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45" w:rsidRDefault="001F159F" w:rsidP="00262E45">
      <w:pPr>
        <w:pStyle w:val="a4"/>
        <w:spacing w:line="276" w:lineRule="auto"/>
        <w:jc w:val="right"/>
      </w:pPr>
      <w:bookmarkStart w:id="0" w:name="_GoBack"/>
      <w:bookmarkEnd w:id="0"/>
      <w:r>
        <w:t>УТВЕРЖДЕН</w:t>
      </w:r>
    </w:p>
    <w:p w:rsidR="00262E45" w:rsidRDefault="001F159F" w:rsidP="00262E45">
      <w:pPr>
        <w:pStyle w:val="a4"/>
        <w:spacing w:line="276" w:lineRule="auto"/>
        <w:jc w:val="right"/>
      </w:pPr>
      <w:r>
        <w:t xml:space="preserve"> Распоряжением</w:t>
      </w:r>
      <w:r w:rsidR="00262E45">
        <w:t xml:space="preserve"> </w:t>
      </w:r>
      <w:r w:rsidR="00BE0FEF">
        <w:t xml:space="preserve">председателя </w:t>
      </w:r>
      <w:r w:rsidR="00262E45">
        <w:t xml:space="preserve">Контрольно-счетного органа </w:t>
      </w:r>
    </w:p>
    <w:p w:rsidR="00262E45" w:rsidRDefault="00262E45" w:rsidP="00262E45">
      <w:pPr>
        <w:pStyle w:val="a4"/>
        <w:spacing w:line="276" w:lineRule="auto"/>
        <w:jc w:val="right"/>
      </w:pPr>
      <w:r>
        <w:t xml:space="preserve">муниципального образования Шушенский район </w:t>
      </w:r>
    </w:p>
    <w:p w:rsidR="000665C4" w:rsidRPr="003917AC" w:rsidRDefault="00262E45" w:rsidP="00262E45">
      <w:pPr>
        <w:pStyle w:val="a4"/>
        <w:spacing w:line="276" w:lineRule="auto"/>
        <w:jc w:val="right"/>
        <w:rPr>
          <w:color w:val="FF0000"/>
        </w:rPr>
      </w:pPr>
      <w:r>
        <w:t xml:space="preserve">от </w:t>
      </w:r>
      <w:r w:rsidR="00052BE2">
        <w:t>26</w:t>
      </w:r>
      <w:r w:rsidR="00E42848">
        <w:t>.12.</w:t>
      </w:r>
      <w:r w:rsidR="00052BE2">
        <w:t>2023</w:t>
      </w:r>
      <w:r w:rsidRPr="00FD6BA1">
        <w:t xml:space="preserve"> №</w:t>
      </w:r>
      <w:r w:rsidR="00D932BD">
        <w:t>23</w:t>
      </w:r>
      <w:r w:rsidR="001F159F" w:rsidRPr="00FD6BA1">
        <w:t>-о</w:t>
      </w:r>
    </w:p>
    <w:p w:rsidR="00760FD7" w:rsidRDefault="00760FD7" w:rsidP="00262E45">
      <w:pPr>
        <w:pStyle w:val="a4"/>
        <w:spacing w:line="276" w:lineRule="auto"/>
        <w:jc w:val="right"/>
      </w:pPr>
    </w:p>
    <w:p w:rsidR="000665C4" w:rsidRPr="000665C4" w:rsidRDefault="000665C4" w:rsidP="000665C4">
      <w:pPr>
        <w:pStyle w:val="a4"/>
        <w:spacing w:line="276" w:lineRule="auto"/>
        <w:jc w:val="center"/>
        <w:rPr>
          <w:b/>
        </w:rPr>
      </w:pPr>
      <w:r w:rsidRPr="000665C4">
        <w:rPr>
          <w:b/>
        </w:rPr>
        <w:t>План работы Контрольно-счетного органа</w:t>
      </w:r>
      <w:r w:rsidR="00B01CAD">
        <w:rPr>
          <w:b/>
        </w:rPr>
        <w:t xml:space="preserve"> </w:t>
      </w:r>
      <w:r w:rsidRPr="000665C4">
        <w:rPr>
          <w:b/>
        </w:rPr>
        <w:t>муниципального образования Шушенский район</w:t>
      </w:r>
    </w:p>
    <w:p w:rsidR="000665C4" w:rsidRDefault="00052BE2" w:rsidP="000665C4">
      <w:pPr>
        <w:pStyle w:val="a4"/>
        <w:spacing w:line="276" w:lineRule="auto"/>
        <w:jc w:val="center"/>
        <w:rPr>
          <w:b/>
        </w:rPr>
      </w:pPr>
      <w:r>
        <w:rPr>
          <w:b/>
        </w:rPr>
        <w:t>на 2024</w:t>
      </w:r>
      <w:r w:rsidR="000665C4" w:rsidRPr="000665C4">
        <w:rPr>
          <w:b/>
        </w:rPr>
        <w:t xml:space="preserve"> год</w:t>
      </w:r>
    </w:p>
    <w:p w:rsidR="000665C4" w:rsidRDefault="000665C4" w:rsidP="000665C4">
      <w:pPr>
        <w:pStyle w:val="a4"/>
        <w:spacing w:line="276" w:lineRule="auto"/>
        <w:jc w:val="center"/>
        <w:rPr>
          <w:b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298"/>
        <w:gridCol w:w="1910"/>
        <w:gridCol w:w="2826"/>
        <w:gridCol w:w="3901"/>
      </w:tblGrid>
      <w:tr w:rsidR="009B0313" w:rsidRPr="00133BEC" w:rsidTr="00133BEC">
        <w:tc>
          <w:tcPr>
            <w:tcW w:w="847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№ п/п</w:t>
            </w:r>
          </w:p>
        </w:tc>
        <w:tc>
          <w:tcPr>
            <w:tcW w:w="5298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Наименование мероприятия</w:t>
            </w:r>
          </w:p>
        </w:tc>
        <w:tc>
          <w:tcPr>
            <w:tcW w:w="1910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Период проведения мероприятия</w:t>
            </w:r>
          </w:p>
        </w:tc>
        <w:tc>
          <w:tcPr>
            <w:tcW w:w="2826" w:type="dxa"/>
          </w:tcPr>
          <w:p w:rsidR="000665C4" w:rsidRPr="00133BEC" w:rsidRDefault="00B01CAD" w:rsidP="00D2238B">
            <w:pPr>
              <w:pStyle w:val="a4"/>
              <w:spacing w:line="276" w:lineRule="auto"/>
              <w:jc w:val="center"/>
            </w:pPr>
            <w:r w:rsidRPr="00133BEC">
              <w:t>Ответственны</w:t>
            </w:r>
            <w:r w:rsidR="00D2238B">
              <w:t>е</w:t>
            </w:r>
            <w:r w:rsidRPr="00133BEC">
              <w:t xml:space="preserve"> за проведение мероприятия</w:t>
            </w:r>
          </w:p>
        </w:tc>
        <w:tc>
          <w:tcPr>
            <w:tcW w:w="3901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Основание для включения мероприятия в план</w:t>
            </w:r>
          </w:p>
        </w:tc>
      </w:tr>
      <w:tr w:rsidR="00221473" w:rsidRPr="00133BEC" w:rsidTr="00133BEC">
        <w:tc>
          <w:tcPr>
            <w:tcW w:w="14782" w:type="dxa"/>
            <w:gridSpan w:val="5"/>
          </w:tcPr>
          <w:p w:rsidR="00221473" w:rsidRPr="00133BEC" w:rsidRDefault="00221473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221473" w:rsidRPr="00133BEC" w:rsidRDefault="00221473" w:rsidP="00133BEC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  <w:r w:rsidRPr="00133BEC">
              <w:rPr>
                <w:b/>
              </w:rPr>
              <w:t>1.</w:t>
            </w:r>
            <w:r w:rsidRPr="00133BEC">
              <w:rPr>
                <w:b/>
                <w:szCs w:val="28"/>
              </w:rPr>
              <w:t>ЭКСПЕРТНО-АНАЛИТИЧЕСКАЯ ДЕЯТЕЛЬНОСТЬ</w:t>
            </w:r>
          </w:p>
          <w:p w:rsidR="00221473" w:rsidRPr="00133BEC" w:rsidRDefault="00221473" w:rsidP="00133BEC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C81116" w:rsidRPr="00133BEC" w:rsidTr="00133BEC">
        <w:tc>
          <w:tcPr>
            <w:tcW w:w="847" w:type="dxa"/>
          </w:tcPr>
          <w:p w:rsidR="00C81116" w:rsidRPr="00133BEC" w:rsidRDefault="00C81116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1.1.</w:t>
            </w:r>
          </w:p>
        </w:tc>
        <w:tc>
          <w:tcPr>
            <w:tcW w:w="13935" w:type="dxa"/>
            <w:gridSpan w:val="4"/>
          </w:tcPr>
          <w:p w:rsidR="00B354D7" w:rsidRPr="00133BEC" w:rsidRDefault="00C81116" w:rsidP="001454C1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Экспертиза проектов решений о бюджете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1.1.1.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Экспертиза проектов решений «О внесении изменений и дополнений в решение Шушенского районного Совета депут</w:t>
            </w:r>
            <w:r>
              <w:t>атов «О районном бюджете на 2024 год и плановый период 2025-2026</w:t>
            </w:r>
            <w:r w:rsidRPr="00133BEC">
              <w:t xml:space="preserve"> годов»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C33ECE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1.1.2.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Экспертиза проекта реш</w:t>
            </w:r>
            <w:r>
              <w:t>ения «О районном бюджете на 2025 год и плановый период 2026-2027</w:t>
            </w:r>
            <w:r w:rsidRPr="00133BEC">
              <w:t xml:space="preserve"> годов»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ноябрь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C33ECE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>
              <w:t>1.1.3.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Участие в публичных слушаниях по проекту решения «О районном бюдж</w:t>
            </w:r>
            <w:r>
              <w:t>ете на 2025 год и плановый период 2026-2027</w:t>
            </w:r>
            <w:r w:rsidRPr="00133BEC">
              <w:t xml:space="preserve"> годов»</w:t>
            </w:r>
          </w:p>
        </w:tc>
        <w:tc>
          <w:tcPr>
            <w:tcW w:w="1910" w:type="dxa"/>
          </w:tcPr>
          <w:p w:rsidR="00B42D4A" w:rsidRPr="00133BEC" w:rsidRDefault="00B42D4A" w:rsidP="001B0861">
            <w:pPr>
              <w:pStyle w:val="a4"/>
              <w:spacing w:line="276" w:lineRule="auto"/>
              <w:jc w:val="center"/>
            </w:pPr>
            <w:r w:rsidRPr="00133BEC">
              <w:t>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C33ECE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8736E" w:rsidRPr="00133BEC" w:rsidTr="00133BEC">
        <w:tc>
          <w:tcPr>
            <w:tcW w:w="847" w:type="dxa"/>
          </w:tcPr>
          <w:p w:rsidR="00B8736E" w:rsidRDefault="001454C1" w:rsidP="00133BEC">
            <w:pPr>
              <w:pStyle w:val="a4"/>
              <w:spacing w:line="276" w:lineRule="auto"/>
              <w:jc w:val="center"/>
            </w:pPr>
            <w:r>
              <w:lastRenderedPageBreak/>
              <w:t>1.1.4.</w:t>
            </w:r>
          </w:p>
        </w:tc>
        <w:tc>
          <w:tcPr>
            <w:tcW w:w="5298" w:type="dxa"/>
          </w:tcPr>
          <w:p w:rsidR="00096C67" w:rsidRPr="00133BEC" w:rsidRDefault="00B8736E" w:rsidP="00360162">
            <w:pPr>
              <w:pStyle w:val="a4"/>
              <w:spacing w:line="276" w:lineRule="auto"/>
            </w:pPr>
            <w:r w:rsidRPr="00D97520">
              <w:t>Экспертиза проектов решений о бюджете</w:t>
            </w:r>
            <w:r>
              <w:t xml:space="preserve"> поселений</w:t>
            </w:r>
            <w:r w:rsidRPr="00D97520">
              <w:t xml:space="preserve"> </w:t>
            </w:r>
            <w:r w:rsidR="00096C67">
              <w:t>района</w:t>
            </w:r>
            <w:r w:rsidRPr="00D97520">
              <w:t xml:space="preserve"> на 202</w:t>
            </w:r>
            <w:r w:rsidR="00096C67">
              <w:t xml:space="preserve">5 год и </w:t>
            </w:r>
            <w:r>
              <w:t>плановый период 2026-2027</w:t>
            </w:r>
            <w:r w:rsidRPr="00D97520">
              <w:t xml:space="preserve"> годов, в соответствии с заключенными Соглашениями</w:t>
            </w:r>
          </w:p>
        </w:tc>
        <w:tc>
          <w:tcPr>
            <w:tcW w:w="1910" w:type="dxa"/>
          </w:tcPr>
          <w:p w:rsidR="00B8736E" w:rsidRPr="00133BEC" w:rsidRDefault="00B8736E" w:rsidP="00BC2009">
            <w:pPr>
              <w:pStyle w:val="a4"/>
              <w:spacing w:line="276" w:lineRule="auto"/>
              <w:jc w:val="center"/>
            </w:pPr>
            <w:r w:rsidRPr="00133BEC">
              <w:t>ноябрь - декабрь</w:t>
            </w:r>
          </w:p>
        </w:tc>
        <w:tc>
          <w:tcPr>
            <w:tcW w:w="2826" w:type="dxa"/>
          </w:tcPr>
          <w:p w:rsidR="00B8736E" w:rsidRPr="00133BEC" w:rsidRDefault="003D544F" w:rsidP="00BC2009">
            <w:pPr>
              <w:pStyle w:val="a4"/>
              <w:spacing w:line="276" w:lineRule="auto"/>
              <w:jc w:val="center"/>
            </w:pPr>
            <w:r w:rsidRPr="00133BEC">
              <w:t>Председатель</w:t>
            </w:r>
            <w:r>
              <w:t xml:space="preserve">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8736E" w:rsidRPr="00133BEC">
              <w:rPr>
                <w:sz w:val="22"/>
              </w:rPr>
              <w:t xml:space="preserve">БК РФ; </w:t>
            </w:r>
          </w:p>
          <w:p w:rsidR="00B8736E" w:rsidRPr="00133BEC" w:rsidRDefault="00B42D4A" w:rsidP="00BC2009">
            <w:pPr>
              <w:pStyle w:val="a4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8736E" w:rsidRPr="00133BEC">
              <w:rPr>
                <w:sz w:val="22"/>
              </w:rPr>
              <w:t>Бюджетный процесс;</w:t>
            </w:r>
          </w:p>
          <w:p w:rsidR="00B8736E" w:rsidRDefault="00B42D4A" w:rsidP="00BC2009">
            <w:pPr>
              <w:pStyle w:val="a4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8736E" w:rsidRPr="00133BEC">
              <w:rPr>
                <w:sz w:val="22"/>
              </w:rPr>
              <w:t>Положение о КСО</w:t>
            </w:r>
            <w:r>
              <w:rPr>
                <w:sz w:val="22"/>
              </w:rPr>
              <w:t>;</w:t>
            </w:r>
          </w:p>
          <w:p w:rsidR="00B8736E" w:rsidRPr="00133BEC" w:rsidRDefault="00B42D4A" w:rsidP="00BC2009">
            <w:pPr>
              <w:pStyle w:val="a4"/>
              <w:spacing w:line="276" w:lineRule="auto"/>
              <w:jc w:val="both"/>
            </w:pPr>
            <w:r>
              <w:rPr>
                <w:sz w:val="22"/>
              </w:rPr>
              <w:t xml:space="preserve">- </w:t>
            </w:r>
            <w:r w:rsidR="00B8736E">
              <w:rPr>
                <w:sz w:val="22"/>
              </w:rPr>
              <w:t>Соглашения о передаче полномочий</w:t>
            </w:r>
          </w:p>
        </w:tc>
      </w:tr>
      <w:tr w:rsidR="0066666C" w:rsidRPr="00133BEC" w:rsidTr="00133BEC">
        <w:tc>
          <w:tcPr>
            <w:tcW w:w="847" w:type="dxa"/>
          </w:tcPr>
          <w:p w:rsidR="0066666C" w:rsidRPr="00133BEC" w:rsidRDefault="0066666C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1.2.</w:t>
            </w:r>
          </w:p>
        </w:tc>
        <w:tc>
          <w:tcPr>
            <w:tcW w:w="13935" w:type="dxa"/>
            <w:gridSpan w:val="4"/>
          </w:tcPr>
          <w:p w:rsidR="00096C67" w:rsidRDefault="00096C67" w:rsidP="00B354D7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B354D7" w:rsidRDefault="0066666C" w:rsidP="00B354D7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Финансово-экономическая экспертиза проектов решений районного Совета депутатов и нормативно-правовых актов администрации района (включая обоснованность финансово-экономических обоснований) в части, касающейся расходных обязательств района, а также муниципальных программ</w:t>
            </w:r>
          </w:p>
          <w:p w:rsidR="00462789" w:rsidRPr="00133BEC" w:rsidRDefault="00462789" w:rsidP="00B354D7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1.2.1.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Финансово-экономическая экспертиза проектов нормативно-правовых актов районного Совета депутатов (внесение изменений), содержащих расходные обязательства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63A1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 w:val="restart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1.2.2.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Финансово-экономическая экспертиза проектов нормативно-правовых актов администрации района об утверждении муниципальных программ (внесение изменений), содержащих расходные обязательства района, в том числе по следующим муниципальным программам: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63A1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образования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63A1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культуры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63A1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малого и среднего предпринимательства на территории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63A1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Молодежь Шушенского района в </w:t>
            </w:r>
            <w:r w:rsidRPr="00133BEC">
              <w:rPr>
                <w:lang w:val="en-US"/>
              </w:rPr>
              <w:t>XXI</w:t>
            </w:r>
            <w:r w:rsidRPr="00133BEC">
              <w:t xml:space="preserve"> веке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физической культуры и спорта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агропромышленного комплекса и сельских территорий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 w:val="restart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транспортной системы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Управление муниципальными финансами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Охрана окружающей среды, воспроизводство природных ресурсов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 w:val="restart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Создание условий для обеспечения доступным и комфортным жильем граждан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Развитие и поддержка социально ориентированных некоммерческих организаций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7356D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  <w:vMerge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336B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>
              <w:t>Укрепление общественного здоровья</w:t>
            </w:r>
          </w:p>
        </w:tc>
        <w:tc>
          <w:tcPr>
            <w:tcW w:w="1910" w:type="dxa"/>
          </w:tcPr>
          <w:p w:rsidR="00B42D4A" w:rsidRPr="00133BEC" w:rsidRDefault="00B42D4A" w:rsidP="00C65D26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7A336B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FD6BA1" w:rsidRPr="00133BEC" w:rsidTr="00133BEC">
        <w:tc>
          <w:tcPr>
            <w:tcW w:w="847" w:type="dxa"/>
          </w:tcPr>
          <w:p w:rsidR="00FD6BA1" w:rsidRPr="00133BEC" w:rsidRDefault="00FD6BA1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1.3.</w:t>
            </w:r>
          </w:p>
        </w:tc>
        <w:tc>
          <w:tcPr>
            <w:tcW w:w="13935" w:type="dxa"/>
            <w:gridSpan w:val="4"/>
          </w:tcPr>
          <w:p w:rsidR="00FD6BA1" w:rsidRPr="00133BEC" w:rsidRDefault="00FD6BA1" w:rsidP="006842D3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Аналитические материалы по данным мониторингов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1.3.1.</w:t>
            </w:r>
          </w:p>
        </w:tc>
        <w:tc>
          <w:tcPr>
            <w:tcW w:w="5298" w:type="dxa"/>
          </w:tcPr>
          <w:p w:rsidR="003D544F" w:rsidRPr="00133BEC" w:rsidRDefault="003D544F" w:rsidP="00360162">
            <w:pPr>
              <w:pStyle w:val="a4"/>
              <w:spacing w:line="276" w:lineRule="auto"/>
            </w:pPr>
            <w:r w:rsidRPr="00133BEC">
              <w:t>Мониторинг исполнения районного бюджета (ежеквартально)</w:t>
            </w:r>
          </w:p>
        </w:tc>
        <w:tc>
          <w:tcPr>
            <w:tcW w:w="1910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май, август, ноябрь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B971C3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42D4A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D544F" w:rsidRPr="00133BEC">
              <w:rPr>
                <w:sz w:val="22"/>
              </w:rPr>
              <w:t xml:space="preserve">БК РФ; </w:t>
            </w:r>
          </w:p>
          <w:p w:rsidR="003D544F" w:rsidRPr="00133BEC" w:rsidRDefault="00B42D4A" w:rsidP="00B42D4A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D544F" w:rsidRPr="00133BEC">
              <w:rPr>
                <w:sz w:val="22"/>
              </w:rPr>
              <w:t>Бюджетный процесс;</w:t>
            </w:r>
          </w:p>
          <w:p w:rsidR="003D544F" w:rsidRPr="00133BEC" w:rsidRDefault="00B42D4A" w:rsidP="00B42D4A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="003D544F"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1.3.2.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Проверка достоверности, полноты и соответствия нормативным требованиям составления и представления квартально</w:t>
            </w:r>
            <w:r>
              <w:t>го</w:t>
            </w:r>
            <w:r w:rsidRPr="00133BEC">
              <w:t xml:space="preserve"> отчета об исполнении районного бюджета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май, август, ноябрь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971C3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1.3.3.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Мониторинг устранения нарушений, выявленных Контрольно-счетным органом Шушенского района при проведении контрольных и экспертно-аналитических мероприятий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B971C3">
              <w:t>Председатель инспектор</w:t>
            </w:r>
          </w:p>
        </w:tc>
        <w:tc>
          <w:tcPr>
            <w:tcW w:w="3901" w:type="dxa"/>
          </w:tcPr>
          <w:p w:rsidR="00B42D4A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 xml:space="preserve">БК РФ; </w:t>
            </w:r>
          </w:p>
          <w:p w:rsidR="00B42D4A" w:rsidRPr="00133BEC" w:rsidRDefault="00B42D4A" w:rsidP="00BC2009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Бюджетный процесс;</w:t>
            </w:r>
          </w:p>
          <w:p w:rsidR="00B42D4A" w:rsidRPr="00133BEC" w:rsidRDefault="00B42D4A" w:rsidP="00BC2009">
            <w:pPr>
              <w:pStyle w:val="a4"/>
              <w:spacing w:line="276" w:lineRule="auto"/>
            </w:pPr>
            <w:r>
              <w:rPr>
                <w:sz w:val="22"/>
              </w:rPr>
              <w:t xml:space="preserve">- </w:t>
            </w:r>
            <w:r w:rsidRPr="00133BEC">
              <w:rPr>
                <w:sz w:val="22"/>
              </w:rPr>
              <w:t>Положение о КСО</w:t>
            </w:r>
          </w:p>
        </w:tc>
      </w:tr>
      <w:tr w:rsidR="00FD6BA1" w:rsidRPr="00133BEC" w:rsidTr="00133BEC">
        <w:tc>
          <w:tcPr>
            <w:tcW w:w="14782" w:type="dxa"/>
            <w:gridSpan w:val="5"/>
          </w:tcPr>
          <w:p w:rsidR="00FD6BA1" w:rsidRDefault="00FD6BA1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590882" w:rsidRPr="00133BEC" w:rsidRDefault="00590882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6BA1" w:rsidRDefault="00FD6BA1" w:rsidP="00193000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2. КОНТРОЛЬНЫЕ МЕРОПРИЯТИЯ</w:t>
            </w:r>
          </w:p>
          <w:p w:rsidR="00FD6BA1" w:rsidRPr="00133BEC" w:rsidRDefault="00FD6BA1" w:rsidP="00193000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lastRenderedPageBreak/>
              <w:t>2.1.</w:t>
            </w:r>
          </w:p>
        </w:tc>
        <w:tc>
          <w:tcPr>
            <w:tcW w:w="5298" w:type="dxa"/>
          </w:tcPr>
          <w:p w:rsidR="003D544F" w:rsidRPr="00996480" w:rsidRDefault="0076305D" w:rsidP="0076305D">
            <w:pPr>
              <w:pStyle w:val="a4"/>
              <w:spacing w:line="276" w:lineRule="auto"/>
              <w:rPr>
                <w:highlight w:val="yellow"/>
              </w:rPr>
            </w:pPr>
            <w:r w:rsidRPr="008F17A8">
              <w:rPr>
                <w:szCs w:val="28"/>
              </w:rPr>
              <w:t>Проверка использования средств бюджета поселка Шушенское, направленных на текущее содержание автомобильных дорог поселка Шушенское за 2023 год</w:t>
            </w:r>
          </w:p>
        </w:tc>
        <w:tc>
          <w:tcPr>
            <w:tcW w:w="1910" w:type="dxa"/>
          </w:tcPr>
          <w:p w:rsidR="003D544F" w:rsidRPr="00133BEC" w:rsidRDefault="0076305D" w:rsidP="0076305D">
            <w:pPr>
              <w:pStyle w:val="a4"/>
              <w:spacing w:line="276" w:lineRule="auto"/>
              <w:jc w:val="center"/>
            </w:pPr>
            <w:r>
              <w:t xml:space="preserve">3 </w:t>
            </w:r>
            <w:r w:rsidR="003D544F" w:rsidRPr="00133BEC">
              <w:t>квартал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CA6037">
              <w:t>Председатель инспектор</w:t>
            </w:r>
          </w:p>
        </w:tc>
        <w:tc>
          <w:tcPr>
            <w:tcW w:w="3901" w:type="dxa"/>
          </w:tcPr>
          <w:p w:rsidR="003D544F" w:rsidRDefault="00B42D4A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D544F" w:rsidRPr="00133BEC">
              <w:rPr>
                <w:sz w:val="22"/>
              </w:rPr>
              <w:t>Положение о КСО</w:t>
            </w:r>
            <w:r>
              <w:rPr>
                <w:sz w:val="22"/>
              </w:rPr>
              <w:t>;</w:t>
            </w:r>
          </w:p>
          <w:p w:rsidR="003D544F" w:rsidRDefault="00B42D4A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6305D">
              <w:rPr>
                <w:sz w:val="22"/>
              </w:rPr>
              <w:t>Предложение</w:t>
            </w:r>
            <w:r w:rsidR="003D544F">
              <w:rPr>
                <w:sz w:val="22"/>
              </w:rPr>
              <w:t xml:space="preserve"> Счетной палаты Красноярского края;</w:t>
            </w:r>
          </w:p>
          <w:p w:rsidR="003D544F" w:rsidRPr="00133BEC" w:rsidRDefault="00B42D4A" w:rsidP="00B42D4A">
            <w:pPr>
              <w:pStyle w:val="a4"/>
              <w:spacing w:line="276" w:lineRule="auto"/>
              <w:jc w:val="both"/>
            </w:pPr>
            <w:r>
              <w:rPr>
                <w:sz w:val="22"/>
              </w:rPr>
              <w:t xml:space="preserve">- </w:t>
            </w:r>
            <w:r w:rsidR="003D544F">
              <w:rPr>
                <w:sz w:val="22"/>
              </w:rPr>
              <w:t>Обращение граждан</w:t>
            </w:r>
            <w:r w:rsidR="0076305D">
              <w:rPr>
                <w:sz w:val="22"/>
              </w:rPr>
              <w:t>ина</w:t>
            </w:r>
            <w:r w:rsidR="003D544F">
              <w:rPr>
                <w:sz w:val="22"/>
              </w:rPr>
              <w:t xml:space="preserve"> в рамках Федерального закона от 02.05.2006 №59-ФЗ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>
              <w:t>2.2</w:t>
            </w:r>
            <w:r w:rsidRPr="00133BEC">
              <w:t>.</w:t>
            </w:r>
          </w:p>
        </w:tc>
        <w:tc>
          <w:tcPr>
            <w:tcW w:w="5298" w:type="dxa"/>
          </w:tcPr>
          <w:p w:rsidR="003D544F" w:rsidRPr="00C9469D" w:rsidRDefault="003D544F" w:rsidP="00360162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EA55FD">
              <w:rPr>
                <w:sz w:val="26"/>
                <w:szCs w:val="26"/>
                <w:shd w:val="clear" w:color="auto" w:fill="FFFFFF"/>
              </w:rPr>
              <w:t xml:space="preserve">Анализ состояния муниципального долга </w:t>
            </w:r>
            <w:r>
              <w:rPr>
                <w:sz w:val="26"/>
                <w:szCs w:val="26"/>
                <w:shd w:val="clear" w:color="auto" w:fill="FFFFFF"/>
              </w:rPr>
              <w:t>Шушенского района</w:t>
            </w:r>
            <w:r w:rsidRPr="00EA55FD">
              <w:rPr>
                <w:sz w:val="26"/>
                <w:szCs w:val="26"/>
                <w:shd w:val="clear" w:color="auto" w:fill="FFFFFF"/>
              </w:rPr>
              <w:t xml:space="preserve"> в 202</w:t>
            </w:r>
            <w:r>
              <w:rPr>
                <w:sz w:val="26"/>
                <w:szCs w:val="26"/>
                <w:shd w:val="clear" w:color="auto" w:fill="FFFFFF"/>
              </w:rPr>
              <w:t>2</w:t>
            </w:r>
            <w:r w:rsidRPr="00EA55FD">
              <w:rPr>
                <w:sz w:val="26"/>
                <w:szCs w:val="26"/>
                <w:shd w:val="clear" w:color="auto" w:fill="FFFFFF"/>
              </w:rPr>
              <w:t xml:space="preserve"> – 202</w:t>
            </w:r>
            <w:r>
              <w:rPr>
                <w:sz w:val="26"/>
                <w:szCs w:val="26"/>
                <w:shd w:val="clear" w:color="auto" w:fill="FFFFFF"/>
              </w:rPr>
              <w:t>3</w:t>
            </w:r>
            <w:r w:rsidRPr="00EA55FD">
              <w:rPr>
                <w:sz w:val="26"/>
                <w:szCs w:val="26"/>
                <w:shd w:val="clear" w:color="auto" w:fill="FFFFFF"/>
              </w:rPr>
              <w:t xml:space="preserve"> годах и перспективы его оптимизации</w:t>
            </w:r>
          </w:p>
          <w:p w:rsidR="003D544F" w:rsidRPr="00133BEC" w:rsidRDefault="003D544F" w:rsidP="00360162">
            <w:pPr>
              <w:pStyle w:val="a4"/>
              <w:spacing w:line="276" w:lineRule="auto"/>
            </w:pPr>
          </w:p>
        </w:tc>
        <w:tc>
          <w:tcPr>
            <w:tcW w:w="1910" w:type="dxa"/>
          </w:tcPr>
          <w:p w:rsidR="003D544F" w:rsidRPr="00133BEC" w:rsidRDefault="003D544F" w:rsidP="008774BB">
            <w:pPr>
              <w:pStyle w:val="a4"/>
              <w:spacing w:line="276" w:lineRule="auto"/>
              <w:jc w:val="center"/>
            </w:pPr>
            <w:r>
              <w:t>3</w:t>
            </w:r>
            <w:r w:rsidR="0076305D">
              <w:t xml:space="preserve"> - 4</w:t>
            </w:r>
            <w:r>
              <w:t xml:space="preserve"> квартал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CA6037">
              <w:t>Председатель инспектор</w:t>
            </w:r>
          </w:p>
        </w:tc>
        <w:tc>
          <w:tcPr>
            <w:tcW w:w="3901" w:type="dxa"/>
          </w:tcPr>
          <w:p w:rsidR="003D544F" w:rsidRPr="00133BEC" w:rsidRDefault="00B42D4A" w:rsidP="008774BB">
            <w:pPr>
              <w:pStyle w:val="a4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D544F" w:rsidRPr="00133BEC">
              <w:rPr>
                <w:sz w:val="22"/>
              </w:rPr>
              <w:t xml:space="preserve">БК РФ; </w:t>
            </w:r>
          </w:p>
          <w:p w:rsidR="003D544F" w:rsidRPr="00133BEC" w:rsidRDefault="00B42D4A" w:rsidP="00B42D4A">
            <w:pPr>
              <w:pStyle w:val="a4"/>
              <w:spacing w:line="276" w:lineRule="auto"/>
              <w:jc w:val="both"/>
            </w:pPr>
            <w:r>
              <w:rPr>
                <w:sz w:val="22"/>
              </w:rPr>
              <w:t xml:space="preserve">- </w:t>
            </w:r>
            <w:r w:rsidR="003D544F" w:rsidRPr="00133BEC">
              <w:rPr>
                <w:sz w:val="22"/>
              </w:rPr>
              <w:t>Положение о КСО</w:t>
            </w:r>
          </w:p>
        </w:tc>
      </w:tr>
      <w:tr w:rsidR="00FD6BA1" w:rsidRPr="00133BEC" w:rsidTr="00133BEC">
        <w:tc>
          <w:tcPr>
            <w:tcW w:w="14782" w:type="dxa"/>
            <w:gridSpan w:val="5"/>
          </w:tcPr>
          <w:p w:rsidR="00FD6BA1" w:rsidRPr="00590882" w:rsidRDefault="00FD6BA1" w:rsidP="00133BEC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D6BA1" w:rsidRPr="00133BEC" w:rsidRDefault="00FD6BA1" w:rsidP="00193000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3. ВНЕШНЯЯ ПРОВЕРКА ГОДОВЫХ ОТЧЕТОВ ОБ ИСПОЛНЕНИИ БЮДЖЕТОВ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3.1.</w:t>
            </w:r>
          </w:p>
        </w:tc>
        <w:tc>
          <w:tcPr>
            <w:tcW w:w="5298" w:type="dxa"/>
          </w:tcPr>
          <w:p w:rsidR="003D544F" w:rsidRPr="00133BEC" w:rsidRDefault="003D544F" w:rsidP="00360162">
            <w:pPr>
              <w:pStyle w:val="a4"/>
              <w:spacing w:line="276" w:lineRule="auto"/>
            </w:pPr>
            <w:r w:rsidRPr="00133BEC">
              <w:t>Внешняя проверка бюджетной отчетности главных администраторов бюджетных средств районного бюджета (</w:t>
            </w:r>
            <w:r>
              <w:t>7</w:t>
            </w:r>
            <w:r w:rsidRPr="00133BEC">
              <w:t xml:space="preserve"> ГАБС), в том числе:</w:t>
            </w:r>
          </w:p>
        </w:tc>
        <w:tc>
          <w:tcPr>
            <w:tcW w:w="1910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AF6898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 xml:space="preserve">БК РФ; 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Бюджетный процесс;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Положение о КСО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3D544F" w:rsidRPr="00133BEC" w:rsidRDefault="003D544F" w:rsidP="00360162">
            <w:pPr>
              <w:pStyle w:val="a4"/>
              <w:spacing w:line="276" w:lineRule="auto"/>
            </w:pPr>
            <w:r w:rsidRPr="00133BEC">
              <w:t>Шушенский районный Совет депутатов</w:t>
            </w:r>
          </w:p>
        </w:tc>
        <w:tc>
          <w:tcPr>
            <w:tcW w:w="1910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AF6898">
              <w:t>Председатель</w:t>
            </w:r>
            <w:r>
              <w:t xml:space="preserve">, </w:t>
            </w:r>
            <w:r w:rsidRPr="00AF6898">
              <w:t>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 xml:space="preserve">БК РФ; 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Бюджетный процесс;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Положение о КСО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3D544F" w:rsidRPr="00133BEC" w:rsidRDefault="003D544F" w:rsidP="00360162">
            <w:pPr>
              <w:pStyle w:val="a4"/>
              <w:spacing w:line="276" w:lineRule="auto"/>
            </w:pPr>
            <w:r>
              <w:t>Контрольно-счетный орган муниципального образования Шушенский район</w:t>
            </w:r>
          </w:p>
        </w:tc>
        <w:tc>
          <w:tcPr>
            <w:tcW w:w="1910" w:type="dxa"/>
          </w:tcPr>
          <w:p w:rsidR="003D544F" w:rsidRPr="00133BEC" w:rsidRDefault="003D544F" w:rsidP="001B0861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AF6898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 xml:space="preserve">БК РФ; 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Бюджетный процесс;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Положение о КСО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3D544F" w:rsidRPr="00133BEC" w:rsidRDefault="003D544F" w:rsidP="00360162">
            <w:pPr>
              <w:pStyle w:val="a4"/>
              <w:spacing w:line="276" w:lineRule="auto"/>
            </w:pPr>
            <w:r w:rsidRPr="00133BEC">
              <w:t>Администрация Шушенского района</w:t>
            </w:r>
          </w:p>
        </w:tc>
        <w:tc>
          <w:tcPr>
            <w:tcW w:w="1910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AF6898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 xml:space="preserve">БК РФ; 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Бюджетный процесс;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Положение о КСО</w:t>
            </w:r>
          </w:p>
        </w:tc>
      </w:tr>
      <w:tr w:rsidR="003D544F" w:rsidRPr="00133BEC" w:rsidTr="00133BEC">
        <w:tc>
          <w:tcPr>
            <w:tcW w:w="847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3D544F" w:rsidRPr="00133BEC" w:rsidRDefault="003D544F" w:rsidP="00360162">
            <w:pPr>
              <w:pStyle w:val="a4"/>
              <w:spacing w:line="276" w:lineRule="auto"/>
            </w:pPr>
            <w:r w:rsidRPr="00133BEC"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1910" w:type="dxa"/>
          </w:tcPr>
          <w:p w:rsidR="003D544F" w:rsidRPr="00133BEC" w:rsidRDefault="003D544F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3D544F" w:rsidRDefault="003D544F" w:rsidP="003D544F">
            <w:pPr>
              <w:jc w:val="center"/>
            </w:pPr>
            <w:r w:rsidRPr="00AF6898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 xml:space="preserve">БК РФ; 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Бюджетный процесс;</w:t>
            </w:r>
          </w:p>
          <w:p w:rsidR="003D544F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</w:t>
            </w:r>
            <w:r w:rsidR="003D544F" w:rsidRPr="00B42D4A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Управление образования администрации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AF6898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БК РФ; 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Бюджетный процесс;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Финансовое управление администрации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AF6898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БК РФ; 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Бюджетный процесс;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613D01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БК РФ; 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Бюджетный процесс;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3.2.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Внешняя проверка и подготовка заключения на годовой отчет об исполнении районного бюджета (с учетом данных внешней пр</w:t>
            </w:r>
            <w:r>
              <w:t>оверки бюджетной отчетности по 7</w:t>
            </w:r>
            <w:r w:rsidRPr="00133BEC">
              <w:t xml:space="preserve"> ГАБС)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апрель - май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613D01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БК РФ; 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Бюджетный процесс;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Участие в публичных слушаниях по проекту решения «Об испо</w:t>
            </w:r>
            <w:r>
              <w:t>лнении районного бюджета за 2023</w:t>
            </w:r>
            <w:r w:rsidRPr="00133BEC">
              <w:t xml:space="preserve"> год»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613D01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БК РФ; 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Бюджетный процесс;</w:t>
            </w:r>
          </w:p>
          <w:p w:rsidR="00B42D4A" w:rsidRPr="00B42D4A" w:rsidRDefault="00B42D4A" w:rsidP="00BC200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>
              <w:t>3.3.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Внешняя проверка и подготовка заключения на годовой отчет об исполнении бюджета</w:t>
            </w:r>
            <w:r>
              <w:t xml:space="preserve"> поселений,</w:t>
            </w:r>
            <w:r w:rsidRPr="00D97520">
              <w:t xml:space="preserve"> в соответствии с заключенными Соглашениями</w:t>
            </w:r>
          </w:p>
        </w:tc>
        <w:tc>
          <w:tcPr>
            <w:tcW w:w="1910" w:type="dxa"/>
          </w:tcPr>
          <w:p w:rsidR="00B42D4A" w:rsidRPr="00133BEC" w:rsidRDefault="00B42D4A" w:rsidP="00BC2009">
            <w:pPr>
              <w:pStyle w:val="a4"/>
              <w:spacing w:line="276" w:lineRule="auto"/>
              <w:jc w:val="center"/>
            </w:pPr>
            <w:r w:rsidRPr="00133BEC">
              <w:t>апрель - май</w:t>
            </w:r>
          </w:p>
        </w:tc>
        <w:tc>
          <w:tcPr>
            <w:tcW w:w="2826" w:type="dxa"/>
          </w:tcPr>
          <w:p w:rsidR="00B42D4A" w:rsidRDefault="00B42D4A" w:rsidP="003D544F">
            <w:pPr>
              <w:jc w:val="center"/>
            </w:pPr>
            <w:r w:rsidRPr="00613D01">
              <w:t>Председатель инспектор</w:t>
            </w:r>
          </w:p>
        </w:tc>
        <w:tc>
          <w:tcPr>
            <w:tcW w:w="3901" w:type="dxa"/>
          </w:tcPr>
          <w:p w:rsidR="00B42D4A" w:rsidRPr="00B42D4A" w:rsidRDefault="00B42D4A" w:rsidP="00BC2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БК РФ; </w:t>
            </w:r>
          </w:p>
          <w:p w:rsidR="00B42D4A" w:rsidRPr="00B42D4A" w:rsidRDefault="00B42D4A" w:rsidP="00BC2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Бюджетный процесс;</w:t>
            </w:r>
          </w:p>
          <w:p w:rsidR="00B42D4A" w:rsidRPr="00B42D4A" w:rsidRDefault="00B42D4A" w:rsidP="00BC2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КСО;</w:t>
            </w:r>
          </w:p>
          <w:p w:rsidR="00B42D4A" w:rsidRPr="00B42D4A" w:rsidRDefault="00B42D4A" w:rsidP="00BC2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Соглашение о передаче полномочий</w:t>
            </w:r>
          </w:p>
        </w:tc>
      </w:tr>
      <w:tr w:rsidR="00B42D4A" w:rsidRPr="00133BEC" w:rsidTr="00133BEC">
        <w:tc>
          <w:tcPr>
            <w:tcW w:w="14782" w:type="dxa"/>
            <w:gridSpan w:val="5"/>
          </w:tcPr>
          <w:p w:rsidR="00B42D4A" w:rsidRPr="00590882" w:rsidRDefault="00B42D4A" w:rsidP="00133BEC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42D4A" w:rsidRPr="00590882" w:rsidRDefault="00B42D4A" w:rsidP="00590882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3BEC">
              <w:rPr>
                <w:b/>
              </w:rPr>
              <w:t>4. Информационная и организационно-методическая деятельность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lastRenderedPageBreak/>
              <w:t>4.1.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Подготовка отчета о деятельности Контрольно-счетного </w:t>
            </w:r>
            <w:r>
              <w:t>органа Шушенского района за 2023</w:t>
            </w:r>
            <w:r w:rsidRPr="00133BEC">
              <w:t xml:space="preserve"> год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>
              <w:t>1</w:t>
            </w:r>
            <w:r w:rsidR="00590882">
              <w:t xml:space="preserve"> - 2</w:t>
            </w:r>
            <w:r>
              <w:t xml:space="preserve"> квартал</w:t>
            </w:r>
          </w:p>
        </w:tc>
        <w:tc>
          <w:tcPr>
            <w:tcW w:w="2826" w:type="dxa"/>
          </w:tcPr>
          <w:p w:rsidR="00B42D4A" w:rsidRPr="00133BEC" w:rsidRDefault="00B42D4A" w:rsidP="00FC4447">
            <w:pPr>
              <w:spacing w:after="0" w:line="240" w:lineRule="auto"/>
              <w:jc w:val="center"/>
            </w:pPr>
            <w:r w:rsidRPr="00133BEC">
              <w:t>Председатель</w:t>
            </w:r>
            <w:r>
              <w:t xml:space="preserve"> инспектор</w:t>
            </w:r>
            <w:r w:rsidRPr="00133BEC">
              <w:t xml:space="preserve"> 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4.1.1.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Участие в заседании комиссии по экономической политике, финансам и бюджету, собственности и малому бизнесу с информацией о деятельности Контрольно-счетного </w:t>
            </w:r>
            <w:r>
              <w:t>органа Шушенского района за 2023</w:t>
            </w:r>
            <w:r w:rsidRPr="00133BEC">
              <w:t xml:space="preserve"> год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>
              <w:t>март - апрель</w:t>
            </w:r>
          </w:p>
        </w:tc>
        <w:tc>
          <w:tcPr>
            <w:tcW w:w="2826" w:type="dxa"/>
          </w:tcPr>
          <w:p w:rsidR="00B42D4A" w:rsidRPr="00133BEC" w:rsidRDefault="00B42D4A" w:rsidP="00FC4447">
            <w:pPr>
              <w:spacing w:after="0" w:line="240" w:lineRule="auto"/>
              <w:jc w:val="center"/>
            </w:pPr>
            <w:r w:rsidRPr="00133BEC">
              <w:t xml:space="preserve">Председатель  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4.1.2.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Размещение на официальном сайте Шушенского района в сети «Интернет»</w:t>
            </w:r>
            <w:r>
              <w:t xml:space="preserve"> в разделе «Контрольно-счетный орган» </w:t>
            </w:r>
            <w:r w:rsidRPr="00133BEC">
              <w:t xml:space="preserve">отчета о деятельности Контрольно-счетного </w:t>
            </w:r>
            <w:r>
              <w:t>органа Шушенского района за 2023</w:t>
            </w:r>
            <w:r w:rsidRPr="00133BEC">
              <w:t xml:space="preserve"> год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>
              <w:t>март - апрель</w:t>
            </w:r>
            <w:r w:rsidRPr="00133BEC">
              <w:t xml:space="preserve"> </w:t>
            </w:r>
          </w:p>
        </w:tc>
        <w:tc>
          <w:tcPr>
            <w:tcW w:w="2826" w:type="dxa"/>
          </w:tcPr>
          <w:p w:rsidR="00B42D4A" w:rsidRPr="00133BEC" w:rsidRDefault="00B42D4A" w:rsidP="00FC4447">
            <w:pPr>
              <w:spacing w:after="0" w:line="240" w:lineRule="auto"/>
              <w:jc w:val="center"/>
            </w:pPr>
            <w:r w:rsidRPr="00133BEC">
              <w:t>Председатель</w:t>
            </w:r>
            <w:r>
              <w:t>,</w:t>
            </w:r>
            <w:r w:rsidRPr="00133BEC">
              <w:t xml:space="preserve"> </w:t>
            </w: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Подготовка и актуализация стандартов внешнего муниципального финансового контроля и стандартов деятельности Контрольно-счетного органа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133BEC">
            <w:pPr>
              <w:spacing w:after="0" w:line="240" w:lineRule="auto"/>
              <w:jc w:val="center"/>
            </w:pP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4.3.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Подготовка и </w:t>
            </w:r>
            <w:r>
              <w:t xml:space="preserve">размещение </w:t>
            </w:r>
            <w:r w:rsidRPr="00133BEC">
              <w:t>на официальном сайте Шушенского района в сети «Интернет»</w:t>
            </w:r>
            <w:r>
              <w:t xml:space="preserve"> в разделе «Контрольно-счетный орган» </w:t>
            </w:r>
            <w:r w:rsidRPr="00133BEC">
              <w:t xml:space="preserve"> информации о деятельности Контрольно-счетного </w:t>
            </w:r>
            <w:r>
              <w:t>органа Шушенского района за 2024</w:t>
            </w:r>
            <w:r w:rsidRPr="00133BEC">
              <w:t xml:space="preserve"> год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Pr="00133BEC" w:rsidRDefault="00B42D4A" w:rsidP="00FC4447">
            <w:pPr>
              <w:spacing w:after="0" w:line="240" w:lineRule="auto"/>
              <w:jc w:val="center"/>
            </w:pPr>
            <w:r w:rsidRPr="00133BEC">
              <w:t>Председатель</w:t>
            </w:r>
            <w:r>
              <w:t xml:space="preserve"> 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lastRenderedPageBreak/>
              <w:t>4.4.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Формирование и размещение на официальном сайте Шушенского района в сети «Интернет»</w:t>
            </w:r>
            <w:r>
              <w:t xml:space="preserve"> в разделе «Контрольно-счетный орган» </w:t>
            </w:r>
            <w:r w:rsidRPr="00133BEC">
              <w:t xml:space="preserve"> плана работы Контрольно-счетного </w:t>
            </w:r>
            <w:r>
              <w:t>органа Шушенского района на 2025</w:t>
            </w:r>
            <w:r w:rsidRPr="00133BEC">
              <w:t xml:space="preserve"> год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декабрь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4.5.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Подготовка и предоставление в Счетную палату Красноярского края основных показателей деятельности Контрольно-счетного органа Шушенского района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4.6.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Участие в совещаниях, семинарах </w:t>
            </w:r>
            <w:r>
              <w:t xml:space="preserve">                     </w:t>
            </w:r>
            <w:r w:rsidRPr="00133BEC">
              <w:t xml:space="preserve">и других мероприятиях, проводимых </w:t>
            </w:r>
            <w:r>
              <w:t xml:space="preserve">Счетной палатой Российской Федерации, Союзом МКСО, </w:t>
            </w:r>
            <w:r w:rsidRPr="00133BEC">
              <w:t xml:space="preserve">Счетной палатой Красноярского </w:t>
            </w:r>
            <w:r>
              <w:t xml:space="preserve">               </w:t>
            </w:r>
            <w:r w:rsidRPr="00133BEC">
              <w:t>края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4.7.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Участие в мероприятиях по повышению квалификации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4.8.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Мониторинг Федерального и регионального законодательства </w:t>
            </w:r>
            <w:r>
              <w:t xml:space="preserve">                      </w:t>
            </w:r>
            <w:r w:rsidRPr="00133BEC">
              <w:t xml:space="preserve">по вопросам бюджетного </w:t>
            </w:r>
            <w:r>
              <w:t xml:space="preserve">                                     </w:t>
            </w:r>
            <w:r w:rsidRPr="00133BEC">
              <w:t>п</w:t>
            </w:r>
            <w:r>
              <w:t>р</w:t>
            </w:r>
            <w:r w:rsidRPr="00133BEC">
              <w:t>оцесса, бюджетного устройства, межбюджетных отношений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4.9.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Изучение результатов проведения контрольных и экспертно-</w:t>
            </w:r>
            <w:r>
              <w:t xml:space="preserve">                </w:t>
            </w:r>
            <w:r w:rsidRPr="00133BEC">
              <w:t xml:space="preserve">аналитических мероприятий Контрольно-счетных органов муниципальных </w:t>
            </w:r>
            <w:r w:rsidRPr="00133BEC">
              <w:lastRenderedPageBreak/>
              <w:t>образований Красноярского края, Российской Федерации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lastRenderedPageBreak/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4.10.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Систематизация правовых актов </w:t>
            </w:r>
            <w:r>
              <w:t xml:space="preserve">                         </w:t>
            </w:r>
            <w:r w:rsidRPr="00133BEC">
              <w:t xml:space="preserve">и методической документации </w:t>
            </w:r>
            <w:r>
              <w:t xml:space="preserve">                           </w:t>
            </w:r>
            <w:r w:rsidRPr="00133BEC">
              <w:t>в Контрольно-счетном органе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703825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  <w:r w:rsidRPr="00133BEC">
              <w:t xml:space="preserve"> 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4.11.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Ведение делопроизводства в К</w:t>
            </w:r>
            <w:r>
              <w:t>онтрольно-счетном органе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 xml:space="preserve">- Инструкция по делопроизводству КСО 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4.12.</w:t>
            </w:r>
          </w:p>
        </w:tc>
        <w:tc>
          <w:tcPr>
            <w:tcW w:w="5298" w:type="dxa"/>
          </w:tcPr>
          <w:p w:rsidR="00B42D4A" w:rsidRDefault="00B42D4A" w:rsidP="00360162">
            <w:pPr>
              <w:pStyle w:val="a4"/>
              <w:spacing w:line="276" w:lineRule="auto"/>
            </w:pPr>
            <w:r w:rsidRPr="00133BEC">
              <w:t xml:space="preserve">Рассмотрение запросов и обращений </w:t>
            </w:r>
            <w:r>
              <w:t xml:space="preserve">                </w:t>
            </w:r>
            <w:r w:rsidRPr="00133BEC">
              <w:t xml:space="preserve">по вопросам, входящих в </w:t>
            </w:r>
            <w:r>
              <w:t xml:space="preserve">                 </w:t>
            </w:r>
            <w:r w:rsidRPr="00133BEC">
              <w:t>компетенцию Контрольно-счетного органа</w:t>
            </w:r>
          </w:p>
          <w:p w:rsidR="00B42D4A" w:rsidRPr="00133BEC" w:rsidRDefault="00B42D4A" w:rsidP="00360162">
            <w:pPr>
              <w:pStyle w:val="a4"/>
              <w:spacing w:line="276" w:lineRule="auto"/>
            </w:pP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по мере поступления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B42D4A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4A">
              <w:rPr>
                <w:sz w:val="24"/>
                <w:szCs w:val="24"/>
              </w:rPr>
              <w:t>- Федеральный закон от 02.05.2006 №59-ФЗ «О порядке рассмотрения обращений граждан Российской Федерации»</w:t>
            </w:r>
          </w:p>
        </w:tc>
      </w:tr>
      <w:tr w:rsidR="00B42D4A" w:rsidRPr="00133BEC" w:rsidTr="00133BEC">
        <w:tc>
          <w:tcPr>
            <w:tcW w:w="14782" w:type="dxa"/>
            <w:gridSpan w:val="5"/>
          </w:tcPr>
          <w:p w:rsidR="00590882" w:rsidRDefault="00590882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B42D4A" w:rsidRPr="00133BEC" w:rsidRDefault="00B42D4A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5.  ИНАЯ ДЕЯТЕЛЬНОСТЬ (взаимодействие)</w:t>
            </w:r>
          </w:p>
          <w:p w:rsidR="00B42D4A" w:rsidRPr="00133BEC" w:rsidRDefault="00B42D4A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5.1.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Взаимодействие со Счетной палатой Красноярского края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Положение о КСО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5.2.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Участие в работе Совета контрольно-счетных органов Красноярского края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Pr="00133BEC" w:rsidRDefault="00B42D4A" w:rsidP="00703825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 xml:space="preserve">Положение о КСО 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5.3.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Участие в рабо</w:t>
            </w:r>
            <w:r>
              <w:t>те постоянных комиссий и сессий</w:t>
            </w:r>
            <w:r w:rsidRPr="00133BEC">
              <w:t xml:space="preserve"> Шушенского районного Совета депутатов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 xml:space="preserve">Положение о КСО 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5.4.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>Взаимодействие с Федеральным казначейством Красноярского края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B42D4A" w:rsidRDefault="00B42D4A" w:rsidP="00703825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Соглашение о взаимодействии</w:t>
            </w:r>
          </w:p>
        </w:tc>
      </w:tr>
      <w:tr w:rsidR="00B42D4A" w:rsidRPr="00133BEC" w:rsidTr="00133BEC">
        <w:tc>
          <w:tcPr>
            <w:tcW w:w="847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t>5.5.</w:t>
            </w:r>
          </w:p>
        </w:tc>
        <w:tc>
          <w:tcPr>
            <w:tcW w:w="5298" w:type="dxa"/>
          </w:tcPr>
          <w:p w:rsidR="00B42D4A" w:rsidRPr="00133BEC" w:rsidRDefault="00B42D4A" w:rsidP="00360162">
            <w:pPr>
              <w:pStyle w:val="a4"/>
              <w:spacing w:line="276" w:lineRule="auto"/>
            </w:pPr>
            <w:r w:rsidRPr="00133BEC">
              <w:t xml:space="preserve">Взаимодействие с прокуратурой и правоохранительными органами Шушенского района по выявлению и </w:t>
            </w:r>
            <w:r w:rsidRPr="00133BEC">
              <w:lastRenderedPageBreak/>
              <w:t>пресечению правонарушений в финансово-бюджетной сфере</w:t>
            </w:r>
          </w:p>
        </w:tc>
        <w:tc>
          <w:tcPr>
            <w:tcW w:w="1910" w:type="dxa"/>
          </w:tcPr>
          <w:p w:rsidR="00B42D4A" w:rsidRPr="00133BEC" w:rsidRDefault="00B42D4A" w:rsidP="00133BEC">
            <w:pPr>
              <w:pStyle w:val="a4"/>
              <w:spacing w:line="276" w:lineRule="auto"/>
              <w:jc w:val="center"/>
            </w:pPr>
            <w:r w:rsidRPr="00133BEC">
              <w:lastRenderedPageBreak/>
              <w:t>по мере поступления</w:t>
            </w:r>
          </w:p>
        </w:tc>
        <w:tc>
          <w:tcPr>
            <w:tcW w:w="2826" w:type="dxa"/>
          </w:tcPr>
          <w:p w:rsidR="00B42D4A" w:rsidRDefault="00B42D4A" w:rsidP="00133BEC">
            <w:pPr>
              <w:spacing w:after="0" w:line="240" w:lineRule="auto"/>
              <w:jc w:val="center"/>
            </w:pPr>
            <w:r w:rsidRPr="00133BEC">
              <w:t>Председатель</w:t>
            </w:r>
          </w:p>
          <w:p w:rsidR="00B42D4A" w:rsidRPr="00133BEC" w:rsidRDefault="00B42D4A" w:rsidP="00703825">
            <w:pPr>
              <w:spacing w:after="0" w:line="240" w:lineRule="auto"/>
              <w:jc w:val="center"/>
            </w:pPr>
            <w:r>
              <w:t>инспектор</w:t>
            </w:r>
          </w:p>
        </w:tc>
        <w:tc>
          <w:tcPr>
            <w:tcW w:w="3901" w:type="dxa"/>
          </w:tcPr>
          <w:p w:rsidR="00B42D4A" w:rsidRPr="00133BEC" w:rsidRDefault="00B42D4A" w:rsidP="00B42D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3BEC">
              <w:rPr>
                <w:sz w:val="24"/>
                <w:szCs w:val="24"/>
              </w:rPr>
              <w:t>Соглашение о взаимодействии</w:t>
            </w:r>
          </w:p>
        </w:tc>
      </w:tr>
    </w:tbl>
    <w:p w:rsidR="000665C4" w:rsidRDefault="000665C4" w:rsidP="000665C4">
      <w:pPr>
        <w:pStyle w:val="a4"/>
        <w:spacing w:line="276" w:lineRule="auto"/>
        <w:jc w:val="center"/>
        <w:rPr>
          <w:b/>
        </w:rPr>
      </w:pPr>
    </w:p>
    <w:p w:rsidR="003D3399" w:rsidRDefault="003D3399" w:rsidP="000665C4">
      <w:pPr>
        <w:pStyle w:val="a4"/>
        <w:spacing w:line="276" w:lineRule="auto"/>
        <w:jc w:val="center"/>
        <w:rPr>
          <w:b/>
        </w:rPr>
      </w:pPr>
    </w:p>
    <w:p w:rsidR="00597BFF" w:rsidRDefault="006842D3" w:rsidP="00597BFF">
      <w:pPr>
        <w:pStyle w:val="a4"/>
        <w:spacing w:line="276" w:lineRule="auto"/>
        <w:jc w:val="both"/>
      </w:pPr>
      <w:r>
        <w:t>7щ</w:t>
      </w:r>
      <w:r w:rsidR="003D3399">
        <w:t>*</w:t>
      </w:r>
      <w:r w:rsidR="00597BFF" w:rsidRPr="00597BFF">
        <w:t>Сокращения, используемые при составлении плана:</w:t>
      </w:r>
    </w:p>
    <w:p w:rsidR="00597BFF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</w:pPr>
      <w:r>
        <w:t>Контрольно-счетный орган муниципального образования Шушенский район – КСО Шушенского района;</w:t>
      </w:r>
    </w:p>
    <w:p w:rsidR="00211CD2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  <w:rPr>
          <w:szCs w:val="28"/>
        </w:rPr>
      </w:pPr>
      <w:r w:rsidRPr="00211CD2">
        <w:rPr>
          <w:szCs w:val="28"/>
        </w:rPr>
        <w:t>Решение Шушенского</w:t>
      </w:r>
      <w:r w:rsidR="00DB0132">
        <w:rPr>
          <w:szCs w:val="28"/>
        </w:rPr>
        <w:t xml:space="preserve"> районного Совета депутатов от 27.10.2023 №339-31</w:t>
      </w:r>
      <w:r w:rsidRPr="00211CD2">
        <w:rPr>
          <w:szCs w:val="28"/>
        </w:rPr>
        <w:t>/н «Об утверждении Положения о Контрольно-счетном органе муниципального образования Шушенский район»</w:t>
      </w:r>
      <w:r>
        <w:rPr>
          <w:szCs w:val="28"/>
        </w:rPr>
        <w:t xml:space="preserve"> - Положение о КСО;</w:t>
      </w:r>
    </w:p>
    <w:p w:rsidR="00211CD2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  <w:rPr>
          <w:szCs w:val="28"/>
        </w:rPr>
      </w:pPr>
      <w:r>
        <w:rPr>
          <w:szCs w:val="28"/>
        </w:rPr>
        <w:t xml:space="preserve"> Бюджетный кодекс Российской Федерации – БК РФ;</w:t>
      </w:r>
    </w:p>
    <w:p w:rsidR="00211CD2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  <w:rPr>
          <w:szCs w:val="28"/>
        </w:rPr>
      </w:pPr>
      <w:r>
        <w:rPr>
          <w:szCs w:val="28"/>
        </w:rPr>
        <w:t xml:space="preserve"> Положение о бюджетном процессе в Шушенском районе, утвержденное Решением </w:t>
      </w:r>
      <w:r w:rsidR="00973EA3">
        <w:rPr>
          <w:szCs w:val="28"/>
        </w:rPr>
        <w:t>районного Совета депутатов от 15.05.2020 №467-44</w:t>
      </w:r>
      <w:r w:rsidR="002E67EB">
        <w:rPr>
          <w:szCs w:val="28"/>
        </w:rPr>
        <w:t>/н – бюджетный процесс.</w:t>
      </w:r>
    </w:p>
    <w:p w:rsidR="00287D73" w:rsidRPr="00211CD2" w:rsidRDefault="00287D73" w:rsidP="001F1E51">
      <w:pPr>
        <w:pStyle w:val="a4"/>
        <w:spacing w:line="276" w:lineRule="auto"/>
        <w:jc w:val="both"/>
        <w:rPr>
          <w:szCs w:val="28"/>
        </w:rPr>
      </w:pPr>
    </w:p>
    <w:sectPr w:rsidR="00287D73" w:rsidRPr="00211CD2" w:rsidSect="00462789">
      <w:pgSz w:w="16838" w:h="11906" w:orient="landscape"/>
      <w:pgMar w:top="1134" w:right="1134" w:bottom="567" w:left="1134" w:header="708" w:footer="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07" w:rsidRDefault="00891607" w:rsidP="00B64CFB">
      <w:pPr>
        <w:spacing w:after="0" w:line="240" w:lineRule="auto"/>
      </w:pPr>
      <w:r>
        <w:separator/>
      </w:r>
    </w:p>
  </w:endnote>
  <w:endnote w:type="continuationSeparator" w:id="0">
    <w:p w:rsidR="00891607" w:rsidRDefault="00891607" w:rsidP="00B6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07" w:rsidRDefault="00891607" w:rsidP="00B64CFB">
      <w:pPr>
        <w:spacing w:after="0" w:line="240" w:lineRule="auto"/>
      </w:pPr>
      <w:r>
        <w:separator/>
      </w:r>
    </w:p>
  </w:footnote>
  <w:footnote w:type="continuationSeparator" w:id="0">
    <w:p w:rsidR="00891607" w:rsidRDefault="00891607" w:rsidP="00B6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5AF0"/>
    <w:multiLevelType w:val="hybridMultilevel"/>
    <w:tmpl w:val="E1D2CE32"/>
    <w:lvl w:ilvl="0" w:tplc="CB483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0F13D1"/>
    <w:multiLevelType w:val="multilevel"/>
    <w:tmpl w:val="76704AA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22557BE"/>
    <w:multiLevelType w:val="hybridMultilevel"/>
    <w:tmpl w:val="EB42E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C4"/>
    <w:rsid w:val="00003AA5"/>
    <w:rsid w:val="0000441C"/>
    <w:rsid w:val="0002715E"/>
    <w:rsid w:val="00052BE2"/>
    <w:rsid w:val="0006130B"/>
    <w:rsid w:val="00062545"/>
    <w:rsid w:val="000663BD"/>
    <w:rsid w:val="000665C4"/>
    <w:rsid w:val="00074D13"/>
    <w:rsid w:val="00080C74"/>
    <w:rsid w:val="00093A48"/>
    <w:rsid w:val="00096226"/>
    <w:rsid w:val="00096C67"/>
    <w:rsid w:val="00121621"/>
    <w:rsid w:val="00133BEC"/>
    <w:rsid w:val="001400D7"/>
    <w:rsid w:val="001440C2"/>
    <w:rsid w:val="001454C1"/>
    <w:rsid w:val="001523B4"/>
    <w:rsid w:val="00153430"/>
    <w:rsid w:val="00156577"/>
    <w:rsid w:val="001725B5"/>
    <w:rsid w:val="001804A3"/>
    <w:rsid w:val="00193000"/>
    <w:rsid w:val="001B0861"/>
    <w:rsid w:val="001C7B6B"/>
    <w:rsid w:val="001F159F"/>
    <w:rsid w:val="001F1E51"/>
    <w:rsid w:val="001F2813"/>
    <w:rsid w:val="001F438B"/>
    <w:rsid w:val="001F736F"/>
    <w:rsid w:val="00201ECD"/>
    <w:rsid w:val="00211CD2"/>
    <w:rsid w:val="00221473"/>
    <w:rsid w:val="00233D8E"/>
    <w:rsid w:val="00244B71"/>
    <w:rsid w:val="00255F9D"/>
    <w:rsid w:val="00262E45"/>
    <w:rsid w:val="0026789A"/>
    <w:rsid w:val="00275BFF"/>
    <w:rsid w:val="00284ABC"/>
    <w:rsid w:val="00287D73"/>
    <w:rsid w:val="00296136"/>
    <w:rsid w:val="002C6FFA"/>
    <w:rsid w:val="002D334C"/>
    <w:rsid w:val="002D3407"/>
    <w:rsid w:val="002E1326"/>
    <w:rsid w:val="002E67EB"/>
    <w:rsid w:val="002F15D6"/>
    <w:rsid w:val="003007D4"/>
    <w:rsid w:val="0030404F"/>
    <w:rsid w:val="00315265"/>
    <w:rsid w:val="00321F5A"/>
    <w:rsid w:val="00331461"/>
    <w:rsid w:val="00341774"/>
    <w:rsid w:val="00351AF4"/>
    <w:rsid w:val="00355795"/>
    <w:rsid w:val="00356D30"/>
    <w:rsid w:val="00360162"/>
    <w:rsid w:val="00364F1D"/>
    <w:rsid w:val="00365093"/>
    <w:rsid w:val="0038050E"/>
    <w:rsid w:val="003917AC"/>
    <w:rsid w:val="00395691"/>
    <w:rsid w:val="003D3399"/>
    <w:rsid w:val="003D544F"/>
    <w:rsid w:val="003E6848"/>
    <w:rsid w:val="003F6758"/>
    <w:rsid w:val="0040596A"/>
    <w:rsid w:val="0042027F"/>
    <w:rsid w:val="00455561"/>
    <w:rsid w:val="00462789"/>
    <w:rsid w:val="004630C0"/>
    <w:rsid w:val="00466E06"/>
    <w:rsid w:val="00490B23"/>
    <w:rsid w:val="004A4F0E"/>
    <w:rsid w:val="004D5D80"/>
    <w:rsid w:val="004E0051"/>
    <w:rsid w:val="004F30C0"/>
    <w:rsid w:val="00512E8F"/>
    <w:rsid w:val="00523A37"/>
    <w:rsid w:val="00527F91"/>
    <w:rsid w:val="00552206"/>
    <w:rsid w:val="0055707F"/>
    <w:rsid w:val="00563342"/>
    <w:rsid w:val="00575509"/>
    <w:rsid w:val="00590882"/>
    <w:rsid w:val="00594356"/>
    <w:rsid w:val="00597BFF"/>
    <w:rsid w:val="005E1E76"/>
    <w:rsid w:val="005F1F71"/>
    <w:rsid w:val="00610983"/>
    <w:rsid w:val="0061710B"/>
    <w:rsid w:val="00621B3E"/>
    <w:rsid w:val="006242D0"/>
    <w:rsid w:val="00646067"/>
    <w:rsid w:val="006524A0"/>
    <w:rsid w:val="006634BF"/>
    <w:rsid w:val="0066666C"/>
    <w:rsid w:val="006842D3"/>
    <w:rsid w:val="006850FF"/>
    <w:rsid w:val="0068535C"/>
    <w:rsid w:val="0068703C"/>
    <w:rsid w:val="00695B52"/>
    <w:rsid w:val="006A52E9"/>
    <w:rsid w:val="006A76D9"/>
    <w:rsid w:val="006B1B0C"/>
    <w:rsid w:val="006C061E"/>
    <w:rsid w:val="006C14E4"/>
    <w:rsid w:val="006C5FEB"/>
    <w:rsid w:val="006D0680"/>
    <w:rsid w:val="006D63D7"/>
    <w:rsid w:val="006F3063"/>
    <w:rsid w:val="00701C51"/>
    <w:rsid w:val="00703825"/>
    <w:rsid w:val="0071774F"/>
    <w:rsid w:val="00720570"/>
    <w:rsid w:val="0073381B"/>
    <w:rsid w:val="00746501"/>
    <w:rsid w:val="00760ECF"/>
    <w:rsid w:val="00760FD7"/>
    <w:rsid w:val="0076305D"/>
    <w:rsid w:val="00791CCF"/>
    <w:rsid w:val="007932B4"/>
    <w:rsid w:val="007D11C9"/>
    <w:rsid w:val="007E2600"/>
    <w:rsid w:val="007F37A3"/>
    <w:rsid w:val="00866FB6"/>
    <w:rsid w:val="008774BB"/>
    <w:rsid w:val="00891607"/>
    <w:rsid w:val="008B405F"/>
    <w:rsid w:val="008C3390"/>
    <w:rsid w:val="008C37B7"/>
    <w:rsid w:val="008F11A9"/>
    <w:rsid w:val="00907D17"/>
    <w:rsid w:val="00931F33"/>
    <w:rsid w:val="0096621A"/>
    <w:rsid w:val="00973EA3"/>
    <w:rsid w:val="00975660"/>
    <w:rsid w:val="00981FD6"/>
    <w:rsid w:val="00996480"/>
    <w:rsid w:val="009B0313"/>
    <w:rsid w:val="009C11B7"/>
    <w:rsid w:val="009C35F3"/>
    <w:rsid w:val="009E3338"/>
    <w:rsid w:val="009F13EE"/>
    <w:rsid w:val="009F6846"/>
    <w:rsid w:val="009F7449"/>
    <w:rsid w:val="00A16D3E"/>
    <w:rsid w:val="00A45BC5"/>
    <w:rsid w:val="00A5478A"/>
    <w:rsid w:val="00A556C3"/>
    <w:rsid w:val="00A57ABA"/>
    <w:rsid w:val="00A83F0A"/>
    <w:rsid w:val="00A868F8"/>
    <w:rsid w:val="00A94F92"/>
    <w:rsid w:val="00B01727"/>
    <w:rsid w:val="00B01CAD"/>
    <w:rsid w:val="00B05256"/>
    <w:rsid w:val="00B07736"/>
    <w:rsid w:val="00B15A64"/>
    <w:rsid w:val="00B354D7"/>
    <w:rsid w:val="00B401C7"/>
    <w:rsid w:val="00B42D4A"/>
    <w:rsid w:val="00B609CE"/>
    <w:rsid w:val="00B64CFB"/>
    <w:rsid w:val="00B66DFA"/>
    <w:rsid w:val="00B8736E"/>
    <w:rsid w:val="00BA056C"/>
    <w:rsid w:val="00BB1B98"/>
    <w:rsid w:val="00BC0C30"/>
    <w:rsid w:val="00BC2009"/>
    <w:rsid w:val="00BC51B7"/>
    <w:rsid w:val="00BD5553"/>
    <w:rsid w:val="00BE0FEF"/>
    <w:rsid w:val="00BF219D"/>
    <w:rsid w:val="00C02741"/>
    <w:rsid w:val="00C05CFE"/>
    <w:rsid w:val="00C078F3"/>
    <w:rsid w:val="00C45A32"/>
    <w:rsid w:val="00C45B81"/>
    <w:rsid w:val="00C57D2D"/>
    <w:rsid w:val="00C65D26"/>
    <w:rsid w:val="00C67B7E"/>
    <w:rsid w:val="00C81116"/>
    <w:rsid w:val="00C84B75"/>
    <w:rsid w:val="00C87D28"/>
    <w:rsid w:val="00CD2B21"/>
    <w:rsid w:val="00D03754"/>
    <w:rsid w:val="00D15416"/>
    <w:rsid w:val="00D2093D"/>
    <w:rsid w:val="00D2238B"/>
    <w:rsid w:val="00D742FE"/>
    <w:rsid w:val="00D82B5F"/>
    <w:rsid w:val="00D91448"/>
    <w:rsid w:val="00D932BD"/>
    <w:rsid w:val="00D93B52"/>
    <w:rsid w:val="00DA11B5"/>
    <w:rsid w:val="00DB0132"/>
    <w:rsid w:val="00DB28A4"/>
    <w:rsid w:val="00DC6E7B"/>
    <w:rsid w:val="00DD02F3"/>
    <w:rsid w:val="00DD2843"/>
    <w:rsid w:val="00DE4A30"/>
    <w:rsid w:val="00DF5126"/>
    <w:rsid w:val="00E01EA7"/>
    <w:rsid w:val="00E30887"/>
    <w:rsid w:val="00E42848"/>
    <w:rsid w:val="00E4401F"/>
    <w:rsid w:val="00E63586"/>
    <w:rsid w:val="00E81D35"/>
    <w:rsid w:val="00E829F7"/>
    <w:rsid w:val="00E8310D"/>
    <w:rsid w:val="00E836AD"/>
    <w:rsid w:val="00E85234"/>
    <w:rsid w:val="00E9634D"/>
    <w:rsid w:val="00EB7FD9"/>
    <w:rsid w:val="00F07010"/>
    <w:rsid w:val="00F137CC"/>
    <w:rsid w:val="00F17DF1"/>
    <w:rsid w:val="00F2113B"/>
    <w:rsid w:val="00F307D6"/>
    <w:rsid w:val="00F31117"/>
    <w:rsid w:val="00F57E62"/>
    <w:rsid w:val="00F623EC"/>
    <w:rsid w:val="00F76586"/>
    <w:rsid w:val="00F87AC1"/>
    <w:rsid w:val="00FB05E9"/>
    <w:rsid w:val="00FB657A"/>
    <w:rsid w:val="00FC05A9"/>
    <w:rsid w:val="00FC4447"/>
    <w:rsid w:val="00FD6BA1"/>
    <w:rsid w:val="00FE0232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3ABE616-921B-4365-ADD0-2E1D679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7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5C4"/>
    <w:rPr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6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4CFB"/>
  </w:style>
  <w:style w:type="paragraph" w:styleId="a7">
    <w:name w:val="footer"/>
    <w:basedOn w:val="a"/>
    <w:link w:val="a8"/>
    <w:uiPriority w:val="99"/>
    <w:unhideWhenUsed/>
    <w:rsid w:val="00B6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CFB"/>
  </w:style>
  <w:style w:type="character" w:styleId="a9">
    <w:name w:val="Hyperlink"/>
    <w:basedOn w:val="a0"/>
    <w:uiPriority w:val="99"/>
    <w:unhideWhenUsed/>
    <w:rsid w:val="002D3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9565C-3856-4AC9-A5FA-97A06DD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2024-10-17T09:57:00Z</cp:lastPrinted>
  <dcterms:created xsi:type="dcterms:W3CDTF">2024-10-18T09:16:00Z</dcterms:created>
  <dcterms:modified xsi:type="dcterms:W3CDTF">2024-10-18T09:16:00Z</dcterms:modified>
</cp:coreProperties>
</file>