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C0" w:rsidRDefault="008C10C0" w:rsidP="008C10C0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>На территории Шушенского района создано 6 подразделений добровольной пожарной охраны (ДПО) из них:</w:t>
      </w:r>
    </w:p>
    <w:p w:rsidR="008C10C0" w:rsidRDefault="008C10C0" w:rsidP="008C10C0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  <w:t>3 объектовых ДПК;</w:t>
      </w:r>
    </w:p>
    <w:p w:rsidR="008C10C0" w:rsidRDefault="008C10C0" w:rsidP="008C10C0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  <w:t>3 территориальных ДПК.</w:t>
      </w:r>
    </w:p>
    <w:p w:rsidR="008C10C0" w:rsidRDefault="008C10C0" w:rsidP="008C10C0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На вооружении ДПО Шушенского района имеется 5 единиц техники из них:</w:t>
      </w:r>
    </w:p>
    <w:p w:rsidR="008C10C0" w:rsidRDefault="008C10C0" w:rsidP="008C10C0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  <w:t>АЦ 1 ед.;</w:t>
      </w:r>
    </w:p>
    <w:p w:rsidR="008C10C0" w:rsidRDefault="008C10C0" w:rsidP="008C10C0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ab/>
        <w:t>ППК «</w:t>
      </w:r>
      <w:proofErr w:type="spellStart"/>
      <w:r>
        <w:rPr>
          <w:color w:val="000000"/>
          <w:sz w:val="28"/>
          <w:szCs w:val="28"/>
        </w:rPr>
        <w:t>Огнеборец</w:t>
      </w:r>
      <w:proofErr w:type="spellEnd"/>
      <w:r>
        <w:rPr>
          <w:color w:val="000000"/>
          <w:sz w:val="28"/>
          <w:szCs w:val="28"/>
        </w:rPr>
        <w:t>» 4 ед.;</w:t>
      </w:r>
    </w:p>
    <w:p w:rsidR="008C10C0" w:rsidRDefault="008C10C0" w:rsidP="008C10C0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-         Приспособленная техника 1 ед.</w:t>
      </w:r>
    </w:p>
    <w:p w:rsidR="008C10C0" w:rsidRDefault="008C10C0" w:rsidP="008C10C0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  <w:t>Общая численность ДПО на территории Шушенского района составляет – 42 человека.</w:t>
      </w:r>
    </w:p>
    <w:p w:rsidR="008C10C0" w:rsidRDefault="008C10C0" w:rsidP="008C10C0">
      <w:pPr>
        <w:widowControl w:val="0"/>
        <w:shd w:val="clear" w:color="auto" w:fill="FFFFFF"/>
        <w:autoSpaceDE w:val="0"/>
        <w:ind w:right="62"/>
        <w:jc w:val="both"/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За прошедший период 2024 года на территории Шушенского района произошло 8 пожаров, подразделения ДПО принимали участие в тушении           пожаров 1 раз, в качестве дополнительных.</w:t>
      </w:r>
    </w:p>
    <w:p w:rsidR="006E6225" w:rsidRDefault="006E6225">
      <w:bookmarkStart w:id="0" w:name="_GoBack"/>
      <w:bookmarkEnd w:id="0"/>
    </w:p>
    <w:sectPr w:rsidR="006E6225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C0"/>
    <w:rsid w:val="003A6387"/>
    <w:rsid w:val="006E6225"/>
    <w:rsid w:val="00732031"/>
    <w:rsid w:val="008C10C0"/>
    <w:rsid w:val="00A665F7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AAC25-EDBF-4354-B709-F8E70533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1</cp:revision>
  <dcterms:created xsi:type="dcterms:W3CDTF">2024-02-19T03:23:00Z</dcterms:created>
  <dcterms:modified xsi:type="dcterms:W3CDTF">2024-02-19T03:24:00Z</dcterms:modified>
</cp:coreProperties>
</file>