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368" w:rsidRPr="00C33368" w:rsidRDefault="00C33368" w:rsidP="00C33368">
      <w:pPr>
        <w:pStyle w:val="a7"/>
        <w:rPr>
          <w:rFonts w:ascii="Arial" w:hAnsi="Arial" w:cs="Arial"/>
          <w:b w:val="0"/>
          <w:sz w:val="24"/>
          <w:szCs w:val="24"/>
        </w:rPr>
      </w:pPr>
      <w:r w:rsidRPr="00C33368">
        <w:rPr>
          <w:rFonts w:ascii="Arial" w:hAnsi="Arial" w:cs="Arial"/>
          <w:b w:val="0"/>
          <w:noProof/>
          <w:sz w:val="24"/>
          <w:szCs w:val="24"/>
        </w:rPr>
        <w:drawing>
          <wp:inline distT="0" distB="0" distL="0" distR="0">
            <wp:extent cx="542925"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2925" cy="685800"/>
                    </a:xfrm>
                    <a:prstGeom prst="rect">
                      <a:avLst/>
                    </a:prstGeom>
                    <a:noFill/>
                    <a:ln>
                      <a:noFill/>
                    </a:ln>
                  </pic:spPr>
                </pic:pic>
              </a:graphicData>
            </a:graphic>
          </wp:inline>
        </w:drawing>
      </w:r>
    </w:p>
    <w:p w:rsidR="00C33368" w:rsidRPr="00C33368" w:rsidRDefault="00C33368" w:rsidP="00C33368">
      <w:pPr>
        <w:spacing w:line="240" w:lineRule="auto"/>
        <w:jc w:val="center"/>
        <w:rPr>
          <w:rFonts w:ascii="Arial" w:hAnsi="Arial" w:cs="Arial"/>
          <w:sz w:val="24"/>
          <w:szCs w:val="24"/>
        </w:rPr>
      </w:pPr>
      <w:r w:rsidRPr="00C33368">
        <w:rPr>
          <w:rFonts w:ascii="Arial" w:hAnsi="Arial" w:cs="Arial"/>
          <w:sz w:val="24"/>
          <w:szCs w:val="24"/>
        </w:rPr>
        <w:t>КРАСНОЯРСКИЙ КРАЙ</w:t>
      </w:r>
    </w:p>
    <w:p w:rsidR="00C33368" w:rsidRPr="00C33368" w:rsidRDefault="00C33368" w:rsidP="00C33368">
      <w:pPr>
        <w:spacing w:line="240" w:lineRule="auto"/>
        <w:jc w:val="center"/>
        <w:rPr>
          <w:rFonts w:ascii="Arial" w:hAnsi="Arial" w:cs="Arial"/>
          <w:sz w:val="24"/>
          <w:szCs w:val="24"/>
        </w:rPr>
      </w:pPr>
      <w:r w:rsidRPr="00C33368">
        <w:rPr>
          <w:rFonts w:ascii="Arial" w:hAnsi="Arial" w:cs="Arial"/>
          <w:sz w:val="24"/>
          <w:szCs w:val="24"/>
        </w:rPr>
        <w:t>АДМИНИСТРАЦИЯ ШУШЕНСКОГО РАЙОНА</w:t>
      </w:r>
    </w:p>
    <w:p w:rsidR="00C33368" w:rsidRDefault="00C33368" w:rsidP="00C33368">
      <w:pPr>
        <w:pStyle w:val="1"/>
        <w:spacing w:line="360" w:lineRule="auto"/>
        <w:jc w:val="center"/>
        <w:rPr>
          <w:rFonts w:ascii="Arial" w:hAnsi="Arial" w:cs="Arial"/>
          <w:sz w:val="24"/>
          <w:szCs w:val="24"/>
        </w:rPr>
      </w:pPr>
    </w:p>
    <w:p w:rsidR="00C33368" w:rsidRPr="00C33368" w:rsidRDefault="00C33368" w:rsidP="00C33368">
      <w:pPr>
        <w:pStyle w:val="1"/>
        <w:spacing w:line="360" w:lineRule="auto"/>
        <w:jc w:val="center"/>
        <w:rPr>
          <w:rFonts w:ascii="Arial" w:hAnsi="Arial" w:cs="Arial"/>
          <w:sz w:val="24"/>
          <w:szCs w:val="24"/>
        </w:rPr>
      </w:pPr>
      <w:r w:rsidRPr="00C33368">
        <w:rPr>
          <w:rFonts w:ascii="Arial" w:hAnsi="Arial" w:cs="Arial"/>
          <w:sz w:val="24"/>
          <w:szCs w:val="24"/>
        </w:rPr>
        <w:t>П О С Т А Н О В Л Е Н И Е</w:t>
      </w:r>
    </w:p>
    <w:p w:rsidR="00C33368" w:rsidRPr="00C33368" w:rsidRDefault="00C33368" w:rsidP="00C33368">
      <w:pPr>
        <w:spacing w:line="360" w:lineRule="auto"/>
        <w:rPr>
          <w:rFonts w:ascii="Arial" w:hAnsi="Arial" w:cs="Arial"/>
          <w:sz w:val="24"/>
          <w:szCs w:val="24"/>
        </w:rPr>
      </w:pPr>
    </w:p>
    <w:p w:rsidR="00C33368" w:rsidRPr="00C33368" w:rsidRDefault="00A86945" w:rsidP="00C33368">
      <w:pPr>
        <w:spacing w:line="360" w:lineRule="auto"/>
        <w:rPr>
          <w:rFonts w:ascii="Arial" w:hAnsi="Arial" w:cs="Arial"/>
          <w:sz w:val="24"/>
          <w:szCs w:val="24"/>
        </w:rPr>
      </w:pPr>
      <w:r>
        <w:rPr>
          <w:rFonts w:ascii="Arial" w:hAnsi="Arial" w:cs="Arial"/>
          <w:sz w:val="24"/>
          <w:szCs w:val="24"/>
        </w:rPr>
        <w:t>От    09.11</w:t>
      </w:r>
      <w:r w:rsidR="00C33368" w:rsidRPr="00C33368">
        <w:rPr>
          <w:rFonts w:ascii="Arial" w:hAnsi="Arial" w:cs="Arial"/>
          <w:sz w:val="24"/>
          <w:szCs w:val="24"/>
        </w:rPr>
        <w:t>.2018 года                         пгт Шушен</w:t>
      </w:r>
      <w:r>
        <w:rPr>
          <w:rFonts w:ascii="Arial" w:hAnsi="Arial" w:cs="Arial"/>
          <w:sz w:val="24"/>
          <w:szCs w:val="24"/>
        </w:rPr>
        <w:t>ское</w:t>
      </w:r>
      <w:r>
        <w:rPr>
          <w:rFonts w:ascii="Arial" w:hAnsi="Arial" w:cs="Arial"/>
          <w:sz w:val="24"/>
          <w:szCs w:val="24"/>
        </w:rPr>
        <w:tab/>
      </w:r>
      <w:r>
        <w:rPr>
          <w:rFonts w:ascii="Arial" w:hAnsi="Arial" w:cs="Arial"/>
          <w:sz w:val="24"/>
          <w:szCs w:val="24"/>
        </w:rPr>
        <w:tab/>
        <w:t xml:space="preserve">                       </w:t>
      </w:r>
      <w:r w:rsidR="00C33368" w:rsidRPr="00C33368">
        <w:rPr>
          <w:rFonts w:ascii="Arial" w:hAnsi="Arial" w:cs="Arial"/>
          <w:sz w:val="24"/>
          <w:szCs w:val="24"/>
        </w:rPr>
        <w:t xml:space="preserve"> №  </w:t>
      </w:r>
      <w:r>
        <w:rPr>
          <w:rFonts w:ascii="Arial" w:hAnsi="Arial" w:cs="Arial"/>
          <w:sz w:val="24"/>
          <w:szCs w:val="24"/>
        </w:rPr>
        <w:t>1226</w:t>
      </w:r>
    </w:p>
    <w:p w:rsidR="00C33368" w:rsidRPr="00C33368" w:rsidRDefault="00C33368" w:rsidP="00C33368">
      <w:pPr>
        <w:rPr>
          <w:rFonts w:ascii="Arial" w:hAnsi="Arial" w:cs="Arial"/>
          <w:sz w:val="24"/>
          <w:szCs w:val="24"/>
        </w:rPr>
      </w:pPr>
    </w:p>
    <w:p w:rsidR="00C33368" w:rsidRPr="00C33368" w:rsidRDefault="00C33368" w:rsidP="00C33368">
      <w:pPr>
        <w:pStyle w:val="ConsPlusTitle"/>
        <w:widowControl/>
        <w:tabs>
          <w:tab w:val="left" w:pos="6120"/>
          <w:tab w:val="left" w:pos="8505"/>
        </w:tabs>
        <w:ind w:right="1415"/>
        <w:rPr>
          <w:rFonts w:ascii="Arial" w:hAnsi="Arial" w:cs="Arial"/>
          <w:b w:val="0"/>
          <w:sz w:val="24"/>
          <w:szCs w:val="24"/>
        </w:rPr>
      </w:pPr>
      <w:r w:rsidRPr="00C33368">
        <w:rPr>
          <w:rFonts w:ascii="Arial" w:hAnsi="Arial" w:cs="Arial"/>
          <w:b w:val="0"/>
          <w:sz w:val="24"/>
          <w:szCs w:val="24"/>
        </w:rPr>
        <w:t xml:space="preserve">О внесении изменений в постановление администрации Шушенского района от 29.10.2013 г. № 1274 «Об утверждении муниципальной программы «Молодежь Шушенского района в </w:t>
      </w:r>
      <w:r w:rsidRPr="00C33368">
        <w:rPr>
          <w:rFonts w:ascii="Arial" w:hAnsi="Arial" w:cs="Arial"/>
          <w:b w:val="0"/>
          <w:sz w:val="24"/>
          <w:szCs w:val="24"/>
          <w:lang w:val="en-US"/>
        </w:rPr>
        <w:t>XXI</w:t>
      </w:r>
      <w:r w:rsidR="00F87405">
        <w:rPr>
          <w:rFonts w:ascii="Arial" w:hAnsi="Arial" w:cs="Arial"/>
          <w:b w:val="0"/>
          <w:sz w:val="24"/>
          <w:szCs w:val="24"/>
        </w:rPr>
        <w:t xml:space="preserve"> веке» </w:t>
      </w:r>
      <w:r w:rsidRPr="00C33368">
        <w:rPr>
          <w:rFonts w:ascii="Arial" w:hAnsi="Arial" w:cs="Arial"/>
          <w:b w:val="0"/>
          <w:sz w:val="24"/>
          <w:szCs w:val="24"/>
        </w:rPr>
        <w:t>(в редакции постановления № 804 от 07.07.2014г., № 1304 от 31.10.2014 г., № 461 от 30.04.2015 г., № 965 от 10.11.2015 г., № 506 от 04.08.2016 г., № 709 от 09.11.2016 г., № 438  от 10.05.2017 г.,№ 1285  от 10.11.2017 г., № 324  от 14.03.2018 г.,  № 650 от 30.05.2018 г., № 996 от 10.09.2018 г.))</w:t>
      </w:r>
    </w:p>
    <w:p w:rsidR="00C33368" w:rsidRPr="00C33368" w:rsidRDefault="00C33368" w:rsidP="00C33368">
      <w:pPr>
        <w:jc w:val="both"/>
        <w:rPr>
          <w:rFonts w:ascii="Arial" w:hAnsi="Arial" w:cs="Arial"/>
          <w:sz w:val="24"/>
          <w:szCs w:val="24"/>
        </w:rPr>
      </w:pPr>
    </w:p>
    <w:p w:rsidR="00C33368" w:rsidRPr="00C33368" w:rsidRDefault="00C33368" w:rsidP="00C33368">
      <w:pPr>
        <w:spacing w:after="0"/>
        <w:jc w:val="both"/>
        <w:rPr>
          <w:rFonts w:ascii="Arial" w:hAnsi="Arial" w:cs="Arial"/>
          <w:sz w:val="24"/>
          <w:szCs w:val="24"/>
        </w:rPr>
      </w:pPr>
      <w:r w:rsidRPr="00C33368">
        <w:rPr>
          <w:rFonts w:ascii="Arial" w:hAnsi="Arial" w:cs="Arial"/>
          <w:sz w:val="24"/>
          <w:szCs w:val="24"/>
        </w:rPr>
        <w:t>В соответствии со статьей 179 Бюджетного кодекса Российской Федерации, статьями 15,18,21 Устава Шушенского района, Постановлением адми</w:t>
      </w:r>
      <w:r w:rsidR="00F87405">
        <w:rPr>
          <w:rFonts w:ascii="Arial" w:hAnsi="Arial" w:cs="Arial"/>
          <w:sz w:val="24"/>
          <w:szCs w:val="24"/>
        </w:rPr>
        <w:t xml:space="preserve">нистрации Шушенского района от </w:t>
      </w:r>
      <w:r w:rsidRPr="00C33368">
        <w:rPr>
          <w:rFonts w:ascii="Arial" w:hAnsi="Arial" w:cs="Arial"/>
          <w:sz w:val="24"/>
          <w:szCs w:val="24"/>
        </w:rPr>
        <w:t xml:space="preserve">13.08.2013г.  N 917 «Об утверждении Порядка принятия решений о разработке муниципальных программ Шушенского района, их формировании и реализации»,  распоряжением </w:t>
      </w:r>
      <w:r w:rsidRPr="00C33368">
        <w:rPr>
          <w:rFonts w:ascii="Arial" w:hAnsi="Arial" w:cs="Arial"/>
          <w:color w:val="000000"/>
          <w:sz w:val="24"/>
          <w:szCs w:val="24"/>
        </w:rPr>
        <w:t xml:space="preserve">администрации Шушенского района от 22.08.2013 № 120-р </w:t>
      </w:r>
      <w:r w:rsidRPr="00C33368">
        <w:rPr>
          <w:rFonts w:ascii="Arial" w:hAnsi="Arial" w:cs="Arial"/>
          <w:sz w:val="24"/>
          <w:szCs w:val="24"/>
        </w:rPr>
        <w:t>«Об утверждении перечня муниципальных программ Шушенского района», ПОСТАНОВЛЯЮ:</w:t>
      </w:r>
    </w:p>
    <w:p w:rsidR="00C33368" w:rsidRPr="00C33368" w:rsidRDefault="00C33368" w:rsidP="00C33368">
      <w:pPr>
        <w:pStyle w:val="ConsPlusTitle"/>
        <w:widowControl/>
        <w:jc w:val="both"/>
        <w:rPr>
          <w:rFonts w:ascii="Arial" w:hAnsi="Arial" w:cs="Arial"/>
          <w:b w:val="0"/>
          <w:sz w:val="24"/>
          <w:szCs w:val="24"/>
        </w:rPr>
      </w:pPr>
    </w:p>
    <w:p w:rsidR="00C33368" w:rsidRPr="00C33368" w:rsidRDefault="00C33368" w:rsidP="00C33368">
      <w:pPr>
        <w:pStyle w:val="ConsPlusTitle"/>
        <w:widowControl/>
        <w:jc w:val="both"/>
        <w:rPr>
          <w:rFonts w:ascii="Arial" w:hAnsi="Arial" w:cs="Arial"/>
          <w:b w:val="0"/>
          <w:sz w:val="24"/>
          <w:szCs w:val="24"/>
        </w:rPr>
      </w:pPr>
      <w:r w:rsidRPr="00C33368">
        <w:rPr>
          <w:rFonts w:ascii="Arial" w:hAnsi="Arial" w:cs="Arial"/>
          <w:b w:val="0"/>
          <w:sz w:val="24"/>
          <w:szCs w:val="24"/>
        </w:rPr>
        <w:t xml:space="preserve">1.Внести в постановление администрации Шушенского района от 29.10.2013 г. № 1274 «Об утверждении муниципальной программы «Молодежь Шушенского района в </w:t>
      </w:r>
      <w:r w:rsidRPr="00C33368">
        <w:rPr>
          <w:rFonts w:ascii="Arial" w:hAnsi="Arial" w:cs="Arial"/>
          <w:b w:val="0"/>
          <w:sz w:val="24"/>
          <w:szCs w:val="24"/>
          <w:lang w:val="en-US"/>
        </w:rPr>
        <w:t>XXI</w:t>
      </w:r>
      <w:r w:rsidR="00F87405">
        <w:rPr>
          <w:rFonts w:ascii="Arial" w:hAnsi="Arial" w:cs="Arial"/>
          <w:b w:val="0"/>
          <w:sz w:val="24"/>
          <w:szCs w:val="24"/>
        </w:rPr>
        <w:t xml:space="preserve"> веке</w:t>
      </w:r>
      <w:r w:rsidRPr="00C33368">
        <w:rPr>
          <w:rFonts w:ascii="Arial" w:hAnsi="Arial" w:cs="Arial"/>
          <w:b w:val="0"/>
          <w:sz w:val="24"/>
          <w:szCs w:val="24"/>
        </w:rPr>
        <w:t>» (в редакции постановления № 804 от 07.07.2014г., № 1304 от 31.10.2014 г., № 461 от 30.04.2015 г.,№ 965 от 10.11.2015 г., № 506 от 04.08.2016 г., № 709 от 09.11.2016 г., № 438  от 10.05.2017 г., № 1285 от 10.11.2017 г., № 324  от 14.03.2018 г., № 650 от 30.05.2018 г., № 996 от 10.09.2018 г.))  следующие изменения:</w:t>
      </w:r>
    </w:p>
    <w:p w:rsidR="00C33368" w:rsidRDefault="00C33368" w:rsidP="00C33368">
      <w:pPr>
        <w:pStyle w:val="ConsPlusTitle"/>
        <w:widowControl/>
        <w:jc w:val="both"/>
        <w:rPr>
          <w:rFonts w:ascii="Arial" w:hAnsi="Arial" w:cs="Arial"/>
          <w:b w:val="0"/>
          <w:sz w:val="24"/>
          <w:szCs w:val="24"/>
        </w:rPr>
      </w:pPr>
      <w:r w:rsidRPr="00C33368">
        <w:rPr>
          <w:rFonts w:ascii="Arial" w:hAnsi="Arial" w:cs="Arial"/>
          <w:b w:val="0"/>
          <w:sz w:val="24"/>
          <w:szCs w:val="24"/>
        </w:rPr>
        <w:t xml:space="preserve">           муниципальную программу «Молодежь Шушенского района в </w:t>
      </w:r>
      <w:r w:rsidRPr="00C33368">
        <w:rPr>
          <w:rFonts w:ascii="Arial" w:hAnsi="Arial" w:cs="Arial"/>
          <w:b w:val="0"/>
          <w:sz w:val="24"/>
          <w:szCs w:val="24"/>
          <w:lang w:val="en-US"/>
        </w:rPr>
        <w:t>XXI</w:t>
      </w:r>
      <w:r w:rsidRPr="00C33368">
        <w:rPr>
          <w:rFonts w:ascii="Arial" w:hAnsi="Arial" w:cs="Arial"/>
          <w:b w:val="0"/>
          <w:sz w:val="24"/>
          <w:szCs w:val="24"/>
        </w:rPr>
        <w:t xml:space="preserve"> веке» изложить в новой редакции согласно приложению.</w:t>
      </w:r>
    </w:p>
    <w:p w:rsidR="00C33368" w:rsidRPr="00C33368" w:rsidRDefault="00C33368" w:rsidP="00C33368">
      <w:pPr>
        <w:pStyle w:val="ConsPlusTitle"/>
        <w:widowControl/>
        <w:jc w:val="both"/>
        <w:rPr>
          <w:rFonts w:ascii="Arial" w:hAnsi="Arial" w:cs="Arial"/>
          <w:b w:val="0"/>
          <w:sz w:val="24"/>
          <w:szCs w:val="24"/>
        </w:rPr>
      </w:pPr>
    </w:p>
    <w:p w:rsidR="00C33368" w:rsidRPr="00C33368" w:rsidRDefault="00C33368" w:rsidP="00C33368">
      <w:pPr>
        <w:jc w:val="both"/>
        <w:rPr>
          <w:rFonts w:ascii="Arial" w:hAnsi="Arial" w:cs="Arial"/>
          <w:sz w:val="24"/>
          <w:szCs w:val="24"/>
        </w:rPr>
      </w:pPr>
      <w:r w:rsidRPr="00C33368">
        <w:rPr>
          <w:rFonts w:ascii="Arial" w:hAnsi="Arial" w:cs="Arial"/>
          <w:sz w:val="24"/>
          <w:szCs w:val="24"/>
        </w:rPr>
        <w:t>2. Контроль за исполнением настоящего постановления возложить на замест</w:t>
      </w:r>
      <w:r>
        <w:rPr>
          <w:rFonts w:ascii="Arial" w:hAnsi="Arial" w:cs="Arial"/>
          <w:sz w:val="24"/>
          <w:szCs w:val="24"/>
        </w:rPr>
        <w:t>ителя главы   района Пивень Л.В.</w:t>
      </w:r>
    </w:p>
    <w:p w:rsidR="00C33368" w:rsidRPr="00C33368" w:rsidRDefault="00C33368" w:rsidP="00C33368">
      <w:pPr>
        <w:autoSpaceDE w:val="0"/>
        <w:autoSpaceDN w:val="0"/>
        <w:adjustRightInd w:val="0"/>
        <w:jc w:val="both"/>
        <w:rPr>
          <w:rFonts w:ascii="Arial" w:hAnsi="Arial" w:cs="Arial"/>
          <w:sz w:val="24"/>
          <w:szCs w:val="24"/>
        </w:rPr>
      </w:pPr>
      <w:r w:rsidRPr="00C33368">
        <w:rPr>
          <w:rFonts w:ascii="Arial" w:hAnsi="Arial" w:cs="Arial"/>
          <w:sz w:val="24"/>
          <w:szCs w:val="24"/>
        </w:rPr>
        <w:t>3. Опубликовать постановление в газете «Ведомости» Шушенского района и на официальном сайте Шушенского района (</w:t>
      </w:r>
      <w:hyperlink r:id="rId9" w:history="1">
        <w:r w:rsidRPr="00C33368">
          <w:rPr>
            <w:rStyle w:val="a6"/>
            <w:rFonts w:ascii="Arial" w:hAnsi="Arial" w:cs="Arial"/>
            <w:sz w:val="24"/>
            <w:szCs w:val="24"/>
            <w:lang w:val="en-US"/>
          </w:rPr>
          <w:t>www</w:t>
        </w:r>
        <w:r w:rsidRPr="00C33368">
          <w:rPr>
            <w:rStyle w:val="a6"/>
            <w:rFonts w:ascii="Arial" w:hAnsi="Arial" w:cs="Arial"/>
            <w:sz w:val="24"/>
            <w:szCs w:val="24"/>
          </w:rPr>
          <w:t>.</w:t>
        </w:r>
        <w:r w:rsidRPr="00C33368">
          <w:rPr>
            <w:rStyle w:val="a6"/>
            <w:rFonts w:ascii="Arial" w:hAnsi="Arial" w:cs="Arial"/>
            <w:sz w:val="24"/>
            <w:szCs w:val="24"/>
            <w:lang w:val="en-US"/>
          </w:rPr>
          <w:t>arshush</w:t>
        </w:r>
        <w:r w:rsidRPr="00C33368">
          <w:rPr>
            <w:rStyle w:val="a6"/>
            <w:rFonts w:ascii="Arial" w:hAnsi="Arial" w:cs="Arial"/>
            <w:sz w:val="24"/>
            <w:szCs w:val="24"/>
          </w:rPr>
          <w:t>.</w:t>
        </w:r>
        <w:r w:rsidRPr="00C33368">
          <w:rPr>
            <w:rStyle w:val="a6"/>
            <w:rFonts w:ascii="Arial" w:hAnsi="Arial" w:cs="Arial"/>
            <w:sz w:val="24"/>
            <w:szCs w:val="24"/>
            <w:lang w:val="en-US"/>
          </w:rPr>
          <w:t>ru</w:t>
        </w:r>
      </w:hyperlink>
      <w:r w:rsidRPr="00C33368">
        <w:rPr>
          <w:rFonts w:ascii="Arial" w:hAnsi="Arial" w:cs="Arial"/>
          <w:sz w:val="24"/>
          <w:szCs w:val="24"/>
        </w:rPr>
        <w:t>)</w:t>
      </w:r>
    </w:p>
    <w:p w:rsidR="00C33368" w:rsidRPr="00C33368" w:rsidRDefault="00C33368" w:rsidP="00C33368">
      <w:pPr>
        <w:autoSpaceDE w:val="0"/>
        <w:autoSpaceDN w:val="0"/>
        <w:adjustRightInd w:val="0"/>
        <w:jc w:val="both"/>
        <w:rPr>
          <w:rFonts w:ascii="Arial" w:hAnsi="Arial" w:cs="Arial"/>
          <w:sz w:val="24"/>
          <w:szCs w:val="24"/>
        </w:rPr>
      </w:pPr>
      <w:r w:rsidRPr="00C33368">
        <w:rPr>
          <w:rFonts w:ascii="Arial" w:hAnsi="Arial" w:cs="Arial"/>
          <w:sz w:val="24"/>
          <w:szCs w:val="24"/>
        </w:rPr>
        <w:t>4. Постановление вступает в силу после его официального опубликования в газете «Ведомости» Шушенского района и применяется к правоотношениям, возникшим с 1 января 2018 года в части ассигнований на 2018 год,  и с 1 января 2019 года в части ассигнований на 2019 год.</w:t>
      </w:r>
    </w:p>
    <w:p w:rsidR="00C33368" w:rsidRPr="00C33368" w:rsidRDefault="00C33368" w:rsidP="00C33368">
      <w:pPr>
        <w:jc w:val="both"/>
        <w:rPr>
          <w:rFonts w:ascii="Arial" w:hAnsi="Arial" w:cs="Arial"/>
          <w:sz w:val="24"/>
          <w:szCs w:val="24"/>
        </w:rPr>
      </w:pPr>
      <w:r w:rsidRPr="00C33368">
        <w:rPr>
          <w:rFonts w:ascii="Arial" w:hAnsi="Arial" w:cs="Arial"/>
          <w:sz w:val="24"/>
          <w:szCs w:val="24"/>
        </w:rPr>
        <w:t>Глава района                                                                                           А.Г. Керзик</w:t>
      </w:r>
    </w:p>
    <w:p w:rsidR="00C33368" w:rsidRPr="003C23B2" w:rsidRDefault="00C33368" w:rsidP="003C23B2">
      <w:pPr>
        <w:pStyle w:val="ConsPlusNormal"/>
        <w:jc w:val="right"/>
        <w:rPr>
          <w:sz w:val="18"/>
          <w:szCs w:val="18"/>
        </w:rPr>
      </w:pPr>
      <w:r w:rsidRPr="003C23B2">
        <w:rPr>
          <w:sz w:val="18"/>
          <w:szCs w:val="18"/>
        </w:rPr>
        <w:lastRenderedPageBreak/>
        <w:t xml:space="preserve">Приложение </w:t>
      </w:r>
    </w:p>
    <w:p w:rsidR="00C33368" w:rsidRPr="003C23B2" w:rsidRDefault="00C33368" w:rsidP="003C23B2">
      <w:pPr>
        <w:pStyle w:val="ConsPlusNormal"/>
        <w:jc w:val="right"/>
        <w:rPr>
          <w:sz w:val="18"/>
          <w:szCs w:val="18"/>
        </w:rPr>
      </w:pPr>
      <w:r w:rsidRPr="003C23B2">
        <w:rPr>
          <w:sz w:val="18"/>
          <w:szCs w:val="18"/>
        </w:rPr>
        <w:t>к постановлению  администрации Шушенского района</w:t>
      </w:r>
    </w:p>
    <w:p w:rsidR="00C33368" w:rsidRPr="003C23B2" w:rsidRDefault="00C33368" w:rsidP="003C23B2">
      <w:pPr>
        <w:pStyle w:val="ConsPlusNormal"/>
        <w:jc w:val="right"/>
        <w:rPr>
          <w:sz w:val="18"/>
          <w:szCs w:val="18"/>
        </w:rPr>
      </w:pPr>
      <w:r w:rsidRPr="003C23B2">
        <w:rPr>
          <w:sz w:val="18"/>
          <w:szCs w:val="18"/>
        </w:rPr>
        <w:t xml:space="preserve">                                                                                                  </w:t>
      </w:r>
      <w:r w:rsidR="00A86945">
        <w:rPr>
          <w:sz w:val="18"/>
          <w:szCs w:val="18"/>
        </w:rPr>
        <w:t xml:space="preserve">                      от </w:t>
      </w:r>
      <w:r w:rsidRPr="003C23B2">
        <w:rPr>
          <w:sz w:val="18"/>
          <w:szCs w:val="18"/>
        </w:rPr>
        <w:t xml:space="preserve"> </w:t>
      </w:r>
      <w:r w:rsidR="00A86945">
        <w:rPr>
          <w:sz w:val="18"/>
          <w:szCs w:val="18"/>
        </w:rPr>
        <w:t>09.11</w:t>
      </w:r>
      <w:r w:rsidRPr="003C23B2">
        <w:rPr>
          <w:sz w:val="18"/>
          <w:szCs w:val="18"/>
        </w:rPr>
        <w:t>.2018 №</w:t>
      </w:r>
      <w:r w:rsidRPr="003C23B2">
        <w:rPr>
          <w:sz w:val="18"/>
          <w:szCs w:val="18"/>
        </w:rPr>
        <w:softHyphen/>
      </w:r>
      <w:r w:rsidR="00A86945">
        <w:rPr>
          <w:sz w:val="18"/>
          <w:szCs w:val="18"/>
        </w:rPr>
        <w:t>1226</w:t>
      </w:r>
      <w:r w:rsidRPr="003C23B2">
        <w:rPr>
          <w:sz w:val="18"/>
          <w:szCs w:val="18"/>
        </w:rPr>
        <w:t xml:space="preserve"> </w:t>
      </w:r>
    </w:p>
    <w:p w:rsidR="00C33368" w:rsidRDefault="00C33368" w:rsidP="004F2473">
      <w:pPr>
        <w:pStyle w:val="ConsPlusNormal"/>
      </w:pPr>
    </w:p>
    <w:p w:rsidR="0044780F" w:rsidRPr="00C33368" w:rsidRDefault="0044780F" w:rsidP="004F2473">
      <w:pPr>
        <w:pStyle w:val="ConsPlusNormal"/>
      </w:pPr>
    </w:p>
    <w:p w:rsidR="00C33368" w:rsidRPr="00C33368" w:rsidRDefault="00C33368" w:rsidP="004F2473">
      <w:pPr>
        <w:pStyle w:val="ConsPlusNormal"/>
      </w:pPr>
    </w:p>
    <w:p w:rsidR="00C33368" w:rsidRPr="00C33368" w:rsidRDefault="00C33368" w:rsidP="00C33368">
      <w:pPr>
        <w:spacing w:after="0"/>
        <w:jc w:val="center"/>
        <w:rPr>
          <w:rFonts w:ascii="Arial" w:hAnsi="Arial" w:cs="Arial"/>
          <w:b/>
          <w:sz w:val="24"/>
          <w:szCs w:val="24"/>
        </w:rPr>
      </w:pPr>
      <w:r w:rsidRPr="00C33368">
        <w:rPr>
          <w:rFonts w:ascii="Arial" w:hAnsi="Arial" w:cs="Arial"/>
          <w:b/>
          <w:sz w:val="24"/>
          <w:szCs w:val="24"/>
        </w:rPr>
        <w:t xml:space="preserve">Муниципальная программа  </w:t>
      </w:r>
    </w:p>
    <w:p w:rsidR="00C33368" w:rsidRPr="00C33368" w:rsidRDefault="00C33368" w:rsidP="00C33368">
      <w:pPr>
        <w:spacing w:after="0"/>
        <w:jc w:val="center"/>
        <w:rPr>
          <w:rFonts w:ascii="Arial" w:hAnsi="Arial" w:cs="Arial"/>
          <w:b/>
          <w:sz w:val="24"/>
          <w:szCs w:val="24"/>
        </w:rPr>
      </w:pPr>
      <w:r w:rsidRPr="00C33368">
        <w:rPr>
          <w:rFonts w:ascii="Arial" w:hAnsi="Arial" w:cs="Arial"/>
          <w:b/>
          <w:sz w:val="24"/>
          <w:szCs w:val="24"/>
        </w:rPr>
        <w:t>«Молодежь Шушенского района в XXI веке»</w:t>
      </w:r>
    </w:p>
    <w:p w:rsidR="00C33368" w:rsidRDefault="00C33368" w:rsidP="00C33368">
      <w:pPr>
        <w:spacing w:after="0"/>
        <w:jc w:val="center"/>
        <w:rPr>
          <w:rFonts w:ascii="Arial" w:hAnsi="Arial" w:cs="Arial"/>
          <w:sz w:val="24"/>
          <w:szCs w:val="24"/>
        </w:rPr>
      </w:pPr>
    </w:p>
    <w:p w:rsidR="0044780F" w:rsidRPr="00C33368" w:rsidRDefault="0044780F" w:rsidP="00C33368">
      <w:pPr>
        <w:spacing w:after="0"/>
        <w:jc w:val="center"/>
        <w:rPr>
          <w:rFonts w:ascii="Arial" w:hAnsi="Arial" w:cs="Arial"/>
          <w:sz w:val="24"/>
          <w:szCs w:val="24"/>
        </w:rPr>
      </w:pPr>
    </w:p>
    <w:p w:rsidR="00C33368" w:rsidRPr="0044780F" w:rsidRDefault="00C33368" w:rsidP="0044780F">
      <w:pPr>
        <w:jc w:val="center"/>
        <w:rPr>
          <w:rFonts w:ascii="Arial" w:hAnsi="Arial" w:cs="Arial"/>
          <w:sz w:val="24"/>
          <w:szCs w:val="24"/>
        </w:rPr>
      </w:pPr>
      <w:r w:rsidRPr="00C33368">
        <w:rPr>
          <w:rFonts w:ascii="Arial" w:hAnsi="Arial" w:cs="Arial"/>
          <w:sz w:val="24"/>
          <w:szCs w:val="24"/>
        </w:rPr>
        <w:t xml:space="preserve">1. Паспорт муниципальной программы </w:t>
      </w:r>
    </w:p>
    <w:tbl>
      <w:tblPr>
        <w:tblW w:w="10031" w:type="dxa"/>
        <w:tblLayout w:type="fixed"/>
        <w:tblLook w:val="0000"/>
      </w:tblPr>
      <w:tblGrid>
        <w:gridCol w:w="3708"/>
        <w:gridCol w:w="6323"/>
      </w:tblGrid>
      <w:tr w:rsidR="00C33368" w:rsidRPr="00C33368" w:rsidTr="004623FB">
        <w:trPr>
          <w:trHeight w:val="927"/>
        </w:trPr>
        <w:tc>
          <w:tcPr>
            <w:tcW w:w="3708" w:type="dxa"/>
          </w:tcPr>
          <w:p w:rsidR="00C33368" w:rsidRPr="00C33368" w:rsidRDefault="00C33368" w:rsidP="00C33368">
            <w:pPr>
              <w:jc w:val="both"/>
              <w:rPr>
                <w:rFonts w:ascii="Arial" w:hAnsi="Arial" w:cs="Arial"/>
                <w:sz w:val="24"/>
                <w:szCs w:val="24"/>
              </w:rPr>
            </w:pPr>
            <w:r w:rsidRPr="00C33368">
              <w:rPr>
                <w:rFonts w:ascii="Arial" w:hAnsi="Arial" w:cs="Arial"/>
                <w:sz w:val="24"/>
                <w:szCs w:val="24"/>
              </w:rPr>
              <w:t>Наименование муниципальной программы</w:t>
            </w:r>
          </w:p>
          <w:p w:rsidR="00C33368" w:rsidRPr="00C33368" w:rsidRDefault="00C33368" w:rsidP="00C33368">
            <w:pPr>
              <w:jc w:val="both"/>
              <w:rPr>
                <w:rFonts w:ascii="Arial" w:hAnsi="Arial" w:cs="Arial"/>
                <w:sz w:val="24"/>
                <w:szCs w:val="24"/>
              </w:rPr>
            </w:pPr>
          </w:p>
        </w:tc>
        <w:tc>
          <w:tcPr>
            <w:tcW w:w="6323" w:type="dxa"/>
          </w:tcPr>
          <w:p w:rsidR="00C33368" w:rsidRPr="00C33368" w:rsidRDefault="00C33368" w:rsidP="00C33368">
            <w:pPr>
              <w:snapToGrid w:val="0"/>
              <w:ind w:right="34"/>
              <w:jc w:val="both"/>
              <w:rPr>
                <w:rFonts w:ascii="Arial" w:hAnsi="Arial" w:cs="Arial"/>
                <w:sz w:val="24"/>
                <w:szCs w:val="24"/>
              </w:rPr>
            </w:pPr>
            <w:r w:rsidRPr="00C33368">
              <w:rPr>
                <w:rFonts w:ascii="Arial" w:hAnsi="Arial" w:cs="Arial"/>
                <w:sz w:val="24"/>
                <w:szCs w:val="24"/>
              </w:rPr>
              <w:t>«Молодежь Шушенского района в XXI веке» (далее – Программа)</w:t>
            </w:r>
          </w:p>
        </w:tc>
      </w:tr>
      <w:tr w:rsidR="00C33368" w:rsidRPr="00C33368" w:rsidTr="004623FB">
        <w:trPr>
          <w:trHeight w:val="1350"/>
        </w:trPr>
        <w:tc>
          <w:tcPr>
            <w:tcW w:w="3708" w:type="dxa"/>
          </w:tcPr>
          <w:p w:rsidR="00C33368" w:rsidRPr="00C33368" w:rsidRDefault="00C33368" w:rsidP="00C33368">
            <w:pPr>
              <w:spacing w:after="0"/>
              <w:jc w:val="both"/>
              <w:rPr>
                <w:rFonts w:ascii="Arial" w:hAnsi="Arial" w:cs="Arial"/>
                <w:sz w:val="24"/>
                <w:szCs w:val="24"/>
              </w:rPr>
            </w:pPr>
            <w:r w:rsidRPr="00C33368">
              <w:rPr>
                <w:rFonts w:ascii="Arial" w:hAnsi="Arial" w:cs="Arial"/>
                <w:sz w:val="24"/>
                <w:szCs w:val="24"/>
              </w:rPr>
              <w:t>Основание для разработки муниципальной программы</w:t>
            </w:r>
          </w:p>
        </w:tc>
        <w:tc>
          <w:tcPr>
            <w:tcW w:w="6323" w:type="dxa"/>
          </w:tcPr>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Статья 179 Бюджетного кодекса Российской Федерации;</w:t>
            </w: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 xml:space="preserve"> Постановлением администрации Шушенского района от 13.08.2013 N 917 «Об утверждении Порядка принятия решений о разработке муниципальных программ Шушенского района, их формировании и реализации»</w:t>
            </w: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Распоряжение администрации Шушенского района от 22.08.2013 N 120-р «Об утверждении перечня муниципальных программ Шушенского района»</w:t>
            </w:r>
          </w:p>
          <w:p w:rsidR="00C33368" w:rsidRPr="00C33368" w:rsidRDefault="00C33368" w:rsidP="00C33368">
            <w:pPr>
              <w:spacing w:after="0"/>
              <w:ind w:right="34"/>
              <w:jc w:val="both"/>
              <w:rPr>
                <w:rFonts w:ascii="Arial" w:hAnsi="Arial" w:cs="Arial"/>
                <w:sz w:val="24"/>
                <w:szCs w:val="24"/>
              </w:rPr>
            </w:pPr>
          </w:p>
        </w:tc>
      </w:tr>
      <w:tr w:rsidR="00C33368" w:rsidRPr="00C33368" w:rsidTr="004623FB">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 xml:space="preserve">Ответственный </w:t>
            </w: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исполнитель муниципальной программы</w:t>
            </w:r>
          </w:p>
        </w:tc>
        <w:tc>
          <w:tcPr>
            <w:tcW w:w="6323" w:type="dxa"/>
          </w:tcPr>
          <w:p w:rsidR="00C33368" w:rsidRPr="00C33368" w:rsidRDefault="00C33368" w:rsidP="00C33368">
            <w:pPr>
              <w:snapToGrid w:val="0"/>
              <w:spacing w:after="0"/>
              <w:ind w:right="34"/>
              <w:jc w:val="both"/>
              <w:rPr>
                <w:rFonts w:ascii="Arial" w:hAnsi="Arial" w:cs="Arial"/>
                <w:sz w:val="24"/>
                <w:szCs w:val="24"/>
              </w:rPr>
            </w:pPr>
            <w:r w:rsidRPr="00C33368">
              <w:rPr>
                <w:rFonts w:ascii="Arial" w:hAnsi="Arial" w:cs="Arial"/>
                <w:sz w:val="24"/>
                <w:szCs w:val="24"/>
              </w:rPr>
              <w:t>Отдел культуры, молодежной политики и туризма администрации Шушенского района</w:t>
            </w:r>
          </w:p>
          <w:p w:rsidR="00C33368" w:rsidRPr="00C33368" w:rsidRDefault="00C33368" w:rsidP="00C33368">
            <w:pPr>
              <w:snapToGrid w:val="0"/>
              <w:spacing w:after="0"/>
              <w:ind w:right="34"/>
              <w:jc w:val="both"/>
              <w:rPr>
                <w:rFonts w:ascii="Arial" w:hAnsi="Arial" w:cs="Arial"/>
                <w:sz w:val="24"/>
                <w:szCs w:val="24"/>
              </w:rPr>
            </w:pPr>
          </w:p>
        </w:tc>
      </w:tr>
      <w:tr w:rsidR="00C33368" w:rsidRPr="00C33368" w:rsidTr="004623FB">
        <w:trPr>
          <w:trHeight w:val="145"/>
        </w:trPr>
        <w:tc>
          <w:tcPr>
            <w:tcW w:w="3708" w:type="dxa"/>
          </w:tcPr>
          <w:p w:rsidR="00C33368" w:rsidRDefault="00C33368" w:rsidP="00C33368">
            <w:pPr>
              <w:autoSpaceDE w:val="0"/>
              <w:autoSpaceDN w:val="0"/>
              <w:adjustRightInd w:val="0"/>
              <w:spacing w:after="0"/>
              <w:jc w:val="both"/>
              <w:rPr>
                <w:rFonts w:ascii="Arial" w:hAnsi="Arial" w:cs="Arial"/>
                <w:sz w:val="24"/>
                <w:szCs w:val="24"/>
              </w:rPr>
            </w:pPr>
          </w:p>
          <w:p w:rsidR="00C33368" w:rsidRPr="00C33368" w:rsidRDefault="00C33368" w:rsidP="00C33368">
            <w:pPr>
              <w:autoSpaceDE w:val="0"/>
              <w:autoSpaceDN w:val="0"/>
              <w:adjustRightInd w:val="0"/>
              <w:spacing w:after="0"/>
              <w:jc w:val="both"/>
              <w:rPr>
                <w:rFonts w:ascii="Arial" w:hAnsi="Arial" w:cs="Arial"/>
                <w:sz w:val="24"/>
                <w:szCs w:val="24"/>
              </w:rPr>
            </w:pPr>
            <w:r>
              <w:rPr>
                <w:rFonts w:ascii="Arial" w:hAnsi="Arial" w:cs="Arial"/>
                <w:sz w:val="24"/>
                <w:szCs w:val="24"/>
              </w:rPr>
              <w:t>С</w:t>
            </w:r>
            <w:r w:rsidRPr="00C33368">
              <w:rPr>
                <w:rFonts w:ascii="Arial" w:hAnsi="Arial" w:cs="Arial"/>
                <w:sz w:val="24"/>
                <w:szCs w:val="24"/>
              </w:rPr>
              <w:t>оисполнители муниципальной программы</w:t>
            </w:r>
          </w:p>
          <w:p w:rsidR="00C33368" w:rsidRPr="00C33368" w:rsidRDefault="00C33368" w:rsidP="00C33368">
            <w:pPr>
              <w:autoSpaceDE w:val="0"/>
              <w:autoSpaceDN w:val="0"/>
              <w:adjustRightInd w:val="0"/>
              <w:spacing w:after="0"/>
              <w:jc w:val="both"/>
              <w:rPr>
                <w:rFonts w:ascii="Arial" w:hAnsi="Arial" w:cs="Arial"/>
                <w:sz w:val="24"/>
                <w:szCs w:val="24"/>
              </w:rPr>
            </w:pPr>
          </w:p>
        </w:tc>
        <w:tc>
          <w:tcPr>
            <w:tcW w:w="6323" w:type="dxa"/>
          </w:tcPr>
          <w:p w:rsidR="00C33368" w:rsidRDefault="00C33368" w:rsidP="00C33368">
            <w:pPr>
              <w:snapToGrid w:val="0"/>
              <w:spacing w:after="0"/>
              <w:ind w:right="34"/>
              <w:jc w:val="both"/>
              <w:rPr>
                <w:rFonts w:ascii="Arial" w:hAnsi="Arial" w:cs="Arial"/>
                <w:sz w:val="24"/>
                <w:szCs w:val="24"/>
              </w:rPr>
            </w:pPr>
          </w:p>
          <w:p w:rsidR="00C33368" w:rsidRPr="00C33368" w:rsidRDefault="00C33368" w:rsidP="00C33368">
            <w:pPr>
              <w:snapToGrid w:val="0"/>
              <w:spacing w:after="0"/>
              <w:ind w:right="34"/>
              <w:jc w:val="both"/>
              <w:rPr>
                <w:rFonts w:ascii="Arial" w:hAnsi="Arial" w:cs="Arial"/>
                <w:sz w:val="24"/>
                <w:szCs w:val="24"/>
              </w:rPr>
            </w:pPr>
            <w:r w:rsidRPr="00C33368">
              <w:rPr>
                <w:rFonts w:ascii="Arial" w:hAnsi="Arial" w:cs="Arial"/>
                <w:sz w:val="24"/>
                <w:szCs w:val="24"/>
              </w:rPr>
              <w:t>Администрация Шушенского района (РМБУ «Молодежный центр «Юг»)</w:t>
            </w:r>
          </w:p>
        </w:tc>
      </w:tr>
      <w:tr w:rsidR="00C33368" w:rsidRPr="00C33368" w:rsidTr="004623FB">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Перечень подпрограмм и отдельных мероприятий</w:t>
            </w:r>
          </w:p>
          <w:p w:rsidR="00C33368" w:rsidRPr="00C33368" w:rsidRDefault="00C33368" w:rsidP="00C33368">
            <w:pPr>
              <w:spacing w:after="0"/>
              <w:jc w:val="both"/>
              <w:rPr>
                <w:rFonts w:ascii="Arial" w:hAnsi="Arial" w:cs="Arial"/>
                <w:sz w:val="24"/>
                <w:szCs w:val="24"/>
              </w:rPr>
            </w:pPr>
            <w:r w:rsidRPr="00C33368">
              <w:rPr>
                <w:rFonts w:ascii="Arial" w:hAnsi="Arial" w:cs="Arial"/>
                <w:sz w:val="24"/>
                <w:szCs w:val="24"/>
              </w:rPr>
              <w:t xml:space="preserve">муниципальной программы </w:t>
            </w:r>
          </w:p>
        </w:tc>
        <w:tc>
          <w:tcPr>
            <w:tcW w:w="6323" w:type="dxa"/>
          </w:tcPr>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Подпрограмма 1 «Вовлечение молодежи Шушенского района в социальную практику»;</w:t>
            </w: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Подпрограмма 2 «Патриотическое воспитание молодежи Шушенского района»</w:t>
            </w:r>
          </w:p>
          <w:p w:rsidR="00C33368" w:rsidRPr="00C33368" w:rsidRDefault="00C33368" w:rsidP="00C33368">
            <w:pPr>
              <w:spacing w:after="0"/>
              <w:ind w:right="34"/>
              <w:jc w:val="both"/>
              <w:rPr>
                <w:rFonts w:ascii="Arial" w:hAnsi="Arial" w:cs="Arial"/>
                <w:sz w:val="24"/>
                <w:szCs w:val="24"/>
              </w:rPr>
            </w:pPr>
          </w:p>
        </w:tc>
      </w:tr>
      <w:tr w:rsidR="00C33368" w:rsidRPr="00C33368" w:rsidTr="00C33368">
        <w:trPr>
          <w:trHeight w:val="145"/>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Цель муниципальной программы</w:t>
            </w:r>
          </w:p>
          <w:p w:rsidR="00C33368" w:rsidRPr="00C33368" w:rsidRDefault="00C33368" w:rsidP="00C33368">
            <w:pPr>
              <w:snapToGrid w:val="0"/>
              <w:spacing w:after="0"/>
              <w:jc w:val="both"/>
              <w:rPr>
                <w:rFonts w:ascii="Arial" w:hAnsi="Arial" w:cs="Arial"/>
                <w:sz w:val="24"/>
                <w:szCs w:val="24"/>
              </w:rPr>
            </w:pPr>
          </w:p>
          <w:p w:rsidR="00C33368" w:rsidRDefault="00C33368" w:rsidP="00C33368">
            <w:pPr>
              <w:snapToGrid w:val="0"/>
              <w:spacing w:after="0"/>
              <w:jc w:val="both"/>
              <w:rPr>
                <w:rFonts w:ascii="Arial" w:hAnsi="Arial" w:cs="Arial"/>
                <w:sz w:val="24"/>
                <w:szCs w:val="24"/>
              </w:rPr>
            </w:pP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Задачи муниципальной программы</w:t>
            </w:r>
          </w:p>
        </w:tc>
        <w:tc>
          <w:tcPr>
            <w:tcW w:w="6323" w:type="dxa"/>
          </w:tcPr>
          <w:p w:rsidR="00C33368" w:rsidRDefault="00C33368" w:rsidP="00C33368">
            <w:pPr>
              <w:spacing w:after="0"/>
              <w:ind w:right="34"/>
              <w:jc w:val="both"/>
              <w:rPr>
                <w:rFonts w:ascii="Arial" w:hAnsi="Arial" w:cs="Arial"/>
                <w:sz w:val="24"/>
                <w:szCs w:val="24"/>
              </w:rPr>
            </w:pPr>
            <w:r w:rsidRPr="00C33368">
              <w:rPr>
                <w:rFonts w:ascii="Arial" w:hAnsi="Arial" w:cs="Arial"/>
                <w:sz w:val="24"/>
                <w:szCs w:val="24"/>
              </w:rPr>
              <w:t>Создание условий для развития потенциала молодежи и его реализации в интересах развития Ш</w:t>
            </w:r>
            <w:r w:rsidRPr="00C33368">
              <w:rPr>
                <w:rFonts w:ascii="Arial" w:hAnsi="Arial" w:cs="Arial"/>
                <w:szCs w:val="24"/>
              </w:rPr>
              <w:t>у</w:t>
            </w:r>
            <w:r w:rsidRPr="00C33368">
              <w:rPr>
                <w:rFonts w:ascii="Arial" w:hAnsi="Arial" w:cs="Arial"/>
                <w:sz w:val="24"/>
                <w:szCs w:val="24"/>
              </w:rPr>
              <w:t>шенского района</w:t>
            </w:r>
          </w:p>
          <w:p w:rsidR="00C33368" w:rsidRDefault="00C33368" w:rsidP="00C33368">
            <w:pPr>
              <w:spacing w:after="0"/>
              <w:ind w:right="34"/>
              <w:jc w:val="both"/>
              <w:rPr>
                <w:rFonts w:ascii="Arial" w:hAnsi="Arial" w:cs="Arial"/>
                <w:sz w:val="24"/>
                <w:szCs w:val="24"/>
              </w:rPr>
            </w:pP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Создание условий успешной социализации и эффективной самореализации молодежи Шушенского района.</w:t>
            </w:r>
          </w:p>
          <w:p w:rsidR="00C33368" w:rsidRPr="00C33368" w:rsidRDefault="00C33368" w:rsidP="00C33368">
            <w:pPr>
              <w:spacing w:after="0"/>
              <w:ind w:right="34"/>
              <w:jc w:val="both"/>
              <w:rPr>
                <w:rFonts w:ascii="Arial" w:hAnsi="Arial" w:cs="Arial"/>
                <w:sz w:val="24"/>
                <w:szCs w:val="24"/>
              </w:rPr>
            </w:pPr>
            <w:r w:rsidRPr="00C33368">
              <w:rPr>
                <w:rFonts w:ascii="Arial" w:hAnsi="Arial" w:cs="Arial"/>
                <w:sz w:val="24"/>
                <w:szCs w:val="24"/>
              </w:rPr>
              <w:t>Создание условий для дальнейшего развития и совершенствования системы патриотического воспитания в районе.</w:t>
            </w:r>
          </w:p>
        </w:tc>
      </w:tr>
      <w:tr w:rsidR="00C33368" w:rsidRPr="00C33368" w:rsidTr="00C33368">
        <w:trPr>
          <w:trHeight w:val="752"/>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lastRenderedPageBreak/>
              <w:t>Этапы и сроки реализации муниципальной программы</w:t>
            </w:r>
          </w:p>
          <w:p w:rsidR="00C33368" w:rsidRPr="00C33368" w:rsidRDefault="00C33368" w:rsidP="00C33368">
            <w:pPr>
              <w:snapToGrid w:val="0"/>
              <w:spacing w:after="0"/>
              <w:jc w:val="both"/>
              <w:rPr>
                <w:rFonts w:ascii="Arial" w:hAnsi="Arial" w:cs="Arial"/>
                <w:sz w:val="24"/>
                <w:szCs w:val="24"/>
              </w:rPr>
            </w:pPr>
          </w:p>
        </w:tc>
        <w:tc>
          <w:tcPr>
            <w:tcW w:w="6323" w:type="dxa"/>
          </w:tcPr>
          <w:p w:rsidR="00C33368" w:rsidRPr="00C33368" w:rsidRDefault="007B6E75" w:rsidP="00C33368">
            <w:pPr>
              <w:ind w:right="34"/>
              <w:rPr>
                <w:rFonts w:ascii="Arial" w:hAnsi="Arial" w:cs="Arial"/>
                <w:sz w:val="24"/>
                <w:szCs w:val="24"/>
              </w:rPr>
            </w:pPr>
            <w:r>
              <w:rPr>
                <w:rFonts w:ascii="Arial" w:hAnsi="Arial" w:cs="Arial"/>
                <w:sz w:val="24"/>
                <w:szCs w:val="24"/>
              </w:rPr>
              <w:t>2014</w:t>
            </w:r>
            <w:r w:rsidR="00C33368" w:rsidRPr="00C33368">
              <w:rPr>
                <w:rFonts w:ascii="Arial" w:hAnsi="Arial" w:cs="Arial"/>
                <w:sz w:val="24"/>
                <w:szCs w:val="24"/>
              </w:rPr>
              <w:t>-2021 годы (без деления на этапы)</w:t>
            </w:r>
          </w:p>
          <w:p w:rsidR="00C33368" w:rsidRPr="00C33368" w:rsidRDefault="00C33368" w:rsidP="00C33368">
            <w:pPr>
              <w:spacing w:after="0"/>
              <w:ind w:right="34"/>
              <w:rPr>
                <w:rFonts w:ascii="Arial" w:hAnsi="Arial" w:cs="Arial"/>
                <w:sz w:val="24"/>
                <w:szCs w:val="24"/>
              </w:rPr>
            </w:pPr>
          </w:p>
        </w:tc>
      </w:tr>
      <w:tr w:rsidR="00C33368" w:rsidRPr="00C33368" w:rsidTr="004623FB">
        <w:trPr>
          <w:trHeight w:val="1609"/>
        </w:trPr>
        <w:tc>
          <w:tcPr>
            <w:tcW w:w="3708" w:type="dxa"/>
          </w:tcPr>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 xml:space="preserve">Перечень целевых показателей и показателей результативности программы с расшифровкой </w:t>
            </w:r>
          </w:p>
          <w:p w:rsidR="00C33368" w:rsidRPr="00C33368" w:rsidRDefault="00C33368" w:rsidP="00C33368">
            <w:pPr>
              <w:snapToGrid w:val="0"/>
              <w:spacing w:after="0"/>
              <w:jc w:val="both"/>
              <w:rPr>
                <w:rFonts w:ascii="Arial" w:hAnsi="Arial" w:cs="Arial"/>
                <w:sz w:val="24"/>
                <w:szCs w:val="24"/>
              </w:rPr>
            </w:pPr>
            <w:r w:rsidRPr="00C33368">
              <w:rPr>
                <w:rFonts w:ascii="Arial" w:hAnsi="Arial" w:cs="Arial"/>
                <w:sz w:val="24"/>
                <w:szCs w:val="24"/>
              </w:rPr>
              <w:t>плановых значений по годам ее реализации</w:t>
            </w:r>
          </w:p>
        </w:tc>
        <w:tc>
          <w:tcPr>
            <w:tcW w:w="6323" w:type="dxa"/>
          </w:tcPr>
          <w:p w:rsidR="00C33368" w:rsidRPr="00C33368" w:rsidRDefault="00C33368" w:rsidP="00C33368">
            <w:pPr>
              <w:ind w:right="34"/>
              <w:jc w:val="both"/>
              <w:rPr>
                <w:rFonts w:ascii="Arial" w:hAnsi="Arial" w:cs="Arial"/>
                <w:sz w:val="24"/>
                <w:szCs w:val="24"/>
              </w:rPr>
            </w:pPr>
            <w:r w:rsidRPr="00C33368">
              <w:rPr>
                <w:rFonts w:ascii="Arial" w:hAnsi="Arial" w:cs="Arial"/>
                <w:sz w:val="24"/>
                <w:szCs w:val="24"/>
              </w:rPr>
              <w:t>Приведены в приложении № 1 к паспорту программы</w:t>
            </w:r>
          </w:p>
        </w:tc>
      </w:tr>
      <w:tr w:rsidR="00C33368" w:rsidRPr="00C33368" w:rsidTr="004623FB">
        <w:trPr>
          <w:trHeight w:val="901"/>
        </w:trPr>
        <w:tc>
          <w:tcPr>
            <w:tcW w:w="3708" w:type="dxa"/>
          </w:tcPr>
          <w:p w:rsidR="00C33368" w:rsidRPr="00C33368" w:rsidRDefault="00C33368" w:rsidP="00C33368">
            <w:pPr>
              <w:snapToGrid w:val="0"/>
              <w:jc w:val="both"/>
              <w:rPr>
                <w:rFonts w:ascii="Arial" w:hAnsi="Arial" w:cs="Arial"/>
                <w:sz w:val="24"/>
                <w:szCs w:val="24"/>
              </w:rPr>
            </w:pPr>
            <w:r w:rsidRPr="00C33368">
              <w:rPr>
                <w:rFonts w:ascii="Arial" w:hAnsi="Arial" w:cs="Arial"/>
                <w:sz w:val="24"/>
                <w:szCs w:val="24"/>
              </w:rPr>
              <w:t>Значения целевых показателей на долгосрочный период</w:t>
            </w:r>
          </w:p>
        </w:tc>
        <w:tc>
          <w:tcPr>
            <w:tcW w:w="6323" w:type="dxa"/>
          </w:tcPr>
          <w:p w:rsidR="00C33368" w:rsidRPr="00C33368" w:rsidRDefault="00C33368" w:rsidP="00C33368">
            <w:pPr>
              <w:ind w:right="34"/>
              <w:jc w:val="both"/>
              <w:rPr>
                <w:rFonts w:ascii="Arial" w:hAnsi="Arial" w:cs="Arial"/>
                <w:sz w:val="24"/>
                <w:szCs w:val="24"/>
                <w:highlight w:val="yellow"/>
              </w:rPr>
            </w:pPr>
            <w:r w:rsidRPr="00C33368">
              <w:rPr>
                <w:rFonts w:ascii="Arial" w:hAnsi="Arial" w:cs="Arial"/>
                <w:sz w:val="24"/>
                <w:szCs w:val="24"/>
              </w:rPr>
              <w:t>Приведены в приложении № 2 к паспорту программы</w:t>
            </w:r>
          </w:p>
        </w:tc>
      </w:tr>
      <w:tr w:rsidR="00C33368" w:rsidRPr="00C33368" w:rsidTr="004623FB">
        <w:trPr>
          <w:trHeight w:val="2592"/>
        </w:trPr>
        <w:tc>
          <w:tcPr>
            <w:tcW w:w="3708" w:type="dxa"/>
          </w:tcPr>
          <w:p w:rsidR="00C33368" w:rsidRPr="00C33368" w:rsidRDefault="00C33368" w:rsidP="004F2473">
            <w:pPr>
              <w:snapToGrid w:val="0"/>
              <w:spacing w:after="0"/>
              <w:jc w:val="both"/>
              <w:rPr>
                <w:rFonts w:ascii="Arial" w:hAnsi="Arial" w:cs="Arial"/>
                <w:sz w:val="24"/>
                <w:szCs w:val="24"/>
              </w:rPr>
            </w:pPr>
            <w:r w:rsidRPr="00C33368">
              <w:rPr>
                <w:rFonts w:ascii="Arial" w:hAnsi="Arial" w:cs="Arial"/>
                <w:sz w:val="24"/>
                <w:szCs w:val="24"/>
              </w:rPr>
              <w:t xml:space="preserve">Ресурсное обеспечение муниципальной программы </w:t>
            </w:r>
          </w:p>
        </w:tc>
        <w:tc>
          <w:tcPr>
            <w:tcW w:w="6323" w:type="dxa"/>
            <w:vAlign w:val="center"/>
          </w:tcPr>
          <w:p w:rsidR="00C33368" w:rsidRPr="00FB4142" w:rsidRDefault="00C33368" w:rsidP="004F2473">
            <w:pPr>
              <w:snapToGrid w:val="0"/>
              <w:spacing w:after="0"/>
              <w:ind w:right="34"/>
              <w:jc w:val="both"/>
              <w:rPr>
                <w:rFonts w:ascii="Arial" w:hAnsi="Arial" w:cs="Arial"/>
                <w:sz w:val="24"/>
                <w:szCs w:val="24"/>
              </w:rPr>
            </w:pPr>
            <w:r w:rsidRPr="00651A92">
              <w:rPr>
                <w:rFonts w:ascii="Arial" w:hAnsi="Arial" w:cs="Arial"/>
                <w:sz w:val="24"/>
                <w:szCs w:val="24"/>
              </w:rPr>
              <w:t>Объем бюджетных ассигнований на реализацию Программы составляет всего –</w:t>
            </w:r>
            <w:r w:rsidR="00FB4142" w:rsidRPr="00651A92">
              <w:rPr>
                <w:rFonts w:ascii="Arial" w:hAnsi="Arial" w:cs="Arial"/>
                <w:sz w:val="24"/>
                <w:szCs w:val="24"/>
              </w:rPr>
              <w:t xml:space="preserve"> </w:t>
            </w:r>
            <w:r w:rsidR="00B5134C">
              <w:rPr>
                <w:rFonts w:ascii="Arial" w:hAnsi="Arial" w:cs="Arial"/>
                <w:sz w:val="24"/>
                <w:szCs w:val="24"/>
              </w:rPr>
              <w:t>90 150,342</w:t>
            </w:r>
            <w:r w:rsidR="00FB4142" w:rsidRPr="00651A92">
              <w:rPr>
                <w:rFonts w:ascii="Arial" w:hAnsi="Arial" w:cs="Arial"/>
                <w:sz w:val="24"/>
                <w:szCs w:val="24"/>
              </w:rPr>
              <w:t xml:space="preserve"> </w:t>
            </w:r>
            <w:r w:rsidRPr="00651A92">
              <w:rPr>
                <w:rFonts w:ascii="Arial" w:hAnsi="Arial" w:cs="Arial"/>
                <w:sz w:val="24"/>
                <w:szCs w:val="24"/>
              </w:rPr>
              <w:t>тыс. рублей, в том числе</w:t>
            </w:r>
            <w:r w:rsidR="00FB4142" w:rsidRPr="00651A92">
              <w:rPr>
                <w:rFonts w:ascii="Arial" w:hAnsi="Arial" w:cs="Arial"/>
                <w:sz w:val="24"/>
                <w:szCs w:val="24"/>
              </w:rPr>
              <w:t xml:space="preserve"> средства районного бюджета – </w:t>
            </w:r>
            <w:r w:rsidRPr="00651A92">
              <w:rPr>
                <w:rFonts w:ascii="Arial" w:hAnsi="Arial" w:cs="Arial"/>
                <w:sz w:val="24"/>
                <w:szCs w:val="24"/>
              </w:rPr>
              <w:t> </w:t>
            </w:r>
            <w:r w:rsidR="0033239F">
              <w:rPr>
                <w:rFonts w:ascii="Arial" w:hAnsi="Arial" w:cs="Arial"/>
                <w:sz w:val="24"/>
                <w:szCs w:val="24"/>
              </w:rPr>
              <w:t>81 </w:t>
            </w:r>
            <w:r w:rsidR="00B5134C">
              <w:rPr>
                <w:rFonts w:ascii="Arial" w:hAnsi="Arial" w:cs="Arial"/>
                <w:sz w:val="24"/>
                <w:szCs w:val="24"/>
              </w:rPr>
              <w:t>42</w:t>
            </w:r>
            <w:r w:rsidR="0033239F">
              <w:rPr>
                <w:rFonts w:ascii="Arial" w:hAnsi="Arial" w:cs="Arial"/>
                <w:sz w:val="24"/>
                <w:szCs w:val="24"/>
              </w:rPr>
              <w:t>5,075</w:t>
            </w:r>
            <w:r w:rsidR="00FB4142" w:rsidRPr="00651A92">
              <w:rPr>
                <w:rFonts w:ascii="Arial" w:hAnsi="Arial" w:cs="Arial"/>
                <w:sz w:val="24"/>
                <w:szCs w:val="24"/>
              </w:rPr>
              <w:t xml:space="preserve"> </w:t>
            </w:r>
            <w:r w:rsidRPr="00651A92">
              <w:rPr>
                <w:rFonts w:ascii="Arial" w:hAnsi="Arial" w:cs="Arial"/>
                <w:sz w:val="24"/>
                <w:szCs w:val="24"/>
              </w:rPr>
              <w:t xml:space="preserve">тыс. рублей, краевого бюджета – </w:t>
            </w:r>
            <w:r w:rsidR="0033239F">
              <w:rPr>
                <w:rFonts w:ascii="Arial" w:hAnsi="Arial" w:cs="Arial"/>
                <w:sz w:val="24"/>
                <w:szCs w:val="24"/>
              </w:rPr>
              <w:t>8 586</w:t>
            </w:r>
            <w:r w:rsidR="00FB4142" w:rsidRPr="00651A92">
              <w:rPr>
                <w:rFonts w:ascii="Arial" w:hAnsi="Arial" w:cs="Arial"/>
                <w:sz w:val="24"/>
                <w:szCs w:val="24"/>
              </w:rPr>
              <w:t>,</w:t>
            </w:r>
            <w:r w:rsidR="0033239F">
              <w:rPr>
                <w:rFonts w:ascii="Arial" w:hAnsi="Arial" w:cs="Arial"/>
                <w:sz w:val="24"/>
                <w:szCs w:val="24"/>
              </w:rPr>
              <w:t>667</w:t>
            </w:r>
            <w:r w:rsidRPr="00651A92">
              <w:rPr>
                <w:rFonts w:ascii="Arial" w:hAnsi="Arial" w:cs="Arial"/>
                <w:sz w:val="24"/>
                <w:szCs w:val="24"/>
              </w:rPr>
              <w:t xml:space="preserve"> тыс. рублей</w:t>
            </w:r>
            <w:r w:rsidR="00F9788B" w:rsidRPr="00651A92">
              <w:rPr>
                <w:rFonts w:ascii="Arial" w:hAnsi="Arial" w:cs="Arial"/>
                <w:sz w:val="24"/>
                <w:szCs w:val="24"/>
              </w:rPr>
              <w:t>, бюджета поселений -138,600 тыс.руб</w:t>
            </w:r>
            <w:r w:rsidRPr="00651A92">
              <w:rPr>
                <w:rFonts w:ascii="Arial" w:hAnsi="Arial" w:cs="Arial"/>
                <w:sz w:val="24"/>
                <w:szCs w:val="24"/>
              </w:rPr>
              <w:t>.</w:t>
            </w:r>
          </w:p>
          <w:p w:rsidR="00C33368" w:rsidRPr="00FB4142" w:rsidRDefault="00C33368" w:rsidP="00C33368">
            <w:pPr>
              <w:pStyle w:val="ConsPlusCell"/>
              <w:ind w:right="34"/>
              <w:jc w:val="both"/>
              <w:rPr>
                <w:rFonts w:ascii="Arial" w:hAnsi="Arial" w:cs="Arial"/>
                <w:sz w:val="24"/>
                <w:szCs w:val="24"/>
              </w:rPr>
            </w:pPr>
            <w:r w:rsidRPr="00FB4142">
              <w:rPr>
                <w:rFonts w:ascii="Arial" w:hAnsi="Arial" w:cs="Arial"/>
                <w:sz w:val="24"/>
                <w:szCs w:val="24"/>
              </w:rPr>
              <w:t xml:space="preserve">Объем бюджетных ассигнований на реализацию Программы </w:t>
            </w:r>
            <w:r w:rsidR="00F9788B" w:rsidRPr="00AA39E0">
              <w:rPr>
                <w:rFonts w:ascii="Arial" w:hAnsi="Arial" w:cs="Arial"/>
                <w:sz w:val="24"/>
                <w:szCs w:val="24"/>
              </w:rPr>
              <w:t xml:space="preserve">в 2014 году составил – 8 692,202 тыс. рублей, в том числе средства районного бюджета - 7 492,300 тыс. рублей, краевого бюджета – 1 061,302 тыс. рублей, бюджет поселений – 138, 6 тыс. руб;   в 2015 году –9034,935  тыс. рублей, в том числе средства районного бюджета - 7 951,938 тыс. рублей, краевого бюджета – 1 082,997 тыс. рублей, в 2016 году – </w:t>
            </w:r>
            <w:r w:rsidR="00F9788B">
              <w:rPr>
                <w:rFonts w:ascii="Arial" w:hAnsi="Arial" w:cs="Arial"/>
                <w:sz w:val="24"/>
                <w:szCs w:val="24"/>
              </w:rPr>
              <w:t> 10 249,719</w:t>
            </w:r>
            <w:r w:rsidR="00F9788B" w:rsidRPr="00AA39E0">
              <w:rPr>
                <w:rFonts w:ascii="Arial" w:hAnsi="Arial" w:cs="Arial"/>
                <w:sz w:val="24"/>
                <w:szCs w:val="24"/>
              </w:rPr>
              <w:t xml:space="preserve"> тыс. рублей, в том числе средства районного бюджета 8 961,270 тыс. рублей, краевого бюджета – 1 288,449 тыс. рублей, </w:t>
            </w:r>
            <w:r w:rsidRPr="00FB4142">
              <w:rPr>
                <w:rFonts w:ascii="Arial" w:hAnsi="Arial" w:cs="Arial"/>
                <w:sz w:val="24"/>
                <w:szCs w:val="24"/>
              </w:rPr>
              <w:t xml:space="preserve"> 2017 году –10 913,761 тыс. рублей, в том числе средства районного бюджета 9</w:t>
            </w:r>
            <w:r w:rsidR="00FB4142" w:rsidRPr="00FB4142">
              <w:rPr>
                <w:rFonts w:ascii="Arial" w:hAnsi="Arial" w:cs="Arial"/>
                <w:sz w:val="24"/>
                <w:szCs w:val="24"/>
              </w:rPr>
              <w:t xml:space="preserve"> </w:t>
            </w:r>
            <w:r w:rsidRPr="00FB4142">
              <w:rPr>
                <w:rFonts w:ascii="Arial" w:hAnsi="Arial" w:cs="Arial"/>
                <w:sz w:val="24"/>
                <w:szCs w:val="24"/>
              </w:rPr>
              <w:t>808,142 тыс. рублей, краевого бюджета – 1</w:t>
            </w:r>
            <w:r w:rsidR="00FB4142" w:rsidRPr="00FB4142">
              <w:rPr>
                <w:rFonts w:ascii="Arial" w:hAnsi="Arial" w:cs="Arial"/>
                <w:sz w:val="24"/>
                <w:szCs w:val="24"/>
              </w:rPr>
              <w:t xml:space="preserve"> </w:t>
            </w:r>
            <w:r w:rsidRPr="00FB4142">
              <w:rPr>
                <w:rFonts w:ascii="Arial" w:hAnsi="Arial" w:cs="Arial"/>
                <w:sz w:val="24"/>
                <w:szCs w:val="24"/>
              </w:rPr>
              <w:t>105,619 тыс. рублей, в 2018 году –</w:t>
            </w:r>
            <w:r w:rsidR="00BF1221">
              <w:rPr>
                <w:rFonts w:ascii="Arial" w:hAnsi="Arial" w:cs="Arial"/>
                <w:sz w:val="24"/>
                <w:szCs w:val="24"/>
              </w:rPr>
              <w:t>13 183,425</w:t>
            </w:r>
            <w:r w:rsidRPr="00FB4142">
              <w:rPr>
                <w:rFonts w:ascii="Arial" w:hAnsi="Arial" w:cs="Arial"/>
                <w:sz w:val="24"/>
                <w:szCs w:val="24"/>
              </w:rPr>
              <w:t xml:space="preserve"> тыс. рублей, в том числе средства районного бюджета 11</w:t>
            </w:r>
            <w:r w:rsidR="00BF1221">
              <w:rPr>
                <w:rFonts w:ascii="Arial" w:hAnsi="Arial" w:cs="Arial"/>
                <w:sz w:val="24"/>
                <w:szCs w:val="24"/>
              </w:rPr>
              <w:t> 450,525</w:t>
            </w:r>
            <w:r w:rsidRPr="00FB4142">
              <w:rPr>
                <w:rFonts w:ascii="Arial" w:hAnsi="Arial" w:cs="Arial"/>
                <w:sz w:val="24"/>
                <w:szCs w:val="24"/>
              </w:rPr>
              <w:t xml:space="preserve"> тыс. рублей, краевого бюджета – 1</w:t>
            </w:r>
            <w:r w:rsidR="00FB4142" w:rsidRPr="00FB4142">
              <w:rPr>
                <w:rFonts w:ascii="Arial" w:hAnsi="Arial" w:cs="Arial"/>
                <w:sz w:val="24"/>
                <w:szCs w:val="24"/>
              </w:rPr>
              <w:t xml:space="preserve"> </w:t>
            </w:r>
            <w:r w:rsidRPr="00FB4142">
              <w:rPr>
                <w:rFonts w:ascii="Arial" w:hAnsi="Arial" w:cs="Arial"/>
                <w:sz w:val="24"/>
                <w:szCs w:val="24"/>
              </w:rPr>
              <w:t>732,</w:t>
            </w:r>
            <w:r w:rsidR="00BF1221">
              <w:rPr>
                <w:rFonts w:ascii="Arial" w:hAnsi="Arial" w:cs="Arial"/>
                <w:sz w:val="24"/>
                <w:szCs w:val="24"/>
              </w:rPr>
              <w:t xml:space="preserve">900 тыс. рублей, в 2019 году –12 692,100 </w:t>
            </w:r>
            <w:r w:rsidRPr="00FB4142">
              <w:rPr>
                <w:rFonts w:ascii="Arial" w:hAnsi="Arial" w:cs="Arial"/>
                <w:sz w:val="24"/>
                <w:szCs w:val="24"/>
              </w:rPr>
              <w:t xml:space="preserve">тыс. рублей, в том числе средства районного бюджета </w:t>
            </w:r>
            <w:r w:rsidR="00BF1221">
              <w:rPr>
                <w:rFonts w:ascii="Arial" w:hAnsi="Arial" w:cs="Arial"/>
                <w:sz w:val="24"/>
                <w:szCs w:val="24"/>
              </w:rPr>
              <w:t>11 920,300</w:t>
            </w:r>
            <w:r w:rsidRPr="00FB4142">
              <w:rPr>
                <w:rFonts w:ascii="Arial" w:hAnsi="Arial" w:cs="Arial"/>
                <w:sz w:val="24"/>
                <w:szCs w:val="24"/>
              </w:rPr>
              <w:t xml:space="preserve"> тыс. рублей, краевого бюджета – </w:t>
            </w:r>
            <w:r w:rsidR="00BF1221">
              <w:rPr>
                <w:rFonts w:ascii="Arial" w:hAnsi="Arial" w:cs="Arial"/>
                <w:sz w:val="24"/>
                <w:szCs w:val="24"/>
              </w:rPr>
              <w:t>771,800</w:t>
            </w:r>
            <w:r w:rsidRPr="00FB4142">
              <w:rPr>
                <w:rFonts w:ascii="Arial" w:hAnsi="Arial" w:cs="Arial"/>
                <w:sz w:val="24"/>
                <w:szCs w:val="24"/>
              </w:rPr>
              <w:t xml:space="preserve"> тыс. рублей, в 2020 году –</w:t>
            </w:r>
            <w:r w:rsidR="00BF1221">
              <w:rPr>
                <w:rFonts w:ascii="Arial" w:hAnsi="Arial" w:cs="Arial"/>
                <w:sz w:val="24"/>
                <w:szCs w:val="24"/>
              </w:rPr>
              <w:t xml:space="preserve">12 692,100 </w:t>
            </w:r>
            <w:r w:rsidR="00BF1221" w:rsidRPr="00FB4142">
              <w:rPr>
                <w:rFonts w:ascii="Arial" w:hAnsi="Arial" w:cs="Arial"/>
                <w:sz w:val="24"/>
                <w:szCs w:val="24"/>
              </w:rPr>
              <w:t xml:space="preserve">тыс. рублей, в том числе средства районного бюджета </w:t>
            </w:r>
            <w:r w:rsidR="00BF1221">
              <w:rPr>
                <w:rFonts w:ascii="Arial" w:hAnsi="Arial" w:cs="Arial"/>
                <w:sz w:val="24"/>
                <w:szCs w:val="24"/>
              </w:rPr>
              <w:t>11 920,300</w:t>
            </w:r>
            <w:r w:rsidR="00BF1221" w:rsidRPr="00FB4142">
              <w:rPr>
                <w:rFonts w:ascii="Arial" w:hAnsi="Arial" w:cs="Arial"/>
                <w:sz w:val="24"/>
                <w:szCs w:val="24"/>
              </w:rPr>
              <w:t xml:space="preserve"> тыс. рублей, краевого бюджета – </w:t>
            </w:r>
            <w:r w:rsidR="00BF1221">
              <w:rPr>
                <w:rFonts w:ascii="Arial" w:hAnsi="Arial" w:cs="Arial"/>
                <w:sz w:val="24"/>
                <w:szCs w:val="24"/>
              </w:rPr>
              <w:t>771,800</w:t>
            </w:r>
            <w:r w:rsidR="00BF1221" w:rsidRPr="00FB4142">
              <w:rPr>
                <w:rFonts w:ascii="Arial" w:hAnsi="Arial" w:cs="Arial"/>
                <w:sz w:val="24"/>
                <w:szCs w:val="24"/>
              </w:rPr>
              <w:t xml:space="preserve"> тыс. рублей</w:t>
            </w:r>
            <w:r w:rsidRPr="00FB4142">
              <w:rPr>
                <w:rFonts w:ascii="Arial" w:hAnsi="Arial" w:cs="Arial"/>
                <w:sz w:val="24"/>
                <w:szCs w:val="24"/>
              </w:rPr>
              <w:t>, в 2021 году –</w:t>
            </w:r>
            <w:r w:rsidR="00BF1221">
              <w:rPr>
                <w:rFonts w:ascii="Arial" w:hAnsi="Arial" w:cs="Arial"/>
                <w:sz w:val="24"/>
                <w:szCs w:val="24"/>
              </w:rPr>
              <w:t xml:space="preserve">12 692,100 </w:t>
            </w:r>
            <w:r w:rsidR="00BF1221" w:rsidRPr="00FB4142">
              <w:rPr>
                <w:rFonts w:ascii="Arial" w:hAnsi="Arial" w:cs="Arial"/>
                <w:sz w:val="24"/>
                <w:szCs w:val="24"/>
              </w:rPr>
              <w:t xml:space="preserve">тыс. рублей, в том числе средства районного бюджета </w:t>
            </w:r>
            <w:r w:rsidR="00BF1221">
              <w:rPr>
                <w:rFonts w:ascii="Arial" w:hAnsi="Arial" w:cs="Arial"/>
                <w:sz w:val="24"/>
                <w:szCs w:val="24"/>
              </w:rPr>
              <w:t>11 920,300</w:t>
            </w:r>
            <w:r w:rsidR="00BF1221" w:rsidRPr="00FB4142">
              <w:rPr>
                <w:rFonts w:ascii="Arial" w:hAnsi="Arial" w:cs="Arial"/>
                <w:sz w:val="24"/>
                <w:szCs w:val="24"/>
              </w:rPr>
              <w:t xml:space="preserve"> тыс. рублей, краевого бюджета – </w:t>
            </w:r>
            <w:r w:rsidR="00BF1221">
              <w:rPr>
                <w:rFonts w:ascii="Arial" w:hAnsi="Arial" w:cs="Arial"/>
                <w:sz w:val="24"/>
                <w:szCs w:val="24"/>
              </w:rPr>
              <w:t>771,800</w:t>
            </w:r>
            <w:r w:rsidR="00BF1221" w:rsidRPr="00FB4142">
              <w:rPr>
                <w:rFonts w:ascii="Arial" w:hAnsi="Arial" w:cs="Arial"/>
                <w:sz w:val="24"/>
                <w:szCs w:val="24"/>
              </w:rPr>
              <w:t xml:space="preserve"> тыс. рублей</w:t>
            </w:r>
            <w:r w:rsidRPr="00FB4142">
              <w:rPr>
                <w:rFonts w:ascii="Arial" w:hAnsi="Arial" w:cs="Arial"/>
                <w:sz w:val="24"/>
                <w:szCs w:val="24"/>
              </w:rPr>
              <w:t xml:space="preserve">. </w:t>
            </w:r>
          </w:p>
          <w:p w:rsidR="00C33368" w:rsidRPr="00C33368" w:rsidRDefault="00C33368" w:rsidP="00C33368">
            <w:pPr>
              <w:pStyle w:val="ConsPlusCell"/>
              <w:ind w:right="-145"/>
              <w:jc w:val="both"/>
              <w:rPr>
                <w:rFonts w:ascii="Arial" w:hAnsi="Arial" w:cs="Arial"/>
                <w:sz w:val="24"/>
                <w:szCs w:val="24"/>
                <w:highlight w:val="yellow"/>
              </w:rPr>
            </w:pPr>
          </w:p>
        </w:tc>
      </w:tr>
    </w:tbl>
    <w:p w:rsidR="00C33368" w:rsidRDefault="00C33368" w:rsidP="004F2473">
      <w:pPr>
        <w:spacing w:after="0"/>
        <w:ind w:right="-145"/>
        <w:jc w:val="both"/>
        <w:rPr>
          <w:rFonts w:ascii="Arial" w:hAnsi="Arial" w:cs="Arial"/>
          <w:sz w:val="24"/>
          <w:szCs w:val="24"/>
        </w:rPr>
      </w:pPr>
    </w:p>
    <w:p w:rsidR="0044780F" w:rsidRDefault="0044780F" w:rsidP="004F2473">
      <w:pPr>
        <w:spacing w:after="0"/>
        <w:ind w:right="-145"/>
        <w:jc w:val="both"/>
        <w:rPr>
          <w:rFonts w:ascii="Arial" w:hAnsi="Arial" w:cs="Arial"/>
          <w:sz w:val="24"/>
          <w:szCs w:val="24"/>
        </w:rPr>
      </w:pPr>
    </w:p>
    <w:p w:rsidR="0044780F" w:rsidRDefault="0044780F" w:rsidP="004F2473">
      <w:pPr>
        <w:spacing w:after="0"/>
        <w:ind w:right="-145"/>
        <w:jc w:val="both"/>
        <w:rPr>
          <w:rFonts w:ascii="Arial" w:hAnsi="Arial" w:cs="Arial"/>
          <w:sz w:val="24"/>
          <w:szCs w:val="24"/>
        </w:rPr>
      </w:pPr>
    </w:p>
    <w:p w:rsidR="0044780F" w:rsidRDefault="0044780F" w:rsidP="004F2473">
      <w:pPr>
        <w:spacing w:after="0"/>
        <w:ind w:right="-145"/>
        <w:jc w:val="both"/>
        <w:rPr>
          <w:rFonts w:ascii="Arial" w:hAnsi="Arial" w:cs="Arial"/>
          <w:sz w:val="24"/>
          <w:szCs w:val="24"/>
        </w:rPr>
      </w:pPr>
    </w:p>
    <w:p w:rsidR="0044780F" w:rsidRDefault="0044780F" w:rsidP="004F2473">
      <w:pPr>
        <w:spacing w:after="0"/>
        <w:ind w:right="-145"/>
        <w:jc w:val="both"/>
        <w:rPr>
          <w:rFonts w:ascii="Arial" w:hAnsi="Arial" w:cs="Arial"/>
          <w:sz w:val="24"/>
          <w:szCs w:val="24"/>
        </w:rPr>
      </w:pPr>
    </w:p>
    <w:p w:rsidR="0044780F" w:rsidRPr="00C33368" w:rsidRDefault="0044780F" w:rsidP="004F2473">
      <w:pPr>
        <w:spacing w:after="0"/>
        <w:ind w:right="-145"/>
        <w:jc w:val="both"/>
        <w:rPr>
          <w:rFonts w:ascii="Arial" w:hAnsi="Arial" w:cs="Arial"/>
          <w:sz w:val="24"/>
          <w:szCs w:val="24"/>
        </w:rPr>
      </w:pPr>
    </w:p>
    <w:p w:rsidR="00C33368" w:rsidRPr="00C33368" w:rsidRDefault="00C33368" w:rsidP="0044780F">
      <w:pPr>
        <w:pStyle w:val="a5"/>
        <w:ind w:left="0" w:right="-145"/>
        <w:contextualSpacing/>
        <w:jc w:val="center"/>
        <w:rPr>
          <w:rFonts w:ascii="Arial" w:hAnsi="Arial" w:cs="Arial"/>
          <w:sz w:val="24"/>
          <w:szCs w:val="24"/>
        </w:rPr>
      </w:pPr>
      <w:r w:rsidRPr="00C33368">
        <w:rPr>
          <w:rFonts w:ascii="Arial" w:hAnsi="Arial" w:cs="Arial"/>
          <w:sz w:val="24"/>
          <w:szCs w:val="24"/>
        </w:rPr>
        <w:lastRenderedPageBreak/>
        <w:t>2. Характеристика текущего состояния молодежной политики в районе с указанием основных показателей социально-экономического развития района и анализ социальных, финансово-экономических и прочих рисков реализации муниципальной программы</w:t>
      </w:r>
    </w:p>
    <w:p w:rsidR="00C33368" w:rsidRPr="00C33368" w:rsidRDefault="00C33368" w:rsidP="00C33368">
      <w:pPr>
        <w:ind w:right="-145"/>
        <w:jc w:val="both"/>
        <w:rPr>
          <w:rFonts w:ascii="Arial" w:hAnsi="Arial" w:cs="Arial"/>
          <w:sz w:val="24"/>
          <w:szCs w:val="24"/>
        </w:rPr>
      </w:pPr>
    </w:p>
    <w:p w:rsidR="00C33368" w:rsidRPr="00C33368" w:rsidRDefault="00C33368" w:rsidP="00C33368">
      <w:pPr>
        <w:spacing w:line="100" w:lineRule="atLeast"/>
        <w:ind w:right="-145"/>
        <w:jc w:val="both"/>
        <w:rPr>
          <w:rFonts w:ascii="Arial" w:hAnsi="Arial" w:cs="Arial"/>
          <w:sz w:val="24"/>
          <w:szCs w:val="24"/>
        </w:rPr>
      </w:pPr>
      <w:r w:rsidRPr="00C33368">
        <w:rPr>
          <w:rFonts w:ascii="Arial" w:hAnsi="Arial" w:cs="Arial"/>
          <w:bCs/>
          <w:color w:val="000000"/>
          <w:sz w:val="24"/>
          <w:szCs w:val="24"/>
        </w:rPr>
        <w:t>В Концепции долгосрочного социально-экономического развития Российской Федерации на период до 2020 года</w:t>
      </w:r>
      <w:r w:rsidRPr="00C33368">
        <w:rPr>
          <w:rFonts w:ascii="Arial" w:hAnsi="Arial" w:cs="Arial"/>
          <w:sz w:val="24"/>
          <w:szCs w:val="24"/>
        </w:rPr>
        <w:t>(</w:t>
      </w:r>
      <w:r w:rsidRPr="00C33368">
        <w:rPr>
          <w:rFonts w:ascii="Arial" w:hAnsi="Arial" w:cs="Arial"/>
          <w:color w:val="000000"/>
          <w:sz w:val="24"/>
          <w:szCs w:val="24"/>
        </w:rPr>
        <w:t>распоряжение Правительства Российской Федерации от 17.11.2008 № 1662-р) указано, что «г</w:t>
      </w:r>
      <w:r w:rsidRPr="00C33368">
        <w:rPr>
          <w:rStyle w:val="A10"/>
          <w:rFonts w:ascii="Arial" w:hAnsi="Arial" w:cs="Arial"/>
          <w:sz w:val="24"/>
          <w:szCs w:val="24"/>
        </w:rPr>
        <w:t xml:space="preserve">осударственную молодежную политику следует рассматривать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объединениями и молодежными организациями», которая </w:t>
      </w:r>
      <w:r w:rsidRPr="00C33368">
        <w:rPr>
          <w:rFonts w:ascii="Arial" w:hAnsi="Arial" w:cs="Arial"/>
          <w:bCs/>
          <w:sz w:val="24"/>
          <w:szCs w:val="24"/>
        </w:rPr>
        <w:t xml:space="preserve">согласно </w:t>
      </w:r>
      <w:r w:rsidRPr="00C33368">
        <w:rPr>
          <w:rFonts w:ascii="Arial" w:hAnsi="Arial" w:cs="Arial"/>
          <w:bCs/>
          <w:color w:val="000000"/>
          <w:sz w:val="24"/>
          <w:szCs w:val="24"/>
        </w:rPr>
        <w:t>Стратеги</w:t>
      </w:r>
      <w:r w:rsidRPr="00C33368">
        <w:rPr>
          <w:rFonts w:ascii="Arial" w:hAnsi="Arial" w:cs="Arial"/>
          <w:bCs/>
          <w:sz w:val="24"/>
          <w:szCs w:val="24"/>
        </w:rPr>
        <w:t>и</w:t>
      </w:r>
      <w:r w:rsidRPr="00C33368">
        <w:rPr>
          <w:rFonts w:ascii="Arial" w:hAnsi="Arial" w:cs="Arial"/>
          <w:bCs/>
          <w:color w:val="000000"/>
          <w:sz w:val="24"/>
          <w:szCs w:val="24"/>
        </w:rPr>
        <w:t xml:space="preserve"> государственной молодежной политики </w:t>
      </w:r>
      <w:r w:rsidRPr="00C33368">
        <w:rPr>
          <w:rFonts w:ascii="Arial" w:hAnsi="Arial" w:cs="Arial"/>
          <w:bCs/>
          <w:sz w:val="24"/>
          <w:szCs w:val="24"/>
        </w:rPr>
        <w:t xml:space="preserve">в </w:t>
      </w:r>
      <w:r w:rsidRPr="00C33368">
        <w:rPr>
          <w:rFonts w:ascii="Arial" w:hAnsi="Arial" w:cs="Arial"/>
          <w:bCs/>
          <w:color w:val="000000"/>
          <w:sz w:val="24"/>
          <w:szCs w:val="24"/>
        </w:rPr>
        <w:t xml:space="preserve">Российской Федерации </w:t>
      </w:r>
      <w:r w:rsidRPr="00C33368">
        <w:rPr>
          <w:rFonts w:ascii="Arial" w:hAnsi="Arial" w:cs="Arial"/>
          <w:bCs/>
          <w:sz w:val="24"/>
          <w:szCs w:val="24"/>
        </w:rPr>
        <w:t>Р</w:t>
      </w:r>
      <w:r w:rsidRPr="00C33368">
        <w:rPr>
          <w:rStyle w:val="A10"/>
          <w:rFonts w:ascii="Arial" w:hAnsi="Arial" w:cs="Arial"/>
          <w:sz w:val="24"/>
          <w:szCs w:val="24"/>
        </w:rPr>
        <w:t>аспоряжение Правительства Российской Федерации от 18.12.2006 № 1760-р</w:t>
      </w:r>
      <w:r w:rsidRPr="00C33368">
        <w:rPr>
          <w:rFonts w:ascii="Arial" w:hAnsi="Arial" w:cs="Arial"/>
          <w:bCs/>
          <w:color w:val="000000"/>
          <w:sz w:val="24"/>
          <w:szCs w:val="24"/>
        </w:rPr>
        <w:t xml:space="preserve">), </w:t>
      </w:r>
      <w:r w:rsidRPr="00C33368">
        <w:rPr>
          <w:rStyle w:val="A10"/>
          <w:rFonts w:ascii="Arial" w:hAnsi="Arial" w:cs="Arial"/>
          <w:sz w:val="24"/>
          <w:szCs w:val="24"/>
        </w:rPr>
        <w:t xml:space="preserve">направлена на </w:t>
      </w:r>
      <w:r w:rsidRPr="00C33368">
        <w:rPr>
          <w:rFonts w:ascii="Arial" w:hAnsi="Arial" w:cs="Arial"/>
          <w:bCs/>
          <w:color w:val="000000"/>
          <w:sz w:val="24"/>
          <w:szCs w:val="24"/>
        </w:rPr>
        <w:t xml:space="preserve">развитие </w:t>
      </w:r>
      <w:r w:rsidRPr="00C33368">
        <w:rPr>
          <w:rFonts w:ascii="Arial" w:hAnsi="Arial" w:cs="Arial"/>
          <w:bCs/>
          <w:sz w:val="24"/>
          <w:szCs w:val="24"/>
        </w:rPr>
        <w:t xml:space="preserve">потенциала молодежи в интересах России. </w:t>
      </w:r>
    </w:p>
    <w:p w:rsidR="00C33368" w:rsidRPr="00C33368" w:rsidRDefault="00C33368" w:rsidP="00C33368">
      <w:pPr>
        <w:pStyle w:val="Default"/>
        <w:ind w:right="-145"/>
        <w:jc w:val="both"/>
        <w:rPr>
          <w:rFonts w:ascii="Arial" w:hAnsi="Arial" w:cs="Arial"/>
          <w:color w:val="auto"/>
        </w:rPr>
      </w:pPr>
      <w:r w:rsidRPr="00C33368">
        <w:rPr>
          <w:rFonts w:ascii="Arial" w:hAnsi="Arial" w:cs="Arial"/>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C33368">
        <w:rPr>
          <w:rFonts w:ascii="Arial" w:hAnsi="Arial" w:cs="Arial"/>
          <w:bCs/>
          <w:color w:val="auto"/>
        </w:rPr>
        <w:t xml:space="preserve">Стратегия социально-экономического развития Сибири до 2020 года, утверждена </w:t>
      </w:r>
      <w:r w:rsidRPr="00C33368">
        <w:rPr>
          <w:rFonts w:ascii="Arial" w:hAnsi="Arial" w:cs="Arial"/>
          <w:color w:val="auto"/>
        </w:rPr>
        <w:t xml:space="preserve">распоряжением Правительства Российской Федерации от 05.07.2010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Красноярском крае, а не за его пределами. Подобные амбиции определяют вектор развития муниципальной и региональной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 края. В этой связи выделяются направления программных действий: создание условий для развития потенциала молодежи и его реализации в интересах развития Шушенского района, усиление патриотического воспитания молодежи района. </w:t>
      </w:r>
    </w:p>
    <w:p w:rsidR="00C33368" w:rsidRPr="00C33368" w:rsidRDefault="00C33368" w:rsidP="00C33368">
      <w:pPr>
        <w:pStyle w:val="ConsPlusTitle"/>
        <w:ind w:right="-145"/>
        <w:jc w:val="both"/>
        <w:rPr>
          <w:rFonts w:ascii="Arial" w:hAnsi="Arial" w:cs="Arial"/>
          <w:b w:val="0"/>
          <w:sz w:val="24"/>
          <w:szCs w:val="24"/>
        </w:rPr>
      </w:pPr>
      <w:r w:rsidRPr="00C33368">
        <w:rPr>
          <w:rFonts w:ascii="Arial" w:hAnsi="Arial" w:cs="Arial"/>
          <w:b w:val="0"/>
          <w:sz w:val="24"/>
          <w:szCs w:val="24"/>
        </w:rPr>
        <w:t xml:space="preserve">В 2008 году в районе был создан молодежный центр «Юг».  Меры краевой субсидиарной поддержки муниципальных молодежных центров способствовали развитию его деятельности. На сегодняшний день молодежный центр модернизирует свою деятельность,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C33368">
        <w:rPr>
          <w:rStyle w:val="A10"/>
          <w:rFonts w:ascii="Arial" w:hAnsi="Arial" w:cs="Arial"/>
          <w:b w:val="0"/>
          <w:sz w:val="24"/>
          <w:szCs w:val="24"/>
        </w:rPr>
        <w:t>институты гражданского общества, общественные объединения и молодежные организации</w:t>
      </w:r>
      <w:r w:rsidRPr="00C33368">
        <w:rPr>
          <w:rFonts w:ascii="Arial" w:hAnsi="Arial" w:cs="Arial"/>
          <w:b w:val="0"/>
          <w:sz w:val="24"/>
          <w:szCs w:val="24"/>
        </w:rPr>
        <w:t>. Миссия   центра – выявление, развитие и направление потенциала молодежи на решение вопросов развития территории. Но пока всего 12,36 % молодежи являются активом штабов флагманских программ и молодежных инфраструктурных проектов, реализуемых на территории района. Такой небольшой показатель – не только результат недостаточной социальной активности самой молодежи района, но и недостаточно эффективной   системы, реализующей молодежную политику краевого и муниципального уровней.</w:t>
      </w:r>
    </w:p>
    <w:p w:rsidR="00C33368" w:rsidRPr="00C33368" w:rsidRDefault="00C33368" w:rsidP="002D5C1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xml:space="preserve">Реализация патриотического воспитания молодежи района осуществлялась в рамках реализации муниципальной программы «Молодежь Шушенского района в </w:t>
      </w:r>
      <w:r w:rsidRPr="00C33368">
        <w:rPr>
          <w:rFonts w:ascii="Arial" w:hAnsi="Arial" w:cs="Arial"/>
          <w:sz w:val="24"/>
          <w:szCs w:val="24"/>
          <w:lang w:val="en-US"/>
        </w:rPr>
        <w:t>XXI</w:t>
      </w:r>
      <w:r w:rsidR="00EB6764">
        <w:rPr>
          <w:rFonts w:ascii="Arial" w:hAnsi="Arial" w:cs="Arial"/>
          <w:sz w:val="24"/>
          <w:szCs w:val="24"/>
        </w:rPr>
        <w:t xml:space="preserve"> веке </w:t>
      </w:r>
      <w:r w:rsidRPr="00C33368">
        <w:rPr>
          <w:rFonts w:ascii="Arial" w:hAnsi="Arial" w:cs="Arial"/>
          <w:sz w:val="24"/>
          <w:szCs w:val="24"/>
        </w:rPr>
        <w:t xml:space="preserve"> утвержденной постановлением администрации Шушенского района от 29.10.2013 г. № 1274 и последующих ее изменениях (далее –районная программа). По </w:t>
      </w:r>
      <w:r w:rsidRPr="00FB4142">
        <w:rPr>
          <w:rFonts w:ascii="Arial" w:hAnsi="Arial" w:cs="Arial"/>
          <w:sz w:val="24"/>
          <w:szCs w:val="24"/>
        </w:rPr>
        <w:t xml:space="preserve">итогам реализации муниципальных программ в 2013-2018 годах более 5000 молодых людей приняли участие в мероприятиях,   проектах. Более 300 молодых граждан являются участниками патриотических объединений, внедрено </w:t>
      </w:r>
      <w:r w:rsidR="00FB4142" w:rsidRPr="00FB4142">
        <w:rPr>
          <w:rFonts w:ascii="Arial" w:hAnsi="Arial" w:cs="Arial"/>
          <w:sz w:val="24"/>
          <w:szCs w:val="24"/>
        </w:rPr>
        <w:t>42 проекта</w:t>
      </w:r>
      <w:r w:rsidRPr="00FB4142">
        <w:rPr>
          <w:rFonts w:ascii="Arial" w:hAnsi="Arial" w:cs="Arial"/>
          <w:sz w:val="24"/>
          <w:szCs w:val="24"/>
        </w:rPr>
        <w:t>, направленных на патриотическое воспитан</w:t>
      </w:r>
      <w:r w:rsidR="00FB4142" w:rsidRPr="00FB4142">
        <w:rPr>
          <w:rFonts w:ascii="Arial" w:hAnsi="Arial" w:cs="Arial"/>
          <w:sz w:val="24"/>
          <w:szCs w:val="24"/>
        </w:rPr>
        <w:t>ие молодежи; проведено более 128</w:t>
      </w:r>
      <w:r w:rsidRPr="00FB4142">
        <w:rPr>
          <w:rFonts w:ascii="Arial" w:hAnsi="Arial" w:cs="Arial"/>
          <w:sz w:val="24"/>
          <w:szCs w:val="24"/>
        </w:rPr>
        <w:t xml:space="preserve"> районных патриотических мероприятий, </w:t>
      </w:r>
      <w:r w:rsidR="00FB4142" w:rsidRPr="00FB4142">
        <w:rPr>
          <w:rFonts w:ascii="Arial" w:hAnsi="Arial" w:cs="Arial"/>
          <w:sz w:val="24"/>
          <w:szCs w:val="24"/>
        </w:rPr>
        <w:t xml:space="preserve">32 </w:t>
      </w:r>
      <w:r w:rsidRPr="00FB4142">
        <w:rPr>
          <w:rFonts w:ascii="Arial" w:hAnsi="Arial" w:cs="Arial"/>
          <w:sz w:val="24"/>
          <w:szCs w:val="24"/>
        </w:rPr>
        <w:t>краеведческих мероприятий; команды района приняли участие в 4</w:t>
      </w:r>
      <w:r w:rsidR="00FB4142" w:rsidRPr="00FB4142">
        <w:rPr>
          <w:rFonts w:ascii="Arial" w:hAnsi="Arial" w:cs="Arial"/>
          <w:sz w:val="24"/>
          <w:szCs w:val="24"/>
        </w:rPr>
        <w:t xml:space="preserve">4 </w:t>
      </w:r>
      <w:r w:rsidRPr="00FB4142">
        <w:rPr>
          <w:rFonts w:ascii="Arial" w:hAnsi="Arial" w:cs="Arial"/>
          <w:sz w:val="24"/>
          <w:szCs w:val="24"/>
        </w:rPr>
        <w:lastRenderedPageBreak/>
        <w:t>краевых военно-спортивных мероприятиях.</w:t>
      </w:r>
    </w:p>
    <w:p w:rsidR="00C33368" w:rsidRPr="00C33368" w:rsidRDefault="00C33368" w:rsidP="002D5C1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Для более эффективной реализации мероприятий в области патриотического воспитания молодежи Шушенского района необходимо деятельное участие патриотических объединений, действующих в районе в краевых и районных мероприятиях, направленных на популяризацию военной службы в рядах Вооруженных Сил Российской Федерации, а также на повышение интереса к изучению истории России, края  и района.</w:t>
      </w:r>
    </w:p>
    <w:p w:rsidR="00C33368" w:rsidRPr="00C33368" w:rsidRDefault="00C33368" w:rsidP="00C3336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Программа рассматривает риски:</w:t>
      </w:r>
    </w:p>
    <w:p w:rsidR="00C33368" w:rsidRPr="00C33368" w:rsidRDefault="00C33368" w:rsidP="00C3336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несоответствие жизненных установок, ценностей молодых людей потребностям района;</w:t>
      </w:r>
    </w:p>
    <w:p w:rsidR="00C33368" w:rsidRPr="00C33368" w:rsidRDefault="00C33368" w:rsidP="00C33368">
      <w:pPr>
        <w:widowControl w:val="0"/>
        <w:autoSpaceDE w:val="0"/>
        <w:autoSpaceDN w:val="0"/>
        <w:adjustRightInd w:val="0"/>
        <w:spacing w:after="0"/>
        <w:ind w:right="-145"/>
        <w:jc w:val="both"/>
        <w:rPr>
          <w:rFonts w:ascii="Arial" w:hAnsi="Arial" w:cs="Arial"/>
          <w:sz w:val="24"/>
          <w:szCs w:val="24"/>
        </w:rPr>
      </w:pPr>
      <w:r w:rsidRPr="00C33368">
        <w:rPr>
          <w:rFonts w:ascii="Arial" w:hAnsi="Arial" w:cs="Arial"/>
          <w:sz w:val="24"/>
          <w:szCs w:val="24"/>
        </w:rPr>
        <w:t>- отсутствие у молодежи интереса к участию в общественно-политической жизни общества;</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 социальная изолированность молодых людей, находящихся в трудной жизненной ситуации, отсутствие возможностей для полноценной социализации и вовлечения в социально – экономическую жизнь района;</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 несоответствие материально-технической базы работающих с молодежью организаций современным технологиям работы и ожиданиям молодых людей.</w:t>
      </w:r>
    </w:p>
    <w:p w:rsidR="00C33368" w:rsidRPr="00C33368" w:rsidRDefault="00C33368" w:rsidP="004F2473">
      <w:pPr>
        <w:widowControl w:val="0"/>
        <w:autoSpaceDE w:val="0"/>
        <w:autoSpaceDN w:val="0"/>
        <w:adjustRightInd w:val="0"/>
        <w:spacing w:after="0" w:line="240" w:lineRule="auto"/>
        <w:ind w:right="-145" w:firstLine="567"/>
        <w:jc w:val="both"/>
        <w:rPr>
          <w:rFonts w:ascii="Arial" w:hAnsi="Arial" w:cs="Arial"/>
          <w:sz w:val="24"/>
          <w:szCs w:val="24"/>
        </w:rPr>
      </w:pPr>
      <w:r w:rsidRPr="00C33368">
        <w:rPr>
          <w:rFonts w:ascii="Arial" w:hAnsi="Arial" w:cs="Arial"/>
          <w:sz w:val="24"/>
          <w:szCs w:val="24"/>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снижения экономической активности, криминализации молодежной среды.</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В целях решения указанных проблем разработана настоящая Программа, реализация которой является важной составной частью социально-экономического развития Шушенского района.</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 xml:space="preserve">         Преодоление финансовых рисков возможно при условии достаточного и своевременного финансирования мероприятий из краевого и районного бюджетов, а также путем перераспределения финансовых ресурсов районного бюджета.</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В целях управления указанными рисками в процессе реализации муниципальной программы предусматривается:</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текущий мониторинг выполнения муниципальной программы;</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осуществление внутреннего контроля исполнения мероприятий муниципальной программы;</w:t>
      </w:r>
    </w:p>
    <w:p w:rsidR="00C33368" w:rsidRPr="00C33368" w:rsidRDefault="00C33368" w:rsidP="004F2473">
      <w:pPr>
        <w:autoSpaceDE w:val="0"/>
        <w:autoSpaceDN w:val="0"/>
        <w:spacing w:after="0" w:line="240" w:lineRule="auto"/>
        <w:ind w:right="-145"/>
        <w:jc w:val="both"/>
        <w:rPr>
          <w:rFonts w:ascii="Arial" w:hAnsi="Arial" w:cs="Arial"/>
          <w:sz w:val="24"/>
          <w:szCs w:val="24"/>
        </w:rPr>
      </w:pPr>
      <w:r w:rsidRPr="00C33368">
        <w:rPr>
          <w:rFonts w:ascii="Arial" w:hAnsi="Arial" w:cs="Arial"/>
          <w:sz w:val="24"/>
          <w:szCs w:val="24"/>
        </w:rPr>
        <w:t>контроль достижения конечных результатов и эффективного использования финансовых средств муниципальной программы.</w:t>
      </w:r>
    </w:p>
    <w:p w:rsidR="00C33368" w:rsidRPr="00C33368" w:rsidRDefault="00C33368" w:rsidP="004F2473">
      <w:pPr>
        <w:autoSpaceDE w:val="0"/>
        <w:autoSpaceDN w:val="0"/>
        <w:spacing w:after="0" w:line="240" w:lineRule="auto"/>
        <w:ind w:right="-145" w:firstLine="567"/>
        <w:jc w:val="both"/>
        <w:rPr>
          <w:rFonts w:ascii="Arial" w:hAnsi="Arial" w:cs="Arial"/>
          <w:sz w:val="24"/>
          <w:szCs w:val="24"/>
        </w:rPr>
      </w:pPr>
      <w:r w:rsidRPr="00C33368">
        <w:rPr>
          <w:rFonts w:ascii="Arial" w:hAnsi="Arial" w:cs="Arial"/>
          <w:sz w:val="24"/>
          <w:szCs w:val="24"/>
        </w:rPr>
        <w:t xml:space="preserve">Основной мерой управления рисками реализации муниципальной программы являются меры правового регулирования. </w:t>
      </w:r>
    </w:p>
    <w:p w:rsidR="00C33368" w:rsidRPr="00C33368" w:rsidRDefault="00C33368" w:rsidP="004F2473">
      <w:pPr>
        <w:pStyle w:val="ConsPlusNormal"/>
      </w:pPr>
      <w:r w:rsidRPr="00C33368">
        <w:t xml:space="preserve">При этом важным условием успешной реализации муниципальной программы является управление рисками с целью минимизации их влияния на достижение целей Программы. </w:t>
      </w:r>
    </w:p>
    <w:p w:rsidR="00C33368" w:rsidRPr="00C33368" w:rsidRDefault="00C33368" w:rsidP="004F2473">
      <w:pPr>
        <w:pStyle w:val="ConsPlusNormal"/>
      </w:pPr>
      <w:r w:rsidRPr="00C33368">
        <w:t xml:space="preserve">Финансовые риски связаны с возможными кризисными явлениями в мировой и российской экономике, которые могут привести к снижению объемов финансирования программных мероприятий из средств краевого и районного бюджетов. Возникновение данных рисков может привести к недофинансированию запланированных мероприятий муниципальной программы, что приведет к неисполнению программных мероприятий и не достижению целевых показателей программы.  </w:t>
      </w:r>
    </w:p>
    <w:p w:rsidR="00C33368" w:rsidRPr="00C33368" w:rsidRDefault="00C33368" w:rsidP="004F2473">
      <w:pPr>
        <w:pStyle w:val="ConsPlusNormal"/>
      </w:pPr>
      <w:r w:rsidRPr="004F2473">
        <w:t>Минимизация данных рисков предусматривается мероприятиями муниципальной программы путем усиления контроля исполнителем (соисполнителем), долгосрочным прогнозированием тенденций развития экономических процессов на территории   района, учетом специфики и особенностей деятельности всех субъектов, реализующих программные мероприятия</w:t>
      </w:r>
      <w:r w:rsidRPr="00C33368">
        <w:t xml:space="preserve">.     </w:t>
      </w:r>
    </w:p>
    <w:p w:rsidR="00C33368" w:rsidRPr="00C33368" w:rsidRDefault="00C33368" w:rsidP="004F2473">
      <w:pPr>
        <w:pStyle w:val="13"/>
      </w:pPr>
      <w:r w:rsidRPr="00C33368">
        <w:t xml:space="preserve">Остальные виды рисков связаны со спецификой целей и задач муниципальной программы, и меры по их минимизации будут приниматься в ходе оперативного управления. Финансирование мероприятий муниципальной программы в очередном </w:t>
      </w:r>
      <w:r w:rsidRPr="00C33368">
        <w:lastRenderedPageBreak/>
        <w:t>финансовом году осуществляется с учетом результатов мониторинга и оценки эффективности реализации муниципальной программы в отчетном периоде.</w:t>
      </w:r>
    </w:p>
    <w:p w:rsidR="0044780F" w:rsidRPr="00C33368" w:rsidRDefault="0044780F" w:rsidP="00C33368">
      <w:pPr>
        <w:widowControl w:val="0"/>
        <w:autoSpaceDE w:val="0"/>
        <w:autoSpaceDN w:val="0"/>
        <w:adjustRightInd w:val="0"/>
        <w:ind w:right="-145"/>
        <w:jc w:val="both"/>
        <w:rPr>
          <w:rFonts w:ascii="Arial" w:hAnsi="Arial" w:cs="Arial"/>
          <w:sz w:val="24"/>
          <w:szCs w:val="24"/>
        </w:rPr>
      </w:pPr>
    </w:p>
    <w:p w:rsidR="00C33368" w:rsidRDefault="00C33368" w:rsidP="002D5C18">
      <w:pPr>
        <w:pStyle w:val="a5"/>
        <w:tabs>
          <w:tab w:val="left" w:pos="426"/>
        </w:tabs>
        <w:suppressAutoHyphens/>
        <w:ind w:left="0" w:right="-145"/>
        <w:contextualSpacing/>
        <w:jc w:val="center"/>
        <w:rPr>
          <w:rFonts w:ascii="Arial" w:hAnsi="Arial" w:cs="Arial"/>
          <w:sz w:val="24"/>
          <w:szCs w:val="24"/>
        </w:rPr>
      </w:pPr>
      <w:r w:rsidRPr="00C33368">
        <w:rPr>
          <w:rFonts w:ascii="Arial" w:hAnsi="Arial" w:cs="Arial"/>
          <w:sz w:val="24"/>
          <w:szCs w:val="24"/>
        </w:rPr>
        <w:t>3. Приоритеты, цели   и задачи муниципальной программы</w:t>
      </w:r>
    </w:p>
    <w:p w:rsidR="002D5C18" w:rsidRPr="00C33368" w:rsidRDefault="002D5C18" w:rsidP="002D5C18">
      <w:pPr>
        <w:pStyle w:val="a5"/>
        <w:tabs>
          <w:tab w:val="left" w:pos="426"/>
        </w:tabs>
        <w:suppressAutoHyphens/>
        <w:ind w:left="0" w:right="-145"/>
        <w:contextualSpacing/>
        <w:jc w:val="center"/>
        <w:rPr>
          <w:rFonts w:ascii="Arial" w:hAnsi="Arial" w:cs="Arial"/>
          <w:sz w:val="24"/>
          <w:szCs w:val="24"/>
        </w:rPr>
      </w:pPr>
    </w:p>
    <w:p w:rsidR="00C33368" w:rsidRPr="00C33368" w:rsidRDefault="00C33368" w:rsidP="004F2473">
      <w:pPr>
        <w:ind w:right="-145"/>
        <w:jc w:val="center"/>
        <w:rPr>
          <w:rFonts w:ascii="Arial" w:hAnsi="Arial" w:cs="Arial"/>
          <w:sz w:val="24"/>
          <w:szCs w:val="24"/>
        </w:rPr>
      </w:pPr>
      <w:r w:rsidRPr="00C33368">
        <w:rPr>
          <w:rFonts w:ascii="Arial" w:hAnsi="Arial" w:cs="Arial"/>
          <w:sz w:val="24"/>
          <w:szCs w:val="24"/>
        </w:rPr>
        <w:t>3.1 Приоритеты муниципальной молодежной политики в сфере реализации муниципальной программы</w:t>
      </w:r>
    </w:p>
    <w:p w:rsidR="00C33368" w:rsidRPr="00C33368" w:rsidRDefault="00C33368" w:rsidP="004F2473">
      <w:pPr>
        <w:spacing w:after="0" w:line="226" w:lineRule="auto"/>
        <w:ind w:right="-145"/>
        <w:jc w:val="both"/>
        <w:textAlignment w:val="baseline"/>
        <w:rPr>
          <w:rFonts w:ascii="Arial" w:hAnsi="Arial" w:cs="Arial"/>
          <w:color w:val="000000"/>
          <w:sz w:val="24"/>
          <w:szCs w:val="24"/>
        </w:rPr>
      </w:pPr>
      <w:r w:rsidRPr="00C33368">
        <w:rPr>
          <w:rFonts w:ascii="Arial" w:hAnsi="Arial" w:cs="Arial"/>
          <w:color w:val="000000"/>
          <w:sz w:val="24"/>
          <w:szCs w:val="24"/>
        </w:rPr>
        <w:t>Приоритетами в реализации муниципальной программы являются:</w:t>
      </w:r>
    </w:p>
    <w:p w:rsidR="00C33368" w:rsidRPr="00C33368" w:rsidRDefault="00C33368" w:rsidP="004F2473">
      <w:pPr>
        <w:pStyle w:val="12"/>
        <w:numPr>
          <w:ilvl w:val="0"/>
          <w:numId w:val="1"/>
        </w:numPr>
        <w:tabs>
          <w:tab w:val="left" w:pos="0"/>
          <w:tab w:val="left" w:pos="1134"/>
        </w:tabs>
        <w:suppressAutoHyphens/>
        <w:spacing w:after="0" w:line="240" w:lineRule="auto"/>
        <w:ind w:right="-145"/>
        <w:jc w:val="both"/>
        <w:rPr>
          <w:rFonts w:ascii="Arial" w:hAnsi="Arial" w:cs="Arial"/>
          <w:sz w:val="24"/>
          <w:szCs w:val="24"/>
        </w:rPr>
      </w:pPr>
      <w:r w:rsidRPr="00C33368">
        <w:rPr>
          <w:rFonts w:ascii="Arial" w:hAnsi="Arial" w:cs="Arial"/>
          <w:sz w:val="24"/>
          <w:szCs w:val="24"/>
        </w:rPr>
        <w:t>- развитие механизмов поддержки молодежных инициатив, вертикали сопровождения от муниципальных конкурсов по поддержке молодежных инициатив до региональных и всероссийских;</w:t>
      </w:r>
    </w:p>
    <w:p w:rsidR="00C33368" w:rsidRPr="00C33368" w:rsidRDefault="00C33368" w:rsidP="00C33368">
      <w:pPr>
        <w:pStyle w:val="12"/>
        <w:numPr>
          <w:ilvl w:val="0"/>
          <w:numId w:val="1"/>
        </w:numPr>
        <w:tabs>
          <w:tab w:val="left" w:pos="0"/>
          <w:tab w:val="left" w:pos="1134"/>
        </w:tabs>
        <w:suppressAutoHyphens/>
        <w:spacing w:after="0" w:line="240" w:lineRule="auto"/>
        <w:ind w:right="-145"/>
        <w:jc w:val="both"/>
        <w:rPr>
          <w:rFonts w:ascii="Arial" w:hAnsi="Arial" w:cs="Arial"/>
          <w:b/>
          <w:sz w:val="24"/>
          <w:szCs w:val="24"/>
        </w:rPr>
      </w:pPr>
      <w:r w:rsidRPr="00C33368">
        <w:rPr>
          <w:rFonts w:ascii="Arial" w:hAnsi="Arial" w:cs="Arial"/>
          <w:sz w:val="24"/>
          <w:szCs w:val="24"/>
        </w:rPr>
        <w:t>- создание эффективных форм привлечения молодежных лидеров и их продвижения для трансляции системы ценностей;</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-создание условий для успешной социализации и эффективной самореализации молодежи;</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 обеспечение эффективной социализации молодежи, находящейся в трудной жизненной ситуации;</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 формирование молодежных сообществ и молодежных общественных организаций (штабов флагманских программ), отвечающих актуальным приоритетам социально-экономического развития района;</w:t>
      </w:r>
    </w:p>
    <w:p w:rsidR="00C33368" w:rsidRPr="00C33368" w:rsidRDefault="00C33368" w:rsidP="004F2473">
      <w:pPr>
        <w:tabs>
          <w:tab w:val="left" w:pos="0"/>
        </w:tabs>
        <w:spacing w:after="0" w:line="240" w:lineRule="auto"/>
        <w:ind w:right="-145"/>
        <w:jc w:val="both"/>
        <w:rPr>
          <w:rFonts w:ascii="Arial" w:hAnsi="Arial" w:cs="Arial"/>
          <w:sz w:val="24"/>
          <w:szCs w:val="24"/>
        </w:rPr>
      </w:pPr>
      <w:r w:rsidRPr="00C33368">
        <w:rPr>
          <w:rFonts w:ascii="Arial" w:hAnsi="Arial" w:cs="Arial"/>
          <w:sz w:val="24"/>
          <w:szCs w:val="24"/>
        </w:rPr>
        <w:t>- поддержку и институционализацию инициатив молодых людей, отвечающих направлениям флагманских программ;</w:t>
      </w:r>
    </w:p>
    <w:p w:rsidR="00C33368" w:rsidRPr="00C33368" w:rsidRDefault="00C33368" w:rsidP="004F2473">
      <w:pPr>
        <w:tabs>
          <w:tab w:val="left" w:pos="0"/>
        </w:tabs>
        <w:spacing w:after="0" w:line="240" w:lineRule="auto"/>
        <w:ind w:right="-145"/>
        <w:jc w:val="both"/>
        <w:rPr>
          <w:rFonts w:ascii="Arial" w:hAnsi="Arial" w:cs="Arial"/>
          <w:b/>
          <w:sz w:val="24"/>
          <w:szCs w:val="24"/>
        </w:rPr>
      </w:pPr>
      <w:r w:rsidRPr="00C33368">
        <w:rPr>
          <w:rFonts w:ascii="Arial" w:hAnsi="Arial" w:cs="Arial"/>
          <w:sz w:val="24"/>
          <w:szCs w:val="24"/>
        </w:rPr>
        <w:t>- расширение и совершенствование единого информационного пространства каждой флагманской программы через формирование молодежного медиа-сообщества, транслирующего моду на социальное поведение, гражданское самосознание.</w:t>
      </w:r>
    </w:p>
    <w:p w:rsidR="00C33368" w:rsidRPr="00C33368" w:rsidRDefault="00C33368" w:rsidP="004F2473">
      <w:pPr>
        <w:spacing w:line="240" w:lineRule="auto"/>
        <w:ind w:right="-145"/>
        <w:jc w:val="both"/>
        <w:textAlignment w:val="baseline"/>
        <w:rPr>
          <w:rFonts w:ascii="Arial" w:hAnsi="Arial" w:cs="Arial"/>
          <w:sz w:val="24"/>
          <w:szCs w:val="24"/>
        </w:rPr>
      </w:pPr>
      <w:r w:rsidRPr="00C33368">
        <w:rPr>
          <w:rFonts w:ascii="Arial" w:hAnsi="Arial" w:cs="Arial"/>
          <w:sz w:val="24"/>
          <w:szCs w:val="24"/>
        </w:rPr>
        <w:tab/>
      </w:r>
    </w:p>
    <w:p w:rsidR="00C33368" w:rsidRPr="00C33368" w:rsidRDefault="00C33368" w:rsidP="002D5C18">
      <w:pPr>
        <w:ind w:right="-145"/>
        <w:jc w:val="center"/>
        <w:rPr>
          <w:rFonts w:ascii="Arial" w:hAnsi="Arial" w:cs="Arial"/>
          <w:sz w:val="24"/>
          <w:szCs w:val="24"/>
        </w:rPr>
      </w:pPr>
      <w:r w:rsidRPr="00C33368">
        <w:rPr>
          <w:rFonts w:ascii="Arial" w:hAnsi="Arial" w:cs="Arial"/>
          <w:sz w:val="24"/>
          <w:szCs w:val="24"/>
        </w:rPr>
        <w:t>3.2. Цели и задачи муниципальной программы</w:t>
      </w:r>
    </w:p>
    <w:p w:rsidR="00C33368" w:rsidRPr="00C33368" w:rsidRDefault="00C33368" w:rsidP="002D5C18">
      <w:pPr>
        <w:spacing w:after="0" w:line="240" w:lineRule="auto"/>
        <w:ind w:right="-145"/>
        <w:jc w:val="both"/>
        <w:rPr>
          <w:rFonts w:ascii="Arial" w:hAnsi="Arial" w:cs="Arial"/>
          <w:sz w:val="24"/>
          <w:szCs w:val="24"/>
        </w:rPr>
      </w:pPr>
      <w:r w:rsidRPr="00C33368">
        <w:rPr>
          <w:rFonts w:ascii="Arial" w:hAnsi="Arial" w:cs="Arial"/>
          <w:sz w:val="24"/>
          <w:szCs w:val="24"/>
        </w:rPr>
        <w:t>Цель муниципальной программы:</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для развития потенциала молодежи и его реализации в интересах развития Шушенского района.</w:t>
      </w:r>
    </w:p>
    <w:p w:rsidR="00C33368" w:rsidRPr="00C33368" w:rsidRDefault="00C33368" w:rsidP="004F2473">
      <w:pPr>
        <w:spacing w:after="0" w:line="240" w:lineRule="auto"/>
        <w:ind w:right="-145"/>
        <w:jc w:val="both"/>
        <w:rPr>
          <w:rFonts w:ascii="Arial" w:hAnsi="Arial" w:cs="Arial"/>
          <w:sz w:val="24"/>
          <w:szCs w:val="24"/>
        </w:rPr>
      </w:pP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Задачи муниципальной программы:</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успешной социализации и эффективной самореализации молодежи Шушенского района;</w:t>
      </w:r>
    </w:p>
    <w:p w:rsidR="00C33368" w:rsidRPr="00C33368" w:rsidRDefault="00C33368" w:rsidP="002D5C18">
      <w:pPr>
        <w:spacing w:after="0" w:line="240" w:lineRule="auto"/>
        <w:ind w:right="-145"/>
        <w:jc w:val="both"/>
        <w:rPr>
          <w:rFonts w:ascii="Arial" w:hAnsi="Arial" w:cs="Arial"/>
          <w:sz w:val="24"/>
          <w:szCs w:val="24"/>
        </w:rPr>
      </w:pPr>
      <w:r w:rsidRPr="00C33368">
        <w:rPr>
          <w:rFonts w:ascii="Arial" w:hAnsi="Arial" w:cs="Arial"/>
          <w:sz w:val="24"/>
          <w:szCs w:val="24"/>
        </w:rPr>
        <w:t>создание условий для дальнейшего развития и совершенствования системы патриотического воспитания.</w:t>
      </w:r>
    </w:p>
    <w:p w:rsidR="00C33368" w:rsidRPr="00C33368" w:rsidRDefault="00C33368" w:rsidP="004F2473">
      <w:pPr>
        <w:spacing w:after="0"/>
        <w:ind w:right="-145"/>
        <w:jc w:val="both"/>
        <w:rPr>
          <w:rFonts w:ascii="Arial" w:hAnsi="Arial" w:cs="Arial"/>
          <w:sz w:val="24"/>
          <w:szCs w:val="24"/>
        </w:rPr>
      </w:pPr>
    </w:p>
    <w:p w:rsidR="00C33368" w:rsidRPr="00C33368" w:rsidRDefault="00C33368" w:rsidP="004F2473">
      <w:pPr>
        <w:spacing w:after="0"/>
        <w:ind w:right="-145"/>
        <w:jc w:val="both"/>
        <w:rPr>
          <w:rFonts w:ascii="Arial" w:hAnsi="Arial" w:cs="Arial"/>
          <w:sz w:val="24"/>
          <w:szCs w:val="24"/>
        </w:rPr>
      </w:pPr>
      <w:r w:rsidRPr="00C33368">
        <w:rPr>
          <w:rFonts w:ascii="Arial" w:hAnsi="Arial" w:cs="Arial"/>
          <w:sz w:val="24"/>
          <w:szCs w:val="24"/>
        </w:rPr>
        <w:t>Решение указанных задач обеспечивается через систему мероприятий, предусмотренных  в  подпрограммах муниципальной программы.</w:t>
      </w:r>
    </w:p>
    <w:p w:rsidR="00C33368" w:rsidRPr="00C33368" w:rsidRDefault="00C33368" w:rsidP="00C33368">
      <w:pPr>
        <w:widowControl w:val="0"/>
        <w:autoSpaceDE w:val="0"/>
        <w:autoSpaceDN w:val="0"/>
        <w:adjustRightInd w:val="0"/>
        <w:ind w:right="-145"/>
        <w:jc w:val="both"/>
        <w:rPr>
          <w:rFonts w:ascii="Arial" w:hAnsi="Arial" w:cs="Arial"/>
          <w:sz w:val="24"/>
          <w:szCs w:val="24"/>
        </w:rPr>
      </w:pPr>
    </w:p>
    <w:p w:rsidR="00C33368" w:rsidRDefault="00C33368" w:rsidP="002D5C18">
      <w:pPr>
        <w:pStyle w:val="a5"/>
        <w:tabs>
          <w:tab w:val="left" w:pos="284"/>
        </w:tabs>
        <w:autoSpaceDE w:val="0"/>
        <w:autoSpaceDN w:val="0"/>
        <w:adjustRightInd w:val="0"/>
        <w:ind w:left="0" w:right="-145"/>
        <w:contextualSpacing/>
        <w:jc w:val="center"/>
        <w:rPr>
          <w:rFonts w:ascii="Arial" w:hAnsi="Arial" w:cs="Arial"/>
          <w:sz w:val="24"/>
          <w:szCs w:val="24"/>
        </w:rPr>
      </w:pPr>
      <w:r w:rsidRPr="00C33368">
        <w:rPr>
          <w:rFonts w:ascii="Arial" w:hAnsi="Arial" w:cs="Arial"/>
          <w:sz w:val="24"/>
          <w:szCs w:val="24"/>
        </w:rPr>
        <w:t>4. Механизм реализации отдельных мероприятий муниципальной программы</w:t>
      </w:r>
    </w:p>
    <w:p w:rsidR="002D5C18" w:rsidRPr="00C33368" w:rsidRDefault="002D5C18" w:rsidP="002D5C18">
      <w:pPr>
        <w:pStyle w:val="a5"/>
        <w:tabs>
          <w:tab w:val="left" w:pos="284"/>
        </w:tabs>
        <w:autoSpaceDE w:val="0"/>
        <w:autoSpaceDN w:val="0"/>
        <w:adjustRightInd w:val="0"/>
        <w:ind w:left="0" w:right="-145"/>
        <w:contextualSpacing/>
        <w:jc w:val="center"/>
        <w:rPr>
          <w:rFonts w:ascii="Arial" w:hAnsi="Arial" w:cs="Arial"/>
          <w:sz w:val="24"/>
          <w:szCs w:val="24"/>
        </w:rPr>
      </w:pPr>
    </w:p>
    <w:p w:rsidR="00C33368" w:rsidRPr="00C33368" w:rsidRDefault="00C33368" w:rsidP="002D5C18">
      <w:pPr>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Решение задач Программы достигается реализацией подпрограмм, реализация отдельных мероприятий не предусмотрена.</w:t>
      </w:r>
    </w:p>
    <w:p w:rsidR="00C33368" w:rsidRPr="00C33368" w:rsidRDefault="00C33368" w:rsidP="002D5C18">
      <w:pPr>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Организационные, экономические и правовые механизмы,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C33368" w:rsidRPr="00C33368" w:rsidRDefault="00C33368" w:rsidP="004F2473">
      <w:pPr>
        <w:widowControl w:val="0"/>
        <w:autoSpaceDE w:val="0"/>
        <w:spacing w:line="240" w:lineRule="auto"/>
        <w:ind w:right="-145"/>
        <w:jc w:val="both"/>
        <w:rPr>
          <w:rFonts w:ascii="Arial" w:hAnsi="Arial" w:cs="Arial"/>
          <w:sz w:val="24"/>
          <w:szCs w:val="24"/>
        </w:rPr>
      </w:pPr>
    </w:p>
    <w:p w:rsidR="00C33368" w:rsidRPr="00C33368" w:rsidRDefault="00C33368" w:rsidP="002D5C18">
      <w:pPr>
        <w:pStyle w:val="a5"/>
        <w:tabs>
          <w:tab w:val="left" w:pos="284"/>
        </w:tabs>
        <w:autoSpaceDE w:val="0"/>
        <w:autoSpaceDN w:val="0"/>
        <w:adjustRightInd w:val="0"/>
        <w:ind w:left="0" w:right="-145"/>
        <w:contextualSpacing/>
        <w:jc w:val="center"/>
        <w:rPr>
          <w:rFonts w:ascii="Arial" w:hAnsi="Arial" w:cs="Arial"/>
          <w:sz w:val="24"/>
          <w:szCs w:val="24"/>
        </w:rPr>
      </w:pPr>
      <w:r w:rsidRPr="00C33368">
        <w:rPr>
          <w:rFonts w:ascii="Arial" w:hAnsi="Arial" w:cs="Arial"/>
          <w:sz w:val="24"/>
          <w:szCs w:val="24"/>
        </w:rPr>
        <w:lastRenderedPageBreak/>
        <w:t>5. Прогноз конечных результатов муниципальной программы, характеризующих целевое состояние (изменение состояния) реализации молодежной политики на территории Шушенского района</w:t>
      </w:r>
    </w:p>
    <w:p w:rsidR="00C33368" w:rsidRPr="00C33368" w:rsidRDefault="00C33368" w:rsidP="004F2473">
      <w:pPr>
        <w:pStyle w:val="11"/>
        <w:tabs>
          <w:tab w:val="left" w:pos="0"/>
        </w:tabs>
        <w:ind w:right="-145"/>
        <w:rPr>
          <w:rFonts w:ascii="Arial" w:hAnsi="Arial" w:cs="Arial"/>
          <w:sz w:val="24"/>
          <w:szCs w:val="24"/>
          <w:lang w:eastAsia="ru-RU"/>
        </w:rPr>
      </w:pPr>
    </w:p>
    <w:p w:rsidR="00C33368" w:rsidRPr="00C33368" w:rsidRDefault="00C33368" w:rsidP="00C33368">
      <w:pPr>
        <w:pStyle w:val="11"/>
        <w:tabs>
          <w:tab w:val="left" w:pos="0"/>
        </w:tabs>
        <w:ind w:right="-145"/>
        <w:rPr>
          <w:rFonts w:ascii="Arial" w:hAnsi="Arial" w:cs="Arial"/>
          <w:sz w:val="24"/>
          <w:szCs w:val="24"/>
          <w:lang w:eastAsia="ru-RU"/>
        </w:rPr>
      </w:pPr>
      <w:r w:rsidRPr="00C33368">
        <w:rPr>
          <w:rFonts w:ascii="Arial" w:hAnsi="Arial" w:cs="Arial"/>
          <w:sz w:val="24"/>
          <w:szCs w:val="24"/>
          <w:lang w:eastAsia="ru-RU"/>
        </w:rPr>
        <w:t>Своевременная и в полном объеме реализация муниципальной программы позволит: </w:t>
      </w:r>
    </w:p>
    <w:p w:rsidR="00C33368" w:rsidRPr="0087375B" w:rsidRDefault="00C33368" w:rsidP="004F2473">
      <w:pPr>
        <w:widowControl w:val="0"/>
        <w:tabs>
          <w:tab w:val="left" w:pos="0"/>
        </w:tabs>
        <w:spacing w:after="0" w:line="100" w:lineRule="atLeast"/>
        <w:ind w:right="-145"/>
        <w:jc w:val="both"/>
        <w:rPr>
          <w:rFonts w:ascii="Arial" w:hAnsi="Arial" w:cs="Arial"/>
          <w:sz w:val="24"/>
          <w:szCs w:val="24"/>
        </w:rPr>
      </w:pPr>
      <w:r w:rsidRPr="0087375B">
        <w:rPr>
          <w:rFonts w:ascii="Arial" w:hAnsi="Arial" w:cs="Arial"/>
          <w:sz w:val="24"/>
          <w:szCs w:val="24"/>
        </w:rPr>
        <w:t>- сохранить количество поддержанных социально-экономических проектов, реализуемых молодежью Шушенского района на уровне не менее 60 ежегодно;</w:t>
      </w:r>
    </w:p>
    <w:p w:rsidR="00C33368" w:rsidRPr="0087375B" w:rsidRDefault="00C33368" w:rsidP="004F2473">
      <w:pPr>
        <w:widowControl w:val="0"/>
        <w:tabs>
          <w:tab w:val="left" w:pos="0"/>
        </w:tabs>
        <w:spacing w:after="0" w:line="100" w:lineRule="atLeast"/>
        <w:ind w:right="-145"/>
        <w:jc w:val="both"/>
        <w:rPr>
          <w:rFonts w:ascii="Arial" w:hAnsi="Arial" w:cs="Arial"/>
          <w:sz w:val="24"/>
          <w:szCs w:val="24"/>
        </w:rPr>
      </w:pPr>
      <w:r w:rsidRPr="0087375B">
        <w:rPr>
          <w:rFonts w:ascii="Arial" w:hAnsi="Arial" w:cs="Arial"/>
          <w:sz w:val="24"/>
          <w:szCs w:val="24"/>
        </w:rPr>
        <w:t xml:space="preserve">- </w:t>
      </w:r>
      <w:r w:rsidR="00745D5F">
        <w:rPr>
          <w:rFonts w:ascii="Arial" w:hAnsi="Arial" w:cs="Arial"/>
          <w:sz w:val="24"/>
          <w:szCs w:val="24"/>
        </w:rPr>
        <w:t>увеличить</w:t>
      </w:r>
      <w:r w:rsidRPr="0087375B">
        <w:rPr>
          <w:rFonts w:ascii="Arial" w:hAnsi="Arial" w:cs="Arial"/>
          <w:sz w:val="24"/>
          <w:szCs w:val="24"/>
        </w:rPr>
        <w:t xml:space="preserve"> удельный вес молодых граждан, проживающих в Шушенском районе, вовлеченных в реализацию социально-экономически</w:t>
      </w:r>
      <w:r w:rsidR="0087375B" w:rsidRPr="0087375B">
        <w:rPr>
          <w:rFonts w:ascii="Arial" w:hAnsi="Arial" w:cs="Arial"/>
          <w:sz w:val="24"/>
          <w:szCs w:val="24"/>
        </w:rPr>
        <w:t xml:space="preserve">х проектов на уровне </w:t>
      </w:r>
      <w:r w:rsidR="00745D5F">
        <w:rPr>
          <w:rFonts w:ascii="Arial" w:hAnsi="Arial" w:cs="Arial"/>
          <w:sz w:val="24"/>
          <w:szCs w:val="24"/>
        </w:rPr>
        <w:t>до  23</w:t>
      </w:r>
      <w:r w:rsidRPr="0087375B">
        <w:rPr>
          <w:rFonts w:ascii="Arial" w:hAnsi="Arial" w:cs="Arial"/>
          <w:sz w:val="24"/>
          <w:szCs w:val="24"/>
        </w:rPr>
        <w:t xml:space="preserve"> % </w:t>
      </w:r>
      <w:r w:rsidR="00745D5F">
        <w:rPr>
          <w:rFonts w:ascii="Arial" w:hAnsi="Arial" w:cs="Arial"/>
          <w:sz w:val="24"/>
          <w:szCs w:val="24"/>
        </w:rPr>
        <w:t xml:space="preserve"> к 2021 году</w:t>
      </w:r>
      <w:r w:rsidRPr="0087375B">
        <w:rPr>
          <w:rFonts w:ascii="Arial" w:hAnsi="Arial" w:cs="Arial"/>
          <w:sz w:val="24"/>
          <w:szCs w:val="24"/>
        </w:rPr>
        <w:t>;</w:t>
      </w:r>
    </w:p>
    <w:p w:rsidR="00C33368" w:rsidRPr="00C33368" w:rsidRDefault="00C33368" w:rsidP="004F2473">
      <w:pPr>
        <w:tabs>
          <w:tab w:val="left" w:pos="0"/>
        </w:tabs>
        <w:spacing w:after="0"/>
        <w:ind w:right="-145"/>
        <w:jc w:val="both"/>
        <w:rPr>
          <w:rFonts w:ascii="Arial" w:hAnsi="Arial" w:cs="Arial"/>
          <w:sz w:val="24"/>
          <w:szCs w:val="24"/>
        </w:rPr>
      </w:pPr>
      <w:r w:rsidRPr="0087375B">
        <w:rPr>
          <w:rFonts w:ascii="Arial" w:hAnsi="Arial" w:cs="Arial"/>
          <w:sz w:val="24"/>
          <w:szCs w:val="24"/>
        </w:rPr>
        <w:t>- сохранить удельный вес благополучателей–граждан, проживающих в Шушенском районе, получающих безвозмездные услуги от участников молодежных социально-экономических проектов на уровне не менее  180 % ежегодно.</w:t>
      </w:r>
    </w:p>
    <w:p w:rsidR="00C33368" w:rsidRPr="00C33368" w:rsidRDefault="00C33368" w:rsidP="004F2473">
      <w:pPr>
        <w:tabs>
          <w:tab w:val="left" w:pos="0"/>
        </w:tabs>
        <w:spacing w:after="0" w:line="240" w:lineRule="auto"/>
        <w:ind w:right="-145"/>
        <w:jc w:val="both"/>
        <w:rPr>
          <w:rFonts w:ascii="Arial" w:hAnsi="Arial" w:cs="Arial"/>
          <w:color w:val="FF0000"/>
          <w:sz w:val="24"/>
          <w:szCs w:val="24"/>
        </w:rPr>
      </w:pPr>
    </w:p>
    <w:p w:rsidR="00C33368" w:rsidRPr="00C33368" w:rsidRDefault="00C33368" w:rsidP="004F2473">
      <w:pPr>
        <w:widowControl w:val="0"/>
        <w:tabs>
          <w:tab w:val="left" w:pos="0"/>
        </w:tabs>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 1 к Паспорту муниципальной программы, значения целевых показателей на долгосрочный период представлены в приложении № 2 к Паспорту муниципальной программы.</w:t>
      </w:r>
    </w:p>
    <w:p w:rsidR="004F2473" w:rsidRDefault="004F2473" w:rsidP="004F2473">
      <w:pPr>
        <w:pStyle w:val="a5"/>
        <w:tabs>
          <w:tab w:val="left" w:pos="284"/>
        </w:tabs>
        <w:autoSpaceDE w:val="0"/>
        <w:autoSpaceDN w:val="0"/>
        <w:adjustRightInd w:val="0"/>
        <w:ind w:left="0" w:right="-145"/>
        <w:contextualSpacing/>
        <w:jc w:val="center"/>
        <w:rPr>
          <w:rFonts w:ascii="Arial" w:hAnsi="Arial" w:cs="Arial"/>
          <w:sz w:val="24"/>
          <w:szCs w:val="24"/>
        </w:rPr>
      </w:pPr>
    </w:p>
    <w:p w:rsidR="00C33368" w:rsidRPr="00C33368" w:rsidRDefault="00C33368" w:rsidP="004F2473">
      <w:pPr>
        <w:pStyle w:val="a5"/>
        <w:tabs>
          <w:tab w:val="left" w:pos="284"/>
        </w:tabs>
        <w:autoSpaceDE w:val="0"/>
        <w:autoSpaceDN w:val="0"/>
        <w:adjustRightInd w:val="0"/>
        <w:ind w:left="0" w:right="-145"/>
        <w:contextualSpacing/>
        <w:jc w:val="center"/>
        <w:rPr>
          <w:rFonts w:ascii="Arial" w:hAnsi="Arial" w:cs="Arial"/>
          <w:sz w:val="24"/>
          <w:szCs w:val="24"/>
        </w:rPr>
      </w:pPr>
      <w:r w:rsidRPr="00C33368">
        <w:rPr>
          <w:rFonts w:ascii="Arial" w:hAnsi="Arial" w:cs="Arial"/>
          <w:sz w:val="24"/>
          <w:szCs w:val="24"/>
        </w:rPr>
        <w:t xml:space="preserve">6. Перечень подпрограмм с указанием сроков их реализации </w:t>
      </w:r>
      <w:r w:rsidRPr="00C33368">
        <w:rPr>
          <w:rFonts w:ascii="Arial" w:hAnsi="Arial" w:cs="Arial"/>
          <w:sz w:val="24"/>
          <w:szCs w:val="24"/>
        </w:rPr>
        <w:br/>
        <w:t>и ожидаемых результатов</w:t>
      </w:r>
    </w:p>
    <w:p w:rsidR="00C33368" w:rsidRPr="00C33368" w:rsidRDefault="00C33368" w:rsidP="004F2473">
      <w:pPr>
        <w:pStyle w:val="a5"/>
        <w:tabs>
          <w:tab w:val="left" w:pos="284"/>
        </w:tabs>
        <w:autoSpaceDE w:val="0"/>
        <w:autoSpaceDN w:val="0"/>
        <w:adjustRightInd w:val="0"/>
        <w:ind w:left="0" w:right="-145"/>
        <w:jc w:val="both"/>
        <w:rPr>
          <w:rFonts w:ascii="Arial" w:hAnsi="Arial" w:cs="Arial"/>
          <w:sz w:val="24"/>
          <w:szCs w:val="24"/>
        </w:rPr>
      </w:pPr>
    </w:p>
    <w:p w:rsidR="00C33368" w:rsidRPr="00C33368" w:rsidRDefault="00C33368" w:rsidP="004F2473">
      <w:pPr>
        <w:snapToGrid w:val="0"/>
        <w:spacing w:line="240" w:lineRule="auto"/>
        <w:ind w:right="-145"/>
        <w:jc w:val="both"/>
        <w:rPr>
          <w:rFonts w:ascii="Arial" w:hAnsi="Arial" w:cs="Arial"/>
          <w:sz w:val="24"/>
          <w:szCs w:val="24"/>
        </w:rPr>
      </w:pPr>
      <w:r w:rsidRPr="00C33368">
        <w:rPr>
          <w:rFonts w:ascii="Arial" w:hAnsi="Arial" w:cs="Arial"/>
          <w:sz w:val="24"/>
          <w:szCs w:val="24"/>
        </w:rPr>
        <w:t>Муниципальная программа включает 2 подпрограммы, реализация мероприятий которых в комплексе призвана обеспечить достижение цели и решение программных задач.</w:t>
      </w:r>
    </w:p>
    <w:p w:rsidR="00C33368" w:rsidRPr="00C33368" w:rsidRDefault="00C33368" w:rsidP="004F2473">
      <w:pPr>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Реализация мероприятий под</w:t>
      </w:r>
      <w:r w:rsidR="00EB6764">
        <w:rPr>
          <w:rFonts w:ascii="Arial" w:hAnsi="Arial" w:cs="Arial"/>
          <w:sz w:val="24"/>
          <w:szCs w:val="24"/>
        </w:rPr>
        <w:t>программ позволит достичь в 2018</w:t>
      </w:r>
      <w:r w:rsidRPr="00C33368">
        <w:rPr>
          <w:rFonts w:ascii="Arial" w:hAnsi="Arial" w:cs="Arial"/>
          <w:sz w:val="24"/>
          <w:szCs w:val="24"/>
        </w:rPr>
        <w:t xml:space="preserve"> - 2021 годах следующих результатов:</w:t>
      </w:r>
    </w:p>
    <w:p w:rsidR="00C33368" w:rsidRPr="00C33368" w:rsidRDefault="00C33368" w:rsidP="004F2473">
      <w:pPr>
        <w:snapToGrid w:val="0"/>
        <w:spacing w:after="0" w:line="240" w:lineRule="auto"/>
        <w:ind w:right="-145"/>
        <w:jc w:val="both"/>
        <w:rPr>
          <w:rFonts w:ascii="Arial" w:hAnsi="Arial" w:cs="Arial"/>
          <w:sz w:val="24"/>
          <w:szCs w:val="24"/>
        </w:rPr>
      </w:pPr>
      <w:r w:rsidRPr="00C33368">
        <w:rPr>
          <w:rFonts w:ascii="Arial" w:hAnsi="Arial" w:cs="Arial"/>
          <w:sz w:val="24"/>
          <w:szCs w:val="24"/>
        </w:rPr>
        <w:t>по подпрограмме 1 «Вовлечение молодежи Шушенского района в социальную практику»:</w:t>
      </w:r>
    </w:p>
    <w:p w:rsidR="00C33368" w:rsidRPr="00F812BA" w:rsidRDefault="00C33368" w:rsidP="004F2473">
      <w:pPr>
        <w:snapToGrid w:val="0"/>
        <w:spacing w:after="0" w:line="240" w:lineRule="auto"/>
        <w:ind w:right="-145"/>
        <w:jc w:val="both"/>
        <w:rPr>
          <w:rFonts w:ascii="Arial" w:hAnsi="Arial" w:cs="Arial"/>
          <w:sz w:val="24"/>
          <w:szCs w:val="24"/>
        </w:rPr>
      </w:pPr>
      <w:r w:rsidRPr="00F812BA">
        <w:rPr>
          <w:rFonts w:ascii="Arial" w:hAnsi="Arial" w:cs="Arial"/>
          <w:sz w:val="24"/>
          <w:szCs w:val="24"/>
        </w:rPr>
        <w:t xml:space="preserve">сохранить количество </w:t>
      </w:r>
      <w:r w:rsidR="0087375B" w:rsidRPr="00F812BA">
        <w:rPr>
          <w:rFonts w:ascii="Arial" w:hAnsi="Arial" w:cs="Arial"/>
          <w:sz w:val="24"/>
          <w:szCs w:val="24"/>
        </w:rPr>
        <w:t>действующих</w:t>
      </w:r>
      <w:r w:rsidRPr="00F812BA">
        <w:rPr>
          <w:rFonts w:ascii="Arial" w:hAnsi="Arial" w:cs="Arial"/>
          <w:sz w:val="24"/>
          <w:szCs w:val="24"/>
        </w:rPr>
        <w:t xml:space="preserve"> муниципальных штабов флагманских программ</w:t>
      </w:r>
      <w:r w:rsidR="0087375B" w:rsidRPr="00F812BA">
        <w:rPr>
          <w:rFonts w:ascii="Arial" w:hAnsi="Arial" w:cs="Arial"/>
          <w:sz w:val="24"/>
          <w:szCs w:val="24"/>
        </w:rPr>
        <w:t xml:space="preserve"> и инфраструктурных проектов </w:t>
      </w:r>
      <w:r w:rsidRPr="00F812BA">
        <w:rPr>
          <w:rFonts w:ascii="Arial" w:hAnsi="Arial" w:cs="Arial"/>
          <w:sz w:val="24"/>
          <w:szCs w:val="24"/>
        </w:rPr>
        <w:t xml:space="preserve"> на уровне не менее 1</w:t>
      </w:r>
      <w:r w:rsidR="00F812BA" w:rsidRPr="00F812BA">
        <w:rPr>
          <w:rFonts w:ascii="Arial" w:hAnsi="Arial" w:cs="Arial"/>
          <w:sz w:val="24"/>
          <w:szCs w:val="24"/>
        </w:rPr>
        <w:t>3</w:t>
      </w:r>
      <w:r w:rsidRPr="00F812BA">
        <w:rPr>
          <w:rFonts w:ascii="Arial" w:hAnsi="Arial" w:cs="Arial"/>
          <w:sz w:val="24"/>
          <w:szCs w:val="24"/>
        </w:rPr>
        <w:t xml:space="preserve"> ежегодно;</w:t>
      </w:r>
    </w:p>
    <w:p w:rsidR="00C33368" w:rsidRPr="00F812BA" w:rsidRDefault="00C33368" w:rsidP="004F2473">
      <w:pPr>
        <w:snapToGrid w:val="0"/>
        <w:spacing w:after="0" w:line="240" w:lineRule="auto"/>
        <w:ind w:right="-145"/>
        <w:jc w:val="both"/>
        <w:rPr>
          <w:rFonts w:ascii="Arial" w:hAnsi="Arial" w:cs="Arial"/>
          <w:sz w:val="24"/>
          <w:szCs w:val="24"/>
        </w:rPr>
      </w:pPr>
      <w:r w:rsidRPr="00F812BA">
        <w:rPr>
          <w:rFonts w:ascii="Arial" w:hAnsi="Arial" w:cs="Arial"/>
          <w:sz w:val="24"/>
          <w:szCs w:val="24"/>
        </w:rPr>
        <w:t>сохранить долю молодежи, вовлеченных в активы муниципальных штабов флагманских программ на уровне не менее 12</w:t>
      </w:r>
      <w:r w:rsidR="00F812BA" w:rsidRPr="00F812BA">
        <w:rPr>
          <w:rFonts w:ascii="Arial" w:hAnsi="Arial" w:cs="Arial"/>
          <w:sz w:val="24"/>
          <w:szCs w:val="24"/>
        </w:rPr>
        <w:t>,5</w:t>
      </w:r>
      <w:r w:rsidRPr="00F812BA">
        <w:rPr>
          <w:rFonts w:ascii="Arial" w:hAnsi="Arial" w:cs="Arial"/>
          <w:sz w:val="24"/>
          <w:szCs w:val="24"/>
        </w:rPr>
        <w:t xml:space="preserve"> % ежегодно;</w:t>
      </w:r>
    </w:p>
    <w:p w:rsidR="00C33368" w:rsidRPr="00F812BA" w:rsidRDefault="00C33368" w:rsidP="004F2473">
      <w:pPr>
        <w:snapToGrid w:val="0"/>
        <w:spacing w:after="0" w:line="240" w:lineRule="auto"/>
        <w:ind w:right="-145"/>
        <w:jc w:val="both"/>
        <w:rPr>
          <w:rFonts w:ascii="Arial" w:hAnsi="Arial" w:cs="Arial"/>
          <w:sz w:val="24"/>
          <w:szCs w:val="24"/>
        </w:rPr>
      </w:pPr>
      <w:r w:rsidRPr="00F812BA">
        <w:rPr>
          <w:rFonts w:ascii="Arial" w:hAnsi="Arial" w:cs="Arial"/>
          <w:sz w:val="24"/>
          <w:szCs w:val="24"/>
        </w:rPr>
        <w:t>сохранить долю молодежи, вовлеченных в мероприятия муниципальных штабов флагманских программ на уровне не менее 300 % ежегодно;</w:t>
      </w:r>
    </w:p>
    <w:p w:rsidR="00C33368" w:rsidRPr="00F812BA" w:rsidRDefault="00C33368" w:rsidP="004F2473">
      <w:pPr>
        <w:widowControl w:val="0"/>
        <w:spacing w:after="0" w:line="240" w:lineRule="auto"/>
        <w:ind w:right="-145"/>
        <w:jc w:val="both"/>
        <w:rPr>
          <w:rFonts w:ascii="Arial" w:hAnsi="Arial" w:cs="Arial"/>
          <w:sz w:val="24"/>
          <w:szCs w:val="24"/>
        </w:rPr>
      </w:pPr>
      <w:r w:rsidRPr="00F812BA">
        <w:rPr>
          <w:rFonts w:ascii="Arial" w:hAnsi="Arial" w:cs="Arial"/>
          <w:sz w:val="24"/>
          <w:szCs w:val="24"/>
        </w:rPr>
        <w:t xml:space="preserve">сохранить количество созданных рабочих мест для несовершеннолетних граждан, проживающих в Шушенском районе на уровне не менее </w:t>
      </w:r>
      <w:r w:rsidRPr="00BF1221">
        <w:rPr>
          <w:rFonts w:ascii="Arial" w:hAnsi="Arial" w:cs="Arial"/>
          <w:sz w:val="24"/>
          <w:szCs w:val="24"/>
        </w:rPr>
        <w:t>100</w:t>
      </w:r>
      <w:r w:rsidRPr="00F812BA">
        <w:rPr>
          <w:rFonts w:ascii="Arial" w:hAnsi="Arial" w:cs="Arial"/>
          <w:sz w:val="24"/>
          <w:szCs w:val="24"/>
        </w:rPr>
        <w:t xml:space="preserve"> ед. ежегодно;</w:t>
      </w:r>
    </w:p>
    <w:p w:rsidR="00C33368" w:rsidRPr="00F812BA" w:rsidRDefault="00C33368" w:rsidP="004F2473">
      <w:pPr>
        <w:widowControl w:val="0"/>
        <w:spacing w:after="0" w:line="240" w:lineRule="auto"/>
        <w:ind w:right="-145"/>
        <w:jc w:val="both"/>
        <w:rPr>
          <w:rFonts w:ascii="Arial" w:hAnsi="Arial" w:cs="Arial"/>
          <w:sz w:val="24"/>
          <w:szCs w:val="24"/>
        </w:rPr>
      </w:pPr>
      <w:r w:rsidRPr="00F812BA">
        <w:rPr>
          <w:rFonts w:ascii="Arial" w:hAnsi="Arial" w:cs="Arial"/>
          <w:sz w:val="24"/>
          <w:szCs w:val="24"/>
        </w:rPr>
        <w:t>обеспечить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C33368" w:rsidRPr="00F812BA" w:rsidRDefault="00F812BA" w:rsidP="004F2473">
      <w:pPr>
        <w:widowControl w:val="0"/>
        <w:spacing w:after="0" w:line="240" w:lineRule="auto"/>
        <w:ind w:right="-145"/>
        <w:jc w:val="both"/>
        <w:rPr>
          <w:rFonts w:ascii="Arial" w:hAnsi="Arial" w:cs="Arial"/>
          <w:sz w:val="24"/>
          <w:szCs w:val="24"/>
        </w:rPr>
      </w:pPr>
      <w:r w:rsidRPr="00F812BA">
        <w:rPr>
          <w:rFonts w:ascii="Arial" w:hAnsi="Arial" w:cs="Arial"/>
          <w:sz w:val="24"/>
          <w:szCs w:val="24"/>
        </w:rPr>
        <w:t>сохранить</w:t>
      </w:r>
      <w:r w:rsidR="00C33368" w:rsidRPr="00F812BA">
        <w:rPr>
          <w:rFonts w:ascii="Arial" w:hAnsi="Arial" w:cs="Arial"/>
          <w:sz w:val="24"/>
          <w:szCs w:val="24"/>
        </w:rPr>
        <w:t xml:space="preserve"> долю молодежи, проживающей в Шушенском районе, получ</w:t>
      </w:r>
      <w:r w:rsidRPr="00F812BA">
        <w:rPr>
          <w:rFonts w:ascii="Arial" w:hAnsi="Arial" w:cs="Arial"/>
          <w:sz w:val="24"/>
          <w:szCs w:val="24"/>
        </w:rPr>
        <w:t xml:space="preserve">ающей </w:t>
      </w:r>
      <w:r w:rsidR="00C33368" w:rsidRPr="00F812BA">
        <w:rPr>
          <w:rFonts w:ascii="Arial" w:hAnsi="Arial" w:cs="Arial"/>
          <w:sz w:val="24"/>
          <w:szCs w:val="24"/>
        </w:rPr>
        <w:t>информ</w:t>
      </w:r>
      <w:r w:rsidRPr="00F812BA">
        <w:rPr>
          <w:rFonts w:ascii="Arial" w:hAnsi="Arial" w:cs="Arial"/>
          <w:sz w:val="24"/>
          <w:szCs w:val="24"/>
        </w:rPr>
        <w:t>ационные услуги не менее 55 % ежегодно</w:t>
      </w:r>
      <w:r w:rsidR="00C33368" w:rsidRPr="00F812BA">
        <w:rPr>
          <w:rFonts w:ascii="Arial" w:hAnsi="Arial" w:cs="Arial"/>
          <w:sz w:val="24"/>
          <w:szCs w:val="24"/>
        </w:rPr>
        <w:t>.</w:t>
      </w:r>
    </w:p>
    <w:p w:rsidR="00C33368" w:rsidRPr="00F812BA" w:rsidRDefault="00C33368" w:rsidP="004F2473">
      <w:pPr>
        <w:widowControl w:val="0"/>
        <w:spacing w:after="0" w:line="100" w:lineRule="atLeast"/>
        <w:ind w:right="-145"/>
        <w:jc w:val="both"/>
        <w:rPr>
          <w:rFonts w:ascii="Arial" w:hAnsi="Arial" w:cs="Arial"/>
          <w:sz w:val="24"/>
          <w:szCs w:val="24"/>
        </w:rPr>
      </w:pPr>
    </w:p>
    <w:p w:rsidR="00C33368" w:rsidRPr="00F812BA" w:rsidRDefault="00C33368" w:rsidP="00C33368">
      <w:pPr>
        <w:snapToGrid w:val="0"/>
        <w:ind w:right="-145"/>
        <w:jc w:val="both"/>
        <w:rPr>
          <w:rFonts w:ascii="Arial" w:hAnsi="Arial" w:cs="Arial"/>
          <w:sz w:val="24"/>
          <w:szCs w:val="24"/>
        </w:rPr>
      </w:pPr>
      <w:r w:rsidRPr="00F812BA">
        <w:rPr>
          <w:rFonts w:ascii="Arial" w:hAnsi="Arial" w:cs="Arial"/>
          <w:sz w:val="24"/>
          <w:szCs w:val="24"/>
        </w:rPr>
        <w:t>по подпрограмме 2 «Патриотическое воспитание молодежи Шушенского района»:</w:t>
      </w:r>
    </w:p>
    <w:p w:rsidR="00C33368" w:rsidRPr="00F812BA" w:rsidRDefault="00C33368" w:rsidP="004F2473">
      <w:pPr>
        <w:pStyle w:val="ConsPlusCell"/>
        <w:spacing w:line="240" w:lineRule="auto"/>
        <w:ind w:right="-145"/>
        <w:jc w:val="both"/>
        <w:rPr>
          <w:rFonts w:ascii="Arial" w:eastAsia="Times New Roman" w:hAnsi="Arial" w:cs="Arial"/>
          <w:kern w:val="0"/>
          <w:sz w:val="24"/>
          <w:szCs w:val="24"/>
          <w:lang w:eastAsia="ru-RU"/>
        </w:rPr>
      </w:pPr>
      <w:r w:rsidRPr="00F812BA">
        <w:rPr>
          <w:rFonts w:ascii="Arial" w:hAnsi="Arial" w:cs="Arial"/>
          <w:sz w:val="24"/>
          <w:szCs w:val="24"/>
        </w:rPr>
        <w:t>сохранить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на уровне не менее</w:t>
      </w:r>
      <w:r w:rsidR="00F812BA" w:rsidRPr="00F812BA">
        <w:rPr>
          <w:rFonts w:ascii="Arial" w:eastAsia="Times New Roman" w:hAnsi="Arial" w:cs="Arial"/>
          <w:kern w:val="0"/>
          <w:sz w:val="24"/>
          <w:szCs w:val="24"/>
          <w:lang w:eastAsia="ru-RU"/>
        </w:rPr>
        <w:t xml:space="preserve"> 13,4</w:t>
      </w:r>
      <w:r w:rsidRPr="00F812BA">
        <w:rPr>
          <w:rFonts w:ascii="Arial" w:eastAsia="Times New Roman" w:hAnsi="Arial" w:cs="Arial"/>
          <w:kern w:val="0"/>
          <w:sz w:val="24"/>
          <w:szCs w:val="24"/>
          <w:lang w:eastAsia="ru-RU"/>
        </w:rPr>
        <w:t xml:space="preserve"> % </w:t>
      </w:r>
      <w:r w:rsidRPr="00F812BA">
        <w:rPr>
          <w:rFonts w:ascii="Arial" w:hAnsi="Arial" w:cs="Arial"/>
          <w:sz w:val="24"/>
          <w:szCs w:val="24"/>
        </w:rPr>
        <w:t>ежегодно;</w:t>
      </w:r>
    </w:p>
    <w:p w:rsidR="00C33368" w:rsidRPr="00F812BA"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F812BA">
        <w:rPr>
          <w:rFonts w:ascii="Arial" w:hAnsi="Arial" w:cs="Arial"/>
          <w:sz w:val="24"/>
          <w:szCs w:val="24"/>
        </w:rPr>
        <w:t>сохранить удельный вес молодых граждан, проживающих в Шушенском районе, являющихся членами или участниками патриотических объединений района, прошедших подготовку к военной службе в Вооруженных Силах Российской Федерации, в их общей чи</w:t>
      </w:r>
      <w:r w:rsidR="00F812BA" w:rsidRPr="00F812BA">
        <w:rPr>
          <w:rFonts w:ascii="Arial" w:hAnsi="Arial" w:cs="Arial"/>
          <w:sz w:val="24"/>
          <w:szCs w:val="24"/>
        </w:rPr>
        <w:t>сленности на уровне не менее 2,7</w:t>
      </w:r>
      <w:r w:rsidRPr="00F812BA">
        <w:rPr>
          <w:rFonts w:ascii="Arial" w:hAnsi="Arial" w:cs="Arial"/>
          <w:sz w:val="24"/>
          <w:szCs w:val="24"/>
        </w:rPr>
        <w:t xml:space="preserve"> %   ежегодно;  </w:t>
      </w:r>
    </w:p>
    <w:p w:rsidR="00C33368" w:rsidRPr="00C33368" w:rsidRDefault="00C33368" w:rsidP="004F2473">
      <w:pPr>
        <w:widowControl w:val="0"/>
        <w:autoSpaceDE w:val="0"/>
        <w:autoSpaceDN w:val="0"/>
        <w:adjustRightInd w:val="0"/>
        <w:spacing w:after="0" w:line="240" w:lineRule="auto"/>
        <w:ind w:right="-145"/>
        <w:jc w:val="both"/>
        <w:rPr>
          <w:rFonts w:ascii="Arial" w:hAnsi="Arial" w:cs="Arial"/>
          <w:sz w:val="24"/>
          <w:szCs w:val="24"/>
        </w:rPr>
      </w:pPr>
      <w:r w:rsidRPr="00F812BA">
        <w:rPr>
          <w:rFonts w:ascii="Arial" w:hAnsi="Arial" w:cs="Arial"/>
          <w:sz w:val="24"/>
          <w:szCs w:val="24"/>
        </w:rPr>
        <w:t xml:space="preserve">сохранить удельный вес молодых граждан, проживающих в Шушенском районе, </w:t>
      </w:r>
      <w:r w:rsidRPr="00F812BA">
        <w:rPr>
          <w:rFonts w:ascii="Arial" w:hAnsi="Arial" w:cs="Arial"/>
          <w:sz w:val="24"/>
          <w:szCs w:val="24"/>
        </w:rPr>
        <w:lastRenderedPageBreak/>
        <w:t>вовлеченных в актив штаба «Добровольчество», в их общей численности на уровне не менее 3,2 %ежегодно.</w:t>
      </w:r>
    </w:p>
    <w:p w:rsidR="00C33368" w:rsidRDefault="00C33368" w:rsidP="00C33368">
      <w:pPr>
        <w:pStyle w:val="a5"/>
        <w:tabs>
          <w:tab w:val="left" w:pos="426"/>
        </w:tabs>
        <w:ind w:left="0" w:right="-145"/>
        <w:contextualSpacing/>
        <w:jc w:val="both"/>
        <w:rPr>
          <w:rFonts w:ascii="Arial" w:hAnsi="Arial" w:cs="Arial"/>
          <w:sz w:val="24"/>
          <w:szCs w:val="24"/>
        </w:rPr>
      </w:pPr>
    </w:p>
    <w:p w:rsidR="0044780F" w:rsidRPr="00C33368" w:rsidRDefault="0044780F" w:rsidP="00C33368">
      <w:pPr>
        <w:pStyle w:val="a5"/>
        <w:tabs>
          <w:tab w:val="left" w:pos="426"/>
        </w:tabs>
        <w:ind w:left="0" w:right="-145"/>
        <w:contextualSpacing/>
        <w:jc w:val="both"/>
        <w:rPr>
          <w:rFonts w:ascii="Arial" w:hAnsi="Arial" w:cs="Arial"/>
          <w:sz w:val="24"/>
          <w:szCs w:val="24"/>
        </w:rPr>
      </w:pPr>
    </w:p>
    <w:p w:rsidR="00C33368" w:rsidRPr="00C33368" w:rsidRDefault="00C33368" w:rsidP="004F2473">
      <w:pPr>
        <w:pStyle w:val="a5"/>
        <w:tabs>
          <w:tab w:val="left" w:pos="426"/>
        </w:tabs>
        <w:ind w:left="0" w:right="-145"/>
        <w:contextualSpacing/>
        <w:jc w:val="center"/>
        <w:rPr>
          <w:rFonts w:ascii="Arial" w:hAnsi="Arial" w:cs="Arial"/>
          <w:sz w:val="24"/>
          <w:szCs w:val="24"/>
        </w:rPr>
      </w:pPr>
      <w:r w:rsidRPr="00C33368">
        <w:rPr>
          <w:rFonts w:ascii="Arial" w:hAnsi="Arial" w:cs="Arial"/>
          <w:sz w:val="24"/>
          <w:szCs w:val="24"/>
        </w:rPr>
        <w:t>7.Основные меры правового регулирования в сфере молодежной политики, направленные на достижение цели конечных результатов муниципальной программы</w:t>
      </w:r>
    </w:p>
    <w:p w:rsidR="00C33368" w:rsidRPr="00C33368" w:rsidRDefault="00C33368" w:rsidP="00C33368">
      <w:pPr>
        <w:pStyle w:val="a5"/>
        <w:tabs>
          <w:tab w:val="left" w:pos="426"/>
        </w:tabs>
        <w:ind w:left="0" w:right="-145"/>
        <w:contextualSpacing/>
        <w:jc w:val="both"/>
        <w:rPr>
          <w:rFonts w:ascii="Arial" w:hAnsi="Arial" w:cs="Arial"/>
          <w:sz w:val="24"/>
          <w:szCs w:val="24"/>
        </w:rPr>
      </w:pPr>
    </w:p>
    <w:p w:rsidR="00C33368" w:rsidRPr="00C33368" w:rsidRDefault="00C33368" w:rsidP="004F2473">
      <w:pPr>
        <w:pStyle w:val="a5"/>
        <w:tabs>
          <w:tab w:val="left" w:pos="426"/>
        </w:tabs>
        <w:ind w:left="0" w:right="-145"/>
        <w:contextualSpacing/>
        <w:jc w:val="both"/>
        <w:rPr>
          <w:rFonts w:ascii="Arial" w:hAnsi="Arial" w:cs="Arial"/>
          <w:sz w:val="24"/>
          <w:szCs w:val="24"/>
        </w:rPr>
      </w:pPr>
      <w:r w:rsidRPr="00C33368">
        <w:rPr>
          <w:rFonts w:ascii="Arial" w:hAnsi="Arial" w:cs="Arial"/>
          <w:sz w:val="24"/>
          <w:szCs w:val="24"/>
        </w:rPr>
        <w:t>Реализация мер правового регулирования в сфере молодежной политики, направленных на достижение цели конечных результатов муниципальной программы в рамках программы не предусмотрены.</w:t>
      </w:r>
    </w:p>
    <w:p w:rsidR="00C33368" w:rsidRDefault="00C33368" w:rsidP="004F2473">
      <w:pPr>
        <w:pStyle w:val="a5"/>
        <w:tabs>
          <w:tab w:val="left" w:pos="426"/>
        </w:tabs>
        <w:ind w:left="0" w:right="-145"/>
        <w:contextualSpacing/>
        <w:jc w:val="both"/>
        <w:rPr>
          <w:rFonts w:ascii="Arial" w:hAnsi="Arial" w:cs="Arial"/>
          <w:sz w:val="24"/>
          <w:szCs w:val="24"/>
        </w:rPr>
      </w:pPr>
    </w:p>
    <w:p w:rsidR="0044780F" w:rsidRPr="00C33368" w:rsidRDefault="0044780F" w:rsidP="004F2473">
      <w:pPr>
        <w:pStyle w:val="a5"/>
        <w:tabs>
          <w:tab w:val="left" w:pos="426"/>
        </w:tabs>
        <w:ind w:left="0" w:right="-145"/>
        <w:contextualSpacing/>
        <w:jc w:val="both"/>
        <w:rPr>
          <w:rFonts w:ascii="Arial" w:hAnsi="Arial" w:cs="Arial"/>
          <w:sz w:val="24"/>
          <w:szCs w:val="24"/>
        </w:rPr>
      </w:pPr>
    </w:p>
    <w:p w:rsidR="00C33368" w:rsidRPr="00C33368" w:rsidRDefault="00C33368" w:rsidP="004F2473">
      <w:pPr>
        <w:pStyle w:val="a5"/>
        <w:tabs>
          <w:tab w:val="left" w:pos="426"/>
        </w:tabs>
        <w:ind w:left="0" w:right="-145"/>
        <w:contextualSpacing/>
        <w:jc w:val="center"/>
        <w:rPr>
          <w:rFonts w:ascii="Arial" w:hAnsi="Arial" w:cs="Arial"/>
          <w:sz w:val="24"/>
          <w:szCs w:val="24"/>
        </w:rPr>
      </w:pPr>
      <w:r w:rsidRPr="00C33368">
        <w:rPr>
          <w:rFonts w:ascii="Arial" w:hAnsi="Arial" w:cs="Arial"/>
          <w:sz w:val="24"/>
          <w:szCs w:val="24"/>
        </w:rPr>
        <w:t>8. Информация о распределении планируемых расходов по отдельным мероприятиям муниципальной программы, подпрограммам</w:t>
      </w:r>
    </w:p>
    <w:p w:rsidR="00C33368" w:rsidRDefault="00C33368" w:rsidP="004F2473">
      <w:pPr>
        <w:pStyle w:val="a5"/>
        <w:ind w:left="0" w:right="-145"/>
        <w:jc w:val="both"/>
        <w:rPr>
          <w:rFonts w:ascii="Arial" w:hAnsi="Arial" w:cs="Arial"/>
          <w:sz w:val="24"/>
          <w:szCs w:val="24"/>
        </w:rPr>
      </w:pPr>
    </w:p>
    <w:p w:rsidR="0044780F" w:rsidRPr="00C33368" w:rsidRDefault="0044780F" w:rsidP="004F2473">
      <w:pPr>
        <w:pStyle w:val="a5"/>
        <w:ind w:left="0" w:right="-145"/>
        <w:jc w:val="both"/>
        <w:rPr>
          <w:rFonts w:ascii="Arial" w:hAnsi="Arial" w:cs="Arial"/>
          <w:sz w:val="24"/>
          <w:szCs w:val="24"/>
        </w:rPr>
      </w:pPr>
    </w:p>
    <w:p w:rsidR="00C33368" w:rsidRDefault="00C33368" w:rsidP="00B625C5">
      <w:pPr>
        <w:widowControl w:val="0"/>
        <w:autoSpaceDE w:val="0"/>
        <w:autoSpaceDN w:val="0"/>
        <w:adjustRightInd w:val="0"/>
        <w:spacing w:after="0" w:line="240" w:lineRule="auto"/>
        <w:ind w:right="-145"/>
        <w:jc w:val="both"/>
        <w:rPr>
          <w:rFonts w:ascii="Arial" w:hAnsi="Arial" w:cs="Arial"/>
          <w:sz w:val="24"/>
          <w:szCs w:val="24"/>
        </w:rPr>
      </w:pPr>
      <w:r w:rsidRPr="00C33368">
        <w:rPr>
          <w:rFonts w:ascii="Arial" w:hAnsi="Arial" w:cs="Arial"/>
          <w:sz w:val="24"/>
          <w:szCs w:val="24"/>
        </w:rPr>
        <w:t>Информация о распределении планируемых расходов по подпрограммам и мероприятиям подпрограмм, с указанием главных распорядителей средств районного бюджета, а также по годам реализации муниципальной программы представлена в приложении № 1 к муниципальной программе.</w:t>
      </w:r>
    </w:p>
    <w:p w:rsidR="00872AA1" w:rsidRDefault="00872AA1" w:rsidP="00B625C5">
      <w:pPr>
        <w:widowControl w:val="0"/>
        <w:autoSpaceDE w:val="0"/>
        <w:autoSpaceDN w:val="0"/>
        <w:adjustRightInd w:val="0"/>
        <w:spacing w:after="0" w:line="240" w:lineRule="auto"/>
        <w:ind w:right="-145"/>
        <w:jc w:val="both"/>
        <w:rPr>
          <w:rFonts w:ascii="Arial" w:hAnsi="Arial" w:cs="Arial"/>
          <w:sz w:val="24"/>
          <w:szCs w:val="24"/>
        </w:rPr>
      </w:pPr>
    </w:p>
    <w:p w:rsidR="0044780F" w:rsidRPr="00C33368" w:rsidRDefault="0044780F" w:rsidP="00B625C5">
      <w:pPr>
        <w:widowControl w:val="0"/>
        <w:autoSpaceDE w:val="0"/>
        <w:autoSpaceDN w:val="0"/>
        <w:adjustRightInd w:val="0"/>
        <w:spacing w:after="0" w:line="240" w:lineRule="auto"/>
        <w:ind w:right="-145"/>
        <w:jc w:val="both"/>
        <w:rPr>
          <w:rFonts w:ascii="Arial" w:hAnsi="Arial" w:cs="Arial"/>
          <w:sz w:val="24"/>
          <w:szCs w:val="24"/>
        </w:rPr>
      </w:pPr>
    </w:p>
    <w:p w:rsidR="00C33368" w:rsidRDefault="00C33368" w:rsidP="004F2473">
      <w:pPr>
        <w:pStyle w:val="a5"/>
        <w:tabs>
          <w:tab w:val="left" w:pos="426"/>
        </w:tabs>
        <w:ind w:left="0" w:right="-145"/>
        <w:contextualSpacing/>
        <w:jc w:val="center"/>
        <w:rPr>
          <w:rFonts w:ascii="Arial" w:hAnsi="Arial" w:cs="Arial"/>
          <w:sz w:val="24"/>
          <w:szCs w:val="24"/>
        </w:rPr>
      </w:pPr>
      <w:r w:rsidRPr="00C33368">
        <w:rPr>
          <w:rFonts w:ascii="Arial" w:hAnsi="Arial" w:cs="Arial"/>
          <w:sz w:val="24"/>
          <w:szCs w:val="24"/>
        </w:rPr>
        <w:t>9. Информация об объеме бюджетных ассигнований, направленных на реализацию научной, научно-технической и инновационной деятельности</w:t>
      </w:r>
    </w:p>
    <w:p w:rsidR="004F2473" w:rsidRPr="00C33368" w:rsidRDefault="004F2473" w:rsidP="004F2473">
      <w:pPr>
        <w:pStyle w:val="a5"/>
        <w:tabs>
          <w:tab w:val="left" w:pos="426"/>
        </w:tabs>
        <w:ind w:left="0" w:right="-145"/>
        <w:contextualSpacing/>
        <w:jc w:val="center"/>
        <w:rPr>
          <w:rFonts w:ascii="Arial" w:hAnsi="Arial" w:cs="Arial"/>
          <w:sz w:val="24"/>
          <w:szCs w:val="24"/>
        </w:rPr>
      </w:pPr>
    </w:p>
    <w:p w:rsidR="00C33368" w:rsidRPr="00C33368" w:rsidRDefault="00C33368" w:rsidP="00C33368">
      <w:pPr>
        <w:pStyle w:val="a5"/>
        <w:ind w:left="0" w:right="-145"/>
        <w:jc w:val="both"/>
        <w:rPr>
          <w:rFonts w:ascii="Arial" w:hAnsi="Arial" w:cs="Arial"/>
          <w:sz w:val="24"/>
          <w:szCs w:val="24"/>
        </w:rPr>
      </w:pPr>
      <w:r w:rsidRPr="00C33368">
        <w:rPr>
          <w:rFonts w:ascii="Arial" w:hAnsi="Arial" w:cs="Arial"/>
          <w:sz w:val="24"/>
          <w:szCs w:val="24"/>
        </w:rPr>
        <w:t>Реализация научной, научно-технической и инновационной деятельности в рамках Программы не предусмотрено.</w:t>
      </w:r>
    </w:p>
    <w:p w:rsidR="00C33368" w:rsidRDefault="00C33368" w:rsidP="00C33368">
      <w:pPr>
        <w:pStyle w:val="a5"/>
        <w:ind w:left="0" w:right="-145"/>
        <w:jc w:val="both"/>
        <w:rPr>
          <w:rFonts w:ascii="Arial" w:hAnsi="Arial" w:cs="Arial"/>
          <w:sz w:val="24"/>
          <w:szCs w:val="24"/>
        </w:rPr>
      </w:pPr>
    </w:p>
    <w:p w:rsidR="0044780F" w:rsidRPr="00C33368" w:rsidRDefault="0044780F" w:rsidP="00C33368">
      <w:pPr>
        <w:pStyle w:val="a5"/>
        <w:ind w:left="0" w:right="-145"/>
        <w:jc w:val="both"/>
        <w:rPr>
          <w:rFonts w:ascii="Arial" w:hAnsi="Arial" w:cs="Arial"/>
          <w:sz w:val="24"/>
          <w:szCs w:val="24"/>
        </w:rPr>
      </w:pPr>
    </w:p>
    <w:p w:rsidR="00C33368" w:rsidRPr="00C33368" w:rsidRDefault="00C33368" w:rsidP="004F2473">
      <w:pPr>
        <w:pStyle w:val="a5"/>
        <w:tabs>
          <w:tab w:val="left" w:pos="567"/>
        </w:tabs>
        <w:ind w:left="0" w:right="-145"/>
        <w:contextualSpacing/>
        <w:jc w:val="center"/>
        <w:rPr>
          <w:rFonts w:ascii="Arial" w:hAnsi="Arial" w:cs="Arial"/>
          <w:sz w:val="24"/>
          <w:szCs w:val="24"/>
        </w:rPr>
      </w:pPr>
      <w:r w:rsidRPr="00C33368">
        <w:rPr>
          <w:rFonts w:ascii="Arial" w:hAnsi="Arial" w:cs="Arial"/>
          <w:sz w:val="24"/>
          <w:szCs w:val="24"/>
        </w:rPr>
        <w:t xml:space="preserve">10. Информация о ресурсном обеспечении и прогнозной оценке расходов </w:t>
      </w:r>
      <w:r w:rsidRPr="00C33368">
        <w:rPr>
          <w:rFonts w:ascii="Arial" w:hAnsi="Arial" w:cs="Arial"/>
          <w:sz w:val="24"/>
          <w:szCs w:val="24"/>
        </w:rPr>
        <w:br/>
        <w:t>на реализацию целей муниципальной программы</w:t>
      </w:r>
    </w:p>
    <w:p w:rsidR="00C33368" w:rsidRPr="00C33368" w:rsidRDefault="00C33368" w:rsidP="00C33368">
      <w:pPr>
        <w:pStyle w:val="a5"/>
        <w:ind w:left="0" w:right="-145"/>
        <w:jc w:val="both"/>
        <w:rPr>
          <w:rFonts w:ascii="Arial" w:hAnsi="Arial" w:cs="Arial"/>
          <w:sz w:val="24"/>
          <w:szCs w:val="24"/>
        </w:rPr>
      </w:pPr>
    </w:p>
    <w:p w:rsidR="00872AA1" w:rsidRPr="00872AA1" w:rsidRDefault="00C33368" w:rsidP="00872AA1">
      <w:pPr>
        <w:snapToGrid w:val="0"/>
        <w:ind w:right="-145"/>
        <w:jc w:val="both"/>
        <w:rPr>
          <w:rFonts w:ascii="Arial" w:hAnsi="Arial" w:cs="Arial"/>
          <w:sz w:val="24"/>
          <w:szCs w:val="24"/>
        </w:rPr>
      </w:pPr>
      <w:r w:rsidRPr="00651A92">
        <w:rPr>
          <w:rFonts w:ascii="Arial" w:hAnsi="Arial" w:cs="Arial"/>
          <w:sz w:val="24"/>
          <w:szCs w:val="24"/>
        </w:rPr>
        <w:t>Общий объем финансирования</w:t>
      </w:r>
      <w:r w:rsidR="00651A92" w:rsidRPr="00651A92">
        <w:rPr>
          <w:rFonts w:ascii="Arial" w:hAnsi="Arial" w:cs="Arial"/>
          <w:sz w:val="24"/>
          <w:szCs w:val="24"/>
        </w:rPr>
        <w:t xml:space="preserve"> муниципальной программы на 2014</w:t>
      </w:r>
      <w:r w:rsidRPr="00651A92">
        <w:rPr>
          <w:rFonts w:ascii="Arial" w:hAnsi="Arial" w:cs="Arial"/>
          <w:sz w:val="24"/>
          <w:szCs w:val="24"/>
        </w:rPr>
        <w:t xml:space="preserve"> – 2021 годы </w:t>
      </w:r>
      <w:r w:rsidR="00577901" w:rsidRPr="00651A92">
        <w:rPr>
          <w:rFonts w:ascii="Arial" w:hAnsi="Arial" w:cs="Arial"/>
          <w:sz w:val="24"/>
          <w:szCs w:val="24"/>
        </w:rPr>
        <w:t xml:space="preserve">составляет всего – </w:t>
      </w:r>
      <w:r w:rsidR="00B5134C">
        <w:rPr>
          <w:rFonts w:ascii="Arial" w:hAnsi="Arial" w:cs="Arial"/>
          <w:sz w:val="24"/>
          <w:szCs w:val="24"/>
        </w:rPr>
        <w:t>90 150,342</w:t>
      </w:r>
      <w:r w:rsidR="00577901" w:rsidRPr="00651A92">
        <w:rPr>
          <w:rFonts w:ascii="Arial" w:hAnsi="Arial" w:cs="Arial"/>
          <w:sz w:val="24"/>
          <w:szCs w:val="24"/>
        </w:rPr>
        <w:t xml:space="preserve"> тыс. рублей, в том числе средства районного бюджета –  </w:t>
      </w:r>
      <w:r w:rsidR="00577901">
        <w:rPr>
          <w:rFonts w:ascii="Arial" w:hAnsi="Arial" w:cs="Arial"/>
          <w:sz w:val="24"/>
          <w:szCs w:val="24"/>
        </w:rPr>
        <w:t>81 </w:t>
      </w:r>
      <w:r w:rsidR="00B5134C">
        <w:rPr>
          <w:rFonts w:ascii="Arial" w:hAnsi="Arial" w:cs="Arial"/>
          <w:sz w:val="24"/>
          <w:szCs w:val="24"/>
        </w:rPr>
        <w:t>42</w:t>
      </w:r>
      <w:r w:rsidR="00577901">
        <w:rPr>
          <w:rFonts w:ascii="Arial" w:hAnsi="Arial" w:cs="Arial"/>
          <w:sz w:val="24"/>
          <w:szCs w:val="24"/>
        </w:rPr>
        <w:t>5,075</w:t>
      </w:r>
      <w:r w:rsidR="00577901" w:rsidRPr="00651A92">
        <w:rPr>
          <w:rFonts w:ascii="Arial" w:hAnsi="Arial" w:cs="Arial"/>
          <w:sz w:val="24"/>
          <w:szCs w:val="24"/>
        </w:rPr>
        <w:t xml:space="preserve"> тыс. рублей, краевого бюджета – </w:t>
      </w:r>
      <w:r w:rsidR="00577901">
        <w:rPr>
          <w:rFonts w:ascii="Arial" w:hAnsi="Arial" w:cs="Arial"/>
          <w:sz w:val="24"/>
          <w:szCs w:val="24"/>
        </w:rPr>
        <w:t>8 586</w:t>
      </w:r>
      <w:r w:rsidR="00577901" w:rsidRPr="00651A92">
        <w:rPr>
          <w:rFonts w:ascii="Arial" w:hAnsi="Arial" w:cs="Arial"/>
          <w:sz w:val="24"/>
          <w:szCs w:val="24"/>
        </w:rPr>
        <w:t>,</w:t>
      </w:r>
      <w:r w:rsidR="00577901">
        <w:rPr>
          <w:rFonts w:ascii="Arial" w:hAnsi="Arial" w:cs="Arial"/>
          <w:sz w:val="24"/>
          <w:szCs w:val="24"/>
        </w:rPr>
        <w:t>667</w:t>
      </w:r>
      <w:r w:rsidR="00577901" w:rsidRPr="00651A92">
        <w:rPr>
          <w:rFonts w:ascii="Arial" w:hAnsi="Arial" w:cs="Arial"/>
          <w:sz w:val="24"/>
          <w:szCs w:val="24"/>
        </w:rPr>
        <w:t xml:space="preserve"> тыс. рублей, бюджета поселений -138,600 тыс.руб.</w:t>
      </w:r>
      <w:r w:rsidR="00872AA1" w:rsidRPr="00651A92">
        <w:rPr>
          <w:rFonts w:ascii="Arial" w:hAnsi="Arial" w:cs="Arial"/>
          <w:sz w:val="24"/>
          <w:szCs w:val="24"/>
        </w:rPr>
        <w:t>, в том числе по годам реализации:</w:t>
      </w:r>
    </w:p>
    <w:p w:rsidR="00872AA1" w:rsidRPr="00872AA1" w:rsidRDefault="00872AA1" w:rsidP="00872AA1">
      <w:pPr>
        <w:snapToGrid w:val="0"/>
        <w:ind w:right="-145"/>
        <w:rPr>
          <w:rFonts w:ascii="Arial" w:hAnsi="Arial" w:cs="Arial"/>
          <w:sz w:val="24"/>
          <w:szCs w:val="24"/>
        </w:rPr>
      </w:pPr>
      <w:r w:rsidRPr="00872AA1">
        <w:rPr>
          <w:rFonts w:ascii="Arial" w:hAnsi="Arial" w:cs="Arial"/>
          <w:sz w:val="24"/>
          <w:szCs w:val="24"/>
        </w:rPr>
        <w:t>2014 год – 8 692,202 тыс. рублей, в том числе за счет средств районного бюджета – 7 492,300 тыс. рублей, за счет средств краевого бюджета – 1061,302 тыс. рублей, за счет средств поселений – 138,600 тыс. рублей;</w:t>
      </w:r>
    </w:p>
    <w:p w:rsidR="00872AA1" w:rsidRPr="00872AA1" w:rsidRDefault="00872AA1" w:rsidP="00872AA1">
      <w:pPr>
        <w:snapToGrid w:val="0"/>
        <w:ind w:right="-145"/>
        <w:rPr>
          <w:rFonts w:ascii="Arial" w:hAnsi="Arial" w:cs="Arial"/>
          <w:sz w:val="24"/>
          <w:szCs w:val="24"/>
        </w:rPr>
      </w:pPr>
      <w:r w:rsidRPr="00872AA1">
        <w:rPr>
          <w:rFonts w:ascii="Arial" w:hAnsi="Arial" w:cs="Arial"/>
          <w:sz w:val="24"/>
          <w:szCs w:val="24"/>
        </w:rPr>
        <w:t>2015 год – 9 034,935 тыс. рублей, в том числе за счет средств районного бюджета – 7 951,938 тыс. рублей, за счет средств краевого бюджета – 1 082,997 тыс. рублей;</w:t>
      </w:r>
    </w:p>
    <w:p w:rsidR="00C33368" w:rsidRPr="00FB4142" w:rsidRDefault="00872AA1" w:rsidP="00872AA1">
      <w:pPr>
        <w:snapToGrid w:val="0"/>
        <w:ind w:right="-145"/>
        <w:rPr>
          <w:rFonts w:ascii="Arial" w:hAnsi="Arial" w:cs="Arial"/>
          <w:sz w:val="24"/>
          <w:szCs w:val="24"/>
        </w:rPr>
      </w:pPr>
      <w:r w:rsidRPr="00872AA1">
        <w:rPr>
          <w:rFonts w:ascii="Arial" w:hAnsi="Arial" w:cs="Arial"/>
          <w:sz w:val="24"/>
          <w:szCs w:val="24"/>
        </w:rPr>
        <w:t>2016 год – 10 249,719тыс. рублей, в том числе за счет средств районного бюджета –8 961,270 тыс. рублей, за счет средств краевого бюджета – 1 288,449 тыс. рублей;</w:t>
      </w:r>
    </w:p>
    <w:p w:rsidR="00C33368" w:rsidRPr="00FB4142" w:rsidRDefault="00C33368" w:rsidP="00C33368">
      <w:pPr>
        <w:snapToGrid w:val="0"/>
        <w:ind w:right="-145"/>
        <w:jc w:val="both"/>
        <w:rPr>
          <w:rFonts w:ascii="Arial" w:hAnsi="Arial" w:cs="Arial"/>
          <w:sz w:val="24"/>
          <w:szCs w:val="24"/>
        </w:rPr>
      </w:pPr>
      <w:r w:rsidRPr="00FB4142">
        <w:rPr>
          <w:rFonts w:ascii="Arial" w:hAnsi="Arial" w:cs="Arial"/>
          <w:sz w:val="24"/>
          <w:szCs w:val="24"/>
        </w:rPr>
        <w:t>2017 год –  10</w:t>
      </w:r>
      <w:r w:rsidR="00FB4142" w:rsidRPr="00FB4142">
        <w:rPr>
          <w:rFonts w:ascii="Arial" w:hAnsi="Arial" w:cs="Arial"/>
          <w:sz w:val="24"/>
          <w:szCs w:val="24"/>
        </w:rPr>
        <w:t xml:space="preserve"> </w:t>
      </w:r>
      <w:r w:rsidRPr="00FB4142">
        <w:rPr>
          <w:rFonts w:ascii="Arial" w:hAnsi="Arial" w:cs="Arial"/>
          <w:sz w:val="24"/>
          <w:szCs w:val="24"/>
        </w:rPr>
        <w:t>913,761 тыс. рублей, в том числе за счет средств районного бюджета –9</w:t>
      </w:r>
      <w:r w:rsidR="00FB4142" w:rsidRPr="00FB4142">
        <w:rPr>
          <w:rFonts w:ascii="Arial" w:hAnsi="Arial" w:cs="Arial"/>
          <w:sz w:val="24"/>
          <w:szCs w:val="24"/>
        </w:rPr>
        <w:t xml:space="preserve"> </w:t>
      </w:r>
      <w:r w:rsidRPr="00FB4142">
        <w:rPr>
          <w:rFonts w:ascii="Arial" w:hAnsi="Arial" w:cs="Arial"/>
          <w:sz w:val="24"/>
          <w:szCs w:val="24"/>
        </w:rPr>
        <w:t>808,142 тыс. рублей, за счет средств краевого бюджета – 1</w:t>
      </w:r>
      <w:r w:rsidR="00FB4142" w:rsidRPr="00FB4142">
        <w:rPr>
          <w:rFonts w:ascii="Arial" w:hAnsi="Arial" w:cs="Arial"/>
          <w:sz w:val="24"/>
          <w:szCs w:val="24"/>
        </w:rPr>
        <w:t xml:space="preserve"> </w:t>
      </w:r>
      <w:r w:rsidRPr="00FB4142">
        <w:rPr>
          <w:rFonts w:ascii="Arial" w:hAnsi="Arial" w:cs="Arial"/>
          <w:sz w:val="24"/>
          <w:szCs w:val="24"/>
        </w:rPr>
        <w:t>105,619 тыс. рублей;</w:t>
      </w:r>
    </w:p>
    <w:p w:rsidR="00C33368" w:rsidRPr="00FB4142" w:rsidRDefault="00C33368" w:rsidP="00C33368">
      <w:pPr>
        <w:snapToGrid w:val="0"/>
        <w:ind w:right="-145"/>
        <w:jc w:val="both"/>
        <w:rPr>
          <w:rFonts w:ascii="Arial" w:hAnsi="Arial" w:cs="Arial"/>
          <w:sz w:val="24"/>
          <w:szCs w:val="24"/>
        </w:rPr>
      </w:pPr>
      <w:r w:rsidRPr="00FB4142">
        <w:rPr>
          <w:rFonts w:ascii="Arial" w:hAnsi="Arial" w:cs="Arial"/>
          <w:sz w:val="24"/>
          <w:szCs w:val="24"/>
        </w:rPr>
        <w:t xml:space="preserve">2018 год –  </w:t>
      </w:r>
      <w:r w:rsidR="00BF1221">
        <w:rPr>
          <w:rFonts w:ascii="Arial" w:hAnsi="Arial" w:cs="Arial"/>
          <w:sz w:val="24"/>
          <w:szCs w:val="24"/>
        </w:rPr>
        <w:t xml:space="preserve">13 183,425 </w:t>
      </w:r>
      <w:r w:rsidRPr="00FB4142">
        <w:rPr>
          <w:rFonts w:ascii="Arial" w:hAnsi="Arial" w:cs="Arial"/>
          <w:sz w:val="24"/>
          <w:szCs w:val="24"/>
        </w:rPr>
        <w:t>тыс. рублей, в том числе за счет средств районного бюджета –11</w:t>
      </w:r>
      <w:r w:rsidR="00FB4142" w:rsidRPr="00FB4142">
        <w:rPr>
          <w:rFonts w:ascii="Arial" w:hAnsi="Arial" w:cs="Arial"/>
          <w:sz w:val="24"/>
          <w:szCs w:val="24"/>
        </w:rPr>
        <w:t xml:space="preserve"> </w:t>
      </w:r>
      <w:r w:rsidR="00BF1221">
        <w:rPr>
          <w:rFonts w:ascii="Arial" w:hAnsi="Arial" w:cs="Arial"/>
          <w:sz w:val="24"/>
          <w:szCs w:val="24"/>
        </w:rPr>
        <w:t>450,525</w:t>
      </w:r>
      <w:r w:rsidRPr="00FB4142">
        <w:rPr>
          <w:rFonts w:ascii="Arial" w:hAnsi="Arial" w:cs="Arial"/>
          <w:sz w:val="24"/>
          <w:szCs w:val="24"/>
        </w:rPr>
        <w:t xml:space="preserve"> тыс. рублей, за счет средств краевого бюджета – 1</w:t>
      </w:r>
      <w:r w:rsidR="00FB4142" w:rsidRPr="00FB4142">
        <w:rPr>
          <w:rFonts w:ascii="Arial" w:hAnsi="Arial" w:cs="Arial"/>
          <w:sz w:val="24"/>
          <w:szCs w:val="24"/>
        </w:rPr>
        <w:t xml:space="preserve"> </w:t>
      </w:r>
      <w:r w:rsidRPr="00FB4142">
        <w:rPr>
          <w:rFonts w:ascii="Arial" w:hAnsi="Arial" w:cs="Arial"/>
          <w:sz w:val="24"/>
          <w:szCs w:val="24"/>
        </w:rPr>
        <w:t>732,900 тыс. рублей;</w:t>
      </w:r>
    </w:p>
    <w:p w:rsidR="00C33368" w:rsidRPr="00FB4142" w:rsidRDefault="00BF1221" w:rsidP="00C33368">
      <w:pPr>
        <w:snapToGrid w:val="0"/>
        <w:ind w:right="-145"/>
        <w:jc w:val="both"/>
        <w:rPr>
          <w:rFonts w:ascii="Arial" w:hAnsi="Arial" w:cs="Arial"/>
          <w:sz w:val="24"/>
          <w:szCs w:val="24"/>
        </w:rPr>
      </w:pPr>
      <w:r>
        <w:rPr>
          <w:rFonts w:ascii="Arial" w:hAnsi="Arial" w:cs="Arial"/>
          <w:sz w:val="24"/>
          <w:szCs w:val="24"/>
        </w:rPr>
        <w:lastRenderedPageBreak/>
        <w:t xml:space="preserve">2019 год –   12 692, 100 </w:t>
      </w:r>
      <w:r w:rsidR="00C33368" w:rsidRPr="00FB4142">
        <w:rPr>
          <w:rFonts w:ascii="Arial" w:hAnsi="Arial" w:cs="Arial"/>
          <w:sz w:val="24"/>
          <w:szCs w:val="24"/>
        </w:rPr>
        <w:t>тыс. рублей, в том числе за сч</w:t>
      </w:r>
      <w:r>
        <w:rPr>
          <w:rFonts w:ascii="Arial" w:hAnsi="Arial" w:cs="Arial"/>
          <w:sz w:val="24"/>
          <w:szCs w:val="24"/>
        </w:rPr>
        <w:t>ет средств районного бюджета –11</w:t>
      </w:r>
      <w:r w:rsidR="00FB4142" w:rsidRPr="00FB4142">
        <w:rPr>
          <w:rFonts w:ascii="Arial" w:hAnsi="Arial" w:cs="Arial"/>
          <w:sz w:val="24"/>
          <w:szCs w:val="24"/>
        </w:rPr>
        <w:t xml:space="preserve"> </w:t>
      </w:r>
      <w:r>
        <w:rPr>
          <w:rFonts w:ascii="Arial" w:hAnsi="Arial" w:cs="Arial"/>
          <w:sz w:val="24"/>
          <w:szCs w:val="24"/>
        </w:rPr>
        <w:t xml:space="preserve">920,300 </w:t>
      </w:r>
      <w:r w:rsidR="00C33368" w:rsidRPr="00FB4142">
        <w:rPr>
          <w:rFonts w:ascii="Arial" w:hAnsi="Arial" w:cs="Arial"/>
          <w:sz w:val="24"/>
          <w:szCs w:val="24"/>
        </w:rPr>
        <w:t>тыс. рублей, за сче</w:t>
      </w:r>
      <w:r>
        <w:rPr>
          <w:rFonts w:ascii="Arial" w:hAnsi="Arial" w:cs="Arial"/>
          <w:sz w:val="24"/>
          <w:szCs w:val="24"/>
        </w:rPr>
        <w:t>т средств краевого бюджета – 771,8</w:t>
      </w:r>
      <w:r w:rsidR="00C33368" w:rsidRPr="00FB4142">
        <w:rPr>
          <w:rFonts w:ascii="Arial" w:hAnsi="Arial" w:cs="Arial"/>
          <w:sz w:val="24"/>
          <w:szCs w:val="24"/>
        </w:rPr>
        <w:t>00 тыс. рублей;</w:t>
      </w:r>
    </w:p>
    <w:p w:rsidR="00C33368" w:rsidRPr="00FB4142" w:rsidRDefault="00C33368" w:rsidP="00C33368">
      <w:pPr>
        <w:snapToGrid w:val="0"/>
        <w:ind w:right="-145"/>
        <w:jc w:val="both"/>
        <w:rPr>
          <w:rFonts w:ascii="Arial" w:hAnsi="Arial" w:cs="Arial"/>
          <w:sz w:val="24"/>
          <w:szCs w:val="24"/>
        </w:rPr>
      </w:pPr>
      <w:r w:rsidRPr="00FB4142">
        <w:rPr>
          <w:rFonts w:ascii="Arial" w:hAnsi="Arial" w:cs="Arial"/>
          <w:sz w:val="24"/>
          <w:szCs w:val="24"/>
        </w:rPr>
        <w:t xml:space="preserve">2020 год –    </w:t>
      </w:r>
      <w:r w:rsidR="00BF1221">
        <w:rPr>
          <w:rFonts w:ascii="Arial" w:hAnsi="Arial" w:cs="Arial"/>
          <w:sz w:val="24"/>
          <w:szCs w:val="24"/>
        </w:rPr>
        <w:t xml:space="preserve">12 692, 100 </w:t>
      </w:r>
      <w:r w:rsidR="00BF1221" w:rsidRPr="00FB4142">
        <w:rPr>
          <w:rFonts w:ascii="Arial" w:hAnsi="Arial" w:cs="Arial"/>
          <w:sz w:val="24"/>
          <w:szCs w:val="24"/>
        </w:rPr>
        <w:t>тыс. рублей, в том числе за сч</w:t>
      </w:r>
      <w:r w:rsidR="00BF1221">
        <w:rPr>
          <w:rFonts w:ascii="Arial" w:hAnsi="Arial" w:cs="Arial"/>
          <w:sz w:val="24"/>
          <w:szCs w:val="24"/>
        </w:rPr>
        <w:t>ет средств районного бюджета –11</w:t>
      </w:r>
      <w:r w:rsidR="00BF1221" w:rsidRPr="00FB4142">
        <w:rPr>
          <w:rFonts w:ascii="Arial" w:hAnsi="Arial" w:cs="Arial"/>
          <w:sz w:val="24"/>
          <w:szCs w:val="24"/>
        </w:rPr>
        <w:t xml:space="preserve"> </w:t>
      </w:r>
      <w:r w:rsidR="00BF1221">
        <w:rPr>
          <w:rFonts w:ascii="Arial" w:hAnsi="Arial" w:cs="Arial"/>
          <w:sz w:val="24"/>
          <w:szCs w:val="24"/>
        </w:rPr>
        <w:t xml:space="preserve">920,300 </w:t>
      </w:r>
      <w:r w:rsidR="00BF1221" w:rsidRPr="00FB4142">
        <w:rPr>
          <w:rFonts w:ascii="Arial" w:hAnsi="Arial" w:cs="Arial"/>
          <w:sz w:val="24"/>
          <w:szCs w:val="24"/>
        </w:rPr>
        <w:t>тыс. рублей, за сче</w:t>
      </w:r>
      <w:r w:rsidR="00BF1221">
        <w:rPr>
          <w:rFonts w:ascii="Arial" w:hAnsi="Arial" w:cs="Arial"/>
          <w:sz w:val="24"/>
          <w:szCs w:val="24"/>
        </w:rPr>
        <w:t>т средств краевого бюджета – 771,8</w:t>
      </w:r>
      <w:r w:rsidR="00BF1221" w:rsidRPr="00FB4142">
        <w:rPr>
          <w:rFonts w:ascii="Arial" w:hAnsi="Arial" w:cs="Arial"/>
          <w:sz w:val="24"/>
          <w:szCs w:val="24"/>
        </w:rPr>
        <w:t>00 тыс. рублей;</w:t>
      </w:r>
    </w:p>
    <w:p w:rsidR="00872AA1" w:rsidRDefault="00C33368" w:rsidP="00C33368">
      <w:pPr>
        <w:snapToGrid w:val="0"/>
        <w:ind w:right="-145"/>
        <w:jc w:val="both"/>
        <w:rPr>
          <w:rFonts w:ascii="Arial" w:hAnsi="Arial" w:cs="Arial"/>
          <w:sz w:val="24"/>
          <w:szCs w:val="24"/>
        </w:rPr>
      </w:pPr>
      <w:r w:rsidRPr="00FB4142">
        <w:rPr>
          <w:rFonts w:ascii="Arial" w:hAnsi="Arial" w:cs="Arial"/>
          <w:sz w:val="24"/>
          <w:szCs w:val="24"/>
        </w:rPr>
        <w:t xml:space="preserve">2021 год –    </w:t>
      </w:r>
      <w:r w:rsidR="00BF1221">
        <w:rPr>
          <w:rFonts w:ascii="Arial" w:hAnsi="Arial" w:cs="Arial"/>
          <w:sz w:val="24"/>
          <w:szCs w:val="24"/>
        </w:rPr>
        <w:t xml:space="preserve">12 692, 100 </w:t>
      </w:r>
      <w:r w:rsidR="00BF1221" w:rsidRPr="00FB4142">
        <w:rPr>
          <w:rFonts w:ascii="Arial" w:hAnsi="Arial" w:cs="Arial"/>
          <w:sz w:val="24"/>
          <w:szCs w:val="24"/>
        </w:rPr>
        <w:t>тыс. рублей, в том числе за сч</w:t>
      </w:r>
      <w:r w:rsidR="00BF1221">
        <w:rPr>
          <w:rFonts w:ascii="Arial" w:hAnsi="Arial" w:cs="Arial"/>
          <w:sz w:val="24"/>
          <w:szCs w:val="24"/>
        </w:rPr>
        <w:t>ет средств районного бюджета –11</w:t>
      </w:r>
      <w:r w:rsidR="00BF1221" w:rsidRPr="00FB4142">
        <w:rPr>
          <w:rFonts w:ascii="Arial" w:hAnsi="Arial" w:cs="Arial"/>
          <w:sz w:val="24"/>
          <w:szCs w:val="24"/>
        </w:rPr>
        <w:t xml:space="preserve"> </w:t>
      </w:r>
      <w:r w:rsidR="00BF1221">
        <w:rPr>
          <w:rFonts w:ascii="Arial" w:hAnsi="Arial" w:cs="Arial"/>
          <w:sz w:val="24"/>
          <w:szCs w:val="24"/>
        </w:rPr>
        <w:t xml:space="preserve">920,300 </w:t>
      </w:r>
      <w:r w:rsidR="00BF1221" w:rsidRPr="00FB4142">
        <w:rPr>
          <w:rFonts w:ascii="Arial" w:hAnsi="Arial" w:cs="Arial"/>
          <w:sz w:val="24"/>
          <w:szCs w:val="24"/>
        </w:rPr>
        <w:t>тыс. рублей, за сче</w:t>
      </w:r>
      <w:r w:rsidR="00BF1221">
        <w:rPr>
          <w:rFonts w:ascii="Arial" w:hAnsi="Arial" w:cs="Arial"/>
          <w:sz w:val="24"/>
          <w:szCs w:val="24"/>
        </w:rPr>
        <w:t>т средств краевого бюджета – 771,800 тыс. рублей.</w:t>
      </w:r>
    </w:p>
    <w:p w:rsidR="0044780F" w:rsidRPr="00C33368" w:rsidRDefault="0044780F" w:rsidP="00C33368">
      <w:pPr>
        <w:snapToGrid w:val="0"/>
        <w:ind w:right="-145"/>
        <w:jc w:val="both"/>
        <w:rPr>
          <w:rFonts w:ascii="Arial" w:hAnsi="Arial" w:cs="Arial"/>
          <w:sz w:val="24"/>
          <w:szCs w:val="24"/>
        </w:rPr>
      </w:pPr>
    </w:p>
    <w:p w:rsidR="00C33368" w:rsidRPr="00C33368" w:rsidRDefault="00C33368" w:rsidP="004F2473">
      <w:pPr>
        <w:pStyle w:val="a5"/>
        <w:ind w:left="0" w:right="-145"/>
        <w:jc w:val="both"/>
        <w:rPr>
          <w:rFonts w:ascii="Arial" w:hAnsi="Arial" w:cs="Arial"/>
          <w:sz w:val="24"/>
          <w:szCs w:val="24"/>
        </w:rPr>
      </w:pPr>
      <w:r w:rsidRPr="00C33368">
        <w:rPr>
          <w:rFonts w:ascii="Arial" w:hAnsi="Arial" w:cs="Arial"/>
          <w:sz w:val="24"/>
          <w:szCs w:val="24"/>
        </w:rPr>
        <w:t xml:space="preserve">Основными направлениями расходов являются: </w:t>
      </w:r>
    </w:p>
    <w:p w:rsidR="00C33368" w:rsidRPr="00C33368" w:rsidRDefault="00C33368" w:rsidP="004F2473">
      <w:pPr>
        <w:spacing w:after="0" w:line="240" w:lineRule="auto"/>
        <w:ind w:right="-145"/>
        <w:jc w:val="both"/>
        <w:rPr>
          <w:rFonts w:ascii="Arial" w:hAnsi="Arial" w:cs="Arial"/>
          <w:sz w:val="24"/>
          <w:szCs w:val="24"/>
        </w:rPr>
      </w:pPr>
      <w:r w:rsidRPr="00C33368">
        <w:rPr>
          <w:rFonts w:ascii="Arial" w:hAnsi="Arial" w:cs="Arial"/>
          <w:sz w:val="24"/>
          <w:szCs w:val="24"/>
        </w:rPr>
        <w:t>реализация мероприятий по основным направлениям реализации молодежной политики в Шушенском районе;</w:t>
      </w:r>
    </w:p>
    <w:p w:rsidR="00C33368" w:rsidRPr="00C33368" w:rsidRDefault="00C33368" w:rsidP="004F2473">
      <w:pPr>
        <w:pStyle w:val="a5"/>
        <w:ind w:left="0" w:right="-145"/>
        <w:jc w:val="both"/>
        <w:rPr>
          <w:rFonts w:ascii="Arial" w:hAnsi="Arial" w:cs="Arial"/>
          <w:sz w:val="24"/>
          <w:szCs w:val="24"/>
        </w:rPr>
      </w:pPr>
      <w:r w:rsidRPr="00C33368">
        <w:rPr>
          <w:rFonts w:ascii="Arial" w:hAnsi="Arial" w:cs="Arial"/>
          <w:sz w:val="24"/>
          <w:szCs w:val="24"/>
        </w:rPr>
        <w:t>обеспечение выполнения муниципального задания МБУ «МЦ «Юг» по организации предоставления муниципальных  услуг;</w:t>
      </w:r>
    </w:p>
    <w:p w:rsidR="00C33368" w:rsidRPr="00C33368" w:rsidRDefault="00C33368" w:rsidP="004F2473">
      <w:pPr>
        <w:spacing w:line="240" w:lineRule="auto"/>
        <w:ind w:right="-145"/>
        <w:jc w:val="both"/>
        <w:rPr>
          <w:rFonts w:ascii="Arial" w:hAnsi="Arial" w:cs="Arial"/>
          <w:sz w:val="24"/>
          <w:szCs w:val="24"/>
        </w:rPr>
      </w:pPr>
      <w:r w:rsidRPr="00C33368">
        <w:rPr>
          <w:rFonts w:ascii="Arial" w:hAnsi="Arial" w:cs="Arial"/>
          <w:sz w:val="24"/>
          <w:szCs w:val="24"/>
        </w:rPr>
        <w:t>осуществление деятельности МБУ «МЦ «Юг».</w:t>
      </w:r>
    </w:p>
    <w:p w:rsidR="00C33368" w:rsidRPr="00C33368" w:rsidRDefault="00C33368" w:rsidP="00C33368">
      <w:pPr>
        <w:ind w:right="-145"/>
        <w:jc w:val="both"/>
        <w:rPr>
          <w:rFonts w:ascii="Arial" w:hAnsi="Arial" w:cs="Arial"/>
          <w:sz w:val="24"/>
          <w:szCs w:val="24"/>
        </w:rPr>
      </w:pPr>
    </w:p>
    <w:p w:rsidR="00C33368" w:rsidRPr="00C33368" w:rsidRDefault="00C33368" w:rsidP="00C33368">
      <w:pPr>
        <w:ind w:right="-145"/>
        <w:jc w:val="both"/>
        <w:rPr>
          <w:rFonts w:ascii="Arial" w:hAnsi="Arial" w:cs="Arial"/>
          <w:sz w:val="24"/>
          <w:szCs w:val="24"/>
        </w:rPr>
      </w:pPr>
      <w:r w:rsidRPr="00C33368">
        <w:rPr>
          <w:rFonts w:ascii="Arial" w:hAnsi="Arial" w:cs="Arial"/>
          <w:sz w:val="24"/>
          <w:szCs w:val="24"/>
        </w:rPr>
        <w:t>Ресурсное обеспечение и прогнозная оценка расходов на реализацию целей Программы с учетом источников финансирования, в том числе по уровням бюджетной системы, представлено в приложении № 2 к муниципальной программе.</w:t>
      </w:r>
    </w:p>
    <w:p w:rsidR="00C33368" w:rsidRPr="00C33368" w:rsidRDefault="00C33368" w:rsidP="00C33368">
      <w:pPr>
        <w:ind w:right="-145"/>
        <w:jc w:val="both"/>
        <w:rPr>
          <w:rFonts w:ascii="Arial" w:hAnsi="Arial" w:cs="Arial"/>
          <w:sz w:val="24"/>
          <w:szCs w:val="24"/>
        </w:rPr>
      </w:pPr>
    </w:p>
    <w:p w:rsidR="00C33368" w:rsidRPr="00C33368" w:rsidRDefault="00C33368" w:rsidP="00C33368">
      <w:pPr>
        <w:pStyle w:val="a5"/>
        <w:ind w:left="0" w:right="-145"/>
        <w:jc w:val="both"/>
        <w:rPr>
          <w:rFonts w:ascii="Arial" w:hAnsi="Arial" w:cs="Arial"/>
          <w:sz w:val="24"/>
          <w:szCs w:val="24"/>
        </w:rPr>
        <w:sectPr w:rsidR="00C33368" w:rsidRPr="00C33368" w:rsidSect="00C33368">
          <w:headerReference w:type="default" r:id="rId10"/>
          <w:footnotePr>
            <w:pos w:val="beneathText"/>
          </w:footnotePr>
          <w:pgSz w:w="11905" w:h="16837"/>
          <w:pgMar w:top="426" w:right="851" w:bottom="567" w:left="1134" w:header="720" w:footer="720" w:gutter="0"/>
          <w:pgNumType w:start="1"/>
          <w:cols w:space="720"/>
          <w:titlePg/>
          <w:docGrid w:linePitch="360"/>
        </w:sectPr>
      </w:pPr>
      <w:r w:rsidRPr="00C33368">
        <w:rPr>
          <w:rFonts w:ascii="Arial" w:hAnsi="Arial" w:cs="Arial"/>
          <w:sz w:val="24"/>
          <w:szCs w:val="24"/>
        </w:rPr>
        <w:t>Главный специалист отдела К, МП и Т                                                С.А.</w:t>
      </w:r>
      <w:r w:rsidR="00711EBF">
        <w:rPr>
          <w:rFonts w:ascii="Arial" w:hAnsi="Arial" w:cs="Arial"/>
          <w:sz w:val="24"/>
          <w:szCs w:val="24"/>
        </w:rPr>
        <w:t xml:space="preserve"> </w:t>
      </w:r>
      <w:r w:rsidRPr="00C33368">
        <w:rPr>
          <w:rFonts w:ascii="Arial" w:hAnsi="Arial" w:cs="Arial"/>
          <w:sz w:val="24"/>
          <w:szCs w:val="24"/>
        </w:rPr>
        <w:t>Доровских</w:t>
      </w:r>
      <w:r w:rsidRPr="00C33368">
        <w:rPr>
          <w:rFonts w:ascii="Arial" w:hAnsi="Arial" w:cs="Arial"/>
          <w:sz w:val="24"/>
          <w:szCs w:val="24"/>
        </w:rPr>
        <w:tab/>
      </w:r>
    </w:p>
    <w:p w:rsidR="006641B0" w:rsidRDefault="006641B0" w:rsidP="006641B0">
      <w:pPr>
        <w:spacing w:after="0"/>
        <w:jc w:val="right"/>
        <w:rPr>
          <w:rFonts w:ascii="Arial" w:hAnsi="Arial" w:cs="Arial"/>
          <w:sz w:val="18"/>
          <w:szCs w:val="18"/>
        </w:rPr>
      </w:pPr>
      <w:r w:rsidRPr="002E1E20">
        <w:rPr>
          <w:rFonts w:ascii="Arial" w:hAnsi="Arial" w:cs="Arial"/>
          <w:sz w:val="18"/>
          <w:szCs w:val="18"/>
        </w:rPr>
        <w:lastRenderedPageBreak/>
        <w:t xml:space="preserve">   Приложение № 1 </w:t>
      </w:r>
    </w:p>
    <w:p w:rsidR="006641B0" w:rsidRPr="002E1E20" w:rsidRDefault="006641B0" w:rsidP="006641B0">
      <w:pPr>
        <w:spacing w:after="0"/>
        <w:jc w:val="right"/>
        <w:rPr>
          <w:rFonts w:ascii="Arial" w:hAnsi="Arial" w:cs="Arial"/>
          <w:sz w:val="18"/>
          <w:szCs w:val="18"/>
        </w:rPr>
      </w:pPr>
      <w:r w:rsidRPr="002E1E20">
        <w:rPr>
          <w:rFonts w:ascii="Arial" w:hAnsi="Arial" w:cs="Arial"/>
          <w:sz w:val="18"/>
          <w:szCs w:val="18"/>
        </w:rPr>
        <w:t xml:space="preserve">                                                                    к Паспорту  муниципальной программы "Молодежь Шушенского района в XXI веке"</w:t>
      </w:r>
    </w:p>
    <w:p w:rsidR="006641B0" w:rsidRDefault="006641B0" w:rsidP="006641B0">
      <w:pPr>
        <w:spacing w:after="0"/>
        <w:jc w:val="center"/>
        <w:rPr>
          <w:rFonts w:ascii="Arial" w:hAnsi="Arial" w:cs="Arial"/>
          <w:b/>
          <w:bCs/>
          <w:sz w:val="18"/>
          <w:szCs w:val="18"/>
        </w:rPr>
      </w:pPr>
    </w:p>
    <w:p w:rsidR="006641B0" w:rsidRDefault="006641B0" w:rsidP="006641B0">
      <w:pPr>
        <w:jc w:val="center"/>
        <w:rPr>
          <w:rFonts w:ascii="Arial" w:hAnsi="Arial" w:cs="Arial"/>
          <w:b/>
          <w:bCs/>
          <w:sz w:val="18"/>
          <w:szCs w:val="18"/>
        </w:rPr>
      </w:pPr>
    </w:p>
    <w:p w:rsidR="00967114" w:rsidRPr="00872AA1" w:rsidRDefault="006641B0" w:rsidP="00872AA1">
      <w:pPr>
        <w:jc w:val="center"/>
        <w:rPr>
          <w:rFonts w:ascii="Arial" w:hAnsi="Arial" w:cs="Arial"/>
          <w:b/>
          <w:bCs/>
          <w:sz w:val="20"/>
          <w:szCs w:val="20"/>
        </w:rPr>
      </w:pPr>
      <w:r w:rsidRPr="00DC029A">
        <w:rPr>
          <w:rFonts w:ascii="Arial" w:hAnsi="Arial" w:cs="Arial"/>
          <w:b/>
          <w:bCs/>
          <w:sz w:val="20"/>
          <w:szCs w:val="20"/>
        </w:rPr>
        <w:t xml:space="preserve">Перечень  целевых показателей и  показателей результативности программы с расшифровкой плановых значений по годам ее реализации                                                                                                                                                                                                 </w:t>
      </w:r>
    </w:p>
    <w:tbl>
      <w:tblPr>
        <w:tblW w:w="15876" w:type="dxa"/>
        <w:tblInd w:w="250" w:type="dxa"/>
        <w:tblLayout w:type="fixed"/>
        <w:tblLook w:val="04A0"/>
      </w:tblPr>
      <w:tblGrid>
        <w:gridCol w:w="738"/>
        <w:gridCol w:w="4507"/>
        <w:gridCol w:w="864"/>
        <w:gridCol w:w="1727"/>
        <w:gridCol w:w="1095"/>
        <w:gridCol w:w="992"/>
        <w:gridCol w:w="992"/>
        <w:gridCol w:w="993"/>
        <w:gridCol w:w="992"/>
        <w:gridCol w:w="992"/>
        <w:gridCol w:w="992"/>
        <w:gridCol w:w="992"/>
      </w:tblGrid>
      <w:tr w:rsidR="00872AA1" w:rsidRPr="00DC029A" w:rsidTr="00872AA1">
        <w:trPr>
          <w:trHeight w:val="1214"/>
        </w:trPr>
        <w:tc>
          <w:tcPr>
            <w:tcW w:w="7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2AA1" w:rsidRPr="00DC029A" w:rsidRDefault="00872AA1" w:rsidP="006641B0">
            <w:pPr>
              <w:spacing w:after="0" w:line="240" w:lineRule="auto"/>
              <w:jc w:val="center"/>
              <w:rPr>
                <w:rFonts w:ascii="Arial" w:hAnsi="Arial" w:cs="Arial"/>
                <w:sz w:val="20"/>
                <w:szCs w:val="20"/>
              </w:rPr>
            </w:pPr>
            <w:r w:rsidRPr="00DC029A">
              <w:rPr>
                <w:rFonts w:ascii="Arial" w:hAnsi="Arial" w:cs="Arial"/>
                <w:sz w:val="20"/>
                <w:szCs w:val="20"/>
              </w:rPr>
              <w:t>№ п/п</w:t>
            </w:r>
          </w:p>
        </w:tc>
        <w:tc>
          <w:tcPr>
            <w:tcW w:w="45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2AA1" w:rsidRPr="00DC029A" w:rsidRDefault="00872AA1" w:rsidP="006641B0">
            <w:pPr>
              <w:spacing w:after="0" w:line="240" w:lineRule="auto"/>
              <w:ind w:right="34"/>
              <w:jc w:val="center"/>
              <w:rPr>
                <w:rFonts w:ascii="Arial" w:hAnsi="Arial" w:cs="Arial"/>
                <w:sz w:val="20"/>
                <w:szCs w:val="20"/>
              </w:rPr>
            </w:pPr>
            <w:r w:rsidRPr="00DC029A">
              <w:rPr>
                <w:rFonts w:ascii="Arial" w:hAnsi="Arial" w:cs="Arial"/>
                <w:sz w:val="20"/>
                <w:szCs w:val="20"/>
              </w:rPr>
              <w:t xml:space="preserve">Цели, задачи, показатели </w:t>
            </w:r>
          </w:p>
        </w:tc>
        <w:tc>
          <w:tcPr>
            <w:tcW w:w="86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2AA1" w:rsidRPr="00DC029A" w:rsidRDefault="00872AA1" w:rsidP="006641B0">
            <w:pPr>
              <w:spacing w:after="0" w:line="240" w:lineRule="auto"/>
              <w:jc w:val="center"/>
              <w:rPr>
                <w:rFonts w:ascii="Arial" w:hAnsi="Arial" w:cs="Arial"/>
                <w:sz w:val="20"/>
                <w:szCs w:val="20"/>
              </w:rPr>
            </w:pPr>
            <w:r w:rsidRPr="00DC029A">
              <w:rPr>
                <w:rFonts w:ascii="Arial" w:hAnsi="Arial" w:cs="Arial"/>
                <w:sz w:val="20"/>
                <w:szCs w:val="20"/>
              </w:rPr>
              <w:t>Единица измерения</w:t>
            </w:r>
          </w:p>
        </w:tc>
        <w:tc>
          <w:tcPr>
            <w:tcW w:w="17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2AA1" w:rsidRPr="00DC029A" w:rsidRDefault="00872AA1" w:rsidP="006641B0">
            <w:pPr>
              <w:spacing w:after="0" w:line="240" w:lineRule="auto"/>
              <w:jc w:val="center"/>
              <w:rPr>
                <w:rFonts w:ascii="Arial" w:hAnsi="Arial" w:cs="Arial"/>
                <w:sz w:val="20"/>
                <w:szCs w:val="20"/>
              </w:rPr>
            </w:pPr>
            <w:r w:rsidRPr="00DC029A">
              <w:rPr>
                <w:rFonts w:ascii="Arial" w:hAnsi="Arial" w:cs="Arial"/>
                <w:sz w:val="20"/>
                <w:szCs w:val="20"/>
              </w:rPr>
              <w:t>Источник информации</w:t>
            </w:r>
          </w:p>
        </w:tc>
        <w:tc>
          <w:tcPr>
            <w:tcW w:w="1095" w:type="dxa"/>
            <w:tcBorders>
              <w:top w:val="single" w:sz="4" w:space="0" w:color="auto"/>
              <w:left w:val="single" w:sz="4" w:space="0" w:color="auto"/>
              <w:right w:val="single" w:sz="4" w:space="0" w:color="auto"/>
            </w:tcBorders>
            <w:shd w:val="clear" w:color="000000" w:fill="FFFFFF"/>
            <w:vAlign w:val="center"/>
          </w:tcPr>
          <w:p w:rsidR="00872AA1" w:rsidRPr="00DC029A" w:rsidRDefault="00872AA1" w:rsidP="00872AA1">
            <w:pPr>
              <w:spacing w:after="0" w:line="240" w:lineRule="auto"/>
              <w:jc w:val="center"/>
              <w:rPr>
                <w:rFonts w:ascii="Arial" w:hAnsi="Arial" w:cs="Arial"/>
                <w:sz w:val="20"/>
                <w:szCs w:val="20"/>
              </w:rPr>
            </w:pPr>
            <w:r>
              <w:rPr>
                <w:rFonts w:ascii="Arial" w:hAnsi="Arial" w:cs="Arial"/>
                <w:sz w:val="20"/>
                <w:szCs w:val="20"/>
              </w:rPr>
              <w:t>2014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2AA1" w:rsidRPr="00DC029A" w:rsidRDefault="00872AA1" w:rsidP="00872AA1">
            <w:pPr>
              <w:spacing w:after="0" w:line="240" w:lineRule="auto"/>
              <w:jc w:val="center"/>
              <w:rPr>
                <w:rFonts w:ascii="Arial" w:hAnsi="Arial" w:cs="Arial"/>
                <w:sz w:val="20"/>
                <w:szCs w:val="20"/>
              </w:rPr>
            </w:pPr>
            <w:r>
              <w:rPr>
                <w:rFonts w:ascii="Arial" w:hAnsi="Arial" w:cs="Arial"/>
                <w:sz w:val="20"/>
                <w:szCs w:val="20"/>
              </w:rPr>
              <w:t>2015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2AA1" w:rsidRPr="00DC029A" w:rsidRDefault="00872AA1" w:rsidP="00872AA1">
            <w:pPr>
              <w:spacing w:after="0" w:line="240" w:lineRule="auto"/>
              <w:jc w:val="center"/>
              <w:rPr>
                <w:rFonts w:ascii="Arial" w:hAnsi="Arial" w:cs="Arial"/>
                <w:sz w:val="20"/>
                <w:szCs w:val="20"/>
              </w:rPr>
            </w:pPr>
            <w:r>
              <w:rPr>
                <w:rFonts w:ascii="Arial" w:hAnsi="Arial" w:cs="Arial"/>
                <w:sz w:val="20"/>
                <w:szCs w:val="20"/>
              </w:rPr>
              <w:t>2016</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2AA1" w:rsidRPr="00DC029A" w:rsidRDefault="00872AA1" w:rsidP="00872AA1">
            <w:pPr>
              <w:spacing w:after="0" w:line="240" w:lineRule="auto"/>
              <w:rPr>
                <w:rFonts w:ascii="Arial" w:hAnsi="Arial" w:cs="Arial"/>
                <w:sz w:val="20"/>
                <w:szCs w:val="20"/>
              </w:rPr>
            </w:pPr>
            <w:r>
              <w:rPr>
                <w:rFonts w:ascii="Arial" w:hAnsi="Arial" w:cs="Arial"/>
                <w:sz w:val="20"/>
                <w:szCs w:val="20"/>
              </w:rPr>
              <w:t xml:space="preserve">  </w:t>
            </w:r>
            <w:r w:rsidRPr="00DC029A">
              <w:rPr>
                <w:rFonts w:ascii="Arial" w:hAnsi="Arial" w:cs="Arial"/>
                <w:sz w:val="20"/>
                <w:szCs w:val="20"/>
              </w:rPr>
              <w:t>2017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72AA1" w:rsidRPr="00DC029A" w:rsidRDefault="00872AA1" w:rsidP="00872AA1">
            <w:pPr>
              <w:spacing w:after="0" w:line="240" w:lineRule="auto"/>
              <w:rPr>
                <w:rFonts w:ascii="Arial" w:hAnsi="Arial" w:cs="Arial"/>
                <w:sz w:val="20"/>
                <w:szCs w:val="20"/>
              </w:rPr>
            </w:pPr>
            <w:r>
              <w:rPr>
                <w:rFonts w:ascii="Arial" w:hAnsi="Arial" w:cs="Arial"/>
                <w:sz w:val="20"/>
                <w:szCs w:val="20"/>
              </w:rPr>
              <w:t xml:space="preserve">  </w:t>
            </w:r>
            <w:r w:rsidRPr="00DC029A">
              <w:rPr>
                <w:rFonts w:ascii="Arial" w:hAnsi="Arial" w:cs="Arial"/>
                <w:sz w:val="20"/>
                <w:szCs w:val="20"/>
              </w:rPr>
              <w:t>2018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872AA1" w:rsidRPr="00DC029A" w:rsidRDefault="00872AA1" w:rsidP="00872AA1">
            <w:pPr>
              <w:spacing w:after="0" w:line="240" w:lineRule="auto"/>
              <w:rPr>
                <w:rFonts w:ascii="Arial" w:hAnsi="Arial" w:cs="Arial"/>
                <w:sz w:val="20"/>
                <w:szCs w:val="20"/>
              </w:rPr>
            </w:pPr>
            <w:r>
              <w:rPr>
                <w:rFonts w:ascii="Arial" w:hAnsi="Arial" w:cs="Arial"/>
                <w:sz w:val="20"/>
                <w:szCs w:val="20"/>
              </w:rPr>
              <w:t xml:space="preserve">  </w:t>
            </w:r>
            <w:r w:rsidRPr="00DC029A">
              <w:rPr>
                <w:rFonts w:ascii="Arial" w:hAnsi="Arial" w:cs="Arial"/>
                <w:sz w:val="20"/>
                <w:szCs w:val="20"/>
              </w:rPr>
              <w:t>2019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872AA1" w:rsidRPr="00DC029A" w:rsidRDefault="00872AA1" w:rsidP="00872AA1">
            <w:pPr>
              <w:spacing w:after="0" w:line="240" w:lineRule="auto"/>
              <w:rPr>
                <w:rFonts w:ascii="Arial" w:hAnsi="Arial" w:cs="Arial"/>
                <w:sz w:val="20"/>
                <w:szCs w:val="20"/>
              </w:rPr>
            </w:pPr>
            <w:r>
              <w:rPr>
                <w:rFonts w:ascii="Arial" w:hAnsi="Arial" w:cs="Arial"/>
                <w:sz w:val="20"/>
                <w:szCs w:val="20"/>
              </w:rPr>
              <w:t xml:space="preserve">  </w:t>
            </w:r>
            <w:r w:rsidRPr="00DC029A">
              <w:rPr>
                <w:rFonts w:ascii="Arial" w:hAnsi="Arial" w:cs="Arial"/>
                <w:sz w:val="20"/>
                <w:szCs w:val="20"/>
              </w:rPr>
              <w:t>2020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872AA1" w:rsidRPr="00DC029A" w:rsidRDefault="00872AA1" w:rsidP="00872AA1">
            <w:pPr>
              <w:spacing w:after="0" w:line="240" w:lineRule="auto"/>
              <w:rPr>
                <w:rFonts w:ascii="Arial" w:hAnsi="Arial" w:cs="Arial"/>
                <w:sz w:val="20"/>
                <w:szCs w:val="20"/>
              </w:rPr>
            </w:pPr>
            <w:r>
              <w:rPr>
                <w:rFonts w:ascii="Arial" w:hAnsi="Arial" w:cs="Arial"/>
                <w:sz w:val="20"/>
                <w:szCs w:val="20"/>
              </w:rPr>
              <w:t xml:space="preserve">  </w:t>
            </w:r>
            <w:r w:rsidRPr="00DC029A">
              <w:rPr>
                <w:rFonts w:ascii="Arial" w:hAnsi="Arial" w:cs="Arial"/>
                <w:sz w:val="20"/>
                <w:szCs w:val="20"/>
              </w:rPr>
              <w:t>2021</w:t>
            </w:r>
          </w:p>
        </w:tc>
      </w:tr>
      <w:tr w:rsidR="00A10AC6" w:rsidRPr="00DC029A" w:rsidTr="00C1135D">
        <w:trPr>
          <w:trHeight w:val="410"/>
        </w:trPr>
        <w:tc>
          <w:tcPr>
            <w:tcW w:w="15876" w:type="dxa"/>
            <w:gridSpan w:val="12"/>
            <w:tcBorders>
              <w:top w:val="single" w:sz="4" w:space="0" w:color="auto"/>
              <w:left w:val="single" w:sz="4" w:space="0" w:color="auto"/>
              <w:bottom w:val="single" w:sz="4" w:space="0" w:color="auto"/>
              <w:right w:val="single" w:sz="4" w:space="0" w:color="000000"/>
            </w:tcBorders>
            <w:shd w:val="clear" w:color="000000" w:fill="FFFFFF"/>
          </w:tcPr>
          <w:p w:rsidR="00A10AC6" w:rsidRPr="00DC029A" w:rsidRDefault="00A10AC6" w:rsidP="006641B0">
            <w:pPr>
              <w:spacing w:after="0" w:line="240" w:lineRule="auto"/>
              <w:rPr>
                <w:rFonts w:ascii="Arial" w:hAnsi="Arial" w:cs="Arial"/>
                <w:b/>
                <w:bCs/>
                <w:sz w:val="20"/>
                <w:szCs w:val="20"/>
              </w:rPr>
            </w:pPr>
            <w:r w:rsidRPr="00DC029A">
              <w:rPr>
                <w:rFonts w:ascii="Arial" w:hAnsi="Arial" w:cs="Arial"/>
                <w:b/>
                <w:bCs/>
                <w:sz w:val="20"/>
                <w:szCs w:val="20"/>
              </w:rPr>
              <w:t>Цель: Создание условий для развития потенциала молодежи и его реализации в интересах развития Шушенского района</w:t>
            </w:r>
          </w:p>
        </w:tc>
      </w:tr>
      <w:tr w:rsidR="00872AA1" w:rsidRPr="00DC029A" w:rsidTr="00872AA1">
        <w:trPr>
          <w:trHeight w:val="558"/>
        </w:trPr>
        <w:tc>
          <w:tcPr>
            <w:tcW w:w="738" w:type="dxa"/>
            <w:tcBorders>
              <w:top w:val="nil"/>
              <w:left w:val="single" w:sz="4" w:space="0" w:color="auto"/>
              <w:bottom w:val="single" w:sz="4" w:space="0" w:color="auto"/>
              <w:right w:val="single" w:sz="4" w:space="0" w:color="auto"/>
            </w:tcBorders>
            <w:shd w:val="clear" w:color="000000" w:fill="FFFFFF"/>
            <w:hideMark/>
          </w:tcPr>
          <w:p w:rsidR="00872AA1" w:rsidRPr="00DC029A" w:rsidRDefault="00872AA1" w:rsidP="006641B0">
            <w:pPr>
              <w:spacing w:after="0" w:line="240" w:lineRule="auto"/>
              <w:jc w:val="center"/>
              <w:rPr>
                <w:rFonts w:ascii="Arial" w:hAnsi="Arial" w:cs="Arial"/>
                <w:sz w:val="20"/>
                <w:szCs w:val="20"/>
              </w:rPr>
            </w:pPr>
            <w:r w:rsidRPr="00DC029A">
              <w:rPr>
                <w:rFonts w:ascii="Arial" w:hAnsi="Arial" w:cs="Arial"/>
                <w:sz w:val="20"/>
                <w:szCs w:val="20"/>
              </w:rPr>
              <w:t>1.</w:t>
            </w:r>
          </w:p>
        </w:tc>
        <w:tc>
          <w:tcPr>
            <w:tcW w:w="4507"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Количество поддержанных социально-экономических проектов, реализуемых молодежью района</w:t>
            </w:r>
          </w:p>
        </w:tc>
        <w:tc>
          <w:tcPr>
            <w:tcW w:w="864"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ед.</w:t>
            </w:r>
          </w:p>
        </w:tc>
        <w:tc>
          <w:tcPr>
            <w:tcW w:w="1727"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Ведомственная отчетность</w:t>
            </w:r>
          </w:p>
        </w:tc>
        <w:tc>
          <w:tcPr>
            <w:tcW w:w="1095"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59</w:t>
            </w:r>
          </w:p>
        </w:tc>
        <w:tc>
          <w:tcPr>
            <w:tcW w:w="992"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60</w:t>
            </w:r>
          </w:p>
        </w:tc>
        <w:tc>
          <w:tcPr>
            <w:tcW w:w="992"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62</w:t>
            </w:r>
          </w:p>
        </w:tc>
        <w:tc>
          <w:tcPr>
            <w:tcW w:w="993"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67</w:t>
            </w:r>
          </w:p>
        </w:tc>
        <w:tc>
          <w:tcPr>
            <w:tcW w:w="992" w:type="dxa"/>
            <w:tcBorders>
              <w:top w:val="nil"/>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60</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60</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60</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60</w:t>
            </w:r>
          </w:p>
        </w:tc>
      </w:tr>
      <w:tr w:rsidR="00872AA1" w:rsidRPr="00DC029A" w:rsidTr="00872AA1">
        <w:trPr>
          <w:trHeight w:val="682"/>
        </w:trPr>
        <w:tc>
          <w:tcPr>
            <w:tcW w:w="738" w:type="dxa"/>
            <w:tcBorders>
              <w:top w:val="nil"/>
              <w:left w:val="single" w:sz="4" w:space="0" w:color="auto"/>
              <w:bottom w:val="single" w:sz="4" w:space="0" w:color="auto"/>
              <w:right w:val="single" w:sz="4" w:space="0" w:color="auto"/>
            </w:tcBorders>
            <w:shd w:val="clear" w:color="000000" w:fill="FFFFFF"/>
            <w:hideMark/>
          </w:tcPr>
          <w:p w:rsidR="00872AA1" w:rsidRPr="00DC029A" w:rsidRDefault="00872AA1" w:rsidP="006641B0">
            <w:pPr>
              <w:spacing w:after="0" w:line="240" w:lineRule="auto"/>
              <w:jc w:val="center"/>
              <w:rPr>
                <w:rFonts w:ascii="Arial" w:hAnsi="Arial" w:cs="Arial"/>
                <w:sz w:val="20"/>
                <w:szCs w:val="20"/>
              </w:rPr>
            </w:pPr>
            <w:r w:rsidRPr="00DC029A">
              <w:rPr>
                <w:rFonts w:ascii="Arial" w:hAnsi="Arial" w:cs="Arial"/>
                <w:sz w:val="20"/>
                <w:szCs w:val="20"/>
              </w:rPr>
              <w:t>2.</w:t>
            </w:r>
          </w:p>
        </w:tc>
        <w:tc>
          <w:tcPr>
            <w:tcW w:w="4507"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p w:rsidR="00872AA1" w:rsidRPr="00DC029A" w:rsidRDefault="00872AA1"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w:t>
            </w:r>
          </w:p>
        </w:tc>
        <w:tc>
          <w:tcPr>
            <w:tcW w:w="1727"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Ведомственная отчетность</w:t>
            </w:r>
          </w:p>
        </w:tc>
        <w:tc>
          <w:tcPr>
            <w:tcW w:w="1095" w:type="dxa"/>
            <w:tcBorders>
              <w:top w:val="single" w:sz="4" w:space="0" w:color="auto"/>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19,48</w:t>
            </w:r>
          </w:p>
        </w:tc>
        <w:tc>
          <w:tcPr>
            <w:tcW w:w="992"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20</w:t>
            </w:r>
          </w:p>
        </w:tc>
        <w:tc>
          <w:tcPr>
            <w:tcW w:w="992"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20</w:t>
            </w:r>
            <w:r>
              <w:rPr>
                <w:rFonts w:ascii="Arial" w:hAnsi="Arial" w:cs="Arial"/>
                <w:sz w:val="18"/>
                <w:szCs w:val="18"/>
              </w:rPr>
              <w:t>,8</w:t>
            </w:r>
          </w:p>
        </w:tc>
        <w:tc>
          <w:tcPr>
            <w:tcW w:w="993"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22</w:t>
            </w:r>
          </w:p>
        </w:tc>
        <w:tc>
          <w:tcPr>
            <w:tcW w:w="992" w:type="dxa"/>
            <w:tcBorders>
              <w:top w:val="nil"/>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22,2</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22,5</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23</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23</w:t>
            </w:r>
          </w:p>
          <w:p w:rsidR="00872AA1" w:rsidRPr="00DC029A" w:rsidRDefault="00872AA1" w:rsidP="00C1135D">
            <w:pPr>
              <w:spacing w:after="0" w:line="240" w:lineRule="auto"/>
              <w:jc w:val="center"/>
              <w:rPr>
                <w:rFonts w:ascii="Arial" w:hAnsi="Arial" w:cs="Arial"/>
                <w:sz w:val="20"/>
                <w:szCs w:val="20"/>
              </w:rPr>
            </w:pPr>
          </w:p>
        </w:tc>
      </w:tr>
      <w:tr w:rsidR="00872AA1" w:rsidRPr="00DC029A" w:rsidTr="00872AA1">
        <w:trPr>
          <w:trHeight w:val="793"/>
        </w:trPr>
        <w:tc>
          <w:tcPr>
            <w:tcW w:w="738" w:type="dxa"/>
            <w:tcBorders>
              <w:top w:val="nil"/>
              <w:left w:val="single" w:sz="4" w:space="0" w:color="auto"/>
              <w:bottom w:val="single" w:sz="4" w:space="0" w:color="auto"/>
              <w:right w:val="single" w:sz="4" w:space="0" w:color="auto"/>
            </w:tcBorders>
            <w:shd w:val="clear" w:color="000000" w:fill="FFFFFF"/>
            <w:hideMark/>
          </w:tcPr>
          <w:p w:rsidR="00872AA1" w:rsidRPr="00745D5F" w:rsidRDefault="00872AA1" w:rsidP="006641B0">
            <w:pPr>
              <w:spacing w:after="0" w:line="240" w:lineRule="auto"/>
              <w:jc w:val="center"/>
              <w:rPr>
                <w:rFonts w:ascii="Arial" w:hAnsi="Arial" w:cs="Arial"/>
                <w:sz w:val="20"/>
                <w:szCs w:val="20"/>
              </w:rPr>
            </w:pPr>
            <w:r w:rsidRPr="00745D5F">
              <w:rPr>
                <w:rFonts w:ascii="Arial" w:hAnsi="Arial" w:cs="Arial"/>
                <w:sz w:val="20"/>
                <w:szCs w:val="20"/>
              </w:rPr>
              <w:t>3.</w:t>
            </w:r>
          </w:p>
        </w:tc>
        <w:tc>
          <w:tcPr>
            <w:tcW w:w="4507"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p w:rsidR="00872AA1" w:rsidRPr="00745D5F" w:rsidRDefault="00872AA1"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w:t>
            </w:r>
          </w:p>
        </w:tc>
        <w:tc>
          <w:tcPr>
            <w:tcW w:w="1727"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Ведомственная отчетность</w:t>
            </w:r>
          </w:p>
        </w:tc>
        <w:tc>
          <w:tcPr>
            <w:tcW w:w="1095" w:type="dxa"/>
            <w:tcBorders>
              <w:top w:val="single" w:sz="4" w:space="0" w:color="auto"/>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140</w:t>
            </w:r>
          </w:p>
        </w:tc>
        <w:tc>
          <w:tcPr>
            <w:tcW w:w="992"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170</w:t>
            </w:r>
          </w:p>
        </w:tc>
        <w:tc>
          <w:tcPr>
            <w:tcW w:w="992"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180</w:t>
            </w:r>
          </w:p>
        </w:tc>
        <w:tc>
          <w:tcPr>
            <w:tcW w:w="993"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182</w:t>
            </w:r>
          </w:p>
        </w:tc>
        <w:tc>
          <w:tcPr>
            <w:tcW w:w="992" w:type="dxa"/>
            <w:tcBorders>
              <w:top w:val="nil"/>
              <w:left w:val="nil"/>
              <w:bottom w:val="single" w:sz="4" w:space="0" w:color="auto"/>
              <w:right w:val="single" w:sz="4" w:space="0" w:color="auto"/>
            </w:tcBorders>
            <w:shd w:val="clear" w:color="000000" w:fill="FFFFFF"/>
            <w:hideMark/>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180</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180</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180</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180</w:t>
            </w:r>
          </w:p>
        </w:tc>
      </w:tr>
      <w:tr w:rsidR="00A10AC6" w:rsidRPr="00DC029A" w:rsidTr="00C1135D">
        <w:trPr>
          <w:trHeight w:val="544"/>
        </w:trPr>
        <w:tc>
          <w:tcPr>
            <w:tcW w:w="15876" w:type="dxa"/>
            <w:gridSpan w:val="12"/>
            <w:tcBorders>
              <w:top w:val="single" w:sz="4" w:space="0" w:color="auto"/>
              <w:left w:val="single" w:sz="4" w:space="0" w:color="auto"/>
              <w:bottom w:val="single" w:sz="4" w:space="0" w:color="auto"/>
              <w:right w:val="single" w:sz="4" w:space="0" w:color="auto"/>
            </w:tcBorders>
            <w:shd w:val="clear" w:color="000000" w:fill="FFFFFF"/>
          </w:tcPr>
          <w:p w:rsidR="00A10AC6" w:rsidRPr="00745D5F" w:rsidRDefault="00A10AC6" w:rsidP="006641B0">
            <w:pPr>
              <w:spacing w:after="0" w:line="240" w:lineRule="auto"/>
              <w:rPr>
                <w:rFonts w:ascii="Arial" w:hAnsi="Arial" w:cs="Arial"/>
                <w:b/>
                <w:bCs/>
                <w:sz w:val="20"/>
                <w:szCs w:val="20"/>
              </w:rPr>
            </w:pPr>
            <w:r w:rsidRPr="00745D5F">
              <w:rPr>
                <w:rFonts w:ascii="Arial" w:hAnsi="Arial" w:cs="Arial"/>
                <w:b/>
                <w:bCs/>
                <w:sz w:val="20"/>
                <w:szCs w:val="20"/>
              </w:rPr>
              <w:t>Задача 1. Создание условий успешной социализации и эффективной самореализации молодежи Шушенского района</w:t>
            </w:r>
          </w:p>
        </w:tc>
      </w:tr>
      <w:tr w:rsidR="00A10AC6" w:rsidRPr="00DC029A" w:rsidTr="00C1135D">
        <w:trPr>
          <w:trHeight w:val="405"/>
        </w:trPr>
        <w:tc>
          <w:tcPr>
            <w:tcW w:w="15876" w:type="dxa"/>
            <w:gridSpan w:val="12"/>
            <w:tcBorders>
              <w:top w:val="single" w:sz="4" w:space="0" w:color="auto"/>
              <w:left w:val="single" w:sz="4" w:space="0" w:color="auto"/>
              <w:bottom w:val="single" w:sz="4" w:space="0" w:color="auto"/>
              <w:right w:val="single" w:sz="4" w:space="0" w:color="auto"/>
            </w:tcBorders>
            <w:shd w:val="clear" w:color="000000" w:fill="FFFFFF"/>
          </w:tcPr>
          <w:p w:rsidR="00A10AC6" w:rsidRPr="00745D5F" w:rsidRDefault="00A10AC6" w:rsidP="006641B0">
            <w:pPr>
              <w:spacing w:after="0" w:line="240" w:lineRule="auto"/>
              <w:rPr>
                <w:rFonts w:ascii="Arial" w:hAnsi="Arial" w:cs="Arial"/>
                <w:b/>
                <w:bCs/>
                <w:sz w:val="20"/>
                <w:szCs w:val="20"/>
              </w:rPr>
            </w:pPr>
            <w:r w:rsidRPr="00745D5F">
              <w:rPr>
                <w:rFonts w:ascii="Arial" w:hAnsi="Arial" w:cs="Arial"/>
                <w:b/>
                <w:bCs/>
                <w:sz w:val="20"/>
                <w:szCs w:val="20"/>
              </w:rPr>
              <w:t>Подпрограмма 1 «Вовлечение молодежи Шушенского района  в социальную практику»</w:t>
            </w:r>
          </w:p>
          <w:p w:rsidR="00A10AC6" w:rsidRPr="00745D5F" w:rsidRDefault="00A10AC6" w:rsidP="006641B0">
            <w:pPr>
              <w:spacing w:after="0" w:line="240" w:lineRule="auto"/>
              <w:rPr>
                <w:rFonts w:ascii="Arial" w:hAnsi="Arial" w:cs="Arial"/>
                <w:b/>
                <w:bCs/>
                <w:sz w:val="20"/>
                <w:szCs w:val="20"/>
              </w:rPr>
            </w:pPr>
          </w:p>
          <w:p w:rsidR="00A10AC6" w:rsidRPr="00745D5F" w:rsidRDefault="00A10AC6" w:rsidP="006641B0">
            <w:pPr>
              <w:spacing w:after="0" w:line="240" w:lineRule="auto"/>
              <w:rPr>
                <w:rFonts w:ascii="Arial" w:hAnsi="Arial" w:cs="Arial"/>
                <w:b/>
                <w:bCs/>
                <w:sz w:val="20"/>
                <w:szCs w:val="20"/>
              </w:rPr>
            </w:pPr>
          </w:p>
        </w:tc>
      </w:tr>
      <w:tr w:rsidR="00872AA1" w:rsidRPr="00DC029A" w:rsidTr="00872AA1">
        <w:trPr>
          <w:trHeight w:val="525"/>
        </w:trPr>
        <w:tc>
          <w:tcPr>
            <w:tcW w:w="738" w:type="dxa"/>
            <w:tcBorders>
              <w:top w:val="nil"/>
              <w:left w:val="single" w:sz="4" w:space="0" w:color="auto"/>
              <w:bottom w:val="single" w:sz="4" w:space="0" w:color="auto"/>
              <w:right w:val="single" w:sz="4" w:space="0" w:color="auto"/>
            </w:tcBorders>
            <w:shd w:val="clear" w:color="000000" w:fill="FFFFFF"/>
            <w:hideMark/>
          </w:tcPr>
          <w:p w:rsidR="00872AA1" w:rsidRPr="00745D5F" w:rsidRDefault="00872AA1" w:rsidP="006641B0">
            <w:pPr>
              <w:spacing w:after="0" w:line="240" w:lineRule="auto"/>
              <w:jc w:val="center"/>
              <w:rPr>
                <w:rFonts w:ascii="Arial" w:hAnsi="Arial" w:cs="Arial"/>
                <w:sz w:val="20"/>
                <w:szCs w:val="20"/>
              </w:rPr>
            </w:pPr>
            <w:r w:rsidRPr="00745D5F">
              <w:rPr>
                <w:rFonts w:ascii="Arial" w:hAnsi="Arial" w:cs="Arial"/>
                <w:sz w:val="20"/>
                <w:szCs w:val="20"/>
              </w:rPr>
              <w:t>1.1.</w:t>
            </w:r>
          </w:p>
        </w:tc>
        <w:tc>
          <w:tcPr>
            <w:tcW w:w="4507"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 xml:space="preserve">Количество муниципальных штабов флагманских программ </w:t>
            </w:r>
          </w:p>
        </w:tc>
        <w:tc>
          <w:tcPr>
            <w:tcW w:w="864"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ед.</w:t>
            </w:r>
          </w:p>
        </w:tc>
        <w:tc>
          <w:tcPr>
            <w:tcW w:w="1727"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Ведомственная отчетность</w:t>
            </w:r>
          </w:p>
        </w:tc>
        <w:tc>
          <w:tcPr>
            <w:tcW w:w="1095"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10</w:t>
            </w:r>
          </w:p>
        </w:tc>
        <w:tc>
          <w:tcPr>
            <w:tcW w:w="992"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10</w:t>
            </w:r>
          </w:p>
        </w:tc>
        <w:tc>
          <w:tcPr>
            <w:tcW w:w="992"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13</w:t>
            </w:r>
          </w:p>
        </w:tc>
        <w:tc>
          <w:tcPr>
            <w:tcW w:w="993"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13</w:t>
            </w:r>
          </w:p>
        </w:tc>
        <w:tc>
          <w:tcPr>
            <w:tcW w:w="992" w:type="dxa"/>
            <w:tcBorders>
              <w:top w:val="nil"/>
              <w:left w:val="nil"/>
              <w:bottom w:val="single" w:sz="4" w:space="0" w:color="auto"/>
              <w:right w:val="single" w:sz="4" w:space="0" w:color="auto"/>
            </w:tcBorders>
            <w:shd w:val="clear" w:color="000000" w:fill="FFFFFF"/>
            <w:hideMark/>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14</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13</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13</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13</w:t>
            </w:r>
          </w:p>
        </w:tc>
      </w:tr>
      <w:tr w:rsidR="00872AA1" w:rsidRPr="00DC029A" w:rsidTr="00872AA1">
        <w:trPr>
          <w:trHeight w:val="678"/>
        </w:trPr>
        <w:tc>
          <w:tcPr>
            <w:tcW w:w="738" w:type="dxa"/>
            <w:tcBorders>
              <w:top w:val="nil"/>
              <w:left w:val="single" w:sz="4" w:space="0" w:color="auto"/>
              <w:bottom w:val="single" w:sz="4" w:space="0" w:color="auto"/>
              <w:right w:val="single" w:sz="4" w:space="0" w:color="auto"/>
            </w:tcBorders>
            <w:shd w:val="clear" w:color="000000" w:fill="FFFFFF"/>
            <w:hideMark/>
          </w:tcPr>
          <w:p w:rsidR="00872AA1" w:rsidRPr="00745D5F" w:rsidRDefault="00872AA1" w:rsidP="006641B0">
            <w:pPr>
              <w:spacing w:after="0" w:line="240" w:lineRule="auto"/>
              <w:jc w:val="center"/>
              <w:rPr>
                <w:rFonts w:ascii="Arial" w:hAnsi="Arial" w:cs="Arial"/>
                <w:sz w:val="20"/>
                <w:szCs w:val="20"/>
              </w:rPr>
            </w:pPr>
            <w:r w:rsidRPr="00745D5F">
              <w:rPr>
                <w:rFonts w:ascii="Arial" w:hAnsi="Arial" w:cs="Arial"/>
                <w:sz w:val="20"/>
                <w:szCs w:val="20"/>
              </w:rPr>
              <w:t>1.2.</w:t>
            </w:r>
          </w:p>
        </w:tc>
        <w:tc>
          <w:tcPr>
            <w:tcW w:w="4507"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 xml:space="preserve">Доля молодежи,  вовлеченная в активы муниципальных штабов флагманских программ  </w:t>
            </w:r>
          </w:p>
        </w:tc>
        <w:tc>
          <w:tcPr>
            <w:tcW w:w="864"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w:t>
            </w:r>
          </w:p>
        </w:tc>
        <w:tc>
          <w:tcPr>
            <w:tcW w:w="1727"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Ведомственная отчетность</w:t>
            </w:r>
          </w:p>
        </w:tc>
        <w:tc>
          <w:tcPr>
            <w:tcW w:w="1095" w:type="dxa"/>
            <w:tcBorders>
              <w:top w:val="single" w:sz="4" w:space="0" w:color="auto"/>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11,3</w:t>
            </w:r>
          </w:p>
        </w:tc>
        <w:tc>
          <w:tcPr>
            <w:tcW w:w="992"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12</w:t>
            </w:r>
          </w:p>
        </w:tc>
        <w:tc>
          <w:tcPr>
            <w:tcW w:w="992"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12</w:t>
            </w:r>
            <w:r>
              <w:rPr>
                <w:rFonts w:ascii="Arial" w:hAnsi="Arial" w:cs="Arial"/>
                <w:sz w:val="18"/>
                <w:szCs w:val="18"/>
              </w:rPr>
              <w:t>,36</w:t>
            </w:r>
          </w:p>
        </w:tc>
        <w:tc>
          <w:tcPr>
            <w:tcW w:w="993"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12,5</w:t>
            </w:r>
          </w:p>
        </w:tc>
        <w:tc>
          <w:tcPr>
            <w:tcW w:w="992" w:type="dxa"/>
            <w:tcBorders>
              <w:top w:val="nil"/>
              <w:left w:val="nil"/>
              <w:bottom w:val="single" w:sz="4" w:space="0" w:color="auto"/>
              <w:right w:val="single" w:sz="4" w:space="0" w:color="auto"/>
            </w:tcBorders>
            <w:shd w:val="clear" w:color="000000" w:fill="FFFFFF"/>
            <w:hideMark/>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12,5</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12,5</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12,5</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12,5</w:t>
            </w:r>
          </w:p>
        </w:tc>
      </w:tr>
      <w:tr w:rsidR="00872AA1" w:rsidRPr="00DC029A" w:rsidTr="00872AA1">
        <w:trPr>
          <w:trHeight w:val="276"/>
        </w:trPr>
        <w:tc>
          <w:tcPr>
            <w:tcW w:w="738" w:type="dxa"/>
            <w:tcBorders>
              <w:top w:val="nil"/>
              <w:left w:val="single" w:sz="4" w:space="0" w:color="auto"/>
              <w:bottom w:val="single" w:sz="4" w:space="0" w:color="auto"/>
              <w:right w:val="single" w:sz="4" w:space="0" w:color="auto"/>
            </w:tcBorders>
            <w:shd w:val="clear" w:color="000000" w:fill="FFFFFF"/>
            <w:hideMark/>
          </w:tcPr>
          <w:p w:rsidR="00872AA1" w:rsidRPr="00745D5F" w:rsidRDefault="00872AA1" w:rsidP="006641B0">
            <w:pPr>
              <w:spacing w:after="0" w:line="240" w:lineRule="auto"/>
              <w:jc w:val="center"/>
              <w:rPr>
                <w:rFonts w:ascii="Arial" w:hAnsi="Arial" w:cs="Arial"/>
                <w:sz w:val="20"/>
                <w:szCs w:val="20"/>
              </w:rPr>
            </w:pPr>
            <w:r w:rsidRPr="00745D5F">
              <w:rPr>
                <w:rFonts w:ascii="Arial" w:hAnsi="Arial" w:cs="Arial"/>
                <w:sz w:val="20"/>
                <w:szCs w:val="20"/>
              </w:rPr>
              <w:t>1.3.</w:t>
            </w:r>
          </w:p>
        </w:tc>
        <w:tc>
          <w:tcPr>
            <w:tcW w:w="4507"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 xml:space="preserve">Доля молодежи, вовлеченная в мероприятия муниципальных штабов флагманских программ  </w:t>
            </w:r>
          </w:p>
          <w:p w:rsidR="00872AA1" w:rsidRPr="00745D5F" w:rsidRDefault="00872AA1"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w:t>
            </w:r>
          </w:p>
        </w:tc>
        <w:tc>
          <w:tcPr>
            <w:tcW w:w="1727" w:type="dxa"/>
            <w:tcBorders>
              <w:top w:val="nil"/>
              <w:left w:val="nil"/>
              <w:bottom w:val="single" w:sz="4" w:space="0" w:color="auto"/>
              <w:right w:val="single" w:sz="4" w:space="0" w:color="auto"/>
            </w:tcBorders>
            <w:shd w:val="clear" w:color="000000" w:fill="FFFFFF"/>
            <w:hideMark/>
          </w:tcPr>
          <w:p w:rsidR="00872AA1" w:rsidRPr="00745D5F" w:rsidRDefault="00872AA1" w:rsidP="006641B0">
            <w:pPr>
              <w:spacing w:after="0" w:line="240" w:lineRule="auto"/>
              <w:rPr>
                <w:rFonts w:ascii="Arial" w:hAnsi="Arial" w:cs="Arial"/>
                <w:sz w:val="20"/>
                <w:szCs w:val="20"/>
              </w:rPr>
            </w:pPr>
            <w:r w:rsidRPr="00745D5F">
              <w:rPr>
                <w:rFonts w:ascii="Arial" w:hAnsi="Arial" w:cs="Arial"/>
                <w:sz w:val="20"/>
                <w:szCs w:val="20"/>
              </w:rPr>
              <w:t>Ведомственная отчетность</w:t>
            </w:r>
          </w:p>
        </w:tc>
        <w:tc>
          <w:tcPr>
            <w:tcW w:w="1095" w:type="dxa"/>
            <w:tcBorders>
              <w:top w:val="single" w:sz="4" w:space="0" w:color="auto"/>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280</w:t>
            </w:r>
          </w:p>
        </w:tc>
        <w:tc>
          <w:tcPr>
            <w:tcW w:w="992"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300</w:t>
            </w:r>
          </w:p>
        </w:tc>
        <w:tc>
          <w:tcPr>
            <w:tcW w:w="992"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300</w:t>
            </w:r>
          </w:p>
        </w:tc>
        <w:tc>
          <w:tcPr>
            <w:tcW w:w="993"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300</w:t>
            </w:r>
          </w:p>
        </w:tc>
        <w:tc>
          <w:tcPr>
            <w:tcW w:w="992" w:type="dxa"/>
            <w:tcBorders>
              <w:top w:val="nil"/>
              <w:left w:val="nil"/>
              <w:bottom w:val="single" w:sz="4" w:space="0" w:color="auto"/>
              <w:right w:val="single" w:sz="4" w:space="0" w:color="auto"/>
            </w:tcBorders>
            <w:shd w:val="clear" w:color="000000" w:fill="FFFFFF"/>
            <w:hideMark/>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300</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300</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300</w:t>
            </w:r>
          </w:p>
        </w:tc>
        <w:tc>
          <w:tcPr>
            <w:tcW w:w="992" w:type="dxa"/>
            <w:tcBorders>
              <w:top w:val="nil"/>
              <w:left w:val="nil"/>
              <w:bottom w:val="single" w:sz="4" w:space="0" w:color="auto"/>
              <w:right w:val="single" w:sz="4" w:space="0" w:color="auto"/>
            </w:tcBorders>
            <w:shd w:val="clear" w:color="000000" w:fill="FFFFFF"/>
          </w:tcPr>
          <w:p w:rsidR="00872AA1" w:rsidRPr="00745D5F" w:rsidRDefault="00872AA1" w:rsidP="00C1135D">
            <w:pPr>
              <w:spacing w:after="0" w:line="240" w:lineRule="auto"/>
              <w:jc w:val="center"/>
              <w:rPr>
                <w:rFonts w:ascii="Arial" w:hAnsi="Arial" w:cs="Arial"/>
                <w:sz w:val="20"/>
                <w:szCs w:val="20"/>
              </w:rPr>
            </w:pPr>
            <w:r w:rsidRPr="00745D5F">
              <w:rPr>
                <w:rFonts w:ascii="Arial" w:hAnsi="Arial" w:cs="Arial"/>
                <w:sz w:val="20"/>
                <w:szCs w:val="20"/>
              </w:rPr>
              <w:t>300</w:t>
            </w:r>
          </w:p>
          <w:p w:rsidR="00872AA1" w:rsidRPr="00745D5F" w:rsidRDefault="00872AA1" w:rsidP="00C1135D">
            <w:pPr>
              <w:spacing w:after="0" w:line="240" w:lineRule="auto"/>
              <w:jc w:val="center"/>
              <w:rPr>
                <w:rFonts w:ascii="Arial" w:hAnsi="Arial" w:cs="Arial"/>
                <w:sz w:val="20"/>
                <w:szCs w:val="20"/>
              </w:rPr>
            </w:pPr>
          </w:p>
        </w:tc>
      </w:tr>
      <w:tr w:rsidR="00872AA1" w:rsidRPr="00DC029A" w:rsidTr="00872AA1">
        <w:trPr>
          <w:trHeight w:val="491"/>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872AA1" w:rsidRPr="00DC029A" w:rsidRDefault="00872AA1" w:rsidP="006641B0">
            <w:pPr>
              <w:spacing w:after="0" w:line="240" w:lineRule="auto"/>
              <w:jc w:val="center"/>
              <w:rPr>
                <w:rFonts w:ascii="Arial" w:hAnsi="Arial" w:cs="Arial"/>
                <w:sz w:val="20"/>
                <w:szCs w:val="20"/>
              </w:rPr>
            </w:pPr>
            <w:r w:rsidRPr="00DC029A">
              <w:rPr>
                <w:rFonts w:ascii="Arial" w:hAnsi="Arial" w:cs="Arial"/>
                <w:sz w:val="20"/>
                <w:szCs w:val="20"/>
              </w:rPr>
              <w:lastRenderedPageBreak/>
              <w:t>1.4.</w:t>
            </w:r>
          </w:p>
        </w:tc>
        <w:tc>
          <w:tcPr>
            <w:tcW w:w="4507" w:type="dxa"/>
            <w:tcBorders>
              <w:top w:val="single" w:sz="4" w:space="0" w:color="auto"/>
              <w:left w:val="nil"/>
              <w:bottom w:val="single" w:sz="8" w:space="0" w:color="auto"/>
              <w:right w:val="single" w:sz="4" w:space="0" w:color="auto"/>
            </w:tcBorders>
            <w:shd w:val="clear" w:color="auto" w:fill="auto"/>
            <w:noWrap/>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 xml:space="preserve">Количество созданных рабочих мест для несовершеннолетних граждан, проживающих в Шушенском районе </w:t>
            </w:r>
          </w:p>
          <w:p w:rsidR="00872AA1" w:rsidRPr="00DC029A" w:rsidRDefault="00872AA1" w:rsidP="006641B0">
            <w:pPr>
              <w:spacing w:after="0" w:line="240" w:lineRule="auto"/>
              <w:rPr>
                <w:rFonts w:ascii="Arial" w:hAnsi="Arial" w:cs="Arial"/>
                <w:sz w:val="20"/>
                <w:szCs w:val="20"/>
              </w:rPr>
            </w:pPr>
          </w:p>
        </w:tc>
        <w:tc>
          <w:tcPr>
            <w:tcW w:w="864" w:type="dxa"/>
            <w:tcBorders>
              <w:top w:val="single" w:sz="4" w:space="0" w:color="auto"/>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ед.</w:t>
            </w:r>
          </w:p>
        </w:tc>
        <w:tc>
          <w:tcPr>
            <w:tcW w:w="1727" w:type="dxa"/>
            <w:tcBorders>
              <w:top w:val="single" w:sz="4" w:space="0" w:color="auto"/>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Ведомственная отчетность</w:t>
            </w:r>
          </w:p>
        </w:tc>
        <w:tc>
          <w:tcPr>
            <w:tcW w:w="1095" w:type="dxa"/>
            <w:tcBorders>
              <w:top w:val="single" w:sz="4" w:space="0" w:color="auto"/>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110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105</w:t>
            </w:r>
          </w:p>
        </w:tc>
        <w:tc>
          <w:tcPr>
            <w:tcW w:w="992" w:type="dxa"/>
            <w:tcBorders>
              <w:top w:val="single" w:sz="4" w:space="0" w:color="auto"/>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105</w:t>
            </w:r>
          </w:p>
        </w:tc>
        <w:tc>
          <w:tcPr>
            <w:tcW w:w="993" w:type="dxa"/>
            <w:tcBorders>
              <w:top w:val="single" w:sz="4" w:space="0" w:color="auto"/>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1</w:t>
            </w:r>
            <w:r>
              <w:rPr>
                <w:rFonts w:ascii="Arial" w:hAnsi="Arial" w:cs="Arial"/>
                <w:sz w:val="20"/>
                <w:szCs w:val="20"/>
              </w:rPr>
              <w:t>05</w:t>
            </w:r>
          </w:p>
        </w:tc>
        <w:tc>
          <w:tcPr>
            <w:tcW w:w="992" w:type="dxa"/>
            <w:tcBorders>
              <w:top w:val="single" w:sz="4" w:space="0" w:color="auto"/>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992" w:type="dxa"/>
            <w:tcBorders>
              <w:top w:val="single" w:sz="4" w:space="0" w:color="auto"/>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992" w:type="dxa"/>
            <w:tcBorders>
              <w:top w:val="single" w:sz="4" w:space="0" w:color="auto"/>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c>
          <w:tcPr>
            <w:tcW w:w="992" w:type="dxa"/>
            <w:tcBorders>
              <w:top w:val="single" w:sz="4" w:space="0" w:color="auto"/>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10</w:t>
            </w:r>
            <w:r>
              <w:rPr>
                <w:rFonts w:ascii="Arial" w:hAnsi="Arial" w:cs="Arial"/>
                <w:sz w:val="20"/>
                <w:szCs w:val="20"/>
              </w:rPr>
              <w:t>0</w:t>
            </w:r>
          </w:p>
        </w:tc>
      </w:tr>
      <w:tr w:rsidR="00872AA1" w:rsidRPr="00DC029A" w:rsidTr="00872AA1">
        <w:trPr>
          <w:trHeight w:val="986"/>
        </w:trPr>
        <w:tc>
          <w:tcPr>
            <w:tcW w:w="738" w:type="dxa"/>
            <w:tcBorders>
              <w:top w:val="nil"/>
              <w:left w:val="single" w:sz="4" w:space="0" w:color="auto"/>
              <w:bottom w:val="single" w:sz="4" w:space="0" w:color="auto"/>
              <w:right w:val="nil"/>
            </w:tcBorders>
            <w:shd w:val="clear" w:color="000000" w:fill="FFFFFF"/>
            <w:hideMark/>
          </w:tcPr>
          <w:p w:rsidR="00872AA1" w:rsidRPr="00DC029A" w:rsidRDefault="00872AA1" w:rsidP="006641B0">
            <w:pPr>
              <w:spacing w:after="0" w:line="240" w:lineRule="auto"/>
              <w:jc w:val="center"/>
              <w:rPr>
                <w:rFonts w:ascii="Arial" w:hAnsi="Arial" w:cs="Arial"/>
                <w:sz w:val="20"/>
                <w:szCs w:val="20"/>
              </w:rPr>
            </w:pPr>
            <w:r w:rsidRPr="00DC029A">
              <w:rPr>
                <w:rFonts w:ascii="Arial" w:hAnsi="Arial" w:cs="Arial"/>
                <w:sz w:val="20"/>
                <w:szCs w:val="20"/>
              </w:rPr>
              <w:t>1.5.</w:t>
            </w:r>
          </w:p>
        </w:tc>
        <w:tc>
          <w:tcPr>
            <w:tcW w:w="4507" w:type="dxa"/>
            <w:tcBorders>
              <w:top w:val="nil"/>
              <w:left w:val="single" w:sz="4" w:space="0" w:color="auto"/>
              <w:bottom w:val="single" w:sz="4" w:space="0" w:color="auto"/>
              <w:right w:val="single" w:sz="4" w:space="0" w:color="auto"/>
            </w:tcBorders>
            <w:shd w:val="clear" w:color="auto" w:fill="auto"/>
            <w:noWrap/>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 xml:space="preserve">Удельный вес молодых людей, находящихся в трудной жизненной ситуации и вовлеченных в мероприятия муниципальных штабов флагманских программ </w:t>
            </w:r>
          </w:p>
        </w:tc>
        <w:tc>
          <w:tcPr>
            <w:tcW w:w="864"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w:t>
            </w:r>
          </w:p>
        </w:tc>
        <w:tc>
          <w:tcPr>
            <w:tcW w:w="1727"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Ведомственная отчетность</w:t>
            </w:r>
          </w:p>
        </w:tc>
        <w:tc>
          <w:tcPr>
            <w:tcW w:w="1095" w:type="dxa"/>
            <w:tcBorders>
              <w:top w:val="single" w:sz="4" w:space="0" w:color="auto"/>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10,5</w:t>
            </w:r>
          </w:p>
        </w:tc>
        <w:tc>
          <w:tcPr>
            <w:tcW w:w="992"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11</w:t>
            </w:r>
          </w:p>
        </w:tc>
        <w:tc>
          <w:tcPr>
            <w:tcW w:w="992"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11</w:t>
            </w:r>
          </w:p>
        </w:tc>
        <w:tc>
          <w:tcPr>
            <w:tcW w:w="993"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11</w:t>
            </w:r>
          </w:p>
        </w:tc>
        <w:tc>
          <w:tcPr>
            <w:tcW w:w="992" w:type="dxa"/>
            <w:tcBorders>
              <w:top w:val="nil"/>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11</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11</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11</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11</w:t>
            </w:r>
          </w:p>
          <w:p w:rsidR="00872AA1" w:rsidRPr="00DC029A" w:rsidRDefault="00872AA1" w:rsidP="00C1135D">
            <w:pPr>
              <w:spacing w:after="0" w:line="240" w:lineRule="auto"/>
              <w:jc w:val="center"/>
              <w:rPr>
                <w:rFonts w:ascii="Arial" w:hAnsi="Arial" w:cs="Arial"/>
                <w:sz w:val="20"/>
                <w:szCs w:val="20"/>
              </w:rPr>
            </w:pPr>
          </w:p>
        </w:tc>
      </w:tr>
      <w:tr w:rsidR="00872AA1" w:rsidRPr="00DC029A" w:rsidTr="00872AA1">
        <w:trPr>
          <w:trHeight w:val="822"/>
        </w:trPr>
        <w:tc>
          <w:tcPr>
            <w:tcW w:w="738" w:type="dxa"/>
            <w:tcBorders>
              <w:top w:val="nil"/>
              <w:left w:val="single" w:sz="4" w:space="0" w:color="auto"/>
              <w:bottom w:val="single" w:sz="4" w:space="0" w:color="auto"/>
              <w:right w:val="single" w:sz="4" w:space="0" w:color="auto"/>
            </w:tcBorders>
            <w:shd w:val="clear" w:color="000000" w:fill="FFFFFF"/>
            <w:hideMark/>
          </w:tcPr>
          <w:p w:rsidR="00872AA1" w:rsidRPr="00DC029A" w:rsidRDefault="00872AA1" w:rsidP="006641B0">
            <w:pPr>
              <w:spacing w:after="0" w:line="240" w:lineRule="auto"/>
              <w:jc w:val="center"/>
              <w:rPr>
                <w:rFonts w:ascii="Arial" w:hAnsi="Arial" w:cs="Arial"/>
                <w:sz w:val="20"/>
                <w:szCs w:val="20"/>
              </w:rPr>
            </w:pPr>
            <w:r w:rsidRPr="00DC029A">
              <w:rPr>
                <w:rFonts w:ascii="Arial" w:hAnsi="Arial" w:cs="Arial"/>
                <w:sz w:val="20"/>
                <w:szCs w:val="20"/>
              </w:rPr>
              <w:t>1.6.</w:t>
            </w:r>
          </w:p>
        </w:tc>
        <w:tc>
          <w:tcPr>
            <w:tcW w:w="4507" w:type="dxa"/>
            <w:tcBorders>
              <w:top w:val="nil"/>
              <w:left w:val="nil"/>
              <w:bottom w:val="nil"/>
              <w:right w:val="nil"/>
            </w:tcBorders>
            <w:shd w:val="clear" w:color="auto" w:fill="auto"/>
            <w:noWrap/>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 xml:space="preserve">Доля молодежи, проживающей в Шушенском районе, получившей информационные услуги </w:t>
            </w:r>
          </w:p>
        </w:tc>
        <w:tc>
          <w:tcPr>
            <w:tcW w:w="864" w:type="dxa"/>
            <w:tcBorders>
              <w:top w:val="nil"/>
              <w:left w:val="single" w:sz="4" w:space="0" w:color="auto"/>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w:t>
            </w:r>
          </w:p>
        </w:tc>
        <w:tc>
          <w:tcPr>
            <w:tcW w:w="1727"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Ведомственная отчетность</w:t>
            </w:r>
          </w:p>
        </w:tc>
        <w:tc>
          <w:tcPr>
            <w:tcW w:w="1095" w:type="dxa"/>
            <w:tcBorders>
              <w:top w:val="single" w:sz="4" w:space="0" w:color="auto"/>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50</w:t>
            </w:r>
          </w:p>
        </w:tc>
        <w:tc>
          <w:tcPr>
            <w:tcW w:w="992"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50</w:t>
            </w:r>
          </w:p>
        </w:tc>
        <w:tc>
          <w:tcPr>
            <w:tcW w:w="992"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55</w:t>
            </w:r>
          </w:p>
        </w:tc>
        <w:tc>
          <w:tcPr>
            <w:tcW w:w="993"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55</w:t>
            </w:r>
          </w:p>
        </w:tc>
        <w:tc>
          <w:tcPr>
            <w:tcW w:w="992" w:type="dxa"/>
            <w:tcBorders>
              <w:top w:val="nil"/>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55</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55</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55</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55</w:t>
            </w:r>
          </w:p>
        </w:tc>
      </w:tr>
      <w:tr w:rsidR="00A10AC6" w:rsidRPr="00DC029A" w:rsidTr="00C1135D">
        <w:trPr>
          <w:trHeight w:val="438"/>
        </w:trPr>
        <w:tc>
          <w:tcPr>
            <w:tcW w:w="15876" w:type="dxa"/>
            <w:gridSpan w:val="12"/>
            <w:tcBorders>
              <w:top w:val="single" w:sz="4" w:space="0" w:color="auto"/>
              <w:left w:val="single" w:sz="4" w:space="0" w:color="auto"/>
              <w:bottom w:val="single" w:sz="4" w:space="0" w:color="auto"/>
              <w:right w:val="single" w:sz="4" w:space="0" w:color="auto"/>
            </w:tcBorders>
            <w:shd w:val="clear" w:color="000000" w:fill="FFFFFF"/>
          </w:tcPr>
          <w:p w:rsidR="00A10AC6" w:rsidRPr="00DC029A" w:rsidRDefault="00A10AC6" w:rsidP="006641B0">
            <w:pPr>
              <w:spacing w:after="0" w:line="240" w:lineRule="auto"/>
              <w:rPr>
                <w:rFonts w:ascii="Arial" w:hAnsi="Arial" w:cs="Arial"/>
                <w:b/>
                <w:bCs/>
                <w:sz w:val="20"/>
                <w:szCs w:val="20"/>
              </w:rPr>
            </w:pPr>
            <w:r w:rsidRPr="00DC029A">
              <w:rPr>
                <w:rFonts w:ascii="Arial" w:hAnsi="Arial" w:cs="Arial"/>
                <w:b/>
                <w:bCs/>
                <w:sz w:val="20"/>
                <w:szCs w:val="20"/>
              </w:rPr>
              <w:t>Задача 2. Создание условий для  дальнейшего развития и совершенствования системы   патриотического воспитания в районе</w:t>
            </w:r>
          </w:p>
          <w:p w:rsidR="00A10AC6" w:rsidRPr="00DC029A" w:rsidRDefault="00A10AC6" w:rsidP="006641B0">
            <w:pPr>
              <w:spacing w:after="0" w:line="240" w:lineRule="auto"/>
              <w:rPr>
                <w:rFonts w:ascii="Arial" w:hAnsi="Arial" w:cs="Arial"/>
                <w:b/>
                <w:bCs/>
                <w:sz w:val="20"/>
                <w:szCs w:val="20"/>
              </w:rPr>
            </w:pPr>
          </w:p>
        </w:tc>
      </w:tr>
      <w:tr w:rsidR="00A10AC6" w:rsidRPr="00DC029A" w:rsidTr="00C1135D">
        <w:trPr>
          <w:trHeight w:val="417"/>
        </w:trPr>
        <w:tc>
          <w:tcPr>
            <w:tcW w:w="15876" w:type="dxa"/>
            <w:gridSpan w:val="12"/>
            <w:tcBorders>
              <w:top w:val="single" w:sz="4" w:space="0" w:color="auto"/>
              <w:left w:val="single" w:sz="4" w:space="0" w:color="auto"/>
              <w:bottom w:val="single" w:sz="4" w:space="0" w:color="auto"/>
              <w:right w:val="single" w:sz="4" w:space="0" w:color="auto"/>
            </w:tcBorders>
            <w:shd w:val="clear" w:color="000000" w:fill="FFFFFF"/>
          </w:tcPr>
          <w:p w:rsidR="00A10AC6" w:rsidRPr="00DC029A" w:rsidRDefault="00A10AC6" w:rsidP="006641B0">
            <w:pPr>
              <w:spacing w:after="0" w:line="240" w:lineRule="auto"/>
              <w:rPr>
                <w:rFonts w:ascii="Arial" w:hAnsi="Arial" w:cs="Arial"/>
                <w:b/>
                <w:bCs/>
                <w:sz w:val="20"/>
                <w:szCs w:val="20"/>
              </w:rPr>
            </w:pPr>
            <w:r w:rsidRPr="00DC029A">
              <w:rPr>
                <w:rFonts w:ascii="Arial" w:hAnsi="Arial" w:cs="Arial"/>
                <w:b/>
                <w:bCs/>
                <w:sz w:val="20"/>
                <w:szCs w:val="20"/>
              </w:rPr>
              <w:t xml:space="preserve">Подпрограмма 2 «Патриотическое воспитание молодежи Шушенского района» </w:t>
            </w:r>
          </w:p>
          <w:p w:rsidR="00A10AC6" w:rsidRPr="00DC029A" w:rsidRDefault="00A10AC6" w:rsidP="006641B0">
            <w:pPr>
              <w:spacing w:after="0" w:line="240" w:lineRule="auto"/>
              <w:rPr>
                <w:rFonts w:ascii="Arial" w:hAnsi="Arial" w:cs="Arial"/>
                <w:b/>
                <w:bCs/>
                <w:sz w:val="20"/>
                <w:szCs w:val="20"/>
              </w:rPr>
            </w:pPr>
          </w:p>
        </w:tc>
      </w:tr>
      <w:tr w:rsidR="00872AA1" w:rsidRPr="00DC029A" w:rsidTr="00872AA1">
        <w:trPr>
          <w:trHeight w:val="686"/>
        </w:trPr>
        <w:tc>
          <w:tcPr>
            <w:tcW w:w="738" w:type="dxa"/>
            <w:tcBorders>
              <w:top w:val="single" w:sz="4" w:space="0" w:color="auto"/>
              <w:left w:val="single" w:sz="4" w:space="0" w:color="auto"/>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2.1.</w:t>
            </w:r>
          </w:p>
        </w:tc>
        <w:tc>
          <w:tcPr>
            <w:tcW w:w="4507" w:type="dxa"/>
            <w:tcBorders>
              <w:top w:val="single" w:sz="4" w:space="0" w:color="auto"/>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 xml:space="preserve">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w:t>
            </w:r>
          </w:p>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 xml:space="preserve">    </w:t>
            </w:r>
          </w:p>
        </w:tc>
        <w:tc>
          <w:tcPr>
            <w:tcW w:w="864" w:type="dxa"/>
            <w:tcBorders>
              <w:top w:val="single" w:sz="4" w:space="0" w:color="auto"/>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w:t>
            </w:r>
          </w:p>
        </w:tc>
        <w:tc>
          <w:tcPr>
            <w:tcW w:w="1727" w:type="dxa"/>
            <w:tcBorders>
              <w:top w:val="single" w:sz="4" w:space="0" w:color="auto"/>
              <w:left w:val="nil"/>
              <w:bottom w:val="single" w:sz="4" w:space="0" w:color="auto"/>
              <w:right w:val="nil"/>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Ведомственная отчетность</w:t>
            </w:r>
          </w:p>
        </w:tc>
        <w:tc>
          <w:tcPr>
            <w:tcW w:w="1095" w:type="dxa"/>
            <w:tcBorders>
              <w:top w:val="single" w:sz="4" w:space="0" w:color="auto"/>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12,8</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13</w:t>
            </w:r>
          </w:p>
        </w:tc>
        <w:tc>
          <w:tcPr>
            <w:tcW w:w="992" w:type="dxa"/>
            <w:tcBorders>
              <w:top w:val="single" w:sz="4" w:space="0" w:color="auto"/>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13</w:t>
            </w:r>
            <w:r>
              <w:rPr>
                <w:rFonts w:ascii="Arial" w:hAnsi="Arial" w:cs="Arial"/>
                <w:sz w:val="18"/>
                <w:szCs w:val="18"/>
              </w:rPr>
              <w:t>,2</w:t>
            </w:r>
          </w:p>
        </w:tc>
        <w:tc>
          <w:tcPr>
            <w:tcW w:w="993" w:type="dxa"/>
            <w:tcBorders>
              <w:top w:val="single" w:sz="4" w:space="0" w:color="auto"/>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13,4</w:t>
            </w:r>
          </w:p>
        </w:tc>
        <w:tc>
          <w:tcPr>
            <w:tcW w:w="992" w:type="dxa"/>
            <w:tcBorders>
              <w:top w:val="single" w:sz="4" w:space="0" w:color="auto"/>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13,4</w:t>
            </w:r>
          </w:p>
        </w:tc>
        <w:tc>
          <w:tcPr>
            <w:tcW w:w="992" w:type="dxa"/>
            <w:tcBorders>
              <w:top w:val="single" w:sz="4" w:space="0" w:color="auto"/>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13,4</w:t>
            </w:r>
          </w:p>
        </w:tc>
        <w:tc>
          <w:tcPr>
            <w:tcW w:w="992" w:type="dxa"/>
            <w:tcBorders>
              <w:top w:val="single" w:sz="4" w:space="0" w:color="auto"/>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13,4</w:t>
            </w:r>
          </w:p>
        </w:tc>
        <w:tc>
          <w:tcPr>
            <w:tcW w:w="992" w:type="dxa"/>
            <w:tcBorders>
              <w:top w:val="single" w:sz="4" w:space="0" w:color="auto"/>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13,4</w:t>
            </w:r>
          </w:p>
        </w:tc>
      </w:tr>
      <w:tr w:rsidR="00872AA1" w:rsidRPr="00DC029A" w:rsidTr="00872AA1">
        <w:trPr>
          <w:trHeight w:val="873"/>
        </w:trPr>
        <w:tc>
          <w:tcPr>
            <w:tcW w:w="738" w:type="dxa"/>
            <w:tcBorders>
              <w:top w:val="nil"/>
              <w:left w:val="single" w:sz="4" w:space="0" w:color="auto"/>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2.2.</w:t>
            </w:r>
          </w:p>
        </w:tc>
        <w:tc>
          <w:tcPr>
            <w:tcW w:w="4507"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 xml:space="preserve">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p w:rsidR="00872AA1" w:rsidRPr="00DC029A" w:rsidRDefault="00872AA1"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w:t>
            </w:r>
          </w:p>
        </w:tc>
        <w:tc>
          <w:tcPr>
            <w:tcW w:w="1727" w:type="dxa"/>
            <w:tcBorders>
              <w:top w:val="nil"/>
              <w:left w:val="nil"/>
              <w:bottom w:val="single" w:sz="4" w:space="0" w:color="auto"/>
              <w:right w:val="nil"/>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Ведомственная отчетность</w:t>
            </w:r>
          </w:p>
        </w:tc>
        <w:tc>
          <w:tcPr>
            <w:tcW w:w="1095"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2,45</w:t>
            </w:r>
          </w:p>
        </w:tc>
        <w:tc>
          <w:tcPr>
            <w:tcW w:w="992"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2,6</w:t>
            </w:r>
          </w:p>
        </w:tc>
        <w:tc>
          <w:tcPr>
            <w:tcW w:w="992"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2,6</w:t>
            </w:r>
            <w:r>
              <w:rPr>
                <w:rFonts w:ascii="Arial" w:hAnsi="Arial" w:cs="Arial"/>
                <w:sz w:val="18"/>
                <w:szCs w:val="18"/>
              </w:rPr>
              <w:t>8</w:t>
            </w:r>
          </w:p>
        </w:tc>
        <w:tc>
          <w:tcPr>
            <w:tcW w:w="993" w:type="dxa"/>
            <w:tcBorders>
              <w:top w:val="nil"/>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2,7</w:t>
            </w:r>
          </w:p>
        </w:tc>
        <w:tc>
          <w:tcPr>
            <w:tcW w:w="992" w:type="dxa"/>
            <w:tcBorders>
              <w:top w:val="nil"/>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2,7</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2,7</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2,7</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Pr>
                <w:rFonts w:ascii="Arial" w:hAnsi="Arial" w:cs="Arial"/>
                <w:sz w:val="20"/>
                <w:szCs w:val="20"/>
              </w:rPr>
              <w:t>2,7</w:t>
            </w:r>
          </w:p>
        </w:tc>
      </w:tr>
      <w:tr w:rsidR="00872AA1" w:rsidRPr="00DC029A" w:rsidTr="00872AA1">
        <w:trPr>
          <w:trHeight w:val="735"/>
        </w:trPr>
        <w:tc>
          <w:tcPr>
            <w:tcW w:w="738" w:type="dxa"/>
            <w:tcBorders>
              <w:top w:val="nil"/>
              <w:left w:val="single" w:sz="4" w:space="0" w:color="auto"/>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2.3.</w:t>
            </w:r>
          </w:p>
        </w:tc>
        <w:tc>
          <w:tcPr>
            <w:tcW w:w="4507"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 xml:space="preserve">Удельный вес молодых граждан,   </w:t>
            </w:r>
            <w:r w:rsidRPr="00DC029A">
              <w:rPr>
                <w:rFonts w:ascii="Arial" w:hAnsi="Arial" w:cs="Arial"/>
                <w:sz w:val="20"/>
                <w:szCs w:val="20"/>
              </w:rPr>
              <w:br/>
              <w:t xml:space="preserve">проживающих в Шушенском районе, вовлеченных в актив штаба "Добровольчество", в их общей численности </w:t>
            </w:r>
          </w:p>
          <w:p w:rsidR="00872AA1" w:rsidRPr="00DC029A" w:rsidRDefault="00872AA1" w:rsidP="006641B0">
            <w:pPr>
              <w:spacing w:after="0" w:line="240" w:lineRule="auto"/>
              <w:rPr>
                <w:rFonts w:ascii="Arial" w:hAnsi="Arial" w:cs="Arial"/>
                <w:sz w:val="20"/>
                <w:szCs w:val="20"/>
              </w:rPr>
            </w:pPr>
          </w:p>
        </w:tc>
        <w:tc>
          <w:tcPr>
            <w:tcW w:w="864" w:type="dxa"/>
            <w:tcBorders>
              <w:top w:val="nil"/>
              <w:left w:val="nil"/>
              <w:bottom w:val="single" w:sz="4" w:space="0" w:color="auto"/>
              <w:right w:val="single" w:sz="4" w:space="0" w:color="auto"/>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w:t>
            </w:r>
          </w:p>
        </w:tc>
        <w:tc>
          <w:tcPr>
            <w:tcW w:w="1727" w:type="dxa"/>
            <w:tcBorders>
              <w:top w:val="nil"/>
              <w:left w:val="nil"/>
              <w:bottom w:val="single" w:sz="4" w:space="0" w:color="auto"/>
              <w:right w:val="nil"/>
            </w:tcBorders>
            <w:shd w:val="clear" w:color="000000" w:fill="FFFFFF"/>
            <w:hideMark/>
          </w:tcPr>
          <w:p w:rsidR="00872AA1" w:rsidRPr="00DC029A" w:rsidRDefault="00872AA1" w:rsidP="006641B0">
            <w:pPr>
              <w:spacing w:after="0" w:line="240" w:lineRule="auto"/>
              <w:rPr>
                <w:rFonts w:ascii="Arial" w:hAnsi="Arial" w:cs="Arial"/>
                <w:sz w:val="20"/>
                <w:szCs w:val="20"/>
              </w:rPr>
            </w:pPr>
            <w:r w:rsidRPr="00DC029A">
              <w:rPr>
                <w:rFonts w:ascii="Arial" w:hAnsi="Arial" w:cs="Arial"/>
                <w:sz w:val="20"/>
                <w:szCs w:val="20"/>
              </w:rPr>
              <w:t>Ведомственная отчетность</w:t>
            </w:r>
          </w:p>
        </w:tc>
        <w:tc>
          <w:tcPr>
            <w:tcW w:w="1095"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Pr>
                <w:rFonts w:ascii="Arial" w:hAnsi="Arial" w:cs="Arial"/>
                <w:sz w:val="18"/>
                <w:szCs w:val="18"/>
              </w:rPr>
              <w:t>3,0</w:t>
            </w:r>
          </w:p>
        </w:tc>
        <w:tc>
          <w:tcPr>
            <w:tcW w:w="992" w:type="dxa"/>
            <w:tcBorders>
              <w:top w:val="nil"/>
              <w:left w:val="single" w:sz="4" w:space="0" w:color="auto"/>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3,2</w:t>
            </w:r>
          </w:p>
        </w:tc>
        <w:tc>
          <w:tcPr>
            <w:tcW w:w="992" w:type="dxa"/>
            <w:tcBorders>
              <w:top w:val="nil"/>
              <w:left w:val="nil"/>
              <w:bottom w:val="single" w:sz="4" w:space="0" w:color="auto"/>
              <w:right w:val="single" w:sz="4" w:space="0" w:color="auto"/>
            </w:tcBorders>
            <w:shd w:val="clear" w:color="000000" w:fill="FFFFFF"/>
          </w:tcPr>
          <w:p w:rsidR="00872AA1" w:rsidRPr="002E1E20" w:rsidRDefault="00872AA1" w:rsidP="00C1135D">
            <w:pPr>
              <w:jc w:val="center"/>
              <w:rPr>
                <w:rFonts w:ascii="Arial" w:hAnsi="Arial" w:cs="Arial"/>
                <w:sz w:val="18"/>
                <w:szCs w:val="18"/>
              </w:rPr>
            </w:pPr>
            <w:r w:rsidRPr="002E1E20">
              <w:rPr>
                <w:rFonts w:ascii="Arial" w:hAnsi="Arial" w:cs="Arial"/>
                <w:sz w:val="18"/>
                <w:szCs w:val="18"/>
              </w:rPr>
              <w:t>3,2</w:t>
            </w:r>
          </w:p>
        </w:tc>
        <w:tc>
          <w:tcPr>
            <w:tcW w:w="993" w:type="dxa"/>
            <w:tcBorders>
              <w:top w:val="nil"/>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3,2</w:t>
            </w:r>
          </w:p>
        </w:tc>
        <w:tc>
          <w:tcPr>
            <w:tcW w:w="992" w:type="dxa"/>
            <w:tcBorders>
              <w:top w:val="nil"/>
              <w:left w:val="nil"/>
              <w:bottom w:val="single" w:sz="4" w:space="0" w:color="auto"/>
              <w:right w:val="single" w:sz="4" w:space="0" w:color="auto"/>
            </w:tcBorders>
            <w:shd w:val="clear" w:color="000000" w:fill="FFFFFF"/>
            <w:hideMark/>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3,2</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3,2</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3,2</w:t>
            </w:r>
          </w:p>
        </w:tc>
        <w:tc>
          <w:tcPr>
            <w:tcW w:w="992" w:type="dxa"/>
            <w:tcBorders>
              <w:top w:val="nil"/>
              <w:left w:val="nil"/>
              <w:bottom w:val="single" w:sz="4" w:space="0" w:color="auto"/>
              <w:right w:val="single" w:sz="4" w:space="0" w:color="auto"/>
            </w:tcBorders>
            <w:shd w:val="clear" w:color="000000" w:fill="FFFFFF"/>
          </w:tcPr>
          <w:p w:rsidR="00872AA1" w:rsidRPr="00DC029A" w:rsidRDefault="00872AA1" w:rsidP="00C1135D">
            <w:pPr>
              <w:spacing w:after="0" w:line="240" w:lineRule="auto"/>
              <w:jc w:val="center"/>
              <w:rPr>
                <w:rFonts w:ascii="Arial" w:hAnsi="Arial" w:cs="Arial"/>
                <w:sz w:val="20"/>
                <w:szCs w:val="20"/>
              </w:rPr>
            </w:pPr>
            <w:r w:rsidRPr="00DC029A">
              <w:rPr>
                <w:rFonts w:ascii="Arial" w:hAnsi="Arial" w:cs="Arial"/>
                <w:sz w:val="20"/>
                <w:szCs w:val="20"/>
              </w:rPr>
              <w:t>3,2</w:t>
            </w:r>
          </w:p>
          <w:p w:rsidR="00872AA1" w:rsidRPr="00DC029A" w:rsidRDefault="00872AA1" w:rsidP="00C1135D">
            <w:pPr>
              <w:spacing w:after="0" w:line="240" w:lineRule="auto"/>
              <w:rPr>
                <w:rFonts w:ascii="Arial" w:hAnsi="Arial" w:cs="Arial"/>
                <w:sz w:val="20"/>
                <w:szCs w:val="20"/>
              </w:rPr>
            </w:pPr>
          </w:p>
        </w:tc>
      </w:tr>
    </w:tbl>
    <w:p w:rsidR="006641B0" w:rsidRPr="00DC029A" w:rsidRDefault="006641B0" w:rsidP="006641B0">
      <w:pPr>
        <w:spacing w:after="0"/>
        <w:rPr>
          <w:rFonts w:ascii="Arial" w:hAnsi="Arial" w:cs="Arial"/>
          <w:sz w:val="20"/>
          <w:szCs w:val="20"/>
        </w:rPr>
      </w:pPr>
    </w:p>
    <w:p w:rsidR="006641B0" w:rsidRPr="00DC029A" w:rsidRDefault="006641B0" w:rsidP="006641B0">
      <w:pPr>
        <w:spacing w:after="0"/>
        <w:rPr>
          <w:rFonts w:ascii="Arial" w:hAnsi="Arial" w:cs="Arial"/>
          <w:sz w:val="20"/>
          <w:szCs w:val="20"/>
        </w:rPr>
      </w:pPr>
    </w:p>
    <w:p w:rsidR="006641B0" w:rsidRPr="00DC029A" w:rsidRDefault="006641B0" w:rsidP="006641B0">
      <w:pPr>
        <w:spacing w:after="0"/>
        <w:rPr>
          <w:rFonts w:ascii="Arial" w:hAnsi="Arial" w:cs="Arial"/>
          <w:sz w:val="20"/>
          <w:szCs w:val="20"/>
        </w:rPr>
      </w:pPr>
    </w:p>
    <w:p w:rsidR="006641B0" w:rsidRDefault="006641B0" w:rsidP="006641B0">
      <w:pPr>
        <w:spacing w:after="0"/>
        <w:rPr>
          <w:rFonts w:ascii="Arial" w:hAnsi="Arial" w:cs="Arial"/>
          <w:sz w:val="20"/>
          <w:szCs w:val="20"/>
        </w:rPr>
      </w:pPr>
      <w:r w:rsidRPr="00DC029A">
        <w:rPr>
          <w:rFonts w:ascii="Arial" w:hAnsi="Arial" w:cs="Arial"/>
          <w:sz w:val="20"/>
          <w:szCs w:val="20"/>
        </w:rPr>
        <w:t xml:space="preserve">         Главный специалист отдела К, МП и Т                                                                                                                                     С.А. Доровских</w:t>
      </w:r>
    </w:p>
    <w:p w:rsidR="006641B0" w:rsidRDefault="006641B0" w:rsidP="006641B0">
      <w:pPr>
        <w:spacing w:after="0"/>
        <w:rPr>
          <w:rFonts w:ascii="Arial" w:hAnsi="Arial" w:cs="Arial"/>
          <w:sz w:val="20"/>
          <w:szCs w:val="20"/>
        </w:rPr>
      </w:pPr>
    </w:p>
    <w:p w:rsidR="006641B0" w:rsidRDefault="006641B0" w:rsidP="006641B0">
      <w:pPr>
        <w:spacing w:after="0"/>
        <w:rPr>
          <w:rFonts w:ascii="Arial" w:hAnsi="Arial" w:cs="Arial"/>
          <w:sz w:val="20"/>
          <w:szCs w:val="20"/>
        </w:rPr>
      </w:pPr>
    </w:p>
    <w:p w:rsidR="00A10AC6" w:rsidRDefault="00A10AC6" w:rsidP="006641B0">
      <w:pPr>
        <w:spacing w:after="0"/>
        <w:rPr>
          <w:rFonts w:ascii="Arial" w:hAnsi="Arial" w:cs="Arial"/>
          <w:sz w:val="20"/>
          <w:szCs w:val="20"/>
        </w:rPr>
      </w:pPr>
    </w:p>
    <w:p w:rsidR="006641B0" w:rsidRDefault="006641B0" w:rsidP="006641B0">
      <w:pPr>
        <w:spacing w:after="0"/>
        <w:rPr>
          <w:rFonts w:ascii="Arial" w:hAnsi="Arial" w:cs="Arial"/>
          <w:sz w:val="20"/>
          <w:szCs w:val="20"/>
        </w:rPr>
      </w:pPr>
    </w:p>
    <w:p w:rsidR="006641B0" w:rsidRDefault="006641B0" w:rsidP="006641B0">
      <w:pPr>
        <w:spacing w:after="0"/>
        <w:jc w:val="right"/>
        <w:rPr>
          <w:rFonts w:ascii="Arial" w:hAnsi="Arial" w:cs="Arial"/>
          <w:sz w:val="18"/>
          <w:szCs w:val="18"/>
        </w:rPr>
      </w:pPr>
      <w:r>
        <w:rPr>
          <w:rFonts w:ascii="Arial" w:hAnsi="Arial" w:cs="Arial"/>
          <w:sz w:val="18"/>
          <w:szCs w:val="18"/>
        </w:rPr>
        <w:lastRenderedPageBreak/>
        <w:t>   Приложение № 2</w:t>
      </w:r>
      <w:r w:rsidRPr="002E1E20">
        <w:rPr>
          <w:rFonts w:ascii="Arial" w:hAnsi="Arial" w:cs="Arial"/>
          <w:sz w:val="18"/>
          <w:szCs w:val="18"/>
        </w:rPr>
        <w:t xml:space="preserve"> </w:t>
      </w:r>
    </w:p>
    <w:p w:rsidR="006641B0" w:rsidRDefault="006641B0" w:rsidP="006641B0">
      <w:pPr>
        <w:spacing w:after="0"/>
        <w:jc w:val="right"/>
        <w:rPr>
          <w:rFonts w:ascii="Arial" w:hAnsi="Arial" w:cs="Arial"/>
          <w:sz w:val="18"/>
          <w:szCs w:val="18"/>
        </w:rPr>
      </w:pPr>
      <w:r w:rsidRPr="002E1E20">
        <w:rPr>
          <w:rFonts w:ascii="Arial" w:hAnsi="Arial" w:cs="Arial"/>
          <w:sz w:val="18"/>
          <w:szCs w:val="18"/>
        </w:rPr>
        <w:t xml:space="preserve">                                                                    к Паспорту  муниципальной программы "Молодежь Шушенского района в XXI веке"</w:t>
      </w:r>
    </w:p>
    <w:p w:rsidR="006641B0" w:rsidRDefault="006641B0" w:rsidP="006641B0">
      <w:pPr>
        <w:spacing w:after="0"/>
        <w:jc w:val="right"/>
        <w:rPr>
          <w:rFonts w:ascii="Arial" w:hAnsi="Arial" w:cs="Arial"/>
          <w:sz w:val="18"/>
          <w:szCs w:val="18"/>
        </w:rPr>
      </w:pPr>
    </w:p>
    <w:p w:rsidR="006641B0" w:rsidRDefault="006641B0" w:rsidP="006641B0">
      <w:pPr>
        <w:jc w:val="center"/>
        <w:rPr>
          <w:rFonts w:ascii="Arial" w:hAnsi="Arial" w:cs="Arial"/>
          <w:b/>
          <w:bCs/>
          <w:sz w:val="18"/>
          <w:szCs w:val="18"/>
        </w:rPr>
      </w:pPr>
    </w:p>
    <w:p w:rsidR="006641B0" w:rsidRPr="00DC029A" w:rsidRDefault="006641B0" w:rsidP="006641B0">
      <w:pPr>
        <w:jc w:val="center"/>
        <w:rPr>
          <w:rFonts w:ascii="Arial" w:hAnsi="Arial" w:cs="Arial"/>
          <w:b/>
          <w:bCs/>
          <w:sz w:val="20"/>
          <w:szCs w:val="20"/>
        </w:rPr>
      </w:pPr>
      <w:r w:rsidRPr="00DC029A">
        <w:rPr>
          <w:rFonts w:ascii="Arial" w:hAnsi="Arial" w:cs="Arial"/>
          <w:b/>
          <w:bCs/>
          <w:sz w:val="20"/>
          <w:szCs w:val="20"/>
        </w:rPr>
        <w:t>Значения целевых показателей на долгосрочный период</w:t>
      </w:r>
    </w:p>
    <w:p w:rsidR="006641B0" w:rsidRDefault="006641B0" w:rsidP="006641B0">
      <w:pPr>
        <w:jc w:val="center"/>
        <w:rPr>
          <w:rFonts w:ascii="Arial" w:hAnsi="Arial" w:cs="Arial"/>
          <w:b/>
          <w:bCs/>
          <w:sz w:val="18"/>
          <w:szCs w:val="18"/>
        </w:rPr>
      </w:pPr>
    </w:p>
    <w:tbl>
      <w:tblPr>
        <w:tblStyle w:val="ab"/>
        <w:tblW w:w="0" w:type="auto"/>
        <w:tblInd w:w="250" w:type="dxa"/>
        <w:tblLayout w:type="fixed"/>
        <w:tblLook w:val="04A0"/>
      </w:tblPr>
      <w:tblGrid>
        <w:gridCol w:w="817"/>
        <w:gridCol w:w="3119"/>
        <w:gridCol w:w="1275"/>
        <w:gridCol w:w="851"/>
        <w:gridCol w:w="851"/>
        <w:gridCol w:w="851"/>
        <w:gridCol w:w="851"/>
        <w:gridCol w:w="850"/>
        <w:gridCol w:w="851"/>
        <w:gridCol w:w="851"/>
        <w:gridCol w:w="851"/>
        <w:gridCol w:w="850"/>
        <w:gridCol w:w="850"/>
        <w:gridCol w:w="992"/>
        <w:gridCol w:w="851"/>
      </w:tblGrid>
      <w:tr w:rsidR="00A10AC6" w:rsidTr="00B037A9">
        <w:trPr>
          <w:trHeight w:val="105"/>
        </w:trPr>
        <w:tc>
          <w:tcPr>
            <w:tcW w:w="817" w:type="dxa"/>
            <w:vMerge w:val="restart"/>
          </w:tcPr>
          <w:p w:rsidR="00A10AC6" w:rsidRPr="00DC029A" w:rsidRDefault="00A10AC6" w:rsidP="00066A24">
            <w:pPr>
              <w:jc w:val="center"/>
              <w:rPr>
                <w:rFonts w:ascii="Arial" w:hAnsi="Arial" w:cs="Arial"/>
                <w:bCs/>
                <w:sz w:val="18"/>
                <w:szCs w:val="18"/>
              </w:rPr>
            </w:pPr>
            <w:r w:rsidRPr="00DC029A">
              <w:rPr>
                <w:rFonts w:ascii="Arial" w:hAnsi="Arial" w:cs="Arial"/>
                <w:bCs/>
                <w:sz w:val="18"/>
                <w:szCs w:val="18"/>
              </w:rPr>
              <w:t>№</w:t>
            </w:r>
          </w:p>
        </w:tc>
        <w:tc>
          <w:tcPr>
            <w:tcW w:w="3119" w:type="dxa"/>
            <w:vMerge w:val="restart"/>
          </w:tcPr>
          <w:p w:rsidR="00A10AC6" w:rsidRPr="00DC029A" w:rsidRDefault="00A10AC6" w:rsidP="00066A24">
            <w:pPr>
              <w:jc w:val="center"/>
              <w:rPr>
                <w:rFonts w:ascii="Arial" w:hAnsi="Arial" w:cs="Arial"/>
                <w:bCs/>
                <w:sz w:val="18"/>
                <w:szCs w:val="18"/>
              </w:rPr>
            </w:pPr>
            <w:r w:rsidRPr="00DC029A">
              <w:rPr>
                <w:rFonts w:ascii="Arial" w:hAnsi="Arial" w:cs="Arial"/>
                <w:bCs/>
                <w:sz w:val="18"/>
                <w:szCs w:val="18"/>
              </w:rPr>
              <w:t>Цель, целевые показатели</w:t>
            </w:r>
          </w:p>
        </w:tc>
        <w:tc>
          <w:tcPr>
            <w:tcW w:w="1275" w:type="dxa"/>
            <w:vMerge w:val="restart"/>
          </w:tcPr>
          <w:p w:rsidR="00A10AC6" w:rsidRDefault="00A10AC6" w:rsidP="00066A24">
            <w:pPr>
              <w:jc w:val="center"/>
              <w:rPr>
                <w:rFonts w:ascii="Arial" w:hAnsi="Arial" w:cs="Arial"/>
                <w:bCs/>
                <w:sz w:val="18"/>
                <w:szCs w:val="18"/>
              </w:rPr>
            </w:pPr>
            <w:r w:rsidRPr="00DC029A">
              <w:rPr>
                <w:rFonts w:ascii="Arial" w:hAnsi="Arial" w:cs="Arial"/>
                <w:bCs/>
                <w:sz w:val="18"/>
                <w:szCs w:val="18"/>
              </w:rPr>
              <w:t>Единица измерения</w:t>
            </w:r>
          </w:p>
          <w:p w:rsidR="00A10AC6" w:rsidRPr="00DC029A" w:rsidRDefault="00A10AC6" w:rsidP="00066A24">
            <w:pPr>
              <w:jc w:val="center"/>
              <w:rPr>
                <w:rFonts w:ascii="Arial" w:hAnsi="Arial" w:cs="Arial"/>
                <w:bCs/>
                <w:sz w:val="18"/>
                <w:szCs w:val="18"/>
              </w:rPr>
            </w:pPr>
          </w:p>
        </w:tc>
        <w:tc>
          <w:tcPr>
            <w:tcW w:w="851" w:type="dxa"/>
            <w:vMerge w:val="restart"/>
          </w:tcPr>
          <w:p w:rsidR="00A10AC6" w:rsidRPr="00DC029A" w:rsidRDefault="00A10AC6" w:rsidP="00066A24">
            <w:pPr>
              <w:jc w:val="center"/>
              <w:rPr>
                <w:rFonts w:ascii="Arial" w:hAnsi="Arial" w:cs="Arial"/>
                <w:bCs/>
                <w:sz w:val="18"/>
                <w:szCs w:val="18"/>
              </w:rPr>
            </w:pPr>
            <w:r>
              <w:rPr>
                <w:rFonts w:ascii="Arial" w:hAnsi="Arial" w:cs="Arial"/>
                <w:bCs/>
                <w:sz w:val="18"/>
                <w:szCs w:val="18"/>
              </w:rPr>
              <w:t>2014</w:t>
            </w:r>
          </w:p>
        </w:tc>
        <w:tc>
          <w:tcPr>
            <w:tcW w:w="851" w:type="dxa"/>
            <w:vMerge w:val="restart"/>
          </w:tcPr>
          <w:p w:rsidR="00A10AC6" w:rsidRPr="00DC029A" w:rsidRDefault="00A10AC6" w:rsidP="00066A24">
            <w:pPr>
              <w:jc w:val="center"/>
              <w:rPr>
                <w:rFonts w:ascii="Arial" w:hAnsi="Arial" w:cs="Arial"/>
                <w:bCs/>
                <w:sz w:val="18"/>
                <w:szCs w:val="18"/>
              </w:rPr>
            </w:pPr>
            <w:r>
              <w:rPr>
                <w:rFonts w:ascii="Arial" w:hAnsi="Arial" w:cs="Arial"/>
                <w:bCs/>
                <w:sz w:val="18"/>
                <w:szCs w:val="18"/>
              </w:rPr>
              <w:t>2015</w:t>
            </w:r>
          </w:p>
        </w:tc>
        <w:tc>
          <w:tcPr>
            <w:tcW w:w="851" w:type="dxa"/>
            <w:vMerge w:val="restart"/>
          </w:tcPr>
          <w:p w:rsidR="00A10AC6" w:rsidRPr="00DC029A" w:rsidRDefault="00A10AC6" w:rsidP="00066A24">
            <w:pPr>
              <w:jc w:val="center"/>
              <w:rPr>
                <w:rFonts w:ascii="Arial" w:hAnsi="Arial" w:cs="Arial"/>
                <w:bCs/>
                <w:sz w:val="18"/>
                <w:szCs w:val="18"/>
              </w:rPr>
            </w:pPr>
            <w:r>
              <w:rPr>
                <w:rFonts w:ascii="Arial" w:hAnsi="Arial" w:cs="Arial"/>
                <w:bCs/>
                <w:sz w:val="18"/>
                <w:szCs w:val="18"/>
              </w:rPr>
              <w:t>2016</w:t>
            </w:r>
          </w:p>
        </w:tc>
        <w:tc>
          <w:tcPr>
            <w:tcW w:w="851" w:type="dxa"/>
            <w:vMerge w:val="restart"/>
          </w:tcPr>
          <w:p w:rsidR="00A10AC6" w:rsidRPr="00DC029A" w:rsidRDefault="00A10AC6" w:rsidP="00066A24">
            <w:pPr>
              <w:jc w:val="center"/>
              <w:rPr>
                <w:rFonts w:ascii="Arial" w:hAnsi="Arial" w:cs="Arial"/>
                <w:bCs/>
                <w:sz w:val="18"/>
                <w:szCs w:val="18"/>
              </w:rPr>
            </w:pPr>
            <w:r w:rsidRPr="00DC029A">
              <w:rPr>
                <w:rFonts w:ascii="Arial" w:hAnsi="Arial" w:cs="Arial"/>
                <w:bCs/>
                <w:sz w:val="18"/>
                <w:szCs w:val="18"/>
              </w:rPr>
              <w:t>2017</w:t>
            </w:r>
          </w:p>
        </w:tc>
        <w:tc>
          <w:tcPr>
            <w:tcW w:w="850" w:type="dxa"/>
            <w:vMerge w:val="restart"/>
          </w:tcPr>
          <w:p w:rsidR="00A10AC6" w:rsidRPr="00DC029A" w:rsidRDefault="00A10AC6" w:rsidP="00066A24">
            <w:pPr>
              <w:jc w:val="center"/>
              <w:rPr>
                <w:rFonts w:ascii="Arial" w:hAnsi="Arial" w:cs="Arial"/>
                <w:bCs/>
                <w:sz w:val="18"/>
                <w:szCs w:val="18"/>
              </w:rPr>
            </w:pPr>
            <w:r w:rsidRPr="00DC029A">
              <w:rPr>
                <w:rFonts w:ascii="Arial" w:hAnsi="Arial" w:cs="Arial"/>
                <w:bCs/>
                <w:sz w:val="18"/>
                <w:szCs w:val="18"/>
              </w:rPr>
              <w:t>2018</w:t>
            </w:r>
          </w:p>
        </w:tc>
        <w:tc>
          <w:tcPr>
            <w:tcW w:w="851" w:type="dxa"/>
            <w:vMerge w:val="restart"/>
          </w:tcPr>
          <w:p w:rsidR="00A10AC6" w:rsidRPr="00DC029A" w:rsidRDefault="00A10AC6" w:rsidP="00066A24">
            <w:pPr>
              <w:jc w:val="center"/>
              <w:rPr>
                <w:rFonts w:ascii="Arial" w:hAnsi="Arial" w:cs="Arial"/>
                <w:bCs/>
                <w:sz w:val="18"/>
                <w:szCs w:val="18"/>
              </w:rPr>
            </w:pPr>
            <w:r w:rsidRPr="00DC029A">
              <w:rPr>
                <w:rFonts w:ascii="Arial" w:hAnsi="Arial" w:cs="Arial"/>
                <w:bCs/>
                <w:sz w:val="18"/>
                <w:szCs w:val="18"/>
              </w:rPr>
              <w:t>2019</w:t>
            </w:r>
          </w:p>
        </w:tc>
        <w:tc>
          <w:tcPr>
            <w:tcW w:w="1702" w:type="dxa"/>
            <w:gridSpan w:val="2"/>
          </w:tcPr>
          <w:p w:rsidR="00A10AC6" w:rsidRDefault="00A10AC6" w:rsidP="00066A24">
            <w:pPr>
              <w:jc w:val="center"/>
              <w:rPr>
                <w:rFonts w:ascii="Arial" w:hAnsi="Arial" w:cs="Arial"/>
                <w:bCs/>
                <w:sz w:val="18"/>
                <w:szCs w:val="18"/>
              </w:rPr>
            </w:pPr>
            <w:r w:rsidRPr="00DC029A">
              <w:rPr>
                <w:rFonts w:ascii="Arial" w:hAnsi="Arial" w:cs="Arial"/>
                <w:bCs/>
                <w:sz w:val="18"/>
                <w:szCs w:val="18"/>
              </w:rPr>
              <w:t>Плановый период</w:t>
            </w:r>
          </w:p>
          <w:p w:rsidR="00A10AC6" w:rsidRPr="00DC029A" w:rsidRDefault="00A10AC6" w:rsidP="00066A24">
            <w:pPr>
              <w:jc w:val="center"/>
              <w:rPr>
                <w:rFonts w:ascii="Arial" w:hAnsi="Arial" w:cs="Arial"/>
                <w:bCs/>
                <w:sz w:val="18"/>
                <w:szCs w:val="18"/>
              </w:rPr>
            </w:pPr>
          </w:p>
        </w:tc>
        <w:tc>
          <w:tcPr>
            <w:tcW w:w="3543" w:type="dxa"/>
            <w:gridSpan w:val="4"/>
          </w:tcPr>
          <w:p w:rsidR="00A10AC6" w:rsidRPr="00DC029A" w:rsidRDefault="00A10AC6" w:rsidP="00066A24">
            <w:pPr>
              <w:jc w:val="center"/>
              <w:rPr>
                <w:rFonts w:ascii="Arial" w:hAnsi="Arial" w:cs="Arial"/>
                <w:bCs/>
                <w:sz w:val="18"/>
                <w:szCs w:val="18"/>
              </w:rPr>
            </w:pPr>
            <w:r w:rsidRPr="00DC029A">
              <w:rPr>
                <w:rFonts w:ascii="Arial" w:hAnsi="Arial" w:cs="Arial"/>
                <w:bCs/>
                <w:sz w:val="18"/>
                <w:szCs w:val="18"/>
              </w:rPr>
              <w:t>Долгосрочный период</w:t>
            </w:r>
          </w:p>
        </w:tc>
      </w:tr>
      <w:tr w:rsidR="00A10AC6" w:rsidTr="00B037A9">
        <w:trPr>
          <w:trHeight w:val="105"/>
        </w:trPr>
        <w:tc>
          <w:tcPr>
            <w:tcW w:w="817" w:type="dxa"/>
            <w:vMerge/>
          </w:tcPr>
          <w:p w:rsidR="00A10AC6" w:rsidRDefault="00A10AC6" w:rsidP="00066A24">
            <w:pPr>
              <w:jc w:val="center"/>
              <w:rPr>
                <w:rFonts w:ascii="Arial" w:hAnsi="Arial" w:cs="Arial"/>
                <w:b/>
                <w:bCs/>
                <w:sz w:val="18"/>
                <w:szCs w:val="18"/>
              </w:rPr>
            </w:pPr>
          </w:p>
        </w:tc>
        <w:tc>
          <w:tcPr>
            <w:tcW w:w="3119" w:type="dxa"/>
            <w:vMerge/>
          </w:tcPr>
          <w:p w:rsidR="00A10AC6" w:rsidRDefault="00A10AC6" w:rsidP="00066A24">
            <w:pPr>
              <w:jc w:val="center"/>
              <w:rPr>
                <w:rFonts w:ascii="Arial" w:hAnsi="Arial" w:cs="Arial"/>
                <w:b/>
                <w:bCs/>
                <w:sz w:val="18"/>
                <w:szCs w:val="18"/>
              </w:rPr>
            </w:pPr>
          </w:p>
        </w:tc>
        <w:tc>
          <w:tcPr>
            <w:tcW w:w="1275" w:type="dxa"/>
            <w:vMerge/>
          </w:tcPr>
          <w:p w:rsidR="00A10AC6" w:rsidRDefault="00A10AC6" w:rsidP="00066A24">
            <w:pPr>
              <w:jc w:val="center"/>
              <w:rPr>
                <w:rFonts w:ascii="Arial" w:hAnsi="Arial" w:cs="Arial"/>
                <w:b/>
                <w:bCs/>
                <w:sz w:val="18"/>
                <w:szCs w:val="18"/>
              </w:rPr>
            </w:pPr>
          </w:p>
        </w:tc>
        <w:tc>
          <w:tcPr>
            <w:tcW w:w="851" w:type="dxa"/>
            <w:vMerge/>
          </w:tcPr>
          <w:p w:rsidR="00A10AC6" w:rsidRDefault="00A10AC6" w:rsidP="00066A24">
            <w:pPr>
              <w:jc w:val="center"/>
              <w:rPr>
                <w:rFonts w:ascii="Arial" w:hAnsi="Arial" w:cs="Arial"/>
                <w:b/>
                <w:bCs/>
                <w:sz w:val="18"/>
                <w:szCs w:val="18"/>
              </w:rPr>
            </w:pPr>
          </w:p>
        </w:tc>
        <w:tc>
          <w:tcPr>
            <w:tcW w:w="851" w:type="dxa"/>
            <w:vMerge/>
          </w:tcPr>
          <w:p w:rsidR="00A10AC6" w:rsidRDefault="00A10AC6" w:rsidP="00066A24">
            <w:pPr>
              <w:jc w:val="center"/>
              <w:rPr>
                <w:rFonts w:ascii="Arial" w:hAnsi="Arial" w:cs="Arial"/>
                <w:b/>
                <w:bCs/>
                <w:sz w:val="18"/>
                <w:szCs w:val="18"/>
              </w:rPr>
            </w:pPr>
          </w:p>
        </w:tc>
        <w:tc>
          <w:tcPr>
            <w:tcW w:w="851" w:type="dxa"/>
            <w:vMerge/>
          </w:tcPr>
          <w:p w:rsidR="00A10AC6" w:rsidRDefault="00A10AC6" w:rsidP="00066A24">
            <w:pPr>
              <w:jc w:val="center"/>
              <w:rPr>
                <w:rFonts w:ascii="Arial" w:hAnsi="Arial" w:cs="Arial"/>
                <w:b/>
                <w:bCs/>
                <w:sz w:val="18"/>
                <w:szCs w:val="18"/>
              </w:rPr>
            </w:pPr>
          </w:p>
        </w:tc>
        <w:tc>
          <w:tcPr>
            <w:tcW w:w="851" w:type="dxa"/>
            <w:vMerge/>
          </w:tcPr>
          <w:p w:rsidR="00A10AC6" w:rsidRDefault="00A10AC6" w:rsidP="00066A24">
            <w:pPr>
              <w:jc w:val="center"/>
              <w:rPr>
                <w:rFonts w:ascii="Arial" w:hAnsi="Arial" w:cs="Arial"/>
                <w:b/>
                <w:bCs/>
                <w:sz w:val="18"/>
                <w:szCs w:val="18"/>
              </w:rPr>
            </w:pPr>
          </w:p>
        </w:tc>
        <w:tc>
          <w:tcPr>
            <w:tcW w:w="850" w:type="dxa"/>
            <w:vMerge/>
          </w:tcPr>
          <w:p w:rsidR="00A10AC6" w:rsidRDefault="00A10AC6" w:rsidP="00066A24">
            <w:pPr>
              <w:jc w:val="center"/>
              <w:rPr>
                <w:rFonts w:ascii="Arial" w:hAnsi="Arial" w:cs="Arial"/>
                <w:b/>
                <w:bCs/>
                <w:sz w:val="18"/>
                <w:szCs w:val="18"/>
              </w:rPr>
            </w:pPr>
          </w:p>
        </w:tc>
        <w:tc>
          <w:tcPr>
            <w:tcW w:w="851" w:type="dxa"/>
            <w:vMerge/>
          </w:tcPr>
          <w:p w:rsidR="00A10AC6" w:rsidRDefault="00A10AC6" w:rsidP="00066A24">
            <w:pPr>
              <w:jc w:val="center"/>
              <w:rPr>
                <w:rFonts w:ascii="Arial" w:hAnsi="Arial" w:cs="Arial"/>
                <w:b/>
                <w:bCs/>
                <w:sz w:val="18"/>
                <w:szCs w:val="18"/>
              </w:rPr>
            </w:pPr>
          </w:p>
        </w:tc>
        <w:tc>
          <w:tcPr>
            <w:tcW w:w="851" w:type="dxa"/>
          </w:tcPr>
          <w:p w:rsidR="00A10AC6" w:rsidRDefault="00A10AC6" w:rsidP="00066A24">
            <w:pPr>
              <w:jc w:val="center"/>
              <w:rPr>
                <w:rFonts w:ascii="Arial" w:hAnsi="Arial" w:cs="Arial"/>
                <w:bCs/>
                <w:sz w:val="18"/>
                <w:szCs w:val="18"/>
              </w:rPr>
            </w:pPr>
            <w:r w:rsidRPr="00DC029A">
              <w:rPr>
                <w:rFonts w:ascii="Arial" w:hAnsi="Arial" w:cs="Arial"/>
                <w:bCs/>
                <w:sz w:val="18"/>
                <w:szCs w:val="18"/>
              </w:rPr>
              <w:t>2020</w:t>
            </w:r>
          </w:p>
          <w:p w:rsidR="00A10AC6" w:rsidRPr="00DC029A" w:rsidRDefault="00A10AC6" w:rsidP="00066A24">
            <w:pPr>
              <w:jc w:val="center"/>
              <w:rPr>
                <w:rFonts w:ascii="Arial" w:hAnsi="Arial" w:cs="Arial"/>
                <w:bCs/>
                <w:sz w:val="18"/>
                <w:szCs w:val="18"/>
              </w:rPr>
            </w:pPr>
          </w:p>
        </w:tc>
        <w:tc>
          <w:tcPr>
            <w:tcW w:w="851" w:type="dxa"/>
          </w:tcPr>
          <w:p w:rsidR="00A10AC6" w:rsidRPr="00DC029A" w:rsidRDefault="00A10AC6" w:rsidP="00DC029A">
            <w:pPr>
              <w:rPr>
                <w:rFonts w:ascii="Arial" w:hAnsi="Arial" w:cs="Arial"/>
                <w:bCs/>
                <w:sz w:val="18"/>
                <w:szCs w:val="18"/>
              </w:rPr>
            </w:pPr>
            <w:r w:rsidRPr="00DC029A">
              <w:rPr>
                <w:rFonts w:ascii="Arial" w:hAnsi="Arial" w:cs="Arial"/>
                <w:bCs/>
                <w:sz w:val="18"/>
                <w:szCs w:val="18"/>
              </w:rPr>
              <w:t>2021</w:t>
            </w:r>
          </w:p>
        </w:tc>
        <w:tc>
          <w:tcPr>
            <w:tcW w:w="850" w:type="dxa"/>
          </w:tcPr>
          <w:p w:rsidR="00A10AC6" w:rsidRPr="00DC029A" w:rsidRDefault="00A10AC6" w:rsidP="00066A24">
            <w:pPr>
              <w:jc w:val="center"/>
              <w:rPr>
                <w:rFonts w:ascii="Arial" w:hAnsi="Arial" w:cs="Arial"/>
                <w:bCs/>
                <w:sz w:val="18"/>
                <w:szCs w:val="18"/>
              </w:rPr>
            </w:pPr>
            <w:r w:rsidRPr="00DC029A">
              <w:rPr>
                <w:rFonts w:ascii="Arial" w:hAnsi="Arial" w:cs="Arial"/>
                <w:bCs/>
                <w:sz w:val="18"/>
                <w:szCs w:val="18"/>
              </w:rPr>
              <w:t>2023</w:t>
            </w:r>
          </w:p>
        </w:tc>
        <w:tc>
          <w:tcPr>
            <w:tcW w:w="850" w:type="dxa"/>
          </w:tcPr>
          <w:p w:rsidR="00A10AC6" w:rsidRPr="00DC029A" w:rsidRDefault="00A10AC6" w:rsidP="00066A24">
            <w:pPr>
              <w:jc w:val="center"/>
              <w:rPr>
                <w:rFonts w:ascii="Arial" w:hAnsi="Arial" w:cs="Arial"/>
                <w:bCs/>
                <w:sz w:val="18"/>
                <w:szCs w:val="18"/>
              </w:rPr>
            </w:pPr>
            <w:r w:rsidRPr="00DC029A">
              <w:rPr>
                <w:rFonts w:ascii="Arial" w:hAnsi="Arial" w:cs="Arial"/>
                <w:bCs/>
                <w:sz w:val="18"/>
                <w:szCs w:val="18"/>
              </w:rPr>
              <w:t>2024</w:t>
            </w:r>
          </w:p>
        </w:tc>
        <w:tc>
          <w:tcPr>
            <w:tcW w:w="992" w:type="dxa"/>
          </w:tcPr>
          <w:p w:rsidR="00A10AC6" w:rsidRPr="00DC029A" w:rsidRDefault="00A10AC6" w:rsidP="00066A24">
            <w:pPr>
              <w:jc w:val="center"/>
              <w:rPr>
                <w:rFonts w:ascii="Arial" w:hAnsi="Arial" w:cs="Arial"/>
                <w:bCs/>
                <w:sz w:val="18"/>
                <w:szCs w:val="18"/>
              </w:rPr>
            </w:pPr>
            <w:r w:rsidRPr="00DC029A">
              <w:rPr>
                <w:rFonts w:ascii="Arial" w:hAnsi="Arial" w:cs="Arial"/>
                <w:bCs/>
                <w:sz w:val="18"/>
                <w:szCs w:val="18"/>
              </w:rPr>
              <w:t>2025</w:t>
            </w:r>
          </w:p>
        </w:tc>
        <w:tc>
          <w:tcPr>
            <w:tcW w:w="851" w:type="dxa"/>
          </w:tcPr>
          <w:p w:rsidR="00A10AC6" w:rsidRPr="00DC029A" w:rsidRDefault="00A10AC6" w:rsidP="00066A24">
            <w:pPr>
              <w:jc w:val="center"/>
              <w:rPr>
                <w:rFonts w:ascii="Arial" w:hAnsi="Arial" w:cs="Arial"/>
                <w:bCs/>
                <w:sz w:val="18"/>
                <w:szCs w:val="18"/>
              </w:rPr>
            </w:pPr>
            <w:r w:rsidRPr="00DC029A">
              <w:rPr>
                <w:rFonts w:ascii="Arial" w:hAnsi="Arial" w:cs="Arial"/>
                <w:bCs/>
                <w:sz w:val="18"/>
                <w:szCs w:val="18"/>
              </w:rPr>
              <w:t>2026</w:t>
            </w:r>
          </w:p>
        </w:tc>
      </w:tr>
      <w:tr w:rsidR="00A10AC6" w:rsidTr="00B037A9">
        <w:tc>
          <w:tcPr>
            <w:tcW w:w="817" w:type="dxa"/>
          </w:tcPr>
          <w:p w:rsidR="00A10AC6" w:rsidRPr="00DC029A" w:rsidRDefault="00A10AC6" w:rsidP="00066A24">
            <w:pPr>
              <w:rPr>
                <w:rFonts w:ascii="Arial" w:hAnsi="Arial" w:cs="Arial"/>
                <w:bCs/>
                <w:sz w:val="20"/>
                <w:szCs w:val="20"/>
              </w:rPr>
            </w:pPr>
            <w:r w:rsidRPr="00DC029A">
              <w:rPr>
                <w:rFonts w:ascii="Arial" w:hAnsi="Arial" w:cs="Arial"/>
                <w:bCs/>
                <w:sz w:val="20"/>
                <w:szCs w:val="20"/>
              </w:rPr>
              <w:t>1</w:t>
            </w:r>
          </w:p>
        </w:tc>
        <w:tc>
          <w:tcPr>
            <w:tcW w:w="14744" w:type="dxa"/>
            <w:gridSpan w:val="14"/>
          </w:tcPr>
          <w:p w:rsidR="00A10AC6" w:rsidRDefault="00A10AC6" w:rsidP="00DC029A">
            <w:pPr>
              <w:jc w:val="center"/>
              <w:rPr>
                <w:rFonts w:ascii="Arial" w:hAnsi="Arial" w:cs="Arial"/>
                <w:b/>
                <w:bCs/>
                <w:sz w:val="20"/>
                <w:szCs w:val="20"/>
              </w:rPr>
            </w:pPr>
            <w:r w:rsidRPr="00DC029A">
              <w:rPr>
                <w:rFonts w:ascii="Arial" w:hAnsi="Arial" w:cs="Arial"/>
                <w:b/>
                <w:bCs/>
                <w:sz w:val="20"/>
                <w:szCs w:val="20"/>
              </w:rPr>
              <w:t>Цель: Создание условий для развития потенциала молодежи и его реализации в интересах развития Шушенского района</w:t>
            </w:r>
          </w:p>
          <w:p w:rsidR="00A10AC6" w:rsidRDefault="00A10AC6" w:rsidP="00DC029A">
            <w:pPr>
              <w:jc w:val="center"/>
              <w:rPr>
                <w:rFonts w:ascii="Arial" w:hAnsi="Arial" w:cs="Arial"/>
                <w:b/>
                <w:bCs/>
                <w:sz w:val="20"/>
                <w:szCs w:val="20"/>
              </w:rPr>
            </w:pPr>
          </w:p>
          <w:p w:rsidR="00A10AC6" w:rsidRPr="00DC029A" w:rsidRDefault="00A10AC6" w:rsidP="00DC029A">
            <w:pPr>
              <w:jc w:val="center"/>
              <w:rPr>
                <w:rFonts w:ascii="Arial" w:hAnsi="Arial" w:cs="Arial"/>
                <w:b/>
                <w:bCs/>
                <w:sz w:val="20"/>
                <w:szCs w:val="20"/>
              </w:rPr>
            </w:pPr>
          </w:p>
        </w:tc>
      </w:tr>
      <w:tr w:rsidR="00A10AC6" w:rsidTr="00B037A9">
        <w:tc>
          <w:tcPr>
            <w:tcW w:w="817" w:type="dxa"/>
          </w:tcPr>
          <w:p w:rsidR="00A10AC6" w:rsidRPr="00DC029A" w:rsidRDefault="00A10AC6" w:rsidP="00A10AC6">
            <w:pPr>
              <w:rPr>
                <w:rFonts w:ascii="Arial" w:hAnsi="Arial" w:cs="Arial"/>
                <w:bCs/>
                <w:sz w:val="20"/>
                <w:szCs w:val="20"/>
              </w:rPr>
            </w:pPr>
            <w:r w:rsidRPr="00DC029A">
              <w:rPr>
                <w:rFonts w:ascii="Arial" w:hAnsi="Arial" w:cs="Arial"/>
                <w:bCs/>
                <w:sz w:val="20"/>
                <w:szCs w:val="20"/>
              </w:rPr>
              <w:t>1.1</w:t>
            </w:r>
          </w:p>
        </w:tc>
        <w:tc>
          <w:tcPr>
            <w:tcW w:w="3119" w:type="dxa"/>
          </w:tcPr>
          <w:p w:rsidR="00A10AC6" w:rsidRPr="00DC029A" w:rsidRDefault="00A10AC6" w:rsidP="00A10AC6">
            <w:pPr>
              <w:rPr>
                <w:rFonts w:ascii="Arial" w:hAnsi="Arial" w:cs="Arial"/>
                <w:b/>
                <w:bCs/>
                <w:sz w:val="20"/>
                <w:szCs w:val="20"/>
              </w:rPr>
            </w:pPr>
            <w:r w:rsidRPr="00DC029A">
              <w:rPr>
                <w:rFonts w:ascii="Arial" w:hAnsi="Arial" w:cs="Arial"/>
                <w:sz w:val="20"/>
                <w:szCs w:val="20"/>
              </w:rPr>
              <w:t>Количество поддержанных социально-экономических проектов, реализуемых молодежью района</w:t>
            </w:r>
          </w:p>
        </w:tc>
        <w:tc>
          <w:tcPr>
            <w:tcW w:w="1275" w:type="dxa"/>
          </w:tcPr>
          <w:p w:rsidR="00A10AC6" w:rsidRPr="00DC029A" w:rsidRDefault="00A10AC6" w:rsidP="00A10AC6">
            <w:pPr>
              <w:jc w:val="center"/>
              <w:rPr>
                <w:rFonts w:ascii="Arial" w:hAnsi="Arial" w:cs="Arial"/>
                <w:bCs/>
                <w:sz w:val="20"/>
                <w:szCs w:val="20"/>
              </w:rPr>
            </w:pPr>
            <w:r w:rsidRPr="00DC029A">
              <w:rPr>
                <w:rFonts w:ascii="Arial" w:hAnsi="Arial" w:cs="Arial"/>
                <w:bCs/>
                <w:sz w:val="20"/>
                <w:szCs w:val="20"/>
              </w:rPr>
              <w:t>ед.</w:t>
            </w:r>
          </w:p>
        </w:tc>
        <w:tc>
          <w:tcPr>
            <w:tcW w:w="851" w:type="dxa"/>
          </w:tcPr>
          <w:p w:rsidR="00A10AC6" w:rsidRPr="0003751B" w:rsidRDefault="00A10AC6" w:rsidP="00A10AC6">
            <w:pPr>
              <w:jc w:val="center"/>
              <w:rPr>
                <w:rFonts w:ascii="Arial" w:hAnsi="Arial" w:cs="Arial"/>
                <w:sz w:val="18"/>
                <w:szCs w:val="18"/>
              </w:rPr>
            </w:pPr>
            <w:r>
              <w:rPr>
                <w:rFonts w:ascii="Arial" w:hAnsi="Arial" w:cs="Arial"/>
                <w:sz w:val="18"/>
                <w:szCs w:val="18"/>
              </w:rPr>
              <w:t>59</w:t>
            </w:r>
          </w:p>
        </w:tc>
        <w:tc>
          <w:tcPr>
            <w:tcW w:w="851" w:type="dxa"/>
          </w:tcPr>
          <w:p w:rsidR="00A10AC6" w:rsidRPr="0003751B" w:rsidRDefault="00A10AC6" w:rsidP="00A10AC6">
            <w:pPr>
              <w:jc w:val="center"/>
              <w:rPr>
                <w:rFonts w:ascii="Arial" w:hAnsi="Arial" w:cs="Arial"/>
                <w:sz w:val="18"/>
                <w:szCs w:val="18"/>
              </w:rPr>
            </w:pPr>
            <w:r w:rsidRPr="0003751B">
              <w:rPr>
                <w:rFonts w:ascii="Arial" w:hAnsi="Arial" w:cs="Arial"/>
                <w:sz w:val="18"/>
                <w:szCs w:val="18"/>
              </w:rPr>
              <w:t>60</w:t>
            </w:r>
          </w:p>
        </w:tc>
        <w:tc>
          <w:tcPr>
            <w:tcW w:w="851" w:type="dxa"/>
          </w:tcPr>
          <w:p w:rsidR="00A10AC6" w:rsidRPr="0003751B" w:rsidRDefault="00A10AC6" w:rsidP="00A10AC6">
            <w:pPr>
              <w:jc w:val="center"/>
              <w:rPr>
                <w:rFonts w:ascii="Arial" w:hAnsi="Arial" w:cs="Arial"/>
                <w:sz w:val="18"/>
                <w:szCs w:val="18"/>
              </w:rPr>
            </w:pPr>
            <w:r>
              <w:rPr>
                <w:rFonts w:ascii="Arial" w:hAnsi="Arial" w:cs="Arial"/>
                <w:sz w:val="18"/>
                <w:szCs w:val="18"/>
              </w:rPr>
              <w:t>62</w:t>
            </w:r>
          </w:p>
        </w:tc>
        <w:tc>
          <w:tcPr>
            <w:tcW w:w="851" w:type="dxa"/>
          </w:tcPr>
          <w:p w:rsidR="00A10AC6" w:rsidRPr="00DC029A" w:rsidRDefault="00A10AC6" w:rsidP="00A10AC6">
            <w:pPr>
              <w:jc w:val="center"/>
              <w:rPr>
                <w:rFonts w:ascii="Arial" w:hAnsi="Arial" w:cs="Arial"/>
                <w:bCs/>
                <w:sz w:val="20"/>
                <w:szCs w:val="20"/>
              </w:rPr>
            </w:pPr>
            <w:r>
              <w:rPr>
                <w:rFonts w:ascii="Arial" w:hAnsi="Arial" w:cs="Arial"/>
                <w:bCs/>
                <w:sz w:val="20"/>
                <w:szCs w:val="20"/>
              </w:rPr>
              <w:t>67</w:t>
            </w:r>
          </w:p>
        </w:tc>
        <w:tc>
          <w:tcPr>
            <w:tcW w:w="850" w:type="dxa"/>
          </w:tcPr>
          <w:p w:rsidR="00A10AC6" w:rsidRPr="00DC029A" w:rsidRDefault="00A10AC6" w:rsidP="00A10AC6">
            <w:pPr>
              <w:jc w:val="center"/>
              <w:rPr>
                <w:rFonts w:ascii="Arial" w:hAnsi="Arial" w:cs="Arial"/>
                <w:bCs/>
                <w:sz w:val="20"/>
                <w:szCs w:val="20"/>
              </w:rPr>
            </w:pPr>
            <w:r>
              <w:rPr>
                <w:rFonts w:ascii="Arial" w:hAnsi="Arial" w:cs="Arial"/>
                <w:bCs/>
                <w:sz w:val="20"/>
                <w:szCs w:val="20"/>
              </w:rPr>
              <w:t>60</w:t>
            </w:r>
          </w:p>
        </w:tc>
        <w:tc>
          <w:tcPr>
            <w:tcW w:w="851" w:type="dxa"/>
          </w:tcPr>
          <w:p w:rsidR="00A10AC6" w:rsidRPr="00DC029A" w:rsidRDefault="00A10AC6" w:rsidP="00A10AC6">
            <w:pPr>
              <w:jc w:val="center"/>
              <w:rPr>
                <w:rFonts w:ascii="Arial" w:hAnsi="Arial" w:cs="Arial"/>
                <w:bCs/>
                <w:sz w:val="20"/>
                <w:szCs w:val="20"/>
              </w:rPr>
            </w:pPr>
            <w:r>
              <w:rPr>
                <w:rFonts w:ascii="Arial" w:hAnsi="Arial" w:cs="Arial"/>
                <w:bCs/>
                <w:sz w:val="20"/>
                <w:szCs w:val="20"/>
              </w:rPr>
              <w:t>60</w:t>
            </w:r>
          </w:p>
        </w:tc>
        <w:tc>
          <w:tcPr>
            <w:tcW w:w="851" w:type="dxa"/>
          </w:tcPr>
          <w:p w:rsidR="00A10AC6" w:rsidRPr="00DC029A" w:rsidRDefault="00A10AC6" w:rsidP="00A10AC6">
            <w:pPr>
              <w:jc w:val="center"/>
              <w:rPr>
                <w:rFonts w:ascii="Arial" w:hAnsi="Arial" w:cs="Arial"/>
                <w:bCs/>
                <w:sz w:val="20"/>
                <w:szCs w:val="20"/>
              </w:rPr>
            </w:pPr>
            <w:r>
              <w:rPr>
                <w:rFonts w:ascii="Arial" w:hAnsi="Arial" w:cs="Arial"/>
                <w:bCs/>
                <w:sz w:val="20"/>
                <w:szCs w:val="20"/>
              </w:rPr>
              <w:t>60</w:t>
            </w:r>
          </w:p>
        </w:tc>
        <w:tc>
          <w:tcPr>
            <w:tcW w:w="851" w:type="dxa"/>
          </w:tcPr>
          <w:p w:rsidR="00A10AC6" w:rsidRPr="00DC029A" w:rsidRDefault="00A10AC6" w:rsidP="00A10AC6">
            <w:pPr>
              <w:jc w:val="center"/>
              <w:rPr>
                <w:rFonts w:ascii="Arial" w:hAnsi="Arial" w:cs="Arial"/>
                <w:bCs/>
                <w:sz w:val="20"/>
                <w:szCs w:val="20"/>
              </w:rPr>
            </w:pPr>
            <w:r>
              <w:rPr>
                <w:rFonts w:ascii="Arial" w:hAnsi="Arial" w:cs="Arial"/>
                <w:bCs/>
                <w:sz w:val="20"/>
                <w:szCs w:val="20"/>
              </w:rPr>
              <w:t>60</w:t>
            </w:r>
          </w:p>
        </w:tc>
        <w:tc>
          <w:tcPr>
            <w:tcW w:w="850" w:type="dxa"/>
          </w:tcPr>
          <w:p w:rsidR="00A10AC6" w:rsidRPr="00DC029A" w:rsidRDefault="00A10AC6" w:rsidP="00A10AC6">
            <w:pPr>
              <w:jc w:val="center"/>
              <w:rPr>
                <w:rFonts w:ascii="Arial" w:hAnsi="Arial" w:cs="Arial"/>
                <w:bCs/>
                <w:sz w:val="20"/>
                <w:szCs w:val="20"/>
              </w:rPr>
            </w:pPr>
            <w:r>
              <w:rPr>
                <w:rFonts w:ascii="Arial" w:hAnsi="Arial" w:cs="Arial"/>
                <w:bCs/>
                <w:sz w:val="20"/>
                <w:szCs w:val="20"/>
              </w:rPr>
              <w:t>60</w:t>
            </w:r>
          </w:p>
        </w:tc>
        <w:tc>
          <w:tcPr>
            <w:tcW w:w="850" w:type="dxa"/>
          </w:tcPr>
          <w:p w:rsidR="00A10AC6" w:rsidRPr="00DC029A" w:rsidRDefault="00A10AC6" w:rsidP="00A10AC6">
            <w:pPr>
              <w:jc w:val="center"/>
              <w:rPr>
                <w:rFonts w:ascii="Arial" w:hAnsi="Arial" w:cs="Arial"/>
                <w:bCs/>
                <w:sz w:val="20"/>
                <w:szCs w:val="20"/>
              </w:rPr>
            </w:pPr>
            <w:r>
              <w:rPr>
                <w:rFonts w:ascii="Arial" w:hAnsi="Arial" w:cs="Arial"/>
                <w:bCs/>
                <w:sz w:val="20"/>
                <w:szCs w:val="20"/>
              </w:rPr>
              <w:t>60</w:t>
            </w:r>
          </w:p>
        </w:tc>
        <w:tc>
          <w:tcPr>
            <w:tcW w:w="992" w:type="dxa"/>
          </w:tcPr>
          <w:p w:rsidR="00A10AC6" w:rsidRPr="00DC029A" w:rsidRDefault="00A10AC6" w:rsidP="00A10AC6">
            <w:pPr>
              <w:jc w:val="center"/>
              <w:rPr>
                <w:rFonts w:ascii="Arial" w:hAnsi="Arial" w:cs="Arial"/>
                <w:bCs/>
                <w:sz w:val="20"/>
                <w:szCs w:val="20"/>
              </w:rPr>
            </w:pPr>
            <w:r>
              <w:rPr>
                <w:rFonts w:ascii="Arial" w:hAnsi="Arial" w:cs="Arial"/>
                <w:bCs/>
                <w:sz w:val="20"/>
                <w:szCs w:val="20"/>
              </w:rPr>
              <w:t>62</w:t>
            </w:r>
          </w:p>
        </w:tc>
        <w:tc>
          <w:tcPr>
            <w:tcW w:w="851" w:type="dxa"/>
          </w:tcPr>
          <w:p w:rsidR="00A10AC6" w:rsidRPr="00DC029A" w:rsidRDefault="00A10AC6" w:rsidP="00A10AC6">
            <w:pPr>
              <w:jc w:val="center"/>
              <w:rPr>
                <w:rFonts w:ascii="Arial" w:hAnsi="Arial" w:cs="Arial"/>
                <w:bCs/>
                <w:sz w:val="20"/>
                <w:szCs w:val="20"/>
              </w:rPr>
            </w:pPr>
            <w:r>
              <w:rPr>
                <w:rFonts w:ascii="Arial" w:hAnsi="Arial" w:cs="Arial"/>
                <w:bCs/>
                <w:sz w:val="20"/>
                <w:szCs w:val="20"/>
              </w:rPr>
              <w:t>62</w:t>
            </w:r>
          </w:p>
        </w:tc>
      </w:tr>
      <w:tr w:rsidR="00A10AC6" w:rsidTr="00B037A9">
        <w:tc>
          <w:tcPr>
            <w:tcW w:w="817" w:type="dxa"/>
          </w:tcPr>
          <w:p w:rsidR="00A10AC6" w:rsidRPr="00DC029A" w:rsidRDefault="00A10AC6" w:rsidP="00A10AC6">
            <w:pPr>
              <w:rPr>
                <w:rFonts w:ascii="Arial" w:hAnsi="Arial" w:cs="Arial"/>
                <w:bCs/>
                <w:sz w:val="20"/>
                <w:szCs w:val="20"/>
              </w:rPr>
            </w:pPr>
            <w:r w:rsidRPr="00DC029A">
              <w:rPr>
                <w:rFonts w:ascii="Arial" w:hAnsi="Arial" w:cs="Arial"/>
                <w:bCs/>
                <w:sz w:val="20"/>
                <w:szCs w:val="20"/>
              </w:rPr>
              <w:t>1.2</w:t>
            </w:r>
          </w:p>
        </w:tc>
        <w:tc>
          <w:tcPr>
            <w:tcW w:w="3119" w:type="dxa"/>
          </w:tcPr>
          <w:p w:rsidR="00A10AC6" w:rsidRPr="00DC029A" w:rsidRDefault="00A10AC6" w:rsidP="00A10AC6">
            <w:pPr>
              <w:rPr>
                <w:rFonts w:ascii="Arial" w:hAnsi="Arial" w:cs="Arial"/>
                <w:b/>
                <w:bCs/>
                <w:sz w:val="20"/>
                <w:szCs w:val="20"/>
              </w:rPr>
            </w:pPr>
            <w:r w:rsidRPr="00DC029A">
              <w:rPr>
                <w:rFonts w:ascii="Arial" w:hAnsi="Arial" w:cs="Arial"/>
                <w:sz w:val="20"/>
                <w:szCs w:val="20"/>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tc>
        <w:tc>
          <w:tcPr>
            <w:tcW w:w="1275" w:type="dxa"/>
          </w:tcPr>
          <w:p w:rsidR="00A10AC6" w:rsidRPr="00DC029A" w:rsidRDefault="00A10AC6" w:rsidP="00A10AC6">
            <w:pPr>
              <w:jc w:val="center"/>
              <w:rPr>
                <w:rFonts w:ascii="Arial" w:hAnsi="Arial" w:cs="Arial"/>
                <w:bCs/>
                <w:sz w:val="20"/>
                <w:szCs w:val="20"/>
              </w:rPr>
            </w:pPr>
            <w:r w:rsidRPr="00DC029A">
              <w:rPr>
                <w:rFonts w:ascii="Arial" w:hAnsi="Arial" w:cs="Arial"/>
                <w:bCs/>
                <w:sz w:val="20"/>
                <w:szCs w:val="20"/>
              </w:rPr>
              <w:t>%</w:t>
            </w:r>
          </w:p>
        </w:tc>
        <w:tc>
          <w:tcPr>
            <w:tcW w:w="851" w:type="dxa"/>
          </w:tcPr>
          <w:p w:rsidR="00A10AC6" w:rsidRPr="0003751B" w:rsidRDefault="00A10AC6" w:rsidP="00A10AC6">
            <w:pPr>
              <w:jc w:val="center"/>
              <w:rPr>
                <w:rFonts w:ascii="Arial" w:hAnsi="Arial" w:cs="Arial"/>
                <w:sz w:val="18"/>
                <w:szCs w:val="18"/>
              </w:rPr>
            </w:pPr>
            <w:r>
              <w:rPr>
                <w:rFonts w:ascii="Arial" w:hAnsi="Arial" w:cs="Arial"/>
                <w:sz w:val="18"/>
                <w:szCs w:val="18"/>
              </w:rPr>
              <w:t>19,48</w:t>
            </w:r>
          </w:p>
        </w:tc>
        <w:tc>
          <w:tcPr>
            <w:tcW w:w="851" w:type="dxa"/>
          </w:tcPr>
          <w:p w:rsidR="00A10AC6" w:rsidRPr="0003751B" w:rsidRDefault="00A10AC6" w:rsidP="00A10AC6">
            <w:pPr>
              <w:jc w:val="center"/>
              <w:rPr>
                <w:rFonts w:ascii="Arial" w:hAnsi="Arial" w:cs="Arial"/>
                <w:sz w:val="18"/>
                <w:szCs w:val="18"/>
              </w:rPr>
            </w:pPr>
            <w:r w:rsidRPr="0003751B">
              <w:rPr>
                <w:rFonts w:ascii="Arial" w:hAnsi="Arial" w:cs="Arial"/>
                <w:sz w:val="18"/>
                <w:szCs w:val="18"/>
              </w:rPr>
              <w:t>20</w:t>
            </w:r>
          </w:p>
        </w:tc>
        <w:tc>
          <w:tcPr>
            <w:tcW w:w="851" w:type="dxa"/>
          </w:tcPr>
          <w:p w:rsidR="00A10AC6" w:rsidRPr="0003751B" w:rsidRDefault="00A10AC6" w:rsidP="00A10AC6">
            <w:pPr>
              <w:jc w:val="center"/>
              <w:rPr>
                <w:rFonts w:ascii="Arial" w:hAnsi="Arial" w:cs="Arial"/>
                <w:sz w:val="18"/>
                <w:szCs w:val="18"/>
              </w:rPr>
            </w:pPr>
            <w:r w:rsidRPr="0003751B">
              <w:rPr>
                <w:rFonts w:ascii="Arial" w:hAnsi="Arial" w:cs="Arial"/>
                <w:sz w:val="18"/>
                <w:szCs w:val="18"/>
              </w:rPr>
              <w:t>20</w:t>
            </w:r>
            <w:r>
              <w:rPr>
                <w:rFonts w:ascii="Arial" w:hAnsi="Arial" w:cs="Arial"/>
                <w:sz w:val="18"/>
                <w:szCs w:val="18"/>
              </w:rPr>
              <w:t>,8</w:t>
            </w:r>
          </w:p>
        </w:tc>
        <w:tc>
          <w:tcPr>
            <w:tcW w:w="851" w:type="dxa"/>
          </w:tcPr>
          <w:p w:rsidR="00A10AC6" w:rsidRPr="00DC029A" w:rsidRDefault="00A10AC6" w:rsidP="00A10AC6">
            <w:pPr>
              <w:jc w:val="center"/>
              <w:rPr>
                <w:rFonts w:ascii="Arial" w:hAnsi="Arial" w:cs="Arial"/>
                <w:bCs/>
                <w:sz w:val="20"/>
                <w:szCs w:val="20"/>
              </w:rPr>
            </w:pPr>
            <w:r>
              <w:rPr>
                <w:rFonts w:ascii="Arial" w:hAnsi="Arial" w:cs="Arial"/>
                <w:bCs/>
                <w:sz w:val="20"/>
                <w:szCs w:val="20"/>
              </w:rPr>
              <w:t>22</w:t>
            </w:r>
          </w:p>
        </w:tc>
        <w:tc>
          <w:tcPr>
            <w:tcW w:w="850" w:type="dxa"/>
          </w:tcPr>
          <w:p w:rsidR="00A10AC6" w:rsidRPr="00DC029A" w:rsidRDefault="00A10AC6" w:rsidP="00A10AC6">
            <w:pPr>
              <w:jc w:val="center"/>
              <w:rPr>
                <w:rFonts w:ascii="Arial" w:hAnsi="Arial" w:cs="Arial"/>
                <w:bCs/>
                <w:sz w:val="20"/>
                <w:szCs w:val="20"/>
              </w:rPr>
            </w:pPr>
            <w:r>
              <w:rPr>
                <w:rFonts w:ascii="Arial" w:hAnsi="Arial" w:cs="Arial"/>
                <w:bCs/>
                <w:sz w:val="20"/>
                <w:szCs w:val="20"/>
              </w:rPr>
              <w:t>22,2</w:t>
            </w:r>
          </w:p>
        </w:tc>
        <w:tc>
          <w:tcPr>
            <w:tcW w:w="851" w:type="dxa"/>
          </w:tcPr>
          <w:p w:rsidR="00A10AC6" w:rsidRPr="00DC029A" w:rsidRDefault="00A10AC6" w:rsidP="00A10AC6">
            <w:pPr>
              <w:jc w:val="center"/>
              <w:rPr>
                <w:rFonts w:ascii="Arial" w:hAnsi="Arial" w:cs="Arial"/>
                <w:bCs/>
                <w:sz w:val="20"/>
                <w:szCs w:val="20"/>
              </w:rPr>
            </w:pPr>
            <w:r>
              <w:rPr>
                <w:rFonts w:ascii="Arial" w:hAnsi="Arial" w:cs="Arial"/>
                <w:bCs/>
                <w:sz w:val="20"/>
                <w:szCs w:val="20"/>
              </w:rPr>
              <w:t>22,</w:t>
            </w:r>
            <w:r w:rsidR="000E4406">
              <w:rPr>
                <w:rFonts w:ascii="Arial" w:hAnsi="Arial" w:cs="Arial"/>
                <w:bCs/>
                <w:sz w:val="20"/>
                <w:szCs w:val="20"/>
              </w:rPr>
              <w:t>5</w:t>
            </w:r>
          </w:p>
        </w:tc>
        <w:tc>
          <w:tcPr>
            <w:tcW w:w="851" w:type="dxa"/>
          </w:tcPr>
          <w:p w:rsidR="00A10AC6" w:rsidRPr="00DC029A" w:rsidRDefault="000E4406" w:rsidP="00A10AC6">
            <w:pPr>
              <w:jc w:val="center"/>
              <w:rPr>
                <w:rFonts w:ascii="Arial" w:hAnsi="Arial" w:cs="Arial"/>
                <w:bCs/>
                <w:sz w:val="20"/>
                <w:szCs w:val="20"/>
              </w:rPr>
            </w:pPr>
            <w:r>
              <w:rPr>
                <w:rFonts w:ascii="Arial" w:hAnsi="Arial" w:cs="Arial"/>
                <w:bCs/>
                <w:sz w:val="20"/>
                <w:szCs w:val="20"/>
              </w:rPr>
              <w:t>23</w:t>
            </w:r>
          </w:p>
        </w:tc>
        <w:tc>
          <w:tcPr>
            <w:tcW w:w="851" w:type="dxa"/>
          </w:tcPr>
          <w:p w:rsidR="00A10AC6" w:rsidRPr="00DC029A" w:rsidRDefault="000E4406" w:rsidP="00A10AC6">
            <w:pPr>
              <w:jc w:val="center"/>
              <w:rPr>
                <w:rFonts w:ascii="Arial" w:hAnsi="Arial" w:cs="Arial"/>
                <w:bCs/>
                <w:sz w:val="20"/>
                <w:szCs w:val="20"/>
              </w:rPr>
            </w:pPr>
            <w:r>
              <w:rPr>
                <w:rFonts w:ascii="Arial" w:hAnsi="Arial" w:cs="Arial"/>
                <w:bCs/>
                <w:sz w:val="20"/>
                <w:szCs w:val="20"/>
              </w:rPr>
              <w:t>23</w:t>
            </w:r>
          </w:p>
        </w:tc>
        <w:tc>
          <w:tcPr>
            <w:tcW w:w="850" w:type="dxa"/>
          </w:tcPr>
          <w:p w:rsidR="00A10AC6" w:rsidRPr="00DC029A" w:rsidRDefault="000E4406" w:rsidP="00A10AC6">
            <w:pPr>
              <w:jc w:val="center"/>
              <w:rPr>
                <w:rFonts w:ascii="Arial" w:hAnsi="Arial" w:cs="Arial"/>
                <w:bCs/>
                <w:sz w:val="20"/>
                <w:szCs w:val="20"/>
              </w:rPr>
            </w:pPr>
            <w:r>
              <w:rPr>
                <w:rFonts w:ascii="Arial" w:hAnsi="Arial" w:cs="Arial"/>
                <w:bCs/>
                <w:sz w:val="20"/>
                <w:szCs w:val="20"/>
              </w:rPr>
              <w:t>23</w:t>
            </w:r>
          </w:p>
        </w:tc>
        <w:tc>
          <w:tcPr>
            <w:tcW w:w="850" w:type="dxa"/>
          </w:tcPr>
          <w:p w:rsidR="00A10AC6" w:rsidRPr="00DC029A" w:rsidRDefault="000E4406" w:rsidP="00A10AC6">
            <w:pPr>
              <w:jc w:val="center"/>
              <w:rPr>
                <w:rFonts w:ascii="Arial" w:hAnsi="Arial" w:cs="Arial"/>
                <w:bCs/>
                <w:sz w:val="20"/>
                <w:szCs w:val="20"/>
              </w:rPr>
            </w:pPr>
            <w:r>
              <w:rPr>
                <w:rFonts w:ascii="Arial" w:hAnsi="Arial" w:cs="Arial"/>
                <w:bCs/>
                <w:sz w:val="20"/>
                <w:szCs w:val="20"/>
              </w:rPr>
              <w:t>23</w:t>
            </w:r>
          </w:p>
        </w:tc>
        <w:tc>
          <w:tcPr>
            <w:tcW w:w="992" w:type="dxa"/>
          </w:tcPr>
          <w:p w:rsidR="00A10AC6" w:rsidRPr="00DC029A" w:rsidRDefault="00A10AC6" w:rsidP="00A10AC6">
            <w:pPr>
              <w:jc w:val="center"/>
              <w:rPr>
                <w:rFonts w:ascii="Arial" w:hAnsi="Arial" w:cs="Arial"/>
                <w:bCs/>
                <w:sz w:val="20"/>
                <w:szCs w:val="20"/>
              </w:rPr>
            </w:pPr>
            <w:r>
              <w:rPr>
                <w:rFonts w:ascii="Arial" w:hAnsi="Arial" w:cs="Arial"/>
                <w:bCs/>
                <w:sz w:val="20"/>
                <w:szCs w:val="20"/>
              </w:rPr>
              <w:t>24</w:t>
            </w:r>
          </w:p>
        </w:tc>
        <w:tc>
          <w:tcPr>
            <w:tcW w:w="851" w:type="dxa"/>
          </w:tcPr>
          <w:p w:rsidR="00A10AC6" w:rsidRPr="00DC029A" w:rsidRDefault="00A10AC6" w:rsidP="00A10AC6">
            <w:pPr>
              <w:jc w:val="center"/>
              <w:rPr>
                <w:rFonts w:ascii="Arial" w:hAnsi="Arial" w:cs="Arial"/>
                <w:bCs/>
                <w:sz w:val="20"/>
                <w:szCs w:val="20"/>
              </w:rPr>
            </w:pPr>
            <w:r>
              <w:rPr>
                <w:rFonts w:ascii="Arial" w:hAnsi="Arial" w:cs="Arial"/>
                <w:bCs/>
                <w:sz w:val="20"/>
                <w:szCs w:val="20"/>
              </w:rPr>
              <w:t>24</w:t>
            </w:r>
          </w:p>
        </w:tc>
      </w:tr>
      <w:tr w:rsidR="00A10AC6" w:rsidTr="00B037A9">
        <w:tc>
          <w:tcPr>
            <w:tcW w:w="817" w:type="dxa"/>
          </w:tcPr>
          <w:p w:rsidR="00A10AC6" w:rsidRPr="00745D5F" w:rsidRDefault="00A10AC6" w:rsidP="00A10AC6">
            <w:pPr>
              <w:rPr>
                <w:rFonts w:ascii="Arial" w:hAnsi="Arial" w:cs="Arial"/>
                <w:bCs/>
                <w:sz w:val="20"/>
                <w:szCs w:val="20"/>
              </w:rPr>
            </w:pPr>
            <w:r w:rsidRPr="00745D5F">
              <w:rPr>
                <w:rFonts w:ascii="Arial" w:hAnsi="Arial" w:cs="Arial"/>
                <w:bCs/>
                <w:sz w:val="20"/>
                <w:szCs w:val="20"/>
              </w:rPr>
              <w:t>1.3</w:t>
            </w:r>
          </w:p>
        </w:tc>
        <w:tc>
          <w:tcPr>
            <w:tcW w:w="3119" w:type="dxa"/>
          </w:tcPr>
          <w:p w:rsidR="00A10AC6" w:rsidRPr="00745D5F" w:rsidRDefault="00A10AC6" w:rsidP="00A10AC6">
            <w:pPr>
              <w:rPr>
                <w:rFonts w:ascii="Arial" w:hAnsi="Arial" w:cs="Arial"/>
                <w:b/>
                <w:bCs/>
                <w:sz w:val="20"/>
                <w:szCs w:val="20"/>
              </w:rPr>
            </w:pPr>
            <w:r w:rsidRPr="00745D5F">
              <w:rPr>
                <w:rFonts w:ascii="Arial" w:hAnsi="Arial" w:cs="Arial"/>
                <w:sz w:val="20"/>
                <w:szCs w:val="20"/>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tc>
        <w:tc>
          <w:tcPr>
            <w:tcW w:w="1275" w:type="dxa"/>
          </w:tcPr>
          <w:p w:rsidR="00A10AC6" w:rsidRPr="00745D5F" w:rsidRDefault="00A10AC6" w:rsidP="00A10AC6">
            <w:pPr>
              <w:jc w:val="center"/>
              <w:rPr>
                <w:rFonts w:ascii="Arial" w:hAnsi="Arial" w:cs="Arial"/>
                <w:bCs/>
                <w:sz w:val="20"/>
                <w:szCs w:val="20"/>
              </w:rPr>
            </w:pPr>
            <w:r w:rsidRPr="00745D5F">
              <w:rPr>
                <w:rFonts w:ascii="Arial" w:hAnsi="Arial" w:cs="Arial"/>
                <w:bCs/>
                <w:sz w:val="20"/>
                <w:szCs w:val="20"/>
              </w:rPr>
              <w:t>%</w:t>
            </w:r>
          </w:p>
        </w:tc>
        <w:tc>
          <w:tcPr>
            <w:tcW w:w="851" w:type="dxa"/>
          </w:tcPr>
          <w:p w:rsidR="00A10AC6" w:rsidRPr="0003751B" w:rsidRDefault="00A10AC6" w:rsidP="00A10AC6">
            <w:pPr>
              <w:jc w:val="center"/>
              <w:rPr>
                <w:rFonts w:ascii="Arial" w:hAnsi="Arial" w:cs="Arial"/>
                <w:sz w:val="18"/>
                <w:szCs w:val="18"/>
              </w:rPr>
            </w:pPr>
            <w:r>
              <w:rPr>
                <w:rFonts w:ascii="Arial" w:hAnsi="Arial" w:cs="Arial"/>
                <w:sz w:val="18"/>
                <w:szCs w:val="18"/>
              </w:rPr>
              <w:t>140</w:t>
            </w:r>
          </w:p>
        </w:tc>
        <w:tc>
          <w:tcPr>
            <w:tcW w:w="851" w:type="dxa"/>
          </w:tcPr>
          <w:p w:rsidR="00A10AC6" w:rsidRPr="0003751B" w:rsidRDefault="00A10AC6" w:rsidP="00A10AC6">
            <w:pPr>
              <w:jc w:val="center"/>
              <w:rPr>
                <w:rFonts w:ascii="Arial" w:hAnsi="Arial" w:cs="Arial"/>
                <w:sz w:val="18"/>
                <w:szCs w:val="18"/>
              </w:rPr>
            </w:pPr>
            <w:r w:rsidRPr="0003751B">
              <w:rPr>
                <w:rFonts w:ascii="Arial" w:hAnsi="Arial" w:cs="Arial"/>
                <w:sz w:val="18"/>
                <w:szCs w:val="18"/>
              </w:rPr>
              <w:t>170</w:t>
            </w:r>
          </w:p>
        </w:tc>
        <w:tc>
          <w:tcPr>
            <w:tcW w:w="851" w:type="dxa"/>
          </w:tcPr>
          <w:p w:rsidR="00A10AC6" w:rsidRPr="0003751B" w:rsidRDefault="00A10AC6" w:rsidP="00A10AC6">
            <w:pPr>
              <w:jc w:val="center"/>
              <w:rPr>
                <w:rFonts w:ascii="Arial" w:hAnsi="Arial" w:cs="Arial"/>
                <w:sz w:val="18"/>
                <w:szCs w:val="18"/>
              </w:rPr>
            </w:pPr>
            <w:r w:rsidRPr="0003751B">
              <w:rPr>
                <w:rFonts w:ascii="Arial" w:hAnsi="Arial" w:cs="Arial"/>
                <w:sz w:val="18"/>
                <w:szCs w:val="18"/>
              </w:rPr>
              <w:t>180</w:t>
            </w:r>
          </w:p>
        </w:tc>
        <w:tc>
          <w:tcPr>
            <w:tcW w:w="851" w:type="dxa"/>
          </w:tcPr>
          <w:p w:rsidR="00A10AC6" w:rsidRPr="00745D5F" w:rsidRDefault="00A10AC6" w:rsidP="00A10AC6">
            <w:pPr>
              <w:jc w:val="center"/>
              <w:rPr>
                <w:rFonts w:ascii="Arial" w:hAnsi="Arial" w:cs="Arial"/>
                <w:bCs/>
                <w:sz w:val="20"/>
                <w:szCs w:val="20"/>
              </w:rPr>
            </w:pPr>
            <w:r w:rsidRPr="00745D5F">
              <w:rPr>
                <w:rFonts w:ascii="Arial" w:hAnsi="Arial" w:cs="Arial"/>
                <w:bCs/>
                <w:sz w:val="20"/>
                <w:szCs w:val="20"/>
              </w:rPr>
              <w:t>182</w:t>
            </w:r>
          </w:p>
        </w:tc>
        <w:tc>
          <w:tcPr>
            <w:tcW w:w="850" w:type="dxa"/>
          </w:tcPr>
          <w:p w:rsidR="00A10AC6" w:rsidRPr="00745D5F" w:rsidRDefault="00A10AC6" w:rsidP="00A10AC6">
            <w:pPr>
              <w:jc w:val="center"/>
              <w:rPr>
                <w:rFonts w:ascii="Arial" w:hAnsi="Arial" w:cs="Arial"/>
                <w:bCs/>
                <w:sz w:val="20"/>
                <w:szCs w:val="20"/>
              </w:rPr>
            </w:pPr>
            <w:r w:rsidRPr="00745D5F">
              <w:rPr>
                <w:rFonts w:ascii="Arial" w:hAnsi="Arial" w:cs="Arial"/>
                <w:bCs/>
                <w:sz w:val="20"/>
                <w:szCs w:val="20"/>
              </w:rPr>
              <w:t>180</w:t>
            </w:r>
          </w:p>
        </w:tc>
        <w:tc>
          <w:tcPr>
            <w:tcW w:w="851" w:type="dxa"/>
          </w:tcPr>
          <w:p w:rsidR="00A10AC6" w:rsidRPr="00745D5F" w:rsidRDefault="00A10AC6" w:rsidP="00A10AC6">
            <w:pPr>
              <w:jc w:val="center"/>
              <w:rPr>
                <w:rFonts w:ascii="Arial" w:hAnsi="Arial" w:cs="Arial"/>
                <w:bCs/>
                <w:sz w:val="20"/>
                <w:szCs w:val="20"/>
              </w:rPr>
            </w:pPr>
            <w:r w:rsidRPr="00745D5F">
              <w:rPr>
                <w:rFonts w:ascii="Arial" w:hAnsi="Arial" w:cs="Arial"/>
                <w:bCs/>
                <w:sz w:val="20"/>
                <w:szCs w:val="20"/>
              </w:rPr>
              <w:t>180</w:t>
            </w:r>
          </w:p>
        </w:tc>
        <w:tc>
          <w:tcPr>
            <w:tcW w:w="851" w:type="dxa"/>
          </w:tcPr>
          <w:p w:rsidR="00A10AC6" w:rsidRPr="00745D5F" w:rsidRDefault="00A10AC6" w:rsidP="00A10AC6">
            <w:pPr>
              <w:jc w:val="center"/>
              <w:rPr>
                <w:rFonts w:ascii="Arial" w:hAnsi="Arial" w:cs="Arial"/>
                <w:bCs/>
                <w:sz w:val="20"/>
                <w:szCs w:val="20"/>
              </w:rPr>
            </w:pPr>
            <w:r w:rsidRPr="00745D5F">
              <w:rPr>
                <w:rFonts w:ascii="Arial" w:hAnsi="Arial" w:cs="Arial"/>
                <w:bCs/>
                <w:sz w:val="20"/>
                <w:szCs w:val="20"/>
              </w:rPr>
              <w:t>180</w:t>
            </w:r>
          </w:p>
        </w:tc>
        <w:tc>
          <w:tcPr>
            <w:tcW w:w="851" w:type="dxa"/>
          </w:tcPr>
          <w:p w:rsidR="00A10AC6" w:rsidRPr="00745D5F" w:rsidRDefault="00A10AC6" w:rsidP="00A10AC6">
            <w:pPr>
              <w:jc w:val="center"/>
              <w:rPr>
                <w:rFonts w:ascii="Arial" w:hAnsi="Arial" w:cs="Arial"/>
                <w:bCs/>
                <w:sz w:val="20"/>
                <w:szCs w:val="20"/>
              </w:rPr>
            </w:pPr>
            <w:r w:rsidRPr="00745D5F">
              <w:rPr>
                <w:rFonts w:ascii="Arial" w:hAnsi="Arial" w:cs="Arial"/>
                <w:bCs/>
                <w:sz w:val="20"/>
                <w:szCs w:val="20"/>
              </w:rPr>
              <w:t>180</w:t>
            </w:r>
          </w:p>
        </w:tc>
        <w:tc>
          <w:tcPr>
            <w:tcW w:w="850" w:type="dxa"/>
          </w:tcPr>
          <w:p w:rsidR="00A10AC6" w:rsidRPr="00745D5F" w:rsidRDefault="00A10AC6" w:rsidP="00A10AC6">
            <w:pPr>
              <w:jc w:val="center"/>
              <w:rPr>
                <w:rFonts w:ascii="Arial" w:hAnsi="Arial" w:cs="Arial"/>
                <w:bCs/>
                <w:sz w:val="20"/>
                <w:szCs w:val="20"/>
              </w:rPr>
            </w:pPr>
            <w:r w:rsidRPr="00745D5F">
              <w:rPr>
                <w:rFonts w:ascii="Arial" w:hAnsi="Arial" w:cs="Arial"/>
                <w:bCs/>
                <w:sz w:val="20"/>
                <w:szCs w:val="20"/>
              </w:rPr>
              <w:t>180</w:t>
            </w:r>
          </w:p>
        </w:tc>
        <w:tc>
          <w:tcPr>
            <w:tcW w:w="850" w:type="dxa"/>
          </w:tcPr>
          <w:p w:rsidR="00A10AC6" w:rsidRPr="00745D5F" w:rsidRDefault="00A10AC6" w:rsidP="00A10AC6">
            <w:pPr>
              <w:jc w:val="center"/>
              <w:rPr>
                <w:rFonts w:ascii="Arial" w:hAnsi="Arial" w:cs="Arial"/>
                <w:bCs/>
                <w:sz w:val="20"/>
                <w:szCs w:val="20"/>
              </w:rPr>
            </w:pPr>
            <w:r w:rsidRPr="00745D5F">
              <w:rPr>
                <w:rFonts w:ascii="Arial" w:hAnsi="Arial" w:cs="Arial"/>
                <w:bCs/>
                <w:sz w:val="20"/>
                <w:szCs w:val="20"/>
              </w:rPr>
              <w:t>180</w:t>
            </w:r>
          </w:p>
        </w:tc>
        <w:tc>
          <w:tcPr>
            <w:tcW w:w="992" w:type="dxa"/>
          </w:tcPr>
          <w:p w:rsidR="00A10AC6" w:rsidRPr="00745D5F" w:rsidRDefault="00A10AC6" w:rsidP="00A10AC6">
            <w:pPr>
              <w:jc w:val="center"/>
              <w:rPr>
                <w:rFonts w:ascii="Arial" w:hAnsi="Arial" w:cs="Arial"/>
                <w:bCs/>
                <w:sz w:val="20"/>
                <w:szCs w:val="20"/>
              </w:rPr>
            </w:pPr>
            <w:r w:rsidRPr="00745D5F">
              <w:rPr>
                <w:rFonts w:ascii="Arial" w:hAnsi="Arial" w:cs="Arial"/>
                <w:bCs/>
                <w:sz w:val="20"/>
                <w:szCs w:val="20"/>
              </w:rPr>
              <w:t>180</w:t>
            </w:r>
          </w:p>
        </w:tc>
        <w:tc>
          <w:tcPr>
            <w:tcW w:w="851" w:type="dxa"/>
          </w:tcPr>
          <w:p w:rsidR="00A10AC6" w:rsidRPr="00745D5F" w:rsidRDefault="00A10AC6" w:rsidP="00A10AC6">
            <w:pPr>
              <w:jc w:val="center"/>
              <w:rPr>
                <w:rFonts w:ascii="Arial" w:hAnsi="Arial" w:cs="Arial"/>
                <w:bCs/>
                <w:sz w:val="20"/>
                <w:szCs w:val="20"/>
              </w:rPr>
            </w:pPr>
            <w:r w:rsidRPr="00745D5F">
              <w:rPr>
                <w:rFonts w:ascii="Arial" w:hAnsi="Arial" w:cs="Arial"/>
                <w:bCs/>
                <w:sz w:val="20"/>
                <w:szCs w:val="20"/>
              </w:rPr>
              <w:t>180</w:t>
            </w:r>
          </w:p>
        </w:tc>
      </w:tr>
    </w:tbl>
    <w:p w:rsidR="006641B0" w:rsidRDefault="006641B0" w:rsidP="00066A24">
      <w:pPr>
        <w:rPr>
          <w:rFonts w:ascii="Arial" w:hAnsi="Arial" w:cs="Arial"/>
          <w:b/>
          <w:bCs/>
          <w:sz w:val="18"/>
          <w:szCs w:val="18"/>
        </w:rPr>
      </w:pPr>
    </w:p>
    <w:p w:rsidR="006641B0" w:rsidRPr="002E1E20" w:rsidRDefault="006641B0" w:rsidP="006641B0">
      <w:pPr>
        <w:spacing w:after="0"/>
        <w:rPr>
          <w:rFonts w:ascii="Arial" w:hAnsi="Arial" w:cs="Arial"/>
          <w:sz w:val="18"/>
          <w:szCs w:val="18"/>
        </w:rPr>
      </w:pPr>
    </w:p>
    <w:p w:rsidR="006641B0" w:rsidRDefault="00DC029A" w:rsidP="006641B0">
      <w:pPr>
        <w:spacing w:after="0"/>
        <w:rPr>
          <w:rFonts w:ascii="Arial" w:hAnsi="Arial" w:cs="Arial"/>
          <w:sz w:val="20"/>
          <w:szCs w:val="20"/>
        </w:rPr>
      </w:pPr>
      <w:r>
        <w:rPr>
          <w:rFonts w:ascii="Arial" w:hAnsi="Arial" w:cs="Arial"/>
          <w:sz w:val="20"/>
          <w:szCs w:val="20"/>
        </w:rPr>
        <w:t xml:space="preserve">              Главный специалист отдела К, МП и Т                                                                                                                                     С.А. Доровских</w:t>
      </w:r>
    </w:p>
    <w:p w:rsidR="00DC029A" w:rsidRDefault="00DC029A" w:rsidP="006641B0">
      <w:pPr>
        <w:spacing w:after="0"/>
        <w:rPr>
          <w:rFonts w:ascii="Arial" w:hAnsi="Arial" w:cs="Arial"/>
          <w:sz w:val="20"/>
          <w:szCs w:val="20"/>
        </w:rPr>
      </w:pPr>
    </w:p>
    <w:p w:rsidR="008456BF" w:rsidRDefault="008456BF" w:rsidP="006641B0">
      <w:pPr>
        <w:spacing w:after="0"/>
        <w:rPr>
          <w:rFonts w:ascii="Arial" w:hAnsi="Arial" w:cs="Arial"/>
          <w:sz w:val="20"/>
          <w:szCs w:val="20"/>
        </w:rPr>
      </w:pPr>
    </w:p>
    <w:p w:rsidR="00021C25" w:rsidRDefault="00021C25" w:rsidP="006641B0">
      <w:pPr>
        <w:spacing w:after="0"/>
        <w:rPr>
          <w:rFonts w:ascii="Arial" w:hAnsi="Arial" w:cs="Arial"/>
          <w:sz w:val="20"/>
          <w:szCs w:val="20"/>
        </w:rPr>
      </w:pPr>
    </w:p>
    <w:p w:rsidR="00DC029A" w:rsidRDefault="00DC029A" w:rsidP="006641B0">
      <w:pPr>
        <w:spacing w:after="0"/>
        <w:rPr>
          <w:rFonts w:ascii="Arial" w:hAnsi="Arial" w:cs="Arial"/>
          <w:sz w:val="20"/>
          <w:szCs w:val="20"/>
        </w:rPr>
      </w:pPr>
    </w:p>
    <w:p w:rsidR="00DC029A" w:rsidRDefault="00021C25" w:rsidP="00DC029A">
      <w:pPr>
        <w:spacing w:after="0"/>
        <w:jc w:val="right"/>
        <w:rPr>
          <w:rFonts w:ascii="Arial" w:hAnsi="Arial" w:cs="Arial"/>
          <w:sz w:val="18"/>
          <w:szCs w:val="18"/>
        </w:rPr>
      </w:pPr>
      <w:r>
        <w:rPr>
          <w:rFonts w:ascii="Arial" w:hAnsi="Arial" w:cs="Arial"/>
          <w:sz w:val="18"/>
          <w:szCs w:val="18"/>
        </w:rPr>
        <w:lastRenderedPageBreak/>
        <w:t>Приложение № 1</w:t>
      </w:r>
      <w:r w:rsidR="00DC029A" w:rsidRPr="002E1E20">
        <w:rPr>
          <w:rFonts w:ascii="Arial" w:hAnsi="Arial" w:cs="Arial"/>
          <w:sz w:val="18"/>
          <w:szCs w:val="18"/>
        </w:rPr>
        <w:t xml:space="preserve"> </w:t>
      </w:r>
    </w:p>
    <w:p w:rsidR="00DC029A" w:rsidRDefault="00DC029A" w:rsidP="00DC029A">
      <w:pPr>
        <w:spacing w:after="0"/>
        <w:jc w:val="right"/>
        <w:rPr>
          <w:rFonts w:ascii="Arial" w:hAnsi="Arial" w:cs="Arial"/>
          <w:sz w:val="18"/>
          <w:szCs w:val="18"/>
        </w:rPr>
      </w:pPr>
      <w:r w:rsidRPr="002E1E20">
        <w:rPr>
          <w:rFonts w:ascii="Arial" w:hAnsi="Arial" w:cs="Arial"/>
          <w:sz w:val="18"/>
          <w:szCs w:val="18"/>
        </w:rPr>
        <w:t xml:space="preserve">                                              </w:t>
      </w:r>
      <w:r w:rsidR="00021C25">
        <w:rPr>
          <w:rFonts w:ascii="Arial" w:hAnsi="Arial" w:cs="Arial"/>
          <w:sz w:val="18"/>
          <w:szCs w:val="18"/>
        </w:rPr>
        <w:t xml:space="preserve">                      к   муниципальной Программе</w:t>
      </w:r>
      <w:r w:rsidRPr="002E1E20">
        <w:rPr>
          <w:rFonts w:ascii="Arial" w:hAnsi="Arial" w:cs="Arial"/>
          <w:sz w:val="18"/>
          <w:szCs w:val="18"/>
        </w:rPr>
        <w:t xml:space="preserve"> "Молодежь Шушенского района в XXI веке"</w:t>
      </w:r>
    </w:p>
    <w:p w:rsidR="00021C25" w:rsidRDefault="00021C25" w:rsidP="00DC029A">
      <w:pPr>
        <w:spacing w:after="0"/>
        <w:jc w:val="right"/>
        <w:rPr>
          <w:rFonts w:ascii="Arial" w:hAnsi="Arial" w:cs="Arial"/>
          <w:sz w:val="18"/>
          <w:szCs w:val="18"/>
        </w:rPr>
      </w:pPr>
    </w:p>
    <w:p w:rsidR="00021C25" w:rsidRDefault="00021C25" w:rsidP="00021C25">
      <w:pPr>
        <w:framePr w:hSpace="180" w:wrap="around" w:hAnchor="margin" w:xAlign="center" w:y="-639"/>
        <w:jc w:val="center"/>
        <w:rPr>
          <w:rFonts w:ascii="Arial" w:hAnsi="Arial" w:cs="Arial"/>
          <w:b/>
          <w:bCs/>
          <w:sz w:val="16"/>
          <w:szCs w:val="16"/>
        </w:rPr>
      </w:pPr>
    </w:p>
    <w:p w:rsidR="008456BF" w:rsidRDefault="008456BF" w:rsidP="00390CFF">
      <w:pPr>
        <w:spacing w:after="0"/>
        <w:rPr>
          <w:rFonts w:ascii="Arial" w:hAnsi="Arial" w:cs="Arial"/>
          <w:b/>
          <w:bCs/>
          <w:sz w:val="20"/>
          <w:szCs w:val="20"/>
        </w:rPr>
      </w:pPr>
    </w:p>
    <w:p w:rsidR="00FB6AD0" w:rsidRDefault="00FB6AD0" w:rsidP="00021C25">
      <w:pPr>
        <w:spacing w:after="0"/>
        <w:jc w:val="center"/>
        <w:rPr>
          <w:rFonts w:ascii="Arial" w:hAnsi="Arial" w:cs="Arial"/>
          <w:b/>
          <w:bCs/>
          <w:sz w:val="20"/>
          <w:szCs w:val="20"/>
        </w:rPr>
      </w:pPr>
    </w:p>
    <w:p w:rsidR="00021C25" w:rsidRPr="00021C25" w:rsidRDefault="00021C25" w:rsidP="00021C25">
      <w:pPr>
        <w:spacing w:after="0"/>
        <w:jc w:val="center"/>
        <w:rPr>
          <w:rFonts w:ascii="Arial" w:hAnsi="Arial" w:cs="Arial"/>
          <w:sz w:val="20"/>
          <w:szCs w:val="20"/>
        </w:rPr>
      </w:pPr>
      <w:r w:rsidRPr="00021C25">
        <w:rPr>
          <w:rFonts w:ascii="Arial" w:hAnsi="Arial" w:cs="Arial"/>
          <w:b/>
          <w:bCs/>
          <w:sz w:val="20"/>
          <w:szCs w:val="20"/>
        </w:rPr>
        <w:t>Информация о распределении  планируемых расходов по отдельным мероприятиям программы, подпрограммам  муниципальной программы «Молодежь Шушенского района в XXI веке»</w:t>
      </w:r>
    </w:p>
    <w:p w:rsidR="002E4394" w:rsidRDefault="002E4394" w:rsidP="006641B0">
      <w:pPr>
        <w:spacing w:after="0"/>
        <w:rPr>
          <w:rFonts w:ascii="Arial" w:hAnsi="Arial" w:cs="Arial"/>
          <w:sz w:val="20"/>
          <w:szCs w:val="20"/>
        </w:rPr>
      </w:pPr>
    </w:p>
    <w:p w:rsidR="008456BF" w:rsidRDefault="008456BF" w:rsidP="006641B0">
      <w:pPr>
        <w:spacing w:after="0"/>
        <w:rPr>
          <w:rFonts w:ascii="Arial" w:hAnsi="Arial" w:cs="Arial"/>
          <w:sz w:val="20"/>
          <w:szCs w:val="20"/>
        </w:rPr>
      </w:pPr>
    </w:p>
    <w:tbl>
      <w:tblPr>
        <w:tblStyle w:val="ab"/>
        <w:tblW w:w="15592" w:type="dxa"/>
        <w:tblInd w:w="392" w:type="dxa"/>
        <w:tblLayout w:type="fixed"/>
        <w:tblLook w:val="04A0"/>
      </w:tblPr>
      <w:tblGrid>
        <w:gridCol w:w="567"/>
        <w:gridCol w:w="742"/>
        <w:gridCol w:w="1951"/>
        <w:gridCol w:w="1843"/>
        <w:gridCol w:w="872"/>
        <w:gridCol w:w="709"/>
        <w:gridCol w:w="567"/>
        <w:gridCol w:w="567"/>
        <w:gridCol w:w="850"/>
        <w:gridCol w:w="567"/>
        <w:gridCol w:w="1254"/>
        <w:gridCol w:w="1256"/>
        <w:gridCol w:w="1276"/>
        <w:gridCol w:w="1277"/>
        <w:gridCol w:w="1294"/>
      </w:tblGrid>
      <w:tr w:rsidR="0074090C" w:rsidTr="008456BF">
        <w:tc>
          <w:tcPr>
            <w:tcW w:w="567" w:type="dxa"/>
            <w:vMerge w:val="restart"/>
          </w:tcPr>
          <w:p w:rsidR="0074090C" w:rsidRDefault="0074090C" w:rsidP="00E81192">
            <w:pPr>
              <w:jc w:val="center"/>
              <w:rPr>
                <w:rFonts w:ascii="Arial" w:hAnsi="Arial" w:cs="Arial"/>
                <w:sz w:val="20"/>
                <w:szCs w:val="20"/>
              </w:rPr>
            </w:pPr>
          </w:p>
        </w:tc>
        <w:tc>
          <w:tcPr>
            <w:tcW w:w="742" w:type="dxa"/>
            <w:vMerge w:val="restart"/>
          </w:tcPr>
          <w:p w:rsidR="0074090C" w:rsidRDefault="0074090C" w:rsidP="00E81192">
            <w:pPr>
              <w:jc w:val="center"/>
              <w:rPr>
                <w:rFonts w:ascii="Arial" w:hAnsi="Arial" w:cs="Arial"/>
                <w:sz w:val="20"/>
                <w:szCs w:val="20"/>
              </w:rPr>
            </w:pPr>
            <w:r>
              <w:rPr>
                <w:rFonts w:ascii="Arial" w:hAnsi="Arial" w:cs="Arial"/>
                <w:sz w:val="20"/>
                <w:szCs w:val="20"/>
              </w:rPr>
              <w:t>Статус</w:t>
            </w:r>
          </w:p>
        </w:tc>
        <w:tc>
          <w:tcPr>
            <w:tcW w:w="1951" w:type="dxa"/>
            <w:vMerge w:val="restart"/>
          </w:tcPr>
          <w:p w:rsidR="0074090C" w:rsidRDefault="0074090C" w:rsidP="00E81192">
            <w:pPr>
              <w:jc w:val="center"/>
              <w:rPr>
                <w:rFonts w:ascii="Arial" w:hAnsi="Arial" w:cs="Arial"/>
                <w:sz w:val="20"/>
                <w:szCs w:val="20"/>
              </w:rPr>
            </w:pPr>
            <w:r>
              <w:rPr>
                <w:rFonts w:ascii="Arial" w:hAnsi="Arial" w:cs="Arial"/>
                <w:sz w:val="20"/>
                <w:szCs w:val="20"/>
              </w:rPr>
              <w:t>Наименование программы, подпрограммы</w:t>
            </w:r>
          </w:p>
        </w:tc>
        <w:tc>
          <w:tcPr>
            <w:tcW w:w="1843" w:type="dxa"/>
            <w:vMerge w:val="restart"/>
          </w:tcPr>
          <w:p w:rsidR="0074090C" w:rsidRDefault="0074090C" w:rsidP="00E81192">
            <w:pPr>
              <w:jc w:val="center"/>
              <w:rPr>
                <w:rFonts w:ascii="Arial" w:hAnsi="Arial" w:cs="Arial"/>
                <w:sz w:val="20"/>
                <w:szCs w:val="20"/>
              </w:rPr>
            </w:pPr>
            <w:r>
              <w:rPr>
                <w:rFonts w:ascii="Arial" w:hAnsi="Arial" w:cs="Arial"/>
                <w:sz w:val="20"/>
                <w:szCs w:val="20"/>
              </w:rPr>
              <w:t>Наименование ГРБС</w:t>
            </w:r>
          </w:p>
        </w:tc>
        <w:tc>
          <w:tcPr>
            <w:tcW w:w="4132" w:type="dxa"/>
            <w:gridSpan w:val="6"/>
          </w:tcPr>
          <w:p w:rsidR="0074090C" w:rsidRDefault="0074090C" w:rsidP="00E81192">
            <w:pPr>
              <w:jc w:val="center"/>
              <w:rPr>
                <w:rFonts w:ascii="Arial" w:hAnsi="Arial" w:cs="Arial"/>
                <w:sz w:val="20"/>
                <w:szCs w:val="20"/>
              </w:rPr>
            </w:pPr>
            <w:r>
              <w:rPr>
                <w:rFonts w:ascii="Arial" w:hAnsi="Arial" w:cs="Arial"/>
                <w:sz w:val="20"/>
                <w:szCs w:val="20"/>
              </w:rPr>
              <w:t>Код бюджетной классификации</w:t>
            </w:r>
          </w:p>
          <w:p w:rsidR="0074090C" w:rsidRDefault="0074090C" w:rsidP="00E81192">
            <w:pPr>
              <w:jc w:val="center"/>
              <w:rPr>
                <w:rFonts w:ascii="Arial" w:hAnsi="Arial" w:cs="Arial"/>
                <w:sz w:val="20"/>
                <w:szCs w:val="20"/>
              </w:rPr>
            </w:pPr>
          </w:p>
        </w:tc>
        <w:tc>
          <w:tcPr>
            <w:tcW w:w="6357" w:type="dxa"/>
            <w:gridSpan w:val="5"/>
          </w:tcPr>
          <w:p w:rsidR="0074090C" w:rsidRDefault="0074090C" w:rsidP="00E81192">
            <w:pPr>
              <w:jc w:val="center"/>
              <w:rPr>
                <w:rFonts w:ascii="Arial" w:hAnsi="Arial" w:cs="Arial"/>
                <w:sz w:val="20"/>
                <w:szCs w:val="20"/>
              </w:rPr>
            </w:pPr>
            <w:r>
              <w:rPr>
                <w:rFonts w:ascii="Arial" w:hAnsi="Arial" w:cs="Arial"/>
                <w:sz w:val="20"/>
                <w:szCs w:val="20"/>
              </w:rPr>
              <w:t>Расходы, (тыс. руб.), годы</w:t>
            </w:r>
          </w:p>
        </w:tc>
      </w:tr>
      <w:tr w:rsidR="006065B0" w:rsidTr="008456BF">
        <w:tc>
          <w:tcPr>
            <w:tcW w:w="567" w:type="dxa"/>
            <w:vMerge/>
          </w:tcPr>
          <w:p w:rsidR="006065B0" w:rsidRDefault="006065B0" w:rsidP="006641B0">
            <w:pPr>
              <w:rPr>
                <w:rFonts w:ascii="Arial" w:hAnsi="Arial" w:cs="Arial"/>
                <w:sz w:val="20"/>
                <w:szCs w:val="20"/>
              </w:rPr>
            </w:pPr>
          </w:p>
        </w:tc>
        <w:tc>
          <w:tcPr>
            <w:tcW w:w="742" w:type="dxa"/>
            <w:vMerge/>
          </w:tcPr>
          <w:p w:rsidR="006065B0" w:rsidRDefault="006065B0" w:rsidP="006641B0">
            <w:pPr>
              <w:rPr>
                <w:rFonts w:ascii="Arial" w:hAnsi="Arial" w:cs="Arial"/>
                <w:sz w:val="20"/>
                <w:szCs w:val="20"/>
              </w:rPr>
            </w:pPr>
          </w:p>
        </w:tc>
        <w:tc>
          <w:tcPr>
            <w:tcW w:w="1951" w:type="dxa"/>
            <w:vMerge/>
          </w:tcPr>
          <w:p w:rsidR="006065B0" w:rsidRPr="00021C25" w:rsidRDefault="006065B0" w:rsidP="006641B0">
            <w:pPr>
              <w:rPr>
                <w:rFonts w:ascii="Arial" w:hAnsi="Arial" w:cs="Arial"/>
                <w:sz w:val="20"/>
                <w:szCs w:val="20"/>
              </w:rPr>
            </w:pPr>
          </w:p>
        </w:tc>
        <w:tc>
          <w:tcPr>
            <w:tcW w:w="1843" w:type="dxa"/>
            <w:vMerge/>
          </w:tcPr>
          <w:p w:rsidR="006065B0" w:rsidRDefault="006065B0" w:rsidP="006641B0">
            <w:pPr>
              <w:rPr>
                <w:rFonts w:ascii="Arial" w:hAnsi="Arial" w:cs="Arial"/>
                <w:sz w:val="20"/>
                <w:szCs w:val="20"/>
              </w:rPr>
            </w:pPr>
          </w:p>
        </w:tc>
        <w:tc>
          <w:tcPr>
            <w:tcW w:w="872" w:type="dxa"/>
          </w:tcPr>
          <w:p w:rsidR="006065B0" w:rsidRDefault="006065B0" w:rsidP="005B4CF5">
            <w:pPr>
              <w:jc w:val="center"/>
              <w:rPr>
                <w:rFonts w:ascii="Arial" w:hAnsi="Arial" w:cs="Arial"/>
                <w:sz w:val="20"/>
                <w:szCs w:val="20"/>
              </w:rPr>
            </w:pPr>
            <w:r>
              <w:rPr>
                <w:rFonts w:ascii="Arial" w:hAnsi="Arial" w:cs="Arial"/>
                <w:sz w:val="20"/>
                <w:szCs w:val="20"/>
              </w:rPr>
              <w:t>ГРБС</w:t>
            </w:r>
          </w:p>
        </w:tc>
        <w:tc>
          <w:tcPr>
            <w:tcW w:w="709" w:type="dxa"/>
          </w:tcPr>
          <w:p w:rsidR="006065B0" w:rsidRDefault="006065B0" w:rsidP="005B4CF5">
            <w:pPr>
              <w:jc w:val="center"/>
              <w:rPr>
                <w:rFonts w:ascii="Arial" w:hAnsi="Arial" w:cs="Arial"/>
                <w:sz w:val="20"/>
                <w:szCs w:val="20"/>
              </w:rPr>
            </w:pPr>
            <w:r>
              <w:rPr>
                <w:rFonts w:ascii="Arial" w:hAnsi="Arial" w:cs="Arial"/>
                <w:sz w:val="20"/>
                <w:szCs w:val="20"/>
              </w:rPr>
              <w:t>РзПр</w:t>
            </w:r>
          </w:p>
        </w:tc>
        <w:tc>
          <w:tcPr>
            <w:tcW w:w="1984" w:type="dxa"/>
            <w:gridSpan w:val="3"/>
          </w:tcPr>
          <w:p w:rsidR="006065B0" w:rsidRDefault="006065B0" w:rsidP="005B4CF5">
            <w:pPr>
              <w:jc w:val="center"/>
              <w:rPr>
                <w:rFonts w:ascii="Arial" w:hAnsi="Arial" w:cs="Arial"/>
                <w:sz w:val="20"/>
                <w:szCs w:val="20"/>
              </w:rPr>
            </w:pPr>
            <w:r>
              <w:rPr>
                <w:rFonts w:ascii="Arial" w:hAnsi="Arial" w:cs="Arial"/>
                <w:sz w:val="20"/>
                <w:szCs w:val="20"/>
              </w:rPr>
              <w:t>ЦСР</w:t>
            </w:r>
          </w:p>
        </w:tc>
        <w:tc>
          <w:tcPr>
            <w:tcW w:w="567" w:type="dxa"/>
          </w:tcPr>
          <w:p w:rsidR="006065B0" w:rsidRDefault="006065B0" w:rsidP="005B4CF5">
            <w:pPr>
              <w:jc w:val="center"/>
              <w:rPr>
                <w:rFonts w:ascii="Arial" w:hAnsi="Arial" w:cs="Arial"/>
                <w:sz w:val="20"/>
                <w:szCs w:val="20"/>
              </w:rPr>
            </w:pPr>
            <w:r>
              <w:rPr>
                <w:rFonts w:ascii="Arial" w:hAnsi="Arial" w:cs="Arial"/>
                <w:sz w:val="20"/>
                <w:szCs w:val="20"/>
              </w:rPr>
              <w:t>Вр</w:t>
            </w:r>
          </w:p>
        </w:tc>
        <w:tc>
          <w:tcPr>
            <w:tcW w:w="1254" w:type="dxa"/>
          </w:tcPr>
          <w:p w:rsidR="006065B0" w:rsidRDefault="006065B0" w:rsidP="005B4CF5">
            <w:pPr>
              <w:jc w:val="center"/>
              <w:rPr>
                <w:rFonts w:ascii="Arial" w:hAnsi="Arial" w:cs="Arial"/>
                <w:sz w:val="20"/>
                <w:szCs w:val="20"/>
              </w:rPr>
            </w:pPr>
            <w:r>
              <w:rPr>
                <w:rFonts w:ascii="Arial" w:hAnsi="Arial" w:cs="Arial"/>
                <w:sz w:val="20"/>
                <w:szCs w:val="20"/>
              </w:rPr>
              <w:t>2018</w:t>
            </w:r>
          </w:p>
        </w:tc>
        <w:tc>
          <w:tcPr>
            <w:tcW w:w="1256" w:type="dxa"/>
          </w:tcPr>
          <w:p w:rsidR="006065B0" w:rsidRDefault="006065B0" w:rsidP="005B4CF5">
            <w:pPr>
              <w:jc w:val="center"/>
              <w:rPr>
                <w:rFonts w:ascii="Arial" w:hAnsi="Arial" w:cs="Arial"/>
                <w:sz w:val="20"/>
                <w:szCs w:val="20"/>
              </w:rPr>
            </w:pPr>
            <w:r>
              <w:rPr>
                <w:rFonts w:ascii="Arial" w:hAnsi="Arial" w:cs="Arial"/>
                <w:sz w:val="20"/>
                <w:szCs w:val="20"/>
              </w:rPr>
              <w:t>2019</w:t>
            </w:r>
          </w:p>
        </w:tc>
        <w:tc>
          <w:tcPr>
            <w:tcW w:w="1276" w:type="dxa"/>
          </w:tcPr>
          <w:p w:rsidR="006065B0" w:rsidRDefault="006065B0" w:rsidP="005B4CF5">
            <w:pPr>
              <w:jc w:val="center"/>
              <w:rPr>
                <w:rFonts w:ascii="Arial" w:hAnsi="Arial" w:cs="Arial"/>
                <w:sz w:val="20"/>
                <w:szCs w:val="20"/>
              </w:rPr>
            </w:pPr>
            <w:r>
              <w:rPr>
                <w:rFonts w:ascii="Arial" w:hAnsi="Arial" w:cs="Arial"/>
                <w:sz w:val="20"/>
                <w:szCs w:val="20"/>
              </w:rPr>
              <w:t>2020</w:t>
            </w:r>
          </w:p>
        </w:tc>
        <w:tc>
          <w:tcPr>
            <w:tcW w:w="1277" w:type="dxa"/>
          </w:tcPr>
          <w:p w:rsidR="006065B0" w:rsidRDefault="006065B0" w:rsidP="005B4CF5">
            <w:pPr>
              <w:jc w:val="center"/>
              <w:rPr>
                <w:rFonts w:ascii="Arial" w:hAnsi="Arial" w:cs="Arial"/>
                <w:sz w:val="20"/>
                <w:szCs w:val="20"/>
              </w:rPr>
            </w:pPr>
            <w:r>
              <w:rPr>
                <w:rFonts w:ascii="Arial" w:hAnsi="Arial" w:cs="Arial"/>
                <w:sz w:val="20"/>
                <w:szCs w:val="20"/>
              </w:rPr>
              <w:t>2021</w:t>
            </w:r>
          </w:p>
        </w:tc>
        <w:tc>
          <w:tcPr>
            <w:tcW w:w="1294" w:type="dxa"/>
          </w:tcPr>
          <w:p w:rsidR="006065B0" w:rsidRDefault="006065B0" w:rsidP="005B4CF5">
            <w:pPr>
              <w:jc w:val="center"/>
              <w:rPr>
                <w:rFonts w:ascii="Arial" w:hAnsi="Arial" w:cs="Arial"/>
                <w:sz w:val="20"/>
                <w:szCs w:val="20"/>
              </w:rPr>
            </w:pPr>
            <w:r>
              <w:rPr>
                <w:rFonts w:ascii="Arial" w:hAnsi="Arial" w:cs="Arial"/>
                <w:sz w:val="20"/>
                <w:szCs w:val="20"/>
              </w:rPr>
              <w:t>Итого на период</w:t>
            </w:r>
          </w:p>
        </w:tc>
      </w:tr>
      <w:tr w:rsidR="006065B0" w:rsidTr="008456BF">
        <w:tc>
          <w:tcPr>
            <w:tcW w:w="567" w:type="dxa"/>
          </w:tcPr>
          <w:p w:rsidR="006065B0" w:rsidRDefault="006065B0" w:rsidP="006641B0">
            <w:pPr>
              <w:rPr>
                <w:rFonts w:ascii="Arial" w:hAnsi="Arial" w:cs="Arial"/>
                <w:sz w:val="20"/>
                <w:szCs w:val="20"/>
              </w:rPr>
            </w:pPr>
          </w:p>
        </w:tc>
        <w:tc>
          <w:tcPr>
            <w:tcW w:w="742" w:type="dxa"/>
          </w:tcPr>
          <w:p w:rsidR="006065B0" w:rsidRPr="00BE7827" w:rsidRDefault="006065B0" w:rsidP="004623FB">
            <w:pPr>
              <w:rPr>
                <w:rFonts w:ascii="Arial" w:hAnsi="Arial" w:cs="Arial"/>
                <w:b/>
                <w:sz w:val="20"/>
                <w:szCs w:val="20"/>
              </w:rPr>
            </w:pPr>
            <w:r w:rsidRPr="00BE7827">
              <w:rPr>
                <w:rFonts w:ascii="Arial" w:hAnsi="Arial" w:cs="Arial"/>
                <w:b/>
                <w:sz w:val="20"/>
                <w:szCs w:val="20"/>
              </w:rPr>
              <w:t>Муниципальная программа</w:t>
            </w:r>
          </w:p>
          <w:p w:rsidR="006065B0" w:rsidRPr="00BE7827" w:rsidRDefault="006065B0" w:rsidP="004623FB">
            <w:pPr>
              <w:rPr>
                <w:rFonts w:ascii="Arial" w:hAnsi="Arial" w:cs="Arial"/>
                <w:b/>
                <w:sz w:val="20"/>
                <w:szCs w:val="20"/>
              </w:rPr>
            </w:pPr>
          </w:p>
        </w:tc>
        <w:tc>
          <w:tcPr>
            <w:tcW w:w="1951" w:type="dxa"/>
          </w:tcPr>
          <w:p w:rsidR="006065B0" w:rsidRPr="00BE7827" w:rsidRDefault="006065B0" w:rsidP="004623FB">
            <w:pPr>
              <w:rPr>
                <w:rFonts w:ascii="Arial" w:hAnsi="Arial" w:cs="Arial"/>
                <w:b/>
                <w:sz w:val="20"/>
                <w:szCs w:val="20"/>
              </w:rPr>
            </w:pPr>
            <w:r w:rsidRPr="00BE7827">
              <w:rPr>
                <w:rFonts w:ascii="Arial" w:hAnsi="Arial" w:cs="Arial"/>
                <w:b/>
                <w:sz w:val="20"/>
                <w:szCs w:val="20"/>
              </w:rPr>
              <w:t xml:space="preserve">Молодежь Шушенского района в </w:t>
            </w:r>
            <w:r w:rsidRPr="00BE7827">
              <w:rPr>
                <w:rFonts w:ascii="Arial" w:hAnsi="Arial" w:cs="Arial"/>
                <w:b/>
                <w:sz w:val="20"/>
                <w:szCs w:val="20"/>
                <w:lang w:val="en-US"/>
              </w:rPr>
              <w:t>XXI</w:t>
            </w:r>
            <w:r w:rsidRPr="00BE7827">
              <w:rPr>
                <w:rFonts w:ascii="Arial" w:hAnsi="Arial" w:cs="Arial"/>
                <w:b/>
                <w:sz w:val="20"/>
                <w:szCs w:val="20"/>
              </w:rPr>
              <w:t xml:space="preserve"> веке</w:t>
            </w:r>
          </w:p>
        </w:tc>
        <w:tc>
          <w:tcPr>
            <w:tcW w:w="1843" w:type="dxa"/>
          </w:tcPr>
          <w:p w:rsidR="006065B0" w:rsidRPr="00BE7827" w:rsidRDefault="006065B0" w:rsidP="004623FB">
            <w:pPr>
              <w:rPr>
                <w:rFonts w:ascii="Arial" w:hAnsi="Arial" w:cs="Arial"/>
                <w:b/>
                <w:sz w:val="20"/>
                <w:szCs w:val="20"/>
              </w:rPr>
            </w:pPr>
            <w:r w:rsidRPr="00BE7827">
              <w:rPr>
                <w:rFonts w:ascii="Arial" w:hAnsi="Arial" w:cs="Arial"/>
                <w:b/>
                <w:sz w:val="20"/>
                <w:szCs w:val="20"/>
              </w:rPr>
              <w:t>всего расходных обязательств по программе</w:t>
            </w:r>
          </w:p>
        </w:tc>
        <w:tc>
          <w:tcPr>
            <w:tcW w:w="872" w:type="dxa"/>
          </w:tcPr>
          <w:p w:rsidR="006065B0" w:rsidRPr="00BE7827" w:rsidRDefault="006065B0" w:rsidP="005B4CF5">
            <w:pPr>
              <w:jc w:val="center"/>
              <w:rPr>
                <w:rFonts w:ascii="Arial" w:hAnsi="Arial" w:cs="Arial"/>
                <w:b/>
                <w:sz w:val="20"/>
                <w:szCs w:val="20"/>
              </w:rPr>
            </w:pPr>
          </w:p>
        </w:tc>
        <w:tc>
          <w:tcPr>
            <w:tcW w:w="709" w:type="dxa"/>
          </w:tcPr>
          <w:p w:rsidR="006065B0" w:rsidRPr="00BE7827" w:rsidRDefault="006065B0" w:rsidP="005B4CF5">
            <w:pPr>
              <w:jc w:val="center"/>
              <w:rPr>
                <w:rFonts w:ascii="Arial" w:hAnsi="Arial" w:cs="Arial"/>
                <w:b/>
                <w:sz w:val="20"/>
                <w:szCs w:val="20"/>
              </w:rPr>
            </w:pPr>
          </w:p>
        </w:tc>
        <w:tc>
          <w:tcPr>
            <w:tcW w:w="567" w:type="dxa"/>
          </w:tcPr>
          <w:p w:rsidR="006065B0" w:rsidRPr="00BE7827" w:rsidRDefault="006065B0" w:rsidP="005B4CF5">
            <w:pPr>
              <w:jc w:val="center"/>
              <w:rPr>
                <w:rFonts w:ascii="Arial" w:hAnsi="Arial" w:cs="Arial"/>
                <w:b/>
                <w:sz w:val="20"/>
                <w:szCs w:val="20"/>
              </w:rPr>
            </w:pPr>
          </w:p>
        </w:tc>
        <w:tc>
          <w:tcPr>
            <w:tcW w:w="567" w:type="dxa"/>
          </w:tcPr>
          <w:p w:rsidR="006065B0" w:rsidRPr="00BE7827" w:rsidRDefault="006065B0" w:rsidP="005B4CF5">
            <w:pPr>
              <w:jc w:val="center"/>
              <w:rPr>
                <w:rFonts w:ascii="Arial" w:hAnsi="Arial" w:cs="Arial"/>
                <w:b/>
                <w:sz w:val="20"/>
                <w:szCs w:val="20"/>
              </w:rPr>
            </w:pPr>
          </w:p>
        </w:tc>
        <w:tc>
          <w:tcPr>
            <w:tcW w:w="850" w:type="dxa"/>
          </w:tcPr>
          <w:p w:rsidR="006065B0" w:rsidRPr="00BE7827" w:rsidRDefault="006065B0" w:rsidP="005B4CF5">
            <w:pPr>
              <w:jc w:val="center"/>
              <w:rPr>
                <w:rFonts w:ascii="Arial" w:hAnsi="Arial" w:cs="Arial"/>
                <w:b/>
                <w:sz w:val="20"/>
                <w:szCs w:val="20"/>
              </w:rPr>
            </w:pPr>
          </w:p>
        </w:tc>
        <w:tc>
          <w:tcPr>
            <w:tcW w:w="567" w:type="dxa"/>
          </w:tcPr>
          <w:p w:rsidR="006065B0" w:rsidRPr="00BE7827" w:rsidRDefault="006065B0" w:rsidP="005B4CF5">
            <w:pPr>
              <w:jc w:val="center"/>
              <w:rPr>
                <w:rFonts w:ascii="Arial" w:hAnsi="Arial" w:cs="Arial"/>
                <w:b/>
                <w:sz w:val="20"/>
                <w:szCs w:val="20"/>
              </w:rPr>
            </w:pPr>
          </w:p>
        </w:tc>
        <w:tc>
          <w:tcPr>
            <w:tcW w:w="1254" w:type="dxa"/>
          </w:tcPr>
          <w:p w:rsidR="006065B0" w:rsidRPr="00BE7827" w:rsidRDefault="00133746" w:rsidP="006641B0">
            <w:pPr>
              <w:rPr>
                <w:rFonts w:ascii="Arial" w:hAnsi="Arial" w:cs="Arial"/>
                <w:b/>
                <w:sz w:val="20"/>
                <w:szCs w:val="20"/>
              </w:rPr>
            </w:pPr>
            <w:r>
              <w:rPr>
                <w:rFonts w:ascii="Arial" w:hAnsi="Arial" w:cs="Arial"/>
                <w:b/>
                <w:sz w:val="20"/>
                <w:szCs w:val="20"/>
              </w:rPr>
              <w:t>13183,425</w:t>
            </w:r>
          </w:p>
        </w:tc>
        <w:tc>
          <w:tcPr>
            <w:tcW w:w="1256" w:type="dxa"/>
          </w:tcPr>
          <w:p w:rsidR="006065B0" w:rsidRPr="00BE7827" w:rsidRDefault="00133746" w:rsidP="006641B0">
            <w:pPr>
              <w:rPr>
                <w:rFonts w:ascii="Arial" w:hAnsi="Arial" w:cs="Arial"/>
                <w:b/>
                <w:sz w:val="20"/>
                <w:szCs w:val="20"/>
              </w:rPr>
            </w:pPr>
            <w:r>
              <w:rPr>
                <w:rFonts w:ascii="Arial" w:hAnsi="Arial" w:cs="Arial"/>
                <w:b/>
                <w:sz w:val="20"/>
                <w:szCs w:val="20"/>
              </w:rPr>
              <w:t>12692,100</w:t>
            </w:r>
          </w:p>
        </w:tc>
        <w:tc>
          <w:tcPr>
            <w:tcW w:w="1276" w:type="dxa"/>
          </w:tcPr>
          <w:p w:rsidR="006065B0" w:rsidRPr="00BE7827" w:rsidRDefault="00AA32C3" w:rsidP="006641B0">
            <w:pPr>
              <w:rPr>
                <w:rFonts w:ascii="Arial" w:hAnsi="Arial" w:cs="Arial"/>
                <w:b/>
                <w:sz w:val="20"/>
                <w:szCs w:val="20"/>
              </w:rPr>
            </w:pPr>
            <w:r>
              <w:rPr>
                <w:rFonts w:ascii="Arial" w:hAnsi="Arial" w:cs="Arial"/>
                <w:b/>
                <w:sz w:val="20"/>
                <w:szCs w:val="20"/>
              </w:rPr>
              <w:t>12692,100</w:t>
            </w:r>
          </w:p>
        </w:tc>
        <w:tc>
          <w:tcPr>
            <w:tcW w:w="1277" w:type="dxa"/>
          </w:tcPr>
          <w:p w:rsidR="006065B0" w:rsidRPr="00BE7827" w:rsidRDefault="00AA32C3" w:rsidP="006641B0">
            <w:pPr>
              <w:rPr>
                <w:rFonts w:ascii="Arial" w:hAnsi="Arial" w:cs="Arial"/>
                <w:b/>
                <w:sz w:val="20"/>
                <w:szCs w:val="20"/>
              </w:rPr>
            </w:pPr>
            <w:r>
              <w:rPr>
                <w:rFonts w:ascii="Arial" w:hAnsi="Arial" w:cs="Arial"/>
                <w:b/>
                <w:sz w:val="20"/>
                <w:szCs w:val="20"/>
              </w:rPr>
              <w:t>12692,100</w:t>
            </w:r>
          </w:p>
        </w:tc>
        <w:tc>
          <w:tcPr>
            <w:tcW w:w="1294" w:type="dxa"/>
          </w:tcPr>
          <w:p w:rsidR="006065B0" w:rsidRPr="00BE7827" w:rsidRDefault="0093187C" w:rsidP="006641B0">
            <w:pPr>
              <w:rPr>
                <w:rFonts w:ascii="Arial" w:hAnsi="Arial" w:cs="Arial"/>
                <w:b/>
                <w:sz w:val="20"/>
                <w:szCs w:val="20"/>
              </w:rPr>
            </w:pPr>
            <w:r>
              <w:rPr>
                <w:rFonts w:ascii="Arial" w:hAnsi="Arial" w:cs="Arial"/>
                <w:b/>
                <w:sz w:val="20"/>
                <w:szCs w:val="20"/>
              </w:rPr>
              <w:t>51 259,725</w:t>
            </w:r>
          </w:p>
        </w:tc>
      </w:tr>
      <w:tr w:rsidR="0093187C" w:rsidTr="008456BF">
        <w:tc>
          <w:tcPr>
            <w:tcW w:w="567" w:type="dxa"/>
          </w:tcPr>
          <w:p w:rsidR="0093187C" w:rsidRDefault="0093187C" w:rsidP="006641B0">
            <w:pPr>
              <w:rPr>
                <w:rFonts w:ascii="Arial" w:hAnsi="Arial" w:cs="Arial"/>
                <w:sz w:val="20"/>
                <w:szCs w:val="20"/>
              </w:rPr>
            </w:pPr>
          </w:p>
        </w:tc>
        <w:tc>
          <w:tcPr>
            <w:tcW w:w="742" w:type="dxa"/>
          </w:tcPr>
          <w:p w:rsidR="0093187C" w:rsidRDefault="0093187C" w:rsidP="006641B0">
            <w:pPr>
              <w:rPr>
                <w:rFonts w:ascii="Arial" w:hAnsi="Arial" w:cs="Arial"/>
                <w:sz w:val="20"/>
                <w:szCs w:val="20"/>
              </w:rPr>
            </w:pPr>
          </w:p>
        </w:tc>
        <w:tc>
          <w:tcPr>
            <w:tcW w:w="1951" w:type="dxa"/>
          </w:tcPr>
          <w:p w:rsidR="0093187C" w:rsidRDefault="0093187C" w:rsidP="006641B0">
            <w:pPr>
              <w:rPr>
                <w:rFonts w:ascii="Arial" w:hAnsi="Arial" w:cs="Arial"/>
                <w:sz w:val="20"/>
                <w:szCs w:val="20"/>
              </w:rPr>
            </w:pPr>
          </w:p>
        </w:tc>
        <w:tc>
          <w:tcPr>
            <w:tcW w:w="1843" w:type="dxa"/>
          </w:tcPr>
          <w:p w:rsidR="0093187C" w:rsidRPr="005B4CF5" w:rsidRDefault="0093187C" w:rsidP="006641B0">
            <w:pPr>
              <w:rPr>
                <w:rFonts w:ascii="Arial" w:hAnsi="Arial" w:cs="Arial"/>
                <w:sz w:val="20"/>
                <w:szCs w:val="20"/>
              </w:rPr>
            </w:pPr>
            <w:r>
              <w:rPr>
                <w:rFonts w:ascii="Arial" w:hAnsi="Arial" w:cs="Arial"/>
                <w:sz w:val="20"/>
                <w:szCs w:val="20"/>
              </w:rPr>
              <w:t>о</w:t>
            </w:r>
            <w:r w:rsidRPr="005B4CF5">
              <w:rPr>
                <w:rFonts w:ascii="Arial" w:hAnsi="Arial" w:cs="Arial"/>
                <w:sz w:val="20"/>
                <w:szCs w:val="20"/>
              </w:rPr>
              <w:t>тдел культуры, молодежной политики и туризма администрации Шушенского района, всего</w:t>
            </w:r>
          </w:p>
        </w:tc>
        <w:tc>
          <w:tcPr>
            <w:tcW w:w="872" w:type="dxa"/>
          </w:tcPr>
          <w:p w:rsidR="0093187C" w:rsidRDefault="0093187C" w:rsidP="005B4CF5">
            <w:pPr>
              <w:jc w:val="center"/>
              <w:rPr>
                <w:rFonts w:ascii="Arial" w:hAnsi="Arial" w:cs="Arial"/>
                <w:sz w:val="20"/>
                <w:szCs w:val="20"/>
              </w:rPr>
            </w:pPr>
            <w:r>
              <w:rPr>
                <w:rFonts w:ascii="Arial" w:hAnsi="Arial" w:cs="Arial"/>
                <w:sz w:val="20"/>
                <w:szCs w:val="20"/>
              </w:rPr>
              <w:t>058</w:t>
            </w:r>
          </w:p>
        </w:tc>
        <w:tc>
          <w:tcPr>
            <w:tcW w:w="709" w:type="dxa"/>
          </w:tcPr>
          <w:p w:rsidR="0093187C" w:rsidRDefault="0093187C" w:rsidP="005B4CF5">
            <w:pPr>
              <w:jc w:val="center"/>
              <w:rPr>
                <w:rFonts w:ascii="Arial" w:hAnsi="Arial" w:cs="Arial"/>
                <w:sz w:val="20"/>
                <w:szCs w:val="20"/>
              </w:rPr>
            </w:pPr>
            <w:r>
              <w:rPr>
                <w:rFonts w:ascii="Arial" w:hAnsi="Arial" w:cs="Arial"/>
                <w:sz w:val="20"/>
                <w:szCs w:val="20"/>
              </w:rPr>
              <w:t>0707</w:t>
            </w:r>
          </w:p>
        </w:tc>
        <w:tc>
          <w:tcPr>
            <w:tcW w:w="567" w:type="dxa"/>
          </w:tcPr>
          <w:p w:rsidR="0093187C" w:rsidRDefault="0093187C" w:rsidP="005B4CF5">
            <w:pPr>
              <w:jc w:val="center"/>
              <w:rPr>
                <w:rFonts w:ascii="Arial" w:hAnsi="Arial" w:cs="Arial"/>
                <w:sz w:val="20"/>
                <w:szCs w:val="20"/>
              </w:rPr>
            </w:pPr>
          </w:p>
        </w:tc>
        <w:tc>
          <w:tcPr>
            <w:tcW w:w="567" w:type="dxa"/>
          </w:tcPr>
          <w:p w:rsidR="0093187C" w:rsidRDefault="0093187C" w:rsidP="005B4CF5">
            <w:pPr>
              <w:jc w:val="center"/>
              <w:rPr>
                <w:rFonts w:ascii="Arial" w:hAnsi="Arial" w:cs="Arial"/>
                <w:sz w:val="20"/>
                <w:szCs w:val="20"/>
              </w:rPr>
            </w:pPr>
          </w:p>
        </w:tc>
        <w:tc>
          <w:tcPr>
            <w:tcW w:w="850" w:type="dxa"/>
          </w:tcPr>
          <w:p w:rsidR="0093187C" w:rsidRDefault="0093187C" w:rsidP="005B4CF5">
            <w:pPr>
              <w:jc w:val="center"/>
              <w:rPr>
                <w:rFonts w:ascii="Arial" w:hAnsi="Arial" w:cs="Arial"/>
                <w:sz w:val="20"/>
                <w:szCs w:val="20"/>
              </w:rPr>
            </w:pPr>
          </w:p>
        </w:tc>
        <w:tc>
          <w:tcPr>
            <w:tcW w:w="567" w:type="dxa"/>
          </w:tcPr>
          <w:p w:rsidR="0093187C" w:rsidRDefault="0093187C" w:rsidP="005B4CF5">
            <w:pPr>
              <w:jc w:val="center"/>
              <w:rPr>
                <w:rFonts w:ascii="Arial" w:hAnsi="Arial" w:cs="Arial"/>
                <w:sz w:val="20"/>
                <w:szCs w:val="20"/>
              </w:rPr>
            </w:pPr>
          </w:p>
        </w:tc>
        <w:tc>
          <w:tcPr>
            <w:tcW w:w="1254" w:type="dxa"/>
          </w:tcPr>
          <w:p w:rsidR="0093187C" w:rsidRDefault="0093187C" w:rsidP="006641B0">
            <w:pPr>
              <w:rPr>
                <w:rFonts w:ascii="Arial" w:hAnsi="Arial" w:cs="Arial"/>
                <w:sz w:val="20"/>
                <w:szCs w:val="20"/>
              </w:rPr>
            </w:pPr>
            <w:r>
              <w:rPr>
                <w:rFonts w:ascii="Arial" w:hAnsi="Arial" w:cs="Arial"/>
                <w:sz w:val="20"/>
                <w:szCs w:val="20"/>
              </w:rPr>
              <w:t>469,175</w:t>
            </w:r>
          </w:p>
        </w:tc>
        <w:tc>
          <w:tcPr>
            <w:tcW w:w="1256" w:type="dxa"/>
          </w:tcPr>
          <w:p w:rsidR="0093187C" w:rsidRDefault="0093187C" w:rsidP="006641B0">
            <w:pPr>
              <w:rPr>
                <w:rFonts w:ascii="Arial" w:hAnsi="Arial" w:cs="Arial"/>
                <w:sz w:val="20"/>
                <w:szCs w:val="20"/>
              </w:rPr>
            </w:pPr>
            <w:r>
              <w:rPr>
                <w:rFonts w:ascii="Arial" w:hAnsi="Arial" w:cs="Arial"/>
                <w:sz w:val="20"/>
                <w:szCs w:val="20"/>
              </w:rPr>
              <w:t>678,800</w:t>
            </w:r>
          </w:p>
        </w:tc>
        <w:tc>
          <w:tcPr>
            <w:tcW w:w="1276" w:type="dxa"/>
          </w:tcPr>
          <w:p w:rsidR="0093187C" w:rsidRDefault="0093187C">
            <w:r w:rsidRPr="00507326">
              <w:rPr>
                <w:rFonts w:ascii="Arial" w:hAnsi="Arial" w:cs="Arial"/>
                <w:sz w:val="20"/>
                <w:szCs w:val="20"/>
              </w:rPr>
              <w:t>678,800</w:t>
            </w:r>
          </w:p>
        </w:tc>
        <w:tc>
          <w:tcPr>
            <w:tcW w:w="1277" w:type="dxa"/>
          </w:tcPr>
          <w:p w:rsidR="0093187C" w:rsidRDefault="0093187C">
            <w:r w:rsidRPr="00507326">
              <w:rPr>
                <w:rFonts w:ascii="Arial" w:hAnsi="Arial" w:cs="Arial"/>
                <w:sz w:val="20"/>
                <w:szCs w:val="20"/>
              </w:rPr>
              <w:t>678,800</w:t>
            </w:r>
          </w:p>
        </w:tc>
        <w:tc>
          <w:tcPr>
            <w:tcW w:w="1294" w:type="dxa"/>
          </w:tcPr>
          <w:p w:rsidR="0093187C" w:rsidRPr="00996CB0" w:rsidRDefault="0093187C" w:rsidP="006641B0">
            <w:pPr>
              <w:rPr>
                <w:rFonts w:ascii="Arial" w:hAnsi="Arial" w:cs="Arial"/>
                <w:b/>
                <w:sz w:val="20"/>
                <w:szCs w:val="20"/>
              </w:rPr>
            </w:pPr>
            <w:r>
              <w:rPr>
                <w:rFonts w:ascii="Arial" w:hAnsi="Arial" w:cs="Arial"/>
                <w:b/>
                <w:sz w:val="20"/>
                <w:szCs w:val="20"/>
              </w:rPr>
              <w:t>2 505,575</w:t>
            </w:r>
          </w:p>
        </w:tc>
      </w:tr>
      <w:tr w:rsidR="0093187C" w:rsidTr="008456BF">
        <w:tc>
          <w:tcPr>
            <w:tcW w:w="567" w:type="dxa"/>
          </w:tcPr>
          <w:p w:rsidR="0093187C" w:rsidRDefault="0093187C" w:rsidP="006641B0">
            <w:pPr>
              <w:rPr>
                <w:rFonts w:ascii="Arial" w:hAnsi="Arial" w:cs="Arial"/>
                <w:sz w:val="20"/>
                <w:szCs w:val="20"/>
              </w:rPr>
            </w:pPr>
          </w:p>
        </w:tc>
        <w:tc>
          <w:tcPr>
            <w:tcW w:w="742" w:type="dxa"/>
          </w:tcPr>
          <w:p w:rsidR="0093187C" w:rsidRDefault="0093187C" w:rsidP="006641B0">
            <w:pPr>
              <w:rPr>
                <w:rFonts w:ascii="Arial" w:hAnsi="Arial" w:cs="Arial"/>
                <w:sz w:val="20"/>
                <w:szCs w:val="20"/>
              </w:rPr>
            </w:pPr>
          </w:p>
        </w:tc>
        <w:tc>
          <w:tcPr>
            <w:tcW w:w="1951" w:type="dxa"/>
          </w:tcPr>
          <w:p w:rsidR="0093187C" w:rsidRDefault="0093187C" w:rsidP="006641B0">
            <w:pPr>
              <w:rPr>
                <w:rFonts w:ascii="Arial" w:hAnsi="Arial" w:cs="Arial"/>
                <w:sz w:val="20"/>
                <w:szCs w:val="20"/>
              </w:rPr>
            </w:pPr>
          </w:p>
        </w:tc>
        <w:tc>
          <w:tcPr>
            <w:tcW w:w="1843" w:type="dxa"/>
          </w:tcPr>
          <w:p w:rsidR="0093187C" w:rsidRPr="005B4CF5" w:rsidRDefault="0093187C" w:rsidP="006641B0">
            <w:pPr>
              <w:rPr>
                <w:rFonts w:ascii="Arial" w:hAnsi="Arial" w:cs="Arial"/>
                <w:sz w:val="20"/>
                <w:szCs w:val="20"/>
              </w:rPr>
            </w:pPr>
            <w:r>
              <w:rPr>
                <w:rFonts w:ascii="Arial" w:hAnsi="Arial" w:cs="Arial"/>
                <w:sz w:val="20"/>
                <w:szCs w:val="20"/>
              </w:rPr>
              <w:t>а</w:t>
            </w:r>
            <w:r w:rsidRPr="005B4CF5">
              <w:rPr>
                <w:rFonts w:ascii="Arial" w:hAnsi="Arial" w:cs="Arial"/>
                <w:sz w:val="20"/>
                <w:szCs w:val="20"/>
              </w:rPr>
              <w:t>дминистрация Шушенского района (РМБУ "Молодежный центр "Юг"), всего</w:t>
            </w:r>
          </w:p>
        </w:tc>
        <w:tc>
          <w:tcPr>
            <w:tcW w:w="872" w:type="dxa"/>
          </w:tcPr>
          <w:p w:rsidR="0093187C" w:rsidRDefault="0093187C" w:rsidP="005B4CF5">
            <w:pPr>
              <w:jc w:val="center"/>
              <w:rPr>
                <w:rFonts w:ascii="Arial" w:hAnsi="Arial" w:cs="Arial"/>
                <w:sz w:val="20"/>
                <w:szCs w:val="20"/>
              </w:rPr>
            </w:pPr>
            <w:r>
              <w:rPr>
                <w:rFonts w:ascii="Arial" w:hAnsi="Arial" w:cs="Arial"/>
                <w:sz w:val="20"/>
                <w:szCs w:val="20"/>
              </w:rPr>
              <w:t>009</w:t>
            </w:r>
          </w:p>
        </w:tc>
        <w:tc>
          <w:tcPr>
            <w:tcW w:w="709" w:type="dxa"/>
          </w:tcPr>
          <w:p w:rsidR="0093187C" w:rsidRDefault="0093187C" w:rsidP="005B4CF5">
            <w:pPr>
              <w:jc w:val="center"/>
              <w:rPr>
                <w:rFonts w:ascii="Arial" w:hAnsi="Arial" w:cs="Arial"/>
                <w:sz w:val="20"/>
                <w:szCs w:val="20"/>
              </w:rPr>
            </w:pPr>
            <w:r>
              <w:rPr>
                <w:rFonts w:ascii="Arial" w:hAnsi="Arial" w:cs="Arial"/>
                <w:sz w:val="20"/>
                <w:szCs w:val="20"/>
              </w:rPr>
              <w:t>0707</w:t>
            </w:r>
          </w:p>
        </w:tc>
        <w:tc>
          <w:tcPr>
            <w:tcW w:w="567" w:type="dxa"/>
          </w:tcPr>
          <w:p w:rsidR="0093187C" w:rsidRDefault="0093187C" w:rsidP="005B4CF5">
            <w:pPr>
              <w:jc w:val="center"/>
              <w:rPr>
                <w:rFonts w:ascii="Arial" w:hAnsi="Arial" w:cs="Arial"/>
                <w:sz w:val="20"/>
                <w:szCs w:val="20"/>
              </w:rPr>
            </w:pPr>
          </w:p>
        </w:tc>
        <w:tc>
          <w:tcPr>
            <w:tcW w:w="567" w:type="dxa"/>
          </w:tcPr>
          <w:p w:rsidR="0093187C" w:rsidRDefault="0093187C" w:rsidP="005B4CF5">
            <w:pPr>
              <w:jc w:val="center"/>
              <w:rPr>
                <w:rFonts w:ascii="Arial" w:hAnsi="Arial" w:cs="Arial"/>
                <w:sz w:val="20"/>
                <w:szCs w:val="20"/>
              </w:rPr>
            </w:pPr>
          </w:p>
        </w:tc>
        <w:tc>
          <w:tcPr>
            <w:tcW w:w="850" w:type="dxa"/>
          </w:tcPr>
          <w:p w:rsidR="0093187C" w:rsidRDefault="0093187C" w:rsidP="005B4CF5">
            <w:pPr>
              <w:jc w:val="center"/>
              <w:rPr>
                <w:rFonts w:ascii="Arial" w:hAnsi="Arial" w:cs="Arial"/>
                <w:sz w:val="20"/>
                <w:szCs w:val="20"/>
              </w:rPr>
            </w:pPr>
          </w:p>
        </w:tc>
        <w:tc>
          <w:tcPr>
            <w:tcW w:w="567" w:type="dxa"/>
          </w:tcPr>
          <w:p w:rsidR="0093187C" w:rsidRDefault="0093187C" w:rsidP="005B4CF5">
            <w:pPr>
              <w:jc w:val="center"/>
              <w:rPr>
                <w:rFonts w:ascii="Arial" w:hAnsi="Arial" w:cs="Arial"/>
                <w:sz w:val="20"/>
                <w:szCs w:val="20"/>
              </w:rPr>
            </w:pPr>
          </w:p>
        </w:tc>
        <w:tc>
          <w:tcPr>
            <w:tcW w:w="1254" w:type="dxa"/>
          </w:tcPr>
          <w:p w:rsidR="0093187C" w:rsidRDefault="0093187C" w:rsidP="00C01924">
            <w:pPr>
              <w:rPr>
                <w:rFonts w:ascii="Arial" w:hAnsi="Arial" w:cs="Arial"/>
                <w:sz w:val="20"/>
                <w:szCs w:val="20"/>
              </w:rPr>
            </w:pPr>
            <w:r>
              <w:rPr>
                <w:rFonts w:ascii="Arial" w:hAnsi="Arial" w:cs="Arial"/>
                <w:sz w:val="20"/>
                <w:szCs w:val="20"/>
              </w:rPr>
              <w:t>12714,250</w:t>
            </w:r>
          </w:p>
        </w:tc>
        <w:tc>
          <w:tcPr>
            <w:tcW w:w="1256" w:type="dxa"/>
          </w:tcPr>
          <w:p w:rsidR="0093187C" w:rsidRDefault="0093187C" w:rsidP="006641B0">
            <w:pPr>
              <w:rPr>
                <w:rFonts w:ascii="Arial" w:hAnsi="Arial" w:cs="Arial"/>
                <w:sz w:val="20"/>
                <w:szCs w:val="20"/>
              </w:rPr>
            </w:pPr>
            <w:r>
              <w:rPr>
                <w:rFonts w:ascii="Arial" w:hAnsi="Arial" w:cs="Arial"/>
                <w:sz w:val="20"/>
                <w:szCs w:val="20"/>
              </w:rPr>
              <w:t>12013,300</w:t>
            </w:r>
          </w:p>
        </w:tc>
        <w:tc>
          <w:tcPr>
            <w:tcW w:w="1276" w:type="dxa"/>
          </w:tcPr>
          <w:p w:rsidR="0093187C" w:rsidRDefault="0093187C">
            <w:r w:rsidRPr="009D1B00">
              <w:rPr>
                <w:rFonts w:ascii="Arial" w:hAnsi="Arial" w:cs="Arial"/>
                <w:sz w:val="20"/>
                <w:szCs w:val="20"/>
              </w:rPr>
              <w:t>12013,300</w:t>
            </w:r>
          </w:p>
        </w:tc>
        <w:tc>
          <w:tcPr>
            <w:tcW w:w="1277" w:type="dxa"/>
          </w:tcPr>
          <w:p w:rsidR="0093187C" w:rsidRDefault="0093187C">
            <w:r w:rsidRPr="009D1B00">
              <w:rPr>
                <w:rFonts w:ascii="Arial" w:hAnsi="Arial" w:cs="Arial"/>
                <w:sz w:val="20"/>
                <w:szCs w:val="20"/>
              </w:rPr>
              <w:t>12013,300</w:t>
            </w:r>
          </w:p>
        </w:tc>
        <w:tc>
          <w:tcPr>
            <w:tcW w:w="1294" w:type="dxa"/>
          </w:tcPr>
          <w:p w:rsidR="0093187C" w:rsidRPr="00996CB0" w:rsidRDefault="0093187C" w:rsidP="006641B0">
            <w:pPr>
              <w:rPr>
                <w:rFonts w:ascii="Arial" w:hAnsi="Arial" w:cs="Arial"/>
                <w:b/>
                <w:sz w:val="20"/>
                <w:szCs w:val="20"/>
              </w:rPr>
            </w:pPr>
            <w:r>
              <w:rPr>
                <w:rFonts w:ascii="Arial" w:hAnsi="Arial" w:cs="Arial"/>
                <w:b/>
                <w:sz w:val="20"/>
                <w:szCs w:val="20"/>
              </w:rPr>
              <w:t>48 754,150</w:t>
            </w:r>
          </w:p>
        </w:tc>
      </w:tr>
      <w:tr w:rsidR="0093187C" w:rsidTr="008456BF">
        <w:tc>
          <w:tcPr>
            <w:tcW w:w="567" w:type="dxa"/>
          </w:tcPr>
          <w:p w:rsidR="0093187C" w:rsidRDefault="0093187C" w:rsidP="006641B0">
            <w:pPr>
              <w:rPr>
                <w:rFonts w:ascii="Arial" w:hAnsi="Arial" w:cs="Arial"/>
                <w:sz w:val="20"/>
                <w:szCs w:val="20"/>
              </w:rPr>
            </w:pPr>
            <w:r>
              <w:rPr>
                <w:rFonts w:ascii="Arial" w:hAnsi="Arial" w:cs="Arial"/>
                <w:sz w:val="20"/>
                <w:szCs w:val="20"/>
              </w:rPr>
              <w:t>1</w:t>
            </w:r>
          </w:p>
        </w:tc>
        <w:tc>
          <w:tcPr>
            <w:tcW w:w="742" w:type="dxa"/>
          </w:tcPr>
          <w:p w:rsidR="0093187C" w:rsidRPr="00BE7827" w:rsidRDefault="0093187C" w:rsidP="006641B0">
            <w:pPr>
              <w:rPr>
                <w:rFonts w:ascii="Arial" w:hAnsi="Arial" w:cs="Arial"/>
                <w:b/>
                <w:sz w:val="20"/>
                <w:szCs w:val="20"/>
              </w:rPr>
            </w:pPr>
            <w:r w:rsidRPr="00BE7827">
              <w:rPr>
                <w:rFonts w:ascii="Arial" w:hAnsi="Arial" w:cs="Arial"/>
                <w:b/>
                <w:sz w:val="20"/>
                <w:szCs w:val="20"/>
              </w:rPr>
              <w:t>Подпрограмма 1</w:t>
            </w:r>
          </w:p>
        </w:tc>
        <w:tc>
          <w:tcPr>
            <w:tcW w:w="1951" w:type="dxa"/>
          </w:tcPr>
          <w:p w:rsidR="0093187C" w:rsidRPr="00BE7827" w:rsidRDefault="0093187C" w:rsidP="006641B0">
            <w:pPr>
              <w:rPr>
                <w:rFonts w:ascii="Arial" w:hAnsi="Arial" w:cs="Arial"/>
                <w:b/>
                <w:sz w:val="20"/>
                <w:szCs w:val="20"/>
              </w:rPr>
            </w:pPr>
            <w:r w:rsidRPr="00BE7827">
              <w:rPr>
                <w:rFonts w:ascii="Arial" w:hAnsi="Arial" w:cs="Arial"/>
                <w:b/>
                <w:sz w:val="20"/>
                <w:szCs w:val="20"/>
              </w:rPr>
              <w:t>Вовлечение молодежи Шушенского района в социальную практику</w:t>
            </w:r>
          </w:p>
        </w:tc>
        <w:tc>
          <w:tcPr>
            <w:tcW w:w="1843" w:type="dxa"/>
          </w:tcPr>
          <w:p w:rsidR="0093187C" w:rsidRPr="00BE7827" w:rsidRDefault="0093187C" w:rsidP="006641B0">
            <w:pPr>
              <w:rPr>
                <w:rFonts w:ascii="Arial" w:hAnsi="Arial" w:cs="Arial"/>
                <w:b/>
                <w:sz w:val="20"/>
                <w:szCs w:val="20"/>
              </w:rPr>
            </w:pPr>
            <w:r w:rsidRPr="00BE7827">
              <w:rPr>
                <w:rFonts w:ascii="Arial" w:hAnsi="Arial" w:cs="Arial"/>
                <w:b/>
                <w:sz w:val="20"/>
                <w:szCs w:val="20"/>
              </w:rPr>
              <w:t>всего расходных обязательств по подпрограмме</w:t>
            </w:r>
          </w:p>
        </w:tc>
        <w:tc>
          <w:tcPr>
            <w:tcW w:w="872" w:type="dxa"/>
          </w:tcPr>
          <w:p w:rsidR="0093187C" w:rsidRPr="00BE7827" w:rsidRDefault="0093187C" w:rsidP="005B4CF5">
            <w:pPr>
              <w:jc w:val="center"/>
              <w:rPr>
                <w:rFonts w:ascii="Arial" w:hAnsi="Arial" w:cs="Arial"/>
                <w:b/>
                <w:sz w:val="20"/>
                <w:szCs w:val="20"/>
              </w:rPr>
            </w:pPr>
          </w:p>
        </w:tc>
        <w:tc>
          <w:tcPr>
            <w:tcW w:w="709" w:type="dxa"/>
          </w:tcPr>
          <w:p w:rsidR="0093187C" w:rsidRPr="00BE7827" w:rsidRDefault="0093187C" w:rsidP="005B4CF5">
            <w:pPr>
              <w:jc w:val="center"/>
              <w:rPr>
                <w:rFonts w:ascii="Arial" w:hAnsi="Arial" w:cs="Arial"/>
                <w:b/>
                <w:sz w:val="20"/>
                <w:szCs w:val="20"/>
              </w:rPr>
            </w:pPr>
          </w:p>
        </w:tc>
        <w:tc>
          <w:tcPr>
            <w:tcW w:w="567" w:type="dxa"/>
          </w:tcPr>
          <w:p w:rsidR="0093187C" w:rsidRPr="00BE7827" w:rsidRDefault="0093187C" w:rsidP="005B4CF5">
            <w:pPr>
              <w:jc w:val="center"/>
              <w:rPr>
                <w:rFonts w:ascii="Arial" w:hAnsi="Arial" w:cs="Arial"/>
                <w:b/>
                <w:sz w:val="20"/>
                <w:szCs w:val="20"/>
              </w:rPr>
            </w:pPr>
          </w:p>
        </w:tc>
        <w:tc>
          <w:tcPr>
            <w:tcW w:w="567" w:type="dxa"/>
          </w:tcPr>
          <w:p w:rsidR="0093187C" w:rsidRPr="00BE7827" w:rsidRDefault="0093187C" w:rsidP="005B4CF5">
            <w:pPr>
              <w:jc w:val="center"/>
              <w:rPr>
                <w:rFonts w:ascii="Arial" w:hAnsi="Arial" w:cs="Arial"/>
                <w:b/>
                <w:sz w:val="20"/>
                <w:szCs w:val="20"/>
              </w:rPr>
            </w:pPr>
          </w:p>
        </w:tc>
        <w:tc>
          <w:tcPr>
            <w:tcW w:w="850" w:type="dxa"/>
          </w:tcPr>
          <w:p w:rsidR="0093187C" w:rsidRPr="00BE7827" w:rsidRDefault="0093187C" w:rsidP="005B4CF5">
            <w:pPr>
              <w:jc w:val="center"/>
              <w:rPr>
                <w:rFonts w:ascii="Arial" w:hAnsi="Arial" w:cs="Arial"/>
                <w:b/>
                <w:sz w:val="20"/>
                <w:szCs w:val="20"/>
              </w:rPr>
            </w:pPr>
          </w:p>
        </w:tc>
        <w:tc>
          <w:tcPr>
            <w:tcW w:w="567" w:type="dxa"/>
          </w:tcPr>
          <w:p w:rsidR="0093187C" w:rsidRPr="00BE7827" w:rsidRDefault="0093187C" w:rsidP="005B4CF5">
            <w:pPr>
              <w:jc w:val="center"/>
              <w:rPr>
                <w:rFonts w:ascii="Arial" w:hAnsi="Arial" w:cs="Arial"/>
                <w:b/>
                <w:sz w:val="20"/>
                <w:szCs w:val="20"/>
              </w:rPr>
            </w:pPr>
          </w:p>
        </w:tc>
        <w:tc>
          <w:tcPr>
            <w:tcW w:w="1254" w:type="dxa"/>
          </w:tcPr>
          <w:p w:rsidR="0093187C" w:rsidRPr="00BE7827" w:rsidRDefault="0093187C" w:rsidP="0093187C">
            <w:pPr>
              <w:rPr>
                <w:rFonts w:ascii="Arial" w:hAnsi="Arial" w:cs="Arial"/>
                <w:b/>
                <w:sz w:val="20"/>
                <w:szCs w:val="20"/>
              </w:rPr>
            </w:pPr>
            <w:r>
              <w:rPr>
                <w:rFonts w:ascii="Arial" w:hAnsi="Arial" w:cs="Arial"/>
                <w:b/>
                <w:sz w:val="20"/>
                <w:szCs w:val="20"/>
              </w:rPr>
              <w:t>12836,025</w:t>
            </w:r>
          </w:p>
        </w:tc>
        <w:tc>
          <w:tcPr>
            <w:tcW w:w="1256" w:type="dxa"/>
          </w:tcPr>
          <w:p w:rsidR="0093187C" w:rsidRPr="00BE7827" w:rsidRDefault="0093187C" w:rsidP="006641B0">
            <w:pPr>
              <w:rPr>
                <w:rFonts w:ascii="Arial" w:hAnsi="Arial" w:cs="Arial"/>
                <w:b/>
                <w:sz w:val="20"/>
                <w:szCs w:val="20"/>
              </w:rPr>
            </w:pPr>
            <w:r>
              <w:rPr>
                <w:rFonts w:ascii="Arial" w:hAnsi="Arial" w:cs="Arial"/>
                <w:b/>
                <w:sz w:val="20"/>
                <w:szCs w:val="20"/>
              </w:rPr>
              <w:t>12424,700</w:t>
            </w:r>
          </w:p>
        </w:tc>
        <w:tc>
          <w:tcPr>
            <w:tcW w:w="1276" w:type="dxa"/>
          </w:tcPr>
          <w:p w:rsidR="0093187C" w:rsidRDefault="0093187C">
            <w:r w:rsidRPr="0057680E">
              <w:rPr>
                <w:rFonts w:ascii="Arial" w:hAnsi="Arial" w:cs="Arial"/>
                <w:b/>
                <w:sz w:val="20"/>
                <w:szCs w:val="20"/>
              </w:rPr>
              <w:t>12424,700</w:t>
            </w:r>
          </w:p>
        </w:tc>
        <w:tc>
          <w:tcPr>
            <w:tcW w:w="1277" w:type="dxa"/>
          </w:tcPr>
          <w:p w:rsidR="0093187C" w:rsidRDefault="0093187C">
            <w:r w:rsidRPr="0057680E">
              <w:rPr>
                <w:rFonts w:ascii="Arial" w:hAnsi="Arial" w:cs="Arial"/>
                <w:b/>
                <w:sz w:val="20"/>
                <w:szCs w:val="20"/>
              </w:rPr>
              <w:t>12424,700</w:t>
            </w:r>
          </w:p>
        </w:tc>
        <w:tc>
          <w:tcPr>
            <w:tcW w:w="1294" w:type="dxa"/>
          </w:tcPr>
          <w:p w:rsidR="0093187C" w:rsidRPr="00BE7827" w:rsidRDefault="0093187C" w:rsidP="006641B0">
            <w:pPr>
              <w:rPr>
                <w:rFonts w:ascii="Arial" w:hAnsi="Arial" w:cs="Arial"/>
                <w:b/>
                <w:sz w:val="20"/>
                <w:szCs w:val="20"/>
              </w:rPr>
            </w:pPr>
            <w:r>
              <w:rPr>
                <w:rFonts w:ascii="Arial" w:hAnsi="Arial" w:cs="Arial"/>
                <w:b/>
                <w:sz w:val="20"/>
                <w:szCs w:val="20"/>
              </w:rPr>
              <w:t>50 110,125</w:t>
            </w:r>
          </w:p>
        </w:tc>
      </w:tr>
      <w:tr w:rsidR="006065B0" w:rsidTr="008456BF">
        <w:tc>
          <w:tcPr>
            <w:tcW w:w="567" w:type="dxa"/>
          </w:tcPr>
          <w:p w:rsidR="006065B0" w:rsidRDefault="006065B0" w:rsidP="006641B0">
            <w:pPr>
              <w:rPr>
                <w:rFonts w:ascii="Arial" w:hAnsi="Arial" w:cs="Arial"/>
                <w:sz w:val="20"/>
                <w:szCs w:val="20"/>
              </w:rPr>
            </w:pPr>
          </w:p>
        </w:tc>
        <w:tc>
          <w:tcPr>
            <w:tcW w:w="742" w:type="dxa"/>
          </w:tcPr>
          <w:p w:rsidR="006065B0" w:rsidRDefault="006065B0" w:rsidP="006641B0">
            <w:pPr>
              <w:rPr>
                <w:rFonts w:ascii="Arial" w:hAnsi="Arial" w:cs="Arial"/>
                <w:sz w:val="20"/>
                <w:szCs w:val="20"/>
              </w:rPr>
            </w:pPr>
          </w:p>
        </w:tc>
        <w:tc>
          <w:tcPr>
            <w:tcW w:w="1951" w:type="dxa"/>
          </w:tcPr>
          <w:p w:rsidR="006065B0" w:rsidRDefault="006065B0" w:rsidP="006641B0">
            <w:pPr>
              <w:rPr>
                <w:rFonts w:ascii="Arial" w:hAnsi="Arial" w:cs="Arial"/>
                <w:sz w:val="20"/>
                <w:szCs w:val="20"/>
              </w:rPr>
            </w:pPr>
          </w:p>
        </w:tc>
        <w:tc>
          <w:tcPr>
            <w:tcW w:w="1843" w:type="dxa"/>
          </w:tcPr>
          <w:p w:rsidR="006065B0" w:rsidRDefault="006065B0" w:rsidP="006641B0">
            <w:pPr>
              <w:rPr>
                <w:rFonts w:ascii="Arial" w:hAnsi="Arial" w:cs="Arial"/>
                <w:sz w:val="20"/>
                <w:szCs w:val="20"/>
              </w:rPr>
            </w:pPr>
            <w:r>
              <w:rPr>
                <w:rFonts w:ascii="Arial" w:hAnsi="Arial" w:cs="Arial"/>
                <w:sz w:val="20"/>
                <w:szCs w:val="20"/>
              </w:rPr>
              <w:t>в том числе по ГРБС</w:t>
            </w:r>
          </w:p>
        </w:tc>
        <w:tc>
          <w:tcPr>
            <w:tcW w:w="872" w:type="dxa"/>
          </w:tcPr>
          <w:p w:rsidR="006065B0" w:rsidRDefault="006065B0" w:rsidP="005B4CF5">
            <w:pPr>
              <w:jc w:val="center"/>
              <w:rPr>
                <w:rFonts w:ascii="Arial" w:hAnsi="Arial" w:cs="Arial"/>
                <w:sz w:val="20"/>
                <w:szCs w:val="20"/>
              </w:rPr>
            </w:pPr>
          </w:p>
        </w:tc>
        <w:tc>
          <w:tcPr>
            <w:tcW w:w="709" w:type="dxa"/>
          </w:tcPr>
          <w:p w:rsidR="006065B0" w:rsidRDefault="006065B0" w:rsidP="005B4CF5">
            <w:pPr>
              <w:jc w:val="center"/>
              <w:rPr>
                <w:rFonts w:ascii="Arial" w:hAnsi="Arial" w:cs="Arial"/>
                <w:sz w:val="20"/>
                <w:szCs w:val="20"/>
              </w:rPr>
            </w:pPr>
          </w:p>
        </w:tc>
        <w:tc>
          <w:tcPr>
            <w:tcW w:w="567" w:type="dxa"/>
          </w:tcPr>
          <w:p w:rsidR="006065B0" w:rsidRDefault="006065B0" w:rsidP="005B4CF5">
            <w:pPr>
              <w:jc w:val="center"/>
              <w:rPr>
                <w:rFonts w:ascii="Arial" w:hAnsi="Arial" w:cs="Arial"/>
                <w:sz w:val="20"/>
                <w:szCs w:val="20"/>
              </w:rPr>
            </w:pPr>
          </w:p>
        </w:tc>
        <w:tc>
          <w:tcPr>
            <w:tcW w:w="567" w:type="dxa"/>
          </w:tcPr>
          <w:p w:rsidR="006065B0" w:rsidRDefault="006065B0" w:rsidP="005B4CF5">
            <w:pPr>
              <w:jc w:val="center"/>
              <w:rPr>
                <w:rFonts w:ascii="Arial" w:hAnsi="Arial" w:cs="Arial"/>
                <w:sz w:val="20"/>
                <w:szCs w:val="20"/>
              </w:rPr>
            </w:pPr>
          </w:p>
        </w:tc>
        <w:tc>
          <w:tcPr>
            <w:tcW w:w="850" w:type="dxa"/>
          </w:tcPr>
          <w:p w:rsidR="006065B0" w:rsidRDefault="006065B0" w:rsidP="005B4CF5">
            <w:pPr>
              <w:jc w:val="center"/>
              <w:rPr>
                <w:rFonts w:ascii="Arial" w:hAnsi="Arial" w:cs="Arial"/>
                <w:sz w:val="20"/>
                <w:szCs w:val="20"/>
              </w:rPr>
            </w:pPr>
          </w:p>
        </w:tc>
        <w:tc>
          <w:tcPr>
            <w:tcW w:w="567" w:type="dxa"/>
          </w:tcPr>
          <w:p w:rsidR="006065B0" w:rsidRDefault="006065B0" w:rsidP="005B4CF5">
            <w:pPr>
              <w:jc w:val="center"/>
              <w:rPr>
                <w:rFonts w:ascii="Arial" w:hAnsi="Arial" w:cs="Arial"/>
                <w:sz w:val="20"/>
                <w:szCs w:val="20"/>
              </w:rPr>
            </w:pPr>
          </w:p>
        </w:tc>
        <w:tc>
          <w:tcPr>
            <w:tcW w:w="1254" w:type="dxa"/>
          </w:tcPr>
          <w:p w:rsidR="006065B0" w:rsidRDefault="006065B0" w:rsidP="006641B0">
            <w:pPr>
              <w:rPr>
                <w:rFonts w:ascii="Arial" w:hAnsi="Arial" w:cs="Arial"/>
                <w:sz w:val="20"/>
                <w:szCs w:val="20"/>
              </w:rPr>
            </w:pPr>
          </w:p>
        </w:tc>
        <w:tc>
          <w:tcPr>
            <w:tcW w:w="1256" w:type="dxa"/>
          </w:tcPr>
          <w:p w:rsidR="006065B0" w:rsidRDefault="006065B0" w:rsidP="006641B0">
            <w:pPr>
              <w:rPr>
                <w:rFonts w:ascii="Arial" w:hAnsi="Arial" w:cs="Arial"/>
                <w:sz w:val="20"/>
                <w:szCs w:val="20"/>
              </w:rPr>
            </w:pPr>
          </w:p>
        </w:tc>
        <w:tc>
          <w:tcPr>
            <w:tcW w:w="1276" w:type="dxa"/>
          </w:tcPr>
          <w:p w:rsidR="006065B0" w:rsidRDefault="006065B0" w:rsidP="006641B0">
            <w:pPr>
              <w:rPr>
                <w:rFonts w:ascii="Arial" w:hAnsi="Arial" w:cs="Arial"/>
                <w:sz w:val="20"/>
                <w:szCs w:val="20"/>
              </w:rPr>
            </w:pPr>
          </w:p>
        </w:tc>
        <w:tc>
          <w:tcPr>
            <w:tcW w:w="1277" w:type="dxa"/>
          </w:tcPr>
          <w:p w:rsidR="006065B0" w:rsidRDefault="006065B0" w:rsidP="006641B0">
            <w:pPr>
              <w:rPr>
                <w:rFonts w:ascii="Arial" w:hAnsi="Arial" w:cs="Arial"/>
                <w:sz w:val="20"/>
                <w:szCs w:val="20"/>
              </w:rPr>
            </w:pPr>
          </w:p>
        </w:tc>
        <w:tc>
          <w:tcPr>
            <w:tcW w:w="1294" w:type="dxa"/>
          </w:tcPr>
          <w:p w:rsidR="006065B0" w:rsidRDefault="006065B0" w:rsidP="006641B0">
            <w:pPr>
              <w:rPr>
                <w:rFonts w:ascii="Arial" w:hAnsi="Arial" w:cs="Arial"/>
                <w:sz w:val="20"/>
                <w:szCs w:val="20"/>
              </w:rPr>
            </w:pPr>
          </w:p>
        </w:tc>
      </w:tr>
      <w:tr w:rsidR="0093187C" w:rsidTr="008456BF">
        <w:tc>
          <w:tcPr>
            <w:tcW w:w="567" w:type="dxa"/>
          </w:tcPr>
          <w:p w:rsidR="0093187C" w:rsidRDefault="0093187C" w:rsidP="006641B0">
            <w:pPr>
              <w:rPr>
                <w:rFonts w:ascii="Arial" w:hAnsi="Arial" w:cs="Arial"/>
                <w:sz w:val="20"/>
                <w:szCs w:val="20"/>
              </w:rPr>
            </w:pPr>
          </w:p>
        </w:tc>
        <w:tc>
          <w:tcPr>
            <w:tcW w:w="742" w:type="dxa"/>
          </w:tcPr>
          <w:p w:rsidR="0093187C" w:rsidRDefault="0093187C" w:rsidP="006641B0">
            <w:pPr>
              <w:rPr>
                <w:rFonts w:ascii="Arial" w:hAnsi="Arial" w:cs="Arial"/>
                <w:sz w:val="20"/>
                <w:szCs w:val="20"/>
              </w:rPr>
            </w:pPr>
          </w:p>
        </w:tc>
        <w:tc>
          <w:tcPr>
            <w:tcW w:w="1951" w:type="dxa"/>
          </w:tcPr>
          <w:p w:rsidR="0093187C" w:rsidRDefault="0093187C" w:rsidP="006641B0">
            <w:pPr>
              <w:rPr>
                <w:rFonts w:ascii="Arial" w:hAnsi="Arial" w:cs="Arial"/>
                <w:sz w:val="20"/>
                <w:szCs w:val="20"/>
              </w:rPr>
            </w:pPr>
          </w:p>
        </w:tc>
        <w:tc>
          <w:tcPr>
            <w:tcW w:w="1843" w:type="dxa"/>
          </w:tcPr>
          <w:p w:rsidR="0093187C" w:rsidRDefault="0093187C" w:rsidP="006641B0">
            <w:pPr>
              <w:rPr>
                <w:rFonts w:ascii="Arial" w:hAnsi="Arial" w:cs="Arial"/>
                <w:sz w:val="20"/>
                <w:szCs w:val="20"/>
              </w:rPr>
            </w:pPr>
            <w:r>
              <w:rPr>
                <w:rFonts w:ascii="Arial" w:hAnsi="Arial" w:cs="Arial"/>
                <w:sz w:val="20"/>
                <w:szCs w:val="20"/>
              </w:rPr>
              <w:t>о</w:t>
            </w:r>
            <w:r w:rsidRPr="005B4CF5">
              <w:rPr>
                <w:rFonts w:ascii="Arial" w:hAnsi="Arial" w:cs="Arial"/>
                <w:sz w:val="20"/>
                <w:szCs w:val="20"/>
              </w:rPr>
              <w:t xml:space="preserve">тдел культуры, </w:t>
            </w:r>
            <w:r w:rsidRPr="005B4CF5">
              <w:rPr>
                <w:rFonts w:ascii="Arial" w:hAnsi="Arial" w:cs="Arial"/>
                <w:sz w:val="20"/>
                <w:szCs w:val="20"/>
              </w:rPr>
              <w:lastRenderedPageBreak/>
              <w:t>молодежной политики и туризма администрации Шушенского района, всего</w:t>
            </w:r>
          </w:p>
        </w:tc>
        <w:tc>
          <w:tcPr>
            <w:tcW w:w="872" w:type="dxa"/>
          </w:tcPr>
          <w:p w:rsidR="0093187C" w:rsidRDefault="0093187C" w:rsidP="005B4CF5">
            <w:pPr>
              <w:jc w:val="center"/>
              <w:rPr>
                <w:rFonts w:ascii="Arial" w:hAnsi="Arial" w:cs="Arial"/>
                <w:sz w:val="20"/>
                <w:szCs w:val="20"/>
              </w:rPr>
            </w:pPr>
            <w:r>
              <w:rPr>
                <w:rFonts w:ascii="Arial" w:hAnsi="Arial" w:cs="Arial"/>
                <w:sz w:val="20"/>
                <w:szCs w:val="20"/>
              </w:rPr>
              <w:lastRenderedPageBreak/>
              <w:t>058</w:t>
            </w:r>
          </w:p>
        </w:tc>
        <w:tc>
          <w:tcPr>
            <w:tcW w:w="709" w:type="dxa"/>
          </w:tcPr>
          <w:p w:rsidR="0093187C" w:rsidRDefault="0093187C" w:rsidP="005B4CF5">
            <w:pPr>
              <w:jc w:val="center"/>
              <w:rPr>
                <w:rFonts w:ascii="Arial" w:hAnsi="Arial" w:cs="Arial"/>
                <w:sz w:val="20"/>
                <w:szCs w:val="20"/>
              </w:rPr>
            </w:pPr>
            <w:r>
              <w:rPr>
                <w:rFonts w:ascii="Arial" w:hAnsi="Arial" w:cs="Arial"/>
                <w:sz w:val="20"/>
                <w:szCs w:val="20"/>
              </w:rPr>
              <w:t>0707</w:t>
            </w:r>
          </w:p>
        </w:tc>
        <w:tc>
          <w:tcPr>
            <w:tcW w:w="567" w:type="dxa"/>
          </w:tcPr>
          <w:p w:rsidR="0093187C" w:rsidRDefault="0093187C" w:rsidP="005B4CF5">
            <w:pPr>
              <w:jc w:val="center"/>
              <w:rPr>
                <w:rFonts w:ascii="Arial" w:hAnsi="Arial" w:cs="Arial"/>
                <w:sz w:val="20"/>
                <w:szCs w:val="20"/>
              </w:rPr>
            </w:pPr>
          </w:p>
        </w:tc>
        <w:tc>
          <w:tcPr>
            <w:tcW w:w="567" w:type="dxa"/>
          </w:tcPr>
          <w:p w:rsidR="0093187C" w:rsidRDefault="0093187C" w:rsidP="005B4CF5">
            <w:pPr>
              <w:jc w:val="center"/>
              <w:rPr>
                <w:rFonts w:ascii="Arial" w:hAnsi="Arial" w:cs="Arial"/>
                <w:sz w:val="20"/>
                <w:szCs w:val="20"/>
              </w:rPr>
            </w:pPr>
          </w:p>
        </w:tc>
        <w:tc>
          <w:tcPr>
            <w:tcW w:w="850" w:type="dxa"/>
          </w:tcPr>
          <w:p w:rsidR="0093187C" w:rsidRDefault="0093187C" w:rsidP="005B4CF5">
            <w:pPr>
              <w:jc w:val="center"/>
              <w:rPr>
                <w:rFonts w:ascii="Arial" w:hAnsi="Arial" w:cs="Arial"/>
                <w:sz w:val="20"/>
                <w:szCs w:val="20"/>
              </w:rPr>
            </w:pPr>
          </w:p>
        </w:tc>
        <w:tc>
          <w:tcPr>
            <w:tcW w:w="567" w:type="dxa"/>
          </w:tcPr>
          <w:p w:rsidR="0093187C" w:rsidRDefault="0093187C" w:rsidP="005B4CF5">
            <w:pPr>
              <w:jc w:val="center"/>
              <w:rPr>
                <w:rFonts w:ascii="Arial" w:hAnsi="Arial" w:cs="Arial"/>
                <w:sz w:val="20"/>
                <w:szCs w:val="20"/>
              </w:rPr>
            </w:pPr>
          </w:p>
        </w:tc>
        <w:tc>
          <w:tcPr>
            <w:tcW w:w="1254" w:type="dxa"/>
          </w:tcPr>
          <w:p w:rsidR="0093187C" w:rsidRDefault="0093187C" w:rsidP="006641B0">
            <w:pPr>
              <w:rPr>
                <w:rFonts w:ascii="Arial" w:hAnsi="Arial" w:cs="Arial"/>
                <w:sz w:val="20"/>
                <w:szCs w:val="20"/>
              </w:rPr>
            </w:pPr>
            <w:r>
              <w:rPr>
                <w:rFonts w:ascii="Arial" w:hAnsi="Arial" w:cs="Arial"/>
                <w:sz w:val="20"/>
                <w:szCs w:val="20"/>
              </w:rPr>
              <w:t>323,175</w:t>
            </w:r>
          </w:p>
        </w:tc>
        <w:tc>
          <w:tcPr>
            <w:tcW w:w="1256" w:type="dxa"/>
          </w:tcPr>
          <w:p w:rsidR="0093187C" w:rsidRDefault="0093187C" w:rsidP="006641B0">
            <w:pPr>
              <w:rPr>
                <w:rFonts w:ascii="Arial" w:hAnsi="Arial" w:cs="Arial"/>
                <w:sz w:val="20"/>
                <w:szCs w:val="20"/>
              </w:rPr>
            </w:pPr>
            <w:r>
              <w:rPr>
                <w:rFonts w:ascii="Arial" w:hAnsi="Arial" w:cs="Arial"/>
                <w:sz w:val="20"/>
                <w:szCs w:val="20"/>
              </w:rPr>
              <w:t>412,800</w:t>
            </w:r>
          </w:p>
        </w:tc>
        <w:tc>
          <w:tcPr>
            <w:tcW w:w="1276" w:type="dxa"/>
          </w:tcPr>
          <w:p w:rsidR="0093187C" w:rsidRDefault="0093187C">
            <w:r w:rsidRPr="00D04989">
              <w:rPr>
                <w:rFonts w:ascii="Arial" w:hAnsi="Arial" w:cs="Arial"/>
                <w:sz w:val="20"/>
                <w:szCs w:val="20"/>
              </w:rPr>
              <w:t>412,800</w:t>
            </w:r>
          </w:p>
        </w:tc>
        <w:tc>
          <w:tcPr>
            <w:tcW w:w="1277" w:type="dxa"/>
          </w:tcPr>
          <w:p w:rsidR="0093187C" w:rsidRDefault="0093187C">
            <w:r w:rsidRPr="00D04989">
              <w:rPr>
                <w:rFonts w:ascii="Arial" w:hAnsi="Arial" w:cs="Arial"/>
                <w:sz w:val="20"/>
                <w:szCs w:val="20"/>
              </w:rPr>
              <w:t>412,800</w:t>
            </w:r>
          </w:p>
        </w:tc>
        <w:tc>
          <w:tcPr>
            <w:tcW w:w="1294" w:type="dxa"/>
          </w:tcPr>
          <w:p w:rsidR="0093187C" w:rsidRPr="00996CB0" w:rsidRDefault="0093187C" w:rsidP="006641B0">
            <w:pPr>
              <w:rPr>
                <w:rFonts w:ascii="Arial" w:hAnsi="Arial" w:cs="Arial"/>
                <w:b/>
                <w:sz w:val="20"/>
                <w:szCs w:val="20"/>
              </w:rPr>
            </w:pPr>
            <w:r>
              <w:rPr>
                <w:rFonts w:ascii="Arial" w:hAnsi="Arial" w:cs="Arial"/>
                <w:b/>
                <w:sz w:val="20"/>
                <w:szCs w:val="20"/>
              </w:rPr>
              <w:t>1 561,575</w:t>
            </w:r>
          </w:p>
        </w:tc>
      </w:tr>
      <w:tr w:rsidR="0093187C" w:rsidTr="008456BF">
        <w:tc>
          <w:tcPr>
            <w:tcW w:w="567" w:type="dxa"/>
          </w:tcPr>
          <w:p w:rsidR="0093187C" w:rsidRDefault="0093187C" w:rsidP="006641B0">
            <w:pPr>
              <w:rPr>
                <w:rFonts w:ascii="Arial" w:hAnsi="Arial" w:cs="Arial"/>
                <w:sz w:val="20"/>
                <w:szCs w:val="20"/>
              </w:rPr>
            </w:pPr>
          </w:p>
        </w:tc>
        <w:tc>
          <w:tcPr>
            <w:tcW w:w="742" w:type="dxa"/>
          </w:tcPr>
          <w:p w:rsidR="0093187C" w:rsidRDefault="0093187C" w:rsidP="006641B0">
            <w:pPr>
              <w:rPr>
                <w:rFonts w:ascii="Arial" w:hAnsi="Arial" w:cs="Arial"/>
                <w:sz w:val="20"/>
                <w:szCs w:val="20"/>
              </w:rPr>
            </w:pPr>
          </w:p>
        </w:tc>
        <w:tc>
          <w:tcPr>
            <w:tcW w:w="1951" w:type="dxa"/>
          </w:tcPr>
          <w:p w:rsidR="0093187C" w:rsidRDefault="0093187C" w:rsidP="006641B0">
            <w:pPr>
              <w:rPr>
                <w:rFonts w:ascii="Arial" w:hAnsi="Arial" w:cs="Arial"/>
                <w:sz w:val="20"/>
                <w:szCs w:val="20"/>
              </w:rPr>
            </w:pPr>
          </w:p>
        </w:tc>
        <w:tc>
          <w:tcPr>
            <w:tcW w:w="1843" w:type="dxa"/>
          </w:tcPr>
          <w:p w:rsidR="0093187C" w:rsidRDefault="0093187C" w:rsidP="006641B0">
            <w:pPr>
              <w:rPr>
                <w:rFonts w:ascii="Arial" w:hAnsi="Arial" w:cs="Arial"/>
                <w:sz w:val="20"/>
                <w:szCs w:val="20"/>
              </w:rPr>
            </w:pPr>
            <w:r>
              <w:rPr>
                <w:rFonts w:ascii="Arial" w:hAnsi="Arial" w:cs="Arial"/>
                <w:sz w:val="20"/>
                <w:szCs w:val="20"/>
              </w:rPr>
              <w:t>а</w:t>
            </w:r>
            <w:r w:rsidRPr="005B4CF5">
              <w:rPr>
                <w:rFonts w:ascii="Arial" w:hAnsi="Arial" w:cs="Arial"/>
                <w:sz w:val="20"/>
                <w:szCs w:val="20"/>
              </w:rPr>
              <w:t>дминистрация Шушенского района (РМБУ "Молодежный центр "Юг"), всего</w:t>
            </w:r>
          </w:p>
        </w:tc>
        <w:tc>
          <w:tcPr>
            <w:tcW w:w="872" w:type="dxa"/>
          </w:tcPr>
          <w:p w:rsidR="0093187C" w:rsidRDefault="0093187C" w:rsidP="006641B0">
            <w:pPr>
              <w:rPr>
                <w:rFonts w:ascii="Arial" w:hAnsi="Arial" w:cs="Arial"/>
                <w:sz w:val="20"/>
                <w:szCs w:val="20"/>
              </w:rPr>
            </w:pPr>
            <w:r>
              <w:rPr>
                <w:rFonts w:ascii="Arial" w:hAnsi="Arial" w:cs="Arial"/>
                <w:sz w:val="20"/>
                <w:szCs w:val="20"/>
              </w:rPr>
              <w:t>009</w:t>
            </w:r>
          </w:p>
        </w:tc>
        <w:tc>
          <w:tcPr>
            <w:tcW w:w="709" w:type="dxa"/>
          </w:tcPr>
          <w:p w:rsidR="0093187C" w:rsidRDefault="0093187C" w:rsidP="006641B0">
            <w:pPr>
              <w:rPr>
                <w:rFonts w:ascii="Arial" w:hAnsi="Arial" w:cs="Arial"/>
                <w:sz w:val="20"/>
                <w:szCs w:val="20"/>
              </w:rPr>
            </w:pPr>
            <w:r>
              <w:rPr>
                <w:rFonts w:ascii="Arial" w:hAnsi="Arial" w:cs="Arial"/>
                <w:sz w:val="20"/>
                <w:szCs w:val="20"/>
              </w:rPr>
              <w:t>0707</w:t>
            </w:r>
          </w:p>
        </w:tc>
        <w:tc>
          <w:tcPr>
            <w:tcW w:w="567" w:type="dxa"/>
          </w:tcPr>
          <w:p w:rsidR="0093187C" w:rsidRDefault="0093187C" w:rsidP="006641B0">
            <w:pPr>
              <w:rPr>
                <w:rFonts w:ascii="Arial" w:hAnsi="Arial" w:cs="Arial"/>
                <w:sz w:val="20"/>
                <w:szCs w:val="20"/>
              </w:rPr>
            </w:pPr>
          </w:p>
        </w:tc>
        <w:tc>
          <w:tcPr>
            <w:tcW w:w="567" w:type="dxa"/>
          </w:tcPr>
          <w:p w:rsidR="0093187C" w:rsidRDefault="0093187C" w:rsidP="006641B0">
            <w:pPr>
              <w:rPr>
                <w:rFonts w:ascii="Arial" w:hAnsi="Arial" w:cs="Arial"/>
                <w:sz w:val="20"/>
                <w:szCs w:val="20"/>
              </w:rPr>
            </w:pPr>
          </w:p>
        </w:tc>
        <w:tc>
          <w:tcPr>
            <w:tcW w:w="850" w:type="dxa"/>
          </w:tcPr>
          <w:p w:rsidR="0093187C" w:rsidRDefault="0093187C" w:rsidP="006641B0">
            <w:pPr>
              <w:rPr>
                <w:rFonts w:ascii="Arial" w:hAnsi="Arial" w:cs="Arial"/>
                <w:sz w:val="20"/>
                <w:szCs w:val="20"/>
              </w:rPr>
            </w:pPr>
          </w:p>
        </w:tc>
        <w:tc>
          <w:tcPr>
            <w:tcW w:w="567" w:type="dxa"/>
          </w:tcPr>
          <w:p w:rsidR="0093187C" w:rsidRDefault="0093187C" w:rsidP="006641B0">
            <w:pPr>
              <w:rPr>
                <w:rFonts w:ascii="Arial" w:hAnsi="Arial" w:cs="Arial"/>
                <w:sz w:val="20"/>
                <w:szCs w:val="20"/>
              </w:rPr>
            </w:pPr>
          </w:p>
        </w:tc>
        <w:tc>
          <w:tcPr>
            <w:tcW w:w="1254" w:type="dxa"/>
          </w:tcPr>
          <w:p w:rsidR="0093187C" w:rsidRDefault="0093187C" w:rsidP="006641B0">
            <w:pPr>
              <w:rPr>
                <w:rFonts w:ascii="Arial" w:hAnsi="Arial" w:cs="Arial"/>
                <w:sz w:val="20"/>
                <w:szCs w:val="20"/>
              </w:rPr>
            </w:pPr>
            <w:r>
              <w:rPr>
                <w:rFonts w:ascii="Arial" w:hAnsi="Arial" w:cs="Arial"/>
                <w:sz w:val="20"/>
                <w:szCs w:val="20"/>
              </w:rPr>
              <w:t>12512,850</w:t>
            </w:r>
          </w:p>
        </w:tc>
        <w:tc>
          <w:tcPr>
            <w:tcW w:w="1256" w:type="dxa"/>
          </w:tcPr>
          <w:p w:rsidR="0093187C" w:rsidRDefault="0093187C" w:rsidP="006641B0">
            <w:pPr>
              <w:rPr>
                <w:rFonts w:ascii="Arial" w:hAnsi="Arial" w:cs="Arial"/>
                <w:sz w:val="20"/>
                <w:szCs w:val="20"/>
              </w:rPr>
            </w:pPr>
            <w:r>
              <w:rPr>
                <w:rFonts w:ascii="Arial" w:hAnsi="Arial" w:cs="Arial"/>
                <w:sz w:val="20"/>
                <w:szCs w:val="20"/>
              </w:rPr>
              <w:t>12011,900</w:t>
            </w:r>
          </w:p>
        </w:tc>
        <w:tc>
          <w:tcPr>
            <w:tcW w:w="1276" w:type="dxa"/>
          </w:tcPr>
          <w:p w:rsidR="0093187C" w:rsidRDefault="0093187C">
            <w:r w:rsidRPr="00374056">
              <w:rPr>
                <w:rFonts w:ascii="Arial" w:hAnsi="Arial" w:cs="Arial"/>
                <w:sz w:val="20"/>
                <w:szCs w:val="20"/>
              </w:rPr>
              <w:t>12011,900</w:t>
            </w:r>
          </w:p>
        </w:tc>
        <w:tc>
          <w:tcPr>
            <w:tcW w:w="1277" w:type="dxa"/>
          </w:tcPr>
          <w:p w:rsidR="0093187C" w:rsidRDefault="0093187C">
            <w:r w:rsidRPr="00374056">
              <w:rPr>
                <w:rFonts w:ascii="Arial" w:hAnsi="Arial" w:cs="Arial"/>
                <w:sz w:val="20"/>
                <w:szCs w:val="20"/>
              </w:rPr>
              <w:t>12011,900</w:t>
            </w:r>
          </w:p>
        </w:tc>
        <w:tc>
          <w:tcPr>
            <w:tcW w:w="1294" w:type="dxa"/>
          </w:tcPr>
          <w:p w:rsidR="0093187C" w:rsidRPr="00996CB0" w:rsidRDefault="0093187C" w:rsidP="006641B0">
            <w:pPr>
              <w:rPr>
                <w:rFonts w:ascii="Arial" w:hAnsi="Arial" w:cs="Arial"/>
                <w:b/>
                <w:sz w:val="20"/>
                <w:szCs w:val="20"/>
              </w:rPr>
            </w:pPr>
            <w:r>
              <w:rPr>
                <w:rFonts w:ascii="Arial" w:hAnsi="Arial" w:cs="Arial"/>
                <w:b/>
                <w:sz w:val="20"/>
                <w:szCs w:val="20"/>
              </w:rPr>
              <w:t>48 548,550</w:t>
            </w:r>
          </w:p>
        </w:tc>
      </w:tr>
      <w:tr w:rsidR="006065B0" w:rsidTr="008456BF">
        <w:trPr>
          <w:trHeight w:val="1176"/>
        </w:trPr>
        <w:tc>
          <w:tcPr>
            <w:tcW w:w="567" w:type="dxa"/>
            <w:vMerge w:val="restart"/>
          </w:tcPr>
          <w:p w:rsidR="006065B0" w:rsidRDefault="006065B0" w:rsidP="006641B0">
            <w:pPr>
              <w:rPr>
                <w:rFonts w:ascii="Arial" w:hAnsi="Arial" w:cs="Arial"/>
                <w:sz w:val="20"/>
                <w:szCs w:val="20"/>
              </w:rPr>
            </w:pPr>
            <w:r>
              <w:rPr>
                <w:rFonts w:ascii="Arial" w:hAnsi="Arial" w:cs="Arial"/>
                <w:sz w:val="20"/>
                <w:szCs w:val="20"/>
              </w:rPr>
              <w:t>1.1</w:t>
            </w:r>
          </w:p>
        </w:tc>
        <w:tc>
          <w:tcPr>
            <w:tcW w:w="742" w:type="dxa"/>
            <w:vMerge w:val="restart"/>
          </w:tcPr>
          <w:p w:rsidR="006065B0" w:rsidRDefault="006065B0" w:rsidP="006641B0">
            <w:pPr>
              <w:rPr>
                <w:rFonts w:ascii="Arial" w:hAnsi="Arial" w:cs="Arial"/>
                <w:sz w:val="20"/>
                <w:szCs w:val="20"/>
              </w:rPr>
            </w:pPr>
          </w:p>
        </w:tc>
        <w:tc>
          <w:tcPr>
            <w:tcW w:w="1951" w:type="dxa"/>
            <w:vMerge w:val="restart"/>
          </w:tcPr>
          <w:p w:rsidR="006065B0" w:rsidRPr="006075F8" w:rsidRDefault="006065B0" w:rsidP="006641B0">
            <w:pPr>
              <w:rPr>
                <w:rFonts w:ascii="Arial" w:hAnsi="Arial" w:cs="Arial"/>
                <w:sz w:val="20"/>
                <w:szCs w:val="20"/>
              </w:rPr>
            </w:pPr>
            <w:r w:rsidRPr="006075F8">
              <w:rPr>
                <w:rFonts w:ascii="Arial" w:hAnsi="Arial" w:cs="Arial"/>
                <w:sz w:val="20"/>
                <w:szCs w:val="20"/>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843" w:type="dxa"/>
            <w:vMerge w:val="restart"/>
          </w:tcPr>
          <w:p w:rsidR="006065B0" w:rsidRDefault="006065B0" w:rsidP="006641B0">
            <w:pPr>
              <w:rPr>
                <w:rFonts w:ascii="Arial" w:hAnsi="Arial" w:cs="Arial"/>
                <w:sz w:val="20"/>
                <w:szCs w:val="20"/>
              </w:rPr>
            </w:pPr>
          </w:p>
        </w:tc>
        <w:tc>
          <w:tcPr>
            <w:tcW w:w="872" w:type="dxa"/>
          </w:tcPr>
          <w:p w:rsidR="006065B0" w:rsidRDefault="006065B0" w:rsidP="006641B0">
            <w:pPr>
              <w:rPr>
                <w:rFonts w:ascii="Arial" w:hAnsi="Arial" w:cs="Arial"/>
                <w:sz w:val="20"/>
                <w:szCs w:val="20"/>
              </w:rPr>
            </w:pPr>
            <w:r>
              <w:rPr>
                <w:rFonts w:ascii="Arial" w:hAnsi="Arial" w:cs="Arial"/>
                <w:sz w:val="20"/>
                <w:szCs w:val="20"/>
              </w:rPr>
              <w:t>058</w:t>
            </w:r>
          </w:p>
        </w:tc>
        <w:tc>
          <w:tcPr>
            <w:tcW w:w="709" w:type="dxa"/>
          </w:tcPr>
          <w:p w:rsidR="006065B0" w:rsidRDefault="006065B0" w:rsidP="006641B0">
            <w:pPr>
              <w:rPr>
                <w:rFonts w:ascii="Arial" w:hAnsi="Arial" w:cs="Arial"/>
                <w:sz w:val="20"/>
                <w:szCs w:val="20"/>
              </w:rPr>
            </w:pPr>
            <w:r>
              <w:rPr>
                <w:rFonts w:ascii="Arial" w:hAnsi="Arial" w:cs="Arial"/>
                <w:sz w:val="20"/>
                <w:szCs w:val="20"/>
              </w:rPr>
              <w:t>0707</w:t>
            </w:r>
          </w:p>
        </w:tc>
        <w:tc>
          <w:tcPr>
            <w:tcW w:w="567" w:type="dxa"/>
          </w:tcPr>
          <w:p w:rsidR="006065B0" w:rsidRDefault="006065B0" w:rsidP="006641B0">
            <w:pPr>
              <w:rPr>
                <w:rFonts w:ascii="Arial" w:hAnsi="Arial" w:cs="Arial"/>
                <w:sz w:val="20"/>
                <w:szCs w:val="20"/>
              </w:rPr>
            </w:pPr>
            <w:r>
              <w:rPr>
                <w:rFonts w:ascii="Arial" w:hAnsi="Arial" w:cs="Arial"/>
                <w:sz w:val="20"/>
                <w:szCs w:val="20"/>
              </w:rPr>
              <w:t>05</w:t>
            </w:r>
          </w:p>
        </w:tc>
        <w:tc>
          <w:tcPr>
            <w:tcW w:w="567" w:type="dxa"/>
          </w:tcPr>
          <w:p w:rsidR="006065B0" w:rsidRDefault="006065B0" w:rsidP="006641B0">
            <w:pPr>
              <w:rPr>
                <w:rFonts w:ascii="Arial" w:hAnsi="Arial" w:cs="Arial"/>
                <w:sz w:val="20"/>
                <w:szCs w:val="20"/>
              </w:rPr>
            </w:pPr>
            <w:r>
              <w:rPr>
                <w:rFonts w:ascii="Arial" w:hAnsi="Arial" w:cs="Arial"/>
                <w:sz w:val="20"/>
                <w:szCs w:val="20"/>
              </w:rPr>
              <w:t>100</w:t>
            </w:r>
          </w:p>
        </w:tc>
        <w:tc>
          <w:tcPr>
            <w:tcW w:w="850" w:type="dxa"/>
          </w:tcPr>
          <w:p w:rsidR="006065B0" w:rsidRDefault="006065B0" w:rsidP="006641B0">
            <w:pPr>
              <w:rPr>
                <w:rFonts w:ascii="Arial" w:hAnsi="Arial" w:cs="Arial"/>
                <w:sz w:val="20"/>
                <w:szCs w:val="20"/>
              </w:rPr>
            </w:pPr>
            <w:r>
              <w:rPr>
                <w:rFonts w:ascii="Arial" w:hAnsi="Arial" w:cs="Arial"/>
                <w:sz w:val="20"/>
                <w:szCs w:val="20"/>
              </w:rPr>
              <w:t>91750</w:t>
            </w:r>
          </w:p>
        </w:tc>
        <w:tc>
          <w:tcPr>
            <w:tcW w:w="567" w:type="dxa"/>
          </w:tcPr>
          <w:p w:rsidR="006065B0" w:rsidRDefault="006065B0" w:rsidP="006641B0">
            <w:pPr>
              <w:rPr>
                <w:rFonts w:ascii="Arial" w:hAnsi="Arial" w:cs="Arial"/>
                <w:sz w:val="20"/>
                <w:szCs w:val="20"/>
              </w:rPr>
            </w:pPr>
            <w:r>
              <w:rPr>
                <w:rFonts w:ascii="Arial" w:hAnsi="Arial" w:cs="Arial"/>
                <w:sz w:val="20"/>
                <w:szCs w:val="20"/>
              </w:rPr>
              <w:t>244</w:t>
            </w:r>
          </w:p>
        </w:tc>
        <w:tc>
          <w:tcPr>
            <w:tcW w:w="1254" w:type="dxa"/>
          </w:tcPr>
          <w:p w:rsidR="006065B0" w:rsidRDefault="006065B0" w:rsidP="006641B0">
            <w:pPr>
              <w:rPr>
                <w:rFonts w:ascii="Arial" w:hAnsi="Arial" w:cs="Arial"/>
                <w:sz w:val="20"/>
                <w:szCs w:val="20"/>
              </w:rPr>
            </w:pPr>
            <w:r>
              <w:rPr>
                <w:rFonts w:ascii="Arial" w:hAnsi="Arial" w:cs="Arial"/>
                <w:sz w:val="20"/>
                <w:szCs w:val="20"/>
              </w:rPr>
              <w:t>215,690</w:t>
            </w:r>
          </w:p>
        </w:tc>
        <w:tc>
          <w:tcPr>
            <w:tcW w:w="1256" w:type="dxa"/>
          </w:tcPr>
          <w:p w:rsidR="006065B0" w:rsidRDefault="00133746" w:rsidP="006641B0">
            <w:pPr>
              <w:rPr>
                <w:rFonts w:ascii="Arial" w:hAnsi="Arial" w:cs="Arial"/>
                <w:sz w:val="20"/>
                <w:szCs w:val="20"/>
              </w:rPr>
            </w:pPr>
            <w:r>
              <w:rPr>
                <w:rFonts w:ascii="Arial" w:hAnsi="Arial" w:cs="Arial"/>
                <w:sz w:val="20"/>
                <w:szCs w:val="20"/>
              </w:rPr>
              <w:t>305,315</w:t>
            </w:r>
          </w:p>
        </w:tc>
        <w:tc>
          <w:tcPr>
            <w:tcW w:w="1276" w:type="dxa"/>
          </w:tcPr>
          <w:p w:rsidR="006065B0" w:rsidRDefault="00133746" w:rsidP="006641B0">
            <w:pPr>
              <w:rPr>
                <w:rFonts w:ascii="Arial" w:hAnsi="Arial" w:cs="Arial"/>
                <w:sz w:val="20"/>
                <w:szCs w:val="20"/>
              </w:rPr>
            </w:pPr>
            <w:r>
              <w:rPr>
                <w:rFonts w:ascii="Arial" w:hAnsi="Arial" w:cs="Arial"/>
                <w:sz w:val="20"/>
                <w:szCs w:val="20"/>
              </w:rPr>
              <w:t>305,315</w:t>
            </w:r>
          </w:p>
        </w:tc>
        <w:tc>
          <w:tcPr>
            <w:tcW w:w="1277" w:type="dxa"/>
          </w:tcPr>
          <w:p w:rsidR="006065B0" w:rsidRDefault="00133746" w:rsidP="006641B0">
            <w:pPr>
              <w:rPr>
                <w:rFonts w:ascii="Arial" w:hAnsi="Arial" w:cs="Arial"/>
                <w:sz w:val="20"/>
                <w:szCs w:val="20"/>
              </w:rPr>
            </w:pPr>
            <w:r>
              <w:rPr>
                <w:rFonts w:ascii="Arial" w:hAnsi="Arial" w:cs="Arial"/>
                <w:sz w:val="20"/>
                <w:szCs w:val="20"/>
              </w:rPr>
              <w:t>305,315</w:t>
            </w:r>
          </w:p>
        </w:tc>
        <w:tc>
          <w:tcPr>
            <w:tcW w:w="1294" w:type="dxa"/>
          </w:tcPr>
          <w:p w:rsidR="006065B0" w:rsidRPr="00996CB0" w:rsidRDefault="0093187C" w:rsidP="006641B0">
            <w:pPr>
              <w:rPr>
                <w:rFonts w:ascii="Arial" w:hAnsi="Arial" w:cs="Arial"/>
                <w:b/>
                <w:sz w:val="20"/>
                <w:szCs w:val="20"/>
              </w:rPr>
            </w:pPr>
            <w:r>
              <w:rPr>
                <w:rFonts w:ascii="Arial" w:hAnsi="Arial" w:cs="Arial"/>
                <w:b/>
                <w:sz w:val="20"/>
                <w:szCs w:val="20"/>
              </w:rPr>
              <w:t>1 131,635</w:t>
            </w:r>
          </w:p>
        </w:tc>
      </w:tr>
      <w:tr w:rsidR="006065B0" w:rsidTr="008456BF">
        <w:trPr>
          <w:trHeight w:val="749"/>
        </w:trPr>
        <w:tc>
          <w:tcPr>
            <w:tcW w:w="567" w:type="dxa"/>
            <w:vMerge/>
          </w:tcPr>
          <w:p w:rsidR="006065B0" w:rsidRDefault="006065B0" w:rsidP="006641B0">
            <w:pPr>
              <w:rPr>
                <w:rFonts w:ascii="Arial" w:hAnsi="Arial" w:cs="Arial"/>
                <w:sz w:val="20"/>
                <w:szCs w:val="20"/>
              </w:rPr>
            </w:pPr>
          </w:p>
        </w:tc>
        <w:tc>
          <w:tcPr>
            <w:tcW w:w="742" w:type="dxa"/>
            <w:vMerge/>
          </w:tcPr>
          <w:p w:rsidR="006065B0" w:rsidRDefault="006065B0" w:rsidP="006641B0">
            <w:pPr>
              <w:rPr>
                <w:rFonts w:ascii="Arial" w:hAnsi="Arial" w:cs="Arial"/>
                <w:sz w:val="20"/>
                <w:szCs w:val="20"/>
              </w:rPr>
            </w:pPr>
          </w:p>
        </w:tc>
        <w:tc>
          <w:tcPr>
            <w:tcW w:w="1951" w:type="dxa"/>
            <w:vMerge/>
          </w:tcPr>
          <w:p w:rsidR="006065B0" w:rsidRPr="006075F8" w:rsidRDefault="006065B0" w:rsidP="006641B0">
            <w:pPr>
              <w:rPr>
                <w:rFonts w:ascii="Arial" w:hAnsi="Arial" w:cs="Arial"/>
                <w:sz w:val="20"/>
                <w:szCs w:val="20"/>
              </w:rPr>
            </w:pPr>
          </w:p>
        </w:tc>
        <w:tc>
          <w:tcPr>
            <w:tcW w:w="1843" w:type="dxa"/>
            <w:vMerge/>
          </w:tcPr>
          <w:p w:rsidR="006065B0" w:rsidRDefault="006065B0" w:rsidP="006641B0">
            <w:pPr>
              <w:rPr>
                <w:rFonts w:ascii="Arial" w:hAnsi="Arial" w:cs="Arial"/>
                <w:sz w:val="20"/>
                <w:szCs w:val="20"/>
              </w:rPr>
            </w:pPr>
          </w:p>
        </w:tc>
        <w:tc>
          <w:tcPr>
            <w:tcW w:w="872" w:type="dxa"/>
          </w:tcPr>
          <w:p w:rsidR="006065B0" w:rsidRDefault="006065B0" w:rsidP="004623FB">
            <w:pPr>
              <w:rPr>
                <w:rFonts w:ascii="Arial" w:hAnsi="Arial" w:cs="Arial"/>
                <w:sz w:val="20"/>
                <w:szCs w:val="20"/>
              </w:rPr>
            </w:pPr>
            <w:r>
              <w:rPr>
                <w:rFonts w:ascii="Arial" w:hAnsi="Arial" w:cs="Arial"/>
                <w:sz w:val="20"/>
                <w:szCs w:val="20"/>
              </w:rPr>
              <w:t>058</w:t>
            </w:r>
          </w:p>
        </w:tc>
        <w:tc>
          <w:tcPr>
            <w:tcW w:w="709" w:type="dxa"/>
          </w:tcPr>
          <w:p w:rsidR="006065B0" w:rsidRDefault="006065B0" w:rsidP="004623FB">
            <w:pPr>
              <w:rPr>
                <w:rFonts w:ascii="Arial" w:hAnsi="Arial" w:cs="Arial"/>
                <w:sz w:val="20"/>
                <w:szCs w:val="20"/>
              </w:rPr>
            </w:pPr>
            <w:r>
              <w:rPr>
                <w:rFonts w:ascii="Arial" w:hAnsi="Arial" w:cs="Arial"/>
                <w:sz w:val="20"/>
                <w:szCs w:val="20"/>
              </w:rPr>
              <w:t>0707</w:t>
            </w:r>
          </w:p>
        </w:tc>
        <w:tc>
          <w:tcPr>
            <w:tcW w:w="567" w:type="dxa"/>
          </w:tcPr>
          <w:p w:rsidR="006065B0" w:rsidRDefault="006065B0" w:rsidP="004623FB">
            <w:pPr>
              <w:rPr>
                <w:rFonts w:ascii="Arial" w:hAnsi="Arial" w:cs="Arial"/>
                <w:sz w:val="20"/>
                <w:szCs w:val="20"/>
              </w:rPr>
            </w:pPr>
            <w:r>
              <w:rPr>
                <w:rFonts w:ascii="Arial" w:hAnsi="Arial" w:cs="Arial"/>
                <w:sz w:val="20"/>
                <w:szCs w:val="20"/>
              </w:rPr>
              <w:t>05</w:t>
            </w:r>
          </w:p>
        </w:tc>
        <w:tc>
          <w:tcPr>
            <w:tcW w:w="567" w:type="dxa"/>
          </w:tcPr>
          <w:p w:rsidR="006065B0" w:rsidRDefault="006065B0" w:rsidP="004623FB">
            <w:pPr>
              <w:rPr>
                <w:rFonts w:ascii="Arial" w:hAnsi="Arial" w:cs="Arial"/>
                <w:sz w:val="20"/>
                <w:szCs w:val="20"/>
              </w:rPr>
            </w:pPr>
            <w:r>
              <w:rPr>
                <w:rFonts w:ascii="Arial" w:hAnsi="Arial" w:cs="Arial"/>
                <w:sz w:val="20"/>
                <w:szCs w:val="20"/>
              </w:rPr>
              <w:t>100</w:t>
            </w:r>
          </w:p>
        </w:tc>
        <w:tc>
          <w:tcPr>
            <w:tcW w:w="850" w:type="dxa"/>
          </w:tcPr>
          <w:p w:rsidR="006065B0" w:rsidRDefault="006065B0" w:rsidP="004623FB">
            <w:pPr>
              <w:rPr>
                <w:rFonts w:ascii="Arial" w:hAnsi="Arial" w:cs="Arial"/>
                <w:sz w:val="20"/>
                <w:szCs w:val="20"/>
              </w:rPr>
            </w:pPr>
            <w:r>
              <w:rPr>
                <w:rFonts w:ascii="Arial" w:hAnsi="Arial" w:cs="Arial"/>
                <w:sz w:val="20"/>
                <w:szCs w:val="20"/>
              </w:rPr>
              <w:t>91750</w:t>
            </w:r>
          </w:p>
        </w:tc>
        <w:tc>
          <w:tcPr>
            <w:tcW w:w="567" w:type="dxa"/>
          </w:tcPr>
          <w:p w:rsidR="006065B0" w:rsidRDefault="006065B0" w:rsidP="006641B0">
            <w:pPr>
              <w:rPr>
                <w:rFonts w:ascii="Arial" w:hAnsi="Arial" w:cs="Arial"/>
                <w:sz w:val="20"/>
                <w:szCs w:val="20"/>
              </w:rPr>
            </w:pPr>
            <w:r>
              <w:rPr>
                <w:rFonts w:ascii="Arial" w:hAnsi="Arial" w:cs="Arial"/>
                <w:sz w:val="20"/>
                <w:szCs w:val="20"/>
              </w:rPr>
              <w:t>360</w:t>
            </w:r>
          </w:p>
        </w:tc>
        <w:tc>
          <w:tcPr>
            <w:tcW w:w="1254" w:type="dxa"/>
          </w:tcPr>
          <w:p w:rsidR="006065B0" w:rsidRDefault="006065B0" w:rsidP="006641B0">
            <w:pPr>
              <w:rPr>
                <w:rFonts w:ascii="Arial" w:hAnsi="Arial" w:cs="Arial"/>
                <w:sz w:val="20"/>
                <w:szCs w:val="20"/>
              </w:rPr>
            </w:pPr>
            <w:r>
              <w:rPr>
                <w:rFonts w:ascii="Arial" w:hAnsi="Arial" w:cs="Arial"/>
                <w:sz w:val="20"/>
                <w:szCs w:val="20"/>
              </w:rPr>
              <w:t>28,735</w:t>
            </w:r>
          </w:p>
        </w:tc>
        <w:tc>
          <w:tcPr>
            <w:tcW w:w="1256" w:type="dxa"/>
          </w:tcPr>
          <w:p w:rsidR="006065B0" w:rsidRDefault="006065B0" w:rsidP="006641B0">
            <w:pPr>
              <w:rPr>
                <w:rFonts w:ascii="Arial" w:hAnsi="Arial" w:cs="Arial"/>
                <w:sz w:val="20"/>
                <w:szCs w:val="20"/>
              </w:rPr>
            </w:pPr>
            <w:r>
              <w:rPr>
                <w:rFonts w:ascii="Arial" w:hAnsi="Arial" w:cs="Arial"/>
                <w:sz w:val="20"/>
                <w:szCs w:val="20"/>
              </w:rPr>
              <w:t>28,735</w:t>
            </w:r>
          </w:p>
        </w:tc>
        <w:tc>
          <w:tcPr>
            <w:tcW w:w="1276" w:type="dxa"/>
          </w:tcPr>
          <w:p w:rsidR="006065B0" w:rsidRDefault="006065B0" w:rsidP="006641B0">
            <w:pPr>
              <w:rPr>
                <w:rFonts w:ascii="Arial" w:hAnsi="Arial" w:cs="Arial"/>
                <w:sz w:val="20"/>
                <w:szCs w:val="20"/>
              </w:rPr>
            </w:pPr>
            <w:r>
              <w:rPr>
                <w:rFonts w:ascii="Arial" w:hAnsi="Arial" w:cs="Arial"/>
                <w:sz w:val="20"/>
                <w:szCs w:val="20"/>
              </w:rPr>
              <w:t>28,735</w:t>
            </w:r>
          </w:p>
        </w:tc>
        <w:tc>
          <w:tcPr>
            <w:tcW w:w="1277" w:type="dxa"/>
          </w:tcPr>
          <w:p w:rsidR="006065B0" w:rsidRDefault="006065B0" w:rsidP="006641B0">
            <w:pPr>
              <w:rPr>
                <w:rFonts w:ascii="Arial" w:hAnsi="Arial" w:cs="Arial"/>
                <w:sz w:val="20"/>
                <w:szCs w:val="20"/>
              </w:rPr>
            </w:pPr>
            <w:r>
              <w:rPr>
                <w:rFonts w:ascii="Arial" w:hAnsi="Arial" w:cs="Arial"/>
                <w:sz w:val="20"/>
                <w:szCs w:val="20"/>
              </w:rPr>
              <w:t>28,735</w:t>
            </w:r>
          </w:p>
        </w:tc>
        <w:tc>
          <w:tcPr>
            <w:tcW w:w="1294" w:type="dxa"/>
          </w:tcPr>
          <w:p w:rsidR="006065B0" w:rsidRPr="00996CB0" w:rsidRDefault="00C01924" w:rsidP="006641B0">
            <w:pPr>
              <w:rPr>
                <w:rFonts w:ascii="Arial" w:hAnsi="Arial" w:cs="Arial"/>
                <w:b/>
                <w:sz w:val="20"/>
                <w:szCs w:val="20"/>
              </w:rPr>
            </w:pPr>
            <w:r>
              <w:rPr>
                <w:rFonts w:ascii="Arial" w:hAnsi="Arial" w:cs="Arial"/>
                <w:b/>
                <w:sz w:val="20"/>
                <w:szCs w:val="20"/>
              </w:rPr>
              <w:t>114,940</w:t>
            </w:r>
          </w:p>
        </w:tc>
      </w:tr>
      <w:tr w:rsidR="006065B0" w:rsidTr="008456BF">
        <w:tc>
          <w:tcPr>
            <w:tcW w:w="567" w:type="dxa"/>
          </w:tcPr>
          <w:p w:rsidR="006065B0" w:rsidRDefault="006065B0" w:rsidP="006641B0">
            <w:pPr>
              <w:rPr>
                <w:rFonts w:ascii="Arial" w:hAnsi="Arial" w:cs="Arial"/>
                <w:sz w:val="20"/>
                <w:szCs w:val="20"/>
              </w:rPr>
            </w:pPr>
            <w:r>
              <w:rPr>
                <w:rFonts w:ascii="Arial" w:hAnsi="Arial" w:cs="Arial"/>
                <w:sz w:val="20"/>
                <w:szCs w:val="20"/>
              </w:rPr>
              <w:t>1.2</w:t>
            </w:r>
          </w:p>
        </w:tc>
        <w:tc>
          <w:tcPr>
            <w:tcW w:w="742" w:type="dxa"/>
          </w:tcPr>
          <w:p w:rsidR="006065B0" w:rsidRDefault="006065B0" w:rsidP="006641B0">
            <w:pPr>
              <w:rPr>
                <w:rFonts w:ascii="Arial" w:hAnsi="Arial" w:cs="Arial"/>
                <w:sz w:val="20"/>
                <w:szCs w:val="20"/>
              </w:rPr>
            </w:pPr>
          </w:p>
        </w:tc>
        <w:tc>
          <w:tcPr>
            <w:tcW w:w="1951" w:type="dxa"/>
          </w:tcPr>
          <w:p w:rsidR="006065B0" w:rsidRPr="004623FB" w:rsidRDefault="006065B0" w:rsidP="006641B0">
            <w:pPr>
              <w:rPr>
                <w:rFonts w:ascii="Arial" w:hAnsi="Arial" w:cs="Arial"/>
                <w:sz w:val="20"/>
                <w:szCs w:val="20"/>
              </w:rPr>
            </w:pPr>
            <w:r w:rsidRPr="004623FB">
              <w:rPr>
                <w:rFonts w:ascii="Arial" w:hAnsi="Arial" w:cs="Arial"/>
                <w:sz w:val="20"/>
                <w:szCs w:val="20"/>
              </w:rPr>
              <w:t>Конкурс районных молодежных проектов "Молодежная инициатива"</w:t>
            </w:r>
          </w:p>
        </w:tc>
        <w:tc>
          <w:tcPr>
            <w:tcW w:w="1843" w:type="dxa"/>
          </w:tcPr>
          <w:p w:rsidR="006065B0" w:rsidRDefault="006065B0" w:rsidP="006641B0">
            <w:pPr>
              <w:rPr>
                <w:rFonts w:ascii="Arial" w:hAnsi="Arial" w:cs="Arial"/>
                <w:sz w:val="20"/>
                <w:szCs w:val="20"/>
              </w:rPr>
            </w:pPr>
          </w:p>
        </w:tc>
        <w:tc>
          <w:tcPr>
            <w:tcW w:w="872" w:type="dxa"/>
          </w:tcPr>
          <w:p w:rsidR="006065B0" w:rsidRDefault="006065B0" w:rsidP="006641B0">
            <w:pPr>
              <w:rPr>
                <w:rFonts w:ascii="Arial" w:hAnsi="Arial" w:cs="Arial"/>
                <w:sz w:val="20"/>
                <w:szCs w:val="20"/>
              </w:rPr>
            </w:pPr>
            <w:r>
              <w:rPr>
                <w:rFonts w:ascii="Arial" w:hAnsi="Arial" w:cs="Arial"/>
                <w:sz w:val="20"/>
                <w:szCs w:val="20"/>
              </w:rPr>
              <w:t>009</w:t>
            </w:r>
          </w:p>
        </w:tc>
        <w:tc>
          <w:tcPr>
            <w:tcW w:w="709" w:type="dxa"/>
          </w:tcPr>
          <w:p w:rsidR="006065B0" w:rsidRDefault="006065B0" w:rsidP="006641B0">
            <w:pPr>
              <w:rPr>
                <w:rFonts w:ascii="Arial" w:hAnsi="Arial" w:cs="Arial"/>
                <w:sz w:val="20"/>
                <w:szCs w:val="20"/>
              </w:rPr>
            </w:pPr>
            <w:r>
              <w:rPr>
                <w:rFonts w:ascii="Arial" w:hAnsi="Arial" w:cs="Arial"/>
                <w:sz w:val="20"/>
                <w:szCs w:val="20"/>
              </w:rPr>
              <w:t>0707</w:t>
            </w:r>
          </w:p>
        </w:tc>
        <w:tc>
          <w:tcPr>
            <w:tcW w:w="567" w:type="dxa"/>
          </w:tcPr>
          <w:p w:rsidR="006065B0" w:rsidRDefault="006065B0" w:rsidP="006641B0">
            <w:pPr>
              <w:rPr>
                <w:rFonts w:ascii="Arial" w:hAnsi="Arial" w:cs="Arial"/>
                <w:sz w:val="20"/>
                <w:szCs w:val="20"/>
              </w:rPr>
            </w:pPr>
            <w:r>
              <w:rPr>
                <w:rFonts w:ascii="Arial" w:hAnsi="Arial" w:cs="Arial"/>
                <w:sz w:val="20"/>
                <w:szCs w:val="20"/>
              </w:rPr>
              <w:t>05</w:t>
            </w:r>
          </w:p>
        </w:tc>
        <w:tc>
          <w:tcPr>
            <w:tcW w:w="567" w:type="dxa"/>
          </w:tcPr>
          <w:p w:rsidR="006065B0" w:rsidRDefault="006065B0" w:rsidP="006641B0">
            <w:pPr>
              <w:rPr>
                <w:rFonts w:ascii="Arial" w:hAnsi="Arial" w:cs="Arial"/>
                <w:sz w:val="20"/>
                <w:szCs w:val="20"/>
              </w:rPr>
            </w:pPr>
            <w:r>
              <w:rPr>
                <w:rFonts w:ascii="Arial" w:hAnsi="Arial" w:cs="Arial"/>
                <w:sz w:val="20"/>
                <w:szCs w:val="20"/>
              </w:rPr>
              <w:t>100</w:t>
            </w:r>
          </w:p>
        </w:tc>
        <w:tc>
          <w:tcPr>
            <w:tcW w:w="850" w:type="dxa"/>
          </w:tcPr>
          <w:p w:rsidR="006065B0" w:rsidRDefault="006065B0" w:rsidP="006641B0">
            <w:pPr>
              <w:rPr>
                <w:rFonts w:ascii="Arial" w:hAnsi="Arial" w:cs="Arial"/>
                <w:sz w:val="20"/>
                <w:szCs w:val="20"/>
              </w:rPr>
            </w:pPr>
            <w:r>
              <w:rPr>
                <w:rFonts w:ascii="Arial" w:hAnsi="Arial" w:cs="Arial"/>
                <w:sz w:val="20"/>
                <w:szCs w:val="20"/>
              </w:rPr>
              <w:t>91730</w:t>
            </w:r>
          </w:p>
        </w:tc>
        <w:tc>
          <w:tcPr>
            <w:tcW w:w="567" w:type="dxa"/>
          </w:tcPr>
          <w:p w:rsidR="006065B0" w:rsidRDefault="006065B0" w:rsidP="006641B0">
            <w:pPr>
              <w:rPr>
                <w:rFonts w:ascii="Arial" w:hAnsi="Arial" w:cs="Arial"/>
                <w:sz w:val="20"/>
                <w:szCs w:val="20"/>
              </w:rPr>
            </w:pPr>
            <w:r>
              <w:rPr>
                <w:rFonts w:ascii="Arial" w:hAnsi="Arial" w:cs="Arial"/>
                <w:sz w:val="20"/>
                <w:szCs w:val="20"/>
              </w:rPr>
              <w:t>612</w:t>
            </w:r>
          </w:p>
        </w:tc>
        <w:tc>
          <w:tcPr>
            <w:tcW w:w="1254" w:type="dxa"/>
          </w:tcPr>
          <w:p w:rsidR="006065B0" w:rsidRDefault="006065B0" w:rsidP="006641B0">
            <w:pPr>
              <w:rPr>
                <w:rFonts w:ascii="Arial" w:hAnsi="Arial" w:cs="Arial"/>
                <w:sz w:val="20"/>
                <w:szCs w:val="20"/>
              </w:rPr>
            </w:pPr>
            <w:r>
              <w:rPr>
                <w:rFonts w:ascii="Arial" w:hAnsi="Arial" w:cs="Arial"/>
                <w:sz w:val="20"/>
                <w:szCs w:val="20"/>
              </w:rPr>
              <w:t>99,981</w:t>
            </w:r>
          </w:p>
        </w:tc>
        <w:tc>
          <w:tcPr>
            <w:tcW w:w="1256" w:type="dxa"/>
          </w:tcPr>
          <w:p w:rsidR="006065B0" w:rsidRDefault="00133746" w:rsidP="006641B0">
            <w:pPr>
              <w:rPr>
                <w:rFonts w:ascii="Arial" w:hAnsi="Arial" w:cs="Arial"/>
                <w:sz w:val="20"/>
                <w:szCs w:val="20"/>
              </w:rPr>
            </w:pPr>
            <w:r>
              <w:rPr>
                <w:rFonts w:ascii="Arial" w:hAnsi="Arial" w:cs="Arial"/>
                <w:sz w:val="20"/>
                <w:szCs w:val="20"/>
              </w:rPr>
              <w:t>2</w:t>
            </w:r>
            <w:r w:rsidR="006065B0">
              <w:rPr>
                <w:rFonts w:ascii="Arial" w:hAnsi="Arial" w:cs="Arial"/>
                <w:sz w:val="20"/>
                <w:szCs w:val="20"/>
              </w:rPr>
              <w:t>00,000</w:t>
            </w:r>
          </w:p>
        </w:tc>
        <w:tc>
          <w:tcPr>
            <w:tcW w:w="1276" w:type="dxa"/>
          </w:tcPr>
          <w:p w:rsidR="006065B0" w:rsidRDefault="00133746" w:rsidP="006641B0">
            <w:pPr>
              <w:rPr>
                <w:rFonts w:ascii="Arial" w:hAnsi="Arial" w:cs="Arial"/>
                <w:sz w:val="20"/>
                <w:szCs w:val="20"/>
              </w:rPr>
            </w:pPr>
            <w:r>
              <w:rPr>
                <w:rFonts w:ascii="Arial" w:hAnsi="Arial" w:cs="Arial"/>
                <w:sz w:val="20"/>
                <w:szCs w:val="20"/>
              </w:rPr>
              <w:t>200,000</w:t>
            </w:r>
          </w:p>
        </w:tc>
        <w:tc>
          <w:tcPr>
            <w:tcW w:w="1277" w:type="dxa"/>
          </w:tcPr>
          <w:p w:rsidR="006065B0" w:rsidRDefault="00133746" w:rsidP="006641B0">
            <w:pPr>
              <w:rPr>
                <w:rFonts w:ascii="Arial" w:hAnsi="Arial" w:cs="Arial"/>
                <w:sz w:val="20"/>
                <w:szCs w:val="20"/>
              </w:rPr>
            </w:pPr>
            <w:r>
              <w:rPr>
                <w:rFonts w:ascii="Arial" w:hAnsi="Arial" w:cs="Arial"/>
                <w:sz w:val="20"/>
                <w:szCs w:val="20"/>
              </w:rPr>
              <w:t>200,000</w:t>
            </w:r>
          </w:p>
        </w:tc>
        <w:tc>
          <w:tcPr>
            <w:tcW w:w="1294" w:type="dxa"/>
          </w:tcPr>
          <w:p w:rsidR="006065B0" w:rsidRPr="00996CB0" w:rsidRDefault="00133746" w:rsidP="006641B0">
            <w:pPr>
              <w:rPr>
                <w:rFonts w:ascii="Arial" w:hAnsi="Arial" w:cs="Arial"/>
                <w:b/>
                <w:sz w:val="20"/>
                <w:szCs w:val="20"/>
              </w:rPr>
            </w:pPr>
            <w:r>
              <w:rPr>
                <w:rFonts w:ascii="Arial" w:hAnsi="Arial" w:cs="Arial"/>
                <w:b/>
                <w:sz w:val="20"/>
                <w:szCs w:val="20"/>
              </w:rPr>
              <w:t>699,981</w:t>
            </w:r>
          </w:p>
        </w:tc>
      </w:tr>
      <w:tr w:rsidR="006065B0" w:rsidTr="008456BF">
        <w:trPr>
          <w:trHeight w:val="458"/>
        </w:trPr>
        <w:tc>
          <w:tcPr>
            <w:tcW w:w="567" w:type="dxa"/>
            <w:vMerge w:val="restart"/>
          </w:tcPr>
          <w:p w:rsidR="006065B0" w:rsidRDefault="006065B0" w:rsidP="006641B0">
            <w:pPr>
              <w:rPr>
                <w:rFonts w:ascii="Arial" w:hAnsi="Arial" w:cs="Arial"/>
                <w:sz w:val="20"/>
                <w:szCs w:val="20"/>
              </w:rPr>
            </w:pPr>
            <w:r>
              <w:rPr>
                <w:rFonts w:ascii="Arial" w:hAnsi="Arial" w:cs="Arial"/>
                <w:sz w:val="20"/>
                <w:szCs w:val="20"/>
              </w:rPr>
              <w:t>1.3</w:t>
            </w:r>
          </w:p>
        </w:tc>
        <w:tc>
          <w:tcPr>
            <w:tcW w:w="742" w:type="dxa"/>
            <w:vMerge w:val="restart"/>
          </w:tcPr>
          <w:p w:rsidR="006065B0" w:rsidRDefault="006065B0" w:rsidP="006641B0">
            <w:pPr>
              <w:rPr>
                <w:rFonts w:ascii="Arial" w:hAnsi="Arial" w:cs="Arial"/>
                <w:sz w:val="20"/>
                <w:szCs w:val="20"/>
              </w:rPr>
            </w:pPr>
          </w:p>
        </w:tc>
        <w:tc>
          <w:tcPr>
            <w:tcW w:w="1951" w:type="dxa"/>
            <w:vMerge w:val="restart"/>
          </w:tcPr>
          <w:p w:rsidR="006065B0" w:rsidRPr="004623FB" w:rsidRDefault="006065B0" w:rsidP="006641B0">
            <w:pPr>
              <w:rPr>
                <w:rFonts w:ascii="Arial" w:hAnsi="Arial" w:cs="Arial"/>
                <w:sz w:val="20"/>
                <w:szCs w:val="20"/>
              </w:rPr>
            </w:pPr>
            <w:r w:rsidRPr="004623FB">
              <w:rPr>
                <w:rFonts w:ascii="Arial" w:hAnsi="Arial" w:cs="Arial"/>
                <w:sz w:val="20"/>
                <w:szCs w:val="20"/>
              </w:rPr>
              <w:t>Организация деятельности трудовых отрядов старшеклассников</w:t>
            </w:r>
          </w:p>
        </w:tc>
        <w:tc>
          <w:tcPr>
            <w:tcW w:w="1843" w:type="dxa"/>
            <w:vMerge w:val="restart"/>
          </w:tcPr>
          <w:p w:rsidR="006065B0" w:rsidRDefault="006065B0" w:rsidP="006641B0">
            <w:pPr>
              <w:rPr>
                <w:rFonts w:ascii="Arial" w:hAnsi="Arial" w:cs="Arial"/>
                <w:sz w:val="20"/>
                <w:szCs w:val="20"/>
              </w:rPr>
            </w:pPr>
          </w:p>
        </w:tc>
        <w:tc>
          <w:tcPr>
            <w:tcW w:w="872" w:type="dxa"/>
          </w:tcPr>
          <w:p w:rsidR="006065B0" w:rsidRDefault="006065B0" w:rsidP="00FC3939">
            <w:pPr>
              <w:rPr>
                <w:rFonts w:ascii="Arial" w:hAnsi="Arial" w:cs="Arial"/>
                <w:sz w:val="20"/>
                <w:szCs w:val="20"/>
              </w:rPr>
            </w:pPr>
            <w:r>
              <w:rPr>
                <w:rFonts w:ascii="Arial" w:hAnsi="Arial" w:cs="Arial"/>
                <w:sz w:val="20"/>
                <w:szCs w:val="20"/>
              </w:rPr>
              <w:t>058</w:t>
            </w:r>
          </w:p>
        </w:tc>
        <w:tc>
          <w:tcPr>
            <w:tcW w:w="709" w:type="dxa"/>
          </w:tcPr>
          <w:p w:rsidR="006065B0" w:rsidRDefault="006065B0" w:rsidP="00FC3939">
            <w:pPr>
              <w:rPr>
                <w:rFonts w:ascii="Arial" w:hAnsi="Arial" w:cs="Arial"/>
                <w:sz w:val="20"/>
                <w:szCs w:val="20"/>
              </w:rPr>
            </w:pPr>
            <w:r>
              <w:rPr>
                <w:rFonts w:ascii="Arial" w:hAnsi="Arial" w:cs="Arial"/>
                <w:sz w:val="20"/>
                <w:szCs w:val="20"/>
              </w:rPr>
              <w:t>0707</w:t>
            </w:r>
          </w:p>
        </w:tc>
        <w:tc>
          <w:tcPr>
            <w:tcW w:w="567" w:type="dxa"/>
          </w:tcPr>
          <w:p w:rsidR="006065B0" w:rsidRDefault="006065B0" w:rsidP="00FC3939">
            <w:pPr>
              <w:rPr>
                <w:rFonts w:ascii="Arial" w:hAnsi="Arial" w:cs="Arial"/>
                <w:sz w:val="20"/>
                <w:szCs w:val="20"/>
              </w:rPr>
            </w:pPr>
            <w:r>
              <w:rPr>
                <w:rFonts w:ascii="Arial" w:hAnsi="Arial" w:cs="Arial"/>
                <w:sz w:val="20"/>
                <w:szCs w:val="20"/>
              </w:rPr>
              <w:t>05</w:t>
            </w:r>
          </w:p>
        </w:tc>
        <w:tc>
          <w:tcPr>
            <w:tcW w:w="567" w:type="dxa"/>
          </w:tcPr>
          <w:p w:rsidR="006065B0" w:rsidRDefault="006065B0" w:rsidP="00FC3939">
            <w:pPr>
              <w:rPr>
                <w:rFonts w:ascii="Arial" w:hAnsi="Arial" w:cs="Arial"/>
                <w:sz w:val="20"/>
                <w:szCs w:val="20"/>
              </w:rPr>
            </w:pPr>
            <w:r>
              <w:rPr>
                <w:rFonts w:ascii="Arial" w:hAnsi="Arial" w:cs="Arial"/>
                <w:sz w:val="20"/>
                <w:szCs w:val="20"/>
              </w:rPr>
              <w:t>100</w:t>
            </w:r>
          </w:p>
        </w:tc>
        <w:tc>
          <w:tcPr>
            <w:tcW w:w="850" w:type="dxa"/>
          </w:tcPr>
          <w:p w:rsidR="006065B0" w:rsidRDefault="006065B0" w:rsidP="00FC3939">
            <w:pPr>
              <w:rPr>
                <w:rFonts w:ascii="Arial" w:hAnsi="Arial" w:cs="Arial"/>
                <w:sz w:val="20"/>
                <w:szCs w:val="20"/>
              </w:rPr>
            </w:pPr>
            <w:r>
              <w:rPr>
                <w:rFonts w:ascii="Arial" w:hAnsi="Arial" w:cs="Arial"/>
                <w:sz w:val="20"/>
                <w:szCs w:val="20"/>
              </w:rPr>
              <w:t>91740</w:t>
            </w:r>
          </w:p>
        </w:tc>
        <w:tc>
          <w:tcPr>
            <w:tcW w:w="567" w:type="dxa"/>
          </w:tcPr>
          <w:p w:rsidR="006065B0" w:rsidRDefault="006065B0" w:rsidP="00FC3939">
            <w:pPr>
              <w:rPr>
                <w:rFonts w:ascii="Arial" w:hAnsi="Arial" w:cs="Arial"/>
                <w:sz w:val="20"/>
                <w:szCs w:val="20"/>
              </w:rPr>
            </w:pPr>
            <w:r>
              <w:rPr>
                <w:rFonts w:ascii="Arial" w:hAnsi="Arial" w:cs="Arial"/>
                <w:sz w:val="20"/>
                <w:szCs w:val="20"/>
              </w:rPr>
              <w:t>244</w:t>
            </w:r>
          </w:p>
        </w:tc>
        <w:tc>
          <w:tcPr>
            <w:tcW w:w="1254" w:type="dxa"/>
          </w:tcPr>
          <w:p w:rsidR="006065B0" w:rsidRDefault="006065B0" w:rsidP="006641B0">
            <w:pPr>
              <w:rPr>
                <w:rFonts w:ascii="Arial" w:hAnsi="Arial" w:cs="Arial"/>
                <w:sz w:val="20"/>
                <w:szCs w:val="20"/>
              </w:rPr>
            </w:pPr>
            <w:r>
              <w:rPr>
                <w:rFonts w:ascii="Arial" w:hAnsi="Arial" w:cs="Arial"/>
                <w:sz w:val="20"/>
                <w:szCs w:val="20"/>
              </w:rPr>
              <w:t>78,750</w:t>
            </w:r>
          </w:p>
        </w:tc>
        <w:tc>
          <w:tcPr>
            <w:tcW w:w="1256" w:type="dxa"/>
          </w:tcPr>
          <w:p w:rsidR="006065B0" w:rsidRDefault="006065B0" w:rsidP="006641B0">
            <w:pPr>
              <w:rPr>
                <w:rFonts w:ascii="Arial" w:hAnsi="Arial" w:cs="Arial"/>
                <w:sz w:val="20"/>
                <w:szCs w:val="20"/>
              </w:rPr>
            </w:pPr>
            <w:r>
              <w:rPr>
                <w:rFonts w:ascii="Arial" w:hAnsi="Arial" w:cs="Arial"/>
                <w:sz w:val="20"/>
                <w:szCs w:val="20"/>
              </w:rPr>
              <w:t>78,750</w:t>
            </w:r>
          </w:p>
        </w:tc>
        <w:tc>
          <w:tcPr>
            <w:tcW w:w="1276" w:type="dxa"/>
          </w:tcPr>
          <w:p w:rsidR="006065B0" w:rsidRDefault="006065B0" w:rsidP="006641B0">
            <w:pPr>
              <w:rPr>
                <w:rFonts w:ascii="Arial" w:hAnsi="Arial" w:cs="Arial"/>
                <w:sz w:val="20"/>
                <w:szCs w:val="20"/>
              </w:rPr>
            </w:pPr>
            <w:r>
              <w:rPr>
                <w:rFonts w:ascii="Arial" w:hAnsi="Arial" w:cs="Arial"/>
                <w:sz w:val="20"/>
                <w:szCs w:val="20"/>
              </w:rPr>
              <w:t>78,750</w:t>
            </w:r>
          </w:p>
        </w:tc>
        <w:tc>
          <w:tcPr>
            <w:tcW w:w="1277" w:type="dxa"/>
          </w:tcPr>
          <w:p w:rsidR="006065B0" w:rsidRDefault="006065B0" w:rsidP="006641B0">
            <w:pPr>
              <w:rPr>
                <w:rFonts w:ascii="Arial" w:hAnsi="Arial" w:cs="Arial"/>
                <w:sz w:val="20"/>
                <w:szCs w:val="20"/>
              </w:rPr>
            </w:pPr>
            <w:r>
              <w:rPr>
                <w:rFonts w:ascii="Arial" w:hAnsi="Arial" w:cs="Arial"/>
                <w:sz w:val="20"/>
                <w:szCs w:val="20"/>
              </w:rPr>
              <w:t>78,750</w:t>
            </w:r>
          </w:p>
        </w:tc>
        <w:tc>
          <w:tcPr>
            <w:tcW w:w="1294" w:type="dxa"/>
          </w:tcPr>
          <w:p w:rsidR="006065B0" w:rsidRPr="00996CB0" w:rsidRDefault="00C01924" w:rsidP="006641B0">
            <w:pPr>
              <w:rPr>
                <w:rFonts w:ascii="Arial" w:hAnsi="Arial" w:cs="Arial"/>
                <w:b/>
                <w:sz w:val="20"/>
                <w:szCs w:val="20"/>
              </w:rPr>
            </w:pPr>
            <w:r>
              <w:rPr>
                <w:rFonts w:ascii="Arial" w:hAnsi="Arial" w:cs="Arial"/>
                <w:b/>
                <w:sz w:val="20"/>
                <w:szCs w:val="20"/>
              </w:rPr>
              <w:t>315,000</w:t>
            </w:r>
          </w:p>
        </w:tc>
      </w:tr>
      <w:tr w:rsidR="006065B0" w:rsidTr="008456BF">
        <w:trPr>
          <w:trHeight w:val="457"/>
        </w:trPr>
        <w:tc>
          <w:tcPr>
            <w:tcW w:w="567" w:type="dxa"/>
            <w:vMerge/>
          </w:tcPr>
          <w:p w:rsidR="006065B0" w:rsidRDefault="006065B0" w:rsidP="006641B0">
            <w:pPr>
              <w:rPr>
                <w:rFonts w:ascii="Arial" w:hAnsi="Arial" w:cs="Arial"/>
                <w:sz w:val="20"/>
                <w:szCs w:val="20"/>
              </w:rPr>
            </w:pPr>
          </w:p>
        </w:tc>
        <w:tc>
          <w:tcPr>
            <w:tcW w:w="742" w:type="dxa"/>
            <w:vMerge/>
          </w:tcPr>
          <w:p w:rsidR="006065B0" w:rsidRDefault="006065B0" w:rsidP="006641B0">
            <w:pPr>
              <w:rPr>
                <w:rFonts w:ascii="Arial" w:hAnsi="Arial" w:cs="Arial"/>
                <w:sz w:val="20"/>
                <w:szCs w:val="20"/>
              </w:rPr>
            </w:pPr>
          </w:p>
        </w:tc>
        <w:tc>
          <w:tcPr>
            <w:tcW w:w="1951" w:type="dxa"/>
            <w:vMerge/>
          </w:tcPr>
          <w:p w:rsidR="006065B0" w:rsidRPr="004623FB" w:rsidRDefault="006065B0" w:rsidP="006641B0">
            <w:pPr>
              <w:rPr>
                <w:rFonts w:ascii="Arial" w:hAnsi="Arial" w:cs="Arial"/>
                <w:sz w:val="20"/>
                <w:szCs w:val="20"/>
              </w:rPr>
            </w:pPr>
          </w:p>
        </w:tc>
        <w:tc>
          <w:tcPr>
            <w:tcW w:w="1843" w:type="dxa"/>
            <w:vMerge/>
          </w:tcPr>
          <w:p w:rsidR="006065B0" w:rsidRDefault="006065B0" w:rsidP="006641B0">
            <w:pPr>
              <w:rPr>
                <w:rFonts w:ascii="Arial" w:hAnsi="Arial" w:cs="Arial"/>
                <w:sz w:val="20"/>
                <w:szCs w:val="20"/>
              </w:rPr>
            </w:pPr>
          </w:p>
        </w:tc>
        <w:tc>
          <w:tcPr>
            <w:tcW w:w="872" w:type="dxa"/>
          </w:tcPr>
          <w:p w:rsidR="006065B0" w:rsidRDefault="006065B0" w:rsidP="00FC3939">
            <w:pPr>
              <w:rPr>
                <w:rFonts w:ascii="Arial" w:hAnsi="Arial" w:cs="Arial"/>
                <w:sz w:val="20"/>
                <w:szCs w:val="20"/>
              </w:rPr>
            </w:pPr>
            <w:r>
              <w:rPr>
                <w:rFonts w:ascii="Arial" w:hAnsi="Arial" w:cs="Arial"/>
                <w:sz w:val="20"/>
                <w:szCs w:val="20"/>
              </w:rPr>
              <w:t>009</w:t>
            </w:r>
          </w:p>
        </w:tc>
        <w:tc>
          <w:tcPr>
            <w:tcW w:w="709" w:type="dxa"/>
          </w:tcPr>
          <w:p w:rsidR="006065B0" w:rsidRDefault="006065B0" w:rsidP="00FC3939">
            <w:pPr>
              <w:rPr>
                <w:rFonts w:ascii="Arial" w:hAnsi="Arial" w:cs="Arial"/>
                <w:sz w:val="20"/>
                <w:szCs w:val="20"/>
              </w:rPr>
            </w:pPr>
            <w:r>
              <w:rPr>
                <w:rFonts w:ascii="Arial" w:hAnsi="Arial" w:cs="Arial"/>
                <w:sz w:val="20"/>
                <w:szCs w:val="20"/>
              </w:rPr>
              <w:t>0707</w:t>
            </w:r>
          </w:p>
        </w:tc>
        <w:tc>
          <w:tcPr>
            <w:tcW w:w="567" w:type="dxa"/>
          </w:tcPr>
          <w:p w:rsidR="006065B0" w:rsidRDefault="006065B0" w:rsidP="00FC3939">
            <w:pPr>
              <w:rPr>
                <w:rFonts w:ascii="Arial" w:hAnsi="Arial" w:cs="Arial"/>
                <w:sz w:val="20"/>
                <w:szCs w:val="20"/>
              </w:rPr>
            </w:pPr>
            <w:r>
              <w:rPr>
                <w:rFonts w:ascii="Arial" w:hAnsi="Arial" w:cs="Arial"/>
                <w:sz w:val="20"/>
                <w:szCs w:val="20"/>
              </w:rPr>
              <w:t>05</w:t>
            </w:r>
          </w:p>
        </w:tc>
        <w:tc>
          <w:tcPr>
            <w:tcW w:w="567" w:type="dxa"/>
          </w:tcPr>
          <w:p w:rsidR="006065B0" w:rsidRDefault="006065B0" w:rsidP="00FC3939">
            <w:pPr>
              <w:rPr>
                <w:rFonts w:ascii="Arial" w:hAnsi="Arial" w:cs="Arial"/>
                <w:sz w:val="20"/>
                <w:szCs w:val="20"/>
              </w:rPr>
            </w:pPr>
            <w:r>
              <w:rPr>
                <w:rFonts w:ascii="Arial" w:hAnsi="Arial" w:cs="Arial"/>
                <w:sz w:val="20"/>
                <w:szCs w:val="20"/>
              </w:rPr>
              <w:t>100</w:t>
            </w:r>
          </w:p>
        </w:tc>
        <w:tc>
          <w:tcPr>
            <w:tcW w:w="850" w:type="dxa"/>
          </w:tcPr>
          <w:p w:rsidR="006065B0" w:rsidRDefault="006065B0" w:rsidP="00FC3939">
            <w:pPr>
              <w:rPr>
                <w:rFonts w:ascii="Arial" w:hAnsi="Arial" w:cs="Arial"/>
                <w:sz w:val="20"/>
                <w:szCs w:val="20"/>
              </w:rPr>
            </w:pPr>
            <w:r>
              <w:rPr>
                <w:rFonts w:ascii="Arial" w:hAnsi="Arial" w:cs="Arial"/>
                <w:sz w:val="20"/>
                <w:szCs w:val="20"/>
              </w:rPr>
              <w:t>91740</w:t>
            </w:r>
          </w:p>
        </w:tc>
        <w:tc>
          <w:tcPr>
            <w:tcW w:w="567" w:type="dxa"/>
          </w:tcPr>
          <w:p w:rsidR="006065B0" w:rsidRDefault="006065B0" w:rsidP="00FC3939">
            <w:pPr>
              <w:rPr>
                <w:rFonts w:ascii="Arial" w:hAnsi="Arial" w:cs="Arial"/>
                <w:sz w:val="20"/>
                <w:szCs w:val="20"/>
              </w:rPr>
            </w:pPr>
            <w:r>
              <w:rPr>
                <w:rFonts w:ascii="Arial" w:hAnsi="Arial" w:cs="Arial"/>
                <w:sz w:val="20"/>
                <w:szCs w:val="20"/>
              </w:rPr>
              <w:t>612</w:t>
            </w:r>
          </w:p>
        </w:tc>
        <w:tc>
          <w:tcPr>
            <w:tcW w:w="1254" w:type="dxa"/>
          </w:tcPr>
          <w:p w:rsidR="006065B0" w:rsidRDefault="006065B0" w:rsidP="006641B0">
            <w:pPr>
              <w:rPr>
                <w:rFonts w:ascii="Arial" w:hAnsi="Arial" w:cs="Arial"/>
                <w:sz w:val="20"/>
                <w:szCs w:val="20"/>
              </w:rPr>
            </w:pPr>
            <w:r>
              <w:rPr>
                <w:rFonts w:ascii="Arial" w:hAnsi="Arial" w:cs="Arial"/>
                <w:sz w:val="20"/>
                <w:szCs w:val="20"/>
              </w:rPr>
              <w:t>794,019</w:t>
            </w:r>
          </w:p>
        </w:tc>
        <w:tc>
          <w:tcPr>
            <w:tcW w:w="1256" w:type="dxa"/>
          </w:tcPr>
          <w:p w:rsidR="006065B0" w:rsidRDefault="00133746" w:rsidP="006641B0">
            <w:pPr>
              <w:rPr>
                <w:rFonts w:ascii="Arial" w:hAnsi="Arial" w:cs="Arial"/>
                <w:sz w:val="20"/>
                <w:szCs w:val="20"/>
              </w:rPr>
            </w:pPr>
            <w:r>
              <w:rPr>
                <w:rFonts w:ascii="Arial" w:hAnsi="Arial" w:cs="Arial"/>
                <w:sz w:val="20"/>
                <w:szCs w:val="20"/>
              </w:rPr>
              <w:t>884,392</w:t>
            </w:r>
          </w:p>
        </w:tc>
        <w:tc>
          <w:tcPr>
            <w:tcW w:w="1276" w:type="dxa"/>
          </w:tcPr>
          <w:p w:rsidR="006065B0" w:rsidRDefault="00133746" w:rsidP="006641B0">
            <w:pPr>
              <w:rPr>
                <w:rFonts w:ascii="Arial" w:hAnsi="Arial" w:cs="Arial"/>
                <w:sz w:val="20"/>
                <w:szCs w:val="20"/>
              </w:rPr>
            </w:pPr>
            <w:r>
              <w:rPr>
                <w:rFonts w:ascii="Arial" w:hAnsi="Arial" w:cs="Arial"/>
                <w:sz w:val="20"/>
                <w:szCs w:val="20"/>
              </w:rPr>
              <w:t>884,392</w:t>
            </w:r>
          </w:p>
        </w:tc>
        <w:tc>
          <w:tcPr>
            <w:tcW w:w="1277" w:type="dxa"/>
          </w:tcPr>
          <w:p w:rsidR="006065B0" w:rsidRDefault="00133746" w:rsidP="006641B0">
            <w:pPr>
              <w:rPr>
                <w:rFonts w:ascii="Arial" w:hAnsi="Arial" w:cs="Arial"/>
                <w:sz w:val="20"/>
                <w:szCs w:val="20"/>
              </w:rPr>
            </w:pPr>
            <w:r>
              <w:rPr>
                <w:rFonts w:ascii="Arial" w:hAnsi="Arial" w:cs="Arial"/>
                <w:sz w:val="20"/>
                <w:szCs w:val="20"/>
              </w:rPr>
              <w:t>884,392</w:t>
            </w:r>
          </w:p>
        </w:tc>
        <w:tc>
          <w:tcPr>
            <w:tcW w:w="1294" w:type="dxa"/>
          </w:tcPr>
          <w:p w:rsidR="006065B0" w:rsidRPr="00996CB0" w:rsidRDefault="00133746" w:rsidP="006641B0">
            <w:pPr>
              <w:rPr>
                <w:rFonts w:ascii="Arial" w:hAnsi="Arial" w:cs="Arial"/>
                <w:b/>
                <w:sz w:val="20"/>
                <w:szCs w:val="20"/>
              </w:rPr>
            </w:pPr>
            <w:r>
              <w:rPr>
                <w:rFonts w:ascii="Arial" w:hAnsi="Arial" w:cs="Arial"/>
                <w:b/>
                <w:sz w:val="20"/>
                <w:szCs w:val="20"/>
              </w:rPr>
              <w:t xml:space="preserve"> </w:t>
            </w:r>
            <w:r w:rsidR="0093187C">
              <w:rPr>
                <w:rFonts w:ascii="Arial" w:hAnsi="Arial" w:cs="Arial"/>
                <w:b/>
                <w:sz w:val="20"/>
                <w:szCs w:val="20"/>
              </w:rPr>
              <w:t>3 447,195</w:t>
            </w:r>
          </w:p>
        </w:tc>
      </w:tr>
      <w:tr w:rsidR="006065B0" w:rsidTr="008456BF">
        <w:tc>
          <w:tcPr>
            <w:tcW w:w="567" w:type="dxa"/>
          </w:tcPr>
          <w:p w:rsidR="006065B0" w:rsidRDefault="006065B0" w:rsidP="006641B0">
            <w:pPr>
              <w:rPr>
                <w:rFonts w:ascii="Arial" w:hAnsi="Arial" w:cs="Arial"/>
                <w:sz w:val="20"/>
                <w:szCs w:val="20"/>
              </w:rPr>
            </w:pPr>
            <w:r>
              <w:rPr>
                <w:rFonts w:ascii="Arial" w:hAnsi="Arial" w:cs="Arial"/>
                <w:sz w:val="20"/>
                <w:szCs w:val="20"/>
              </w:rPr>
              <w:t>1.4</w:t>
            </w:r>
          </w:p>
        </w:tc>
        <w:tc>
          <w:tcPr>
            <w:tcW w:w="742" w:type="dxa"/>
          </w:tcPr>
          <w:p w:rsidR="006065B0" w:rsidRDefault="006065B0" w:rsidP="006641B0">
            <w:pPr>
              <w:rPr>
                <w:rFonts w:ascii="Arial" w:hAnsi="Arial" w:cs="Arial"/>
                <w:sz w:val="20"/>
                <w:szCs w:val="20"/>
              </w:rPr>
            </w:pPr>
          </w:p>
        </w:tc>
        <w:tc>
          <w:tcPr>
            <w:tcW w:w="1951" w:type="dxa"/>
          </w:tcPr>
          <w:p w:rsidR="006065B0" w:rsidRPr="00FB6AD0" w:rsidRDefault="006065B0" w:rsidP="006641B0">
            <w:pPr>
              <w:rPr>
                <w:rFonts w:ascii="Arial" w:hAnsi="Arial" w:cs="Arial"/>
                <w:sz w:val="20"/>
                <w:szCs w:val="20"/>
              </w:rPr>
            </w:pPr>
            <w:r w:rsidRPr="00FB6AD0">
              <w:rPr>
                <w:rFonts w:ascii="Arial" w:hAnsi="Arial" w:cs="Arial"/>
                <w:sz w:val="20"/>
                <w:szCs w:val="20"/>
              </w:rPr>
              <w:t>Обеспечение деятельности (оказание услуг) подведомственного учреждения</w:t>
            </w:r>
          </w:p>
        </w:tc>
        <w:tc>
          <w:tcPr>
            <w:tcW w:w="1843" w:type="dxa"/>
          </w:tcPr>
          <w:p w:rsidR="006065B0" w:rsidRDefault="006065B0" w:rsidP="006641B0">
            <w:pPr>
              <w:rPr>
                <w:rFonts w:ascii="Arial" w:hAnsi="Arial" w:cs="Arial"/>
                <w:sz w:val="20"/>
                <w:szCs w:val="20"/>
              </w:rPr>
            </w:pPr>
          </w:p>
        </w:tc>
        <w:tc>
          <w:tcPr>
            <w:tcW w:w="872" w:type="dxa"/>
          </w:tcPr>
          <w:p w:rsidR="006065B0" w:rsidRDefault="006065B0" w:rsidP="00FC3939">
            <w:pPr>
              <w:rPr>
                <w:rFonts w:ascii="Arial" w:hAnsi="Arial" w:cs="Arial"/>
                <w:sz w:val="20"/>
                <w:szCs w:val="20"/>
              </w:rPr>
            </w:pPr>
            <w:r>
              <w:rPr>
                <w:rFonts w:ascii="Arial" w:hAnsi="Arial" w:cs="Arial"/>
                <w:sz w:val="20"/>
                <w:szCs w:val="20"/>
              </w:rPr>
              <w:t>009</w:t>
            </w:r>
          </w:p>
        </w:tc>
        <w:tc>
          <w:tcPr>
            <w:tcW w:w="709" w:type="dxa"/>
          </w:tcPr>
          <w:p w:rsidR="006065B0" w:rsidRDefault="006065B0" w:rsidP="00FC3939">
            <w:pPr>
              <w:rPr>
                <w:rFonts w:ascii="Arial" w:hAnsi="Arial" w:cs="Arial"/>
                <w:sz w:val="20"/>
                <w:szCs w:val="20"/>
              </w:rPr>
            </w:pPr>
            <w:r>
              <w:rPr>
                <w:rFonts w:ascii="Arial" w:hAnsi="Arial" w:cs="Arial"/>
                <w:sz w:val="20"/>
                <w:szCs w:val="20"/>
              </w:rPr>
              <w:t>0707</w:t>
            </w:r>
          </w:p>
        </w:tc>
        <w:tc>
          <w:tcPr>
            <w:tcW w:w="567" w:type="dxa"/>
          </w:tcPr>
          <w:p w:rsidR="006065B0" w:rsidRDefault="006065B0" w:rsidP="00FC3939">
            <w:pPr>
              <w:rPr>
                <w:rFonts w:ascii="Arial" w:hAnsi="Arial" w:cs="Arial"/>
                <w:sz w:val="20"/>
                <w:szCs w:val="20"/>
              </w:rPr>
            </w:pPr>
            <w:r>
              <w:rPr>
                <w:rFonts w:ascii="Arial" w:hAnsi="Arial" w:cs="Arial"/>
                <w:sz w:val="20"/>
                <w:szCs w:val="20"/>
              </w:rPr>
              <w:t>05</w:t>
            </w:r>
          </w:p>
        </w:tc>
        <w:tc>
          <w:tcPr>
            <w:tcW w:w="567" w:type="dxa"/>
          </w:tcPr>
          <w:p w:rsidR="006065B0" w:rsidRDefault="006065B0" w:rsidP="00FC3939">
            <w:pPr>
              <w:rPr>
                <w:rFonts w:ascii="Arial" w:hAnsi="Arial" w:cs="Arial"/>
                <w:sz w:val="20"/>
                <w:szCs w:val="20"/>
              </w:rPr>
            </w:pPr>
            <w:r>
              <w:rPr>
                <w:rFonts w:ascii="Arial" w:hAnsi="Arial" w:cs="Arial"/>
                <w:sz w:val="20"/>
                <w:szCs w:val="20"/>
              </w:rPr>
              <w:t>100</w:t>
            </w:r>
          </w:p>
        </w:tc>
        <w:tc>
          <w:tcPr>
            <w:tcW w:w="850" w:type="dxa"/>
          </w:tcPr>
          <w:p w:rsidR="006065B0" w:rsidRDefault="006065B0" w:rsidP="00FB6AD0">
            <w:pPr>
              <w:rPr>
                <w:rFonts w:ascii="Arial" w:hAnsi="Arial" w:cs="Arial"/>
                <w:sz w:val="20"/>
                <w:szCs w:val="20"/>
              </w:rPr>
            </w:pPr>
            <w:r>
              <w:rPr>
                <w:rFonts w:ascii="Arial" w:hAnsi="Arial" w:cs="Arial"/>
                <w:sz w:val="20"/>
                <w:szCs w:val="20"/>
              </w:rPr>
              <w:t>90610</w:t>
            </w:r>
          </w:p>
        </w:tc>
        <w:tc>
          <w:tcPr>
            <w:tcW w:w="567" w:type="dxa"/>
          </w:tcPr>
          <w:p w:rsidR="006065B0" w:rsidRDefault="006065B0" w:rsidP="00FC3939">
            <w:pPr>
              <w:rPr>
                <w:rFonts w:ascii="Arial" w:hAnsi="Arial" w:cs="Arial"/>
                <w:sz w:val="20"/>
                <w:szCs w:val="20"/>
              </w:rPr>
            </w:pPr>
            <w:r>
              <w:rPr>
                <w:rFonts w:ascii="Arial" w:hAnsi="Arial" w:cs="Arial"/>
                <w:sz w:val="20"/>
                <w:szCs w:val="20"/>
              </w:rPr>
              <w:t>611</w:t>
            </w:r>
          </w:p>
        </w:tc>
        <w:tc>
          <w:tcPr>
            <w:tcW w:w="1254" w:type="dxa"/>
          </w:tcPr>
          <w:p w:rsidR="006065B0" w:rsidRDefault="00133746" w:rsidP="006641B0">
            <w:pPr>
              <w:rPr>
                <w:rFonts w:ascii="Arial" w:hAnsi="Arial" w:cs="Arial"/>
                <w:sz w:val="20"/>
                <w:szCs w:val="20"/>
              </w:rPr>
            </w:pPr>
            <w:r>
              <w:rPr>
                <w:rFonts w:ascii="Arial" w:hAnsi="Arial" w:cs="Arial"/>
                <w:sz w:val="20"/>
                <w:szCs w:val="20"/>
              </w:rPr>
              <w:t>9280,700</w:t>
            </w:r>
          </w:p>
        </w:tc>
        <w:tc>
          <w:tcPr>
            <w:tcW w:w="1256" w:type="dxa"/>
          </w:tcPr>
          <w:p w:rsidR="006065B0" w:rsidRDefault="00133746" w:rsidP="006641B0">
            <w:pPr>
              <w:rPr>
                <w:rFonts w:ascii="Arial" w:hAnsi="Arial" w:cs="Arial"/>
                <w:sz w:val="20"/>
                <w:szCs w:val="20"/>
              </w:rPr>
            </w:pPr>
            <w:r>
              <w:rPr>
                <w:rFonts w:ascii="Arial" w:hAnsi="Arial" w:cs="Arial"/>
                <w:sz w:val="20"/>
                <w:szCs w:val="20"/>
              </w:rPr>
              <w:t>10001,348</w:t>
            </w:r>
          </w:p>
        </w:tc>
        <w:tc>
          <w:tcPr>
            <w:tcW w:w="1276" w:type="dxa"/>
          </w:tcPr>
          <w:p w:rsidR="006065B0" w:rsidRDefault="00133746" w:rsidP="006641B0">
            <w:pPr>
              <w:rPr>
                <w:rFonts w:ascii="Arial" w:hAnsi="Arial" w:cs="Arial"/>
                <w:sz w:val="20"/>
                <w:szCs w:val="20"/>
              </w:rPr>
            </w:pPr>
            <w:r>
              <w:rPr>
                <w:rFonts w:ascii="Arial" w:hAnsi="Arial" w:cs="Arial"/>
                <w:sz w:val="20"/>
                <w:szCs w:val="20"/>
              </w:rPr>
              <w:t>10001,348</w:t>
            </w:r>
          </w:p>
        </w:tc>
        <w:tc>
          <w:tcPr>
            <w:tcW w:w="1277" w:type="dxa"/>
          </w:tcPr>
          <w:p w:rsidR="006065B0" w:rsidRDefault="00133746" w:rsidP="006641B0">
            <w:pPr>
              <w:rPr>
                <w:rFonts w:ascii="Arial" w:hAnsi="Arial" w:cs="Arial"/>
                <w:sz w:val="20"/>
                <w:szCs w:val="20"/>
              </w:rPr>
            </w:pPr>
            <w:r>
              <w:rPr>
                <w:rFonts w:ascii="Arial" w:hAnsi="Arial" w:cs="Arial"/>
                <w:sz w:val="20"/>
                <w:szCs w:val="20"/>
              </w:rPr>
              <w:t>10001,348</w:t>
            </w:r>
          </w:p>
        </w:tc>
        <w:tc>
          <w:tcPr>
            <w:tcW w:w="1294" w:type="dxa"/>
          </w:tcPr>
          <w:p w:rsidR="006065B0" w:rsidRPr="00996CB0" w:rsidRDefault="00133746" w:rsidP="006641B0">
            <w:pPr>
              <w:rPr>
                <w:rFonts w:ascii="Arial" w:hAnsi="Arial" w:cs="Arial"/>
                <w:b/>
                <w:sz w:val="20"/>
                <w:szCs w:val="20"/>
              </w:rPr>
            </w:pPr>
            <w:r>
              <w:rPr>
                <w:rFonts w:ascii="Arial" w:hAnsi="Arial" w:cs="Arial"/>
                <w:b/>
                <w:sz w:val="20"/>
                <w:szCs w:val="20"/>
              </w:rPr>
              <w:t xml:space="preserve"> </w:t>
            </w:r>
            <w:r w:rsidR="0093187C">
              <w:rPr>
                <w:rFonts w:ascii="Arial" w:hAnsi="Arial" w:cs="Arial"/>
                <w:b/>
                <w:sz w:val="20"/>
                <w:szCs w:val="20"/>
              </w:rPr>
              <w:t>39 284,744</w:t>
            </w:r>
          </w:p>
        </w:tc>
      </w:tr>
      <w:tr w:rsidR="006065B0" w:rsidTr="008456BF">
        <w:tc>
          <w:tcPr>
            <w:tcW w:w="567" w:type="dxa"/>
          </w:tcPr>
          <w:p w:rsidR="006065B0" w:rsidRDefault="006065B0" w:rsidP="00FB6AD0">
            <w:pPr>
              <w:rPr>
                <w:rFonts w:ascii="Arial" w:hAnsi="Arial" w:cs="Arial"/>
                <w:sz w:val="20"/>
                <w:szCs w:val="20"/>
              </w:rPr>
            </w:pPr>
            <w:r>
              <w:rPr>
                <w:rFonts w:ascii="Arial" w:hAnsi="Arial" w:cs="Arial"/>
                <w:sz w:val="20"/>
                <w:szCs w:val="20"/>
              </w:rPr>
              <w:t>1.5</w:t>
            </w:r>
          </w:p>
        </w:tc>
        <w:tc>
          <w:tcPr>
            <w:tcW w:w="742" w:type="dxa"/>
          </w:tcPr>
          <w:p w:rsidR="006065B0" w:rsidRDefault="006065B0" w:rsidP="00FB6AD0">
            <w:pPr>
              <w:rPr>
                <w:rFonts w:ascii="Arial" w:hAnsi="Arial" w:cs="Arial"/>
                <w:sz w:val="20"/>
                <w:szCs w:val="20"/>
              </w:rPr>
            </w:pPr>
          </w:p>
        </w:tc>
        <w:tc>
          <w:tcPr>
            <w:tcW w:w="1951" w:type="dxa"/>
          </w:tcPr>
          <w:p w:rsidR="006065B0" w:rsidRPr="00FB6AD0" w:rsidRDefault="006065B0" w:rsidP="00FB6AD0">
            <w:pPr>
              <w:spacing w:line="276" w:lineRule="auto"/>
              <w:rPr>
                <w:rFonts w:ascii="Arial" w:hAnsi="Arial" w:cs="Arial"/>
                <w:sz w:val="20"/>
                <w:szCs w:val="20"/>
              </w:rPr>
            </w:pPr>
            <w:r w:rsidRPr="00FB6AD0">
              <w:rPr>
                <w:rFonts w:ascii="Arial" w:hAnsi="Arial" w:cs="Arial"/>
                <w:sz w:val="20"/>
                <w:szCs w:val="20"/>
              </w:rPr>
              <w:t>Поддержка деятельности муниципальных молодежных центров</w:t>
            </w:r>
          </w:p>
        </w:tc>
        <w:tc>
          <w:tcPr>
            <w:tcW w:w="1843" w:type="dxa"/>
          </w:tcPr>
          <w:p w:rsidR="006065B0" w:rsidRDefault="006065B0" w:rsidP="00FB6AD0">
            <w:pPr>
              <w:rPr>
                <w:rFonts w:ascii="Arial" w:hAnsi="Arial" w:cs="Arial"/>
                <w:sz w:val="20"/>
                <w:szCs w:val="20"/>
              </w:rPr>
            </w:pPr>
          </w:p>
        </w:tc>
        <w:tc>
          <w:tcPr>
            <w:tcW w:w="872" w:type="dxa"/>
          </w:tcPr>
          <w:p w:rsidR="006065B0" w:rsidRDefault="006065B0" w:rsidP="00FC3939">
            <w:pPr>
              <w:rPr>
                <w:rFonts w:ascii="Arial" w:hAnsi="Arial" w:cs="Arial"/>
                <w:sz w:val="20"/>
                <w:szCs w:val="20"/>
              </w:rPr>
            </w:pPr>
            <w:r>
              <w:rPr>
                <w:rFonts w:ascii="Arial" w:hAnsi="Arial" w:cs="Arial"/>
                <w:sz w:val="20"/>
                <w:szCs w:val="20"/>
              </w:rPr>
              <w:t>009</w:t>
            </w:r>
          </w:p>
        </w:tc>
        <w:tc>
          <w:tcPr>
            <w:tcW w:w="709" w:type="dxa"/>
          </w:tcPr>
          <w:p w:rsidR="006065B0" w:rsidRDefault="006065B0" w:rsidP="00FC3939">
            <w:pPr>
              <w:rPr>
                <w:rFonts w:ascii="Arial" w:hAnsi="Arial" w:cs="Arial"/>
                <w:sz w:val="20"/>
                <w:szCs w:val="20"/>
              </w:rPr>
            </w:pPr>
            <w:r>
              <w:rPr>
                <w:rFonts w:ascii="Arial" w:hAnsi="Arial" w:cs="Arial"/>
                <w:sz w:val="20"/>
                <w:szCs w:val="20"/>
              </w:rPr>
              <w:t>0707</w:t>
            </w:r>
          </w:p>
        </w:tc>
        <w:tc>
          <w:tcPr>
            <w:tcW w:w="567" w:type="dxa"/>
          </w:tcPr>
          <w:p w:rsidR="006065B0" w:rsidRDefault="006065B0" w:rsidP="00FC3939">
            <w:pPr>
              <w:rPr>
                <w:rFonts w:ascii="Arial" w:hAnsi="Arial" w:cs="Arial"/>
                <w:sz w:val="20"/>
                <w:szCs w:val="20"/>
              </w:rPr>
            </w:pPr>
            <w:r>
              <w:rPr>
                <w:rFonts w:ascii="Arial" w:hAnsi="Arial" w:cs="Arial"/>
                <w:sz w:val="20"/>
                <w:szCs w:val="20"/>
              </w:rPr>
              <w:t>05</w:t>
            </w:r>
          </w:p>
        </w:tc>
        <w:tc>
          <w:tcPr>
            <w:tcW w:w="567" w:type="dxa"/>
          </w:tcPr>
          <w:p w:rsidR="006065B0" w:rsidRDefault="006065B0" w:rsidP="00FC3939">
            <w:pPr>
              <w:rPr>
                <w:rFonts w:ascii="Arial" w:hAnsi="Arial" w:cs="Arial"/>
                <w:sz w:val="20"/>
                <w:szCs w:val="20"/>
              </w:rPr>
            </w:pPr>
            <w:r>
              <w:rPr>
                <w:rFonts w:ascii="Arial" w:hAnsi="Arial" w:cs="Arial"/>
                <w:sz w:val="20"/>
                <w:szCs w:val="20"/>
              </w:rPr>
              <w:t>100</w:t>
            </w:r>
          </w:p>
        </w:tc>
        <w:tc>
          <w:tcPr>
            <w:tcW w:w="850" w:type="dxa"/>
          </w:tcPr>
          <w:p w:rsidR="006065B0" w:rsidRDefault="006065B0" w:rsidP="00FC3939">
            <w:pPr>
              <w:rPr>
                <w:rFonts w:ascii="Arial" w:hAnsi="Arial" w:cs="Arial"/>
                <w:sz w:val="20"/>
                <w:szCs w:val="20"/>
              </w:rPr>
            </w:pPr>
            <w:r>
              <w:rPr>
                <w:rFonts w:ascii="Arial" w:hAnsi="Arial" w:cs="Arial"/>
                <w:sz w:val="20"/>
                <w:szCs w:val="20"/>
              </w:rPr>
              <w:t>74560</w:t>
            </w:r>
          </w:p>
        </w:tc>
        <w:tc>
          <w:tcPr>
            <w:tcW w:w="567" w:type="dxa"/>
          </w:tcPr>
          <w:p w:rsidR="006065B0" w:rsidRDefault="006065B0" w:rsidP="00FC3939">
            <w:pPr>
              <w:rPr>
                <w:rFonts w:ascii="Arial" w:hAnsi="Arial" w:cs="Arial"/>
                <w:sz w:val="20"/>
                <w:szCs w:val="20"/>
              </w:rPr>
            </w:pPr>
            <w:r>
              <w:rPr>
                <w:rFonts w:ascii="Arial" w:hAnsi="Arial" w:cs="Arial"/>
                <w:sz w:val="20"/>
                <w:szCs w:val="20"/>
              </w:rPr>
              <w:t>612</w:t>
            </w:r>
          </w:p>
        </w:tc>
        <w:tc>
          <w:tcPr>
            <w:tcW w:w="1254" w:type="dxa"/>
          </w:tcPr>
          <w:p w:rsidR="006065B0" w:rsidRDefault="006065B0" w:rsidP="00FB6AD0">
            <w:pPr>
              <w:rPr>
                <w:rFonts w:ascii="Arial" w:hAnsi="Arial" w:cs="Arial"/>
                <w:sz w:val="20"/>
                <w:szCs w:val="20"/>
              </w:rPr>
            </w:pPr>
            <w:r>
              <w:rPr>
                <w:rFonts w:ascii="Arial" w:hAnsi="Arial" w:cs="Arial"/>
                <w:sz w:val="20"/>
                <w:szCs w:val="20"/>
              </w:rPr>
              <w:t>753,200</w:t>
            </w:r>
          </w:p>
        </w:tc>
        <w:tc>
          <w:tcPr>
            <w:tcW w:w="1256" w:type="dxa"/>
          </w:tcPr>
          <w:p w:rsidR="006065B0" w:rsidRDefault="006065B0" w:rsidP="00FB6AD0">
            <w:pPr>
              <w:rPr>
                <w:rFonts w:ascii="Arial" w:hAnsi="Arial" w:cs="Arial"/>
                <w:sz w:val="20"/>
                <w:szCs w:val="20"/>
              </w:rPr>
            </w:pPr>
          </w:p>
        </w:tc>
        <w:tc>
          <w:tcPr>
            <w:tcW w:w="1276" w:type="dxa"/>
          </w:tcPr>
          <w:p w:rsidR="006065B0" w:rsidRDefault="006065B0" w:rsidP="00FB6AD0">
            <w:pPr>
              <w:rPr>
                <w:rFonts w:ascii="Arial" w:hAnsi="Arial" w:cs="Arial"/>
                <w:sz w:val="20"/>
                <w:szCs w:val="20"/>
              </w:rPr>
            </w:pPr>
          </w:p>
        </w:tc>
        <w:tc>
          <w:tcPr>
            <w:tcW w:w="1277" w:type="dxa"/>
          </w:tcPr>
          <w:p w:rsidR="006065B0" w:rsidRDefault="006065B0" w:rsidP="00FB6AD0">
            <w:pPr>
              <w:rPr>
                <w:rFonts w:ascii="Arial" w:hAnsi="Arial" w:cs="Arial"/>
                <w:sz w:val="20"/>
                <w:szCs w:val="20"/>
              </w:rPr>
            </w:pPr>
          </w:p>
        </w:tc>
        <w:tc>
          <w:tcPr>
            <w:tcW w:w="1294" w:type="dxa"/>
          </w:tcPr>
          <w:p w:rsidR="006065B0" w:rsidRPr="00133746" w:rsidRDefault="00133746" w:rsidP="00FB6AD0">
            <w:pPr>
              <w:rPr>
                <w:rFonts w:ascii="Arial" w:hAnsi="Arial" w:cs="Arial"/>
                <w:b/>
                <w:sz w:val="20"/>
                <w:szCs w:val="20"/>
              </w:rPr>
            </w:pPr>
            <w:r w:rsidRPr="00133746">
              <w:rPr>
                <w:rFonts w:ascii="Arial" w:hAnsi="Arial" w:cs="Arial"/>
                <w:b/>
                <w:sz w:val="20"/>
                <w:szCs w:val="20"/>
              </w:rPr>
              <w:t>753,200</w:t>
            </w:r>
          </w:p>
        </w:tc>
      </w:tr>
      <w:tr w:rsidR="006065B0" w:rsidTr="008456BF">
        <w:tc>
          <w:tcPr>
            <w:tcW w:w="567" w:type="dxa"/>
          </w:tcPr>
          <w:p w:rsidR="006065B0" w:rsidRDefault="006065B0" w:rsidP="006065B0">
            <w:pPr>
              <w:rPr>
                <w:rFonts w:ascii="Arial" w:hAnsi="Arial" w:cs="Arial"/>
                <w:sz w:val="20"/>
                <w:szCs w:val="20"/>
              </w:rPr>
            </w:pPr>
            <w:r>
              <w:rPr>
                <w:rFonts w:ascii="Arial" w:hAnsi="Arial" w:cs="Arial"/>
                <w:sz w:val="20"/>
                <w:szCs w:val="20"/>
              </w:rPr>
              <w:t>1.6</w:t>
            </w:r>
          </w:p>
        </w:tc>
        <w:tc>
          <w:tcPr>
            <w:tcW w:w="742" w:type="dxa"/>
          </w:tcPr>
          <w:p w:rsidR="006065B0" w:rsidRDefault="006065B0" w:rsidP="00FB6AD0">
            <w:pPr>
              <w:rPr>
                <w:rFonts w:ascii="Arial" w:hAnsi="Arial" w:cs="Arial"/>
                <w:sz w:val="20"/>
                <w:szCs w:val="20"/>
              </w:rPr>
            </w:pPr>
          </w:p>
        </w:tc>
        <w:tc>
          <w:tcPr>
            <w:tcW w:w="1951" w:type="dxa"/>
          </w:tcPr>
          <w:p w:rsidR="006065B0" w:rsidRPr="00FB6AD0" w:rsidRDefault="006065B0" w:rsidP="00FB6AD0">
            <w:pPr>
              <w:spacing w:line="276" w:lineRule="auto"/>
              <w:rPr>
                <w:rFonts w:ascii="Arial" w:hAnsi="Arial" w:cs="Arial"/>
                <w:sz w:val="20"/>
                <w:szCs w:val="20"/>
              </w:rPr>
            </w:pPr>
            <w:r w:rsidRPr="00FB6AD0">
              <w:rPr>
                <w:rFonts w:ascii="Arial" w:hAnsi="Arial" w:cs="Arial"/>
                <w:sz w:val="20"/>
                <w:szCs w:val="20"/>
              </w:rPr>
              <w:t xml:space="preserve">Поддержка </w:t>
            </w:r>
            <w:r w:rsidRPr="00FB6AD0">
              <w:rPr>
                <w:rFonts w:ascii="Arial" w:hAnsi="Arial" w:cs="Arial"/>
                <w:sz w:val="20"/>
                <w:szCs w:val="20"/>
              </w:rPr>
              <w:lastRenderedPageBreak/>
              <w:t>деятельности муниципальных молодежных центров за счет средств районного бюджета</w:t>
            </w:r>
          </w:p>
        </w:tc>
        <w:tc>
          <w:tcPr>
            <w:tcW w:w="1843" w:type="dxa"/>
          </w:tcPr>
          <w:p w:rsidR="006065B0" w:rsidRDefault="006065B0" w:rsidP="00FB6AD0">
            <w:pPr>
              <w:rPr>
                <w:rFonts w:ascii="Arial" w:hAnsi="Arial" w:cs="Arial"/>
                <w:sz w:val="20"/>
                <w:szCs w:val="20"/>
              </w:rPr>
            </w:pPr>
          </w:p>
        </w:tc>
        <w:tc>
          <w:tcPr>
            <w:tcW w:w="872" w:type="dxa"/>
          </w:tcPr>
          <w:p w:rsidR="006065B0" w:rsidRDefault="006065B0" w:rsidP="00FC3939">
            <w:pPr>
              <w:rPr>
                <w:rFonts w:ascii="Arial" w:hAnsi="Arial" w:cs="Arial"/>
                <w:sz w:val="20"/>
                <w:szCs w:val="20"/>
              </w:rPr>
            </w:pPr>
            <w:r>
              <w:rPr>
                <w:rFonts w:ascii="Arial" w:hAnsi="Arial" w:cs="Arial"/>
                <w:sz w:val="20"/>
                <w:szCs w:val="20"/>
              </w:rPr>
              <w:t>009</w:t>
            </w:r>
          </w:p>
        </w:tc>
        <w:tc>
          <w:tcPr>
            <w:tcW w:w="709" w:type="dxa"/>
          </w:tcPr>
          <w:p w:rsidR="006065B0" w:rsidRDefault="006065B0" w:rsidP="00FC3939">
            <w:pPr>
              <w:rPr>
                <w:rFonts w:ascii="Arial" w:hAnsi="Arial" w:cs="Arial"/>
                <w:sz w:val="20"/>
                <w:szCs w:val="20"/>
              </w:rPr>
            </w:pPr>
            <w:r>
              <w:rPr>
                <w:rFonts w:ascii="Arial" w:hAnsi="Arial" w:cs="Arial"/>
                <w:sz w:val="20"/>
                <w:szCs w:val="20"/>
              </w:rPr>
              <w:t>0707</w:t>
            </w:r>
          </w:p>
        </w:tc>
        <w:tc>
          <w:tcPr>
            <w:tcW w:w="567" w:type="dxa"/>
          </w:tcPr>
          <w:p w:rsidR="006065B0" w:rsidRDefault="006065B0" w:rsidP="00FC3939">
            <w:pPr>
              <w:rPr>
                <w:rFonts w:ascii="Arial" w:hAnsi="Arial" w:cs="Arial"/>
                <w:sz w:val="20"/>
                <w:szCs w:val="20"/>
              </w:rPr>
            </w:pPr>
            <w:r>
              <w:rPr>
                <w:rFonts w:ascii="Arial" w:hAnsi="Arial" w:cs="Arial"/>
                <w:sz w:val="20"/>
                <w:szCs w:val="20"/>
              </w:rPr>
              <w:t>05</w:t>
            </w:r>
          </w:p>
        </w:tc>
        <w:tc>
          <w:tcPr>
            <w:tcW w:w="567" w:type="dxa"/>
          </w:tcPr>
          <w:p w:rsidR="006065B0" w:rsidRDefault="006065B0" w:rsidP="00FC3939">
            <w:pPr>
              <w:rPr>
                <w:rFonts w:ascii="Arial" w:hAnsi="Arial" w:cs="Arial"/>
                <w:sz w:val="20"/>
                <w:szCs w:val="20"/>
              </w:rPr>
            </w:pPr>
            <w:r>
              <w:rPr>
                <w:rFonts w:ascii="Arial" w:hAnsi="Arial" w:cs="Arial"/>
                <w:sz w:val="20"/>
                <w:szCs w:val="20"/>
              </w:rPr>
              <w:t>100</w:t>
            </w:r>
          </w:p>
        </w:tc>
        <w:tc>
          <w:tcPr>
            <w:tcW w:w="850" w:type="dxa"/>
          </w:tcPr>
          <w:p w:rsidR="006065B0" w:rsidRDefault="006065B0" w:rsidP="00FC3939">
            <w:pPr>
              <w:rPr>
                <w:rFonts w:ascii="Arial" w:hAnsi="Arial" w:cs="Arial"/>
                <w:sz w:val="20"/>
                <w:szCs w:val="20"/>
              </w:rPr>
            </w:pPr>
            <w:r>
              <w:rPr>
                <w:rFonts w:ascii="Arial" w:hAnsi="Arial" w:cs="Arial"/>
                <w:sz w:val="20"/>
                <w:szCs w:val="20"/>
                <w:lang w:val="en-US"/>
              </w:rPr>
              <w:t>s</w:t>
            </w:r>
            <w:r>
              <w:rPr>
                <w:rFonts w:ascii="Arial" w:hAnsi="Arial" w:cs="Arial"/>
                <w:sz w:val="20"/>
                <w:szCs w:val="20"/>
              </w:rPr>
              <w:t>4560</w:t>
            </w:r>
          </w:p>
        </w:tc>
        <w:tc>
          <w:tcPr>
            <w:tcW w:w="567" w:type="dxa"/>
          </w:tcPr>
          <w:p w:rsidR="006065B0" w:rsidRDefault="006065B0" w:rsidP="00FC3939">
            <w:pPr>
              <w:rPr>
                <w:rFonts w:ascii="Arial" w:hAnsi="Arial" w:cs="Arial"/>
                <w:sz w:val="20"/>
                <w:szCs w:val="20"/>
              </w:rPr>
            </w:pPr>
            <w:r>
              <w:rPr>
                <w:rFonts w:ascii="Arial" w:hAnsi="Arial" w:cs="Arial"/>
                <w:sz w:val="20"/>
                <w:szCs w:val="20"/>
              </w:rPr>
              <w:t>612</w:t>
            </w:r>
          </w:p>
        </w:tc>
        <w:tc>
          <w:tcPr>
            <w:tcW w:w="1254" w:type="dxa"/>
          </w:tcPr>
          <w:p w:rsidR="006065B0" w:rsidRDefault="006065B0" w:rsidP="00FB6AD0">
            <w:pPr>
              <w:rPr>
                <w:rFonts w:ascii="Arial" w:hAnsi="Arial" w:cs="Arial"/>
                <w:sz w:val="20"/>
                <w:szCs w:val="20"/>
              </w:rPr>
            </w:pPr>
            <w:r>
              <w:rPr>
                <w:rFonts w:ascii="Arial" w:hAnsi="Arial" w:cs="Arial"/>
                <w:sz w:val="20"/>
                <w:szCs w:val="20"/>
              </w:rPr>
              <w:t>150,700</w:t>
            </w:r>
          </w:p>
        </w:tc>
        <w:tc>
          <w:tcPr>
            <w:tcW w:w="1256" w:type="dxa"/>
          </w:tcPr>
          <w:p w:rsidR="006065B0" w:rsidRDefault="00133746" w:rsidP="00FB6AD0">
            <w:pPr>
              <w:rPr>
                <w:rFonts w:ascii="Arial" w:hAnsi="Arial" w:cs="Arial"/>
                <w:sz w:val="20"/>
                <w:szCs w:val="20"/>
              </w:rPr>
            </w:pPr>
            <w:r>
              <w:rPr>
                <w:rFonts w:ascii="Arial" w:hAnsi="Arial" w:cs="Arial"/>
                <w:sz w:val="20"/>
                <w:szCs w:val="20"/>
              </w:rPr>
              <w:t>926,160</w:t>
            </w:r>
          </w:p>
        </w:tc>
        <w:tc>
          <w:tcPr>
            <w:tcW w:w="1276" w:type="dxa"/>
          </w:tcPr>
          <w:p w:rsidR="006065B0" w:rsidRDefault="00133746" w:rsidP="00FB6AD0">
            <w:pPr>
              <w:rPr>
                <w:rFonts w:ascii="Arial" w:hAnsi="Arial" w:cs="Arial"/>
                <w:sz w:val="20"/>
                <w:szCs w:val="20"/>
              </w:rPr>
            </w:pPr>
            <w:r>
              <w:rPr>
                <w:rFonts w:ascii="Arial" w:hAnsi="Arial" w:cs="Arial"/>
                <w:sz w:val="20"/>
                <w:szCs w:val="20"/>
              </w:rPr>
              <w:t>926,160</w:t>
            </w:r>
          </w:p>
        </w:tc>
        <w:tc>
          <w:tcPr>
            <w:tcW w:w="1277" w:type="dxa"/>
          </w:tcPr>
          <w:p w:rsidR="006065B0" w:rsidRDefault="00133746" w:rsidP="00FB6AD0">
            <w:pPr>
              <w:rPr>
                <w:rFonts w:ascii="Arial" w:hAnsi="Arial" w:cs="Arial"/>
                <w:sz w:val="20"/>
                <w:szCs w:val="20"/>
              </w:rPr>
            </w:pPr>
            <w:r>
              <w:rPr>
                <w:rFonts w:ascii="Arial" w:hAnsi="Arial" w:cs="Arial"/>
                <w:sz w:val="20"/>
                <w:szCs w:val="20"/>
              </w:rPr>
              <w:t>926,160</w:t>
            </w:r>
          </w:p>
        </w:tc>
        <w:tc>
          <w:tcPr>
            <w:tcW w:w="1294" w:type="dxa"/>
          </w:tcPr>
          <w:p w:rsidR="006065B0" w:rsidRPr="00996CB0" w:rsidRDefault="0093187C" w:rsidP="00FB6AD0">
            <w:pPr>
              <w:rPr>
                <w:rFonts w:ascii="Arial" w:hAnsi="Arial" w:cs="Arial"/>
                <w:b/>
                <w:sz w:val="20"/>
                <w:szCs w:val="20"/>
              </w:rPr>
            </w:pPr>
            <w:r>
              <w:rPr>
                <w:rFonts w:ascii="Arial" w:hAnsi="Arial" w:cs="Arial"/>
                <w:b/>
                <w:sz w:val="20"/>
                <w:szCs w:val="20"/>
              </w:rPr>
              <w:t>2 929,180</w:t>
            </w:r>
          </w:p>
        </w:tc>
      </w:tr>
      <w:tr w:rsidR="006065B0" w:rsidTr="008456BF">
        <w:tc>
          <w:tcPr>
            <w:tcW w:w="567" w:type="dxa"/>
          </w:tcPr>
          <w:p w:rsidR="006065B0" w:rsidRDefault="006065B0" w:rsidP="00BE7827">
            <w:pPr>
              <w:rPr>
                <w:rFonts w:ascii="Arial" w:hAnsi="Arial" w:cs="Arial"/>
                <w:sz w:val="20"/>
                <w:szCs w:val="20"/>
              </w:rPr>
            </w:pPr>
            <w:r>
              <w:rPr>
                <w:rFonts w:ascii="Arial" w:hAnsi="Arial" w:cs="Arial"/>
                <w:sz w:val="20"/>
                <w:szCs w:val="20"/>
              </w:rPr>
              <w:lastRenderedPageBreak/>
              <w:t>1.7</w:t>
            </w:r>
          </w:p>
        </w:tc>
        <w:tc>
          <w:tcPr>
            <w:tcW w:w="742" w:type="dxa"/>
          </w:tcPr>
          <w:p w:rsidR="006065B0" w:rsidRDefault="006065B0" w:rsidP="00BE7827">
            <w:pPr>
              <w:rPr>
                <w:rFonts w:ascii="Arial" w:hAnsi="Arial" w:cs="Arial"/>
                <w:sz w:val="20"/>
                <w:szCs w:val="20"/>
              </w:rPr>
            </w:pPr>
          </w:p>
        </w:tc>
        <w:tc>
          <w:tcPr>
            <w:tcW w:w="1951" w:type="dxa"/>
            <w:vAlign w:val="bottom"/>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размера оплаты труда)</w:t>
            </w:r>
          </w:p>
        </w:tc>
        <w:tc>
          <w:tcPr>
            <w:tcW w:w="1843"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 </w:t>
            </w:r>
          </w:p>
        </w:tc>
        <w:tc>
          <w:tcPr>
            <w:tcW w:w="872"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009</w:t>
            </w:r>
          </w:p>
        </w:tc>
        <w:tc>
          <w:tcPr>
            <w:tcW w:w="709"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0707</w:t>
            </w:r>
          </w:p>
        </w:tc>
        <w:tc>
          <w:tcPr>
            <w:tcW w:w="567"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05</w:t>
            </w:r>
          </w:p>
        </w:tc>
        <w:tc>
          <w:tcPr>
            <w:tcW w:w="567"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100</w:t>
            </w:r>
          </w:p>
        </w:tc>
        <w:tc>
          <w:tcPr>
            <w:tcW w:w="850"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10210</w:t>
            </w:r>
          </w:p>
        </w:tc>
        <w:tc>
          <w:tcPr>
            <w:tcW w:w="567"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611</w:t>
            </w:r>
          </w:p>
        </w:tc>
        <w:tc>
          <w:tcPr>
            <w:tcW w:w="1254" w:type="dxa"/>
          </w:tcPr>
          <w:p w:rsidR="006065B0" w:rsidRPr="00BE7827" w:rsidRDefault="006065B0" w:rsidP="00133746">
            <w:pPr>
              <w:spacing w:line="276" w:lineRule="auto"/>
              <w:rPr>
                <w:rFonts w:ascii="Arial" w:hAnsi="Arial" w:cs="Arial"/>
                <w:sz w:val="20"/>
                <w:szCs w:val="20"/>
              </w:rPr>
            </w:pPr>
            <w:r w:rsidRPr="00BE7827">
              <w:rPr>
                <w:rFonts w:ascii="Arial" w:hAnsi="Arial" w:cs="Arial"/>
                <w:sz w:val="20"/>
                <w:szCs w:val="20"/>
              </w:rPr>
              <w:t> </w:t>
            </w:r>
            <w:r w:rsidR="00133746">
              <w:rPr>
                <w:rFonts w:ascii="Arial" w:hAnsi="Arial" w:cs="Arial"/>
                <w:sz w:val="20"/>
                <w:szCs w:val="20"/>
              </w:rPr>
              <w:t>454,900</w:t>
            </w:r>
          </w:p>
        </w:tc>
        <w:tc>
          <w:tcPr>
            <w:tcW w:w="1256" w:type="dxa"/>
            <w:vAlign w:val="center"/>
          </w:tcPr>
          <w:p w:rsidR="006065B0" w:rsidRPr="00BE7827" w:rsidRDefault="006065B0" w:rsidP="00BE7827">
            <w:pPr>
              <w:spacing w:line="276" w:lineRule="auto"/>
              <w:jc w:val="center"/>
              <w:rPr>
                <w:rFonts w:ascii="Arial" w:hAnsi="Arial" w:cs="Arial"/>
                <w:sz w:val="20"/>
                <w:szCs w:val="20"/>
              </w:rPr>
            </w:pPr>
            <w:r>
              <w:rPr>
                <w:rFonts w:ascii="Arial" w:hAnsi="Arial" w:cs="Arial"/>
                <w:sz w:val="20"/>
                <w:szCs w:val="20"/>
              </w:rPr>
              <w:t xml:space="preserve"> </w:t>
            </w:r>
          </w:p>
        </w:tc>
        <w:tc>
          <w:tcPr>
            <w:tcW w:w="1276" w:type="dxa"/>
          </w:tcPr>
          <w:p w:rsidR="006065B0" w:rsidRDefault="006065B0" w:rsidP="00BE7827">
            <w:pPr>
              <w:rPr>
                <w:rFonts w:ascii="Arial" w:hAnsi="Arial" w:cs="Arial"/>
                <w:sz w:val="20"/>
                <w:szCs w:val="20"/>
              </w:rPr>
            </w:pPr>
          </w:p>
        </w:tc>
        <w:tc>
          <w:tcPr>
            <w:tcW w:w="1277" w:type="dxa"/>
          </w:tcPr>
          <w:p w:rsidR="006065B0" w:rsidRDefault="006065B0" w:rsidP="00BE7827">
            <w:pPr>
              <w:rPr>
                <w:rFonts w:ascii="Arial" w:hAnsi="Arial" w:cs="Arial"/>
                <w:sz w:val="20"/>
                <w:szCs w:val="20"/>
              </w:rPr>
            </w:pPr>
          </w:p>
        </w:tc>
        <w:tc>
          <w:tcPr>
            <w:tcW w:w="1294" w:type="dxa"/>
          </w:tcPr>
          <w:p w:rsidR="006065B0" w:rsidRPr="00C01924" w:rsidRDefault="00133746" w:rsidP="00BE7827">
            <w:pPr>
              <w:rPr>
                <w:rFonts w:ascii="Arial" w:hAnsi="Arial" w:cs="Arial"/>
                <w:b/>
                <w:sz w:val="20"/>
                <w:szCs w:val="20"/>
              </w:rPr>
            </w:pPr>
            <w:r>
              <w:rPr>
                <w:rFonts w:ascii="Arial" w:hAnsi="Arial" w:cs="Arial"/>
                <w:b/>
                <w:sz w:val="20"/>
                <w:szCs w:val="20"/>
              </w:rPr>
              <w:t>454,900</w:t>
            </w:r>
          </w:p>
        </w:tc>
      </w:tr>
      <w:tr w:rsidR="00AB092D" w:rsidTr="008456BF">
        <w:tc>
          <w:tcPr>
            <w:tcW w:w="567" w:type="dxa"/>
          </w:tcPr>
          <w:p w:rsidR="00AB092D" w:rsidRDefault="00AB092D" w:rsidP="00BE7827">
            <w:pPr>
              <w:rPr>
                <w:rFonts w:ascii="Arial" w:hAnsi="Arial" w:cs="Arial"/>
                <w:sz w:val="20"/>
                <w:szCs w:val="20"/>
              </w:rPr>
            </w:pPr>
            <w:r>
              <w:rPr>
                <w:rFonts w:ascii="Arial" w:hAnsi="Arial" w:cs="Arial"/>
                <w:sz w:val="20"/>
                <w:szCs w:val="20"/>
              </w:rPr>
              <w:t>1.8</w:t>
            </w:r>
          </w:p>
        </w:tc>
        <w:tc>
          <w:tcPr>
            <w:tcW w:w="742" w:type="dxa"/>
          </w:tcPr>
          <w:p w:rsidR="00AB092D" w:rsidRDefault="00AB092D" w:rsidP="00BE7827">
            <w:pPr>
              <w:rPr>
                <w:rFonts w:ascii="Arial" w:hAnsi="Arial" w:cs="Arial"/>
                <w:sz w:val="20"/>
                <w:szCs w:val="20"/>
              </w:rPr>
            </w:pPr>
          </w:p>
        </w:tc>
        <w:tc>
          <w:tcPr>
            <w:tcW w:w="1951" w:type="dxa"/>
            <w:vAlign w:val="bottom"/>
          </w:tcPr>
          <w:p w:rsidR="00AB092D" w:rsidRPr="00BE7827" w:rsidRDefault="00AB092D" w:rsidP="00BE7827">
            <w:pPr>
              <w:rPr>
                <w:rFonts w:ascii="Arial" w:hAnsi="Arial" w:cs="Arial"/>
                <w:sz w:val="20"/>
                <w:szCs w:val="20"/>
              </w:rPr>
            </w:pPr>
            <w:r>
              <w:rPr>
                <w:rFonts w:ascii="Arial" w:hAnsi="Arial" w:cs="Arial"/>
                <w:sz w:val="20"/>
                <w:szCs w:val="20"/>
              </w:rPr>
              <w:t>Обеспечение жизнедеятельности подведомственных учреждений</w:t>
            </w:r>
          </w:p>
        </w:tc>
        <w:tc>
          <w:tcPr>
            <w:tcW w:w="1843" w:type="dxa"/>
          </w:tcPr>
          <w:p w:rsidR="00AB092D" w:rsidRPr="00BE7827" w:rsidRDefault="00AB092D" w:rsidP="00BE7827">
            <w:pPr>
              <w:rPr>
                <w:rFonts w:ascii="Arial" w:hAnsi="Arial" w:cs="Arial"/>
                <w:sz w:val="20"/>
                <w:szCs w:val="20"/>
              </w:rPr>
            </w:pPr>
          </w:p>
        </w:tc>
        <w:tc>
          <w:tcPr>
            <w:tcW w:w="872" w:type="dxa"/>
          </w:tcPr>
          <w:p w:rsidR="00AB092D" w:rsidRPr="00BE7827" w:rsidRDefault="00AB092D" w:rsidP="00BE7827">
            <w:pPr>
              <w:rPr>
                <w:rFonts w:ascii="Arial" w:hAnsi="Arial" w:cs="Arial"/>
                <w:sz w:val="20"/>
                <w:szCs w:val="20"/>
              </w:rPr>
            </w:pPr>
            <w:r>
              <w:rPr>
                <w:rFonts w:ascii="Arial" w:hAnsi="Arial" w:cs="Arial"/>
                <w:sz w:val="20"/>
                <w:szCs w:val="20"/>
              </w:rPr>
              <w:t>009</w:t>
            </w:r>
          </w:p>
        </w:tc>
        <w:tc>
          <w:tcPr>
            <w:tcW w:w="709" w:type="dxa"/>
          </w:tcPr>
          <w:p w:rsidR="00AB092D" w:rsidRPr="00BE7827" w:rsidRDefault="00AB092D" w:rsidP="00BE7827">
            <w:pPr>
              <w:rPr>
                <w:rFonts w:ascii="Arial" w:hAnsi="Arial" w:cs="Arial"/>
                <w:sz w:val="20"/>
                <w:szCs w:val="20"/>
              </w:rPr>
            </w:pPr>
            <w:r>
              <w:rPr>
                <w:rFonts w:ascii="Arial" w:hAnsi="Arial" w:cs="Arial"/>
                <w:sz w:val="20"/>
                <w:szCs w:val="20"/>
              </w:rPr>
              <w:t>0707</w:t>
            </w:r>
          </w:p>
        </w:tc>
        <w:tc>
          <w:tcPr>
            <w:tcW w:w="567" w:type="dxa"/>
          </w:tcPr>
          <w:p w:rsidR="00AB092D" w:rsidRPr="00BE7827" w:rsidRDefault="00AB092D" w:rsidP="00BE7827">
            <w:pPr>
              <w:rPr>
                <w:rFonts w:ascii="Arial" w:hAnsi="Arial" w:cs="Arial"/>
                <w:sz w:val="20"/>
                <w:szCs w:val="20"/>
              </w:rPr>
            </w:pPr>
            <w:r>
              <w:rPr>
                <w:rFonts w:ascii="Arial" w:hAnsi="Arial" w:cs="Arial"/>
                <w:sz w:val="20"/>
                <w:szCs w:val="20"/>
              </w:rPr>
              <w:t>05</w:t>
            </w:r>
          </w:p>
        </w:tc>
        <w:tc>
          <w:tcPr>
            <w:tcW w:w="567" w:type="dxa"/>
          </w:tcPr>
          <w:p w:rsidR="00AB092D" w:rsidRPr="00BE7827" w:rsidRDefault="00AB092D" w:rsidP="00BE7827">
            <w:pPr>
              <w:rPr>
                <w:rFonts w:ascii="Arial" w:hAnsi="Arial" w:cs="Arial"/>
                <w:sz w:val="20"/>
                <w:szCs w:val="20"/>
              </w:rPr>
            </w:pPr>
            <w:r>
              <w:rPr>
                <w:rFonts w:ascii="Arial" w:hAnsi="Arial" w:cs="Arial"/>
                <w:sz w:val="20"/>
                <w:szCs w:val="20"/>
              </w:rPr>
              <w:t>100</w:t>
            </w:r>
          </w:p>
        </w:tc>
        <w:tc>
          <w:tcPr>
            <w:tcW w:w="850" w:type="dxa"/>
          </w:tcPr>
          <w:p w:rsidR="00AB092D" w:rsidRPr="00BE7827" w:rsidRDefault="00AB092D" w:rsidP="00BE7827">
            <w:pPr>
              <w:rPr>
                <w:rFonts w:ascii="Arial" w:hAnsi="Arial" w:cs="Arial"/>
                <w:sz w:val="20"/>
                <w:szCs w:val="20"/>
              </w:rPr>
            </w:pPr>
            <w:r>
              <w:rPr>
                <w:rFonts w:ascii="Arial" w:hAnsi="Arial" w:cs="Arial"/>
                <w:sz w:val="20"/>
                <w:szCs w:val="20"/>
              </w:rPr>
              <w:t>91010</w:t>
            </w:r>
          </w:p>
        </w:tc>
        <w:tc>
          <w:tcPr>
            <w:tcW w:w="567" w:type="dxa"/>
          </w:tcPr>
          <w:p w:rsidR="00AB092D" w:rsidRPr="00BE7827" w:rsidRDefault="00AB092D" w:rsidP="00BE7827">
            <w:pPr>
              <w:rPr>
                <w:rFonts w:ascii="Arial" w:hAnsi="Arial" w:cs="Arial"/>
                <w:sz w:val="20"/>
                <w:szCs w:val="20"/>
              </w:rPr>
            </w:pPr>
            <w:r>
              <w:rPr>
                <w:rFonts w:ascii="Arial" w:hAnsi="Arial" w:cs="Arial"/>
                <w:sz w:val="20"/>
                <w:szCs w:val="20"/>
              </w:rPr>
              <w:t>612</w:t>
            </w:r>
          </w:p>
        </w:tc>
        <w:tc>
          <w:tcPr>
            <w:tcW w:w="1254" w:type="dxa"/>
          </w:tcPr>
          <w:p w:rsidR="00AB092D" w:rsidRPr="00BE7827" w:rsidRDefault="00AB092D" w:rsidP="00BE7827">
            <w:pPr>
              <w:rPr>
                <w:rFonts w:ascii="Arial" w:hAnsi="Arial" w:cs="Arial"/>
                <w:sz w:val="20"/>
                <w:szCs w:val="20"/>
              </w:rPr>
            </w:pPr>
            <w:r>
              <w:rPr>
                <w:rFonts w:ascii="Arial" w:hAnsi="Arial" w:cs="Arial"/>
                <w:sz w:val="20"/>
                <w:szCs w:val="20"/>
              </w:rPr>
              <w:t>199,650</w:t>
            </w:r>
          </w:p>
        </w:tc>
        <w:tc>
          <w:tcPr>
            <w:tcW w:w="1256" w:type="dxa"/>
            <w:vAlign w:val="center"/>
          </w:tcPr>
          <w:p w:rsidR="00AB092D" w:rsidRDefault="00AB092D" w:rsidP="00BE7827">
            <w:pPr>
              <w:jc w:val="center"/>
              <w:rPr>
                <w:rFonts w:ascii="Arial" w:hAnsi="Arial" w:cs="Arial"/>
                <w:sz w:val="20"/>
                <w:szCs w:val="20"/>
              </w:rPr>
            </w:pPr>
          </w:p>
        </w:tc>
        <w:tc>
          <w:tcPr>
            <w:tcW w:w="1276" w:type="dxa"/>
          </w:tcPr>
          <w:p w:rsidR="00AB092D" w:rsidRDefault="00AB092D" w:rsidP="00BE7827">
            <w:pPr>
              <w:rPr>
                <w:rFonts w:ascii="Arial" w:hAnsi="Arial" w:cs="Arial"/>
                <w:sz w:val="20"/>
                <w:szCs w:val="20"/>
              </w:rPr>
            </w:pPr>
          </w:p>
        </w:tc>
        <w:tc>
          <w:tcPr>
            <w:tcW w:w="1277" w:type="dxa"/>
          </w:tcPr>
          <w:p w:rsidR="00AB092D" w:rsidRDefault="00AB092D" w:rsidP="00BE7827">
            <w:pPr>
              <w:rPr>
                <w:rFonts w:ascii="Arial" w:hAnsi="Arial" w:cs="Arial"/>
                <w:sz w:val="20"/>
                <w:szCs w:val="20"/>
              </w:rPr>
            </w:pPr>
          </w:p>
        </w:tc>
        <w:tc>
          <w:tcPr>
            <w:tcW w:w="1294" w:type="dxa"/>
          </w:tcPr>
          <w:p w:rsidR="00AB092D" w:rsidRPr="00C01924" w:rsidRDefault="00AB092D" w:rsidP="00BE7827">
            <w:pPr>
              <w:rPr>
                <w:rFonts w:ascii="Arial" w:hAnsi="Arial" w:cs="Arial"/>
                <w:b/>
                <w:sz w:val="20"/>
                <w:szCs w:val="20"/>
              </w:rPr>
            </w:pPr>
            <w:r>
              <w:rPr>
                <w:rFonts w:ascii="Arial" w:hAnsi="Arial" w:cs="Arial"/>
                <w:b/>
                <w:sz w:val="20"/>
                <w:szCs w:val="20"/>
              </w:rPr>
              <w:t>199,650</w:t>
            </w:r>
          </w:p>
        </w:tc>
      </w:tr>
      <w:tr w:rsidR="006065B0" w:rsidTr="008456BF">
        <w:tc>
          <w:tcPr>
            <w:tcW w:w="567" w:type="dxa"/>
          </w:tcPr>
          <w:p w:rsidR="006065B0" w:rsidRDefault="006065B0" w:rsidP="00BE7827">
            <w:pPr>
              <w:rPr>
                <w:rFonts w:ascii="Arial" w:hAnsi="Arial" w:cs="Arial"/>
                <w:sz w:val="20"/>
                <w:szCs w:val="20"/>
              </w:rPr>
            </w:pPr>
            <w:r>
              <w:rPr>
                <w:rFonts w:ascii="Arial" w:hAnsi="Arial" w:cs="Arial"/>
                <w:sz w:val="20"/>
                <w:szCs w:val="20"/>
              </w:rPr>
              <w:t>1.</w:t>
            </w:r>
            <w:r w:rsidR="00AB092D">
              <w:rPr>
                <w:rFonts w:ascii="Arial" w:hAnsi="Arial" w:cs="Arial"/>
                <w:sz w:val="20"/>
                <w:szCs w:val="20"/>
              </w:rPr>
              <w:t>9</w:t>
            </w:r>
          </w:p>
        </w:tc>
        <w:tc>
          <w:tcPr>
            <w:tcW w:w="742" w:type="dxa"/>
          </w:tcPr>
          <w:p w:rsidR="006065B0" w:rsidRDefault="006065B0" w:rsidP="00BE7827">
            <w:pPr>
              <w:rPr>
                <w:rFonts w:ascii="Arial" w:hAnsi="Arial" w:cs="Arial"/>
                <w:sz w:val="20"/>
                <w:szCs w:val="20"/>
              </w:rPr>
            </w:pPr>
          </w:p>
        </w:tc>
        <w:tc>
          <w:tcPr>
            <w:tcW w:w="1951"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 xml:space="preserve">Средства на повышение размеров оплаты труда отдельным категориям работников бюджетной сферы края по агентству молодежной политики и реализации </w:t>
            </w:r>
            <w:r w:rsidRPr="00BE7827">
              <w:rPr>
                <w:rFonts w:ascii="Arial" w:hAnsi="Arial" w:cs="Arial"/>
                <w:sz w:val="20"/>
                <w:szCs w:val="20"/>
              </w:rPr>
              <w:lastRenderedPageBreak/>
              <w:t>программ общественного развития Красноярского края</w:t>
            </w:r>
          </w:p>
        </w:tc>
        <w:tc>
          <w:tcPr>
            <w:tcW w:w="1843"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lastRenderedPageBreak/>
              <w:t> </w:t>
            </w:r>
          </w:p>
        </w:tc>
        <w:tc>
          <w:tcPr>
            <w:tcW w:w="872"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009</w:t>
            </w:r>
          </w:p>
        </w:tc>
        <w:tc>
          <w:tcPr>
            <w:tcW w:w="709"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0707</w:t>
            </w:r>
          </w:p>
        </w:tc>
        <w:tc>
          <w:tcPr>
            <w:tcW w:w="567"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05</w:t>
            </w:r>
          </w:p>
        </w:tc>
        <w:tc>
          <w:tcPr>
            <w:tcW w:w="567"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100</w:t>
            </w:r>
          </w:p>
        </w:tc>
        <w:tc>
          <w:tcPr>
            <w:tcW w:w="850"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10430</w:t>
            </w:r>
          </w:p>
        </w:tc>
        <w:tc>
          <w:tcPr>
            <w:tcW w:w="567"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611</w:t>
            </w:r>
          </w:p>
        </w:tc>
        <w:tc>
          <w:tcPr>
            <w:tcW w:w="1254" w:type="dxa"/>
          </w:tcPr>
          <w:p w:rsidR="006065B0" w:rsidRPr="00BE7827" w:rsidRDefault="006065B0" w:rsidP="00FC3939">
            <w:pPr>
              <w:spacing w:line="276" w:lineRule="auto"/>
              <w:rPr>
                <w:rFonts w:ascii="Arial" w:hAnsi="Arial" w:cs="Arial"/>
                <w:sz w:val="20"/>
                <w:szCs w:val="20"/>
              </w:rPr>
            </w:pPr>
            <w:r w:rsidRPr="00BE7827">
              <w:rPr>
                <w:rFonts w:ascii="Arial" w:hAnsi="Arial" w:cs="Arial"/>
                <w:sz w:val="20"/>
                <w:szCs w:val="20"/>
              </w:rPr>
              <w:t>538,100 </w:t>
            </w:r>
          </w:p>
        </w:tc>
        <w:tc>
          <w:tcPr>
            <w:tcW w:w="1256" w:type="dxa"/>
          </w:tcPr>
          <w:p w:rsidR="006065B0" w:rsidRPr="00BE7827" w:rsidRDefault="006065B0" w:rsidP="00BE7827">
            <w:pPr>
              <w:spacing w:line="276" w:lineRule="auto"/>
              <w:rPr>
                <w:rFonts w:ascii="Arial" w:hAnsi="Arial" w:cs="Arial"/>
                <w:sz w:val="20"/>
                <w:szCs w:val="20"/>
              </w:rPr>
            </w:pPr>
            <w:r>
              <w:rPr>
                <w:rFonts w:ascii="Arial" w:hAnsi="Arial" w:cs="Arial"/>
                <w:sz w:val="20"/>
                <w:szCs w:val="20"/>
              </w:rPr>
              <w:t xml:space="preserve"> </w:t>
            </w:r>
          </w:p>
        </w:tc>
        <w:tc>
          <w:tcPr>
            <w:tcW w:w="1276" w:type="dxa"/>
          </w:tcPr>
          <w:p w:rsidR="006065B0" w:rsidRPr="00BE7827" w:rsidRDefault="006065B0" w:rsidP="00BE7827">
            <w:pPr>
              <w:spacing w:line="276" w:lineRule="auto"/>
              <w:rPr>
                <w:rFonts w:ascii="Arial" w:hAnsi="Arial" w:cs="Arial"/>
                <w:sz w:val="20"/>
                <w:szCs w:val="20"/>
              </w:rPr>
            </w:pPr>
          </w:p>
        </w:tc>
        <w:tc>
          <w:tcPr>
            <w:tcW w:w="1277" w:type="dxa"/>
          </w:tcPr>
          <w:p w:rsidR="006065B0" w:rsidRPr="00BE7827" w:rsidRDefault="006065B0" w:rsidP="00BE7827">
            <w:pPr>
              <w:spacing w:line="276" w:lineRule="auto"/>
              <w:rPr>
                <w:rFonts w:ascii="Arial" w:hAnsi="Arial" w:cs="Arial"/>
                <w:sz w:val="20"/>
                <w:szCs w:val="20"/>
              </w:rPr>
            </w:pPr>
          </w:p>
        </w:tc>
        <w:tc>
          <w:tcPr>
            <w:tcW w:w="1294" w:type="dxa"/>
          </w:tcPr>
          <w:p w:rsidR="006065B0" w:rsidRPr="00C01924" w:rsidRDefault="00C01924" w:rsidP="00BE7827">
            <w:pPr>
              <w:rPr>
                <w:rFonts w:ascii="Arial" w:hAnsi="Arial" w:cs="Arial"/>
                <w:b/>
                <w:sz w:val="20"/>
                <w:szCs w:val="20"/>
              </w:rPr>
            </w:pPr>
            <w:r w:rsidRPr="00C01924">
              <w:rPr>
                <w:rFonts w:ascii="Arial" w:hAnsi="Arial" w:cs="Arial"/>
                <w:b/>
                <w:sz w:val="20"/>
                <w:szCs w:val="20"/>
              </w:rPr>
              <w:t>538,100 </w:t>
            </w:r>
          </w:p>
        </w:tc>
      </w:tr>
      <w:tr w:rsidR="006065B0" w:rsidTr="008456BF">
        <w:trPr>
          <w:trHeight w:val="102"/>
        </w:trPr>
        <w:tc>
          <w:tcPr>
            <w:tcW w:w="567" w:type="dxa"/>
          </w:tcPr>
          <w:p w:rsidR="006065B0" w:rsidRDefault="006065B0" w:rsidP="00BE7827">
            <w:pPr>
              <w:rPr>
                <w:rFonts w:ascii="Arial" w:hAnsi="Arial" w:cs="Arial"/>
                <w:sz w:val="20"/>
                <w:szCs w:val="20"/>
              </w:rPr>
            </w:pPr>
            <w:r>
              <w:rPr>
                <w:rFonts w:ascii="Arial" w:hAnsi="Arial" w:cs="Arial"/>
                <w:sz w:val="20"/>
                <w:szCs w:val="20"/>
              </w:rPr>
              <w:lastRenderedPageBreak/>
              <w:t>1.</w:t>
            </w:r>
            <w:r w:rsidR="00AB092D">
              <w:rPr>
                <w:rFonts w:ascii="Arial" w:hAnsi="Arial" w:cs="Arial"/>
                <w:sz w:val="20"/>
                <w:szCs w:val="20"/>
              </w:rPr>
              <w:t>10</w:t>
            </w:r>
          </w:p>
        </w:tc>
        <w:tc>
          <w:tcPr>
            <w:tcW w:w="742" w:type="dxa"/>
          </w:tcPr>
          <w:p w:rsidR="006065B0" w:rsidRDefault="006065B0" w:rsidP="00BE7827">
            <w:pPr>
              <w:rPr>
                <w:rFonts w:ascii="Arial" w:hAnsi="Arial" w:cs="Arial"/>
                <w:sz w:val="20"/>
                <w:szCs w:val="20"/>
              </w:rPr>
            </w:pPr>
          </w:p>
        </w:tc>
        <w:tc>
          <w:tcPr>
            <w:tcW w:w="1951"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Средства на повышение размеров оплаты работников бюджетной сферы Красноярского края с 1 января 2018 года на 4 процента</w:t>
            </w:r>
          </w:p>
        </w:tc>
        <w:tc>
          <w:tcPr>
            <w:tcW w:w="1843" w:type="dxa"/>
          </w:tcPr>
          <w:p w:rsidR="006065B0" w:rsidRPr="00BE7827" w:rsidRDefault="006065B0" w:rsidP="00BE7827">
            <w:pPr>
              <w:spacing w:line="276" w:lineRule="auto"/>
              <w:rPr>
                <w:rFonts w:ascii="Arial" w:hAnsi="Arial" w:cs="Arial"/>
                <w:sz w:val="20"/>
                <w:szCs w:val="20"/>
              </w:rPr>
            </w:pPr>
          </w:p>
        </w:tc>
        <w:tc>
          <w:tcPr>
            <w:tcW w:w="872"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009</w:t>
            </w:r>
          </w:p>
        </w:tc>
        <w:tc>
          <w:tcPr>
            <w:tcW w:w="709"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0707</w:t>
            </w:r>
          </w:p>
        </w:tc>
        <w:tc>
          <w:tcPr>
            <w:tcW w:w="567"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05</w:t>
            </w:r>
          </w:p>
        </w:tc>
        <w:tc>
          <w:tcPr>
            <w:tcW w:w="567"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100</w:t>
            </w:r>
          </w:p>
        </w:tc>
        <w:tc>
          <w:tcPr>
            <w:tcW w:w="850"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10470</w:t>
            </w:r>
          </w:p>
        </w:tc>
        <w:tc>
          <w:tcPr>
            <w:tcW w:w="567"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611</w:t>
            </w:r>
          </w:p>
        </w:tc>
        <w:tc>
          <w:tcPr>
            <w:tcW w:w="1254"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241,600</w:t>
            </w:r>
          </w:p>
        </w:tc>
        <w:tc>
          <w:tcPr>
            <w:tcW w:w="1256" w:type="dxa"/>
          </w:tcPr>
          <w:p w:rsidR="006065B0" w:rsidRPr="00BE7827" w:rsidRDefault="006065B0" w:rsidP="00BE7827">
            <w:pPr>
              <w:spacing w:line="276" w:lineRule="auto"/>
              <w:rPr>
                <w:rFonts w:ascii="Arial" w:hAnsi="Arial" w:cs="Arial"/>
                <w:sz w:val="20"/>
                <w:szCs w:val="20"/>
              </w:rPr>
            </w:pPr>
          </w:p>
        </w:tc>
        <w:tc>
          <w:tcPr>
            <w:tcW w:w="1276" w:type="dxa"/>
          </w:tcPr>
          <w:p w:rsidR="006065B0" w:rsidRPr="00BE7827" w:rsidRDefault="006065B0" w:rsidP="00BE7827">
            <w:pPr>
              <w:spacing w:line="276" w:lineRule="auto"/>
              <w:rPr>
                <w:rFonts w:ascii="Arial" w:hAnsi="Arial" w:cs="Arial"/>
                <w:sz w:val="20"/>
                <w:szCs w:val="20"/>
              </w:rPr>
            </w:pPr>
          </w:p>
        </w:tc>
        <w:tc>
          <w:tcPr>
            <w:tcW w:w="1277" w:type="dxa"/>
          </w:tcPr>
          <w:p w:rsidR="006065B0" w:rsidRPr="00BE7827" w:rsidRDefault="006065B0" w:rsidP="00BE7827">
            <w:pPr>
              <w:spacing w:line="276" w:lineRule="auto"/>
              <w:rPr>
                <w:rFonts w:ascii="Arial" w:hAnsi="Arial" w:cs="Arial"/>
                <w:sz w:val="20"/>
                <w:szCs w:val="20"/>
              </w:rPr>
            </w:pPr>
          </w:p>
        </w:tc>
        <w:tc>
          <w:tcPr>
            <w:tcW w:w="1294" w:type="dxa"/>
          </w:tcPr>
          <w:p w:rsidR="006065B0" w:rsidRPr="00C01924" w:rsidRDefault="00C01924" w:rsidP="00BE7827">
            <w:pPr>
              <w:rPr>
                <w:rFonts w:ascii="Arial" w:hAnsi="Arial" w:cs="Arial"/>
                <w:b/>
                <w:sz w:val="20"/>
                <w:szCs w:val="20"/>
              </w:rPr>
            </w:pPr>
            <w:r w:rsidRPr="00C01924">
              <w:rPr>
                <w:rFonts w:ascii="Arial" w:hAnsi="Arial" w:cs="Arial"/>
                <w:b/>
                <w:sz w:val="20"/>
                <w:szCs w:val="20"/>
              </w:rPr>
              <w:t>241,600</w:t>
            </w:r>
          </w:p>
        </w:tc>
      </w:tr>
      <w:tr w:rsidR="006065B0" w:rsidTr="008456BF">
        <w:tc>
          <w:tcPr>
            <w:tcW w:w="567" w:type="dxa"/>
          </w:tcPr>
          <w:p w:rsidR="006065B0" w:rsidRDefault="006065B0" w:rsidP="00BE7827">
            <w:pPr>
              <w:rPr>
                <w:rFonts w:ascii="Arial" w:hAnsi="Arial" w:cs="Arial"/>
                <w:sz w:val="20"/>
                <w:szCs w:val="20"/>
              </w:rPr>
            </w:pPr>
            <w:r>
              <w:rPr>
                <w:rFonts w:ascii="Arial" w:hAnsi="Arial" w:cs="Arial"/>
                <w:sz w:val="20"/>
                <w:szCs w:val="20"/>
              </w:rPr>
              <w:t>2</w:t>
            </w:r>
          </w:p>
        </w:tc>
        <w:tc>
          <w:tcPr>
            <w:tcW w:w="742" w:type="dxa"/>
            <w:vAlign w:val="center"/>
          </w:tcPr>
          <w:p w:rsidR="006065B0" w:rsidRPr="00BE7827" w:rsidRDefault="006065B0" w:rsidP="00BE7827">
            <w:pPr>
              <w:spacing w:line="276" w:lineRule="auto"/>
              <w:rPr>
                <w:rFonts w:ascii="Arial" w:hAnsi="Arial" w:cs="Arial"/>
                <w:b/>
                <w:bCs/>
                <w:sz w:val="20"/>
                <w:szCs w:val="20"/>
              </w:rPr>
            </w:pPr>
            <w:r w:rsidRPr="00BE7827">
              <w:rPr>
                <w:rFonts w:ascii="Arial" w:hAnsi="Arial" w:cs="Arial"/>
                <w:b/>
                <w:bCs/>
                <w:sz w:val="20"/>
                <w:szCs w:val="20"/>
              </w:rPr>
              <w:t>Подпрограмма 2</w:t>
            </w:r>
          </w:p>
        </w:tc>
        <w:tc>
          <w:tcPr>
            <w:tcW w:w="1951" w:type="dxa"/>
          </w:tcPr>
          <w:p w:rsidR="006065B0" w:rsidRPr="00BE7827" w:rsidRDefault="006065B0" w:rsidP="00BE7827">
            <w:pPr>
              <w:spacing w:line="276" w:lineRule="auto"/>
              <w:rPr>
                <w:rFonts w:ascii="Arial" w:hAnsi="Arial" w:cs="Arial"/>
                <w:b/>
                <w:bCs/>
                <w:sz w:val="20"/>
                <w:szCs w:val="20"/>
              </w:rPr>
            </w:pPr>
            <w:r w:rsidRPr="00BE7827">
              <w:rPr>
                <w:rFonts w:ascii="Arial" w:hAnsi="Arial" w:cs="Arial"/>
                <w:b/>
                <w:bCs/>
                <w:sz w:val="20"/>
                <w:szCs w:val="20"/>
              </w:rPr>
              <w:t>«Патриотическое воспитание молодежи Шушенского района»</w:t>
            </w:r>
          </w:p>
        </w:tc>
        <w:tc>
          <w:tcPr>
            <w:tcW w:w="1843" w:type="dxa"/>
          </w:tcPr>
          <w:p w:rsidR="006065B0" w:rsidRPr="00BE7827" w:rsidRDefault="006065B0" w:rsidP="00BE7827">
            <w:pPr>
              <w:spacing w:line="276" w:lineRule="auto"/>
              <w:rPr>
                <w:rFonts w:ascii="Arial" w:hAnsi="Arial" w:cs="Arial"/>
                <w:b/>
                <w:bCs/>
                <w:sz w:val="20"/>
                <w:szCs w:val="20"/>
              </w:rPr>
            </w:pPr>
            <w:r w:rsidRPr="00BE7827">
              <w:rPr>
                <w:rFonts w:ascii="Arial" w:hAnsi="Arial" w:cs="Arial"/>
                <w:b/>
                <w:bCs/>
                <w:sz w:val="20"/>
                <w:szCs w:val="20"/>
              </w:rPr>
              <w:t>всего расходные обязательства по подпрограмме</w:t>
            </w:r>
          </w:p>
        </w:tc>
        <w:tc>
          <w:tcPr>
            <w:tcW w:w="872" w:type="dxa"/>
          </w:tcPr>
          <w:p w:rsidR="006065B0" w:rsidRDefault="006065B0" w:rsidP="00BE7827">
            <w:pPr>
              <w:rPr>
                <w:rFonts w:ascii="Arial" w:hAnsi="Arial" w:cs="Arial"/>
                <w:sz w:val="20"/>
                <w:szCs w:val="20"/>
              </w:rPr>
            </w:pPr>
          </w:p>
        </w:tc>
        <w:tc>
          <w:tcPr>
            <w:tcW w:w="709" w:type="dxa"/>
          </w:tcPr>
          <w:p w:rsidR="006065B0" w:rsidRDefault="006065B0" w:rsidP="00BE7827">
            <w:pPr>
              <w:rPr>
                <w:rFonts w:ascii="Arial" w:hAnsi="Arial" w:cs="Arial"/>
                <w:sz w:val="20"/>
                <w:szCs w:val="20"/>
              </w:rPr>
            </w:pPr>
          </w:p>
        </w:tc>
        <w:tc>
          <w:tcPr>
            <w:tcW w:w="567" w:type="dxa"/>
          </w:tcPr>
          <w:p w:rsidR="006065B0" w:rsidRDefault="006065B0" w:rsidP="00BE7827">
            <w:pPr>
              <w:rPr>
                <w:rFonts w:ascii="Arial" w:hAnsi="Arial" w:cs="Arial"/>
                <w:sz w:val="20"/>
                <w:szCs w:val="20"/>
              </w:rPr>
            </w:pPr>
          </w:p>
        </w:tc>
        <w:tc>
          <w:tcPr>
            <w:tcW w:w="567" w:type="dxa"/>
          </w:tcPr>
          <w:p w:rsidR="006065B0" w:rsidRDefault="006065B0" w:rsidP="00BE7827">
            <w:pPr>
              <w:rPr>
                <w:rFonts w:ascii="Arial" w:hAnsi="Arial" w:cs="Arial"/>
                <w:sz w:val="20"/>
                <w:szCs w:val="20"/>
              </w:rPr>
            </w:pPr>
          </w:p>
        </w:tc>
        <w:tc>
          <w:tcPr>
            <w:tcW w:w="850" w:type="dxa"/>
          </w:tcPr>
          <w:p w:rsidR="006065B0" w:rsidRDefault="006065B0" w:rsidP="00BE7827">
            <w:pPr>
              <w:rPr>
                <w:rFonts w:ascii="Arial" w:hAnsi="Arial" w:cs="Arial"/>
                <w:sz w:val="20"/>
                <w:szCs w:val="20"/>
              </w:rPr>
            </w:pPr>
          </w:p>
        </w:tc>
        <w:tc>
          <w:tcPr>
            <w:tcW w:w="567" w:type="dxa"/>
          </w:tcPr>
          <w:p w:rsidR="006065B0" w:rsidRDefault="006065B0" w:rsidP="00BE7827">
            <w:pPr>
              <w:rPr>
                <w:rFonts w:ascii="Arial" w:hAnsi="Arial" w:cs="Arial"/>
                <w:sz w:val="20"/>
                <w:szCs w:val="20"/>
              </w:rPr>
            </w:pPr>
          </w:p>
        </w:tc>
        <w:tc>
          <w:tcPr>
            <w:tcW w:w="1254" w:type="dxa"/>
          </w:tcPr>
          <w:p w:rsidR="006065B0" w:rsidRDefault="006065B0" w:rsidP="00BE7827">
            <w:pPr>
              <w:rPr>
                <w:rFonts w:ascii="Arial" w:hAnsi="Arial" w:cs="Arial"/>
                <w:sz w:val="20"/>
                <w:szCs w:val="20"/>
              </w:rPr>
            </w:pPr>
            <w:r>
              <w:rPr>
                <w:rFonts w:ascii="Arial" w:hAnsi="Arial" w:cs="Arial"/>
                <w:sz w:val="20"/>
                <w:szCs w:val="20"/>
              </w:rPr>
              <w:t>347,400</w:t>
            </w:r>
          </w:p>
        </w:tc>
        <w:tc>
          <w:tcPr>
            <w:tcW w:w="1256" w:type="dxa"/>
          </w:tcPr>
          <w:p w:rsidR="006065B0" w:rsidRDefault="00133746" w:rsidP="00BE7827">
            <w:pPr>
              <w:rPr>
                <w:rFonts w:ascii="Arial" w:hAnsi="Arial" w:cs="Arial"/>
                <w:sz w:val="20"/>
                <w:szCs w:val="20"/>
              </w:rPr>
            </w:pPr>
            <w:r>
              <w:rPr>
                <w:rFonts w:ascii="Arial" w:hAnsi="Arial" w:cs="Arial"/>
                <w:sz w:val="20"/>
                <w:szCs w:val="20"/>
              </w:rPr>
              <w:t>267,400</w:t>
            </w:r>
          </w:p>
        </w:tc>
        <w:tc>
          <w:tcPr>
            <w:tcW w:w="1276" w:type="dxa"/>
          </w:tcPr>
          <w:p w:rsidR="006065B0" w:rsidRDefault="00133746" w:rsidP="00BE7827">
            <w:pPr>
              <w:rPr>
                <w:rFonts w:ascii="Arial" w:hAnsi="Arial" w:cs="Arial"/>
                <w:sz w:val="20"/>
                <w:szCs w:val="20"/>
              </w:rPr>
            </w:pPr>
            <w:r>
              <w:rPr>
                <w:rFonts w:ascii="Arial" w:hAnsi="Arial" w:cs="Arial"/>
                <w:sz w:val="20"/>
                <w:szCs w:val="20"/>
              </w:rPr>
              <w:t>267,400</w:t>
            </w:r>
          </w:p>
        </w:tc>
        <w:tc>
          <w:tcPr>
            <w:tcW w:w="1277" w:type="dxa"/>
          </w:tcPr>
          <w:p w:rsidR="006065B0" w:rsidRDefault="00133746" w:rsidP="00BE7827">
            <w:pPr>
              <w:rPr>
                <w:rFonts w:ascii="Arial" w:hAnsi="Arial" w:cs="Arial"/>
                <w:sz w:val="20"/>
                <w:szCs w:val="20"/>
              </w:rPr>
            </w:pPr>
            <w:r>
              <w:rPr>
                <w:rFonts w:ascii="Arial" w:hAnsi="Arial" w:cs="Arial"/>
                <w:sz w:val="20"/>
                <w:szCs w:val="20"/>
              </w:rPr>
              <w:t>267,400</w:t>
            </w:r>
          </w:p>
        </w:tc>
        <w:tc>
          <w:tcPr>
            <w:tcW w:w="1294" w:type="dxa"/>
          </w:tcPr>
          <w:p w:rsidR="006065B0" w:rsidRPr="00C01924" w:rsidRDefault="00133746" w:rsidP="00BE7827">
            <w:pPr>
              <w:rPr>
                <w:rFonts w:ascii="Arial" w:hAnsi="Arial" w:cs="Arial"/>
                <w:b/>
                <w:sz w:val="20"/>
                <w:szCs w:val="20"/>
              </w:rPr>
            </w:pPr>
            <w:r>
              <w:rPr>
                <w:rFonts w:ascii="Arial" w:hAnsi="Arial" w:cs="Arial"/>
                <w:b/>
                <w:sz w:val="20"/>
                <w:szCs w:val="20"/>
              </w:rPr>
              <w:t>1149,600</w:t>
            </w:r>
          </w:p>
        </w:tc>
      </w:tr>
      <w:tr w:rsidR="006065B0" w:rsidTr="008456BF">
        <w:tc>
          <w:tcPr>
            <w:tcW w:w="567" w:type="dxa"/>
          </w:tcPr>
          <w:p w:rsidR="006065B0" w:rsidRDefault="006065B0" w:rsidP="00BE7827">
            <w:pPr>
              <w:rPr>
                <w:rFonts w:ascii="Arial" w:hAnsi="Arial" w:cs="Arial"/>
                <w:sz w:val="20"/>
                <w:szCs w:val="20"/>
              </w:rPr>
            </w:pPr>
          </w:p>
        </w:tc>
        <w:tc>
          <w:tcPr>
            <w:tcW w:w="742" w:type="dxa"/>
            <w:vAlign w:val="center"/>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 </w:t>
            </w:r>
          </w:p>
        </w:tc>
        <w:tc>
          <w:tcPr>
            <w:tcW w:w="1951"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 </w:t>
            </w:r>
          </w:p>
        </w:tc>
        <w:tc>
          <w:tcPr>
            <w:tcW w:w="1843" w:type="dxa"/>
          </w:tcPr>
          <w:p w:rsidR="006065B0" w:rsidRPr="00BE7827" w:rsidRDefault="006065B0" w:rsidP="00BE7827">
            <w:pPr>
              <w:spacing w:line="276" w:lineRule="auto"/>
              <w:rPr>
                <w:rFonts w:ascii="Arial" w:hAnsi="Arial" w:cs="Arial"/>
                <w:sz w:val="20"/>
                <w:szCs w:val="20"/>
              </w:rPr>
            </w:pPr>
            <w:r w:rsidRPr="00BE7827">
              <w:rPr>
                <w:rFonts w:ascii="Arial" w:hAnsi="Arial" w:cs="Arial"/>
                <w:sz w:val="20"/>
                <w:szCs w:val="20"/>
              </w:rPr>
              <w:t>в том числе по ГРБС:</w:t>
            </w:r>
          </w:p>
        </w:tc>
        <w:tc>
          <w:tcPr>
            <w:tcW w:w="872" w:type="dxa"/>
          </w:tcPr>
          <w:p w:rsidR="006065B0" w:rsidRDefault="006065B0" w:rsidP="00BE7827">
            <w:pPr>
              <w:rPr>
                <w:rFonts w:ascii="Arial" w:hAnsi="Arial" w:cs="Arial"/>
                <w:sz w:val="20"/>
                <w:szCs w:val="20"/>
              </w:rPr>
            </w:pPr>
          </w:p>
        </w:tc>
        <w:tc>
          <w:tcPr>
            <w:tcW w:w="709" w:type="dxa"/>
          </w:tcPr>
          <w:p w:rsidR="006065B0" w:rsidRDefault="006065B0" w:rsidP="00BE7827">
            <w:pPr>
              <w:rPr>
                <w:rFonts w:ascii="Arial" w:hAnsi="Arial" w:cs="Arial"/>
                <w:sz w:val="20"/>
                <w:szCs w:val="20"/>
              </w:rPr>
            </w:pPr>
          </w:p>
        </w:tc>
        <w:tc>
          <w:tcPr>
            <w:tcW w:w="567" w:type="dxa"/>
          </w:tcPr>
          <w:p w:rsidR="006065B0" w:rsidRDefault="006065B0" w:rsidP="00BE7827">
            <w:pPr>
              <w:rPr>
                <w:rFonts w:ascii="Arial" w:hAnsi="Arial" w:cs="Arial"/>
                <w:sz w:val="20"/>
                <w:szCs w:val="20"/>
              </w:rPr>
            </w:pPr>
          </w:p>
        </w:tc>
        <w:tc>
          <w:tcPr>
            <w:tcW w:w="567" w:type="dxa"/>
          </w:tcPr>
          <w:p w:rsidR="006065B0" w:rsidRDefault="006065B0" w:rsidP="00BE7827">
            <w:pPr>
              <w:rPr>
                <w:rFonts w:ascii="Arial" w:hAnsi="Arial" w:cs="Arial"/>
                <w:sz w:val="20"/>
                <w:szCs w:val="20"/>
              </w:rPr>
            </w:pPr>
          </w:p>
        </w:tc>
        <w:tc>
          <w:tcPr>
            <w:tcW w:w="850" w:type="dxa"/>
          </w:tcPr>
          <w:p w:rsidR="006065B0" w:rsidRDefault="006065B0" w:rsidP="00BE7827">
            <w:pPr>
              <w:rPr>
                <w:rFonts w:ascii="Arial" w:hAnsi="Arial" w:cs="Arial"/>
                <w:sz w:val="20"/>
                <w:szCs w:val="20"/>
              </w:rPr>
            </w:pPr>
          </w:p>
        </w:tc>
        <w:tc>
          <w:tcPr>
            <w:tcW w:w="567" w:type="dxa"/>
          </w:tcPr>
          <w:p w:rsidR="006065B0" w:rsidRDefault="006065B0" w:rsidP="00BE7827">
            <w:pPr>
              <w:rPr>
                <w:rFonts w:ascii="Arial" w:hAnsi="Arial" w:cs="Arial"/>
                <w:sz w:val="20"/>
                <w:szCs w:val="20"/>
              </w:rPr>
            </w:pPr>
          </w:p>
        </w:tc>
        <w:tc>
          <w:tcPr>
            <w:tcW w:w="1254" w:type="dxa"/>
          </w:tcPr>
          <w:p w:rsidR="006065B0" w:rsidRDefault="006065B0" w:rsidP="00BE7827">
            <w:pPr>
              <w:rPr>
                <w:rFonts w:ascii="Arial" w:hAnsi="Arial" w:cs="Arial"/>
                <w:sz w:val="20"/>
                <w:szCs w:val="20"/>
              </w:rPr>
            </w:pPr>
          </w:p>
        </w:tc>
        <w:tc>
          <w:tcPr>
            <w:tcW w:w="1256" w:type="dxa"/>
          </w:tcPr>
          <w:p w:rsidR="006065B0" w:rsidRDefault="006065B0" w:rsidP="00BE7827">
            <w:pPr>
              <w:rPr>
                <w:rFonts w:ascii="Arial" w:hAnsi="Arial" w:cs="Arial"/>
                <w:sz w:val="20"/>
                <w:szCs w:val="20"/>
              </w:rPr>
            </w:pPr>
          </w:p>
        </w:tc>
        <w:tc>
          <w:tcPr>
            <w:tcW w:w="1276" w:type="dxa"/>
          </w:tcPr>
          <w:p w:rsidR="006065B0" w:rsidRDefault="006065B0" w:rsidP="00BE7827">
            <w:pPr>
              <w:rPr>
                <w:rFonts w:ascii="Arial" w:hAnsi="Arial" w:cs="Arial"/>
                <w:sz w:val="20"/>
                <w:szCs w:val="20"/>
              </w:rPr>
            </w:pPr>
          </w:p>
        </w:tc>
        <w:tc>
          <w:tcPr>
            <w:tcW w:w="1277" w:type="dxa"/>
          </w:tcPr>
          <w:p w:rsidR="006065B0" w:rsidRDefault="006065B0" w:rsidP="00BE7827">
            <w:pPr>
              <w:rPr>
                <w:rFonts w:ascii="Arial" w:hAnsi="Arial" w:cs="Arial"/>
                <w:sz w:val="20"/>
                <w:szCs w:val="20"/>
              </w:rPr>
            </w:pPr>
          </w:p>
        </w:tc>
        <w:tc>
          <w:tcPr>
            <w:tcW w:w="1294" w:type="dxa"/>
          </w:tcPr>
          <w:p w:rsidR="006065B0" w:rsidRPr="00C01924" w:rsidRDefault="006065B0" w:rsidP="00BE7827">
            <w:pPr>
              <w:rPr>
                <w:rFonts w:ascii="Arial" w:hAnsi="Arial" w:cs="Arial"/>
                <w:b/>
                <w:sz w:val="20"/>
                <w:szCs w:val="20"/>
              </w:rPr>
            </w:pPr>
          </w:p>
        </w:tc>
      </w:tr>
      <w:tr w:rsidR="006065B0" w:rsidTr="008456BF">
        <w:tc>
          <w:tcPr>
            <w:tcW w:w="567" w:type="dxa"/>
          </w:tcPr>
          <w:p w:rsidR="006065B0" w:rsidRDefault="006065B0" w:rsidP="00BE7827">
            <w:pPr>
              <w:rPr>
                <w:rFonts w:ascii="Arial" w:hAnsi="Arial" w:cs="Arial"/>
                <w:sz w:val="20"/>
                <w:szCs w:val="20"/>
              </w:rPr>
            </w:pPr>
          </w:p>
        </w:tc>
        <w:tc>
          <w:tcPr>
            <w:tcW w:w="742" w:type="dxa"/>
          </w:tcPr>
          <w:p w:rsidR="006065B0" w:rsidRDefault="006065B0" w:rsidP="00BE7827">
            <w:pPr>
              <w:rPr>
                <w:rFonts w:ascii="Arial" w:hAnsi="Arial" w:cs="Arial"/>
                <w:sz w:val="20"/>
                <w:szCs w:val="20"/>
              </w:rPr>
            </w:pPr>
          </w:p>
        </w:tc>
        <w:tc>
          <w:tcPr>
            <w:tcW w:w="1951" w:type="dxa"/>
            <w:vAlign w:val="center"/>
          </w:tcPr>
          <w:p w:rsidR="006065B0" w:rsidRDefault="006065B0" w:rsidP="00BE7827">
            <w:pPr>
              <w:rPr>
                <w:rFonts w:ascii="Arial" w:hAnsi="Arial" w:cs="Arial"/>
                <w:sz w:val="16"/>
                <w:szCs w:val="16"/>
              </w:rPr>
            </w:pPr>
          </w:p>
        </w:tc>
        <w:tc>
          <w:tcPr>
            <w:tcW w:w="1843" w:type="dxa"/>
          </w:tcPr>
          <w:p w:rsidR="006065B0" w:rsidRDefault="006065B0" w:rsidP="00FC3939">
            <w:pPr>
              <w:rPr>
                <w:rFonts w:ascii="Arial" w:hAnsi="Arial" w:cs="Arial"/>
                <w:sz w:val="20"/>
                <w:szCs w:val="20"/>
              </w:rPr>
            </w:pPr>
            <w:r>
              <w:rPr>
                <w:rFonts w:ascii="Arial" w:hAnsi="Arial" w:cs="Arial"/>
                <w:sz w:val="20"/>
                <w:szCs w:val="20"/>
              </w:rPr>
              <w:t>о</w:t>
            </w:r>
            <w:r w:rsidRPr="005B4CF5">
              <w:rPr>
                <w:rFonts w:ascii="Arial" w:hAnsi="Arial" w:cs="Arial"/>
                <w:sz w:val="20"/>
                <w:szCs w:val="20"/>
              </w:rPr>
              <w:t>тдел культуры, молодежной политики и туризма администрации Шушенского района, всего</w:t>
            </w:r>
          </w:p>
        </w:tc>
        <w:tc>
          <w:tcPr>
            <w:tcW w:w="872" w:type="dxa"/>
          </w:tcPr>
          <w:p w:rsidR="006065B0" w:rsidRDefault="006065B0" w:rsidP="00FC3939">
            <w:pPr>
              <w:jc w:val="center"/>
              <w:rPr>
                <w:rFonts w:ascii="Arial" w:hAnsi="Arial" w:cs="Arial"/>
                <w:sz w:val="20"/>
                <w:szCs w:val="20"/>
              </w:rPr>
            </w:pPr>
            <w:r>
              <w:rPr>
                <w:rFonts w:ascii="Arial" w:hAnsi="Arial" w:cs="Arial"/>
                <w:sz w:val="20"/>
                <w:szCs w:val="20"/>
              </w:rPr>
              <w:t>058</w:t>
            </w:r>
          </w:p>
        </w:tc>
        <w:tc>
          <w:tcPr>
            <w:tcW w:w="709" w:type="dxa"/>
          </w:tcPr>
          <w:p w:rsidR="006065B0" w:rsidRDefault="006065B0" w:rsidP="00FC3939">
            <w:pPr>
              <w:jc w:val="center"/>
              <w:rPr>
                <w:rFonts w:ascii="Arial" w:hAnsi="Arial" w:cs="Arial"/>
                <w:sz w:val="20"/>
                <w:szCs w:val="20"/>
              </w:rPr>
            </w:pPr>
            <w:r>
              <w:rPr>
                <w:rFonts w:ascii="Arial" w:hAnsi="Arial" w:cs="Arial"/>
                <w:sz w:val="20"/>
                <w:szCs w:val="20"/>
              </w:rPr>
              <w:t>0707</w:t>
            </w:r>
          </w:p>
        </w:tc>
        <w:tc>
          <w:tcPr>
            <w:tcW w:w="567" w:type="dxa"/>
          </w:tcPr>
          <w:p w:rsidR="006065B0" w:rsidRDefault="006065B0" w:rsidP="00BE7827">
            <w:pPr>
              <w:rPr>
                <w:rFonts w:ascii="Arial" w:hAnsi="Arial" w:cs="Arial"/>
                <w:sz w:val="20"/>
                <w:szCs w:val="20"/>
              </w:rPr>
            </w:pPr>
          </w:p>
        </w:tc>
        <w:tc>
          <w:tcPr>
            <w:tcW w:w="567" w:type="dxa"/>
          </w:tcPr>
          <w:p w:rsidR="006065B0" w:rsidRDefault="006065B0" w:rsidP="00BE7827">
            <w:pPr>
              <w:rPr>
                <w:rFonts w:ascii="Arial" w:hAnsi="Arial" w:cs="Arial"/>
                <w:sz w:val="20"/>
                <w:szCs w:val="20"/>
              </w:rPr>
            </w:pPr>
          </w:p>
        </w:tc>
        <w:tc>
          <w:tcPr>
            <w:tcW w:w="850" w:type="dxa"/>
          </w:tcPr>
          <w:p w:rsidR="006065B0" w:rsidRDefault="006065B0" w:rsidP="00BE7827">
            <w:pPr>
              <w:rPr>
                <w:rFonts w:ascii="Arial" w:hAnsi="Arial" w:cs="Arial"/>
                <w:sz w:val="20"/>
                <w:szCs w:val="20"/>
              </w:rPr>
            </w:pPr>
          </w:p>
        </w:tc>
        <w:tc>
          <w:tcPr>
            <w:tcW w:w="567" w:type="dxa"/>
          </w:tcPr>
          <w:p w:rsidR="006065B0" w:rsidRDefault="006065B0" w:rsidP="00BE7827">
            <w:pPr>
              <w:rPr>
                <w:rFonts w:ascii="Arial" w:hAnsi="Arial" w:cs="Arial"/>
                <w:sz w:val="20"/>
                <w:szCs w:val="20"/>
              </w:rPr>
            </w:pPr>
          </w:p>
        </w:tc>
        <w:tc>
          <w:tcPr>
            <w:tcW w:w="1254" w:type="dxa"/>
          </w:tcPr>
          <w:p w:rsidR="006065B0" w:rsidRDefault="006065B0" w:rsidP="00BE7827">
            <w:pPr>
              <w:rPr>
                <w:rFonts w:ascii="Arial" w:hAnsi="Arial" w:cs="Arial"/>
                <w:sz w:val="20"/>
                <w:szCs w:val="20"/>
              </w:rPr>
            </w:pPr>
            <w:r>
              <w:rPr>
                <w:rFonts w:ascii="Arial" w:hAnsi="Arial" w:cs="Arial"/>
                <w:sz w:val="20"/>
                <w:szCs w:val="20"/>
              </w:rPr>
              <w:t>146,000</w:t>
            </w:r>
          </w:p>
        </w:tc>
        <w:tc>
          <w:tcPr>
            <w:tcW w:w="1256" w:type="dxa"/>
          </w:tcPr>
          <w:p w:rsidR="006065B0" w:rsidRDefault="00133746" w:rsidP="00BE7827">
            <w:pPr>
              <w:rPr>
                <w:rFonts w:ascii="Arial" w:hAnsi="Arial" w:cs="Arial"/>
                <w:sz w:val="20"/>
                <w:szCs w:val="20"/>
              </w:rPr>
            </w:pPr>
            <w:r>
              <w:rPr>
                <w:rFonts w:ascii="Arial" w:hAnsi="Arial" w:cs="Arial"/>
                <w:sz w:val="20"/>
                <w:szCs w:val="20"/>
              </w:rPr>
              <w:t>266,000</w:t>
            </w:r>
          </w:p>
        </w:tc>
        <w:tc>
          <w:tcPr>
            <w:tcW w:w="1276" w:type="dxa"/>
          </w:tcPr>
          <w:p w:rsidR="006065B0" w:rsidRDefault="00133746" w:rsidP="00BE7827">
            <w:pPr>
              <w:rPr>
                <w:rFonts w:ascii="Arial" w:hAnsi="Arial" w:cs="Arial"/>
                <w:sz w:val="20"/>
                <w:szCs w:val="20"/>
              </w:rPr>
            </w:pPr>
            <w:r>
              <w:rPr>
                <w:rFonts w:ascii="Arial" w:hAnsi="Arial" w:cs="Arial"/>
                <w:sz w:val="20"/>
                <w:szCs w:val="20"/>
              </w:rPr>
              <w:t>266,000</w:t>
            </w:r>
          </w:p>
        </w:tc>
        <w:tc>
          <w:tcPr>
            <w:tcW w:w="1277" w:type="dxa"/>
          </w:tcPr>
          <w:p w:rsidR="006065B0" w:rsidRDefault="00133746" w:rsidP="00BE7827">
            <w:pPr>
              <w:rPr>
                <w:rFonts w:ascii="Arial" w:hAnsi="Arial" w:cs="Arial"/>
                <w:sz w:val="20"/>
                <w:szCs w:val="20"/>
              </w:rPr>
            </w:pPr>
            <w:r>
              <w:rPr>
                <w:rFonts w:ascii="Arial" w:hAnsi="Arial" w:cs="Arial"/>
                <w:sz w:val="20"/>
                <w:szCs w:val="20"/>
              </w:rPr>
              <w:t>266,000</w:t>
            </w:r>
          </w:p>
        </w:tc>
        <w:tc>
          <w:tcPr>
            <w:tcW w:w="1294" w:type="dxa"/>
          </w:tcPr>
          <w:p w:rsidR="006065B0" w:rsidRPr="00C01924" w:rsidRDefault="00133746" w:rsidP="00BE7827">
            <w:pPr>
              <w:rPr>
                <w:rFonts w:ascii="Arial" w:hAnsi="Arial" w:cs="Arial"/>
                <w:b/>
                <w:sz w:val="20"/>
                <w:szCs w:val="20"/>
              </w:rPr>
            </w:pPr>
            <w:r>
              <w:rPr>
                <w:rFonts w:ascii="Arial" w:hAnsi="Arial" w:cs="Arial"/>
                <w:b/>
                <w:sz w:val="20"/>
                <w:szCs w:val="20"/>
              </w:rPr>
              <w:t>944,000</w:t>
            </w:r>
          </w:p>
        </w:tc>
      </w:tr>
      <w:tr w:rsidR="006065B0" w:rsidTr="008456BF">
        <w:tc>
          <w:tcPr>
            <w:tcW w:w="567" w:type="dxa"/>
          </w:tcPr>
          <w:p w:rsidR="006065B0" w:rsidRDefault="006065B0" w:rsidP="00BE7827">
            <w:pPr>
              <w:rPr>
                <w:rFonts w:ascii="Arial" w:hAnsi="Arial" w:cs="Arial"/>
                <w:sz w:val="20"/>
                <w:szCs w:val="20"/>
              </w:rPr>
            </w:pPr>
          </w:p>
        </w:tc>
        <w:tc>
          <w:tcPr>
            <w:tcW w:w="742" w:type="dxa"/>
          </w:tcPr>
          <w:p w:rsidR="006065B0" w:rsidRDefault="006065B0" w:rsidP="00BE7827">
            <w:pPr>
              <w:rPr>
                <w:rFonts w:ascii="Arial" w:hAnsi="Arial" w:cs="Arial"/>
                <w:sz w:val="20"/>
                <w:szCs w:val="20"/>
              </w:rPr>
            </w:pPr>
          </w:p>
        </w:tc>
        <w:tc>
          <w:tcPr>
            <w:tcW w:w="1951" w:type="dxa"/>
            <w:vAlign w:val="center"/>
          </w:tcPr>
          <w:p w:rsidR="006065B0" w:rsidRDefault="006065B0" w:rsidP="00BE7827">
            <w:pPr>
              <w:rPr>
                <w:rFonts w:ascii="Arial" w:hAnsi="Arial" w:cs="Arial"/>
                <w:sz w:val="16"/>
                <w:szCs w:val="16"/>
              </w:rPr>
            </w:pPr>
          </w:p>
        </w:tc>
        <w:tc>
          <w:tcPr>
            <w:tcW w:w="1843" w:type="dxa"/>
          </w:tcPr>
          <w:p w:rsidR="006065B0" w:rsidRDefault="006065B0" w:rsidP="00FC3939">
            <w:pPr>
              <w:rPr>
                <w:rFonts w:ascii="Arial" w:hAnsi="Arial" w:cs="Arial"/>
                <w:sz w:val="20"/>
                <w:szCs w:val="20"/>
              </w:rPr>
            </w:pPr>
            <w:r>
              <w:rPr>
                <w:rFonts w:ascii="Arial" w:hAnsi="Arial" w:cs="Arial"/>
                <w:sz w:val="20"/>
                <w:szCs w:val="20"/>
              </w:rPr>
              <w:t>а</w:t>
            </w:r>
            <w:r w:rsidRPr="005B4CF5">
              <w:rPr>
                <w:rFonts w:ascii="Arial" w:hAnsi="Arial" w:cs="Arial"/>
                <w:sz w:val="20"/>
                <w:szCs w:val="20"/>
              </w:rPr>
              <w:t>дминистрация Шушенского района (РМБУ "Молодежный центр "Юг"), всего</w:t>
            </w:r>
          </w:p>
        </w:tc>
        <w:tc>
          <w:tcPr>
            <w:tcW w:w="872" w:type="dxa"/>
          </w:tcPr>
          <w:p w:rsidR="006065B0" w:rsidRDefault="006065B0" w:rsidP="00FC3939">
            <w:pPr>
              <w:rPr>
                <w:rFonts w:ascii="Arial" w:hAnsi="Arial" w:cs="Arial"/>
                <w:sz w:val="20"/>
                <w:szCs w:val="20"/>
              </w:rPr>
            </w:pPr>
            <w:r>
              <w:rPr>
                <w:rFonts w:ascii="Arial" w:hAnsi="Arial" w:cs="Arial"/>
                <w:sz w:val="20"/>
                <w:szCs w:val="20"/>
              </w:rPr>
              <w:t>009</w:t>
            </w:r>
          </w:p>
        </w:tc>
        <w:tc>
          <w:tcPr>
            <w:tcW w:w="709" w:type="dxa"/>
          </w:tcPr>
          <w:p w:rsidR="006065B0" w:rsidRDefault="006065B0" w:rsidP="00FC3939">
            <w:pPr>
              <w:rPr>
                <w:rFonts w:ascii="Arial" w:hAnsi="Arial" w:cs="Arial"/>
                <w:sz w:val="20"/>
                <w:szCs w:val="20"/>
              </w:rPr>
            </w:pPr>
            <w:r>
              <w:rPr>
                <w:rFonts w:ascii="Arial" w:hAnsi="Arial" w:cs="Arial"/>
                <w:sz w:val="20"/>
                <w:szCs w:val="20"/>
              </w:rPr>
              <w:t>0707</w:t>
            </w:r>
          </w:p>
        </w:tc>
        <w:tc>
          <w:tcPr>
            <w:tcW w:w="567" w:type="dxa"/>
          </w:tcPr>
          <w:p w:rsidR="006065B0" w:rsidRDefault="006065B0" w:rsidP="00BE7827">
            <w:pPr>
              <w:rPr>
                <w:rFonts w:ascii="Arial" w:hAnsi="Arial" w:cs="Arial"/>
                <w:sz w:val="20"/>
                <w:szCs w:val="20"/>
              </w:rPr>
            </w:pPr>
          </w:p>
        </w:tc>
        <w:tc>
          <w:tcPr>
            <w:tcW w:w="567" w:type="dxa"/>
          </w:tcPr>
          <w:p w:rsidR="006065B0" w:rsidRDefault="006065B0" w:rsidP="00BE7827">
            <w:pPr>
              <w:rPr>
                <w:rFonts w:ascii="Arial" w:hAnsi="Arial" w:cs="Arial"/>
                <w:sz w:val="20"/>
                <w:szCs w:val="20"/>
              </w:rPr>
            </w:pPr>
          </w:p>
        </w:tc>
        <w:tc>
          <w:tcPr>
            <w:tcW w:w="850" w:type="dxa"/>
          </w:tcPr>
          <w:p w:rsidR="006065B0" w:rsidRDefault="006065B0" w:rsidP="00BE7827">
            <w:pPr>
              <w:rPr>
                <w:rFonts w:ascii="Arial" w:hAnsi="Arial" w:cs="Arial"/>
                <w:sz w:val="20"/>
                <w:szCs w:val="20"/>
              </w:rPr>
            </w:pPr>
          </w:p>
        </w:tc>
        <w:tc>
          <w:tcPr>
            <w:tcW w:w="567" w:type="dxa"/>
          </w:tcPr>
          <w:p w:rsidR="006065B0" w:rsidRDefault="006065B0" w:rsidP="00BE7827">
            <w:pPr>
              <w:rPr>
                <w:rFonts w:ascii="Arial" w:hAnsi="Arial" w:cs="Arial"/>
                <w:sz w:val="20"/>
                <w:szCs w:val="20"/>
              </w:rPr>
            </w:pPr>
          </w:p>
        </w:tc>
        <w:tc>
          <w:tcPr>
            <w:tcW w:w="1254" w:type="dxa"/>
          </w:tcPr>
          <w:p w:rsidR="006065B0" w:rsidRDefault="006065B0" w:rsidP="00BE7827">
            <w:pPr>
              <w:rPr>
                <w:rFonts w:ascii="Arial" w:hAnsi="Arial" w:cs="Arial"/>
                <w:sz w:val="20"/>
                <w:szCs w:val="20"/>
              </w:rPr>
            </w:pPr>
            <w:r>
              <w:rPr>
                <w:rFonts w:ascii="Arial" w:hAnsi="Arial" w:cs="Arial"/>
                <w:sz w:val="20"/>
                <w:szCs w:val="20"/>
              </w:rPr>
              <w:t>201,400</w:t>
            </w:r>
          </w:p>
        </w:tc>
        <w:tc>
          <w:tcPr>
            <w:tcW w:w="1256" w:type="dxa"/>
          </w:tcPr>
          <w:p w:rsidR="006065B0" w:rsidRDefault="00133746" w:rsidP="00BE7827">
            <w:pPr>
              <w:rPr>
                <w:rFonts w:ascii="Arial" w:hAnsi="Arial" w:cs="Arial"/>
                <w:sz w:val="20"/>
                <w:szCs w:val="20"/>
              </w:rPr>
            </w:pPr>
            <w:r>
              <w:rPr>
                <w:rFonts w:ascii="Arial" w:hAnsi="Arial" w:cs="Arial"/>
                <w:sz w:val="20"/>
                <w:szCs w:val="20"/>
              </w:rPr>
              <w:t>1,400</w:t>
            </w:r>
          </w:p>
        </w:tc>
        <w:tc>
          <w:tcPr>
            <w:tcW w:w="1276" w:type="dxa"/>
          </w:tcPr>
          <w:p w:rsidR="006065B0" w:rsidRDefault="00133746" w:rsidP="00BE7827">
            <w:pPr>
              <w:rPr>
                <w:rFonts w:ascii="Arial" w:hAnsi="Arial" w:cs="Arial"/>
                <w:sz w:val="20"/>
                <w:szCs w:val="20"/>
              </w:rPr>
            </w:pPr>
            <w:r>
              <w:rPr>
                <w:rFonts w:ascii="Arial" w:hAnsi="Arial" w:cs="Arial"/>
                <w:sz w:val="20"/>
                <w:szCs w:val="20"/>
              </w:rPr>
              <w:t>1,400</w:t>
            </w:r>
          </w:p>
        </w:tc>
        <w:tc>
          <w:tcPr>
            <w:tcW w:w="1277" w:type="dxa"/>
          </w:tcPr>
          <w:p w:rsidR="006065B0" w:rsidRDefault="00133746" w:rsidP="00BE7827">
            <w:pPr>
              <w:rPr>
                <w:rFonts w:ascii="Arial" w:hAnsi="Arial" w:cs="Arial"/>
                <w:sz w:val="20"/>
                <w:szCs w:val="20"/>
              </w:rPr>
            </w:pPr>
            <w:r>
              <w:rPr>
                <w:rFonts w:ascii="Arial" w:hAnsi="Arial" w:cs="Arial"/>
                <w:sz w:val="20"/>
                <w:szCs w:val="20"/>
              </w:rPr>
              <w:t>1,400</w:t>
            </w:r>
          </w:p>
        </w:tc>
        <w:tc>
          <w:tcPr>
            <w:tcW w:w="1294" w:type="dxa"/>
          </w:tcPr>
          <w:p w:rsidR="006065B0" w:rsidRPr="00996CB0" w:rsidRDefault="00133746" w:rsidP="00BE7827">
            <w:pPr>
              <w:rPr>
                <w:rFonts w:ascii="Arial" w:hAnsi="Arial" w:cs="Arial"/>
                <w:b/>
                <w:sz w:val="20"/>
                <w:szCs w:val="20"/>
              </w:rPr>
            </w:pPr>
            <w:r>
              <w:rPr>
                <w:rFonts w:ascii="Arial" w:hAnsi="Arial" w:cs="Arial"/>
                <w:b/>
                <w:sz w:val="20"/>
                <w:szCs w:val="20"/>
              </w:rPr>
              <w:t>205,600</w:t>
            </w:r>
          </w:p>
        </w:tc>
      </w:tr>
      <w:tr w:rsidR="006065B0" w:rsidTr="008456BF">
        <w:tc>
          <w:tcPr>
            <w:tcW w:w="567" w:type="dxa"/>
          </w:tcPr>
          <w:p w:rsidR="006065B0" w:rsidRDefault="006065B0" w:rsidP="0074090C">
            <w:pPr>
              <w:rPr>
                <w:rFonts w:ascii="Arial" w:hAnsi="Arial" w:cs="Arial"/>
                <w:sz w:val="20"/>
                <w:szCs w:val="20"/>
              </w:rPr>
            </w:pPr>
            <w:r>
              <w:rPr>
                <w:rFonts w:ascii="Arial" w:hAnsi="Arial" w:cs="Arial"/>
                <w:sz w:val="20"/>
                <w:szCs w:val="20"/>
              </w:rPr>
              <w:t>2.1</w:t>
            </w:r>
          </w:p>
        </w:tc>
        <w:tc>
          <w:tcPr>
            <w:tcW w:w="742" w:type="dxa"/>
          </w:tcPr>
          <w:p w:rsidR="006065B0" w:rsidRDefault="006065B0" w:rsidP="0074090C">
            <w:pPr>
              <w:rPr>
                <w:rFonts w:ascii="Arial" w:hAnsi="Arial" w:cs="Arial"/>
                <w:sz w:val="20"/>
                <w:szCs w:val="20"/>
              </w:rPr>
            </w:pPr>
          </w:p>
        </w:tc>
        <w:tc>
          <w:tcPr>
            <w:tcW w:w="1951" w:type="dxa"/>
          </w:tcPr>
          <w:p w:rsidR="006065B0" w:rsidRPr="0074090C" w:rsidRDefault="006065B0" w:rsidP="0074090C">
            <w:pPr>
              <w:spacing w:line="276" w:lineRule="auto"/>
              <w:rPr>
                <w:rFonts w:ascii="Arial" w:hAnsi="Arial" w:cs="Arial"/>
                <w:sz w:val="20"/>
                <w:szCs w:val="20"/>
              </w:rPr>
            </w:pPr>
            <w:r w:rsidRPr="0074090C">
              <w:rPr>
                <w:rFonts w:ascii="Arial" w:hAnsi="Arial" w:cs="Arial"/>
                <w:sz w:val="20"/>
                <w:szCs w:val="20"/>
              </w:rPr>
              <w:t xml:space="preserve">Реализация мероприятий, проектов, программ, направленных на </w:t>
            </w:r>
            <w:r w:rsidRPr="0074090C">
              <w:rPr>
                <w:rFonts w:ascii="Arial" w:hAnsi="Arial" w:cs="Arial"/>
                <w:sz w:val="20"/>
                <w:szCs w:val="20"/>
              </w:rPr>
              <w:lastRenderedPageBreak/>
              <w:t>патриотическое воспитание подростков и молодежи</w:t>
            </w:r>
          </w:p>
        </w:tc>
        <w:tc>
          <w:tcPr>
            <w:tcW w:w="1843" w:type="dxa"/>
          </w:tcPr>
          <w:p w:rsidR="006065B0" w:rsidRDefault="006065B0" w:rsidP="0074090C">
            <w:pPr>
              <w:rPr>
                <w:rFonts w:ascii="Arial" w:hAnsi="Arial" w:cs="Arial"/>
                <w:sz w:val="20"/>
                <w:szCs w:val="20"/>
              </w:rPr>
            </w:pPr>
          </w:p>
        </w:tc>
        <w:tc>
          <w:tcPr>
            <w:tcW w:w="872" w:type="dxa"/>
          </w:tcPr>
          <w:p w:rsidR="006065B0" w:rsidRDefault="006065B0" w:rsidP="0074090C">
            <w:pPr>
              <w:rPr>
                <w:rFonts w:ascii="Arial" w:hAnsi="Arial" w:cs="Arial"/>
                <w:sz w:val="20"/>
                <w:szCs w:val="20"/>
              </w:rPr>
            </w:pPr>
            <w:r>
              <w:rPr>
                <w:rFonts w:ascii="Arial" w:hAnsi="Arial" w:cs="Arial"/>
                <w:sz w:val="20"/>
                <w:szCs w:val="20"/>
              </w:rPr>
              <w:t>058</w:t>
            </w:r>
          </w:p>
        </w:tc>
        <w:tc>
          <w:tcPr>
            <w:tcW w:w="709" w:type="dxa"/>
          </w:tcPr>
          <w:p w:rsidR="006065B0" w:rsidRDefault="006065B0" w:rsidP="0074090C">
            <w:pPr>
              <w:rPr>
                <w:rFonts w:ascii="Arial" w:hAnsi="Arial" w:cs="Arial"/>
                <w:sz w:val="20"/>
                <w:szCs w:val="20"/>
              </w:rPr>
            </w:pPr>
            <w:r>
              <w:rPr>
                <w:rFonts w:ascii="Arial" w:hAnsi="Arial" w:cs="Arial"/>
                <w:sz w:val="20"/>
                <w:szCs w:val="20"/>
              </w:rPr>
              <w:t>0707</w:t>
            </w:r>
          </w:p>
        </w:tc>
        <w:tc>
          <w:tcPr>
            <w:tcW w:w="567" w:type="dxa"/>
          </w:tcPr>
          <w:p w:rsidR="006065B0" w:rsidRDefault="006065B0" w:rsidP="0074090C">
            <w:pPr>
              <w:rPr>
                <w:rFonts w:ascii="Arial" w:hAnsi="Arial" w:cs="Arial"/>
                <w:sz w:val="20"/>
                <w:szCs w:val="20"/>
              </w:rPr>
            </w:pPr>
            <w:r>
              <w:rPr>
                <w:rFonts w:ascii="Arial" w:hAnsi="Arial" w:cs="Arial"/>
                <w:sz w:val="20"/>
                <w:szCs w:val="20"/>
              </w:rPr>
              <w:t>05</w:t>
            </w:r>
          </w:p>
        </w:tc>
        <w:tc>
          <w:tcPr>
            <w:tcW w:w="567" w:type="dxa"/>
          </w:tcPr>
          <w:p w:rsidR="006065B0" w:rsidRDefault="006065B0" w:rsidP="0074090C">
            <w:pPr>
              <w:rPr>
                <w:rFonts w:ascii="Arial" w:hAnsi="Arial" w:cs="Arial"/>
                <w:sz w:val="20"/>
                <w:szCs w:val="20"/>
              </w:rPr>
            </w:pPr>
            <w:r>
              <w:rPr>
                <w:rFonts w:ascii="Arial" w:hAnsi="Arial" w:cs="Arial"/>
                <w:sz w:val="20"/>
                <w:szCs w:val="20"/>
              </w:rPr>
              <w:t>200</w:t>
            </w:r>
          </w:p>
        </w:tc>
        <w:tc>
          <w:tcPr>
            <w:tcW w:w="850" w:type="dxa"/>
          </w:tcPr>
          <w:p w:rsidR="006065B0" w:rsidRDefault="006065B0" w:rsidP="0074090C">
            <w:pPr>
              <w:rPr>
                <w:rFonts w:ascii="Arial" w:hAnsi="Arial" w:cs="Arial"/>
                <w:sz w:val="20"/>
                <w:szCs w:val="20"/>
              </w:rPr>
            </w:pPr>
            <w:r>
              <w:rPr>
                <w:rFonts w:ascii="Arial" w:hAnsi="Arial" w:cs="Arial"/>
                <w:sz w:val="20"/>
                <w:szCs w:val="20"/>
              </w:rPr>
              <w:t>91530</w:t>
            </w:r>
          </w:p>
        </w:tc>
        <w:tc>
          <w:tcPr>
            <w:tcW w:w="567" w:type="dxa"/>
          </w:tcPr>
          <w:p w:rsidR="006065B0" w:rsidRDefault="006065B0" w:rsidP="0074090C">
            <w:pPr>
              <w:rPr>
                <w:rFonts w:ascii="Arial" w:hAnsi="Arial" w:cs="Arial"/>
                <w:sz w:val="20"/>
                <w:szCs w:val="20"/>
              </w:rPr>
            </w:pPr>
            <w:r>
              <w:rPr>
                <w:rFonts w:ascii="Arial" w:hAnsi="Arial" w:cs="Arial"/>
                <w:sz w:val="20"/>
                <w:szCs w:val="20"/>
              </w:rPr>
              <w:t>244</w:t>
            </w:r>
          </w:p>
        </w:tc>
        <w:tc>
          <w:tcPr>
            <w:tcW w:w="1254" w:type="dxa"/>
          </w:tcPr>
          <w:p w:rsidR="006065B0" w:rsidRDefault="006065B0" w:rsidP="0074090C">
            <w:pPr>
              <w:rPr>
                <w:rFonts w:ascii="Arial" w:hAnsi="Arial" w:cs="Arial"/>
                <w:sz w:val="20"/>
                <w:szCs w:val="20"/>
              </w:rPr>
            </w:pPr>
            <w:r>
              <w:rPr>
                <w:rFonts w:ascii="Arial" w:hAnsi="Arial" w:cs="Arial"/>
                <w:sz w:val="20"/>
                <w:szCs w:val="20"/>
              </w:rPr>
              <w:t>66,000</w:t>
            </w:r>
          </w:p>
        </w:tc>
        <w:tc>
          <w:tcPr>
            <w:tcW w:w="1256" w:type="dxa"/>
          </w:tcPr>
          <w:p w:rsidR="006065B0" w:rsidRDefault="006065B0" w:rsidP="0074090C">
            <w:pPr>
              <w:rPr>
                <w:rFonts w:ascii="Arial" w:hAnsi="Arial" w:cs="Arial"/>
                <w:sz w:val="20"/>
                <w:szCs w:val="20"/>
              </w:rPr>
            </w:pPr>
            <w:r>
              <w:rPr>
                <w:rFonts w:ascii="Arial" w:hAnsi="Arial" w:cs="Arial"/>
                <w:sz w:val="20"/>
                <w:szCs w:val="20"/>
              </w:rPr>
              <w:t>66,000</w:t>
            </w:r>
          </w:p>
        </w:tc>
        <w:tc>
          <w:tcPr>
            <w:tcW w:w="1276" w:type="dxa"/>
          </w:tcPr>
          <w:p w:rsidR="006065B0" w:rsidRDefault="006065B0" w:rsidP="0074090C">
            <w:pPr>
              <w:rPr>
                <w:rFonts w:ascii="Arial" w:hAnsi="Arial" w:cs="Arial"/>
                <w:sz w:val="20"/>
                <w:szCs w:val="20"/>
              </w:rPr>
            </w:pPr>
            <w:r>
              <w:rPr>
                <w:rFonts w:ascii="Arial" w:hAnsi="Arial" w:cs="Arial"/>
                <w:sz w:val="20"/>
                <w:szCs w:val="20"/>
              </w:rPr>
              <w:t>66,000</w:t>
            </w:r>
          </w:p>
        </w:tc>
        <w:tc>
          <w:tcPr>
            <w:tcW w:w="1277" w:type="dxa"/>
          </w:tcPr>
          <w:p w:rsidR="006065B0" w:rsidRDefault="006065B0" w:rsidP="0074090C">
            <w:pPr>
              <w:rPr>
                <w:rFonts w:ascii="Arial" w:hAnsi="Arial" w:cs="Arial"/>
                <w:sz w:val="20"/>
                <w:szCs w:val="20"/>
              </w:rPr>
            </w:pPr>
            <w:r>
              <w:rPr>
                <w:rFonts w:ascii="Arial" w:hAnsi="Arial" w:cs="Arial"/>
                <w:sz w:val="20"/>
                <w:szCs w:val="20"/>
              </w:rPr>
              <w:t>66,000</w:t>
            </w:r>
          </w:p>
        </w:tc>
        <w:tc>
          <w:tcPr>
            <w:tcW w:w="1294" w:type="dxa"/>
          </w:tcPr>
          <w:p w:rsidR="006065B0" w:rsidRPr="00996CB0" w:rsidRDefault="00C01924" w:rsidP="0074090C">
            <w:pPr>
              <w:rPr>
                <w:rFonts w:ascii="Arial" w:hAnsi="Arial" w:cs="Arial"/>
                <w:b/>
                <w:sz w:val="20"/>
                <w:szCs w:val="20"/>
              </w:rPr>
            </w:pPr>
            <w:r>
              <w:rPr>
                <w:rFonts w:ascii="Arial" w:hAnsi="Arial" w:cs="Arial"/>
                <w:b/>
                <w:sz w:val="20"/>
                <w:szCs w:val="20"/>
              </w:rPr>
              <w:t>264,000</w:t>
            </w:r>
          </w:p>
        </w:tc>
      </w:tr>
      <w:tr w:rsidR="006065B0" w:rsidTr="008456BF">
        <w:tc>
          <w:tcPr>
            <w:tcW w:w="567" w:type="dxa"/>
          </w:tcPr>
          <w:p w:rsidR="006065B0" w:rsidRDefault="006065B0" w:rsidP="0074090C">
            <w:pPr>
              <w:rPr>
                <w:rFonts w:ascii="Arial" w:hAnsi="Arial" w:cs="Arial"/>
                <w:sz w:val="20"/>
                <w:szCs w:val="20"/>
              </w:rPr>
            </w:pPr>
            <w:r>
              <w:rPr>
                <w:rFonts w:ascii="Arial" w:hAnsi="Arial" w:cs="Arial"/>
                <w:sz w:val="20"/>
                <w:szCs w:val="20"/>
              </w:rPr>
              <w:lastRenderedPageBreak/>
              <w:t>2.2</w:t>
            </w:r>
          </w:p>
        </w:tc>
        <w:tc>
          <w:tcPr>
            <w:tcW w:w="742" w:type="dxa"/>
          </w:tcPr>
          <w:p w:rsidR="006065B0" w:rsidRDefault="006065B0" w:rsidP="0074090C">
            <w:pPr>
              <w:rPr>
                <w:rFonts w:ascii="Arial" w:hAnsi="Arial" w:cs="Arial"/>
                <w:sz w:val="20"/>
                <w:szCs w:val="20"/>
              </w:rPr>
            </w:pPr>
          </w:p>
        </w:tc>
        <w:tc>
          <w:tcPr>
            <w:tcW w:w="1951" w:type="dxa"/>
            <w:vAlign w:val="center"/>
          </w:tcPr>
          <w:p w:rsidR="006065B0" w:rsidRPr="0074090C" w:rsidRDefault="006065B0" w:rsidP="0074090C">
            <w:pPr>
              <w:rPr>
                <w:rFonts w:ascii="Arial" w:hAnsi="Arial" w:cs="Arial"/>
                <w:sz w:val="20"/>
                <w:szCs w:val="20"/>
              </w:rPr>
            </w:pPr>
            <w:r w:rsidRPr="0074090C">
              <w:rPr>
                <w:rFonts w:ascii="Arial" w:hAnsi="Arial" w:cs="Arial"/>
                <w:sz w:val="20"/>
                <w:szCs w:val="20"/>
              </w:rPr>
              <w:t>Реализация мероприятий по изучению истории Отечества и краеведения</w:t>
            </w:r>
          </w:p>
        </w:tc>
        <w:tc>
          <w:tcPr>
            <w:tcW w:w="1843" w:type="dxa"/>
          </w:tcPr>
          <w:p w:rsidR="006065B0" w:rsidRDefault="006065B0" w:rsidP="0074090C">
            <w:pPr>
              <w:rPr>
                <w:rFonts w:ascii="Arial" w:hAnsi="Arial" w:cs="Arial"/>
                <w:sz w:val="20"/>
                <w:szCs w:val="20"/>
              </w:rPr>
            </w:pPr>
          </w:p>
        </w:tc>
        <w:tc>
          <w:tcPr>
            <w:tcW w:w="872" w:type="dxa"/>
          </w:tcPr>
          <w:p w:rsidR="006065B0" w:rsidRDefault="006065B0" w:rsidP="00FC3939">
            <w:pPr>
              <w:rPr>
                <w:rFonts w:ascii="Arial" w:hAnsi="Arial" w:cs="Arial"/>
                <w:sz w:val="20"/>
                <w:szCs w:val="20"/>
              </w:rPr>
            </w:pPr>
            <w:r>
              <w:rPr>
                <w:rFonts w:ascii="Arial" w:hAnsi="Arial" w:cs="Arial"/>
                <w:sz w:val="20"/>
                <w:szCs w:val="20"/>
              </w:rPr>
              <w:t>058</w:t>
            </w:r>
          </w:p>
        </w:tc>
        <w:tc>
          <w:tcPr>
            <w:tcW w:w="709" w:type="dxa"/>
          </w:tcPr>
          <w:p w:rsidR="006065B0" w:rsidRDefault="006065B0" w:rsidP="00FC3939">
            <w:pPr>
              <w:rPr>
                <w:rFonts w:ascii="Arial" w:hAnsi="Arial" w:cs="Arial"/>
                <w:sz w:val="20"/>
                <w:szCs w:val="20"/>
              </w:rPr>
            </w:pPr>
            <w:r>
              <w:rPr>
                <w:rFonts w:ascii="Arial" w:hAnsi="Arial" w:cs="Arial"/>
                <w:sz w:val="20"/>
                <w:szCs w:val="20"/>
              </w:rPr>
              <w:t>0707</w:t>
            </w:r>
          </w:p>
        </w:tc>
        <w:tc>
          <w:tcPr>
            <w:tcW w:w="567" w:type="dxa"/>
          </w:tcPr>
          <w:p w:rsidR="006065B0" w:rsidRDefault="006065B0" w:rsidP="00FC3939">
            <w:pPr>
              <w:rPr>
                <w:rFonts w:ascii="Arial" w:hAnsi="Arial" w:cs="Arial"/>
                <w:sz w:val="20"/>
                <w:szCs w:val="20"/>
              </w:rPr>
            </w:pPr>
            <w:r>
              <w:rPr>
                <w:rFonts w:ascii="Arial" w:hAnsi="Arial" w:cs="Arial"/>
                <w:sz w:val="20"/>
                <w:szCs w:val="20"/>
              </w:rPr>
              <w:t>05</w:t>
            </w:r>
          </w:p>
        </w:tc>
        <w:tc>
          <w:tcPr>
            <w:tcW w:w="567" w:type="dxa"/>
          </w:tcPr>
          <w:p w:rsidR="006065B0" w:rsidRDefault="006065B0" w:rsidP="00FC3939">
            <w:pPr>
              <w:rPr>
                <w:rFonts w:ascii="Arial" w:hAnsi="Arial" w:cs="Arial"/>
                <w:sz w:val="20"/>
                <w:szCs w:val="20"/>
              </w:rPr>
            </w:pPr>
            <w:r>
              <w:rPr>
                <w:rFonts w:ascii="Arial" w:hAnsi="Arial" w:cs="Arial"/>
                <w:sz w:val="20"/>
                <w:szCs w:val="20"/>
              </w:rPr>
              <w:t>200</w:t>
            </w:r>
          </w:p>
        </w:tc>
        <w:tc>
          <w:tcPr>
            <w:tcW w:w="850" w:type="dxa"/>
          </w:tcPr>
          <w:p w:rsidR="006065B0" w:rsidRDefault="006065B0" w:rsidP="00FC3939">
            <w:pPr>
              <w:rPr>
                <w:rFonts w:ascii="Arial" w:hAnsi="Arial" w:cs="Arial"/>
                <w:sz w:val="20"/>
                <w:szCs w:val="20"/>
              </w:rPr>
            </w:pPr>
            <w:r>
              <w:rPr>
                <w:rFonts w:ascii="Arial" w:hAnsi="Arial" w:cs="Arial"/>
                <w:sz w:val="20"/>
                <w:szCs w:val="20"/>
              </w:rPr>
              <w:t>91540</w:t>
            </w:r>
          </w:p>
        </w:tc>
        <w:tc>
          <w:tcPr>
            <w:tcW w:w="567" w:type="dxa"/>
          </w:tcPr>
          <w:p w:rsidR="006065B0" w:rsidRDefault="006065B0" w:rsidP="00FC3939">
            <w:pPr>
              <w:rPr>
                <w:rFonts w:ascii="Arial" w:hAnsi="Arial" w:cs="Arial"/>
                <w:sz w:val="20"/>
                <w:szCs w:val="20"/>
              </w:rPr>
            </w:pPr>
            <w:r>
              <w:rPr>
                <w:rFonts w:ascii="Arial" w:hAnsi="Arial" w:cs="Arial"/>
                <w:sz w:val="20"/>
                <w:szCs w:val="20"/>
              </w:rPr>
              <w:t>244</w:t>
            </w:r>
          </w:p>
        </w:tc>
        <w:tc>
          <w:tcPr>
            <w:tcW w:w="1254" w:type="dxa"/>
          </w:tcPr>
          <w:p w:rsidR="006065B0" w:rsidRDefault="006065B0" w:rsidP="00FC3939">
            <w:pPr>
              <w:rPr>
                <w:rFonts w:ascii="Arial" w:hAnsi="Arial" w:cs="Arial"/>
                <w:sz w:val="20"/>
                <w:szCs w:val="20"/>
              </w:rPr>
            </w:pPr>
            <w:r>
              <w:rPr>
                <w:rFonts w:ascii="Arial" w:hAnsi="Arial" w:cs="Arial"/>
                <w:sz w:val="20"/>
                <w:szCs w:val="20"/>
              </w:rPr>
              <w:t>50,000</w:t>
            </w:r>
          </w:p>
        </w:tc>
        <w:tc>
          <w:tcPr>
            <w:tcW w:w="1256" w:type="dxa"/>
          </w:tcPr>
          <w:p w:rsidR="006065B0" w:rsidRDefault="006065B0" w:rsidP="00FC3939">
            <w:pPr>
              <w:rPr>
                <w:rFonts w:ascii="Arial" w:hAnsi="Arial" w:cs="Arial"/>
                <w:sz w:val="20"/>
                <w:szCs w:val="20"/>
              </w:rPr>
            </w:pPr>
            <w:r>
              <w:rPr>
                <w:rFonts w:ascii="Arial" w:hAnsi="Arial" w:cs="Arial"/>
                <w:sz w:val="20"/>
                <w:szCs w:val="20"/>
              </w:rPr>
              <w:t>50,000</w:t>
            </w:r>
          </w:p>
        </w:tc>
        <w:tc>
          <w:tcPr>
            <w:tcW w:w="1276" w:type="dxa"/>
          </w:tcPr>
          <w:p w:rsidR="006065B0" w:rsidRDefault="006065B0" w:rsidP="00FC3939">
            <w:pPr>
              <w:rPr>
                <w:rFonts w:ascii="Arial" w:hAnsi="Arial" w:cs="Arial"/>
                <w:sz w:val="20"/>
                <w:szCs w:val="20"/>
              </w:rPr>
            </w:pPr>
            <w:r>
              <w:rPr>
                <w:rFonts w:ascii="Arial" w:hAnsi="Arial" w:cs="Arial"/>
                <w:sz w:val="20"/>
                <w:szCs w:val="20"/>
              </w:rPr>
              <w:t>50,000</w:t>
            </w:r>
          </w:p>
        </w:tc>
        <w:tc>
          <w:tcPr>
            <w:tcW w:w="1277" w:type="dxa"/>
          </w:tcPr>
          <w:p w:rsidR="006065B0" w:rsidRDefault="006065B0" w:rsidP="00FC3939">
            <w:pPr>
              <w:rPr>
                <w:rFonts w:ascii="Arial" w:hAnsi="Arial" w:cs="Arial"/>
                <w:sz w:val="20"/>
                <w:szCs w:val="20"/>
              </w:rPr>
            </w:pPr>
            <w:r>
              <w:rPr>
                <w:rFonts w:ascii="Arial" w:hAnsi="Arial" w:cs="Arial"/>
                <w:sz w:val="20"/>
                <w:szCs w:val="20"/>
              </w:rPr>
              <w:t>50,000</w:t>
            </w:r>
          </w:p>
        </w:tc>
        <w:tc>
          <w:tcPr>
            <w:tcW w:w="1294" w:type="dxa"/>
          </w:tcPr>
          <w:p w:rsidR="006065B0" w:rsidRPr="00996CB0" w:rsidRDefault="00C01924" w:rsidP="0074090C">
            <w:pPr>
              <w:rPr>
                <w:rFonts w:ascii="Arial" w:hAnsi="Arial" w:cs="Arial"/>
                <w:b/>
                <w:sz w:val="20"/>
                <w:szCs w:val="20"/>
              </w:rPr>
            </w:pPr>
            <w:r>
              <w:rPr>
                <w:rFonts w:ascii="Arial" w:hAnsi="Arial" w:cs="Arial"/>
                <w:b/>
                <w:sz w:val="20"/>
                <w:szCs w:val="20"/>
              </w:rPr>
              <w:t>200,000</w:t>
            </w:r>
          </w:p>
        </w:tc>
      </w:tr>
      <w:tr w:rsidR="006065B0" w:rsidTr="008456BF">
        <w:tc>
          <w:tcPr>
            <w:tcW w:w="567" w:type="dxa"/>
          </w:tcPr>
          <w:p w:rsidR="006065B0" w:rsidRDefault="006065B0" w:rsidP="0074090C">
            <w:pPr>
              <w:rPr>
                <w:rFonts w:ascii="Arial" w:hAnsi="Arial" w:cs="Arial"/>
                <w:sz w:val="20"/>
                <w:szCs w:val="20"/>
              </w:rPr>
            </w:pPr>
            <w:r>
              <w:rPr>
                <w:rFonts w:ascii="Arial" w:hAnsi="Arial" w:cs="Arial"/>
                <w:sz w:val="20"/>
                <w:szCs w:val="20"/>
              </w:rPr>
              <w:t>2.3</w:t>
            </w:r>
          </w:p>
        </w:tc>
        <w:tc>
          <w:tcPr>
            <w:tcW w:w="742" w:type="dxa"/>
          </w:tcPr>
          <w:p w:rsidR="006065B0" w:rsidRDefault="006065B0" w:rsidP="0074090C">
            <w:pPr>
              <w:rPr>
                <w:rFonts w:ascii="Arial" w:hAnsi="Arial" w:cs="Arial"/>
                <w:sz w:val="20"/>
                <w:szCs w:val="20"/>
              </w:rPr>
            </w:pPr>
          </w:p>
        </w:tc>
        <w:tc>
          <w:tcPr>
            <w:tcW w:w="1951" w:type="dxa"/>
            <w:vAlign w:val="center"/>
          </w:tcPr>
          <w:p w:rsidR="006065B0" w:rsidRPr="0074090C" w:rsidRDefault="006065B0" w:rsidP="0074090C">
            <w:pPr>
              <w:rPr>
                <w:rFonts w:ascii="Arial" w:hAnsi="Arial" w:cs="Arial"/>
                <w:sz w:val="20"/>
                <w:szCs w:val="20"/>
              </w:rPr>
            </w:pPr>
            <w:r w:rsidRPr="0074090C">
              <w:rPr>
                <w:rFonts w:ascii="Arial" w:hAnsi="Arial" w:cs="Arial"/>
                <w:sz w:val="20"/>
                <w:szCs w:val="20"/>
              </w:rPr>
              <w:t>Реализация мероприятий, проектов, программ по развитию добровольческого движения в районе</w:t>
            </w:r>
          </w:p>
        </w:tc>
        <w:tc>
          <w:tcPr>
            <w:tcW w:w="1843" w:type="dxa"/>
          </w:tcPr>
          <w:p w:rsidR="006065B0" w:rsidRDefault="006065B0" w:rsidP="0074090C">
            <w:pPr>
              <w:rPr>
                <w:rFonts w:ascii="Arial" w:hAnsi="Arial" w:cs="Arial"/>
                <w:sz w:val="20"/>
                <w:szCs w:val="20"/>
              </w:rPr>
            </w:pPr>
          </w:p>
        </w:tc>
        <w:tc>
          <w:tcPr>
            <w:tcW w:w="872" w:type="dxa"/>
          </w:tcPr>
          <w:p w:rsidR="006065B0" w:rsidRDefault="006065B0" w:rsidP="00FC3939">
            <w:pPr>
              <w:rPr>
                <w:rFonts w:ascii="Arial" w:hAnsi="Arial" w:cs="Arial"/>
                <w:sz w:val="20"/>
                <w:szCs w:val="20"/>
              </w:rPr>
            </w:pPr>
            <w:r>
              <w:rPr>
                <w:rFonts w:ascii="Arial" w:hAnsi="Arial" w:cs="Arial"/>
                <w:sz w:val="20"/>
                <w:szCs w:val="20"/>
              </w:rPr>
              <w:t>058</w:t>
            </w:r>
          </w:p>
        </w:tc>
        <w:tc>
          <w:tcPr>
            <w:tcW w:w="709" w:type="dxa"/>
          </w:tcPr>
          <w:p w:rsidR="006065B0" w:rsidRDefault="006065B0" w:rsidP="00FC3939">
            <w:pPr>
              <w:rPr>
                <w:rFonts w:ascii="Arial" w:hAnsi="Arial" w:cs="Arial"/>
                <w:sz w:val="20"/>
                <w:szCs w:val="20"/>
              </w:rPr>
            </w:pPr>
            <w:r>
              <w:rPr>
                <w:rFonts w:ascii="Arial" w:hAnsi="Arial" w:cs="Arial"/>
                <w:sz w:val="20"/>
                <w:szCs w:val="20"/>
              </w:rPr>
              <w:t>0707</w:t>
            </w:r>
          </w:p>
        </w:tc>
        <w:tc>
          <w:tcPr>
            <w:tcW w:w="567" w:type="dxa"/>
          </w:tcPr>
          <w:p w:rsidR="006065B0" w:rsidRDefault="006065B0" w:rsidP="00FC3939">
            <w:pPr>
              <w:rPr>
                <w:rFonts w:ascii="Arial" w:hAnsi="Arial" w:cs="Arial"/>
                <w:sz w:val="20"/>
                <w:szCs w:val="20"/>
              </w:rPr>
            </w:pPr>
            <w:r>
              <w:rPr>
                <w:rFonts w:ascii="Arial" w:hAnsi="Arial" w:cs="Arial"/>
                <w:sz w:val="20"/>
                <w:szCs w:val="20"/>
              </w:rPr>
              <w:t>05</w:t>
            </w:r>
          </w:p>
        </w:tc>
        <w:tc>
          <w:tcPr>
            <w:tcW w:w="567" w:type="dxa"/>
          </w:tcPr>
          <w:p w:rsidR="006065B0" w:rsidRDefault="006065B0" w:rsidP="00FC3939">
            <w:pPr>
              <w:rPr>
                <w:rFonts w:ascii="Arial" w:hAnsi="Arial" w:cs="Arial"/>
                <w:sz w:val="20"/>
                <w:szCs w:val="20"/>
              </w:rPr>
            </w:pPr>
            <w:r>
              <w:rPr>
                <w:rFonts w:ascii="Arial" w:hAnsi="Arial" w:cs="Arial"/>
                <w:sz w:val="20"/>
                <w:szCs w:val="20"/>
              </w:rPr>
              <w:t>200</w:t>
            </w:r>
          </w:p>
        </w:tc>
        <w:tc>
          <w:tcPr>
            <w:tcW w:w="850" w:type="dxa"/>
          </w:tcPr>
          <w:p w:rsidR="006065B0" w:rsidRDefault="006065B0" w:rsidP="00FC3939">
            <w:pPr>
              <w:rPr>
                <w:rFonts w:ascii="Arial" w:hAnsi="Arial" w:cs="Arial"/>
                <w:sz w:val="20"/>
                <w:szCs w:val="20"/>
              </w:rPr>
            </w:pPr>
            <w:r>
              <w:rPr>
                <w:rFonts w:ascii="Arial" w:hAnsi="Arial" w:cs="Arial"/>
                <w:sz w:val="20"/>
                <w:szCs w:val="20"/>
              </w:rPr>
              <w:t>91550</w:t>
            </w:r>
          </w:p>
        </w:tc>
        <w:tc>
          <w:tcPr>
            <w:tcW w:w="567" w:type="dxa"/>
          </w:tcPr>
          <w:p w:rsidR="006065B0" w:rsidRDefault="006065B0" w:rsidP="00FC3939">
            <w:pPr>
              <w:rPr>
                <w:rFonts w:ascii="Arial" w:hAnsi="Arial" w:cs="Arial"/>
                <w:sz w:val="20"/>
                <w:szCs w:val="20"/>
              </w:rPr>
            </w:pPr>
            <w:r>
              <w:rPr>
                <w:rFonts w:ascii="Arial" w:hAnsi="Arial" w:cs="Arial"/>
                <w:sz w:val="20"/>
                <w:szCs w:val="20"/>
              </w:rPr>
              <w:t>244</w:t>
            </w:r>
          </w:p>
        </w:tc>
        <w:tc>
          <w:tcPr>
            <w:tcW w:w="1254" w:type="dxa"/>
          </w:tcPr>
          <w:p w:rsidR="006065B0" w:rsidRDefault="006065B0" w:rsidP="00FC3939">
            <w:pPr>
              <w:rPr>
                <w:rFonts w:ascii="Arial" w:hAnsi="Arial" w:cs="Arial"/>
                <w:sz w:val="20"/>
                <w:szCs w:val="20"/>
              </w:rPr>
            </w:pPr>
            <w:r>
              <w:rPr>
                <w:rFonts w:ascii="Arial" w:hAnsi="Arial" w:cs="Arial"/>
                <w:sz w:val="20"/>
                <w:szCs w:val="20"/>
              </w:rPr>
              <w:t>30,000</w:t>
            </w:r>
          </w:p>
        </w:tc>
        <w:tc>
          <w:tcPr>
            <w:tcW w:w="1256" w:type="dxa"/>
          </w:tcPr>
          <w:p w:rsidR="006065B0" w:rsidRDefault="00133746" w:rsidP="00133746">
            <w:pPr>
              <w:rPr>
                <w:rFonts w:ascii="Arial" w:hAnsi="Arial" w:cs="Arial"/>
                <w:sz w:val="20"/>
                <w:szCs w:val="20"/>
              </w:rPr>
            </w:pPr>
            <w:r>
              <w:rPr>
                <w:rFonts w:ascii="Arial" w:hAnsi="Arial" w:cs="Arial"/>
                <w:sz w:val="20"/>
                <w:szCs w:val="20"/>
              </w:rPr>
              <w:t>150</w:t>
            </w:r>
            <w:r w:rsidR="006065B0">
              <w:rPr>
                <w:rFonts w:ascii="Arial" w:hAnsi="Arial" w:cs="Arial"/>
                <w:sz w:val="20"/>
                <w:szCs w:val="20"/>
              </w:rPr>
              <w:t>,000</w:t>
            </w:r>
          </w:p>
        </w:tc>
        <w:tc>
          <w:tcPr>
            <w:tcW w:w="1276" w:type="dxa"/>
          </w:tcPr>
          <w:p w:rsidR="006065B0" w:rsidRDefault="00133746" w:rsidP="00FC3939">
            <w:pPr>
              <w:rPr>
                <w:rFonts w:ascii="Arial" w:hAnsi="Arial" w:cs="Arial"/>
                <w:sz w:val="20"/>
                <w:szCs w:val="20"/>
              </w:rPr>
            </w:pPr>
            <w:r>
              <w:rPr>
                <w:rFonts w:ascii="Arial" w:hAnsi="Arial" w:cs="Arial"/>
                <w:sz w:val="20"/>
                <w:szCs w:val="20"/>
              </w:rPr>
              <w:t>15</w:t>
            </w:r>
            <w:r w:rsidR="006065B0">
              <w:rPr>
                <w:rFonts w:ascii="Arial" w:hAnsi="Arial" w:cs="Arial"/>
                <w:sz w:val="20"/>
                <w:szCs w:val="20"/>
              </w:rPr>
              <w:t>0,000</w:t>
            </w:r>
          </w:p>
        </w:tc>
        <w:tc>
          <w:tcPr>
            <w:tcW w:w="1277" w:type="dxa"/>
          </w:tcPr>
          <w:p w:rsidR="006065B0" w:rsidRDefault="00133746" w:rsidP="00FC3939">
            <w:pPr>
              <w:rPr>
                <w:rFonts w:ascii="Arial" w:hAnsi="Arial" w:cs="Arial"/>
                <w:sz w:val="20"/>
                <w:szCs w:val="20"/>
              </w:rPr>
            </w:pPr>
            <w:r>
              <w:rPr>
                <w:rFonts w:ascii="Arial" w:hAnsi="Arial" w:cs="Arial"/>
                <w:sz w:val="20"/>
                <w:szCs w:val="20"/>
              </w:rPr>
              <w:t>15</w:t>
            </w:r>
            <w:r w:rsidR="006065B0">
              <w:rPr>
                <w:rFonts w:ascii="Arial" w:hAnsi="Arial" w:cs="Arial"/>
                <w:sz w:val="20"/>
                <w:szCs w:val="20"/>
              </w:rPr>
              <w:t>0,000</w:t>
            </w:r>
          </w:p>
        </w:tc>
        <w:tc>
          <w:tcPr>
            <w:tcW w:w="1294" w:type="dxa"/>
          </w:tcPr>
          <w:p w:rsidR="006065B0" w:rsidRPr="00996CB0" w:rsidRDefault="00133746" w:rsidP="0074090C">
            <w:pPr>
              <w:rPr>
                <w:rFonts w:ascii="Arial" w:hAnsi="Arial" w:cs="Arial"/>
                <w:b/>
                <w:sz w:val="20"/>
                <w:szCs w:val="20"/>
              </w:rPr>
            </w:pPr>
            <w:r>
              <w:rPr>
                <w:rFonts w:ascii="Arial" w:hAnsi="Arial" w:cs="Arial"/>
                <w:b/>
                <w:sz w:val="20"/>
                <w:szCs w:val="20"/>
              </w:rPr>
              <w:t>48</w:t>
            </w:r>
            <w:r w:rsidR="00C01924">
              <w:rPr>
                <w:rFonts w:ascii="Arial" w:hAnsi="Arial" w:cs="Arial"/>
                <w:b/>
                <w:sz w:val="20"/>
                <w:szCs w:val="20"/>
              </w:rPr>
              <w:t>0,000</w:t>
            </w:r>
          </w:p>
        </w:tc>
      </w:tr>
      <w:tr w:rsidR="006065B0" w:rsidTr="008456BF">
        <w:tc>
          <w:tcPr>
            <w:tcW w:w="567" w:type="dxa"/>
          </w:tcPr>
          <w:p w:rsidR="006065B0" w:rsidRDefault="006065B0" w:rsidP="0074090C">
            <w:pPr>
              <w:rPr>
                <w:rFonts w:ascii="Arial" w:hAnsi="Arial" w:cs="Arial"/>
                <w:sz w:val="20"/>
                <w:szCs w:val="20"/>
              </w:rPr>
            </w:pPr>
            <w:r>
              <w:rPr>
                <w:rFonts w:ascii="Arial" w:hAnsi="Arial" w:cs="Arial"/>
                <w:sz w:val="20"/>
                <w:szCs w:val="20"/>
              </w:rPr>
              <w:t>2.4</w:t>
            </w:r>
          </w:p>
        </w:tc>
        <w:tc>
          <w:tcPr>
            <w:tcW w:w="742" w:type="dxa"/>
          </w:tcPr>
          <w:p w:rsidR="006065B0" w:rsidRDefault="006065B0" w:rsidP="0074090C">
            <w:pPr>
              <w:rPr>
                <w:rFonts w:ascii="Arial" w:hAnsi="Arial" w:cs="Arial"/>
                <w:sz w:val="20"/>
                <w:szCs w:val="20"/>
              </w:rPr>
            </w:pPr>
          </w:p>
        </w:tc>
        <w:tc>
          <w:tcPr>
            <w:tcW w:w="1951" w:type="dxa"/>
          </w:tcPr>
          <w:p w:rsidR="006065B0" w:rsidRPr="00996CB0" w:rsidRDefault="006065B0" w:rsidP="0074090C">
            <w:pPr>
              <w:spacing w:line="276" w:lineRule="auto"/>
              <w:rPr>
                <w:rFonts w:ascii="Arial" w:hAnsi="Arial" w:cs="Arial"/>
                <w:sz w:val="20"/>
                <w:szCs w:val="20"/>
              </w:rPr>
            </w:pPr>
            <w:r w:rsidRPr="00996CB0">
              <w:rPr>
                <w:rFonts w:ascii="Arial" w:hAnsi="Arial" w:cs="Arial"/>
                <w:sz w:val="20"/>
                <w:szCs w:val="20"/>
              </w:rPr>
              <w:t>Развитие системы патриотического воспитания в рамках деятельности муниципальных молодежных центров</w:t>
            </w:r>
          </w:p>
        </w:tc>
        <w:tc>
          <w:tcPr>
            <w:tcW w:w="1843" w:type="dxa"/>
          </w:tcPr>
          <w:p w:rsidR="006065B0" w:rsidRPr="00996CB0" w:rsidRDefault="006065B0" w:rsidP="0074090C">
            <w:pPr>
              <w:spacing w:line="276" w:lineRule="auto"/>
              <w:rPr>
                <w:rFonts w:ascii="Arial" w:hAnsi="Arial" w:cs="Arial"/>
                <w:sz w:val="20"/>
                <w:szCs w:val="20"/>
              </w:rPr>
            </w:pPr>
            <w:r w:rsidRPr="00996CB0">
              <w:rPr>
                <w:rFonts w:ascii="Arial" w:hAnsi="Arial" w:cs="Arial"/>
                <w:sz w:val="20"/>
                <w:szCs w:val="20"/>
              </w:rPr>
              <w:t> </w:t>
            </w:r>
          </w:p>
        </w:tc>
        <w:tc>
          <w:tcPr>
            <w:tcW w:w="872"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009</w:t>
            </w:r>
          </w:p>
        </w:tc>
        <w:tc>
          <w:tcPr>
            <w:tcW w:w="709"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0707</w:t>
            </w:r>
          </w:p>
        </w:tc>
        <w:tc>
          <w:tcPr>
            <w:tcW w:w="567"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05</w:t>
            </w:r>
          </w:p>
        </w:tc>
        <w:tc>
          <w:tcPr>
            <w:tcW w:w="567"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200</w:t>
            </w:r>
          </w:p>
        </w:tc>
        <w:tc>
          <w:tcPr>
            <w:tcW w:w="850"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4540</w:t>
            </w:r>
          </w:p>
        </w:tc>
        <w:tc>
          <w:tcPr>
            <w:tcW w:w="567"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612</w:t>
            </w:r>
          </w:p>
        </w:tc>
        <w:tc>
          <w:tcPr>
            <w:tcW w:w="1254" w:type="dxa"/>
          </w:tcPr>
          <w:p w:rsidR="006065B0" w:rsidRPr="00996CB0" w:rsidRDefault="006065B0" w:rsidP="00996CB0">
            <w:pPr>
              <w:spacing w:line="276" w:lineRule="auto"/>
              <w:rPr>
                <w:rFonts w:ascii="Arial" w:eastAsiaTheme="minorHAnsi" w:hAnsi="Arial" w:cs="Arial"/>
                <w:sz w:val="20"/>
                <w:szCs w:val="20"/>
                <w:lang w:eastAsia="en-US"/>
              </w:rPr>
            </w:pPr>
            <w:r w:rsidRPr="00996CB0">
              <w:rPr>
                <w:rFonts w:ascii="Arial" w:eastAsiaTheme="minorHAnsi" w:hAnsi="Arial" w:cs="Arial"/>
                <w:sz w:val="20"/>
                <w:szCs w:val="20"/>
                <w:lang w:eastAsia="en-US"/>
              </w:rPr>
              <w:t>200,00</w:t>
            </w:r>
          </w:p>
        </w:tc>
        <w:tc>
          <w:tcPr>
            <w:tcW w:w="1256" w:type="dxa"/>
          </w:tcPr>
          <w:p w:rsidR="006065B0" w:rsidRPr="00996CB0" w:rsidRDefault="006065B0" w:rsidP="00996CB0">
            <w:pPr>
              <w:spacing w:line="276" w:lineRule="auto"/>
              <w:rPr>
                <w:rFonts w:ascii="Arial" w:hAnsi="Arial" w:cs="Arial"/>
                <w:b/>
                <w:bCs/>
                <w:sz w:val="20"/>
                <w:szCs w:val="20"/>
              </w:rPr>
            </w:pPr>
          </w:p>
        </w:tc>
        <w:tc>
          <w:tcPr>
            <w:tcW w:w="1276" w:type="dxa"/>
          </w:tcPr>
          <w:p w:rsidR="006065B0" w:rsidRPr="00996CB0" w:rsidRDefault="006065B0" w:rsidP="00996CB0">
            <w:pPr>
              <w:spacing w:line="276" w:lineRule="auto"/>
              <w:rPr>
                <w:rFonts w:ascii="Arial" w:hAnsi="Arial" w:cs="Arial"/>
                <w:sz w:val="20"/>
                <w:szCs w:val="20"/>
              </w:rPr>
            </w:pPr>
          </w:p>
        </w:tc>
        <w:tc>
          <w:tcPr>
            <w:tcW w:w="1277" w:type="dxa"/>
          </w:tcPr>
          <w:p w:rsidR="006065B0" w:rsidRPr="00996CB0" w:rsidRDefault="006065B0" w:rsidP="00996CB0">
            <w:pPr>
              <w:spacing w:line="276" w:lineRule="auto"/>
              <w:rPr>
                <w:rFonts w:ascii="Arial" w:eastAsiaTheme="minorHAnsi" w:hAnsi="Arial" w:cs="Arial"/>
                <w:sz w:val="20"/>
                <w:szCs w:val="20"/>
                <w:lang w:eastAsia="en-US"/>
              </w:rPr>
            </w:pPr>
          </w:p>
        </w:tc>
        <w:tc>
          <w:tcPr>
            <w:tcW w:w="1294" w:type="dxa"/>
          </w:tcPr>
          <w:p w:rsidR="006065B0" w:rsidRPr="00996CB0" w:rsidRDefault="00C01924" w:rsidP="00996CB0">
            <w:pPr>
              <w:spacing w:line="276" w:lineRule="auto"/>
              <w:rPr>
                <w:rFonts w:ascii="Arial" w:hAnsi="Arial" w:cs="Arial"/>
                <w:b/>
                <w:bCs/>
                <w:sz w:val="20"/>
                <w:szCs w:val="20"/>
              </w:rPr>
            </w:pPr>
            <w:r>
              <w:rPr>
                <w:rFonts w:ascii="Arial" w:hAnsi="Arial" w:cs="Arial"/>
                <w:b/>
                <w:bCs/>
                <w:sz w:val="20"/>
                <w:szCs w:val="20"/>
              </w:rPr>
              <w:t>200,00</w:t>
            </w:r>
          </w:p>
        </w:tc>
      </w:tr>
      <w:tr w:rsidR="006065B0" w:rsidTr="008456BF">
        <w:tc>
          <w:tcPr>
            <w:tcW w:w="567" w:type="dxa"/>
          </w:tcPr>
          <w:p w:rsidR="006065B0" w:rsidRDefault="006065B0" w:rsidP="0074090C">
            <w:pPr>
              <w:rPr>
                <w:rFonts w:ascii="Arial" w:hAnsi="Arial" w:cs="Arial"/>
                <w:sz w:val="20"/>
                <w:szCs w:val="20"/>
              </w:rPr>
            </w:pPr>
            <w:r>
              <w:rPr>
                <w:rFonts w:ascii="Arial" w:hAnsi="Arial" w:cs="Arial"/>
                <w:sz w:val="20"/>
                <w:szCs w:val="20"/>
              </w:rPr>
              <w:t>2.5</w:t>
            </w:r>
          </w:p>
        </w:tc>
        <w:tc>
          <w:tcPr>
            <w:tcW w:w="742" w:type="dxa"/>
          </w:tcPr>
          <w:p w:rsidR="006065B0" w:rsidRDefault="006065B0" w:rsidP="0074090C">
            <w:pPr>
              <w:rPr>
                <w:rFonts w:ascii="Arial" w:hAnsi="Arial" w:cs="Arial"/>
                <w:sz w:val="20"/>
                <w:szCs w:val="20"/>
              </w:rPr>
            </w:pPr>
          </w:p>
        </w:tc>
        <w:tc>
          <w:tcPr>
            <w:tcW w:w="1951" w:type="dxa"/>
          </w:tcPr>
          <w:p w:rsidR="006065B0" w:rsidRPr="00996CB0" w:rsidRDefault="006065B0" w:rsidP="0074090C">
            <w:pPr>
              <w:spacing w:line="276" w:lineRule="auto"/>
              <w:rPr>
                <w:rFonts w:ascii="Arial" w:hAnsi="Arial" w:cs="Arial"/>
                <w:sz w:val="20"/>
                <w:szCs w:val="20"/>
              </w:rPr>
            </w:pPr>
            <w:r w:rsidRPr="00996CB0">
              <w:rPr>
                <w:rFonts w:ascii="Arial" w:hAnsi="Arial" w:cs="Arial"/>
                <w:sz w:val="20"/>
                <w:szCs w:val="20"/>
              </w:rPr>
              <w:t>Развитие системы патриотического воспитания в рамках деятельности муниципальных молодежных центров за счет средств районного бюджета</w:t>
            </w:r>
          </w:p>
        </w:tc>
        <w:tc>
          <w:tcPr>
            <w:tcW w:w="1843" w:type="dxa"/>
          </w:tcPr>
          <w:p w:rsidR="006065B0" w:rsidRPr="00996CB0" w:rsidRDefault="006065B0" w:rsidP="0074090C">
            <w:pPr>
              <w:spacing w:line="276" w:lineRule="auto"/>
              <w:rPr>
                <w:rFonts w:ascii="Arial" w:hAnsi="Arial" w:cs="Arial"/>
                <w:sz w:val="20"/>
                <w:szCs w:val="20"/>
              </w:rPr>
            </w:pPr>
            <w:r w:rsidRPr="00996CB0">
              <w:rPr>
                <w:rFonts w:ascii="Arial" w:hAnsi="Arial" w:cs="Arial"/>
                <w:sz w:val="20"/>
                <w:szCs w:val="20"/>
              </w:rPr>
              <w:t> </w:t>
            </w:r>
          </w:p>
        </w:tc>
        <w:tc>
          <w:tcPr>
            <w:tcW w:w="872"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009</w:t>
            </w:r>
          </w:p>
        </w:tc>
        <w:tc>
          <w:tcPr>
            <w:tcW w:w="709"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0707</w:t>
            </w:r>
          </w:p>
        </w:tc>
        <w:tc>
          <w:tcPr>
            <w:tcW w:w="567"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05</w:t>
            </w:r>
          </w:p>
        </w:tc>
        <w:tc>
          <w:tcPr>
            <w:tcW w:w="567"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200</w:t>
            </w:r>
          </w:p>
        </w:tc>
        <w:tc>
          <w:tcPr>
            <w:tcW w:w="850"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s4540</w:t>
            </w:r>
          </w:p>
        </w:tc>
        <w:tc>
          <w:tcPr>
            <w:tcW w:w="567"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612</w:t>
            </w:r>
          </w:p>
        </w:tc>
        <w:tc>
          <w:tcPr>
            <w:tcW w:w="1254" w:type="dxa"/>
          </w:tcPr>
          <w:p w:rsidR="006065B0" w:rsidRPr="00996CB0" w:rsidRDefault="006065B0" w:rsidP="00996CB0">
            <w:pPr>
              <w:spacing w:line="276" w:lineRule="auto"/>
              <w:rPr>
                <w:rFonts w:ascii="Arial" w:hAnsi="Arial" w:cs="Arial"/>
                <w:sz w:val="20"/>
                <w:szCs w:val="20"/>
              </w:rPr>
            </w:pPr>
            <w:r w:rsidRPr="00996CB0">
              <w:rPr>
                <w:rFonts w:ascii="Arial" w:hAnsi="Arial" w:cs="Arial"/>
                <w:sz w:val="20"/>
                <w:szCs w:val="20"/>
              </w:rPr>
              <w:t> 1,400</w:t>
            </w:r>
          </w:p>
        </w:tc>
        <w:tc>
          <w:tcPr>
            <w:tcW w:w="1256" w:type="dxa"/>
          </w:tcPr>
          <w:p w:rsidR="006065B0" w:rsidRPr="00996CB0" w:rsidRDefault="00133746" w:rsidP="00996CB0">
            <w:pPr>
              <w:spacing w:line="276" w:lineRule="auto"/>
              <w:rPr>
                <w:rFonts w:ascii="Arial" w:hAnsi="Arial" w:cs="Arial"/>
                <w:b/>
                <w:bCs/>
                <w:sz w:val="20"/>
                <w:szCs w:val="20"/>
              </w:rPr>
            </w:pPr>
            <w:r w:rsidRPr="00996CB0">
              <w:rPr>
                <w:rFonts w:ascii="Arial" w:hAnsi="Arial" w:cs="Arial"/>
                <w:sz w:val="20"/>
                <w:szCs w:val="20"/>
              </w:rPr>
              <w:t> 1,400</w:t>
            </w:r>
          </w:p>
        </w:tc>
        <w:tc>
          <w:tcPr>
            <w:tcW w:w="1276" w:type="dxa"/>
          </w:tcPr>
          <w:p w:rsidR="006065B0" w:rsidRPr="00996CB0" w:rsidRDefault="00133746" w:rsidP="00996CB0">
            <w:pPr>
              <w:spacing w:line="276" w:lineRule="auto"/>
              <w:rPr>
                <w:rFonts w:ascii="Arial" w:hAnsi="Arial" w:cs="Arial"/>
                <w:sz w:val="20"/>
                <w:szCs w:val="20"/>
              </w:rPr>
            </w:pPr>
            <w:r w:rsidRPr="00996CB0">
              <w:rPr>
                <w:rFonts w:ascii="Arial" w:hAnsi="Arial" w:cs="Arial"/>
                <w:sz w:val="20"/>
                <w:szCs w:val="20"/>
              </w:rPr>
              <w:t> 1,400</w:t>
            </w:r>
          </w:p>
        </w:tc>
        <w:tc>
          <w:tcPr>
            <w:tcW w:w="1277" w:type="dxa"/>
          </w:tcPr>
          <w:p w:rsidR="006065B0" w:rsidRPr="00996CB0" w:rsidRDefault="00133746" w:rsidP="00996CB0">
            <w:pPr>
              <w:spacing w:line="276" w:lineRule="auto"/>
              <w:rPr>
                <w:rFonts w:ascii="Arial" w:hAnsi="Arial" w:cs="Arial"/>
                <w:sz w:val="20"/>
                <w:szCs w:val="20"/>
              </w:rPr>
            </w:pPr>
            <w:r w:rsidRPr="00996CB0">
              <w:rPr>
                <w:rFonts w:ascii="Arial" w:hAnsi="Arial" w:cs="Arial"/>
                <w:sz w:val="20"/>
                <w:szCs w:val="20"/>
              </w:rPr>
              <w:t> 1,400</w:t>
            </w:r>
          </w:p>
        </w:tc>
        <w:tc>
          <w:tcPr>
            <w:tcW w:w="1294" w:type="dxa"/>
          </w:tcPr>
          <w:p w:rsidR="006065B0" w:rsidRPr="00996CB0" w:rsidRDefault="00133746" w:rsidP="00996CB0">
            <w:pPr>
              <w:spacing w:line="276" w:lineRule="auto"/>
              <w:rPr>
                <w:rFonts w:ascii="Arial" w:hAnsi="Arial" w:cs="Arial"/>
                <w:b/>
                <w:bCs/>
                <w:sz w:val="20"/>
                <w:szCs w:val="20"/>
              </w:rPr>
            </w:pPr>
            <w:r>
              <w:rPr>
                <w:rFonts w:ascii="Arial" w:hAnsi="Arial" w:cs="Arial"/>
                <w:b/>
                <w:bCs/>
                <w:sz w:val="20"/>
                <w:szCs w:val="20"/>
              </w:rPr>
              <w:t>5,600</w:t>
            </w:r>
          </w:p>
        </w:tc>
      </w:tr>
    </w:tbl>
    <w:p w:rsidR="00021C25" w:rsidRDefault="00021C25" w:rsidP="006641B0">
      <w:pPr>
        <w:spacing w:after="0"/>
        <w:rPr>
          <w:rFonts w:ascii="Arial" w:hAnsi="Arial" w:cs="Arial"/>
          <w:sz w:val="20"/>
          <w:szCs w:val="20"/>
        </w:rPr>
      </w:pPr>
    </w:p>
    <w:p w:rsidR="00996CB0" w:rsidRDefault="00996CB0" w:rsidP="006641B0">
      <w:pPr>
        <w:spacing w:after="0"/>
        <w:rPr>
          <w:rFonts w:ascii="Arial" w:hAnsi="Arial" w:cs="Arial"/>
          <w:sz w:val="20"/>
          <w:szCs w:val="20"/>
        </w:rPr>
      </w:pPr>
    </w:p>
    <w:p w:rsidR="00996CB0" w:rsidRDefault="0038139D" w:rsidP="006641B0">
      <w:pPr>
        <w:spacing w:after="0"/>
        <w:rPr>
          <w:rFonts w:ascii="Arial" w:hAnsi="Arial" w:cs="Arial"/>
          <w:sz w:val="20"/>
          <w:szCs w:val="20"/>
        </w:rPr>
      </w:pPr>
      <w:r>
        <w:rPr>
          <w:rFonts w:ascii="Arial" w:hAnsi="Arial" w:cs="Arial"/>
          <w:sz w:val="20"/>
          <w:szCs w:val="20"/>
        </w:rPr>
        <w:t xml:space="preserve">         </w:t>
      </w:r>
      <w:r w:rsidR="00996CB0">
        <w:rPr>
          <w:rFonts w:ascii="Arial" w:hAnsi="Arial" w:cs="Arial"/>
          <w:sz w:val="20"/>
          <w:szCs w:val="20"/>
        </w:rPr>
        <w:t>Главный специалист отдела К, МП и Т                                                                                                                                     С.А. Доровски</w:t>
      </w:r>
      <w:r w:rsidR="008456BF">
        <w:rPr>
          <w:rFonts w:ascii="Arial" w:hAnsi="Arial" w:cs="Arial"/>
          <w:sz w:val="20"/>
          <w:szCs w:val="20"/>
        </w:rPr>
        <w:t>х</w:t>
      </w:r>
    </w:p>
    <w:p w:rsidR="0038139D" w:rsidRDefault="0038139D" w:rsidP="006641B0">
      <w:pPr>
        <w:spacing w:after="0"/>
        <w:rPr>
          <w:rFonts w:ascii="Arial" w:hAnsi="Arial" w:cs="Arial"/>
          <w:sz w:val="20"/>
          <w:szCs w:val="20"/>
        </w:rPr>
      </w:pPr>
    </w:p>
    <w:p w:rsidR="00996CB0" w:rsidRDefault="00996CB0" w:rsidP="006641B0">
      <w:pPr>
        <w:spacing w:after="0"/>
        <w:rPr>
          <w:rFonts w:ascii="Arial" w:hAnsi="Arial" w:cs="Arial"/>
          <w:sz w:val="20"/>
          <w:szCs w:val="20"/>
        </w:rPr>
      </w:pPr>
    </w:p>
    <w:p w:rsidR="00996CB0" w:rsidRDefault="00996CB0" w:rsidP="00996CB0">
      <w:pPr>
        <w:spacing w:after="0"/>
        <w:jc w:val="right"/>
        <w:rPr>
          <w:rFonts w:ascii="Arial" w:hAnsi="Arial" w:cs="Arial"/>
          <w:sz w:val="18"/>
          <w:szCs w:val="18"/>
        </w:rPr>
      </w:pPr>
      <w:r>
        <w:rPr>
          <w:rFonts w:ascii="Arial" w:hAnsi="Arial" w:cs="Arial"/>
          <w:sz w:val="18"/>
          <w:szCs w:val="18"/>
        </w:rPr>
        <w:t>Приложение № 2</w:t>
      </w:r>
    </w:p>
    <w:p w:rsidR="00996CB0" w:rsidRDefault="00996CB0" w:rsidP="00996CB0">
      <w:pPr>
        <w:spacing w:after="0"/>
        <w:jc w:val="right"/>
        <w:rPr>
          <w:rFonts w:ascii="Arial" w:hAnsi="Arial" w:cs="Arial"/>
          <w:sz w:val="18"/>
          <w:szCs w:val="18"/>
        </w:rPr>
      </w:pPr>
      <w:r w:rsidRPr="002E1E20">
        <w:rPr>
          <w:rFonts w:ascii="Arial" w:hAnsi="Arial" w:cs="Arial"/>
          <w:sz w:val="18"/>
          <w:szCs w:val="18"/>
        </w:rPr>
        <w:t xml:space="preserve">                                              </w:t>
      </w:r>
      <w:r>
        <w:rPr>
          <w:rFonts w:ascii="Arial" w:hAnsi="Arial" w:cs="Arial"/>
          <w:sz w:val="18"/>
          <w:szCs w:val="18"/>
        </w:rPr>
        <w:t xml:space="preserve">                      к   муниципальной Программе</w:t>
      </w:r>
      <w:r w:rsidRPr="002E1E20">
        <w:rPr>
          <w:rFonts w:ascii="Arial" w:hAnsi="Arial" w:cs="Arial"/>
          <w:sz w:val="18"/>
          <w:szCs w:val="18"/>
        </w:rPr>
        <w:t xml:space="preserve"> "Молодежь Шушенского района в XXI веке"</w:t>
      </w:r>
    </w:p>
    <w:p w:rsidR="00996CB0" w:rsidRDefault="00996CB0" w:rsidP="00996CB0">
      <w:pPr>
        <w:spacing w:after="0"/>
        <w:jc w:val="right"/>
        <w:rPr>
          <w:rFonts w:ascii="Arial" w:hAnsi="Arial" w:cs="Arial"/>
          <w:sz w:val="18"/>
          <w:szCs w:val="18"/>
        </w:rPr>
      </w:pPr>
    </w:p>
    <w:p w:rsidR="008C384E" w:rsidRDefault="008C384E" w:rsidP="00996CB0">
      <w:pPr>
        <w:spacing w:after="0"/>
        <w:jc w:val="center"/>
        <w:rPr>
          <w:rFonts w:ascii="Arial" w:hAnsi="Arial" w:cs="Arial"/>
          <w:b/>
          <w:bCs/>
          <w:sz w:val="20"/>
          <w:szCs w:val="20"/>
        </w:rPr>
      </w:pPr>
    </w:p>
    <w:p w:rsidR="008C384E" w:rsidRDefault="008C384E" w:rsidP="00996CB0">
      <w:pPr>
        <w:spacing w:after="0"/>
        <w:jc w:val="center"/>
        <w:rPr>
          <w:rFonts w:ascii="Arial" w:hAnsi="Arial" w:cs="Arial"/>
          <w:b/>
          <w:bCs/>
          <w:sz w:val="20"/>
          <w:szCs w:val="20"/>
        </w:rPr>
      </w:pPr>
    </w:p>
    <w:p w:rsidR="00996CB0" w:rsidRDefault="00996CB0" w:rsidP="00996CB0">
      <w:pPr>
        <w:spacing w:after="0"/>
        <w:jc w:val="center"/>
        <w:rPr>
          <w:rFonts w:ascii="Arial" w:hAnsi="Arial" w:cs="Arial"/>
          <w:b/>
          <w:bCs/>
          <w:sz w:val="20"/>
          <w:szCs w:val="20"/>
        </w:rPr>
      </w:pPr>
      <w:r w:rsidRPr="00996CB0">
        <w:rPr>
          <w:rFonts w:ascii="Arial" w:hAnsi="Arial" w:cs="Arial"/>
          <w:b/>
          <w:bCs/>
          <w:sz w:val="20"/>
          <w:szCs w:val="20"/>
        </w:rPr>
        <w:t>Информация о ресурсном обеспечении и прогнозной оценке расходов на реализацию целей муниципальной программы «Молодежь Шушенского района в XXI веке »  с учетом источников финансирования, в том числе по уровням бюджетной системы</w:t>
      </w:r>
    </w:p>
    <w:p w:rsidR="00996CB0" w:rsidRDefault="00996CB0" w:rsidP="00996CB0">
      <w:pPr>
        <w:spacing w:after="0"/>
        <w:jc w:val="center"/>
        <w:rPr>
          <w:rFonts w:ascii="Arial" w:hAnsi="Arial" w:cs="Arial"/>
          <w:b/>
          <w:bCs/>
          <w:sz w:val="20"/>
          <w:szCs w:val="20"/>
        </w:rPr>
      </w:pPr>
    </w:p>
    <w:p w:rsidR="008C384E" w:rsidRDefault="008C384E" w:rsidP="00996CB0">
      <w:pPr>
        <w:spacing w:after="0"/>
        <w:jc w:val="center"/>
        <w:rPr>
          <w:rFonts w:ascii="Arial" w:hAnsi="Arial" w:cs="Arial"/>
          <w:b/>
          <w:bCs/>
          <w:sz w:val="20"/>
          <w:szCs w:val="20"/>
        </w:rPr>
      </w:pPr>
    </w:p>
    <w:tbl>
      <w:tblPr>
        <w:tblStyle w:val="ab"/>
        <w:tblW w:w="0" w:type="auto"/>
        <w:tblInd w:w="392" w:type="dxa"/>
        <w:tblLook w:val="04A0"/>
      </w:tblPr>
      <w:tblGrid>
        <w:gridCol w:w="2235"/>
        <w:gridCol w:w="3685"/>
        <w:gridCol w:w="2268"/>
        <w:gridCol w:w="1559"/>
        <w:gridCol w:w="1439"/>
        <w:gridCol w:w="1336"/>
        <w:gridCol w:w="1517"/>
        <w:gridCol w:w="1414"/>
      </w:tblGrid>
      <w:tr w:rsidR="009B4A26" w:rsidTr="00B037A9">
        <w:tc>
          <w:tcPr>
            <w:tcW w:w="2235" w:type="dxa"/>
            <w:vMerge w:val="restart"/>
            <w:vAlign w:val="center"/>
          </w:tcPr>
          <w:p w:rsidR="009B4A26" w:rsidRPr="009E4204" w:rsidRDefault="009B4A26" w:rsidP="009B4A26">
            <w:pPr>
              <w:spacing w:line="276" w:lineRule="auto"/>
              <w:jc w:val="center"/>
              <w:rPr>
                <w:rFonts w:ascii="Arial" w:hAnsi="Arial" w:cs="Arial"/>
                <w:sz w:val="20"/>
                <w:szCs w:val="20"/>
              </w:rPr>
            </w:pPr>
            <w:r w:rsidRPr="009E4204">
              <w:rPr>
                <w:rFonts w:ascii="Arial" w:hAnsi="Arial" w:cs="Arial"/>
                <w:sz w:val="20"/>
                <w:szCs w:val="20"/>
              </w:rPr>
              <w:t xml:space="preserve">Статус </w:t>
            </w:r>
          </w:p>
        </w:tc>
        <w:tc>
          <w:tcPr>
            <w:tcW w:w="3685" w:type="dxa"/>
            <w:vMerge w:val="restart"/>
            <w:vAlign w:val="center"/>
          </w:tcPr>
          <w:p w:rsidR="009B4A26" w:rsidRPr="009E4204" w:rsidRDefault="009B4A26" w:rsidP="009B4A26">
            <w:pPr>
              <w:spacing w:line="276" w:lineRule="auto"/>
              <w:jc w:val="center"/>
              <w:rPr>
                <w:rFonts w:ascii="Arial" w:hAnsi="Arial" w:cs="Arial"/>
                <w:sz w:val="20"/>
                <w:szCs w:val="20"/>
              </w:rPr>
            </w:pPr>
            <w:r w:rsidRPr="009E4204">
              <w:rPr>
                <w:rFonts w:ascii="Arial" w:hAnsi="Arial" w:cs="Arial"/>
                <w:sz w:val="20"/>
                <w:szCs w:val="20"/>
              </w:rPr>
              <w:t>Наименование  муниципальной программы, подпрограммы  муниципальной программы</w:t>
            </w:r>
          </w:p>
        </w:tc>
        <w:tc>
          <w:tcPr>
            <w:tcW w:w="2268" w:type="dxa"/>
            <w:vMerge w:val="restart"/>
            <w:vAlign w:val="center"/>
          </w:tcPr>
          <w:p w:rsidR="009B4A26" w:rsidRPr="009E4204" w:rsidRDefault="009B4A26" w:rsidP="009B4A26">
            <w:pPr>
              <w:spacing w:line="276" w:lineRule="auto"/>
              <w:jc w:val="center"/>
              <w:rPr>
                <w:rFonts w:ascii="Arial" w:hAnsi="Arial" w:cs="Arial"/>
                <w:sz w:val="20"/>
                <w:szCs w:val="20"/>
              </w:rPr>
            </w:pPr>
            <w:r w:rsidRPr="009E4204">
              <w:rPr>
                <w:rFonts w:ascii="Arial" w:hAnsi="Arial" w:cs="Arial"/>
                <w:sz w:val="20"/>
                <w:szCs w:val="20"/>
              </w:rPr>
              <w:t xml:space="preserve">Ответственный исполнитель, соисполнители </w:t>
            </w:r>
          </w:p>
        </w:tc>
        <w:tc>
          <w:tcPr>
            <w:tcW w:w="5851" w:type="dxa"/>
            <w:gridSpan w:val="4"/>
          </w:tcPr>
          <w:p w:rsidR="009B4A26" w:rsidRDefault="009B4A26" w:rsidP="009B4A26">
            <w:pPr>
              <w:jc w:val="center"/>
              <w:rPr>
                <w:rFonts w:ascii="Arial" w:hAnsi="Arial" w:cs="Arial"/>
                <w:sz w:val="20"/>
                <w:szCs w:val="20"/>
              </w:rPr>
            </w:pPr>
            <w:r w:rsidRPr="009E4204">
              <w:rPr>
                <w:rFonts w:ascii="Arial" w:hAnsi="Arial" w:cs="Arial"/>
                <w:sz w:val="20"/>
                <w:szCs w:val="20"/>
              </w:rPr>
              <w:t>Оценка расходов (тыс. руб.), годы</w:t>
            </w:r>
          </w:p>
        </w:tc>
        <w:tc>
          <w:tcPr>
            <w:tcW w:w="1414" w:type="dxa"/>
            <w:vMerge w:val="restart"/>
          </w:tcPr>
          <w:p w:rsidR="009B4A26" w:rsidRDefault="009B4A26" w:rsidP="009B4A26">
            <w:pPr>
              <w:jc w:val="center"/>
              <w:rPr>
                <w:rFonts w:ascii="Arial" w:hAnsi="Arial" w:cs="Arial"/>
                <w:sz w:val="20"/>
                <w:szCs w:val="20"/>
              </w:rPr>
            </w:pPr>
            <w:r w:rsidRPr="009E4204">
              <w:rPr>
                <w:rFonts w:ascii="Arial" w:hAnsi="Arial" w:cs="Arial"/>
                <w:sz w:val="20"/>
                <w:szCs w:val="20"/>
              </w:rPr>
              <w:t>Итого на период</w:t>
            </w:r>
          </w:p>
        </w:tc>
      </w:tr>
      <w:tr w:rsidR="006065B0" w:rsidTr="00B037A9">
        <w:tc>
          <w:tcPr>
            <w:tcW w:w="2235" w:type="dxa"/>
            <w:vMerge/>
            <w:vAlign w:val="center"/>
          </w:tcPr>
          <w:p w:rsidR="006065B0" w:rsidRDefault="006065B0" w:rsidP="009B4A26">
            <w:pPr>
              <w:rPr>
                <w:rFonts w:ascii="Arial" w:hAnsi="Arial" w:cs="Arial"/>
                <w:sz w:val="20"/>
                <w:szCs w:val="20"/>
              </w:rPr>
            </w:pPr>
          </w:p>
        </w:tc>
        <w:tc>
          <w:tcPr>
            <w:tcW w:w="3685" w:type="dxa"/>
            <w:vMerge/>
            <w:vAlign w:val="center"/>
          </w:tcPr>
          <w:p w:rsidR="006065B0" w:rsidRDefault="006065B0" w:rsidP="009B4A26">
            <w:pPr>
              <w:rPr>
                <w:rFonts w:ascii="Arial" w:hAnsi="Arial" w:cs="Arial"/>
                <w:sz w:val="20"/>
                <w:szCs w:val="20"/>
              </w:rPr>
            </w:pPr>
          </w:p>
        </w:tc>
        <w:tc>
          <w:tcPr>
            <w:tcW w:w="2268" w:type="dxa"/>
            <w:vMerge/>
            <w:vAlign w:val="center"/>
          </w:tcPr>
          <w:p w:rsidR="006065B0" w:rsidRDefault="006065B0" w:rsidP="009B4A26">
            <w:pPr>
              <w:rPr>
                <w:rFonts w:ascii="Arial" w:hAnsi="Arial" w:cs="Arial"/>
                <w:sz w:val="20"/>
                <w:szCs w:val="20"/>
              </w:rPr>
            </w:pPr>
          </w:p>
        </w:tc>
        <w:tc>
          <w:tcPr>
            <w:tcW w:w="1559" w:type="dxa"/>
            <w:vAlign w:val="center"/>
          </w:tcPr>
          <w:p w:rsidR="006065B0" w:rsidRDefault="006065B0" w:rsidP="009B4A26">
            <w:pPr>
              <w:jc w:val="center"/>
              <w:rPr>
                <w:rFonts w:ascii="Arial" w:hAnsi="Arial" w:cs="Arial"/>
                <w:sz w:val="20"/>
                <w:szCs w:val="20"/>
              </w:rPr>
            </w:pPr>
            <w:r>
              <w:rPr>
                <w:rFonts w:ascii="Arial" w:hAnsi="Arial" w:cs="Arial"/>
                <w:sz w:val="20"/>
                <w:szCs w:val="20"/>
              </w:rPr>
              <w:t>2018</w:t>
            </w:r>
          </w:p>
        </w:tc>
        <w:tc>
          <w:tcPr>
            <w:tcW w:w="1439" w:type="dxa"/>
            <w:vAlign w:val="center"/>
          </w:tcPr>
          <w:p w:rsidR="006065B0" w:rsidRDefault="006065B0" w:rsidP="009B4A26">
            <w:pPr>
              <w:jc w:val="center"/>
              <w:rPr>
                <w:rFonts w:ascii="Arial" w:hAnsi="Arial" w:cs="Arial"/>
                <w:sz w:val="20"/>
                <w:szCs w:val="20"/>
              </w:rPr>
            </w:pPr>
            <w:r>
              <w:rPr>
                <w:rFonts w:ascii="Arial" w:hAnsi="Arial" w:cs="Arial"/>
                <w:sz w:val="20"/>
                <w:szCs w:val="20"/>
              </w:rPr>
              <w:t>2019</w:t>
            </w:r>
          </w:p>
        </w:tc>
        <w:tc>
          <w:tcPr>
            <w:tcW w:w="1336" w:type="dxa"/>
            <w:vAlign w:val="center"/>
          </w:tcPr>
          <w:p w:rsidR="006065B0" w:rsidRDefault="006065B0" w:rsidP="009B4A26">
            <w:pPr>
              <w:jc w:val="center"/>
              <w:rPr>
                <w:rFonts w:ascii="Arial" w:hAnsi="Arial" w:cs="Arial"/>
                <w:sz w:val="20"/>
                <w:szCs w:val="20"/>
              </w:rPr>
            </w:pPr>
            <w:r>
              <w:rPr>
                <w:rFonts w:ascii="Arial" w:hAnsi="Arial" w:cs="Arial"/>
                <w:sz w:val="20"/>
                <w:szCs w:val="20"/>
              </w:rPr>
              <w:t>2020</w:t>
            </w:r>
          </w:p>
        </w:tc>
        <w:tc>
          <w:tcPr>
            <w:tcW w:w="1517" w:type="dxa"/>
            <w:vAlign w:val="center"/>
          </w:tcPr>
          <w:p w:rsidR="006065B0" w:rsidRDefault="006065B0" w:rsidP="009B4A26">
            <w:pPr>
              <w:jc w:val="center"/>
              <w:rPr>
                <w:rFonts w:ascii="Arial" w:hAnsi="Arial" w:cs="Arial"/>
                <w:sz w:val="20"/>
                <w:szCs w:val="20"/>
              </w:rPr>
            </w:pPr>
            <w:r>
              <w:rPr>
                <w:rFonts w:ascii="Arial" w:hAnsi="Arial" w:cs="Arial"/>
                <w:sz w:val="20"/>
                <w:szCs w:val="20"/>
              </w:rPr>
              <w:t>2021</w:t>
            </w:r>
          </w:p>
        </w:tc>
        <w:tc>
          <w:tcPr>
            <w:tcW w:w="1414" w:type="dxa"/>
            <w:vMerge/>
          </w:tcPr>
          <w:p w:rsidR="006065B0" w:rsidRDefault="006065B0" w:rsidP="009B4A26">
            <w:pPr>
              <w:rPr>
                <w:rFonts w:ascii="Arial" w:hAnsi="Arial" w:cs="Arial"/>
                <w:sz w:val="20"/>
                <w:szCs w:val="20"/>
              </w:rPr>
            </w:pPr>
          </w:p>
        </w:tc>
      </w:tr>
      <w:tr w:rsidR="006F7976" w:rsidTr="00B037A9">
        <w:trPr>
          <w:trHeight w:val="399"/>
        </w:trPr>
        <w:tc>
          <w:tcPr>
            <w:tcW w:w="2235" w:type="dxa"/>
            <w:vMerge w:val="restart"/>
          </w:tcPr>
          <w:p w:rsidR="006F7976" w:rsidRPr="006F7976" w:rsidRDefault="006F7976" w:rsidP="00E35C7D">
            <w:pPr>
              <w:spacing w:line="276" w:lineRule="auto"/>
              <w:rPr>
                <w:rFonts w:ascii="Arial" w:hAnsi="Arial" w:cs="Arial"/>
                <w:sz w:val="20"/>
                <w:szCs w:val="20"/>
              </w:rPr>
            </w:pPr>
            <w:r w:rsidRPr="006F7976">
              <w:rPr>
                <w:rFonts w:ascii="Arial" w:hAnsi="Arial" w:cs="Arial"/>
                <w:sz w:val="20"/>
                <w:szCs w:val="20"/>
              </w:rPr>
              <w:t xml:space="preserve">Муниципальная  программа </w:t>
            </w:r>
          </w:p>
          <w:p w:rsidR="006F7976" w:rsidRPr="006F7976" w:rsidRDefault="006F7976" w:rsidP="00E35C7D">
            <w:pPr>
              <w:spacing w:line="276" w:lineRule="auto"/>
              <w:rPr>
                <w:rFonts w:ascii="Arial" w:hAnsi="Arial" w:cs="Arial"/>
                <w:sz w:val="20"/>
                <w:szCs w:val="20"/>
              </w:rPr>
            </w:pPr>
            <w:r w:rsidRPr="006F7976">
              <w:rPr>
                <w:rFonts w:ascii="Arial" w:hAnsi="Arial" w:cs="Arial"/>
                <w:sz w:val="20"/>
                <w:szCs w:val="20"/>
              </w:rPr>
              <w:t> </w:t>
            </w:r>
          </w:p>
          <w:p w:rsidR="006F7976" w:rsidRPr="006F7976" w:rsidRDefault="006F7976" w:rsidP="00E35C7D">
            <w:pPr>
              <w:spacing w:line="276" w:lineRule="auto"/>
              <w:rPr>
                <w:rFonts w:ascii="Arial" w:hAnsi="Arial" w:cs="Arial"/>
                <w:sz w:val="20"/>
                <w:szCs w:val="20"/>
              </w:rPr>
            </w:pPr>
            <w:r w:rsidRPr="006F7976">
              <w:rPr>
                <w:rFonts w:ascii="Arial" w:hAnsi="Arial" w:cs="Arial"/>
                <w:sz w:val="20"/>
                <w:szCs w:val="20"/>
              </w:rPr>
              <w:t> </w:t>
            </w:r>
          </w:p>
          <w:p w:rsidR="006F7976" w:rsidRPr="006F7976" w:rsidRDefault="006F7976" w:rsidP="00E35C7D">
            <w:pPr>
              <w:spacing w:line="276" w:lineRule="auto"/>
              <w:rPr>
                <w:rFonts w:ascii="Arial" w:hAnsi="Arial" w:cs="Arial"/>
                <w:sz w:val="20"/>
                <w:szCs w:val="20"/>
              </w:rPr>
            </w:pPr>
            <w:r w:rsidRPr="006F7976">
              <w:rPr>
                <w:rFonts w:ascii="Arial" w:hAnsi="Arial" w:cs="Arial"/>
                <w:sz w:val="20"/>
                <w:szCs w:val="20"/>
              </w:rPr>
              <w:t> </w:t>
            </w:r>
          </w:p>
          <w:p w:rsidR="006F7976" w:rsidRPr="006F7976" w:rsidRDefault="006F7976" w:rsidP="00E35C7D">
            <w:pPr>
              <w:spacing w:line="276" w:lineRule="auto"/>
              <w:rPr>
                <w:rFonts w:ascii="Arial" w:hAnsi="Arial" w:cs="Arial"/>
                <w:sz w:val="20"/>
                <w:szCs w:val="20"/>
              </w:rPr>
            </w:pPr>
            <w:r w:rsidRPr="006F7976">
              <w:rPr>
                <w:rFonts w:ascii="Arial" w:hAnsi="Arial" w:cs="Arial"/>
                <w:sz w:val="20"/>
                <w:szCs w:val="20"/>
              </w:rPr>
              <w:t> </w:t>
            </w:r>
          </w:p>
        </w:tc>
        <w:tc>
          <w:tcPr>
            <w:tcW w:w="3685" w:type="dxa"/>
            <w:vMerge w:val="restart"/>
          </w:tcPr>
          <w:p w:rsidR="006F7976" w:rsidRPr="006F7976" w:rsidRDefault="006F7976" w:rsidP="00E35C7D">
            <w:pPr>
              <w:spacing w:line="276" w:lineRule="auto"/>
              <w:rPr>
                <w:rFonts w:ascii="Arial" w:hAnsi="Arial" w:cs="Arial"/>
                <w:sz w:val="20"/>
                <w:szCs w:val="20"/>
              </w:rPr>
            </w:pPr>
            <w:r w:rsidRPr="006F7976">
              <w:rPr>
                <w:rFonts w:ascii="Arial" w:hAnsi="Arial" w:cs="Arial"/>
                <w:sz w:val="20"/>
                <w:szCs w:val="20"/>
              </w:rPr>
              <w:t>«Молодежь Шушенского района в XXI веке»</w:t>
            </w:r>
          </w:p>
          <w:p w:rsidR="006F7976" w:rsidRPr="006F7976" w:rsidRDefault="006F7976" w:rsidP="00E35C7D">
            <w:pPr>
              <w:spacing w:line="276" w:lineRule="auto"/>
              <w:rPr>
                <w:rFonts w:ascii="Arial" w:hAnsi="Arial" w:cs="Arial"/>
                <w:b/>
                <w:bCs/>
                <w:sz w:val="20"/>
                <w:szCs w:val="20"/>
              </w:rPr>
            </w:pPr>
            <w:r w:rsidRPr="006F7976">
              <w:rPr>
                <w:rFonts w:ascii="Arial" w:hAnsi="Arial" w:cs="Arial"/>
                <w:b/>
                <w:bCs/>
                <w:sz w:val="20"/>
                <w:szCs w:val="20"/>
              </w:rPr>
              <w:t> </w:t>
            </w:r>
          </w:p>
          <w:p w:rsidR="006F7976" w:rsidRPr="006F7976" w:rsidRDefault="006F7976" w:rsidP="00E35C7D">
            <w:pPr>
              <w:spacing w:line="276" w:lineRule="auto"/>
              <w:rPr>
                <w:rFonts w:ascii="Arial" w:hAnsi="Arial" w:cs="Arial"/>
                <w:b/>
                <w:bCs/>
                <w:sz w:val="20"/>
                <w:szCs w:val="20"/>
              </w:rPr>
            </w:pPr>
            <w:r w:rsidRPr="006F7976">
              <w:rPr>
                <w:rFonts w:ascii="Arial" w:hAnsi="Arial" w:cs="Arial"/>
                <w:b/>
                <w:bCs/>
                <w:sz w:val="20"/>
                <w:szCs w:val="20"/>
              </w:rPr>
              <w:t> </w:t>
            </w:r>
          </w:p>
          <w:p w:rsidR="006F7976" w:rsidRPr="006F7976" w:rsidRDefault="006F7976" w:rsidP="00E35C7D">
            <w:pPr>
              <w:spacing w:line="276" w:lineRule="auto"/>
              <w:rPr>
                <w:rFonts w:ascii="Arial" w:hAnsi="Arial" w:cs="Arial"/>
                <w:b/>
                <w:bCs/>
                <w:sz w:val="20"/>
                <w:szCs w:val="20"/>
              </w:rPr>
            </w:pPr>
            <w:r w:rsidRPr="006F7976">
              <w:rPr>
                <w:rFonts w:ascii="Arial" w:hAnsi="Arial" w:cs="Arial"/>
                <w:b/>
                <w:bCs/>
                <w:sz w:val="20"/>
                <w:szCs w:val="20"/>
              </w:rPr>
              <w:t> </w:t>
            </w:r>
          </w:p>
          <w:p w:rsidR="006F7976" w:rsidRPr="006F7976" w:rsidRDefault="006F7976" w:rsidP="00E35C7D">
            <w:pPr>
              <w:spacing w:line="276" w:lineRule="auto"/>
              <w:rPr>
                <w:rFonts w:ascii="Arial" w:hAnsi="Arial" w:cs="Arial"/>
                <w:sz w:val="20"/>
                <w:szCs w:val="20"/>
              </w:rPr>
            </w:pPr>
            <w:r w:rsidRPr="006F7976">
              <w:rPr>
                <w:rFonts w:ascii="Arial" w:hAnsi="Arial" w:cs="Arial"/>
                <w:b/>
                <w:bCs/>
                <w:sz w:val="20"/>
                <w:szCs w:val="20"/>
              </w:rPr>
              <w:t> </w:t>
            </w:r>
          </w:p>
        </w:tc>
        <w:tc>
          <w:tcPr>
            <w:tcW w:w="2268" w:type="dxa"/>
          </w:tcPr>
          <w:p w:rsidR="006F7976" w:rsidRPr="006F7976" w:rsidRDefault="006F7976" w:rsidP="008C384E">
            <w:pPr>
              <w:jc w:val="both"/>
              <w:rPr>
                <w:rFonts w:ascii="Arial" w:hAnsi="Arial" w:cs="Arial"/>
                <w:sz w:val="20"/>
                <w:szCs w:val="20"/>
              </w:rPr>
            </w:pPr>
            <w:r w:rsidRPr="006F7976">
              <w:rPr>
                <w:rFonts w:ascii="Arial" w:hAnsi="Arial" w:cs="Arial"/>
                <w:sz w:val="20"/>
                <w:szCs w:val="20"/>
              </w:rPr>
              <w:t>Всего</w:t>
            </w:r>
          </w:p>
        </w:tc>
        <w:tc>
          <w:tcPr>
            <w:tcW w:w="1559" w:type="dxa"/>
          </w:tcPr>
          <w:p w:rsidR="006F7976" w:rsidRPr="006F7976" w:rsidRDefault="006F7976" w:rsidP="008C384E">
            <w:pPr>
              <w:spacing w:line="276" w:lineRule="auto"/>
              <w:jc w:val="center"/>
              <w:rPr>
                <w:rFonts w:ascii="Arial" w:hAnsi="Arial" w:cs="Arial"/>
                <w:b/>
                <w:bCs/>
                <w:sz w:val="20"/>
                <w:szCs w:val="20"/>
              </w:rPr>
            </w:pPr>
            <w:r>
              <w:rPr>
                <w:rFonts w:ascii="Arial" w:hAnsi="Arial" w:cs="Arial"/>
                <w:b/>
                <w:bCs/>
                <w:sz w:val="20"/>
                <w:szCs w:val="20"/>
              </w:rPr>
              <w:t>13183,425</w:t>
            </w:r>
          </w:p>
        </w:tc>
        <w:tc>
          <w:tcPr>
            <w:tcW w:w="1439" w:type="dxa"/>
          </w:tcPr>
          <w:p w:rsidR="006F7976" w:rsidRPr="006F7976" w:rsidRDefault="006F7976" w:rsidP="008C384E">
            <w:pPr>
              <w:spacing w:line="276" w:lineRule="auto"/>
              <w:jc w:val="center"/>
              <w:rPr>
                <w:rFonts w:ascii="Arial" w:hAnsi="Arial" w:cs="Arial"/>
                <w:b/>
                <w:bCs/>
                <w:sz w:val="20"/>
                <w:szCs w:val="20"/>
              </w:rPr>
            </w:pPr>
            <w:r>
              <w:rPr>
                <w:rFonts w:ascii="Arial" w:hAnsi="Arial" w:cs="Arial"/>
                <w:b/>
                <w:bCs/>
                <w:sz w:val="20"/>
                <w:szCs w:val="20"/>
              </w:rPr>
              <w:t>12692,100</w:t>
            </w:r>
          </w:p>
        </w:tc>
        <w:tc>
          <w:tcPr>
            <w:tcW w:w="1336" w:type="dxa"/>
          </w:tcPr>
          <w:p w:rsidR="006F7976" w:rsidRDefault="006F7976">
            <w:r w:rsidRPr="00DE0395">
              <w:rPr>
                <w:rFonts w:ascii="Arial" w:hAnsi="Arial" w:cs="Arial"/>
                <w:b/>
                <w:bCs/>
                <w:sz w:val="20"/>
                <w:szCs w:val="20"/>
              </w:rPr>
              <w:t>12692,100</w:t>
            </w:r>
          </w:p>
        </w:tc>
        <w:tc>
          <w:tcPr>
            <w:tcW w:w="1517" w:type="dxa"/>
          </w:tcPr>
          <w:p w:rsidR="006F7976" w:rsidRDefault="006F7976">
            <w:r w:rsidRPr="00DE0395">
              <w:rPr>
                <w:rFonts w:ascii="Arial" w:hAnsi="Arial" w:cs="Arial"/>
                <w:b/>
                <w:bCs/>
                <w:sz w:val="20"/>
                <w:szCs w:val="20"/>
              </w:rPr>
              <w:t>12692,100</w:t>
            </w:r>
          </w:p>
        </w:tc>
        <w:tc>
          <w:tcPr>
            <w:tcW w:w="1414" w:type="dxa"/>
          </w:tcPr>
          <w:p w:rsidR="006F7976" w:rsidRPr="006F7976" w:rsidRDefault="006F7976" w:rsidP="008C384E">
            <w:pPr>
              <w:jc w:val="center"/>
              <w:rPr>
                <w:rFonts w:ascii="Arial" w:hAnsi="Arial" w:cs="Arial"/>
                <w:b/>
                <w:sz w:val="20"/>
                <w:szCs w:val="20"/>
              </w:rPr>
            </w:pPr>
            <w:r>
              <w:rPr>
                <w:rFonts w:ascii="Arial" w:hAnsi="Arial" w:cs="Arial"/>
                <w:b/>
                <w:sz w:val="20"/>
                <w:szCs w:val="20"/>
              </w:rPr>
              <w:t>51259,725</w:t>
            </w:r>
          </w:p>
        </w:tc>
      </w:tr>
      <w:tr w:rsidR="006065B0" w:rsidTr="00B037A9">
        <w:trPr>
          <w:trHeight w:val="397"/>
        </w:trPr>
        <w:tc>
          <w:tcPr>
            <w:tcW w:w="2235" w:type="dxa"/>
            <w:vMerge/>
          </w:tcPr>
          <w:p w:rsidR="006065B0" w:rsidRPr="006F7976" w:rsidRDefault="006065B0" w:rsidP="00E35C7D">
            <w:pPr>
              <w:rPr>
                <w:rFonts w:ascii="Arial" w:hAnsi="Arial" w:cs="Arial"/>
                <w:sz w:val="20"/>
                <w:szCs w:val="20"/>
              </w:rPr>
            </w:pPr>
          </w:p>
        </w:tc>
        <w:tc>
          <w:tcPr>
            <w:tcW w:w="3685" w:type="dxa"/>
            <w:vMerge/>
          </w:tcPr>
          <w:p w:rsidR="006065B0" w:rsidRPr="006F7976" w:rsidRDefault="006065B0" w:rsidP="00E35C7D">
            <w:pPr>
              <w:rPr>
                <w:rFonts w:ascii="Arial" w:hAnsi="Arial" w:cs="Arial"/>
                <w:sz w:val="20"/>
                <w:szCs w:val="20"/>
              </w:rPr>
            </w:pPr>
          </w:p>
        </w:tc>
        <w:tc>
          <w:tcPr>
            <w:tcW w:w="2268" w:type="dxa"/>
          </w:tcPr>
          <w:p w:rsidR="006065B0" w:rsidRPr="006F7976" w:rsidRDefault="006065B0" w:rsidP="008C384E">
            <w:pPr>
              <w:jc w:val="both"/>
              <w:rPr>
                <w:rFonts w:ascii="Arial" w:hAnsi="Arial" w:cs="Arial"/>
                <w:sz w:val="20"/>
                <w:szCs w:val="20"/>
              </w:rPr>
            </w:pPr>
            <w:r w:rsidRPr="006F7976">
              <w:rPr>
                <w:rFonts w:ascii="Arial" w:hAnsi="Arial" w:cs="Arial"/>
                <w:sz w:val="20"/>
                <w:szCs w:val="20"/>
              </w:rPr>
              <w:t>в том числе</w:t>
            </w:r>
          </w:p>
        </w:tc>
        <w:tc>
          <w:tcPr>
            <w:tcW w:w="1559" w:type="dxa"/>
          </w:tcPr>
          <w:p w:rsidR="006065B0" w:rsidRPr="006F7976" w:rsidRDefault="006065B0" w:rsidP="008C384E">
            <w:pPr>
              <w:jc w:val="center"/>
              <w:rPr>
                <w:rFonts w:ascii="Arial" w:hAnsi="Arial" w:cs="Arial"/>
                <w:sz w:val="20"/>
                <w:szCs w:val="20"/>
              </w:rPr>
            </w:pPr>
          </w:p>
        </w:tc>
        <w:tc>
          <w:tcPr>
            <w:tcW w:w="1439" w:type="dxa"/>
          </w:tcPr>
          <w:p w:rsidR="006065B0" w:rsidRPr="006F7976" w:rsidRDefault="006065B0" w:rsidP="008C384E">
            <w:pPr>
              <w:jc w:val="center"/>
              <w:rPr>
                <w:rFonts w:ascii="Arial" w:hAnsi="Arial" w:cs="Arial"/>
                <w:sz w:val="20"/>
                <w:szCs w:val="20"/>
              </w:rPr>
            </w:pPr>
          </w:p>
        </w:tc>
        <w:tc>
          <w:tcPr>
            <w:tcW w:w="1336" w:type="dxa"/>
          </w:tcPr>
          <w:p w:rsidR="006065B0" w:rsidRPr="006F7976" w:rsidRDefault="006065B0" w:rsidP="008C384E">
            <w:pPr>
              <w:jc w:val="center"/>
              <w:rPr>
                <w:rFonts w:ascii="Arial" w:hAnsi="Arial" w:cs="Arial"/>
                <w:sz w:val="20"/>
                <w:szCs w:val="20"/>
              </w:rPr>
            </w:pPr>
          </w:p>
        </w:tc>
        <w:tc>
          <w:tcPr>
            <w:tcW w:w="1517" w:type="dxa"/>
          </w:tcPr>
          <w:p w:rsidR="006065B0" w:rsidRPr="006F7976" w:rsidRDefault="006065B0" w:rsidP="008C384E">
            <w:pPr>
              <w:jc w:val="center"/>
              <w:rPr>
                <w:rFonts w:ascii="Arial" w:hAnsi="Arial" w:cs="Arial"/>
                <w:sz w:val="20"/>
                <w:szCs w:val="20"/>
              </w:rPr>
            </w:pPr>
          </w:p>
        </w:tc>
        <w:tc>
          <w:tcPr>
            <w:tcW w:w="1414" w:type="dxa"/>
          </w:tcPr>
          <w:p w:rsidR="006065B0" w:rsidRPr="006F7976" w:rsidRDefault="006065B0" w:rsidP="008C384E">
            <w:pPr>
              <w:jc w:val="center"/>
              <w:rPr>
                <w:rFonts w:ascii="Arial" w:hAnsi="Arial" w:cs="Arial"/>
                <w:b/>
                <w:sz w:val="20"/>
                <w:szCs w:val="20"/>
              </w:rPr>
            </w:pPr>
          </w:p>
        </w:tc>
      </w:tr>
      <w:tr w:rsidR="006F7976" w:rsidTr="00B037A9">
        <w:trPr>
          <w:trHeight w:val="397"/>
        </w:trPr>
        <w:tc>
          <w:tcPr>
            <w:tcW w:w="2235" w:type="dxa"/>
            <w:vMerge/>
          </w:tcPr>
          <w:p w:rsidR="006F7976" w:rsidRPr="006F7976" w:rsidRDefault="006F7976" w:rsidP="008C384E">
            <w:pPr>
              <w:rPr>
                <w:rFonts w:ascii="Arial" w:hAnsi="Arial" w:cs="Arial"/>
                <w:sz w:val="20"/>
                <w:szCs w:val="20"/>
              </w:rPr>
            </w:pPr>
          </w:p>
        </w:tc>
        <w:tc>
          <w:tcPr>
            <w:tcW w:w="3685" w:type="dxa"/>
            <w:vMerge/>
          </w:tcPr>
          <w:p w:rsidR="006F7976" w:rsidRPr="006F7976" w:rsidRDefault="006F7976" w:rsidP="008C384E">
            <w:pPr>
              <w:rPr>
                <w:rFonts w:ascii="Arial" w:hAnsi="Arial" w:cs="Arial"/>
                <w:sz w:val="20"/>
                <w:szCs w:val="20"/>
              </w:rPr>
            </w:pPr>
          </w:p>
        </w:tc>
        <w:tc>
          <w:tcPr>
            <w:tcW w:w="2268" w:type="dxa"/>
          </w:tcPr>
          <w:p w:rsidR="006F7976" w:rsidRPr="006F7976" w:rsidRDefault="006F7976" w:rsidP="008C384E">
            <w:pPr>
              <w:jc w:val="both"/>
              <w:rPr>
                <w:rFonts w:ascii="Arial" w:hAnsi="Arial" w:cs="Arial"/>
                <w:sz w:val="20"/>
                <w:szCs w:val="20"/>
              </w:rPr>
            </w:pPr>
            <w:r w:rsidRPr="006F7976">
              <w:rPr>
                <w:rFonts w:ascii="Arial" w:hAnsi="Arial" w:cs="Arial"/>
                <w:sz w:val="20"/>
                <w:szCs w:val="20"/>
              </w:rPr>
              <w:t>краевой  бюджет</w:t>
            </w:r>
          </w:p>
        </w:tc>
        <w:tc>
          <w:tcPr>
            <w:tcW w:w="1559" w:type="dxa"/>
          </w:tcPr>
          <w:p w:rsidR="006F7976" w:rsidRPr="006F7976" w:rsidRDefault="006F7976" w:rsidP="008C384E">
            <w:pPr>
              <w:spacing w:line="276" w:lineRule="auto"/>
              <w:jc w:val="center"/>
              <w:rPr>
                <w:rFonts w:ascii="Arial" w:hAnsi="Arial" w:cs="Arial"/>
                <w:sz w:val="20"/>
                <w:szCs w:val="20"/>
              </w:rPr>
            </w:pPr>
            <w:r w:rsidRPr="006F7976">
              <w:rPr>
                <w:rFonts w:ascii="Arial" w:hAnsi="Arial" w:cs="Arial"/>
                <w:sz w:val="20"/>
                <w:szCs w:val="20"/>
              </w:rPr>
              <w:t>1732,900</w:t>
            </w:r>
          </w:p>
        </w:tc>
        <w:tc>
          <w:tcPr>
            <w:tcW w:w="1439" w:type="dxa"/>
          </w:tcPr>
          <w:p w:rsidR="006F7976" w:rsidRPr="006F7976" w:rsidRDefault="006F7976" w:rsidP="008C384E">
            <w:pPr>
              <w:spacing w:line="276" w:lineRule="auto"/>
              <w:jc w:val="center"/>
              <w:rPr>
                <w:rFonts w:ascii="Arial" w:hAnsi="Arial" w:cs="Arial"/>
                <w:sz w:val="20"/>
                <w:szCs w:val="20"/>
              </w:rPr>
            </w:pPr>
            <w:r>
              <w:rPr>
                <w:rFonts w:ascii="Arial" w:hAnsi="Arial" w:cs="Arial"/>
                <w:sz w:val="20"/>
                <w:szCs w:val="20"/>
              </w:rPr>
              <w:t>771,800</w:t>
            </w:r>
          </w:p>
        </w:tc>
        <w:tc>
          <w:tcPr>
            <w:tcW w:w="1336" w:type="dxa"/>
          </w:tcPr>
          <w:p w:rsidR="006F7976" w:rsidRDefault="006F7976" w:rsidP="006F7976">
            <w:pPr>
              <w:jc w:val="center"/>
            </w:pPr>
            <w:r w:rsidRPr="00B731F7">
              <w:rPr>
                <w:rFonts w:ascii="Arial" w:hAnsi="Arial" w:cs="Arial"/>
                <w:sz w:val="20"/>
                <w:szCs w:val="20"/>
              </w:rPr>
              <w:t>771,800</w:t>
            </w:r>
          </w:p>
        </w:tc>
        <w:tc>
          <w:tcPr>
            <w:tcW w:w="1517" w:type="dxa"/>
          </w:tcPr>
          <w:p w:rsidR="006F7976" w:rsidRDefault="006F7976" w:rsidP="006F7976">
            <w:pPr>
              <w:jc w:val="center"/>
            </w:pPr>
            <w:r w:rsidRPr="00B731F7">
              <w:rPr>
                <w:rFonts w:ascii="Arial" w:hAnsi="Arial" w:cs="Arial"/>
                <w:sz w:val="20"/>
                <w:szCs w:val="20"/>
              </w:rPr>
              <w:t>771,800</w:t>
            </w:r>
          </w:p>
        </w:tc>
        <w:tc>
          <w:tcPr>
            <w:tcW w:w="1414" w:type="dxa"/>
          </w:tcPr>
          <w:p w:rsidR="006F7976" w:rsidRPr="006F7976" w:rsidRDefault="006F7976" w:rsidP="008C384E">
            <w:pPr>
              <w:jc w:val="center"/>
              <w:rPr>
                <w:rFonts w:ascii="Arial" w:hAnsi="Arial" w:cs="Arial"/>
                <w:b/>
                <w:sz w:val="20"/>
                <w:szCs w:val="20"/>
              </w:rPr>
            </w:pPr>
            <w:r>
              <w:rPr>
                <w:rFonts w:ascii="Arial" w:hAnsi="Arial" w:cs="Arial"/>
                <w:b/>
                <w:sz w:val="20"/>
                <w:szCs w:val="20"/>
              </w:rPr>
              <w:t>4048,300</w:t>
            </w:r>
          </w:p>
        </w:tc>
      </w:tr>
      <w:tr w:rsidR="006F7976" w:rsidTr="00B037A9">
        <w:trPr>
          <w:trHeight w:val="397"/>
        </w:trPr>
        <w:tc>
          <w:tcPr>
            <w:tcW w:w="2235" w:type="dxa"/>
            <w:vMerge/>
          </w:tcPr>
          <w:p w:rsidR="006F7976" w:rsidRPr="006F7976" w:rsidRDefault="006F7976" w:rsidP="008C384E">
            <w:pPr>
              <w:rPr>
                <w:rFonts w:ascii="Arial" w:hAnsi="Arial" w:cs="Arial"/>
                <w:sz w:val="20"/>
                <w:szCs w:val="20"/>
              </w:rPr>
            </w:pPr>
          </w:p>
        </w:tc>
        <w:tc>
          <w:tcPr>
            <w:tcW w:w="3685" w:type="dxa"/>
            <w:vMerge/>
          </w:tcPr>
          <w:p w:rsidR="006F7976" w:rsidRPr="006F7976" w:rsidRDefault="006F7976" w:rsidP="008C384E">
            <w:pPr>
              <w:rPr>
                <w:rFonts w:ascii="Arial" w:hAnsi="Arial" w:cs="Arial"/>
                <w:sz w:val="20"/>
                <w:szCs w:val="20"/>
              </w:rPr>
            </w:pPr>
          </w:p>
        </w:tc>
        <w:tc>
          <w:tcPr>
            <w:tcW w:w="2268" w:type="dxa"/>
          </w:tcPr>
          <w:p w:rsidR="006F7976" w:rsidRPr="006F7976" w:rsidRDefault="006F7976" w:rsidP="008C384E">
            <w:pPr>
              <w:jc w:val="both"/>
              <w:rPr>
                <w:rFonts w:ascii="Arial" w:hAnsi="Arial" w:cs="Arial"/>
                <w:sz w:val="20"/>
                <w:szCs w:val="20"/>
              </w:rPr>
            </w:pPr>
            <w:r w:rsidRPr="006F7976">
              <w:rPr>
                <w:rFonts w:ascii="Arial" w:hAnsi="Arial" w:cs="Arial"/>
                <w:sz w:val="20"/>
                <w:szCs w:val="20"/>
              </w:rPr>
              <w:t>районный бюджет</w:t>
            </w:r>
          </w:p>
          <w:p w:rsidR="006F7976" w:rsidRPr="006F7976" w:rsidRDefault="006F7976" w:rsidP="008C384E">
            <w:pPr>
              <w:jc w:val="both"/>
              <w:rPr>
                <w:rFonts w:ascii="Arial" w:hAnsi="Arial" w:cs="Arial"/>
                <w:sz w:val="20"/>
                <w:szCs w:val="20"/>
              </w:rPr>
            </w:pPr>
          </w:p>
        </w:tc>
        <w:tc>
          <w:tcPr>
            <w:tcW w:w="1559" w:type="dxa"/>
          </w:tcPr>
          <w:p w:rsidR="006F7976" w:rsidRPr="006F7976" w:rsidRDefault="006F7976" w:rsidP="008C384E">
            <w:pPr>
              <w:spacing w:line="276" w:lineRule="auto"/>
              <w:jc w:val="center"/>
              <w:rPr>
                <w:rFonts w:ascii="Arial" w:hAnsi="Arial" w:cs="Arial"/>
                <w:sz w:val="20"/>
                <w:szCs w:val="20"/>
              </w:rPr>
            </w:pPr>
            <w:r>
              <w:rPr>
                <w:rFonts w:ascii="Arial" w:hAnsi="Arial" w:cs="Arial"/>
                <w:sz w:val="20"/>
                <w:szCs w:val="20"/>
              </w:rPr>
              <w:t>11450,525</w:t>
            </w:r>
          </w:p>
        </w:tc>
        <w:tc>
          <w:tcPr>
            <w:tcW w:w="1439" w:type="dxa"/>
          </w:tcPr>
          <w:p w:rsidR="006F7976" w:rsidRPr="006F7976" w:rsidRDefault="006F7976" w:rsidP="008C384E">
            <w:pPr>
              <w:spacing w:line="276" w:lineRule="auto"/>
              <w:jc w:val="center"/>
              <w:rPr>
                <w:rFonts w:ascii="Arial" w:hAnsi="Arial" w:cs="Arial"/>
                <w:sz w:val="20"/>
                <w:szCs w:val="20"/>
              </w:rPr>
            </w:pPr>
            <w:r>
              <w:rPr>
                <w:rFonts w:ascii="Arial" w:hAnsi="Arial" w:cs="Arial"/>
                <w:sz w:val="20"/>
                <w:szCs w:val="20"/>
              </w:rPr>
              <w:t>11920,300</w:t>
            </w:r>
          </w:p>
        </w:tc>
        <w:tc>
          <w:tcPr>
            <w:tcW w:w="1336" w:type="dxa"/>
          </w:tcPr>
          <w:p w:rsidR="006F7976" w:rsidRDefault="006F7976" w:rsidP="006F7976">
            <w:pPr>
              <w:jc w:val="center"/>
            </w:pPr>
            <w:r w:rsidRPr="00105E5F">
              <w:rPr>
                <w:rFonts w:ascii="Arial" w:hAnsi="Arial" w:cs="Arial"/>
                <w:sz w:val="20"/>
                <w:szCs w:val="20"/>
              </w:rPr>
              <w:t>11920,300</w:t>
            </w:r>
          </w:p>
        </w:tc>
        <w:tc>
          <w:tcPr>
            <w:tcW w:w="1517" w:type="dxa"/>
          </w:tcPr>
          <w:p w:rsidR="006F7976" w:rsidRDefault="006F7976" w:rsidP="006F7976">
            <w:pPr>
              <w:jc w:val="center"/>
            </w:pPr>
            <w:r w:rsidRPr="00105E5F">
              <w:rPr>
                <w:rFonts w:ascii="Arial" w:hAnsi="Arial" w:cs="Arial"/>
                <w:sz w:val="20"/>
                <w:szCs w:val="20"/>
              </w:rPr>
              <w:t>11920,300</w:t>
            </w:r>
          </w:p>
        </w:tc>
        <w:tc>
          <w:tcPr>
            <w:tcW w:w="1414" w:type="dxa"/>
          </w:tcPr>
          <w:p w:rsidR="006F7976" w:rsidRPr="006F7976" w:rsidRDefault="006F7976" w:rsidP="008C384E">
            <w:pPr>
              <w:jc w:val="center"/>
              <w:rPr>
                <w:rFonts w:ascii="Arial" w:hAnsi="Arial" w:cs="Arial"/>
                <w:b/>
                <w:sz w:val="20"/>
                <w:szCs w:val="20"/>
              </w:rPr>
            </w:pPr>
            <w:r>
              <w:rPr>
                <w:rFonts w:ascii="Arial" w:hAnsi="Arial" w:cs="Arial"/>
                <w:b/>
                <w:sz w:val="20"/>
                <w:szCs w:val="20"/>
              </w:rPr>
              <w:t>47211,425</w:t>
            </w:r>
          </w:p>
        </w:tc>
      </w:tr>
      <w:tr w:rsidR="006F7976" w:rsidTr="00B037A9">
        <w:trPr>
          <w:trHeight w:val="219"/>
        </w:trPr>
        <w:tc>
          <w:tcPr>
            <w:tcW w:w="2235" w:type="dxa"/>
            <w:vMerge w:val="restart"/>
          </w:tcPr>
          <w:p w:rsidR="006F7976" w:rsidRPr="006F7976" w:rsidRDefault="006F7976" w:rsidP="008C384E">
            <w:pPr>
              <w:spacing w:line="276" w:lineRule="auto"/>
              <w:rPr>
                <w:rFonts w:ascii="Arial" w:hAnsi="Arial" w:cs="Arial"/>
                <w:sz w:val="20"/>
                <w:szCs w:val="20"/>
              </w:rPr>
            </w:pPr>
            <w:r w:rsidRPr="006F7976">
              <w:rPr>
                <w:rFonts w:ascii="Arial" w:hAnsi="Arial" w:cs="Arial"/>
                <w:sz w:val="20"/>
                <w:szCs w:val="20"/>
              </w:rPr>
              <w:t xml:space="preserve">Подпрограмма 1 </w:t>
            </w:r>
          </w:p>
          <w:p w:rsidR="006F7976" w:rsidRPr="006F7976" w:rsidRDefault="006F7976" w:rsidP="008C384E">
            <w:pPr>
              <w:spacing w:line="276" w:lineRule="auto"/>
              <w:rPr>
                <w:rFonts w:ascii="Arial" w:hAnsi="Arial" w:cs="Arial"/>
                <w:sz w:val="20"/>
                <w:szCs w:val="20"/>
              </w:rPr>
            </w:pPr>
          </w:p>
        </w:tc>
        <w:tc>
          <w:tcPr>
            <w:tcW w:w="3685" w:type="dxa"/>
            <w:vMerge w:val="restart"/>
          </w:tcPr>
          <w:p w:rsidR="006F7976" w:rsidRPr="006F7976" w:rsidRDefault="006F7976" w:rsidP="008C384E">
            <w:pPr>
              <w:spacing w:line="276" w:lineRule="auto"/>
              <w:rPr>
                <w:rFonts w:ascii="Arial" w:hAnsi="Arial" w:cs="Arial"/>
                <w:sz w:val="20"/>
                <w:szCs w:val="20"/>
              </w:rPr>
            </w:pPr>
            <w:r w:rsidRPr="006F7976">
              <w:rPr>
                <w:rFonts w:ascii="Arial" w:hAnsi="Arial" w:cs="Arial"/>
                <w:sz w:val="20"/>
                <w:szCs w:val="20"/>
              </w:rPr>
              <w:t>«Вовлечение молодежи Шушенского района в социальную практику»</w:t>
            </w:r>
          </w:p>
        </w:tc>
        <w:tc>
          <w:tcPr>
            <w:tcW w:w="2268" w:type="dxa"/>
          </w:tcPr>
          <w:p w:rsidR="006F7976" w:rsidRPr="006F7976" w:rsidRDefault="006F7976" w:rsidP="008C384E">
            <w:pPr>
              <w:jc w:val="both"/>
              <w:rPr>
                <w:rFonts w:ascii="Arial" w:hAnsi="Arial" w:cs="Arial"/>
                <w:sz w:val="20"/>
                <w:szCs w:val="20"/>
              </w:rPr>
            </w:pPr>
            <w:r w:rsidRPr="006F7976">
              <w:rPr>
                <w:rFonts w:ascii="Arial" w:hAnsi="Arial" w:cs="Arial"/>
                <w:sz w:val="20"/>
                <w:szCs w:val="20"/>
              </w:rPr>
              <w:t>Всего</w:t>
            </w:r>
          </w:p>
          <w:p w:rsidR="006F7976" w:rsidRPr="006F7976" w:rsidRDefault="006F7976" w:rsidP="008C384E">
            <w:pPr>
              <w:jc w:val="both"/>
              <w:rPr>
                <w:rFonts w:ascii="Arial" w:hAnsi="Arial" w:cs="Arial"/>
                <w:sz w:val="20"/>
                <w:szCs w:val="20"/>
              </w:rPr>
            </w:pPr>
          </w:p>
        </w:tc>
        <w:tc>
          <w:tcPr>
            <w:tcW w:w="1559" w:type="dxa"/>
          </w:tcPr>
          <w:p w:rsidR="006F7976" w:rsidRPr="006F7976" w:rsidRDefault="006F7976" w:rsidP="008C384E">
            <w:pPr>
              <w:spacing w:line="276" w:lineRule="auto"/>
              <w:jc w:val="center"/>
              <w:rPr>
                <w:rFonts w:ascii="Arial" w:hAnsi="Arial" w:cs="Arial"/>
                <w:b/>
                <w:bCs/>
                <w:sz w:val="20"/>
                <w:szCs w:val="20"/>
              </w:rPr>
            </w:pPr>
            <w:r>
              <w:rPr>
                <w:rFonts w:ascii="Arial" w:hAnsi="Arial" w:cs="Arial"/>
                <w:b/>
                <w:bCs/>
                <w:sz w:val="20"/>
                <w:szCs w:val="20"/>
              </w:rPr>
              <w:t>12836,025</w:t>
            </w:r>
          </w:p>
        </w:tc>
        <w:tc>
          <w:tcPr>
            <w:tcW w:w="1439" w:type="dxa"/>
          </w:tcPr>
          <w:p w:rsidR="006F7976" w:rsidRPr="006F7976" w:rsidRDefault="006F7976" w:rsidP="008C384E">
            <w:pPr>
              <w:spacing w:line="276" w:lineRule="auto"/>
              <w:jc w:val="center"/>
              <w:rPr>
                <w:rFonts w:ascii="Arial" w:hAnsi="Arial" w:cs="Arial"/>
                <w:b/>
                <w:bCs/>
                <w:sz w:val="20"/>
                <w:szCs w:val="20"/>
              </w:rPr>
            </w:pPr>
            <w:r>
              <w:rPr>
                <w:rFonts w:ascii="Arial" w:hAnsi="Arial" w:cs="Arial"/>
                <w:b/>
                <w:bCs/>
                <w:sz w:val="20"/>
                <w:szCs w:val="20"/>
              </w:rPr>
              <w:t>12424,700</w:t>
            </w:r>
          </w:p>
        </w:tc>
        <w:tc>
          <w:tcPr>
            <w:tcW w:w="1336" w:type="dxa"/>
          </w:tcPr>
          <w:p w:rsidR="006F7976" w:rsidRDefault="006F7976">
            <w:r w:rsidRPr="002F1335">
              <w:rPr>
                <w:rFonts w:ascii="Arial" w:hAnsi="Arial" w:cs="Arial"/>
                <w:b/>
                <w:bCs/>
                <w:sz w:val="20"/>
                <w:szCs w:val="20"/>
              </w:rPr>
              <w:t>12424,700</w:t>
            </w:r>
          </w:p>
        </w:tc>
        <w:tc>
          <w:tcPr>
            <w:tcW w:w="1517" w:type="dxa"/>
          </w:tcPr>
          <w:p w:rsidR="006F7976" w:rsidRDefault="006F7976">
            <w:r w:rsidRPr="002F1335">
              <w:rPr>
                <w:rFonts w:ascii="Arial" w:hAnsi="Arial" w:cs="Arial"/>
                <w:b/>
                <w:bCs/>
                <w:sz w:val="20"/>
                <w:szCs w:val="20"/>
              </w:rPr>
              <w:t>12424,700</w:t>
            </w:r>
          </w:p>
        </w:tc>
        <w:tc>
          <w:tcPr>
            <w:tcW w:w="1414" w:type="dxa"/>
          </w:tcPr>
          <w:p w:rsidR="006F7976" w:rsidRPr="006F7976" w:rsidRDefault="006F7976" w:rsidP="008C384E">
            <w:pPr>
              <w:spacing w:line="276" w:lineRule="auto"/>
              <w:jc w:val="center"/>
              <w:rPr>
                <w:rFonts w:ascii="Arial" w:hAnsi="Arial" w:cs="Arial"/>
                <w:b/>
                <w:bCs/>
                <w:sz w:val="20"/>
                <w:szCs w:val="20"/>
              </w:rPr>
            </w:pPr>
            <w:r>
              <w:rPr>
                <w:rFonts w:ascii="Arial" w:hAnsi="Arial" w:cs="Arial"/>
                <w:b/>
                <w:bCs/>
                <w:sz w:val="20"/>
                <w:szCs w:val="20"/>
              </w:rPr>
              <w:t>50110,125</w:t>
            </w:r>
          </w:p>
        </w:tc>
      </w:tr>
      <w:tr w:rsidR="006065B0" w:rsidTr="00B037A9">
        <w:trPr>
          <w:trHeight w:val="217"/>
        </w:trPr>
        <w:tc>
          <w:tcPr>
            <w:tcW w:w="2235" w:type="dxa"/>
            <w:vMerge/>
          </w:tcPr>
          <w:p w:rsidR="006065B0" w:rsidRPr="006F7976" w:rsidRDefault="006065B0" w:rsidP="008C384E">
            <w:pPr>
              <w:rPr>
                <w:rFonts w:ascii="Arial" w:hAnsi="Arial" w:cs="Arial"/>
                <w:sz w:val="20"/>
                <w:szCs w:val="20"/>
              </w:rPr>
            </w:pPr>
          </w:p>
        </w:tc>
        <w:tc>
          <w:tcPr>
            <w:tcW w:w="3685" w:type="dxa"/>
            <w:vMerge/>
          </w:tcPr>
          <w:p w:rsidR="006065B0" w:rsidRPr="006F7976" w:rsidRDefault="006065B0" w:rsidP="008C384E">
            <w:pPr>
              <w:rPr>
                <w:rFonts w:ascii="Arial" w:hAnsi="Arial" w:cs="Arial"/>
                <w:sz w:val="20"/>
                <w:szCs w:val="20"/>
              </w:rPr>
            </w:pPr>
          </w:p>
        </w:tc>
        <w:tc>
          <w:tcPr>
            <w:tcW w:w="2268" w:type="dxa"/>
          </w:tcPr>
          <w:p w:rsidR="006065B0" w:rsidRPr="006F7976" w:rsidRDefault="006065B0" w:rsidP="008C384E">
            <w:pPr>
              <w:jc w:val="both"/>
              <w:rPr>
                <w:rFonts w:ascii="Arial" w:hAnsi="Arial" w:cs="Arial"/>
                <w:sz w:val="20"/>
                <w:szCs w:val="20"/>
              </w:rPr>
            </w:pPr>
            <w:r w:rsidRPr="006F7976">
              <w:rPr>
                <w:rFonts w:ascii="Arial" w:hAnsi="Arial" w:cs="Arial"/>
                <w:sz w:val="20"/>
                <w:szCs w:val="20"/>
              </w:rPr>
              <w:t>в том числе</w:t>
            </w:r>
          </w:p>
        </w:tc>
        <w:tc>
          <w:tcPr>
            <w:tcW w:w="1559" w:type="dxa"/>
          </w:tcPr>
          <w:p w:rsidR="006065B0" w:rsidRPr="006F7976" w:rsidRDefault="006065B0" w:rsidP="008C384E">
            <w:pPr>
              <w:spacing w:line="276" w:lineRule="auto"/>
              <w:jc w:val="center"/>
              <w:rPr>
                <w:rFonts w:ascii="Arial" w:hAnsi="Arial" w:cs="Arial"/>
                <w:sz w:val="20"/>
                <w:szCs w:val="20"/>
              </w:rPr>
            </w:pPr>
          </w:p>
        </w:tc>
        <w:tc>
          <w:tcPr>
            <w:tcW w:w="1439" w:type="dxa"/>
          </w:tcPr>
          <w:p w:rsidR="006065B0" w:rsidRPr="006F7976" w:rsidRDefault="006065B0" w:rsidP="008C384E">
            <w:pPr>
              <w:spacing w:line="276" w:lineRule="auto"/>
              <w:jc w:val="center"/>
              <w:rPr>
                <w:rFonts w:ascii="Arial" w:hAnsi="Arial" w:cs="Arial"/>
                <w:sz w:val="20"/>
                <w:szCs w:val="20"/>
              </w:rPr>
            </w:pPr>
          </w:p>
        </w:tc>
        <w:tc>
          <w:tcPr>
            <w:tcW w:w="1336" w:type="dxa"/>
          </w:tcPr>
          <w:p w:rsidR="006065B0" w:rsidRPr="006F7976" w:rsidRDefault="006065B0" w:rsidP="008C384E">
            <w:pPr>
              <w:spacing w:line="276" w:lineRule="auto"/>
              <w:jc w:val="center"/>
              <w:rPr>
                <w:rFonts w:ascii="Arial" w:hAnsi="Arial" w:cs="Arial"/>
                <w:b/>
                <w:bCs/>
                <w:sz w:val="20"/>
                <w:szCs w:val="20"/>
              </w:rPr>
            </w:pPr>
          </w:p>
        </w:tc>
        <w:tc>
          <w:tcPr>
            <w:tcW w:w="1517" w:type="dxa"/>
          </w:tcPr>
          <w:p w:rsidR="006065B0" w:rsidRPr="006F7976" w:rsidRDefault="006065B0" w:rsidP="008C384E">
            <w:pPr>
              <w:spacing w:line="276" w:lineRule="auto"/>
              <w:jc w:val="center"/>
              <w:rPr>
                <w:rFonts w:ascii="Arial" w:hAnsi="Arial" w:cs="Arial"/>
                <w:b/>
                <w:bCs/>
                <w:sz w:val="20"/>
                <w:szCs w:val="20"/>
              </w:rPr>
            </w:pPr>
          </w:p>
        </w:tc>
        <w:tc>
          <w:tcPr>
            <w:tcW w:w="1414" w:type="dxa"/>
          </w:tcPr>
          <w:p w:rsidR="006065B0" w:rsidRPr="006F7976" w:rsidRDefault="006065B0" w:rsidP="008C384E">
            <w:pPr>
              <w:spacing w:line="276" w:lineRule="auto"/>
              <w:jc w:val="center"/>
              <w:rPr>
                <w:rFonts w:ascii="Arial" w:hAnsi="Arial" w:cs="Arial"/>
                <w:b/>
                <w:sz w:val="20"/>
                <w:szCs w:val="20"/>
              </w:rPr>
            </w:pPr>
          </w:p>
        </w:tc>
      </w:tr>
      <w:tr w:rsidR="006F7976" w:rsidTr="00B037A9">
        <w:trPr>
          <w:trHeight w:val="217"/>
        </w:trPr>
        <w:tc>
          <w:tcPr>
            <w:tcW w:w="2235" w:type="dxa"/>
            <w:vMerge/>
          </w:tcPr>
          <w:p w:rsidR="006F7976" w:rsidRPr="006F7976" w:rsidRDefault="006F7976" w:rsidP="008C384E">
            <w:pPr>
              <w:rPr>
                <w:rFonts w:ascii="Arial" w:hAnsi="Arial" w:cs="Arial"/>
                <w:sz w:val="20"/>
                <w:szCs w:val="20"/>
              </w:rPr>
            </w:pPr>
          </w:p>
        </w:tc>
        <w:tc>
          <w:tcPr>
            <w:tcW w:w="3685" w:type="dxa"/>
            <w:vMerge/>
          </w:tcPr>
          <w:p w:rsidR="006F7976" w:rsidRPr="006F7976" w:rsidRDefault="006F7976" w:rsidP="008C384E">
            <w:pPr>
              <w:rPr>
                <w:rFonts w:ascii="Arial" w:hAnsi="Arial" w:cs="Arial"/>
                <w:sz w:val="20"/>
                <w:szCs w:val="20"/>
              </w:rPr>
            </w:pPr>
          </w:p>
        </w:tc>
        <w:tc>
          <w:tcPr>
            <w:tcW w:w="2268" w:type="dxa"/>
          </w:tcPr>
          <w:p w:rsidR="006F7976" w:rsidRPr="006F7976" w:rsidRDefault="006F7976" w:rsidP="008C384E">
            <w:pPr>
              <w:jc w:val="both"/>
              <w:rPr>
                <w:rFonts w:ascii="Arial" w:hAnsi="Arial" w:cs="Arial"/>
                <w:sz w:val="20"/>
                <w:szCs w:val="20"/>
              </w:rPr>
            </w:pPr>
            <w:r w:rsidRPr="006F7976">
              <w:rPr>
                <w:rFonts w:ascii="Arial" w:hAnsi="Arial" w:cs="Arial"/>
                <w:sz w:val="20"/>
                <w:szCs w:val="20"/>
              </w:rPr>
              <w:t>краевой  бюджет</w:t>
            </w:r>
          </w:p>
          <w:p w:rsidR="006F7976" w:rsidRPr="006F7976" w:rsidRDefault="006F7976" w:rsidP="008C384E">
            <w:pPr>
              <w:jc w:val="both"/>
              <w:rPr>
                <w:rFonts w:ascii="Arial" w:hAnsi="Arial" w:cs="Arial"/>
                <w:sz w:val="20"/>
                <w:szCs w:val="20"/>
              </w:rPr>
            </w:pPr>
          </w:p>
        </w:tc>
        <w:tc>
          <w:tcPr>
            <w:tcW w:w="1559" w:type="dxa"/>
          </w:tcPr>
          <w:p w:rsidR="006F7976" w:rsidRPr="006F7976" w:rsidRDefault="006F7976" w:rsidP="008C384E">
            <w:pPr>
              <w:spacing w:line="276" w:lineRule="auto"/>
              <w:jc w:val="center"/>
              <w:rPr>
                <w:rFonts w:ascii="Arial" w:hAnsi="Arial" w:cs="Arial"/>
                <w:sz w:val="20"/>
                <w:szCs w:val="20"/>
              </w:rPr>
            </w:pPr>
            <w:r w:rsidRPr="006F7976">
              <w:rPr>
                <w:rFonts w:ascii="Arial" w:hAnsi="Arial" w:cs="Arial"/>
                <w:sz w:val="20"/>
                <w:szCs w:val="20"/>
              </w:rPr>
              <w:t>1532,900</w:t>
            </w:r>
          </w:p>
        </w:tc>
        <w:tc>
          <w:tcPr>
            <w:tcW w:w="1439" w:type="dxa"/>
          </w:tcPr>
          <w:p w:rsidR="006F7976" w:rsidRPr="006F7976" w:rsidRDefault="006F7976" w:rsidP="009E43FB">
            <w:pPr>
              <w:spacing w:line="276" w:lineRule="auto"/>
              <w:jc w:val="center"/>
              <w:rPr>
                <w:rFonts w:ascii="Arial" w:hAnsi="Arial" w:cs="Arial"/>
                <w:sz w:val="20"/>
                <w:szCs w:val="20"/>
              </w:rPr>
            </w:pPr>
            <w:r>
              <w:rPr>
                <w:rFonts w:ascii="Arial" w:hAnsi="Arial" w:cs="Arial"/>
                <w:sz w:val="20"/>
                <w:szCs w:val="20"/>
              </w:rPr>
              <w:t>771,800</w:t>
            </w:r>
          </w:p>
        </w:tc>
        <w:tc>
          <w:tcPr>
            <w:tcW w:w="1336" w:type="dxa"/>
          </w:tcPr>
          <w:p w:rsidR="006F7976" w:rsidRDefault="006F7976" w:rsidP="009E43FB">
            <w:pPr>
              <w:jc w:val="center"/>
            </w:pPr>
            <w:r w:rsidRPr="00B731F7">
              <w:rPr>
                <w:rFonts w:ascii="Arial" w:hAnsi="Arial" w:cs="Arial"/>
                <w:sz w:val="20"/>
                <w:szCs w:val="20"/>
              </w:rPr>
              <w:t>771,800</w:t>
            </w:r>
          </w:p>
        </w:tc>
        <w:tc>
          <w:tcPr>
            <w:tcW w:w="1517" w:type="dxa"/>
          </w:tcPr>
          <w:p w:rsidR="006F7976" w:rsidRDefault="006F7976" w:rsidP="009E43FB">
            <w:pPr>
              <w:jc w:val="center"/>
            </w:pPr>
            <w:r w:rsidRPr="00B731F7">
              <w:rPr>
                <w:rFonts w:ascii="Arial" w:hAnsi="Arial" w:cs="Arial"/>
                <w:sz w:val="20"/>
                <w:szCs w:val="20"/>
              </w:rPr>
              <w:t>771,800</w:t>
            </w:r>
          </w:p>
        </w:tc>
        <w:tc>
          <w:tcPr>
            <w:tcW w:w="1414" w:type="dxa"/>
          </w:tcPr>
          <w:p w:rsidR="006F7976" w:rsidRPr="006F7976" w:rsidRDefault="006F7976" w:rsidP="008C384E">
            <w:pPr>
              <w:spacing w:line="276" w:lineRule="auto"/>
              <w:jc w:val="center"/>
              <w:rPr>
                <w:rFonts w:ascii="Arial" w:hAnsi="Arial" w:cs="Arial"/>
                <w:b/>
                <w:sz w:val="20"/>
                <w:szCs w:val="20"/>
              </w:rPr>
            </w:pPr>
            <w:r>
              <w:rPr>
                <w:rFonts w:ascii="Arial" w:hAnsi="Arial" w:cs="Arial"/>
                <w:b/>
                <w:sz w:val="20"/>
                <w:szCs w:val="20"/>
              </w:rPr>
              <w:t>3848,300</w:t>
            </w:r>
          </w:p>
        </w:tc>
      </w:tr>
      <w:tr w:rsidR="006F7976" w:rsidTr="00B037A9">
        <w:trPr>
          <w:trHeight w:val="217"/>
        </w:trPr>
        <w:tc>
          <w:tcPr>
            <w:tcW w:w="2235" w:type="dxa"/>
            <w:vMerge/>
          </w:tcPr>
          <w:p w:rsidR="006F7976" w:rsidRPr="006F7976" w:rsidRDefault="006F7976" w:rsidP="008C384E">
            <w:pPr>
              <w:rPr>
                <w:rFonts w:ascii="Arial" w:hAnsi="Arial" w:cs="Arial"/>
                <w:sz w:val="20"/>
                <w:szCs w:val="20"/>
              </w:rPr>
            </w:pPr>
          </w:p>
        </w:tc>
        <w:tc>
          <w:tcPr>
            <w:tcW w:w="3685" w:type="dxa"/>
            <w:vMerge/>
          </w:tcPr>
          <w:p w:rsidR="006F7976" w:rsidRPr="006F7976" w:rsidRDefault="006F7976" w:rsidP="008C384E">
            <w:pPr>
              <w:rPr>
                <w:rFonts w:ascii="Arial" w:hAnsi="Arial" w:cs="Arial"/>
                <w:sz w:val="20"/>
                <w:szCs w:val="20"/>
              </w:rPr>
            </w:pPr>
          </w:p>
        </w:tc>
        <w:tc>
          <w:tcPr>
            <w:tcW w:w="2268" w:type="dxa"/>
          </w:tcPr>
          <w:p w:rsidR="006F7976" w:rsidRPr="006F7976" w:rsidRDefault="006F7976" w:rsidP="008C384E">
            <w:pPr>
              <w:jc w:val="both"/>
              <w:rPr>
                <w:rFonts w:ascii="Arial" w:hAnsi="Arial" w:cs="Arial"/>
                <w:sz w:val="20"/>
                <w:szCs w:val="20"/>
              </w:rPr>
            </w:pPr>
            <w:r w:rsidRPr="006F7976">
              <w:rPr>
                <w:rFonts w:ascii="Arial" w:hAnsi="Arial" w:cs="Arial"/>
                <w:sz w:val="20"/>
                <w:szCs w:val="20"/>
              </w:rPr>
              <w:t>районный бюджет</w:t>
            </w:r>
          </w:p>
          <w:p w:rsidR="006F7976" w:rsidRPr="006F7976" w:rsidRDefault="006F7976" w:rsidP="008C384E">
            <w:pPr>
              <w:jc w:val="both"/>
              <w:rPr>
                <w:rFonts w:ascii="Arial" w:hAnsi="Arial" w:cs="Arial"/>
                <w:sz w:val="20"/>
                <w:szCs w:val="20"/>
              </w:rPr>
            </w:pPr>
          </w:p>
        </w:tc>
        <w:tc>
          <w:tcPr>
            <w:tcW w:w="1559" w:type="dxa"/>
          </w:tcPr>
          <w:p w:rsidR="006F7976" w:rsidRPr="006F7976" w:rsidRDefault="006F7976" w:rsidP="008C384E">
            <w:pPr>
              <w:spacing w:line="276" w:lineRule="auto"/>
              <w:jc w:val="center"/>
              <w:rPr>
                <w:rFonts w:ascii="Arial" w:hAnsi="Arial" w:cs="Arial"/>
                <w:sz w:val="20"/>
                <w:szCs w:val="20"/>
              </w:rPr>
            </w:pPr>
            <w:r>
              <w:rPr>
                <w:rFonts w:ascii="Arial" w:hAnsi="Arial" w:cs="Arial"/>
                <w:sz w:val="20"/>
                <w:szCs w:val="20"/>
              </w:rPr>
              <w:t>11303,125</w:t>
            </w:r>
          </w:p>
        </w:tc>
        <w:tc>
          <w:tcPr>
            <w:tcW w:w="1439" w:type="dxa"/>
          </w:tcPr>
          <w:p w:rsidR="006F7976" w:rsidRPr="006F7976" w:rsidRDefault="006F7976" w:rsidP="008C384E">
            <w:pPr>
              <w:spacing w:line="276" w:lineRule="auto"/>
              <w:jc w:val="center"/>
              <w:rPr>
                <w:rFonts w:ascii="Arial" w:hAnsi="Arial" w:cs="Arial"/>
                <w:sz w:val="20"/>
                <w:szCs w:val="20"/>
              </w:rPr>
            </w:pPr>
            <w:r>
              <w:rPr>
                <w:rFonts w:ascii="Arial" w:hAnsi="Arial" w:cs="Arial"/>
                <w:sz w:val="20"/>
                <w:szCs w:val="20"/>
              </w:rPr>
              <w:t>11652,900</w:t>
            </w:r>
          </w:p>
        </w:tc>
        <w:tc>
          <w:tcPr>
            <w:tcW w:w="1336" w:type="dxa"/>
          </w:tcPr>
          <w:p w:rsidR="006F7976" w:rsidRDefault="006F7976" w:rsidP="006F7976">
            <w:pPr>
              <w:jc w:val="center"/>
            </w:pPr>
            <w:r w:rsidRPr="00FA54A6">
              <w:rPr>
                <w:rFonts w:ascii="Arial" w:hAnsi="Arial" w:cs="Arial"/>
                <w:sz w:val="20"/>
                <w:szCs w:val="20"/>
              </w:rPr>
              <w:t>11652,900</w:t>
            </w:r>
          </w:p>
        </w:tc>
        <w:tc>
          <w:tcPr>
            <w:tcW w:w="1517" w:type="dxa"/>
          </w:tcPr>
          <w:p w:rsidR="006F7976" w:rsidRDefault="006F7976" w:rsidP="006F7976">
            <w:pPr>
              <w:jc w:val="center"/>
            </w:pPr>
            <w:r w:rsidRPr="00FA54A6">
              <w:rPr>
                <w:rFonts w:ascii="Arial" w:hAnsi="Arial" w:cs="Arial"/>
                <w:sz w:val="20"/>
                <w:szCs w:val="20"/>
              </w:rPr>
              <w:t>11652,900</w:t>
            </w:r>
          </w:p>
        </w:tc>
        <w:tc>
          <w:tcPr>
            <w:tcW w:w="1414" w:type="dxa"/>
          </w:tcPr>
          <w:p w:rsidR="006F7976" w:rsidRPr="006F7976" w:rsidRDefault="006F7976" w:rsidP="008C384E">
            <w:pPr>
              <w:spacing w:line="276" w:lineRule="auto"/>
              <w:jc w:val="center"/>
              <w:rPr>
                <w:rFonts w:ascii="Arial" w:hAnsi="Arial" w:cs="Arial"/>
                <w:b/>
                <w:sz w:val="20"/>
                <w:szCs w:val="20"/>
              </w:rPr>
            </w:pPr>
            <w:r>
              <w:rPr>
                <w:rFonts w:ascii="Arial" w:hAnsi="Arial" w:cs="Arial"/>
                <w:b/>
                <w:sz w:val="20"/>
                <w:szCs w:val="20"/>
              </w:rPr>
              <w:t>46261,825</w:t>
            </w:r>
          </w:p>
        </w:tc>
      </w:tr>
      <w:tr w:rsidR="006F7976" w:rsidTr="00B037A9">
        <w:trPr>
          <w:trHeight w:val="192"/>
        </w:trPr>
        <w:tc>
          <w:tcPr>
            <w:tcW w:w="2235" w:type="dxa"/>
            <w:vMerge w:val="restart"/>
            <w:vAlign w:val="center"/>
          </w:tcPr>
          <w:p w:rsidR="006F7976" w:rsidRPr="006F7976" w:rsidRDefault="006F7976" w:rsidP="008C384E">
            <w:pPr>
              <w:spacing w:line="276" w:lineRule="auto"/>
              <w:rPr>
                <w:rFonts w:ascii="Arial" w:hAnsi="Arial" w:cs="Arial"/>
                <w:sz w:val="20"/>
                <w:szCs w:val="20"/>
              </w:rPr>
            </w:pPr>
            <w:r w:rsidRPr="006F7976">
              <w:rPr>
                <w:rFonts w:ascii="Arial" w:hAnsi="Arial" w:cs="Arial"/>
                <w:sz w:val="20"/>
                <w:szCs w:val="20"/>
              </w:rPr>
              <w:t>Подпрограмма 2</w:t>
            </w:r>
          </w:p>
          <w:p w:rsidR="006F7976" w:rsidRPr="006F7976" w:rsidRDefault="006F7976" w:rsidP="008C384E">
            <w:pPr>
              <w:rPr>
                <w:rFonts w:ascii="Arial" w:hAnsi="Arial" w:cs="Arial"/>
                <w:sz w:val="20"/>
                <w:szCs w:val="20"/>
              </w:rPr>
            </w:pPr>
          </w:p>
        </w:tc>
        <w:tc>
          <w:tcPr>
            <w:tcW w:w="3685" w:type="dxa"/>
            <w:vMerge w:val="restart"/>
            <w:vAlign w:val="center"/>
          </w:tcPr>
          <w:p w:rsidR="006F7976" w:rsidRPr="006F7976" w:rsidRDefault="006F7976" w:rsidP="008C384E">
            <w:pPr>
              <w:rPr>
                <w:rFonts w:ascii="Arial" w:hAnsi="Arial" w:cs="Arial"/>
                <w:sz w:val="20"/>
                <w:szCs w:val="20"/>
              </w:rPr>
            </w:pPr>
            <w:r w:rsidRPr="006F7976">
              <w:rPr>
                <w:rFonts w:ascii="Arial" w:hAnsi="Arial" w:cs="Arial"/>
                <w:sz w:val="20"/>
                <w:szCs w:val="20"/>
              </w:rPr>
              <w:t>«Патриотическое воспитание молодежи Шушенского района</w:t>
            </w:r>
          </w:p>
        </w:tc>
        <w:tc>
          <w:tcPr>
            <w:tcW w:w="2268" w:type="dxa"/>
          </w:tcPr>
          <w:p w:rsidR="006F7976" w:rsidRPr="006F7976" w:rsidRDefault="006F7976" w:rsidP="008C384E">
            <w:pPr>
              <w:spacing w:line="276" w:lineRule="auto"/>
              <w:jc w:val="both"/>
              <w:rPr>
                <w:rFonts w:ascii="Arial" w:hAnsi="Arial" w:cs="Arial"/>
                <w:sz w:val="20"/>
                <w:szCs w:val="20"/>
              </w:rPr>
            </w:pPr>
            <w:r w:rsidRPr="006F7976">
              <w:rPr>
                <w:rFonts w:ascii="Arial" w:hAnsi="Arial" w:cs="Arial"/>
                <w:sz w:val="20"/>
                <w:szCs w:val="20"/>
              </w:rPr>
              <w:t>Всего</w:t>
            </w:r>
          </w:p>
          <w:p w:rsidR="006F7976" w:rsidRPr="006F7976" w:rsidRDefault="006F7976" w:rsidP="008C384E">
            <w:pPr>
              <w:spacing w:line="276" w:lineRule="auto"/>
              <w:jc w:val="both"/>
              <w:rPr>
                <w:rFonts w:ascii="Arial" w:hAnsi="Arial" w:cs="Arial"/>
                <w:sz w:val="20"/>
                <w:szCs w:val="20"/>
              </w:rPr>
            </w:pPr>
          </w:p>
        </w:tc>
        <w:tc>
          <w:tcPr>
            <w:tcW w:w="1559" w:type="dxa"/>
          </w:tcPr>
          <w:p w:rsidR="006F7976" w:rsidRPr="006F7976" w:rsidRDefault="006F7976" w:rsidP="008C384E">
            <w:pPr>
              <w:spacing w:line="276" w:lineRule="auto"/>
              <w:jc w:val="center"/>
              <w:rPr>
                <w:rFonts w:ascii="Arial" w:hAnsi="Arial" w:cs="Arial"/>
                <w:b/>
                <w:bCs/>
                <w:sz w:val="20"/>
                <w:szCs w:val="20"/>
              </w:rPr>
            </w:pPr>
            <w:r w:rsidRPr="006F7976">
              <w:rPr>
                <w:rFonts w:ascii="Arial" w:hAnsi="Arial" w:cs="Arial"/>
                <w:b/>
                <w:bCs/>
                <w:sz w:val="20"/>
                <w:szCs w:val="20"/>
              </w:rPr>
              <w:t>347,400</w:t>
            </w:r>
          </w:p>
        </w:tc>
        <w:tc>
          <w:tcPr>
            <w:tcW w:w="1439" w:type="dxa"/>
          </w:tcPr>
          <w:p w:rsidR="006F7976" w:rsidRPr="006F7976" w:rsidRDefault="006F7976" w:rsidP="008C384E">
            <w:pPr>
              <w:spacing w:line="276" w:lineRule="auto"/>
              <w:jc w:val="center"/>
              <w:rPr>
                <w:rFonts w:ascii="Arial" w:hAnsi="Arial" w:cs="Arial"/>
                <w:b/>
                <w:bCs/>
                <w:sz w:val="20"/>
                <w:szCs w:val="20"/>
              </w:rPr>
            </w:pPr>
            <w:r>
              <w:rPr>
                <w:rFonts w:ascii="Arial" w:hAnsi="Arial" w:cs="Arial"/>
                <w:b/>
                <w:bCs/>
                <w:sz w:val="20"/>
                <w:szCs w:val="20"/>
              </w:rPr>
              <w:t>267,400</w:t>
            </w:r>
          </w:p>
        </w:tc>
        <w:tc>
          <w:tcPr>
            <w:tcW w:w="1336" w:type="dxa"/>
          </w:tcPr>
          <w:p w:rsidR="006F7976" w:rsidRDefault="006F7976" w:rsidP="006F7976">
            <w:pPr>
              <w:jc w:val="center"/>
            </w:pPr>
            <w:r w:rsidRPr="009B7D99">
              <w:rPr>
                <w:rFonts w:ascii="Arial" w:hAnsi="Arial" w:cs="Arial"/>
                <w:b/>
                <w:bCs/>
                <w:sz w:val="20"/>
                <w:szCs w:val="20"/>
              </w:rPr>
              <w:t>267,400</w:t>
            </w:r>
          </w:p>
        </w:tc>
        <w:tc>
          <w:tcPr>
            <w:tcW w:w="1517" w:type="dxa"/>
          </w:tcPr>
          <w:p w:rsidR="006F7976" w:rsidRDefault="006F7976" w:rsidP="006F7976">
            <w:pPr>
              <w:jc w:val="center"/>
            </w:pPr>
            <w:r w:rsidRPr="009B7D99">
              <w:rPr>
                <w:rFonts w:ascii="Arial" w:hAnsi="Arial" w:cs="Arial"/>
                <w:b/>
                <w:bCs/>
                <w:sz w:val="20"/>
                <w:szCs w:val="20"/>
              </w:rPr>
              <w:t>267,400</w:t>
            </w:r>
          </w:p>
        </w:tc>
        <w:tc>
          <w:tcPr>
            <w:tcW w:w="1414" w:type="dxa"/>
          </w:tcPr>
          <w:p w:rsidR="006F7976" w:rsidRPr="006F7976" w:rsidRDefault="006F7976" w:rsidP="008C384E">
            <w:pPr>
              <w:jc w:val="center"/>
              <w:rPr>
                <w:rFonts w:ascii="Arial" w:hAnsi="Arial" w:cs="Arial"/>
                <w:b/>
                <w:sz w:val="20"/>
                <w:szCs w:val="20"/>
              </w:rPr>
            </w:pPr>
            <w:r>
              <w:rPr>
                <w:rFonts w:ascii="Arial" w:hAnsi="Arial" w:cs="Arial"/>
                <w:b/>
                <w:sz w:val="20"/>
                <w:szCs w:val="20"/>
              </w:rPr>
              <w:t>1149,600</w:t>
            </w:r>
          </w:p>
        </w:tc>
      </w:tr>
      <w:tr w:rsidR="006065B0" w:rsidTr="00B037A9">
        <w:trPr>
          <w:trHeight w:val="191"/>
        </w:trPr>
        <w:tc>
          <w:tcPr>
            <w:tcW w:w="2235" w:type="dxa"/>
            <w:vMerge/>
            <w:vAlign w:val="center"/>
          </w:tcPr>
          <w:p w:rsidR="006065B0" w:rsidRPr="006F7976" w:rsidRDefault="006065B0" w:rsidP="008C384E">
            <w:pPr>
              <w:rPr>
                <w:rFonts w:ascii="Arial" w:hAnsi="Arial" w:cs="Arial"/>
                <w:sz w:val="20"/>
                <w:szCs w:val="20"/>
              </w:rPr>
            </w:pPr>
          </w:p>
        </w:tc>
        <w:tc>
          <w:tcPr>
            <w:tcW w:w="3685" w:type="dxa"/>
            <w:vMerge/>
            <w:vAlign w:val="center"/>
          </w:tcPr>
          <w:p w:rsidR="006065B0" w:rsidRPr="006F7976" w:rsidRDefault="006065B0" w:rsidP="008C384E">
            <w:pPr>
              <w:rPr>
                <w:rFonts w:ascii="Arial" w:hAnsi="Arial" w:cs="Arial"/>
                <w:sz w:val="20"/>
                <w:szCs w:val="20"/>
              </w:rPr>
            </w:pPr>
          </w:p>
        </w:tc>
        <w:tc>
          <w:tcPr>
            <w:tcW w:w="2268" w:type="dxa"/>
          </w:tcPr>
          <w:p w:rsidR="006065B0" w:rsidRPr="006F7976" w:rsidRDefault="006065B0" w:rsidP="008C384E">
            <w:pPr>
              <w:spacing w:line="276" w:lineRule="auto"/>
              <w:jc w:val="both"/>
              <w:rPr>
                <w:rFonts w:ascii="Arial" w:hAnsi="Arial" w:cs="Arial"/>
                <w:sz w:val="20"/>
                <w:szCs w:val="20"/>
              </w:rPr>
            </w:pPr>
            <w:r w:rsidRPr="006F7976">
              <w:rPr>
                <w:rFonts w:ascii="Arial" w:hAnsi="Arial" w:cs="Arial"/>
                <w:sz w:val="20"/>
                <w:szCs w:val="20"/>
              </w:rPr>
              <w:t>в том числе</w:t>
            </w:r>
          </w:p>
          <w:p w:rsidR="006065B0" w:rsidRPr="006F7976" w:rsidRDefault="006065B0" w:rsidP="008C384E">
            <w:pPr>
              <w:spacing w:line="276" w:lineRule="auto"/>
              <w:jc w:val="both"/>
              <w:rPr>
                <w:rFonts w:ascii="Arial" w:hAnsi="Arial" w:cs="Arial"/>
                <w:sz w:val="20"/>
                <w:szCs w:val="20"/>
              </w:rPr>
            </w:pPr>
          </w:p>
        </w:tc>
        <w:tc>
          <w:tcPr>
            <w:tcW w:w="1559" w:type="dxa"/>
          </w:tcPr>
          <w:p w:rsidR="006065B0" w:rsidRPr="006F7976" w:rsidRDefault="006065B0" w:rsidP="008C384E">
            <w:pPr>
              <w:spacing w:line="276" w:lineRule="auto"/>
              <w:jc w:val="center"/>
              <w:rPr>
                <w:rFonts w:ascii="Arial" w:hAnsi="Arial" w:cs="Arial"/>
                <w:sz w:val="20"/>
                <w:szCs w:val="20"/>
              </w:rPr>
            </w:pPr>
          </w:p>
        </w:tc>
        <w:tc>
          <w:tcPr>
            <w:tcW w:w="1439" w:type="dxa"/>
          </w:tcPr>
          <w:p w:rsidR="006065B0" w:rsidRPr="006F7976" w:rsidRDefault="006065B0" w:rsidP="008C384E">
            <w:pPr>
              <w:spacing w:line="276" w:lineRule="auto"/>
              <w:jc w:val="center"/>
              <w:rPr>
                <w:rFonts w:ascii="Arial" w:hAnsi="Arial" w:cs="Arial"/>
                <w:sz w:val="20"/>
                <w:szCs w:val="20"/>
              </w:rPr>
            </w:pPr>
          </w:p>
        </w:tc>
        <w:tc>
          <w:tcPr>
            <w:tcW w:w="1336" w:type="dxa"/>
          </w:tcPr>
          <w:p w:rsidR="006065B0" w:rsidRPr="006F7976" w:rsidRDefault="006065B0" w:rsidP="008C384E">
            <w:pPr>
              <w:spacing w:line="276" w:lineRule="auto"/>
              <w:jc w:val="center"/>
              <w:rPr>
                <w:rFonts w:ascii="Arial" w:hAnsi="Arial" w:cs="Arial"/>
                <w:bCs/>
                <w:sz w:val="20"/>
                <w:szCs w:val="20"/>
              </w:rPr>
            </w:pPr>
          </w:p>
        </w:tc>
        <w:tc>
          <w:tcPr>
            <w:tcW w:w="1517" w:type="dxa"/>
          </w:tcPr>
          <w:p w:rsidR="006065B0" w:rsidRPr="006F7976" w:rsidRDefault="006065B0" w:rsidP="008C384E">
            <w:pPr>
              <w:spacing w:line="276" w:lineRule="auto"/>
              <w:jc w:val="center"/>
              <w:rPr>
                <w:rFonts w:ascii="Arial" w:hAnsi="Arial" w:cs="Arial"/>
                <w:bCs/>
                <w:sz w:val="20"/>
                <w:szCs w:val="20"/>
              </w:rPr>
            </w:pPr>
          </w:p>
        </w:tc>
        <w:tc>
          <w:tcPr>
            <w:tcW w:w="1414" w:type="dxa"/>
          </w:tcPr>
          <w:p w:rsidR="006065B0" w:rsidRPr="006F7976" w:rsidRDefault="006065B0" w:rsidP="008C384E">
            <w:pPr>
              <w:jc w:val="center"/>
              <w:rPr>
                <w:rFonts w:ascii="Arial" w:hAnsi="Arial" w:cs="Arial"/>
                <w:b/>
                <w:sz w:val="20"/>
                <w:szCs w:val="20"/>
              </w:rPr>
            </w:pPr>
          </w:p>
        </w:tc>
      </w:tr>
      <w:tr w:rsidR="006065B0" w:rsidTr="00B037A9">
        <w:trPr>
          <w:trHeight w:val="191"/>
        </w:trPr>
        <w:tc>
          <w:tcPr>
            <w:tcW w:w="2235" w:type="dxa"/>
            <w:vMerge/>
            <w:vAlign w:val="center"/>
          </w:tcPr>
          <w:p w:rsidR="006065B0" w:rsidRPr="006F7976" w:rsidRDefault="006065B0" w:rsidP="008C384E">
            <w:pPr>
              <w:rPr>
                <w:rFonts w:ascii="Arial" w:hAnsi="Arial" w:cs="Arial"/>
                <w:sz w:val="20"/>
                <w:szCs w:val="20"/>
              </w:rPr>
            </w:pPr>
          </w:p>
        </w:tc>
        <w:tc>
          <w:tcPr>
            <w:tcW w:w="3685" w:type="dxa"/>
            <w:vMerge/>
            <w:vAlign w:val="center"/>
          </w:tcPr>
          <w:p w:rsidR="006065B0" w:rsidRPr="006F7976" w:rsidRDefault="006065B0" w:rsidP="008C384E">
            <w:pPr>
              <w:rPr>
                <w:rFonts w:ascii="Arial" w:hAnsi="Arial" w:cs="Arial"/>
                <w:sz w:val="20"/>
                <w:szCs w:val="20"/>
              </w:rPr>
            </w:pPr>
          </w:p>
        </w:tc>
        <w:tc>
          <w:tcPr>
            <w:tcW w:w="2268" w:type="dxa"/>
          </w:tcPr>
          <w:p w:rsidR="006065B0" w:rsidRPr="006F7976" w:rsidRDefault="006065B0" w:rsidP="008C384E">
            <w:pPr>
              <w:spacing w:line="276" w:lineRule="auto"/>
              <w:jc w:val="both"/>
              <w:rPr>
                <w:rFonts w:ascii="Arial" w:hAnsi="Arial" w:cs="Arial"/>
                <w:sz w:val="20"/>
                <w:szCs w:val="20"/>
              </w:rPr>
            </w:pPr>
            <w:r w:rsidRPr="006F7976">
              <w:rPr>
                <w:rFonts w:ascii="Arial" w:hAnsi="Arial" w:cs="Arial"/>
                <w:sz w:val="20"/>
                <w:szCs w:val="20"/>
              </w:rPr>
              <w:t>краевой  бюджет</w:t>
            </w:r>
          </w:p>
          <w:p w:rsidR="006065B0" w:rsidRPr="006F7976" w:rsidRDefault="006065B0" w:rsidP="008C384E">
            <w:pPr>
              <w:spacing w:line="276" w:lineRule="auto"/>
              <w:jc w:val="both"/>
              <w:rPr>
                <w:rFonts w:ascii="Arial" w:hAnsi="Arial" w:cs="Arial"/>
                <w:sz w:val="20"/>
                <w:szCs w:val="20"/>
              </w:rPr>
            </w:pPr>
          </w:p>
        </w:tc>
        <w:tc>
          <w:tcPr>
            <w:tcW w:w="1559" w:type="dxa"/>
          </w:tcPr>
          <w:p w:rsidR="006065B0" w:rsidRPr="006F7976" w:rsidRDefault="006065B0" w:rsidP="008C384E">
            <w:pPr>
              <w:jc w:val="center"/>
              <w:rPr>
                <w:rFonts w:ascii="Arial" w:hAnsi="Arial" w:cs="Arial"/>
                <w:sz w:val="20"/>
                <w:szCs w:val="20"/>
              </w:rPr>
            </w:pPr>
            <w:r w:rsidRPr="006F7976">
              <w:rPr>
                <w:rFonts w:ascii="Arial" w:hAnsi="Arial" w:cs="Arial"/>
                <w:sz w:val="20"/>
                <w:szCs w:val="20"/>
              </w:rPr>
              <w:t>200,000</w:t>
            </w:r>
          </w:p>
        </w:tc>
        <w:tc>
          <w:tcPr>
            <w:tcW w:w="1439" w:type="dxa"/>
          </w:tcPr>
          <w:p w:rsidR="006065B0" w:rsidRPr="006F7976" w:rsidRDefault="006065B0" w:rsidP="008C384E">
            <w:pPr>
              <w:jc w:val="center"/>
              <w:rPr>
                <w:rFonts w:ascii="Arial" w:hAnsi="Arial" w:cs="Arial"/>
                <w:sz w:val="20"/>
                <w:szCs w:val="20"/>
              </w:rPr>
            </w:pPr>
          </w:p>
        </w:tc>
        <w:tc>
          <w:tcPr>
            <w:tcW w:w="1336" w:type="dxa"/>
          </w:tcPr>
          <w:p w:rsidR="006065B0" w:rsidRPr="006F7976" w:rsidRDefault="006065B0" w:rsidP="008C384E">
            <w:pPr>
              <w:jc w:val="center"/>
              <w:rPr>
                <w:rFonts w:ascii="Arial" w:hAnsi="Arial" w:cs="Arial"/>
                <w:sz w:val="20"/>
                <w:szCs w:val="20"/>
              </w:rPr>
            </w:pPr>
          </w:p>
        </w:tc>
        <w:tc>
          <w:tcPr>
            <w:tcW w:w="1517" w:type="dxa"/>
          </w:tcPr>
          <w:p w:rsidR="006065B0" w:rsidRPr="006F7976" w:rsidRDefault="006065B0" w:rsidP="008C384E">
            <w:pPr>
              <w:jc w:val="center"/>
              <w:rPr>
                <w:rFonts w:ascii="Arial" w:hAnsi="Arial" w:cs="Arial"/>
                <w:sz w:val="20"/>
                <w:szCs w:val="20"/>
              </w:rPr>
            </w:pPr>
          </w:p>
        </w:tc>
        <w:tc>
          <w:tcPr>
            <w:tcW w:w="1414" w:type="dxa"/>
          </w:tcPr>
          <w:p w:rsidR="006065B0" w:rsidRPr="006F7976" w:rsidRDefault="008456BF" w:rsidP="008C384E">
            <w:pPr>
              <w:jc w:val="center"/>
              <w:rPr>
                <w:rFonts w:ascii="Arial" w:hAnsi="Arial" w:cs="Arial"/>
                <w:b/>
                <w:sz w:val="20"/>
                <w:szCs w:val="20"/>
              </w:rPr>
            </w:pPr>
            <w:r w:rsidRPr="006F7976">
              <w:rPr>
                <w:rFonts w:ascii="Arial" w:hAnsi="Arial" w:cs="Arial"/>
                <w:b/>
                <w:sz w:val="20"/>
                <w:szCs w:val="20"/>
              </w:rPr>
              <w:t>200,00</w:t>
            </w:r>
          </w:p>
        </w:tc>
      </w:tr>
      <w:tr w:rsidR="006F7976" w:rsidTr="00B037A9">
        <w:trPr>
          <w:trHeight w:val="191"/>
        </w:trPr>
        <w:tc>
          <w:tcPr>
            <w:tcW w:w="2235" w:type="dxa"/>
            <w:vMerge/>
            <w:vAlign w:val="center"/>
          </w:tcPr>
          <w:p w:rsidR="006F7976" w:rsidRPr="006F7976" w:rsidRDefault="006F7976" w:rsidP="008C384E">
            <w:pPr>
              <w:rPr>
                <w:rFonts w:ascii="Arial" w:hAnsi="Arial" w:cs="Arial"/>
                <w:sz w:val="20"/>
                <w:szCs w:val="20"/>
              </w:rPr>
            </w:pPr>
          </w:p>
        </w:tc>
        <w:tc>
          <w:tcPr>
            <w:tcW w:w="3685" w:type="dxa"/>
            <w:vMerge/>
            <w:vAlign w:val="center"/>
          </w:tcPr>
          <w:p w:rsidR="006F7976" w:rsidRPr="006F7976" w:rsidRDefault="006F7976" w:rsidP="008C384E">
            <w:pPr>
              <w:rPr>
                <w:rFonts w:ascii="Arial" w:hAnsi="Arial" w:cs="Arial"/>
                <w:sz w:val="20"/>
                <w:szCs w:val="20"/>
              </w:rPr>
            </w:pPr>
          </w:p>
        </w:tc>
        <w:tc>
          <w:tcPr>
            <w:tcW w:w="2268" w:type="dxa"/>
          </w:tcPr>
          <w:p w:rsidR="006F7976" w:rsidRPr="006F7976" w:rsidRDefault="006F7976" w:rsidP="008C384E">
            <w:pPr>
              <w:spacing w:line="276" w:lineRule="auto"/>
              <w:jc w:val="both"/>
              <w:rPr>
                <w:rFonts w:ascii="Arial" w:hAnsi="Arial" w:cs="Arial"/>
                <w:sz w:val="20"/>
                <w:szCs w:val="20"/>
              </w:rPr>
            </w:pPr>
            <w:r w:rsidRPr="006F7976">
              <w:rPr>
                <w:rFonts w:ascii="Arial" w:hAnsi="Arial" w:cs="Arial"/>
                <w:sz w:val="20"/>
                <w:szCs w:val="20"/>
              </w:rPr>
              <w:t>районный бюджет</w:t>
            </w:r>
          </w:p>
          <w:p w:rsidR="006F7976" w:rsidRPr="006F7976" w:rsidRDefault="006F7976" w:rsidP="008C384E">
            <w:pPr>
              <w:spacing w:line="276" w:lineRule="auto"/>
              <w:jc w:val="both"/>
              <w:rPr>
                <w:rFonts w:ascii="Arial" w:hAnsi="Arial" w:cs="Arial"/>
                <w:sz w:val="20"/>
                <w:szCs w:val="20"/>
              </w:rPr>
            </w:pPr>
          </w:p>
        </w:tc>
        <w:tc>
          <w:tcPr>
            <w:tcW w:w="1559" w:type="dxa"/>
          </w:tcPr>
          <w:p w:rsidR="006F7976" w:rsidRPr="006F7976" w:rsidRDefault="006F7976" w:rsidP="00FC3939">
            <w:pPr>
              <w:spacing w:line="276" w:lineRule="auto"/>
              <w:jc w:val="center"/>
              <w:rPr>
                <w:rFonts w:ascii="Arial" w:hAnsi="Arial" w:cs="Arial"/>
                <w:sz w:val="20"/>
                <w:szCs w:val="20"/>
              </w:rPr>
            </w:pPr>
            <w:r w:rsidRPr="006F7976">
              <w:rPr>
                <w:rFonts w:ascii="Arial" w:hAnsi="Arial" w:cs="Arial"/>
                <w:sz w:val="20"/>
                <w:szCs w:val="20"/>
              </w:rPr>
              <w:t>147,400</w:t>
            </w:r>
          </w:p>
        </w:tc>
        <w:tc>
          <w:tcPr>
            <w:tcW w:w="1439" w:type="dxa"/>
          </w:tcPr>
          <w:p w:rsidR="006F7976" w:rsidRPr="006F7976" w:rsidRDefault="006F7976" w:rsidP="00FC3939">
            <w:pPr>
              <w:spacing w:line="276" w:lineRule="auto"/>
              <w:jc w:val="center"/>
              <w:rPr>
                <w:rFonts w:ascii="Arial" w:hAnsi="Arial" w:cs="Arial"/>
                <w:sz w:val="20"/>
                <w:szCs w:val="20"/>
              </w:rPr>
            </w:pPr>
            <w:r>
              <w:rPr>
                <w:rFonts w:ascii="Arial" w:hAnsi="Arial" w:cs="Arial"/>
                <w:sz w:val="20"/>
                <w:szCs w:val="20"/>
              </w:rPr>
              <w:t>267,400</w:t>
            </w:r>
          </w:p>
        </w:tc>
        <w:tc>
          <w:tcPr>
            <w:tcW w:w="1336" w:type="dxa"/>
          </w:tcPr>
          <w:p w:rsidR="006F7976" w:rsidRDefault="006F7976" w:rsidP="006F7976">
            <w:pPr>
              <w:jc w:val="center"/>
            </w:pPr>
            <w:r w:rsidRPr="00CB3229">
              <w:rPr>
                <w:rFonts w:ascii="Arial" w:hAnsi="Arial" w:cs="Arial"/>
                <w:sz w:val="20"/>
                <w:szCs w:val="20"/>
              </w:rPr>
              <w:t>267,400</w:t>
            </w:r>
          </w:p>
        </w:tc>
        <w:tc>
          <w:tcPr>
            <w:tcW w:w="1517" w:type="dxa"/>
          </w:tcPr>
          <w:p w:rsidR="006F7976" w:rsidRDefault="006F7976" w:rsidP="006F7976">
            <w:pPr>
              <w:jc w:val="center"/>
            </w:pPr>
            <w:r w:rsidRPr="00CB3229">
              <w:rPr>
                <w:rFonts w:ascii="Arial" w:hAnsi="Arial" w:cs="Arial"/>
                <w:sz w:val="20"/>
                <w:szCs w:val="20"/>
              </w:rPr>
              <w:t>267,400</w:t>
            </w:r>
          </w:p>
        </w:tc>
        <w:tc>
          <w:tcPr>
            <w:tcW w:w="1414" w:type="dxa"/>
          </w:tcPr>
          <w:p w:rsidR="006F7976" w:rsidRPr="006F7976" w:rsidRDefault="006F7976" w:rsidP="008C384E">
            <w:pPr>
              <w:jc w:val="center"/>
              <w:rPr>
                <w:rFonts w:ascii="Arial" w:hAnsi="Arial" w:cs="Arial"/>
                <w:b/>
                <w:sz w:val="20"/>
                <w:szCs w:val="20"/>
              </w:rPr>
            </w:pPr>
            <w:r>
              <w:rPr>
                <w:rFonts w:ascii="Arial" w:hAnsi="Arial" w:cs="Arial"/>
                <w:b/>
                <w:sz w:val="20"/>
                <w:szCs w:val="20"/>
              </w:rPr>
              <w:t>949,600</w:t>
            </w:r>
          </w:p>
        </w:tc>
      </w:tr>
    </w:tbl>
    <w:p w:rsidR="00996CB0" w:rsidRPr="00996CB0" w:rsidRDefault="00996CB0" w:rsidP="009B4A26">
      <w:pPr>
        <w:spacing w:after="0"/>
        <w:rPr>
          <w:rFonts w:ascii="Arial" w:hAnsi="Arial" w:cs="Arial"/>
          <w:sz w:val="20"/>
          <w:szCs w:val="20"/>
        </w:rPr>
      </w:pPr>
    </w:p>
    <w:p w:rsidR="00996CB0" w:rsidRDefault="00996CB0" w:rsidP="006641B0">
      <w:pPr>
        <w:spacing w:after="0"/>
        <w:rPr>
          <w:rFonts w:ascii="Arial" w:hAnsi="Arial" w:cs="Arial"/>
          <w:sz w:val="20"/>
          <w:szCs w:val="20"/>
        </w:rPr>
      </w:pPr>
    </w:p>
    <w:p w:rsidR="008C384E" w:rsidRDefault="00B037A9" w:rsidP="008C384E">
      <w:pPr>
        <w:spacing w:after="0"/>
        <w:rPr>
          <w:rFonts w:ascii="Arial" w:hAnsi="Arial" w:cs="Arial"/>
          <w:sz w:val="20"/>
          <w:szCs w:val="20"/>
        </w:rPr>
      </w:pPr>
      <w:r>
        <w:rPr>
          <w:rFonts w:ascii="Arial" w:hAnsi="Arial" w:cs="Arial"/>
          <w:sz w:val="20"/>
          <w:szCs w:val="20"/>
        </w:rPr>
        <w:t xml:space="preserve">       </w:t>
      </w:r>
      <w:r w:rsidR="008C384E">
        <w:rPr>
          <w:rFonts w:ascii="Arial" w:hAnsi="Arial" w:cs="Arial"/>
          <w:sz w:val="20"/>
          <w:szCs w:val="20"/>
        </w:rPr>
        <w:t>Главный специалист отдела К, МП и Т                                                                                                                                     С.А. Доровских</w:t>
      </w:r>
    </w:p>
    <w:p w:rsidR="008C384E" w:rsidRDefault="008C384E" w:rsidP="008C384E">
      <w:pPr>
        <w:spacing w:after="0"/>
        <w:rPr>
          <w:rFonts w:ascii="Arial" w:hAnsi="Arial" w:cs="Arial"/>
          <w:sz w:val="20"/>
          <w:szCs w:val="20"/>
        </w:rPr>
      </w:pPr>
    </w:p>
    <w:p w:rsidR="008C384E" w:rsidRDefault="008C384E" w:rsidP="008C384E">
      <w:pPr>
        <w:spacing w:after="0"/>
        <w:rPr>
          <w:rFonts w:ascii="Arial" w:hAnsi="Arial" w:cs="Arial"/>
          <w:sz w:val="20"/>
          <w:szCs w:val="20"/>
        </w:rPr>
      </w:pPr>
    </w:p>
    <w:p w:rsidR="00F9218F" w:rsidRDefault="00F9218F" w:rsidP="006641B0">
      <w:pPr>
        <w:spacing w:after="0"/>
        <w:rPr>
          <w:rFonts w:ascii="Arial" w:hAnsi="Arial" w:cs="Arial"/>
          <w:sz w:val="20"/>
          <w:szCs w:val="20"/>
        </w:rPr>
        <w:sectPr w:rsidR="00F9218F" w:rsidSect="00FB6AD0">
          <w:pgSz w:w="16838" w:h="11906" w:orient="landscape"/>
          <w:pgMar w:top="709" w:right="395" w:bottom="709" w:left="426" w:header="708" w:footer="708" w:gutter="0"/>
          <w:cols w:space="708"/>
          <w:docGrid w:linePitch="360"/>
        </w:sectPr>
      </w:pPr>
    </w:p>
    <w:p w:rsidR="00B625C5" w:rsidRPr="00B625C5" w:rsidRDefault="00B625C5" w:rsidP="00B625C5">
      <w:pPr>
        <w:pStyle w:val="ConsPlusTitle"/>
        <w:ind w:left="6200"/>
        <w:jc w:val="right"/>
        <w:rPr>
          <w:rFonts w:ascii="Times New Roman" w:hAnsi="Times New Roman" w:cs="Times New Roman"/>
          <w:b w:val="0"/>
          <w:sz w:val="18"/>
          <w:szCs w:val="18"/>
        </w:rPr>
      </w:pPr>
      <w:r w:rsidRPr="00B625C5">
        <w:rPr>
          <w:rFonts w:ascii="Times New Roman" w:hAnsi="Times New Roman" w:cs="Times New Roman"/>
          <w:b w:val="0"/>
          <w:sz w:val="18"/>
          <w:szCs w:val="18"/>
        </w:rPr>
        <w:lastRenderedPageBreak/>
        <w:t>Приложение 3.1</w:t>
      </w:r>
    </w:p>
    <w:p w:rsidR="00B625C5" w:rsidRPr="00B625C5" w:rsidRDefault="00B625C5" w:rsidP="00DB72F7">
      <w:pPr>
        <w:pStyle w:val="ConsPlusTitle"/>
        <w:ind w:left="4678"/>
        <w:jc w:val="right"/>
        <w:rPr>
          <w:rFonts w:ascii="Times New Roman" w:hAnsi="Times New Roman" w:cs="Times New Roman"/>
          <w:b w:val="0"/>
          <w:sz w:val="18"/>
          <w:szCs w:val="18"/>
        </w:rPr>
      </w:pPr>
      <w:r w:rsidRPr="00B625C5">
        <w:rPr>
          <w:rFonts w:ascii="Times New Roman" w:hAnsi="Times New Roman" w:cs="Times New Roman"/>
          <w:b w:val="0"/>
          <w:sz w:val="18"/>
          <w:szCs w:val="18"/>
        </w:rPr>
        <w:t xml:space="preserve">к муниципальной </w:t>
      </w:r>
      <w:r w:rsidR="00DB72F7">
        <w:rPr>
          <w:rFonts w:ascii="Times New Roman" w:hAnsi="Times New Roman" w:cs="Times New Roman"/>
          <w:b w:val="0"/>
          <w:sz w:val="18"/>
          <w:szCs w:val="18"/>
        </w:rPr>
        <w:t xml:space="preserve">программе  «Молодежь Шушенского </w:t>
      </w:r>
      <w:r w:rsidRPr="00B625C5">
        <w:rPr>
          <w:rFonts w:ascii="Times New Roman" w:hAnsi="Times New Roman" w:cs="Times New Roman"/>
          <w:b w:val="0"/>
          <w:sz w:val="18"/>
          <w:szCs w:val="18"/>
        </w:rPr>
        <w:t xml:space="preserve">района в </w:t>
      </w:r>
      <w:r w:rsidRPr="00B625C5">
        <w:rPr>
          <w:rFonts w:ascii="Times New Roman" w:hAnsi="Times New Roman" w:cs="Times New Roman"/>
          <w:b w:val="0"/>
          <w:sz w:val="18"/>
          <w:szCs w:val="18"/>
          <w:lang w:val="en-US"/>
        </w:rPr>
        <w:t>XXI</w:t>
      </w:r>
      <w:r w:rsidR="00DB72F7">
        <w:rPr>
          <w:rFonts w:ascii="Times New Roman" w:hAnsi="Times New Roman" w:cs="Times New Roman"/>
          <w:b w:val="0"/>
          <w:sz w:val="18"/>
          <w:szCs w:val="18"/>
        </w:rPr>
        <w:t xml:space="preserve"> </w:t>
      </w:r>
      <w:r w:rsidRPr="00B625C5">
        <w:rPr>
          <w:rFonts w:ascii="Times New Roman" w:hAnsi="Times New Roman" w:cs="Times New Roman"/>
          <w:b w:val="0"/>
          <w:sz w:val="18"/>
          <w:szCs w:val="18"/>
        </w:rPr>
        <w:t>веке»</w:t>
      </w:r>
    </w:p>
    <w:p w:rsidR="008C384E" w:rsidRDefault="008C384E" w:rsidP="00B625C5">
      <w:pPr>
        <w:spacing w:after="0"/>
        <w:rPr>
          <w:rFonts w:ascii="Arial" w:hAnsi="Arial" w:cs="Arial"/>
          <w:sz w:val="20"/>
          <w:szCs w:val="20"/>
        </w:rPr>
      </w:pPr>
    </w:p>
    <w:p w:rsidR="00B625C5" w:rsidRDefault="00B625C5" w:rsidP="00B625C5">
      <w:pPr>
        <w:pStyle w:val="ConsPlusTitle"/>
        <w:rPr>
          <w:rFonts w:ascii="Times New Roman" w:hAnsi="Times New Roman" w:cs="Times New Roman"/>
          <w:sz w:val="28"/>
          <w:szCs w:val="28"/>
        </w:rPr>
      </w:pPr>
    </w:p>
    <w:p w:rsidR="00B625C5" w:rsidRPr="00544255" w:rsidRDefault="00B625C5" w:rsidP="00B625C5">
      <w:pPr>
        <w:pStyle w:val="ConsPlusTitle"/>
        <w:jc w:val="center"/>
        <w:rPr>
          <w:rFonts w:ascii="Arial" w:hAnsi="Arial" w:cs="Arial"/>
          <w:sz w:val="24"/>
          <w:szCs w:val="24"/>
        </w:rPr>
      </w:pPr>
      <w:r w:rsidRPr="00544255">
        <w:rPr>
          <w:rFonts w:ascii="Arial" w:hAnsi="Arial" w:cs="Arial"/>
          <w:sz w:val="24"/>
          <w:szCs w:val="24"/>
        </w:rPr>
        <w:t xml:space="preserve"> Подпрограмма № 1</w:t>
      </w:r>
    </w:p>
    <w:p w:rsidR="00B625C5" w:rsidRPr="00544255" w:rsidRDefault="00B625C5" w:rsidP="00B625C5">
      <w:pPr>
        <w:pStyle w:val="ConsPlusTitle"/>
        <w:ind w:left="720"/>
        <w:jc w:val="center"/>
        <w:rPr>
          <w:rFonts w:ascii="Arial" w:hAnsi="Arial" w:cs="Arial"/>
          <w:sz w:val="24"/>
          <w:szCs w:val="24"/>
        </w:rPr>
      </w:pPr>
      <w:r w:rsidRPr="00544255">
        <w:rPr>
          <w:rFonts w:ascii="Arial" w:hAnsi="Arial" w:cs="Arial"/>
          <w:sz w:val="24"/>
          <w:szCs w:val="24"/>
        </w:rPr>
        <w:t xml:space="preserve">«Вовлечение молодежи Шушенского района в социальную практику» </w:t>
      </w:r>
    </w:p>
    <w:p w:rsidR="00B625C5" w:rsidRPr="00544255" w:rsidRDefault="00B625C5" w:rsidP="00B625C5">
      <w:pPr>
        <w:pStyle w:val="ConsPlusTitle"/>
        <w:ind w:left="720"/>
        <w:jc w:val="center"/>
        <w:rPr>
          <w:rFonts w:ascii="Arial" w:hAnsi="Arial" w:cs="Arial"/>
          <w:sz w:val="24"/>
          <w:szCs w:val="24"/>
        </w:rPr>
      </w:pPr>
      <w:r w:rsidRPr="00544255">
        <w:rPr>
          <w:rFonts w:ascii="Arial" w:hAnsi="Arial" w:cs="Arial"/>
          <w:sz w:val="24"/>
          <w:szCs w:val="24"/>
        </w:rPr>
        <w:t xml:space="preserve">в рамках муниципальной программы </w:t>
      </w:r>
    </w:p>
    <w:p w:rsidR="00B625C5" w:rsidRPr="00544255" w:rsidRDefault="00B625C5" w:rsidP="00B625C5">
      <w:pPr>
        <w:pStyle w:val="ConsPlusTitle"/>
        <w:ind w:left="720"/>
        <w:jc w:val="center"/>
        <w:rPr>
          <w:rFonts w:ascii="Arial" w:hAnsi="Arial" w:cs="Arial"/>
          <w:sz w:val="24"/>
          <w:szCs w:val="24"/>
        </w:rPr>
      </w:pPr>
      <w:r w:rsidRPr="00544255">
        <w:rPr>
          <w:rFonts w:ascii="Arial" w:hAnsi="Arial" w:cs="Arial"/>
          <w:sz w:val="24"/>
          <w:szCs w:val="24"/>
        </w:rPr>
        <w:t>«Молодежь Шушенского района в XXI веке»</w:t>
      </w:r>
    </w:p>
    <w:p w:rsidR="00B625C5" w:rsidRPr="00544255" w:rsidRDefault="00B625C5" w:rsidP="00B625C5">
      <w:pPr>
        <w:widowControl w:val="0"/>
        <w:spacing w:line="100" w:lineRule="atLeast"/>
        <w:jc w:val="center"/>
        <w:rPr>
          <w:rFonts w:ascii="Arial" w:hAnsi="Arial" w:cs="Arial"/>
        </w:rPr>
      </w:pPr>
    </w:p>
    <w:p w:rsidR="00B625C5" w:rsidRDefault="00B625C5" w:rsidP="00B625C5">
      <w:pPr>
        <w:widowControl w:val="0"/>
        <w:numPr>
          <w:ilvl w:val="0"/>
          <w:numId w:val="2"/>
        </w:numPr>
        <w:suppressAutoHyphens/>
        <w:spacing w:after="0" w:line="100" w:lineRule="atLeast"/>
        <w:jc w:val="center"/>
        <w:rPr>
          <w:rFonts w:ascii="Arial" w:hAnsi="Arial" w:cs="Arial"/>
        </w:rPr>
      </w:pPr>
      <w:r w:rsidRPr="00544255">
        <w:rPr>
          <w:rFonts w:ascii="Arial" w:hAnsi="Arial" w:cs="Arial"/>
        </w:rPr>
        <w:t>Паспорт подпрограммы</w:t>
      </w:r>
    </w:p>
    <w:p w:rsidR="00B625C5" w:rsidRPr="00544255" w:rsidRDefault="00B625C5" w:rsidP="00B625C5">
      <w:pPr>
        <w:widowControl w:val="0"/>
        <w:spacing w:line="100" w:lineRule="atLeast"/>
        <w:ind w:left="720"/>
        <w:rPr>
          <w:rFonts w:ascii="Arial" w:hAnsi="Arial" w:cs="Arial"/>
        </w:rPr>
      </w:pPr>
    </w:p>
    <w:tbl>
      <w:tblPr>
        <w:tblW w:w="5000" w:type="pct"/>
        <w:tblCellMar>
          <w:left w:w="75" w:type="dxa"/>
          <w:right w:w="75" w:type="dxa"/>
        </w:tblCellMar>
        <w:tblLook w:val="0000"/>
      </w:tblPr>
      <w:tblGrid>
        <w:gridCol w:w="3568"/>
        <w:gridCol w:w="7070"/>
      </w:tblGrid>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Наименование        </w:t>
            </w:r>
            <w:r w:rsidRPr="00B625C5">
              <w:rPr>
                <w:rFonts w:ascii="Arial" w:hAnsi="Arial" w:cs="Arial"/>
                <w:sz w:val="24"/>
                <w:szCs w:val="24"/>
              </w:rPr>
              <w:br/>
              <w:t xml:space="preserve">подпрограммы           </w:t>
            </w:r>
          </w:p>
        </w:tc>
        <w:tc>
          <w:tcPr>
            <w:tcW w:w="3323" w:type="pct"/>
            <w:shd w:val="clear" w:color="auto" w:fill="auto"/>
          </w:tcPr>
          <w:p w:rsidR="00B625C5" w:rsidRPr="00B625C5" w:rsidRDefault="00B625C5" w:rsidP="00FC3939">
            <w:pPr>
              <w:pStyle w:val="ConsPlusCell"/>
              <w:ind w:left="222"/>
              <w:rPr>
                <w:rFonts w:ascii="Arial" w:hAnsi="Arial" w:cs="Arial"/>
                <w:sz w:val="24"/>
                <w:szCs w:val="24"/>
              </w:rPr>
            </w:pPr>
            <w:r w:rsidRPr="00B625C5">
              <w:rPr>
                <w:rFonts w:ascii="Arial" w:hAnsi="Arial" w:cs="Arial"/>
                <w:sz w:val="24"/>
                <w:szCs w:val="24"/>
              </w:rPr>
              <w:t xml:space="preserve">«Вовлечение молодежи Шушенского района в социальную практику» </w:t>
            </w:r>
          </w:p>
        </w:tc>
      </w:tr>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Наименование муниципальной программы</w:t>
            </w:r>
          </w:p>
        </w:tc>
        <w:tc>
          <w:tcPr>
            <w:tcW w:w="3323" w:type="pct"/>
            <w:shd w:val="clear" w:color="auto" w:fill="auto"/>
          </w:tcPr>
          <w:p w:rsidR="00B625C5" w:rsidRPr="00B625C5" w:rsidRDefault="00B625C5" w:rsidP="00FC3939">
            <w:pPr>
              <w:pStyle w:val="ConsPlusTitle"/>
              <w:ind w:left="222"/>
              <w:jc w:val="both"/>
              <w:rPr>
                <w:rFonts w:ascii="Arial" w:hAnsi="Arial" w:cs="Arial"/>
                <w:b w:val="0"/>
                <w:sz w:val="24"/>
                <w:szCs w:val="24"/>
              </w:rPr>
            </w:pPr>
            <w:r w:rsidRPr="00B625C5">
              <w:rPr>
                <w:rFonts w:ascii="Arial" w:hAnsi="Arial" w:cs="Arial"/>
                <w:b w:val="0"/>
                <w:sz w:val="24"/>
                <w:szCs w:val="24"/>
              </w:rPr>
              <w:t xml:space="preserve">«Молодежь Шушенского района в XXI веке» </w:t>
            </w:r>
            <w:r w:rsidRPr="00B625C5">
              <w:rPr>
                <w:rFonts w:ascii="Arial" w:hAnsi="Arial" w:cs="Arial"/>
                <w:b w:val="0"/>
                <w:sz w:val="24"/>
                <w:szCs w:val="24"/>
              </w:rPr>
              <w:br/>
            </w:r>
          </w:p>
          <w:p w:rsidR="00B625C5" w:rsidRPr="00B625C5" w:rsidRDefault="00B625C5" w:rsidP="00FC3939">
            <w:pPr>
              <w:pStyle w:val="ConsPlusCell"/>
              <w:ind w:left="222"/>
              <w:rPr>
                <w:rFonts w:ascii="Arial" w:hAnsi="Arial" w:cs="Arial"/>
                <w:sz w:val="24"/>
                <w:szCs w:val="24"/>
              </w:rPr>
            </w:pPr>
          </w:p>
        </w:tc>
      </w:tr>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Муниципальный заказчик – координатор программы</w:t>
            </w:r>
          </w:p>
        </w:tc>
        <w:tc>
          <w:tcPr>
            <w:tcW w:w="3323" w:type="pct"/>
            <w:shd w:val="clear" w:color="auto" w:fill="auto"/>
          </w:tcPr>
          <w:p w:rsidR="00B625C5" w:rsidRPr="00B625C5" w:rsidRDefault="00B625C5" w:rsidP="00FC3939">
            <w:pPr>
              <w:pStyle w:val="ConsPlusCell"/>
              <w:ind w:left="222"/>
              <w:rPr>
                <w:rFonts w:ascii="Arial" w:hAnsi="Arial" w:cs="Arial"/>
                <w:sz w:val="24"/>
                <w:szCs w:val="24"/>
              </w:rPr>
            </w:pPr>
            <w:r w:rsidRPr="00B625C5">
              <w:rPr>
                <w:rFonts w:ascii="Arial" w:hAnsi="Arial" w:cs="Arial"/>
                <w:sz w:val="24"/>
                <w:szCs w:val="24"/>
              </w:rPr>
              <w:t xml:space="preserve">Администрация Шушенского района  </w:t>
            </w:r>
          </w:p>
        </w:tc>
      </w:tr>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eastAsia="Calibri" w:hAnsi="Arial" w:cs="Arial"/>
                <w:spacing w:val="-2"/>
                <w:sz w:val="24"/>
                <w:szCs w:val="24"/>
              </w:rPr>
            </w:pPr>
            <w:r w:rsidRPr="00B625C5">
              <w:rPr>
                <w:rFonts w:ascii="Arial" w:hAnsi="Arial" w:cs="Arial"/>
                <w:sz w:val="24"/>
                <w:szCs w:val="24"/>
              </w:rPr>
              <w:t xml:space="preserve">Исполнители мероприятий подпрограммы, главные распорядители бюджетных средств           </w:t>
            </w:r>
          </w:p>
        </w:tc>
        <w:tc>
          <w:tcPr>
            <w:tcW w:w="3323" w:type="pct"/>
            <w:shd w:val="clear" w:color="auto" w:fill="auto"/>
          </w:tcPr>
          <w:p w:rsidR="00B625C5" w:rsidRPr="00B625C5" w:rsidRDefault="00B625C5" w:rsidP="00FC3939">
            <w:pPr>
              <w:snapToGrid w:val="0"/>
              <w:ind w:left="144"/>
              <w:rPr>
                <w:rFonts w:ascii="Arial" w:hAnsi="Arial" w:cs="Arial"/>
                <w:sz w:val="24"/>
                <w:szCs w:val="24"/>
              </w:rPr>
            </w:pPr>
            <w:r w:rsidRPr="00B625C5">
              <w:rPr>
                <w:rFonts w:ascii="Arial" w:hAnsi="Arial" w:cs="Arial"/>
                <w:sz w:val="24"/>
                <w:szCs w:val="24"/>
              </w:rPr>
              <w:t>Отдел культуры, молодежной политики и  туризма администрации Шушенского района</w:t>
            </w:r>
          </w:p>
          <w:p w:rsidR="00B625C5" w:rsidRPr="00B625C5" w:rsidRDefault="00B625C5" w:rsidP="00FC3939">
            <w:pPr>
              <w:pStyle w:val="ConsPlusCell"/>
              <w:ind w:left="144"/>
              <w:rPr>
                <w:rFonts w:ascii="Arial" w:hAnsi="Arial" w:cs="Arial"/>
                <w:sz w:val="24"/>
                <w:szCs w:val="24"/>
              </w:rPr>
            </w:pPr>
            <w:r w:rsidRPr="00B625C5">
              <w:rPr>
                <w:rFonts w:ascii="Arial" w:hAnsi="Arial" w:cs="Arial"/>
                <w:sz w:val="24"/>
                <w:szCs w:val="24"/>
              </w:rPr>
              <w:t>Администрация Шушенского района  (РМБУ «Молодежный центр «Юг»)</w:t>
            </w:r>
          </w:p>
          <w:p w:rsidR="00B625C5" w:rsidRPr="00B625C5" w:rsidRDefault="00B625C5" w:rsidP="00FC3939">
            <w:pPr>
              <w:pStyle w:val="ConsPlusCell"/>
              <w:ind w:left="222"/>
              <w:rPr>
                <w:rFonts w:ascii="Arial" w:hAnsi="Arial" w:cs="Arial"/>
                <w:sz w:val="24"/>
                <w:szCs w:val="24"/>
              </w:rPr>
            </w:pPr>
          </w:p>
        </w:tc>
      </w:tr>
      <w:tr w:rsidR="00B625C5" w:rsidRPr="00544255" w:rsidTr="003A4491">
        <w:trPr>
          <w:trHeight w:val="73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Цель </w:t>
            </w:r>
            <w:r w:rsidRPr="00B625C5">
              <w:rPr>
                <w:rFonts w:ascii="Arial" w:hAnsi="Arial" w:cs="Arial"/>
                <w:sz w:val="24"/>
                <w:szCs w:val="24"/>
              </w:rPr>
              <w:br/>
              <w:t xml:space="preserve">подпрограммы     </w:t>
            </w:r>
          </w:p>
        </w:tc>
        <w:tc>
          <w:tcPr>
            <w:tcW w:w="3323" w:type="pct"/>
            <w:shd w:val="clear" w:color="auto" w:fill="auto"/>
          </w:tcPr>
          <w:p w:rsidR="00B625C5" w:rsidRPr="00B625C5" w:rsidRDefault="00B625C5" w:rsidP="00FC3939">
            <w:pPr>
              <w:ind w:left="222"/>
              <w:rPr>
                <w:rFonts w:ascii="Arial" w:hAnsi="Arial" w:cs="Arial"/>
                <w:sz w:val="24"/>
                <w:szCs w:val="24"/>
              </w:rPr>
            </w:pPr>
            <w:r w:rsidRPr="00B625C5">
              <w:rPr>
                <w:rFonts w:ascii="Arial" w:hAnsi="Arial" w:cs="Arial"/>
                <w:sz w:val="24"/>
                <w:szCs w:val="24"/>
              </w:rPr>
              <w:t>Создание условий успешной социализации и эффективной самореализации молодежи Шушенского района</w:t>
            </w:r>
          </w:p>
          <w:p w:rsidR="00B625C5" w:rsidRPr="00B625C5" w:rsidRDefault="00B625C5" w:rsidP="00FC3939">
            <w:pPr>
              <w:ind w:left="222"/>
              <w:rPr>
                <w:rFonts w:ascii="Arial" w:hAnsi="Arial" w:cs="Arial"/>
                <w:sz w:val="24"/>
                <w:szCs w:val="24"/>
              </w:rPr>
            </w:pPr>
          </w:p>
        </w:tc>
      </w:tr>
      <w:tr w:rsidR="00B625C5" w:rsidRPr="00544255" w:rsidTr="003A4491">
        <w:trPr>
          <w:trHeight w:val="800"/>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Задачи подпрограммы</w:t>
            </w:r>
          </w:p>
        </w:tc>
        <w:tc>
          <w:tcPr>
            <w:tcW w:w="3323" w:type="pct"/>
            <w:shd w:val="clear" w:color="auto" w:fill="auto"/>
          </w:tcPr>
          <w:p w:rsidR="00B625C5" w:rsidRPr="00B625C5" w:rsidRDefault="00B625C5" w:rsidP="00FC3939">
            <w:pPr>
              <w:pStyle w:val="a5"/>
              <w:ind w:left="222"/>
              <w:jc w:val="both"/>
              <w:rPr>
                <w:rFonts w:ascii="Arial" w:hAnsi="Arial" w:cs="Arial"/>
                <w:sz w:val="24"/>
                <w:szCs w:val="24"/>
              </w:rPr>
            </w:pPr>
            <w:r w:rsidRPr="00B625C5">
              <w:rPr>
                <w:rFonts w:ascii="Arial" w:hAnsi="Arial" w:cs="Arial"/>
                <w:sz w:val="24"/>
                <w:szCs w:val="24"/>
              </w:rPr>
              <w:t>Развитие молодежных общественных объединений, действующих на территории Шушенского района Организация ресурсных площадок для реализации молодежной политики на территории Шушенского района</w:t>
            </w:r>
          </w:p>
          <w:p w:rsidR="00B625C5" w:rsidRPr="00B625C5" w:rsidRDefault="00B625C5" w:rsidP="00FC3939">
            <w:pPr>
              <w:pStyle w:val="a5"/>
              <w:ind w:left="222"/>
              <w:jc w:val="both"/>
              <w:rPr>
                <w:rFonts w:ascii="Arial" w:hAnsi="Arial" w:cs="Arial"/>
                <w:sz w:val="24"/>
                <w:szCs w:val="24"/>
              </w:rPr>
            </w:pPr>
          </w:p>
          <w:p w:rsidR="00B625C5" w:rsidRPr="00B625C5" w:rsidRDefault="00B625C5" w:rsidP="00FC3939">
            <w:pPr>
              <w:pStyle w:val="a5"/>
              <w:ind w:left="222"/>
              <w:jc w:val="both"/>
              <w:rPr>
                <w:rFonts w:ascii="Arial" w:hAnsi="Arial" w:cs="Arial"/>
                <w:sz w:val="24"/>
                <w:szCs w:val="24"/>
              </w:rPr>
            </w:pPr>
          </w:p>
        </w:tc>
      </w:tr>
      <w:tr w:rsidR="00B625C5" w:rsidRPr="00544255" w:rsidTr="003A4491">
        <w:trPr>
          <w:trHeight w:val="381"/>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Целевые индикаторы </w:t>
            </w:r>
            <w:r w:rsidRPr="00B625C5">
              <w:rPr>
                <w:rFonts w:ascii="Arial" w:hAnsi="Arial" w:cs="Arial"/>
                <w:sz w:val="24"/>
                <w:szCs w:val="24"/>
              </w:rPr>
              <w:br/>
              <w:t xml:space="preserve">подпрограммы    </w:t>
            </w:r>
          </w:p>
        </w:tc>
        <w:tc>
          <w:tcPr>
            <w:tcW w:w="3323" w:type="pct"/>
            <w:shd w:val="clear" w:color="auto" w:fill="auto"/>
          </w:tcPr>
          <w:p w:rsidR="00B625C5" w:rsidRPr="00B625C5" w:rsidRDefault="00B625C5" w:rsidP="00FC3939">
            <w:pPr>
              <w:pStyle w:val="a5"/>
              <w:ind w:left="222"/>
              <w:jc w:val="both"/>
              <w:rPr>
                <w:rFonts w:ascii="Arial" w:hAnsi="Arial" w:cs="Arial"/>
                <w:sz w:val="24"/>
                <w:szCs w:val="24"/>
              </w:rPr>
            </w:pPr>
            <w:r w:rsidRPr="00B625C5">
              <w:rPr>
                <w:rFonts w:ascii="Arial" w:hAnsi="Arial" w:cs="Arial"/>
                <w:sz w:val="24"/>
                <w:szCs w:val="24"/>
              </w:rPr>
              <w:t xml:space="preserve"> Количество созданных муниципальных штабов флагманских программ (сохранение на уровне </w:t>
            </w:r>
            <w:r w:rsidR="00EB6764">
              <w:rPr>
                <w:rFonts w:ascii="Arial" w:hAnsi="Arial" w:cs="Arial"/>
                <w:sz w:val="24"/>
                <w:szCs w:val="24"/>
              </w:rPr>
              <w:t xml:space="preserve">не менее 10 ед. ежегодно до 2021 </w:t>
            </w:r>
            <w:r w:rsidRPr="00B625C5">
              <w:rPr>
                <w:rFonts w:ascii="Arial" w:hAnsi="Arial" w:cs="Arial"/>
                <w:sz w:val="24"/>
                <w:szCs w:val="24"/>
              </w:rPr>
              <w:t>года);</w:t>
            </w:r>
          </w:p>
          <w:p w:rsidR="00B625C5" w:rsidRPr="00B625C5" w:rsidRDefault="00B625C5" w:rsidP="00FC3939">
            <w:pPr>
              <w:pStyle w:val="a5"/>
              <w:ind w:left="222"/>
              <w:jc w:val="both"/>
              <w:rPr>
                <w:rFonts w:ascii="Arial" w:hAnsi="Arial" w:cs="Arial"/>
                <w:sz w:val="24"/>
                <w:szCs w:val="24"/>
              </w:rPr>
            </w:pPr>
          </w:p>
          <w:p w:rsidR="00B625C5" w:rsidRPr="00B625C5" w:rsidRDefault="00B625C5" w:rsidP="00FC3939">
            <w:pPr>
              <w:pStyle w:val="a5"/>
              <w:ind w:left="222"/>
              <w:jc w:val="both"/>
              <w:rPr>
                <w:rFonts w:ascii="Arial" w:hAnsi="Arial" w:cs="Arial"/>
                <w:sz w:val="24"/>
                <w:szCs w:val="24"/>
              </w:rPr>
            </w:pPr>
            <w:r w:rsidRPr="00B625C5">
              <w:rPr>
                <w:rFonts w:ascii="Arial" w:hAnsi="Arial" w:cs="Arial"/>
                <w:sz w:val="24"/>
                <w:szCs w:val="24"/>
              </w:rPr>
              <w:t>Доля молодежи, вовлеченной в активы штабов муниципальных флагманских программ (сохранение на уровне не менее 12 % ежегодно);</w:t>
            </w:r>
          </w:p>
          <w:p w:rsidR="00B625C5" w:rsidRPr="00B625C5" w:rsidRDefault="00B625C5" w:rsidP="00FC3939">
            <w:pPr>
              <w:pStyle w:val="a5"/>
              <w:ind w:left="222"/>
              <w:jc w:val="both"/>
              <w:rPr>
                <w:rFonts w:ascii="Arial" w:hAnsi="Arial" w:cs="Arial"/>
                <w:sz w:val="24"/>
                <w:szCs w:val="24"/>
              </w:rPr>
            </w:pPr>
          </w:p>
          <w:p w:rsidR="00B625C5" w:rsidRPr="00B625C5" w:rsidRDefault="00B625C5" w:rsidP="00B625C5">
            <w:pPr>
              <w:snapToGrid w:val="0"/>
              <w:ind w:left="222"/>
              <w:rPr>
                <w:rFonts w:ascii="Arial" w:hAnsi="Arial" w:cs="Arial"/>
                <w:sz w:val="24"/>
                <w:szCs w:val="24"/>
              </w:rPr>
            </w:pPr>
            <w:r w:rsidRPr="00B625C5">
              <w:rPr>
                <w:rFonts w:ascii="Arial" w:hAnsi="Arial" w:cs="Arial"/>
                <w:sz w:val="24"/>
                <w:szCs w:val="24"/>
              </w:rPr>
              <w:t xml:space="preserve"> Доля молодежи, вовлеченной в мероприятия муниципальных штабов флагманских программ (сохранение на уровне не менее 300 % ежегодно);</w:t>
            </w:r>
          </w:p>
          <w:p w:rsidR="00B625C5" w:rsidRPr="00B625C5" w:rsidRDefault="00B625C5" w:rsidP="00B625C5">
            <w:pPr>
              <w:snapToGrid w:val="0"/>
              <w:ind w:left="222"/>
              <w:rPr>
                <w:rFonts w:ascii="Arial" w:hAnsi="Arial" w:cs="Arial"/>
                <w:sz w:val="24"/>
                <w:szCs w:val="24"/>
              </w:rPr>
            </w:pPr>
            <w:r w:rsidRPr="00B625C5">
              <w:rPr>
                <w:rFonts w:ascii="Arial" w:hAnsi="Arial" w:cs="Arial"/>
                <w:sz w:val="24"/>
                <w:szCs w:val="24"/>
              </w:rPr>
              <w:t xml:space="preserve">Количество созданных рабочих мест для несовершеннолетних граждан, проживающих в Шушенском районе (сохранение на уровне не менее </w:t>
            </w:r>
            <w:r w:rsidRPr="0087658D">
              <w:rPr>
                <w:rFonts w:ascii="Arial" w:hAnsi="Arial" w:cs="Arial"/>
                <w:sz w:val="24"/>
                <w:szCs w:val="24"/>
              </w:rPr>
              <w:t>100</w:t>
            </w:r>
            <w:r w:rsidRPr="00B625C5">
              <w:rPr>
                <w:rFonts w:ascii="Arial" w:hAnsi="Arial" w:cs="Arial"/>
                <w:sz w:val="24"/>
                <w:szCs w:val="24"/>
              </w:rPr>
              <w:t xml:space="preserve"> ед. ежегодно);</w:t>
            </w:r>
          </w:p>
          <w:p w:rsidR="00B625C5" w:rsidRPr="00B625C5" w:rsidRDefault="00B625C5" w:rsidP="00B625C5">
            <w:pPr>
              <w:snapToGrid w:val="0"/>
              <w:spacing w:after="0"/>
              <w:ind w:left="222"/>
              <w:rPr>
                <w:rFonts w:ascii="Arial" w:hAnsi="Arial" w:cs="Arial"/>
                <w:sz w:val="24"/>
                <w:szCs w:val="24"/>
              </w:rPr>
            </w:pPr>
            <w:r w:rsidRPr="00B625C5">
              <w:rPr>
                <w:rFonts w:ascii="Arial" w:hAnsi="Arial" w:cs="Arial"/>
                <w:sz w:val="24"/>
                <w:szCs w:val="24"/>
              </w:rPr>
              <w:lastRenderedPageBreak/>
              <w:t xml:space="preserve"> Удельный вес молодых людей, находящихся в трудной жизненной ситуации и вовлеченных в мероприятия муниципальных штабов флагманских программ(не менее 11 % ежегодно);</w:t>
            </w:r>
          </w:p>
          <w:p w:rsidR="00B625C5" w:rsidRPr="00B625C5" w:rsidRDefault="00B625C5" w:rsidP="00B625C5">
            <w:pPr>
              <w:pStyle w:val="TimesNewRoman14"/>
              <w:spacing w:after="0"/>
              <w:ind w:left="222"/>
              <w:jc w:val="both"/>
              <w:rPr>
                <w:rFonts w:ascii="Arial" w:hAnsi="Arial" w:cs="Arial"/>
                <w:sz w:val="24"/>
                <w:szCs w:val="24"/>
              </w:rPr>
            </w:pPr>
            <w:r w:rsidRPr="00B625C5">
              <w:rPr>
                <w:rFonts w:ascii="Arial" w:hAnsi="Arial" w:cs="Arial"/>
                <w:sz w:val="24"/>
                <w:szCs w:val="24"/>
              </w:rPr>
              <w:t>Доля молодежи, проживающей в Шушенском районе, получившей информационные услуги (увеличение  до  60 % в 220 году).</w:t>
            </w:r>
          </w:p>
        </w:tc>
      </w:tr>
      <w:tr w:rsidR="00B625C5" w:rsidRPr="00544255" w:rsidTr="003A4491">
        <w:trPr>
          <w:trHeight w:val="800"/>
        </w:trPr>
        <w:tc>
          <w:tcPr>
            <w:tcW w:w="1677" w:type="pct"/>
            <w:shd w:val="clear" w:color="auto" w:fill="auto"/>
          </w:tcPr>
          <w:p w:rsidR="003A4491" w:rsidRDefault="003A4491" w:rsidP="00FC3939">
            <w:pPr>
              <w:pStyle w:val="ConsPlusCell"/>
              <w:rPr>
                <w:rFonts w:ascii="Arial" w:hAnsi="Arial" w:cs="Arial"/>
                <w:sz w:val="24"/>
                <w:szCs w:val="24"/>
              </w:rPr>
            </w:pPr>
          </w:p>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Сроки </w:t>
            </w:r>
            <w:r w:rsidRPr="00B625C5">
              <w:rPr>
                <w:rFonts w:ascii="Arial" w:hAnsi="Arial" w:cs="Arial"/>
                <w:sz w:val="24"/>
                <w:szCs w:val="24"/>
              </w:rPr>
              <w:br/>
              <w:t>реализации подпрограммы</w:t>
            </w:r>
          </w:p>
        </w:tc>
        <w:tc>
          <w:tcPr>
            <w:tcW w:w="3323" w:type="pct"/>
            <w:shd w:val="clear" w:color="auto" w:fill="auto"/>
          </w:tcPr>
          <w:p w:rsidR="003A4491" w:rsidRDefault="003A4491" w:rsidP="00FC3939">
            <w:pPr>
              <w:pStyle w:val="ConsPlusCell"/>
              <w:ind w:left="222"/>
              <w:rPr>
                <w:rFonts w:ascii="Arial" w:hAnsi="Arial" w:cs="Arial"/>
                <w:sz w:val="24"/>
                <w:szCs w:val="24"/>
              </w:rPr>
            </w:pPr>
          </w:p>
          <w:p w:rsidR="00B625C5" w:rsidRPr="00B625C5" w:rsidRDefault="003A4491" w:rsidP="00FC3939">
            <w:pPr>
              <w:pStyle w:val="ConsPlusCell"/>
              <w:ind w:left="222"/>
              <w:rPr>
                <w:rFonts w:ascii="Arial" w:hAnsi="Arial" w:cs="Arial"/>
                <w:sz w:val="24"/>
                <w:szCs w:val="24"/>
              </w:rPr>
            </w:pPr>
            <w:r>
              <w:rPr>
                <w:rFonts w:ascii="Arial" w:hAnsi="Arial" w:cs="Arial"/>
                <w:sz w:val="24"/>
                <w:szCs w:val="24"/>
              </w:rPr>
              <w:t>2014</w:t>
            </w:r>
            <w:r w:rsidR="00B625C5" w:rsidRPr="00B625C5">
              <w:rPr>
                <w:rFonts w:ascii="Arial" w:hAnsi="Arial" w:cs="Arial"/>
                <w:sz w:val="24"/>
                <w:szCs w:val="24"/>
              </w:rPr>
              <w:t xml:space="preserve"> – 20</w:t>
            </w:r>
            <w:r w:rsidR="00B625C5">
              <w:rPr>
                <w:rFonts w:ascii="Arial" w:hAnsi="Arial" w:cs="Arial"/>
                <w:sz w:val="24"/>
                <w:szCs w:val="24"/>
              </w:rPr>
              <w:t>21</w:t>
            </w:r>
            <w:r w:rsidR="00B625C5" w:rsidRPr="00B625C5">
              <w:rPr>
                <w:rFonts w:ascii="Arial" w:hAnsi="Arial" w:cs="Arial"/>
                <w:sz w:val="24"/>
                <w:szCs w:val="24"/>
              </w:rPr>
              <w:t xml:space="preserve"> годы</w:t>
            </w:r>
          </w:p>
        </w:tc>
      </w:tr>
      <w:tr w:rsidR="00B625C5" w:rsidRPr="00544255" w:rsidTr="003A4491">
        <w:trPr>
          <w:trHeight w:val="5301"/>
        </w:trPr>
        <w:tc>
          <w:tcPr>
            <w:tcW w:w="1677" w:type="pct"/>
            <w:shd w:val="clear" w:color="auto" w:fill="auto"/>
          </w:tcPr>
          <w:p w:rsidR="003A4491" w:rsidRDefault="003A4491" w:rsidP="00FC3939">
            <w:pPr>
              <w:pStyle w:val="ConsPlusCell"/>
              <w:rPr>
                <w:rFonts w:ascii="Arial" w:hAnsi="Arial" w:cs="Arial"/>
                <w:sz w:val="24"/>
                <w:szCs w:val="24"/>
              </w:rPr>
            </w:pPr>
          </w:p>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 xml:space="preserve">Объемы и источники финансирования подпрограммы      </w:t>
            </w:r>
          </w:p>
        </w:tc>
        <w:tc>
          <w:tcPr>
            <w:tcW w:w="3323" w:type="pct"/>
            <w:shd w:val="clear" w:color="auto" w:fill="auto"/>
          </w:tcPr>
          <w:p w:rsidR="003A4491" w:rsidRDefault="003A4491" w:rsidP="00B625C5">
            <w:pPr>
              <w:snapToGrid w:val="0"/>
              <w:spacing w:after="0"/>
              <w:ind w:left="222"/>
              <w:rPr>
                <w:rFonts w:ascii="Arial" w:hAnsi="Arial" w:cs="Arial"/>
                <w:sz w:val="24"/>
                <w:szCs w:val="24"/>
                <w:highlight w:val="yellow"/>
              </w:rPr>
            </w:pPr>
          </w:p>
          <w:p w:rsidR="00B625C5" w:rsidRPr="00AB092D" w:rsidRDefault="00B625C5" w:rsidP="00B625C5">
            <w:pPr>
              <w:snapToGrid w:val="0"/>
              <w:spacing w:after="0"/>
              <w:ind w:left="222"/>
              <w:rPr>
                <w:rFonts w:ascii="Arial" w:hAnsi="Arial" w:cs="Arial"/>
                <w:sz w:val="24"/>
                <w:szCs w:val="24"/>
              </w:rPr>
            </w:pPr>
            <w:r w:rsidRPr="00AB092D">
              <w:rPr>
                <w:rFonts w:ascii="Arial" w:hAnsi="Arial" w:cs="Arial"/>
                <w:sz w:val="24"/>
                <w:szCs w:val="24"/>
              </w:rPr>
              <w:t>Объем бюджетных ассигнований на реализацию мероприятий подпрограммы составляет всего</w:t>
            </w:r>
          </w:p>
          <w:p w:rsidR="00B625C5" w:rsidRPr="00AB092D" w:rsidRDefault="00CA2553" w:rsidP="00E710F5">
            <w:pPr>
              <w:snapToGrid w:val="0"/>
              <w:spacing w:after="0"/>
              <w:ind w:left="222"/>
              <w:rPr>
                <w:rFonts w:ascii="Arial" w:hAnsi="Arial" w:cs="Arial"/>
                <w:sz w:val="24"/>
                <w:szCs w:val="24"/>
              </w:rPr>
            </w:pPr>
            <w:r>
              <w:rPr>
                <w:rFonts w:ascii="Arial" w:hAnsi="Arial" w:cs="Arial"/>
                <w:sz w:val="24"/>
                <w:szCs w:val="24"/>
              </w:rPr>
              <w:t>88 078,182</w:t>
            </w:r>
            <w:r w:rsidR="00B625C5" w:rsidRPr="00AB092D">
              <w:rPr>
                <w:rFonts w:ascii="Arial" w:hAnsi="Arial" w:cs="Arial"/>
                <w:sz w:val="24"/>
                <w:szCs w:val="24"/>
              </w:rPr>
              <w:t xml:space="preserve"> тыс. рублей, в том чи</w:t>
            </w:r>
            <w:r w:rsidR="00E710F5" w:rsidRPr="00AB092D">
              <w:rPr>
                <w:rFonts w:ascii="Arial" w:hAnsi="Arial" w:cs="Arial"/>
                <w:sz w:val="24"/>
                <w:szCs w:val="24"/>
              </w:rPr>
              <w:t xml:space="preserve">сле средства районного бюджета </w:t>
            </w:r>
            <w:r w:rsidR="0087658D">
              <w:rPr>
                <w:rFonts w:ascii="Arial" w:hAnsi="Arial" w:cs="Arial"/>
                <w:sz w:val="24"/>
                <w:szCs w:val="24"/>
              </w:rPr>
              <w:t>79 889,402</w:t>
            </w:r>
            <w:r w:rsidR="00B625C5" w:rsidRPr="00AB092D">
              <w:rPr>
                <w:rFonts w:ascii="Arial" w:hAnsi="Arial" w:cs="Arial"/>
                <w:sz w:val="24"/>
                <w:szCs w:val="24"/>
              </w:rPr>
              <w:t xml:space="preserve"> тыс. рублей</w:t>
            </w:r>
            <w:r w:rsidR="00B122A2" w:rsidRPr="00AB092D">
              <w:rPr>
                <w:rFonts w:ascii="Arial" w:hAnsi="Arial" w:cs="Arial"/>
                <w:sz w:val="24"/>
                <w:szCs w:val="24"/>
              </w:rPr>
              <w:t xml:space="preserve"> из них </w:t>
            </w:r>
            <w:r w:rsidR="00B625C5" w:rsidRPr="00AB092D">
              <w:rPr>
                <w:rFonts w:ascii="Arial" w:hAnsi="Arial" w:cs="Arial"/>
                <w:sz w:val="24"/>
                <w:szCs w:val="24"/>
              </w:rPr>
              <w:t xml:space="preserve"> по годам:</w:t>
            </w:r>
          </w:p>
          <w:p w:rsidR="000B2131" w:rsidRDefault="000B2131" w:rsidP="00E710F5">
            <w:pPr>
              <w:snapToGrid w:val="0"/>
              <w:spacing w:after="0"/>
              <w:ind w:left="222"/>
              <w:rPr>
                <w:rFonts w:ascii="Arial" w:hAnsi="Arial" w:cs="Arial"/>
                <w:sz w:val="24"/>
                <w:szCs w:val="24"/>
              </w:rPr>
            </w:pPr>
          </w:p>
          <w:p w:rsidR="00E710F5" w:rsidRPr="00AB092D" w:rsidRDefault="00E710F5" w:rsidP="00E710F5">
            <w:pPr>
              <w:snapToGrid w:val="0"/>
              <w:spacing w:after="0"/>
              <w:ind w:left="222"/>
              <w:rPr>
                <w:rFonts w:ascii="Arial" w:hAnsi="Arial" w:cs="Arial"/>
                <w:sz w:val="24"/>
                <w:szCs w:val="24"/>
              </w:rPr>
            </w:pPr>
            <w:r w:rsidRPr="00AB092D">
              <w:rPr>
                <w:rFonts w:ascii="Arial" w:hAnsi="Arial" w:cs="Arial"/>
                <w:sz w:val="24"/>
                <w:szCs w:val="24"/>
              </w:rPr>
              <w:t>2014 год – 7 345,540 тыс. рублей;</w:t>
            </w:r>
          </w:p>
          <w:p w:rsidR="00E710F5" w:rsidRPr="00AB092D" w:rsidRDefault="00E710F5" w:rsidP="00E710F5">
            <w:pPr>
              <w:widowControl w:val="0"/>
              <w:spacing w:after="0" w:line="100" w:lineRule="atLeast"/>
              <w:ind w:left="222"/>
              <w:rPr>
                <w:rFonts w:ascii="Arial" w:hAnsi="Arial" w:cs="Arial"/>
                <w:sz w:val="24"/>
                <w:szCs w:val="24"/>
              </w:rPr>
            </w:pPr>
            <w:r w:rsidRPr="00AB092D">
              <w:rPr>
                <w:rFonts w:ascii="Arial" w:hAnsi="Arial" w:cs="Arial"/>
                <w:sz w:val="24"/>
                <w:szCs w:val="24"/>
              </w:rPr>
              <w:t>2015 год –7 805,938 тыс. рублей;</w:t>
            </w:r>
          </w:p>
          <w:p w:rsidR="00E710F5" w:rsidRPr="00AB092D" w:rsidRDefault="00E710F5" w:rsidP="00E710F5">
            <w:pPr>
              <w:widowControl w:val="0"/>
              <w:spacing w:after="0" w:line="100" w:lineRule="atLeast"/>
              <w:ind w:left="222"/>
              <w:rPr>
                <w:rFonts w:ascii="Arial" w:hAnsi="Arial" w:cs="Arial"/>
                <w:sz w:val="24"/>
                <w:szCs w:val="24"/>
              </w:rPr>
            </w:pPr>
            <w:r w:rsidRPr="00AB092D">
              <w:rPr>
                <w:rFonts w:ascii="Arial" w:hAnsi="Arial" w:cs="Arial"/>
                <w:sz w:val="24"/>
                <w:szCs w:val="24"/>
              </w:rPr>
              <w:t>2016 год – 8 814,570 тыс. рублей;</w:t>
            </w:r>
          </w:p>
          <w:p w:rsidR="00B625C5" w:rsidRPr="00AB092D" w:rsidRDefault="00B625C5" w:rsidP="00E710F5">
            <w:pPr>
              <w:widowControl w:val="0"/>
              <w:spacing w:after="0" w:line="100" w:lineRule="atLeast"/>
              <w:ind w:left="222"/>
              <w:rPr>
                <w:rFonts w:ascii="Arial" w:hAnsi="Arial" w:cs="Arial"/>
                <w:sz w:val="24"/>
                <w:szCs w:val="24"/>
              </w:rPr>
            </w:pPr>
            <w:r w:rsidRPr="00AB092D">
              <w:rPr>
                <w:rFonts w:ascii="Arial" w:hAnsi="Arial" w:cs="Arial"/>
                <w:sz w:val="24"/>
                <w:szCs w:val="24"/>
              </w:rPr>
              <w:t>2017 год – 9661,529 тыс. рублей;</w:t>
            </w:r>
          </w:p>
          <w:p w:rsidR="00B625C5" w:rsidRPr="00AB092D" w:rsidRDefault="00B625C5" w:rsidP="00B625C5">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2018 год – </w:t>
            </w:r>
            <w:r w:rsidR="0087658D">
              <w:rPr>
                <w:rFonts w:ascii="Arial" w:hAnsi="Arial" w:cs="Arial"/>
                <w:sz w:val="24"/>
                <w:szCs w:val="24"/>
              </w:rPr>
              <w:t>11303,125</w:t>
            </w:r>
            <w:r w:rsidRPr="00AB092D">
              <w:rPr>
                <w:rFonts w:ascii="Arial" w:hAnsi="Arial" w:cs="Arial"/>
                <w:sz w:val="24"/>
                <w:szCs w:val="24"/>
              </w:rPr>
              <w:t xml:space="preserve"> рублей;</w:t>
            </w:r>
          </w:p>
          <w:p w:rsidR="00B625C5" w:rsidRPr="00AB092D" w:rsidRDefault="00B625C5" w:rsidP="00B625C5">
            <w:pPr>
              <w:widowControl w:val="0"/>
              <w:spacing w:after="0" w:line="100" w:lineRule="atLeast"/>
              <w:ind w:left="222"/>
              <w:rPr>
                <w:rFonts w:ascii="Arial" w:hAnsi="Arial" w:cs="Arial"/>
                <w:sz w:val="24"/>
                <w:szCs w:val="24"/>
              </w:rPr>
            </w:pPr>
            <w:r w:rsidRPr="00AB092D">
              <w:rPr>
                <w:rFonts w:ascii="Arial" w:hAnsi="Arial" w:cs="Arial"/>
                <w:sz w:val="24"/>
                <w:szCs w:val="24"/>
              </w:rPr>
              <w:t xml:space="preserve">2019 год – </w:t>
            </w:r>
            <w:r w:rsidR="0087658D">
              <w:rPr>
                <w:rFonts w:ascii="Arial" w:hAnsi="Arial" w:cs="Arial"/>
                <w:sz w:val="24"/>
                <w:szCs w:val="24"/>
              </w:rPr>
              <w:t xml:space="preserve">11652,900 </w:t>
            </w:r>
            <w:r w:rsidRPr="00AB092D">
              <w:rPr>
                <w:rFonts w:ascii="Arial" w:hAnsi="Arial" w:cs="Arial"/>
                <w:sz w:val="24"/>
                <w:szCs w:val="24"/>
              </w:rPr>
              <w:t>рублей;</w:t>
            </w:r>
          </w:p>
          <w:p w:rsidR="00B625C5" w:rsidRPr="00AB092D" w:rsidRDefault="00B625C5" w:rsidP="00B625C5">
            <w:pPr>
              <w:widowControl w:val="0"/>
              <w:spacing w:after="0" w:line="100" w:lineRule="atLeast"/>
              <w:ind w:left="222"/>
              <w:rPr>
                <w:rFonts w:ascii="Arial" w:hAnsi="Arial" w:cs="Arial"/>
                <w:sz w:val="24"/>
                <w:szCs w:val="24"/>
              </w:rPr>
            </w:pPr>
            <w:r w:rsidRPr="00AB092D">
              <w:rPr>
                <w:rFonts w:ascii="Arial" w:hAnsi="Arial" w:cs="Arial"/>
                <w:sz w:val="24"/>
                <w:szCs w:val="24"/>
              </w:rPr>
              <w:t xml:space="preserve">2020 год – </w:t>
            </w:r>
            <w:r w:rsidR="0087658D">
              <w:rPr>
                <w:rFonts w:ascii="Arial" w:hAnsi="Arial" w:cs="Arial"/>
                <w:sz w:val="24"/>
                <w:szCs w:val="24"/>
              </w:rPr>
              <w:t xml:space="preserve">11652,900 </w:t>
            </w:r>
            <w:r w:rsidR="0087658D" w:rsidRPr="00AB092D">
              <w:rPr>
                <w:rFonts w:ascii="Arial" w:hAnsi="Arial" w:cs="Arial"/>
                <w:sz w:val="24"/>
                <w:szCs w:val="24"/>
              </w:rPr>
              <w:t>рублей</w:t>
            </w:r>
            <w:r w:rsidR="004972CA" w:rsidRPr="00AB092D">
              <w:rPr>
                <w:rFonts w:ascii="Arial" w:hAnsi="Arial" w:cs="Arial"/>
                <w:sz w:val="24"/>
                <w:szCs w:val="24"/>
              </w:rPr>
              <w:t>;</w:t>
            </w:r>
          </w:p>
          <w:p w:rsidR="004972CA" w:rsidRPr="00AB092D" w:rsidRDefault="004972CA" w:rsidP="004972CA">
            <w:pPr>
              <w:widowControl w:val="0"/>
              <w:spacing w:after="0" w:line="100" w:lineRule="atLeast"/>
              <w:ind w:left="222"/>
              <w:rPr>
                <w:rFonts w:ascii="Arial" w:hAnsi="Arial" w:cs="Arial"/>
                <w:sz w:val="24"/>
                <w:szCs w:val="24"/>
              </w:rPr>
            </w:pPr>
            <w:r w:rsidRPr="00AB092D">
              <w:rPr>
                <w:rFonts w:ascii="Arial" w:hAnsi="Arial" w:cs="Arial"/>
                <w:sz w:val="24"/>
                <w:szCs w:val="24"/>
              </w:rPr>
              <w:t xml:space="preserve">2021 год – </w:t>
            </w:r>
            <w:r w:rsidR="0087658D">
              <w:rPr>
                <w:rFonts w:ascii="Arial" w:hAnsi="Arial" w:cs="Arial"/>
                <w:sz w:val="24"/>
                <w:szCs w:val="24"/>
              </w:rPr>
              <w:t xml:space="preserve">11652,900 </w:t>
            </w:r>
            <w:r w:rsidR="0087658D" w:rsidRPr="00AB092D">
              <w:rPr>
                <w:rFonts w:ascii="Arial" w:hAnsi="Arial" w:cs="Arial"/>
                <w:sz w:val="24"/>
                <w:szCs w:val="24"/>
              </w:rPr>
              <w:t>рублей</w:t>
            </w:r>
            <w:r w:rsidRPr="00AB092D">
              <w:rPr>
                <w:rFonts w:ascii="Arial" w:hAnsi="Arial" w:cs="Arial"/>
                <w:sz w:val="24"/>
                <w:szCs w:val="24"/>
              </w:rPr>
              <w:t>.</w:t>
            </w:r>
          </w:p>
          <w:p w:rsidR="00B625C5" w:rsidRPr="00AB092D" w:rsidRDefault="00B625C5" w:rsidP="00FC3939">
            <w:pPr>
              <w:widowControl w:val="0"/>
              <w:spacing w:line="100" w:lineRule="atLeast"/>
              <w:rPr>
                <w:rFonts w:ascii="Arial" w:hAnsi="Arial" w:cs="Arial"/>
                <w:sz w:val="24"/>
                <w:szCs w:val="24"/>
              </w:rPr>
            </w:pPr>
          </w:p>
          <w:p w:rsidR="00B625C5" w:rsidRPr="00AB092D" w:rsidRDefault="00B625C5" w:rsidP="00B625C5">
            <w:pPr>
              <w:pStyle w:val="ConsPlusCell"/>
              <w:spacing w:line="240" w:lineRule="auto"/>
              <w:ind w:left="222"/>
              <w:rPr>
                <w:rFonts w:ascii="Arial" w:hAnsi="Arial" w:cs="Arial"/>
                <w:sz w:val="24"/>
                <w:szCs w:val="24"/>
              </w:rPr>
            </w:pPr>
            <w:r w:rsidRPr="00AB092D">
              <w:rPr>
                <w:rFonts w:ascii="Arial" w:hAnsi="Arial" w:cs="Arial"/>
                <w:sz w:val="24"/>
                <w:szCs w:val="24"/>
              </w:rPr>
              <w:t xml:space="preserve">общий объем финансирования за счет средств краевого  бюджета – </w:t>
            </w:r>
            <w:r w:rsidR="0087658D">
              <w:rPr>
                <w:rFonts w:ascii="Arial" w:hAnsi="Arial" w:cs="Arial"/>
                <w:sz w:val="24"/>
                <w:szCs w:val="24"/>
              </w:rPr>
              <w:t xml:space="preserve">8 050,180 </w:t>
            </w:r>
            <w:r w:rsidRPr="00AB092D">
              <w:rPr>
                <w:rFonts w:ascii="Arial" w:hAnsi="Arial" w:cs="Arial"/>
                <w:sz w:val="24"/>
                <w:szCs w:val="24"/>
              </w:rPr>
              <w:t xml:space="preserve">тыс. рублей, из них по  годам: </w:t>
            </w:r>
          </w:p>
          <w:p w:rsidR="00E710F5" w:rsidRPr="00AB092D" w:rsidRDefault="00E710F5" w:rsidP="00E710F5">
            <w:pPr>
              <w:pStyle w:val="ConsPlusCell"/>
              <w:ind w:left="222"/>
              <w:rPr>
                <w:rFonts w:ascii="Arial" w:hAnsi="Arial" w:cs="Arial"/>
                <w:sz w:val="24"/>
                <w:szCs w:val="24"/>
              </w:rPr>
            </w:pPr>
            <w:r w:rsidRPr="00AB092D">
              <w:rPr>
                <w:rFonts w:ascii="Arial" w:hAnsi="Arial" w:cs="Arial"/>
                <w:sz w:val="24"/>
                <w:szCs w:val="24"/>
              </w:rPr>
              <w:t xml:space="preserve">2014 год – 911,302 тыс. рублей;  </w:t>
            </w:r>
          </w:p>
          <w:p w:rsidR="00E710F5" w:rsidRPr="00AB092D" w:rsidRDefault="00E710F5" w:rsidP="00E710F5">
            <w:pPr>
              <w:widowControl w:val="0"/>
              <w:spacing w:after="0" w:line="100" w:lineRule="atLeast"/>
              <w:ind w:left="222"/>
              <w:rPr>
                <w:rFonts w:ascii="Arial" w:hAnsi="Arial" w:cs="Arial"/>
              </w:rPr>
            </w:pPr>
            <w:r w:rsidRPr="00AB092D">
              <w:rPr>
                <w:rFonts w:ascii="Arial" w:hAnsi="Arial" w:cs="Arial"/>
              </w:rPr>
              <w:t>2015 год – 1 082,997 тыс. рублей;</w:t>
            </w:r>
          </w:p>
          <w:p w:rsidR="00E710F5" w:rsidRPr="00AB092D" w:rsidRDefault="00E710F5" w:rsidP="00E710F5">
            <w:pPr>
              <w:widowControl w:val="0"/>
              <w:spacing w:after="0" w:line="100" w:lineRule="atLeast"/>
              <w:ind w:left="222"/>
              <w:rPr>
                <w:rFonts w:ascii="Arial" w:hAnsi="Arial" w:cs="Arial"/>
              </w:rPr>
            </w:pPr>
            <w:r w:rsidRPr="00AB092D">
              <w:rPr>
                <w:rFonts w:ascii="Arial" w:hAnsi="Arial" w:cs="Arial"/>
              </w:rPr>
              <w:t>2016 год –1 188,449 тыс. рублей;</w:t>
            </w:r>
          </w:p>
          <w:p w:rsidR="00B625C5" w:rsidRPr="00AB092D" w:rsidRDefault="00B625C5" w:rsidP="00E710F5">
            <w:pPr>
              <w:widowControl w:val="0"/>
              <w:spacing w:after="0" w:line="240" w:lineRule="auto"/>
              <w:ind w:left="222"/>
              <w:rPr>
                <w:rFonts w:ascii="Arial" w:hAnsi="Arial" w:cs="Arial"/>
                <w:sz w:val="24"/>
                <w:szCs w:val="24"/>
              </w:rPr>
            </w:pPr>
            <w:r w:rsidRPr="00AB092D">
              <w:rPr>
                <w:rFonts w:ascii="Arial" w:hAnsi="Arial" w:cs="Arial"/>
                <w:sz w:val="24"/>
                <w:szCs w:val="24"/>
              </w:rPr>
              <w:t>2017 год – 1019,132 тыс. рублей;</w:t>
            </w:r>
          </w:p>
          <w:p w:rsidR="00B625C5" w:rsidRPr="00AB092D" w:rsidRDefault="00B625C5" w:rsidP="00B625C5">
            <w:pPr>
              <w:widowControl w:val="0"/>
              <w:spacing w:after="0" w:line="240" w:lineRule="auto"/>
              <w:ind w:left="222"/>
              <w:rPr>
                <w:rFonts w:ascii="Arial" w:hAnsi="Arial" w:cs="Arial"/>
                <w:sz w:val="24"/>
                <w:szCs w:val="24"/>
              </w:rPr>
            </w:pPr>
            <w:r w:rsidRPr="00AB092D">
              <w:rPr>
                <w:rFonts w:ascii="Arial" w:hAnsi="Arial" w:cs="Arial"/>
                <w:sz w:val="24"/>
                <w:szCs w:val="24"/>
              </w:rPr>
              <w:t>2018 год –1532,900 тыс. рублей;</w:t>
            </w:r>
          </w:p>
          <w:p w:rsidR="00B625C5" w:rsidRPr="00AB092D" w:rsidRDefault="00B625C5" w:rsidP="00B625C5">
            <w:pPr>
              <w:widowControl w:val="0"/>
              <w:spacing w:after="0" w:line="240" w:lineRule="auto"/>
              <w:ind w:left="222"/>
              <w:rPr>
                <w:rFonts w:ascii="Arial" w:hAnsi="Arial" w:cs="Arial"/>
                <w:sz w:val="24"/>
                <w:szCs w:val="24"/>
              </w:rPr>
            </w:pPr>
            <w:r w:rsidRPr="00AB092D">
              <w:rPr>
                <w:rFonts w:ascii="Arial" w:hAnsi="Arial" w:cs="Arial"/>
                <w:sz w:val="24"/>
                <w:szCs w:val="24"/>
              </w:rPr>
              <w:t xml:space="preserve">2019 год – </w:t>
            </w:r>
            <w:r w:rsidR="0087658D">
              <w:rPr>
                <w:rFonts w:ascii="Arial" w:hAnsi="Arial" w:cs="Arial"/>
                <w:sz w:val="24"/>
                <w:szCs w:val="24"/>
              </w:rPr>
              <w:t xml:space="preserve">771,800 </w:t>
            </w:r>
            <w:r w:rsidRPr="00AB092D">
              <w:rPr>
                <w:rFonts w:ascii="Arial" w:hAnsi="Arial" w:cs="Arial"/>
                <w:sz w:val="24"/>
                <w:szCs w:val="24"/>
              </w:rPr>
              <w:t>тыс. рублей;</w:t>
            </w:r>
          </w:p>
          <w:p w:rsidR="00B625C5" w:rsidRPr="00AB092D" w:rsidRDefault="00B625C5" w:rsidP="00B625C5">
            <w:pPr>
              <w:widowControl w:val="0"/>
              <w:spacing w:after="0" w:line="240" w:lineRule="auto"/>
              <w:ind w:left="222"/>
              <w:rPr>
                <w:rFonts w:ascii="Arial" w:hAnsi="Arial" w:cs="Arial"/>
                <w:sz w:val="24"/>
                <w:szCs w:val="24"/>
              </w:rPr>
            </w:pPr>
            <w:r w:rsidRPr="00AB092D">
              <w:rPr>
                <w:rFonts w:ascii="Arial" w:hAnsi="Arial" w:cs="Arial"/>
                <w:sz w:val="24"/>
                <w:szCs w:val="24"/>
              </w:rPr>
              <w:t xml:space="preserve">2020 год – </w:t>
            </w:r>
            <w:r w:rsidR="0087658D">
              <w:rPr>
                <w:rFonts w:ascii="Arial" w:hAnsi="Arial" w:cs="Arial"/>
                <w:sz w:val="24"/>
                <w:szCs w:val="24"/>
              </w:rPr>
              <w:t xml:space="preserve">771,800 </w:t>
            </w:r>
            <w:r w:rsidRPr="00AB092D">
              <w:rPr>
                <w:rFonts w:ascii="Arial" w:hAnsi="Arial" w:cs="Arial"/>
                <w:sz w:val="24"/>
                <w:szCs w:val="24"/>
              </w:rPr>
              <w:t>тыс. рублей</w:t>
            </w:r>
            <w:r w:rsidR="004972CA" w:rsidRPr="00AB092D">
              <w:rPr>
                <w:rFonts w:ascii="Arial" w:hAnsi="Arial" w:cs="Arial"/>
                <w:sz w:val="24"/>
                <w:szCs w:val="24"/>
              </w:rPr>
              <w:t>;</w:t>
            </w:r>
          </w:p>
          <w:p w:rsidR="004972CA" w:rsidRDefault="004972CA" w:rsidP="004972CA">
            <w:pPr>
              <w:widowControl w:val="0"/>
              <w:spacing w:after="0" w:line="240" w:lineRule="auto"/>
              <w:ind w:left="222"/>
              <w:rPr>
                <w:rFonts w:ascii="Arial" w:hAnsi="Arial" w:cs="Arial"/>
                <w:sz w:val="24"/>
                <w:szCs w:val="24"/>
              </w:rPr>
            </w:pPr>
            <w:r w:rsidRPr="00AB092D">
              <w:rPr>
                <w:rFonts w:ascii="Arial" w:hAnsi="Arial" w:cs="Arial"/>
                <w:sz w:val="24"/>
                <w:szCs w:val="24"/>
              </w:rPr>
              <w:t xml:space="preserve">2021 год – </w:t>
            </w:r>
            <w:r w:rsidR="0087658D">
              <w:rPr>
                <w:rFonts w:ascii="Arial" w:hAnsi="Arial" w:cs="Arial"/>
                <w:sz w:val="24"/>
                <w:szCs w:val="24"/>
              </w:rPr>
              <w:t xml:space="preserve">771,800 </w:t>
            </w:r>
            <w:r w:rsidRPr="00AB092D">
              <w:rPr>
                <w:rFonts w:ascii="Arial" w:hAnsi="Arial" w:cs="Arial"/>
                <w:sz w:val="24"/>
                <w:szCs w:val="24"/>
              </w:rPr>
              <w:t>тыс. рублей.</w:t>
            </w:r>
          </w:p>
          <w:p w:rsidR="0087658D" w:rsidRDefault="0087658D" w:rsidP="004972CA">
            <w:pPr>
              <w:widowControl w:val="0"/>
              <w:spacing w:after="0" w:line="240" w:lineRule="auto"/>
              <w:ind w:left="222"/>
              <w:rPr>
                <w:rFonts w:ascii="Arial" w:hAnsi="Arial" w:cs="Arial"/>
                <w:sz w:val="24"/>
                <w:szCs w:val="24"/>
              </w:rPr>
            </w:pPr>
          </w:p>
          <w:p w:rsidR="0087658D" w:rsidRPr="00B625C5" w:rsidRDefault="0087658D" w:rsidP="004972CA">
            <w:pPr>
              <w:widowControl w:val="0"/>
              <w:spacing w:after="0" w:line="240" w:lineRule="auto"/>
              <w:ind w:left="222"/>
              <w:rPr>
                <w:rFonts w:ascii="Arial" w:hAnsi="Arial" w:cs="Arial"/>
                <w:sz w:val="24"/>
                <w:szCs w:val="24"/>
              </w:rPr>
            </w:pPr>
            <w:r>
              <w:rPr>
                <w:rFonts w:ascii="Arial" w:hAnsi="Arial" w:cs="Arial"/>
                <w:sz w:val="24"/>
                <w:szCs w:val="24"/>
              </w:rPr>
              <w:t>бюджет</w:t>
            </w:r>
            <w:r w:rsidRPr="00651A92">
              <w:rPr>
                <w:rFonts w:ascii="Arial" w:hAnsi="Arial" w:cs="Arial"/>
                <w:sz w:val="24"/>
                <w:szCs w:val="24"/>
              </w:rPr>
              <w:t xml:space="preserve"> поселений -138,600 тыс.руб.,</w:t>
            </w:r>
          </w:p>
          <w:p w:rsidR="00B625C5" w:rsidRPr="00B625C5" w:rsidRDefault="00B625C5" w:rsidP="004972CA">
            <w:pPr>
              <w:widowControl w:val="0"/>
              <w:spacing w:line="100" w:lineRule="atLeast"/>
              <w:rPr>
                <w:rFonts w:ascii="Arial" w:hAnsi="Arial" w:cs="Arial"/>
                <w:sz w:val="24"/>
                <w:szCs w:val="24"/>
              </w:rPr>
            </w:pPr>
          </w:p>
        </w:tc>
      </w:tr>
      <w:tr w:rsidR="00B625C5" w:rsidRPr="00544255" w:rsidTr="003A4491">
        <w:trPr>
          <w:trHeight w:val="381"/>
        </w:trPr>
        <w:tc>
          <w:tcPr>
            <w:tcW w:w="1677" w:type="pct"/>
            <w:shd w:val="clear" w:color="auto" w:fill="auto"/>
          </w:tcPr>
          <w:p w:rsidR="00B625C5" w:rsidRPr="00B625C5" w:rsidRDefault="00B625C5" w:rsidP="00FC3939">
            <w:pPr>
              <w:pStyle w:val="ConsPlusCell"/>
              <w:rPr>
                <w:rFonts w:ascii="Arial" w:hAnsi="Arial" w:cs="Arial"/>
                <w:sz w:val="24"/>
                <w:szCs w:val="24"/>
              </w:rPr>
            </w:pPr>
            <w:r w:rsidRPr="00B625C5">
              <w:rPr>
                <w:rFonts w:ascii="Arial" w:hAnsi="Arial" w:cs="Arial"/>
                <w:sz w:val="24"/>
                <w:szCs w:val="24"/>
              </w:rPr>
              <w:t>Система организации контроля за исполнением подпрограммы</w:t>
            </w:r>
          </w:p>
        </w:tc>
        <w:tc>
          <w:tcPr>
            <w:tcW w:w="3323" w:type="pct"/>
            <w:shd w:val="clear" w:color="auto" w:fill="auto"/>
          </w:tcPr>
          <w:p w:rsidR="00B625C5" w:rsidRPr="00B625C5" w:rsidRDefault="00B625C5" w:rsidP="00FC3939">
            <w:pPr>
              <w:widowControl w:val="0"/>
              <w:ind w:left="222"/>
              <w:contextualSpacing/>
              <w:rPr>
                <w:rFonts w:ascii="Arial" w:hAnsi="Arial" w:cs="Arial"/>
                <w:sz w:val="24"/>
                <w:szCs w:val="24"/>
              </w:rPr>
            </w:pPr>
            <w:r w:rsidRPr="00B625C5">
              <w:rPr>
                <w:rFonts w:ascii="Arial" w:hAnsi="Arial" w:cs="Arial"/>
                <w:sz w:val="24"/>
                <w:szCs w:val="24"/>
              </w:rPr>
              <w:t>Контроль за ходом реализации подпрограммы осуществляет отдел культуры, молодежной политики и  туризма администрации Шушенского района</w:t>
            </w:r>
          </w:p>
          <w:p w:rsidR="00B625C5" w:rsidRPr="00B625C5" w:rsidRDefault="00B625C5" w:rsidP="00FC3939">
            <w:pPr>
              <w:widowControl w:val="0"/>
              <w:ind w:left="222"/>
              <w:contextualSpacing/>
              <w:rPr>
                <w:rFonts w:ascii="Arial" w:hAnsi="Arial" w:cs="Arial"/>
                <w:sz w:val="24"/>
                <w:szCs w:val="24"/>
              </w:rPr>
            </w:pPr>
          </w:p>
        </w:tc>
      </w:tr>
    </w:tbl>
    <w:p w:rsidR="00B625C5" w:rsidRPr="00544255" w:rsidRDefault="00B625C5" w:rsidP="00B625C5">
      <w:pPr>
        <w:widowControl w:val="0"/>
        <w:spacing w:line="100" w:lineRule="atLeast"/>
        <w:rPr>
          <w:rFonts w:ascii="Arial" w:hAnsi="Arial" w:cs="Arial"/>
        </w:rPr>
      </w:pPr>
    </w:p>
    <w:p w:rsidR="00B625C5" w:rsidRPr="00B625C5" w:rsidRDefault="00B625C5" w:rsidP="00B625C5">
      <w:pPr>
        <w:widowControl w:val="0"/>
        <w:numPr>
          <w:ilvl w:val="0"/>
          <w:numId w:val="2"/>
        </w:numPr>
        <w:suppressAutoHyphens/>
        <w:spacing w:after="0" w:line="100" w:lineRule="atLeast"/>
        <w:jc w:val="center"/>
        <w:rPr>
          <w:rFonts w:ascii="Arial" w:hAnsi="Arial" w:cs="Arial"/>
          <w:sz w:val="24"/>
          <w:szCs w:val="24"/>
        </w:rPr>
      </w:pPr>
      <w:r w:rsidRPr="00B625C5">
        <w:rPr>
          <w:rFonts w:ascii="Arial" w:hAnsi="Arial" w:cs="Arial"/>
          <w:sz w:val="24"/>
          <w:szCs w:val="24"/>
        </w:rPr>
        <w:t>Основные разделы подпрограммы.</w:t>
      </w:r>
    </w:p>
    <w:p w:rsidR="00B625C5" w:rsidRPr="00544255" w:rsidRDefault="00B625C5" w:rsidP="00A06277">
      <w:pPr>
        <w:widowControl w:val="0"/>
        <w:rPr>
          <w:rFonts w:ascii="Arial" w:hAnsi="Arial" w:cs="Arial"/>
        </w:rPr>
      </w:pPr>
    </w:p>
    <w:p w:rsidR="00B625C5" w:rsidRPr="00B625C5" w:rsidRDefault="00B625C5" w:rsidP="00A06277">
      <w:pPr>
        <w:widowControl w:val="0"/>
        <w:ind w:left="360"/>
        <w:jc w:val="center"/>
        <w:rPr>
          <w:rFonts w:ascii="Arial" w:hAnsi="Arial" w:cs="Arial"/>
          <w:sz w:val="24"/>
          <w:szCs w:val="24"/>
        </w:rPr>
      </w:pPr>
      <w:r w:rsidRPr="00B625C5">
        <w:rPr>
          <w:rFonts w:ascii="Arial" w:hAnsi="Arial" w:cs="Arial"/>
          <w:sz w:val="24"/>
          <w:szCs w:val="24"/>
        </w:rPr>
        <w:t>2.1.Постановка проблемы и обоснование необходимости разработки подпрограммы</w:t>
      </w:r>
    </w:p>
    <w:p w:rsidR="00B625C5" w:rsidRPr="00B625C5" w:rsidRDefault="00B625C5" w:rsidP="00A06277">
      <w:pPr>
        <w:spacing w:after="0" w:line="240" w:lineRule="auto"/>
        <w:ind w:firstLine="540"/>
        <w:jc w:val="both"/>
        <w:rPr>
          <w:rFonts w:ascii="Arial" w:hAnsi="Arial" w:cs="Arial"/>
          <w:sz w:val="24"/>
          <w:szCs w:val="24"/>
        </w:rPr>
      </w:pPr>
      <w:r w:rsidRPr="00B625C5">
        <w:rPr>
          <w:rFonts w:ascii="Arial" w:hAnsi="Arial" w:cs="Arial"/>
          <w:bCs/>
          <w:sz w:val="24"/>
          <w:szCs w:val="24"/>
        </w:rPr>
        <w:t>В Концепции долгосрочного социально-экономического развития Российской Федерации на период до 2020 года</w:t>
      </w:r>
      <w:r w:rsidRPr="00B625C5">
        <w:rPr>
          <w:rFonts w:ascii="Arial" w:hAnsi="Arial" w:cs="Arial"/>
          <w:sz w:val="24"/>
          <w:szCs w:val="24"/>
        </w:rPr>
        <w:t xml:space="preserve"> (распоряжение Правительства Российской Федерации от 17 ноября 2008 г. № 1662-р) указано, что «г</w:t>
      </w:r>
      <w:r w:rsidRPr="00B625C5">
        <w:rPr>
          <w:rStyle w:val="A10"/>
          <w:rFonts w:ascii="Arial" w:hAnsi="Arial" w:cs="Arial"/>
          <w:sz w:val="24"/>
          <w:szCs w:val="24"/>
        </w:rPr>
        <w:t xml:space="preserve">осударственную молодежную политику </w:t>
      </w:r>
      <w:r w:rsidRPr="00B625C5">
        <w:rPr>
          <w:rStyle w:val="A10"/>
          <w:rFonts w:ascii="Arial" w:hAnsi="Arial" w:cs="Arial"/>
          <w:sz w:val="24"/>
          <w:szCs w:val="24"/>
        </w:rPr>
        <w:lastRenderedPageBreak/>
        <w:t>следует рассматри</w:t>
      </w:r>
      <w:r w:rsidRPr="00B625C5">
        <w:rPr>
          <w:rStyle w:val="A10"/>
          <w:rFonts w:ascii="Arial" w:hAnsi="Arial" w:cs="Arial"/>
          <w:sz w:val="24"/>
          <w:szCs w:val="24"/>
        </w:rPr>
        <w:softHyphen/>
        <w:t>вать как самостоятельное направление деятельности государства, предусматривающее формирование необходимых социальных усло</w:t>
      </w:r>
      <w:r w:rsidRPr="00B625C5">
        <w:rPr>
          <w:rStyle w:val="A10"/>
          <w:rFonts w:ascii="Arial" w:hAnsi="Arial" w:cs="Arial"/>
          <w:sz w:val="24"/>
          <w:szCs w:val="24"/>
        </w:rPr>
        <w:softHyphen/>
        <w:t>вий инновационного развития страны, реализуемое на основе актив</w:t>
      </w:r>
      <w:r w:rsidRPr="00B625C5">
        <w:rPr>
          <w:rStyle w:val="A10"/>
          <w:rFonts w:ascii="Arial" w:hAnsi="Arial" w:cs="Arial"/>
          <w:sz w:val="24"/>
          <w:szCs w:val="24"/>
        </w:rPr>
        <w:softHyphen/>
        <w:t>ного взаимодействия с институтами гражданского общества, обще</w:t>
      </w:r>
      <w:r w:rsidRPr="00B625C5">
        <w:rPr>
          <w:rStyle w:val="A10"/>
          <w:rFonts w:ascii="Arial" w:hAnsi="Arial" w:cs="Arial"/>
          <w:sz w:val="24"/>
          <w:szCs w:val="24"/>
        </w:rPr>
        <w:softHyphen/>
        <w:t xml:space="preserve">ственными объединениями и молодежными организациями», которая направлена на  </w:t>
      </w:r>
      <w:r w:rsidRPr="00B625C5">
        <w:rPr>
          <w:rFonts w:ascii="Arial" w:hAnsi="Arial" w:cs="Arial"/>
          <w:bCs/>
          <w:sz w:val="24"/>
          <w:szCs w:val="24"/>
        </w:rPr>
        <w:t>развитие потенциала молодежи в интересах России согласно Стратегии государственной молодежной политики в Российской Федерации (Р</w:t>
      </w:r>
      <w:r w:rsidRPr="00B625C5">
        <w:rPr>
          <w:rStyle w:val="A10"/>
          <w:rFonts w:ascii="Arial" w:hAnsi="Arial" w:cs="Arial"/>
          <w:sz w:val="24"/>
          <w:szCs w:val="24"/>
        </w:rPr>
        <w:t>аспоряжение Правительства Российской Федерации от 18 декабря 2006 года № 1760-р</w:t>
      </w:r>
      <w:r w:rsidRPr="00B625C5">
        <w:rPr>
          <w:rFonts w:ascii="Arial" w:hAnsi="Arial" w:cs="Arial"/>
          <w:bCs/>
          <w:sz w:val="24"/>
          <w:szCs w:val="24"/>
        </w:rPr>
        <w:t>).</w:t>
      </w:r>
    </w:p>
    <w:p w:rsidR="00B625C5" w:rsidRPr="00B625C5" w:rsidRDefault="00B625C5" w:rsidP="00A06277">
      <w:pPr>
        <w:pStyle w:val="Default"/>
        <w:ind w:firstLine="600"/>
        <w:jc w:val="both"/>
        <w:rPr>
          <w:rFonts w:ascii="Arial" w:hAnsi="Arial" w:cs="Arial"/>
          <w:color w:val="auto"/>
        </w:rPr>
      </w:pPr>
      <w:r w:rsidRPr="00B625C5">
        <w:rPr>
          <w:rFonts w:ascii="Arial" w:hAnsi="Arial" w:cs="Arial"/>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B625C5">
        <w:rPr>
          <w:rFonts w:ascii="Arial" w:hAnsi="Arial" w:cs="Arial"/>
          <w:bCs/>
          <w:color w:val="auto"/>
        </w:rPr>
        <w:t xml:space="preserve">Стратегия социально-экономического развития Сибири до 2020 года, утверждена </w:t>
      </w:r>
      <w:r w:rsidRPr="00B625C5">
        <w:rPr>
          <w:rFonts w:ascii="Arial" w:hAnsi="Arial" w:cs="Arial"/>
          <w:color w:val="auto"/>
        </w:rPr>
        <w:t>распоряжением Правительства Российской Федерации от 5 июля 2010 г.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своем крае, районе, а не за его пределами. Подобные амбиции определяют вектор развития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w:t>
      </w:r>
    </w:p>
    <w:p w:rsidR="00B625C5" w:rsidRPr="00B625C5" w:rsidRDefault="00B625C5" w:rsidP="00A06277">
      <w:pPr>
        <w:pStyle w:val="ConsPlusTitle"/>
        <w:spacing w:line="240" w:lineRule="auto"/>
        <w:ind w:firstLine="567"/>
        <w:jc w:val="both"/>
        <w:rPr>
          <w:rFonts w:ascii="Arial" w:hAnsi="Arial" w:cs="Arial"/>
          <w:b w:val="0"/>
          <w:sz w:val="24"/>
          <w:szCs w:val="24"/>
        </w:rPr>
      </w:pPr>
      <w:r w:rsidRPr="00B625C5">
        <w:rPr>
          <w:rFonts w:ascii="Arial" w:hAnsi="Arial" w:cs="Arial"/>
          <w:b w:val="0"/>
          <w:sz w:val="24"/>
          <w:szCs w:val="24"/>
        </w:rPr>
        <w:t>В районе сложилась структура муниципальной молодежной политики: 2 специалиста в администрации района, 1 молодежный центр, в котором работают  5 специалистов по работе с молодежью, 1 методист, 1 старший тренер, 1 руководитель молодежного клуба. Меры краевой субсидиарной поддержки муниципальных молодежных центров,  финансирование из районного бюджета способствовали   увеличению количества специалистов по работе с молодежью с 5 в 2008 году до 8 в</w:t>
      </w:r>
      <w:r>
        <w:rPr>
          <w:rFonts w:ascii="Arial" w:hAnsi="Arial" w:cs="Arial"/>
          <w:b w:val="0"/>
          <w:sz w:val="24"/>
          <w:szCs w:val="24"/>
        </w:rPr>
        <w:t xml:space="preserve"> 2017</w:t>
      </w:r>
      <w:r w:rsidRPr="00B625C5">
        <w:rPr>
          <w:rFonts w:ascii="Arial" w:hAnsi="Arial" w:cs="Arial"/>
          <w:b w:val="0"/>
          <w:sz w:val="24"/>
          <w:szCs w:val="24"/>
        </w:rPr>
        <w:t xml:space="preserve"> году; а также позволили наполнить материально-техническую базу молодежного центра, провести частичный ремонт помещения.</w:t>
      </w:r>
    </w:p>
    <w:p w:rsidR="00B625C5" w:rsidRPr="00B625C5" w:rsidRDefault="00B625C5" w:rsidP="00A06277">
      <w:pPr>
        <w:spacing w:after="0" w:line="240" w:lineRule="auto"/>
        <w:ind w:firstLine="540"/>
        <w:jc w:val="both"/>
        <w:outlineLvl w:val="0"/>
        <w:rPr>
          <w:rFonts w:ascii="Arial" w:hAnsi="Arial" w:cs="Arial"/>
          <w:sz w:val="24"/>
          <w:szCs w:val="24"/>
        </w:rPr>
      </w:pPr>
      <w:r w:rsidRPr="00B625C5">
        <w:rPr>
          <w:rFonts w:ascii="Arial" w:hAnsi="Arial" w:cs="Arial"/>
          <w:sz w:val="24"/>
          <w:szCs w:val="24"/>
        </w:rPr>
        <w:t>Деятельность молодежного центра выстраивается в рамках деятельности   краевых и муниципальных флагманских программ и направлена на проведение мероприятий межпоселенческого характера (Федеральный закон  от 06.10.03 № 131 ФЗ  часть 1  статья 14) и выездных мероприятий в сельские поселения, т.к. реализация молодежной политики в поселениях остается на низком уровне. Слабое</w:t>
      </w:r>
      <w:r>
        <w:rPr>
          <w:rFonts w:ascii="Arial" w:hAnsi="Arial" w:cs="Arial"/>
          <w:sz w:val="24"/>
          <w:szCs w:val="24"/>
        </w:rPr>
        <w:t xml:space="preserve"> </w:t>
      </w:r>
      <w:r w:rsidRPr="00B625C5">
        <w:rPr>
          <w:rFonts w:ascii="Arial" w:hAnsi="Arial" w:cs="Arial"/>
          <w:sz w:val="24"/>
          <w:szCs w:val="24"/>
        </w:rPr>
        <w:t>материально-технического оснащения, финансирования молодежных мероприятий  и отсутствие постоянных квалифицированных кадров по работе с молодежью в поселениях затрудняет и делает невозможным реализацию молодежной политики по всем необходимым  направлениям.</w:t>
      </w:r>
    </w:p>
    <w:p w:rsidR="00B625C5" w:rsidRPr="00B625C5" w:rsidRDefault="00B625C5" w:rsidP="00A06277">
      <w:pPr>
        <w:widowControl w:val="0"/>
        <w:spacing w:after="0" w:line="240" w:lineRule="auto"/>
        <w:ind w:firstLine="567"/>
        <w:jc w:val="both"/>
        <w:outlineLvl w:val="0"/>
        <w:rPr>
          <w:rFonts w:ascii="Arial" w:hAnsi="Arial" w:cs="Arial"/>
          <w:sz w:val="24"/>
          <w:szCs w:val="24"/>
        </w:rPr>
      </w:pPr>
      <w:r w:rsidRPr="00B625C5">
        <w:rPr>
          <w:rFonts w:ascii="Arial" w:hAnsi="Arial" w:cs="Arial"/>
          <w:sz w:val="24"/>
          <w:szCs w:val="24"/>
        </w:rPr>
        <w:t xml:space="preserve">Свою деятельность на сегодняшний день молодежный центр модернизирует,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B625C5">
        <w:rPr>
          <w:rStyle w:val="A10"/>
          <w:rFonts w:ascii="Arial" w:hAnsi="Arial" w:cs="Arial"/>
          <w:sz w:val="24"/>
          <w:szCs w:val="24"/>
        </w:rPr>
        <w:t>институты гражданского общества, обще</w:t>
      </w:r>
      <w:r w:rsidRPr="00B625C5">
        <w:rPr>
          <w:rStyle w:val="A10"/>
          <w:rFonts w:ascii="Arial" w:hAnsi="Arial" w:cs="Arial"/>
          <w:sz w:val="24"/>
          <w:szCs w:val="24"/>
        </w:rPr>
        <w:softHyphen/>
        <w:t>ственные объединения и молодежные организации</w:t>
      </w:r>
      <w:r w:rsidRPr="00B625C5">
        <w:rPr>
          <w:rFonts w:ascii="Arial" w:hAnsi="Arial" w:cs="Arial"/>
          <w:sz w:val="24"/>
          <w:szCs w:val="24"/>
        </w:rPr>
        <w:t xml:space="preserve">. Молодежных команд, реализующих проекты в районе  </w:t>
      </w:r>
      <w:r w:rsidR="00745D5F" w:rsidRPr="00745D5F">
        <w:rPr>
          <w:rFonts w:ascii="Arial" w:hAnsi="Arial" w:cs="Arial"/>
          <w:sz w:val="24"/>
          <w:szCs w:val="24"/>
        </w:rPr>
        <w:t>в 2017</w:t>
      </w:r>
      <w:r w:rsidRPr="00745D5F">
        <w:rPr>
          <w:rFonts w:ascii="Arial" w:hAnsi="Arial" w:cs="Arial"/>
          <w:sz w:val="24"/>
          <w:szCs w:val="24"/>
        </w:rPr>
        <w:t xml:space="preserve"> году –67, с общим количеством вовлеченной в проекты молодежи – 1680 человек. Это всего 29 % молодежи, реализующей свой потенциал в интересах развития своей территории от всей молодежи, проживающей в районе.</w:t>
      </w:r>
      <w:r w:rsidRPr="00B625C5">
        <w:rPr>
          <w:rFonts w:ascii="Arial" w:hAnsi="Arial" w:cs="Arial"/>
          <w:sz w:val="24"/>
          <w:szCs w:val="24"/>
        </w:rPr>
        <w:t xml:space="preserve">  </w:t>
      </w:r>
    </w:p>
    <w:p w:rsidR="00B625C5" w:rsidRPr="00B625C5" w:rsidRDefault="00B625C5" w:rsidP="00A06277">
      <w:pPr>
        <w:widowControl w:val="0"/>
        <w:spacing w:after="0" w:line="240" w:lineRule="auto"/>
        <w:ind w:firstLine="600"/>
        <w:jc w:val="both"/>
        <w:rPr>
          <w:rFonts w:ascii="Arial" w:hAnsi="Arial" w:cs="Arial"/>
          <w:sz w:val="24"/>
          <w:szCs w:val="24"/>
        </w:rPr>
      </w:pPr>
      <w:r w:rsidRPr="00B625C5">
        <w:rPr>
          <w:rFonts w:ascii="Arial" w:hAnsi="Arial" w:cs="Arial"/>
          <w:sz w:val="24"/>
          <w:szCs w:val="24"/>
        </w:rPr>
        <w:t xml:space="preserve">  Вместе с тем, потенциал молодых людей, проживающих в районе значительно выше, и необходим комплекс мер, которые обеспечат увеличение удельного веса молодых граждан, реализующей свой потенциал в интересах развития своей территории от всей молодежи, проживающей в районе. Данный показатель обусловлен не только недостаточной социальной активностью самой молодежи района, но и недостаточно эффективной общегосударственной системой, реализующей молодежную политику краевого и муниципального уровней.  </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 xml:space="preserve">Следствием недостаточной включенности  молодежи в социально-экономические процессы является социальное напряжение в молодежной среде. Оно проявляется в информационном пространстве, выражается в недоверии к органам власти.  </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Таким образом, при характеристике состояния дел необходимо выделить ключевые проблемы, на решение которых направлена реализация задач подпрограммы:</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lastRenderedPageBreak/>
        <w:t>отсутствие у большинства молодежи интереса к участию в общественно-политической жизни общества;</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несоответствие жизненных установок, ценностей молодежи потребностям района, края;</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 xml:space="preserve">недостаточная включенность потенциала молодежи в социально-экономическую жизнь района; </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несоответствие кадрового состава и материально-технической базы работающих с молодежью организаций современным технологиям работы и ожиданиям молодых людей;</w:t>
      </w:r>
    </w:p>
    <w:p w:rsidR="00B625C5" w:rsidRPr="00B625C5" w:rsidRDefault="00B625C5" w:rsidP="00A06277">
      <w:pPr>
        <w:spacing w:after="0" w:line="240" w:lineRule="auto"/>
        <w:ind w:firstLine="709"/>
        <w:jc w:val="both"/>
        <w:rPr>
          <w:rFonts w:ascii="Arial" w:hAnsi="Arial" w:cs="Arial"/>
          <w:sz w:val="24"/>
          <w:szCs w:val="24"/>
        </w:rPr>
      </w:pPr>
      <w:r w:rsidRPr="00B625C5">
        <w:rPr>
          <w:rFonts w:ascii="Arial" w:hAnsi="Arial" w:cs="Arial"/>
          <w:sz w:val="24"/>
          <w:szCs w:val="24"/>
        </w:rPr>
        <w:t>отсутствие инфраструктуры сферы молодежной политики в сельских поселениях района.</w:t>
      </w:r>
    </w:p>
    <w:p w:rsidR="00B625C5" w:rsidRPr="00B625C5" w:rsidRDefault="00B625C5" w:rsidP="00A06277">
      <w:pPr>
        <w:widowControl w:val="0"/>
        <w:autoSpaceDE w:val="0"/>
        <w:spacing w:after="0" w:line="240" w:lineRule="auto"/>
        <w:ind w:firstLine="540"/>
        <w:jc w:val="both"/>
        <w:rPr>
          <w:rFonts w:ascii="Arial" w:hAnsi="Arial" w:cs="Arial"/>
          <w:sz w:val="24"/>
          <w:szCs w:val="24"/>
        </w:rPr>
      </w:pPr>
      <w:r w:rsidRPr="00B625C5">
        <w:rPr>
          <w:rFonts w:ascii="Arial" w:hAnsi="Arial" w:cs="Arial"/>
          <w:sz w:val="24"/>
          <w:szCs w:val="24"/>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криминализации молодежной среды. 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явлениям.</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Конечными и промежуточными социально-экономическими результатами решения указанных проблем являются:</w:t>
      </w:r>
    </w:p>
    <w:p w:rsidR="00B625C5" w:rsidRPr="00C24823" w:rsidRDefault="00B625C5" w:rsidP="00A06277">
      <w:pPr>
        <w:snapToGrid w:val="0"/>
        <w:spacing w:after="0" w:line="240" w:lineRule="auto"/>
        <w:ind w:left="567"/>
        <w:jc w:val="both"/>
        <w:rPr>
          <w:rFonts w:ascii="Arial" w:hAnsi="Arial" w:cs="Arial"/>
          <w:sz w:val="24"/>
          <w:szCs w:val="24"/>
        </w:rPr>
      </w:pPr>
      <w:r w:rsidRPr="00C24823">
        <w:rPr>
          <w:rFonts w:ascii="Arial" w:hAnsi="Arial" w:cs="Arial"/>
          <w:sz w:val="24"/>
          <w:szCs w:val="24"/>
        </w:rPr>
        <w:t xml:space="preserve">сохранение количества созданных муниципальных штабов флагманских программ </w:t>
      </w:r>
      <w:r w:rsidR="00F812BA" w:rsidRPr="00C24823">
        <w:rPr>
          <w:rFonts w:ascii="Arial" w:hAnsi="Arial" w:cs="Arial"/>
          <w:sz w:val="24"/>
          <w:szCs w:val="24"/>
        </w:rPr>
        <w:t xml:space="preserve"> и инфраструктурных проектов </w:t>
      </w:r>
      <w:r w:rsidR="00C24823" w:rsidRPr="00C24823">
        <w:rPr>
          <w:rFonts w:ascii="Arial" w:hAnsi="Arial" w:cs="Arial"/>
          <w:sz w:val="24"/>
          <w:szCs w:val="24"/>
        </w:rPr>
        <w:t>на уровне не менее 13</w:t>
      </w:r>
      <w:r w:rsidRPr="00C24823">
        <w:rPr>
          <w:rFonts w:ascii="Arial" w:hAnsi="Arial" w:cs="Arial"/>
          <w:sz w:val="24"/>
          <w:szCs w:val="24"/>
        </w:rPr>
        <w:t xml:space="preserve"> ежегодно;</w:t>
      </w:r>
    </w:p>
    <w:p w:rsidR="00B625C5" w:rsidRPr="00C24823" w:rsidRDefault="00B625C5" w:rsidP="00A06277">
      <w:pPr>
        <w:snapToGrid w:val="0"/>
        <w:spacing w:after="0" w:line="240" w:lineRule="auto"/>
        <w:ind w:left="567"/>
        <w:jc w:val="both"/>
        <w:rPr>
          <w:rFonts w:ascii="Arial" w:hAnsi="Arial" w:cs="Arial"/>
          <w:sz w:val="24"/>
          <w:szCs w:val="24"/>
        </w:rPr>
      </w:pPr>
      <w:r w:rsidRPr="00C24823">
        <w:rPr>
          <w:rFonts w:ascii="Arial" w:hAnsi="Arial" w:cs="Arial"/>
          <w:sz w:val="24"/>
          <w:szCs w:val="24"/>
        </w:rPr>
        <w:t>сохранение доли молодежи, вовлеченной в активы муниципальных штабов флагманских программ на уровне не менее 12</w:t>
      </w:r>
      <w:r w:rsidR="00C24823" w:rsidRPr="00C24823">
        <w:rPr>
          <w:rFonts w:ascii="Arial" w:hAnsi="Arial" w:cs="Arial"/>
          <w:sz w:val="24"/>
          <w:szCs w:val="24"/>
        </w:rPr>
        <w:t>,5</w:t>
      </w:r>
      <w:r w:rsidRPr="00C24823">
        <w:rPr>
          <w:rFonts w:ascii="Arial" w:hAnsi="Arial" w:cs="Arial"/>
          <w:sz w:val="24"/>
          <w:szCs w:val="24"/>
        </w:rPr>
        <w:t xml:space="preserve"> % ежегодно;</w:t>
      </w:r>
    </w:p>
    <w:p w:rsidR="00B625C5" w:rsidRPr="00C24823" w:rsidRDefault="00B625C5" w:rsidP="00A06277">
      <w:pPr>
        <w:snapToGrid w:val="0"/>
        <w:spacing w:after="0" w:line="240" w:lineRule="auto"/>
        <w:ind w:left="567"/>
        <w:jc w:val="both"/>
        <w:rPr>
          <w:rFonts w:ascii="Arial" w:hAnsi="Arial" w:cs="Arial"/>
          <w:sz w:val="24"/>
          <w:szCs w:val="24"/>
        </w:rPr>
      </w:pPr>
      <w:r w:rsidRPr="00C24823">
        <w:rPr>
          <w:rFonts w:ascii="Arial" w:hAnsi="Arial" w:cs="Arial"/>
          <w:sz w:val="24"/>
          <w:szCs w:val="24"/>
        </w:rPr>
        <w:t>сохранение доли молодежи, вовлеченной в мероприятия муниципальных штабов флагманских программ  на уровне не менее 300  % ежегодно;</w:t>
      </w:r>
    </w:p>
    <w:p w:rsidR="00B625C5" w:rsidRPr="00C24823" w:rsidRDefault="00B625C5" w:rsidP="00A06277">
      <w:pPr>
        <w:widowControl w:val="0"/>
        <w:spacing w:after="0" w:line="240" w:lineRule="auto"/>
        <w:ind w:left="567"/>
        <w:jc w:val="both"/>
        <w:rPr>
          <w:rFonts w:ascii="Arial" w:hAnsi="Arial" w:cs="Arial"/>
          <w:sz w:val="24"/>
          <w:szCs w:val="24"/>
        </w:rPr>
      </w:pPr>
      <w:r w:rsidRPr="00C24823">
        <w:rPr>
          <w:rFonts w:ascii="Arial" w:hAnsi="Arial" w:cs="Arial"/>
          <w:sz w:val="24"/>
          <w:szCs w:val="24"/>
        </w:rPr>
        <w:t>сохранение количества созданных рабочих мест для несовершеннолетних граждан, проживающих в Шушенск</w:t>
      </w:r>
      <w:r w:rsidR="00C24823" w:rsidRPr="00C24823">
        <w:rPr>
          <w:rFonts w:ascii="Arial" w:hAnsi="Arial" w:cs="Arial"/>
          <w:sz w:val="24"/>
          <w:szCs w:val="24"/>
        </w:rPr>
        <w:t>ом районе на уровне не менее 100</w:t>
      </w:r>
      <w:r w:rsidRPr="00C24823">
        <w:rPr>
          <w:rFonts w:ascii="Arial" w:hAnsi="Arial" w:cs="Arial"/>
          <w:sz w:val="24"/>
          <w:szCs w:val="24"/>
        </w:rPr>
        <w:t xml:space="preserve"> ед. ежегодно;</w:t>
      </w:r>
    </w:p>
    <w:p w:rsidR="00B625C5" w:rsidRPr="00C24823" w:rsidRDefault="00B625C5" w:rsidP="00A06277">
      <w:pPr>
        <w:widowControl w:val="0"/>
        <w:spacing w:after="0" w:line="240" w:lineRule="auto"/>
        <w:ind w:left="567"/>
        <w:jc w:val="both"/>
        <w:rPr>
          <w:rFonts w:ascii="Arial" w:hAnsi="Arial" w:cs="Arial"/>
          <w:sz w:val="24"/>
          <w:szCs w:val="24"/>
        </w:rPr>
      </w:pPr>
      <w:r w:rsidRPr="00C24823">
        <w:rPr>
          <w:rFonts w:ascii="Arial" w:hAnsi="Arial" w:cs="Arial"/>
          <w:sz w:val="24"/>
          <w:szCs w:val="24"/>
        </w:rPr>
        <w:t>обеспечение значения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B625C5" w:rsidRPr="00B625C5" w:rsidRDefault="00C24823" w:rsidP="00A06277">
      <w:pPr>
        <w:pStyle w:val="ConsPlusTitle"/>
        <w:spacing w:line="240" w:lineRule="auto"/>
        <w:ind w:left="567"/>
        <w:jc w:val="both"/>
        <w:rPr>
          <w:rFonts w:ascii="Arial" w:hAnsi="Arial" w:cs="Arial"/>
          <w:b w:val="0"/>
          <w:sz w:val="24"/>
          <w:szCs w:val="24"/>
        </w:rPr>
      </w:pPr>
      <w:r w:rsidRPr="00C24823">
        <w:rPr>
          <w:rFonts w:ascii="Arial" w:hAnsi="Arial" w:cs="Arial"/>
          <w:b w:val="0"/>
          <w:sz w:val="24"/>
          <w:szCs w:val="24"/>
        </w:rPr>
        <w:t>сохранение</w:t>
      </w:r>
      <w:r w:rsidR="00B625C5" w:rsidRPr="00C24823">
        <w:rPr>
          <w:rFonts w:ascii="Arial" w:hAnsi="Arial" w:cs="Arial"/>
          <w:b w:val="0"/>
          <w:sz w:val="24"/>
          <w:szCs w:val="24"/>
        </w:rPr>
        <w:t xml:space="preserve"> доли молодежи, проживающей в Шушенском районе, получившей информационные услуги  </w:t>
      </w:r>
      <w:r w:rsidRPr="00C24823">
        <w:rPr>
          <w:rFonts w:ascii="Arial" w:hAnsi="Arial" w:cs="Arial"/>
          <w:b w:val="0"/>
          <w:sz w:val="24"/>
          <w:szCs w:val="24"/>
        </w:rPr>
        <w:t xml:space="preserve">не менее 55 </w:t>
      </w:r>
      <w:r w:rsidR="00B625C5" w:rsidRPr="00C24823">
        <w:rPr>
          <w:rFonts w:ascii="Arial" w:hAnsi="Arial" w:cs="Arial"/>
          <w:b w:val="0"/>
          <w:sz w:val="24"/>
          <w:szCs w:val="24"/>
        </w:rPr>
        <w:t xml:space="preserve"> % </w:t>
      </w:r>
      <w:r w:rsidRPr="00C24823">
        <w:rPr>
          <w:rFonts w:ascii="Arial" w:hAnsi="Arial" w:cs="Arial"/>
          <w:b w:val="0"/>
          <w:sz w:val="24"/>
          <w:szCs w:val="24"/>
        </w:rPr>
        <w:t>ежегодно.</w:t>
      </w:r>
    </w:p>
    <w:p w:rsidR="00B625C5" w:rsidRPr="00B625C5" w:rsidRDefault="00B625C5" w:rsidP="00A06277">
      <w:pPr>
        <w:pStyle w:val="ConsPlusTitle"/>
        <w:spacing w:line="240" w:lineRule="auto"/>
        <w:ind w:firstLine="709"/>
        <w:jc w:val="both"/>
        <w:rPr>
          <w:rFonts w:ascii="Arial" w:hAnsi="Arial" w:cs="Arial"/>
          <w:b w:val="0"/>
          <w:sz w:val="24"/>
          <w:szCs w:val="24"/>
        </w:rPr>
      </w:pPr>
    </w:p>
    <w:p w:rsidR="00B625C5" w:rsidRPr="00B625C5" w:rsidRDefault="00B625C5" w:rsidP="00A06277">
      <w:pPr>
        <w:pStyle w:val="ConsPlusTitle"/>
        <w:spacing w:line="240" w:lineRule="auto"/>
        <w:jc w:val="both"/>
        <w:rPr>
          <w:rFonts w:ascii="Arial" w:hAnsi="Arial" w:cs="Arial"/>
          <w:b w:val="0"/>
          <w:sz w:val="24"/>
          <w:szCs w:val="24"/>
        </w:rPr>
      </w:pPr>
    </w:p>
    <w:p w:rsidR="00B625C5" w:rsidRPr="00B625C5" w:rsidRDefault="00B625C5" w:rsidP="00A06277">
      <w:pPr>
        <w:pStyle w:val="ConsPlusTitle"/>
        <w:spacing w:line="240" w:lineRule="auto"/>
        <w:ind w:firstLine="709"/>
        <w:jc w:val="center"/>
        <w:rPr>
          <w:rFonts w:ascii="Arial" w:hAnsi="Arial" w:cs="Arial"/>
          <w:b w:val="0"/>
          <w:sz w:val="24"/>
          <w:szCs w:val="24"/>
        </w:rPr>
      </w:pPr>
      <w:r w:rsidRPr="00B625C5">
        <w:rPr>
          <w:rFonts w:ascii="Arial" w:hAnsi="Arial" w:cs="Arial"/>
          <w:b w:val="0"/>
          <w:sz w:val="24"/>
          <w:szCs w:val="24"/>
        </w:rPr>
        <w:t>2.2. Основная цель, задачи, этапы и сроки выполнения подпрограммы, целевые индикаторы.</w:t>
      </w:r>
    </w:p>
    <w:p w:rsidR="00B625C5" w:rsidRPr="00B625C5" w:rsidRDefault="00B625C5" w:rsidP="00A06277">
      <w:pPr>
        <w:pStyle w:val="ConsPlusTitle"/>
        <w:spacing w:line="240" w:lineRule="auto"/>
        <w:ind w:firstLine="709"/>
        <w:jc w:val="both"/>
        <w:rPr>
          <w:rFonts w:ascii="Arial" w:hAnsi="Arial" w:cs="Arial"/>
          <w:b w:val="0"/>
          <w:sz w:val="24"/>
          <w:szCs w:val="24"/>
        </w:rPr>
      </w:pPr>
    </w:p>
    <w:p w:rsidR="00B625C5" w:rsidRPr="00B625C5" w:rsidRDefault="00B625C5" w:rsidP="00A06277">
      <w:pPr>
        <w:widowControl w:val="0"/>
        <w:numPr>
          <w:ilvl w:val="0"/>
          <w:numId w:val="3"/>
        </w:numPr>
        <w:suppressAutoHyphens/>
        <w:spacing w:after="0" w:line="240" w:lineRule="auto"/>
        <w:ind w:left="0" w:firstLine="600"/>
        <w:contextualSpacing/>
        <w:jc w:val="both"/>
        <w:rPr>
          <w:rFonts w:ascii="Arial" w:hAnsi="Arial" w:cs="Arial"/>
          <w:sz w:val="24"/>
          <w:szCs w:val="24"/>
        </w:rPr>
      </w:pPr>
      <w:r w:rsidRPr="00B625C5">
        <w:rPr>
          <w:rFonts w:ascii="Arial" w:hAnsi="Arial" w:cs="Arial"/>
          <w:sz w:val="24"/>
          <w:szCs w:val="24"/>
        </w:rPr>
        <w:t>Цель подпрограммы: создание условий успешной социализации и эффективной самореализации молодежи.</w:t>
      </w:r>
    </w:p>
    <w:p w:rsidR="00B625C5" w:rsidRPr="00B625C5" w:rsidRDefault="00B625C5" w:rsidP="00A06277">
      <w:pPr>
        <w:widowControl w:val="0"/>
        <w:autoSpaceDE w:val="0"/>
        <w:autoSpaceDN w:val="0"/>
        <w:adjustRightInd w:val="0"/>
        <w:spacing w:after="0" w:line="240" w:lineRule="auto"/>
        <w:ind w:firstLine="709"/>
        <w:contextualSpacing/>
        <w:jc w:val="both"/>
        <w:rPr>
          <w:rFonts w:ascii="Arial" w:hAnsi="Arial" w:cs="Arial"/>
          <w:sz w:val="24"/>
          <w:szCs w:val="24"/>
        </w:rPr>
      </w:pPr>
      <w:r w:rsidRPr="00B625C5">
        <w:rPr>
          <w:rFonts w:ascii="Arial" w:hAnsi="Arial" w:cs="Arial"/>
          <w:sz w:val="24"/>
          <w:szCs w:val="24"/>
        </w:rPr>
        <w:t xml:space="preserve">Выбор мероприятий подпрограммы в рамках решаемых задач обусловлен положениями </w:t>
      </w:r>
      <w:r w:rsidRPr="00B625C5">
        <w:rPr>
          <w:rFonts w:ascii="Arial" w:hAnsi="Arial" w:cs="Arial"/>
          <w:bCs/>
          <w:sz w:val="24"/>
          <w:szCs w:val="24"/>
        </w:rPr>
        <w:t>Стратегии государственной молодежной политики в Российской Федерации (Р</w:t>
      </w:r>
      <w:r w:rsidRPr="00B625C5">
        <w:rPr>
          <w:rStyle w:val="A10"/>
          <w:rFonts w:ascii="Arial" w:hAnsi="Arial" w:cs="Arial"/>
          <w:sz w:val="24"/>
          <w:szCs w:val="24"/>
        </w:rPr>
        <w:t>аспоряжение Правительства Российской Федерации от 18 декабря 2006 года № 1760-р</w:t>
      </w:r>
      <w:r w:rsidRPr="00B625C5">
        <w:rPr>
          <w:rFonts w:ascii="Arial" w:hAnsi="Arial" w:cs="Arial"/>
          <w:bCs/>
          <w:sz w:val="24"/>
          <w:szCs w:val="24"/>
        </w:rPr>
        <w:t xml:space="preserve">), </w:t>
      </w:r>
      <w:r w:rsidRPr="00B625C5">
        <w:rPr>
          <w:rFonts w:ascii="Arial" w:hAnsi="Arial" w:cs="Arial"/>
          <w:sz w:val="24"/>
          <w:szCs w:val="24"/>
        </w:rPr>
        <w:t>Законом Красноярского края «О государственной молодежной политике Красноярского края» от 08.12.2006 № 20-4554.</w:t>
      </w:r>
    </w:p>
    <w:p w:rsidR="00B625C5" w:rsidRPr="00B625C5" w:rsidRDefault="00B625C5" w:rsidP="00A06277">
      <w:pPr>
        <w:widowControl w:val="0"/>
        <w:autoSpaceDE w:val="0"/>
        <w:autoSpaceDN w:val="0"/>
        <w:adjustRightInd w:val="0"/>
        <w:spacing w:after="0" w:line="240" w:lineRule="auto"/>
        <w:ind w:firstLine="709"/>
        <w:contextualSpacing/>
        <w:jc w:val="both"/>
        <w:rPr>
          <w:rFonts w:ascii="Arial" w:hAnsi="Arial" w:cs="Arial"/>
          <w:sz w:val="24"/>
          <w:szCs w:val="24"/>
        </w:rPr>
      </w:pPr>
    </w:p>
    <w:p w:rsidR="00B625C5" w:rsidRPr="00B625C5" w:rsidRDefault="00B625C5" w:rsidP="00A06277">
      <w:pPr>
        <w:numPr>
          <w:ilvl w:val="0"/>
          <w:numId w:val="3"/>
        </w:numPr>
        <w:suppressAutoHyphens/>
        <w:spacing w:after="0" w:line="240" w:lineRule="auto"/>
        <w:ind w:left="0" w:firstLine="709"/>
        <w:contextualSpacing/>
        <w:jc w:val="both"/>
        <w:rPr>
          <w:rFonts w:ascii="Arial" w:hAnsi="Arial" w:cs="Arial"/>
          <w:sz w:val="24"/>
          <w:szCs w:val="24"/>
        </w:rPr>
      </w:pPr>
      <w:r w:rsidRPr="00B625C5">
        <w:rPr>
          <w:rFonts w:ascii="Arial" w:hAnsi="Arial" w:cs="Arial"/>
          <w:sz w:val="24"/>
          <w:szCs w:val="24"/>
        </w:rPr>
        <w:t>Задачи подпрограммы:</w:t>
      </w:r>
    </w:p>
    <w:p w:rsidR="00B625C5" w:rsidRPr="00B625C5" w:rsidRDefault="00B625C5" w:rsidP="00A06277">
      <w:pPr>
        <w:spacing w:after="0" w:line="240" w:lineRule="auto"/>
        <w:ind w:left="709"/>
        <w:contextualSpacing/>
        <w:jc w:val="both"/>
        <w:rPr>
          <w:rFonts w:ascii="Arial" w:hAnsi="Arial" w:cs="Arial"/>
          <w:sz w:val="24"/>
          <w:szCs w:val="24"/>
        </w:rPr>
      </w:pPr>
    </w:p>
    <w:p w:rsidR="00B625C5" w:rsidRPr="00B625C5" w:rsidRDefault="00B625C5" w:rsidP="00A06277">
      <w:pPr>
        <w:spacing w:after="0" w:line="240" w:lineRule="auto"/>
        <w:contextualSpacing/>
        <w:jc w:val="both"/>
        <w:rPr>
          <w:rFonts w:ascii="Arial" w:hAnsi="Arial" w:cs="Arial"/>
          <w:sz w:val="24"/>
          <w:szCs w:val="24"/>
        </w:rPr>
      </w:pPr>
      <w:r w:rsidRPr="00B625C5">
        <w:rPr>
          <w:rFonts w:ascii="Arial" w:hAnsi="Arial" w:cs="Arial"/>
          <w:sz w:val="24"/>
          <w:szCs w:val="24"/>
        </w:rPr>
        <w:t>Задача 1. Развитие молодежных общественных объединений, действующих на территории Шушенского района</w:t>
      </w:r>
    </w:p>
    <w:p w:rsidR="00B625C5" w:rsidRPr="00B625C5" w:rsidRDefault="00B625C5" w:rsidP="00A06277">
      <w:pPr>
        <w:tabs>
          <w:tab w:val="left" w:pos="0"/>
          <w:tab w:val="left" w:pos="1134"/>
        </w:tabs>
        <w:spacing w:after="0" w:line="240" w:lineRule="auto"/>
        <w:ind w:firstLine="709"/>
        <w:contextualSpacing/>
        <w:jc w:val="both"/>
        <w:rPr>
          <w:rFonts w:ascii="Arial" w:hAnsi="Arial" w:cs="Arial"/>
          <w:sz w:val="24"/>
          <w:szCs w:val="24"/>
        </w:rPr>
      </w:pPr>
      <w:r w:rsidRPr="00B625C5">
        <w:rPr>
          <w:rFonts w:ascii="Arial" w:hAnsi="Arial" w:cs="Arial"/>
          <w:sz w:val="24"/>
          <w:szCs w:val="24"/>
        </w:rPr>
        <w:t xml:space="preserve">Для повышения процента молодежи, получившей поддержку и вовлеченной в реализацию социально-экономических проектов, в подпрограмму включены мероприятия, которые обеспечат формирование молодежных сообществ (штабов флагманских программ) </w:t>
      </w:r>
      <w:r w:rsidRPr="00B625C5">
        <w:rPr>
          <w:rFonts w:ascii="Arial" w:hAnsi="Arial" w:cs="Arial"/>
          <w:sz w:val="24"/>
          <w:szCs w:val="24"/>
        </w:rPr>
        <w:lastRenderedPageBreak/>
        <w:t>и молодежных общественных организаций, отвечающих актуальным приоритетам социально-экономического развития территории, и обеспечат создание механизмов вовлечения молодежи  в практическую социально-полезную деятельность.</w:t>
      </w:r>
    </w:p>
    <w:p w:rsidR="00B625C5" w:rsidRPr="00B625C5" w:rsidRDefault="00B625C5" w:rsidP="00A06277">
      <w:pPr>
        <w:pStyle w:val="a5"/>
        <w:ind w:left="0" w:firstLine="709"/>
        <w:jc w:val="both"/>
        <w:rPr>
          <w:rFonts w:ascii="Arial" w:hAnsi="Arial" w:cs="Arial"/>
          <w:sz w:val="24"/>
          <w:szCs w:val="24"/>
        </w:rPr>
      </w:pPr>
      <w:r w:rsidRPr="00B625C5">
        <w:rPr>
          <w:rFonts w:ascii="Arial" w:hAnsi="Arial" w:cs="Arial"/>
          <w:sz w:val="24"/>
          <w:szCs w:val="24"/>
        </w:rPr>
        <w:t xml:space="preserve"> Задача 2. Организация ресурсных площадок для реализации молодежной политики на территории Шушенского района.</w:t>
      </w:r>
    </w:p>
    <w:p w:rsidR="00B625C5" w:rsidRPr="00B625C5" w:rsidRDefault="00B625C5" w:rsidP="00A06277">
      <w:pPr>
        <w:pStyle w:val="ConsPlusCell"/>
        <w:tabs>
          <w:tab w:val="left" w:pos="0"/>
          <w:tab w:val="left" w:pos="1134"/>
        </w:tabs>
        <w:spacing w:line="240" w:lineRule="auto"/>
        <w:ind w:firstLine="709"/>
        <w:contextualSpacing/>
        <w:jc w:val="both"/>
        <w:rPr>
          <w:rFonts w:ascii="Arial" w:hAnsi="Arial" w:cs="Arial"/>
          <w:sz w:val="24"/>
          <w:szCs w:val="24"/>
        </w:rPr>
      </w:pPr>
      <w:r w:rsidRPr="00B625C5">
        <w:rPr>
          <w:rFonts w:ascii="Arial" w:hAnsi="Arial" w:cs="Arial"/>
          <w:sz w:val="24"/>
          <w:szCs w:val="24"/>
        </w:rPr>
        <w:t>Для обеспечения вовлечения молодежи в приоритетные направления молодежной политики  необходимы инструменты поддержки инфраструктурного характера (мероприятия) и ресурсные площадки, направленные на:</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развитие механизмов поддержки молодежных инициатив;</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 xml:space="preserve"> обучение, методическую поддержку и сопровождение;</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формирование мотивации (создание эффективных форм привлечения молодежных лидеров и их продвижения для трансляции системы ценностей);</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 xml:space="preserve"> совершенствование информационного сопровождения;</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обмен опытом;</w:t>
      </w:r>
    </w:p>
    <w:p w:rsidR="00B625C5" w:rsidRPr="00B625C5" w:rsidRDefault="00B625C5" w:rsidP="00A06277">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B625C5">
        <w:rPr>
          <w:rFonts w:ascii="Arial" w:hAnsi="Arial" w:cs="Arial"/>
          <w:sz w:val="24"/>
          <w:szCs w:val="24"/>
        </w:rPr>
        <w:t>развитие  молодежной политики в сельских поселениях.</w:t>
      </w:r>
    </w:p>
    <w:p w:rsidR="00B625C5" w:rsidRPr="00B625C5" w:rsidRDefault="00B625C5" w:rsidP="00A06277">
      <w:pPr>
        <w:pStyle w:val="ConsPlusCell"/>
        <w:tabs>
          <w:tab w:val="left" w:pos="0"/>
          <w:tab w:val="left" w:pos="1134"/>
        </w:tabs>
        <w:spacing w:line="240" w:lineRule="auto"/>
        <w:contextualSpacing/>
        <w:jc w:val="both"/>
        <w:rPr>
          <w:rFonts w:ascii="Arial" w:hAnsi="Arial" w:cs="Arial"/>
          <w:sz w:val="24"/>
          <w:szCs w:val="24"/>
        </w:rPr>
      </w:pPr>
    </w:p>
    <w:p w:rsidR="00B625C5" w:rsidRPr="00B625C5" w:rsidRDefault="00B625C5" w:rsidP="00A06277">
      <w:pPr>
        <w:widowControl w:val="0"/>
        <w:numPr>
          <w:ilvl w:val="0"/>
          <w:numId w:val="3"/>
        </w:numPr>
        <w:suppressAutoHyphens/>
        <w:spacing w:after="0" w:line="240" w:lineRule="auto"/>
        <w:ind w:left="0" w:firstLine="709"/>
        <w:contextualSpacing/>
        <w:rPr>
          <w:rFonts w:ascii="Arial" w:hAnsi="Arial" w:cs="Arial"/>
          <w:sz w:val="24"/>
          <w:szCs w:val="24"/>
        </w:rPr>
      </w:pPr>
      <w:r w:rsidRPr="00B625C5">
        <w:rPr>
          <w:rFonts w:ascii="Arial" w:hAnsi="Arial" w:cs="Arial"/>
          <w:sz w:val="24"/>
          <w:szCs w:val="24"/>
        </w:rPr>
        <w:t>Сро</w:t>
      </w:r>
      <w:r>
        <w:rPr>
          <w:rFonts w:ascii="Arial" w:hAnsi="Arial" w:cs="Arial"/>
          <w:sz w:val="24"/>
          <w:szCs w:val="24"/>
        </w:rPr>
        <w:t>ки выполнения подпрог</w:t>
      </w:r>
      <w:r w:rsidR="00B122A2">
        <w:rPr>
          <w:rFonts w:ascii="Arial" w:hAnsi="Arial" w:cs="Arial"/>
          <w:sz w:val="24"/>
          <w:szCs w:val="24"/>
        </w:rPr>
        <w:t>раммы: 2014</w:t>
      </w:r>
      <w:r w:rsidRPr="00B625C5">
        <w:rPr>
          <w:rFonts w:ascii="Arial" w:hAnsi="Arial" w:cs="Arial"/>
          <w:sz w:val="24"/>
          <w:szCs w:val="24"/>
        </w:rPr>
        <w:t>-20</w:t>
      </w:r>
      <w:r>
        <w:rPr>
          <w:rFonts w:ascii="Arial" w:hAnsi="Arial" w:cs="Arial"/>
          <w:sz w:val="24"/>
          <w:szCs w:val="24"/>
        </w:rPr>
        <w:t>21</w:t>
      </w:r>
      <w:r w:rsidRPr="00B625C5">
        <w:rPr>
          <w:rFonts w:ascii="Arial" w:hAnsi="Arial" w:cs="Arial"/>
          <w:sz w:val="24"/>
          <w:szCs w:val="24"/>
        </w:rPr>
        <w:t xml:space="preserve"> годы.</w:t>
      </w:r>
    </w:p>
    <w:p w:rsidR="00B625C5" w:rsidRPr="00B625C5" w:rsidRDefault="00B625C5" w:rsidP="00A06277">
      <w:pPr>
        <w:tabs>
          <w:tab w:val="left" w:pos="0"/>
          <w:tab w:val="left" w:pos="1134"/>
        </w:tabs>
        <w:spacing w:after="0" w:line="240" w:lineRule="auto"/>
        <w:ind w:firstLine="709"/>
        <w:contextualSpacing/>
        <w:rPr>
          <w:rFonts w:ascii="Arial" w:hAnsi="Arial" w:cs="Arial"/>
          <w:sz w:val="24"/>
          <w:szCs w:val="24"/>
        </w:rPr>
      </w:pPr>
    </w:p>
    <w:p w:rsidR="00B625C5" w:rsidRPr="00B625C5" w:rsidRDefault="00B625C5" w:rsidP="00A06277">
      <w:pPr>
        <w:widowControl w:val="0"/>
        <w:numPr>
          <w:ilvl w:val="0"/>
          <w:numId w:val="3"/>
        </w:numPr>
        <w:suppressAutoHyphens/>
        <w:spacing w:after="0" w:line="240" w:lineRule="auto"/>
        <w:ind w:left="0" w:firstLine="709"/>
        <w:rPr>
          <w:rFonts w:ascii="Arial" w:hAnsi="Arial" w:cs="Arial"/>
          <w:sz w:val="24"/>
          <w:szCs w:val="24"/>
        </w:rPr>
      </w:pPr>
      <w:r w:rsidRPr="00B625C5">
        <w:rPr>
          <w:rFonts w:ascii="Arial" w:hAnsi="Arial" w:cs="Arial"/>
          <w:sz w:val="24"/>
          <w:szCs w:val="24"/>
        </w:rPr>
        <w:t>Целевыми индикаторами, позволяющими измерить достижение цели подпрограммы, являются:</w:t>
      </w:r>
    </w:p>
    <w:p w:rsidR="00B625C5" w:rsidRPr="00B625C5" w:rsidRDefault="00B625C5" w:rsidP="00A06277">
      <w:pPr>
        <w:widowControl w:val="0"/>
        <w:spacing w:after="0" w:line="240" w:lineRule="auto"/>
        <w:ind w:left="567"/>
        <w:rPr>
          <w:rFonts w:ascii="Arial" w:hAnsi="Arial" w:cs="Arial"/>
          <w:sz w:val="24"/>
          <w:szCs w:val="24"/>
        </w:rPr>
      </w:pPr>
      <w:r w:rsidRPr="00B625C5">
        <w:rPr>
          <w:rFonts w:ascii="Arial" w:hAnsi="Arial" w:cs="Arial"/>
          <w:sz w:val="24"/>
          <w:szCs w:val="24"/>
        </w:rPr>
        <w:t>количество созданных муниципальных штабов флагманских программ;</w:t>
      </w:r>
    </w:p>
    <w:p w:rsidR="00B625C5" w:rsidRPr="00B625C5" w:rsidRDefault="00B625C5" w:rsidP="00A06277">
      <w:pPr>
        <w:widowControl w:val="0"/>
        <w:spacing w:after="0" w:line="240" w:lineRule="auto"/>
        <w:ind w:left="567"/>
        <w:rPr>
          <w:rFonts w:ascii="Arial" w:hAnsi="Arial" w:cs="Arial"/>
          <w:sz w:val="24"/>
          <w:szCs w:val="24"/>
        </w:rPr>
      </w:pPr>
      <w:r w:rsidRPr="00B625C5">
        <w:rPr>
          <w:rFonts w:ascii="Arial" w:hAnsi="Arial" w:cs="Arial"/>
          <w:sz w:val="24"/>
          <w:szCs w:val="24"/>
        </w:rPr>
        <w:t>доля молодежи, вовлеченная в активы муниципальных штабов флагманских программ;</w:t>
      </w:r>
    </w:p>
    <w:p w:rsidR="00B625C5" w:rsidRPr="00B625C5" w:rsidRDefault="00B625C5" w:rsidP="00A06277">
      <w:pPr>
        <w:widowControl w:val="0"/>
        <w:spacing w:after="0" w:line="240" w:lineRule="auto"/>
        <w:ind w:left="567"/>
        <w:rPr>
          <w:rFonts w:ascii="Arial" w:hAnsi="Arial" w:cs="Arial"/>
          <w:sz w:val="24"/>
          <w:szCs w:val="24"/>
        </w:rPr>
      </w:pPr>
      <w:r w:rsidRPr="00B625C5">
        <w:rPr>
          <w:rFonts w:ascii="Arial" w:hAnsi="Arial" w:cs="Arial"/>
          <w:sz w:val="24"/>
          <w:szCs w:val="24"/>
        </w:rPr>
        <w:t xml:space="preserve"> доля молодежи, вовлеченная в мероприятия муниципальных штабов флагманских программ;  </w:t>
      </w:r>
    </w:p>
    <w:p w:rsidR="00B625C5" w:rsidRPr="00B625C5" w:rsidRDefault="00B625C5" w:rsidP="00A06277">
      <w:pPr>
        <w:pStyle w:val="a5"/>
        <w:ind w:left="567"/>
        <w:jc w:val="both"/>
        <w:rPr>
          <w:rFonts w:ascii="Arial" w:hAnsi="Arial" w:cs="Arial"/>
          <w:sz w:val="24"/>
          <w:szCs w:val="24"/>
        </w:rPr>
      </w:pPr>
      <w:r w:rsidRPr="00B625C5">
        <w:rPr>
          <w:rFonts w:ascii="Arial" w:hAnsi="Arial" w:cs="Arial"/>
          <w:sz w:val="24"/>
          <w:szCs w:val="24"/>
        </w:rPr>
        <w:t>количество созданных временных рабочих мест для несовершеннолетних граждан, проживающих в Шушенском районе;</w:t>
      </w:r>
    </w:p>
    <w:p w:rsidR="00B625C5" w:rsidRPr="00B625C5" w:rsidRDefault="00B625C5" w:rsidP="00A06277">
      <w:pPr>
        <w:pStyle w:val="a5"/>
        <w:ind w:left="567"/>
        <w:jc w:val="both"/>
        <w:rPr>
          <w:rFonts w:ascii="Arial" w:hAnsi="Arial" w:cs="Arial"/>
          <w:sz w:val="24"/>
          <w:szCs w:val="24"/>
        </w:rPr>
      </w:pPr>
      <w:r w:rsidRPr="00B625C5">
        <w:rPr>
          <w:rFonts w:ascii="Arial" w:hAnsi="Arial" w:cs="Arial"/>
          <w:sz w:val="24"/>
          <w:szCs w:val="24"/>
        </w:rPr>
        <w:t>удельный вес молодых людей, находящихся в трудной жизненной ситуации и вовлеченных в мероприятия муниципальных штабов флагманских программ;</w:t>
      </w:r>
    </w:p>
    <w:p w:rsidR="00B625C5" w:rsidRPr="00B625C5" w:rsidRDefault="00B625C5" w:rsidP="00A06277">
      <w:pPr>
        <w:widowControl w:val="0"/>
        <w:spacing w:after="0" w:line="240" w:lineRule="auto"/>
        <w:ind w:left="567"/>
        <w:rPr>
          <w:rFonts w:ascii="Arial" w:hAnsi="Arial" w:cs="Arial"/>
          <w:sz w:val="24"/>
          <w:szCs w:val="24"/>
        </w:rPr>
      </w:pPr>
      <w:r w:rsidRPr="00B625C5">
        <w:rPr>
          <w:rFonts w:ascii="Arial" w:hAnsi="Arial" w:cs="Arial"/>
          <w:sz w:val="24"/>
          <w:szCs w:val="24"/>
        </w:rPr>
        <w:t>доля молодежи, проживающей в Шушенском районе, получившей информационные услуги.</w:t>
      </w:r>
    </w:p>
    <w:p w:rsidR="00B625C5" w:rsidRPr="00B625C5" w:rsidRDefault="00B625C5" w:rsidP="00A06277">
      <w:pPr>
        <w:widowControl w:val="0"/>
        <w:spacing w:after="0" w:line="240" w:lineRule="auto"/>
        <w:rPr>
          <w:rFonts w:ascii="Arial" w:hAnsi="Arial" w:cs="Arial"/>
          <w:sz w:val="24"/>
          <w:szCs w:val="24"/>
        </w:rPr>
      </w:pPr>
    </w:p>
    <w:p w:rsidR="00B625C5" w:rsidRPr="00B625C5" w:rsidRDefault="00B625C5" w:rsidP="00A06277">
      <w:pPr>
        <w:widowControl w:val="0"/>
        <w:spacing w:after="0" w:line="240" w:lineRule="auto"/>
        <w:ind w:firstLine="540"/>
        <w:jc w:val="center"/>
        <w:rPr>
          <w:rFonts w:ascii="Arial" w:hAnsi="Arial" w:cs="Arial"/>
          <w:sz w:val="24"/>
          <w:szCs w:val="24"/>
        </w:rPr>
      </w:pPr>
      <w:r w:rsidRPr="00B625C5">
        <w:rPr>
          <w:rFonts w:ascii="Arial" w:hAnsi="Arial" w:cs="Arial"/>
          <w:sz w:val="24"/>
          <w:szCs w:val="24"/>
        </w:rPr>
        <w:t>2.3. Механизм реализации подпрограммы</w:t>
      </w:r>
    </w:p>
    <w:p w:rsidR="00B625C5" w:rsidRPr="00B625C5" w:rsidRDefault="00B625C5" w:rsidP="00A06277">
      <w:pPr>
        <w:widowControl w:val="0"/>
        <w:spacing w:after="0" w:line="240" w:lineRule="auto"/>
        <w:ind w:firstLine="540"/>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 Реализацию подпрограммы осуществляют: Администрация Шушенского района (РМБУ «Молодежный центр «Юг») и отдел культуры, молодежной политики и туризма администрации Шушенского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B625C5">
          <w:rPr>
            <w:rFonts w:ascii="Arial" w:hAnsi="Arial" w:cs="Arial"/>
            <w:sz w:val="24"/>
            <w:szCs w:val="24"/>
          </w:rPr>
          <w:t>мероприятиями</w:t>
        </w:r>
      </w:hyperlink>
      <w:r w:rsidRPr="00B625C5">
        <w:rPr>
          <w:rFonts w:ascii="Arial" w:hAnsi="Arial" w:cs="Arial"/>
          <w:sz w:val="24"/>
          <w:szCs w:val="24"/>
        </w:rPr>
        <w:t xml:space="preserve"> подпрограммы согласно приложению № 2 к подпрограмме (далее - мероприятия подпрограммы).</w:t>
      </w:r>
    </w:p>
    <w:p w:rsidR="00B625C5" w:rsidRPr="00B625C5" w:rsidRDefault="00B625C5" w:rsidP="00A06277">
      <w:pPr>
        <w:pStyle w:val="ConsPlusCell"/>
        <w:spacing w:line="240" w:lineRule="auto"/>
        <w:ind w:firstLine="800"/>
        <w:jc w:val="both"/>
        <w:rPr>
          <w:rFonts w:ascii="Arial" w:hAnsi="Arial" w:cs="Arial"/>
          <w:sz w:val="24"/>
          <w:szCs w:val="24"/>
        </w:rPr>
      </w:pPr>
    </w:p>
    <w:p w:rsidR="00B625C5" w:rsidRPr="00B625C5" w:rsidRDefault="00B625C5" w:rsidP="00A06277">
      <w:pPr>
        <w:pStyle w:val="ConsPlusCell"/>
        <w:spacing w:line="240" w:lineRule="auto"/>
        <w:ind w:firstLine="567"/>
        <w:jc w:val="both"/>
        <w:rPr>
          <w:rFonts w:ascii="Arial" w:hAnsi="Arial" w:cs="Arial"/>
          <w:sz w:val="24"/>
          <w:szCs w:val="24"/>
        </w:rPr>
      </w:pPr>
      <w:r w:rsidRPr="00B625C5">
        <w:rPr>
          <w:rFonts w:ascii="Arial" w:hAnsi="Arial" w:cs="Arial"/>
          <w:sz w:val="24"/>
          <w:szCs w:val="24"/>
        </w:rPr>
        <w:t>Главными распорядителями средств районного бюджета являются: Администрация Шушенского района и отдел культуры, молодежной политики</w:t>
      </w:r>
      <w:r w:rsidR="00A06277">
        <w:rPr>
          <w:rFonts w:ascii="Arial" w:hAnsi="Arial" w:cs="Arial"/>
          <w:sz w:val="24"/>
          <w:szCs w:val="24"/>
        </w:rPr>
        <w:t xml:space="preserve"> </w:t>
      </w:r>
      <w:r w:rsidRPr="00B625C5">
        <w:rPr>
          <w:rFonts w:ascii="Arial" w:hAnsi="Arial" w:cs="Arial"/>
          <w:sz w:val="24"/>
          <w:szCs w:val="24"/>
        </w:rPr>
        <w:t>и  туризма администрации Шушенского района.</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783EB3">
        <w:rPr>
          <w:rFonts w:ascii="Arial" w:hAnsi="Arial" w:cs="Arial"/>
          <w:sz w:val="24"/>
          <w:szCs w:val="24"/>
        </w:rPr>
        <w:t>Реализация мероприятий, предусмотренных строк</w:t>
      </w:r>
      <w:r w:rsidR="00783EB3" w:rsidRPr="00783EB3">
        <w:rPr>
          <w:rFonts w:ascii="Arial" w:hAnsi="Arial" w:cs="Arial"/>
          <w:sz w:val="24"/>
          <w:szCs w:val="24"/>
        </w:rPr>
        <w:t xml:space="preserve">ой </w:t>
      </w:r>
      <w:r w:rsidR="00B122A2">
        <w:rPr>
          <w:rFonts w:ascii="Arial" w:hAnsi="Arial" w:cs="Arial"/>
          <w:sz w:val="24"/>
          <w:szCs w:val="24"/>
        </w:rPr>
        <w:t>1.4</w:t>
      </w:r>
      <w:r w:rsidR="00657269" w:rsidRPr="00783EB3">
        <w:rPr>
          <w:rFonts w:ascii="Arial" w:hAnsi="Arial" w:cs="Arial"/>
          <w:sz w:val="24"/>
          <w:szCs w:val="24"/>
        </w:rPr>
        <w:t xml:space="preserve">  </w:t>
      </w:r>
      <w:r w:rsidRPr="00783EB3">
        <w:rPr>
          <w:rFonts w:ascii="Arial" w:hAnsi="Arial" w:cs="Arial"/>
          <w:sz w:val="24"/>
          <w:szCs w:val="24"/>
        </w:rPr>
        <w:t>подпрограммы осуществляется путем</w:t>
      </w:r>
      <w:r w:rsidR="00657269" w:rsidRPr="00783EB3">
        <w:rPr>
          <w:rFonts w:ascii="Arial" w:hAnsi="Arial" w:cs="Arial"/>
          <w:sz w:val="24"/>
          <w:szCs w:val="24"/>
        </w:rPr>
        <w:t xml:space="preserve"> </w:t>
      </w:r>
      <w:r w:rsidRPr="00783EB3">
        <w:rPr>
          <w:rFonts w:ascii="Arial" w:hAnsi="Arial" w:cs="Arial"/>
          <w:sz w:val="24"/>
          <w:szCs w:val="24"/>
        </w:rPr>
        <w:t>предоставления</w:t>
      </w:r>
      <w:r w:rsidR="00657269" w:rsidRPr="00783EB3">
        <w:rPr>
          <w:rFonts w:ascii="Arial" w:hAnsi="Arial" w:cs="Arial"/>
          <w:sz w:val="24"/>
          <w:szCs w:val="24"/>
        </w:rPr>
        <w:t xml:space="preserve"> </w:t>
      </w:r>
      <w:r w:rsidRPr="00783EB3">
        <w:rPr>
          <w:rFonts w:ascii="Arial" w:hAnsi="Arial" w:cs="Arial"/>
          <w:sz w:val="24"/>
          <w:szCs w:val="24"/>
        </w:rPr>
        <w:t>районному муниципальному бюджетному учреждению «МЦ «Юг»  средств из районного бюджета на выполнение муниципального задания для оказания  муниципальных услуг (работ).</w:t>
      </w: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783EB3">
        <w:rPr>
          <w:rFonts w:ascii="Arial" w:hAnsi="Arial" w:cs="Arial"/>
          <w:sz w:val="24"/>
          <w:szCs w:val="24"/>
        </w:rPr>
        <w:t>На 201</w:t>
      </w:r>
      <w:r w:rsidR="00657269" w:rsidRPr="00783EB3">
        <w:rPr>
          <w:rFonts w:ascii="Arial" w:hAnsi="Arial" w:cs="Arial"/>
          <w:sz w:val="24"/>
          <w:szCs w:val="24"/>
        </w:rPr>
        <w:t>9</w:t>
      </w:r>
      <w:r w:rsidRPr="00783EB3">
        <w:rPr>
          <w:rFonts w:ascii="Arial" w:hAnsi="Arial" w:cs="Arial"/>
          <w:sz w:val="24"/>
          <w:szCs w:val="24"/>
        </w:rPr>
        <w:t xml:space="preserve"> год муниципальное задание учреждений формируется в соответствии с постановлением администрации Шушенского района  от 23.07.2015 года №707 «Об утверждении порядка и условий формирований муниципального задания в отношении районных муниципальных учреждений и финансового обеспечения выполнения муниципального задания»  и вносимыми в него изменениями, постановлением </w:t>
      </w:r>
      <w:r w:rsidRPr="00783EB3">
        <w:rPr>
          <w:rFonts w:ascii="Arial" w:hAnsi="Arial" w:cs="Arial"/>
          <w:sz w:val="24"/>
          <w:szCs w:val="24"/>
        </w:rPr>
        <w:lastRenderedPageBreak/>
        <w:t>администрации Шушенского района  от 06.02.2009 года № 109 «Об утверждении стандартов качества предоставления бюджетных услуг» и вносимыми в него изменениями.</w:t>
      </w: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783EB3">
        <w:rPr>
          <w:rFonts w:ascii="Arial" w:hAnsi="Arial" w:cs="Arial"/>
          <w:sz w:val="24"/>
          <w:szCs w:val="24"/>
        </w:rPr>
        <w:t>Реализация мероприятий, предусмотренных строками</w:t>
      </w:r>
      <w:r w:rsidR="00657269" w:rsidRPr="00783EB3">
        <w:rPr>
          <w:rFonts w:ascii="Arial" w:hAnsi="Arial" w:cs="Arial"/>
          <w:sz w:val="24"/>
          <w:szCs w:val="24"/>
        </w:rPr>
        <w:t xml:space="preserve"> </w:t>
      </w:r>
      <w:r w:rsidR="00B122A2">
        <w:rPr>
          <w:rFonts w:ascii="Arial" w:hAnsi="Arial" w:cs="Arial"/>
          <w:sz w:val="24"/>
          <w:szCs w:val="24"/>
        </w:rPr>
        <w:t>1.2</w:t>
      </w:r>
      <w:r w:rsidRPr="00783EB3">
        <w:rPr>
          <w:rFonts w:ascii="Arial" w:hAnsi="Arial" w:cs="Arial"/>
          <w:sz w:val="24"/>
          <w:szCs w:val="24"/>
        </w:rPr>
        <w:t>,</w:t>
      </w:r>
      <w:r w:rsidR="00B122A2">
        <w:rPr>
          <w:rFonts w:ascii="Arial" w:hAnsi="Arial" w:cs="Arial"/>
          <w:sz w:val="24"/>
          <w:szCs w:val="24"/>
        </w:rPr>
        <w:t xml:space="preserve"> 1.3</w:t>
      </w:r>
      <w:r w:rsidR="00783EB3" w:rsidRPr="00783EB3">
        <w:rPr>
          <w:rFonts w:ascii="Arial" w:hAnsi="Arial" w:cs="Arial"/>
          <w:sz w:val="24"/>
          <w:szCs w:val="24"/>
        </w:rPr>
        <w:t xml:space="preserve">, </w:t>
      </w:r>
      <w:r w:rsidRPr="00783EB3">
        <w:rPr>
          <w:rFonts w:ascii="Arial" w:hAnsi="Arial" w:cs="Arial"/>
          <w:sz w:val="24"/>
          <w:szCs w:val="24"/>
        </w:rPr>
        <w:t xml:space="preserve"> </w:t>
      </w:r>
      <w:r w:rsidR="002E4394">
        <w:rPr>
          <w:rFonts w:ascii="Arial" w:hAnsi="Arial" w:cs="Arial"/>
          <w:sz w:val="24"/>
          <w:szCs w:val="24"/>
        </w:rPr>
        <w:t>1.6</w:t>
      </w:r>
      <w:r w:rsidR="00657269" w:rsidRPr="00783EB3">
        <w:rPr>
          <w:rFonts w:ascii="Arial" w:hAnsi="Arial" w:cs="Arial"/>
          <w:sz w:val="24"/>
          <w:szCs w:val="24"/>
        </w:rPr>
        <w:t xml:space="preserve"> </w:t>
      </w:r>
      <w:r w:rsidRPr="00783EB3">
        <w:rPr>
          <w:rFonts w:ascii="Arial" w:hAnsi="Arial" w:cs="Arial"/>
          <w:sz w:val="24"/>
          <w:szCs w:val="24"/>
        </w:rPr>
        <w:t>подпрограммы осуществляется путем предоставления районному муниципальному бюджетному учреждению «МЦ «Юг»  средств районного бюджета на иные цели, не связанные с финансовым обеспечением выполнения муниципального задания на оказание муниципальных услуг (работ), для реализации мероприятий, предусмотренных пунктами мероприятий подпрограммы.</w:t>
      </w: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783EB3">
        <w:rPr>
          <w:rFonts w:ascii="Arial" w:hAnsi="Arial" w:cs="Arial"/>
          <w:sz w:val="24"/>
          <w:szCs w:val="24"/>
        </w:rPr>
        <w:t>Реализация мероприятий, предусмотренных строк</w:t>
      </w:r>
      <w:r w:rsidR="002E4394">
        <w:rPr>
          <w:rFonts w:ascii="Arial" w:hAnsi="Arial" w:cs="Arial"/>
          <w:sz w:val="24"/>
          <w:szCs w:val="24"/>
        </w:rPr>
        <w:t>и 1.5, 1.7, 1.8, 1.9</w:t>
      </w:r>
      <w:r w:rsidR="00657269" w:rsidRPr="00783EB3">
        <w:rPr>
          <w:rFonts w:ascii="Arial" w:hAnsi="Arial" w:cs="Arial"/>
          <w:sz w:val="24"/>
          <w:szCs w:val="24"/>
        </w:rPr>
        <w:t xml:space="preserve"> </w:t>
      </w:r>
      <w:r w:rsidRPr="00783EB3">
        <w:rPr>
          <w:rFonts w:ascii="Arial" w:hAnsi="Arial" w:cs="Arial"/>
          <w:sz w:val="24"/>
          <w:szCs w:val="24"/>
        </w:rPr>
        <w:t xml:space="preserve"> подпрограммы осуществляется путем предоставления районному муниципальному бюджетному учреждению «МЦ «Юг» средств из краевого бюджета (субсидия) на поддержку деятельности муниципальных молодежных центров</w:t>
      </w:r>
      <w:r w:rsidR="00657269" w:rsidRPr="00783EB3">
        <w:rPr>
          <w:rFonts w:ascii="Arial" w:hAnsi="Arial" w:cs="Arial"/>
          <w:sz w:val="24"/>
          <w:szCs w:val="24"/>
        </w:rPr>
        <w:t>.</w:t>
      </w:r>
    </w:p>
    <w:p w:rsidR="00B625C5" w:rsidRPr="00783EB3"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783EB3">
        <w:rPr>
          <w:rFonts w:ascii="Arial" w:hAnsi="Arial" w:cs="Arial"/>
          <w:sz w:val="24"/>
          <w:szCs w:val="24"/>
        </w:rPr>
        <w:t xml:space="preserve">Реализация мероприятий, </w:t>
      </w:r>
      <w:r w:rsidR="00B122A2">
        <w:rPr>
          <w:rFonts w:ascii="Arial" w:hAnsi="Arial" w:cs="Arial"/>
          <w:sz w:val="24"/>
          <w:szCs w:val="24"/>
        </w:rPr>
        <w:t>предусмотренных строками 1.1,1.3</w:t>
      </w:r>
      <w:r w:rsidRPr="00783EB3">
        <w:rPr>
          <w:rFonts w:ascii="Arial" w:hAnsi="Arial" w:cs="Arial"/>
          <w:sz w:val="24"/>
          <w:szCs w:val="24"/>
        </w:rPr>
        <w:t xml:space="preserve"> подпрограммы осуществляется путем предоставления средств районного бюджета отделу культуры, молодежной политики и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проектов, организации деятельности трудовых отрядов старшеклассников</w:t>
      </w:r>
      <w:r w:rsidR="00657269" w:rsidRPr="00783EB3">
        <w:rPr>
          <w:rFonts w:ascii="Arial" w:hAnsi="Arial" w:cs="Arial"/>
          <w:sz w:val="24"/>
          <w:szCs w:val="24"/>
        </w:rPr>
        <w:t xml:space="preserve"> </w:t>
      </w:r>
      <w:r w:rsidRPr="00783EB3">
        <w:rPr>
          <w:rFonts w:ascii="Arial" w:hAnsi="Arial" w:cs="Arial"/>
          <w:sz w:val="24"/>
          <w:szCs w:val="24"/>
        </w:rPr>
        <w:t>в соответствии с бюджетной сметой.</w:t>
      </w:r>
    </w:p>
    <w:p w:rsidR="00B625C5" w:rsidRPr="00B625C5" w:rsidRDefault="00B625C5" w:rsidP="00A06277">
      <w:pPr>
        <w:spacing w:after="0" w:line="240" w:lineRule="auto"/>
        <w:ind w:firstLine="800"/>
        <w:jc w:val="both"/>
        <w:rPr>
          <w:rFonts w:ascii="Arial" w:hAnsi="Arial" w:cs="Arial"/>
          <w:sz w:val="24"/>
          <w:szCs w:val="24"/>
        </w:rPr>
      </w:pPr>
      <w:r w:rsidRPr="00783EB3">
        <w:rPr>
          <w:rFonts w:ascii="Arial" w:hAnsi="Arial" w:cs="Arial"/>
          <w:sz w:val="24"/>
          <w:szCs w:val="24"/>
        </w:rPr>
        <w:t>В рамках реализации мероприятий: Районный конкурс «Молодежная премия Главы района, Районный конкурс молодежных проектов «Молодежная инициатива» (строки</w:t>
      </w:r>
      <w:r w:rsidR="00A06277" w:rsidRPr="00783EB3">
        <w:rPr>
          <w:rFonts w:ascii="Arial" w:hAnsi="Arial" w:cs="Arial"/>
          <w:sz w:val="24"/>
          <w:szCs w:val="24"/>
        </w:rPr>
        <w:t xml:space="preserve"> 1.2</w:t>
      </w:r>
      <w:r w:rsidRPr="00783EB3">
        <w:rPr>
          <w:rFonts w:ascii="Arial" w:hAnsi="Arial" w:cs="Arial"/>
          <w:sz w:val="24"/>
          <w:szCs w:val="24"/>
        </w:rPr>
        <w:t>, 1.3) предусмотрено предоставление средств районного бюджета на награждение победителей данных конкурсов. Порядок проведения, требования к участникам, механизм финансирования  конкурсов устанавливается отдельными распоряжениями Администрации Шушенского района.</w:t>
      </w:r>
    </w:p>
    <w:p w:rsidR="00B625C5" w:rsidRPr="00B625C5" w:rsidRDefault="00B625C5" w:rsidP="00A06277">
      <w:pPr>
        <w:spacing w:after="0" w:line="240" w:lineRule="auto"/>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2.4.   Управление подпрограммой  и контроль за ходом ее выполнения</w:t>
      </w:r>
    </w:p>
    <w:p w:rsidR="00B625C5" w:rsidRPr="00B625C5" w:rsidRDefault="00B625C5" w:rsidP="00A06277">
      <w:pPr>
        <w:widowControl w:val="0"/>
        <w:autoSpaceDE w:val="0"/>
        <w:autoSpaceDN w:val="0"/>
        <w:adjustRightInd w:val="0"/>
        <w:spacing w:after="0" w:line="240" w:lineRule="auto"/>
        <w:jc w:val="both"/>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1. Управление реализацией подпрограммы осуществляет отдел культуры, молодежной политики  и туризма администрация Шушенского района.</w:t>
      </w:r>
    </w:p>
    <w:p w:rsidR="00B625C5" w:rsidRPr="00B625C5" w:rsidRDefault="00B625C5" w:rsidP="00A06277">
      <w:pPr>
        <w:pStyle w:val="ConsPlusCell"/>
        <w:spacing w:line="240" w:lineRule="auto"/>
        <w:ind w:firstLine="600"/>
        <w:jc w:val="both"/>
        <w:rPr>
          <w:rFonts w:ascii="Arial" w:hAnsi="Arial" w:cs="Arial"/>
          <w:sz w:val="24"/>
          <w:szCs w:val="24"/>
        </w:rPr>
      </w:pPr>
      <w:r w:rsidRPr="00B625C5">
        <w:rPr>
          <w:rFonts w:ascii="Arial" w:hAnsi="Arial" w:cs="Arial"/>
          <w:sz w:val="24"/>
          <w:szCs w:val="24"/>
        </w:rPr>
        <w:t>2. Ежеквартально, не позднее 10 числа второго месяца, следующего за отчетным отдел культуры, молодежной политики и туризма администрации Шушенского района предоставляет одновременно в  отдел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3. Годовой отчет о ходе реализации подпрограммы отдел культуры, молодежной политики и туризма администрации Шушенского района   представляется в  отдел экономического развития и муниципального заказа до 1 марта года, следующего за отчетным.</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4. Отдел культуры, молодежной политики 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5.  Текущий контроль за ходом реализации подпрограммы осуществляет отдел культуры, молодежной политики и  туризма администрации Шушенского района.</w:t>
      </w:r>
    </w:p>
    <w:p w:rsidR="00B625C5" w:rsidRPr="00B625C5" w:rsidRDefault="00B625C5" w:rsidP="00A06277">
      <w:pPr>
        <w:widowControl w:val="0"/>
        <w:autoSpaceDE w:val="0"/>
        <w:autoSpaceDN w:val="0"/>
        <w:adjustRightInd w:val="0"/>
        <w:spacing w:after="0" w:line="240" w:lineRule="auto"/>
        <w:outlineLvl w:val="2"/>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2.5. Оценка социально-экономической эффективности</w:t>
      </w: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 xml:space="preserve"> от реализации подпрограммы</w:t>
      </w:r>
    </w:p>
    <w:p w:rsidR="00B625C5" w:rsidRPr="00B625C5" w:rsidRDefault="00B625C5" w:rsidP="00A06277">
      <w:pPr>
        <w:widowControl w:val="0"/>
        <w:autoSpaceDE w:val="0"/>
        <w:autoSpaceDN w:val="0"/>
        <w:adjustRightInd w:val="0"/>
        <w:spacing w:after="0" w:line="240" w:lineRule="auto"/>
        <w:jc w:val="center"/>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rPr>
          <w:rFonts w:ascii="Arial" w:hAnsi="Arial" w:cs="Arial"/>
          <w:sz w:val="24"/>
          <w:szCs w:val="24"/>
        </w:rPr>
      </w:pPr>
      <w:r w:rsidRPr="00B625C5">
        <w:rPr>
          <w:rFonts w:ascii="Arial" w:hAnsi="Arial" w:cs="Arial"/>
          <w:sz w:val="24"/>
          <w:szCs w:val="24"/>
        </w:rPr>
        <w:t xml:space="preserve">1. Реализация мероприятий </w:t>
      </w:r>
      <w:r w:rsidR="00EB6764">
        <w:rPr>
          <w:rFonts w:ascii="Arial" w:hAnsi="Arial" w:cs="Arial"/>
          <w:sz w:val="24"/>
          <w:szCs w:val="24"/>
        </w:rPr>
        <w:t>подпрограммы за период 2014-2021</w:t>
      </w:r>
      <w:r w:rsidRPr="00B625C5">
        <w:rPr>
          <w:rFonts w:ascii="Arial" w:hAnsi="Arial" w:cs="Arial"/>
          <w:sz w:val="24"/>
          <w:szCs w:val="24"/>
        </w:rPr>
        <w:t xml:space="preserve"> годов позволит:</w:t>
      </w:r>
    </w:p>
    <w:p w:rsidR="00B625C5" w:rsidRPr="00C24823" w:rsidRDefault="00B625C5" w:rsidP="00A06277">
      <w:pPr>
        <w:snapToGrid w:val="0"/>
        <w:spacing w:after="0" w:line="240" w:lineRule="auto"/>
        <w:ind w:firstLine="654"/>
        <w:rPr>
          <w:rFonts w:ascii="Arial" w:hAnsi="Arial" w:cs="Arial"/>
          <w:sz w:val="24"/>
          <w:szCs w:val="24"/>
        </w:rPr>
      </w:pPr>
      <w:r w:rsidRPr="00C24823">
        <w:rPr>
          <w:rFonts w:ascii="Arial" w:hAnsi="Arial" w:cs="Arial"/>
          <w:sz w:val="24"/>
          <w:szCs w:val="24"/>
        </w:rPr>
        <w:t>сохранить количество созданных штабов флагмански</w:t>
      </w:r>
      <w:r w:rsidR="00C24823" w:rsidRPr="00C24823">
        <w:rPr>
          <w:rFonts w:ascii="Arial" w:hAnsi="Arial" w:cs="Arial"/>
          <w:sz w:val="24"/>
          <w:szCs w:val="24"/>
        </w:rPr>
        <w:t>х программ на уровне не менее 13</w:t>
      </w:r>
      <w:r w:rsidRPr="00C24823">
        <w:rPr>
          <w:rFonts w:ascii="Arial" w:hAnsi="Arial" w:cs="Arial"/>
          <w:sz w:val="24"/>
          <w:szCs w:val="24"/>
        </w:rPr>
        <w:t xml:space="preserve"> ежегодно;</w:t>
      </w:r>
    </w:p>
    <w:p w:rsidR="00B625C5" w:rsidRPr="00C24823" w:rsidRDefault="00B625C5" w:rsidP="00A06277">
      <w:pPr>
        <w:snapToGrid w:val="0"/>
        <w:spacing w:after="0" w:line="240" w:lineRule="auto"/>
        <w:ind w:firstLine="654"/>
        <w:rPr>
          <w:rFonts w:ascii="Arial" w:hAnsi="Arial" w:cs="Arial"/>
          <w:sz w:val="24"/>
          <w:szCs w:val="24"/>
        </w:rPr>
      </w:pPr>
      <w:r w:rsidRPr="00C24823">
        <w:rPr>
          <w:rFonts w:ascii="Arial" w:hAnsi="Arial" w:cs="Arial"/>
          <w:sz w:val="24"/>
          <w:szCs w:val="24"/>
        </w:rPr>
        <w:lastRenderedPageBreak/>
        <w:t>сохранить долю молодежи, вовлеченных в активы штабов флагманских программ  на уровне не менее 12</w:t>
      </w:r>
      <w:r w:rsidR="00C24823" w:rsidRPr="00C24823">
        <w:rPr>
          <w:rFonts w:ascii="Arial" w:hAnsi="Arial" w:cs="Arial"/>
          <w:sz w:val="24"/>
          <w:szCs w:val="24"/>
        </w:rPr>
        <w:t>,5</w:t>
      </w:r>
      <w:r w:rsidRPr="00C24823">
        <w:rPr>
          <w:rFonts w:ascii="Arial" w:hAnsi="Arial" w:cs="Arial"/>
          <w:sz w:val="24"/>
          <w:szCs w:val="24"/>
        </w:rPr>
        <w:t xml:space="preserve">  % ежегодно;</w:t>
      </w:r>
    </w:p>
    <w:p w:rsidR="00B625C5" w:rsidRPr="00C24823" w:rsidRDefault="00B625C5" w:rsidP="00A06277">
      <w:pPr>
        <w:snapToGrid w:val="0"/>
        <w:spacing w:after="0" w:line="240" w:lineRule="auto"/>
        <w:ind w:firstLine="654"/>
        <w:rPr>
          <w:rFonts w:ascii="Arial" w:hAnsi="Arial" w:cs="Arial"/>
          <w:sz w:val="24"/>
          <w:szCs w:val="24"/>
        </w:rPr>
      </w:pPr>
      <w:r w:rsidRPr="00C24823">
        <w:rPr>
          <w:rFonts w:ascii="Arial" w:hAnsi="Arial" w:cs="Arial"/>
          <w:sz w:val="24"/>
          <w:szCs w:val="24"/>
        </w:rPr>
        <w:t>сохранить долю молодежи, вовлеченных в мероприятия штабов флагманских программ  на уровне не менее 300  % ежегодно;</w:t>
      </w:r>
    </w:p>
    <w:p w:rsidR="00B625C5" w:rsidRPr="00C24823" w:rsidRDefault="00B625C5" w:rsidP="00A06277">
      <w:pPr>
        <w:widowControl w:val="0"/>
        <w:spacing w:after="0" w:line="240" w:lineRule="auto"/>
        <w:ind w:firstLine="709"/>
        <w:rPr>
          <w:rFonts w:ascii="Arial" w:hAnsi="Arial" w:cs="Arial"/>
          <w:sz w:val="24"/>
          <w:szCs w:val="24"/>
        </w:rPr>
      </w:pPr>
      <w:r w:rsidRPr="00C24823">
        <w:rPr>
          <w:rFonts w:ascii="Arial" w:hAnsi="Arial" w:cs="Arial"/>
          <w:sz w:val="24"/>
          <w:szCs w:val="24"/>
        </w:rPr>
        <w:t>сохранить количество созданных рабочих мест для несовершеннолетних граждан, проживающих в Шушенск</w:t>
      </w:r>
      <w:r w:rsidR="00C24823" w:rsidRPr="00C24823">
        <w:rPr>
          <w:rFonts w:ascii="Arial" w:hAnsi="Arial" w:cs="Arial"/>
          <w:sz w:val="24"/>
          <w:szCs w:val="24"/>
        </w:rPr>
        <w:t xml:space="preserve">ом районе на уровне не менее </w:t>
      </w:r>
      <w:r w:rsidR="00C24823" w:rsidRPr="0087658D">
        <w:rPr>
          <w:rFonts w:ascii="Arial" w:hAnsi="Arial" w:cs="Arial"/>
          <w:sz w:val="24"/>
          <w:szCs w:val="24"/>
        </w:rPr>
        <w:t>100</w:t>
      </w:r>
      <w:r w:rsidRPr="00C24823">
        <w:rPr>
          <w:rFonts w:ascii="Arial" w:hAnsi="Arial" w:cs="Arial"/>
          <w:sz w:val="24"/>
          <w:szCs w:val="24"/>
        </w:rPr>
        <w:t xml:space="preserve"> ед. ежегодно;</w:t>
      </w:r>
    </w:p>
    <w:p w:rsidR="00B625C5" w:rsidRPr="00C24823" w:rsidRDefault="00B625C5" w:rsidP="00A06277">
      <w:pPr>
        <w:widowControl w:val="0"/>
        <w:spacing w:after="0" w:line="240" w:lineRule="auto"/>
        <w:ind w:firstLine="709"/>
        <w:rPr>
          <w:rFonts w:ascii="Arial" w:hAnsi="Arial" w:cs="Arial"/>
          <w:sz w:val="24"/>
          <w:szCs w:val="24"/>
        </w:rPr>
      </w:pPr>
      <w:r w:rsidRPr="00C24823">
        <w:rPr>
          <w:rFonts w:ascii="Arial" w:hAnsi="Arial" w:cs="Arial"/>
          <w:sz w:val="24"/>
          <w:szCs w:val="24"/>
        </w:rPr>
        <w:t>обеспечить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ежегодно;</w:t>
      </w:r>
    </w:p>
    <w:p w:rsidR="00B625C5" w:rsidRPr="00B625C5" w:rsidRDefault="00C24823" w:rsidP="00A06277">
      <w:pPr>
        <w:widowControl w:val="0"/>
        <w:spacing w:after="0" w:line="240" w:lineRule="auto"/>
        <w:ind w:firstLine="708"/>
        <w:rPr>
          <w:rFonts w:ascii="Arial" w:hAnsi="Arial" w:cs="Arial"/>
          <w:sz w:val="24"/>
          <w:szCs w:val="24"/>
        </w:rPr>
      </w:pPr>
      <w:r w:rsidRPr="00C24823">
        <w:rPr>
          <w:rFonts w:ascii="Arial" w:hAnsi="Arial" w:cs="Arial"/>
          <w:sz w:val="24"/>
          <w:szCs w:val="24"/>
        </w:rPr>
        <w:t xml:space="preserve">сохранить </w:t>
      </w:r>
      <w:r w:rsidR="00B625C5" w:rsidRPr="00C24823">
        <w:rPr>
          <w:rFonts w:ascii="Arial" w:hAnsi="Arial" w:cs="Arial"/>
          <w:sz w:val="24"/>
          <w:szCs w:val="24"/>
        </w:rPr>
        <w:t xml:space="preserve"> долю молодежи, проживающей в Шушенском районе, получившей информационные услуги </w:t>
      </w:r>
      <w:r w:rsidRPr="00C24823">
        <w:rPr>
          <w:rFonts w:ascii="Arial" w:hAnsi="Arial" w:cs="Arial"/>
          <w:sz w:val="24"/>
          <w:szCs w:val="24"/>
        </w:rPr>
        <w:t>не менее 55</w:t>
      </w:r>
      <w:r w:rsidR="00B625C5" w:rsidRPr="00C24823">
        <w:rPr>
          <w:rFonts w:ascii="Arial" w:hAnsi="Arial" w:cs="Arial"/>
          <w:sz w:val="24"/>
          <w:szCs w:val="24"/>
        </w:rPr>
        <w:t xml:space="preserve"> % </w:t>
      </w:r>
      <w:r w:rsidRPr="00C24823">
        <w:rPr>
          <w:rFonts w:ascii="Arial" w:hAnsi="Arial" w:cs="Arial"/>
          <w:sz w:val="24"/>
          <w:szCs w:val="24"/>
        </w:rPr>
        <w:t>ежегодно</w:t>
      </w:r>
      <w:r w:rsidR="00B625C5" w:rsidRPr="00C24823">
        <w:rPr>
          <w:rFonts w:ascii="Arial" w:hAnsi="Arial" w:cs="Arial"/>
          <w:sz w:val="24"/>
          <w:szCs w:val="24"/>
        </w:rPr>
        <w:t>.</w:t>
      </w:r>
    </w:p>
    <w:p w:rsidR="00B625C5" w:rsidRPr="00B625C5" w:rsidRDefault="00B625C5" w:rsidP="00A06277">
      <w:pPr>
        <w:widowControl w:val="0"/>
        <w:spacing w:after="0" w:line="240" w:lineRule="auto"/>
        <w:ind w:firstLine="708"/>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center"/>
        <w:rPr>
          <w:rFonts w:ascii="Arial" w:hAnsi="Arial" w:cs="Arial"/>
          <w:sz w:val="24"/>
          <w:szCs w:val="24"/>
        </w:rPr>
      </w:pPr>
      <w:r w:rsidRPr="00B625C5">
        <w:rPr>
          <w:rFonts w:ascii="Arial" w:hAnsi="Arial" w:cs="Arial"/>
          <w:sz w:val="24"/>
          <w:szCs w:val="24"/>
        </w:rPr>
        <w:t xml:space="preserve">2.6.  Мероприятия подпрограммы </w:t>
      </w:r>
    </w:p>
    <w:p w:rsidR="00B625C5" w:rsidRPr="00B625C5" w:rsidRDefault="00B625C5" w:rsidP="00A06277">
      <w:pPr>
        <w:widowControl w:val="0"/>
        <w:autoSpaceDE w:val="0"/>
        <w:autoSpaceDN w:val="0"/>
        <w:adjustRightInd w:val="0"/>
        <w:spacing w:after="0" w:line="240" w:lineRule="auto"/>
        <w:ind w:firstLine="540"/>
        <w:rPr>
          <w:rFonts w:ascii="Arial" w:hAnsi="Arial" w:cs="Arial"/>
          <w:sz w:val="24"/>
          <w:szCs w:val="24"/>
        </w:rPr>
      </w:pPr>
    </w:p>
    <w:p w:rsidR="00B625C5" w:rsidRPr="00B625C5" w:rsidRDefault="000C4296" w:rsidP="00A06277">
      <w:pPr>
        <w:widowControl w:val="0"/>
        <w:autoSpaceDE w:val="0"/>
        <w:autoSpaceDN w:val="0"/>
        <w:adjustRightInd w:val="0"/>
        <w:spacing w:after="0" w:line="240" w:lineRule="auto"/>
        <w:ind w:firstLine="540"/>
        <w:rPr>
          <w:rFonts w:ascii="Arial" w:hAnsi="Arial" w:cs="Arial"/>
          <w:sz w:val="24"/>
          <w:szCs w:val="24"/>
        </w:rPr>
      </w:pPr>
      <w:hyperlink w:anchor="Par377" w:history="1">
        <w:r w:rsidR="00B625C5" w:rsidRPr="00B625C5">
          <w:rPr>
            <w:rFonts w:ascii="Arial" w:hAnsi="Arial" w:cs="Arial"/>
            <w:sz w:val="24"/>
            <w:szCs w:val="24"/>
          </w:rPr>
          <w:t>Перечень</w:t>
        </w:r>
      </w:hyperlink>
      <w:r w:rsidR="00B625C5" w:rsidRPr="00B625C5">
        <w:rPr>
          <w:rFonts w:ascii="Arial" w:hAnsi="Arial" w:cs="Arial"/>
          <w:sz w:val="24"/>
          <w:szCs w:val="24"/>
        </w:rPr>
        <w:t xml:space="preserve"> мероприятий подпрограммы приведен в приложении № 2 к подпрограмме.</w:t>
      </w:r>
    </w:p>
    <w:p w:rsidR="00B625C5" w:rsidRPr="00B625C5" w:rsidRDefault="00B625C5" w:rsidP="00A06277">
      <w:pPr>
        <w:widowControl w:val="0"/>
        <w:autoSpaceDE w:val="0"/>
        <w:autoSpaceDN w:val="0"/>
        <w:adjustRightInd w:val="0"/>
        <w:spacing w:after="0" w:line="240" w:lineRule="auto"/>
        <w:rPr>
          <w:rFonts w:ascii="Arial" w:hAnsi="Arial" w:cs="Arial"/>
          <w:sz w:val="24"/>
          <w:szCs w:val="24"/>
        </w:rPr>
      </w:pPr>
    </w:p>
    <w:p w:rsidR="00A06277" w:rsidRDefault="00A06277" w:rsidP="00A06277">
      <w:pPr>
        <w:widowControl w:val="0"/>
        <w:autoSpaceDE w:val="0"/>
        <w:autoSpaceDN w:val="0"/>
        <w:adjustRightInd w:val="0"/>
        <w:spacing w:after="0" w:line="240" w:lineRule="auto"/>
        <w:jc w:val="center"/>
        <w:outlineLvl w:val="2"/>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jc w:val="center"/>
        <w:outlineLvl w:val="2"/>
        <w:rPr>
          <w:rFonts w:ascii="Arial" w:hAnsi="Arial" w:cs="Arial"/>
          <w:sz w:val="24"/>
          <w:szCs w:val="24"/>
        </w:rPr>
      </w:pPr>
      <w:r w:rsidRPr="00B625C5">
        <w:rPr>
          <w:rFonts w:ascii="Arial" w:hAnsi="Arial" w:cs="Arial"/>
          <w:sz w:val="24"/>
          <w:szCs w:val="24"/>
        </w:rPr>
        <w:t>2.7. Обоснование финансовых, материальных и трудовых</w:t>
      </w:r>
      <w:r w:rsidR="00A06277">
        <w:rPr>
          <w:rFonts w:ascii="Arial" w:hAnsi="Arial" w:cs="Arial"/>
          <w:sz w:val="24"/>
          <w:szCs w:val="24"/>
        </w:rPr>
        <w:t xml:space="preserve"> </w:t>
      </w:r>
      <w:r w:rsidRPr="00B625C5">
        <w:rPr>
          <w:rFonts w:ascii="Arial" w:hAnsi="Arial" w:cs="Arial"/>
          <w:sz w:val="24"/>
          <w:szCs w:val="24"/>
        </w:rPr>
        <w:t>затрат (ресурсное обеспечение подпрограммы) с указанием</w:t>
      </w:r>
      <w:r w:rsidR="00A06277">
        <w:rPr>
          <w:rFonts w:ascii="Arial" w:hAnsi="Arial" w:cs="Arial"/>
          <w:sz w:val="24"/>
          <w:szCs w:val="24"/>
        </w:rPr>
        <w:t xml:space="preserve"> </w:t>
      </w:r>
      <w:r w:rsidRPr="00B625C5">
        <w:rPr>
          <w:rFonts w:ascii="Arial" w:hAnsi="Arial" w:cs="Arial"/>
          <w:sz w:val="24"/>
          <w:szCs w:val="24"/>
        </w:rPr>
        <w:t>источников финансирования</w:t>
      </w:r>
    </w:p>
    <w:p w:rsidR="00B625C5" w:rsidRPr="00B625C5" w:rsidRDefault="00B625C5" w:rsidP="00A06277">
      <w:pPr>
        <w:widowControl w:val="0"/>
        <w:autoSpaceDE w:val="0"/>
        <w:autoSpaceDN w:val="0"/>
        <w:adjustRightInd w:val="0"/>
        <w:spacing w:after="0" w:line="240" w:lineRule="auto"/>
        <w:ind w:firstLine="540"/>
        <w:rPr>
          <w:rFonts w:ascii="Arial" w:hAnsi="Arial" w:cs="Arial"/>
          <w:sz w:val="24"/>
          <w:szCs w:val="24"/>
        </w:rPr>
      </w:pPr>
    </w:p>
    <w:p w:rsidR="00B625C5" w:rsidRPr="00B625C5" w:rsidRDefault="00B625C5" w:rsidP="00A06277">
      <w:pPr>
        <w:widowControl w:val="0"/>
        <w:autoSpaceDE w:val="0"/>
        <w:autoSpaceDN w:val="0"/>
        <w:adjustRightInd w:val="0"/>
        <w:spacing w:after="0" w:line="240" w:lineRule="auto"/>
        <w:ind w:firstLine="540"/>
        <w:jc w:val="both"/>
        <w:rPr>
          <w:rFonts w:ascii="Arial" w:hAnsi="Arial" w:cs="Arial"/>
          <w:sz w:val="24"/>
          <w:szCs w:val="24"/>
        </w:rPr>
      </w:pPr>
      <w:r w:rsidRPr="00B625C5">
        <w:rPr>
          <w:rFonts w:ascii="Arial" w:hAnsi="Arial" w:cs="Arial"/>
          <w:sz w:val="24"/>
          <w:szCs w:val="24"/>
        </w:rPr>
        <w:t>Мероприятия подпрограммы реализуются за счет средств районного и краевого бюджетов.</w:t>
      </w:r>
    </w:p>
    <w:p w:rsidR="00B625C5" w:rsidRPr="00B625C5" w:rsidRDefault="00B625C5" w:rsidP="00A06277">
      <w:pPr>
        <w:snapToGrid w:val="0"/>
        <w:spacing w:after="0" w:line="240" w:lineRule="auto"/>
        <w:ind w:firstLine="567"/>
        <w:jc w:val="both"/>
        <w:rPr>
          <w:rFonts w:ascii="Arial" w:hAnsi="Arial" w:cs="Arial"/>
          <w:sz w:val="24"/>
          <w:szCs w:val="24"/>
        </w:rPr>
      </w:pPr>
      <w:r w:rsidRPr="00AB092D">
        <w:rPr>
          <w:rFonts w:ascii="Arial" w:hAnsi="Arial" w:cs="Arial"/>
          <w:sz w:val="24"/>
          <w:szCs w:val="24"/>
        </w:rPr>
        <w:t xml:space="preserve">Объем расходов средств районного бюджета на реализацию мероприятий подпрограммы </w:t>
      </w:r>
      <w:r w:rsidR="00CA2553">
        <w:rPr>
          <w:rFonts w:ascii="Arial" w:hAnsi="Arial" w:cs="Arial"/>
          <w:sz w:val="24"/>
          <w:szCs w:val="24"/>
        </w:rPr>
        <w:t>79 889,402</w:t>
      </w:r>
      <w:r w:rsidRPr="00AB092D">
        <w:rPr>
          <w:rFonts w:ascii="Arial" w:hAnsi="Arial" w:cs="Arial"/>
          <w:sz w:val="24"/>
          <w:szCs w:val="24"/>
        </w:rPr>
        <w:t xml:space="preserve">тыс. рублей, краевого </w:t>
      </w:r>
      <w:r w:rsidR="00CA2553">
        <w:rPr>
          <w:rFonts w:ascii="Arial" w:hAnsi="Arial" w:cs="Arial"/>
          <w:sz w:val="24"/>
          <w:szCs w:val="24"/>
        </w:rPr>
        <w:t xml:space="preserve">8 050,180 </w:t>
      </w:r>
      <w:r w:rsidR="00AB092D" w:rsidRPr="00AB092D">
        <w:rPr>
          <w:rFonts w:ascii="Arial" w:hAnsi="Arial" w:cs="Arial"/>
          <w:sz w:val="24"/>
          <w:szCs w:val="24"/>
        </w:rPr>
        <w:t>тыс</w:t>
      </w:r>
      <w:r w:rsidR="00CA2553">
        <w:rPr>
          <w:rFonts w:ascii="Arial" w:hAnsi="Arial" w:cs="Arial"/>
          <w:sz w:val="24"/>
          <w:szCs w:val="24"/>
        </w:rPr>
        <w:t>.</w:t>
      </w:r>
      <w:r w:rsidR="00AB092D" w:rsidRPr="00AB092D">
        <w:rPr>
          <w:rFonts w:ascii="Arial" w:hAnsi="Arial" w:cs="Arial"/>
          <w:sz w:val="24"/>
          <w:szCs w:val="24"/>
        </w:rPr>
        <w:t xml:space="preserve"> </w:t>
      </w:r>
      <w:r w:rsidRPr="00AB092D">
        <w:rPr>
          <w:rFonts w:ascii="Arial" w:hAnsi="Arial" w:cs="Arial"/>
          <w:sz w:val="24"/>
          <w:szCs w:val="24"/>
        </w:rPr>
        <w:t>тыс. рублей</w:t>
      </w:r>
      <w:r w:rsidR="00CA2553">
        <w:rPr>
          <w:rFonts w:ascii="Arial" w:hAnsi="Arial" w:cs="Arial"/>
          <w:sz w:val="24"/>
          <w:szCs w:val="24"/>
        </w:rPr>
        <w:t>, бюджета поселений – 138,600 тыс. руб.</w:t>
      </w:r>
      <w:r w:rsidRPr="00AB092D">
        <w:rPr>
          <w:rFonts w:ascii="Arial" w:hAnsi="Arial" w:cs="Arial"/>
          <w:sz w:val="24"/>
          <w:szCs w:val="24"/>
        </w:rPr>
        <w:t>.</w:t>
      </w:r>
    </w:p>
    <w:p w:rsidR="00B625C5" w:rsidRPr="00B625C5" w:rsidRDefault="00B625C5" w:rsidP="00B625C5">
      <w:pPr>
        <w:widowControl w:val="0"/>
        <w:spacing w:after="0" w:line="240" w:lineRule="auto"/>
        <w:jc w:val="center"/>
        <w:rPr>
          <w:rFonts w:ascii="Arial" w:hAnsi="Arial" w:cs="Arial"/>
          <w:sz w:val="24"/>
          <w:szCs w:val="24"/>
        </w:rPr>
      </w:pPr>
    </w:p>
    <w:p w:rsidR="00B625C5" w:rsidRPr="00544255" w:rsidRDefault="00B625C5" w:rsidP="00B625C5">
      <w:pPr>
        <w:widowControl w:val="0"/>
        <w:autoSpaceDE w:val="0"/>
        <w:autoSpaceDN w:val="0"/>
        <w:adjustRightInd w:val="0"/>
        <w:spacing w:after="0"/>
        <w:ind w:firstLine="540"/>
        <w:rPr>
          <w:rFonts w:ascii="Arial" w:hAnsi="Arial" w:cs="Arial"/>
        </w:rPr>
      </w:pPr>
    </w:p>
    <w:p w:rsidR="00B625C5" w:rsidRPr="00544255" w:rsidRDefault="00B625C5" w:rsidP="00B625C5">
      <w:pPr>
        <w:widowControl w:val="0"/>
        <w:autoSpaceDE w:val="0"/>
        <w:autoSpaceDN w:val="0"/>
        <w:adjustRightInd w:val="0"/>
        <w:ind w:firstLine="540"/>
        <w:rPr>
          <w:rFonts w:ascii="Arial" w:hAnsi="Arial" w:cs="Arial"/>
        </w:rPr>
      </w:pPr>
    </w:p>
    <w:p w:rsidR="00B625C5" w:rsidRDefault="00B625C5" w:rsidP="00B625C5">
      <w:pPr>
        <w:widowControl w:val="0"/>
        <w:autoSpaceDE w:val="0"/>
        <w:autoSpaceDN w:val="0"/>
        <w:adjustRightInd w:val="0"/>
        <w:rPr>
          <w:rFonts w:ascii="Arial" w:hAnsi="Arial" w:cs="Arial"/>
          <w:sz w:val="24"/>
          <w:szCs w:val="24"/>
        </w:rPr>
      </w:pPr>
      <w:r w:rsidRPr="00A06277">
        <w:rPr>
          <w:rFonts w:ascii="Arial" w:hAnsi="Arial" w:cs="Arial"/>
          <w:sz w:val="24"/>
          <w:szCs w:val="24"/>
        </w:rPr>
        <w:t>Главный специалист отдела К, МП и Т                                                          С.А.Доровских</w:t>
      </w:r>
      <w:r w:rsidRPr="00A06277">
        <w:rPr>
          <w:rFonts w:ascii="Arial" w:hAnsi="Arial" w:cs="Arial"/>
          <w:sz w:val="24"/>
          <w:szCs w:val="24"/>
        </w:rPr>
        <w:tab/>
      </w: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pPr>
    </w:p>
    <w:p w:rsidR="00A06277" w:rsidRDefault="00A06277" w:rsidP="00B625C5">
      <w:pPr>
        <w:widowControl w:val="0"/>
        <w:autoSpaceDE w:val="0"/>
        <w:autoSpaceDN w:val="0"/>
        <w:adjustRightInd w:val="0"/>
        <w:rPr>
          <w:rFonts w:ascii="Arial" w:hAnsi="Arial" w:cs="Arial"/>
          <w:sz w:val="24"/>
          <w:szCs w:val="24"/>
        </w:rPr>
        <w:sectPr w:rsidR="00A06277" w:rsidSect="00B625C5">
          <w:pgSz w:w="11906" w:h="16838"/>
          <w:pgMar w:top="993" w:right="709" w:bottom="709" w:left="709" w:header="709" w:footer="709" w:gutter="0"/>
          <w:cols w:space="708"/>
          <w:docGrid w:linePitch="360"/>
        </w:sectPr>
      </w:pPr>
    </w:p>
    <w:p w:rsidR="005B025C" w:rsidRDefault="005B025C" w:rsidP="005B025C">
      <w:pPr>
        <w:spacing w:after="0"/>
        <w:jc w:val="right"/>
        <w:rPr>
          <w:rFonts w:ascii="Arial" w:hAnsi="Arial" w:cs="Arial"/>
          <w:sz w:val="18"/>
          <w:szCs w:val="18"/>
        </w:rPr>
      </w:pPr>
      <w:r>
        <w:rPr>
          <w:rFonts w:ascii="Arial" w:hAnsi="Arial" w:cs="Arial"/>
          <w:sz w:val="18"/>
          <w:szCs w:val="18"/>
        </w:rPr>
        <w:lastRenderedPageBreak/>
        <w:t>Приложение № 1</w:t>
      </w:r>
    </w:p>
    <w:p w:rsidR="005B025C" w:rsidRDefault="005B025C" w:rsidP="005B025C">
      <w:pPr>
        <w:spacing w:after="0"/>
        <w:jc w:val="right"/>
        <w:rPr>
          <w:rFonts w:ascii="Arial" w:hAnsi="Arial" w:cs="Arial"/>
          <w:sz w:val="18"/>
          <w:szCs w:val="18"/>
        </w:rPr>
      </w:pPr>
      <w:r w:rsidRPr="002E1E20">
        <w:rPr>
          <w:rFonts w:ascii="Arial" w:hAnsi="Arial" w:cs="Arial"/>
          <w:sz w:val="18"/>
          <w:szCs w:val="18"/>
        </w:rPr>
        <w:t xml:space="preserve">                                              </w:t>
      </w: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Вовлечение молодежи Шушенского района в социальную практику</w:t>
      </w:r>
      <w:r w:rsidRPr="002E1E20">
        <w:rPr>
          <w:rFonts w:ascii="Arial" w:hAnsi="Arial" w:cs="Arial"/>
          <w:sz w:val="18"/>
          <w:szCs w:val="18"/>
        </w:rPr>
        <w:t>"</w:t>
      </w:r>
    </w:p>
    <w:p w:rsidR="005B025C" w:rsidRDefault="005B025C" w:rsidP="005B025C">
      <w:pPr>
        <w:spacing w:after="0"/>
        <w:jc w:val="right"/>
        <w:rPr>
          <w:rFonts w:ascii="Arial" w:hAnsi="Arial" w:cs="Arial"/>
          <w:sz w:val="18"/>
          <w:szCs w:val="18"/>
        </w:rPr>
      </w:pPr>
    </w:p>
    <w:p w:rsidR="005B025C" w:rsidRDefault="005B025C" w:rsidP="005B025C">
      <w:pPr>
        <w:jc w:val="center"/>
        <w:rPr>
          <w:rFonts w:ascii="Arial" w:hAnsi="Arial" w:cs="Arial"/>
          <w:b/>
          <w:bCs/>
          <w:sz w:val="20"/>
          <w:szCs w:val="20"/>
        </w:rPr>
      </w:pPr>
    </w:p>
    <w:p w:rsidR="005B025C" w:rsidRPr="005B025C" w:rsidRDefault="005B025C" w:rsidP="002B588F">
      <w:pPr>
        <w:jc w:val="center"/>
        <w:rPr>
          <w:rFonts w:ascii="Arial" w:hAnsi="Arial" w:cs="Arial"/>
          <w:b/>
          <w:bCs/>
          <w:sz w:val="20"/>
          <w:szCs w:val="20"/>
        </w:rPr>
      </w:pPr>
      <w:r w:rsidRPr="005B025C">
        <w:rPr>
          <w:rFonts w:ascii="Arial" w:hAnsi="Arial" w:cs="Arial"/>
          <w:b/>
          <w:bCs/>
          <w:sz w:val="20"/>
          <w:szCs w:val="20"/>
        </w:rPr>
        <w:t>Перечень целевых индикаторов подпрограммы «Вовлечение молодежи Шушенского района в социальную практику»</w:t>
      </w:r>
    </w:p>
    <w:tbl>
      <w:tblPr>
        <w:tblStyle w:val="ab"/>
        <w:tblW w:w="15222" w:type="dxa"/>
        <w:tblLayout w:type="fixed"/>
        <w:tblLook w:val="04A0"/>
      </w:tblPr>
      <w:tblGrid>
        <w:gridCol w:w="534"/>
        <w:gridCol w:w="4394"/>
        <w:gridCol w:w="850"/>
        <w:gridCol w:w="1701"/>
        <w:gridCol w:w="939"/>
        <w:gridCol w:w="992"/>
        <w:gridCol w:w="993"/>
        <w:gridCol w:w="1041"/>
        <w:gridCol w:w="943"/>
        <w:gridCol w:w="850"/>
        <w:gridCol w:w="992"/>
        <w:gridCol w:w="993"/>
      </w:tblGrid>
      <w:tr w:rsidR="002B588F" w:rsidRPr="005B025C" w:rsidTr="002B588F">
        <w:tc>
          <w:tcPr>
            <w:tcW w:w="534"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 п/п</w:t>
            </w:r>
          </w:p>
        </w:tc>
        <w:tc>
          <w:tcPr>
            <w:tcW w:w="4394"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Цели, задачи, показатели результатов</w:t>
            </w:r>
          </w:p>
        </w:tc>
        <w:tc>
          <w:tcPr>
            <w:tcW w:w="850"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Единица измерения</w:t>
            </w:r>
          </w:p>
        </w:tc>
        <w:tc>
          <w:tcPr>
            <w:tcW w:w="1701" w:type="dxa"/>
            <w:vAlign w:val="center"/>
          </w:tcPr>
          <w:p w:rsidR="002B588F" w:rsidRDefault="002B588F" w:rsidP="00FC3939">
            <w:pPr>
              <w:jc w:val="center"/>
              <w:rPr>
                <w:rFonts w:ascii="Arial" w:hAnsi="Arial" w:cs="Arial"/>
                <w:sz w:val="20"/>
                <w:szCs w:val="20"/>
              </w:rPr>
            </w:pPr>
            <w:r w:rsidRPr="005B025C">
              <w:rPr>
                <w:rFonts w:ascii="Arial" w:hAnsi="Arial" w:cs="Arial"/>
                <w:sz w:val="20"/>
                <w:szCs w:val="20"/>
              </w:rPr>
              <w:t>Источник информации</w:t>
            </w:r>
          </w:p>
          <w:p w:rsidR="002B588F" w:rsidRPr="005B025C" w:rsidRDefault="002B588F" w:rsidP="00FC3939">
            <w:pPr>
              <w:jc w:val="center"/>
              <w:rPr>
                <w:rFonts w:ascii="Arial" w:hAnsi="Arial" w:cs="Arial"/>
                <w:sz w:val="20"/>
                <w:szCs w:val="20"/>
              </w:rPr>
            </w:pPr>
          </w:p>
        </w:tc>
        <w:tc>
          <w:tcPr>
            <w:tcW w:w="939" w:type="dxa"/>
          </w:tcPr>
          <w:p w:rsidR="002B588F" w:rsidRPr="005B025C" w:rsidRDefault="002B588F" w:rsidP="005B025C">
            <w:pPr>
              <w:jc w:val="center"/>
              <w:rPr>
                <w:rFonts w:ascii="Arial" w:hAnsi="Arial" w:cs="Arial"/>
                <w:sz w:val="20"/>
                <w:szCs w:val="20"/>
              </w:rPr>
            </w:pPr>
            <w:r>
              <w:rPr>
                <w:rFonts w:ascii="Arial" w:hAnsi="Arial" w:cs="Arial"/>
                <w:sz w:val="20"/>
                <w:szCs w:val="20"/>
              </w:rPr>
              <w:t>2014</w:t>
            </w:r>
          </w:p>
        </w:tc>
        <w:tc>
          <w:tcPr>
            <w:tcW w:w="992" w:type="dxa"/>
          </w:tcPr>
          <w:p w:rsidR="002B588F" w:rsidRPr="005B025C" w:rsidRDefault="002B588F" w:rsidP="005B025C">
            <w:pPr>
              <w:jc w:val="center"/>
              <w:rPr>
                <w:rFonts w:ascii="Arial" w:hAnsi="Arial" w:cs="Arial"/>
                <w:sz w:val="20"/>
                <w:szCs w:val="20"/>
              </w:rPr>
            </w:pPr>
            <w:r>
              <w:rPr>
                <w:rFonts w:ascii="Arial" w:hAnsi="Arial" w:cs="Arial"/>
                <w:sz w:val="20"/>
                <w:szCs w:val="20"/>
              </w:rPr>
              <w:t>2015</w:t>
            </w:r>
          </w:p>
        </w:tc>
        <w:tc>
          <w:tcPr>
            <w:tcW w:w="993" w:type="dxa"/>
          </w:tcPr>
          <w:p w:rsidR="002B588F" w:rsidRPr="005B025C" w:rsidRDefault="002B588F" w:rsidP="005B025C">
            <w:pPr>
              <w:jc w:val="center"/>
              <w:rPr>
                <w:rFonts w:ascii="Arial" w:hAnsi="Arial" w:cs="Arial"/>
                <w:sz w:val="20"/>
                <w:szCs w:val="20"/>
              </w:rPr>
            </w:pPr>
            <w:r>
              <w:rPr>
                <w:rFonts w:ascii="Arial" w:hAnsi="Arial" w:cs="Arial"/>
                <w:sz w:val="20"/>
                <w:szCs w:val="20"/>
              </w:rPr>
              <w:t>2016</w:t>
            </w:r>
          </w:p>
        </w:tc>
        <w:tc>
          <w:tcPr>
            <w:tcW w:w="1041" w:type="dxa"/>
          </w:tcPr>
          <w:p w:rsidR="002B588F" w:rsidRPr="005B025C" w:rsidRDefault="002B588F" w:rsidP="005B025C">
            <w:pPr>
              <w:jc w:val="center"/>
              <w:rPr>
                <w:rFonts w:ascii="Arial" w:hAnsi="Arial" w:cs="Arial"/>
                <w:sz w:val="20"/>
                <w:szCs w:val="20"/>
              </w:rPr>
            </w:pPr>
            <w:r w:rsidRPr="005B025C">
              <w:rPr>
                <w:rFonts w:ascii="Arial" w:hAnsi="Arial" w:cs="Arial"/>
                <w:sz w:val="20"/>
                <w:szCs w:val="20"/>
              </w:rPr>
              <w:t>201</w:t>
            </w:r>
            <w:r>
              <w:rPr>
                <w:rFonts w:ascii="Arial" w:hAnsi="Arial" w:cs="Arial"/>
                <w:sz w:val="20"/>
                <w:szCs w:val="20"/>
              </w:rPr>
              <w:t>7</w:t>
            </w:r>
          </w:p>
        </w:tc>
        <w:tc>
          <w:tcPr>
            <w:tcW w:w="943" w:type="dxa"/>
          </w:tcPr>
          <w:p w:rsidR="002B588F" w:rsidRPr="005B025C" w:rsidRDefault="002B588F" w:rsidP="005B025C">
            <w:pPr>
              <w:jc w:val="center"/>
              <w:rPr>
                <w:rFonts w:ascii="Arial" w:hAnsi="Arial" w:cs="Arial"/>
                <w:sz w:val="20"/>
                <w:szCs w:val="20"/>
              </w:rPr>
            </w:pPr>
            <w:r>
              <w:rPr>
                <w:rFonts w:ascii="Arial" w:hAnsi="Arial" w:cs="Arial"/>
                <w:sz w:val="20"/>
                <w:szCs w:val="20"/>
              </w:rPr>
              <w:t>2018</w:t>
            </w:r>
          </w:p>
        </w:tc>
        <w:tc>
          <w:tcPr>
            <w:tcW w:w="850" w:type="dxa"/>
          </w:tcPr>
          <w:p w:rsidR="002B588F" w:rsidRPr="005B025C" w:rsidRDefault="002B588F" w:rsidP="005B025C">
            <w:pPr>
              <w:jc w:val="center"/>
              <w:rPr>
                <w:rFonts w:ascii="Arial" w:hAnsi="Arial" w:cs="Arial"/>
                <w:sz w:val="20"/>
                <w:szCs w:val="20"/>
              </w:rPr>
            </w:pPr>
            <w:r w:rsidRPr="005B025C">
              <w:rPr>
                <w:rFonts w:ascii="Arial" w:hAnsi="Arial" w:cs="Arial"/>
                <w:sz w:val="20"/>
                <w:szCs w:val="20"/>
              </w:rPr>
              <w:t>201</w:t>
            </w:r>
            <w:r>
              <w:rPr>
                <w:rFonts w:ascii="Arial" w:hAnsi="Arial" w:cs="Arial"/>
                <w:sz w:val="20"/>
                <w:szCs w:val="20"/>
              </w:rPr>
              <w:t>9</w:t>
            </w:r>
          </w:p>
        </w:tc>
        <w:tc>
          <w:tcPr>
            <w:tcW w:w="992" w:type="dxa"/>
          </w:tcPr>
          <w:p w:rsidR="002B588F" w:rsidRPr="005B025C" w:rsidRDefault="002B588F" w:rsidP="005B025C">
            <w:pPr>
              <w:jc w:val="center"/>
              <w:rPr>
                <w:rFonts w:ascii="Arial" w:hAnsi="Arial" w:cs="Arial"/>
                <w:sz w:val="20"/>
                <w:szCs w:val="20"/>
              </w:rPr>
            </w:pPr>
            <w:r w:rsidRPr="005B025C">
              <w:rPr>
                <w:rFonts w:ascii="Arial" w:hAnsi="Arial" w:cs="Arial"/>
                <w:sz w:val="20"/>
                <w:szCs w:val="20"/>
              </w:rPr>
              <w:t>20</w:t>
            </w:r>
            <w:r>
              <w:rPr>
                <w:rFonts w:ascii="Arial" w:hAnsi="Arial" w:cs="Arial"/>
                <w:sz w:val="20"/>
                <w:szCs w:val="20"/>
              </w:rPr>
              <w:t>20</w:t>
            </w:r>
          </w:p>
        </w:tc>
        <w:tc>
          <w:tcPr>
            <w:tcW w:w="993" w:type="dxa"/>
          </w:tcPr>
          <w:p w:rsidR="002B588F" w:rsidRPr="005B025C" w:rsidRDefault="002B588F" w:rsidP="005B025C">
            <w:pPr>
              <w:jc w:val="center"/>
              <w:rPr>
                <w:rFonts w:ascii="Arial" w:hAnsi="Arial" w:cs="Arial"/>
                <w:sz w:val="20"/>
                <w:szCs w:val="20"/>
              </w:rPr>
            </w:pPr>
            <w:r w:rsidRPr="005B025C">
              <w:rPr>
                <w:rFonts w:ascii="Arial" w:hAnsi="Arial" w:cs="Arial"/>
                <w:sz w:val="20"/>
                <w:szCs w:val="20"/>
              </w:rPr>
              <w:t>20</w:t>
            </w:r>
            <w:r>
              <w:rPr>
                <w:rFonts w:ascii="Arial" w:hAnsi="Arial" w:cs="Arial"/>
                <w:sz w:val="20"/>
                <w:szCs w:val="20"/>
              </w:rPr>
              <w:t>21</w:t>
            </w:r>
          </w:p>
        </w:tc>
      </w:tr>
      <w:tr w:rsidR="002B588F" w:rsidRPr="005B025C" w:rsidTr="002B588F">
        <w:tc>
          <w:tcPr>
            <w:tcW w:w="534" w:type="dxa"/>
          </w:tcPr>
          <w:p w:rsidR="002B588F" w:rsidRPr="005B025C" w:rsidRDefault="002B588F" w:rsidP="005B025C">
            <w:pPr>
              <w:jc w:val="center"/>
              <w:rPr>
                <w:rFonts w:ascii="Arial" w:hAnsi="Arial" w:cs="Arial"/>
                <w:sz w:val="20"/>
                <w:szCs w:val="20"/>
              </w:rPr>
            </w:pPr>
          </w:p>
        </w:tc>
        <w:tc>
          <w:tcPr>
            <w:tcW w:w="14688" w:type="dxa"/>
            <w:gridSpan w:val="11"/>
          </w:tcPr>
          <w:p w:rsidR="002B588F" w:rsidRDefault="002B588F" w:rsidP="00FC3939">
            <w:pPr>
              <w:rPr>
                <w:rFonts w:ascii="Arial" w:hAnsi="Arial" w:cs="Arial"/>
                <w:sz w:val="20"/>
                <w:szCs w:val="20"/>
              </w:rPr>
            </w:pPr>
            <w:r w:rsidRPr="005B025C">
              <w:rPr>
                <w:rFonts w:ascii="Arial" w:hAnsi="Arial" w:cs="Arial"/>
                <w:sz w:val="20"/>
                <w:szCs w:val="20"/>
              </w:rPr>
              <w:t>Цель: Создание условий успешной социализации и эффективной самореализации молодежи Шушенского района</w:t>
            </w:r>
          </w:p>
          <w:p w:rsidR="002B588F" w:rsidRPr="005B025C" w:rsidRDefault="002B588F" w:rsidP="00FC3939">
            <w:pPr>
              <w:rPr>
                <w:rFonts w:ascii="Arial" w:hAnsi="Arial" w:cs="Arial"/>
                <w:sz w:val="20"/>
                <w:szCs w:val="20"/>
              </w:rPr>
            </w:pPr>
          </w:p>
        </w:tc>
      </w:tr>
      <w:tr w:rsidR="002B588F" w:rsidRPr="005B025C" w:rsidTr="002B588F">
        <w:tc>
          <w:tcPr>
            <w:tcW w:w="534" w:type="dxa"/>
          </w:tcPr>
          <w:p w:rsidR="002B588F" w:rsidRPr="005B025C" w:rsidRDefault="002B588F" w:rsidP="005B025C">
            <w:pPr>
              <w:jc w:val="center"/>
              <w:rPr>
                <w:rFonts w:ascii="Arial" w:hAnsi="Arial" w:cs="Arial"/>
                <w:sz w:val="20"/>
                <w:szCs w:val="20"/>
              </w:rPr>
            </w:pPr>
          </w:p>
        </w:tc>
        <w:tc>
          <w:tcPr>
            <w:tcW w:w="14688" w:type="dxa"/>
            <w:gridSpan w:val="11"/>
          </w:tcPr>
          <w:p w:rsidR="002B588F" w:rsidRDefault="002B588F" w:rsidP="00FC3939">
            <w:pPr>
              <w:rPr>
                <w:rFonts w:ascii="Arial" w:hAnsi="Arial" w:cs="Arial"/>
                <w:sz w:val="20"/>
                <w:szCs w:val="20"/>
              </w:rPr>
            </w:pPr>
            <w:r w:rsidRPr="005B025C">
              <w:rPr>
                <w:rFonts w:ascii="Arial" w:hAnsi="Arial" w:cs="Arial"/>
                <w:sz w:val="20"/>
                <w:szCs w:val="20"/>
              </w:rPr>
              <w:t>Целевые индикаторы</w:t>
            </w:r>
          </w:p>
          <w:p w:rsidR="002B588F" w:rsidRPr="005B025C" w:rsidRDefault="002B588F" w:rsidP="00FC3939">
            <w:pPr>
              <w:rPr>
                <w:rFonts w:ascii="Arial" w:hAnsi="Arial" w:cs="Arial"/>
                <w:sz w:val="20"/>
                <w:szCs w:val="20"/>
              </w:rPr>
            </w:pPr>
          </w:p>
        </w:tc>
      </w:tr>
      <w:tr w:rsidR="002B588F" w:rsidRPr="005B025C" w:rsidTr="002B588F">
        <w:tc>
          <w:tcPr>
            <w:tcW w:w="534" w:type="dxa"/>
          </w:tcPr>
          <w:p w:rsidR="002B588F" w:rsidRPr="005B025C" w:rsidRDefault="002B588F" w:rsidP="005B025C">
            <w:pPr>
              <w:jc w:val="center"/>
              <w:rPr>
                <w:rFonts w:ascii="Arial" w:hAnsi="Arial" w:cs="Arial"/>
                <w:sz w:val="20"/>
                <w:szCs w:val="20"/>
              </w:rPr>
            </w:pPr>
            <w:r>
              <w:rPr>
                <w:rFonts w:ascii="Arial" w:hAnsi="Arial" w:cs="Arial"/>
                <w:sz w:val="20"/>
                <w:szCs w:val="20"/>
              </w:rPr>
              <w:t>1</w:t>
            </w:r>
          </w:p>
        </w:tc>
        <w:tc>
          <w:tcPr>
            <w:tcW w:w="4394" w:type="dxa"/>
            <w:vAlign w:val="center"/>
          </w:tcPr>
          <w:p w:rsidR="002B588F" w:rsidRDefault="002B588F" w:rsidP="00FC3939">
            <w:pPr>
              <w:rPr>
                <w:rFonts w:ascii="Arial" w:hAnsi="Arial" w:cs="Arial"/>
                <w:sz w:val="20"/>
                <w:szCs w:val="20"/>
              </w:rPr>
            </w:pPr>
            <w:r w:rsidRPr="005B025C">
              <w:rPr>
                <w:rFonts w:ascii="Arial" w:hAnsi="Arial" w:cs="Arial"/>
                <w:sz w:val="20"/>
                <w:szCs w:val="20"/>
              </w:rPr>
              <w:t xml:space="preserve"> Количество созданных муниципальных штабов флагманских программ </w:t>
            </w:r>
          </w:p>
          <w:p w:rsidR="002B588F" w:rsidRPr="005B025C" w:rsidRDefault="002B588F" w:rsidP="00FC3939">
            <w:pPr>
              <w:rPr>
                <w:rFonts w:ascii="Arial" w:hAnsi="Arial" w:cs="Arial"/>
                <w:sz w:val="20"/>
                <w:szCs w:val="20"/>
              </w:rPr>
            </w:pPr>
          </w:p>
        </w:tc>
        <w:tc>
          <w:tcPr>
            <w:tcW w:w="850"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ед.</w:t>
            </w:r>
          </w:p>
        </w:tc>
        <w:tc>
          <w:tcPr>
            <w:tcW w:w="1701"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ведомственная отчетность</w:t>
            </w:r>
          </w:p>
        </w:tc>
        <w:tc>
          <w:tcPr>
            <w:tcW w:w="939"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10</w:t>
            </w:r>
          </w:p>
        </w:tc>
        <w:tc>
          <w:tcPr>
            <w:tcW w:w="992"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10</w:t>
            </w:r>
          </w:p>
        </w:tc>
        <w:tc>
          <w:tcPr>
            <w:tcW w:w="993"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13</w:t>
            </w:r>
          </w:p>
        </w:tc>
        <w:tc>
          <w:tcPr>
            <w:tcW w:w="1041"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13</w:t>
            </w:r>
          </w:p>
        </w:tc>
        <w:tc>
          <w:tcPr>
            <w:tcW w:w="943"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14</w:t>
            </w:r>
          </w:p>
        </w:tc>
        <w:tc>
          <w:tcPr>
            <w:tcW w:w="850"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13</w:t>
            </w:r>
          </w:p>
        </w:tc>
        <w:tc>
          <w:tcPr>
            <w:tcW w:w="992"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13</w:t>
            </w:r>
          </w:p>
        </w:tc>
        <w:tc>
          <w:tcPr>
            <w:tcW w:w="993"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13</w:t>
            </w:r>
          </w:p>
        </w:tc>
      </w:tr>
      <w:tr w:rsidR="002B588F" w:rsidRPr="005B025C" w:rsidTr="002B588F">
        <w:tc>
          <w:tcPr>
            <w:tcW w:w="534" w:type="dxa"/>
          </w:tcPr>
          <w:p w:rsidR="002B588F" w:rsidRPr="005B025C" w:rsidRDefault="002B588F" w:rsidP="005B025C">
            <w:pPr>
              <w:jc w:val="center"/>
              <w:rPr>
                <w:rFonts w:ascii="Arial" w:hAnsi="Arial" w:cs="Arial"/>
                <w:sz w:val="20"/>
                <w:szCs w:val="20"/>
              </w:rPr>
            </w:pPr>
            <w:r>
              <w:rPr>
                <w:rFonts w:ascii="Arial" w:hAnsi="Arial" w:cs="Arial"/>
                <w:sz w:val="20"/>
                <w:szCs w:val="20"/>
              </w:rPr>
              <w:t>2</w:t>
            </w:r>
          </w:p>
        </w:tc>
        <w:tc>
          <w:tcPr>
            <w:tcW w:w="4394" w:type="dxa"/>
            <w:vAlign w:val="center"/>
          </w:tcPr>
          <w:p w:rsidR="002B588F" w:rsidRDefault="002B588F" w:rsidP="00FC3939">
            <w:pPr>
              <w:rPr>
                <w:rFonts w:ascii="Arial" w:hAnsi="Arial" w:cs="Arial"/>
                <w:sz w:val="20"/>
                <w:szCs w:val="20"/>
              </w:rPr>
            </w:pPr>
            <w:r w:rsidRPr="005B025C">
              <w:rPr>
                <w:rFonts w:ascii="Arial" w:hAnsi="Arial" w:cs="Arial"/>
                <w:sz w:val="20"/>
                <w:szCs w:val="20"/>
              </w:rPr>
              <w:t xml:space="preserve">Доля молодежи, вовлеченной в активы штабов муниципальных флагманских программ  </w:t>
            </w:r>
          </w:p>
          <w:p w:rsidR="002B588F" w:rsidRPr="005B025C" w:rsidRDefault="002B588F" w:rsidP="00FC3939">
            <w:pPr>
              <w:rPr>
                <w:rFonts w:ascii="Arial" w:hAnsi="Arial" w:cs="Arial"/>
                <w:sz w:val="20"/>
                <w:szCs w:val="20"/>
              </w:rPr>
            </w:pPr>
          </w:p>
        </w:tc>
        <w:tc>
          <w:tcPr>
            <w:tcW w:w="850"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w:t>
            </w:r>
          </w:p>
        </w:tc>
        <w:tc>
          <w:tcPr>
            <w:tcW w:w="1701"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ведомственная отчетность</w:t>
            </w:r>
          </w:p>
        </w:tc>
        <w:tc>
          <w:tcPr>
            <w:tcW w:w="939"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11,3</w:t>
            </w:r>
          </w:p>
        </w:tc>
        <w:tc>
          <w:tcPr>
            <w:tcW w:w="992"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12</w:t>
            </w:r>
          </w:p>
        </w:tc>
        <w:tc>
          <w:tcPr>
            <w:tcW w:w="993"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12,36</w:t>
            </w:r>
          </w:p>
        </w:tc>
        <w:tc>
          <w:tcPr>
            <w:tcW w:w="1041"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12,5</w:t>
            </w:r>
          </w:p>
        </w:tc>
        <w:tc>
          <w:tcPr>
            <w:tcW w:w="943"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12,5</w:t>
            </w:r>
          </w:p>
        </w:tc>
        <w:tc>
          <w:tcPr>
            <w:tcW w:w="850"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12,5</w:t>
            </w:r>
          </w:p>
        </w:tc>
        <w:tc>
          <w:tcPr>
            <w:tcW w:w="992"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12,5</w:t>
            </w:r>
          </w:p>
        </w:tc>
        <w:tc>
          <w:tcPr>
            <w:tcW w:w="993"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12,5</w:t>
            </w:r>
          </w:p>
        </w:tc>
      </w:tr>
      <w:tr w:rsidR="002B588F" w:rsidRPr="005B025C" w:rsidTr="002B588F">
        <w:tc>
          <w:tcPr>
            <w:tcW w:w="534" w:type="dxa"/>
          </w:tcPr>
          <w:p w:rsidR="002B588F" w:rsidRPr="005B025C" w:rsidRDefault="002B588F" w:rsidP="005B025C">
            <w:pPr>
              <w:jc w:val="center"/>
              <w:rPr>
                <w:rFonts w:ascii="Arial" w:hAnsi="Arial" w:cs="Arial"/>
                <w:sz w:val="20"/>
                <w:szCs w:val="20"/>
              </w:rPr>
            </w:pPr>
            <w:r>
              <w:rPr>
                <w:rFonts w:ascii="Arial" w:hAnsi="Arial" w:cs="Arial"/>
                <w:sz w:val="20"/>
                <w:szCs w:val="20"/>
              </w:rPr>
              <w:t>3</w:t>
            </w:r>
          </w:p>
        </w:tc>
        <w:tc>
          <w:tcPr>
            <w:tcW w:w="4394" w:type="dxa"/>
            <w:vAlign w:val="center"/>
          </w:tcPr>
          <w:p w:rsidR="002B588F" w:rsidRDefault="002B588F" w:rsidP="00FC3939">
            <w:pPr>
              <w:rPr>
                <w:rFonts w:ascii="Arial" w:hAnsi="Arial" w:cs="Arial"/>
                <w:sz w:val="20"/>
                <w:szCs w:val="20"/>
              </w:rPr>
            </w:pPr>
            <w:r w:rsidRPr="005B025C">
              <w:rPr>
                <w:rFonts w:ascii="Arial" w:hAnsi="Arial" w:cs="Arial"/>
                <w:sz w:val="20"/>
                <w:szCs w:val="20"/>
              </w:rPr>
              <w:t xml:space="preserve"> Доля молодежи, вовлеченной в мероприятия муниципальных штабов флагманских программ </w:t>
            </w:r>
          </w:p>
          <w:p w:rsidR="002B588F" w:rsidRPr="005B025C" w:rsidRDefault="002B588F" w:rsidP="00FC3939">
            <w:pPr>
              <w:rPr>
                <w:rFonts w:ascii="Arial" w:hAnsi="Arial" w:cs="Arial"/>
                <w:sz w:val="20"/>
                <w:szCs w:val="20"/>
              </w:rPr>
            </w:pPr>
          </w:p>
        </w:tc>
        <w:tc>
          <w:tcPr>
            <w:tcW w:w="850"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w:t>
            </w:r>
          </w:p>
        </w:tc>
        <w:tc>
          <w:tcPr>
            <w:tcW w:w="1701"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ведомственная отчетность</w:t>
            </w:r>
          </w:p>
        </w:tc>
        <w:tc>
          <w:tcPr>
            <w:tcW w:w="939"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280</w:t>
            </w:r>
          </w:p>
        </w:tc>
        <w:tc>
          <w:tcPr>
            <w:tcW w:w="992"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300</w:t>
            </w:r>
          </w:p>
        </w:tc>
        <w:tc>
          <w:tcPr>
            <w:tcW w:w="993"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300</w:t>
            </w:r>
          </w:p>
        </w:tc>
        <w:tc>
          <w:tcPr>
            <w:tcW w:w="1041"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300</w:t>
            </w:r>
          </w:p>
        </w:tc>
        <w:tc>
          <w:tcPr>
            <w:tcW w:w="943"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300</w:t>
            </w:r>
          </w:p>
        </w:tc>
        <w:tc>
          <w:tcPr>
            <w:tcW w:w="850"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300</w:t>
            </w:r>
          </w:p>
        </w:tc>
        <w:tc>
          <w:tcPr>
            <w:tcW w:w="992"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300</w:t>
            </w:r>
          </w:p>
        </w:tc>
        <w:tc>
          <w:tcPr>
            <w:tcW w:w="993"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300</w:t>
            </w:r>
          </w:p>
        </w:tc>
      </w:tr>
      <w:tr w:rsidR="002B588F" w:rsidRPr="005B025C" w:rsidTr="002B588F">
        <w:tc>
          <w:tcPr>
            <w:tcW w:w="534" w:type="dxa"/>
          </w:tcPr>
          <w:p w:rsidR="002B588F" w:rsidRPr="005B025C" w:rsidRDefault="002B588F" w:rsidP="005B025C">
            <w:pPr>
              <w:jc w:val="center"/>
              <w:rPr>
                <w:rFonts w:ascii="Arial" w:hAnsi="Arial" w:cs="Arial"/>
                <w:sz w:val="20"/>
                <w:szCs w:val="20"/>
              </w:rPr>
            </w:pPr>
            <w:r>
              <w:rPr>
                <w:rFonts w:ascii="Arial" w:hAnsi="Arial" w:cs="Arial"/>
                <w:sz w:val="20"/>
                <w:szCs w:val="20"/>
              </w:rPr>
              <w:t>4</w:t>
            </w:r>
          </w:p>
        </w:tc>
        <w:tc>
          <w:tcPr>
            <w:tcW w:w="4394" w:type="dxa"/>
            <w:vAlign w:val="center"/>
          </w:tcPr>
          <w:p w:rsidR="002B588F" w:rsidRDefault="002B588F" w:rsidP="00FC3939">
            <w:pPr>
              <w:rPr>
                <w:rFonts w:ascii="Arial" w:hAnsi="Arial" w:cs="Arial"/>
                <w:sz w:val="20"/>
                <w:szCs w:val="20"/>
              </w:rPr>
            </w:pPr>
            <w:r w:rsidRPr="005B025C">
              <w:rPr>
                <w:rFonts w:ascii="Arial" w:hAnsi="Arial" w:cs="Arial"/>
                <w:sz w:val="20"/>
                <w:szCs w:val="20"/>
              </w:rPr>
              <w:t xml:space="preserve">Количество созданных рабочих мест для несовершеннолетних граждан, проживающих в Шушенском районе </w:t>
            </w:r>
          </w:p>
          <w:p w:rsidR="002B588F" w:rsidRPr="005B025C" w:rsidRDefault="002B588F" w:rsidP="00FC3939">
            <w:pPr>
              <w:rPr>
                <w:rFonts w:ascii="Arial" w:hAnsi="Arial" w:cs="Arial"/>
                <w:sz w:val="20"/>
                <w:szCs w:val="20"/>
              </w:rPr>
            </w:pPr>
          </w:p>
        </w:tc>
        <w:tc>
          <w:tcPr>
            <w:tcW w:w="850"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ед.</w:t>
            </w:r>
          </w:p>
        </w:tc>
        <w:tc>
          <w:tcPr>
            <w:tcW w:w="1701"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ведомственная отчетность</w:t>
            </w:r>
          </w:p>
        </w:tc>
        <w:tc>
          <w:tcPr>
            <w:tcW w:w="939"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110</w:t>
            </w:r>
          </w:p>
        </w:tc>
        <w:tc>
          <w:tcPr>
            <w:tcW w:w="992"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105</w:t>
            </w:r>
          </w:p>
        </w:tc>
        <w:tc>
          <w:tcPr>
            <w:tcW w:w="993"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105</w:t>
            </w:r>
          </w:p>
        </w:tc>
        <w:tc>
          <w:tcPr>
            <w:tcW w:w="1041"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105</w:t>
            </w:r>
          </w:p>
        </w:tc>
        <w:tc>
          <w:tcPr>
            <w:tcW w:w="943" w:type="dxa"/>
            <w:vAlign w:val="center"/>
          </w:tcPr>
          <w:p w:rsidR="002B588F" w:rsidRPr="0087658D" w:rsidRDefault="002B588F" w:rsidP="002B588F">
            <w:pPr>
              <w:jc w:val="center"/>
              <w:rPr>
                <w:rFonts w:ascii="Arial" w:hAnsi="Arial" w:cs="Arial"/>
                <w:sz w:val="20"/>
                <w:szCs w:val="20"/>
              </w:rPr>
            </w:pPr>
            <w:r w:rsidRPr="0087658D">
              <w:rPr>
                <w:rFonts w:ascii="Arial" w:hAnsi="Arial" w:cs="Arial"/>
                <w:sz w:val="20"/>
                <w:szCs w:val="20"/>
              </w:rPr>
              <w:t>100</w:t>
            </w:r>
          </w:p>
        </w:tc>
        <w:tc>
          <w:tcPr>
            <w:tcW w:w="850" w:type="dxa"/>
            <w:vAlign w:val="center"/>
          </w:tcPr>
          <w:p w:rsidR="002B588F" w:rsidRPr="0087658D" w:rsidRDefault="002B588F" w:rsidP="002B588F">
            <w:pPr>
              <w:jc w:val="center"/>
              <w:rPr>
                <w:rFonts w:ascii="Arial" w:hAnsi="Arial" w:cs="Arial"/>
                <w:sz w:val="20"/>
                <w:szCs w:val="20"/>
              </w:rPr>
            </w:pPr>
            <w:r w:rsidRPr="0087658D">
              <w:rPr>
                <w:rFonts w:ascii="Arial" w:hAnsi="Arial" w:cs="Arial"/>
                <w:sz w:val="20"/>
                <w:szCs w:val="20"/>
              </w:rPr>
              <w:t>100</w:t>
            </w:r>
          </w:p>
        </w:tc>
        <w:tc>
          <w:tcPr>
            <w:tcW w:w="992" w:type="dxa"/>
            <w:vAlign w:val="center"/>
          </w:tcPr>
          <w:p w:rsidR="002B588F" w:rsidRPr="0087658D" w:rsidRDefault="002B588F" w:rsidP="002B588F">
            <w:pPr>
              <w:jc w:val="center"/>
              <w:rPr>
                <w:rFonts w:ascii="Arial" w:hAnsi="Arial" w:cs="Arial"/>
                <w:sz w:val="20"/>
                <w:szCs w:val="20"/>
              </w:rPr>
            </w:pPr>
            <w:r w:rsidRPr="0087658D">
              <w:rPr>
                <w:rFonts w:ascii="Arial" w:hAnsi="Arial" w:cs="Arial"/>
                <w:sz w:val="20"/>
                <w:szCs w:val="20"/>
              </w:rPr>
              <w:t>100</w:t>
            </w:r>
          </w:p>
        </w:tc>
        <w:tc>
          <w:tcPr>
            <w:tcW w:w="993" w:type="dxa"/>
            <w:vAlign w:val="center"/>
          </w:tcPr>
          <w:p w:rsidR="002B588F" w:rsidRPr="0087658D" w:rsidRDefault="002B588F" w:rsidP="002B588F">
            <w:pPr>
              <w:jc w:val="center"/>
              <w:rPr>
                <w:rFonts w:ascii="Arial" w:hAnsi="Arial" w:cs="Arial"/>
                <w:sz w:val="20"/>
                <w:szCs w:val="20"/>
              </w:rPr>
            </w:pPr>
            <w:r w:rsidRPr="0087658D">
              <w:rPr>
                <w:rFonts w:ascii="Arial" w:hAnsi="Arial" w:cs="Arial"/>
                <w:sz w:val="20"/>
                <w:szCs w:val="20"/>
              </w:rPr>
              <w:t>100</w:t>
            </w:r>
          </w:p>
        </w:tc>
      </w:tr>
      <w:tr w:rsidR="002B588F" w:rsidRPr="005B025C" w:rsidTr="002B588F">
        <w:tc>
          <w:tcPr>
            <w:tcW w:w="534" w:type="dxa"/>
          </w:tcPr>
          <w:p w:rsidR="002B588F" w:rsidRPr="005B025C" w:rsidRDefault="002B588F" w:rsidP="005B025C">
            <w:pPr>
              <w:jc w:val="center"/>
              <w:rPr>
                <w:rFonts w:ascii="Arial" w:hAnsi="Arial" w:cs="Arial"/>
                <w:sz w:val="20"/>
                <w:szCs w:val="20"/>
              </w:rPr>
            </w:pPr>
            <w:r>
              <w:rPr>
                <w:rFonts w:ascii="Arial" w:hAnsi="Arial" w:cs="Arial"/>
                <w:sz w:val="20"/>
                <w:szCs w:val="20"/>
              </w:rPr>
              <w:t>5</w:t>
            </w:r>
          </w:p>
        </w:tc>
        <w:tc>
          <w:tcPr>
            <w:tcW w:w="4394" w:type="dxa"/>
            <w:vAlign w:val="bottom"/>
          </w:tcPr>
          <w:p w:rsidR="002B588F" w:rsidRDefault="002B588F" w:rsidP="00FC3939">
            <w:pPr>
              <w:rPr>
                <w:rFonts w:ascii="Arial" w:hAnsi="Arial" w:cs="Arial"/>
                <w:sz w:val="20"/>
                <w:szCs w:val="20"/>
              </w:rPr>
            </w:pPr>
            <w:r w:rsidRPr="005B025C">
              <w:rPr>
                <w:rFonts w:ascii="Arial" w:hAnsi="Arial" w:cs="Arial"/>
                <w:sz w:val="20"/>
                <w:szCs w:val="20"/>
              </w:rPr>
              <w:t>Удельный вес молодых людей, находящихся в трудной жизненной ситуации и вовлеченных в мероприятия муниципальных штабов флагманских программ</w:t>
            </w:r>
          </w:p>
          <w:p w:rsidR="002B588F" w:rsidRPr="005B025C" w:rsidRDefault="002B588F" w:rsidP="00FC3939">
            <w:pPr>
              <w:rPr>
                <w:rFonts w:ascii="Arial" w:hAnsi="Arial" w:cs="Arial"/>
                <w:sz w:val="20"/>
                <w:szCs w:val="20"/>
              </w:rPr>
            </w:pPr>
          </w:p>
        </w:tc>
        <w:tc>
          <w:tcPr>
            <w:tcW w:w="850"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w:t>
            </w:r>
          </w:p>
        </w:tc>
        <w:tc>
          <w:tcPr>
            <w:tcW w:w="1701"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ведомственная отчетность</w:t>
            </w:r>
          </w:p>
        </w:tc>
        <w:tc>
          <w:tcPr>
            <w:tcW w:w="939"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9</w:t>
            </w:r>
          </w:p>
        </w:tc>
        <w:tc>
          <w:tcPr>
            <w:tcW w:w="992"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10,5</w:t>
            </w:r>
          </w:p>
        </w:tc>
        <w:tc>
          <w:tcPr>
            <w:tcW w:w="993"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11</w:t>
            </w:r>
          </w:p>
        </w:tc>
        <w:tc>
          <w:tcPr>
            <w:tcW w:w="1041"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11</w:t>
            </w:r>
          </w:p>
        </w:tc>
        <w:tc>
          <w:tcPr>
            <w:tcW w:w="943"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11</w:t>
            </w:r>
          </w:p>
        </w:tc>
        <w:tc>
          <w:tcPr>
            <w:tcW w:w="850"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11</w:t>
            </w:r>
          </w:p>
        </w:tc>
        <w:tc>
          <w:tcPr>
            <w:tcW w:w="992"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11</w:t>
            </w:r>
          </w:p>
        </w:tc>
        <w:tc>
          <w:tcPr>
            <w:tcW w:w="993"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11</w:t>
            </w:r>
          </w:p>
        </w:tc>
      </w:tr>
      <w:tr w:rsidR="002B588F" w:rsidRPr="005B025C" w:rsidTr="002B588F">
        <w:tc>
          <w:tcPr>
            <w:tcW w:w="534" w:type="dxa"/>
          </w:tcPr>
          <w:p w:rsidR="002B588F" w:rsidRPr="005B025C" w:rsidRDefault="002B588F" w:rsidP="005B025C">
            <w:pPr>
              <w:jc w:val="center"/>
              <w:rPr>
                <w:rFonts w:ascii="Arial" w:hAnsi="Arial" w:cs="Arial"/>
                <w:sz w:val="20"/>
                <w:szCs w:val="20"/>
              </w:rPr>
            </w:pPr>
            <w:r>
              <w:rPr>
                <w:rFonts w:ascii="Arial" w:hAnsi="Arial" w:cs="Arial"/>
                <w:sz w:val="20"/>
                <w:szCs w:val="20"/>
              </w:rPr>
              <w:t>6</w:t>
            </w:r>
          </w:p>
        </w:tc>
        <w:tc>
          <w:tcPr>
            <w:tcW w:w="4394" w:type="dxa"/>
            <w:vAlign w:val="center"/>
          </w:tcPr>
          <w:p w:rsidR="002B588F" w:rsidRDefault="002B588F" w:rsidP="00FC3939">
            <w:pPr>
              <w:rPr>
                <w:rFonts w:ascii="Arial" w:hAnsi="Arial" w:cs="Arial"/>
                <w:sz w:val="20"/>
                <w:szCs w:val="20"/>
              </w:rPr>
            </w:pPr>
            <w:r w:rsidRPr="005B025C">
              <w:rPr>
                <w:rFonts w:ascii="Arial" w:hAnsi="Arial" w:cs="Arial"/>
                <w:sz w:val="20"/>
                <w:szCs w:val="20"/>
              </w:rPr>
              <w:t xml:space="preserve">Доля молодежи, проживающей в Шушенском районе, получившей информационные услуги </w:t>
            </w:r>
          </w:p>
          <w:p w:rsidR="002B588F" w:rsidRPr="005B025C" w:rsidRDefault="002B588F" w:rsidP="00FC3939">
            <w:pPr>
              <w:rPr>
                <w:rFonts w:ascii="Arial" w:hAnsi="Arial" w:cs="Arial"/>
                <w:sz w:val="20"/>
                <w:szCs w:val="20"/>
              </w:rPr>
            </w:pPr>
          </w:p>
        </w:tc>
        <w:tc>
          <w:tcPr>
            <w:tcW w:w="850"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w:t>
            </w:r>
          </w:p>
        </w:tc>
        <w:tc>
          <w:tcPr>
            <w:tcW w:w="1701" w:type="dxa"/>
            <w:vAlign w:val="center"/>
          </w:tcPr>
          <w:p w:rsidR="002B588F" w:rsidRPr="005B025C" w:rsidRDefault="002B588F" w:rsidP="00FC3939">
            <w:pPr>
              <w:jc w:val="center"/>
              <w:rPr>
                <w:rFonts w:ascii="Arial" w:hAnsi="Arial" w:cs="Arial"/>
                <w:sz w:val="20"/>
                <w:szCs w:val="20"/>
              </w:rPr>
            </w:pPr>
            <w:r w:rsidRPr="005B025C">
              <w:rPr>
                <w:rFonts w:ascii="Arial" w:hAnsi="Arial" w:cs="Arial"/>
                <w:sz w:val="20"/>
                <w:szCs w:val="20"/>
              </w:rPr>
              <w:t>ведомственная отчетность</w:t>
            </w:r>
          </w:p>
        </w:tc>
        <w:tc>
          <w:tcPr>
            <w:tcW w:w="939"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50,0</w:t>
            </w:r>
          </w:p>
        </w:tc>
        <w:tc>
          <w:tcPr>
            <w:tcW w:w="992"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50,0</w:t>
            </w:r>
          </w:p>
        </w:tc>
        <w:tc>
          <w:tcPr>
            <w:tcW w:w="993" w:type="dxa"/>
            <w:vAlign w:val="center"/>
          </w:tcPr>
          <w:p w:rsidR="002B588F" w:rsidRPr="002B588F" w:rsidRDefault="002B588F" w:rsidP="002B588F">
            <w:pPr>
              <w:jc w:val="center"/>
              <w:rPr>
                <w:rFonts w:ascii="Arial" w:hAnsi="Arial" w:cs="Arial"/>
                <w:sz w:val="20"/>
                <w:szCs w:val="20"/>
              </w:rPr>
            </w:pPr>
            <w:r w:rsidRPr="002B588F">
              <w:rPr>
                <w:rFonts w:ascii="Arial" w:hAnsi="Arial" w:cs="Arial"/>
                <w:sz w:val="20"/>
                <w:szCs w:val="20"/>
              </w:rPr>
              <w:t>55,0</w:t>
            </w:r>
          </w:p>
        </w:tc>
        <w:tc>
          <w:tcPr>
            <w:tcW w:w="1041"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55</w:t>
            </w:r>
          </w:p>
        </w:tc>
        <w:tc>
          <w:tcPr>
            <w:tcW w:w="943"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55</w:t>
            </w:r>
          </w:p>
        </w:tc>
        <w:tc>
          <w:tcPr>
            <w:tcW w:w="850"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55</w:t>
            </w:r>
          </w:p>
        </w:tc>
        <w:tc>
          <w:tcPr>
            <w:tcW w:w="992"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55</w:t>
            </w:r>
          </w:p>
        </w:tc>
        <w:tc>
          <w:tcPr>
            <w:tcW w:w="993" w:type="dxa"/>
            <w:vAlign w:val="center"/>
          </w:tcPr>
          <w:p w:rsidR="002B588F" w:rsidRPr="005B025C" w:rsidRDefault="002B588F" w:rsidP="002B588F">
            <w:pPr>
              <w:jc w:val="center"/>
              <w:rPr>
                <w:rFonts w:ascii="Arial" w:hAnsi="Arial" w:cs="Arial"/>
                <w:sz w:val="20"/>
                <w:szCs w:val="20"/>
              </w:rPr>
            </w:pPr>
            <w:r>
              <w:rPr>
                <w:rFonts w:ascii="Arial" w:hAnsi="Arial" w:cs="Arial"/>
                <w:sz w:val="20"/>
                <w:szCs w:val="20"/>
              </w:rPr>
              <w:t>55</w:t>
            </w:r>
          </w:p>
        </w:tc>
      </w:tr>
    </w:tbl>
    <w:p w:rsidR="005B025C" w:rsidRDefault="005B025C" w:rsidP="005B025C">
      <w:pPr>
        <w:rPr>
          <w:rFonts w:ascii="Arial" w:hAnsi="Arial" w:cs="Arial"/>
          <w:sz w:val="20"/>
          <w:szCs w:val="20"/>
        </w:rPr>
      </w:pPr>
    </w:p>
    <w:p w:rsidR="00A06277" w:rsidRPr="003E5319" w:rsidRDefault="005B025C" w:rsidP="0068604D">
      <w:pPr>
        <w:widowControl w:val="0"/>
        <w:autoSpaceDE w:val="0"/>
        <w:autoSpaceDN w:val="0"/>
        <w:adjustRightInd w:val="0"/>
        <w:rPr>
          <w:rFonts w:ascii="Arial" w:hAnsi="Arial" w:cs="Arial"/>
          <w:sz w:val="20"/>
          <w:szCs w:val="20"/>
        </w:rPr>
      </w:pPr>
      <w:r w:rsidRPr="005B025C">
        <w:rPr>
          <w:rFonts w:ascii="Arial" w:hAnsi="Arial" w:cs="Arial"/>
          <w:sz w:val="20"/>
          <w:szCs w:val="20"/>
        </w:rPr>
        <w:t xml:space="preserve">Главный специалист отдела К, МП и Т                                             </w:t>
      </w:r>
      <w:r>
        <w:rPr>
          <w:rFonts w:ascii="Arial" w:hAnsi="Arial" w:cs="Arial"/>
          <w:sz w:val="20"/>
          <w:szCs w:val="20"/>
        </w:rPr>
        <w:t xml:space="preserve">                                                         </w:t>
      </w:r>
      <w:r w:rsidRPr="005B025C">
        <w:rPr>
          <w:rFonts w:ascii="Arial" w:hAnsi="Arial" w:cs="Arial"/>
          <w:sz w:val="20"/>
          <w:szCs w:val="20"/>
        </w:rPr>
        <w:t xml:space="preserve">             С.А.</w:t>
      </w:r>
      <w:r>
        <w:rPr>
          <w:rFonts w:ascii="Arial" w:hAnsi="Arial" w:cs="Arial"/>
          <w:sz w:val="20"/>
          <w:szCs w:val="20"/>
        </w:rPr>
        <w:t xml:space="preserve"> </w:t>
      </w:r>
      <w:r w:rsidRPr="005B025C">
        <w:rPr>
          <w:rFonts w:ascii="Arial" w:hAnsi="Arial" w:cs="Arial"/>
          <w:sz w:val="20"/>
          <w:szCs w:val="20"/>
        </w:rPr>
        <w:t>Доровских</w:t>
      </w:r>
      <w:r w:rsidRPr="005B025C">
        <w:rPr>
          <w:rFonts w:ascii="Arial" w:hAnsi="Arial" w:cs="Arial"/>
          <w:sz w:val="20"/>
          <w:szCs w:val="20"/>
        </w:rPr>
        <w:tab/>
      </w:r>
    </w:p>
    <w:p w:rsidR="0068604D" w:rsidRDefault="0068604D" w:rsidP="0068604D">
      <w:pPr>
        <w:spacing w:after="0"/>
        <w:jc w:val="right"/>
        <w:rPr>
          <w:rFonts w:ascii="Arial" w:hAnsi="Arial" w:cs="Arial"/>
          <w:sz w:val="18"/>
          <w:szCs w:val="18"/>
        </w:rPr>
      </w:pPr>
      <w:r>
        <w:rPr>
          <w:rFonts w:ascii="Arial" w:hAnsi="Arial" w:cs="Arial"/>
          <w:sz w:val="18"/>
          <w:szCs w:val="18"/>
        </w:rPr>
        <w:lastRenderedPageBreak/>
        <w:t>Приложение № 2</w:t>
      </w:r>
    </w:p>
    <w:p w:rsidR="00FC3939" w:rsidRDefault="0068604D" w:rsidP="00FC3939">
      <w:pPr>
        <w:spacing w:after="0"/>
        <w:jc w:val="right"/>
        <w:rPr>
          <w:rFonts w:ascii="Arial" w:hAnsi="Arial" w:cs="Arial"/>
          <w:sz w:val="18"/>
          <w:szCs w:val="18"/>
        </w:rPr>
      </w:pPr>
      <w:r w:rsidRPr="002E1E20">
        <w:rPr>
          <w:rFonts w:ascii="Arial" w:hAnsi="Arial" w:cs="Arial"/>
          <w:sz w:val="18"/>
          <w:szCs w:val="18"/>
        </w:rPr>
        <w:t xml:space="preserve">                                              </w:t>
      </w: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Вовлечение молодежи Шушенского района в социальную практику</w:t>
      </w:r>
      <w:r w:rsidRPr="002E1E20">
        <w:rPr>
          <w:rFonts w:ascii="Arial" w:hAnsi="Arial" w:cs="Arial"/>
          <w:sz w:val="18"/>
          <w:szCs w:val="18"/>
        </w:rPr>
        <w:t>"</w:t>
      </w:r>
    </w:p>
    <w:p w:rsidR="00FC3939" w:rsidRPr="00FC3939" w:rsidRDefault="00FC3939" w:rsidP="00FC3939">
      <w:pPr>
        <w:spacing w:after="0"/>
        <w:jc w:val="right"/>
        <w:rPr>
          <w:rFonts w:ascii="Arial" w:hAnsi="Arial" w:cs="Arial"/>
          <w:sz w:val="18"/>
          <w:szCs w:val="18"/>
        </w:rPr>
      </w:pPr>
    </w:p>
    <w:p w:rsidR="00FC3939" w:rsidRDefault="00FC3939" w:rsidP="00FC3939">
      <w:pPr>
        <w:spacing w:after="0"/>
        <w:rPr>
          <w:rFonts w:ascii="Arial" w:hAnsi="Arial" w:cs="Arial"/>
          <w:sz w:val="20"/>
          <w:szCs w:val="20"/>
        </w:rPr>
      </w:pPr>
    </w:p>
    <w:p w:rsidR="00FC3939" w:rsidRDefault="00FC3939" w:rsidP="00FC3939">
      <w:pPr>
        <w:spacing w:after="0"/>
        <w:jc w:val="center"/>
        <w:rPr>
          <w:rFonts w:ascii="Arial" w:hAnsi="Arial" w:cs="Arial"/>
          <w:b/>
          <w:bCs/>
          <w:sz w:val="20"/>
          <w:szCs w:val="20"/>
        </w:rPr>
      </w:pPr>
      <w:r w:rsidRPr="00FC3939">
        <w:rPr>
          <w:rFonts w:ascii="Arial" w:hAnsi="Arial" w:cs="Arial"/>
          <w:b/>
          <w:bCs/>
          <w:sz w:val="20"/>
          <w:szCs w:val="20"/>
        </w:rPr>
        <w:t>Перечень мероприятий подпрограммы «Вовлечение молодежи Шушенского района в социальную практику»</w:t>
      </w:r>
    </w:p>
    <w:p w:rsidR="00FC3939" w:rsidRPr="00FC3939" w:rsidRDefault="00FC3939" w:rsidP="00FC3939">
      <w:pPr>
        <w:spacing w:after="0"/>
        <w:jc w:val="center"/>
        <w:rPr>
          <w:rFonts w:ascii="Arial" w:hAnsi="Arial" w:cs="Arial"/>
          <w:sz w:val="20"/>
          <w:szCs w:val="20"/>
        </w:rPr>
      </w:pPr>
    </w:p>
    <w:tbl>
      <w:tblPr>
        <w:tblStyle w:val="ab"/>
        <w:tblW w:w="15594" w:type="dxa"/>
        <w:tblInd w:w="-176" w:type="dxa"/>
        <w:tblLayout w:type="fixed"/>
        <w:tblLook w:val="04A0"/>
      </w:tblPr>
      <w:tblGrid>
        <w:gridCol w:w="675"/>
        <w:gridCol w:w="2303"/>
        <w:gridCol w:w="1421"/>
        <w:gridCol w:w="705"/>
        <w:gridCol w:w="709"/>
        <w:gridCol w:w="567"/>
        <w:gridCol w:w="567"/>
        <w:gridCol w:w="709"/>
        <w:gridCol w:w="567"/>
        <w:gridCol w:w="992"/>
        <w:gridCol w:w="993"/>
        <w:gridCol w:w="992"/>
        <w:gridCol w:w="992"/>
        <w:gridCol w:w="992"/>
        <w:gridCol w:w="2410"/>
      </w:tblGrid>
      <w:tr w:rsidR="00FC3939" w:rsidTr="003E5319">
        <w:tc>
          <w:tcPr>
            <w:tcW w:w="675" w:type="dxa"/>
            <w:vMerge w:val="restart"/>
          </w:tcPr>
          <w:p w:rsidR="00FC3939" w:rsidRPr="00FC3939" w:rsidRDefault="00FC3939" w:rsidP="00FC3939">
            <w:pPr>
              <w:jc w:val="center"/>
              <w:rPr>
                <w:rFonts w:ascii="Arial" w:hAnsi="Arial" w:cs="Arial"/>
                <w:sz w:val="16"/>
                <w:szCs w:val="16"/>
              </w:rPr>
            </w:pPr>
          </w:p>
        </w:tc>
        <w:tc>
          <w:tcPr>
            <w:tcW w:w="2303" w:type="dxa"/>
            <w:vMerge w:val="restart"/>
          </w:tcPr>
          <w:p w:rsidR="00FC3939" w:rsidRPr="00FC3939" w:rsidRDefault="00FC3939" w:rsidP="00FC3939">
            <w:pPr>
              <w:jc w:val="center"/>
              <w:rPr>
                <w:rFonts w:ascii="Arial" w:hAnsi="Arial" w:cs="Arial"/>
                <w:sz w:val="16"/>
                <w:szCs w:val="16"/>
              </w:rPr>
            </w:pPr>
            <w:r w:rsidRPr="00FC3939">
              <w:rPr>
                <w:rFonts w:ascii="Arial" w:hAnsi="Arial" w:cs="Arial"/>
                <w:sz w:val="16"/>
                <w:szCs w:val="16"/>
              </w:rPr>
              <w:t>Наименование программы, подпрограммы</w:t>
            </w:r>
          </w:p>
        </w:tc>
        <w:tc>
          <w:tcPr>
            <w:tcW w:w="1421" w:type="dxa"/>
            <w:vMerge w:val="restart"/>
          </w:tcPr>
          <w:p w:rsidR="00FC3939" w:rsidRPr="00FC3939" w:rsidRDefault="00FC3939" w:rsidP="00FC3939">
            <w:pPr>
              <w:jc w:val="center"/>
              <w:rPr>
                <w:rFonts w:ascii="Arial" w:hAnsi="Arial" w:cs="Arial"/>
                <w:sz w:val="16"/>
                <w:szCs w:val="16"/>
              </w:rPr>
            </w:pPr>
            <w:r w:rsidRPr="00FC3939">
              <w:rPr>
                <w:rFonts w:ascii="Arial" w:hAnsi="Arial" w:cs="Arial"/>
                <w:sz w:val="16"/>
                <w:szCs w:val="16"/>
              </w:rPr>
              <w:t>Наименование ГРБС</w:t>
            </w:r>
          </w:p>
        </w:tc>
        <w:tc>
          <w:tcPr>
            <w:tcW w:w="3824" w:type="dxa"/>
            <w:gridSpan w:val="6"/>
          </w:tcPr>
          <w:p w:rsidR="00FC3939" w:rsidRPr="00FC3939" w:rsidRDefault="00FC3939" w:rsidP="00FC3939">
            <w:pPr>
              <w:jc w:val="center"/>
              <w:rPr>
                <w:rFonts w:ascii="Arial" w:hAnsi="Arial" w:cs="Arial"/>
                <w:sz w:val="16"/>
                <w:szCs w:val="16"/>
              </w:rPr>
            </w:pPr>
            <w:r w:rsidRPr="00FC3939">
              <w:rPr>
                <w:rFonts w:ascii="Arial" w:hAnsi="Arial" w:cs="Arial"/>
                <w:sz w:val="16"/>
                <w:szCs w:val="16"/>
              </w:rPr>
              <w:t>Код бюджетной классификации</w:t>
            </w:r>
          </w:p>
          <w:p w:rsidR="00FC3939" w:rsidRPr="00FC3939" w:rsidRDefault="00FC3939" w:rsidP="00FC3939">
            <w:pPr>
              <w:jc w:val="center"/>
              <w:rPr>
                <w:rFonts w:ascii="Arial" w:hAnsi="Arial" w:cs="Arial"/>
                <w:sz w:val="16"/>
                <w:szCs w:val="16"/>
              </w:rPr>
            </w:pPr>
          </w:p>
        </w:tc>
        <w:tc>
          <w:tcPr>
            <w:tcW w:w="4961" w:type="dxa"/>
            <w:gridSpan w:val="5"/>
          </w:tcPr>
          <w:p w:rsidR="00FC3939" w:rsidRPr="00FC3939" w:rsidRDefault="00FC3939" w:rsidP="00FC3939">
            <w:pPr>
              <w:jc w:val="center"/>
              <w:rPr>
                <w:rFonts w:ascii="Arial" w:hAnsi="Arial" w:cs="Arial"/>
                <w:sz w:val="16"/>
                <w:szCs w:val="16"/>
              </w:rPr>
            </w:pPr>
            <w:r w:rsidRPr="00FC3939">
              <w:rPr>
                <w:rFonts w:ascii="Arial" w:hAnsi="Arial" w:cs="Arial"/>
                <w:sz w:val="16"/>
                <w:szCs w:val="16"/>
              </w:rPr>
              <w:t>Расходы, (тыс. руб.), годы</w:t>
            </w:r>
          </w:p>
        </w:tc>
        <w:tc>
          <w:tcPr>
            <w:tcW w:w="2410" w:type="dxa"/>
            <w:vMerge w:val="restart"/>
          </w:tcPr>
          <w:p w:rsidR="00FC3939" w:rsidRDefault="00FC3939" w:rsidP="00FC3939">
            <w:pPr>
              <w:ind w:right="-156"/>
              <w:jc w:val="center"/>
              <w:rPr>
                <w:rFonts w:ascii="Arial" w:hAnsi="Arial" w:cs="Arial"/>
                <w:sz w:val="16"/>
                <w:szCs w:val="16"/>
              </w:rPr>
            </w:pPr>
            <w:r w:rsidRPr="005469B6">
              <w:rPr>
                <w:rFonts w:ascii="Arial" w:hAnsi="Arial" w:cs="Arial"/>
                <w:sz w:val="16"/>
                <w:szCs w:val="16"/>
              </w:rPr>
              <w:t>Ожидаемый</w:t>
            </w:r>
          </w:p>
          <w:p w:rsidR="00FC3939" w:rsidRDefault="00FC3939" w:rsidP="00FC3939">
            <w:pPr>
              <w:ind w:left="-139" w:right="-156"/>
              <w:jc w:val="center"/>
              <w:rPr>
                <w:rFonts w:ascii="Arial" w:hAnsi="Arial" w:cs="Arial"/>
                <w:sz w:val="16"/>
                <w:szCs w:val="16"/>
              </w:rPr>
            </w:pPr>
            <w:r w:rsidRPr="005469B6">
              <w:rPr>
                <w:rFonts w:ascii="Arial" w:hAnsi="Arial" w:cs="Arial"/>
                <w:sz w:val="16"/>
                <w:szCs w:val="16"/>
              </w:rPr>
              <w:t xml:space="preserve"> результат от реализации подпрограммного мероприятия </w:t>
            </w:r>
          </w:p>
          <w:p w:rsidR="00FC3939" w:rsidRPr="00FC3939" w:rsidRDefault="00FC3939" w:rsidP="00FC3939">
            <w:pPr>
              <w:jc w:val="center"/>
              <w:rPr>
                <w:rFonts w:ascii="Arial" w:hAnsi="Arial" w:cs="Arial"/>
                <w:sz w:val="16"/>
                <w:szCs w:val="16"/>
              </w:rPr>
            </w:pPr>
            <w:r w:rsidRPr="005469B6">
              <w:rPr>
                <w:rFonts w:ascii="Arial" w:hAnsi="Arial" w:cs="Arial"/>
                <w:sz w:val="16"/>
                <w:szCs w:val="16"/>
              </w:rPr>
              <w:t>(в натуральном выражении</w:t>
            </w:r>
            <w:r>
              <w:rPr>
                <w:rFonts w:ascii="Arial" w:hAnsi="Arial" w:cs="Arial"/>
                <w:sz w:val="16"/>
                <w:szCs w:val="16"/>
              </w:rPr>
              <w:t>)</w:t>
            </w:r>
          </w:p>
        </w:tc>
      </w:tr>
      <w:tr w:rsidR="003E5319" w:rsidTr="003E5319">
        <w:tc>
          <w:tcPr>
            <w:tcW w:w="675" w:type="dxa"/>
            <w:vMerge/>
          </w:tcPr>
          <w:p w:rsidR="003E5319" w:rsidRPr="00FC3939" w:rsidRDefault="003E5319" w:rsidP="00FC3939">
            <w:pPr>
              <w:rPr>
                <w:rFonts w:ascii="Arial" w:hAnsi="Arial" w:cs="Arial"/>
                <w:sz w:val="16"/>
                <w:szCs w:val="16"/>
              </w:rPr>
            </w:pPr>
          </w:p>
        </w:tc>
        <w:tc>
          <w:tcPr>
            <w:tcW w:w="2303" w:type="dxa"/>
            <w:vMerge/>
          </w:tcPr>
          <w:p w:rsidR="003E5319" w:rsidRPr="00FC3939" w:rsidRDefault="003E5319" w:rsidP="00FC3939">
            <w:pPr>
              <w:rPr>
                <w:rFonts w:ascii="Arial" w:hAnsi="Arial" w:cs="Arial"/>
                <w:sz w:val="16"/>
                <w:szCs w:val="16"/>
              </w:rPr>
            </w:pPr>
          </w:p>
        </w:tc>
        <w:tc>
          <w:tcPr>
            <w:tcW w:w="1421" w:type="dxa"/>
            <w:vMerge/>
          </w:tcPr>
          <w:p w:rsidR="003E5319" w:rsidRPr="00FC3939" w:rsidRDefault="003E5319" w:rsidP="00FC3939">
            <w:pPr>
              <w:rPr>
                <w:rFonts w:ascii="Arial" w:hAnsi="Arial" w:cs="Arial"/>
                <w:sz w:val="16"/>
                <w:szCs w:val="16"/>
              </w:rPr>
            </w:pPr>
          </w:p>
        </w:tc>
        <w:tc>
          <w:tcPr>
            <w:tcW w:w="705" w:type="dxa"/>
          </w:tcPr>
          <w:p w:rsidR="003E5319" w:rsidRPr="00FC3939" w:rsidRDefault="003E5319" w:rsidP="00FC3939">
            <w:pPr>
              <w:jc w:val="center"/>
              <w:rPr>
                <w:rFonts w:ascii="Arial" w:hAnsi="Arial" w:cs="Arial"/>
                <w:sz w:val="16"/>
                <w:szCs w:val="16"/>
              </w:rPr>
            </w:pPr>
            <w:r w:rsidRPr="00FC3939">
              <w:rPr>
                <w:rFonts w:ascii="Arial" w:hAnsi="Arial" w:cs="Arial"/>
                <w:sz w:val="16"/>
                <w:szCs w:val="16"/>
              </w:rPr>
              <w:t>ГРБС</w:t>
            </w:r>
          </w:p>
        </w:tc>
        <w:tc>
          <w:tcPr>
            <w:tcW w:w="709" w:type="dxa"/>
          </w:tcPr>
          <w:p w:rsidR="003E5319" w:rsidRPr="00FC3939" w:rsidRDefault="003E5319" w:rsidP="00FC3939">
            <w:pPr>
              <w:jc w:val="center"/>
              <w:rPr>
                <w:rFonts w:ascii="Arial" w:hAnsi="Arial" w:cs="Arial"/>
                <w:sz w:val="16"/>
                <w:szCs w:val="16"/>
              </w:rPr>
            </w:pPr>
            <w:r w:rsidRPr="00FC3939">
              <w:rPr>
                <w:rFonts w:ascii="Arial" w:hAnsi="Arial" w:cs="Arial"/>
                <w:sz w:val="16"/>
                <w:szCs w:val="16"/>
              </w:rPr>
              <w:t>РзПр</w:t>
            </w:r>
          </w:p>
        </w:tc>
        <w:tc>
          <w:tcPr>
            <w:tcW w:w="1843" w:type="dxa"/>
            <w:gridSpan w:val="3"/>
          </w:tcPr>
          <w:p w:rsidR="003E5319" w:rsidRPr="00FC3939" w:rsidRDefault="003E5319" w:rsidP="00FC3939">
            <w:pPr>
              <w:jc w:val="center"/>
              <w:rPr>
                <w:rFonts w:ascii="Arial" w:hAnsi="Arial" w:cs="Arial"/>
                <w:sz w:val="16"/>
                <w:szCs w:val="16"/>
              </w:rPr>
            </w:pPr>
            <w:r w:rsidRPr="00FC3939">
              <w:rPr>
                <w:rFonts w:ascii="Arial" w:hAnsi="Arial" w:cs="Arial"/>
                <w:sz w:val="16"/>
                <w:szCs w:val="16"/>
              </w:rPr>
              <w:t>ЦСР</w:t>
            </w:r>
          </w:p>
        </w:tc>
        <w:tc>
          <w:tcPr>
            <w:tcW w:w="567" w:type="dxa"/>
          </w:tcPr>
          <w:p w:rsidR="003E5319" w:rsidRPr="00FC3939" w:rsidRDefault="003E5319" w:rsidP="00FC3939">
            <w:pPr>
              <w:jc w:val="center"/>
              <w:rPr>
                <w:rFonts w:ascii="Arial" w:hAnsi="Arial" w:cs="Arial"/>
                <w:sz w:val="16"/>
                <w:szCs w:val="16"/>
              </w:rPr>
            </w:pPr>
            <w:r w:rsidRPr="00FC3939">
              <w:rPr>
                <w:rFonts w:ascii="Arial" w:hAnsi="Arial" w:cs="Arial"/>
                <w:sz w:val="16"/>
                <w:szCs w:val="16"/>
              </w:rPr>
              <w:t>Вр</w:t>
            </w:r>
          </w:p>
        </w:tc>
        <w:tc>
          <w:tcPr>
            <w:tcW w:w="992" w:type="dxa"/>
          </w:tcPr>
          <w:p w:rsidR="003E5319" w:rsidRPr="00FC3939" w:rsidRDefault="003E5319" w:rsidP="00FC3939">
            <w:pPr>
              <w:jc w:val="center"/>
              <w:rPr>
                <w:rFonts w:ascii="Arial" w:hAnsi="Arial" w:cs="Arial"/>
                <w:sz w:val="16"/>
                <w:szCs w:val="16"/>
              </w:rPr>
            </w:pPr>
            <w:r>
              <w:rPr>
                <w:rFonts w:ascii="Arial" w:hAnsi="Arial" w:cs="Arial"/>
                <w:sz w:val="16"/>
                <w:szCs w:val="16"/>
              </w:rPr>
              <w:t xml:space="preserve"> </w:t>
            </w:r>
          </w:p>
          <w:p w:rsidR="003E5319" w:rsidRPr="00FC3939" w:rsidRDefault="003E5319" w:rsidP="00FC3939">
            <w:pPr>
              <w:jc w:val="center"/>
              <w:rPr>
                <w:rFonts w:ascii="Arial" w:hAnsi="Arial" w:cs="Arial"/>
                <w:sz w:val="16"/>
                <w:szCs w:val="16"/>
              </w:rPr>
            </w:pPr>
            <w:r w:rsidRPr="00FC3939">
              <w:rPr>
                <w:rFonts w:ascii="Arial" w:hAnsi="Arial" w:cs="Arial"/>
                <w:sz w:val="16"/>
                <w:szCs w:val="16"/>
              </w:rPr>
              <w:t>2018</w:t>
            </w:r>
          </w:p>
        </w:tc>
        <w:tc>
          <w:tcPr>
            <w:tcW w:w="993" w:type="dxa"/>
          </w:tcPr>
          <w:p w:rsidR="003E5319" w:rsidRPr="00FC3939" w:rsidRDefault="003E5319" w:rsidP="00FC3939">
            <w:pPr>
              <w:jc w:val="center"/>
              <w:rPr>
                <w:rFonts w:ascii="Arial" w:hAnsi="Arial" w:cs="Arial"/>
                <w:sz w:val="16"/>
                <w:szCs w:val="16"/>
              </w:rPr>
            </w:pPr>
            <w:r w:rsidRPr="00FC3939">
              <w:rPr>
                <w:rFonts w:ascii="Arial" w:hAnsi="Arial" w:cs="Arial"/>
                <w:sz w:val="16"/>
                <w:szCs w:val="16"/>
              </w:rPr>
              <w:t>2019</w:t>
            </w:r>
          </w:p>
        </w:tc>
        <w:tc>
          <w:tcPr>
            <w:tcW w:w="992" w:type="dxa"/>
          </w:tcPr>
          <w:p w:rsidR="003E5319" w:rsidRPr="00FC3939" w:rsidRDefault="003E5319" w:rsidP="00FC3939">
            <w:pPr>
              <w:jc w:val="center"/>
              <w:rPr>
                <w:rFonts w:ascii="Arial" w:hAnsi="Arial" w:cs="Arial"/>
                <w:sz w:val="16"/>
                <w:szCs w:val="16"/>
              </w:rPr>
            </w:pPr>
            <w:r w:rsidRPr="00FC3939">
              <w:rPr>
                <w:rFonts w:ascii="Arial" w:hAnsi="Arial" w:cs="Arial"/>
                <w:sz w:val="16"/>
                <w:szCs w:val="16"/>
              </w:rPr>
              <w:t>2020</w:t>
            </w:r>
          </w:p>
        </w:tc>
        <w:tc>
          <w:tcPr>
            <w:tcW w:w="992" w:type="dxa"/>
          </w:tcPr>
          <w:p w:rsidR="003E5319" w:rsidRPr="00FC3939" w:rsidRDefault="003E5319" w:rsidP="00FC3939">
            <w:pPr>
              <w:jc w:val="center"/>
              <w:rPr>
                <w:rFonts w:ascii="Arial" w:hAnsi="Arial" w:cs="Arial"/>
                <w:sz w:val="16"/>
                <w:szCs w:val="16"/>
              </w:rPr>
            </w:pPr>
            <w:r w:rsidRPr="00FC3939">
              <w:rPr>
                <w:rFonts w:ascii="Arial" w:hAnsi="Arial" w:cs="Arial"/>
                <w:sz w:val="16"/>
                <w:szCs w:val="16"/>
              </w:rPr>
              <w:t>2021</w:t>
            </w:r>
          </w:p>
        </w:tc>
        <w:tc>
          <w:tcPr>
            <w:tcW w:w="992" w:type="dxa"/>
          </w:tcPr>
          <w:p w:rsidR="003E5319" w:rsidRPr="00FC3939" w:rsidRDefault="003E5319" w:rsidP="00FC3939">
            <w:pPr>
              <w:jc w:val="center"/>
              <w:rPr>
                <w:rFonts w:ascii="Arial" w:hAnsi="Arial" w:cs="Arial"/>
                <w:sz w:val="16"/>
                <w:szCs w:val="16"/>
              </w:rPr>
            </w:pPr>
            <w:r w:rsidRPr="00FC3939">
              <w:rPr>
                <w:rFonts w:ascii="Arial" w:hAnsi="Arial" w:cs="Arial"/>
                <w:sz w:val="16"/>
                <w:szCs w:val="16"/>
              </w:rPr>
              <w:t>Итого на период</w:t>
            </w:r>
          </w:p>
        </w:tc>
        <w:tc>
          <w:tcPr>
            <w:tcW w:w="2410" w:type="dxa"/>
            <w:vMerge/>
          </w:tcPr>
          <w:p w:rsidR="003E5319" w:rsidRPr="00FC3939" w:rsidRDefault="003E5319" w:rsidP="00FC3939">
            <w:pPr>
              <w:jc w:val="center"/>
              <w:rPr>
                <w:rFonts w:ascii="Arial" w:hAnsi="Arial" w:cs="Arial"/>
                <w:sz w:val="16"/>
                <w:szCs w:val="16"/>
              </w:rPr>
            </w:pPr>
          </w:p>
        </w:tc>
      </w:tr>
      <w:tr w:rsidR="006F7976" w:rsidRPr="00BE7827" w:rsidTr="003E5319">
        <w:tc>
          <w:tcPr>
            <w:tcW w:w="675" w:type="dxa"/>
          </w:tcPr>
          <w:p w:rsidR="006F7976" w:rsidRPr="00FC3939" w:rsidRDefault="006F7976" w:rsidP="00FC3939">
            <w:pPr>
              <w:ind w:hanging="567"/>
              <w:rPr>
                <w:rFonts w:ascii="Arial" w:hAnsi="Arial" w:cs="Arial"/>
                <w:sz w:val="16"/>
                <w:szCs w:val="16"/>
              </w:rPr>
            </w:pPr>
            <w:r w:rsidRPr="00FC3939">
              <w:rPr>
                <w:rFonts w:ascii="Arial" w:hAnsi="Arial" w:cs="Arial"/>
                <w:sz w:val="16"/>
                <w:szCs w:val="16"/>
              </w:rPr>
              <w:t>1</w:t>
            </w:r>
          </w:p>
        </w:tc>
        <w:tc>
          <w:tcPr>
            <w:tcW w:w="2303" w:type="dxa"/>
          </w:tcPr>
          <w:p w:rsidR="006F7976" w:rsidRPr="00FC3939" w:rsidRDefault="006F7976" w:rsidP="00FC3939">
            <w:pPr>
              <w:rPr>
                <w:rFonts w:ascii="Arial" w:hAnsi="Arial" w:cs="Arial"/>
                <w:b/>
                <w:sz w:val="16"/>
                <w:szCs w:val="16"/>
              </w:rPr>
            </w:pPr>
            <w:r w:rsidRPr="00FC3939">
              <w:rPr>
                <w:rFonts w:ascii="Arial" w:hAnsi="Arial" w:cs="Arial"/>
                <w:b/>
                <w:sz w:val="16"/>
                <w:szCs w:val="16"/>
              </w:rPr>
              <w:t>Вовлечение молодежи Шушенского района в социальную практику</w:t>
            </w:r>
          </w:p>
        </w:tc>
        <w:tc>
          <w:tcPr>
            <w:tcW w:w="1421" w:type="dxa"/>
          </w:tcPr>
          <w:p w:rsidR="006F7976" w:rsidRPr="00FC3939" w:rsidRDefault="006F7976" w:rsidP="00FC3939">
            <w:pPr>
              <w:rPr>
                <w:rFonts w:ascii="Arial" w:hAnsi="Arial" w:cs="Arial"/>
                <w:b/>
                <w:sz w:val="16"/>
                <w:szCs w:val="16"/>
              </w:rPr>
            </w:pPr>
            <w:r w:rsidRPr="00FC3939">
              <w:rPr>
                <w:rFonts w:ascii="Arial" w:hAnsi="Arial" w:cs="Arial"/>
                <w:b/>
                <w:sz w:val="16"/>
                <w:szCs w:val="16"/>
              </w:rPr>
              <w:t>всего расходных обязательств по подпрограмме</w:t>
            </w:r>
          </w:p>
        </w:tc>
        <w:tc>
          <w:tcPr>
            <w:tcW w:w="705" w:type="dxa"/>
          </w:tcPr>
          <w:p w:rsidR="006F7976" w:rsidRPr="00FC3939" w:rsidRDefault="006F7976" w:rsidP="00FC3939">
            <w:pPr>
              <w:jc w:val="center"/>
              <w:rPr>
                <w:rFonts w:ascii="Arial" w:hAnsi="Arial" w:cs="Arial"/>
                <w:b/>
                <w:sz w:val="16"/>
                <w:szCs w:val="16"/>
              </w:rPr>
            </w:pPr>
          </w:p>
        </w:tc>
        <w:tc>
          <w:tcPr>
            <w:tcW w:w="709" w:type="dxa"/>
          </w:tcPr>
          <w:p w:rsidR="006F7976" w:rsidRPr="00FC3939" w:rsidRDefault="006F7976" w:rsidP="00FC3939">
            <w:pPr>
              <w:jc w:val="center"/>
              <w:rPr>
                <w:rFonts w:ascii="Arial" w:hAnsi="Arial" w:cs="Arial"/>
                <w:b/>
                <w:sz w:val="16"/>
                <w:szCs w:val="16"/>
              </w:rPr>
            </w:pPr>
          </w:p>
        </w:tc>
        <w:tc>
          <w:tcPr>
            <w:tcW w:w="567" w:type="dxa"/>
          </w:tcPr>
          <w:p w:rsidR="006F7976" w:rsidRPr="00FC3939" w:rsidRDefault="006F7976" w:rsidP="00FC3939">
            <w:pPr>
              <w:jc w:val="center"/>
              <w:rPr>
                <w:rFonts w:ascii="Arial" w:hAnsi="Arial" w:cs="Arial"/>
                <w:b/>
                <w:sz w:val="16"/>
                <w:szCs w:val="16"/>
              </w:rPr>
            </w:pPr>
          </w:p>
        </w:tc>
        <w:tc>
          <w:tcPr>
            <w:tcW w:w="567" w:type="dxa"/>
          </w:tcPr>
          <w:p w:rsidR="006F7976" w:rsidRPr="00FC3939" w:rsidRDefault="006F7976" w:rsidP="00FC3939">
            <w:pPr>
              <w:jc w:val="center"/>
              <w:rPr>
                <w:rFonts w:ascii="Arial" w:hAnsi="Arial" w:cs="Arial"/>
                <w:b/>
                <w:sz w:val="16"/>
                <w:szCs w:val="16"/>
              </w:rPr>
            </w:pPr>
          </w:p>
        </w:tc>
        <w:tc>
          <w:tcPr>
            <w:tcW w:w="709" w:type="dxa"/>
          </w:tcPr>
          <w:p w:rsidR="006F7976" w:rsidRPr="00FC3939" w:rsidRDefault="006F7976" w:rsidP="00FC3939">
            <w:pPr>
              <w:jc w:val="center"/>
              <w:rPr>
                <w:rFonts w:ascii="Arial" w:hAnsi="Arial" w:cs="Arial"/>
                <w:b/>
                <w:sz w:val="16"/>
                <w:szCs w:val="16"/>
              </w:rPr>
            </w:pPr>
          </w:p>
        </w:tc>
        <w:tc>
          <w:tcPr>
            <w:tcW w:w="567" w:type="dxa"/>
          </w:tcPr>
          <w:p w:rsidR="006F7976" w:rsidRPr="00FC3939" w:rsidRDefault="006F7976" w:rsidP="00FC3939">
            <w:pPr>
              <w:jc w:val="center"/>
              <w:rPr>
                <w:rFonts w:ascii="Arial" w:hAnsi="Arial" w:cs="Arial"/>
                <w:b/>
                <w:sz w:val="16"/>
                <w:szCs w:val="16"/>
              </w:rPr>
            </w:pPr>
          </w:p>
        </w:tc>
        <w:tc>
          <w:tcPr>
            <w:tcW w:w="992" w:type="dxa"/>
          </w:tcPr>
          <w:p w:rsidR="006F7976" w:rsidRPr="00FC3939" w:rsidRDefault="006F7976" w:rsidP="00FC3939">
            <w:pPr>
              <w:rPr>
                <w:rFonts w:ascii="Arial" w:hAnsi="Arial" w:cs="Arial"/>
                <w:b/>
                <w:sz w:val="16"/>
                <w:szCs w:val="16"/>
              </w:rPr>
            </w:pPr>
            <w:r>
              <w:rPr>
                <w:rFonts w:ascii="Arial" w:hAnsi="Arial" w:cs="Arial"/>
                <w:b/>
                <w:sz w:val="16"/>
                <w:szCs w:val="16"/>
              </w:rPr>
              <w:t>12836,025</w:t>
            </w:r>
          </w:p>
        </w:tc>
        <w:tc>
          <w:tcPr>
            <w:tcW w:w="993" w:type="dxa"/>
          </w:tcPr>
          <w:p w:rsidR="006F7976" w:rsidRPr="00FC3939" w:rsidRDefault="006F7976" w:rsidP="00FC3939">
            <w:pPr>
              <w:rPr>
                <w:rFonts w:ascii="Arial" w:hAnsi="Arial" w:cs="Arial"/>
                <w:b/>
                <w:sz w:val="16"/>
                <w:szCs w:val="16"/>
              </w:rPr>
            </w:pPr>
            <w:r>
              <w:rPr>
                <w:rFonts w:ascii="Arial" w:hAnsi="Arial" w:cs="Arial"/>
                <w:b/>
                <w:sz w:val="16"/>
                <w:szCs w:val="16"/>
              </w:rPr>
              <w:t>12424,700</w:t>
            </w:r>
          </w:p>
        </w:tc>
        <w:tc>
          <w:tcPr>
            <w:tcW w:w="992" w:type="dxa"/>
          </w:tcPr>
          <w:p w:rsidR="006F7976" w:rsidRDefault="006F7976">
            <w:r w:rsidRPr="00C60F89">
              <w:rPr>
                <w:rFonts w:ascii="Arial" w:hAnsi="Arial" w:cs="Arial"/>
                <w:b/>
                <w:sz w:val="16"/>
                <w:szCs w:val="16"/>
              </w:rPr>
              <w:t>12424,700</w:t>
            </w:r>
          </w:p>
        </w:tc>
        <w:tc>
          <w:tcPr>
            <w:tcW w:w="992" w:type="dxa"/>
          </w:tcPr>
          <w:p w:rsidR="006F7976" w:rsidRDefault="006F7976">
            <w:r w:rsidRPr="00C60F89">
              <w:rPr>
                <w:rFonts w:ascii="Arial" w:hAnsi="Arial" w:cs="Arial"/>
                <w:b/>
                <w:sz w:val="16"/>
                <w:szCs w:val="16"/>
              </w:rPr>
              <w:t>12424,700</w:t>
            </w:r>
          </w:p>
        </w:tc>
        <w:tc>
          <w:tcPr>
            <w:tcW w:w="992" w:type="dxa"/>
          </w:tcPr>
          <w:p w:rsidR="006F7976" w:rsidRPr="00FC3939" w:rsidRDefault="006F7976" w:rsidP="00FC3939">
            <w:pPr>
              <w:rPr>
                <w:rFonts w:ascii="Arial" w:hAnsi="Arial" w:cs="Arial"/>
                <w:b/>
                <w:sz w:val="16"/>
                <w:szCs w:val="16"/>
              </w:rPr>
            </w:pPr>
            <w:r>
              <w:rPr>
                <w:rFonts w:ascii="Arial" w:hAnsi="Arial" w:cs="Arial"/>
                <w:b/>
                <w:sz w:val="16"/>
                <w:szCs w:val="16"/>
              </w:rPr>
              <w:t>50110,125</w:t>
            </w:r>
          </w:p>
        </w:tc>
        <w:tc>
          <w:tcPr>
            <w:tcW w:w="2410" w:type="dxa"/>
          </w:tcPr>
          <w:p w:rsidR="006F7976" w:rsidRPr="00FC3939" w:rsidRDefault="006F7976" w:rsidP="00FC3939">
            <w:pPr>
              <w:rPr>
                <w:rFonts w:ascii="Arial" w:hAnsi="Arial" w:cs="Arial"/>
                <w:b/>
                <w:sz w:val="16"/>
                <w:szCs w:val="16"/>
              </w:rPr>
            </w:pPr>
          </w:p>
        </w:tc>
      </w:tr>
      <w:tr w:rsidR="003E5319" w:rsidTr="003E5319">
        <w:tc>
          <w:tcPr>
            <w:tcW w:w="675" w:type="dxa"/>
          </w:tcPr>
          <w:p w:rsidR="003E5319" w:rsidRPr="00FC3939" w:rsidRDefault="003E5319" w:rsidP="00FC3939">
            <w:pPr>
              <w:rPr>
                <w:rFonts w:ascii="Arial" w:hAnsi="Arial" w:cs="Arial"/>
                <w:sz w:val="16"/>
                <w:szCs w:val="16"/>
              </w:rPr>
            </w:pPr>
          </w:p>
        </w:tc>
        <w:tc>
          <w:tcPr>
            <w:tcW w:w="2303" w:type="dxa"/>
          </w:tcPr>
          <w:p w:rsidR="003E5319" w:rsidRPr="00FC3939" w:rsidRDefault="003E5319" w:rsidP="00FC3939">
            <w:pPr>
              <w:rPr>
                <w:rFonts w:ascii="Arial" w:hAnsi="Arial" w:cs="Arial"/>
                <w:sz w:val="16"/>
                <w:szCs w:val="16"/>
              </w:rPr>
            </w:pPr>
          </w:p>
        </w:tc>
        <w:tc>
          <w:tcPr>
            <w:tcW w:w="1421" w:type="dxa"/>
          </w:tcPr>
          <w:p w:rsidR="003E5319" w:rsidRPr="00FC3939" w:rsidRDefault="003E5319" w:rsidP="00FC3939">
            <w:pPr>
              <w:rPr>
                <w:rFonts w:ascii="Arial" w:hAnsi="Arial" w:cs="Arial"/>
                <w:sz w:val="16"/>
                <w:szCs w:val="16"/>
              </w:rPr>
            </w:pPr>
            <w:r w:rsidRPr="00FC3939">
              <w:rPr>
                <w:rFonts w:ascii="Arial" w:hAnsi="Arial" w:cs="Arial"/>
                <w:sz w:val="16"/>
                <w:szCs w:val="16"/>
              </w:rPr>
              <w:t>в том числе по ГРБС</w:t>
            </w:r>
          </w:p>
        </w:tc>
        <w:tc>
          <w:tcPr>
            <w:tcW w:w="705" w:type="dxa"/>
          </w:tcPr>
          <w:p w:rsidR="003E5319" w:rsidRPr="00FC3939" w:rsidRDefault="003E5319" w:rsidP="00FC3939">
            <w:pPr>
              <w:jc w:val="center"/>
              <w:rPr>
                <w:rFonts w:ascii="Arial" w:hAnsi="Arial" w:cs="Arial"/>
                <w:sz w:val="16"/>
                <w:szCs w:val="16"/>
              </w:rPr>
            </w:pPr>
          </w:p>
        </w:tc>
        <w:tc>
          <w:tcPr>
            <w:tcW w:w="709" w:type="dxa"/>
          </w:tcPr>
          <w:p w:rsidR="003E5319" w:rsidRPr="00FC3939" w:rsidRDefault="003E5319" w:rsidP="00FC3939">
            <w:pPr>
              <w:jc w:val="center"/>
              <w:rPr>
                <w:rFonts w:ascii="Arial" w:hAnsi="Arial" w:cs="Arial"/>
                <w:sz w:val="16"/>
                <w:szCs w:val="16"/>
              </w:rPr>
            </w:pPr>
          </w:p>
        </w:tc>
        <w:tc>
          <w:tcPr>
            <w:tcW w:w="567" w:type="dxa"/>
          </w:tcPr>
          <w:p w:rsidR="003E5319" w:rsidRPr="00FC3939" w:rsidRDefault="003E5319" w:rsidP="00FC3939">
            <w:pPr>
              <w:jc w:val="center"/>
              <w:rPr>
                <w:rFonts w:ascii="Arial" w:hAnsi="Arial" w:cs="Arial"/>
                <w:sz w:val="16"/>
                <w:szCs w:val="16"/>
              </w:rPr>
            </w:pPr>
          </w:p>
        </w:tc>
        <w:tc>
          <w:tcPr>
            <w:tcW w:w="567" w:type="dxa"/>
          </w:tcPr>
          <w:p w:rsidR="003E5319" w:rsidRPr="00FC3939" w:rsidRDefault="003E5319" w:rsidP="00FC3939">
            <w:pPr>
              <w:jc w:val="center"/>
              <w:rPr>
                <w:rFonts w:ascii="Arial" w:hAnsi="Arial" w:cs="Arial"/>
                <w:sz w:val="16"/>
                <w:szCs w:val="16"/>
              </w:rPr>
            </w:pPr>
          </w:p>
        </w:tc>
        <w:tc>
          <w:tcPr>
            <w:tcW w:w="709" w:type="dxa"/>
          </w:tcPr>
          <w:p w:rsidR="003E5319" w:rsidRPr="00FC3939" w:rsidRDefault="003E5319" w:rsidP="00FC3939">
            <w:pPr>
              <w:jc w:val="center"/>
              <w:rPr>
                <w:rFonts w:ascii="Arial" w:hAnsi="Arial" w:cs="Arial"/>
                <w:sz w:val="16"/>
                <w:szCs w:val="16"/>
              </w:rPr>
            </w:pPr>
          </w:p>
        </w:tc>
        <w:tc>
          <w:tcPr>
            <w:tcW w:w="567" w:type="dxa"/>
          </w:tcPr>
          <w:p w:rsidR="003E5319" w:rsidRPr="00FC3939" w:rsidRDefault="003E5319" w:rsidP="00FC3939">
            <w:pPr>
              <w:jc w:val="center"/>
              <w:rPr>
                <w:rFonts w:ascii="Arial" w:hAnsi="Arial" w:cs="Arial"/>
                <w:sz w:val="16"/>
                <w:szCs w:val="16"/>
              </w:rPr>
            </w:pPr>
          </w:p>
        </w:tc>
        <w:tc>
          <w:tcPr>
            <w:tcW w:w="992" w:type="dxa"/>
          </w:tcPr>
          <w:p w:rsidR="003E5319" w:rsidRPr="00FC3939" w:rsidRDefault="003E5319" w:rsidP="00FC3939">
            <w:pPr>
              <w:rPr>
                <w:rFonts w:ascii="Arial" w:hAnsi="Arial" w:cs="Arial"/>
                <w:sz w:val="16"/>
                <w:szCs w:val="16"/>
              </w:rPr>
            </w:pPr>
          </w:p>
        </w:tc>
        <w:tc>
          <w:tcPr>
            <w:tcW w:w="993" w:type="dxa"/>
          </w:tcPr>
          <w:p w:rsidR="003E5319" w:rsidRPr="00FC3939" w:rsidRDefault="003E5319" w:rsidP="00FC3939">
            <w:pPr>
              <w:rPr>
                <w:rFonts w:ascii="Arial" w:hAnsi="Arial" w:cs="Arial"/>
                <w:sz w:val="16"/>
                <w:szCs w:val="16"/>
              </w:rPr>
            </w:pPr>
          </w:p>
        </w:tc>
        <w:tc>
          <w:tcPr>
            <w:tcW w:w="992" w:type="dxa"/>
          </w:tcPr>
          <w:p w:rsidR="003E5319" w:rsidRPr="00FC3939" w:rsidRDefault="003E5319" w:rsidP="00FC3939">
            <w:pPr>
              <w:rPr>
                <w:rFonts w:ascii="Arial" w:hAnsi="Arial" w:cs="Arial"/>
                <w:sz w:val="16"/>
                <w:szCs w:val="16"/>
              </w:rPr>
            </w:pPr>
          </w:p>
        </w:tc>
        <w:tc>
          <w:tcPr>
            <w:tcW w:w="992" w:type="dxa"/>
          </w:tcPr>
          <w:p w:rsidR="003E5319" w:rsidRPr="00FC3939" w:rsidRDefault="003E5319" w:rsidP="00FC3939">
            <w:pPr>
              <w:rPr>
                <w:rFonts w:ascii="Arial" w:hAnsi="Arial" w:cs="Arial"/>
                <w:sz w:val="16"/>
                <w:szCs w:val="16"/>
              </w:rPr>
            </w:pPr>
          </w:p>
        </w:tc>
        <w:tc>
          <w:tcPr>
            <w:tcW w:w="992" w:type="dxa"/>
          </w:tcPr>
          <w:p w:rsidR="003E5319" w:rsidRPr="00FC3939" w:rsidRDefault="003E5319" w:rsidP="00FC3939">
            <w:pPr>
              <w:rPr>
                <w:rFonts w:ascii="Arial" w:hAnsi="Arial" w:cs="Arial"/>
                <w:sz w:val="16"/>
                <w:szCs w:val="16"/>
              </w:rPr>
            </w:pPr>
          </w:p>
        </w:tc>
        <w:tc>
          <w:tcPr>
            <w:tcW w:w="2410" w:type="dxa"/>
          </w:tcPr>
          <w:p w:rsidR="003E5319" w:rsidRPr="00FC3939" w:rsidRDefault="003E5319" w:rsidP="00FC3939">
            <w:pPr>
              <w:rPr>
                <w:rFonts w:ascii="Arial" w:hAnsi="Arial" w:cs="Arial"/>
                <w:sz w:val="16"/>
                <w:szCs w:val="16"/>
              </w:rPr>
            </w:pPr>
          </w:p>
        </w:tc>
      </w:tr>
      <w:tr w:rsidR="006F7976" w:rsidRPr="00996CB0" w:rsidTr="003E5319">
        <w:tc>
          <w:tcPr>
            <w:tcW w:w="675" w:type="dxa"/>
          </w:tcPr>
          <w:p w:rsidR="006F7976" w:rsidRPr="00FC3939" w:rsidRDefault="006F7976" w:rsidP="00FC3939">
            <w:pPr>
              <w:rPr>
                <w:rFonts w:ascii="Arial" w:hAnsi="Arial" w:cs="Arial"/>
                <w:sz w:val="16"/>
                <w:szCs w:val="16"/>
              </w:rPr>
            </w:pPr>
          </w:p>
        </w:tc>
        <w:tc>
          <w:tcPr>
            <w:tcW w:w="2303" w:type="dxa"/>
          </w:tcPr>
          <w:p w:rsidR="006F7976" w:rsidRPr="00FC3939" w:rsidRDefault="006F7976" w:rsidP="00FC3939">
            <w:pPr>
              <w:rPr>
                <w:rFonts w:ascii="Arial" w:hAnsi="Arial" w:cs="Arial"/>
                <w:sz w:val="16"/>
                <w:szCs w:val="16"/>
              </w:rPr>
            </w:pPr>
          </w:p>
        </w:tc>
        <w:tc>
          <w:tcPr>
            <w:tcW w:w="1421" w:type="dxa"/>
          </w:tcPr>
          <w:p w:rsidR="006F7976" w:rsidRPr="00FC3939" w:rsidRDefault="006F7976" w:rsidP="00FC3939">
            <w:pPr>
              <w:rPr>
                <w:rFonts w:ascii="Arial" w:hAnsi="Arial" w:cs="Arial"/>
                <w:sz w:val="16"/>
                <w:szCs w:val="16"/>
              </w:rPr>
            </w:pPr>
            <w:r w:rsidRPr="00FC3939">
              <w:rPr>
                <w:rFonts w:ascii="Arial" w:hAnsi="Arial" w:cs="Arial"/>
                <w:sz w:val="16"/>
                <w:szCs w:val="16"/>
              </w:rPr>
              <w:t>отдел культуры, молодежной политики и туризма администрации Шушенского района, всего</w:t>
            </w:r>
          </w:p>
        </w:tc>
        <w:tc>
          <w:tcPr>
            <w:tcW w:w="705" w:type="dxa"/>
          </w:tcPr>
          <w:p w:rsidR="006F7976" w:rsidRPr="00FC3939" w:rsidRDefault="006F7976" w:rsidP="00FC3939">
            <w:pPr>
              <w:jc w:val="center"/>
              <w:rPr>
                <w:rFonts w:ascii="Arial" w:hAnsi="Arial" w:cs="Arial"/>
                <w:sz w:val="16"/>
                <w:szCs w:val="16"/>
              </w:rPr>
            </w:pPr>
            <w:r w:rsidRPr="00FC3939">
              <w:rPr>
                <w:rFonts w:ascii="Arial" w:hAnsi="Arial" w:cs="Arial"/>
                <w:sz w:val="16"/>
                <w:szCs w:val="16"/>
              </w:rPr>
              <w:t>058</w:t>
            </w:r>
          </w:p>
        </w:tc>
        <w:tc>
          <w:tcPr>
            <w:tcW w:w="709" w:type="dxa"/>
          </w:tcPr>
          <w:p w:rsidR="006F7976" w:rsidRPr="00FC3939" w:rsidRDefault="006F7976" w:rsidP="00FC3939">
            <w:pPr>
              <w:jc w:val="center"/>
              <w:rPr>
                <w:rFonts w:ascii="Arial" w:hAnsi="Arial" w:cs="Arial"/>
                <w:sz w:val="16"/>
                <w:szCs w:val="16"/>
              </w:rPr>
            </w:pPr>
            <w:r w:rsidRPr="00FC3939">
              <w:rPr>
                <w:rFonts w:ascii="Arial" w:hAnsi="Arial" w:cs="Arial"/>
                <w:sz w:val="16"/>
                <w:szCs w:val="16"/>
              </w:rPr>
              <w:t>0707</w:t>
            </w:r>
          </w:p>
        </w:tc>
        <w:tc>
          <w:tcPr>
            <w:tcW w:w="567" w:type="dxa"/>
          </w:tcPr>
          <w:p w:rsidR="006F7976" w:rsidRPr="00FC3939" w:rsidRDefault="006F7976" w:rsidP="00FC3939">
            <w:pPr>
              <w:jc w:val="center"/>
              <w:rPr>
                <w:rFonts w:ascii="Arial" w:hAnsi="Arial" w:cs="Arial"/>
                <w:sz w:val="16"/>
                <w:szCs w:val="16"/>
              </w:rPr>
            </w:pPr>
          </w:p>
        </w:tc>
        <w:tc>
          <w:tcPr>
            <w:tcW w:w="567" w:type="dxa"/>
          </w:tcPr>
          <w:p w:rsidR="006F7976" w:rsidRPr="00FC3939" w:rsidRDefault="006F7976" w:rsidP="00FC3939">
            <w:pPr>
              <w:jc w:val="center"/>
              <w:rPr>
                <w:rFonts w:ascii="Arial" w:hAnsi="Arial" w:cs="Arial"/>
                <w:sz w:val="16"/>
                <w:szCs w:val="16"/>
              </w:rPr>
            </w:pPr>
          </w:p>
        </w:tc>
        <w:tc>
          <w:tcPr>
            <w:tcW w:w="709" w:type="dxa"/>
          </w:tcPr>
          <w:p w:rsidR="006F7976" w:rsidRPr="00FC3939" w:rsidRDefault="006F7976" w:rsidP="00FC3939">
            <w:pPr>
              <w:jc w:val="center"/>
              <w:rPr>
                <w:rFonts w:ascii="Arial" w:hAnsi="Arial" w:cs="Arial"/>
                <w:sz w:val="16"/>
                <w:szCs w:val="16"/>
              </w:rPr>
            </w:pPr>
          </w:p>
        </w:tc>
        <w:tc>
          <w:tcPr>
            <w:tcW w:w="567" w:type="dxa"/>
          </w:tcPr>
          <w:p w:rsidR="006F7976" w:rsidRPr="00FC3939" w:rsidRDefault="006F7976" w:rsidP="00FC3939">
            <w:pPr>
              <w:jc w:val="center"/>
              <w:rPr>
                <w:rFonts w:ascii="Arial" w:hAnsi="Arial" w:cs="Arial"/>
                <w:sz w:val="16"/>
                <w:szCs w:val="16"/>
              </w:rPr>
            </w:pPr>
          </w:p>
        </w:tc>
        <w:tc>
          <w:tcPr>
            <w:tcW w:w="992" w:type="dxa"/>
          </w:tcPr>
          <w:p w:rsidR="006F7976" w:rsidRPr="00FC3939" w:rsidRDefault="006F7976" w:rsidP="00FC3939">
            <w:pPr>
              <w:rPr>
                <w:rFonts w:ascii="Arial" w:hAnsi="Arial" w:cs="Arial"/>
                <w:sz w:val="16"/>
                <w:szCs w:val="16"/>
              </w:rPr>
            </w:pPr>
            <w:r w:rsidRPr="00FC3939">
              <w:rPr>
                <w:rFonts w:ascii="Arial" w:hAnsi="Arial" w:cs="Arial"/>
                <w:sz w:val="16"/>
                <w:szCs w:val="16"/>
              </w:rPr>
              <w:t>323,175</w:t>
            </w:r>
          </w:p>
        </w:tc>
        <w:tc>
          <w:tcPr>
            <w:tcW w:w="993" w:type="dxa"/>
          </w:tcPr>
          <w:p w:rsidR="006F7976" w:rsidRPr="00FC3939" w:rsidRDefault="006F7976" w:rsidP="00FC3939">
            <w:pPr>
              <w:rPr>
                <w:rFonts w:ascii="Arial" w:hAnsi="Arial" w:cs="Arial"/>
                <w:sz w:val="16"/>
                <w:szCs w:val="16"/>
              </w:rPr>
            </w:pPr>
            <w:r>
              <w:rPr>
                <w:rFonts w:ascii="Arial" w:hAnsi="Arial" w:cs="Arial"/>
                <w:sz w:val="16"/>
                <w:szCs w:val="16"/>
              </w:rPr>
              <w:t>412,800</w:t>
            </w:r>
          </w:p>
        </w:tc>
        <w:tc>
          <w:tcPr>
            <w:tcW w:w="992" w:type="dxa"/>
          </w:tcPr>
          <w:p w:rsidR="006F7976" w:rsidRDefault="006F7976">
            <w:r w:rsidRPr="003467D7">
              <w:rPr>
                <w:rFonts w:ascii="Arial" w:hAnsi="Arial" w:cs="Arial"/>
                <w:sz w:val="16"/>
                <w:szCs w:val="16"/>
              </w:rPr>
              <w:t>412,800</w:t>
            </w:r>
          </w:p>
        </w:tc>
        <w:tc>
          <w:tcPr>
            <w:tcW w:w="992" w:type="dxa"/>
          </w:tcPr>
          <w:p w:rsidR="006F7976" w:rsidRDefault="006F7976">
            <w:r w:rsidRPr="003467D7">
              <w:rPr>
                <w:rFonts w:ascii="Arial" w:hAnsi="Arial" w:cs="Arial"/>
                <w:sz w:val="16"/>
                <w:szCs w:val="16"/>
              </w:rPr>
              <w:t>412,800</w:t>
            </w:r>
          </w:p>
        </w:tc>
        <w:tc>
          <w:tcPr>
            <w:tcW w:w="992" w:type="dxa"/>
          </w:tcPr>
          <w:p w:rsidR="006F7976" w:rsidRPr="00FC3939" w:rsidRDefault="006F7976" w:rsidP="00FC3939">
            <w:pPr>
              <w:rPr>
                <w:rFonts w:ascii="Arial" w:hAnsi="Arial" w:cs="Arial"/>
                <w:b/>
                <w:sz w:val="16"/>
                <w:szCs w:val="16"/>
              </w:rPr>
            </w:pPr>
            <w:r>
              <w:rPr>
                <w:rFonts w:ascii="Arial" w:hAnsi="Arial" w:cs="Arial"/>
                <w:b/>
                <w:sz w:val="16"/>
                <w:szCs w:val="16"/>
              </w:rPr>
              <w:t>1561,575</w:t>
            </w:r>
          </w:p>
        </w:tc>
        <w:tc>
          <w:tcPr>
            <w:tcW w:w="2410" w:type="dxa"/>
          </w:tcPr>
          <w:p w:rsidR="006F7976" w:rsidRPr="00FC3939" w:rsidRDefault="006F7976" w:rsidP="00FC3939">
            <w:pPr>
              <w:rPr>
                <w:rFonts w:ascii="Arial" w:hAnsi="Arial" w:cs="Arial"/>
                <w:b/>
                <w:sz w:val="16"/>
                <w:szCs w:val="16"/>
              </w:rPr>
            </w:pPr>
          </w:p>
        </w:tc>
      </w:tr>
      <w:tr w:rsidR="006F7976" w:rsidRPr="00996CB0" w:rsidTr="003E5319">
        <w:tc>
          <w:tcPr>
            <w:tcW w:w="675" w:type="dxa"/>
          </w:tcPr>
          <w:p w:rsidR="006F7976" w:rsidRPr="00FC3939" w:rsidRDefault="006F7976" w:rsidP="00FC3939">
            <w:pPr>
              <w:rPr>
                <w:rFonts w:ascii="Arial" w:hAnsi="Arial" w:cs="Arial"/>
                <w:sz w:val="16"/>
                <w:szCs w:val="16"/>
              </w:rPr>
            </w:pPr>
          </w:p>
        </w:tc>
        <w:tc>
          <w:tcPr>
            <w:tcW w:w="2303" w:type="dxa"/>
          </w:tcPr>
          <w:p w:rsidR="006F7976" w:rsidRPr="00FC3939" w:rsidRDefault="006F7976" w:rsidP="00FC3939">
            <w:pPr>
              <w:rPr>
                <w:rFonts w:ascii="Arial" w:hAnsi="Arial" w:cs="Arial"/>
                <w:sz w:val="16"/>
                <w:szCs w:val="16"/>
              </w:rPr>
            </w:pPr>
          </w:p>
        </w:tc>
        <w:tc>
          <w:tcPr>
            <w:tcW w:w="1421" w:type="dxa"/>
          </w:tcPr>
          <w:p w:rsidR="006F7976" w:rsidRPr="00FC3939" w:rsidRDefault="006F7976" w:rsidP="00FC3939">
            <w:pPr>
              <w:rPr>
                <w:rFonts w:ascii="Arial" w:hAnsi="Arial" w:cs="Arial"/>
                <w:sz w:val="16"/>
                <w:szCs w:val="16"/>
              </w:rPr>
            </w:pPr>
            <w:r w:rsidRPr="00FC3939">
              <w:rPr>
                <w:rFonts w:ascii="Arial" w:hAnsi="Arial" w:cs="Arial"/>
                <w:sz w:val="16"/>
                <w:szCs w:val="16"/>
              </w:rPr>
              <w:t>администрация Шушенского района (РМБУ "Молодежный центр "Юг"), всего</w:t>
            </w:r>
          </w:p>
        </w:tc>
        <w:tc>
          <w:tcPr>
            <w:tcW w:w="705" w:type="dxa"/>
          </w:tcPr>
          <w:p w:rsidR="006F7976" w:rsidRPr="00FC3939" w:rsidRDefault="006F7976" w:rsidP="00FC3939">
            <w:pPr>
              <w:rPr>
                <w:rFonts w:ascii="Arial" w:hAnsi="Arial" w:cs="Arial"/>
                <w:sz w:val="16"/>
                <w:szCs w:val="16"/>
              </w:rPr>
            </w:pPr>
            <w:r w:rsidRPr="00FC3939">
              <w:rPr>
                <w:rFonts w:ascii="Arial" w:hAnsi="Arial" w:cs="Arial"/>
                <w:sz w:val="16"/>
                <w:szCs w:val="16"/>
              </w:rPr>
              <w:t>009</w:t>
            </w:r>
          </w:p>
        </w:tc>
        <w:tc>
          <w:tcPr>
            <w:tcW w:w="709" w:type="dxa"/>
          </w:tcPr>
          <w:p w:rsidR="006F7976" w:rsidRPr="00FC3939" w:rsidRDefault="006F7976" w:rsidP="00FC3939">
            <w:pPr>
              <w:rPr>
                <w:rFonts w:ascii="Arial" w:hAnsi="Arial" w:cs="Arial"/>
                <w:sz w:val="16"/>
                <w:szCs w:val="16"/>
              </w:rPr>
            </w:pPr>
            <w:r w:rsidRPr="00FC3939">
              <w:rPr>
                <w:rFonts w:ascii="Arial" w:hAnsi="Arial" w:cs="Arial"/>
                <w:sz w:val="16"/>
                <w:szCs w:val="16"/>
              </w:rPr>
              <w:t>0707</w:t>
            </w:r>
          </w:p>
        </w:tc>
        <w:tc>
          <w:tcPr>
            <w:tcW w:w="567" w:type="dxa"/>
          </w:tcPr>
          <w:p w:rsidR="006F7976" w:rsidRPr="00FC3939" w:rsidRDefault="006F7976" w:rsidP="00FC3939">
            <w:pPr>
              <w:rPr>
                <w:rFonts w:ascii="Arial" w:hAnsi="Arial" w:cs="Arial"/>
                <w:sz w:val="16"/>
                <w:szCs w:val="16"/>
              </w:rPr>
            </w:pPr>
          </w:p>
        </w:tc>
        <w:tc>
          <w:tcPr>
            <w:tcW w:w="567" w:type="dxa"/>
          </w:tcPr>
          <w:p w:rsidR="006F7976" w:rsidRPr="00FC3939" w:rsidRDefault="006F7976" w:rsidP="00FC3939">
            <w:pPr>
              <w:rPr>
                <w:rFonts w:ascii="Arial" w:hAnsi="Arial" w:cs="Arial"/>
                <w:sz w:val="16"/>
                <w:szCs w:val="16"/>
              </w:rPr>
            </w:pPr>
          </w:p>
        </w:tc>
        <w:tc>
          <w:tcPr>
            <w:tcW w:w="709" w:type="dxa"/>
          </w:tcPr>
          <w:p w:rsidR="006F7976" w:rsidRPr="00FC3939" w:rsidRDefault="006F7976" w:rsidP="00FC3939">
            <w:pPr>
              <w:rPr>
                <w:rFonts w:ascii="Arial" w:hAnsi="Arial" w:cs="Arial"/>
                <w:sz w:val="16"/>
                <w:szCs w:val="16"/>
              </w:rPr>
            </w:pPr>
          </w:p>
        </w:tc>
        <w:tc>
          <w:tcPr>
            <w:tcW w:w="567" w:type="dxa"/>
          </w:tcPr>
          <w:p w:rsidR="006F7976" w:rsidRPr="00FC3939" w:rsidRDefault="006F7976" w:rsidP="00FC3939">
            <w:pPr>
              <w:rPr>
                <w:rFonts w:ascii="Arial" w:hAnsi="Arial" w:cs="Arial"/>
                <w:sz w:val="16"/>
                <w:szCs w:val="16"/>
              </w:rPr>
            </w:pPr>
          </w:p>
        </w:tc>
        <w:tc>
          <w:tcPr>
            <w:tcW w:w="992" w:type="dxa"/>
          </w:tcPr>
          <w:p w:rsidR="006F7976" w:rsidRPr="00FC3939" w:rsidRDefault="006F7976" w:rsidP="00FC3939">
            <w:pPr>
              <w:rPr>
                <w:rFonts w:ascii="Arial" w:hAnsi="Arial" w:cs="Arial"/>
                <w:sz w:val="16"/>
                <w:szCs w:val="16"/>
              </w:rPr>
            </w:pPr>
            <w:r>
              <w:rPr>
                <w:rFonts w:ascii="Arial" w:hAnsi="Arial" w:cs="Arial"/>
                <w:sz w:val="16"/>
                <w:szCs w:val="16"/>
              </w:rPr>
              <w:t>12512,850</w:t>
            </w:r>
          </w:p>
        </w:tc>
        <w:tc>
          <w:tcPr>
            <w:tcW w:w="993" w:type="dxa"/>
          </w:tcPr>
          <w:p w:rsidR="006F7976" w:rsidRPr="00FC3939" w:rsidRDefault="006F7976" w:rsidP="00FC3939">
            <w:pPr>
              <w:rPr>
                <w:rFonts w:ascii="Arial" w:hAnsi="Arial" w:cs="Arial"/>
                <w:sz w:val="16"/>
                <w:szCs w:val="16"/>
              </w:rPr>
            </w:pPr>
            <w:r>
              <w:rPr>
                <w:rFonts w:ascii="Arial" w:hAnsi="Arial" w:cs="Arial"/>
                <w:sz w:val="16"/>
                <w:szCs w:val="16"/>
              </w:rPr>
              <w:t>12011,900</w:t>
            </w:r>
          </w:p>
        </w:tc>
        <w:tc>
          <w:tcPr>
            <w:tcW w:w="992" w:type="dxa"/>
          </w:tcPr>
          <w:p w:rsidR="006F7976" w:rsidRDefault="006F7976">
            <w:r w:rsidRPr="000B470F">
              <w:rPr>
                <w:rFonts w:ascii="Arial" w:hAnsi="Arial" w:cs="Arial"/>
                <w:sz w:val="16"/>
                <w:szCs w:val="16"/>
              </w:rPr>
              <w:t>12011,900</w:t>
            </w:r>
          </w:p>
        </w:tc>
        <w:tc>
          <w:tcPr>
            <w:tcW w:w="992" w:type="dxa"/>
          </w:tcPr>
          <w:p w:rsidR="006F7976" w:rsidRDefault="006F7976">
            <w:r w:rsidRPr="000B470F">
              <w:rPr>
                <w:rFonts w:ascii="Arial" w:hAnsi="Arial" w:cs="Arial"/>
                <w:sz w:val="16"/>
                <w:szCs w:val="16"/>
              </w:rPr>
              <w:t>12011,900</w:t>
            </w:r>
          </w:p>
        </w:tc>
        <w:tc>
          <w:tcPr>
            <w:tcW w:w="992" w:type="dxa"/>
          </w:tcPr>
          <w:p w:rsidR="006F7976" w:rsidRPr="00FC3939" w:rsidRDefault="006F7976" w:rsidP="00FC3939">
            <w:pPr>
              <w:rPr>
                <w:rFonts w:ascii="Arial" w:hAnsi="Arial" w:cs="Arial"/>
                <w:b/>
                <w:sz w:val="16"/>
                <w:szCs w:val="16"/>
              </w:rPr>
            </w:pPr>
            <w:r>
              <w:rPr>
                <w:rFonts w:ascii="Arial" w:hAnsi="Arial" w:cs="Arial"/>
                <w:b/>
                <w:sz w:val="16"/>
                <w:szCs w:val="16"/>
              </w:rPr>
              <w:t>48548,550</w:t>
            </w:r>
          </w:p>
        </w:tc>
        <w:tc>
          <w:tcPr>
            <w:tcW w:w="2410" w:type="dxa"/>
          </w:tcPr>
          <w:p w:rsidR="006F7976" w:rsidRPr="00FC3939" w:rsidRDefault="006F7976" w:rsidP="00FC3939">
            <w:pPr>
              <w:rPr>
                <w:rFonts w:ascii="Arial" w:hAnsi="Arial" w:cs="Arial"/>
                <w:b/>
                <w:sz w:val="16"/>
                <w:szCs w:val="16"/>
              </w:rPr>
            </w:pPr>
          </w:p>
        </w:tc>
      </w:tr>
      <w:tr w:rsidR="00264DAD" w:rsidRPr="00996CB0" w:rsidTr="003E5319">
        <w:trPr>
          <w:trHeight w:val="1176"/>
        </w:trPr>
        <w:tc>
          <w:tcPr>
            <w:tcW w:w="675" w:type="dxa"/>
            <w:vMerge w:val="restart"/>
          </w:tcPr>
          <w:p w:rsidR="00264DAD" w:rsidRPr="00FC3939" w:rsidRDefault="00264DAD" w:rsidP="00FC3939">
            <w:pPr>
              <w:rPr>
                <w:rFonts w:ascii="Arial" w:hAnsi="Arial" w:cs="Arial"/>
                <w:sz w:val="16"/>
                <w:szCs w:val="16"/>
              </w:rPr>
            </w:pPr>
            <w:r w:rsidRPr="00FC3939">
              <w:rPr>
                <w:rFonts w:ascii="Arial" w:hAnsi="Arial" w:cs="Arial"/>
                <w:sz w:val="16"/>
                <w:szCs w:val="16"/>
              </w:rPr>
              <w:t>1.1</w:t>
            </w:r>
          </w:p>
        </w:tc>
        <w:tc>
          <w:tcPr>
            <w:tcW w:w="2303" w:type="dxa"/>
            <w:vMerge w:val="restart"/>
          </w:tcPr>
          <w:p w:rsidR="00264DAD" w:rsidRPr="00FC3939" w:rsidRDefault="00264DAD" w:rsidP="00FC3939">
            <w:pPr>
              <w:rPr>
                <w:rFonts w:ascii="Arial" w:hAnsi="Arial" w:cs="Arial"/>
                <w:sz w:val="16"/>
                <w:szCs w:val="16"/>
              </w:rPr>
            </w:pPr>
            <w:r w:rsidRPr="00FC3939">
              <w:rPr>
                <w:rFonts w:ascii="Arial" w:hAnsi="Arial" w:cs="Arial"/>
                <w:sz w:val="16"/>
                <w:szCs w:val="16"/>
              </w:rPr>
              <w:t>Реализация мероприятий молодежной политики в рамках деятельности муниципальных штабов флагманских программ и инфраструктурных проектов</w:t>
            </w:r>
          </w:p>
        </w:tc>
        <w:tc>
          <w:tcPr>
            <w:tcW w:w="1421" w:type="dxa"/>
            <w:vMerge w:val="restart"/>
          </w:tcPr>
          <w:p w:rsidR="00264DAD" w:rsidRPr="00FC3939" w:rsidRDefault="00264DAD" w:rsidP="00FC3939">
            <w:pPr>
              <w:rPr>
                <w:rFonts w:ascii="Arial" w:hAnsi="Arial" w:cs="Arial"/>
                <w:sz w:val="16"/>
                <w:szCs w:val="16"/>
              </w:rPr>
            </w:pPr>
          </w:p>
        </w:tc>
        <w:tc>
          <w:tcPr>
            <w:tcW w:w="705" w:type="dxa"/>
          </w:tcPr>
          <w:p w:rsidR="00264DAD" w:rsidRPr="00FC3939" w:rsidRDefault="00264DAD" w:rsidP="00FC3939">
            <w:pPr>
              <w:rPr>
                <w:rFonts w:ascii="Arial" w:hAnsi="Arial" w:cs="Arial"/>
                <w:sz w:val="16"/>
                <w:szCs w:val="16"/>
              </w:rPr>
            </w:pPr>
            <w:r w:rsidRPr="00FC3939">
              <w:rPr>
                <w:rFonts w:ascii="Arial" w:hAnsi="Arial" w:cs="Arial"/>
                <w:sz w:val="16"/>
                <w:szCs w:val="16"/>
              </w:rPr>
              <w:t>058</w:t>
            </w:r>
          </w:p>
        </w:tc>
        <w:tc>
          <w:tcPr>
            <w:tcW w:w="709" w:type="dxa"/>
          </w:tcPr>
          <w:p w:rsidR="00264DAD" w:rsidRPr="00FC3939" w:rsidRDefault="00264DAD" w:rsidP="00FC3939">
            <w:pPr>
              <w:rPr>
                <w:rFonts w:ascii="Arial" w:hAnsi="Arial" w:cs="Arial"/>
                <w:sz w:val="16"/>
                <w:szCs w:val="16"/>
              </w:rPr>
            </w:pPr>
            <w:r w:rsidRPr="00FC3939">
              <w:rPr>
                <w:rFonts w:ascii="Arial" w:hAnsi="Arial" w:cs="Arial"/>
                <w:sz w:val="16"/>
                <w:szCs w:val="16"/>
              </w:rPr>
              <w:t>0707</w:t>
            </w:r>
          </w:p>
        </w:tc>
        <w:tc>
          <w:tcPr>
            <w:tcW w:w="567" w:type="dxa"/>
          </w:tcPr>
          <w:p w:rsidR="00264DAD" w:rsidRPr="00FC3939" w:rsidRDefault="00264DAD" w:rsidP="00FC3939">
            <w:pPr>
              <w:rPr>
                <w:rFonts w:ascii="Arial" w:hAnsi="Arial" w:cs="Arial"/>
                <w:sz w:val="16"/>
                <w:szCs w:val="16"/>
              </w:rPr>
            </w:pPr>
            <w:r w:rsidRPr="00FC3939">
              <w:rPr>
                <w:rFonts w:ascii="Arial" w:hAnsi="Arial" w:cs="Arial"/>
                <w:sz w:val="16"/>
                <w:szCs w:val="16"/>
              </w:rPr>
              <w:t>05</w:t>
            </w:r>
          </w:p>
        </w:tc>
        <w:tc>
          <w:tcPr>
            <w:tcW w:w="567" w:type="dxa"/>
          </w:tcPr>
          <w:p w:rsidR="00264DAD" w:rsidRPr="00FC3939" w:rsidRDefault="00264DAD" w:rsidP="00FC3939">
            <w:pPr>
              <w:rPr>
                <w:rFonts w:ascii="Arial" w:hAnsi="Arial" w:cs="Arial"/>
                <w:sz w:val="16"/>
                <w:szCs w:val="16"/>
              </w:rPr>
            </w:pPr>
            <w:r w:rsidRPr="00FC3939">
              <w:rPr>
                <w:rFonts w:ascii="Arial" w:hAnsi="Arial" w:cs="Arial"/>
                <w:sz w:val="16"/>
                <w:szCs w:val="16"/>
              </w:rPr>
              <w:t>100</w:t>
            </w:r>
          </w:p>
        </w:tc>
        <w:tc>
          <w:tcPr>
            <w:tcW w:w="709" w:type="dxa"/>
          </w:tcPr>
          <w:p w:rsidR="00264DAD" w:rsidRPr="00FC3939" w:rsidRDefault="00264DAD" w:rsidP="00FC3939">
            <w:pPr>
              <w:rPr>
                <w:rFonts w:ascii="Arial" w:hAnsi="Arial" w:cs="Arial"/>
                <w:sz w:val="16"/>
                <w:szCs w:val="16"/>
              </w:rPr>
            </w:pPr>
            <w:r w:rsidRPr="00FC3939">
              <w:rPr>
                <w:rFonts w:ascii="Arial" w:hAnsi="Arial" w:cs="Arial"/>
                <w:sz w:val="16"/>
                <w:szCs w:val="16"/>
              </w:rPr>
              <w:t>91750</w:t>
            </w:r>
          </w:p>
        </w:tc>
        <w:tc>
          <w:tcPr>
            <w:tcW w:w="567" w:type="dxa"/>
          </w:tcPr>
          <w:p w:rsidR="00264DAD" w:rsidRPr="00FC3939" w:rsidRDefault="00264DAD" w:rsidP="00FC3939">
            <w:pPr>
              <w:rPr>
                <w:rFonts w:ascii="Arial" w:hAnsi="Arial" w:cs="Arial"/>
                <w:sz w:val="16"/>
                <w:szCs w:val="16"/>
              </w:rPr>
            </w:pPr>
            <w:r w:rsidRPr="00FC3939">
              <w:rPr>
                <w:rFonts w:ascii="Arial" w:hAnsi="Arial" w:cs="Arial"/>
                <w:sz w:val="16"/>
                <w:szCs w:val="16"/>
              </w:rPr>
              <w:t>244</w:t>
            </w:r>
          </w:p>
        </w:tc>
        <w:tc>
          <w:tcPr>
            <w:tcW w:w="992" w:type="dxa"/>
          </w:tcPr>
          <w:p w:rsidR="00264DAD" w:rsidRPr="00FC3939" w:rsidRDefault="00264DAD" w:rsidP="00FC3939">
            <w:pPr>
              <w:rPr>
                <w:rFonts w:ascii="Arial" w:hAnsi="Arial" w:cs="Arial"/>
                <w:sz w:val="16"/>
                <w:szCs w:val="16"/>
              </w:rPr>
            </w:pPr>
            <w:r w:rsidRPr="00FC3939">
              <w:rPr>
                <w:rFonts w:ascii="Arial" w:hAnsi="Arial" w:cs="Arial"/>
                <w:sz w:val="16"/>
                <w:szCs w:val="16"/>
              </w:rPr>
              <w:t>215,690</w:t>
            </w:r>
          </w:p>
        </w:tc>
        <w:tc>
          <w:tcPr>
            <w:tcW w:w="993" w:type="dxa"/>
          </w:tcPr>
          <w:p w:rsidR="00264DAD" w:rsidRPr="00FC3939" w:rsidRDefault="00264DAD" w:rsidP="00FC3939">
            <w:pPr>
              <w:rPr>
                <w:rFonts w:ascii="Arial" w:hAnsi="Arial" w:cs="Arial"/>
                <w:sz w:val="16"/>
                <w:szCs w:val="16"/>
              </w:rPr>
            </w:pPr>
            <w:r>
              <w:rPr>
                <w:rFonts w:ascii="Arial" w:hAnsi="Arial" w:cs="Arial"/>
                <w:sz w:val="16"/>
                <w:szCs w:val="16"/>
              </w:rPr>
              <w:t>305,315</w:t>
            </w:r>
          </w:p>
        </w:tc>
        <w:tc>
          <w:tcPr>
            <w:tcW w:w="992" w:type="dxa"/>
          </w:tcPr>
          <w:p w:rsidR="00264DAD" w:rsidRDefault="00264DAD">
            <w:r w:rsidRPr="00FF00FB">
              <w:rPr>
                <w:rFonts w:ascii="Arial" w:hAnsi="Arial" w:cs="Arial"/>
                <w:sz w:val="16"/>
                <w:szCs w:val="16"/>
              </w:rPr>
              <w:t>305,315</w:t>
            </w:r>
          </w:p>
        </w:tc>
        <w:tc>
          <w:tcPr>
            <w:tcW w:w="992" w:type="dxa"/>
          </w:tcPr>
          <w:p w:rsidR="00264DAD" w:rsidRDefault="00264DAD">
            <w:r w:rsidRPr="00FF00FB">
              <w:rPr>
                <w:rFonts w:ascii="Arial" w:hAnsi="Arial" w:cs="Arial"/>
                <w:sz w:val="16"/>
                <w:szCs w:val="16"/>
              </w:rPr>
              <w:t>305,315</w:t>
            </w:r>
          </w:p>
        </w:tc>
        <w:tc>
          <w:tcPr>
            <w:tcW w:w="992" w:type="dxa"/>
          </w:tcPr>
          <w:p w:rsidR="00264DAD" w:rsidRPr="00FC3939" w:rsidRDefault="00264DAD" w:rsidP="00FC3939">
            <w:pPr>
              <w:rPr>
                <w:rFonts w:ascii="Arial" w:hAnsi="Arial" w:cs="Arial"/>
                <w:b/>
                <w:sz w:val="16"/>
                <w:szCs w:val="16"/>
              </w:rPr>
            </w:pPr>
            <w:r>
              <w:rPr>
                <w:rFonts w:ascii="Arial" w:hAnsi="Arial" w:cs="Arial"/>
                <w:b/>
                <w:sz w:val="16"/>
                <w:szCs w:val="16"/>
              </w:rPr>
              <w:t xml:space="preserve"> </w:t>
            </w:r>
            <w:r w:rsidR="006F7976">
              <w:rPr>
                <w:rFonts w:ascii="Arial" w:hAnsi="Arial" w:cs="Arial"/>
                <w:b/>
                <w:sz w:val="16"/>
                <w:szCs w:val="16"/>
              </w:rPr>
              <w:t>1131,635</w:t>
            </w:r>
          </w:p>
        </w:tc>
        <w:tc>
          <w:tcPr>
            <w:tcW w:w="2410" w:type="dxa"/>
            <w:vMerge w:val="restart"/>
          </w:tcPr>
          <w:p w:rsidR="00264DAD" w:rsidRPr="00FC3939" w:rsidRDefault="00264DAD" w:rsidP="00FC3939">
            <w:pPr>
              <w:rPr>
                <w:rFonts w:ascii="Arial" w:hAnsi="Arial" w:cs="Arial"/>
                <w:b/>
                <w:sz w:val="16"/>
                <w:szCs w:val="16"/>
              </w:rPr>
            </w:pPr>
            <w:r w:rsidRPr="005469B6">
              <w:rPr>
                <w:rFonts w:ascii="Arial" w:hAnsi="Arial" w:cs="Arial"/>
                <w:sz w:val="16"/>
                <w:szCs w:val="16"/>
              </w:rPr>
              <w:t>Организована деятельность не менее 10 штабов флагманских программ ежегодно. Вовлечено в актив штабов не менее 12% от молодежи</w:t>
            </w:r>
          </w:p>
        </w:tc>
      </w:tr>
      <w:tr w:rsidR="003E5319" w:rsidRPr="00996CB0" w:rsidTr="003E5319">
        <w:trPr>
          <w:trHeight w:val="749"/>
        </w:trPr>
        <w:tc>
          <w:tcPr>
            <w:tcW w:w="675" w:type="dxa"/>
            <w:vMerge/>
          </w:tcPr>
          <w:p w:rsidR="003E5319" w:rsidRPr="00FC3939" w:rsidRDefault="003E5319" w:rsidP="00FC3939">
            <w:pPr>
              <w:rPr>
                <w:rFonts w:ascii="Arial" w:hAnsi="Arial" w:cs="Arial"/>
                <w:sz w:val="16"/>
                <w:szCs w:val="16"/>
              </w:rPr>
            </w:pPr>
          </w:p>
        </w:tc>
        <w:tc>
          <w:tcPr>
            <w:tcW w:w="2303" w:type="dxa"/>
            <w:vMerge/>
          </w:tcPr>
          <w:p w:rsidR="003E5319" w:rsidRPr="00FC3939" w:rsidRDefault="003E5319" w:rsidP="00FC3939">
            <w:pPr>
              <w:rPr>
                <w:rFonts w:ascii="Arial" w:hAnsi="Arial" w:cs="Arial"/>
                <w:sz w:val="16"/>
                <w:szCs w:val="16"/>
              </w:rPr>
            </w:pPr>
          </w:p>
        </w:tc>
        <w:tc>
          <w:tcPr>
            <w:tcW w:w="1421" w:type="dxa"/>
            <w:vMerge/>
          </w:tcPr>
          <w:p w:rsidR="003E5319" w:rsidRPr="00FC3939" w:rsidRDefault="003E5319" w:rsidP="00FC3939">
            <w:pPr>
              <w:rPr>
                <w:rFonts w:ascii="Arial" w:hAnsi="Arial" w:cs="Arial"/>
                <w:sz w:val="16"/>
                <w:szCs w:val="16"/>
              </w:rPr>
            </w:pPr>
          </w:p>
        </w:tc>
        <w:tc>
          <w:tcPr>
            <w:tcW w:w="705" w:type="dxa"/>
          </w:tcPr>
          <w:p w:rsidR="003E5319" w:rsidRPr="00FC3939" w:rsidRDefault="003E5319" w:rsidP="00FC3939">
            <w:pPr>
              <w:rPr>
                <w:rFonts w:ascii="Arial" w:hAnsi="Arial" w:cs="Arial"/>
                <w:sz w:val="16"/>
                <w:szCs w:val="16"/>
              </w:rPr>
            </w:pPr>
            <w:r w:rsidRPr="00FC3939">
              <w:rPr>
                <w:rFonts w:ascii="Arial" w:hAnsi="Arial" w:cs="Arial"/>
                <w:sz w:val="16"/>
                <w:szCs w:val="16"/>
              </w:rPr>
              <w:t>058</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0707</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05</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100</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91750</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360</w:t>
            </w:r>
          </w:p>
        </w:tc>
        <w:tc>
          <w:tcPr>
            <w:tcW w:w="992" w:type="dxa"/>
          </w:tcPr>
          <w:p w:rsidR="003E5319" w:rsidRPr="00FC3939" w:rsidRDefault="003E5319" w:rsidP="00FC3939">
            <w:pPr>
              <w:rPr>
                <w:rFonts w:ascii="Arial" w:hAnsi="Arial" w:cs="Arial"/>
                <w:sz w:val="16"/>
                <w:szCs w:val="16"/>
              </w:rPr>
            </w:pPr>
            <w:r w:rsidRPr="00FC3939">
              <w:rPr>
                <w:rFonts w:ascii="Arial" w:hAnsi="Arial" w:cs="Arial"/>
                <w:sz w:val="16"/>
                <w:szCs w:val="16"/>
              </w:rPr>
              <w:t>28,735</w:t>
            </w:r>
          </w:p>
        </w:tc>
        <w:tc>
          <w:tcPr>
            <w:tcW w:w="993" w:type="dxa"/>
          </w:tcPr>
          <w:p w:rsidR="003E5319" w:rsidRPr="00FC3939" w:rsidRDefault="003E5319" w:rsidP="00FC3939">
            <w:pPr>
              <w:rPr>
                <w:rFonts w:ascii="Arial" w:hAnsi="Arial" w:cs="Arial"/>
                <w:sz w:val="16"/>
                <w:szCs w:val="16"/>
              </w:rPr>
            </w:pPr>
            <w:r w:rsidRPr="00FC3939">
              <w:rPr>
                <w:rFonts w:ascii="Arial" w:hAnsi="Arial" w:cs="Arial"/>
                <w:sz w:val="16"/>
                <w:szCs w:val="16"/>
              </w:rPr>
              <w:t>28,735</w:t>
            </w:r>
          </w:p>
        </w:tc>
        <w:tc>
          <w:tcPr>
            <w:tcW w:w="992" w:type="dxa"/>
          </w:tcPr>
          <w:p w:rsidR="003E5319" w:rsidRPr="00FC3939" w:rsidRDefault="003E5319" w:rsidP="00FC3939">
            <w:pPr>
              <w:rPr>
                <w:rFonts w:ascii="Arial" w:hAnsi="Arial" w:cs="Arial"/>
                <w:sz w:val="16"/>
                <w:szCs w:val="16"/>
              </w:rPr>
            </w:pPr>
            <w:r w:rsidRPr="00FC3939">
              <w:rPr>
                <w:rFonts w:ascii="Arial" w:hAnsi="Arial" w:cs="Arial"/>
                <w:sz w:val="16"/>
                <w:szCs w:val="16"/>
              </w:rPr>
              <w:t>28,735</w:t>
            </w:r>
          </w:p>
        </w:tc>
        <w:tc>
          <w:tcPr>
            <w:tcW w:w="992" w:type="dxa"/>
          </w:tcPr>
          <w:p w:rsidR="003E5319" w:rsidRPr="00FC3939" w:rsidRDefault="003E5319" w:rsidP="00FC3939">
            <w:pPr>
              <w:rPr>
                <w:rFonts w:ascii="Arial" w:hAnsi="Arial" w:cs="Arial"/>
                <w:sz w:val="16"/>
                <w:szCs w:val="16"/>
              </w:rPr>
            </w:pPr>
            <w:r w:rsidRPr="00FC3939">
              <w:rPr>
                <w:rFonts w:ascii="Arial" w:hAnsi="Arial" w:cs="Arial"/>
                <w:sz w:val="16"/>
                <w:szCs w:val="16"/>
              </w:rPr>
              <w:t>28,735</w:t>
            </w:r>
          </w:p>
        </w:tc>
        <w:tc>
          <w:tcPr>
            <w:tcW w:w="992" w:type="dxa"/>
          </w:tcPr>
          <w:p w:rsidR="003E5319" w:rsidRPr="00FC3939" w:rsidRDefault="00AB092D" w:rsidP="00FC3939">
            <w:pPr>
              <w:rPr>
                <w:rFonts w:ascii="Arial" w:hAnsi="Arial" w:cs="Arial"/>
                <w:b/>
                <w:sz w:val="16"/>
                <w:szCs w:val="16"/>
              </w:rPr>
            </w:pPr>
            <w:r>
              <w:rPr>
                <w:rFonts w:ascii="Arial" w:hAnsi="Arial" w:cs="Arial"/>
                <w:b/>
                <w:sz w:val="16"/>
                <w:szCs w:val="16"/>
              </w:rPr>
              <w:t>114,940</w:t>
            </w:r>
          </w:p>
        </w:tc>
        <w:tc>
          <w:tcPr>
            <w:tcW w:w="2410" w:type="dxa"/>
            <w:vMerge/>
          </w:tcPr>
          <w:p w:rsidR="003E5319" w:rsidRPr="00FC3939" w:rsidRDefault="003E5319" w:rsidP="00FC3939">
            <w:pPr>
              <w:rPr>
                <w:rFonts w:ascii="Arial" w:hAnsi="Arial" w:cs="Arial"/>
                <w:b/>
                <w:sz w:val="16"/>
                <w:szCs w:val="16"/>
              </w:rPr>
            </w:pPr>
          </w:p>
        </w:tc>
      </w:tr>
      <w:tr w:rsidR="003E5319" w:rsidRPr="00996CB0" w:rsidTr="003E5319">
        <w:tc>
          <w:tcPr>
            <w:tcW w:w="675" w:type="dxa"/>
          </w:tcPr>
          <w:p w:rsidR="003E5319" w:rsidRPr="00FC3939" w:rsidRDefault="003E5319" w:rsidP="00FC3939">
            <w:pPr>
              <w:rPr>
                <w:rFonts w:ascii="Arial" w:hAnsi="Arial" w:cs="Arial"/>
                <w:sz w:val="16"/>
                <w:szCs w:val="16"/>
              </w:rPr>
            </w:pPr>
            <w:r>
              <w:rPr>
                <w:rFonts w:ascii="Arial" w:hAnsi="Arial" w:cs="Arial"/>
                <w:sz w:val="16"/>
                <w:szCs w:val="16"/>
              </w:rPr>
              <w:t>1.2</w:t>
            </w:r>
          </w:p>
        </w:tc>
        <w:tc>
          <w:tcPr>
            <w:tcW w:w="2303" w:type="dxa"/>
          </w:tcPr>
          <w:p w:rsidR="003E5319" w:rsidRPr="00FC3939" w:rsidRDefault="003E5319" w:rsidP="00FC3939">
            <w:pPr>
              <w:rPr>
                <w:rFonts w:ascii="Arial" w:hAnsi="Arial" w:cs="Arial"/>
                <w:sz w:val="16"/>
                <w:szCs w:val="16"/>
              </w:rPr>
            </w:pPr>
            <w:r w:rsidRPr="00FC3939">
              <w:rPr>
                <w:rFonts w:ascii="Arial" w:hAnsi="Arial" w:cs="Arial"/>
                <w:sz w:val="16"/>
                <w:szCs w:val="16"/>
              </w:rPr>
              <w:t>Конкурс районных молодежных проектов "Молодежная инициатива"</w:t>
            </w:r>
          </w:p>
        </w:tc>
        <w:tc>
          <w:tcPr>
            <w:tcW w:w="1421" w:type="dxa"/>
          </w:tcPr>
          <w:p w:rsidR="003E5319" w:rsidRPr="00FC3939" w:rsidRDefault="003E5319" w:rsidP="00FC3939">
            <w:pPr>
              <w:rPr>
                <w:rFonts w:ascii="Arial" w:hAnsi="Arial" w:cs="Arial"/>
                <w:sz w:val="16"/>
                <w:szCs w:val="16"/>
              </w:rPr>
            </w:pPr>
          </w:p>
        </w:tc>
        <w:tc>
          <w:tcPr>
            <w:tcW w:w="705" w:type="dxa"/>
          </w:tcPr>
          <w:p w:rsidR="003E5319" w:rsidRPr="00FC3939" w:rsidRDefault="003E5319" w:rsidP="00FC3939">
            <w:pPr>
              <w:rPr>
                <w:rFonts w:ascii="Arial" w:hAnsi="Arial" w:cs="Arial"/>
                <w:sz w:val="16"/>
                <w:szCs w:val="16"/>
              </w:rPr>
            </w:pPr>
            <w:r w:rsidRPr="00FC3939">
              <w:rPr>
                <w:rFonts w:ascii="Arial" w:hAnsi="Arial" w:cs="Arial"/>
                <w:sz w:val="16"/>
                <w:szCs w:val="16"/>
              </w:rPr>
              <w:t>009</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0707</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05</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100</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91730</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612</w:t>
            </w:r>
          </w:p>
        </w:tc>
        <w:tc>
          <w:tcPr>
            <w:tcW w:w="992" w:type="dxa"/>
          </w:tcPr>
          <w:p w:rsidR="003E5319" w:rsidRPr="00FC3939" w:rsidRDefault="003E5319" w:rsidP="00FC3939">
            <w:pPr>
              <w:rPr>
                <w:rFonts w:ascii="Arial" w:hAnsi="Arial" w:cs="Arial"/>
                <w:sz w:val="16"/>
                <w:szCs w:val="16"/>
              </w:rPr>
            </w:pPr>
            <w:r w:rsidRPr="00FC3939">
              <w:rPr>
                <w:rFonts w:ascii="Arial" w:hAnsi="Arial" w:cs="Arial"/>
                <w:sz w:val="16"/>
                <w:szCs w:val="16"/>
              </w:rPr>
              <w:t>99,981</w:t>
            </w:r>
          </w:p>
        </w:tc>
        <w:tc>
          <w:tcPr>
            <w:tcW w:w="993" w:type="dxa"/>
          </w:tcPr>
          <w:p w:rsidR="003E5319" w:rsidRPr="00FC3939" w:rsidRDefault="00264DAD" w:rsidP="00FC3939">
            <w:pPr>
              <w:rPr>
                <w:rFonts w:ascii="Arial" w:hAnsi="Arial" w:cs="Arial"/>
                <w:sz w:val="16"/>
                <w:szCs w:val="16"/>
              </w:rPr>
            </w:pPr>
            <w:r>
              <w:rPr>
                <w:rFonts w:ascii="Arial" w:hAnsi="Arial" w:cs="Arial"/>
                <w:sz w:val="16"/>
                <w:szCs w:val="16"/>
              </w:rPr>
              <w:t>2</w:t>
            </w:r>
            <w:r w:rsidR="003E5319" w:rsidRPr="00FC3939">
              <w:rPr>
                <w:rFonts w:ascii="Arial" w:hAnsi="Arial" w:cs="Arial"/>
                <w:sz w:val="16"/>
                <w:szCs w:val="16"/>
              </w:rPr>
              <w:t>00,000</w:t>
            </w:r>
          </w:p>
        </w:tc>
        <w:tc>
          <w:tcPr>
            <w:tcW w:w="992" w:type="dxa"/>
          </w:tcPr>
          <w:p w:rsidR="003E5319" w:rsidRPr="00FC3939" w:rsidRDefault="00264DAD" w:rsidP="00FC3939">
            <w:pPr>
              <w:rPr>
                <w:rFonts w:ascii="Arial" w:hAnsi="Arial" w:cs="Arial"/>
                <w:sz w:val="16"/>
                <w:szCs w:val="16"/>
              </w:rPr>
            </w:pPr>
            <w:r>
              <w:rPr>
                <w:rFonts w:ascii="Arial" w:hAnsi="Arial" w:cs="Arial"/>
                <w:sz w:val="16"/>
                <w:szCs w:val="16"/>
              </w:rPr>
              <w:t>2</w:t>
            </w:r>
            <w:r w:rsidRPr="00FC3939">
              <w:rPr>
                <w:rFonts w:ascii="Arial" w:hAnsi="Arial" w:cs="Arial"/>
                <w:sz w:val="16"/>
                <w:szCs w:val="16"/>
              </w:rPr>
              <w:t>00,000</w:t>
            </w:r>
          </w:p>
        </w:tc>
        <w:tc>
          <w:tcPr>
            <w:tcW w:w="992" w:type="dxa"/>
          </w:tcPr>
          <w:p w:rsidR="003E5319" w:rsidRPr="00FC3939" w:rsidRDefault="00264DAD" w:rsidP="00FC3939">
            <w:pPr>
              <w:rPr>
                <w:rFonts w:ascii="Arial" w:hAnsi="Arial" w:cs="Arial"/>
                <w:sz w:val="16"/>
                <w:szCs w:val="16"/>
              </w:rPr>
            </w:pPr>
            <w:r>
              <w:rPr>
                <w:rFonts w:ascii="Arial" w:hAnsi="Arial" w:cs="Arial"/>
                <w:sz w:val="16"/>
                <w:szCs w:val="16"/>
              </w:rPr>
              <w:t>2</w:t>
            </w:r>
            <w:r w:rsidRPr="00FC3939">
              <w:rPr>
                <w:rFonts w:ascii="Arial" w:hAnsi="Arial" w:cs="Arial"/>
                <w:sz w:val="16"/>
                <w:szCs w:val="16"/>
              </w:rPr>
              <w:t>00,000</w:t>
            </w:r>
          </w:p>
        </w:tc>
        <w:tc>
          <w:tcPr>
            <w:tcW w:w="992" w:type="dxa"/>
          </w:tcPr>
          <w:p w:rsidR="003E5319" w:rsidRPr="00FC3939" w:rsidRDefault="00264DAD" w:rsidP="00FC3939">
            <w:pPr>
              <w:rPr>
                <w:rFonts w:ascii="Arial" w:hAnsi="Arial" w:cs="Arial"/>
                <w:b/>
                <w:sz w:val="16"/>
                <w:szCs w:val="16"/>
              </w:rPr>
            </w:pPr>
            <w:r>
              <w:rPr>
                <w:rFonts w:ascii="Arial" w:hAnsi="Arial" w:cs="Arial"/>
                <w:b/>
                <w:sz w:val="16"/>
                <w:szCs w:val="16"/>
              </w:rPr>
              <w:t>699,981</w:t>
            </w:r>
          </w:p>
        </w:tc>
        <w:tc>
          <w:tcPr>
            <w:tcW w:w="2410" w:type="dxa"/>
          </w:tcPr>
          <w:p w:rsidR="003E5319" w:rsidRPr="00FC3939" w:rsidRDefault="003E5319" w:rsidP="00FC3939">
            <w:pPr>
              <w:rPr>
                <w:rFonts w:ascii="Arial" w:hAnsi="Arial" w:cs="Arial"/>
                <w:b/>
                <w:sz w:val="16"/>
                <w:szCs w:val="16"/>
              </w:rPr>
            </w:pPr>
            <w:r w:rsidRPr="005469B6">
              <w:rPr>
                <w:rFonts w:ascii="Arial" w:hAnsi="Arial" w:cs="Arial"/>
                <w:sz w:val="16"/>
                <w:szCs w:val="16"/>
              </w:rPr>
              <w:t>Ежегодно поддержаны не менее 2 молодежных проектов</w:t>
            </w:r>
          </w:p>
        </w:tc>
      </w:tr>
      <w:tr w:rsidR="003E5319" w:rsidRPr="00996CB0" w:rsidTr="003E5319">
        <w:trPr>
          <w:trHeight w:val="458"/>
        </w:trPr>
        <w:tc>
          <w:tcPr>
            <w:tcW w:w="675" w:type="dxa"/>
            <w:vMerge w:val="restart"/>
          </w:tcPr>
          <w:p w:rsidR="003E5319" w:rsidRPr="00FC3939" w:rsidRDefault="003E5319" w:rsidP="00FC3939">
            <w:pPr>
              <w:rPr>
                <w:rFonts w:ascii="Arial" w:hAnsi="Arial" w:cs="Arial"/>
                <w:sz w:val="16"/>
                <w:szCs w:val="16"/>
              </w:rPr>
            </w:pPr>
            <w:r>
              <w:rPr>
                <w:rFonts w:ascii="Arial" w:hAnsi="Arial" w:cs="Arial"/>
                <w:sz w:val="16"/>
                <w:szCs w:val="16"/>
              </w:rPr>
              <w:t>1.3</w:t>
            </w:r>
          </w:p>
        </w:tc>
        <w:tc>
          <w:tcPr>
            <w:tcW w:w="2303" w:type="dxa"/>
            <w:vMerge w:val="restart"/>
          </w:tcPr>
          <w:p w:rsidR="003E5319" w:rsidRPr="00FC3939" w:rsidRDefault="003E5319" w:rsidP="00FC3939">
            <w:pPr>
              <w:rPr>
                <w:rFonts w:ascii="Arial" w:hAnsi="Arial" w:cs="Arial"/>
                <w:sz w:val="16"/>
                <w:szCs w:val="16"/>
              </w:rPr>
            </w:pPr>
            <w:r w:rsidRPr="00FC3939">
              <w:rPr>
                <w:rFonts w:ascii="Arial" w:hAnsi="Arial" w:cs="Arial"/>
                <w:sz w:val="16"/>
                <w:szCs w:val="16"/>
              </w:rPr>
              <w:t>Организация деятельности трудовых отрядов старшеклассников</w:t>
            </w:r>
          </w:p>
        </w:tc>
        <w:tc>
          <w:tcPr>
            <w:tcW w:w="1421" w:type="dxa"/>
            <w:vMerge w:val="restart"/>
          </w:tcPr>
          <w:p w:rsidR="003E5319" w:rsidRPr="00FC3939" w:rsidRDefault="003E5319" w:rsidP="00FC3939">
            <w:pPr>
              <w:rPr>
                <w:rFonts w:ascii="Arial" w:hAnsi="Arial" w:cs="Arial"/>
                <w:sz w:val="16"/>
                <w:szCs w:val="16"/>
              </w:rPr>
            </w:pPr>
          </w:p>
        </w:tc>
        <w:tc>
          <w:tcPr>
            <w:tcW w:w="705" w:type="dxa"/>
          </w:tcPr>
          <w:p w:rsidR="003E5319" w:rsidRPr="00FC3939" w:rsidRDefault="003E5319" w:rsidP="00FC3939">
            <w:pPr>
              <w:rPr>
                <w:rFonts w:ascii="Arial" w:hAnsi="Arial" w:cs="Arial"/>
                <w:sz w:val="16"/>
                <w:szCs w:val="16"/>
              </w:rPr>
            </w:pPr>
            <w:r w:rsidRPr="00FC3939">
              <w:rPr>
                <w:rFonts w:ascii="Arial" w:hAnsi="Arial" w:cs="Arial"/>
                <w:sz w:val="16"/>
                <w:szCs w:val="16"/>
              </w:rPr>
              <w:t>058</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0707</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05</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100</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91740</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244</w:t>
            </w:r>
          </w:p>
        </w:tc>
        <w:tc>
          <w:tcPr>
            <w:tcW w:w="992" w:type="dxa"/>
          </w:tcPr>
          <w:p w:rsidR="003E5319" w:rsidRPr="00FC3939" w:rsidRDefault="003E5319" w:rsidP="00FC3939">
            <w:pPr>
              <w:rPr>
                <w:rFonts w:ascii="Arial" w:hAnsi="Arial" w:cs="Arial"/>
                <w:sz w:val="16"/>
                <w:szCs w:val="16"/>
              </w:rPr>
            </w:pPr>
            <w:r w:rsidRPr="00FC3939">
              <w:rPr>
                <w:rFonts w:ascii="Arial" w:hAnsi="Arial" w:cs="Arial"/>
                <w:sz w:val="16"/>
                <w:szCs w:val="16"/>
              </w:rPr>
              <w:t>78,750</w:t>
            </w:r>
          </w:p>
        </w:tc>
        <w:tc>
          <w:tcPr>
            <w:tcW w:w="993" w:type="dxa"/>
          </w:tcPr>
          <w:p w:rsidR="003E5319" w:rsidRPr="00FC3939" w:rsidRDefault="003E5319" w:rsidP="00FC3939">
            <w:pPr>
              <w:rPr>
                <w:rFonts w:ascii="Arial" w:hAnsi="Arial" w:cs="Arial"/>
                <w:sz w:val="16"/>
                <w:szCs w:val="16"/>
              </w:rPr>
            </w:pPr>
            <w:r w:rsidRPr="00FC3939">
              <w:rPr>
                <w:rFonts w:ascii="Arial" w:hAnsi="Arial" w:cs="Arial"/>
                <w:sz w:val="16"/>
                <w:szCs w:val="16"/>
              </w:rPr>
              <w:t>78,750</w:t>
            </w:r>
          </w:p>
        </w:tc>
        <w:tc>
          <w:tcPr>
            <w:tcW w:w="992" w:type="dxa"/>
          </w:tcPr>
          <w:p w:rsidR="003E5319" w:rsidRPr="00FC3939" w:rsidRDefault="003E5319" w:rsidP="00FC3939">
            <w:pPr>
              <w:rPr>
                <w:rFonts w:ascii="Arial" w:hAnsi="Arial" w:cs="Arial"/>
                <w:sz w:val="16"/>
                <w:szCs w:val="16"/>
              </w:rPr>
            </w:pPr>
            <w:r w:rsidRPr="00FC3939">
              <w:rPr>
                <w:rFonts w:ascii="Arial" w:hAnsi="Arial" w:cs="Arial"/>
                <w:sz w:val="16"/>
                <w:szCs w:val="16"/>
              </w:rPr>
              <w:t>78,750</w:t>
            </w:r>
          </w:p>
        </w:tc>
        <w:tc>
          <w:tcPr>
            <w:tcW w:w="992" w:type="dxa"/>
          </w:tcPr>
          <w:p w:rsidR="003E5319" w:rsidRPr="00FC3939" w:rsidRDefault="003E5319" w:rsidP="00FC3939">
            <w:pPr>
              <w:rPr>
                <w:rFonts w:ascii="Arial" w:hAnsi="Arial" w:cs="Arial"/>
                <w:sz w:val="16"/>
                <w:szCs w:val="16"/>
              </w:rPr>
            </w:pPr>
            <w:r w:rsidRPr="00FC3939">
              <w:rPr>
                <w:rFonts w:ascii="Arial" w:hAnsi="Arial" w:cs="Arial"/>
                <w:sz w:val="16"/>
                <w:szCs w:val="16"/>
              </w:rPr>
              <w:t>78,750</w:t>
            </w:r>
          </w:p>
        </w:tc>
        <w:tc>
          <w:tcPr>
            <w:tcW w:w="992" w:type="dxa"/>
          </w:tcPr>
          <w:p w:rsidR="003E5319" w:rsidRPr="00FC3939" w:rsidRDefault="00AB092D" w:rsidP="00FC3939">
            <w:pPr>
              <w:rPr>
                <w:rFonts w:ascii="Arial" w:hAnsi="Arial" w:cs="Arial"/>
                <w:b/>
                <w:sz w:val="16"/>
                <w:szCs w:val="16"/>
              </w:rPr>
            </w:pPr>
            <w:r>
              <w:rPr>
                <w:rFonts w:ascii="Arial" w:hAnsi="Arial" w:cs="Arial"/>
                <w:b/>
                <w:sz w:val="16"/>
                <w:szCs w:val="16"/>
              </w:rPr>
              <w:t>315,000</w:t>
            </w:r>
          </w:p>
        </w:tc>
        <w:tc>
          <w:tcPr>
            <w:tcW w:w="2410" w:type="dxa"/>
            <w:vMerge w:val="restart"/>
          </w:tcPr>
          <w:p w:rsidR="003E5319" w:rsidRPr="00FC3939" w:rsidRDefault="003E5319" w:rsidP="00FC3939">
            <w:pPr>
              <w:rPr>
                <w:rFonts w:ascii="Arial" w:hAnsi="Arial" w:cs="Arial"/>
                <w:b/>
                <w:sz w:val="16"/>
                <w:szCs w:val="16"/>
              </w:rPr>
            </w:pPr>
            <w:r w:rsidRPr="005469B6">
              <w:rPr>
                <w:rFonts w:ascii="Arial" w:hAnsi="Arial" w:cs="Arial"/>
                <w:sz w:val="16"/>
                <w:szCs w:val="16"/>
              </w:rPr>
              <w:t>Еж</w:t>
            </w:r>
            <w:r>
              <w:rPr>
                <w:rFonts w:ascii="Arial" w:hAnsi="Arial" w:cs="Arial"/>
                <w:sz w:val="16"/>
                <w:szCs w:val="16"/>
              </w:rPr>
              <w:t>егодно организовано не менее 100</w:t>
            </w:r>
            <w:r w:rsidRPr="005469B6">
              <w:rPr>
                <w:rFonts w:ascii="Arial" w:hAnsi="Arial" w:cs="Arial"/>
                <w:sz w:val="16"/>
                <w:szCs w:val="16"/>
              </w:rPr>
              <w:t xml:space="preserve"> временных рабочих мест для подростков в трудовом отряде "Главы района" и 5</w:t>
            </w:r>
            <w:r>
              <w:rPr>
                <w:rFonts w:ascii="Arial" w:hAnsi="Arial" w:cs="Arial"/>
                <w:sz w:val="16"/>
                <w:szCs w:val="16"/>
              </w:rPr>
              <w:t>,0</w:t>
            </w:r>
            <w:r w:rsidRPr="005469B6">
              <w:rPr>
                <w:rFonts w:ascii="Arial" w:hAnsi="Arial" w:cs="Arial"/>
                <w:sz w:val="16"/>
                <w:szCs w:val="16"/>
              </w:rPr>
              <w:t xml:space="preserve"> ставок бригадиров. Подростки обеспечены</w:t>
            </w:r>
            <w:r>
              <w:rPr>
                <w:rFonts w:ascii="Arial" w:hAnsi="Arial" w:cs="Arial"/>
                <w:sz w:val="16"/>
                <w:szCs w:val="16"/>
              </w:rPr>
              <w:t xml:space="preserve"> формой (футболка, кепка) с </w:t>
            </w:r>
            <w:r>
              <w:rPr>
                <w:rFonts w:ascii="Arial" w:hAnsi="Arial" w:cs="Arial"/>
                <w:sz w:val="16"/>
                <w:szCs w:val="16"/>
              </w:rPr>
              <w:lastRenderedPageBreak/>
              <w:t>симв</w:t>
            </w:r>
            <w:r w:rsidRPr="005469B6">
              <w:rPr>
                <w:rFonts w:ascii="Arial" w:hAnsi="Arial" w:cs="Arial"/>
                <w:sz w:val="16"/>
                <w:szCs w:val="16"/>
              </w:rPr>
              <w:t>оликой района.</w:t>
            </w:r>
          </w:p>
        </w:tc>
      </w:tr>
      <w:tr w:rsidR="003E5319" w:rsidRPr="00996CB0" w:rsidTr="003E5319">
        <w:trPr>
          <w:trHeight w:val="457"/>
        </w:trPr>
        <w:tc>
          <w:tcPr>
            <w:tcW w:w="675" w:type="dxa"/>
            <w:vMerge/>
          </w:tcPr>
          <w:p w:rsidR="003E5319" w:rsidRPr="00FC3939" w:rsidRDefault="003E5319" w:rsidP="00FC3939">
            <w:pPr>
              <w:rPr>
                <w:rFonts w:ascii="Arial" w:hAnsi="Arial" w:cs="Arial"/>
                <w:sz w:val="16"/>
                <w:szCs w:val="16"/>
              </w:rPr>
            </w:pPr>
          </w:p>
        </w:tc>
        <w:tc>
          <w:tcPr>
            <w:tcW w:w="2303" w:type="dxa"/>
            <w:vMerge/>
          </w:tcPr>
          <w:p w:rsidR="003E5319" w:rsidRPr="00FC3939" w:rsidRDefault="003E5319" w:rsidP="00FC3939">
            <w:pPr>
              <w:rPr>
                <w:rFonts w:ascii="Arial" w:hAnsi="Arial" w:cs="Arial"/>
                <w:sz w:val="16"/>
                <w:szCs w:val="16"/>
              </w:rPr>
            </w:pPr>
          </w:p>
        </w:tc>
        <w:tc>
          <w:tcPr>
            <w:tcW w:w="1421" w:type="dxa"/>
            <w:vMerge/>
          </w:tcPr>
          <w:p w:rsidR="003E5319" w:rsidRPr="00FC3939" w:rsidRDefault="003E5319" w:rsidP="00FC3939">
            <w:pPr>
              <w:rPr>
                <w:rFonts w:ascii="Arial" w:hAnsi="Arial" w:cs="Arial"/>
                <w:sz w:val="16"/>
                <w:szCs w:val="16"/>
              </w:rPr>
            </w:pPr>
          </w:p>
        </w:tc>
        <w:tc>
          <w:tcPr>
            <w:tcW w:w="705" w:type="dxa"/>
          </w:tcPr>
          <w:p w:rsidR="003E5319" w:rsidRPr="00FC3939" w:rsidRDefault="003E5319" w:rsidP="00FC3939">
            <w:pPr>
              <w:rPr>
                <w:rFonts w:ascii="Arial" w:hAnsi="Arial" w:cs="Arial"/>
                <w:sz w:val="16"/>
                <w:szCs w:val="16"/>
              </w:rPr>
            </w:pPr>
            <w:r w:rsidRPr="00FC3939">
              <w:rPr>
                <w:rFonts w:ascii="Arial" w:hAnsi="Arial" w:cs="Arial"/>
                <w:sz w:val="16"/>
                <w:szCs w:val="16"/>
              </w:rPr>
              <w:t>009</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0707</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05</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100</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91740</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612</w:t>
            </w:r>
          </w:p>
        </w:tc>
        <w:tc>
          <w:tcPr>
            <w:tcW w:w="992" w:type="dxa"/>
          </w:tcPr>
          <w:p w:rsidR="003E5319" w:rsidRPr="00FC3939" w:rsidRDefault="003E5319" w:rsidP="00FC3939">
            <w:pPr>
              <w:rPr>
                <w:rFonts w:ascii="Arial" w:hAnsi="Arial" w:cs="Arial"/>
                <w:sz w:val="16"/>
                <w:szCs w:val="16"/>
              </w:rPr>
            </w:pPr>
            <w:r w:rsidRPr="00FC3939">
              <w:rPr>
                <w:rFonts w:ascii="Arial" w:hAnsi="Arial" w:cs="Arial"/>
                <w:sz w:val="16"/>
                <w:szCs w:val="16"/>
              </w:rPr>
              <w:t>794,019</w:t>
            </w:r>
          </w:p>
        </w:tc>
        <w:tc>
          <w:tcPr>
            <w:tcW w:w="993" w:type="dxa"/>
          </w:tcPr>
          <w:p w:rsidR="003E5319" w:rsidRPr="00FC3939" w:rsidRDefault="00264DAD" w:rsidP="00FC3939">
            <w:pPr>
              <w:rPr>
                <w:rFonts w:ascii="Arial" w:hAnsi="Arial" w:cs="Arial"/>
                <w:sz w:val="16"/>
                <w:szCs w:val="16"/>
              </w:rPr>
            </w:pPr>
            <w:r>
              <w:rPr>
                <w:rFonts w:ascii="Arial" w:hAnsi="Arial" w:cs="Arial"/>
                <w:sz w:val="16"/>
                <w:szCs w:val="16"/>
              </w:rPr>
              <w:t>884,392</w:t>
            </w:r>
          </w:p>
        </w:tc>
        <w:tc>
          <w:tcPr>
            <w:tcW w:w="992" w:type="dxa"/>
          </w:tcPr>
          <w:p w:rsidR="003E5319" w:rsidRPr="00FC3939" w:rsidRDefault="00264DAD" w:rsidP="00FC3939">
            <w:pPr>
              <w:rPr>
                <w:rFonts w:ascii="Arial" w:hAnsi="Arial" w:cs="Arial"/>
                <w:sz w:val="16"/>
                <w:szCs w:val="16"/>
              </w:rPr>
            </w:pPr>
            <w:r>
              <w:rPr>
                <w:rFonts w:ascii="Arial" w:hAnsi="Arial" w:cs="Arial"/>
                <w:sz w:val="16"/>
                <w:szCs w:val="16"/>
              </w:rPr>
              <w:t>884,392</w:t>
            </w:r>
          </w:p>
        </w:tc>
        <w:tc>
          <w:tcPr>
            <w:tcW w:w="992" w:type="dxa"/>
          </w:tcPr>
          <w:p w:rsidR="003E5319" w:rsidRPr="00FC3939" w:rsidRDefault="00264DAD" w:rsidP="00FC3939">
            <w:pPr>
              <w:rPr>
                <w:rFonts w:ascii="Arial" w:hAnsi="Arial" w:cs="Arial"/>
                <w:sz w:val="16"/>
                <w:szCs w:val="16"/>
              </w:rPr>
            </w:pPr>
            <w:r>
              <w:rPr>
                <w:rFonts w:ascii="Arial" w:hAnsi="Arial" w:cs="Arial"/>
                <w:sz w:val="16"/>
                <w:szCs w:val="16"/>
              </w:rPr>
              <w:t>884,392</w:t>
            </w:r>
          </w:p>
        </w:tc>
        <w:tc>
          <w:tcPr>
            <w:tcW w:w="992" w:type="dxa"/>
          </w:tcPr>
          <w:p w:rsidR="003E5319" w:rsidRPr="00FC3939" w:rsidRDefault="006F7976" w:rsidP="00FC3939">
            <w:pPr>
              <w:rPr>
                <w:rFonts w:ascii="Arial" w:hAnsi="Arial" w:cs="Arial"/>
                <w:b/>
                <w:sz w:val="16"/>
                <w:szCs w:val="16"/>
              </w:rPr>
            </w:pPr>
            <w:r>
              <w:rPr>
                <w:rFonts w:ascii="Arial" w:hAnsi="Arial" w:cs="Arial"/>
                <w:b/>
                <w:sz w:val="16"/>
                <w:szCs w:val="16"/>
              </w:rPr>
              <w:t>3447,195</w:t>
            </w:r>
          </w:p>
        </w:tc>
        <w:tc>
          <w:tcPr>
            <w:tcW w:w="2410" w:type="dxa"/>
            <w:vMerge/>
          </w:tcPr>
          <w:p w:rsidR="003E5319" w:rsidRPr="00FC3939" w:rsidRDefault="003E5319" w:rsidP="00FC3939">
            <w:pPr>
              <w:rPr>
                <w:rFonts w:ascii="Arial" w:hAnsi="Arial" w:cs="Arial"/>
                <w:b/>
                <w:sz w:val="16"/>
                <w:szCs w:val="16"/>
              </w:rPr>
            </w:pPr>
          </w:p>
        </w:tc>
      </w:tr>
      <w:tr w:rsidR="003E5319" w:rsidRPr="00996CB0" w:rsidTr="003E5319">
        <w:tc>
          <w:tcPr>
            <w:tcW w:w="675" w:type="dxa"/>
          </w:tcPr>
          <w:p w:rsidR="003E5319" w:rsidRPr="00FC3939" w:rsidRDefault="003E5319" w:rsidP="00FC3939">
            <w:pPr>
              <w:rPr>
                <w:rFonts w:ascii="Arial" w:hAnsi="Arial" w:cs="Arial"/>
                <w:sz w:val="16"/>
                <w:szCs w:val="16"/>
              </w:rPr>
            </w:pPr>
            <w:r>
              <w:rPr>
                <w:rFonts w:ascii="Arial" w:hAnsi="Arial" w:cs="Arial"/>
                <w:sz w:val="16"/>
                <w:szCs w:val="16"/>
              </w:rPr>
              <w:lastRenderedPageBreak/>
              <w:t>1.4</w:t>
            </w:r>
          </w:p>
        </w:tc>
        <w:tc>
          <w:tcPr>
            <w:tcW w:w="2303" w:type="dxa"/>
          </w:tcPr>
          <w:p w:rsidR="003E5319" w:rsidRPr="00FC3939" w:rsidRDefault="003E5319" w:rsidP="00FC3939">
            <w:pPr>
              <w:rPr>
                <w:rFonts w:ascii="Arial" w:hAnsi="Arial" w:cs="Arial"/>
                <w:sz w:val="16"/>
                <w:szCs w:val="16"/>
              </w:rPr>
            </w:pPr>
            <w:r w:rsidRPr="00FC3939">
              <w:rPr>
                <w:rFonts w:ascii="Arial" w:hAnsi="Arial" w:cs="Arial"/>
                <w:sz w:val="16"/>
                <w:szCs w:val="16"/>
              </w:rPr>
              <w:t>Обеспечение деятельности (оказание услуг) подведомственного учреждения</w:t>
            </w:r>
          </w:p>
        </w:tc>
        <w:tc>
          <w:tcPr>
            <w:tcW w:w="1421" w:type="dxa"/>
          </w:tcPr>
          <w:p w:rsidR="003E5319" w:rsidRPr="00FC3939" w:rsidRDefault="003E5319" w:rsidP="00FC3939">
            <w:pPr>
              <w:rPr>
                <w:rFonts w:ascii="Arial" w:hAnsi="Arial" w:cs="Arial"/>
                <w:sz w:val="16"/>
                <w:szCs w:val="16"/>
              </w:rPr>
            </w:pPr>
          </w:p>
        </w:tc>
        <w:tc>
          <w:tcPr>
            <w:tcW w:w="705" w:type="dxa"/>
          </w:tcPr>
          <w:p w:rsidR="003E5319" w:rsidRPr="00FC3939" w:rsidRDefault="003E5319" w:rsidP="00FC3939">
            <w:pPr>
              <w:rPr>
                <w:rFonts w:ascii="Arial" w:hAnsi="Arial" w:cs="Arial"/>
                <w:sz w:val="16"/>
                <w:szCs w:val="16"/>
              </w:rPr>
            </w:pPr>
            <w:r w:rsidRPr="00FC3939">
              <w:rPr>
                <w:rFonts w:ascii="Arial" w:hAnsi="Arial" w:cs="Arial"/>
                <w:sz w:val="16"/>
                <w:szCs w:val="16"/>
              </w:rPr>
              <w:t>009</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0707</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05</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100</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90610</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611</w:t>
            </w:r>
          </w:p>
        </w:tc>
        <w:tc>
          <w:tcPr>
            <w:tcW w:w="992" w:type="dxa"/>
          </w:tcPr>
          <w:p w:rsidR="003E5319" w:rsidRPr="00FC3939" w:rsidRDefault="00264DAD" w:rsidP="00FC3939">
            <w:pPr>
              <w:rPr>
                <w:rFonts w:ascii="Arial" w:hAnsi="Arial" w:cs="Arial"/>
                <w:sz w:val="16"/>
                <w:szCs w:val="16"/>
              </w:rPr>
            </w:pPr>
            <w:r w:rsidRPr="00FC3939">
              <w:rPr>
                <w:rFonts w:ascii="Arial" w:hAnsi="Arial" w:cs="Arial"/>
                <w:sz w:val="16"/>
                <w:szCs w:val="16"/>
              </w:rPr>
              <w:t>9280,700</w:t>
            </w:r>
          </w:p>
        </w:tc>
        <w:tc>
          <w:tcPr>
            <w:tcW w:w="993" w:type="dxa"/>
          </w:tcPr>
          <w:p w:rsidR="003E5319" w:rsidRPr="00FC3939" w:rsidRDefault="00264DAD" w:rsidP="00FC3939">
            <w:pPr>
              <w:rPr>
                <w:rFonts w:ascii="Arial" w:hAnsi="Arial" w:cs="Arial"/>
                <w:sz w:val="16"/>
                <w:szCs w:val="16"/>
              </w:rPr>
            </w:pPr>
            <w:r>
              <w:rPr>
                <w:rFonts w:ascii="Arial" w:hAnsi="Arial" w:cs="Arial"/>
                <w:sz w:val="16"/>
                <w:szCs w:val="16"/>
              </w:rPr>
              <w:t>10001,348</w:t>
            </w:r>
          </w:p>
        </w:tc>
        <w:tc>
          <w:tcPr>
            <w:tcW w:w="992" w:type="dxa"/>
          </w:tcPr>
          <w:p w:rsidR="003E5319" w:rsidRPr="00FC3939" w:rsidRDefault="00264DAD" w:rsidP="00FC3939">
            <w:pPr>
              <w:rPr>
                <w:rFonts w:ascii="Arial" w:hAnsi="Arial" w:cs="Arial"/>
                <w:sz w:val="16"/>
                <w:szCs w:val="16"/>
              </w:rPr>
            </w:pPr>
            <w:r>
              <w:rPr>
                <w:rFonts w:ascii="Arial" w:hAnsi="Arial" w:cs="Arial"/>
                <w:sz w:val="16"/>
                <w:szCs w:val="16"/>
              </w:rPr>
              <w:t>10001,348</w:t>
            </w:r>
          </w:p>
        </w:tc>
        <w:tc>
          <w:tcPr>
            <w:tcW w:w="992" w:type="dxa"/>
          </w:tcPr>
          <w:p w:rsidR="003E5319" w:rsidRPr="00FC3939" w:rsidRDefault="00264DAD" w:rsidP="00FC3939">
            <w:pPr>
              <w:rPr>
                <w:rFonts w:ascii="Arial" w:hAnsi="Arial" w:cs="Arial"/>
                <w:sz w:val="16"/>
                <w:szCs w:val="16"/>
              </w:rPr>
            </w:pPr>
            <w:r>
              <w:rPr>
                <w:rFonts w:ascii="Arial" w:hAnsi="Arial" w:cs="Arial"/>
                <w:sz w:val="16"/>
                <w:szCs w:val="16"/>
              </w:rPr>
              <w:t>10001,348</w:t>
            </w:r>
          </w:p>
        </w:tc>
        <w:tc>
          <w:tcPr>
            <w:tcW w:w="992" w:type="dxa"/>
          </w:tcPr>
          <w:p w:rsidR="003E5319" w:rsidRPr="00FC3939" w:rsidRDefault="001C42D4" w:rsidP="00FC3939">
            <w:pPr>
              <w:rPr>
                <w:rFonts w:ascii="Arial" w:hAnsi="Arial" w:cs="Arial"/>
                <w:b/>
                <w:sz w:val="16"/>
                <w:szCs w:val="16"/>
              </w:rPr>
            </w:pPr>
            <w:r>
              <w:rPr>
                <w:rFonts w:ascii="Arial" w:hAnsi="Arial" w:cs="Arial"/>
                <w:b/>
                <w:sz w:val="16"/>
                <w:szCs w:val="16"/>
              </w:rPr>
              <w:t>39284,744</w:t>
            </w:r>
          </w:p>
        </w:tc>
        <w:tc>
          <w:tcPr>
            <w:tcW w:w="2410" w:type="dxa"/>
          </w:tcPr>
          <w:p w:rsidR="003E5319" w:rsidRPr="00FC3939" w:rsidRDefault="003E5319" w:rsidP="00FC3939">
            <w:pPr>
              <w:rPr>
                <w:rFonts w:ascii="Arial" w:hAnsi="Arial" w:cs="Arial"/>
                <w:b/>
                <w:sz w:val="16"/>
                <w:szCs w:val="16"/>
              </w:rPr>
            </w:pPr>
            <w:r w:rsidRPr="005469B6">
              <w:rPr>
                <w:rFonts w:ascii="Arial" w:hAnsi="Arial" w:cs="Arial"/>
                <w:sz w:val="16"/>
                <w:szCs w:val="16"/>
              </w:rPr>
              <w:t>в соответствии с муниципальным заданием</w:t>
            </w:r>
          </w:p>
        </w:tc>
      </w:tr>
      <w:tr w:rsidR="003E5319" w:rsidRPr="00996CB0" w:rsidTr="003E5319">
        <w:tc>
          <w:tcPr>
            <w:tcW w:w="675" w:type="dxa"/>
          </w:tcPr>
          <w:p w:rsidR="003E5319" w:rsidRPr="00FC3939" w:rsidRDefault="003E5319" w:rsidP="00FC3939">
            <w:pPr>
              <w:rPr>
                <w:rFonts w:ascii="Arial" w:hAnsi="Arial" w:cs="Arial"/>
                <w:sz w:val="16"/>
                <w:szCs w:val="16"/>
              </w:rPr>
            </w:pPr>
            <w:r>
              <w:rPr>
                <w:rFonts w:ascii="Arial" w:hAnsi="Arial" w:cs="Arial"/>
                <w:sz w:val="16"/>
                <w:szCs w:val="16"/>
              </w:rPr>
              <w:t>1.5</w:t>
            </w:r>
          </w:p>
        </w:tc>
        <w:tc>
          <w:tcPr>
            <w:tcW w:w="2303" w:type="dxa"/>
          </w:tcPr>
          <w:p w:rsidR="003E5319" w:rsidRPr="00FC3939" w:rsidRDefault="003E5319" w:rsidP="00FC3939">
            <w:pPr>
              <w:spacing w:line="276" w:lineRule="auto"/>
              <w:rPr>
                <w:rFonts w:ascii="Arial" w:hAnsi="Arial" w:cs="Arial"/>
                <w:sz w:val="16"/>
                <w:szCs w:val="16"/>
              </w:rPr>
            </w:pPr>
            <w:r w:rsidRPr="00FC3939">
              <w:rPr>
                <w:rFonts w:ascii="Arial" w:hAnsi="Arial" w:cs="Arial"/>
                <w:sz w:val="16"/>
                <w:szCs w:val="16"/>
              </w:rPr>
              <w:t>Поддержка деятельности муниципальных молодежных центров</w:t>
            </w:r>
          </w:p>
        </w:tc>
        <w:tc>
          <w:tcPr>
            <w:tcW w:w="1421" w:type="dxa"/>
          </w:tcPr>
          <w:p w:rsidR="003E5319" w:rsidRPr="00FC3939" w:rsidRDefault="003E5319" w:rsidP="00FC3939">
            <w:pPr>
              <w:rPr>
                <w:rFonts w:ascii="Arial" w:hAnsi="Arial" w:cs="Arial"/>
                <w:sz w:val="16"/>
                <w:szCs w:val="16"/>
              </w:rPr>
            </w:pPr>
          </w:p>
        </w:tc>
        <w:tc>
          <w:tcPr>
            <w:tcW w:w="705" w:type="dxa"/>
          </w:tcPr>
          <w:p w:rsidR="003E5319" w:rsidRPr="00FC3939" w:rsidRDefault="003E5319" w:rsidP="00FC3939">
            <w:pPr>
              <w:rPr>
                <w:rFonts w:ascii="Arial" w:hAnsi="Arial" w:cs="Arial"/>
                <w:sz w:val="16"/>
                <w:szCs w:val="16"/>
              </w:rPr>
            </w:pPr>
            <w:r w:rsidRPr="00FC3939">
              <w:rPr>
                <w:rFonts w:ascii="Arial" w:hAnsi="Arial" w:cs="Arial"/>
                <w:sz w:val="16"/>
                <w:szCs w:val="16"/>
              </w:rPr>
              <w:t>009</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0707</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05</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100</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74560</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612</w:t>
            </w:r>
          </w:p>
        </w:tc>
        <w:tc>
          <w:tcPr>
            <w:tcW w:w="992" w:type="dxa"/>
          </w:tcPr>
          <w:p w:rsidR="003E5319" w:rsidRPr="00FC3939" w:rsidRDefault="003E5319" w:rsidP="00FC3939">
            <w:pPr>
              <w:rPr>
                <w:rFonts w:ascii="Arial" w:hAnsi="Arial" w:cs="Arial"/>
                <w:sz w:val="16"/>
                <w:szCs w:val="16"/>
              </w:rPr>
            </w:pPr>
            <w:r w:rsidRPr="00FC3939">
              <w:rPr>
                <w:rFonts w:ascii="Arial" w:hAnsi="Arial" w:cs="Arial"/>
                <w:sz w:val="16"/>
                <w:szCs w:val="16"/>
              </w:rPr>
              <w:t>753,200</w:t>
            </w:r>
          </w:p>
        </w:tc>
        <w:tc>
          <w:tcPr>
            <w:tcW w:w="993" w:type="dxa"/>
          </w:tcPr>
          <w:p w:rsidR="003E5319" w:rsidRPr="00FC3939" w:rsidRDefault="003E5319" w:rsidP="00FC3939">
            <w:pPr>
              <w:rPr>
                <w:rFonts w:ascii="Arial" w:hAnsi="Arial" w:cs="Arial"/>
                <w:sz w:val="16"/>
                <w:szCs w:val="16"/>
              </w:rPr>
            </w:pPr>
          </w:p>
        </w:tc>
        <w:tc>
          <w:tcPr>
            <w:tcW w:w="992" w:type="dxa"/>
          </w:tcPr>
          <w:p w:rsidR="003E5319" w:rsidRPr="00FC3939" w:rsidRDefault="003E5319" w:rsidP="00FC3939">
            <w:pPr>
              <w:rPr>
                <w:rFonts w:ascii="Arial" w:hAnsi="Arial" w:cs="Arial"/>
                <w:sz w:val="16"/>
                <w:szCs w:val="16"/>
              </w:rPr>
            </w:pPr>
          </w:p>
        </w:tc>
        <w:tc>
          <w:tcPr>
            <w:tcW w:w="992" w:type="dxa"/>
          </w:tcPr>
          <w:p w:rsidR="003E5319" w:rsidRPr="00FC3939" w:rsidRDefault="003E5319" w:rsidP="00FC3939">
            <w:pPr>
              <w:rPr>
                <w:rFonts w:ascii="Arial" w:hAnsi="Arial" w:cs="Arial"/>
                <w:sz w:val="16"/>
                <w:szCs w:val="16"/>
              </w:rPr>
            </w:pPr>
          </w:p>
        </w:tc>
        <w:tc>
          <w:tcPr>
            <w:tcW w:w="992" w:type="dxa"/>
          </w:tcPr>
          <w:p w:rsidR="003E5319" w:rsidRPr="00FC3939" w:rsidRDefault="001C42D4" w:rsidP="00FC3939">
            <w:pPr>
              <w:rPr>
                <w:rFonts w:ascii="Arial" w:hAnsi="Arial" w:cs="Arial"/>
                <w:b/>
                <w:sz w:val="16"/>
                <w:szCs w:val="16"/>
              </w:rPr>
            </w:pPr>
            <w:r>
              <w:rPr>
                <w:rFonts w:ascii="Arial" w:hAnsi="Arial" w:cs="Arial"/>
                <w:b/>
                <w:sz w:val="16"/>
                <w:szCs w:val="16"/>
              </w:rPr>
              <w:t>753,200</w:t>
            </w:r>
          </w:p>
        </w:tc>
        <w:tc>
          <w:tcPr>
            <w:tcW w:w="2410" w:type="dxa"/>
          </w:tcPr>
          <w:p w:rsidR="003E5319" w:rsidRPr="00FC3939" w:rsidRDefault="003E5319" w:rsidP="00FC3939">
            <w:pPr>
              <w:rPr>
                <w:rFonts w:ascii="Arial" w:hAnsi="Arial" w:cs="Arial"/>
                <w:b/>
                <w:sz w:val="16"/>
                <w:szCs w:val="16"/>
              </w:rPr>
            </w:pPr>
          </w:p>
        </w:tc>
      </w:tr>
      <w:tr w:rsidR="003E5319" w:rsidRPr="00996CB0" w:rsidTr="003E5319">
        <w:tc>
          <w:tcPr>
            <w:tcW w:w="675" w:type="dxa"/>
          </w:tcPr>
          <w:p w:rsidR="003E5319" w:rsidRPr="00FC3939" w:rsidRDefault="003E5319" w:rsidP="00FC3939">
            <w:pPr>
              <w:rPr>
                <w:rFonts w:ascii="Arial" w:hAnsi="Arial" w:cs="Arial"/>
                <w:sz w:val="16"/>
                <w:szCs w:val="16"/>
              </w:rPr>
            </w:pPr>
            <w:r>
              <w:rPr>
                <w:rFonts w:ascii="Arial" w:hAnsi="Arial" w:cs="Arial"/>
                <w:sz w:val="16"/>
                <w:szCs w:val="16"/>
              </w:rPr>
              <w:t>1.6</w:t>
            </w:r>
          </w:p>
        </w:tc>
        <w:tc>
          <w:tcPr>
            <w:tcW w:w="2303" w:type="dxa"/>
          </w:tcPr>
          <w:p w:rsidR="003E5319" w:rsidRPr="00FC3939" w:rsidRDefault="003E5319" w:rsidP="00FC3939">
            <w:pPr>
              <w:spacing w:line="276" w:lineRule="auto"/>
              <w:rPr>
                <w:rFonts w:ascii="Arial" w:hAnsi="Arial" w:cs="Arial"/>
                <w:sz w:val="16"/>
                <w:szCs w:val="16"/>
              </w:rPr>
            </w:pPr>
            <w:r w:rsidRPr="00FC3939">
              <w:rPr>
                <w:rFonts w:ascii="Arial" w:hAnsi="Arial" w:cs="Arial"/>
                <w:sz w:val="16"/>
                <w:szCs w:val="16"/>
              </w:rPr>
              <w:t>Поддержка деятельности муниципальных молодежных центров за счет средств районного бюджета</w:t>
            </w:r>
          </w:p>
        </w:tc>
        <w:tc>
          <w:tcPr>
            <w:tcW w:w="1421" w:type="dxa"/>
          </w:tcPr>
          <w:p w:rsidR="003E5319" w:rsidRPr="00FC3939" w:rsidRDefault="003E5319" w:rsidP="00FC3939">
            <w:pPr>
              <w:rPr>
                <w:rFonts w:ascii="Arial" w:hAnsi="Arial" w:cs="Arial"/>
                <w:sz w:val="16"/>
                <w:szCs w:val="16"/>
              </w:rPr>
            </w:pPr>
          </w:p>
        </w:tc>
        <w:tc>
          <w:tcPr>
            <w:tcW w:w="705" w:type="dxa"/>
          </w:tcPr>
          <w:p w:rsidR="003E5319" w:rsidRPr="00FC3939" w:rsidRDefault="003E5319" w:rsidP="00FC3939">
            <w:pPr>
              <w:rPr>
                <w:rFonts w:ascii="Arial" w:hAnsi="Arial" w:cs="Arial"/>
                <w:sz w:val="16"/>
                <w:szCs w:val="16"/>
              </w:rPr>
            </w:pPr>
            <w:r w:rsidRPr="00FC3939">
              <w:rPr>
                <w:rFonts w:ascii="Arial" w:hAnsi="Arial" w:cs="Arial"/>
                <w:sz w:val="16"/>
                <w:szCs w:val="16"/>
              </w:rPr>
              <w:t>009</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rPr>
              <w:t>0707</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05</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100</w:t>
            </w:r>
          </w:p>
        </w:tc>
        <w:tc>
          <w:tcPr>
            <w:tcW w:w="709" w:type="dxa"/>
          </w:tcPr>
          <w:p w:rsidR="003E5319" w:rsidRPr="00FC3939" w:rsidRDefault="003E5319" w:rsidP="00FC3939">
            <w:pPr>
              <w:rPr>
                <w:rFonts w:ascii="Arial" w:hAnsi="Arial" w:cs="Arial"/>
                <w:sz w:val="16"/>
                <w:szCs w:val="16"/>
              </w:rPr>
            </w:pPr>
            <w:r w:rsidRPr="00FC3939">
              <w:rPr>
                <w:rFonts w:ascii="Arial" w:hAnsi="Arial" w:cs="Arial"/>
                <w:sz w:val="16"/>
                <w:szCs w:val="16"/>
                <w:lang w:val="en-US"/>
              </w:rPr>
              <w:t>s</w:t>
            </w:r>
            <w:r w:rsidRPr="00FC3939">
              <w:rPr>
                <w:rFonts w:ascii="Arial" w:hAnsi="Arial" w:cs="Arial"/>
                <w:sz w:val="16"/>
                <w:szCs w:val="16"/>
              </w:rPr>
              <w:t>4560</w:t>
            </w:r>
          </w:p>
        </w:tc>
        <w:tc>
          <w:tcPr>
            <w:tcW w:w="567" w:type="dxa"/>
          </w:tcPr>
          <w:p w:rsidR="003E5319" w:rsidRPr="00FC3939" w:rsidRDefault="003E5319" w:rsidP="00FC3939">
            <w:pPr>
              <w:rPr>
                <w:rFonts w:ascii="Arial" w:hAnsi="Arial" w:cs="Arial"/>
                <w:sz w:val="16"/>
                <w:szCs w:val="16"/>
              </w:rPr>
            </w:pPr>
            <w:r w:rsidRPr="00FC3939">
              <w:rPr>
                <w:rFonts w:ascii="Arial" w:hAnsi="Arial" w:cs="Arial"/>
                <w:sz w:val="16"/>
                <w:szCs w:val="16"/>
              </w:rPr>
              <w:t>612</w:t>
            </w:r>
          </w:p>
        </w:tc>
        <w:tc>
          <w:tcPr>
            <w:tcW w:w="992" w:type="dxa"/>
          </w:tcPr>
          <w:p w:rsidR="003E5319" w:rsidRPr="00FC3939" w:rsidRDefault="003E5319" w:rsidP="00FC3939">
            <w:pPr>
              <w:rPr>
                <w:rFonts w:ascii="Arial" w:hAnsi="Arial" w:cs="Arial"/>
                <w:sz w:val="16"/>
                <w:szCs w:val="16"/>
              </w:rPr>
            </w:pPr>
            <w:r w:rsidRPr="00FC3939">
              <w:rPr>
                <w:rFonts w:ascii="Arial" w:hAnsi="Arial" w:cs="Arial"/>
                <w:sz w:val="16"/>
                <w:szCs w:val="16"/>
              </w:rPr>
              <w:t>150,700</w:t>
            </w:r>
          </w:p>
        </w:tc>
        <w:tc>
          <w:tcPr>
            <w:tcW w:w="993" w:type="dxa"/>
          </w:tcPr>
          <w:p w:rsidR="003E5319" w:rsidRPr="00FC3939" w:rsidRDefault="00264DAD" w:rsidP="00FC3939">
            <w:pPr>
              <w:rPr>
                <w:rFonts w:ascii="Arial" w:hAnsi="Arial" w:cs="Arial"/>
                <w:sz w:val="16"/>
                <w:szCs w:val="16"/>
              </w:rPr>
            </w:pPr>
            <w:r>
              <w:rPr>
                <w:rFonts w:ascii="Arial" w:hAnsi="Arial" w:cs="Arial"/>
                <w:sz w:val="16"/>
                <w:szCs w:val="16"/>
              </w:rPr>
              <w:t>926,160</w:t>
            </w:r>
          </w:p>
        </w:tc>
        <w:tc>
          <w:tcPr>
            <w:tcW w:w="992" w:type="dxa"/>
          </w:tcPr>
          <w:p w:rsidR="003E5319" w:rsidRPr="00FC3939" w:rsidRDefault="00264DAD" w:rsidP="00FC3939">
            <w:pPr>
              <w:rPr>
                <w:rFonts w:ascii="Arial" w:hAnsi="Arial" w:cs="Arial"/>
                <w:sz w:val="16"/>
                <w:szCs w:val="16"/>
              </w:rPr>
            </w:pPr>
            <w:r>
              <w:rPr>
                <w:rFonts w:ascii="Arial" w:hAnsi="Arial" w:cs="Arial"/>
                <w:sz w:val="16"/>
                <w:szCs w:val="16"/>
              </w:rPr>
              <w:t>926,160</w:t>
            </w:r>
          </w:p>
        </w:tc>
        <w:tc>
          <w:tcPr>
            <w:tcW w:w="992" w:type="dxa"/>
          </w:tcPr>
          <w:p w:rsidR="003E5319" w:rsidRPr="00FC3939" w:rsidRDefault="00264DAD" w:rsidP="00FC3939">
            <w:pPr>
              <w:rPr>
                <w:rFonts w:ascii="Arial" w:hAnsi="Arial" w:cs="Arial"/>
                <w:sz w:val="16"/>
                <w:szCs w:val="16"/>
              </w:rPr>
            </w:pPr>
            <w:r>
              <w:rPr>
                <w:rFonts w:ascii="Arial" w:hAnsi="Arial" w:cs="Arial"/>
                <w:sz w:val="16"/>
                <w:szCs w:val="16"/>
              </w:rPr>
              <w:t>926,160</w:t>
            </w:r>
          </w:p>
        </w:tc>
        <w:tc>
          <w:tcPr>
            <w:tcW w:w="992" w:type="dxa"/>
          </w:tcPr>
          <w:p w:rsidR="003E5319" w:rsidRPr="00FC3939" w:rsidRDefault="001C42D4" w:rsidP="00FC3939">
            <w:pPr>
              <w:rPr>
                <w:rFonts w:ascii="Arial" w:hAnsi="Arial" w:cs="Arial"/>
                <w:b/>
                <w:sz w:val="16"/>
                <w:szCs w:val="16"/>
              </w:rPr>
            </w:pPr>
            <w:r>
              <w:rPr>
                <w:rFonts w:ascii="Arial" w:hAnsi="Arial" w:cs="Arial"/>
                <w:b/>
                <w:sz w:val="16"/>
                <w:szCs w:val="16"/>
              </w:rPr>
              <w:t>2929,180</w:t>
            </w:r>
          </w:p>
        </w:tc>
        <w:tc>
          <w:tcPr>
            <w:tcW w:w="2410" w:type="dxa"/>
          </w:tcPr>
          <w:p w:rsidR="003E5319" w:rsidRPr="00FC3939" w:rsidRDefault="003E5319" w:rsidP="00FC3939">
            <w:pPr>
              <w:rPr>
                <w:rFonts w:ascii="Arial" w:hAnsi="Arial" w:cs="Arial"/>
                <w:b/>
                <w:sz w:val="16"/>
                <w:szCs w:val="16"/>
              </w:rPr>
            </w:pPr>
            <w:r w:rsidRPr="005469B6">
              <w:rPr>
                <w:rFonts w:ascii="Arial" w:hAnsi="Arial" w:cs="Arial"/>
                <w:sz w:val="16"/>
                <w:szCs w:val="16"/>
              </w:rPr>
              <w:t>Реализация не менее 10 флагманских программ, 3 инфраструктурных проектов на территории района</w:t>
            </w:r>
          </w:p>
        </w:tc>
      </w:tr>
      <w:tr w:rsidR="003E5319" w:rsidRPr="00996CB0" w:rsidTr="003E5319">
        <w:tc>
          <w:tcPr>
            <w:tcW w:w="675" w:type="dxa"/>
          </w:tcPr>
          <w:p w:rsidR="003E5319" w:rsidRPr="00FC3939" w:rsidRDefault="003E5319" w:rsidP="00FC3939">
            <w:pPr>
              <w:rPr>
                <w:rFonts w:ascii="Arial" w:hAnsi="Arial" w:cs="Arial"/>
                <w:sz w:val="16"/>
                <w:szCs w:val="16"/>
              </w:rPr>
            </w:pPr>
            <w:r>
              <w:rPr>
                <w:rFonts w:ascii="Arial" w:hAnsi="Arial" w:cs="Arial"/>
                <w:sz w:val="16"/>
                <w:szCs w:val="16"/>
              </w:rPr>
              <w:t>1.7</w:t>
            </w:r>
          </w:p>
        </w:tc>
        <w:tc>
          <w:tcPr>
            <w:tcW w:w="2303" w:type="dxa"/>
            <w:vAlign w:val="bottom"/>
          </w:tcPr>
          <w:p w:rsidR="003E5319" w:rsidRPr="00FC3939" w:rsidRDefault="003E5319" w:rsidP="00FC3939">
            <w:pPr>
              <w:spacing w:line="276" w:lineRule="auto"/>
              <w:rPr>
                <w:rFonts w:ascii="Arial" w:hAnsi="Arial" w:cs="Arial"/>
                <w:sz w:val="16"/>
                <w:szCs w:val="16"/>
              </w:rPr>
            </w:pPr>
            <w:r w:rsidRPr="00FC3939">
              <w:rPr>
                <w:rFonts w:ascii="Arial" w:hAnsi="Arial" w:cs="Arial"/>
                <w:sz w:val="16"/>
                <w:szCs w:val="16"/>
              </w:rPr>
              <w:t>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размера оплаты труда)</w:t>
            </w:r>
          </w:p>
        </w:tc>
        <w:tc>
          <w:tcPr>
            <w:tcW w:w="1421" w:type="dxa"/>
          </w:tcPr>
          <w:p w:rsidR="003E5319" w:rsidRPr="00FC3939" w:rsidRDefault="003E5319" w:rsidP="00FC3939">
            <w:pPr>
              <w:spacing w:line="276" w:lineRule="auto"/>
              <w:rPr>
                <w:rFonts w:ascii="Arial" w:hAnsi="Arial" w:cs="Arial"/>
                <w:sz w:val="16"/>
                <w:szCs w:val="16"/>
              </w:rPr>
            </w:pPr>
            <w:r w:rsidRPr="00FC3939">
              <w:rPr>
                <w:rFonts w:ascii="Arial" w:hAnsi="Arial" w:cs="Arial"/>
                <w:sz w:val="16"/>
                <w:szCs w:val="16"/>
              </w:rPr>
              <w:t> </w:t>
            </w:r>
          </w:p>
        </w:tc>
        <w:tc>
          <w:tcPr>
            <w:tcW w:w="705" w:type="dxa"/>
          </w:tcPr>
          <w:p w:rsidR="003E5319" w:rsidRPr="00FC3939" w:rsidRDefault="003E5319" w:rsidP="00FC3939">
            <w:pPr>
              <w:spacing w:line="276" w:lineRule="auto"/>
              <w:rPr>
                <w:rFonts w:ascii="Arial" w:hAnsi="Arial" w:cs="Arial"/>
                <w:sz w:val="16"/>
                <w:szCs w:val="16"/>
              </w:rPr>
            </w:pPr>
            <w:r w:rsidRPr="00FC3939">
              <w:rPr>
                <w:rFonts w:ascii="Arial" w:hAnsi="Arial" w:cs="Arial"/>
                <w:sz w:val="16"/>
                <w:szCs w:val="16"/>
              </w:rPr>
              <w:t>009</w:t>
            </w:r>
          </w:p>
        </w:tc>
        <w:tc>
          <w:tcPr>
            <w:tcW w:w="709" w:type="dxa"/>
          </w:tcPr>
          <w:p w:rsidR="003E5319" w:rsidRPr="00FC3939" w:rsidRDefault="003E5319" w:rsidP="00FC3939">
            <w:pPr>
              <w:spacing w:line="276" w:lineRule="auto"/>
              <w:rPr>
                <w:rFonts w:ascii="Arial" w:hAnsi="Arial" w:cs="Arial"/>
                <w:sz w:val="16"/>
                <w:szCs w:val="16"/>
              </w:rPr>
            </w:pPr>
            <w:r w:rsidRPr="00FC3939">
              <w:rPr>
                <w:rFonts w:ascii="Arial" w:hAnsi="Arial" w:cs="Arial"/>
                <w:sz w:val="16"/>
                <w:szCs w:val="16"/>
              </w:rPr>
              <w:t>0707</w:t>
            </w:r>
          </w:p>
        </w:tc>
        <w:tc>
          <w:tcPr>
            <w:tcW w:w="567" w:type="dxa"/>
          </w:tcPr>
          <w:p w:rsidR="003E5319" w:rsidRPr="00FC3939" w:rsidRDefault="003E5319" w:rsidP="00FC3939">
            <w:pPr>
              <w:spacing w:line="276" w:lineRule="auto"/>
              <w:rPr>
                <w:rFonts w:ascii="Arial" w:hAnsi="Arial" w:cs="Arial"/>
                <w:sz w:val="16"/>
                <w:szCs w:val="16"/>
              </w:rPr>
            </w:pPr>
            <w:r w:rsidRPr="00FC3939">
              <w:rPr>
                <w:rFonts w:ascii="Arial" w:hAnsi="Arial" w:cs="Arial"/>
                <w:sz w:val="16"/>
                <w:szCs w:val="16"/>
              </w:rPr>
              <w:t>05</w:t>
            </w:r>
          </w:p>
        </w:tc>
        <w:tc>
          <w:tcPr>
            <w:tcW w:w="567" w:type="dxa"/>
          </w:tcPr>
          <w:p w:rsidR="003E5319" w:rsidRPr="00FC3939" w:rsidRDefault="003E5319" w:rsidP="00FC3939">
            <w:pPr>
              <w:spacing w:line="276" w:lineRule="auto"/>
              <w:rPr>
                <w:rFonts w:ascii="Arial" w:hAnsi="Arial" w:cs="Arial"/>
                <w:sz w:val="16"/>
                <w:szCs w:val="16"/>
              </w:rPr>
            </w:pPr>
            <w:r w:rsidRPr="00FC3939">
              <w:rPr>
                <w:rFonts w:ascii="Arial" w:hAnsi="Arial" w:cs="Arial"/>
                <w:sz w:val="16"/>
                <w:szCs w:val="16"/>
              </w:rPr>
              <w:t>100</w:t>
            </w:r>
          </w:p>
        </w:tc>
        <w:tc>
          <w:tcPr>
            <w:tcW w:w="709" w:type="dxa"/>
          </w:tcPr>
          <w:p w:rsidR="003E5319" w:rsidRPr="00FC3939" w:rsidRDefault="003E5319" w:rsidP="00FC3939">
            <w:pPr>
              <w:spacing w:line="276" w:lineRule="auto"/>
              <w:rPr>
                <w:rFonts w:ascii="Arial" w:hAnsi="Arial" w:cs="Arial"/>
                <w:sz w:val="16"/>
                <w:szCs w:val="16"/>
              </w:rPr>
            </w:pPr>
            <w:r w:rsidRPr="00FC3939">
              <w:rPr>
                <w:rFonts w:ascii="Arial" w:hAnsi="Arial" w:cs="Arial"/>
                <w:sz w:val="16"/>
                <w:szCs w:val="16"/>
              </w:rPr>
              <w:t>10210</w:t>
            </w:r>
          </w:p>
        </w:tc>
        <w:tc>
          <w:tcPr>
            <w:tcW w:w="567" w:type="dxa"/>
          </w:tcPr>
          <w:p w:rsidR="003E5319" w:rsidRPr="00FC3939" w:rsidRDefault="003E5319" w:rsidP="00FC3939">
            <w:pPr>
              <w:spacing w:line="276" w:lineRule="auto"/>
              <w:rPr>
                <w:rFonts w:ascii="Arial" w:hAnsi="Arial" w:cs="Arial"/>
                <w:sz w:val="16"/>
                <w:szCs w:val="16"/>
              </w:rPr>
            </w:pPr>
            <w:r w:rsidRPr="00FC3939">
              <w:rPr>
                <w:rFonts w:ascii="Arial" w:hAnsi="Arial" w:cs="Arial"/>
                <w:sz w:val="16"/>
                <w:szCs w:val="16"/>
              </w:rPr>
              <w:t>611</w:t>
            </w:r>
          </w:p>
        </w:tc>
        <w:tc>
          <w:tcPr>
            <w:tcW w:w="992" w:type="dxa"/>
          </w:tcPr>
          <w:p w:rsidR="003E5319" w:rsidRPr="00FC3939" w:rsidRDefault="003E5319" w:rsidP="001C42D4">
            <w:pPr>
              <w:spacing w:line="276" w:lineRule="auto"/>
              <w:rPr>
                <w:rFonts w:ascii="Arial" w:hAnsi="Arial" w:cs="Arial"/>
                <w:sz w:val="16"/>
                <w:szCs w:val="16"/>
              </w:rPr>
            </w:pPr>
            <w:r w:rsidRPr="00FC3939">
              <w:rPr>
                <w:rFonts w:ascii="Arial" w:hAnsi="Arial" w:cs="Arial"/>
                <w:sz w:val="16"/>
                <w:szCs w:val="16"/>
              </w:rPr>
              <w:t> </w:t>
            </w:r>
            <w:r w:rsidR="001C42D4">
              <w:rPr>
                <w:rFonts w:ascii="Arial" w:hAnsi="Arial" w:cs="Arial"/>
                <w:sz w:val="16"/>
                <w:szCs w:val="16"/>
              </w:rPr>
              <w:t>454,900</w:t>
            </w:r>
          </w:p>
        </w:tc>
        <w:tc>
          <w:tcPr>
            <w:tcW w:w="993" w:type="dxa"/>
            <w:vAlign w:val="center"/>
          </w:tcPr>
          <w:p w:rsidR="003E5319" w:rsidRPr="00FC3939" w:rsidRDefault="003E5319" w:rsidP="00FC3939">
            <w:pPr>
              <w:spacing w:line="276" w:lineRule="auto"/>
              <w:jc w:val="center"/>
              <w:rPr>
                <w:rFonts w:ascii="Arial" w:hAnsi="Arial" w:cs="Arial"/>
                <w:sz w:val="16"/>
                <w:szCs w:val="16"/>
              </w:rPr>
            </w:pPr>
            <w:r w:rsidRPr="00FC3939">
              <w:rPr>
                <w:rFonts w:ascii="Arial" w:hAnsi="Arial" w:cs="Arial"/>
                <w:sz w:val="16"/>
                <w:szCs w:val="16"/>
              </w:rPr>
              <w:t xml:space="preserve"> </w:t>
            </w:r>
          </w:p>
        </w:tc>
        <w:tc>
          <w:tcPr>
            <w:tcW w:w="992" w:type="dxa"/>
          </w:tcPr>
          <w:p w:rsidR="003E5319" w:rsidRPr="00FC3939" w:rsidRDefault="003E5319" w:rsidP="00FC3939">
            <w:pPr>
              <w:rPr>
                <w:rFonts w:ascii="Arial" w:hAnsi="Arial" w:cs="Arial"/>
                <w:sz w:val="16"/>
                <w:szCs w:val="16"/>
              </w:rPr>
            </w:pPr>
          </w:p>
        </w:tc>
        <w:tc>
          <w:tcPr>
            <w:tcW w:w="992" w:type="dxa"/>
          </w:tcPr>
          <w:p w:rsidR="003E5319" w:rsidRPr="00FC3939" w:rsidRDefault="003E5319" w:rsidP="00FC3939">
            <w:pPr>
              <w:rPr>
                <w:rFonts w:ascii="Arial" w:hAnsi="Arial" w:cs="Arial"/>
                <w:sz w:val="16"/>
                <w:szCs w:val="16"/>
              </w:rPr>
            </w:pPr>
          </w:p>
        </w:tc>
        <w:tc>
          <w:tcPr>
            <w:tcW w:w="992" w:type="dxa"/>
          </w:tcPr>
          <w:p w:rsidR="003E5319" w:rsidRPr="00FC3939" w:rsidRDefault="001C42D4" w:rsidP="00FC3939">
            <w:pPr>
              <w:rPr>
                <w:rFonts w:ascii="Arial" w:hAnsi="Arial" w:cs="Arial"/>
                <w:b/>
                <w:sz w:val="16"/>
                <w:szCs w:val="16"/>
              </w:rPr>
            </w:pPr>
            <w:r>
              <w:rPr>
                <w:rFonts w:ascii="Arial" w:hAnsi="Arial" w:cs="Arial"/>
                <w:b/>
                <w:sz w:val="16"/>
                <w:szCs w:val="16"/>
              </w:rPr>
              <w:t>454,900</w:t>
            </w:r>
          </w:p>
        </w:tc>
        <w:tc>
          <w:tcPr>
            <w:tcW w:w="2410" w:type="dxa"/>
          </w:tcPr>
          <w:p w:rsidR="003E5319" w:rsidRPr="00FC3939" w:rsidRDefault="003E5319" w:rsidP="00FC3939">
            <w:pPr>
              <w:rPr>
                <w:rFonts w:ascii="Arial" w:hAnsi="Arial" w:cs="Arial"/>
                <w:b/>
                <w:sz w:val="16"/>
                <w:szCs w:val="16"/>
              </w:rPr>
            </w:pPr>
          </w:p>
        </w:tc>
      </w:tr>
      <w:tr w:rsidR="00390CFF" w:rsidRPr="00996CB0" w:rsidTr="003E5319">
        <w:tc>
          <w:tcPr>
            <w:tcW w:w="675" w:type="dxa"/>
          </w:tcPr>
          <w:p w:rsidR="00390CFF" w:rsidRDefault="00390CFF" w:rsidP="00FC3939">
            <w:pPr>
              <w:rPr>
                <w:rFonts w:ascii="Arial" w:hAnsi="Arial" w:cs="Arial"/>
                <w:sz w:val="16"/>
                <w:szCs w:val="16"/>
              </w:rPr>
            </w:pPr>
            <w:r>
              <w:rPr>
                <w:rFonts w:ascii="Arial" w:hAnsi="Arial" w:cs="Arial"/>
                <w:sz w:val="16"/>
                <w:szCs w:val="16"/>
              </w:rPr>
              <w:t>1.8</w:t>
            </w:r>
          </w:p>
        </w:tc>
        <w:tc>
          <w:tcPr>
            <w:tcW w:w="2303" w:type="dxa"/>
            <w:vAlign w:val="bottom"/>
          </w:tcPr>
          <w:p w:rsidR="00390CFF" w:rsidRPr="00390CFF" w:rsidRDefault="00390CFF" w:rsidP="00F87405">
            <w:pPr>
              <w:rPr>
                <w:rFonts w:ascii="Arial" w:hAnsi="Arial" w:cs="Arial"/>
                <w:sz w:val="16"/>
                <w:szCs w:val="16"/>
              </w:rPr>
            </w:pPr>
            <w:r w:rsidRPr="00390CFF">
              <w:rPr>
                <w:rFonts w:ascii="Arial" w:hAnsi="Arial" w:cs="Arial"/>
                <w:sz w:val="16"/>
                <w:szCs w:val="16"/>
              </w:rPr>
              <w:t>Обеспечение жизнедеятельности подведомственных учреждений</w:t>
            </w:r>
          </w:p>
        </w:tc>
        <w:tc>
          <w:tcPr>
            <w:tcW w:w="1421" w:type="dxa"/>
          </w:tcPr>
          <w:p w:rsidR="00390CFF" w:rsidRPr="00390CFF" w:rsidRDefault="00390CFF" w:rsidP="00F87405">
            <w:pPr>
              <w:rPr>
                <w:rFonts w:ascii="Arial" w:hAnsi="Arial" w:cs="Arial"/>
                <w:sz w:val="16"/>
                <w:szCs w:val="16"/>
              </w:rPr>
            </w:pPr>
          </w:p>
        </w:tc>
        <w:tc>
          <w:tcPr>
            <w:tcW w:w="705" w:type="dxa"/>
          </w:tcPr>
          <w:p w:rsidR="00390CFF" w:rsidRPr="00390CFF" w:rsidRDefault="00390CFF" w:rsidP="00F87405">
            <w:pPr>
              <w:rPr>
                <w:rFonts w:ascii="Arial" w:hAnsi="Arial" w:cs="Arial"/>
                <w:sz w:val="16"/>
                <w:szCs w:val="16"/>
              </w:rPr>
            </w:pPr>
            <w:r w:rsidRPr="00390CFF">
              <w:rPr>
                <w:rFonts w:ascii="Arial" w:hAnsi="Arial" w:cs="Arial"/>
                <w:sz w:val="16"/>
                <w:szCs w:val="16"/>
              </w:rPr>
              <w:t>009</w:t>
            </w:r>
          </w:p>
        </w:tc>
        <w:tc>
          <w:tcPr>
            <w:tcW w:w="709" w:type="dxa"/>
          </w:tcPr>
          <w:p w:rsidR="00390CFF" w:rsidRPr="00390CFF" w:rsidRDefault="00390CFF" w:rsidP="00F87405">
            <w:pPr>
              <w:rPr>
                <w:rFonts w:ascii="Arial" w:hAnsi="Arial" w:cs="Arial"/>
                <w:sz w:val="16"/>
                <w:szCs w:val="16"/>
              </w:rPr>
            </w:pPr>
            <w:r w:rsidRPr="00390CFF">
              <w:rPr>
                <w:rFonts w:ascii="Arial" w:hAnsi="Arial" w:cs="Arial"/>
                <w:sz w:val="16"/>
                <w:szCs w:val="16"/>
              </w:rPr>
              <w:t>0707</w:t>
            </w:r>
          </w:p>
        </w:tc>
        <w:tc>
          <w:tcPr>
            <w:tcW w:w="567" w:type="dxa"/>
          </w:tcPr>
          <w:p w:rsidR="00390CFF" w:rsidRPr="00390CFF" w:rsidRDefault="00390CFF" w:rsidP="00F87405">
            <w:pPr>
              <w:rPr>
                <w:rFonts w:ascii="Arial" w:hAnsi="Arial" w:cs="Arial"/>
                <w:sz w:val="16"/>
                <w:szCs w:val="16"/>
              </w:rPr>
            </w:pPr>
            <w:r w:rsidRPr="00390CFF">
              <w:rPr>
                <w:rFonts w:ascii="Arial" w:hAnsi="Arial" w:cs="Arial"/>
                <w:sz w:val="16"/>
                <w:szCs w:val="16"/>
              </w:rPr>
              <w:t>05</w:t>
            </w:r>
          </w:p>
        </w:tc>
        <w:tc>
          <w:tcPr>
            <w:tcW w:w="567" w:type="dxa"/>
          </w:tcPr>
          <w:p w:rsidR="00390CFF" w:rsidRPr="00390CFF" w:rsidRDefault="00390CFF" w:rsidP="00F87405">
            <w:pPr>
              <w:rPr>
                <w:rFonts w:ascii="Arial" w:hAnsi="Arial" w:cs="Arial"/>
                <w:sz w:val="16"/>
                <w:szCs w:val="16"/>
              </w:rPr>
            </w:pPr>
            <w:r w:rsidRPr="00390CFF">
              <w:rPr>
                <w:rFonts w:ascii="Arial" w:hAnsi="Arial" w:cs="Arial"/>
                <w:sz w:val="16"/>
                <w:szCs w:val="16"/>
              </w:rPr>
              <w:t>100</w:t>
            </w:r>
          </w:p>
        </w:tc>
        <w:tc>
          <w:tcPr>
            <w:tcW w:w="709" w:type="dxa"/>
          </w:tcPr>
          <w:p w:rsidR="00390CFF" w:rsidRPr="00390CFF" w:rsidRDefault="00390CFF" w:rsidP="00F87405">
            <w:pPr>
              <w:rPr>
                <w:rFonts w:ascii="Arial" w:hAnsi="Arial" w:cs="Arial"/>
                <w:sz w:val="16"/>
                <w:szCs w:val="16"/>
              </w:rPr>
            </w:pPr>
            <w:r w:rsidRPr="00390CFF">
              <w:rPr>
                <w:rFonts w:ascii="Arial" w:hAnsi="Arial" w:cs="Arial"/>
                <w:sz w:val="16"/>
                <w:szCs w:val="16"/>
              </w:rPr>
              <w:t>91010</w:t>
            </w:r>
          </w:p>
        </w:tc>
        <w:tc>
          <w:tcPr>
            <w:tcW w:w="567" w:type="dxa"/>
          </w:tcPr>
          <w:p w:rsidR="00390CFF" w:rsidRPr="00390CFF" w:rsidRDefault="00390CFF" w:rsidP="00F87405">
            <w:pPr>
              <w:rPr>
                <w:rFonts w:ascii="Arial" w:hAnsi="Arial" w:cs="Arial"/>
                <w:sz w:val="16"/>
                <w:szCs w:val="16"/>
              </w:rPr>
            </w:pPr>
            <w:r w:rsidRPr="00390CFF">
              <w:rPr>
                <w:rFonts w:ascii="Arial" w:hAnsi="Arial" w:cs="Arial"/>
                <w:sz w:val="16"/>
                <w:szCs w:val="16"/>
              </w:rPr>
              <w:t>612</w:t>
            </w:r>
          </w:p>
        </w:tc>
        <w:tc>
          <w:tcPr>
            <w:tcW w:w="992" w:type="dxa"/>
          </w:tcPr>
          <w:p w:rsidR="00390CFF" w:rsidRPr="00390CFF" w:rsidRDefault="00390CFF" w:rsidP="00F87405">
            <w:pPr>
              <w:rPr>
                <w:rFonts w:ascii="Arial" w:hAnsi="Arial" w:cs="Arial"/>
                <w:sz w:val="16"/>
                <w:szCs w:val="16"/>
              </w:rPr>
            </w:pPr>
            <w:r w:rsidRPr="00390CFF">
              <w:rPr>
                <w:rFonts w:ascii="Arial" w:hAnsi="Arial" w:cs="Arial"/>
                <w:sz w:val="16"/>
                <w:szCs w:val="16"/>
              </w:rPr>
              <w:t>199,650</w:t>
            </w:r>
          </w:p>
        </w:tc>
        <w:tc>
          <w:tcPr>
            <w:tcW w:w="993" w:type="dxa"/>
            <w:vAlign w:val="center"/>
          </w:tcPr>
          <w:p w:rsidR="00390CFF" w:rsidRPr="00390CFF" w:rsidRDefault="00390CFF" w:rsidP="00F87405">
            <w:pPr>
              <w:jc w:val="center"/>
              <w:rPr>
                <w:rFonts w:ascii="Arial" w:hAnsi="Arial" w:cs="Arial"/>
                <w:sz w:val="16"/>
                <w:szCs w:val="16"/>
              </w:rPr>
            </w:pPr>
          </w:p>
        </w:tc>
        <w:tc>
          <w:tcPr>
            <w:tcW w:w="992" w:type="dxa"/>
          </w:tcPr>
          <w:p w:rsidR="00390CFF" w:rsidRPr="00390CFF" w:rsidRDefault="00390CFF" w:rsidP="00F87405">
            <w:pPr>
              <w:rPr>
                <w:rFonts w:ascii="Arial" w:hAnsi="Arial" w:cs="Arial"/>
                <w:sz w:val="16"/>
                <w:szCs w:val="16"/>
              </w:rPr>
            </w:pPr>
          </w:p>
        </w:tc>
        <w:tc>
          <w:tcPr>
            <w:tcW w:w="992" w:type="dxa"/>
          </w:tcPr>
          <w:p w:rsidR="00390CFF" w:rsidRPr="00390CFF" w:rsidRDefault="00390CFF" w:rsidP="00F87405">
            <w:pPr>
              <w:rPr>
                <w:rFonts w:ascii="Arial" w:hAnsi="Arial" w:cs="Arial"/>
                <w:sz w:val="16"/>
                <w:szCs w:val="16"/>
              </w:rPr>
            </w:pPr>
          </w:p>
        </w:tc>
        <w:tc>
          <w:tcPr>
            <w:tcW w:w="992" w:type="dxa"/>
          </w:tcPr>
          <w:p w:rsidR="00390CFF" w:rsidRPr="00390CFF" w:rsidRDefault="00390CFF" w:rsidP="00F87405">
            <w:pPr>
              <w:rPr>
                <w:rFonts w:ascii="Arial" w:hAnsi="Arial" w:cs="Arial"/>
                <w:b/>
                <w:sz w:val="16"/>
                <w:szCs w:val="16"/>
              </w:rPr>
            </w:pPr>
            <w:r w:rsidRPr="00390CFF">
              <w:rPr>
                <w:rFonts w:ascii="Arial" w:hAnsi="Arial" w:cs="Arial"/>
                <w:b/>
                <w:sz w:val="16"/>
                <w:szCs w:val="16"/>
              </w:rPr>
              <w:t>199,650</w:t>
            </w:r>
          </w:p>
        </w:tc>
        <w:tc>
          <w:tcPr>
            <w:tcW w:w="2410" w:type="dxa"/>
          </w:tcPr>
          <w:p w:rsidR="00390CFF" w:rsidRPr="00FC3939" w:rsidRDefault="00390CFF" w:rsidP="00FC3939">
            <w:pPr>
              <w:rPr>
                <w:rFonts w:ascii="Arial" w:hAnsi="Arial" w:cs="Arial"/>
                <w:b/>
                <w:sz w:val="16"/>
                <w:szCs w:val="16"/>
              </w:rPr>
            </w:pPr>
          </w:p>
        </w:tc>
      </w:tr>
      <w:tr w:rsidR="00390CFF" w:rsidRPr="00996CB0" w:rsidTr="003E5319">
        <w:tc>
          <w:tcPr>
            <w:tcW w:w="675" w:type="dxa"/>
          </w:tcPr>
          <w:p w:rsidR="00390CFF" w:rsidRPr="00FC3939" w:rsidRDefault="00390CFF" w:rsidP="00FC3939">
            <w:pPr>
              <w:rPr>
                <w:rFonts w:ascii="Arial" w:hAnsi="Arial" w:cs="Arial"/>
                <w:sz w:val="16"/>
                <w:szCs w:val="16"/>
              </w:rPr>
            </w:pPr>
            <w:r>
              <w:rPr>
                <w:rFonts w:ascii="Arial" w:hAnsi="Arial" w:cs="Arial"/>
                <w:sz w:val="16"/>
                <w:szCs w:val="16"/>
              </w:rPr>
              <w:t>1.9</w:t>
            </w:r>
          </w:p>
        </w:tc>
        <w:tc>
          <w:tcPr>
            <w:tcW w:w="2303"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Средства на повышение размеров оплаты труда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w:t>
            </w:r>
          </w:p>
        </w:tc>
        <w:tc>
          <w:tcPr>
            <w:tcW w:w="1421"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 </w:t>
            </w:r>
          </w:p>
        </w:tc>
        <w:tc>
          <w:tcPr>
            <w:tcW w:w="705"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009</w:t>
            </w:r>
          </w:p>
        </w:tc>
        <w:tc>
          <w:tcPr>
            <w:tcW w:w="709"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0707</w:t>
            </w:r>
          </w:p>
        </w:tc>
        <w:tc>
          <w:tcPr>
            <w:tcW w:w="567"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05</w:t>
            </w:r>
          </w:p>
        </w:tc>
        <w:tc>
          <w:tcPr>
            <w:tcW w:w="567"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100</w:t>
            </w:r>
          </w:p>
        </w:tc>
        <w:tc>
          <w:tcPr>
            <w:tcW w:w="709"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10430</w:t>
            </w:r>
          </w:p>
        </w:tc>
        <w:tc>
          <w:tcPr>
            <w:tcW w:w="567"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611</w:t>
            </w:r>
          </w:p>
        </w:tc>
        <w:tc>
          <w:tcPr>
            <w:tcW w:w="992"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538,100 </w:t>
            </w:r>
          </w:p>
        </w:tc>
        <w:tc>
          <w:tcPr>
            <w:tcW w:w="993"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 xml:space="preserve"> </w:t>
            </w:r>
          </w:p>
        </w:tc>
        <w:tc>
          <w:tcPr>
            <w:tcW w:w="992" w:type="dxa"/>
          </w:tcPr>
          <w:p w:rsidR="00390CFF" w:rsidRPr="00FC3939" w:rsidRDefault="00390CFF" w:rsidP="00FC3939">
            <w:pPr>
              <w:spacing w:line="276" w:lineRule="auto"/>
              <w:rPr>
                <w:rFonts w:ascii="Arial" w:hAnsi="Arial" w:cs="Arial"/>
                <w:sz w:val="16"/>
                <w:szCs w:val="16"/>
              </w:rPr>
            </w:pPr>
          </w:p>
        </w:tc>
        <w:tc>
          <w:tcPr>
            <w:tcW w:w="992" w:type="dxa"/>
          </w:tcPr>
          <w:p w:rsidR="00390CFF" w:rsidRPr="00FC3939" w:rsidRDefault="00390CFF" w:rsidP="00FC3939">
            <w:pPr>
              <w:spacing w:line="276" w:lineRule="auto"/>
              <w:rPr>
                <w:rFonts w:ascii="Arial" w:hAnsi="Arial" w:cs="Arial"/>
                <w:sz w:val="16"/>
                <w:szCs w:val="16"/>
              </w:rPr>
            </w:pPr>
          </w:p>
        </w:tc>
        <w:tc>
          <w:tcPr>
            <w:tcW w:w="992" w:type="dxa"/>
          </w:tcPr>
          <w:p w:rsidR="00390CFF" w:rsidRPr="00FC3939" w:rsidRDefault="00390CFF" w:rsidP="00FC3939">
            <w:pPr>
              <w:rPr>
                <w:rFonts w:ascii="Arial" w:hAnsi="Arial" w:cs="Arial"/>
                <w:b/>
                <w:sz w:val="16"/>
                <w:szCs w:val="16"/>
              </w:rPr>
            </w:pPr>
            <w:r>
              <w:rPr>
                <w:rFonts w:ascii="Arial" w:hAnsi="Arial" w:cs="Arial"/>
                <w:b/>
                <w:sz w:val="16"/>
                <w:szCs w:val="16"/>
              </w:rPr>
              <w:t>538,100</w:t>
            </w:r>
          </w:p>
        </w:tc>
        <w:tc>
          <w:tcPr>
            <w:tcW w:w="2410" w:type="dxa"/>
          </w:tcPr>
          <w:p w:rsidR="00390CFF" w:rsidRPr="00FC3939" w:rsidRDefault="00390CFF" w:rsidP="00FC3939">
            <w:pPr>
              <w:rPr>
                <w:rFonts w:ascii="Arial" w:hAnsi="Arial" w:cs="Arial"/>
                <w:b/>
                <w:sz w:val="16"/>
                <w:szCs w:val="16"/>
              </w:rPr>
            </w:pPr>
          </w:p>
        </w:tc>
      </w:tr>
      <w:tr w:rsidR="00390CFF" w:rsidRPr="00996CB0" w:rsidTr="003E5319">
        <w:trPr>
          <w:trHeight w:val="102"/>
        </w:trPr>
        <w:tc>
          <w:tcPr>
            <w:tcW w:w="675" w:type="dxa"/>
          </w:tcPr>
          <w:p w:rsidR="00390CFF" w:rsidRPr="00FC3939" w:rsidRDefault="00390CFF" w:rsidP="00FC3939">
            <w:pPr>
              <w:rPr>
                <w:rFonts w:ascii="Arial" w:hAnsi="Arial" w:cs="Arial"/>
                <w:sz w:val="16"/>
                <w:szCs w:val="16"/>
              </w:rPr>
            </w:pPr>
            <w:r>
              <w:rPr>
                <w:rFonts w:ascii="Arial" w:hAnsi="Arial" w:cs="Arial"/>
                <w:sz w:val="16"/>
                <w:szCs w:val="16"/>
              </w:rPr>
              <w:t>1.10</w:t>
            </w:r>
          </w:p>
        </w:tc>
        <w:tc>
          <w:tcPr>
            <w:tcW w:w="2303"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Средства на повышение размеров оплаты работников бюджетной сферы Красноярского края с 1 января 2018 года на 4 процента</w:t>
            </w:r>
          </w:p>
        </w:tc>
        <w:tc>
          <w:tcPr>
            <w:tcW w:w="1421" w:type="dxa"/>
          </w:tcPr>
          <w:p w:rsidR="00390CFF" w:rsidRPr="00FC3939" w:rsidRDefault="00390CFF" w:rsidP="00FC3939">
            <w:pPr>
              <w:spacing w:line="276" w:lineRule="auto"/>
              <w:rPr>
                <w:rFonts w:ascii="Arial" w:hAnsi="Arial" w:cs="Arial"/>
                <w:sz w:val="16"/>
                <w:szCs w:val="16"/>
              </w:rPr>
            </w:pPr>
          </w:p>
        </w:tc>
        <w:tc>
          <w:tcPr>
            <w:tcW w:w="705"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009</w:t>
            </w:r>
          </w:p>
        </w:tc>
        <w:tc>
          <w:tcPr>
            <w:tcW w:w="709"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0707</w:t>
            </w:r>
          </w:p>
        </w:tc>
        <w:tc>
          <w:tcPr>
            <w:tcW w:w="567"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05</w:t>
            </w:r>
          </w:p>
        </w:tc>
        <w:tc>
          <w:tcPr>
            <w:tcW w:w="567"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100</w:t>
            </w:r>
          </w:p>
        </w:tc>
        <w:tc>
          <w:tcPr>
            <w:tcW w:w="709"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10470</w:t>
            </w:r>
          </w:p>
        </w:tc>
        <w:tc>
          <w:tcPr>
            <w:tcW w:w="567"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611</w:t>
            </w:r>
          </w:p>
        </w:tc>
        <w:tc>
          <w:tcPr>
            <w:tcW w:w="992" w:type="dxa"/>
          </w:tcPr>
          <w:p w:rsidR="00390CFF" w:rsidRPr="00FC3939" w:rsidRDefault="00390CFF" w:rsidP="00FC3939">
            <w:pPr>
              <w:spacing w:line="276" w:lineRule="auto"/>
              <w:rPr>
                <w:rFonts w:ascii="Arial" w:hAnsi="Arial" w:cs="Arial"/>
                <w:sz w:val="16"/>
                <w:szCs w:val="16"/>
              </w:rPr>
            </w:pPr>
            <w:r w:rsidRPr="00FC3939">
              <w:rPr>
                <w:rFonts w:ascii="Arial" w:hAnsi="Arial" w:cs="Arial"/>
                <w:sz w:val="16"/>
                <w:szCs w:val="16"/>
              </w:rPr>
              <w:t>241,600</w:t>
            </w:r>
          </w:p>
        </w:tc>
        <w:tc>
          <w:tcPr>
            <w:tcW w:w="993" w:type="dxa"/>
          </w:tcPr>
          <w:p w:rsidR="00390CFF" w:rsidRPr="00FC3939" w:rsidRDefault="00390CFF" w:rsidP="00FC3939">
            <w:pPr>
              <w:spacing w:line="276" w:lineRule="auto"/>
              <w:rPr>
                <w:rFonts w:ascii="Arial" w:hAnsi="Arial" w:cs="Arial"/>
                <w:sz w:val="16"/>
                <w:szCs w:val="16"/>
              </w:rPr>
            </w:pPr>
          </w:p>
        </w:tc>
        <w:tc>
          <w:tcPr>
            <w:tcW w:w="992" w:type="dxa"/>
          </w:tcPr>
          <w:p w:rsidR="00390CFF" w:rsidRPr="00FC3939" w:rsidRDefault="00390CFF" w:rsidP="00FC3939">
            <w:pPr>
              <w:spacing w:line="276" w:lineRule="auto"/>
              <w:rPr>
                <w:rFonts w:ascii="Arial" w:hAnsi="Arial" w:cs="Arial"/>
                <w:sz w:val="16"/>
                <w:szCs w:val="16"/>
              </w:rPr>
            </w:pPr>
          </w:p>
        </w:tc>
        <w:tc>
          <w:tcPr>
            <w:tcW w:w="992" w:type="dxa"/>
          </w:tcPr>
          <w:p w:rsidR="00390CFF" w:rsidRPr="00FC3939" w:rsidRDefault="00390CFF" w:rsidP="00FC3939">
            <w:pPr>
              <w:spacing w:line="276" w:lineRule="auto"/>
              <w:rPr>
                <w:rFonts w:ascii="Arial" w:hAnsi="Arial" w:cs="Arial"/>
                <w:sz w:val="16"/>
                <w:szCs w:val="16"/>
              </w:rPr>
            </w:pPr>
          </w:p>
        </w:tc>
        <w:tc>
          <w:tcPr>
            <w:tcW w:w="992" w:type="dxa"/>
          </w:tcPr>
          <w:p w:rsidR="00390CFF" w:rsidRPr="00FC3939" w:rsidRDefault="00390CFF" w:rsidP="00FC3939">
            <w:pPr>
              <w:rPr>
                <w:rFonts w:ascii="Arial" w:hAnsi="Arial" w:cs="Arial"/>
                <w:b/>
                <w:sz w:val="16"/>
                <w:szCs w:val="16"/>
              </w:rPr>
            </w:pPr>
            <w:r>
              <w:rPr>
                <w:rFonts w:ascii="Arial" w:hAnsi="Arial" w:cs="Arial"/>
                <w:b/>
                <w:sz w:val="16"/>
                <w:szCs w:val="16"/>
              </w:rPr>
              <w:t>241,600</w:t>
            </w:r>
          </w:p>
        </w:tc>
        <w:tc>
          <w:tcPr>
            <w:tcW w:w="2410" w:type="dxa"/>
          </w:tcPr>
          <w:p w:rsidR="00390CFF" w:rsidRPr="00FC3939" w:rsidRDefault="00390CFF" w:rsidP="00FC3939">
            <w:pPr>
              <w:rPr>
                <w:rFonts w:ascii="Arial" w:hAnsi="Arial" w:cs="Arial"/>
                <w:b/>
                <w:sz w:val="16"/>
                <w:szCs w:val="16"/>
              </w:rPr>
            </w:pPr>
          </w:p>
        </w:tc>
      </w:tr>
    </w:tbl>
    <w:p w:rsidR="00FC3939" w:rsidRDefault="00FC3939" w:rsidP="00FC3939">
      <w:pPr>
        <w:spacing w:after="0"/>
        <w:rPr>
          <w:rFonts w:ascii="Arial" w:hAnsi="Arial" w:cs="Arial"/>
          <w:sz w:val="20"/>
          <w:szCs w:val="20"/>
        </w:rPr>
      </w:pPr>
    </w:p>
    <w:p w:rsidR="00DB72F7" w:rsidRDefault="00DB72F7" w:rsidP="00FC3939">
      <w:pPr>
        <w:spacing w:after="0"/>
        <w:rPr>
          <w:rFonts w:ascii="Arial" w:hAnsi="Arial" w:cs="Arial"/>
          <w:sz w:val="20"/>
          <w:szCs w:val="20"/>
        </w:rPr>
      </w:pPr>
    </w:p>
    <w:p w:rsidR="00DB72F7" w:rsidRDefault="00DB72F7" w:rsidP="00FC3939">
      <w:pPr>
        <w:spacing w:after="0"/>
        <w:rPr>
          <w:rFonts w:ascii="Arial" w:hAnsi="Arial" w:cs="Arial"/>
          <w:sz w:val="20"/>
          <w:szCs w:val="20"/>
        </w:rPr>
      </w:pPr>
      <w:r w:rsidRPr="005B025C">
        <w:rPr>
          <w:rFonts w:ascii="Arial" w:hAnsi="Arial" w:cs="Arial"/>
          <w:sz w:val="20"/>
          <w:szCs w:val="20"/>
        </w:rPr>
        <w:t xml:space="preserve">Главный специалист отдела К, МП и Т                                             </w:t>
      </w:r>
      <w:r>
        <w:rPr>
          <w:rFonts w:ascii="Arial" w:hAnsi="Arial" w:cs="Arial"/>
          <w:sz w:val="20"/>
          <w:szCs w:val="20"/>
        </w:rPr>
        <w:t xml:space="preserve">                                                         </w:t>
      </w:r>
      <w:r w:rsidRPr="005B025C">
        <w:rPr>
          <w:rFonts w:ascii="Arial" w:hAnsi="Arial" w:cs="Arial"/>
          <w:sz w:val="20"/>
          <w:szCs w:val="20"/>
        </w:rPr>
        <w:t xml:space="preserve">             С.А.</w:t>
      </w:r>
      <w:r>
        <w:rPr>
          <w:rFonts w:ascii="Arial" w:hAnsi="Arial" w:cs="Arial"/>
          <w:sz w:val="20"/>
          <w:szCs w:val="20"/>
        </w:rPr>
        <w:t xml:space="preserve"> </w:t>
      </w:r>
      <w:r w:rsidRPr="005B025C">
        <w:rPr>
          <w:rFonts w:ascii="Arial" w:hAnsi="Arial" w:cs="Arial"/>
          <w:sz w:val="20"/>
          <w:szCs w:val="20"/>
        </w:rPr>
        <w:t>Доровских</w:t>
      </w:r>
    </w:p>
    <w:p w:rsidR="00DB72F7" w:rsidRDefault="00DB72F7" w:rsidP="00FC3939">
      <w:pPr>
        <w:spacing w:after="0"/>
        <w:rPr>
          <w:rFonts w:ascii="Arial" w:hAnsi="Arial" w:cs="Arial"/>
          <w:sz w:val="20"/>
          <w:szCs w:val="20"/>
        </w:rPr>
      </w:pPr>
    </w:p>
    <w:p w:rsidR="00DB72F7" w:rsidRDefault="00DB72F7" w:rsidP="00FC3939">
      <w:pPr>
        <w:spacing w:after="0"/>
        <w:rPr>
          <w:rFonts w:ascii="Arial" w:hAnsi="Arial" w:cs="Arial"/>
          <w:sz w:val="20"/>
          <w:szCs w:val="20"/>
        </w:rPr>
      </w:pPr>
    </w:p>
    <w:p w:rsidR="00DB72F7" w:rsidRDefault="00DB72F7" w:rsidP="00FC3939">
      <w:pPr>
        <w:spacing w:after="0"/>
        <w:rPr>
          <w:rFonts w:ascii="Arial" w:hAnsi="Arial" w:cs="Arial"/>
          <w:sz w:val="20"/>
          <w:szCs w:val="20"/>
        </w:rPr>
      </w:pPr>
    </w:p>
    <w:p w:rsidR="00DB72F7" w:rsidRDefault="00DB72F7" w:rsidP="00FC3939">
      <w:pPr>
        <w:spacing w:after="0"/>
        <w:rPr>
          <w:rFonts w:ascii="Arial" w:hAnsi="Arial" w:cs="Arial"/>
          <w:sz w:val="20"/>
          <w:szCs w:val="20"/>
        </w:rPr>
        <w:sectPr w:rsidR="00DB72F7" w:rsidSect="00A06277">
          <w:pgSz w:w="16838" w:h="11906" w:orient="landscape"/>
          <w:pgMar w:top="709" w:right="709" w:bottom="709" w:left="992" w:header="709" w:footer="709" w:gutter="0"/>
          <w:cols w:space="708"/>
          <w:docGrid w:linePitch="360"/>
        </w:sectPr>
      </w:pPr>
    </w:p>
    <w:p w:rsidR="00DB72F7" w:rsidRPr="00B625C5" w:rsidRDefault="00DB72F7" w:rsidP="00DB72F7">
      <w:pPr>
        <w:pStyle w:val="ConsPlusTitle"/>
        <w:ind w:left="6200"/>
        <w:jc w:val="right"/>
        <w:rPr>
          <w:rFonts w:ascii="Times New Roman" w:hAnsi="Times New Roman" w:cs="Times New Roman"/>
          <w:b w:val="0"/>
          <w:sz w:val="18"/>
          <w:szCs w:val="18"/>
        </w:rPr>
      </w:pPr>
      <w:r>
        <w:rPr>
          <w:rFonts w:ascii="Times New Roman" w:hAnsi="Times New Roman" w:cs="Times New Roman"/>
          <w:b w:val="0"/>
          <w:sz w:val="18"/>
          <w:szCs w:val="18"/>
        </w:rPr>
        <w:lastRenderedPageBreak/>
        <w:t>Приложение 3.2</w:t>
      </w:r>
    </w:p>
    <w:p w:rsidR="00DB72F7" w:rsidRPr="00B625C5" w:rsidRDefault="00DB72F7" w:rsidP="00DB72F7">
      <w:pPr>
        <w:pStyle w:val="ConsPlusTitle"/>
        <w:jc w:val="right"/>
        <w:rPr>
          <w:rFonts w:ascii="Times New Roman" w:hAnsi="Times New Roman" w:cs="Times New Roman"/>
          <w:b w:val="0"/>
          <w:sz w:val="18"/>
          <w:szCs w:val="18"/>
        </w:rPr>
      </w:pPr>
      <w:r w:rsidRPr="00B625C5">
        <w:rPr>
          <w:rFonts w:ascii="Times New Roman" w:hAnsi="Times New Roman" w:cs="Times New Roman"/>
          <w:b w:val="0"/>
          <w:sz w:val="18"/>
          <w:szCs w:val="18"/>
        </w:rPr>
        <w:t xml:space="preserve">к муниципальной программе  «Молодежь Шушенского района в </w:t>
      </w:r>
      <w:r w:rsidRPr="00B625C5">
        <w:rPr>
          <w:rFonts w:ascii="Times New Roman" w:hAnsi="Times New Roman" w:cs="Times New Roman"/>
          <w:b w:val="0"/>
          <w:sz w:val="18"/>
          <w:szCs w:val="18"/>
          <w:lang w:val="en-US"/>
        </w:rPr>
        <w:t>XXI</w:t>
      </w:r>
      <w:r>
        <w:rPr>
          <w:rFonts w:ascii="Times New Roman" w:hAnsi="Times New Roman" w:cs="Times New Roman"/>
          <w:b w:val="0"/>
          <w:sz w:val="18"/>
          <w:szCs w:val="18"/>
        </w:rPr>
        <w:t xml:space="preserve"> </w:t>
      </w:r>
      <w:r w:rsidRPr="00B625C5">
        <w:rPr>
          <w:rFonts w:ascii="Times New Roman" w:hAnsi="Times New Roman" w:cs="Times New Roman"/>
          <w:b w:val="0"/>
          <w:sz w:val="18"/>
          <w:szCs w:val="18"/>
        </w:rPr>
        <w:t>веке»</w:t>
      </w:r>
    </w:p>
    <w:p w:rsidR="00DB72F7" w:rsidRDefault="00DB72F7" w:rsidP="00DB72F7">
      <w:pPr>
        <w:spacing w:after="0"/>
        <w:rPr>
          <w:rFonts w:ascii="Arial" w:hAnsi="Arial" w:cs="Arial"/>
          <w:sz w:val="20"/>
          <w:szCs w:val="20"/>
        </w:rPr>
      </w:pPr>
    </w:p>
    <w:p w:rsidR="00DB72F7" w:rsidRDefault="00DB72F7" w:rsidP="00DB72F7">
      <w:pPr>
        <w:pStyle w:val="ConsPlusTitle"/>
        <w:rPr>
          <w:rFonts w:ascii="Times New Roman" w:hAnsi="Times New Roman" w:cs="Times New Roman"/>
          <w:sz w:val="28"/>
          <w:szCs w:val="28"/>
        </w:rPr>
      </w:pPr>
    </w:p>
    <w:p w:rsidR="00DB72F7" w:rsidRPr="00544255" w:rsidRDefault="00DB72F7" w:rsidP="00DB72F7">
      <w:pPr>
        <w:pStyle w:val="ConsPlusTitle"/>
        <w:jc w:val="center"/>
        <w:rPr>
          <w:rFonts w:ascii="Arial" w:hAnsi="Arial" w:cs="Arial"/>
          <w:sz w:val="24"/>
          <w:szCs w:val="24"/>
        </w:rPr>
      </w:pPr>
      <w:r>
        <w:rPr>
          <w:rFonts w:ascii="Arial" w:hAnsi="Arial" w:cs="Arial"/>
          <w:sz w:val="24"/>
          <w:szCs w:val="24"/>
        </w:rPr>
        <w:t xml:space="preserve"> Подпрограмма № 2</w:t>
      </w:r>
    </w:p>
    <w:p w:rsidR="00DB72F7" w:rsidRPr="00544255" w:rsidRDefault="00DB72F7" w:rsidP="00DB72F7">
      <w:pPr>
        <w:pStyle w:val="ConsPlusTitle"/>
        <w:ind w:left="720"/>
        <w:jc w:val="center"/>
        <w:rPr>
          <w:rFonts w:ascii="Arial" w:hAnsi="Arial" w:cs="Arial"/>
          <w:sz w:val="24"/>
          <w:szCs w:val="24"/>
        </w:rPr>
      </w:pPr>
      <w:r w:rsidRPr="00544255">
        <w:rPr>
          <w:rFonts w:ascii="Arial" w:hAnsi="Arial" w:cs="Arial"/>
          <w:sz w:val="24"/>
          <w:szCs w:val="24"/>
        </w:rPr>
        <w:t>«</w:t>
      </w:r>
      <w:r>
        <w:rPr>
          <w:rFonts w:ascii="Arial" w:hAnsi="Arial" w:cs="Arial"/>
          <w:sz w:val="24"/>
          <w:szCs w:val="24"/>
        </w:rPr>
        <w:t>Патриотическое воспитание молодежи Шушенского района</w:t>
      </w:r>
      <w:r w:rsidRPr="00544255">
        <w:rPr>
          <w:rFonts w:ascii="Arial" w:hAnsi="Arial" w:cs="Arial"/>
          <w:sz w:val="24"/>
          <w:szCs w:val="24"/>
        </w:rPr>
        <w:t xml:space="preserve">» </w:t>
      </w:r>
    </w:p>
    <w:p w:rsidR="00DB72F7" w:rsidRPr="00544255" w:rsidRDefault="00DB72F7" w:rsidP="00DB72F7">
      <w:pPr>
        <w:pStyle w:val="ConsPlusTitle"/>
        <w:ind w:left="720"/>
        <w:jc w:val="center"/>
        <w:rPr>
          <w:rFonts w:ascii="Arial" w:hAnsi="Arial" w:cs="Arial"/>
          <w:sz w:val="24"/>
          <w:szCs w:val="24"/>
        </w:rPr>
      </w:pPr>
      <w:r w:rsidRPr="00544255">
        <w:rPr>
          <w:rFonts w:ascii="Arial" w:hAnsi="Arial" w:cs="Arial"/>
          <w:sz w:val="24"/>
          <w:szCs w:val="24"/>
        </w:rPr>
        <w:t xml:space="preserve">в рамках муниципальной программы </w:t>
      </w:r>
    </w:p>
    <w:p w:rsidR="00DB72F7" w:rsidRPr="00544255" w:rsidRDefault="00DB72F7" w:rsidP="00DB72F7">
      <w:pPr>
        <w:pStyle w:val="ConsPlusTitle"/>
        <w:ind w:left="720"/>
        <w:jc w:val="center"/>
        <w:rPr>
          <w:rFonts w:ascii="Arial" w:hAnsi="Arial" w:cs="Arial"/>
          <w:sz w:val="24"/>
          <w:szCs w:val="24"/>
        </w:rPr>
      </w:pPr>
      <w:r w:rsidRPr="00544255">
        <w:rPr>
          <w:rFonts w:ascii="Arial" w:hAnsi="Arial" w:cs="Arial"/>
          <w:sz w:val="24"/>
          <w:szCs w:val="24"/>
        </w:rPr>
        <w:t>«Молодежь Шушенского района в XXI веке»</w:t>
      </w:r>
    </w:p>
    <w:p w:rsidR="00DB72F7" w:rsidRDefault="00DB72F7" w:rsidP="00FC3939">
      <w:pPr>
        <w:spacing w:after="0"/>
        <w:rPr>
          <w:rFonts w:ascii="Arial" w:hAnsi="Arial" w:cs="Arial"/>
          <w:sz w:val="20"/>
          <w:szCs w:val="20"/>
        </w:rPr>
      </w:pPr>
    </w:p>
    <w:p w:rsidR="00DB72F7" w:rsidRDefault="00DB72F7" w:rsidP="00FC3939">
      <w:pPr>
        <w:spacing w:after="0"/>
        <w:rPr>
          <w:rFonts w:ascii="Arial" w:hAnsi="Arial" w:cs="Arial"/>
          <w:sz w:val="20"/>
          <w:szCs w:val="20"/>
        </w:rPr>
      </w:pPr>
    </w:p>
    <w:p w:rsidR="0042798B" w:rsidRPr="00901348" w:rsidRDefault="0042798B" w:rsidP="0042798B">
      <w:pPr>
        <w:widowControl w:val="0"/>
        <w:spacing w:line="100" w:lineRule="atLeast"/>
        <w:ind w:left="360"/>
        <w:jc w:val="center"/>
        <w:rPr>
          <w:rFonts w:ascii="Arial" w:hAnsi="Arial" w:cs="Arial"/>
        </w:rPr>
      </w:pPr>
      <w:r>
        <w:rPr>
          <w:rFonts w:ascii="Arial" w:hAnsi="Arial" w:cs="Arial"/>
        </w:rPr>
        <w:t>1.</w:t>
      </w:r>
      <w:r w:rsidRPr="00901348">
        <w:rPr>
          <w:rFonts w:ascii="Arial" w:hAnsi="Arial" w:cs="Arial"/>
        </w:rPr>
        <w:t>Паспорт подпрограммы</w:t>
      </w:r>
    </w:p>
    <w:p w:rsidR="0042798B" w:rsidRPr="00901348" w:rsidRDefault="0042798B" w:rsidP="0042798B">
      <w:pPr>
        <w:pStyle w:val="ConsPlusTitle"/>
        <w:ind w:left="720"/>
        <w:jc w:val="center"/>
        <w:rPr>
          <w:rFonts w:ascii="Arial" w:hAnsi="Arial" w:cs="Arial"/>
          <w:sz w:val="24"/>
          <w:szCs w:val="24"/>
        </w:rPr>
      </w:pPr>
    </w:p>
    <w:tbl>
      <w:tblPr>
        <w:tblW w:w="10140" w:type="dxa"/>
        <w:tblLayout w:type="fixed"/>
        <w:tblCellMar>
          <w:left w:w="75" w:type="dxa"/>
          <w:right w:w="75" w:type="dxa"/>
        </w:tblCellMar>
        <w:tblLook w:val="0000"/>
      </w:tblPr>
      <w:tblGrid>
        <w:gridCol w:w="2639"/>
        <w:gridCol w:w="7501"/>
      </w:tblGrid>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Наименование        </w:t>
            </w:r>
            <w:r w:rsidRPr="0042798B">
              <w:rPr>
                <w:rFonts w:ascii="Arial" w:hAnsi="Arial" w:cs="Arial"/>
                <w:sz w:val="24"/>
                <w:szCs w:val="24"/>
              </w:rPr>
              <w:br/>
              <w:t xml:space="preserve">подпрограммы           </w:t>
            </w:r>
          </w:p>
        </w:tc>
        <w:tc>
          <w:tcPr>
            <w:tcW w:w="7501" w:type="dxa"/>
            <w:shd w:val="clear" w:color="auto" w:fill="auto"/>
          </w:tcPr>
          <w:p w:rsidR="0042798B" w:rsidRPr="0042798B" w:rsidRDefault="0042798B" w:rsidP="0042798B">
            <w:pPr>
              <w:pStyle w:val="ConsPlusCell"/>
              <w:spacing w:line="240" w:lineRule="auto"/>
              <w:ind w:left="161"/>
              <w:contextualSpacing/>
              <w:rPr>
                <w:rFonts w:ascii="Arial" w:hAnsi="Arial" w:cs="Arial"/>
                <w:sz w:val="24"/>
                <w:szCs w:val="24"/>
              </w:rPr>
            </w:pPr>
            <w:r w:rsidRPr="0042798B">
              <w:rPr>
                <w:rFonts w:ascii="Arial" w:hAnsi="Arial" w:cs="Arial"/>
                <w:sz w:val="24"/>
                <w:szCs w:val="24"/>
              </w:rPr>
              <w:t>«Патриотическое воспитание молодежи Шушенского района»</w:t>
            </w:r>
          </w:p>
        </w:tc>
      </w:tr>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rPr>
                <w:rFonts w:ascii="Arial" w:hAnsi="Arial" w:cs="Arial"/>
                <w:sz w:val="24"/>
                <w:szCs w:val="24"/>
              </w:rPr>
            </w:pPr>
            <w:r w:rsidRPr="0042798B">
              <w:rPr>
                <w:rFonts w:ascii="Arial" w:hAnsi="Arial" w:cs="Arial"/>
                <w:sz w:val="24"/>
                <w:szCs w:val="24"/>
              </w:rPr>
              <w:t>Наименование муниципальной программы, в рамках которой реализуется Подпрограмма</w:t>
            </w:r>
          </w:p>
          <w:p w:rsidR="0042798B" w:rsidRPr="0042798B" w:rsidRDefault="0042798B" w:rsidP="0042798B">
            <w:pPr>
              <w:pStyle w:val="ConsPlusCell"/>
              <w:spacing w:line="240" w:lineRule="auto"/>
              <w:rPr>
                <w:rFonts w:ascii="Arial" w:hAnsi="Arial" w:cs="Arial"/>
                <w:sz w:val="24"/>
                <w:szCs w:val="24"/>
              </w:rPr>
            </w:pPr>
          </w:p>
        </w:tc>
        <w:tc>
          <w:tcPr>
            <w:tcW w:w="7501" w:type="dxa"/>
            <w:shd w:val="clear" w:color="auto" w:fill="auto"/>
          </w:tcPr>
          <w:p w:rsidR="0042798B" w:rsidRPr="0042798B" w:rsidRDefault="0042798B" w:rsidP="0042798B">
            <w:pPr>
              <w:pStyle w:val="ConsPlusTitle"/>
              <w:spacing w:line="240" w:lineRule="auto"/>
              <w:ind w:left="161"/>
              <w:jc w:val="both"/>
              <w:rPr>
                <w:rFonts w:ascii="Arial" w:hAnsi="Arial" w:cs="Arial"/>
                <w:b w:val="0"/>
                <w:sz w:val="24"/>
                <w:szCs w:val="24"/>
              </w:rPr>
            </w:pPr>
            <w:r w:rsidRPr="0042798B">
              <w:rPr>
                <w:rFonts w:ascii="Arial" w:hAnsi="Arial" w:cs="Arial"/>
                <w:b w:val="0"/>
                <w:sz w:val="24"/>
                <w:szCs w:val="24"/>
              </w:rPr>
              <w:t xml:space="preserve">«Молодежь Шушенского района в XXI веке» </w:t>
            </w:r>
            <w:r w:rsidRPr="0042798B">
              <w:rPr>
                <w:rFonts w:ascii="Arial" w:hAnsi="Arial" w:cs="Arial"/>
                <w:b w:val="0"/>
                <w:sz w:val="24"/>
                <w:szCs w:val="24"/>
              </w:rPr>
              <w:br/>
            </w:r>
          </w:p>
          <w:p w:rsidR="0042798B" w:rsidRPr="0042798B" w:rsidRDefault="0042798B" w:rsidP="0042798B">
            <w:pPr>
              <w:pStyle w:val="ConsPlusCell"/>
              <w:spacing w:line="240" w:lineRule="auto"/>
              <w:ind w:left="161"/>
              <w:contextualSpacing/>
              <w:rPr>
                <w:rFonts w:ascii="Arial" w:hAnsi="Arial" w:cs="Arial"/>
                <w:sz w:val="24"/>
                <w:szCs w:val="24"/>
              </w:rPr>
            </w:pPr>
          </w:p>
        </w:tc>
      </w:tr>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rPr>
                <w:rFonts w:ascii="Arial" w:hAnsi="Arial" w:cs="Arial"/>
                <w:sz w:val="24"/>
                <w:szCs w:val="24"/>
              </w:rPr>
            </w:pPr>
            <w:r w:rsidRPr="0042798B">
              <w:rPr>
                <w:rFonts w:ascii="Arial" w:hAnsi="Arial" w:cs="Arial"/>
                <w:sz w:val="24"/>
                <w:szCs w:val="24"/>
              </w:rPr>
              <w:t>Муниципальный заказчик – координатор программы</w:t>
            </w:r>
          </w:p>
        </w:tc>
        <w:tc>
          <w:tcPr>
            <w:tcW w:w="7501" w:type="dxa"/>
            <w:shd w:val="clear" w:color="auto" w:fill="auto"/>
          </w:tcPr>
          <w:p w:rsidR="0042798B" w:rsidRPr="0042798B" w:rsidRDefault="0042798B" w:rsidP="0042798B">
            <w:pPr>
              <w:pStyle w:val="ConsPlusCell"/>
              <w:spacing w:line="240" w:lineRule="auto"/>
              <w:ind w:left="161"/>
              <w:rPr>
                <w:rFonts w:ascii="Arial" w:hAnsi="Arial" w:cs="Arial"/>
                <w:sz w:val="24"/>
                <w:szCs w:val="24"/>
              </w:rPr>
            </w:pPr>
            <w:r w:rsidRPr="0042798B">
              <w:rPr>
                <w:rFonts w:ascii="Arial" w:hAnsi="Arial" w:cs="Arial"/>
                <w:sz w:val="24"/>
                <w:szCs w:val="24"/>
              </w:rPr>
              <w:t xml:space="preserve">Администрация Шушенского района  </w:t>
            </w:r>
          </w:p>
        </w:tc>
      </w:tr>
      <w:tr w:rsidR="0042798B" w:rsidRPr="00901348" w:rsidTr="003C38D1">
        <w:trPr>
          <w:trHeight w:val="800"/>
        </w:trPr>
        <w:tc>
          <w:tcPr>
            <w:tcW w:w="2639" w:type="dxa"/>
            <w:shd w:val="clear" w:color="auto" w:fill="auto"/>
          </w:tcPr>
          <w:p w:rsidR="003C38D1" w:rsidRDefault="003C38D1" w:rsidP="0042798B">
            <w:pPr>
              <w:pStyle w:val="ConsPlusCell"/>
              <w:spacing w:line="240" w:lineRule="auto"/>
              <w:rPr>
                <w:rFonts w:ascii="Arial" w:hAnsi="Arial" w:cs="Arial"/>
                <w:sz w:val="24"/>
                <w:szCs w:val="24"/>
              </w:rPr>
            </w:pPr>
          </w:p>
          <w:p w:rsidR="0042798B" w:rsidRPr="0042798B" w:rsidRDefault="0042798B" w:rsidP="0042798B">
            <w:pPr>
              <w:pStyle w:val="ConsPlusCell"/>
              <w:spacing w:line="240" w:lineRule="auto"/>
              <w:rPr>
                <w:rFonts w:ascii="Arial" w:eastAsia="Calibri" w:hAnsi="Arial" w:cs="Arial"/>
                <w:spacing w:val="-2"/>
                <w:sz w:val="24"/>
                <w:szCs w:val="24"/>
              </w:rPr>
            </w:pPr>
            <w:r w:rsidRPr="0042798B">
              <w:rPr>
                <w:rFonts w:ascii="Arial" w:hAnsi="Arial" w:cs="Arial"/>
                <w:sz w:val="24"/>
                <w:szCs w:val="24"/>
              </w:rPr>
              <w:t xml:space="preserve">Исполнители мероприятий подпрограммы, главные распорядители бюджетных средств           </w:t>
            </w:r>
          </w:p>
        </w:tc>
        <w:tc>
          <w:tcPr>
            <w:tcW w:w="7501" w:type="dxa"/>
            <w:shd w:val="clear" w:color="auto" w:fill="auto"/>
          </w:tcPr>
          <w:p w:rsidR="003C38D1" w:rsidRDefault="003C38D1" w:rsidP="0042798B">
            <w:pPr>
              <w:snapToGrid w:val="0"/>
              <w:spacing w:line="240" w:lineRule="auto"/>
              <w:ind w:left="144"/>
              <w:rPr>
                <w:rFonts w:ascii="Arial" w:hAnsi="Arial" w:cs="Arial"/>
                <w:sz w:val="24"/>
                <w:szCs w:val="24"/>
              </w:rPr>
            </w:pPr>
          </w:p>
          <w:p w:rsidR="0042798B" w:rsidRPr="0042798B" w:rsidRDefault="0042798B" w:rsidP="0042798B">
            <w:pPr>
              <w:snapToGrid w:val="0"/>
              <w:spacing w:line="240" w:lineRule="auto"/>
              <w:ind w:left="144"/>
              <w:rPr>
                <w:rFonts w:ascii="Arial" w:hAnsi="Arial" w:cs="Arial"/>
                <w:sz w:val="24"/>
                <w:szCs w:val="24"/>
              </w:rPr>
            </w:pPr>
            <w:r w:rsidRPr="0042798B">
              <w:rPr>
                <w:rFonts w:ascii="Arial" w:hAnsi="Arial" w:cs="Arial"/>
                <w:sz w:val="24"/>
                <w:szCs w:val="24"/>
              </w:rPr>
              <w:t>Отдел культуры, молодежной политики и  туризма администрации Шушенского района</w:t>
            </w:r>
          </w:p>
          <w:p w:rsidR="0042798B" w:rsidRPr="0042798B" w:rsidRDefault="0042798B" w:rsidP="0042798B">
            <w:pPr>
              <w:pStyle w:val="ConsPlusCell"/>
              <w:spacing w:line="240" w:lineRule="auto"/>
              <w:ind w:left="222"/>
              <w:rPr>
                <w:rFonts w:ascii="Arial" w:hAnsi="Arial" w:cs="Arial"/>
                <w:sz w:val="24"/>
                <w:szCs w:val="24"/>
              </w:rPr>
            </w:pPr>
            <w:r w:rsidRPr="0042798B">
              <w:rPr>
                <w:rFonts w:ascii="Arial" w:hAnsi="Arial" w:cs="Arial"/>
                <w:sz w:val="24"/>
                <w:szCs w:val="24"/>
              </w:rPr>
              <w:t>Администрация Шушенского района  ( РМБУ «Молодежный центр «Юг»)</w:t>
            </w:r>
          </w:p>
        </w:tc>
      </w:tr>
      <w:tr w:rsidR="0042798B" w:rsidRPr="00901348" w:rsidTr="003C38D1">
        <w:trPr>
          <w:trHeight w:val="928"/>
        </w:trPr>
        <w:tc>
          <w:tcPr>
            <w:tcW w:w="2639" w:type="dxa"/>
            <w:shd w:val="clear" w:color="auto" w:fill="auto"/>
          </w:tcPr>
          <w:p w:rsidR="003C38D1" w:rsidRDefault="003C38D1" w:rsidP="0042798B">
            <w:pPr>
              <w:pStyle w:val="ConsPlusCell"/>
              <w:spacing w:line="240" w:lineRule="auto"/>
              <w:contextualSpacing/>
              <w:rPr>
                <w:rFonts w:ascii="Arial" w:hAnsi="Arial" w:cs="Arial"/>
                <w:sz w:val="24"/>
                <w:szCs w:val="24"/>
              </w:rPr>
            </w:pPr>
          </w:p>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Цель </w:t>
            </w:r>
            <w:r w:rsidRPr="0042798B">
              <w:rPr>
                <w:rFonts w:ascii="Arial" w:hAnsi="Arial" w:cs="Arial"/>
                <w:sz w:val="24"/>
                <w:szCs w:val="24"/>
              </w:rPr>
              <w:br/>
              <w:t xml:space="preserve">Подпрограммы     </w:t>
            </w:r>
          </w:p>
        </w:tc>
        <w:tc>
          <w:tcPr>
            <w:tcW w:w="7501" w:type="dxa"/>
            <w:shd w:val="clear" w:color="auto" w:fill="auto"/>
          </w:tcPr>
          <w:p w:rsidR="003C38D1" w:rsidRDefault="003C38D1" w:rsidP="0042798B">
            <w:pPr>
              <w:spacing w:line="240" w:lineRule="auto"/>
              <w:ind w:left="161"/>
              <w:contextualSpacing/>
              <w:rPr>
                <w:rFonts w:ascii="Arial" w:hAnsi="Arial" w:cs="Arial"/>
                <w:sz w:val="24"/>
                <w:szCs w:val="24"/>
              </w:rPr>
            </w:pPr>
          </w:p>
          <w:p w:rsidR="0042798B" w:rsidRPr="0042798B" w:rsidRDefault="0042798B" w:rsidP="0042798B">
            <w:pPr>
              <w:spacing w:line="240" w:lineRule="auto"/>
              <w:ind w:left="161"/>
              <w:contextualSpacing/>
              <w:rPr>
                <w:rFonts w:ascii="Arial" w:hAnsi="Arial" w:cs="Arial"/>
                <w:sz w:val="24"/>
                <w:szCs w:val="24"/>
              </w:rPr>
            </w:pPr>
            <w:r w:rsidRPr="0042798B">
              <w:rPr>
                <w:rFonts w:ascii="Arial" w:hAnsi="Arial" w:cs="Arial"/>
                <w:sz w:val="24"/>
                <w:szCs w:val="24"/>
              </w:rPr>
              <w:t>Создание условий для дальнейшего развития и совершенствования системы  патриотического воспитания молодежи Шушенского района</w:t>
            </w:r>
          </w:p>
        </w:tc>
      </w:tr>
      <w:tr w:rsidR="0042798B" w:rsidRPr="00901348" w:rsidTr="003C38D1">
        <w:trPr>
          <w:trHeight w:val="800"/>
        </w:trPr>
        <w:tc>
          <w:tcPr>
            <w:tcW w:w="2639" w:type="dxa"/>
            <w:shd w:val="clear" w:color="auto" w:fill="auto"/>
          </w:tcPr>
          <w:p w:rsidR="003C38D1" w:rsidRDefault="003C38D1" w:rsidP="0042798B">
            <w:pPr>
              <w:pStyle w:val="ConsPlusCell"/>
              <w:spacing w:line="240" w:lineRule="auto"/>
              <w:contextualSpacing/>
              <w:rPr>
                <w:rFonts w:ascii="Arial" w:hAnsi="Arial" w:cs="Arial"/>
                <w:sz w:val="24"/>
                <w:szCs w:val="24"/>
              </w:rPr>
            </w:pPr>
          </w:p>
          <w:p w:rsidR="003C38D1" w:rsidRDefault="003C38D1" w:rsidP="0042798B">
            <w:pPr>
              <w:pStyle w:val="ConsPlusCell"/>
              <w:spacing w:line="240" w:lineRule="auto"/>
              <w:contextualSpacing/>
              <w:rPr>
                <w:rFonts w:ascii="Arial" w:hAnsi="Arial" w:cs="Arial"/>
                <w:sz w:val="24"/>
                <w:szCs w:val="24"/>
              </w:rPr>
            </w:pPr>
          </w:p>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Задачи Подпрограммы</w:t>
            </w:r>
          </w:p>
        </w:tc>
        <w:tc>
          <w:tcPr>
            <w:tcW w:w="7501" w:type="dxa"/>
            <w:shd w:val="clear" w:color="auto" w:fill="auto"/>
          </w:tcPr>
          <w:p w:rsidR="0042798B" w:rsidRPr="0042798B" w:rsidRDefault="0042798B" w:rsidP="0042798B">
            <w:pPr>
              <w:widowControl w:val="0"/>
              <w:autoSpaceDE w:val="0"/>
              <w:autoSpaceDN w:val="0"/>
              <w:adjustRightInd w:val="0"/>
              <w:spacing w:line="240" w:lineRule="auto"/>
              <w:ind w:left="161"/>
              <w:rPr>
                <w:rFonts w:ascii="Arial" w:hAnsi="Arial" w:cs="Arial"/>
                <w:sz w:val="24"/>
                <w:szCs w:val="24"/>
              </w:rPr>
            </w:pPr>
            <w:r w:rsidRPr="0042798B">
              <w:rPr>
                <w:rFonts w:ascii="Arial" w:hAnsi="Arial" w:cs="Arial"/>
                <w:sz w:val="24"/>
                <w:szCs w:val="24"/>
              </w:rPr>
              <w:t xml:space="preserve"> Развитие системы патриотического воспитания в районе</w:t>
            </w:r>
          </w:p>
          <w:p w:rsidR="0042798B" w:rsidRPr="0042798B" w:rsidRDefault="0042798B" w:rsidP="0042798B">
            <w:pPr>
              <w:widowControl w:val="0"/>
              <w:autoSpaceDE w:val="0"/>
              <w:autoSpaceDN w:val="0"/>
              <w:adjustRightInd w:val="0"/>
              <w:spacing w:line="240" w:lineRule="auto"/>
              <w:ind w:left="161"/>
              <w:rPr>
                <w:rFonts w:ascii="Arial" w:hAnsi="Arial" w:cs="Arial"/>
                <w:sz w:val="24"/>
                <w:szCs w:val="24"/>
              </w:rPr>
            </w:pPr>
            <w:r w:rsidRPr="0042798B">
              <w:rPr>
                <w:rFonts w:ascii="Arial" w:hAnsi="Arial" w:cs="Arial"/>
                <w:sz w:val="24"/>
                <w:szCs w:val="24"/>
              </w:rPr>
              <w:t xml:space="preserve"> Вовлечение молодежи в социальную практику и повышение уровня социальной активности молодежи Шушенского района.</w:t>
            </w:r>
          </w:p>
          <w:p w:rsidR="0042798B" w:rsidRPr="0042798B" w:rsidRDefault="0042798B" w:rsidP="0042798B">
            <w:pPr>
              <w:pStyle w:val="a5"/>
              <w:ind w:left="161"/>
              <w:contextualSpacing/>
              <w:jc w:val="both"/>
              <w:rPr>
                <w:rFonts w:ascii="Arial" w:hAnsi="Arial" w:cs="Arial"/>
                <w:sz w:val="24"/>
                <w:szCs w:val="24"/>
              </w:rPr>
            </w:pPr>
          </w:p>
        </w:tc>
      </w:tr>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Целевые индикаторы  </w:t>
            </w:r>
            <w:r w:rsidRPr="0042798B">
              <w:rPr>
                <w:rFonts w:ascii="Arial" w:hAnsi="Arial" w:cs="Arial"/>
                <w:sz w:val="24"/>
                <w:szCs w:val="24"/>
              </w:rPr>
              <w:br/>
              <w:t>Подпрограммы</w:t>
            </w:r>
          </w:p>
        </w:tc>
        <w:tc>
          <w:tcPr>
            <w:tcW w:w="7501" w:type="dxa"/>
            <w:shd w:val="clear" w:color="auto" w:fill="auto"/>
          </w:tcPr>
          <w:p w:rsidR="0042798B" w:rsidRPr="00C24823" w:rsidRDefault="0042798B" w:rsidP="0042798B">
            <w:pPr>
              <w:pStyle w:val="ConsPlusCell"/>
              <w:spacing w:line="240" w:lineRule="auto"/>
              <w:ind w:left="161"/>
              <w:jc w:val="both"/>
              <w:rPr>
                <w:rFonts w:ascii="Arial" w:hAnsi="Arial" w:cs="Arial"/>
                <w:sz w:val="24"/>
                <w:szCs w:val="24"/>
              </w:rPr>
            </w:pPr>
            <w:r w:rsidRPr="00C24823">
              <w:rPr>
                <w:rFonts w:ascii="Arial" w:hAnsi="Arial" w:cs="Arial"/>
                <w:sz w:val="24"/>
                <w:szCs w:val="24"/>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Pr="00C24823">
              <w:rPr>
                <w:rFonts w:ascii="Arial" w:eastAsia="Times New Roman" w:hAnsi="Arial" w:cs="Arial"/>
                <w:kern w:val="0"/>
                <w:sz w:val="24"/>
                <w:szCs w:val="24"/>
                <w:lang w:eastAsia="ru-RU"/>
              </w:rPr>
              <w:t xml:space="preserve">  (</w:t>
            </w:r>
            <w:r w:rsidRPr="00C24823">
              <w:rPr>
                <w:rFonts w:ascii="Arial" w:hAnsi="Arial" w:cs="Arial"/>
                <w:sz w:val="24"/>
                <w:szCs w:val="24"/>
              </w:rPr>
              <w:t xml:space="preserve">сохранение на уровне </w:t>
            </w:r>
            <w:r w:rsidRPr="00C24823">
              <w:rPr>
                <w:rFonts w:ascii="Arial" w:eastAsia="Times New Roman" w:hAnsi="Arial" w:cs="Arial"/>
                <w:kern w:val="0"/>
                <w:sz w:val="24"/>
                <w:szCs w:val="24"/>
                <w:lang w:eastAsia="ru-RU"/>
              </w:rPr>
              <w:t xml:space="preserve"> 13,0</w:t>
            </w:r>
            <w:r w:rsidR="00C24823" w:rsidRPr="00C24823">
              <w:rPr>
                <w:rFonts w:ascii="Arial" w:eastAsia="Times New Roman" w:hAnsi="Arial" w:cs="Arial"/>
                <w:kern w:val="0"/>
                <w:sz w:val="24"/>
                <w:szCs w:val="24"/>
                <w:lang w:eastAsia="ru-RU"/>
              </w:rPr>
              <w:t>4</w:t>
            </w:r>
            <w:r w:rsidRPr="00C24823">
              <w:rPr>
                <w:rFonts w:ascii="Arial" w:eastAsia="Times New Roman" w:hAnsi="Arial" w:cs="Arial"/>
                <w:kern w:val="0"/>
                <w:sz w:val="24"/>
                <w:szCs w:val="24"/>
                <w:lang w:eastAsia="ru-RU"/>
              </w:rPr>
              <w:t xml:space="preserve"> %  в 20</w:t>
            </w:r>
            <w:r w:rsidR="00C24823" w:rsidRPr="00C24823">
              <w:rPr>
                <w:rFonts w:ascii="Arial" w:eastAsia="Times New Roman" w:hAnsi="Arial" w:cs="Arial"/>
                <w:kern w:val="0"/>
                <w:sz w:val="24"/>
                <w:szCs w:val="24"/>
                <w:lang w:eastAsia="ru-RU"/>
              </w:rPr>
              <w:t>21</w:t>
            </w:r>
            <w:r w:rsidRPr="00C24823">
              <w:rPr>
                <w:rFonts w:ascii="Arial" w:eastAsia="Times New Roman" w:hAnsi="Arial" w:cs="Arial"/>
                <w:kern w:val="0"/>
                <w:sz w:val="24"/>
                <w:szCs w:val="24"/>
                <w:lang w:eastAsia="ru-RU"/>
              </w:rPr>
              <w:t xml:space="preserve"> году)</w:t>
            </w:r>
            <w:r w:rsidRPr="00C24823">
              <w:rPr>
                <w:rFonts w:ascii="Arial" w:hAnsi="Arial" w:cs="Arial"/>
                <w:sz w:val="24"/>
                <w:szCs w:val="24"/>
              </w:rPr>
              <w:t>;</w:t>
            </w:r>
          </w:p>
          <w:p w:rsidR="0042798B" w:rsidRPr="00C24823" w:rsidRDefault="0042798B" w:rsidP="0042798B">
            <w:pPr>
              <w:widowControl w:val="0"/>
              <w:autoSpaceDE w:val="0"/>
              <w:autoSpaceDN w:val="0"/>
              <w:adjustRightInd w:val="0"/>
              <w:spacing w:after="0" w:line="240" w:lineRule="auto"/>
              <w:ind w:left="161"/>
              <w:rPr>
                <w:rFonts w:ascii="Arial" w:hAnsi="Arial" w:cs="Arial"/>
                <w:sz w:val="24"/>
                <w:szCs w:val="24"/>
              </w:rPr>
            </w:pPr>
            <w:r w:rsidRPr="00C24823">
              <w:rPr>
                <w:rFonts w:ascii="Arial" w:hAnsi="Arial" w:cs="Arial"/>
                <w:sz w:val="24"/>
                <w:szCs w:val="24"/>
              </w:rPr>
              <w:t>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w:t>
            </w:r>
            <w:r w:rsidR="00C24823" w:rsidRPr="00C24823">
              <w:rPr>
                <w:rFonts w:ascii="Arial" w:hAnsi="Arial" w:cs="Arial"/>
                <w:sz w:val="24"/>
                <w:szCs w:val="24"/>
              </w:rPr>
              <w:t>нности (сохранение на уровне 2,7 %   в 2021</w:t>
            </w:r>
            <w:r w:rsidRPr="00C24823">
              <w:rPr>
                <w:rFonts w:ascii="Arial" w:hAnsi="Arial" w:cs="Arial"/>
                <w:sz w:val="24"/>
                <w:szCs w:val="24"/>
              </w:rPr>
              <w:t xml:space="preserve"> году);  </w:t>
            </w:r>
          </w:p>
          <w:p w:rsidR="0042798B" w:rsidRPr="0042798B" w:rsidRDefault="0042798B" w:rsidP="0042798B">
            <w:pPr>
              <w:widowControl w:val="0"/>
              <w:autoSpaceDE w:val="0"/>
              <w:autoSpaceDN w:val="0"/>
              <w:adjustRightInd w:val="0"/>
              <w:spacing w:after="0" w:line="240" w:lineRule="auto"/>
              <w:ind w:left="161"/>
              <w:rPr>
                <w:rFonts w:ascii="Arial" w:hAnsi="Arial" w:cs="Arial"/>
                <w:sz w:val="24"/>
                <w:szCs w:val="24"/>
              </w:rPr>
            </w:pPr>
            <w:r w:rsidRPr="00C24823">
              <w:rPr>
                <w:rFonts w:ascii="Arial" w:hAnsi="Arial" w:cs="Arial"/>
                <w:sz w:val="24"/>
                <w:szCs w:val="24"/>
              </w:rPr>
              <w:t>Удельный вес молодых граждан, проживающих в Шушенском районе, вовлеченных в актив штаба «Добровольчество», в их общей численности (со</w:t>
            </w:r>
            <w:r w:rsidR="00C24823" w:rsidRPr="00C24823">
              <w:rPr>
                <w:rFonts w:ascii="Arial" w:hAnsi="Arial" w:cs="Arial"/>
                <w:sz w:val="24"/>
                <w:szCs w:val="24"/>
              </w:rPr>
              <w:t>хранение на уровне 3,2 %  в 2021</w:t>
            </w:r>
            <w:r w:rsidRPr="00C24823">
              <w:rPr>
                <w:rFonts w:ascii="Arial" w:hAnsi="Arial" w:cs="Arial"/>
                <w:sz w:val="24"/>
                <w:szCs w:val="24"/>
              </w:rPr>
              <w:t xml:space="preserve"> году).</w:t>
            </w:r>
          </w:p>
          <w:p w:rsidR="0042798B" w:rsidRPr="0042798B" w:rsidRDefault="0042798B" w:rsidP="0042798B">
            <w:pPr>
              <w:widowControl w:val="0"/>
              <w:autoSpaceDE w:val="0"/>
              <w:autoSpaceDN w:val="0"/>
              <w:adjustRightInd w:val="0"/>
              <w:spacing w:line="240" w:lineRule="auto"/>
              <w:ind w:left="161"/>
              <w:rPr>
                <w:rFonts w:ascii="Arial" w:hAnsi="Arial" w:cs="Arial"/>
                <w:sz w:val="24"/>
                <w:szCs w:val="24"/>
              </w:rPr>
            </w:pPr>
          </w:p>
        </w:tc>
      </w:tr>
      <w:tr w:rsidR="0042798B" w:rsidRPr="00901348" w:rsidTr="003C38D1">
        <w:trPr>
          <w:trHeight w:val="800"/>
        </w:trPr>
        <w:tc>
          <w:tcPr>
            <w:tcW w:w="2639" w:type="dxa"/>
            <w:shd w:val="clear" w:color="auto" w:fill="auto"/>
          </w:tcPr>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lastRenderedPageBreak/>
              <w:t xml:space="preserve">Сроки </w:t>
            </w:r>
            <w:r w:rsidRPr="0042798B">
              <w:rPr>
                <w:rFonts w:ascii="Arial" w:hAnsi="Arial" w:cs="Arial"/>
                <w:sz w:val="24"/>
                <w:szCs w:val="24"/>
              </w:rPr>
              <w:br/>
              <w:t>реализации подпрограммы</w:t>
            </w:r>
          </w:p>
        </w:tc>
        <w:tc>
          <w:tcPr>
            <w:tcW w:w="7501" w:type="dxa"/>
            <w:shd w:val="clear" w:color="auto" w:fill="auto"/>
          </w:tcPr>
          <w:p w:rsidR="0042798B" w:rsidRPr="0042798B" w:rsidRDefault="0042798B" w:rsidP="0042798B">
            <w:pPr>
              <w:pStyle w:val="ConsPlusCell"/>
              <w:spacing w:line="240" w:lineRule="auto"/>
              <w:ind w:left="161"/>
              <w:contextualSpacing/>
              <w:rPr>
                <w:rFonts w:ascii="Arial" w:hAnsi="Arial" w:cs="Arial"/>
                <w:sz w:val="24"/>
                <w:szCs w:val="24"/>
              </w:rPr>
            </w:pPr>
            <w:r w:rsidRPr="0042798B">
              <w:rPr>
                <w:rFonts w:ascii="Arial" w:hAnsi="Arial" w:cs="Arial"/>
                <w:sz w:val="24"/>
                <w:szCs w:val="24"/>
              </w:rPr>
              <w:t>201</w:t>
            </w:r>
            <w:r w:rsidR="007B6E75">
              <w:rPr>
                <w:rFonts w:ascii="Arial" w:hAnsi="Arial" w:cs="Arial"/>
                <w:sz w:val="24"/>
                <w:szCs w:val="24"/>
              </w:rPr>
              <w:t>4</w:t>
            </w:r>
            <w:r w:rsidRPr="0042798B">
              <w:rPr>
                <w:rFonts w:ascii="Arial" w:hAnsi="Arial" w:cs="Arial"/>
                <w:sz w:val="24"/>
                <w:szCs w:val="24"/>
              </w:rPr>
              <w:t xml:space="preserve"> - 20</w:t>
            </w:r>
            <w:r>
              <w:rPr>
                <w:rFonts w:ascii="Arial" w:hAnsi="Arial" w:cs="Arial"/>
                <w:sz w:val="24"/>
                <w:szCs w:val="24"/>
              </w:rPr>
              <w:t>21</w:t>
            </w:r>
            <w:r w:rsidRPr="0042798B">
              <w:rPr>
                <w:rFonts w:ascii="Arial" w:hAnsi="Arial" w:cs="Arial"/>
                <w:sz w:val="24"/>
                <w:szCs w:val="24"/>
              </w:rPr>
              <w:t xml:space="preserve"> годы</w:t>
            </w:r>
          </w:p>
        </w:tc>
      </w:tr>
      <w:tr w:rsidR="0042798B" w:rsidRPr="00901348" w:rsidTr="003C38D1">
        <w:trPr>
          <w:trHeight w:val="800"/>
        </w:trPr>
        <w:tc>
          <w:tcPr>
            <w:tcW w:w="2639" w:type="dxa"/>
            <w:shd w:val="clear" w:color="auto" w:fill="auto"/>
          </w:tcPr>
          <w:p w:rsidR="003C38D1" w:rsidRDefault="003C38D1" w:rsidP="0042798B">
            <w:pPr>
              <w:pStyle w:val="ConsPlusCell"/>
              <w:spacing w:line="240" w:lineRule="auto"/>
              <w:contextualSpacing/>
              <w:rPr>
                <w:rFonts w:ascii="Arial" w:hAnsi="Arial" w:cs="Arial"/>
                <w:sz w:val="24"/>
                <w:szCs w:val="24"/>
              </w:rPr>
            </w:pPr>
          </w:p>
          <w:p w:rsidR="003C38D1" w:rsidRDefault="003C38D1" w:rsidP="0042798B">
            <w:pPr>
              <w:pStyle w:val="ConsPlusCell"/>
              <w:spacing w:line="240" w:lineRule="auto"/>
              <w:contextualSpacing/>
              <w:rPr>
                <w:rFonts w:ascii="Arial" w:hAnsi="Arial" w:cs="Arial"/>
                <w:sz w:val="24"/>
                <w:szCs w:val="24"/>
              </w:rPr>
            </w:pPr>
          </w:p>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 xml:space="preserve">Объемы и источники финансирования подпрограммы      </w:t>
            </w:r>
          </w:p>
        </w:tc>
        <w:tc>
          <w:tcPr>
            <w:tcW w:w="7501" w:type="dxa"/>
            <w:shd w:val="clear" w:color="auto" w:fill="auto"/>
          </w:tcPr>
          <w:p w:rsidR="003C38D1" w:rsidRDefault="003C38D1" w:rsidP="003C38D1">
            <w:pPr>
              <w:snapToGrid w:val="0"/>
              <w:spacing w:line="240" w:lineRule="auto"/>
              <w:rPr>
                <w:rFonts w:ascii="Arial" w:hAnsi="Arial" w:cs="Arial"/>
                <w:sz w:val="24"/>
                <w:szCs w:val="24"/>
              </w:rPr>
            </w:pPr>
          </w:p>
          <w:p w:rsidR="0042798B" w:rsidRPr="00390CFF" w:rsidRDefault="0042798B" w:rsidP="003C38D1">
            <w:pPr>
              <w:snapToGrid w:val="0"/>
              <w:spacing w:line="240" w:lineRule="auto"/>
              <w:rPr>
                <w:rFonts w:ascii="Arial" w:hAnsi="Arial" w:cs="Arial"/>
                <w:sz w:val="24"/>
                <w:szCs w:val="24"/>
              </w:rPr>
            </w:pPr>
            <w:r w:rsidRPr="00390CFF">
              <w:rPr>
                <w:rFonts w:ascii="Arial" w:hAnsi="Arial" w:cs="Arial"/>
                <w:sz w:val="24"/>
                <w:szCs w:val="24"/>
              </w:rPr>
              <w:t xml:space="preserve">Объем бюджетных ассигнований на реализацию мероприятий подпрограммы составляет всего </w:t>
            </w:r>
            <w:r w:rsidR="00D361D1" w:rsidRPr="00D361D1">
              <w:rPr>
                <w:rFonts w:ascii="Arial" w:hAnsi="Arial" w:cs="Arial"/>
                <w:sz w:val="24"/>
                <w:szCs w:val="24"/>
              </w:rPr>
              <w:t>2 072,160 тыс.</w:t>
            </w:r>
            <w:r w:rsidRPr="00D361D1">
              <w:rPr>
                <w:rFonts w:ascii="Arial" w:hAnsi="Arial" w:cs="Arial"/>
                <w:sz w:val="24"/>
                <w:szCs w:val="24"/>
              </w:rPr>
              <w:t>рублей, в том числе</w:t>
            </w:r>
            <w:r w:rsidR="00390CFF" w:rsidRPr="00D361D1">
              <w:rPr>
                <w:rFonts w:ascii="Arial" w:hAnsi="Arial" w:cs="Arial"/>
                <w:sz w:val="24"/>
                <w:szCs w:val="24"/>
              </w:rPr>
              <w:t xml:space="preserve"> районного бюджета </w:t>
            </w:r>
            <w:r w:rsidRPr="00D361D1">
              <w:rPr>
                <w:rFonts w:ascii="Arial" w:hAnsi="Arial" w:cs="Arial"/>
                <w:sz w:val="24"/>
                <w:szCs w:val="24"/>
              </w:rPr>
              <w:t xml:space="preserve"> </w:t>
            </w:r>
            <w:r w:rsidR="00D361D1" w:rsidRPr="00D361D1">
              <w:rPr>
                <w:rFonts w:ascii="Arial" w:hAnsi="Arial" w:cs="Arial"/>
                <w:sz w:val="24"/>
                <w:szCs w:val="24"/>
              </w:rPr>
              <w:t>1 535,673</w:t>
            </w:r>
            <w:r w:rsidR="00390CFF" w:rsidRPr="00D361D1">
              <w:rPr>
                <w:rFonts w:ascii="Arial" w:hAnsi="Arial" w:cs="Arial"/>
                <w:sz w:val="24"/>
                <w:szCs w:val="24"/>
              </w:rPr>
              <w:t xml:space="preserve"> </w:t>
            </w:r>
            <w:r w:rsidRPr="00D361D1">
              <w:rPr>
                <w:rFonts w:ascii="Arial" w:hAnsi="Arial" w:cs="Arial"/>
                <w:sz w:val="24"/>
                <w:szCs w:val="24"/>
              </w:rPr>
              <w:t>тыс. рублей по годам:</w:t>
            </w: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2014 год –146,760 тыс. рублей;</w:t>
            </w: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2015 год –146,000 тыс. рублей;</w:t>
            </w: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2016 год – 146,700 тыс. рублей;</w:t>
            </w:r>
          </w:p>
          <w:p w:rsidR="0042798B" w:rsidRPr="00390CFF" w:rsidRDefault="0042798B" w:rsidP="004C5531">
            <w:pPr>
              <w:widowControl w:val="0"/>
              <w:spacing w:after="0" w:line="240" w:lineRule="auto"/>
              <w:ind w:left="222"/>
              <w:rPr>
                <w:rFonts w:ascii="Arial" w:hAnsi="Arial" w:cs="Arial"/>
                <w:sz w:val="24"/>
                <w:szCs w:val="24"/>
              </w:rPr>
            </w:pPr>
            <w:r w:rsidRPr="00390CFF">
              <w:rPr>
                <w:rFonts w:ascii="Arial" w:hAnsi="Arial" w:cs="Arial"/>
                <w:sz w:val="24"/>
                <w:szCs w:val="24"/>
              </w:rPr>
              <w:t>2017 год – 146,613 тыс. рублей;</w:t>
            </w:r>
          </w:p>
          <w:p w:rsidR="0042798B" w:rsidRPr="00390CFF" w:rsidRDefault="00D361D1" w:rsidP="0042798B">
            <w:pPr>
              <w:widowControl w:val="0"/>
              <w:spacing w:after="0" w:line="240" w:lineRule="auto"/>
              <w:ind w:left="222"/>
              <w:rPr>
                <w:rFonts w:ascii="Arial" w:hAnsi="Arial" w:cs="Arial"/>
                <w:sz w:val="24"/>
                <w:szCs w:val="24"/>
              </w:rPr>
            </w:pPr>
            <w:r>
              <w:rPr>
                <w:rFonts w:ascii="Arial" w:hAnsi="Arial" w:cs="Arial"/>
                <w:sz w:val="24"/>
                <w:szCs w:val="24"/>
              </w:rPr>
              <w:t>2018 год – 1</w:t>
            </w:r>
            <w:r w:rsidR="0042798B" w:rsidRPr="00390CFF">
              <w:rPr>
                <w:rFonts w:ascii="Arial" w:hAnsi="Arial" w:cs="Arial"/>
                <w:sz w:val="24"/>
                <w:szCs w:val="24"/>
              </w:rPr>
              <w:t>47,400 тыс. рублей;</w:t>
            </w:r>
          </w:p>
          <w:p w:rsidR="0042798B" w:rsidRPr="00390CFF" w:rsidRDefault="0042798B" w:rsidP="0042798B">
            <w:pPr>
              <w:widowControl w:val="0"/>
              <w:spacing w:after="0" w:line="240" w:lineRule="auto"/>
              <w:ind w:left="222"/>
              <w:rPr>
                <w:rFonts w:ascii="Arial" w:hAnsi="Arial" w:cs="Arial"/>
                <w:sz w:val="24"/>
                <w:szCs w:val="24"/>
              </w:rPr>
            </w:pPr>
            <w:r w:rsidRPr="00390CFF">
              <w:rPr>
                <w:rFonts w:ascii="Arial" w:hAnsi="Arial" w:cs="Arial"/>
                <w:sz w:val="24"/>
                <w:szCs w:val="24"/>
              </w:rPr>
              <w:t xml:space="preserve">2019 год – </w:t>
            </w:r>
            <w:r w:rsidR="00D361D1">
              <w:rPr>
                <w:rFonts w:ascii="Arial" w:hAnsi="Arial" w:cs="Arial"/>
                <w:sz w:val="24"/>
                <w:szCs w:val="24"/>
              </w:rPr>
              <w:t>267,400</w:t>
            </w:r>
            <w:r w:rsidRPr="00390CFF">
              <w:rPr>
                <w:rFonts w:ascii="Arial" w:hAnsi="Arial" w:cs="Arial"/>
                <w:sz w:val="24"/>
                <w:szCs w:val="24"/>
              </w:rPr>
              <w:t xml:space="preserve"> тыс. рублей;</w:t>
            </w:r>
          </w:p>
          <w:p w:rsidR="0042798B" w:rsidRPr="00390CFF" w:rsidRDefault="0042798B" w:rsidP="0042798B">
            <w:pPr>
              <w:widowControl w:val="0"/>
              <w:spacing w:after="0" w:line="240" w:lineRule="auto"/>
              <w:ind w:left="222"/>
              <w:rPr>
                <w:rFonts w:ascii="Arial" w:hAnsi="Arial" w:cs="Arial"/>
                <w:sz w:val="24"/>
                <w:szCs w:val="24"/>
              </w:rPr>
            </w:pPr>
            <w:r w:rsidRPr="00390CFF">
              <w:rPr>
                <w:rFonts w:ascii="Arial" w:hAnsi="Arial" w:cs="Arial"/>
                <w:sz w:val="24"/>
                <w:szCs w:val="24"/>
              </w:rPr>
              <w:t xml:space="preserve">2020 год – </w:t>
            </w:r>
            <w:r w:rsidR="00D361D1">
              <w:rPr>
                <w:rFonts w:ascii="Arial" w:hAnsi="Arial" w:cs="Arial"/>
                <w:sz w:val="24"/>
                <w:szCs w:val="24"/>
              </w:rPr>
              <w:t>267,400</w:t>
            </w:r>
            <w:r w:rsidR="00D361D1" w:rsidRPr="00390CFF">
              <w:rPr>
                <w:rFonts w:ascii="Arial" w:hAnsi="Arial" w:cs="Arial"/>
                <w:sz w:val="24"/>
                <w:szCs w:val="24"/>
              </w:rPr>
              <w:t xml:space="preserve"> </w:t>
            </w:r>
            <w:r w:rsidRPr="00390CFF">
              <w:rPr>
                <w:rFonts w:ascii="Arial" w:hAnsi="Arial" w:cs="Arial"/>
                <w:sz w:val="24"/>
                <w:szCs w:val="24"/>
              </w:rPr>
              <w:t>тыс. рублей;</w:t>
            </w:r>
          </w:p>
          <w:p w:rsidR="004972CA" w:rsidRPr="00390CFF" w:rsidRDefault="004972CA" w:rsidP="004972CA">
            <w:pPr>
              <w:widowControl w:val="0"/>
              <w:spacing w:after="0" w:line="240" w:lineRule="auto"/>
              <w:ind w:left="222"/>
              <w:rPr>
                <w:rFonts w:ascii="Arial" w:hAnsi="Arial" w:cs="Arial"/>
                <w:sz w:val="24"/>
                <w:szCs w:val="24"/>
              </w:rPr>
            </w:pPr>
            <w:r w:rsidRPr="00390CFF">
              <w:rPr>
                <w:rFonts w:ascii="Arial" w:hAnsi="Arial" w:cs="Arial"/>
                <w:sz w:val="24"/>
                <w:szCs w:val="24"/>
              </w:rPr>
              <w:t xml:space="preserve">2021 год – </w:t>
            </w:r>
            <w:r w:rsidR="00D361D1">
              <w:rPr>
                <w:rFonts w:ascii="Arial" w:hAnsi="Arial" w:cs="Arial"/>
                <w:sz w:val="24"/>
                <w:szCs w:val="24"/>
              </w:rPr>
              <w:t>267,400</w:t>
            </w:r>
            <w:r w:rsidR="00D361D1" w:rsidRPr="00390CFF">
              <w:rPr>
                <w:rFonts w:ascii="Arial" w:hAnsi="Arial" w:cs="Arial"/>
                <w:sz w:val="24"/>
                <w:szCs w:val="24"/>
              </w:rPr>
              <w:t xml:space="preserve"> </w:t>
            </w:r>
            <w:r w:rsidRPr="00390CFF">
              <w:rPr>
                <w:rFonts w:ascii="Arial" w:hAnsi="Arial" w:cs="Arial"/>
                <w:sz w:val="24"/>
                <w:szCs w:val="24"/>
              </w:rPr>
              <w:t>тыс. рублей.</w:t>
            </w:r>
          </w:p>
          <w:p w:rsidR="0042798B" w:rsidRPr="00390CFF" w:rsidRDefault="0042798B" w:rsidP="0042798B">
            <w:pPr>
              <w:widowControl w:val="0"/>
              <w:spacing w:line="240" w:lineRule="auto"/>
              <w:rPr>
                <w:rFonts w:ascii="Arial" w:hAnsi="Arial" w:cs="Arial"/>
                <w:sz w:val="24"/>
                <w:szCs w:val="24"/>
              </w:rPr>
            </w:pPr>
          </w:p>
          <w:p w:rsidR="0042798B" w:rsidRPr="00390CFF" w:rsidRDefault="0042798B" w:rsidP="0042798B">
            <w:pPr>
              <w:pStyle w:val="ConsPlusCell"/>
              <w:spacing w:line="240" w:lineRule="auto"/>
              <w:ind w:left="222"/>
              <w:rPr>
                <w:rFonts w:ascii="Arial" w:hAnsi="Arial" w:cs="Arial"/>
                <w:sz w:val="24"/>
                <w:szCs w:val="24"/>
              </w:rPr>
            </w:pPr>
            <w:r w:rsidRPr="00390CFF">
              <w:rPr>
                <w:rFonts w:ascii="Arial" w:hAnsi="Arial" w:cs="Arial"/>
                <w:sz w:val="24"/>
                <w:szCs w:val="24"/>
              </w:rPr>
              <w:t xml:space="preserve">общий объем финансирования за счет средств краевого  бюджета – </w:t>
            </w:r>
            <w:r w:rsidR="00390CFF" w:rsidRPr="00390CFF">
              <w:rPr>
                <w:rFonts w:ascii="Arial" w:hAnsi="Arial" w:cs="Arial"/>
                <w:sz w:val="24"/>
                <w:szCs w:val="24"/>
              </w:rPr>
              <w:t>536,487</w:t>
            </w:r>
            <w:r w:rsidRPr="00390CFF">
              <w:rPr>
                <w:rFonts w:ascii="Arial" w:hAnsi="Arial" w:cs="Arial"/>
                <w:sz w:val="24"/>
                <w:szCs w:val="24"/>
              </w:rPr>
              <w:t xml:space="preserve"> тыс. рублей, из них по  годам: </w:t>
            </w:r>
          </w:p>
          <w:p w:rsidR="0042798B" w:rsidRPr="00390CFF" w:rsidRDefault="004972CA" w:rsidP="0042798B">
            <w:pPr>
              <w:widowControl w:val="0"/>
              <w:spacing w:after="0" w:line="240" w:lineRule="auto"/>
              <w:ind w:left="222"/>
              <w:rPr>
                <w:rFonts w:ascii="Arial" w:hAnsi="Arial" w:cs="Arial"/>
                <w:sz w:val="24"/>
                <w:szCs w:val="24"/>
              </w:rPr>
            </w:pPr>
            <w:r w:rsidRPr="00390CFF">
              <w:rPr>
                <w:rFonts w:ascii="Arial" w:hAnsi="Arial" w:cs="Arial"/>
                <w:sz w:val="24"/>
                <w:szCs w:val="24"/>
              </w:rPr>
              <w:t xml:space="preserve"> </w:t>
            </w: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2014 год – 150,000 тыс. рублей</w:t>
            </w:r>
          </w:p>
          <w:p w:rsidR="004C5531" w:rsidRPr="00390CFF" w:rsidRDefault="004C5531" w:rsidP="004C5531">
            <w:pPr>
              <w:widowControl w:val="0"/>
              <w:spacing w:after="0" w:line="100" w:lineRule="atLeast"/>
              <w:ind w:left="222"/>
              <w:rPr>
                <w:rFonts w:ascii="Arial" w:hAnsi="Arial" w:cs="Arial"/>
                <w:sz w:val="24"/>
                <w:szCs w:val="24"/>
              </w:rPr>
            </w:pPr>
            <w:r w:rsidRPr="00390CFF">
              <w:rPr>
                <w:rFonts w:ascii="Arial" w:hAnsi="Arial" w:cs="Arial"/>
                <w:sz w:val="24"/>
                <w:szCs w:val="24"/>
              </w:rPr>
              <w:t>2016 год – 100,000 тыс. рублей;</w:t>
            </w:r>
          </w:p>
          <w:p w:rsidR="0042798B" w:rsidRPr="00390CFF" w:rsidRDefault="0042798B" w:rsidP="004C5531">
            <w:pPr>
              <w:widowControl w:val="0"/>
              <w:spacing w:after="0" w:line="240" w:lineRule="auto"/>
              <w:ind w:left="222"/>
              <w:rPr>
                <w:rFonts w:ascii="Arial" w:hAnsi="Arial" w:cs="Arial"/>
                <w:sz w:val="24"/>
                <w:szCs w:val="24"/>
              </w:rPr>
            </w:pPr>
            <w:r w:rsidRPr="00390CFF">
              <w:rPr>
                <w:rFonts w:ascii="Arial" w:hAnsi="Arial" w:cs="Arial"/>
                <w:sz w:val="24"/>
                <w:szCs w:val="24"/>
              </w:rPr>
              <w:t>2017 год – 86,487 тыс.рублей;</w:t>
            </w:r>
          </w:p>
          <w:p w:rsidR="0042798B" w:rsidRPr="0042798B" w:rsidRDefault="0042798B" w:rsidP="0042798B">
            <w:pPr>
              <w:widowControl w:val="0"/>
              <w:spacing w:after="0" w:line="240" w:lineRule="auto"/>
              <w:ind w:left="222"/>
              <w:rPr>
                <w:rFonts w:ascii="Arial" w:hAnsi="Arial" w:cs="Arial"/>
                <w:sz w:val="24"/>
                <w:szCs w:val="24"/>
              </w:rPr>
            </w:pPr>
            <w:r w:rsidRPr="00390CFF">
              <w:rPr>
                <w:rFonts w:ascii="Arial" w:hAnsi="Arial" w:cs="Arial"/>
                <w:sz w:val="24"/>
                <w:szCs w:val="24"/>
              </w:rPr>
              <w:t>2018 год – 200,00 тыс.рублей.</w:t>
            </w:r>
          </w:p>
          <w:p w:rsidR="0042798B" w:rsidRPr="0042798B" w:rsidRDefault="0042798B" w:rsidP="0042798B">
            <w:pPr>
              <w:widowControl w:val="0"/>
              <w:spacing w:line="240" w:lineRule="auto"/>
              <w:rPr>
                <w:rFonts w:ascii="Arial" w:hAnsi="Arial" w:cs="Arial"/>
                <w:sz w:val="24"/>
                <w:szCs w:val="24"/>
              </w:rPr>
            </w:pPr>
          </w:p>
        </w:tc>
      </w:tr>
      <w:tr w:rsidR="0042798B" w:rsidRPr="00901348" w:rsidTr="003C38D1">
        <w:trPr>
          <w:trHeight w:val="1221"/>
        </w:trPr>
        <w:tc>
          <w:tcPr>
            <w:tcW w:w="2639" w:type="dxa"/>
            <w:shd w:val="clear" w:color="auto" w:fill="auto"/>
          </w:tcPr>
          <w:p w:rsidR="0042798B" w:rsidRPr="0042798B" w:rsidRDefault="0042798B" w:rsidP="0042798B">
            <w:pPr>
              <w:pStyle w:val="ConsPlusCell"/>
              <w:spacing w:line="240" w:lineRule="auto"/>
              <w:contextualSpacing/>
              <w:rPr>
                <w:rFonts w:ascii="Arial" w:hAnsi="Arial" w:cs="Arial"/>
                <w:sz w:val="24"/>
                <w:szCs w:val="24"/>
              </w:rPr>
            </w:pPr>
            <w:r w:rsidRPr="0042798B">
              <w:rPr>
                <w:rFonts w:ascii="Arial" w:hAnsi="Arial" w:cs="Arial"/>
                <w:sz w:val="24"/>
                <w:szCs w:val="24"/>
              </w:rPr>
              <w:t>Система организации контроля за исполнением подпрограммы</w:t>
            </w:r>
          </w:p>
        </w:tc>
        <w:tc>
          <w:tcPr>
            <w:tcW w:w="7501" w:type="dxa"/>
            <w:shd w:val="clear" w:color="auto" w:fill="auto"/>
          </w:tcPr>
          <w:p w:rsidR="0042798B" w:rsidRPr="0042798B" w:rsidRDefault="0042798B" w:rsidP="0042798B">
            <w:pPr>
              <w:snapToGrid w:val="0"/>
              <w:spacing w:line="240" w:lineRule="auto"/>
              <w:ind w:left="144"/>
              <w:rPr>
                <w:rFonts w:ascii="Arial" w:hAnsi="Arial" w:cs="Arial"/>
                <w:sz w:val="24"/>
                <w:szCs w:val="24"/>
              </w:rPr>
            </w:pPr>
            <w:r w:rsidRPr="0042798B">
              <w:rPr>
                <w:rFonts w:ascii="Arial" w:hAnsi="Arial" w:cs="Arial"/>
                <w:sz w:val="24"/>
                <w:szCs w:val="24"/>
              </w:rPr>
              <w:t>Контроль за ходом реализации подпрограммы осуществляет отдел культуры, молодежной политики и  туризма администрации Шушенского района</w:t>
            </w:r>
          </w:p>
          <w:p w:rsidR="0042798B" w:rsidRPr="0042798B" w:rsidRDefault="0042798B" w:rsidP="0042798B">
            <w:pPr>
              <w:widowControl w:val="0"/>
              <w:spacing w:line="240" w:lineRule="auto"/>
              <w:ind w:left="222"/>
              <w:contextualSpacing/>
              <w:rPr>
                <w:rFonts w:ascii="Arial" w:hAnsi="Arial" w:cs="Arial"/>
                <w:sz w:val="24"/>
                <w:szCs w:val="24"/>
              </w:rPr>
            </w:pPr>
          </w:p>
        </w:tc>
      </w:tr>
    </w:tbl>
    <w:p w:rsidR="0042798B" w:rsidRPr="00901348" w:rsidRDefault="0042798B" w:rsidP="0042798B">
      <w:pPr>
        <w:widowControl w:val="0"/>
        <w:spacing w:line="100" w:lineRule="atLeast"/>
        <w:rPr>
          <w:rFonts w:ascii="Arial" w:hAnsi="Arial" w:cs="Arial"/>
        </w:rPr>
      </w:pPr>
    </w:p>
    <w:p w:rsidR="0042798B" w:rsidRDefault="0042798B" w:rsidP="0042798B">
      <w:pPr>
        <w:widowControl w:val="0"/>
        <w:spacing w:line="100" w:lineRule="atLeast"/>
        <w:jc w:val="center"/>
        <w:rPr>
          <w:rFonts w:ascii="Arial" w:hAnsi="Arial" w:cs="Arial"/>
        </w:rPr>
      </w:pPr>
    </w:p>
    <w:p w:rsidR="0042798B" w:rsidRPr="0042798B" w:rsidRDefault="0042798B" w:rsidP="0042798B">
      <w:pPr>
        <w:widowControl w:val="0"/>
        <w:spacing w:after="0" w:line="100" w:lineRule="atLeast"/>
        <w:jc w:val="both"/>
        <w:rPr>
          <w:rFonts w:ascii="Arial" w:hAnsi="Arial" w:cs="Arial"/>
          <w:sz w:val="24"/>
          <w:szCs w:val="24"/>
        </w:rPr>
      </w:pPr>
    </w:p>
    <w:p w:rsidR="0042798B" w:rsidRPr="0042798B" w:rsidRDefault="0042798B" w:rsidP="004972CA">
      <w:pPr>
        <w:widowControl w:val="0"/>
        <w:spacing w:after="0" w:line="100" w:lineRule="atLeast"/>
        <w:ind w:firstLine="567"/>
        <w:jc w:val="center"/>
        <w:rPr>
          <w:rFonts w:ascii="Arial" w:hAnsi="Arial" w:cs="Arial"/>
          <w:sz w:val="24"/>
          <w:szCs w:val="24"/>
        </w:rPr>
      </w:pPr>
      <w:r w:rsidRPr="0042798B">
        <w:rPr>
          <w:rFonts w:ascii="Arial" w:hAnsi="Arial" w:cs="Arial"/>
          <w:sz w:val="24"/>
          <w:szCs w:val="24"/>
        </w:rPr>
        <w:t>2.Основные разделы подпрограммы.</w:t>
      </w:r>
    </w:p>
    <w:p w:rsidR="0042798B" w:rsidRPr="0042798B" w:rsidRDefault="0042798B" w:rsidP="004972CA">
      <w:pPr>
        <w:widowControl w:val="0"/>
        <w:spacing w:after="0" w:line="100" w:lineRule="atLeast"/>
        <w:ind w:firstLine="567"/>
        <w:jc w:val="center"/>
        <w:rPr>
          <w:rFonts w:ascii="Arial" w:hAnsi="Arial" w:cs="Arial"/>
          <w:sz w:val="24"/>
          <w:szCs w:val="24"/>
        </w:rPr>
      </w:pPr>
    </w:p>
    <w:p w:rsidR="0042798B" w:rsidRPr="0042798B" w:rsidRDefault="0042798B" w:rsidP="004972CA">
      <w:pPr>
        <w:widowControl w:val="0"/>
        <w:spacing w:after="0" w:line="100" w:lineRule="atLeast"/>
        <w:ind w:firstLine="567"/>
        <w:jc w:val="center"/>
        <w:rPr>
          <w:rFonts w:ascii="Arial" w:hAnsi="Arial" w:cs="Arial"/>
          <w:sz w:val="24"/>
          <w:szCs w:val="24"/>
        </w:rPr>
      </w:pPr>
      <w:r w:rsidRPr="0042798B">
        <w:rPr>
          <w:rFonts w:ascii="Arial" w:hAnsi="Arial" w:cs="Arial"/>
          <w:sz w:val="24"/>
          <w:szCs w:val="24"/>
        </w:rPr>
        <w:t>2.1.Постановка  проблемы и обоснование необходимости разработки подпрограммы</w:t>
      </w:r>
    </w:p>
    <w:p w:rsidR="0042798B" w:rsidRPr="0042798B" w:rsidRDefault="0042798B" w:rsidP="0042798B">
      <w:pPr>
        <w:widowControl w:val="0"/>
        <w:spacing w:after="0" w:line="100" w:lineRule="atLeast"/>
        <w:ind w:firstLine="567"/>
        <w:jc w:val="both"/>
        <w:rPr>
          <w:rFonts w:ascii="Arial" w:hAnsi="Arial" w:cs="Arial"/>
          <w:sz w:val="24"/>
          <w:szCs w:val="24"/>
        </w:rPr>
      </w:pPr>
    </w:p>
    <w:p w:rsidR="0042798B" w:rsidRPr="0042798B" w:rsidRDefault="0042798B" w:rsidP="004972CA">
      <w:pPr>
        <w:pStyle w:val="a3"/>
        <w:ind w:right="282" w:firstLine="567"/>
        <w:rPr>
          <w:rStyle w:val="ae"/>
          <w:rFonts w:ascii="Arial" w:hAnsi="Arial" w:cs="Arial"/>
          <w:sz w:val="24"/>
          <w:szCs w:val="24"/>
        </w:rPr>
      </w:pPr>
      <w:r w:rsidRPr="0042798B">
        <w:rPr>
          <w:rStyle w:val="ae"/>
          <w:rFonts w:ascii="Arial" w:hAnsi="Arial" w:cs="Arial"/>
          <w:sz w:val="24"/>
          <w:szCs w:val="24"/>
        </w:rPr>
        <w:t xml:space="preserve">В соответствии со стратегическими целями государства по обеспечению стабильного и устойчивого социального развития, укрепления обороноспособности страны, подпрограмма определяет содержание и основные пути развития системы </w:t>
      </w:r>
      <w:r w:rsidRPr="0042798B">
        <w:rPr>
          <w:rFonts w:ascii="Arial" w:hAnsi="Arial" w:cs="Arial"/>
          <w:sz w:val="24"/>
          <w:szCs w:val="24"/>
        </w:rPr>
        <w:t>патриотического воспитания молодежи района</w:t>
      </w:r>
      <w:r w:rsidRPr="0042798B">
        <w:rPr>
          <w:rStyle w:val="ae"/>
          <w:rFonts w:ascii="Arial" w:hAnsi="Arial" w:cs="Arial"/>
          <w:sz w:val="24"/>
          <w:szCs w:val="24"/>
        </w:rPr>
        <w:t xml:space="preserve"> и направлена на дальнейшее формирование патриотического сознания граждан как важнейшей ценности, одной из основ духовно-нравственного единства общества.</w:t>
      </w:r>
    </w:p>
    <w:p w:rsidR="0042798B" w:rsidRPr="0042798B" w:rsidRDefault="0042798B" w:rsidP="004972CA">
      <w:pPr>
        <w:spacing w:after="0"/>
        <w:ind w:right="282" w:firstLine="567"/>
        <w:jc w:val="both"/>
        <w:rPr>
          <w:rFonts w:ascii="Arial" w:hAnsi="Arial" w:cs="Arial"/>
          <w:sz w:val="24"/>
          <w:szCs w:val="24"/>
        </w:rPr>
      </w:pPr>
      <w:r w:rsidRPr="0042798B">
        <w:rPr>
          <w:rStyle w:val="ae"/>
          <w:rFonts w:ascii="Arial" w:hAnsi="Arial" w:cs="Arial"/>
          <w:sz w:val="24"/>
          <w:szCs w:val="24"/>
        </w:rPr>
        <w:t xml:space="preserve">Подпрограмма </w:t>
      </w:r>
      <w:r w:rsidRPr="0042798B">
        <w:rPr>
          <w:rFonts w:ascii="Arial" w:hAnsi="Arial" w:cs="Arial"/>
          <w:sz w:val="24"/>
          <w:szCs w:val="24"/>
        </w:rPr>
        <w:t>включает комплекс   мероприятий по дальнейшему развитию и совершенствованию системы патриотического воспитания граждан, направленных на становление патриотизма в качестве нравственной основы формирования их активной жизненной позиции.</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Одной из основных целей предшествующих программ было создание системы и </w:t>
      </w:r>
      <w:r w:rsidRPr="0042798B">
        <w:rPr>
          <w:rFonts w:ascii="Arial" w:hAnsi="Arial" w:cs="Arial"/>
          <w:sz w:val="24"/>
          <w:szCs w:val="24"/>
        </w:rPr>
        <w:lastRenderedPageBreak/>
        <w:t>формирование условий для гражданского становления, духовно – нравственного и патриотического воспитания молодежи.</w:t>
      </w:r>
    </w:p>
    <w:p w:rsidR="0042798B" w:rsidRPr="0042798B" w:rsidRDefault="0042798B" w:rsidP="004972CA">
      <w:pPr>
        <w:widowControl w:val="0"/>
        <w:autoSpaceDE w:val="0"/>
        <w:autoSpaceDN w:val="0"/>
        <w:adjustRightInd w:val="0"/>
        <w:spacing w:after="0"/>
        <w:ind w:right="282" w:firstLine="567"/>
        <w:jc w:val="both"/>
        <w:rPr>
          <w:rFonts w:ascii="Arial" w:hAnsi="Arial" w:cs="Arial"/>
          <w:color w:val="FF0000"/>
          <w:sz w:val="24"/>
          <w:szCs w:val="24"/>
        </w:rPr>
      </w:pPr>
      <w:r w:rsidRPr="0042798B">
        <w:rPr>
          <w:rStyle w:val="ae"/>
          <w:rFonts w:ascii="Arial" w:hAnsi="Arial" w:cs="Arial"/>
          <w:sz w:val="24"/>
          <w:szCs w:val="24"/>
        </w:rPr>
        <w:t xml:space="preserve">В настоящее время такая система в районе сложилась. </w:t>
      </w:r>
      <w:r w:rsidRPr="0042798B">
        <w:rPr>
          <w:rFonts w:ascii="Arial" w:hAnsi="Arial" w:cs="Arial"/>
          <w:sz w:val="24"/>
          <w:szCs w:val="24"/>
        </w:rPr>
        <w:t>Сформированы основные направления работы в сфере патриотического воспитания молодежи, формируется устойчивая система координации деятельности в этой сфере со стороны органов исполнительной власти</w:t>
      </w:r>
      <w:r w:rsidRPr="00C24823">
        <w:rPr>
          <w:rFonts w:ascii="Arial" w:hAnsi="Arial" w:cs="Arial"/>
          <w:sz w:val="24"/>
          <w:szCs w:val="24"/>
        </w:rPr>
        <w:t>, организована межведомственная работа по совершенствованию системы патриотического воспита</w:t>
      </w:r>
      <w:r w:rsidR="00C24823" w:rsidRPr="00C24823">
        <w:rPr>
          <w:rFonts w:ascii="Arial" w:hAnsi="Arial" w:cs="Arial"/>
          <w:sz w:val="24"/>
          <w:szCs w:val="24"/>
        </w:rPr>
        <w:t>ния молодежи района. В 2013-2018 годах более 50</w:t>
      </w:r>
      <w:r w:rsidRPr="00C24823">
        <w:rPr>
          <w:rFonts w:ascii="Arial" w:hAnsi="Arial" w:cs="Arial"/>
          <w:sz w:val="24"/>
          <w:szCs w:val="24"/>
        </w:rPr>
        <w:t xml:space="preserve">00 молодых людей приняли участие в мероприятиях, проектах. Более 300 молодых граждан являются участниками патриотических объединений, внедрено </w:t>
      </w:r>
      <w:r w:rsidR="00C24823" w:rsidRPr="00C24823">
        <w:rPr>
          <w:rFonts w:ascii="Arial" w:hAnsi="Arial" w:cs="Arial"/>
          <w:sz w:val="24"/>
          <w:szCs w:val="24"/>
        </w:rPr>
        <w:t>42 проекта</w:t>
      </w:r>
      <w:r w:rsidRPr="00C24823">
        <w:rPr>
          <w:rFonts w:ascii="Arial" w:hAnsi="Arial" w:cs="Arial"/>
          <w:sz w:val="24"/>
          <w:szCs w:val="24"/>
        </w:rPr>
        <w:t>, направленных на патриотическое</w:t>
      </w:r>
      <w:r w:rsidR="00C24823" w:rsidRPr="00C24823">
        <w:rPr>
          <w:rFonts w:ascii="Arial" w:hAnsi="Arial" w:cs="Arial"/>
          <w:sz w:val="24"/>
          <w:szCs w:val="24"/>
        </w:rPr>
        <w:t xml:space="preserve"> воспитание молодежи; проведено </w:t>
      </w:r>
      <w:r w:rsidRPr="00C24823">
        <w:rPr>
          <w:rFonts w:ascii="Arial" w:hAnsi="Arial" w:cs="Arial"/>
          <w:sz w:val="24"/>
          <w:szCs w:val="24"/>
        </w:rPr>
        <w:t>12</w:t>
      </w:r>
      <w:r w:rsidR="00C24823" w:rsidRPr="00C24823">
        <w:rPr>
          <w:rFonts w:ascii="Arial" w:hAnsi="Arial" w:cs="Arial"/>
          <w:sz w:val="24"/>
          <w:szCs w:val="24"/>
        </w:rPr>
        <w:t>8</w:t>
      </w:r>
      <w:r w:rsidRPr="00C24823">
        <w:rPr>
          <w:rFonts w:ascii="Arial" w:hAnsi="Arial" w:cs="Arial"/>
          <w:sz w:val="24"/>
          <w:szCs w:val="24"/>
        </w:rPr>
        <w:t xml:space="preserve"> районных патриотических мероприятий, </w:t>
      </w:r>
      <w:r w:rsidR="00C24823" w:rsidRPr="00C24823">
        <w:rPr>
          <w:rFonts w:ascii="Arial" w:hAnsi="Arial" w:cs="Arial"/>
          <w:sz w:val="24"/>
          <w:szCs w:val="24"/>
        </w:rPr>
        <w:t>32</w:t>
      </w:r>
      <w:r w:rsidRPr="00C24823">
        <w:rPr>
          <w:rFonts w:ascii="Arial" w:hAnsi="Arial" w:cs="Arial"/>
          <w:sz w:val="24"/>
          <w:szCs w:val="24"/>
        </w:rPr>
        <w:t xml:space="preserve"> краеведческих мероприяти</w:t>
      </w:r>
      <w:r w:rsidR="00C24823" w:rsidRPr="00C24823">
        <w:rPr>
          <w:rFonts w:ascii="Arial" w:hAnsi="Arial" w:cs="Arial"/>
          <w:sz w:val="24"/>
          <w:szCs w:val="24"/>
        </w:rPr>
        <w:t>я</w:t>
      </w:r>
      <w:r w:rsidRPr="00C24823">
        <w:rPr>
          <w:rFonts w:ascii="Arial" w:hAnsi="Arial" w:cs="Arial"/>
          <w:sz w:val="24"/>
          <w:szCs w:val="24"/>
        </w:rPr>
        <w:t>; ком</w:t>
      </w:r>
      <w:r w:rsidR="00C24823" w:rsidRPr="00C24823">
        <w:rPr>
          <w:rFonts w:ascii="Arial" w:hAnsi="Arial" w:cs="Arial"/>
          <w:sz w:val="24"/>
          <w:szCs w:val="24"/>
        </w:rPr>
        <w:t>анды района приняли участие в 44</w:t>
      </w:r>
      <w:r w:rsidRPr="00C24823">
        <w:rPr>
          <w:rFonts w:ascii="Arial" w:hAnsi="Arial" w:cs="Arial"/>
          <w:sz w:val="24"/>
          <w:szCs w:val="24"/>
        </w:rPr>
        <w:t xml:space="preserve"> краевых военно-спортивных мероприятиях.</w:t>
      </w:r>
    </w:p>
    <w:p w:rsidR="0042798B" w:rsidRPr="0042798B" w:rsidRDefault="0042798B" w:rsidP="004972CA">
      <w:pPr>
        <w:tabs>
          <w:tab w:val="left" w:pos="1260"/>
        </w:tabs>
        <w:spacing w:after="0"/>
        <w:ind w:right="282" w:firstLine="567"/>
        <w:jc w:val="both"/>
        <w:rPr>
          <w:rFonts w:ascii="Arial" w:hAnsi="Arial" w:cs="Arial"/>
          <w:sz w:val="24"/>
          <w:szCs w:val="24"/>
        </w:rPr>
      </w:pPr>
      <w:r w:rsidRPr="0042798B">
        <w:rPr>
          <w:rFonts w:ascii="Arial" w:hAnsi="Arial" w:cs="Arial"/>
          <w:sz w:val="24"/>
          <w:szCs w:val="24"/>
        </w:rPr>
        <w:t xml:space="preserve">Основной целью деятельности объединений (клубов) является активизация работы с молодежью разных социальных групп по патриотическому воспитанию на территории района, оказание помощи ветеранам Великой Отечественной войны, труженикам тыла и вдовам погибших участников Великой Отечественной войны. А основными направлениями деятельности объединений (клубов) являются: строевая подготовка, огневая подготовка, медицинская подготовка, история Вооруженных сил России, рукопашный бой, физическая подготовка. </w:t>
      </w:r>
    </w:p>
    <w:p w:rsidR="0042798B" w:rsidRPr="0042798B" w:rsidRDefault="0042798B" w:rsidP="004972CA">
      <w:pPr>
        <w:spacing w:after="0"/>
        <w:ind w:right="282" w:firstLine="567"/>
        <w:jc w:val="both"/>
        <w:rPr>
          <w:rFonts w:ascii="Arial" w:hAnsi="Arial" w:cs="Arial"/>
          <w:i/>
          <w:sz w:val="24"/>
          <w:szCs w:val="24"/>
        </w:rPr>
      </w:pPr>
      <w:r w:rsidRPr="0042798B">
        <w:rPr>
          <w:rFonts w:ascii="Arial" w:hAnsi="Arial" w:cs="Arial"/>
          <w:sz w:val="24"/>
          <w:szCs w:val="24"/>
        </w:rPr>
        <w:t xml:space="preserve">Возобновилось проведение военно-спортивных игр и других мероприятий, направленных на военно-патриотическое воспитание молодежи. Возрождаются традиционные, хорошо зарекомендовавшие себя в прошлом формы воспитательной работы.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Как правило, работа патриотического объединения (центра, клуба) концентрируется на внутренней деятельности, что не позволяет оценить уровень подготовки участников и членов этих объединений. Для эффективной реализации патриотического воспитания  молодежи Шушенского района разработан комплекс районных мероприятий, в которые вовлекаются все  патриотические объединения, действующие на территории района.  Комплекс мероприятий направлен на популяризацию военной службы в рядах Вооруженных Сил Российской Федерации, а также на повышение интереса к изучению истории России,   края  и района. Также предусмотрено финансирование на участие патриотических объединений (клубов, центров), действующих в районе в краевых мероприятиях.</w:t>
      </w:r>
    </w:p>
    <w:p w:rsidR="0042798B" w:rsidRPr="0042798B" w:rsidRDefault="0042798B" w:rsidP="004972CA">
      <w:pPr>
        <w:pStyle w:val="ac"/>
        <w:tabs>
          <w:tab w:val="num" w:pos="0"/>
        </w:tabs>
        <w:spacing w:after="0" w:line="240" w:lineRule="auto"/>
        <w:ind w:right="282" w:firstLine="567"/>
        <w:jc w:val="both"/>
        <w:rPr>
          <w:rFonts w:ascii="Arial" w:hAnsi="Arial" w:cs="Arial"/>
          <w:sz w:val="24"/>
          <w:szCs w:val="24"/>
        </w:rPr>
      </w:pPr>
      <w:r w:rsidRPr="0042798B">
        <w:rPr>
          <w:rFonts w:ascii="Arial" w:hAnsi="Arial" w:cs="Arial"/>
          <w:sz w:val="24"/>
          <w:szCs w:val="24"/>
        </w:rPr>
        <w:t>Подпрограммой предусмотрен комплекс мероприятий для участников   военно-патриотических клубов и объединений по подготовке к службе в ВС РФ, в ходе которых молодые люди получат необходимые знания и умения по начальной военной подготовке, по военно-прикладным видам спорта, сформируют основные качества, необходимые для успешного выполнения обязанностей в рядах ВС РФ.</w:t>
      </w:r>
    </w:p>
    <w:p w:rsidR="0042798B" w:rsidRPr="00745D5F" w:rsidRDefault="0042798B" w:rsidP="004972CA">
      <w:pPr>
        <w:pStyle w:val="ac"/>
        <w:tabs>
          <w:tab w:val="num" w:pos="0"/>
        </w:tabs>
        <w:spacing w:after="0" w:line="240" w:lineRule="auto"/>
        <w:ind w:right="282" w:firstLine="567"/>
        <w:jc w:val="both"/>
        <w:rPr>
          <w:rFonts w:ascii="Arial" w:hAnsi="Arial" w:cs="Arial"/>
          <w:kern w:val="28"/>
          <w:sz w:val="24"/>
          <w:szCs w:val="24"/>
        </w:rPr>
      </w:pPr>
      <w:r w:rsidRPr="0042798B">
        <w:rPr>
          <w:rFonts w:ascii="Arial" w:hAnsi="Arial" w:cs="Arial"/>
          <w:sz w:val="24"/>
          <w:szCs w:val="24"/>
        </w:rPr>
        <w:t xml:space="preserve">Также, подпрограмма предусматривает реализацию комплекса массовых мероприятий, посвященных Дням воинской славы, которые позволяют приобщить молодежь разных возрастных и социальных групп к историческому наследию России, формировать </w:t>
      </w:r>
      <w:r w:rsidRPr="0042798B">
        <w:rPr>
          <w:rFonts w:ascii="Arial" w:hAnsi="Arial" w:cs="Arial"/>
          <w:spacing w:val="3"/>
          <w:sz w:val="24"/>
          <w:szCs w:val="24"/>
        </w:rPr>
        <w:t xml:space="preserve">мировоззренческие установки на готовность </w:t>
      </w:r>
      <w:r w:rsidRPr="0042798B">
        <w:rPr>
          <w:rFonts w:ascii="Arial" w:hAnsi="Arial" w:cs="Arial"/>
          <w:spacing w:val="3"/>
          <w:kern w:val="28"/>
          <w:sz w:val="24"/>
          <w:szCs w:val="24"/>
        </w:rPr>
        <w:t xml:space="preserve">молодых граждан  к защите Отечества, формировать чувство </w:t>
      </w:r>
      <w:r w:rsidRPr="00745D5F">
        <w:rPr>
          <w:rFonts w:ascii="Arial" w:hAnsi="Arial" w:cs="Arial"/>
          <w:spacing w:val="3"/>
          <w:kern w:val="28"/>
          <w:sz w:val="24"/>
          <w:szCs w:val="24"/>
        </w:rPr>
        <w:t>гордости за свою Родину и уважение к тем, кто защищал ее в годы Великой Отечественной войны и исполняет свой воинский долг сейчас.</w:t>
      </w:r>
    </w:p>
    <w:p w:rsidR="0042798B" w:rsidRPr="00745D5F" w:rsidRDefault="0042798B" w:rsidP="004972CA">
      <w:pPr>
        <w:spacing w:after="0"/>
        <w:ind w:right="282" w:firstLine="567"/>
        <w:jc w:val="both"/>
        <w:rPr>
          <w:rFonts w:ascii="Arial" w:hAnsi="Arial" w:cs="Arial"/>
          <w:spacing w:val="-1"/>
          <w:sz w:val="24"/>
          <w:szCs w:val="24"/>
        </w:rPr>
      </w:pPr>
      <w:r w:rsidRPr="00745D5F">
        <w:rPr>
          <w:rFonts w:ascii="Arial" w:hAnsi="Arial" w:cs="Arial"/>
          <w:spacing w:val="2"/>
          <w:sz w:val="24"/>
          <w:szCs w:val="24"/>
        </w:rPr>
        <w:t>На сегодняшний день м</w:t>
      </w:r>
      <w:r w:rsidRPr="00745D5F">
        <w:rPr>
          <w:rFonts w:ascii="Arial" w:hAnsi="Arial" w:cs="Arial"/>
          <w:sz w:val="24"/>
          <w:szCs w:val="24"/>
        </w:rPr>
        <w:t xml:space="preserve">етоды и формы патриотического воспитания видоизменяются и обновляются по мере происходящих экономических, политических и социальных перемен. В рамках подпрограммы будет не только сохранена уже сложившаяся система мероприятий, но и предусмотрена </w:t>
      </w:r>
      <w:r w:rsidRPr="00745D5F">
        <w:rPr>
          <w:rFonts w:ascii="Arial" w:hAnsi="Arial" w:cs="Arial"/>
          <w:spacing w:val="2"/>
          <w:sz w:val="24"/>
          <w:szCs w:val="24"/>
        </w:rPr>
        <w:t xml:space="preserve">отработка новых, </w:t>
      </w:r>
      <w:r w:rsidRPr="00745D5F">
        <w:rPr>
          <w:rFonts w:ascii="Arial" w:hAnsi="Arial" w:cs="Arial"/>
          <w:spacing w:val="2"/>
          <w:sz w:val="24"/>
          <w:szCs w:val="24"/>
        </w:rPr>
        <w:lastRenderedPageBreak/>
        <w:t xml:space="preserve">соответствующих современным реалиям, форм </w:t>
      </w:r>
      <w:r w:rsidRPr="00745D5F">
        <w:rPr>
          <w:rFonts w:ascii="Arial" w:hAnsi="Arial" w:cs="Arial"/>
          <w:spacing w:val="-2"/>
          <w:sz w:val="24"/>
          <w:szCs w:val="24"/>
        </w:rPr>
        <w:t>патриотического воспитания молодежи</w:t>
      </w:r>
      <w:r w:rsidRPr="00745D5F">
        <w:rPr>
          <w:rFonts w:ascii="Arial" w:hAnsi="Arial" w:cs="Arial"/>
          <w:spacing w:val="-1"/>
          <w:sz w:val="24"/>
          <w:szCs w:val="24"/>
        </w:rPr>
        <w:t>.</w:t>
      </w:r>
      <w:r w:rsidRPr="00745D5F">
        <w:rPr>
          <w:rFonts w:ascii="Arial" w:hAnsi="Arial" w:cs="Arial"/>
          <w:sz w:val="24"/>
          <w:szCs w:val="24"/>
        </w:rPr>
        <w:t xml:space="preserve"> Объединяют все существующие в районе формы патриотического воспитания Муниципальные штабы флагманских программ «Волонтеры Победы», «Ассоциация военно-патриотических клубов».</w:t>
      </w:r>
    </w:p>
    <w:p w:rsidR="0042798B" w:rsidRPr="0042798B" w:rsidRDefault="0042798B" w:rsidP="004972CA">
      <w:pPr>
        <w:spacing w:after="0"/>
        <w:ind w:right="282" w:firstLine="567"/>
        <w:jc w:val="both"/>
        <w:rPr>
          <w:rFonts w:ascii="Arial" w:hAnsi="Arial" w:cs="Arial"/>
          <w:sz w:val="24"/>
          <w:szCs w:val="24"/>
        </w:rPr>
      </w:pPr>
      <w:r w:rsidRPr="00745D5F">
        <w:rPr>
          <w:rFonts w:ascii="Arial" w:hAnsi="Arial" w:cs="Arial"/>
          <w:sz w:val="24"/>
          <w:szCs w:val="24"/>
        </w:rPr>
        <w:t>Развитие добровольческого движения в районе начиналось с</w:t>
      </w:r>
      <w:r w:rsidR="00E95543" w:rsidRPr="00745D5F">
        <w:rPr>
          <w:rFonts w:ascii="Arial" w:hAnsi="Arial" w:cs="Arial"/>
          <w:sz w:val="24"/>
          <w:szCs w:val="24"/>
        </w:rPr>
        <w:t xml:space="preserve"> </w:t>
      </w:r>
      <w:r w:rsidRPr="00745D5F">
        <w:rPr>
          <w:rFonts w:ascii="Arial" w:hAnsi="Arial" w:cs="Arial"/>
          <w:sz w:val="24"/>
          <w:szCs w:val="24"/>
        </w:rPr>
        <w:t>привлечения молодежи для реализации проектов образовательных учреждений, которые включали разовые акции по различным направлениям. Следующим этапом стало оформление  инициатив в долгосрочные проекты и программы районного уровня. На базе РМБУ «МЦ «Юг» создано районное добровольческое  движение «Шаг за шагом», объединяющее все добровольческие отряды района. На сегодняшний день в объединение входят 16 добровольческих отрядов, объединяющих в себя более 200 человек.</w:t>
      </w:r>
    </w:p>
    <w:p w:rsidR="0042798B" w:rsidRPr="0042798B" w:rsidRDefault="0042798B" w:rsidP="004972CA">
      <w:pPr>
        <w:spacing w:after="0"/>
        <w:ind w:right="282" w:firstLine="567"/>
        <w:jc w:val="both"/>
        <w:rPr>
          <w:rFonts w:ascii="Arial" w:hAnsi="Arial" w:cs="Arial"/>
          <w:sz w:val="24"/>
          <w:szCs w:val="24"/>
        </w:rPr>
      </w:pPr>
      <w:r w:rsidRPr="0042798B">
        <w:rPr>
          <w:rFonts w:ascii="Arial" w:hAnsi="Arial" w:cs="Arial"/>
          <w:sz w:val="24"/>
          <w:szCs w:val="24"/>
        </w:rPr>
        <w:t xml:space="preserve"> На базе объединения разработаны программы, направленные на подготовку и привлечение молодежи к добровольческой деятельности,   внедрена технология подготовки лидеров из молодежной среды, которые могли бы привлечь своих сверстников к реализации проектов, направленных на решение социальных проблем района. Так, молодежные лидеры выступают уже организаторами добровольческой деятельности. </w:t>
      </w:r>
    </w:p>
    <w:p w:rsidR="0042798B" w:rsidRPr="0042798B" w:rsidRDefault="0042798B" w:rsidP="004972CA">
      <w:pPr>
        <w:spacing w:after="0"/>
        <w:ind w:right="282" w:firstLine="567"/>
        <w:jc w:val="both"/>
        <w:rPr>
          <w:rFonts w:ascii="Arial" w:hAnsi="Arial" w:cs="Arial"/>
          <w:sz w:val="24"/>
          <w:szCs w:val="24"/>
        </w:rPr>
      </w:pPr>
      <w:r w:rsidRPr="0042798B">
        <w:rPr>
          <w:rFonts w:ascii="Arial" w:hAnsi="Arial" w:cs="Arial"/>
          <w:sz w:val="24"/>
          <w:szCs w:val="24"/>
        </w:rPr>
        <w:t xml:space="preserve">Добровольцы района участвуют в  социально значимых проектах краевого и федерального уровней,  а так же вовлекают в добровольческую деятельность население различных возрастов. Для достижения этих целей в Шушенском районе создано Добровольческое агентство, позволяющее каждому желающему с легкой доступностью выйти на краевой сайт Доброкарта, выбрать по себе дело, реализовать его и заработать доброчасы.  Доброчасы обмениваются на бонусы из краевой или районной бонусной корзины. Районная бонусная корзина пополняется из средств партнеров Шушенского Добровольческого агентства и средств краевой субсидии на развитие добровольчества в рамках деятельности муниципальных молодежных центров. Либо оформить собственную потребность на сайте и получить добровольческую помощь. Сотрудники агентства – это граждане от 14 до 30 лет из числа активной молодежи. </w:t>
      </w:r>
    </w:p>
    <w:p w:rsidR="0042798B" w:rsidRPr="0042798B" w:rsidRDefault="0042798B" w:rsidP="004972CA">
      <w:pPr>
        <w:spacing w:after="0"/>
        <w:ind w:right="282" w:firstLine="567"/>
        <w:jc w:val="both"/>
        <w:rPr>
          <w:rFonts w:ascii="Arial" w:hAnsi="Arial" w:cs="Arial"/>
          <w:sz w:val="24"/>
          <w:szCs w:val="24"/>
        </w:rPr>
      </w:pPr>
      <w:r w:rsidRPr="0042798B">
        <w:rPr>
          <w:rFonts w:ascii="Arial" w:hAnsi="Arial" w:cs="Arial"/>
          <w:sz w:val="24"/>
          <w:szCs w:val="24"/>
        </w:rPr>
        <w:t xml:space="preserve">Объединяет все существующие в районе формы добровольческих объединений Муниципальный штаб  флагманской программы «Добровольчество». Это общественная форма контроля и организации деятельности. В состав штаба входит актив Добровольческого агентства и Районного добровольческого движения «Шаг за шагом». Руководство штабом делегировано молодым людям под их ответственность. </w:t>
      </w:r>
    </w:p>
    <w:p w:rsidR="0042798B" w:rsidRPr="0042798B" w:rsidRDefault="0042798B" w:rsidP="004972CA">
      <w:pPr>
        <w:spacing w:after="0"/>
        <w:ind w:right="282" w:firstLine="567"/>
        <w:jc w:val="both"/>
        <w:rPr>
          <w:rFonts w:ascii="Arial" w:hAnsi="Arial" w:cs="Arial"/>
          <w:sz w:val="24"/>
          <w:szCs w:val="24"/>
        </w:rPr>
      </w:pPr>
      <w:r w:rsidRPr="0042798B">
        <w:rPr>
          <w:rFonts w:ascii="Arial" w:hAnsi="Arial" w:cs="Arial"/>
          <w:sz w:val="24"/>
          <w:szCs w:val="24"/>
        </w:rPr>
        <w:t xml:space="preserve"> Развитие добровольческого движения в районе формирует положительный имидж территории, акцентирует внимание общественности  на социально значимых проблемах, привлекает грантовые средства в территорию, а также повышается позитивная социальная активность молодежи, формируются межведомственные  партнерские отношения.</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Таким образом, при характеристике состояния дел в указанных сферах необходимо выделить ключевые проблемы, на решение которых направлена реализация задач подпрограммы:</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морально устарело или отсутствует материально-техническо</w:t>
      </w:r>
      <w:r w:rsidR="00E95543">
        <w:rPr>
          <w:rFonts w:ascii="Arial" w:hAnsi="Arial" w:cs="Arial"/>
          <w:sz w:val="24"/>
          <w:szCs w:val="24"/>
        </w:rPr>
        <w:t>е оснащение</w:t>
      </w:r>
      <w:r w:rsidRPr="0042798B">
        <w:rPr>
          <w:rFonts w:ascii="Arial" w:hAnsi="Arial" w:cs="Arial"/>
          <w:sz w:val="24"/>
          <w:szCs w:val="24"/>
        </w:rPr>
        <w:t xml:space="preserve"> объединений, клубов, участвующих в патриотическом воспитании молодежи, организаций добровольческой направленности. Это снижает эффективность подготовки молодых граждан к военной службе в Вооруженных Силах Российской Федерации, а также интерес к изучению истории России,  края, района;</w:t>
      </w:r>
    </w:p>
    <w:p w:rsidR="0042798B" w:rsidRPr="0042798B" w:rsidRDefault="00E95543" w:rsidP="004972CA">
      <w:pPr>
        <w:widowControl w:val="0"/>
        <w:autoSpaceDE w:val="0"/>
        <w:autoSpaceDN w:val="0"/>
        <w:adjustRightInd w:val="0"/>
        <w:spacing w:after="0"/>
        <w:ind w:right="282" w:firstLine="567"/>
        <w:jc w:val="both"/>
        <w:rPr>
          <w:rFonts w:ascii="Arial" w:hAnsi="Arial" w:cs="Arial"/>
          <w:sz w:val="24"/>
          <w:szCs w:val="24"/>
        </w:rPr>
      </w:pPr>
      <w:r>
        <w:rPr>
          <w:rFonts w:ascii="Arial" w:hAnsi="Arial" w:cs="Arial"/>
          <w:sz w:val="24"/>
          <w:szCs w:val="24"/>
        </w:rPr>
        <w:t xml:space="preserve"> удаленность территории  от краевого центра</w:t>
      </w:r>
      <w:r w:rsidR="00695CCF">
        <w:rPr>
          <w:rFonts w:ascii="Arial" w:hAnsi="Arial" w:cs="Arial"/>
          <w:sz w:val="24"/>
          <w:szCs w:val="24"/>
        </w:rPr>
        <w:t>, а это</w:t>
      </w:r>
      <w:r w:rsidR="00FF3AA8">
        <w:rPr>
          <w:rFonts w:ascii="Arial" w:hAnsi="Arial" w:cs="Arial"/>
          <w:sz w:val="24"/>
          <w:szCs w:val="24"/>
        </w:rPr>
        <w:t>-</w:t>
      </w:r>
      <w:r w:rsidR="00695CCF">
        <w:rPr>
          <w:rFonts w:ascii="Arial" w:hAnsi="Arial" w:cs="Arial"/>
          <w:sz w:val="24"/>
          <w:szCs w:val="24"/>
        </w:rPr>
        <w:t xml:space="preserve"> невозможность участия во всех </w:t>
      </w:r>
      <w:r w:rsidR="00695CCF">
        <w:rPr>
          <w:rFonts w:ascii="Arial" w:hAnsi="Arial" w:cs="Arial"/>
          <w:sz w:val="24"/>
          <w:szCs w:val="24"/>
        </w:rPr>
        <w:lastRenderedPageBreak/>
        <w:t>краевых мероприятиях</w:t>
      </w:r>
      <w:r w:rsidR="0042798B" w:rsidRPr="0042798B">
        <w:rPr>
          <w:rFonts w:ascii="Arial" w:hAnsi="Arial" w:cs="Arial"/>
          <w:sz w:val="24"/>
          <w:szCs w:val="24"/>
        </w:rPr>
        <w:t xml:space="preserve">, направленных на </w:t>
      </w:r>
      <w:r w:rsidR="00FF3AA8" w:rsidRPr="0042798B">
        <w:rPr>
          <w:rFonts w:ascii="Arial" w:hAnsi="Arial" w:cs="Arial"/>
          <w:sz w:val="24"/>
          <w:szCs w:val="24"/>
        </w:rPr>
        <w:t>патриотическо</w:t>
      </w:r>
      <w:r w:rsidR="00FF3AA8">
        <w:rPr>
          <w:rFonts w:ascii="Arial" w:hAnsi="Arial" w:cs="Arial"/>
          <w:sz w:val="24"/>
          <w:szCs w:val="24"/>
        </w:rPr>
        <w:t xml:space="preserve">е воспитание, </w:t>
      </w:r>
      <w:r w:rsidR="0042798B" w:rsidRPr="0042798B">
        <w:rPr>
          <w:rFonts w:ascii="Arial" w:hAnsi="Arial" w:cs="Arial"/>
          <w:sz w:val="24"/>
          <w:szCs w:val="24"/>
        </w:rPr>
        <w:t>вовлечение м</w:t>
      </w:r>
      <w:r w:rsidR="00FF3AA8">
        <w:rPr>
          <w:rFonts w:ascii="Arial" w:hAnsi="Arial" w:cs="Arial"/>
          <w:sz w:val="24"/>
          <w:szCs w:val="24"/>
        </w:rPr>
        <w:t>олодежи   в социальную практику.</w:t>
      </w:r>
      <w:r w:rsidR="0042798B" w:rsidRPr="0042798B">
        <w:rPr>
          <w:rFonts w:ascii="Arial" w:hAnsi="Arial" w:cs="Arial"/>
          <w:sz w:val="24"/>
          <w:szCs w:val="24"/>
        </w:rPr>
        <w:t xml:space="preserve">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Шушенского район.</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C24823" w:rsidRDefault="0042798B" w:rsidP="004972CA">
      <w:pPr>
        <w:widowControl w:val="0"/>
        <w:autoSpaceDE w:val="0"/>
        <w:autoSpaceDN w:val="0"/>
        <w:adjustRightInd w:val="0"/>
        <w:spacing w:after="0"/>
        <w:ind w:right="282" w:firstLine="567"/>
        <w:jc w:val="both"/>
        <w:rPr>
          <w:rFonts w:ascii="Arial" w:hAnsi="Arial" w:cs="Arial"/>
          <w:sz w:val="24"/>
          <w:szCs w:val="24"/>
        </w:rPr>
      </w:pPr>
      <w:r w:rsidRPr="00C24823">
        <w:rPr>
          <w:rFonts w:ascii="Arial" w:hAnsi="Arial" w:cs="Arial"/>
          <w:sz w:val="24"/>
          <w:szCs w:val="24"/>
        </w:rPr>
        <w:t>Конечными и промежуточными социально-экономическими результатами решения указанных проблем являются:</w:t>
      </w:r>
    </w:p>
    <w:p w:rsidR="0042798B" w:rsidRPr="00C24823" w:rsidRDefault="0042798B" w:rsidP="004972CA">
      <w:pPr>
        <w:pStyle w:val="ConsPlusCell"/>
        <w:spacing w:line="240" w:lineRule="auto"/>
        <w:ind w:right="282" w:firstLine="567"/>
        <w:jc w:val="both"/>
        <w:rPr>
          <w:rFonts w:ascii="Arial" w:hAnsi="Arial" w:cs="Arial"/>
          <w:sz w:val="24"/>
          <w:szCs w:val="24"/>
        </w:rPr>
      </w:pPr>
      <w:r w:rsidRPr="00C24823">
        <w:rPr>
          <w:rFonts w:ascii="Arial" w:hAnsi="Arial" w:cs="Arial"/>
          <w:sz w:val="24"/>
          <w:szCs w:val="24"/>
        </w:rPr>
        <w:t>сохранение удельного веса молодых граждан, проживающих в Шушенском районе, вовлеченных в изучение истории Отечества, краеведческую деятельность, в их общей численности</w:t>
      </w:r>
      <w:r w:rsidR="00C24823" w:rsidRPr="00C24823">
        <w:rPr>
          <w:rFonts w:ascii="Arial" w:hAnsi="Arial" w:cs="Arial"/>
          <w:sz w:val="24"/>
          <w:szCs w:val="24"/>
        </w:rPr>
        <w:t xml:space="preserve"> </w:t>
      </w:r>
      <w:r w:rsidR="00C24823" w:rsidRPr="00C24823">
        <w:rPr>
          <w:rFonts w:ascii="Arial" w:eastAsia="Times New Roman" w:hAnsi="Arial" w:cs="Arial"/>
          <w:kern w:val="0"/>
          <w:sz w:val="24"/>
          <w:szCs w:val="24"/>
          <w:lang w:eastAsia="ru-RU"/>
        </w:rPr>
        <w:t>на уровне не менее 13,4</w:t>
      </w:r>
      <w:r w:rsidRPr="00C24823">
        <w:rPr>
          <w:rFonts w:ascii="Arial" w:eastAsia="Times New Roman" w:hAnsi="Arial" w:cs="Arial"/>
          <w:kern w:val="0"/>
          <w:sz w:val="24"/>
          <w:szCs w:val="24"/>
          <w:lang w:eastAsia="ru-RU"/>
        </w:rPr>
        <w:t xml:space="preserve"> ежегодно</w:t>
      </w:r>
      <w:r w:rsidRPr="00C24823">
        <w:rPr>
          <w:rFonts w:ascii="Arial" w:hAnsi="Arial" w:cs="Arial"/>
          <w:sz w:val="24"/>
          <w:szCs w:val="24"/>
        </w:rPr>
        <w:t>;</w:t>
      </w:r>
    </w:p>
    <w:p w:rsidR="0042798B" w:rsidRPr="00C24823" w:rsidRDefault="0042798B" w:rsidP="004972CA">
      <w:pPr>
        <w:widowControl w:val="0"/>
        <w:autoSpaceDE w:val="0"/>
        <w:autoSpaceDN w:val="0"/>
        <w:adjustRightInd w:val="0"/>
        <w:spacing w:after="0"/>
        <w:ind w:right="282" w:firstLine="567"/>
        <w:jc w:val="both"/>
        <w:rPr>
          <w:rFonts w:ascii="Arial" w:hAnsi="Arial" w:cs="Arial"/>
          <w:sz w:val="24"/>
          <w:szCs w:val="24"/>
        </w:rPr>
      </w:pPr>
      <w:r w:rsidRPr="00C24823">
        <w:rPr>
          <w:rFonts w:ascii="Arial" w:hAnsi="Arial" w:cs="Arial"/>
          <w:sz w:val="24"/>
          <w:szCs w:val="24"/>
        </w:rPr>
        <w:t>сохранение удельного веса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на уровне не менее 2,</w:t>
      </w:r>
      <w:r w:rsidR="00C24823" w:rsidRPr="00C24823">
        <w:rPr>
          <w:rFonts w:ascii="Arial" w:hAnsi="Arial" w:cs="Arial"/>
          <w:sz w:val="24"/>
          <w:szCs w:val="24"/>
        </w:rPr>
        <w:t>7</w:t>
      </w:r>
      <w:r w:rsidRPr="00C24823">
        <w:rPr>
          <w:rFonts w:ascii="Arial" w:hAnsi="Arial" w:cs="Arial"/>
          <w:sz w:val="24"/>
          <w:szCs w:val="24"/>
        </w:rPr>
        <w:t xml:space="preserve"> ежегодно;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C24823">
        <w:rPr>
          <w:rFonts w:ascii="Arial" w:hAnsi="Arial" w:cs="Arial"/>
          <w:sz w:val="24"/>
          <w:szCs w:val="24"/>
        </w:rPr>
        <w:t>сохранение удельного веса молодых граждан, проживающих в Шушенском районе, вовлеченных в актив штаба «Добровольчество», в их общей численности на уровне не менее 3,2 %  ежегодно.</w:t>
      </w:r>
    </w:p>
    <w:p w:rsidR="0042798B" w:rsidRPr="0042798B" w:rsidRDefault="0042798B" w:rsidP="004972CA">
      <w:pPr>
        <w:pStyle w:val="ConsPlusTitle"/>
        <w:ind w:right="282" w:firstLine="567"/>
        <w:jc w:val="both"/>
        <w:rPr>
          <w:rFonts w:ascii="Arial" w:hAnsi="Arial" w:cs="Arial"/>
          <w:b w:val="0"/>
          <w:sz w:val="24"/>
          <w:szCs w:val="24"/>
        </w:rPr>
      </w:pPr>
    </w:p>
    <w:p w:rsidR="0042798B" w:rsidRPr="0042798B" w:rsidRDefault="0042798B" w:rsidP="004972CA">
      <w:pPr>
        <w:pStyle w:val="ConsPlusTitle"/>
        <w:ind w:right="282" w:firstLine="567"/>
        <w:jc w:val="both"/>
        <w:rPr>
          <w:rFonts w:ascii="Arial" w:hAnsi="Arial" w:cs="Arial"/>
          <w:b w:val="0"/>
          <w:sz w:val="24"/>
          <w:szCs w:val="24"/>
        </w:rPr>
      </w:pPr>
    </w:p>
    <w:p w:rsidR="0042798B" w:rsidRPr="0042798B" w:rsidRDefault="0042798B" w:rsidP="004972CA">
      <w:pPr>
        <w:pStyle w:val="ConsPlusTitle"/>
        <w:ind w:right="282" w:firstLine="567"/>
        <w:jc w:val="center"/>
        <w:rPr>
          <w:rFonts w:ascii="Arial" w:hAnsi="Arial" w:cs="Arial"/>
          <w:b w:val="0"/>
          <w:sz w:val="24"/>
          <w:szCs w:val="24"/>
        </w:rPr>
      </w:pPr>
      <w:r w:rsidRPr="0042798B">
        <w:rPr>
          <w:rFonts w:ascii="Arial" w:hAnsi="Arial" w:cs="Arial"/>
          <w:b w:val="0"/>
          <w:sz w:val="24"/>
          <w:szCs w:val="24"/>
        </w:rPr>
        <w:t>2.2. Основная цель, задачи, этапы и сроки выполнения подпрограммы, целевые индикаторы.</w:t>
      </w:r>
    </w:p>
    <w:p w:rsidR="0042798B" w:rsidRPr="0042798B" w:rsidRDefault="0042798B" w:rsidP="004972CA">
      <w:pPr>
        <w:pStyle w:val="ConsPlusTitle"/>
        <w:ind w:right="282" w:firstLine="567"/>
        <w:jc w:val="both"/>
        <w:rPr>
          <w:rFonts w:ascii="Arial" w:hAnsi="Arial" w:cs="Arial"/>
          <w:b w:val="0"/>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1. Муниципальным заказчиком – координатором программы является отдел культуры, молодежной политики, туризма администрация Шушенского района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2. Цель подпрограммы: создание условий для дальнейшего развития и совершенствования системы патриотического воспитания.</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3. Мероприятия подпрограммы разделены на два раздела, мероприятия каждого из них в совокупности нацелены на решение одной из ее задач.</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Задача 1. Развитие системы патриотического воспитания в районе</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Задача 2. Вовлечение молодежи в социальную практику и повышение уровня социальной активности молодежи Шушенского района.</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4. Срок</w:t>
      </w:r>
      <w:r w:rsidR="004C5531">
        <w:rPr>
          <w:rFonts w:ascii="Arial" w:hAnsi="Arial" w:cs="Arial"/>
          <w:sz w:val="24"/>
          <w:szCs w:val="24"/>
        </w:rPr>
        <w:t>и выполнения подпрограммы: 2014</w:t>
      </w:r>
      <w:r w:rsidRPr="0042798B">
        <w:rPr>
          <w:rFonts w:ascii="Arial" w:hAnsi="Arial" w:cs="Arial"/>
          <w:sz w:val="24"/>
          <w:szCs w:val="24"/>
        </w:rPr>
        <w:t xml:space="preserve"> – 20</w:t>
      </w:r>
      <w:r w:rsidR="004972CA">
        <w:rPr>
          <w:rFonts w:ascii="Arial" w:hAnsi="Arial" w:cs="Arial"/>
          <w:sz w:val="24"/>
          <w:szCs w:val="24"/>
        </w:rPr>
        <w:t>21</w:t>
      </w:r>
      <w:r w:rsidRPr="0042798B">
        <w:rPr>
          <w:rFonts w:ascii="Arial" w:hAnsi="Arial" w:cs="Arial"/>
          <w:sz w:val="24"/>
          <w:szCs w:val="24"/>
        </w:rPr>
        <w:t>годы.</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5. Целевыми индикаторами, позволяющими измерить достижение цели подпрограммы, являются:</w:t>
      </w:r>
    </w:p>
    <w:p w:rsidR="0042798B" w:rsidRPr="0042798B" w:rsidRDefault="0042798B" w:rsidP="004972CA">
      <w:pPr>
        <w:pStyle w:val="ConsPlusCell"/>
        <w:spacing w:line="240" w:lineRule="auto"/>
        <w:ind w:right="282" w:firstLine="567"/>
        <w:jc w:val="both"/>
        <w:rPr>
          <w:rFonts w:ascii="Arial" w:hAnsi="Arial" w:cs="Arial"/>
          <w:sz w:val="24"/>
          <w:szCs w:val="24"/>
        </w:rPr>
      </w:pPr>
      <w:r w:rsidRPr="0042798B">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  удельный вес молодых граждан, проживающих в Шушенском районе, вовлеченных в актив штаба «Добровольчество», в их общей численности.</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spacing w:after="0" w:line="100" w:lineRule="atLeast"/>
        <w:ind w:right="282" w:firstLine="567"/>
        <w:jc w:val="center"/>
        <w:rPr>
          <w:rFonts w:ascii="Arial" w:hAnsi="Arial" w:cs="Arial"/>
          <w:sz w:val="24"/>
          <w:szCs w:val="24"/>
        </w:rPr>
      </w:pPr>
      <w:r w:rsidRPr="0042798B">
        <w:rPr>
          <w:rFonts w:ascii="Arial" w:hAnsi="Arial" w:cs="Arial"/>
          <w:sz w:val="24"/>
          <w:szCs w:val="24"/>
        </w:rPr>
        <w:t>2.3. Механизм реализации подпрограммы</w:t>
      </w:r>
    </w:p>
    <w:p w:rsidR="0042798B" w:rsidRPr="0042798B" w:rsidRDefault="0042798B" w:rsidP="004972CA">
      <w:pPr>
        <w:widowControl w:val="0"/>
        <w:spacing w:after="0" w:line="100" w:lineRule="atLeast"/>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Реализацию подпрограммы осуществляют: Администрация Шушенского района (РМБУ «Молодежный центр «Юг») и отдел культуры, молодежной политики и туризма</w:t>
      </w:r>
      <w:r w:rsidR="004972CA">
        <w:rPr>
          <w:rFonts w:ascii="Arial" w:hAnsi="Arial" w:cs="Arial"/>
          <w:sz w:val="24"/>
          <w:szCs w:val="24"/>
        </w:rPr>
        <w:t xml:space="preserve"> </w:t>
      </w:r>
      <w:r w:rsidRPr="0042798B">
        <w:rPr>
          <w:rFonts w:ascii="Arial" w:hAnsi="Arial" w:cs="Arial"/>
          <w:sz w:val="24"/>
          <w:szCs w:val="24"/>
        </w:rPr>
        <w:lastRenderedPageBreak/>
        <w:t>администрации Шушенского района.</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42798B">
          <w:rPr>
            <w:rFonts w:ascii="Arial" w:hAnsi="Arial" w:cs="Arial"/>
            <w:sz w:val="24"/>
            <w:szCs w:val="24"/>
          </w:rPr>
          <w:t>мероприятиями</w:t>
        </w:r>
      </w:hyperlink>
      <w:r w:rsidRPr="0042798B">
        <w:rPr>
          <w:rFonts w:ascii="Arial" w:hAnsi="Arial" w:cs="Arial"/>
          <w:sz w:val="24"/>
          <w:szCs w:val="24"/>
        </w:rPr>
        <w:t xml:space="preserve"> подпрограммы согласно приложению № 2 к подпрограмме (далее - мероприятия подпрограммы).</w:t>
      </w:r>
    </w:p>
    <w:p w:rsidR="0042798B" w:rsidRPr="0042798B" w:rsidRDefault="0042798B" w:rsidP="004972CA">
      <w:pPr>
        <w:pStyle w:val="ConsPlusCell"/>
        <w:ind w:right="282" w:firstLine="567"/>
        <w:jc w:val="both"/>
        <w:rPr>
          <w:rFonts w:ascii="Arial" w:hAnsi="Arial" w:cs="Arial"/>
          <w:sz w:val="24"/>
          <w:szCs w:val="24"/>
        </w:rPr>
      </w:pPr>
    </w:p>
    <w:p w:rsidR="0042798B" w:rsidRPr="0042798B" w:rsidRDefault="0042798B" w:rsidP="004972CA">
      <w:pPr>
        <w:pStyle w:val="ConsPlusCell"/>
        <w:ind w:right="282" w:firstLine="567"/>
        <w:jc w:val="both"/>
        <w:rPr>
          <w:rFonts w:ascii="Arial" w:hAnsi="Arial" w:cs="Arial"/>
          <w:sz w:val="24"/>
          <w:szCs w:val="24"/>
        </w:rPr>
      </w:pPr>
      <w:r w:rsidRPr="0042798B">
        <w:rPr>
          <w:rFonts w:ascii="Arial" w:hAnsi="Arial" w:cs="Arial"/>
          <w:sz w:val="24"/>
          <w:szCs w:val="24"/>
        </w:rPr>
        <w:t>Главными распорядителями средств районного бюджета являются: Администрация Шушенского района и отдел культуры, молодежной политики и туризма администрации Шушенского района.</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E95543" w:rsidRDefault="0042798B" w:rsidP="004972CA">
      <w:pPr>
        <w:widowControl w:val="0"/>
        <w:autoSpaceDE w:val="0"/>
        <w:autoSpaceDN w:val="0"/>
        <w:adjustRightInd w:val="0"/>
        <w:spacing w:after="0"/>
        <w:ind w:right="282" w:firstLine="567"/>
        <w:jc w:val="both"/>
        <w:rPr>
          <w:rFonts w:ascii="Arial" w:hAnsi="Arial" w:cs="Arial"/>
          <w:sz w:val="24"/>
          <w:szCs w:val="24"/>
        </w:rPr>
      </w:pPr>
      <w:r w:rsidRPr="00E95543">
        <w:rPr>
          <w:rFonts w:ascii="Arial" w:hAnsi="Arial" w:cs="Arial"/>
          <w:sz w:val="24"/>
          <w:szCs w:val="24"/>
        </w:rPr>
        <w:t>Реализация мероприятий, предусмотренных строками 2.1, 2.2, 2.3  подпрограммы осуществляется путем предоставления  средств районного бюджета отделу культуры, молодежной политики и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проектов</w:t>
      </w:r>
      <w:r w:rsidR="00E95543" w:rsidRPr="00E95543">
        <w:rPr>
          <w:rFonts w:ascii="Arial" w:hAnsi="Arial" w:cs="Arial"/>
          <w:sz w:val="24"/>
          <w:szCs w:val="24"/>
        </w:rPr>
        <w:t xml:space="preserve">, </w:t>
      </w:r>
      <w:r w:rsidRPr="00E95543">
        <w:rPr>
          <w:rFonts w:ascii="Arial" w:hAnsi="Arial" w:cs="Arial"/>
          <w:sz w:val="24"/>
          <w:szCs w:val="24"/>
        </w:rPr>
        <w:t>в соответствии с  бюджетной сметой.</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E95543">
        <w:rPr>
          <w:rFonts w:ascii="Arial" w:hAnsi="Arial" w:cs="Arial"/>
          <w:sz w:val="24"/>
          <w:szCs w:val="24"/>
        </w:rPr>
        <w:t>Реализация мероприятий, предусмотренных строками 2.4,2.5 подпрограммы осуществляется путем предоставления районному муниципальному бюджетному учреждению «МЦ «Юг» за счет средств районного и  краевого бюджета (субсидия)на иные цели, не связанные с финансовым обеспечением выполнения муниципального задания на оказание муниципальных услуг (работ)на развитие системы патриотического воспитания, добровольчества в рамках деятельности муниципальных молодежных центров.</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center"/>
        <w:outlineLvl w:val="2"/>
        <w:rPr>
          <w:rFonts w:ascii="Arial" w:hAnsi="Arial" w:cs="Arial"/>
          <w:sz w:val="24"/>
          <w:szCs w:val="24"/>
        </w:rPr>
      </w:pPr>
      <w:r w:rsidRPr="0042798B">
        <w:rPr>
          <w:rFonts w:ascii="Arial" w:hAnsi="Arial" w:cs="Arial"/>
          <w:sz w:val="24"/>
          <w:szCs w:val="24"/>
        </w:rPr>
        <w:t>2.4. Организация управления подпрограммой</w:t>
      </w:r>
    </w:p>
    <w:p w:rsidR="0042798B" w:rsidRPr="0042798B" w:rsidRDefault="0042798B" w:rsidP="004972CA">
      <w:pPr>
        <w:widowControl w:val="0"/>
        <w:autoSpaceDE w:val="0"/>
        <w:autoSpaceDN w:val="0"/>
        <w:adjustRightInd w:val="0"/>
        <w:spacing w:after="0"/>
        <w:ind w:right="282" w:firstLine="567"/>
        <w:jc w:val="center"/>
        <w:rPr>
          <w:rFonts w:ascii="Arial" w:hAnsi="Arial" w:cs="Arial"/>
          <w:sz w:val="24"/>
          <w:szCs w:val="24"/>
        </w:rPr>
      </w:pPr>
      <w:r w:rsidRPr="0042798B">
        <w:rPr>
          <w:rFonts w:ascii="Arial" w:hAnsi="Arial" w:cs="Arial"/>
          <w:sz w:val="24"/>
          <w:szCs w:val="24"/>
        </w:rPr>
        <w:t>и контроль за ходом ее выполнения</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1. Управление реализацией подпрограммы осуществляет отдел культуры, молодежной политики, туризма администрации Шушенского района.</w:t>
      </w:r>
    </w:p>
    <w:p w:rsidR="0042798B" w:rsidRPr="0042798B" w:rsidRDefault="0042798B" w:rsidP="004972CA">
      <w:pPr>
        <w:pStyle w:val="ConsPlusCell"/>
        <w:ind w:right="282" w:firstLine="567"/>
        <w:jc w:val="both"/>
        <w:rPr>
          <w:rFonts w:ascii="Arial" w:hAnsi="Arial" w:cs="Arial"/>
          <w:sz w:val="24"/>
          <w:szCs w:val="24"/>
        </w:rPr>
      </w:pPr>
      <w:r w:rsidRPr="0042798B">
        <w:rPr>
          <w:rFonts w:ascii="Arial" w:hAnsi="Arial" w:cs="Arial"/>
          <w:sz w:val="24"/>
          <w:szCs w:val="24"/>
        </w:rPr>
        <w:t>2. Ежеквартально, не позднее 10 числа второго месяца, следующего за отчетным отдел культуры, молодежной политики, туризма администрации Шушенского района предоставляет одновременно в отдел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3. Годовой отчет о ходе реализации подпрограммы отдел культуры, молодежной политики, туризма администрации Шушенского района   представляется в отдел экономического развития и муниципального заказа до 1 марта года, следующего за отчетным.</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4. Отдел культуры, молодежной политики,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5.  Текущий контроль за ходом реализации подпрограммы осуществляет отдел культуры, молодежной политики, туризма администрации Шушенского района.</w:t>
      </w:r>
    </w:p>
    <w:p w:rsidR="0042798B" w:rsidRPr="0042798B" w:rsidRDefault="0042798B" w:rsidP="004972CA">
      <w:pPr>
        <w:widowControl w:val="0"/>
        <w:autoSpaceDE w:val="0"/>
        <w:autoSpaceDN w:val="0"/>
        <w:adjustRightInd w:val="0"/>
        <w:spacing w:after="0"/>
        <w:ind w:right="282" w:firstLine="567"/>
        <w:jc w:val="both"/>
        <w:outlineLvl w:val="2"/>
        <w:rPr>
          <w:rFonts w:ascii="Arial" w:hAnsi="Arial" w:cs="Arial"/>
          <w:sz w:val="24"/>
          <w:szCs w:val="24"/>
        </w:rPr>
      </w:pPr>
    </w:p>
    <w:p w:rsidR="0042798B" w:rsidRDefault="0042798B" w:rsidP="004972CA">
      <w:pPr>
        <w:widowControl w:val="0"/>
        <w:autoSpaceDE w:val="0"/>
        <w:autoSpaceDN w:val="0"/>
        <w:adjustRightInd w:val="0"/>
        <w:spacing w:after="0"/>
        <w:ind w:right="282" w:firstLine="567"/>
        <w:jc w:val="both"/>
        <w:outlineLvl w:val="2"/>
        <w:rPr>
          <w:rFonts w:ascii="Arial" w:hAnsi="Arial" w:cs="Arial"/>
          <w:sz w:val="24"/>
          <w:szCs w:val="24"/>
        </w:rPr>
      </w:pPr>
    </w:p>
    <w:p w:rsidR="0044780F" w:rsidRDefault="0044780F" w:rsidP="004972CA">
      <w:pPr>
        <w:widowControl w:val="0"/>
        <w:autoSpaceDE w:val="0"/>
        <w:autoSpaceDN w:val="0"/>
        <w:adjustRightInd w:val="0"/>
        <w:spacing w:after="0"/>
        <w:ind w:right="282" w:firstLine="567"/>
        <w:jc w:val="both"/>
        <w:outlineLvl w:val="2"/>
        <w:rPr>
          <w:rFonts w:ascii="Arial" w:hAnsi="Arial" w:cs="Arial"/>
          <w:sz w:val="24"/>
          <w:szCs w:val="24"/>
        </w:rPr>
      </w:pPr>
    </w:p>
    <w:p w:rsidR="0044780F" w:rsidRPr="0042798B" w:rsidRDefault="0044780F" w:rsidP="004972CA">
      <w:pPr>
        <w:widowControl w:val="0"/>
        <w:autoSpaceDE w:val="0"/>
        <w:autoSpaceDN w:val="0"/>
        <w:adjustRightInd w:val="0"/>
        <w:spacing w:after="0"/>
        <w:ind w:right="282" w:firstLine="567"/>
        <w:jc w:val="both"/>
        <w:outlineLvl w:val="2"/>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center"/>
        <w:outlineLvl w:val="2"/>
        <w:rPr>
          <w:rFonts w:ascii="Arial" w:hAnsi="Arial" w:cs="Arial"/>
          <w:sz w:val="24"/>
          <w:szCs w:val="24"/>
        </w:rPr>
      </w:pPr>
      <w:r w:rsidRPr="0042798B">
        <w:rPr>
          <w:rFonts w:ascii="Arial" w:hAnsi="Arial" w:cs="Arial"/>
          <w:sz w:val="24"/>
          <w:szCs w:val="24"/>
        </w:rPr>
        <w:lastRenderedPageBreak/>
        <w:t>2.5. Оценка социально-экономической</w:t>
      </w:r>
    </w:p>
    <w:p w:rsidR="0042798B" w:rsidRPr="0042798B" w:rsidRDefault="0042798B" w:rsidP="004972CA">
      <w:pPr>
        <w:widowControl w:val="0"/>
        <w:autoSpaceDE w:val="0"/>
        <w:autoSpaceDN w:val="0"/>
        <w:adjustRightInd w:val="0"/>
        <w:spacing w:after="0"/>
        <w:ind w:right="282" w:firstLine="567"/>
        <w:jc w:val="center"/>
        <w:rPr>
          <w:rFonts w:ascii="Arial" w:hAnsi="Arial" w:cs="Arial"/>
          <w:sz w:val="24"/>
          <w:szCs w:val="24"/>
        </w:rPr>
      </w:pPr>
      <w:r w:rsidRPr="0042798B">
        <w:rPr>
          <w:rFonts w:ascii="Arial" w:hAnsi="Arial" w:cs="Arial"/>
          <w:sz w:val="24"/>
          <w:szCs w:val="24"/>
        </w:rPr>
        <w:t>эффективности от реализации подпрограммы</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 xml:space="preserve"> Реализация подпрогра</w:t>
      </w:r>
      <w:r w:rsidR="004972CA">
        <w:rPr>
          <w:rFonts w:ascii="Arial" w:hAnsi="Arial" w:cs="Arial"/>
          <w:sz w:val="24"/>
          <w:szCs w:val="24"/>
        </w:rPr>
        <w:t>ммных мероприятий за период 2017 - 2021</w:t>
      </w:r>
      <w:r w:rsidRPr="0042798B">
        <w:rPr>
          <w:rFonts w:ascii="Arial" w:hAnsi="Arial" w:cs="Arial"/>
          <w:sz w:val="24"/>
          <w:szCs w:val="24"/>
        </w:rPr>
        <w:t xml:space="preserve"> годов позволит:</w:t>
      </w:r>
    </w:p>
    <w:p w:rsidR="0042798B" w:rsidRPr="00FF3AA8" w:rsidRDefault="0042798B" w:rsidP="004972CA">
      <w:pPr>
        <w:pStyle w:val="ConsPlusCell"/>
        <w:spacing w:line="240" w:lineRule="auto"/>
        <w:ind w:right="282" w:firstLine="567"/>
        <w:jc w:val="both"/>
        <w:rPr>
          <w:rFonts w:ascii="Arial" w:hAnsi="Arial" w:cs="Arial"/>
          <w:sz w:val="24"/>
          <w:szCs w:val="24"/>
        </w:rPr>
      </w:pPr>
      <w:r w:rsidRPr="00FF3AA8">
        <w:rPr>
          <w:rFonts w:ascii="Arial" w:hAnsi="Arial" w:cs="Arial"/>
          <w:sz w:val="24"/>
          <w:szCs w:val="24"/>
        </w:rPr>
        <w:t>сохранить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00FF3AA8" w:rsidRPr="00FF3AA8">
        <w:rPr>
          <w:rFonts w:ascii="Arial" w:eastAsia="Times New Roman" w:hAnsi="Arial" w:cs="Arial"/>
          <w:kern w:val="0"/>
          <w:sz w:val="24"/>
          <w:szCs w:val="24"/>
          <w:lang w:eastAsia="ru-RU"/>
        </w:rPr>
        <w:t xml:space="preserve"> на уровне не менее 13,4</w:t>
      </w:r>
      <w:r w:rsidRPr="00FF3AA8">
        <w:rPr>
          <w:rFonts w:ascii="Arial" w:eastAsia="Times New Roman" w:hAnsi="Arial" w:cs="Arial"/>
          <w:kern w:val="0"/>
          <w:sz w:val="24"/>
          <w:szCs w:val="24"/>
          <w:lang w:eastAsia="ru-RU"/>
        </w:rPr>
        <w:t xml:space="preserve"> %  ежегодно</w:t>
      </w:r>
      <w:r w:rsidRPr="00FF3AA8">
        <w:rPr>
          <w:rFonts w:ascii="Arial" w:hAnsi="Arial" w:cs="Arial"/>
          <w:sz w:val="24"/>
          <w:szCs w:val="24"/>
        </w:rPr>
        <w:t>;</w:t>
      </w:r>
    </w:p>
    <w:p w:rsidR="0042798B" w:rsidRPr="00FF3AA8" w:rsidRDefault="0042798B" w:rsidP="004972CA">
      <w:pPr>
        <w:widowControl w:val="0"/>
        <w:autoSpaceDE w:val="0"/>
        <w:autoSpaceDN w:val="0"/>
        <w:adjustRightInd w:val="0"/>
        <w:spacing w:after="0"/>
        <w:ind w:right="282" w:firstLine="567"/>
        <w:jc w:val="both"/>
        <w:rPr>
          <w:rFonts w:ascii="Arial" w:hAnsi="Arial" w:cs="Arial"/>
          <w:sz w:val="24"/>
          <w:szCs w:val="24"/>
        </w:rPr>
      </w:pPr>
      <w:r w:rsidRPr="00FF3AA8">
        <w:rPr>
          <w:rFonts w:ascii="Arial" w:hAnsi="Arial" w:cs="Arial"/>
          <w:sz w:val="24"/>
          <w:szCs w:val="24"/>
        </w:rPr>
        <w:t xml:space="preserve">сохранить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sidR="00FF3AA8" w:rsidRPr="00FF3AA8">
        <w:rPr>
          <w:rFonts w:ascii="Arial" w:hAnsi="Arial" w:cs="Arial"/>
          <w:sz w:val="24"/>
          <w:szCs w:val="24"/>
        </w:rPr>
        <w:t>на уровне не менее 2,7</w:t>
      </w:r>
      <w:r w:rsidRPr="00FF3AA8">
        <w:rPr>
          <w:rFonts w:ascii="Arial" w:hAnsi="Arial" w:cs="Arial"/>
          <w:sz w:val="24"/>
          <w:szCs w:val="24"/>
        </w:rPr>
        <w:t xml:space="preserve">%  ежегодно;  </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FF3AA8">
        <w:rPr>
          <w:rFonts w:ascii="Arial" w:hAnsi="Arial" w:cs="Arial"/>
          <w:sz w:val="24"/>
          <w:szCs w:val="24"/>
        </w:rPr>
        <w:t>сохранить удельный вес молодых граждан, проживающих в Шушенском районе, вовлеченных в актив штаба «Добровольчество», в их общей численности   на уровне не менее</w:t>
      </w:r>
      <w:r w:rsidR="00FF3AA8" w:rsidRPr="00FF3AA8">
        <w:rPr>
          <w:rFonts w:ascii="Arial" w:hAnsi="Arial" w:cs="Arial"/>
          <w:sz w:val="24"/>
          <w:szCs w:val="24"/>
        </w:rPr>
        <w:t xml:space="preserve"> </w:t>
      </w:r>
      <w:r w:rsidRPr="00FF3AA8">
        <w:rPr>
          <w:rFonts w:ascii="Arial" w:hAnsi="Arial" w:cs="Arial"/>
          <w:sz w:val="24"/>
          <w:szCs w:val="24"/>
        </w:rPr>
        <w:t>3,2 %  ежегодно.</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color w:val="FF0000"/>
          <w:sz w:val="24"/>
          <w:szCs w:val="24"/>
        </w:rPr>
      </w:pPr>
    </w:p>
    <w:p w:rsidR="0042798B" w:rsidRPr="0042798B" w:rsidRDefault="0042798B" w:rsidP="004972CA">
      <w:pPr>
        <w:widowControl w:val="0"/>
        <w:autoSpaceDE w:val="0"/>
        <w:autoSpaceDN w:val="0"/>
        <w:adjustRightInd w:val="0"/>
        <w:spacing w:after="0"/>
        <w:ind w:right="282" w:firstLine="567"/>
        <w:jc w:val="center"/>
        <w:outlineLvl w:val="2"/>
        <w:rPr>
          <w:rFonts w:ascii="Arial" w:hAnsi="Arial" w:cs="Arial"/>
          <w:sz w:val="24"/>
          <w:szCs w:val="24"/>
        </w:rPr>
      </w:pPr>
      <w:r w:rsidRPr="0042798B">
        <w:rPr>
          <w:rFonts w:ascii="Arial" w:hAnsi="Arial" w:cs="Arial"/>
          <w:sz w:val="24"/>
          <w:szCs w:val="24"/>
        </w:rPr>
        <w:t>2.6. Система подпрограммных мероприятий</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0C4296" w:rsidP="004972CA">
      <w:pPr>
        <w:widowControl w:val="0"/>
        <w:autoSpaceDE w:val="0"/>
        <w:autoSpaceDN w:val="0"/>
        <w:adjustRightInd w:val="0"/>
        <w:spacing w:after="0"/>
        <w:ind w:right="282" w:firstLine="567"/>
        <w:jc w:val="both"/>
        <w:rPr>
          <w:rFonts w:ascii="Arial" w:hAnsi="Arial" w:cs="Arial"/>
          <w:sz w:val="24"/>
          <w:szCs w:val="24"/>
        </w:rPr>
      </w:pPr>
      <w:hyperlink w:anchor="Par377" w:history="1">
        <w:r w:rsidR="0042798B" w:rsidRPr="0042798B">
          <w:rPr>
            <w:rFonts w:ascii="Arial" w:hAnsi="Arial" w:cs="Arial"/>
            <w:sz w:val="24"/>
            <w:szCs w:val="24"/>
          </w:rPr>
          <w:t>Перечень</w:t>
        </w:r>
      </w:hyperlink>
      <w:r w:rsidR="0042798B" w:rsidRPr="0042798B">
        <w:rPr>
          <w:rFonts w:ascii="Arial" w:hAnsi="Arial" w:cs="Arial"/>
          <w:sz w:val="24"/>
          <w:szCs w:val="24"/>
        </w:rPr>
        <w:t xml:space="preserve"> мероприятий подпрограммы приведен в приложении № 2 к подпрограмме.</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center"/>
        <w:outlineLvl w:val="2"/>
        <w:rPr>
          <w:rFonts w:ascii="Arial" w:hAnsi="Arial" w:cs="Arial"/>
          <w:sz w:val="24"/>
          <w:szCs w:val="24"/>
        </w:rPr>
      </w:pPr>
      <w:r w:rsidRPr="0042798B">
        <w:rPr>
          <w:rFonts w:ascii="Arial" w:hAnsi="Arial" w:cs="Arial"/>
          <w:sz w:val="24"/>
          <w:szCs w:val="24"/>
        </w:rPr>
        <w:t>2.7. Обоснование финансовых, материальных и трудовых</w:t>
      </w:r>
    </w:p>
    <w:p w:rsidR="0042798B" w:rsidRPr="0042798B" w:rsidRDefault="0042798B" w:rsidP="004972CA">
      <w:pPr>
        <w:widowControl w:val="0"/>
        <w:autoSpaceDE w:val="0"/>
        <w:autoSpaceDN w:val="0"/>
        <w:adjustRightInd w:val="0"/>
        <w:spacing w:after="0"/>
        <w:ind w:right="282" w:firstLine="567"/>
        <w:jc w:val="center"/>
        <w:rPr>
          <w:rFonts w:ascii="Arial" w:hAnsi="Arial" w:cs="Arial"/>
          <w:sz w:val="24"/>
          <w:szCs w:val="24"/>
        </w:rPr>
      </w:pPr>
      <w:r w:rsidRPr="0042798B">
        <w:rPr>
          <w:rFonts w:ascii="Arial" w:hAnsi="Arial" w:cs="Arial"/>
          <w:sz w:val="24"/>
          <w:szCs w:val="24"/>
        </w:rPr>
        <w:t>затрат (ресурсное обеспечение подпрограммы) с указанием</w:t>
      </w:r>
    </w:p>
    <w:p w:rsidR="0042798B" w:rsidRPr="0042798B" w:rsidRDefault="0042798B" w:rsidP="004972CA">
      <w:pPr>
        <w:widowControl w:val="0"/>
        <w:autoSpaceDE w:val="0"/>
        <w:autoSpaceDN w:val="0"/>
        <w:adjustRightInd w:val="0"/>
        <w:spacing w:after="0"/>
        <w:ind w:right="282" w:firstLine="567"/>
        <w:jc w:val="center"/>
        <w:rPr>
          <w:rFonts w:ascii="Arial" w:hAnsi="Arial" w:cs="Arial"/>
          <w:sz w:val="24"/>
          <w:szCs w:val="24"/>
        </w:rPr>
      </w:pPr>
      <w:r w:rsidRPr="0042798B">
        <w:rPr>
          <w:rFonts w:ascii="Arial" w:hAnsi="Arial" w:cs="Arial"/>
          <w:sz w:val="24"/>
          <w:szCs w:val="24"/>
        </w:rPr>
        <w:t>источников финансирования</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42798B">
        <w:rPr>
          <w:rFonts w:ascii="Arial" w:hAnsi="Arial" w:cs="Arial"/>
          <w:sz w:val="24"/>
          <w:szCs w:val="24"/>
        </w:rPr>
        <w:t>Мероприятия подпрограммы реализуются за счет средств районного, краевого бюджетов.</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r w:rsidRPr="00390CFF">
        <w:rPr>
          <w:rFonts w:ascii="Arial" w:hAnsi="Arial" w:cs="Arial"/>
          <w:sz w:val="24"/>
          <w:szCs w:val="24"/>
        </w:rPr>
        <w:t xml:space="preserve">Объем расходов средств районного бюджета на реализацию мероприятий подпрограммы составляет </w:t>
      </w:r>
      <w:r w:rsidR="00750ED7" w:rsidRPr="00D361D1">
        <w:rPr>
          <w:rFonts w:ascii="Arial" w:hAnsi="Arial" w:cs="Arial"/>
          <w:sz w:val="24"/>
          <w:szCs w:val="24"/>
        </w:rPr>
        <w:t>1 535</w:t>
      </w:r>
      <w:r w:rsidR="00750ED7" w:rsidRPr="00750ED7">
        <w:rPr>
          <w:rFonts w:ascii="Arial" w:hAnsi="Arial" w:cs="Arial"/>
          <w:sz w:val="24"/>
          <w:szCs w:val="24"/>
        </w:rPr>
        <w:t xml:space="preserve">,673 </w:t>
      </w:r>
      <w:r w:rsidR="00E95543" w:rsidRPr="00750ED7">
        <w:rPr>
          <w:rFonts w:ascii="Arial" w:hAnsi="Arial" w:cs="Arial"/>
          <w:sz w:val="24"/>
          <w:szCs w:val="24"/>
        </w:rPr>
        <w:t xml:space="preserve">тыс. рублей, краевого бюджета </w:t>
      </w:r>
      <w:r w:rsidR="00750ED7" w:rsidRPr="00750ED7">
        <w:rPr>
          <w:rFonts w:ascii="Arial" w:hAnsi="Arial" w:cs="Arial"/>
          <w:sz w:val="24"/>
          <w:szCs w:val="24"/>
        </w:rPr>
        <w:t xml:space="preserve">536,487 </w:t>
      </w:r>
      <w:r w:rsidRPr="00750ED7">
        <w:rPr>
          <w:rFonts w:ascii="Arial" w:hAnsi="Arial" w:cs="Arial"/>
          <w:sz w:val="24"/>
          <w:szCs w:val="24"/>
        </w:rPr>
        <w:t>тыс.рублей.</w:t>
      </w: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Pr="0042798B" w:rsidRDefault="0042798B" w:rsidP="004972CA">
      <w:pPr>
        <w:widowControl w:val="0"/>
        <w:autoSpaceDE w:val="0"/>
        <w:autoSpaceDN w:val="0"/>
        <w:adjustRightInd w:val="0"/>
        <w:spacing w:after="0"/>
        <w:ind w:right="282" w:firstLine="567"/>
        <w:jc w:val="both"/>
        <w:rPr>
          <w:rFonts w:ascii="Arial" w:hAnsi="Arial" w:cs="Arial"/>
          <w:sz w:val="24"/>
          <w:szCs w:val="24"/>
        </w:rPr>
      </w:pPr>
    </w:p>
    <w:p w:rsidR="0042798B" w:rsidRDefault="0042798B" w:rsidP="004972CA">
      <w:pPr>
        <w:spacing w:after="0"/>
        <w:ind w:right="282"/>
        <w:jc w:val="both"/>
        <w:rPr>
          <w:rFonts w:ascii="Arial" w:hAnsi="Arial" w:cs="Arial"/>
          <w:sz w:val="24"/>
          <w:szCs w:val="24"/>
        </w:rPr>
      </w:pPr>
      <w:r w:rsidRPr="0042798B">
        <w:rPr>
          <w:rFonts w:ascii="Arial" w:hAnsi="Arial" w:cs="Arial"/>
          <w:sz w:val="24"/>
          <w:szCs w:val="24"/>
        </w:rPr>
        <w:t>Главный специалист отдела К, МПи Т                                              С.А.Доровских</w:t>
      </w: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pPr>
    </w:p>
    <w:p w:rsidR="00FF3AA8" w:rsidRDefault="00FF3AA8" w:rsidP="004972CA">
      <w:pPr>
        <w:spacing w:after="0"/>
        <w:ind w:right="282"/>
        <w:jc w:val="both"/>
        <w:rPr>
          <w:rFonts w:ascii="Arial" w:hAnsi="Arial" w:cs="Arial"/>
          <w:sz w:val="24"/>
          <w:szCs w:val="24"/>
        </w:rPr>
        <w:sectPr w:rsidR="00FF3AA8" w:rsidSect="00DB72F7">
          <w:pgSz w:w="11906" w:h="16838"/>
          <w:pgMar w:top="992" w:right="709" w:bottom="709" w:left="709" w:header="709" w:footer="709" w:gutter="0"/>
          <w:cols w:space="708"/>
          <w:docGrid w:linePitch="360"/>
        </w:sectPr>
      </w:pPr>
    </w:p>
    <w:p w:rsidR="00FF3AA8" w:rsidRDefault="00FF3AA8" w:rsidP="00FF3AA8">
      <w:pPr>
        <w:spacing w:after="0"/>
        <w:jc w:val="right"/>
        <w:rPr>
          <w:rFonts w:ascii="Arial" w:hAnsi="Arial" w:cs="Arial"/>
          <w:sz w:val="18"/>
          <w:szCs w:val="18"/>
        </w:rPr>
      </w:pPr>
      <w:r>
        <w:rPr>
          <w:rFonts w:ascii="Arial" w:hAnsi="Arial" w:cs="Arial"/>
          <w:sz w:val="18"/>
          <w:szCs w:val="18"/>
        </w:rPr>
        <w:lastRenderedPageBreak/>
        <w:t>Приложение № 1</w:t>
      </w:r>
    </w:p>
    <w:p w:rsidR="00FF3AA8" w:rsidRDefault="00FF3AA8" w:rsidP="00FF3AA8">
      <w:pPr>
        <w:spacing w:after="0"/>
        <w:jc w:val="right"/>
        <w:rPr>
          <w:rFonts w:ascii="Arial" w:hAnsi="Arial" w:cs="Arial"/>
          <w:sz w:val="18"/>
          <w:szCs w:val="18"/>
        </w:rPr>
      </w:pPr>
      <w:r w:rsidRPr="002E1E20">
        <w:rPr>
          <w:rFonts w:ascii="Arial" w:hAnsi="Arial" w:cs="Arial"/>
          <w:sz w:val="18"/>
          <w:szCs w:val="18"/>
        </w:rPr>
        <w:t xml:space="preserve">                                              </w:t>
      </w:r>
      <w:r>
        <w:rPr>
          <w:rFonts w:ascii="Arial" w:hAnsi="Arial" w:cs="Arial"/>
          <w:sz w:val="18"/>
          <w:szCs w:val="18"/>
        </w:rPr>
        <w:t xml:space="preserve">                      к   подпрограмме</w:t>
      </w:r>
      <w:r w:rsidRPr="002E1E20">
        <w:rPr>
          <w:rFonts w:ascii="Arial" w:hAnsi="Arial" w:cs="Arial"/>
          <w:sz w:val="18"/>
          <w:szCs w:val="18"/>
        </w:rPr>
        <w:t xml:space="preserve"> "</w:t>
      </w:r>
      <w:r>
        <w:rPr>
          <w:rFonts w:ascii="Arial" w:hAnsi="Arial" w:cs="Arial"/>
          <w:sz w:val="18"/>
          <w:szCs w:val="18"/>
        </w:rPr>
        <w:t xml:space="preserve">Патриотическое воспитание  молодежи Шушенского района </w:t>
      </w:r>
      <w:r w:rsidRPr="002E1E20">
        <w:rPr>
          <w:rFonts w:ascii="Arial" w:hAnsi="Arial" w:cs="Arial"/>
          <w:sz w:val="18"/>
          <w:szCs w:val="18"/>
        </w:rPr>
        <w:t>"</w:t>
      </w:r>
    </w:p>
    <w:p w:rsidR="00FF3AA8" w:rsidRDefault="00FF3AA8" w:rsidP="00FF3AA8">
      <w:pPr>
        <w:spacing w:after="0"/>
        <w:jc w:val="right"/>
        <w:rPr>
          <w:rFonts w:ascii="Arial" w:hAnsi="Arial" w:cs="Arial"/>
          <w:sz w:val="18"/>
          <w:szCs w:val="18"/>
        </w:rPr>
      </w:pPr>
    </w:p>
    <w:p w:rsidR="00FF3AA8" w:rsidRDefault="00FF3AA8" w:rsidP="00FF3AA8">
      <w:pPr>
        <w:jc w:val="center"/>
        <w:rPr>
          <w:rFonts w:ascii="Arial" w:hAnsi="Arial" w:cs="Arial"/>
          <w:b/>
          <w:bCs/>
          <w:sz w:val="20"/>
          <w:szCs w:val="20"/>
        </w:rPr>
      </w:pPr>
    </w:p>
    <w:p w:rsidR="00FF3AA8" w:rsidRDefault="00FF3AA8" w:rsidP="00FF3AA8">
      <w:pPr>
        <w:jc w:val="center"/>
        <w:rPr>
          <w:rFonts w:ascii="Arial" w:hAnsi="Arial" w:cs="Arial"/>
          <w:b/>
          <w:bCs/>
          <w:sz w:val="20"/>
          <w:szCs w:val="20"/>
        </w:rPr>
      </w:pPr>
      <w:r w:rsidRPr="005B025C">
        <w:rPr>
          <w:rFonts w:ascii="Arial" w:hAnsi="Arial" w:cs="Arial"/>
          <w:b/>
          <w:bCs/>
          <w:sz w:val="20"/>
          <w:szCs w:val="20"/>
        </w:rPr>
        <w:t>Перечень целевых индикаторов подпрограммы «</w:t>
      </w:r>
      <w:r>
        <w:rPr>
          <w:rFonts w:ascii="Arial" w:hAnsi="Arial" w:cs="Arial"/>
          <w:b/>
          <w:bCs/>
          <w:sz w:val="20"/>
          <w:szCs w:val="20"/>
        </w:rPr>
        <w:t>Патриотическое воспитание м</w:t>
      </w:r>
      <w:r w:rsidRPr="005B025C">
        <w:rPr>
          <w:rFonts w:ascii="Arial" w:hAnsi="Arial" w:cs="Arial"/>
          <w:b/>
          <w:bCs/>
          <w:sz w:val="20"/>
          <w:szCs w:val="20"/>
        </w:rPr>
        <w:t>олодежи Шушенского района»</w:t>
      </w:r>
    </w:p>
    <w:p w:rsidR="00FF3AA8" w:rsidRPr="005B025C" w:rsidRDefault="00FF3AA8" w:rsidP="00FF3AA8">
      <w:pPr>
        <w:jc w:val="center"/>
        <w:rPr>
          <w:rFonts w:ascii="Arial" w:hAnsi="Arial" w:cs="Arial"/>
          <w:b/>
          <w:bCs/>
          <w:sz w:val="20"/>
          <w:szCs w:val="20"/>
        </w:rPr>
      </w:pPr>
    </w:p>
    <w:tbl>
      <w:tblPr>
        <w:tblStyle w:val="ab"/>
        <w:tblW w:w="15270" w:type="dxa"/>
        <w:tblLayout w:type="fixed"/>
        <w:tblLook w:val="04A0"/>
      </w:tblPr>
      <w:tblGrid>
        <w:gridCol w:w="817"/>
        <w:gridCol w:w="4111"/>
        <w:gridCol w:w="992"/>
        <w:gridCol w:w="1706"/>
        <w:gridCol w:w="846"/>
        <w:gridCol w:w="992"/>
        <w:gridCol w:w="850"/>
        <w:gridCol w:w="1129"/>
        <w:gridCol w:w="992"/>
        <w:gridCol w:w="993"/>
        <w:gridCol w:w="992"/>
        <w:gridCol w:w="850"/>
      </w:tblGrid>
      <w:tr w:rsidR="003C38D1" w:rsidRPr="005B025C" w:rsidTr="003C38D1">
        <w:tc>
          <w:tcPr>
            <w:tcW w:w="817" w:type="dxa"/>
            <w:vAlign w:val="center"/>
          </w:tcPr>
          <w:p w:rsidR="003C38D1" w:rsidRPr="005B025C" w:rsidRDefault="003C38D1" w:rsidP="00783EB3">
            <w:pPr>
              <w:jc w:val="center"/>
              <w:rPr>
                <w:rFonts w:ascii="Arial" w:hAnsi="Arial" w:cs="Arial"/>
                <w:sz w:val="20"/>
                <w:szCs w:val="20"/>
              </w:rPr>
            </w:pPr>
            <w:r w:rsidRPr="005B025C">
              <w:rPr>
                <w:rFonts w:ascii="Arial" w:hAnsi="Arial" w:cs="Arial"/>
                <w:sz w:val="20"/>
                <w:szCs w:val="20"/>
              </w:rPr>
              <w:t>№ п/п</w:t>
            </w:r>
          </w:p>
        </w:tc>
        <w:tc>
          <w:tcPr>
            <w:tcW w:w="4111" w:type="dxa"/>
            <w:vAlign w:val="center"/>
          </w:tcPr>
          <w:p w:rsidR="003C38D1" w:rsidRPr="005B025C" w:rsidRDefault="003C38D1" w:rsidP="00783EB3">
            <w:pPr>
              <w:jc w:val="center"/>
              <w:rPr>
                <w:rFonts w:ascii="Arial" w:hAnsi="Arial" w:cs="Arial"/>
                <w:sz w:val="20"/>
                <w:szCs w:val="20"/>
              </w:rPr>
            </w:pPr>
            <w:r w:rsidRPr="005B025C">
              <w:rPr>
                <w:rFonts w:ascii="Arial" w:hAnsi="Arial" w:cs="Arial"/>
                <w:sz w:val="20"/>
                <w:szCs w:val="20"/>
              </w:rPr>
              <w:t>Цели, задачи, показатели результатов</w:t>
            </w:r>
          </w:p>
        </w:tc>
        <w:tc>
          <w:tcPr>
            <w:tcW w:w="992" w:type="dxa"/>
            <w:vAlign w:val="center"/>
          </w:tcPr>
          <w:p w:rsidR="003C38D1" w:rsidRPr="005B025C" w:rsidRDefault="003C38D1" w:rsidP="00783EB3">
            <w:pPr>
              <w:jc w:val="center"/>
              <w:rPr>
                <w:rFonts w:ascii="Arial" w:hAnsi="Arial" w:cs="Arial"/>
                <w:sz w:val="20"/>
                <w:szCs w:val="20"/>
              </w:rPr>
            </w:pPr>
            <w:r w:rsidRPr="005B025C">
              <w:rPr>
                <w:rFonts w:ascii="Arial" w:hAnsi="Arial" w:cs="Arial"/>
                <w:sz w:val="20"/>
                <w:szCs w:val="20"/>
              </w:rPr>
              <w:t>Единица измерения</w:t>
            </w:r>
          </w:p>
        </w:tc>
        <w:tc>
          <w:tcPr>
            <w:tcW w:w="1706" w:type="dxa"/>
            <w:vAlign w:val="center"/>
          </w:tcPr>
          <w:p w:rsidR="003C38D1" w:rsidRDefault="003C38D1" w:rsidP="00783EB3">
            <w:pPr>
              <w:jc w:val="center"/>
              <w:rPr>
                <w:rFonts w:ascii="Arial" w:hAnsi="Arial" w:cs="Arial"/>
                <w:sz w:val="20"/>
                <w:szCs w:val="20"/>
              </w:rPr>
            </w:pPr>
            <w:r w:rsidRPr="005B025C">
              <w:rPr>
                <w:rFonts w:ascii="Arial" w:hAnsi="Arial" w:cs="Arial"/>
                <w:sz w:val="20"/>
                <w:szCs w:val="20"/>
              </w:rPr>
              <w:t>Источник информации</w:t>
            </w:r>
          </w:p>
          <w:p w:rsidR="003C38D1" w:rsidRPr="005B025C" w:rsidRDefault="003C38D1" w:rsidP="00783EB3">
            <w:pPr>
              <w:jc w:val="center"/>
              <w:rPr>
                <w:rFonts w:ascii="Arial" w:hAnsi="Arial" w:cs="Arial"/>
                <w:sz w:val="20"/>
                <w:szCs w:val="20"/>
              </w:rPr>
            </w:pPr>
          </w:p>
        </w:tc>
        <w:tc>
          <w:tcPr>
            <w:tcW w:w="846" w:type="dxa"/>
          </w:tcPr>
          <w:p w:rsidR="003C38D1" w:rsidRPr="005B025C" w:rsidRDefault="003C38D1" w:rsidP="00783EB3">
            <w:pPr>
              <w:jc w:val="center"/>
              <w:rPr>
                <w:rFonts w:ascii="Arial" w:hAnsi="Arial" w:cs="Arial"/>
                <w:sz w:val="20"/>
                <w:szCs w:val="20"/>
              </w:rPr>
            </w:pPr>
            <w:r>
              <w:rPr>
                <w:rFonts w:ascii="Arial" w:hAnsi="Arial" w:cs="Arial"/>
                <w:sz w:val="20"/>
                <w:szCs w:val="20"/>
              </w:rPr>
              <w:t>2014</w:t>
            </w:r>
          </w:p>
        </w:tc>
        <w:tc>
          <w:tcPr>
            <w:tcW w:w="992" w:type="dxa"/>
          </w:tcPr>
          <w:p w:rsidR="003C38D1" w:rsidRPr="005B025C" w:rsidRDefault="003C38D1" w:rsidP="00783EB3">
            <w:pPr>
              <w:jc w:val="center"/>
              <w:rPr>
                <w:rFonts w:ascii="Arial" w:hAnsi="Arial" w:cs="Arial"/>
                <w:sz w:val="20"/>
                <w:szCs w:val="20"/>
              </w:rPr>
            </w:pPr>
            <w:r>
              <w:rPr>
                <w:rFonts w:ascii="Arial" w:hAnsi="Arial" w:cs="Arial"/>
                <w:sz w:val="20"/>
                <w:szCs w:val="20"/>
              </w:rPr>
              <w:t>2015</w:t>
            </w:r>
          </w:p>
        </w:tc>
        <w:tc>
          <w:tcPr>
            <w:tcW w:w="850" w:type="dxa"/>
          </w:tcPr>
          <w:p w:rsidR="003C38D1" w:rsidRPr="005B025C" w:rsidRDefault="003C38D1" w:rsidP="00783EB3">
            <w:pPr>
              <w:jc w:val="center"/>
              <w:rPr>
                <w:rFonts w:ascii="Arial" w:hAnsi="Arial" w:cs="Arial"/>
                <w:sz w:val="20"/>
                <w:szCs w:val="20"/>
              </w:rPr>
            </w:pPr>
            <w:r>
              <w:rPr>
                <w:rFonts w:ascii="Arial" w:hAnsi="Arial" w:cs="Arial"/>
                <w:sz w:val="20"/>
                <w:szCs w:val="20"/>
              </w:rPr>
              <w:t>2016</w:t>
            </w:r>
          </w:p>
        </w:tc>
        <w:tc>
          <w:tcPr>
            <w:tcW w:w="1129" w:type="dxa"/>
          </w:tcPr>
          <w:p w:rsidR="003C38D1" w:rsidRPr="005B025C" w:rsidRDefault="003C38D1" w:rsidP="00783EB3">
            <w:pPr>
              <w:jc w:val="center"/>
              <w:rPr>
                <w:rFonts w:ascii="Arial" w:hAnsi="Arial" w:cs="Arial"/>
                <w:sz w:val="20"/>
                <w:szCs w:val="20"/>
              </w:rPr>
            </w:pPr>
            <w:r w:rsidRPr="005B025C">
              <w:rPr>
                <w:rFonts w:ascii="Arial" w:hAnsi="Arial" w:cs="Arial"/>
                <w:sz w:val="20"/>
                <w:szCs w:val="20"/>
              </w:rPr>
              <w:t>201</w:t>
            </w:r>
            <w:r>
              <w:rPr>
                <w:rFonts w:ascii="Arial" w:hAnsi="Arial" w:cs="Arial"/>
                <w:sz w:val="20"/>
                <w:szCs w:val="20"/>
              </w:rPr>
              <w:t>7</w:t>
            </w:r>
          </w:p>
        </w:tc>
        <w:tc>
          <w:tcPr>
            <w:tcW w:w="992" w:type="dxa"/>
          </w:tcPr>
          <w:p w:rsidR="003C38D1" w:rsidRPr="005B025C" w:rsidRDefault="003C38D1" w:rsidP="00783EB3">
            <w:pPr>
              <w:jc w:val="center"/>
              <w:rPr>
                <w:rFonts w:ascii="Arial" w:hAnsi="Arial" w:cs="Arial"/>
                <w:sz w:val="20"/>
                <w:szCs w:val="20"/>
              </w:rPr>
            </w:pPr>
            <w:r>
              <w:rPr>
                <w:rFonts w:ascii="Arial" w:hAnsi="Arial" w:cs="Arial"/>
                <w:sz w:val="20"/>
                <w:szCs w:val="20"/>
              </w:rPr>
              <w:t>2018</w:t>
            </w:r>
          </w:p>
        </w:tc>
        <w:tc>
          <w:tcPr>
            <w:tcW w:w="993" w:type="dxa"/>
          </w:tcPr>
          <w:p w:rsidR="003C38D1" w:rsidRPr="005B025C" w:rsidRDefault="003C38D1" w:rsidP="00783EB3">
            <w:pPr>
              <w:jc w:val="center"/>
              <w:rPr>
                <w:rFonts w:ascii="Arial" w:hAnsi="Arial" w:cs="Arial"/>
                <w:sz w:val="20"/>
                <w:szCs w:val="20"/>
              </w:rPr>
            </w:pPr>
            <w:r w:rsidRPr="005B025C">
              <w:rPr>
                <w:rFonts w:ascii="Arial" w:hAnsi="Arial" w:cs="Arial"/>
                <w:sz w:val="20"/>
                <w:szCs w:val="20"/>
              </w:rPr>
              <w:t>201</w:t>
            </w:r>
            <w:r>
              <w:rPr>
                <w:rFonts w:ascii="Arial" w:hAnsi="Arial" w:cs="Arial"/>
                <w:sz w:val="20"/>
                <w:szCs w:val="20"/>
              </w:rPr>
              <w:t>9</w:t>
            </w:r>
          </w:p>
        </w:tc>
        <w:tc>
          <w:tcPr>
            <w:tcW w:w="992" w:type="dxa"/>
          </w:tcPr>
          <w:p w:rsidR="003C38D1" w:rsidRPr="005B025C" w:rsidRDefault="003C38D1" w:rsidP="00783EB3">
            <w:pPr>
              <w:jc w:val="center"/>
              <w:rPr>
                <w:rFonts w:ascii="Arial" w:hAnsi="Arial" w:cs="Arial"/>
                <w:sz w:val="20"/>
                <w:szCs w:val="20"/>
              </w:rPr>
            </w:pPr>
            <w:r w:rsidRPr="005B025C">
              <w:rPr>
                <w:rFonts w:ascii="Arial" w:hAnsi="Arial" w:cs="Arial"/>
                <w:sz w:val="20"/>
                <w:szCs w:val="20"/>
              </w:rPr>
              <w:t>20</w:t>
            </w:r>
            <w:r>
              <w:rPr>
                <w:rFonts w:ascii="Arial" w:hAnsi="Arial" w:cs="Arial"/>
                <w:sz w:val="20"/>
                <w:szCs w:val="20"/>
              </w:rPr>
              <w:t>20</w:t>
            </w:r>
          </w:p>
        </w:tc>
        <w:tc>
          <w:tcPr>
            <w:tcW w:w="850" w:type="dxa"/>
          </w:tcPr>
          <w:p w:rsidR="003C38D1" w:rsidRPr="005B025C" w:rsidRDefault="003C38D1" w:rsidP="00783EB3">
            <w:pPr>
              <w:jc w:val="center"/>
              <w:rPr>
                <w:rFonts w:ascii="Arial" w:hAnsi="Arial" w:cs="Arial"/>
                <w:sz w:val="20"/>
                <w:szCs w:val="20"/>
              </w:rPr>
            </w:pPr>
            <w:r w:rsidRPr="005B025C">
              <w:rPr>
                <w:rFonts w:ascii="Arial" w:hAnsi="Arial" w:cs="Arial"/>
                <w:sz w:val="20"/>
                <w:szCs w:val="20"/>
              </w:rPr>
              <w:t>20</w:t>
            </w:r>
            <w:r>
              <w:rPr>
                <w:rFonts w:ascii="Arial" w:hAnsi="Arial" w:cs="Arial"/>
                <w:sz w:val="20"/>
                <w:szCs w:val="20"/>
              </w:rPr>
              <w:t>21</w:t>
            </w:r>
          </w:p>
        </w:tc>
      </w:tr>
      <w:tr w:rsidR="003C38D1" w:rsidRPr="005B025C" w:rsidTr="00C1135D">
        <w:tc>
          <w:tcPr>
            <w:tcW w:w="817" w:type="dxa"/>
          </w:tcPr>
          <w:p w:rsidR="003C38D1" w:rsidRPr="005B025C" w:rsidRDefault="003C38D1" w:rsidP="00783EB3">
            <w:pPr>
              <w:jc w:val="center"/>
              <w:rPr>
                <w:rFonts w:ascii="Arial" w:hAnsi="Arial" w:cs="Arial"/>
                <w:sz w:val="20"/>
                <w:szCs w:val="20"/>
              </w:rPr>
            </w:pPr>
          </w:p>
        </w:tc>
        <w:tc>
          <w:tcPr>
            <w:tcW w:w="14453" w:type="dxa"/>
            <w:gridSpan w:val="11"/>
          </w:tcPr>
          <w:p w:rsidR="003C38D1" w:rsidRDefault="003C38D1" w:rsidP="00783EB3">
            <w:pPr>
              <w:rPr>
                <w:rFonts w:ascii="Arial" w:hAnsi="Arial" w:cs="Arial"/>
                <w:sz w:val="20"/>
                <w:szCs w:val="20"/>
              </w:rPr>
            </w:pPr>
            <w:r w:rsidRPr="005B025C">
              <w:rPr>
                <w:rFonts w:ascii="Arial" w:hAnsi="Arial" w:cs="Arial"/>
                <w:sz w:val="20"/>
                <w:szCs w:val="20"/>
              </w:rPr>
              <w:t xml:space="preserve">Цель: Создание условий </w:t>
            </w:r>
            <w:r>
              <w:rPr>
                <w:rFonts w:ascii="Arial" w:hAnsi="Arial" w:cs="Arial"/>
                <w:sz w:val="20"/>
                <w:szCs w:val="20"/>
              </w:rPr>
              <w:t>для дальнейшего развития и совершенствования системы патриотического воспитания</w:t>
            </w:r>
            <w:r w:rsidRPr="005B025C">
              <w:rPr>
                <w:rFonts w:ascii="Arial" w:hAnsi="Arial" w:cs="Arial"/>
                <w:sz w:val="20"/>
                <w:szCs w:val="20"/>
              </w:rPr>
              <w:t xml:space="preserve"> молодежи Шушенского района</w:t>
            </w:r>
          </w:p>
          <w:p w:rsidR="003C38D1" w:rsidRPr="005B025C" w:rsidRDefault="003C38D1" w:rsidP="00783EB3">
            <w:pPr>
              <w:rPr>
                <w:rFonts w:ascii="Arial" w:hAnsi="Arial" w:cs="Arial"/>
                <w:sz w:val="20"/>
                <w:szCs w:val="20"/>
              </w:rPr>
            </w:pPr>
          </w:p>
        </w:tc>
      </w:tr>
      <w:tr w:rsidR="003C38D1" w:rsidRPr="005B025C" w:rsidTr="00C1135D">
        <w:tc>
          <w:tcPr>
            <w:tcW w:w="817" w:type="dxa"/>
          </w:tcPr>
          <w:p w:rsidR="003C38D1" w:rsidRPr="005B025C" w:rsidRDefault="003C38D1" w:rsidP="00783EB3">
            <w:pPr>
              <w:jc w:val="center"/>
              <w:rPr>
                <w:rFonts w:ascii="Arial" w:hAnsi="Arial" w:cs="Arial"/>
                <w:sz w:val="20"/>
                <w:szCs w:val="20"/>
              </w:rPr>
            </w:pPr>
          </w:p>
        </w:tc>
        <w:tc>
          <w:tcPr>
            <w:tcW w:w="14453" w:type="dxa"/>
            <w:gridSpan w:val="11"/>
          </w:tcPr>
          <w:p w:rsidR="003C38D1" w:rsidRDefault="003C38D1" w:rsidP="00783EB3">
            <w:pPr>
              <w:rPr>
                <w:rFonts w:ascii="Arial" w:hAnsi="Arial" w:cs="Arial"/>
                <w:sz w:val="20"/>
                <w:szCs w:val="20"/>
              </w:rPr>
            </w:pPr>
            <w:r w:rsidRPr="005B025C">
              <w:rPr>
                <w:rFonts w:ascii="Arial" w:hAnsi="Arial" w:cs="Arial"/>
                <w:sz w:val="20"/>
                <w:szCs w:val="20"/>
              </w:rPr>
              <w:t>Целевые индикаторы</w:t>
            </w:r>
          </w:p>
          <w:p w:rsidR="003C38D1" w:rsidRPr="005B025C" w:rsidRDefault="003C38D1" w:rsidP="00783EB3">
            <w:pPr>
              <w:rPr>
                <w:rFonts w:ascii="Arial" w:hAnsi="Arial" w:cs="Arial"/>
                <w:sz w:val="20"/>
                <w:szCs w:val="20"/>
              </w:rPr>
            </w:pPr>
          </w:p>
        </w:tc>
      </w:tr>
      <w:tr w:rsidR="003C38D1" w:rsidRPr="005B025C" w:rsidTr="003C38D1">
        <w:tc>
          <w:tcPr>
            <w:tcW w:w="817" w:type="dxa"/>
          </w:tcPr>
          <w:p w:rsidR="003C38D1" w:rsidRPr="005B025C" w:rsidRDefault="003C38D1" w:rsidP="00783EB3">
            <w:pPr>
              <w:jc w:val="center"/>
              <w:rPr>
                <w:rFonts w:ascii="Arial" w:hAnsi="Arial" w:cs="Arial"/>
                <w:sz w:val="20"/>
                <w:szCs w:val="20"/>
              </w:rPr>
            </w:pPr>
            <w:r>
              <w:rPr>
                <w:rFonts w:ascii="Arial" w:hAnsi="Arial" w:cs="Arial"/>
                <w:sz w:val="20"/>
                <w:szCs w:val="20"/>
              </w:rPr>
              <w:t>1</w:t>
            </w:r>
          </w:p>
        </w:tc>
        <w:tc>
          <w:tcPr>
            <w:tcW w:w="4111" w:type="dxa"/>
          </w:tcPr>
          <w:p w:rsidR="003C38D1" w:rsidRDefault="003C38D1" w:rsidP="00783EB3">
            <w:pPr>
              <w:rPr>
                <w:rFonts w:ascii="Arial" w:hAnsi="Arial" w:cs="Arial"/>
                <w:sz w:val="20"/>
                <w:szCs w:val="20"/>
              </w:rPr>
            </w:pPr>
            <w:r w:rsidRPr="00FF3AA8">
              <w:rPr>
                <w:rFonts w:ascii="Arial" w:hAnsi="Arial" w:cs="Arial"/>
                <w:sz w:val="20"/>
                <w:szCs w:val="20"/>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p w:rsidR="003C38D1" w:rsidRPr="00FF3AA8" w:rsidRDefault="003C38D1" w:rsidP="00783EB3">
            <w:pPr>
              <w:rPr>
                <w:rFonts w:ascii="Arial" w:hAnsi="Arial" w:cs="Arial"/>
                <w:sz w:val="20"/>
                <w:szCs w:val="20"/>
              </w:rPr>
            </w:pPr>
          </w:p>
        </w:tc>
        <w:tc>
          <w:tcPr>
            <w:tcW w:w="992" w:type="dxa"/>
            <w:vAlign w:val="center"/>
          </w:tcPr>
          <w:p w:rsidR="003C38D1" w:rsidRPr="005B025C" w:rsidRDefault="003C38D1" w:rsidP="00783EB3">
            <w:pPr>
              <w:jc w:val="center"/>
              <w:rPr>
                <w:rFonts w:ascii="Arial" w:hAnsi="Arial" w:cs="Arial"/>
                <w:sz w:val="20"/>
                <w:szCs w:val="20"/>
              </w:rPr>
            </w:pPr>
            <w:r w:rsidRPr="005B025C">
              <w:rPr>
                <w:rFonts w:ascii="Arial" w:hAnsi="Arial" w:cs="Arial"/>
                <w:sz w:val="20"/>
                <w:szCs w:val="20"/>
              </w:rPr>
              <w:t>ед.</w:t>
            </w:r>
          </w:p>
        </w:tc>
        <w:tc>
          <w:tcPr>
            <w:tcW w:w="1706" w:type="dxa"/>
            <w:vAlign w:val="center"/>
          </w:tcPr>
          <w:p w:rsidR="003C38D1" w:rsidRPr="005B025C" w:rsidRDefault="003C38D1" w:rsidP="00783EB3">
            <w:pPr>
              <w:jc w:val="center"/>
              <w:rPr>
                <w:rFonts w:ascii="Arial" w:hAnsi="Arial" w:cs="Arial"/>
                <w:sz w:val="20"/>
                <w:szCs w:val="20"/>
              </w:rPr>
            </w:pPr>
            <w:r w:rsidRPr="005B025C">
              <w:rPr>
                <w:rFonts w:ascii="Arial" w:hAnsi="Arial" w:cs="Arial"/>
                <w:sz w:val="20"/>
                <w:szCs w:val="20"/>
              </w:rPr>
              <w:t>ведомственная отчетность</w:t>
            </w:r>
          </w:p>
        </w:tc>
        <w:tc>
          <w:tcPr>
            <w:tcW w:w="846"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12,8</w:t>
            </w:r>
          </w:p>
        </w:tc>
        <w:tc>
          <w:tcPr>
            <w:tcW w:w="992"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13</w:t>
            </w:r>
          </w:p>
        </w:tc>
        <w:tc>
          <w:tcPr>
            <w:tcW w:w="850"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13,2</w:t>
            </w:r>
          </w:p>
        </w:tc>
        <w:tc>
          <w:tcPr>
            <w:tcW w:w="1129"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13,4</w:t>
            </w:r>
          </w:p>
        </w:tc>
        <w:tc>
          <w:tcPr>
            <w:tcW w:w="992" w:type="dxa"/>
            <w:vAlign w:val="center"/>
          </w:tcPr>
          <w:p w:rsidR="003C38D1" w:rsidRPr="003C38D1" w:rsidRDefault="003C38D1" w:rsidP="003C38D1">
            <w:pPr>
              <w:jc w:val="center"/>
              <w:rPr>
                <w:sz w:val="20"/>
                <w:szCs w:val="20"/>
              </w:rPr>
            </w:pPr>
            <w:r w:rsidRPr="003C38D1">
              <w:rPr>
                <w:rFonts w:ascii="Arial" w:hAnsi="Arial" w:cs="Arial"/>
                <w:sz w:val="20"/>
                <w:szCs w:val="20"/>
              </w:rPr>
              <w:t>13,4</w:t>
            </w:r>
          </w:p>
        </w:tc>
        <w:tc>
          <w:tcPr>
            <w:tcW w:w="993" w:type="dxa"/>
            <w:vAlign w:val="center"/>
          </w:tcPr>
          <w:p w:rsidR="003C38D1" w:rsidRPr="003C38D1" w:rsidRDefault="003C38D1" w:rsidP="003C38D1">
            <w:pPr>
              <w:jc w:val="center"/>
              <w:rPr>
                <w:sz w:val="20"/>
                <w:szCs w:val="20"/>
              </w:rPr>
            </w:pPr>
            <w:r w:rsidRPr="003C38D1">
              <w:rPr>
                <w:rFonts w:ascii="Arial" w:hAnsi="Arial" w:cs="Arial"/>
                <w:sz w:val="20"/>
                <w:szCs w:val="20"/>
              </w:rPr>
              <w:t>13,4</w:t>
            </w:r>
          </w:p>
        </w:tc>
        <w:tc>
          <w:tcPr>
            <w:tcW w:w="992" w:type="dxa"/>
            <w:vAlign w:val="center"/>
          </w:tcPr>
          <w:p w:rsidR="003C38D1" w:rsidRPr="003C38D1" w:rsidRDefault="003C38D1" w:rsidP="003C38D1">
            <w:pPr>
              <w:jc w:val="center"/>
              <w:rPr>
                <w:sz w:val="20"/>
                <w:szCs w:val="20"/>
              </w:rPr>
            </w:pPr>
            <w:r w:rsidRPr="003C38D1">
              <w:rPr>
                <w:rFonts w:ascii="Arial" w:hAnsi="Arial" w:cs="Arial"/>
                <w:sz w:val="20"/>
                <w:szCs w:val="20"/>
              </w:rPr>
              <w:t>13,4</w:t>
            </w:r>
          </w:p>
        </w:tc>
        <w:tc>
          <w:tcPr>
            <w:tcW w:w="850" w:type="dxa"/>
            <w:vAlign w:val="center"/>
          </w:tcPr>
          <w:p w:rsidR="003C38D1" w:rsidRPr="003C38D1" w:rsidRDefault="003C38D1" w:rsidP="003C38D1">
            <w:pPr>
              <w:jc w:val="center"/>
              <w:rPr>
                <w:sz w:val="20"/>
                <w:szCs w:val="20"/>
              </w:rPr>
            </w:pPr>
            <w:r w:rsidRPr="003C38D1">
              <w:rPr>
                <w:rFonts w:ascii="Arial" w:hAnsi="Arial" w:cs="Arial"/>
                <w:sz w:val="20"/>
                <w:szCs w:val="20"/>
              </w:rPr>
              <w:t>13,4</w:t>
            </w:r>
          </w:p>
        </w:tc>
      </w:tr>
      <w:tr w:rsidR="003C38D1" w:rsidRPr="005B025C" w:rsidTr="003C38D1">
        <w:tc>
          <w:tcPr>
            <w:tcW w:w="817" w:type="dxa"/>
          </w:tcPr>
          <w:p w:rsidR="003C38D1" w:rsidRPr="005B025C" w:rsidRDefault="003C38D1" w:rsidP="00783EB3">
            <w:pPr>
              <w:jc w:val="center"/>
              <w:rPr>
                <w:rFonts w:ascii="Arial" w:hAnsi="Arial" w:cs="Arial"/>
                <w:sz w:val="20"/>
                <w:szCs w:val="20"/>
              </w:rPr>
            </w:pPr>
            <w:r>
              <w:rPr>
                <w:rFonts w:ascii="Arial" w:hAnsi="Arial" w:cs="Arial"/>
                <w:sz w:val="20"/>
                <w:szCs w:val="20"/>
              </w:rPr>
              <w:t>2</w:t>
            </w:r>
          </w:p>
        </w:tc>
        <w:tc>
          <w:tcPr>
            <w:tcW w:w="4111" w:type="dxa"/>
          </w:tcPr>
          <w:p w:rsidR="003C38D1" w:rsidRDefault="003C38D1" w:rsidP="00783EB3">
            <w:pPr>
              <w:rPr>
                <w:rFonts w:ascii="Arial" w:hAnsi="Arial" w:cs="Arial"/>
                <w:sz w:val="20"/>
                <w:szCs w:val="20"/>
              </w:rPr>
            </w:pPr>
            <w:r w:rsidRPr="00FF3AA8">
              <w:rPr>
                <w:rFonts w:ascii="Arial" w:hAnsi="Arial" w:cs="Arial"/>
                <w:sz w:val="20"/>
                <w:szCs w:val="20"/>
              </w:rPr>
              <w:t xml:space="preserve">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p w:rsidR="003C38D1" w:rsidRPr="00FF3AA8" w:rsidRDefault="003C38D1" w:rsidP="00783EB3">
            <w:pPr>
              <w:rPr>
                <w:rFonts w:ascii="Arial" w:hAnsi="Arial" w:cs="Arial"/>
                <w:sz w:val="20"/>
                <w:szCs w:val="20"/>
              </w:rPr>
            </w:pPr>
          </w:p>
        </w:tc>
        <w:tc>
          <w:tcPr>
            <w:tcW w:w="992" w:type="dxa"/>
            <w:vAlign w:val="center"/>
          </w:tcPr>
          <w:p w:rsidR="003C38D1" w:rsidRPr="005B025C" w:rsidRDefault="003C38D1" w:rsidP="00783EB3">
            <w:pPr>
              <w:jc w:val="center"/>
              <w:rPr>
                <w:rFonts w:ascii="Arial" w:hAnsi="Arial" w:cs="Arial"/>
                <w:sz w:val="20"/>
                <w:szCs w:val="20"/>
              </w:rPr>
            </w:pPr>
            <w:r w:rsidRPr="005B025C">
              <w:rPr>
                <w:rFonts w:ascii="Arial" w:hAnsi="Arial" w:cs="Arial"/>
                <w:sz w:val="20"/>
                <w:szCs w:val="20"/>
              </w:rPr>
              <w:t>%</w:t>
            </w:r>
          </w:p>
        </w:tc>
        <w:tc>
          <w:tcPr>
            <w:tcW w:w="1706" w:type="dxa"/>
            <w:vAlign w:val="center"/>
          </w:tcPr>
          <w:p w:rsidR="003C38D1" w:rsidRPr="005B025C" w:rsidRDefault="003C38D1" w:rsidP="00783EB3">
            <w:pPr>
              <w:jc w:val="center"/>
              <w:rPr>
                <w:rFonts w:ascii="Arial" w:hAnsi="Arial" w:cs="Arial"/>
                <w:sz w:val="20"/>
                <w:szCs w:val="20"/>
              </w:rPr>
            </w:pPr>
            <w:r w:rsidRPr="005B025C">
              <w:rPr>
                <w:rFonts w:ascii="Arial" w:hAnsi="Arial" w:cs="Arial"/>
                <w:sz w:val="20"/>
                <w:szCs w:val="20"/>
              </w:rPr>
              <w:t>ведомственная отчетность</w:t>
            </w:r>
          </w:p>
        </w:tc>
        <w:tc>
          <w:tcPr>
            <w:tcW w:w="846"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2,45</w:t>
            </w:r>
          </w:p>
        </w:tc>
        <w:tc>
          <w:tcPr>
            <w:tcW w:w="992"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2,6</w:t>
            </w:r>
          </w:p>
        </w:tc>
        <w:tc>
          <w:tcPr>
            <w:tcW w:w="850"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2,68</w:t>
            </w:r>
          </w:p>
        </w:tc>
        <w:tc>
          <w:tcPr>
            <w:tcW w:w="1129"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2,7</w:t>
            </w:r>
          </w:p>
        </w:tc>
        <w:tc>
          <w:tcPr>
            <w:tcW w:w="992" w:type="dxa"/>
            <w:vAlign w:val="center"/>
          </w:tcPr>
          <w:p w:rsidR="003C38D1" w:rsidRPr="003C38D1" w:rsidRDefault="003C38D1" w:rsidP="003C38D1">
            <w:pPr>
              <w:jc w:val="center"/>
              <w:rPr>
                <w:sz w:val="20"/>
                <w:szCs w:val="20"/>
              </w:rPr>
            </w:pPr>
            <w:r w:rsidRPr="003C38D1">
              <w:rPr>
                <w:rFonts w:ascii="Arial" w:hAnsi="Arial" w:cs="Arial"/>
                <w:sz w:val="20"/>
                <w:szCs w:val="20"/>
              </w:rPr>
              <w:t>2,7</w:t>
            </w:r>
          </w:p>
        </w:tc>
        <w:tc>
          <w:tcPr>
            <w:tcW w:w="993" w:type="dxa"/>
            <w:vAlign w:val="center"/>
          </w:tcPr>
          <w:p w:rsidR="003C38D1" w:rsidRPr="003C38D1" w:rsidRDefault="003C38D1" w:rsidP="003C38D1">
            <w:pPr>
              <w:jc w:val="center"/>
              <w:rPr>
                <w:sz w:val="20"/>
                <w:szCs w:val="20"/>
              </w:rPr>
            </w:pPr>
            <w:r w:rsidRPr="003C38D1">
              <w:rPr>
                <w:rFonts w:ascii="Arial" w:hAnsi="Arial" w:cs="Arial"/>
                <w:sz w:val="20"/>
                <w:szCs w:val="20"/>
              </w:rPr>
              <w:t>2,7</w:t>
            </w:r>
          </w:p>
        </w:tc>
        <w:tc>
          <w:tcPr>
            <w:tcW w:w="992" w:type="dxa"/>
            <w:vAlign w:val="center"/>
          </w:tcPr>
          <w:p w:rsidR="003C38D1" w:rsidRPr="003C38D1" w:rsidRDefault="003C38D1" w:rsidP="003C38D1">
            <w:pPr>
              <w:jc w:val="center"/>
              <w:rPr>
                <w:sz w:val="20"/>
                <w:szCs w:val="20"/>
              </w:rPr>
            </w:pPr>
            <w:r w:rsidRPr="003C38D1">
              <w:rPr>
                <w:rFonts w:ascii="Arial" w:hAnsi="Arial" w:cs="Arial"/>
                <w:sz w:val="20"/>
                <w:szCs w:val="20"/>
              </w:rPr>
              <w:t>2,7</w:t>
            </w:r>
          </w:p>
        </w:tc>
        <w:tc>
          <w:tcPr>
            <w:tcW w:w="850" w:type="dxa"/>
            <w:vAlign w:val="center"/>
          </w:tcPr>
          <w:p w:rsidR="003C38D1" w:rsidRPr="003C38D1" w:rsidRDefault="003C38D1" w:rsidP="003C38D1">
            <w:pPr>
              <w:jc w:val="center"/>
              <w:rPr>
                <w:sz w:val="20"/>
                <w:szCs w:val="20"/>
              </w:rPr>
            </w:pPr>
            <w:r w:rsidRPr="003C38D1">
              <w:rPr>
                <w:rFonts w:ascii="Arial" w:hAnsi="Arial" w:cs="Arial"/>
                <w:sz w:val="20"/>
                <w:szCs w:val="20"/>
              </w:rPr>
              <w:t>2,7</w:t>
            </w:r>
          </w:p>
        </w:tc>
      </w:tr>
      <w:tr w:rsidR="003C38D1" w:rsidRPr="005B025C" w:rsidTr="003C38D1">
        <w:tc>
          <w:tcPr>
            <w:tcW w:w="817" w:type="dxa"/>
          </w:tcPr>
          <w:p w:rsidR="003C38D1" w:rsidRPr="005B025C" w:rsidRDefault="003C38D1" w:rsidP="00783EB3">
            <w:pPr>
              <w:jc w:val="center"/>
              <w:rPr>
                <w:rFonts w:ascii="Arial" w:hAnsi="Arial" w:cs="Arial"/>
                <w:sz w:val="20"/>
                <w:szCs w:val="20"/>
              </w:rPr>
            </w:pPr>
            <w:r>
              <w:rPr>
                <w:rFonts w:ascii="Arial" w:hAnsi="Arial" w:cs="Arial"/>
                <w:sz w:val="20"/>
                <w:szCs w:val="20"/>
              </w:rPr>
              <w:t>3</w:t>
            </w:r>
          </w:p>
        </w:tc>
        <w:tc>
          <w:tcPr>
            <w:tcW w:w="4111" w:type="dxa"/>
          </w:tcPr>
          <w:p w:rsidR="003C38D1" w:rsidRDefault="003C38D1" w:rsidP="00783EB3">
            <w:pPr>
              <w:rPr>
                <w:rFonts w:ascii="Arial" w:hAnsi="Arial" w:cs="Arial"/>
                <w:sz w:val="20"/>
                <w:szCs w:val="20"/>
              </w:rPr>
            </w:pPr>
            <w:r w:rsidRPr="00FF3AA8">
              <w:rPr>
                <w:rFonts w:ascii="Arial" w:hAnsi="Arial" w:cs="Arial"/>
                <w:sz w:val="20"/>
                <w:szCs w:val="20"/>
              </w:rPr>
              <w:t xml:space="preserve">Удельный вес молодых граждан,   </w:t>
            </w:r>
            <w:r w:rsidRPr="00FF3AA8">
              <w:rPr>
                <w:rFonts w:ascii="Arial" w:hAnsi="Arial" w:cs="Arial"/>
                <w:sz w:val="20"/>
                <w:szCs w:val="20"/>
              </w:rPr>
              <w:br/>
              <w:t xml:space="preserve">проживающих в Шушенском районе, вовлеченных в актив штаба «Добровольчество»,  в их общей численности </w:t>
            </w:r>
          </w:p>
          <w:p w:rsidR="003C38D1" w:rsidRPr="00FF3AA8" w:rsidRDefault="003C38D1" w:rsidP="00783EB3">
            <w:pPr>
              <w:rPr>
                <w:rFonts w:ascii="Arial" w:hAnsi="Arial" w:cs="Arial"/>
                <w:sz w:val="20"/>
                <w:szCs w:val="20"/>
              </w:rPr>
            </w:pPr>
          </w:p>
        </w:tc>
        <w:tc>
          <w:tcPr>
            <w:tcW w:w="992" w:type="dxa"/>
            <w:vAlign w:val="center"/>
          </w:tcPr>
          <w:p w:rsidR="003C38D1" w:rsidRPr="005B025C" w:rsidRDefault="003C38D1" w:rsidP="00783EB3">
            <w:pPr>
              <w:jc w:val="center"/>
              <w:rPr>
                <w:rFonts w:ascii="Arial" w:hAnsi="Arial" w:cs="Arial"/>
                <w:sz w:val="20"/>
                <w:szCs w:val="20"/>
              </w:rPr>
            </w:pPr>
            <w:r w:rsidRPr="005B025C">
              <w:rPr>
                <w:rFonts w:ascii="Arial" w:hAnsi="Arial" w:cs="Arial"/>
                <w:sz w:val="20"/>
                <w:szCs w:val="20"/>
              </w:rPr>
              <w:t>%</w:t>
            </w:r>
          </w:p>
        </w:tc>
        <w:tc>
          <w:tcPr>
            <w:tcW w:w="1706" w:type="dxa"/>
            <w:vAlign w:val="center"/>
          </w:tcPr>
          <w:p w:rsidR="003C38D1" w:rsidRPr="005B025C" w:rsidRDefault="003C38D1" w:rsidP="00783EB3">
            <w:pPr>
              <w:jc w:val="center"/>
              <w:rPr>
                <w:rFonts w:ascii="Arial" w:hAnsi="Arial" w:cs="Arial"/>
                <w:sz w:val="20"/>
                <w:szCs w:val="20"/>
              </w:rPr>
            </w:pPr>
            <w:r w:rsidRPr="005B025C">
              <w:rPr>
                <w:rFonts w:ascii="Arial" w:hAnsi="Arial" w:cs="Arial"/>
                <w:sz w:val="20"/>
                <w:szCs w:val="20"/>
              </w:rPr>
              <w:t>ведомственная отчетность</w:t>
            </w:r>
          </w:p>
        </w:tc>
        <w:tc>
          <w:tcPr>
            <w:tcW w:w="846"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3</w:t>
            </w:r>
          </w:p>
        </w:tc>
        <w:tc>
          <w:tcPr>
            <w:tcW w:w="992"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3,2</w:t>
            </w:r>
          </w:p>
        </w:tc>
        <w:tc>
          <w:tcPr>
            <w:tcW w:w="850"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3,2</w:t>
            </w:r>
          </w:p>
        </w:tc>
        <w:tc>
          <w:tcPr>
            <w:tcW w:w="1129" w:type="dxa"/>
            <w:vAlign w:val="center"/>
          </w:tcPr>
          <w:p w:rsidR="003C38D1" w:rsidRPr="003C38D1" w:rsidRDefault="003C38D1" w:rsidP="003C38D1">
            <w:pPr>
              <w:jc w:val="center"/>
              <w:rPr>
                <w:rFonts w:ascii="Arial" w:hAnsi="Arial" w:cs="Arial"/>
                <w:sz w:val="20"/>
                <w:szCs w:val="20"/>
              </w:rPr>
            </w:pPr>
            <w:r w:rsidRPr="003C38D1">
              <w:rPr>
                <w:rFonts w:ascii="Arial" w:hAnsi="Arial" w:cs="Arial"/>
                <w:sz w:val="20"/>
                <w:szCs w:val="20"/>
              </w:rPr>
              <w:t>3,2</w:t>
            </w:r>
          </w:p>
        </w:tc>
        <w:tc>
          <w:tcPr>
            <w:tcW w:w="992" w:type="dxa"/>
            <w:vAlign w:val="center"/>
          </w:tcPr>
          <w:p w:rsidR="003C38D1" w:rsidRPr="003C38D1" w:rsidRDefault="003C38D1" w:rsidP="003C38D1">
            <w:pPr>
              <w:jc w:val="center"/>
              <w:rPr>
                <w:sz w:val="20"/>
                <w:szCs w:val="20"/>
              </w:rPr>
            </w:pPr>
            <w:r w:rsidRPr="003C38D1">
              <w:rPr>
                <w:rFonts w:ascii="Arial" w:hAnsi="Arial" w:cs="Arial"/>
                <w:sz w:val="20"/>
                <w:szCs w:val="20"/>
              </w:rPr>
              <w:t>3,2</w:t>
            </w:r>
          </w:p>
        </w:tc>
        <w:tc>
          <w:tcPr>
            <w:tcW w:w="993" w:type="dxa"/>
            <w:vAlign w:val="center"/>
          </w:tcPr>
          <w:p w:rsidR="003C38D1" w:rsidRPr="003C38D1" w:rsidRDefault="003C38D1" w:rsidP="003C38D1">
            <w:pPr>
              <w:jc w:val="center"/>
              <w:rPr>
                <w:sz w:val="20"/>
                <w:szCs w:val="20"/>
              </w:rPr>
            </w:pPr>
            <w:r w:rsidRPr="003C38D1">
              <w:rPr>
                <w:rFonts w:ascii="Arial" w:hAnsi="Arial" w:cs="Arial"/>
                <w:sz w:val="20"/>
                <w:szCs w:val="20"/>
              </w:rPr>
              <w:t>3,2</w:t>
            </w:r>
          </w:p>
        </w:tc>
        <w:tc>
          <w:tcPr>
            <w:tcW w:w="992" w:type="dxa"/>
            <w:vAlign w:val="center"/>
          </w:tcPr>
          <w:p w:rsidR="003C38D1" w:rsidRPr="003C38D1" w:rsidRDefault="003C38D1" w:rsidP="003C38D1">
            <w:pPr>
              <w:jc w:val="center"/>
              <w:rPr>
                <w:sz w:val="20"/>
                <w:szCs w:val="20"/>
              </w:rPr>
            </w:pPr>
            <w:r w:rsidRPr="003C38D1">
              <w:rPr>
                <w:rFonts w:ascii="Arial" w:hAnsi="Arial" w:cs="Arial"/>
                <w:sz w:val="20"/>
                <w:szCs w:val="20"/>
              </w:rPr>
              <w:t>3,2</w:t>
            </w:r>
          </w:p>
        </w:tc>
        <w:tc>
          <w:tcPr>
            <w:tcW w:w="850" w:type="dxa"/>
            <w:vAlign w:val="center"/>
          </w:tcPr>
          <w:p w:rsidR="003C38D1" w:rsidRPr="003C38D1" w:rsidRDefault="003C38D1" w:rsidP="003C38D1">
            <w:pPr>
              <w:jc w:val="center"/>
              <w:rPr>
                <w:sz w:val="20"/>
                <w:szCs w:val="20"/>
              </w:rPr>
            </w:pPr>
            <w:r w:rsidRPr="003C38D1">
              <w:rPr>
                <w:rFonts w:ascii="Arial" w:hAnsi="Arial" w:cs="Arial"/>
                <w:sz w:val="20"/>
                <w:szCs w:val="20"/>
              </w:rPr>
              <w:t>3,2</w:t>
            </w:r>
          </w:p>
        </w:tc>
      </w:tr>
    </w:tbl>
    <w:p w:rsidR="00FF3AA8" w:rsidRDefault="00FF3AA8" w:rsidP="00FF3AA8">
      <w:pPr>
        <w:rPr>
          <w:rFonts w:ascii="Arial" w:hAnsi="Arial" w:cs="Arial"/>
          <w:sz w:val="20"/>
          <w:szCs w:val="20"/>
        </w:rPr>
      </w:pPr>
    </w:p>
    <w:p w:rsidR="00FF3AA8" w:rsidRDefault="00FF3AA8" w:rsidP="00FF3AA8">
      <w:pPr>
        <w:rPr>
          <w:rFonts w:ascii="Arial" w:hAnsi="Arial" w:cs="Arial"/>
          <w:sz w:val="20"/>
          <w:szCs w:val="20"/>
        </w:rPr>
      </w:pPr>
    </w:p>
    <w:p w:rsidR="00FF3AA8" w:rsidRDefault="00FF3AA8" w:rsidP="00FF3AA8">
      <w:pPr>
        <w:widowControl w:val="0"/>
        <w:autoSpaceDE w:val="0"/>
        <w:autoSpaceDN w:val="0"/>
        <w:adjustRightInd w:val="0"/>
        <w:rPr>
          <w:rFonts w:ascii="Arial" w:hAnsi="Arial" w:cs="Arial"/>
          <w:sz w:val="20"/>
          <w:szCs w:val="20"/>
        </w:rPr>
      </w:pPr>
      <w:r w:rsidRPr="005B025C">
        <w:rPr>
          <w:rFonts w:ascii="Arial" w:hAnsi="Arial" w:cs="Arial"/>
          <w:sz w:val="20"/>
          <w:szCs w:val="20"/>
        </w:rPr>
        <w:t xml:space="preserve">Главный специалист отдела К, МП и Т                                             </w:t>
      </w:r>
      <w:r>
        <w:rPr>
          <w:rFonts w:ascii="Arial" w:hAnsi="Arial" w:cs="Arial"/>
          <w:sz w:val="20"/>
          <w:szCs w:val="20"/>
        </w:rPr>
        <w:t xml:space="preserve">                                                         </w:t>
      </w:r>
      <w:r w:rsidRPr="005B025C">
        <w:rPr>
          <w:rFonts w:ascii="Arial" w:hAnsi="Arial" w:cs="Arial"/>
          <w:sz w:val="20"/>
          <w:szCs w:val="20"/>
        </w:rPr>
        <w:t xml:space="preserve">             С.А.</w:t>
      </w:r>
      <w:r>
        <w:rPr>
          <w:rFonts w:ascii="Arial" w:hAnsi="Arial" w:cs="Arial"/>
          <w:sz w:val="20"/>
          <w:szCs w:val="20"/>
        </w:rPr>
        <w:t xml:space="preserve"> </w:t>
      </w:r>
      <w:r w:rsidRPr="005B025C">
        <w:rPr>
          <w:rFonts w:ascii="Arial" w:hAnsi="Arial" w:cs="Arial"/>
          <w:sz w:val="20"/>
          <w:szCs w:val="20"/>
        </w:rPr>
        <w:t>Доровских</w:t>
      </w:r>
      <w:r w:rsidRPr="005B025C">
        <w:rPr>
          <w:rFonts w:ascii="Arial" w:hAnsi="Arial" w:cs="Arial"/>
          <w:sz w:val="20"/>
          <w:szCs w:val="20"/>
        </w:rPr>
        <w:tab/>
      </w:r>
    </w:p>
    <w:p w:rsidR="00FF3AA8" w:rsidRDefault="00FF3AA8" w:rsidP="00FF3AA8">
      <w:pPr>
        <w:widowControl w:val="0"/>
        <w:autoSpaceDE w:val="0"/>
        <w:autoSpaceDN w:val="0"/>
        <w:adjustRightInd w:val="0"/>
        <w:rPr>
          <w:rFonts w:ascii="Arial" w:hAnsi="Arial" w:cs="Arial"/>
          <w:sz w:val="20"/>
          <w:szCs w:val="20"/>
        </w:rPr>
      </w:pPr>
    </w:p>
    <w:p w:rsidR="00FF3AA8" w:rsidRDefault="00873651" w:rsidP="00FF3AA8">
      <w:pPr>
        <w:spacing w:after="0"/>
        <w:jc w:val="right"/>
        <w:rPr>
          <w:rFonts w:ascii="Arial" w:hAnsi="Arial" w:cs="Arial"/>
          <w:sz w:val="18"/>
          <w:szCs w:val="18"/>
        </w:rPr>
      </w:pPr>
      <w:r>
        <w:rPr>
          <w:rFonts w:ascii="Arial" w:hAnsi="Arial" w:cs="Arial"/>
          <w:sz w:val="18"/>
          <w:szCs w:val="18"/>
        </w:rPr>
        <w:lastRenderedPageBreak/>
        <w:t>Приложение № 2</w:t>
      </w:r>
    </w:p>
    <w:p w:rsidR="00FF3AA8" w:rsidRDefault="00FF3AA8" w:rsidP="00FF3AA8">
      <w:pPr>
        <w:spacing w:after="0"/>
        <w:jc w:val="right"/>
        <w:rPr>
          <w:rFonts w:ascii="Arial" w:hAnsi="Arial" w:cs="Arial"/>
          <w:sz w:val="18"/>
          <w:szCs w:val="18"/>
        </w:rPr>
      </w:pPr>
      <w:r w:rsidRPr="002E1E20">
        <w:rPr>
          <w:rFonts w:ascii="Arial" w:hAnsi="Arial" w:cs="Arial"/>
          <w:sz w:val="18"/>
          <w:szCs w:val="18"/>
        </w:rPr>
        <w:t xml:space="preserve">                                              </w:t>
      </w:r>
      <w:r>
        <w:rPr>
          <w:rFonts w:ascii="Arial" w:hAnsi="Arial" w:cs="Arial"/>
          <w:sz w:val="18"/>
          <w:szCs w:val="18"/>
        </w:rPr>
        <w:t xml:space="preserve">                      </w:t>
      </w:r>
      <w:r w:rsidR="00873651">
        <w:rPr>
          <w:rFonts w:ascii="Arial" w:hAnsi="Arial" w:cs="Arial"/>
          <w:sz w:val="18"/>
          <w:szCs w:val="18"/>
        </w:rPr>
        <w:t>к   подпрограмме</w:t>
      </w:r>
      <w:r w:rsidR="00873651" w:rsidRPr="002E1E20">
        <w:rPr>
          <w:rFonts w:ascii="Arial" w:hAnsi="Arial" w:cs="Arial"/>
          <w:sz w:val="18"/>
          <w:szCs w:val="18"/>
        </w:rPr>
        <w:t xml:space="preserve"> "</w:t>
      </w:r>
      <w:r w:rsidR="00873651">
        <w:rPr>
          <w:rFonts w:ascii="Arial" w:hAnsi="Arial" w:cs="Arial"/>
          <w:sz w:val="18"/>
          <w:szCs w:val="18"/>
        </w:rPr>
        <w:t xml:space="preserve">Патриотическое воспитание  молодежи Шушенского района </w:t>
      </w:r>
      <w:r w:rsidR="00873651" w:rsidRPr="002E1E20">
        <w:rPr>
          <w:rFonts w:ascii="Arial" w:hAnsi="Arial" w:cs="Arial"/>
          <w:sz w:val="18"/>
          <w:szCs w:val="18"/>
        </w:rPr>
        <w:t>"</w:t>
      </w:r>
    </w:p>
    <w:p w:rsidR="00FF3AA8" w:rsidRDefault="00FF3AA8" w:rsidP="00FF3AA8">
      <w:pPr>
        <w:framePr w:hSpace="180" w:wrap="around" w:hAnchor="margin" w:xAlign="center" w:y="-639"/>
        <w:jc w:val="center"/>
        <w:rPr>
          <w:rFonts w:ascii="Arial" w:hAnsi="Arial" w:cs="Arial"/>
          <w:b/>
          <w:bCs/>
          <w:sz w:val="16"/>
          <w:szCs w:val="16"/>
        </w:rPr>
      </w:pPr>
    </w:p>
    <w:p w:rsidR="00FF3AA8" w:rsidRDefault="00FF3AA8" w:rsidP="00FF3AA8">
      <w:pPr>
        <w:spacing w:after="0"/>
        <w:jc w:val="center"/>
        <w:rPr>
          <w:rFonts w:ascii="Arial" w:hAnsi="Arial" w:cs="Arial"/>
          <w:b/>
          <w:bCs/>
          <w:sz w:val="20"/>
          <w:szCs w:val="20"/>
        </w:rPr>
      </w:pPr>
    </w:p>
    <w:p w:rsidR="00FF3AA8" w:rsidRDefault="00FF3AA8" w:rsidP="00FF3AA8">
      <w:pPr>
        <w:spacing w:after="0"/>
        <w:jc w:val="center"/>
        <w:rPr>
          <w:rFonts w:ascii="Arial" w:hAnsi="Arial" w:cs="Arial"/>
          <w:b/>
          <w:bCs/>
          <w:sz w:val="20"/>
          <w:szCs w:val="20"/>
        </w:rPr>
      </w:pPr>
    </w:p>
    <w:p w:rsidR="00FF3AA8" w:rsidRPr="00021C25" w:rsidRDefault="00873651" w:rsidP="00FF3AA8">
      <w:pPr>
        <w:spacing w:after="0"/>
        <w:jc w:val="center"/>
        <w:rPr>
          <w:rFonts w:ascii="Arial" w:hAnsi="Arial" w:cs="Arial"/>
          <w:sz w:val="20"/>
          <w:szCs w:val="20"/>
        </w:rPr>
      </w:pPr>
      <w:r>
        <w:rPr>
          <w:rFonts w:ascii="Arial" w:hAnsi="Arial" w:cs="Arial"/>
          <w:b/>
          <w:bCs/>
          <w:sz w:val="20"/>
          <w:szCs w:val="20"/>
        </w:rPr>
        <w:t>Перечень мероприятий</w:t>
      </w:r>
      <w:r w:rsidR="00FF3AA8" w:rsidRPr="00021C25">
        <w:rPr>
          <w:rFonts w:ascii="Arial" w:hAnsi="Arial" w:cs="Arial"/>
          <w:b/>
          <w:bCs/>
          <w:sz w:val="20"/>
          <w:szCs w:val="20"/>
        </w:rPr>
        <w:t xml:space="preserve"> подпрограммам </w:t>
      </w:r>
      <w:r w:rsidRPr="005B025C">
        <w:rPr>
          <w:rFonts w:ascii="Arial" w:hAnsi="Arial" w:cs="Arial"/>
          <w:b/>
          <w:bCs/>
          <w:sz w:val="20"/>
          <w:szCs w:val="20"/>
        </w:rPr>
        <w:t>«</w:t>
      </w:r>
      <w:r>
        <w:rPr>
          <w:rFonts w:ascii="Arial" w:hAnsi="Arial" w:cs="Arial"/>
          <w:b/>
          <w:bCs/>
          <w:sz w:val="20"/>
          <w:szCs w:val="20"/>
        </w:rPr>
        <w:t>Патриотическое воспитание м</w:t>
      </w:r>
      <w:r w:rsidRPr="005B025C">
        <w:rPr>
          <w:rFonts w:ascii="Arial" w:hAnsi="Arial" w:cs="Arial"/>
          <w:b/>
          <w:bCs/>
          <w:sz w:val="20"/>
          <w:szCs w:val="20"/>
        </w:rPr>
        <w:t>олодежи Шушенского района»</w:t>
      </w:r>
    </w:p>
    <w:p w:rsidR="00FF3AA8" w:rsidRDefault="00FF3AA8" w:rsidP="00FF3AA8">
      <w:pPr>
        <w:spacing w:after="0"/>
        <w:rPr>
          <w:rFonts w:ascii="Arial" w:hAnsi="Arial" w:cs="Arial"/>
          <w:sz w:val="20"/>
          <w:szCs w:val="20"/>
        </w:rPr>
      </w:pPr>
    </w:p>
    <w:tbl>
      <w:tblPr>
        <w:tblStyle w:val="ab"/>
        <w:tblW w:w="15309" w:type="dxa"/>
        <w:tblInd w:w="-34" w:type="dxa"/>
        <w:tblLayout w:type="fixed"/>
        <w:tblLook w:val="04A0"/>
      </w:tblPr>
      <w:tblGrid>
        <w:gridCol w:w="675"/>
        <w:gridCol w:w="2302"/>
        <w:gridCol w:w="1418"/>
        <w:gridCol w:w="564"/>
        <w:gridCol w:w="709"/>
        <w:gridCol w:w="567"/>
        <w:gridCol w:w="567"/>
        <w:gridCol w:w="708"/>
        <w:gridCol w:w="567"/>
        <w:gridCol w:w="992"/>
        <w:gridCol w:w="992"/>
        <w:gridCol w:w="992"/>
        <w:gridCol w:w="992"/>
        <w:gridCol w:w="993"/>
        <w:gridCol w:w="2271"/>
      </w:tblGrid>
      <w:tr w:rsidR="00873651" w:rsidRPr="008E3877" w:rsidTr="00271EB0">
        <w:tc>
          <w:tcPr>
            <w:tcW w:w="675" w:type="dxa"/>
            <w:vMerge w:val="restart"/>
          </w:tcPr>
          <w:p w:rsidR="00873651" w:rsidRPr="008E3877" w:rsidRDefault="00873651" w:rsidP="00783EB3">
            <w:pPr>
              <w:jc w:val="center"/>
              <w:rPr>
                <w:rFonts w:ascii="Arial" w:hAnsi="Arial" w:cs="Arial"/>
                <w:sz w:val="18"/>
                <w:szCs w:val="18"/>
              </w:rPr>
            </w:pPr>
          </w:p>
        </w:tc>
        <w:tc>
          <w:tcPr>
            <w:tcW w:w="2302" w:type="dxa"/>
            <w:vMerge w:val="restart"/>
          </w:tcPr>
          <w:p w:rsidR="00873651" w:rsidRPr="008E3877" w:rsidRDefault="00873651" w:rsidP="00783EB3">
            <w:pPr>
              <w:jc w:val="center"/>
              <w:rPr>
                <w:rFonts w:ascii="Arial" w:hAnsi="Arial" w:cs="Arial"/>
                <w:sz w:val="18"/>
                <w:szCs w:val="18"/>
              </w:rPr>
            </w:pPr>
            <w:r w:rsidRPr="008E3877">
              <w:rPr>
                <w:rFonts w:ascii="Arial" w:hAnsi="Arial" w:cs="Arial"/>
                <w:sz w:val="18"/>
                <w:szCs w:val="18"/>
              </w:rPr>
              <w:t>Наименование программы, подпрограммы</w:t>
            </w:r>
          </w:p>
        </w:tc>
        <w:tc>
          <w:tcPr>
            <w:tcW w:w="1418" w:type="dxa"/>
            <w:vMerge w:val="restart"/>
          </w:tcPr>
          <w:p w:rsidR="00873651" w:rsidRPr="008E3877" w:rsidRDefault="00873651" w:rsidP="00783EB3">
            <w:pPr>
              <w:jc w:val="center"/>
              <w:rPr>
                <w:rFonts w:ascii="Arial" w:hAnsi="Arial" w:cs="Arial"/>
                <w:sz w:val="18"/>
                <w:szCs w:val="18"/>
              </w:rPr>
            </w:pPr>
            <w:r w:rsidRPr="008E3877">
              <w:rPr>
                <w:rFonts w:ascii="Arial" w:hAnsi="Arial" w:cs="Arial"/>
                <w:sz w:val="18"/>
                <w:szCs w:val="18"/>
              </w:rPr>
              <w:t>Наименование ГРБС</w:t>
            </w:r>
          </w:p>
        </w:tc>
        <w:tc>
          <w:tcPr>
            <w:tcW w:w="3682" w:type="dxa"/>
            <w:gridSpan w:val="6"/>
          </w:tcPr>
          <w:p w:rsidR="00873651" w:rsidRPr="008E3877" w:rsidRDefault="00873651" w:rsidP="00783EB3">
            <w:pPr>
              <w:jc w:val="center"/>
              <w:rPr>
                <w:rFonts w:ascii="Arial" w:hAnsi="Arial" w:cs="Arial"/>
                <w:sz w:val="18"/>
                <w:szCs w:val="18"/>
              </w:rPr>
            </w:pPr>
            <w:r w:rsidRPr="008E3877">
              <w:rPr>
                <w:rFonts w:ascii="Arial" w:hAnsi="Arial" w:cs="Arial"/>
                <w:sz w:val="18"/>
                <w:szCs w:val="18"/>
              </w:rPr>
              <w:t>Код бюджетной классификации</w:t>
            </w:r>
          </w:p>
          <w:p w:rsidR="00873651" w:rsidRPr="008E3877" w:rsidRDefault="00873651" w:rsidP="00783EB3">
            <w:pPr>
              <w:jc w:val="center"/>
              <w:rPr>
                <w:rFonts w:ascii="Arial" w:hAnsi="Arial" w:cs="Arial"/>
                <w:sz w:val="18"/>
                <w:szCs w:val="18"/>
              </w:rPr>
            </w:pPr>
          </w:p>
        </w:tc>
        <w:tc>
          <w:tcPr>
            <w:tcW w:w="4961" w:type="dxa"/>
            <w:gridSpan w:val="5"/>
          </w:tcPr>
          <w:p w:rsidR="00873651" w:rsidRPr="008E3877" w:rsidRDefault="00873651" w:rsidP="00783EB3">
            <w:pPr>
              <w:jc w:val="center"/>
              <w:rPr>
                <w:rFonts w:ascii="Arial" w:hAnsi="Arial" w:cs="Arial"/>
                <w:sz w:val="18"/>
                <w:szCs w:val="18"/>
              </w:rPr>
            </w:pPr>
            <w:r w:rsidRPr="008E3877">
              <w:rPr>
                <w:rFonts w:ascii="Arial" w:hAnsi="Arial" w:cs="Arial"/>
                <w:sz w:val="18"/>
                <w:szCs w:val="18"/>
              </w:rPr>
              <w:t>Расходы, (тыс. руб.), годы</w:t>
            </w:r>
          </w:p>
        </w:tc>
        <w:tc>
          <w:tcPr>
            <w:tcW w:w="2271" w:type="dxa"/>
            <w:vMerge w:val="restart"/>
          </w:tcPr>
          <w:p w:rsidR="00873651" w:rsidRPr="008E3877" w:rsidRDefault="00873651" w:rsidP="00873651">
            <w:pPr>
              <w:ind w:right="-156"/>
              <w:jc w:val="center"/>
              <w:rPr>
                <w:rFonts w:ascii="Arial" w:hAnsi="Arial" w:cs="Arial"/>
                <w:sz w:val="18"/>
                <w:szCs w:val="18"/>
              </w:rPr>
            </w:pPr>
            <w:r w:rsidRPr="008E3877">
              <w:rPr>
                <w:rFonts w:ascii="Arial" w:hAnsi="Arial" w:cs="Arial"/>
                <w:sz w:val="18"/>
                <w:szCs w:val="18"/>
              </w:rPr>
              <w:t>Ожидаемый</w:t>
            </w:r>
          </w:p>
          <w:p w:rsidR="00873651" w:rsidRPr="008E3877" w:rsidRDefault="00873651" w:rsidP="00873651">
            <w:pPr>
              <w:ind w:left="-139" w:right="-156"/>
              <w:jc w:val="center"/>
              <w:rPr>
                <w:rFonts w:ascii="Arial" w:hAnsi="Arial" w:cs="Arial"/>
                <w:sz w:val="18"/>
                <w:szCs w:val="18"/>
              </w:rPr>
            </w:pPr>
            <w:r w:rsidRPr="008E3877">
              <w:rPr>
                <w:rFonts w:ascii="Arial" w:hAnsi="Arial" w:cs="Arial"/>
                <w:sz w:val="18"/>
                <w:szCs w:val="18"/>
              </w:rPr>
              <w:t xml:space="preserve"> результат от реализации подпрограммного мероприятия </w:t>
            </w:r>
          </w:p>
          <w:p w:rsidR="00873651" w:rsidRPr="008E3877" w:rsidRDefault="00873651" w:rsidP="00873651">
            <w:pPr>
              <w:jc w:val="center"/>
              <w:rPr>
                <w:rFonts w:ascii="Arial" w:hAnsi="Arial" w:cs="Arial"/>
                <w:sz w:val="18"/>
                <w:szCs w:val="18"/>
              </w:rPr>
            </w:pPr>
            <w:r w:rsidRPr="008E3877">
              <w:rPr>
                <w:rFonts w:ascii="Arial" w:hAnsi="Arial" w:cs="Arial"/>
                <w:sz w:val="18"/>
                <w:szCs w:val="18"/>
              </w:rPr>
              <w:t>(в натуральном выражении</w:t>
            </w:r>
          </w:p>
        </w:tc>
      </w:tr>
      <w:tr w:rsidR="00271EB0" w:rsidRPr="008E3877" w:rsidTr="00271EB0">
        <w:tc>
          <w:tcPr>
            <w:tcW w:w="675" w:type="dxa"/>
            <w:vMerge/>
          </w:tcPr>
          <w:p w:rsidR="00271EB0" w:rsidRPr="008E3877" w:rsidRDefault="00271EB0" w:rsidP="00783EB3">
            <w:pPr>
              <w:rPr>
                <w:rFonts w:ascii="Arial" w:hAnsi="Arial" w:cs="Arial"/>
                <w:sz w:val="18"/>
                <w:szCs w:val="18"/>
              </w:rPr>
            </w:pPr>
          </w:p>
        </w:tc>
        <w:tc>
          <w:tcPr>
            <w:tcW w:w="2302" w:type="dxa"/>
            <w:vMerge/>
          </w:tcPr>
          <w:p w:rsidR="00271EB0" w:rsidRPr="008E3877" w:rsidRDefault="00271EB0" w:rsidP="00783EB3">
            <w:pPr>
              <w:rPr>
                <w:rFonts w:ascii="Arial" w:hAnsi="Arial" w:cs="Arial"/>
                <w:sz w:val="18"/>
                <w:szCs w:val="18"/>
              </w:rPr>
            </w:pPr>
          </w:p>
        </w:tc>
        <w:tc>
          <w:tcPr>
            <w:tcW w:w="1418" w:type="dxa"/>
            <w:vMerge/>
          </w:tcPr>
          <w:p w:rsidR="00271EB0" w:rsidRPr="008E3877" w:rsidRDefault="00271EB0" w:rsidP="00783EB3">
            <w:pPr>
              <w:rPr>
                <w:rFonts w:ascii="Arial" w:hAnsi="Arial" w:cs="Arial"/>
                <w:sz w:val="18"/>
                <w:szCs w:val="18"/>
              </w:rPr>
            </w:pPr>
          </w:p>
        </w:tc>
        <w:tc>
          <w:tcPr>
            <w:tcW w:w="564" w:type="dxa"/>
          </w:tcPr>
          <w:p w:rsidR="00271EB0" w:rsidRPr="008E3877" w:rsidRDefault="00271EB0" w:rsidP="00783EB3">
            <w:pPr>
              <w:jc w:val="center"/>
              <w:rPr>
                <w:rFonts w:ascii="Arial" w:hAnsi="Arial" w:cs="Arial"/>
                <w:sz w:val="18"/>
                <w:szCs w:val="18"/>
              </w:rPr>
            </w:pPr>
            <w:r w:rsidRPr="008E3877">
              <w:rPr>
                <w:rFonts w:ascii="Arial" w:hAnsi="Arial" w:cs="Arial"/>
                <w:sz w:val="18"/>
                <w:szCs w:val="18"/>
              </w:rPr>
              <w:t>ГРБС</w:t>
            </w:r>
          </w:p>
        </w:tc>
        <w:tc>
          <w:tcPr>
            <w:tcW w:w="709" w:type="dxa"/>
          </w:tcPr>
          <w:p w:rsidR="00271EB0" w:rsidRPr="008E3877" w:rsidRDefault="00271EB0" w:rsidP="00783EB3">
            <w:pPr>
              <w:jc w:val="center"/>
              <w:rPr>
                <w:rFonts w:ascii="Arial" w:hAnsi="Arial" w:cs="Arial"/>
                <w:sz w:val="18"/>
                <w:szCs w:val="18"/>
              </w:rPr>
            </w:pPr>
            <w:r w:rsidRPr="008E3877">
              <w:rPr>
                <w:rFonts w:ascii="Arial" w:hAnsi="Arial" w:cs="Arial"/>
                <w:sz w:val="18"/>
                <w:szCs w:val="18"/>
              </w:rPr>
              <w:t>РзПр</w:t>
            </w:r>
          </w:p>
        </w:tc>
        <w:tc>
          <w:tcPr>
            <w:tcW w:w="1842" w:type="dxa"/>
            <w:gridSpan w:val="3"/>
          </w:tcPr>
          <w:p w:rsidR="00271EB0" w:rsidRPr="008E3877" w:rsidRDefault="00271EB0" w:rsidP="00783EB3">
            <w:pPr>
              <w:jc w:val="center"/>
              <w:rPr>
                <w:rFonts w:ascii="Arial" w:hAnsi="Arial" w:cs="Arial"/>
                <w:sz w:val="18"/>
                <w:szCs w:val="18"/>
              </w:rPr>
            </w:pPr>
            <w:r w:rsidRPr="008E3877">
              <w:rPr>
                <w:rFonts w:ascii="Arial" w:hAnsi="Arial" w:cs="Arial"/>
                <w:sz w:val="18"/>
                <w:szCs w:val="18"/>
              </w:rPr>
              <w:t>ЦСР</w:t>
            </w:r>
          </w:p>
        </w:tc>
        <w:tc>
          <w:tcPr>
            <w:tcW w:w="567" w:type="dxa"/>
          </w:tcPr>
          <w:p w:rsidR="00271EB0" w:rsidRPr="008E3877" w:rsidRDefault="00271EB0" w:rsidP="00783EB3">
            <w:pPr>
              <w:jc w:val="center"/>
              <w:rPr>
                <w:rFonts w:ascii="Arial" w:hAnsi="Arial" w:cs="Arial"/>
                <w:sz w:val="18"/>
                <w:szCs w:val="18"/>
              </w:rPr>
            </w:pPr>
            <w:r w:rsidRPr="008E3877">
              <w:rPr>
                <w:rFonts w:ascii="Arial" w:hAnsi="Arial" w:cs="Arial"/>
                <w:sz w:val="18"/>
                <w:szCs w:val="18"/>
              </w:rPr>
              <w:t>Вр</w:t>
            </w:r>
          </w:p>
        </w:tc>
        <w:tc>
          <w:tcPr>
            <w:tcW w:w="992" w:type="dxa"/>
          </w:tcPr>
          <w:p w:rsidR="00271EB0" w:rsidRPr="008E3877" w:rsidRDefault="00271EB0" w:rsidP="00783EB3">
            <w:pPr>
              <w:jc w:val="center"/>
              <w:rPr>
                <w:rFonts w:ascii="Arial" w:hAnsi="Arial" w:cs="Arial"/>
                <w:sz w:val="18"/>
                <w:szCs w:val="18"/>
              </w:rPr>
            </w:pPr>
            <w:r w:rsidRPr="008E3877">
              <w:rPr>
                <w:rFonts w:ascii="Arial" w:hAnsi="Arial" w:cs="Arial"/>
                <w:sz w:val="18"/>
                <w:szCs w:val="18"/>
              </w:rPr>
              <w:t>2018</w:t>
            </w:r>
          </w:p>
        </w:tc>
        <w:tc>
          <w:tcPr>
            <w:tcW w:w="992" w:type="dxa"/>
          </w:tcPr>
          <w:p w:rsidR="00271EB0" w:rsidRPr="008E3877" w:rsidRDefault="00271EB0" w:rsidP="00783EB3">
            <w:pPr>
              <w:jc w:val="center"/>
              <w:rPr>
                <w:rFonts w:ascii="Arial" w:hAnsi="Arial" w:cs="Arial"/>
                <w:sz w:val="18"/>
                <w:szCs w:val="18"/>
              </w:rPr>
            </w:pPr>
            <w:r w:rsidRPr="008E3877">
              <w:rPr>
                <w:rFonts w:ascii="Arial" w:hAnsi="Arial" w:cs="Arial"/>
                <w:sz w:val="18"/>
                <w:szCs w:val="18"/>
              </w:rPr>
              <w:t>2019</w:t>
            </w:r>
          </w:p>
        </w:tc>
        <w:tc>
          <w:tcPr>
            <w:tcW w:w="992" w:type="dxa"/>
          </w:tcPr>
          <w:p w:rsidR="00271EB0" w:rsidRPr="008E3877" w:rsidRDefault="00271EB0" w:rsidP="00783EB3">
            <w:pPr>
              <w:jc w:val="center"/>
              <w:rPr>
                <w:rFonts w:ascii="Arial" w:hAnsi="Arial" w:cs="Arial"/>
                <w:sz w:val="18"/>
                <w:szCs w:val="18"/>
              </w:rPr>
            </w:pPr>
            <w:r w:rsidRPr="008E3877">
              <w:rPr>
                <w:rFonts w:ascii="Arial" w:hAnsi="Arial" w:cs="Arial"/>
                <w:sz w:val="18"/>
                <w:szCs w:val="18"/>
              </w:rPr>
              <w:t>2020</w:t>
            </w:r>
          </w:p>
        </w:tc>
        <w:tc>
          <w:tcPr>
            <w:tcW w:w="992" w:type="dxa"/>
          </w:tcPr>
          <w:p w:rsidR="00271EB0" w:rsidRPr="008E3877" w:rsidRDefault="00271EB0" w:rsidP="00783EB3">
            <w:pPr>
              <w:jc w:val="center"/>
              <w:rPr>
                <w:rFonts w:ascii="Arial" w:hAnsi="Arial" w:cs="Arial"/>
                <w:sz w:val="18"/>
                <w:szCs w:val="18"/>
              </w:rPr>
            </w:pPr>
            <w:r w:rsidRPr="008E3877">
              <w:rPr>
                <w:rFonts w:ascii="Arial" w:hAnsi="Arial" w:cs="Arial"/>
                <w:sz w:val="18"/>
                <w:szCs w:val="18"/>
              </w:rPr>
              <w:t>2021</w:t>
            </w:r>
          </w:p>
        </w:tc>
        <w:tc>
          <w:tcPr>
            <w:tcW w:w="993" w:type="dxa"/>
          </w:tcPr>
          <w:p w:rsidR="00271EB0" w:rsidRPr="008E3877" w:rsidRDefault="00271EB0" w:rsidP="00783EB3">
            <w:pPr>
              <w:jc w:val="center"/>
              <w:rPr>
                <w:rFonts w:ascii="Arial" w:hAnsi="Arial" w:cs="Arial"/>
                <w:sz w:val="18"/>
                <w:szCs w:val="18"/>
              </w:rPr>
            </w:pPr>
            <w:r w:rsidRPr="008E3877">
              <w:rPr>
                <w:rFonts w:ascii="Arial" w:hAnsi="Arial" w:cs="Arial"/>
                <w:sz w:val="18"/>
                <w:szCs w:val="18"/>
              </w:rPr>
              <w:t>Итого на период</w:t>
            </w:r>
          </w:p>
        </w:tc>
        <w:tc>
          <w:tcPr>
            <w:tcW w:w="2271" w:type="dxa"/>
            <w:vMerge/>
          </w:tcPr>
          <w:p w:rsidR="00271EB0" w:rsidRPr="008E3877" w:rsidRDefault="00271EB0" w:rsidP="00783EB3">
            <w:pPr>
              <w:jc w:val="center"/>
              <w:rPr>
                <w:rFonts w:ascii="Arial" w:hAnsi="Arial" w:cs="Arial"/>
                <w:sz w:val="18"/>
                <w:szCs w:val="18"/>
              </w:rPr>
            </w:pPr>
          </w:p>
        </w:tc>
      </w:tr>
      <w:tr w:rsidR="00271EB0" w:rsidRPr="008E3877" w:rsidTr="00271EB0">
        <w:tc>
          <w:tcPr>
            <w:tcW w:w="675" w:type="dxa"/>
          </w:tcPr>
          <w:p w:rsidR="00271EB0" w:rsidRPr="008E3877" w:rsidRDefault="00271EB0" w:rsidP="00783EB3">
            <w:pPr>
              <w:rPr>
                <w:rFonts w:ascii="Arial" w:hAnsi="Arial" w:cs="Arial"/>
                <w:sz w:val="18"/>
                <w:szCs w:val="18"/>
              </w:rPr>
            </w:pPr>
          </w:p>
        </w:tc>
        <w:tc>
          <w:tcPr>
            <w:tcW w:w="2302" w:type="dxa"/>
          </w:tcPr>
          <w:p w:rsidR="00271EB0" w:rsidRPr="008E3877" w:rsidRDefault="00271EB0" w:rsidP="00783EB3">
            <w:pPr>
              <w:spacing w:line="276" w:lineRule="auto"/>
              <w:rPr>
                <w:rFonts w:ascii="Arial" w:hAnsi="Arial" w:cs="Arial"/>
                <w:b/>
                <w:bCs/>
                <w:sz w:val="18"/>
                <w:szCs w:val="18"/>
              </w:rPr>
            </w:pPr>
            <w:r w:rsidRPr="008E3877">
              <w:rPr>
                <w:rFonts w:ascii="Arial" w:hAnsi="Arial" w:cs="Arial"/>
                <w:b/>
                <w:bCs/>
                <w:sz w:val="18"/>
                <w:szCs w:val="18"/>
              </w:rPr>
              <w:t>«Патриотическое воспитание молодежи Шушенского района»</w:t>
            </w:r>
          </w:p>
        </w:tc>
        <w:tc>
          <w:tcPr>
            <w:tcW w:w="1418" w:type="dxa"/>
          </w:tcPr>
          <w:p w:rsidR="00271EB0" w:rsidRPr="008E3877" w:rsidRDefault="00271EB0" w:rsidP="00783EB3">
            <w:pPr>
              <w:spacing w:line="276" w:lineRule="auto"/>
              <w:rPr>
                <w:rFonts w:ascii="Arial" w:hAnsi="Arial" w:cs="Arial"/>
                <w:b/>
                <w:bCs/>
                <w:sz w:val="18"/>
                <w:szCs w:val="18"/>
              </w:rPr>
            </w:pPr>
            <w:r w:rsidRPr="008E3877">
              <w:rPr>
                <w:rFonts w:ascii="Arial" w:hAnsi="Arial" w:cs="Arial"/>
                <w:b/>
                <w:bCs/>
                <w:sz w:val="18"/>
                <w:szCs w:val="18"/>
              </w:rPr>
              <w:t>всего расходные обязательства по подпрограмме</w:t>
            </w:r>
          </w:p>
        </w:tc>
        <w:tc>
          <w:tcPr>
            <w:tcW w:w="564" w:type="dxa"/>
          </w:tcPr>
          <w:p w:rsidR="00271EB0" w:rsidRPr="008E3877" w:rsidRDefault="00271EB0" w:rsidP="00783EB3">
            <w:pPr>
              <w:rPr>
                <w:rFonts w:ascii="Arial" w:hAnsi="Arial" w:cs="Arial"/>
                <w:sz w:val="18"/>
                <w:szCs w:val="18"/>
              </w:rPr>
            </w:pPr>
          </w:p>
        </w:tc>
        <w:tc>
          <w:tcPr>
            <w:tcW w:w="709" w:type="dxa"/>
          </w:tcPr>
          <w:p w:rsidR="00271EB0" w:rsidRPr="008E3877" w:rsidRDefault="00271EB0" w:rsidP="00783EB3">
            <w:pPr>
              <w:rPr>
                <w:rFonts w:ascii="Arial" w:hAnsi="Arial" w:cs="Arial"/>
                <w:sz w:val="18"/>
                <w:szCs w:val="18"/>
              </w:rPr>
            </w:pPr>
          </w:p>
        </w:tc>
        <w:tc>
          <w:tcPr>
            <w:tcW w:w="567" w:type="dxa"/>
          </w:tcPr>
          <w:p w:rsidR="00271EB0" w:rsidRPr="008E3877" w:rsidRDefault="00271EB0" w:rsidP="00783EB3">
            <w:pPr>
              <w:rPr>
                <w:rFonts w:ascii="Arial" w:hAnsi="Arial" w:cs="Arial"/>
                <w:sz w:val="18"/>
                <w:szCs w:val="18"/>
              </w:rPr>
            </w:pPr>
          </w:p>
        </w:tc>
        <w:tc>
          <w:tcPr>
            <w:tcW w:w="567" w:type="dxa"/>
          </w:tcPr>
          <w:p w:rsidR="00271EB0" w:rsidRPr="008E3877" w:rsidRDefault="00271EB0" w:rsidP="00783EB3">
            <w:pPr>
              <w:rPr>
                <w:rFonts w:ascii="Arial" w:hAnsi="Arial" w:cs="Arial"/>
                <w:sz w:val="18"/>
                <w:szCs w:val="18"/>
              </w:rPr>
            </w:pPr>
          </w:p>
        </w:tc>
        <w:tc>
          <w:tcPr>
            <w:tcW w:w="708" w:type="dxa"/>
          </w:tcPr>
          <w:p w:rsidR="00271EB0" w:rsidRPr="008E3877" w:rsidRDefault="00271EB0" w:rsidP="00783EB3">
            <w:pPr>
              <w:rPr>
                <w:rFonts w:ascii="Arial" w:hAnsi="Arial" w:cs="Arial"/>
                <w:sz w:val="18"/>
                <w:szCs w:val="18"/>
              </w:rPr>
            </w:pPr>
          </w:p>
        </w:tc>
        <w:tc>
          <w:tcPr>
            <w:tcW w:w="567" w:type="dxa"/>
          </w:tcPr>
          <w:p w:rsidR="00271EB0" w:rsidRPr="008E3877" w:rsidRDefault="00271EB0" w:rsidP="00783EB3">
            <w:pPr>
              <w:rPr>
                <w:rFonts w:ascii="Arial" w:hAnsi="Arial" w:cs="Arial"/>
                <w:sz w:val="18"/>
                <w:szCs w:val="18"/>
              </w:rPr>
            </w:pP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347,400</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267,400</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267,400</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267,400</w:t>
            </w:r>
          </w:p>
        </w:tc>
        <w:tc>
          <w:tcPr>
            <w:tcW w:w="993" w:type="dxa"/>
          </w:tcPr>
          <w:p w:rsidR="00271EB0" w:rsidRPr="008E3877" w:rsidRDefault="00D221E0" w:rsidP="00783EB3">
            <w:pPr>
              <w:rPr>
                <w:rFonts w:ascii="Arial" w:hAnsi="Arial" w:cs="Arial"/>
                <w:b/>
                <w:sz w:val="18"/>
                <w:szCs w:val="18"/>
              </w:rPr>
            </w:pPr>
            <w:r>
              <w:rPr>
                <w:rFonts w:ascii="Arial" w:hAnsi="Arial" w:cs="Arial"/>
                <w:b/>
                <w:sz w:val="18"/>
                <w:szCs w:val="18"/>
              </w:rPr>
              <w:t>1149,600</w:t>
            </w:r>
          </w:p>
        </w:tc>
        <w:tc>
          <w:tcPr>
            <w:tcW w:w="2271" w:type="dxa"/>
          </w:tcPr>
          <w:p w:rsidR="00271EB0" w:rsidRPr="008E3877" w:rsidRDefault="00271EB0" w:rsidP="00783EB3">
            <w:pPr>
              <w:rPr>
                <w:rFonts w:ascii="Arial" w:hAnsi="Arial" w:cs="Arial"/>
                <w:b/>
                <w:sz w:val="18"/>
                <w:szCs w:val="18"/>
              </w:rPr>
            </w:pPr>
          </w:p>
        </w:tc>
      </w:tr>
      <w:tr w:rsidR="00271EB0" w:rsidRPr="008E3877" w:rsidTr="00271EB0">
        <w:tc>
          <w:tcPr>
            <w:tcW w:w="675" w:type="dxa"/>
          </w:tcPr>
          <w:p w:rsidR="00271EB0" w:rsidRPr="008E3877" w:rsidRDefault="00271EB0" w:rsidP="00783EB3">
            <w:pPr>
              <w:rPr>
                <w:rFonts w:ascii="Arial" w:hAnsi="Arial" w:cs="Arial"/>
                <w:sz w:val="18"/>
                <w:szCs w:val="18"/>
              </w:rPr>
            </w:pPr>
          </w:p>
        </w:tc>
        <w:tc>
          <w:tcPr>
            <w:tcW w:w="2302"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 </w:t>
            </w:r>
          </w:p>
        </w:tc>
        <w:tc>
          <w:tcPr>
            <w:tcW w:w="1418"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в том числе по ГРБС:</w:t>
            </w:r>
          </w:p>
        </w:tc>
        <w:tc>
          <w:tcPr>
            <w:tcW w:w="564" w:type="dxa"/>
          </w:tcPr>
          <w:p w:rsidR="00271EB0" w:rsidRPr="008E3877" w:rsidRDefault="00271EB0" w:rsidP="00783EB3">
            <w:pPr>
              <w:rPr>
                <w:rFonts w:ascii="Arial" w:hAnsi="Arial" w:cs="Arial"/>
                <w:sz w:val="18"/>
                <w:szCs w:val="18"/>
              </w:rPr>
            </w:pPr>
          </w:p>
        </w:tc>
        <w:tc>
          <w:tcPr>
            <w:tcW w:w="709" w:type="dxa"/>
          </w:tcPr>
          <w:p w:rsidR="00271EB0" w:rsidRPr="008E3877" w:rsidRDefault="00271EB0" w:rsidP="00783EB3">
            <w:pPr>
              <w:rPr>
                <w:rFonts w:ascii="Arial" w:hAnsi="Arial" w:cs="Arial"/>
                <w:sz w:val="18"/>
                <w:szCs w:val="18"/>
              </w:rPr>
            </w:pPr>
          </w:p>
        </w:tc>
        <w:tc>
          <w:tcPr>
            <w:tcW w:w="567" w:type="dxa"/>
          </w:tcPr>
          <w:p w:rsidR="00271EB0" w:rsidRPr="008E3877" w:rsidRDefault="00271EB0" w:rsidP="00783EB3">
            <w:pPr>
              <w:rPr>
                <w:rFonts w:ascii="Arial" w:hAnsi="Arial" w:cs="Arial"/>
                <w:sz w:val="18"/>
                <w:szCs w:val="18"/>
              </w:rPr>
            </w:pPr>
          </w:p>
        </w:tc>
        <w:tc>
          <w:tcPr>
            <w:tcW w:w="567" w:type="dxa"/>
          </w:tcPr>
          <w:p w:rsidR="00271EB0" w:rsidRPr="008E3877" w:rsidRDefault="00271EB0" w:rsidP="00783EB3">
            <w:pPr>
              <w:rPr>
                <w:rFonts w:ascii="Arial" w:hAnsi="Arial" w:cs="Arial"/>
                <w:sz w:val="18"/>
                <w:szCs w:val="18"/>
              </w:rPr>
            </w:pPr>
          </w:p>
        </w:tc>
        <w:tc>
          <w:tcPr>
            <w:tcW w:w="708" w:type="dxa"/>
          </w:tcPr>
          <w:p w:rsidR="00271EB0" w:rsidRPr="008E3877" w:rsidRDefault="00271EB0" w:rsidP="00783EB3">
            <w:pPr>
              <w:rPr>
                <w:rFonts w:ascii="Arial" w:hAnsi="Arial" w:cs="Arial"/>
                <w:sz w:val="18"/>
                <w:szCs w:val="18"/>
              </w:rPr>
            </w:pPr>
          </w:p>
        </w:tc>
        <w:tc>
          <w:tcPr>
            <w:tcW w:w="567" w:type="dxa"/>
          </w:tcPr>
          <w:p w:rsidR="00271EB0" w:rsidRPr="008E3877" w:rsidRDefault="00271EB0" w:rsidP="00783EB3">
            <w:pPr>
              <w:rPr>
                <w:rFonts w:ascii="Arial" w:hAnsi="Arial" w:cs="Arial"/>
                <w:sz w:val="18"/>
                <w:szCs w:val="18"/>
              </w:rPr>
            </w:pPr>
          </w:p>
        </w:tc>
        <w:tc>
          <w:tcPr>
            <w:tcW w:w="992" w:type="dxa"/>
          </w:tcPr>
          <w:p w:rsidR="00271EB0" w:rsidRPr="008E3877" w:rsidRDefault="00271EB0" w:rsidP="00783EB3">
            <w:pPr>
              <w:rPr>
                <w:rFonts w:ascii="Arial" w:hAnsi="Arial" w:cs="Arial"/>
                <w:sz w:val="18"/>
                <w:szCs w:val="18"/>
              </w:rPr>
            </w:pPr>
          </w:p>
        </w:tc>
        <w:tc>
          <w:tcPr>
            <w:tcW w:w="992" w:type="dxa"/>
          </w:tcPr>
          <w:p w:rsidR="00271EB0" w:rsidRPr="008E3877" w:rsidRDefault="00271EB0" w:rsidP="00783EB3">
            <w:pPr>
              <w:rPr>
                <w:rFonts w:ascii="Arial" w:hAnsi="Arial" w:cs="Arial"/>
                <w:sz w:val="18"/>
                <w:szCs w:val="18"/>
              </w:rPr>
            </w:pPr>
          </w:p>
        </w:tc>
        <w:tc>
          <w:tcPr>
            <w:tcW w:w="992" w:type="dxa"/>
          </w:tcPr>
          <w:p w:rsidR="00271EB0" w:rsidRPr="008E3877" w:rsidRDefault="00271EB0" w:rsidP="00783EB3">
            <w:pPr>
              <w:rPr>
                <w:rFonts w:ascii="Arial" w:hAnsi="Arial" w:cs="Arial"/>
                <w:sz w:val="18"/>
                <w:szCs w:val="18"/>
              </w:rPr>
            </w:pPr>
          </w:p>
        </w:tc>
        <w:tc>
          <w:tcPr>
            <w:tcW w:w="992" w:type="dxa"/>
          </w:tcPr>
          <w:p w:rsidR="00271EB0" w:rsidRPr="008E3877" w:rsidRDefault="00271EB0" w:rsidP="00783EB3">
            <w:pPr>
              <w:rPr>
                <w:rFonts w:ascii="Arial" w:hAnsi="Arial" w:cs="Arial"/>
                <w:sz w:val="18"/>
                <w:szCs w:val="18"/>
              </w:rPr>
            </w:pPr>
          </w:p>
        </w:tc>
        <w:tc>
          <w:tcPr>
            <w:tcW w:w="993" w:type="dxa"/>
          </w:tcPr>
          <w:p w:rsidR="00271EB0" w:rsidRPr="008E3877" w:rsidRDefault="00271EB0" w:rsidP="00783EB3">
            <w:pPr>
              <w:rPr>
                <w:rFonts w:ascii="Arial" w:hAnsi="Arial" w:cs="Arial"/>
                <w:b/>
                <w:sz w:val="18"/>
                <w:szCs w:val="18"/>
              </w:rPr>
            </w:pPr>
          </w:p>
        </w:tc>
        <w:tc>
          <w:tcPr>
            <w:tcW w:w="2271" w:type="dxa"/>
          </w:tcPr>
          <w:p w:rsidR="00271EB0" w:rsidRPr="008E3877" w:rsidRDefault="00271EB0" w:rsidP="00783EB3">
            <w:pPr>
              <w:rPr>
                <w:rFonts w:ascii="Arial" w:hAnsi="Arial" w:cs="Arial"/>
                <w:b/>
                <w:sz w:val="18"/>
                <w:szCs w:val="18"/>
              </w:rPr>
            </w:pPr>
          </w:p>
        </w:tc>
      </w:tr>
      <w:tr w:rsidR="00271EB0" w:rsidRPr="008E3877" w:rsidTr="00271EB0">
        <w:tc>
          <w:tcPr>
            <w:tcW w:w="675" w:type="dxa"/>
          </w:tcPr>
          <w:p w:rsidR="00271EB0" w:rsidRPr="008E3877" w:rsidRDefault="00271EB0" w:rsidP="00783EB3">
            <w:pPr>
              <w:rPr>
                <w:rFonts w:ascii="Arial" w:hAnsi="Arial" w:cs="Arial"/>
                <w:sz w:val="18"/>
                <w:szCs w:val="18"/>
              </w:rPr>
            </w:pPr>
          </w:p>
        </w:tc>
        <w:tc>
          <w:tcPr>
            <w:tcW w:w="2302" w:type="dxa"/>
            <w:vAlign w:val="center"/>
          </w:tcPr>
          <w:p w:rsidR="00271EB0" w:rsidRPr="008E3877" w:rsidRDefault="00271EB0" w:rsidP="00783EB3">
            <w:pPr>
              <w:rPr>
                <w:rFonts w:ascii="Arial" w:hAnsi="Arial" w:cs="Arial"/>
                <w:sz w:val="18"/>
                <w:szCs w:val="18"/>
              </w:rPr>
            </w:pPr>
          </w:p>
        </w:tc>
        <w:tc>
          <w:tcPr>
            <w:tcW w:w="1418" w:type="dxa"/>
          </w:tcPr>
          <w:p w:rsidR="00271EB0" w:rsidRPr="008E3877" w:rsidRDefault="00271EB0" w:rsidP="00783EB3">
            <w:pPr>
              <w:rPr>
                <w:rFonts w:ascii="Arial" w:hAnsi="Arial" w:cs="Arial"/>
                <w:sz w:val="18"/>
                <w:szCs w:val="18"/>
              </w:rPr>
            </w:pPr>
            <w:r w:rsidRPr="008E3877">
              <w:rPr>
                <w:rFonts w:ascii="Arial" w:hAnsi="Arial" w:cs="Arial"/>
                <w:sz w:val="18"/>
                <w:szCs w:val="18"/>
              </w:rPr>
              <w:t>отдел культуры, молодежной политики и туризма администрации Шушенского района, всего</w:t>
            </w:r>
          </w:p>
        </w:tc>
        <w:tc>
          <w:tcPr>
            <w:tcW w:w="564" w:type="dxa"/>
          </w:tcPr>
          <w:p w:rsidR="00271EB0" w:rsidRPr="008E3877" w:rsidRDefault="00271EB0" w:rsidP="00783EB3">
            <w:pPr>
              <w:jc w:val="center"/>
              <w:rPr>
                <w:rFonts w:ascii="Arial" w:hAnsi="Arial" w:cs="Arial"/>
                <w:sz w:val="18"/>
                <w:szCs w:val="18"/>
              </w:rPr>
            </w:pPr>
            <w:r w:rsidRPr="008E3877">
              <w:rPr>
                <w:rFonts w:ascii="Arial" w:hAnsi="Arial" w:cs="Arial"/>
                <w:sz w:val="18"/>
                <w:szCs w:val="18"/>
              </w:rPr>
              <w:t>058</w:t>
            </w:r>
          </w:p>
        </w:tc>
        <w:tc>
          <w:tcPr>
            <w:tcW w:w="709" w:type="dxa"/>
          </w:tcPr>
          <w:p w:rsidR="00271EB0" w:rsidRPr="008E3877" w:rsidRDefault="00271EB0" w:rsidP="00783EB3">
            <w:pPr>
              <w:jc w:val="center"/>
              <w:rPr>
                <w:rFonts w:ascii="Arial" w:hAnsi="Arial" w:cs="Arial"/>
                <w:sz w:val="18"/>
                <w:szCs w:val="18"/>
              </w:rPr>
            </w:pPr>
            <w:r w:rsidRPr="008E3877">
              <w:rPr>
                <w:rFonts w:ascii="Arial" w:hAnsi="Arial" w:cs="Arial"/>
                <w:sz w:val="18"/>
                <w:szCs w:val="18"/>
              </w:rPr>
              <w:t>0707</w:t>
            </w:r>
          </w:p>
        </w:tc>
        <w:tc>
          <w:tcPr>
            <w:tcW w:w="567" w:type="dxa"/>
          </w:tcPr>
          <w:p w:rsidR="00271EB0" w:rsidRPr="008E3877" w:rsidRDefault="00271EB0" w:rsidP="00783EB3">
            <w:pPr>
              <w:rPr>
                <w:rFonts w:ascii="Arial" w:hAnsi="Arial" w:cs="Arial"/>
                <w:sz w:val="18"/>
                <w:szCs w:val="18"/>
              </w:rPr>
            </w:pPr>
          </w:p>
        </w:tc>
        <w:tc>
          <w:tcPr>
            <w:tcW w:w="567" w:type="dxa"/>
          </w:tcPr>
          <w:p w:rsidR="00271EB0" w:rsidRPr="008E3877" w:rsidRDefault="00271EB0" w:rsidP="00783EB3">
            <w:pPr>
              <w:rPr>
                <w:rFonts w:ascii="Arial" w:hAnsi="Arial" w:cs="Arial"/>
                <w:sz w:val="18"/>
                <w:szCs w:val="18"/>
              </w:rPr>
            </w:pPr>
          </w:p>
        </w:tc>
        <w:tc>
          <w:tcPr>
            <w:tcW w:w="708" w:type="dxa"/>
          </w:tcPr>
          <w:p w:rsidR="00271EB0" w:rsidRPr="008E3877" w:rsidRDefault="00271EB0" w:rsidP="00783EB3">
            <w:pPr>
              <w:rPr>
                <w:rFonts w:ascii="Arial" w:hAnsi="Arial" w:cs="Arial"/>
                <w:sz w:val="18"/>
                <w:szCs w:val="18"/>
              </w:rPr>
            </w:pPr>
          </w:p>
        </w:tc>
        <w:tc>
          <w:tcPr>
            <w:tcW w:w="567" w:type="dxa"/>
          </w:tcPr>
          <w:p w:rsidR="00271EB0" w:rsidRPr="008E3877" w:rsidRDefault="00271EB0" w:rsidP="00783EB3">
            <w:pPr>
              <w:rPr>
                <w:rFonts w:ascii="Arial" w:hAnsi="Arial" w:cs="Arial"/>
                <w:sz w:val="18"/>
                <w:szCs w:val="18"/>
              </w:rPr>
            </w:pP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146,000</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266,000</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266,000</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266,000</w:t>
            </w:r>
          </w:p>
        </w:tc>
        <w:tc>
          <w:tcPr>
            <w:tcW w:w="993" w:type="dxa"/>
          </w:tcPr>
          <w:p w:rsidR="00271EB0" w:rsidRPr="008E3877" w:rsidRDefault="00D221E0" w:rsidP="00783EB3">
            <w:pPr>
              <w:rPr>
                <w:rFonts w:ascii="Arial" w:hAnsi="Arial" w:cs="Arial"/>
                <w:b/>
                <w:sz w:val="18"/>
                <w:szCs w:val="18"/>
              </w:rPr>
            </w:pPr>
            <w:r>
              <w:rPr>
                <w:rFonts w:ascii="Arial" w:hAnsi="Arial" w:cs="Arial"/>
                <w:b/>
                <w:sz w:val="18"/>
                <w:szCs w:val="18"/>
              </w:rPr>
              <w:t>944,000</w:t>
            </w:r>
          </w:p>
        </w:tc>
        <w:tc>
          <w:tcPr>
            <w:tcW w:w="2271" w:type="dxa"/>
          </w:tcPr>
          <w:p w:rsidR="00271EB0" w:rsidRPr="008E3877" w:rsidRDefault="00271EB0" w:rsidP="00783EB3">
            <w:pPr>
              <w:rPr>
                <w:rFonts w:ascii="Arial" w:hAnsi="Arial" w:cs="Arial"/>
                <w:b/>
                <w:sz w:val="18"/>
                <w:szCs w:val="18"/>
              </w:rPr>
            </w:pPr>
          </w:p>
        </w:tc>
      </w:tr>
      <w:tr w:rsidR="00271EB0" w:rsidRPr="008E3877" w:rsidTr="00271EB0">
        <w:tc>
          <w:tcPr>
            <w:tcW w:w="675" w:type="dxa"/>
          </w:tcPr>
          <w:p w:rsidR="00271EB0" w:rsidRPr="008E3877" w:rsidRDefault="00271EB0" w:rsidP="00783EB3">
            <w:pPr>
              <w:rPr>
                <w:rFonts w:ascii="Arial" w:hAnsi="Arial" w:cs="Arial"/>
                <w:sz w:val="18"/>
                <w:szCs w:val="18"/>
              </w:rPr>
            </w:pPr>
          </w:p>
        </w:tc>
        <w:tc>
          <w:tcPr>
            <w:tcW w:w="2302" w:type="dxa"/>
            <w:vAlign w:val="center"/>
          </w:tcPr>
          <w:p w:rsidR="00271EB0" w:rsidRPr="008E3877" w:rsidRDefault="00271EB0" w:rsidP="00783EB3">
            <w:pPr>
              <w:rPr>
                <w:rFonts w:ascii="Arial" w:hAnsi="Arial" w:cs="Arial"/>
                <w:sz w:val="18"/>
                <w:szCs w:val="18"/>
              </w:rPr>
            </w:pPr>
          </w:p>
        </w:tc>
        <w:tc>
          <w:tcPr>
            <w:tcW w:w="1418" w:type="dxa"/>
          </w:tcPr>
          <w:p w:rsidR="00271EB0" w:rsidRPr="008E3877" w:rsidRDefault="00271EB0" w:rsidP="00783EB3">
            <w:pPr>
              <w:rPr>
                <w:rFonts w:ascii="Arial" w:hAnsi="Arial" w:cs="Arial"/>
                <w:sz w:val="18"/>
                <w:szCs w:val="18"/>
              </w:rPr>
            </w:pPr>
            <w:r w:rsidRPr="008E3877">
              <w:rPr>
                <w:rFonts w:ascii="Arial" w:hAnsi="Arial" w:cs="Arial"/>
                <w:sz w:val="18"/>
                <w:szCs w:val="18"/>
              </w:rPr>
              <w:t>администрация Шушенского района (РМБУ "Молодежный центр "Юг"), всего</w:t>
            </w:r>
          </w:p>
        </w:tc>
        <w:tc>
          <w:tcPr>
            <w:tcW w:w="564" w:type="dxa"/>
          </w:tcPr>
          <w:p w:rsidR="00271EB0" w:rsidRPr="008E3877" w:rsidRDefault="00271EB0" w:rsidP="00783EB3">
            <w:pPr>
              <w:rPr>
                <w:rFonts w:ascii="Arial" w:hAnsi="Arial" w:cs="Arial"/>
                <w:sz w:val="18"/>
                <w:szCs w:val="18"/>
              </w:rPr>
            </w:pPr>
            <w:r w:rsidRPr="008E3877">
              <w:rPr>
                <w:rFonts w:ascii="Arial" w:hAnsi="Arial" w:cs="Arial"/>
                <w:sz w:val="18"/>
                <w:szCs w:val="18"/>
              </w:rPr>
              <w:t>009</w:t>
            </w:r>
          </w:p>
        </w:tc>
        <w:tc>
          <w:tcPr>
            <w:tcW w:w="709" w:type="dxa"/>
          </w:tcPr>
          <w:p w:rsidR="00271EB0" w:rsidRPr="008E3877" w:rsidRDefault="00271EB0" w:rsidP="00783EB3">
            <w:pPr>
              <w:rPr>
                <w:rFonts w:ascii="Arial" w:hAnsi="Arial" w:cs="Arial"/>
                <w:sz w:val="18"/>
                <w:szCs w:val="18"/>
              </w:rPr>
            </w:pPr>
            <w:r w:rsidRPr="008E3877">
              <w:rPr>
                <w:rFonts w:ascii="Arial" w:hAnsi="Arial" w:cs="Arial"/>
                <w:sz w:val="18"/>
                <w:szCs w:val="18"/>
              </w:rPr>
              <w:t>0707</w:t>
            </w:r>
          </w:p>
        </w:tc>
        <w:tc>
          <w:tcPr>
            <w:tcW w:w="567" w:type="dxa"/>
          </w:tcPr>
          <w:p w:rsidR="00271EB0" w:rsidRPr="008E3877" w:rsidRDefault="00271EB0" w:rsidP="00783EB3">
            <w:pPr>
              <w:rPr>
                <w:rFonts w:ascii="Arial" w:hAnsi="Arial" w:cs="Arial"/>
                <w:sz w:val="18"/>
                <w:szCs w:val="18"/>
              </w:rPr>
            </w:pPr>
          </w:p>
        </w:tc>
        <w:tc>
          <w:tcPr>
            <w:tcW w:w="567" w:type="dxa"/>
          </w:tcPr>
          <w:p w:rsidR="00271EB0" w:rsidRPr="008E3877" w:rsidRDefault="00271EB0" w:rsidP="00783EB3">
            <w:pPr>
              <w:rPr>
                <w:rFonts w:ascii="Arial" w:hAnsi="Arial" w:cs="Arial"/>
                <w:sz w:val="18"/>
                <w:szCs w:val="18"/>
              </w:rPr>
            </w:pPr>
          </w:p>
        </w:tc>
        <w:tc>
          <w:tcPr>
            <w:tcW w:w="708" w:type="dxa"/>
          </w:tcPr>
          <w:p w:rsidR="00271EB0" w:rsidRPr="008E3877" w:rsidRDefault="00271EB0" w:rsidP="00783EB3">
            <w:pPr>
              <w:rPr>
                <w:rFonts w:ascii="Arial" w:hAnsi="Arial" w:cs="Arial"/>
                <w:sz w:val="18"/>
                <w:szCs w:val="18"/>
              </w:rPr>
            </w:pPr>
          </w:p>
        </w:tc>
        <w:tc>
          <w:tcPr>
            <w:tcW w:w="567" w:type="dxa"/>
          </w:tcPr>
          <w:p w:rsidR="00271EB0" w:rsidRPr="008E3877" w:rsidRDefault="00271EB0" w:rsidP="00783EB3">
            <w:pPr>
              <w:rPr>
                <w:rFonts w:ascii="Arial" w:hAnsi="Arial" w:cs="Arial"/>
                <w:sz w:val="18"/>
                <w:szCs w:val="18"/>
              </w:rPr>
            </w:pP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201,400</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1,400</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1,400</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1,400</w:t>
            </w:r>
          </w:p>
        </w:tc>
        <w:tc>
          <w:tcPr>
            <w:tcW w:w="993" w:type="dxa"/>
          </w:tcPr>
          <w:p w:rsidR="00271EB0" w:rsidRPr="00D221E0" w:rsidRDefault="00D221E0" w:rsidP="00783EB3">
            <w:pPr>
              <w:rPr>
                <w:rFonts w:ascii="Arial" w:hAnsi="Arial" w:cs="Arial"/>
                <w:b/>
                <w:sz w:val="18"/>
                <w:szCs w:val="18"/>
              </w:rPr>
            </w:pPr>
            <w:r w:rsidRPr="00D221E0">
              <w:rPr>
                <w:rFonts w:ascii="Arial" w:hAnsi="Arial" w:cs="Arial"/>
                <w:b/>
                <w:sz w:val="18"/>
                <w:szCs w:val="18"/>
              </w:rPr>
              <w:t>205,600</w:t>
            </w:r>
          </w:p>
        </w:tc>
        <w:tc>
          <w:tcPr>
            <w:tcW w:w="2271" w:type="dxa"/>
          </w:tcPr>
          <w:p w:rsidR="00271EB0" w:rsidRPr="008E3877" w:rsidRDefault="00271EB0" w:rsidP="00783EB3">
            <w:pPr>
              <w:rPr>
                <w:rFonts w:ascii="Arial" w:hAnsi="Arial" w:cs="Arial"/>
                <w:b/>
                <w:sz w:val="18"/>
                <w:szCs w:val="18"/>
              </w:rPr>
            </w:pPr>
          </w:p>
        </w:tc>
      </w:tr>
      <w:tr w:rsidR="00271EB0" w:rsidRPr="008E3877" w:rsidTr="00271EB0">
        <w:tc>
          <w:tcPr>
            <w:tcW w:w="675" w:type="dxa"/>
          </w:tcPr>
          <w:p w:rsidR="00271EB0" w:rsidRPr="008E3877" w:rsidRDefault="00271EB0" w:rsidP="00783EB3">
            <w:pPr>
              <w:rPr>
                <w:rFonts w:ascii="Arial" w:hAnsi="Arial" w:cs="Arial"/>
                <w:sz w:val="18"/>
                <w:szCs w:val="18"/>
              </w:rPr>
            </w:pPr>
            <w:r w:rsidRPr="008E3877">
              <w:rPr>
                <w:rFonts w:ascii="Arial" w:hAnsi="Arial" w:cs="Arial"/>
                <w:sz w:val="18"/>
                <w:szCs w:val="18"/>
              </w:rPr>
              <w:t>2.1</w:t>
            </w:r>
          </w:p>
        </w:tc>
        <w:tc>
          <w:tcPr>
            <w:tcW w:w="2302"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Реализация мероприятий, проектов, программ, направленных на патриотическое воспитание подростков и молодежи</w:t>
            </w:r>
          </w:p>
        </w:tc>
        <w:tc>
          <w:tcPr>
            <w:tcW w:w="1418" w:type="dxa"/>
          </w:tcPr>
          <w:p w:rsidR="00271EB0" w:rsidRPr="008E3877" w:rsidRDefault="00271EB0" w:rsidP="00783EB3">
            <w:pPr>
              <w:rPr>
                <w:rFonts w:ascii="Arial" w:hAnsi="Arial" w:cs="Arial"/>
                <w:sz w:val="18"/>
                <w:szCs w:val="18"/>
              </w:rPr>
            </w:pPr>
          </w:p>
        </w:tc>
        <w:tc>
          <w:tcPr>
            <w:tcW w:w="564" w:type="dxa"/>
          </w:tcPr>
          <w:p w:rsidR="00271EB0" w:rsidRPr="008E3877" w:rsidRDefault="00271EB0" w:rsidP="00783EB3">
            <w:pPr>
              <w:rPr>
                <w:rFonts w:ascii="Arial" w:hAnsi="Arial" w:cs="Arial"/>
                <w:sz w:val="18"/>
                <w:szCs w:val="18"/>
              </w:rPr>
            </w:pPr>
            <w:r w:rsidRPr="008E3877">
              <w:rPr>
                <w:rFonts w:ascii="Arial" w:hAnsi="Arial" w:cs="Arial"/>
                <w:sz w:val="18"/>
                <w:szCs w:val="18"/>
              </w:rPr>
              <w:t>058</w:t>
            </w:r>
          </w:p>
        </w:tc>
        <w:tc>
          <w:tcPr>
            <w:tcW w:w="709" w:type="dxa"/>
          </w:tcPr>
          <w:p w:rsidR="00271EB0" w:rsidRPr="008E3877" w:rsidRDefault="00271EB0" w:rsidP="00783EB3">
            <w:pPr>
              <w:rPr>
                <w:rFonts w:ascii="Arial" w:hAnsi="Arial" w:cs="Arial"/>
                <w:sz w:val="18"/>
                <w:szCs w:val="18"/>
              </w:rPr>
            </w:pPr>
            <w:r w:rsidRPr="008E3877">
              <w:rPr>
                <w:rFonts w:ascii="Arial" w:hAnsi="Arial" w:cs="Arial"/>
                <w:sz w:val="18"/>
                <w:szCs w:val="18"/>
              </w:rPr>
              <w:t>0707</w:t>
            </w:r>
          </w:p>
        </w:tc>
        <w:tc>
          <w:tcPr>
            <w:tcW w:w="567" w:type="dxa"/>
          </w:tcPr>
          <w:p w:rsidR="00271EB0" w:rsidRPr="008E3877" w:rsidRDefault="00271EB0" w:rsidP="00783EB3">
            <w:pPr>
              <w:rPr>
                <w:rFonts w:ascii="Arial" w:hAnsi="Arial" w:cs="Arial"/>
                <w:sz w:val="18"/>
                <w:szCs w:val="18"/>
              </w:rPr>
            </w:pPr>
            <w:r w:rsidRPr="008E3877">
              <w:rPr>
                <w:rFonts w:ascii="Arial" w:hAnsi="Arial" w:cs="Arial"/>
                <w:sz w:val="18"/>
                <w:szCs w:val="18"/>
              </w:rPr>
              <w:t>05</w:t>
            </w:r>
          </w:p>
        </w:tc>
        <w:tc>
          <w:tcPr>
            <w:tcW w:w="567" w:type="dxa"/>
          </w:tcPr>
          <w:p w:rsidR="00271EB0" w:rsidRPr="008E3877" w:rsidRDefault="00271EB0" w:rsidP="00783EB3">
            <w:pPr>
              <w:rPr>
                <w:rFonts w:ascii="Arial" w:hAnsi="Arial" w:cs="Arial"/>
                <w:sz w:val="18"/>
                <w:szCs w:val="18"/>
              </w:rPr>
            </w:pPr>
            <w:r w:rsidRPr="008E3877">
              <w:rPr>
                <w:rFonts w:ascii="Arial" w:hAnsi="Arial" w:cs="Arial"/>
                <w:sz w:val="18"/>
                <w:szCs w:val="18"/>
              </w:rPr>
              <w:t>200</w:t>
            </w:r>
          </w:p>
        </w:tc>
        <w:tc>
          <w:tcPr>
            <w:tcW w:w="708" w:type="dxa"/>
          </w:tcPr>
          <w:p w:rsidR="00271EB0" w:rsidRPr="008E3877" w:rsidRDefault="00271EB0" w:rsidP="00783EB3">
            <w:pPr>
              <w:rPr>
                <w:rFonts w:ascii="Arial" w:hAnsi="Arial" w:cs="Arial"/>
                <w:sz w:val="18"/>
                <w:szCs w:val="18"/>
              </w:rPr>
            </w:pPr>
            <w:r w:rsidRPr="008E3877">
              <w:rPr>
                <w:rFonts w:ascii="Arial" w:hAnsi="Arial" w:cs="Arial"/>
                <w:sz w:val="18"/>
                <w:szCs w:val="18"/>
              </w:rPr>
              <w:t>91530</w:t>
            </w:r>
          </w:p>
        </w:tc>
        <w:tc>
          <w:tcPr>
            <w:tcW w:w="567" w:type="dxa"/>
          </w:tcPr>
          <w:p w:rsidR="00271EB0" w:rsidRPr="008E3877" w:rsidRDefault="00271EB0" w:rsidP="00783EB3">
            <w:pPr>
              <w:rPr>
                <w:rFonts w:ascii="Arial" w:hAnsi="Arial" w:cs="Arial"/>
                <w:sz w:val="18"/>
                <w:szCs w:val="18"/>
              </w:rPr>
            </w:pPr>
            <w:r w:rsidRPr="008E3877">
              <w:rPr>
                <w:rFonts w:ascii="Arial" w:hAnsi="Arial" w:cs="Arial"/>
                <w:sz w:val="18"/>
                <w:szCs w:val="18"/>
              </w:rPr>
              <w:t>244</w:t>
            </w: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66,000</w:t>
            </w: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66,000</w:t>
            </w: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66,000</w:t>
            </w: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66,000</w:t>
            </w:r>
          </w:p>
        </w:tc>
        <w:tc>
          <w:tcPr>
            <w:tcW w:w="993" w:type="dxa"/>
          </w:tcPr>
          <w:p w:rsidR="00271EB0" w:rsidRPr="008E3877" w:rsidRDefault="00390CFF" w:rsidP="00783EB3">
            <w:pPr>
              <w:rPr>
                <w:rFonts w:ascii="Arial" w:hAnsi="Arial" w:cs="Arial"/>
                <w:b/>
                <w:sz w:val="18"/>
                <w:szCs w:val="18"/>
              </w:rPr>
            </w:pPr>
            <w:r>
              <w:rPr>
                <w:rFonts w:ascii="Arial" w:hAnsi="Arial" w:cs="Arial"/>
                <w:b/>
                <w:sz w:val="18"/>
                <w:szCs w:val="18"/>
              </w:rPr>
              <w:t>264,000</w:t>
            </w:r>
          </w:p>
        </w:tc>
        <w:tc>
          <w:tcPr>
            <w:tcW w:w="2271" w:type="dxa"/>
          </w:tcPr>
          <w:p w:rsidR="00271EB0" w:rsidRPr="008E3877" w:rsidRDefault="00271EB0" w:rsidP="00873651">
            <w:pPr>
              <w:rPr>
                <w:rFonts w:ascii="Arial" w:hAnsi="Arial" w:cs="Arial"/>
                <w:sz w:val="18"/>
                <w:szCs w:val="18"/>
              </w:rPr>
            </w:pPr>
            <w:r w:rsidRPr="008E3877">
              <w:rPr>
                <w:rFonts w:ascii="Arial" w:hAnsi="Arial" w:cs="Arial"/>
                <w:sz w:val="18"/>
                <w:szCs w:val="18"/>
              </w:rPr>
              <w:t>Действуют штабы флагманских программ ВП", «АВПК».</w:t>
            </w:r>
          </w:p>
          <w:p w:rsidR="00271EB0" w:rsidRPr="008E3877" w:rsidRDefault="00271EB0" w:rsidP="00873651">
            <w:pPr>
              <w:rPr>
                <w:rFonts w:ascii="Arial" w:hAnsi="Arial" w:cs="Arial"/>
                <w:sz w:val="18"/>
                <w:szCs w:val="18"/>
              </w:rPr>
            </w:pPr>
            <w:r w:rsidRPr="008E3877">
              <w:rPr>
                <w:rFonts w:ascii="Arial" w:hAnsi="Arial" w:cs="Arial"/>
                <w:sz w:val="18"/>
                <w:szCs w:val="18"/>
              </w:rPr>
              <w:t>Вовлечены в активы штабов не менее 4,5% молодежи ежегодно.</w:t>
            </w:r>
          </w:p>
          <w:p w:rsidR="00271EB0" w:rsidRPr="008E3877" w:rsidRDefault="00271EB0" w:rsidP="00873651">
            <w:pPr>
              <w:rPr>
                <w:rFonts w:ascii="Arial" w:hAnsi="Arial" w:cs="Arial"/>
                <w:b/>
                <w:sz w:val="18"/>
                <w:szCs w:val="18"/>
              </w:rPr>
            </w:pPr>
            <w:r w:rsidRPr="008E3877">
              <w:rPr>
                <w:rFonts w:ascii="Arial" w:hAnsi="Arial" w:cs="Arial"/>
                <w:sz w:val="18"/>
                <w:szCs w:val="18"/>
              </w:rPr>
              <w:t xml:space="preserve">Количество молодежи, вовлеченной в мероприятия штабов не </w:t>
            </w:r>
            <w:r w:rsidRPr="008E3877">
              <w:rPr>
                <w:rFonts w:ascii="Arial" w:hAnsi="Arial" w:cs="Arial"/>
                <w:sz w:val="18"/>
                <w:szCs w:val="18"/>
              </w:rPr>
              <w:lastRenderedPageBreak/>
              <w:t>менее 30 % ежегодно</w:t>
            </w:r>
          </w:p>
        </w:tc>
      </w:tr>
      <w:tr w:rsidR="00271EB0" w:rsidRPr="008E3877" w:rsidTr="00271EB0">
        <w:tc>
          <w:tcPr>
            <w:tcW w:w="675" w:type="dxa"/>
          </w:tcPr>
          <w:p w:rsidR="00271EB0" w:rsidRPr="008E3877" w:rsidRDefault="00271EB0" w:rsidP="00783EB3">
            <w:pPr>
              <w:rPr>
                <w:rFonts w:ascii="Arial" w:hAnsi="Arial" w:cs="Arial"/>
                <w:sz w:val="18"/>
                <w:szCs w:val="18"/>
              </w:rPr>
            </w:pPr>
            <w:r w:rsidRPr="008E3877">
              <w:rPr>
                <w:rFonts w:ascii="Arial" w:hAnsi="Arial" w:cs="Arial"/>
                <w:sz w:val="18"/>
                <w:szCs w:val="18"/>
              </w:rPr>
              <w:lastRenderedPageBreak/>
              <w:t>2.2</w:t>
            </w:r>
          </w:p>
        </w:tc>
        <w:tc>
          <w:tcPr>
            <w:tcW w:w="2302" w:type="dxa"/>
            <w:vAlign w:val="center"/>
          </w:tcPr>
          <w:p w:rsidR="00271EB0" w:rsidRPr="008E3877" w:rsidRDefault="00271EB0" w:rsidP="00783EB3">
            <w:pPr>
              <w:rPr>
                <w:rFonts w:ascii="Arial" w:hAnsi="Arial" w:cs="Arial"/>
                <w:sz w:val="18"/>
                <w:szCs w:val="18"/>
              </w:rPr>
            </w:pPr>
            <w:r w:rsidRPr="008E3877">
              <w:rPr>
                <w:rFonts w:ascii="Arial" w:hAnsi="Arial" w:cs="Arial"/>
                <w:sz w:val="18"/>
                <w:szCs w:val="18"/>
              </w:rPr>
              <w:t>Реализация мероприятий по изучению истории Отечества и краеведения</w:t>
            </w:r>
          </w:p>
        </w:tc>
        <w:tc>
          <w:tcPr>
            <w:tcW w:w="1418" w:type="dxa"/>
          </w:tcPr>
          <w:p w:rsidR="00271EB0" w:rsidRPr="008E3877" w:rsidRDefault="00271EB0" w:rsidP="00783EB3">
            <w:pPr>
              <w:rPr>
                <w:rFonts w:ascii="Arial" w:hAnsi="Arial" w:cs="Arial"/>
                <w:sz w:val="18"/>
                <w:szCs w:val="18"/>
              </w:rPr>
            </w:pPr>
          </w:p>
        </w:tc>
        <w:tc>
          <w:tcPr>
            <w:tcW w:w="564" w:type="dxa"/>
          </w:tcPr>
          <w:p w:rsidR="00271EB0" w:rsidRPr="008E3877" w:rsidRDefault="00271EB0" w:rsidP="00783EB3">
            <w:pPr>
              <w:rPr>
                <w:rFonts w:ascii="Arial" w:hAnsi="Arial" w:cs="Arial"/>
                <w:sz w:val="18"/>
                <w:szCs w:val="18"/>
              </w:rPr>
            </w:pPr>
            <w:r w:rsidRPr="008E3877">
              <w:rPr>
                <w:rFonts w:ascii="Arial" w:hAnsi="Arial" w:cs="Arial"/>
                <w:sz w:val="18"/>
                <w:szCs w:val="18"/>
              </w:rPr>
              <w:t>058</w:t>
            </w:r>
          </w:p>
        </w:tc>
        <w:tc>
          <w:tcPr>
            <w:tcW w:w="709" w:type="dxa"/>
          </w:tcPr>
          <w:p w:rsidR="00271EB0" w:rsidRPr="008E3877" w:rsidRDefault="00271EB0" w:rsidP="00783EB3">
            <w:pPr>
              <w:rPr>
                <w:rFonts w:ascii="Arial" w:hAnsi="Arial" w:cs="Arial"/>
                <w:sz w:val="18"/>
                <w:szCs w:val="18"/>
              </w:rPr>
            </w:pPr>
            <w:r w:rsidRPr="008E3877">
              <w:rPr>
                <w:rFonts w:ascii="Arial" w:hAnsi="Arial" w:cs="Arial"/>
                <w:sz w:val="18"/>
                <w:szCs w:val="18"/>
              </w:rPr>
              <w:t>0707</w:t>
            </w:r>
          </w:p>
        </w:tc>
        <w:tc>
          <w:tcPr>
            <w:tcW w:w="567" w:type="dxa"/>
          </w:tcPr>
          <w:p w:rsidR="00271EB0" w:rsidRPr="008E3877" w:rsidRDefault="00271EB0" w:rsidP="00783EB3">
            <w:pPr>
              <w:rPr>
                <w:rFonts w:ascii="Arial" w:hAnsi="Arial" w:cs="Arial"/>
                <w:sz w:val="18"/>
                <w:szCs w:val="18"/>
              </w:rPr>
            </w:pPr>
            <w:r w:rsidRPr="008E3877">
              <w:rPr>
                <w:rFonts w:ascii="Arial" w:hAnsi="Arial" w:cs="Arial"/>
                <w:sz w:val="18"/>
                <w:szCs w:val="18"/>
              </w:rPr>
              <w:t>05</w:t>
            </w:r>
          </w:p>
        </w:tc>
        <w:tc>
          <w:tcPr>
            <w:tcW w:w="567" w:type="dxa"/>
          </w:tcPr>
          <w:p w:rsidR="00271EB0" w:rsidRPr="008E3877" w:rsidRDefault="00271EB0" w:rsidP="00783EB3">
            <w:pPr>
              <w:rPr>
                <w:rFonts w:ascii="Arial" w:hAnsi="Arial" w:cs="Arial"/>
                <w:sz w:val="18"/>
                <w:szCs w:val="18"/>
              </w:rPr>
            </w:pPr>
            <w:r w:rsidRPr="008E3877">
              <w:rPr>
                <w:rFonts w:ascii="Arial" w:hAnsi="Arial" w:cs="Arial"/>
                <w:sz w:val="18"/>
                <w:szCs w:val="18"/>
              </w:rPr>
              <w:t>200</w:t>
            </w:r>
          </w:p>
        </w:tc>
        <w:tc>
          <w:tcPr>
            <w:tcW w:w="708" w:type="dxa"/>
          </w:tcPr>
          <w:p w:rsidR="00271EB0" w:rsidRPr="008E3877" w:rsidRDefault="00271EB0" w:rsidP="00783EB3">
            <w:pPr>
              <w:rPr>
                <w:rFonts w:ascii="Arial" w:hAnsi="Arial" w:cs="Arial"/>
                <w:sz w:val="18"/>
                <w:szCs w:val="18"/>
              </w:rPr>
            </w:pPr>
            <w:r w:rsidRPr="008E3877">
              <w:rPr>
                <w:rFonts w:ascii="Arial" w:hAnsi="Arial" w:cs="Arial"/>
                <w:sz w:val="18"/>
                <w:szCs w:val="18"/>
              </w:rPr>
              <w:t>91540</w:t>
            </w:r>
          </w:p>
        </w:tc>
        <w:tc>
          <w:tcPr>
            <w:tcW w:w="567" w:type="dxa"/>
          </w:tcPr>
          <w:p w:rsidR="00271EB0" w:rsidRPr="008E3877" w:rsidRDefault="00271EB0" w:rsidP="00783EB3">
            <w:pPr>
              <w:rPr>
                <w:rFonts w:ascii="Arial" w:hAnsi="Arial" w:cs="Arial"/>
                <w:sz w:val="18"/>
                <w:szCs w:val="18"/>
              </w:rPr>
            </w:pPr>
            <w:r w:rsidRPr="008E3877">
              <w:rPr>
                <w:rFonts w:ascii="Arial" w:hAnsi="Arial" w:cs="Arial"/>
                <w:sz w:val="18"/>
                <w:szCs w:val="18"/>
              </w:rPr>
              <w:t>244</w:t>
            </w: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50,000</w:t>
            </w: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50,000</w:t>
            </w: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50,000</w:t>
            </w: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50,000</w:t>
            </w:r>
          </w:p>
        </w:tc>
        <w:tc>
          <w:tcPr>
            <w:tcW w:w="993" w:type="dxa"/>
          </w:tcPr>
          <w:p w:rsidR="00271EB0" w:rsidRPr="008E3877" w:rsidRDefault="00390CFF" w:rsidP="00783EB3">
            <w:pPr>
              <w:rPr>
                <w:rFonts w:ascii="Arial" w:hAnsi="Arial" w:cs="Arial"/>
                <w:b/>
                <w:sz w:val="18"/>
                <w:szCs w:val="18"/>
              </w:rPr>
            </w:pPr>
            <w:r>
              <w:rPr>
                <w:rFonts w:ascii="Arial" w:hAnsi="Arial" w:cs="Arial"/>
                <w:b/>
                <w:sz w:val="18"/>
                <w:szCs w:val="18"/>
              </w:rPr>
              <w:t>200,000</w:t>
            </w:r>
          </w:p>
        </w:tc>
        <w:tc>
          <w:tcPr>
            <w:tcW w:w="2271" w:type="dxa"/>
          </w:tcPr>
          <w:p w:rsidR="00271EB0" w:rsidRPr="008E3877" w:rsidRDefault="00271EB0" w:rsidP="008E3877">
            <w:pPr>
              <w:rPr>
                <w:rFonts w:ascii="Arial" w:hAnsi="Arial" w:cs="Arial"/>
                <w:b/>
                <w:sz w:val="18"/>
                <w:szCs w:val="18"/>
              </w:rPr>
            </w:pPr>
            <w:r w:rsidRPr="008E3877">
              <w:rPr>
                <w:rFonts w:ascii="Arial" w:hAnsi="Arial" w:cs="Arial"/>
                <w:sz w:val="18"/>
                <w:szCs w:val="18"/>
              </w:rPr>
              <w:t xml:space="preserve">Проведено </w:t>
            </w:r>
            <w:r>
              <w:rPr>
                <w:rFonts w:ascii="Arial" w:hAnsi="Arial" w:cs="Arial"/>
                <w:sz w:val="18"/>
                <w:szCs w:val="18"/>
              </w:rPr>
              <w:t xml:space="preserve"> </w:t>
            </w:r>
            <w:r w:rsidRPr="008E3877">
              <w:rPr>
                <w:rFonts w:ascii="Arial" w:hAnsi="Arial" w:cs="Arial"/>
                <w:sz w:val="18"/>
                <w:szCs w:val="18"/>
              </w:rPr>
              <w:t xml:space="preserve"> не менее 9 </w:t>
            </w:r>
            <w:r>
              <w:rPr>
                <w:rFonts w:ascii="Arial" w:hAnsi="Arial" w:cs="Arial"/>
                <w:sz w:val="18"/>
                <w:szCs w:val="18"/>
              </w:rPr>
              <w:t>мероприятий</w:t>
            </w:r>
            <w:r w:rsidRPr="008E3877">
              <w:rPr>
                <w:rFonts w:ascii="Arial" w:hAnsi="Arial" w:cs="Arial"/>
                <w:sz w:val="18"/>
                <w:szCs w:val="18"/>
              </w:rPr>
              <w:t>; участие в мероприятиях не менее 13</w:t>
            </w:r>
            <w:r>
              <w:rPr>
                <w:rFonts w:ascii="Arial" w:hAnsi="Arial" w:cs="Arial"/>
                <w:sz w:val="18"/>
                <w:szCs w:val="18"/>
              </w:rPr>
              <w:t xml:space="preserve"> % молодых граждан в 2017- 2021</w:t>
            </w:r>
            <w:r w:rsidRPr="008E3877">
              <w:rPr>
                <w:rFonts w:ascii="Arial" w:hAnsi="Arial" w:cs="Arial"/>
                <w:sz w:val="18"/>
                <w:szCs w:val="18"/>
              </w:rPr>
              <w:t xml:space="preserve">  годах ежегодно</w:t>
            </w:r>
            <w:r>
              <w:rPr>
                <w:rFonts w:ascii="Arial" w:hAnsi="Arial" w:cs="Arial"/>
                <w:sz w:val="18"/>
                <w:szCs w:val="18"/>
              </w:rPr>
              <w:t>.</w:t>
            </w:r>
          </w:p>
        </w:tc>
      </w:tr>
      <w:tr w:rsidR="00271EB0" w:rsidRPr="008E3877" w:rsidTr="00271EB0">
        <w:tc>
          <w:tcPr>
            <w:tcW w:w="675" w:type="dxa"/>
          </w:tcPr>
          <w:p w:rsidR="00271EB0" w:rsidRPr="008E3877" w:rsidRDefault="00271EB0" w:rsidP="00783EB3">
            <w:pPr>
              <w:rPr>
                <w:rFonts w:ascii="Arial" w:hAnsi="Arial" w:cs="Arial"/>
                <w:sz w:val="18"/>
                <w:szCs w:val="18"/>
              </w:rPr>
            </w:pPr>
            <w:r w:rsidRPr="008E3877">
              <w:rPr>
                <w:rFonts w:ascii="Arial" w:hAnsi="Arial" w:cs="Arial"/>
                <w:sz w:val="18"/>
                <w:szCs w:val="18"/>
              </w:rPr>
              <w:t>2.3</w:t>
            </w:r>
          </w:p>
        </w:tc>
        <w:tc>
          <w:tcPr>
            <w:tcW w:w="2302" w:type="dxa"/>
            <w:vAlign w:val="center"/>
          </w:tcPr>
          <w:p w:rsidR="00271EB0" w:rsidRPr="008E3877" w:rsidRDefault="00271EB0" w:rsidP="00783EB3">
            <w:pPr>
              <w:rPr>
                <w:rFonts w:ascii="Arial" w:hAnsi="Arial" w:cs="Arial"/>
                <w:sz w:val="18"/>
                <w:szCs w:val="18"/>
              </w:rPr>
            </w:pPr>
            <w:r w:rsidRPr="008E3877">
              <w:rPr>
                <w:rFonts w:ascii="Arial" w:hAnsi="Arial" w:cs="Arial"/>
                <w:sz w:val="18"/>
                <w:szCs w:val="18"/>
              </w:rPr>
              <w:t>Реализация мероприятий, проектов, программ по развитию добровольческого движения в районе</w:t>
            </w:r>
          </w:p>
        </w:tc>
        <w:tc>
          <w:tcPr>
            <w:tcW w:w="1418" w:type="dxa"/>
          </w:tcPr>
          <w:p w:rsidR="00271EB0" w:rsidRPr="008E3877" w:rsidRDefault="00271EB0" w:rsidP="00783EB3">
            <w:pPr>
              <w:rPr>
                <w:rFonts w:ascii="Arial" w:hAnsi="Arial" w:cs="Arial"/>
                <w:sz w:val="18"/>
                <w:szCs w:val="18"/>
              </w:rPr>
            </w:pPr>
          </w:p>
        </w:tc>
        <w:tc>
          <w:tcPr>
            <w:tcW w:w="564" w:type="dxa"/>
          </w:tcPr>
          <w:p w:rsidR="00271EB0" w:rsidRPr="008E3877" w:rsidRDefault="00271EB0" w:rsidP="00783EB3">
            <w:pPr>
              <w:rPr>
                <w:rFonts w:ascii="Arial" w:hAnsi="Arial" w:cs="Arial"/>
                <w:sz w:val="18"/>
                <w:szCs w:val="18"/>
              </w:rPr>
            </w:pPr>
            <w:r w:rsidRPr="008E3877">
              <w:rPr>
                <w:rFonts w:ascii="Arial" w:hAnsi="Arial" w:cs="Arial"/>
                <w:sz w:val="18"/>
                <w:szCs w:val="18"/>
              </w:rPr>
              <w:t>058</w:t>
            </w:r>
          </w:p>
        </w:tc>
        <w:tc>
          <w:tcPr>
            <w:tcW w:w="709" w:type="dxa"/>
          </w:tcPr>
          <w:p w:rsidR="00271EB0" w:rsidRPr="008E3877" w:rsidRDefault="00271EB0" w:rsidP="00783EB3">
            <w:pPr>
              <w:rPr>
                <w:rFonts w:ascii="Arial" w:hAnsi="Arial" w:cs="Arial"/>
                <w:sz w:val="18"/>
                <w:szCs w:val="18"/>
              </w:rPr>
            </w:pPr>
            <w:r w:rsidRPr="008E3877">
              <w:rPr>
                <w:rFonts w:ascii="Arial" w:hAnsi="Arial" w:cs="Arial"/>
                <w:sz w:val="18"/>
                <w:szCs w:val="18"/>
              </w:rPr>
              <w:t>0707</w:t>
            </w:r>
          </w:p>
        </w:tc>
        <w:tc>
          <w:tcPr>
            <w:tcW w:w="567" w:type="dxa"/>
          </w:tcPr>
          <w:p w:rsidR="00271EB0" w:rsidRPr="008E3877" w:rsidRDefault="00271EB0" w:rsidP="00783EB3">
            <w:pPr>
              <w:rPr>
                <w:rFonts w:ascii="Arial" w:hAnsi="Arial" w:cs="Arial"/>
                <w:sz w:val="18"/>
                <w:szCs w:val="18"/>
              </w:rPr>
            </w:pPr>
            <w:r w:rsidRPr="008E3877">
              <w:rPr>
                <w:rFonts w:ascii="Arial" w:hAnsi="Arial" w:cs="Arial"/>
                <w:sz w:val="18"/>
                <w:szCs w:val="18"/>
              </w:rPr>
              <w:t>05</w:t>
            </w:r>
          </w:p>
        </w:tc>
        <w:tc>
          <w:tcPr>
            <w:tcW w:w="567" w:type="dxa"/>
          </w:tcPr>
          <w:p w:rsidR="00271EB0" w:rsidRPr="008E3877" w:rsidRDefault="00271EB0" w:rsidP="00783EB3">
            <w:pPr>
              <w:rPr>
                <w:rFonts w:ascii="Arial" w:hAnsi="Arial" w:cs="Arial"/>
                <w:sz w:val="18"/>
                <w:szCs w:val="18"/>
              </w:rPr>
            </w:pPr>
            <w:r w:rsidRPr="008E3877">
              <w:rPr>
                <w:rFonts w:ascii="Arial" w:hAnsi="Arial" w:cs="Arial"/>
                <w:sz w:val="18"/>
                <w:szCs w:val="18"/>
              </w:rPr>
              <w:t>200</w:t>
            </w:r>
          </w:p>
        </w:tc>
        <w:tc>
          <w:tcPr>
            <w:tcW w:w="708" w:type="dxa"/>
          </w:tcPr>
          <w:p w:rsidR="00271EB0" w:rsidRPr="008E3877" w:rsidRDefault="00271EB0" w:rsidP="00783EB3">
            <w:pPr>
              <w:rPr>
                <w:rFonts w:ascii="Arial" w:hAnsi="Arial" w:cs="Arial"/>
                <w:sz w:val="18"/>
                <w:szCs w:val="18"/>
              </w:rPr>
            </w:pPr>
            <w:r w:rsidRPr="008E3877">
              <w:rPr>
                <w:rFonts w:ascii="Arial" w:hAnsi="Arial" w:cs="Arial"/>
                <w:sz w:val="18"/>
                <w:szCs w:val="18"/>
              </w:rPr>
              <w:t>91550</w:t>
            </w:r>
          </w:p>
        </w:tc>
        <w:tc>
          <w:tcPr>
            <w:tcW w:w="567" w:type="dxa"/>
          </w:tcPr>
          <w:p w:rsidR="00271EB0" w:rsidRPr="008E3877" w:rsidRDefault="00271EB0" w:rsidP="00783EB3">
            <w:pPr>
              <w:rPr>
                <w:rFonts w:ascii="Arial" w:hAnsi="Arial" w:cs="Arial"/>
                <w:sz w:val="18"/>
                <w:szCs w:val="18"/>
              </w:rPr>
            </w:pPr>
            <w:r w:rsidRPr="008E3877">
              <w:rPr>
                <w:rFonts w:ascii="Arial" w:hAnsi="Arial" w:cs="Arial"/>
                <w:sz w:val="18"/>
                <w:szCs w:val="18"/>
              </w:rPr>
              <w:t>244</w:t>
            </w:r>
          </w:p>
        </w:tc>
        <w:tc>
          <w:tcPr>
            <w:tcW w:w="992" w:type="dxa"/>
          </w:tcPr>
          <w:p w:rsidR="00271EB0" w:rsidRPr="008E3877" w:rsidRDefault="00271EB0" w:rsidP="00783EB3">
            <w:pPr>
              <w:rPr>
                <w:rFonts w:ascii="Arial" w:hAnsi="Arial" w:cs="Arial"/>
                <w:sz w:val="18"/>
                <w:szCs w:val="18"/>
              </w:rPr>
            </w:pPr>
            <w:r w:rsidRPr="008E3877">
              <w:rPr>
                <w:rFonts w:ascii="Arial" w:hAnsi="Arial" w:cs="Arial"/>
                <w:sz w:val="18"/>
                <w:szCs w:val="18"/>
              </w:rPr>
              <w:t>30,000</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150,000</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150,000</w:t>
            </w:r>
          </w:p>
        </w:tc>
        <w:tc>
          <w:tcPr>
            <w:tcW w:w="992" w:type="dxa"/>
          </w:tcPr>
          <w:p w:rsidR="00271EB0" w:rsidRPr="008E3877" w:rsidRDefault="00D221E0" w:rsidP="00783EB3">
            <w:pPr>
              <w:rPr>
                <w:rFonts w:ascii="Arial" w:hAnsi="Arial" w:cs="Arial"/>
                <w:sz w:val="18"/>
                <w:szCs w:val="18"/>
              </w:rPr>
            </w:pPr>
            <w:r>
              <w:rPr>
                <w:rFonts w:ascii="Arial" w:hAnsi="Arial" w:cs="Arial"/>
                <w:sz w:val="18"/>
                <w:szCs w:val="18"/>
              </w:rPr>
              <w:t>150,000</w:t>
            </w:r>
          </w:p>
        </w:tc>
        <w:tc>
          <w:tcPr>
            <w:tcW w:w="993" w:type="dxa"/>
          </w:tcPr>
          <w:p w:rsidR="00271EB0" w:rsidRPr="008E3877" w:rsidRDefault="00D221E0" w:rsidP="00783EB3">
            <w:pPr>
              <w:rPr>
                <w:rFonts w:ascii="Arial" w:hAnsi="Arial" w:cs="Arial"/>
                <w:b/>
                <w:sz w:val="18"/>
                <w:szCs w:val="18"/>
              </w:rPr>
            </w:pPr>
            <w:r>
              <w:rPr>
                <w:rFonts w:ascii="Arial" w:hAnsi="Arial" w:cs="Arial"/>
                <w:b/>
                <w:sz w:val="18"/>
                <w:szCs w:val="18"/>
              </w:rPr>
              <w:t>480,000</w:t>
            </w:r>
          </w:p>
        </w:tc>
        <w:tc>
          <w:tcPr>
            <w:tcW w:w="2271" w:type="dxa"/>
          </w:tcPr>
          <w:p w:rsidR="00271EB0" w:rsidRPr="008E3877" w:rsidRDefault="00271EB0" w:rsidP="00783EB3">
            <w:pPr>
              <w:rPr>
                <w:rFonts w:ascii="Arial" w:hAnsi="Arial" w:cs="Arial"/>
                <w:b/>
                <w:sz w:val="18"/>
                <w:szCs w:val="18"/>
              </w:rPr>
            </w:pPr>
            <w:r w:rsidRPr="008E3877">
              <w:rPr>
                <w:rFonts w:ascii="Arial" w:hAnsi="Arial" w:cs="Arial"/>
                <w:sz w:val="18"/>
                <w:szCs w:val="18"/>
              </w:rPr>
              <w:t>Действует муниципальный флагманский штаб "Добровольчество. Количество актива штаба не менее 3,2% ежегодно</w:t>
            </w:r>
          </w:p>
        </w:tc>
      </w:tr>
      <w:tr w:rsidR="00271EB0" w:rsidRPr="008E3877" w:rsidTr="00271EB0">
        <w:tc>
          <w:tcPr>
            <w:tcW w:w="675" w:type="dxa"/>
          </w:tcPr>
          <w:p w:rsidR="00271EB0" w:rsidRPr="008E3877" w:rsidRDefault="00271EB0" w:rsidP="00783EB3">
            <w:pPr>
              <w:rPr>
                <w:rFonts w:ascii="Arial" w:hAnsi="Arial" w:cs="Arial"/>
                <w:sz w:val="18"/>
                <w:szCs w:val="18"/>
              </w:rPr>
            </w:pPr>
            <w:r w:rsidRPr="008E3877">
              <w:rPr>
                <w:rFonts w:ascii="Arial" w:hAnsi="Arial" w:cs="Arial"/>
                <w:sz w:val="18"/>
                <w:szCs w:val="18"/>
              </w:rPr>
              <w:t>2.4</w:t>
            </w:r>
          </w:p>
        </w:tc>
        <w:tc>
          <w:tcPr>
            <w:tcW w:w="2302"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Развитие системы патриотического воспитания в рамках деятельности муниципальных молодежных центров</w:t>
            </w:r>
          </w:p>
        </w:tc>
        <w:tc>
          <w:tcPr>
            <w:tcW w:w="1418"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 </w:t>
            </w:r>
          </w:p>
        </w:tc>
        <w:tc>
          <w:tcPr>
            <w:tcW w:w="564"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009</w:t>
            </w:r>
          </w:p>
        </w:tc>
        <w:tc>
          <w:tcPr>
            <w:tcW w:w="709"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0707</w:t>
            </w:r>
          </w:p>
        </w:tc>
        <w:tc>
          <w:tcPr>
            <w:tcW w:w="567"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05</w:t>
            </w:r>
          </w:p>
        </w:tc>
        <w:tc>
          <w:tcPr>
            <w:tcW w:w="567"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200</w:t>
            </w:r>
          </w:p>
        </w:tc>
        <w:tc>
          <w:tcPr>
            <w:tcW w:w="708"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4540</w:t>
            </w:r>
          </w:p>
        </w:tc>
        <w:tc>
          <w:tcPr>
            <w:tcW w:w="567"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612</w:t>
            </w:r>
          </w:p>
        </w:tc>
        <w:tc>
          <w:tcPr>
            <w:tcW w:w="992" w:type="dxa"/>
          </w:tcPr>
          <w:p w:rsidR="00271EB0" w:rsidRPr="008E3877" w:rsidRDefault="00271EB0" w:rsidP="00783EB3">
            <w:pPr>
              <w:spacing w:line="276" w:lineRule="auto"/>
              <w:rPr>
                <w:rFonts w:ascii="Arial" w:eastAsiaTheme="minorHAnsi" w:hAnsi="Arial" w:cs="Arial"/>
                <w:sz w:val="18"/>
                <w:szCs w:val="18"/>
                <w:lang w:eastAsia="en-US"/>
              </w:rPr>
            </w:pPr>
            <w:r w:rsidRPr="008E3877">
              <w:rPr>
                <w:rFonts w:ascii="Arial" w:eastAsiaTheme="minorHAnsi" w:hAnsi="Arial" w:cs="Arial"/>
                <w:sz w:val="18"/>
                <w:szCs w:val="18"/>
                <w:lang w:eastAsia="en-US"/>
              </w:rPr>
              <w:t>200,00</w:t>
            </w:r>
          </w:p>
        </w:tc>
        <w:tc>
          <w:tcPr>
            <w:tcW w:w="992" w:type="dxa"/>
          </w:tcPr>
          <w:p w:rsidR="00271EB0" w:rsidRPr="008E3877" w:rsidRDefault="00271EB0" w:rsidP="00783EB3">
            <w:pPr>
              <w:spacing w:line="276" w:lineRule="auto"/>
              <w:rPr>
                <w:rFonts w:ascii="Arial" w:hAnsi="Arial" w:cs="Arial"/>
                <w:b/>
                <w:bCs/>
                <w:sz w:val="18"/>
                <w:szCs w:val="18"/>
              </w:rPr>
            </w:pPr>
          </w:p>
        </w:tc>
        <w:tc>
          <w:tcPr>
            <w:tcW w:w="992" w:type="dxa"/>
          </w:tcPr>
          <w:p w:rsidR="00271EB0" w:rsidRPr="008E3877" w:rsidRDefault="00271EB0" w:rsidP="00783EB3">
            <w:pPr>
              <w:spacing w:line="276" w:lineRule="auto"/>
              <w:rPr>
                <w:rFonts w:ascii="Arial" w:hAnsi="Arial" w:cs="Arial"/>
                <w:sz w:val="18"/>
                <w:szCs w:val="18"/>
              </w:rPr>
            </w:pPr>
          </w:p>
        </w:tc>
        <w:tc>
          <w:tcPr>
            <w:tcW w:w="992" w:type="dxa"/>
          </w:tcPr>
          <w:p w:rsidR="00271EB0" w:rsidRPr="008E3877" w:rsidRDefault="00271EB0" w:rsidP="00783EB3">
            <w:pPr>
              <w:spacing w:line="276" w:lineRule="auto"/>
              <w:rPr>
                <w:rFonts w:ascii="Arial" w:eastAsiaTheme="minorHAnsi" w:hAnsi="Arial" w:cs="Arial"/>
                <w:sz w:val="18"/>
                <w:szCs w:val="18"/>
                <w:lang w:eastAsia="en-US"/>
              </w:rPr>
            </w:pPr>
          </w:p>
        </w:tc>
        <w:tc>
          <w:tcPr>
            <w:tcW w:w="993" w:type="dxa"/>
          </w:tcPr>
          <w:p w:rsidR="00271EB0" w:rsidRPr="008E3877" w:rsidRDefault="00390CFF" w:rsidP="00783EB3">
            <w:pPr>
              <w:spacing w:line="276" w:lineRule="auto"/>
              <w:rPr>
                <w:rFonts w:ascii="Arial" w:hAnsi="Arial" w:cs="Arial"/>
                <w:b/>
                <w:bCs/>
                <w:sz w:val="18"/>
                <w:szCs w:val="18"/>
              </w:rPr>
            </w:pPr>
            <w:r>
              <w:rPr>
                <w:rFonts w:ascii="Arial" w:hAnsi="Arial" w:cs="Arial"/>
                <w:b/>
                <w:bCs/>
                <w:sz w:val="18"/>
                <w:szCs w:val="18"/>
              </w:rPr>
              <w:t>200,000</w:t>
            </w:r>
          </w:p>
        </w:tc>
        <w:tc>
          <w:tcPr>
            <w:tcW w:w="2271" w:type="dxa"/>
          </w:tcPr>
          <w:p w:rsidR="00271EB0" w:rsidRPr="008E3877" w:rsidRDefault="00271EB0" w:rsidP="00783EB3">
            <w:pPr>
              <w:rPr>
                <w:rFonts w:ascii="Arial" w:hAnsi="Arial" w:cs="Arial"/>
                <w:b/>
                <w:bCs/>
                <w:sz w:val="18"/>
                <w:szCs w:val="18"/>
              </w:rPr>
            </w:pPr>
            <w:r w:rsidRPr="008E3877">
              <w:rPr>
                <w:rFonts w:ascii="Arial" w:hAnsi="Arial" w:cs="Arial"/>
                <w:sz w:val="18"/>
                <w:szCs w:val="18"/>
              </w:rPr>
              <w:t>Приобретено оборудование для укрепления МТБ военно-патриотического клуба</w:t>
            </w:r>
          </w:p>
        </w:tc>
      </w:tr>
      <w:tr w:rsidR="00271EB0" w:rsidRPr="008E3877" w:rsidTr="00271EB0">
        <w:tc>
          <w:tcPr>
            <w:tcW w:w="675" w:type="dxa"/>
          </w:tcPr>
          <w:p w:rsidR="00271EB0" w:rsidRPr="008E3877" w:rsidRDefault="00271EB0" w:rsidP="00783EB3">
            <w:pPr>
              <w:rPr>
                <w:rFonts w:ascii="Arial" w:hAnsi="Arial" w:cs="Arial"/>
                <w:sz w:val="18"/>
                <w:szCs w:val="18"/>
              </w:rPr>
            </w:pPr>
            <w:r w:rsidRPr="008E3877">
              <w:rPr>
                <w:rFonts w:ascii="Arial" w:hAnsi="Arial" w:cs="Arial"/>
                <w:sz w:val="18"/>
                <w:szCs w:val="18"/>
              </w:rPr>
              <w:t>2.5</w:t>
            </w:r>
          </w:p>
        </w:tc>
        <w:tc>
          <w:tcPr>
            <w:tcW w:w="2302"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Развитие системы патриотического воспитания в рамках деятельности муниципальных молодежных центров за счет средств районного бюджета</w:t>
            </w:r>
          </w:p>
        </w:tc>
        <w:tc>
          <w:tcPr>
            <w:tcW w:w="1418"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 </w:t>
            </w:r>
          </w:p>
        </w:tc>
        <w:tc>
          <w:tcPr>
            <w:tcW w:w="564"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009</w:t>
            </w:r>
          </w:p>
        </w:tc>
        <w:tc>
          <w:tcPr>
            <w:tcW w:w="709"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0707</w:t>
            </w:r>
          </w:p>
        </w:tc>
        <w:tc>
          <w:tcPr>
            <w:tcW w:w="567"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05</w:t>
            </w:r>
          </w:p>
        </w:tc>
        <w:tc>
          <w:tcPr>
            <w:tcW w:w="567"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200</w:t>
            </w:r>
          </w:p>
        </w:tc>
        <w:tc>
          <w:tcPr>
            <w:tcW w:w="708"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s4540</w:t>
            </w:r>
          </w:p>
        </w:tc>
        <w:tc>
          <w:tcPr>
            <w:tcW w:w="567"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612</w:t>
            </w:r>
          </w:p>
        </w:tc>
        <w:tc>
          <w:tcPr>
            <w:tcW w:w="992" w:type="dxa"/>
          </w:tcPr>
          <w:p w:rsidR="00271EB0" w:rsidRPr="008E3877" w:rsidRDefault="00271EB0" w:rsidP="00783EB3">
            <w:pPr>
              <w:spacing w:line="276" w:lineRule="auto"/>
              <w:rPr>
                <w:rFonts w:ascii="Arial" w:hAnsi="Arial" w:cs="Arial"/>
                <w:sz w:val="18"/>
                <w:szCs w:val="18"/>
              </w:rPr>
            </w:pPr>
            <w:r w:rsidRPr="008E3877">
              <w:rPr>
                <w:rFonts w:ascii="Arial" w:hAnsi="Arial" w:cs="Arial"/>
                <w:sz w:val="18"/>
                <w:szCs w:val="18"/>
              </w:rPr>
              <w:t> 1,400</w:t>
            </w:r>
          </w:p>
        </w:tc>
        <w:tc>
          <w:tcPr>
            <w:tcW w:w="992" w:type="dxa"/>
          </w:tcPr>
          <w:p w:rsidR="00271EB0" w:rsidRPr="008E3877" w:rsidRDefault="00D361D1" w:rsidP="00783EB3">
            <w:pPr>
              <w:spacing w:line="276" w:lineRule="auto"/>
              <w:rPr>
                <w:rFonts w:ascii="Arial" w:hAnsi="Arial" w:cs="Arial"/>
                <w:b/>
                <w:bCs/>
                <w:sz w:val="18"/>
                <w:szCs w:val="18"/>
              </w:rPr>
            </w:pPr>
            <w:r w:rsidRPr="008E3877">
              <w:rPr>
                <w:rFonts w:ascii="Arial" w:hAnsi="Arial" w:cs="Arial"/>
                <w:sz w:val="18"/>
                <w:szCs w:val="18"/>
              </w:rPr>
              <w:t>1,400</w:t>
            </w:r>
          </w:p>
        </w:tc>
        <w:tc>
          <w:tcPr>
            <w:tcW w:w="992" w:type="dxa"/>
          </w:tcPr>
          <w:p w:rsidR="00271EB0" w:rsidRPr="008E3877" w:rsidRDefault="00D361D1" w:rsidP="00783EB3">
            <w:pPr>
              <w:spacing w:line="276" w:lineRule="auto"/>
              <w:rPr>
                <w:rFonts w:ascii="Arial" w:hAnsi="Arial" w:cs="Arial"/>
                <w:sz w:val="18"/>
                <w:szCs w:val="18"/>
              </w:rPr>
            </w:pPr>
            <w:r w:rsidRPr="008E3877">
              <w:rPr>
                <w:rFonts w:ascii="Arial" w:hAnsi="Arial" w:cs="Arial"/>
                <w:sz w:val="18"/>
                <w:szCs w:val="18"/>
              </w:rPr>
              <w:t>1,400</w:t>
            </w:r>
          </w:p>
        </w:tc>
        <w:tc>
          <w:tcPr>
            <w:tcW w:w="992" w:type="dxa"/>
          </w:tcPr>
          <w:p w:rsidR="00271EB0" w:rsidRPr="008E3877" w:rsidRDefault="00D361D1" w:rsidP="00783EB3">
            <w:pPr>
              <w:spacing w:line="276" w:lineRule="auto"/>
              <w:rPr>
                <w:rFonts w:ascii="Arial" w:hAnsi="Arial" w:cs="Arial"/>
                <w:sz w:val="18"/>
                <w:szCs w:val="18"/>
              </w:rPr>
            </w:pPr>
            <w:r w:rsidRPr="008E3877">
              <w:rPr>
                <w:rFonts w:ascii="Arial" w:hAnsi="Arial" w:cs="Arial"/>
                <w:sz w:val="18"/>
                <w:szCs w:val="18"/>
              </w:rPr>
              <w:t>1,400</w:t>
            </w:r>
          </w:p>
        </w:tc>
        <w:tc>
          <w:tcPr>
            <w:tcW w:w="993" w:type="dxa"/>
          </w:tcPr>
          <w:p w:rsidR="00271EB0" w:rsidRPr="008E3877" w:rsidRDefault="00D361D1" w:rsidP="00783EB3">
            <w:pPr>
              <w:spacing w:line="276" w:lineRule="auto"/>
              <w:rPr>
                <w:rFonts w:ascii="Arial" w:hAnsi="Arial" w:cs="Arial"/>
                <w:b/>
                <w:bCs/>
                <w:sz w:val="18"/>
                <w:szCs w:val="18"/>
              </w:rPr>
            </w:pPr>
            <w:r>
              <w:rPr>
                <w:rFonts w:ascii="Arial" w:hAnsi="Arial" w:cs="Arial"/>
                <w:b/>
                <w:bCs/>
                <w:sz w:val="18"/>
                <w:szCs w:val="18"/>
              </w:rPr>
              <w:t>5,600</w:t>
            </w:r>
          </w:p>
        </w:tc>
        <w:tc>
          <w:tcPr>
            <w:tcW w:w="2271" w:type="dxa"/>
          </w:tcPr>
          <w:p w:rsidR="00271EB0" w:rsidRPr="008E3877" w:rsidRDefault="00271EB0" w:rsidP="00783EB3">
            <w:pPr>
              <w:rPr>
                <w:rFonts w:ascii="Arial" w:hAnsi="Arial" w:cs="Arial"/>
                <w:b/>
                <w:bCs/>
                <w:sz w:val="18"/>
                <w:szCs w:val="18"/>
              </w:rPr>
            </w:pPr>
          </w:p>
        </w:tc>
      </w:tr>
    </w:tbl>
    <w:p w:rsidR="00FF3AA8" w:rsidRPr="008E3877" w:rsidRDefault="00FF3AA8" w:rsidP="00FF3AA8">
      <w:pPr>
        <w:spacing w:after="0"/>
        <w:rPr>
          <w:rFonts w:ascii="Arial" w:hAnsi="Arial" w:cs="Arial"/>
          <w:sz w:val="18"/>
          <w:szCs w:val="18"/>
        </w:rPr>
      </w:pPr>
    </w:p>
    <w:p w:rsidR="00FF3AA8" w:rsidRPr="008E3877" w:rsidRDefault="00FF3AA8" w:rsidP="00FF3AA8">
      <w:pPr>
        <w:spacing w:after="0"/>
        <w:rPr>
          <w:rFonts w:ascii="Arial" w:hAnsi="Arial" w:cs="Arial"/>
          <w:sz w:val="18"/>
          <w:szCs w:val="18"/>
        </w:rPr>
      </w:pPr>
    </w:p>
    <w:p w:rsidR="00FF3AA8" w:rsidRPr="008E3877" w:rsidRDefault="00FF3AA8" w:rsidP="00FF3AA8">
      <w:pPr>
        <w:spacing w:after="0"/>
        <w:rPr>
          <w:rFonts w:ascii="Arial" w:hAnsi="Arial" w:cs="Arial"/>
          <w:sz w:val="18"/>
          <w:szCs w:val="18"/>
        </w:rPr>
      </w:pPr>
      <w:r w:rsidRPr="008E3877">
        <w:rPr>
          <w:rFonts w:ascii="Arial" w:hAnsi="Arial" w:cs="Arial"/>
          <w:sz w:val="18"/>
          <w:szCs w:val="18"/>
        </w:rPr>
        <w:t>Главный специалист отдела К, МП и Т                                                                                                                                     С.А. Доровских</w:t>
      </w:r>
    </w:p>
    <w:p w:rsidR="00FF3AA8" w:rsidRPr="005B025C" w:rsidRDefault="00FF3AA8" w:rsidP="00FF3AA8">
      <w:pPr>
        <w:widowControl w:val="0"/>
        <w:autoSpaceDE w:val="0"/>
        <w:autoSpaceDN w:val="0"/>
        <w:adjustRightInd w:val="0"/>
        <w:rPr>
          <w:rFonts w:ascii="Arial" w:hAnsi="Arial" w:cs="Arial"/>
          <w:sz w:val="20"/>
          <w:szCs w:val="20"/>
        </w:rPr>
      </w:pPr>
    </w:p>
    <w:p w:rsidR="00FF3AA8" w:rsidRPr="0042798B" w:rsidRDefault="00FF3AA8" w:rsidP="004972CA">
      <w:pPr>
        <w:spacing w:after="0"/>
        <w:ind w:right="282"/>
        <w:jc w:val="both"/>
        <w:rPr>
          <w:rFonts w:ascii="Arial" w:hAnsi="Arial" w:cs="Arial"/>
          <w:sz w:val="24"/>
          <w:szCs w:val="24"/>
        </w:rPr>
      </w:pPr>
    </w:p>
    <w:sectPr w:rsidR="00FF3AA8" w:rsidRPr="0042798B" w:rsidSect="00FF3AA8">
      <w:pgSz w:w="16838" w:h="11906" w:orient="landscape"/>
      <w:pgMar w:top="709" w:right="709" w:bottom="709"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5A05" w:rsidRDefault="00BF5A05" w:rsidP="00967114">
      <w:pPr>
        <w:spacing w:after="0" w:line="240" w:lineRule="auto"/>
      </w:pPr>
      <w:r>
        <w:separator/>
      </w:r>
    </w:p>
  </w:endnote>
  <w:endnote w:type="continuationSeparator" w:id="1">
    <w:p w:rsidR="00BF5A05" w:rsidRDefault="00BF5A05" w:rsidP="009671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ont182">
    <w:charset w:val="CC"/>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5A05" w:rsidRDefault="00BF5A05" w:rsidP="00967114">
      <w:pPr>
        <w:spacing w:after="0" w:line="240" w:lineRule="auto"/>
      </w:pPr>
      <w:r>
        <w:separator/>
      </w:r>
    </w:p>
  </w:footnote>
  <w:footnote w:type="continuationSeparator" w:id="1">
    <w:p w:rsidR="00BF5A05" w:rsidRDefault="00BF5A05" w:rsidP="009671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3FB" w:rsidRDefault="009E43F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2">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014019B"/>
    <w:multiLevelType w:val="hybridMultilevel"/>
    <w:tmpl w:val="68E6A7FC"/>
    <w:lvl w:ilvl="0" w:tplc="BB46E5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pos w:val="beneathText"/>
    <w:footnote w:id="0"/>
    <w:footnote w:id="1"/>
  </w:footnotePr>
  <w:endnotePr>
    <w:endnote w:id="0"/>
    <w:endnote w:id="1"/>
  </w:endnotePr>
  <w:compat>
    <w:useFELayout/>
  </w:compat>
  <w:rsids>
    <w:rsidRoot w:val="00C33368"/>
    <w:rsid w:val="00011528"/>
    <w:rsid w:val="00021C25"/>
    <w:rsid w:val="00062925"/>
    <w:rsid w:val="00066A24"/>
    <w:rsid w:val="000B2131"/>
    <w:rsid w:val="000C4296"/>
    <w:rsid w:val="000E4406"/>
    <w:rsid w:val="00126EA3"/>
    <w:rsid w:val="00133746"/>
    <w:rsid w:val="001C42D4"/>
    <w:rsid w:val="001C7EB8"/>
    <w:rsid w:val="0021289D"/>
    <w:rsid w:val="00264DAD"/>
    <w:rsid w:val="00271EB0"/>
    <w:rsid w:val="002B588F"/>
    <w:rsid w:val="002D5C18"/>
    <w:rsid w:val="002E4394"/>
    <w:rsid w:val="0033239F"/>
    <w:rsid w:val="0034588A"/>
    <w:rsid w:val="0038139D"/>
    <w:rsid w:val="00390CFF"/>
    <w:rsid w:val="003A4491"/>
    <w:rsid w:val="003C23B2"/>
    <w:rsid w:val="003C38D1"/>
    <w:rsid w:val="003E5319"/>
    <w:rsid w:val="003E5F16"/>
    <w:rsid w:val="004121EA"/>
    <w:rsid w:val="004258DA"/>
    <w:rsid w:val="0042798B"/>
    <w:rsid w:val="0044780F"/>
    <w:rsid w:val="004623FB"/>
    <w:rsid w:val="004972CA"/>
    <w:rsid w:val="004C5531"/>
    <w:rsid w:val="004E0004"/>
    <w:rsid w:val="004F2473"/>
    <w:rsid w:val="00505BE4"/>
    <w:rsid w:val="00577901"/>
    <w:rsid w:val="005A3AD1"/>
    <w:rsid w:val="005B025C"/>
    <w:rsid w:val="005B4CF5"/>
    <w:rsid w:val="006065B0"/>
    <w:rsid w:val="006075F8"/>
    <w:rsid w:val="00613478"/>
    <w:rsid w:val="00624613"/>
    <w:rsid w:val="00651A92"/>
    <w:rsid w:val="00657269"/>
    <w:rsid w:val="006631BE"/>
    <w:rsid w:val="006641B0"/>
    <w:rsid w:val="00685F36"/>
    <w:rsid w:val="0068604D"/>
    <w:rsid w:val="00695CCF"/>
    <w:rsid w:val="006F7976"/>
    <w:rsid w:val="00711EBF"/>
    <w:rsid w:val="0074090C"/>
    <w:rsid w:val="00745D5F"/>
    <w:rsid w:val="00750ED7"/>
    <w:rsid w:val="0077478C"/>
    <w:rsid w:val="00783EB3"/>
    <w:rsid w:val="00797E17"/>
    <w:rsid w:val="007B6E75"/>
    <w:rsid w:val="008456BF"/>
    <w:rsid w:val="00862117"/>
    <w:rsid w:val="00872AA1"/>
    <w:rsid w:val="00873651"/>
    <w:rsid w:val="0087375B"/>
    <w:rsid w:val="0087658D"/>
    <w:rsid w:val="00890FCE"/>
    <w:rsid w:val="008C384E"/>
    <w:rsid w:val="008E3877"/>
    <w:rsid w:val="008E61D4"/>
    <w:rsid w:val="0091342E"/>
    <w:rsid w:val="0093187C"/>
    <w:rsid w:val="0094590A"/>
    <w:rsid w:val="00967114"/>
    <w:rsid w:val="00996CB0"/>
    <w:rsid w:val="009B4A26"/>
    <w:rsid w:val="009E43FB"/>
    <w:rsid w:val="00A06277"/>
    <w:rsid w:val="00A10AC6"/>
    <w:rsid w:val="00A86945"/>
    <w:rsid w:val="00AA32C3"/>
    <w:rsid w:val="00AA617A"/>
    <w:rsid w:val="00AB092D"/>
    <w:rsid w:val="00AE22FB"/>
    <w:rsid w:val="00B037A9"/>
    <w:rsid w:val="00B122A2"/>
    <w:rsid w:val="00B1704F"/>
    <w:rsid w:val="00B5134C"/>
    <w:rsid w:val="00B625C5"/>
    <w:rsid w:val="00BE7827"/>
    <w:rsid w:val="00BF1221"/>
    <w:rsid w:val="00BF5A05"/>
    <w:rsid w:val="00BF772C"/>
    <w:rsid w:val="00C01924"/>
    <w:rsid w:val="00C1135D"/>
    <w:rsid w:val="00C24823"/>
    <w:rsid w:val="00C33368"/>
    <w:rsid w:val="00C60620"/>
    <w:rsid w:val="00C92DF0"/>
    <w:rsid w:val="00CA2553"/>
    <w:rsid w:val="00CF49C0"/>
    <w:rsid w:val="00D221E0"/>
    <w:rsid w:val="00D361D1"/>
    <w:rsid w:val="00D50F06"/>
    <w:rsid w:val="00DB72F7"/>
    <w:rsid w:val="00DC029A"/>
    <w:rsid w:val="00DC72B8"/>
    <w:rsid w:val="00E35C7D"/>
    <w:rsid w:val="00E50FF0"/>
    <w:rsid w:val="00E710F5"/>
    <w:rsid w:val="00E81192"/>
    <w:rsid w:val="00E95543"/>
    <w:rsid w:val="00EB6764"/>
    <w:rsid w:val="00EC0747"/>
    <w:rsid w:val="00F812BA"/>
    <w:rsid w:val="00F85130"/>
    <w:rsid w:val="00F87405"/>
    <w:rsid w:val="00F87E4D"/>
    <w:rsid w:val="00F9218F"/>
    <w:rsid w:val="00F9788B"/>
    <w:rsid w:val="00F97D85"/>
    <w:rsid w:val="00FB4142"/>
    <w:rsid w:val="00FB6AD0"/>
    <w:rsid w:val="00FC3939"/>
    <w:rsid w:val="00FD2DB5"/>
    <w:rsid w:val="00FE111B"/>
    <w:rsid w:val="00FF3A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114"/>
  </w:style>
  <w:style w:type="paragraph" w:styleId="1">
    <w:name w:val="heading 1"/>
    <w:basedOn w:val="a"/>
    <w:next w:val="a"/>
    <w:link w:val="10"/>
    <w:qFormat/>
    <w:rsid w:val="00C33368"/>
    <w:pPr>
      <w:keepNext/>
      <w:numPr>
        <w:numId w:val="1"/>
      </w:numPr>
      <w:suppressAutoHyphens/>
      <w:spacing w:after="0" w:line="240" w:lineRule="auto"/>
      <w:jc w:val="both"/>
      <w:outlineLvl w:val="0"/>
    </w:pPr>
    <w:rPr>
      <w:rFonts w:ascii="Times New Roman" w:eastAsia="Times New Roman" w:hAnsi="Times New Roman" w:cs="Times New Roman"/>
      <w:sz w:val="28"/>
      <w:szCs w:val="20"/>
      <w:lang w:eastAsia="ar-SA"/>
    </w:rPr>
  </w:style>
  <w:style w:type="paragraph" w:styleId="2">
    <w:name w:val="heading 2"/>
    <w:basedOn w:val="a"/>
    <w:next w:val="a"/>
    <w:link w:val="20"/>
    <w:qFormat/>
    <w:rsid w:val="00C33368"/>
    <w:pPr>
      <w:keepNext/>
      <w:numPr>
        <w:ilvl w:val="1"/>
        <w:numId w:val="1"/>
      </w:numPr>
      <w:suppressAutoHyphens/>
      <w:spacing w:before="240" w:after="60" w:line="240" w:lineRule="auto"/>
      <w:jc w:val="both"/>
      <w:outlineLvl w:val="1"/>
    </w:pPr>
    <w:rPr>
      <w:rFonts w:ascii="Arial" w:eastAsia="Times New Roman" w:hAnsi="Arial" w:cs="Times New Roman"/>
      <w:b/>
      <w:i/>
      <w:sz w:val="28"/>
      <w:szCs w:val="20"/>
      <w:lang w:eastAsia="ar-SA"/>
    </w:rPr>
  </w:style>
  <w:style w:type="paragraph" w:styleId="3">
    <w:name w:val="heading 3"/>
    <w:basedOn w:val="a"/>
    <w:next w:val="a"/>
    <w:link w:val="30"/>
    <w:qFormat/>
    <w:rsid w:val="00C33368"/>
    <w:pPr>
      <w:keepNext/>
      <w:numPr>
        <w:ilvl w:val="2"/>
        <w:numId w:val="1"/>
      </w:numPr>
      <w:suppressAutoHyphens/>
      <w:spacing w:after="0" w:line="240" w:lineRule="auto"/>
      <w:jc w:val="both"/>
      <w:outlineLvl w:val="2"/>
    </w:pPr>
    <w:rPr>
      <w:rFonts w:ascii="Times New Roman" w:eastAsia="Times New Roman" w:hAnsi="Times New Roman" w:cs="Times New Roman"/>
      <w:b/>
      <w:sz w:val="24"/>
      <w:szCs w:val="20"/>
      <w:lang w:eastAsia="ar-SA"/>
    </w:rPr>
  </w:style>
  <w:style w:type="paragraph" w:styleId="4">
    <w:name w:val="heading 4"/>
    <w:basedOn w:val="a"/>
    <w:next w:val="a"/>
    <w:link w:val="40"/>
    <w:qFormat/>
    <w:rsid w:val="00C33368"/>
    <w:pPr>
      <w:keepNext/>
      <w:numPr>
        <w:ilvl w:val="3"/>
        <w:numId w:val="1"/>
      </w:numPr>
      <w:suppressAutoHyphens/>
      <w:spacing w:after="0" w:line="240" w:lineRule="auto"/>
      <w:jc w:val="center"/>
      <w:outlineLvl w:val="3"/>
    </w:pPr>
    <w:rPr>
      <w:rFonts w:ascii="Times New Roman" w:eastAsia="Times New Roman" w:hAnsi="Times New Roman" w:cs="Times New Roman"/>
      <w:b/>
      <w:sz w:val="24"/>
      <w:szCs w:val="20"/>
      <w:lang w:eastAsia="ar-SA"/>
    </w:rPr>
  </w:style>
  <w:style w:type="paragraph" w:styleId="5">
    <w:name w:val="heading 5"/>
    <w:basedOn w:val="a"/>
    <w:next w:val="a"/>
    <w:link w:val="50"/>
    <w:qFormat/>
    <w:rsid w:val="00C33368"/>
    <w:pPr>
      <w:keepNext/>
      <w:numPr>
        <w:ilvl w:val="4"/>
        <w:numId w:val="1"/>
      </w:numPr>
      <w:tabs>
        <w:tab w:val="left" w:pos="3402"/>
        <w:tab w:val="left" w:pos="4253"/>
        <w:tab w:val="left" w:pos="6521"/>
      </w:tabs>
      <w:suppressAutoHyphens/>
      <w:spacing w:after="0" w:line="240" w:lineRule="auto"/>
      <w:ind w:right="-1047"/>
      <w:jc w:val="both"/>
      <w:outlineLvl w:val="4"/>
    </w:pPr>
    <w:rPr>
      <w:rFonts w:ascii="Times New Roman" w:eastAsia="Times New Roman" w:hAnsi="Times New Roman" w:cs="Times New Roman"/>
      <w:b/>
      <w:sz w:val="28"/>
      <w:szCs w:val="20"/>
      <w:lang w:eastAsia="ar-SA"/>
    </w:rPr>
  </w:style>
  <w:style w:type="paragraph" w:styleId="6">
    <w:name w:val="heading 6"/>
    <w:basedOn w:val="a"/>
    <w:next w:val="a"/>
    <w:link w:val="60"/>
    <w:qFormat/>
    <w:rsid w:val="00C33368"/>
    <w:pPr>
      <w:keepNext/>
      <w:numPr>
        <w:ilvl w:val="5"/>
        <w:numId w:val="1"/>
      </w:numPr>
      <w:tabs>
        <w:tab w:val="left" w:pos="3402"/>
        <w:tab w:val="left" w:pos="4253"/>
        <w:tab w:val="left" w:pos="6521"/>
      </w:tabs>
      <w:suppressAutoHyphens/>
      <w:spacing w:after="0" w:line="240" w:lineRule="auto"/>
      <w:ind w:right="-1047"/>
      <w:jc w:val="both"/>
      <w:outlineLvl w:val="5"/>
    </w:pPr>
    <w:rPr>
      <w:rFonts w:ascii="Times New Roman" w:eastAsia="Times New Roman" w:hAnsi="Times New Roman" w:cs="Times New Roman"/>
      <w:b/>
      <w:sz w:val="28"/>
      <w:szCs w:val="20"/>
      <w:lang w:eastAsia="ar-SA"/>
    </w:rPr>
  </w:style>
  <w:style w:type="paragraph" w:styleId="7">
    <w:name w:val="heading 7"/>
    <w:basedOn w:val="a"/>
    <w:next w:val="a"/>
    <w:link w:val="70"/>
    <w:qFormat/>
    <w:rsid w:val="00C33368"/>
    <w:pPr>
      <w:keepNext/>
      <w:numPr>
        <w:ilvl w:val="6"/>
        <w:numId w:val="1"/>
      </w:numPr>
      <w:tabs>
        <w:tab w:val="left" w:pos="3402"/>
        <w:tab w:val="left" w:pos="4253"/>
        <w:tab w:val="left" w:pos="6521"/>
      </w:tabs>
      <w:suppressAutoHyphens/>
      <w:spacing w:after="0" w:line="240" w:lineRule="auto"/>
      <w:ind w:right="-1047"/>
      <w:jc w:val="both"/>
      <w:outlineLvl w:val="6"/>
    </w:pPr>
    <w:rPr>
      <w:rFonts w:ascii="Times New Roman" w:eastAsia="Times New Roman" w:hAnsi="Times New Roman" w:cs="Times New Roman"/>
      <w:sz w:val="28"/>
      <w:szCs w:val="20"/>
      <w:lang w:eastAsia="ar-SA"/>
    </w:rPr>
  </w:style>
  <w:style w:type="paragraph" w:styleId="8">
    <w:name w:val="heading 8"/>
    <w:basedOn w:val="a"/>
    <w:next w:val="a"/>
    <w:link w:val="80"/>
    <w:qFormat/>
    <w:rsid w:val="00C33368"/>
    <w:pPr>
      <w:keepNext/>
      <w:numPr>
        <w:ilvl w:val="7"/>
        <w:numId w:val="1"/>
      </w:numPr>
      <w:suppressAutoHyphens/>
      <w:spacing w:after="0" w:line="240" w:lineRule="auto"/>
      <w:jc w:val="both"/>
      <w:outlineLvl w:val="7"/>
    </w:pPr>
    <w:rPr>
      <w:rFonts w:ascii="Times New Roman" w:eastAsia="Times New Roman" w:hAnsi="Times New Roman" w:cs="Times New Roman"/>
      <w:sz w:val="24"/>
      <w:szCs w:val="20"/>
      <w:lang w:eastAsia="ar-SA"/>
    </w:rPr>
  </w:style>
  <w:style w:type="paragraph" w:styleId="9">
    <w:name w:val="heading 9"/>
    <w:basedOn w:val="a"/>
    <w:next w:val="a"/>
    <w:link w:val="90"/>
    <w:qFormat/>
    <w:rsid w:val="00C33368"/>
    <w:pPr>
      <w:keepNext/>
      <w:numPr>
        <w:ilvl w:val="8"/>
        <w:numId w:val="1"/>
      </w:numPr>
      <w:suppressAutoHyphens/>
      <w:spacing w:after="0" w:line="240" w:lineRule="auto"/>
      <w:jc w:val="both"/>
      <w:outlineLvl w:val="8"/>
    </w:pPr>
    <w:rPr>
      <w:rFonts w:ascii="Times New Roman" w:eastAsia="Times New Roman" w:hAnsi="Times New Roman" w:cs="Times New Roman"/>
      <w:b/>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368"/>
    <w:rPr>
      <w:rFonts w:ascii="Times New Roman" w:eastAsia="Times New Roman" w:hAnsi="Times New Roman" w:cs="Times New Roman"/>
      <w:sz w:val="28"/>
      <w:szCs w:val="20"/>
      <w:lang w:eastAsia="ar-SA"/>
    </w:rPr>
  </w:style>
  <w:style w:type="character" w:customStyle="1" w:styleId="20">
    <w:name w:val="Заголовок 2 Знак"/>
    <w:basedOn w:val="a0"/>
    <w:link w:val="2"/>
    <w:rsid w:val="00C33368"/>
    <w:rPr>
      <w:rFonts w:ascii="Arial" w:eastAsia="Times New Roman" w:hAnsi="Arial" w:cs="Times New Roman"/>
      <w:b/>
      <w:i/>
      <w:sz w:val="28"/>
      <w:szCs w:val="20"/>
      <w:lang w:eastAsia="ar-SA"/>
    </w:rPr>
  </w:style>
  <w:style w:type="character" w:customStyle="1" w:styleId="30">
    <w:name w:val="Заголовок 3 Знак"/>
    <w:basedOn w:val="a0"/>
    <w:link w:val="3"/>
    <w:rsid w:val="00C33368"/>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C33368"/>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C33368"/>
    <w:rPr>
      <w:rFonts w:ascii="Times New Roman" w:eastAsia="Times New Roman" w:hAnsi="Times New Roman" w:cs="Times New Roman"/>
      <w:b/>
      <w:sz w:val="28"/>
      <w:szCs w:val="20"/>
      <w:lang w:eastAsia="ar-SA"/>
    </w:rPr>
  </w:style>
  <w:style w:type="character" w:customStyle="1" w:styleId="60">
    <w:name w:val="Заголовок 6 Знак"/>
    <w:basedOn w:val="a0"/>
    <w:link w:val="6"/>
    <w:rsid w:val="00C33368"/>
    <w:rPr>
      <w:rFonts w:ascii="Times New Roman" w:eastAsia="Times New Roman" w:hAnsi="Times New Roman" w:cs="Times New Roman"/>
      <w:b/>
      <w:sz w:val="28"/>
      <w:szCs w:val="20"/>
      <w:lang w:eastAsia="ar-SA"/>
    </w:rPr>
  </w:style>
  <w:style w:type="character" w:customStyle="1" w:styleId="70">
    <w:name w:val="Заголовок 7 Знак"/>
    <w:basedOn w:val="a0"/>
    <w:link w:val="7"/>
    <w:rsid w:val="00C33368"/>
    <w:rPr>
      <w:rFonts w:ascii="Times New Roman" w:eastAsia="Times New Roman" w:hAnsi="Times New Roman" w:cs="Times New Roman"/>
      <w:sz w:val="28"/>
      <w:szCs w:val="20"/>
      <w:lang w:eastAsia="ar-SA"/>
    </w:rPr>
  </w:style>
  <w:style w:type="character" w:customStyle="1" w:styleId="80">
    <w:name w:val="Заголовок 8 Знак"/>
    <w:basedOn w:val="a0"/>
    <w:link w:val="8"/>
    <w:rsid w:val="00C33368"/>
    <w:rPr>
      <w:rFonts w:ascii="Times New Roman" w:eastAsia="Times New Roman" w:hAnsi="Times New Roman" w:cs="Times New Roman"/>
      <w:sz w:val="24"/>
      <w:szCs w:val="20"/>
      <w:lang w:eastAsia="ar-SA"/>
    </w:rPr>
  </w:style>
  <w:style w:type="character" w:customStyle="1" w:styleId="90">
    <w:name w:val="Заголовок 9 Знак"/>
    <w:basedOn w:val="a0"/>
    <w:link w:val="9"/>
    <w:rsid w:val="00C33368"/>
    <w:rPr>
      <w:rFonts w:ascii="Times New Roman" w:eastAsia="Times New Roman" w:hAnsi="Times New Roman" w:cs="Times New Roman"/>
      <w:b/>
      <w:sz w:val="24"/>
      <w:szCs w:val="20"/>
      <w:lang w:eastAsia="ar-SA"/>
    </w:rPr>
  </w:style>
  <w:style w:type="paragraph" w:styleId="a3">
    <w:name w:val="header"/>
    <w:basedOn w:val="a"/>
    <w:link w:val="a4"/>
    <w:uiPriority w:val="99"/>
    <w:rsid w:val="00C33368"/>
    <w:pPr>
      <w:tabs>
        <w:tab w:val="center" w:pos="4153"/>
        <w:tab w:val="right" w:pos="8306"/>
      </w:tabs>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a4">
    <w:name w:val="Верхний колонтитул Знак"/>
    <w:basedOn w:val="a0"/>
    <w:link w:val="a3"/>
    <w:uiPriority w:val="99"/>
    <w:rsid w:val="00C33368"/>
    <w:rPr>
      <w:rFonts w:ascii="Times New Roman" w:eastAsia="Times New Roman" w:hAnsi="Times New Roman" w:cs="Times New Roman"/>
      <w:sz w:val="20"/>
      <w:szCs w:val="20"/>
      <w:lang w:eastAsia="ar-SA"/>
    </w:rPr>
  </w:style>
  <w:style w:type="paragraph" w:customStyle="1" w:styleId="ConsPlusNormal">
    <w:name w:val="ConsPlusNormal"/>
    <w:link w:val="ConsPlusNormal0"/>
    <w:rsid w:val="004F2473"/>
    <w:pPr>
      <w:widowControl w:val="0"/>
      <w:suppressAutoHyphens/>
      <w:autoSpaceDE w:val="0"/>
      <w:spacing w:after="0" w:line="240" w:lineRule="auto"/>
      <w:ind w:right="-145" w:firstLine="567"/>
      <w:jc w:val="both"/>
    </w:pPr>
    <w:rPr>
      <w:rFonts w:ascii="Arial" w:eastAsia="Arial" w:hAnsi="Arial" w:cs="Arial"/>
      <w:sz w:val="24"/>
      <w:szCs w:val="24"/>
      <w:lang w:eastAsia="ar-SA"/>
    </w:rPr>
  </w:style>
  <w:style w:type="character" w:customStyle="1" w:styleId="ConsPlusNormal0">
    <w:name w:val="ConsPlusNormal Знак"/>
    <w:link w:val="ConsPlusNormal"/>
    <w:locked/>
    <w:rsid w:val="004F2473"/>
    <w:rPr>
      <w:rFonts w:ascii="Arial" w:eastAsia="Arial" w:hAnsi="Arial" w:cs="Arial"/>
      <w:sz w:val="24"/>
      <w:szCs w:val="24"/>
      <w:lang w:eastAsia="ar-SA"/>
    </w:rPr>
  </w:style>
  <w:style w:type="paragraph" w:customStyle="1" w:styleId="11">
    <w:name w:val="Текст1"/>
    <w:basedOn w:val="a"/>
    <w:rsid w:val="00C33368"/>
    <w:pPr>
      <w:suppressAutoHyphens/>
      <w:spacing w:after="0" w:line="240" w:lineRule="auto"/>
      <w:jc w:val="both"/>
    </w:pPr>
    <w:rPr>
      <w:rFonts w:ascii="Courier New" w:eastAsia="Times New Roman" w:hAnsi="Courier New" w:cs="Courier New"/>
      <w:sz w:val="20"/>
      <w:szCs w:val="20"/>
      <w:lang w:eastAsia="ar-SA"/>
    </w:rPr>
  </w:style>
  <w:style w:type="paragraph" w:customStyle="1" w:styleId="ConsPlusTitle">
    <w:name w:val="ConsPlusTitle"/>
    <w:rsid w:val="00C33368"/>
    <w:pPr>
      <w:widowControl w:val="0"/>
      <w:suppressAutoHyphens/>
      <w:spacing w:after="0" w:line="100" w:lineRule="atLeast"/>
    </w:pPr>
    <w:rPr>
      <w:rFonts w:ascii="Calibri" w:eastAsia="SimSun" w:hAnsi="Calibri" w:cs="font182"/>
      <w:b/>
      <w:bCs/>
      <w:kern w:val="1"/>
      <w:lang w:eastAsia="ar-SA"/>
    </w:rPr>
  </w:style>
  <w:style w:type="paragraph" w:customStyle="1" w:styleId="ConsPlusCell">
    <w:name w:val="ConsPlusCell"/>
    <w:uiPriority w:val="99"/>
    <w:rsid w:val="00C33368"/>
    <w:pPr>
      <w:widowControl w:val="0"/>
      <w:suppressAutoHyphens/>
      <w:spacing w:after="0" w:line="100" w:lineRule="atLeast"/>
    </w:pPr>
    <w:rPr>
      <w:rFonts w:ascii="Calibri" w:eastAsia="SimSun" w:hAnsi="Calibri" w:cs="font182"/>
      <w:kern w:val="1"/>
      <w:lang w:eastAsia="ar-SA"/>
    </w:rPr>
  </w:style>
  <w:style w:type="paragraph" w:styleId="a5">
    <w:name w:val="List Paragraph"/>
    <w:basedOn w:val="a"/>
    <w:uiPriority w:val="34"/>
    <w:qFormat/>
    <w:rsid w:val="00C33368"/>
    <w:pPr>
      <w:spacing w:after="0" w:line="240" w:lineRule="auto"/>
      <w:ind w:left="720"/>
    </w:pPr>
    <w:rPr>
      <w:rFonts w:ascii="Calibri" w:eastAsia="Calibri" w:hAnsi="Calibri" w:cs="Times New Roman"/>
    </w:rPr>
  </w:style>
  <w:style w:type="paragraph" w:customStyle="1" w:styleId="12">
    <w:name w:val="Абзац списка1"/>
    <w:basedOn w:val="a"/>
    <w:rsid w:val="00C33368"/>
    <w:pPr>
      <w:ind w:left="720"/>
    </w:pPr>
    <w:rPr>
      <w:rFonts w:ascii="Calibri" w:eastAsia="Calibri" w:hAnsi="Calibri" w:cs="Times New Roman"/>
    </w:rPr>
  </w:style>
  <w:style w:type="character" w:customStyle="1" w:styleId="A10">
    <w:name w:val="A1"/>
    <w:uiPriority w:val="99"/>
    <w:rsid w:val="00C33368"/>
    <w:rPr>
      <w:color w:val="000000"/>
      <w:sz w:val="22"/>
      <w:szCs w:val="22"/>
    </w:rPr>
  </w:style>
  <w:style w:type="paragraph" w:customStyle="1" w:styleId="Default">
    <w:name w:val="Default"/>
    <w:rsid w:val="00C3336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6">
    <w:name w:val="Hyperlink"/>
    <w:rsid w:val="00C33368"/>
    <w:rPr>
      <w:color w:val="000080"/>
      <w:u w:val="single"/>
    </w:rPr>
  </w:style>
  <w:style w:type="paragraph" w:styleId="a7">
    <w:name w:val="Title"/>
    <w:basedOn w:val="a"/>
    <w:link w:val="a8"/>
    <w:qFormat/>
    <w:rsid w:val="00C33368"/>
    <w:pPr>
      <w:spacing w:after="0" w:line="240" w:lineRule="auto"/>
      <w:jc w:val="center"/>
    </w:pPr>
    <w:rPr>
      <w:rFonts w:ascii="Times New Roman" w:eastAsia="Times New Roman" w:hAnsi="Times New Roman" w:cs="Times New Roman"/>
      <w:b/>
      <w:sz w:val="28"/>
      <w:szCs w:val="20"/>
    </w:rPr>
  </w:style>
  <w:style w:type="character" w:customStyle="1" w:styleId="a8">
    <w:name w:val="Название Знак"/>
    <w:basedOn w:val="a0"/>
    <w:link w:val="a7"/>
    <w:rsid w:val="00C33368"/>
    <w:rPr>
      <w:rFonts w:ascii="Times New Roman" w:eastAsia="Times New Roman" w:hAnsi="Times New Roman" w:cs="Times New Roman"/>
      <w:b/>
      <w:sz w:val="28"/>
      <w:szCs w:val="20"/>
    </w:rPr>
  </w:style>
  <w:style w:type="paragraph" w:styleId="a9">
    <w:name w:val="Balloon Text"/>
    <w:basedOn w:val="a"/>
    <w:link w:val="aa"/>
    <w:uiPriority w:val="99"/>
    <w:semiHidden/>
    <w:unhideWhenUsed/>
    <w:rsid w:val="00C3336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33368"/>
    <w:rPr>
      <w:rFonts w:ascii="Tahoma" w:hAnsi="Tahoma" w:cs="Tahoma"/>
      <w:sz w:val="16"/>
      <w:szCs w:val="16"/>
    </w:rPr>
  </w:style>
  <w:style w:type="paragraph" w:customStyle="1" w:styleId="13">
    <w:name w:val="Стиль1"/>
    <w:basedOn w:val="ConsPlusNormal"/>
    <w:link w:val="14"/>
    <w:qFormat/>
    <w:rsid w:val="004F2473"/>
  </w:style>
  <w:style w:type="table" w:styleId="ab">
    <w:name w:val="Table Grid"/>
    <w:basedOn w:val="a1"/>
    <w:uiPriority w:val="59"/>
    <w:rsid w:val="00066A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4">
    <w:name w:val="Стиль1 Знак"/>
    <w:basedOn w:val="ConsPlusNormal0"/>
    <w:link w:val="13"/>
    <w:rsid w:val="004F2473"/>
  </w:style>
  <w:style w:type="paragraph" w:customStyle="1" w:styleId="TimesNewRoman14">
    <w:name w:val="Стиль (латиница) Times New Roman 14 пт Междустр.интервал:  одинар..."/>
    <w:basedOn w:val="a"/>
    <w:next w:val="HTML"/>
    <w:rsid w:val="00B625C5"/>
    <w:pPr>
      <w:suppressAutoHyphens/>
      <w:spacing w:line="240" w:lineRule="auto"/>
    </w:pPr>
    <w:rPr>
      <w:rFonts w:ascii="Times New Roman" w:eastAsia="Times New Roman" w:hAnsi="Times New Roman" w:cs="Times New Roman"/>
      <w:kern w:val="1"/>
      <w:sz w:val="28"/>
      <w:szCs w:val="20"/>
      <w:lang w:eastAsia="ar-SA"/>
    </w:rPr>
  </w:style>
  <w:style w:type="paragraph" w:styleId="HTML">
    <w:name w:val="HTML Preformatted"/>
    <w:basedOn w:val="a"/>
    <w:link w:val="HTML0"/>
    <w:uiPriority w:val="99"/>
    <w:semiHidden/>
    <w:unhideWhenUsed/>
    <w:rsid w:val="00B625C5"/>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B625C5"/>
    <w:rPr>
      <w:rFonts w:ascii="Consolas" w:hAnsi="Consolas" w:cs="Consolas"/>
      <w:sz w:val="20"/>
      <w:szCs w:val="20"/>
    </w:rPr>
  </w:style>
  <w:style w:type="paragraph" w:styleId="ac">
    <w:name w:val="Body Text"/>
    <w:basedOn w:val="a"/>
    <w:link w:val="ad"/>
    <w:rsid w:val="0042798B"/>
    <w:pPr>
      <w:suppressAutoHyphens/>
      <w:spacing w:after="120"/>
    </w:pPr>
    <w:rPr>
      <w:rFonts w:ascii="Calibri" w:eastAsia="SimSun" w:hAnsi="Calibri" w:cs="Calibri"/>
      <w:kern w:val="1"/>
      <w:lang w:eastAsia="ar-SA"/>
    </w:rPr>
  </w:style>
  <w:style w:type="character" w:customStyle="1" w:styleId="ad">
    <w:name w:val="Основной текст Знак"/>
    <w:basedOn w:val="a0"/>
    <w:link w:val="ac"/>
    <w:rsid w:val="0042798B"/>
    <w:rPr>
      <w:rFonts w:ascii="Calibri" w:eastAsia="SimSun" w:hAnsi="Calibri" w:cs="Calibri"/>
      <w:kern w:val="1"/>
      <w:lang w:eastAsia="ar-SA"/>
    </w:rPr>
  </w:style>
  <w:style w:type="character" w:customStyle="1" w:styleId="ae">
    <w:name w:val="Основной шрифт"/>
    <w:rsid w:val="0042798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rshus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94D4F-E414-45BA-AB42-E26837787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38</Pages>
  <Words>11396</Words>
  <Characters>64958</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17</cp:revision>
  <cp:lastPrinted>2018-11-12T06:22:00Z</cp:lastPrinted>
  <dcterms:created xsi:type="dcterms:W3CDTF">2018-11-12T01:16:00Z</dcterms:created>
  <dcterms:modified xsi:type="dcterms:W3CDTF">2020-10-15T02:18:00Z</dcterms:modified>
</cp:coreProperties>
</file>