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317A9D" w:rsidRDefault="009C191B" w:rsidP="00AB1B01">
      <w:pPr>
        <w:jc w:val="center"/>
        <w:rPr>
          <w:sz w:val="28"/>
        </w:rPr>
      </w:pPr>
      <w:bookmarkStart w:id="0" w:name="_GoBack"/>
      <w:bookmarkEnd w:id="0"/>
      <w:r w:rsidRPr="00317A9D">
        <w:rPr>
          <w:noProof/>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B1B01" w:rsidRPr="00317A9D" w:rsidRDefault="00AB1B01" w:rsidP="00F37C1D">
      <w:pPr>
        <w:pStyle w:val="2"/>
        <w:jc w:val="center"/>
        <w:rPr>
          <w:rFonts w:ascii="Arial" w:hAnsi="Arial" w:cs="Arial"/>
          <w:sz w:val="24"/>
          <w:szCs w:val="24"/>
        </w:rPr>
      </w:pPr>
      <w:r w:rsidRPr="00317A9D">
        <w:rPr>
          <w:rFonts w:ascii="Arial" w:hAnsi="Arial" w:cs="Arial"/>
          <w:sz w:val="24"/>
          <w:szCs w:val="24"/>
        </w:rPr>
        <w:t>КРАСНОЯРСКИЙ  КРАЙ</w:t>
      </w:r>
    </w:p>
    <w:p w:rsidR="00AB1B01" w:rsidRPr="00317A9D" w:rsidRDefault="00AB1B01" w:rsidP="00F37C1D">
      <w:pPr>
        <w:pStyle w:val="af3"/>
        <w:rPr>
          <w:rFonts w:ascii="Arial" w:hAnsi="Arial" w:cs="Arial"/>
          <w:b w:val="0"/>
          <w:szCs w:val="24"/>
        </w:rPr>
      </w:pPr>
      <w:r w:rsidRPr="00317A9D">
        <w:rPr>
          <w:rFonts w:ascii="Arial" w:hAnsi="Arial" w:cs="Arial"/>
          <w:b w:val="0"/>
          <w:szCs w:val="24"/>
        </w:rPr>
        <w:t>АДМИНИСТРАЦИЯ ШУШЕНСКОГО РАЙОНА</w:t>
      </w:r>
    </w:p>
    <w:p w:rsidR="00AB1B01" w:rsidRPr="00317A9D" w:rsidRDefault="00AB1B01" w:rsidP="00F37C1D">
      <w:pPr>
        <w:pStyle w:val="4"/>
        <w:spacing w:before="0" w:after="0" w:line="240" w:lineRule="auto"/>
        <w:jc w:val="center"/>
        <w:rPr>
          <w:rFonts w:ascii="Arial" w:hAnsi="Arial" w:cs="Arial"/>
          <w:b w:val="0"/>
          <w:sz w:val="24"/>
          <w:szCs w:val="24"/>
        </w:rPr>
      </w:pPr>
      <w:r w:rsidRPr="00317A9D">
        <w:rPr>
          <w:rFonts w:ascii="Arial" w:hAnsi="Arial" w:cs="Arial"/>
          <w:b w:val="0"/>
          <w:sz w:val="24"/>
          <w:szCs w:val="24"/>
        </w:rPr>
        <w:t>ПОСТАНОВЛЕНИЕ</w:t>
      </w:r>
    </w:p>
    <w:p w:rsidR="00AB1B01" w:rsidRPr="00317A9D"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317A9D" w:rsidTr="004C09D0">
        <w:tc>
          <w:tcPr>
            <w:tcW w:w="2552" w:type="dxa"/>
          </w:tcPr>
          <w:p w:rsidR="00AB1B01" w:rsidRPr="00B6508B" w:rsidRDefault="00B6508B" w:rsidP="00F15137">
            <w:pPr>
              <w:spacing w:after="0" w:line="240" w:lineRule="auto"/>
              <w:ind w:firstLine="34"/>
              <w:rPr>
                <w:rFonts w:ascii="Arial" w:hAnsi="Arial" w:cs="Arial"/>
                <w:sz w:val="24"/>
                <w:szCs w:val="24"/>
                <w:u w:val="single"/>
              </w:rPr>
            </w:pPr>
            <w:r>
              <w:rPr>
                <w:rFonts w:ascii="Arial" w:hAnsi="Arial" w:cs="Arial"/>
                <w:sz w:val="24"/>
                <w:szCs w:val="24"/>
                <w:u w:val="single"/>
              </w:rPr>
              <w:t>07.08.2023</w:t>
            </w:r>
            <w:r w:rsidR="00AB1B01" w:rsidRPr="00B6508B">
              <w:rPr>
                <w:rFonts w:ascii="Arial" w:hAnsi="Arial" w:cs="Arial"/>
                <w:sz w:val="24"/>
                <w:szCs w:val="24"/>
                <w:u w:val="single"/>
              </w:rPr>
              <w:t xml:space="preserve">           </w:t>
            </w:r>
          </w:p>
        </w:tc>
        <w:tc>
          <w:tcPr>
            <w:tcW w:w="4927" w:type="dxa"/>
          </w:tcPr>
          <w:p w:rsidR="00AB1B01" w:rsidRPr="00317A9D" w:rsidRDefault="00AB1B01" w:rsidP="00F37C1D">
            <w:pPr>
              <w:spacing w:after="0" w:line="240" w:lineRule="auto"/>
              <w:jc w:val="center"/>
              <w:rPr>
                <w:rFonts w:ascii="Arial" w:hAnsi="Arial" w:cs="Arial"/>
                <w:sz w:val="24"/>
                <w:szCs w:val="24"/>
              </w:rPr>
            </w:pPr>
            <w:proofErr w:type="spellStart"/>
            <w:r w:rsidRPr="00317A9D">
              <w:rPr>
                <w:rFonts w:ascii="Arial" w:hAnsi="Arial" w:cs="Arial"/>
                <w:sz w:val="24"/>
                <w:szCs w:val="24"/>
              </w:rPr>
              <w:t>пгт</w:t>
            </w:r>
            <w:proofErr w:type="spellEnd"/>
            <w:r w:rsidRPr="00317A9D">
              <w:rPr>
                <w:rFonts w:ascii="Arial" w:hAnsi="Arial" w:cs="Arial"/>
                <w:i/>
                <w:sz w:val="24"/>
                <w:szCs w:val="24"/>
              </w:rPr>
              <w:t xml:space="preserve"> </w:t>
            </w:r>
            <w:r w:rsidRPr="00317A9D">
              <w:rPr>
                <w:rFonts w:ascii="Arial" w:hAnsi="Arial" w:cs="Arial"/>
                <w:sz w:val="24"/>
                <w:szCs w:val="24"/>
              </w:rPr>
              <w:t>Шушенское</w:t>
            </w:r>
          </w:p>
          <w:p w:rsidR="00AB1B01" w:rsidRPr="00317A9D" w:rsidRDefault="00AB1B01" w:rsidP="00F37C1D">
            <w:pPr>
              <w:spacing w:after="0" w:line="240" w:lineRule="auto"/>
              <w:ind w:firstLine="709"/>
              <w:rPr>
                <w:rFonts w:ascii="Arial" w:hAnsi="Arial" w:cs="Arial"/>
                <w:sz w:val="24"/>
                <w:szCs w:val="24"/>
              </w:rPr>
            </w:pPr>
          </w:p>
        </w:tc>
        <w:tc>
          <w:tcPr>
            <w:tcW w:w="1985" w:type="dxa"/>
          </w:tcPr>
          <w:p w:rsidR="00AB1B01" w:rsidRPr="00B6508B" w:rsidRDefault="00B6508B" w:rsidP="00F15137">
            <w:pPr>
              <w:spacing w:after="0" w:line="240" w:lineRule="auto"/>
              <w:jc w:val="center"/>
              <w:rPr>
                <w:rFonts w:ascii="Arial" w:hAnsi="Arial" w:cs="Arial"/>
                <w:sz w:val="24"/>
                <w:szCs w:val="24"/>
                <w:u w:val="single"/>
              </w:rPr>
            </w:pPr>
            <w:r>
              <w:rPr>
                <w:rFonts w:ascii="Arial" w:hAnsi="Arial" w:cs="Arial"/>
                <w:sz w:val="24"/>
                <w:szCs w:val="24"/>
                <w:u w:val="single"/>
              </w:rPr>
              <w:t>№1102</w:t>
            </w:r>
          </w:p>
        </w:tc>
      </w:tr>
    </w:tbl>
    <w:p w:rsidR="00CA3343" w:rsidRPr="00317A9D" w:rsidRDefault="00CA3343" w:rsidP="00B6508B">
      <w:pPr>
        <w:pStyle w:val="ConsPlusTitle"/>
        <w:widowControl/>
        <w:tabs>
          <w:tab w:val="left" w:pos="6480"/>
        </w:tabs>
        <w:ind w:right="3827"/>
        <w:jc w:val="both"/>
        <w:rPr>
          <w:b w:val="0"/>
          <w:sz w:val="24"/>
          <w:szCs w:val="24"/>
        </w:rPr>
      </w:pPr>
      <w:r w:rsidRPr="00317A9D">
        <w:rPr>
          <w:b w:val="0"/>
          <w:sz w:val="24"/>
          <w:szCs w:val="24"/>
        </w:rPr>
        <w:t>О внесении изменении в постановление а</w:t>
      </w:r>
      <w:r w:rsidRPr="00317A9D">
        <w:rPr>
          <w:b w:val="0"/>
          <w:sz w:val="24"/>
          <w:szCs w:val="24"/>
        </w:rPr>
        <w:t>д</w:t>
      </w:r>
      <w:r w:rsidRPr="00317A9D">
        <w:rPr>
          <w:b w:val="0"/>
          <w:sz w:val="24"/>
          <w:szCs w:val="24"/>
        </w:rPr>
        <w:t>министрации Шушенского района от 29.10.2013 № 1266 «Об утверждении мун</w:t>
      </w:r>
      <w:r w:rsidRPr="00317A9D">
        <w:rPr>
          <w:b w:val="0"/>
          <w:sz w:val="24"/>
          <w:szCs w:val="24"/>
        </w:rPr>
        <w:t>и</w:t>
      </w:r>
      <w:r w:rsidRPr="00317A9D">
        <w:rPr>
          <w:b w:val="0"/>
          <w:sz w:val="24"/>
          <w:szCs w:val="24"/>
        </w:rPr>
        <w:t>ципальной программы «Развитие агропр</w:t>
      </w:r>
      <w:r w:rsidRPr="00317A9D">
        <w:rPr>
          <w:b w:val="0"/>
          <w:sz w:val="24"/>
          <w:szCs w:val="24"/>
        </w:rPr>
        <w:t>о</w:t>
      </w:r>
      <w:r w:rsidRPr="00317A9D">
        <w:rPr>
          <w:b w:val="0"/>
          <w:sz w:val="24"/>
          <w:szCs w:val="24"/>
        </w:rPr>
        <w:t>мышленного комплекса и сельских террит</w:t>
      </w:r>
      <w:r w:rsidRPr="00317A9D">
        <w:rPr>
          <w:b w:val="0"/>
          <w:sz w:val="24"/>
          <w:szCs w:val="24"/>
        </w:rPr>
        <w:t>о</w:t>
      </w:r>
      <w:r w:rsidRPr="00317A9D">
        <w:rPr>
          <w:b w:val="0"/>
          <w:sz w:val="24"/>
          <w:szCs w:val="24"/>
        </w:rPr>
        <w:t>рий Шушенского района» (в редакции пост</w:t>
      </w:r>
      <w:r w:rsidRPr="00317A9D">
        <w:rPr>
          <w:b w:val="0"/>
          <w:sz w:val="24"/>
          <w:szCs w:val="24"/>
        </w:rPr>
        <w:t>а</w:t>
      </w:r>
      <w:r w:rsidRPr="00317A9D">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 от 04.10.2022 № 1460, от 11.11.2022  № 1715</w:t>
      </w:r>
      <w:r w:rsidR="001E3249">
        <w:rPr>
          <w:b w:val="0"/>
          <w:sz w:val="24"/>
          <w:szCs w:val="24"/>
        </w:rPr>
        <w:t>, от 16.12.2022 № 1933</w:t>
      </w:r>
      <w:r w:rsidRPr="00317A9D">
        <w:rPr>
          <w:b w:val="0"/>
          <w:sz w:val="24"/>
          <w:szCs w:val="24"/>
        </w:rPr>
        <w:t>)</w:t>
      </w:r>
    </w:p>
    <w:p w:rsidR="00CA3343" w:rsidRPr="00317A9D" w:rsidRDefault="00CA3343" w:rsidP="00CA3343">
      <w:pPr>
        <w:autoSpaceDE w:val="0"/>
        <w:autoSpaceDN w:val="0"/>
        <w:adjustRightInd w:val="0"/>
        <w:spacing w:after="0" w:line="240" w:lineRule="auto"/>
        <w:ind w:firstLine="540"/>
        <w:jc w:val="both"/>
        <w:rPr>
          <w:rFonts w:ascii="Arial" w:hAnsi="Arial" w:cs="Arial"/>
          <w:sz w:val="24"/>
          <w:szCs w:val="24"/>
        </w:rPr>
      </w:pPr>
      <w:r w:rsidRPr="00317A9D">
        <w:rPr>
          <w:rFonts w:ascii="Arial" w:hAnsi="Arial" w:cs="Arial"/>
          <w:sz w:val="24"/>
          <w:szCs w:val="24"/>
        </w:rPr>
        <w:t xml:space="preserve">  В целях развития агропромышленного комплекса Шушенского района, руков</w:t>
      </w:r>
      <w:r w:rsidRPr="00317A9D">
        <w:rPr>
          <w:rFonts w:ascii="Arial" w:hAnsi="Arial" w:cs="Arial"/>
          <w:sz w:val="24"/>
          <w:szCs w:val="24"/>
        </w:rPr>
        <w:t>о</w:t>
      </w:r>
      <w:r w:rsidR="00325214">
        <w:rPr>
          <w:rFonts w:ascii="Arial" w:hAnsi="Arial" w:cs="Arial"/>
          <w:sz w:val="24"/>
          <w:szCs w:val="24"/>
        </w:rPr>
        <w:t>дствуясь ст. ст. 15,18</w:t>
      </w:r>
      <w:r w:rsidRPr="00317A9D">
        <w:rPr>
          <w:rFonts w:ascii="Arial" w:hAnsi="Arial" w:cs="Arial"/>
          <w:sz w:val="24"/>
          <w:szCs w:val="24"/>
        </w:rPr>
        <w:t>,21 Устава Шушенского района, ПОСТАНОВЛЯЮ:</w:t>
      </w:r>
    </w:p>
    <w:p w:rsidR="001E3249" w:rsidRDefault="00CA3343" w:rsidP="00CA3343">
      <w:pPr>
        <w:autoSpaceDE w:val="0"/>
        <w:autoSpaceDN w:val="0"/>
        <w:adjustRightInd w:val="0"/>
        <w:spacing w:after="0" w:line="240" w:lineRule="auto"/>
        <w:jc w:val="both"/>
        <w:outlineLvl w:val="1"/>
        <w:rPr>
          <w:rFonts w:ascii="Arial" w:hAnsi="Arial" w:cs="Arial"/>
          <w:sz w:val="24"/>
          <w:szCs w:val="24"/>
        </w:rPr>
      </w:pPr>
      <w:r w:rsidRPr="00317A9D">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w:t>
      </w:r>
      <w:r w:rsidRPr="00317A9D">
        <w:rPr>
          <w:rFonts w:ascii="Arial" w:hAnsi="Arial" w:cs="Arial"/>
          <w:sz w:val="24"/>
          <w:szCs w:val="24"/>
        </w:rPr>
        <w:t>а</w:t>
      </w:r>
      <w:r w:rsidRPr="00317A9D">
        <w:rPr>
          <w:rFonts w:ascii="Arial" w:hAnsi="Arial" w:cs="Arial"/>
          <w:sz w:val="24"/>
          <w:szCs w:val="24"/>
        </w:rPr>
        <w:t xml:space="preserve">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№766, от 11.11.2021 №1233, от 24.12.2021 № 1501, от 14.02.2022 № 143, от 24.03.2022 № 356, от 23.05.2022 № 724, от 14.07.2022 № 1043, от 04.10.2022 № 1460, от </w:t>
      </w:r>
      <w:proofErr w:type="gramStart"/>
      <w:r w:rsidRPr="00317A9D">
        <w:rPr>
          <w:rFonts w:ascii="Arial" w:hAnsi="Arial" w:cs="Arial"/>
          <w:sz w:val="24"/>
          <w:szCs w:val="24"/>
        </w:rPr>
        <w:t>11.11.2022  №</w:t>
      </w:r>
      <w:proofErr w:type="gramEnd"/>
      <w:r w:rsidRPr="00317A9D">
        <w:rPr>
          <w:rFonts w:ascii="Arial" w:hAnsi="Arial" w:cs="Arial"/>
          <w:sz w:val="24"/>
          <w:szCs w:val="24"/>
        </w:rPr>
        <w:t xml:space="preserve"> 1715</w:t>
      </w:r>
      <w:r w:rsidR="001E3249">
        <w:rPr>
          <w:rFonts w:ascii="Arial" w:hAnsi="Arial" w:cs="Arial"/>
          <w:sz w:val="24"/>
          <w:szCs w:val="24"/>
        </w:rPr>
        <w:t>, от 16.12.2022 № 1933</w:t>
      </w:r>
      <w:r w:rsidRPr="00317A9D">
        <w:rPr>
          <w:rFonts w:ascii="Arial" w:hAnsi="Arial" w:cs="Arial"/>
          <w:sz w:val="24"/>
          <w:szCs w:val="24"/>
        </w:rPr>
        <w:t>) следующие изм</w:t>
      </w:r>
      <w:r w:rsidRPr="00317A9D">
        <w:rPr>
          <w:rFonts w:ascii="Arial" w:hAnsi="Arial" w:cs="Arial"/>
          <w:sz w:val="24"/>
          <w:szCs w:val="24"/>
        </w:rPr>
        <w:t>е</w:t>
      </w:r>
      <w:r w:rsidR="00B6508B">
        <w:rPr>
          <w:rFonts w:ascii="Arial" w:hAnsi="Arial" w:cs="Arial"/>
          <w:sz w:val="24"/>
          <w:szCs w:val="24"/>
        </w:rPr>
        <w:t>нения:</w:t>
      </w:r>
    </w:p>
    <w:p w:rsidR="002E7EAE" w:rsidRPr="00317A9D" w:rsidRDefault="00C95944" w:rsidP="00B6508B">
      <w:pPr>
        <w:autoSpaceDE w:val="0"/>
        <w:autoSpaceDN w:val="0"/>
        <w:adjustRightInd w:val="0"/>
        <w:spacing w:after="0" w:line="240" w:lineRule="auto"/>
        <w:ind w:firstLine="708"/>
        <w:jc w:val="both"/>
        <w:outlineLvl w:val="1"/>
        <w:rPr>
          <w:rFonts w:ascii="Arial" w:hAnsi="Arial" w:cs="Arial"/>
          <w:sz w:val="24"/>
          <w:szCs w:val="24"/>
        </w:rPr>
      </w:pPr>
      <w:r w:rsidRPr="00317A9D">
        <w:rPr>
          <w:rFonts w:ascii="Arial" w:hAnsi="Arial" w:cs="Arial"/>
          <w:sz w:val="24"/>
          <w:szCs w:val="24"/>
        </w:rPr>
        <w:t>1</w:t>
      </w:r>
      <w:r w:rsidR="002E7EAE" w:rsidRPr="00317A9D">
        <w:rPr>
          <w:rFonts w:ascii="Arial" w:hAnsi="Arial" w:cs="Arial"/>
          <w:sz w:val="24"/>
          <w:szCs w:val="24"/>
        </w:rPr>
        <w:t>.1</w:t>
      </w:r>
      <w:r w:rsidR="00E81E56" w:rsidRPr="00317A9D">
        <w:rPr>
          <w:rFonts w:ascii="Arial" w:hAnsi="Arial" w:cs="Arial"/>
          <w:sz w:val="24"/>
          <w:szCs w:val="24"/>
        </w:rPr>
        <w:t>.</w:t>
      </w:r>
      <w:r w:rsidRPr="00317A9D">
        <w:rPr>
          <w:rFonts w:ascii="Arial" w:hAnsi="Arial" w:cs="Arial"/>
          <w:sz w:val="24"/>
          <w:szCs w:val="24"/>
        </w:rPr>
        <w:t xml:space="preserve"> </w:t>
      </w:r>
      <w:r w:rsidR="002E7EAE" w:rsidRPr="00317A9D">
        <w:rPr>
          <w:rFonts w:ascii="Arial" w:hAnsi="Arial" w:cs="Arial"/>
          <w:sz w:val="24"/>
          <w:szCs w:val="24"/>
        </w:rPr>
        <w:t>В паспорте муниципальной программы</w:t>
      </w:r>
      <w:r w:rsidR="00A739FA" w:rsidRPr="00317A9D">
        <w:rPr>
          <w:rFonts w:ascii="Arial" w:hAnsi="Arial" w:cs="Arial"/>
          <w:sz w:val="24"/>
          <w:szCs w:val="24"/>
        </w:rPr>
        <w:t xml:space="preserve"> внести следующие изменения:</w:t>
      </w:r>
    </w:p>
    <w:p w:rsidR="001E3249" w:rsidRDefault="0029580F" w:rsidP="00C52CD6">
      <w:pPr>
        <w:spacing w:after="0" w:line="240" w:lineRule="auto"/>
        <w:jc w:val="both"/>
        <w:rPr>
          <w:rFonts w:ascii="Arial" w:hAnsi="Arial" w:cs="Arial"/>
          <w:sz w:val="24"/>
          <w:szCs w:val="24"/>
          <w:lang w:eastAsia="ru-RU"/>
        </w:rPr>
      </w:pPr>
      <w:r w:rsidRPr="00317A9D">
        <w:rPr>
          <w:rFonts w:ascii="Arial" w:hAnsi="Arial" w:cs="Arial"/>
          <w:sz w:val="24"/>
          <w:szCs w:val="24"/>
        </w:rPr>
        <w:t>-</w:t>
      </w:r>
      <w:r w:rsidR="00DD636E" w:rsidRPr="00317A9D">
        <w:rPr>
          <w:rFonts w:ascii="Arial" w:hAnsi="Arial" w:cs="Arial"/>
          <w:sz w:val="24"/>
          <w:szCs w:val="24"/>
        </w:rPr>
        <w:t xml:space="preserve"> </w:t>
      </w:r>
      <w:r w:rsidRPr="00317A9D">
        <w:rPr>
          <w:rFonts w:ascii="Arial" w:hAnsi="Arial" w:cs="Arial"/>
          <w:sz w:val="24"/>
          <w:szCs w:val="24"/>
        </w:rPr>
        <w:t>столбец 2</w:t>
      </w:r>
      <w:r w:rsidR="00DD636E" w:rsidRPr="00317A9D">
        <w:rPr>
          <w:rFonts w:ascii="Arial" w:hAnsi="Arial" w:cs="Arial"/>
          <w:sz w:val="24"/>
          <w:szCs w:val="24"/>
        </w:rPr>
        <w:t xml:space="preserve"> строк</w:t>
      </w:r>
      <w:r w:rsidRPr="00317A9D">
        <w:rPr>
          <w:rFonts w:ascii="Arial" w:hAnsi="Arial" w:cs="Arial"/>
          <w:sz w:val="24"/>
          <w:szCs w:val="24"/>
        </w:rPr>
        <w:t>и</w:t>
      </w:r>
      <w:r w:rsidR="00DD636E" w:rsidRPr="00317A9D">
        <w:rPr>
          <w:rFonts w:ascii="Arial" w:hAnsi="Arial" w:cs="Arial"/>
          <w:sz w:val="24"/>
          <w:szCs w:val="24"/>
        </w:rPr>
        <w:t xml:space="preserve"> «</w:t>
      </w:r>
      <w:r w:rsidR="001E3249" w:rsidRPr="00872CBA">
        <w:rPr>
          <w:rFonts w:ascii="Arial" w:hAnsi="Arial" w:cs="Arial"/>
          <w:sz w:val="24"/>
          <w:szCs w:val="24"/>
          <w:lang w:eastAsia="ru-RU"/>
        </w:rPr>
        <w:t>Информацию по ресурсному обеспечению программы, в том числе в разбивке по и</w:t>
      </w:r>
      <w:r w:rsidR="001E3249" w:rsidRPr="00872CBA">
        <w:rPr>
          <w:rFonts w:ascii="Arial" w:hAnsi="Arial" w:cs="Arial"/>
          <w:sz w:val="24"/>
          <w:szCs w:val="24"/>
          <w:lang w:eastAsia="ru-RU"/>
        </w:rPr>
        <w:t>с</w:t>
      </w:r>
      <w:r w:rsidR="001E3249" w:rsidRPr="00872CBA">
        <w:rPr>
          <w:rFonts w:ascii="Arial" w:hAnsi="Arial" w:cs="Arial"/>
          <w:sz w:val="24"/>
          <w:szCs w:val="24"/>
          <w:lang w:eastAsia="ru-RU"/>
        </w:rPr>
        <w:t>точникам финансиров</w:t>
      </w:r>
      <w:r w:rsidR="001E3249" w:rsidRPr="00872CBA">
        <w:rPr>
          <w:rFonts w:ascii="Arial" w:hAnsi="Arial" w:cs="Arial"/>
          <w:sz w:val="24"/>
          <w:szCs w:val="24"/>
          <w:lang w:eastAsia="ru-RU"/>
        </w:rPr>
        <w:t>а</w:t>
      </w:r>
      <w:r w:rsidR="001E3249" w:rsidRPr="00872CBA">
        <w:rPr>
          <w:rFonts w:ascii="Arial" w:hAnsi="Arial" w:cs="Arial"/>
          <w:sz w:val="24"/>
          <w:szCs w:val="24"/>
          <w:lang w:eastAsia="ru-RU"/>
        </w:rPr>
        <w:t>ния по годам реализации пр</w:t>
      </w:r>
      <w:r w:rsidR="001E3249" w:rsidRPr="00872CBA">
        <w:rPr>
          <w:rFonts w:ascii="Arial" w:hAnsi="Arial" w:cs="Arial"/>
          <w:sz w:val="24"/>
          <w:szCs w:val="24"/>
          <w:lang w:eastAsia="ru-RU"/>
        </w:rPr>
        <w:t>о</w:t>
      </w:r>
      <w:r w:rsidR="001E3249" w:rsidRPr="00872CBA">
        <w:rPr>
          <w:rFonts w:ascii="Arial" w:hAnsi="Arial" w:cs="Arial"/>
          <w:sz w:val="24"/>
          <w:szCs w:val="24"/>
          <w:lang w:eastAsia="ru-RU"/>
        </w:rPr>
        <w:t>граммы</w:t>
      </w:r>
      <w:r w:rsidR="001E3249">
        <w:rPr>
          <w:rFonts w:ascii="Arial" w:hAnsi="Arial" w:cs="Arial"/>
          <w:sz w:val="24"/>
          <w:szCs w:val="24"/>
          <w:lang w:eastAsia="ru-RU"/>
        </w:rPr>
        <w:t xml:space="preserve">» </w:t>
      </w:r>
      <w:r w:rsidR="00DD636E" w:rsidRPr="00317A9D">
        <w:rPr>
          <w:rFonts w:ascii="Arial" w:hAnsi="Arial" w:cs="Arial"/>
          <w:sz w:val="24"/>
          <w:szCs w:val="24"/>
          <w:lang w:eastAsia="ru-RU"/>
        </w:rPr>
        <w:t>изложить в новой редакции:</w:t>
      </w:r>
      <w:r w:rsidR="00372414" w:rsidRPr="00317A9D">
        <w:rPr>
          <w:rFonts w:ascii="Arial" w:hAnsi="Arial" w:cs="Arial"/>
          <w:sz w:val="24"/>
          <w:szCs w:val="24"/>
          <w:lang w:eastAsia="ru-RU"/>
        </w:rPr>
        <w:t xml:space="preserve"> </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«Общий объем расходов на реализацию программы за 2014-2025 годы составит 95799,071 тыс. ру</w:t>
      </w:r>
      <w:r w:rsidRPr="00AB60EE">
        <w:rPr>
          <w:rFonts w:ascii="Arial" w:hAnsi="Arial" w:cs="Arial"/>
          <w:sz w:val="24"/>
          <w:szCs w:val="24"/>
        </w:rPr>
        <w:t>б</w:t>
      </w:r>
      <w:r w:rsidRPr="00AB60EE">
        <w:rPr>
          <w:rFonts w:ascii="Arial" w:hAnsi="Arial" w:cs="Arial"/>
          <w:sz w:val="24"/>
          <w:szCs w:val="24"/>
        </w:rPr>
        <w:t>лей, в том числе:</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краевого бюджета – 85042,280 тыс.  рублей;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районного бюджета – 4552,040 тыс. рублей;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федерального бюджета – 6204,751 тыс. рублей, в том числе по г</w:t>
      </w:r>
      <w:r w:rsidRPr="00AB60EE">
        <w:rPr>
          <w:rFonts w:ascii="Arial" w:hAnsi="Arial" w:cs="Arial"/>
          <w:sz w:val="24"/>
          <w:szCs w:val="24"/>
        </w:rPr>
        <w:t>о</w:t>
      </w:r>
      <w:r w:rsidRPr="00AB60EE">
        <w:rPr>
          <w:rFonts w:ascii="Arial" w:hAnsi="Arial" w:cs="Arial"/>
          <w:sz w:val="24"/>
          <w:szCs w:val="24"/>
        </w:rPr>
        <w:t>дам:</w:t>
      </w:r>
    </w:p>
    <w:p w:rsidR="001E3249" w:rsidRPr="004537A6" w:rsidRDefault="001E3249" w:rsidP="001E3249">
      <w:pPr>
        <w:spacing w:after="0" w:line="240" w:lineRule="auto"/>
        <w:jc w:val="both"/>
        <w:rPr>
          <w:rFonts w:ascii="Arial" w:hAnsi="Arial" w:cs="Arial"/>
          <w:sz w:val="24"/>
          <w:szCs w:val="24"/>
        </w:rPr>
      </w:pPr>
      <w:r w:rsidRPr="00AB60EE">
        <w:rPr>
          <w:rFonts w:ascii="Arial" w:hAnsi="Arial" w:cs="Arial"/>
          <w:sz w:val="24"/>
          <w:szCs w:val="24"/>
        </w:rPr>
        <w:t>- 2014 год – 3701</w:t>
      </w:r>
      <w:r w:rsidRPr="004537A6">
        <w:rPr>
          <w:rFonts w:ascii="Arial" w:hAnsi="Arial" w:cs="Arial"/>
          <w:sz w:val="24"/>
          <w:szCs w:val="24"/>
        </w:rPr>
        <w:t>,859 тыс. рублей, в том числе:</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lastRenderedPageBreak/>
        <w:t xml:space="preserve">средства краевого бюджета – 3134,844 тыс. рублей, </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201,100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365,915 тыс. рублей;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- 2015 год – 10949,122 тыс. рублей, в том чи</w:t>
      </w:r>
      <w:r w:rsidRPr="004537A6">
        <w:rPr>
          <w:rFonts w:ascii="Arial" w:hAnsi="Arial" w:cs="Arial"/>
          <w:sz w:val="24"/>
          <w:szCs w:val="24"/>
        </w:rPr>
        <w:t>с</w:t>
      </w:r>
      <w:r w:rsidRPr="004537A6">
        <w:rPr>
          <w:rFonts w:ascii="Arial" w:hAnsi="Arial" w:cs="Arial"/>
          <w:sz w:val="24"/>
          <w:szCs w:val="24"/>
        </w:rPr>
        <w:t>ле:</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7818,979 тыс. рублей, </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962,751 тыс. рублей,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2167,392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- 2016 год – 8802,168 тыс. рублей, в том числе:</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6499,954 тыс. рублей, </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667,591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1634,623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- 2017 год – 18464,662 тыс. рублей, в том числе:</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–15256,488 тыс. рублей, </w:t>
      </w:r>
    </w:p>
    <w:p w:rsidR="001E3249" w:rsidRPr="004537A6" w:rsidRDefault="001E3249" w:rsidP="001E3249">
      <w:pPr>
        <w:spacing w:after="0" w:line="240" w:lineRule="auto"/>
        <w:jc w:val="both"/>
        <w:rPr>
          <w:rFonts w:ascii="Arial" w:hAnsi="Arial" w:cs="Arial"/>
          <w:sz w:val="24"/>
          <w:szCs w:val="24"/>
        </w:rPr>
      </w:pPr>
      <w:r w:rsidRPr="004537A6">
        <w:rPr>
          <w:rFonts w:ascii="Arial" w:hAnsi="Arial" w:cs="Arial"/>
          <w:sz w:val="24"/>
          <w:szCs w:val="24"/>
        </w:rPr>
        <w:t>средства районного бюджета – 1171,353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средства федерального бюджета – 2036,821 тыс. ру</w:t>
      </w:r>
      <w:r w:rsidRPr="004537A6">
        <w:rPr>
          <w:rFonts w:ascii="Arial" w:hAnsi="Arial" w:cs="Arial"/>
          <w:sz w:val="24"/>
          <w:szCs w:val="24"/>
        </w:rPr>
        <w:t>б</w:t>
      </w:r>
      <w:r w:rsidRPr="004537A6">
        <w:rPr>
          <w:rFonts w:ascii="Arial" w:hAnsi="Arial" w:cs="Arial"/>
          <w:sz w:val="24"/>
          <w:szCs w:val="24"/>
        </w:rPr>
        <w:t>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- 2018 год – 3782,492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3573,300 тыс. рублей, </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209,192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- 2019 год – 23977,851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23473,035 тыс. рублей, </w:t>
      </w:r>
    </w:p>
    <w:p w:rsidR="001E3249" w:rsidRPr="004537A6"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504,816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- 2020 год – 3738,674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средства краевого бюджета – 3503,437 тыс. рублей,</w:t>
      </w:r>
    </w:p>
    <w:p w:rsidR="001E3249" w:rsidRPr="004537A6"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235,237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- 2021 год – 3922,800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3802,800 тыс. рублей, </w:t>
      </w:r>
    </w:p>
    <w:p w:rsidR="001E3249" w:rsidRPr="004537A6"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120,000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- 2022 год – 4445,174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4325,174 тыс. рублей, </w:t>
      </w:r>
    </w:p>
    <w:p w:rsidR="001E3249" w:rsidRPr="00F66A16" w:rsidRDefault="001E3249" w:rsidP="001E3249">
      <w:pPr>
        <w:tabs>
          <w:tab w:val="left" w:pos="142"/>
        </w:tabs>
        <w:autoSpaceDE w:val="0"/>
        <w:autoSpaceDN w:val="0"/>
        <w:adjustRightInd w:val="0"/>
        <w:spacing w:after="0" w:line="240" w:lineRule="auto"/>
        <w:jc w:val="both"/>
        <w:outlineLvl w:val="1"/>
        <w:rPr>
          <w:rFonts w:ascii="Arial" w:hAnsi="Arial" w:cs="Arial"/>
          <w:sz w:val="24"/>
          <w:szCs w:val="24"/>
          <w:highlight w:val="yellow"/>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 xml:space="preserve">та – 120,000 тыс. </w:t>
      </w:r>
      <w:r w:rsidRPr="00D2430A">
        <w:rPr>
          <w:rFonts w:ascii="Arial" w:hAnsi="Arial" w:cs="Arial"/>
          <w:sz w:val="24"/>
          <w:szCs w:val="24"/>
        </w:rPr>
        <w:t>рублей;</w:t>
      </w:r>
    </w:p>
    <w:p w:rsidR="001E3249" w:rsidRPr="00AB60EE" w:rsidRDefault="001E3249" w:rsidP="001E3249">
      <w:pPr>
        <w:tabs>
          <w:tab w:val="left" w:pos="142"/>
        </w:tabs>
        <w:spacing w:after="0" w:line="240" w:lineRule="auto"/>
        <w:jc w:val="both"/>
        <w:rPr>
          <w:rFonts w:ascii="Arial" w:hAnsi="Arial" w:cs="Arial"/>
          <w:sz w:val="24"/>
          <w:szCs w:val="24"/>
        </w:rPr>
      </w:pPr>
      <w:r w:rsidRPr="00AB60EE">
        <w:rPr>
          <w:rFonts w:ascii="Arial" w:hAnsi="Arial" w:cs="Arial"/>
          <w:sz w:val="24"/>
          <w:szCs w:val="24"/>
        </w:rPr>
        <w:t>- 2023 год – 4758,069 тыс. рублей, в том числе:</w:t>
      </w:r>
    </w:p>
    <w:p w:rsidR="001E3249" w:rsidRPr="00AB60EE" w:rsidRDefault="001E3249" w:rsidP="001E3249">
      <w:pPr>
        <w:tabs>
          <w:tab w:val="left" w:pos="142"/>
        </w:tabs>
        <w:spacing w:after="0" w:line="240" w:lineRule="auto"/>
        <w:jc w:val="both"/>
        <w:rPr>
          <w:rFonts w:ascii="Arial" w:hAnsi="Arial" w:cs="Arial"/>
          <w:sz w:val="24"/>
          <w:szCs w:val="24"/>
        </w:rPr>
      </w:pPr>
      <w:r w:rsidRPr="00AB60EE">
        <w:rPr>
          <w:rFonts w:ascii="Arial" w:hAnsi="Arial" w:cs="Arial"/>
          <w:sz w:val="24"/>
          <w:szCs w:val="24"/>
        </w:rPr>
        <w:t xml:space="preserve">средства краевого бюджета – 4638,069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- 2024 год – 4628,100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4508,100 тыс. рублей, </w:t>
      </w:r>
    </w:p>
    <w:p w:rsidR="001E3249" w:rsidRPr="004537A6"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120,000 тыс. рублей;</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- 2025 год – 4628,100 тыс. рублей, в том числе:</w:t>
      </w:r>
    </w:p>
    <w:p w:rsidR="001E3249" w:rsidRPr="004537A6" w:rsidRDefault="001E3249" w:rsidP="001E3249">
      <w:pPr>
        <w:tabs>
          <w:tab w:val="left" w:pos="142"/>
        </w:tabs>
        <w:spacing w:after="0" w:line="240" w:lineRule="auto"/>
        <w:jc w:val="both"/>
        <w:rPr>
          <w:rFonts w:ascii="Arial" w:hAnsi="Arial" w:cs="Arial"/>
          <w:sz w:val="24"/>
          <w:szCs w:val="24"/>
        </w:rPr>
      </w:pPr>
      <w:r w:rsidRPr="004537A6">
        <w:rPr>
          <w:rFonts w:ascii="Arial" w:hAnsi="Arial" w:cs="Arial"/>
          <w:sz w:val="24"/>
          <w:szCs w:val="24"/>
        </w:rPr>
        <w:t xml:space="preserve">средства краевого бюджета – 4508,100 тыс. рублей, </w:t>
      </w:r>
    </w:p>
    <w:p w:rsidR="001E3249" w:rsidRDefault="001E3249" w:rsidP="001E3249">
      <w:pPr>
        <w:spacing w:after="0" w:line="240" w:lineRule="auto"/>
        <w:jc w:val="both"/>
        <w:rPr>
          <w:rFonts w:ascii="Arial" w:hAnsi="Arial" w:cs="Arial"/>
          <w:sz w:val="24"/>
          <w:szCs w:val="24"/>
          <w:lang w:eastAsia="ru-RU"/>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120,000 тыс. рублей.</w:t>
      </w:r>
      <w:r>
        <w:rPr>
          <w:rFonts w:ascii="Arial" w:hAnsi="Arial" w:cs="Arial"/>
          <w:sz w:val="24"/>
          <w:szCs w:val="24"/>
        </w:rPr>
        <w:t>»;</w:t>
      </w:r>
    </w:p>
    <w:p w:rsidR="001E3249" w:rsidRPr="00AB60EE" w:rsidRDefault="00DD636E" w:rsidP="001E3249">
      <w:pPr>
        <w:spacing w:after="0" w:line="240" w:lineRule="auto"/>
        <w:ind w:firstLine="708"/>
        <w:jc w:val="both"/>
        <w:rPr>
          <w:rFonts w:ascii="Arial" w:hAnsi="Arial" w:cs="Arial"/>
          <w:sz w:val="24"/>
          <w:szCs w:val="24"/>
          <w:lang w:eastAsia="ru-RU"/>
        </w:rPr>
      </w:pPr>
      <w:r w:rsidRPr="00317A9D">
        <w:rPr>
          <w:rFonts w:ascii="Arial" w:hAnsi="Arial" w:cs="Arial"/>
          <w:sz w:val="24"/>
          <w:szCs w:val="24"/>
        </w:rPr>
        <w:t>1.2.</w:t>
      </w:r>
      <w:r w:rsidR="00C95944" w:rsidRPr="00317A9D">
        <w:rPr>
          <w:rFonts w:ascii="Arial" w:hAnsi="Arial" w:cs="Arial"/>
          <w:sz w:val="24"/>
          <w:szCs w:val="24"/>
        </w:rPr>
        <w:t xml:space="preserve"> </w:t>
      </w:r>
      <w:r w:rsidR="001E3249" w:rsidRPr="00372414">
        <w:rPr>
          <w:rFonts w:ascii="Arial" w:hAnsi="Arial" w:cs="Arial"/>
          <w:sz w:val="24"/>
          <w:szCs w:val="24"/>
        </w:rPr>
        <w:t>пункт 6 муниципальной программы изложить в новой редакции</w:t>
      </w:r>
      <w:r w:rsidR="001E3249" w:rsidRPr="00AB60EE">
        <w:rPr>
          <w:rFonts w:ascii="Arial" w:hAnsi="Arial" w:cs="Arial"/>
          <w:sz w:val="24"/>
          <w:szCs w:val="24"/>
        </w:rPr>
        <w:t xml:space="preserve">: </w:t>
      </w:r>
      <w:r w:rsidR="001E3249" w:rsidRPr="00AB60EE">
        <w:rPr>
          <w:rFonts w:ascii="Arial" w:hAnsi="Arial" w:cs="Arial"/>
          <w:sz w:val="24"/>
          <w:szCs w:val="24"/>
          <w:lang w:eastAsia="ru-RU"/>
        </w:rPr>
        <w:t>«6. Информация о распределении планируемых расходов по отдельны</w:t>
      </w:r>
      <w:r w:rsidR="00F047A6">
        <w:rPr>
          <w:rFonts w:ascii="Arial" w:hAnsi="Arial" w:cs="Arial"/>
          <w:sz w:val="24"/>
          <w:szCs w:val="24"/>
          <w:lang w:eastAsia="ru-RU"/>
        </w:rPr>
        <w:t>м</w:t>
      </w:r>
      <w:r w:rsidR="001E3249" w:rsidRPr="00AB60EE">
        <w:rPr>
          <w:rFonts w:ascii="Arial" w:hAnsi="Arial" w:cs="Arial"/>
          <w:sz w:val="24"/>
          <w:szCs w:val="24"/>
          <w:lang w:eastAsia="ru-RU"/>
        </w:rPr>
        <w:t xml:space="preserve"> мер</w:t>
      </w:r>
      <w:r w:rsidR="001E3249" w:rsidRPr="00AB60EE">
        <w:rPr>
          <w:rFonts w:ascii="Arial" w:hAnsi="Arial" w:cs="Arial"/>
          <w:sz w:val="24"/>
          <w:szCs w:val="24"/>
          <w:lang w:eastAsia="ru-RU"/>
        </w:rPr>
        <w:t>о</w:t>
      </w:r>
      <w:r w:rsidR="001E3249" w:rsidRPr="00AB60EE">
        <w:rPr>
          <w:rFonts w:ascii="Arial" w:hAnsi="Arial" w:cs="Arial"/>
          <w:sz w:val="24"/>
          <w:szCs w:val="24"/>
          <w:lang w:eastAsia="ru-RU"/>
        </w:rPr>
        <w:t xml:space="preserve">приятиям программы, подпрограммам. </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Реализация программы осуществля</w:t>
      </w:r>
      <w:r w:rsidR="00F047A6">
        <w:rPr>
          <w:rFonts w:ascii="Arial" w:hAnsi="Arial" w:cs="Arial"/>
          <w:sz w:val="24"/>
          <w:szCs w:val="24"/>
        </w:rPr>
        <w:t>ется</w:t>
      </w:r>
      <w:r w:rsidRPr="00AB60EE">
        <w:rPr>
          <w:rFonts w:ascii="Arial" w:hAnsi="Arial" w:cs="Arial"/>
          <w:sz w:val="24"/>
          <w:szCs w:val="24"/>
        </w:rPr>
        <w:t xml:space="preserve"> за счет средств краевого, фед</w:t>
      </w:r>
      <w:r w:rsidRPr="00AB60EE">
        <w:rPr>
          <w:rFonts w:ascii="Arial" w:hAnsi="Arial" w:cs="Arial"/>
          <w:sz w:val="24"/>
          <w:szCs w:val="24"/>
        </w:rPr>
        <w:t>е</w:t>
      </w:r>
      <w:r w:rsidRPr="00AB60EE">
        <w:rPr>
          <w:rFonts w:ascii="Arial" w:hAnsi="Arial" w:cs="Arial"/>
          <w:sz w:val="24"/>
          <w:szCs w:val="24"/>
        </w:rPr>
        <w:t xml:space="preserve">рального и районного бюджетов. </w:t>
      </w:r>
    </w:p>
    <w:p w:rsidR="001E3249" w:rsidRPr="00AB60EE" w:rsidRDefault="001E3249" w:rsidP="001E3249">
      <w:pPr>
        <w:spacing w:after="0" w:line="240" w:lineRule="auto"/>
        <w:rPr>
          <w:rFonts w:ascii="Arial" w:hAnsi="Arial" w:cs="Arial"/>
          <w:sz w:val="24"/>
          <w:szCs w:val="24"/>
        </w:rPr>
      </w:pPr>
      <w:bookmarkStart w:id="1" w:name="_Hlk64549152"/>
      <w:r w:rsidRPr="00AB60EE">
        <w:rPr>
          <w:rFonts w:ascii="Arial" w:hAnsi="Arial" w:cs="Arial"/>
          <w:sz w:val="24"/>
          <w:szCs w:val="24"/>
        </w:rPr>
        <w:t>Общий объем расходов на реализацию программы за 2014-2025 годы составит 95799,071 тыс. ру</w:t>
      </w:r>
      <w:r w:rsidRPr="00AB60EE">
        <w:rPr>
          <w:rFonts w:ascii="Arial" w:hAnsi="Arial" w:cs="Arial"/>
          <w:sz w:val="24"/>
          <w:szCs w:val="24"/>
        </w:rPr>
        <w:t>б</w:t>
      </w:r>
      <w:r w:rsidRPr="00AB60EE">
        <w:rPr>
          <w:rFonts w:ascii="Arial" w:hAnsi="Arial" w:cs="Arial"/>
          <w:sz w:val="24"/>
          <w:szCs w:val="24"/>
        </w:rPr>
        <w:t>лей, в том числе: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средства краевого бюджета – 85042,280 тыс.  рублей;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районного бюджета – 4552,040 тыс. рублей;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федерального бюджета – 6204,751 тыс. рублей, в том числе по г</w:t>
      </w:r>
      <w:r w:rsidRPr="00AB60EE">
        <w:rPr>
          <w:rFonts w:ascii="Arial" w:hAnsi="Arial" w:cs="Arial"/>
          <w:sz w:val="24"/>
          <w:szCs w:val="24"/>
        </w:rPr>
        <w:t>о</w:t>
      </w:r>
      <w:r w:rsidRPr="00AB60EE">
        <w:rPr>
          <w:rFonts w:ascii="Arial" w:hAnsi="Arial" w:cs="Arial"/>
          <w:sz w:val="24"/>
          <w:szCs w:val="24"/>
        </w:rPr>
        <w:t>дам:</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- 2014 год – 3701,859 тыс. рублей, в том числе: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3134,844 тыс. рублей, </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средства районного бюджета – 201,100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средства федерального бюджета – 365,915 тыс. рублей;</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lastRenderedPageBreak/>
        <w:t>- 2015 год – 10949,122 тыс. рублей, в том чи</w:t>
      </w:r>
      <w:r w:rsidRPr="00AB60EE">
        <w:rPr>
          <w:rFonts w:ascii="Arial" w:hAnsi="Arial" w:cs="Arial"/>
          <w:sz w:val="24"/>
          <w:szCs w:val="24"/>
        </w:rPr>
        <w:t>с</w:t>
      </w:r>
      <w:r w:rsidRPr="00AB60EE">
        <w:rPr>
          <w:rFonts w:ascii="Arial" w:hAnsi="Arial" w:cs="Arial"/>
          <w:sz w:val="24"/>
          <w:szCs w:val="24"/>
        </w:rPr>
        <w:t>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7818,979 тыс. рублей, </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средства районного бюджета – 962,751 тыс. рублей,</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средства федерального бюджета – 2167,392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- 2016 год – 8802,168 тыс. рублей, в том числе:</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xml:space="preserve">средства краевого бюджета – 6499,954 тыс. рублей, </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средства районного бюджета – 667,591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средства федерального бюджета – 1634,623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- 2017 год – 18464,662 тыс. рублей, в том числе:</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xml:space="preserve">средства краевого бюджета –15256,488 тыс. рублей, </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средства районного бюджета – 1171,353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tabs>
          <w:tab w:val="left" w:pos="142"/>
        </w:tabs>
        <w:spacing w:after="0" w:line="240" w:lineRule="auto"/>
        <w:jc w:val="both"/>
        <w:rPr>
          <w:rFonts w:ascii="Arial" w:hAnsi="Arial" w:cs="Arial"/>
          <w:sz w:val="24"/>
          <w:szCs w:val="24"/>
        </w:rPr>
      </w:pPr>
      <w:r w:rsidRPr="00AB60EE">
        <w:rPr>
          <w:rFonts w:ascii="Arial" w:hAnsi="Arial" w:cs="Arial"/>
          <w:sz w:val="24"/>
          <w:szCs w:val="24"/>
        </w:rPr>
        <w:t>средства федерального бюджета – 2036,821 тыс. ру</w:t>
      </w:r>
      <w:r w:rsidRPr="00AB60EE">
        <w:rPr>
          <w:rFonts w:ascii="Arial" w:hAnsi="Arial" w:cs="Arial"/>
          <w:sz w:val="24"/>
          <w:szCs w:val="24"/>
        </w:rPr>
        <w:t>б</w:t>
      </w:r>
      <w:r w:rsidRPr="00AB60EE">
        <w:rPr>
          <w:rFonts w:ascii="Arial" w:hAnsi="Arial" w:cs="Arial"/>
          <w:sz w:val="24"/>
          <w:szCs w:val="24"/>
        </w:rPr>
        <w:t>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- 2018 год – 3782,492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3573,300 тыс. рублей, </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209,192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- 2019 год – 23977,851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23473,035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504,816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- 2020 год – 3738,674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средства краевого бюджета – 3503,437 тыс. рублей,</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235,237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- 2021 год – 3922,800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3802,800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- 2022 год – 4445,174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4325,174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- 2023 год – 4758,069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4638,069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- 2024 год – 4628,100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4508,100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- 2025 год – 4628,100 тыс. рублей, в том числе:</w:t>
      </w:r>
    </w:p>
    <w:p w:rsidR="001E3249" w:rsidRPr="00AB60EE" w:rsidRDefault="001E3249" w:rsidP="001E3249">
      <w:pPr>
        <w:tabs>
          <w:tab w:val="left" w:pos="142"/>
        </w:tabs>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4508,100 тыс. рублей, </w:t>
      </w:r>
    </w:p>
    <w:p w:rsidR="001E3249" w:rsidRPr="00AB60EE" w:rsidRDefault="001E3249" w:rsidP="001E3249">
      <w:pPr>
        <w:tabs>
          <w:tab w:val="left" w:pos="142"/>
        </w:tabs>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120,000 тыс. рублей.</w:t>
      </w:r>
    </w:p>
    <w:bookmarkEnd w:id="1"/>
    <w:p w:rsidR="001E3249" w:rsidRPr="00AB60EE" w:rsidRDefault="001E3249" w:rsidP="001E3249">
      <w:pPr>
        <w:spacing w:after="0" w:line="240" w:lineRule="auto"/>
        <w:ind w:firstLine="708"/>
        <w:jc w:val="both"/>
        <w:rPr>
          <w:rFonts w:ascii="Arial" w:hAnsi="Arial" w:cs="Arial"/>
          <w:sz w:val="24"/>
          <w:szCs w:val="24"/>
        </w:rPr>
      </w:pPr>
      <w:r w:rsidRPr="00AB60EE">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AB60EE">
        <w:rPr>
          <w:rFonts w:ascii="Arial" w:hAnsi="Arial" w:cs="Arial"/>
          <w:sz w:val="24"/>
          <w:szCs w:val="24"/>
        </w:rPr>
        <w:t>и</w:t>
      </w:r>
      <w:r w:rsidRPr="00AB60EE">
        <w:rPr>
          <w:rFonts w:ascii="Arial" w:hAnsi="Arial" w:cs="Arial"/>
          <w:sz w:val="24"/>
          <w:szCs w:val="24"/>
        </w:rPr>
        <w:t>рованных результатов (приложение № 1 к муниципальной пр</w:t>
      </w:r>
      <w:r w:rsidRPr="00AB60EE">
        <w:rPr>
          <w:rFonts w:ascii="Arial" w:hAnsi="Arial" w:cs="Arial"/>
          <w:sz w:val="24"/>
          <w:szCs w:val="24"/>
        </w:rPr>
        <w:t>о</w:t>
      </w:r>
      <w:r w:rsidRPr="00AB60EE">
        <w:rPr>
          <w:rFonts w:ascii="Arial" w:hAnsi="Arial" w:cs="Arial"/>
          <w:sz w:val="24"/>
          <w:szCs w:val="24"/>
        </w:rPr>
        <w:t>грамме).»;</w:t>
      </w:r>
    </w:p>
    <w:p w:rsidR="00E81E56" w:rsidRPr="00AB60EE" w:rsidRDefault="001E3249" w:rsidP="00C52CD6">
      <w:pPr>
        <w:spacing w:after="0" w:line="240" w:lineRule="auto"/>
        <w:ind w:firstLine="708"/>
        <w:jc w:val="both"/>
        <w:rPr>
          <w:rFonts w:ascii="Arial" w:hAnsi="Arial" w:cs="Arial"/>
          <w:sz w:val="24"/>
          <w:szCs w:val="24"/>
        </w:rPr>
      </w:pPr>
      <w:r w:rsidRPr="00AB60EE">
        <w:rPr>
          <w:rFonts w:ascii="Arial" w:hAnsi="Arial" w:cs="Arial"/>
          <w:sz w:val="24"/>
          <w:szCs w:val="24"/>
        </w:rPr>
        <w:t xml:space="preserve">1.3. </w:t>
      </w:r>
      <w:r w:rsidR="00C52CD6" w:rsidRPr="00AB60EE">
        <w:rPr>
          <w:rFonts w:ascii="Arial" w:hAnsi="Arial" w:cs="Arial"/>
          <w:sz w:val="24"/>
          <w:szCs w:val="24"/>
        </w:rPr>
        <w:t>п</w:t>
      </w:r>
      <w:r w:rsidR="00E81E56" w:rsidRPr="00AB60EE">
        <w:rPr>
          <w:rFonts w:ascii="Arial" w:hAnsi="Arial" w:cs="Arial"/>
          <w:sz w:val="24"/>
          <w:szCs w:val="24"/>
        </w:rPr>
        <w:t xml:space="preserve">риложение № 1 к муниципальной программе изложить в новой редакции согласно приложению № </w:t>
      </w:r>
      <w:r w:rsidRPr="00AB60EE">
        <w:rPr>
          <w:rFonts w:ascii="Arial" w:hAnsi="Arial" w:cs="Arial"/>
          <w:sz w:val="24"/>
          <w:szCs w:val="24"/>
        </w:rPr>
        <w:t>1</w:t>
      </w:r>
      <w:r w:rsidR="00E81E56" w:rsidRPr="00AB60EE">
        <w:rPr>
          <w:rFonts w:ascii="Arial" w:hAnsi="Arial" w:cs="Arial"/>
          <w:sz w:val="24"/>
          <w:szCs w:val="24"/>
        </w:rPr>
        <w:t xml:space="preserve"> к н</w:t>
      </w:r>
      <w:r w:rsidR="00E81E56" w:rsidRPr="00AB60EE">
        <w:rPr>
          <w:rFonts w:ascii="Arial" w:hAnsi="Arial" w:cs="Arial"/>
          <w:sz w:val="24"/>
          <w:szCs w:val="24"/>
        </w:rPr>
        <w:t>а</w:t>
      </w:r>
      <w:r w:rsidR="00E81E56" w:rsidRPr="00AB60EE">
        <w:rPr>
          <w:rFonts w:ascii="Arial" w:hAnsi="Arial" w:cs="Arial"/>
          <w:sz w:val="24"/>
          <w:szCs w:val="24"/>
        </w:rPr>
        <w:t>стоящему постановлению;</w:t>
      </w:r>
    </w:p>
    <w:p w:rsidR="001E3249" w:rsidRDefault="001E3249" w:rsidP="001E3249">
      <w:pPr>
        <w:spacing w:after="0" w:line="240" w:lineRule="auto"/>
        <w:ind w:firstLine="708"/>
        <w:jc w:val="both"/>
        <w:rPr>
          <w:rFonts w:ascii="Arial" w:hAnsi="Arial" w:cs="Arial"/>
          <w:sz w:val="24"/>
          <w:szCs w:val="24"/>
        </w:rPr>
      </w:pPr>
      <w:r w:rsidRPr="00AB60EE">
        <w:rPr>
          <w:rFonts w:ascii="Arial" w:hAnsi="Arial" w:cs="Arial"/>
          <w:sz w:val="24"/>
          <w:szCs w:val="24"/>
        </w:rPr>
        <w:t>1.4. приложение № 2 к муниципальной программе изложить в новой редакции согласно приложению № 2 к н</w:t>
      </w:r>
      <w:r w:rsidRPr="00AB60EE">
        <w:rPr>
          <w:rFonts w:ascii="Arial" w:hAnsi="Arial" w:cs="Arial"/>
          <w:sz w:val="24"/>
          <w:szCs w:val="24"/>
        </w:rPr>
        <w:t>а</w:t>
      </w:r>
      <w:r w:rsidRPr="00AB60EE">
        <w:rPr>
          <w:rFonts w:ascii="Arial" w:hAnsi="Arial" w:cs="Arial"/>
          <w:sz w:val="24"/>
          <w:szCs w:val="24"/>
        </w:rPr>
        <w:t>стоящему постановлению;</w:t>
      </w:r>
    </w:p>
    <w:p w:rsidR="001E3249" w:rsidRPr="00372414" w:rsidRDefault="001E3249" w:rsidP="001E3249">
      <w:pPr>
        <w:autoSpaceDE w:val="0"/>
        <w:autoSpaceDN w:val="0"/>
        <w:adjustRightInd w:val="0"/>
        <w:spacing w:after="0" w:line="240" w:lineRule="auto"/>
        <w:ind w:firstLine="708"/>
        <w:jc w:val="both"/>
        <w:outlineLvl w:val="1"/>
        <w:rPr>
          <w:rFonts w:ascii="Arial" w:hAnsi="Arial" w:cs="Arial"/>
          <w:sz w:val="24"/>
          <w:szCs w:val="24"/>
        </w:rPr>
      </w:pPr>
      <w:r w:rsidRPr="00372414">
        <w:rPr>
          <w:rFonts w:ascii="Arial" w:hAnsi="Arial" w:cs="Arial"/>
          <w:sz w:val="24"/>
          <w:szCs w:val="24"/>
        </w:rPr>
        <w:t xml:space="preserve">1.5. </w:t>
      </w:r>
      <w:r w:rsidRPr="00372414">
        <w:rPr>
          <w:rFonts w:ascii="Arial" w:hAnsi="Arial" w:cs="Arial"/>
          <w:sz w:val="24"/>
          <w:szCs w:val="24"/>
          <w:lang w:eastAsia="ru-RU"/>
        </w:rPr>
        <w:t xml:space="preserve">приложение № 3 к </w:t>
      </w:r>
      <w:r w:rsidRPr="00372414">
        <w:rPr>
          <w:rFonts w:ascii="Arial" w:hAnsi="Arial" w:cs="Arial"/>
          <w:sz w:val="24"/>
          <w:szCs w:val="24"/>
        </w:rPr>
        <w:t>муниципальной программе внести следующие изменения:</w:t>
      </w:r>
    </w:p>
    <w:p w:rsidR="001E3249" w:rsidRPr="00AB60EE" w:rsidRDefault="001E3249" w:rsidP="001E3249">
      <w:pPr>
        <w:autoSpaceDE w:val="0"/>
        <w:autoSpaceDN w:val="0"/>
        <w:adjustRightInd w:val="0"/>
        <w:spacing w:after="0" w:line="240" w:lineRule="auto"/>
        <w:ind w:left="147" w:firstLine="561"/>
        <w:jc w:val="both"/>
        <w:outlineLvl w:val="1"/>
        <w:rPr>
          <w:rFonts w:ascii="Arial" w:hAnsi="Arial" w:cs="Arial"/>
          <w:sz w:val="24"/>
          <w:szCs w:val="24"/>
        </w:rPr>
      </w:pPr>
      <w:r>
        <w:rPr>
          <w:rFonts w:ascii="Arial" w:hAnsi="Arial" w:cs="Arial"/>
          <w:sz w:val="24"/>
          <w:szCs w:val="24"/>
        </w:rPr>
        <w:t>1.5.1</w:t>
      </w:r>
      <w:r w:rsidR="00325214">
        <w:rPr>
          <w:rFonts w:ascii="Arial" w:hAnsi="Arial" w:cs="Arial"/>
          <w:sz w:val="24"/>
          <w:szCs w:val="24"/>
        </w:rPr>
        <w:t>.</w:t>
      </w:r>
      <w:r w:rsidR="00F047A6">
        <w:rPr>
          <w:rFonts w:ascii="Arial" w:hAnsi="Arial" w:cs="Arial"/>
          <w:sz w:val="24"/>
          <w:szCs w:val="24"/>
        </w:rPr>
        <w:t xml:space="preserve">в паспорте подпрограммы </w:t>
      </w:r>
      <w:r w:rsidRPr="00372414">
        <w:rPr>
          <w:rFonts w:ascii="Arial" w:hAnsi="Arial" w:cs="Arial"/>
          <w:sz w:val="24"/>
          <w:szCs w:val="24"/>
        </w:rPr>
        <w:t>столбец 2 строки «</w:t>
      </w:r>
      <w:r w:rsidRPr="00872CBA">
        <w:rPr>
          <w:rFonts w:ascii="Arial" w:hAnsi="Arial" w:cs="Arial"/>
          <w:sz w:val="24"/>
          <w:szCs w:val="24"/>
        </w:rPr>
        <w:t>Объемы и источники финансирования подпрограммы на период действия подпрограммы с ук</w:t>
      </w:r>
      <w:r w:rsidRPr="00872CBA">
        <w:rPr>
          <w:rFonts w:ascii="Arial" w:hAnsi="Arial" w:cs="Arial"/>
          <w:sz w:val="24"/>
          <w:szCs w:val="24"/>
        </w:rPr>
        <w:t>а</w:t>
      </w:r>
      <w:r w:rsidRPr="00872CBA">
        <w:rPr>
          <w:rFonts w:ascii="Arial" w:hAnsi="Arial" w:cs="Arial"/>
          <w:sz w:val="24"/>
          <w:szCs w:val="24"/>
        </w:rPr>
        <w:t>занием на источники финансирования по годам реализации подпрограммы</w:t>
      </w:r>
      <w:r w:rsidRPr="00372414">
        <w:rPr>
          <w:rFonts w:ascii="Arial" w:hAnsi="Arial" w:cs="Arial"/>
          <w:sz w:val="24"/>
          <w:szCs w:val="24"/>
        </w:rPr>
        <w:t>» изложить в новой редакции: «</w:t>
      </w:r>
      <w:r w:rsidRPr="00AB60EE">
        <w:rPr>
          <w:rFonts w:ascii="Arial" w:hAnsi="Arial" w:cs="Arial"/>
          <w:sz w:val="24"/>
          <w:szCs w:val="24"/>
        </w:rPr>
        <w:t>Общий объем расходов на реализацию программы за 2022-2025 годы составит 18379,443 тыс. ру</w:t>
      </w:r>
      <w:r w:rsidRPr="00AB60EE">
        <w:rPr>
          <w:rFonts w:ascii="Arial" w:hAnsi="Arial" w:cs="Arial"/>
          <w:sz w:val="24"/>
          <w:szCs w:val="24"/>
        </w:rPr>
        <w:t>б</w:t>
      </w:r>
      <w:r w:rsidRPr="00AB60EE">
        <w:rPr>
          <w:rFonts w:ascii="Arial" w:hAnsi="Arial" w:cs="Arial"/>
          <w:sz w:val="24"/>
          <w:szCs w:val="24"/>
        </w:rPr>
        <w:t>лей, в том числе: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средства краевого бюджета – 17979,443 тыс.  рублей;</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районного бюджета – 400,000 тыс. рублей, в том числе по г</w:t>
      </w:r>
      <w:r w:rsidRPr="00AB60EE">
        <w:rPr>
          <w:rFonts w:ascii="Arial" w:hAnsi="Arial" w:cs="Arial"/>
          <w:sz w:val="24"/>
          <w:szCs w:val="24"/>
        </w:rPr>
        <w:t>о</w:t>
      </w:r>
      <w:r w:rsidRPr="00AB60EE">
        <w:rPr>
          <w:rFonts w:ascii="Arial" w:hAnsi="Arial" w:cs="Arial"/>
          <w:sz w:val="24"/>
          <w:szCs w:val="24"/>
        </w:rPr>
        <w:t>дам:</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- 2022 год – 4425,174 тыс. рублей, в том числе:</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xml:space="preserve">средства краевого бюджета – 4325,174 тыс. рублей, </w:t>
      </w:r>
    </w:p>
    <w:p w:rsidR="001E3249" w:rsidRPr="00AB60EE" w:rsidRDefault="001E3249" w:rsidP="001E3249">
      <w:pPr>
        <w:autoSpaceDE w:val="0"/>
        <w:autoSpaceDN w:val="0"/>
        <w:adjustRightInd w:val="0"/>
        <w:spacing w:after="0" w:line="240" w:lineRule="auto"/>
        <w:jc w:val="both"/>
        <w:outlineLvl w:val="1"/>
        <w:rPr>
          <w:rFonts w:ascii="Arial" w:hAnsi="Arial" w:cs="Arial"/>
          <w:color w:val="000000"/>
          <w:sz w:val="24"/>
          <w:szCs w:val="24"/>
        </w:rPr>
      </w:pPr>
      <w:r w:rsidRPr="00AB60EE">
        <w:rPr>
          <w:rFonts w:ascii="Arial" w:hAnsi="Arial" w:cs="Arial"/>
          <w:color w:val="000000"/>
          <w:sz w:val="24"/>
          <w:szCs w:val="24"/>
        </w:rPr>
        <w:lastRenderedPageBreak/>
        <w:t>средства районного бюдж</w:t>
      </w:r>
      <w:r w:rsidRPr="00AB60EE">
        <w:rPr>
          <w:rFonts w:ascii="Arial" w:hAnsi="Arial" w:cs="Arial"/>
          <w:color w:val="000000"/>
          <w:sz w:val="24"/>
          <w:szCs w:val="24"/>
        </w:rPr>
        <w:t>е</w:t>
      </w:r>
      <w:r w:rsidRPr="00AB60EE">
        <w:rPr>
          <w:rFonts w:ascii="Arial" w:hAnsi="Arial" w:cs="Arial"/>
          <w:color w:val="000000"/>
          <w:sz w:val="24"/>
          <w:szCs w:val="24"/>
        </w:rPr>
        <w:t>та – 100,000 тыс. рублей;</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- 2023 год 47</w:t>
      </w:r>
      <w:r w:rsidR="009F4648" w:rsidRPr="00325214">
        <w:rPr>
          <w:rFonts w:ascii="Arial" w:hAnsi="Arial" w:cs="Arial"/>
          <w:color w:val="000000"/>
          <w:sz w:val="24"/>
          <w:szCs w:val="24"/>
        </w:rPr>
        <w:t>3</w:t>
      </w:r>
      <w:r w:rsidRPr="00AB60EE">
        <w:rPr>
          <w:rFonts w:ascii="Arial" w:hAnsi="Arial" w:cs="Arial"/>
          <w:color w:val="000000"/>
          <w:sz w:val="24"/>
          <w:szCs w:val="24"/>
        </w:rPr>
        <w:t>8,069 тыс. рублей, в том числе:</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xml:space="preserve">средства краевого бюджета – 4638,069 тыс. рублей, </w:t>
      </w:r>
    </w:p>
    <w:p w:rsidR="001E3249" w:rsidRPr="00AB60EE" w:rsidRDefault="001E3249" w:rsidP="001E3249">
      <w:pPr>
        <w:autoSpaceDE w:val="0"/>
        <w:autoSpaceDN w:val="0"/>
        <w:adjustRightInd w:val="0"/>
        <w:spacing w:after="0" w:line="240" w:lineRule="auto"/>
        <w:jc w:val="both"/>
        <w:outlineLvl w:val="1"/>
        <w:rPr>
          <w:rFonts w:ascii="Arial" w:hAnsi="Arial" w:cs="Arial"/>
          <w:color w:val="000000"/>
          <w:sz w:val="24"/>
          <w:szCs w:val="24"/>
        </w:rPr>
      </w:pPr>
      <w:r w:rsidRPr="00AB60EE">
        <w:rPr>
          <w:rFonts w:ascii="Arial" w:hAnsi="Arial" w:cs="Arial"/>
          <w:color w:val="000000"/>
          <w:sz w:val="24"/>
          <w:szCs w:val="24"/>
        </w:rPr>
        <w:t>средства районного бюдж</w:t>
      </w:r>
      <w:r w:rsidRPr="00AB60EE">
        <w:rPr>
          <w:rFonts w:ascii="Arial" w:hAnsi="Arial" w:cs="Arial"/>
          <w:color w:val="000000"/>
          <w:sz w:val="24"/>
          <w:szCs w:val="24"/>
        </w:rPr>
        <w:t>е</w:t>
      </w:r>
      <w:r w:rsidRPr="00AB60EE">
        <w:rPr>
          <w:rFonts w:ascii="Arial" w:hAnsi="Arial" w:cs="Arial"/>
          <w:color w:val="000000"/>
          <w:sz w:val="24"/>
          <w:szCs w:val="24"/>
        </w:rPr>
        <w:t>та – 100,000 тыс. рублей.</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- 2024 год – 4608,100 тыс. рублей, в том числе:</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xml:space="preserve">средства краевого бюджета – 4508,100 тыс. рублей, </w:t>
      </w:r>
    </w:p>
    <w:p w:rsidR="001E3249" w:rsidRPr="00AB60EE" w:rsidRDefault="001E3249" w:rsidP="001E3249">
      <w:pPr>
        <w:autoSpaceDE w:val="0"/>
        <w:autoSpaceDN w:val="0"/>
        <w:adjustRightInd w:val="0"/>
        <w:spacing w:after="0" w:line="240" w:lineRule="auto"/>
        <w:jc w:val="both"/>
        <w:outlineLvl w:val="1"/>
        <w:rPr>
          <w:rFonts w:ascii="Arial" w:hAnsi="Arial" w:cs="Arial"/>
          <w:color w:val="000000"/>
          <w:sz w:val="24"/>
          <w:szCs w:val="24"/>
        </w:rPr>
      </w:pPr>
      <w:r w:rsidRPr="00AB60EE">
        <w:rPr>
          <w:rFonts w:ascii="Arial" w:hAnsi="Arial" w:cs="Arial"/>
          <w:color w:val="000000"/>
          <w:sz w:val="24"/>
          <w:szCs w:val="24"/>
        </w:rPr>
        <w:t>средства районного бюдж</w:t>
      </w:r>
      <w:r w:rsidRPr="00AB60EE">
        <w:rPr>
          <w:rFonts w:ascii="Arial" w:hAnsi="Arial" w:cs="Arial"/>
          <w:color w:val="000000"/>
          <w:sz w:val="24"/>
          <w:szCs w:val="24"/>
        </w:rPr>
        <w:t>е</w:t>
      </w:r>
      <w:r w:rsidRPr="00AB60EE">
        <w:rPr>
          <w:rFonts w:ascii="Arial" w:hAnsi="Arial" w:cs="Arial"/>
          <w:color w:val="000000"/>
          <w:sz w:val="24"/>
          <w:szCs w:val="24"/>
        </w:rPr>
        <w:t>та – 100,000 тыс. рублей.</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- 2025 год – 4608,100 тыс. рублей, в том числе:</w:t>
      </w:r>
    </w:p>
    <w:p w:rsidR="001E3249" w:rsidRPr="00AB60EE" w:rsidRDefault="001E3249" w:rsidP="001E3249">
      <w:pPr>
        <w:spacing w:after="0" w:line="240" w:lineRule="auto"/>
        <w:rPr>
          <w:rFonts w:ascii="Arial" w:hAnsi="Arial" w:cs="Arial"/>
          <w:color w:val="000000"/>
          <w:sz w:val="24"/>
          <w:szCs w:val="24"/>
        </w:rPr>
      </w:pPr>
      <w:r w:rsidRPr="00AB60EE">
        <w:rPr>
          <w:rFonts w:ascii="Arial" w:hAnsi="Arial" w:cs="Arial"/>
          <w:color w:val="000000"/>
          <w:sz w:val="24"/>
          <w:szCs w:val="24"/>
        </w:rPr>
        <w:t xml:space="preserve">средства краевого бюджета – 4508,100 тыс. рублей, </w:t>
      </w:r>
    </w:p>
    <w:p w:rsidR="001E3249" w:rsidRPr="00372414" w:rsidRDefault="001E3249" w:rsidP="001E3249">
      <w:pPr>
        <w:spacing w:after="0" w:line="240" w:lineRule="auto"/>
        <w:ind w:right="112"/>
        <w:jc w:val="both"/>
        <w:rPr>
          <w:rFonts w:ascii="Arial" w:hAnsi="Arial" w:cs="Arial"/>
          <w:sz w:val="24"/>
          <w:szCs w:val="24"/>
        </w:rPr>
      </w:pPr>
      <w:r w:rsidRPr="00AB60EE">
        <w:rPr>
          <w:rFonts w:ascii="Arial" w:hAnsi="Arial" w:cs="Arial"/>
          <w:color w:val="000000"/>
          <w:sz w:val="24"/>
          <w:szCs w:val="24"/>
        </w:rPr>
        <w:t>средства районного бюдж</w:t>
      </w:r>
      <w:r w:rsidRPr="00AB60EE">
        <w:rPr>
          <w:rFonts w:ascii="Arial" w:hAnsi="Arial" w:cs="Arial"/>
          <w:color w:val="000000"/>
          <w:sz w:val="24"/>
          <w:szCs w:val="24"/>
        </w:rPr>
        <w:t>е</w:t>
      </w:r>
      <w:r w:rsidRPr="00AB60EE">
        <w:rPr>
          <w:rFonts w:ascii="Arial" w:hAnsi="Arial" w:cs="Arial"/>
          <w:color w:val="000000"/>
          <w:sz w:val="24"/>
          <w:szCs w:val="24"/>
        </w:rPr>
        <w:t>та – 100,000 тыс. рублей</w:t>
      </w:r>
      <w:r w:rsidRPr="00AB60EE">
        <w:rPr>
          <w:rFonts w:ascii="Arial" w:hAnsi="Arial" w:cs="Arial"/>
          <w:sz w:val="24"/>
          <w:szCs w:val="24"/>
        </w:rPr>
        <w:t>.»;</w:t>
      </w:r>
    </w:p>
    <w:p w:rsidR="001E3249" w:rsidRPr="00AB60EE" w:rsidRDefault="001E3249" w:rsidP="001E3249">
      <w:pPr>
        <w:spacing w:after="0" w:line="240" w:lineRule="auto"/>
        <w:ind w:firstLine="708"/>
        <w:jc w:val="both"/>
        <w:rPr>
          <w:rFonts w:ascii="Arial" w:hAnsi="Arial" w:cs="Arial"/>
          <w:bCs/>
          <w:sz w:val="24"/>
          <w:szCs w:val="24"/>
        </w:rPr>
      </w:pPr>
      <w:r w:rsidRPr="001E3249">
        <w:rPr>
          <w:rFonts w:ascii="Arial" w:hAnsi="Arial" w:cs="Arial"/>
          <w:sz w:val="24"/>
          <w:szCs w:val="24"/>
        </w:rPr>
        <w:t>1.5.2. пункт 2.6.</w:t>
      </w:r>
      <w:r>
        <w:rPr>
          <w:rFonts w:ascii="Arial" w:hAnsi="Arial" w:cs="Arial"/>
          <w:sz w:val="24"/>
          <w:szCs w:val="24"/>
        </w:rPr>
        <w:t>1</w:t>
      </w:r>
      <w:r w:rsidRPr="00372414">
        <w:rPr>
          <w:rFonts w:ascii="Arial" w:hAnsi="Arial" w:cs="Arial"/>
          <w:sz w:val="24"/>
          <w:szCs w:val="24"/>
        </w:rPr>
        <w:t xml:space="preserve"> изложить в новой редакции:</w:t>
      </w:r>
      <w:r>
        <w:rPr>
          <w:rFonts w:ascii="Arial" w:hAnsi="Arial" w:cs="Arial"/>
          <w:sz w:val="24"/>
          <w:szCs w:val="24"/>
        </w:rPr>
        <w:t xml:space="preserve"> </w:t>
      </w:r>
      <w:r w:rsidRPr="00AB60EE">
        <w:rPr>
          <w:rFonts w:ascii="Arial" w:hAnsi="Arial" w:cs="Arial"/>
          <w:sz w:val="24"/>
          <w:szCs w:val="24"/>
        </w:rPr>
        <w:t>«</w:t>
      </w:r>
      <w:r w:rsidRPr="00AB60EE">
        <w:rPr>
          <w:rFonts w:ascii="Arial" w:hAnsi="Arial" w:cs="Arial"/>
          <w:bCs/>
          <w:sz w:val="24"/>
          <w:szCs w:val="24"/>
        </w:rPr>
        <w:t>2.6.1. Выполнение отдельных государственных полномочий по решению в</w:t>
      </w:r>
      <w:r w:rsidRPr="00AB60EE">
        <w:rPr>
          <w:rFonts w:ascii="Arial" w:hAnsi="Arial" w:cs="Arial"/>
          <w:bCs/>
          <w:sz w:val="24"/>
          <w:szCs w:val="24"/>
        </w:rPr>
        <w:t>о</w:t>
      </w:r>
      <w:r w:rsidRPr="00AB60EE">
        <w:rPr>
          <w:rFonts w:ascii="Arial" w:hAnsi="Arial" w:cs="Arial"/>
          <w:bCs/>
          <w:sz w:val="24"/>
          <w:szCs w:val="24"/>
        </w:rPr>
        <w:t>просов поддержки сельскохозяйс</w:t>
      </w:r>
      <w:r w:rsidRPr="00AB60EE">
        <w:rPr>
          <w:rFonts w:ascii="Arial" w:hAnsi="Arial" w:cs="Arial"/>
          <w:bCs/>
          <w:sz w:val="24"/>
          <w:szCs w:val="24"/>
        </w:rPr>
        <w:t>т</w:t>
      </w:r>
      <w:r w:rsidRPr="00AB60EE">
        <w:rPr>
          <w:rFonts w:ascii="Arial" w:hAnsi="Arial" w:cs="Arial"/>
          <w:bCs/>
          <w:sz w:val="24"/>
          <w:szCs w:val="24"/>
        </w:rPr>
        <w:t>венного производства.</w:t>
      </w:r>
    </w:p>
    <w:p w:rsidR="001E3249" w:rsidRPr="00AB60EE" w:rsidRDefault="001E3249" w:rsidP="001E3249">
      <w:pPr>
        <w:spacing w:after="0" w:line="240" w:lineRule="auto"/>
        <w:jc w:val="both"/>
        <w:rPr>
          <w:rFonts w:ascii="Arial" w:hAnsi="Arial" w:cs="Arial"/>
          <w:sz w:val="24"/>
          <w:szCs w:val="24"/>
        </w:rPr>
      </w:pPr>
      <w:r w:rsidRPr="00AB60EE">
        <w:rPr>
          <w:rFonts w:ascii="Arial" w:hAnsi="Arial" w:cs="Arial"/>
          <w:bCs/>
          <w:sz w:val="24"/>
          <w:szCs w:val="24"/>
        </w:rPr>
        <w:tab/>
        <w:t>Между администрацией Шушенского района и Министерством сельского х</w:t>
      </w:r>
      <w:r w:rsidRPr="00AB60EE">
        <w:rPr>
          <w:rFonts w:ascii="Arial" w:hAnsi="Arial" w:cs="Arial"/>
          <w:bCs/>
          <w:sz w:val="24"/>
          <w:szCs w:val="24"/>
        </w:rPr>
        <w:t>о</w:t>
      </w:r>
      <w:r w:rsidRPr="00AB60EE">
        <w:rPr>
          <w:rFonts w:ascii="Arial" w:hAnsi="Arial" w:cs="Arial"/>
          <w:bCs/>
          <w:sz w:val="24"/>
          <w:szCs w:val="24"/>
        </w:rPr>
        <w:t>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w:t>
      </w:r>
      <w:r w:rsidRPr="00AB60EE">
        <w:rPr>
          <w:rFonts w:ascii="Arial" w:hAnsi="Arial" w:cs="Arial"/>
          <w:bCs/>
          <w:sz w:val="24"/>
          <w:szCs w:val="24"/>
        </w:rPr>
        <w:t>о</w:t>
      </w:r>
      <w:r w:rsidRPr="00AB60EE">
        <w:rPr>
          <w:rFonts w:ascii="Arial" w:hAnsi="Arial" w:cs="Arial"/>
          <w:bCs/>
          <w:sz w:val="24"/>
          <w:szCs w:val="24"/>
        </w:rPr>
        <w:t>хозяйственного производства» в соответствии З</w:t>
      </w:r>
      <w:r w:rsidRPr="00AB60EE">
        <w:rPr>
          <w:rFonts w:ascii="Arial" w:hAnsi="Arial" w:cs="Arial"/>
          <w:sz w:val="24"/>
          <w:szCs w:val="24"/>
        </w:rPr>
        <w:t>акона Красноярского края от 27.12.2005 № 17-4397 «О наделении органов местного самоуправления муниципальных ра</w:t>
      </w:r>
      <w:r w:rsidRPr="00AB60EE">
        <w:rPr>
          <w:rFonts w:ascii="Arial" w:hAnsi="Arial" w:cs="Arial"/>
          <w:sz w:val="24"/>
          <w:szCs w:val="24"/>
        </w:rPr>
        <w:t>й</w:t>
      </w:r>
      <w:r w:rsidRPr="00AB60EE">
        <w:rPr>
          <w:rFonts w:ascii="Arial" w:hAnsi="Arial" w:cs="Arial"/>
          <w:sz w:val="24"/>
          <w:szCs w:val="24"/>
        </w:rPr>
        <w:t>онов и муниципальных округов края отдельными государственными полномочиями по решению вопросов поддер</w:t>
      </w:r>
      <w:r w:rsidRPr="00AB60EE">
        <w:rPr>
          <w:rFonts w:ascii="Arial" w:hAnsi="Arial" w:cs="Arial"/>
          <w:sz w:val="24"/>
          <w:szCs w:val="24"/>
        </w:rPr>
        <w:t>ж</w:t>
      </w:r>
      <w:r w:rsidRPr="00AB60EE">
        <w:rPr>
          <w:rFonts w:ascii="Arial" w:hAnsi="Arial" w:cs="Arial"/>
          <w:sz w:val="24"/>
          <w:szCs w:val="24"/>
        </w:rPr>
        <w:t>ки сельскохозяйственного прои</w:t>
      </w:r>
      <w:r w:rsidRPr="00AB60EE">
        <w:rPr>
          <w:rFonts w:ascii="Arial" w:hAnsi="Arial" w:cs="Arial"/>
          <w:sz w:val="24"/>
          <w:szCs w:val="24"/>
        </w:rPr>
        <w:t>з</w:t>
      </w:r>
      <w:r w:rsidRPr="00AB60EE">
        <w:rPr>
          <w:rFonts w:ascii="Arial" w:hAnsi="Arial" w:cs="Arial"/>
          <w:sz w:val="24"/>
          <w:szCs w:val="24"/>
        </w:rPr>
        <w:t>водства», в котором отражены функции муниципального образов</w:t>
      </w:r>
      <w:r w:rsidRPr="00AB60EE">
        <w:rPr>
          <w:rFonts w:ascii="Arial" w:hAnsi="Arial" w:cs="Arial"/>
          <w:sz w:val="24"/>
          <w:szCs w:val="24"/>
        </w:rPr>
        <w:t>а</w:t>
      </w:r>
      <w:r w:rsidRPr="00AB60EE">
        <w:rPr>
          <w:rFonts w:ascii="Arial" w:hAnsi="Arial" w:cs="Arial"/>
          <w:sz w:val="24"/>
          <w:szCs w:val="24"/>
        </w:rPr>
        <w:t>ния:</w:t>
      </w:r>
    </w:p>
    <w:p w:rsidR="001E3249" w:rsidRPr="00AB60EE" w:rsidRDefault="001E3249" w:rsidP="001E3249">
      <w:pPr>
        <w:pStyle w:val="ConsPlusNormal"/>
        <w:numPr>
          <w:ilvl w:val="0"/>
          <w:numId w:val="41"/>
        </w:numPr>
        <w:jc w:val="both"/>
        <w:rPr>
          <w:sz w:val="24"/>
          <w:szCs w:val="24"/>
        </w:rPr>
      </w:pPr>
      <w:r w:rsidRPr="00AB60EE">
        <w:rPr>
          <w:sz w:val="24"/>
          <w:szCs w:val="24"/>
        </w:rPr>
        <w:t>сбор, проверка комплектности и правильности оформления документов, представляемых субъектами агропромышленного комплекса края, гражданами, ведущими личное подсобное хозяйство, для участия в отборе получателей субсидий, грантов в форме субсидий (за исключением грантов, предоставляемых в рамках государственной поддержки малых форм хозяйствования);</w:t>
      </w:r>
    </w:p>
    <w:p w:rsidR="001E3249" w:rsidRPr="00AB60EE" w:rsidRDefault="001E3249" w:rsidP="001E3249">
      <w:pPr>
        <w:pStyle w:val="ConsPlusNormal"/>
        <w:numPr>
          <w:ilvl w:val="0"/>
          <w:numId w:val="41"/>
        </w:numPr>
        <w:jc w:val="both"/>
        <w:rPr>
          <w:sz w:val="24"/>
          <w:szCs w:val="24"/>
        </w:rPr>
      </w:pPr>
      <w:r w:rsidRPr="00AB60EE">
        <w:rPr>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 достижении значений результатов предоставления субсидий, грантов в форме субсидий, показателей, необходимых для достижения результатов предоставления субсидий, грантов в форме субсидий,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w:t>
      </w:r>
    </w:p>
    <w:p w:rsidR="001E3249" w:rsidRPr="00AB60EE" w:rsidRDefault="001E3249" w:rsidP="001E3249">
      <w:pPr>
        <w:pStyle w:val="ConsPlusNormal"/>
        <w:numPr>
          <w:ilvl w:val="0"/>
          <w:numId w:val="41"/>
        </w:numPr>
        <w:jc w:val="both"/>
        <w:rPr>
          <w:sz w:val="24"/>
          <w:szCs w:val="24"/>
        </w:rPr>
      </w:pPr>
      <w:r w:rsidRPr="00AB60EE">
        <w:rPr>
          <w:sz w:val="24"/>
          <w:szCs w:val="24"/>
        </w:rPr>
        <w:t>сбор и проверка представляемых субъектами агропромышленного комплекса края, гражданами, ведущими личное подсобное хозяйство, отчетов об осуществлении расходов, источником финансового обеспечения которых являются субсидии, гранты в форме субсидий, и прилагаемых к ним документов, подтверждающих указанные расходы в соответствии с соглашениями о предоставлении субсидий, грантов в форме субсидий, за исключением отчетов, формируемых с использованием государственной интегрированной информационной системы управления общественными финансами "Электронный бюджет", и формирование сводных отчетов по грантам в форме субсидий, предоставляемых в рамках государственной поддержки малых форм хозяйствования;</w:t>
      </w:r>
    </w:p>
    <w:p w:rsidR="001E3249" w:rsidRPr="00AB60EE" w:rsidRDefault="001E3249" w:rsidP="001E3249">
      <w:pPr>
        <w:pStyle w:val="ConsPlusNormal"/>
        <w:numPr>
          <w:ilvl w:val="0"/>
          <w:numId w:val="41"/>
        </w:numPr>
        <w:jc w:val="both"/>
        <w:rPr>
          <w:sz w:val="24"/>
          <w:szCs w:val="24"/>
        </w:rPr>
      </w:pPr>
      <w:r w:rsidRPr="00AB60EE">
        <w:rPr>
          <w:sz w:val="24"/>
          <w:szCs w:val="24"/>
        </w:rPr>
        <w:t xml:space="preserve">сбор и проверка правильности составления отчетов, представляемых получателями грантов в форме субсидий в рамках государственной поддержки малых форм хозяйствования в агропромышленном комплексе, которая предоставляется на условиях </w:t>
      </w:r>
      <w:proofErr w:type="spellStart"/>
      <w:r w:rsidRPr="00AB60EE">
        <w:rPr>
          <w:sz w:val="24"/>
          <w:szCs w:val="24"/>
        </w:rPr>
        <w:t>софинансирования</w:t>
      </w:r>
      <w:proofErr w:type="spellEnd"/>
      <w:r w:rsidRPr="00AB60EE">
        <w:rPr>
          <w:sz w:val="24"/>
          <w:szCs w:val="24"/>
        </w:rPr>
        <w:t xml:space="preserve"> за счет средств федерального бюджета по формам, установленным Министерством сельского хозяйства Российской Федерации, и формирование сводных отчетов;</w:t>
      </w:r>
    </w:p>
    <w:p w:rsidR="00B6508B" w:rsidRDefault="00B6508B" w:rsidP="00B6508B">
      <w:pPr>
        <w:pStyle w:val="ConsPlusNormal"/>
        <w:ind w:left="720" w:firstLine="0"/>
        <w:jc w:val="both"/>
        <w:rPr>
          <w:sz w:val="24"/>
          <w:szCs w:val="24"/>
        </w:rPr>
      </w:pPr>
    </w:p>
    <w:p w:rsidR="00B6508B" w:rsidRDefault="00B6508B" w:rsidP="00B6508B">
      <w:pPr>
        <w:pStyle w:val="ConsPlusNormal"/>
        <w:ind w:left="720" w:firstLine="0"/>
        <w:jc w:val="both"/>
        <w:rPr>
          <w:sz w:val="24"/>
          <w:szCs w:val="24"/>
        </w:rPr>
      </w:pPr>
    </w:p>
    <w:p w:rsidR="001E3249" w:rsidRPr="00AB60EE" w:rsidRDefault="001E3249" w:rsidP="001E3249">
      <w:pPr>
        <w:pStyle w:val="ConsPlusNormal"/>
        <w:numPr>
          <w:ilvl w:val="0"/>
          <w:numId w:val="41"/>
        </w:numPr>
        <w:jc w:val="both"/>
        <w:rPr>
          <w:sz w:val="24"/>
          <w:szCs w:val="24"/>
        </w:rPr>
      </w:pPr>
      <w:r w:rsidRPr="00AB60EE">
        <w:rPr>
          <w:sz w:val="24"/>
          <w:szCs w:val="24"/>
        </w:rPr>
        <w:lastRenderedPageBreak/>
        <w:t xml:space="preserve">осуществление контроля за исполнением субъектами агропромышленного комплекса края соглашения о взаимодействии, заключаемого в соответствии со </w:t>
      </w:r>
      <w:hyperlink r:id="rId9">
        <w:r w:rsidRPr="00AB60EE">
          <w:rPr>
            <w:color w:val="0000FF"/>
            <w:sz w:val="24"/>
            <w:szCs w:val="24"/>
          </w:rPr>
          <w:t>статьей 5</w:t>
        </w:r>
      </w:hyperlink>
      <w:r w:rsidRPr="00AB60EE">
        <w:rPr>
          <w:sz w:val="24"/>
          <w:szCs w:val="24"/>
        </w:rPr>
        <w:t xml:space="preserve"> Закона края от 7 июля 2022 года N 3-1004 "О государственной поддержке агропромышленного комплекса края", в части требований о соблюдении субъектами агропромышленного комплекса края технологий производства и переработки сельскохозяйственной продукции;</w:t>
      </w:r>
    </w:p>
    <w:p w:rsidR="001E3249" w:rsidRPr="00AB60EE" w:rsidRDefault="001E3249" w:rsidP="001E3249">
      <w:pPr>
        <w:pStyle w:val="ConsPlusNormal"/>
        <w:numPr>
          <w:ilvl w:val="0"/>
          <w:numId w:val="41"/>
        </w:numPr>
        <w:jc w:val="both"/>
        <w:rPr>
          <w:sz w:val="24"/>
          <w:szCs w:val="24"/>
        </w:rPr>
      </w:pPr>
      <w:r w:rsidRPr="00AB60EE">
        <w:rPr>
          <w:sz w:val="24"/>
          <w:szCs w:val="24"/>
        </w:rPr>
        <w:t>сбор, обработка и учет производственных, финансово-экономических и ценовых показателей деятельности субъектов агропромышленного комплекса края.</w:t>
      </w:r>
    </w:p>
    <w:p w:rsidR="001E3249" w:rsidRPr="00AB60EE" w:rsidRDefault="001E3249" w:rsidP="001E3249">
      <w:pPr>
        <w:autoSpaceDE w:val="0"/>
        <w:autoSpaceDN w:val="0"/>
        <w:adjustRightInd w:val="0"/>
        <w:spacing w:after="0" w:line="240" w:lineRule="auto"/>
        <w:ind w:firstLine="708"/>
        <w:jc w:val="both"/>
        <w:outlineLvl w:val="1"/>
        <w:rPr>
          <w:rFonts w:ascii="Arial" w:hAnsi="Arial" w:cs="Arial"/>
          <w:sz w:val="24"/>
          <w:szCs w:val="24"/>
        </w:rPr>
      </w:pPr>
      <w:bookmarkStart w:id="2" w:name="P42"/>
      <w:bookmarkStart w:id="3" w:name="P44"/>
      <w:bookmarkEnd w:id="2"/>
      <w:bookmarkEnd w:id="3"/>
      <w:r w:rsidRPr="00AB60EE">
        <w:rPr>
          <w:rFonts w:ascii="Arial" w:hAnsi="Arial" w:cs="Arial"/>
          <w:sz w:val="24"/>
          <w:szCs w:val="24"/>
        </w:rPr>
        <w:t>Финансирование необходимое для осуществления отдельных государстве</w:t>
      </w:r>
      <w:r w:rsidRPr="00AB60EE">
        <w:rPr>
          <w:rFonts w:ascii="Arial" w:hAnsi="Arial" w:cs="Arial"/>
          <w:sz w:val="24"/>
          <w:szCs w:val="24"/>
        </w:rPr>
        <w:t>н</w:t>
      </w:r>
      <w:r w:rsidRPr="00AB60EE">
        <w:rPr>
          <w:rFonts w:ascii="Arial" w:hAnsi="Arial" w:cs="Arial"/>
          <w:sz w:val="24"/>
          <w:szCs w:val="24"/>
        </w:rPr>
        <w:t>ных полномочий по решению вопросов поддержки сельскохозяйственного произво</w:t>
      </w:r>
      <w:r w:rsidRPr="00AB60EE">
        <w:rPr>
          <w:rFonts w:ascii="Arial" w:hAnsi="Arial" w:cs="Arial"/>
          <w:sz w:val="24"/>
          <w:szCs w:val="24"/>
        </w:rPr>
        <w:t>д</w:t>
      </w:r>
      <w:r w:rsidRPr="00AB60EE">
        <w:rPr>
          <w:rFonts w:ascii="Arial" w:hAnsi="Arial" w:cs="Arial"/>
          <w:sz w:val="24"/>
          <w:szCs w:val="24"/>
        </w:rPr>
        <w:t>ства предусматриваются в законе Красноярского края «О краевом бюджете на тек</w:t>
      </w:r>
      <w:r w:rsidRPr="00AB60EE">
        <w:rPr>
          <w:rFonts w:ascii="Arial" w:hAnsi="Arial" w:cs="Arial"/>
          <w:sz w:val="24"/>
          <w:szCs w:val="24"/>
        </w:rPr>
        <w:t>у</w:t>
      </w:r>
      <w:r w:rsidRPr="00AB60EE">
        <w:rPr>
          <w:rFonts w:ascii="Arial" w:hAnsi="Arial" w:cs="Arial"/>
          <w:sz w:val="24"/>
          <w:szCs w:val="24"/>
        </w:rPr>
        <w:t>щий год и плановый период».»;</w:t>
      </w:r>
    </w:p>
    <w:p w:rsidR="001E3249" w:rsidRPr="00AB60EE" w:rsidRDefault="001E3249" w:rsidP="001E3249">
      <w:pPr>
        <w:autoSpaceDE w:val="0"/>
        <w:autoSpaceDN w:val="0"/>
        <w:adjustRightInd w:val="0"/>
        <w:spacing w:after="0" w:line="240" w:lineRule="auto"/>
        <w:ind w:firstLine="708"/>
        <w:jc w:val="both"/>
        <w:outlineLvl w:val="1"/>
        <w:rPr>
          <w:rFonts w:ascii="Arial" w:hAnsi="Arial" w:cs="Arial"/>
          <w:sz w:val="24"/>
          <w:szCs w:val="24"/>
        </w:rPr>
      </w:pPr>
      <w:r w:rsidRPr="00AB60EE">
        <w:rPr>
          <w:rFonts w:ascii="Arial" w:hAnsi="Arial" w:cs="Arial"/>
          <w:sz w:val="24"/>
          <w:szCs w:val="24"/>
        </w:rPr>
        <w:t xml:space="preserve">1.5.3 </w:t>
      </w:r>
      <w:bookmarkStart w:id="4" w:name="_Hlk64547366"/>
      <w:r w:rsidRPr="001E3249">
        <w:rPr>
          <w:rFonts w:ascii="Arial" w:hAnsi="Arial" w:cs="Arial"/>
          <w:sz w:val="24"/>
          <w:szCs w:val="24"/>
        </w:rPr>
        <w:t>пункт 2.</w:t>
      </w:r>
      <w:r>
        <w:rPr>
          <w:rFonts w:ascii="Arial" w:hAnsi="Arial" w:cs="Arial"/>
          <w:sz w:val="24"/>
          <w:szCs w:val="24"/>
        </w:rPr>
        <w:t>7</w:t>
      </w:r>
      <w:r w:rsidRPr="001E3249">
        <w:rPr>
          <w:rFonts w:ascii="Arial" w:hAnsi="Arial" w:cs="Arial"/>
          <w:sz w:val="24"/>
          <w:szCs w:val="24"/>
        </w:rPr>
        <w:t>.</w:t>
      </w:r>
      <w:r>
        <w:rPr>
          <w:rFonts w:ascii="Arial" w:hAnsi="Arial" w:cs="Arial"/>
          <w:sz w:val="24"/>
          <w:szCs w:val="24"/>
        </w:rPr>
        <w:t>1</w:t>
      </w:r>
      <w:r w:rsidRPr="00372414">
        <w:rPr>
          <w:rFonts w:ascii="Arial" w:hAnsi="Arial" w:cs="Arial"/>
          <w:sz w:val="24"/>
          <w:szCs w:val="24"/>
        </w:rPr>
        <w:t xml:space="preserve"> изложить в новой редакции:</w:t>
      </w:r>
      <w:r>
        <w:rPr>
          <w:rFonts w:ascii="Arial" w:hAnsi="Arial" w:cs="Arial"/>
          <w:sz w:val="24"/>
          <w:szCs w:val="24"/>
        </w:rPr>
        <w:t xml:space="preserve"> «</w:t>
      </w:r>
      <w:r w:rsidRPr="004537A6">
        <w:rPr>
          <w:rFonts w:ascii="Arial" w:hAnsi="Arial" w:cs="Arial"/>
          <w:sz w:val="24"/>
          <w:szCs w:val="24"/>
        </w:rPr>
        <w:t xml:space="preserve">2.7.1. </w:t>
      </w:r>
      <w:bookmarkStart w:id="5" w:name="_Hlk64547417"/>
      <w:r w:rsidRPr="004537A6">
        <w:rPr>
          <w:rFonts w:ascii="Arial" w:hAnsi="Arial" w:cs="Arial"/>
          <w:sz w:val="24"/>
          <w:szCs w:val="24"/>
        </w:rPr>
        <w:t xml:space="preserve">Общий объем расходов на реализацию программы за 2022-2025 </w:t>
      </w:r>
      <w:r w:rsidRPr="00AB60EE">
        <w:rPr>
          <w:rFonts w:ascii="Arial" w:hAnsi="Arial" w:cs="Arial"/>
          <w:sz w:val="24"/>
          <w:szCs w:val="24"/>
        </w:rPr>
        <w:t>годы составит 18379,443 тыс. ру</w:t>
      </w:r>
      <w:r w:rsidRPr="00AB60EE">
        <w:rPr>
          <w:rFonts w:ascii="Arial" w:hAnsi="Arial" w:cs="Arial"/>
          <w:sz w:val="24"/>
          <w:szCs w:val="24"/>
        </w:rPr>
        <w:t>б</w:t>
      </w:r>
      <w:r w:rsidRPr="00AB60EE">
        <w:rPr>
          <w:rFonts w:ascii="Arial" w:hAnsi="Arial" w:cs="Arial"/>
          <w:sz w:val="24"/>
          <w:szCs w:val="24"/>
        </w:rPr>
        <w:t>лей, в том числе: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средства краевого бюджета – 17979,443тыс.  рублей;</w:t>
      </w:r>
    </w:p>
    <w:p w:rsidR="001E3249" w:rsidRPr="004537A6" w:rsidRDefault="001E3249" w:rsidP="001E3249">
      <w:pPr>
        <w:spacing w:after="0" w:line="240" w:lineRule="auto"/>
        <w:jc w:val="both"/>
        <w:rPr>
          <w:rFonts w:ascii="Arial" w:hAnsi="Arial" w:cs="Arial"/>
          <w:sz w:val="24"/>
          <w:szCs w:val="24"/>
        </w:rPr>
      </w:pPr>
      <w:r w:rsidRPr="00AB60EE">
        <w:rPr>
          <w:rFonts w:ascii="Arial" w:hAnsi="Arial" w:cs="Arial"/>
          <w:sz w:val="24"/>
          <w:szCs w:val="24"/>
        </w:rPr>
        <w:t>- средства районного бюджета – 400,000 тыс. рублей, в том числе по г</w:t>
      </w:r>
      <w:r w:rsidRPr="00AB60EE">
        <w:rPr>
          <w:rFonts w:ascii="Arial" w:hAnsi="Arial" w:cs="Arial"/>
          <w:sz w:val="24"/>
          <w:szCs w:val="24"/>
        </w:rPr>
        <w:t>о</w:t>
      </w:r>
      <w:r w:rsidRPr="00AB60EE">
        <w:rPr>
          <w:rFonts w:ascii="Arial" w:hAnsi="Arial" w:cs="Arial"/>
          <w:sz w:val="24"/>
          <w:szCs w:val="24"/>
        </w:rPr>
        <w:t>дам:</w:t>
      </w:r>
    </w:p>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- 2022 год – 4425,174 тыс. рублей, в том числе:</w:t>
      </w:r>
    </w:p>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4325,174 тыс. рублей, </w:t>
      </w:r>
    </w:p>
    <w:p w:rsidR="001E3249" w:rsidRPr="004537A6" w:rsidRDefault="001E3249" w:rsidP="001E3249">
      <w:pPr>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100,000 тыс. рублей;</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- 2023 год – 47</w:t>
      </w:r>
      <w:r w:rsidR="00F047A6">
        <w:rPr>
          <w:rFonts w:ascii="Arial" w:hAnsi="Arial" w:cs="Arial"/>
          <w:sz w:val="24"/>
          <w:szCs w:val="24"/>
        </w:rPr>
        <w:t>3</w:t>
      </w:r>
      <w:r w:rsidRPr="00AB60EE">
        <w:rPr>
          <w:rFonts w:ascii="Arial" w:hAnsi="Arial" w:cs="Arial"/>
          <w:sz w:val="24"/>
          <w:szCs w:val="24"/>
        </w:rPr>
        <w:t>8,069 тыс. рублей, в том числе:</w:t>
      </w:r>
    </w:p>
    <w:p w:rsidR="001E3249" w:rsidRPr="00AB60EE" w:rsidRDefault="001E3249" w:rsidP="001E3249">
      <w:pPr>
        <w:spacing w:after="0" w:line="240" w:lineRule="auto"/>
        <w:rPr>
          <w:rFonts w:ascii="Arial" w:hAnsi="Arial" w:cs="Arial"/>
          <w:sz w:val="24"/>
          <w:szCs w:val="24"/>
        </w:rPr>
      </w:pPr>
      <w:r w:rsidRPr="00AB60EE">
        <w:rPr>
          <w:rFonts w:ascii="Arial" w:hAnsi="Arial" w:cs="Arial"/>
          <w:sz w:val="24"/>
          <w:szCs w:val="24"/>
        </w:rPr>
        <w:t xml:space="preserve">средства краевого бюджета – 4638,069 тыс. рублей, </w:t>
      </w:r>
    </w:p>
    <w:p w:rsidR="001E3249" w:rsidRPr="004537A6" w:rsidRDefault="001E3249" w:rsidP="001E3249">
      <w:pPr>
        <w:autoSpaceDE w:val="0"/>
        <w:autoSpaceDN w:val="0"/>
        <w:adjustRightInd w:val="0"/>
        <w:spacing w:after="0" w:line="240" w:lineRule="auto"/>
        <w:jc w:val="both"/>
        <w:outlineLvl w:val="1"/>
        <w:rPr>
          <w:rFonts w:ascii="Arial" w:hAnsi="Arial" w:cs="Arial"/>
          <w:sz w:val="24"/>
          <w:szCs w:val="24"/>
        </w:rPr>
      </w:pPr>
      <w:r w:rsidRPr="00AB60EE">
        <w:rPr>
          <w:rFonts w:ascii="Arial" w:hAnsi="Arial" w:cs="Arial"/>
          <w:sz w:val="24"/>
          <w:szCs w:val="24"/>
        </w:rPr>
        <w:t>средства районного бюдж</w:t>
      </w:r>
      <w:r w:rsidRPr="00AB60EE">
        <w:rPr>
          <w:rFonts w:ascii="Arial" w:hAnsi="Arial" w:cs="Arial"/>
          <w:sz w:val="24"/>
          <w:szCs w:val="24"/>
        </w:rPr>
        <w:t>е</w:t>
      </w:r>
      <w:r w:rsidRPr="00AB60EE">
        <w:rPr>
          <w:rFonts w:ascii="Arial" w:hAnsi="Arial" w:cs="Arial"/>
          <w:sz w:val="24"/>
          <w:szCs w:val="24"/>
        </w:rPr>
        <w:t>та – 100,000 тыс. рублей.</w:t>
      </w:r>
    </w:p>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- 2024 год – 4608,100 тыс. рублей, в том числе:</w:t>
      </w:r>
    </w:p>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4508,100 тыс. рублей, </w:t>
      </w:r>
    </w:p>
    <w:p w:rsidR="001E3249" w:rsidRPr="004537A6" w:rsidRDefault="001E3249" w:rsidP="001E3249">
      <w:pPr>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100,000 тыс. рублей.</w:t>
      </w:r>
    </w:p>
    <w:bookmarkEnd w:id="4"/>
    <w:bookmarkEnd w:id="5"/>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- 2025 год – 4608,100 тыс. рублей, в том числе:</w:t>
      </w:r>
    </w:p>
    <w:p w:rsidR="001E3249" w:rsidRPr="004537A6" w:rsidRDefault="001E3249" w:rsidP="001E3249">
      <w:pPr>
        <w:spacing w:after="0" w:line="240" w:lineRule="auto"/>
        <w:rPr>
          <w:rFonts w:ascii="Arial" w:hAnsi="Arial" w:cs="Arial"/>
          <w:sz w:val="24"/>
          <w:szCs w:val="24"/>
        </w:rPr>
      </w:pPr>
      <w:r w:rsidRPr="004537A6">
        <w:rPr>
          <w:rFonts w:ascii="Arial" w:hAnsi="Arial" w:cs="Arial"/>
          <w:sz w:val="24"/>
          <w:szCs w:val="24"/>
        </w:rPr>
        <w:t xml:space="preserve">средства краевого бюджета – 4508,100 тыс. рублей, </w:t>
      </w:r>
    </w:p>
    <w:p w:rsidR="001E3249" w:rsidRDefault="001E3249" w:rsidP="001E3249">
      <w:pPr>
        <w:autoSpaceDE w:val="0"/>
        <w:autoSpaceDN w:val="0"/>
        <w:adjustRightInd w:val="0"/>
        <w:spacing w:after="0" w:line="240" w:lineRule="auto"/>
        <w:jc w:val="both"/>
        <w:outlineLvl w:val="1"/>
        <w:rPr>
          <w:rFonts w:ascii="Arial" w:hAnsi="Arial" w:cs="Arial"/>
          <w:sz w:val="24"/>
          <w:szCs w:val="24"/>
        </w:rPr>
      </w:pPr>
      <w:r w:rsidRPr="004537A6">
        <w:rPr>
          <w:rFonts w:ascii="Arial" w:hAnsi="Arial" w:cs="Arial"/>
          <w:sz w:val="24"/>
          <w:szCs w:val="24"/>
        </w:rPr>
        <w:t>средства районного бюдж</w:t>
      </w:r>
      <w:r w:rsidRPr="004537A6">
        <w:rPr>
          <w:rFonts w:ascii="Arial" w:hAnsi="Arial" w:cs="Arial"/>
          <w:sz w:val="24"/>
          <w:szCs w:val="24"/>
        </w:rPr>
        <w:t>е</w:t>
      </w:r>
      <w:r w:rsidRPr="004537A6">
        <w:rPr>
          <w:rFonts w:ascii="Arial" w:hAnsi="Arial" w:cs="Arial"/>
          <w:sz w:val="24"/>
          <w:szCs w:val="24"/>
        </w:rPr>
        <w:t>та – 100,000 тыс. рублей.</w:t>
      </w:r>
      <w:r>
        <w:rPr>
          <w:rFonts w:ascii="Arial" w:hAnsi="Arial" w:cs="Arial"/>
          <w:sz w:val="24"/>
          <w:szCs w:val="24"/>
        </w:rPr>
        <w:t>»;</w:t>
      </w:r>
    </w:p>
    <w:p w:rsidR="001E3249" w:rsidRDefault="001E3249" w:rsidP="001E3249">
      <w:pPr>
        <w:spacing w:after="0" w:line="240" w:lineRule="auto"/>
        <w:ind w:firstLine="708"/>
        <w:jc w:val="both"/>
        <w:rPr>
          <w:rFonts w:ascii="Arial" w:hAnsi="Arial" w:cs="Arial"/>
          <w:sz w:val="24"/>
          <w:szCs w:val="24"/>
        </w:rPr>
      </w:pPr>
      <w:r w:rsidRPr="00AB60EE">
        <w:rPr>
          <w:rFonts w:ascii="Arial" w:hAnsi="Arial" w:cs="Arial"/>
          <w:sz w:val="24"/>
          <w:szCs w:val="24"/>
        </w:rPr>
        <w:t>1.5.4. приложение № 2 к подпрограмме изложить в новой редакции согласно приложению № 3 к н</w:t>
      </w:r>
      <w:r w:rsidRPr="00AB60EE">
        <w:rPr>
          <w:rFonts w:ascii="Arial" w:hAnsi="Arial" w:cs="Arial"/>
          <w:sz w:val="24"/>
          <w:szCs w:val="24"/>
        </w:rPr>
        <w:t>а</w:t>
      </w:r>
      <w:r w:rsidRPr="00AB60EE">
        <w:rPr>
          <w:rFonts w:ascii="Arial" w:hAnsi="Arial" w:cs="Arial"/>
          <w:sz w:val="24"/>
          <w:szCs w:val="24"/>
        </w:rPr>
        <w:t>стоящему постановлению;</w:t>
      </w:r>
    </w:p>
    <w:p w:rsidR="00C33EBC" w:rsidRPr="00317A9D" w:rsidRDefault="00C33EBC" w:rsidP="00C33EBC">
      <w:pPr>
        <w:pStyle w:val="ConsPlusNormal"/>
        <w:widowControl/>
        <w:ind w:firstLine="709"/>
        <w:jc w:val="both"/>
        <w:rPr>
          <w:sz w:val="24"/>
          <w:szCs w:val="24"/>
        </w:rPr>
      </w:pPr>
      <w:r w:rsidRPr="00317A9D">
        <w:rPr>
          <w:sz w:val="24"/>
          <w:szCs w:val="24"/>
        </w:rPr>
        <w:t xml:space="preserve">2. Контроль за исполнением настоящего </w:t>
      </w:r>
      <w:r w:rsidR="00325214">
        <w:rPr>
          <w:sz w:val="24"/>
          <w:szCs w:val="24"/>
        </w:rPr>
        <w:t>п</w:t>
      </w:r>
      <w:r w:rsidRPr="00317A9D">
        <w:rPr>
          <w:sz w:val="24"/>
          <w:szCs w:val="24"/>
        </w:rPr>
        <w:t>остановления возлагаю на начальника отдела сельского хозя</w:t>
      </w:r>
      <w:r w:rsidRPr="00317A9D">
        <w:rPr>
          <w:sz w:val="24"/>
          <w:szCs w:val="24"/>
        </w:rPr>
        <w:t>й</w:t>
      </w:r>
      <w:r w:rsidRPr="00317A9D">
        <w:rPr>
          <w:sz w:val="24"/>
          <w:szCs w:val="24"/>
        </w:rPr>
        <w:t xml:space="preserve">ства </w:t>
      </w:r>
      <w:r w:rsidR="00317A9D" w:rsidRPr="00317A9D">
        <w:rPr>
          <w:sz w:val="24"/>
          <w:szCs w:val="24"/>
        </w:rPr>
        <w:t>О. С</w:t>
      </w:r>
      <w:r w:rsidRPr="00317A9D">
        <w:rPr>
          <w:sz w:val="24"/>
          <w:szCs w:val="24"/>
        </w:rPr>
        <w:t>.</w:t>
      </w:r>
      <w:r w:rsidR="00317A9D" w:rsidRPr="00317A9D">
        <w:rPr>
          <w:sz w:val="24"/>
          <w:szCs w:val="24"/>
        </w:rPr>
        <w:t xml:space="preserve"> </w:t>
      </w:r>
      <w:proofErr w:type="spellStart"/>
      <w:r w:rsidR="00317A9D" w:rsidRPr="00317A9D">
        <w:rPr>
          <w:sz w:val="24"/>
          <w:szCs w:val="24"/>
        </w:rPr>
        <w:t>Кахонца</w:t>
      </w:r>
      <w:proofErr w:type="spellEnd"/>
    </w:p>
    <w:p w:rsidR="00C33EBC" w:rsidRPr="00317A9D"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317A9D">
        <w:rPr>
          <w:rFonts w:ascii="Arial" w:hAnsi="Arial" w:cs="Arial"/>
          <w:sz w:val="24"/>
          <w:szCs w:val="24"/>
        </w:rPr>
        <w:t>3</w:t>
      </w:r>
      <w:r w:rsidR="00C33EBC" w:rsidRPr="00317A9D">
        <w:rPr>
          <w:rFonts w:ascii="Arial" w:hAnsi="Arial" w:cs="Arial"/>
          <w:sz w:val="24"/>
          <w:szCs w:val="24"/>
        </w:rPr>
        <w:t>. Разместить постановление на официальном сайте Шушенского района (</w:t>
      </w:r>
      <w:r w:rsidR="00C33EBC" w:rsidRPr="00317A9D">
        <w:rPr>
          <w:rFonts w:ascii="Arial" w:hAnsi="Arial" w:cs="Arial"/>
          <w:sz w:val="24"/>
          <w:szCs w:val="24"/>
          <w:lang w:val="en-US"/>
        </w:rPr>
        <w:t>www</w:t>
      </w:r>
      <w:r w:rsidR="00C33EBC" w:rsidRPr="00317A9D">
        <w:rPr>
          <w:rFonts w:ascii="Arial" w:hAnsi="Arial" w:cs="Arial"/>
          <w:sz w:val="24"/>
          <w:szCs w:val="24"/>
        </w:rPr>
        <w:t>.</w:t>
      </w:r>
      <w:proofErr w:type="spellStart"/>
      <w:r w:rsidR="00C33EBC" w:rsidRPr="00317A9D">
        <w:rPr>
          <w:rFonts w:ascii="Arial" w:hAnsi="Arial" w:cs="Arial"/>
          <w:sz w:val="24"/>
          <w:szCs w:val="24"/>
          <w:lang w:val="en-US"/>
        </w:rPr>
        <w:t>arshush</w:t>
      </w:r>
      <w:proofErr w:type="spellEnd"/>
      <w:r w:rsidR="00C33EBC" w:rsidRPr="00317A9D">
        <w:rPr>
          <w:rFonts w:ascii="Arial" w:hAnsi="Arial" w:cs="Arial"/>
          <w:sz w:val="24"/>
          <w:szCs w:val="24"/>
        </w:rPr>
        <w:t>.</w:t>
      </w:r>
      <w:proofErr w:type="spellStart"/>
      <w:r w:rsidR="00C33EBC" w:rsidRPr="00317A9D">
        <w:rPr>
          <w:rFonts w:ascii="Arial" w:hAnsi="Arial" w:cs="Arial"/>
          <w:sz w:val="24"/>
          <w:szCs w:val="24"/>
          <w:lang w:val="en-US"/>
        </w:rPr>
        <w:t>ru</w:t>
      </w:r>
      <w:proofErr w:type="spellEnd"/>
      <w:r w:rsidR="00C33EBC" w:rsidRPr="00317A9D">
        <w:rPr>
          <w:rFonts w:ascii="Arial" w:hAnsi="Arial" w:cs="Arial"/>
          <w:sz w:val="24"/>
          <w:szCs w:val="24"/>
        </w:rPr>
        <w:t>).</w:t>
      </w:r>
    </w:p>
    <w:p w:rsidR="001E3249" w:rsidRPr="00BD27EF" w:rsidRDefault="00FF2E7E" w:rsidP="001E3249">
      <w:pPr>
        <w:pStyle w:val="ConsPlusNormal"/>
        <w:widowControl/>
        <w:ind w:firstLine="709"/>
        <w:jc w:val="both"/>
        <w:rPr>
          <w:sz w:val="24"/>
          <w:szCs w:val="24"/>
        </w:rPr>
      </w:pPr>
      <w:r w:rsidRPr="00317A9D">
        <w:rPr>
          <w:sz w:val="24"/>
          <w:szCs w:val="24"/>
        </w:rPr>
        <w:t>4</w:t>
      </w:r>
      <w:r w:rsidR="00C33EBC" w:rsidRPr="00317A9D">
        <w:rPr>
          <w:sz w:val="24"/>
          <w:szCs w:val="24"/>
        </w:rPr>
        <w:t>.</w:t>
      </w:r>
      <w:r w:rsidR="001E3249">
        <w:rPr>
          <w:sz w:val="24"/>
          <w:szCs w:val="24"/>
        </w:rPr>
        <w:t xml:space="preserve"> </w:t>
      </w:r>
      <w:r w:rsidR="001E3249" w:rsidRPr="00BD27EF">
        <w:rPr>
          <w:sz w:val="24"/>
          <w:szCs w:val="24"/>
        </w:rPr>
        <w:t xml:space="preserve">Постановление вступает в силу </w:t>
      </w:r>
      <w:r w:rsidR="00325214">
        <w:rPr>
          <w:sz w:val="24"/>
          <w:szCs w:val="24"/>
        </w:rPr>
        <w:t>после</w:t>
      </w:r>
      <w:r w:rsidR="001E3249" w:rsidRPr="00BD27EF">
        <w:rPr>
          <w:sz w:val="24"/>
          <w:szCs w:val="24"/>
        </w:rPr>
        <w:t xml:space="preserve"> его официального опубликования в газете «Ведомости» Шушенского района и распространяет свое действие на правоо</w:t>
      </w:r>
      <w:r w:rsidR="001E3249" w:rsidRPr="00BD27EF">
        <w:rPr>
          <w:sz w:val="24"/>
          <w:szCs w:val="24"/>
        </w:rPr>
        <w:t>т</w:t>
      </w:r>
      <w:r w:rsidR="001E3249" w:rsidRPr="00BD27EF">
        <w:rPr>
          <w:sz w:val="24"/>
          <w:szCs w:val="24"/>
        </w:rPr>
        <w:t>ношения, во</w:t>
      </w:r>
      <w:r w:rsidR="001E3249" w:rsidRPr="00BD27EF">
        <w:rPr>
          <w:sz w:val="24"/>
          <w:szCs w:val="24"/>
        </w:rPr>
        <w:t>з</w:t>
      </w:r>
      <w:r w:rsidR="001E3249" w:rsidRPr="00BD27EF">
        <w:rPr>
          <w:sz w:val="24"/>
          <w:szCs w:val="24"/>
        </w:rPr>
        <w:t>никшие с 01.0</w:t>
      </w:r>
      <w:r w:rsidR="00C075FE">
        <w:rPr>
          <w:sz w:val="24"/>
          <w:szCs w:val="24"/>
        </w:rPr>
        <w:t>7</w:t>
      </w:r>
      <w:r w:rsidR="00F047A6">
        <w:rPr>
          <w:sz w:val="24"/>
          <w:szCs w:val="24"/>
        </w:rPr>
        <w:t>.2022 г в части ассигнований на 2023 год.</w:t>
      </w:r>
    </w:p>
    <w:p w:rsidR="001E3249" w:rsidRDefault="001E3249" w:rsidP="00B8535C">
      <w:pPr>
        <w:pStyle w:val="ConsPlusNormal"/>
        <w:widowControl/>
        <w:ind w:firstLine="709"/>
        <w:jc w:val="both"/>
        <w:rPr>
          <w:sz w:val="24"/>
          <w:szCs w:val="24"/>
        </w:rPr>
      </w:pPr>
    </w:p>
    <w:p w:rsidR="00EB05F5" w:rsidRPr="00317A9D" w:rsidRDefault="00EB05F5" w:rsidP="00C33EBC">
      <w:pPr>
        <w:pStyle w:val="ConsPlusNonformat"/>
        <w:widowControl/>
        <w:jc w:val="both"/>
        <w:rPr>
          <w:rFonts w:ascii="Arial" w:hAnsi="Arial" w:cs="Arial"/>
          <w:sz w:val="24"/>
          <w:szCs w:val="24"/>
        </w:rPr>
      </w:pPr>
    </w:p>
    <w:p w:rsidR="00C33EBC" w:rsidRPr="00317A9D" w:rsidRDefault="00C33EBC" w:rsidP="00C33EBC">
      <w:pPr>
        <w:pStyle w:val="ConsPlusNonformat"/>
        <w:widowControl/>
        <w:jc w:val="both"/>
        <w:rPr>
          <w:rFonts w:ascii="Arial" w:hAnsi="Arial" w:cs="Arial"/>
          <w:sz w:val="24"/>
          <w:szCs w:val="24"/>
        </w:rPr>
      </w:pPr>
      <w:r w:rsidRPr="00317A9D">
        <w:rPr>
          <w:rFonts w:ascii="Arial" w:hAnsi="Arial" w:cs="Arial"/>
          <w:sz w:val="24"/>
          <w:szCs w:val="24"/>
        </w:rPr>
        <w:t xml:space="preserve">Глава района                                                                                                </w:t>
      </w:r>
      <w:r w:rsidR="00150AE2" w:rsidRPr="00317A9D">
        <w:rPr>
          <w:rFonts w:ascii="Arial" w:hAnsi="Arial" w:cs="Arial"/>
          <w:sz w:val="24"/>
          <w:szCs w:val="24"/>
        </w:rPr>
        <w:t>Д. В. Джигренюк</w:t>
      </w:r>
    </w:p>
    <w:p w:rsidR="00544C3C" w:rsidRPr="00317A9D" w:rsidRDefault="00C33EBC" w:rsidP="00C33EBC">
      <w:pPr>
        <w:spacing w:after="0" w:line="240" w:lineRule="auto"/>
        <w:rPr>
          <w:rFonts w:ascii="Arial" w:hAnsi="Arial" w:cs="Arial"/>
          <w:sz w:val="24"/>
          <w:szCs w:val="24"/>
          <w:lang w:eastAsia="ru-RU"/>
        </w:rPr>
        <w:sectPr w:rsidR="00544C3C" w:rsidRPr="00317A9D" w:rsidSect="00B6508B">
          <w:headerReference w:type="even" r:id="rId10"/>
          <w:headerReference w:type="default" r:id="rId11"/>
          <w:pgSz w:w="11906" w:h="16838"/>
          <w:pgMar w:top="680" w:right="709" w:bottom="1134" w:left="1418" w:header="709" w:footer="709" w:gutter="0"/>
          <w:cols w:space="708"/>
          <w:docGrid w:linePitch="360"/>
        </w:sectPr>
      </w:pPr>
      <w:r w:rsidRPr="00317A9D">
        <w:rPr>
          <w:rFonts w:ascii="Arial" w:hAnsi="Arial" w:cs="Arial"/>
          <w:sz w:val="24"/>
          <w:szCs w:val="24"/>
        </w:rPr>
        <w:t xml:space="preserve">                                                                                                    </w:t>
      </w:r>
    </w:p>
    <w:p w:rsidR="007E4AF2" w:rsidRPr="00317A9D" w:rsidRDefault="007E4AF2" w:rsidP="00E81E56">
      <w:pPr>
        <w:pStyle w:val="ConsPlusNonformat"/>
        <w:widowControl/>
        <w:ind w:left="10065"/>
        <w:jc w:val="both"/>
        <w:rPr>
          <w:rFonts w:ascii="Arial" w:hAnsi="Arial" w:cs="Arial"/>
          <w:sz w:val="24"/>
          <w:szCs w:val="24"/>
        </w:rPr>
      </w:pPr>
      <w:r w:rsidRPr="00317A9D">
        <w:rPr>
          <w:rFonts w:ascii="Arial" w:hAnsi="Arial" w:cs="Arial"/>
          <w:sz w:val="24"/>
          <w:szCs w:val="24"/>
        </w:rPr>
        <w:lastRenderedPageBreak/>
        <w:t>Приложение</w:t>
      </w:r>
      <w:r w:rsidR="00544C3C" w:rsidRPr="00317A9D">
        <w:rPr>
          <w:rFonts w:ascii="Arial" w:hAnsi="Arial" w:cs="Arial"/>
          <w:sz w:val="24"/>
          <w:szCs w:val="24"/>
        </w:rPr>
        <w:t xml:space="preserve"> № 1</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7E4AF2" w:rsidRPr="00317A9D" w:rsidRDefault="007E4AF2" w:rsidP="00E81E56">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DE236B" w:rsidRDefault="007E4AF2" w:rsidP="00E81E56">
      <w:pPr>
        <w:pStyle w:val="ConsPlusNonformat"/>
        <w:widowControl/>
        <w:ind w:left="10065"/>
        <w:rPr>
          <w:rFonts w:ascii="Arial" w:hAnsi="Arial" w:cs="Arial"/>
          <w:sz w:val="24"/>
          <w:szCs w:val="24"/>
        </w:rPr>
      </w:pPr>
      <w:r w:rsidRPr="00317A9D">
        <w:rPr>
          <w:rFonts w:ascii="Arial" w:hAnsi="Arial" w:cs="Arial"/>
          <w:sz w:val="24"/>
          <w:szCs w:val="24"/>
        </w:rPr>
        <w:t xml:space="preserve">№ </w:t>
      </w:r>
      <w:r w:rsidR="00B6508B">
        <w:rPr>
          <w:rFonts w:ascii="Arial" w:hAnsi="Arial" w:cs="Arial"/>
          <w:sz w:val="24"/>
          <w:szCs w:val="24"/>
          <w:u w:val="single"/>
        </w:rPr>
        <w:t xml:space="preserve">1102 </w:t>
      </w:r>
      <w:r w:rsidRPr="00317A9D">
        <w:rPr>
          <w:rFonts w:ascii="Arial" w:hAnsi="Arial" w:cs="Arial"/>
          <w:sz w:val="24"/>
          <w:szCs w:val="24"/>
        </w:rPr>
        <w:t>от</w:t>
      </w:r>
      <w:r w:rsidR="003E3C01" w:rsidRPr="00317A9D">
        <w:rPr>
          <w:rFonts w:ascii="Arial" w:hAnsi="Arial" w:cs="Arial"/>
          <w:sz w:val="24"/>
          <w:szCs w:val="24"/>
        </w:rPr>
        <w:t xml:space="preserve"> </w:t>
      </w:r>
      <w:r w:rsidR="00B6508B">
        <w:rPr>
          <w:rFonts w:ascii="Arial" w:hAnsi="Arial" w:cs="Arial"/>
          <w:sz w:val="24"/>
          <w:szCs w:val="24"/>
          <w:u w:val="single"/>
        </w:rPr>
        <w:t>07.08.2023</w:t>
      </w:r>
    </w:p>
    <w:p w:rsidR="001E3249" w:rsidRDefault="001E3249" w:rsidP="00E81E56">
      <w:pPr>
        <w:pStyle w:val="ConsPlusNonformat"/>
        <w:widowControl/>
        <w:ind w:left="10065"/>
        <w:rPr>
          <w:rFonts w:ascii="Arial" w:hAnsi="Arial" w:cs="Arial"/>
          <w:sz w:val="24"/>
          <w:szCs w:val="24"/>
        </w:rPr>
      </w:pPr>
    </w:p>
    <w:p w:rsidR="00AB60EE" w:rsidRDefault="00AB60EE" w:rsidP="001E3249">
      <w:pPr>
        <w:spacing w:after="0" w:line="240" w:lineRule="auto"/>
        <w:ind w:left="10065"/>
        <w:rPr>
          <w:rFonts w:ascii="Arial" w:hAnsi="Arial" w:cs="Arial"/>
          <w:sz w:val="24"/>
          <w:szCs w:val="24"/>
        </w:rPr>
      </w:pPr>
    </w:p>
    <w:p w:rsidR="001E3249" w:rsidRPr="00AB60EE" w:rsidRDefault="001E3249" w:rsidP="001E3249">
      <w:pPr>
        <w:spacing w:after="0" w:line="240" w:lineRule="auto"/>
        <w:ind w:left="10065"/>
        <w:rPr>
          <w:rFonts w:ascii="Arial" w:hAnsi="Arial" w:cs="Arial"/>
          <w:sz w:val="24"/>
          <w:szCs w:val="24"/>
        </w:rPr>
      </w:pPr>
      <w:r w:rsidRPr="00AB60EE">
        <w:rPr>
          <w:rFonts w:ascii="Arial" w:hAnsi="Arial" w:cs="Arial"/>
          <w:sz w:val="24"/>
          <w:szCs w:val="24"/>
        </w:rPr>
        <w:t xml:space="preserve">Приложение № 1 </w:t>
      </w:r>
    </w:p>
    <w:p w:rsidR="001E3249" w:rsidRPr="00AB60EE" w:rsidRDefault="001E3249" w:rsidP="001E3249">
      <w:pPr>
        <w:spacing w:after="0" w:line="240" w:lineRule="auto"/>
        <w:ind w:left="10065"/>
        <w:rPr>
          <w:rFonts w:ascii="Arial" w:hAnsi="Arial" w:cs="Arial"/>
          <w:sz w:val="24"/>
          <w:szCs w:val="24"/>
        </w:rPr>
      </w:pPr>
      <w:r w:rsidRPr="00AB60EE">
        <w:rPr>
          <w:rFonts w:ascii="Arial" w:hAnsi="Arial" w:cs="Arial"/>
          <w:sz w:val="24"/>
          <w:szCs w:val="24"/>
        </w:rPr>
        <w:t>к муниципальной программе «Развитие а</w:t>
      </w:r>
      <w:r w:rsidRPr="00AB60EE">
        <w:rPr>
          <w:rFonts w:ascii="Arial" w:hAnsi="Arial" w:cs="Arial"/>
          <w:sz w:val="24"/>
          <w:szCs w:val="24"/>
        </w:rPr>
        <w:t>г</w:t>
      </w:r>
      <w:r w:rsidRPr="00AB60EE">
        <w:rPr>
          <w:rFonts w:ascii="Arial" w:hAnsi="Arial" w:cs="Arial"/>
          <w:sz w:val="24"/>
          <w:szCs w:val="24"/>
        </w:rPr>
        <w:t xml:space="preserve">ропромышленного комплекса и сельских территорий Шушенского района»  </w:t>
      </w:r>
    </w:p>
    <w:p w:rsidR="001E3249" w:rsidRPr="00AB60EE" w:rsidRDefault="001E3249" w:rsidP="001E3249">
      <w:pPr>
        <w:spacing w:after="0" w:line="240" w:lineRule="auto"/>
        <w:ind w:left="11199"/>
        <w:rPr>
          <w:rFonts w:ascii="Arial" w:hAnsi="Arial" w:cs="Arial"/>
          <w:sz w:val="24"/>
          <w:szCs w:val="24"/>
        </w:rPr>
      </w:pPr>
    </w:p>
    <w:p w:rsidR="001E3249" w:rsidRPr="00AB60EE" w:rsidRDefault="001E3249" w:rsidP="001E3249">
      <w:pPr>
        <w:spacing w:after="0" w:line="240" w:lineRule="auto"/>
        <w:jc w:val="center"/>
        <w:rPr>
          <w:rFonts w:ascii="Arial" w:hAnsi="Arial" w:cs="Arial"/>
          <w:sz w:val="24"/>
          <w:szCs w:val="24"/>
        </w:rPr>
      </w:pPr>
      <w:bookmarkStart w:id="6" w:name="_Hlk64548764"/>
      <w:r w:rsidRPr="00AB60E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AB60EE">
        <w:rPr>
          <w:rFonts w:ascii="Arial" w:hAnsi="Arial" w:cs="Arial"/>
          <w:sz w:val="24"/>
          <w:szCs w:val="24"/>
        </w:rPr>
        <w:t xml:space="preserve"> </w:t>
      </w:r>
    </w:p>
    <w:p w:rsidR="001E3249" w:rsidRPr="004537A6" w:rsidRDefault="001E3249" w:rsidP="001E3249">
      <w:pPr>
        <w:spacing w:after="0" w:line="240" w:lineRule="auto"/>
        <w:jc w:val="center"/>
        <w:rPr>
          <w:rFonts w:ascii="Arial" w:hAnsi="Arial" w:cs="Arial"/>
          <w:sz w:val="24"/>
          <w:szCs w:val="24"/>
        </w:rPr>
      </w:pPr>
      <w:r w:rsidRPr="00AB60EE">
        <w:rPr>
          <w:rFonts w:ascii="Arial" w:hAnsi="Arial" w:cs="Arial"/>
          <w:sz w:val="24"/>
          <w:szCs w:val="24"/>
        </w:rPr>
        <w:t>муниц</w:t>
      </w:r>
      <w:r w:rsidRPr="00AB60EE">
        <w:rPr>
          <w:rFonts w:ascii="Arial" w:hAnsi="Arial" w:cs="Arial"/>
          <w:sz w:val="24"/>
          <w:szCs w:val="24"/>
        </w:rPr>
        <w:t>и</w:t>
      </w:r>
      <w:r w:rsidRPr="00AB60EE">
        <w:rPr>
          <w:rFonts w:ascii="Arial" w:hAnsi="Arial" w:cs="Arial"/>
          <w:sz w:val="24"/>
          <w:szCs w:val="24"/>
        </w:rPr>
        <w:t>пальной программы</w:t>
      </w:r>
      <w:r w:rsidRPr="004537A6">
        <w:rPr>
          <w:rFonts w:ascii="Arial" w:hAnsi="Arial" w:cs="Arial"/>
          <w:sz w:val="24"/>
          <w:szCs w:val="24"/>
        </w:rPr>
        <w:t xml:space="preserve"> </w:t>
      </w:r>
    </w:p>
    <w:p w:rsidR="001E3249" w:rsidRPr="004537A6" w:rsidRDefault="001E3249" w:rsidP="001E32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992"/>
        <w:gridCol w:w="1134"/>
        <w:gridCol w:w="1134"/>
        <w:gridCol w:w="1134"/>
        <w:gridCol w:w="1240"/>
      </w:tblGrid>
      <w:tr w:rsidR="001E3249" w:rsidRPr="004537A6" w:rsidTr="008E2680">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bookmarkStart w:id="7" w:name="_Hlk64548190"/>
            <w:r w:rsidRPr="004537A6">
              <w:rPr>
                <w:rFonts w:ascii="Arial" w:hAnsi="Arial" w:cs="Arial"/>
                <w:sz w:val="20"/>
                <w:szCs w:val="20"/>
                <w:lang w:eastAsia="ru-RU"/>
              </w:rPr>
              <w:t>Статус (м</w:t>
            </w:r>
            <w:r w:rsidRPr="004537A6">
              <w:rPr>
                <w:rFonts w:ascii="Arial" w:hAnsi="Arial" w:cs="Arial"/>
                <w:sz w:val="20"/>
                <w:szCs w:val="20"/>
                <w:lang w:eastAsia="ru-RU"/>
              </w:rPr>
              <w:t>у</w:t>
            </w:r>
            <w:r w:rsidRPr="004537A6">
              <w:rPr>
                <w:rFonts w:ascii="Arial" w:hAnsi="Arial" w:cs="Arial"/>
                <w:sz w:val="20"/>
                <w:szCs w:val="20"/>
                <w:lang w:eastAsia="ru-RU"/>
              </w:rPr>
              <w:t>ниципал</w:t>
            </w:r>
            <w:r w:rsidRPr="004537A6">
              <w:rPr>
                <w:rFonts w:ascii="Arial" w:hAnsi="Arial" w:cs="Arial"/>
                <w:sz w:val="20"/>
                <w:szCs w:val="20"/>
                <w:lang w:eastAsia="ru-RU"/>
              </w:rPr>
              <w:t>ь</w:t>
            </w:r>
            <w:r w:rsidRPr="004537A6">
              <w:rPr>
                <w:rFonts w:ascii="Arial" w:hAnsi="Arial" w:cs="Arial"/>
                <w:sz w:val="20"/>
                <w:szCs w:val="20"/>
                <w:lang w:eastAsia="ru-RU"/>
              </w:rPr>
              <w:t>ная пр</w:t>
            </w:r>
            <w:r w:rsidRPr="004537A6">
              <w:rPr>
                <w:rFonts w:ascii="Arial" w:hAnsi="Arial" w:cs="Arial"/>
                <w:sz w:val="20"/>
                <w:szCs w:val="20"/>
                <w:lang w:eastAsia="ru-RU"/>
              </w:rPr>
              <w:t>о</w:t>
            </w:r>
            <w:r w:rsidRPr="004537A6">
              <w:rPr>
                <w:rFonts w:ascii="Arial" w:hAnsi="Arial" w:cs="Arial"/>
                <w:sz w:val="20"/>
                <w:szCs w:val="20"/>
                <w:lang w:eastAsia="ru-RU"/>
              </w:rPr>
              <w:t>грамма, подпр</w:t>
            </w:r>
            <w:r w:rsidRPr="004537A6">
              <w:rPr>
                <w:rFonts w:ascii="Arial" w:hAnsi="Arial" w:cs="Arial"/>
                <w:sz w:val="20"/>
                <w:szCs w:val="20"/>
                <w:lang w:eastAsia="ru-RU"/>
              </w:rPr>
              <w:t>о</w:t>
            </w:r>
            <w:r w:rsidRPr="004537A6">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пр</w:t>
            </w:r>
            <w:r w:rsidRPr="004537A6">
              <w:rPr>
                <w:rFonts w:ascii="Arial" w:hAnsi="Arial" w:cs="Arial"/>
                <w:sz w:val="20"/>
                <w:szCs w:val="20"/>
                <w:lang w:eastAsia="ru-RU"/>
              </w:rPr>
              <w:t>о</w:t>
            </w:r>
            <w:r w:rsidRPr="004537A6">
              <w:rPr>
                <w:rFonts w:ascii="Arial" w:hAnsi="Arial" w:cs="Arial"/>
                <w:sz w:val="20"/>
                <w:szCs w:val="20"/>
                <w:lang w:eastAsia="ru-RU"/>
              </w:rPr>
              <w:t>граммы, подпр</w:t>
            </w:r>
            <w:r w:rsidRPr="004537A6">
              <w:rPr>
                <w:rFonts w:ascii="Arial" w:hAnsi="Arial" w:cs="Arial"/>
                <w:sz w:val="20"/>
                <w:szCs w:val="20"/>
                <w:lang w:eastAsia="ru-RU"/>
              </w:rPr>
              <w:t>о</w:t>
            </w:r>
            <w:r w:rsidRPr="004537A6">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Наименование главн</w:t>
            </w:r>
            <w:r w:rsidRPr="004537A6">
              <w:rPr>
                <w:rFonts w:ascii="Arial" w:hAnsi="Arial" w:cs="Arial"/>
                <w:sz w:val="20"/>
                <w:szCs w:val="20"/>
                <w:lang w:eastAsia="ru-RU"/>
              </w:rPr>
              <w:t>о</w:t>
            </w:r>
            <w:r w:rsidRPr="004537A6">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классиф</w:t>
            </w:r>
            <w:r w:rsidRPr="004537A6">
              <w:rPr>
                <w:rFonts w:ascii="Arial" w:hAnsi="Arial" w:cs="Arial"/>
                <w:sz w:val="20"/>
                <w:szCs w:val="20"/>
                <w:lang w:eastAsia="ru-RU"/>
              </w:rPr>
              <w:t>и</w:t>
            </w:r>
            <w:r w:rsidRPr="004537A6">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Расходы </w:t>
            </w:r>
            <w:r w:rsidRPr="004537A6">
              <w:rPr>
                <w:rFonts w:ascii="Arial" w:hAnsi="Arial" w:cs="Arial"/>
                <w:sz w:val="20"/>
                <w:szCs w:val="20"/>
                <w:lang w:eastAsia="ru-RU"/>
              </w:rPr>
              <w:br/>
              <w:t>(тыс. руб.), годы</w:t>
            </w:r>
          </w:p>
        </w:tc>
      </w:tr>
      <w:tr w:rsidR="001E3249" w:rsidRPr="004537A6" w:rsidTr="008E2680">
        <w:trPr>
          <w:trHeight w:val="1350"/>
          <w:jc w:val="right"/>
        </w:trPr>
        <w:tc>
          <w:tcPr>
            <w:tcW w:w="1134" w:type="dxa"/>
            <w:vMerge/>
            <w:tcBorders>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w:t>
            </w:r>
            <w:proofErr w:type="spellEnd"/>
            <w:r w:rsidRPr="004537A6">
              <w:rPr>
                <w:rFonts w:ascii="Arial" w:hAnsi="Arial" w:cs="Arial"/>
                <w:sz w:val="20"/>
                <w:szCs w:val="20"/>
                <w:lang w:eastAsia="ru-RU"/>
              </w:rPr>
              <w:br/>
            </w:r>
            <w:proofErr w:type="spellStart"/>
            <w:r w:rsidRPr="004537A6">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1E3249" w:rsidRPr="004537A6" w:rsidRDefault="001E3249" w:rsidP="008E2680">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ВР</w:t>
            </w:r>
          </w:p>
        </w:tc>
        <w:tc>
          <w:tcPr>
            <w:tcW w:w="992" w:type="dxa"/>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2022</w:t>
            </w:r>
          </w:p>
        </w:tc>
        <w:tc>
          <w:tcPr>
            <w:tcW w:w="1134" w:type="dxa"/>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2025</w:t>
            </w:r>
          </w:p>
        </w:tc>
        <w:tc>
          <w:tcPr>
            <w:tcW w:w="1240" w:type="dxa"/>
            <w:vMerge w:val="restart"/>
            <w:tcBorders>
              <w:top w:val="nil"/>
              <w:left w:val="nil"/>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Итого за </w:t>
            </w:r>
          </w:p>
          <w:p w:rsidR="001E3249" w:rsidRPr="004537A6" w:rsidRDefault="001E3249" w:rsidP="008E2680">
            <w:pPr>
              <w:jc w:val="center"/>
              <w:rPr>
                <w:rFonts w:ascii="Arial" w:hAnsi="Arial" w:cs="Arial"/>
                <w:sz w:val="20"/>
                <w:szCs w:val="20"/>
                <w:lang w:eastAsia="ru-RU"/>
              </w:rPr>
            </w:pPr>
            <w:r w:rsidRPr="004537A6">
              <w:rPr>
                <w:rFonts w:ascii="Arial" w:hAnsi="Arial" w:cs="Arial"/>
                <w:sz w:val="20"/>
                <w:szCs w:val="20"/>
                <w:lang w:eastAsia="ru-RU"/>
              </w:rPr>
              <w:t>пер</w:t>
            </w:r>
            <w:r w:rsidRPr="004537A6">
              <w:rPr>
                <w:rFonts w:ascii="Arial" w:hAnsi="Arial" w:cs="Arial"/>
                <w:sz w:val="20"/>
                <w:szCs w:val="20"/>
                <w:lang w:eastAsia="ru-RU"/>
              </w:rPr>
              <w:t>и</w:t>
            </w:r>
            <w:r w:rsidRPr="004537A6">
              <w:rPr>
                <w:rFonts w:ascii="Arial" w:hAnsi="Arial" w:cs="Arial"/>
                <w:sz w:val="20"/>
                <w:szCs w:val="20"/>
                <w:lang w:eastAsia="ru-RU"/>
              </w:rPr>
              <w:t>од</w:t>
            </w:r>
          </w:p>
        </w:tc>
      </w:tr>
      <w:tr w:rsidR="001E3249" w:rsidRPr="004537A6" w:rsidTr="008E2680">
        <w:trPr>
          <w:trHeight w:val="56"/>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ind w:left="-108" w:right="-108"/>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p>
        </w:tc>
      </w:tr>
      <w:tr w:rsidR="001E3249" w:rsidRPr="004537A6" w:rsidTr="008E2680">
        <w:trPr>
          <w:trHeight w:val="101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Муниц</w:t>
            </w:r>
            <w:r w:rsidRPr="004537A6">
              <w:rPr>
                <w:rFonts w:ascii="Arial" w:hAnsi="Arial" w:cs="Arial"/>
                <w:sz w:val="20"/>
                <w:szCs w:val="20"/>
                <w:lang w:eastAsia="ru-RU"/>
              </w:rPr>
              <w:t>и</w:t>
            </w:r>
            <w:r w:rsidRPr="004537A6">
              <w:rPr>
                <w:rFonts w:ascii="Arial" w:hAnsi="Arial" w:cs="Arial"/>
                <w:sz w:val="20"/>
                <w:szCs w:val="20"/>
                <w:lang w:eastAsia="ru-RU"/>
              </w:rPr>
              <w:t>пальная програ</w:t>
            </w:r>
            <w:r w:rsidRPr="004537A6">
              <w:rPr>
                <w:rFonts w:ascii="Arial" w:hAnsi="Arial" w:cs="Arial"/>
                <w:sz w:val="20"/>
                <w:szCs w:val="20"/>
                <w:lang w:eastAsia="ru-RU"/>
              </w:rPr>
              <w:t>м</w:t>
            </w:r>
            <w:r w:rsidRPr="004537A6">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«Развитие агропр</w:t>
            </w:r>
            <w:r w:rsidRPr="004537A6">
              <w:rPr>
                <w:rFonts w:ascii="Arial" w:hAnsi="Arial" w:cs="Arial"/>
                <w:sz w:val="20"/>
                <w:szCs w:val="20"/>
                <w:lang w:eastAsia="ru-RU"/>
              </w:rPr>
              <w:t>о</w:t>
            </w:r>
            <w:r w:rsidRPr="004537A6">
              <w:rPr>
                <w:rFonts w:ascii="Arial" w:hAnsi="Arial" w:cs="Arial"/>
                <w:sz w:val="20"/>
                <w:szCs w:val="20"/>
                <w:lang w:eastAsia="ru-RU"/>
              </w:rPr>
              <w:t>мышленного ко</w:t>
            </w:r>
            <w:r w:rsidRPr="004537A6">
              <w:rPr>
                <w:rFonts w:ascii="Arial" w:hAnsi="Arial" w:cs="Arial"/>
                <w:sz w:val="20"/>
                <w:szCs w:val="20"/>
                <w:lang w:eastAsia="ru-RU"/>
              </w:rPr>
              <w:t>м</w:t>
            </w:r>
            <w:r w:rsidRPr="004537A6">
              <w:rPr>
                <w:rFonts w:ascii="Arial" w:hAnsi="Arial" w:cs="Arial"/>
                <w:sz w:val="20"/>
                <w:szCs w:val="20"/>
                <w:lang w:eastAsia="ru-RU"/>
              </w:rPr>
              <w:t>плекса и сельских территорий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w:t>
            </w:r>
            <w:r w:rsidRPr="004537A6">
              <w:rPr>
                <w:rFonts w:ascii="Arial" w:hAnsi="Arial" w:cs="Arial"/>
                <w:sz w:val="20"/>
                <w:szCs w:val="20"/>
                <w:lang w:eastAsia="ru-RU"/>
              </w:rPr>
              <w:t>я</w:t>
            </w:r>
            <w:r w:rsidRPr="004537A6">
              <w:rPr>
                <w:rFonts w:ascii="Arial" w:hAnsi="Arial" w:cs="Arial"/>
                <w:sz w:val="20"/>
                <w:szCs w:val="20"/>
                <w:lang w:eastAsia="ru-RU"/>
              </w:rPr>
              <w:t>зательства по пр</w:t>
            </w:r>
            <w:r w:rsidRPr="004537A6">
              <w:rPr>
                <w:rFonts w:ascii="Arial" w:hAnsi="Arial" w:cs="Arial"/>
                <w:sz w:val="20"/>
                <w:szCs w:val="20"/>
                <w:lang w:eastAsia="ru-RU"/>
              </w:rPr>
              <w:t>о</w:t>
            </w:r>
            <w:r w:rsidRPr="004537A6">
              <w:rPr>
                <w:rFonts w:ascii="Arial" w:hAnsi="Arial" w:cs="Arial"/>
                <w:sz w:val="20"/>
                <w:szCs w:val="20"/>
                <w:lang w:eastAsia="ru-RU"/>
              </w:rPr>
              <w:t>грамме:</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в том чи</w:t>
            </w:r>
            <w:r w:rsidRPr="004537A6">
              <w:rPr>
                <w:rFonts w:ascii="Arial" w:hAnsi="Arial" w:cs="Arial"/>
                <w:sz w:val="20"/>
                <w:szCs w:val="20"/>
                <w:lang w:eastAsia="ru-RU"/>
              </w:rPr>
              <w:t>с</w:t>
            </w:r>
            <w:r w:rsidRPr="004537A6">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1E3249" w:rsidRPr="00AB60EE" w:rsidRDefault="00AB60EE" w:rsidP="008E2680">
            <w:pPr>
              <w:jc w:val="center"/>
              <w:rPr>
                <w:rFonts w:ascii="Arial" w:hAnsi="Arial" w:cs="Arial"/>
                <w:sz w:val="20"/>
                <w:szCs w:val="20"/>
                <w:lang w:eastAsia="ru-RU"/>
              </w:rPr>
            </w:pPr>
            <w:r w:rsidRPr="00AB60EE">
              <w:rPr>
                <w:rFonts w:ascii="Arial" w:hAnsi="Arial" w:cs="Arial"/>
                <w:sz w:val="20"/>
                <w:szCs w:val="20"/>
                <w:lang w:eastAsia="ru-RU"/>
              </w:rPr>
              <w:t>18459,443</w:t>
            </w:r>
          </w:p>
        </w:tc>
      </w:tr>
      <w:tr w:rsidR="001E3249" w:rsidRPr="004537A6" w:rsidTr="008E2680">
        <w:trPr>
          <w:trHeight w:val="597"/>
          <w:jc w:val="right"/>
        </w:trPr>
        <w:tc>
          <w:tcPr>
            <w:tcW w:w="1134" w:type="dxa"/>
            <w:vMerge/>
            <w:tcBorders>
              <w:left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1E3249" w:rsidRPr="00AB60EE" w:rsidRDefault="00AB60EE" w:rsidP="008E2680">
            <w:pPr>
              <w:jc w:val="center"/>
              <w:rPr>
                <w:rFonts w:ascii="Arial" w:hAnsi="Arial" w:cs="Arial"/>
                <w:sz w:val="20"/>
                <w:szCs w:val="20"/>
                <w:lang w:eastAsia="ru-RU"/>
              </w:rPr>
            </w:pPr>
            <w:r w:rsidRPr="00AB60EE">
              <w:rPr>
                <w:rFonts w:ascii="Arial" w:hAnsi="Arial" w:cs="Arial"/>
                <w:sz w:val="20"/>
                <w:szCs w:val="20"/>
                <w:lang w:eastAsia="ru-RU"/>
              </w:rPr>
              <w:t>18459,443</w:t>
            </w:r>
          </w:p>
        </w:tc>
      </w:tr>
      <w:tr w:rsidR="001E3249" w:rsidRPr="004537A6" w:rsidTr="008E2680">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МКУ «Земля и имущ</w:t>
            </w:r>
            <w:r w:rsidRPr="004537A6">
              <w:rPr>
                <w:rFonts w:ascii="Arial" w:hAnsi="Arial" w:cs="Arial"/>
                <w:sz w:val="20"/>
                <w:szCs w:val="20"/>
                <w:lang w:eastAsia="ru-RU"/>
              </w:rPr>
              <w:t>е</w:t>
            </w:r>
            <w:r w:rsidRPr="004537A6">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992"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1E3249" w:rsidRPr="00AB60EE" w:rsidRDefault="001E3249" w:rsidP="008E2680">
            <w:pPr>
              <w:ind w:left="-108" w:right="-2" w:firstLine="108"/>
              <w:jc w:val="center"/>
              <w:rPr>
                <w:rFonts w:ascii="Arial" w:hAnsi="Arial" w:cs="Arial"/>
                <w:sz w:val="20"/>
                <w:szCs w:val="20"/>
                <w:lang w:eastAsia="ru-RU"/>
              </w:rPr>
            </w:pPr>
            <w:r w:rsidRPr="00AB60EE">
              <w:rPr>
                <w:rFonts w:ascii="Arial" w:hAnsi="Arial" w:cs="Arial"/>
                <w:sz w:val="20"/>
                <w:szCs w:val="20"/>
                <w:lang w:eastAsia="ru-RU"/>
              </w:rPr>
              <w:t>-</w:t>
            </w:r>
          </w:p>
        </w:tc>
      </w:tr>
      <w:tr w:rsidR="001E3249" w:rsidRPr="004537A6" w:rsidTr="008E2680">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Подпр</w:t>
            </w:r>
            <w:r w:rsidRPr="004537A6">
              <w:rPr>
                <w:rFonts w:ascii="Arial" w:hAnsi="Arial" w:cs="Arial"/>
                <w:sz w:val="20"/>
                <w:szCs w:val="20"/>
                <w:lang w:eastAsia="ru-RU"/>
              </w:rPr>
              <w:t>о</w:t>
            </w:r>
            <w:r w:rsidRPr="004537A6">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both"/>
              <w:rPr>
                <w:rFonts w:ascii="Arial" w:hAnsi="Arial" w:cs="Arial"/>
                <w:sz w:val="20"/>
                <w:szCs w:val="20"/>
                <w:lang w:eastAsia="ru-RU"/>
              </w:rPr>
            </w:pPr>
            <w:r w:rsidRPr="004537A6">
              <w:rPr>
                <w:rFonts w:ascii="Arial" w:hAnsi="Arial" w:cs="Arial"/>
                <w:sz w:val="20"/>
                <w:szCs w:val="20"/>
              </w:rPr>
              <w:t>«</w:t>
            </w:r>
            <w:r w:rsidRPr="004537A6">
              <w:rPr>
                <w:rFonts w:ascii="Arial" w:hAnsi="Arial" w:cs="Arial"/>
                <w:bCs/>
                <w:sz w:val="20"/>
                <w:szCs w:val="20"/>
              </w:rPr>
              <w:t>Выполнение о</w:t>
            </w:r>
            <w:r w:rsidRPr="004537A6">
              <w:rPr>
                <w:rFonts w:ascii="Arial" w:hAnsi="Arial" w:cs="Arial"/>
                <w:bCs/>
                <w:sz w:val="20"/>
                <w:szCs w:val="20"/>
              </w:rPr>
              <w:t>т</w:t>
            </w:r>
            <w:r w:rsidRPr="004537A6">
              <w:rPr>
                <w:rFonts w:ascii="Arial" w:hAnsi="Arial" w:cs="Arial"/>
                <w:bCs/>
                <w:sz w:val="20"/>
                <w:szCs w:val="20"/>
              </w:rPr>
              <w:t>дельных государс</w:t>
            </w:r>
            <w:r w:rsidRPr="004537A6">
              <w:rPr>
                <w:rFonts w:ascii="Arial" w:hAnsi="Arial" w:cs="Arial"/>
                <w:bCs/>
                <w:sz w:val="20"/>
                <w:szCs w:val="20"/>
              </w:rPr>
              <w:t>т</w:t>
            </w:r>
            <w:r w:rsidRPr="004537A6">
              <w:rPr>
                <w:rFonts w:ascii="Arial" w:hAnsi="Arial" w:cs="Arial"/>
                <w:bCs/>
                <w:sz w:val="20"/>
                <w:szCs w:val="20"/>
              </w:rPr>
              <w:t>венных полном</w:t>
            </w:r>
            <w:r w:rsidRPr="004537A6">
              <w:rPr>
                <w:rFonts w:ascii="Arial" w:hAnsi="Arial" w:cs="Arial"/>
                <w:bCs/>
                <w:sz w:val="20"/>
                <w:szCs w:val="20"/>
              </w:rPr>
              <w:t>о</w:t>
            </w:r>
            <w:r w:rsidRPr="004537A6">
              <w:rPr>
                <w:rFonts w:ascii="Arial" w:hAnsi="Arial" w:cs="Arial"/>
                <w:bCs/>
                <w:sz w:val="20"/>
                <w:szCs w:val="20"/>
              </w:rPr>
              <w:t>чий по решению вопр</w:t>
            </w:r>
            <w:r w:rsidRPr="004537A6">
              <w:rPr>
                <w:rFonts w:ascii="Arial" w:hAnsi="Arial" w:cs="Arial"/>
                <w:bCs/>
                <w:sz w:val="20"/>
                <w:szCs w:val="20"/>
              </w:rPr>
              <w:t>о</w:t>
            </w:r>
            <w:r w:rsidRPr="004537A6">
              <w:rPr>
                <w:rFonts w:ascii="Arial" w:hAnsi="Arial" w:cs="Arial"/>
                <w:bCs/>
                <w:sz w:val="20"/>
                <w:szCs w:val="20"/>
              </w:rPr>
              <w:t>сов поддержки сел</w:t>
            </w:r>
            <w:r w:rsidRPr="004537A6">
              <w:rPr>
                <w:rFonts w:ascii="Arial" w:hAnsi="Arial" w:cs="Arial"/>
                <w:bCs/>
                <w:sz w:val="20"/>
                <w:szCs w:val="20"/>
              </w:rPr>
              <w:t>ь</w:t>
            </w:r>
            <w:r w:rsidRPr="004537A6">
              <w:rPr>
                <w:rFonts w:ascii="Arial" w:hAnsi="Arial" w:cs="Arial"/>
                <w:bCs/>
                <w:sz w:val="20"/>
                <w:szCs w:val="20"/>
              </w:rPr>
              <w:t>скохозя</w:t>
            </w:r>
            <w:r w:rsidRPr="004537A6">
              <w:rPr>
                <w:rFonts w:ascii="Arial" w:hAnsi="Arial" w:cs="Arial"/>
                <w:bCs/>
                <w:sz w:val="20"/>
                <w:szCs w:val="20"/>
              </w:rPr>
              <w:t>й</w:t>
            </w:r>
            <w:r w:rsidRPr="004537A6">
              <w:rPr>
                <w:rFonts w:ascii="Arial" w:hAnsi="Arial" w:cs="Arial"/>
                <w:bCs/>
                <w:sz w:val="20"/>
                <w:szCs w:val="20"/>
              </w:rPr>
              <w:t>ственного производс</w:t>
            </w:r>
            <w:r w:rsidRPr="004537A6">
              <w:rPr>
                <w:rFonts w:ascii="Arial" w:hAnsi="Arial" w:cs="Arial"/>
                <w:bCs/>
                <w:sz w:val="20"/>
                <w:szCs w:val="20"/>
              </w:rPr>
              <w:t>т</w:t>
            </w:r>
            <w:r w:rsidRPr="004537A6">
              <w:rPr>
                <w:rFonts w:ascii="Arial" w:hAnsi="Arial" w:cs="Arial"/>
                <w:bCs/>
                <w:sz w:val="20"/>
                <w:szCs w:val="20"/>
              </w:rPr>
              <w:t>ва</w:t>
            </w:r>
            <w:r w:rsidRPr="004537A6">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p w:rsidR="001E3249" w:rsidRPr="004537A6" w:rsidRDefault="001E3249" w:rsidP="008E2680">
            <w:pPr>
              <w:spacing w:after="0" w:line="240" w:lineRule="auto"/>
              <w:jc w:val="center"/>
              <w:rPr>
                <w:rFonts w:ascii="Arial" w:hAnsi="Arial" w:cs="Arial"/>
                <w:sz w:val="20"/>
                <w:szCs w:val="20"/>
                <w:lang w:eastAsia="ru-RU"/>
              </w:rPr>
            </w:pPr>
          </w:p>
          <w:p w:rsidR="001E3249" w:rsidRPr="004537A6" w:rsidRDefault="001E3249" w:rsidP="008E2680">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 xml:space="preserve">0405 </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0810024380</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0810090210</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081001036М</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122</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244</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247</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811</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360</w:t>
            </w:r>
          </w:p>
        </w:tc>
        <w:tc>
          <w:tcPr>
            <w:tcW w:w="992"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11" w:right="-104"/>
              <w:jc w:val="center"/>
              <w:rPr>
                <w:rFonts w:ascii="Arial" w:hAnsi="Arial" w:cs="Arial"/>
                <w:sz w:val="20"/>
                <w:szCs w:val="20"/>
                <w:lang w:eastAsia="ru-RU"/>
              </w:rPr>
            </w:pPr>
            <w:r w:rsidRPr="004537A6">
              <w:rPr>
                <w:rFonts w:ascii="Arial" w:hAnsi="Arial" w:cs="Arial"/>
                <w:sz w:val="20"/>
                <w:szCs w:val="20"/>
                <w:lang w:eastAsia="ru-RU"/>
              </w:rPr>
              <w:t>3962,774</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22,366</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304,034</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1E3249" w:rsidRPr="00AB60EE" w:rsidRDefault="00AB60EE" w:rsidP="008E2680">
            <w:pPr>
              <w:spacing w:after="0" w:line="240" w:lineRule="auto"/>
              <w:jc w:val="center"/>
              <w:rPr>
                <w:rFonts w:ascii="Arial" w:hAnsi="Arial" w:cs="Arial"/>
                <w:sz w:val="20"/>
                <w:szCs w:val="20"/>
                <w:lang w:eastAsia="ru-RU"/>
              </w:rPr>
            </w:pPr>
            <w:r>
              <w:rPr>
                <w:rFonts w:ascii="Arial" w:hAnsi="Arial" w:cs="Arial"/>
                <w:sz w:val="20"/>
                <w:szCs w:val="20"/>
                <w:lang w:eastAsia="ru-RU"/>
              </w:rPr>
              <w:t>4255,969</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35,300</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310,800</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36,000</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4126,000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310,800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4126,000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310,800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1E3249" w:rsidRPr="00AB60EE" w:rsidRDefault="00AB60EE"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16470,743</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128,266</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1236,434</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144,000</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w:t>
            </w:r>
          </w:p>
          <w:p w:rsidR="001E3249" w:rsidRPr="00AB60EE" w:rsidRDefault="001E3249" w:rsidP="008E2680">
            <w:pPr>
              <w:spacing w:after="0" w:line="240" w:lineRule="auto"/>
              <w:jc w:val="center"/>
              <w:rPr>
                <w:rFonts w:ascii="Arial" w:hAnsi="Arial" w:cs="Arial"/>
                <w:sz w:val="20"/>
                <w:szCs w:val="20"/>
                <w:lang w:eastAsia="ru-RU"/>
              </w:rPr>
            </w:pPr>
            <w:r w:rsidRPr="00AB60EE">
              <w:rPr>
                <w:rFonts w:ascii="Arial" w:hAnsi="Arial" w:cs="Arial"/>
                <w:sz w:val="20"/>
                <w:szCs w:val="20"/>
                <w:lang w:eastAsia="ru-RU"/>
              </w:rPr>
              <w:t>400,000</w:t>
            </w:r>
          </w:p>
        </w:tc>
      </w:tr>
      <w:tr w:rsidR="001E3249" w:rsidRPr="004537A6" w:rsidTr="008E2680">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lastRenderedPageBreak/>
              <w:t>Подпр</w:t>
            </w:r>
            <w:r w:rsidRPr="004537A6">
              <w:rPr>
                <w:rFonts w:ascii="Arial" w:hAnsi="Arial" w:cs="Arial"/>
                <w:sz w:val="20"/>
                <w:szCs w:val="20"/>
                <w:lang w:eastAsia="ru-RU"/>
              </w:rPr>
              <w:t>о</w:t>
            </w:r>
            <w:r w:rsidRPr="004537A6">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both"/>
              <w:rPr>
                <w:rFonts w:ascii="Arial" w:hAnsi="Arial" w:cs="Arial"/>
                <w:sz w:val="20"/>
                <w:szCs w:val="20"/>
                <w:lang w:eastAsia="ru-RU"/>
              </w:rPr>
            </w:pPr>
            <w:r w:rsidRPr="004537A6">
              <w:rPr>
                <w:rFonts w:ascii="Arial" w:hAnsi="Arial" w:cs="Arial"/>
                <w:sz w:val="20"/>
                <w:szCs w:val="20"/>
                <w:lang w:eastAsia="ru-RU"/>
              </w:rPr>
              <w:t>«</w:t>
            </w:r>
            <w:r w:rsidRPr="004537A6">
              <w:rPr>
                <w:rFonts w:ascii="Arial" w:hAnsi="Arial" w:cs="Arial"/>
                <w:sz w:val="20"/>
                <w:szCs w:val="20"/>
              </w:rPr>
              <w:t>Улучшение жилищных условий граждан, в том числе молодых семей и молодых специалистов в сельской местности</w:t>
            </w:r>
            <w:r w:rsidRPr="004537A6">
              <w:rPr>
                <w:rFonts w:ascii="Arial"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1003</w:t>
            </w:r>
          </w:p>
          <w:p w:rsidR="001E3249" w:rsidRPr="004537A6" w:rsidRDefault="001E3249" w:rsidP="008E2680">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right="-86"/>
              <w:rPr>
                <w:rFonts w:ascii="Arial" w:hAnsi="Arial" w:cs="Arial"/>
                <w:sz w:val="20"/>
                <w:szCs w:val="20"/>
                <w:lang w:val="en-US" w:eastAsia="ru-RU"/>
              </w:rPr>
            </w:pPr>
            <w:r w:rsidRPr="004537A6">
              <w:rPr>
                <w:rFonts w:ascii="Arial" w:hAnsi="Arial" w:cs="Arial"/>
                <w:sz w:val="20"/>
                <w:szCs w:val="20"/>
                <w:lang w:eastAsia="ru-RU"/>
              </w:rPr>
              <w:t>08200</w:t>
            </w:r>
            <w:r w:rsidRPr="004537A6">
              <w:rPr>
                <w:rFonts w:ascii="Arial" w:hAnsi="Arial" w:cs="Arial"/>
                <w:sz w:val="20"/>
                <w:szCs w:val="20"/>
                <w:lang w:val="en-US" w:eastAsia="ru-RU"/>
              </w:rPr>
              <w:t>S4530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08200</w:t>
            </w:r>
            <w:r w:rsidRPr="004537A6">
              <w:rPr>
                <w:rFonts w:ascii="Arial" w:hAnsi="Arial" w:cs="Arial"/>
                <w:sz w:val="20"/>
                <w:szCs w:val="20"/>
                <w:lang w:val="en-US" w:eastAsia="ru-RU"/>
              </w:rPr>
              <w:t>L</w:t>
            </w:r>
            <w:r w:rsidRPr="004537A6">
              <w:rPr>
                <w:rFonts w:ascii="Arial" w:hAnsi="Arial" w:cs="Arial"/>
                <w:sz w:val="20"/>
                <w:szCs w:val="20"/>
                <w:lang w:eastAsia="ru-RU"/>
              </w:rPr>
              <w:t>0183</w:t>
            </w:r>
          </w:p>
          <w:p w:rsidR="001E3249" w:rsidRPr="004537A6" w:rsidRDefault="001E3249" w:rsidP="008E2680">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322</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412</w:t>
            </w:r>
          </w:p>
          <w:p w:rsidR="001E3249" w:rsidRPr="004537A6" w:rsidRDefault="001E3249" w:rsidP="008E2680">
            <w:pPr>
              <w:spacing w:after="0" w:line="240" w:lineRule="auto"/>
              <w:ind w:left="-108" w:right="-108"/>
              <w:jc w:val="center"/>
              <w:rPr>
                <w:rFonts w:ascii="Arial" w:hAnsi="Arial" w:cs="Arial"/>
                <w:sz w:val="20"/>
                <w:szCs w:val="20"/>
                <w:lang w:eastAsia="ru-RU"/>
              </w:rPr>
            </w:pPr>
          </w:p>
          <w:p w:rsidR="001E3249" w:rsidRPr="004537A6" w:rsidRDefault="001E3249" w:rsidP="008E2680">
            <w:pPr>
              <w:spacing w:after="0" w:line="240" w:lineRule="auto"/>
              <w:ind w:left="-108" w:right="-108"/>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p>
          <w:p w:rsidR="001E3249" w:rsidRPr="004537A6" w:rsidRDefault="001E3249" w:rsidP="008E2680">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p>
          <w:p w:rsidR="001E3249" w:rsidRPr="004537A6" w:rsidRDefault="001E3249" w:rsidP="008E2680">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240" w:type="dxa"/>
            <w:tcBorders>
              <w:top w:val="nil"/>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r>
      <w:tr w:rsidR="001E3249" w:rsidRPr="004537A6" w:rsidTr="008E2680">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Подпр</w:t>
            </w:r>
            <w:r w:rsidRPr="004537A6">
              <w:rPr>
                <w:rFonts w:ascii="Arial" w:hAnsi="Arial" w:cs="Arial"/>
                <w:sz w:val="20"/>
                <w:szCs w:val="20"/>
                <w:lang w:eastAsia="ru-RU"/>
              </w:rPr>
              <w:t>о</w:t>
            </w:r>
            <w:r w:rsidRPr="004537A6">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both"/>
              <w:rPr>
                <w:rFonts w:ascii="Arial" w:hAnsi="Arial" w:cs="Arial"/>
                <w:sz w:val="20"/>
                <w:szCs w:val="20"/>
                <w:lang w:eastAsia="ru-RU"/>
              </w:rPr>
            </w:pPr>
            <w:r w:rsidRPr="004537A6">
              <w:rPr>
                <w:rFonts w:ascii="Arial" w:hAnsi="Arial" w:cs="Arial"/>
                <w:sz w:val="20"/>
                <w:szCs w:val="20"/>
                <w:lang w:eastAsia="ru-RU"/>
              </w:rPr>
              <w:t>«Профилактика на</w:t>
            </w:r>
            <w:r w:rsidRPr="004537A6">
              <w:rPr>
                <w:rFonts w:ascii="Arial" w:hAnsi="Arial" w:cs="Arial"/>
                <w:sz w:val="20"/>
                <w:szCs w:val="20"/>
                <w:lang w:eastAsia="ru-RU"/>
              </w:rPr>
              <w:t>р</w:t>
            </w:r>
            <w:r w:rsidRPr="004537A6">
              <w:rPr>
                <w:rFonts w:ascii="Arial" w:hAnsi="Arial" w:cs="Arial"/>
                <w:sz w:val="20"/>
                <w:szCs w:val="20"/>
                <w:lang w:eastAsia="ru-RU"/>
              </w:rPr>
              <w:t>комании на террит</w:t>
            </w:r>
            <w:r w:rsidRPr="004537A6">
              <w:rPr>
                <w:rFonts w:ascii="Arial" w:hAnsi="Arial" w:cs="Arial"/>
                <w:sz w:val="20"/>
                <w:szCs w:val="20"/>
                <w:lang w:eastAsia="ru-RU"/>
              </w:rPr>
              <w:t>о</w:t>
            </w:r>
            <w:r w:rsidRPr="004537A6">
              <w:rPr>
                <w:rFonts w:ascii="Arial" w:hAnsi="Arial" w:cs="Arial"/>
                <w:sz w:val="20"/>
                <w:szCs w:val="20"/>
                <w:lang w:eastAsia="ru-RU"/>
              </w:rPr>
              <w:t>рии Шушенского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Администрация Ш</w:t>
            </w:r>
            <w:r w:rsidRPr="004537A6">
              <w:rPr>
                <w:rFonts w:ascii="Arial" w:hAnsi="Arial" w:cs="Arial"/>
                <w:sz w:val="20"/>
                <w:szCs w:val="20"/>
                <w:lang w:eastAsia="ru-RU"/>
              </w:rPr>
              <w:t>у</w:t>
            </w:r>
            <w:r w:rsidRPr="004537A6">
              <w:rPr>
                <w:rFonts w:ascii="Arial" w:hAnsi="Arial" w:cs="Arial"/>
                <w:sz w:val="20"/>
                <w:szCs w:val="20"/>
                <w:lang w:eastAsia="ru-RU"/>
              </w:rPr>
              <w:t>шенского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 xml:space="preserve"> 0830091080</w:t>
            </w:r>
          </w:p>
          <w:p w:rsidR="001E3249" w:rsidRPr="004537A6" w:rsidRDefault="001E3249" w:rsidP="008E2680">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ind w:left="-108" w:right="-108"/>
              <w:jc w:val="center"/>
              <w:rPr>
                <w:rFonts w:ascii="Arial" w:hAnsi="Arial" w:cs="Arial"/>
                <w:sz w:val="20"/>
                <w:szCs w:val="20"/>
                <w:lang w:val="en-US" w:eastAsia="ru-RU"/>
              </w:rPr>
            </w:pPr>
            <w:r w:rsidRPr="004537A6">
              <w:rPr>
                <w:rFonts w:ascii="Arial" w:hAnsi="Arial" w:cs="Arial"/>
                <w:sz w:val="20"/>
                <w:szCs w:val="20"/>
                <w:lang w:val="en-US" w:eastAsia="ru-RU"/>
              </w:rPr>
              <w:t>244</w:t>
            </w:r>
          </w:p>
        </w:tc>
        <w:tc>
          <w:tcPr>
            <w:tcW w:w="992"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jc w:val="center"/>
              <w:rPr>
                <w:rFonts w:ascii="Arial" w:hAnsi="Arial" w:cs="Arial"/>
                <w:sz w:val="20"/>
                <w:szCs w:val="20"/>
                <w:lang w:eastAsia="ru-RU"/>
              </w:rPr>
            </w:pPr>
            <w:r w:rsidRPr="004537A6">
              <w:rPr>
                <w:rFonts w:ascii="Arial" w:hAnsi="Arial" w:cs="Arial"/>
                <w:sz w:val="20"/>
                <w:szCs w:val="20"/>
                <w:lang w:eastAsia="ru-RU"/>
              </w:rPr>
              <w:t>80,000</w:t>
            </w:r>
          </w:p>
        </w:tc>
      </w:tr>
      <w:bookmarkEnd w:id="6"/>
      <w:bookmarkEnd w:id="7"/>
    </w:tbl>
    <w:p w:rsidR="001E3249" w:rsidRPr="00317A9D" w:rsidRDefault="001E3249" w:rsidP="00E81E56">
      <w:pPr>
        <w:pStyle w:val="ConsPlusNonformat"/>
        <w:widowControl/>
        <w:ind w:left="10065"/>
        <w:rPr>
          <w:rFonts w:ascii="Arial" w:hAnsi="Arial" w:cs="Arial"/>
          <w:sz w:val="24"/>
          <w:szCs w:val="24"/>
        </w:rPr>
      </w:pPr>
    </w:p>
    <w:p w:rsidR="00E81E56" w:rsidRDefault="00E81E56"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DE0242" w:rsidRDefault="00DE0242" w:rsidP="00DE0242">
      <w:pPr>
        <w:spacing w:after="0" w:line="240" w:lineRule="auto"/>
        <w:ind w:firstLine="708"/>
        <w:rPr>
          <w:rFonts w:ascii="Arial" w:hAnsi="Arial" w:cs="Arial"/>
          <w:sz w:val="24"/>
          <w:szCs w:val="24"/>
        </w:rPr>
      </w:pPr>
      <w:r>
        <w:rPr>
          <w:rFonts w:ascii="Arial" w:hAnsi="Arial" w:cs="Arial"/>
          <w:sz w:val="24"/>
          <w:szCs w:val="24"/>
        </w:rPr>
        <w:t>Начальник отдела</w:t>
      </w:r>
    </w:p>
    <w:p w:rsidR="001E3249" w:rsidRDefault="00DE0242" w:rsidP="00DE0242">
      <w:pPr>
        <w:pStyle w:val="ConsPlusNonformat"/>
        <w:widowControl/>
        <w:ind w:firstLine="708"/>
        <w:rPr>
          <w:rFonts w:ascii="Arial" w:hAnsi="Arial" w:cs="Arial"/>
          <w:sz w:val="24"/>
          <w:szCs w:val="24"/>
        </w:rPr>
      </w:pPr>
      <w:r>
        <w:rPr>
          <w:rFonts w:ascii="Arial" w:hAnsi="Arial" w:cs="Arial"/>
          <w:sz w:val="24"/>
          <w:szCs w:val="24"/>
        </w:rPr>
        <w:t xml:space="preserve">сельского хозяйства                                                            </w:t>
      </w:r>
      <w:r>
        <w:rPr>
          <w:rFonts w:ascii="Arial" w:hAnsi="Arial" w:cs="Arial"/>
          <w:sz w:val="24"/>
          <w:szCs w:val="24"/>
        </w:rPr>
        <w:tab/>
      </w:r>
      <w:r>
        <w:rPr>
          <w:rFonts w:ascii="Arial" w:hAnsi="Arial" w:cs="Arial"/>
          <w:sz w:val="24"/>
          <w:szCs w:val="24"/>
        </w:rPr>
        <w:tab/>
        <w:t xml:space="preserve">                                                                                      О. С. </w:t>
      </w:r>
      <w:proofErr w:type="spellStart"/>
      <w:r>
        <w:rPr>
          <w:rFonts w:ascii="Arial" w:hAnsi="Arial" w:cs="Arial"/>
          <w:sz w:val="24"/>
          <w:szCs w:val="24"/>
        </w:rPr>
        <w:t>Кахонец</w:t>
      </w:r>
      <w:proofErr w:type="spellEnd"/>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B6508B">
      <w:pPr>
        <w:pStyle w:val="ConsPlusNonformat"/>
        <w:widowControl/>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Pr="00317A9D" w:rsidRDefault="001E3249" w:rsidP="001E3249">
      <w:pPr>
        <w:pStyle w:val="ConsPlusNonformat"/>
        <w:widowControl/>
        <w:ind w:left="10065"/>
        <w:jc w:val="both"/>
        <w:rPr>
          <w:rFonts w:ascii="Arial" w:hAnsi="Arial" w:cs="Arial"/>
          <w:sz w:val="24"/>
          <w:szCs w:val="24"/>
        </w:rPr>
      </w:pPr>
      <w:r w:rsidRPr="00317A9D">
        <w:rPr>
          <w:rFonts w:ascii="Arial" w:hAnsi="Arial" w:cs="Arial"/>
          <w:sz w:val="24"/>
          <w:szCs w:val="24"/>
        </w:rPr>
        <w:lastRenderedPageBreak/>
        <w:t xml:space="preserve">Приложение № </w:t>
      </w:r>
      <w:r>
        <w:rPr>
          <w:rFonts w:ascii="Arial" w:hAnsi="Arial" w:cs="Arial"/>
          <w:sz w:val="24"/>
          <w:szCs w:val="24"/>
        </w:rPr>
        <w:t>2</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1E3249" w:rsidRPr="00317A9D" w:rsidRDefault="001E3249" w:rsidP="001E3249">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1E3249" w:rsidRPr="00B6508B" w:rsidRDefault="001E3249" w:rsidP="001E3249">
      <w:pPr>
        <w:pStyle w:val="ConsPlusNonformat"/>
        <w:widowControl/>
        <w:ind w:left="10065"/>
        <w:rPr>
          <w:rFonts w:ascii="Arial" w:hAnsi="Arial" w:cs="Arial"/>
          <w:sz w:val="24"/>
          <w:szCs w:val="24"/>
          <w:u w:val="single"/>
        </w:rPr>
      </w:pPr>
      <w:r w:rsidRPr="00317A9D">
        <w:rPr>
          <w:rFonts w:ascii="Arial" w:hAnsi="Arial" w:cs="Arial"/>
          <w:sz w:val="24"/>
          <w:szCs w:val="24"/>
        </w:rPr>
        <w:t>№</w:t>
      </w:r>
      <w:r w:rsidR="00B6508B">
        <w:rPr>
          <w:rFonts w:ascii="Arial" w:hAnsi="Arial" w:cs="Arial"/>
          <w:sz w:val="24"/>
          <w:szCs w:val="24"/>
          <w:u w:val="single"/>
        </w:rPr>
        <w:t xml:space="preserve"> 1102</w:t>
      </w:r>
      <w:r w:rsidRPr="00317A9D">
        <w:rPr>
          <w:rFonts w:ascii="Arial" w:hAnsi="Arial" w:cs="Arial"/>
          <w:sz w:val="24"/>
          <w:szCs w:val="24"/>
        </w:rPr>
        <w:t xml:space="preserve"> от </w:t>
      </w:r>
      <w:r w:rsidR="00B6508B">
        <w:rPr>
          <w:rFonts w:ascii="Arial" w:hAnsi="Arial" w:cs="Arial"/>
          <w:sz w:val="24"/>
          <w:szCs w:val="24"/>
          <w:u w:val="single"/>
        </w:rPr>
        <w:t>07.08.2023</w:t>
      </w:r>
    </w:p>
    <w:p w:rsidR="001E3249" w:rsidRDefault="001E3249" w:rsidP="00E81E56">
      <w:pPr>
        <w:pStyle w:val="ConsPlusNonformat"/>
        <w:widowControl/>
        <w:ind w:left="10065"/>
        <w:rPr>
          <w:rFonts w:ascii="Arial" w:hAnsi="Arial" w:cs="Arial"/>
          <w:sz w:val="24"/>
          <w:szCs w:val="24"/>
        </w:rPr>
      </w:pPr>
    </w:p>
    <w:p w:rsidR="001E3249" w:rsidRPr="00EA1810" w:rsidRDefault="001E3249" w:rsidP="001E3249">
      <w:pPr>
        <w:spacing w:after="0" w:line="240" w:lineRule="auto"/>
        <w:ind w:left="10065"/>
        <w:rPr>
          <w:rFonts w:ascii="Arial" w:hAnsi="Arial" w:cs="Arial"/>
          <w:sz w:val="24"/>
          <w:szCs w:val="24"/>
        </w:rPr>
      </w:pPr>
      <w:r w:rsidRPr="00EA1810">
        <w:rPr>
          <w:rFonts w:ascii="Arial" w:hAnsi="Arial" w:cs="Arial"/>
          <w:sz w:val="24"/>
          <w:szCs w:val="24"/>
        </w:rPr>
        <w:t>Прилож</w:t>
      </w:r>
      <w:r w:rsidRPr="00EA1810">
        <w:rPr>
          <w:rFonts w:ascii="Arial" w:hAnsi="Arial" w:cs="Arial"/>
          <w:sz w:val="24"/>
          <w:szCs w:val="24"/>
        </w:rPr>
        <w:t>е</w:t>
      </w:r>
      <w:r w:rsidRPr="00EA1810">
        <w:rPr>
          <w:rFonts w:ascii="Arial" w:hAnsi="Arial" w:cs="Arial"/>
          <w:sz w:val="24"/>
          <w:szCs w:val="24"/>
        </w:rPr>
        <w:t>ние № 2</w:t>
      </w:r>
    </w:p>
    <w:p w:rsidR="001E3249" w:rsidRPr="00EA1810" w:rsidRDefault="001E3249" w:rsidP="001E3249">
      <w:pPr>
        <w:spacing w:after="0" w:line="240" w:lineRule="auto"/>
        <w:ind w:left="10065"/>
        <w:rPr>
          <w:rFonts w:ascii="Arial" w:hAnsi="Arial" w:cs="Arial"/>
          <w:sz w:val="24"/>
          <w:szCs w:val="24"/>
        </w:rPr>
      </w:pPr>
      <w:r w:rsidRPr="00EA1810">
        <w:rPr>
          <w:rFonts w:ascii="Arial" w:hAnsi="Arial" w:cs="Arial"/>
          <w:sz w:val="24"/>
          <w:szCs w:val="24"/>
        </w:rPr>
        <w:t>к муниципальной программе «Разв</w:t>
      </w:r>
      <w:r w:rsidRPr="00EA1810">
        <w:rPr>
          <w:rFonts w:ascii="Arial" w:hAnsi="Arial" w:cs="Arial"/>
          <w:sz w:val="24"/>
          <w:szCs w:val="24"/>
        </w:rPr>
        <w:t>и</w:t>
      </w:r>
      <w:r w:rsidRPr="00EA1810">
        <w:rPr>
          <w:rFonts w:ascii="Arial" w:hAnsi="Arial" w:cs="Arial"/>
          <w:sz w:val="24"/>
          <w:szCs w:val="24"/>
        </w:rPr>
        <w:t xml:space="preserve">тие агропромышленного комплекса и сельских территорий Шушенского района» </w:t>
      </w:r>
    </w:p>
    <w:p w:rsidR="001E3249" w:rsidRPr="00EA1810" w:rsidRDefault="001E3249" w:rsidP="001E3249">
      <w:pPr>
        <w:spacing w:after="0" w:line="240" w:lineRule="auto"/>
        <w:ind w:left="10773"/>
        <w:rPr>
          <w:rFonts w:ascii="Arial" w:hAnsi="Arial" w:cs="Arial"/>
          <w:sz w:val="24"/>
          <w:szCs w:val="24"/>
        </w:rPr>
      </w:pPr>
    </w:p>
    <w:p w:rsidR="001E3249" w:rsidRPr="00EA1810" w:rsidRDefault="001E3249" w:rsidP="001E3249">
      <w:pPr>
        <w:spacing w:after="0" w:line="240" w:lineRule="auto"/>
        <w:jc w:val="center"/>
        <w:rPr>
          <w:rFonts w:ascii="Arial" w:hAnsi="Arial" w:cs="Arial"/>
          <w:sz w:val="24"/>
          <w:szCs w:val="24"/>
        </w:rPr>
      </w:pPr>
      <w:bookmarkStart w:id="8" w:name="_Hlk64548058"/>
      <w:r w:rsidRPr="00EA1810">
        <w:rPr>
          <w:rFonts w:ascii="Arial" w:hAnsi="Arial" w:cs="Arial"/>
          <w:sz w:val="24"/>
          <w:szCs w:val="24"/>
        </w:rPr>
        <w:t>Информация о ресурсном обеспечении и прогнозной оценке расходов на реализацию ц</w:t>
      </w:r>
      <w:r w:rsidRPr="00EA1810">
        <w:rPr>
          <w:rFonts w:ascii="Arial" w:hAnsi="Arial" w:cs="Arial"/>
          <w:sz w:val="24"/>
          <w:szCs w:val="24"/>
        </w:rPr>
        <w:t>е</w:t>
      </w:r>
      <w:r w:rsidRPr="00EA1810">
        <w:rPr>
          <w:rFonts w:ascii="Arial" w:hAnsi="Arial" w:cs="Arial"/>
          <w:sz w:val="24"/>
          <w:szCs w:val="24"/>
        </w:rPr>
        <w:t xml:space="preserve">лей муниципальной программы </w:t>
      </w:r>
    </w:p>
    <w:p w:rsidR="001E3249" w:rsidRPr="00872CBA" w:rsidRDefault="001E3249" w:rsidP="001E3249">
      <w:pPr>
        <w:spacing w:after="0" w:line="240" w:lineRule="auto"/>
        <w:jc w:val="center"/>
        <w:rPr>
          <w:rFonts w:ascii="Arial" w:hAnsi="Arial" w:cs="Arial"/>
          <w:sz w:val="24"/>
          <w:szCs w:val="24"/>
        </w:rPr>
      </w:pPr>
      <w:r w:rsidRPr="00EA1810">
        <w:rPr>
          <w:rFonts w:ascii="Arial" w:hAnsi="Arial" w:cs="Arial"/>
          <w:sz w:val="24"/>
          <w:szCs w:val="24"/>
        </w:rPr>
        <w:t>Шушенского района с учетом источников финансирования, в том числе по уровням бю</w:t>
      </w:r>
      <w:r w:rsidRPr="00EA1810">
        <w:rPr>
          <w:rFonts w:ascii="Arial" w:hAnsi="Arial" w:cs="Arial"/>
          <w:sz w:val="24"/>
          <w:szCs w:val="24"/>
        </w:rPr>
        <w:t>д</w:t>
      </w:r>
      <w:r w:rsidRPr="00EA1810">
        <w:rPr>
          <w:rFonts w:ascii="Arial" w:hAnsi="Arial" w:cs="Arial"/>
          <w:sz w:val="24"/>
          <w:szCs w:val="24"/>
        </w:rPr>
        <w:t>жетной системы</w:t>
      </w:r>
    </w:p>
    <w:p w:rsidR="001E3249" w:rsidRPr="00872CBA" w:rsidRDefault="001E3249" w:rsidP="001E3249">
      <w:pPr>
        <w:spacing w:after="0" w:line="240" w:lineRule="auto"/>
        <w:jc w:val="center"/>
        <w:rPr>
          <w:rFonts w:ascii="Arial" w:hAnsi="Arial" w:cs="Arial"/>
          <w:sz w:val="24"/>
          <w:szCs w:val="24"/>
        </w:rPr>
      </w:pPr>
    </w:p>
    <w:tbl>
      <w:tblPr>
        <w:tblpPr w:leftFromText="180" w:rightFromText="180" w:vertAnchor="text" w:tblpXSpec="center" w:tblpY="1"/>
        <w:tblOverlap w:val="never"/>
        <w:tblW w:w="14992" w:type="dxa"/>
        <w:tblLayout w:type="fixed"/>
        <w:tblLook w:val="04A0" w:firstRow="1" w:lastRow="0" w:firstColumn="1" w:lastColumn="0" w:noHBand="0" w:noVBand="1"/>
      </w:tblPr>
      <w:tblGrid>
        <w:gridCol w:w="1560"/>
        <w:gridCol w:w="3119"/>
        <w:gridCol w:w="3260"/>
        <w:gridCol w:w="1559"/>
        <w:gridCol w:w="1418"/>
        <w:gridCol w:w="1417"/>
        <w:gridCol w:w="1276"/>
        <w:gridCol w:w="1383"/>
      </w:tblGrid>
      <w:tr w:rsidR="001E3249" w:rsidRPr="00872CBA" w:rsidTr="00AB60EE">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rPr>
              <w:t>Наименование муниц</w:t>
            </w:r>
            <w:r w:rsidRPr="00872CBA">
              <w:rPr>
                <w:rFonts w:ascii="Arial" w:hAnsi="Arial" w:cs="Arial"/>
                <w:sz w:val="24"/>
                <w:szCs w:val="24"/>
              </w:rPr>
              <w:t>и</w:t>
            </w:r>
            <w:r w:rsidRPr="00872CBA">
              <w:rPr>
                <w:rFonts w:ascii="Arial" w:hAnsi="Arial" w:cs="Arial"/>
                <w:sz w:val="24"/>
                <w:szCs w:val="24"/>
              </w:rPr>
              <w:t>пальной программы, подпрограммы муниц</w:t>
            </w:r>
            <w:r w:rsidRPr="00872CBA">
              <w:rPr>
                <w:rFonts w:ascii="Arial" w:hAnsi="Arial" w:cs="Arial"/>
                <w:sz w:val="24"/>
                <w:szCs w:val="24"/>
              </w:rPr>
              <w:t>и</w:t>
            </w:r>
            <w:r w:rsidRPr="00872CBA">
              <w:rPr>
                <w:rFonts w:ascii="Arial" w:hAnsi="Arial" w:cs="Arial"/>
                <w:sz w:val="24"/>
                <w:szCs w:val="24"/>
              </w:rPr>
              <w:t>пальной пр</w:t>
            </w:r>
            <w:r w:rsidRPr="00872CBA">
              <w:rPr>
                <w:rFonts w:ascii="Arial" w:hAnsi="Arial" w:cs="Arial"/>
                <w:sz w:val="24"/>
                <w:szCs w:val="24"/>
              </w:rPr>
              <w:t>о</w:t>
            </w:r>
            <w:r w:rsidRPr="00872CBA">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Уровень бюджетной си</w:t>
            </w:r>
            <w:r w:rsidRPr="00872CBA">
              <w:rPr>
                <w:rFonts w:ascii="Arial" w:hAnsi="Arial" w:cs="Arial"/>
                <w:sz w:val="24"/>
                <w:szCs w:val="24"/>
                <w:lang w:eastAsia="ru-RU"/>
              </w:rPr>
              <w:t>с</w:t>
            </w:r>
            <w:r w:rsidRPr="00872CBA">
              <w:rPr>
                <w:rFonts w:ascii="Arial" w:hAnsi="Arial" w:cs="Arial"/>
                <w:sz w:val="24"/>
                <w:szCs w:val="24"/>
                <w:lang w:eastAsia="ru-RU"/>
              </w:rPr>
              <w:t>темы/источники финанс</w:t>
            </w:r>
            <w:r w:rsidRPr="00872CBA">
              <w:rPr>
                <w:rFonts w:ascii="Arial" w:hAnsi="Arial" w:cs="Arial"/>
                <w:sz w:val="24"/>
                <w:szCs w:val="24"/>
                <w:lang w:eastAsia="ru-RU"/>
              </w:rPr>
              <w:t>и</w:t>
            </w:r>
            <w:r w:rsidRPr="00872CBA">
              <w:rPr>
                <w:rFonts w:ascii="Arial" w:hAnsi="Arial" w:cs="Arial"/>
                <w:sz w:val="24"/>
                <w:szCs w:val="24"/>
                <w:lang w:eastAsia="ru-RU"/>
              </w:rPr>
              <w:t>рования</w:t>
            </w:r>
          </w:p>
        </w:tc>
        <w:tc>
          <w:tcPr>
            <w:tcW w:w="7053" w:type="dxa"/>
            <w:gridSpan w:val="5"/>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Оценка расходов (тыс. руб.), годы</w:t>
            </w:r>
          </w:p>
        </w:tc>
      </w:tr>
      <w:tr w:rsidR="001E3249" w:rsidRPr="00872CBA" w:rsidTr="00AB60EE">
        <w:trPr>
          <w:trHeight w:val="505"/>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2022</w:t>
            </w:r>
          </w:p>
        </w:tc>
        <w:tc>
          <w:tcPr>
            <w:tcW w:w="1418" w:type="dxa"/>
            <w:tcBorders>
              <w:top w:val="nil"/>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2023</w:t>
            </w:r>
          </w:p>
        </w:tc>
        <w:tc>
          <w:tcPr>
            <w:tcW w:w="1417" w:type="dxa"/>
            <w:tcBorders>
              <w:top w:val="nil"/>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2024</w:t>
            </w:r>
          </w:p>
        </w:tc>
        <w:tc>
          <w:tcPr>
            <w:tcW w:w="1276" w:type="dxa"/>
            <w:tcBorders>
              <w:top w:val="nil"/>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2025</w:t>
            </w:r>
          </w:p>
        </w:tc>
        <w:tc>
          <w:tcPr>
            <w:tcW w:w="1383" w:type="dxa"/>
            <w:vMerge w:val="restart"/>
            <w:tcBorders>
              <w:top w:val="nil"/>
              <w:left w:val="nil"/>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Итого за п</w:t>
            </w:r>
            <w:r w:rsidRPr="00EA1810">
              <w:rPr>
                <w:rFonts w:ascii="Arial" w:hAnsi="Arial" w:cs="Arial"/>
                <w:sz w:val="24"/>
                <w:szCs w:val="24"/>
                <w:lang w:eastAsia="ru-RU"/>
              </w:rPr>
              <w:t>е</w:t>
            </w:r>
            <w:r w:rsidRPr="00EA1810">
              <w:rPr>
                <w:rFonts w:ascii="Arial" w:hAnsi="Arial" w:cs="Arial"/>
                <w:sz w:val="24"/>
                <w:szCs w:val="24"/>
                <w:lang w:eastAsia="ru-RU"/>
              </w:rPr>
              <w:t>риод</w:t>
            </w:r>
          </w:p>
        </w:tc>
      </w:tr>
      <w:tr w:rsidR="001E3249" w:rsidRPr="00872CBA" w:rsidTr="00AB60EE">
        <w:trPr>
          <w:trHeight w:val="257"/>
        </w:trPr>
        <w:tc>
          <w:tcPr>
            <w:tcW w:w="1560"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план</w:t>
            </w:r>
          </w:p>
        </w:tc>
        <w:tc>
          <w:tcPr>
            <w:tcW w:w="1383" w:type="dxa"/>
            <w:vMerge/>
            <w:tcBorders>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p>
        </w:tc>
      </w:tr>
      <w:tr w:rsidR="001E3249" w:rsidRPr="00872CBA" w:rsidTr="00AB60EE">
        <w:trPr>
          <w:trHeight w:val="309"/>
        </w:trPr>
        <w:tc>
          <w:tcPr>
            <w:tcW w:w="1560" w:type="dxa"/>
            <w:vMerge w:val="restart"/>
            <w:tcBorders>
              <w:top w:val="single" w:sz="4" w:space="0" w:color="auto"/>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Муниц</w:t>
            </w:r>
            <w:r w:rsidRPr="00872CBA">
              <w:rPr>
                <w:rFonts w:ascii="Arial" w:hAnsi="Arial" w:cs="Arial"/>
                <w:sz w:val="24"/>
                <w:szCs w:val="24"/>
                <w:lang w:eastAsia="ru-RU"/>
              </w:rPr>
              <w:t>и</w:t>
            </w:r>
            <w:r w:rsidRPr="00872CBA">
              <w:rPr>
                <w:rFonts w:ascii="Arial" w:hAnsi="Arial" w:cs="Arial"/>
                <w:sz w:val="24"/>
                <w:szCs w:val="24"/>
                <w:lang w:eastAsia="ru-RU"/>
              </w:rPr>
              <w:t>пальная програ</w:t>
            </w:r>
            <w:r w:rsidRPr="00872CBA">
              <w:rPr>
                <w:rFonts w:ascii="Arial" w:hAnsi="Arial" w:cs="Arial"/>
                <w:sz w:val="24"/>
                <w:szCs w:val="24"/>
                <w:lang w:eastAsia="ru-RU"/>
              </w:rPr>
              <w:t>м</w:t>
            </w:r>
            <w:r w:rsidRPr="00872CBA">
              <w:rPr>
                <w:rFonts w:ascii="Arial" w:hAnsi="Arial" w:cs="Arial"/>
                <w:sz w:val="24"/>
                <w:szCs w:val="24"/>
                <w:lang w:eastAsia="ru-RU"/>
              </w:rPr>
              <w:t>ма</w:t>
            </w:r>
          </w:p>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rPr>
              <w:t>«Развития агропромы</w:t>
            </w:r>
            <w:r w:rsidRPr="00872CBA">
              <w:rPr>
                <w:rFonts w:ascii="Arial" w:hAnsi="Arial" w:cs="Arial"/>
                <w:sz w:val="24"/>
                <w:szCs w:val="24"/>
              </w:rPr>
              <w:t>ш</w:t>
            </w:r>
            <w:r w:rsidRPr="00872CBA">
              <w:rPr>
                <w:rFonts w:ascii="Arial" w:hAnsi="Arial" w:cs="Arial"/>
                <w:sz w:val="24"/>
                <w:szCs w:val="24"/>
              </w:rPr>
              <w:t>ленного комплекса и сельских территорий Шушенского ра</w:t>
            </w:r>
            <w:r w:rsidRPr="00872CBA">
              <w:rPr>
                <w:rFonts w:ascii="Arial" w:hAnsi="Arial" w:cs="Arial"/>
                <w:sz w:val="24"/>
                <w:szCs w:val="24"/>
              </w:rPr>
              <w:t>й</w:t>
            </w:r>
            <w:r w:rsidRPr="00872CBA">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4445,174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4758,069</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4628,100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4628,100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AB60EE"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18459,443</w:t>
            </w:r>
          </w:p>
        </w:tc>
      </w:tr>
      <w:tr w:rsidR="001E3249" w:rsidRPr="00872CBA" w:rsidTr="00AB60EE">
        <w:trPr>
          <w:trHeight w:val="333"/>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p>
        </w:tc>
      </w:tr>
      <w:tr w:rsidR="001E3249" w:rsidRPr="00872CBA" w:rsidTr="00AB60EE">
        <w:trPr>
          <w:trHeight w:val="357"/>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r>
      <w:tr w:rsidR="001E3249" w:rsidRPr="00872CBA" w:rsidTr="00AB60EE">
        <w:trPr>
          <w:trHeight w:val="353"/>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4325,174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4638,069</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4508,100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4508,100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AB60EE"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17979,443</w:t>
            </w:r>
          </w:p>
        </w:tc>
      </w:tr>
      <w:tr w:rsidR="001E3249" w:rsidRPr="00872CBA" w:rsidTr="00AB60EE">
        <w:trPr>
          <w:trHeight w:val="349"/>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120,000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120,000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120,000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120,000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480,000</w:t>
            </w:r>
          </w:p>
        </w:tc>
      </w:tr>
      <w:tr w:rsidR="001E3249" w:rsidRPr="00872CBA" w:rsidTr="00AB60EE">
        <w:trPr>
          <w:trHeight w:val="345"/>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r>
      <w:tr w:rsidR="001E3249" w:rsidRPr="00872CBA" w:rsidTr="00AB60EE">
        <w:trPr>
          <w:trHeight w:val="354"/>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r>
      <w:tr w:rsidR="001E3249" w:rsidRPr="00872CBA" w:rsidTr="00AB60EE">
        <w:trPr>
          <w:trHeight w:val="351"/>
        </w:trPr>
        <w:tc>
          <w:tcPr>
            <w:tcW w:w="1560"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r>
      <w:tr w:rsidR="001E3249" w:rsidRPr="00872CBA" w:rsidTr="00AB60EE">
        <w:trPr>
          <w:trHeight w:val="351"/>
        </w:trPr>
        <w:tc>
          <w:tcPr>
            <w:tcW w:w="1560" w:type="dxa"/>
            <w:vMerge w:val="restart"/>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w:t>
            </w:r>
            <w:r w:rsidRPr="00872CBA">
              <w:rPr>
                <w:rFonts w:ascii="Arial" w:hAnsi="Arial" w:cs="Arial"/>
                <w:sz w:val="24"/>
                <w:szCs w:val="24"/>
                <w:lang w:eastAsia="ru-RU"/>
              </w:rPr>
              <w:t>о</w:t>
            </w:r>
            <w:r w:rsidRPr="00872CBA">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r w:rsidRPr="00872CBA">
              <w:rPr>
                <w:rFonts w:ascii="Arial" w:hAnsi="Arial" w:cs="Arial"/>
                <w:bCs/>
                <w:sz w:val="24"/>
                <w:szCs w:val="24"/>
              </w:rPr>
              <w:t>Выполнение о</w:t>
            </w:r>
            <w:r w:rsidRPr="00872CBA">
              <w:rPr>
                <w:rFonts w:ascii="Arial" w:hAnsi="Arial" w:cs="Arial"/>
                <w:bCs/>
                <w:sz w:val="24"/>
                <w:szCs w:val="24"/>
              </w:rPr>
              <w:t>т</w:t>
            </w:r>
            <w:r w:rsidRPr="00872CBA">
              <w:rPr>
                <w:rFonts w:ascii="Arial" w:hAnsi="Arial" w:cs="Arial"/>
                <w:bCs/>
                <w:sz w:val="24"/>
                <w:szCs w:val="24"/>
              </w:rPr>
              <w:t>дельных государс</w:t>
            </w:r>
            <w:r w:rsidRPr="00872CBA">
              <w:rPr>
                <w:rFonts w:ascii="Arial" w:hAnsi="Arial" w:cs="Arial"/>
                <w:bCs/>
                <w:sz w:val="24"/>
                <w:szCs w:val="24"/>
              </w:rPr>
              <w:t>т</w:t>
            </w:r>
            <w:r w:rsidRPr="00872CBA">
              <w:rPr>
                <w:rFonts w:ascii="Arial" w:hAnsi="Arial" w:cs="Arial"/>
                <w:bCs/>
                <w:sz w:val="24"/>
                <w:szCs w:val="24"/>
              </w:rPr>
              <w:t>венных полном</w:t>
            </w:r>
            <w:r w:rsidRPr="00872CBA">
              <w:rPr>
                <w:rFonts w:ascii="Arial" w:hAnsi="Arial" w:cs="Arial"/>
                <w:bCs/>
                <w:sz w:val="24"/>
                <w:szCs w:val="24"/>
              </w:rPr>
              <w:t>о</w:t>
            </w:r>
            <w:r w:rsidRPr="00872CBA">
              <w:rPr>
                <w:rFonts w:ascii="Arial" w:hAnsi="Arial" w:cs="Arial"/>
                <w:bCs/>
                <w:sz w:val="24"/>
                <w:szCs w:val="24"/>
              </w:rPr>
              <w:t>чий по решению вопр</w:t>
            </w:r>
            <w:r w:rsidRPr="00872CBA">
              <w:rPr>
                <w:rFonts w:ascii="Arial" w:hAnsi="Arial" w:cs="Arial"/>
                <w:bCs/>
                <w:sz w:val="24"/>
                <w:szCs w:val="24"/>
              </w:rPr>
              <w:t>о</w:t>
            </w:r>
            <w:r w:rsidRPr="00872CBA">
              <w:rPr>
                <w:rFonts w:ascii="Arial" w:hAnsi="Arial" w:cs="Arial"/>
                <w:bCs/>
                <w:sz w:val="24"/>
                <w:szCs w:val="24"/>
              </w:rPr>
              <w:t>сов поддержки сел</w:t>
            </w:r>
            <w:r w:rsidRPr="00872CBA">
              <w:rPr>
                <w:rFonts w:ascii="Arial" w:hAnsi="Arial" w:cs="Arial"/>
                <w:bCs/>
                <w:sz w:val="24"/>
                <w:szCs w:val="24"/>
              </w:rPr>
              <w:t>ь</w:t>
            </w:r>
            <w:r w:rsidRPr="00872CBA">
              <w:rPr>
                <w:rFonts w:ascii="Arial" w:hAnsi="Arial" w:cs="Arial"/>
                <w:bCs/>
                <w:sz w:val="24"/>
                <w:szCs w:val="24"/>
              </w:rPr>
              <w:t>скохозя</w:t>
            </w:r>
            <w:r w:rsidRPr="00872CBA">
              <w:rPr>
                <w:rFonts w:ascii="Arial" w:hAnsi="Arial" w:cs="Arial"/>
                <w:bCs/>
                <w:sz w:val="24"/>
                <w:szCs w:val="24"/>
              </w:rPr>
              <w:t>й</w:t>
            </w:r>
            <w:r w:rsidRPr="00872CBA">
              <w:rPr>
                <w:rFonts w:ascii="Arial" w:hAnsi="Arial" w:cs="Arial"/>
                <w:bCs/>
                <w:sz w:val="24"/>
                <w:szCs w:val="24"/>
              </w:rPr>
              <w:t>ственного производс</w:t>
            </w:r>
            <w:r w:rsidRPr="00872CBA">
              <w:rPr>
                <w:rFonts w:ascii="Arial" w:hAnsi="Arial" w:cs="Arial"/>
                <w:bCs/>
                <w:sz w:val="24"/>
                <w:szCs w:val="24"/>
              </w:rPr>
              <w:t>т</w:t>
            </w:r>
            <w:r w:rsidRPr="00872CBA">
              <w:rPr>
                <w:rFonts w:ascii="Arial" w:hAnsi="Arial" w:cs="Arial"/>
                <w:bCs/>
                <w:sz w:val="24"/>
                <w:szCs w:val="24"/>
              </w:rPr>
              <w:t>ва</w:t>
            </w: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4425,174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EA181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47</w:t>
            </w:r>
            <w:r w:rsidR="00EA1810" w:rsidRPr="00EA1810">
              <w:rPr>
                <w:rFonts w:ascii="Arial" w:hAnsi="Arial" w:cs="Arial"/>
                <w:sz w:val="24"/>
                <w:szCs w:val="24"/>
                <w:lang w:eastAsia="ru-RU"/>
              </w:rPr>
              <w:t>3</w:t>
            </w:r>
            <w:r w:rsidRPr="00EA1810">
              <w:rPr>
                <w:rFonts w:ascii="Arial" w:hAnsi="Arial" w:cs="Arial"/>
                <w:sz w:val="24"/>
                <w:szCs w:val="24"/>
                <w:lang w:eastAsia="ru-RU"/>
              </w:rPr>
              <w:t>8,069</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4608,100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4608,100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EA1810"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18379,443</w:t>
            </w: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w:t>
            </w: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4325,174</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4638,069</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4508,100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4508,100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EA181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17</w:t>
            </w:r>
            <w:r w:rsidR="00EA1810" w:rsidRPr="00EA1810">
              <w:rPr>
                <w:rFonts w:ascii="Arial" w:hAnsi="Arial" w:cs="Arial"/>
                <w:sz w:val="24"/>
                <w:szCs w:val="24"/>
                <w:lang w:eastAsia="ru-RU"/>
              </w:rPr>
              <w:t>97</w:t>
            </w:r>
            <w:r w:rsidRPr="00EA1810">
              <w:rPr>
                <w:rFonts w:ascii="Arial" w:hAnsi="Arial" w:cs="Arial"/>
                <w:sz w:val="24"/>
                <w:szCs w:val="24"/>
                <w:lang w:eastAsia="ru-RU"/>
              </w:rPr>
              <w:t>9,474</w:t>
            </w: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100,000</w:t>
            </w:r>
          </w:p>
        </w:tc>
        <w:tc>
          <w:tcPr>
            <w:tcW w:w="1383" w:type="dxa"/>
            <w:tcBorders>
              <w:top w:val="single" w:sz="4" w:space="0" w:color="auto"/>
              <w:left w:val="nil"/>
              <w:bottom w:val="single" w:sz="4" w:space="0" w:color="auto"/>
              <w:right w:val="single" w:sz="4" w:space="0" w:color="auto"/>
            </w:tcBorders>
            <w:vAlign w:val="center"/>
          </w:tcPr>
          <w:p w:rsidR="001E3249" w:rsidRPr="00EA1810" w:rsidRDefault="001E3249" w:rsidP="008E2680">
            <w:pPr>
              <w:spacing w:after="0" w:line="240" w:lineRule="auto"/>
              <w:jc w:val="center"/>
              <w:rPr>
                <w:rFonts w:ascii="Arial" w:hAnsi="Arial" w:cs="Arial"/>
                <w:sz w:val="24"/>
                <w:szCs w:val="24"/>
                <w:lang w:eastAsia="ru-RU"/>
              </w:rPr>
            </w:pPr>
            <w:r w:rsidRPr="00EA1810">
              <w:rPr>
                <w:rFonts w:ascii="Arial" w:hAnsi="Arial" w:cs="Arial"/>
                <w:sz w:val="24"/>
                <w:szCs w:val="24"/>
                <w:lang w:eastAsia="ru-RU"/>
              </w:rPr>
              <w:t>400,000</w:t>
            </w: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51"/>
        </w:trPr>
        <w:tc>
          <w:tcPr>
            <w:tcW w:w="1560"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51"/>
        </w:trPr>
        <w:tc>
          <w:tcPr>
            <w:tcW w:w="1560"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single" w:sz="4" w:space="0" w:color="auto"/>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07"/>
        </w:trPr>
        <w:tc>
          <w:tcPr>
            <w:tcW w:w="1560" w:type="dxa"/>
            <w:vMerge w:val="restart"/>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lastRenderedPageBreak/>
              <w:t>Подпр</w:t>
            </w:r>
            <w:r w:rsidRPr="00872CBA">
              <w:rPr>
                <w:rFonts w:ascii="Arial" w:hAnsi="Arial" w:cs="Arial"/>
                <w:sz w:val="24"/>
                <w:szCs w:val="24"/>
                <w:lang w:eastAsia="ru-RU"/>
              </w:rPr>
              <w:t>о</w:t>
            </w:r>
            <w:r w:rsidRPr="00872CBA">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r w:rsidRPr="00872CBA">
              <w:rPr>
                <w:rFonts w:ascii="Arial" w:hAnsi="Arial" w:cs="Arial"/>
                <w:sz w:val="24"/>
                <w:szCs w:val="24"/>
              </w:rPr>
              <w:t>Улучшение жилищных условий граждан, в том числе молодых семей и молодых специалистов в сельской местности</w:t>
            </w:r>
            <w:r w:rsidRPr="00872CBA">
              <w:rPr>
                <w:rFonts w:ascii="Arial" w:hAnsi="Arial" w:cs="Arial"/>
                <w:sz w:val="24"/>
                <w:szCs w:val="24"/>
                <w:lang w:eastAsia="ru-RU"/>
              </w:rPr>
              <w:t>»</w:t>
            </w: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4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r>
      <w:tr w:rsidR="001E3249" w:rsidRPr="00872CBA" w:rsidTr="00AB60EE">
        <w:trPr>
          <w:trHeight w:val="345"/>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41"/>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65"/>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47"/>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43"/>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val="restart"/>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Подпр</w:t>
            </w:r>
            <w:r w:rsidRPr="00872CBA">
              <w:rPr>
                <w:rFonts w:ascii="Arial" w:hAnsi="Arial" w:cs="Arial"/>
                <w:sz w:val="24"/>
                <w:szCs w:val="24"/>
                <w:lang w:eastAsia="ru-RU"/>
              </w:rPr>
              <w:t>о</w:t>
            </w:r>
            <w:r w:rsidRPr="00872CBA">
              <w:rPr>
                <w:rFonts w:ascii="Arial" w:hAnsi="Arial" w:cs="Arial"/>
                <w:sz w:val="24"/>
                <w:szCs w:val="24"/>
                <w:lang w:eastAsia="ru-RU"/>
              </w:rPr>
              <w:t>грамма 3</w:t>
            </w:r>
          </w:p>
        </w:tc>
        <w:tc>
          <w:tcPr>
            <w:tcW w:w="3119" w:type="dxa"/>
            <w:vMerge w:val="restart"/>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«Профилактика нарком</w:t>
            </w:r>
            <w:r w:rsidRPr="00872CBA">
              <w:rPr>
                <w:rFonts w:ascii="Arial" w:hAnsi="Arial" w:cs="Arial"/>
                <w:sz w:val="24"/>
                <w:szCs w:val="24"/>
                <w:lang w:eastAsia="ru-RU"/>
              </w:rPr>
              <w:t>а</w:t>
            </w:r>
            <w:r w:rsidRPr="00872CBA">
              <w:rPr>
                <w:rFonts w:ascii="Arial" w:hAnsi="Arial" w:cs="Arial"/>
                <w:sz w:val="24"/>
                <w:szCs w:val="24"/>
                <w:lang w:eastAsia="ru-RU"/>
              </w:rPr>
              <w:t>нии на территории Ш</w:t>
            </w:r>
            <w:r w:rsidRPr="00872CBA">
              <w:rPr>
                <w:rFonts w:ascii="Arial" w:hAnsi="Arial" w:cs="Arial"/>
                <w:sz w:val="24"/>
                <w:szCs w:val="24"/>
                <w:lang w:eastAsia="ru-RU"/>
              </w:rPr>
              <w:t>у</w:t>
            </w:r>
            <w:r w:rsidRPr="00872CBA">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80,000</w:t>
            </w: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федеральный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краевой бю</w:t>
            </w:r>
            <w:r w:rsidRPr="00872CBA">
              <w:rPr>
                <w:rFonts w:ascii="Arial" w:hAnsi="Arial" w:cs="Arial"/>
                <w:sz w:val="24"/>
                <w:szCs w:val="24"/>
                <w:lang w:eastAsia="ru-RU"/>
              </w:rPr>
              <w:t>д</w:t>
            </w:r>
            <w:r w:rsidRPr="00872CBA">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20,000</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80,000</w:t>
            </w: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rPr>
              <w:t>бюджеты п</w:t>
            </w:r>
            <w:r w:rsidRPr="00872CBA">
              <w:rPr>
                <w:rFonts w:ascii="Arial" w:hAnsi="Arial" w:cs="Arial"/>
                <w:sz w:val="24"/>
                <w:szCs w:val="24"/>
              </w:rPr>
              <w:t>о</w:t>
            </w:r>
            <w:r w:rsidRPr="00872CBA">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rPr>
                <w:rFonts w:ascii="Arial" w:hAnsi="Arial" w:cs="Arial"/>
                <w:sz w:val="24"/>
                <w:szCs w:val="24"/>
                <w:lang w:eastAsia="ru-RU"/>
              </w:rPr>
            </w:pPr>
            <w:r w:rsidRPr="00872CBA">
              <w:rPr>
                <w:rFonts w:ascii="Arial" w:hAnsi="Arial" w:cs="Arial"/>
                <w:sz w:val="24"/>
                <w:szCs w:val="24"/>
                <w:lang w:eastAsia="ru-RU"/>
              </w:rPr>
              <w:t>внебюджетные источн</w:t>
            </w:r>
            <w:r w:rsidRPr="00872CBA">
              <w:rPr>
                <w:rFonts w:ascii="Arial" w:hAnsi="Arial" w:cs="Arial"/>
                <w:sz w:val="24"/>
                <w:szCs w:val="24"/>
                <w:lang w:eastAsia="ru-RU"/>
              </w:rPr>
              <w:t>и</w:t>
            </w:r>
            <w:r w:rsidRPr="00872CBA">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r w:rsidR="001E3249" w:rsidRPr="00872CBA" w:rsidTr="00AB60EE">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tabs>
                <w:tab w:val="left" w:pos="2010"/>
              </w:tabs>
              <w:spacing w:after="0" w:line="240" w:lineRule="auto"/>
              <w:rPr>
                <w:rFonts w:ascii="Arial" w:hAnsi="Arial" w:cs="Arial"/>
                <w:sz w:val="24"/>
                <w:szCs w:val="24"/>
                <w:lang w:eastAsia="ru-RU"/>
              </w:rPr>
            </w:pPr>
            <w:r w:rsidRPr="00872CBA">
              <w:rPr>
                <w:rFonts w:ascii="Arial" w:hAnsi="Arial" w:cs="Arial"/>
                <w:sz w:val="24"/>
                <w:szCs w:val="24"/>
                <w:lang w:eastAsia="ru-RU"/>
              </w:rPr>
              <w:t>юрид</w:t>
            </w:r>
            <w:r w:rsidRPr="00872CBA">
              <w:rPr>
                <w:rFonts w:ascii="Arial" w:hAnsi="Arial" w:cs="Arial"/>
                <w:sz w:val="24"/>
                <w:szCs w:val="24"/>
                <w:lang w:eastAsia="ru-RU"/>
              </w:rPr>
              <w:t>и</w:t>
            </w:r>
            <w:r w:rsidRPr="00872CBA">
              <w:rPr>
                <w:rFonts w:ascii="Arial" w:hAnsi="Arial" w:cs="Arial"/>
                <w:sz w:val="24"/>
                <w:szCs w:val="24"/>
                <w:lang w:eastAsia="ru-RU"/>
              </w:rPr>
              <w:t>ческие лица</w:t>
            </w:r>
            <w:r w:rsidRPr="00872CBA">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c>
          <w:tcPr>
            <w:tcW w:w="1383" w:type="dxa"/>
            <w:tcBorders>
              <w:top w:val="nil"/>
              <w:left w:val="nil"/>
              <w:bottom w:val="single" w:sz="4" w:space="0" w:color="auto"/>
              <w:right w:val="single" w:sz="4" w:space="0" w:color="auto"/>
            </w:tcBorders>
            <w:vAlign w:val="center"/>
          </w:tcPr>
          <w:p w:rsidR="001E3249" w:rsidRPr="00872CBA" w:rsidRDefault="001E3249" w:rsidP="008E2680">
            <w:pPr>
              <w:spacing w:after="0" w:line="240" w:lineRule="auto"/>
              <w:jc w:val="center"/>
              <w:rPr>
                <w:rFonts w:ascii="Arial" w:hAnsi="Arial" w:cs="Arial"/>
                <w:sz w:val="24"/>
                <w:szCs w:val="24"/>
                <w:lang w:eastAsia="ru-RU"/>
              </w:rPr>
            </w:pPr>
            <w:r w:rsidRPr="00872CBA">
              <w:rPr>
                <w:rFonts w:ascii="Arial" w:hAnsi="Arial" w:cs="Arial"/>
                <w:sz w:val="24"/>
                <w:szCs w:val="24"/>
                <w:lang w:eastAsia="ru-RU"/>
              </w:rPr>
              <w:t>-</w:t>
            </w:r>
          </w:p>
        </w:tc>
      </w:tr>
    </w:tbl>
    <w:p w:rsidR="001E3249" w:rsidRPr="00872CBA" w:rsidRDefault="001E3249" w:rsidP="001E3249">
      <w:pPr>
        <w:spacing w:after="0" w:line="240" w:lineRule="auto"/>
        <w:ind w:left="1210"/>
        <w:rPr>
          <w:rFonts w:ascii="Arial" w:hAnsi="Arial" w:cs="Arial"/>
          <w:sz w:val="24"/>
          <w:szCs w:val="24"/>
        </w:rPr>
      </w:pPr>
    </w:p>
    <w:bookmarkEnd w:id="8"/>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DE0242" w:rsidRDefault="00DE0242" w:rsidP="00DE0242">
      <w:pPr>
        <w:spacing w:after="0" w:line="240" w:lineRule="auto"/>
        <w:rPr>
          <w:rFonts w:ascii="Arial" w:hAnsi="Arial" w:cs="Arial"/>
          <w:sz w:val="24"/>
          <w:szCs w:val="24"/>
        </w:rPr>
      </w:pPr>
      <w:r>
        <w:rPr>
          <w:rFonts w:ascii="Arial" w:hAnsi="Arial" w:cs="Arial"/>
          <w:sz w:val="24"/>
          <w:szCs w:val="24"/>
        </w:rPr>
        <w:t xml:space="preserve">            Начальник отдела</w:t>
      </w:r>
    </w:p>
    <w:p w:rsidR="00EA1810" w:rsidRDefault="00DE0242" w:rsidP="00DE0242">
      <w:pPr>
        <w:pStyle w:val="ConsPlusNonformat"/>
        <w:widowControl/>
        <w:jc w:val="both"/>
        <w:rPr>
          <w:rFonts w:ascii="Arial" w:hAnsi="Arial" w:cs="Arial"/>
          <w:sz w:val="24"/>
          <w:szCs w:val="24"/>
        </w:rPr>
      </w:pPr>
      <w:r>
        <w:rPr>
          <w:rFonts w:ascii="Arial" w:hAnsi="Arial" w:cs="Arial"/>
          <w:sz w:val="24"/>
          <w:szCs w:val="24"/>
        </w:rPr>
        <w:t xml:space="preserve">            сельского хозяйства                                                            </w:t>
      </w:r>
      <w:r>
        <w:rPr>
          <w:rFonts w:ascii="Arial" w:hAnsi="Arial" w:cs="Arial"/>
          <w:sz w:val="24"/>
          <w:szCs w:val="24"/>
        </w:rPr>
        <w:tab/>
      </w:r>
      <w:r>
        <w:rPr>
          <w:rFonts w:ascii="Arial" w:hAnsi="Arial" w:cs="Arial"/>
          <w:sz w:val="24"/>
          <w:szCs w:val="24"/>
        </w:rPr>
        <w:tab/>
        <w:t xml:space="preserve">                                                                                О. С. </w:t>
      </w:r>
      <w:proofErr w:type="spellStart"/>
      <w:r>
        <w:rPr>
          <w:rFonts w:ascii="Arial" w:hAnsi="Arial" w:cs="Arial"/>
          <w:sz w:val="24"/>
          <w:szCs w:val="24"/>
        </w:rPr>
        <w:t>Кахонец</w:t>
      </w:r>
      <w:proofErr w:type="spellEnd"/>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1E3249">
      <w:pPr>
        <w:pStyle w:val="ConsPlusNonformat"/>
        <w:widowControl/>
        <w:ind w:left="10065"/>
        <w:jc w:val="both"/>
        <w:rPr>
          <w:rFonts w:ascii="Arial" w:hAnsi="Arial" w:cs="Arial"/>
          <w:sz w:val="24"/>
          <w:szCs w:val="24"/>
        </w:rPr>
      </w:pPr>
    </w:p>
    <w:p w:rsidR="00EA1810" w:rsidRDefault="00EA1810" w:rsidP="00B6508B">
      <w:pPr>
        <w:pStyle w:val="ConsPlusNonformat"/>
        <w:widowControl/>
        <w:jc w:val="both"/>
        <w:rPr>
          <w:rFonts w:ascii="Arial" w:hAnsi="Arial" w:cs="Arial"/>
          <w:sz w:val="24"/>
          <w:szCs w:val="24"/>
        </w:rPr>
      </w:pPr>
    </w:p>
    <w:p w:rsidR="00B6508B" w:rsidRDefault="00B6508B" w:rsidP="00B6508B">
      <w:pPr>
        <w:pStyle w:val="ConsPlusNonformat"/>
        <w:widowControl/>
        <w:jc w:val="both"/>
        <w:rPr>
          <w:rFonts w:ascii="Arial" w:hAnsi="Arial" w:cs="Arial"/>
          <w:sz w:val="24"/>
          <w:szCs w:val="24"/>
        </w:rPr>
      </w:pPr>
    </w:p>
    <w:p w:rsidR="001E3249" w:rsidRPr="00317A9D" w:rsidRDefault="001E3249" w:rsidP="001E3249">
      <w:pPr>
        <w:pStyle w:val="ConsPlusNonformat"/>
        <w:widowControl/>
        <w:ind w:left="10065"/>
        <w:jc w:val="both"/>
        <w:rPr>
          <w:rFonts w:ascii="Arial" w:hAnsi="Arial" w:cs="Arial"/>
          <w:sz w:val="24"/>
          <w:szCs w:val="24"/>
        </w:rPr>
      </w:pPr>
      <w:r w:rsidRPr="00317A9D">
        <w:rPr>
          <w:rFonts w:ascii="Arial" w:hAnsi="Arial" w:cs="Arial"/>
          <w:sz w:val="24"/>
          <w:szCs w:val="24"/>
        </w:rPr>
        <w:lastRenderedPageBreak/>
        <w:t xml:space="preserve">Приложение № </w:t>
      </w:r>
      <w:r>
        <w:rPr>
          <w:rFonts w:ascii="Arial" w:hAnsi="Arial" w:cs="Arial"/>
          <w:sz w:val="24"/>
          <w:szCs w:val="24"/>
        </w:rPr>
        <w:t>3</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1E3249" w:rsidRPr="00317A9D" w:rsidRDefault="001E3249" w:rsidP="001E3249">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1E3249" w:rsidRDefault="001E3249" w:rsidP="001E3249">
      <w:pPr>
        <w:pStyle w:val="ConsPlusNonformat"/>
        <w:widowControl/>
        <w:ind w:left="10065"/>
        <w:rPr>
          <w:rFonts w:ascii="Arial" w:hAnsi="Arial" w:cs="Arial"/>
          <w:sz w:val="24"/>
          <w:szCs w:val="24"/>
        </w:rPr>
      </w:pPr>
      <w:r w:rsidRPr="00317A9D">
        <w:rPr>
          <w:rFonts w:ascii="Arial" w:hAnsi="Arial" w:cs="Arial"/>
          <w:sz w:val="24"/>
          <w:szCs w:val="24"/>
        </w:rPr>
        <w:t xml:space="preserve">№ </w:t>
      </w:r>
      <w:r w:rsidR="00B6508B">
        <w:rPr>
          <w:rFonts w:ascii="Arial" w:hAnsi="Arial" w:cs="Arial"/>
          <w:sz w:val="24"/>
          <w:szCs w:val="24"/>
          <w:u w:val="single"/>
        </w:rPr>
        <w:t>1102</w:t>
      </w:r>
      <w:r w:rsidRPr="00317A9D">
        <w:rPr>
          <w:rFonts w:ascii="Arial" w:hAnsi="Arial" w:cs="Arial"/>
          <w:sz w:val="24"/>
          <w:szCs w:val="24"/>
        </w:rPr>
        <w:t xml:space="preserve"> от</w:t>
      </w:r>
      <w:r w:rsidR="00B6508B">
        <w:rPr>
          <w:rFonts w:ascii="Arial" w:hAnsi="Arial" w:cs="Arial"/>
          <w:sz w:val="24"/>
          <w:szCs w:val="24"/>
        </w:rPr>
        <w:t xml:space="preserve"> </w:t>
      </w:r>
      <w:r w:rsidR="00B6508B">
        <w:rPr>
          <w:rFonts w:ascii="Arial" w:hAnsi="Arial" w:cs="Arial"/>
          <w:sz w:val="24"/>
          <w:szCs w:val="24"/>
          <w:u w:val="single"/>
        </w:rPr>
        <w:t>07.08.2023</w:t>
      </w:r>
    </w:p>
    <w:p w:rsidR="001E3249" w:rsidRDefault="001E3249" w:rsidP="001E3249">
      <w:pPr>
        <w:pStyle w:val="ConsPlusNonformat"/>
        <w:widowControl/>
        <w:ind w:left="10065"/>
        <w:rPr>
          <w:rFonts w:ascii="Arial" w:hAnsi="Arial" w:cs="Arial"/>
          <w:sz w:val="24"/>
          <w:szCs w:val="24"/>
        </w:rPr>
      </w:pPr>
    </w:p>
    <w:p w:rsidR="001E3249" w:rsidRPr="00EA1810" w:rsidRDefault="001E3249" w:rsidP="001E3249">
      <w:pPr>
        <w:spacing w:after="0" w:line="240" w:lineRule="auto"/>
        <w:ind w:left="10065"/>
        <w:rPr>
          <w:rFonts w:ascii="Arial" w:hAnsi="Arial" w:cs="Arial"/>
          <w:sz w:val="24"/>
          <w:szCs w:val="24"/>
        </w:rPr>
      </w:pPr>
      <w:r w:rsidRPr="00EA1810">
        <w:rPr>
          <w:rFonts w:ascii="Arial" w:hAnsi="Arial" w:cs="Arial"/>
          <w:sz w:val="24"/>
          <w:szCs w:val="24"/>
        </w:rPr>
        <w:t xml:space="preserve">Приложение № 2 </w:t>
      </w:r>
    </w:p>
    <w:p w:rsidR="001E3249" w:rsidRPr="00EA1810" w:rsidRDefault="001E3249" w:rsidP="001E3249">
      <w:pPr>
        <w:spacing w:after="0" w:line="240" w:lineRule="auto"/>
        <w:ind w:left="10065"/>
        <w:rPr>
          <w:rFonts w:ascii="Arial" w:hAnsi="Arial" w:cs="Arial"/>
          <w:sz w:val="24"/>
          <w:szCs w:val="24"/>
        </w:rPr>
      </w:pPr>
      <w:r w:rsidRPr="00EA1810">
        <w:rPr>
          <w:rFonts w:ascii="Arial" w:hAnsi="Arial" w:cs="Arial"/>
          <w:sz w:val="24"/>
          <w:szCs w:val="24"/>
        </w:rPr>
        <w:t>к подпрограмме «</w:t>
      </w:r>
      <w:r w:rsidRPr="00EA1810">
        <w:rPr>
          <w:rFonts w:ascii="Arial" w:hAnsi="Arial" w:cs="Arial"/>
          <w:bCs/>
          <w:sz w:val="24"/>
          <w:szCs w:val="24"/>
        </w:rPr>
        <w:t>Выполнение отдельных гос</w:t>
      </w:r>
      <w:r w:rsidRPr="00EA1810">
        <w:rPr>
          <w:rFonts w:ascii="Arial" w:hAnsi="Arial" w:cs="Arial"/>
          <w:bCs/>
          <w:sz w:val="24"/>
          <w:szCs w:val="24"/>
        </w:rPr>
        <w:t>у</w:t>
      </w:r>
      <w:r w:rsidRPr="00EA1810">
        <w:rPr>
          <w:rFonts w:ascii="Arial" w:hAnsi="Arial" w:cs="Arial"/>
          <w:bCs/>
          <w:sz w:val="24"/>
          <w:szCs w:val="24"/>
        </w:rPr>
        <w:t>дарственных полномочий по решению вопросов поддержки сельскохозяйственного производс</w:t>
      </w:r>
      <w:r w:rsidRPr="00EA1810">
        <w:rPr>
          <w:rFonts w:ascii="Arial" w:hAnsi="Arial" w:cs="Arial"/>
          <w:bCs/>
          <w:sz w:val="24"/>
          <w:szCs w:val="24"/>
        </w:rPr>
        <w:t>т</w:t>
      </w:r>
      <w:r w:rsidRPr="00EA1810">
        <w:rPr>
          <w:rFonts w:ascii="Arial" w:hAnsi="Arial" w:cs="Arial"/>
          <w:bCs/>
          <w:sz w:val="24"/>
          <w:szCs w:val="24"/>
        </w:rPr>
        <w:t>ва</w:t>
      </w:r>
      <w:r w:rsidRPr="00EA1810">
        <w:rPr>
          <w:rFonts w:ascii="Arial" w:hAnsi="Arial" w:cs="Arial"/>
          <w:sz w:val="24"/>
          <w:szCs w:val="24"/>
        </w:rPr>
        <w:t>»</w:t>
      </w:r>
    </w:p>
    <w:p w:rsidR="001E3249" w:rsidRPr="00EA1810" w:rsidRDefault="001E3249" w:rsidP="001E3249">
      <w:pPr>
        <w:autoSpaceDE w:val="0"/>
        <w:autoSpaceDN w:val="0"/>
        <w:adjustRightInd w:val="0"/>
        <w:spacing w:after="0" w:line="240" w:lineRule="auto"/>
        <w:ind w:left="10065"/>
        <w:jc w:val="both"/>
        <w:rPr>
          <w:rFonts w:ascii="Arial" w:hAnsi="Arial" w:cs="Arial"/>
          <w:sz w:val="24"/>
          <w:szCs w:val="24"/>
        </w:rPr>
      </w:pPr>
    </w:p>
    <w:p w:rsidR="001E3249" w:rsidRPr="004537A6" w:rsidRDefault="001E3249" w:rsidP="001E3249">
      <w:pPr>
        <w:jc w:val="center"/>
        <w:outlineLvl w:val="0"/>
        <w:rPr>
          <w:rFonts w:ascii="Arial" w:hAnsi="Arial" w:cs="Arial"/>
          <w:sz w:val="24"/>
          <w:szCs w:val="24"/>
        </w:rPr>
      </w:pPr>
      <w:bookmarkStart w:id="9" w:name="_Hlk64547183"/>
      <w:r w:rsidRPr="00EA1810">
        <w:rPr>
          <w:rFonts w:ascii="Arial" w:hAnsi="Arial" w:cs="Arial"/>
          <w:sz w:val="24"/>
          <w:szCs w:val="24"/>
        </w:rPr>
        <w:t>Перечень мероприятий подпр</w:t>
      </w:r>
      <w:r w:rsidRPr="00EA1810">
        <w:rPr>
          <w:rFonts w:ascii="Arial" w:hAnsi="Arial" w:cs="Arial"/>
          <w:sz w:val="24"/>
          <w:szCs w:val="24"/>
        </w:rPr>
        <w:t>о</w:t>
      </w:r>
      <w:r w:rsidRPr="00EA1810">
        <w:rPr>
          <w:rFonts w:ascii="Arial" w:hAnsi="Arial" w:cs="Arial"/>
          <w:sz w:val="24"/>
          <w:szCs w:val="24"/>
        </w:rPr>
        <w:t>граммы</w:t>
      </w:r>
      <w:r w:rsidRPr="004537A6">
        <w:rPr>
          <w:rFonts w:ascii="Arial" w:hAnsi="Arial" w:cs="Arial"/>
          <w:sz w:val="24"/>
          <w:szCs w:val="24"/>
        </w:rPr>
        <w:t xml:space="preserve">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992"/>
        <w:gridCol w:w="993"/>
        <w:gridCol w:w="1134"/>
        <w:gridCol w:w="1134"/>
        <w:gridCol w:w="1134"/>
        <w:gridCol w:w="1275"/>
        <w:gridCol w:w="1560"/>
      </w:tblGrid>
      <w:tr w:rsidR="001E3249" w:rsidRPr="004537A6" w:rsidTr="008E2680">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Цели, задачи, мер</w:t>
            </w:r>
            <w:r w:rsidRPr="004537A6">
              <w:rPr>
                <w:rFonts w:ascii="Arial" w:hAnsi="Arial" w:cs="Arial"/>
                <w:sz w:val="20"/>
                <w:szCs w:val="20"/>
                <w:lang w:eastAsia="ru-RU"/>
              </w:rPr>
              <w:t>о</w:t>
            </w:r>
            <w:r w:rsidRPr="004537A6">
              <w:rPr>
                <w:rFonts w:ascii="Arial" w:hAnsi="Arial" w:cs="Arial"/>
                <w:sz w:val="20"/>
                <w:szCs w:val="20"/>
                <w:lang w:eastAsia="ru-RU"/>
              </w:rPr>
              <w:t>приятия подпр</w:t>
            </w:r>
            <w:r w:rsidRPr="004537A6">
              <w:rPr>
                <w:rFonts w:ascii="Arial" w:hAnsi="Arial" w:cs="Arial"/>
                <w:sz w:val="20"/>
                <w:szCs w:val="20"/>
                <w:lang w:eastAsia="ru-RU"/>
              </w:rPr>
              <w:t>о</w:t>
            </w:r>
            <w:r w:rsidRPr="004537A6">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 xml:space="preserve">ГРБС </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Код бюджетной классиф</w:t>
            </w:r>
            <w:r w:rsidRPr="004537A6">
              <w:rPr>
                <w:rFonts w:ascii="Arial" w:hAnsi="Arial" w:cs="Arial"/>
                <w:sz w:val="20"/>
                <w:szCs w:val="20"/>
                <w:lang w:eastAsia="ru-RU"/>
              </w:rPr>
              <w:t>и</w:t>
            </w:r>
            <w:r w:rsidRPr="004537A6">
              <w:rPr>
                <w:rFonts w:ascii="Arial" w:hAnsi="Arial" w:cs="Arial"/>
                <w:sz w:val="20"/>
                <w:szCs w:val="20"/>
                <w:lang w:eastAsia="ru-RU"/>
              </w:rPr>
              <w:t>кации</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Расходы по годам реализации программы</w:t>
            </w:r>
            <w:r w:rsidRPr="004537A6">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Ожидаемый результат (краткое оп</w:t>
            </w:r>
            <w:r w:rsidRPr="004537A6">
              <w:rPr>
                <w:rFonts w:ascii="Arial" w:hAnsi="Arial" w:cs="Arial"/>
                <w:sz w:val="20"/>
                <w:szCs w:val="20"/>
                <w:lang w:eastAsia="ru-RU"/>
              </w:rPr>
              <w:t>и</w:t>
            </w:r>
            <w:r w:rsidRPr="004537A6">
              <w:rPr>
                <w:rFonts w:ascii="Arial" w:hAnsi="Arial" w:cs="Arial"/>
                <w:sz w:val="20"/>
                <w:szCs w:val="20"/>
                <w:lang w:eastAsia="ru-RU"/>
              </w:rPr>
              <w:t>сание) от ре</w:t>
            </w:r>
            <w:r w:rsidRPr="004537A6">
              <w:rPr>
                <w:rFonts w:ascii="Arial" w:hAnsi="Arial" w:cs="Arial"/>
                <w:sz w:val="20"/>
                <w:szCs w:val="20"/>
                <w:lang w:eastAsia="ru-RU"/>
              </w:rPr>
              <w:t>а</w:t>
            </w:r>
            <w:r w:rsidRPr="004537A6">
              <w:rPr>
                <w:rFonts w:ascii="Arial" w:hAnsi="Arial" w:cs="Arial"/>
                <w:sz w:val="20"/>
                <w:szCs w:val="20"/>
                <w:lang w:eastAsia="ru-RU"/>
              </w:rPr>
              <w:t>лизации по</w:t>
            </w:r>
            <w:r w:rsidRPr="004537A6">
              <w:rPr>
                <w:rFonts w:ascii="Arial" w:hAnsi="Arial" w:cs="Arial"/>
                <w:sz w:val="20"/>
                <w:szCs w:val="20"/>
                <w:lang w:eastAsia="ru-RU"/>
              </w:rPr>
              <w:t>д</w:t>
            </w:r>
            <w:r w:rsidRPr="004537A6">
              <w:rPr>
                <w:rFonts w:ascii="Arial" w:hAnsi="Arial" w:cs="Arial"/>
                <w:sz w:val="20"/>
                <w:szCs w:val="20"/>
                <w:lang w:eastAsia="ru-RU"/>
              </w:rPr>
              <w:t>программного мероприятия (в натуральном выраж</w:t>
            </w:r>
            <w:r w:rsidRPr="004537A6">
              <w:rPr>
                <w:rFonts w:ascii="Arial" w:hAnsi="Arial" w:cs="Arial"/>
                <w:sz w:val="20"/>
                <w:szCs w:val="20"/>
                <w:lang w:eastAsia="ru-RU"/>
              </w:rPr>
              <w:t>е</w:t>
            </w:r>
            <w:r w:rsidRPr="004537A6">
              <w:rPr>
                <w:rFonts w:ascii="Arial" w:hAnsi="Arial" w:cs="Arial"/>
                <w:sz w:val="20"/>
                <w:szCs w:val="20"/>
                <w:lang w:eastAsia="ru-RU"/>
              </w:rPr>
              <w:t>нии)</w:t>
            </w:r>
          </w:p>
        </w:tc>
      </w:tr>
      <w:tr w:rsidR="001E3249" w:rsidRPr="004537A6" w:rsidTr="008E2680">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1E3249" w:rsidRPr="004537A6" w:rsidRDefault="001E3249" w:rsidP="008E2680">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E3249" w:rsidRPr="004537A6" w:rsidRDefault="001E3249" w:rsidP="008E2680">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proofErr w:type="spellStart"/>
            <w:r w:rsidRPr="004537A6">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ЦСР</w:t>
            </w:r>
          </w:p>
        </w:tc>
        <w:tc>
          <w:tcPr>
            <w:tcW w:w="992" w:type="dxa"/>
            <w:tcBorders>
              <w:top w:val="nil"/>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ВР</w:t>
            </w:r>
          </w:p>
        </w:tc>
        <w:tc>
          <w:tcPr>
            <w:tcW w:w="993" w:type="dxa"/>
            <w:tcBorders>
              <w:top w:val="nil"/>
              <w:left w:val="nil"/>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2025</w:t>
            </w:r>
          </w:p>
        </w:tc>
        <w:tc>
          <w:tcPr>
            <w:tcW w:w="1275" w:type="dxa"/>
            <w:tcBorders>
              <w:top w:val="nil"/>
              <w:left w:val="nil"/>
              <w:bottom w:val="single" w:sz="4" w:space="0" w:color="auto"/>
              <w:right w:val="single" w:sz="4" w:space="0" w:color="auto"/>
            </w:tcBorders>
            <w:vAlign w:val="center"/>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rPr>
              <w:t>Итого за пер</w:t>
            </w:r>
            <w:r w:rsidRPr="004537A6">
              <w:rPr>
                <w:rFonts w:ascii="Arial" w:hAnsi="Arial" w:cs="Arial"/>
                <w:sz w:val="20"/>
                <w:szCs w:val="20"/>
              </w:rPr>
              <w:t>и</w:t>
            </w:r>
            <w:r w:rsidRPr="004537A6">
              <w:rPr>
                <w:rFonts w:ascii="Arial" w:hAnsi="Arial" w:cs="Arial"/>
                <w:sz w:val="20"/>
                <w:szCs w:val="20"/>
              </w:rPr>
              <w:t xml:space="preserve">од 2022-2025 </w:t>
            </w:r>
            <w:proofErr w:type="spellStart"/>
            <w:r w:rsidRPr="004537A6">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1E3249" w:rsidRPr="004537A6" w:rsidRDefault="001E3249" w:rsidP="008E2680">
            <w:pPr>
              <w:spacing w:after="0" w:line="240" w:lineRule="auto"/>
              <w:jc w:val="center"/>
              <w:rPr>
                <w:rFonts w:ascii="Arial" w:hAnsi="Arial" w:cs="Arial"/>
                <w:sz w:val="20"/>
                <w:szCs w:val="20"/>
                <w:lang w:eastAsia="ru-RU"/>
              </w:rPr>
            </w:pPr>
          </w:p>
        </w:tc>
      </w:tr>
      <w:tr w:rsidR="001E3249" w:rsidRPr="004537A6" w:rsidTr="008E2680">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1E3249" w:rsidRPr="004537A6" w:rsidRDefault="001E3249" w:rsidP="008E2680">
            <w:pPr>
              <w:spacing w:after="0" w:line="240" w:lineRule="auto"/>
              <w:jc w:val="both"/>
              <w:rPr>
                <w:rFonts w:ascii="Arial" w:hAnsi="Arial" w:cs="Arial"/>
                <w:sz w:val="20"/>
                <w:szCs w:val="20"/>
                <w:lang w:eastAsia="ru-RU"/>
              </w:rPr>
            </w:pPr>
            <w:r w:rsidRPr="004537A6">
              <w:rPr>
                <w:rFonts w:ascii="Arial" w:hAnsi="Arial" w:cs="Arial"/>
                <w:sz w:val="20"/>
                <w:szCs w:val="20"/>
                <w:lang w:eastAsia="ru-RU"/>
              </w:rPr>
              <w:t>Цель подпрограммы: Р</w:t>
            </w:r>
            <w:r w:rsidRPr="004537A6">
              <w:rPr>
                <w:rFonts w:ascii="Arial" w:hAnsi="Arial" w:cs="Arial"/>
                <w:sz w:val="20"/>
                <w:szCs w:val="20"/>
              </w:rPr>
              <w:t>азвитие сельскохозяйственного производства</w:t>
            </w:r>
          </w:p>
        </w:tc>
      </w:tr>
      <w:tr w:rsidR="001E3249" w:rsidRPr="004537A6" w:rsidTr="008E2680">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bCs/>
                <w:sz w:val="20"/>
                <w:szCs w:val="20"/>
              </w:rPr>
              <w:t>Задача 1. Г</w:t>
            </w:r>
            <w:r w:rsidRPr="004537A6">
              <w:rPr>
                <w:rFonts w:ascii="Arial" w:hAnsi="Arial" w:cs="Arial"/>
                <w:sz w:val="20"/>
                <w:szCs w:val="20"/>
              </w:rPr>
              <w:t>осударственная поддержка сельскохозяйственных товаропроизв</w:t>
            </w:r>
            <w:r w:rsidRPr="004537A6">
              <w:rPr>
                <w:rFonts w:ascii="Arial" w:hAnsi="Arial" w:cs="Arial"/>
                <w:sz w:val="20"/>
                <w:szCs w:val="20"/>
              </w:rPr>
              <w:t>о</w:t>
            </w:r>
            <w:r w:rsidRPr="004537A6">
              <w:rPr>
                <w:rFonts w:ascii="Arial" w:hAnsi="Arial" w:cs="Arial"/>
                <w:sz w:val="20"/>
                <w:szCs w:val="20"/>
              </w:rPr>
              <w:t>дителей</w:t>
            </w:r>
          </w:p>
        </w:tc>
      </w:tr>
      <w:tr w:rsidR="001E3249" w:rsidRPr="004537A6" w:rsidTr="008E2680">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Выполнение отдел</w:t>
            </w:r>
            <w:r w:rsidRPr="004537A6">
              <w:rPr>
                <w:rFonts w:ascii="Arial" w:hAnsi="Arial" w:cs="Arial"/>
                <w:sz w:val="20"/>
                <w:szCs w:val="20"/>
                <w:lang w:eastAsia="ru-RU"/>
              </w:rPr>
              <w:t>ь</w:t>
            </w:r>
            <w:r w:rsidRPr="004537A6">
              <w:rPr>
                <w:rFonts w:ascii="Arial" w:hAnsi="Arial" w:cs="Arial"/>
                <w:sz w:val="20"/>
                <w:szCs w:val="20"/>
                <w:lang w:eastAsia="ru-RU"/>
              </w:rPr>
              <w:t>ных государственных полн</w:t>
            </w:r>
            <w:r w:rsidRPr="004537A6">
              <w:rPr>
                <w:rFonts w:ascii="Arial" w:hAnsi="Arial" w:cs="Arial"/>
                <w:sz w:val="20"/>
                <w:szCs w:val="20"/>
                <w:lang w:eastAsia="ru-RU"/>
              </w:rPr>
              <w:t>о</w:t>
            </w:r>
            <w:r w:rsidRPr="004537A6">
              <w:rPr>
                <w:rFonts w:ascii="Arial" w:hAnsi="Arial" w:cs="Arial"/>
                <w:sz w:val="20"/>
                <w:szCs w:val="20"/>
                <w:lang w:eastAsia="ru-RU"/>
              </w:rPr>
              <w:t>мочий по решению в</w:t>
            </w:r>
            <w:r w:rsidRPr="004537A6">
              <w:rPr>
                <w:rFonts w:ascii="Arial" w:hAnsi="Arial" w:cs="Arial"/>
                <w:sz w:val="20"/>
                <w:szCs w:val="20"/>
                <w:lang w:eastAsia="ru-RU"/>
              </w:rPr>
              <w:t>о</w:t>
            </w:r>
            <w:r w:rsidRPr="004537A6">
              <w:rPr>
                <w:rFonts w:ascii="Arial" w:hAnsi="Arial" w:cs="Arial"/>
                <w:sz w:val="20"/>
                <w:szCs w:val="20"/>
                <w:lang w:eastAsia="ru-RU"/>
              </w:rPr>
              <w:t>просов поддержки сел</w:t>
            </w:r>
            <w:r w:rsidRPr="004537A6">
              <w:rPr>
                <w:rFonts w:ascii="Arial" w:hAnsi="Arial" w:cs="Arial"/>
                <w:sz w:val="20"/>
                <w:szCs w:val="20"/>
                <w:lang w:eastAsia="ru-RU"/>
              </w:rPr>
              <w:t>ь</w:t>
            </w:r>
            <w:r w:rsidRPr="004537A6">
              <w:rPr>
                <w:rFonts w:ascii="Arial" w:hAnsi="Arial" w:cs="Arial"/>
                <w:sz w:val="20"/>
                <w:szCs w:val="20"/>
                <w:lang w:eastAsia="ru-RU"/>
              </w:rPr>
              <w:t>скохозяйственного пр</w:t>
            </w:r>
            <w:r w:rsidRPr="004537A6">
              <w:rPr>
                <w:rFonts w:ascii="Arial" w:hAnsi="Arial" w:cs="Arial"/>
                <w:sz w:val="20"/>
                <w:szCs w:val="20"/>
                <w:lang w:eastAsia="ru-RU"/>
              </w:rPr>
              <w:t>о</w:t>
            </w:r>
            <w:r w:rsidRPr="004537A6">
              <w:rPr>
                <w:rFonts w:ascii="Arial" w:hAnsi="Arial" w:cs="Arial"/>
                <w:sz w:val="20"/>
                <w:szCs w:val="20"/>
                <w:lang w:eastAsia="ru-RU"/>
              </w:rPr>
              <w:t>изводс</w:t>
            </w:r>
            <w:r w:rsidRPr="004537A6">
              <w:rPr>
                <w:rFonts w:ascii="Arial" w:hAnsi="Arial" w:cs="Arial"/>
                <w:sz w:val="20"/>
                <w:szCs w:val="20"/>
                <w:lang w:eastAsia="ru-RU"/>
              </w:rPr>
              <w:t>т</w:t>
            </w:r>
            <w:r w:rsidRPr="004537A6">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она</w:t>
            </w:r>
          </w:p>
          <w:p w:rsidR="001E3249" w:rsidRPr="004537A6" w:rsidRDefault="001E3249" w:rsidP="008E2680">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0405</w:t>
            </w:r>
          </w:p>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 xml:space="preserve">0405 </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0810075170</w:t>
            </w:r>
          </w:p>
          <w:p w:rsidR="001E3249" w:rsidRPr="004537A6" w:rsidRDefault="001E3249" w:rsidP="008E2680">
            <w:pPr>
              <w:spacing w:after="0" w:line="240" w:lineRule="auto"/>
              <w:ind w:right="-86"/>
              <w:rPr>
                <w:rFonts w:ascii="Arial" w:hAnsi="Arial" w:cs="Arial"/>
                <w:sz w:val="20"/>
                <w:szCs w:val="20"/>
                <w:lang w:eastAsia="ru-RU"/>
              </w:rPr>
            </w:pPr>
            <w:r w:rsidRPr="004537A6">
              <w:rPr>
                <w:rFonts w:ascii="Arial" w:hAnsi="Arial" w:cs="Arial"/>
                <w:sz w:val="20"/>
                <w:szCs w:val="20"/>
                <w:lang w:eastAsia="ru-RU"/>
              </w:rPr>
              <w:t>0810024380</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0810090210</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081001036М</w:t>
            </w:r>
          </w:p>
        </w:tc>
        <w:tc>
          <w:tcPr>
            <w:tcW w:w="992"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122</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244</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247</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811</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p w:rsidR="001E3249" w:rsidRPr="004537A6" w:rsidRDefault="001E3249" w:rsidP="008E2680">
            <w:pPr>
              <w:spacing w:after="0" w:line="240" w:lineRule="auto"/>
              <w:ind w:right="-108"/>
              <w:rPr>
                <w:rFonts w:ascii="Arial" w:hAnsi="Arial" w:cs="Arial"/>
                <w:sz w:val="20"/>
                <w:szCs w:val="20"/>
                <w:lang w:eastAsia="ru-RU"/>
              </w:rPr>
            </w:pPr>
            <w:r w:rsidRPr="004537A6">
              <w:rPr>
                <w:rFonts w:ascii="Arial" w:hAnsi="Arial" w:cs="Arial"/>
                <w:sz w:val="20"/>
                <w:szCs w:val="20"/>
                <w:lang w:eastAsia="ru-RU"/>
              </w:rPr>
              <w:t>121,129</w:t>
            </w:r>
          </w:p>
        </w:tc>
        <w:tc>
          <w:tcPr>
            <w:tcW w:w="993"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ind w:left="-113" w:right="-104"/>
              <w:jc w:val="center"/>
              <w:rPr>
                <w:rFonts w:ascii="Arial" w:hAnsi="Arial" w:cs="Arial"/>
                <w:sz w:val="20"/>
                <w:szCs w:val="20"/>
                <w:lang w:eastAsia="ru-RU"/>
              </w:rPr>
            </w:pPr>
            <w:r w:rsidRPr="004537A6">
              <w:rPr>
                <w:rFonts w:ascii="Arial" w:hAnsi="Arial" w:cs="Arial"/>
                <w:sz w:val="20"/>
                <w:szCs w:val="20"/>
                <w:lang w:eastAsia="ru-RU"/>
              </w:rPr>
              <w:t>3962,774</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22,366</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304,034</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EA1810">
              <w:rPr>
                <w:rFonts w:ascii="Arial" w:hAnsi="Arial" w:cs="Arial"/>
                <w:sz w:val="20"/>
                <w:szCs w:val="20"/>
                <w:lang w:eastAsia="ru-RU"/>
              </w:rPr>
              <w:t>4255,969</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310,800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4126,000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310,800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4126,000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35,300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310,800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1E3249" w:rsidRPr="00EA1810" w:rsidRDefault="00EA1810" w:rsidP="008E2680">
            <w:pPr>
              <w:spacing w:after="0" w:line="240" w:lineRule="auto"/>
              <w:jc w:val="center"/>
              <w:rPr>
                <w:rFonts w:ascii="Arial" w:hAnsi="Arial" w:cs="Arial"/>
                <w:sz w:val="20"/>
                <w:szCs w:val="20"/>
                <w:lang w:eastAsia="ru-RU"/>
              </w:rPr>
            </w:pPr>
            <w:r w:rsidRPr="00EA1810">
              <w:rPr>
                <w:rFonts w:ascii="Arial" w:hAnsi="Arial" w:cs="Arial"/>
                <w:sz w:val="20"/>
                <w:szCs w:val="20"/>
                <w:lang w:eastAsia="ru-RU"/>
              </w:rPr>
              <w:t>16470,743</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128,</w:t>
            </w:r>
            <w:r w:rsidR="00DE0242">
              <w:rPr>
                <w:rFonts w:ascii="Arial" w:hAnsi="Arial" w:cs="Arial"/>
                <w:sz w:val="20"/>
                <w:szCs w:val="20"/>
                <w:lang w:eastAsia="ru-RU"/>
              </w:rPr>
              <w:t>2</w:t>
            </w:r>
            <w:r w:rsidRPr="004537A6">
              <w:rPr>
                <w:rFonts w:ascii="Arial" w:hAnsi="Arial" w:cs="Arial"/>
                <w:sz w:val="20"/>
                <w:szCs w:val="20"/>
                <w:lang w:eastAsia="ru-RU"/>
              </w:rPr>
              <w:t>66</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1236,434</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144,000</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1E3249" w:rsidRPr="004537A6" w:rsidRDefault="001E3249" w:rsidP="008E2680">
            <w:pPr>
              <w:spacing w:after="0" w:line="240" w:lineRule="auto"/>
              <w:jc w:val="center"/>
              <w:rPr>
                <w:rFonts w:ascii="Arial" w:hAnsi="Arial" w:cs="Arial"/>
                <w:sz w:val="20"/>
                <w:szCs w:val="20"/>
                <w:lang w:eastAsia="ru-RU"/>
              </w:rPr>
            </w:pPr>
          </w:p>
        </w:tc>
      </w:tr>
      <w:tr w:rsidR="001E3249" w:rsidRPr="004537A6" w:rsidTr="008E2680">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Задача 2. Популяризация престижа сельскохозяйственных профессий</w:t>
            </w:r>
          </w:p>
        </w:tc>
      </w:tr>
      <w:tr w:rsidR="001E3249" w:rsidRPr="004537A6" w:rsidTr="008E2680">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rPr>
              <w:t>Организация, провед</w:t>
            </w:r>
            <w:r w:rsidRPr="004537A6">
              <w:rPr>
                <w:rFonts w:ascii="Arial" w:hAnsi="Arial" w:cs="Arial"/>
                <w:sz w:val="20"/>
                <w:szCs w:val="20"/>
              </w:rPr>
              <w:t>е</w:t>
            </w:r>
            <w:r w:rsidRPr="004537A6">
              <w:rPr>
                <w:rFonts w:ascii="Arial" w:hAnsi="Arial" w:cs="Arial"/>
                <w:sz w:val="20"/>
                <w:szCs w:val="20"/>
              </w:rPr>
              <w:t>ние  районных конку</w:t>
            </w:r>
            <w:r w:rsidRPr="004537A6">
              <w:rPr>
                <w:rFonts w:ascii="Arial" w:hAnsi="Arial" w:cs="Arial"/>
                <w:sz w:val="20"/>
                <w:szCs w:val="20"/>
              </w:rPr>
              <w:t>р</w:t>
            </w:r>
            <w:r w:rsidRPr="004537A6">
              <w:rPr>
                <w:rFonts w:ascii="Arial" w:hAnsi="Arial" w:cs="Arial"/>
                <w:sz w:val="20"/>
                <w:szCs w:val="20"/>
              </w:rPr>
              <w:t>сов, выст</w:t>
            </w:r>
            <w:r w:rsidRPr="004537A6">
              <w:rPr>
                <w:rFonts w:ascii="Arial" w:hAnsi="Arial" w:cs="Arial"/>
                <w:sz w:val="20"/>
                <w:szCs w:val="20"/>
              </w:rPr>
              <w:t>а</w:t>
            </w:r>
            <w:r w:rsidRPr="004537A6">
              <w:rPr>
                <w:rFonts w:ascii="Arial" w:hAnsi="Arial" w:cs="Arial"/>
                <w:sz w:val="20"/>
                <w:szCs w:val="20"/>
              </w:rPr>
              <w:t>вок, трудовых соревнований в агр</w:t>
            </w:r>
            <w:r w:rsidRPr="004537A6">
              <w:rPr>
                <w:rFonts w:ascii="Arial" w:hAnsi="Arial" w:cs="Arial"/>
                <w:sz w:val="20"/>
                <w:szCs w:val="20"/>
              </w:rPr>
              <w:t>о</w:t>
            </w:r>
            <w:r w:rsidRPr="004537A6">
              <w:rPr>
                <w:rFonts w:ascii="Arial" w:hAnsi="Arial" w:cs="Arial"/>
                <w:sz w:val="20"/>
                <w:szCs w:val="20"/>
              </w:rPr>
              <w:t>промышленном ко</w:t>
            </w:r>
            <w:r w:rsidRPr="004537A6">
              <w:rPr>
                <w:rFonts w:ascii="Arial" w:hAnsi="Arial" w:cs="Arial"/>
                <w:sz w:val="20"/>
                <w:szCs w:val="20"/>
              </w:rPr>
              <w:t>м</w:t>
            </w:r>
            <w:r w:rsidRPr="004537A6">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она</w:t>
            </w:r>
          </w:p>
          <w:p w:rsidR="001E3249" w:rsidRPr="004537A6" w:rsidRDefault="001E3249" w:rsidP="008E2680">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0810091410</w:t>
            </w:r>
          </w:p>
        </w:tc>
        <w:tc>
          <w:tcPr>
            <w:tcW w:w="992"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360</w:t>
            </w:r>
          </w:p>
        </w:tc>
        <w:tc>
          <w:tcPr>
            <w:tcW w:w="993"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1E3249" w:rsidRPr="004537A6" w:rsidRDefault="001E3249" w:rsidP="008E2680">
            <w:pPr>
              <w:spacing w:after="0" w:line="240" w:lineRule="auto"/>
              <w:jc w:val="center"/>
              <w:rPr>
                <w:rFonts w:ascii="Arial" w:hAnsi="Arial" w:cs="Arial"/>
                <w:sz w:val="20"/>
                <w:szCs w:val="20"/>
                <w:lang w:eastAsia="ru-RU"/>
              </w:rPr>
            </w:pPr>
          </w:p>
        </w:tc>
      </w:tr>
      <w:tr w:rsidR="001E3249" w:rsidRPr="004537A6" w:rsidTr="008E2680">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Итого по подпр</w:t>
            </w:r>
            <w:r w:rsidRPr="004537A6">
              <w:rPr>
                <w:rFonts w:ascii="Arial" w:hAnsi="Arial" w:cs="Arial"/>
                <w:sz w:val="20"/>
                <w:szCs w:val="20"/>
                <w:lang w:eastAsia="ru-RU"/>
              </w:rPr>
              <w:t>о</w:t>
            </w:r>
            <w:r w:rsidRPr="004537A6">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t>Всего расходные обяз</w:t>
            </w:r>
            <w:r w:rsidRPr="004537A6">
              <w:rPr>
                <w:rFonts w:ascii="Arial" w:hAnsi="Arial" w:cs="Arial"/>
                <w:sz w:val="20"/>
                <w:szCs w:val="20"/>
                <w:lang w:eastAsia="ru-RU"/>
              </w:rPr>
              <w:t>а</w:t>
            </w:r>
            <w:r w:rsidRPr="004537A6">
              <w:rPr>
                <w:rFonts w:ascii="Arial" w:hAnsi="Arial" w:cs="Arial"/>
                <w:sz w:val="20"/>
                <w:szCs w:val="20"/>
                <w:lang w:eastAsia="ru-RU"/>
              </w:rPr>
              <w:t>тельства по пр</w:t>
            </w:r>
            <w:r w:rsidRPr="004537A6">
              <w:rPr>
                <w:rFonts w:ascii="Arial" w:hAnsi="Arial" w:cs="Arial"/>
                <w:sz w:val="20"/>
                <w:szCs w:val="20"/>
                <w:lang w:eastAsia="ru-RU"/>
              </w:rPr>
              <w:t>о</w:t>
            </w:r>
            <w:r w:rsidRPr="004537A6">
              <w:rPr>
                <w:rFonts w:ascii="Arial" w:hAnsi="Arial" w:cs="Arial"/>
                <w:sz w:val="20"/>
                <w:szCs w:val="20"/>
                <w:lang w:eastAsia="ru-RU"/>
              </w:rPr>
              <w:t>грамме:</w:t>
            </w:r>
          </w:p>
          <w:p w:rsidR="001E3249" w:rsidRPr="004537A6" w:rsidRDefault="001E3249" w:rsidP="008E2680">
            <w:pPr>
              <w:spacing w:after="0" w:line="240" w:lineRule="auto"/>
              <w:rPr>
                <w:rFonts w:ascii="Arial" w:hAnsi="Arial" w:cs="Arial"/>
                <w:sz w:val="20"/>
                <w:szCs w:val="20"/>
                <w:lang w:eastAsia="ru-RU"/>
              </w:rPr>
            </w:pPr>
            <w:r w:rsidRPr="004537A6">
              <w:rPr>
                <w:rFonts w:ascii="Arial" w:hAnsi="Arial" w:cs="Arial"/>
                <w:sz w:val="20"/>
                <w:szCs w:val="20"/>
                <w:lang w:eastAsia="ru-RU"/>
              </w:rPr>
              <w:lastRenderedPageBreak/>
              <w:t>в том чи</w:t>
            </w:r>
            <w:r w:rsidRPr="004537A6">
              <w:rPr>
                <w:rFonts w:ascii="Arial" w:hAnsi="Arial" w:cs="Arial"/>
                <w:sz w:val="20"/>
                <w:szCs w:val="20"/>
                <w:lang w:eastAsia="ru-RU"/>
              </w:rPr>
              <w:t>с</w:t>
            </w:r>
            <w:r w:rsidRPr="004537A6">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86"/>
              <w:jc w:val="center"/>
              <w:rPr>
                <w:rFonts w:ascii="Arial" w:hAnsi="Arial" w:cs="Arial"/>
                <w:sz w:val="20"/>
                <w:szCs w:val="20"/>
                <w:lang w:eastAsia="ru-RU"/>
              </w:rPr>
            </w:pPr>
            <w:r w:rsidRPr="004537A6">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ind w:left="-113" w:right="-104"/>
              <w:jc w:val="center"/>
              <w:rPr>
                <w:rFonts w:ascii="Arial" w:hAnsi="Arial" w:cs="Arial"/>
                <w:sz w:val="20"/>
                <w:szCs w:val="20"/>
                <w:lang w:eastAsia="ru-RU"/>
              </w:rPr>
            </w:pPr>
            <w:r w:rsidRPr="004537A6">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D2430A">
              <w:rPr>
                <w:rFonts w:ascii="Arial"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1E3249" w:rsidRPr="004537A6" w:rsidRDefault="00D2430A" w:rsidP="008E2680">
            <w:pPr>
              <w:spacing w:after="0" w:line="240" w:lineRule="auto"/>
              <w:jc w:val="center"/>
              <w:rPr>
                <w:rFonts w:ascii="Arial" w:hAnsi="Arial" w:cs="Arial"/>
                <w:sz w:val="20"/>
                <w:szCs w:val="20"/>
                <w:lang w:eastAsia="ru-RU"/>
              </w:rPr>
            </w:pPr>
            <w:r>
              <w:rPr>
                <w:rFonts w:ascii="Arial" w:hAnsi="Arial" w:cs="Arial"/>
                <w:sz w:val="20"/>
                <w:szCs w:val="20"/>
                <w:lang w:eastAsia="ru-RU"/>
              </w:rPr>
              <w:t>18379,443</w:t>
            </w:r>
          </w:p>
        </w:tc>
        <w:tc>
          <w:tcPr>
            <w:tcW w:w="1560" w:type="dxa"/>
            <w:tcBorders>
              <w:top w:val="single" w:sz="4" w:space="0" w:color="auto"/>
              <w:left w:val="nil"/>
              <w:bottom w:val="single" w:sz="4" w:space="0" w:color="auto"/>
              <w:right w:val="single" w:sz="4" w:space="0" w:color="auto"/>
            </w:tcBorders>
          </w:tcPr>
          <w:p w:rsidR="001E3249" w:rsidRPr="004537A6" w:rsidRDefault="001E3249" w:rsidP="008E2680">
            <w:pPr>
              <w:spacing w:after="0" w:line="240" w:lineRule="auto"/>
              <w:jc w:val="center"/>
              <w:rPr>
                <w:rFonts w:ascii="Arial" w:hAnsi="Arial" w:cs="Arial"/>
                <w:sz w:val="20"/>
                <w:szCs w:val="20"/>
                <w:lang w:eastAsia="ru-RU"/>
              </w:rPr>
            </w:pPr>
          </w:p>
        </w:tc>
      </w:tr>
      <w:tr w:rsidR="001E3249" w:rsidRPr="004537A6" w:rsidTr="008E2680">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1E3249" w:rsidRPr="004537A6" w:rsidRDefault="001E3249" w:rsidP="008E2680">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Администрация Шуше</w:t>
            </w:r>
            <w:r w:rsidRPr="004537A6">
              <w:rPr>
                <w:rFonts w:ascii="Arial" w:hAnsi="Arial" w:cs="Arial"/>
                <w:sz w:val="20"/>
                <w:szCs w:val="20"/>
                <w:lang w:eastAsia="ru-RU"/>
              </w:rPr>
              <w:t>н</w:t>
            </w:r>
            <w:r w:rsidRPr="004537A6">
              <w:rPr>
                <w:rFonts w:ascii="Arial" w:hAnsi="Arial" w:cs="Arial"/>
                <w:sz w:val="20"/>
                <w:szCs w:val="20"/>
                <w:lang w:eastAsia="ru-RU"/>
              </w:rPr>
              <w:t>ского ра</w:t>
            </w:r>
            <w:r w:rsidRPr="004537A6">
              <w:rPr>
                <w:rFonts w:ascii="Arial" w:hAnsi="Arial" w:cs="Arial"/>
                <w:sz w:val="20"/>
                <w:szCs w:val="20"/>
                <w:lang w:eastAsia="ru-RU"/>
              </w:rPr>
              <w:t>й</w:t>
            </w:r>
            <w:r w:rsidRPr="004537A6">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right="-86"/>
              <w:jc w:val="center"/>
              <w:rPr>
                <w:rFonts w:ascii="Arial" w:hAnsi="Arial" w:cs="Arial"/>
                <w:sz w:val="20"/>
                <w:szCs w:val="20"/>
                <w:lang w:eastAsia="ru-RU"/>
              </w:rPr>
            </w:pPr>
            <w:r w:rsidRPr="004537A6">
              <w:rPr>
                <w:rFonts w:ascii="Arial" w:hAnsi="Arial" w:cs="Arial"/>
                <w:sz w:val="20"/>
                <w:szCs w:val="20"/>
                <w:lang w:eastAsia="ru-RU"/>
              </w:rPr>
              <w:t>Х</w:t>
            </w:r>
          </w:p>
        </w:tc>
        <w:tc>
          <w:tcPr>
            <w:tcW w:w="992" w:type="dxa"/>
            <w:tcBorders>
              <w:top w:val="single" w:sz="4" w:space="0" w:color="auto"/>
              <w:left w:val="nil"/>
              <w:bottom w:val="single" w:sz="4" w:space="0" w:color="auto"/>
              <w:right w:val="single" w:sz="4" w:space="0" w:color="auto"/>
            </w:tcBorders>
            <w:shd w:val="clear" w:color="auto" w:fill="auto"/>
            <w:noWrap/>
            <w:hideMark/>
          </w:tcPr>
          <w:p w:rsidR="001E3249" w:rsidRPr="004537A6" w:rsidRDefault="001E3249" w:rsidP="008E2680">
            <w:pPr>
              <w:spacing w:after="0" w:line="240" w:lineRule="auto"/>
              <w:ind w:left="-108" w:right="-108"/>
              <w:jc w:val="center"/>
              <w:rPr>
                <w:rFonts w:ascii="Arial" w:hAnsi="Arial" w:cs="Arial"/>
                <w:sz w:val="20"/>
                <w:szCs w:val="20"/>
                <w:lang w:eastAsia="ru-RU"/>
              </w:rPr>
            </w:pPr>
            <w:r w:rsidRPr="004537A6">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ind w:left="-113" w:right="-104"/>
              <w:jc w:val="center"/>
              <w:rPr>
                <w:rFonts w:ascii="Arial" w:hAnsi="Arial" w:cs="Arial"/>
                <w:sz w:val="20"/>
                <w:szCs w:val="20"/>
                <w:lang w:eastAsia="ru-RU"/>
              </w:rPr>
            </w:pPr>
            <w:r w:rsidRPr="004537A6">
              <w:rPr>
                <w:rFonts w:ascii="Arial"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1E3249" w:rsidRPr="004537A6" w:rsidRDefault="001E3249" w:rsidP="008E2680">
            <w:pPr>
              <w:spacing w:after="0" w:line="240" w:lineRule="auto"/>
              <w:jc w:val="center"/>
              <w:rPr>
                <w:rFonts w:ascii="Arial" w:hAnsi="Arial" w:cs="Arial"/>
                <w:sz w:val="20"/>
                <w:szCs w:val="20"/>
                <w:lang w:eastAsia="ru-RU"/>
              </w:rPr>
            </w:pPr>
            <w:r w:rsidRPr="00D2430A">
              <w:rPr>
                <w:rFonts w:ascii="Arial"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1E3249" w:rsidRPr="004537A6" w:rsidRDefault="001E3249" w:rsidP="008E2680">
            <w:pPr>
              <w:spacing w:after="0" w:line="240" w:lineRule="auto"/>
              <w:jc w:val="center"/>
              <w:rPr>
                <w:rFonts w:ascii="Arial" w:hAnsi="Arial" w:cs="Arial"/>
                <w:sz w:val="20"/>
                <w:szCs w:val="20"/>
                <w:lang w:eastAsia="ru-RU"/>
              </w:rPr>
            </w:pPr>
            <w:r w:rsidRPr="004537A6">
              <w:rPr>
                <w:rFonts w:ascii="Arial"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1E3249" w:rsidRPr="004537A6" w:rsidRDefault="00D2430A" w:rsidP="008E2680">
            <w:pPr>
              <w:spacing w:after="0" w:line="240" w:lineRule="auto"/>
              <w:jc w:val="center"/>
              <w:rPr>
                <w:rFonts w:ascii="Arial" w:hAnsi="Arial" w:cs="Arial"/>
                <w:sz w:val="20"/>
                <w:szCs w:val="20"/>
                <w:lang w:eastAsia="ru-RU"/>
              </w:rPr>
            </w:pPr>
            <w:r>
              <w:rPr>
                <w:rFonts w:ascii="Arial" w:hAnsi="Arial" w:cs="Arial"/>
                <w:sz w:val="20"/>
                <w:szCs w:val="20"/>
                <w:lang w:eastAsia="ru-RU"/>
              </w:rPr>
              <w:t>18379,443</w:t>
            </w:r>
          </w:p>
        </w:tc>
        <w:tc>
          <w:tcPr>
            <w:tcW w:w="1560" w:type="dxa"/>
            <w:tcBorders>
              <w:top w:val="single" w:sz="4" w:space="0" w:color="auto"/>
              <w:left w:val="nil"/>
              <w:bottom w:val="single" w:sz="4" w:space="0" w:color="auto"/>
              <w:right w:val="single" w:sz="4" w:space="0" w:color="auto"/>
            </w:tcBorders>
          </w:tcPr>
          <w:p w:rsidR="001E3249" w:rsidRPr="004537A6" w:rsidRDefault="001E3249" w:rsidP="008E2680">
            <w:pPr>
              <w:spacing w:after="0" w:line="240" w:lineRule="auto"/>
              <w:jc w:val="center"/>
              <w:rPr>
                <w:rFonts w:ascii="Arial" w:hAnsi="Arial" w:cs="Arial"/>
                <w:sz w:val="20"/>
                <w:szCs w:val="20"/>
                <w:lang w:eastAsia="ru-RU"/>
              </w:rPr>
            </w:pPr>
          </w:p>
        </w:tc>
      </w:tr>
      <w:bookmarkEnd w:id="9"/>
    </w:tbl>
    <w:p w:rsidR="001E3249" w:rsidRDefault="001E3249" w:rsidP="001E3249">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1E3249" w:rsidRDefault="001E3249" w:rsidP="00E81E56">
      <w:pPr>
        <w:pStyle w:val="ConsPlusNonformat"/>
        <w:widowControl/>
        <w:ind w:left="10065"/>
        <w:rPr>
          <w:rFonts w:ascii="Arial" w:hAnsi="Arial" w:cs="Arial"/>
          <w:sz w:val="24"/>
          <w:szCs w:val="24"/>
        </w:rPr>
      </w:pPr>
    </w:p>
    <w:p w:rsidR="00DE0242" w:rsidRDefault="00DE0242" w:rsidP="00DE0242">
      <w:pPr>
        <w:spacing w:after="0" w:line="240" w:lineRule="auto"/>
        <w:rPr>
          <w:rFonts w:ascii="Arial" w:hAnsi="Arial" w:cs="Arial"/>
          <w:sz w:val="24"/>
          <w:szCs w:val="24"/>
        </w:rPr>
      </w:pPr>
      <w:r>
        <w:rPr>
          <w:rFonts w:ascii="Arial" w:hAnsi="Arial" w:cs="Arial"/>
          <w:sz w:val="24"/>
          <w:szCs w:val="24"/>
        </w:rPr>
        <w:t xml:space="preserve">      Начальник отдела</w:t>
      </w:r>
    </w:p>
    <w:p w:rsidR="001E3249" w:rsidRPr="00317A9D" w:rsidRDefault="00DE0242" w:rsidP="00DE0242">
      <w:pPr>
        <w:pStyle w:val="ConsPlusNonformat"/>
        <w:widowControl/>
        <w:rPr>
          <w:rFonts w:ascii="Arial" w:hAnsi="Arial" w:cs="Arial"/>
          <w:sz w:val="24"/>
          <w:szCs w:val="24"/>
        </w:rPr>
      </w:pPr>
      <w:r>
        <w:rPr>
          <w:rFonts w:ascii="Arial" w:hAnsi="Arial" w:cs="Arial"/>
          <w:sz w:val="24"/>
          <w:szCs w:val="24"/>
        </w:rPr>
        <w:t xml:space="preserve">      сельского хозяйства                                                            </w:t>
      </w:r>
      <w:r>
        <w:rPr>
          <w:rFonts w:ascii="Arial" w:hAnsi="Arial" w:cs="Arial"/>
          <w:sz w:val="24"/>
          <w:szCs w:val="24"/>
        </w:rPr>
        <w:tab/>
      </w:r>
      <w:r>
        <w:rPr>
          <w:rFonts w:ascii="Arial" w:hAnsi="Arial" w:cs="Arial"/>
          <w:sz w:val="24"/>
          <w:szCs w:val="24"/>
        </w:rPr>
        <w:tab/>
        <w:t xml:space="preserve">                                                                           О. С. </w:t>
      </w:r>
      <w:proofErr w:type="spellStart"/>
      <w:r>
        <w:rPr>
          <w:rFonts w:ascii="Arial" w:hAnsi="Arial" w:cs="Arial"/>
          <w:sz w:val="24"/>
          <w:szCs w:val="24"/>
        </w:rPr>
        <w:t>Кахонец</w:t>
      </w:r>
      <w:proofErr w:type="spellEnd"/>
    </w:p>
    <w:sectPr w:rsidR="001E3249" w:rsidRPr="00317A9D" w:rsidSect="001E3249">
      <w:pgSz w:w="16838" w:h="11906" w:orient="landscape"/>
      <w:pgMar w:top="992" w:right="340" w:bottom="70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AC" w:rsidRDefault="000D14AC" w:rsidP="00E05466">
      <w:pPr>
        <w:spacing w:after="0" w:line="240" w:lineRule="auto"/>
      </w:pPr>
      <w:r>
        <w:separator/>
      </w:r>
    </w:p>
  </w:endnote>
  <w:endnote w:type="continuationSeparator" w:id="0">
    <w:p w:rsidR="000D14AC" w:rsidRDefault="000D14AC"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AC" w:rsidRDefault="000D14AC" w:rsidP="00E05466">
      <w:pPr>
        <w:spacing w:after="0" w:line="240" w:lineRule="auto"/>
      </w:pPr>
      <w:r>
        <w:separator/>
      </w:r>
    </w:p>
  </w:footnote>
  <w:footnote w:type="continuationSeparator" w:id="0">
    <w:p w:rsidR="000D14AC" w:rsidRDefault="000D14AC"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39" w15:restartNumberingAfterBreak="0">
    <w:nsid w:val="7FFC2D76"/>
    <w:multiLevelType w:val="hybridMultilevel"/>
    <w:tmpl w:val="52F2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B4"/>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14AC"/>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24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64D4"/>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A9D"/>
    <w:rsid w:val="00317C3E"/>
    <w:rsid w:val="00320111"/>
    <w:rsid w:val="00320469"/>
    <w:rsid w:val="00320A64"/>
    <w:rsid w:val="00322365"/>
    <w:rsid w:val="00322D2F"/>
    <w:rsid w:val="00323473"/>
    <w:rsid w:val="00323529"/>
    <w:rsid w:val="00324B6B"/>
    <w:rsid w:val="00324F34"/>
    <w:rsid w:val="0032521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414"/>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3CA6"/>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327"/>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3BD"/>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351"/>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4C1"/>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2680"/>
    <w:rsid w:val="008E50A3"/>
    <w:rsid w:val="008E5857"/>
    <w:rsid w:val="008E5E92"/>
    <w:rsid w:val="008E746B"/>
    <w:rsid w:val="008F13A5"/>
    <w:rsid w:val="008F2B6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91B"/>
    <w:rsid w:val="009C1FFC"/>
    <w:rsid w:val="009C2A43"/>
    <w:rsid w:val="009C2BFA"/>
    <w:rsid w:val="009C5CEB"/>
    <w:rsid w:val="009C62B0"/>
    <w:rsid w:val="009C79BF"/>
    <w:rsid w:val="009D1B03"/>
    <w:rsid w:val="009D2B9E"/>
    <w:rsid w:val="009D407D"/>
    <w:rsid w:val="009D5627"/>
    <w:rsid w:val="009D7D9D"/>
    <w:rsid w:val="009E07AA"/>
    <w:rsid w:val="009E20BB"/>
    <w:rsid w:val="009E30B7"/>
    <w:rsid w:val="009E34BE"/>
    <w:rsid w:val="009E3EA6"/>
    <w:rsid w:val="009E51AC"/>
    <w:rsid w:val="009E69D8"/>
    <w:rsid w:val="009E7422"/>
    <w:rsid w:val="009F1757"/>
    <w:rsid w:val="009F28CA"/>
    <w:rsid w:val="009F2F79"/>
    <w:rsid w:val="009F3281"/>
    <w:rsid w:val="009F3FC2"/>
    <w:rsid w:val="009F4648"/>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2F58"/>
    <w:rsid w:val="00AA372F"/>
    <w:rsid w:val="00AA4261"/>
    <w:rsid w:val="00AA4E19"/>
    <w:rsid w:val="00AA525A"/>
    <w:rsid w:val="00AB0D4F"/>
    <w:rsid w:val="00AB1B01"/>
    <w:rsid w:val="00AB281A"/>
    <w:rsid w:val="00AB3917"/>
    <w:rsid w:val="00AB4299"/>
    <w:rsid w:val="00AB60EE"/>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8B9"/>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08B"/>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5FE"/>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CD6"/>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3343"/>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3B25"/>
    <w:rsid w:val="00D241CC"/>
    <w:rsid w:val="00D2430A"/>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3890"/>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0242"/>
    <w:rsid w:val="00DE236B"/>
    <w:rsid w:val="00DE27A1"/>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27B8"/>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23D"/>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1E56"/>
    <w:rsid w:val="00E82914"/>
    <w:rsid w:val="00E8496E"/>
    <w:rsid w:val="00E84E6B"/>
    <w:rsid w:val="00E85537"/>
    <w:rsid w:val="00E903A4"/>
    <w:rsid w:val="00E9353D"/>
    <w:rsid w:val="00E947DC"/>
    <w:rsid w:val="00E9555B"/>
    <w:rsid w:val="00E965A4"/>
    <w:rsid w:val="00E97020"/>
    <w:rsid w:val="00E9796A"/>
    <w:rsid w:val="00EA1810"/>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662A"/>
    <w:rsid w:val="00EF7963"/>
    <w:rsid w:val="00F01EA5"/>
    <w:rsid w:val="00F0397D"/>
    <w:rsid w:val="00F047A6"/>
    <w:rsid w:val="00F04991"/>
    <w:rsid w:val="00F059D9"/>
    <w:rsid w:val="00F060BE"/>
    <w:rsid w:val="00F06B8F"/>
    <w:rsid w:val="00F071F0"/>
    <w:rsid w:val="00F11587"/>
    <w:rsid w:val="00F1160C"/>
    <w:rsid w:val="00F11A1D"/>
    <w:rsid w:val="00F12FB8"/>
    <w:rsid w:val="00F14CD3"/>
    <w:rsid w:val="00F15137"/>
    <w:rsid w:val="00F15179"/>
    <w:rsid w:val="00F151C5"/>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36D"/>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11B"/>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621C200D-C154-4E29-AA27-450E7F14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49"/>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14425238">
      <w:bodyDiv w:val="1"/>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 w:id="1374233191">
      <w:bodyDiv w:val="1"/>
      <w:marLeft w:val="0"/>
      <w:marRight w:val="0"/>
      <w:marTop w:val="0"/>
      <w:marBottom w:val="0"/>
      <w:divBdr>
        <w:top w:val="none" w:sz="0" w:space="0" w:color="auto"/>
        <w:left w:val="none" w:sz="0" w:space="0" w:color="auto"/>
        <w:bottom w:val="none" w:sz="0" w:space="0" w:color="auto"/>
        <w:right w:val="none" w:sz="0" w:space="0" w:color="auto"/>
      </w:divBdr>
    </w:div>
    <w:div w:id="141053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31D08091C1FAD5E6DD60D7DFDF78C7367BA9377DAA6F925B50BE1C57556035E1B1F86CF958DB78F9EC7A621A966CFAE74D21511E85F949D26415D6Y0A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949AA-0B5A-4B86-8EA2-BFA63057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3135</Words>
  <Characters>17872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20966</CharactersWithSpaces>
  <SharedDoc>false</SharedDoc>
  <HLinks>
    <vt:vector size="6" baseType="variant">
      <vt:variant>
        <vt:i4>3407980</vt:i4>
      </vt:variant>
      <vt:variant>
        <vt:i4>0</vt:i4>
      </vt:variant>
      <vt:variant>
        <vt:i4>0</vt:i4>
      </vt:variant>
      <vt:variant>
        <vt:i4>5</vt:i4>
      </vt:variant>
      <vt:variant>
        <vt:lpwstr>consultantplus://offline/ref=DE31D08091C1FAD5E6DD60D7DFDF78C7367BA9377DAA6F925B50BE1C57556035E1B1F86CF958DB78F9EC7A621A966CFAE74D21511E85F949D26415D6Y0AEB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2</cp:revision>
  <cp:lastPrinted>2023-07-25T07:14:00Z</cp:lastPrinted>
  <dcterms:created xsi:type="dcterms:W3CDTF">2023-08-15T06:41:00Z</dcterms:created>
  <dcterms:modified xsi:type="dcterms:W3CDTF">2023-08-15T06:41:00Z</dcterms:modified>
</cp:coreProperties>
</file>