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502E" w14:textId="72447C10" w:rsidR="00AB1B01" w:rsidRPr="009A524D" w:rsidRDefault="004A33A2" w:rsidP="00AB1B01">
      <w:pPr>
        <w:jc w:val="center"/>
        <w:rPr>
          <w:sz w:val="28"/>
        </w:rPr>
      </w:pPr>
      <w:r w:rsidRPr="009A524D">
        <w:rPr>
          <w:noProof/>
        </w:rPr>
        <w:drawing>
          <wp:inline distT="0" distB="0" distL="0" distR="0" wp14:anchorId="1A7C3EE4" wp14:editId="704716D9">
            <wp:extent cx="400050" cy="50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44CEF177" w14:textId="77777777" w:rsidR="00AB1B01" w:rsidRPr="009A524D" w:rsidRDefault="00AB1B01" w:rsidP="00F37C1D">
      <w:pPr>
        <w:pStyle w:val="2"/>
        <w:jc w:val="center"/>
        <w:rPr>
          <w:rFonts w:ascii="Arial" w:hAnsi="Arial" w:cs="Arial"/>
          <w:sz w:val="24"/>
          <w:szCs w:val="24"/>
        </w:rPr>
      </w:pPr>
      <w:r w:rsidRPr="009A524D">
        <w:rPr>
          <w:rFonts w:ascii="Arial" w:hAnsi="Arial" w:cs="Arial"/>
          <w:sz w:val="24"/>
          <w:szCs w:val="24"/>
        </w:rPr>
        <w:t>КРАСНОЯРСКИЙ  КРАЙ</w:t>
      </w:r>
    </w:p>
    <w:p w14:paraId="52124CB4" w14:textId="77777777" w:rsidR="00AB1B01" w:rsidRPr="009A524D" w:rsidRDefault="00AB1B01" w:rsidP="00F37C1D">
      <w:pPr>
        <w:pStyle w:val="af3"/>
        <w:rPr>
          <w:rFonts w:ascii="Arial" w:hAnsi="Arial" w:cs="Arial"/>
          <w:b w:val="0"/>
          <w:szCs w:val="24"/>
        </w:rPr>
      </w:pPr>
      <w:r w:rsidRPr="009A524D">
        <w:rPr>
          <w:rFonts w:ascii="Arial" w:hAnsi="Arial" w:cs="Arial"/>
          <w:b w:val="0"/>
          <w:szCs w:val="24"/>
        </w:rPr>
        <w:t>АДМИНИСТРАЦИЯ ШУШЕНСКОГО РАЙОНА</w:t>
      </w:r>
    </w:p>
    <w:p w14:paraId="23157381" w14:textId="77777777" w:rsidR="00AB1B01" w:rsidRPr="009A524D" w:rsidRDefault="00AB1B01" w:rsidP="00F37C1D">
      <w:pPr>
        <w:pStyle w:val="4"/>
        <w:spacing w:before="0" w:after="0" w:line="240" w:lineRule="auto"/>
        <w:jc w:val="center"/>
        <w:rPr>
          <w:rFonts w:ascii="Arial" w:hAnsi="Arial" w:cs="Arial"/>
          <w:b w:val="0"/>
          <w:sz w:val="24"/>
          <w:szCs w:val="24"/>
        </w:rPr>
      </w:pPr>
      <w:r w:rsidRPr="009A524D">
        <w:rPr>
          <w:rFonts w:ascii="Arial" w:hAnsi="Arial" w:cs="Arial"/>
          <w:b w:val="0"/>
          <w:sz w:val="24"/>
          <w:szCs w:val="24"/>
        </w:rPr>
        <w:t>ПОСТАНОВЛЕНИЕ</w:t>
      </w:r>
    </w:p>
    <w:p w14:paraId="08FCD4BD" w14:textId="77777777" w:rsidR="00AB1B01" w:rsidRPr="00F37C1D"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9A524D" w14:paraId="38909DE3" w14:textId="77777777" w:rsidTr="004C09D0">
        <w:tc>
          <w:tcPr>
            <w:tcW w:w="2552" w:type="dxa"/>
          </w:tcPr>
          <w:p w14:paraId="667A04F7" w14:textId="77777777" w:rsidR="00AB1B01" w:rsidRPr="009A524D" w:rsidRDefault="00AB1B01" w:rsidP="00F37C1D">
            <w:pPr>
              <w:spacing w:after="0" w:line="240" w:lineRule="auto"/>
              <w:ind w:firstLine="34"/>
              <w:rPr>
                <w:rFonts w:ascii="Arial" w:hAnsi="Arial" w:cs="Arial"/>
                <w:sz w:val="24"/>
                <w:szCs w:val="24"/>
              </w:rPr>
            </w:pPr>
            <w:r w:rsidRPr="009A524D">
              <w:rPr>
                <w:rFonts w:ascii="Arial" w:hAnsi="Arial" w:cs="Arial"/>
                <w:sz w:val="24"/>
                <w:szCs w:val="24"/>
              </w:rPr>
              <w:t xml:space="preserve">от </w:t>
            </w:r>
            <w:r w:rsidR="002D5517">
              <w:rPr>
                <w:rFonts w:ascii="Arial" w:hAnsi="Arial" w:cs="Arial"/>
                <w:sz w:val="24"/>
                <w:szCs w:val="24"/>
              </w:rPr>
              <w:t>23.03.2021</w:t>
            </w:r>
            <w:r w:rsidRPr="009A524D">
              <w:rPr>
                <w:rFonts w:ascii="Arial" w:hAnsi="Arial" w:cs="Arial"/>
                <w:sz w:val="24"/>
                <w:szCs w:val="24"/>
                <w:u w:val="single"/>
              </w:rPr>
              <w:t xml:space="preserve"> </w:t>
            </w:r>
            <w:r w:rsidRPr="009A524D">
              <w:rPr>
                <w:rFonts w:ascii="Arial" w:hAnsi="Arial" w:cs="Arial"/>
                <w:sz w:val="24"/>
                <w:szCs w:val="24"/>
              </w:rPr>
              <w:t xml:space="preserve">     </w:t>
            </w:r>
            <w:r w:rsidRPr="009A524D">
              <w:rPr>
                <w:rFonts w:ascii="Arial" w:hAnsi="Arial" w:cs="Arial"/>
                <w:sz w:val="24"/>
                <w:szCs w:val="24"/>
                <w:u w:val="single"/>
              </w:rPr>
              <w:t xml:space="preserve">        </w:t>
            </w:r>
            <w:r w:rsidRPr="009A524D">
              <w:rPr>
                <w:rFonts w:ascii="Arial" w:hAnsi="Arial" w:cs="Arial"/>
                <w:sz w:val="24"/>
                <w:szCs w:val="24"/>
              </w:rPr>
              <w:t xml:space="preserve"> </w:t>
            </w:r>
          </w:p>
        </w:tc>
        <w:tc>
          <w:tcPr>
            <w:tcW w:w="4927" w:type="dxa"/>
          </w:tcPr>
          <w:p w14:paraId="721D5B4F" w14:textId="77777777" w:rsidR="00AB1B01" w:rsidRPr="009A524D" w:rsidRDefault="00AB1B01" w:rsidP="00F37C1D">
            <w:pPr>
              <w:spacing w:after="0" w:line="240" w:lineRule="auto"/>
              <w:jc w:val="center"/>
              <w:rPr>
                <w:rFonts w:ascii="Arial" w:hAnsi="Arial" w:cs="Arial"/>
                <w:sz w:val="24"/>
                <w:szCs w:val="24"/>
              </w:rPr>
            </w:pPr>
            <w:proofErr w:type="spellStart"/>
            <w:r w:rsidRPr="009A524D">
              <w:rPr>
                <w:rFonts w:ascii="Arial" w:hAnsi="Arial" w:cs="Arial"/>
                <w:sz w:val="24"/>
                <w:szCs w:val="24"/>
              </w:rPr>
              <w:t>пгт</w:t>
            </w:r>
            <w:proofErr w:type="spellEnd"/>
            <w:r w:rsidRPr="009A524D">
              <w:rPr>
                <w:rFonts w:ascii="Arial" w:hAnsi="Arial" w:cs="Arial"/>
                <w:i/>
                <w:sz w:val="24"/>
                <w:szCs w:val="24"/>
              </w:rPr>
              <w:t xml:space="preserve"> </w:t>
            </w:r>
            <w:r w:rsidRPr="009A524D">
              <w:rPr>
                <w:rFonts w:ascii="Arial" w:hAnsi="Arial" w:cs="Arial"/>
                <w:sz w:val="24"/>
                <w:szCs w:val="24"/>
              </w:rPr>
              <w:t>Шушенское</w:t>
            </w:r>
          </w:p>
          <w:p w14:paraId="6B44CEE5" w14:textId="77777777" w:rsidR="00AB1B01" w:rsidRPr="009A524D" w:rsidRDefault="00AB1B01" w:rsidP="00F37C1D">
            <w:pPr>
              <w:spacing w:after="0" w:line="240" w:lineRule="auto"/>
              <w:ind w:firstLine="709"/>
              <w:rPr>
                <w:rFonts w:ascii="Arial" w:hAnsi="Arial" w:cs="Arial"/>
                <w:sz w:val="24"/>
                <w:szCs w:val="24"/>
              </w:rPr>
            </w:pPr>
          </w:p>
        </w:tc>
        <w:tc>
          <w:tcPr>
            <w:tcW w:w="1985" w:type="dxa"/>
          </w:tcPr>
          <w:p w14:paraId="49C2284B" w14:textId="77777777" w:rsidR="00AB1B01" w:rsidRPr="009A524D" w:rsidRDefault="00AB1B01" w:rsidP="00F37C1D">
            <w:pPr>
              <w:spacing w:after="0" w:line="240" w:lineRule="auto"/>
              <w:jc w:val="center"/>
              <w:rPr>
                <w:rFonts w:ascii="Arial" w:hAnsi="Arial" w:cs="Arial"/>
                <w:sz w:val="24"/>
                <w:szCs w:val="24"/>
              </w:rPr>
            </w:pPr>
            <w:r w:rsidRPr="009A524D">
              <w:rPr>
                <w:rFonts w:ascii="Arial" w:hAnsi="Arial" w:cs="Arial"/>
                <w:sz w:val="24"/>
                <w:szCs w:val="24"/>
              </w:rPr>
              <w:t>№</w:t>
            </w:r>
            <w:r w:rsidR="003C62B6" w:rsidRPr="009A524D">
              <w:rPr>
                <w:rFonts w:ascii="Arial" w:hAnsi="Arial" w:cs="Arial"/>
                <w:sz w:val="24"/>
                <w:szCs w:val="24"/>
              </w:rPr>
              <w:t xml:space="preserve"> </w:t>
            </w:r>
            <w:r w:rsidR="002D5517">
              <w:rPr>
                <w:rFonts w:ascii="Arial" w:hAnsi="Arial" w:cs="Arial"/>
                <w:sz w:val="24"/>
                <w:szCs w:val="24"/>
              </w:rPr>
              <w:t>292</w:t>
            </w:r>
          </w:p>
        </w:tc>
      </w:tr>
    </w:tbl>
    <w:p w14:paraId="1F05E2BC" w14:textId="77777777" w:rsidR="001D05CB" w:rsidRPr="009A524D" w:rsidRDefault="001D05CB" w:rsidP="00F37C1D">
      <w:pPr>
        <w:pStyle w:val="ConsPlusTitle"/>
        <w:widowControl/>
        <w:tabs>
          <w:tab w:val="left" w:pos="6480"/>
        </w:tabs>
        <w:ind w:right="4251"/>
        <w:jc w:val="both"/>
        <w:rPr>
          <w:b w:val="0"/>
          <w:sz w:val="24"/>
          <w:szCs w:val="24"/>
        </w:rPr>
      </w:pPr>
      <w:r w:rsidRPr="009A524D">
        <w:rPr>
          <w:b w:val="0"/>
          <w:sz w:val="24"/>
          <w:szCs w:val="24"/>
        </w:rPr>
        <w:t>О внесении изменении в постановление а</w:t>
      </w:r>
      <w:r w:rsidRPr="009A524D">
        <w:rPr>
          <w:b w:val="0"/>
          <w:sz w:val="24"/>
          <w:szCs w:val="24"/>
        </w:rPr>
        <w:t>д</w:t>
      </w:r>
      <w:r w:rsidRPr="009A524D">
        <w:rPr>
          <w:b w:val="0"/>
          <w:sz w:val="24"/>
          <w:szCs w:val="24"/>
        </w:rPr>
        <w:t>министрации Шушенского района от 29.10.2013 № 1266 «Об утверждении мун</w:t>
      </w:r>
      <w:r w:rsidRPr="009A524D">
        <w:rPr>
          <w:b w:val="0"/>
          <w:sz w:val="24"/>
          <w:szCs w:val="24"/>
        </w:rPr>
        <w:t>и</w:t>
      </w:r>
      <w:r w:rsidRPr="009A524D">
        <w:rPr>
          <w:b w:val="0"/>
          <w:sz w:val="24"/>
          <w:szCs w:val="24"/>
        </w:rPr>
        <w:t>ципальной программы «Развитие агропр</w:t>
      </w:r>
      <w:r w:rsidRPr="009A524D">
        <w:rPr>
          <w:b w:val="0"/>
          <w:sz w:val="24"/>
          <w:szCs w:val="24"/>
        </w:rPr>
        <w:t>о</w:t>
      </w:r>
      <w:r w:rsidRPr="009A524D">
        <w:rPr>
          <w:b w:val="0"/>
          <w:sz w:val="24"/>
          <w:szCs w:val="24"/>
        </w:rPr>
        <w:t>мышленного комплекса и сельских террит</w:t>
      </w:r>
      <w:r w:rsidRPr="009A524D">
        <w:rPr>
          <w:b w:val="0"/>
          <w:sz w:val="24"/>
          <w:szCs w:val="24"/>
        </w:rPr>
        <w:t>о</w:t>
      </w:r>
      <w:r w:rsidRPr="009A524D">
        <w:rPr>
          <w:b w:val="0"/>
          <w:sz w:val="24"/>
          <w:szCs w:val="24"/>
        </w:rPr>
        <w:t>рий Шушенского района» (в редакции пост</w:t>
      </w:r>
      <w:r w:rsidRPr="009A524D">
        <w:rPr>
          <w:b w:val="0"/>
          <w:sz w:val="24"/>
          <w:szCs w:val="24"/>
        </w:rPr>
        <w:t>а</w:t>
      </w:r>
      <w:r w:rsidRPr="009A524D">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w:t>
      </w:r>
      <w:r w:rsidR="0015225D" w:rsidRPr="009A524D">
        <w:rPr>
          <w:b w:val="0"/>
          <w:sz w:val="24"/>
          <w:szCs w:val="24"/>
        </w:rPr>
        <w:t>, от 11.11.2020 № 993</w:t>
      </w:r>
      <w:r w:rsidRPr="009A524D">
        <w:rPr>
          <w:b w:val="0"/>
          <w:sz w:val="24"/>
          <w:szCs w:val="24"/>
        </w:rPr>
        <w:t>)</w:t>
      </w:r>
    </w:p>
    <w:p w14:paraId="3FD814E6" w14:textId="77777777" w:rsidR="00AB1B01" w:rsidRPr="009A524D" w:rsidRDefault="00AB1B01" w:rsidP="00F37C1D">
      <w:pPr>
        <w:pStyle w:val="ConsPlusTitle"/>
        <w:widowControl/>
        <w:tabs>
          <w:tab w:val="left" w:pos="6480"/>
        </w:tabs>
        <w:ind w:right="3483"/>
        <w:jc w:val="both"/>
        <w:rPr>
          <w:b w:val="0"/>
          <w:sz w:val="24"/>
          <w:szCs w:val="24"/>
        </w:rPr>
      </w:pPr>
    </w:p>
    <w:p w14:paraId="5FA683C9" w14:textId="77777777" w:rsidR="00AB1B01" w:rsidRPr="009A524D" w:rsidRDefault="00AB1B01" w:rsidP="00F37C1D">
      <w:pPr>
        <w:autoSpaceDE w:val="0"/>
        <w:autoSpaceDN w:val="0"/>
        <w:adjustRightInd w:val="0"/>
        <w:spacing w:after="0" w:line="240" w:lineRule="auto"/>
        <w:ind w:firstLine="540"/>
        <w:jc w:val="both"/>
        <w:rPr>
          <w:rFonts w:ascii="Arial" w:hAnsi="Arial" w:cs="Arial"/>
          <w:sz w:val="24"/>
          <w:szCs w:val="24"/>
        </w:rPr>
      </w:pPr>
      <w:r w:rsidRPr="009A524D">
        <w:rPr>
          <w:rFonts w:ascii="Arial" w:hAnsi="Arial" w:cs="Arial"/>
          <w:sz w:val="24"/>
          <w:szCs w:val="24"/>
        </w:rPr>
        <w:t xml:space="preserve">  В целях развития агропромышленного комплекса Шушенского района, руков</w:t>
      </w:r>
      <w:r w:rsidRPr="009A524D">
        <w:rPr>
          <w:rFonts w:ascii="Arial" w:hAnsi="Arial" w:cs="Arial"/>
          <w:sz w:val="24"/>
          <w:szCs w:val="24"/>
        </w:rPr>
        <w:t>о</w:t>
      </w:r>
      <w:r w:rsidRPr="009A524D">
        <w:rPr>
          <w:rFonts w:ascii="Arial" w:hAnsi="Arial" w:cs="Arial"/>
          <w:sz w:val="24"/>
          <w:szCs w:val="24"/>
        </w:rPr>
        <w:t>дствуясь ст.ст. 15,18,19,21 Устава Шушенского района, ПОСТАНОВЛЯЮ:</w:t>
      </w:r>
    </w:p>
    <w:p w14:paraId="121A93C2" w14:textId="77777777" w:rsidR="00AB1B01" w:rsidRPr="009A524D" w:rsidRDefault="00AB1B01" w:rsidP="00F37C1D">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ab/>
      </w:r>
      <w:r w:rsidR="00D06B9A" w:rsidRPr="009A524D">
        <w:rPr>
          <w:rFonts w:ascii="Arial" w:hAnsi="Arial" w:cs="Arial"/>
          <w:sz w:val="24"/>
          <w:szCs w:val="24"/>
        </w:rPr>
        <w:t xml:space="preserve">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w:t>
      </w:r>
      <w:r w:rsidR="001D05CB" w:rsidRPr="009A524D">
        <w:rPr>
          <w:rFonts w:ascii="Arial" w:hAnsi="Arial" w:cs="Arial"/>
          <w:sz w:val="24"/>
          <w:szCs w:val="24"/>
        </w:rPr>
        <w:t>(в редакции пост</w:t>
      </w:r>
      <w:r w:rsidR="001D05CB" w:rsidRPr="009A524D">
        <w:rPr>
          <w:rFonts w:ascii="Arial" w:hAnsi="Arial" w:cs="Arial"/>
          <w:sz w:val="24"/>
          <w:szCs w:val="24"/>
        </w:rPr>
        <w:t>а</w:t>
      </w:r>
      <w:r w:rsidR="001D05CB" w:rsidRPr="009A524D">
        <w:rPr>
          <w:rFonts w:ascii="Arial" w:hAnsi="Arial" w:cs="Arial"/>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w:t>
      </w:r>
      <w:r w:rsidR="0015225D" w:rsidRPr="009A524D">
        <w:rPr>
          <w:rFonts w:ascii="Arial" w:hAnsi="Arial" w:cs="Arial"/>
          <w:sz w:val="24"/>
          <w:szCs w:val="24"/>
        </w:rPr>
        <w:t>, от 11.11.2020 № 993</w:t>
      </w:r>
      <w:r w:rsidR="001D05CB" w:rsidRPr="009A524D">
        <w:rPr>
          <w:rFonts w:ascii="Arial" w:hAnsi="Arial" w:cs="Arial"/>
          <w:sz w:val="24"/>
          <w:szCs w:val="24"/>
        </w:rPr>
        <w:t>)</w:t>
      </w:r>
      <w:r w:rsidR="00D06B9A" w:rsidRPr="009A524D">
        <w:rPr>
          <w:rFonts w:ascii="Arial" w:hAnsi="Arial" w:cs="Arial"/>
          <w:sz w:val="24"/>
          <w:szCs w:val="24"/>
        </w:rPr>
        <w:t xml:space="preserve"> следующие изм</w:t>
      </w:r>
      <w:r w:rsidR="00D06B9A" w:rsidRPr="009A524D">
        <w:rPr>
          <w:rFonts w:ascii="Arial" w:hAnsi="Arial" w:cs="Arial"/>
          <w:sz w:val="24"/>
          <w:szCs w:val="24"/>
        </w:rPr>
        <w:t>е</w:t>
      </w:r>
      <w:r w:rsidR="00D06B9A" w:rsidRPr="009A524D">
        <w:rPr>
          <w:rFonts w:ascii="Arial" w:hAnsi="Arial" w:cs="Arial"/>
          <w:sz w:val="24"/>
          <w:szCs w:val="24"/>
        </w:rPr>
        <w:t xml:space="preserve">нения: </w:t>
      </w:r>
      <w:r w:rsidRPr="009A524D">
        <w:rPr>
          <w:rFonts w:ascii="Arial" w:hAnsi="Arial" w:cs="Arial"/>
          <w:sz w:val="24"/>
          <w:szCs w:val="24"/>
        </w:rPr>
        <w:t xml:space="preserve"> </w:t>
      </w:r>
    </w:p>
    <w:p w14:paraId="20A335DF" w14:textId="77777777" w:rsidR="002E7EAE" w:rsidRPr="009A524D" w:rsidRDefault="00AB1B01" w:rsidP="00164A10">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ab/>
      </w:r>
      <w:r w:rsidR="00C95944" w:rsidRPr="009A524D">
        <w:rPr>
          <w:rFonts w:ascii="Arial" w:hAnsi="Arial" w:cs="Arial"/>
          <w:sz w:val="24"/>
          <w:szCs w:val="24"/>
        </w:rPr>
        <w:t>1</w:t>
      </w:r>
      <w:r w:rsidR="002E7EAE" w:rsidRPr="009A524D">
        <w:rPr>
          <w:rFonts w:ascii="Arial" w:hAnsi="Arial" w:cs="Arial"/>
          <w:sz w:val="24"/>
          <w:szCs w:val="24"/>
        </w:rPr>
        <w:t>.1</w:t>
      </w:r>
      <w:r w:rsidR="00C95944" w:rsidRPr="009A524D">
        <w:rPr>
          <w:rFonts w:ascii="Arial" w:hAnsi="Arial" w:cs="Arial"/>
          <w:sz w:val="24"/>
          <w:szCs w:val="24"/>
        </w:rPr>
        <w:t xml:space="preserve"> </w:t>
      </w:r>
      <w:r w:rsidR="002E7EAE" w:rsidRPr="009A524D">
        <w:rPr>
          <w:rFonts w:ascii="Arial" w:hAnsi="Arial" w:cs="Arial"/>
          <w:sz w:val="24"/>
          <w:szCs w:val="24"/>
        </w:rPr>
        <w:t>В паспорте муниципальной программы</w:t>
      </w:r>
      <w:r w:rsidR="00A739FA" w:rsidRPr="009A524D">
        <w:rPr>
          <w:rFonts w:ascii="Arial" w:hAnsi="Arial" w:cs="Arial"/>
          <w:sz w:val="24"/>
          <w:szCs w:val="24"/>
        </w:rPr>
        <w:t xml:space="preserve"> внести следующие изменения:</w:t>
      </w:r>
    </w:p>
    <w:p w14:paraId="30566EED" w14:textId="77777777" w:rsidR="007C3082" w:rsidRPr="009A524D" w:rsidRDefault="002E7EAE" w:rsidP="007C3082">
      <w:pPr>
        <w:spacing w:after="0" w:line="240" w:lineRule="auto"/>
        <w:rPr>
          <w:rFonts w:ascii="Arial" w:hAnsi="Arial" w:cs="Arial"/>
          <w:sz w:val="24"/>
          <w:szCs w:val="24"/>
        </w:rPr>
      </w:pPr>
      <w:r w:rsidRPr="009A524D">
        <w:rPr>
          <w:rFonts w:ascii="Arial" w:hAnsi="Arial" w:cs="Arial"/>
          <w:sz w:val="24"/>
          <w:szCs w:val="24"/>
        </w:rPr>
        <w:tab/>
      </w:r>
      <w:r w:rsidR="0029580F" w:rsidRPr="009A524D">
        <w:rPr>
          <w:rFonts w:ascii="Arial" w:hAnsi="Arial" w:cs="Arial"/>
          <w:sz w:val="24"/>
          <w:szCs w:val="24"/>
        </w:rPr>
        <w:t>-</w:t>
      </w:r>
      <w:r w:rsidR="00DD636E" w:rsidRPr="009A524D">
        <w:rPr>
          <w:rFonts w:ascii="Arial" w:hAnsi="Arial" w:cs="Arial"/>
          <w:sz w:val="24"/>
          <w:szCs w:val="24"/>
        </w:rPr>
        <w:t xml:space="preserve"> </w:t>
      </w:r>
      <w:r w:rsidR="0029580F" w:rsidRPr="009A524D">
        <w:rPr>
          <w:rFonts w:ascii="Arial" w:hAnsi="Arial" w:cs="Arial"/>
          <w:sz w:val="24"/>
          <w:szCs w:val="24"/>
        </w:rPr>
        <w:t>столбец 2</w:t>
      </w:r>
      <w:r w:rsidR="00DD636E" w:rsidRPr="009A524D">
        <w:rPr>
          <w:rFonts w:ascii="Arial" w:hAnsi="Arial" w:cs="Arial"/>
          <w:sz w:val="24"/>
          <w:szCs w:val="24"/>
        </w:rPr>
        <w:t xml:space="preserve"> строк</w:t>
      </w:r>
      <w:r w:rsidR="0029580F" w:rsidRPr="009A524D">
        <w:rPr>
          <w:rFonts w:ascii="Arial" w:hAnsi="Arial" w:cs="Arial"/>
          <w:sz w:val="24"/>
          <w:szCs w:val="24"/>
        </w:rPr>
        <w:t>и</w:t>
      </w:r>
      <w:r w:rsidR="00DD636E" w:rsidRPr="009A524D">
        <w:rPr>
          <w:rFonts w:ascii="Arial" w:hAnsi="Arial" w:cs="Arial"/>
          <w:sz w:val="24"/>
          <w:szCs w:val="24"/>
        </w:rPr>
        <w:t xml:space="preserve"> «</w:t>
      </w:r>
      <w:r w:rsidR="001D05CB" w:rsidRPr="009A524D">
        <w:rPr>
          <w:rFonts w:ascii="Arial" w:hAnsi="Arial" w:cs="Arial"/>
          <w:sz w:val="24"/>
          <w:szCs w:val="24"/>
          <w:lang w:eastAsia="ru-RU"/>
        </w:rPr>
        <w:t>Информацию по ресурсному обеспечению программы, в том числе в разбивке по и</w:t>
      </w:r>
      <w:r w:rsidR="001D05CB" w:rsidRPr="009A524D">
        <w:rPr>
          <w:rFonts w:ascii="Arial" w:hAnsi="Arial" w:cs="Arial"/>
          <w:sz w:val="24"/>
          <w:szCs w:val="24"/>
          <w:lang w:eastAsia="ru-RU"/>
        </w:rPr>
        <w:t>с</w:t>
      </w:r>
      <w:r w:rsidR="001D05CB" w:rsidRPr="009A524D">
        <w:rPr>
          <w:rFonts w:ascii="Arial" w:hAnsi="Arial" w:cs="Arial"/>
          <w:sz w:val="24"/>
          <w:szCs w:val="24"/>
          <w:lang w:eastAsia="ru-RU"/>
        </w:rPr>
        <w:t>точникам финансиров</w:t>
      </w:r>
      <w:r w:rsidR="001D05CB" w:rsidRPr="009A524D">
        <w:rPr>
          <w:rFonts w:ascii="Arial" w:hAnsi="Arial" w:cs="Arial"/>
          <w:sz w:val="24"/>
          <w:szCs w:val="24"/>
          <w:lang w:eastAsia="ru-RU"/>
        </w:rPr>
        <w:t>а</w:t>
      </w:r>
      <w:r w:rsidR="001D05CB" w:rsidRPr="009A524D">
        <w:rPr>
          <w:rFonts w:ascii="Arial" w:hAnsi="Arial" w:cs="Arial"/>
          <w:sz w:val="24"/>
          <w:szCs w:val="24"/>
          <w:lang w:eastAsia="ru-RU"/>
        </w:rPr>
        <w:t>ния по годам реализации пр</w:t>
      </w:r>
      <w:r w:rsidR="001D05CB" w:rsidRPr="009A524D">
        <w:rPr>
          <w:rFonts w:ascii="Arial" w:hAnsi="Arial" w:cs="Arial"/>
          <w:sz w:val="24"/>
          <w:szCs w:val="24"/>
          <w:lang w:eastAsia="ru-RU"/>
        </w:rPr>
        <w:t>о</w:t>
      </w:r>
      <w:r w:rsidR="001D05CB" w:rsidRPr="009A524D">
        <w:rPr>
          <w:rFonts w:ascii="Arial" w:hAnsi="Arial" w:cs="Arial"/>
          <w:sz w:val="24"/>
          <w:szCs w:val="24"/>
          <w:lang w:eastAsia="ru-RU"/>
        </w:rPr>
        <w:t>граммы</w:t>
      </w:r>
      <w:r w:rsidR="00DD636E" w:rsidRPr="009A524D">
        <w:rPr>
          <w:rFonts w:ascii="Arial" w:hAnsi="Arial" w:cs="Arial"/>
          <w:sz w:val="24"/>
          <w:szCs w:val="24"/>
          <w:lang w:eastAsia="ru-RU"/>
        </w:rPr>
        <w:t>» изложить в новой редакции: «</w:t>
      </w:r>
      <w:r w:rsidR="007C3082" w:rsidRPr="009A524D">
        <w:rPr>
          <w:rFonts w:ascii="Arial" w:hAnsi="Arial" w:cs="Arial"/>
          <w:sz w:val="24"/>
          <w:szCs w:val="24"/>
        </w:rPr>
        <w:t>Общий объем расходов на реализацию программы за 2014-2023 годы составит 86475,528 тыс. ру</w:t>
      </w:r>
      <w:r w:rsidR="007C3082" w:rsidRPr="009A524D">
        <w:rPr>
          <w:rFonts w:ascii="Arial" w:hAnsi="Arial" w:cs="Arial"/>
          <w:sz w:val="24"/>
          <w:szCs w:val="24"/>
        </w:rPr>
        <w:t>б</w:t>
      </w:r>
      <w:r w:rsidR="007C3082" w:rsidRPr="009A524D">
        <w:rPr>
          <w:rFonts w:ascii="Arial" w:hAnsi="Arial" w:cs="Arial"/>
          <w:sz w:val="24"/>
          <w:szCs w:val="24"/>
        </w:rPr>
        <w:t>лей, в том числе:</w:t>
      </w:r>
    </w:p>
    <w:p w14:paraId="7EEA3570"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средства краевого бюджета – 74755,737 тыс.  рублей;</w:t>
      </w:r>
    </w:p>
    <w:p w14:paraId="7A11047E"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средства районного бюджета – 5515,040 тыс. рублей;</w:t>
      </w:r>
    </w:p>
    <w:p w14:paraId="79E64AE2"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средства федерального бюджета – 6204,751 тыс. рублей, в том числе по г</w:t>
      </w:r>
      <w:r w:rsidRPr="009A524D">
        <w:rPr>
          <w:rFonts w:ascii="Arial" w:hAnsi="Arial" w:cs="Arial"/>
          <w:sz w:val="24"/>
          <w:szCs w:val="24"/>
        </w:rPr>
        <w:t>о</w:t>
      </w:r>
      <w:r w:rsidRPr="009A524D">
        <w:rPr>
          <w:rFonts w:ascii="Arial" w:hAnsi="Arial" w:cs="Arial"/>
          <w:sz w:val="24"/>
          <w:szCs w:val="24"/>
        </w:rPr>
        <w:t>дам:</w:t>
      </w:r>
    </w:p>
    <w:p w14:paraId="12D3BCB6"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- 2014 год – 3701,859 тыс. рублей, в том числе:</w:t>
      </w:r>
    </w:p>
    <w:p w14:paraId="5FFB484A"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3134,844 тыс. рублей, </w:t>
      </w:r>
    </w:p>
    <w:p w14:paraId="4611253C"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районного бюджета – 201,100 тыс. ру</w:t>
      </w:r>
      <w:r w:rsidRPr="009A524D">
        <w:rPr>
          <w:rFonts w:ascii="Arial" w:hAnsi="Arial" w:cs="Arial"/>
          <w:sz w:val="24"/>
          <w:szCs w:val="24"/>
        </w:rPr>
        <w:t>б</w:t>
      </w:r>
      <w:r w:rsidRPr="009A524D">
        <w:rPr>
          <w:rFonts w:ascii="Arial" w:hAnsi="Arial" w:cs="Arial"/>
          <w:sz w:val="24"/>
          <w:szCs w:val="24"/>
        </w:rPr>
        <w:t>лей,</w:t>
      </w:r>
    </w:p>
    <w:p w14:paraId="1ACE4D49"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федерального бюджета – 365,915 тыс. рублей;</w:t>
      </w:r>
    </w:p>
    <w:p w14:paraId="77779EDE"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- 2015 год – 10949,122 тыс. рублей, в том чи</w:t>
      </w:r>
      <w:r w:rsidRPr="009A524D">
        <w:rPr>
          <w:rFonts w:ascii="Arial" w:hAnsi="Arial" w:cs="Arial"/>
          <w:sz w:val="24"/>
          <w:szCs w:val="24"/>
        </w:rPr>
        <w:t>с</w:t>
      </w:r>
      <w:r w:rsidRPr="009A524D">
        <w:rPr>
          <w:rFonts w:ascii="Arial" w:hAnsi="Arial" w:cs="Arial"/>
          <w:sz w:val="24"/>
          <w:szCs w:val="24"/>
        </w:rPr>
        <w:t>ле:</w:t>
      </w:r>
    </w:p>
    <w:p w14:paraId="43169113"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7818,979 тыс. рублей, </w:t>
      </w:r>
    </w:p>
    <w:p w14:paraId="53C86B6E"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районного бюджета – 962,751 тыс. рублей,</w:t>
      </w:r>
    </w:p>
    <w:p w14:paraId="4ACE3985"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федерального бюджета – 2167,392 тыс. ру</w:t>
      </w:r>
      <w:r w:rsidRPr="009A524D">
        <w:rPr>
          <w:rFonts w:ascii="Arial" w:hAnsi="Arial" w:cs="Arial"/>
          <w:sz w:val="24"/>
          <w:szCs w:val="24"/>
        </w:rPr>
        <w:t>б</w:t>
      </w:r>
      <w:r w:rsidRPr="009A524D">
        <w:rPr>
          <w:rFonts w:ascii="Arial" w:hAnsi="Arial" w:cs="Arial"/>
          <w:sz w:val="24"/>
          <w:szCs w:val="24"/>
        </w:rPr>
        <w:t>лей;</w:t>
      </w:r>
    </w:p>
    <w:p w14:paraId="648185FF"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- 2016 год – 8802,168 тыс. рублей, в том числе:</w:t>
      </w:r>
    </w:p>
    <w:p w14:paraId="57FE69F1"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xml:space="preserve">средства краевого бюджета – 6499,954 тыс. рублей, </w:t>
      </w:r>
    </w:p>
    <w:p w14:paraId="56332861"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районного бюджета – 667,591 тыс. ру</w:t>
      </w:r>
      <w:r w:rsidRPr="009A524D">
        <w:rPr>
          <w:rFonts w:ascii="Arial" w:hAnsi="Arial" w:cs="Arial"/>
          <w:sz w:val="24"/>
          <w:szCs w:val="24"/>
        </w:rPr>
        <w:t>б</w:t>
      </w:r>
      <w:r w:rsidRPr="009A524D">
        <w:rPr>
          <w:rFonts w:ascii="Arial" w:hAnsi="Arial" w:cs="Arial"/>
          <w:sz w:val="24"/>
          <w:szCs w:val="24"/>
        </w:rPr>
        <w:t>лей;</w:t>
      </w:r>
    </w:p>
    <w:p w14:paraId="03A0E550"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lastRenderedPageBreak/>
        <w:t>средства федерального бюджета – 1634,623 тыс. ру</w:t>
      </w:r>
      <w:r w:rsidRPr="009A524D">
        <w:rPr>
          <w:rFonts w:ascii="Arial" w:hAnsi="Arial" w:cs="Arial"/>
          <w:sz w:val="24"/>
          <w:szCs w:val="24"/>
        </w:rPr>
        <w:t>б</w:t>
      </w:r>
      <w:r w:rsidRPr="009A524D">
        <w:rPr>
          <w:rFonts w:ascii="Arial" w:hAnsi="Arial" w:cs="Arial"/>
          <w:sz w:val="24"/>
          <w:szCs w:val="24"/>
        </w:rPr>
        <w:t>лей;</w:t>
      </w:r>
    </w:p>
    <w:p w14:paraId="4E89D9E5"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-2017 год – 18464,662 тыс. рублей, в том числе:</w:t>
      </w:r>
    </w:p>
    <w:p w14:paraId="19790A00"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xml:space="preserve">средства краевого бюджета –15256,488 тыс. рублей, </w:t>
      </w:r>
    </w:p>
    <w:p w14:paraId="53815360"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районного бюджета – 1171,353 тыс. ру</w:t>
      </w:r>
      <w:r w:rsidRPr="009A524D">
        <w:rPr>
          <w:rFonts w:ascii="Arial" w:hAnsi="Arial" w:cs="Arial"/>
          <w:sz w:val="24"/>
          <w:szCs w:val="24"/>
        </w:rPr>
        <w:t>б</w:t>
      </w:r>
      <w:r w:rsidRPr="009A524D">
        <w:rPr>
          <w:rFonts w:ascii="Arial" w:hAnsi="Arial" w:cs="Arial"/>
          <w:sz w:val="24"/>
          <w:szCs w:val="24"/>
        </w:rPr>
        <w:t>лей,</w:t>
      </w:r>
    </w:p>
    <w:p w14:paraId="23687E9E"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федерального бюджета – 2036,821 тыс. ру</w:t>
      </w:r>
      <w:r w:rsidRPr="009A524D">
        <w:rPr>
          <w:rFonts w:ascii="Arial" w:hAnsi="Arial" w:cs="Arial"/>
          <w:sz w:val="24"/>
          <w:szCs w:val="24"/>
        </w:rPr>
        <w:t>б</w:t>
      </w:r>
      <w:r w:rsidRPr="009A524D">
        <w:rPr>
          <w:rFonts w:ascii="Arial" w:hAnsi="Arial" w:cs="Arial"/>
          <w:sz w:val="24"/>
          <w:szCs w:val="24"/>
        </w:rPr>
        <w:t>лей;</w:t>
      </w:r>
    </w:p>
    <w:p w14:paraId="7ACE26B9"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- 2018 год – 3782,492 тыс. рублей, в том числе:</w:t>
      </w:r>
    </w:p>
    <w:p w14:paraId="51B0714E"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3573,300 тыс. рублей, </w:t>
      </w:r>
    </w:p>
    <w:p w14:paraId="78F79EF7"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209,192 тыс. рублей;</w:t>
      </w:r>
    </w:p>
    <w:p w14:paraId="4E9A5D92"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- 2019 год – 23977,851 тыс. рублей, в том числе:</w:t>
      </w:r>
    </w:p>
    <w:p w14:paraId="13047CFD"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23473,035 тыс. рублей, </w:t>
      </w:r>
    </w:p>
    <w:p w14:paraId="2E3BAC4F"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504,816 тыс. рублей;</w:t>
      </w:r>
    </w:p>
    <w:p w14:paraId="424E2798"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- 2020 год – 3738,674 тыс. рублей, в том числе:</w:t>
      </w:r>
    </w:p>
    <w:p w14:paraId="4B51C457"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краевого бюджета – 3503,437 тыс. рублей,</w:t>
      </w:r>
    </w:p>
    <w:p w14:paraId="1AE61A72"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235,237 тыс. рублей;</w:t>
      </w:r>
    </w:p>
    <w:p w14:paraId="08913CEB"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- 2021 год – 4344,700 тыс. рублей, в том числе:</w:t>
      </w:r>
    </w:p>
    <w:p w14:paraId="46DAAB02"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3823,700 тыс. рублей, </w:t>
      </w:r>
    </w:p>
    <w:p w14:paraId="4DDF48F0"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521,000 тыс. рублей;</w:t>
      </w:r>
    </w:p>
    <w:p w14:paraId="09FDF788"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- 2022 год – 4352,300 тыс. рублей, в том числе:</w:t>
      </w:r>
    </w:p>
    <w:p w14:paraId="6F0DD5CC"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3831,300 тыс. рублей, </w:t>
      </w:r>
    </w:p>
    <w:p w14:paraId="00CFF890"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521,000 тыс. рублей;</w:t>
      </w:r>
    </w:p>
    <w:p w14:paraId="457F4CC2"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- 2023 год – 4361,700 тыс. рублей, в том числе:</w:t>
      </w:r>
    </w:p>
    <w:p w14:paraId="3FB07AE8"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3840,700 тыс. рублей, </w:t>
      </w:r>
    </w:p>
    <w:p w14:paraId="7067DFB5" w14:textId="77777777" w:rsidR="002E7EAE" w:rsidRPr="009A524D" w:rsidRDefault="007C3082" w:rsidP="001D05C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521,000 тыс. рублей</w:t>
      </w:r>
      <w:r w:rsidR="0029580F" w:rsidRPr="009A524D">
        <w:rPr>
          <w:rFonts w:ascii="Arial" w:hAnsi="Arial" w:cs="Arial"/>
          <w:sz w:val="24"/>
          <w:szCs w:val="24"/>
        </w:rPr>
        <w:t>.</w:t>
      </w:r>
      <w:r w:rsidR="00DD636E" w:rsidRPr="009A524D">
        <w:rPr>
          <w:rFonts w:ascii="Arial" w:hAnsi="Arial" w:cs="Arial"/>
          <w:sz w:val="24"/>
          <w:szCs w:val="24"/>
        </w:rPr>
        <w:t>»;</w:t>
      </w:r>
    </w:p>
    <w:p w14:paraId="5BFE2341" w14:textId="77777777" w:rsidR="004F621C" w:rsidRPr="009A524D" w:rsidRDefault="00C95944" w:rsidP="00E530BF">
      <w:pPr>
        <w:spacing w:after="0" w:line="240" w:lineRule="auto"/>
        <w:rPr>
          <w:rFonts w:ascii="Arial" w:hAnsi="Arial" w:cs="Arial"/>
          <w:sz w:val="24"/>
          <w:szCs w:val="24"/>
          <w:lang w:eastAsia="ru-RU"/>
        </w:rPr>
      </w:pPr>
      <w:r w:rsidRPr="009A524D">
        <w:rPr>
          <w:rFonts w:ascii="Arial" w:hAnsi="Arial" w:cs="Arial"/>
          <w:sz w:val="24"/>
          <w:szCs w:val="24"/>
        </w:rPr>
        <w:tab/>
      </w:r>
      <w:r w:rsidR="00DD636E" w:rsidRPr="009A524D">
        <w:rPr>
          <w:rFonts w:ascii="Arial" w:hAnsi="Arial" w:cs="Arial"/>
          <w:sz w:val="24"/>
          <w:szCs w:val="24"/>
        </w:rPr>
        <w:t>1.2.</w:t>
      </w:r>
      <w:r w:rsidRPr="009A524D">
        <w:rPr>
          <w:rFonts w:ascii="Arial" w:hAnsi="Arial" w:cs="Arial"/>
          <w:sz w:val="24"/>
          <w:szCs w:val="24"/>
        </w:rPr>
        <w:t xml:space="preserve"> пункт </w:t>
      </w:r>
      <w:r w:rsidR="001D05CB" w:rsidRPr="009A524D">
        <w:rPr>
          <w:rFonts w:ascii="Arial" w:hAnsi="Arial" w:cs="Arial"/>
          <w:sz w:val="24"/>
          <w:szCs w:val="24"/>
        </w:rPr>
        <w:t>6</w:t>
      </w:r>
      <w:r w:rsidRPr="009A524D">
        <w:rPr>
          <w:rFonts w:ascii="Arial" w:hAnsi="Arial" w:cs="Arial"/>
          <w:sz w:val="24"/>
          <w:szCs w:val="24"/>
        </w:rPr>
        <w:t xml:space="preserve"> </w:t>
      </w:r>
      <w:r w:rsidR="00E530BF" w:rsidRPr="009A524D">
        <w:rPr>
          <w:rFonts w:ascii="Arial" w:hAnsi="Arial" w:cs="Arial"/>
          <w:sz w:val="24"/>
          <w:szCs w:val="24"/>
        </w:rPr>
        <w:t xml:space="preserve">муниципальной программы изложить в </w:t>
      </w:r>
      <w:r w:rsidR="00B66835" w:rsidRPr="009A524D">
        <w:rPr>
          <w:rFonts w:ascii="Arial" w:hAnsi="Arial" w:cs="Arial"/>
          <w:sz w:val="24"/>
          <w:szCs w:val="24"/>
        </w:rPr>
        <w:t>новой</w:t>
      </w:r>
      <w:r w:rsidR="00E530BF" w:rsidRPr="009A524D">
        <w:rPr>
          <w:rFonts w:ascii="Arial" w:hAnsi="Arial" w:cs="Arial"/>
          <w:sz w:val="24"/>
          <w:szCs w:val="24"/>
        </w:rPr>
        <w:t xml:space="preserve"> редакции:</w:t>
      </w:r>
    </w:p>
    <w:p w14:paraId="3F9B623C" w14:textId="77777777" w:rsidR="007C3082" w:rsidRPr="009A524D" w:rsidRDefault="00DD636E" w:rsidP="007C3082">
      <w:pPr>
        <w:autoSpaceDE w:val="0"/>
        <w:autoSpaceDN w:val="0"/>
        <w:adjustRightInd w:val="0"/>
        <w:spacing w:after="0" w:line="240" w:lineRule="auto"/>
        <w:ind w:firstLine="540"/>
        <w:jc w:val="both"/>
        <w:outlineLvl w:val="1"/>
        <w:rPr>
          <w:rFonts w:ascii="Arial" w:hAnsi="Arial" w:cs="Arial"/>
          <w:sz w:val="24"/>
          <w:szCs w:val="24"/>
          <w:lang w:eastAsia="ru-RU"/>
        </w:rPr>
      </w:pPr>
      <w:r w:rsidRPr="009A524D">
        <w:rPr>
          <w:rFonts w:ascii="Arial" w:hAnsi="Arial" w:cs="Arial"/>
          <w:sz w:val="24"/>
          <w:szCs w:val="24"/>
          <w:lang w:eastAsia="ru-RU"/>
        </w:rPr>
        <w:t>«</w:t>
      </w:r>
      <w:r w:rsidR="007C3082" w:rsidRPr="009A524D">
        <w:rPr>
          <w:rFonts w:ascii="Arial" w:hAnsi="Arial" w:cs="Arial"/>
          <w:sz w:val="24"/>
          <w:szCs w:val="24"/>
          <w:lang w:eastAsia="ru-RU"/>
        </w:rPr>
        <w:t>6. Информация о распределении планируемых расходов по отдельны мер</w:t>
      </w:r>
      <w:r w:rsidR="007C3082" w:rsidRPr="009A524D">
        <w:rPr>
          <w:rFonts w:ascii="Arial" w:hAnsi="Arial" w:cs="Arial"/>
          <w:sz w:val="24"/>
          <w:szCs w:val="24"/>
          <w:lang w:eastAsia="ru-RU"/>
        </w:rPr>
        <w:t>о</w:t>
      </w:r>
      <w:r w:rsidR="007C3082" w:rsidRPr="009A524D">
        <w:rPr>
          <w:rFonts w:ascii="Arial" w:hAnsi="Arial" w:cs="Arial"/>
          <w:sz w:val="24"/>
          <w:szCs w:val="24"/>
          <w:lang w:eastAsia="ru-RU"/>
        </w:rPr>
        <w:t xml:space="preserve">приятиям программы, подпрограммам. </w:t>
      </w:r>
    </w:p>
    <w:p w14:paraId="471467AC"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Реализация программы будет осуществляться за счет средств краевого, фед</w:t>
      </w:r>
      <w:r w:rsidRPr="009A524D">
        <w:rPr>
          <w:rFonts w:ascii="Arial" w:hAnsi="Arial" w:cs="Arial"/>
          <w:sz w:val="24"/>
          <w:szCs w:val="24"/>
        </w:rPr>
        <w:t>е</w:t>
      </w:r>
      <w:r w:rsidRPr="009A524D">
        <w:rPr>
          <w:rFonts w:ascii="Arial" w:hAnsi="Arial" w:cs="Arial"/>
          <w:sz w:val="24"/>
          <w:szCs w:val="24"/>
        </w:rPr>
        <w:t xml:space="preserve">рального и районного бюджетов. </w:t>
      </w:r>
    </w:p>
    <w:p w14:paraId="74D9FD16"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Общий объем расходов на реализацию программы за 2014-2023 годы составит 86475,528 тыс. ру</w:t>
      </w:r>
      <w:r w:rsidRPr="009A524D">
        <w:rPr>
          <w:rFonts w:ascii="Arial" w:hAnsi="Arial" w:cs="Arial"/>
          <w:sz w:val="24"/>
          <w:szCs w:val="24"/>
        </w:rPr>
        <w:t>б</w:t>
      </w:r>
      <w:r w:rsidRPr="009A524D">
        <w:rPr>
          <w:rFonts w:ascii="Arial" w:hAnsi="Arial" w:cs="Arial"/>
          <w:sz w:val="24"/>
          <w:szCs w:val="24"/>
        </w:rPr>
        <w:t>лей, в том числе:</w:t>
      </w:r>
    </w:p>
    <w:p w14:paraId="69CF1965"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средства краевого бюджета – 74755,737 тыс.  рублей;</w:t>
      </w:r>
    </w:p>
    <w:p w14:paraId="490E20D1"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средства районного бюджета – 5515,040 тыс. рублей;</w:t>
      </w:r>
    </w:p>
    <w:p w14:paraId="3E0DC5B2"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средства федерального бюджета – 6204,751 тыс. рублей, в том числе по г</w:t>
      </w:r>
      <w:r w:rsidRPr="009A524D">
        <w:rPr>
          <w:rFonts w:ascii="Arial" w:hAnsi="Arial" w:cs="Arial"/>
          <w:sz w:val="24"/>
          <w:szCs w:val="24"/>
        </w:rPr>
        <w:t>о</w:t>
      </w:r>
      <w:r w:rsidRPr="009A524D">
        <w:rPr>
          <w:rFonts w:ascii="Arial" w:hAnsi="Arial" w:cs="Arial"/>
          <w:sz w:val="24"/>
          <w:szCs w:val="24"/>
        </w:rPr>
        <w:t>дам:</w:t>
      </w:r>
    </w:p>
    <w:p w14:paraId="31661A5A"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- 2014 год – 3701,859 тыс. рублей, в том числе:</w:t>
      </w:r>
    </w:p>
    <w:p w14:paraId="350DBC9F"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3134,844 тыс. рублей, </w:t>
      </w:r>
    </w:p>
    <w:p w14:paraId="6B09F600"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районного бюджета – 201,100 тыс. ру</w:t>
      </w:r>
      <w:r w:rsidRPr="009A524D">
        <w:rPr>
          <w:rFonts w:ascii="Arial" w:hAnsi="Arial" w:cs="Arial"/>
          <w:sz w:val="24"/>
          <w:szCs w:val="24"/>
        </w:rPr>
        <w:t>б</w:t>
      </w:r>
      <w:r w:rsidRPr="009A524D">
        <w:rPr>
          <w:rFonts w:ascii="Arial" w:hAnsi="Arial" w:cs="Arial"/>
          <w:sz w:val="24"/>
          <w:szCs w:val="24"/>
        </w:rPr>
        <w:t>лей,</w:t>
      </w:r>
    </w:p>
    <w:p w14:paraId="782F60D2"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федерального бюджета – 365,915 тыс. рублей;</w:t>
      </w:r>
    </w:p>
    <w:p w14:paraId="4CA25E2F"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- 2015 год – 10949,122 тыс. рублей, в том чи</w:t>
      </w:r>
      <w:r w:rsidRPr="009A524D">
        <w:rPr>
          <w:rFonts w:ascii="Arial" w:hAnsi="Arial" w:cs="Arial"/>
          <w:sz w:val="24"/>
          <w:szCs w:val="24"/>
        </w:rPr>
        <w:t>с</w:t>
      </w:r>
      <w:r w:rsidRPr="009A524D">
        <w:rPr>
          <w:rFonts w:ascii="Arial" w:hAnsi="Arial" w:cs="Arial"/>
          <w:sz w:val="24"/>
          <w:szCs w:val="24"/>
        </w:rPr>
        <w:t>ле:</w:t>
      </w:r>
    </w:p>
    <w:p w14:paraId="0C0421B2"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7818,979 тыс. рублей, </w:t>
      </w:r>
    </w:p>
    <w:p w14:paraId="158D5D5E"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районного бюджета – 962,751 тыс. рублей,</w:t>
      </w:r>
    </w:p>
    <w:p w14:paraId="6B439F5C"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федерального бюджета – 2167,392 тыс. ру</w:t>
      </w:r>
      <w:r w:rsidRPr="009A524D">
        <w:rPr>
          <w:rFonts w:ascii="Arial" w:hAnsi="Arial" w:cs="Arial"/>
          <w:sz w:val="24"/>
          <w:szCs w:val="24"/>
        </w:rPr>
        <w:t>б</w:t>
      </w:r>
      <w:r w:rsidRPr="009A524D">
        <w:rPr>
          <w:rFonts w:ascii="Arial" w:hAnsi="Arial" w:cs="Arial"/>
          <w:sz w:val="24"/>
          <w:szCs w:val="24"/>
        </w:rPr>
        <w:t>лей;</w:t>
      </w:r>
    </w:p>
    <w:p w14:paraId="1C457FD0"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- 2016 год – 8802,168 тыс. рублей, в том числе:</w:t>
      </w:r>
    </w:p>
    <w:p w14:paraId="31451DEA"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xml:space="preserve">средства краевого бюджета – 6499,954 тыс. рублей, </w:t>
      </w:r>
    </w:p>
    <w:p w14:paraId="43995B32"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районного бюджета – 667,591 тыс. ру</w:t>
      </w:r>
      <w:r w:rsidRPr="009A524D">
        <w:rPr>
          <w:rFonts w:ascii="Arial" w:hAnsi="Arial" w:cs="Arial"/>
          <w:sz w:val="24"/>
          <w:szCs w:val="24"/>
        </w:rPr>
        <w:t>б</w:t>
      </w:r>
      <w:r w:rsidRPr="009A524D">
        <w:rPr>
          <w:rFonts w:ascii="Arial" w:hAnsi="Arial" w:cs="Arial"/>
          <w:sz w:val="24"/>
          <w:szCs w:val="24"/>
        </w:rPr>
        <w:t>лей;</w:t>
      </w:r>
    </w:p>
    <w:p w14:paraId="6D4C680D"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федерального бюджета – 1634,623 тыс. ру</w:t>
      </w:r>
      <w:r w:rsidRPr="009A524D">
        <w:rPr>
          <w:rFonts w:ascii="Arial" w:hAnsi="Arial" w:cs="Arial"/>
          <w:sz w:val="24"/>
          <w:szCs w:val="24"/>
        </w:rPr>
        <w:t>б</w:t>
      </w:r>
      <w:r w:rsidRPr="009A524D">
        <w:rPr>
          <w:rFonts w:ascii="Arial" w:hAnsi="Arial" w:cs="Arial"/>
          <w:sz w:val="24"/>
          <w:szCs w:val="24"/>
        </w:rPr>
        <w:t>лей;</w:t>
      </w:r>
    </w:p>
    <w:p w14:paraId="2740A13A"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-2017 год – 18464,662 тыс. рублей, в том числе:</w:t>
      </w:r>
    </w:p>
    <w:p w14:paraId="7575F420"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 xml:space="preserve">средства краевого бюджета –15256,488 тыс. рублей, </w:t>
      </w:r>
    </w:p>
    <w:p w14:paraId="49236975"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районного бюджета – 1171,353 тыс. ру</w:t>
      </w:r>
      <w:r w:rsidRPr="009A524D">
        <w:rPr>
          <w:rFonts w:ascii="Arial" w:hAnsi="Arial" w:cs="Arial"/>
          <w:sz w:val="24"/>
          <w:szCs w:val="24"/>
        </w:rPr>
        <w:t>б</w:t>
      </w:r>
      <w:r w:rsidRPr="009A524D">
        <w:rPr>
          <w:rFonts w:ascii="Arial" w:hAnsi="Arial" w:cs="Arial"/>
          <w:sz w:val="24"/>
          <w:szCs w:val="24"/>
        </w:rPr>
        <w:t>лей,</w:t>
      </w:r>
    </w:p>
    <w:p w14:paraId="6E9194D4" w14:textId="77777777" w:rsidR="007C3082" w:rsidRPr="009A524D" w:rsidRDefault="007C3082" w:rsidP="007C3082">
      <w:pPr>
        <w:spacing w:after="0" w:line="240" w:lineRule="auto"/>
        <w:jc w:val="both"/>
        <w:rPr>
          <w:rFonts w:ascii="Arial" w:hAnsi="Arial" w:cs="Arial"/>
          <w:sz w:val="24"/>
          <w:szCs w:val="24"/>
        </w:rPr>
      </w:pPr>
      <w:r w:rsidRPr="009A524D">
        <w:rPr>
          <w:rFonts w:ascii="Arial" w:hAnsi="Arial" w:cs="Arial"/>
          <w:sz w:val="24"/>
          <w:szCs w:val="24"/>
        </w:rPr>
        <w:t>средства федерального бюджета – 2036,821 тыс. ру</w:t>
      </w:r>
      <w:r w:rsidRPr="009A524D">
        <w:rPr>
          <w:rFonts w:ascii="Arial" w:hAnsi="Arial" w:cs="Arial"/>
          <w:sz w:val="24"/>
          <w:szCs w:val="24"/>
        </w:rPr>
        <w:t>б</w:t>
      </w:r>
      <w:r w:rsidRPr="009A524D">
        <w:rPr>
          <w:rFonts w:ascii="Arial" w:hAnsi="Arial" w:cs="Arial"/>
          <w:sz w:val="24"/>
          <w:szCs w:val="24"/>
        </w:rPr>
        <w:t>лей;</w:t>
      </w:r>
    </w:p>
    <w:p w14:paraId="6207755C"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- 2018 год – 3782,492 тыс. рублей, в том числе:</w:t>
      </w:r>
    </w:p>
    <w:p w14:paraId="532E3D70"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3573,300 тыс. рублей, </w:t>
      </w:r>
    </w:p>
    <w:p w14:paraId="2FF7C48F"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209,192 тыс. рублей;</w:t>
      </w:r>
    </w:p>
    <w:p w14:paraId="4F3C77BE"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- 2019 год – 23977,851 тыс. рублей, в том числе:</w:t>
      </w:r>
    </w:p>
    <w:p w14:paraId="5DCA8D09"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23473,035 тыс. рублей, </w:t>
      </w:r>
    </w:p>
    <w:p w14:paraId="3E918A61"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504,816 тыс. рублей;</w:t>
      </w:r>
    </w:p>
    <w:p w14:paraId="70768B98"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- 2020 год – 3738,674 тыс. рублей, в том числе:</w:t>
      </w:r>
    </w:p>
    <w:p w14:paraId="0ED636B0"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lastRenderedPageBreak/>
        <w:t>средства краевого бюджета – 3503,437 тыс. рублей,</w:t>
      </w:r>
    </w:p>
    <w:p w14:paraId="4AFCCA24"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235,237 тыс. рублей;</w:t>
      </w:r>
    </w:p>
    <w:p w14:paraId="5EE39680"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- 2021 год – 4344,700 тыс. рублей, в том числе:</w:t>
      </w:r>
    </w:p>
    <w:p w14:paraId="5C119B05"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3823,700 тыс. рублей, </w:t>
      </w:r>
    </w:p>
    <w:p w14:paraId="2A74E596"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521,000 тыс. рублей;</w:t>
      </w:r>
    </w:p>
    <w:p w14:paraId="61986C01"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- 2022 год – 4352,300 тыс. рублей, в том числе:</w:t>
      </w:r>
    </w:p>
    <w:p w14:paraId="2F744B44"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3831,300 тыс. рублей, </w:t>
      </w:r>
    </w:p>
    <w:p w14:paraId="1B782E92"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521,000 тыс. рублей;</w:t>
      </w:r>
    </w:p>
    <w:p w14:paraId="6C9F59B9"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- 2023 год – 4361,700 тыс. рублей, в том числе:</w:t>
      </w:r>
    </w:p>
    <w:p w14:paraId="3842015F" w14:textId="77777777" w:rsidR="007C3082" w:rsidRPr="009A524D" w:rsidRDefault="007C3082" w:rsidP="007C3082">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3840,700 тыс. рублей, </w:t>
      </w:r>
    </w:p>
    <w:p w14:paraId="573B7A65" w14:textId="77777777" w:rsidR="007C3082" w:rsidRPr="009A524D" w:rsidRDefault="007C3082" w:rsidP="007C3082">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521,000 тыс. рублей;</w:t>
      </w:r>
    </w:p>
    <w:p w14:paraId="1FD34936" w14:textId="77777777" w:rsidR="00542214" w:rsidRPr="009A524D" w:rsidRDefault="007C3082" w:rsidP="001D05CB">
      <w:pPr>
        <w:spacing w:after="0" w:line="240" w:lineRule="auto"/>
        <w:ind w:firstLine="708"/>
        <w:jc w:val="both"/>
        <w:rPr>
          <w:rFonts w:ascii="Arial" w:hAnsi="Arial" w:cs="Arial"/>
          <w:sz w:val="24"/>
          <w:szCs w:val="24"/>
        </w:rPr>
      </w:pPr>
      <w:r w:rsidRPr="009A524D">
        <w:rPr>
          <w:rFonts w:ascii="Arial" w:hAnsi="Arial" w:cs="Arial"/>
          <w:sz w:val="24"/>
          <w:szCs w:val="24"/>
        </w:rPr>
        <w:t>Объемы и источники финансирования при необходимости корректируются по итогам анализа эффективности ее реализации и уровня достижения заплан</w:t>
      </w:r>
      <w:r w:rsidRPr="009A524D">
        <w:rPr>
          <w:rFonts w:ascii="Arial" w:hAnsi="Arial" w:cs="Arial"/>
          <w:sz w:val="24"/>
          <w:szCs w:val="24"/>
        </w:rPr>
        <w:t>и</w:t>
      </w:r>
      <w:r w:rsidRPr="009A524D">
        <w:rPr>
          <w:rFonts w:ascii="Arial" w:hAnsi="Arial" w:cs="Arial"/>
          <w:sz w:val="24"/>
          <w:szCs w:val="24"/>
        </w:rPr>
        <w:t>рованных результатов (приложение № 1 к муниципальной пр</w:t>
      </w:r>
      <w:r w:rsidRPr="009A524D">
        <w:rPr>
          <w:rFonts w:ascii="Arial" w:hAnsi="Arial" w:cs="Arial"/>
          <w:sz w:val="24"/>
          <w:szCs w:val="24"/>
        </w:rPr>
        <w:t>о</w:t>
      </w:r>
      <w:r w:rsidRPr="009A524D">
        <w:rPr>
          <w:rFonts w:ascii="Arial" w:hAnsi="Arial" w:cs="Arial"/>
          <w:sz w:val="24"/>
          <w:szCs w:val="24"/>
        </w:rPr>
        <w:t>грамме)</w:t>
      </w:r>
      <w:r w:rsidR="001D05CB" w:rsidRPr="009A524D">
        <w:rPr>
          <w:rFonts w:ascii="Arial" w:hAnsi="Arial" w:cs="Arial"/>
          <w:sz w:val="24"/>
          <w:szCs w:val="24"/>
        </w:rPr>
        <w:t>.</w:t>
      </w:r>
      <w:r w:rsidR="00DD636E" w:rsidRPr="009A524D">
        <w:rPr>
          <w:rFonts w:ascii="Arial" w:hAnsi="Arial" w:cs="Arial"/>
          <w:sz w:val="24"/>
          <w:szCs w:val="24"/>
        </w:rPr>
        <w:t>»;</w:t>
      </w:r>
    </w:p>
    <w:p w14:paraId="07AC7244" w14:textId="77777777" w:rsidR="00E530BF" w:rsidRPr="009A524D" w:rsidRDefault="00DD636E" w:rsidP="00DD636E">
      <w:pPr>
        <w:spacing w:after="0" w:line="240" w:lineRule="auto"/>
        <w:ind w:firstLine="708"/>
        <w:jc w:val="both"/>
        <w:rPr>
          <w:rFonts w:ascii="Arial" w:hAnsi="Arial" w:cs="Arial"/>
          <w:sz w:val="24"/>
          <w:szCs w:val="24"/>
        </w:rPr>
      </w:pPr>
      <w:r w:rsidRPr="009A524D">
        <w:rPr>
          <w:rFonts w:ascii="Arial" w:hAnsi="Arial" w:cs="Arial"/>
          <w:sz w:val="24"/>
          <w:szCs w:val="24"/>
          <w:lang w:eastAsia="ru-RU"/>
        </w:rPr>
        <w:t>1.3.</w:t>
      </w:r>
      <w:r w:rsidR="00E530BF" w:rsidRPr="009A524D">
        <w:rPr>
          <w:rFonts w:ascii="Arial" w:hAnsi="Arial" w:cs="Arial"/>
          <w:sz w:val="24"/>
          <w:szCs w:val="24"/>
          <w:lang w:eastAsia="ru-RU"/>
        </w:rPr>
        <w:t xml:space="preserve"> </w:t>
      </w:r>
      <w:r w:rsidR="00A739FA" w:rsidRPr="009A524D">
        <w:rPr>
          <w:rFonts w:ascii="Arial" w:hAnsi="Arial" w:cs="Arial"/>
          <w:sz w:val="24"/>
          <w:szCs w:val="24"/>
          <w:lang w:eastAsia="ru-RU"/>
        </w:rPr>
        <w:t>п</w:t>
      </w:r>
      <w:r w:rsidR="00E530BF" w:rsidRPr="009A524D">
        <w:rPr>
          <w:rFonts w:ascii="Arial" w:hAnsi="Arial" w:cs="Arial"/>
          <w:sz w:val="24"/>
          <w:szCs w:val="24"/>
          <w:lang w:eastAsia="ru-RU"/>
        </w:rPr>
        <w:t>риложение № 1</w:t>
      </w:r>
      <w:r w:rsidR="00160734" w:rsidRPr="009A524D">
        <w:rPr>
          <w:rFonts w:ascii="Arial" w:hAnsi="Arial" w:cs="Arial"/>
          <w:sz w:val="24"/>
          <w:szCs w:val="24"/>
          <w:lang w:eastAsia="ru-RU"/>
        </w:rPr>
        <w:t xml:space="preserve"> </w:t>
      </w:r>
      <w:r w:rsidR="00E530BF" w:rsidRPr="009A524D">
        <w:rPr>
          <w:rFonts w:ascii="Arial" w:hAnsi="Arial" w:cs="Arial"/>
          <w:sz w:val="24"/>
          <w:szCs w:val="24"/>
          <w:lang w:eastAsia="ru-RU"/>
        </w:rPr>
        <w:t xml:space="preserve">к </w:t>
      </w:r>
      <w:r w:rsidR="00E530BF" w:rsidRPr="009A524D">
        <w:rPr>
          <w:rFonts w:ascii="Arial" w:hAnsi="Arial" w:cs="Arial"/>
          <w:sz w:val="24"/>
          <w:szCs w:val="24"/>
        </w:rPr>
        <w:t>муниципальной программ</w:t>
      </w:r>
      <w:r w:rsidR="007E4AF2" w:rsidRPr="009A524D">
        <w:rPr>
          <w:rFonts w:ascii="Arial" w:hAnsi="Arial" w:cs="Arial"/>
          <w:sz w:val="24"/>
          <w:szCs w:val="24"/>
        </w:rPr>
        <w:t xml:space="preserve">е </w:t>
      </w:r>
      <w:r w:rsidR="00E530BF" w:rsidRPr="009A524D">
        <w:rPr>
          <w:rFonts w:ascii="Arial" w:hAnsi="Arial" w:cs="Arial"/>
          <w:sz w:val="24"/>
          <w:szCs w:val="24"/>
        </w:rPr>
        <w:t xml:space="preserve">изложить в </w:t>
      </w:r>
      <w:r w:rsidR="007E4AF2" w:rsidRPr="009A524D">
        <w:rPr>
          <w:rFonts w:ascii="Arial" w:hAnsi="Arial" w:cs="Arial"/>
          <w:sz w:val="24"/>
          <w:szCs w:val="24"/>
        </w:rPr>
        <w:t xml:space="preserve">новой </w:t>
      </w:r>
      <w:r w:rsidR="00E530BF" w:rsidRPr="009A524D">
        <w:rPr>
          <w:rFonts w:ascii="Arial" w:hAnsi="Arial" w:cs="Arial"/>
          <w:sz w:val="24"/>
          <w:szCs w:val="24"/>
        </w:rPr>
        <w:t>редакции</w:t>
      </w:r>
      <w:r w:rsidR="007E4AF2" w:rsidRPr="009A524D">
        <w:rPr>
          <w:rFonts w:ascii="Arial" w:hAnsi="Arial" w:cs="Arial"/>
          <w:sz w:val="24"/>
          <w:szCs w:val="24"/>
        </w:rPr>
        <w:t xml:space="preserve"> согласно приложению № 1 к н</w:t>
      </w:r>
      <w:r w:rsidR="007E4AF2" w:rsidRPr="009A524D">
        <w:rPr>
          <w:rFonts w:ascii="Arial" w:hAnsi="Arial" w:cs="Arial"/>
          <w:sz w:val="24"/>
          <w:szCs w:val="24"/>
        </w:rPr>
        <w:t>а</w:t>
      </w:r>
      <w:r w:rsidR="007E4AF2" w:rsidRPr="009A524D">
        <w:rPr>
          <w:rFonts w:ascii="Arial" w:hAnsi="Arial" w:cs="Arial"/>
          <w:sz w:val="24"/>
          <w:szCs w:val="24"/>
        </w:rPr>
        <w:t>стоящему постановлению</w:t>
      </w:r>
      <w:r w:rsidR="00A739FA" w:rsidRPr="009A524D">
        <w:rPr>
          <w:rFonts w:ascii="Arial" w:hAnsi="Arial" w:cs="Arial"/>
          <w:sz w:val="24"/>
          <w:szCs w:val="24"/>
        </w:rPr>
        <w:t>;</w:t>
      </w:r>
    </w:p>
    <w:p w14:paraId="7DA83F6A" w14:textId="77777777" w:rsidR="00544C3C" w:rsidRPr="009A524D" w:rsidRDefault="00A739FA" w:rsidP="00A739FA">
      <w:pPr>
        <w:spacing w:after="0" w:line="240" w:lineRule="auto"/>
        <w:ind w:firstLine="708"/>
        <w:jc w:val="both"/>
        <w:rPr>
          <w:rFonts w:ascii="Arial" w:hAnsi="Arial" w:cs="Arial"/>
          <w:sz w:val="24"/>
          <w:szCs w:val="24"/>
        </w:rPr>
      </w:pPr>
      <w:r w:rsidRPr="009A524D">
        <w:rPr>
          <w:rFonts w:ascii="Arial" w:hAnsi="Arial" w:cs="Arial"/>
          <w:sz w:val="24"/>
          <w:szCs w:val="24"/>
          <w:lang w:eastAsia="ru-RU"/>
        </w:rPr>
        <w:t>1.</w:t>
      </w:r>
      <w:r w:rsidR="00544C3C" w:rsidRPr="009A524D">
        <w:rPr>
          <w:rFonts w:ascii="Arial" w:hAnsi="Arial" w:cs="Arial"/>
          <w:sz w:val="24"/>
          <w:szCs w:val="24"/>
          <w:lang w:eastAsia="ru-RU"/>
        </w:rPr>
        <w:t>4</w:t>
      </w:r>
      <w:r w:rsidRPr="009A524D">
        <w:rPr>
          <w:rFonts w:ascii="Arial" w:hAnsi="Arial" w:cs="Arial"/>
          <w:sz w:val="24"/>
          <w:szCs w:val="24"/>
          <w:lang w:eastAsia="ru-RU"/>
        </w:rPr>
        <w:t>.</w:t>
      </w:r>
      <w:r w:rsidR="00544C3C" w:rsidRPr="009A524D">
        <w:rPr>
          <w:rFonts w:ascii="Arial" w:hAnsi="Arial" w:cs="Arial"/>
          <w:sz w:val="24"/>
          <w:szCs w:val="24"/>
          <w:lang w:eastAsia="ru-RU"/>
        </w:rPr>
        <w:t xml:space="preserve"> </w:t>
      </w:r>
      <w:r w:rsidRPr="009A524D">
        <w:rPr>
          <w:rFonts w:ascii="Arial" w:hAnsi="Arial" w:cs="Arial"/>
          <w:sz w:val="24"/>
          <w:szCs w:val="24"/>
          <w:lang w:eastAsia="ru-RU"/>
        </w:rPr>
        <w:t>п</w:t>
      </w:r>
      <w:r w:rsidR="00544C3C" w:rsidRPr="009A524D">
        <w:rPr>
          <w:rFonts w:ascii="Arial" w:hAnsi="Arial" w:cs="Arial"/>
          <w:sz w:val="24"/>
          <w:szCs w:val="24"/>
          <w:lang w:eastAsia="ru-RU"/>
        </w:rPr>
        <w:t xml:space="preserve">риложение № </w:t>
      </w:r>
      <w:r w:rsidR="001D05CB" w:rsidRPr="009A524D">
        <w:rPr>
          <w:rFonts w:ascii="Arial" w:hAnsi="Arial" w:cs="Arial"/>
          <w:sz w:val="24"/>
          <w:szCs w:val="24"/>
          <w:lang w:eastAsia="ru-RU"/>
        </w:rPr>
        <w:t>2</w:t>
      </w:r>
      <w:r w:rsidR="00544C3C" w:rsidRPr="009A524D">
        <w:rPr>
          <w:rFonts w:ascii="Arial" w:hAnsi="Arial" w:cs="Arial"/>
          <w:sz w:val="24"/>
          <w:szCs w:val="24"/>
          <w:lang w:eastAsia="ru-RU"/>
        </w:rPr>
        <w:t xml:space="preserve"> к </w:t>
      </w:r>
      <w:r w:rsidR="00544C3C" w:rsidRPr="009A524D">
        <w:rPr>
          <w:rFonts w:ascii="Arial" w:hAnsi="Arial" w:cs="Arial"/>
          <w:sz w:val="24"/>
          <w:szCs w:val="24"/>
        </w:rPr>
        <w:t>муниципальной программе изложить в новой редакции согласно приложению № 2 к н</w:t>
      </w:r>
      <w:r w:rsidR="00544C3C" w:rsidRPr="009A524D">
        <w:rPr>
          <w:rFonts w:ascii="Arial" w:hAnsi="Arial" w:cs="Arial"/>
          <w:sz w:val="24"/>
          <w:szCs w:val="24"/>
        </w:rPr>
        <w:t>а</w:t>
      </w:r>
      <w:r w:rsidRPr="009A524D">
        <w:rPr>
          <w:rFonts w:ascii="Arial" w:hAnsi="Arial" w:cs="Arial"/>
          <w:sz w:val="24"/>
          <w:szCs w:val="24"/>
        </w:rPr>
        <w:t>стоящему постановлению;</w:t>
      </w:r>
    </w:p>
    <w:p w14:paraId="3A95C5DC" w14:textId="77777777" w:rsidR="0019108F" w:rsidRPr="009A524D" w:rsidRDefault="00A739FA" w:rsidP="0019108F">
      <w:pPr>
        <w:autoSpaceDE w:val="0"/>
        <w:autoSpaceDN w:val="0"/>
        <w:adjustRightInd w:val="0"/>
        <w:spacing w:after="0" w:line="240" w:lineRule="auto"/>
        <w:ind w:firstLine="708"/>
        <w:jc w:val="both"/>
        <w:outlineLvl w:val="1"/>
        <w:rPr>
          <w:rFonts w:ascii="Arial" w:hAnsi="Arial" w:cs="Arial"/>
          <w:sz w:val="24"/>
          <w:szCs w:val="24"/>
        </w:rPr>
      </w:pPr>
      <w:r w:rsidRPr="009A524D">
        <w:rPr>
          <w:rFonts w:ascii="Arial" w:hAnsi="Arial" w:cs="Arial"/>
          <w:sz w:val="24"/>
          <w:szCs w:val="24"/>
        </w:rPr>
        <w:t>1.5.</w:t>
      </w:r>
      <w:r w:rsidR="00544C3C" w:rsidRPr="009A524D">
        <w:rPr>
          <w:rFonts w:ascii="Arial" w:hAnsi="Arial" w:cs="Arial"/>
          <w:sz w:val="24"/>
          <w:szCs w:val="24"/>
        </w:rPr>
        <w:t xml:space="preserve"> </w:t>
      </w:r>
      <w:r w:rsidRPr="009A524D">
        <w:rPr>
          <w:rFonts w:ascii="Arial" w:hAnsi="Arial" w:cs="Arial"/>
          <w:sz w:val="24"/>
          <w:szCs w:val="24"/>
        </w:rPr>
        <w:t xml:space="preserve">в приложения № </w:t>
      </w:r>
      <w:r w:rsidR="001D05CB" w:rsidRPr="009A524D">
        <w:rPr>
          <w:rFonts w:ascii="Arial" w:hAnsi="Arial" w:cs="Arial"/>
          <w:sz w:val="24"/>
          <w:szCs w:val="24"/>
        </w:rPr>
        <w:t>4</w:t>
      </w:r>
      <w:r w:rsidRPr="009A524D">
        <w:rPr>
          <w:rFonts w:ascii="Arial" w:hAnsi="Arial" w:cs="Arial"/>
          <w:sz w:val="24"/>
          <w:szCs w:val="24"/>
        </w:rPr>
        <w:t xml:space="preserve"> </w:t>
      </w:r>
      <w:r w:rsidRPr="009A524D">
        <w:rPr>
          <w:rFonts w:ascii="Arial" w:hAnsi="Arial" w:cs="Arial"/>
          <w:sz w:val="24"/>
          <w:szCs w:val="24"/>
          <w:lang w:eastAsia="ru-RU"/>
        </w:rPr>
        <w:t xml:space="preserve">к </w:t>
      </w:r>
      <w:r w:rsidRPr="009A524D">
        <w:rPr>
          <w:rFonts w:ascii="Arial" w:hAnsi="Arial" w:cs="Arial"/>
          <w:sz w:val="24"/>
          <w:szCs w:val="24"/>
        </w:rPr>
        <w:t>муниципальной программе внести следующие измен</w:t>
      </w:r>
      <w:r w:rsidRPr="009A524D">
        <w:rPr>
          <w:rFonts w:ascii="Arial" w:hAnsi="Arial" w:cs="Arial"/>
          <w:sz w:val="24"/>
          <w:szCs w:val="24"/>
        </w:rPr>
        <w:t>е</w:t>
      </w:r>
      <w:r w:rsidRPr="009A524D">
        <w:rPr>
          <w:rFonts w:ascii="Arial" w:hAnsi="Arial" w:cs="Arial"/>
          <w:sz w:val="24"/>
          <w:szCs w:val="24"/>
        </w:rPr>
        <w:t>ния:</w:t>
      </w:r>
    </w:p>
    <w:p w14:paraId="1ED4689C" w14:textId="77777777" w:rsidR="0018157B" w:rsidRPr="009A524D" w:rsidRDefault="0029580F" w:rsidP="0018157B">
      <w:pPr>
        <w:autoSpaceDE w:val="0"/>
        <w:autoSpaceDN w:val="0"/>
        <w:adjustRightInd w:val="0"/>
        <w:spacing w:after="0" w:line="240" w:lineRule="auto"/>
        <w:ind w:firstLine="708"/>
        <w:jc w:val="both"/>
        <w:outlineLvl w:val="1"/>
        <w:rPr>
          <w:rFonts w:ascii="Arial" w:hAnsi="Arial" w:cs="Arial"/>
          <w:sz w:val="24"/>
          <w:szCs w:val="24"/>
        </w:rPr>
      </w:pPr>
      <w:r w:rsidRPr="009A524D">
        <w:rPr>
          <w:rFonts w:ascii="Arial" w:hAnsi="Arial" w:cs="Arial"/>
          <w:sz w:val="24"/>
          <w:szCs w:val="24"/>
        </w:rPr>
        <w:t xml:space="preserve">- столбец 2 </w:t>
      </w:r>
      <w:r w:rsidR="00A739FA" w:rsidRPr="009A524D">
        <w:rPr>
          <w:rFonts w:ascii="Arial" w:hAnsi="Arial" w:cs="Arial"/>
          <w:sz w:val="24"/>
          <w:szCs w:val="24"/>
        </w:rPr>
        <w:t>строк</w:t>
      </w:r>
      <w:r w:rsidRPr="009A524D">
        <w:rPr>
          <w:rFonts w:ascii="Arial" w:hAnsi="Arial" w:cs="Arial"/>
          <w:sz w:val="24"/>
          <w:szCs w:val="24"/>
        </w:rPr>
        <w:t>и</w:t>
      </w:r>
      <w:r w:rsidR="00A739FA" w:rsidRPr="009A524D">
        <w:rPr>
          <w:rFonts w:ascii="Arial" w:hAnsi="Arial" w:cs="Arial"/>
          <w:sz w:val="24"/>
          <w:szCs w:val="24"/>
        </w:rPr>
        <w:t xml:space="preserve"> «</w:t>
      </w:r>
      <w:r w:rsidR="001D05CB" w:rsidRPr="009A524D">
        <w:rPr>
          <w:rFonts w:ascii="Arial" w:hAnsi="Arial" w:cs="Arial"/>
          <w:sz w:val="24"/>
          <w:szCs w:val="24"/>
        </w:rPr>
        <w:t>Объемы и источники финансирования подпрограммы на период действия подпрограммы с ук</w:t>
      </w:r>
      <w:r w:rsidR="001D05CB" w:rsidRPr="009A524D">
        <w:rPr>
          <w:rFonts w:ascii="Arial" w:hAnsi="Arial" w:cs="Arial"/>
          <w:sz w:val="24"/>
          <w:szCs w:val="24"/>
        </w:rPr>
        <w:t>а</w:t>
      </w:r>
      <w:r w:rsidR="001D05CB" w:rsidRPr="009A524D">
        <w:rPr>
          <w:rFonts w:ascii="Arial" w:hAnsi="Arial" w:cs="Arial"/>
          <w:sz w:val="24"/>
          <w:szCs w:val="24"/>
        </w:rPr>
        <w:t>занием на источники финансирования по годам реализации подпрограммы</w:t>
      </w:r>
      <w:r w:rsidR="00A739FA" w:rsidRPr="009A524D">
        <w:rPr>
          <w:rFonts w:ascii="Arial" w:hAnsi="Arial" w:cs="Arial"/>
          <w:sz w:val="24"/>
          <w:szCs w:val="24"/>
        </w:rPr>
        <w:t>»</w:t>
      </w:r>
      <w:r w:rsidR="00150AE2" w:rsidRPr="009A524D">
        <w:rPr>
          <w:rFonts w:ascii="Arial" w:hAnsi="Arial" w:cs="Arial"/>
          <w:sz w:val="24"/>
          <w:szCs w:val="24"/>
        </w:rPr>
        <w:t xml:space="preserve"> паспорта подпрограммы</w:t>
      </w:r>
      <w:r w:rsidR="00A739FA" w:rsidRPr="009A524D">
        <w:rPr>
          <w:rFonts w:ascii="Arial" w:hAnsi="Arial" w:cs="Arial"/>
          <w:sz w:val="24"/>
          <w:szCs w:val="24"/>
        </w:rPr>
        <w:t xml:space="preserve"> </w:t>
      </w:r>
      <w:r w:rsidR="0019108F" w:rsidRPr="009A524D">
        <w:rPr>
          <w:rFonts w:ascii="Arial" w:hAnsi="Arial" w:cs="Arial"/>
          <w:sz w:val="24"/>
          <w:szCs w:val="24"/>
        </w:rPr>
        <w:t>и</w:t>
      </w:r>
      <w:r w:rsidR="0019108F" w:rsidRPr="009A524D">
        <w:rPr>
          <w:rFonts w:ascii="Arial" w:hAnsi="Arial" w:cs="Arial"/>
          <w:sz w:val="24"/>
          <w:szCs w:val="24"/>
        </w:rPr>
        <w:t>з</w:t>
      </w:r>
      <w:r w:rsidR="0019108F" w:rsidRPr="009A524D">
        <w:rPr>
          <w:rFonts w:ascii="Arial" w:hAnsi="Arial" w:cs="Arial"/>
          <w:sz w:val="24"/>
          <w:szCs w:val="24"/>
        </w:rPr>
        <w:t>ложить</w:t>
      </w:r>
      <w:r w:rsidR="00A739FA" w:rsidRPr="009A524D">
        <w:rPr>
          <w:rFonts w:ascii="Arial" w:hAnsi="Arial" w:cs="Arial"/>
          <w:sz w:val="24"/>
          <w:szCs w:val="24"/>
        </w:rPr>
        <w:t xml:space="preserve"> в новой редакции</w:t>
      </w:r>
      <w:r w:rsidRPr="009A524D">
        <w:rPr>
          <w:rFonts w:ascii="Arial" w:hAnsi="Arial" w:cs="Arial"/>
          <w:sz w:val="24"/>
          <w:szCs w:val="24"/>
        </w:rPr>
        <w:t>:</w:t>
      </w:r>
      <w:r w:rsidR="00A739FA" w:rsidRPr="009A524D">
        <w:rPr>
          <w:rFonts w:ascii="Arial" w:hAnsi="Arial" w:cs="Arial"/>
          <w:sz w:val="24"/>
          <w:szCs w:val="24"/>
        </w:rPr>
        <w:t xml:space="preserve"> </w:t>
      </w:r>
      <w:r w:rsidR="0019108F" w:rsidRPr="009A524D">
        <w:rPr>
          <w:rFonts w:ascii="Arial" w:hAnsi="Arial" w:cs="Arial"/>
          <w:sz w:val="24"/>
          <w:szCs w:val="24"/>
        </w:rPr>
        <w:t>«</w:t>
      </w:r>
      <w:r w:rsidR="0018157B" w:rsidRPr="009A524D">
        <w:rPr>
          <w:rFonts w:ascii="Arial" w:hAnsi="Arial" w:cs="Arial"/>
          <w:sz w:val="24"/>
          <w:szCs w:val="24"/>
        </w:rPr>
        <w:t>Общий объем расходов на реализацию программы за 2020-2023 годы составит 15521,541 тыс. ру</w:t>
      </w:r>
      <w:r w:rsidR="0018157B" w:rsidRPr="009A524D">
        <w:rPr>
          <w:rFonts w:ascii="Arial" w:hAnsi="Arial" w:cs="Arial"/>
          <w:sz w:val="24"/>
          <w:szCs w:val="24"/>
        </w:rPr>
        <w:t>б</w:t>
      </w:r>
      <w:r w:rsidR="0018157B" w:rsidRPr="009A524D">
        <w:rPr>
          <w:rFonts w:ascii="Arial" w:hAnsi="Arial" w:cs="Arial"/>
          <w:sz w:val="24"/>
          <w:szCs w:val="24"/>
        </w:rPr>
        <w:t>лей, в том числе:</w:t>
      </w:r>
    </w:p>
    <w:p w14:paraId="55BDDA6C"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средства краевого бюджета – 14999,137 тыс.  рублей;</w:t>
      </w:r>
    </w:p>
    <w:p w14:paraId="6F715273" w14:textId="77777777" w:rsidR="0018157B" w:rsidRPr="009A524D" w:rsidRDefault="0018157B" w:rsidP="0018157B">
      <w:pPr>
        <w:spacing w:after="0" w:line="240" w:lineRule="auto"/>
        <w:jc w:val="both"/>
        <w:rPr>
          <w:rFonts w:ascii="Arial" w:hAnsi="Arial" w:cs="Arial"/>
          <w:sz w:val="24"/>
          <w:szCs w:val="24"/>
        </w:rPr>
      </w:pPr>
      <w:r w:rsidRPr="009A524D">
        <w:rPr>
          <w:rFonts w:ascii="Arial" w:hAnsi="Arial" w:cs="Arial"/>
          <w:sz w:val="24"/>
          <w:szCs w:val="24"/>
        </w:rPr>
        <w:t>- средства районного бюджета – 522,404 тыс. рублей, в том числе по г</w:t>
      </w:r>
      <w:r w:rsidRPr="009A524D">
        <w:rPr>
          <w:rFonts w:ascii="Arial" w:hAnsi="Arial" w:cs="Arial"/>
          <w:sz w:val="24"/>
          <w:szCs w:val="24"/>
        </w:rPr>
        <w:t>о</w:t>
      </w:r>
      <w:r w:rsidRPr="009A524D">
        <w:rPr>
          <w:rFonts w:ascii="Arial" w:hAnsi="Arial" w:cs="Arial"/>
          <w:sz w:val="24"/>
          <w:szCs w:val="24"/>
        </w:rPr>
        <w:t>дам:</w:t>
      </w:r>
    </w:p>
    <w:p w14:paraId="6974F139"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- 2020 год – 3725,841 тыс. рублей, в том числе:</w:t>
      </w:r>
    </w:p>
    <w:p w14:paraId="465703D4"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средства краевого бюджета – 3503,437 тыс. рублей,</w:t>
      </w:r>
    </w:p>
    <w:p w14:paraId="133AB9FB" w14:textId="77777777" w:rsidR="0018157B"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222,404 тыс. рублей;</w:t>
      </w:r>
    </w:p>
    <w:p w14:paraId="4EFD7D1E"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- 2021 год – 3923,700 тыс. рублей, в том числе:</w:t>
      </w:r>
    </w:p>
    <w:p w14:paraId="6DB5C4CF"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3823,700 тыс. рублей, </w:t>
      </w:r>
    </w:p>
    <w:p w14:paraId="714C1C07" w14:textId="77777777" w:rsidR="0018157B"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100,000 тыс. рублей;</w:t>
      </w:r>
    </w:p>
    <w:p w14:paraId="0FDC28DD"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- 2022 год – 3931,300 тыс. рублей, в том числе:</w:t>
      </w:r>
    </w:p>
    <w:p w14:paraId="0C18648E"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3831,300 тыс. рублей, </w:t>
      </w:r>
    </w:p>
    <w:p w14:paraId="1ED64CE4" w14:textId="77777777" w:rsidR="0018157B"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100,00 тыс. рублей;</w:t>
      </w:r>
    </w:p>
    <w:p w14:paraId="1E508E3D"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- 2023 год – 3940,700 тыс. рублей, в том числе:</w:t>
      </w:r>
    </w:p>
    <w:p w14:paraId="136D719C"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3840,700 тыс. рублей, </w:t>
      </w:r>
    </w:p>
    <w:p w14:paraId="68AC3108" w14:textId="77777777" w:rsidR="00A739FA" w:rsidRPr="009A524D" w:rsidRDefault="0018157B" w:rsidP="00C13A74">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100,000 тыс. рублей.</w:t>
      </w:r>
      <w:r w:rsidR="0019108F" w:rsidRPr="009A524D">
        <w:rPr>
          <w:rFonts w:ascii="Arial" w:hAnsi="Arial" w:cs="Arial"/>
          <w:sz w:val="24"/>
          <w:szCs w:val="24"/>
        </w:rPr>
        <w:t>»;</w:t>
      </w:r>
    </w:p>
    <w:p w14:paraId="30E1E510" w14:textId="77777777" w:rsidR="00544C3C" w:rsidRPr="009A524D" w:rsidRDefault="0029580F" w:rsidP="0019108F">
      <w:pPr>
        <w:autoSpaceDE w:val="0"/>
        <w:autoSpaceDN w:val="0"/>
        <w:adjustRightInd w:val="0"/>
        <w:spacing w:after="0" w:line="240" w:lineRule="auto"/>
        <w:ind w:firstLine="708"/>
        <w:jc w:val="both"/>
        <w:outlineLvl w:val="1"/>
        <w:rPr>
          <w:rFonts w:ascii="Arial" w:hAnsi="Arial" w:cs="Arial"/>
          <w:sz w:val="24"/>
          <w:szCs w:val="24"/>
        </w:rPr>
      </w:pPr>
      <w:r w:rsidRPr="009A524D">
        <w:rPr>
          <w:rFonts w:ascii="Arial" w:hAnsi="Arial" w:cs="Arial"/>
          <w:sz w:val="24"/>
          <w:szCs w:val="24"/>
        </w:rPr>
        <w:t>-</w:t>
      </w:r>
      <w:r w:rsidR="00544C3C" w:rsidRPr="009A524D">
        <w:rPr>
          <w:rFonts w:ascii="Arial" w:hAnsi="Arial" w:cs="Arial"/>
          <w:sz w:val="24"/>
          <w:szCs w:val="24"/>
        </w:rPr>
        <w:t xml:space="preserve"> пункт 2.</w:t>
      </w:r>
      <w:r w:rsidR="00150AE2" w:rsidRPr="009A524D">
        <w:rPr>
          <w:rFonts w:ascii="Arial" w:hAnsi="Arial" w:cs="Arial"/>
          <w:sz w:val="24"/>
          <w:szCs w:val="24"/>
        </w:rPr>
        <w:t>7.1</w:t>
      </w:r>
      <w:r w:rsidR="00544C3C" w:rsidRPr="009A524D">
        <w:rPr>
          <w:rFonts w:ascii="Arial" w:hAnsi="Arial" w:cs="Arial"/>
          <w:sz w:val="24"/>
          <w:szCs w:val="24"/>
        </w:rPr>
        <w:t xml:space="preserve"> изложить в </w:t>
      </w:r>
      <w:r w:rsidR="00B66835" w:rsidRPr="009A524D">
        <w:rPr>
          <w:rFonts w:ascii="Arial" w:hAnsi="Arial" w:cs="Arial"/>
          <w:sz w:val="24"/>
          <w:szCs w:val="24"/>
        </w:rPr>
        <w:t xml:space="preserve">новой </w:t>
      </w:r>
      <w:r w:rsidR="00544C3C" w:rsidRPr="009A524D">
        <w:rPr>
          <w:rFonts w:ascii="Arial" w:hAnsi="Arial" w:cs="Arial"/>
          <w:sz w:val="24"/>
          <w:szCs w:val="24"/>
        </w:rPr>
        <w:t>редакции:</w:t>
      </w:r>
    </w:p>
    <w:p w14:paraId="651D5287" w14:textId="77777777" w:rsidR="0018157B" w:rsidRPr="009A524D" w:rsidRDefault="0019108F"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w:t>
      </w:r>
      <w:r w:rsidR="0018157B" w:rsidRPr="009A524D">
        <w:rPr>
          <w:rFonts w:ascii="Arial" w:hAnsi="Arial" w:cs="Arial"/>
          <w:sz w:val="24"/>
          <w:szCs w:val="24"/>
        </w:rPr>
        <w:t>2.7.1. Общий объем расходов на реализацию программы за 2020-2023 годы составит 15521,541 тыс. ру</w:t>
      </w:r>
      <w:r w:rsidR="0018157B" w:rsidRPr="009A524D">
        <w:rPr>
          <w:rFonts w:ascii="Arial" w:hAnsi="Arial" w:cs="Arial"/>
          <w:sz w:val="24"/>
          <w:szCs w:val="24"/>
        </w:rPr>
        <w:t>б</w:t>
      </w:r>
      <w:r w:rsidR="0018157B" w:rsidRPr="009A524D">
        <w:rPr>
          <w:rFonts w:ascii="Arial" w:hAnsi="Arial" w:cs="Arial"/>
          <w:sz w:val="24"/>
          <w:szCs w:val="24"/>
        </w:rPr>
        <w:t>лей, в том числе:</w:t>
      </w:r>
    </w:p>
    <w:p w14:paraId="30F3FC54"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средства краевого бюджета – 14999,137 тыс.  рублей;</w:t>
      </w:r>
    </w:p>
    <w:p w14:paraId="1B2402F3" w14:textId="77777777" w:rsidR="0018157B" w:rsidRPr="009A524D" w:rsidRDefault="0018157B" w:rsidP="0018157B">
      <w:pPr>
        <w:spacing w:after="0" w:line="240" w:lineRule="auto"/>
        <w:jc w:val="both"/>
        <w:rPr>
          <w:rFonts w:ascii="Arial" w:hAnsi="Arial" w:cs="Arial"/>
          <w:sz w:val="24"/>
          <w:szCs w:val="24"/>
        </w:rPr>
      </w:pPr>
      <w:r w:rsidRPr="009A524D">
        <w:rPr>
          <w:rFonts w:ascii="Arial" w:hAnsi="Arial" w:cs="Arial"/>
          <w:sz w:val="24"/>
          <w:szCs w:val="24"/>
        </w:rPr>
        <w:t>- средства районного бюджета – 522,404 тыс. рублей, в том числе по г</w:t>
      </w:r>
      <w:r w:rsidRPr="009A524D">
        <w:rPr>
          <w:rFonts w:ascii="Arial" w:hAnsi="Arial" w:cs="Arial"/>
          <w:sz w:val="24"/>
          <w:szCs w:val="24"/>
        </w:rPr>
        <w:t>о</w:t>
      </w:r>
      <w:r w:rsidRPr="009A524D">
        <w:rPr>
          <w:rFonts w:ascii="Arial" w:hAnsi="Arial" w:cs="Arial"/>
          <w:sz w:val="24"/>
          <w:szCs w:val="24"/>
        </w:rPr>
        <w:t>дам:</w:t>
      </w:r>
    </w:p>
    <w:p w14:paraId="4F91F559"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- 2020 год – 3725,841 тыс. рублей, в том числе:</w:t>
      </w:r>
    </w:p>
    <w:p w14:paraId="2D7E45B4"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средства краевого бюджета – 3503,437 тыс. рублей,</w:t>
      </w:r>
    </w:p>
    <w:p w14:paraId="6044D338" w14:textId="77777777" w:rsidR="0018157B"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222,404 тыс. рублей;</w:t>
      </w:r>
    </w:p>
    <w:p w14:paraId="4B67FA76"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- 2021 год – 3923,700 тыс. рублей, в том числе:</w:t>
      </w:r>
    </w:p>
    <w:p w14:paraId="6F006904"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3823,700 тыс. рублей, </w:t>
      </w:r>
    </w:p>
    <w:p w14:paraId="7DC9AAB9" w14:textId="77777777" w:rsidR="0018157B"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100,000 тыс. рублей;</w:t>
      </w:r>
    </w:p>
    <w:p w14:paraId="3CA7672E"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- 2022 год – 3931,300 тыс. рублей, в том числе:</w:t>
      </w:r>
    </w:p>
    <w:p w14:paraId="7D2E1FCE"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3831,300 тыс. рублей, </w:t>
      </w:r>
    </w:p>
    <w:p w14:paraId="6D8728B4" w14:textId="77777777" w:rsidR="0018157B"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100,00 тыс. рублей;</w:t>
      </w:r>
    </w:p>
    <w:p w14:paraId="75317FCB"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- 2023 год – 3940,700 тыс. рублей, в том числе:</w:t>
      </w:r>
    </w:p>
    <w:p w14:paraId="07007913" w14:textId="77777777" w:rsidR="0018157B" w:rsidRPr="009A524D" w:rsidRDefault="0018157B" w:rsidP="0018157B">
      <w:pPr>
        <w:spacing w:after="0" w:line="240" w:lineRule="auto"/>
        <w:rPr>
          <w:rFonts w:ascii="Arial" w:hAnsi="Arial" w:cs="Arial"/>
          <w:sz w:val="24"/>
          <w:szCs w:val="24"/>
        </w:rPr>
      </w:pPr>
      <w:r w:rsidRPr="009A524D">
        <w:rPr>
          <w:rFonts w:ascii="Arial" w:hAnsi="Arial" w:cs="Arial"/>
          <w:sz w:val="24"/>
          <w:szCs w:val="24"/>
        </w:rPr>
        <w:t xml:space="preserve">средства краевого бюджета – 3840,700 тыс. рублей, </w:t>
      </w:r>
    </w:p>
    <w:p w14:paraId="383177CA" w14:textId="77777777" w:rsidR="00544C3C" w:rsidRPr="009A524D" w:rsidRDefault="0018157B" w:rsidP="0018157B">
      <w:pPr>
        <w:autoSpaceDE w:val="0"/>
        <w:autoSpaceDN w:val="0"/>
        <w:adjustRightInd w:val="0"/>
        <w:spacing w:after="0" w:line="240" w:lineRule="auto"/>
        <w:jc w:val="both"/>
        <w:outlineLvl w:val="1"/>
        <w:rPr>
          <w:rFonts w:ascii="Arial" w:hAnsi="Arial" w:cs="Arial"/>
          <w:sz w:val="24"/>
          <w:szCs w:val="24"/>
        </w:rPr>
      </w:pPr>
      <w:r w:rsidRPr="009A524D">
        <w:rPr>
          <w:rFonts w:ascii="Arial" w:hAnsi="Arial" w:cs="Arial"/>
          <w:sz w:val="24"/>
          <w:szCs w:val="24"/>
        </w:rPr>
        <w:t>средства районного бюдж</w:t>
      </w:r>
      <w:r w:rsidRPr="009A524D">
        <w:rPr>
          <w:rFonts w:ascii="Arial" w:hAnsi="Arial" w:cs="Arial"/>
          <w:sz w:val="24"/>
          <w:szCs w:val="24"/>
        </w:rPr>
        <w:t>е</w:t>
      </w:r>
      <w:r w:rsidRPr="009A524D">
        <w:rPr>
          <w:rFonts w:ascii="Arial" w:hAnsi="Arial" w:cs="Arial"/>
          <w:sz w:val="24"/>
          <w:szCs w:val="24"/>
        </w:rPr>
        <w:t>та – 100,000 тыс. рублей.</w:t>
      </w:r>
      <w:r w:rsidR="0019108F" w:rsidRPr="009A524D">
        <w:rPr>
          <w:rFonts w:ascii="Arial" w:hAnsi="Arial" w:cs="Arial"/>
          <w:sz w:val="24"/>
          <w:szCs w:val="24"/>
        </w:rPr>
        <w:t>»</w:t>
      </w:r>
      <w:r w:rsidR="0029580F" w:rsidRPr="009A524D">
        <w:rPr>
          <w:rFonts w:ascii="Arial" w:hAnsi="Arial" w:cs="Arial"/>
          <w:sz w:val="24"/>
          <w:szCs w:val="24"/>
        </w:rPr>
        <w:t>;</w:t>
      </w:r>
    </w:p>
    <w:p w14:paraId="5CCD4876" w14:textId="77777777" w:rsidR="00544C3C" w:rsidRPr="009A524D" w:rsidRDefault="0029580F" w:rsidP="0019108F">
      <w:pPr>
        <w:spacing w:after="0" w:line="240" w:lineRule="auto"/>
        <w:ind w:firstLine="708"/>
        <w:jc w:val="both"/>
        <w:rPr>
          <w:rFonts w:ascii="Arial" w:hAnsi="Arial" w:cs="Arial"/>
          <w:sz w:val="24"/>
          <w:szCs w:val="24"/>
        </w:rPr>
      </w:pPr>
      <w:r w:rsidRPr="009A524D">
        <w:rPr>
          <w:rFonts w:ascii="Arial" w:hAnsi="Arial" w:cs="Arial"/>
          <w:sz w:val="24"/>
          <w:szCs w:val="24"/>
        </w:rPr>
        <w:lastRenderedPageBreak/>
        <w:t>-</w:t>
      </w:r>
      <w:r w:rsidR="00544C3C" w:rsidRPr="009A524D">
        <w:rPr>
          <w:rFonts w:ascii="Arial" w:hAnsi="Arial" w:cs="Arial"/>
          <w:sz w:val="24"/>
          <w:szCs w:val="24"/>
        </w:rPr>
        <w:t xml:space="preserve"> приложение № </w:t>
      </w:r>
      <w:r w:rsidR="00BC4DB7" w:rsidRPr="009A524D">
        <w:rPr>
          <w:rFonts w:ascii="Arial" w:hAnsi="Arial" w:cs="Arial"/>
          <w:sz w:val="24"/>
          <w:szCs w:val="24"/>
        </w:rPr>
        <w:t>2</w:t>
      </w:r>
      <w:r w:rsidR="00160734" w:rsidRPr="009A524D">
        <w:rPr>
          <w:rFonts w:ascii="Arial" w:hAnsi="Arial" w:cs="Arial"/>
          <w:sz w:val="24"/>
          <w:szCs w:val="24"/>
        </w:rPr>
        <w:t xml:space="preserve"> </w:t>
      </w:r>
      <w:r w:rsidR="00544C3C" w:rsidRPr="009A524D">
        <w:rPr>
          <w:rFonts w:ascii="Arial" w:hAnsi="Arial" w:cs="Arial"/>
          <w:sz w:val="24"/>
          <w:szCs w:val="24"/>
        </w:rPr>
        <w:t>к</w:t>
      </w:r>
      <w:r w:rsidR="00150AE2" w:rsidRPr="009A524D">
        <w:rPr>
          <w:rFonts w:ascii="Arial" w:hAnsi="Arial" w:cs="Arial"/>
          <w:sz w:val="24"/>
          <w:szCs w:val="24"/>
        </w:rPr>
        <w:t xml:space="preserve"> подпрограмме «</w:t>
      </w:r>
      <w:r w:rsidR="00150AE2" w:rsidRPr="009A524D">
        <w:rPr>
          <w:rFonts w:ascii="Arial" w:hAnsi="Arial" w:cs="Arial"/>
          <w:bCs/>
          <w:sz w:val="24"/>
          <w:szCs w:val="24"/>
        </w:rPr>
        <w:t>Выполнение отдельных гос</w:t>
      </w:r>
      <w:r w:rsidR="00150AE2" w:rsidRPr="009A524D">
        <w:rPr>
          <w:rFonts w:ascii="Arial" w:hAnsi="Arial" w:cs="Arial"/>
          <w:bCs/>
          <w:sz w:val="24"/>
          <w:szCs w:val="24"/>
        </w:rPr>
        <w:t>у</w:t>
      </w:r>
      <w:r w:rsidR="00150AE2" w:rsidRPr="009A524D">
        <w:rPr>
          <w:rFonts w:ascii="Arial" w:hAnsi="Arial" w:cs="Arial"/>
          <w:bCs/>
          <w:sz w:val="24"/>
          <w:szCs w:val="24"/>
        </w:rPr>
        <w:t>дарственных полномочий по решению вопросов поддержки сельскохозяйственного производс</w:t>
      </w:r>
      <w:r w:rsidR="00150AE2" w:rsidRPr="009A524D">
        <w:rPr>
          <w:rFonts w:ascii="Arial" w:hAnsi="Arial" w:cs="Arial"/>
          <w:bCs/>
          <w:sz w:val="24"/>
          <w:szCs w:val="24"/>
        </w:rPr>
        <w:t>т</w:t>
      </w:r>
      <w:r w:rsidR="00150AE2" w:rsidRPr="009A524D">
        <w:rPr>
          <w:rFonts w:ascii="Arial" w:hAnsi="Arial" w:cs="Arial"/>
          <w:bCs/>
          <w:sz w:val="24"/>
          <w:szCs w:val="24"/>
        </w:rPr>
        <w:t>ва</w:t>
      </w:r>
      <w:r w:rsidR="00150AE2" w:rsidRPr="009A524D">
        <w:rPr>
          <w:rFonts w:ascii="Arial" w:hAnsi="Arial" w:cs="Arial"/>
          <w:sz w:val="24"/>
          <w:szCs w:val="24"/>
        </w:rPr>
        <w:t xml:space="preserve">» </w:t>
      </w:r>
      <w:r w:rsidR="00B66835" w:rsidRPr="009A524D">
        <w:rPr>
          <w:rFonts w:ascii="Arial" w:hAnsi="Arial" w:cs="Arial"/>
          <w:sz w:val="24"/>
          <w:szCs w:val="24"/>
        </w:rPr>
        <w:t>изложить в новой редакции согласно приложению № 3 к н</w:t>
      </w:r>
      <w:r w:rsidR="00B66835" w:rsidRPr="009A524D">
        <w:rPr>
          <w:rFonts w:ascii="Arial" w:hAnsi="Arial" w:cs="Arial"/>
          <w:sz w:val="24"/>
          <w:szCs w:val="24"/>
        </w:rPr>
        <w:t>а</w:t>
      </w:r>
      <w:r w:rsidR="00B66835" w:rsidRPr="009A524D">
        <w:rPr>
          <w:rFonts w:ascii="Arial" w:hAnsi="Arial" w:cs="Arial"/>
          <w:sz w:val="24"/>
          <w:szCs w:val="24"/>
        </w:rPr>
        <w:t>стоящему постановлению</w:t>
      </w:r>
      <w:r w:rsidR="00150AE2" w:rsidRPr="009A524D">
        <w:rPr>
          <w:rFonts w:ascii="Arial" w:hAnsi="Arial" w:cs="Arial"/>
          <w:sz w:val="24"/>
          <w:szCs w:val="24"/>
        </w:rPr>
        <w:t>;</w:t>
      </w:r>
    </w:p>
    <w:p w14:paraId="4A61CD07" w14:textId="77777777" w:rsidR="00150AE2" w:rsidRPr="009A524D" w:rsidRDefault="00150AE2" w:rsidP="00150AE2">
      <w:pPr>
        <w:autoSpaceDE w:val="0"/>
        <w:autoSpaceDN w:val="0"/>
        <w:adjustRightInd w:val="0"/>
        <w:spacing w:after="0" w:line="240" w:lineRule="auto"/>
        <w:ind w:firstLine="708"/>
        <w:jc w:val="both"/>
        <w:outlineLvl w:val="1"/>
        <w:rPr>
          <w:rFonts w:ascii="Arial" w:hAnsi="Arial" w:cs="Arial"/>
          <w:sz w:val="24"/>
          <w:szCs w:val="24"/>
        </w:rPr>
      </w:pPr>
      <w:r w:rsidRPr="009A524D">
        <w:rPr>
          <w:rFonts w:ascii="Arial" w:hAnsi="Arial" w:cs="Arial"/>
          <w:sz w:val="24"/>
          <w:szCs w:val="24"/>
        </w:rPr>
        <w:t xml:space="preserve">1.6. в приложения № 5 </w:t>
      </w:r>
      <w:r w:rsidRPr="009A524D">
        <w:rPr>
          <w:rFonts w:ascii="Arial" w:hAnsi="Arial" w:cs="Arial"/>
          <w:sz w:val="24"/>
          <w:szCs w:val="24"/>
          <w:lang w:eastAsia="ru-RU"/>
        </w:rPr>
        <w:t xml:space="preserve">к </w:t>
      </w:r>
      <w:r w:rsidRPr="009A524D">
        <w:rPr>
          <w:rFonts w:ascii="Arial" w:hAnsi="Arial" w:cs="Arial"/>
          <w:sz w:val="24"/>
          <w:szCs w:val="24"/>
        </w:rPr>
        <w:t>муниципальной программе внести следующие измен</w:t>
      </w:r>
      <w:r w:rsidRPr="009A524D">
        <w:rPr>
          <w:rFonts w:ascii="Arial" w:hAnsi="Arial" w:cs="Arial"/>
          <w:sz w:val="24"/>
          <w:szCs w:val="24"/>
        </w:rPr>
        <w:t>е</w:t>
      </w:r>
      <w:r w:rsidRPr="009A524D">
        <w:rPr>
          <w:rFonts w:ascii="Arial" w:hAnsi="Arial" w:cs="Arial"/>
          <w:sz w:val="24"/>
          <w:szCs w:val="24"/>
        </w:rPr>
        <w:t>ния:</w:t>
      </w:r>
    </w:p>
    <w:p w14:paraId="2503708B" w14:textId="77777777" w:rsidR="00B86931" w:rsidRPr="009A524D" w:rsidRDefault="00150AE2"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 столбец 2 строки «Объемы и источники финансирования подпрограммы на период действия подпрограммы с ук</w:t>
      </w:r>
      <w:r w:rsidRPr="009A524D">
        <w:rPr>
          <w:rFonts w:ascii="Arial" w:hAnsi="Arial" w:cs="Arial"/>
        </w:rPr>
        <w:t>а</w:t>
      </w:r>
      <w:r w:rsidRPr="009A524D">
        <w:rPr>
          <w:rFonts w:ascii="Arial" w:hAnsi="Arial" w:cs="Arial"/>
        </w:rPr>
        <w:t>занием на источники финансирования по годам реализации подпрограммы» паспорта подпрограммы и</w:t>
      </w:r>
      <w:r w:rsidRPr="009A524D">
        <w:rPr>
          <w:rFonts w:ascii="Arial" w:hAnsi="Arial" w:cs="Arial"/>
        </w:rPr>
        <w:t>з</w:t>
      </w:r>
      <w:r w:rsidRPr="009A524D">
        <w:rPr>
          <w:rFonts w:ascii="Arial" w:hAnsi="Arial" w:cs="Arial"/>
        </w:rPr>
        <w:t xml:space="preserve">ложить в новой редакции: </w:t>
      </w:r>
      <w:r w:rsidR="00B86931" w:rsidRPr="009A524D">
        <w:rPr>
          <w:rFonts w:ascii="Arial" w:hAnsi="Arial" w:cs="Arial"/>
        </w:rPr>
        <w:t xml:space="preserve">«Общий объем финансирования подпрограммы за счет средств районного бюджета за период 2018-2023 годы составит 105,633 тысяч рублей, в том числе: </w:t>
      </w:r>
    </w:p>
    <w:p w14:paraId="100146A9" w14:textId="77777777" w:rsidR="00B86931" w:rsidRPr="009A524D" w:rsidRDefault="00B86931"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2018 год – 20,000 тысяч рублей;</w:t>
      </w:r>
    </w:p>
    <w:p w14:paraId="1C0083C9" w14:textId="77777777" w:rsidR="00B86931" w:rsidRPr="009A524D" w:rsidRDefault="00B86931"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 xml:space="preserve">2019 год – 12,800 тысяч рублей; </w:t>
      </w:r>
    </w:p>
    <w:p w14:paraId="5ACC66F2" w14:textId="77777777" w:rsidR="00B86931" w:rsidRPr="009A524D" w:rsidRDefault="00B86931"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 xml:space="preserve">2020 год – 12,833 тысяч рублей; </w:t>
      </w:r>
    </w:p>
    <w:p w14:paraId="6E964334" w14:textId="77777777" w:rsidR="00B86931" w:rsidRPr="009A524D" w:rsidRDefault="00B86931"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2021 год – 20,000 тысяч рублей;</w:t>
      </w:r>
    </w:p>
    <w:p w14:paraId="159D144F" w14:textId="77777777" w:rsidR="00B86931" w:rsidRPr="009A524D" w:rsidRDefault="00B86931"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2022 год – 20,000 тысяч рублей;</w:t>
      </w:r>
    </w:p>
    <w:p w14:paraId="4620DC43" w14:textId="77777777" w:rsidR="00150AE2" w:rsidRPr="009A524D" w:rsidRDefault="00B86931" w:rsidP="00B86931">
      <w:pPr>
        <w:pStyle w:val="formattexttopleveltext"/>
        <w:spacing w:before="0" w:beforeAutospacing="0" w:after="0" w:afterAutospacing="0"/>
        <w:ind w:left="147" w:right="155"/>
        <w:jc w:val="both"/>
        <w:rPr>
          <w:rFonts w:ascii="Arial" w:hAnsi="Arial" w:cs="Arial"/>
        </w:rPr>
      </w:pPr>
      <w:r w:rsidRPr="009A524D">
        <w:rPr>
          <w:rFonts w:ascii="Arial" w:hAnsi="Arial" w:cs="Arial"/>
        </w:rPr>
        <w:t>2023 год – 20,000 тысяч рублей.»</w:t>
      </w:r>
    </w:p>
    <w:p w14:paraId="75AECDB4" w14:textId="77777777" w:rsidR="00150AE2" w:rsidRPr="009A524D" w:rsidRDefault="00150AE2" w:rsidP="00150AE2">
      <w:pPr>
        <w:autoSpaceDE w:val="0"/>
        <w:autoSpaceDN w:val="0"/>
        <w:adjustRightInd w:val="0"/>
        <w:spacing w:after="0" w:line="240" w:lineRule="auto"/>
        <w:ind w:firstLine="708"/>
        <w:jc w:val="both"/>
        <w:outlineLvl w:val="1"/>
        <w:rPr>
          <w:rFonts w:ascii="Arial" w:hAnsi="Arial" w:cs="Arial"/>
          <w:sz w:val="24"/>
          <w:szCs w:val="24"/>
        </w:rPr>
      </w:pPr>
      <w:r w:rsidRPr="009A524D">
        <w:rPr>
          <w:rFonts w:ascii="Arial" w:hAnsi="Arial" w:cs="Arial"/>
          <w:sz w:val="24"/>
          <w:szCs w:val="24"/>
        </w:rPr>
        <w:t>- пункт 2.7.1 изложить в новой редакции:</w:t>
      </w:r>
    </w:p>
    <w:p w14:paraId="4E166AA6" w14:textId="77777777" w:rsidR="00150AE2" w:rsidRPr="009A524D" w:rsidRDefault="00150AE2" w:rsidP="00B86931">
      <w:pPr>
        <w:pStyle w:val="formattexttopleveltext"/>
        <w:spacing w:before="0" w:beforeAutospacing="0" w:after="0" w:afterAutospacing="0"/>
        <w:ind w:firstLine="850"/>
        <w:jc w:val="both"/>
        <w:rPr>
          <w:rFonts w:ascii="Arial" w:hAnsi="Arial" w:cs="Arial"/>
        </w:rPr>
      </w:pPr>
      <w:r w:rsidRPr="009A524D">
        <w:rPr>
          <w:rFonts w:ascii="Arial" w:hAnsi="Arial" w:cs="Arial"/>
        </w:rPr>
        <w:t>«</w:t>
      </w:r>
      <w:r w:rsidR="00B86931" w:rsidRPr="009A524D">
        <w:rPr>
          <w:rFonts w:ascii="Arial" w:hAnsi="Arial" w:cs="Arial"/>
        </w:rPr>
        <w:t>2.7.1. Общий объем финансирования подпрограммы за счет средств райо</w:t>
      </w:r>
      <w:r w:rsidR="00B86931" w:rsidRPr="009A524D">
        <w:rPr>
          <w:rFonts w:ascii="Arial" w:hAnsi="Arial" w:cs="Arial"/>
        </w:rPr>
        <w:t>н</w:t>
      </w:r>
      <w:r w:rsidR="00B86931" w:rsidRPr="009A524D">
        <w:rPr>
          <w:rFonts w:ascii="Arial" w:hAnsi="Arial" w:cs="Arial"/>
        </w:rPr>
        <w:t>ного бюджета  за период 2018-2023 годы составит 105,633 тысяч рублей, в том чи</w:t>
      </w:r>
      <w:r w:rsidR="00B86931" w:rsidRPr="009A524D">
        <w:rPr>
          <w:rFonts w:ascii="Arial" w:hAnsi="Arial" w:cs="Arial"/>
        </w:rPr>
        <w:t>с</w:t>
      </w:r>
      <w:r w:rsidR="00B86931" w:rsidRPr="009A524D">
        <w:rPr>
          <w:rFonts w:ascii="Arial" w:hAnsi="Arial" w:cs="Arial"/>
        </w:rPr>
        <w:t>ле: 2018 год - 20,000 тысяч рублей; 2019 год - 12,800 тысяч рублей; 2020 год – 12,833 тысяч рублей; 2021 год – 20,000 тысяч рублей; 2022 год – 20,000 тысяч рублей; 2023 год – 20,000 тысяч ру</w:t>
      </w:r>
      <w:r w:rsidR="00B86931" w:rsidRPr="009A524D">
        <w:rPr>
          <w:rFonts w:ascii="Arial" w:hAnsi="Arial" w:cs="Arial"/>
        </w:rPr>
        <w:t>б</w:t>
      </w:r>
      <w:r w:rsidR="00B86931" w:rsidRPr="009A524D">
        <w:rPr>
          <w:rFonts w:ascii="Arial" w:hAnsi="Arial" w:cs="Arial"/>
        </w:rPr>
        <w:t>лей</w:t>
      </w:r>
      <w:r w:rsidRPr="009A524D">
        <w:rPr>
          <w:rFonts w:ascii="Arial" w:hAnsi="Arial" w:cs="Arial"/>
        </w:rPr>
        <w:t>.»;</w:t>
      </w:r>
    </w:p>
    <w:p w14:paraId="4D0650AC" w14:textId="77777777" w:rsidR="00150AE2" w:rsidRPr="009A524D" w:rsidRDefault="00150AE2" w:rsidP="00150AE2">
      <w:pPr>
        <w:spacing w:after="0" w:line="240" w:lineRule="auto"/>
        <w:ind w:firstLine="708"/>
        <w:jc w:val="both"/>
        <w:rPr>
          <w:rFonts w:ascii="Arial" w:hAnsi="Arial" w:cs="Arial"/>
          <w:sz w:val="24"/>
          <w:szCs w:val="24"/>
        </w:rPr>
      </w:pPr>
      <w:r w:rsidRPr="009A524D">
        <w:rPr>
          <w:rFonts w:ascii="Arial" w:hAnsi="Arial" w:cs="Arial"/>
          <w:sz w:val="24"/>
          <w:szCs w:val="24"/>
        </w:rPr>
        <w:t>- приложение № 2 к подпрограмме «Профилактика наркомании на территории Шушенского района» изложить в новой редакции согласно приложению № 4 к н</w:t>
      </w:r>
      <w:r w:rsidRPr="009A524D">
        <w:rPr>
          <w:rFonts w:ascii="Arial" w:hAnsi="Arial" w:cs="Arial"/>
          <w:sz w:val="24"/>
          <w:szCs w:val="24"/>
        </w:rPr>
        <w:t>а</w:t>
      </w:r>
      <w:r w:rsidRPr="009A524D">
        <w:rPr>
          <w:rFonts w:ascii="Arial" w:hAnsi="Arial" w:cs="Arial"/>
          <w:sz w:val="24"/>
          <w:szCs w:val="24"/>
        </w:rPr>
        <w:t>стоящему постановлению;</w:t>
      </w:r>
    </w:p>
    <w:p w14:paraId="0651C5AF" w14:textId="77777777" w:rsidR="00C33EBC" w:rsidRPr="009A524D" w:rsidRDefault="00544C3C" w:rsidP="00C33EBC">
      <w:pPr>
        <w:pStyle w:val="ConsPlusNormal"/>
        <w:widowControl/>
        <w:ind w:firstLine="709"/>
        <w:jc w:val="both"/>
        <w:rPr>
          <w:sz w:val="24"/>
          <w:szCs w:val="24"/>
        </w:rPr>
      </w:pPr>
      <w:r w:rsidRPr="009A524D">
        <w:rPr>
          <w:sz w:val="24"/>
          <w:szCs w:val="24"/>
        </w:rPr>
        <w:t xml:space="preserve"> </w:t>
      </w:r>
      <w:r w:rsidR="00C33EBC" w:rsidRPr="009A524D">
        <w:rPr>
          <w:sz w:val="24"/>
          <w:szCs w:val="24"/>
        </w:rPr>
        <w:t>2. Контроль за исполнением настоящего Постановления возлагаю на начальника отдела сельского хозя</w:t>
      </w:r>
      <w:r w:rsidR="00C33EBC" w:rsidRPr="009A524D">
        <w:rPr>
          <w:sz w:val="24"/>
          <w:szCs w:val="24"/>
        </w:rPr>
        <w:t>й</w:t>
      </w:r>
      <w:r w:rsidR="00C33EBC" w:rsidRPr="009A524D">
        <w:rPr>
          <w:sz w:val="24"/>
          <w:szCs w:val="24"/>
        </w:rPr>
        <w:t xml:space="preserve">ства В. М. </w:t>
      </w:r>
      <w:proofErr w:type="spellStart"/>
      <w:r w:rsidR="00C33EBC" w:rsidRPr="009A524D">
        <w:rPr>
          <w:sz w:val="24"/>
          <w:szCs w:val="24"/>
        </w:rPr>
        <w:t>Поленка</w:t>
      </w:r>
      <w:proofErr w:type="spellEnd"/>
      <w:r w:rsidR="00C33EBC" w:rsidRPr="009A524D">
        <w:rPr>
          <w:sz w:val="24"/>
          <w:szCs w:val="24"/>
        </w:rPr>
        <w:t>.</w:t>
      </w:r>
    </w:p>
    <w:p w14:paraId="0A196CF8" w14:textId="77777777" w:rsidR="00C33EBC" w:rsidRPr="009A524D"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9A524D">
        <w:rPr>
          <w:rFonts w:ascii="Arial" w:hAnsi="Arial" w:cs="Arial"/>
          <w:sz w:val="24"/>
          <w:szCs w:val="24"/>
        </w:rPr>
        <w:t>3</w:t>
      </w:r>
      <w:r w:rsidR="00C33EBC" w:rsidRPr="009A524D">
        <w:rPr>
          <w:rFonts w:ascii="Arial" w:hAnsi="Arial" w:cs="Arial"/>
          <w:sz w:val="24"/>
          <w:szCs w:val="24"/>
        </w:rPr>
        <w:t>. Разместить постановление на официальном сайте Шушенского района (</w:t>
      </w:r>
      <w:r w:rsidR="00C33EBC" w:rsidRPr="009A524D">
        <w:rPr>
          <w:rFonts w:ascii="Arial" w:hAnsi="Arial" w:cs="Arial"/>
          <w:sz w:val="24"/>
          <w:szCs w:val="24"/>
          <w:lang w:val="en-US"/>
        </w:rPr>
        <w:t>www</w:t>
      </w:r>
      <w:r w:rsidR="00C33EBC" w:rsidRPr="009A524D">
        <w:rPr>
          <w:rFonts w:ascii="Arial" w:hAnsi="Arial" w:cs="Arial"/>
          <w:sz w:val="24"/>
          <w:szCs w:val="24"/>
        </w:rPr>
        <w:t>.</w:t>
      </w:r>
      <w:proofErr w:type="spellStart"/>
      <w:r w:rsidR="00C33EBC" w:rsidRPr="009A524D">
        <w:rPr>
          <w:rFonts w:ascii="Arial" w:hAnsi="Arial" w:cs="Arial"/>
          <w:sz w:val="24"/>
          <w:szCs w:val="24"/>
          <w:lang w:val="en-US"/>
        </w:rPr>
        <w:t>arshush</w:t>
      </w:r>
      <w:proofErr w:type="spellEnd"/>
      <w:r w:rsidR="00C33EBC" w:rsidRPr="009A524D">
        <w:rPr>
          <w:rFonts w:ascii="Arial" w:hAnsi="Arial" w:cs="Arial"/>
          <w:sz w:val="24"/>
          <w:szCs w:val="24"/>
        </w:rPr>
        <w:t>.</w:t>
      </w:r>
      <w:proofErr w:type="spellStart"/>
      <w:r w:rsidR="00C33EBC" w:rsidRPr="009A524D">
        <w:rPr>
          <w:rFonts w:ascii="Arial" w:hAnsi="Arial" w:cs="Arial"/>
          <w:sz w:val="24"/>
          <w:szCs w:val="24"/>
          <w:lang w:val="en-US"/>
        </w:rPr>
        <w:t>ru</w:t>
      </w:r>
      <w:proofErr w:type="spellEnd"/>
      <w:r w:rsidR="00C33EBC" w:rsidRPr="009A524D">
        <w:rPr>
          <w:rFonts w:ascii="Arial" w:hAnsi="Arial" w:cs="Arial"/>
          <w:sz w:val="24"/>
          <w:szCs w:val="24"/>
        </w:rPr>
        <w:t>).</w:t>
      </w:r>
    </w:p>
    <w:p w14:paraId="0C7627E2" w14:textId="77777777" w:rsidR="00C33EBC" w:rsidRPr="009A524D" w:rsidRDefault="00FF2E7E" w:rsidP="00C33EBC">
      <w:pPr>
        <w:pStyle w:val="ConsPlusNormal"/>
        <w:widowControl/>
        <w:ind w:firstLine="709"/>
        <w:jc w:val="both"/>
        <w:rPr>
          <w:sz w:val="24"/>
          <w:szCs w:val="24"/>
        </w:rPr>
      </w:pPr>
      <w:r w:rsidRPr="009A524D">
        <w:rPr>
          <w:sz w:val="24"/>
          <w:szCs w:val="24"/>
        </w:rPr>
        <w:t>4</w:t>
      </w:r>
      <w:r w:rsidR="00C33EBC" w:rsidRPr="009A524D">
        <w:rPr>
          <w:sz w:val="24"/>
          <w:szCs w:val="24"/>
        </w:rPr>
        <w:t>. Постановление вступает в силу со дня его официального опубликования</w:t>
      </w:r>
      <w:r w:rsidRPr="009A524D">
        <w:rPr>
          <w:sz w:val="24"/>
          <w:szCs w:val="24"/>
        </w:rPr>
        <w:t xml:space="preserve"> в газете «Ведомости» Шушенского района </w:t>
      </w:r>
      <w:r w:rsidR="00C33EBC" w:rsidRPr="009A524D">
        <w:rPr>
          <w:sz w:val="24"/>
          <w:szCs w:val="24"/>
        </w:rPr>
        <w:t xml:space="preserve">и распространяет свое действие </w:t>
      </w:r>
      <w:r w:rsidR="00150AE2" w:rsidRPr="009A524D">
        <w:rPr>
          <w:sz w:val="24"/>
          <w:szCs w:val="24"/>
        </w:rPr>
        <w:t>на правоо</w:t>
      </w:r>
      <w:r w:rsidR="00150AE2" w:rsidRPr="009A524D">
        <w:rPr>
          <w:sz w:val="24"/>
          <w:szCs w:val="24"/>
        </w:rPr>
        <w:t>т</w:t>
      </w:r>
      <w:r w:rsidR="00150AE2" w:rsidRPr="009A524D">
        <w:rPr>
          <w:sz w:val="24"/>
          <w:szCs w:val="24"/>
        </w:rPr>
        <w:t>ношения,</w:t>
      </w:r>
      <w:r w:rsidR="00C33EBC" w:rsidRPr="009A524D">
        <w:rPr>
          <w:sz w:val="24"/>
          <w:szCs w:val="24"/>
        </w:rPr>
        <w:t xml:space="preserve"> во</w:t>
      </w:r>
      <w:r w:rsidR="00C33EBC" w:rsidRPr="009A524D">
        <w:rPr>
          <w:sz w:val="24"/>
          <w:szCs w:val="24"/>
        </w:rPr>
        <w:t>з</w:t>
      </w:r>
      <w:r w:rsidR="00C33EBC" w:rsidRPr="009A524D">
        <w:rPr>
          <w:sz w:val="24"/>
          <w:szCs w:val="24"/>
        </w:rPr>
        <w:t>никшие с 01.01.20</w:t>
      </w:r>
      <w:r w:rsidR="00150AE2" w:rsidRPr="009A524D">
        <w:rPr>
          <w:sz w:val="24"/>
          <w:szCs w:val="24"/>
        </w:rPr>
        <w:t>20</w:t>
      </w:r>
      <w:r w:rsidR="00C33EBC" w:rsidRPr="009A524D">
        <w:rPr>
          <w:sz w:val="24"/>
          <w:szCs w:val="24"/>
        </w:rPr>
        <w:t xml:space="preserve"> г. в части ассигнований на 20</w:t>
      </w:r>
      <w:r w:rsidR="00150AE2" w:rsidRPr="009A524D">
        <w:rPr>
          <w:sz w:val="24"/>
          <w:szCs w:val="24"/>
        </w:rPr>
        <w:t>2</w:t>
      </w:r>
      <w:r w:rsidR="00B86931" w:rsidRPr="009A524D">
        <w:rPr>
          <w:sz w:val="24"/>
          <w:szCs w:val="24"/>
        </w:rPr>
        <w:t>0</w:t>
      </w:r>
      <w:r w:rsidR="00C33EBC" w:rsidRPr="009A524D">
        <w:rPr>
          <w:sz w:val="24"/>
          <w:szCs w:val="24"/>
        </w:rPr>
        <w:t xml:space="preserve"> год.</w:t>
      </w:r>
    </w:p>
    <w:p w14:paraId="2BE4CF03" w14:textId="77777777" w:rsidR="00C33EBC" w:rsidRPr="009A524D" w:rsidRDefault="00C33EBC" w:rsidP="00C33EBC">
      <w:pPr>
        <w:pStyle w:val="ConsPlusNormal"/>
        <w:widowControl/>
        <w:ind w:firstLine="709"/>
        <w:jc w:val="both"/>
        <w:rPr>
          <w:sz w:val="24"/>
          <w:szCs w:val="24"/>
        </w:rPr>
      </w:pPr>
    </w:p>
    <w:p w14:paraId="03E66BA1" w14:textId="77777777" w:rsidR="00C33EBC" w:rsidRPr="009A524D" w:rsidRDefault="00C33EBC" w:rsidP="00C33EBC">
      <w:pPr>
        <w:pStyle w:val="ConsPlusNormal"/>
        <w:widowControl/>
        <w:ind w:firstLine="0"/>
        <w:jc w:val="both"/>
        <w:rPr>
          <w:sz w:val="24"/>
          <w:szCs w:val="24"/>
        </w:rPr>
      </w:pPr>
    </w:p>
    <w:p w14:paraId="39BBA22E" w14:textId="77777777" w:rsidR="00C33EBC" w:rsidRPr="009A524D" w:rsidRDefault="00C33EBC" w:rsidP="00C33EBC">
      <w:pPr>
        <w:pStyle w:val="ConsPlusNonformat"/>
        <w:widowControl/>
        <w:jc w:val="both"/>
        <w:rPr>
          <w:rFonts w:ascii="Arial" w:hAnsi="Arial" w:cs="Arial"/>
          <w:sz w:val="24"/>
          <w:szCs w:val="24"/>
        </w:rPr>
      </w:pPr>
      <w:r w:rsidRPr="009A524D">
        <w:rPr>
          <w:rFonts w:ascii="Arial" w:hAnsi="Arial" w:cs="Arial"/>
          <w:sz w:val="24"/>
          <w:szCs w:val="24"/>
        </w:rPr>
        <w:t xml:space="preserve">Глава района                                                                                                </w:t>
      </w:r>
      <w:r w:rsidR="00150AE2" w:rsidRPr="009A524D">
        <w:rPr>
          <w:rFonts w:ascii="Arial" w:hAnsi="Arial" w:cs="Arial"/>
          <w:sz w:val="24"/>
          <w:szCs w:val="24"/>
        </w:rPr>
        <w:t xml:space="preserve">Д. В. </w:t>
      </w:r>
      <w:proofErr w:type="spellStart"/>
      <w:r w:rsidR="00150AE2" w:rsidRPr="009A524D">
        <w:rPr>
          <w:rFonts w:ascii="Arial" w:hAnsi="Arial" w:cs="Arial"/>
          <w:sz w:val="24"/>
          <w:szCs w:val="24"/>
        </w:rPr>
        <w:t>Джигренюк</w:t>
      </w:r>
      <w:proofErr w:type="spellEnd"/>
    </w:p>
    <w:p w14:paraId="6E499C5E" w14:textId="77777777" w:rsidR="00544C3C" w:rsidRPr="009A524D" w:rsidRDefault="00C33EBC" w:rsidP="00C33EBC">
      <w:pPr>
        <w:spacing w:after="0" w:line="240" w:lineRule="auto"/>
        <w:rPr>
          <w:rFonts w:ascii="Arial" w:hAnsi="Arial" w:cs="Arial"/>
          <w:sz w:val="24"/>
          <w:szCs w:val="24"/>
          <w:lang w:eastAsia="ru-RU"/>
        </w:rPr>
        <w:sectPr w:rsidR="00544C3C" w:rsidRPr="009A524D" w:rsidSect="008C3F52">
          <w:headerReference w:type="even" r:id="rId9"/>
          <w:headerReference w:type="default" r:id="rId10"/>
          <w:pgSz w:w="11906" w:h="16838"/>
          <w:pgMar w:top="680" w:right="709" w:bottom="346" w:left="1418" w:header="709" w:footer="709" w:gutter="0"/>
          <w:cols w:space="708"/>
          <w:docGrid w:linePitch="360"/>
        </w:sectPr>
      </w:pPr>
      <w:r w:rsidRPr="009A524D">
        <w:rPr>
          <w:rFonts w:ascii="Arial" w:hAnsi="Arial" w:cs="Arial"/>
          <w:sz w:val="24"/>
          <w:szCs w:val="24"/>
        </w:rPr>
        <w:t xml:space="preserve">                                                                                                    </w:t>
      </w:r>
    </w:p>
    <w:p w14:paraId="1900C44D" w14:textId="77777777" w:rsidR="007E4AF2" w:rsidRPr="009A524D" w:rsidRDefault="007E4AF2" w:rsidP="00544C3C">
      <w:pPr>
        <w:pStyle w:val="ConsPlusNonformat"/>
        <w:widowControl/>
        <w:ind w:left="11199"/>
        <w:jc w:val="both"/>
        <w:rPr>
          <w:rFonts w:ascii="Arial" w:hAnsi="Arial" w:cs="Arial"/>
          <w:sz w:val="24"/>
          <w:szCs w:val="24"/>
        </w:rPr>
      </w:pPr>
      <w:r w:rsidRPr="009A524D">
        <w:rPr>
          <w:rFonts w:ascii="Arial" w:hAnsi="Arial" w:cs="Arial"/>
          <w:sz w:val="24"/>
          <w:szCs w:val="24"/>
        </w:rPr>
        <w:lastRenderedPageBreak/>
        <w:t>Приложение</w:t>
      </w:r>
      <w:r w:rsidR="00544C3C" w:rsidRPr="009A524D">
        <w:rPr>
          <w:rFonts w:ascii="Arial" w:hAnsi="Arial" w:cs="Arial"/>
          <w:sz w:val="24"/>
          <w:szCs w:val="24"/>
        </w:rPr>
        <w:t xml:space="preserve"> № 1</w:t>
      </w:r>
      <w:r w:rsidRPr="009A524D">
        <w:rPr>
          <w:rFonts w:ascii="Arial" w:hAnsi="Arial" w:cs="Arial"/>
          <w:sz w:val="24"/>
          <w:szCs w:val="24"/>
        </w:rPr>
        <w:t xml:space="preserve"> к постано</w:t>
      </w:r>
      <w:r w:rsidRPr="009A524D">
        <w:rPr>
          <w:rFonts w:ascii="Arial" w:hAnsi="Arial" w:cs="Arial"/>
          <w:sz w:val="24"/>
          <w:szCs w:val="24"/>
        </w:rPr>
        <w:t>в</w:t>
      </w:r>
      <w:r w:rsidRPr="009A524D">
        <w:rPr>
          <w:rFonts w:ascii="Arial" w:hAnsi="Arial" w:cs="Arial"/>
          <w:sz w:val="24"/>
          <w:szCs w:val="24"/>
        </w:rPr>
        <w:t xml:space="preserve">лению </w:t>
      </w:r>
    </w:p>
    <w:p w14:paraId="4D778514" w14:textId="77777777" w:rsidR="007E4AF2" w:rsidRPr="009A524D" w:rsidRDefault="007E4AF2" w:rsidP="00544C3C">
      <w:pPr>
        <w:pStyle w:val="ConsPlusNonformat"/>
        <w:widowControl/>
        <w:ind w:left="11199"/>
        <w:rPr>
          <w:rFonts w:ascii="Arial" w:hAnsi="Arial" w:cs="Arial"/>
          <w:sz w:val="24"/>
          <w:szCs w:val="24"/>
        </w:rPr>
      </w:pPr>
      <w:r w:rsidRPr="009A524D">
        <w:rPr>
          <w:rFonts w:ascii="Arial" w:hAnsi="Arial" w:cs="Arial"/>
          <w:sz w:val="24"/>
          <w:szCs w:val="24"/>
        </w:rPr>
        <w:t xml:space="preserve">администрации района  </w:t>
      </w:r>
    </w:p>
    <w:p w14:paraId="7D393890" w14:textId="77777777" w:rsidR="007E4AF2" w:rsidRPr="009A524D" w:rsidRDefault="007E4AF2" w:rsidP="00544C3C">
      <w:pPr>
        <w:pStyle w:val="ConsPlusNonformat"/>
        <w:widowControl/>
        <w:ind w:left="11199"/>
        <w:rPr>
          <w:rFonts w:ascii="Arial" w:hAnsi="Arial" w:cs="Arial"/>
          <w:sz w:val="24"/>
          <w:szCs w:val="24"/>
        </w:rPr>
      </w:pPr>
      <w:r w:rsidRPr="009A524D">
        <w:rPr>
          <w:rFonts w:ascii="Arial" w:hAnsi="Arial" w:cs="Arial"/>
          <w:sz w:val="24"/>
          <w:szCs w:val="24"/>
        </w:rPr>
        <w:t xml:space="preserve">№ </w:t>
      </w:r>
      <w:r w:rsidR="002D5517">
        <w:rPr>
          <w:rFonts w:ascii="Arial" w:hAnsi="Arial" w:cs="Arial"/>
          <w:sz w:val="24"/>
          <w:szCs w:val="24"/>
        </w:rPr>
        <w:t>292</w:t>
      </w:r>
      <w:r w:rsidR="00544C3C" w:rsidRPr="009A524D">
        <w:rPr>
          <w:rFonts w:ascii="Arial" w:hAnsi="Arial" w:cs="Arial"/>
          <w:sz w:val="24"/>
          <w:szCs w:val="24"/>
        </w:rPr>
        <w:t xml:space="preserve"> </w:t>
      </w:r>
      <w:r w:rsidRPr="009A524D">
        <w:rPr>
          <w:rFonts w:ascii="Arial" w:hAnsi="Arial" w:cs="Arial"/>
          <w:sz w:val="24"/>
          <w:szCs w:val="24"/>
        </w:rPr>
        <w:t>от</w:t>
      </w:r>
      <w:r w:rsidR="00463DDB" w:rsidRPr="009A524D">
        <w:rPr>
          <w:rFonts w:ascii="Arial" w:hAnsi="Arial" w:cs="Arial"/>
          <w:sz w:val="24"/>
          <w:szCs w:val="24"/>
        </w:rPr>
        <w:t xml:space="preserve"> </w:t>
      </w:r>
      <w:r w:rsidR="002D5517">
        <w:rPr>
          <w:rFonts w:ascii="Arial" w:hAnsi="Arial" w:cs="Arial"/>
          <w:sz w:val="24"/>
          <w:szCs w:val="24"/>
        </w:rPr>
        <w:t>23.03.2021</w:t>
      </w:r>
    </w:p>
    <w:p w14:paraId="173BE686" w14:textId="77777777" w:rsidR="00DE236B" w:rsidRPr="009A524D" w:rsidRDefault="00DE236B" w:rsidP="00544C3C">
      <w:pPr>
        <w:pStyle w:val="ConsPlusNonformat"/>
        <w:widowControl/>
        <w:ind w:left="11199"/>
        <w:rPr>
          <w:rFonts w:ascii="Arial" w:hAnsi="Arial" w:cs="Arial"/>
          <w:sz w:val="24"/>
          <w:szCs w:val="24"/>
        </w:rPr>
      </w:pPr>
    </w:p>
    <w:p w14:paraId="7007600B" w14:textId="77777777" w:rsidR="00DE236B" w:rsidRPr="009A524D" w:rsidRDefault="00DE236B" w:rsidP="00DE236B">
      <w:pPr>
        <w:spacing w:after="0" w:line="240" w:lineRule="auto"/>
        <w:ind w:left="11199"/>
        <w:rPr>
          <w:rFonts w:ascii="Arial" w:hAnsi="Arial" w:cs="Arial"/>
          <w:sz w:val="24"/>
          <w:szCs w:val="24"/>
        </w:rPr>
      </w:pPr>
      <w:r w:rsidRPr="009A524D">
        <w:rPr>
          <w:rFonts w:ascii="Arial" w:hAnsi="Arial" w:cs="Arial"/>
          <w:sz w:val="24"/>
          <w:szCs w:val="24"/>
        </w:rPr>
        <w:t xml:space="preserve">Приложение № 1 </w:t>
      </w:r>
    </w:p>
    <w:p w14:paraId="65FC7D21" w14:textId="77777777" w:rsidR="00DE236B" w:rsidRPr="009A524D" w:rsidRDefault="00DE236B" w:rsidP="00DE236B">
      <w:pPr>
        <w:spacing w:after="0" w:line="240" w:lineRule="auto"/>
        <w:ind w:left="11199"/>
        <w:rPr>
          <w:rFonts w:ascii="Arial" w:hAnsi="Arial" w:cs="Arial"/>
          <w:sz w:val="24"/>
          <w:szCs w:val="24"/>
        </w:rPr>
      </w:pPr>
      <w:r w:rsidRPr="009A524D">
        <w:rPr>
          <w:rFonts w:ascii="Arial" w:hAnsi="Arial" w:cs="Arial"/>
          <w:sz w:val="24"/>
          <w:szCs w:val="24"/>
        </w:rPr>
        <w:t>к муниципальной программе «Развитие а</w:t>
      </w:r>
      <w:r w:rsidRPr="009A524D">
        <w:rPr>
          <w:rFonts w:ascii="Arial" w:hAnsi="Arial" w:cs="Arial"/>
          <w:sz w:val="24"/>
          <w:szCs w:val="24"/>
        </w:rPr>
        <w:t>г</w:t>
      </w:r>
      <w:r w:rsidRPr="009A524D">
        <w:rPr>
          <w:rFonts w:ascii="Arial" w:hAnsi="Arial" w:cs="Arial"/>
          <w:sz w:val="24"/>
          <w:szCs w:val="24"/>
        </w:rPr>
        <w:t xml:space="preserve">ропромышленного комплекса и сельских территорий Шушенского района»  </w:t>
      </w:r>
    </w:p>
    <w:p w14:paraId="22595400" w14:textId="77777777" w:rsidR="00DE236B" w:rsidRPr="009A524D" w:rsidRDefault="00DE236B" w:rsidP="00DE236B">
      <w:pPr>
        <w:spacing w:after="0" w:line="240" w:lineRule="auto"/>
        <w:ind w:left="11199"/>
        <w:rPr>
          <w:rFonts w:ascii="Arial" w:hAnsi="Arial" w:cs="Arial"/>
          <w:sz w:val="24"/>
          <w:szCs w:val="24"/>
        </w:rPr>
      </w:pPr>
    </w:p>
    <w:p w14:paraId="57F844E3" w14:textId="77777777" w:rsidR="007C3082" w:rsidRPr="009A524D" w:rsidRDefault="007C3082" w:rsidP="007C3082">
      <w:pPr>
        <w:spacing w:after="0" w:line="240" w:lineRule="auto"/>
        <w:jc w:val="center"/>
        <w:rPr>
          <w:rFonts w:ascii="Arial" w:hAnsi="Arial" w:cs="Arial"/>
          <w:sz w:val="24"/>
          <w:szCs w:val="24"/>
        </w:rPr>
      </w:pPr>
      <w:bookmarkStart w:id="0" w:name="_Hlk64548764"/>
      <w:r w:rsidRPr="009A524D">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w:t>
      </w:r>
      <w:r w:rsidRPr="009A524D">
        <w:rPr>
          <w:rFonts w:ascii="Arial" w:hAnsi="Arial" w:cs="Arial"/>
          <w:sz w:val="24"/>
          <w:szCs w:val="24"/>
        </w:rPr>
        <w:t xml:space="preserve"> </w:t>
      </w:r>
    </w:p>
    <w:p w14:paraId="6A779DD7" w14:textId="77777777" w:rsidR="007C3082" w:rsidRPr="009A524D" w:rsidRDefault="007C3082" w:rsidP="007C3082">
      <w:pPr>
        <w:spacing w:after="0" w:line="240" w:lineRule="auto"/>
        <w:jc w:val="center"/>
        <w:rPr>
          <w:rFonts w:ascii="Arial" w:hAnsi="Arial" w:cs="Arial"/>
          <w:sz w:val="24"/>
          <w:szCs w:val="24"/>
        </w:rPr>
      </w:pPr>
      <w:r w:rsidRPr="009A524D">
        <w:rPr>
          <w:rFonts w:ascii="Arial" w:hAnsi="Arial" w:cs="Arial"/>
          <w:sz w:val="24"/>
          <w:szCs w:val="24"/>
        </w:rPr>
        <w:t>муниц</w:t>
      </w:r>
      <w:r w:rsidRPr="009A524D">
        <w:rPr>
          <w:rFonts w:ascii="Arial" w:hAnsi="Arial" w:cs="Arial"/>
          <w:sz w:val="24"/>
          <w:szCs w:val="24"/>
        </w:rPr>
        <w:t>и</w:t>
      </w:r>
      <w:r w:rsidRPr="009A524D">
        <w:rPr>
          <w:rFonts w:ascii="Arial" w:hAnsi="Arial" w:cs="Arial"/>
          <w:sz w:val="24"/>
          <w:szCs w:val="24"/>
        </w:rPr>
        <w:t xml:space="preserve">пальной программы </w:t>
      </w:r>
    </w:p>
    <w:p w14:paraId="09EF3818" w14:textId="77777777" w:rsidR="007C3082" w:rsidRPr="009A524D" w:rsidRDefault="007C3082" w:rsidP="007C3082">
      <w:pPr>
        <w:spacing w:after="0" w:line="240" w:lineRule="auto"/>
        <w:jc w:val="center"/>
        <w:rPr>
          <w:rFonts w:ascii="Arial"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993"/>
        <w:gridCol w:w="1134"/>
        <w:gridCol w:w="992"/>
        <w:gridCol w:w="992"/>
        <w:gridCol w:w="1134"/>
        <w:gridCol w:w="1382"/>
      </w:tblGrid>
      <w:tr w:rsidR="007C3082" w:rsidRPr="009A524D" w14:paraId="3DAFD47F" w14:textId="77777777" w:rsidTr="007510A0">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14:paraId="3947B54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Статус (м</w:t>
            </w:r>
            <w:r w:rsidRPr="009A524D">
              <w:rPr>
                <w:rFonts w:ascii="Arial" w:hAnsi="Arial" w:cs="Arial"/>
                <w:sz w:val="20"/>
                <w:szCs w:val="20"/>
                <w:lang w:eastAsia="ru-RU"/>
              </w:rPr>
              <w:t>у</w:t>
            </w:r>
            <w:r w:rsidRPr="009A524D">
              <w:rPr>
                <w:rFonts w:ascii="Arial" w:hAnsi="Arial" w:cs="Arial"/>
                <w:sz w:val="20"/>
                <w:szCs w:val="20"/>
                <w:lang w:eastAsia="ru-RU"/>
              </w:rPr>
              <w:t>ниципал</w:t>
            </w:r>
            <w:r w:rsidRPr="009A524D">
              <w:rPr>
                <w:rFonts w:ascii="Arial" w:hAnsi="Arial" w:cs="Arial"/>
                <w:sz w:val="20"/>
                <w:szCs w:val="20"/>
                <w:lang w:eastAsia="ru-RU"/>
              </w:rPr>
              <w:t>ь</w:t>
            </w:r>
            <w:r w:rsidRPr="009A524D">
              <w:rPr>
                <w:rFonts w:ascii="Arial" w:hAnsi="Arial" w:cs="Arial"/>
                <w:sz w:val="20"/>
                <w:szCs w:val="20"/>
                <w:lang w:eastAsia="ru-RU"/>
              </w:rPr>
              <w:t>ная пр</w:t>
            </w:r>
            <w:r w:rsidRPr="009A524D">
              <w:rPr>
                <w:rFonts w:ascii="Arial" w:hAnsi="Arial" w:cs="Arial"/>
                <w:sz w:val="20"/>
                <w:szCs w:val="20"/>
                <w:lang w:eastAsia="ru-RU"/>
              </w:rPr>
              <w:t>о</w:t>
            </w:r>
            <w:r w:rsidRPr="009A524D">
              <w:rPr>
                <w:rFonts w:ascii="Arial" w:hAnsi="Arial" w:cs="Arial"/>
                <w:sz w:val="20"/>
                <w:szCs w:val="20"/>
                <w:lang w:eastAsia="ru-RU"/>
              </w:rPr>
              <w:t>грамма, подпр</w:t>
            </w:r>
            <w:r w:rsidRPr="009A524D">
              <w:rPr>
                <w:rFonts w:ascii="Arial" w:hAnsi="Arial" w:cs="Arial"/>
                <w:sz w:val="20"/>
                <w:szCs w:val="20"/>
                <w:lang w:eastAsia="ru-RU"/>
              </w:rPr>
              <w:t>о</w:t>
            </w:r>
            <w:r w:rsidRPr="009A524D">
              <w:rPr>
                <w:rFonts w:ascii="Arial" w:hAnsi="Arial" w:cs="Arial"/>
                <w:sz w:val="20"/>
                <w:szCs w:val="20"/>
                <w:lang w:eastAsia="ru-RU"/>
              </w:rPr>
              <w:t>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0F02465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Наименование пр</w:t>
            </w:r>
            <w:r w:rsidRPr="009A524D">
              <w:rPr>
                <w:rFonts w:ascii="Arial" w:hAnsi="Arial" w:cs="Arial"/>
                <w:sz w:val="20"/>
                <w:szCs w:val="20"/>
                <w:lang w:eastAsia="ru-RU"/>
              </w:rPr>
              <w:t>о</w:t>
            </w:r>
            <w:r w:rsidRPr="009A524D">
              <w:rPr>
                <w:rFonts w:ascii="Arial" w:hAnsi="Arial" w:cs="Arial"/>
                <w:sz w:val="20"/>
                <w:szCs w:val="20"/>
                <w:lang w:eastAsia="ru-RU"/>
              </w:rPr>
              <w:t>граммы, подпр</w:t>
            </w:r>
            <w:r w:rsidRPr="009A524D">
              <w:rPr>
                <w:rFonts w:ascii="Arial" w:hAnsi="Arial" w:cs="Arial"/>
                <w:sz w:val="20"/>
                <w:szCs w:val="20"/>
                <w:lang w:eastAsia="ru-RU"/>
              </w:rPr>
              <w:t>о</w:t>
            </w:r>
            <w:r w:rsidRPr="009A524D">
              <w:rPr>
                <w:rFonts w:ascii="Arial" w:hAnsi="Arial" w:cs="Arial"/>
                <w:sz w:val="20"/>
                <w:szCs w:val="20"/>
                <w:lang w:eastAsia="ru-RU"/>
              </w:rPr>
              <w:t>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6551B13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Наименование главн</w:t>
            </w:r>
            <w:r w:rsidRPr="009A524D">
              <w:rPr>
                <w:rFonts w:ascii="Arial" w:hAnsi="Arial" w:cs="Arial"/>
                <w:sz w:val="20"/>
                <w:szCs w:val="20"/>
                <w:lang w:eastAsia="ru-RU"/>
              </w:rPr>
              <w:t>о</w:t>
            </w:r>
            <w:r w:rsidRPr="009A524D">
              <w:rPr>
                <w:rFonts w:ascii="Arial" w:hAnsi="Arial" w:cs="Arial"/>
                <w:sz w:val="20"/>
                <w:szCs w:val="20"/>
                <w:lang w:eastAsia="ru-RU"/>
              </w:rPr>
              <w:t>го распорядителя бюджетных средств (далее ГРБС)</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14:paraId="0A07EED0"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Код бюджетной</w:t>
            </w:r>
          </w:p>
          <w:p w14:paraId="6D6149A6"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классиф</w:t>
            </w:r>
            <w:r w:rsidRPr="009A524D">
              <w:rPr>
                <w:rFonts w:ascii="Arial" w:hAnsi="Arial" w:cs="Arial"/>
                <w:sz w:val="20"/>
                <w:szCs w:val="20"/>
                <w:lang w:eastAsia="ru-RU"/>
              </w:rPr>
              <w:t>и</w:t>
            </w:r>
            <w:r w:rsidRPr="009A524D">
              <w:rPr>
                <w:rFonts w:ascii="Arial" w:hAnsi="Arial" w:cs="Arial"/>
                <w:sz w:val="20"/>
                <w:szCs w:val="20"/>
                <w:lang w:eastAsia="ru-RU"/>
              </w:rPr>
              <w:t>кации</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14:paraId="485345F6"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 xml:space="preserve">Расходы </w:t>
            </w:r>
            <w:r w:rsidRPr="009A524D">
              <w:rPr>
                <w:rFonts w:ascii="Arial" w:hAnsi="Arial" w:cs="Arial"/>
                <w:sz w:val="20"/>
                <w:szCs w:val="20"/>
                <w:lang w:eastAsia="ru-RU"/>
              </w:rPr>
              <w:br/>
              <w:t>(тыс. руб.), годы</w:t>
            </w:r>
          </w:p>
        </w:tc>
      </w:tr>
      <w:tr w:rsidR="007C3082" w:rsidRPr="009A524D" w14:paraId="3C46D3F8" w14:textId="77777777" w:rsidTr="007510A0">
        <w:trPr>
          <w:trHeight w:val="1350"/>
          <w:jc w:val="right"/>
        </w:trPr>
        <w:tc>
          <w:tcPr>
            <w:tcW w:w="1134" w:type="dxa"/>
            <w:vMerge/>
            <w:tcBorders>
              <w:left w:val="single" w:sz="4" w:space="0" w:color="auto"/>
              <w:right w:val="single" w:sz="4" w:space="0" w:color="auto"/>
            </w:tcBorders>
            <w:vAlign w:val="center"/>
          </w:tcPr>
          <w:p w14:paraId="1D77D5B8" w14:textId="77777777" w:rsidR="007C3082" w:rsidRPr="009A524D" w:rsidRDefault="007C3082" w:rsidP="007510A0">
            <w:pPr>
              <w:spacing w:after="0" w:line="240" w:lineRule="auto"/>
              <w:jc w:val="center"/>
              <w:rPr>
                <w:rFonts w:ascii="Arial" w:hAnsi="Arial" w:cs="Arial"/>
                <w:sz w:val="20"/>
                <w:szCs w:val="20"/>
                <w:lang w:eastAsia="ru-RU"/>
              </w:rPr>
            </w:pPr>
          </w:p>
        </w:tc>
        <w:tc>
          <w:tcPr>
            <w:tcW w:w="2835" w:type="dxa"/>
            <w:vMerge/>
            <w:tcBorders>
              <w:left w:val="single" w:sz="4" w:space="0" w:color="auto"/>
              <w:right w:val="single" w:sz="4" w:space="0" w:color="auto"/>
            </w:tcBorders>
            <w:vAlign w:val="center"/>
          </w:tcPr>
          <w:p w14:paraId="194EB58F" w14:textId="77777777" w:rsidR="007C3082" w:rsidRPr="009A524D" w:rsidRDefault="007C3082" w:rsidP="007510A0">
            <w:pPr>
              <w:spacing w:after="0" w:line="240" w:lineRule="auto"/>
              <w:jc w:val="center"/>
              <w:rPr>
                <w:rFonts w:ascii="Arial" w:hAnsi="Arial" w:cs="Arial"/>
                <w:sz w:val="20"/>
                <w:szCs w:val="20"/>
                <w:lang w:eastAsia="ru-RU"/>
              </w:rPr>
            </w:pPr>
          </w:p>
        </w:tc>
        <w:tc>
          <w:tcPr>
            <w:tcW w:w="2268" w:type="dxa"/>
            <w:vMerge/>
            <w:tcBorders>
              <w:left w:val="single" w:sz="4" w:space="0" w:color="auto"/>
              <w:right w:val="single" w:sz="4" w:space="0" w:color="auto"/>
            </w:tcBorders>
            <w:vAlign w:val="center"/>
          </w:tcPr>
          <w:p w14:paraId="7B97EDE3" w14:textId="77777777" w:rsidR="007C3082" w:rsidRPr="009A524D" w:rsidRDefault="007C3082" w:rsidP="007510A0">
            <w:pPr>
              <w:spacing w:after="0" w:line="240" w:lineRule="auto"/>
              <w:jc w:val="center"/>
              <w:rPr>
                <w:rFonts w:ascii="Arial"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14:paraId="0E8E0D7C"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14:paraId="7AA816CD" w14:textId="77777777" w:rsidR="007C3082" w:rsidRPr="009A524D" w:rsidRDefault="007C3082" w:rsidP="007510A0">
            <w:pPr>
              <w:spacing w:after="0" w:line="240" w:lineRule="auto"/>
              <w:jc w:val="center"/>
              <w:rPr>
                <w:rFonts w:ascii="Arial" w:hAnsi="Arial" w:cs="Arial"/>
                <w:sz w:val="20"/>
                <w:szCs w:val="20"/>
                <w:lang w:eastAsia="ru-RU"/>
              </w:rPr>
            </w:pPr>
            <w:proofErr w:type="spellStart"/>
            <w:r w:rsidRPr="009A524D">
              <w:rPr>
                <w:rFonts w:ascii="Arial" w:hAnsi="Arial" w:cs="Arial"/>
                <w:sz w:val="20"/>
                <w:szCs w:val="20"/>
                <w:lang w:eastAsia="ru-RU"/>
              </w:rPr>
              <w:t>Рз</w:t>
            </w:r>
            <w:proofErr w:type="spellEnd"/>
            <w:r w:rsidRPr="009A524D">
              <w:rPr>
                <w:rFonts w:ascii="Arial" w:hAnsi="Arial" w:cs="Arial"/>
                <w:sz w:val="20"/>
                <w:szCs w:val="20"/>
                <w:lang w:eastAsia="ru-RU"/>
              </w:rPr>
              <w:br/>
            </w:r>
            <w:proofErr w:type="spellStart"/>
            <w:r w:rsidRPr="009A524D">
              <w:rPr>
                <w:rFonts w:ascii="Arial"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14:paraId="1D7F9EA0"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ЦСР</w:t>
            </w:r>
          </w:p>
        </w:tc>
        <w:tc>
          <w:tcPr>
            <w:tcW w:w="993" w:type="dxa"/>
            <w:vMerge w:val="restart"/>
            <w:tcBorders>
              <w:top w:val="nil"/>
              <w:left w:val="nil"/>
              <w:right w:val="single" w:sz="4" w:space="0" w:color="auto"/>
            </w:tcBorders>
            <w:shd w:val="clear" w:color="auto" w:fill="auto"/>
            <w:vAlign w:val="center"/>
          </w:tcPr>
          <w:p w14:paraId="43F5262F"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C6AC8C"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6D637AD"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2021</w:t>
            </w:r>
          </w:p>
        </w:tc>
        <w:tc>
          <w:tcPr>
            <w:tcW w:w="992" w:type="dxa"/>
            <w:tcBorders>
              <w:top w:val="nil"/>
              <w:left w:val="nil"/>
              <w:bottom w:val="single" w:sz="4" w:space="0" w:color="auto"/>
              <w:right w:val="single" w:sz="4" w:space="0" w:color="auto"/>
            </w:tcBorders>
            <w:vAlign w:val="center"/>
          </w:tcPr>
          <w:p w14:paraId="33229FE5"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vAlign w:val="center"/>
          </w:tcPr>
          <w:p w14:paraId="525CE8E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2023</w:t>
            </w:r>
          </w:p>
        </w:tc>
        <w:tc>
          <w:tcPr>
            <w:tcW w:w="1382" w:type="dxa"/>
            <w:vMerge w:val="restart"/>
            <w:tcBorders>
              <w:top w:val="nil"/>
              <w:left w:val="nil"/>
              <w:right w:val="single" w:sz="4" w:space="0" w:color="auto"/>
            </w:tcBorders>
            <w:vAlign w:val="center"/>
          </w:tcPr>
          <w:p w14:paraId="5161035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Итого на очередной финанс</w:t>
            </w:r>
            <w:r w:rsidRPr="009A524D">
              <w:rPr>
                <w:rFonts w:ascii="Arial" w:hAnsi="Arial" w:cs="Arial"/>
                <w:sz w:val="20"/>
                <w:szCs w:val="20"/>
                <w:lang w:eastAsia="ru-RU"/>
              </w:rPr>
              <w:t>о</w:t>
            </w:r>
            <w:r w:rsidRPr="009A524D">
              <w:rPr>
                <w:rFonts w:ascii="Arial" w:hAnsi="Arial" w:cs="Arial"/>
                <w:sz w:val="20"/>
                <w:szCs w:val="20"/>
                <w:lang w:eastAsia="ru-RU"/>
              </w:rPr>
              <w:t>вый год и плановый</w:t>
            </w:r>
          </w:p>
          <w:p w14:paraId="11CB3898"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пер</w:t>
            </w:r>
            <w:r w:rsidRPr="009A524D">
              <w:rPr>
                <w:rFonts w:ascii="Arial" w:hAnsi="Arial" w:cs="Arial"/>
                <w:sz w:val="20"/>
                <w:szCs w:val="20"/>
                <w:lang w:eastAsia="ru-RU"/>
              </w:rPr>
              <w:t>и</w:t>
            </w:r>
            <w:r w:rsidRPr="009A524D">
              <w:rPr>
                <w:rFonts w:ascii="Arial" w:hAnsi="Arial" w:cs="Arial"/>
                <w:sz w:val="20"/>
                <w:szCs w:val="20"/>
                <w:lang w:eastAsia="ru-RU"/>
              </w:rPr>
              <w:t>од</w:t>
            </w:r>
          </w:p>
        </w:tc>
      </w:tr>
      <w:tr w:rsidR="007C3082" w:rsidRPr="009A524D" w14:paraId="06EED85D" w14:textId="77777777" w:rsidTr="007510A0">
        <w:trPr>
          <w:trHeight w:val="56"/>
          <w:jc w:val="right"/>
        </w:trPr>
        <w:tc>
          <w:tcPr>
            <w:tcW w:w="1134" w:type="dxa"/>
            <w:vMerge/>
            <w:tcBorders>
              <w:left w:val="single" w:sz="4" w:space="0" w:color="auto"/>
              <w:bottom w:val="single" w:sz="4" w:space="0" w:color="000000"/>
              <w:right w:val="single" w:sz="4" w:space="0" w:color="auto"/>
            </w:tcBorders>
            <w:vAlign w:val="center"/>
          </w:tcPr>
          <w:p w14:paraId="043EA624" w14:textId="77777777" w:rsidR="007C3082" w:rsidRPr="009A524D" w:rsidRDefault="007C3082" w:rsidP="007510A0">
            <w:pPr>
              <w:spacing w:after="0" w:line="240" w:lineRule="auto"/>
              <w:jc w:val="center"/>
              <w:rPr>
                <w:rFonts w:ascii="Arial" w:hAnsi="Arial" w:cs="Arial"/>
                <w:sz w:val="20"/>
                <w:szCs w:val="20"/>
                <w:lang w:eastAsia="ru-RU"/>
              </w:rPr>
            </w:pPr>
          </w:p>
        </w:tc>
        <w:tc>
          <w:tcPr>
            <w:tcW w:w="2835" w:type="dxa"/>
            <w:vMerge/>
            <w:tcBorders>
              <w:left w:val="single" w:sz="4" w:space="0" w:color="auto"/>
              <w:bottom w:val="single" w:sz="4" w:space="0" w:color="000000"/>
              <w:right w:val="single" w:sz="4" w:space="0" w:color="auto"/>
            </w:tcBorders>
            <w:vAlign w:val="center"/>
          </w:tcPr>
          <w:p w14:paraId="72786CC5" w14:textId="77777777" w:rsidR="007C3082" w:rsidRPr="009A524D" w:rsidRDefault="007C3082" w:rsidP="007510A0">
            <w:pPr>
              <w:spacing w:after="0" w:line="240" w:lineRule="auto"/>
              <w:jc w:val="center"/>
              <w:rPr>
                <w:rFonts w:ascii="Arial" w:hAnsi="Arial" w:cs="Arial"/>
                <w:sz w:val="20"/>
                <w:szCs w:val="20"/>
                <w:lang w:eastAsia="ru-RU"/>
              </w:rPr>
            </w:pPr>
          </w:p>
        </w:tc>
        <w:tc>
          <w:tcPr>
            <w:tcW w:w="2268" w:type="dxa"/>
            <w:vMerge/>
            <w:tcBorders>
              <w:left w:val="single" w:sz="4" w:space="0" w:color="auto"/>
              <w:bottom w:val="single" w:sz="4" w:space="0" w:color="000000"/>
              <w:right w:val="single" w:sz="4" w:space="0" w:color="auto"/>
            </w:tcBorders>
            <w:vAlign w:val="center"/>
          </w:tcPr>
          <w:p w14:paraId="10F1BC87" w14:textId="77777777" w:rsidR="007C3082" w:rsidRPr="009A524D" w:rsidRDefault="007C3082" w:rsidP="007510A0">
            <w:pPr>
              <w:spacing w:after="0" w:line="240" w:lineRule="auto"/>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24DA3D5E" w14:textId="77777777" w:rsidR="007C3082" w:rsidRPr="009A524D" w:rsidRDefault="007C3082" w:rsidP="007510A0">
            <w:pPr>
              <w:spacing w:after="0" w:line="240" w:lineRule="auto"/>
              <w:ind w:left="-108" w:right="-108"/>
              <w:jc w:val="center"/>
              <w:rPr>
                <w:rFonts w:ascii="Arial"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63710D12" w14:textId="77777777" w:rsidR="007C3082" w:rsidRPr="009A524D" w:rsidRDefault="007C3082" w:rsidP="007510A0">
            <w:pPr>
              <w:spacing w:after="0" w:line="240" w:lineRule="auto"/>
              <w:jc w:val="center"/>
              <w:rPr>
                <w:rFonts w:ascii="Arial"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14:paraId="030F6826" w14:textId="77777777" w:rsidR="007C3082" w:rsidRPr="009A524D" w:rsidRDefault="007C3082" w:rsidP="007510A0">
            <w:pPr>
              <w:spacing w:after="0" w:line="240" w:lineRule="auto"/>
              <w:ind w:left="-108" w:right="-86"/>
              <w:jc w:val="center"/>
              <w:rPr>
                <w:rFonts w:ascii="Arial" w:hAnsi="Arial" w:cs="Arial"/>
                <w:sz w:val="20"/>
                <w:szCs w:val="20"/>
                <w:lang w:eastAsia="ru-RU"/>
              </w:rPr>
            </w:pPr>
          </w:p>
        </w:tc>
        <w:tc>
          <w:tcPr>
            <w:tcW w:w="993" w:type="dxa"/>
            <w:vMerge/>
            <w:tcBorders>
              <w:left w:val="nil"/>
              <w:bottom w:val="single" w:sz="4" w:space="0" w:color="auto"/>
              <w:right w:val="single" w:sz="4" w:space="0" w:color="auto"/>
            </w:tcBorders>
            <w:shd w:val="clear" w:color="auto" w:fill="auto"/>
            <w:vAlign w:val="center"/>
          </w:tcPr>
          <w:p w14:paraId="011B2FE8" w14:textId="77777777" w:rsidR="007C3082" w:rsidRPr="009A524D" w:rsidRDefault="007C3082" w:rsidP="007510A0">
            <w:pPr>
              <w:spacing w:after="0" w:line="240" w:lineRule="auto"/>
              <w:ind w:left="-108" w:right="-108"/>
              <w:jc w:val="center"/>
              <w:rPr>
                <w:rFonts w:ascii="Arial"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B09904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план</w:t>
            </w:r>
          </w:p>
        </w:tc>
        <w:tc>
          <w:tcPr>
            <w:tcW w:w="992" w:type="dxa"/>
            <w:tcBorders>
              <w:top w:val="single" w:sz="4" w:space="0" w:color="auto"/>
              <w:left w:val="nil"/>
              <w:bottom w:val="single" w:sz="4" w:space="0" w:color="auto"/>
              <w:right w:val="single" w:sz="4" w:space="0" w:color="auto"/>
            </w:tcBorders>
            <w:shd w:val="clear" w:color="auto" w:fill="auto"/>
            <w:vAlign w:val="center"/>
          </w:tcPr>
          <w:p w14:paraId="08F1D394"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план</w:t>
            </w:r>
          </w:p>
        </w:tc>
        <w:tc>
          <w:tcPr>
            <w:tcW w:w="992" w:type="dxa"/>
            <w:tcBorders>
              <w:top w:val="nil"/>
              <w:left w:val="nil"/>
              <w:bottom w:val="single" w:sz="4" w:space="0" w:color="auto"/>
              <w:right w:val="single" w:sz="4" w:space="0" w:color="auto"/>
            </w:tcBorders>
          </w:tcPr>
          <w:p w14:paraId="404E93E9"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план</w:t>
            </w:r>
          </w:p>
        </w:tc>
        <w:tc>
          <w:tcPr>
            <w:tcW w:w="1134" w:type="dxa"/>
            <w:tcBorders>
              <w:top w:val="nil"/>
              <w:left w:val="nil"/>
              <w:bottom w:val="single" w:sz="4" w:space="0" w:color="auto"/>
              <w:right w:val="single" w:sz="4" w:space="0" w:color="auto"/>
            </w:tcBorders>
            <w:vAlign w:val="center"/>
          </w:tcPr>
          <w:p w14:paraId="218D380E"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план</w:t>
            </w:r>
          </w:p>
        </w:tc>
        <w:tc>
          <w:tcPr>
            <w:tcW w:w="1382" w:type="dxa"/>
            <w:vMerge/>
            <w:tcBorders>
              <w:left w:val="nil"/>
              <w:bottom w:val="single" w:sz="4" w:space="0" w:color="auto"/>
              <w:right w:val="single" w:sz="4" w:space="0" w:color="auto"/>
            </w:tcBorders>
          </w:tcPr>
          <w:p w14:paraId="41AC380B" w14:textId="77777777" w:rsidR="007C3082" w:rsidRPr="009A524D" w:rsidRDefault="007C3082" w:rsidP="007510A0">
            <w:pPr>
              <w:spacing w:after="0" w:line="240" w:lineRule="auto"/>
              <w:jc w:val="center"/>
              <w:rPr>
                <w:rFonts w:ascii="Arial" w:hAnsi="Arial" w:cs="Arial"/>
                <w:sz w:val="20"/>
                <w:szCs w:val="20"/>
                <w:lang w:eastAsia="ru-RU"/>
              </w:rPr>
            </w:pPr>
          </w:p>
        </w:tc>
      </w:tr>
      <w:tr w:rsidR="007C3082" w:rsidRPr="009A524D" w14:paraId="4A24AF41" w14:textId="77777777" w:rsidTr="007510A0">
        <w:trPr>
          <w:trHeight w:val="1017"/>
          <w:jc w:val="right"/>
        </w:trPr>
        <w:tc>
          <w:tcPr>
            <w:tcW w:w="1134" w:type="dxa"/>
            <w:vMerge w:val="restart"/>
            <w:tcBorders>
              <w:top w:val="single" w:sz="4" w:space="0" w:color="auto"/>
              <w:left w:val="single" w:sz="4" w:space="0" w:color="auto"/>
              <w:right w:val="single" w:sz="4" w:space="0" w:color="auto"/>
            </w:tcBorders>
            <w:vAlign w:val="center"/>
          </w:tcPr>
          <w:p w14:paraId="13EF1D83"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Муниц</w:t>
            </w:r>
            <w:r w:rsidRPr="009A524D">
              <w:rPr>
                <w:rFonts w:ascii="Arial" w:hAnsi="Arial" w:cs="Arial"/>
                <w:sz w:val="20"/>
                <w:szCs w:val="20"/>
                <w:lang w:eastAsia="ru-RU"/>
              </w:rPr>
              <w:t>и</w:t>
            </w:r>
            <w:r w:rsidRPr="009A524D">
              <w:rPr>
                <w:rFonts w:ascii="Arial" w:hAnsi="Arial" w:cs="Arial"/>
                <w:sz w:val="20"/>
                <w:szCs w:val="20"/>
                <w:lang w:eastAsia="ru-RU"/>
              </w:rPr>
              <w:t>пальная програ</w:t>
            </w:r>
            <w:r w:rsidRPr="009A524D">
              <w:rPr>
                <w:rFonts w:ascii="Arial" w:hAnsi="Arial" w:cs="Arial"/>
                <w:sz w:val="20"/>
                <w:szCs w:val="20"/>
                <w:lang w:eastAsia="ru-RU"/>
              </w:rPr>
              <w:t>м</w:t>
            </w:r>
            <w:r w:rsidRPr="009A524D">
              <w:rPr>
                <w:rFonts w:ascii="Arial" w:hAnsi="Arial" w:cs="Arial"/>
                <w:sz w:val="20"/>
                <w:szCs w:val="20"/>
                <w:lang w:eastAsia="ru-RU"/>
              </w:rPr>
              <w:t>ма</w:t>
            </w:r>
          </w:p>
        </w:tc>
        <w:tc>
          <w:tcPr>
            <w:tcW w:w="2835" w:type="dxa"/>
            <w:vMerge w:val="restart"/>
            <w:tcBorders>
              <w:top w:val="single" w:sz="4" w:space="0" w:color="auto"/>
              <w:left w:val="single" w:sz="4" w:space="0" w:color="auto"/>
              <w:right w:val="single" w:sz="4" w:space="0" w:color="auto"/>
            </w:tcBorders>
            <w:vAlign w:val="center"/>
          </w:tcPr>
          <w:p w14:paraId="574BE721"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«Развитие агропр</w:t>
            </w:r>
            <w:r w:rsidRPr="009A524D">
              <w:rPr>
                <w:rFonts w:ascii="Arial" w:hAnsi="Arial" w:cs="Arial"/>
                <w:sz w:val="20"/>
                <w:szCs w:val="20"/>
                <w:lang w:eastAsia="ru-RU"/>
              </w:rPr>
              <w:t>о</w:t>
            </w:r>
            <w:r w:rsidRPr="009A524D">
              <w:rPr>
                <w:rFonts w:ascii="Arial" w:hAnsi="Arial" w:cs="Arial"/>
                <w:sz w:val="20"/>
                <w:szCs w:val="20"/>
                <w:lang w:eastAsia="ru-RU"/>
              </w:rPr>
              <w:t>мышленного ко</w:t>
            </w:r>
            <w:r w:rsidRPr="009A524D">
              <w:rPr>
                <w:rFonts w:ascii="Arial" w:hAnsi="Arial" w:cs="Arial"/>
                <w:sz w:val="20"/>
                <w:szCs w:val="20"/>
                <w:lang w:eastAsia="ru-RU"/>
              </w:rPr>
              <w:t>м</w:t>
            </w:r>
            <w:r w:rsidRPr="009A524D">
              <w:rPr>
                <w:rFonts w:ascii="Arial" w:hAnsi="Arial" w:cs="Arial"/>
                <w:sz w:val="20"/>
                <w:szCs w:val="20"/>
                <w:lang w:eastAsia="ru-RU"/>
              </w:rPr>
              <w:t>плекса и сельских территорий Шуше</w:t>
            </w:r>
            <w:r w:rsidRPr="009A524D">
              <w:rPr>
                <w:rFonts w:ascii="Arial" w:hAnsi="Arial" w:cs="Arial"/>
                <w:sz w:val="20"/>
                <w:szCs w:val="20"/>
                <w:lang w:eastAsia="ru-RU"/>
              </w:rPr>
              <w:t>н</w:t>
            </w:r>
            <w:r w:rsidRPr="009A524D">
              <w:rPr>
                <w:rFonts w:ascii="Arial" w:hAnsi="Arial" w:cs="Arial"/>
                <w:sz w:val="20"/>
                <w:szCs w:val="20"/>
                <w:lang w:eastAsia="ru-RU"/>
              </w:rPr>
              <w:t>ского ра</w:t>
            </w:r>
            <w:r w:rsidRPr="009A524D">
              <w:rPr>
                <w:rFonts w:ascii="Arial" w:hAnsi="Arial" w:cs="Arial"/>
                <w:sz w:val="20"/>
                <w:szCs w:val="20"/>
                <w:lang w:eastAsia="ru-RU"/>
              </w:rPr>
              <w:t>й</w:t>
            </w:r>
            <w:r w:rsidRPr="009A524D">
              <w:rPr>
                <w:rFonts w:ascii="Arial" w:hAnsi="Arial" w:cs="Arial"/>
                <w:sz w:val="20"/>
                <w:szCs w:val="20"/>
                <w:lang w:eastAsia="ru-RU"/>
              </w:rPr>
              <w:t xml:space="preserve">она» </w:t>
            </w:r>
          </w:p>
        </w:tc>
        <w:tc>
          <w:tcPr>
            <w:tcW w:w="2268" w:type="dxa"/>
            <w:tcBorders>
              <w:top w:val="single" w:sz="4" w:space="0" w:color="auto"/>
              <w:left w:val="single" w:sz="4" w:space="0" w:color="auto"/>
              <w:bottom w:val="single" w:sz="4" w:space="0" w:color="000000"/>
              <w:right w:val="single" w:sz="4" w:space="0" w:color="auto"/>
            </w:tcBorders>
          </w:tcPr>
          <w:p w14:paraId="15EED434"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Всего расходные об</w:t>
            </w:r>
            <w:r w:rsidRPr="009A524D">
              <w:rPr>
                <w:rFonts w:ascii="Arial" w:hAnsi="Arial" w:cs="Arial"/>
                <w:sz w:val="20"/>
                <w:szCs w:val="20"/>
                <w:lang w:eastAsia="ru-RU"/>
              </w:rPr>
              <w:t>я</w:t>
            </w:r>
            <w:r w:rsidRPr="009A524D">
              <w:rPr>
                <w:rFonts w:ascii="Arial" w:hAnsi="Arial" w:cs="Arial"/>
                <w:sz w:val="20"/>
                <w:szCs w:val="20"/>
                <w:lang w:eastAsia="ru-RU"/>
              </w:rPr>
              <w:t>зательства по пр</w:t>
            </w:r>
            <w:r w:rsidRPr="009A524D">
              <w:rPr>
                <w:rFonts w:ascii="Arial" w:hAnsi="Arial" w:cs="Arial"/>
                <w:sz w:val="20"/>
                <w:szCs w:val="20"/>
                <w:lang w:eastAsia="ru-RU"/>
              </w:rPr>
              <w:t>о</w:t>
            </w:r>
            <w:r w:rsidRPr="009A524D">
              <w:rPr>
                <w:rFonts w:ascii="Arial" w:hAnsi="Arial" w:cs="Arial"/>
                <w:sz w:val="20"/>
                <w:szCs w:val="20"/>
                <w:lang w:eastAsia="ru-RU"/>
              </w:rPr>
              <w:t>грамме:</w:t>
            </w:r>
          </w:p>
          <w:p w14:paraId="064F81FF"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в том чи</w:t>
            </w:r>
            <w:r w:rsidRPr="009A524D">
              <w:rPr>
                <w:rFonts w:ascii="Arial" w:hAnsi="Arial" w:cs="Arial"/>
                <w:sz w:val="20"/>
                <w:szCs w:val="20"/>
                <w:lang w:eastAsia="ru-RU"/>
              </w:rPr>
              <w:t>с</w:t>
            </w:r>
            <w:r w:rsidRPr="009A524D">
              <w:rPr>
                <w:rFonts w:ascii="Arial" w:hAnsi="Arial" w:cs="Arial"/>
                <w:sz w:val="20"/>
                <w:szCs w:val="20"/>
                <w:lang w:eastAsia="ru-RU"/>
              </w:rPr>
              <w:t xml:space="preserve">ле по ГРБС: </w:t>
            </w:r>
          </w:p>
        </w:tc>
        <w:tc>
          <w:tcPr>
            <w:tcW w:w="709" w:type="dxa"/>
            <w:tcBorders>
              <w:top w:val="nil"/>
              <w:left w:val="nil"/>
              <w:bottom w:val="single" w:sz="4" w:space="0" w:color="auto"/>
              <w:right w:val="single" w:sz="4" w:space="0" w:color="auto"/>
            </w:tcBorders>
            <w:shd w:val="clear" w:color="auto" w:fill="auto"/>
          </w:tcPr>
          <w:p w14:paraId="333AC278"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70433D39"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14:paraId="5E90A66C"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6E4D5AAB"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289C3F5E"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3738,674</w:t>
            </w:r>
          </w:p>
        </w:tc>
        <w:tc>
          <w:tcPr>
            <w:tcW w:w="992" w:type="dxa"/>
            <w:tcBorders>
              <w:top w:val="nil"/>
              <w:left w:val="nil"/>
              <w:bottom w:val="single" w:sz="4" w:space="0" w:color="auto"/>
              <w:right w:val="single" w:sz="4" w:space="0" w:color="auto"/>
            </w:tcBorders>
            <w:shd w:val="clear" w:color="auto" w:fill="auto"/>
          </w:tcPr>
          <w:p w14:paraId="0D37CCB2"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4344,700</w:t>
            </w:r>
          </w:p>
        </w:tc>
        <w:tc>
          <w:tcPr>
            <w:tcW w:w="992" w:type="dxa"/>
            <w:tcBorders>
              <w:top w:val="nil"/>
              <w:left w:val="nil"/>
              <w:bottom w:val="single" w:sz="4" w:space="0" w:color="auto"/>
              <w:right w:val="single" w:sz="4" w:space="0" w:color="auto"/>
            </w:tcBorders>
          </w:tcPr>
          <w:p w14:paraId="30B49072"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4352,300</w:t>
            </w:r>
          </w:p>
        </w:tc>
        <w:tc>
          <w:tcPr>
            <w:tcW w:w="1134" w:type="dxa"/>
            <w:tcBorders>
              <w:top w:val="nil"/>
              <w:left w:val="nil"/>
              <w:bottom w:val="single" w:sz="4" w:space="0" w:color="auto"/>
              <w:right w:val="single" w:sz="4" w:space="0" w:color="auto"/>
            </w:tcBorders>
          </w:tcPr>
          <w:p w14:paraId="1A163FB5"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14:paraId="6296B182"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16797,374</w:t>
            </w:r>
          </w:p>
        </w:tc>
      </w:tr>
      <w:tr w:rsidR="007C3082" w:rsidRPr="009A524D" w14:paraId="4FFD8B77" w14:textId="77777777" w:rsidTr="007510A0">
        <w:trPr>
          <w:trHeight w:val="597"/>
          <w:jc w:val="right"/>
        </w:trPr>
        <w:tc>
          <w:tcPr>
            <w:tcW w:w="1134" w:type="dxa"/>
            <w:vMerge/>
            <w:tcBorders>
              <w:left w:val="single" w:sz="4" w:space="0" w:color="auto"/>
              <w:right w:val="single" w:sz="4" w:space="0" w:color="auto"/>
            </w:tcBorders>
            <w:vAlign w:val="center"/>
          </w:tcPr>
          <w:p w14:paraId="7C642115" w14:textId="77777777" w:rsidR="007C3082" w:rsidRPr="009A524D" w:rsidRDefault="007C3082" w:rsidP="007510A0">
            <w:pPr>
              <w:spacing w:after="0" w:line="240" w:lineRule="auto"/>
              <w:rPr>
                <w:rFonts w:ascii="Arial" w:hAnsi="Arial" w:cs="Arial"/>
                <w:sz w:val="20"/>
                <w:szCs w:val="20"/>
                <w:lang w:eastAsia="ru-RU"/>
              </w:rPr>
            </w:pPr>
          </w:p>
        </w:tc>
        <w:tc>
          <w:tcPr>
            <w:tcW w:w="2835" w:type="dxa"/>
            <w:vMerge/>
            <w:tcBorders>
              <w:left w:val="single" w:sz="4" w:space="0" w:color="auto"/>
              <w:right w:val="single" w:sz="4" w:space="0" w:color="auto"/>
            </w:tcBorders>
            <w:vAlign w:val="center"/>
          </w:tcPr>
          <w:p w14:paraId="285625FB" w14:textId="77777777" w:rsidR="007C3082" w:rsidRPr="009A524D" w:rsidRDefault="007C3082" w:rsidP="007510A0">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0BFBD1B3"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Администрация Ш</w:t>
            </w:r>
            <w:r w:rsidRPr="009A524D">
              <w:rPr>
                <w:rFonts w:ascii="Arial" w:hAnsi="Arial" w:cs="Arial"/>
                <w:sz w:val="20"/>
                <w:szCs w:val="20"/>
                <w:lang w:eastAsia="ru-RU"/>
              </w:rPr>
              <w:t>у</w:t>
            </w:r>
            <w:r w:rsidRPr="009A524D">
              <w:rPr>
                <w:rFonts w:ascii="Arial" w:hAnsi="Arial" w:cs="Arial"/>
                <w:sz w:val="20"/>
                <w:szCs w:val="20"/>
                <w:lang w:eastAsia="ru-RU"/>
              </w:rPr>
              <w:t>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tcPr>
          <w:p w14:paraId="56A86664"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156CE42C"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14:paraId="0D7A174C"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1FDC71A3"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67004870"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3738,674</w:t>
            </w:r>
          </w:p>
        </w:tc>
        <w:tc>
          <w:tcPr>
            <w:tcW w:w="992" w:type="dxa"/>
            <w:tcBorders>
              <w:top w:val="nil"/>
              <w:left w:val="nil"/>
              <w:bottom w:val="single" w:sz="4" w:space="0" w:color="auto"/>
              <w:right w:val="single" w:sz="4" w:space="0" w:color="auto"/>
            </w:tcBorders>
            <w:shd w:val="clear" w:color="auto" w:fill="auto"/>
          </w:tcPr>
          <w:p w14:paraId="10E7E2CE"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4344,700</w:t>
            </w:r>
          </w:p>
        </w:tc>
        <w:tc>
          <w:tcPr>
            <w:tcW w:w="992" w:type="dxa"/>
            <w:tcBorders>
              <w:top w:val="nil"/>
              <w:left w:val="nil"/>
              <w:bottom w:val="single" w:sz="4" w:space="0" w:color="auto"/>
              <w:right w:val="single" w:sz="4" w:space="0" w:color="auto"/>
            </w:tcBorders>
          </w:tcPr>
          <w:p w14:paraId="2AF4C4D1"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4352,300</w:t>
            </w:r>
          </w:p>
        </w:tc>
        <w:tc>
          <w:tcPr>
            <w:tcW w:w="1134" w:type="dxa"/>
            <w:tcBorders>
              <w:top w:val="nil"/>
              <w:left w:val="nil"/>
              <w:bottom w:val="single" w:sz="4" w:space="0" w:color="auto"/>
              <w:right w:val="single" w:sz="4" w:space="0" w:color="auto"/>
            </w:tcBorders>
          </w:tcPr>
          <w:p w14:paraId="0B2F407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4361,700</w:t>
            </w:r>
          </w:p>
        </w:tc>
        <w:tc>
          <w:tcPr>
            <w:tcW w:w="1382" w:type="dxa"/>
            <w:tcBorders>
              <w:top w:val="nil"/>
              <w:left w:val="nil"/>
              <w:bottom w:val="single" w:sz="4" w:space="0" w:color="auto"/>
              <w:right w:val="single" w:sz="4" w:space="0" w:color="auto"/>
            </w:tcBorders>
          </w:tcPr>
          <w:p w14:paraId="2EC829EF"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16797,374</w:t>
            </w:r>
          </w:p>
        </w:tc>
      </w:tr>
      <w:tr w:rsidR="007C3082" w:rsidRPr="009A524D" w14:paraId="20468FFC" w14:textId="77777777" w:rsidTr="007510A0">
        <w:trPr>
          <w:trHeight w:val="407"/>
          <w:jc w:val="right"/>
        </w:trPr>
        <w:tc>
          <w:tcPr>
            <w:tcW w:w="1134" w:type="dxa"/>
            <w:vMerge/>
            <w:tcBorders>
              <w:left w:val="single" w:sz="4" w:space="0" w:color="auto"/>
              <w:bottom w:val="single" w:sz="4" w:space="0" w:color="auto"/>
              <w:right w:val="single" w:sz="4" w:space="0" w:color="auto"/>
            </w:tcBorders>
            <w:vAlign w:val="center"/>
          </w:tcPr>
          <w:p w14:paraId="4CDC45AC" w14:textId="77777777" w:rsidR="007C3082" w:rsidRPr="009A524D" w:rsidRDefault="007C3082" w:rsidP="007510A0">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vAlign w:val="center"/>
          </w:tcPr>
          <w:p w14:paraId="3969B179" w14:textId="77777777" w:rsidR="007C3082" w:rsidRPr="009A524D" w:rsidRDefault="007C3082" w:rsidP="007510A0">
            <w:pPr>
              <w:spacing w:after="0" w:line="240" w:lineRule="auto"/>
              <w:rPr>
                <w:rFonts w:ascii="Arial"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14:paraId="26CA4E91"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МКУ «Земля и имущ</w:t>
            </w:r>
            <w:r w:rsidRPr="009A524D">
              <w:rPr>
                <w:rFonts w:ascii="Arial" w:hAnsi="Arial" w:cs="Arial"/>
                <w:sz w:val="20"/>
                <w:szCs w:val="20"/>
                <w:lang w:eastAsia="ru-RU"/>
              </w:rPr>
              <w:t>е</w:t>
            </w:r>
            <w:r w:rsidRPr="009A524D">
              <w:rPr>
                <w:rFonts w:ascii="Arial" w:hAnsi="Arial" w:cs="Arial"/>
                <w:sz w:val="20"/>
                <w:szCs w:val="20"/>
                <w:lang w:eastAsia="ru-RU"/>
              </w:rPr>
              <w:t>ство»</w:t>
            </w:r>
          </w:p>
        </w:tc>
        <w:tc>
          <w:tcPr>
            <w:tcW w:w="709" w:type="dxa"/>
            <w:tcBorders>
              <w:top w:val="nil"/>
              <w:left w:val="nil"/>
              <w:bottom w:val="single" w:sz="4" w:space="0" w:color="auto"/>
              <w:right w:val="single" w:sz="4" w:space="0" w:color="auto"/>
            </w:tcBorders>
            <w:shd w:val="clear" w:color="auto" w:fill="auto"/>
          </w:tcPr>
          <w:p w14:paraId="3A34E1D3"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14:paraId="19C82AA1"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14:paraId="2F182733"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993" w:type="dxa"/>
            <w:tcBorders>
              <w:top w:val="nil"/>
              <w:left w:val="nil"/>
              <w:bottom w:val="single" w:sz="4" w:space="0" w:color="auto"/>
              <w:right w:val="single" w:sz="4" w:space="0" w:color="auto"/>
            </w:tcBorders>
            <w:shd w:val="clear" w:color="auto" w:fill="auto"/>
          </w:tcPr>
          <w:p w14:paraId="4CA498A8"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14:paraId="618149A9"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14:paraId="37F3B010"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992" w:type="dxa"/>
            <w:tcBorders>
              <w:top w:val="nil"/>
              <w:left w:val="nil"/>
              <w:bottom w:val="single" w:sz="4" w:space="0" w:color="auto"/>
              <w:right w:val="single" w:sz="4" w:space="0" w:color="auto"/>
            </w:tcBorders>
          </w:tcPr>
          <w:p w14:paraId="1AB61D39"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134" w:type="dxa"/>
            <w:tcBorders>
              <w:top w:val="nil"/>
              <w:left w:val="nil"/>
              <w:bottom w:val="single" w:sz="4" w:space="0" w:color="auto"/>
              <w:right w:val="single" w:sz="4" w:space="0" w:color="auto"/>
            </w:tcBorders>
          </w:tcPr>
          <w:p w14:paraId="578BCB2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382" w:type="dxa"/>
            <w:tcBorders>
              <w:top w:val="nil"/>
              <w:left w:val="nil"/>
              <w:bottom w:val="single" w:sz="4" w:space="0" w:color="auto"/>
              <w:right w:val="single" w:sz="4" w:space="0" w:color="auto"/>
            </w:tcBorders>
          </w:tcPr>
          <w:p w14:paraId="28FD80E5" w14:textId="77777777" w:rsidR="007C3082" w:rsidRPr="009A524D" w:rsidRDefault="007C3082" w:rsidP="007510A0">
            <w:pPr>
              <w:ind w:left="-108" w:right="-2" w:firstLine="108"/>
              <w:jc w:val="center"/>
              <w:rPr>
                <w:rFonts w:ascii="Arial" w:hAnsi="Arial" w:cs="Arial"/>
                <w:sz w:val="20"/>
                <w:szCs w:val="20"/>
                <w:lang w:eastAsia="ru-RU"/>
              </w:rPr>
            </w:pPr>
            <w:r w:rsidRPr="009A524D">
              <w:rPr>
                <w:rFonts w:ascii="Arial" w:hAnsi="Arial" w:cs="Arial"/>
                <w:sz w:val="20"/>
                <w:szCs w:val="20"/>
                <w:lang w:eastAsia="ru-RU"/>
              </w:rPr>
              <w:t>-</w:t>
            </w:r>
          </w:p>
        </w:tc>
      </w:tr>
      <w:tr w:rsidR="007C3082" w:rsidRPr="009A524D" w14:paraId="5AD29E48" w14:textId="77777777" w:rsidTr="007510A0">
        <w:trPr>
          <w:trHeight w:val="407"/>
          <w:jc w:val="right"/>
        </w:trPr>
        <w:tc>
          <w:tcPr>
            <w:tcW w:w="1134" w:type="dxa"/>
            <w:tcBorders>
              <w:left w:val="single" w:sz="4" w:space="0" w:color="auto"/>
              <w:bottom w:val="single" w:sz="4" w:space="0" w:color="auto"/>
              <w:right w:val="single" w:sz="4" w:space="0" w:color="auto"/>
            </w:tcBorders>
            <w:vAlign w:val="center"/>
          </w:tcPr>
          <w:p w14:paraId="4E0E7244"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Подпр</w:t>
            </w:r>
            <w:r w:rsidRPr="009A524D">
              <w:rPr>
                <w:rFonts w:ascii="Arial" w:hAnsi="Arial" w:cs="Arial"/>
                <w:sz w:val="20"/>
                <w:szCs w:val="20"/>
                <w:lang w:eastAsia="ru-RU"/>
              </w:rPr>
              <w:t>о</w:t>
            </w:r>
            <w:r w:rsidRPr="009A524D">
              <w:rPr>
                <w:rFonts w:ascii="Arial" w:hAnsi="Arial" w:cs="Arial"/>
                <w:sz w:val="20"/>
                <w:szCs w:val="20"/>
                <w:lang w:eastAsia="ru-RU"/>
              </w:rPr>
              <w:t>грамма 1</w:t>
            </w:r>
          </w:p>
        </w:tc>
        <w:tc>
          <w:tcPr>
            <w:tcW w:w="2835" w:type="dxa"/>
            <w:tcBorders>
              <w:left w:val="single" w:sz="4" w:space="0" w:color="auto"/>
              <w:bottom w:val="single" w:sz="4" w:space="0" w:color="auto"/>
              <w:right w:val="single" w:sz="4" w:space="0" w:color="auto"/>
            </w:tcBorders>
            <w:vAlign w:val="center"/>
          </w:tcPr>
          <w:p w14:paraId="1B426BA1" w14:textId="77777777" w:rsidR="007C3082" w:rsidRPr="009A524D" w:rsidRDefault="007C3082" w:rsidP="007510A0">
            <w:pPr>
              <w:spacing w:after="0" w:line="240" w:lineRule="auto"/>
              <w:jc w:val="both"/>
              <w:rPr>
                <w:rFonts w:ascii="Arial" w:hAnsi="Arial" w:cs="Arial"/>
                <w:sz w:val="20"/>
                <w:szCs w:val="20"/>
                <w:lang w:eastAsia="ru-RU"/>
              </w:rPr>
            </w:pPr>
            <w:r w:rsidRPr="009A524D">
              <w:rPr>
                <w:sz w:val="16"/>
                <w:szCs w:val="16"/>
              </w:rPr>
              <w:t>«</w:t>
            </w:r>
            <w:r w:rsidRPr="009A524D">
              <w:rPr>
                <w:rFonts w:ascii="Arial" w:hAnsi="Arial" w:cs="Arial"/>
                <w:bCs/>
                <w:sz w:val="20"/>
                <w:szCs w:val="20"/>
              </w:rPr>
              <w:t>Выполнение о</w:t>
            </w:r>
            <w:r w:rsidRPr="009A524D">
              <w:rPr>
                <w:rFonts w:ascii="Arial" w:hAnsi="Arial" w:cs="Arial"/>
                <w:bCs/>
                <w:sz w:val="20"/>
                <w:szCs w:val="20"/>
              </w:rPr>
              <w:t>т</w:t>
            </w:r>
            <w:r w:rsidRPr="009A524D">
              <w:rPr>
                <w:rFonts w:ascii="Arial" w:hAnsi="Arial" w:cs="Arial"/>
                <w:bCs/>
                <w:sz w:val="20"/>
                <w:szCs w:val="20"/>
              </w:rPr>
              <w:t>дельных государс</w:t>
            </w:r>
            <w:r w:rsidRPr="009A524D">
              <w:rPr>
                <w:rFonts w:ascii="Arial" w:hAnsi="Arial" w:cs="Arial"/>
                <w:bCs/>
                <w:sz w:val="20"/>
                <w:szCs w:val="20"/>
              </w:rPr>
              <w:t>т</w:t>
            </w:r>
            <w:r w:rsidRPr="009A524D">
              <w:rPr>
                <w:rFonts w:ascii="Arial" w:hAnsi="Arial" w:cs="Arial"/>
                <w:bCs/>
                <w:sz w:val="20"/>
                <w:szCs w:val="20"/>
              </w:rPr>
              <w:t>венных полном</w:t>
            </w:r>
            <w:r w:rsidRPr="009A524D">
              <w:rPr>
                <w:rFonts w:ascii="Arial" w:hAnsi="Arial" w:cs="Arial"/>
                <w:bCs/>
                <w:sz w:val="20"/>
                <w:szCs w:val="20"/>
              </w:rPr>
              <w:t>о</w:t>
            </w:r>
            <w:r w:rsidRPr="009A524D">
              <w:rPr>
                <w:rFonts w:ascii="Arial" w:hAnsi="Arial" w:cs="Arial"/>
                <w:bCs/>
                <w:sz w:val="20"/>
                <w:szCs w:val="20"/>
              </w:rPr>
              <w:t>чий по решению вопр</w:t>
            </w:r>
            <w:r w:rsidRPr="009A524D">
              <w:rPr>
                <w:rFonts w:ascii="Arial" w:hAnsi="Arial" w:cs="Arial"/>
                <w:bCs/>
                <w:sz w:val="20"/>
                <w:szCs w:val="20"/>
              </w:rPr>
              <w:t>о</w:t>
            </w:r>
            <w:r w:rsidRPr="009A524D">
              <w:rPr>
                <w:rFonts w:ascii="Arial" w:hAnsi="Arial" w:cs="Arial"/>
                <w:bCs/>
                <w:sz w:val="20"/>
                <w:szCs w:val="20"/>
              </w:rPr>
              <w:t>сов поддержки сел</w:t>
            </w:r>
            <w:r w:rsidRPr="009A524D">
              <w:rPr>
                <w:rFonts w:ascii="Arial" w:hAnsi="Arial" w:cs="Arial"/>
                <w:bCs/>
                <w:sz w:val="20"/>
                <w:szCs w:val="20"/>
              </w:rPr>
              <w:t>ь</w:t>
            </w:r>
            <w:r w:rsidRPr="009A524D">
              <w:rPr>
                <w:rFonts w:ascii="Arial" w:hAnsi="Arial" w:cs="Arial"/>
                <w:bCs/>
                <w:sz w:val="20"/>
                <w:szCs w:val="20"/>
              </w:rPr>
              <w:t>скохозя</w:t>
            </w:r>
            <w:r w:rsidRPr="009A524D">
              <w:rPr>
                <w:rFonts w:ascii="Arial" w:hAnsi="Arial" w:cs="Arial"/>
                <w:bCs/>
                <w:sz w:val="20"/>
                <w:szCs w:val="20"/>
              </w:rPr>
              <w:t>й</w:t>
            </w:r>
            <w:r w:rsidRPr="009A524D">
              <w:rPr>
                <w:rFonts w:ascii="Arial" w:hAnsi="Arial" w:cs="Arial"/>
                <w:bCs/>
                <w:sz w:val="20"/>
                <w:szCs w:val="20"/>
              </w:rPr>
              <w:t>ственного производс</w:t>
            </w:r>
            <w:r w:rsidRPr="009A524D">
              <w:rPr>
                <w:rFonts w:ascii="Arial" w:hAnsi="Arial" w:cs="Arial"/>
                <w:bCs/>
                <w:sz w:val="20"/>
                <w:szCs w:val="20"/>
              </w:rPr>
              <w:t>т</w:t>
            </w:r>
            <w:r w:rsidRPr="009A524D">
              <w:rPr>
                <w:rFonts w:ascii="Arial" w:hAnsi="Arial" w:cs="Arial"/>
                <w:bCs/>
                <w:sz w:val="20"/>
                <w:szCs w:val="20"/>
              </w:rPr>
              <w:t>ва</w:t>
            </w:r>
            <w:r w:rsidRPr="009A524D">
              <w:rPr>
                <w:rFonts w:ascii="Arial"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5E27B98E"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w:t>
            </w:r>
            <w:r w:rsidRPr="009A524D">
              <w:rPr>
                <w:rFonts w:ascii="Arial" w:hAnsi="Arial" w:cs="Arial"/>
                <w:sz w:val="20"/>
                <w:szCs w:val="20"/>
                <w:lang w:eastAsia="ru-RU"/>
              </w:rPr>
              <w:t>у</w:t>
            </w:r>
            <w:r w:rsidRPr="009A524D">
              <w:rPr>
                <w:rFonts w:ascii="Arial" w:hAnsi="Arial" w:cs="Arial"/>
                <w:sz w:val="20"/>
                <w:szCs w:val="20"/>
                <w:lang w:eastAsia="ru-RU"/>
              </w:rPr>
              <w:t>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p w14:paraId="35067406" w14:textId="77777777" w:rsidR="007C3082" w:rsidRPr="009A524D" w:rsidRDefault="007C3082" w:rsidP="007510A0">
            <w:pPr>
              <w:spacing w:after="0" w:line="240" w:lineRule="auto"/>
              <w:jc w:val="center"/>
              <w:rPr>
                <w:rFonts w:ascii="Arial" w:hAnsi="Arial" w:cs="Arial"/>
                <w:sz w:val="20"/>
                <w:szCs w:val="20"/>
                <w:lang w:eastAsia="ru-RU"/>
              </w:rPr>
            </w:pPr>
          </w:p>
          <w:p w14:paraId="539DD22F" w14:textId="77777777" w:rsidR="007C3082" w:rsidRPr="009A524D" w:rsidRDefault="007C3082" w:rsidP="007510A0">
            <w:pPr>
              <w:spacing w:after="0" w:line="240" w:lineRule="auto"/>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14:paraId="68954444"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4168D3D2"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6D930770"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3C913FF6"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2B4F85FA"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24D397D9"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64751302"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14:paraId="7A670FE3"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5ED96156"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54781368"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1D8D5D97"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534C3768"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 xml:space="preserve">0405 </w:t>
            </w:r>
          </w:p>
          <w:p w14:paraId="2DF66A8C"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0405</w:t>
            </w:r>
          </w:p>
          <w:p w14:paraId="61624790"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14:paraId="12603CD3" w14:textId="77777777" w:rsidR="007C3082" w:rsidRPr="009A524D" w:rsidRDefault="007C3082" w:rsidP="007510A0">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0810075170</w:t>
            </w:r>
          </w:p>
          <w:p w14:paraId="110A3882" w14:textId="77777777" w:rsidR="007C3082" w:rsidRPr="009A524D" w:rsidRDefault="007C3082" w:rsidP="007510A0">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0810075170</w:t>
            </w:r>
          </w:p>
          <w:p w14:paraId="50267C23" w14:textId="77777777" w:rsidR="007C3082" w:rsidRPr="009A524D" w:rsidRDefault="007C3082" w:rsidP="007510A0">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0810075170</w:t>
            </w:r>
          </w:p>
          <w:p w14:paraId="6F752B4B" w14:textId="77777777" w:rsidR="007C3082" w:rsidRPr="009A524D" w:rsidRDefault="007C3082" w:rsidP="007510A0">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0810024380</w:t>
            </w:r>
          </w:p>
          <w:p w14:paraId="7D0AE19D"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0810090210</w:t>
            </w:r>
          </w:p>
          <w:p w14:paraId="257E5087"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081001036М</w:t>
            </w:r>
          </w:p>
          <w:p w14:paraId="79E414B2"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0810091410</w:t>
            </w:r>
          </w:p>
        </w:tc>
        <w:tc>
          <w:tcPr>
            <w:tcW w:w="993" w:type="dxa"/>
            <w:tcBorders>
              <w:top w:val="nil"/>
              <w:left w:val="nil"/>
              <w:bottom w:val="single" w:sz="4" w:space="0" w:color="auto"/>
              <w:right w:val="single" w:sz="4" w:space="0" w:color="auto"/>
            </w:tcBorders>
            <w:shd w:val="clear" w:color="auto" w:fill="auto"/>
          </w:tcPr>
          <w:p w14:paraId="3DFADFB5"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121,129</w:t>
            </w:r>
          </w:p>
          <w:p w14:paraId="5C650416"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122</w:t>
            </w:r>
          </w:p>
          <w:p w14:paraId="2A5A97F6"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244</w:t>
            </w:r>
          </w:p>
          <w:p w14:paraId="70847548"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811</w:t>
            </w:r>
          </w:p>
          <w:p w14:paraId="24943ED9"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121,129</w:t>
            </w:r>
          </w:p>
          <w:p w14:paraId="663BCFB0"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121,129</w:t>
            </w:r>
          </w:p>
          <w:p w14:paraId="1F9B905F" w14:textId="77777777" w:rsidR="007C3082" w:rsidRPr="009A524D" w:rsidRDefault="007C3082" w:rsidP="007510A0">
            <w:pPr>
              <w:spacing w:after="0" w:line="240" w:lineRule="auto"/>
              <w:ind w:right="-108"/>
              <w:rPr>
                <w:rFonts w:ascii="Arial" w:hAnsi="Arial" w:cs="Arial"/>
                <w:sz w:val="20"/>
                <w:szCs w:val="20"/>
                <w:lang w:eastAsia="ru-RU"/>
              </w:rPr>
            </w:pPr>
            <w:r w:rsidRPr="009A524D">
              <w:rPr>
                <w:rFonts w:ascii="Arial" w:hAnsi="Arial" w:cs="Arial"/>
                <w:sz w:val="20"/>
                <w:szCs w:val="20"/>
                <w:lang w:eastAsia="ru-RU"/>
              </w:rPr>
              <w:t>360</w:t>
            </w:r>
          </w:p>
        </w:tc>
        <w:tc>
          <w:tcPr>
            <w:tcW w:w="1134" w:type="dxa"/>
            <w:tcBorders>
              <w:top w:val="nil"/>
              <w:left w:val="nil"/>
              <w:bottom w:val="single" w:sz="4" w:space="0" w:color="auto"/>
              <w:right w:val="single" w:sz="4" w:space="0" w:color="auto"/>
            </w:tcBorders>
            <w:shd w:val="clear" w:color="auto" w:fill="auto"/>
          </w:tcPr>
          <w:p w14:paraId="2DFE4289"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3145,700</w:t>
            </w:r>
          </w:p>
          <w:p w14:paraId="0E4B5A30"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39,908</w:t>
            </w:r>
          </w:p>
          <w:p w14:paraId="7BCFA3CC"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296,692</w:t>
            </w:r>
          </w:p>
          <w:p w14:paraId="67CBCA6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1021F1F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122,404</w:t>
            </w:r>
          </w:p>
          <w:p w14:paraId="014BA0CB"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21,137</w:t>
            </w:r>
          </w:p>
          <w:p w14:paraId="4D6430FC"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992" w:type="dxa"/>
            <w:tcBorders>
              <w:top w:val="nil"/>
              <w:left w:val="nil"/>
              <w:bottom w:val="single" w:sz="4" w:space="0" w:color="auto"/>
              <w:right w:val="single" w:sz="4" w:space="0" w:color="auto"/>
            </w:tcBorders>
            <w:shd w:val="clear" w:color="auto" w:fill="auto"/>
          </w:tcPr>
          <w:p w14:paraId="17B817F4"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3454,000</w:t>
            </w:r>
          </w:p>
          <w:p w14:paraId="0C7BB9D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135,300</w:t>
            </w:r>
          </w:p>
          <w:p w14:paraId="01964568"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219,900</w:t>
            </w:r>
          </w:p>
          <w:p w14:paraId="7CF14C64"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14,500</w:t>
            </w:r>
          </w:p>
          <w:p w14:paraId="500C9F9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0F52AA8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71652554"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992" w:type="dxa"/>
            <w:tcBorders>
              <w:top w:val="nil"/>
              <w:left w:val="nil"/>
              <w:bottom w:val="single" w:sz="4" w:space="0" w:color="auto"/>
              <w:right w:val="single" w:sz="4" w:space="0" w:color="auto"/>
            </w:tcBorders>
          </w:tcPr>
          <w:p w14:paraId="5056065E"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3454,000</w:t>
            </w:r>
          </w:p>
          <w:p w14:paraId="0F3F31EC"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135,300</w:t>
            </w:r>
          </w:p>
          <w:p w14:paraId="066AE22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221,200</w:t>
            </w:r>
          </w:p>
          <w:p w14:paraId="4D73E86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20,800</w:t>
            </w:r>
          </w:p>
          <w:p w14:paraId="72A8CF7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512C5D6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2E08096B"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1134" w:type="dxa"/>
            <w:tcBorders>
              <w:top w:val="nil"/>
              <w:left w:val="nil"/>
              <w:bottom w:val="single" w:sz="4" w:space="0" w:color="auto"/>
              <w:right w:val="single" w:sz="4" w:space="0" w:color="auto"/>
            </w:tcBorders>
          </w:tcPr>
          <w:p w14:paraId="055E0EEA"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3454,000</w:t>
            </w:r>
          </w:p>
          <w:p w14:paraId="046ECD9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135,300</w:t>
            </w:r>
          </w:p>
          <w:p w14:paraId="29D22EF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223,800</w:t>
            </w:r>
          </w:p>
          <w:p w14:paraId="7F607F09"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27,600</w:t>
            </w:r>
          </w:p>
          <w:p w14:paraId="33F67D26"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122BDE78"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380255E5"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1382" w:type="dxa"/>
            <w:tcBorders>
              <w:top w:val="nil"/>
              <w:left w:val="nil"/>
              <w:bottom w:val="single" w:sz="4" w:space="0" w:color="auto"/>
              <w:right w:val="single" w:sz="4" w:space="0" w:color="auto"/>
            </w:tcBorders>
          </w:tcPr>
          <w:p w14:paraId="4CA603C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13507,700</w:t>
            </w:r>
          </w:p>
          <w:p w14:paraId="17EC2EC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445,808</w:t>
            </w:r>
          </w:p>
          <w:p w14:paraId="5ACC672E"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961,592</w:t>
            </w:r>
          </w:p>
          <w:p w14:paraId="6E9F417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62,900</w:t>
            </w:r>
          </w:p>
          <w:p w14:paraId="6E9ECEA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122,404</w:t>
            </w:r>
          </w:p>
          <w:p w14:paraId="5D6A38C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21,137</w:t>
            </w:r>
          </w:p>
          <w:p w14:paraId="4F1103FB"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400,000</w:t>
            </w:r>
          </w:p>
        </w:tc>
      </w:tr>
      <w:tr w:rsidR="007C3082" w:rsidRPr="009A524D" w14:paraId="18EE19A9" w14:textId="77777777" w:rsidTr="007510A0">
        <w:trPr>
          <w:trHeight w:val="338"/>
          <w:jc w:val="right"/>
        </w:trPr>
        <w:tc>
          <w:tcPr>
            <w:tcW w:w="1134" w:type="dxa"/>
            <w:tcBorders>
              <w:top w:val="nil"/>
              <w:left w:val="single" w:sz="4" w:space="0" w:color="auto"/>
              <w:bottom w:val="single" w:sz="4" w:space="0" w:color="auto"/>
              <w:right w:val="single" w:sz="4" w:space="0" w:color="auto"/>
            </w:tcBorders>
            <w:vAlign w:val="center"/>
          </w:tcPr>
          <w:p w14:paraId="5D0F11C9" w14:textId="77777777" w:rsidR="007C3082" w:rsidRPr="009A524D" w:rsidRDefault="007C3082" w:rsidP="007510A0">
            <w:pPr>
              <w:spacing w:after="0" w:line="240" w:lineRule="auto"/>
              <w:rPr>
                <w:rFonts w:ascii="Arial" w:hAnsi="Arial" w:cs="Arial"/>
                <w:sz w:val="20"/>
                <w:szCs w:val="20"/>
                <w:lang w:eastAsia="ru-RU"/>
              </w:rPr>
            </w:pPr>
            <w:bookmarkStart w:id="1" w:name="OLE_LINK1"/>
            <w:r w:rsidRPr="009A524D">
              <w:rPr>
                <w:rFonts w:ascii="Arial" w:hAnsi="Arial" w:cs="Arial"/>
                <w:sz w:val="20"/>
                <w:szCs w:val="20"/>
                <w:lang w:eastAsia="ru-RU"/>
              </w:rPr>
              <w:t>Подпр</w:t>
            </w:r>
            <w:r w:rsidRPr="009A524D">
              <w:rPr>
                <w:rFonts w:ascii="Arial" w:hAnsi="Arial" w:cs="Arial"/>
                <w:sz w:val="20"/>
                <w:szCs w:val="20"/>
                <w:lang w:eastAsia="ru-RU"/>
              </w:rPr>
              <w:t>о</w:t>
            </w:r>
            <w:r w:rsidRPr="009A524D">
              <w:rPr>
                <w:rFonts w:ascii="Arial" w:hAnsi="Arial" w:cs="Arial"/>
                <w:sz w:val="20"/>
                <w:szCs w:val="20"/>
                <w:lang w:eastAsia="ru-RU"/>
              </w:rPr>
              <w:t>грамма 2</w:t>
            </w:r>
          </w:p>
        </w:tc>
        <w:tc>
          <w:tcPr>
            <w:tcW w:w="2835" w:type="dxa"/>
            <w:tcBorders>
              <w:top w:val="nil"/>
              <w:left w:val="single" w:sz="4" w:space="0" w:color="auto"/>
              <w:bottom w:val="single" w:sz="4" w:space="0" w:color="auto"/>
              <w:right w:val="single" w:sz="4" w:space="0" w:color="auto"/>
            </w:tcBorders>
            <w:vAlign w:val="center"/>
          </w:tcPr>
          <w:p w14:paraId="262A3FDC" w14:textId="77777777" w:rsidR="007C3082" w:rsidRPr="009A524D" w:rsidRDefault="007C3082" w:rsidP="007510A0">
            <w:pPr>
              <w:spacing w:after="0" w:line="240" w:lineRule="auto"/>
              <w:jc w:val="both"/>
              <w:rPr>
                <w:rFonts w:ascii="Arial" w:hAnsi="Arial" w:cs="Arial"/>
                <w:sz w:val="20"/>
                <w:szCs w:val="20"/>
                <w:lang w:eastAsia="ru-RU"/>
              </w:rPr>
            </w:pPr>
            <w:r w:rsidRPr="009A524D">
              <w:rPr>
                <w:rFonts w:ascii="Arial" w:hAnsi="Arial" w:cs="Arial"/>
                <w:sz w:val="20"/>
                <w:szCs w:val="20"/>
                <w:lang w:eastAsia="ru-RU"/>
              </w:rPr>
              <w:t>«Улучшение жили</w:t>
            </w:r>
            <w:r w:rsidRPr="009A524D">
              <w:rPr>
                <w:rFonts w:ascii="Arial" w:hAnsi="Arial" w:cs="Arial"/>
                <w:sz w:val="20"/>
                <w:szCs w:val="20"/>
                <w:lang w:eastAsia="ru-RU"/>
              </w:rPr>
              <w:t>щ</w:t>
            </w:r>
            <w:r w:rsidRPr="009A524D">
              <w:rPr>
                <w:rFonts w:ascii="Arial" w:hAnsi="Arial" w:cs="Arial"/>
                <w:sz w:val="20"/>
                <w:szCs w:val="20"/>
                <w:lang w:eastAsia="ru-RU"/>
              </w:rPr>
              <w:t xml:space="preserve">ных условий граждан, в том числе молодых семей и </w:t>
            </w:r>
            <w:r w:rsidRPr="009A524D">
              <w:rPr>
                <w:rFonts w:ascii="Arial" w:hAnsi="Arial" w:cs="Arial"/>
                <w:sz w:val="20"/>
                <w:szCs w:val="20"/>
                <w:lang w:eastAsia="ru-RU"/>
              </w:rPr>
              <w:lastRenderedPageBreak/>
              <w:t>молодых специалистов в сел</w:t>
            </w:r>
            <w:r w:rsidRPr="009A524D">
              <w:rPr>
                <w:rFonts w:ascii="Arial" w:hAnsi="Arial" w:cs="Arial"/>
                <w:sz w:val="20"/>
                <w:szCs w:val="20"/>
                <w:lang w:eastAsia="ru-RU"/>
              </w:rPr>
              <w:t>ь</w:t>
            </w:r>
            <w:r w:rsidRPr="009A524D">
              <w:rPr>
                <w:rFonts w:ascii="Arial" w:hAnsi="Arial" w:cs="Arial"/>
                <w:sz w:val="20"/>
                <w:szCs w:val="20"/>
                <w:lang w:eastAsia="ru-RU"/>
              </w:rPr>
              <w:t>ской местности»</w:t>
            </w:r>
          </w:p>
        </w:tc>
        <w:tc>
          <w:tcPr>
            <w:tcW w:w="2268" w:type="dxa"/>
            <w:tcBorders>
              <w:top w:val="nil"/>
              <w:left w:val="nil"/>
              <w:bottom w:val="single" w:sz="4" w:space="0" w:color="auto"/>
              <w:right w:val="single" w:sz="4" w:space="0" w:color="auto"/>
            </w:tcBorders>
            <w:shd w:val="clear" w:color="auto" w:fill="auto"/>
            <w:vAlign w:val="center"/>
          </w:tcPr>
          <w:p w14:paraId="3DE0ADB8"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lastRenderedPageBreak/>
              <w:t>Администрация Ш</w:t>
            </w:r>
            <w:r w:rsidRPr="009A524D">
              <w:rPr>
                <w:rFonts w:ascii="Arial" w:hAnsi="Arial" w:cs="Arial"/>
                <w:sz w:val="20"/>
                <w:szCs w:val="20"/>
                <w:lang w:eastAsia="ru-RU"/>
              </w:rPr>
              <w:t>у</w:t>
            </w:r>
            <w:r w:rsidRPr="009A524D">
              <w:rPr>
                <w:rFonts w:ascii="Arial" w:hAnsi="Arial" w:cs="Arial"/>
                <w:sz w:val="20"/>
                <w:szCs w:val="20"/>
                <w:lang w:eastAsia="ru-RU"/>
              </w:rPr>
              <w:t>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709" w:type="dxa"/>
            <w:tcBorders>
              <w:top w:val="nil"/>
              <w:left w:val="nil"/>
              <w:bottom w:val="single" w:sz="4" w:space="0" w:color="auto"/>
              <w:right w:val="single" w:sz="4" w:space="0" w:color="auto"/>
            </w:tcBorders>
            <w:shd w:val="clear" w:color="auto" w:fill="auto"/>
            <w:noWrap/>
          </w:tcPr>
          <w:p w14:paraId="6F753AAA"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7F588F41"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037CA86D" w14:textId="77777777" w:rsidR="007C3082" w:rsidRPr="009A524D" w:rsidRDefault="007C3082" w:rsidP="007510A0">
            <w:pPr>
              <w:spacing w:after="0" w:line="240" w:lineRule="auto"/>
              <w:ind w:left="-108" w:right="-108"/>
              <w:jc w:val="center"/>
              <w:rPr>
                <w:rFonts w:ascii="Arial"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noWrap/>
          </w:tcPr>
          <w:p w14:paraId="60562228"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1003</w:t>
            </w:r>
          </w:p>
          <w:p w14:paraId="63693A16"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1003</w:t>
            </w:r>
          </w:p>
          <w:p w14:paraId="56E64ADD" w14:textId="77777777" w:rsidR="007C3082" w:rsidRPr="009A524D" w:rsidRDefault="007C3082" w:rsidP="007510A0">
            <w:pPr>
              <w:spacing w:after="0" w:line="240" w:lineRule="auto"/>
              <w:ind w:left="-108" w:right="-108"/>
              <w:jc w:val="center"/>
              <w:rPr>
                <w:rFonts w:ascii="Arial"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noWrap/>
          </w:tcPr>
          <w:p w14:paraId="5BD2D733" w14:textId="77777777" w:rsidR="007C3082" w:rsidRPr="009A524D" w:rsidRDefault="007C3082" w:rsidP="007510A0">
            <w:pPr>
              <w:spacing w:after="0" w:line="240" w:lineRule="auto"/>
              <w:ind w:right="-86"/>
              <w:rPr>
                <w:rFonts w:ascii="Arial" w:hAnsi="Arial" w:cs="Arial"/>
                <w:sz w:val="20"/>
                <w:szCs w:val="20"/>
                <w:lang w:val="en-US" w:eastAsia="ru-RU"/>
              </w:rPr>
            </w:pPr>
            <w:r w:rsidRPr="009A524D">
              <w:rPr>
                <w:rFonts w:ascii="Arial" w:hAnsi="Arial" w:cs="Arial"/>
                <w:sz w:val="20"/>
                <w:szCs w:val="20"/>
                <w:lang w:eastAsia="ru-RU"/>
              </w:rPr>
              <w:t>08200</w:t>
            </w:r>
            <w:r w:rsidRPr="009A524D">
              <w:rPr>
                <w:rFonts w:ascii="Arial" w:hAnsi="Arial" w:cs="Arial"/>
                <w:sz w:val="20"/>
                <w:szCs w:val="20"/>
                <w:lang w:val="en-US" w:eastAsia="ru-RU"/>
              </w:rPr>
              <w:t>S4530</w:t>
            </w:r>
          </w:p>
          <w:p w14:paraId="4296B457" w14:textId="77777777" w:rsidR="007C3082" w:rsidRPr="009A524D" w:rsidRDefault="007C3082" w:rsidP="007510A0">
            <w:pPr>
              <w:spacing w:after="0" w:line="240" w:lineRule="auto"/>
              <w:ind w:right="-86"/>
              <w:rPr>
                <w:rFonts w:ascii="Arial" w:hAnsi="Arial" w:cs="Arial"/>
                <w:sz w:val="20"/>
                <w:szCs w:val="20"/>
                <w:lang w:eastAsia="ru-RU"/>
              </w:rPr>
            </w:pPr>
            <w:r w:rsidRPr="009A524D">
              <w:rPr>
                <w:rFonts w:ascii="Arial" w:hAnsi="Arial" w:cs="Arial"/>
                <w:sz w:val="20"/>
                <w:szCs w:val="20"/>
                <w:lang w:eastAsia="ru-RU"/>
              </w:rPr>
              <w:t>08200</w:t>
            </w:r>
            <w:r w:rsidRPr="009A524D">
              <w:rPr>
                <w:rFonts w:ascii="Arial" w:hAnsi="Arial" w:cs="Arial"/>
                <w:sz w:val="20"/>
                <w:szCs w:val="20"/>
                <w:lang w:val="en-US" w:eastAsia="ru-RU"/>
              </w:rPr>
              <w:t>L</w:t>
            </w:r>
            <w:r w:rsidRPr="009A524D">
              <w:rPr>
                <w:rFonts w:ascii="Arial" w:hAnsi="Arial" w:cs="Arial"/>
                <w:sz w:val="20"/>
                <w:szCs w:val="20"/>
                <w:lang w:eastAsia="ru-RU"/>
              </w:rPr>
              <w:t>0183</w:t>
            </w:r>
          </w:p>
          <w:p w14:paraId="2A914E44" w14:textId="77777777" w:rsidR="007C3082" w:rsidRPr="009A524D" w:rsidRDefault="007C3082" w:rsidP="007510A0">
            <w:pPr>
              <w:spacing w:after="0" w:line="240" w:lineRule="auto"/>
              <w:ind w:right="-86"/>
              <w:rPr>
                <w:rFonts w:ascii="Arial" w:hAnsi="Arial" w:cs="Arial"/>
                <w:sz w:val="20"/>
                <w:szCs w:val="20"/>
                <w:lang w:val="en-US" w:eastAsia="ru-RU"/>
              </w:rPr>
            </w:pPr>
          </w:p>
        </w:tc>
        <w:tc>
          <w:tcPr>
            <w:tcW w:w="993" w:type="dxa"/>
            <w:tcBorders>
              <w:top w:val="nil"/>
              <w:left w:val="nil"/>
              <w:bottom w:val="single" w:sz="4" w:space="0" w:color="auto"/>
              <w:right w:val="single" w:sz="4" w:space="0" w:color="auto"/>
            </w:tcBorders>
            <w:shd w:val="clear" w:color="auto" w:fill="auto"/>
            <w:noWrap/>
          </w:tcPr>
          <w:p w14:paraId="23744652" w14:textId="77777777" w:rsidR="007C3082" w:rsidRPr="009A524D" w:rsidRDefault="007C3082" w:rsidP="007510A0">
            <w:pPr>
              <w:spacing w:after="0" w:line="240" w:lineRule="auto"/>
              <w:ind w:left="-108" w:right="-108"/>
              <w:rPr>
                <w:rFonts w:ascii="Arial" w:hAnsi="Arial" w:cs="Arial"/>
                <w:sz w:val="20"/>
                <w:szCs w:val="20"/>
                <w:lang w:eastAsia="ru-RU"/>
              </w:rPr>
            </w:pPr>
            <w:r w:rsidRPr="009A524D">
              <w:rPr>
                <w:rFonts w:ascii="Arial" w:hAnsi="Arial" w:cs="Arial"/>
                <w:sz w:val="20"/>
                <w:szCs w:val="20"/>
                <w:lang w:eastAsia="ru-RU"/>
              </w:rPr>
              <w:t xml:space="preserve">  322</w:t>
            </w:r>
          </w:p>
          <w:p w14:paraId="3EBA736F" w14:textId="77777777" w:rsidR="007C3082" w:rsidRPr="009A524D" w:rsidRDefault="007C3082" w:rsidP="007510A0">
            <w:pPr>
              <w:spacing w:after="0" w:line="240" w:lineRule="auto"/>
              <w:ind w:left="-108" w:right="-108"/>
              <w:rPr>
                <w:rFonts w:ascii="Arial" w:hAnsi="Arial" w:cs="Arial"/>
                <w:sz w:val="20"/>
                <w:szCs w:val="20"/>
                <w:lang w:eastAsia="ru-RU"/>
              </w:rPr>
            </w:pPr>
            <w:r w:rsidRPr="009A524D">
              <w:rPr>
                <w:rFonts w:ascii="Arial" w:hAnsi="Arial" w:cs="Arial"/>
                <w:sz w:val="20"/>
                <w:szCs w:val="20"/>
                <w:lang w:eastAsia="ru-RU"/>
              </w:rPr>
              <w:t xml:space="preserve">  412</w:t>
            </w:r>
          </w:p>
          <w:p w14:paraId="11EB3348" w14:textId="77777777" w:rsidR="007C3082" w:rsidRPr="009A524D" w:rsidRDefault="007C3082" w:rsidP="007510A0">
            <w:pPr>
              <w:spacing w:after="0" w:line="240" w:lineRule="auto"/>
              <w:ind w:left="-108" w:right="-108"/>
              <w:rPr>
                <w:rFonts w:ascii="Arial" w:hAnsi="Arial" w:cs="Arial"/>
                <w:sz w:val="20"/>
                <w:szCs w:val="20"/>
                <w:lang w:eastAsia="ru-RU"/>
              </w:rPr>
            </w:pPr>
            <w:r w:rsidRPr="009A524D">
              <w:rPr>
                <w:rFonts w:ascii="Arial" w:hAnsi="Arial" w:cs="Arial"/>
                <w:sz w:val="20"/>
                <w:szCs w:val="20"/>
                <w:lang w:eastAsia="ru-RU"/>
              </w:rPr>
              <w:t xml:space="preserve"> </w:t>
            </w:r>
          </w:p>
          <w:p w14:paraId="071B0F5A" w14:textId="77777777" w:rsidR="007C3082" w:rsidRPr="009A524D" w:rsidRDefault="007C3082" w:rsidP="007510A0">
            <w:pPr>
              <w:spacing w:after="0" w:line="240" w:lineRule="auto"/>
              <w:ind w:left="-108" w:right="-108"/>
              <w:rPr>
                <w:rFonts w:ascii="Arial"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14:paraId="34289A08"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lastRenderedPageBreak/>
              <w:t>-</w:t>
            </w:r>
          </w:p>
          <w:p w14:paraId="14A9F070"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992" w:type="dxa"/>
            <w:tcBorders>
              <w:top w:val="nil"/>
              <w:left w:val="nil"/>
              <w:bottom w:val="single" w:sz="4" w:space="0" w:color="auto"/>
              <w:right w:val="single" w:sz="4" w:space="0" w:color="auto"/>
            </w:tcBorders>
            <w:shd w:val="clear" w:color="auto" w:fill="auto"/>
          </w:tcPr>
          <w:p w14:paraId="5679AFC2"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401,000</w:t>
            </w:r>
          </w:p>
          <w:p w14:paraId="155892B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0201969B" w14:textId="77777777" w:rsidR="007C3082" w:rsidRPr="009A524D" w:rsidRDefault="007C3082" w:rsidP="007510A0">
            <w:pPr>
              <w:spacing w:after="0" w:line="240" w:lineRule="auto"/>
              <w:jc w:val="center"/>
              <w:rPr>
                <w:rFonts w:ascii="Arial" w:hAnsi="Arial" w:cs="Arial"/>
                <w:sz w:val="20"/>
                <w:szCs w:val="20"/>
                <w:lang w:eastAsia="ru-RU"/>
              </w:rPr>
            </w:pPr>
          </w:p>
        </w:tc>
        <w:tc>
          <w:tcPr>
            <w:tcW w:w="992" w:type="dxa"/>
            <w:tcBorders>
              <w:top w:val="nil"/>
              <w:left w:val="nil"/>
              <w:bottom w:val="single" w:sz="4" w:space="0" w:color="auto"/>
              <w:right w:val="single" w:sz="4" w:space="0" w:color="auto"/>
            </w:tcBorders>
          </w:tcPr>
          <w:p w14:paraId="11FB7228"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401,000</w:t>
            </w:r>
          </w:p>
          <w:p w14:paraId="765724B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0827D267" w14:textId="77777777" w:rsidR="007C3082" w:rsidRPr="009A524D" w:rsidRDefault="007C3082" w:rsidP="007510A0">
            <w:pPr>
              <w:spacing w:after="0" w:line="240" w:lineRule="auto"/>
              <w:jc w:val="center"/>
              <w:rPr>
                <w:rFonts w:ascii="Arial" w:hAnsi="Arial" w:cs="Arial"/>
                <w:sz w:val="20"/>
                <w:szCs w:val="20"/>
                <w:lang w:eastAsia="ru-RU"/>
              </w:rPr>
            </w:pPr>
          </w:p>
          <w:p w14:paraId="7ABF7821" w14:textId="77777777" w:rsidR="007C3082" w:rsidRPr="009A524D" w:rsidRDefault="007C3082" w:rsidP="007510A0">
            <w:pPr>
              <w:spacing w:after="0" w:line="240" w:lineRule="auto"/>
              <w:jc w:val="center"/>
              <w:rPr>
                <w:rFonts w:ascii="Arial" w:hAnsi="Arial" w:cs="Arial"/>
                <w:sz w:val="20"/>
                <w:szCs w:val="20"/>
                <w:lang w:eastAsia="ru-RU"/>
              </w:rPr>
            </w:pPr>
          </w:p>
        </w:tc>
        <w:tc>
          <w:tcPr>
            <w:tcW w:w="1134" w:type="dxa"/>
            <w:tcBorders>
              <w:top w:val="nil"/>
              <w:left w:val="nil"/>
              <w:bottom w:val="single" w:sz="4" w:space="0" w:color="auto"/>
              <w:right w:val="single" w:sz="4" w:space="0" w:color="auto"/>
            </w:tcBorders>
          </w:tcPr>
          <w:p w14:paraId="1E708B7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lastRenderedPageBreak/>
              <w:t>401,000</w:t>
            </w:r>
          </w:p>
          <w:p w14:paraId="5EA32946"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3473427D" w14:textId="77777777" w:rsidR="007C3082" w:rsidRPr="009A524D" w:rsidRDefault="007C3082" w:rsidP="007510A0">
            <w:pPr>
              <w:spacing w:after="0" w:line="240" w:lineRule="auto"/>
              <w:jc w:val="center"/>
              <w:rPr>
                <w:rFonts w:ascii="Arial" w:hAnsi="Arial" w:cs="Arial"/>
                <w:sz w:val="20"/>
                <w:szCs w:val="20"/>
                <w:lang w:eastAsia="ru-RU"/>
              </w:rPr>
            </w:pPr>
          </w:p>
          <w:p w14:paraId="44CA8A01" w14:textId="77777777" w:rsidR="007C3082" w:rsidRPr="009A524D" w:rsidRDefault="007C3082" w:rsidP="007510A0">
            <w:pPr>
              <w:spacing w:after="0" w:line="240" w:lineRule="auto"/>
              <w:jc w:val="center"/>
              <w:rPr>
                <w:rFonts w:ascii="Arial" w:hAnsi="Arial" w:cs="Arial"/>
                <w:sz w:val="20"/>
                <w:szCs w:val="20"/>
                <w:lang w:eastAsia="ru-RU"/>
              </w:rPr>
            </w:pPr>
          </w:p>
        </w:tc>
        <w:tc>
          <w:tcPr>
            <w:tcW w:w="1382" w:type="dxa"/>
            <w:tcBorders>
              <w:top w:val="nil"/>
              <w:left w:val="nil"/>
              <w:bottom w:val="single" w:sz="4" w:space="0" w:color="auto"/>
              <w:right w:val="single" w:sz="4" w:space="0" w:color="auto"/>
            </w:tcBorders>
          </w:tcPr>
          <w:p w14:paraId="291D24F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lastRenderedPageBreak/>
              <w:t>1203,000</w:t>
            </w:r>
          </w:p>
          <w:p w14:paraId="5E2051C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r>
      <w:tr w:rsidR="007C3082" w:rsidRPr="009A524D" w14:paraId="77D8EF38" w14:textId="77777777" w:rsidTr="007510A0">
        <w:trPr>
          <w:trHeight w:val="588"/>
          <w:jc w:val="right"/>
        </w:trPr>
        <w:tc>
          <w:tcPr>
            <w:tcW w:w="1134" w:type="dxa"/>
            <w:tcBorders>
              <w:top w:val="single" w:sz="4" w:space="0" w:color="auto"/>
              <w:left w:val="single" w:sz="4" w:space="0" w:color="auto"/>
              <w:bottom w:val="single" w:sz="4" w:space="0" w:color="auto"/>
              <w:right w:val="single" w:sz="4" w:space="0" w:color="auto"/>
            </w:tcBorders>
            <w:vAlign w:val="center"/>
          </w:tcPr>
          <w:p w14:paraId="015B1E1F"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Подпр</w:t>
            </w:r>
            <w:r w:rsidRPr="009A524D">
              <w:rPr>
                <w:rFonts w:ascii="Arial" w:hAnsi="Arial" w:cs="Arial"/>
                <w:sz w:val="20"/>
                <w:szCs w:val="20"/>
                <w:lang w:eastAsia="ru-RU"/>
              </w:rPr>
              <w:t>о</w:t>
            </w:r>
            <w:r w:rsidRPr="009A524D">
              <w:rPr>
                <w:rFonts w:ascii="Arial" w:hAnsi="Arial" w:cs="Arial"/>
                <w:sz w:val="20"/>
                <w:szCs w:val="20"/>
                <w:lang w:eastAsia="ru-RU"/>
              </w:rPr>
              <w:t>грамма 3</w:t>
            </w:r>
          </w:p>
        </w:tc>
        <w:tc>
          <w:tcPr>
            <w:tcW w:w="2835" w:type="dxa"/>
            <w:tcBorders>
              <w:top w:val="single" w:sz="4" w:space="0" w:color="auto"/>
              <w:left w:val="single" w:sz="4" w:space="0" w:color="auto"/>
              <w:bottom w:val="single" w:sz="4" w:space="0" w:color="auto"/>
              <w:right w:val="single" w:sz="4" w:space="0" w:color="auto"/>
            </w:tcBorders>
            <w:vAlign w:val="center"/>
          </w:tcPr>
          <w:p w14:paraId="1F9F47CE" w14:textId="77777777" w:rsidR="007C3082" w:rsidRPr="009A524D" w:rsidRDefault="007C3082" w:rsidP="007510A0">
            <w:pPr>
              <w:spacing w:after="0" w:line="240" w:lineRule="auto"/>
              <w:jc w:val="both"/>
              <w:rPr>
                <w:rFonts w:ascii="Arial" w:hAnsi="Arial" w:cs="Arial"/>
                <w:sz w:val="20"/>
                <w:szCs w:val="20"/>
                <w:lang w:eastAsia="ru-RU"/>
              </w:rPr>
            </w:pPr>
            <w:r w:rsidRPr="009A524D">
              <w:rPr>
                <w:rFonts w:ascii="Arial" w:hAnsi="Arial" w:cs="Arial"/>
                <w:sz w:val="20"/>
                <w:szCs w:val="20"/>
                <w:lang w:eastAsia="ru-RU"/>
              </w:rPr>
              <w:t>«Профилактика на</w:t>
            </w:r>
            <w:r w:rsidRPr="009A524D">
              <w:rPr>
                <w:rFonts w:ascii="Arial" w:hAnsi="Arial" w:cs="Arial"/>
                <w:sz w:val="20"/>
                <w:szCs w:val="20"/>
                <w:lang w:eastAsia="ru-RU"/>
              </w:rPr>
              <w:t>р</w:t>
            </w:r>
            <w:r w:rsidRPr="009A524D">
              <w:rPr>
                <w:rFonts w:ascii="Arial" w:hAnsi="Arial" w:cs="Arial"/>
                <w:sz w:val="20"/>
                <w:szCs w:val="20"/>
                <w:lang w:eastAsia="ru-RU"/>
              </w:rPr>
              <w:t>комании на террит</w:t>
            </w:r>
            <w:r w:rsidRPr="009A524D">
              <w:rPr>
                <w:rFonts w:ascii="Arial" w:hAnsi="Arial" w:cs="Arial"/>
                <w:sz w:val="20"/>
                <w:szCs w:val="20"/>
                <w:lang w:eastAsia="ru-RU"/>
              </w:rPr>
              <w:t>о</w:t>
            </w:r>
            <w:r w:rsidRPr="009A524D">
              <w:rPr>
                <w:rFonts w:ascii="Arial" w:hAnsi="Arial" w:cs="Arial"/>
                <w:sz w:val="20"/>
                <w:szCs w:val="20"/>
                <w:lang w:eastAsia="ru-RU"/>
              </w:rPr>
              <w:t>рии Шушенского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2268" w:type="dxa"/>
            <w:tcBorders>
              <w:top w:val="single" w:sz="4" w:space="0" w:color="auto"/>
              <w:left w:val="nil"/>
              <w:bottom w:val="single" w:sz="4" w:space="0" w:color="auto"/>
              <w:right w:val="single" w:sz="4" w:space="0" w:color="auto"/>
            </w:tcBorders>
            <w:shd w:val="clear" w:color="auto" w:fill="auto"/>
            <w:vAlign w:val="center"/>
          </w:tcPr>
          <w:p w14:paraId="3C927AAF"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w:t>
            </w:r>
            <w:r w:rsidRPr="009A524D">
              <w:rPr>
                <w:rFonts w:ascii="Arial" w:hAnsi="Arial" w:cs="Arial"/>
                <w:sz w:val="20"/>
                <w:szCs w:val="20"/>
                <w:lang w:eastAsia="ru-RU"/>
              </w:rPr>
              <w:t>у</w:t>
            </w:r>
            <w:r w:rsidRPr="009A524D">
              <w:rPr>
                <w:rFonts w:ascii="Arial" w:hAnsi="Arial" w:cs="Arial"/>
                <w:sz w:val="20"/>
                <w:szCs w:val="20"/>
                <w:lang w:eastAsia="ru-RU"/>
              </w:rPr>
              <w:t>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14:paraId="5A79708A"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tcPr>
          <w:p w14:paraId="7FDF41EF"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noWrap/>
          </w:tcPr>
          <w:p w14:paraId="32F16BEE" w14:textId="77777777" w:rsidR="007C3082" w:rsidRPr="009A524D" w:rsidRDefault="007C3082" w:rsidP="007510A0">
            <w:pPr>
              <w:spacing w:after="0" w:line="240" w:lineRule="auto"/>
              <w:ind w:right="-86"/>
              <w:rPr>
                <w:rFonts w:ascii="Arial" w:hAnsi="Arial" w:cs="Arial"/>
                <w:sz w:val="20"/>
                <w:szCs w:val="20"/>
                <w:lang w:eastAsia="ru-RU"/>
              </w:rPr>
            </w:pPr>
            <w:r w:rsidRPr="009A524D">
              <w:rPr>
                <w:rFonts w:ascii="Arial" w:hAnsi="Arial" w:cs="Arial"/>
                <w:sz w:val="20"/>
                <w:szCs w:val="20"/>
                <w:lang w:eastAsia="ru-RU"/>
              </w:rPr>
              <w:t xml:space="preserve"> 0830091080</w:t>
            </w:r>
          </w:p>
          <w:p w14:paraId="72C657E8" w14:textId="77777777" w:rsidR="007C3082" w:rsidRPr="009A524D" w:rsidRDefault="007C3082" w:rsidP="007510A0">
            <w:pPr>
              <w:spacing w:after="0" w:line="240" w:lineRule="auto"/>
              <w:ind w:right="-86"/>
              <w:rPr>
                <w:rFonts w:ascii="Arial" w:hAnsi="Arial" w:cs="Arial"/>
                <w:sz w:val="20"/>
                <w:szCs w:val="20"/>
                <w:lang w:val="en-US" w:eastAsia="ru-RU"/>
              </w:rPr>
            </w:pPr>
          </w:p>
        </w:tc>
        <w:tc>
          <w:tcPr>
            <w:tcW w:w="993" w:type="dxa"/>
            <w:tcBorders>
              <w:top w:val="single" w:sz="4" w:space="0" w:color="auto"/>
              <w:left w:val="nil"/>
              <w:bottom w:val="single" w:sz="4" w:space="0" w:color="auto"/>
              <w:right w:val="single" w:sz="4" w:space="0" w:color="auto"/>
            </w:tcBorders>
            <w:shd w:val="clear" w:color="auto" w:fill="auto"/>
            <w:noWrap/>
          </w:tcPr>
          <w:p w14:paraId="3E27664D" w14:textId="77777777" w:rsidR="007C3082" w:rsidRPr="009A524D" w:rsidRDefault="007C3082" w:rsidP="007510A0">
            <w:pPr>
              <w:spacing w:after="0" w:line="240" w:lineRule="auto"/>
              <w:ind w:left="-108" w:right="-108"/>
              <w:rPr>
                <w:rFonts w:ascii="Arial" w:hAnsi="Arial" w:cs="Arial"/>
                <w:sz w:val="20"/>
                <w:szCs w:val="20"/>
                <w:lang w:val="en-US" w:eastAsia="ru-RU"/>
              </w:rPr>
            </w:pPr>
            <w:r w:rsidRPr="009A524D">
              <w:rPr>
                <w:rFonts w:ascii="Arial" w:hAnsi="Arial" w:cs="Arial"/>
                <w:sz w:val="20"/>
                <w:szCs w:val="20"/>
                <w:lang w:eastAsia="ru-RU"/>
              </w:rPr>
              <w:t xml:space="preserve">  </w:t>
            </w:r>
            <w:r w:rsidRPr="009A524D">
              <w:rPr>
                <w:rFonts w:ascii="Arial" w:hAnsi="Arial" w:cs="Arial"/>
                <w:sz w:val="20"/>
                <w:szCs w:val="20"/>
                <w:lang w:val="en-US" w:eastAsia="ru-RU"/>
              </w:rPr>
              <w:t>244</w:t>
            </w:r>
          </w:p>
        </w:tc>
        <w:tc>
          <w:tcPr>
            <w:tcW w:w="1134" w:type="dxa"/>
            <w:tcBorders>
              <w:top w:val="single" w:sz="4" w:space="0" w:color="auto"/>
              <w:left w:val="nil"/>
              <w:bottom w:val="single" w:sz="4" w:space="0" w:color="auto"/>
              <w:right w:val="single" w:sz="4" w:space="0" w:color="auto"/>
            </w:tcBorders>
            <w:shd w:val="clear" w:color="auto" w:fill="auto"/>
          </w:tcPr>
          <w:p w14:paraId="088C7E1B"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12,833</w:t>
            </w:r>
          </w:p>
        </w:tc>
        <w:tc>
          <w:tcPr>
            <w:tcW w:w="992" w:type="dxa"/>
            <w:tcBorders>
              <w:top w:val="single" w:sz="4" w:space="0" w:color="auto"/>
              <w:left w:val="nil"/>
              <w:bottom w:val="single" w:sz="4" w:space="0" w:color="auto"/>
              <w:right w:val="single" w:sz="4" w:space="0" w:color="auto"/>
            </w:tcBorders>
            <w:shd w:val="clear" w:color="auto" w:fill="auto"/>
          </w:tcPr>
          <w:p w14:paraId="10CE750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20,000</w:t>
            </w:r>
          </w:p>
        </w:tc>
        <w:tc>
          <w:tcPr>
            <w:tcW w:w="992" w:type="dxa"/>
            <w:tcBorders>
              <w:top w:val="single" w:sz="4" w:space="0" w:color="auto"/>
              <w:left w:val="nil"/>
              <w:bottom w:val="single" w:sz="4" w:space="0" w:color="auto"/>
              <w:right w:val="single" w:sz="4" w:space="0" w:color="auto"/>
            </w:tcBorders>
          </w:tcPr>
          <w:p w14:paraId="5B6C4F41"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tcPr>
          <w:p w14:paraId="652955EA"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20,000</w:t>
            </w:r>
          </w:p>
        </w:tc>
        <w:tc>
          <w:tcPr>
            <w:tcW w:w="1382" w:type="dxa"/>
            <w:tcBorders>
              <w:top w:val="single" w:sz="4" w:space="0" w:color="auto"/>
              <w:left w:val="nil"/>
              <w:bottom w:val="single" w:sz="4" w:space="0" w:color="auto"/>
              <w:right w:val="single" w:sz="4" w:space="0" w:color="auto"/>
            </w:tcBorders>
          </w:tcPr>
          <w:p w14:paraId="7DD1E206"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72,833</w:t>
            </w:r>
          </w:p>
        </w:tc>
      </w:tr>
      <w:tr w:rsidR="007C3082" w:rsidRPr="009A524D" w14:paraId="5F3AE209" w14:textId="77777777" w:rsidTr="007510A0">
        <w:trPr>
          <w:trHeight w:val="897"/>
          <w:jc w:val="right"/>
        </w:trPr>
        <w:tc>
          <w:tcPr>
            <w:tcW w:w="1134" w:type="dxa"/>
            <w:vMerge w:val="restart"/>
            <w:tcBorders>
              <w:top w:val="single" w:sz="4" w:space="0" w:color="auto"/>
              <w:left w:val="single" w:sz="4" w:space="0" w:color="auto"/>
              <w:right w:val="single" w:sz="4" w:space="0" w:color="auto"/>
            </w:tcBorders>
            <w:vAlign w:val="center"/>
          </w:tcPr>
          <w:p w14:paraId="585E3F0A"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Отдел</w:t>
            </w:r>
            <w:r w:rsidRPr="009A524D">
              <w:rPr>
                <w:rFonts w:ascii="Arial" w:hAnsi="Arial" w:cs="Arial"/>
                <w:sz w:val="20"/>
                <w:szCs w:val="20"/>
                <w:lang w:eastAsia="ru-RU"/>
              </w:rPr>
              <w:t>ь</w:t>
            </w:r>
            <w:r w:rsidRPr="009A524D">
              <w:rPr>
                <w:rFonts w:ascii="Arial" w:hAnsi="Arial" w:cs="Arial"/>
                <w:sz w:val="20"/>
                <w:szCs w:val="20"/>
                <w:lang w:eastAsia="ru-RU"/>
              </w:rPr>
              <w:t>ное меропри</w:t>
            </w:r>
            <w:r w:rsidRPr="009A524D">
              <w:rPr>
                <w:rFonts w:ascii="Arial" w:hAnsi="Arial" w:cs="Arial"/>
                <w:sz w:val="20"/>
                <w:szCs w:val="20"/>
                <w:lang w:eastAsia="ru-RU"/>
              </w:rPr>
              <w:t>я</w:t>
            </w:r>
            <w:r w:rsidRPr="009A524D">
              <w:rPr>
                <w:rFonts w:ascii="Arial" w:hAnsi="Arial" w:cs="Arial"/>
                <w:sz w:val="20"/>
                <w:szCs w:val="20"/>
                <w:lang w:eastAsia="ru-RU"/>
              </w:rPr>
              <w:t>тие пр</w:t>
            </w:r>
            <w:r w:rsidRPr="009A524D">
              <w:rPr>
                <w:rFonts w:ascii="Arial" w:hAnsi="Arial" w:cs="Arial"/>
                <w:sz w:val="20"/>
                <w:szCs w:val="20"/>
                <w:lang w:eastAsia="ru-RU"/>
              </w:rPr>
              <w:t>о</w:t>
            </w:r>
            <w:r w:rsidRPr="009A524D">
              <w:rPr>
                <w:rFonts w:ascii="Arial" w:hAnsi="Arial" w:cs="Arial"/>
                <w:sz w:val="20"/>
                <w:szCs w:val="20"/>
                <w:lang w:eastAsia="ru-RU"/>
              </w:rPr>
              <w:t>граммы</w:t>
            </w:r>
          </w:p>
        </w:tc>
        <w:tc>
          <w:tcPr>
            <w:tcW w:w="2835" w:type="dxa"/>
            <w:vMerge w:val="restart"/>
            <w:tcBorders>
              <w:top w:val="single" w:sz="4" w:space="0" w:color="auto"/>
              <w:left w:val="single" w:sz="4" w:space="0" w:color="auto"/>
              <w:right w:val="single" w:sz="4" w:space="0" w:color="auto"/>
            </w:tcBorders>
            <w:vAlign w:val="center"/>
          </w:tcPr>
          <w:p w14:paraId="32A53AAD" w14:textId="77777777" w:rsidR="007C3082" w:rsidRPr="009A524D" w:rsidRDefault="007C3082" w:rsidP="007510A0">
            <w:pPr>
              <w:spacing w:after="0" w:line="240" w:lineRule="auto"/>
              <w:jc w:val="both"/>
              <w:rPr>
                <w:rFonts w:ascii="Arial" w:hAnsi="Arial" w:cs="Arial"/>
                <w:sz w:val="20"/>
                <w:szCs w:val="20"/>
                <w:lang w:eastAsia="ru-RU"/>
              </w:rPr>
            </w:pPr>
            <w:r w:rsidRPr="009A524D">
              <w:rPr>
                <w:rFonts w:ascii="Arial" w:hAnsi="Arial" w:cs="Arial"/>
                <w:sz w:val="20"/>
                <w:szCs w:val="20"/>
                <w:lang w:eastAsia="ru-RU"/>
              </w:rPr>
              <w:t>Выполнение отдел</w:t>
            </w:r>
            <w:r w:rsidRPr="009A524D">
              <w:rPr>
                <w:rFonts w:ascii="Arial" w:hAnsi="Arial" w:cs="Arial"/>
                <w:sz w:val="20"/>
                <w:szCs w:val="20"/>
                <w:lang w:eastAsia="ru-RU"/>
              </w:rPr>
              <w:t>ь</w:t>
            </w:r>
            <w:r w:rsidRPr="009A524D">
              <w:rPr>
                <w:rFonts w:ascii="Arial" w:hAnsi="Arial" w:cs="Arial"/>
                <w:sz w:val="20"/>
                <w:szCs w:val="20"/>
                <w:lang w:eastAsia="ru-RU"/>
              </w:rPr>
              <w:t>ных государс</w:t>
            </w:r>
            <w:r w:rsidRPr="009A524D">
              <w:rPr>
                <w:rFonts w:ascii="Arial" w:hAnsi="Arial" w:cs="Arial"/>
                <w:sz w:val="20"/>
                <w:szCs w:val="20"/>
                <w:lang w:eastAsia="ru-RU"/>
              </w:rPr>
              <w:t>т</w:t>
            </w:r>
            <w:r w:rsidRPr="009A524D">
              <w:rPr>
                <w:rFonts w:ascii="Arial" w:hAnsi="Arial" w:cs="Arial"/>
                <w:sz w:val="20"/>
                <w:szCs w:val="20"/>
                <w:lang w:eastAsia="ru-RU"/>
              </w:rPr>
              <w:t>венных полномочий по орг</w:t>
            </w:r>
            <w:r w:rsidRPr="009A524D">
              <w:rPr>
                <w:rFonts w:ascii="Arial" w:hAnsi="Arial" w:cs="Arial"/>
                <w:sz w:val="20"/>
                <w:szCs w:val="20"/>
                <w:lang w:eastAsia="ru-RU"/>
              </w:rPr>
              <w:t>а</w:t>
            </w:r>
            <w:r w:rsidRPr="009A524D">
              <w:rPr>
                <w:rFonts w:ascii="Arial" w:hAnsi="Arial" w:cs="Arial"/>
                <w:sz w:val="20"/>
                <w:szCs w:val="20"/>
                <w:lang w:eastAsia="ru-RU"/>
              </w:rPr>
              <w:t>низации провед</w:t>
            </w:r>
            <w:r w:rsidRPr="009A524D">
              <w:rPr>
                <w:rFonts w:ascii="Arial" w:hAnsi="Arial" w:cs="Arial"/>
                <w:sz w:val="20"/>
                <w:szCs w:val="20"/>
                <w:lang w:eastAsia="ru-RU"/>
              </w:rPr>
              <w:t>е</w:t>
            </w:r>
            <w:r w:rsidRPr="009A524D">
              <w:rPr>
                <w:rFonts w:ascii="Arial" w:hAnsi="Arial" w:cs="Arial"/>
                <w:sz w:val="20"/>
                <w:szCs w:val="20"/>
                <w:lang w:eastAsia="ru-RU"/>
              </w:rPr>
              <w:t>ния мероприятий по о</w:t>
            </w:r>
            <w:r w:rsidRPr="009A524D">
              <w:rPr>
                <w:rFonts w:ascii="Arial" w:hAnsi="Arial" w:cs="Arial"/>
                <w:sz w:val="20"/>
                <w:szCs w:val="20"/>
                <w:lang w:eastAsia="ru-RU"/>
              </w:rPr>
              <w:t>т</w:t>
            </w:r>
            <w:r w:rsidRPr="009A524D">
              <w:rPr>
                <w:rFonts w:ascii="Arial" w:hAnsi="Arial" w:cs="Arial"/>
                <w:sz w:val="20"/>
                <w:szCs w:val="20"/>
                <w:lang w:eastAsia="ru-RU"/>
              </w:rPr>
              <w:t>лову и с</w:t>
            </w:r>
            <w:r w:rsidRPr="009A524D">
              <w:rPr>
                <w:rFonts w:ascii="Arial" w:hAnsi="Arial" w:cs="Arial"/>
                <w:sz w:val="20"/>
                <w:szCs w:val="20"/>
                <w:lang w:eastAsia="ru-RU"/>
              </w:rPr>
              <w:t>о</w:t>
            </w:r>
            <w:r w:rsidRPr="009A524D">
              <w:rPr>
                <w:rFonts w:ascii="Arial" w:hAnsi="Arial" w:cs="Arial"/>
                <w:sz w:val="20"/>
                <w:szCs w:val="20"/>
                <w:lang w:eastAsia="ru-RU"/>
              </w:rPr>
              <w:t>держанию безнадзорных живо</w:t>
            </w:r>
            <w:r w:rsidRPr="009A524D">
              <w:rPr>
                <w:rFonts w:ascii="Arial" w:hAnsi="Arial" w:cs="Arial"/>
                <w:sz w:val="20"/>
                <w:szCs w:val="20"/>
                <w:lang w:eastAsia="ru-RU"/>
              </w:rPr>
              <w:t>т</w:t>
            </w:r>
            <w:r w:rsidRPr="009A524D">
              <w:rPr>
                <w:rFonts w:ascii="Arial" w:hAnsi="Arial" w:cs="Arial"/>
                <w:sz w:val="20"/>
                <w:szCs w:val="20"/>
                <w:lang w:eastAsia="ru-RU"/>
              </w:rPr>
              <w:t>ных</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C8C2BD"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w:t>
            </w:r>
            <w:r w:rsidRPr="009A524D">
              <w:rPr>
                <w:rFonts w:ascii="Arial" w:hAnsi="Arial" w:cs="Arial"/>
                <w:sz w:val="20"/>
                <w:szCs w:val="20"/>
                <w:lang w:eastAsia="ru-RU"/>
              </w:rPr>
              <w:t>у</w:t>
            </w:r>
            <w:r w:rsidRPr="009A524D">
              <w:rPr>
                <w:rFonts w:ascii="Arial" w:hAnsi="Arial" w:cs="Arial"/>
                <w:sz w:val="20"/>
                <w:szCs w:val="20"/>
                <w:lang w:eastAsia="ru-RU"/>
              </w:rPr>
              <w:t>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14:paraId="3BE36F81"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1F396D19"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14:paraId="791B2BA0"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14:paraId="22658746"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14:paraId="2C033C82" w14:textId="77777777" w:rsidR="007C3082" w:rsidRPr="009A524D" w:rsidRDefault="007C3082" w:rsidP="007510A0">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133503EC"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14:paraId="73E42D27"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14:paraId="13A528C2"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14:paraId="42194A0E"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w:t>
            </w:r>
          </w:p>
        </w:tc>
      </w:tr>
      <w:tr w:rsidR="007C3082" w:rsidRPr="009A524D" w14:paraId="7701CCA5" w14:textId="77777777" w:rsidTr="007510A0">
        <w:trPr>
          <w:trHeight w:val="588"/>
          <w:jc w:val="right"/>
        </w:trPr>
        <w:tc>
          <w:tcPr>
            <w:tcW w:w="1134" w:type="dxa"/>
            <w:vMerge/>
            <w:tcBorders>
              <w:left w:val="single" w:sz="4" w:space="0" w:color="auto"/>
              <w:bottom w:val="single" w:sz="4" w:space="0" w:color="auto"/>
              <w:right w:val="single" w:sz="4" w:space="0" w:color="auto"/>
            </w:tcBorders>
            <w:vAlign w:val="center"/>
          </w:tcPr>
          <w:p w14:paraId="70FE6323" w14:textId="77777777" w:rsidR="007C3082" w:rsidRPr="009A524D" w:rsidRDefault="007C3082" w:rsidP="007510A0">
            <w:pPr>
              <w:spacing w:after="0" w:line="240" w:lineRule="auto"/>
              <w:rPr>
                <w:rFonts w:ascii="Arial" w:hAnsi="Arial" w:cs="Arial"/>
                <w:sz w:val="20"/>
                <w:szCs w:val="20"/>
                <w:lang w:eastAsia="ru-RU"/>
              </w:rPr>
            </w:pPr>
          </w:p>
        </w:tc>
        <w:tc>
          <w:tcPr>
            <w:tcW w:w="2835" w:type="dxa"/>
            <w:vMerge/>
            <w:tcBorders>
              <w:left w:val="single" w:sz="4" w:space="0" w:color="auto"/>
              <w:bottom w:val="single" w:sz="4" w:space="0" w:color="auto"/>
              <w:right w:val="single" w:sz="4" w:space="0" w:color="auto"/>
            </w:tcBorders>
            <w:vAlign w:val="center"/>
          </w:tcPr>
          <w:p w14:paraId="6A2E16D2" w14:textId="77777777" w:rsidR="007C3082" w:rsidRPr="009A524D" w:rsidRDefault="007C3082" w:rsidP="007510A0">
            <w:pPr>
              <w:spacing w:after="0" w:line="240" w:lineRule="auto"/>
              <w:jc w:val="both"/>
              <w:rPr>
                <w:rFonts w:ascii="Arial" w:hAnsi="Arial" w:cs="Arial"/>
                <w:sz w:val="20"/>
                <w:szCs w:val="20"/>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52E5FB8"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МКУ «Земля имущество»</w:t>
            </w:r>
          </w:p>
        </w:tc>
        <w:tc>
          <w:tcPr>
            <w:tcW w:w="709" w:type="dxa"/>
            <w:tcBorders>
              <w:top w:val="single" w:sz="4" w:space="0" w:color="auto"/>
              <w:left w:val="nil"/>
              <w:bottom w:val="single" w:sz="4" w:space="0" w:color="auto"/>
              <w:right w:val="single" w:sz="4" w:space="0" w:color="auto"/>
            </w:tcBorders>
            <w:shd w:val="clear" w:color="auto" w:fill="auto"/>
            <w:noWrap/>
          </w:tcPr>
          <w:p w14:paraId="5F1AB8C2"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1F2EDD0B"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14:paraId="63E2BE6B"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14:paraId="0CAFFD65"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14:paraId="5698BC18" w14:textId="77777777" w:rsidR="007C3082" w:rsidRPr="009A524D" w:rsidRDefault="007C3082" w:rsidP="007510A0">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3C74CB99"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14:paraId="67B36F1E"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14:paraId="69BAB720"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14:paraId="3B102FAD"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w:t>
            </w:r>
          </w:p>
        </w:tc>
      </w:tr>
      <w:tr w:rsidR="007C3082" w:rsidRPr="009A524D" w14:paraId="78393601" w14:textId="77777777" w:rsidTr="007510A0">
        <w:trPr>
          <w:trHeight w:val="588"/>
          <w:jc w:val="right"/>
        </w:trPr>
        <w:tc>
          <w:tcPr>
            <w:tcW w:w="1134" w:type="dxa"/>
            <w:tcBorders>
              <w:top w:val="single" w:sz="4" w:space="0" w:color="auto"/>
              <w:left w:val="single" w:sz="4" w:space="0" w:color="auto"/>
              <w:bottom w:val="single" w:sz="4" w:space="0" w:color="auto"/>
              <w:right w:val="single" w:sz="4" w:space="0" w:color="auto"/>
            </w:tcBorders>
            <w:vAlign w:val="center"/>
          </w:tcPr>
          <w:p w14:paraId="1B14DD1D" w14:textId="77777777" w:rsidR="007C3082" w:rsidRPr="009A524D" w:rsidRDefault="007C3082" w:rsidP="007510A0">
            <w:pPr>
              <w:spacing w:after="0" w:line="240" w:lineRule="auto"/>
              <w:rPr>
                <w:rFonts w:ascii="Arial" w:hAnsi="Arial" w:cs="Arial"/>
                <w:sz w:val="20"/>
                <w:szCs w:val="20"/>
                <w:lang w:eastAsia="ru-RU"/>
              </w:rPr>
            </w:pPr>
            <w:r w:rsidRPr="009A524D">
              <w:rPr>
                <w:rFonts w:ascii="Arial" w:hAnsi="Arial" w:cs="Arial"/>
                <w:sz w:val="20"/>
                <w:szCs w:val="20"/>
                <w:lang w:eastAsia="ru-RU"/>
              </w:rPr>
              <w:t>Отдел</w:t>
            </w:r>
            <w:r w:rsidRPr="009A524D">
              <w:rPr>
                <w:rFonts w:ascii="Arial" w:hAnsi="Arial" w:cs="Arial"/>
                <w:sz w:val="20"/>
                <w:szCs w:val="20"/>
                <w:lang w:eastAsia="ru-RU"/>
              </w:rPr>
              <w:t>ь</w:t>
            </w:r>
            <w:r w:rsidRPr="009A524D">
              <w:rPr>
                <w:rFonts w:ascii="Arial" w:hAnsi="Arial" w:cs="Arial"/>
                <w:sz w:val="20"/>
                <w:szCs w:val="20"/>
                <w:lang w:eastAsia="ru-RU"/>
              </w:rPr>
              <w:t>ное меропри</w:t>
            </w:r>
            <w:r w:rsidRPr="009A524D">
              <w:rPr>
                <w:rFonts w:ascii="Arial" w:hAnsi="Arial" w:cs="Arial"/>
                <w:sz w:val="20"/>
                <w:szCs w:val="20"/>
                <w:lang w:eastAsia="ru-RU"/>
              </w:rPr>
              <w:t>я</w:t>
            </w:r>
            <w:r w:rsidRPr="009A524D">
              <w:rPr>
                <w:rFonts w:ascii="Arial" w:hAnsi="Arial" w:cs="Arial"/>
                <w:sz w:val="20"/>
                <w:szCs w:val="20"/>
                <w:lang w:eastAsia="ru-RU"/>
              </w:rPr>
              <w:t>тие пр</w:t>
            </w:r>
            <w:r w:rsidRPr="009A524D">
              <w:rPr>
                <w:rFonts w:ascii="Arial" w:hAnsi="Arial" w:cs="Arial"/>
                <w:sz w:val="20"/>
                <w:szCs w:val="20"/>
                <w:lang w:eastAsia="ru-RU"/>
              </w:rPr>
              <w:t>о</w:t>
            </w:r>
            <w:r w:rsidRPr="009A524D">
              <w:rPr>
                <w:rFonts w:ascii="Arial" w:hAnsi="Arial" w:cs="Arial"/>
                <w:sz w:val="20"/>
                <w:szCs w:val="20"/>
                <w:lang w:eastAsia="ru-RU"/>
              </w:rPr>
              <w:t>граммы</w:t>
            </w:r>
          </w:p>
        </w:tc>
        <w:tc>
          <w:tcPr>
            <w:tcW w:w="2835" w:type="dxa"/>
            <w:tcBorders>
              <w:top w:val="single" w:sz="4" w:space="0" w:color="auto"/>
              <w:left w:val="single" w:sz="4" w:space="0" w:color="auto"/>
              <w:bottom w:val="single" w:sz="4" w:space="0" w:color="auto"/>
              <w:right w:val="single" w:sz="4" w:space="0" w:color="auto"/>
            </w:tcBorders>
            <w:vAlign w:val="center"/>
          </w:tcPr>
          <w:p w14:paraId="0A736F17" w14:textId="77777777" w:rsidR="007C3082" w:rsidRPr="009A524D" w:rsidRDefault="007C3082" w:rsidP="007510A0">
            <w:pPr>
              <w:spacing w:after="0" w:line="240" w:lineRule="auto"/>
              <w:jc w:val="both"/>
              <w:rPr>
                <w:rFonts w:ascii="Arial" w:hAnsi="Arial" w:cs="Arial"/>
                <w:sz w:val="20"/>
                <w:szCs w:val="20"/>
                <w:lang w:eastAsia="ru-RU"/>
              </w:rPr>
            </w:pPr>
            <w:r w:rsidRPr="009A524D">
              <w:rPr>
                <w:rFonts w:ascii="Arial" w:hAnsi="Arial" w:cs="Arial"/>
                <w:sz w:val="20"/>
                <w:szCs w:val="20"/>
                <w:lang w:eastAsia="ru-RU"/>
              </w:rPr>
              <w:t>Провед</w:t>
            </w:r>
            <w:r w:rsidRPr="009A524D">
              <w:rPr>
                <w:rFonts w:ascii="Arial" w:hAnsi="Arial" w:cs="Arial"/>
                <w:sz w:val="20"/>
                <w:szCs w:val="20"/>
                <w:lang w:eastAsia="ru-RU"/>
              </w:rPr>
              <w:t>е</w:t>
            </w:r>
            <w:r w:rsidRPr="009A524D">
              <w:rPr>
                <w:rFonts w:ascii="Arial" w:hAnsi="Arial" w:cs="Arial"/>
                <w:sz w:val="20"/>
                <w:szCs w:val="20"/>
                <w:lang w:eastAsia="ru-RU"/>
              </w:rPr>
              <w:t>ние работ по уничтожению сорн</w:t>
            </w:r>
            <w:r w:rsidRPr="009A524D">
              <w:rPr>
                <w:rFonts w:ascii="Arial" w:hAnsi="Arial" w:cs="Arial"/>
                <w:sz w:val="20"/>
                <w:szCs w:val="20"/>
                <w:lang w:eastAsia="ru-RU"/>
              </w:rPr>
              <w:t>я</w:t>
            </w:r>
            <w:r w:rsidRPr="009A524D">
              <w:rPr>
                <w:rFonts w:ascii="Arial" w:hAnsi="Arial" w:cs="Arial"/>
                <w:sz w:val="20"/>
                <w:szCs w:val="20"/>
                <w:lang w:eastAsia="ru-RU"/>
              </w:rPr>
              <w:t>ков дикорастущей коно</w:t>
            </w:r>
            <w:r w:rsidRPr="009A524D">
              <w:rPr>
                <w:rFonts w:ascii="Arial" w:hAnsi="Arial" w:cs="Arial"/>
                <w:sz w:val="20"/>
                <w:szCs w:val="20"/>
                <w:lang w:eastAsia="ru-RU"/>
              </w:rPr>
              <w:t>п</w:t>
            </w:r>
            <w:r w:rsidRPr="009A524D">
              <w:rPr>
                <w:rFonts w:ascii="Arial" w:hAnsi="Arial" w:cs="Arial"/>
                <w:sz w:val="20"/>
                <w:szCs w:val="20"/>
                <w:lang w:eastAsia="ru-RU"/>
              </w:rPr>
              <w:t>ли</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7978C3"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w:t>
            </w:r>
            <w:r w:rsidRPr="009A524D">
              <w:rPr>
                <w:rFonts w:ascii="Arial" w:hAnsi="Arial" w:cs="Arial"/>
                <w:sz w:val="20"/>
                <w:szCs w:val="20"/>
                <w:lang w:eastAsia="ru-RU"/>
              </w:rPr>
              <w:t>у</w:t>
            </w:r>
            <w:r w:rsidRPr="009A524D">
              <w:rPr>
                <w:rFonts w:ascii="Arial" w:hAnsi="Arial" w:cs="Arial"/>
                <w:sz w:val="20"/>
                <w:szCs w:val="20"/>
                <w:lang w:eastAsia="ru-RU"/>
              </w:rPr>
              <w:t>шенского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709" w:type="dxa"/>
            <w:tcBorders>
              <w:top w:val="single" w:sz="4" w:space="0" w:color="auto"/>
              <w:left w:val="nil"/>
              <w:bottom w:val="single" w:sz="4" w:space="0" w:color="auto"/>
              <w:right w:val="single" w:sz="4" w:space="0" w:color="auto"/>
            </w:tcBorders>
            <w:shd w:val="clear" w:color="auto" w:fill="auto"/>
            <w:noWrap/>
          </w:tcPr>
          <w:p w14:paraId="141A752F" w14:textId="77777777" w:rsidR="007C3082" w:rsidRPr="009A524D" w:rsidRDefault="007C3082" w:rsidP="007510A0">
            <w:pPr>
              <w:spacing w:after="0" w:line="240" w:lineRule="auto"/>
              <w:ind w:left="-108"/>
              <w:jc w:val="center"/>
              <w:rPr>
                <w:rFonts w:ascii="Arial" w:hAnsi="Arial" w:cs="Arial"/>
                <w:sz w:val="20"/>
                <w:szCs w:val="20"/>
                <w:lang w:eastAsia="ru-RU"/>
              </w:rPr>
            </w:pPr>
            <w:r w:rsidRPr="009A524D">
              <w:rPr>
                <w:rFonts w:ascii="Arial" w:hAnsi="Arial" w:cs="Arial"/>
                <w:sz w:val="20"/>
                <w:szCs w:val="20"/>
                <w:lang w:eastAsia="ru-RU"/>
              </w:rPr>
              <w:t>Х</w:t>
            </w:r>
          </w:p>
        </w:tc>
        <w:tc>
          <w:tcPr>
            <w:tcW w:w="709" w:type="dxa"/>
            <w:tcBorders>
              <w:top w:val="single" w:sz="4" w:space="0" w:color="auto"/>
              <w:left w:val="nil"/>
              <w:bottom w:val="single" w:sz="4" w:space="0" w:color="auto"/>
              <w:right w:val="single" w:sz="4" w:space="0" w:color="auto"/>
            </w:tcBorders>
            <w:shd w:val="clear" w:color="auto" w:fill="auto"/>
            <w:noWrap/>
          </w:tcPr>
          <w:p w14:paraId="560E4338"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tcPr>
          <w:p w14:paraId="7C35AF8E" w14:textId="77777777" w:rsidR="007C3082" w:rsidRPr="009A524D" w:rsidRDefault="007C3082" w:rsidP="007510A0">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993" w:type="dxa"/>
            <w:tcBorders>
              <w:top w:val="single" w:sz="4" w:space="0" w:color="auto"/>
              <w:left w:val="nil"/>
              <w:bottom w:val="single" w:sz="4" w:space="0" w:color="auto"/>
              <w:right w:val="single" w:sz="4" w:space="0" w:color="auto"/>
            </w:tcBorders>
            <w:shd w:val="clear" w:color="auto" w:fill="auto"/>
            <w:noWrap/>
          </w:tcPr>
          <w:p w14:paraId="329CD039" w14:textId="77777777" w:rsidR="007C3082" w:rsidRPr="009A524D" w:rsidRDefault="007C3082" w:rsidP="007510A0">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tcPr>
          <w:p w14:paraId="44ECFB71" w14:textId="77777777" w:rsidR="007C3082" w:rsidRPr="009A524D" w:rsidRDefault="007C3082" w:rsidP="007510A0">
            <w:pPr>
              <w:spacing w:after="0" w:line="240" w:lineRule="auto"/>
              <w:jc w:val="center"/>
              <w:rPr>
                <w:rFonts w:ascii="Arial" w:hAnsi="Arial" w:cs="Arial"/>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5276E4A2"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992" w:type="dxa"/>
            <w:tcBorders>
              <w:top w:val="single" w:sz="4" w:space="0" w:color="auto"/>
              <w:left w:val="nil"/>
              <w:bottom w:val="single" w:sz="4" w:space="0" w:color="auto"/>
              <w:right w:val="single" w:sz="4" w:space="0" w:color="auto"/>
            </w:tcBorders>
          </w:tcPr>
          <w:p w14:paraId="362DF8BD"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tcPr>
          <w:p w14:paraId="1CAC34FE" w14:textId="77777777" w:rsidR="007C3082" w:rsidRPr="009A524D" w:rsidRDefault="007C3082" w:rsidP="007510A0">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382" w:type="dxa"/>
            <w:tcBorders>
              <w:top w:val="single" w:sz="4" w:space="0" w:color="auto"/>
              <w:left w:val="nil"/>
              <w:bottom w:val="single" w:sz="4" w:space="0" w:color="auto"/>
              <w:right w:val="single" w:sz="4" w:space="0" w:color="auto"/>
            </w:tcBorders>
          </w:tcPr>
          <w:p w14:paraId="1579AEF2" w14:textId="77777777" w:rsidR="007C3082" w:rsidRPr="009A524D" w:rsidRDefault="007C3082" w:rsidP="007510A0">
            <w:pPr>
              <w:jc w:val="center"/>
              <w:rPr>
                <w:rFonts w:ascii="Arial" w:hAnsi="Arial" w:cs="Arial"/>
                <w:sz w:val="20"/>
                <w:szCs w:val="20"/>
                <w:lang w:eastAsia="ru-RU"/>
              </w:rPr>
            </w:pPr>
            <w:r w:rsidRPr="009A524D">
              <w:rPr>
                <w:rFonts w:ascii="Arial" w:hAnsi="Arial" w:cs="Arial"/>
                <w:sz w:val="20"/>
                <w:szCs w:val="20"/>
                <w:lang w:eastAsia="ru-RU"/>
              </w:rPr>
              <w:t>-</w:t>
            </w:r>
          </w:p>
        </w:tc>
      </w:tr>
      <w:bookmarkEnd w:id="0"/>
      <w:bookmarkEnd w:id="1"/>
    </w:tbl>
    <w:p w14:paraId="45D9B821" w14:textId="77777777" w:rsidR="00DE236B" w:rsidRPr="009A524D" w:rsidRDefault="00DE236B" w:rsidP="00DE236B">
      <w:pPr>
        <w:spacing w:after="0" w:line="240" w:lineRule="auto"/>
        <w:ind w:left="483" w:firstLine="708"/>
        <w:rPr>
          <w:rFonts w:ascii="Arial" w:hAnsi="Arial" w:cs="Arial"/>
          <w:sz w:val="24"/>
          <w:szCs w:val="24"/>
        </w:rPr>
      </w:pPr>
    </w:p>
    <w:p w14:paraId="4C7995E4" w14:textId="77777777" w:rsidR="00DE236B" w:rsidRPr="009A524D" w:rsidRDefault="00DE236B" w:rsidP="00DE236B">
      <w:pPr>
        <w:spacing w:after="0" w:line="240" w:lineRule="auto"/>
        <w:ind w:left="483" w:firstLine="708"/>
        <w:rPr>
          <w:rFonts w:ascii="Arial" w:hAnsi="Arial" w:cs="Arial"/>
          <w:sz w:val="24"/>
          <w:szCs w:val="24"/>
        </w:rPr>
      </w:pPr>
    </w:p>
    <w:p w14:paraId="6F7825BD" w14:textId="77777777" w:rsidR="00DE236B" w:rsidRPr="009A524D" w:rsidRDefault="00DE236B" w:rsidP="00DE236B">
      <w:pPr>
        <w:spacing w:after="0" w:line="240" w:lineRule="auto"/>
        <w:ind w:left="483" w:firstLine="708"/>
        <w:rPr>
          <w:rFonts w:ascii="Arial" w:hAnsi="Arial" w:cs="Arial"/>
          <w:sz w:val="24"/>
          <w:szCs w:val="24"/>
        </w:rPr>
      </w:pPr>
    </w:p>
    <w:p w14:paraId="6F4CC2A9" w14:textId="77777777" w:rsidR="007E4AF2" w:rsidRPr="009A524D" w:rsidRDefault="007E4AF2" w:rsidP="004C09D0">
      <w:pPr>
        <w:spacing w:after="0" w:line="240" w:lineRule="auto"/>
        <w:ind w:left="11199"/>
        <w:rPr>
          <w:rFonts w:ascii="Arial" w:hAnsi="Arial" w:cs="Arial"/>
          <w:sz w:val="24"/>
          <w:szCs w:val="24"/>
        </w:rPr>
      </w:pPr>
    </w:p>
    <w:p w14:paraId="6ED4C919" w14:textId="77777777" w:rsidR="004C09D0" w:rsidRPr="009A524D" w:rsidRDefault="004C09D0" w:rsidP="004C09D0">
      <w:pPr>
        <w:spacing w:after="0" w:line="240" w:lineRule="auto"/>
        <w:ind w:left="483" w:firstLine="708"/>
        <w:rPr>
          <w:rFonts w:ascii="Arial" w:hAnsi="Arial" w:cs="Arial"/>
          <w:sz w:val="24"/>
          <w:szCs w:val="24"/>
        </w:rPr>
      </w:pPr>
    </w:p>
    <w:p w14:paraId="7433C016" w14:textId="77777777" w:rsidR="004C09D0" w:rsidRPr="009A524D" w:rsidRDefault="004C09D0" w:rsidP="004C09D0">
      <w:pPr>
        <w:spacing w:after="0" w:line="240" w:lineRule="auto"/>
        <w:ind w:left="483" w:firstLine="708"/>
        <w:rPr>
          <w:rFonts w:ascii="Arial" w:hAnsi="Arial" w:cs="Arial"/>
          <w:sz w:val="24"/>
          <w:szCs w:val="24"/>
        </w:rPr>
      </w:pPr>
    </w:p>
    <w:p w14:paraId="005CFD83" w14:textId="77777777" w:rsidR="004C09D0" w:rsidRPr="009A524D" w:rsidRDefault="004C09D0" w:rsidP="004C09D0">
      <w:pPr>
        <w:spacing w:after="0" w:line="240" w:lineRule="auto"/>
        <w:ind w:left="483" w:firstLine="708"/>
        <w:rPr>
          <w:rFonts w:ascii="Arial" w:hAnsi="Arial" w:cs="Arial"/>
          <w:sz w:val="24"/>
          <w:szCs w:val="24"/>
        </w:rPr>
      </w:pPr>
    </w:p>
    <w:p w14:paraId="0A764543" w14:textId="77777777" w:rsidR="005D6036" w:rsidRPr="009A524D" w:rsidRDefault="005D6036" w:rsidP="004F621C">
      <w:pPr>
        <w:spacing w:after="0" w:line="240" w:lineRule="auto"/>
        <w:ind w:left="1191"/>
        <w:rPr>
          <w:rFonts w:ascii="Arial" w:hAnsi="Arial" w:cs="Arial"/>
          <w:sz w:val="24"/>
          <w:szCs w:val="24"/>
          <w:lang w:eastAsia="ru-RU"/>
        </w:rPr>
        <w:sectPr w:rsidR="005D6036" w:rsidRPr="009A524D" w:rsidSect="00975FF3">
          <w:pgSz w:w="16838" w:h="11906" w:orient="landscape"/>
          <w:pgMar w:top="992" w:right="340" w:bottom="709" w:left="340" w:header="709" w:footer="709" w:gutter="0"/>
          <w:cols w:space="708"/>
          <w:docGrid w:linePitch="360"/>
        </w:sectPr>
      </w:pPr>
    </w:p>
    <w:p w14:paraId="764BD76E" w14:textId="77777777" w:rsidR="00DE236B" w:rsidRPr="009A524D" w:rsidRDefault="00DE236B" w:rsidP="00DE236B">
      <w:pPr>
        <w:pStyle w:val="ConsPlusNonformat"/>
        <w:widowControl/>
        <w:ind w:left="10773"/>
        <w:jc w:val="both"/>
        <w:rPr>
          <w:rFonts w:ascii="Arial" w:hAnsi="Arial" w:cs="Arial"/>
          <w:sz w:val="24"/>
          <w:szCs w:val="24"/>
        </w:rPr>
      </w:pPr>
      <w:r w:rsidRPr="009A524D">
        <w:rPr>
          <w:rFonts w:ascii="Arial" w:hAnsi="Arial" w:cs="Arial"/>
          <w:sz w:val="24"/>
          <w:szCs w:val="24"/>
        </w:rPr>
        <w:lastRenderedPageBreak/>
        <w:t>Приложение № 2 к постано</w:t>
      </w:r>
      <w:r w:rsidRPr="009A524D">
        <w:rPr>
          <w:rFonts w:ascii="Arial" w:hAnsi="Arial" w:cs="Arial"/>
          <w:sz w:val="24"/>
          <w:szCs w:val="24"/>
        </w:rPr>
        <w:t>в</w:t>
      </w:r>
      <w:r w:rsidRPr="009A524D">
        <w:rPr>
          <w:rFonts w:ascii="Arial" w:hAnsi="Arial" w:cs="Arial"/>
          <w:sz w:val="24"/>
          <w:szCs w:val="24"/>
        </w:rPr>
        <w:t xml:space="preserve">лению </w:t>
      </w:r>
    </w:p>
    <w:p w14:paraId="5694991A" w14:textId="77777777" w:rsidR="00DE236B" w:rsidRPr="009A524D" w:rsidRDefault="00DE236B" w:rsidP="00DE236B">
      <w:pPr>
        <w:pStyle w:val="ConsPlusNonformat"/>
        <w:widowControl/>
        <w:ind w:left="10773"/>
        <w:rPr>
          <w:rFonts w:ascii="Arial" w:hAnsi="Arial" w:cs="Arial"/>
          <w:sz w:val="24"/>
          <w:szCs w:val="24"/>
        </w:rPr>
      </w:pPr>
      <w:r w:rsidRPr="009A524D">
        <w:rPr>
          <w:rFonts w:ascii="Arial" w:hAnsi="Arial" w:cs="Arial"/>
          <w:sz w:val="24"/>
          <w:szCs w:val="24"/>
        </w:rPr>
        <w:t xml:space="preserve">администрации района  </w:t>
      </w:r>
    </w:p>
    <w:p w14:paraId="1DC258A2" w14:textId="77777777" w:rsidR="00DE236B" w:rsidRPr="009A524D" w:rsidRDefault="00DE236B" w:rsidP="00DE236B">
      <w:pPr>
        <w:pStyle w:val="ConsPlusNonformat"/>
        <w:widowControl/>
        <w:ind w:left="10773"/>
        <w:rPr>
          <w:rFonts w:ascii="Arial" w:hAnsi="Arial" w:cs="Arial"/>
          <w:sz w:val="24"/>
          <w:szCs w:val="24"/>
        </w:rPr>
      </w:pPr>
      <w:r w:rsidRPr="009A524D">
        <w:rPr>
          <w:rFonts w:ascii="Arial" w:hAnsi="Arial" w:cs="Arial"/>
          <w:sz w:val="24"/>
          <w:szCs w:val="24"/>
        </w:rPr>
        <w:t xml:space="preserve">№ </w:t>
      </w:r>
      <w:r w:rsidR="002D5517">
        <w:rPr>
          <w:rFonts w:ascii="Arial" w:hAnsi="Arial" w:cs="Arial"/>
          <w:sz w:val="24"/>
          <w:szCs w:val="24"/>
        </w:rPr>
        <w:t>292</w:t>
      </w:r>
      <w:r w:rsidRPr="009A524D">
        <w:rPr>
          <w:rFonts w:ascii="Arial" w:hAnsi="Arial" w:cs="Arial"/>
          <w:sz w:val="24"/>
          <w:szCs w:val="24"/>
        </w:rPr>
        <w:t xml:space="preserve"> от </w:t>
      </w:r>
      <w:r w:rsidR="002D5517">
        <w:rPr>
          <w:rFonts w:ascii="Arial" w:hAnsi="Arial" w:cs="Arial"/>
          <w:sz w:val="24"/>
          <w:szCs w:val="24"/>
        </w:rPr>
        <w:t>23.03.2021</w:t>
      </w:r>
    </w:p>
    <w:p w14:paraId="43CEFEB1" w14:textId="77777777" w:rsidR="00DE236B" w:rsidRPr="009A524D" w:rsidRDefault="00DE236B" w:rsidP="00463DDB">
      <w:pPr>
        <w:pStyle w:val="ConsPlusNonformat"/>
        <w:widowControl/>
        <w:ind w:left="10773"/>
        <w:rPr>
          <w:rFonts w:ascii="Arial" w:hAnsi="Arial" w:cs="Arial"/>
          <w:sz w:val="24"/>
          <w:szCs w:val="24"/>
        </w:rPr>
      </w:pPr>
    </w:p>
    <w:p w14:paraId="770D9CD8" w14:textId="77777777" w:rsidR="00DE236B" w:rsidRPr="009A524D" w:rsidRDefault="00DE236B" w:rsidP="00DE236B">
      <w:pPr>
        <w:spacing w:after="0" w:line="240" w:lineRule="auto"/>
        <w:ind w:left="10773"/>
        <w:rPr>
          <w:rFonts w:ascii="Arial" w:hAnsi="Arial" w:cs="Arial"/>
          <w:sz w:val="24"/>
          <w:szCs w:val="24"/>
        </w:rPr>
      </w:pPr>
      <w:r w:rsidRPr="009A524D">
        <w:rPr>
          <w:rFonts w:ascii="Arial" w:hAnsi="Arial" w:cs="Arial"/>
          <w:sz w:val="24"/>
          <w:szCs w:val="24"/>
        </w:rPr>
        <w:t>Прилож</w:t>
      </w:r>
      <w:r w:rsidRPr="009A524D">
        <w:rPr>
          <w:rFonts w:ascii="Arial" w:hAnsi="Arial" w:cs="Arial"/>
          <w:sz w:val="24"/>
          <w:szCs w:val="24"/>
        </w:rPr>
        <w:t>е</w:t>
      </w:r>
      <w:r w:rsidRPr="009A524D">
        <w:rPr>
          <w:rFonts w:ascii="Arial" w:hAnsi="Arial" w:cs="Arial"/>
          <w:sz w:val="24"/>
          <w:szCs w:val="24"/>
        </w:rPr>
        <w:t>ние № 2</w:t>
      </w:r>
    </w:p>
    <w:p w14:paraId="604714C9" w14:textId="77777777" w:rsidR="00DE236B" w:rsidRPr="009A524D" w:rsidRDefault="00DE236B" w:rsidP="00DE236B">
      <w:pPr>
        <w:spacing w:after="0" w:line="240" w:lineRule="auto"/>
        <w:ind w:left="10773"/>
        <w:rPr>
          <w:rFonts w:ascii="Arial" w:hAnsi="Arial" w:cs="Arial"/>
          <w:sz w:val="24"/>
          <w:szCs w:val="24"/>
        </w:rPr>
      </w:pPr>
      <w:r w:rsidRPr="009A524D">
        <w:rPr>
          <w:rFonts w:ascii="Arial" w:hAnsi="Arial" w:cs="Arial"/>
          <w:sz w:val="24"/>
          <w:szCs w:val="24"/>
        </w:rPr>
        <w:t>к муниципальной программе «Разв</w:t>
      </w:r>
      <w:r w:rsidRPr="009A524D">
        <w:rPr>
          <w:rFonts w:ascii="Arial" w:hAnsi="Arial" w:cs="Arial"/>
          <w:sz w:val="24"/>
          <w:szCs w:val="24"/>
        </w:rPr>
        <w:t>и</w:t>
      </w:r>
      <w:r w:rsidRPr="009A524D">
        <w:rPr>
          <w:rFonts w:ascii="Arial" w:hAnsi="Arial" w:cs="Arial"/>
          <w:sz w:val="24"/>
          <w:szCs w:val="24"/>
        </w:rPr>
        <w:t xml:space="preserve">тие агропромышленного комплекса и сельских территорий Шушенского района» </w:t>
      </w:r>
    </w:p>
    <w:p w14:paraId="21F548D9" w14:textId="77777777" w:rsidR="00DE236B" w:rsidRPr="009A524D" w:rsidRDefault="00DE236B" w:rsidP="00DE236B">
      <w:pPr>
        <w:spacing w:after="0" w:line="240" w:lineRule="auto"/>
        <w:ind w:left="10773"/>
        <w:rPr>
          <w:rFonts w:ascii="Arial" w:hAnsi="Arial" w:cs="Arial"/>
          <w:sz w:val="24"/>
          <w:szCs w:val="24"/>
        </w:rPr>
      </w:pPr>
    </w:p>
    <w:p w14:paraId="59F880E6" w14:textId="77777777" w:rsidR="00BE6834" w:rsidRPr="009A524D" w:rsidRDefault="00BE6834" w:rsidP="00BE6834">
      <w:pPr>
        <w:spacing w:after="0" w:line="240" w:lineRule="auto"/>
        <w:jc w:val="center"/>
        <w:rPr>
          <w:rFonts w:ascii="Arial" w:hAnsi="Arial" w:cs="Arial"/>
          <w:sz w:val="24"/>
          <w:szCs w:val="24"/>
        </w:rPr>
      </w:pPr>
      <w:r w:rsidRPr="009A524D">
        <w:rPr>
          <w:rFonts w:ascii="Arial" w:hAnsi="Arial" w:cs="Arial"/>
          <w:sz w:val="24"/>
          <w:szCs w:val="24"/>
        </w:rPr>
        <w:t>Информация о ресурсном обеспечении и прогнозной оценке расходов на реализацию ц</w:t>
      </w:r>
      <w:r w:rsidRPr="009A524D">
        <w:rPr>
          <w:rFonts w:ascii="Arial" w:hAnsi="Arial" w:cs="Arial"/>
          <w:sz w:val="24"/>
          <w:szCs w:val="24"/>
        </w:rPr>
        <w:t>е</w:t>
      </w:r>
      <w:r w:rsidRPr="009A524D">
        <w:rPr>
          <w:rFonts w:ascii="Arial" w:hAnsi="Arial" w:cs="Arial"/>
          <w:sz w:val="24"/>
          <w:szCs w:val="24"/>
        </w:rPr>
        <w:t xml:space="preserve">лей муниципальной программы </w:t>
      </w:r>
    </w:p>
    <w:p w14:paraId="2D75F01E" w14:textId="77777777" w:rsidR="00BE6834" w:rsidRPr="009A524D" w:rsidRDefault="00BE6834" w:rsidP="00BE6834">
      <w:pPr>
        <w:spacing w:after="0" w:line="240" w:lineRule="auto"/>
        <w:jc w:val="center"/>
        <w:rPr>
          <w:rFonts w:ascii="Arial" w:hAnsi="Arial" w:cs="Arial"/>
          <w:sz w:val="24"/>
          <w:szCs w:val="24"/>
        </w:rPr>
      </w:pPr>
      <w:r w:rsidRPr="009A524D">
        <w:rPr>
          <w:rFonts w:ascii="Arial" w:hAnsi="Arial" w:cs="Arial"/>
          <w:sz w:val="24"/>
          <w:szCs w:val="24"/>
        </w:rPr>
        <w:t>Шушенского района с учетом источников финансирования, в том числе по уровням бю</w:t>
      </w:r>
      <w:r w:rsidRPr="009A524D">
        <w:rPr>
          <w:rFonts w:ascii="Arial" w:hAnsi="Arial" w:cs="Arial"/>
          <w:sz w:val="24"/>
          <w:szCs w:val="24"/>
        </w:rPr>
        <w:t>д</w:t>
      </w:r>
      <w:r w:rsidRPr="009A524D">
        <w:rPr>
          <w:rFonts w:ascii="Arial" w:hAnsi="Arial" w:cs="Arial"/>
          <w:sz w:val="24"/>
          <w:szCs w:val="24"/>
        </w:rPr>
        <w:t>жетной системы</w:t>
      </w:r>
    </w:p>
    <w:p w14:paraId="20896C58" w14:textId="77777777" w:rsidR="00BE6834" w:rsidRPr="009A524D" w:rsidRDefault="00BE6834" w:rsidP="00BE6834">
      <w:pPr>
        <w:spacing w:after="0" w:line="240" w:lineRule="auto"/>
        <w:jc w:val="center"/>
        <w:rPr>
          <w:rFonts w:ascii="Arial" w:hAnsi="Arial" w:cs="Arial"/>
          <w:sz w:val="24"/>
          <w:szCs w:val="24"/>
        </w:rPr>
      </w:pPr>
    </w:p>
    <w:tbl>
      <w:tblPr>
        <w:tblW w:w="15168" w:type="dxa"/>
        <w:tblInd w:w="-318" w:type="dxa"/>
        <w:tblLayout w:type="fixed"/>
        <w:tblLook w:val="04A0" w:firstRow="1" w:lastRow="0" w:firstColumn="1" w:lastColumn="0" w:noHBand="0" w:noVBand="1"/>
      </w:tblPr>
      <w:tblGrid>
        <w:gridCol w:w="1560"/>
        <w:gridCol w:w="3119"/>
        <w:gridCol w:w="3260"/>
        <w:gridCol w:w="1559"/>
        <w:gridCol w:w="1418"/>
        <w:gridCol w:w="1417"/>
        <w:gridCol w:w="1276"/>
        <w:gridCol w:w="1559"/>
      </w:tblGrid>
      <w:tr w:rsidR="00BE6834" w:rsidRPr="009A524D" w14:paraId="3B2B4A70" w14:textId="77777777" w:rsidTr="007510A0">
        <w:trPr>
          <w:trHeight w:val="281"/>
        </w:trPr>
        <w:tc>
          <w:tcPr>
            <w:tcW w:w="1560" w:type="dxa"/>
            <w:vMerge w:val="restart"/>
            <w:tcBorders>
              <w:top w:val="single" w:sz="4" w:space="0" w:color="auto"/>
              <w:left w:val="single" w:sz="4" w:space="0" w:color="auto"/>
              <w:right w:val="single" w:sz="4" w:space="0" w:color="auto"/>
            </w:tcBorders>
            <w:shd w:val="clear" w:color="auto" w:fill="auto"/>
            <w:vAlign w:val="center"/>
          </w:tcPr>
          <w:p w14:paraId="530E1D5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Статус</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5F88ADB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rPr>
              <w:t>Наименование муниц</w:t>
            </w:r>
            <w:r w:rsidRPr="009A524D">
              <w:rPr>
                <w:rFonts w:ascii="Arial" w:hAnsi="Arial" w:cs="Arial"/>
                <w:sz w:val="24"/>
                <w:szCs w:val="24"/>
              </w:rPr>
              <w:t>и</w:t>
            </w:r>
            <w:r w:rsidRPr="009A524D">
              <w:rPr>
                <w:rFonts w:ascii="Arial" w:hAnsi="Arial" w:cs="Arial"/>
                <w:sz w:val="24"/>
                <w:szCs w:val="24"/>
              </w:rPr>
              <w:t>пальной программы, подпрограммы муниц</w:t>
            </w:r>
            <w:r w:rsidRPr="009A524D">
              <w:rPr>
                <w:rFonts w:ascii="Arial" w:hAnsi="Arial" w:cs="Arial"/>
                <w:sz w:val="24"/>
                <w:szCs w:val="24"/>
              </w:rPr>
              <w:t>и</w:t>
            </w:r>
            <w:r w:rsidRPr="009A524D">
              <w:rPr>
                <w:rFonts w:ascii="Arial" w:hAnsi="Arial" w:cs="Arial"/>
                <w:sz w:val="24"/>
                <w:szCs w:val="24"/>
              </w:rPr>
              <w:t>пальной пр</w:t>
            </w:r>
            <w:r w:rsidRPr="009A524D">
              <w:rPr>
                <w:rFonts w:ascii="Arial" w:hAnsi="Arial" w:cs="Arial"/>
                <w:sz w:val="24"/>
                <w:szCs w:val="24"/>
              </w:rPr>
              <w:t>о</w:t>
            </w:r>
            <w:r w:rsidRPr="009A524D">
              <w:rPr>
                <w:rFonts w:ascii="Arial" w:hAnsi="Arial" w:cs="Arial"/>
                <w:sz w:val="24"/>
                <w:szCs w:val="24"/>
              </w:rPr>
              <w:t>граммы</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197CD27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Уровень бюджетной си</w:t>
            </w:r>
            <w:r w:rsidRPr="009A524D">
              <w:rPr>
                <w:rFonts w:ascii="Arial" w:hAnsi="Arial" w:cs="Arial"/>
                <w:sz w:val="24"/>
                <w:szCs w:val="24"/>
                <w:lang w:eastAsia="ru-RU"/>
              </w:rPr>
              <w:t>с</w:t>
            </w:r>
            <w:r w:rsidRPr="009A524D">
              <w:rPr>
                <w:rFonts w:ascii="Arial" w:hAnsi="Arial" w:cs="Arial"/>
                <w:sz w:val="24"/>
                <w:szCs w:val="24"/>
                <w:lang w:eastAsia="ru-RU"/>
              </w:rPr>
              <w:t>темы/источники финанс</w:t>
            </w:r>
            <w:r w:rsidRPr="009A524D">
              <w:rPr>
                <w:rFonts w:ascii="Arial" w:hAnsi="Arial" w:cs="Arial"/>
                <w:sz w:val="24"/>
                <w:szCs w:val="24"/>
                <w:lang w:eastAsia="ru-RU"/>
              </w:rPr>
              <w:t>и</w:t>
            </w:r>
            <w:r w:rsidRPr="009A524D">
              <w:rPr>
                <w:rFonts w:ascii="Arial" w:hAnsi="Arial" w:cs="Arial"/>
                <w:sz w:val="24"/>
                <w:szCs w:val="24"/>
                <w:lang w:eastAsia="ru-RU"/>
              </w:rPr>
              <w:t>рования</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14:paraId="64A2232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Оценка расходов (тыс. руб.), годы</w:t>
            </w:r>
          </w:p>
        </w:tc>
      </w:tr>
      <w:tr w:rsidR="00BE6834" w:rsidRPr="009A524D" w14:paraId="68F1E8AF" w14:textId="77777777" w:rsidTr="007510A0">
        <w:trPr>
          <w:trHeight w:val="505"/>
        </w:trPr>
        <w:tc>
          <w:tcPr>
            <w:tcW w:w="1560" w:type="dxa"/>
            <w:vMerge/>
            <w:tcBorders>
              <w:left w:val="single" w:sz="4" w:space="0" w:color="auto"/>
              <w:right w:val="single" w:sz="4" w:space="0" w:color="auto"/>
            </w:tcBorders>
            <w:vAlign w:val="center"/>
          </w:tcPr>
          <w:p w14:paraId="06D3782B" w14:textId="77777777" w:rsidR="00BE6834" w:rsidRPr="009A524D" w:rsidRDefault="00BE6834" w:rsidP="007510A0">
            <w:pPr>
              <w:spacing w:after="0" w:line="240" w:lineRule="auto"/>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79B5B60D" w14:textId="77777777" w:rsidR="00BE6834" w:rsidRPr="009A524D" w:rsidRDefault="00BE6834" w:rsidP="007510A0">
            <w:pPr>
              <w:spacing w:after="0" w:line="240" w:lineRule="auto"/>
              <w:rPr>
                <w:rFonts w:ascii="Arial" w:hAnsi="Arial" w:cs="Arial"/>
                <w:sz w:val="24"/>
                <w:szCs w:val="24"/>
                <w:lang w:eastAsia="ru-RU"/>
              </w:rPr>
            </w:pPr>
          </w:p>
        </w:tc>
        <w:tc>
          <w:tcPr>
            <w:tcW w:w="3260" w:type="dxa"/>
            <w:vMerge/>
            <w:tcBorders>
              <w:left w:val="single" w:sz="4" w:space="0" w:color="auto"/>
              <w:right w:val="single" w:sz="4" w:space="0" w:color="auto"/>
            </w:tcBorders>
            <w:vAlign w:val="center"/>
          </w:tcPr>
          <w:p w14:paraId="4B1605E9" w14:textId="77777777" w:rsidR="00BE6834" w:rsidRPr="009A524D" w:rsidRDefault="00BE6834" w:rsidP="007510A0">
            <w:pPr>
              <w:spacing w:after="0" w:line="240" w:lineRule="auto"/>
              <w:rPr>
                <w:rFonts w:ascii="Arial"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tcPr>
          <w:p w14:paraId="26ED98C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2020</w:t>
            </w:r>
          </w:p>
        </w:tc>
        <w:tc>
          <w:tcPr>
            <w:tcW w:w="1418" w:type="dxa"/>
            <w:tcBorders>
              <w:top w:val="nil"/>
              <w:left w:val="nil"/>
              <w:bottom w:val="single" w:sz="4" w:space="0" w:color="auto"/>
              <w:right w:val="single" w:sz="4" w:space="0" w:color="auto"/>
            </w:tcBorders>
            <w:shd w:val="clear" w:color="auto" w:fill="auto"/>
            <w:vAlign w:val="center"/>
          </w:tcPr>
          <w:p w14:paraId="040B020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2021</w:t>
            </w:r>
          </w:p>
        </w:tc>
        <w:tc>
          <w:tcPr>
            <w:tcW w:w="1417" w:type="dxa"/>
            <w:tcBorders>
              <w:top w:val="nil"/>
              <w:left w:val="nil"/>
              <w:bottom w:val="single" w:sz="4" w:space="0" w:color="auto"/>
              <w:right w:val="single" w:sz="4" w:space="0" w:color="auto"/>
            </w:tcBorders>
            <w:shd w:val="clear" w:color="auto" w:fill="auto"/>
            <w:vAlign w:val="center"/>
          </w:tcPr>
          <w:p w14:paraId="3559AA6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2022</w:t>
            </w:r>
          </w:p>
        </w:tc>
        <w:tc>
          <w:tcPr>
            <w:tcW w:w="1276" w:type="dxa"/>
            <w:tcBorders>
              <w:top w:val="nil"/>
              <w:left w:val="nil"/>
              <w:bottom w:val="single" w:sz="4" w:space="0" w:color="auto"/>
              <w:right w:val="single" w:sz="4" w:space="0" w:color="auto"/>
            </w:tcBorders>
            <w:vAlign w:val="center"/>
          </w:tcPr>
          <w:p w14:paraId="4BEBCFF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2023</w:t>
            </w:r>
          </w:p>
        </w:tc>
        <w:tc>
          <w:tcPr>
            <w:tcW w:w="1559" w:type="dxa"/>
            <w:vMerge w:val="restart"/>
            <w:tcBorders>
              <w:top w:val="nil"/>
              <w:left w:val="nil"/>
              <w:right w:val="single" w:sz="4" w:space="0" w:color="auto"/>
            </w:tcBorders>
            <w:vAlign w:val="center"/>
          </w:tcPr>
          <w:p w14:paraId="3095412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Итого на очередной финансовый год и план</w:t>
            </w:r>
            <w:r w:rsidRPr="009A524D">
              <w:rPr>
                <w:rFonts w:ascii="Arial" w:hAnsi="Arial" w:cs="Arial"/>
                <w:sz w:val="24"/>
                <w:szCs w:val="24"/>
                <w:lang w:eastAsia="ru-RU"/>
              </w:rPr>
              <w:t>о</w:t>
            </w:r>
            <w:r w:rsidRPr="009A524D">
              <w:rPr>
                <w:rFonts w:ascii="Arial" w:hAnsi="Arial" w:cs="Arial"/>
                <w:sz w:val="24"/>
                <w:szCs w:val="24"/>
                <w:lang w:eastAsia="ru-RU"/>
              </w:rPr>
              <w:t>вый п</w:t>
            </w:r>
            <w:r w:rsidRPr="009A524D">
              <w:rPr>
                <w:rFonts w:ascii="Arial" w:hAnsi="Arial" w:cs="Arial"/>
                <w:sz w:val="24"/>
                <w:szCs w:val="24"/>
                <w:lang w:eastAsia="ru-RU"/>
              </w:rPr>
              <w:t>е</w:t>
            </w:r>
            <w:r w:rsidRPr="009A524D">
              <w:rPr>
                <w:rFonts w:ascii="Arial" w:hAnsi="Arial" w:cs="Arial"/>
                <w:sz w:val="24"/>
                <w:szCs w:val="24"/>
                <w:lang w:eastAsia="ru-RU"/>
              </w:rPr>
              <w:t>риод</w:t>
            </w:r>
          </w:p>
        </w:tc>
      </w:tr>
      <w:tr w:rsidR="00BE6834" w:rsidRPr="009A524D" w14:paraId="15684BB9" w14:textId="77777777" w:rsidTr="007510A0">
        <w:trPr>
          <w:trHeight w:val="257"/>
        </w:trPr>
        <w:tc>
          <w:tcPr>
            <w:tcW w:w="1560" w:type="dxa"/>
            <w:vMerge/>
            <w:tcBorders>
              <w:left w:val="single" w:sz="4" w:space="0" w:color="auto"/>
              <w:bottom w:val="single" w:sz="4" w:space="0" w:color="auto"/>
              <w:right w:val="single" w:sz="4" w:space="0" w:color="auto"/>
            </w:tcBorders>
            <w:vAlign w:val="center"/>
          </w:tcPr>
          <w:p w14:paraId="23786827" w14:textId="77777777" w:rsidR="00BE6834" w:rsidRPr="009A524D" w:rsidRDefault="00BE6834" w:rsidP="007510A0">
            <w:pPr>
              <w:spacing w:after="0" w:line="240" w:lineRule="auto"/>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5D406D31" w14:textId="77777777" w:rsidR="00BE6834" w:rsidRPr="009A524D" w:rsidRDefault="00BE6834" w:rsidP="007510A0">
            <w:pPr>
              <w:spacing w:after="0" w:line="240" w:lineRule="auto"/>
              <w:rPr>
                <w:rFonts w:ascii="Arial" w:hAnsi="Arial" w:cs="Arial"/>
                <w:sz w:val="24"/>
                <w:szCs w:val="24"/>
                <w:lang w:eastAsia="ru-RU"/>
              </w:rPr>
            </w:pPr>
          </w:p>
        </w:tc>
        <w:tc>
          <w:tcPr>
            <w:tcW w:w="3260" w:type="dxa"/>
            <w:vMerge/>
            <w:tcBorders>
              <w:left w:val="single" w:sz="4" w:space="0" w:color="auto"/>
              <w:bottom w:val="single" w:sz="4" w:space="0" w:color="auto"/>
              <w:right w:val="single" w:sz="4" w:space="0" w:color="auto"/>
            </w:tcBorders>
            <w:vAlign w:val="center"/>
          </w:tcPr>
          <w:p w14:paraId="0BA9E684" w14:textId="77777777" w:rsidR="00BE6834" w:rsidRPr="009A524D" w:rsidRDefault="00BE6834" w:rsidP="007510A0">
            <w:pPr>
              <w:spacing w:after="0" w:line="240" w:lineRule="auto"/>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FFD172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6D9AF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план</w:t>
            </w:r>
          </w:p>
        </w:tc>
        <w:tc>
          <w:tcPr>
            <w:tcW w:w="1417" w:type="dxa"/>
            <w:tcBorders>
              <w:top w:val="nil"/>
              <w:left w:val="nil"/>
              <w:bottom w:val="single" w:sz="4" w:space="0" w:color="auto"/>
              <w:right w:val="single" w:sz="4" w:space="0" w:color="auto"/>
            </w:tcBorders>
            <w:shd w:val="clear" w:color="auto" w:fill="auto"/>
            <w:vAlign w:val="center"/>
          </w:tcPr>
          <w:p w14:paraId="36DEDC3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план</w:t>
            </w:r>
          </w:p>
        </w:tc>
        <w:tc>
          <w:tcPr>
            <w:tcW w:w="1276" w:type="dxa"/>
            <w:tcBorders>
              <w:top w:val="nil"/>
              <w:left w:val="nil"/>
              <w:bottom w:val="single" w:sz="4" w:space="0" w:color="auto"/>
              <w:right w:val="single" w:sz="4" w:space="0" w:color="auto"/>
            </w:tcBorders>
            <w:vAlign w:val="center"/>
          </w:tcPr>
          <w:p w14:paraId="1EB3AFD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план</w:t>
            </w:r>
          </w:p>
        </w:tc>
        <w:tc>
          <w:tcPr>
            <w:tcW w:w="1559" w:type="dxa"/>
            <w:vMerge/>
            <w:tcBorders>
              <w:left w:val="nil"/>
              <w:bottom w:val="single" w:sz="4" w:space="0" w:color="auto"/>
              <w:right w:val="single" w:sz="4" w:space="0" w:color="auto"/>
            </w:tcBorders>
            <w:vAlign w:val="center"/>
          </w:tcPr>
          <w:p w14:paraId="6E6E3807" w14:textId="77777777" w:rsidR="00BE6834" w:rsidRPr="009A524D" w:rsidRDefault="00BE6834" w:rsidP="007510A0">
            <w:pPr>
              <w:spacing w:after="0" w:line="240" w:lineRule="auto"/>
              <w:jc w:val="center"/>
              <w:rPr>
                <w:rFonts w:ascii="Arial" w:hAnsi="Arial" w:cs="Arial"/>
                <w:sz w:val="24"/>
                <w:szCs w:val="24"/>
                <w:lang w:eastAsia="ru-RU"/>
              </w:rPr>
            </w:pPr>
          </w:p>
        </w:tc>
      </w:tr>
      <w:tr w:rsidR="00BE6834" w:rsidRPr="009A524D" w14:paraId="26281C6A" w14:textId="77777777" w:rsidTr="007510A0">
        <w:trPr>
          <w:trHeight w:val="309"/>
        </w:trPr>
        <w:tc>
          <w:tcPr>
            <w:tcW w:w="1560" w:type="dxa"/>
            <w:vMerge w:val="restart"/>
            <w:tcBorders>
              <w:top w:val="single" w:sz="4" w:space="0" w:color="auto"/>
              <w:left w:val="single" w:sz="4" w:space="0" w:color="auto"/>
              <w:right w:val="single" w:sz="4" w:space="0" w:color="auto"/>
            </w:tcBorders>
            <w:vAlign w:val="center"/>
          </w:tcPr>
          <w:p w14:paraId="5D2DB05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Муниц</w:t>
            </w:r>
            <w:r w:rsidRPr="009A524D">
              <w:rPr>
                <w:rFonts w:ascii="Arial" w:hAnsi="Arial" w:cs="Arial"/>
                <w:sz w:val="24"/>
                <w:szCs w:val="24"/>
                <w:lang w:eastAsia="ru-RU"/>
              </w:rPr>
              <w:t>и</w:t>
            </w:r>
            <w:r w:rsidRPr="009A524D">
              <w:rPr>
                <w:rFonts w:ascii="Arial" w:hAnsi="Arial" w:cs="Arial"/>
                <w:sz w:val="24"/>
                <w:szCs w:val="24"/>
                <w:lang w:eastAsia="ru-RU"/>
              </w:rPr>
              <w:t>пальная програ</w:t>
            </w:r>
            <w:r w:rsidRPr="009A524D">
              <w:rPr>
                <w:rFonts w:ascii="Arial" w:hAnsi="Arial" w:cs="Arial"/>
                <w:sz w:val="24"/>
                <w:szCs w:val="24"/>
                <w:lang w:eastAsia="ru-RU"/>
              </w:rPr>
              <w:t>м</w:t>
            </w:r>
            <w:r w:rsidRPr="009A524D">
              <w:rPr>
                <w:rFonts w:ascii="Arial" w:hAnsi="Arial" w:cs="Arial"/>
                <w:sz w:val="24"/>
                <w:szCs w:val="24"/>
                <w:lang w:eastAsia="ru-RU"/>
              </w:rPr>
              <w:t>ма</w:t>
            </w:r>
          </w:p>
          <w:p w14:paraId="3CD2623A"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val="restart"/>
            <w:tcBorders>
              <w:top w:val="single" w:sz="4" w:space="0" w:color="auto"/>
              <w:left w:val="single" w:sz="4" w:space="0" w:color="auto"/>
              <w:right w:val="single" w:sz="4" w:space="0" w:color="auto"/>
            </w:tcBorders>
            <w:vAlign w:val="center"/>
          </w:tcPr>
          <w:p w14:paraId="6E0F317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rPr>
              <w:t>«Развития агропромы</w:t>
            </w:r>
            <w:r w:rsidRPr="009A524D">
              <w:rPr>
                <w:rFonts w:ascii="Arial" w:hAnsi="Arial" w:cs="Arial"/>
                <w:sz w:val="24"/>
                <w:szCs w:val="24"/>
              </w:rPr>
              <w:t>ш</w:t>
            </w:r>
            <w:r w:rsidRPr="009A524D">
              <w:rPr>
                <w:rFonts w:ascii="Arial" w:hAnsi="Arial" w:cs="Arial"/>
                <w:sz w:val="24"/>
                <w:szCs w:val="24"/>
              </w:rPr>
              <w:t>ленного комплекса и сельских территорий Шушенского ра</w:t>
            </w:r>
            <w:r w:rsidRPr="009A524D">
              <w:rPr>
                <w:rFonts w:ascii="Arial" w:hAnsi="Arial" w:cs="Arial"/>
                <w:sz w:val="24"/>
                <w:szCs w:val="24"/>
              </w:rPr>
              <w:t>й</w:t>
            </w:r>
            <w:r w:rsidRPr="009A524D">
              <w:rPr>
                <w:rFonts w:ascii="Arial" w:hAnsi="Arial" w:cs="Arial"/>
                <w:sz w:val="24"/>
                <w:szCs w:val="24"/>
              </w:rPr>
              <w:t>она»</w:t>
            </w:r>
          </w:p>
        </w:tc>
        <w:tc>
          <w:tcPr>
            <w:tcW w:w="3260" w:type="dxa"/>
            <w:tcBorders>
              <w:top w:val="single" w:sz="4" w:space="0" w:color="auto"/>
              <w:left w:val="single" w:sz="4" w:space="0" w:color="auto"/>
              <w:bottom w:val="single" w:sz="4" w:space="0" w:color="auto"/>
              <w:right w:val="single" w:sz="4" w:space="0" w:color="auto"/>
            </w:tcBorders>
            <w:vAlign w:val="center"/>
          </w:tcPr>
          <w:p w14:paraId="57EABA97"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050A9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3738,674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745DF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4344,700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4559B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4352,300</w:t>
            </w:r>
          </w:p>
        </w:tc>
        <w:tc>
          <w:tcPr>
            <w:tcW w:w="1276" w:type="dxa"/>
            <w:tcBorders>
              <w:top w:val="single" w:sz="4" w:space="0" w:color="auto"/>
              <w:left w:val="nil"/>
              <w:bottom w:val="single" w:sz="4" w:space="0" w:color="auto"/>
              <w:right w:val="single" w:sz="4" w:space="0" w:color="auto"/>
            </w:tcBorders>
            <w:vAlign w:val="center"/>
          </w:tcPr>
          <w:p w14:paraId="298EC56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4361,700</w:t>
            </w:r>
          </w:p>
        </w:tc>
        <w:tc>
          <w:tcPr>
            <w:tcW w:w="1559" w:type="dxa"/>
            <w:tcBorders>
              <w:top w:val="single" w:sz="4" w:space="0" w:color="auto"/>
              <w:left w:val="nil"/>
              <w:bottom w:val="single" w:sz="4" w:space="0" w:color="auto"/>
              <w:right w:val="single" w:sz="4" w:space="0" w:color="auto"/>
            </w:tcBorders>
            <w:vAlign w:val="center"/>
          </w:tcPr>
          <w:p w14:paraId="6537BBA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16797,374</w:t>
            </w:r>
          </w:p>
        </w:tc>
      </w:tr>
      <w:tr w:rsidR="00BE6834" w:rsidRPr="009A524D" w14:paraId="30157B46" w14:textId="77777777" w:rsidTr="007510A0">
        <w:trPr>
          <w:trHeight w:val="333"/>
        </w:trPr>
        <w:tc>
          <w:tcPr>
            <w:tcW w:w="1560" w:type="dxa"/>
            <w:vMerge/>
            <w:tcBorders>
              <w:left w:val="single" w:sz="4" w:space="0" w:color="auto"/>
              <w:right w:val="single" w:sz="4" w:space="0" w:color="auto"/>
            </w:tcBorders>
            <w:vAlign w:val="center"/>
          </w:tcPr>
          <w:p w14:paraId="6BD6E14D"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D8E3C29"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4A6CE08"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 том </w:t>
            </w:r>
            <w:proofErr w:type="gramStart"/>
            <w:r w:rsidRPr="009A524D">
              <w:rPr>
                <w:rFonts w:ascii="Arial" w:hAnsi="Arial" w:cs="Arial"/>
                <w:sz w:val="24"/>
                <w:szCs w:val="24"/>
                <w:lang w:eastAsia="ru-RU"/>
              </w:rPr>
              <w:t xml:space="preserve">числе:   </w:t>
            </w:r>
            <w:proofErr w:type="gramEnd"/>
            <w:r w:rsidRPr="009A524D">
              <w:rPr>
                <w:rFonts w:ascii="Arial" w:hAnsi="Arial" w:cs="Arial"/>
                <w:sz w:val="24"/>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3ADA47" w14:textId="77777777" w:rsidR="00BE6834" w:rsidRPr="009A524D" w:rsidRDefault="00BE6834" w:rsidP="007510A0">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2D4B9AC" w14:textId="77777777" w:rsidR="00BE6834" w:rsidRPr="009A524D" w:rsidRDefault="00BE6834" w:rsidP="007510A0">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E3DA31" w14:textId="77777777" w:rsidR="00BE6834" w:rsidRPr="009A524D" w:rsidRDefault="00BE6834" w:rsidP="007510A0">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14:paraId="41367A6B" w14:textId="77777777" w:rsidR="00BE6834" w:rsidRPr="009A524D" w:rsidRDefault="00BE6834" w:rsidP="007510A0">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62033502" w14:textId="77777777" w:rsidR="00BE6834" w:rsidRPr="009A524D" w:rsidRDefault="00BE6834" w:rsidP="007510A0">
            <w:pPr>
              <w:spacing w:after="0" w:line="240" w:lineRule="auto"/>
              <w:jc w:val="center"/>
              <w:rPr>
                <w:rFonts w:ascii="Arial" w:hAnsi="Arial" w:cs="Arial"/>
                <w:sz w:val="24"/>
                <w:szCs w:val="24"/>
                <w:lang w:eastAsia="ru-RU"/>
              </w:rPr>
            </w:pPr>
          </w:p>
        </w:tc>
      </w:tr>
      <w:tr w:rsidR="00BE6834" w:rsidRPr="009A524D" w14:paraId="1DDA0F83" w14:textId="77777777" w:rsidTr="007510A0">
        <w:trPr>
          <w:trHeight w:val="357"/>
        </w:trPr>
        <w:tc>
          <w:tcPr>
            <w:tcW w:w="1560" w:type="dxa"/>
            <w:vMerge/>
            <w:tcBorders>
              <w:left w:val="single" w:sz="4" w:space="0" w:color="auto"/>
              <w:right w:val="single" w:sz="4" w:space="0" w:color="auto"/>
            </w:tcBorders>
            <w:vAlign w:val="center"/>
          </w:tcPr>
          <w:p w14:paraId="4326F55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489EB3F7"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B6AEEC3"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федеральный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567520" w14:textId="77777777" w:rsidR="00BE6834" w:rsidRPr="009A524D" w:rsidRDefault="00BE6834" w:rsidP="007510A0">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FD80EA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B65E0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542121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2BC537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4216E7A1" w14:textId="77777777" w:rsidTr="007510A0">
        <w:trPr>
          <w:trHeight w:val="353"/>
        </w:trPr>
        <w:tc>
          <w:tcPr>
            <w:tcW w:w="1560" w:type="dxa"/>
            <w:vMerge/>
            <w:tcBorders>
              <w:left w:val="single" w:sz="4" w:space="0" w:color="auto"/>
              <w:right w:val="single" w:sz="4" w:space="0" w:color="auto"/>
            </w:tcBorders>
            <w:vAlign w:val="center"/>
          </w:tcPr>
          <w:p w14:paraId="5191D8EC"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633BC8BF"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79140A0"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краевой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68E98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3503,437</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D4C59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3823,700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AD76B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3831,300</w:t>
            </w:r>
          </w:p>
        </w:tc>
        <w:tc>
          <w:tcPr>
            <w:tcW w:w="1276" w:type="dxa"/>
            <w:tcBorders>
              <w:top w:val="single" w:sz="4" w:space="0" w:color="auto"/>
              <w:left w:val="nil"/>
              <w:bottom w:val="single" w:sz="4" w:space="0" w:color="auto"/>
              <w:right w:val="single" w:sz="4" w:space="0" w:color="auto"/>
            </w:tcBorders>
            <w:vAlign w:val="center"/>
          </w:tcPr>
          <w:p w14:paraId="3FAF44A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3840,700</w:t>
            </w:r>
          </w:p>
        </w:tc>
        <w:tc>
          <w:tcPr>
            <w:tcW w:w="1559" w:type="dxa"/>
            <w:tcBorders>
              <w:top w:val="single" w:sz="4" w:space="0" w:color="auto"/>
              <w:left w:val="nil"/>
              <w:bottom w:val="single" w:sz="4" w:space="0" w:color="auto"/>
              <w:right w:val="single" w:sz="4" w:space="0" w:color="auto"/>
            </w:tcBorders>
            <w:vAlign w:val="center"/>
          </w:tcPr>
          <w:p w14:paraId="41E9D18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14999,137</w:t>
            </w:r>
          </w:p>
        </w:tc>
      </w:tr>
      <w:tr w:rsidR="00BE6834" w:rsidRPr="009A524D" w14:paraId="3A6A70F0" w14:textId="77777777" w:rsidTr="007510A0">
        <w:trPr>
          <w:trHeight w:val="349"/>
        </w:trPr>
        <w:tc>
          <w:tcPr>
            <w:tcW w:w="1560" w:type="dxa"/>
            <w:vMerge/>
            <w:tcBorders>
              <w:left w:val="single" w:sz="4" w:space="0" w:color="auto"/>
              <w:right w:val="single" w:sz="4" w:space="0" w:color="auto"/>
            </w:tcBorders>
            <w:vAlign w:val="center"/>
          </w:tcPr>
          <w:p w14:paraId="03C0D3F3"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178FB732"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F73A931"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2EA73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235,237</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D126A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521,000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C5517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521,000</w:t>
            </w:r>
          </w:p>
        </w:tc>
        <w:tc>
          <w:tcPr>
            <w:tcW w:w="1276" w:type="dxa"/>
            <w:tcBorders>
              <w:top w:val="single" w:sz="4" w:space="0" w:color="auto"/>
              <w:left w:val="nil"/>
              <w:bottom w:val="single" w:sz="4" w:space="0" w:color="auto"/>
              <w:right w:val="single" w:sz="4" w:space="0" w:color="auto"/>
            </w:tcBorders>
            <w:vAlign w:val="center"/>
          </w:tcPr>
          <w:p w14:paraId="4DD389C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521,000</w:t>
            </w:r>
          </w:p>
        </w:tc>
        <w:tc>
          <w:tcPr>
            <w:tcW w:w="1559" w:type="dxa"/>
            <w:tcBorders>
              <w:top w:val="single" w:sz="4" w:space="0" w:color="auto"/>
              <w:left w:val="nil"/>
              <w:bottom w:val="single" w:sz="4" w:space="0" w:color="auto"/>
              <w:right w:val="single" w:sz="4" w:space="0" w:color="auto"/>
            </w:tcBorders>
            <w:vAlign w:val="center"/>
          </w:tcPr>
          <w:p w14:paraId="4758F2E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1798,237</w:t>
            </w:r>
          </w:p>
        </w:tc>
      </w:tr>
      <w:tr w:rsidR="00BE6834" w:rsidRPr="009A524D" w14:paraId="7BED206E" w14:textId="77777777" w:rsidTr="007510A0">
        <w:trPr>
          <w:trHeight w:val="345"/>
        </w:trPr>
        <w:tc>
          <w:tcPr>
            <w:tcW w:w="1560" w:type="dxa"/>
            <w:vMerge/>
            <w:tcBorders>
              <w:left w:val="single" w:sz="4" w:space="0" w:color="auto"/>
              <w:right w:val="single" w:sz="4" w:space="0" w:color="auto"/>
            </w:tcBorders>
            <w:vAlign w:val="center"/>
          </w:tcPr>
          <w:p w14:paraId="207B80CE"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D091B9A"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174C8B3"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rPr>
              <w:t>бюджеты п</w:t>
            </w:r>
            <w:r w:rsidRPr="009A524D">
              <w:rPr>
                <w:rFonts w:ascii="Arial" w:hAnsi="Arial" w:cs="Arial"/>
                <w:sz w:val="24"/>
                <w:szCs w:val="24"/>
              </w:rPr>
              <w:t>о</w:t>
            </w:r>
            <w:r w:rsidRPr="009A524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44482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8FF04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02C3C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5C1D117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233E53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6005BBE4" w14:textId="77777777" w:rsidTr="007510A0">
        <w:trPr>
          <w:trHeight w:val="354"/>
        </w:trPr>
        <w:tc>
          <w:tcPr>
            <w:tcW w:w="1560" w:type="dxa"/>
            <w:vMerge/>
            <w:tcBorders>
              <w:left w:val="single" w:sz="4" w:space="0" w:color="auto"/>
              <w:right w:val="single" w:sz="4" w:space="0" w:color="auto"/>
            </w:tcBorders>
            <w:vAlign w:val="center"/>
          </w:tcPr>
          <w:p w14:paraId="530217AB"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1252D0C4"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E1FBA4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внебюджетные источн</w:t>
            </w:r>
            <w:r w:rsidRPr="009A524D">
              <w:rPr>
                <w:rFonts w:ascii="Arial" w:hAnsi="Arial" w:cs="Arial"/>
                <w:sz w:val="24"/>
                <w:szCs w:val="24"/>
                <w:lang w:eastAsia="ru-RU"/>
              </w:rPr>
              <w:t>и</w:t>
            </w:r>
            <w:r w:rsidRPr="009A524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3A362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E3C090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3408D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74521F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0235ABA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51E20440" w14:textId="77777777" w:rsidTr="007510A0">
        <w:trPr>
          <w:trHeight w:val="351"/>
        </w:trPr>
        <w:tc>
          <w:tcPr>
            <w:tcW w:w="1560" w:type="dxa"/>
            <w:vMerge/>
            <w:tcBorders>
              <w:left w:val="single" w:sz="4" w:space="0" w:color="auto"/>
              <w:bottom w:val="single" w:sz="4" w:space="0" w:color="auto"/>
              <w:right w:val="single" w:sz="4" w:space="0" w:color="auto"/>
            </w:tcBorders>
            <w:vAlign w:val="center"/>
          </w:tcPr>
          <w:p w14:paraId="5705FE75"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1BFFBD2D"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D0925B0"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юрид</w:t>
            </w:r>
            <w:r w:rsidRPr="009A524D">
              <w:rPr>
                <w:rFonts w:ascii="Arial" w:hAnsi="Arial" w:cs="Arial"/>
                <w:sz w:val="24"/>
                <w:szCs w:val="24"/>
                <w:lang w:eastAsia="ru-RU"/>
              </w:rPr>
              <w:t>и</w:t>
            </w:r>
            <w:r w:rsidRPr="009A524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F7AF9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175DB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72072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B88167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ED2A3C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3925958B" w14:textId="77777777" w:rsidTr="007510A0">
        <w:trPr>
          <w:trHeight w:val="351"/>
        </w:trPr>
        <w:tc>
          <w:tcPr>
            <w:tcW w:w="1560" w:type="dxa"/>
            <w:vMerge w:val="restart"/>
            <w:tcBorders>
              <w:left w:val="single" w:sz="4" w:space="0" w:color="auto"/>
              <w:right w:val="single" w:sz="4" w:space="0" w:color="auto"/>
            </w:tcBorders>
            <w:vAlign w:val="center"/>
          </w:tcPr>
          <w:p w14:paraId="66C9E7D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Меропри</w:t>
            </w:r>
            <w:r w:rsidRPr="009A524D">
              <w:rPr>
                <w:rFonts w:ascii="Arial" w:hAnsi="Arial" w:cs="Arial"/>
                <w:sz w:val="24"/>
                <w:szCs w:val="24"/>
                <w:lang w:eastAsia="ru-RU"/>
              </w:rPr>
              <w:t>я</w:t>
            </w:r>
            <w:r w:rsidRPr="009A524D">
              <w:rPr>
                <w:rFonts w:ascii="Arial" w:hAnsi="Arial" w:cs="Arial"/>
                <w:sz w:val="24"/>
                <w:szCs w:val="24"/>
                <w:lang w:eastAsia="ru-RU"/>
              </w:rPr>
              <w:t>тие</w:t>
            </w:r>
          </w:p>
          <w:p w14:paraId="6AD0D03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програ</w:t>
            </w:r>
            <w:r w:rsidRPr="009A524D">
              <w:rPr>
                <w:rFonts w:ascii="Arial" w:hAnsi="Arial" w:cs="Arial"/>
                <w:sz w:val="24"/>
                <w:szCs w:val="24"/>
                <w:lang w:eastAsia="ru-RU"/>
              </w:rPr>
              <w:t>м</w:t>
            </w:r>
            <w:r w:rsidRPr="009A524D">
              <w:rPr>
                <w:rFonts w:ascii="Arial" w:hAnsi="Arial" w:cs="Arial"/>
                <w:sz w:val="24"/>
                <w:szCs w:val="24"/>
                <w:lang w:eastAsia="ru-RU"/>
              </w:rPr>
              <w:t>мы</w:t>
            </w:r>
          </w:p>
        </w:tc>
        <w:tc>
          <w:tcPr>
            <w:tcW w:w="3119" w:type="dxa"/>
            <w:vMerge w:val="restart"/>
            <w:tcBorders>
              <w:left w:val="single" w:sz="4" w:space="0" w:color="auto"/>
              <w:right w:val="single" w:sz="4" w:space="0" w:color="auto"/>
            </w:tcBorders>
            <w:vAlign w:val="center"/>
          </w:tcPr>
          <w:p w14:paraId="67D1B4E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Выполнение отдел</w:t>
            </w:r>
            <w:r w:rsidRPr="009A524D">
              <w:rPr>
                <w:rFonts w:ascii="Arial" w:hAnsi="Arial" w:cs="Arial"/>
                <w:sz w:val="24"/>
                <w:szCs w:val="24"/>
                <w:lang w:eastAsia="ru-RU"/>
              </w:rPr>
              <w:t>ь</w:t>
            </w:r>
            <w:r w:rsidRPr="009A524D">
              <w:rPr>
                <w:rFonts w:ascii="Arial" w:hAnsi="Arial" w:cs="Arial"/>
                <w:sz w:val="24"/>
                <w:szCs w:val="24"/>
                <w:lang w:eastAsia="ru-RU"/>
              </w:rPr>
              <w:t>ных государственных полн</w:t>
            </w:r>
            <w:r w:rsidRPr="009A524D">
              <w:rPr>
                <w:rFonts w:ascii="Arial" w:hAnsi="Arial" w:cs="Arial"/>
                <w:sz w:val="24"/>
                <w:szCs w:val="24"/>
                <w:lang w:eastAsia="ru-RU"/>
              </w:rPr>
              <w:t>о</w:t>
            </w:r>
            <w:r w:rsidRPr="009A524D">
              <w:rPr>
                <w:rFonts w:ascii="Arial" w:hAnsi="Arial" w:cs="Arial"/>
                <w:sz w:val="24"/>
                <w:szCs w:val="24"/>
                <w:lang w:eastAsia="ru-RU"/>
              </w:rPr>
              <w:t>мочий по организации проведения меропри</w:t>
            </w:r>
            <w:r w:rsidRPr="009A524D">
              <w:rPr>
                <w:rFonts w:ascii="Arial" w:hAnsi="Arial" w:cs="Arial"/>
                <w:sz w:val="24"/>
                <w:szCs w:val="24"/>
                <w:lang w:eastAsia="ru-RU"/>
              </w:rPr>
              <w:t>я</w:t>
            </w:r>
            <w:r w:rsidRPr="009A524D">
              <w:rPr>
                <w:rFonts w:ascii="Arial" w:hAnsi="Arial" w:cs="Arial"/>
                <w:sz w:val="24"/>
                <w:szCs w:val="24"/>
                <w:lang w:eastAsia="ru-RU"/>
              </w:rPr>
              <w:t xml:space="preserve">тий </w:t>
            </w:r>
            <w:r w:rsidRPr="009A524D">
              <w:rPr>
                <w:rFonts w:ascii="Arial" w:hAnsi="Arial" w:cs="Arial"/>
                <w:sz w:val="24"/>
                <w:szCs w:val="24"/>
                <w:lang w:eastAsia="ru-RU"/>
              </w:rPr>
              <w:lastRenderedPageBreak/>
              <w:t>по отлову и содержанию безнадзорных живо</w:t>
            </w:r>
            <w:r w:rsidRPr="009A524D">
              <w:rPr>
                <w:rFonts w:ascii="Arial" w:hAnsi="Arial" w:cs="Arial"/>
                <w:sz w:val="24"/>
                <w:szCs w:val="24"/>
                <w:lang w:eastAsia="ru-RU"/>
              </w:rPr>
              <w:t>т</w:t>
            </w:r>
            <w:r w:rsidRPr="009A524D">
              <w:rPr>
                <w:rFonts w:ascii="Arial" w:hAnsi="Arial" w:cs="Arial"/>
                <w:sz w:val="24"/>
                <w:szCs w:val="24"/>
                <w:lang w:eastAsia="ru-RU"/>
              </w:rPr>
              <w:t>ных</w:t>
            </w:r>
          </w:p>
        </w:tc>
        <w:tc>
          <w:tcPr>
            <w:tcW w:w="3260" w:type="dxa"/>
            <w:tcBorders>
              <w:top w:val="single" w:sz="4" w:space="0" w:color="auto"/>
              <w:left w:val="single" w:sz="4" w:space="0" w:color="auto"/>
              <w:bottom w:val="single" w:sz="4" w:space="0" w:color="auto"/>
              <w:right w:val="single" w:sz="4" w:space="0" w:color="auto"/>
            </w:tcBorders>
            <w:vAlign w:val="center"/>
          </w:tcPr>
          <w:p w14:paraId="731544B3"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lastRenderedPageBreak/>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F977DF" w14:textId="77777777" w:rsidR="00BE6834" w:rsidRPr="009A524D" w:rsidRDefault="00BE6834" w:rsidP="007510A0">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A786EC5" w14:textId="77777777" w:rsidR="00BE6834" w:rsidRPr="009A524D" w:rsidRDefault="00BE6834" w:rsidP="007510A0">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93E3D5A" w14:textId="77777777" w:rsidR="00BE6834" w:rsidRPr="009A524D" w:rsidRDefault="00BE6834" w:rsidP="007510A0">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14:paraId="13C491F8" w14:textId="77777777" w:rsidR="00BE6834" w:rsidRPr="009A524D" w:rsidRDefault="00BE6834" w:rsidP="007510A0">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77209CA0" w14:textId="77777777" w:rsidR="00BE6834" w:rsidRPr="009A524D" w:rsidRDefault="00BE6834" w:rsidP="007510A0">
            <w:pPr>
              <w:spacing w:after="0" w:line="240" w:lineRule="auto"/>
              <w:jc w:val="center"/>
              <w:rPr>
                <w:rFonts w:ascii="Arial" w:hAnsi="Arial" w:cs="Arial"/>
                <w:sz w:val="24"/>
                <w:szCs w:val="24"/>
                <w:lang w:eastAsia="ru-RU"/>
              </w:rPr>
            </w:pPr>
          </w:p>
        </w:tc>
      </w:tr>
      <w:tr w:rsidR="00BE6834" w:rsidRPr="009A524D" w14:paraId="479FE652" w14:textId="77777777" w:rsidTr="007510A0">
        <w:trPr>
          <w:trHeight w:val="351"/>
        </w:trPr>
        <w:tc>
          <w:tcPr>
            <w:tcW w:w="1560" w:type="dxa"/>
            <w:vMerge/>
            <w:tcBorders>
              <w:left w:val="single" w:sz="4" w:space="0" w:color="auto"/>
              <w:right w:val="single" w:sz="4" w:space="0" w:color="auto"/>
            </w:tcBorders>
            <w:vAlign w:val="center"/>
          </w:tcPr>
          <w:p w14:paraId="71E6D33B"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F426131"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09757DC"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 том </w:t>
            </w:r>
            <w:proofErr w:type="gramStart"/>
            <w:r w:rsidRPr="009A524D">
              <w:rPr>
                <w:rFonts w:ascii="Arial" w:hAnsi="Arial" w:cs="Arial"/>
                <w:sz w:val="24"/>
                <w:szCs w:val="24"/>
                <w:lang w:eastAsia="ru-RU"/>
              </w:rPr>
              <w:t xml:space="preserve">числе:   </w:t>
            </w:r>
            <w:proofErr w:type="gramEnd"/>
            <w:r w:rsidRPr="009A524D">
              <w:rPr>
                <w:rFonts w:ascii="Arial" w:hAnsi="Arial" w:cs="Arial"/>
                <w:sz w:val="24"/>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12829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27C10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2506F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7D89921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21B5699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405DEE6D" w14:textId="77777777" w:rsidTr="007510A0">
        <w:trPr>
          <w:trHeight w:val="351"/>
        </w:trPr>
        <w:tc>
          <w:tcPr>
            <w:tcW w:w="1560" w:type="dxa"/>
            <w:vMerge/>
            <w:tcBorders>
              <w:left w:val="single" w:sz="4" w:space="0" w:color="auto"/>
              <w:right w:val="single" w:sz="4" w:space="0" w:color="auto"/>
            </w:tcBorders>
            <w:vAlign w:val="center"/>
          </w:tcPr>
          <w:p w14:paraId="5C53C149"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142B0422"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14A546F"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федеральный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95F62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0FEE4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34428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0E8114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21EA9B8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09EDA560" w14:textId="77777777" w:rsidTr="007510A0">
        <w:trPr>
          <w:trHeight w:val="351"/>
        </w:trPr>
        <w:tc>
          <w:tcPr>
            <w:tcW w:w="1560" w:type="dxa"/>
            <w:vMerge/>
            <w:tcBorders>
              <w:left w:val="single" w:sz="4" w:space="0" w:color="auto"/>
              <w:right w:val="single" w:sz="4" w:space="0" w:color="auto"/>
            </w:tcBorders>
            <w:vAlign w:val="center"/>
          </w:tcPr>
          <w:p w14:paraId="6E9097A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C16A328"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B7E0614"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краевой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BC113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ED770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FBE75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7E5C28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54638B8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5394D96E" w14:textId="77777777" w:rsidTr="007510A0">
        <w:trPr>
          <w:trHeight w:val="351"/>
        </w:trPr>
        <w:tc>
          <w:tcPr>
            <w:tcW w:w="1560" w:type="dxa"/>
            <w:vMerge/>
            <w:tcBorders>
              <w:left w:val="single" w:sz="4" w:space="0" w:color="auto"/>
              <w:right w:val="single" w:sz="4" w:space="0" w:color="auto"/>
            </w:tcBorders>
            <w:vAlign w:val="center"/>
          </w:tcPr>
          <w:p w14:paraId="7CEDFEBB"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5152483D"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5CAA332F"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7A88E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E32FA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A71D4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B1B65A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3517228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0D8E7510" w14:textId="77777777" w:rsidTr="007510A0">
        <w:trPr>
          <w:trHeight w:val="351"/>
        </w:trPr>
        <w:tc>
          <w:tcPr>
            <w:tcW w:w="1560" w:type="dxa"/>
            <w:vMerge/>
            <w:tcBorders>
              <w:left w:val="single" w:sz="4" w:space="0" w:color="auto"/>
              <w:right w:val="single" w:sz="4" w:space="0" w:color="auto"/>
            </w:tcBorders>
            <w:vAlign w:val="center"/>
          </w:tcPr>
          <w:p w14:paraId="10662DE0"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AFAA6D8"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CDF765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rPr>
              <w:t>бюджеты п</w:t>
            </w:r>
            <w:r w:rsidRPr="009A524D">
              <w:rPr>
                <w:rFonts w:ascii="Arial" w:hAnsi="Arial" w:cs="Arial"/>
                <w:sz w:val="24"/>
                <w:szCs w:val="24"/>
              </w:rPr>
              <w:t>о</w:t>
            </w:r>
            <w:r w:rsidRPr="009A524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CC11E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D8393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6D7F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17678C9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A89A51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6332F490" w14:textId="77777777" w:rsidTr="007510A0">
        <w:trPr>
          <w:trHeight w:val="351"/>
        </w:trPr>
        <w:tc>
          <w:tcPr>
            <w:tcW w:w="1560" w:type="dxa"/>
            <w:vMerge/>
            <w:tcBorders>
              <w:left w:val="single" w:sz="4" w:space="0" w:color="auto"/>
              <w:right w:val="single" w:sz="4" w:space="0" w:color="auto"/>
            </w:tcBorders>
            <w:vAlign w:val="center"/>
          </w:tcPr>
          <w:p w14:paraId="2D2DB244"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4D1CB12B"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0C5AFFC"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внебюджетные источн</w:t>
            </w:r>
            <w:r w:rsidRPr="009A524D">
              <w:rPr>
                <w:rFonts w:ascii="Arial" w:hAnsi="Arial" w:cs="Arial"/>
                <w:sz w:val="24"/>
                <w:szCs w:val="24"/>
                <w:lang w:eastAsia="ru-RU"/>
              </w:rPr>
              <w:t>и</w:t>
            </w:r>
            <w:r w:rsidRPr="009A524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FD4FE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F0413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01C59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1D056AE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3E2E9D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0E7F47FB" w14:textId="77777777" w:rsidTr="007510A0">
        <w:trPr>
          <w:trHeight w:val="351"/>
        </w:trPr>
        <w:tc>
          <w:tcPr>
            <w:tcW w:w="1560" w:type="dxa"/>
            <w:vMerge/>
            <w:tcBorders>
              <w:left w:val="single" w:sz="4" w:space="0" w:color="auto"/>
              <w:bottom w:val="single" w:sz="4" w:space="0" w:color="auto"/>
              <w:right w:val="single" w:sz="4" w:space="0" w:color="auto"/>
            </w:tcBorders>
            <w:vAlign w:val="center"/>
          </w:tcPr>
          <w:p w14:paraId="34DD2F8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24750125"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7B9BDA3"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юрид</w:t>
            </w:r>
            <w:r w:rsidRPr="009A524D">
              <w:rPr>
                <w:rFonts w:ascii="Arial" w:hAnsi="Arial" w:cs="Arial"/>
                <w:sz w:val="24"/>
                <w:szCs w:val="24"/>
                <w:lang w:eastAsia="ru-RU"/>
              </w:rPr>
              <w:t>и</w:t>
            </w:r>
            <w:r w:rsidRPr="009A524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ACDDD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1C79A2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72DA8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E359A7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1973E75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55A45D74" w14:textId="77777777" w:rsidTr="007510A0">
        <w:trPr>
          <w:trHeight w:val="351"/>
        </w:trPr>
        <w:tc>
          <w:tcPr>
            <w:tcW w:w="1560" w:type="dxa"/>
            <w:vMerge w:val="restart"/>
            <w:tcBorders>
              <w:left w:val="single" w:sz="4" w:space="0" w:color="auto"/>
              <w:right w:val="single" w:sz="4" w:space="0" w:color="auto"/>
            </w:tcBorders>
            <w:vAlign w:val="center"/>
          </w:tcPr>
          <w:p w14:paraId="43F92B5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Меропри</w:t>
            </w:r>
            <w:r w:rsidRPr="009A524D">
              <w:rPr>
                <w:rFonts w:ascii="Arial" w:hAnsi="Arial" w:cs="Arial"/>
                <w:sz w:val="24"/>
                <w:szCs w:val="24"/>
                <w:lang w:eastAsia="ru-RU"/>
              </w:rPr>
              <w:t>я</w:t>
            </w:r>
            <w:r w:rsidRPr="009A524D">
              <w:rPr>
                <w:rFonts w:ascii="Arial" w:hAnsi="Arial" w:cs="Arial"/>
                <w:sz w:val="24"/>
                <w:szCs w:val="24"/>
                <w:lang w:eastAsia="ru-RU"/>
              </w:rPr>
              <w:t>тие пр</w:t>
            </w:r>
            <w:r w:rsidRPr="009A524D">
              <w:rPr>
                <w:rFonts w:ascii="Arial" w:hAnsi="Arial" w:cs="Arial"/>
                <w:sz w:val="24"/>
                <w:szCs w:val="24"/>
                <w:lang w:eastAsia="ru-RU"/>
              </w:rPr>
              <w:t>о</w:t>
            </w:r>
            <w:r w:rsidRPr="009A524D">
              <w:rPr>
                <w:rFonts w:ascii="Arial" w:hAnsi="Arial" w:cs="Arial"/>
                <w:sz w:val="24"/>
                <w:szCs w:val="24"/>
                <w:lang w:eastAsia="ru-RU"/>
              </w:rPr>
              <w:t>граммы</w:t>
            </w:r>
          </w:p>
        </w:tc>
        <w:tc>
          <w:tcPr>
            <w:tcW w:w="3119" w:type="dxa"/>
            <w:vMerge w:val="restart"/>
            <w:tcBorders>
              <w:left w:val="single" w:sz="4" w:space="0" w:color="auto"/>
              <w:right w:val="single" w:sz="4" w:space="0" w:color="auto"/>
            </w:tcBorders>
            <w:vAlign w:val="center"/>
          </w:tcPr>
          <w:p w14:paraId="48FFB90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Проведение работ по уничтожению сорняков дикорастущей к</w:t>
            </w:r>
            <w:r w:rsidRPr="009A524D">
              <w:rPr>
                <w:rFonts w:ascii="Arial" w:hAnsi="Arial" w:cs="Arial"/>
                <w:sz w:val="24"/>
                <w:szCs w:val="24"/>
                <w:lang w:eastAsia="ru-RU"/>
              </w:rPr>
              <w:t>о</w:t>
            </w:r>
            <w:r w:rsidRPr="009A524D">
              <w:rPr>
                <w:rFonts w:ascii="Arial" w:hAnsi="Arial" w:cs="Arial"/>
                <w:sz w:val="24"/>
                <w:szCs w:val="24"/>
                <w:lang w:eastAsia="ru-RU"/>
              </w:rPr>
              <w:t>нопли</w:t>
            </w:r>
          </w:p>
        </w:tc>
        <w:tc>
          <w:tcPr>
            <w:tcW w:w="3260" w:type="dxa"/>
            <w:tcBorders>
              <w:top w:val="single" w:sz="4" w:space="0" w:color="auto"/>
              <w:left w:val="single" w:sz="4" w:space="0" w:color="auto"/>
              <w:bottom w:val="single" w:sz="4" w:space="0" w:color="auto"/>
              <w:right w:val="single" w:sz="4" w:space="0" w:color="auto"/>
            </w:tcBorders>
            <w:vAlign w:val="center"/>
          </w:tcPr>
          <w:p w14:paraId="156A7CB7"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3F484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C4B6C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A54BE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3C5DEC0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A34C63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64D35EDF" w14:textId="77777777" w:rsidTr="007510A0">
        <w:trPr>
          <w:trHeight w:val="351"/>
        </w:trPr>
        <w:tc>
          <w:tcPr>
            <w:tcW w:w="1560" w:type="dxa"/>
            <w:vMerge/>
            <w:tcBorders>
              <w:left w:val="single" w:sz="4" w:space="0" w:color="auto"/>
              <w:right w:val="single" w:sz="4" w:space="0" w:color="auto"/>
            </w:tcBorders>
            <w:vAlign w:val="center"/>
          </w:tcPr>
          <w:p w14:paraId="1DA21D8F"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6F54B86F"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0347116"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 том </w:t>
            </w:r>
            <w:proofErr w:type="gramStart"/>
            <w:r w:rsidRPr="009A524D">
              <w:rPr>
                <w:rFonts w:ascii="Arial" w:hAnsi="Arial" w:cs="Arial"/>
                <w:sz w:val="24"/>
                <w:szCs w:val="24"/>
                <w:lang w:eastAsia="ru-RU"/>
              </w:rPr>
              <w:t xml:space="preserve">числе:   </w:t>
            </w:r>
            <w:proofErr w:type="gramEnd"/>
            <w:r w:rsidRPr="009A524D">
              <w:rPr>
                <w:rFonts w:ascii="Arial" w:hAnsi="Arial" w:cs="Arial"/>
                <w:sz w:val="24"/>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E32F1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922D8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E9089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4FAF7A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2AFA712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583C52E7" w14:textId="77777777" w:rsidTr="007510A0">
        <w:trPr>
          <w:trHeight w:val="351"/>
        </w:trPr>
        <w:tc>
          <w:tcPr>
            <w:tcW w:w="1560" w:type="dxa"/>
            <w:vMerge/>
            <w:tcBorders>
              <w:left w:val="single" w:sz="4" w:space="0" w:color="auto"/>
              <w:right w:val="single" w:sz="4" w:space="0" w:color="auto"/>
            </w:tcBorders>
            <w:vAlign w:val="center"/>
          </w:tcPr>
          <w:p w14:paraId="1BEB8753"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5B34DB9"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AB9927E"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федеральный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C35AEE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83F0E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BD495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1AB3B21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AC44FF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17AF40B4" w14:textId="77777777" w:rsidTr="007510A0">
        <w:trPr>
          <w:trHeight w:val="351"/>
        </w:trPr>
        <w:tc>
          <w:tcPr>
            <w:tcW w:w="1560" w:type="dxa"/>
            <w:vMerge/>
            <w:tcBorders>
              <w:left w:val="single" w:sz="4" w:space="0" w:color="auto"/>
              <w:right w:val="single" w:sz="4" w:space="0" w:color="auto"/>
            </w:tcBorders>
            <w:vAlign w:val="center"/>
          </w:tcPr>
          <w:p w14:paraId="1D454D2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06AD6D7F"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464E4793"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краевой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441CB33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13EC2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58076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23202BA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24381CA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243B130A" w14:textId="77777777" w:rsidTr="007510A0">
        <w:trPr>
          <w:trHeight w:val="351"/>
        </w:trPr>
        <w:tc>
          <w:tcPr>
            <w:tcW w:w="1560" w:type="dxa"/>
            <w:vMerge/>
            <w:tcBorders>
              <w:left w:val="single" w:sz="4" w:space="0" w:color="auto"/>
              <w:right w:val="single" w:sz="4" w:space="0" w:color="auto"/>
            </w:tcBorders>
            <w:vAlign w:val="center"/>
          </w:tcPr>
          <w:p w14:paraId="395208AA"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1B234258"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2B4E29E"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6066872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5C1FD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3E3CD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2BB0033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1A78B81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4BC676F5" w14:textId="77777777" w:rsidTr="007510A0">
        <w:trPr>
          <w:trHeight w:val="351"/>
        </w:trPr>
        <w:tc>
          <w:tcPr>
            <w:tcW w:w="1560" w:type="dxa"/>
            <w:vMerge/>
            <w:tcBorders>
              <w:left w:val="single" w:sz="4" w:space="0" w:color="auto"/>
              <w:right w:val="single" w:sz="4" w:space="0" w:color="auto"/>
            </w:tcBorders>
            <w:vAlign w:val="center"/>
          </w:tcPr>
          <w:p w14:paraId="09562175"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484E292B"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98E4224"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rPr>
              <w:t>бюджеты п</w:t>
            </w:r>
            <w:r w:rsidRPr="009A524D">
              <w:rPr>
                <w:rFonts w:ascii="Arial" w:hAnsi="Arial" w:cs="Arial"/>
                <w:sz w:val="24"/>
                <w:szCs w:val="24"/>
              </w:rPr>
              <w:t>о</w:t>
            </w:r>
            <w:r w:rsidRPr="009A524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8C520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3355D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720D8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57CB7E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CA7C89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1C9429C0" w14:textId="77777777" w:rsidTr="007510A0">
        <w:trPr>
          <w:trHeight w:val="351"/>
        </w:trPr>
        <w:tc>
          <w:tcPr>
            <w:tcW w:w="1560" w:type="dxa"/>
            <w:vMerge/>
            <w:tcBorders>
              <w:left w:val="single" w:sz="4" w:space="0" w:color="auto"/>
              <w:right w:val="single" w:sz="4" w:space="0" w:color="auto"/>
            </w:tcBorders>
            <w:vAlign w:val="center"/>
          </w:tcPr>
          <w:p w14:paraId="17CE80D4"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6831071A"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BEA523A"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внебюджетные источн</w:t>
            </w:r>
            <w:r w:rsidRPr="009A524D">
              <w:rPr>
                <w:rFonts w:ascii="Arial" w:hAnsi="Arial" w:cs="Arial"/>
                <w:sz w:val="24"/>
                <w:szCs w:val="24"/>
                <w:lang w:eastAsia="ru-RU"/>
              </w:rPr>
              <w:t>и</w:t>
            </w:r>
            <w:r w:rsidRPr="009A524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61567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3F9D9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8DEC8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52B7806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64C60AA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462BC36C" w14:textId="77777777" w:rsidTr="007510A0">
        <w:trPr>
          <w:trHeight w:val="351"/>
        </w:trPr>
        <w:tc>
          <w:tcPr>
            <w:tcW w:w="1560" w:type="dxa"/>
            <w:vMerge/>
            <w:tcBorders>
              <w:left w:val="single" w:sz="4" w:space="0" w:color="auto"/>
              <w:bottom w:val="single" w:sz="4" w:space="0" w:color="auto"/>
              <w:right w:val="single" w:sz="4" w:space="0" w:color="auto"/>
            </w:tcBorders>
            <w:vAlign w:val="center"/>
          </w:tcPr>
          <w:p w14:paraId="7B12663D"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0BE93AE8"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D859CCB"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юрид</w:t>
            </w:r>
            <w:r w:rsidRPr="009A524D">
              <w:rPr>
                <w:rFonts w:ascii="Arial" w:hAnsi="Arial" w:cs="Arial"/>
                <w:sz w:val="24"/>
                <w:szCs w:val="24"/>
                <w:lang w:eastAsia="ru-RU"/>
              </w:rPr>
              <w:t>и</w:t>
            </w:r>
            <w:r w:rsidRPr="009A524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DCC84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FD006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060FE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419C83C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2C7957D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6B9B1576" w14:textId="77777777" w:rsidTr="007510A0">
        <w:trPr>
          <w:trHeight w:val="351"/>
        </w:trPr>
        <w:tc>
          <w:tcPr>
            <w:tcW w:w="1560" w:type="dxa"/>
            <w:vMerge w:val="restart"/>
            <w:tcBorders>
              <w:left w:val="single" w:sz="4" w:space="0" w:color="auto"/>
              <w:right w:val="single" w:sz="4" w:space="0" w:color="auto"/>
            </w:tcBorders>
            <w:vAlign w:val="center"/>
          </w:tcPr>
          <w:p w14:paraId="17F4EAC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Подпр</w:t>
            </w:r>
            <w:r w:rsidRPr="009A524D">
              <w:rPr>
                <w:rFonts w:ascii="Arial" w:hAnsi="Arial" w:cs="Arial"/>
                <w:sz w:val="24"/>
                <w:szCs w:val="24"/>
                <w:lang w:eastAsia="ru-RU"/>
              </w:rPr>
              <w:t>о</w:t>
            </w:r>
            <w:r w:rsidRPr="009A524D">
              <w:rPr>
                <w:rFonts w:ascii="Arial" w:hAnsi="Arial" w:cs="Arial"/>
                <w:sz w:val="24"/>
                <w:szCs w:val="24"/>
                <w:lang w:eastAsia="ru-RU"/>
              </w:rPr>
              <w:t>грамма 1</w:t>
            </w:r>
          </w:p>
        </w:tc>
        <w:tc>
          <w:tcPr>
            <w:tcW w:w="3119" w:type="dxa"/>
            <w:vMerge w:val="restart"/>
            <w:tcBorders>
              <w:left w:val="single" w:sz="4" w:space="0" w:color="auto"/>
              <w:right w:val="single" w:sz="4" w:space="0" w:color="auto"/>
            </w:tcBorders>
            <w:vAlign w:val="center"/>
          </w:tcPr>
          <w:p w14:paraId="29E01815" w14:textId="77777777" w:rsidR="00BE6834" w:rsidRPr="009A524D" w:rsidRDefault="00BE6834" w:rsidP="007510A0">
            <w:pPr>
              <w:spacing w:after="0" w:line="240" w:lineRule="auto"/>
              <w:jc w:val="center"/>
              <w:rPr>
                <w:rFonts w:ascii="Arial" w:hAnsi="Arial" w:cs="Arial"/>
                <w:sz w:val="24"/>
                <w:szCs w:val="24"/>
                <w:lang w:eastAsia="ru-RU"/>
              </w:rPr>
            </w:pPr>
            <w:r w:rsidRPr="009A524D">
              <w:rPr>
                <w:sz w:val="24"/>
                <w:szCs w:val="24"/>
              </w:rPr>
              <w:t>«</w:t>
            </w:r>
            <w:r w:rsidRPr="009A524D">
              <w:rPr>
                <w:rFonts w:ascii="Arial" w:hAnsi="Arial" w:cs="Arial"/>
                <w:bCs/>
                <w:sz w:val="24"/>
                <w:szCs w:val="24"/>
              </w:rPr>
              <w:t>Выполнение отдельных государственных полн</w:t>
            </w:r>
            <w:r w:rsidRPr="009A524D">
              <w:rPr>
                <w:rFonts w:ascii="Arial" w:hAnsi="Arial" w:cs="Arial"/>
                <w:bCs/>
                <w:sz w:val="24"/>
                <w:szCs w:val="24"/>
              </w:rPr>
              <w:t>о</w:t>
            </w:r>
            <w:r w:rsidRPr="009A524D">
              <w:rPr>
                <w:rFonts w:ascii="Arial" w:hAnsi="Arial" w:cs="Arial"/>
                <w:bCs/>
                <w:sz w:val="24"/>
                <w:szCs w:val="24"/>
              </w:rPr>
              <w:t>мочий по решению в</w:t>
            </w:r>
            <w:r w:rsidRPr="009A524D">
              <w:rPr>
                <w:rFonts w:ascii="Arial" w:hAnsi="Arial" w:cs="Arial"/>
                <w:bCs/>
                <w:sz w:val="24"/>
                <w:szCs w:val="24"/>
              </w:rPr>
              <w:t>о</w:t>
            </w:r>
            <w:r w:rsidRPr="009A524D">
              <w:rPr>
                <w:rFonts w:ascii="Arial" w:hAnsi="Arial" w:cs="Arial"/>
                <w:bCs/>
                <w:sz w:val="24"/>
                <w:szCs w:val="24"/>
              </w:rPr>
              <w:t>просов поддержки сел</w:t>
            </w:r>
            <w:r w:rsidRPr="009A524D">
              <w:rPr>
                <w:rFonts w:ascii="Arial" w:hAnsi="Arial" w:cs="Arial"/>
                <w:bCs/>
                <w:sz w:val="24"/>
                <w:szCs w:val="24"/>
              </w:rPr>
              <w:t>ь</w:t>
            </w:r>
            <w:r w:rsidRPr="009A524D">
              <w:rPr>
                <w:rFonts w:ascii="Arial" w:hAnsi="Arial" w:cs="Arial"/>
                <w:bCs/>
                <w:sz w:val="24"/>
                <w:szCs w:val="24"/>
              </w:rPr>
              <w:t>скохозяйственного пр</w:t>
            </w:r>
            <w:r w:rsidRPr="009A524D">
              <w:rPr>
                <w:rFonts w:ascii="Arial" w:hAnsi="Arial" w:cs="Arial"/>
                <w:bCs/>
                <w:sz w:val="24"/>
                <w:szCs w:val="24"/>
              </w:rPr>
              <w:t>о</w:t>
            </w:r>
            <w:r w:rsidRPr="009A524D">
              <w:rPr>
                <w:rFonts w:ascii="Arial" w:hAnsi="Arial" w:cs="Arial"/>
                <w:bCs/>
                <w:sz w:val="24"/>
                <w:szCs w:val="24"/>
              </w:rPr>
              <w:t>изводс</w:t>
            </w:r>
            <w:r w:rsidRPr="009A524D">
              <w:rPr>
                <w:rFonts w:ascii="Arial" w:hAnsi="Arial" w:cs="Arial"/>
                <w:bCs/>
                <w:sz w:val="24"/>
                <w:szCs w:val="24"/>
              </w:rPr>
              <w:t>т</w:t>
            </w:r>
            <w:r w:rsidRPr="009A524D">
              <w:rPr>
                <w:rFonts w:ascii="Arial" w:hAnsi="Arial" w:cs="Arial"/>
                <w:bCs/>
                <w:sz w:val="24"/>
                <w:szCs w:val="24"/>
              </w:rPr>
              <w:t>ва</w:t>
            </w:r>
            <w:r w:rsidRPr="009A524D">
              <w:rPr>
                <w:rFonts w:ascii="Arial" w:hAnsi="Arial" w:cs="Arial"/>
                <w:sz w:val="24"/>
                <w:szCs w:val="24"/>
              </w:rPr>
              <w:t>»</w:t>
            </w:r>
          </w:p>
        </w:tc>
        <w:tc>
          <w:tcPr>
            <w:tcW w:w="3260" w:type="dxa"/>
            <w:tcBorders>
              <w:top w:val="single" w:sz="4" w:space="0" w:color="auto"/>
              <w:left w:val="single" w:sz="4" w:space="0" w:color="auto"/>
              <w:bottom w:val="single" w:sz="4" w:space="0" w:color="auto"/>
              <w:right w:val="single" w:sz="4" w:space="0" w:color="auto"/>
            </w:tcBorders>
            <w:vAlign w:val="center"/>
          </w:tcPr>
          <w:p w14:paraId="1508A92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Всего                    </w:t>
            </w:r>
          </w:p>
        </w:tc>
        <w:tc>
          <w:tcPr>
            <w:tcW w:w="1559" w:type="dxa"/>
            <w:tcBorders>
              <w:top w:val="single" w:sz="4" w:space="0" w:color="auto"/>
              <w:left w:val="nil"/>
              <w:bottom w:val="single" w:sz="4" w:space="0" w:color="auto"/>
              <w:right w:val="single" w:sz="4" w:space="0" w:color="auto"/>
            </w:tcBorders>
            <w:shd w:val="clear" w:color="auto" w:fill="auto"/>
            <w:vAlign w:val="center"/>
          </w:tcPr>
          <w:p w14:paraId="084E40F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3725,841</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1F30F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3923,700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A6BA3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3931,300</w:t>
            </w:r>
          </w:p>
        </w:tc>
        <w:tc>
          <w:tcPr>
            <w:tcW w:w="1276" w:type="dxa"/>
            <w:tcBorders>
              <w:top w:val="single" w:sz="4" w:space="0" w:color="auto"/>
              <w:left w:val="nil"/>
              <w:bottom w:val="single" w:sz="4" w:space="0" w:color="auto"/>
              <w:right w:val="single" w:sz="4" w:space="0" w:color="auto"/>
            </w:tcBorders>
            <w:vAlign w:val="center"/>
          </w:tcPr>
          <w:p w14:paraId="4742B03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3940,700</w:t>
            </w:r>
          </w:p>
        </w:tc>
        <w:tc>
          <w:tcPr>
            <w:tcW w:w="1559" w:type="dxa"/>
            <w:tcBorders>
              <w:top w:val="single" w:sz="4" w:space="0" w:color="auto"/>
              <w:left w:val="nil"/>
              <w:bottom w:val="single" w:sz="4" w:space="0" w:color="auto"/>
              <w:right w:val="single" w:sz="4" w:space="0" w:color="auto"/>
            </w:tcBorders>
            <w:vAlign w:val="center"/>
          </w:tcPr>
          <w:p w14:paraId="646E03F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15521,541</w:t>
            </w:r>
          </w:p>
        </w:tc>
      </w:tr>
      <w:tr w:rsidR="00BE6834" w:rsidRPr="009A524D" w14:paraId="74BFC197" w14:textId="77777777" w:rsidTr="007510A0">
        <w:trPr>
          <w:trHeight w:val="351"/>
        </w:trPr>
        <w:tc>
          <w:tcPr>
            <w:tcW w:w="1560" w:type="dxa"/>
            <w:vMerge/>
            <w:tcBorders>
              <w:left w:val="single" w:sz="4" w:space="0" w:color="auto"/>
              <w:right w:val="single" w:sz="4" w:space="0" w:color="auto"/>
            </w:tcBorders>
            <w:vAlign w:val="center"/>
          </w:tcPr>
          <w:p w14:paraId="37933DF0"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6BBF396"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37C7B57"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 том </w:t>
            </w:r>
            <w:proofErr w:type="gramStart"/>
            <w:r w:rsidRPr="009A524D">
              <w:rPr>
                <w:rFonts w:ascii="Arial" w:hAnsi="Arial" w:cs="Arial"/>
                <w:sz w:val="24"/>
                <w:szCs w:val="24"/>
                <w:lang w:eastAsia="ru-RU"/>
              </w:rPr>
              <w:t xml:space="preserve">числе:   </w:t>
            </w:r>
            <w:proofErr w:type="gramEnd"/>
            <w:r w:rsidRPr="009A524D">
              <w:rPr>
                <w:rFonts w:ascii="Arial" w:hAnsi="Arial" w:cs="Arial"/>
                <w:sz w:val="24"/>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9474C6" w14:textId="77777777" w:rsidR="00BE6834" w:rsidRPr="009A524D" w:rsidRDefault="00BE6834" w:rsidP="007510A0">
            <w:pPr>
              <w:spacing w:after="0" w:line="240" w:lineRule="auto"/>
              <w:jc w:val="center"/>
              <w:rPr>
                <w:rFonts w:ascii="Arial" w:hAnsi="Arial" w:cs="Arial"/>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F50A44D" w14:textId="77777777" w:rsidR="00BE6834" w:rsidRPr="009A524D" w:rsidRDefault="00BE6834" w:rsidP="007510A0">
            <w:pPr>
              <w:spacing w:after="0" w:line="240" w:lineRule="auto"/>
              <w:jc w:val="center"/>
              <w:rPr>
                <w:rFonts w:ascii="Arial" w:hAnsi="Arial" w:cs="Arial"/>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3BBE5AF" w14:textId="77777777" w:rsidR="00BE6834" w:rsidRPr="009A524D" w:rsidRDefault="00BE6834" w:rsidP="007510A0">
            <w:pPr>
              <w:spacing w:after="0" w:line="240" w:lineRule="auto"/>
              <w:jc w:val="center"/>
              <w:rPr>
                <w:rFonts w:ascii="Arial" w:hAnsi="Arial" w:cs="Arial"/>
                <w:sz w:val="24"/>
                <w:szCs w:val="24"/>
                <w:lang w:eastAsia="ru-RU"/>
              </w:rPr>
            </w:pPr>
          </w:p>
        </w:tc>
        <w:tc>
          <w:tcPr>
            <w:tcW w:w="1276" w:type="dxa"/>
            <w:tcBorders>
              <w:top w:val="single" w:sz="4" w:space="0" w:color="auto"/>
              <w:left w:val="nil"/>
              <w:bottom w:val="single" w:sz="4" w:space="0" w:color="auto"/>
              <w:right w:val="single" w:sz="4" w:space="0" w:color="auto"/>
            </w:tcBorders>
            <w:vAlign w:val="center"/>
          </w:tcPr>
          <w:p w14:paraId="2A671788" w14:textId="77777777" w:rsidR="00BE6834" w:rsidRPr="009A524D" w:rsidRDefault="00BE6834" w:rsidP="007510A0">
            <w:pPr>
              <w:spacing w:after="0" w:line="240" w:lineRule="auto"/>
              <w:jc w:val="center"/>
              <w:rPr>
                <w:rFonts w:ascii="Arial" w:hAnsi="Arial" w:cs="Arial"/>
                <w:sz w:val="24"/>
                <w:szCs w:val="24"/>
                <w:lang w:eastAsia="ru-RU"/>
              </w:rPr>
            </w:pPr>
          </w:p>
        </w:tc>
        <w:tc>
          <w:tcPr>
            <w:tcW w:w="1559" w:type="dxa"/>
            <w:tcBorders>
              <w:top w:val="single" w:sz="4" w:space="0" w:color="auto"/>
              <w:left w:val="nil"/>
              <w:bottom w:val="single" w:sz="4" w:space="0" w:color="auto"/>
              <w:right w:val="single" w:sz="4" w:space="0" w:color="auto"/>
            </w:tcBorders>
            <w:vAlign w:val="center"/>
          </w:tcPr>
          <w:p w14:paraId="4FFE95A5" w14:textId="77777777" w:rsidR="00BE6834" w:rsidRPr="009A524D" w:rsidRDefault="00BE6834" w:rsidP="007510A0">
            <w:pPr>
              <w:spacing w:after="0" w:line="240" w:lineRule="auto"/>
              <w:jc w:val="center"/>
              <w:rPr>
                <w:rFonts w:ascii="Arial" w:hAnsi="Arial" w:cs="Arial"/>
                <w:sz w:val="24"/>
                <w:szCs w:val="24"/>
                <w:lang w:eastAsia="ru-RU"/>
              </w:rPr>
            </w:pPr>
          </w:p>
        </w:tc>
      </w:tr>
      <w:tr w:rsidR="00BE6834" w:rsidRPr="009A524D" w14:paraId="6EA576FA" w14:textId="77777777" w:rsidTr="007510A0">
        <w:trPr>
          <w:trHeight w:val="351"/>
        </w:trPr>
        <w:tc>
          <w:tcPr>
            <w:tcW w:w="1560" w:type="dxa"/>
            <w:vMerge/>
            <w:tcBorders>
              <w:left w:val="single" w:sz="4" w:space="0" w:color="auto"/>
              <w:right w:val="single" w:sz="4" w:space="0" w:color="auto"/>
            </w:tcBorders>
            <w:vAlign w:val="center"/>
          </w:tcPr>
          <w:p w14:paraId="7B72B83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7B11E148"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77FC761F"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федеральный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2B4C83E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6D7D3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68FB8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686100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4021E04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0A2BE35C" w14:textId="77777777" w:rsidTr="007510A0">
        <w:trPr>
          <w:trHeight w:val="351"/>
        </w:trPr>
        <w:tc>
          <w:tcPr>
            <w:tcW w:w="1560" w:type="dxa"/>
            <w:vMerge/>
            <w:tcBorders>
              <w:left w:val="single" w:sz="4" w:space="0" w:color="auto"/>
              <w:right w:val="single" w:sz="4" w:space="0" w:color="auto"/>
            </w:tcBorders>
            <w:vAlign w:val="center"/>
          </w:tcPr>
          <w:p w14:paraId="5CD252B3"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0BBB7CDD"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2B1E9FA"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краевой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single" w:sz="4" w:space="0" w:color="auto"/>
              <w:left w:val="nil"/>
              <w:bottom w:val="single" w:sz="4" w:space="0" w:color="auto"/>
              <w:right w:val="single" w:sz="4" w:space="0" w:color="auto"/>
            </w:tcBorders>
            <w:shd w:val="clear" w:color="auto" w:fill="auto"/>
            <w:vAlign w:val="center"/>
          </w:tcPr>
          <w:p w14:paraId="6E69DE6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3503,437</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870E2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3823,700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36F97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3831,300</w:t>
            </w:r>
          </w:p>
        </w:tc>
        <w:tc>
          <w:tcPr>
            <w:tcW w:w="1276" w:type="dxa"/>
            <w:tcBorders>
              <w:top w:val="single" w:sz="4" w:space="0" w:color="auto"/>
              <w:left w:val="nil"/>
              <w:bottom w:val="single" w:sz="4" w:space="0" w:color="auto"/>
              <w:right w:val="single" w:sz="4" w:space="0" w:color="auto"/>
            </w:tcBorders>
            <w:vAlign w:val="center"/>
          </w:tcPr>
          <w:p w14:paraId="2E0CF11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3840,700</w:t>
            </w:r>
          </w:p>
        </w:tc>
        <w:tc>
          <w:tcPr>
            <w:tcW w:w="1559" w:type="dxa"/>
            <w:tcBorders>
              <w:top w:val="single" w:sz="4" w:space="0" w:color="auto"/>
              <w:left w:val="nil"/>
              <w:bottom w:val="single" w:sz="4" w:space="0" w:color="auto"/>
              <w:right w:val="single" w:sz="4" w:space="0" w:color="auto"/>
            </w:tcBorders>
            <w:vAlign w:val="center"/>
          </w:tcPr>
          <w:p w14:paraId="418AF02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14999,137</w:t>
            </w:r>
          </w:p>
        </w:tc>
      </w:tr>
      <w:tr w:rsidR="00BE6834" w:rsidRPr="009A524D" w14:paraId="6CB467C7" w14:textId="77777777" w:rsidTr="007510A0">
        <w:trPr>
          <w:trHeight w:val="351"/>
        </w:trPr>
        <w:tc>
          <w:tcPr>
            <w:tcW w:w="1560" w:type="dxa"/>
            <w:vMerge/>
            <w:tcBorders>
              <w:left w:val="single" w:sz="4" w:space="0" w:color="auto"/>
              <w:right w:val="single" w:sz="4" w:space="0" w:color="auto"/>
            </w:tcBorders>
            <w:vAlign w:val="center"/>
          </w:tcPr>
          <w:p w14:paraId="50BDF612"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2295EC7A"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C9DD94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районный бюджет</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A5C4F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222,404</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825D3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401D2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100,000</w:t>
            </w:r>
          </w:p>
        </w:tc>
        <w:tc>
          <w:tcPr>
            <w:tcW w:w="1276" w:type="dxa"/>
            <w:tcBorders>
              <w:top w:val="single" w:sz="4" w:space="0" w:color="auto"/>
              <w:left w:val="nil"/>
              <w:bottom w:val="single" w:sz="4" w:space="0" w:color="auto"/>
              <w:right w:val="single" w:sz="4" w:space="0" w:color="auto"/>
            </w:tcBorders>
            <w:vAlign w:val="center"/>
          </w:tcPr>
          <w:p w14:paraId="42ABC7F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100,000</w:t>
            </w:r>
          </w:p>
        </w:tc>
        <w:tc>
          <w:tcPr>
            <w:tcW w:w="1559" w:type="dxa"/>
            <w:tcBorders>
              <w:top w:val="single" w:sz="4" w:space="0" w:color="auto"/>
              <w:left w:val="nil"/>
              <w:bottom w:val="single" w:sz="4" w:space="0" w:color="auto"/>
              <w:right w:val="single" w:sz="4" w:space="0" w:color="auto"/>
            </w:tcBorders>
            <w:vAlign w:val="center"/>
          </w:tcPr>
          <w:p w14:paraId="53227A2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522,404</w:t>
            </w:r>
          </w:p>
        </w:tc>
      </w:tr>
      <w:tr w:rsidR="00BE6834" w:rsidRPr="009A524D" w14:paraId="1A5FCB59" w14:textId="77777777" w:rsidTr="007510A0">
        <w:trPr>
          <w:trHeight w:val="351"/>
        </w:trPr>
        <w:tc>
          <w:tcPr>
            <w:tcW w:w="1560" w:type="dxa"/>
            <w:vMerge/>
            <w:tcBorders>
              <w:left w:val="single" w:sz="4" w:space="0" w:color="auto"/>
              <w:right w:val="single" w:sz="4" w:space="0" w:color="auto"/>
            </w:tcBorders>
            <w:vAlign w:val="center"/>
          </w:tcPr>
          <w:p w14:paraId="5FFE400B"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7EBBE7D"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9F788BD"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rPr>
              <w:t>бюджеты п</w:t>
            </w:r>
            <w:r w:rsidRPr="009A524D">
              <w:rPr>
                <w:rFonts w:ascii="Arial" w:hAnsi="Arial" w:cs="Arial"/>
                <w:sz w:val="24"/>
                <w:szCs w:val="24"/>
              </w:rPr>
              <w:t>о</w:t>
            </w:r>
            <w:r w:rsidRPr="009A524D">
              <w:rPr>
                <w:rFonts w:ascii="Arial" w:hAnsi="Arial" w:cs="Arial"/>
                <w:sz w:val="24"/>
                <w:szCs w:val="24"/>
              </w:rPr>
              <w:t xml:space="preserve">селений    </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45B7D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AB8722"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6BE1C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65C101C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386F215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6414F307" w14:textId="77777777" w:rsidTr="007510A0">
        <w:trPr>
          <w:trHeight w:val="351"/>
        </w:trPr>
        <w:tc>
          <w:tcPr>
            <w:tcW w:w="1560" w:type="dxa"/>
            <w:vMerge/>
            <w:tcBorders>
              <w:left w:val="single" w:sz="4" w:space="0" w:color="auto"/>
              <w:right w:val="single" w:sz="4" w:space="0" w:color="auto"/>
            </w:tcBorders>
            <w:vAlign w:val="center"/>
          </w:tcPr>
          <w:p w14:paraId="6808D1A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vAlign w:val="center"/>
          </w:tcPr>
          <w:p w14:paraId="355FAF9D"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32E0D980"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внебюджетные источн</w:t>
            </w:r>
            <w:r w:rsidRPr="009A524D">
              <w:rPr>
                <w:rFonts w:ascii="Arial" w:hAnsi="Arial" w:cs="Arial"/>
                <w:sz w:val="24"/>
                <w:szCs w:val="24"/>
                <w:lang w:eastAsia="ru-RU"/>
              </w:rPr>
              <w:t>и</w:t>
            </w:r>
            <w:r w:rsidRPr="009A524D">
              <w:rPr>
                <w:rFonts w:ascii="Arial" w:hAnsi="Arial" w:cs="Arial"/>
                <w:sz w:val="24"/>
                <w:szCs w:val="24"/>
                <w:lang w:eastAsia="ru-RU"/>
              </w:rPr>
              <w:t xml:space="preserve">ки                 </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04D79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CECE3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CAB7A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7AF5468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2EA0A63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177694C7" w14:textId="77777777" w:rsidTr="007510A0">
        <w:trPr>
          <w:trHeight w:val="351"/>
        </w:trPr>
        <w:tc>
          <w:tcPr>
            <w:tcW w:w="1560" w:type="dxa"/>
            <w:vMerge/>
            <w:tcBorders>
              <w:left w:val="single" w:sz="4" w:space="0" w:color="auto"/>
              <w:bottom w:val="single" w:sz="4" w:space="0" w:color="auto"/>
              <w:right w:val="single" w:sz="4" w:space="0" w:color="auto"/>
            </w:tcBorders>
            <w:vAlign w:val="center"/>
          </w:tcPr>
          <w:p w14:paraId="12BC4117"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vAlign w:val="center"/>
          </w:tcPr>
          <w:p w14:paraId="5B19D842" w14:textId="77777777" w:rsidR="00BE6834" w:rsidRPr="009A524D" w:rsidRDefault="00BE6834" w:rsidP="007510A0">
            <w:pPr>
              <w:spacing w:after="0" w:line="240" w:lineRule="auto"/>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098A5211"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юрид</w:t>
            </w:r>
            <w:r w:rsidRPr="009A524D">
              <w:rPr>
                <w:rFonts w:ascii="Arial" w:hAnsi="Arial" w:cs="Arial"/>
                <w:sz w:val="24"/>
                <w:szCs w:val="24"/>
                <w:lang w:eastAsia="ru-RU"/>
              </w:rPr>
              <w:t>и</w:t>
            </w:r>
            <w:r w:rsidRPr="009A524D">
              <w:rPr>
                <w:rFonts w:ascii="Arial" w:hAnsi="Arial" w:cs="Arial"/>
                <w:sz w:val="24"/>
                <w:szCs w:val="24"/>
                <w:lang w:eastAsia="ru-RU"/>
              </w:rPr>
              <w:t>ческие лица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7B13D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EB50BB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90AD2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single" w:sz="4" w:space="0" w:color="auto"/>
              <w:left w:val="nil"/>
              <w:bottom w:val="single" w:sz="4" w:space="0" w:color="auto"/>
              <w:right w:val="single" w:sz="4" w:space="0" w:color="auto"/>
            </w:tcBorders>
            <w:vAlign w:val="center"/>
          </w:tcPr>
          <w:p w14:paraId="034E7F8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single" w:sz="4" w:space="0" w:color="auto"/>
              <w:left w:val="nil"/>
              <w:bottom w:val="single" w:sz="4" w:space="0" w:color="auto"/>
              <w:right w:val="single" w:sz="4" w:space="0" w:color="auto"/>
            </w:tcBorders>
            <w:vAlign w:val="center"/>
          </w:tcPr>
          <w:p w14:paraId="757EAB1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14AE2B8C" w14:textId="77777777" w:rsidTr="007510A0">
        <w:trPr>
          <w:trHeight w:val="307"/>
        </w:trPr>
        <w:tc>
          <w:tcPr>
            <w:tcW w:w="1560" w:type="dxa"/>
            <w:vMerge w:val="restart"/>
            <w:tcBorders>
              <w:left w:val="single" w:sz="4" w:space="0" w:color="auto"/>
              <w:right w:val="single" w:sz="4" w:space="0" w:color="auto"/>
            </w:tcBorders>
            <w:shd w:val="clear" w:color="auto" w:fill="auto"/>
            <w:vAlign w:val="center"/>
          </w:tcPr>
          <w:p w14:paraId="3B36593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Подпр</w:t>
            </w:r>
            <w:r w:rsidRPr="009A524D">
              <w:rPr>
                <w:rFonts w:ascii="Arial" w:hAnsi="Arial" w:cs="Arial"/>
                <w:sz w:val="24"/>
                <w:szCs w:val="24"/>
                <w:lang w:eastAsia="ru-RU"/>
              </w:rPr>
              <w:t>о</w:t>
            </w:r>
            <w:r w:rsidRPr="009A524D">
              <w:rPr>
                <w:rFonts w:ascii="Arial" w:hAnsi="Arial" w:cs="Arial"/>
                <w:sz w:val="24"/>
                <w:szCs w:val="24"/>
                <w:lang w:eastAsia="ru-RU"/>
              </w:rPr>
              <w:t>грамма 2</w:t>
            </w:r>
          </w:p>
        </w:tc>
        <w:tc>
          <w:tcPr>
            <w:tcW w:w="3119" w:type="dxa"/>
            <w:vMerge w:val="restart"/>
            <w:tcBorders>
              <w:left w:val="single" w:sz="4" w:space="0" w:color="auto"/>
              <w:right w:val="single" w:sz="4" w:space="0" w:color="auto"/>
            </w:tcBorders>
            <w:shd w:val="clear" w:color="auto" w:fill="auto"/>
            <w:vAlign w:val="center"/>
          </w:tcPr>
          <w:p w14:paraId="2F09019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«Улучшение жили</w:t>
            </w:r>
            <w:r w:rsidRPr="009A524D">
              <w:rPr>
                <w:rFonts w:ascii="Arial" w:hAnsi="Arial" w:cs="Arial"/>
                <w:sz w:val="24"/>
                <w:szCs w:val="24"/>
                <w:lang w:eastAsia="ru-RU"/>
              </w:rPr>
              <w:t>щ</w:t>
            </w:r>
            <w:r w:rsidRPr="009A524D">
              <w:rPr>
                <w:rFonts w:ascii="Arial" w:hAnsi="Arial" w:cs="Arial"/>
                <w:sz w:val="24"/>
                <w:szCs w:val="24"/>
                <w:lang w:eastAsia="ru-RU"/>
              </w:rPr>
              <w:t>ных условий граждан, в том числе молодых семей и молодых специалистов в сельской местности»</w:t>
            </w:r>
          </w:p>
        </w:tc>
        <w:tc>
          <w:tcPr>
            <w:tcW w:w="3260" w:type="dxa"/>
            <w:tcBorders>
              <w:top w:val="nil"/>
              <w:left w:val="nil"/>
              <w:bottom w:val="single" w:sz="4" w:space="0" w:color="auto"/>
              <w:right w:val="single" w:sz="4" w:space="0" w:color="auto"/>
            </w:tcBorders>
            <w:shd w:val="clear" w:color="auto" w:fill="auto"/>
            <w:vAlign w:val="center"/>
          </w:tcPr>
          <w:p w14:paraId="078F1F08"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14:paraId="18A61E3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37E2198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14:paraId="77FAC31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14:paraId="6A1BEC4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14:paraId="4C452BC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1203,000</w:t>
            </w:r>
          </w:p>
        </w:tc>
      </w:tr>
      <w:tr w:rsidR="00BE6834" w:rsidRPr="009A524D" w14:paraId="475A223A" w14:textId="77777777" w:rsidTr="007510A0">
        <w:trPr>
          <w:trHeight w:val="349"/>
        </w:trPr>
        <w:tc>
          <w:tcPr>
            <w:tcW w:w="1560" w:type="dxa"/>
            <w:vMerge/>
            <w:tcBorders>
              <w:left w:val="single" w:sz="4" w:space="0" w:color="auto"/>
              <w:right w:val="single" w:sz="4" w:space="0" w:color="auto"/>
            </w:tcBorders>
            <w:shd w:val="clear" w:color="auto" w:fill="auto"/>
            <w:vAlign w:val="center"/>
          </w:tcPr>
          <w:p w14:paraId="78C945B0"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5C837B1B"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3B16928D"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 том </w:t>
            </w:r>
            <w:proofErr w:type="gramStart"/>
            <w:r w:rsidRPr="009A524D">
              <w:rPr>
                <w:rFonts w:ascii="Arial" w:hAnsi="Arial" w:cs="Arial"/>
                <w:sz w:val="24"/>
                <w:szCs w:val="24"/>
                <w:lang w:eastAsia="ru-RU"/>
              </w:rPr>
              <w:t xml:space="preserve">числе:   </w:t>
            </w:r>
            <w:proofErr w:type="gramEnd"/>
            <w:r w:rsidRPr="009A524D">
              <w:rPr>
                <w:rFonts w:ascii="Arial" w:hAnsi="Arial" w:cs="Arial"/>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tcPr>
          <w:p w14:paraId="6C00F998" w14:textId="77777777" w:rsidR="00BE6834" w:rsidRPr="009A524D" w:rsidRDefault="00BE6834" w:rsidP="007510A0">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7C743C45" w14:textId="77777777" w:rsidR="00BE6834" w:rsidRPr="009A524D" w:rsidRDefault="00BE6834" w:rsidP="007510A0">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12390D3E" w14:textId="77777777" w:rsidR="00BE6834" w:rsidRPr="009A524D" w:rsidRDefault="00BE6834" w:rsidP="007510A0">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14:paraId="31BDC5D6" w14:textId="77777777" w:rsidR="00BE6834" w:rsidRPr="009A524D" w:rsidRDefault="00BE6834" w:rsidP="007510A0">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14:paraId="585B7310" w14:textId="77777777" w:rsidR="00BE6834" w:rsidRPr="009A524D" w:rsidRDefault="00BE6834" w:rsidP="007510A0">
            <w:pPr>
              <w:spacing w:after="0" w:line="240" w:lineRule="auto"/>
              <w:jc w:val="center"/>
              <w:rPr>
                <w:rFonts w:ascii="Arial" w:hAnsi="Arial" w:cs="Arial"/>
                <w:sz w:val="24"/>
                <w:szCs w:val="24"/>
                <w:lang w:eastAsia="ru-RU"/>
              </w:rPr>
            </w:pPr>
          </w:p>
        </w:tc>
      </w:tr>
      <w:tr w:rsidR="00BE6834" w:rsidRPr="009A524D" w14:paraId="01024BA8" w14:textId="77777777" w:rsidTr="007510A0">
        <w:trPr>
          <w:trHeight w:val="345"/>
        </w:trPr>
        <w:tc>
          <w:tcPr>
            <w:tcW w:w="1560" w:type="dxa"/>
            <w:vMerge/>
            <w:tcBorders>
              <w:left w:val="single" w:sz="4" w:space="0" w:color="auto"/>
              <w:right w:val="single" w:sz="4" w:space="0" w:color="auto"/>
            </w:tcBorders>
            <w:shd w:val="clear" w:color="auto" w:fill="auto"/>
            <w:vAlign w:val="center"/>
          </w:tcPr>
          <w:p w14:paraId="67DFD6BF"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113E48C3"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1D7A1F7B"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федеральный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14:paraId="711685D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0818EF2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3F9C978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756E958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2E6C04D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5A32D99A" w14:textId="77777777" w:rsidTr="007510A0">
        <w:trPr>
          <w:trHeight w:val="341"/>
        </w:trPr>
        <w:tc>
          <w:tcPr>
            <w:tcW w:w="1560" w:type="dxa"/>
            <w:vMerge/>
            <w:tcBorders>
              <w:left w:val="single" w:sz="4" w:space="0" w:color="auto"/>
              <w:right w:val="single" w:sz="4" w:space="0" w:color="auto"/>
            </w:tcBorders>
            <w:shd w:val="clear" w:color="auto" w:fill="auto"/>
            <w:vAlign w:val="center"/>
          </w:tcPr>
          <w:p w14:paraId="501D0B33"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054392F3"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0C69370B"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краевой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14:paraId="3B714E6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04D9A21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2C2CB3B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49F8098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4B92CF9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3E5E8335" w14:textId="77777777" w:rsidTr="007510A0">
        <w:trPr>
          <w:trHeight w:val="365"/>
        </w:trPr>
        <w:tc>
          <w:tcPr>
            <w:tcW w:w="1560" w:type="dxa"/>
            <w:vMerge/>
            <w:tcBorders>
              <w:left w:val="single" w:sz="4" w:space="0" w:color="auto"/>
              <w:right w:val="single" w:sz="4" w:space="0" w:color="auto"/>
            </w:tcBorders>
            <w:shd w:val="clear" w:color="auto" w:fill="auto"/>
            <w:vAlign w:val="center"/>
          </w:tcPr>
          <w:p w14:paraId="6BD2CB8C"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10D7BB90"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3F4346F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14:paraId="1306992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7F2D0BD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401,000</w:t>
            </w:r>
          </w:p>
        </w:tc>
        <w:tc>
          <w:tcPr>
            <w:tcW w:w="1417" w:type="dxa"/>
            <w:tcBorders>
              <w:top w:val="nil"/>
              <w:left w:val="nil"/>
              <w:bottom w:val="single" w:sz="4" w:space="0" w:color="auto"/>
              <w:right w:val="single" w:sz="4" w:space="0" w:color="auto"/>
            </w:tcBorders>
            <w:shd w:val="clear" w:color="auto" w:fill="auto"/>
            <w:noWrap/>
            <w:vAlign w:val="center"/>
          </w:tcPr>
          <w:p w14:paraId="7E2CC95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401,000</w:t>
            </w:r>
          </w:p>
        </w:tc>
        <w:tc>
          <w:tcPr>
            <w:tcW w:w="1276" w:type="dxa"/>
            <w:tcBorders>
              <w:top w:val="nil"/>
              <w:left w:val="nil"/>
              <w:bottom w:val="single" w:sz="4" w:space="0" w:color="auto"/>
              <w:right w:val="single" w:sz="4" w:space="0" w:color="auto"/>
            </w:tcBorders>
            <w:vAlign w:val="center"/>
          </w:tcPr>
          <w:p w14:paraId="1735075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401,000</w:t>
            </w:r>
          </w:p>
        </w:tc>
        <w:tc>
          <w:tcPr>
            <w:tcW w:w="1559" w:type="dxa"/>
            <w:tcBorders>
              <w:top w:val="nil"/>
              <w:left w:val="nil"/>
              <w:bottom w:val="single" w:sz="4" w:space="0" w:color="auto"/>
              <w:right w:val="single" w:sz="4" w:space="0" w:color="auto"/>
            </w:tcBorders>
            <w:vAlign w:val="center"/>
          </w:tcPr>
          <w:p w14:paraId="686679E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1203,000</w:t>
            </w:r>
          </w:p>
        </w:tc>
      </w:tr>
      <w:tr w:rsidR="00BE6834" w:rsidRPr="009A524D" w14:paraId="5AFE44CA" w14:textId="77777777" w:rsidTr="007510A0">
        <w:trPr>
          <w:trHeight w:val="347"/>
        </w:trPr>
        <w:tc>
          <w:tcPr>
            <w:tcW w:w="1560" w:type="dxa"/>
            <w:vMerge/>
            <w:tcBorders>
              <w:left w:val="single" w:sz="4" w:space="0" w:color="auto"/>
              <w:right w:val="single" w:sz="4" w:space="0" w:color="auto"/>
            </w:tcBorders>
            <w:shd w:val="clear" w:color="auto" w:fill="auto"/>
            <w:vAlign w:val="center"/>
          </w:tcPr>
          <w:p w14:paraId="4ADC5342"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0172DE00"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2EBB635E"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rPr>
              <w:t>бюджеты п</w:t>
            </w:r>
            <w:r w:rsidRPr="009A524D">
              <w:rPr>
                <w:rFonts w:ascii="Arial" w:hAnsi="Arial" w:cs="Arial"/>
                <w:sz w:val="24"/>
                <w:szCs w:val="24"/>
              </w:rPr>
              <w:t>о</w:t>
            </w:r>
            <w:r w:rsidRPr="009A524D">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14:paraId="65DFDDE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585184B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4A5DE1E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0EB16C2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478F2EA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35BE45D9" w14:textId="77777777" w:rsidTr="007510A0">
        <w:trPr>
          <w:trHeight w:val="343"/>
        </w:trPr>
        <w:tc>
          <w:tcPr>
            <w:tcW w:w="1560" w:type="dxa"/>
            <w:vMerge/>
            <w:tcBorders>
              <w:left w:val="single" w:sz="4" w:space="0" w:color="auto"/>
              <w:right w:val="single" w:sz="4" w:space="0" w:color="auto"/>
            </w:tcBorders>
            <w:shd w:val="clear" w:color="auto" w:fill="auto"/>
            <w:vAlign w:val="center"/>
          </w:tcPr>
          <w:p w14:paraId="67A1DE16"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47D1D0A0"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573D73C6"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внебюджетные источн</w:t>
            </w:r>
            <w:r w:rsidRPr="009A524D">
              <w:rPr>
                <w:rFonts w:ascii="Arial" w:hAnsi="Arial" w:cs="Arial"/>
                <w:sz w:val="24"/>
                <w:szCs w:val="24"/>
                <w:lang w:eastAsia="ru-RU"/>
              </w:rPr>
              <w:t>и</w:t>
            </w:r>
            <w:r w:rsidRPr="009A524D">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14:paraId="6B8F511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7427ABBC"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30F4423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259CCF4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0BC8E9C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35D7CAF8" w14:textId="77777777" w:rsidTr="007510A0">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14:paraId="5F8A70A5"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14:paraId="5D104979"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54DF9780"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юрид</w:t>
            </w:r>
            <w:r w:rsidRPr="009A524D">
              <w:rPr>
                <w:rFonts w:ascii="Arial" w:hAnsi="Arial" w:cs="Arial"/>
                <w:sz w:val="24"/>
                <w:szCs w:val="24"/>
                <w:lang w:eastAsia="ru-RU"/>
              </w:rPr>
              <w:t>и</w:t>
            </w:r>
            <w:r w:rsidRPr="009A524D">
              <w:rPr>
                <w:rFonts w:ascii="Arial" w:hAnsi="Arial" w:cs="Arial"/>
                <w:sz w:val="24"/>
                <w:szCs w:val="24"/>
                <w:lang w:eastAsia="ru-RU"/>
              </w:rPr>
              <w:t>ческие лица</w:t>
            </w:r>
          </w:p>
        </w:tc>
        <w:tc>
          <w:tcPr>
            <w:tcW w:w="1559" w:type="dxa"/>
            <w:tcBorders>
              <w:top w:val="nil"/>
              <w:left w:val="nil"/>
              <w:bottom w:val="single" w:sz="4" w:space="0" w:color="auto"/>
              <w:right w:val="single" w:sz="4" w:space="0" w:color="auto"/>
            </w:tcBorders>
            <w:shd w:val="clear" w:color="auto" w:fill="auto"/>
            <w:vAlign w:val="center"/>
          </w:tcPr>
          <w:p w14:paraId="20C3DC99"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14F29DE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3AA10D0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4F7D720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1A8D328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5C049591" w14:textId="77777777" w:rsidTr="007510A0">
        <w:trPr>
          <w:trHeight w:val="339"/>
        </w:trPr>
        <w:tc>
          <w:tcPr>
            <w:tcW w:w="1560" w:type="dxa"/>
            <w:vMerge w:val="restart"/>
            <w:tcBorders>
              <w:left w:val="single" w:sz="4" w:space="0" w:color="auto"/>
              <w:right w:val="single" w:sz="4" w:space="0" w:color="auto"/>
            </w:tcBorders>
            <w:shd w:val="clear" w:color="auto" w:fill="auto"/>
            <w:vAlign w:val="center"/>
          </w:tcPr>
          <w:p w14:paraId="32925DD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Подпр</w:t>
            </w:r>
            <w:r w:rsidRPr="009A524D">
              <w:rPr>
                <w:rFonts w:ascii="Arial" w:hAnsi="Arial" w:cs="Arial"/>
                <w:sz w:val="24"/>
                <w:szCs w:val="24"/>
                <w:lang w:eastAsia="ru-RU"/>
              </w:rPr>
              <w:t>о</w:t>
            </w:r>
            <w:r w:rsidRPr="009A524D">
              <w:rPr>
                <w:rFonts w:ascii="Arial" w:hAnsi="Arial" w:cs="Arial"/>
                <w:sz w:val="24"/>
                <w:szCs w:val="24"/>
                <w:lang w:eastAsia="ru-RU"/>
              </w:rPr>
              <w:t>грамма 3</w:t>
            </w:r>
          </w:p>
        </w:tc>
        <w:tc>
          <w:tcPr>
            <w:tcW w:w="3119" w:type="dxa"/>
            <w:vMerge w:val="restart"/>
            <w:tcBorders>
              <w:left w:val="single" w:sz="4" w:space="0" w:color="auto"/>
              <w:right w:val="single" w:sz="4" w:space="0" w:color="auto"/>
            </w:tcBorders>
            <w:shd w:val="clear" w:color="auto" w:fill="auto"/>
            <w:vAlign w:val="center"/>
          </w:tcPr>
          <w:p w14:paraId="3426E177"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«Профилактика нарком</w:t>
            </w:r>
            <w:r w:rsidRPr="009A524D">
              <w:rPr>
                <w:rFonts w:ascii="Arial" w:hAnsi="Arial" w:cs="Arial"/>
                <w:sz w:val="24"/>
                <w:szCs w:val="24"/>
                <w:lang w:eastAsia="ru-RU"/>
              </w:rPr>
              <w:t>а</w:t>
            </w:r>
            <w:r w:rsidRPr="009A524D">
              <w:rPr>
                <w:rFonts w:ascii="Arial" w:hAnsi="Arial" w:cs="Arial"/>
                <w:sz w:val="24"/>
                <w:szCs w:val="24"/>
                <w:lang w:eastAsia="ru-RU"/>
              </w:rPr>
              <w:t>нии на территории Ш</w:t>
            </w:r>
            <w:r w:rsidRPr="009A524D">
              <w:rPr>
                <w:rFonts w:ascii="Arial" w:hAnsi="Arial" w:cs="Arial"/>
                <w:sz w:val="24"/>
                <w:szCs w:val="24"/>
                <w:lang w:eastAsia="ru-RU"/>
              </w:rPr>
              <w:t>у</w:t>
            </w:r>
            <w:r w:rsidRPr="009A524D">
              <w:rPr>
                <w:rFonts w:ascii="Arial" w:hAnsi="Arial" w:cs="Arial"/>
                <w:sz w:val="24"/>
                <w:szCs w:val="24"/>
                <w:lang w:eastAsia="ru-RU"/>
              </w:rPr>
              <w:t>шенского района»</w:t>
            </w:r>
          </w:p>
        </w:tc>
        <w:tc>
          <w:tcPr>
            <w:tcW w:w="3260" w:type="dxa"/>
            <w:tcBorders>
              <w:top w:val="nil"/>
              <w:left w:val="nil"/>
              <w:bottom w:val="single" w:sz="4" w:space="0" w:color="auto"/>
              <w:right w:val="single" w:sz="4" w:space="0" w:color="auto"/>
            </w:tcBorders>
            <w:shd w:val="clear" w:color="auto" w:fill="auto"/>
            <w:vAlign w:val="center"/>
          </w:tcPr>
          <w:p w14:paraId="52A45C55"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Всего                    </w:t>
            </w:r>
          </w:p>
        </w:tc>
        <w:tc>
          <w:tcPr>
            <w:tcW w:w="1559" w:type="dxa"/>
            <w:tcBorders>
              <w:top w:val="nil"/>
              <w:left w:val="nil"/>
              <w:bottom w:val="single" w:sz="4" w:space="0" w:color="auto"/>
              <w:right w:val="single" w:sz="4" w:space="0" w:color="auto"/>
            </w:tcBorders>
            <w:shd w:val="clear" w:color="auto" w:fill="auto"/>
            <w:vAlign w:val="center"/>
          </w:tcPr>
          <w:p w14:paraId="06771B6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12,833</w:t>
            </w:r>
          </w:p>
        </w:tc>
        <w:tc>
          <w:tcPr>
            <w:tcW w:w="1418" w:type="dxa"/>
            <w:tcBorders>
              <w:top w:val="nil"/>
              <w:left w:val="nil"/>
              <w:bottom w:val="single" w:sz="4" w:space="0" w:color="auto"/>
              <w:right w:val="single" w:sz="4" w:space="0" w:color="auto"/>
            </w:tcBorders>
            <w:shd w:val="clear" w:color="auto" w:fill="auto"/>
            <w:vAlign w:val="center"/>
          </w:tcPr>
          <w:p w14:paraId="2261D3F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14:paraId="1E0D9D6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14:paraId="0B5B1BE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14:paraId="414A575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72,833</w:t>
            </w:r>
          </w:p>
        </w:tc>
      </w:tr>
      <w:tr w:rsidR="00BE6834" w:rsidRPr="009A524D" w14:paraId="3620F059" w14:textId="77777777" w:rsidTr="007510A0">
        <w:trPr>
          <w:trHeight w:val="339"/>
        </w:trPr>
        <w:tc>
          <w:tcPr>
            <w:tcW w:w="1560" w:type="dxa"/>
            <w:vMerge/>
            <w:tcBorders>
              <w:left w:val="single" w:sz="4" w:space="0" w:color="auto"/>
              <w:right w:val="single" w:sz="4" w:space="0" w:color="auto"/>
            </w:tcBorders>
            <w:shd w:val="clear" w:color="auto" w:fill="auto"/>
            <w:vAlign w:val="center"/>
          </w:tcPr>
          <w:p w14:paraId="36EABF08"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66AF6A33"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728A0DA0"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 xml:space="preserve">в том </w:t>
            </w:r>
            <w:proofErr w:type="gramStart"/>
            <w:r w:rsidRPr="009A524D">
              <w:rPr>
                <w:rFonts w:ascii="Arial" w:hAnsi="Arial" w:cs="Arial"/>
                <w:sz w:val="24"/>
                <w:szCs w:val="24"/>
                <w:lang w:eastAsia="ru-RU"/>
              </w:rPr>
              <w:t xml:space="preserve">числе:   </w:t>
            </w:r>
            <w:proofErr w:type="gramEnd"/>
            <w:r w:rsidRPr="009A524D">
              <w:rPr>
                <w:rFonts w:ascii="Arial" w:hAnsi="Arial" w:cs="Arial"/>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tcPr>
          <w:p w14:paraId="3539B0EE" w14:textId="77777777" w:rsidR="00BE6834" w:rsidRPr="009A524D" w:rsidRDefault="00BE6834" w:rsidP="007510A0">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auto" w:fill="auto"/>
            <w:vAlign w:val="center"/>
          </w:tcPr>
          <w:p w14:paraId="01457368" w14:textId="77777777" w:rsidR="00BE6834" w:rsidRPr="009A524D" w:rsidRDefault="00BE6834" w:rsidP="007510A0">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noWrap/>
            <w:vAlign w:val="center"/>
          </w:tcPr>
          <w:p w14:paraId="60690132" w14:textId="77777777" w:rsidR="00BE6834" w:rsidRPr="009A524D" w:rsidRDefault="00BE6834" w:rsidP="007510A0">
            <w:pPr>
              <w:spacing w:after="0" w:line="240" w:lineRule="auto"/>
              <w:jc w:val="center"/>
              <w:rPr>
                <w:rFonts w:ascii="Arial" w:hAnsi="Arial" w:cs="Arial"/>
                <w:sz w:val="24"/>
                <w:szCs w:val="24"/>
                <w:lang w:eastAsia="ru-RU"/>
              </w:rPr>
            </w:pPr>
          </w:p>
        </w:tc>
        <w:tc>
          <w:tcPr>
            <w:tcW w:w="1276" w:type="dxa"/>
            <w:tcBorders>
              <w:top w:val="nil"/>
              <w:left w:val="nil"/>
              <w:bottom w:val="single" w:sz="4" w:space="0" w:color="auto"/>
              <w:right w:val="single" w:sz="4" w:space="0" w:color="auto"/>
            </w:tcBorders>
            <w:vAlign w:val="center"/>
          </w:tcPr>
          <w:p w14:paraId="375FBFA5" w14:textId="77777777" w:rsidR="00BE6834" w:rsidRPr="009A524D" w:rsidRDefault="00BE6834" w:rsidP="007510A0">
            <w:pPr>
              <w:spacing w:after="0" w:line="240" w:lineRule="auto"/>
              <w:jc w:val="center"/>
              <w:rPr>
                <w:rFonts w:ascii="Arial" w:hAnsi="Arial" w:cs="Arial"/>
                <w:sz w:val="24"/>
                <w:szCs w:val="24"/>
                <w:lang w:eastAsia="ru-RU"/>
              </w:rPr>
            </w:pPr>
          </w:p>
        </w:tc>
        <w:tc>
          <w:tcPr>
            <w:tcW w:w="1559" w:type="dxa"/>
            <w:tcBorders>
              <w:top w:val="nil"/>
              <w:left w:val="nil"/>
              <w:bottom w:val="single" w:sz="4" w:space="0" w:color="auto"/>
              <w:right w:val="single" w:sz="4" w:space="0" w:color="auto"/>
            </w:tcBorders>
            <w:vAlign w:val="center"/>
          </w:tcPr>
          <w:p w14:paraId="6F47F222" w14:textId="77777777" w:rsidR="00BE6834" w:rsidRPr="009A524D" w:rsidRDefault="00BE6834" w:rsidP="007510A0">
            <w:pPr>
              <w:spacing w:after="0" w:line="240" w:lineRule="auto"/>
              <w:jc w:val="center"/>
              <w:rPr>
                <w:rFonts w:ascii="Arial" w:hAnsi="Arial" w:cs="Arial"/>
                <w:sz w:val="24"/>
                <w:szCs w:val="24"/>
                <w:lang w:eastAsia="ru-RU"/>
              </w:rPr>
            </w:pPr>
          </w:p>
        </w:tc>
      </w:tr>
      <w:tr w:rsidR="00BE6834" w:rsidRPr="009A524D" w14:paraId="50BAAC5B" w14:textId="77777777" w:rsidTr="007510A0">
        <w:trPr>
          <w:trHeight w:val="339"/>
        </w:trPr>
        <w:tc>
          <w:tcPr>
            <w:tcW w:w="1560" w:type="dxa"/>
            <w:vMerge/>
            <w:tcBorders>
              <w:left w:val="single" w:sz="4" w:space="0" w:color="auto"/>
              <w:right w:val="single" w:sz="4" w:space="0" w:color="auto"/>
            </w:tcBorders>
            <w:shd w:val="clear" w:color="auto" w:fill="auto"/>
            <w:vAlign w:val="center"/>
          </w:tcPr>
          <w:p w14:paraId="28B152B0"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35BDE0F0"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506B171A"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федеральный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14:paraId="376217F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493E183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6E33429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3F8E10B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48250EEE"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2DAE020F" w14:textId="77777777" w:rsidTr="007510A0">
        <w:trPr>
          <w:trHeight w:val="339"/>
        </w:trPr>
        <w:tc>
          <w:tcPr>
            <w:tcW w:w="1560" w:type="dxa"/>
            <w:vMerge/>
            <w:tcBorders>
              <w:left w:val="single" w:sz="4" w:space="0" w:color="auto"/>
              <w:right w:val="single" w:sz="4" w:space="0" w:color="auto"/>
            </w:tcBorders>
            <w:shd w:val="clear" w:color="auto" w:fill="auto"/>
            <w:vAlign w:val="center"/>
          </w:tcPr>
          <w:p w14:paraId="24730E7B"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6CFF3BFA"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16ACE7F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краевой бю</w:t>
            </w:r>
            <w:r w:rsidRPr="009A524D">
              <w:rPr>
                <w:rFonts w:ascii="Arial" w:hAnsi="Arial" w:cs="Arial"/>
                <w:sz w:val="24"/>
                <w:szCs w:val="24"/>
                <w:lang w:eastAsia="ru-RU"/>
              </w:rPr>
              <w:t>д</w:t>
            </w:r>
            <w:r w:rsidRPr="009A524D">
              <w:rPr>
                <w:rFonts w:ascii="Arial" w:hAnsi="Arial" w:cs="Arial"/>
                <w:sz w:val="24"/>
                <w:szCs w:val="24"/>
                <w:lang w:eastAsia="ru-RU"/>
              </w:rPr>
              <w:t xml:space="preserve">жет           </w:t>
            </w:r>
          </w:p>
        </w:tc>
        <w:tc>
          <w:tcPr>
            <w:tcW w:w="1559" w:type="dxa"/>
            <w:tcBorders>
              <w:top w:val="nil"/>
              <w:left w:val="nil"/>
              <w:bottom w:val="single" w:sz="4" w:space="0" w:color="auto"/>
              <w:right w:val="single" w:sz="4" w:space="0" w:color="auto"/>
            </w:tcBorders>
            <w:shd w:val="clear" w:color="auto" w:fill="auto"/>
            <w:vAlign w:val="center"/>
          </w:tcPr>
          <w:p w14:paraId="024C029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390B369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7E3AF8E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376ACA6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16E36BD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757A4EB0" w14:textId="77777777" w:rsidTr="007510A0">
        <w:trPr>
          <w:trHeight w:val="339"/>
        </w:trPr>
        <w:tc>
          <w:tcPr>
            <w:tcW w:w="1560" w:type="dxa"/>
            <w:vMerge/>
            <w:tcBorders>
              <w:left w:val="single" w:sz="4" w:space="0" w:color="auto"/>
              <w:right w:val="single" w:sz="4" w:space="0" w:color="auto"/>
            </w:tcBorders>
            <w:shd w:val="clear" w:color="auto" w:fill="auto"/>
            <w:vAlign w:val="center"/>
          </w:tcPr>
          <w:p w14:paraId="0791CE32"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7FA01858"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3BD2F369"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районный бюджет</w:t>
            </w:r>
          </w:p>
        </w:tc>
        <w:tc>
          <w:tcPr>
            <w:tcW w:w="1559" w:type="dxa"/>
            <w:tcBorders>
              <w:top w:val="nil"/>
              <w:left w:val="nil"/>
              <w:bottom w:val="single" w:sz="4" w:space="0" w:color="auto"/>
              <w:right w:val="single" w:sz="4" w:space="0" w:color="auto"/>
            </w:tcBorders>
            <w:shd w:val="clear" w:color="auto" w:fill="auto"/>
            <w:vAlign w:val="center"/>
          </w:tcPr>
          <w:p w14:paraId="26D0DE5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12,833</w:t>
            </w:r>
          </w:p>
        </w:tc>
        <w:tc>
          <w:tcPr>
            <w:tcW w:w="1418" w:type="dxa"/>
            <w:tcBorders>
              <w:top w:val="nil"/>
              <w:left w:val="nil"/>
              <w:bottom w:val="single" w:sz="4" w:space="0" w:color="auto"/>
              <w:right w:val="single" w:sz="4" w:space="0" w:color="auto"/>
            </w:tcBorders>
            <w:shd w:val="clear" w:color="auto" w:fill="auto"/>
            <w:vAlign w:val="center"/>
          </w:tcPr>
          <w:p w14:paraId="35EE3EE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20,000</w:t>
            </w:r>
          </w:p>
        </w:tc>
        <w:tc>
          <w:tcPr>
            <w:tcW w:w="1417" w:type="dxa"/>
            <w:tcBorders>
              <w:top w:val="nil"/>
              <w:left w:val="nil"/>
              <w:bottom w:val="single" w:sz="4" w:space="0" w:color="auto"/>
              <w:right w:val="single" w:sz="4" w:space="0" w:color="auto"/>
            </w:tcBorders>
            <w:shd w:val="clear" w:color="auto" w:fill="auto"/>
            <w:noWrap/>
            <w:vAlign w:val="center"/>
          </w:tcPr>
          <w:p w14:paraId="0FEF8CC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20,000</w:t>
            </w:r>
          </w:p>
        </w:tc>
        <w:tc>
          <w:tcPr>
            <w:tcW w:w="1276" w:type="dxa"/>
            <w:tcBorders>
              <w:top w:val="nil"/>
              <w:left w:val="nil"/>
              <w:bottom w:val="single" w:sz="4" w:space="0" w:color="auto"/>
              <w:right w:val="single" w:sz="4" w:space="0" w:color="auto"/>
            </w:tcBorders>
            <w:vAlign w:val="center"/>
          </w:tcPr>
          <w:p w14:paraId="73F8102B"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20,000</w:t>
            </w:r>
          </w:p>
        </w:tc>
        <w:tc>
          <w:tcPr>
            <w:tcW w:w="1559" w:type="dxa"/>
            <w:tcBorders>
              <w:top w:val="nil"/>
              <w:left w:val="nil"/>
              <w:bottom w:val="single" w:sz="4" w:space="0" w:color="auto"/>
              <w:right w:val="single" w:sz="4" w:space="0" w:color="auto"/>
            </w:tcBorders>
            <w:vAlign w:val="center"/>
          </w:tcPr>
          <w:p w14:paraId="0E914114"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72,833</w:t>
            </w:r>
          </w:p>
        </w:tc>
      </w:tr>
      <w:tr w:rsidR="00BE6834" w:rsidRPr="009A524D" w14:paraId="38E9A619" w14:textId="77777777" w:rsidTr="007510A0">
        <w:trPr>
          <w:trHeight w:val="339"/>
        </w:trPr>
        <w:tc>
          <w:tcPr>
            <w:tcW w:w="1560" w:type="dxa"/>
            <w:vMerge/>
            <w:tcBorders>
              <w:left w:val="single" w:sz="4" w:space="0" w:color="auto"/>
              <w:right w:val="single" w:sz="4" w:space="0" w:color="auto"/>
            </w:tcBorders>
            <w:shd w:val="clear" w:color="auto" w:fill="auto"/>
            <w:vAlign w:val="center"/>
          </w:tcPr>
          <w:p w14:paraId="7029BF81"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0CA4A496"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234AD78D"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rPr>
              <w:t>бюджеты п</w:t>
            </w:r>
            <w:r w:rsidRPr="009A524D">
              <w:rPr>
                <w:rFonts w:ascii="Arial" w:hAnsi="Arial" w:cs="Arial"/>
                <w:sz w:val="24"/>
                <w:szCs w:val="24"/>
              </w:rPr>
              <w:t>о</w:t>
            </w:r>
            <w:r w:rsidRPr="009A524D">
              <w:rPr>
                <w:rFonts w:ascii="Arial" w:hAnsi="Arial" w:cs="Arial"/>
                <w:sz w:val="24"/>
                <w:szCs w:val="24"/>
              </w:rPr>
              <w:t xml:space="preserve">селений    </w:t>
            </w:r>
          </w:p>
        </w:tc>
        <w:tc>
          <w:tcPr>
            <w:tcW w:w="1559" w:type="dxa"/>
            <w:tcBorders>
              <w:top w:val="nil"/>
              <w:left w:val="nil"/>
              <w:bottom w:val="single" w:sz="4" w:space="0" w:color="auto"/>
              <w:right w:val="single" w:sz="4" w:space="0" w:color="auto"/>
            </w:tcBorders>
            <w:shd w:val="clear" w:color="auto" w:fill="auto"/>
            <w:vAlign w:val="center"/>
          </w:tcPr>
          <w:p w14:paraId="093BF386"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5BFA111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236EFFD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7459BC6F"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319EECA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6B99EFCE" w14:textId="77777777" w:rsidTr="007510A0">
        <w:trPr>
          <w:trHeight w:val="339"/>
        </w:trPr>
        <w:tc>
          <w:tcPr>
            <w:tcW w:w="1560" w:type="dxa"/>
            <w:vMerge/>
            <w:tcBorders>
              <w:left w:val="single" w:sz="4" w:space="0" w:color="auto"/>
              <w:right w:val="single" w:sz="4" w:space="0" w:color="auto"/>
            </w:tcBorders>
            <w:shd w:val="clear" w:color="auto" w:fill="auto"/>
            <w:vAlign w:val="center"/>
          </w:tcPr>
          <w:p w14:paraId="7695E857"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right w:val="single" w:sz="4" w:space="0" w:color="auto"/>
            </w:tcBorders>
            <w:shd w:val="clear" w:color="auto" w:fill="auto"/>
            <w:vAlign w:val="center"/>
          </w:tcPr>
          <w:p w14:paraId="6FFF5AF2"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3250F42B" w14:textId="77777777" w:rsidR="00BE6834" w:rsidRPr="009A524D" w:rsidRDefault="00BE6834" w:rsidP="007510A0">
            <w:pPr>
              <w:spacing w:after="0" w:line="240" w:lineRule="auto"/>
              <w:rPr>
                <w:rFonts w:ascii="Arial" w:hAnsi="Arial" w:cs="Arial"/>
                <w:sz w:val="24"/>
                <w:szCs w:val="24"/>
                <w:lang w:eastAsia="ru-RU"/>
              </w:rPr>
            </w:pPr>
            <w:r w:rsidRPr="009A524D">
              <w:rPr>
                <w:rFonts w:ascii="Arial" w:hAnsi="Arial" w:cs="Arial"/>
                <w:sz w:val="24"/>
                <w:szCs w:val="24"/>
                <w:lang w:eastAsia="ru-RU"/>
              </w:rPr>
              <w:t>внебюджетные источн</w:t>
            </w:r>
            <w:r w:rsidRPr="009A524D">
              <w:rPr>
                <w:rFonts w:ascii="Arial" w:hAnsi="Arial" w:cs="Arial"/>
                <w:sz w:val="24"/>
                <w:szCs w:val="24"/>
                <w:lang w:eastAsia="ru-RU"/>
              </w:rPr>
              <w:t>и</w:t>
            </w:r>
            <w:r w:rsidRPr="009A524D">
              <w:rPr>
                <w:rFonts w:ascii="Arial" w:hAnsi="Arial" w:cs="Arial"/>
                <w:sz w:val="24"/>
                <w:szCs w:val="24"/>
                <w:lang w:eastAsia="ru-RU"/>
              </w:rPr>
              <w:t xml:space="preserve">ки                 </w:t>
            </w:r>
          </w:p>
        </w:tc>
        <w:tc>
          <w:tcPr>
            <w:tcW w:w="1559" w:type="dxa"/>
            <w:tcBorders>
              <w:top w:val="nil"/>
              <w:left w:val="nil"/>
              <w:bottom w:val="single" w:sz="4" w:space="0" w:color="auto"/>
              <w:right w:val="single" w:sz="4" w:space="0" w:color="auto"/>
            </w:tcBorders>
            <w:shd w:val="clear" w:color="auto" w:fill="auto"/>
            <w:vAlign w:val="center"/>
          </w:tcPr>
          <w:p w14:paraId="66B3F201"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20580F25"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6D49BEC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4129BFCD"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79AFE2BA"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r w:rsidR="00BE6834" w:rsidRPr="009A524D" w14:paraId="36019D75" w14:textId="77777777" w:rsidTr="007510A0">
        <w:trPr>
          <w:trHeight w:val="339"/>
        </w:trPr>
        <w:tc>
          <w:tcPr>
            <w:tcW w:w="1560" w:type="dxa"/>
            <w:vMerge/>
            <w:tcBorders>
              <w:left w:val="single" w:sz="4" w:space="0" w:color="auto"/>
              <w:bottom w:val="single" w:sz="4" w:space="0" w:color="auto"/>
              <w:right w:val="single" w:sz="4" w:space="0" w:color="auto"/>
            </w:tcBorders>
            <w:shd w:val="clear" w:color="auto" w:fill="auto"/>
            <w:vAlign w:val="center"/>
          </w:tcPr>
          <w:p w14:paraId="0B91A3F5" w14:textId="77777777" w:rsidR="00BE6834" w:rsidRPr="009A524D" w:rsidRDefault="00BE6834" w:rsidP="007510A0">
            <w:pPr>
              <w:spacing w:after="0" w:line="240" w:lineRule="auto"/>
              <w:jc w:val="center"/>
              <w:rPr>
                <w:rFonts w:ascii="Arial" w:hAnsi="Arial" w:cs="Arial"/>
                <w:sz w:val="24"/>
                <w:szCs w:val="24"/>
                <w:lang w:eastAsia="ru-RU"/>
              </w:rPr>
            </w:pPr>
          </w:p>
        </w:tc>
        <w:tc>
          <w:tcPr>
            <w:tcW w:w="3119" w:type="dxa"/>
            <w:vMerge/>
            <w:tcBorders>
              <w:left w:val="single" w:sz="4" w:space="0" w:color="auto"/>
              <w:bottom w:val="single" w:sz="4" w:space="0" w:color="auto"/>
              <w:right w:val="single" w:sz="4" w:space="0" w:color="auto"/>
            </w:tcBorders>
            <w:shd w:val="clear" w:color="auto" w:fill="auto"/>
            <w:vAlign w:val="center"/>
          </w:tcPr>
          <w:p w14:paraId="6D4B93B1" w14:textId="77777777" w:rsidR="00BE6834" w:rsidRPr="009A524D" w:rsidRDefault="00BE6834" w:rsidP="007510A0">
            <w:pPr>
              <w:spacing w:after="0" w:line="240" w:lineRule="auto"/>
              <w:jc w:val="center"/>
              <w:rPr>
                <w:rFonts w:ascii="Arial" w:hAnsi="Arial" w:cs="Arial"/>
                <w:sz w:val="24"/>
                <w:szCs w:val="24"/>
                <w:lang w:eastAsia="ru-RU"/>
              </w:rPr>
            </w:pPr>
          </w:p>
        </w:tc>
        <w:tc>
          <w:tcPr>
            <w:tcW w:w="3260" w:type="dxa"/>
            <w:tcBorders>
              <w:top w:val="nil"/>
              <w:left w:val="nil"/>
              <w:bottom w:val="single" w:sz="4" w:space="0" w:color="auto"/>
              <w:right w:val="single" w:sz="4" w:space="0" w:color="auto"/>
            </w:tcBorders>
            <w:shd w:val="clear" w:color="auto" w:fill="auto"/>
            <w:vAlign w:val="center"/>
          </w:tcPr>
          <w:p w14:paraId="076DD528" w14:textId="77777777" w:rsidR="00BE6834" w:rsidRPr="009A524D" w:rsidRDefault="00BE6834" w:rsidP="007510A0">
            <w:pPr>
              <w:tabs>
                <w:tab w:val="left" w:pos="2010"/>
              </w:tabs>
              <w:spacing w:after="0" w:line="240" w:lineRule="auto"/>
              <w:rPr>
                <w:rFonts w:ascii="Arial" w:hAnsi="Arial" w:cs="Arial"/>
                <w:sz w:val="24"/>
                <w:szCs w:val="24"/>
                <w:lang w:eastAsia="ru-RU"/>
              </w:rPr>
            </w:pPr>
            <w:r w:rsidRPr="009A524D">
              <w:rPr>
                <w:rFonts w:ascii="Arial" w:hAnsi="Arial" w:cs="Arial"/>
                <w:sz w:val="24"/>
                <w:szCs w:val="24"/>
                <w:lang w:eastAsia="ru-RU"/>
              </w:rPr>
              <w:t>юрид</w:t>
            </w:r>
            <w:r w:rsidRPr="009A524D">
              <w:rPr>
                <w:rFonts w:ascii="Arial" w:hAnsi="Arial" w:cs="Arial"/>
                <w:sz w:val="24"/>
                <w:szCs w:val="24"/>
                <w:lang w:eastAsia="ru-RU"/>
              </w:rPr>
              <w:t>и</w:t>
            </w:r>
            <w:r w:rsidRPr="009A524D">
              <w:rPr>
                <w:rFonts w:ascii="Arial" w:hAnsi="Arial" w:cs="Arial"/>
                <w:sz w:val="24"/>
                <w:szCs w:val="24"/>
                <w:lang w:eastAsia="ru-RU"/>
              </w:rPr>
              <w:t>ческие лица</w:t>
            </w:r>
            <w:r w:rsidRPr="009A524D">
              <w:rPr>
                <w:rFonts w:ascii="Arial" w:hAnsi="Arial" w:cs="Arial"/>
                <w:sz w:val="24"/>
                <w:szCs w:val="24"/>
                <w:lang w:eastAsia="ru-RU"/>
              </w:rPr>
              <w:tab/>
            </w:r>
          </w:p>
        </w:tc>
        <w:tc>
          <w:tcPr>
            <w:tcW w:w="1559" w:type="dxa"/>
            <w:tcBorders>
              <w:top w:val="nil"/>
              <w:left w:val="nil"/>
              <w:bottom w:val="single" w:sz="4" w:space="0" w:color="auto"/>
              <w:right w:val="single" w:sz="4" w:space="0" w:color="auto"/>
            </w:tcBorders>
            <w:shd w:val="clear" w:color="auto" w:fill="auto"/>
            <w:vAlign w:val="center"/>
          </w:tcPr>
          <w:p w14:paraId="1B9709B8"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8" w:type="dxa"/>
            <w:tcBorders>
              <w:top w:val="nil"/>
              <w:left w:val="nil"/>
              <w:bottom w:val="single" w:sz="4" w:space="0" w:color="auto"/>
              <w:right w:val="single" w:sz="4" w:space="0" w:color="auto"/>
            </w:tcBorders>
            <w:shd w:val="clear" w:color="auto" w:fill="auto"/>
            <w:vAlign w:val="center"/>
          </w:tcPr>
          <w:p w14:paraId="0C5C957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tcPr>
          <w:p w14:paraId="56DDA90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276" w:type="dxa"/>
            <w:tcBorders>
              <w:top w:val="nil"/>
              <w:left w:val="nil"/>
              <w:bottom w:val="single" w:sz="4" w:space="0" w:color="auto"/>
              <w:right w:val="single" w:sz="4" w:space="0" w:color="auto"/>
            </w:tcBorders>
            <w:vAlign w:val="center"/>
          </w:tcPr>
          <w:p w14:paraId="10A95180"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c>
          <w:tcPr>
            <w:tcW w:w="1559" w:type="dxa"/>
            <w:tcBorders>
              <w:top w:val="nil"/>
              <w:left w:val="nil"/>
              <w:bottom w:val="single" w:sz="4" w:space="0" w:color="auto"/>
              <w:right w:val="single" w:sz="4" w:space="0" w:color="auto"/>
            </w:tcBorders>
            <w:vAlign w:val="center"/>
          </w:tcPr>
          <w:p w14:paraId="4AA84F93" w14:textId="77777777" w:rsidR="00BE6834" w:rsidRPr="009A524D" w:rsidRDefault="00BE6834" w:rsidP="007510A0">
            <w:pPr>
              <w:spacing w:after="0" w:line="240" w:lineRule="auto"/>
              <w:jc w:val="center"/>
              <w:rPr>
                <w:rFonts w:ascii="Arial" w:hAnsi="Arial" w:cs="Arial"/>
                <w:sz w:val="24"/>
                <w:szCs w:val="24"/>
                <w:lang w:eastAsia="ru-RU"/>
              </w:rPr>
            </w:pPr>
            <w:r w:rsidRPr="009A524D">
              <w:rPr>
                <w:rFonts w:ascii="Arial" w:hAnsi="Arial" w:cs="Arial"/>
                <w:sz w:val="24"/>
                <w:szCs w:val="24"/>
                <w:lang w:eastAsia="ru-RU"/>
              </w:rPr>
              <w:t>-</w:t>
            </w:r>
          </w:p>
        </w:tc>
      </w:tr>
    </w:tbl>
    <w:p w14:paraId="77027049" w14:textId="77777777" w:rsidR="00BE6834" w:rsidRPr="009A524D" w:rsidRDefault="00BE6834" w:rsidP="00BE6834">
      <w:pPr>
        <w:spacing w:after="0" w:line="240" w:lineRule="auto"/>
        <w:ind w:left="1210"/>
        <w:rPr>
          <w:rFonts w:ascii="Arial" w:hAnsi="Arial" w:cs="Arial"/>
          <w:sz w:val="24"/>
          <w:szCs w:val="24"/>
        </w:rPr>
      </w:pPr>
    </w:p>
    <w:p w14:paraId="339A981B" w14:textId="77777777" w:rsidR="00343CC4" w:rsidRPr="009A524D" w:rsidRDefault="00343CC4" w:rsidP="00400763">
      <w:pPr>
        <w:spacing w:after="0" w:line="240" w:lineRule="auto"/>
        <w:ind w:left="1210"/>
        <w:rPr>
          <w:rFonts w:ascii="Arial" w:hAnsi="Arial" w:cs="Arial"/>
          <w:sz w:val="24"/>
          <w:szCs w:val="24"/>
        </w:rPr>
      </w:pPr>
    </w:p>
    <w:p w14:paraId="4CCA19C0" w14:textId="77777777" w:rsidR="00BE6834" w:rsidRPr="009A524D" w:rsidRDefault="00BE6834" w:rsidP="00400763">
      <w:pPr>
        <w:spacing w:after="0" w:line="240" w:lineRule="auto"/>
        <w:ind w:left="1210"/>
        <w:rPr>
          <w:rFonts w:ascii="Arial" w:hAnsi="Arial" w:cs="Arial"/>
          <w:sz w:val="24"/>
          <w:szCs w:val="24"/>
        </w:rPr>
      </w:pPr>
    </w:p>
    <w:p w14:paraId="004AC1B5" w14:textId="77777777" w:rsidR="00B66835" w:rsidRPr="009A524D" w:rsidRDefault="00B66835" w:rsidP="00400763">
      <w:pPr>
        <w:spacing w:after="0" w:line="240" w:lineRule="auto"/>
        <w:ind w:left="1210"/>
        <w:rPr>
          <w:rFonts w:ascii="Arial" w:hAnsi="Arial" w:cs="Arial"/>
          <w:sz w:val="24"/>
          <w:szCs w:val="24"/>
        </w:rPr>
      </w:pPr>
    </w:p>
    <w:p w14:paraId="4EF5DFE5" w14:textId="77777777" w:rsidR="00B66835" w:rsidRPr="009A524D" w:rsidRDefault="00B66835" w:rsidP="00400763">
      <w:pPr>
        <w:spacing w:after="0" w:line="240" w:lineRule="auto"/>
        <w:ind w:left="1210"/>
        <w:rPr>
          <w:rFonts w:ascii="Arial" w:hAnsi="Arial" w:cs="Arial"/>
          <w:sz w:val="24"/>
          <w:szCs w:val="24"/>
        </w:rPr>
      </w:pPr>
    </w:p>
    <w:p w14:paraId="499B354D" w14:textId="77777777" w:rsidR="00B66835" w:rsidRPr="009A524D" w:rsidRDefault="00B66835" w:rsidP="00B66835">
      <w:pPr>
        <w:rPr>
          <w:rFonts w:ascii="Arial" w:hAnsi="Arial" w:cs="Arial"/>
          <w:sz w:val="24"/>
          <w:szCs w:val="24"/>
        </w:rPr>
      </w:pPr>
    </w:p>
    <w:p w14:paraId="62589C6B" w14:textId="77777777" w:rsidR="00B66835" w:rsidRPr="009A524D" w:rsidRDefault="00B66835" w:rsidP="00B66835">
      <w:pPr>
        <w:rPr>
          <w:rFonts w:ascii="Arial" w:hAnsi="Arial" w:cs="Arial"/>
          <w:sz w:val="24"/>
          <w:szCs w:val="24"/>
        </w:rPr>
      </w:pPr>
    </w:p>
    <w:p w14:paraId="7C759FB7" w14:textId="77777777" w:rsidR="00B66835" w:rsidRPr="009A524D" w:rsidRDefault="00B66835" w:rsidP="00B66835">
      <w:pPr>
        <w:rPr>
          <w:rFonts w:ascii="Arial" w:hAnsi="Arial" w:cs="Arial"/>
          <w:sz w:val="24"/>
          <w:szCs w:val="24"/>
        </w:rPr>
      </w:pPr>
    </w:p>
    <w:p w14:paraId="477D306F" w14:textId="77777777" w:rsidR="00B66835" w:rsidRPr="009A524D" w:rsidRDefault="00B66835" w:rsidP="00B66835">
      <w:pPr>
        <w:rPr>
          <w:rFonts w:ascii="Arial" w:hAnsi="Arial" w:cs="Arial"/>
          <w:sz w:val="24"/>
          <w:szCs w:val="24"/>
        </w:rPr>
      </w:pPr>
    </w:p>
    <w:p w14:paraId="28B7DD08" w14:textId="77777777" w:rsidR="00B66835" w:rsidRPr="009A524D" w:rsidRDefault="00B66835" w:rsidP="00B66835">
      <w:pPr>
        <w:rPr>
          <w:rFonts w:ascii="Arial" w:hAnsi="Arial" w:cs="Arial"/>
          <w:sz w:val="24"/>
          <w:szCs w:val="24"/>
        </w:rPr>
      </w:pPr>
    </w:p>
    <w:p w14:paraId="30A7330E" w14:textId="77777777" w:rsidR="00B66835" w:rsidRPr="009A524D" w:rsidRDefault="00B66835" w:rsidP="00B66835">
      <w:pPr>
        <w:rPr>
          <w:rFonts w:ascii="Arial" w:hAnsi="Arial" w:cs="Arial"/>
          <w:sz w:val="24"/>
          <w:szCs w:val="24"/>
        </w:rPr>
      </w:pPr>
    </w:p>
    <w:p w14:paraId="195E6DF0" w14:textId="77777777" w:rsidR="00B66835" w:rsidRPr="009A524D" w:rsidRDefault="00B66835" w:rsidP="00B66835">
      <w:pPr>
        <w:rPr>
          <w:rFonts w:ascii="Arial" w:hAnsi="Arial" w:cs="Arial"/>
          <w:sz w:val="24"/>
          <w:szCs w:val="24"/>
        </w:rPr>
      </w:pPr>
    </w:p>
    <w:p w14:paraId="56AC5F76" w14:textId="77777777" w:rsidR="00B66835" w:rsidRPr="009A524D" w:rsidRDefault="00B66835" w:rsidP="00B66835">
      <w:pPr>
        <w:rPr>
          <w:rFonts w:ascii="Arial" w:hAnsi="Arial" w:cs="Arial"/>
          <w:sz w:val="24"/>
          <w:szCs w:val="24"/>
        </w:rPr>
      </w:pPr>
    </w:p>
    <w:p w14:paraId="2DD71274" w14:textId="77777777" w:rsidR="00671D7A" w:rsidRPr="009A524D" w:rsidRDefault="00671D7A" w:rsidP="00671D7A">
      <w:pPr>
        <w:tabs>
          <w:tab w:val="left" w:pos="1903"/>
        </w:tabs>
        <w:rPr>
          <w:rFonts w:ascii="Arial" w:hAnsi="Arial" w:cs="Arial"/>
          <w:sz w:val="24"/>
          <w:szCs w:val="24"/>
        </w:rPr>
      </w:pPr>
    </w:p>
    <w:p w14:paraId="2EEBA4CA" w14:textId="77777777" w:rsidR="00DE236B" w:rsidRPr="009A524D" w:rsidRDefault="00DE236B" w:rsidP="00DE236B">
      <w:pPr>
        <w:pStyle w:val="ConsPlusNonformat"/>
        <w:widowControl/>
        <w:ind w:left="10773"/>
        <w:jc w:val="both"/>
        <w:rPr>
          <w:rFonts w:ascii="Arial" w:hAnsi="Arial" w:cs="Arial"/>
          <w:sz w:val="24"/>
          <w:szCs w:val="24"/>
        </w:rPr>
      </w:pPr>
      <w:r w:rsidRPr="009A524D">
        <w:rPr>
          <w:rFonts w:ascii="Arial" w:hAnsi="Arial" w:cs="Arial"/>
          <w:sz w:val="24"/>
          <w:szCs w:val="24"/>
        </w:rPr>
        <w:lastRenderedPageBreak/>
        <w:t>Приложение № 3 к постано</w:t>
      </w:r>
      <w:r w:rsidRPr="009A524D">
        <w:rPr>
          <w:rFonts w:ascii="Arial" w:hAnsi="Arial" w:cs="Arial"/>
          <w:sz w:val="24"/>
          <w:szCs w:val="24"/>
        </w:rPr>
        <w:t>в</w:t>
      </w:r>
      <w:r w:rsidRPr="009A524D">
        <w:rPr>
          <w:rFonts w:ascii="Arial" w:hAnsi="Arial" w:cs="Arial"/>
          <w:sz w:val="24"/>
          <w:szCs w:val="24"/>
        </w:rPr>
        <w:t xml:space="preserve">лению </w:t>
      </w:r>
    </w:p>
    <w:p w14:paraId="211D9926" w14:textId="77777777" w:rsidR="00DE236B" w:rsidRPr="009A524D" w:rsidRDefault="00DE236B" w:rsidP="00DE236B">
      <w:pPr>
        <w:pStyle w:val="ConsPlusNonformat"/>
        <w:widowControl/>
        <w:ind w:left="10773"/>
        <w:rPr>
          <w:rFonts w:ascii="Arial" w:hAnsi="Arial" w:cs="Arial"/>
          <w:sz w:val="24"/>
          <w:szCs w:val="24"/>
        </w:rPr>
      </w:pPr>
      <w:r w:rsidRPr="009A524D">
        <w:rPr>
          <w:rFonts w:ascii="Arial" w:hAnsi="Arial" w:cs="Arial"/>
          <w:sz w:val="24"/>
          <w:szCs w:val="24"/>
        </w:rPr>
        <w:t xml:space="preserve">администрации района  </w:t>
      </w:r>
    </w:p>
    <w:p w14:paraId="07891063" w14:textId="77777777" w:rsidR="00DE236B" w:rsidRPr="009A524D" w:rsidRDefault="00DE236B" w:rsidP="00DE236B">
      <w:pPr>
        <w:pStyle w:val="ConsPlusNonformat"/>
        <w:widowControl/>
        <w:ind w:left="10773"/>
        <w:rPr>
          <w:rFonts w:ascii="Arial" w:hAnsi="Arial" w:cs="Arial"/>
          <w:sz w:val="24"/>
          <w:szCs w:val="24"/>
        </w:rPr>
      </w:pPr>
      <w:r w:rsidRPr="009A524D">
        <w:rPr>
          <w:rFonts w:ascii="Arial" w:hAnsi="Arial" w:cs="Arial"/>
          <w:sz w:val="24"/>
          <w:szCs w:val="24"/>
        </w:rPr>
        <w:t xml:space="preserve">№ </w:t>
      </w:r>
      <w:r w:rsidR="002D5517">
        <w:rPr>
          <w:rFonts w:ascii="Arial" w:hAnsi="Arial" w:cs="Arial"/>
          <w:sz w:val="24"/>
          <w:szCs w:val="24"/>
        </w:rPr>
        <w:t>292</w:t>
      </w:r>
      <w:r w:rsidRPr="009A524D">
        <w:rPr>
          <w:rFonts w:ascii="Arial" w:hAnsi="Arial" w:cs="Arial"/>
          <w:sz w:val="24"/>
          <w:szCs w:val="24"/>
        </w:rPr>
        <w:t xml:space="preserve"> от </w:t>
      </w:r>
      <w:r w:rsidR="002D5517">
        <w:rPr>
          <w:rFonts w:ascii="Arial" w:hAnsi="Arial" w:cs="Arial"/>
          <w:sz w:val="24"/>
          <w:szCs w:val="24"/>
        </w:rPr>
        <w:t>23.03.2021</w:t>
      </w:r>
    </w:p>
    <w:p w14:paraId="304667AE" w14:textId="77777777" w:rsidR="00DE236B" w:rsidRPr="009A524D" w:rsidRDefault="00DE236B" w:rsidP="00DE236B">
      <w:pPr>
        <w:pStyle w:val="ConsPlusNonformat"/>
        <w:widowControl/>
        <w:ind w:left="10773"/>
        <w:rPr>
          <w:rFonts w:ascii="Arial" w:hAnsi="Arial" w:cs="Arial"/>
          <w:sz w:val="24"/>
          <w:szCs w:val="24"/>
        </w:rPr>
      </w:pPr>
    </w:p>
    <w:p w14:paraId="18043D27" w14:textId="77777777" w:rsidR="00DE236B" w:rsidRPr="009A524D" w:rsidRDefault="00DE236B" w:rsidP="00DE236B">
      <w:pPr>
        <w:spacing w:after="0" w:line="240" w:lineRule="auto"/>
        <w:ind w:left="10773"/>
      </w:pPr>
      <w:r w:rsidRPr="009A524D">
        <w:rPr>
          <w:rFonts w:ascii="Arial" w:hAnsi="Arial" w:cs="Arial"/>
          <w:sz w:val="24"/>
          <w:szCs w:val="24"/>
        </w:rPr>
        <w:t xml:space="preserve">Приложение № 2 </w:t>
      </w:r>
    </w:p>
    <w:p w14:paraId="75AACAD2" w14:textId="77777777" w:rsidR="00DE236B" w:rsidRPr="009A524D" w:rsidRDefault="00DE236B" w:rsidP="00DE236B">
      <w:pPr>
        <w:spacing w:after="0" w:line="240" w:lineRule="auto"/>
        <w:ind w:left="10773"/>
        <w:rPr>
          <w:rFonts w:ascii="Arial" w:hAnsi="Arial" w:cs="Arial"/>
          <w:sz w:val="24"/>
          <w:szCs w:val="24"/>
        </w:rPr>
      </w:pPr>
      <w:r w:rsidRPr="009A524D">
        <w:rPr>
          <w:rFonts w:ascii="Arial" w:hAnsi="Arial" w:cs="Arial"/>
          <w:sz w:val="24"/>
          <w:szCs w:val="24"/>
        </w:rPr>
        <w:t>к подпрограмме «</w:t>
      </w:r>
      <w:r w:rsidRPr="009A524D">
        <w:rPr>
          <w:rFonts w:ascii="Arial" w:hAnsi="Arial" w:cs="Arial"/>
          <w:bCs/>
          <w:sz w:val="24"/>
          <w:szCs w:val="24"/>
        </w:rPr>
        <w:t>Выполнение отдельных гос</w:t>
      </w:r>
      <w:r w:rsidRPr="009A524D">
        <w:rPr>
          <w:rFonts w:ascii="Arial" w:hAnsi="Arial" w:cs="Arial"/>
          <w:bCs/>
          <w:sz w:val="24"/>
          <w:szCs w:val="24"/>
        </w:rPr>
        <w:t>у</w:t>
      </w:r>
      <w:r w:rsidRPr="009A524D">
        <w:rPr>
          <w:rFonts w:ascii="Arial" w:hAnsi="Arial" w:cs="Arial"/>
          <w:bCs/>
          <w:sz w:val="24"/>
          <w:szCs w:val="24"/>
        </w:rPr>
        <w:t>дарственных полномочий по решению вопросов поддержки сельскохозяйственного производс</w:t>
      </w:r>
      <w:r w:rsidRPr="009A524D">
        <w:rPr>
          <w:rFonts w:ascii="Arial" w:hAnsi="Arial" w:cs="Arial"/>
          <w:bCs/>
          <w:sz w:val="24"/>
          <w:szCs w:val="24"/>
        </w:rPr>
        <w:t>т</w:t>
      </w:r>
      <w:r w:rsidRPr="009A524D">
        <w:rPr>
          <w:rFonts w:ascii="Arial" w:hAnsi="Arial" w:cs="Arial"/>
          <w:bCs/>
          <w:sz w:val="24"/>
          <w:szCs w:val="24"/>
        </w:rPr>
        <w:t>ва</w:t>
      </w:r>
      <w:r w:rsidRPr="009A524D">
        <w:rPr>
          <w:rFonts w:ascii="Arial" w:hAnsi="Arial" w:cs="Arial"/>
          <w:sz w:val="24"/>
          <w:szCs w:val="24"/>
        </w:rPr>
        <w:t>»</w:t>
      </w:r>
    </w:p>
    <w:p w14:paraId="3433C955" w14:textId="77777777" w:rsidR="0018157B" w:rsidRPr="009A524D" w:rsidRDefault="0018157B" w:rsidP="00DE236B">
      <w:pPr>
        <w:spacing w:after="0" w:line="240" w:lineRule="auto"/>
        <w:ind w:left="10773"/>
      </w:pPr>
    </w:p>
    <w:p w14:paraId="41BFA336" w14:textId="77777777" w:rsidR="009A524D" w:rsidRPr="009A524D" w:rsidRDefault="009A524D" w:rsidP="009A524D">
      <w:pPr>
        <w:jc w:val="center"/>
        <w:outlineLvl w:val="0"/>
        <w:rPr>
          <w:rFonts w:ascii="Arial" w:hAnsi="Arial" w:cs="Arial"/>
          <w:sz w:val="24"/>
          <w:szCs w:val="24"/>
        </w:rPr>
      </w:pPr>
      <w:bookmarkStart w:id="2" w:name="_Hlk64547183"/>
      <w:r w:rsidRPr="009A524D">
        <w:rPr>
          <w:rFonts w:ascii="Arial" w:hAnsi="Arial" w:cs="Arial"/>
          <w:sz w:val="24"/>
          <w:szCs w:val="24"/>
        </w:rPr>
        <w:t>Перечень мероприятий подпр</w:t>
      </w:r>
      <w:r w:rsidRPr="009A524D">
        <w:rPr>
          <w:rFonts w:ascii="Arial" w:hAnsi="Arial" w:cs="Arial"/>
          <w:sz w:val="24"/>
          <w:szCs w:val="24"/>
        </w:rPr>
        <w:t>о</w:t>
      </w:r>
      <w:r w:rsidRPr="009A524D">
        <w:rPr>
          <w:rFonts w:ascii="Arial" w:hAnsi="Arial" w:cs="Arial"/>
          <w:sz w:val="24"/>
          <w:szCs w:val="24"/>
        </w:rPr>
        <w:t xml:space="preserve">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851"/>
        <w:gridCol w:w="1134"/>
        <w:gridCol w:w="1134"/>
        <w:gridCol w:w="1134"/>
        <w:gridCol w:w="1134"/>
        <w:gridCol w:w="1275"/>
        <w:gridCol w:w="1560"/>
      </w:tblGrid>
      <w:tr w:rsidR="009A524D" w:rsidRPr="009A524D" w14:paraId="640E1CDC" w14:textId="77777777" w:rsidTr="0098082A">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E52695"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Цели, задачи, мер</w:t>
            </w:r>
            <w:r w:rsidRPr="009A524D">
              <w:rPr>
                <w:rFonts w:ascii="Arial" w:hAnsi="Arial" w:cs="Arial"/>
                <w:sz w:val="20"/>
                <w:szCs w:val="20"/>
                <w:lang w:eastAsia="ru-RU"/>
              </w:rPr>
              <w:t>о</w:t>
            </w:r>
            <w:r w:rsidRPr="009A524D">
              <w:rPr>
                <w:rFonts w:ascii="Arial" w:hAnsi="Arial" w:cs="Arial"/>
                <w:sz w:val="20"/>
                <w:szCs w:val="20"/>
                <w:lang w:eastAsia="ru-RU"/>
              </w:rPr>
              <w:t>приятия подпр</w:t>
            </w:r>
            <w:r w:rsidRPr="009A524D">
              <w:rPr>
                <w:rFonts w:ascii="Arial" w:hAnsi="Arial" w:cs="Arial"/>
                <w:sz w:val="20"/>
                <w:szCs w:val="20"/>
                <w:lang w:eastAsia="ru-RU"/>
              </w:rPr>
              <w:t>о</w:t>
            </w:r>
            <w:r w:rsidRPr="009A524D">
              <w:rPr>
                <w:rFonts w:ascii="Arial" w:hAnsi="Arial" w:cs="Arial"/>
                <w:sz w:val="20"/>
                <w:szCs w:val="20"/>
                <w:lang w:eastAsia="ru-RU"/>
              </w:rPr>
              <w:t>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06056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 xml:space="preserve">ГРБС </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14:paraId="130A5A8C"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Код бюджетной классиф</w:t>
            </w:r>
            <w:r w:rsidRPr="009A524D">
              <w:rPr>
                <w:rFonts w:ascii="Arial" w:hAnsi="Arial" w:cs="Arial"/>
                <w:sz w:val="20"/>
                <w:szCs w:val="20"/>
                <w:lang w:eastAsia="ru-RU"/>
              </w:rPr>
              <w:t>и</w:t>
            </w:r>
            <w:r w:rsidRPr="009A524D">
              <w:rPr>
                <w:rFonts w:ascii="Arial" w:hAnsi="Arial" w:cs="Arial"/>
                <w:sz w:val="20"/>
                <w:szCs w:val="20"/>
                <w:lang w:eastAsia="ru-RU"/>
              </w:rPr>
              <w:t>кации</w:t>
            </w:r>
          </w:p>
        </w:tc>
        <w:tc>
          <w:tcPr>
            <w:tcW w:w="5811" w:type="dxa"/>
            <w:gridSpan w:val="5"/>
            <w:tcBorders>
              <w:top w:val="single" w:sz="4" w:space="0" w:color="auto"/>
              <w:left w:val="nil"/>
              <w:bottom w:val="single" w:sz="4" w:space="0" w:color="auto"/>
              <w:right w:val="single" w:sz="4" w:space="0" w:color="auto"/>
            </w:tcBorders>
            <w:shd w:val="clear" w:color="auto" w:fill="auto"/>
            <w:vAlign w:val="center"/>
            <w:hideMark/>
          </w:tcPr>
          <w:p w14:paraId="0F4078B1"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Расходы по годам реализации программы</w:t>
            </w:r>
            <w:r w:rsidRPr="009A524D">
              <w:rPr>
                <w:rFonts w:ascii="Arial"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14:paraId="3762CAE2"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Ожидаемый результат (краткое оп</w:t>
            </w:r>
            <w:r w:rsidRPr="009A524D">
              <w:rPr>
                <w:rFonts w:ascii="Arial" w:hAnsi="Arial" w:cs="Arial"/>
                <w:sz w:val="20"/>
                <w:szCs w:val="20"/>
                <w:lang w:eastAsia="ru-RU"/>
              </w:rPr>
              <w:t>и</w:t>
            </w:r>
            <w:r w:rsidRPr="009A524D">
              <w:rPr>
                <w:rFonts w:ascii="Arial" w:hAnsi="Arial" w:cs="Arial"/>
                <w:sz w:val="20"/>
                <w:szCs w:val="20"/>
                <w:lang w:eastAsia="ru-RU"/>
              </w:rPr>
              <w:t>сание) от ре</w:t>
            </w:r>
            <w:r w:rsidRPr="009A524D">
              <w:rPr>
                <w:rFonts w:ascii="Arial" w:hAnsi="Arial" w:cs="Arial"/>
                <w:sz w:val="20"/>
                <w:szCs w:val="20"/>
                <w:lang w:eastAsia="ru-RU"/>
              </w:rPr>
              <w:t>а</w:t>
            </w:r>
            <w:r w:rsidRPr="009A524D">
              <w:rPr>
                <w:rFonts w:ascii="Arial" w:hAnsi="Arial" w:cs="Arial"/>
                <w:sz w:val="20"/>
                <w:szCs w:val="20"/>
                <w:lang w:eastAsia="ru-RU"/>
              </w:rPr>
              <w:t>лизации по</w:t>
            </w:r>
            <w:r w:rsidRPr="009A524D">
              <w:rPr>
                <w:rFonts w:ascii="Arial" w:hAnsi="Arial" w:cs="Arial"/>
                <w:sz w:val="20"/>
                <w:szCs w:val="20"/>
                <w:lang w:eastAsia="ru-RU"/>
              </w:rPr>
              <w:t>д</w:t>
            </w:r>
            <w:r w:rsidRPr="009A524D">
              <w:rPr>
                <w:rFonts w:ascii="Arial" w:hAnsi="Arial" w:cs="Arial"/>
                <w:sz w:val="20"/>
                <w:szCs w:val="20"/>
                <w:lang w:eastAsia="ru-RU"/>
              </w:rPr>
              <w:t>программного мероприятия (в натуральном выраж</w:t>
            </w:r>
            <w:r w:rsidRPr="009A524D">
              <w:rPr>
                <w:rFonts w:ascii="Arial" w:hAnsi="Arial" w:cs="Arial"/>
                <w:sz w:val="20"/>
                <w:szCs w:val="20"/>
                <w:lang w:eastAsia="ru-RU"/>
              </w:rPr>
              <w:t>е</w:t>
            </w:r>
            <w:r w:rsidRPr="009A524D">
              <w:rPr>
                <w:rFonts w:ascii="Arial" w:hAnsi="Arial" w:cs="Arial"/>
                <w:sz w:val="20"/>
                <w:szCs w:val="20"/>
                <w:lang w:eastAsia="ru-RU"/>
              </w:rPr>
              <w:t>нии)</w:t>
            </w:r>
          </w:p>
        </w:tc>
      </w:tr>
      <w:tr w:rsidR="009A524D" w:rsidRPr="009A524D" w14:paraId="01F1131D" w14:textId="77777777" w:rsidTr="0098082A">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0C761F2F" w14:textId="77777777" w:rsidR="009A524D" w:rsidRPr="009A524D" w:rsidRDefault="009A524D" w:rsidP="0098082A">
            <w:pPr>
              <w:spacing w:after="0" w:line="240" w:lineRule="auto"/>
              <w:jc w:val="center"/>
              <w:rPr>
                <w:rFonts w:ascii="Arial"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96F9D5" w14:textId="77777777" w:rsidR="009A524D" w:rsidRPr="009A524D" w:rsidRDefault="009A524D" w:rsidP="0098082A">
            <w:pPr>
              <w:spacing w:after="0" w:line="240" w:lineRule="auto"/>
              <w:jc w:val="center"/>
              <w:rPr>
                <w:rFonts w:ascii="Arial"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CFB3D36"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14:paraId="4D6842D8" w14:textId="77777777" w:rsidR="009A524D" w:rsidRPr="009A524D" w:rsidRDefault="009A524D" w:rsidP="0098082A">
            <w:pPr>
              <w:spacing w:after="0" w:line="240" w:lineRule="auto"/>
              <w:jc w:val="center"/>
              <w:rPr>
                <w:rFonts w:ascii="Arial" w:hAnsi="Arial" w:cs="Arial"/>
                <w:sz w:val="20"/>
                <w:szCs w:val="20"/>
                <w:lang w:eastAsia="ru-RU"/>
              </w:rPr>
            </w:pPr>
            <w:proofErr w:type="spellStart"/>
            <w:r w:rsidRPr="009A524D">
              <w:rPr>
                <w:rFonts w:ascii="Arial"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3D9269F"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14:paraId="2CAB668C"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14:paraId="4689D8F5"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2020</w:t>
            </w:r>
          </w:p>
        </w:tc>
        <w:tc>
          <w:tcPr>
            <w:tcW w:w="1134" w:type="dxa"/>
            <w:tcBorders>
              <w:top w:val="nil"/>
              <w:left w:val="nil"/>
              <w:bottom w:val="single" w:sz="4" w:space="0" w:color="auto"/>
              <w:right w:val="single" w:sz="4" w:space="0" w:color="auto"/>
            </w:tcBorders>
            <w:shd w:val="clear" w:color="auto" w:fill="auto"/>
            <w:vAlign w:val="center"/>
          </w:tcPr>
          <w:p w14:paraId="31550F83"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2740ECA2"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14:paraId="00C2C6BE"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2023</w:t>
            </w:r>
          </w:p>
        </w:tc>
        <w:tc>
          <w:tcPr>
            <w:tcW w:w="1275" w:type="dxa"/>
            <w:tcBorders>
              <w:top w:val="nil"/>
              <w:left w:val="nil"/>
              <w:bottom w:val="single" w:sz="4" w:space="0" w:color="auto"/>
              <w:right w:val="single" w:sz="4" w:space="0" w:color="auto"/>
            </w:tcBorders>
            <w:vAlign w:val="center"/>
          </w:tcPr>
          <w:p w14:paraId="4B4F09DD"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rPr>
              <w:t>Итого за пер</w:t>
            </w:r>
            <w:r w:rsidRPr="009A524D">
              <w:rPr>
                <w:rFonts w:ascii="Arial" w:hAnsi="Arial" w:cs="Arial"/>
                <w:sz w:val="20"/>
                <w:szCs w:val="20"/>
              </w:rPr>
              <w:t>и</w:t>
            </w:r>
            <w:r w:rsidRPr="009A524D">
              <w:rPr>
                <w:rFonts w:ascii="Arial" w:hAnsi="Arial" w:cs="Arial"/>
                <w:sz w:val="20"/>
                <w:szCs w:val="20"/>
              </w:rPr>
              <w:t xml:space="preserve">од 2020-2023 </w:t>
            </w:r>
            <w:proofErr w:type="spellStart"/>
            <w:r w:rsidRPr="009A524D">
              <w:rPr>
                <w:rFonts w:ascii="Arial"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14:paraId="323A4EE2" w14:textId="77777777" w:rsidR="009A524D" w:rsidRPr="009A524D" w:rsidRDefault="009A524D" w:rsidP="0098082A">
            <w:pPr>
              <w:spacing w:after="0" w:line="240" w:lineRule="auto"/>
              <w:jc w:val="center"/>
              <w:rPr>
                <w:rFonts w:ascii="Arial" w:hAnsi="Arial" w:cs="Arial"/>
                <w:sz w:val="20"/>
                <w:szCs w:val="20"/>
                <w:lang w:eastAsia="ru-RU"/>
              </w:rPr>
            </w:pPr>
          </w:p>
        </w:tc>
      </w:tr>
      <w:tr w:rsidR="009A524D" w:rsidRPr="009A524D" w14:paraId="282CF68E" w14:textId="77777777" w:rsidTr="0098082A">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1876FF4D" w14:textId="77777777" w:rsidR="009A524D" w:rsidRPr="009A524D" w:rsidRDefault="009A524D" w:rsidP="0098082A">
            <w:pPr>
              <w:spacing w:after="0" w:line="240" w:lineRule="auto"/>
              <w:jc w:val="both"/>
              <w:rPr>
                <w:rFonts w:ascii="Arial" w:hAnsi="Arial" w:cs="Arial"/>
                <w:sz w:val="20"/>
                <w:szCs w:val="20"/>
                <w:lang w:eastAsia="ru-RU"/>
              </w:rPr>
            </w:pPr>
            <w:r w:rsidRPr="009A524D">
              <w:rPr>
                <w:rFonts w:ascii="Arial" w:hAnsi="Arial" w:cs="Arial"/>
                <w:sz w:val="20"/>
                <w:szCs w:val="20"/>
                <w:lang w:eastAsia="ru-RU"/>
              </w:rPr>
              <w:t>Цель подпрограммы: с</w:t>
            </w:r>
            <w:r w:rsidRPr="009A524D">
              <w:rPr>
                <w:rFonts w:ascii="Arial" w:hAnsi="Arial" w:cs="Arial"/>
                <w:bCs/>
                <w:sz w:val="20"/>
                <w:szCs w:val="20"/>
              </w:rPr>
              <w:t>оздание комфортных условий жизнедеятельности в сельской местности с целью укрепления кадрового потенциала сельских террит</w:t>
            </w:r>
            <w:r w:rsidRPr="009A524D">
              <w:rPr>
                <w:rFonts w:ascii="Arial" w:hAnsi="Arial" w:cs="Arial"/>
                <w:bCs/>
                <w:sz w:val="20"/>
                <w:szCs w:val="20"/>
              </w:rPr>
              <w:t>о</w:t>
            </w:r>
            <w:r w:rsidRPr="009A524D">
              <w:rPr>
                <w:rFonts w:ascii="Arial" w:hAnsi="Arial" w:cs="Arial"/>
                <w:bCs/>
                <w:sz w:val="20"/>
                <w:szCs w:val="20"/>
              </w:rPr>
              <w:t>рий.</w:t>
            </w:r>
          </w:p>
        </w:tc>
      </w:tr>
      <w:tr w:rsidR="009A524D" w:rsidRPr="009A524D" w14:paraId="4E292C35" w14:textId="77777777" w:rsidTr="0098082A">
        <w:trPr>
          <w:trHeight w:val="359"/>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14:paraId="5FFB7E4D"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bCs/>
                <w:sz w:val="20"/>
                <w:szCs w:val="20"/>
              </w:rPr>
              <w:t>Задача 1. Г</w:t>
            </w:r>
            <w:r w:rsidRPr="009A524D">
              <w:rPr>
                <w:rFonts w:ascii="Arial" w:hAnsi="Arial" w:cs="Arial"/>
                <w:sz w:val="20"/>
                <w:szCs w:val="20"/>
              </w:rPr>
              <w:t>осударственная поддержка сельскохозяйственных товаропроизв</w:t>
            </w:r>
            <w:r w:rsidRPr="009A524D">
              <w:rPr>
                <w:rFonts w:ascii="Arial" w:hAnsi="Arial" w:cs="Arial"/>
                <w:sz w:val="20"/>
                <w:szCs w:val="20"/>
              </w:rPr>
              <w:t>о</w:t>
            </w:r>
            <w:r w:rsidRPr="009A524D">
              <w:rPr>
                <w:rFonts w:ascii="Arial" w:hAnsi="Arial" w:cs="Arial"/>
                <w:sz w:val="20"/>
                <w:szCs w:val="20"/>
              </w:rPr>
              <w:t>дителей</w:t>
            </w:r>
          </w:p>
        </w:tc>
      </w:tr>
      <w:tr w:rsidR="009A524D" w:rsidRPr="009A524D" w14:paraId="4E98E4B5" w14:textId="77777777" w:rsidTr="0098082A">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1C91DE19"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lang w:eastAsia="ru-RU"/>
              </w:rPr>
              <w:t>Выполнение отдел</w:t>
            </w:r>
            <w:r w:rsidRPr="009A524D">
              <w:rPr>
                <w:rFonts w:ascii="Arial" w:hAnsi="Arial" w:cs="Arial"/>
                <w:sz w:val="20"/>
                <w:szCs w:val="20"/>
                <w:lang w:eastAsia="ru-RU"/>
              </w:rPr>
              <w:t>ь</w:t>
            </w:r>
            <w:r w:rsidRPr="009A524D">
              <w:rPr>
                <w:rFonts w:ascii="Arial" w:hAnsi="Arial" w:cs="Arial"/>
                <w:sz w:val="20"/>
                <w:szCs w:val="20"/>
                <w:lang w:eastAsia="ru-RU"/>
              </w:rPr>
              <w:t>ных государственных полн</w:t>
            </w:r>
            <w:r w:rsidRPr="009A524D">
              <w:rPr>
                <w:rFonts w:ascii="Arial" w:hAnsi="Arial" w:cs="Arial"/>
                <w:sz w:val="20"/>
                <w:szCs w:val="20"/>
                <w:lang w:eastAsia="ru-RU"/>
              </w:rPr>
              <w:t>о</w:t>
            </w:r>
            <w:r w:rsidRPr="009A524D">
              <w:rPr>
                <w:rFonts w:ascii="Arial" w:hAnsi="Arial" w:cs="Arial"/>
                <w:sz w:val="20"/>
                <w:szCs w:val="20"/>
                <w:lang w:eastAsia="ru-RU"/>
              </w:rPr>
              <w:t>мочий по решению в</w:t>
            </w:r>
            <w:r w:rsidRPr="009A524D">
              <w:rPr>
                <w:rFonts w:ascii="Arial" w:hAnsi="Arial" w:cs="Arial"/>
                <w:sz w:val="20"/>
                <w:szCs w:val="20"/>
                <w:lang w:eastAsia="ru-RU"/>
              </w:rPr>
              <w:t>о</w:t>
            </w:r>
            <w:r w:rsidRPr="009A524D">
              <w:rPr>
                <w:rFonts w:ascii="Arial" w:hAnsi="Arial" w:cs="Arial"/>
                <w:sz w:val="20"/>
                <w:szCs w:val="20"/>
                <w:lang w:eastAsia="ru-RU"/>
              </w:rPr>
              <w:t>просов поддержки сел</w:t>
            </w:r>
            <w:r w:rsidRPr="009A524D">
              <w:rPr>
                <w:rFonts w:ascii="Arial" w:hAnsi="Arial" w:cs="Arial"/>
                <w:sz w:val="20"/>
                <w:szCs w:val="20"/>
                <w:lang w:eastAsia="ru-RU"/>
              </w:rPr>
              <w:t>ь</w:t>
            </w:r>
            <w:r w:rsidRPr="009A524D">
              <w:rPr>
                <w:rFonts w:ascii="Arial" w:hAnsi="Arial" w:cs="Arial"/>
                <w:sz w:val="20"/>
                <w:szCs w:val="20"/>
                <w:lang w:eastAsia="ru-RU"/>
              </w:rPr>
              <w:t>скохозяйственного пр</w:t>
            </w:r>
            <w:r w:rsidRPr="009A524D">
              <w:rPr>
                <w:rFonts w:ascii="Arial" w:hAnsi="Arial" w:cs="Arial"/>
                <w:sz w:val="20"/>
                <w:szCs w:val="20"/>
                <w:lang w:eastAsia="ru-RU"/>
              </w:rPr>
              <w:t>о</w:t>
            </w:r>
            <w:r w:rsidRPr="009A524D">
              <w:rPr>
                <w:rFonts w:ascii="Arial" w:hAnsi="Arial" w:cs="Arial"/>
                <w:sz w:val="20"/>
                <w:szCs w:val="20"/>
                <w:lang w:eastAsia="ru-RU"/>
              </w:rPr>
              <w:t>изводс</w:t>
            </w:r>
            <w:r w:rsidRPr="009A524D">
              <w:rPr>
                <w:rFonts w:ascii="Arial" w:hAnsi="Arial" w:cs="Arial"/>
                <w:sz w:val="20"/>
                <w:szCs w:val="20"/>
                <w:lang w:eastAsia="ru-RU"/>
              </w:rPr>
              <w:t>т</w:t>
            </w:r>
            <w:r w:rsidRPr="009A524D">
              <w:rPr>
                <w:rFonts w:ascii="Arial" w:hAnsi="Arial" w:cs="Arial"/>
                <w:sz w:val="20"/>
                <w:szCs w:val="20"/>
                <w:lang w:eastAsia="ru-RU"/>
              </w:rPr>
              <w:t>ва.</w:t>
            </w:r>
          </w:p>
        </w:tc>
        <w:tc>
          <w:tcPr>
            <w:tcW w:w="1701" w:type="dxa"/>
            <w:tcBorders>
              <w:top w:val="single" w:sz="4" w:space="0" w:color="auto"/>
              <w:left w:val="nil"/>
              <w:bottom w:val="single" w:sz="4" w:space="0" w:color="auto"/>
              <w:right w:val="single" w:sz="4" w:space="0" w:color="auto"/>
            </w:tcBorders>
            <w:shd w:val="clear" w:color="auto" w:fill="auto"/>
            <w:hideMark/>
          </w:tcPr>
          <w:p w14:paraId="23022DB1"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Шуше</w:t>
            </w:r>
            <w:r w:rsidRPr="009A524D">
              <w:rPr>
                <w:rFonts w:ascii="Arial" w:hAnsi="Arial" w:cs="Arial"/>
                <w:sz w:val="20"/>
                <w:szCs w:val="20"/>
                <w:lang w:eastAsia="ru-RU"/>
              </w:rPr>
              <w:t>н</w:t>
            </w:r>
            <w:r w:rsidRPr="009A524D">
              <w:rPr>
                <w:rFonts w:ascii="Arial" w:hAnsi="Arial" w:cs="Arial"/>
                <w:sz w:val="20"/>
                <w:szCs w:val="20"/>
                <w:lang w:eastAsia="ru-RU"/>
              </w:rPr>
              <w:t>ского ра</w:t>
            </w:r>
            <w:r w:rsidRPr="009A524D">
              <w:rPr>
                <w:rFonts w:ascii="Arial" w:hAnsi="Arial" w:cs="Arial"/>
                <w:sz w:val="20"/>
                <w:szCs w:val="20"/>
                <w:lang w:eastAsia="ru-RU"/>
              </w:rPr>
              <w:t>й</w:t>
            </w:r>
            <w:r w:rsidRPr="009A524D">
              <w:rPr>
                <w:rFonts w:ascii="Arial" w:hAnsi="Arial" w:cs="Arial"/>
                <w:sz w:val="20"/>
                <w:szCs w:val="20"/>
                <w:lang w:eastAsia="ru-RU"/>
              </w:rPr>
              <w:t>она</w:t>
            </w:r>
          </w:p>
          <w:p w14:paraId="259F9327" w14:textId="77777777" w:rsidR="009A524D" w:rsidRPr="009A524D" w:rsidRDefault="009A524D" w:rsidP="0098082A">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14:paraId="75DD0D51"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3C54C793"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1B7922A7"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113328C1"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72AF1D8C"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p w14:paraId="430D6EDB"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14:paraId="7562B015"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6609FE60"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2870A6AE"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04B73A14"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0405</w:t>
            </w:r>
          </w:p>
          <w:p w14:paraId="043BD514"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 xml:space="preserve">0405 </w:t>
            </w:r>
          </w:p>
          <w:p w14:paraId="066A2282"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14:paraId="30BA7838" w14:textId="77777777" w:rsidR="009A524D" w:rsidRPr="009A524D" w:rsidRDefault="009A524D" w:rsidP="0098082A">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0810075170</w:t>
            </w:r>
          </w:p>
          <w:p w14:paraId="7CA2CF83" w14:textId="77777777" w:rsidR="009A524D" w:rsidRPr="009A524D" w:rsidRDefault="009A524D" w:rsidP="0098082A">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0810075170</w:t>
            </w:r>
          </w:p>
          <w:p w14:paraId="0CFFC642" w14:textId="77777777" w:rsidR="009A524D" w:rsidRPr="009A524D" w:rsidRDefault="009A524D" w:rsidP="0098082A">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0810075170</w:t>
            </w:r>
          </w:p>
          <w:p w14:paraId="4B659A95" w14:textId="77777777" w:rsidR="009A524D" w:rsidRPr="009A524D" w:rsidRDefault="009A524D" w:rsidP="0098082A">
            <w:pPr>
              <w:spacing w:after="0" w:line="240" w:lineRule="auto"/>
              <w:ind w:right="-86"/>
              <w:rPr>
                <w:rFonts w:ascii="Arial" w:hAnsi="Arial" w:cs="Arial"/>
                <w:sz w:val="20"/>
                <w:szCs w:val="20"/>
                <w:lang w:eastAsia="ru-RU"/>
              </w:rPr>
            </w:pPr>
            <w:r w:rsidRPr="009A524D">
              <w:rPr>
                <w:rFonts w:ascii="Arial" w:hAnsi="Arial" w:cs="Arial"/>
                <w:sz w:val="20"/>
                <w:szCs w:val="20"/>
                <w:lang w:eastAsia="ru-RU"/>
              </w:rPr>
              <w:t>0810024380</w:t>
            </w:r>
          </w:p>
          <w:p w14:paraId="13E82058"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lang w:eastAsia="ru-RU"/>
              </w:rPr>
              <w:t>0810090210</w:t>
            </w:r>
          </w:p>
          <w:p w14:paraId="4B2D9E1E"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lang w:eastAsia="ru-RU"/>
              </w:rPr>
              <w:t>081001036М</w:t>
            </w:r>
          </w:p>
        </w:tc>
        <w:tc>
          <w:tcPr>
            <w:tcW w:w="851" w:type="dxa"/>
            <w:tcBorders>
              <w:top w:val="single" w:sz="4" w:space="0" w:color="auto"/>
              <w:left w:val="nil"/>
              <w:bottom w:val="single" w:sz="4" w:space="0" w:color="auto"/>
              <w:right w:val="single" w:sz="4" w:space="0" w:color="auto"/>
            </w:tcBorders>
            <w:shd w:val="clear" w:color="auto" w:fill="auto"/>
            <w:noWrap/>
            <w:hideMark/>
          </w:tcPr>
          <w:p w14:paraId="3017D00C" w14:textId="77777777" w:rsidR="009A524D" w:rsidRPr="009A524D" w:rsidRDefault="009A524D" w:rsidP="0098082A">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121,129</w:t>
            </w:r>
          </w:p>
          <w:p w14:paraId="1C952C76" w14:textId="77777777" w:rsidR="009A524D" w:rsidRPr="009A524D" w:rsidRDefault="009A524D" w:rsidP="0098082A">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122</w:t>
            </w:r>
          </w:p>
          <w:p w14:paraId="21D76504" w14:textId="77777777" w:rsidR="009A524D" w:rsidRPr="009A524D" w:rsidRDefault="009A524D" w:rsidP="0098082A">
            <w:pPr>
              <w:spacing w:after="0" w:line="240" w:lineRule="auto"/>
              <w:ind w:right="-108"/>
              <w:rPr>
                <w:rFonts w:ascii="Arial" w:hAnsi="Arial" w:cs="Arial"/>
                <w:sz w:val="20"/>
                <w:szCs w:val="20"/>
                <w:lang w:eastAsia="ru-RU"/>
              </w:rPr>
            </w:pPr>
            <w:r w:rsidRPr="009A524D">
              <w:rPr>
                <w:rFonts w:ascii="Arial" w:hAnsi="Arial" w:cs="Arial"/>
                <w:sz w:val="20"/>
                <w:szCs w:val="20"/>
                <w:lang w:eastAsia="ru-RU"/>
              </w:rPr>
              <w:t>244</w:t>
            </w:r>
          </w:p>
          <w:p w14:paraId="5F4AFC21" w14:textId="77777777" w:rsidR="009A524D" w:rsidRPr="009A524D" w:rsidRDefault="009A524D" w:rsidP="0098082A">
            <w:pPr>
              <w:spacing w:after="0" w:line="240" w:lineRule="auto"/>
              <w:ind w:right="-108"/>
              <w:rPr>
                <w:rFonts w:ascii="Arial" w:hAnsi="Arial" w:cs="Arial"/>
                <w:sz w:val="20"/>
                <w:szCs w:val="20"/>
                <w:lang w:eastAsia="ru-RU"/>
              </w:rPr>
            </w:pPr>
            <w:r w:rsidRPr="009A524D">
              <w:rPr>
                <w:rFonts w:ascii="Arial" w:hAnsi="Arial" w:cs="Arial"/>
                <w:sz w:val="20"/>
                <w:szCs w:val="20"/>
                <w:lang w:eastAsia="ru-RU"/>
              </w:rPr>
              <w:t>811</w:t>
            </w:r>
          </w:p>
          <w:p w14:paraId="5AB7683C" w14:textId="77777777" w:rsidR="009A524D" w:rsidRPr="009A524D" w:rsidRDefault="009A524D" w:rsidP="0098082A">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121,129</w:t>
            </w:r>
          </w:p>
          <w:p w14:paraId="4926B55D" w14:textId="77777777" w:rsidR="009A524D" w:rsidRPr="009A524D" w:rsidRDefault="009A524D" w:rsidP="0098082A">
            <w:pPr>
              <w:spacing w:after="0" w:line="240" w:lineRule="auto"/>
              <w:ind w:right="-108"/>
              <w:rPr>
                <w:rFonts w:ascii="Arial" w:hAnsi="Arial" w:cs="Arial"/>
                <w:sz w:val="20"/>
                <w:szCs w:val="20"/>
                <w:lang w:eastAsia="ru-RU"/>
              </w:rPr>
            </w:pPr>
            <w:r w:rsidRPr="009A524D">
              <w:rPr>
                <w:rFonts w:ascii="Arial" w:hAnsi="Arial" w:cs="Arial"/>
                <w:sz w:val="20"/>
                <w:szCs w:val="20"/>
                <w:lang w:eastAsia="ru-RU"/>
              </w:rPr>
              <w:t>121,129</w:t>
            </w:r>
          </w:p>
        </w:tc>
        <w:tc>
          <w:tcPr>
            <w:tcW w:w="1134" w:type="dxa"/>
            <w:tcBorders>
              <w:top w:val="single" w:sz="4" w:space="0" w:color="auto"/>
              <w:left w:val="nil"/>
              <w:bottom w:val="single" w:sz="4" w:space="0" w:color="auto"/>
              <w:right w:val="single" w:sz="4" w:space="0" w:color="auto"/>
            </w:tcBorders>
            <w:shd w:val="clear" w:color="auto" w:fill="auto"/>
            <w:noWrap/>
          </w:tcPr>
          <w:p w14:paraId="6D089C61"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3145,700</w:t>
            </w:r>
          </w:p>
          <w:p w14:paraId="7E642F25"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39,908</w:t>
            </w:r>
          </w:p>
          <w:p w14:paraId="64718CA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296,692</w:t>
            </w:r>
          </w:p>
          <w:p w14:paraId="732E10B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4944878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122,404</w:t>
            </w:r>
          </w:p>
          <w:p w14:paraId="65107633"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21,137</w:t>
            </w:r>
          </w:p>
        </w:tc>
        <w:tc>
          <w:tcPr>
            <w:tcW w:w="1134" w:type="dxa"/>
            <w:tcBorders>
              <w:top w:val="single" w:sz="4" w:space="0" w:color="auto"/>
              <w:left w:val="nil"/>
              <w:bottom w:val="single" w:sz="4" w:space="0" w:color="auto"/>
              <w:right w:val="single" w:sz="4" w:space="0" w:color="auto"/>
            </w:tcBorders>
            <w:shd w:val="clear" w:color="auto" w:fill="auto"/>
          </w:tcPr>
          <w:p w14:paraId="43935DCA"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3454,000</w:t>
            </w:r>
          </w:p>
          <w:p w14:paraId="0781F15E"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w:t>
            </w:r>
            <w:r w:rsidRPr="009A524D">
              <w:rPr>
                <w:rFonts w:ascii="Arial" w:hAnsi="Arial" w:cs="Arial"/>
                <w:sz w:val="20"/>
                <w:szCs w:val="20"/>
                <w:lang w:val="en-US" w:eastAsia="ru-RU"/>
              </w:rPr>
              <w:t>3</w:t>
            </w:r>
            <w:r w:rsidRPr="009A524D">
              <w:rPr>
                <w:rFonts w:ascii="Arial" w:hAnsi="Arial" w:cs="Arial"/>
                <w:sz w:val="20"/>
                <w:szCs w:val="20"/>
                <w:lang w:eastAsia="ru-RU"/>
              </w:rPr>
              <w:t>5,300</w:t>
            </w:r>
          </w:p>
          <w:p w14:paraId="1F15549A"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w:t>
            </w:r>
            <w:r w:rsidRPr="009A524D">
              <w:rPr>
                <w:rFonts w:ascii="Arial" w:hAnsi="Arial" w:cs="Arial"/>
                <w:sz w:val="20"/>
                <w:szCs w:val="20"/>
                <w:lang w:val="en-US" w:eastAsia="ru-RU"/>
              </w:rPr>
              <w:t>1</w:t>
            </w:r>
            <w:r w:rsidRPr="009A524D">
              <w:rPr>
                <w:rFonts w:ascii="Arial" w:hAnsi="Arial" w:cs="Arial"/>
                <w:sz w:val="20"/>
                <w:szCs w:val="20"/>
                <w:lang w:eastAsia="ru-RU"/>
              </w:rPr>
              <w:t>9,900</w:t>
            </w:r>
          </w:p>
          <w:p w14:paraId="105B6D4B"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val="en-US" w:eastAsia="ru-RU"/>
              </w:rPr>
              <w:t>1</w:t>
            </w:r>
            <w:r w:rsidRPr="009A524D">
              <w:rPr>
                <w:rFonts w:ascii="Arial" w:hAnsi="Arial" w:cs="Arial"/>
                <w:sz w:val="20"/>
                <w:szCs w:val="20"/>
                <w:lang w:eastAsia="ru-RU"/>
              </w:rPr>
              <w:t>4,500</w:t>
            </w:r>
          </w:p>
          <w:p w14:paraId="1E7C857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2A187741"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07A3B05D"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3454,000</w:t>
            </w:r>
          </w:p>
          <w:p w14:paraId="2DB198A8"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w:t>
            </w:r>
            <w:r w:rsidRPr="009A524D">
              <w:rPr>
                <w:rFonts w:ascii="Arial" w:hAnsi="Arial" w:cs="Arial"/>
                <w:sz w:val="20"/>
                <w:szCs w:val="20"/>
                <w:lang w:val="en-US" w:eastAsia="ru-RU"/>
              </w:rPr>
              <w:t>3</w:t>
            </w:r>
            <w:r w:rsidRPr="009A524D">
              <w:rPr>
                <w:rFonts w:ascii="Arial" w:hAnsi="Arial" w:cs="Arial"/>
                <w:sz w:val="20"/>
                <w:szCs w:val="20"/>
                <w:lang w:eastAsia="ru-RU"/>
              </w:rPr>
              <w:t>5,300</w:t>
            </w:r>
          </w:p>
          <w:p w14:paraId="113A39B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w:t>
            </w:r>
            <w:r w:rsidRPr="009A524D">
              <w:rPr>
                <w:rFonts w:ascii="Arial" w:hAnsi="Arial" w:cs="Arial"/>
                <w:sz w:val="20"/>
                <w:szCs w:val="20"/>
                <w:lang w:val="en-US" w:eastAsia="ru-RU"/>
              </w:rPr>
              <w:t>2</w:t>
            </w:r>
            <w:r w:rsidRPr="009A524D">
              <w:rPr>
                <w:rFonts w:ascii="Arial" w:hAnsi="Arial" w:cs="Arial"/>
                <w:sz w:val="20"/>
                <w:szCs w:val="20"/>
                <w:lang w:eastAsia="ru-RU"/>
              </w:rPr>
              <w:t>1,200</w:t>
            </w:r>
          </w:p>
          <w:p w14:paraId="01C46B9C"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20,800</w:t>
            </w:r>
          </w:p>
          <w:p w14:paraId="67610281"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0FAA0FF8"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0A33664D"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3454,000</w:t>
            </w:r>
          </w:p>
          <w:p w14:paraId="70E85D3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w:t>
            </w:r>
            <w:r w:rsidRPr="009A524D">
              <w:rPr>
                <w:rFonts w:ascii="Arial" w:hAnsi="Arial" w:cs="Arial"/>
                <w:sz w:val="20"/>
                <w:szCs w:val="20"/>
                <w:lang w:val="en-US" w:eastAsia="ru-RU"/>
              </w:rPr>
              <w:t>3</w:t>
            </w:r>
            <w:r w:rsidRPr="009A524D">
              <w:rPr>
                <w:rFonts w:ascii="Arial" w:hAnsi="Arial" w:cs="Arial"/>
                <w:sz w:val="20"/>
                <w:szCs w:val="20"/>
                <w:lang w:eastAsia="ru-RU"/>
              </w:rPr>
              <w:t>5,300</w:t>
            </w:r>
          </w:p>
          <w:p w14:paraId="1D4C8DCD"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w:t>
            </w:r>
            <w:r w:rsidRPr="009A524D">
              <w:rPr>
                <w:rFonts w:ascii="Arial" w:hAnsi="Arial" w:cs="Arial"/>
                <w:sz w:val="20"/>
                <w:szCs w:val="20"/>
                <w:lang w:val="en-US" w:eastAsia="ru-RU"/>
              </w:rPr>
              <w:t>2</w:t>
            </w:r>
            <w:r w:rsidRPr="009A524D">
              <w:rPr>
                <w:rFonts w:ascii="Arial" w:hAnsi="Arial" w:cs="Arial"/>
                <w:sz w:val="20"/>
                <w:szCs w:val="20"/>
                <w:lang w:eastAsia="ru-RU"/>
              </w:rPr>
              <w:t>3,800</w:t>
            </w:r>
          </w:p>
          <w:p w14:paraId="1CE8B955"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27,600</w:t>
            </w:r>
          </w:p>
          <w:p w14:paraId="271AACC6"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p w14:paraId="4562F8ED"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14:paraId="00F48381"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13507,700</w:t>
            </w:r>
          </w:p>
          <w:p w14:paraId="3F65927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val="en-US" w:eastAsia="ru-RU"/>
              </w:rPr>
              <w:t>4</w:t>
            </w:r>
            <w:r w:rsidRPr="009A524D">
              <w:rPr>
                <w:rFonts w:ascii="Arial" w:hAnsi="Arial" w:cs="Arial"/>
                <w:sz w:val="20"/>
                <w:szCs w:val="20"/>
                <w:lang w:eastAsia="ru-RU"/>
              </w:rPr>
              <w:t>45,808</w:t>
            </w:r>
          </w:p>
          <w:p w14:paraId="36B03486"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961,592</w:t>
            </w:r>
          </w:p>
          <w:p w14:paraId="20DBC97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62,900</w:t>
            </w:r>
          </w:p>
          <w:p w14:paraId="2ACC39A3"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122,404</w:t>
            </w:r>
          </w:p>
          <w:p w14:paraId="77CBFB87"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21,137</w:t>
            </w:r>
          </w:p>
        </w:tc>
        <w:tc>
          <w:tcPr>
            <w:tcW w:w="1560" w:type="dxa"/>
            <w:tcBorders>
              <w:top w:val="single" w:sz="4" w:space="0" w:color="auto"/>
              <w:left w:val="nil"/>
              <w:bottom w:val="single" w:sz="4" w:space="0" w:color="auto"/>
              <w:right w:val="single" w:sz="4" w:space="0" w:color="auto"/>
            </w:tcBorders>
          </w:tcPr>
          <w:p w14:paraId="677D57A9" w14:textId="77777777" w:rsidR="009A524D" w:rsidRPr="009A524D" w:rsidRDefault="009A524D" w:rsidP="0098082A">
            <w:pPr>
              <w:spacing w:after="0" w:line="240" w:lineRule="auto"/>
              <w:jc w:val="center"/>
              <w:rPr>
                <w:rFonts w:ascii="Arial" w:hAnsi="Arial" w:cs="Arial"/>
                <w:sz w:val="20"/>
                <w:szCs w:val="20"/>
                <w:lang w:eastAsia="ru-RU"/>
              </w:rPr>
            </w:pPr>
          </w:p>
        </w:tc>
      </w:tr>
      <w:tr w:rsidR="009A524D" w:rsidRPr="009A524D" w14:paraId="58741134" w14:textId="77777777" w:rsidTr="0098082A">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5A8AC653"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rPr>
              <w:t xml:space="preserve">Организация, </w:t>
            </w:r>
            <w:proofErr w:type="gramStart"/>
            <w:r w:rsidRPr="009A524D">
              <w:rPr>
                <w:rFonts w:ascii="Arial" w:hAnsi="Arial" w:cs="Arial"/>
                <w:sz w:val="20"/>
                <w:szCs w:val="20"/>
              </w:rPr>
              <w:t>провед</w:t>
            </w:r>
            <w:r w:rsidRPr="009A524D">
              <w:rPr>
                <w:rFonts w:ascii="Arial" w:hAnsi="Arial" w:cs="Arial"/>
                <w:sz w:val="20"/>
                <w:szCs w:val="20"/>
              </w:rPr>
              <w:t>е</w:t>
            </w:r>
            <w:r w:rsidRPr="009A524D">
              <w:rPr>
                <w:rFonts w:ascii="Arial" w:hAnsi="Arial" w:cs="Arial"/>
                <w:sz w:val="20"/>
                <w:szCs w:val="20"/>
              </w:rPr>
              <w:t>ние  районных</w:t>
            </w:r>
            <w:proofErr w:type="gramEnd"/>
            <w:r w:rsidRPr="009A524D">
              <w:rPr>
                <w:rFonts w:ascii="Arial" w:hAnsi="Arial" w:cs="Arial"/>
                <w:sz w:val="20"/>
                <w:szCs w:val="20"/>
              </w:rPr>
              <w:t xml:space="preserve"> конку</w:t>
            </w:r>
            <w:r w:rsidRPr="009A524D">
              <w:rPr>
                <w:rFonts w:ascii="Arial" w:hAnsi="Arial" w:cs="Arial"/>
                <w:sz w:val="20"/>
                <w:szCs w:val="20"/>
              </w:rPr>
              <w:t>р</w:t>
            </w:r>
            <w:r w:rsidRPr="009A524D">
              <w:rPr>
                <w:rFonts w:ascii="Arial" w:hAnsi="Arial" w:cs="Arial"/>
                <w:sz w:val="20"/>
                <w:szCs w:val="20"/>
              </w:rPr>
              <w:t>сов, выст</w:t>
            </w:r>
            <w:r w:rsidRPr="009A524D">
              <w:rPr>
                <w:rFonts w:ascii="Arial" w:hAnsi="Arial" w:cs="Arial"/>
                <w:sz w:val="20"/>
                <w:szCs w:val="20"/>
              </w:rPr>
              <w:t>а</w:t>
            </w:r>
            <w:r w:rsidRPr="009A524D">
              <w:rPr>
                <w:rFonts w:ascii="Arial" w:hAnsi="Arial" w:cs="Arial"/>
                <w:sz w:val="20"/>
                <w:szCs w:val="20"/>
              </w:rPr>
              <w:t>вок, трудовых соревнований в агр</w:t>
            </w:r>
            <w:r w:rsidRPr="009A524D">
              <w:rPr>
                <w:rFonts w:ascii="Arial" w:hAnsi="Arial" w:cs="Arial"/>
                <w:sz w:val="20"/>
                <w:szCs w:val="20"/>
              </w:rPr>
              <w:t>о</w:t>
            </w:r>
            <w:r w:rsidRPr="009A524D">
              <w:rPr>
                <w:rFonts w:ascii="Arial" w:hAnsi="Arial" w:cs="Arial"/>
                <w:sz w:val="20"/>
                <w:szCs w:val="20"/>
              </w:rPr>
              <w:t>промышленном ко</w:t>
            </w:r>
            <w:r w:rsidRPr="009A524D">
              <w:rPr>
                <w:rFonts w:ascii="Arial" w:hAnsi="Arial" w:cs="Arial"/>
                <w:sz w:val="20"/>
                <w:szCs w:val="20"/>
              </w:rPr>
              <w:t>м</w:t>
            </w:r>
            <w:r w:rsidRPr="009A524D">
              <w:rPr>
                <w:rFonts w:ascii="Arial" w:hAnsi="Arial" w:cs="Arial"/>
                <w:sz w:val="20"/>
                <w:szCs w:val="20"/>
              </w:rPr>
              <w:t>плексе.</w:t>
            </w:r>
          </w:p>
        </w:tc>
        <w:tc>
          <w:tcPr>
            <w:tcW w:w="1701" w:type="dxa"/>
            <w:tcBorders>
              <w:top w:val="single" w:sz="4" w:space="0" w:color="auto"/>
              <w:left w:val="nil"/>
              <w:bottom w:val="single" w:sz="4" w:space="0" w:color="auto"/>
              <w:right w:val="single" w:sz="4" w:space="0" w:color="auto"/>
            </w:tcBorders>
            <w:shd w:val="clear" w:color="auto" w:fill="auto"/>
            <w:hideMark/>
          </w:tcPr>
          <w:p w14:paraId="18E73E70"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Шуше</w:t>
            </w:r>
            <w:r w:rsidRPr="009A524D">
              <w:rPr>
                <w:rFonts w:ascii="Arial" w:hAnsi="Arial" w:cs="Arial"/>
                <w:sz w:val="20"/>
                <w:szCs w:val="20"/>
                <w:lang w:eastAsia="ru-RU"/>
              </w:rPr>
              <w:t>н</w:t>
            </w:r>
            <w:r w:rsidRPr="009A524D">
              <w:rPr>
                <w:rFonts w:ascii="Arial" w:hAnsi="Arial" w:cs="Arial"/>
                <w:sz w:val="20"/>
                <w:szCs w:val="20"/>
                <w:lang w:eastAsia="ru-RU"/>
              </w:rPr>
              <w:t>ского ра</w:t>
            </w:r>
            <w:r w:rsidRPr="009A524D">
              <w:rPr>
                <w:rFonts w:ascii="Arial" w:hAnsi="Arial" w:cs="Arial"/>
                <w:sz w:val="20"/>
                <w:szCs w:val="20"/>
                <w:lang w:eastAsia="ru-RU"/>
              </w:rPr>
              <w:t>й</w:t>
            </w:r>
            <w:r w:rsidRPr="009A524D">
              <w:rPr>
                <w:rFonts w:ascii="Arial" w:hAnsi="Arial" w:cs="Arial"/>
                <w:sz w:val="20"/>
                <w:szCs w:val="20"/>
                <w:lang w:eastAsia="ru-RU"/>
              </w:rPr>
              <w:t>она</w:t>
            </w:r>
          </w:p>
          <w:p w14:paraId="7A5311D2" w14:textId="77777777" w:rsidR="009A524D" w:rsidRPr="009A524D" w:rsidRDefault="009A524D" w:rsidP="0098082A">
            <w:pPr>
              <w:spacing w:after="0" w:line="240" w:lineRule="auto"/>
              <w:jc w:val="center"/>
              <w:rPr>
                <w:rFonts w:ascii="Arial"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14:paraId="5FDF9BE6"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14:paraId="206CB513"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14:paraId="056B70AC"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lang w:eastAsia="ru-RU"/>
              </w:rPr>
              <w:t>0810091410</w:t>
            </w:r>
          </w:p>
        </w:tc>
        <w:tc>
          <w:tcPr>
            <w:tcW w:w="851" w:type="dxa"/>
            <w:tcBorders>
              <w:top w:val="single" w:sz="4" w:space="0" w:color="auto"/>
              <w:left w:val="nil"/>
              <w:bottom w:val="single" w:sz="4" w:space="0" w:color="auto"/>
              <w:right w:val="single" w:sz="4" w:space="0" w:color="auto"/>
            </w:tcBorders>
            <w:shd w:val="clear" w:color="auto" w:fill="auto"/>
            <w:noWrap/>
            <w:hideMark/>
          </w:tcPr>
          <w:p w14:paraId="05CE3700"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360</w:t>
            </w:r>
          </w:p>
        </w:tc>
        <w:tc>
          <w:tcPr>
            <w:tcW w:w="1134" w:type="dxa"/>
            <w:tcBorders>
              <w:top w:val="single" w:sz="4" w:space="0" w:color="auto"/>
              <w:left w:val="nil"/>
              <w:bottom w:val="single" w:sz="4" w:space="0" w:color="auto"/>
              <w:right w:val="single" w:sz="4" w:space="0" w:color="auto"/>
            </w:tcBorders>
            <w:shd w:val="clear" w:color="auto" w:fill="auto"/>
            <w:noWrap/>
          </w:tcPr>
          <w:p w14:paraId="5320BD8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14:paraId="2A141600"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5F9CC0AF"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B98ECBE"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100,000</w:t>
            </w:r>
          </w:p>
        </w:tc>
        <w:tc>
          <w:tcPr>
            <w:tcW w:w="1275" w:type="dxa"/>
            <w:tcBorders>
              <w:top w:val="single" w:sz="4" w:space="0" w:color="auto"/>
              <w:left w:val="nil"/>
              <w:bottom w:val="single" w:sz="4" w:space="0" w:color="auto"/>
              <w:right w:val="single" w:sz="4" w:space="0" w:color="auto"/>
            </w:tcBorders>
          </w:tcPr>
          <w:p w14:paraId="54BEEF77"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14:paraId="3BF59C25" w14:textId="77777777" w:rsidR="009A524D" w:rsidRPr="009A524D" w:rsidRDefault="009A524D" w:rsidP="0098082A">
            <w:pPr>
              <w:spacing w:after="0" w:line="240" w:lineRule="auto"/>
              <w:jc w:val="center"/>
              <w:rPr>
                <w:rFonts w:ascii="Arial" w:hAnsi="Arial" w:cs="Arial"/>
                <w:sz w:val="20"/>
                <w:szCs w:val="20"/>
                <w:lang w:eastAsia="ru-RU"/>
              </w:rPr>
            </w:pPr>
          </w:p>
        </w:tc>
      </w:tr>
      <w:tr w:rsidR="009A524D" w:rsidRPr="009A524D" w14:paraId="3E8C8007" w14:textId="77777777" w:rsidTr="0098082A">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14:paraId="77C4E8F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Итого по подпр</w:t>
            </w:r>
            <w:r w:rsidRPr="009A524D">
              <w:rPr>
                <w:rFonts w:ascii="Arial" w:hAnsi="Arial" w:cs="Arial"/>
                <w:sz w:val="20"/>
                <w:szCs w:val="20"/>
                <w:lang w:eastAsia="ru-RU"/>
              </w:rPr>
              <w:t>о</w:t>
            </w:r>
            <w:r w:rsidRPr="009A524D">
              <w:rPr>
                <w:rFonts w:ascii="Arial" w:hAnsi="Arial" w:cs="Arial"/>
                <w:sz w:val="20"/>
                <w:szCs w:val="20"/>
                <w:lang w:eastAsia="ru-RU"/>
              </w:rPr>
              <w:t>грамме</w:t>
            </w:r>
          </w:p>
        </w:tc>
        <w:tc>
          <w:tcPr>
            <w:tcW w:w="1701" w:type="dxa"/>
            <w:tcBorders>
              <w:top w:val="single" w:sz="4" w:space="0" w:color="auto"/>
              <w:left w:val="nil"/>
              <w:bottom w:val="single" w:sz="4" w:space="0" w:color="auto"/>
              <w:right w:val="single" w:sz="4" w:space="0" w:color="auto"/>
            </w:tcBorders>
            <w:shd w:val="clear" w:color="auto" w:fill="auto"/>
            <w:hideMark/>
          </w:tcPr>
          <w:p w14:paraId="5829DC83"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lang w:eastAsia="ru-RU"/>
              </w:rPr>
              <w:t xml:space="preserve">Всего расходные </w:t>
            </w:r>
            <w:r w:rsidRPr="009A524D">
              <w:rPr>
                <w:rFonts w:ascii="Arial" w:hAnsi="Arial" w:cs="Arial"/>
                <w:sz w:val="20"/>
                <w:szCs w:val="20"/>
                <w:lang w:eastAsia="ru-RU"/>
              </w:rPr>
              <w:lastRenderedPageBreak/>
              <w:t>обяз</w:t>
            </w:r>
            <w:r w:rsidRPr="009A524D">
              <w:rPr>
                <w:rFonts w:ascii="Arial" w:hAnsi="Arial" w:cs="Arial"/>
                <w:sz w:val="20"/>
                <w:szCs w:val="20"/>
                <w:lang w:eastAsia="ru-RU"/>
              </w:rPr>
              <w:t>а</w:t>
            </w:r>
            <w:r w:rsidRPr="009A524D">
              <w:rPr>
                <w:rFonts w:ascii="Arial" w:hAnsi="Arial" w:cs="Arial"/>
                <w:sz w:val="20"/>
                <w:szCs w:val="20"/>
                <w:lang w:eastAsia="ru-RU"/>
              </w:rPr>
              <w:t>тельства по пр</w:t>
            </w:r>
            <w:r w:rsidRPr="009A524D">
              <w:rPr>
                <w:rFonts w:ascii="Arial" w:hAnsi="Arial" w:cs="Arial"/>
                <w:sz w:val="20"/>
                <w:szCs w:val="20"/>
                <w:lang w:eastAsia="ru-RU"/>
              </w:rPr>
              <w:t>о</w:t>
            </w:r>
            <w:r w:rsidRPr="009A524D">
              <w:rPr>
                <w:rFonts w:ascii="Arial" w:hAnsi="Arial" w:cs="Arial"/>
                <w:sz w:val="20"/>
                <w:szCs w:val="20"/>
                <w:lang w:eastAsia="ru-RU"/>
              </w:rPr>
              <w:t>грамме:</w:t>
            </w:r>
          </w:p>
          <w:p w14:paraId="58FD81CD" w14:textId="77777777" w:rsidR="009A524D" w:rsidRPr="009A524D" w:rsidRDefault="009A524D" w:rsidP="0098082A">
            <w:pPr>
              <w:spacing w:after="0" w:line="240" w:lineRule="auto"/>
              <w:rPr>
                <w:rFonts w:ascii="Arial" w:hAnsi="Arial" w:cs="Arial"/>
                <w:sz w:val="20"/>
                <w:szCs w:val="20"/>
                <w:lang w:eastAsia="ru-RU"/>
              </w:rPr>
            </w:pPr>
            <w:r w:rsidRPr="009A524D">
              <w:rPr>
                <w:rFonts w:ascii="Arial" w:hAnsi="Arial" w:cs="Arial"/>
                <w:sz w:val="20"/>
                <w:szCs w:val="20"/>
                <w:lang w:eastAsia="ru-RU"/>
              </w:rPr>
              <w:t>в том чи</w:t>
            </w:r>
            <w:r w:rsidRPr="009A524D">
              <w:rPr>
                <w:rFonts w:ascii="Arial" w:hAnsi="Arial" w:cs="Arial"/>
                <w:sz w:val="20"/>
                <w:szCs w:val="20"/>
                <w:lang w:eastAsia="ru-RU"/>
              </w:rPr>
              <w:t>с</w:t>
            </w:r>
            <w:r w:rsidRPr="009A524D">
              <w:rPr>
                <w:rFonts w:ascii="Arial" w:hAnsi="Arial" w:cs="Arial"/>
                <w:sz w:val="20"/>
                <w:szCs w:val="20"/>
                <w:lang w:eastAsia="ru-RU"/>
              </w:rPr>
              <w:t xml:space="preserve">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14:paraId="10698B1D"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14:paraId="3C0A91C1"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14:paraId="7C86781E" w14:textId="77777777" w:rsidR="009A524D" w:rsidRPr="009A524D" w:rsidRDefault="009A524D" w:rsidP="0098082A">
            <w:pPr>
              <w:spacing w:after="0" w:line="240" w:lineRule="auto"/>
              <w:ind w:left="-108" w:right="-86"/>
              <w:jc w:val="center"/>
              <w:rPr>
                <w:rFonts w:ascii="Arial" w:hAnsi="Arial" w:cs="Arial"/>
                <w:sz w:val="20"/>
                <w:szCs w:val="20"/>
                <w:lang w:eastAsia="ru-RU"/>
              </w:rPr>
            </w:pPr>
            <w:r w:rsidRPr="009A524D">
              <w:rPr>
                <w:rFonts w:ascii="Arial"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4DBB2363"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14:paraId="1F497CFC"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3725,841</w:t>
            </w:r>
          </w:p>
        </w:tc>
        <w:tc>
          <w:tcPr>
            <w:tcW w:w="1134" w:type="dxa"/>
            <w:tcBorders>
              <w:top w:val="single" w:sz="4" w:space="0" w:color="auto"/>
              <w:left w:val="nil"/>
              <w:bottom w:val="single" w:sz="4" w:space="0" w:color="auto"/>
              <w:right w:val="single" w:sz="4" w:space="0" w:color="auto"/>
            </w:tcBorders>
            <w:shd w:val="clear" w:color="auto" w:fill="auto"/>
          </w:tcPr>
          <w:p w14:paraId="614C983A"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3923,700</w:t>
            </w:r>
          </w:p>
        </w:tc>
        <w:tc>
          <w:tcPr>
            <w:tcW w:w="1134" w:type="dxa"/>
            <w:tcBorders>
              <w:top w:val="single" w:sz="4" w:space="0" w:color="auto"/>
              <w:left w:val="nil"/>
              <w:bottom w:val="single" w:sz="4" w:space="0" w:color="auto"/>
              <w:right w:val="single" w:sz="4" w:space="0" w:color="auto"/>
            </w:tcBorders>
            <w:shd w:val="clear" w:color="auto" w:fill="auto"/>
            <w:noWrap/>
          </w:tcPr>
          <w:p w14:paraId="5278CA40"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3931,300</w:t>
            </w:r>
          </w:p>
        </w:tc>
        <w:tc>
          <w:tcPr>
            <w:tcW w:w="1134" w:type="dxa"/>
            <w:tcBorders>
              <w:top w:val="single" w:sz="4" w:space="0" w:color="auto"/>
              <w:left w:val="nil"/>
              <w:bottom w:val="single" w:sz="4" w:space="0" w:color="auto"/>
              <w:right w:val="single" w:sz="4" w:space="0" w:color="auto"/>
            </w:tcBorders>
            <w:shd w:val="clear" w:color="auto" w:fill="auto"/>
            <w:noWrap/>
          </w:tcPr>
          <w:p w14:paraId="7EF3E9A4"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3940,700</w:t>
            </w:r>
          </w:p>
        </w:tc>
        <w:tc>
          <w:tcPr>
            <w:tcW w:w="1275" w:type="dxa"/>
            <w:tcBorders>
              <w:top w:val="single" w:sz="4" w:space="0" w:color="auto"/>
              <w:left w:val="nil"/>
              <w:bottom w:val="single" w:sz="4" w:space="0" w:color="auto"/>
              <w:right w:val="single" w:sz="4" w:space="0" w:color="auto"/>
            </w:tcBorders>
          </w:tcPr>
          <w:p w14:paraId="6E57241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15521,541</w:t>
            </w:r>
          </w:p>
        </w:tc>
        <w:tc>
          <w:tcPr>
            <w:tcW w:w="1560" w:type="dxa"/>
            <w:tcBorders>
              <w:top w:val="single" w:sz="4" w:space="0" w:color="auto"/>
              <w:left w:val="nil"/>
              <w:bottom w:val="single" w:sz="4" w:space="0" w:color="auto"/>
              <w:right w:val="single" w:sz="4" w:space="0" w:color="auto"/>
            </w:tcBorders>
          </w:tcPr>
          <w:p w14:paraId="2010C619" w14:textId="77777777" w:rsidR="009A524D" w:rsidRPr="009A524D" w:rsidRDefault="009A524D" w:rsidP="0098082A">
            <w:pPr>
              <w:spacing w:after="0" w:line="240" w:lineRule="auto"/>
              <w:jc w:val="center"/>
              <w:rPr>
                <w:rFonts w:ascii="Arial" w:hAnsi="Arial" w:cs="Arial"/>
                <w:sz w:val="20"/>
                <w:szCs w:val="20"/>
                <w:lang w:eastAsia="ru-RU"/>
              </w:rPr>
            </w:pPr>
          </w:p>
        </w:tc>
      </w:tr>
      <w:tr w:rsidR="009A524D" w:rsidRPr="009A524D" w14:paraId="0A651AB7" w14:textId="77777777" w:rsidTr="0098082A">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14:paraId="2F18694E" w14:textId="77777777" w:rsidR="009A524D" w:rsidRPr="009A524D" w:rsidRDefault="009A524D" w:rsidP="0098082A">
            <w:pPr>
              <w:spacing w:after="0" w:line="240" w:lineRule="auto"/>
              <w:rPr>
                <w:rFonts w:ascii="Arial"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14:paraId="568CAA3B"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Администрация Шуше</w:t>
            </w:r>
            <w:r w:rsidRPr="009A524D">
              <w:rPr>
                <w:rFonts w:ascii="Arial" w:hAnsi="Arial" w:cs="Arial"/>
                <w:sz w:val="20"/>
                <w:szCs w:val="20"/>
                <w:lang w:eastAsia="ru-RU"/>
              </w:rPr>
              <w:t>н</w:t>
            </w:r>
            <w:r w:rsidRPr="009A524D">
              <w:rPr>
                <w:rFonts w:ascii="Arial" w:hAnsi="Arial" w:cs="Arial"/>
                <w:sz w:val="20"/>
                <w:szCs w:val="20"/>
                <w:lang w:eastAsia="ru-RU"/>
              </w:rPr>
              <w:t>ского ра</w:t>
            </w:r>
            <w:r w:rsidRPr="009A524D">
              <w:rPr>
                <w:rFonts w:ascii="Arial" w:hAnsi="Arial" w:cs="Arial"/>
                <w:sz w:val="20"/>
                <w:szCs w:val="20"/>
                <w:lang w:eastAsia="ru-RU"/>
              </w:rPr>
              <w:t>й</w:t>
            </w:r>
            <w:r w:rsidRPr="009A524D">
              <w:rPr>
                <w:rFonts w:ascii="Arial" w:hAnsi="Arial" w:cs="Arial"/>
                <w:sz w:val="20"/>
                <w:szCs w:val="20"/>
                <w:lang w:eastAsia="ru-RU"/>
              </w:rPr>
              <w:t>она</w:t>
            </w:r>
          </w:p>
        </w:tc>
        <w:tc>
          <w:tcPr>
            <w:tcW w:w="567" w:type="dxa"/>
            <w:tcBorders>
              <w:top w:val="single" w:sz="4" w:space="0" w:color="auto"/>
              <w:left w:val="nil"/>
              <w:bottom w:val="single" w:sz="4" w:space="0" w:color="auto"/>
              <w:right w:val="single" w:sz="4" w:space="0" w:color="auto"/>
            </w:tcBorders>
            <w:shd w:val="clear" w:color="auto" w:fill="auto"/>
            <w:noWrap/>
            <w:hideMark/>
          </w:tcPr>
          <w:p w14:paraId="6D6B6B8D"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14:paraId="4D0A036C"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14:paraId="1432222D" w14:textId="77777777" w:rsidR="009A524D" w:rsidRPr="009A524D" w:rsidRDefault="009A524D" w:rsidP="0098082A">
            <w:pPr>
              <w:spacing w:after="0" w:line="240" w:lineRule="auto"/>
              <w:ind w:right="-86"/>
              <w:jc w:val="center"/>
              <w:rPr>
                <w:rFonts w:ascii="Arial" w:hAnsi="Arial" w:cs="Arial"/>
                <w:sz w:val="20"/>
                <w:szCs w:val="20"/>
                <w:lang w:eastAsia="ru-RU"/>
              </w:rPr>
            </w:pPr>
            <w:r w:rsidRPr="009A524D">
              <w:rPr>
                <w:rFonts w:ascii="Arial"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14:paraId="6255C6F4" w14:textId="77777777" w:rsidR="009A524D" w:rsidRPr="009A524D" w:rsidRDefault="009A524D" w:rsidP="0098082A">
            <w:pPr>
              <w:spacing w:after="0" w:line="240" w:lineRule="auto"/>
              <w:ind w:left="-108" w:right="-108"/>
              <w:jc w:val="center"/>
              <w:rPr>
                <w:rFonts w:ascii="Arial" w:hAnsi="Arial" w:cs="Arial"/>
                <w:sz w:val="20"/>
                <w:szCs w:val="20"/>
                <w:lang w:eastAsia="ru-RU"/>
              </w:rPr>
            </w:pPr>
            <w:r w:rsidRPr="009A524D">
              <w:rPr>
                <w:rFonts w:ascii="Arial"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14:paraId="0FBE57BC"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3725,841</w:t>
            </w:r>
          </w:p>
        </w:tc>
        <w:tc>
          <w:tcPr>
            <w:tcW w:w="1134" w:type="dxa"/>
            <w:tcBorders>
              <w:top w:val="single" w:sz="4" w:space="0" w:color="auto"/>
              <w:left w:val="nil"/>
              <w:bottom w:val="single" w:sz="4" w:space="0" w:color="auto"/>
              <w:right w:val="single" w:sz="4" w:space="0" w:color="auto"/>
            </w:tcBorders>
            <w:shd w:val="clear" w:color="auto" w:fill="auto"/>
          </w:tcPr>
          <w:p w14:paraId="143879A7"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3923,700</w:t>
            </w:r>
          </w:p>
        </w:tc>
        <w:tc>
          <w:tcPr>
            <w:tcW w:w="1134" w:type="dxa"/>
            <w:tcBorders>
              <w:top w:val="single" w:sz="4" w:space="0" w:color="auto"/>
              <w:left w:val="nil"/>
              <w:bottom w:val="single" w:sz="4" w:space="0" w:color="auto"/>
              <w:right w:val="single" w:sz="4" w:space="0" w:color="auto"/>
            </w:tcBorders>
            <w:shd w:val="clear" w:color="auto" w:fill="auto"/>
            <w:noWrap/>
          </w:tcPr>
          <w:p w14:paraId="559FB18A"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3931,300</w:t>
            </w:r>
          </w:p>
        </w:tc>
        <w:tc>
          <w:tcPr>
            <w:tcW w:w="1134" w:type="dxa"/>
            <w:tcBorders>
              <w:top w:val="single" w:sz="4" w:space="0" w:color="auto"/>
              <w:left w:val="nil"/>
              <w:bottom w:val="single" w:sz="4" w:space="0" w:color="auto"/>
              <w:right w:val="single" w:sz="4" w:space="0" w:color="auto"/>
            </w:tcBorders>
            <w:shd w:val="clear" w:color="auto" w:fill="auto"/>
            <w:noWrap/>
          </w:tcPr>
          <w:p w14:paraId="6A6AEBF9"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3940,700</w:t>
            </w:r>
          </w:p>
        </w:tc>
        <w:tc>
          <w:tcPr>
            <w:tcW w:w="1275" w:type="dxa"/>
            <w:tcBorders>
              <w:top w:val="single" w:sz="4" w:space="0" w:color="auto"/>
              <w:left w:val="nil"/>
              <w:bottom w:val="single" w:sz="4" w:space="0" w:color="auto"/>
              <w:right w:val="single" w:sz="4" w:space="0" w:color="auto"/>
            </w:tcBorders>
          </w:tcPr>
          <w:p w14:paraId="22EB9E6E" w14:textId="77777777" w:rsidR="009A524D" w:rsidRPr="009A524D" w:rsidRDefault="009A524D" w:rsidP="0098082A">
            <w:pPr>
              <w:spacing w:after="0" w:line="240" w:lineRule="auto"/>
              <w:jc w:val="center"/>
              <w:rPr>
                <w:rFonts w:ascii="Arial" w:hAnsi="Arial" w:cs="Arial"/>
                <w:sz w:val="20"/>
                <w:szCs w:val="20"/>
                <w:lang w:eastAsia="ru-RU"/>
              </w:rPr>
            </w:pPr>
            <w:r w:rsidRPr="009A524D">
              <w:rPr>
                <w:rFonts w:ascii="Arial" w:hAnsi="Arial" w:cs="Arial"/>
                <w:sz w:val="20"/>
                <w:szCs w:val="20"/>
                <w:lang w:eastAsia="ru-RU"/>
              </w:rPr>
              <w:t>15521,541</w:t>
            </w:r>
          </w:p>
        </w:tc>
        <w:tc>
          <w:tcPr>
            <w:tcW w:w="1560" w:type="dxa"/>
            <w:tcBorders>
              <w:top w:val="single" w:sz="4" w:space="0" w:color="auto"/>
              <w:left w:val="nil"/>
              <w:bottom w:val="single" w:sz="4" w:space="0" w:color="auto"/>
              <w:right w:val="single" w:sz="4" w:space="0" w:color="auto"/>
            </w:tcBorders>
          </w:tcPr>
          <w:p w14:paraId="442995D0" w14:textId="77777777" w:rsidR="009A524D" w:rsidRPr="009A524D" w:rsidRDefault="009A524D" w:rsidP="0098082A">
            <w:pPr>
              <w:spacing w:after="0" w:line="240" w:lineRule="auto"/>
              <w:jc w:val="center"/>
              <w:rPr>
                <w:rFonts w:ascii="Arial" w:hAnsi="Arial" w:cs="Arial"/>
                <w:sz w:val="20"/>
                <w:szCs w:val="20"/>
                <w:lang w:eastAsia="ru-RU"/>
              </w:rPr>
            </w:pPr>
          </w:p>
        </w:tc>
      </w:tr>
      <w:bookmarkEnd w:id="2"/>
    </w:tbl>
    <w:p w14:paraId="63BEA343" w14:textId="77777777" w:rsidR="007C3082" w:rsidRPr="009A524D" w:rsidRDefault="007C3082" w:rsidP="00DE236B">
      <w:pPr>
        <w:pStyle w:val="ConsPlusNonformat"/>
        <w:widowControl/>
        <w:ind w:left="10773"/>
        <w:jc w:val="both"/>
        <w:rPr>
          <w:rFonts w:ascii="Arial" w:hAnsi="Arial" w:cs="Arial"/>
          <w:sz w:val="24"/>
          <w:szCs w:val="24"/>
        </w:rPr>
      </w:pPr>
    </w:p>
    <w:p w14:paraId="238A37CE" w14:textId="77777777" w:rsidR="009A524D" w:rsidRPr="009A524D" w:rsidRDefault="009A524D" w:rsidP="00DE236B">
      <w:pPr>
        <w:pStyle w:val="ConsPlusNonformat"/>
        <w:widowControl/>
        <w:ind w:left="10773"/>
        <w:jc w:val="both"/>
        <w:rPr>
          <w:rFonts w:ascii="Arial" w:hAnsi="Arial" w:cs="Arial"/>
          <w:sz w:val="24"/>
          <w:szCs w:val="24"/>
        </w:rPr>
      </w:pPr>
    </w:p>
    <w:p w14:paraId="088B93FC" w14:textId="77777777" w:rsidR="009A524D" w:rsidRPr="009A524D" w:rsidRDefault="009A524D" w:rsidP="00DE236B">
      <w:pPr>
        <w:pStyle w:val="ConsPlusNonformat"/>
        <w:widowControl/>
        <w:ind w:left="10773"/>
        <w:jc w:val="both"/>
        <w:rPr>
          <w:rFonts w:ascii="Arial" w:hAnsi="Arial" w:cs="Arial"/>
          <w:sz w:val="24"/>
          <w:szCs w:val="24"/>
        </w:rPr>
      </w:pPr>
    </w:p>
    <w:p w14:paraId="6DB8DC39" w14:textId="77777777" w:rsidR="009A524D" w:rsidRPr="009A524D" w:rsidRDefault="009A524D" w:rsidP="00DE236B">
      <w:pPr>
        <w:pStyle w:val="ConsPlusNonformat"/>
        <w:widowControl/>
        <w:ind w:left="10773"/>
        <w:jc w:val="both"/>
        <w:rPr>
          <w:rFonts w:ascii="Arial" w:hAnsi="Arial" w:cs="Arial"/>
          <w:sz w:val="24"/>
          <w:szCs w:val="24"/>
        </w:rPr>
      </w:pPr>
    </w:p>
    <w:p w14:paraId="67E560F4" w14:textId="77777777" w:rsidR="009A524D" w:rsidRPr="009A524D" w:rsidRDefault="009A524D" w:rsidP="00DE236B">
      <w:pPr>
        <w:pStyle w:val="ConsPlusNonformat"/>
        <w:widowControl/>
        <w:ind w:left="10773"/>
        <w:jc w:val="both"/>
        <w:rPr>
          <w:rFonts w:ascii="Arial" w:hAnsi="Arial" w:cs="Arial"/>
          <w:sz w:val="24"/>
          <w:szCs w:val="24"/>
        </w:rPr>
      </w:pPr>
    </w:p>
    <w:p w14:paraId="65C5605B" w14:textId="77777777" w:rsidR="009A524D" w:rsidRPr="009A524D" w:rsidRDefault="009A524D" w:rsidP="00DE236B">
      <w:pPr>
        <w:pStyle w:val="ConsPlusNonformat"/>
        <w:widowControl/>
        <w:ind w:left="10773"/>
        <w:jc w:val="both"/>
        <w:rPr>
          <w:rFonts w:ascii="Arial" w:hAnsi="Arial" w:cs="Arial"/>
          <w:sz w:val="24"/>
          <w:szCs w:val="24"/>
        </w:rPr>
      </w:pPr>
    </w:p>
    <w:p w14:paraId="600E7C97" w14:textId="77777777" w:rsidR="009A524D" w:rsidRPr="009A524D" w:rsidRDefault="009A524D" w:rsidP="00DE236B">
      <w:pPr>
        <w:pStyle w:val="ConsPlusNonformat"/>
        <w:widowControl/>
        <w:ind w:left="10773"/>
        <w:jc w:val="both"/>
        <w:rPr>
          <w:rFonts w:ascii="Arial" w:hAnsi="Arial" w:cs="Arial"/>
          <w:sz w:val="24"/>
          <w:szCs w:val="24"/>
        </w:rPr>
      </w:pPr>
    </w:p>
    <w:p w14:paraId="26CE9E86" w14:textId="77777777" w:rsidR="009A524D" w:rsidRPr="009A524D" w:rsidRDefault="009A524D" w:rsidP="00DE236B">
      <w:pPr>
        <w:pStyle w:val="ConsPlusNonformat"/>
        <w:widowControl/>
        <w:ind w:left="10773"/>
        <w:jc w:val="both"/>
        <w:rPr>
          <w:rFonts w:ascii="Arial" w:hAnsi="Arial" w:cs="Arial"/>
          <w:sz w:val="24"/>
          <w:szCs w:val="24"/>
        </w:rPr>
      </w:pPr>
    </w:p>
    <w:p w14:paraId="5FA44335" w14:textId="77777777" w:rsidR="009A524D" w:rsidRPr="009A524D" w:rsidRDefault="009A524D" w:rsidP="00DE236B">
      <w:pPr>
        <w:pStyle w:val="ConsPlusNonformat"/>
        <w:widowControl/>
        <w:ind w:left="10773"/>
        <w:jc w:val="both"/>
        <w:rPr>
          <w:rFonts w:ascii="Arial" w:hAnsi="Arial" w:cs="Arial"/>
          <w:sz w:val="24"/>
          <w:szCs w:val="24"/>
        </w:rPr>
      </w:pPr>
    </w:p>
    <w:p w14:paraId="3BB341DD" w14:textId="77777777" w:rsidR="009A524D" w:rsidRPr="009A524D" w:rsidRDefault="009A524D" w:rsidP="00DE236B">
      <w:pPr>
        <w:pStyle w:val="ConsPlusNonformat"/>
        <w:widowControl/>
        <w:ind w:left="10773"/>
        <w:jc w:val="both"/>
        <w:rPr>
          <w:rFonts w:ascii="Arial" w:hAnsi="Arial" w:cs="Arial"/>
          <w:sz w:val="24"/>
          <w:szCs w:val="24"/>
        </w:rPr>
      </w:pPr>
    </w:p>
    <w:p w14:paraId="66F28D8E" w14:textId="77777777" w:rsidR="009A524D" w:rsidRPr="009A524D" w:rsidRDefault="009A524D" w:rsidP="00DE236B">
      <w:pPr>
        <w:pStyle w:val="ConsPlusNonformat"/>
        <w:widowControl/>
        <w:ind w:left="10773"/>
        <w:jc w:val="both"/>
        <w:rPr>
          <w:rFonts w:ascii="Arial" w:hAnsi="Arial" w:cs="Arial"/>
          <w:sz w:val="24"/>
          <w:szCs w:val="24"/>
        </w:rPr>
      </w:pPr>
    </w:p>
    <w:p w14:paraId="022D6B5D" w14:textId="77777777" w:rsidR="0018157B" w:rsidRPr="009A524D" w:rsidRDefault="0018157B" w:rsidP="00DE236B">
      <w:pPr>
        <w:pStyle w:val="ConsPlusNonformat"/>
        <w:widowControl/>
        <w:ind w:left="10773"/>
        <w:jc w:val="both"/>
        <w:rPr>
          <w:rFonts w:ascii="Arial" w:hAnsi="Arial" w:cs="Arial"/>
          <w:sz w:val="24"/>
          <w:szCs w:val="24"/>
        </w:rPr>
      </w:pPr>
    </w:p>
    <w:p w14:paraId="237C7C0B" w14:textId="77777777" w:rsidR="0018157B" w:rsidRPr="009A524D" w:rsidRDefault="0018157B" w:rsidP="00DE236B">
      <w:pPr>
        <w:pStyle w:val="ConsPlusNonformat"/>
        <w:widowControl/>
        <w:ind w:left="10773"/>
        <w:jc w:val="both"/>
        <w:rPr>
          <w:rFonts w:ascii="Arial" w:hAnsi="Arial" w:cs="Arial"/>
          <w:sz w:val="24"/>
          <w:szCs w:val="24"/>
        </w:rPr>
      </w:pPr>
    </w:p>
    <w:p w14:paraId="79AF80BF" w14:textId="77777777" w:rsidR="0018157B" w:rsidRPr="009A524D" w:rsidRDefault="0018157B" w:rsidP="00DE236B">
      <w:pPr>
        <w:pStyle w:val="ConsPlusNonformat"/>
        <w:widowControl/>
        <w:ind w:left="10773"/>
        <w:jc w:val="both"/>
        <w:rPr>
          <w:rFonts w:ascii="Arial" w:hAnsi="Arial" w:cs="Arial"/>
          <w:sz w:val="24"/>
          <w:szCs w:val="24"/>
        </w:rPr>
      </w:pPr>
    </w:p>
    <w:p w14:paraId="5CEB0C8E" w14:textId="77777777" w:rsidR="0018157B" w:rsidRPr="009A524D" w:rsidRDefault="0018157B" w:rsidP="00DE236B">
      <w:pPr>
        <w:pStyle w:val="ConsPlusNonformat"/>
        <w:widowControl/>
        <w:ind w:left="10773"/>
        <w:jc w:val="both"/>
        <w:rPr>
          <w:rFonts w:ascii="Arial" w:hAnsi="Arial" w:cs="Arial"/>
          <w:sz w:val="24"/>
          <w:szCs w:val="24"/>
        </w:rPr>
      </w:pPr>
    </w:p>
    <w:p w14:paraId="404D9674" w14:textId="77777777" w:rsidR="0018157B" w:rsidRPr="009A524D" w:rsidRDefault="0018157B" w:rsidP="00DE236B">
      <w:pPr>
        <w:pStyle w:val="ConsPlusNonformat"/>
        <w:widowControl/>
        <w:ind w:left="10773"/>
        <w:jc w:val="both"/>
        <w:rPr>
          <w:rFonts w:ascii="Arial" w:hAnsi="Arial" w:cs="Arial"/>
          <w:sz w:val="24"/>
          <w:szCs w:val="24"/>
        </w:rPr>
      </w:pPr>
    </w:p>
    <w:p w14:paraId="7B91A512" w14:textId="77777777" w:rsidR="0018157B" w:rsidRPr="009A524D" w:rsidRDefault="0018157B" w:rsidP="00DE236B">
      <w:pPr>
        <w:pStyle w:val="ConsPlusNonformat"/>
        <w:widowControl/>
        <w:ind w:left="10773"/>
        <w:jc w:val="both"/>
        <w:rPr>
          <w:rFonts w:ascii="Arial" w:hAnsi="Arial" w:cs="Arial"/>
          <w:sz w:val="24"/>
          <w:szCs w:val="24"/>
        </w:rPr>
      </w:pPr>
    </w:p>
    <w:p w14:paraId="1D76A7F1" w14:textId="77777777" w:rsidR="0018157B" w:rsidRPr="009A524D" w:rsidRDefault="0018157B" w:rsidP="00DE236B">
      <w:pPr>
        <w:pStyle w:val="ConsPlusNonformat"/>
        <w:widowControl/>
        <w:ind w:left="10773"/>
        <w:jc w:val="both"/>
        <w:rPr>
          <w:rFonts w:ascii="Arial" w:hAnsi="Arial" w:cs="Arial"/>
          <w:sz w:val="24"/>
          <w:szCs w:val="24"/>
        </w:rPr>
      </w:pPr>
    </w:p>
    <w:p w14:paraId="6C157A87" w14:textId="77777777" w:rsidR="0018157B" w:rsidRPr="009A524D" w:rsidRDefault="0018157B" w:rsidP="00DE236B">
      <w:pPr>
        <w:pStyle w:val="ConsPlusNonformat"/>
        <w:widowControl/>
        <w:ind w:left="10773"/>
        <w:jc w:val="both"/>
        <w:rPr>
          <w:rFonts w:ascii="Arial" w:hAnsi="Arial" w:cs="Arial"/>
          <w:sz w:val="24"/>
          <w:szCs w:val="24"/>
        </w:rPr>
      </w:pPr>
    </w:p>
    <w:p w14:paraId="0F0A6CCE" w14:textId="77777777" w:rsidR="0018157B" w:rsidRPr="009A524D" w:rsidRDefault="0018157B" w:rsidP="00DE236B">
      <w:pPr>
        <w:pStyle w:val="ConsPlusNonformat"/>
        <w:widowControl/>
        <w:ind w:left="10773"/>
        <w:jc w:val="both"/>
        <w:rPr>
          <w:rFonts w:ascii="Arial" w:hAnsi="Arial" w:cs="Arial"/>
          <w:sz w:val="24"/>
          <w:szCs w:val="24"/>
        </w:rPr>
      </w:pPr>
    </w:p>
    <w:p w14:paraId="1DFCD3B5" w14:textId="77777777" w:rsidR="0018157B" w:rsidRPr="009A524D" w:rsidRDefault="0018157B" w:rsidP="00DE236B">
      <w:pPr>
        <w:pStyle w:val="ConsPlusNonformat"/>
        <w:widowControl/>
        <w:ind w:left="10773"/>
        <w:jc w:val="both"/>
        <w:rPr>
          <w:rFonts w:ascii="Arial" w:hAnsi="Arial" w:cs="Arial"/>
          <w:sz w:val="24"/>
          <w:szCs w:val="24"/>
        </w:rPr>
      </w:pPr>
    </w:p>
    <w:p w14:paraId="07529B6D" w14:textId="77777777" w:rsidR="0018157B" w:rsidRPr="009A524D" w:rsidRDefault="0018157B" w:rsidP="00DE236B">
      <w:pPr>
        <w:pStyle w:val="ConsPlusNonformat"/>
        <w:widowControl/>
        <w:ind w:left="10773"/>
        <w:jc w:val="both"/>
        <w:rPr>
          <w:rFonts w:ascii="Arial" w:hAnsi="Arial" w:cs="Arial"/>
          <w:sz w:val="24"/>
          <w:szCs w:val="24"/>
        </w:rPr>
      </w:pPr>
    </w:p>
    <w:p w14:paraId="072161D1" w14:textId="77777777" w:rsidR="0018157B" w:rsidRPr="009A524D" w:rsidRDefault="0018157B" w:rsidP="00DE236B">
      <w:pPr>
        <w:pStyle w:val="ConsPlusNonformat"/>
        <w:widowControl/>
        <w:ind w:left="10773"/>
        <w:jc w:val="both"/>
        <w:rPr>
          <w:rFonts w:ascii="Arial" w:hAnsi="Arial" w:cs="Arial"/>
          <w:sz w:val="24"/>
          <w:szCs w:val="24"/>
        </w:rPr>
      </w:pPr>
    </w:p>
    <w:p w14:paraId="26B251C4" w14:textId="77777777" w:rsidR="0018157B" w:rsidRPr="009A524D" w:rsidRDefault="0018157B" w:rsidP="00DE236B">
      <w:pPr>
        <w:pStyle w:val="ConsPlusNonformat"/>
        <w:widowControl/>
        <w:ind w:left="10773"/>
        <w:jc w:val="both"/>
        <w:rPr>
          <w:rFonts w:ascii="Arial" w:hAnsi="Arial" w:cs="Arial"/>
          <w:sz w:val="24"/>
          <w:szCs w:val="24"/>
        </w:rPr>
      </w:pPr>
    </w:p>
    <w:p w14:paraId="21F78095" w14:textId="77777777" w:rsidR="0018157B" w:rsidRPr="009A524D" w:rsidRDefault="0018157B" w:rsidP="00DE236B">
      <w:pPr>
        <w:pStyle w:val="ConsPlusNonformat"/>
        <w:widowControl/>
        <w:ind w:left="10773"/>
        <w:jc w:val="both"/>
        <w:rPr>
          <w:rFonts w:ascii="Arial" w:hAnsi="Arial" w:cs="Arial"/>
          <w:sz w:val="24"/>
          <w:szCs w:val="24"/>
        </w:rPr>
      </w:pPr>
    </w:p>
    <w:p w14:paraId="2F0C8655" w14:textId="77777777" w:rsidR="0018157B" w:rsidRPr="009A524D" w:rsidRDefault="0018157B" w:rsidP="00DE236B">
      <w:pPr>
        <w:pStyle w:val="ConsPlusNonformat"/>
        <w:widowControl/>
        <w:ind w:left="10773"/>
        <w:jc w:val="both"/>
        <w:rPr>
          <w:rFonts w:ascii="Arial" w:hAnsi="Arial" w:cs="Arial"/>
          <w:sz w:val="24"/>
          <w:szCs w:val="24"/>
        </w:rPr>
      </w:pPr>
    </w:p>
    <w:p w14:paraId="0E8A392F" w14:textId="77777777" w:rsidR="0018157B" w:rsidRPr="009A524D" w:rsidRDefault="0018157B" w:rsidP="00DE236B">
      <w:pPr>
        <w:pStyle w:val="ConsPlusNonformat"/>
        <w:widowControl/>
        <w:ind w:left="10773"/>
        <w:jc w:val="both"/>
        <w:rPr>
          <w:rFonts w:ascii="Arial" w:hAnsi="Arial" w:cs="Arial"/>
          <w:sz w:val="24"/>
          <w:szCs w:val="24"/>
        </w:rPr>
      </w:pPr>
    </w:p>
    <w:p w14:paraId="67C06C6E" w14:textId="77777777" w:rsidR="00DE236B" w:rsidRPr="009A524D" w:rsidRDefault="00DE236B" w:rsidP="00DE236B">
      <w:pPr>
        <w:pStyle w:val="ConsPlusNonformat"/>
        <w:widowControl/>
        <w:ind w:left="10773"/>
        <w:jc w:val="both"/>
        <w:rPr>
          <w:rFonts w:ascii="Arial" w:hAnsi="Arial" w:cs="Arial"/>
          <w:sz w:val="24"/>
          <w:szCs w:val="24"/>
        </w:rPr>
      </w:pPr>
      <w:r w:rsidRPr="009A524D">
        <w:rPr>
          <w:rFonts w:ascii="Arial" w:hAnsi="Arial" w:cs="Arial"/>
          <w:sz w:val="24"/>
          <w:szCs w:val="24"/>
        </w:rPr>
        <w:t>Приложение № 4 к постано</w:t>
      </w:r>
      <w:r w:rsidRPr="009A524D">
        <w:rPr>
          <w:rFonts w:ascii="Arial" w:hAnsi="Arial" w:cs="Arial"/>
          <w:sz w:val="24"/>
          <w:szCs w:val="24"/>
        </w:rPr>
        <w:t>в</w:t>
      </w:r>
      <w:r w:rsidRPr="009A524D">
        <w:rPr>
          <w:rFonts w:ascii="Arial" w:hAnsi="Arial" w:cs="Arial"/>
          <w:sz w:val="24"/>
          <w:szCs w:val="24"/>
        </w:rPr>
        <w:t xml:space="preserve">лению </w:t>
      </w:r>
    </w:p>
    <w:p w14:paraId="5C0CA62E" w14:textId="77777777" w:rsidR="00DE236B" w:rsidRPr="009A524D" w:rsidRDefault="00DE236B" w:rsidP="00DE236B">
      <w:pPr>
        <w:pStyle w:val="ConsPlusNonformat"/>
        <w:widowControl/>
        <w:ind w:left="10773"/>
        <w:rPr>
          <w:rFonts w:ascii="Arial" w:hAnsi="Arial" w:cs="Arial"/>
          <w:sz w:val="24"/>
          <w:szCs w:val="24"/>
        </w:rPr>
      </w:pPr>
      <w:r w:rsidRPr="009A524D">
        <w:rPr>
          <w:rFonts w:ascii="Arial" w:hAnsi="Arial" w:cs="Arial"/>
          <w:sz w:val="24"/>
          <w:szCs w:val="24"/>
        </w:rPr>
        <w:lastRenderedPageBreak/>
        <w:t xml:space="preserve">администрации района  </w:t>
      </w:r>
    </w:p>
    <w:p w14:paraId="6C5013F7" w14:textId="77777777" w:rsidR="00DE236B" w:rsidRPr="009A524D" w:rsidRDefault="00DE236B" w:rsidP="00DE236B">
      <w:pPr>
        <w:pStyle w:val="ConsPlusNonformat"/>
        <w:widowControl/>
        <w:ind w:left="10773"/>
        <w:rPr>
          <w:rFonts w:ascii="Arial" w:hAnsi="Arial" w:cs="Arial"/>
          <w:sz w:val="24"/>
          <w:szCs w:val="24"/>
        </w:rPr>
      </w:pPr>
      <w:r w:rsidRPr="009A524D">
        <w:rPr>
          <w:rFonts w:ascii="Arial" w:hAnsi="Arial" w:cs="Arial"/>
          <w:sz w:val="24"/>
          <w:szCs w:val="24"/>
        </w:rPr>
        <w:t xml:space="preserve">№ </w:t>
      </w:r>
      <w:r w:rsidR="002D5517">
        <w:rPr>
          <w:rFonts w:ascii="Arial" w:hAnsi="Arial" w:cs="Arial"/>
          <w:sz w:val="24"/>
          <w:szCs w:val="24"/>
        </w:rPr>
        <w:t>292</w:t>
      </w:r>
      <w:r w:rsidRPr="009A524D">
        <w:rPr>
          <w:rFonts w:ascii="Arial" w:hAnsi="Arial" w:cs="Arial"/>
          <w:sz w:val="24"/>
          <w:szCs w:val="24"/>
        </w:rPr>
        <w:t xml:space="preserve"> от </w:t>
      </w:r>
      <w:r w:rsidR="002D5517">
        <w:rPr>
          <w:rFonts w:ascii="Arial" w:hAnsi="Arial" w:cs="Arial"/>
          <w:sz w:val="24"/>
          <w:szCs w:val="24"/>
        </w:rPr>
        <w:t>23.03.2021</w:t>
      </w:r>
    </w:p>
    <w:p w14:paraId="571AE217" w14:textId="77777777" w:rsidR="00DE236B" w:rsidRPr="009A524D" w:rsidRDefault="00DE236B" w:rsidP="00DE236B">
      <w:pPr>
        <w:pStyle w:val="ConsPlusNonformat"/>
        <w:widowControl/>
        <w:ind w:left="10773"/>
        <w:rPr>
          <w:rFonts w:ascii="Arial" w:hAnsi="Arial" w:cs="Arial"/>
          <w:sz w:val="24"/>
          <w:szCs w:val="24"/>
        </w:rPr>
      </w:pPr>
    </w:p>
    <w:p w14:paraId="3D6073D5" w14:textId="77777777" w:rsidR="00DE236B" w:rsidRPr="009A524D" w:rsidRDefault="00DE236B" w:rsidP="00DE236B">
      <w:pPr>
        <w:spacing w:after="0" w:line="240" w:lineRule="auto"/>
        <w:ind w:left="10773"/>
      </w:pPr>
      <w:r w:rsidRPr="009A524D">
        <w:rPr>
          <w:rFonts w:ascii="Arial" w:hAnsi="Arial" w:cs="Arial"/>
          <w:sz w:val="24"/>
          <w:szCs w:val="24"/>
        </w:rPr>
        <w:t>Приложение № 2</w:t>
      </w:r>
    </w:p>
    <w:p w14:paraId="3848864D" w14:textId="77777777" w:rsidR="00DE236B" w:rsidRPr="009A524D" w:rsidRDefault="00DE236B" w:rsidP="00DE236B">
      <w:pPr>
        <w:spacing w:after="0" w:line="240" w:lineRule="auto"/>
        <w:ind w:left="10773"/>
      </w:pPr>
      <w:r w:rsidRPr="009A524D">
        <w:rPr>
          <w:rFonts w:ascii="Arial" w:hAnsi="Arial" w:cs="Arial"/>
          <w:sz w:val="24"/>
          <w:szCs w:val="24"/>
        </w:rPr>
        <w:t>к подпрограмме «Профилактика нарком</w:t>
      </w:r>
      <w:r w:rsidRPr="009A524D">
        <w:rPr>
          <w:rFonts w:ascii="Arial" w:hAnsi="Arial" w:cs="Arial"/>
          <w:sz w:val="24"/>
          <w:szCs w:val="24"/>
        </w:rPr>
        <w:t>а</w:t>
      </w:r>
      <w:r w:rsidRPr="009A524D">
        <w:rPr>
          <w:rFonts w:ascii="Arial" w:hAnsi="Arial" w:cs="Arial"/>
          <w:sz w:val="24"/>
          <w:szCs w:val="24"/>
        </w:rPr>
        <w:t>нии на территории Шушенского ра</w:t>
      </w:r>
      <w:r w:rsidRPr="009A524D">
        <w:rPr>
          <w:rFonts w:ascii="Arial" w:hAnsi="Arial" w:cs="Arial"/>
          <w:sz w:val="24"/>
          <w:szCs w:val="24"/>
        </w:rPr>
        <w:t>й</w:t>
      </w:r>
      <w:r w:rsidRPr="009A524D">
        <w:rPr>
          <w:rFonts w:ascii="Arial" w:hAnsi="Arial" w:cs="Arial"/>
          <w:sz w:val="24"/>
          <w:szCs w:val="24"/>
        </w:rPr>
        <w:t>она»</w:t>
      </w:r>
    </w:p>
    <w:p w14:paraId="5154FC3B" w14:textId="77777777" w:rsidR="00DE236B" w:rsidRPr="009A524D" w:rsidRDefault="00DE236B" w:rsidP="00DE236B">
      <w:pPr>
        <w:spacing w:after="0" w:line="240" w:lineRule="auto"/>
        <w:ind w:left="709"/>
        <w:jc w:val="center"/>
        <w:rPr>
          <w:rFonts w:ascii="Arial" w:hAnsi="Arial" w:cs="Arial"/>
          <w:sz w:val="24"/>
          <w:szCs w:val="24"/>
        </w:rPr>
      </w:pPr>
    </w:p>
    <w:p w14:paraId="445D4F7B" w14:textId="77777777" w:rsidR="00B86931" w:rsidRPr="009A524D" w:rsidRDefault="00B86931" w:rsidP="00B86931">
      <w:pPr>
        <w:spacing w:after="0" w:line="240" w:lineRule="auto"/>
        <w:ind w:left="709"/>
        <w:jc w:val="center"/>
        <w:rPr>
          <w:rFonts w:ascii="Arial" w:hAnsi="Arial" w:cs="Arial"/>
          <w:sz w:val="24"/>
          <w:szCs w:val="24"/>
        </w:rPr>
      </w:pPr>
      <w:r w:rsidRPr="009A524D">
        <w:rPr>
          <w:rFonts w:ascii="Arial" w:hAnsi="Arial" w:cs="Arial"/>
          <w:sz w:val="24"/>
          <w:szCs w:val="24"/>
        </w:rPr>
        <w:t>Перечень мероприятий подпрограммы</w:t>
      </w:r>
    </w:p>
    <w:p w14:paraId="4ABEF8AD" w14:textId="77777777" w:rsidR="00B86931" w:rsidRPr="009A524D" w:rsidRDefault="00B86931" w:rsidP="00B86931">
      <w:pPr>
        <w:spacing w:after="0" w:line="240" w:lineRule="auto"/>
        <w:ind w:left="11057"/>
        <w:rPr>
          <w:rFonts w:ascii="Arial" w:hAnsi="Arial"/>
          <w:sz w:val="24"/>
          <w:szCs w:val="24"/>
        </w:rPr>
      </w:pPr>
    </w:p>
    <w:tbl>
      <w:tblPr>
        <w:tblW w:w="15441" w:type="dxa"/>
        <w:tblInd w:w="17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931"/>
        <w:gridCol w:w="1977"/>
        <w:gridCol w:w="834"/>
        <w:gridCol w:w="837"/>
        <w:gridCol w:w="1567"/>
        <w:gridCol w:w="616"/>
        <w:gridCol w:w="1093"/>
        <w:gridCol w:w="1134"/>
        <w:gridCol w:w="1134"/>
        <w:gridCol w:w="1119"/>
        <w:gridCol w:w="1016"/>
        <w:gridCol w:w="2183"/>
      </w:tblGrid>
      <w:tr w:rsidR="00B86931" w:rsidRPr="009A524D" w14:paraId="30ECC63F" w14:textId="77777777" w:rsidTr="007510A0">
        <w:tc>
          <w:tcPr>
            <w:tcW w:w="1931" w:type="dxa"/>
            <w:tcBorders>
              <w:top w:val="single" w:sz="4" w:space="0" w:color="000000"/>
              <w:left w:val="single" w:sz="4" w:space="0" w:color="000000"/>
              <w:bottom w:val="single" w:sz="4" w:space="0" w:color="000000"/>
            </w:tcBorders>
            <w:shd w:val="clear" w:color="auto" w:fill="auto"/>
          </w:tcPr>
          <w:p w14:paraId="1B56DA45"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Цели, задачи, мероприятия подпрограммы</w:t>
            </w:r>
          </w:p>
        </w:tc>
        <w:tc>
          <w:tcPr>
            <w:tcW w:w="1977" w:type="dxa"/>
            <w:vMerge w:val="restart"/>
            <w:tcBorders>
              <w:top w:val="single" w:sz="4" w:space="0" w:color="000000"/>
              <w:left w:val="single" w:sz="4" w:space="0" w:color="000000"/>
              <w:bottom w:val="single" w:sz="4" w:space="0" w:color="000000"/>
            </w:tcBorders>
            <w:shd w:val="clear" w:color="auto" w:fill="auto"/>
          </w:tcPr>
          <w:p w14:paraId="6E003F3D"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ГРБС</w:t>
            </w:r>
          </w:p>
        </w:tc>
        <w:tc>
          <w:tcPr>
            <w:tcW w:w="3854" w:type="dxa"/>
            <w:gridSpan w:val="4"/>
            <w:tcBorders>
              <w:top w:val="single" w:sz="4" w:space="0" w:color="000000"/>
              <w:left w:val="single" w:sz="4" w:space="0" w:color="000000"/>
              <w:bottom w:val="single" w:sz="4" w:space="0" w:color="000000"/>
            </w:tcBorders>
            <w:shd w:val="clear" w:color="auto" w:fill="auto"/>
          </w:tcPr>
          <w:p w14:paraId="1A86ED84" w14:textId="77777777" w:rsidR="00B86931" w:rsidRPr="009A524D" w:rsidRDefault="00B86931" w:rsidP="007510A0">
            <w:pPr>
              <w:snapToGrid w:val="0"/>
              <w:spacing w:after="0" w:line="240" w:lineRule="auto"/>
              <w:rPr>
                <w:rFonts w:ascii="Arial" w:hAnsi="Arial" w:cs="Arial"/>
                <w:sz w:val="20"/>
                <w:szCs w:val="20"/>
              </w:rPr>
            </w:pPr>
            <w:r w:rsidRPr="009A524D">
              <w:rPr>
                <w:rFonts w:ascii="Arial" w:hAnsi="Arial" w:cs="Arial"/>
                <w:sz w:val="20"/>
                <w:szCs w:val="20"/>
              </w:rPr>
              <w:t>Код бюджетной классификации</w:t>
            </w:r>
          </w:p>
        </w:tc>
        <w:tc>
          <w:tcPr>
            <w:tcW w:w="5496" w:type="dxa"/>
            <w:gridSpan w:val="5"/>
            <w:tcBorders>
              <w:top w:val="single" w:sz="4" w:space="0" w:color="000000"/>
              <w:left w:val="single" w:sz="4" w:space="0" w:color="000000"/>
              <w:bottom w:val="single" w:sz="4" w:space="0" w:color="000000"/>
            </w:tcBorders>
          </w:tcPr>
          <w:p w14:paraId="45529939" w14:textId="77777777" w:rsidR="00B86931" w:rsidRPr="009A524D" w:rsidRDefault="00B86931" w:rsidP="007510A0">
            <w:pPr>
              <w:snapToGrid w:val="0"/>
              <w:spacing w:after="0" w:line="240" w:lineRule="auto"/>
              <w:rPr>
                <w:rFonts w:ascii="Arial" w:hAnsi="Arial" w:cs="Arial"/>
                <w:sz w:val="20"/>
                <w:szCs w:val="20"/>
              </w:rPr>
            </w:pPr>
            <w:r w:rsidRPr="009A524D">
              <w:rPr>
                <w:rFonts w:ascii="Arial" w:hAnsi="Arial" w:cs="Arial"/>
                <w:sz w:val="20"/>
                <w:szCs w:val="20"/>
              </w:rPr>
              <w:t>Расходы по годам реализации програ</w:t>
            </w:r>
            <w:r w:rsidRPr="009A524D">
              <w:rPr>
                <w:rFonts w:ascii="Arial" w:hAnsi="Arial" w:cs="Arial"/>
                <w:sz w:val="20"/>
                <w:szCs w:val="20"/>
              </w:rPr>
              <w:t>м</w:t>
            </w:r>
            <w:r w:rsidRPr="009A524D">
              <w:rPr>
                <w:rFonts w:ascii="Arial" w:hAnsi="Arial" w:cs="Arial"/>
                <w:sz w:val="20"/>
                <w:szCs w:val="20"/>
              </w:rPr>
              <w:t>мы (тыс. руб.), годы</w:t>
            </w:r>
          </w:p>
        </w:tc>
        <w:tc>
          <w:tcPr>
            <w:tcW w:w="21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CD095C"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Ожидаемый р</w:t>
            </w:r>
            <w:r w:rsidRPr="009A524D">
              <w:rPr>
                <w:rFonts w:ascii="Arial" w:hAnsi="Arial" w:cs="Arial"/>
                <w:sz w:val="20"/>
                <w:szCs w:val="20"/>
              </w:rPr>
              <w:t>е</w:t>
            </w:r>
            <w:r w:rsidRPr="009A524D">
              <w:rPr>
                <w:rFonts w:ascii="Arial" w:hAnsi="Arial" w:cs="Arial"/>
                <w:sz w:val="20"/>
                <w:szCs w:val="20"/>
              </w:rPr>
              <w:t>зультат от ре</w:t>
            </w:r>
            <w:r w:rsidRPr="009A524D">
              <w:rPr>
                <w:rFonts w:ascii="Arial" w:hAnsi="Arial" w:cs="Arial"/>
                <w:sz w:val="20"/>
                <w:szCs w:val="20"/>
              </w:rPr>
              <w:t>а</w:t>
            </w:r>
            <w:r w:rsidRPr="009A524D">
              <w:rPr>
                <w:rFonts w:ascii="Arial" w:hAnsi="Arial" w:cs="Arial"/>
                <w:sz w:val="20"/>
                <w:szCs w:val="20"/>
              </w:rPr>
              <w:t>лизации подпр</w:t>
            </w:r>
            <w:r w:rsidRPr="009A524D">
              <w:rPr>
                <w:rFonts w:ascii="Arial" w:hAnsi="Arial" w:cs="Arial"/>
                <w:sz w:val="20"/>
                <w:szCs w:val="20"/>
              </w:rPr>
              <w:t>о</w:t>
            </w:r>
            <w:r w:rsidRPr="009A524D">
              <w:rPr>
                <w:rFonts w:ascii="Arial" w:hAnsi="Arial" w:cs="Arial"/>
                <w:sz w:val="20"/>
                <w:szCs w:val="20"/>
              </w:rPr>
              <w:t>граммного мер</w:t>
            </w:r>
            <w:r w:rsidRPr="009A524D">
              <w:rPr>
                <w:rFonts w:ascii="Arial" w:hAnsi="Arial" w:cs="Arial"/>
                <w:sz w:val="20"/>
                <w:szCs w:val="20"/>
              </w:rPr>
              <w:t>о</w:t>
            </w:r>
            <w:r w:rsidRPr="009A524D">
              <w:rPr>
                <w:rFonts w:ascii="Arial" w:hAnsi="Arial" w:cs="Arial"/>
                <w:sz w:val="20"/>
                <w:szCs w:val="20"/>
              </w:rPr>
              <w:t>приятия (в нат</w:t>
            </w:r>
            <w:r w:rsidRPr="009A524D">
              <w:rPr>
                <w:rFonts w:ascii="Arial" w:hAnsi="Arial" w:cs="Arial"/>
                <w:sz w:val="20"/>
                <w:szCs w:val="20"/>
              </w:rPr>
              <w:t>у</w:t>
            </w:r>
            <w:r w:rsidRPr="009A524D">
              <w:rPr>
                <w:rFonts w:ascii="Arial" w:hAnsi="Arial" w:cs="Arial"/>
                <w:sz w:val="20"/>
                <w:szCs w:val="20"/>
              </w:rPr>
              <w:t>ральном выр</w:t>
            </w:r>
            <w:r w:rsidRPr="009A524D">
              <w:rPr>
                <w:rFonts w:ascii="Arial" w:hAnsi="Arial" w:cs="Arial"/>
                <w:sz w:val="20"/>
                <w:szCs w:val="20"/>
              </w:rPr>
              <w:t>а</w:t>
            </w:r>
            <w:r w:rsidRPr="009A524D">
              <w:rPr>
                <w:rFonts w:ascii="Arial" w:hAnsi="Arial" w:cs="Arial"/>
                <w:sz w:val="20"/>
                <w:szCs w:val="20"/>
              </w:rPr>
              <w:t xml:space="preserve">жении) </w:t>
            </w:r>
          </w:p>
        </w:tc>
      </w:tr>
      <w:tr w:rsidR="00B86931" w:rsidRPr="009A524D" w14:paraId="54E0B52F" w14:textId="77777777" w:rsidTr="00B86931">
        <w:tc>
          <w:tcPr>
            <w:tcW w:w="1931" w:type="dxa"/>
            <w:tcBorders>
              <w:top w:val="single" w:sz="4" w:space="0" w:color="000000"/>
              <w:left w:val="single" w:sz="4" w:space="0" w:color="000000"/>
              <w:bottom w:val="single" w:sz="4" w:space="0" w:color="000000"/>
            </w:tcBorders>
            <w:shd w:val="clear" w:color="auto" w:fill="auto"/>
          </w:tcPr>
          <w:p w14:paraId="067E1EBB" w14:textId="77777777" w:rsidR="00B86931" w:rsidRPr="009A524D" w:rsidRDefault="00B86931" w:rsidP="007510A0">
            <w:pPr>
              <w:snapToGrid w:val="0"/>
              <w:spacing w:after="0" w:line="240" w:lineRule="auto"/>
              <w:jc w:val="center"/>
              <w:rPr>
                <w:rFonts w:ascii="Arial" w:hAnsi="Arial" w:cs="Arial"/>
                <w:sz w:val="20"/>
                <w:szCs w:val="20"/>
              </w:rPr>
            </w:pPr>
            <w:r w:rsidRPr="009A524D">
              <w:rPr>
                <w:rFonts w:ascii="Arial" w:hAnsi="Arial" w:cs="Arial"/>
                <w:bCs/>
                <w:spacing w:val="-5"/>
                <w:sz w:val="20"/>
                <w:szCs w:val="20"/>
              </w:rPr>
              <w:t>Ф</w:t>
            </w:r>
            <w:r w:rsidRPr="009A524D">
              <w:rPr>
                <w:rFonts w:ascii="Arial" w:hAnsi="Arial" w:cs="Arial"/>
                <w:spacing w:val="-5"/>
                <w:sz w:val="20"/>
                <w:szCs w:val="20"/>
              </w:rPr>
              <w:t>ормирование общества вед</w:t>
            </w:r>
            <w:r w:rsidRPr="009A524D">
              <w:rPr>
                <w:rFonts w:ascii="Arial" w:hAnsi="Arial" w:cs="Arial"/>
                <w:spacing w:val="-5"/>
                <w:sz w:val="20"/>
                <w:szCs w:val="20"/>
              </w:rPr>
              <w:t>у</w:t>
            </w:r>
            <w:r w:rsidRPr="009A524D">
              <w:rPr>
                <w:rFonts w:ascii="Arial" w:hAnsi="Arial" w:cs="Arial"/>
                <w:spacing w:val="-5"/>
                <w:sz w:val="20"/>
                <w:szCs w:val="20"/>
              </w:rPr>
              <w:t>щего здоровый образ жизни.</w:t>
            </w:r>
          </w:p>
        </w:tc>
        <w:tc>
          <w:tcPr>
            <w:tcW w:w="1977" w:type="dxa"/>
            <w:vMerge/>
            <w:tcBorders>
              <w:top w:val="single" w:sz="4" w:space="0" w:color="000000"/>
              <w:left w:val="single" w:sz="4" w:space="0" w:color="000000"/>
              <w:bottom w:val="single" w:sz="4" w:space="0" w:color="000000"/>
            </w:tcBorders>
            <w:shd w:val="clear" w:color="auto" w:fill="auto"/>
          </w:tcPr>
          <w:p w14:paraId="2F6D961F" w14:textId="77777777" w:rsidR="00B86931" w:rsidRPr="009A524D" w:rsidRDefault="00B86931" w:rsidP="007510A0">
            <w:pPr>
              <w:snapToGrid w:val="0"/>
              <w:spacing w:after="0" w:line="240" w:lineRule="auto"/>
              <w:rPr>
                <w:rFonts w:ascii="Arial" w:hAnsi="Arial" w:cs="Arial"/>
                <w:sz w:val="20"/>
                <w:szCs w:val="20"/>
              </w:rPr>
            </w:pPr>
          </w:p>
        </w:tc>
        <w:tc>
          <w:tcPr>
            <w:tcW w:w="834" w:type="dxa"/>
            <w:tcBorders>
              <w:top w:val="single" w:sz="4" w:space="0" w:color="000000"/>
              <w:left w:val="single" w:sz="4" w:space="0" w:color="000000"/>
              <w:bottom w:val="single" w:sz="4" w:space="0" w:color="000000"/>
            </w:tcBorders>
            <w:shd w:val="clear" w:color="auto" w:fill="auto"/>
          </w:tcPr>
          <w:p w14:paraId="1A24E0DB"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ГРБС</w:t>
            </w:r>
          </w:p>
        </w:tc>
        <w:tc>
          <w:tcPr>
            <w:tcW w:w="837" w:type="dxa"/>
            <w:tcBorders>
              <w:top w:val="single" w:sz="4" w:space="0" w:color="000000"/>
              <w:left w:val="single" w:sz="4" w:space="0" w:color="000000"/>
              <w:bottom w:val="single" w:sz="4" w:space="0" w:color="000000"/>
            </w:tcBorders>
            <w:shd w:val="clear" w:color="auto" w:fill="auto"/>
          </w:tcPr>
          <w:p w14:paraId="13D2F0E0" w14:textId="77777777" w:rsidR="00B86931" w:rsidRPr="009A524D" w:rsidRDefault="00B86931" w:rsidP="007510A0">
            <w:pPr>
              <w:spacing w:after="0" w:line="240" w:lineRule="auto"/>
              <w:rPr>
                <w:rFonts w:ascii="Arial" w:hAnsi="Arial" w:cs="Arial"/>
                <w:sz w:val="20"/>
                <w:szCs w:val="20"/>
              </w:rPr>
            </w:pPr>
            <w:proofErr w:type="spellStart"/>
            <w:r w:rsidRPr="009A524D">
              <w:rPr>
                <w:rFonts w:ascii="Arial" w:hAnsi="Arial" w:cs="Arial"/>
                <w:sz w:val="20"/>
                <w:szCs w:val="20"/>
              </w:rPr>
              <w:t>РзПр</w:t>
            </w:r>
            <w:proofErr w:type="spellEnd"/>
          </w:p>
        </w:tc>
        <w:tc>
          <w:tcPr>
            <w:tcW w:w="1567" w:type="dxa"/>
            <w:tcBorders>
              <w:top w:val="single" w:sz="4" w:space="0" w:color="000000"/>
              <w:left w:val="single" w:sz="4" w:space="0" w:color="000000"/>
              <w:bottom w:val="single" w:sz="4" w:space="0" w:color="000000"/>
            </w:tcBorders>
            <w:shd w:val="clear" w:color="auto" w:fill="auto"/>
          </w:tcPr>
          <w:p w14:paraId="1E6F8783"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ЦСР</w:t>
            </w:r>
          </w:p>
        </w:tc>
        <w:tc>
          <w:tcPr>
            <w:tcW w:w="616" w:type="dxa"/>
            <w:tcBorders>
              <w:top w:val="single" w:sz="4" w:space="0" w:color="000000"/>
              <w:left w:val="single" w:sz="4" w:space="0" w:color="000000"/>
              <w:bottom w:val="single" w:sz="4" w:space="0" w:color="000000"/>
            </w:tcBorders>
            <w:shd w:val="clear" w:color="auto" w:fill="auto"/>
          </w:tcPr>
          <w:p w14:paraId="37AE60AA"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ВР</w:t>
            </w:r>
          </w:p>
        </w:tc>
        <w:tc>
          <w:tcPr>
            <w:tcW w:w="1093" w:type="dxa"/>
            <w:tcBorders>
              <w:top w:val="single" w:sz="4" w:space="0" w:color="000000"/>
              <w:left w:val="single" w:sz="4" w:space="0" w:color="000000"/>
              <w:bottom w:val="single" w:sz="4" w:space="0" w:color="000000"/>
              <w:right w:val="single" w:sz="4" w:space="0" w:color="000000"/>
            </w:tcBorders>
          </w:tcPr>
          <w:p w14:paraId="37BF3CD0"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2020 год</w:t>
            </w:r>
          </w:p>
        </w:tc>
        <w:tc>
          <w:tcPr>
            <w:tcW w:w="1134" w:type="dxa"/>
            <w:tcBorders>
              <w:top w:val="single" w:sz="4" w:space="0" w:color="000000"/>
              <w:left w:val="single" w:sz="4" w:space="0" w:color="000000"/>
              <w:bottom w:val="single" w:sz="4" w:space="0" w:color="000000"/>
            </w:tcBorders>
            <w:shd w:val="clear" w:color="auto" w:fill="auto"/>
          </w:tcPr>
          <w:p w14:paraId="3E8CD659"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2021 год</w:t>
            </w:r>
          </w:p>
        </w:tc>
        <w:tc>
          <w:tcPr>
            <w:tcW w:w="1134" w:type="dxa"/>
            <w:tcBorders>
              <w:top w:val="single" w:sz="4" w:space="0" w:color="000000"/>
              <w:left w:val="single" w:sz="4" w:space="0" w:color="000000"/>
              <w:bottom w:val="single" w:sz="4" w:space="0" w:color="000000"/>
            </w:tcBorders>
            <w:shd w:val="clear" w:color="auto" w:fill="auto"/>
          </w:tcPr>
          <w:p w14:paraId="3C07E58E"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2022 год</w:t>
            </w:r>
          </w:p>
        </w:tc>
        <w:tc>
          <w:tcPr>
            <w:tcW w:w="1119" w:type="dxa"/>
            <w:tcBorders>
              <w:top w:val="single" w:sz="4" w:space="0" w:color="000000"/>
              <w:left w:val="single" w:sz="4" w:space="0" w:color="000000"/>
              <w:bottom w:val="single" w:sz="4" w:space="0" w:color="000000"/>
            </w:tcBorders>
            <w:shd w:val="clear" w:color="auto" w:fill="auto"/>
          </w:tcPr>
          <w:p w14:paraId="15FE4E88"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2023 год</w:t>
            </w:r>
          </w:p>
        </w:tc>
        <w:tc>
          <w:tcPr>
            <w:tcW w:w="1016" w:type="dxa"/>
            <w:tcBorders>
              <w:top w:val="single" w:sz="4" w:space="0" w:color="000000"/>
              <w:left w:val="single" w:sz="4" w:space="0" w:color="000000"/>
              <w:bottom w:val="single" w:sz="4" w:space="0" w:color="000000"/>
            </w:tcBorders>
            <w:shd w:val="clear" w:color="auto" w:fill="auto"/>
          </w:tcPr>
          <w:p w14:paraId="581777FE"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Итого за п</w:t>
            </w:r>
            <w:r w:rsidRPr="009A524D">
              <w:rPr>
                <w:rFonts w:ascii="Arial" w:hAnsi="Arial" w:cs="Arial"/>
                <w:sz w:val="20"/>
                <w:szCs w:val="20"/>
              </w:rPr>
              <w:t>е</w:t>
            </w:r>
            <w:r w:rsidRPr="009A524D">
              <w:rPr>
                <w:rFonts w:ascii="Arial" w:hAnsi="Arial" w:cs="Arial"/>
                <w:sz w:val="20"/>
                <w:szCs w:val="20"/>
              </w:rPr>
              <w:t xml:space="preserve">риод 2020-2023 </w:t>
            </w:r>
            <w:proofErr w:type="spellStart"/>
            <w:r w:rsidRPr="009A524D">
              <w:rPr>
                <w:rFonts w:ascii="Arial" w:hAnsi="Arial" w:cs="Arial"/>
                <w:sz w:val="20"/>
                <w:szCs w:val="20"/>
              </w:rPr>
              <w:t>гг</w:t>
            </w:r>
            <w:proofErr w:type="spellEnd"/>
          </w:p>
        </w:tc>
        <w:tc>
          <w:tcPr>
            <w:tcW w:w="2183" w:type="dxa"/>
            <w:vMerge/>
            <w:tcBorders>
              <w:top w:val="single" w:sz="4" w:space="0" w:color="000000"/>
              <w:left w:val="single" w:sz="4" w:space="0" w:color="000000"/>
              <w:bottom w:val="single" w:sz="4" w:space="0" w:color="000000"/>
              <w:right w:val="single" w:sz="4" w:space="0" w:color="000000"/>
            </w:tcBorders>
            <w:shd w:val="clear" w:color="auto" w:fill="auto"/>
          </w:tcPr>
          <w:p w14:paraId="17633B25" w14:textId="77777777" w:rsidR="00B86931" w:rsidRPr="009A524D" w:rsidRDefault="00B86931" w:rsidP="007510A0">
            <w:pPr>
              <w:snapToGrid w:val="0"/>
              <w:spacing w:after="0" w:line="240" w:lineRule="auto"/>
              <w:rPr>
                <w:rFonts w:ascii="Arial" w:hAnsi="Arial" w:cs="Arial"/>
                <w:sz w:val="20"/>
                <w:szCs w:val="20"/>
              </w:rPr>
            </w:pPr>
          </w:p>
        </w:tc>
      </w:tr>
      <w:tr w:rsidR="00B86931" w:rsidRPr="009A524D" w14:paraId="7CA6B8C7" w14:textId="77777777" w:rsidTr="007510A0">
        <w:tc>
          <w:tcPr>
            <w:tcW w:w="15441" w:type="dxa"/>
            <w:gridSpan w:val="12"/>
            <w:tcBorders>
              <w:top w:val="single" w:sz="4" w:space="0" w:color="000000"/>
              <w:left w:val="single" w:sz="4" w:space="0" w:color="000000"/>
              <w:bottom w:val="single" w:sz="4" w:space="0" w:color="000000"/>
              <w:right w:val="single" w:sz="4" w:space="0" w:color="000000"/>
            </w:tcBorders>
          </w:tcPr>
          <w:p w14:paraId="4B93B57F"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bCs/>
                <w:spacing w:val="-5"/>
                <w:sz w:val="20"/>
                <w:szCs w:val="20"/>
              </w:rPr>
              <w:t>Цель программы: Ф</w:t>
            </w:r>
            <w:r w:rsidRPr="009A524D">
              <w:rPr>
                <w:rFonts w:ascii="Arial" w:hAnsi="Arial" w:cs="Arial"/>
                <w:spacing w:val="-5"/>
                <w:sz w:val="20"/>
                <w:szCs w:val="20"/>
              </w:rPr>
              <w:t>ормирование общества ведущего здоровый образ жизни.</w:t>
            </w:r>
          </w:p>
        </w:tc>
      </w:tr>
      <w:tr w:rsidR="00B86931" w:rsidRPr="009A524D" w14:paraId="0F8D736D" w14:textId="77777777" w:rsidTr="007510A0">
        <w:tc>
          <w:tcPr>
            <w:tcW w:w="15441" w:type="dxa"/>
            <w:gridSpan w:val="12"/>
            <w:tcBorders>
              <w:top w:val="single" w:sz="4" w:space="0" w:color="000000"/>
              <w:left w:val="single" w:sz="4" w:space="0" w:color="000000"/>
              <w:bottom w:val="single" w:sz="4" w:space="0" w:color="000000"/>
              <w:right w:val="single" w:sz="4" w:space="0" w:color="000000"/>
            </w:tcBorders>
          </w:tcPr>
          <w:p w14:paraId="230B9CDC"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Задача подпрограммы: Информирование несовершеннолетних и молодёжи Шушенского района о вреде наркотиков, вовлечение несовершеннолетних и молодёжи в занятие физкультурой и спортом;</w:t>
            </w:r>
          </w:p>
        </w:tc>
      </w:tr>
      <w:tr w:rsidR="00B86931" w:rsidRPr="009A524D" w14:paraId="0D6362D2" w14:textId="77777777" w:rsidTr="00B86931">
        <w:tc>
          <w:tcPr>
            <w:tcW w:w="1931" w:type="dxa"/>
            <w:tcBorders>
              <w:top w:val="single" w:sz="4" w:space="0" w:color="000000"/>
              <w:left w:val="single" w:sz="4" w:space="0" w:color="000000"/>
              <w:bottom w:val="single" w:sz="4" w:space="0" w:color="000000"/>
            </w:tcBorders>
            <w:shd w:val="clear" w:color="auto" w:fill="auto"/>
          </w:tcPr>
          <w:p w14:paraId="4091C55C"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Мероприятия по изготовлению брошюр, букл</w:t>
            </w:r>
            <w:r w:rsidRPr="009A524D">
              <w:rPr>
                <w:rFonts w:ascii="Arial" w:hAnsi="Arial" w:cs="Arial"/>
                <w:sz w:val="20"/>
                <w:szCs w:val="20"/>
              </w:rPr>
              <w:t>е</w:t>
            </w:r>
            <w:r w:rsidRPr="009A524D">
              <w:rPr>
                <w:rFonts w:ascii="Arial" w:hAnsi="Arial" w:cs="Arial"/>
                <w:sz w:val="20"/>
                <w:szCs w:val="20"/>
              </w:rPr>
              <w:t>тов, и т.д.</w:t>
            </w:r>
          </w:p>
        </w:tc>
        <w:tc>
          <w:tcPr>
            <w:tcW w:w="1977" w:type="dxa"/>
            <w:tcBorders>
              <w:top w:val="single" w:sz="4" w:space="0" w:color="000000"/>
              <w:left w:val="single" w:sz="4" w:space="0" w:color="000000"/>
              <w:bottom w:val="single" w:sz="4" w:space="0" w:color="000000"/>
            </w:tcBorders>
            <w:shd w:val="clear" w:color="auto" w:fill="auto"/>
          </w:tcPr>
          <w:p w14:paraId="334D2D12"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14:paraId="32C6CC6E"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009</w:t>
            </w:r>
          </w:p>
        </w:tc>
        <w:tc>
          <w:tcPr>
            <w:tcW w:w="837" w:type="dxa"/>
            <w:tcBorders>
              <w:top w:val="single" w:sz="4" w:space="0" w:color="000000"/>
              <w:left w:val="single" w:sz="4" w:space="0" w:color="000000"/>
              <w:bottom w:val="single" w:sz="4" w:space="0" w:color="000000"/>
            </w:tcBorders>
            <w:shd w:val="clear" w:color="auto" w:fill="auto"/>
          </w:tcPr>
          <w:p w14:paraId="0F9D56FB"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0412</w:t>
            </w:r>
          </w:p>
        </w:tc>
        <w:tc>
          <w:tcPr>
            <w:tcW w:w="1567" w:type="dxa"/>
            <w:tcBorders>
              <w:top w:val="single" w:sz="4" w:space="0" w:color="000000"/>
              <w:left w:val="single" w:sz="4" w:space="0" w:color="000000"/>
              <w:bottom w:val="single" w:sz="4" w:space="0" w:color="000000"/>
            </w:tcBorders>
            <w:shd w:val="clear" w:color="auto" w:fill="auto"/>
          </w:tcPr>
          <w:p w14:paraId="221E8572"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0830091080</w:t>
            </w:r>
          </w:p>
        </w:tc>
        <w:tc>
          <w:tcPr>
            <w:tcW w:w="616" w:type="dxa"/>
            <w:tcBorders>
              <w:top w:val="single" w:sz="4" w:space="0" w:color="000000"/>
              <w:left w:val="single" w:sz="4" w:space="0" w:color="000000"/>
              <w:bottom w:val="single" w:sz="4" w:space="0" w:color="000000"/>
            </w:tcBorders>
            <w:shd w:val="clear" w:color="auto" w:fill="auto"/>
          </w:tcPr>
          <w:p w14:paraId="07F22AFA"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244</w:t>
            </w:r>
          </w:p>
        </w:tc>
        <w:tc>
          <w:tcPr>
            <w:tcW w:w="1093" w:type="dxa"/>
            <w:tcBorders>
              <w:top w:val="single" w:sz="4" w:space="0" w:color="000000"/>
              <w:left w:val="single" w:sz="4" w:space="0" w:color="000000"/>
              <w:bottom w:val="single" w:sz="4" w:space="0" w:color="000000"/>
              <w:right w:val="single" w:sz="4" w:space="0" w:color="000000"/>
            </w:tcBorders>
          </w:tcPr>
          <w:p w14:paraId="70677403"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12,833</w:t>
            </w:r>
          </w:p>
        </w:tc>
        <w:tc>
          <w:tcPr>
            <w:tcW w:w="1134" w:type="dxa"/>
            <w:tcBorders>
              <w:top w:val="single" w:sz="4" w:space="0" w:color="000000"/>
              <w:left w:val="single" w:sz="4" w:space="0" w:color="000000"/>
              <w:bottom w:val="single" w:sz="4" w:space="0" w:color="000000"/>
            </w:tcBorders>
            <w:shd w:val="clear" w:color="auto" w:fill="auto"/>
          </w:tcPr>
          <w:p w14:paraId="4BDA83F6"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134" w:type="dxa"/>
            <w:tcBorders>
              <w:top w:val="single" w:sz="4" w:space="0" w:color="000000"/>
              <w:left w:val="single" w:sz="4" w:space="0" w:color="000000"/>
              <w:bottom w:val="single" w:sz="4" w:space="0" w:color="000000"/>
            </w:tcBorders>
            <w:shd w:val="clear" w:color="auto" w:fill="auto"/>
          </w:tcPr>
          <w:p w14:paraId="19054B5D"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119" w:type="dxa"/>
            <w:tcBorders>
              <w:top w:val="single" w:sz="4" w:space="0" w:color="000000"/>
              <w:left w:val="single" w:sz="4" w:space="0" w:color="000000"/>
              <w:bottom w:val="single" w:sz="4" w:space="0" w:color="000000"/>
            </w:tcBorders>
            <w:shd w:val="clear" w:color="auto" w:fill="auto"/>
          </w:tcPr>
          <w:p w14:paraId="7B28DDD6"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016" w:type="dxa"/>
            <w:tcBorders>
              <w:top w:val="single" w:sz="4" w:space="0" w:color="000000"/>
              <w:left w:val="single" w:sz="4" w:space="0" w:color="000000"/>
              <w:bottom w:val="single" w:sz="4" w:space="0" w:color="000000"/>
            </w:tcBorders>
            <w:shd w:val="clear" w:color="auto" w:fill="auto"/>
          </w:tcPr>
          <w:p w14:paraId="69D35DA4"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72,833</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CBC4301" w14:textId="77777777" w:rsidR="00B86931" w:rsidRPr="009A524D" w:rsidRDefault="00B86931" w:rsidP="007510A0">
            <w:pPr>
              <w:snapToGrid w:val="0"/>
              <w:spacing w:after="0" w:line="240" w:lineRule="auto"/>
              <w:jc w:val="center"/>
              <w:rPr>
                <w:rFonts w:ascii="Arial" w:hAnsi="Arial" w:cs="Arial"/>
                <w:sz w:val="20"/>
                <w:szCs w:val="20"/>
              </w:rPr>
            </w:pPr>
          </w:p>
        </w:tc>
      </w:tr>
      <w:tr w:rsidR="00B86931" w:rsidRPr="009A524D" w14:paraId="47F9E58E" w14:textId="77777777" w:rsidTr="00B86931">
        <w:tc>
          <w:tcPr>
            <w:tcW w:w="1931" w:type="dxa"/>
            <w:vMerge w:val="restart"/>
            <w:tcBorders>
              <w:top w:val="single" w:sz="4" w:space="0" w:color="000000"/>
              <w:left w:val="single" w:sz="4" w:space="0" w:color="000000"/>
            </w:tcBorders>
            <w:shd w:val="clear" w:color="auto" w:fill="auto"/>
          </w:tcPr>
          <w:p w14:paraId="38D2C3AB" w14:textId="77777777" w:rsidR="00B86931" w:rsidRPr="009A524D" w:rsidRDefault="00B86931" w:rsidP="007510A0">
            <w:pPr>
              <w:rPr>
                <w:rFonts w:ascii="Arial" w:hAnsi="Arial" w:cs="Arial"/>
                <w:sz w:val="20"/>
                <w:szCs w:val="20"/>
              </w:rPr>
            </w:pPr>
            <w:r w:rsidRPr="009A524D">
              <w:rPr>
                <w:rFonts w:ascii="Arial" w:hAnsi="Arial" w:cs="Arial"/>
                <w:sz w:val="20"/>
                <w:szCs w:val="20"/>
                <w:lang w:eastAsia="ru-RU"/>
              </w:rPr>
              <w:t>Итого по по</w:t>
            </w:r>
            <w:r w:rsidRPr="009A524D">
              <w:rPr>
                <w:rFonts w:ascii="Arial" w:hAnsi="Arial" w:cs="Arial"/>
                <w:sz w:val="20"/>
                <w:szCs w:val="20"/>
                <w:lang w:eastAsia="ru-RU"/>
              </w:rPr>
              <w:t>д</w:t>
            </w:r>
            <w:r w:rsidRPr="009A524D">
              <w:rPr>
                <w:rFonts w:ascii="Arial" w:hAnsi="Arial" w:cs="Arial"/>
                <w:sz w:val="20"/>
                <w:szCs w:val="20"/>
                <w:lang w:eastAsia="ru-RU"/>
              </w:rPr>
              <w:t>программе</w:t>
            </w:r>
          </w:p>
        </w:tc>
        <w:tc>
          <w:tcPr>
            <w:tcW w:w="1977" w:type="dxa"/>
            <w:tcBorders>
              <w:top w:val="single" w:sz="4" w:space="0" w:color="000000"/>
              <w:left w:val="single" w:sz="4" w:space="0" w:color="000000"/>
              <w:bottom w:val="single" w:sz="4" w:space="0" w:color="000000"/>
            </w:tcBorders>
            <w:shd w:val="clear" w:color="auto" w:fill="auto"/>
          </w:tcPr>
          <w:p w14:paraId="08A94580" w14:textId="77777777" w:rsidR="00B86931" w:rsidRPr="009A524D" w:rsidRDefault="00B86931" w:rsidP="007510A0">
            <w:pPr>
              <w:spacing w:after="0" w:line="240" w:lineRule="auto"/>
              <w:rPr>
                <w:rFonts w:ascii="Arial" w:hAnsi="Arial" w:cs="Arial"/>
                <w:sz w:val="20"/>
                <w:szCs w:val="20"/>
                <w:lang w:eastAsia="ru-RU"/>
              </w:rPr>
            </w:pPr>
            <w:r w:rsidRPr="009A524D">
              <w:rPr>
                <w:rFonts w:ascii="Arial" w:hAnsi="Arial" w:cs="Arial"/>
                <w:sz w:val="20"/>
                <w:szCs w:val="20"/>
                <w:lang w:eastAsia="ru-RU"/>
              </w:rPr>
              <w:t>Всего расхо</w:t>
            </w:r>
            <w:r w:rsidRPr="009A524D">
              <w:rPr>
                <w:rFonts w:ascii="Arial" w:hAnsi="Arial" w:cs="Arial"/>
                <w:sz w:val="20"/>
                <w:szCs w:val="20"/>
                <w:lang w:eastAsia="ru-RU"/>
              </w:rPr>
              <w:t>д</w:t>
            </w:r>
            <w:r w:rsidRPr="009A524D">
              <w:rPr>
                <w:rFonts w:ascii="Arial" w:hAnsi="Arial" w:cs="Arial"/>
                <w:sz w:val="20"/>
                <w:szCs w:val="20"/>
                <w:lang w:eastAsia="ru-RU"/>
              </w:rPr>
              <w:t>ные обяз</w:t>
            </w:r>
            <w:r w:rsidRPr="009A524D">
              <w:rPr>
                <w:rFonts w:ascii="Arial" w:hAnsi="Arial" w:cs="Arial"/>
                <w:sz w:val="20"/>
                <w:szCs w:val="20"/>
                <w:lang w:eastAsia="ru-RU"/>
              </w:rPr>
              <w:t>а</w:t>
            </w:r>
            <w:r w:rsidRPr="009A524D">
              <w:rPr>
                <w:rFonts w:ascii="Arial" w:hAnsi="Arial" w:cs="Arial"/>
                <w:sz w:val="20"/>
                <w:szCs w:val="20"/>
                <w:lang w:eastAsia="ru-RU"/>
              </w:rPr>
              <w:t>тельства по программе:</w:t>
            </w:r>
          </w:p>
          <w:p w14:paraId="60DBF2D3"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lang w:eastAsia="ru-RU"/>
              </w:rPr>
              <w:t>в том чи</w:t>
            </w:r>
            <w:r w:rsidRPr="009A524D">
              <w:rPr>
                <w:rFonts w:ascii="Arial" w:hAnsi="Arial" w:cs="Arial"/>
                <w:sz w:val="20"/>
                <w:szCs w:val="20"/>
                <w:lang w:eastAsia="ru-RU"/>
              </w:rPr>
              <w:t>с</w:t>
            </w:r>
            <w:r w:rsidRPr="009A524D">
              <w:rPr>
                <w:rFonts w:ascii="Arial" w:hAnsi="Arial" w:cs="Arial"/>
                <w:sz w:val="20"/>
                <w:szCs w:val="20"/>
                <w:lang w:eastAsia="ru-RU"/>
              </w:rPr>
              <w:t>ле по ГРБС:</w:t>
            </w:r>
          </w:p>
        </w:tc>
        <w:tc>
          <w:tcPr>
            <w:tcW w:w="834" w:type="dxa"/>
            <w:tcBorders>
              <w:top w:val="single" w:sz="4" w:space="0" w:color="000000"/>
              <w:left w:val="single" w:sz="4" w:space="0" w:color="000000"/>
              <w:bottom w:val="single" w:sz="4" w:space="0" w:color="000000"/>
            </w:tcBorders>
            <w:shd w:val="clear" w:color="auto" w:fill="auto"/>
          </w:tcPr>
          <w:p w14:paraId="70FF72C0"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009</w:t>
            </w:r>
          </w:p>
        </w:tc>
        <w:tc>
          <w:tcPr>
            <w:tcW w:w="837" w:type="dxa"/>
            <w:tcBorders>
              <w:top w:val="single" w:sz="4" w:space="0" w:color="000000"/>
              <w:left w:val="single" w:sz="4" w:space="0" w:color="000000"/>
              <w:bottom w:val="single" w:sz="4" w:space="0" w:color="000000"/>
            </w:tcBorders>
            <w:shd w:val="clear" w:color="auto" w:fill="auto"/>
          </w:tcPr>
          <w:p w14:paraId="12E21162"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х</w:t>
            </w:r>
          </w:p>
        </w:tc>
        <w:tc>
          <w:tcPr>
            <w:tcW w:w="1567" w:type="dxa"/>
            <w:tcBorders>
              <w:top w:val="single" w:sz="4" w:space="0" w:color="000000"/>
              <w:left w:val="single" w:sz="4" w:space="0" w:color="000000"/>
              <w:bottom w:val="single" w:sz="4" w:space="0" w:color="000000"/>
            </w:tcBorders>
            <w:shd w:val="clear" w:color="auto" w:fill="auto"/>
          </w:tcPr>
          <w:p w14:paraId="05C1AA28"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х</w:t>
            </w:r>
          </w:p>
        </w:tc>
        <w:tc>
          <w:tcPr>
            <w:tcW w:w="616" w:type="dxa"/>
            <w:tcBorders>
              <w:top w:val="single" w:sz="4" w:space="0" w:color="000000"/>
              <w:left w:val="single" w:sz="4" w:space="0" w:color="000000"/>
              <w:bottom w:val="single" w:sz="4" w:space="0" w:color="000000"/>
            </w:tcBorders>
            <w:shd w:val="clear" w:color="auto" w:fill="auto"/>
          </w:tcPr>
          <w:p w14:paraId="71A973EE"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х</w:t>
            </w:r>
          </w:p>
        </w:tc>
        <w:tc>
          <w:tcPr>
            <w:tcW w:w="1093" w:type="dxa"/>
            <w:tcBorders>
              <w:top w:val="single" w:sz="4" w:space="0" w:color="000000"/>
              <w:left w:val="single" w:sz="4" w:space="0" w:color="000000"/>
              <w:bottom w:val="single" w:sz="4" w:space="0" w:color="000000"/>
              <w:right w:val="single" w:sz="4" w:space="0" w:color="000000"/>
            </w:tcBorders>
          </w:tcPr>
          <w:p w14:paraId="0CD16288"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12,833</w:t>
            </w:r>
          </w:p>
        </w:tc>
        <w:tc>
          <w:tcPr>
            <w:tcW w:w="1134" w:type="dxa"/>
            <w:tcBorders>
              <w:top w:val="single" w:sz="4" w:space="0" w:color="000000"/>
              <w:left w:val="single" w:sz="4" w:space="0" w:color="000000"/>
              <w:bottom w:val="single" w:sz="4" w:space="0" w:color="000000"/>
            </w:tcBorders>
            <w:shd w:val="clear" w:color="auto" w:fill="auto"/>
          </w:tcPr>
          <w:p w14:paraId="57BDB2A1"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134" w:type="dxa"/>
            <w:tcBorders>
              <w:top w:val="single" w:sz="4" w:space="0" w:color="000000"/>
              <w:left w:val="single" w:sz="4" w:space="0" w:color="000000"/>
              <w:bottom w:val="single" w:sz="4" w:space="0" w:color="000000"/>
            </w:tcBorders>
            <w:shd w:val="clear" w:color="auto" w:fill="auto"/>
          </w:tcPr>
          <w:p w14:paraId="237A9F4F"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119" w:type="dxa"/>
            <w:tcBorders>
              <w:top w:val="single" w:sz="4" w:space="0" w:color="000000"/>
              <w:left w:val="single" w:sz="4" w:space="0" w:color="000000"/>
              <w:bottom w:val="single" w:sz="4" w:space="0" w:color="000000"/>
            </w:tcBorders>
            <w:shd w:val="clear" w:color="auto" w:fill="auto"/>
          </w:tcPr>
          <w:p w14:paraId="323E64DA" w14:textId="77777777" w:rsidR="00B86931" w:rsidRPr="009A524D" w:rsidRDefault="00B86931" w:rsidP="007510A0">
            <w:pPr>
              <w:spacing w:after="0" w:line="240" w:lineRule="auto"/>
              <w:jc w:val="center"/>
              <w:rPr>
                <w:sz w:val="20"/>
                <w:szCs w:val="20"/>
              </w:rPr>
            </w:pPr>
            <w:r w:rsidRPr="009A524D">
              <w:rPr>
                <w:rFonts w:ascii="Arial" w:hAnsi="Arial" w:cs="Arial"/>
                <w:sz w:val="20"/>
                <w:szCs w:val="20"/>
              </w:rPr>
              <w:t>20,000</w:t>
            </w:r>
          </w:p>
        </w:tc>
        <w:tc>
          <w:tcPr>
            <w:tcW w:w="1016" w:type="dxa"/>
            <w:tcBorders>
              <w:top w:val="single" w:sz="4" w:space="0" w:color="000000"/>
              <w:left w:val="single" w:sz="4" w:space="0" w:color="000000"/>
              <w:bottom w:val="single" w:sz="4" w:space="0" w:color="000000"/>
            </w:tcBorders>
            <w:shd w:val="clear" w:color="auto" w:fill="auto"/>
          </w:tcPr>
          <w:p w14:paraId="1EAFE028"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72,833</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C3713A7" w14:textId="77777777" w:rsidR="00B86931" w:rsidRPr="009A524D" w:rsidRDefault="00B86931" w:rsidP="007510A0">
            <w:pPr>
              <w:snapToGrid w:val="0"/>
              <w:spacing w:after="0" w:line="240" w:lineRule="auto"/>
              <w:jc w:val="center"/>
              <w:rPr>
                <w:rFonts w:ascii="Arial" w:hAnsi="Arial" w:cs="Arial"/>
                <w:sz w:val="20"/>
                <w:szCs w:val="20"/>
              </w:rPr>
            </w:pPr>
          </w:p>
        </w:tc>
      </w:tr>
      <w:tr w:rsidR="00B86931" w:rsidRPr="00B86931" w14:paraId="71C2D49B" w14:textId="77777777" w:rsidTr="00B86931">
        <w:tc>
          <w:tcPr>
            <w:tcW w:w="1931" w:type="dxa"/>
            <w:vMerge/>
            <w:tcBorders>
              <w:left w:val="single" w:sz="4" w:space="0" w:color="000000"/>
              <w:bottom w:val="single" w:sz="4" w:space="0" w:color="000000"/>
            </w:tcBorders>
            <w:shd w:val="clear" w:color="auto" w:fill="auto"/>
          </w:tcPr>
          <w:p w14:paraId="58E8440A" w14:textId="77777777" w:rsidR="00B86931" w:rsidRPr="009A524D" w:rsidRDefault="00B86931" w:rsidP="007510A0">
            <w:pPr>
              <w:spacing w:after="0" w:line="240" w:lineRule="auto"/>
              <w:rPr>
                <w:rFonts w:ascii="Arial" w:hAnsi="Arial" w:cs="Arial"/>
                <w:sz w:val="20"/>
                <w:szCs w:val="20"/>
                <w:lang w:eastAsia="ru-RU"/>
              </w:rPr>
            </w:pPr>
          </w:p>
        </w:tc>
        <w:tc>
          <w:tcPr>
            <w:tcW w:w="1977" w:type="dxa"/>
            <w:tcBorders>
              <w:top w:val="single" w:sz="4" w:space="0" w:color="000000"/>
              <w:left w:val="single" w:sz="4" w:space="0" w:color="000000"/>
              <w:bottom w:val="single" w:sz="4" w:space="0" w:color="000000"/>
            </w:tcBorders>
            <w:shd w:val="clear" w:color="auto" w:fill="auto"/>
          </w:tcPr>
          <w:p w14:paraId="61870A19" w14:textId="77777777" w:rsidR="00B86931" w:rsidRPr="009A524D" w:rsidRDefault="00B86931" w:rsidP="007510A0">
            <w:pPr>
              <w:spacing w:after="0" w:line="240" w:lineRule="auto"/>
              <w:rPr>
                <w:rFonts w:ascii="Arial" w:hAnsi="Arial" w:cs="Arial"/>
                <w:sz w:val="20"/>
                <w:szCs w:val="20"/>
              </w:rPr>
            </w:pPr>
            <w:r w:rsidRPr="009A524D">
              <w:rPr>
                <w:rFonts w:ascii="Arial" w:hAnsi="Arial" w:cs="Arial"/>
                <w:sz w:val="20"/>
                <w:szCs w:val="20"/>
              </w:rPr>
              <w:t>Администрация Шушенского района</w:t>
            </w:r>
          </w:p>
        </w:tc>
        <w:tc>
          <w:tcPr>
            <w:tcW w:w="834" w:type="dxa"/>
            <w:tcBorders>
              <w:top w:val="single" w:sz="4" w:space="0" w:color="000000"/>
              <w:left w:val="single" w:sz="4" w:space="0" w:color="000000"/>
              <w:bottom w:val="single" w:sz="4" w:space="0" w:color="000000"/>
            </w:tcBorders>
            <w:shd w:val="clear" w:color="auto" w:fill="auto"/>
          </w:tcPr>
          <w:p w14:paraId="149B5274"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009</w:t>
            </w:r>
          </w:p>
        </w:tc>
        <w:tc>
          <w:tcPr>
            <w:tcW w:w="837" w:type="dxa"/>
            <w:tcBorders>
              <w:top w:val="single" w:sz="4" w:space="0" w:color="000000"/>
              <w:left w:val="single" w:sz="4" w:space="0" w:color="000000"/>
              <w:bottom w:val="single" w:sz="4" w:space="0" w:color="000000"/>
            </w:tcBorders>
            <w:shd w:val="clear" w:color="auto" w:fill="auto"/>
          </w:tcPr>
          <w:p w14:paraId="25B6D8CD"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х</w:t>
            </w:r>
          </w:p>
        </w:tc>
        <w:tc>
          <w:tcPr>
            <w:tcW w:w="1567" w:type="dxa"/>
            <w:tcBorders>
              <w:top w:val="single" w:sz="4" w:space="0" w:color="000000"/>
              <w:left w:val="single" w:sz="4" w:space="0" w:color="000000"/>
              <w:bottom w:val="single" w:sz="4" w:space="0" w:color="000000"/>
            </w:tcBorders>
            <w:shd w:val="clear" w:color="auto" w:fill="auto"/>
          </w:tcPr>
          <w:p w14:paraId="72A7EDD6"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х</w:t>
            </w:r>
          </w:p>
        </w:tc>
        <w:tc>
          <w:tcPr>
            <w:tcW w:w="616" w:type="dxa"/>
            <w:tcBorders>
              <w:top w:val="single" w:sz="4" w:space="0" w:color="000000"/>
              <w:left w:val="single" w:sz="4" w:space="0" w:color="000000"/>
              <w:bottom w:val="single" w:sz="4" w:space="0" w:color="000000"/>
            </w:tcBorders>
            <w:shd w:val="clear" w:color="auto" w:fill="auto"/>
          </w:tcPr>
          <w:p w14:paraId="2F5C21E1"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х</w:t>
            </w:r>
          </w:p>
        </w:tc>
        <w:tc>
          <w:tcPr>
            <w:tcW w:w="1093" w:type="dxa"/>
            <w:tcBorders>
              <w:top w:val="single" w:sz="4" w:space="0" w:color="000000"/>
              <w:left w:val="single" w:sz="4" w:space="0" w:color="000000"/>
              <w:bottom w:val="single" w:sz="4" w:space="0" w:color="000000"/>
              <w:right w:val="single" w:sz="4" w:space="0" w:color="000000"/>
            </w:tcBorders>
          </w:tcPr>
          <w:p w14:paraId="7C8C8761"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12,833</w:t>
            </w:r>
          </w:p>
        </w:tc>
        <w:tc>
          <w:tcPr>
            <w:tcW w:w="1134" w:type="dxa"/>
            <w:tcBorders>
              <w:top w:val="single" w:sz="4" w:space="0" w:color="000000"/>
              <w:left w:val="single" w:sz="4" w:space="0" w:color="000000"/>
              <w:bottom w:val="single" w:sz="4" w:space="0" w:color="000000"/>
            </w:tcBorders>
            <w:shd w:val="clear" w:color="auto" w:fill="auto"/>
          </w:tcPr>
          <w:p w14:paraId="3632A1DB"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134" w:type="dxa"/>
            <w:tcBorders>
              <w:top w:val="single" w:sz="4" w:space="0" w:color="000000"/>
              <w:left w:val="single" w:sz="4" w:space="0" w:color="000000"/>
              <w:bottom w:val="single" w:sz="4" w:space="0" w:color="000000"/>
            </w:tcBorders>
            <w:shd w:val="clear" w:color="auto" w:fill="auto"/>
          </w:tcPr>
          <w:p w14:paraId="4F780DB9" w14:textId="77777777" w:rsidR="00B86931" w:rsidRPr="009A524D" w:rsidRDefault="00B86931" w:rsidP="007510A0">
            <w:pPr>
              <w:spacing w:after="0" w:line="240" w:lineRule="auto"/>
              <w:jc w:val="center"/>
              <w:rPr>
                <w:rFonts w:ascii="Arial" w:hAnsi="Arial" w:cs="Arial"/>
                <w:sz w:val="20"/>
                <w:szCs w:val="20"/>
              </w:rPr>
            </w:pPr>
            <w:r w:rsidRPr="009A524D">
              <w:rPr>
                <w:rFonts w:ascii="Arial" w:hAnsi="Arial" w:cs="Arial"/>
                <w:sz w:val="20"/>
                <w:szCs w:val="20"/>
              </w:rPr>
              <w:t>20,000</w:t>
            </w:r>
          </w:p>
        </w:tc>
        <w:tc>
          <w:tcPr>
            <w:tcW w:w="1119" w:type="dxa"/>
            <w:tcBorders>
              <w:top w:val="single" w:sz="4" w:space="0" w:color="000000"/>
              <w:left w:val="single" w:sz="4" w:space="0" w:color="000000"/>
              <w:bottom w:val="single" w:sz="4" w:space="0" w:color="000000"/>
            </w:tcBorders>
            <w:shd w:val="clear" w:color="auto" w:fill="auto"/>
          </w:tcPr>
          <w:p w14:paraId="4BB350C4" w14:textId="77777777" w:rsidR="00B86931" w:rsidRPr="009A524D" w:rsidRDefault="00B86931" w:rsidP="007510A0">
            <w:pPr>
              <w:spacing w:after="0" w:line="240" w:lineRule="auto"/>
              <w:jc w:val="center"/>
              <w:rPr>
                <w:sz w:val="20"/>
                <w:szCs w:val="20"/>
              </w:rPr>
            </w:pPr>
            <w:r w:rsidRPr="009A524D">
              <w:rPr>
                <w:rFonts w:ascii="Arial" w:hAnsi="Arial" w:cs="Arial"/>
                <w:sz w:val="20"/>
                <w:szCs w:val="20"/>
              </w:rPr>
              <w:t>20,000</w:t>
            </w:r>
          </w:p>
        </w:tc>
        <w:tc>
          <w:tcPr>
            <w:tcW w:w="1016" w:type="dxa"/>
            <w:tcBorders>
              <w:top w:val="single" w:sz="4" w:space="0" w:color="000000"/>
              <w:left w:val="single" w:sz="4" w:space="0" w:color="000000"/>
              <w:bottom w:val="single" w:sz="4" w:space="0" w:color="000000"/>
            </w:tcBorders>
            <w:shd w:val="clear" w:color="auto" w:fill="auto"/>
          </w:tcPr>
          <w:p w14:paraId="392E51E2" w14:textId="77777777" w:rsidR="00B86931" w:rsidRPr="00B86931" w:rsidRDefault="00B86931" w:rsidP="007510A0">
            <w:pPr>
              <w:spacing w:after="0" w:line="240" w:lineRule="auto"/>
              <w:jc w:val="center"/>
              <w:rPr>
                <w:rFonts w:ascii="Arial" w:hAnsi="Arial" w:cs="Arial"/>
                <w:sz w:val="20"/>
                <w:szCs w:val="20"/>
              </w:rPr>
            </w:pPr>
            <w:r w:rsidRPr="009A524D">
              <w:rPr>
                <w:rFonts w:ascii="Arial" w:hAnsi="Arial" w:cs="Arial"/>
                <w:sz w:val="20"/>
                <w:szCs w:val="20"/>
              </w:rPr>
              <w:t>72,833</w:t>
            </w: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1082D68" w14:textId="77777777" w:rsidR="00B86931" w:rsidRPr="00B86931" w:rsidRDefault="00B86931" w:rsidP="007510A0">
            <w:pPr>
              <w:snapToGrid w:val="0"/>
              <w:spacing w:after="0" w:line="240" w:lineRule="auto"/>
              <w:jc w:val="center"/>
              <w:rPr>
                <w:rFonts w:ascii="Arial" w:hAnsi="Arial" w:cs="Arial"/>
                <w:sz w:val="20"/>
                <w:szCs w:val="20"/>
              </w:rPr>
            </w:pPr>
          </w:p>
        </w:tc>
      </w:tr>
    </w:tbl>
    <w:p w14:paraId="5A6338BD" w14:textId="77777777" w:rsidR="00DE236B" w:rsidRPr="00DE236B" w:rsidRDefault="00DE236B" w:rsidP="00DE236B">
      <w:pPr>
        <w:pStyle w:val="ConsPlusNonformat"/>
        <w:widowControl/>
        <w:ind w:left="10773"/>
        <w:rPr>
          <w:rFonts w:ascii="Arial" w:hAnsi="Arial" w:cs="Arial"/>
          <w:sz w:val="24"/>
          <w:szCs w:val="24"/>
        </w:rPr>
      </w:pPr>
    </w:p>
    <w:p w14:paraId="2B84A35F" w14:textId="77777777" w:rsidR="00DE236B" w:rsidRPr="00DE236B" w:rsidRDefault="00DE236B" w:rsidP="00DE236B">
      <w:pPr>
        <w:spacing w:after="0" w:line="240" w:lineRule="auto"/>
        <w:rPr>
          <w:rFonts w:ascii="Arial" w:hAnsi="Arial" w:cs="Arial"/>
          <w:sz w:val="24"/>
          <w:szCs w:val="24"/>
        </w:rPr>
      </w:pPr>
    </w:p>
    <w:sectPr w:rsidR="00DE236B" w:rsidRPr="00DE236B" w:rsidSect="00B66835">
      <w:pgSz w:w="16838" w:h="11905" w:orient="landscape"/>
      <w:pgMar w:top="1418" w:right="851" w:bottom="851" w:left="709"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3889" w14:textId="77777777" w:rsidR="0060547E" w:rsidRDefault="0060547E" w:rsidP="00E05466">
      <w:pPr>
        <w:spacing w:after="0" w:line="240" w:lineRule="auto"/>
      </w:pPr>
      <w:r>
        <w:separator/>
      </w:r>
    </w:p>
  </w:endnote>
  <w:endnote w:type="continuationSeparator" w:id="0">
    <w:p w14:paraId="3EBCC16A" w14:textId="77777777" w:rsidR="0060547E" w:rsidRDefault="0060547E"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8054" w14:textId="77777777" w:rsidR="0060547E" w:rsidRDefault="0060547E" w:rsidP="00E05466">
      <w:pPr>
        <w:spacing w:after="0" w:line="240" w:lineRule="auto"/>
      </w:pPr>
      <w:r>
        <w:separator/>
      </w:r>
    </w:p>
  </w:footnote>
  <w:footnote w:type="continuationSeparator" w:id="0">
    <w:p w14:paraId="73AE9739" w14:textId="77777777" w:rsidR="0060547E" w:rsidRDefault="0060547E"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88E7" w14:textId="77777777"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C02DAD0" w14:textId="77777777"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2969" w14:textId="77777777" w:rsidR="004C09D0" w:rsidRDefault="004C09D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48B5"/>
    <w:rsid w:val="0013536D"/>
    <w:rsid w:val="00136640"/>
    <w:rsid w:val="001366DB"/>
    <w:rsid w:val="00137DCE"/>
    <w:rsid w:val="00142267"/>
    <w:rsid w:val="001440A0"/>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3258"/>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C3E"/>
    <w:rsid w:val="00320111"/>
    <w:rsid w:val="00320469"/>
    <w:rsid w:val="00320A64"/>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3A2"/>
    <w:rsid w:val="004A3A57"/>
    <w:rsid w:val="004A3B25"/>
    <w:rsid w:val="004A5837"/>
    <w:rsid w:val="004A6493"/>
    <w:rsid w:val="004A6B08"/>
    <w:rsid w:val="004A7648"/>
    <w:rsid w:val="004B0B24"/>
    <w:rsid w:val="004B2003"/>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5FC"/>
    <w:rsid w:val="00555A5F"/>
    <w:rsid w:val="005565A7"/>
    <w:rsid w:val="005601ED"/>
    <w:rsid w:val="005615E3"/>
    <w:rsid w:val="005617F2"/>
    <w:rsid w:val="00562889"/>
    <w:rsid w:val="00563F22"/>
    <w:rsid w:val="00563F26"/>
    <w:rsid w:val="00564CDB"/>
    <w:rsid w:val="00566E12"/>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81B"/>
    <w:rsid w:val="006A1D9F"/>
    <w:rsid w:val="006A30F9"/>
    <w:rsid w:val="006A3813"/>
    <w:rsid w:val="006A5EFD"/>
    <w:rsid w:val="006A684C"/>
    <w:rsid w:val="006A7353"/>
    <w:rsid w:val="006B02DC"/>
    <w:rsid w:val="006B1D9D"/>
    <w:rsid w:val="006B5CAA"/>
    <w:rsid w:val="006B63C1"/>
    <w:rsid w:val="006C08B2"/>
    <w:rsid w:val="006C1222"/>
    <w:rsid w:val="006C1839"/>
    <w:rsid w:val="006C209B"/>
    <w:rsid w:val="006C23D1"/>
    <w:rsid w:val="006C2721"/>
    <w:rsid w:val="006C514F"/>
    <w:rsid w:val="006C5A3E"/>
    <w:rsid w:val="006D1187"/>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4FC1"/>
    <w:rsid w:val="008D571D"/>
    <w:rsid w:val="008D63F2"/>
    <w:rsid w:val="008D65E6"/>
    <w:rsid w:val="008D7925"/>
    <w:rsid w:val="008E0045"/>
    <w:rsid w:val="008E1E20"/>
    <w:rsid w:val="008E2608"/>
    <w:rsid w:val="008E50A3"/>
    <w:rsid w:val="008E5857"/>
    <w:rsid w:val="008E5E92"/>
    <w:rsid w:val="008E746B"/>
    <w:rsid w:val="008F13A5"/>
    <w:rsid w:val="008F333E"/>
    <w:rsid w:val="008F40D6"/>
    <w:rsid w:val="008F4DA7"/>
    <w:rsid w:val="008F763C"/>
    <w:rsid w:val="00900924"/>
    <w:rsid w:val="00900C73"/>
    <w:rsid w:val="009013A3"/>
    <w:rsid w:val="00905949"/>
    <w:rsid w:val="00905AFB"/>
    <w:rsid w:val="00910A1C"/>
    <w:rsid w:val="00911CDB"/>
    <w:rsid w:val="00911F4C"/>
    <w:rsid w:val="00912CF0"/>
    <w:rsid w:val="00917A27"/>
    <w:rsid w:val="00921547"/>
    <w:rsid w:val="00921976"/>
    <w:rsid w:val="00921C29"/>
    <w:rsid w:val="00922686"/>
    <w:rsid w:val="009245BA"/>
    <w:rsid w:val="00924B67"/>
    <w:rsid w:val="0092555B"/>
    <w:rsid w:val="00927C40"/>
    <w:rsid w:val="00930144"/>
    <w:rsid w:val="00930C44"/>
    <w:rsid w:val="00931388"/>
    <w:rsid w:val="00931566"/>
    <w:rsid w:val="009322BF"/>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6067D"/>
    <w:rsid w:val="0096278D"/>
    <w:rsid w:val="00963D13"/>
    <w:rsid w:val="00966405"/>
    <w:rsid w:val="00966ED9"/>
    <w:rsid w:val="009723F0"/>
    <w:rsid w:val="0097350E"/>
    <w:rsid w:val="00975FF3"/>
    <w:rsid w:val="00976260"/>
    <w:rsid w:val="00976640"/>
    <w:rsid w:val="00976AA2"/>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B9E"/>
    <w:rsid w:val="009D407D"/>
    <w:rsid w:val="009D5627"/>
    <w:rsid w:val="009D7D9D"/>
    <w:rsid w:val="009E07AA"/>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A053B"/>
    <w:rsid w:val="00AA372F"/>
    <w:rsid w:val="00AA4261"/>
    <w:rsid w:val="00AA4E19"/>
    <w:rsid w:val="00AA525A"/>
    <w:rsid w:val="00AB0D4F"/>
    <w:rsid w:val="00AB1B01"/>
    <w:rsid w:val="00AB281A"/>
    <w:rsid w:val="00AB3917"/>
    <w:rsid w:val="00AB4299"/>
    <w:rsid w:val="00AB6829"/>
    <w:rsid w:val="00AB6C73"/>
    <w:rsid w:val="00AB734D"/>
    <w:rsid w:val="00AC02E9"/>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49A9"/>
    <w:rsid w:val="00BC4DB7"/>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DB2"/>
    <w:rsid w:val="00C54B7B"/>
    <w:rsid w:val="00C555EB"/>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573E"/>
    <w:rsid w:val="00C85A96"/>
    <w:rsid w:val="00C86A9E"/>
    <w:rsid w:val="00C86F10"/>
    <w:rsid w:val="00C87B96"/>
    <w:rsid w:val="00C9047F"/>
    <w:rsid w:val="00C92C86"/>
    <w:rsid w:val="00C92F65"/>
    <w:rsid w:val="00C93290"/>
    <w:rsid w:val="00C93720"/>
    <w:rsid w:val="00C94272"/>
    <w:rsid w:val="00C952E1"/>
    <w:rsid w:val="00C95944"/>
    <w:rsid w:val="00C95E4B"/>
    <w:rsid w:val="00CA1B76"/>
    <w:rsid w:val="00CA1BB5"/>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41CC"/>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2914"/>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E5A"/>
    <w:rsid w:val="00EA4ADD"/>
    <w:rsid w:val="00EA5121"/>
    <w:rsid w:val="00EA578D"/>
    <w:rsid w:val="00EA6791"/>
    <w:rsid w:val="00EA70B2"/>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E8B"/>
    <w:rsid w:val="00EF173C"/>
    <w:rsid w:val="00EF2054"/>
    <w:rsid w:val="00EF2462"/>
    <w:rsid w:val="00EF3DED"/>
    <w:rsid w:val="00EF40E8"/>
    <w:rsid w:val="00EF4A94"/>
    <w:rsid w:val="00EF5A70"/>
    <w:rsid w:val="00EF5BF6"/>
    <w:rsid w:val="00EF7963"/>
    <w:rsid w:val="00F01EA5"/>
    <w:rsid w:val="00F0397D"/>
    <w:rsid w:val="00F04991"/>
    <w:rsid w:val="00F059D9"/>
    <w:rsid w:val="00F060BE"/>
    <w:rsid w:val="00F06B8F"/>
    <w:rsid w:val="00F071F0"/>
    <w:rsid w:val="00F11587"/>
    <w:rsid w:val="00F1160C"/>
    <w:rsid w:val="00F11A1D"/>
    <w:rsid w:val="00F12FB8"/>
    <w:rsid w:val="00F14CD3"/>
    <w:rsid w:val="00F15179"/>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B2D"/>
    <w:rsid w:val="00F91C55"/>
    <w:rsid w:val="00F92416"/>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7A5BD7DD"/>
  <w15:chartTrackingRefBased/>
  <w15:docId w15:val="{E7DD5ACC-8FC9-4D08-9178-4329FF06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604"/>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703B4-D1E7-41D6-9195-DEE58C74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16763</Characters>
  <Application>Microsoft Office Word</Application>
  <DocSecurity>0</DocSecurity>
  <Lines>139</Lines>
  <Paragraphs>38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eiom@mail.ru</cp:lastModifiedBy>
  <cp:revision>2</cp:revision>
  <cp:lastPrinted>2021-03-26T02:57:00Z</cp:lastPrinted>
  <dcterms:created xsi:type="dcterms:W3CDTF">2021-05-25T02:02:00Z</dcterms:created>
  <dcterms:modified xsi:type="dcterms:W3CDTF">2021-05-25T02:02:00Z</dcterms:modified>
</cp:coreProperties>
</file>