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67" w:type="dxa"/>
        <w:tblLayout w:type="fixed"/>
        <w:tblLook w:val="0000" w:firstRow="0" w:lastRow="0" w:firstColumn="0" w:lastColumn="0" w:noHBand="0" w:noVBand="0"/>
      </w:tblPr>
      <w:tblGrid>
        <w:gridCol w:w="9667"/>
      </w:tblGrid>
      <w:tr w:rsidR="002C29D0" w:rsidRPr="00EB375A" w14:paraId="2B28AF14" w14:textId="77777777" w:rsidTr="00C34451">
        <w:trPr>
          <w:trHeight w:val="2976"/>
        </w:trPr>
        <w:tc>
          <w:tcPr>
            <w:tcW w:w="9667" w:type="dxa"/>
          </w:tcPr>
          <w:p w14:paraId="514ABD23" w14:textId="77777777" w:rsidR="002C29D0" w:rsidRDefault="002B2A81" w:rsidP="00255DDA">
            <w:pPr>
              <w:spacing w:after="0" w:line="240" w:lineRule="auto"/>
              <w:contextualSpacing/>
              <w:jc w:val="center"/>
            </w:pPr>
            <w:r>
              <w:rPr>
                <w:noProof/>
                <w:lang w:eastAsia="ru-RU"/>
              </w:rPr>
              <w:drawing>
                <wp:inline distT="0" distB="0" distL="0" distR="0" wp14:anchorId="30C7F9E9" wp14:editId="02CB2628">
                  <wp:extent cx="647700" cy="771525"/>
                  <wp:effectExtent l="0" t="0" r="0" b="0"/>
                  <wp:docPr id="1" name="Рисунок 1" descr="герб%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71525"/>
                          </a:xfrm>
                          <a:prstGeom prst="rect">
                            <a:avLst/>
                          </a:prstGeom>
                          <a:noFill/>
                          <a:ln>
                            <a:noFill/>
                          </a:ln>
                        </pic:spPr>
                      </pic:pic>
                    </a:graphicData>
                  </a:graphic>
                </wp:inline>
              </w:drawing>
            </w:r>
          </w:p>
          <w:p w14:paraId="3B46B591" w14:textId="77777777" w:rsidR="00255DDA" w:rsidRPr="00EB375A" w:rsidRDefault="00255DDA" w:rsidP="002C29D0">
            <w:pPr>
              <w:spacing w:after="0" w:line="240" w:lineRule="auto"/>
              <w:ind w:left="567"/>
              <w:contextualSpacing/>
              <w:jc w:val="center"/>
              <w:rPr>
                <w:rFonts w:ascii="Arial" w:hAnsi="Arial" w:cs="Arial"/>
              </w:rPr>
            </w:pPr>
          </w:p>
          <w:p w14:paraId="22B04AF4" w14:textId="77777777" w:rsidR="002C29D0" w:rsidRPr="00EB375A" w:rsidRDefault="002C29D0" w:rsidP="008909D1">
            <w:pPr>
              <w:spacing w:after="0" w:line="18" w:lineRule="atLeast"/>
              <w:contextualSpacing/>
              <w:jc w:val="center"/>
              <w:rPr>
                <w:rFonts w:ascii="Arial" w:hAnsi="Arial" w:cs="Arial"/>
                <w:b/>
              </w:rPr>
            </w:pPr>
            <w:r w:rsidRPr="00EB375A">
              <w:rPr>
                <w:rFonts w:ascii="Arial" w:hAnsi="Arial" w:cs="Arial"/>
                <w:b/>
              </w:rPr>
              <w:t>КРАСНОЯРСКИЙ КРАЙ</w:t>
            </w:r>
          </w:p>
          <w:p w14:paraId="60382CDC" w14:textId="77777777" w:rsidR="002C29D0" w:rsidRPr="00EB375A" w:rsidRDefault="002C29D0" w:rsidP="008909D1">
            <w:pPr>
              <w:spacing w:after="0" w:line="18" w:lineRule="atLeast"/>
              <w:contextualSpacing/>
              <w:jc w:val="center"/>
              <w:rPr>
                <w:rFonts w:ascii="Arial" w:hAnsi="Arial" w:cs="Arial"/>
              </w:rPr>
            </w:pPr>
            <w:r w:rsidRPr="00EB375A">
              <w:rPr>
                <w:rFonts w:ascii="Arial" w:hAnsi="Arial" w:cs="Arial"/>
                <w:b/>
              </w:rPr>
              <w:t>АДМИНИСТРАЦИЯ ШУШЕНСКОГО РАЙОНА</w:t>
            </w:r>
          </w:p>
          <w:p w14:paraId="661DD2EE" w14:textId="77777777" w:rsidR="008909D1" w:rsidRPr="008909D1" w:rsidRDefault="00C34451" w:rsidP="008909D1">
            <w:pPr>
              <w:pStyle w:val="2"/>
              <w:spacing w:before="0" w:after="0" w:line="18" w:lineRule="atLeast"/>
              <w:contextualSpacing/>
              <w:rPr>
                <w:rFonts w:ascii="Arial" w:hAnsi="Arial" w:cs="Arial"/>
                <w:i w:val="0"/>
                <w:sz w:val="24"/>
                <w:szCs w:val="24"/>
              </w:rPr>
            </w:pPr>
            <w:r>
              <w:rPr>
                <w:rFonts w:ascii="Arial" w:eastAsia="Calibri" w:hAnsi="Arial" w:cs="Arial"/>
                <w:b w:val="0"/>
                <w:bCs w:val="0"/>
                <w:i w:val="0"/>
                <w:iCs w:val="0"/>
                <w:sz w:val="22"/>
                <w:szCs w:val="22"/>
              </w:rPr>
              <w:t xml:space="preserve">                                                     </w:t>
            </w:r>
            <w:r w:rsidR="002C29D0" w:rsidRPr="00AE6307">
              <w:rPr>
                <w:rFonts w:ascii="Arial" w:hAnsi="Arial" w:cs="Arial"/>
                <w:i w:val="0"/>
                <w:sz w:val="24"/>
                <w:szCs w:val="24"/>
              </w:rPr>
              <w:t>П О С Т А Н О В Л Е Н И Е</w:t>
            </w:r>
          </w:p>
          <w:p w14:paraId="2131DA97" w14:textId="77777777" w:rsidR="008909D1" w:rsidRDefault="00C34451" w:rsidP="008909D1">
            <w:pPr>
              <w:pStyle w:val="1"/>
              <w:spacing w:before="0" w:after="0" w:line="18" w:lineRule="atLeast"/>
              <w:contextualSpacing/>
              <w:rPr>
                <w:sz w:val="24"/>
                <w:szCs w:val="24"/>
              </w:rPr>
            </w:pPr>
            <w:r>
              <w:rPr>
                <w:sz w:val="24"/>
                <w:szCs w:val="24"/>
              </w:rPr>
              <w:t xml:space="preserve">                                   </w:t>
            </w:r>
          </w:p>
          <w:p w14:paraId="109B9C70" w14:textId="77777777" w:rsidR="00255DDA" w:rsidRPr="00C34451" w:rsidRDefault="008909D1" w:rsidP="008909D1">
            <w:pPr>
              <w:pStyle w:val="1"/>
              <w:spacing w:before="0" w:after="0" w:line="18" w:lineRule="atLeast"/>
              <w:contextualSpacing/>
              <w:rPr>
                <w:sz w:val="24"/>
                <w:szCs w:val="24"/>
              </w:rPr>
            </w:pPr>
            <w:r>
              <w:rPr>
                <w:sz w:val="24"/>
                <w:szCs w:val="24"/>
              </w:rPr>
              <w:t xml:space="preserve">                                 </w:t>
            </w:r>
            <w:r w:rsidR="00C34451">
              <w:rPr>
                <w:sz w:val="24"/>
                <w:szCs w:val="24"/>
              </w:rPr>
              <w:t xml:space="preserve">                  </w:t>
            </w:r>
            <w:r>
              <w:rPr>
                <w:sz w:val="24"/>
                <w:szCs w:val="24"/>
              </w:rPr>
              <w:t xml:space="preserve">   </w:t>
            </w:r>
            <w:r w:rsidR="00C34451">
              <w:rPr>
                <w:sz w:val="24"/>
                <w:szCs w:val="24"/>
              </w:rPr>
              <w:t xml:space="preserve">   </w:t>
            </w:r>
            <w:proofErr w:type="spellStart"/>
            <w:r>
              <w:rPr>
                <w:b w:val="0"/>
                <w:sz w:val="24"/>
                <w:szCs w:val="24"/>
              </w:rPr>
              <w:t>п</w:t>
            </w:r>
            <w:r w:rsidR="002C29D0" w:rsidRPr="00D25BF8">
              <w:rPr>
                <w:b w:val="0"/>
                <w:sz w:val="24"/>
                <w:szCs w:val="24"/>
              </w:rPr>
              <w:t>гт</w:t>
            </w:r>
            <w:proofErr w:type="spellEnd"/>
            <w:r w:rsidR="002C29D0" w:rsidRPr="00D25BF8">
              <w:rPr>
                <w:b w:val="0"/>
                <w:sz w:val="24"/>
                <w:szCs w:val="24"/>
              </w:rPr>
              <w:t xml:space="preserve"> Шушенское</w:t>
            </w:r>
          </w:p>
          <w:p w14:paraId="3CCD3666" w14:textId="7014FC4F" w:rsidR="008909D1" w:rsidRDefault="002C29D0" w:rsidP="00C34451">
            <w:pPr>
              <w:pStyle w:val="1"/>
              <w:spacing w:before="0" w:after="0"/>
              <w:contextualSpacing/>
              <w:rPr>
                <w:b w:val="0"/>
                <w:sz w:val="24"/>
                <w:szCs w:val="24"/>
              </w:rPr>
            </w:pPr>
            <w:r w:rsidRPr="00C34451">
              <w:rPr>
                <w:b w:val="0"/>
                <w:sz w:val="24"/>
                <w:szCs w:val="24"/>
              </w:rPr>
              <w:t>от</w:t>
            </w:r>
            <w:r w:rsidR="00E612A2">
              <w:rPr>
                <w:b w:val="0"/>
                <w:sz w:val="24"/>
                <w:szCs w:val="24"/>
                <w:lang w:val="en-US"/>
              </w:rPr>
              <w:t xml:space="preserve"> </w:t>
            </w:r>
            <w:r w:rsidR="00DD0B62" w:rsidRPr="00C34451">
              <w:rPr>
                <w:b w:val="0"/>
                <w:sz w:val="24"/>
                <w:szCs w:val="24"/>
              </w:rPr>
              <w:t xml:space="preserve"> </w:t>
            </w:r>
            <w:r w:rsidR="00AC7499">
              <w:rPr>
                <w:b w:val="0"/>
                <w:sz w:val="24"/>
                <w:szCs w:val="24"/>
              </w:rPr>
              <w:t>24.12.2021</w:t>
            </w:r>
            <w:r w:rsidR="00DD0B62" w:rsidRPr="00C34451">
              <w:rPr>
                <w:b w:val="0"/>
                <w:sz w:val="24"/>
                <w:szCs w:val="24"/>
              </w:rPr>
              <w:t xml:space="preserve">  </w:t>
            </w:r>
            <w:r w:rsidR="00B23407" w:rsidRPr="00C34451">
              <w:rPr>
                <w:b w:val="0"/>
                <w:sz w:val="24"/>
                <w:szCs w:val="24"/>
              </w:rPr>
              <w:t xml:space="preserve">        </w:t>
            </w:r>
            <w:r w:rsidR="00C54D2C">
              <w:rPr>
                <w:b w:val="0"/>
                <w:sz w:val="24"/>
                <w:szCs w:val="24"/>
              </w:rPr>
              <w:t xml:space="preserve">               </w:t>
            </w:r>
            <w:r w:rsidR="00B23407" w:rsidRPr="00C34451">
              <w:rPr>
                <w:b w:val="0"/>
                <w:sz w:val="24"/>
                <w:szCs w:val="24"/>
              </w:rPr>
              <w:t xml:space="preserve">                               </w:t>
            </w:r>
            <w:r w:rsidR="00E612A2">
              <w:rPr>
                <w:b w:val="0"/>
                <w:sz w:val="24"/>
                <w:szCs w:val="24"/>
              </w:rPr>
              <w:t xml:space="preserve">                </w:t>
            </w:r>
            <w:r w:rsidR="00B23407" w:rsidRPr="00C34451">
              <w:rPr>
                <w:b w:val="0"/>
                <w:sz w:val="24"/>
                <w:szCs w:val="24"/>
              </w:rPr>
              <w:t xml:space="preserve">                   </w:t>
            </w:r>
            <w:r w:rsidR="00C34451">
              <w:rPr>
                <w:b w:val="0"/>
                <w:sz w:val="24"/>
                <w:szCs w:val="24"/>
              </w:rPr>
              <w:t xml:space="preserve">            </w:t>
            </w:r>
            <w:bookmarkStart w:id="0" w:name="_GoBack"/>
            <w:bookmarkEnd w:id="0"/>
            <w:r w:rsidR="00C34451">
              <w:rPr>
                <w:b w:val="0"/>
                <w:sz w:val="24"/>
                <w:szCs w:val="24"/>
              </w:rPr>
              <w:t xml:space="preserve"> №</w:t>
            </w:r>
            <w:r w:rsidR="00E612A2">
              <w:rPr>
                <w:b w:val="0"/>
                <w:sz w:val="24"/>
                <w:szCs w:val="24"/>
              </w:rPr>
              <w:t xml:space="preserve"> </w:t>
            </w:r>
            <w:r w:rsidR="00AC7499">
              <w:rPr>
                <w:b w:val="0"/>
                <w:sz w:val="24"/>
                <w:szCs w:val="24"/>
              </w:rPr>
              <w:t>1506</w:t>
            </w:r>
          </w:p>
          <w:p w14:paraId="27ACCC5C" w14:textId="77777777" w:rsidR="00255DDA" w:rsidRPr="00C34451" w:rsidRDefault="00B23407" w:rsidP="00C34451">
            <w:pPr>
              <w:pStyle w:val="1"/>
              <w:spacing w:before="0" w:after="0"/>
              <w:contextualSpacing/>
              <w:rPr>
                <w:b w:val="0"/>
                <w:sz w:val="24"/>
                <w:szCs w:val="24"/>
              </w:rPr>
            </w:pPr>
            <w:r w:rsidRPr="00C34451">
              <w:rPr>
                <w:b w:val="0"/>
                <w:sz w:val="24"/>
                <w:szCs w:val="24"/>
              </w:rPr>
              <w:t xml:space="preserve">                 </w:t>
            </w:r>
            <w:r w:rsidR="00DD0B62" w:rsidRPr="00C34451">
              <w:rPr>
                <w:b w:val="0"/>
                <w:sz w:val="24"/>
                <w:szCs w:val="24"/>
              </w:rPr>
              <w:t xml:space="preserve">                </w:t>
            </w:r>
            <w:r w:rsidRPr="00C34451">
              <w:rPr>
                <w:b w:val="0"/>
                <w:sz w:val="24"/>
                <w:szCs w:val="24"/>
              </w:rPr>
              <w:t xml:space="preserve"> </w:t>
            </w:r>
          </w:p>
        </w:tc>
      </w:tr>
    </w:tbl>
    <w:p w14:paraId="52D15AF2" w14:textId="0BEA467F" w:rsidR="002C29D0" w:rsidRPr="009718F5" w:rsidRDefault="002C29D0" w:rsidP="00255DDA">
      <w:pPr>
        <w:spacing w:after="0" w:line="240" w:lineRule="auto"/>
        <w:contextualSpacing/>
        <w:jc w:val="both"/>
        <w:rPr>
          <w:rFonts w:ascii="Arial" w:hAnsi="Arial" w:cs="Arial"/>
          <w:sz w:val="24"/>
          <w:szCs w:val="24"/>
        </w:rPr>
      </w:pPr>
      <w:r w:rsidRPr="009718F5">
        <w:rPr>
          <w:rFonts w:ascii="Arial" w:hAnsi="Arial" w:cs="Arial"/>
          <w:sz w:val="24"/>
          <w:szCs w:val="24"/>
        </w:rPr>
        <w:t xml:space="preserve">О внесении изменений в постановление администрации Шушенского района от 30.10.2013 № 1291 </w:t>
      </w:r>
      <w:r w:rsidRPr="009718F5">
        <w:rPr>
          <w:rStyle w:val="highlighthighlightactive"/>
          <w:rFonts w:ascii="Arial" w:hAnsi="Arial" w:cs="Arial"/>
          <w:sz w:val="24"/>
          <w:szCs w:val="24"/>
        </w:rPr>
        <w:t xml:space="preserve">«Об утверждении муниципальной программы «Реформирование и модернизация </w:t>
      </w:r>
      <w:proofErr w:type="spellStart"/>
      <w:r w:rsidRPr="009718F5">
        <w:rPr>
          <w:rStyle w:val="highlighthighlightactive"/>
          <w:rFonts w:ascii="Arial" w:hAnsi="Arial" w:cs="Arial"/>
          <w:sz w:val="24"/>
          <w:szCs w:val="24"/>
        </w:rPr>
        <w:t>жилищно</w:t>
      </w:r>
      <w:proofErr w:type="spellEnd"/>
      <w:r w:rsidRPr="009718F5">
        <w:rPr>
          <w:rStyle w:val="highlighthighlightactive"/>
          <w:rFonts w:ascii="Arial" w:hAnsi="Arial" w:cs="Arial"/>
          <w:sz w:val="24"/>
          <w:szCs w:val="24"/>
        </w:rPr>
        <w:t xml:space="preserve"> – коммунального хозяйства и повышение энергетической эффективности» (с изменениями и дополнениями</w:t>
      </w:r>
      <w:r w:rsidR="00871BD7">
        <w:rPr>
          <w:rStyle w:val="highlighthighlightactive"/>
          <w:rFonts w:ascii="Arial" w:hAnsi="Arial" w:cs="Arial"/>
          <w:sz w:val="24"/>
          <w:szCs w:val="24"/>
        </w:rPr>
        <w:t xml:space="preserve"> </w:t>
      </w:r>
      <w:r w:rsidR="00871BD7" w:rsidRPr="002C29D0">
        <w:rPr>
          <w:rStyle w:val="highlighthighlightactive"/>
          <w:rFonts w:ascii="Arial" w:hAnsi="Arial" w:cs="Arial"/>
          <w:sz w:val="24"/>
          <w:szCs w:val="24"/>
        </w:rPr>
        <w:t xml:space="preserve">внесенными постановлением администрации района от 22.05.2014 года №581, от 24.09.2014 года №1121, от 31.10.2014 </w:t>
      </w:r>
      <w:r w:rsidR="00871BD7" w:rsidRPr="00DA5F21">
        <w:rPr>
          <w:rStyle w:val="highlighthighlightactive"/>
          <w:rFonts w:ascii="Arial" w:hAnsi="Arial" w:cs="Arial"/>
          <w:sz w:val="24"/>
          <w:szCs w:val="24"/>
        </w:rPr>
        <w:t>года №1303, от 24.09.2014 года №1121, от 23.12.2014 года № 2203</w:t>
      </w:r>
      <w:r w:rsidR="00871BD7" w:rsidRPr="00DA5F21">
        <w:rPr>
          <w:rFonts w:ascii="Arial" w:hAnsi="Arial" w:cs="Arial"/>
          <w:sz w:val="24"/>
          <w:szCs w:val="24"/>
        </w:rPr>
        <w:t>, от 10.11.2015 года № 968, от 17.12.2015 года № 1063, от 11.11.2016 № 720, от 23.06.2017 № 645, от 10.11.2017 № 1284</w:t>
      </w:r>
      <w:r w:rsidR="003C5FA6">
        <w:rPr>
          <w:rFonts w:ascii="Arial" w:hAnsi="Arial" w:cs="Arial"/>
          <w:sz w:val="24"/>
          <w:szCs w:val="24"/>
        </w:rPr>
        <w:t>,</w:t>
      </w:r>
      <w:r w:rsidR="00255DDA">
        <w:rPr>
          <w:rFonts w:ascii="Arial" w:hAnsi="Arial" w:cs="Arial"/>
          <w:sz w:val="24"/>
          <w:szCs w:val="24"/>
        </w:rPr>
        <w:t xml:space="preserve"> от 08.11.2018 №1208,</w:t>
      </w:r>
      <w:r w:rsidR="003C5FA6">
        <w:rPr>
          <w:rFonts w:ascii="Arial" w:hAnsi="Arial" w:cs="Arial"/>
          <w:sz w:val="24"/>
          <w:szCs w:val="24"/>
        </w:rPr>
        <w:t xml:space="preserve"> от 09.11.2018 №1220</w:t>
      </w:r>
      <w:r w:rsidR="008606CE">
        <w:rPr>
          <w:rFonts w:ascii="Arial" w:hAnsi="Arial" w:cs="Arial"/>
          <w:sz w:val="24"/>
          <w:szCs w:val="24"/>
        </w:rPr>
        <w:t>, от 29.07.2019 №683</w:t>
      </w:r>
      <w:r w:rsidR="00123355">
        <w:rPr>
          <w:rFonts w:ascii="Arial" w:hAnsi="Arial" w:cs="Arial"/>
          <w:sz w:val="24"/>
          <w:szCs w:val="24"/>
        </w:rPr>
        <w:t xml:space="preserve">, </w:t>
      </w:r>
      <w:r w:rsidR="00123355" w:rsidRPr="00BE0841">
        <w:rPr>
          <w:rFonts w:ascii="Arial" w:hAnsi="Arial" w:cs="Arial"/>
          <w:sz w:val="24"/>
          <w:szCs w:val="24"/>
        </w:rPr>
        <w:t xml:space="preserve">от </w:t>
      </w:r>
      <w:r w:rsidR="00123355">
        <w:rPr>
          <w:rFonts w:ascii="Arial" w:hAnsi="Arial" w:cs="Arial"/>
          <w:sz w:val="24"/>
          <w:szCs w:val="24"/>
        </w:rPr>
        <w:t xml:space="preserve">11.11.2019 №1115, от </w:t>
      </w:r>
      <w:r w:rsidR="00123355" w:rsidRPr="00BE0841">
        <w:rPr>
          <w:rFonts w:ascii="Arial" w:hAnsi="Arial" w:cs="Arial"/>
          <w:sz w:val="24"/>
          <w:szCs w:val="24"/>
        </w:rPr>
        <w:t>06.03.2020 № 213</w:t>
      </w:r>
      <w:r w:rsidR="00123355">
        <w:rPr>
          <w:rFonts w:ascii="Arial" w:hAnsi="Arial" w:cs="Arial"/>
          <w:sz w:val="24"/>
          <w:szCs w:val="24"/>
        </w:rPr>
        <w:t>, от 04.08.2020 № 679, от 07.09.2020 №782</w:t>
      </w:r>
      <w:r w:rsidR="00C44876">
        <w:rPr>
          <w:rFonts w:ascii="Arial" w:hAnsi="Arial" w:cs="Arial"/>
          <w:sz w:val="24"/>
          <w:szCs w:val="24"/>
        </w:rPr>
        <w:t>, от 11.11.2020 №998</w:t>
      </w:r>
      <w:r w:rsidR="00040854">
        <w:rPr>
          <w:rFonts w:ascii="Arial" w:hAnsi="Arial" w:cs="Arial"/>
          <w:sz w:val="24"/>
          <w:szCs w:val="24"/>
        </w:rPr>
        <w:t>,</w:t>
      </w:r>
      <w:r w:rsidR="00040854" w:rsidRPr="00040854">
        <w:rPr>
          <w:rFonts w:ascii="Arial" w:hAnsi="Arial" w:cs="Arial"/>
          <w:sz w:val="24"/>
          <w:szCs w:val="24"/>
        </w:rPr>
        <w:t xml:space="preserve"> </w:t>
      </w:r>
      <w:r w:rsidR="00040854" w:rsidRPr="00F677BC">
        <w:rPr>
          <w:rFonts w:ascii="Arial" w:hAnsi="Arial" w:cs="Arial"/>
          <w:sz w:val="24"/>
          <w:szCs w:val="24"/>
        </w:rPr>
        <w:t>от 10.03.2021 №238</w:t>
      </w:r>
      <w:r w:rsidR="00040854">
        <w:rPr>
          <w:rFonts w:ascii="Arial" w:hAnsi="Arial" w:cs="Arial"/>
          <w:sz w:val="24"/>
          <w:szCs w:val="24"/>
        </w:rPr>
        <w:t xml:space="preserve">, </w:t>
      </w:r>
      <w:r w:rsidR="009245E2" w:rsidRPr="00F677BC">
        <w:rPr>
          <w:rFonts w:ascii="Arial" w:hAnsi="Arial" w:cs="Arial"/>
          <w:sz w:val="24"/>
          <w:szCs w:val="24"/>
          <w:lang w:eastAsia="ru-RU"/>
        </w:rPr>
        <w:t>от</w:t>
      </w:r>
      <w:r w:rsidR="009245E2" w:rsidRPr="009245E2">
        <w:rPr>
          <w:rFonts w:ascii="Arial" w:hAnsi="Arial" w:cs="Arial"/>
          <w:sz w:val="24"/>
          <w:szCs w:val="24"/>
          <w:lang w:eastAsia="ru-RU"/>
        </w:rPr>
        <w:t xml:space="preserve"> 17</w:t>
      </w:r>
      <w:r w:rsidR="009245E2">
        <w:rPr>
          <w:rFonts w:ascii="Arial" w:hAnsi="Arial" w:cs="Arial"/>
          <w:sz w:val="24"/>
          <w:szCs w:val="24"/>
          <w:lang w:eastAsia="ru-RU"/>
        </w:rPr>
        <w:t>.</w:t>
      </w:r>
      <w:r w:rsidR="009245E2" w:rsidRPr="009245E2">
        <w:rPr>
          <w:rFonts w:ascii="Arial" w:hAnsi="Arial" w:cs="Arial"/>
          <w:sz w:val="24"/>
          <w:szCs w:val="24"/>
          <w:lang w:eastAsia="ru-RU"/>
        </w:rPr>
        <w:t>06</w:t>
      </w:r>
      <w:r w:rsidR="009245E2">
        <w:rPr>
          <w:rFonts w:ascii="Arial" w:hAnsi="Arial" w:cs="Arial"/>
          <w:sz w:val="24"/>
          <w:szCs w:val="24"/>
          <w:lang w:eastAsia="ru-RU"/>
        </w:rPr>
        <w:t>.</w:t>
      </w:r>
      <w:r w:rsidR="009245E2" w:rsidRPr="009245E2">
        <w:rPr>
          <w:rFonts w:ascii="Arial" w:hAnsi="Arial" w:cs="Arial"/>
          <w:sz w:val="24"/>
          <w:szCs w:val="24"/>
          <w:lang w:eastAsia="ru-RU"/>
        </w:rPr>
        <w:t>2021</w:t>
      </w:r>
      <w:r w:rsidR="009245E2">
        <w:rPr>
          <w:rFonts w:ascii="Arial" w:hAnsi="Arial" w:cs="Arial"/>
          <w:sz w:val="24"/>
          <w:szCs w:val="24"/>
          <w:lang w:eastAsia="ru-RU"/>
        </w:rPr>
        <w:t xml:space="preserve"> №687</w:t>
      </w:r>
      <w:r w:rsidR="00C54D2C">
        <w:rPr>
          <w:rFonts w:ascii="Arial" w:hAnsi="Arial" w:cs="Arial"/>
          <w:sz w:val="24"/>
          <w:szCs w:val="24"/>
          <w:lang w:eastAsia="ru-RU"/>
        </w:rPr>
        <w:t>, от 11.11.2021 №1235</w:t>
      </w:r>
      <w:r w:rsidRPr="009718F5">
        <w:rPr>
          <w:rStyle w:val="highlighthighlightactive"/>
          <w:rFonts w:ascii="Arial" w:hAnsi="Arial" w:cs="Arial"/>
          <w:sz w:val="24"/>
          <w:szCs w:val="24"/>
        </w:rPr>
        <w:t>)</w:t>
      </w:r>
    </w:p>
    <w:p w14:paraId="449AD719" w14:textId="77777777" w:rsidR="002C29D0" w:rsidRPr="00EB375A" w:rsidRDefault="002C29D0" w:rsidP="002C29D0">
      <w:pPr>
        <w:spacing w:after="0" w:line="240" w:lineRule="auto"/>
        <w:contextualSpacing/>
        <w:jc w:val="both"/>
        <w:rPr>
          <w:rFonts w:ascii="Arial" w:hAnsi="Arial" w:cs="Arial"/>
        </w:rPr>
      </w:pPr>
    </w:p>
    <w:p w14:paraId="033AA41D" w14:textId="77777777" w:rsidR="002C29D0" w:rsidRPr="002C29D0" w:rsidRDefault="002C29D0" w:rsidP="002C29D0">
      <w:pPr>
        <w:autoSpaceDE w:val="0"/>
        <w:autoSpaceDN w:val="0"/>
        <w:adjustRightInd w:val="0"/>
        <w:spacing w:after="0" w:line="240" w:lineRule="auto"/>
        <w:contextualSpacing/>
        <w:jc w:val="both"/>
        <w:rPr>
          <w:rFonts w:ascii="Arial" w:hAnsi="Arial" w:cs="Arial"/>
          <w:sz w:val="24"/>
          <w:szCs w:val="24"/>
        </w:rPr>
      </w:pPr>
      <w:r w:rsidRPr="002C29D0">
        <w:rPr>
          <w:rFonts w:ascii="Arial" w:hAnsi="Arial" w:cs="Arial"/>
          <w:sz w:val="24"/>
          <w:szCs w:val="24"/>
        </w:rPr>
        <w:t xml:space="preserve">В соответствии с Гражданским Кодексом РФ, Федеральным законом от 06.10.2003г. № 131-ФЗ «Об общих принципах организации местного самоуправления в Российской Федерации» (с изменениями и дополнениями), руководствуясь Уставом Шушенского района, в целях реформирования и модернизации </w:t>
      </w:r>
      <w:proofErr w:type="spellStart"/>
      <w:r w:rsidRPr="002C29D0">
        <w:rPr>
          <w:rFonts w:ascii="Arial" w:hAnsi="Arial" w:cs="Arial"/>
          <w:sz w:val="24"/>
          <w:szCs w:val="24"/>
        </w:rPr>
        <w:t>жилищно</w:t>
      </w:r>
      <w:proofErr w:type="spellEnd"/>
      <w:r w:rsidRPr="002C29D0">
        <w:rPr>
          <w:rFonts w:ascii="Arial" w:hAnsi="Arial" w:cs="Arial"/>
          <w:sz w:val="24"/>
          <w:szCs w:val="24"/>
        </w:rPr>
        <w:t xml:space="preserve"> – коммунального хозяйства и повышением энергетической эффективности, руководствуясь Уставом Шушенского района</w:t>
      </w:r>
      <w:hyperlink r:id="rId9" w:anchor="YANDEX_8" w:history="1"/>
      <w:r w:rsidRPr="002C29D0">
        <w:rPr>
          <w:rFonts w:ascii="Arial" w:hAnsi="Arial" w:cs="Arial"/>
          <w:sz w:val="24"/>
          <w:szCs w:val="24"/>
        </w:rPr>
        <w:t>,</w:t>
      </w:r>
    </w:p>
    <w:p w14:paraId="7BB6B1B1" w14:textId="77777777" w:rsidR="002C29D0" w:rsidRPr="002C29D0" w:rsidRDefault="002C29D0" w:rsidP="002C29D0">
      <w:pPr>
        <w:autoSpaceDE w:val="0"/>
        <w:autoSpaceDN w:val="0"/>
        <w:adjustRightInd w:val="0"/>
        <w:spacing w:after="0"/>
        <w:ind w:firstLine="284"/>
        <w:contextualSpacing/>
        <w:jc w:val="both"/>
        <w:rPr>
          <w:rFonts w:ascii="Arial" w:hAnsi="Arial" w:cs="Arial"/>
          <w:sz w:val="24"/>
          <w:szCs w:val="24"/>
        </w:rPr>
      </w:pPr>
      <w:r w:rsidRPr="002C29D0">
        <w:rPr>
          <w:rFonts w:ascii="Arial" w:hAnsi="Arial" w:cs="Arial"/>
          <w:sz w:val="24"/>
          <w:szCs w:val="24"/>
        </w:rPr>
        <w:t>ПОСТАНОВЛЯЮ:</w:t>
      </w:r>
    </w:p>
    <w:p w14:paraId="2ACBC63F" w14:textId="77777777" w:rsidR="002C29D0" w:rsidRPr="00DA5F21" w:rsidRDefault="002C29D0" w:rsidP="002C29D0">
      <w:pPr>
        <w:autoSpaceDE w:val="0"/>
        <w:autoSpaceDN w:val="0"/>
        <w:adjustRightInd w:val="0"/>
        <w:spacing w:after="0"/>
        <w:ind w:firstLine="709"/>
        <w:contextualSpacing/>
        <w:jc w:val="both"/>
        <w:rPr>
          <w:rStyle w:val="highlighthighlightactive"/>
          <w:rFonts w:ascii="Arial" w:hAnsi="Arial" w:cs="Arial"/>
          <w:sz w:val="24"/>
          <w:szCs w:val="24"/>
        </w:rPr>
      </w:pPr>
      <w:r w:rsidRPr="002C29D0">
        <w:rPr>
          <w:rFonts w:ascii="Arial" w:hAnsi="Arial" w:cs="Arial"/>
          <w:sz w:val="24"/>
          <w:szCs w:val="24"/>
        </w:rPr>
        <w:t xml:space="preserve">1. Внести в постановление администрации Шушенского района от 30.10.2013 № 1291 </w:t>
      </w:r>
      <w:r w:rsidRPr="002C29D0">
        <w:rPr>
          <w:rStyle w:val="highlighthighlightactive"/>
          <w:rFonts w:ascii="Arial" w:hAnsi="Arial" w:cs="Arial"/>
          <w:sz w:val="24"/>
          <w:szCs w:val="24"/>
        </w:rPr>
        <w:t xml:space="preserve">«Об утверждении муниципальной программы «Реформирование и модернизация </w:t>
      </w:r>
      <w:proofErr w:type="spellStart"/>
      <w:r w:rsidRPr="002C29D0">
        <w:rPr>
          <w:rStyle w:val="highlighthighlightactive"/>
          <w:rFonts w:ascii="Arial" w:hAnsi="Arial" w:cs="Arial"/>
          <w:sz w:val="24"/>
          <w:szCs w:val="24"/>
        </w:rPr>
        <w:t>жилищно</w:t>
      </w:r>
      <w:proofErr w:type="spellEnd"/>
      <w:r w:rsidRPr="002C29D0">
        <w:rPr>
          <w:rStyle w:val="highlighthighlightactive"/>
          <w:rFonts w:ascii="Arial" w:hAnsi="Arial" w:cs="Arial"/>
          <w:sz w:val="24"/>
          <w:szCs w:val="24"/>
        </w:rPr>
        <w:t xml:space="preserve"> – коммунального хозяйства и повышение энергетической эффективности» (</w:t>
      </w:r>
      <w:r w:rsidR="00871BD7">
        <w:rPr>
          <w:rStyle w:val="highlighthighlightactive"/>
          <w:rFonts w:ascii="Arial" w:hAnsi="Arial" w:cs="Arial"/>
          <w:sz w:val="24"/>
          <w:szCs w:val="24"/>
        </w:rPr>
        <w:t>в редакции</w:t>
      </w:r>
      <w:r w:rsidRPr="00DA5F21">
        <w:rPr>
          <w:rStyle w:val="highlighthighlightactive"/>
          <w:rFonts w:ascii="Arial" w:hAnsi="Arial" w:cs="Arial"/>
          <w:sz w:val="24"/>
          <w:szCs w:val="24"/>
        </w:rPr>
        <w:t>) следующие изменени</w:t>
      </w:r>
      <w:r w:rsidR="00123355">
        <w:rPr>
          <w:rStyle w:val="highlighthighlightactive"/>
          <w:rFonts w:ascii="Arial" w:hAnsi="Arial" w:cs="Arial"/>
          <w:sz w:val="24"/>
          <w:szCs w:val="24"/>
        </w:rPr>
        <w:t>е</w:t>
      </w:r>
      <w:r w:rsidRPr="00DA5F21">
        <w:rPr>
          <w:rStyle w:val="highlighthighlightactive"/>
          <w:rFonts w:ascii="Arial" w:hAnsi="Arial" w:cs="Arial"/>
          <w:sz w:val="24"/>
          <w:szCs w:val="24"/>
        </w:rPr>
        <w:t>:</w:t>
      </w:r>
    </w:p>
    <w:p w14:paraId="66811B80" w14:textId="77777777" w:rsidR="002C29D0" w:rsidRPr="002C29D0" w:rsidRDefault="002C29D0" w:rsidP="002C29D0">
      <w:pPr>
        <w:pStyle w:val="ConsPlusNonformat"/>
        <w:tabs>
          <w:tab w:val="left" w:pos="993"/>
        </w:tabs>
        <w:ind w:firstLine="709"/>
        <w:contextualSpacing/>
        <w:jc w:val="both"/>
        <w:rPr>
          <w:rFonts w:ascii="Arial" w:hAnsi="Arial" w:cs="Arial"/>
          <w:sz w:val="24"/>
          <w:szCs w:val="24"/>
        </w:rPr>
      </w:pPr>
      <w:r w:rsidRPr="00DA5F21">
        <w:rPr>
          <w:rFonts w:ascii="Arial" w:hAnsi="Arial" w:cs="Arial"/>
          <w:sz w:val="24"/>
          <w:szCs w:val="24"/>
        </w:rPr>
        <w:t xml:space="preserve">муниципальную программу администрации Шушенского района от 30.10.2013 №1291 </w:t>
      </w:r>
      <w:r w:rsidRPr="00DA5F21">
        <w:rPr>
          <w:rStyle w:val="highlighthighlightactive"/>
          <w:rFonts w:ascii="Arial" w:hAnsi="Arial" w:cs="Arial"/>
          <w:sz w:val="24"/>
          <w:szCs w:val="24"/>
        </w:rPr>
        <w:t xml:space="preserve">«Об утверждении муниципальной программы «Реформировании и модернизация </w:t>
      </w:r>
      <w:proofErr w:type="spellStart"/>
      <w:r w:rsidRPr="00DA5F21">
        <w:rPr>
          <w:rStyle w:val="highlighthighlightactive"/>
          <w:rFonts w:ascii="Arial" w:hAnsi="Arial" w:cs="Arial"/>
          <w:sz w:val="24"/>
          <w:szCs w:val="24"/>
        </w:rPr>
        <w:t>жилищно</w:t>
      </w:r>
      <w:proofErr w:type="spellEnd"/>
      <w:r w:rsidRPr="00DA5F21">
        <w:rPr>
          <w:rStyle w:val="highlighthighlightactive"/>
          <w:rFonts w:ascii="Arial" w:hAnsi="Arial" w:cs="Arial"/>
          <w:sz w:val="24"/>
          <w:szCs w:val="24"/>
        </w:rPr>
        <w:t xml:space="preserve"> – коммунального хозяйства</w:t>
      </w:r>
      <w:r w:rsidRPr="002C29D0">
        <w:rPr>
          <w:rStyle w:val="highlighthighlightactive"/>
          <w:rFonts w:ascii="Arial" w:hAnsi="Arial" w:cs="Arial"/>
          <w:sz w:val="24"/>
          <w:szCs w:val="24"/>
        </w:rPr>
        <w:t xml:space="preserve"> и повышение энергетической эффективности» изложить в новой редакции</w:t>
      </w:r>
      <w:r w:rsidR="00123355">
        <w:rPr>
          <w:rStyle w:val="highlighthighlightactive"/>
          <w:rFonts w:ascii="Arial" w:hAnsi="Arial" w:cs="Arial"/>
          <w:sz w:val="24"/>
          <w:szCs w:val="24"/>
        </w:rPr>
        <w:t>,</w:t>
      </w:r>
      <w:r w:rsidRPr="002C29D0">
        <w:rPr>
          <w:rStyle w:val="highlighthighlightactive"/>
          <w:rFonts w:ascii="Arial" w:hAnsi="Arial" w:cs="Arial"/>
          <w:sz w:val="24"/>
          <w:szCs w:val="24"/>
        </w:rPr>
        <w:t xml:space="preserve"> согласно </w:t>
      </w:r>
      <w:r w:rsidR="00123355">
        <w:rPr>
          <w:rStyle w:val="highlighthighlightactive"/>
          <w:rFonts w:ascii="Arial" w:hAnsi="Arial" w:cs="Arial"/>
          <w:sz w:val="24"/>
          <w:szCs w:val="24"/>
        </w:rPr>
        <w:t>п</w:t>
      </w:r>
      <w:r w:rsidRPr="002C29D0">
        <w:rPr>
          <w:rStyle w:val="highlighthighlightactive"/>
          <w:rFonts w:ascii="Arial" w:hAnsi="Arial" w:cs="Arial"/>
          <w:sz w:val="24"/>
          <w:szCs w:val="24"/>
        </w:rPr>
        <w:t xml:space="preserve">риложению. </w:t>
      </w:r>
    </w:p>
    <w:p w14:paraId="0208FBAF" w14:textId="33D19B56" w:rsidR="002C29D0" w:rsidRPr="002C29D0" w:rsidRDefault="002C29D0" w:rsidP="002C29D0">
      <w:pPr>
        <w:pStyle w:val="a8"/>
        <w:ind w:firstLine="709"/>
        <w:contextualSpacing/>
        <w:rPr>
          <w:rFonts w:ascii="Arial" w:hAnsi="Arial" w:cs="Arial"/>
          <w:sz w:val="24"/>
          <w:szCs w:val="24"/>
        </w:rPr>
      </w:pPr>
      <w:r w:rsidRPr="002C29D0">
        <w:rPr>
          <w:rFonts w:ascii="Arial" w:hAnsi="Arial" w:cs="Arial"/>
          <w:sz w:val="24"/>
          <w:szCs w:val="24"/>
        </w:rPr>
        <w:t xml:space="preserve">2. Контроль за исполнением настоящего постановления </w:t>
      </w:r>
      <w:r w:rsidR="00F8414F">
        <w:rPr>
          <w:rFonts w:ascii="Arial" w:hAnsi="Arial" w:cs="Arial"/>
          <w:sz w:val="24"/>
          <w:szCs w:val="24"/>
        </w:rPr>
        <w:t>возложить</w:t>
      </w:r>
      <w:r w:rsidR="00765CFA">
        <w:rPr>
          <w:rFonts w:ascii="Arial" w:hAnsi="Arial" w:cs="Arial"/>
          <w:sz w:val="24"/>
          <w:szCs w:val="24"/>
        </w:rPr>
        <w:t xml:space="preserve"> </w:t>
      </w:r>
      <w:r w:rsidR="00F8414F">
        <w:rPr>
          <w:rFonts w:ascii="Arial" w:hAnsi="Arial" w:cs="Arial"/>
          <w:sz w:val="24"/>
          <w:szCs w:val="24"/>
        </w:rPr>
        <w:t>н</w:t>
      </w:r>
      <w:r w:rsidR="00765CFA">
        <w:rPr>
          <w:rFonts w:ascii="Arial" w:hAnsi="Arial" w:cs="Arial"/>
          <w:sz w:val="24"/>
          <w:szCs w:val="24"/>
        </w:rPr>
        <w:t xml:space="preserve">а </w:t>
      </w:r>
      <w:r w:rsidR="00191711">
        <w:rPr>
          <w:rFonts w:ascii="Arial" w:hAnsi="Arial" w:cs="Arial"/>
          <w:sz w:val="24"/>
          <w:szCs w:val="24"/>
        </w:rPr>
        <w:t>заместител</w:t>
      </w:r>
      <w:r w:rsidR="00F8414F">
        <w:rPr>
          <w:rFonts w:ascii="Arial" w:hAnsi="Arial" w:cs="Arial"/>
          <w:sz w:val="24"/>
          <w:szCs w:val="24"/>
        </w:rPr>
        <w:t>я</w:t>
      </w:r>
      <w:r w:rsidR="00191711">
        <w:rPr>
          <w:rFonts w:ascii="Arial" w:hAnsi="Arial" w:cs="Arial"/>
          <w:sz w:val="24"/>
          <w:szCs w:val="24"/>
        </w:rPr>
        <w:t xml:space="preserve"> главы района по жилищно-коммунальным и инфраструктурным вопросам В.И. Шорохов</w:t>
      </w:r>
      <w:r w:rsidR="00F8414F">
        <w:rPr>
          <w:rFonts w:ascii="Arial" w:hAnsi="Arial" w:cs="Arial"/>
          <w:sz w:val="24"/>
          <w:szCs w:val="24"/>
        </w:rPr>
        <w:t>а</w:t>
      </w:r>
      <w:r w:rsidRPr="002C29D0">
        <w:rPr>
          <w:rFonts w:ascii="Arial" w:hAnsi="Arial" w:cs="Arial"/>
          <w:sz w:val="24"/>
          <w:szCs w:val="24"/>
        </w:rPr>
        <w:t>.</w:t>
      </w:r>
    </w:p>
    <w:p w14:paraId="2DAC178E" w14:textId="77777777" w:rsidR="002C29D0" w:rsidRPr="002C29D0" w:rsidRDefault="002C29D0" w:rsidP="002C29D0">
      <w:pPr>
        <w:pStyle w:val="a8"/>
        <w:ind w:firstLine="709"/>
        <w:contextualSpacing/>
        <w:rPr>
          <w:rFonts w:ascii="Arial" w:hAnsi="Arial" w:cs="Arial"/>
          <w:sz w:val="24"/>
          <w:szCs w:val="24"/>
        </w:rPr>
      </w:pPr>
      <w:r w:rsidRPr="002C29D0">
        <w:rPr>
          <w:rFonts w:ascii="Arial" w:hAnsi="Arial" w:cs="Arial"/>
          <w:sz w:val="24"/>
          <w:szCs w:val="24"/>
        </w:rPr>
        <w:t>3. Разместить настоящее постановление на официальном сайте администрации Шушенского района (</w:t>
      </w:r>
      <w:r w:rsidRPr="002C29D0">
        <w:rPr>
          <w:rFonts w:ascii="Arial" w:hAnsi="Arial" w:cs="Arial"/>
          <w:sz w:val="24"/>
          <w:szCs w:val="24"/>
          <w:lang w:val="en-US"/>
        </w:rPr>
        <w:t>www</w:t>
      </w:r>
      <w:r w:rsidRPr="002C29D0">
        <w:rPr>
          <w:rFonts w:ascii="Arial" w:hAnsi="Arial" w:cs="Arial"/>
          <w:sz w:val="24"/>
          <w:szCs w:val="24"/>
        </w:rPr>
        <w:t>.</w:t>
      </w:r>
      <w:proofErr w:type="spellStart"/>
      <w:r w:rsidRPr="002C29D0">
        <w:rPr>
          <w:rFonts w:ascii="Arial" w:hAnsi="Arial" w:cs="Arial"/>
          <w:sz w:val="24"/>
          <w:szCs w:val="24"/>
          <w:lang w:val="en-US"/>
        </w:rPr>
        <w:t>arshush</w:t>
      </w:r>
      <w:proofErr w:type="spellEnd"/>
      <w:r w:rsidRPr="002C29D0">
        <w:rPr>
          <w:rFonts w:ascii="Arial" w:hAnsi="Arial" w:cs="Arial"/>
          <w:sz w:val="24"/>
          <w:szCs w:val="24"/>
        </w:rPr>
        <w:t>.</w:t>
      </w:r>
      <w:proofErr w:type="spellStart"/>
      <w:r w:rsidRPr="002C29D0">
        <w:rPr>
          <w:rFonts w:ascii="Arial" w:hAnsi="Arial" w:cs="Arial"/>
          <w:sz w:val="24"/>
          <w:szCs w:val="24"/>
          <w:lang w:val="en-US"/>
        </w:rPr>
        <w:t>ru</w:t>
      </w:r>
      <w:proofErr w:type="spellEnd"/>
      <w:r w:rsidRPr="002C29D0">
        <w:rPr>
          <w:rFonts w:ascii="Arial" w:hAnsi="Arial" w:cs="Arial"/>
          <w:sz w:val="24"/>
          <w:szCs w:val="24"/>
        </w:rPr>
        <w:t>).</w:t>
      </w:r>
    </w:p>
    <w:p w14:paraId="3E107828" w14:textId="69B91918" w:rsidR="007E50DF" w:rsidRDefault="00255DDA" w:rsidP="002C29D0">
      <w:pPr>
        <w:tabs>
          <w:tab w:val="left" w:pos="142"/>
          <w:tab w:val="left" w:pos="709"/>
          <w:tab w:val="left" w:pos="993"/>
        </w:tabs>
        <w:spacing w:after="0"/>
        <w:ind w:right="-1" w:firstLine="709"/>
        <w:contextualSpacing/>
        <w:jc w:val="both"/>
        <w:rPr>
          <w:rFonts w:ascii="Arial" w:hAnsi="Arial" w:cs="Arial"/>
          <w:sz w:val="24"/>
          <w:szCs w:val="24"/>
        </w:rPr>
      </w:pPr>
      <w:r>
        <w:rPr>
          <w:rFonts w:ascii="Arial" w:hAnsi="Arial" w:cs="Arial"/>
          <w:sz w:val="24"/>
          <w:szCs w:val="24"/>
        </w:rPr>
        <w:t>4</w:t>
      </w:r>
      <w:r w:rsidR="002C29D0" w:rsidRPr="002C29D0">
        <w:rPr>
          <w:rFonts w:ascii="Arial" w:hAnsi="Arial" w:cs="Arial"/>
          <w:sz w:val="24"/>
          <w:szCs w:val="24"/>
        </w:rPr>
        <w:t xml:space="preserve">. Постановление вступает в силу </w:t>
      </w:r>
      <w:r w:rsidR="007E50DF">
        <w:rPr>
          <w:rFonts w:ascii="Arial" w:hAnsi="Arial" w:cs="Arial"/>
          <w:sz w:val="24"/>
          <w:szCs w:val="24"/>
        </w:rPr>
        <w:t>со дня</w:t>
      </w:r>
      <w:r w:rsidR="00F67776">
        <w:rPr>
          <w:rFonts w:ascii="Arial" w:hAnsi="Arial" w:cs="Arial"/>
          <w:sz w:val="24"/>
          <w:szCs w:val="24"/>
        </w:rPr>
        <w:t xml:space="preserve"> </w:t>
      </w:r>
      <w:r w:rsidR="007E50DF">
        <w:rPr>
          <w:rFonts w:ascii="Arial" w:hAnsi="Arial" w:cs="Arial"/>
          <w:sz w:val="24"/>
          <w:szCs w:val="24"/>
        </w:rPr>
        <w:t xml:space="preserve">официального опубликования в газете «Ведомости» Шушенского района и применяется </w:t>
      </w:r>
      <w:r w:rsidR="00765CFA">
        <w:rPr>
          <w:rFonts w:ascii="Arial" w:hAnsi="Arial" w:cs="Arial"/>
          <w:sz w:val="24"/>
          <w:szCs w:val="24"/>
        </w:rPr>
        <w:t xml:space="preserve">к </w:t>
      </w:r>
      <w:r w:rsidR="007E50DF">
        <w:rPr>
          <w:rFonts w:ascii="Arial" w:hAnsi="Arial" w:cs="Arial"/>
          <w:sz w:val="24"/>
          <w:szCs w:val="24"/>
        </w:rPr>
        <w:t xml:space="preserve">правоотношениям, возникшим </w:t>
      </w:r>
      <w:r w:rsidR="00E66124">
        <w:rPr>
          <w:rFonts w:ascii="Arial" w:hAnsi="Arial" w:cs="Arial"/>
          <w:sz w:val="24"/>
          <w:szCs w:val="24"/>
        </w:rPr>
        <w:t xml:space="preserve">с 01.01.2021 в части плановых ассигнований на 2021 год и </w:t>
      </w:r>
      <w:r w:rsidR="00073B15">
        <w:rPr>
          <w:rFonts w:ascii="Arial" w:hAnsi="Arial" w:cs="Arial"/>
          <w:sz w:val="24"/>
          <w:szCs w:val="24"/>
        </w:rPr>
        <w:t>с 1 января 20</w:t>
      </w:r>
      <w:r w:rsidR="00594071">
        <w:rPr>
          <w:rFonts w:ascii="Arial" w:hAnsi="Arial" w:cs="Arial"/>
          <w:sz w:val="24"/>
          <w:szCs w:val="24"/>
        </w:rPr>
        <w:t>2</w:t>
      </w:r>
      <w:r w:rsidR="0056689E">
        <w:rPr>
          <w:rFonts w:ascii="Arial" w:hAnsi="Arial" w:cs="Arial"/>
          <w:sz w:val="24"/>
          <w:szCs w:val="24"/>
        </w:rPr>
        <w:t>2</w:t>
      </w:r>
      <w:r w:rsidR="007E50DF">
        <w:rPr>
          <w:rFonts w:ascii="Arial" w:hAnsi="Arial" w:cs="Arial"/>
          <w:sz w:val="24"/>
          <w:szCs w:val="24"/>
        </w:rPr>
        <w:t xml:space="preserve"> года</w:t>
      </w:r>
      <w:r w:rsidR="00B42C22">
        <w:rPr>
          <w:rFonts w:ascii="Arial" w:hAnsi="Arial" w:cs="Arial"/>
          <w:sz w:val="24"/>
          <w:szCs w:val="24"/>
        </w:rPr>
        <w:t xml:space="preserve"> в части плановых ассигнований</w:t>
      </w:r>
      <w:r w:rsidR="00BA5404">
        <w:rPr>
          <w:rFonts w:ascii="Arial" w:hAnsi="Arial" w:cs="Arial"/>
          <w:sz w:val="24"/>
          <w:szCs w:val="24"/>
        </w:rPr>
        <w:t xml:space="preserve"> на 202</w:t>
      </w:r>
      <w:r w:rsidR="0056689E">
        <w:rPr>
          <w:rFonts w:ascii="Arial" w:hAnsi="Arial" w:cs="Arial"/>
          <w:sz w:val="24"/>
          <w:szCs w:val="24"/>
        </w:rPr>
        <w:t>2</w:t>
      </w:r>
      <w:r w:rsidR="00E66124">
        <w:rPr>
          <w:rFonts w:ascii="Arial" w:hAnsi="Arial" w:cs="Arial"/>
          <w:sz w:val="24"/>
          <w:szCs w:val="24"/>
        </w:rPr>
        <w:t>-2024</w:t>
      </w:r>
      <w:r w:rsidR="00BA5404">
        <w:rPr>
          <w:rFonts w:ascii="Arial" w:hAnsi="Arial" w:cs="Arial"/>
          <w:sz w:val="24"/>
          <w:szCs w:val="24"/>
        </w:rPr>
        <w:t xml:space="preserve"> год</w:t>
      </w:r>
      <w:r w:rsidR="00E66124">
        <w:rPr>
          <w:rFonts w:ascii="Arial" w:hAnsi="Arial" w:cs="Arial"/>
          <w:sz w:val="24"/>
          <w:szCs w:val="24"/>
        </w:rPr>
        <w:t>ы</w:t>
      </w:r>
      <w:r w:rsidR="00BA5404">
        <w:rPr>
          <w:rFonts w:ascii="Arial" w:hAnsi="Arial" w:cs="Arial"/>
          <w:sz w:val="24"/>
          <w:szCs w:val="24"/>
        </w:rPr>
        <w:t>.</w:t>
      </w:r>
    </w:p>
    <w:p w14:paraId="3FC85C7E" w14:textId="4CF3E39D" w:rsidR="00DC2938" w:rsidRDefault="00DC2938" w:rsidP="00123355">
      <w:pPr>
        <w:autoSpaceDE w:val="0"/>
        <w:autoSpaceDN w:val="0"/>
        <w:adjustRightInd w:val="0"/>
        <w:spacing w:after="0"/>
        <w:contextualSpacing/>
        <w:rPr>
          <w:rFonts w:ascii="Arial" w:hAnsi="Arial" w:cs="Arial"/>
          <w:sz w:val="24"/>
          <w:szCs w:val="24"/>
        </w:rPr>
      </w:pPr>
    </w:p>
    <w:p w14:paraId="436FD5DA" w14:textId="77777777" w:rsidR="00944200" w:rsidRDefault="00944200" w:rsidP="00123355">
      <w:pPr>
        <w:autoSpaceDE w:val="0"/>
        <w:autoSpaceDN w:val="0"/>
        <w:adjustRightInd w:val="0"/>
        <w:spacing w:after="0"/>
        <w:contextualSpacing/>
        <w:rPr>
          <w:rFonts w:ascii="Arial" w:hAnsi="Arial" w:cs="Arial"/>
          <w:sz w:val="24"/>
          <w:szCs w:val="24"/>
        </w:rPr>
      </w:pPr>
    </w:p>
    <w:p w14:paraId="28BA9BFD" w14:textId="39002512" w:rsidR="00B42C22" w:rsidRDefault="00DC2938" w:rsidP="00123355">
      <w:pPr>
        <w:autoSpaceDE w:val="0"/>
        <w:autoSpaceDN w:val="0"/>
        <w:adjustRightInd w:val="0"/>
        <w:spacing w:after="0"/>
        <w:contextualSpacing/>
        <w:rPr>
          <w:rFonts w:ascii="Arial" w:hAnsi="Arial" w:cs="Arial"/>
          <w:sz w:val="24"/>
          <w:szCs w:val="24"/>
        </w:rPr>
      </w:pPr>
      <w:r>
        <w:rPr>
          <w:rFonts w:ascii="Arial" w:hAnsi="Arial" w:cs="Arial"/>
          <w:sz w:val="24"/>
          <w:szCs w:val="24"/>
        </w:rPr>
        <w:t>Г</w:t>
      </w:r>
      <w:r w:rsidR="004E7A21">
        <w:rPr>
          <w:rFonts w:ascii="Arial" w:hAnsi="Arial" w:cs="Arial"/>
          <w:sz w:val="24"/>
          <w:szCs w:val="24"/>
        </w:rPr>
        <w:t>лав</w:t>
      </w:r>
      <w:r>
        <w:rPr>
          <w:rFonts w:ascii="Arial" w:hAnsi="Arial" w:cs="Arial"/>
          <w:sz w:val="24"/>
          <w:szCs w:val="24"/>
        </w:rPr>
        <w:t>а</w:t>
      </w:r>
      <w:r w:rsidR="004E7A21">
        <w:rPr>
          <w:rFonts w:ascii="Arial" w:hAnsi="Arial" w:cs="Arial"/>
          <w:sz w:val="24"/>
          <w:szCs w:val="24"/>
        </w:rPr>
        <w:t xml:space="preserve"> </w:t>
      </w:r>
      <w:r>
        <w:rPr>
          <w:rFonts w:ascii="Arial" w:hAnsi="Arial" w:cs="Arial"/>
          <w:sz w:val="24"/>
          <w:szCs w:val="24"/>
        </w:rPr>
        <w:t>Шушенского района</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A5E68">
        <w:rPr>
          <w:rFonts w:ascii="Arial" w:hAnsi="Arial" w:cs="Arial"/>
          <w:sz w:val="24"/>
          <w:szCs w:val="24"/>
        </w:rPr>
        <w:t>Д</w:t>
      </w:r>
      <w:r w:rsidR="004E7A21">
        <w:rPr>
          <w:rFonts w:ascii="Arial" w:hAnsi="Arial" w:cs="Arial"/>
          <w:sz w:val="24"/>
          <w:szCs w:val="24"/>
        </w:rPr>
        <w:t xml:space="preserve">.В. </w:t>
      </w:r>
      <w:r w:rsidR="008A5E68">
        <w:rPr>
          <w:rFonts w:ascii="Arial" w:hAnsi="Arial" w:cs="Arial"/>
          <w:sz w:val="24"/>
          <w:szCs w:val="24"/>
        </w:rPr>
        <w:t>Джигренюк</w:t>
      </w:r>
    </w:p>
    <w:p w14:paraId="64ADF8E7" w14:textId="77777777" w:rsidR="00E27F9F" w:rsidRPr="008E4A30" w:rsidRDefault="00BE47E0" w:rsidP="00E27F9F">
      <w:pPr>
        <w:autoSpaceDE w:val="0"/>
        <w:autoSpaceDN w:val="0"/>
        <w:adjustRightInd w:val="0"/>
        <w:spacing w:after="0" w:line="240" w:lineRule="auto"/>
        <w:ind w:left="5529"/>
        <w:outlineLvl w:val="0"/>
        <w:rPr>
          <w:rFonts w:ascii="Arial" w:hAnsi="Arial" w:cs="Arial"/>
          <w:sz w:val="24"/>
          <w:szCs w:val="24"/>
          <w:lang w:eastAsia="ru-RU"/>
        </w:rPr>
      </w:pPr>
      <w:r>
        <w:rPr>
          <w:rFonts w:ascii="Arial" w:hAnsi="Arial" w:cs="Arial"/>
          <w:sz w:val="24"/>
          <w:szCs w:val="24"/>
          <w:lang w:eastAsia="ru-RU"/>
        </w:rPr>
        <w:br w:type="page"/>
      </w:r>
      <w:r w:rsidR="00E27F9F" w:rsidRPr="008E4A30">
        <w:rPr>
          <w:rFonts w:ascii="Arial" w:hAnsi="Arial" w:cs="Arial"/>
          <w:sz w:val="24"/>
          <w:szCs w:val="24"/>
          <w:lang w:eastAsia="ru-RU"/>
        </w:rPr>
        <w:lastRenderedPageBreak/>
        <w:t>Приложение</w:t>
      </w:r>
    </w:p>
    <w:p w14:paraId="07382D51" w14:textId="77777777" w:rsidR="00CA3DD7" w:rsidRDefault="00E27F9F" w:rsidP="005D7994">
      <w:pPr>
        <w:autoSpaceDE w:val="0"/>
        <w:autoSpaceDN w:val="0"/>
        <w:adjustRightInd w:val="0"/>
        <w:spacing w:after="0" w:line="240" w:lineRule="auto"/>
        <w:ind w:left="5529"/>
        <w:rPr>
          <w:rFonts w:ascii="Arial" w:hAnsi="Arial" w:cs="Arial"/>
          <w:sz w:val="24"/>
          <w:szCs w:val="24"/>
          <w:lang w:eastAsia="ru-RU"/>
        </w:rPr>
      </w:pPr>
      <w:r w:rsidRPr="008E4A30">
        <w:rPr>
          <w:rFonts w:ascii="Arial" w:hAnsi="Arial" w:cs="Arial"/>
          <w:sz w:val="24"/>
          <w:szCs w:val="24"/>
          <w:lang w:eastAsia="ru-RU"/>
        </w:rPr>
        <w:t xml:space="preserve">к постановлению </w:t>
      </w:r>
      <w:r w:rsidR="00DA1633" w:rsidRPr="008E4A30">
        <w:rPr>
          <w:rFonts w:ascii="Arial" w:hAnsi="Arial" w:cs="Arial"/>
          <w:sz w:val="24"/>
          <w:szCs w:val="24"/>
          <w:lang w:eastAsia="ru-RU"/>
        </w:rPr>
        <w:t xml:space="preserve">администрации Шушенского района </w:t>
      </w:r>
    </w:p>
    <w:p w14:paraId="01329289" w14:textId="7BE5CB80" w:rsidR="008E4A30" w:rsidRPr="008E4A30" w:rsidRDefault="00E27F9F" w:rsidP="005D7994">
      <w:pPr>
        <w:autoSpaceDE w:val="0"/>
        <w:autoSpaceDN w:val="0"/>
        <w:adjustRightInd w:val="0"/>
        <w:spacing w:after="0" w:line="240" w:lineRule="auto"/>
        <w:ind w:left="5529"/>
        <w:rPr>
          <w:rFonts w:ascii="Arial" w:eastAsia="Times New Roman" w:hAnsi="Arial" w:cs="Arial"/>
          <w:b/>
          <w:sz w:val="24"/>
          <w:szCs w:val="24"/>
          <w:lang w:eastAsia="ru-RU"/>
        </w:rPr>
      </w:pPr>
      <w:r w:rsidRPr="008E4A30">
        <w:rPr>
          <w:rFonts w:ascii="Arial" w:hAnsi="Arial" w:cs="Arial"/>
          <w:sz w:val="24"/>
          <w:szCs w:val="24"/>
          <w:lang w:eastAsia="ru-RU"/>
        </w:rPr>
        <w:t>от</w:t>
      </w:r>
      <w:r w:rsidR="008E4A30">
        <w:rPr>
          <w:rFonts w:ascii="Arial" w:hAnsi="Arial" w:cs="Arial"/>
          <w:sz w:val="24"/>
          <w:szCs w:val="24"/>
          <w:lang w:eastAsia="ru-RU"/>
        </w:rPr>
        <w:t xml:space="preserve"> </w:t>
      </w:r>
      <w:r w:rsidR="0079208B">
        <w:rPr>
          <w:rFonts w:ascii="Arial" w:hAnsi="Arial" w:cs="Arial"/>
          <w:sz w:val="24"/>
          <w:szCs w:val="24"/>
          <w:lang w:eastAsia="ru-RU"/>
        </w:rPr>
        <w:t>__________</w:t>
      </w:r>
      <w:r w:rsidR="00CA3DD7">
        <w:rPr>
          <w:rFonts w:ascii="Arial" w:hAnsi="Arial" w:cs="Arial"/>
          <w:sz w:val="24"/>
          <w:szCs w:val="24"/>
          <w:lang w:eastAsia="ru-RU"/>
        </w:rPr>
        <w:t xml:space="preserve"> </w:t>
      </w:r>
      <w:r w:rsidR="009E16C2">
        <w:rPr>
          <w:rFonts w:ascii="Arial" w:hAnsi="Arial" w:cs="Arial"/>
          <w:sz w:val="24"/>
          <w:szCs w:val="24"/>
          <w:lang w:eastAsia="ru-RU"/>
        </w:rPr>
        <w:t>№</w:t>
      </w:r>
      <w:r w:rsidR="0079208B">
        <w:rPr>
          <w:rFonts w:ascii="Arial" w:hAnsi="Arial" w:cs="Arial"/>
          <w:sz w:val="24"/>
          <w:szCs w:val="24"/>
          <w:lang w:eastAsia="ru-RU"/>
        </w:rPr>
        <w:t>______</w:t>
      </w:r>
    </w:p>
    <w:p w14:paraId="0C2C325E" w14:textId="77777777" w:rsidR="001265CA" w:rsidRDefault="001265CA" w:rsidP="00CA5E85">
      <w:pPr>
        <w:overflowPunct w:val="0"/>
        <w:autoSpaceDE w:val="0"/>
        <w:autoSpaceDN w:val="0"/>
        <w:adjustRightInd w:val="0"/>
        <w:spacing w:after="0" w:line="240" w:lineRule="auto"/>
        <w:ind w:left="720"/>
        <w:jc w:val="center"/>
        <w:textAlignment w:val="baseline"/>
        <w:rPr>
          <w:rFonts w:ascii="Arial" w:eastAsia="Times New Roman" w:hAnsi="Arial" w:cs="Arial"/>
          <w:sz w:val="24"/>
          <w:szCs w:val="24"/>
          <w:lang w:eastAsia="ru-RU"/>
        </w:rPr>
      </w:pPr>
    </w:p>
    <w:p w14:paraId="1694F427" w14:textId="77777777" w:rsidR="00CA5E85" w:rsidRPr="008E4A30" w:rsidRDefault="00E02B1C" w:rsidP="00594071">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8E4A30">
        <w:rPr>
          <w:rFonts w:ascii="Arial" w:eastAsia="Times New Roman" w:hAnsi="Arial" w:cs="Arial"/>
          <w:sz w:val="24"/>
          <w:szCs w:val="24"/>
          <w:lang w:eastAsia="ru-RU"/>
        </w:rPr>
        <w:t>М</w:t>
      </w:r>
      <w:r w:rsidR="00553247" w:rsidRPr="008E4A30">
        <w:rPr>
          <w:rFonts w:ascii="Arial" w:eastAsia="Times New Roman" w:hAnsi="Arial" w:cs="Arial"/>
          <w:sz w:val="24"/>
          <w:szCs w:val="24"/>
          <w:lang w:eastAsia="ru-RU"/>
        </w:rPr>
        <w:t>униципальн</w:t>
      </w:r>
      <w:r w:rsidRPr="008E4A30">
        <w:rPr>
          <w:rFonts w:ascii="Arial" w:eastAsia="Times New Roman" w:hAnsi="Arial" w:cs="Arial"/>
          <w:sz w:val="24"/>
          <w:szCs w:val="24"/>
          <w:lang w:eastAsia="ru-RU"/>
        </w:rPr>
        <w:t>ая</w:t>
      </w:r>
      <w:r w:rsidR="00553247" w:rsidRPr="008E4A30">
        <w:rPr>
          <w:rFonts w:ascii="Arial" w:eastAsia="Times New Roman" w:hAnsi="Arial" w:cs="Arial"/>
          <w:sz w:val="24"/>
          <w:szCs w:val="24"/>
          <w:lang w:eastAsia="ru-RU"/>
        </w:rPr>
        <w:t xml:space="preserve"> программ</w:t>
      </w:r>
      <w:r w:rsidRPr="008E4A30">
        <w:rPr>
          <w:rFonts w:ascii="Arial" w:eastAsia="Times New Roman" w:hAnsi="Arial" w:cs="Arial"/>
          <w:sz w:val="24"/>
          <w:szCs w:val="24"/>
          <w:lang w:eastAsia="ru-RU"/>
        </w:rPr>
        <w:t>а</w:t>
      </w:r>
      <w:r w:rsidR="00553247" w:rsidRPr="008E4A30">
        <w:rPr>
          <w:rFonts w:ascii="Arial" w:eastAsia="Times New Roman" w:hAnsi="Arial" w:cs="Arial"/>
          <w:sz w:val="24"/>
          <w:szCs w:val="24"/>
          <w:lang w:eastAsia="ru-RU"/>
        </w:rPr>
        <w:t xml:space="preserve"> «Реформирование и модернизация </w:t>
      </w:r>
      <w:proofErr w:type="spellStart"/>
      <w:r w:rsidR="00553247" w:rsidRPr="008E4A30">
        <w:rPr>
          <w:rFonts w:ascii="Arial" w:eastAsia="Times New Roman" w:hAnsi="Arial" w:cs="Arial"/>
          <w:sz w:val="24"/>
          <w:szCs w:val="24"/>
          <w:lang w:eastAsia="ru-RU"/>
        </w:rPr>
        <w:t>жилищно</w:t>
      </w:r>
      <w:proofErr w:type="spellEnd"/>
      <w:r w:rsidR="00553247" w:rsidRPr="008E4A30">
        <w:rPr>
          <w:rFonts w:ascii="Arial" w:eastAsia="Times New Roman" w:hAnsi="Arial" w:cs="Arial"/>
          <w:sz w:val="24"/>
          <w:szCs w:val="24"/>
          <w:lang w:eastAsia="ru-RU"/>
        </w:rPr>
        <w:t xml:space="preserve"> – коммунального хозяйства и повышение энергетической эффективности» </w:t>
      </w:r>
    </w:p>
    <w:p w14:paraId="6B673D64" w14:textId="77777777" w:rsidR="001265CA" w:rsidRDefault="001265CA" w:rsidP="00CA5E85">
      <w:pPr>
        <w:overflowPunct w:val="0"/>
        <w:autoSpaceDE w:val="0"/>
        <w:autoSpaceDN w:val="0"/>
        <w:adjustRightInd w:val="0"/>
        <w:spacing w:after="0" w:line="240" w:lineRule="auto"/>
        <w:ind w:left="720"/>
        <w:jc w:val="center"/>
        <w:textAlignment w:val="baseline"/>
        <w:rPr>
          <w:rFonts w:ascii="Arial" w:hAnsi="Arial" w:cs="Arial"/>
          <w:b/>
          <w:sz w:val="24"/>
          <w:szCs w:val="24"/>
        </w:rPr>
      </w:pPr>
    </w:p>
    <w:p w14:paraId="72AB16E1" w14:textId="77777777" w:rsidR="00787A8D" w:rsidRPr="00B743ED" w:rsidRDefault="000E43A1" w:rsidP="00CA5E85">
      <w:pPr>
        <w:overflowPunct w:val="0"/>
        <w:autoSpaceDE w:val="0"/>
        <w:autoSpaceDN w:val="0"/>
        <w:adjustRightInd w:val="0"/>
        <w:spacing w:after="0" w:line="240" w:lineRule="auto"/>
        <w:ind w:left="720"/>
        <w:jc w:val="center"/>
        <w:textAlignment w:val="baseline"/>
        <w:rPr>
          <w:rFonts w:ascii="Arial" w:hAnsi="Arial" w:cs="Arial"/>
          <w:sz w:val="24"/>
          <w:szCs w:val="24"/>
        </w:rPr>
      </w:pPr>
      <w:r w:rsidRPr="00B743ED">
        <w:rPr>
          <w:rFonts w:ascii="Arial" w:hAnsi="Arial" w:cs="Arial"/>
          <w:sz w:val="24"/>
          <w:szCs w:val="24"/>
        </w:rPr>
        <w:t>Паспорт 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62"/>
      </w:tblGrid>
      <w:tr w:rsidR="00537087" w:rsidRPr="008E4A30" w14:paraId="0A4E0C6F" w14:textId="77777777">
        <w:tc>
          <w:tcPr>
            <w:tcW w:w="3085" w:type="dxa"/>
          </w:tcPr>
          <w:p w14:paraId="2899AD67" w14:textId="77777777" w:rsidR="00537087" w:rsidRPr="008E4A30" w:rsidRDefault="00537087" w:rsidP="00765CFA">
            <w:pPr>
              <w:autoSpaceDE w:val="0"/>
              <w:autoSpaceDN w:val="0"/>
              <w:adjustRightInd w:val="0"/>
              <w:spacing w:after="0" w:line="240" w:lineRule="auto"/>
              <w:jc w:val="both"/>
              <w:rPr>
                <w:rFonts w:ascii="Arial" w:hAnsi="Arial" w:cs="Arial"/>
                <w:sz w:val="24"/>
                <w:szCs w:val="24"/>
              </w:rPr>
            </w:pPr>
            <w:r w:rsidRPr="008E4A30">
              <w:rPr>
                <w:rFonts w:ascii="Arial" w:hAnsi="Arial" w:cs="Arial"/>
                <w:sz w:val="24"/>
                <w:szCs w:val="24"/>
              </w:rPr>
              <w:t xml:space="preserve">Наименование </w:t>
            </w:r>
            <w:r w:rsidR="00553247" w:rsidRPr="008E4A30">
              <w:rPr>
                <w:rFonts w:ascii="Arial" w:hAnsi="Arial" w:cs="Arial"/>
                <w:sz w:val="24"/>
                <w:szCs w:val="24"/>
              </w:rPr>
              <w:t xml:space="preserve">муниципальной </w:t>
            </w:r>
            <w:r w:rsidRPr="008E4A30">
              <w:rPr>
                <w:rFonts w:ascii="Arial" w:hAnsi="Arial" w:cs="Arial"/>
                <w:sz w:val="24"/>
                <w:szCs w:val="24"/>
              </w:rPr>
              <w:t>программы</w:t>
            </w:r>
          </w:p>
        </w:tc>
        <w:tc>
          <w:tcPr>
            <w:tcW w:w="6662" w:type="dxa"/>
          </w:tcPr>
          <w:p w14:paraId="2A9DFF0B" w14:textId="77777777" w:rsidR="00537087" w:rsidRPr="008E4A30" w:rsidRDefault="00C702A6" w:rsidP="008657D7">
            <w:pPr>
              <w:spacing w:before="40" w:after="0" w:line="240" w:lineRule="auto"/>
              <w:jc w:val="both"/>
              <w:rPr>
                <w:rFonts w:ascii="Arial" w:hAnsi="Arial" w:cs="Arial"/>
                <w:sz w:val="24"/>
                <w:szCs w:val="24"/>
              </w:rPr>
            </w:pPr>
            <w:r w:rsidRPr="008E4A30">
              <w:rPr>
                <w:rFonts w:ascii="Arial" w:eastAsia="Times New Roman" w:hAnsi="Arial" w:cs="Arial"/>
                <w:sz w:val="24"/>
                <w:szCs w:val="24"/>
                <w:lang w:eastAsia="ru-RU"/>
              </w:rPr>
              <w:t xml:space="preserve">Муниципальная программа «Реформирование и модернизация </w:t>
            </w:r>
            <w:proofErr w:type="spellStart"/>
            <w:r w:rsidRPr="008E4A30">
              <w:rPr>
                <w:rFonts w:ascii="Arial" w:eastAsia="Times New Roman" w:hAnsi="Arial" w:cs="Arial"/>
                <w:sz w:val="24"/>
                <w:szCs w:val="24"/>
                <w:lang w:eastAsia="ru-RU"/>
              </w:rPr>
              <w:t>жилищно</w:t>
            </w:r>
            <w:proofErr w:type="spellEnd"/>
            <w:r w:rsidRPr="008E4A30">
              <w:rPr>
                <w:rFonts w:ascii="Arial" w:eastAsia="Times New Roman" w:hAnsi="Arial" w:cs="Arial"/>
                <w:sz w:val="24"/>
                <w:szCs w:val="24"/>
                <w:lang w:eastAsia="ru-RU"/>
              </w:rPr>
              <w:t xml:space="preserve"> – коммунального хозяйства и повышение энергетической эффективности»</w:t>
            </w:r>
            <w:r w:rsidR="00CA5E85" w:rsidRPr="008E4A30">
              <w:rPr>
                <w:rFonts w:ascii="Arial" w:eastAsia="Times New Roman" w:hAnsi="Arial" w:cs="Arial"/>
                <w:sz w:val="24"/>
                <w:szCs w:val="24"/>
                <w:lang w:eastAsia="ru-RU"/>
              </w:rPr>
              <w:t xml:space="preserve"> </w:t>
            </w:r>
            <w:r w:rsidR="00956098" w:rsidRPr="008E4A30">
              <w:rPr>
                <w:rFonts w:ascii="Arial" w:hAnsi="Arial" w:cs="Arial"/>
                <w:sz w:val="24"/>
                <w:szCs w:val="24"/>
              </w:rPr>
              <w:t xml:space="preserve">(далее </w:t>
            </w:r>
            <w:r w:rsidR="00553247" w:rsidRPr="008E4A30">
              <w:rPr>
                <w:rFonts w:ascii="Arial" w:hAnsi="Arial" w:cs="Arial"/>
                <w:sz w:val="24"/>
                <w:szCs w:val="24"/>
              </w:rPr>
              <w:t>–</w:t>
            </w:r>
            <w:r w:rsidR="00956098" w:rsidRPr="008E4A30">
              <w:rPr>
                <w:rFonts w:ascii="Arial" w:hAnsi="Arial" w:cs="Arial"/>
                <w:sz w:val="24"/>
                <w:szCs w:val="24"/>
              </w:rPr>
              <w:t xml:space="preserve"> </w:t>
            </w:r>
            <w:r w:rsidRPr="008E4A30">
              <w:rPr>
                <w:rFonts w:ascii="Arial" w:hAnsi="Arial" w:cs="Arial"/>
                <w:sz w:val="24"/>
                <w:szCs w:val="24"/>
              </w:rPr>
              <w:t>П</w:t>
            </w:r>
            <w:r w:rsidR="00956098" w:rsidRPr="008E4A30">
              <w:rPr>
                <w:rFonts w:ascii="Arial" w:hAnsi="Arial" w:cs="Arial"/>
                <w:sz w:val="24"/>
                <w:szCs w:val="24"/>
              </w:rPr>
              <w:t>рограмма)</w:t>
            </w:r>
          </w:p>
        </w:tc>
      </w:tr>
      <w:tr w:rsidR="00537087" w:rsidRPr="008E4A30" w14:paraId="120D0DE6" w14:textId="77777777">
        <w:tc>
          <w:tcPr>
            <w:tcW w:w="3085" w:type="dxa"/>
          </w:tcPr>
          <w:p w14:paraId="6F3FC414" w14:textId="77777777" w:rsidR="00956098" w:rsidRPr="008E4A30" w:rsidRDefault="00537087" w:rsidP="004614CC">
            <w:pPr>
              <w:autoSpaceDE w:val="0"/>
              <w:autoSpaceDN w:val="0"/>
              <w:adjustRightInd w:val="0"/>
              <w:spacing w:after="0" w:line="240" w:lineRule="auto"/>
              <w:jc w:val="both"/>
              <w:rPr>
                <w:rFonts w:ascii="Arial" w:hAnsi="Arial" w:cs="Arial"/>
                <w:sz w:val="24"/>
                <w:szCs w:val="24"/>
              </w:rPr>
            </w:pPr>
            <w:r w:rsidRPr="008E4A30">
              <w:rPr>
                <w:rFonts w:ascii="Arial" w:hAnsi="Arial" w:cs="Arial"/>
                <w:sz w:val="24"/>
                <w:szCs w:val="24"/>
              </w:rPr>
              <w:t>Основания</w:t>
            </w:r>
          </w:p>
          <w:p w14:paraId="7C523796" w14:textId="77777777" w:rsidR="00537087" w:rsidRPr="008E4A30" w:rsidRDefault="00537087" w:rsidP="00765CFA">
            <w:pPr>
              <w:autoSpaceDE w:val="0"/>
              <w:autoSpaceDN w:val="0"/>
              <w:adjustRightInd w:val="0"/>
              <w:spacing w:after="0" w:line="240" w:lineRule="auto"/>
              <w:rPr>
                <w:rFonts w:ascii="Arial" w:hAnsi="Arial" w:cs="Arial"/>
                <w:sz w:val="24"/>
                <w:szCs w:val="24"/>
              </w:rPr>
            </w:pPr>
            <w:r w:rsidRPr="008E4A30">
              <w:rPr>
                <w:rFonts w:ascii="Arial" w:hAnsi="Arial" w:cs="Arial"/>
                <w:sz w:val="24"/>
                <w:szCs w:val="24"/>
              </w:rPr>
              <w:t xml:space="preserve">для разработки </w:t>
            </w:r>
            <w:r w:rsidR="00553247" w:rsidRPr="008E4A30">
              <w:rPr>
                <w:rFonts w:ascii="Arial" w:hAnsi="Arial" w:cs="Arial"/>
                <w:sz w:val="24"/>
                <w:szCs w:val="24"/>
              </w:rPr>
              <w:t xml:space="preserve">муниципальной </w:t>
            </w:r>
            <w:r w:rsidRPr="008E4A30">
              <w:rPr>
                <w:rFonts w:ascii="Arial" w:hAnsi="Arial" w:cs="Arial"/>
                <w:sz w:val="24"/>
                <w:szCs w:val="24"/>
              </w:rPr>
              <w:t>программы</w:t>
            </w:r>
          </w:p>
        </w:tc>
        <w:tc>
          <w:tcPr>
            <w:tcW w:w="6662" w:type="dxa"/>
          </w:tcPr>
          <w:p w14:paraId="792B6D4D" w14:textId="1F43F4B0" w:rsidR="00537087" w:rsidRPr="008E4A30" w:rsidRDefault="00F12204" w:rsidP="00B767C0">
            <w:pPr>
              <w:spacing w:before="40" w:after="0" w:line="240" w:lineRule="auto"/>
              <w:jc w:val="both"/>
              <w:rPr>
                <w:rFonts w:ascii="Arial" w:hAnsi="Arial" w:cs="Arial"/>
                <w:sz w:val="24"/>
                <w:szCs w:val="24"/>
              </w:rPr>
            </w:pPr>
            <w:r w:rsidRPr="008E4A30">
              <w:rPr>
                <w:rFonts w:ascii="Arial" w:hAnsi="Arial" w:cs="Arial"/>
                <w:sz w:val="24"/>
                <w:szCs w:val="24"/>
              </w:rPr>
              <w:t>Статья 179 Бюджетного кодекса Российской Федерации; Постановление администрации Шушенского района от 1</w:t>
            </w:r>
            <w:r w:rsidR="00B767C0">
              <w:rPr>
                <w:rFonts w:ascii="Arial" w:hAnsi="Arial" w:cs="Arial"/>
                <w:sz w:val="24"/>
                <w:szCs w:val="24"/>
              </w:rPr>
              <w:t>3</w:t>
            </w:r>
            <w:r w:rsidRPr="008E4A30">
              <w:rPr>
                <w:rFonts w:ascii="Arial" w:hAnsi="Arial" w:cs="Arial"/>
                <w:sz w:val="24"/>
                <w:szCs w:val="24"/>
              </w:rPr>
              <w:t>.</w:t>
            </w:r>
            <w:r w:rsidR="00B767C0">
              <w:rPr>
                <w:rFonts w:ascii="Arial" w:hAnsi="Arial" w:cs="Arial"/>
                <w:sz w:val="24"/>
                <w:szCs w:val="24"/>
              </w:rPr>
              <w:t>08</w:t>
            </w:r>
            <w:r w:rsidRPr="008E4A30">
              <w:rPr>
                <w:rFonts w:ascii="Arial" w:hAnsi="Arial" w:cs="Arial"/>
                <w:sz w:val="24"/>
                <w:szCs w:val="24"/>
              </w:rPr>
              <w:t>.201</w:t>
            </w:r>
            <w:r w:rsidR="00B767C0">
              <w:rPr>
                <w:rFonts w:ascii="Arial" w:hAnsi="Arial" w:cs="Arial"/>
                <w:sz w:val="24"/>
                <w:szCs w:val="24"/>
              </w:rPr>
              <w:t>3</w:t>
            </w:r>
            <w:r w:rsidRPr="008E4A30">
              <w:rPr>
                <w:rFonts w:ascii="Arial" w:hAnsi="Arial" w:cs="Arial"/>
                <w:sz w:val="24"/>
                <w:szCs w:val="24"/>
              </w:rPr>
              <w:t xml:space="preserve"> № 9</w:t>
            </w:r>
            <w:r w:rsidR="00B767C0">
              <w:rPr>
                <w:rFonts w:ascii="Arial" w:hAnsi="Arial" w:cs="Arial"/>
                <w:sz w:val="24"/>
                <w:szCs w:val="24"/>
              </w:rPr>
              <w:t>17</w:t>
            </w:r>
            <w:r w:rsidRPr="008E4A30">
              <w:rPr>
                <w:rFonts w:ascii="Arial" w:hAnsi="Arial" w:cs="Arial"/>
                <w:sz w:val="24"/>
                <w:szCs w:val="24"/>
              </w:rPr>
              <w:t xml:space="preserve"> «</w:t>
            </w:r>
            <w:r w:rsidR="00765CFA" w:rsidRPr="00FC456C">
              <w:rPr>
                <w:rFonts w:ascii="Arial" w:eastAsia="Times New Roman" w:hAnsi="Arial" w:cs="Arial"/>
                <w:sz w:val="24"/>
                <w:szCs w:val="24"/>
                <w:lang w:eastAsia="ru-RU"/>
              </w:rPr>
              <w:t>Об утверждении Порядка принятия решений о разработке муниципальных программ Шушенского района, их формировании и реализации» (</w:t>
            </w:r>
            <w:r w:rsidR="00F8414F">
              <w:rPr>
                <w:rFonts w:ascii="Arial" w:eastAsia="Times New Roman" w:hAnsi="Arial" w:cs="Arial"/>
                <w:sz w:val="24"/>
                <w:szCs w:val="24"/>
                <w:lang w:eastAsia="ru-RU"/>
              </w:rPr>
              <w:t>с изменениями</w:t>
            </w:r>
            <w:r w:rsidR="00765CFA">
              <w:rPr>
                <w:rFonts w:ascii="Arial" w:eastAsia="Times New Roman" w:hAnsi="Arial" w:cs="Arial"/>
                <w:sz w:val="24"/>
                <w:szCs w:val="24"/>
                <w:lang w:eastAsia="ru-RU"/>
              </w:rPr>
              <w:t>)</w:t>
            </w:r>
            <w:r w:rsidRPr="008E4A30">
              <w:rPr>
                <w:rFonts w:ascii="Arial" w:hAnsi="Arial" w:cs="Arial"/>
                <w:sz w:val="24"/>
                <w:szCs w:val="24"/>
              </w:rPr>
              <w:t xml:space="preserve">; Распоряжение администрации Шушенского района от 22.08.2013 № 120-р </w:t>
            </w:r>
            <w:r w:rsidR="00CF1A7D" w:rsidRPr="008E4A30">
              <w:rPr>
                <w:rFonts w:ascii="Arial" w:hAnsi="Arial" w:cs="Arial"/>
                <w:sz w:val="24"/>
                <w:szCs w:val="24"/>
              </w:rPr>
              <w:t xml:space="preserve">«Об утверждении </w:t>
            </w:r>
            <w:r w:rsidRPr="008E4A30">
              <w:rPr>
                <w:rFonts w:ascii="Arial" w:hAnsi="Arial" w:cs="Arial"/>
                <w:sz w:val="24"/>
                <w:szCs w:val="24"/>
              </w:rPr>
              <w:t>перечня муниципальных программ Шушенского района</w:t>
            </w:r>
            <w:r w:rsidR="00CF1A7D" w:rsidRPr="008E4A30">
              <w:rPr>
                <w:rFonts w:ascii="Arial" w:hAnsi="Arial" w:cs="Arial"/>
                <w:sz w:val="24"/>
                <w:szCs w:val="24"/>
              </w:rPr>
              <w:t>»</w:t>
            </w:r>
          </w:p>
        </w:tc>
      </w:tr>
      <w:tr w:rsidR="00537087" w:rsidRPr="008E4A30" w14:paraId="539E83C8" w14:textId="77777777">
        <w:tc>
          <w:tcPr>
            <w:tcW w:w="3085" w:type="dxa"/>
          </w:tcPr>
          <w:p w14:paraId="19DAEBD3" w14:textId="77777777" w:rsidR="00537087" w:rsidRPr="008E4A30" w:rsidRDefault="00537087" w:rsidP="00FA1897">
            <w:pPr>
              <w:autoSpaceDE w:val="0"/>
              <w:autoSpaceDN w:val="0"/>
              <w:adjustRightInd w:val="0"/>
              <w:spacing w:after="0" w:line="240" w:lineRule="auto"/>
              <w:jc w:val="both"/>
              <w:rPr>
                <w:rFonts w:ascii="Arial" w:hAnsi="Arial" w:cs="Arial"/>
                <w:sz w:val="24"/>
                <w:szCs w:val="24"/>
              </w:rPr>
            </w:pPr>
            <w:r w:rsidRPr="008E4A30">
              <w:rPr>
                <w:rFonts w:ascii="Arial" w:hAnsi="Arial" w:cs="Arial"/>
                <w:sz w:val="24"/>
                <w:szCs w:val="24"/>
              </w:rPr>
              <w:t>Ответс</w:t>
            </w:r>
            <w:r w:rsidR="00A47D02" w:rsidRPr="008E4A30">
              <w:rPr>
                <w:rFonts w:ascii="Arial" w:hAnsi="Arial" w:cs="Arial"/>
                <w:sz w:val="24"/>
                <w:szCs w:val="24"/>
              </w:rPr>
              <w:t xml:space="preserve">твенный исполнитель муниципальной </w:t>
            </w:r>
            <w:r w:rsidRPr="008E4A30">
              <w:rPr>
                <w:rFonts w:ascii="Arial" w:hAnsi="Arial" w:cs="Arial"/>
                <w:sz w:val="24"/>
                <w:szCs w:val="24"/>
              </w:rPr>
              <w:t>программы</w:t>
            </w:r>
            <w:r w:rsidR="00A47D02" w:rsidRPr="008E4A30">
              <w:rPr>
                <w:rFonts w:ascii="Arial" w:hAnsi="Arial" w:cs="Arial"/>
                <w:sz w:val="24"/>
                <w:szCs w:val="24"/>
              </w:rPr>
              <w:t xml:space="preserve"> </w:t>
            </w:r>
          </w:p>
        </w:tc>
        <w:tc>
          <w:tcPr>
            <w:tcW w:w="6662" w:type="dxa"/>
          </w:tcPr>
          <w:p w14:paraId="7E95CB20" w14:textId="77777777" w:rsidR="00537087" w:rsidRPr="008E4A30" w:rsidRDefault="00C702A6" w:rsidP="005C5058">
            <w:pPr>
              <w:overflowPunct w:val="0"/>
              <w:autoSpaceDE w:val="0"/>
              <w:autoSpaceDN w:val="0"/>
              <w:adjustRightInd w:val="0"/>
              <w:spacing w:after="0" w:line="240" w:lineRule="auto"/>
              <w:jc w:val="both"/>
              <w:textAlignment w:val="baseline"/>
              <w:rPr>
                <w:rFonts w:ascii="Arial" w:hAnsi="Arial" w:cs="Arial"/>
                <w:sz w:val="24"/>
                <w:szCs w:val="24"/>
              </w:rPr>
            </w:pPr>
            <w:r w:rsidRPr="008E4A30">
              <w:rPr>
                <w:rFonts w:ascii="Arial" w:hAnsi="Arial" w:cs="Arial"/>
                <w:sz w:val="24"/>
                <w:szCs w:val="24"/>
              </w:rPr>
              <w:t xml:space="preserve">администрация Шушенского района </w:t>
            </w:r>
          </w:p>
        </w:tc>
      </w:tr>
      <w:tr w:rsidR="00A81358" w:rsidRPr="008E4A30" w14:paraId="69B88892" w14:textId="77777777">
        <w:tc>
          <w:tcPr>
            <w:tcW w:w="3085" w:type="dxa"/>
          </w:tcPr>
          <w:p w14:paraId="033284EC" w14:textId="77777777" w:rsidR="00A81358" w:rsidRPr="008E4A30" w:rsidRDefault="00A81358" w:rsidP="004614CC">
            <w:pPr>
              <w:tabs>
                <w:tab w:val="left" w:pos="1134"/>
              </w:tabs>
              <w:autoSpaceDE w:val="0"/>
              <w:autoSpaceDN w:val="0"/>
              <w:adjustRightInd w:val="0"/>
              <w:spacing w:after="0" w:line="240" w:lineRule="auto"/>
              <w:rPr>
                <w:rFonts w:ascii="Arial" w:hAnsi="Arial" w:cs="Arial"/>
                <w:sz w:val="24"/>
                <w:szCs w:val="24"/>
              </w:rPr>
            </w:pPr>
            <w:r w:rsidRPr="008E4A30">
              <w:rPr>
                <w:rFonts w:ascii="Arial" w:hAnsi="Arial" w:cs="Arial"/>
                <w:sz w:val="24"/>
                <w:szCs w:val="24"/>
              </w:rPr>
              <w:t>Соисполнители муниципальной программы</w:t>
            </w:r>
          </w:p>
        </w:tc>
        <w:tc>
          <w:tcPr>
            <w:tcW w:w="6662" w:type="dxa"/>
          </w:tcPr>
          <w:p w14:paraId="44220F7A" w14:textId="77777777" w:rsidR="00A81358" w:rsidRPr="008E4A30" w:rsidRDefault="00832B63" w:rsidP="00832B63">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sz w:val="24"/>
                <w:szCs w:val="24"/>
              </w:rPr>
              <w:t>Комитет по управлению муниципальным имуществом (МКУ «Земля и имущество»)</w:t>
            </w:r>
          </w:p>
        </w:tc>
      </w:tr>
      <w:tr w:rsidR="00537087" w:rsidRPr="008E4A30" w14:paraId="7935051A" w14:textId="77777777">
        <w:tc>
          <w:tcPr>
            <w:tcW w:w="3085" w:type="dxa"/>
          </w:tcPr>
          <w:p w14:paraId="675C444B" w14:textId="77777777" w:rsidR="00537087" w:rsidRPr="008E4A30" w:rsidRDefault="00537087" w:rsidP="005C4327">
            <w:pPr>
              <w:tabs>
                <w:tab w:val="left" w:pos="1134"/>
              </w:tabs>
              <w:autoSpaceDE w:val="0"/>
              <w:autoSpaceDN w:val="0"/>
              <w:adjustRightInd w:val="0"/>
              <w:spacing w:after="0" w:line="240" w:lineRule="auto"/>
              <w:rPr>
                <w:rFonts w:ascii="Arial" w:hAnsi="Arial" w:cs="Arial"/>
                <w:sz w:val="24"/>
                <w:szCs w:val="24"/>
              </w:rPr>
            </w:pPr>
            <w:r w:rsidRPr="008E4A30">
              <w:rPr>
                <w:rFonts w:ascii="Arial" w:hAnsi="Arial" w:cs="Arial"/>
                <w:sz w:val="24"/>
                <w:szCs w:val="24"/>
              </w:rPr>
              <w:t xml:space="preserve">Перечень подпрограмм и отдельных мероприятий </w:t>
            </w:r>
            <w:r w:rsidR="007401DD" w:rsidRPr="008E4A30">
              <w:rPr>
                <w:rFonts w:ascii="Arial" w:hAnsi="Arial" w:cs="Arial"/>
                <w:sz w:val="24"/>
                <w:szCs w:val="24"/>
              </w:rPr>
              <w:t xml:space="preserve">муниципальной </w:t>
            </w:r>
            <w:r w:rsidRPr="008E4A30">
              <w:rPr>
                <w:rFonts w:ascii="Arial" w:hAnsi="Arial" w:cs="Arial"/>
                <w:sz w:val="24"/>
                <w:szCs w:val="24"/>
              </w:rPr>
              <w:t>программы</w:t>
            </w:r>
          </w:p>
        </w:tc>
        <w:tc>
          <w:tcPr>
            <w:tcW w:w="6662" w:type="dxa"/>
          </w:tcPr>
          <w:p w14:paraId="59B4E9BB" w14:textId="77777777" w:rsidR="005558DB" w:rsidRPr="008E4A30" w:rsidRDefault="007401DD" w:rsidP="004614CC">
            <w:pPr>
              <w:overflowPunct w:val="0"/>
              <w:autoSpaceDE w:val="0"/>
              <w:autoSpaceDN w:val="0"/>
              <w:adjustRightInd w:val="0"/>
              <w:spacing w:after="0" w:line="240" w:lineRule="auto"/>
              <w:jc w:val="both"/>
              <w:textAlignment w:val="baseline"/>
              <w:rPr>
                <w:rFonts w:ascii="Arial" w:hAnsi="Arial" w:cs="Arial"/>
                <w:sz w:val="24"/>
                <w:szCs w:val="24"/>
              </w:rPr>
            </w:pPr>
            <w:r w:rsidRPr="008E4A30">
              <w:rPr>
                <w:rFonts w:ascii="Arial" w:hAnsi="Arial" w:cs="Arial"/>
                <w:sz w:val="24"/>
                <w:szCs w:val="24"/>
                <w:u w:val="single"/>
              </w:rPr>
              <w:t xml:space="preserve">подпрограмма № </w:t>
            </w:r>
            <w:r w:rsidR="00AC4510" w:rsidRPr="008E4A30">
              <w:rPr>
                <w:rFonts w:ascii="Arial" w:hAnsi="Arial" w:cs="Arial"/>
                <w:sz w:val="24"/>
                <w:szCs w:val="24"/>
                <w:u w:val="single"/>
              </w:rPr>
              <w:t>1.</w:t>
            </w:r>
            <w:r w:rsidR="0028039E" w:rsidRPr="008E4A30">
              <w:rPr>
                <w:rFonts w:ascii="Arial" w:hAnsi="Arial" w:cs="Arial"/>
                <w:sz w:val="24"/>
                <w:szCs w:val="24"/>
              </w:rPr>
              <w:t xml:space="preserve"> </w:t>
            </w:r>
            <w:r w:rsidR="001E2303" w:rsidRPr="008E4A30">
              <w:rPr>
                <w:rFonts w:ascii="Arial" w:hAnsi="Arial" w:cs="Arial"/>
                <w:sz w:val="24"/>
                <w:szCs w:val="24"/>
              </w:rPr>
              <w:t>«</w:t>
            </w:r>
            <w:r w:rsidR="005558DB" w:rsidRPr="008E4A30">
              <w:rPr>
                <w:rFonts w:ascii="Arial" w:hAnsi="Arial" w:cs="Arial"/>
                <w:sz w:val="24"/>
                <w:szCs w:val="24"/>
              </w:rPr>
              <w:t xml:space="preserve">Энергосбережение и повышение энергетической эффективности </w:t>
            </w:r>
            <w:r w:rsidR="00F25CE3">
              <w:rPr>
                <w:rFonts w:ascii="Arial" w:hAnsi="Arial" w:cs="Arial"/>
                <w:sz w:val="24"/>
                <w:szCs w:val="24"/>
              </w:rPr>
              <w:t>на территории Шу</w:t>
            </w:r>
            <w:r w:rsidR="00F94794" w:rsidRPr="008E4A30">
              <w:rPr>
                <w:rFonts w:ascii="Arial" w:hAnsi="Arial" w:cs="Arial"/>
                <w:sz w:val="24"/>
                <w:szCs w:val="24"/>
              </w:rPr>
              <w:t>шенско</w:t>
            </w:r>
            <w:r w:rsidR="00F25CE3">
              <w:rPr>
                <w:rFonts w:ascii="Arial" w:hAnsi="Arial" w:cs="Arial"/>
                <w:sz w:val="24"/>
                <w:szCs w:val="24"/>
              </w:rPr>
              <w:t xml:space="preserve">го </w:t>
            </w:r>
            <w:r w:rsidR="008C128F" w:rsidRPr="008E4A30">
              <w:rPr>
                <w:rFonts w:ascii="Arial" w:hAnsi="Arial" w:cs="Arial"/>
                <w:sz w:val="24"/>
                <w:szCs w:val="24"/>
              </w:rPr>
              <w:t>район</w:t>
            </w:r>
            <w:r w:rsidR="00F25CE3">
              <w:rPr>
                <w:rFonts w:ascii="Arial" w:hAnsi="Arial" w:cs="Arial"/>
                <w:sz w:val="24"/>
                <w:szCs w:val="24"/>
              </w:rPr>
              <w:t>а</w:t>
            </w:r>
            <w:r w:rsidR="001E2303" w:rsidRPr="008E4A30">
              <w:rPr>
                <w:rFonts w:ascii="Arial" w:hAnsi="Arial" w:cs="Arial"/>
                <w:bCs/>
                <w:sz w:val="24"/>
                <w:szCs w:val="24"/>
              </w:rPr>
              <w:t>»</w:t>
            </w:r>
            <w:r w:rsidR="00CA5E85" w:rsidRPr="008E4A30">
              <w:rPr>
                <w:rFonts w:ascii="Arial" w:hAnsi="Arial" w:cs="Arial"/>
                <w:bCs/>
                <w:sz w:val="24"/>
                <w:szCs w:val="24"/>
              </w:rPr>
              <w:t>.</w:t>
            </w:r>
          </w:p>
          <w:p w14:paraId="0C7787C6" w14:textId="77777777" w:rsidR="00CA5E85" w:rsidRPr="008E4A30" w:rsidRDefault="005D7994" w:rsidP="004614CC">
            <w:pPr>
              <w:overflowPunct w:val="0"/>
              <w:autoSpaceDE w:val="0"/>
              <w:autoSpaceDN w:val="0"/>
              <w:adjustRightInd w:val="0"/>
              <w:spacing w:after="0" w:line="240" w:lineRule="auto"/>
              <w:jc w:val="both"/>
              <w:textAlignment w:val="baseline"/>
              <w:rPr>
                <w:rFonts w:ascii="Arial" w:hAnsi="Arial" w:cs="Arial"/>
                <w:sz w:val="24"/>
                <w:szCs w:val="24"/>
              </w:rPr>
            </w:pPr>
            <w:r w:rsidRPr="008E4A30">
              <w:rPr>
                <w:rFonts w:ascii="Arial" w:hAnsi="Arial" w:cs="Arial"/>
                <w:sz w:val="24"/>
                <w:szCs w:val="24"/>
                <w:u w:val="single"/>
              </w:rPr>
              <w:t>подпрограмма № 2</w:t>
            </w:r>
            <w:r w:rsidRPr="008E4A30">
              <w:rPr>
                <w:rFonts w:ascii="Arial" w:hAnsi="Arial" w:cs="Arial"/>
                <w:sz w:val="24"/>
                <w:szCs w:val="24"/>
              </w:rPr>
              <w:t>. «Чистая вода Шушенского района»</w:t>
            </w:r>
            <w:r w:rsidR="00CA5E85" w:rsidRPr="008E4A30">
              <w:rPr>
                <w:rFonts w:ascii="Arial" w:hAnsi="Arial" w:cs="Arial"/>
                <w:sz w:val="24"/>
                <w:szCs w:val="24"/>
              </w:rPr>
              <w:t>.</w:t>
            </w:r>
          </w:p>
          <w:p w14:paraId="60A06C6D" w14:textId="77777777" w:rsidR="00CA5E85" w:rsidRPr="008E4A30" w:rsidRDefault="005D7994" w:rsidP="004614CC">
            <w:pPr>
              <w:overflowPunct w:val="0"/>
              <w:autoSpaceDE w:val="0"/>
              <w:autoSpaceDN w:val="0"/>
              <w:adjustRightInd w:val="0"/>
              <w:spacing w:after="0" w:line="240" w:lineRule="auto"/>
              <w:jc w:val="both"/>
              <w:textAlignment w:val="baseline"/>
              <w:rPr>
                <w:rFonts w:ascii="Arial" w:hAnsi="Arial" w:cs="Arial"/>
                <w:sz w:val="24"/>
                <w:szCs w:val="24"/>
              </w:rPr>
            </w:pPr>
            <w:r w:rsidRPr="008E4A30">
              <w:rPr>
                <w:rFonts w:ascii="Arial" w:hAnsi="Arial" w:cs="Arial"/>
                <w:sz w:val="24"/>
                <w:szCs w:val="24"/>
                <w:u w:val="single"/>
              </w:rPr>
              <w:t>подпрограмма № 3</w:t>
            </w:r>
            <w:r w:rsidRPr="008E4A30">
              <w:rPr>
                <w:rFonts w:ascii="Arial" w:hAnsi="Arial" w:cs="Arial"/>
                <w:sz w:val="24"/>
                <w:szCs w:val="24"/>
              </w:rPr>
              <w:t xml:space="preserve"> </w:t>
            </w:r>
            <w:r w:rsidR="00F25CE3">
              <w:rPr>
                <w:rFonts w:ascii="Arial" w:hAnsi="Arial" w:cs="Arial"/>
                <w:sz w:val="24"/>
                <w:szCs w:val="24"/>
              </w:rPr>
              <w:t>«</w:t>
            </w:r>
            <w:r w:rsidRPr="008E4A30">
              <w:rPr>
                <w:rFonts w:ascii="Arial" w:hAnsi="Arial" w:cs="Arial"/>
                <w:sz w:val="24"/>
                <w:szCs w:val="24"/>
              </w:rPr>
              <w:t>Модернизация, реконструкция и капитальный ремонт объектов коммунальной инфраструктуры муниципального образования «Шушенский район»</w:t>
            </w:r>
            <w:r w:rsidR="00CA5E85" w:rsidRPr="008E4A30">
              <w:rPr>
                <w:rFonts w:ascii="Arial" w:hAnsi="Arial" w:cs="Arial"/>
                <w:sz w:val="24"/>
                <w:szCs w:val="24"/>
              </w:rPr>
              <w:t>.</w:t>
            </w:r>
            <w:r w:rsidRPr="008E4A30">
              <w:rPr>
                <w:rFonts w:ascii="Arial" w:hAnsi="Arial" w:cs="Arial"/>
                <w:sz w:val="24"/>
                <w:szCs w:val="24"/>
              </w:rPr>
              <w:t xml:space="preserve"> </w:t>
            </w:r>
          </w:p>
          <w:p w14:paraId="056C85F7" w14:textId="77777777" w:rsidR="00CF1A7D" w:rsidRPr="00B743ED" w:rsidRDefault="00555541" w:rsidP="004614CC">
            <w:pPr>
              <w:overflowPunct w:val="0"/>
              <w:autoSpaceDE w:val="0"/>
              <w:autoSpaceDN w:val="0"/>
              <w:adjustRightInd w:val="0"/>
              <w:spacing w:after="0" w:line="240" w:lineRule="auto"/>
              <w:jc w:val="both"/>
              <w:textAlignment w:val="baseline"/>
              <w:rPr>
                <w:rFonts w:ascii="Arial" w:hAnsi="Arial" w:cs="Arial"/>
                <w:sz w:val="24"/>
                <w:szCs w:val="24"/>
              </w:rPr>
            </w:pPr>
            <w:r w:rsidRPr="00B743ED">
              <w:rPr>
                <w:rFonts w:ascii="Arial" w:hAnsi="Arial" w:cs="Arial"/>
                <w:sz w:val="24"/>
                <w:szCs w:val="24"/>
              </w:rPr>
              <w:t>Отдельное мероприятие муниципальной программы:</w:t>
            </w:r>
          </w:p>
          <w:p w14:paraId="2F5C0B94" w14:textId="77777777" w:rsidR="003221E2" w:rsidRPr="008E4A30" w:rsidRDefault="00A81358" w:rsidP="00FA1897">
            <w:pPr>
              <w:overflowPunct w:val="0"/>
              <w:autoSpaceDE w:val="0"/>
              <w:autoSpaceDN w:val="0"/>
              <w:adjustRightInd w:val="0"/>
              <w:spacing w:after="0" w:line="240" w:lineRule="auto"/>
              <w:jc w:val="both"/>
              <w:textAlignment w:val="baseline"/>
              <w:rPr>
                <w:rFonts w:ascii="Arial" w:hAnsi="Arial" w:cs="Arial"/>
                <w:sz w:val="24"/>
                <w:szCs w:val="24"/>
              </w:rPr>
            </w:pPr>
            <w:r w:rsidRPr="00B743ED">
              <w:rPr>
                <w:rFonts w:ascii="Arial" w:hAnsi="Arial" w:cs="Arial"/>
                <w:sz w:val="24"/>
                <w:szCs w:val="24"/>
              </w:rPr>
              <w:t xml:space="preserve">1. </w:t>
            </w:r>
            <w:r w:rsidR="009164E3" w:rsidRPr="00B743ED">
              <w:rPr>
                <w:rFonts w:ascii="Arial" w:hAnsi="Arial" w:cs="Arial"/>
                <w:sz w:val="24"/>
                <w:szCs w:val="24"/>
              </w:rPr>
              <w:t>Реализация</w:t>
            </w:r>
            <w:r w:rsidR="009164E3" w:rsidRPr="008E4A30">
              <w:rPr>
                <w:rFonts w:ascii="Arial" w:hAnsi="Arial" w:cs="Arial"/>
                <w:sz w:val="24"/>
                <w:szCs w:val="24"/>
              </w:rPr>
              <w:t xml:space="preserve"> </w:t>
            </w:r>
            <w:r w:rsidR="00765CFA">
              <w:rPr>
                <w:rFonts w:ascii="Arial" w:hAnsi="Arial" w:cs="Arial"/>
                <w:sz w:val="24"/>
                <w:szCs w:val="24"/>
              </w:rPr>
              <w:t xml:space="preserve">отдельных </w:t>
            </w:r>
            <w:r w:rsidR="009164E3" w:rsidRPr="008E4A30">
              <w:rPr>
                <w:rFonts w:ascii="Arial" w:hAnsi="Arial" w:cs="Arial"/>
                <w:sz w:val="24"/>
                <w:szCs w:val="24"/>
              </w:rPr>
              <w:t xml:space="preserve">мер </w:t>
            </w:r>
            <w:r w:rsidR="00765CFA">
              <w:rPr>
                <w:rFonts w:ascii="Arial" w:hAnsi="Arial" w:cs="Arial"/>
                <w:sz w:val="24"/>
                <w:szCs w:val="24"/>
              </w:rPr>
              <w:t>по обеспечению ограничения платы граждан за коммунальные услуги</w:t>
            </w:r>
            <w:r w:rsidR="009422E9" w:rsidRPr="008E4A30">
              <w:rPr>
                <w:rFonts w:ascii="Arial" w:hAnsi="Arial" w:cs="Arial"/>
                <w:sz w:val="24"/>
                <w:szCs w:val="24"/>
              </w:rPr>
              <w:t>.</w:t>
            </w:r>
          </w:p>
        </w:tc>
      </w:tr>
      <w:tr w:rsidR="00537087" w:rsidRPr="008E4A30" w14:paraId="6B2327B8" w14:textId="77777777">
        <w:tc>
          <w:tcPr>
            <w:tcW w:w="3085" w:type="dxa"/>
          </w:tcPr>
          <w:p w14:paraId="0211BC92" w14:textId="77777777" w:rsidR="00956098" w:rsidRPr="008E4A30" w:rsidRDefault="00537087" w:rsidP="004614CC">
            <w:pPr>
              <w:autoSpaceDE w:val="0"/>
              <w:autoSpaceDN w:val="0"/>
              <w:adjustRightInd w:val="0"/>
              <w:spacing w:after="0" w:line="240" w:lineRule="auto"/>
              <w:jc w:val="both"/>
              <w:rPr>
                <w:rFonts w:ascii="Arial" w:hAnsi="Arial" w:cs="Arial"/>
                <w:sz w:val="24"/>
                <w:szCs w:val="24"/>
              </w:rPr>
            </w:pPr>
            <w:r w:rsidRPr="008E4A30">
              <w:rPr>
                <w:rFonts w:ascii="Arial" w:hAnsi="Arial" w:cs="Arial"/>
                <w:sz w:val="24"/>
                <w:szCs w:val="24"/>
              </w:rPr>
              <w:t>Цели</w:t>
            </w:r>
          </w:p>
          <w:p w14:paraId="7D7BE5E8" w14:textId="77777777" w:rsidR="00537087" w:rsidRPr="008E4A30" w:rsidRDefault="00E91677" w:rsidP="005C4327">
            <w:pPr>
              <w:autoSpaceDE w:val="0"/>
              <w:autoSpaceDN w:val="0"/>
              <w:adjustRightInd w:val="0"/>
              <w:spacing w:after="0" w:line="240" w:lineRule="auto"/>
              <w:jc w:val="both"/>
              <w:rPr>
                <w:rFonts w:ascii="Arial" w:hAnsi="Arial" w:cs="Arial"/>
                <w:sz w:val="24"/>
                <w:szCs w:val="24"/>
              </w:rPr>
            </w:pPr>
            <w:r w:rsidRPr="008E4A30">
              <w:rPr>
                <w:rFonts w:ascii="Arial" w:hAnsi="Arial" w:cs="Arial"/>
                <w:sz w:val="24"/>
                <w:szCs w:val="24"/>
              </w:rPr>
              <w:t xml:space="preserve">муниципальной </w:t>
            </w:r>
            <w:r w:rsidR="00537087" w:rsidRPr="008E4A30">
              <w:rPr>
                <w:rFonts w:ascii="Arial" w:hAnsi="Arial" w:cs="Arial"/>
                <w:sz w:val="24"/>
                <w:szCs w:val="24"/>
              </w:rPr>
              <w:t>программы</w:t>
            </w:r>
          </w:p>
        </w:tc>
        <w:tc>
          <w:tcPr>
            <w:tcW w:w="6662" w:type="dxa"/>
          </w:tcPr>
          <w:p w14:paraId="152FF052" w14:textId="77777777" w:rsidR="002663D8" w:rsidRPr="008E4A30" w:rsidRDefault="00111D71" w:rsidP="005C4327">
            <w:pPr>
              <w:autoSpaceDE w:val="0"/>
              <w:autoSpaceDN w:val="0"/>
              <w:adjustRightInd w:val="0"/>
              <w:spacing w:after="0" w:line="240" w:lineRule="auto"/>
              <w:rPr>
                <w:rFonts w:ascii="Arial" w:hAnsi="Arial" w:cs="Arial"/>
                <w:sz w:val="24"/>
                <w:szCs w:val="24"/>
              </w:rPr>
            </w:pPr>
            <w:r w:rsidRPr="008E4A30">
              <w:rPr>
                <w:rFonts w:ascii="Arial" w:hAnsi="Arial" w:cs="Arial"/>
                <w:sz w:val="24"/>
                <w:szCs w:val="24"/>
                <w:lang w:eastAsia="ru-RU"/>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w:t>
            </w:r>
            <w:r w:rsidR="00780177">
              <w:rPr>
                <w:rFonts w:ascii="Arial" w:hAnsi="Arial" w:cs="Arial"/>
                <w:sz w:val="24"/>
                <w:szCs w:val="24"/>
                <w:lang w:eastAsia="ru-RU"/>
              </w:rPr>
              <w:t>латы жилищно-коммунальных услуг.</w:t>
            </w:r>
          </w:p>
        </w:tc>
      </w:tr>
      <w:tr w:rsidR="00537087" w:rsidRPr="008E4A30" w14:paraId="7CD375F4" w14:textId="77777777">
        <w:tc>
          <w:tcPr>
            <w:tcW w:w="3085" w:type="dxa"/>
          </w:tcPr>
          <w:p w14:paraId="3EB7A4F2" w14:textId="77777777" w:rsidR="00537087" w:rsidRPr="008E4A30" w:rsidRDefault="00537087" w:rsidP="005C4327">
            <w:pPr>
              <w:autoSpaceDE w:val="0"/>
              <w:autoSpaceDN w:val="0"/>
              <w:adjustRightInd w:val="0"/>
              <w:spacing w:after="0" w:line="240" w:lineRule="auto"/>
              <w:jc w:val="both"/>
              <w:rPr>
                <w:rFonts w:ascii="Arial" w:hAnsi="Arial" w:cs="Arial"/>
                <w:sz w:val="24"/>
                <w:szCs w:val="24"/>
              </w:rPr>
            </w:pPr>
            <w:r w:rsidRPr="008E4A30">
              <w:rPr>
                <w:rFonts w:ascii="Arial" w:hAnsi="Arial" w:cs="Arial"/>
                <w:sz w:val="24"/>
                <w:szCs w:val="24"/>
              </w:rPr>
              <w:t xml:space="preserve">Задачи </w:t>
            </w:r>
            <w:r w:rsidR="00E91677" w:rsidRPr="008E4A30">
              <w:rPr>
                <w:rFonts w:ascii="Arial" w:hAnsi="Arial" w:cs="Arial"/>
                <w:sz w:val="24"/>
                <w:szCs w:val="24"/>
              </w:rPr>
              <w:t xml:space="preserve">муниципальной </w:t>
            </w:r>
            <w:r w:rsidRPr="008E4A30">
              <w:rPr>
                <w:rFonts w:ascii="Arial" w:hAnsi="Arial" w:cs="Arial"/>
                <w:sz w:val="24"/>
                <w:szCs w:val="24"/>
              </w:rPr>
              <w:t>программы</w:t>
            </w:r>
          </w:p>
        </w:tc>
        <w:tc>
          <w:tcPr>
            <w:tcW w:w="6662" w:type="dxa"/>
          </w:tcPr>
          <w:p w14:paraId="263FAF5B" w14:textId="77777777" w:rsidR="00D84C52" w:rsidRPr="008E4A30" w:rsidRDefault="00D84C52" w:rsidP="00346AED">
            <w:pPr>
              <w:overflowPunct w:val="0"/>
              <w:autoSpaceDE w:val="0"/>
              <w:autoSpaceDN w:val="0"/>
              <w:adjustRightInd w:val="0"/>
              <w:spacing w:after="0" w:line="240" w:lineRule="auto"/>
              <w:ind w:left="34"/>
              <w:contextualSpacing/>
              <w:textAlignment w:val="baseline"/>
              <w:rPr>
                <w:rFonts w:ascii="Arial" w:hAnsi="Arial" w:cs="Arial"/>
                <w:sz w:val="24"/>
                <w:szCs w:val="24"/>
              </w:rPr>
            </w:pPr>
            <w:r w:rsidRPr="008E4A30">
              <w:rPr>
                <w:rFonts w:ascii="Arial" w:hAnsi="Arial" w:cs="Arial"/>
                <w:sz w:val="24"/>
                <w:szCs w:val="24"/>
              </w:rPr>
              <w:t xml:space="preserve">1.Повышение энергосбережения и энергоэффективности </w:t>
            </w:r>
            <w:r w:rsidR="00F94794" w:rsidRPr="008E4A30">
              <w:rPr>
                <w:rFonts w:ascii="Arial" w:hAnsi="Arial" w:cs="Arial"/>
                <w:sz w:val="24"/>
                <w:szCs w:val="24"/>
              </w:rPr>
              <w:t>в</w:t>
            </w:r>
            <w:r w:rsidRPr="008E4A30">
              <w:rPr>
                <w:rFonts w:ascii="Arial" w:hAnsi="Arial" w:cs="Arial"/>
                <w:sz w:val="24"/>
                <w:szCs w:val="24"/>
              </w:rPr>
              <w:t xml:space="preserve"> Шушенско</w:t>
            </w:r>
            <w:r w:rsidR="00F94794" w:rsidRPr="008E4A30">
              <w:rPr>
                <w:rFonts w:ascii="Arial" w:hAnsi="Arial" w:cs="Arial"/>
                <w:sz w:val="24"/>
                <w:szCs w:val="24"/>
              </w:rPr>
              <w:t>м районе</w:t>
            </w:r>
            <w:r w:rsidRPr="008E4A30">
              <w:rPr>
                <w:rFonts w:ascii="Arial" w:hAnsi="Arial" w:cs="Arial"/>
                <w:sz w:val="24"/>
                <w:szCs w:val="24"/>
              </w:rPr>
              <w:t>.</w:t>
            </w:r>
          </w:p>
          <w:p w14:paraId="74370EEC" w14:textId="77777777" w:rsidR="00D84C52" w:rsidRPr="008E4A30" w:rsidRDefault="00D84C52" w:rsidP="00346AED">
            <w:pPr>
              <w:autoSpaceDE w:val="0"/>
              <w:autoSpaceDN w:val="0"/>
              <w:adjustRightInd w:val="0"/>
              <w:spacing w:after="0" w:line="240" w:lineRule="auto"/>
              <w:contextualSpacing/>
              <w:rPr>
                <w:rFonts w:ascii="Arial" w:hAnsi="Arial" w:cs="Arial"/>
                <w:color w:val="000000"/>
                <w:sz w:val="24"/>
                <w:szCs w:val="24"/>
                <w:lang w:eastAsia="ru-RU"/>
              </w:rPr>
            </w:pPr>
            <w:r w:rsidRPr="008E4A30">
              <w:rPr>
                <w:rFonts w:ascii="Arial" w:hAnsi="Arial" w:cs="Arial"/>
                <w:color w:val="000000"/>
                <w:sz w:val="24"/>
                <w:szCs w:val="24"/>
                <w:lang w:eastAsia="ru-RU"/>
              </w:rPr>
              <w:t>2.</w:t>
            </w:r>
            <w:r w:rsidR="001A0713" w:rsidRPr="008E4A30">
              <w:rPr>
                <w:rFonts w:ascii="Arial" w:hAnsi="Arial" w:cs="Arial"/>
                <w:color w:val="000000"/>
                <w:sz w:val="24"/>
                <w:szCs w:val="24"/>
                <w:lang w:eastAsia="ru-RU"/>
              </w:rPr>
              <w:t>О</w:t>
            </w:r>
            <w:r w:rsidR="001A0713" w:rsidRPr="008E4A30">
              <w:rPr>
                <w:rFonts w:ascii="Arial" w:hAnsi="Arial" w:cs="Arial"/>
                <w:sz w:val="24"/>
                <w:szCs w:val="24"/>
              </w:rPr>
              <w:t>беспечение населения питьевой водой Шушенского района, соответствующей требованиям безопасности и безвредности, установленным санитарно-эпидемиологическими правилами.</w:t>
            </w:r>
          </w:p>
          <w:p w14:paraId="7F445DE7" w14:textId="77777777" w:rsidR="000133E4" w:rsidRPr="008E4A30" w:rsidRDefault="00D84C52" w:rsidP="001A0713">
            <w:pPr>
              <w:autoSpaceDE w:val="0"/>
              <w:autoSpaceDN w:val="0"/>
              <w:adjustRightInd w:val="0"/>
              <w:spacing w:after="0" w:line="240" w:lineRule="auto"/>
              <w:contextualSpacing/>
              <w:jc w:val="both"/>
              <w:rPr>
                <w:rFonts w:ascii="Arial" w:hAnsi="Arial" w:cs="Arial"/>
                <w:sz w:val="24"/>
                <w:szCs w:val="24"/>
              </w:rPr>
            </w:pPr>
            <w:r w:rsidRPr="008E4A30">
              <w:rPr>
                <w:rFonts w:ascii="Arial" w:hAnsi="Arial" w:cs="Arial"/>
                <w:color w:val="000000"/>
                <w:sz w:val="24"/>
                <w:szCs w:val="24"/>
                <w:lang w:eastAsia="ru-RU"/>
              </w:rPr>
              <w:lastRenderedPageBreak/>
              <w:t>3.</w:t>
            </w:r>
            <w:r w:rsidR="001A0713" w:rsidRPr="008E4A30">
              <w:rPr>
                <w:rFonts w:ascii="Arial" w:hAnsi="Arial" w:cs="Arial"/>
                <w:sz w:val="24"/>
                <w:szCs w:val="24"/>
              </w:rPr>
              <w:t>Повышение надежности функционирования систем жизнеобеспечения населения.</w:t>
            </w:r>
          </w:p>
        </w:tc>
      </w:tr>
      <w:tr w:rsidR="001E0B4C" w:rsidRPr="008E4A30" w14:paraId="2BE417C1" w14:textId="77777777">
        <w:tc>
          <w:tcPr>
            <w:tcW w:w="3085" w:type="dxa"/>
            <w:shd w:val="clear" w:color="auto" w:fill="auto"/>
          </w:tcPr>
          <w:p w14:paraId="57610867" w14:textId="77777777" w:rsidR="001E0B4C" w:rsidRPr="008E4A30" w:rsidRDefault="001E0B4C" w:rsidP="004614CC">
            <w:pPr>
              <w:autoSpaceDE w:val="0"/>
              <w:autoSpaceDN w:val="0"/>
              <w:adjustRightInd w:val="0"/>
              <w:spacing w:after="0" w:line="240" w:lineRule="auto"/>
              <w:jc w:val="both"/>
              <w:rPr>
                <w:rFonts w:ascii="Arial" w:hAnsi="Arial" w:cs="Arial"/>
                <w:sz w:val="24"/>
                <w:szCs w:val="24"/>
              </w:rPr>
            </w:pPr>
            <w:r w:rsidRPr="008E4A30">
              <w:rPr>
                <w:rFonts w:ascii="Arial" w:hAnsi="Arial" w:cs="Arial"/>
                <w:sz w:val="24"/>
                <w:szCs w:val="24"/>
              </w:rPr>
              <w:lastRenderedPageBreak/>
              <w:t xml:space="preserve">Этапы </w:t>
            </w:r>
          </w:p>
          <w:p w14:paraId="408C2D83" w14:textId="77777777" w:rsidR="001E0B4C" w:rsidRPr="008E4A30" w:rsidRDefault="001E0B4C" w:rsidP="0046245B">
            <w:pPr>
              <w:autoSpaceDE w:val="0"/>
              <w:autoSpaceDN w:val="0"/>
              <w:adjustRightInd w:val="0"/>
              <w:spacing w:after="0" w:line="240" w:lineRule="auto"/>
              <w:jc w:val="both"/>
              <w:rPr>
                <w:rFonts w:ascii="Arial" w:hAnsi="Arial" w:cs="Arial"/>
                <w:sz w:val="24"/>
                <w:szCs w:val="24"/>
              </w:rPr>
            </w:pPr>
            <w:r w:rsidRPr="008E4A30">
              <w:rPr>
                <w:rFonts w:ascii="Arial" w:hAnsi="Arial" w:cs="Arial"/>
                <w:sz w:val="24"/>
                <w:szCs w:val="24"/>
              </w:rPr>
              <w:t xml:space="preserve">и сроки реализации </w:t>
            </w:r>
            <w:r w:rsidR="00633353" w:rsidRPr="008E4A30">
              <w:rPr>
                <w:rFonts w:ascii="Arial" w:hAnsi="Arial" w:cs="Arial"/>
                <w:sz w:val="24"/>
                <w:szCs w:val="24"/>
              </w:rPr>
              <w:t xml:space="preserve">муниципальной </w:t>
            </w:r>
            <w:r w:rsidRPr="008E4A30">
              <w:rPr>
                <w:rFonts w:ascii="Arial" w:hAnsi="Arial" w:cs="Arial"/>
                <w:sz w:val="24"/>
                <w:szCs w:val="24"/>
              </w:rPr>
              <w:t>программы</w:t>
            </w:r>
          </w:p>
        </w:tc>
        <w:tc>
          <w:tcPr>
            <w:tcW w:w="6662" w:type="dxa"/>
          </w:tcPr>
          <w:p w14:paraId="5CBAC91D" w14:textId="77777777" w:rsidR="0000355D" w:rsidRDefault="00830470" w:rsidP="004614CC">
            <w:pPr>
              <w:overflowPunct w:val="0"/>
              <w:autoSpaceDE w:val="0"/>
              <w:autoSpaceDN w:val="0"/>
              <w:adjustRightInd w:val="0"/>
              <w:spacing w:after="0" w:line="240" w:lineRule="auto"/>
              <w:textAlignment w:val="baseline"/>
              <w:rPr>
                <w:rFonts w:ascii="Arial" w:hAnsi="Arial" w:cs="Arial"/>
                <w:sz w:val="24"/>
                <w:szCs w:val="24"/>
              </w:rPr>
            </w:pPr>
            <w:r w:rsidRPr="008E4A30">
              <w:rPr>
                <w:rFonts w:ascii="Arial" w:hAnsi="Arial" w:cs="Arial"/>
                <w:sz w:val="24"/>
                <w:szCs w:val="24"/>
              </w:rPr>
              <w:t>Срок</w:t>
            </w:r>
            <w:r w:rsidR="0095431B" w:rsidRPr="008E4A30">
              <w:rPr>
                <w:rFonts w:ascii="Arial" w:hAnsi="Arial" w:cs="Arial"/>
                <w:sz w:val="24"/>
                <w:szCs w:val="24"/>
              </w:rPr>
              <w:t>и</w:t>
            </w:r>
            <w:r w:rsidRPr="008E4A30">
              <w:rPr>
                <w:rFonts w:ascii="Arial" w:hAnsi="Arial" w:cs="Arial"/>
                <w:sz w:val="24"/>
                <w:szCs w:val="24"/>
              </w:rPr>
              <w:t xml:space="preserve"> реализации:</w:t>
            </w:r>
            <w:r w:rsidR="00633353" w:rsidRPr="008E4A30">
              <w:rPr>
                <w:rFonts w:ascii="Arial" w:hAnsi="Arial" w:cs="Arial"/>
                <w:sz w:val="24"/>
                <w:szCs w:val="24"/>
              </w:rPr>
              <w:t xml:space="preserve"> </w:t>
            </w:r>
            <w:r w:rsidR="0032277F">
              <w:rPr>
                <w:rFonts w:ascii="Arial" w:hAnsi="Arial" w:cs="Arial"/>
                <w:sz w:val="24"/>
                <w:szCs w:val="24"/>
              </w:rPr>
              <w:t>2014-2030</w:t>
            </w:r>
            <w:r w:rsidR="00D2227A">
              <w:rPr>
                <w:rFonts w:ascii="Arial" w:hAnsi="Arial" w:cs="Arial"/>
                <w:sz w:val="24"/>
                <w:szCs w:val="24"/>
              </w:rPr>
              <w:t xml:space="preserve"> годы</w:t>
            </w:r>
          </w:p>
          <w:p w14:paraId="04C2452A" w14:textId="77777777" w:rsidR="00B767C0" w:rsidRPr="008E4A30" w:rsidRDefault="00B767C0" w:rsidP="004614CC">
            <w:pPr>
              <w:overflowPunct w:val="0"/>
              <w:autoSpaceDE w:val="0"/>
              <w:autoSpaceDN w:val="0"/>
              <w:adjustRightInd w:val="0"/>
              <w:spacing w:after="0" w:line="240" w:lineRule="auto"/>
              <w:textAlignment w:val="baseline"/>
              <w:rPr>
                <w:rFonts w:ascii="Arial" w:hAnsi="Arial" w:cs="Arial"/>
                <w:sz w:val="24"/>
                <w:szCs w:val="24"/>
              </w:rPr>
            </w:pPr>
            <w:r>
              <w:rPr>
                <w:rFonts w:ascii="Arial" w:hAnsi="Arial" w:cs="Arial"/>
                <w:sz w:val="24"/>
                <w:szCs w:val="24"/>
              </w:rPr>
              <w:t>Этапы не выделяются</w:t>
            </w:r>
          </w:p>
        </w:tc>
      </w:tr>
      <w:tr w:rsidR="001E0B4C" w:rsidRPr="008E4A30" w14:paraId="58B9D77C" w14:textId="77777777">
        <w:tc>
          <w:tcPr>
            <w:tcW w:w="3085" w:type="dxa"/>
          </w:tcPr>
          <w:p w14:paraId="68700321" w14:textId="77777777" w:rsidR="00286E7E" w:rsidRPr="00FE5BB5" w:rsidRDefault="001E0B4C" w:rsidP="00415402">
            <w:pPr>
              <w:shd w:val="clear" w:color="auto" w:fill="FFFFFF"/>
              <w:tabs>
                <w:tab w:val="left" w:pos="1418"/>
              </w:tabs>
              <w:autoSpaceDE w:val="0"/>
              <w:autoSpaceDN w:val="0"/>
              <w:adjustRightInd w:val="0"/>
              <w:spacing w:after="0" w:line="240" w:lineRule="auto"/>
              <w:outlineLvl w:val="1"/>
              <w:rPr>
                <w:rFonts w:ascii="Arial" w:hAnsi="Arial" w:cs="Arial"/>
                <w:sz w:val="24"/>
                <w:szCs w:val="24"/>
              </w:rPr>
            </w:pPr>
            <w:r w:rsidRPr="00FE5BB5">
              <w:rPr>
                <w:rFonts w:ascii="Arial" w:hAnsi="Arial" w:cs="Arial"/>
                <w:sz w:val="24"/>
                <w:szCs w:val="24"/>
              </w:rPr>
              <w:t xml:space="preserve">Перечень </w:t>
            </w:r>
          </w:p>
          <w:p w14:paraId="2C34F5C9" w14:textId="77777777" w:rsidR="001E0B4C" w:rsidRPr="00FE5BB5" w:rsidRDefault="001E0B4C" w:rsidP="00415402">
            <w:pPr>
              <w:shd w:val="clear" w:color="auto" w:fill="FFFFFF"/>
              <w:tabs>
                <w:tab w:val="left" w:pos="1418"/>
              </w:tabs>
              <w:autoSpaceDE w:val="0"/>
              <w:autoSpaceDN w:val="0"/>
              <w:adjustRightInd w:val="0"/>
              <w:spacing w:after="0" w:line="240" w:lineRule="auto"/>
              <w:outlineLvl w:val="1"/>
              <w:rPr>
                <w:rFonts w:ascii="Arial" w:hAnsi="Arial" w:cs="Arial"/>
                <w:sz w:val="24"/>
                <w:szCs w:val="24"/>
              </w:rPr>
            </w:pPr>
            <w:r w:rsidRPr="00FE5BB5">
              <w:rPr>
                <w:rFonts w:ascii="Arial" w:hAnsi="Arial" w:cs="Arial"/>
                <w:sz w:val="24"/>
                <w:szCs w:val="24"/>
              </w:rPr>
              <w:t xml:space="preserve">целевых показателей и показателей результативности программы </w:t>
            </w:r>
          </w:p>
        </w:tc>
        <w:tc>
          <w:tcPr>
            <w:tcW w:w="6662" w:type="dxa"/>
          </w:tcPr>
          <w:p w14:paraId="06C5EFF9" w14:textId="77777777" w:rsidR="001E0B4C" w:rsidRPr="008E4A30" w:rsidRDefault="00E27F9F" w:rsidP="00415402">
            <w:pPr>
              <w:shd w:val="clear" w:color="auto" w:fill="FFFFFF"/>
              <w:overflowPunct w:val="0"/>
              <w:autoSpaceDE w:val="0"/>
              <w:autoSpaceDN w:val="0"/>
              <w:adjustRightInd w:val="0"/>
              <w:spacing w:after="0" w:line="240" w:lineRule="auto"/>
              <w:contextualSpacing/>
              <w:jc w:val="both"/>
              <w:textAlignment w:val="baseline"/>
              <w:rPr>
                <w:rFonts w:ascii="Arial" w:hAnsi="Arial" w:cs="Arial"/>
                <w:sz w:val="24"/>
                <w:szCs w:val="24"/>
              </w:rPr>
            </w:pPr>
            <w:r w:rsidRPr="008E4A30">
              <w:rPr>
                <w:rFonts w:ascii="Arial" w:hAnsi="Arial" w:cs="Arial"/>
                <w:sz w:val="24"/>
                <w:szCs w:val="24"/>
              </w:rPr>
              <w:t>Целевые показатели:</w:t>
            </w:r>
          </w:p>
          <w:p w14:paraId="7293CFA9" w14:textId="77777777" w:rsidR="00342CF9" w:rsidRDefault="00342CF9" w:rsidP="008606CE">
            <w:pPr>
              <w:pStyle w:val="ConsPlusCell"/>
              <w:shd w:val="clear" w:color="auto" w:fill="FFFFFF"/>
              <w:contextualSpacing/>
              <w:jc w:val="both"/>
              <w:rPr>
                <w:rFonts w:ascii="Arial" w:hAnsi="Arial" w:cs="Arial"/>
                <w:sz w:val="24"/>
                <w:szCs w:val="24"/>
                <w:lang w:eastAsia="en-US"/>
              </w:rPr>
            </w:pPr>
            <w:r w:rsidRPr="008E4A30">
              <w:rPr>
                <w:rFonts w:ascii="Arial" w:hAnsi="Arial" w:cs="Arial"/>
                <w:sz w:val="24"/>
                <w:szCs w:val="24"/>
              </w:rPr>
              <w:t xml:space="preserve">- </w:t>
            </w:r>
            <w:r w:rsidRPr="008E4A30">
              <w:rPr>
                <w:rFonts w:ascii="Arial" w:hAnsi="Arial" w:cs="Arial"/>
                <w:sz w:val="24"/>
                <w:szCs w:val="24"/>
                <w:lang w:eastAsia="en-US"/>
              </w:rPr>
              <w:t xml:space="preserve">увеличение доли объемов энергетических 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w:t>
            </w:r>
            <w:r w:rsidRPr="00F3600D">
              <w:rPr>
                <w:rFonts w:ascii="Arial" w:hAnsi="Arial" w:cs="Arial"/>
                <w:sz w:val="24"/>
                <w:szCs w:val="24"/>
                <w:lang w:eastAsia="en-US"/>
              </w:rPr>
              <w:t xml:space="preserve">учета), в общем объеме энергоресурсов, потребляемых (используемых) на территории </w:t>
            </w:r>
            <w:r w:rsidR="00367026" w:rsidRPr="00F3600D">
              <w:rPr>
                <w:rFonts w:ascii="Arial" w:hAnsi="Arial" w:cs="Arial"/>
                <w:sz w:val="24"/>
                <w:szCs w:val="24"/>
                <w:lang w:eastAsia="en-US"/>
              </w:rPr>
              <w:t>Шушенского района</w:t>
            </w:r>
            <w:r w:rsidR="008606CE">
              <w:rPr>
                <w:rFonts w:ascii="Arial" w:hAnsi="Arial" w:cs="Arial"/>
                <w:sz w:val="24"/>
                <w:szCs w:val="24"/>
                <w:lang w:eastAsia="en-US"/>
              </w:rPr>
              <w:t>;</w:t>
            </w:r>
          </w:p>
          <w:p w14:paraId="2B928D0B" w14:textId="77777777" w:rsidR="00E067E4" w:rsidRPr="00E067E4" w:rsidRDefault="00E067E4" w:rsidP="008606CE">
            <w:pPr>
              <w:pStyle w:val="ConsPlusCell"/>
              <w:shd w:val="clear" w:color="auto" w:fill="FFFFFF"/>
              <w:contextualSpacing/>
              <w:jc w:val="both"/>
              <w:rPr>
                <w:rFonts w:ascii="Arial" w:hAnsi="Arial" w:cs="Arial"/>
                <w:sz w:val="24"/>
                <w:szCs w:val="24"/>
                <w:lang w:eastAsia="en-US"/>
              </w:rPr>
            </w:pPr>
            <w:r w:rsidRPr="00E067E4">
              <w:rPr>
                <w:rFonts w:ascii="Arial" w:hAnsi="Arial" w:cs="Arial"/>
                <w:sz w:val="24"/>
                <w:szCs w:val="24"/>
                <w:lang w:eastAsia="en-US"/>
              </w:rPr>
              <w:t xml:space="preserve">- </w:t>
            </w:r>
            <w:r w:rsidRPr="00E067E4">
              <w:rPr>
                <w:rFonts w:ascii="Arial" w:hAnsi="Arial" w:cs="Arial"/>
                <w:sz w:val="24"/>
                <w:szCs w:val="24"/>
              </w:rPr>
              <w:t>Увеличение доли энергетических ресурсов, потребляемых муниципальными учреждениями района, расчеты за которую осуществляются с использованием прибора учета, в общем объеме энергоресурсов, потребляемых (используемых) муниципальными учреждениями района</w:t>
            </w:r>
            <w:r>
              <w:rPr>
                <w:rFonts w:ascii="Arial" w:hAnsi="Arial" w:cs="Arial"/>
                <w:sz w:val="24"/>
                <w:szCs w:val="24"/>
              </w:rPr>
              <w:t>;</w:t>
            </w:r>
          </w:p>
          <w:p w14:paraId="3039A235" w14:textId="77777777" w:rsidR="00FA1897" w:rsidRPr="008E4A30" w:rsidRDefault="00FA1897" w:rsidP="00415402">
            <w:pPr>
              <w:shd w:val="clear" w:color="auto" w:fill="FFFFFF"/>
              <w:autoSpaceDE w:val="0"/>
              <w:autoSpaceDN w:val="0"/>
              <w:adjustRightInd w:val="0"/>
              <w:spacing w:after="0"/>
              <w:contextualSpacing/>
              <w:jc w:val="both"/>
              <w:outlineLvl w:val="1"/>
              <w:rPr>
                <w:rFonts w:ascii="Arial" w:hAnsi="Arial" w:cs="Arial"/>
                <w:color w:val="000000"/>
                <w:sz w:val="24"/>
                <w:szCs w:val="24"/>
              </w:rPr>
            </w:pPr>
            <w:r w:rsidRPr="00F3600D">
              <w:rPr>
                <w:rFonts w:ascii="Arial" w:hAnsi="Arial" w:cs="Arial"/>
                <w:color w:val="000000"/>
                <w:sz w:val="24"/>
                <w:szCs w:val="24"/>
              </w:rPr>
              <w:t>- снижение удельного веса проб воды, отбор которых произведен из водопроводной</w:t>
            </w:r>
            <w:r w:rsidRPr="008E4A30">
              <w:rPr>
                <w:rFonts w:ascii="Arial" w:hAnsi="Arial" w:cs="Arial"/>
                <w:color w:val="000000"/>
                <w:sz w:val="24"/>
                <w:szCs w:val="24"/>
              </w:rPr>
              <w:t xml:space="preserve"> сети и которые не отвечают гигиеническим нормативам по санитарно-химическим показателям;</w:t>
            </w:r>
          </w:p>
          <w:p w14:paraId="2E10A279" w14:textId="77777777" w:rsidR="00FA1897" w:rsidRPr="008E4A30" w:rsidRDefault="00FA1897" w:rsidP="00415402">
            <w:pPr>
              <w:shd w:val="clear" w:color="auto" w:fill="FFFFFF"/>
              <w:autoSpaceDE w:val="0"/>
              <w:autoSpaceDN w:val="0"/>
              <w:adjustRightInd w:val="0"/>
              <w:spacing w:after="0"/>
              <w:contextualSpacing/>
              <w:jc w:val="both"/>
              <w:outlineLvl w:val="1"/>
              <w:rPr>
                <w:rFonts w:ascii="Arial" w:hAnsi="Arial" w:cs="Arial"/>
                <w:color w:val="000000"/>
                <w:sz w:val="24"/>
                <w:szCs w:val="24"/>
              </w:rPr>
            </w:pPr>
            <w:r w:rsidRPr="008E4A30">
              <w:rPr>
                <w:rFonts w:ascii="Arial" w:hAnsi="Arial" w:cs="Arial"/>
                <w:color w:val="000000"/>
                <w:sz w:val="24"/>
                <w:szCs w:val="24"/>
              </w:rPr>
              <w:t xml:space="preserve">- снижение удельного веса проб воды, отбор которых из водопроводной сети и которые не отвечают гигиеническим нормативам по микробиологическим показателям; </w:t>
            </w:r>
          </w:p>
          <w:p w14:paraId="4F35BFEB" w14:textId="77777777" w:rsidR="008606CE" w:rsidRDefault="00FA1897" w:rsidP="00415402">
            <w:pPr>
              <w:shd w:val="clear" w:color="auto" w:fill="FFFFFF"/>
              <w:autoSpaceDE w:val="0"/>
              <w:autoSpaceDN w:val="0"/>
              <w:adjustRightInd w:val="0"/>
              <w:spacing w:after="0"/>
              <w:contextualSpacing/>
              <w:jc w:val="both"/>
              <w:outlineLvl w:val="1"/>
              <w:rPr>
                <w:rFonts w:ascii="Arial" w:hAnsi="Arial" w:cs="Arial"/>
                <w:color w:val="000000"/>
                <w:sz w:val="24"/>
                <w:szCs w:val="24"/>
              </w:rPr>
            </w:pPr>
            <w:r w:rsidRPr="008E4A30">
              <w:rPr>
                <w:rFonts w:ascii="Arial" w:hAnsi="Arial" w:cs="Arial"/>
                <w:color w:val="000000"/>
                <w:sz w:val="24"/>
                <w:szCs w:val="24"/>
              </w:rPr>
              <w:t>- снижение числа аварий в системах водоснабжения, водоотведения и очистки сточных вод</w:t>
            </w:r>
            <w:r w:rsidR="008606CE">
              <w:rPr>
                <w:rFonts w:ascii="Arial" w:hAnsi="Arial" w:cs="Arial"/>
                <w:color w:val="000000"/>
                <w:sz w:val="24"/>
                <w:szCs w:val="24"/>
              </w:rPr>
              <w:t>;</w:t>
            </w:r>
          </w:p>
          <w:p w14:paraId="5C106A8B" w14:textId="77777777" w:rsidR="00FA1897" w:rsidRPr="008E4A30" w:rsidRDefault="008606CE" w:rsidP="00415402">
            <w:pPr>
              <w:shd w:val="clear" w:color="auto" w:fill="FFFFFF"/>
              <w:autoSpaceDE w:val="0"/>
              <w:autoSpaceDN w:val="0"/>
              <w:adjustRightInd w:val="0"/>
              <w:spacing w:after="0"/>
              <w:contextualSpacing/>
              <w:jc w:val="both"/>
              <w:outlineLvl w:val="1"/>
              <w:rPr>
                <w:rFonts w:ascii="Arial" w:hAnsi="Arial" w:cs="Arial"/>
                <w:color w:val="000000"/>
                <w:sz w:val="24"/>
                <w:szCs w:val="24"/>
              </w:rPr>
            </w:pPr>
            <w:r w:rsidRPr="008E4A30">
              <w:rPr>
                <w:rFonts w:ascii="Arial" w:hAnsi="Arial" w:cs="Arial"/>
                <w:color w:val="000000"/>
                <w:sz w:val="24"/>
                <w:szCs w:val="24"/>
              </w:rPr>
              <w:t xml:space="preserve"> </w:t>
            </w:r>
            <w:r w:rsidR="00FA1897" w:rsidRPr="008E4A30">
              <w:rPr>
                <w:rFonts w:ascii="Arial" w:hAnsi="Arial" w:cs="Arial"/>
                <w:color w:val="000000"/>
                <w:sz w:val="24"/>
                <w:szCs w:val="24"/>
              </w:rPr>
              <w:t>-увеличение доли сточных вод, очищенных до нормативных значений, в общем объеме сточных вод, пропущенных через очистные сооружения;</w:t>
            </w:r>
          </w:p>
          <w:p w14:paraId="7CD43DF8" w14:textId="77777777" w:rsidR="00FA1897" w:rsidRPr="008E4A30" w:rsidRDefault="00FA1897" w:rsidP="00415402">
            <w:pPr>
              <w:shd w:val="clear" w:color="auto" w:fill="FFFFFF"/>
              <w:autoSpaceDE w:val="0"/>
              <w:autoSpaceDN w:val="0"/>
              <w:adjustRightInd w:val="0"/>
              <w:spacing w:after="0"/>
              <w:contextualSpacing/>
              <w:jc w:val="both"/>
              <w:outlineLvl w:val="1"/>
              <w:rPr>
                <w:rFonts w:ascii="Arial" w:hAnsi="Arial" w:cs="Arial"/>
                <w:color w:val="000000"/>
                <w:sz w:val="24"/>
                <w:szCs w:val="24"/>
              </w:rPr>
            </w:pPr>
            <w:r w:rsidRPr="008E4A30">
              <w:rPr>
                <w:rFonts w:ascii="Arial" w:hAnsi="Arial" w:cs="Arial"/>
                <w:color w:val="000000"/>
                <w:sz w:val="24"/>
                <w:szCs w:val="24"/>
              </w:rPr>
              <w:t>- увеличение обеспеченности населения централизованными услугами водоснабжения;</w:t>
            </w:r>
          </w:p>
          <w:p w14:paraId="755A4D60" w14:textId="77777777" w:rsidR="000676AC" w:rsidRPr="008E4A30" w:rsidRDefault="00FA1897" w:rsidP="00415402">
            <w:pPr>
              <w:shd w:val="clear" w:color="auto" w:fill="FFFFFF"/>
              <w:overflowPunct w:val="0"/>
              <w:autoSpaceDE w:val="0"/>
              <w:autoSpaceDN w:val="0"/>
              <w:adjustRightInd w:val="0"/>
              <w:spacing w:after="0" w:line="240" w:lineRule="auto"/>
              <w:contextualSpacing/>
              <w:jc w:val="both"/>
              <w:textAlignment w:val="baseline"/>
              <w:rPr>
                <w:rFonts w:ascii="Arial" w:hAnsi="Arial" w:cs="Arial"/>
                <w:color w:val="000000"/>
                <w:sz w:val="24"/>
                <w:szCs w:val="24"/>
              </w:rPr>
            </w:pPr>
            <w:r w:rsidRPr="008E4A30">
              <w:rPr>
                <w:rFonts w:ascii="Arial" w:hAnsi="Arial" w:cs="Arial"/>
                <w:color w:val="000000"/>
                <w:sz w:val="24"/>
                <w:szCs w:val="24"/>
              </w:rPr>
              <w:t>- увеличение обеспеченности населения централизованными услугами водоотведения;</w:t>
            </w:r>
          </w:p>
          <w:p w14:paraId="24574680" w14:textId="77777777" w:rsidR="00FA1897" w:rsidRPr="008E4A30" w:rsidRDefault="00880193" w:rsidP="008606CE">
            <w:pPr>
              <w:shd w:val="clear" w:color="auto" w:fill="FFFFFF"/>
              <w:autoSpaceDE w:val="0"/>
              <w:autoSpaceDN w:val="0"/>
              <w:adjustRightInd w:val="0"/>
              <w:spacing w:after="0" w:line="240" w:lineRule="auto"/>
              <w:contextualSpacing/>
              <w:jc w:val="both"/>
              <w:outlineLvl w:val="0"/>
              <w:rPr>
                <w:rFonts w:ascii="Arial" w:hAnsi="Arial" w:cs="Arial"/>
                <w:sz w:val="24"/>
                <w:szCs w:val="24"/>
              </w:rPr>
            </w:pPr>
            <w:r w:rsidRPr="008E4A30">
              <w:rPr>
                <w:rFonts w:ascii="Arial" w:hAnsi="Arial" w:cs="Arial"/>
                <w:sz w:val="24"/>
                <w:szCs w:val="24"/>
              </w:rPr>
              <w:t>-</w:t>
            </w:r>
            <w:r w:rsidR="00FA1897" w:rsidRPr="008E4A30">
              <w:rPr>
                <w:rFonts w:ascii="Arial" w:hAnsi="Arial" w:cs="Arial"/>
                <w:sz w:val="24"/>
                <w:szCs w:val="24"/>
              </w:rPr>
              <w:t xml:space="preserve"> </w:t>
            </w:r>
            <w:r w:rsidRPr="008E4A30">
              <w:rPr>
                <w:rFonts w:ascii="Arial" w:hAnsi="Arial" w:cs="Arial"/>
                <w:sz w:val="24"/>
                <w:szCs w:val="24"/>
              </w:rPr>
              <w:t>с</w:t>
            </w:r>
            <w:r w:rsidR="00FA1897" w:rsidRPr="008E4A30">
              <w:rPr>
                <w:rFonts w:ascii="Arial" w:hAnsi="Arial" w:cs="Arial"/>
                <w:sz w:val="24"/>
                <w:szCs w:val="24"/>
              </w:rPr>
              <w:t>нижение интегрального показателя аварийности инж</w:t>
            </w:r>
            <w:r w:rsidR="009718F5">
              <w:rPr>
                <w:rFonts w:ascii="Arial" w:hAnsi="Arial" w:cs="Arial"/>
                <w:sz w:val="24"/>
                <w:szCs w:val="24"/>
              </w:rPr>
              <w:t>е</w:t>
            </w:r>
            <w:r w:rsidR="0032277F">
              <w:rPr>
                <w:rFonts w:ascii="Arial" w:hAnsi="Arial" w:cs="Arial"/>
                <w:sz w:val="24"/>
                <w:szCs w:val="24"/>
              </w:rPr>
              <w:t>нерных сетей</w:t>
            </w:r>
            <w:r w:rsidR="008606CE">
              <w:rPr>
                <w:rFonts w:ascii="Arial" w:hAnsi="Arial" w:cs="Arial"/>
                <w:sz w:val="24"/>
                <w:szCs w:val="24"/>
              </w:rPr>
              <w:t>.</w:t>
            </w:r>
          </w:p>
          <w:p w14:paraId="43386242" w14:textId="77777777" w:rsidR="00FA1897" w:rsidRPr="008E4A30" w:rsidRDefault="00880193" w:rsidP="00415402">
            <w:pPr>
              <w:shd w:val="clear" w:color="auto" w:fill="FFFFFF"/>
              <w:autoSpaceDE w:val="0"/>
              <w:autoSpaceDN w:val="0"/>
              <w:adjustRightInd w:val="0"/>
              <w:spacing w:after="0" w:line="240" w:lineRule="auto"/>
              <w:contextualSpacing/>
              <w:jc w:val="both"/>
              <w:rPr>
                <w:rFonts w:ascii="Arial" w:hAnsi="Arial" w:cs="Arial"/>
                <w:sz w:val="24"/>
                <w:szCs w:val="24"/>
              </w:rPr>
            </w:pPr>
            <w:r w:rsidRPr="008E4A30">
              <w:rPr>
                <w:rFonts w:ascii="Arial" w:hAnsi="Arial" w:cs="Arial"/>
                <w:sz w:val="24"/>
                <w:szCs w:val="24"/>
              </w:rPr>
              <w:t>- с</w:t>
            </w:r>
            <w:r w:rsidR="00FA1897" w:rsidRPr="008E4A30">
              <w:rPr>
                <w:rFonts w:ascii="Arial" w:hAnsi="Arial" w:cs="Arial"/>
                <w:sz w:val="24"/>
                <w:szCs w:val="24"/>
              </w:rPr>
              <w:t>нижение потерь эн</w:t>
            </w:r>
            <w:r w:rsidR="008606CE">
              <w:rPr>
                <w:rFonts w:ascii="Arial" w:hAnsi="Arial" w:cs="Arial"/>
                <w:sz w:val="24"/>
                <w:szCs w:val="24"/>
              </w:rPr>
              <w:t>ергоресурсов в инженерных сетях.</w:t>
            </w:r>
          </w:p>
          <w:p w14:paraId="651E5BEF" w14:textId="77777777" w:rsidR="00FA1897" w:rsidRPr="008E4A30" w:rsidRDefault="00880193" w:rsidP="008606CE">
            <w:pPr>
              <w:shd w:val="clear" w:color="auto" w:fill="FFFFFF"/>
              <w:overflowPunct w:val="0"/>
              <w:autoSpaceDE w:val="0"/>
              <w:autoSpaceDN w:val="0"/>
              <w:adjustRightInd w:val="0"/>
              <w:spacing w:after="0" w:line="240" w:lineRule="auto"/>
              <w:contextualSpacing/>
              <w:jc w:val="both"/>
              <w:textAlignment w:val="baseline"/>
              <w:rPr>
                <w:rFonts w:ascii="Arial" w:hAnsi="Arial" w:cs="Arial"/>
                <w:sz w:val="24"/>
                <w:szCs w:val="24"/>
              </w:rPr>
            </w:pPr>
            <w:r w:rsidRPr="008E4A30">
              <w:rPr>
                <w:rFonts w:ascii="Arial" w:hAnsi="Arial" w:cs="Arial"/>
                <w:sz w:val="24"/>
                <w:szCs w:val="24"/>
              </w:rPr>
              <w:t xml:space="preserve">- </w:t>
            </w:r>
            <w:r w:rsidR="00FA1897" w:rsidRPr="008E4A30">
              <w:rPr>
                <w:rFonts w:ascii="Arial" w:hAnsi="Arial" w:cs="Arial"/>
                <w:sz w:val="24"/>
                <w:szCs w:val="24"/>
              </w:rPr>
              <w:t>увеличение доли населения, обеспеченного питьевой водой, отвечающей требованиям безопасности.</w:t>
            </w:r>
          </w:p>
        </w:tc>
      </w:tr>
      <w:tr w:rsidR="001E0B4C" w:rsidRPr="00274A45" w14:paraId="2F24B336" w14:textId="77777777" w:rsidTr="00F46FB1">
        <w:tc>
          <w:tcPr>
            <w:tcW w:w="3085" w:type="dxa"/>
            <w:shd w:val="clear" w:color="auto" w:fill="auto"/>
          </w:tcPr>
          <w:p w14:paraId="670875D5" w14:textId="7F8DB89B" w:rsidR="001E0B4C" w:rsidRPr="00FE5BB5" w:rsidRDefault="001E0B4C" w:rsidP="001E724D">
            <w:pPr>
              <w:shd w:val="clear" w:color="auto" w:fill="FFFFFF"/>
              <w:tabs>
                <w:tab w:val="left" w:pos="0"/>
              </w:tabs>
              <w:autoSpaceDE w:val="0"/>
              <w:autoSpaceDN w:val="0"/>
              <w:adjustRightInd w:val="0"/>
              <w:spacing w:after="0" w:line="240" w:lineRule="auto"/>
              <w:outlineLvl w:val="1"/>
              <w:rPr>
                <w:rFonts w:ascii="Arial" w:hAnsi="Arial" w:cs="Arial"/>
                <w:sz w:val="24"/>
                <w:szCs w:val="24"/>
              </w:rPr>
            </w:pPr>
            <w:r w:rsidRPr="00FE5BB5">
              <w:rPr>
                <w:rFonts w:ascii="Arial" w:hAnsi="Arial" w:cs="Arial"/>
                <w:sz w:val="24"/>
                <w:szCs w:val="24"/>
              </w:rPr>
              <w:t>Информация по ресурсному обеспечению программы</w:t>
            </w:r>
            <w:r w:rsidR="00FB0356">
              <w:rPr>
                <w:rFonts w:ascii="Arial" w:hAnsi="Arial" w:cs="Arial"/>
                <w:sz w:val="24"/>
                <w:szCs w:val="24"/>
              </w:rPr>
              <w:t xml:space="preserve">, в том числе в разбивке по источникам финансирования по </w:t>
            </w:r>
            <w:r w:rsidR="00FB0356">
              <w:rPr>
                <w:rFonts w:ascii="Arial" w:hAnsi="Arial" w:cs="Arial"/>
                <w:sz w:val="24"/>
                <w:szCs w:val="24"/>
              </w:rPr>
              <w:lastRenderedPageBreak/>
              <w:t>годам реализации программы</w:t>
            </w:r>
          </w:p>
        </w:tc>
        <w:tc>
          <w:tcPr>
            <w:tcW w:w="6662" w:type="dxa"/>
            <w:shd w:val="clear" w:color="auto" w:fill="auto"/>
          </w:tcPr>
          <w:p w14:paraId="11087363" w14:textId="00951C63" w:rsidR="009A2DDF" w:rsidRPr="00F677BC" w:rsidRDefault="009A2DDF" w:rsidP="009A2DDF">
            <w:pPr>
              <w:shd w:val="clear" w:color="auto" w:fill="FFFFFF"/>
              <w:spacing w:after="0" w:line="240" w:lineRule="auto"/>
              <w:ind w:left="34" w:right="23"/>
              <w:jc w:val="both"/>
              <w:rPr>
                <w:rFonts w:ascii="Arial" w:hAnsi="Arial" w:cs="Arial"/>
                <w:sz w:val="24"/>
                <w:szCs w:val="24"/>
              </w:rPr>
            </w:pPr>
            <w:r w:rsidRPr="00F677BC">
              <w:rPr>
                <w:rFonts w:ascii="Arial" w:hAnsi="Arial" w:cs="Arial"/>
                <w:sz w:val="24"/>
                <w:szCs w:val="24"/>
              </w:rPr>
              <w:lastRenderedPageBreak/>
              <w:t>Общий объем финансирования муниципальной программы в 2014-202</w:t>
            </w:r>
            <w:r w:rsidR="002B65E9">
              <w:rPr>
                <w:rFonts w:ascii="Arial" w:hAnsi="Arial" w:cs="Arial"/>
                <w:sz w:val="24"/>
                <w:szCs w:val="24"/>
              </w:rPr>
              <w:t>4</w:t>
            </w:r>
            <w:r w:rsidRPr="00F677BC">
              <w:rPr>
                <w:rFonts w:ascii="Arial" w:hAnsi="Arial" w:cs="Arial"/>
                <w:sz w:val="24"/>
                <w:szCs w:val="24"/>
              </w:rPr>
              <w:t xml:space="preserve"> годах за счет всех источников финансирования составит </w:t>
            </w:r>
            <w:r w:rsidRPr="00E60490">
              <w:rPr>
                <w:rFonts w:ascii="Arial" w:hAnsi="Arial" w:cs="Arial"/>
                <w:sz w:val="24"/>
                <w:szCs w:val="24"/>
              </w:rPr>
              <w:t>7</w:t>
            </w:r>
            <w:r w:rsidR="00C54D2C">
              <w:rPr>
                <w:rFonts w:ascii="Arial" w:hAnsi="Arial" w:cs="Arial"/>
                <w:sz w:val="24"/>
                <w:szCs w:val="24"/>
              </w:rPr>
              <w:t>2</w:t>
            </w:r>
            <w:r w:rsidR="00286FDE">
              <w:rPr>
                <w:rFonts w:ascii="Arial" w:hAnsi="Arial" w:cs="Arial"/>
                <w:sz w:val="24"/>
                <w:szCs w:val="24"/>
              </w:rPr>
              <w:t>9</w:t>
            </w:r>
            <w:r w:rsidRPr="00E60490">
              <w:rPr>
                <w:rFonts w:ascii="Arial" w:hAnsi="Arial" w:cs="Arial"/>
                <w:sz w:val="24"/>
                <w:szCs w:val="24"/>
              </w:rPr>
              <w:t> </w:t>
            </w:r>
            <w:r w:rsidR="00286FDE">
              <w:rPr>
                <w:rFonts w:ascii="Arial" w:hAnsi="Arial" w:cs="Arial"/>
                <w:sz w:val="24"/>
                <w:szCs w:val="24"/>
              </w:rPr>
              <w:t>974</w:t>
            </w:r>
            <w:r w:rsidRPr="00E60490">
              <w:rPr>
                <w:rFonts w:ascii="Arial" w:hAnsi="Arial" w:cs="Arial"/>
                <w:sz w:val="24"/>
                <w:szCs w:val="24"/>
              </w:rPr>
              <w:t>,</w:t>
            </w:r>
            <w:r w:rsidR="00286FDE">
              <w:rPr>
                <w:rFonts w:ascii="Arial" w:hAnsi="Arial" w:cs="Arial"/>
                <w:sz w:val="24"/>
                <w:szCs w:val="24"/>
              </w:rPr>
              <w:t>453</w:t>
            </w:r>
            <w:r w:rsidRPr="00F677BC">
              <w:rPr>
                <w:rFonts w:ascii="Arial" w:hAnsi="Arial" w:cs="Arial"/>
                <w:sz w:val="24"/>
                <w:szCs w:val="24"/>
              </w:rPr>
              <w:t xml:space="preserve"> тыс. рублей, в том числе:</w:t>
            </w:r>
          </w:p>
          <w:p w14:paraId="0C3F60DA" w14:textId="77777777" w:rsidR="009A2DDF" w:rsidRPr="00F677BC" w:rsidRDefault="009A2DDF" w:rsidP="009A2DDF">
            <w:pPr>
              <w:shd w:val="clear" w:color="auto" w:fill="FFFFFF"/>
              <w:spacing w:after="0" w:line="240" w:lineRule="auto"/>
              <w:ind w:left="34" w:right="23"/>
              <w:jc w:val="both"/>
              <w:rPr>
                <w:rFonts w:ascii="Arial" w:hAnsi="Arial" w:cs="Arial"/>
                <w:sz w:val="24"/>
                <w:szCs w:val="24"/>
              </w:rPr>
            </w:pPr>
            <w:r w:rsidRPr="00F677BC">
              <w:rPr>
                <w:rFonts w:ascii="Arial" w:hAnsi="Arial" w:cs="Arial"/>
                <w:sz w:val="24"/>
                <w:szCs w:val="24"/>
              </w:rPr>
              <w:t xml:space="preserve">2014 год – 8 683,595 </w:t>
            </w:r>
            <w:proofErr w:type="spellStart"/>
            <w:r w:rsidRPr="00F677BC">
              <w:rPr>
                <w:rFonts w:ascii="Arial" w:hAnsi="Arial" w:cs="Arial"/>
                <w:sz w:val="24"/>
                <w:szCs w:val="24"/>
              </w:rPr>
              <w:t>тыс.рублей</w:t>
            </w:r>
            <w:proofErr w:type="spellEnd"/>
            <w:r w:rsidRPr="00F677BC">
              <w:rPr>
                <w:rFonts w:ascii="Arial" w:hAnsi="Arial" w:cs="Arial"/>
                <w:sz w:val="24"/>
                <w:szCs w:val="24"/>
              </w:rPr>
              <w:t>;</w:t>
            </w:r>
          </w:p>
          <w:p w14:paraId="76735466" w14:textId="77777777" w:rsidR="009A2DDF" w:rsidRPr="00F677BC" w:rsidRDefault="009A2DDF" w:rsidP="009A2DDF">
            <w:pPr>
              <w:shd w:val="clear" w:color="auto" w:fill="FFFFFF"/>
              <w:spacing w:after="0" w:line="240" w:lineRule="auto"/>
              <w:ind w:left="34" w:right="23"/>
              <w:jc w:val="both"/>
              <w:rPr>
                <w:rFonts w:ascii="Arial" w:hAnsi="Arial" w:cs="Arial"/>
                <w:sz w:val="24"/>
                <w:szCs w:val="24"/>
              </w:rPr>
            </w:pPr>
            <w:r w:rsidRPr="00F677BC">
              <w:rPr>
                <w:rFonts w:ascii="Arial" w:hAnsi="Arial" w:cs="Arial"/>
                <w:sz w:val="24"/>
                <w:szCs w:val="24"/>
              </w:rPr>
              <w:t xml:space="preserve">2015 год – 22 107,869 </w:t>
            </w:r>
            <w:proofErr w:type="spellStart"/>
            <w:r w:rsidRPr="00F677BC">
              <w:rPr>
                <w:rFonts w:ascii="Arial" w:hAnsi="Arial" w:cs="Arial"/>
                <w:sz w:val="24"/>
                <w:szCs w:val="24"/>
              </w:rPr>
              <w:t>тыс.рублей</w:t>
            </w:r>
            <w:proofErr w:type="spellEnd"/>
            <w:r w:rsidRPr="00F677BC">
              <w:rPr>
                <w:rFonts w:ascii="Arial" w:hAnsi="Arial" w:cs="Arial"/>
                <w:sz w:val="24"/>
                <w:szCs w:val="24"/>
              </w:rPr>
              <w:t>;</w:t>
            </w:r>
          </w:p>
          <w:p w14:paraId="4179B8A7" w14:textId="77777777" w:rsidR="009A2DDF" w:rsidRPr="00F677BC" w:rsidRDefault="009A2DDF" w:rsidP="009A2DDF">
            <w:pPr>
              <w:shd w:val="clear" w:color="auto" w:fill="FFFFFF"/>
              <w:spacing w:after="0" w:line="240" w:lineRule="auto"/>
              <w:ind w:left="34" w:right="23"/>
              <w:jc w:val="both"/>
              <w:rPr>
                <w:rFonts w:ascii="Arial" w:hAnsi="Arial" w:cs="Arial"/>
                <w:sz w:val="24"/>
                <w:szCs w:val="24"/>
              </w:rPr>
            </w:pPr>
            <w:r w:rsidRPr="00F677BC">
              <w:rPr>
                <w:rFonts w:ascii="Arial" w:hAnsi="Arial" w:cs="Arial"/>
                <w:sz w:val="24"/>
                <w:szCs w:val="24"/>
              </w:rPr>
              <w:t xml:space="preserve">2016 год – 132 069,700 </w:t>
            </w:r>
            <w:proofErr w:type="spellStart"/>
            <w:r w:rsidRPr="00F677BC">
              <w:rPr>
                <w:rFonts w:ascii="Arial" w:hAnsi="Arial" w:cs="Arial"/>
                <w:sz w:val="24"/>
                <w:szCs w:val="24"/>
              </w:rPr>
              <w:t>тыс.рублей</w:t>
            </w:r>
            <w:proofErr w:type="spellEnd"/>
            <w:r w:rsidRPr="00F677BC">
              <w:rPr>
                <w:rFonts w:ascii="Arial" w:hAnsi="Arial" w:cs="Arial"/>
                <w:sz w:val="24"/>
                <w:szCs w:val="24"/>
              </w:rPr>
              <w:t>;</w:t>
            </w:r>
          </w:p>
          <w:p w14:paraId="75ADB236" w14:textId="77777777" w:rsidR="009A2DDF" w:rsidRPr="00F677BC" w:rsidRDefault="009A2DDF" w:rsidP="009A2DDF">
            <w:pPr>
              <w:shd w:val="clear" w:color="auto" w:fill="FFFFFF"/>
              <w:spacing w:after="0" w:line="240" w:lineRule="auto"/>
              <w:ind w:left="34" w:right="23"/>
              <w:jc w:val="both"/>
              <w:rPr>
                <w:rFonts w:ascii="Arial" w:hAnsi="Arial" w:cs="Arial"/>
                <w:sz w:val="24"/>
                <w:szCs w:val="24"/>
              </w:rPr>
            </w:pPr>
            <w:r w:rsidRPr="00F677BC">
              <w:rPr>
                <w:rFonts w:ascii="Arial" w:hAnsi="Arial" w:cs="Arial"/>
                <w:sz w:val="24"/>
                <w:szCs w:val="24"/>
              </w:rPr>
              <w:t xml:space="preserve">2017 год – 248 104,184 </w:t>
            </w:r>
            <w:proofErr w:type="spellStart"/>
            <w:r w:rsidRPr="00F677BC">
              <w:rPr>
                <w:rFonts w:ascii="Arial" w:hAnsi="Arial" w:cs="Arial"/>
                <w:sz w:val="24"/>
                <w:szCs w:val="24"/>
              </w:rPr>
              <w:t>тыс.рублей</w:t>
            </w:r>
            <w:proofErr w:type="spellEnd"/>
            <w:r w:rsidRPr="00F677BC">
              <w:rPr>
                <w:rFonts w:ascii="Arial" w:hAnsi="Arial" w:cs="Arial"/>
                <w:sz w:val="24"/>
                <w:szCs w:val="24"/>
              </w:rPr>
              <w:t>;</w:t>
            </w:r>
          </w:p>
          <w:p w14:paraId="239AAFC4" w14:textId="77777777" w:rsidR="009A2DDF" w:rsidRPr="00F677BC" w:rsidRDefault="009A2DDF" w:rsidP="009A2DDF">
            <w:pPr>
              <w:shd w:val="clear" w:color="auto" w:fill="FFFFFF"/>
              <w:spacing w:after="0" w:line="240" w:lineRule="auto"/>
              <w:ind w:left="34" w:right="23"/>
              <w:jc w:val="both"/>
              <w:rPr>
                <w:rFonts w:ascii="Arial" w:hAnsi="Arial" w:cs="Arial"/>
                <w:sz w:val="24"/>
                <w:szCs w:val="24"/>
              </w:rPr>
            </w:pPr>
            <w:r w:rsidRPr="00F677BC">
              <w:rPr>
                <w:rFonts w:ascii="Arial" w:hAnsi="Arial" w:cs="Arial"/>
                <w:sz w:val="24"/>
                <w:szCs w:val="24"/>
              </w:rPr>
              <w:lastRenderedPageBreak/>
              <w:t xml:space="preserve">2018 год – 91 729,038 </w:t>
            </w:r>
            <w:proofErr w:type="spellStart"/>
            <w:r w:rsidRPr="00F677BC">
              <w:rPr>
                <w:rFonts w:ascii="Arial" w:hAnsi="Arial" w:cs="Arial"/>
                <w:sz w:val="24"/>
                <w:szCs w:val="24"/>
              </w:rPr>
              <w:t>тыс.рублей</w:t>
            </w:r>
            <w:proofErr w:type="spellEnd"/>
            <w:r w:rsidRPr="00F677BC">
              <w:rPr>
                <w:rFonts w:ascii="Arial" w:hAnsi="Arial" w:cs="Arial"/>
                <w:sz w:val="24"/>
                <w:szCs w:val="24"/>
              </w:rPr>
              <w:t>;</w:t>
            </w:r>
          </w:p>
          <w:p w14:paraId="0055A648" w14:textId="77777777" w:rsidR="009A2DDF" w:rsidRPr="00F677BC" w:rsidRDefault="009A2DDF" w:rsidP="009A2DDF">
            <w:pPr>
              <w:shd w:val="clear" w:color="auto" w:fill="FFFFFF"/>
              <w:spacing w:after="0" w:line="240" w:lineRule="auto"/>
              <w:ind w:left="34" w:right="23"/>
              <w:jc w:val="both"/>
              <w:rPr>
                <w:rFonts w:ascii="Arial" w:hAnsi="Arial" w:cs="Arial"/>
                <w:sz w:val="24"/>
                <w:szCs w:val="24"/>
              </w:rPr>
            </w:pPr>
            <w:r w:rsidRPr="00F677BC">
              <w:rPr>
                <w:rFonts w:ascii="Arial" w:hAnsi="Arial" w:cs="Arial"/>
                <w:sz w:val="24"/>
                <w:szCs w:val="24"/>
              </w:rPr>
              <w:t xml:space="preserve">2019 год – 30 668,700 </w:t>
            </w:r>
            <w:proofErr w:type="spellStart"/>
            <w:r w:rsidRPr="00F677BC">
              <w:rPr>
                <w:rFonts w:ascii="Arial" w:hAnsi="Arial" w:cs="Arial"/>
                <w:sz w:val="24"/>
                <w:szCs w:val="24"/>
              </w:rPr>
              <w:t>тыс.рублей</w:t>
            </w:r>
            <w:proofErr w:type="spellEnd"/>
            <w:r w:rsidRPr="00F677BC">
              <w:rPr>
                <w:rFonts w:ascii="Arial" w:hAnsi="Arial" w:cs="Arial"/>
                <w:sz w:val="24"/>
                <w:szCs w:val="24"/>
              </w:rPr>
              <w:t>;</w:t>
            </w:r>
          </w:p>
          <w:p w14:paraId="70D8D4D8" w14:textId="77777777" w:rsidR="009A2DDF" w:rsidRPr="00F677BC" w:rsidRDefault="009A2DDF" w:rsidP="009A2DDF">
            <w:pPr>
              <w:shd w:val="clear" w:color="auto" w:fill="FFFFFF"/>
              <w:spacing w:after="0" w:line="240" w:lineRule="auto"/>
              <w:ind w:left="34" w:right="23"/>
              <w:jc w:val="both"/>
              <w:rPr>
                <w:rFonts w:ascii="Arial" w:hAnsi="Arial" w:cs="Arial"/>
                <w:sz w:val="24"/>
                <w:szCs w:val="24"/>
              </w:rPr>
            </w:pPr>
            <w:r w:rsidRPr="00F677BC">
              <w:rPr>
                <w:rFonts w:ascii="Arial" w:hAnsi="Arial" w:cs="Arial"/>
                <w:sz w:val="24"/>
                <w:szCs w:val="24"/>
              </w:rPr>
              <w:t xml:space="preserve">2020 год – 46 429,188 </w:t>
            </w:r>
            <w:proofErr w:type="spellStart"/>
            <w:r w:rsidRPr="00F677BC">
              <w:rPr>
                <w:rFonts w:ascii="Arial" w:hAnsi="Arial" w:cs="Arial"/>
                <w:sz w:val="24"/>
                <w:szCs w:val="24"/>
              </w:rPr>
              <w:t>тыс.рублей</w:t>
            </w:r>
            <w:proofErr w:type="spellEnd"/>
            <w:r w:rsidRPr="00F677BC">
              <w:rPr>
                <w:rFonts w:ascii="Arial" w:hAnsi="Arial" w:cs="Arial"/>
                <w:sz w:val="24"/>
                <w:szCs w:val="24"/>
              </w:rPr>
              <w:t>;</w:t>
            </w:r>
          </w:p>
          <w:p w14:paraId="496A679E" w14:textId="44A36751" w:rsidR="009A2DDF" w:rsidRPr="00F677BC" w:rsidRDefault="009A2DDF" w:rsidP="009A2DDF">
            <w:pPr>
              <w:shd w:val="clear" w:color="auto" w:fill="FFFFFF"/>
              <w:spacing w:after="0" w:line="240" w:lineRule="auto"/>
              <w:ind w:left="34" w:right="23"/>
              <w:jc w:val="both"/>
              <w:rPr>
                <w:rFonts w:ascii="Arial" w:hAnsi="Arial" w:cs="Arial"/>
                <w:sz w:val="24"/>
                <w:szCs w:val="24"/>
              </w:rPr>
            </w:pPr>
            <w:r w:rsidRPr="00F677BC">
              <w:rPr>
                <w:rFonts w:ascii="Arial" w:hAnsi="Arial" w:cs="Arial"/>
                <w:sz w:val="24"/>
                <w:szCs w:val="24"/>
              </w:rPr>
              <w:t xml:space="preserve">2021 год – </w:t>
            </w:r>
            <w:r w:rsidR="00286FDE">
              <w:rPr>
                <w:rFonts w:ascii="Arial" w:hAnsi="Arial" w:cs="Arial"/>
                <w:sz w:val="24"/>
                <w:szCs w:val="24"/>
              </w:rPr>
              <w:t>48</w:t>
            </w:r>
            <w:r w:rsidRPr="00F677BC">
              <w:rPr>
                <w:rFonts w:ascii="Arial" w:hAnsi="Arial" w:cs="Arial"/>
                <w:sz w:val="24"/>
                <w:szCs w:val="24"/>
              </w:rPr>
              <w:t> </w:t>
            </w:r>
            <w:r w:rsidR="00286FDE">
              <w:rPr>
                <w:rFonts w:ascii="Arial" w:hAnsi="Arial" w:cs="Arial"/>
                <w:sz w:val="24"/>
                <w:szCs w:val="24"/>
              </w:rPr>
              <w:t>509</w:t>
            </w:r>
            <w:r w:rsidRPr="00F677BC">
              <w:rPr>
                <w:rFonts w:ascii="Arial" w:hAnsi="Arial" w:cs="Arial"/>
                <w:sz w:val="24"/>
                <w:szCs w:val="24"/>
              </w:rPr>
              <w:t>,</w:t>
            </w:r>
            <w:r w:rsidR="00286FDE">
              <w:rPr>
                <w:rFonts w:ascii="Arial" w:hAnsi="Arial" w:cs="Arial"/>
                <w:sz w:val="24"/>
                <w:szCs w:val="24"/>
              </w:rPr>
              <w:t>379</w:t>
            </w:r>
            <w:r w:rsidRPr="00F677BC">
              <w:rPr>
                <w:rFonts w:ascii="Arial" w:hAnsi="Arial" w:cs="Arial"/>
                <w:sz w:val="24"/>
                <w:szCs w:val="24"/>
              </w:rPr>
              <w:t xml:space="preserve"> </w:t>
            </w:r>
            <w:proofErr w:type="spellStart"/>
            <w:r w:rsidRPr="00F677BC">
              <w:rPr>
                <w:rFonts w:ascii="Arial" w:hAnsi="Arial" w:cs="Arial"/>
                <w:sz w:val="24"/>
                <w:szCs w:val="24"/>
              </w:rPr>
              <w:t>тыс.рублей</w:t>
            </w:r>
            <w:proofErr w:type="spellEnd"/>
            <w:r w:rsidRPr="00F677BC">
              <w:rPr>
                <w:rFonts w:ascii="Arial" w:hAnsi="Arial" w:cs="Arial"/>
                <w:sz w:val="24"/>
                <w:szCs w:val="24"/>
              </w:rPr>
              <w:t>;</w:t>
            </w:r>
          </w:p>
          <w:p w14:paraId="1215F816" w14:textId="475FE575" w:rsidR="009A2DDF" w:rsidRPr="00E60490" w:rsidRDefault="009A2DDF" w:rsidP="009A2DDF">
            <w:pPr>
              <w:shd w:val="clear" w:color="auto" w:fill="FFFFFF"/>
              <w:spacing w:after="0" w:line="240" w:lineRule="auto"/>
              <w:ind w:left="34" w:right="23"/>
              <w:contextualSpacing/>
              <w:jc w:val="both"/>
              <w:rPr>
                <w:rFonts w:ascii="Arial" w:hAnsi="Arial" w:cs="Arial"/>
                <w:sz w:val="24"/>
                <w:szCs w:val="24"/>
              </w:rPr>
            </w:pPr>
            <w:r w:rsidRPr="00F677BC">
              <w:rPr>
                <w:rFonts w:ascii="Arial" w:hAnsi="Arial" w:cs="Arial"/>
                <w:sz w:val="24"/>
                <w:szCs w:val="24"/>
              </w:rPr>
              <w:t xml:space="preserve">2022 год – </w:t>
            </w:r>
            <w:r w:rsidR="00E60490" w:rsidRPr="00E60490">
              <w:rPr>
                <w:rFonts w:ascii="Arial" w:hAnsi="Arial" w:cs="Arial"/>
                <w:sz w:val="24"/>
                <w:szCs w:val="24"/>
              </w:rPr>
              <w:t>3</w:t>
            </w:r>
            <w:r w:rsidR="00955F70">
              <w:rPr>
                <w:rFonts w:ascii="Arial" w:hAnsi="Arial" w:cs="Arial"/>
                <w:sz w:val="24"/>
                <w:szCs w:val="24"/>
              </w:rPr>
              <w:t>4</w:t>
            </w:r>
            <w:r w:rsidRPr="00E60490">
              <w:rPr>
                <w:rFonts w:ascii="Arial" w:hAnsi="Arial" w:cs="Arial"/>
                <w:sz w:val="24"/>
                <w:szCs w:val="24"/>
              </w:rPr>
              <w:t> </w:t>
            </w:r>
            <w:r w:rsidR="00955F70">
              <w:rPr>
                <w:rFonts w:ascii="Arial" w:hAnsi="Arial" w:cs="Arial"/>
                <w:sz w:val="24"/>
                <w:szCs w:val="24"/>
              </w:rPr>
              <w:t>345</w:t>
            </w:r>
            <w:r w:rsidRPr="00E60490">
              <w:rPr>
                <w:rFonts w:ascii="Arial" w:hAnsi="Arial" w:cs="Arial"/>
                <w:sz w:val="24"/>
                <w:szCs w:val="24"/>
              </w:rPr>
              <w:t>,</w:t>
            </w:r>
            <w:r w:rsidR="00955F70">
              <w:rPr>
                <w:rFonts w:ascii="Arial" w:hAnsi="Arial" w:cs="Arial"/>
                <w:sz w:val="24"/>
                <w:szCs w:val="24"/>
              </w:rPr>
              <w:t>6</w:t>
            </w:r>
            <w:r w:rsidRPr="00E60490">
              <w:rPr>
                <w:rFonts w:ascii="Arial" w:hAnsi="Arial" w:cs="Arial"/>
                <w:sz w:val="24"/>
                <w:szCs w:val="24"/>
              </w:rPr>
              <w:t xml:space="preserve">00 </w:t>
            </w:r>
            <w:proofErr w:type="spellStart"/>
            <w:r w:rsidRPr="00E60490">
              <w:rPr>
                <w:rFonts w:ascii="Arial" w:hAnsi="Arial" w:cs="Arial"/>
                <w:sz w:val="24"/>
                <w:szCs w:val="24"/>
              </w:rPr>
              <w:t>тыс.рублей</w:t>
            </w:r>
            <w:proofErr w:type="spellEnd"/>
            <w:r w:rsidRPr="00E60490">
              <w:rPr>
                <w:rFonts w:ascii="Arial" w:hAnsi="Arial" w:cs="Arial"/>
                <w:sz w:val="24"/>
                <w:szCs w:val="24"/>
              </w:rPr>
              <w:t>;</w:t>
            </w:r>
          </w:p>
          <w:p w14:paraId="6FDB15BE" w14:textId="4208468C" w:rsidR="009A2DDF" w:rsidRPr="00E60490" w:rsidRDefault="009A2DDF" w:rsidP="009A2DDF">
            <w:pPr>
              <w:shd w:val="clear" w:color="auto" w:fill="FFFFFF"/>
              <w:spacing w:after="0" w:line="240" w:lineRule="auto"/>
              <w:ind w:left="34" w:right="23"/>
              <w:contextualSpacing/>
              <w:jc w:val="both"/>
              <w:rPr>
                <w:rFonts w:ascii="Arial" w:hAnsi="Arial" w:cs="Arial"/>
                <w:sz w:val="24"/>
                <w:szCs w:val="24"/>
              </w:rPr>
            </w:pPr>
            <w:r w:rsidRPr="00E60490">
              <w:rPr>
                <w:rFonts w:ascii="Arial" w:hAnsi="Arial" w:cs="Arial"/>
                <w:sz w:val="24"/>
                <w:szCs w:val="24"/>
              </w:rPr>
              <w:t xml:space="preserve">2023 год – </w:t>
            </w:r>
            <w:r w:rsidR="00E60490" w:rsidRPr="00E60490">
              <w:rPr>
                <w:rFonts w:ascii="Arial" w:hAnsi="Arial" w:cs="Arial"/>
                <w:sz w:val="24"/>
                <w:szCs w:val="24"/>
              </w:rPr>
              <w:t>3</w:t>
            </w:r>
            <w:r w:rsidR="00955F70">
              <w:rPr>
                <w:rFonts w:ascii="Arial" w:hAnsi="Arial" w:cs="Arial"/>
                <w:sz w:val="24"/>
                <w:szCs w:val="24"/>
              </w:rPr>
              <w:t>3</w:t>
            </w:r>
            <w:r w:rsidRPr="00E60490">
              <w:rPr>
                <w:rFonts w:ascii="Arial" w:hAnsi="Arial" w:cs="Arial"/>
                <w:sz w:val="24"/>
                <w:szCs w:val="24"/>
              </w:rPr>
              <w:t> </w:t>
            </w:r>
            <w:r w:rsidR="00955F70">
              <w:rPr>
                <w:rFonts w:ascii="Arial" w:hAnsi="Arial" w:cs="Arial"/>
                <w:sz w:val="24"/>
                <w:szCs w:val="24"/>
              </w:rPr>
              <w:t>663</w:t>
            </w:r>
            <w:r w:rsidRPr="00E60490">
              <w:rPr>
                <w:rFonts w:ascii="Arial" w:hAnsi="Arial" w:cs="Arial"/>
                <w:sz w:val="24"/>
                <w:szCs w:val="24"/>
              </w:rPr>
              <w:t>,</w:t>
            </w:r>
            <w:r w:rsidR="00955F70">
              <w:rPr>
                <w:rFonts w:ascii="Arial" w:hAnsi="Arial" w:cs="Arial"/>
                <w:sz w:val="24"/>
                <w:szCs w:val="24"/>
              </w:rPr>
              <w:t>6</w:t>
            </w:r>
            <w:r w:rsidRPr="00E60490">
              <w:rPr>
                <w:rFonts w:ascii="Arial" w:hAnsi="Arial" w:cs="Arial"/>
                <w:sz w:val="24"/>
                <w:szCs w:val="24"/>
              </w:rPr>
              <w:t xml:space="preserve">00 </w:t>
            </w:r>
            <w:proofErr w:type="spellStart"/>
            <w:r w:rsidRPr="00E60490">
              <w:rPr>
                <w:rFonts w:ascii="Arial" w:hAnsi="Arial" w:cs="Arial"/>
                <w:sz w:val="24"/>
                <w:szCs w:val="24"/>
              </w:rPr>
              <w:t>тыс.рублей</w:t>
            </w:r>
            <w:proofErr w:type="spellEnd"/>
            <w:r w:rsidR="002B65E9" w:rsidRPr="00E60490">
              <w:rPr>
                <w:rFonts w:ascii="Arial" w:hAnsi="Arial" w:cs="Arial"/>
                <w:sz w:val="24"/>
                <w:szCs w:val="24"/>
              </w:rPr>
              <w:t>;</w:t>
            </w:r>
          </w:p>
          <w:p w14:paraId="5F76FEA8" w14:textId="0540A0F0" w:rsidR="002B65E9" w:rsidRPr="00F677BC" w:rsidRDefault="002B65E9" w:rsidP="009A2DDF">
            <w:pPr>
              <w:shd w:val="clear" w:color="auto" w:fill="FFFFFF"/>
              <w:spacing w:after="0" w:line="240" w:lineRule="auto"/>
              <w:ind w:left="34" w:right="23"/>
              <w:contextualSpacing/>
              <w:jc w:val="both"/>
              <w:rPr>
                <w:rFonts w:ascii="Arial" w:hAnsi="Arial" w:cs="Arial"/>
                <w:sz w:val="24"/>
                <w:szCs w:val="24"/>
              </w:rPr>
            </w:pPr>
            <w:r w:rsidRPr="00E60490">
              <w:rPr>
                <w:rFonts w:ascii="Arial" w:hAnsi="Arial" w:cs="Arial"/>
                <w:sz w:val="24"/>
                <w:szCs w:val="24"/>
              </w:rPr>
              <w:t xml:space="preserve">2024 год – </w:t>
            </w:r>
            <w:r w:rsidR="00E60490" w:rsidRPr="00E60490">
              <w:rPr>
                <w:rFonts w:ascii="Arial" w:hAnsi="Arial" w:cs="Arial"/>
                <w:sz w:val="24"/>
                <w:szCs w:val="24"/>
              </w:rPr>
              <w:t>3</w:t>
            </w:r>
            <w:r w:rsidR="00955F70">
              <w:rPr>
                <w:rFonts w:ascii="Arial" w:hAnsi="Arial" w:cs="Arial"/>
                <w:sz w:val="24"/>
                <w:szCs w:val="24"/>
              </w:rPr>
              <w:t>3</w:t>
            </w:r>
            <w:r w:rsidR="00E60490" w:rsidRPr="00E60490">
              <w:rPr>
                <w:rFonts w:ascii="Arial" w:hAnsi="Arial" w:cs="Arial"/>
                <w:sz w:val="24"/>
                <w:szCs w:val="24"/>
              </w:rPr>
              <w:t> </w:t>
            </w:r>
            <w:r w:rsidR="00955F70">
              <w:rPr>
                <w:rFonts w:ascii="Arial" w:hAnsi="Arial" w:cs="Arial"/>
                <w:sz w:val="24"/>
                <w:szCs w:val="24"/>
              </w:rPr>
              <w:t>663</w:t>
            </w:r>
            <w:r w:rsidR="00E60490" w:rsidRPr="00E60490">
              <w:rPr>
                <w:rFonts w:ascii="Arial" w:hAnsi="Arial" w:cs="Arial"/>
                <w:sz w:val="24"/>
                <w:szCs w:val="24"/>
              </w:rPr>
              <w:t>,</w:t>
            </w:r>
            <w:r w:rsidR="00955F70">
              <w:rPr>
                <w:rFonts w:ascii="Arial" w:hAnsi="Arial" w:cs="Arial"/>
                <w:sz w:val="24"/>
                <w:szCs w:val="24"/>
              </w:rPr>
              <w:t>6</w:t>
            </w:r>
            <w:r w:rsidR="00E60490" w:rsidRPr="00E60490">
              <w:rPr>
                <w:rFonts w:ascii="Arial" w:hAnsi="Arial" w:cs="Arial"/>
                <w:sz w:val="24"/>
                <w:szCs w:val="24"/>
              </w:rPr>
              <w:t>00</w:t>
            </w:r>
            <w:r w:rsidR="00E60490" w:rsidRPr="00F677BC">
              <w:rPr>
                <w:rFonts w:ascii="Arial" w:hAnsi="Arial" w:cs="Arial"/>
                <w:sz w:val="24"/>
                <w:szCs w:val="24"/>
              </w:rPr>
              <w:t xml:space="preserve"> </w:t>
            </w:r>
            <w:proofErr w:type="spellStart"/>
            <w:r w:rsidRPr="00F677BC">
              <w:rPr>
                <w:rFonts w:ascii="Arial" w:hAnsi="Arial" w:cs="Arial"/>
                <w:sz w:val="24"/>
                <w:szCs w:val="24"/>
              </w:rPr>
              <w:t>тыс.рублей</w:t>
            </w:r>
            <w:proofErr w:type="spellEnd"/>
          </w:p>
          <w:p w14:paraId="42DE0B3E" w14:textId="77777777" w:rsidR="009A2DDF" w:rsidRPr="00F677BC" w:rsidRDefault="009A2DDF" w:rsidP="009A2DDF">
            <w:pPr>
              <w:shd w:val="clear" w:color="auto" w:fill="FFFFFF"/>
              <w:spacing w:after="0" w:line="240" w:lineRule="auto"/>
              <w:ind w:left="34" w:right="23"/>
              <w:jc w:val="both"/>
              <w:rPr>
                <w:rFonts w:ascii="Arial" w:hAnsi="Arial" w:cs="Arial"/>
                <w:sz w:val="24"/>
                <w:szCs w:val="24"/>
              </w:rPr>
            </w:pPr>
            <w:r w:rsidRPr="00F677BC">
              <w:rPr>
                <w:rFonts w:ascii="Arial" w:hAnsi="Arial" w:cs="Arial"/>
                <w:sz w:val="24"/>
                <w:szCs w:val="24"/>
              </w:rPr>
              <w:t>в том числе за счет средств:</w:t>
            </w:r>
          </w:p>
          <w:p w14:paraId="5B620EAE" w14:textId="4F822932" w:rsidR="009A2DDF" w:rsidRPr="00F677BC" w:rsidRDefault="009A2DDF" w:rsidP="009A2DDF">
            <w:pPr>
              <w:pStyle w:val="ConsPlusCell"/>
              <w:shd w:val="clear" w:color="auto" w:fill="FFFFFF"/>
              <w:rPr>
                <w:rFonts w:ascii="Arial" w:hAnsi="Arial" w:cs="Arial"/>
                <w:sz w:val="24"/>
                <w:szCs w:val="24"/>
              </w:rPr>
            </w:pPr>
            <w:r w:rsidRPr="00F677BC">
              <w:rPr>
                <w:rFonts w:ascii="Arial" w:hAnsi="Arial" w:cs="Arial"/>
                <w:sz w:val="24"/>
                <w:szCs w:val="24"/>
                <w:u w:val="single"/>
              </w:rPr>
              <w:t>- краевого бюджета</w:t>
            </w:r>
            <w:r w:rsidRPr="00F677BC">
              <w:rPr>
                <w:rFonts w:ascii="Arial" w:hAnsi="Arial" w:cs="Arial"/>
                <w:sz w:val="24"/>
                <w:szCs w:val="24"/>
              </w:rPr>
              <w:t xml:space="preserve"> – </w:t>
            </w:r>
            <w:r w:rsidRPr="00E60490">
              <w:rPr>
                <w:rFonts w:ascii="Arial" w:hAnsi="Arial" w:cs="Arial"/>
                <w:sz w:val="24"/>
                <w:szCs w:val="24"/>
              </w:rPr>
              <w:t>7</w:t>
            </w:r>
            <w:r w:rsidR="00955F70">
              <w:rPr>
                <w:rFonts w:ascii="Arial" w:hAnsi="Arial" w:cs="Arial"/>
                <w:sz w:val="24"/>
                <w:szCs w:val="24"/>
              </w:rPr>
              <w:t>2</w:t>
            </w:r>
            <w:r w:rsidR="00286FDE">
              <w:rPr>
                <w:rFonts w:ascii="Arial" w:hAnsi="Arial" w:cs="Arial"/>
                <w:sz w:val="24"/>
                <w:szCs w:val="24"/>
              </w:rPr>
              <w:t>4</w:t>
            </w:r>
            <w:r w:rsidRPr="00E60490">
              <w:rPr>
                <w:rFonts w:ascii="Arial" w:hAnsi="Arial" w:cs="Arial"/>
                <w:sz w:val="24"/>
                <w:szCs w:val="24"/>
              </w:rPr>
              <w:t> </w:t>
            </w:r>
            <w:r w:rsidR="00286FDE">
              <w:rPr>
                <w:rFonts w:ascii="Arial" w:hAnsi="Arial" w:cs="Arial"/>
                <w:sz w:val="24"/>
                <w:szCs w:val="24"/>
              </w:rPr>
              <w:t>539</w:t>
            </w:r>
            <w:r w:rsidRPr="00E60490">
              <w:rPr>
                <w:rFonts w:ascii="Arial" w:hAnsi="Arial" w:cs="Arial"/>
                <w:sz w:val="24"/>
                <w:szCs w:val="24"/>
              </w:rPr>
              <w:t>,</w:t>
            </w:r>
            <w:r w:rsidR="00286FDE">
              <w:rPr>
                <w:rFonts w:ascii="Arial" w:hAnsi="Arial" w:cs="Arial"/>
                <w:sz w:val="24"/>
                <w:szCs w:val="24"/>
              </w:rPr>
              <w:t>2</w:t>
            </w:r>
            <w:r w:rsidRPr="00E60490">
              <w:rPr>
                <w:rFonts w:ascii="Arial" w:hAnsi="Arial" w:cs="Arial"/>
                <w:sz w:val="24"/>
                <w:szCs w:val="24"/>
              </w:rPr>
              <w:t>39</w:t>
            </w:r>
            <w:r w:rsidRPr="00F677BC">
              <w:rPr>
                <w:rFonts w:ascii="Arial" w:hAnsi="Arial" w:cs="Arial"/>
                <w:sz w:val="24"/>
                <w:szCs w:val="24"/>
              </w:rPr>
              <w:t xml:space="preserve"> тыс. рублей, в том числе по годам:</w:t>
            </w:r>
          </w:p>
          <w:p w14:paraId="5BDA1C26" w14:textId="77777777" w:rsidR="009A2DDF" w:rsidRPr="00F677BC" w:rsidRDefault="009A2DDF" w:rsidP="009A2DDF">
            <w:pPr>
              <w:pStyle w:val="ConsPlusCell"/>
              <w:shd w:val="clear" w:color="auto" w:fill="FFFFFF"/>
              <w:rPr>
                <w:rFonts w:ascii="Arial" w:hAnsi="Arial" w:cs="Arial"/>
                <w:sz w:val="24"/>
                <w:szCs w:val="24"/>
              </w:rPr>
            </w:pPr>
            <w:r w:rsidRPr="00F677BC">
              <w:rPr>
                <w:rFonts w:ascii="Arial" w:hAnsi="Arial" w:cs="Arial"/>
                <w:sz w:val="24"/>
                <w:szCs w:val="24"/>
              </w:rPr>
              <w:t>2014 год – 7 923,595 тыс. рублей;</w:t>
            </w:r>
          </w:p>
          <w:p w14:paraId="5976D012" w14:textId="77777777" w:rsidR="009A2DDF" w:rsidRPr="00F677BC" w:rsidRDefault="009A2DDF" w:rsidP="009A2DDF">
            <w:pPr>
              <w:pStyle w:val="ConsPlusCell"/>
              <w:shd w:val="clear" w:color="auto" w:fill="FFFFFF"/>
              <w:rPr>
                <w:rFonts w:ascii="Arial" w:hAnsi="Arial" w:cs="Arial"/>
                <w:sz w:val="24"/>
                <w:szCs w:val="24"/>
              </w:rPr>
            </w:pPr>
            <w:r w:rsidRPr="00F677BC">
              <w:rPr>
                <w:rFonts w:ascii="Arial" w:hAnsi="Arial" w:cs="Arial"/>
                <w:sz w:val="24"/>
                <w:szCs w:val="24"/>
              </w:rPr>
              <w:t>2015 год – 21 375,244 тыс. рублей;</w:t>
            </w:r>
          </w:p>
          <w:p w14:paraId="3E191C74" w14:textId="77777777" w:rsidR="009A2DDF" w:rsidRPr="00F677BC" w:rsidRDefault="009A2DDF" w:rsidP="009A2DDF">
            <w:pPr>
              <w:pStyle w:val="ConsPlusCell"/>
              <w:shd w:val="clear" w:color="auto" w:fill="FFFFFF"/>
              <w:rPr>
                <w:rFonts w:ascii="Arial" w:hAnsi="Arial" w:cs="Arial"/>
                <w:sz w:val="24"/>
                <w:szCs w:val="24"/>
              </w:rPr>
            </w:pPr>
            <w:r w:rsidRPr="00F677BC">
              <w:rPr>
                <w:rFonts w:ascii="Arial" w:hAnsi="Arial" w:cs="Arial"/>
                <w:sz w:val="24"/>
                <w:szCs w:val="24"/>
              </w:rPr>
              <w:t>2016 год – 132 028,700 тыс. рублей;</w:t>
            </w:r>
          </w:p>
          <w:p w14:paraId="646566C7" w14:textId="77777777" w:rsidR="009A2DDF" w:rsidRPr="00F677BC" w:rsidRDefault="009A2DDF" w:rsidP="009A2DDF">
            <w:pPr>
              <w:pStyle w:val="ConsPlusCell"/>
              <w:rPr>
                <w:rFonts w:ascii="Arial" w:hAnsi="Arial" w:cs="Arial"/>
                <w:sz w:val="24"/>
                <w:szCs w:val="24"/>
              </w:rPr>
            </w:pPr>
            <w:r w:rsidRPr="00F677BC">
              <w:rPr>
                <w:rFonts w:ascii="Arial" w:hAnsi="Arial" w:cs="Arial"/>
                <w:sz w:val="24"/>
                <w:szCs w:val="24"/>
              </w:rPr>
              <w:t>2017 год – 248 009,300 тыс. рублей;</w:t>
            </w:r>
          </w:p>
          <w:p w14:paraId="2124DBED" w14:textId="77777777" w:rsidR="009A2DDF" w:rsidRPr="00F677BC" w:rsidRDefault="009A2DDF" w:rsidP="009A2DDF">
            <w:pPr>
              <w:pStyle w:val="ConsPlusCell"/>
              <w:rPr>
                <w:rFonts w:ascii="Arial" w:hAnsi="Arial" w:cs="Arial"/>
                <w:sz w:val="24"/>
                <w:szCs w:val="24"/>
              </w:rPr>
            </w:pPr>
            <w:r w:rsidRPr="00F677BC">
              <w:rPr>
                <w:rFonts w:ascii="Arial" w:hAnsi="Arial" w:cs="Arial"/>
                <w:sz w:val="24"/>
                <w:szCs w:val="24"/>
              </w:rPr>
              <w:t>2018 год – 90 906,900 тыс. рублей;</w:t>
            </w:r>
          </w:p>
          <w:p w14:paraId="1E15E1B3" w14:textId="77777777" w:rsidR="009A2DDF" w:rsidRPr="00F677BC" w:rsidRDefault="009A2DDF" w:rsidP="009A2DDF">
            <w:pPr>
              <w:pStyle w:val="ConsPlusCell"/>
              <w:rPr>
                <w:rFonts w:ascii="Arial" w:hAnsi="Arial" w:cs="Arial"/>
                <w:sz w:val="24"/>
                <w:szCs w:val="24"/>
              </w:rPr>
            </w:pPr>
            <w:r w:rsidRPr="00F677BC">
              <w:rPr>
                <w:rFonts w:ascii="Arial" w:hAnsi="Arial" w:cs="Arial"/>
                <w:sz w:val="24"/>
                <w:szCs w:val="24"/>
              </w:rPr>
              <w:t>2019 год – 30 495,300 тыс. рублей;</w:t>
            </w:r>
          </w:p>
          <w:p w14:paraId="48805842" w14:textId="77777777" w:rsidR="009A2DDF" w:rsidRPr="00F677BC" w:rsidRDefault="009A2DDF" w:rsidP="009A2DDF">
            <w:pPr>
              <w:pStyle w:val="ConsPlusCell"/>
              <w:rPr>
                <w:rFonts w:ascii="Arial" w:hAnsi="Arial" w:cs="Arial"/>
                <w:sz w:val="24"/>
                <w:szCs w:val="24"/>
              </w:rPr>
            </w:pPr>
            <w:r w:rsidRPr="00F677BC">
              <w:rPr>
                <w:rFonts w:ascii="Arial" w:hAnsi="Arial" w:cs="Arial"/>
                <w:sz w:val="24"/>
                <w:szCs w:val="24"/>
              </w:rPr>
              <w:t>2020 год – 45 957,100 тыс. рублей;</w:t>
            </w:r>
          </w:p>
          <w:p w14:paraId="7EC6B9B5" w14:textId="258349D7" w:rsidR="009A2DDF" w:rsidRPr="00F677BC" w:rsidRDefault="009A2DDF" w:rsidP="009A2DDF">
            <w:pPr>
              <w:pStyle w:val="ConsPlusCell"/>
              <w:rPr>
                <w:rFonts w:ascii="Arial" w:hAnsi="Arial" w:cs="Arial"/>
                <w:sz w:val="24"/>
                <w:szCs w:val="24"/>
              </w:rPr>
            </w:pPr>
            <w:r w:rsidRPr="00F677BC">
              <w:rPr>
                <w:rFonts w:ascii="Arial" w:hAnsi="Arial" w:cs="Arial"/>
                <w:sz w:val="24"/>
                <w:szCs w:val="24"/>
              </w:rPr>
              <w:t xml:space="preserve">2021 год – </w:t>
            </w:r>
            <w:r w:rsidR="00344F35">
              <w:rPr>
                <w:rFonts w:ascii="Arial" w:hAnsi="Arial" w:cs="Arial"/>
                <w:sz w:val="24"/>
                <w:szCs w:val="24"/>
              </w:rPr>
              <w:t>4</w:t>
            </w:r>
            <w:r w:rsidR="00286FDE">
              <w:rPr>
                <w:rFonts w:ascii="Arial" w:hAnsi="Arial" w:cs="Arial"/>
                <w:sz w:val="24"/>
                <w:szCs w:val="24"/>
              </w:rPr>
              <w:t>7</w:t>
            </w:r>
            <w:r w:rsidRPr="00F677BC">
              <w:rPr>
                <w:rFonts w:ascii="Arial" w:hAnsi="Arial" w:cs="Arial"/>
                <w:sz w:val="24"/>
                <w:szCs w:val="24"/>
              </w:rPr>
              <w:t xml:space="preserve"> </w:t>
            </w:r>
            <w:r w:rsidR="00286FDE">
              <w:rPr>
                <w:rFonts w:ascii="Arial" w:hAnsi="Arial" w:cs="Arial"/>
                <w:sz w:val="24"/>
                <w:szCs w:val="24"/>
              </w:rPr>
              <w:t>392</w:t>
            </w:r>
            <w:r w:rsidRPr="00F677BC">
              <w:rPr>
                <w:rFonts w:ascii="Arial" w:hAnsi="Arial" w:cs="Arial"/>
                <w:sz w:val="24"/>
                <w:szCs w:val="24"/>
              </w:rPr>
              <w:t>,</w:t>
            </w:r>
            <w:r w:rsidR="00286FDE">
              <w:rPr>
                <w:rFonts w:ascii="Arial" w:hAnsi="Arial" w:cs="Arial"/>
                <w:sz w:val="24"/>
                <w:szCs w:val="24"/>
              </w:rPr>
              <w:t>3</w:t>
            </w:r>
            <w:r w:rsidRPr="00F677BC">
              <w:rPr>
                <w:rFonts w:ascii="Arial" w:hAnsi="Arial" w:cs="Arial"/>
                <w:sz w:val="24"/>
                <w:szCs w:val="24"/>
              </w:rPr>
              <w:t>00 тыс. рублей;</w:t>
            </w:r>
          </w:p>
          <w:p w14:paraId="28CF5DE0" w14:textId="24E20158" w:rsidR="009A2DDF" w:rsidRPr="00E60490" w:rsidRDefault="009A2DDF" w:rsidP="009A2DDF">
            <w:pPr>
              <w:pStyle w:val="ConsPlusCell"/>
              <w:rPr>
                <w:rFonts w:ascii="Arial" w:hAnsi="Arial" w:cs="Arial"/>
                <w:sz w:val="24"/>
                <w:szCs w:val="24"/>
              </w:rPr>
            </w:pPr>
            <w:r w:rsidRPr="00F677BC">
              <w:rPr>
                <w:rFonts w:ascii="Arial" w:hAnsi="Arial" w:cs="Arial"/>
                <w:sz w:val="24"/>
                <w:szCs w:val="24"/>
              </w:rPr>
              <w:t xml:space="preserve">2022 год – </w:t>
            </w:r>
            <w:r w:rsidR="00E60490">
              <w:rPr>
                <w:rFonts w:ascii="Arial" w:hAnsi="Arial" w:cs="Arial"/>
                <w:sz w:val="24"/>
                <w:szCs w:val="24"/>
              </w:rPr>
              <w:t>3</w:t>
            </w:r>
            <w:r w:rsidR="00127445">
              <w:rPr>
                <w:rFonts w:ascii="Arial" w:hAnsi="Arial" w:cs="Arial"/>
                <w:sz w:val="24"/>
                <w:szCs w:val="24"/>
              </w:rPr>
              <w:t>3</w:t>
            </w:r>
            <w:r w:rsidRPr="00E60490">
              <w:rPr>
                <w:rFonts w:ascii="Arial" w:hAnsi="Arial" w:cs="Arial"/>
                <w:sz w:val="24"/>
                <w:szCs w:val="24"/>
              </w:rPr>
              <w:t xml:space="preserve"> </w:t>
            </w:r>
            <w:r w:rsidR="00E60490" w:rsidRPr="00E60490">
              <w:rPr>
                <w:rFonts w:ascii="Arial" w:hAnsi="Arial" w:cs="Arial"/>
                <w:sz w:val="24"/>
                <w:szCs w:val="24"/>
              </w:rPr>
              <w:t>4</w:t>
            </w:r>
            <w:r w:rsidR="00955F70">
              <w:rPr>
                <w:rFonts w:ascii="Arial" w:hAnsi="Arial" w:cs="Arial"/>
                <w:sz w:val="24"/>
                <w:szCs w:val="24"/>
              </w:rPr>
              <w:t>8</w:t>
            </w:r>
            <w:r w:rsidR="00E60490" w:rsidRPr="00E60490">
              <w:rPr>
                <w:rFonts w:ascii="Arial" w:hAnsi="Arial" w:cs="Arial"/>
                <w:sz w:val="24"/>
                <w:szCs w:val="24"/>
              </w:rPr>
              <w:t>3</w:t>
            </w:r>
            <w:r w:rsidRPr="00E60490">
              <w:rPr>
                <w:rFonts w:ascii="Arial" w:hAnsi="Arial" w:cs="Arial"/>
                <w:sz w:val="24"/>
                <w:szCs w:val="24"/>
              </w:rPr>
              <w:t>,</w:t>
            </w:r>
            <w:r w:rsidR="00955F70">
              <w:rPr>
                <w:rFonts w:ascii="Arial" w:hAnsi="Arial" w:cs="Arial"/>
                <w:sz w:val="24"/>
                <w:szCs w:val="24"/>
              </w:rPr>
              <w:t>6</w:t>
            </w:r>
            <w:r w:rsidRPr="00E60490">
              <w:rPr>
                <w:rFonts w:ascii="Arial" w:hAnsi="Arial" w:cs="Arial"/>
                <w:sz w:val="24"/>
                <w:szCs w:val="24"/>
              </w:rPr>
              <w:t>00 тыс. рублей;</w:t>
            </w:r>
          </w:p>
          <w:p w14:paraId="0D6ADFCE" w14:textId="70B96B0A" w:rsidR="005608F4" w:rsidRPr="00E60490" w:rsidRDefault="009A2DDF" w:rsidP="009A2DDF">
            <w:pPr>
              <w:pStyle w:val="ConsPlusCell"/>
              <w:rPr>
                <w:rFonts w:ascii="Arial" w:hAnsi="Arial" w:cs="Arial"/>
                <w:sz w:val="24"/>
                <w:szCs w:val="24"/>
              </w:rPr>
            </w:pPr>
            <w:r w:rsidRPr="00E60490">
              <w:rPr>
                <w:rFonts w:ascii="Arial" w:hAnsi="Arial" w:cs="Arial"/>
                <w:sz w:val="24"/>
                <w:szCs w:val="24"/>
              </w:rPr>
              <w:t xml:space="preserve">2023 год </w:t>
            </w:r>
            <w:r w:rsidR="00E60490" w:rsidRPr="00F677BC">
              <w:rPr>
                <w:rFonts w:ascii="Arial" w:hAnsi="Arial" w:cs="Arial"/>
                <w:sz w:val="24"/>
                <w:szCs w:val="24"/>
              </w:rPr>
              <w:t xml:space="preserve">– </w:t>
            </w:r>
            <w:r w:rsidR="00955F70">
              <w:rPr>
                <w:rFonts w:ascii="Arial" w:hAnsi="Arial" w:cs="Arial"/>
                <w:sz w:val="24"/>
                <w:szCs w:val="24"/>
              </w:rPr>
              <w:t>33</w:t>
            </w:r>
            <w:r w:rsidR="00955F70" w:rsidRPr="00E60490">
              <w:rPr>
                <w:rFonts w:ascii="Arial" w:hAnsi="Arial" w:cs="Arial"/>
                <w:sz w:val="24"/>
                <w:szCs w:val="24"/>
              </w:rPr>
              <w:t xml:space="preserve"> 4</w:t>
            </w:r>
            <w:r w:rsidR="00955F70">
              <w:rPr>
                <w:rFonts w:ascii="Arial" w:hAnsi="Arial" w:cs="Arial"/>
                <w:sz w:val="24"/>
                <w:szCs w:val="24"/>
              </w:rPr>
              <w:t>8</w:t>
            </w:r>
            <w:r w:rsidR="00955F70" w:rsidRPr="00E60490">
              <w:rPr>
                <w:rFonts w:ascii="Arial" w:hAnsi="Arial" w:cs="Arial"/>
                <w:sz w:val="24"/>
                <w:szCs w:val="24"/>
              </w:rPr>
              <w:t>3,</w:t>
            </w:r>
            <w:r w:rsidR="00955F70">
              <w:rPr>
                <w:rFonts w:ascii="Arial" w:hAnsi="Arial" w:cs="Arial"/>
                <w:sz w:val="24"/>
                <w:szCs w:val="24"/>
              </w:rPr>
              <w:t>6</w:t>
            </w:r>
            <w:r w:rsidR="00955F70" w:rsidRPr="00E60490">
              <w:rPr>
                <w:rFonts w:ascii="Arial" w:hAnsi="Arial" w:cs="Arial"/>
                <w:sz w:val="24"/>
                <w:szCs w:val="24"/>
              </w:rPr>
              <w:t xml:space="preserve">00 </w:t>
            </w:r>
            <w:r w:rsidRPr="00E60490">
              <w:rPr>
                <w:rFonts w:ascii="Arial" w:hAnsi="Arial" w:cs="Arial"/>
                <w:sz w:val="24"/>
                <w:szCs w:val="24"/>
              </w:rPr>
              <w:t>тыс. рублей</w:t>
            </w:r>
            <w:r w:rsidR="005608F4" w:rsidRPr="00E60490">
              <w:rPr>
                <w:rFonts w:ascii="Arial" w:hAnsi="Arial" w:cs="Arial"/>
                <w:sz w:val="24"/>
                <w:szCs w:val="24"/>
              </w:rPr>
              <w:t>;</w:t>
            </w:r>
          </w:p>
          <w:p w14:paraId="36511D70" w14:textId="51CD9ED4" w:rsidR="009A2DDF" w:rsidRPr="00E60490" w:rsidRDefault="005608F4" w:rsidP="009A2DDF">
            <w:pPr>
              <w:pStyle w:val="ConsPlusCell"/>
              <w:rPr>
                <w:rFonts w:ascii="Arial" w:hAnsi="Arial" w:cs="Arial"/>
                <w:sz w:val="24"/>
                <w:szCs w:val="24"/>
              </w:rPr>
            </w:pPr>
            <w:r w:rsidRPr="00E60490">
              <w:rPr>
                <w:rFonts w:ascii="Arial" w:hAnsi="Arial" w:cs="Arial"/>
                <w:sz w:val="24"/>
                <w:szCs w:val="24"/>
              </w:rPr>
              <w:t xml:space="preserve">2024 год </w:t>
            </w:r>
            <w:r w:rsidR="00E60490" w:rsidRPr="00F677BC">
              <w:rPr>
                <w:rFonts w:ascii="Arial" w:hAnsi="Arial" w:cs="Arial"/>
                <w:sz w:val="24"/>
                <w:szCs w:val="24"/>
              </w:rPr>
              <w:t xml:space="preserve">– </w:t>
            </w:r>
            <w:r w:rsidR="00955F70">
              <w:rPr>
                <w:rFonts w:ascii="Arial" w:hAnsi="Arial" w:cs="Arial"/>
                <w:sz w:val="24"/>
                <w:szCs w:val="24"/>
              </w:rPr>
              <w:t>33</w:t>
            </w:r>
            <w:r w:rsidR="00955F70" w:rsidRPr="00E60490">
              <w:rPr>
                <w:rFonts w:ascii="Arial" w:hAnsi="Arial" w:cs="Arial"/>
                <w:sz w:val="24"/>
                <w:szCs w:val="24"/>
              </w:rPr>
              <w:t xml:space="preserve"> 4</w:t>
            </w:r>
            <w:r w:rsidR="00955F70">
              <w:rPr>
                <w:rFonts w:ascii="Arial" w:hAnsi="Arial" w:cs="Arial"/>
                <w:sz w:val="24"/>
                <w:szCs w:val="24"/>
              </w:rPr>
              <w:t>8</w:t>
            </w:r>
            <w:r w:rsidR="00955F70" w:rsidRPr="00E60490">
              <w:rPr>
                <w:rFonts w:ascii="Arial" w:hAnsi="Arial" w:cs="Arial"/>
                <w:sz w:val="24"/>
                <w:szCs w:val="24"/>
              </w:rPr>
              <w:t>3,</w:t>
            </w:r>
            <w:r w:rsidR="00955F70">
              <w:rPr>
                <w:rFonts w:ascii="Arial" w:hAnsi="Arial" w:cs="Arial"/>
                <w:sz w:val="24"/>
                <w:szCs w:val="24"/>
              </w:rPr>
              <w:t>6</w:t>
            </w:r>
            <w:r w:rsidR="00955F70" w:rsidRPr="00E60490">
              <w:rPr>
                <w:rFonts w:ascii="Arial" w:hAnsi="Arial" w:cs="Arial"/>
                <w:sz w:val="24"/>
                <w:szCs w:val="24"/>
              </w:rPr>
              <w:t xml:space="preserve">00 </w:t>
            </w:r>
            <w:r w:rsidRPr="00E60490">
              <w:rPr>
                <w:rFonts w:ascii="Arial" w:hAnsi="Arial" w:cs="Arial"/>
                <w:sz w:val="24"/>
                <w:szCs w:val="24"/>
              </w:rPr>
              <w:t>тыс. рублей</w:t>
            </w:r>
            <w:r w:rsidR="009A2DDF" w:rsidRPr="00E60490">
              <w:rPr>
                <w:rFonts w:ascii="Arial" w:hAnsi="Arial" w:cs="Arial"/>
                <w:sz w:val="24"/>
                <w:szCs w:val="24"/>
              </w:rPr>
              <w:t>.</w:t>
            </w:r>
          </w:p>
          <w:p w14:paraId="60E31AF7" w14:textId="2597F0EF" w:rsidR="009A2DDF" w:rsidRPr="00F677BC" w:rsidRDefault="009A2DDF" w:rsidP="009A2DDF">
            <w:pPr>
              <w:pStyle w:val="ConsPlusCell"/>
              <w:rPr>
                <w:rFonts w:ascii="Arial" w:hAnsi="Arial" w:cs="Arial"/>
                <w:sz w:val="24"/>
                <w:szCs w:val="24"/>
              </w:rPr>
            </w:pPr>
            <w:r w:rsidRPr="00E60490">
              <w:rPr>
                <w:rFonts w:ascii="Arial" w:hAnsi="Arial" w:cs="Arial"/>
                <w:sz w:val="24"/>
                <w:szCs w:val="24"/>
                <w:u w:val="single"/>
              </w:rPr>
              <w:t>- местного бю</w:t>
            </w:r>
            <w:r w:rsidRPr="00F677BC">
              <w:rPr>
                <w:rFonts w:ascii="Arial" w:hAnsi="Arial" w:cs="Arial"/>
                <w:sz w:val="24"/>
                <w:szCs w:val="24"/>
                <w:u w:val="single"/>
              </w:rPr>
              <w:t>джета</w:t>
            </w:r>
            <w:r w:rsidRPr="00F677BC">
              <w:rPr>
                <w:rFonts w:ascii="Arial" w:hAnsi="Arial" w:cs="Arial"/>
                <w:sz w:val="24"/>
                <w:szCs w:val="24"/>
              </w:rPr>
              <w:t xml:space="preserve"> –</w:t>
            </w:r>
            <w:r w:rsidR="001E724D">
              <w:rPr>
                <w:rFonts w:ascii="Arial" w:hAnsi="Arial" w:cs="Arial"/>
                <w:sz w:val="24"/>
                <w:szCs w:val="24"/>
              </w:rPr>
              <w:t xml:space="preserve"> </w:t>
            </w:r>
            <w:r w:rsidR="00C54D2C">
              <w:rPr>
                <w:rFonts w:ascii="Arial" w:hAnsi="Arial" w:cs="Arial"/>
                <w:sz w:val="24"/>
                <w:szCs w:val="24"/>
              </w:rPr>
              <w:t>5</w:t>
            </w:r>
            <w:r w:rsidR="001E724D">
              <w:rPr>
                <w:rFonts w:ascii="Arial" w:hAnsi="Arial" w:cs="Arial"/>
                <w:sz w:val="24"/>
                <w:szCs w:val="24"/>
              </w:rPr>
              <w:t> </w:t>
            </w:r>
            <w:r w:rsidR="00C54D2C">
              <w:rPr>
                <w:rFonts w:ascii="Arial" w:hAnsi="Arial" w:cs="Arial"/>
                <w:sz w:val="24"/>
                <w:szCs w:val="24"/>
              </w:rPr>
              <w:t>435</w:t>
            </w:r>
            <w:r w:rsidR="001E724D">
              <w:rPr>
                <w:rFonts w:ascii="Arial" w:hAnsi="Arial" w:cs="Arial"/>
                <w:sz w:val="24"/>
                <w:szCs w:val="24"/>
              </w:rPr>
              <w:t>,2</w:t>
            </w:r>
            <w:r w:rsidR="00C54D2C">
              <w:rPr>
                <w:rFonts w:ascii="Arial" w:hAnsi="Arial" w:cs="Arial"/>
                <w:sz w:val="24"/>
                <w:szCs w:val="24"/>
              </w:rPr>
              <w:t>14</w:t>
            </w:r>
            <w:r w:rsidRPr="00F677BC">
              <w:rPr>
                <w:rFonts w:ascii="Arial" w:hAnsi="Arial" w:cs="Arial"/>
                <w:sz w:val="24"/>
                <w:szCs w:val="24"/>
              </w:rPr>
              <w:t xml:space="preserve"> тыс. рублей,</w:t>
            </w:r>
          </w:p>
          <w:p w14:paraId="038E684D" w14:textId="77777777" w:rsidR="009A2DDF" w:rsidRPr="00F677BC" w:rsidRDefault="009A2DDF" w:rsidP="009A2DDF">
            <w:pPr>
              <w:pStyle w:val="ConsPlusCell"/>
              <w:shd w:val="clear" w:color="auto" w:fill="FFFFFF"/>
              <w:rPr>
                <w:rFonts w:ascii="Arial" w:hAnsi="Arial" w:cs="Arial"/>
                <w:sz w:val="24"/>
                <w:szCs w:val="24"/>
              </w:rPr>
            </w:pPr>
            <w:r w:rsidRPr="00F677BC">
              <w:rPr>
                <w:rFonts w:ascii="Arial" w:hAnsi="Arial" w:cs="Arial"/>
                <w:sz w:val="24"/>
                <w:szCs w:val="24"/>
              </w:rPr>
              <w:t>в том числе по годам:</w:t>
            </w:r>
          </w:p>
          <w:p w14:paraId="0943FB09" w14:textId="77777777" w:rsidR="009A2DDF" w:rsidRPr="00F677BC" w:rsidRDefault="009A2DDF" w:rsidP="009A2DDF">
            <w:pPr>
              <w:pStyle w:val="ConsPlusCell"/>
              <w:shd w:val="clear" w:color="auto" w:fill="FFFFFF"/>
              <w:rPr>
                <w:rFonts w:ascii="Arial" w:hAnsi="Arial" w:cs="Arial"/>
                <w:sz w:val="24"/>
                <w:szCs w:val="24"/>
              </w:rPr>
            </w:pPr>
            <w:r w:rsidRPr="00F677BC">
              <w:rPr>
                <w:rFonts w:ascii="Arial" w:hAnsi="Arial" w:cs="Arial"/>
                <w:sz w:val="24"/>
                <w:szCs w:val="24"/>
              </w:rPr>
              <w:t>2014 год – 760,000 тыс. рублей;</w:t>
            </w:r>
          </w:p>
          <w:p w14:paraId="1002506E" w14:textId="77777777" w:rsidR="009A2DDF" w:rsidRPr="00F677BC" w:rsidRDefault="009A2DDF" w:rsidP="009A2DDF">
            <w:pPr>
              <w:pStyle w:val="ConsPlusCell"/>
              <w:shd w:val="clear" w:color="auto" w:fill="FFFFFF"/>
              <w:rPr>
                <w:rFonts w:ascii="Arial" w:hAnsi="Arial" w:cs="Arial"/>
                <w:sz w:val="24"/>
                <w:szCs w:val="24"/>
              </w:rPr>
            </w:pPr>
            <w:r w:rsidRPr="00F677BC">
              <w:rPr>
                <w:rFonts w:ascii="Arial" w:hAnsi="Arial" w:cs="Arial"/>
                <w:sz w:val="24"/>
                <w:szCs w:val="24"/>
              </w:rPr>
              <w:t>2015 год – 732,625 тыс. рублей;</w:t>
            </w:r>
          </w:p>
          <w:p w14:paraId="43D43C5D" w14:textId="77777777" w:rsidR="009A2DDF" w:rsidRPr="00F677BC" w:rsidRDefault="009A2DDF" w:rsidP="009A2DDF">
            <w:pPr>
              <w:pStyle w:val="ConsPlusCell"/>
              <w:shd w:val="clear" w:color="auto" w:fill="FFFFFF"/>
              <w:rPr>
                <w:rFonts w:ascii="Arial" w:hAnsi="Arial" w:cs="Arial"/>
                <w:sz w:val="24"/>
                <w:szCs w:val="24"/>
              </w:rPr>
            </w:pPr>
            <w:r w:rsidRPr="00F677BC">
              <w:rPr>
                <w:rFonts w:ascii="Arial" w:hAnsi="Arial" w:cs="Arial"/>
                <w:sz w:val="24"/>
                <w:szCs w:val="24"/>
              </w:rPr>
              <w:t>2016 год – 41,000 тыс. рублей;</w:t>
            </w:r>
          </w:p>
          <w:p w14:paraId="401CA2A9" w14:textId="77777777" w:rsidR="009A2DDF" w:rsidRPr="00F677BC" w:rsidRDefault="009A2DDF" w:rsidP="009A2DDF">
            <w:pPr>
              <w:pStyle w:val="ConsPlusCell"/>
              <w:shd w:val="clear" w:color="auto" w:fill="FFFFFF"/>
              <w:rPr>
                <w:rFonts w:ascii="Arial" w:hAnsi="Arial" w:cs="Arial"/>
                <w:sz w:val="24"/>
                <w:szCs w:val="24"/>
              </w:rPr>
            </w:pPr>
            <w:r w:rsidRPr="00F677BC">
              <w:rPr>
                <w:rFonts w:ascii="Arial" w:hAnsi="Arial" w:cs="Arial"/>
                <w:sz w:val="24"/>
                <w:szCs w:val="24"/>
              </w:rPr>
              <w:t>2017 год – 94,884 тыс. рублей;</w:t>
            </w:r>
          </w:p>
          <w:p w14:paraId="2599164C" w14:textId="77777777" w:rsidR="009A2DDF" w:rsidRPr="00F677BC" w:rsidRDefault="009A2DDF" w:rsidP="009A2DDF">
            <w:pPr>
              <w:pStyle w:val="ConsPlusCell"/>
              <w:shd w:val="clear" w:color="auto" w:fill="FFFFFF"/>
              <w:rPr>
                <w:rFonts w:ascii="Arial" w:hAnsi="Arial" w:cs="Arial"/>
                <w:sz w:val="24"/>
                <w:szCs w:val="24"/>
              </w:rPr>
            </w:pPr>
            <w:r w:rsidRPr="00F677BC">
              <w:rPr>
                <w:rFonts w:ascii="Arial" w:hAnsi="Arial" w:cs="Arial"/>
                <w:sz w:val="24"/>
                <w:szCs w:val="24"/>
              </w:rPr>
              <w:t>2018 год – 822,138 тыс. рублей.</w:t>
            </w:r>
          </w:p>
          <w:p w14:paraId="7CF92079" w14:textId="77777777" w:rsidR="009A2DDF" w:rsidRPr="00F677BC" w:rsidRDefault="009A2DDF" w:rsidP="009A2DDF">
            <w:pPr>
              <w:pStyle w:val="ConsPlusCell"/>
              <w:shd w:val="clear" w:color="auto" w:fill="FFFFFF"/>
              <w:rPr>
                <w:rFonts w:ascii="Arial" w:hAnsi="Arial" w:cs="Arial"/>
                <w:sz w:val="24"/>
                <w:szCs w:val="24"/>
              </w:rPr>
            </w:pPr>
            <w:r w:rsidRPr="00F677BC">
              <w:rPr>
                <w:rFonts w:ascii="Arial" w:hAnsi="Arial" w:cs="Arial"/>
                <w:sz w:val="24"/>
                <w:szCs w:val="24"/>
              </w:rPr>
              <w:t>2019 год – 173,400 тыс. рублей;</w:t>
            </w:r>
          </w:p>
          <w:p w14:paraId="7C5FAB01" w14:textId="77777777" w:rsidR="009A2DDF" w:rsidRPr="00F677BC" w:rsidRDefault="009A2DDF" w:rsidP="009A2DDF">
            <w:pPr>
              <w:pStyle w:val="ConsPlusCell"/>
              <w:shd w:val="clear" w:color="auto" w:fill="FFFFFF"/>
              <w:rPr>
                <w:rFonts w:ascii="Arial" w:hAnsi="Arial" w:cs="Arial"/>
                <w:sz w:val="24"/>
                <w:szCs w:val="24"/>
              </w:rPr>
            </w:pPr>
            <w:r w:rsidRPr="00F677BC">
              <w:rPr>
                <w:rFonts w:ascii="Arial" w:hAnsi="Arial" w:cs="Arial"/>
                <w:sz w:val="24"/>
                <w:szCs w:val="24"/>
              </w:rPr>
              <w:t>2020 год – 472,088 тыс. рублей;</w:t>
            </w:r>
          </w:p>
          <w:p w14:paraId="7D3038AD" w14:textId="3745F7B8" w:rsidR="009A2DDF" w:rsidRPr="00F677BC" w:rsidRDefault="009A2DDF" w:rsidP="009A2DDF">
            <w:pPr>
              <w:pStyle w:val="ConsPlusCell"/>
              <w:shd w:val="clear" w:color="auto" w:fill="FFFFFF"/>
              <w:rPr>
                <w:rFonts w:ascii="Arial" w:hAnsi="Arial" w:cs="Arial"/>
                <w:sz w:val="24"/>
                <w:szCs w:val="24"/>
              </w:rPr>
            </w:pPr>
            <w:r w:rsidRPr="00F677BC">
              <w:rPr>
                <w:rFonts w:ascii="Arial" w:hAnsi="Arial" w:cs="Arial"/>
                <w:sz w:val="24"/>
                <w:szCs w:val="24"/>
              </w:rPr>
              <w:t xml:space="preserve">2021 год – </w:t>
            </w:r>
            <w:r w:rsidR="00C54D2C">
              <w:rPr>
                <w:rFonts w:ascii="Arial" w:hAnsi="Arial" w:cs="Arial"/>
                <w:sz w:val="24"/>
                <w:szCs w:val="24"/>
              </w:rPr>
              <w:t>1</w:t>
            </w:r>
            <w:r w:rsidRPr="00F677BC">
              <w:rPr>
                <w:rFonts w:ascii="Arial" w:hAnsi="Arial" w:cs="Arial"/>
                <w:sz w:val="24"/>
                <w:szCs w:val="24"/>
              </w:rPr>
              <w:t xml:space="preserve"> </w:t>
            </w:r>
            <w:r w:rsidR="00C54D2C">
              <w:rPr>
                <w:rFonts w:ascii="Arial" w:hAnsi="Arial" w:cs="Arial"/>
                <w:sz w:val="24"/>
                <w:szCs w:val="24"/>
              </w:rPr>
              <w:t>117</w:t>
            </w:r>
            <w:r w:rsidRPr="00F677BC">
              <w:rPr>
                <w:rFonts w:ascii="Arial" w:hAnsi="Arial" w:cs="Arial"/>
                <w:sz w:val="24"/>
                <w:szCs w:val="24"/>
              </w:rPr>
              <w:t>,</w:t>
            </w:r>
            <w:r w:rsidR="00C54D2C">
              <w:rPr>
                <w:rFonts w:ascii="Arial" w:hAnsi="Arial" w:cs="Arial"/>
                <w:sz w:val="24"/>
                <w:szCs w:val="24"/>
              </w:rPr>
              <w:t>079</w:t>
            </w:r>
            <w:r w:rsidRPr="00F677BC">
              <w:rPr>
                <w:rFonts w:ascii="Arial" w:hAnsi="Arial" w:cs="Arial"/>
                <w:sz w:val="24"/>
                <w:szCs w:val="24"/>
              </w:rPr>
              <w:t xml:space="preserve"> тыс. рублей;</w:t>
            </w:r>
          </w:p>
          <w:p w14:paraId="3DFB33AB" w14:textId="1DEAAE06" w:rsidR="009A2DDF" w:rsidRPr="00E60490" w:rsidRDefault="009A2DDF" w:rsidP="009A2DDF">
            <w:pPr>
              <w:pStyle w:val="ConsPlusCell"/>
              <w:shd w:val="clear" w:color="auto" w:fill="FFFFFF"/>
              <w:rPr>
                <w:rFonts w:ascii="Arial" w:hAnsi="Arial" w:cs="Arial"/>
                <w:sz w:val="24"/>
                <w:szCs w:val="24"/>
              </w:rPr>
            </w:pPr>
            <w:r w:rsidRPr="00F677BC">
              <w:rPr>
                <w:rFonts w:ascii="Arial" w:hAnsi="Arial" w:cs="Arial"/>
                <w:sz w:val="24"/>
                <w:szCs w:val="24"/>
              </w:rPr>
              <w:t xml:space="preserve">2022 год – </w:t>
            </w:r>
            <w:r w:rsidR="001E797C">
              <w:rPr>
                <w:rFonts w:ascii="Arial" w:hAnsi="Arial" w:cs="Arial"/>
                <w:sz w:val="24"/>
                <w:szCs w:val="24"/>
              </w:rPr>
              <w:t>86</w:t>
            </w:r>
            <w:r w:rsidR="00E60490">
              <w:rPr>
                <w:rFonts w:ascii="Arial" w:hAnsi="Arial" w:cs="Arial"/>
                <w:sz w:val="24"/>
                <w:szCs w:val="24"/>
              </w:rPr>
              <w:t>2</w:t>
            </w:r>
            <w:r w:rsidRPr="00E60490">
              <w:rPr>
                <w:rFonts w:ascii="Arial" w:hAnsi="Arial" w:cs="Arial"/>
                <w:sz w:val="24"/>
                <w:szCs w:val="24"/>
              </w:rPr>
              <w:t>,000 тыс. рублей;</w:t>
            </w:r>
          </w:p>
          <w:p w14:paraId="4BC02DE6" w14:textId="2F333638" w:rsidR="005608F4" w:rsidRPr="00E60490" w:rsidRDefault="009A2DDF" w:rsidP="009A2DDF">
            <w:pPr>
              <w:pStyle w:val="ConsPlusCell"/>
              <w:shd w:val="clear" w:color="auto" w:fill="FFFFFF"/>
              <w:rPr>
                <w:rFonts w:ascii="Arial" w:hAnsi="Arial" w:cs="Arial"/>
                <w:sz w:val="24"/>
                <w:szCs w:val="24"/>
              </w:rPr>
            </w:pPr>
            <w:r w:rsidRPr="00E60490">
              <w:rPr>
                <w:rFonts w:ascii="Arial" w:hAnsi="Arial" w:cs="Arial"/>
                <w:sz w:val="24"/>
                <w:szCs w:val="24"/>
              </w:rPr>
              <w:t xml:space="preserve">2023 год – </w:t>
            </w:r>
            <w:r w:rsidR="00127445">
              <w:rPr>
                <w:rFonts w:ascii="Arial" w:hAnsi="Arial" w:cs="Arial"/>
                <w:sz w:val="24"/>
                <w:szCs w:val="24"/>
              </w:rPr>
              <w:t>1</w:t>
            </w:r>
            <w:r w:rsidRPr="00E60490">
              <w:rPr>
                <w:rFonts w:ascii="Arial" w:hAnsi="Arial" w:cs="Arial"/>
                <w:sz w:val="24"/>
                <w:szCs w:val="24"/>
              </w:rPr>
              <w:t>80,000 тыс. рублей</w:t>
            </w:r>
            <w:r w:rsidR="005608F4" w:rsidRPr="00E60490">
              <w:rPr>
                <w:rFonts w:ascii="Arial" w:hAnsi="Arial" w:cs="Arial"/>
                <w:sz w:val="24"/>
                <w:szCs w:val="24"/>
              </w:rPr>
              <w:t>;</w:t>
            </w:r>
          </w:p>
          <w:p w14:paraId="68F9F379" w14:textId="40F335AC" w:rsidR="009A2DDF" w:rsidRPr="00E60490" w:rsidRDefault="005608F4" w:rsidP="005608F4">
            <w:pPr>
              <w:pStyle w:val="ConsPlusCell"/>
              <w:rPr>
                <w:rFonts w:ascii="Arial" w:hAnsi="Arial" w:cs="Arial"/>
                <w:sz w:val="24"/>
                <w:szCs w:val="24"/>
              </w:rPr>
            </w:pPr>
            <w:r w:rsidRPr="00E60490">
              <w:rPr>
                <w:rFonts w:ascii="Arial" w:hAnsi="Arial" w:cs="Arial"/>
                <w:sz w:val="24"/>
                <w:szCs w:val="24"/>
              </w:rPr>
              <w:t xml:space="preserve">2024 год – </w:t>
            </w:r>
            <w:r w:rsidR="00127445">
              <w:rPr>
                <w:rFonts w:ascii="Arial" w:hAnsi="Arial" w:cs="Arial"/>
                <w:sz w:val="24"/>
                <w:szCs w:val="24"/>
              </w:rPr>
              <w:t>1</w:t>
            </w:r>
            <w:r w:rsidRPr="00E60490">
              <w:rPr>
                <w:rFonts w:ascii="Arial" w:hAnsi="Arial" w:cs="Arial"/>
                <w:sz w:val="24"/>
                <w:szCs w:val="24"/>
              </w:rPr>
              <w:t>80,000 тыс. рублей</w:t>
            </w:r>
            <w:r w:rsidR="009A2DDF" w:rsidRPr="00E60490">
              <w:rPr>
                <w:rFonts w:ascii="Arial" w:hAnsi="Arial" w:cs="Arial"/>
                <w:sz w:val="24"/>
                <w:szCs w:val="24"/>
              </w:rPr>
              <w:t>.</w:t>
            </w:r>
          </w:p>
          <w:p w14:paraId="1887DC8C" w14:textId="57FE4651" w:rsidR="00A4158D" w:rsidRPr="00274A45" w:rsidRDefault="009A2DDF" w:rsidP="009A2DDF">
            <w:pPr>
              <w:pStyle w:val="ConsPlusCell"/>
              <w:shd w:val="clear" w:color="auto" w:fill="FFFFFF"/>
              <w:rPr>
                <w:rFonts w:ascii="Arial" w:hAnsi="Arial" w:cs="Arial"/>
                <w:sz w:val="24"/>
                <w:szCs w:val="24"/>
              </w:rPr>
            </w:pPr>
            <w:r w:rsidRPr="00E60490">
              <w:rPr>
                <w:rFonts w:ascii="Arial" w:hAnsi="Arial" w:cs="Arial"/>
                <w:sz w:val="24"/>
                <w:szCs w:val="24"/>
                <w:u w:val="single"/>
              </w:rPr>
              <w:t>- внебюджетны</w:t>
            </w:r>
            <w:r w:rsidRPr="00F677BC">
              <w:rPr>
                <w:rFonts w:ascii="Arial" w:hAnsi="Arial" w:cs="Arial"/>
                <w:sz w:val="24"/>
                <w:szCs w:val="24"/>
                <w:u w:val="single"/>
              </w:rPr>
              <w:t>х источников</w:t>
            </w:r>
            <w:r w:rsidRPr="00F677BC">
              <w:rPr>
                <w:rFonts w:ascii="Arial" w:hAnsi="Arial" w:cs="Arial"/>
                <w:sz w:val="24"/>
                <w:szCs w:val="24"/>
              </w:rPr>
              <w:t xml:space="preserve"> – 0,000 тыс. рублей.</w:t>
            </w:r>
          </w:p>
        </w:tc>
      </w:tr>
      <w:tr w:rsidR="008606CE" w:rsidRPr="008E4A30" w14:paraId="36FE8C19" w14:textId="77777777" w:rsidTr="008606CE">
        <w:trPr>
          <w:trHeight w:val="503"/>
        </w:trPr>
        <w:tc>
          <w:tcPr>
            <w:tcW w:w="9747" w:type="dxa"/>
            <w:gridSpan w:val="2"/>
            <w:shd w:val="clear" w:color="auto" w:fill="auto"/>
          </w:tcPr>
          <w:p w14:paraId="2DFBFBFB" w14:textId="77777777" w:rsidR="008606CE" w:rsidRPr="00D3605E" w:rsidRDefault="008606CE" w:rsidP="00D83F6B">
            <w:pPr>
              <w:shd w:val="clear" w:color="auto" w:fill="FFFFFF"/>
              <w:spacing w:after="0"/>
              <w:ind w:left="34" w:right="23"/>
              <w:jc w:val="both"/>
              <w:rPr>
                <w:rFonts w:ascii="Arial" w:hAnsi="Arial" w:cs="Arial"/>
              </w:rPr>
            </w:pPr>
            <w:r w:rsidRPr="00D83F6B">
              <w:rPr>
                <w:rFonts w:ascii="Arial" w:hAnsi="Arial" w:cs="Arial"/>
                <w:sz w:val="24"/>
              </w:rPr>
              <w:lastRenderedPageBreak/>
              <w:t>Перечень объектов капитального строительства программой не предусмотрен (приложение №</w:t>
            </w:r>
            <w:r w:rsidR="00FA5EB8" w:rsidRPr="00D83F6B">
              <w:rPr>
                <w:rFonts w:ascii="Arial" w:hAnsi="Arial" w:cs="Arial"/>
                <w:sz w:val="24"/>
              </w:rPr>
              <w:t>2</w:t>
            </w:r>
            <w:r w:rsidRPr="00D83F6B">
              <w:rPr>
                <w:rFonts w:ascii="Arial" w:hAnsi="Arial" w:cs="Arial"/>
                <w:sz w:val="24"/>
              </w:rPr>
              <w:t xml:space="preserve"> к паспорту муниципальной программы)</w:t>
            </w:r>
          </w:p>
        </w:tc>
      </w:tr>
    </w:tbl>
    <w:p w14:paraId="5E517299" w14:textId="77777777" w:rsidR="00124EC7" w:rsidRDefault="00124EC7" w:rsidP="00415402">
      <w:pPr>
        <w:pStyle w:val="a4"/>
        <w:shd w:val="clear" w:color="auto" w:fill="FFFFFF"/>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p>
    <w:p w14:paraId="75A6376A" w14:textId="2B719AB7" w:rsidR="00C7356A" w:rsidRPr="00B743ED" w:rsidRDefault="00C7356A" w:rsidP="00415402">
      <w:pPr>
        <w:pStyle w:val="a4"/>
        <w:shd w:val="clear" w:color="auto" w:fill="FFFFFF"/>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743ED">
        <w:rPr>
          <w:rFonts w:ascii="Arial" w:hAnsi="Arial" w:cs="Arial"/>
          <w:sz w:val="24"/>
          <w:szCs w:val="24"/>
          <w:lang w:eastAsia="ru-RU"/>
        </w:rPr>
        <w:t>2. </w:t>
      </w:r>
      <w:r w:rsidR="00DE44B7" w:rsidRPr="00B743ED">
        <w:rPr>
          <w:rFonts w:ascii="Arial" w:hAnsi="Arial" w:cs="Arial"/>
          <w:sz w:val="24"/>
          <w:szCs w:val="24"/>
          <w:lang w:eastAsia="ru-RU"/>
        </w:rPr>
        <w:t>ХАРАКТЕРИСТИКА ТЕКУЩЕГО СОСТОЯНИЯ СФЕР</w:t>
      </w:r>
      <w:r w:rsidR="00E60490">
        <w:rPr>
          <w:rFonts w:ascii="Arial" w:hAnsi="Arial" w:cs="Arial"/>
          <w:sz w:val="24"/>
          <w:szCs w:val="24"/>
          <w:lang w:eastAsia="ru-RU"/>
        </w:rPr>
        <w:t>Ы</w:t>
      </w:r>
      <w:r w:rsidR="00DE44B7" w:rsidRPr="00B743ED">
        <w:rPr>
          <w:rFonts w:ascii="Arial" w:hAnsi="Arial" w:cs="Arial"/>
          <w:sz w:val="24"/>
          <w:szCs w:val="24"/>
          <w:lang w:eastAsia="ru-RU"/>
        </w:rPr>
        <w:t xml:space="preserve"> ЖИЛИЩНО-КОММУНАЛЬНОГО ХОЗЯЙСТВА С УКАЗАНИЕМ ОСНОВНЫХ ПОКАЗАТЕЛЕЙ СОЦИАЛЬНО-ЭКОНОМИЧЕСКОГО РАЗВИТИЯ </w:t>
      </w:r>
      <w:r w:rsidR="001B2BCC" w:rsidRPr="00B743ED">
        <w:rPr>
          <w:rFonts w:ascii="Arial" w:hAnsi="Arial" w:cs="Arial"/>
          <w:sz w:val="24"/>
          <w:szCs w:val="24"/>
          <w:lang w:eastAsia="ru-RU"/>
        </w:rPr>
        <w:t xml:space="preserve">ШУШЕНСКОГО РАЙОНА </w:t>
      </w:r>
      <w:r w:rsidR="00DE44B7" w:rsidRPr="00B743ED">
        <w:rPr>
          <w:rFonts w:ascii="Arial" w:hAnsi="Arial" w:cs="Arial"/>
          <w:sz w:val="24"/>
          <w:szCs w:val="24"/>
          <w:lang w:eastAsia="ru-RU"/>
        </w:rPr>
        <w:t>И АНАЛИЗ СОЦИАЛЬНЫХ, ФИНАНСОВО-ЭКОНОМИЧЕСКИХ И ПРОЧИХ РИСКОВ РЕАЛИЗАЦИИ ПРОГРАММЫ</w:t>
      </w:r>
    </w:p>
    <w:p w14:paraId="04A8C390" w14:textId="77777777" w:rsidR="00F17035" w:rsidRPr="00B743ED" w:rsidRDefault="00F17035" w:rsidP="00415402">
      <w:pPr>
        <w:pStyle w:val="a4"/>
        <w:shd w:val="clear" w:color="auto" w:fill="FFFFFF"/>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p>
    <w:p w14:paraId="59632E13" w14:textId="77777777" w:rsidR="00E9102E" w:rsidRPr="00B743ED" w:rsidRDefault="00E9102E"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743ED">
        <w:rPr>
          <w:rFonts w:ascii="Arial" w:hAnsi="Arial" w:cs="Arial"/>
          <w:sz w:val="24"/>
          <w:szCs w:val="24"/>
          <w:lang w:eastAsia="ru-RU"/>
        </w:rPr>
        <w:t>2.1. Общие положения</w:t>
      </w:r>
    </w:p>
    <w:p w14:paraId="4CEB62AC" w14:textId="77777777" w:rsidR="00D572D3" w:rsidRPr="008E4A30" w:rsidRDefault="00432E8F" w:rsidP="00EE24C2">
      <w:pPr>
        <w:pStyle w:val="a4"/>
        <w:tabs>
          <w:tab w:val="left" w:pos="0"/>
        </w:tabs>
        <w:autoSpaceDE w:val="0"/>
        <w:autoSpaceDN w:val="0"/>
        <w:adjustRightInd w:val="0"/>
        <w:spacing w:after="0" w:line="240" w:lineRule="auto"/>
        <w:ind w:left="0" w:firstLine="709"/>
        <w:jc w:val="both"/>
        <w:outlineLvl w:val="1"/>
        <w:rPr>
          <w:rFonts w:ascii="Arial" w:hAnsi="Arial" w:cs="Arial"/>
          <w:sz w:val="24"/>
          <w:szCs w:val="24"/>
          <w:lang w:eastAsia="ru-RU"/>
        </w:rPr>
      </w:pPr>
      <w:r w:rsidRPr="008E4A30">
        <w:rPr>
          <w:rFonts w:ascii="Arial" w:hAnsi="Arial" w:cs="Arial"/>
          <w:sz w:val="24"/>
          <w:szCs w:val="24"/>
          <w:lang w:eastAsia="ru-RU"/>
        </w:rPr>
        <w:t xml:space="preserve">Жилищно-коммунальное хозяйство является базовой отраслью экономики </w:t>
      </w:r>
      <w:r w:rsidR="001B2BCC" w:rsidRPr="008E4A30">
        <w:rPr>
          <w:rFonts w:ascii="Arial" w:hAnsi="Arial" w:cs="Arial"/>
          <w:sz w:val="24"/>
          <w:szCs w:val="24"/>
          <w:lang w:eastAsia="ru-RU"/>
        </w:rPr>
        <w:t>Шушенского района</w:t>
      </w:r>
      <w:r w:rsidR="006E38AA" w:rsidRPr="008E4A30">
        <w:rPr>
          <w:rFonts w:ascii="Arial" w:hAnsi="Arial" w:cs="Arial"/>
          <w:sz w:val="24"/>
          <w:szCs w:val="24"/>
          <w:lang w:eastAsia="ru-RU"/>
        </w:rPr>
        <w:t xml:space="preserve">. </w:t>
      </w:r>
    </w:p>
    <w:p w14:paraId="7D353D2B" w14:textId="77777777" w:rsidR="00FE6AFA" w:rsidRPr="00FB28A0" w:rsidRDefault="00FE6AFA" w:rsidP="00EE24C2">
      <w:pPr>
        <w:pStyle w:val="12"/>
        <w:shd w:val="clear" w:color="auto" w:fill="auto"/>
        <w:spacing w:after="0" w:line="240" w:lineRule="auto"/>
        <w:ind w:left="20" w:right="40" w:firstLine="720"/>
        <w:jc w:val="both"/>
        <w:rPr>
          <w:rFonts w:ascii="Arial" w:hAnsi="Arial" w:cs="Arial"/>
          <w:sz w:val="24"/>
          <w:szCs w:val="24"/>
        </w:rPr>
      </w:pPr>
      <w:r w:rsidRPr="008E4A30">
        <w:rPr>
          <w:rFonts w:ascii="Arial" w:hAnsi="Arial" w:cs="Arial"/>
          <w:sz w:val="24"/>
          <w:szCs w:val="24"/>
        </w:rPr>
        <w:t xml:space="preserve">Реформирование жилищно-коммунального хозяйства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w:t>
      </w:r>
      <w:r w:rsidRPr="008E4A30">
        <w:rPr>
          <w:rFonts w:ascii="Arial" w:hAnsi="Arial" w:cs="Arial"/>
          <w:sz w:val="24"/>
          <w:szCs w:val="24"/>
        </w:rPr>
        <w:lastRenderedPageBreak/>
        <w:t xml:space="preserve">домами, финансового оздоровления организаций жилищно-коммунального комплекса, развития в жилищно-коммунальной сфере </w:t>
      </w:r>
      <w:r w:rsidRPr="00FB28A0">
        <w:rPr>
          <w:rFonts w:ascii="Arial" w:hAnsi="Arial" w:cs="Arial"/>
          <w:sz w:val="24"/>
          <w:szCs w:val="24"/>
        </w:rPr>
        <w:t>конкурентных рыночных отношений и привлечения частного сектора к управлению объектами коммунальной инфраструктуры и жилищного фонда.</w:t>
      </w:r>
    </w:p>
    <w:p w14:paraId="7E788EE8" w14:textId="77777777" w:rsidR="00FB28A0" w:rsidRPr="00FB28A0" w:rsidRDefault="00FB28A0" w:rsidP="00B96E87">
      <w:pPr>
        <w:pStyle w:val="a4"/>
        <w:tabs>
          <w:tab w:val="left" w:pos="0"/>
        </w:tabs>
        <w:autoSpaceDE w:val="0"/>
        <w:autoSpaceDN w:val="0"/>
        <w:adjustRightInd w:val="0"/>
        <w:spacing w:line="240" w:lineRule="auto"/>
        <w:ind w:left="0" w:firstLine="709"/>
        <w:jc w:val="both"/>
        <w:outlineLvl w:val="1"/>
        <w:rPr>
          <w:rFonts w:ascii="Arial" w:hAnsi="Arial" w:cs="Arial"/>
          <w:color w:val="000000"/>
          <w:sz w:val="24"/>
          <w:szCs w:val="24"/>
        </w:rPr>
      </w:pPr>
      <w:r w:rsidRPr="00FB28A0">
        <w:rPr>
          <w:rFonts w:ascii="Arial" w:hAnsi="Arial" w:cs="Arial"/>
          <w:color w:val="000000"/>
          <w:sz w:val="24"/>
          <w:szCs w:val="24"/>
        </w:rPr>
        <w:t xml:space="preserve">Основными показателями, характеризующими отрасль жилищно-коммунального хозяйства муниципального образования Шушенский </w:t>
      </w:r>
      <w:r w:rsidR="003922A6" w:rsidRPr="00FB28A0">
        <w:rPr>
          <w:rFonts w:ascii="Arial" w:hAnsi="Arial" w:cs="Arial"/>
          <w:color w:val="000000"/>
          <w:sz w:val="24"/>
          <w:szCs w:val="24"/>
        </w:rPr>
        <w:t>район,</w:t>
      </w:r>
      <w:r w:rsidRPr="00FB28A0">
        <w:rPr>
          <w:rFonts w:ascii="Arial" w:hAnsi="Arial" w:cs="Arial"/>
          <w:color w:val="000000"/>
          <w:sz w:val="24"/>
          <w:szCs w:val="24"/>
        </w:rPr>
        <w:t xml:space="preserve"> являются:</w:t>
      </w:r>
    </w:p>
    <w:p w14:paraId="720F56E2" w14:textId="77777777" w:rsidR="00FB28A0" w:rsidRPr="00FB28A0" w:rsidRDefault="00FB28A0" w:rsidP="00B96E87">
      <w:pPr>
        <w:pStyle w:val="a4"/>
        <w:tabs>
          <w:tab w:val="left" w:pos="0"/>
        </w:tabs>
        <w:autoSpaceDE w:val="0"/>
        <w:autoSpaceDN w:val="0"/>
        <w:adjustRightInd w:val="0"/>
        <w:spacing w:line="240" w:lineRule="auto"/>
        <w:ind w:left="0" w:firstLine="709"/>
        <w:jc w:val="both"/>
        <w:outlineLvl w:val="1"/>
        <w:rPr>
          <w:rFonts w:ascii="Arial" w:hAnsi="Arial" w:cs="Arial"/>
          <w:color w:val="000000"/>
          <w:sz w:val="24"/>
          <w:szCs w:val="24"/>
        </w:rPr>
      </w:pPr>
      <w:r w:rsidRPr="00FB28A0">
        <w:rPr>
          <w:rFonts w:ascii="Arial" w:hAnsi="Arial" w:cs="Arial"/>
          <w:color w:val="000000"/>
          <w:sz w:val="24"/>
          <w:szCs w:val="24"/>
        </w:rPr>
        <w:t>- высокий уровень износа основных производственных фондов, в том числе транспортных коммуникаций и энергетического оборудования, обусловленный принятием в муниципальную собственность объектов коммунального назначения в ветхом и аварийном состоянии;</w:t>
      </w:r>
    </w:p>
    <w:p w14:paraId="51851F00" w14:textId="77777777" w:rsidR="00FB28A0" w:rsidRPr="00FB28A0" w:rsidRDefault="00FB28A0" w:rsidP="00B96E87">
      <w:pPr>
        <w:pStyle w:val="a4"/>
        <w:tabs>
          <w:tab w:val="left" w:pos="0"/>
        </w:tabs>
        <w:autoSpaceDE w:val="0"/>
        <w:autoSpaceDN w:val="0"/>
        <w:adjustRightInd w:val="0"/>
        <w:spacing w:line="240" w:lineRule="auto"/>
        <w:ind w:left="0" w:firstLine="709"/>
        <w:jc w:val="both"/>
        <w:outlineLvl w:val="1"/>
        <w:rPr>
          <w:rFonts w:ascii="Arial" w:hAnsi="Arial" w:cs="Arial"/>
          <w:color w:val="000000"/>
          <w:sz w:val="24"/>
          <w:szCs w:val="24"/>
        </w:rPr>
      </w:pPr>
      <w:r w:rsidRPr="00FB28A0">
        <w:rPr>
          <w:rFonts w:ascii="Arial" w:hAnsi="Arial" w:cs="Arial"/>
          <w:color w:val="000000"/>
          <w:sz w:val="24"/>
          <w:szCs w:val="24"/>
        </w:rPr>
        <w:t>- высокие потери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w:t>
      </w:r>
    </w:p>
    <w:p w14:paraId="7B03296C" w14:textId="77777777" w:rsidR="00FB28A0" w:rsidRPr="00FB28A0" w:rsidRDefault="00FB28A0" w:rsidP="00B96E87">
      <w:pPr>
        <w:pStyle w:val="a4"/>
        <w:tabs>
          <w:tab w:val="left" w:pos="0"/>
        </w:tabs>
        <w:autoSpaceDE w:val="0"/>
        <w:autoSpaceDN w:val="0"/>
        <w:adjustRightInd w:val="0"/>
        <w:spacing w:line="240" w:lineRule="auto"/>
        <w:ind w:left="0" w:firstLine="709"/>
        <w:jc w:val="both"/>
        <w:outlineLvl w:val="1"/>
        <w:rPr>
          <w:rFonts w:ascii="Arial" w:hAnsi="Arial" w:cs="Arial"/>
          <w:color w:val="000000"/>
          <w:sz w:val="24"/>
          <w:szCs w:val="24"/>
        </w:rPr>
      </w:pPr>
      <w:r w:rsidRPr="00FB28A0">
        <w:rPr>
          <w:rFonts w:ascii="Arial" w:hAnsi="Arial" w:cs="Arial"/>
          <w:color w:val="000000"/>
          <w:sz w:val="24"/>
          <w:szCs w:val="24"/>
        </w:rPr>
        <w:t>-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14:paraId="4359200D" w14:textId="77777777" w:rsidR="00FB28A0" w:rsidRPr="00FB28A0"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FB28A0">
        <w:rPr>
          <w:rFonts w:ascii="Arial" w:hAnsi="Arial" w:cs="Arial"/>
          <w:color w:val="000000"/>
          <w:sz w:val="24"/>
          <w:szCs w:val="24"/>
        </w:rPr>
        <w:t xml:space="preserve">Уровень износа коммунальной инфраструктуры на территории муниципального образования Шушенский район составляет </w:t>
      </w:r>
      <w:r w:rsidR="00123355">
        <w:rPr>
          <w:rFonts w:ascii="Arial" w:hAnsi="Arial" w:cs="Arial"/>
          <w:color w:val="000000"/>
          <w:sz w:val="24"/>
          <w:szCs w:val="24"/>
        </w:rPr>
        <w:t>60,04</w:t>
      </w:r>
      <w:r w:rsidRPr="00FB28A0">
        <w:rPr>
          <w:rFonts w:ascii="Arial" w:hAnsi="Arial" w:cs="Arial"/>
          <w:color w:val="000000"/>
          <w:sz w:val="24"/>
          <w:szCs w:val="24"/>
        </w:rPr>
        <w:t xml:space="preserve"> %. 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 В муниципальной программе запланировано постепенное снижение уровня износа коммунальной инфраструктуры до </w:t>
      </w:r>
      <w:r w:rsidR="00A56300">
        <w:rPr>
          <w:rFonts w:ascii="Arial" w:hAnsi="Arial" w:cs="Arial"/>
          <w:color w:val="000000"/>
          <w:sz w:val="24"/>
          <w:szCs w:val="24"/>
        </w:rPr>
        <w:t>60</w:t>
      </w:r>
      <w:r w:rsidRPr="00FB28A0">
        <w:rPr>
          <w:rFonts w:ascii="Arial" w:hAnsi="Arial" w:cs="Arial"/>
          <w:color w:val="000000"/>
          <w:sz w:val="24"/>
          <w:szCs w:val="24"/>
        </w:rPr>
        <w:t xml:space="preserve"> % в 20</w:t>
      </w:r>
      <w:r w:rsidR="00A56300">
        <w:rPr>
          <w:rFonts w:ascii="Arial" w:hAnsi="Arial" w:cs="Arial"/>
          <w:color w:val="000000"/>
          <w:sz w:val="24"/>
          <w:szCs w:val="24"/>
        </w:rPr>
        <w:t>2</w:t>
      </w:r>
      <w:r w:rsidR="003D1CE6">
        <w:rPr>
          <w:rFonts w:ascii="Arial" w:hAnsi="Arial" w:cs="Arial"/>
          <w:color w:val="000000"/>
          <w:sz w:val="24"/>
          <w:szCs w:val="24"/>
        </w:rPr>
        <w:t>1</w:t>
      </w:r>
      <w:r w:rsidRPr="00FB28A0">
        <w:rPr>
          <w:rFonts w:ascii="Arial" w:hAnsi="Arial" w:cs="Arial"/>
          <w:color w:val="000000"/>
          <w:sz w:val="24"/>
          <w:szCs w:val="24"/>
        </w:rPr>
        <w:t xml:space="preserve"> году.</w:t>
      </w:r>
    </w:p>
    <w:p w14:paraId="4D2F6A77" w14:textId="09747CB7" w:rsidR="00FB28A0" w:rsidRPr="00FB28A0"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FB28A0">
        <w:rPr>
          <w:rFonts w:ascii="Arial" w:hAnsi="Arial" w:cs="Arial"/>
          <w:color w:val="000000"/>
          <w:sz w:val="24"/>
          <w:szCs w:val="24"/>
        </w:rPr>
        <w:t>На территории Шушенского района за 20</w:t>
      </w:r>
      <w:r w:rsidR="005608F4">
        <w:rPr>
          <w:rFonts w:ascii="Arial" w:hAnsi="Arial" w:cs="Arial"/>
          <w:color w:val="000000"/>
          <w:sz w:val="24"/>
          <w:szCs w:val="24"/>
        </w:rPr>
        <w:t>20</w:t>
      </w:r>
      <w:r w:rsidRPr="00FB28A0">
        <w:rPr>
          <w:rFonts w:ascii="Arial" w:hAnsi="Arial" w:cs="Arial"/>
          <w:color w:val="000000"/>
          <w:sz w:val="24"/>
          <w:szCs w:val="24"/>
        </w:rPr>
        <w:t xml:space="preserve"> год организациями, оказывающими жилищно-коммунальные услуги, представлены объему коммунальных ресурсов:</w:t>
      </w:r>
    </w:p>
    <w:p w14:paraId="2F14259B" w14:textId="77777777" w:rsidR="00FB28A0" w:rsidRPr="00E60490"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850561">
        <w:rPr>
          <w:rFonts w:ascii="Arial" w:hAnsi="Arial" w:cs="Arial"/>
          <w:color w:val="000000"/>
          <w:sz w:val="24"/>
          <w:szCs w:val="24"/>
        </w:rPr>
        <w:t xml:space="preserve">Холодная вода – </w:t>
      </w:r>
      <w:r w:rsidRPr="00E60490">
        <w:rPr>
          <w:rFonts w:ascii="Arial" w:hAnsi="Arial" w:cs="Arial"/>
          <w:color w:val="000000"/>
          <w:sz w:val="24"/>
          <w:szCs w:val="24"/>
        </w:rPr>
        <w:t>8</w:t>
      </w:r>
      <w:r w:rsidR="003D1CE6" w:rsidRPr="00E60490">
        <w:rPr>
          <w:rFonts w:ascii="Arial" w:hAnsi="Arial" w:cs="Arial"/>
          <w:color w:val="000000"/>
          <w:sz w:val="24"/>
          <w:szCs w:val="24"/>
        </w:rPr>
        <w:t>52,090</w:t>
      </w:r>
      <w:r w:rsidRPr="00E60490">
        <w:rPr>
          <w:rFonts w:ascii="Arial" w:hAnsi="Arial" w:cs="Arial"/>
          <w:color w:val="000000"/>
          <w:sz w:val="24"/>
          <w:szCs w:val="24"/>
        </w:rPr>
        <w:t xml:space="preserve"> тыс.</w:t>
      </w:r>
      <w:r w:rsidR="003922A6" w:rsidRPr="00E60490">
        <w:rPr>
          <w:rFonts w:ascii="Arial" w:hAnsi="Arial" w:cs="Arial"/>
          <w:color w:val="000000"/>
          <w:sz w:val="24"/>
          <w:szCs w:val="24"/>
        </w:rPr>
        <w:t xml:space="preserve"> </w:t>
      </w:r>
      <w:proofErr w:type="spellStart"/>
      <w:r w:rsidR="003D1CE6" w:rsidRPr="00E60490">
        <w:rPr>
          <w:rFonts w:ascii="Arial" w:hAnsi="Arial" w:cs="Arial"/>
          <w:color w:val="000000"/>
          <w:sz w:val="24"/>
          <w:szCs w:val="24"/>
        </w:rPr>
        <w:t>куб.м</w:t>
      </w:r>
      <w:proofErr w:type="spellEnd"/>
      <w:r w:rsidRPr="00E60490">
        <w:rPr>
          <w:rFonts w:ascii="Arial" w:hAnsi="Arial" w:cs="Arial"/>
          <w:color w:val="000000"/>
          <w:sz w:val="24"/>
          <w:szCs w:val="24"/>
        </w:rPr>
        <w:t>;</w:t>
      </w:r>
    </w:p>
    <w:p w14:paraId="32F38500" w14:textId="77777777" w:rsidR="00FB28A0" w:rsidRPr="00E60490"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E60490">
        <w:rPr>
          <w:rFonts w:ascii="Arial" w:hAnsi="Arial" w:cs="Arial"/>
          <w:color w:val="000000"/>
          <w:sz w:val="24"/>
          <w:szCs w:val="24"/>
        </w:rPr>
        <w:t xml:space="preserve">Горячая вода –  </w:t>
      </w:r>
      <w:r w:rsidR="00DA5F21" w:rsidRPr="00E60490">
        <w:rPr>
          <w:rFonts w:ascii="Arial" w:hAnsi="Arial" w:cs="Arial"/>
          <w:color w:val="000000"/>
          <w:sz w:val="24"/>
          <w:szCs w:val="24"/>
        </w:rPr>
        <w:t>189,278</w:t>
      </w:r>
      <w:r w:rsidRPr="00E60490">
        <w:rPr>
          <w:rFonts w:ascii="Arial" w:hAnsi="Arial" w:cs="Arial"/>
          <w:color w:val="000000"/>
          <w:sz w:val="24"/>
          <w:szCs w:val="24"/>
        </w:rPr>
        <w:t xml:space="preserve"> </w:t>
      </w:r>
      <w:proofErr w:type="spellStart"/>
      <w:r w:rsidRPr="00E60490">
        <w:rPr>
          <w:rFonts w:ascii="Arial" w:hAnsi="Arial" w:cs="Arial"/>
          <w:color w:val="000000"/>
          <w:sz w:val="24"/>
          <w:szCs w:val="24"/>
        </w:rPr>
        <w:t>тыс.куб</w:t>
      </w:r>
      <w:proofErr w:type="spellEnd"/>
      <w:r w:rsidRPr="00E60490">
        <w:rPr>
          <w:rFonts w:ascii="Arial" w:hAnsi="Arial" w:cs="Arial"/>
          <w:color w:val="000000"/>
          <w:sz w:val="24"/>
          <w:szCs w:val="24"/>
        </w:rPr>
        <w:t>. м;</w:t>
      </w:r>
    </w:p>
    <w:p w14:paraId="434214BC" w14:textId="77777777" w:rsidR="00FB28A0" w:rsidRPr="00E60490"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E60490">
        <w:rPr>
          <w:rFonts w:ascii="Arial" w:hAnsi="Arial" w:cs="Arial"/>
          <w:color w:val="000000"/>
          <w:sz w:val="24"/>
          <w:szCs w:val="24"/>
        </w:rPr>
        <w:t xml:space="preserve">Водоотведение – </w:t>
      </w:r>
      <w:r w:rsidR="003D1CE6" w:rsidRPr="00E60490">
        <w:rPr>
          <w:rFonts w:ascii="Arial" w:hAnsi="Arial" w:cs="Arial"/>
          <w:color w:val="000000"/>
          <w:sz w:val="24"/>
          <w:szCs w:val="24"/>
        </w:rPr>
        <w:t>726,500</w:t>
      </w:r>
      <w:r w:rsidR="00DA5F21" w:rsidRPr="00E60490">
        <w:rPr>
          <w:rFonts w:ascii="Arial" w:hAnsi="Arial" w:cs="Arial"/>
          <w:color w:val="000000"/>
          <w:sz w:val="24"/>
          <w:szCs w:val="24"/>
        </w:rPr>
        <w:t xml:space="preserve"> </w:t>
      </w:r>
      <w:r w:rsidRPr="00E60490">
        <w:rPr>
          <w:rFonts w:ascii="Arial" w:hAnsi="Arial" w:cs="Arial"/>
          <w:color w:val="000000"/>
          <w:sz w:val="24"/>
          <w:szCs w:val="24"/>
        </w:rPr>
        <w:t>тыс.</w:t>
      </w:r>
      <w:r w:rsidR="003922A6" w:rsidRPr="00E60490">
        <w:rPr>
          <w:rFonts w:ascii="Arial" w:hAnsi="Arial" w:cs="Arial"/>
          <w:color w:val="000000"/>
          <w:sz w:val="24"/>
          <w:szCs w:val="24"/>
        </w:rPr>
        <w:t xml:space="preserve"> </w:t>
      </w:r>
      <w:r w:rsidRPr="00E60490">
        <w:rPr>
          <w:rFonts w:ascii="Arial" w:hAnsi="Arial" w:cs="Arial"/>
          <w:color w:val="000000"/>
          <w:sz w:val="24"/>
          <w:szCs w:val="24"/>
        </w:rPr>
        <w:t>куб.</w:t>
      </w:r>
      <w:r w:rsidR="003922A6" w:rsidRPr="00E60490">
        <w:rPr>
          <w:rFonts w:ascii="Arial" w:hAnsi="Arial" w:cs="Arial"/>
          <w:color w:val="000000"/>
          <w:sz w:val="24"/>
          <w:szCs w:val="24"/>
        </w:rPr>
        <w:t xml:space="preserve"> </w:t>
      </w:r>
      <w:r w:rsidRPr="00E60490">
        <w:rPr>
          <w:rFonts w:ascii="Arial" w:hAnsi="Arial" w:cs="Arial"/>
          <w:color w:val="000000"/>
          <w:sz w:val="24"/>
          <w:szCs w:val="24"/>
        </w:rPr>
        <w:t>м;</w:t>
      </w:r>
    </w:p>
    <w:p w14:paraId="592251ED" w14:textId="77777777" w:rsidR="00FB28A0" w:rsidRPr="00E60490" w:rsidRDefault="00FB28A0" w:rsidP="00FB28A0">
      <w:pPr>
        <w:pStyle w:val="ad"/>
        <w:spacing w:line="326" w:lineRule="exact"/>
        <w:ind w:left="4" w:right="14" w:firstLine="710"/>
        <w:jc w:val="both"/>
        <w:rPr>
          <w:rFonts w:ascii="Arial" w:hAnsi="Arial" w:cs="Arial"/>
          <w:color w:val="000000"/>
        </w:rPr>
      </w:pPr>
      <w:r w:rsidRPr="00E60490">
        <w:rPr>
          <w:rFonts w:ascii="Arial" w:hAnsi="Arial" w:cs="Arial"/>
          <w:color w:val="000000"/>
        </w:rPr>
        <w:t xml:space="preserve">Электрическая энергия – 149 000 млн. </w:t>
      </w:r>
      <w:proofErr w:type="spellStart"/>
      <w:r w:rsidRPr="00E60490">
        <w:rPr>
          <w:rFonts w:ascii="Arial" w:hAnsi="Arial" w:cs="Arial"/>
          <w:color w:val="000000"/>
        </w:rPr>
        <w:t>кВтч</w:t>
      </w:r>
      <w:proofErr w:type="spellEnd"/>
      <w:r w:rsidRPr="00E60490">
        <w:rPr>
          <w:rFonts w:ascii="Arial" w:hAnsi="Arial" w:cs="Arial"/>
          <w:color w:val="000000"/>
        </w:rPr>
        <w:t>;</w:t>
      </w:r>
    </w:p>
    <w:p w14:paraId="14ADE4F1" w14:textId="77777777" w:rsidR="00FB28A0" w:rsidRPr="00FB28A0"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E60490">
        <w:rPr>
          <w:rFonts w:ascii="Arial" w:hAnsi="Arial" w:cs="Arial"/>
          <w:color w:val="000000"/>
          <w:sz w:val="24"/>
          <w:szCs w:val="24"/>
        </w:rPr>
        <w:t>Захоронение твердых коммунальных отходов – 42,602</w:t>
      </w:r>
      <w:r w:rsidRPr="00FB28A0">
        <w:rPr>
          <w:rFonts w:ascii="Arial" w:hAnsi="Arial" w:cs="Arial"/>
          <w:color w:val="000000"/>
          <w:sz w:val="24"/>
          <w:szCs w:val="24"/>
        </w:rPr>
        <w:t xml:space="preserve"> </w:t>
      </w:r>
      <w:proofErr w:type="spellStart"/>
      <w:r w:rsidRPr="00FB28A0">
        <w:rPr>
          <w:rFonts w:ascii="Arial" w:hAnsi="Arial" w:cs="Arial"/>
          <w:color w:val="000000"/>
          <w:sz w:val="24"/>
          <w:szCs w:val="24"/>
        </w:rPr>
        <w:t>тыс.куб.м</w:t>
      </w:r>
      <w:proofErr w:type="spellEnd"/>
      <w:r w:rsidRPr="00FB28A0">
        <w:rPr>
          <w:rFonts w:ascii="Arial" w:hAnsi="Arial" w:cs="Arial"/>
          <w:color w:val="000000"/>
          <w:sz w:val="24"/>
          <w:szCs w:val="24"/>
        </w:rPr>
        <w:t>.</w:t>
      </w:r>
    </w:p>
    <w:p w14:paraId="6E349DFB" w14:textId="77777777" w:rsidR="00904BBA" w:rsidRPr="008E4A30" w:rsidRDefault="00904BBA" w:rsidP="00EE24C2">
      <w:pPr>
        <w:pStyle w:val="a4"/>
        <w:tabs>
          <w:tab w:val="left" w:pos="0"/>
        </w:tabs>
        <w:autoSpaceDE w:val="0"/>
        <w:autoSpaceDN w:val="0"/>
        <w:adjustRightInd w:val="0"/>
        <w:spacing w:after="0" w:line="240" w:lineRule="auto"/>
        <w:ind w:left="0" w:firstLine="709"/>
        <w:jc w:val="both"/>
        <w:outlineLvl w:val="1"/>
        <w:rPr>
          <w:rFonts w:ascii="Arial" w:hAnsi="Arial" w:cs="Arial"/>
          <w:sz w:val="24"/>
          <w:szCs w:val="24"/>
          <w:lang w:eastAsia="ru-RU"/>
        </w:rPr>
      </w:pPr>
      <w:r w:rsidRPr="00FB28A0">
        <w:rPr>
          <w:rFonts w:ascii="Arial" w:hAnsi="Arial" w:cs="Arial"/>
          <w:sz w:val="24"/>
          <w:szCs w:val="24"/>
          <w:lang w:eastAsia="ru-RU"/>
        </w:rPr>
        <w:t xml:space="preserve">Вместе с тем </w:t>
      </w:r>
      <w:r w:rsidR="00E90221" w:rsidRPr="00FB28A0">
        <w:rPr>
          <w:rFonts w:ascii="Arial" w:hAnsi="Arial" w:cs="Arial"/>
          <w:sz w:val="24"/>
          <w:szCs w:val="24"/>
          <w:lang w:eastAsia="ru-RU"/>
        </w:rPr>
        <w:t xml:space="preserve">в жилищно-коммунальном </w:t>
      </w:r>
      <w:r w:rsidR="002C3252" w:rsidRPr="00FB28A0">
        <w:rPr>
          <w:rFonts w:ascii="Arial" w:hAnsi="Arial" w:cs="Arial"/>
          <w:sz w:val="24"/>
          <w:szCs w:val="24"/>
          <w:lang w:eastAsia="ru-RU"/>
        </w:rPr>
        <w:t>хозяйстве в настоящее время активно проводятся преобразования, закладывающие основы развития отрасли</w:t>
      </w:r>
      <w:r w:rsidR="002C3252" w:rsidRPr="008E4A30">
        <w:rPr>
          <w:rFonts w:ascii="Arial" w:hAnsi="Arial" w:cs="Arial"/>
          <w:sz w:val="24"/>
          <w:szCs w:val="24"/>
          <w:lang w:eastAsia="ru-RU"/>
        </w:rPr>
        <w:t xml:space="preserve"> на долгосрочную перспективу.</w:t>
      </w:r>
      <w:r w:rsidR="00EA75B1" w:rsidRPr="008E4A30">
        <w:rPr>
          <w:rFonts w:ascii="Arial" w:hAnsi="Arial" w:cs="Arial"/>
          <w:sz w:val="24"/>
          <w:szCs w:val="24"/>
          <w:lang w:eastAsia="ru-RU"/>
        </w:rPr>
        <w:t xml:space="preserve"> </w:t>
      </w:r>
    </w:p>
    <w:p w14:paraId="739D9B5E" w14:textId="77777777" w:rsidR="009611D8" w:rsidRPr="008E4A30" w:rsidRDefault="00C06CF5" w:rsidP="00EE24C2">
      <w:pPr>
        <w:pStyle w:val="12"/>
        <w:shd w:val="clear" w:color="auto" w:fill="auto"/>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 xml:space="preserve">Работа </w:t>
      </w:r>
      <w:r w:rsidR="009611D8" w:rsidRPr="008E4A30">
        <w:rPr>
          <w:rFonts w:ascii="Arial" w:hAnsi="Arial" w:cs="Arial"/>
          <w:sz w:val="24"/>
          <w:szCs w:val="24"/>
          <w:lang w:eastAsia="ru-RU"/>
        </w:rPr>
        <w:t xml:space="preserve">по реформированию жилищно-коммунального хозяйства далека от завершения и для достижения запланированных результатов необходимо </w:t>
      </w:r>
      <w:r w:rsidR="004D2990" w:rsidRPr="008E4A30">
        <w:rPr>
          <w:rFonts w:ascii="Arial" w:hAnsi="Arial" w:cs="Arial"/>
          <w:sz w:val="24"/>
          <w:szCs w:val="24"/>
          <w:lang w:eastAsia="ru-RU"/>
        </w:rPr>
        <w:t xml:space="preserve">точное и последовательное выполнение мероприятий </w:t>
      </w:r>
      <w:r w:rsidR="009611D8" w:rsidRPr="008E4A30">
        <w:rPr>
          <w:rFonts w:ascii="Arial" w:hAnsi="Arial" w:cs="Arial"/>
          <w:sz w:val="24"/>
          <w:szCs w:val="24"/>
          <w:lang w:eastAsia="ru-RU"/>
        </w:rPr>
        <w:t xml:space="preserve">в соответствии с задачами, определенными </w:t>
      </w:r>
      <w:r w:rsidR="00666375" w:rsidRPr="008E4A30">
        <w:rPr>
          <w:rFonts w:ascii="Arial" w:hAnsi="Arial" w:cs="Arial"/>
          <w:sz w:val="24"/>
          <w:szCs w:val="24"/>
          <w:lang w:eastAsia="ru-RU"/>
        </w:rPr>
        <w:t>П</w:t>
      </w:r>
      <w:r w:rsidR="009611D8" w:rsidRPr="008E4A30">
        <w:rPr>
          <w:rFonts w:ascii="Arial" w:hAnsi="Arial" w:cs="Arial"/>
          <w:sz w:val="24"/>
          <w:szCs w:val="24"/>
          <w:lang w:eastAsia="ru-RU"/>
        </w:rPr>
        <w:t>рограммой.</w:t>
      </w:r>
    </w:p>
    <w:p w14:paraId="005E68A7" w14:textId="77777777" w:rsidR="00AE2D69" w:rsidRPr="008E4A30" w:rsidRDefault="0001137A" w:rsidP="00EE24C2">
      <w:pPr>
        <w:pStyle w:val="a4"/>
        <w:tabs>
          <w:tab w:val="left" w:pos="0"/>
        </w:tabs>
        <w:autoSpaceDE w:val="0"/>
        <w:autoSpaceDN w:val="0"/>
        <w:adjustRightInd w:val="0"/>
        <w:spacing w:after="0" w:line="240" w:lineRule="auto"/>
        <w:ind w:left="0" w:firstLine="709"/>
        <w:jc w:val="both"/>
        <w:outlineLvl w:val="1"/>
        <w:rPr>
          <w:rFonts w:ascii="Arial" w:hAnsi="Arial" w:cs="Arial"/>
          <w:sz w:val="24"/>
          <w:szCs w:val="24"/>
          <w:lang w:eastAsia="ru-RU"/>
        </w:rPr>
      </w:pPr>
      <w:r w:rsidRPr="008E4A30">
        <w:rPr>
          <w:rFonts w:ascii="Arial" w:hAnsi="Arial" w:cs="Arial"/>
          <w:sz w:val="24"/>
          <w:szCs w:val="24"/>
          <w:lang w:eastAsia="ru-RU"/>
        </w:rPr>
        <w:t>Э</w:t>
      </w:r>
      <w:r w:rsidR="00AF59FC" w:rsidRPr="008E4A30">
        <w:rPr>
          <w:rFonts w:ascii="Arial" w:hAnsi="Arial" w:cs="Arial"/>
          <w:sz w:val="24"/>
          <w:szCs w:val="24"/>
          <w:lang w:eastAsia="ru-RU"/>
        </w:rPr>
        <w:t>ффективно</w:t>
      </w:r>
      <w:r w:rsidRPr="008E4A30">
        <w:rPr>
          <w:rFonts w:ascii="Arial" w:hAnsi="Arial" w:cs="Arial"/>
          <w:sz w:val="24"/>
          <w:szCs w:val="24"/>
          <w:lang w:eastAsia="ru-RU"/>
        </w:rPr>
        <w:t>е</w:t>
      </w:r>
      <w:r w:rsidR="00AF59FC" w:rsidRPr="008E4A30">
        <w:rPr>
          <w:rFonts w:ascii="Arial" w:hAnsi="Arial" w:cs="Arial"/>
          <w:sz w:val="24"/>
          <w:szCs w:val="24"/>
          <w:lang w:eastAsia="ru-RU"/>
        </w:rPr>
        <w:t xml:space="preserve"> регулировани</w:t>
      </w:r>
      <w:r w:rsidRPr="008E4A30">
        <w:rPr>
          <w:rFonts w:ascii="Arial" w:hAnsi="Arial" w:cs="Arial"/>
          <w:sz w:val="24"/>
          <w:szCs w:val="24"/>
          <w:lang w:eastAsia="ru-RU"/>
        </w:rPr>
        <w:t>е</w:t>
      </w:r>
      <w:r w:rsidR="00AF59FC" w:rsidRPr="008E4A30">
        <w:rPr>
          <w:rFonts w:ascii="Arial" w:hAnsi="Arial" w:cs="Arial"/>
          <w:sz w:val="24"/>
          <w:szCs w:val="24"/>
          <w:lang w:eastAsia="ru-RU"/>
        </w:rPr>
        <w:t xml:space="preserve"> коммунального хозяйства, при котором </w:t>
      </w:r>
      <w:r w:rsidRPr="008E4A30">
        <w:rPr>
          <w:rFonts w:ascii="Arial" w:hAnsi="Arial" w:cs="Arial"/>
          <w:sz w:val="24"/>
          <w:szCs w:val="24"/>
          <w:lang w:eastAsia="ru-RU"/>
        </w:rPr>
        <w:t>достига</w:t>
      </w:r>
      <w:r w:rsidR="00134A42" w:rsidRPr="008E4A30">
        <w:rPr>
          <w:rFonts w:ascii="Arial" w:hAnsi="Arial" w:cs="Arial"/>
          <w:sz w:val="24"/>
          <w:szCs w:val="24"/>
          <w:lang w:eastAsia="ru-RU"/>
        </w:rPr>
        <w:t>ет</w:t>
      </w:r>
      <w:r w:rsidRPr="008E4A30">
        <w:rPr>
          <w:rFonts w:ascii="Arial" w:hAnsi="Arial" w:cs="Arial"/>
          <w:sz w:val="24"/>
          <w:szCs w:val="24"/>
          <w:lang w:eastAsia="ru-RU"/>
        </w:rPr>
        <w:t>ся баланс интересов всех сторон, будет обеспечиват</w:t>
      </w:r>
      <w:r w:rsidR="008354E6" w:rsidRPr="008E4A30">
        <w:rPr>
          <w:rFonts w:ascii="Arial" w:hAnsi="Arial" w:cs="Arial"/>
          <w:sz w:val="24"/>
          <w:szCs w:val="24"/>
          <w:lang w:eastAsia="ru-RU"/>
        </w:rPr>
        <w:t xml:space="preserve">ься путем реализации </w:t>
      </w:r>
      <w:r w:rsidRPr="008E4A30">
        <w:rPr>
          <w:rFonts w:ascii="Arial" w:hAnsi="Arial" w:cs="Arial"/>
          <w:sz w:val="24"/>
          <w:szCs w:val="24"/>
          <w:lang w:eastAsia="ru-RU"/>
        </w:rPr>
        <w:t>следующих мероприятий:</w:t>
      </w:r>
    </w:p>
    <w:p w14:paraId="40E179C1" w14:textId="77777777" w:rsidR="007C24D3" w:rsidRPr="008E4A30" w:rsidRDefault="007C24D3" w:rsidP="00EE24C2">
      <w:pPr>
        <w:pStyle w:val="a4"/>
        <w:tabs>
          <w:tab w:val="left" w:pos="0"/>
        </w:tabs>
        <w:autoSpaceDE w:val="0"/>
        <w:autoSpaceDN w:val="0"/>
        <w:adjustRightInd w:val="0"/>
        <w:spacing w:after="0" w:line="240" w:lineRule="auto"/>
        <w:ind w:left="0" w:firstLine="709"/>
        <w:jc w:val="both"/>
        <w:outlineLvl w:val="1"/>
        <w:rPr>
          <w:rFonts w:ascii="Arial" w:hAnsi="Arial" w:cs="Arial"/>
          <w:sz w:val="24"/>
          <w:szCs w:val="24"/>
          <w:lang w:eastAsia="ru-RU"/>
        </w:rPr>
      </w:pPr>
      <w:r w:rsidRPr="008E4A30">
        <w:rPr>
          <w:rFonts w:ascii="Arial" w:hAnsi="Arial" w:cs="Arial"/>
          <w:sz w:val="24"/>
          <w:szCs w:val="24"/>
          <w:lang w:eastAsia="ru-RU"/>
        </w:rPr>
        <w:t>- разработк</w:t>
      </w:r>
      <w:r w:rsidR="00ED7E3E" w:rsidRPr="008E4A30">
        <w:rPr>
          <w:rFonts w:ascii="Arial" w:hAnsi="Arial" w:cs="Arial"/>
          <w:sz w:val="24"/>
          <w:szCs w:val="24"/>
          <w:lang w:eastAsia="ru-RU"/>
        </w:rPr>
        <w:t>а</w:t>
      </w:r>
      <w:r w:rsidRPr="008E4A30">
        <w:rPr>
          <w:rFonts w:ascii="Arial" w:hAnsi="Arial" w:cs="Arial"/>
          <w:sz w:val="24"/>
          <w:szCs w:val="24"/>
          <w:lang w:eastAsia="ru-RU"/>
        </w:rPr>
        <w:t xml:space="preserve"> схем теплоснабжения, водоснабжения и водоотведения</w:t>
      </w:r>
      <w:r w:rsidR="00764A41" w:rsidRPr="008E4A30">
        <w:rPr>
          <w:rFonts w:ascii="Arial" w:hAnsi="Arial" w:cs="Arial"/>
          <w:sz w:val="24"/>
          <w:szCs w:val="24"/>
          <w:lang w:eastAsia="ru-RU"/>
        </w:rPr>
        <w:t>, программ к</w:t>
      </w:r>
      <w:r w:rsidR="0006748B" w:rsidRPr="008E4A30">
        <w:rPr>
          <w:rFonts w:ascii="Arial" w:hAnsi="Arial" w:cs="Arial"/>
          <w:sz w:val="24"/>
          <w:szCs w:val="24"/>
          <w:lang w:eastAsia="ru-RU"/>
        </w:rPr>
        <w:t>о</w:t>
      </w:r>
      <w:r w:rsidR="00764A41" w:rsidRPr="008E4A30">
        <w:rPr>
          <w:rFonts w:ascii="Arial" w:hAnsi="Arial" w:cs="Arial"/>
          <w:sz w:val="24"/>
          <w:szCs w:val="24"/>
          <w:lang w:eastAsia="ru-RU"/>
        </w:rPr>
        <w:t>мплексного</w:t>
      </w:r>
      <w:r w:rsidR="0006748B" w:rsidRPr="008E4A30">
        <w:rPr>
          <w:rFonts w:ascii="Arial" w:hAnsi="Arial" w:cs="Arial"/>
          <w:sz w:val="24"/>
          <w:szCs w:val="24"/>
          <w:lang w:eastAsia="ru-RU"/>
        </w:rPr>
        <w:t xml:space="preserve"> развития коммунальной инфраструктуры;</w:t>
      </w:r>
    </w:p>
    <w:p w14:paraId="2508A59A" w14:textId="77777777" w:rsidR="0001137A" w:rsidRPr="008E4A30" w:rsidRDefault="0006748B" w:rsidP="00EE24C2">
      <w:pPr>
        <w:pStyle w:val="a4"/>
        <w:tabs>
          <w:tab w:val="left" w:pos="0"/>
        </w:tabs>
        <w:autoSpaceDE w:val="0"/>
        <w:autoSpaceDN w:val="0"/>
        <w:adjustRightInd w:val="0"/>
        <w:spacing w:after="0" w:line="240" w:lineRule="auto"/>
        <w:ind w:left="0" w:firstLine="709"/>
        <w:jc w:val="both"/>
        <w:outlineLvl w:val="1"/>
        <w:rPr>
          <w:rFonts w:ascii="Arial" w:hAnsi="Arial" w:cs="Arial"/>
          <w:sz w:val="24"/>
          <w:szCs w:val="24"/>
          <w:lang w:eastAsia="ru-RU"/>
        </w:rPr>
      </w:pPr>
      <w:r w:rsidRPr="008E4A30">
        <w:rPr>
          <w:rFonts w:ascii="Arial" w:hAnsi="Arial" w:cs="Arial"/>
          <w:sz w:val="24"/>
          <w:szCs w:val="24"/>
          <w:lang w:eastAsia="ru-RU"/>
        </w:rPr>
        <w:t>- обеспечение контроля за формированием целевых показателей деятельности и подготовкой на их основе инвестиционных программ, финансируемых</w:t>
      </w:r>
      <w:r w:rsidR="00D756A3" w:rsidRPr="008E4A30">
        <w:rPr>
          <w:rFonts w:ascii="Arial" w:hAnsi="Arial" w:cs="Arial"/>
          <w:sz w:val="24"/>
          <w:szCs w:val="24"/>
          <w:lang w:eastAsia="ru-RU"/>
        </w:rPr>
        <w:t>,</w:t>
      </w:r>
      <w:r w:rsidRPr="008E4A30">
        <w:rPr>
          <w:rFonts w:ascii="Arial" w:hAnsi="Arial" w:cs="Arial"/>
          <w:sz w:val="24"/>
          <w:szCs w:val="24"/>
          <w:lang w:eastAsia="ru-RU"/>
        </w:rPr>
        <w:t xml:space="preserve"> в том числе за счет привлечения частных инвестиций;</w:t>
      </w:r>
    </w:p>
    <w:p w14:paraId="57C5C78E" w14:textId="77777777" w:rsidR="00E93DF8" w:rsidRPr="008E4A30" w:rsidRDefault="00E93DF8" w:rsidP="00EE24C2">
      <w:pPr>
        <w:pStyle w:val="a4"/>
        <w:tabs>
          <w:tab w:val="left" w:pos="0"/>
        </w:tabs>
        <w:autoSpaceDE w:val="0"/>
        <w:autoSpaceDN w:val="0"/>
        <w:adjustRightInd w:val="0"/>
        <w:spacing w:after="0" w:line="240" w:lineRule="auto"/>
        <w:ind w:left="0" w:firstLine="709"/>
        <w:jc w:val="both"/>
        <w:outlineLvl w:val="1"/>
        <w:rPr>
          <w:rFonts w:ascii="Arial" w:hAnsi="Arial" w:cs="Arial"/>
          <w:sz w:val="24"/>
          <w:szCs w:val="24"/>
          <w:lang w:eastAsia="ru-RU"/>
        </w:rPr>
      </w:pPr>
      <w:r w:rsidRPr="008E4A30">
        <w:rPr>
          <w:rFonts w:ascii="Arial" w:hAnsi="Arial" w:cs="Arial"/>
          <w:sz w:val="24"/>
          <w:szCs w:val="24"/>
          <w:lang w:eastAsia="ru-RU"/>
        </w:rPr>
        <w:t>- обеспечени</w:t>
      </w:r>
      <w:r w:rsidR="00ED7E3E" w:rsidRPr="008E4A30">
        <w:rPr>
          <w:rFonts w:ascii="Arial" w:hAnsi="Arial" w:cs="Arial"/>
          <w:sz w:val="24"/>
          <w:szCs w:val="24"/>
          <w:lang w:eastAsia="ru-RU"/>
        </w:rPr>
        <w:t>е</w:t>
      </w:r>
      <w:r w:rsidRPr="008E4A30">
        <w:rPr>
          <w:rFonts w:ascii="Arial" w:hAnsi="Arial" w:cs="Arial"/>
          <w:sz w:val="24"/>
          <w:szCs w:val="24"/>
          <w:lang w:eastAsia="ru-RU"/>
        </w:rPr>
        <w:t xml:space="preserve"> контроля за качеством и надежность</w:t>
      </w:r>
      <w:r w:rsidR="00270766" w:rsidRPr="008E4A30">
        <w:rPr>
          <w:rFonts w:ascii="Arial" w:hAnsi="Arial" w:cs="Arial"/>
          <w:sz w:val="24"/>
          <w:szCs w:val="24"/>
          <w:lang w:eastAsia="ru-RU"/>
        </w:rPr>
        <w:t>ю коммунальных услуг и ресурсов</w:t>
      </w:r>
      <w:r w:rsidRPr="008E4A30">
        <w:rPr>
          <w:rFonts w:ascii="Arial" w:hAnsi="Arial" w:cs="Arial"/>
          <w:sz w:val="24"/>
          <w:szCs w:val="24"/>
          <w:lang w:eastAsia="ru-RU"/>
        </w:rPr>
        <w:t>;</w:t>
      </w:r>
    </w:p>
    <w:p w14:paraId="59857EC8" w14:textId="77777777" w:rsidR="00E93DF8" w:rsidRPr="008E4A30" w:rsidRDefault="00E93DF8" w:rsidP="00EE24C2">
      <w:pPr>
        <w:pStyle w:val="a4"/>
        <w:tabs>
          <w:tab w:val="left" w:pos="0"/>
        </w:tabs>
        <w:autoSpaceDE w:val="0"/>
        <w:autoSpaceDN w:val="0"/>
        <w:adjustRightInd w:val="0"/>
        <w:spacing w:after="0" w:line="240" w:lineRule="auto"/>
        <w:ind w:left="0" w:firstLine="709"/>
        <w:jc w:val="both"/>
        <w:outlineLvl w:val="1"/>
        <w:rPr>
          <w:rFonts w:ascii="Arial" w:hAnsi="Arial" w:cs="Arial"/>
          <w:sz w:val="24"/>
          <w:szCs w:val="24"/>
          <w:lang w:eastAsia="ru-RU"/>
        </w:rPr>
      </w:pPr>
      <w:r w:rsidRPr="008E4A30">
        <w:rPr>
          <w:rFonts w:ascii="Arial" w:hAnsi="Arial" w:cs="Arial"/>
          <w:sz w:val="24"/>
          <w:szCs w:val="24"/>
          <w:lang w:eastAsia="ru-RU"/>
        </w:rPr>
        <w:lastRenderedPageBreak/>
        <w:t>- формировани</w:t>
      </w:r>
      <w:r w:rsidR="00ED7E3E" w:rsidRPr="008E4A30">
        <w:rPr>
          <w:rFonts w:ascii="Arial" w:hAnsi="Arial" w:cs="Arial"/>
          <w:sz w:val="24"/>
          <w:szCs w:val="24"/>
          <w:lang w:eastAsia="ru-RU"/>
        </w:rPr>
        <w:t>е</w:t>
      </w:r>
      <w:r w:rsidRPr="008E4A30">
        <w:rPr>
          <w:rFonts w:ascii="Arial" w:hAnsi="Arial" w:cs="Arial"/>
          <w:sz w:val="24"/>
          <w:szCs w:val="24"/>
          <w:lang w:eastAsia="ru-RU"/>
        </w:rPr>
        <w:t xml:space="preserve"> долгосрочных тарифов в сфере теплоснабжения, водоснабжения и водоотведения;</w:t>
      </w:r>
    </w:p>
    <w:p w14:paraId="715DA395" w14:textId="77777777" w:rsidR="00E93DF8" w:rsidRPr="008E4A30" w:rsidRDefault="00E93DF8" w:rsidP="00EE24C2">
      <w:pPr>
        <w:pStyle w:val="a4"/>
        <w:tabs>
          <w:tab w:val="left" w:pos="0"/>
        </w:tabs>
        <w:autoSpaceDE w:val="0"/>
        <w:autoSpaceDN w:val="0"/>
        <w:adjustRightInd w:val="0"/>
        <w:spacing w:after="0" w:line="240" w:lineRule="auto"/>
        <w:ind w:left="0" w:firstLine="709"/>
        <w:jc w:val="both"/>
        <w:outlineLvl w:val="1"/>
        <w:rPr>
          <w:rFonts w:ascii="Arial" w:hAnsi="Arial" w:cs="Arial"/>
          <w:sz w:val="24"/>
          <w:szCs w:val="24"/>
          <w:lang w:eastAsia="ru-RU"/>
        </w:rPr>
      </w:pPr>
      <w:r w:rsidRPr="008E4A30">
        <w:rPr>
          <w:rFonts w:ascii="Arial" w:hAnsi="Arial" w:cs="Arial"/>
          <w:sz w:val="24"/>
          <w:szCs w:val="24"/>
          <w:lang w:eastAsia="ru-RU"/>
        </w:rPr>
        <w:t>- обеспечение социальной поддержки населения по оплате жилищно-коммунальных услуг;</w:t>
      </w:r>
    </w:p>
    <w:p w14:paraId="30597EAB" w14:textId="77777777" w:rsidR="00E93DF8" w:rsidRPr="008E4A30" w:rsidRDefault="00E93DF8" w:rsidP="00EE24C2">
      <w:pPr>
        <w:pStyle w:val="a4"/>
        <w:tabs>
          <w:tab w:val="left" w:pos="0"/>
        </w:tabs>
        <w:autoSpaceDE w:val="0"/>
        <w:autoSpaceDN w:val="0"/>
        <w:adjustRightInd w:val="0"/>
        <w:spacing w:after="0" w:line="240" w:lineRule="auto"/>
        <w:ind w:left="0" w:firstLine="709"/>
        <w:jc w:val="both"/>
        <w:outlineLvl w:val="1"/>
        <w:rPr>
          <w:rFonts w:ascii="Arial" w:hAnsi="Arial" w:cs="Arial"/>
          <w:sz w:val="24"/>
          <w:szCs w:val="24"/>
          <w:lang w:eastAsia="ru-RU"/>
        </w:rPr>
      </w:pPr>
      <w:r w:rsidRPr="008E4A30">
        <w:rPr>
          <w:rFonts w:ascii="Arial" w:hAnsi="Arial" w:cs="Arial"/>
          <w:sz w:val="24"/>
          <w:szCs w:val="24"/>
          <w:lang w:eastAsia="ru-RU"/>
        </w:rPr>
        <w:t>- контрол</w:t>
      </w:r>
      <w:r w:rsidR="00A063FF" w:rsidRPr="008E4A30">
        <w:rPr>
          <w:rFonts w:ascii="Arial" w:hAnsi="Arial" w:cs="Arial"/>
          <w:sz w:val="24"/>
          <w:szCs w:val="24"/>
          <w:lang w:eastAsia="ru-RU"/>
        </w:rPr>
        <w:t>ь</w:t>
      </w:r>
      <w:r w:rsidRPr="008E4A30">
        <w:rPr>
          <w:rFonts w:ascii="Arial" w:hAnsi="Arial" w:cs="Arial"/>
          <w:sz w:val="24"/>
          <w:szCs w:val="24"/>
          <w:lang w:eastAsia="ru-RU"/>
        </w:rPr>
        <w:t xml:space="preserve"> за раскрытием информации </w:t>
      </w:r>
      <w:r w:rsidR="00F17904" w:rsidRPr="008E4A30">
        <w:rPr>
          <w:rFonts w:ascii="Arial" w:hAnsi="Arial" w:cs="Arial"/>
          <w:sz w:val="24"/>
          <w:szCs w:val="24"/>
          <w:lang w:eastAsia="ru-RU"/>
        </w:rPr>
        <w:t xml:space="preserve">для потребителей </w:t>
      </w:r>
      <w:r w:rsidRPr="008E4A30">
        <w:rPr>
          <w:rFonts w:ascii="Arial" w:hAnsi="Arial" w:cs="Arial"/>
          <w:sz w:val="24"/>
          <w:szCs w:val="24"/>
          <w:lang w:eastAsia="ru-RU"/>
        </w:rPr>
        <w:t>в соответствии с установленными стандартами.</w:t>
      </w:r>
    </w:p>
    <w:p w14:paraId="38F58BD5" w14:textId="77777777" w:rsidR="00B80AAC" w:rsidRPr="00B743ED" w:rsidRDefault="00B80AAC" w:rsidP="00EE24C2">
      <w:pPr>
        <w:pStyle w:val="12"/>
        <w:shd w:val="clear" w:color="auto" w:fill="auto"/>
        <w:spacing w:after="0" w:line="240" w:lineRule="auto"/>
        <w:ind w:firstLine="709"/>
        <w:jc w:val="both"/>
        <w:rPr>
          <w:rFonts w:ascii="Arial" w:hAnsi="Arial" w:cs="Arial"/>
          <w:sz w:val="24"/>
          <w:szCs w:val="24"/>
        </w:rPr>
      </w:pPr>
    </w:p>
    <w:p w14:paraId="3F023DED" w14:textId="77777777" w:rsidR="0011596A" w:rsidRPr="00B743ED" w:rsidRDefault="0011596A" w:rsidP="0011596A">
      <w:pPr>
        <w:autoSpaceDE w:val="0"/>
        <w:autoSpaceDN w:val="0"/>
        <w:adjustRightInd w:val="0"/>
        <w:spacing w:after="0" w:line="240" w:lineRule="auto"/>
        <w:jc w:val="center"/>
        <w:outlineLvl w:val="1"/>
        <w:rPr>
          <w:rFonts w:ascii="Arial" w:hAnsi="Arial" w:cs="Arial"/>
          <w:sz w:val="24"/>
          <w:szCs w:val="24"/>
          <w:lang w:eastAsia="ru-RU"/>
        </w:rPr>
      </w:pPr>
      <w:r w:rsidRPr="00B743ED">
        <w:rPr>
          <w:rFonts w:ascii="Arial" w:hAnsi="Arial" w:cs="Arial"/>
          <w:sz w:val="24"/>
          <w:szCs w:val="24"/>
          <w:lang w:eastAsia="ru-RU"/>
        </w:rPr>
        <w:t>2.2. Теплоснабжение</w:t>
      </w:r>
    </w:p>
    <w:p w14:paraId="540E74E1" w14:textId="77777777" w:rsidR="0011596A" w:rsidRPr="00B743ED" w:rsidRDefault="0011596A" w:rsidP="0011596A">
      <w:pPr>
        <w:autoSpaceDE w:val="0"/>
        <w:autoSpaceDN w:val="0"/>
        <w:adjustRightInd w:val="0"/>
        <w:spacing w:after="0" w:line="240" w:lineRule="auto"/>
        <w:jc w:val="center"/>
        <w:rPr>
          <w:rFonts w:ascii="Arial" w:hAnsi="Arial" w:cs="Arial"/>
          <w:sz w:val="24"/>
          <w:szCs w:val="24"/>
          <w:lang w:eastAsia="ru-RU"/>
        </w:rPr>
      </w:pPr>
    </w:p>
    <w:p w14:paraId="49A6B607" w14:textId="77777777" w:rsidR="00FB28A0" w:rsidRPr="00FB28A0" w:rsidRDefault="00FB28A0" w:rsidP="00B96E87">
      <w:pPr>
        <w:spacing w:after="0" w:line="240" w:lineRule="auto"/>
        <w:ind w:firstLine="708"/>
        <w:contextualSpacing/>
        <w:jc w:val="both"/>
        <w:rPr>
          <w:rFonts w:ascii="Arial" w:hAnsi="Arial" w:cs="Arial"/>
          <w:color w:val="000000"/>
          <w:sz w:val="24"/>
          <w:szCs w:val="24"/>
        </w:rPr>
      </w:pPr>
      <w:r w:rsidRPr="00FB28A0">
        <w:rPr>
          <w:rFonts w:ascii="Arial" w:hAnsi="Arial" w:cs="Arial"/>
          <w:color w:val="000000"/>
          <w:sz w:val="24"/>
          <w:szCs w:val="24"/>
        </w:rPr>
        <w:t>В жилищно-коммунальном комплексе муниципального образования Шушенский район эксплуатируются централизованные системы теплоснабжения, которые представлены 19 теплоисточниками, в том числе 14 котельных с малой суммарной мощностью до 3 Гкал/час. По тепловым сетям, протяженностью 78,</w:t>
      </w:r>
      <w:r w:rsidR="00AA42F8">
        <w:rPr>
          <w:rFonts w:ascii="Arial" w:hAnsi="Arial" w:cs="Arial"/>
          <w:color w:val="000000"/>
          <w:sz w:val="24"/>
          <w:szCs w:val="24"/>
        </w:rPr>
        <w:t xml:space="preserve">40   </w:t>
      </w:r>
      <w:r w:rsidRPr="00FB28A0">
        <w:rPr>
          <w:rFonts w:ascii="Arial" w:hAnsi="Arial" w:cs="Arial"/>
          <w:color w:val="000000"/>
          <w:sz w:val="24"/>
          <w:szCs w:val="24"/>
        </w:rPr>
        <w:t xml:space="preserve">км, транспортируется тепловая энергия в объёме </w:t>
      </w:r>
      <w:r w:rsidR="00AA42F8">
        <w:rPr>
          <w:rFonts w:ascii="Arial" w:hAnsi="Arial" w:cs="Arial"/>
          <w:color w:val="000000"/>
          <w:sz w:val="24"/>
          <w:szCs w:val="24"/>
        </w:rPr>
        <w:t>18</w:t>
      </w:r>
      <w:r w:rsidR="003D1CE6">
        <w:rPr>
          <w:rFonts w:ascii="Arial" w:hAnsi="Arial" w:cs="Arial"/>
          <w:color w:val="000000"/>
          <w:sz w:val="24"/>
          <w:szCs w:val="24"/>
        </w:rPr>
        <w:t>3,600</w:t>
      </w:r>
      <w:r w:rsidRPr="00FB28A0">
        <w:rPr>
          <w:rFonts w:ascii="Arial" w:hAnsi="Arial" w:cs="Arial"/>
          <w:color w:val="000000"/>
          <w:sz w:val="24"/>
          <w:szCs w:val="24"/>
        </w:rPr>
        <w:t xml:space="preserve"> тыс. Гкал в год, в том числе на угле </w:t>
      </w:r>
      <w:r w:rsidR="00AA42F8">
        <w:rPr>
          <w:rFonts w:ascii="Arial" w:hAnsi="Arial" w:cs="Arial"/>
          <w:color w:val="000000"/>
          <w:sz w:val="24"/>
          <w:szCs w:val="24"/>
        </w:rPr>
        <w:t>29</w:t>
      </w:r>
      <w:r w:rsidRPr="00FB28A0">
        <w:rPr>
          <w:rFonts w:ascii="Arial" w:hAnsi="Arial" w:cs="Arial"/>
          <w:color w:val="000000"/>
          <w:sz w:val="24"/>
          <w:szCs w:val="24"/>
        </w:rPr>
        <w:t>,</w:t>
      </w:r>
      <w:r w:rsidR="003D1CE6">
        <w:rPr>
          <w:rFonts w:ascii="Arial" w:hAnsi="Arial" w:cs="Arial"/>
          <w:color w:val="000000"/>
          <w:sz w:val="24"/>
          <w:szCs w:val="24"/>
        </w:rPr>
        <w:t>600</w:t>
      </w:r>
      <w:r w:rsidRPr="00FB28A0">
        <w:rPr>
          <w:rFonts w:ascii="Arial" w:hAnsi="Arial" w:cs="Arial"/>
          <w:color w:val="000000"/>
          <w:sz w:val="24"/>
          <w:szCs w:val="24"/>
        </w:rPr>
        <w:t xml:space="preserve"> тыс. Гкал и на электроэнергии </w:t>
      </w:r>
      <w:r w:rsidR="00AA42F8">
        <w:rPr>
          <w:rFonts w:ascii="Arial" w:hAnsi="Arial" w:cs="Arial"/>
          <w:color w:val="000000"/>
          <w:sz w:val="24"/>
          <w:szCs w:val="24"/>
        </w:rPr>
        <w:t>15</w:t>
      </w:r>
      <w:r w:rsidR="003D1CE6">
        <w:rPr>
          <w:rFonts w:ascii="Arial" w:hAnsi="Arial" w:cs="Arial"/>
          <w:color w:val="000000"/>
          <w:sz w:val="24"/>
          <w:szCs w:val="24"/>
        </w:rPr>
        <w:t>0,700</w:t>
      </w:r>
      <w:r w:rsidRPr="00FB28A0">
        <w:rPr>
          <w:rFonts w:ascii="Arial" w:hAnsi="Arial" w:cs="Arial"/>
          <w:color w:val="000000"/>
          <w:sz w:val="24"/>
          <w:szCs w:val="24"/>
        </w:rPr>
        <w:t xml:space="preserve"> тыс.</w:t>
      </w:r>
      <w:r w:rsidR="003922A6">
        <w:rPr>
          <w:rFonts w:ascii="Arial" w:hAnsi="Arial" w:cs="Arial"/>
          <w:color w:val="000000"/>
          <w:sz w:val="24"/>
          <w:szCs w:val="24"/>
        </w:rPr>
        <w:t xml:space="preserve"> </w:t>
      </w:r>
      <w:r w:rsidRPr="00FB28A0">
        <w:rPr>
          <w:rFonts w:ascii="Arial" w:hAnsi="Arial" w:cs="Arial"/>
          <w:color w:val="000000"/>
          <w:sz w:val="24"/>
          <w:szCs w:val="24"/>
        </w:rPr>
        <w:t xml:space="preserve">Гкал. </w:t>
      </w:r>
    </w:p>
    <w:p w14:paraId="1BA1FFAA" w14:textId="77777777" w:rsidR="0011596A" w:rsidRPr="008E4A30" w:rsidRDefault="0011596A" w:rsidP="00542685">
      <w:pPr>
        <w:autoSpaceDE w:val="0"/>
        <w:autoSpaceDN w:val="0"/>
        <w:adjustRightInd w:val="0"/>
        <w:spacing w:after="0" w:line="240" w:lineRule="auto"/>
        <w:ind w:firstLine="540"/>
        <w:contextualSpacing/>
        <w:jc w:val="both"/>
        <w:rPr>
          <w:rFonts w:ascii="Arial" w:hAnsi="Arial" w:cs="Arial"/>
          <w:sz w:val="24"/>
          <w:szCs w:val="24"/>
          <w:lang w:eastAsia="ru-RU"/>
        </w:rPr>
      </w:pPr>
      <w:r w:rsidRPr="00FB28A0">
        <w:rPr>
          <w:rFonts w:ascii="Arial" w:hAnsi="Arial" w:cs="Arial"/>
          <w:sz w:val="24"/>
          <w:szCs w:val="24"/>
          <w:lang w:eastAsia="ru-RU"/>
        </w:rPr>
        <w:t>Теплоисточники эксплуатируются</w:t>
      </w:r>
      <w:r w:rsidRPr="008E4A30">
        <w:rPr>
          <w:rFonts w:ascii="Arial" w:hAnsi="Arial" w:cs="Arial"/>
          <w:sz w:val="24"/>
          <w:szCs w:val="24"/>
          <w:lang w:eastAsia="ru-RU"/>
        </w:rPr>
        <w:t xml:space="preserve"> с применением устаревших неэффективных технологических схем, где исполнение котельного оборудования не соответствует предъявляемым современным конструктивным требованиям, процесс сжигания топлива упрощается и нарушается. В результате фактически коэффициент полезного действия котельных составляет 30 - 60% вместо нормативного 75 - 80%. Расход топлива на выработку тепловой энергии превышает нормативный на 15%. Отсутствие на котельных малой мощности (при открытых системах теплоснабжения) систем водоподготовки сетевой воды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района.</w:t>
      </w:r>
    </w:p>
    <w:p w14:paraId="30D9DD6C" w14:textId="77777777" w:rsidR="0011596A" w:rsidRPr="008E4A30"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t>Основными причинами неэффективности действующих котельных являются:</w:t>
      </w:r>
    </w:p>
    <w:p w14:paraId="311048B5" w14:textId="77777777" w:rsidR="0011596A" w:rsidRPr="008E4A30"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t>низкий коэффициент использования установленной мощности теплоисточников;</w:t>
      </w:r>
    </w:p>
    <w:p w14:paraId="58C224BD" w14:textId="77777777" w:rsidR="0011596A" w:rsidRPr="008E4A30"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t>отсутствие систем водоподготовки и элементарных приборов технологического контроля;</w:t>
      </w:r>
    </w:p>
    <w:p w14:paraId="2B085076" w14:textId="77777777" w:rsidR="0011596A" w:rsidRPr="008E4A30"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t>использование топлива низкого качества;</w:t>
      </w:r>
    </w:p>
    <w:p w14:paraId="7903849F" w14:textId="77777777" w:rsidR="0011596A" w:rsidRPr="00FB28A0"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t xml:space="preserve">низкий уровень обслуживания (отсутствие автоматизации технологических </w:t>
      </w:r>
      <w:r w:rsidRPr="00FB28A0">
        <w:rPr>
          <w:rFonts w:ascii="Arial" w:hAnsi="Arial" w:cs="Arial"/>
          <w:sz w:val="24"/>
          <w:szCs w:val="24"/>
          <w:lang w:eastAsia="ru-RU"/>
        </w:rPr>
        <w:t>процессов).</w:t>
      </w:r>
    </w:p>
    <w:p w14:paraId="1703CC17" w14:textId="77777777" w:rsidR="00FB28A0" w:rsidRPr="00FB28A0" w:rsidRDefault="00FB28A0" w:rsidP="00FB28A0">
      <w:pPr>
        <w:pStyle w:val="21"/>
        <w:spacing w:after="0" w:line="240" w:lineRule="auto"/>
        <w:ind w:left="0" w:firstLine="709"/>
        <w:jc w:val="both"/>
        <w:rPr>
          <w:rFonts w:ascii="Arial" w:hAnsi="Arial" w:cs="Arial"/>
          <w:color w:val="000000"/>
          <w:sz w:val="24"/>
          <w:szCs w:val="24"/>
        </w:rPr>
      </w:pPr>
      <w:r w:rsidRPr="00FB28A0">
        <w:rPr>
          <w:rFonts w:ascii="Arial" w:hAnsi="Arial" w:cs="Arial"/>
          <w:color w:val="000000"/>
          <w:sz w:val="24"/>
          <w:szCs w:val="24"/>
        </w:rPr>
        <w:t>В настоящ</w:t>
      </w:r>
      <w:r w:rsidR="003D1CE6">
        <w:rPr>
          <w:rFonts w:ascii="Arial" w:hAnsi="Arial" w:cs="Arial"/>
          <w:color w:val="000000"/>
          <w:sz w:val="24"/>
          <w:szCs w:val="24"/>
        </w:rPr>
        <w:t>ее время в замене нуждается 53,1</w:t>
      </w:r>
      <w:r w:rsidR="00AA42F8">
        <w:rPr>
          <w:rFonts w:ascii="Arial" w:hAnsi="Arial" w:cs="Arial"/>
          <w:color w:val="000000"/>
          <w:sz w:val="24"/>
          <w:szCs w:val="24"/>
        </w:rPr>
        <w:t>2</w:t>
      </w:r>
      <w:r w:rsidRPr="00FB28A0">
        <w:rPr>
          <w:rFonts w:ascii="Arial" w:hAnsi="Arial" w:cs="Arial"/>
          <w:color w:val="000000"/>
          <w:sz w:val="24"/>
          <w:szCs w:val="24"/>
        </w:rPr>
        <w:t xml:space="preserve"> км (6</w:t>
      </w:r>
      <w:r w:rsidR="00AA42F8">
        <w:rPr>
          <w:rFonts w:ascii="Arial" w:hAnsi="Arial" w:cs="Arial"/>
          <w:color w:val="000000"/>
          <w:sz w:val="24"/>
          <w:szCs w:val="24"/>
        </w:rPr>
        <w:t>7</w:t>
      </w:r>
      <w:r w:rsidRPr="00FB28A0">
        <w:rPr>
          <w:rFonts w:ascii="Arial" w:hAnsi="Arial" w:cs="Arial"/>
          <w:color w:val="000000"/>
          <w:sz w:val="24"/>
          <w:szCs w:val="24"/>
        </w:rPr>
        <w:t>,</w:t>
      </w:r>
      <w:r w:rsidR="00AA42F8">
        <w:rPr>
          <w:rFonts w:ascii="Arial" w:hAnsi="Arial" w:cs="Arial"/>
          <w:color w:val="000000"/>
          <w:sz w:val="24"/>
          <w:szCs w:val="24"/>
        </w:rPr>
        <w:t>8</w:t>
      </w:r>
      <w:r w:rsidRPr="00FB28A0">
        <w:rPr>
          <w:rFonts w:ascii="Arial" w:hAnsi="Arial" w:cs="Arial"/>
          <w:color w:val="000000"/>
          <w:sz w:val="24"/>
          <w:szCs w:val="24"/>
        </w:rPr>
        <w:t>%) ветхих тепловых сетей. При нормативном сроке службы трубопроводов 25 лет, фактический срок до первого коррозионного разрушения может составлять около 5 лет, что обусловлено, в том числе субъективными причинами – высоким уровнем грунтовых вод, применение некачественных строительных материалов при проведении строительно-монтажных работ.</w:t>
      </w:r>
    </w:p>
    <w:p w14:paraId="07B93971" w14:textId="5F503468" w:rsidR="00FB28A0" w:rsidRPr="00FB28A0" w:rsidRDefault="00FB28A0" w:rsidP="0011596A">
      <w:pPr>
        <w:autoSpaceDE w:val="0"/>
        <w:autoSpaceDN w:val="0"/>
        <w:adjustRightInd w:val="0"/>
        <w:spacing w:after="0" w:line="240" w:lineRule="auto"/>
        <w:ind w:firstLine="540"/>
        <w:jc w:val="both"/>
        <w:rPr>
          <w:rFonts w:ascii="Arial" w:hAnsi="Arial" w:cs="Arial"/>
          <w:color w:val="000000"/>
          <w:sz w:val="24"/>
          <w:szCs w:val="24"/>
        </w:rPr>
      </w:pPr>
      <w:r w:rsidRPr="00FB28A0">
        <w:rPr>
          <w:rFonts w:ascii="Arial" w:hAnsi="Arial" w:cs="Arial"/>
          <w:color w:val="000000"/>
          <w:sz w:val="24"/>
          <w:szCs w:val="24"/>
        </w:rPr>
        <w:t>Суммарные потери тепловой энергии за 20</w:t>
      </w:r>
      <w:r w:rsidR="005608F4">
        <w:rPr>
          <w:rFonts w:ascii="Arial" w:hAnsi="Arial" w:cs="Arial"/>
          <w:color w:val="000000"/>
          <w:sz w:val="24"/>
          <w:szCs w:val="24"/>
        </w:rPr>
        <w:t>20</w:t>
      </w:r>
      <w:r w:rsidRPr="00FB28A0">
        <w:rPr>
          <w:rFonts w:ascii="Arial" w:hAnsi="Arial" w:cs="Arial"/>
          <w:color w:val="000000"/>
          <w:sz w:val="24"/>
          <w:szCs w:val="24"/>
        </w:rPr>
        <w:t xml:space="preserve"> год составля</w:t>
      </w:r>
      <w:r w:rsidR="006344BE">
        <w:rPr>
          <w:rFonts w:ascii="Arial" w:hAnsi="Arial" w:cs="Arial"/>
          <w:color w:val="000000"/>
          <w:sz w:val="24"/>
          <w:szCs w:val="24"/>
        </w:rPr>
        <w:t>ю</w:t>
      </w:r>
      <w:r w:rsidRPr="00FB28A0">
        <w:rPr>
          <w:rFonts w:ascii="Arial" w:hAnsi="Arial" w:cs="Arial"/>
          <w:color w:val="000000"/>
          <w:sz w:val="24"/>
          <w:szCs w:val="24"/>
        </w:rPr>
        <w:t xml:space="preserve">т </w:t>
      </w:r>
      <w:r w:rsidR="00AA42F8">
        <w:rPr>
          <w:rFonts w:ascii="Arial" w:hAnsi="Arial" w:cs="Arial"/>
          <w:color w:val="000000"/>
          <w:sz w:val="24"/>
          <w:szCs w:val="24"/>
        </w:rPr>
        <w:t>1</w:t>
      </w:r>
      <w:r w:rsidR="003D1CE6">
        <w:rPr>
          <w:rFonts w:ascii="Arial" w:hAnsi="Arial" w:cs="Arial"/>
          <w:color w:val="000000"/>
          <w:sz w:val="24"/>
          <w:szCs w:val="24"/>
        </w:rPr>
        <w:t>5</w:t>
      </w:r>
      <w:r w:rsidR="00AA42F8">
        <w:rPr>
          <w:rFonts w:ascii="Arial" w:hAnsi="Arial" w:cs="Arial"/>
          <w:color w:val="000000"/>
          <w:sz w:val="24"/>
          <w:szCs w:val="24"/>
        </w:rPr>
        <w:t>,</w:t>
      </w:r>
      <w:r w:rsidR="003D1CE6">
        <w:rPr>
          <w:rFonts w:ascii="Arial" w:hAnsi="Arial" w:cs="Arial"/>
          <w:color w:val="000000"/>
          <w:sz w:val="24"/>
          <w:szCs w:val="24"/>
        </w:rPr>
        <w:t>63</w:t>
      </w:r>
      <w:r w:rsidRPr="00FB28A0">
        <w:rPr>
          <w:rFonts w:ascii="Arial" w:hAnsi="Arial" w:cs="Arial"/>
          <w:color w:val="000000"/>
          <w:sz w:val="24"/>
          <w:szCs w:val="24"/>
        </w:rPr>
        <w:t xml:space="preserve"> %.</w:t>
      </w:r>
    </w:p>
    <w:p w14:paraId="67DD6888" w14:textId="77777777" w:rsidR="0011596A" w:rsidRPr="008E4A30" w:rsidRDefault="003922A6" w:rsidP="0011596A">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 xml:space="preserve">В рамках </w:t>
      </w:r>
      <w:r w:rsidR="00D44307" w:rsidRPr="008E4A30">
        <w:rPr>
          <w:rFonts w:ascii="Arial" w:hAnsi="Arial" w:cs="Arial"/>
          <w:sz w:val="24"/>
          <w:szCs w:val="24"/>
          <w:lang w:eastAsia="ru-RU"/>
        </w:rPr>
        <w:t>П</w:t>
      </w:r>
      <w:r w:rsidR="0011596A" w:rsidRPr="008E4A30">
        <w:rPr>
          <w:rFonts w:ascii="Arial" w:hAnsi="Arial" w:cs="Arial"/>
          <w:sz w:val="24"/>
          <w:szCs w:val="24"/>
          <w:lang w:eastAsia="ru-RU"/>
        </w:rPr>
        <w:t>рограммы планируется:</w:t>
      </w:r>
    </w:p>
    <w:p w14:paraId="34002A5C" w14:textId="77777777" w:rsidR="0011596A" w:rsidRPr="008E4A30"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t>применение комплексного подхода к замене морально устаревших и не сертифицированных котлов на котельное оборудование с обязательной установкой систем водоподготовки в соответствии с требованиями правил технической эксплуатации котельных для продления эксплуатационного срока котлов и тепловых сетей, повышения надежности работы систем теплоснабжения и качества сетевой воды;</w:t>
      </w:r>
    </w:p>
    <w:p w14:paraId="0565D60E" w14:textId="77777777" w:rsidR="0011596A" w:rsidRPr="008E4A30"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t>поэтапное приведение в соответствие установленной мощности теплоисточников присоединенной нагрузке;</w:t>
      </w:r>
    </w:p>
    <w:p w14:paraId="2ED18744" w14:textId="77777777" w:rsidR="0011596A" w:rsidRPr="008E4A30"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t>использование современных теплоизоляционных материалов;</w:t>
      </w:r>
    </w:p>
    <w:p w14:paraId="373F0DAD" w14:textId="77777777" w:rsidR="0011596A" w:rsidRPr="008E4A30"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t>снижение тепловых потерь;</w:t>
      </w:r>
    </w:p>
    <w:p w14:paraId="08FC74C0" w14:textId="77777777" w:rsidR="0011596A" w:rsidRPr="008E4A30"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lastRenderedPageBreak/>
        <w:t>обеспечение надежности работы систем теплоснабжения и экономии топливно-энергетических ресурсов;</w:t>
      </w:r>
    </w:p>
    <w:p w14:paraId="5817A77D" w14:textId="77777777" w:rsidR="0011596A" w:rsidRPr="008E4A30"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t>проведение государственной регистрации объектов централизованных систем коммунальной инфраструктуры, находящихся в государственной и муниципальной собственности;</w:t>
      </w:r>
    </w:p>
    <w:p w14:paraId="1E815A07" w14:textId="77777777" w:rsidR="0011596A" w:rsidRPr="008E4A30" w:rsidRDefault="003D1CE6" w:rsidP="0011596A">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актуализация схем</w:t>
      </w:r>
      <w:r w:rsidR="0011596A" w:rsidRPr="008E4A30">
        <w:rPr>
          <w:rFonts w:ascii="Arial" w:hAnsi="Arial" w:cs="Arial"/>
          <w:sz w:val="24"/>
          <w:szCs w:val="24"/>
          <w:lang w:eastAsia="ru-RU"/>
        </w:rPr>
        <w:t xml:space="preserve"> теплоснабжения;</w:t>
      </w:r>
    </w:p>
    <w:p w14:paraId="63677C6F" w14:textId="77777777" w:rsidR="0011596A" w:rsidRPr="008E4A30"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t>обеспечение контроля за качеством и надежностью коммунальных услуг и ресурсов;</w:t>
      </w:r>
    </w:p>
    <w:p w14:paraId="141D8984" w14:textId="77777777" w:rsidR="0011596A" w:rsidRPr="008E4A30"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t>формирование долгосрочных тарифов в сфере теплоснабжения.</w:t>
      </w:r>
    </w:p>
    <w:p w14:paraId="4C31429A" w14:textId="77777777" w:rsidR="0011596A" w:rsidRPr="008E4A30"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t xml:space="preserve">Следствием </w:t>
      </w:r>
      <w:r w:rsidR="003922A6" w:rsidRPr="008E4A30">
        <w:rPr>
          <w:rFonts w:ascii="Arial" w:hAnsi="Arial" w:cs="Arial"/>
          <w:sz w:val="24"/>
          <w:szCs w:val="24"/>
          <w:lang w:eastAsia="ru-RU"/>
        </w:rPr>
        <w:t>мероприятий,</w:t>
      </w:r>
      <w:r w:rsidR="00D44307" w:rsidRPr="008E4A30">
        <w:rPr>
          <w:rFonts w:ascii="Arial" w:hAnsi="Arial" w:cs="Arial"/>
          <w:sz w:val="24"/>
          <w:szCs w:val="24"/>
          <w:lang w:eastAsia="ru-RU"/>
        </w:rPr>
        <w:t xml:space="preserve"> проводимых </w:t>
      </w:r>
      <w:r w:rsidRPr="008E4A30">
        <w:rPr>
          <w:rFonts w:ascii="Arial" w:hAnsi="Arial" w:cs="Arial"/>
          <w:sz w:val="24"/>
          <w:szCs w:val="24"/>
          <w:lang w:eastAsia="ru-RU"/>
        </w:rPr>
        <w:t>в области теплоснабжения, является повышение устойчивости систем теплоснабжения, увеличение срока эксплуатации котельного и технологического оборудования теплоисточников, внедрение ресурсосберегающего оборудования и энергоэффективных технологий, снижение затрат на их производство тепловой энергии и, как следствие, предоставление качественных услуг потребителям по теплоснабжению.</w:t>
      </w:r>
    </w:p>
    <w:p w14:paraId="18D4E9E3" w14:textId="77777777" w:rsidR="0011596A" w:rsidRPr="00B743ED" w:rsidRDefault="0011596A" w:rsidP="0011596A">
      <w:pPr>
        <w:autoSpaceDE w:val="0"/>
        <w:autoSpaceDN w:val="0"/>
        <w:adjustRightInd w:val="0"/>
        <w:spacing w:after="0" w:line="240" w:lineRule="auto"/>
        <w:ind w:firstLine="540"/>
        <w:jc w:val="both"/>
        <w:rPr>
          <w:rFonts w:ascii="Arial" w:hAnsi="Arial" w:cs="Arial"/>
          <w:sz w:val="24"/>
          <w:szCs w:val="24"/>
          <w:lang w:eastAsia="ru-RU"/>
        </w:rPr>
      </w:pPr>
    </w:p>
    <w:p w14:paraId="3B1D5812" w14:textId="77777777" w:rsidR="0011596A" w:rsidRPr="00B743ED" w:rsidRDefault="0011596A" w:rsidP="0011596A">
      <w:pPr>
        <w:autoSpaceDE w:val="0"/>
        <w:autoSpaceDN w:val="0"/>
        <w:adjustRightInd w:val="0"/>
        <w:spacing w:after="0" w:line="240" w:lineRule="auto"/>
        <w:jc w:val="center"/>
        <w:outlineLvl w:val="1"/>
        <w:rPr>
          <w:rFonts w:ascii="Arial" w:hAnsi="Arial" w:cs="Arial"/>
          <w:sz w:val="24"/>
          <w:szCs w:val="24"/>
          <w:lang w:eastAsia="ru-RU"/>
        </w:rPr>
      </w:pPr>
      <w:r w:rsidRPr="00B743ED">
        <w:rPr>
          <w:rFonts w:ascii="Arial" w:hAnsi="Arial" w:cs="Arial"/>
          <w:sz w:val="24"/>
          <w:szCs w:val="24"/>
          <w:lang w:eastAsia="ru-RU"/>
        </w:rPr>
        <w:t>2.3. Водоснабжение, водоотведение</w:t>
      </w:r>
    </w:p>
    <w:p w14:paraId="6FC883A0" w14:textId="77777777" w:rsidR="0011596A" w:rsidRPr="00B743ED" w:rsidRDefault="0011596A" w:rsidP="0011596A">
      <w:pPr>
        <w:autoSpaceDE w:val="0"/>
        <w:autoSpaceDN w:val="0"/>
        <w:adjustRightInd w:val="0"/>
        <w:spacing w:after="0" w:line="240" w:lineRule="auto"/>
        <w:jc w:val="center"/>
        <w:rPr>
          <w:rFonts w:ascii="Arial" w:hAnsi="Arial" w:cs="Arial"/>
          <w:sz w:val="24"/>
          <w:szCs w:val="24"/>
          <w:lang w:eastAsia="ru-RU"/>
        </w:rPr>
      </w:pPr>
    </w:p>
    <w:p w14:paraId="7A6E9033" w14:textId="77777777" w:rsidR="00B21122" w:rsidRPr="00B21122" w:rsidRDefault="00B21122" w:rsidP="00B21122">
      <w:pPr>
        <w:autoSpaceDE w:val="0"/>
        <w:autoSpaceDN w:val="0"/>
        <w:adjustRightInd w:val="0"/>
        <w:spacing w:after="0" w:line="240" w:lineRule="auto"/>
        <w:ind w:firstLine="539"/>
        <w:contextualSpacing/>
        <w:jc w:val="both"/>
        <w:rPr>
          <w:rFonts w:ascii="Arial" w:hAnsi="Arial" w:cs="Arial"/>
          <w:color w:val="000000"/>
          <w:sz w:val="24"/>
          <w:szCs w:val="24"/>
        </w:rPr>
      </w:pPr>
      <w:r w:rsidRPr="00B21122">
        <w:rPr>
          <w:rFonts w:ascii="Arial" w:hAnsi="Arial" w:cs="Arial"/>
          <w:color w:val="000000"/>
          <w:sz w:val="24"/>
          <w:szCs w:val="24"/>
        </w:rPr>
        <w:t>Основными источниками водоснабжения населения муниципального образования Шушенский район являются поверхностные и подземные водоисточники, обеспечивающие централизованным водоснабжением практически все население муниципального образования Шушенский район</w:t>
      </w:r>
    </w:p>
    <w:p w14:paraId="7E9EF720" w14:textId="77777777" w:rsidR="00B21122" w:rsidRPr="00B21122" w:rsidRDefault="00B21122" w:rsidP="00B21122">
      <w:pPr>
        <w:autoSpaceDE w:val="0"/>
        <w:autoSpaceDN w:val="0"/>
        <w:adjustRightInd w:val="0"/>
        <w:spacing w:after="0" w:line="240" w:lineRule="auto"/>
        <w:ind w:firstLine="539"/>
        <w:contextualSpacing/>
        <w:jc w:val="both"/>
        <w:rPr>
          <w:rFonts w:ascii="Arial" w:hAnsi="Arial" w:cs="Arial"/>
          <w:color w:val="000000"/>
          <w:sz w:val="24"/>
          <w:szCs w:val="24"/>
        </w:rPr>
      </w:pPr>
      <w:r w:rsidRPr="00B21122">
        <w:rPr>
          <w:rFonts w:ascii="Arial" w:hAnsi="Arial" w:cs="Arial"/>
          <w:color w:val="000000"/>
          <w:sz w:val="24"/>
          <w:szCs w:val="24"/>
        </w:rPr>
        <w:t xml:space="preserve">Из нецентрализованных водоисточников используют воду </w:t>
      </w:r>
      <w:r w:rsidRPr="00B21122">
        <w:rPr>
          <w:rStyle w:val="a9"/>
          <w:rFonts w:ascii="Arial" w:eastAsia="Calibri" w:hAnsi="Arial" w:cs="Arial"/>
          <w:color w:val="000000"/>
          <w:sz w:val="24"/>
          <w:szCs w:val="24"/>
        </w:rPr>
        <w:t>2124</w:t>
      </w:r>
      <w:r w:rsidRPr="00B21122">
        <w:rPr>
          <w:rFonts w:ascii="Arial" w:hAnsi="Arial" w:cs="Arial"/>
          <w:color w:val="000000"/>
          <w:sz w:val="24"/>
          <w:szCs w:val="24"/>
        </w:rPr>
        <w:t xml:space="preserve"> человек (6,58 %).</w:t>
      </w:r>
    </w:p>
    <w:p w14:paraId="337B778B" w14:textId="77777777" w:rsidR="00D44307" w:rsidRPr="00B21122" w:rsidRDefault="0011596A" w:rsidP="00B21122">
      <w:pPr>
        <w:autoSpaceDE w:val="0"/>
        <w:autoSpaceDN w:val="0"/>
        <w:adjustRightInd w:val="0"/>
        <w:spacing w:after="0" w:line="240" w:lineRule="auto"/>
        <w:ind w:firstLine="539"/>
        <w:contextualSpacing/>
        <w:jc w:val="both"/>
        <w:rPr>
          <w:rFonts w:ascii="Arial" w:hAnsi="Arial" w:cs="Arial"/>
          <w:sz w:val="24"/>
          <w:szCs w:val="24"/>
          <w:lang w:eastAsia="ru-RU"/>
        </w:rPr>
      </w:pPr>
      <w:r w:rsidRPr="00B21122">
        <w:rPr>
          <w:rFonts w:ascii="Arial" w:hAnsi="Arial" w:cs="Arial"/>
          <w:sz w:val="24"/>
          <w:szCs w:val="24"/>
          <w:lang w:eastAsia="ru-RU"/>
        </w:rPr>
        <w:t>Неблагополучное состояние подземных водоисточников по санитарно-химическим показателям обуславливается повышенным природным содержанием в воде железа, солей жесткости, фторидов, марганца.</w:t>
      </w:r>
      <w:r w:rsidR="00D44307" w:rsidRPr="00B21122">
        <w:rPr>
          <w:rFonts w:ascii="Arial" w:hAnsi="Arial" w:cs="Arial"/>
          <w:sz w:val="24"/>
          <w:szCs w:val="24"/>
          <w:lang w:eastAsia="ru-RU"/>
        </w:rPr>
        <w:t xml:space="preserve"> </w:t>
      </w:r>
    </w:p>
    <w:p w14:paraId="22A5DF26" w14:textId="77777777" w:rsidR="0011596A" w:rsidRPr="008E4A30" w:rsidRDefault="00D44307" w:rsidP="00B21122">
      <w:pPr>
        <w:autoSpaceDE w:val="0"/>
        <w:autoSpaceDN w:val="0"/>
        <w:adjustRightInd w:val="0"/>
        <w:spacing w:after="0" w:line="240" w:lineRule="auto"/>
        <w:ind w:firstLine="539"/>
        <w:contextualSpacing/>
        <w:jc w:val="both"/>
        <w:rPr>
          <w:rFonts w:ascii="Arial" w:hAnsi="Arial" w:cs="Arial"/>
          <w:sz w:val="24"/>
          <w:szCs w:val="24"/>
          <w:lang w:eastAsia="ru-RU"/>
        </w:rPr>
      </w:pPr>
      <w:r w:rsidRPr="00B21122">
        <w:rPr>
          <w:rFonts w:ascii="Arial" w:hAnsi="Arial" w:cs="Arial"/>
          <w:sz w:val="24"/>
          <w:szCs w:val="24"/>
          <w:lang w:eastAsia="ru-RU"/>
        </w:rPr>
        <w:t xml:space="preserve"> </w:t>
      </w:r>
      <w:r w:rsidR="0011596A" w:rsidRPr="00B21122">
        <w:rPr>
          <w:rFonts w:ascii="Arial" w:hAnsi="Arial" w:cs="Arial"/>
          <w:sz w:val="24"/>
          <w:szCs w:val="24"/>
          <w:lang w:eastAsia="ru-RU"/>
        </w:rPr>
        <w:t>Канализационные</w:t>
      </w:r>
      <w:r w:rsidR="0011596A" w:rsidRPr="008E4A30">
        <w:rPr>
          <w:rFonts w:ascii="Arial" w:hAnsi="Arial" w:cs="Arial"/>
          <w:sz w:val="24"/>
          <w:szCs w:val="24"/>
          <w:lang w:eastAsia="ru-RU"/>
        </w:rPr>
        <w:t xml:space="preserve"> очистные сооружения, осуществляющие </w:t>
      </w:r>
      <w:r w:rsidR="003922A6" w:rsidRPr="008E4A30">
        <w:rPr>
          <w:rFonts w:ascii="Arial" w:hAnsi="Arial" w:cs="Arial"/>
          <w:sz w:val="24"/>
          <w:szCs w:val="24"/>
          <w:lang w:eastAsia="ru-RU"/>
        </w:rPr>
        <w:t>очистку сточных вод,</w:t>
      </w:r>
      <w:r w:rsidR="0011596A" w:rsidRPr="008E4A30">
        <w:rPr>
          <w:rFonts w:ascii="Arial" w:hAnsi="Arial" w:cs="Arial"/>
          <w:sz w:val="24"/>
          <w:szCs w:val="24"/>
          <w:lang w:eastAsia="ru-RU"/>
        </w:rPr>
        <w:t xml:space="preserve"> эксплуатируются в течение 20 - 30 лет без проведения реконструкции, представлены механизированными комплексами биологической очистки стоков, в основе которых лежат морально устаревшие технологии, конструкции и элементы, не обеспечивающие необходимую степень очистки в соответствии с требованием действующего санитарно-эпидемиологического законодательства.</w:t>
      </w:r>
    </w:p>
    <w:p w14:paraId="506E6B80" w14:textId="77777777" w:rsidR="0011596A" w:rsidRPr="008E4A30"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t xml:space="preserve">Проблема снабжения населения </w:t>
      </w:r>
      <w:r w:rsidR="00D44307" w:rsidRPr="008E4A30">
        <w:rPr>
          <w:rFonts w:ascii="Arial" w:hAnsi="Arial" w:cs="Arial"/>
          <w:sz w:val="24"/>
          <w:szCs w:val="24"/>
          <w:lang w:eastAsia="ru-RU"/>
        </w:rPr>
        <w:t>района</w:t>
      </w:r>
      <w:r w:rsidRPr="008E4A30">
        <w:rPr>
          <w:rFonts w:ascii="Arial" w:hAnsi="Arial" w:cs="Arial"/>
          <w:sz w:val="24"/>
          <w:szCs w:val="24"/>
          <w:lang w:eastAsia="ru-RU"/>
        </w:rPr>
        <w:t xml:space="preserve"> питьевой водой требуемого качества в достаточном количестве, экологическая безопасность окружающей среды является наиболее актуальной, так как доступность и качество данного коммунального ресурса определяют здоровье населения </w:t>
      </w:r>
      <w:r w:rsidR="00D44307" w:rsidRPr="008E4A30">
        <w:rPr>
          <w:rFonts w:ascii="Arial" w:hAnsi="Arial" w:cs="Arial"/>
          <w:sz w:val="24"/>
          <w:szCs w:val="24"/>
          <w:lang w:eastAsia="ru-RU"/>
        </w:rPr>
        <w:t>района</w:t>
      </w:r>
      <w:r w:rsidRPr="008E4A30">
        <w:rPr>
          <w:rFonts w:ascii="Arial" w:hAnsi="Arial" w:cs="Arial"/>
          <w:sz w:val="24"/>
          <w:szCs w:val="24"/>
          <w:lang w:eastAsia="ru-RU"/>
        </w:rPr>
        <w:t xml:space="preserve"> и качество жизни.</w:t>
      </w:r>
    </w:p>
    <w:p w14:paraId="371EFE45" w14:textId="77777777" w:rsidR="0011596A" w:rsidRPr="00B21122"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t xml:space="preserve">Решение проблемы окажет существенное положительное влияние на </w:t>
      </w:r>
      <w:r w:rsidRPr="00B21122">
        <w:rPr>
          <w:rFonts w:ascii="Arial" w:hAnsi="Arial" w:cs="Arial"/>
          <w:sz w:val="24"/>
          <w:szCs w:val="24"/>
          <w:lang w:eastAsia="ru-RU"/>
        </w:rPr>
        <w:t xml:space="preserve">социальное благополучие общества, что в конечном итоге будет способствовать повышению темпов роста экономического развития </w:t>
      </w:r>
      <w:r w:rsidR="00D44307" w:rsidRPr="00B21122">
        <w:rPr>
          <w:rFonts w:ascii="Arial" w:hAnsi="Arial" w:cs="Arial"/>
          <w:sz w:val="24"/>
          <w:szCs w:val="24"/>
          <w:lang w:eastAsia="ru-RU"/>
        </w:rPr>
        <w:t>района</w:t>
      </w:r>
      <w:r w:rsidRPr="00B21122">
        <w:rPr>
          <w:rFonts w:ascii="Arial" w:hAnsi="Arial" w:cs="Arial"/>
          <w:sz w:val="24"/>
          <w:szCs w:val="24"/>
          <w:lang w:eastAsia="ru-RU"/>
        </w:rPr>
        <w:t xml:space="preserve"> и улучшению демографической ситуации</w:t>
      </w:r>
      <w:r w:rsidR="00D44307" w:rsidRPr="00B21122">
        <w:rPr>
          <w:rFonts w:ascii="Arial" w:hAnsi="Arial" w:cs="Arial"/>
          <w:sz w:val="24"/>
          <w:szCs w:val="24"/>
          <w:lang w:eastAsia="ru-RU"/>
        </w:rPr>
        <w:t>.</w:t>
      </w:r>
    </w:p>
    <w:p w14:paraId="3B0D5EB4" w14:textId="77777777" w:rsidR="00B80AAC" w:rsidRPr="00B21122" w:rsidRDefault="00B80AAC" w:rsidP="00EE24C2">
      <w:pPr>
        <w:pStyle w:val="12"/>
        <w:shd w:val="clear" w:color="auto" w:fill="auto"/>
        <w:spacing w:after="0" w:line="240" w:lineRule="auto"/>
        <w:ind w:firstLine="709"/>
        <w:jc w:val="both"/>
        <w:rPr>
          <w:rFonts w:ascii="Arial" w:hAnsi="Arial" w:cs="Arial"/>
          <w:sz w:val="24"/>
          <w:szCs w:val="24"/>
        </w:rPr>
      </w:pPr>
    </w:p>
    <w:p w14:paraId="0AF6FDBB" w14:textId="77777777" w:rsidR="00B21122" w:rsidRPr="00B743ED" w:rsidRDefault="00B21122" w:rsidP="00B21122">
      <w:pPr>
        <w:tabs>
          <w:tab w:val="left" w:pos="0"/>
        </w:tabs>
        <w:autoSpaceDE w:val="0"/>
        <w:autoSpaceDN w:val="0"/>
        <w:adjustRightInd w:val="0"/>
        <w:jc w:val="center"/>
        <w:outlineLvl w:val="1"/>
        <w:rPr>
          <w:rFonts w:ascii="Arial" w:hAnsi="Arial" w:cs="Arial"/>
          <w:color w:val="000000"/>
          <w:sz w:val="24"/>
          <w:szCs w:val="24"/>
        </w:rPr>
      </w:pPr>
      <w:r w:rsidRPr="00B743ED">
        <w:rPr>
          <w:rFonts w:ascii="Arial" w:hAnsi="Arial" w:cs="Arial"/>
          <w:color w:val="000000"/>
          <w:sz w:val="24"/>
          <w:szCs w:val="24"/>
        </w:rPr>
        <w:t>2.4. Электроснабжение</w:t>
      </w:r>
    </w:p>
    <w:p w14:paraId="40709659" w14:textId="77777777" w:rsidR="00B21122" w:rsidRPr="00B21122" w:rsidRDefault="00B21122" w:rsidP="00B21122">
      <w:pPr>
        <w:pStyle w:val="ad"/>
        <w:ind w:left="4" w:right="14" w:firstLine="710"/>
        <w:contextualSpacing/>
        <w:jc w:val="both"/>
        <w:rPr>
          <w:rFonts w:ascii="Arial" w:hAnsi="Arial" w:cs="Arial"/>
          <w:color w:val="000000"/>
        </w:rPr>
      </w:pPr>
      <w:r w:rsidRPr="00B21122">
        <w:rPr>
          <w:rFonts w:ascii="Arial" w:hAnsi="Arial" w:cs="Arial"/>
          <w:color w:val="000000"/>
        </w:rPr>
        <w:t xml:space="preserve">Обеспечение электрической энергией населения муниципального образования Шушенский район и организаций, предоставляющих жилищно-коммунальные услуги, осуществляется преимущественно от централизованной системы энергоснабжения. Объем реализуемой на территории муниципального образования Шушенский район электрической энергии составляет более 150 млн. </w:t>
      </w:r>
      <w:proofErr w:type="spellStart"/>
      <w:r w:rsidRPr="00B21122">
        <w:rPr>
          <w:rFonts w:ascii="Arial" w:hAnsi="Arial" w:cs="Arial"/>
          <w:color w:val="000000"/>
        </w:rPr>
        <w:t>кВтч</w:t>
      </w:r>
      <w:proofErr w:type="spellEnd"/>
      <w:r w:rsidRPr="00B21122">
        <w:rPr>
          <w:rFonts w:ascii="Arial" w:hAnsi="Arial" w:cs="Arial"/>
          <w:color w:val="000000"/>
        </w:rPr>
        <w:t>.</w:t>
      </w:r>
    </w:p>
    <w:p w14:paraId="3A449CA3" w14:textId="77777777" w:rsidR="00B21122" w:rsidRPr="00B21122" w:rsidRDefault="00B21122" w:rsidP="00B21122">
      <w:pPr>
        <w:pStyle w:val="21"/>
        <w:spacing w:after="0" w:line="240" w:lineRule="auto"/>
        <w:ind w:left="0" w:firstLine="709"/>
        <w:contextualSpacing/>
        <w:jc w:val="both"/>
        <w:rPr>
          <w:rFonts w:ascii="Arial" w:hAnsi="Arial" w:cs="Arial"/>
          <w:color w:val="000000"/>
          <w:sz w:val="24"/>
          <w:szCs w:val="24"/>
        </w:rPr>
      </w:pPr>
      <w:r w:rsidRPr="00B21122">
        <w:rPr>
          <w:rFonts w:ascii="Arial" w:hAnsi="Arial" w:cs="Arial"/>
          <w:color w:val="000000"/>
          <w:sz w:val="24"/>
          <w:szCs w:val="24"/>
        </w:rPr>
        <w:t xml:space="preserve">Износ основных фондов систем электроснабжения составляет 55 процентов. Из-за отсутствия на территориях схем электроснабжения подключение </w:t>
      </w:r>
      <w:r w:rsidRPr="00B21122">
        <w:rPr>
          <w:rFonts w:ascii="Arial" w:hAnsi="Arial" w:cs="Arial"/>
          <w:color w:val="000000"/>
          <w:sz w:val="24"/>
          <w:szCs w:val="24"/>
        </w:rPr>
        <w:lastRenderedPageBreak/>
        <w:t xml:space="preserve">потребителей производится без учета реальных нагрузок и трансформаторных мощностей подстанций, загрузки электролиний и пропускной способности. </w:t>
      </w:r>
    </w:p>
    <w:p w14:paraId="7539FDEA" w14:textId="77777777" w:rsidR="00A60664" w:rsidRPr="00B743ED" w:rsidRDefault="00A60664" w:rsidP="00B21122">
      <w:pPr>
        <w:pStyle w:val="21"/>
        <w:spacing w:after="0" w:line="240" w:lineRule="auto"/>
        <w:ind w:left="0" w:firstLine="709"/>
        <w:contextualSpacing/>
        <w:jc w:val="both"/>
        <w:rPr>
          <w:rFonts w:ascii="Arial" w:hAnsi="Arial" w:cs="Arial"/>
          <w:color w:val="000000"/>
          <w:sz w:val="24"/>
          <w:szCs w:val="24"/>
          <w:u w:val="single"/>
        </w:rPr>
      </w:pPr>
    </w:p>
    <w:p w14:paraId="4CCEFF01" w14:textId="77777777" w:rsidR="00B21122" w:rsidRPr="00B743ED" w:rsidRDefault="00B21122" w:rsidP="00B21122">
      <w:pPr>
        <w:tabs>
          <w:tab w:val="left" w:pos="0"/>
        </w:tabs>
        <w:autoSpaceDE w:val="0"/>
        <w:autoSpaceDN w:val="0"/>
        <w:adjustRightInd w:val="0"/>
        <w:spacing w:after="0" w:line="240" w:lineRule="auto"/>
        <w:contextualSpacing/>
        <w:jc w:val="center"/>
        <w:outlineLvl w:val="1"/>
        <w:rPr>
          <w:rFonts w:ascii="Arial" w:hAnsi="Arial" w:cs="Arial"/>
          <w:color w:val="000000"/>
          <w:sz w:val="24"/>
          <w:szCs w:val="24"/>
        </w:rPr>
      </w:pPr>
      <w:r w:rsidRPr="00B743ED">
        <w:rPr>
          <w:rFonts w:ascii="Arial" w:hAnsi="Arial" w:cs="Arial"/>
          <w:color w:val="000000"/>
          <w:sz w:val="24"/>
          <w:szCs w:val="24"/>
        </w:rPr>
        <w:t>2.5. Газоснабжение</w:t>
      </w:r>
    </w:p>
    <w:p w14:paraId="3C19B316" w14:textId="77777777" w:rsidR="00B21122" w:rsidRPr="00B743ED" w:rsidRDefault="00B21122" w:rsidP="00B21122">
      <w:pPr>
        <w:tabs>
          <w:tab w:val="left" w:pos="0"/>
        </w:tabs>
        <w:autoSpaceDE w:val="0"/>
        <w:autoSpaceDN w:val="0"/>
        <w:adjustRightInd w:val="0"/>
        <w:spacing w:after="0" w:line="240" w:lineRule="auto"/>
        <w:contextualSpacing/>
        <w:jc w:val="center"/>
        <w:outlineLvl w:val="1"/>
        <w:rPr>
          <w:rFonts w:ascii="Arial" w:hAnsi="Arial" w:cs="Arial"/>
          <w:color w:val="000000"/>
          <w:sz w:val="24"/>
          <w:szCs w:val="24"/>
        </w:rPr>
      </w:pPr>
    </w:p>
    <w:p w14:paraId="40F83825" w14:textId="77777777" w:rsidR="00B21122" w:rsidRPr="00B21122" w:rsidRDefault="00B21122" w:rsidP="00B21122">
      <w:pPr>
        <w:tabs>
          <w:tab w:val="left" w:pos="0"/>
        </w:tabs>
        <w:autoSpaceDE w:val="0"/>
        <w:autoSpaceDN w:val="0"/>
        <w:adjustRightInd w:val="0"/>
        <w:spacing w:after="0" w:line="240" w:lineRule="auto"/>
        <w:ind w:firstLine="709"/>
        <w:contextualSpacing/>
        <w:jc w:val="both"/>
        <w:outlineLvl w:val="1"/>
        <w:rPr>
          <w:rFonts w:ascii="Arial" w:hAnsi="Arial" w:cs="Arial"/>
          <w:color w:val="000000"/>
          <w:sz w:val="24"/>
          <w:szCs w:val="24"/>
        </w:rPr>
      </w:pPr>
      <w:r w:rsidRPr="00B21122">
        <w:rPr>
          <w:rFonts w:ascii="Arial" w:hAnsi="Arial" w:cs="Arial"/>
          <w:color w:val="000000"/>
          <w:sz w:val="24"/>
          <w:szCs w:val="24"/>
        </w:rPr>
        <w:t>На территории муниципального образования Шушенский район для бытовых нужд населения района используется сжиженный углеводородный газ. Поставка сжиженного углеводородного газа на территорию Шушенского района осуществляется до баз хранения автомобильным (автоцистерны) транспортом. По территории района доставка газа производится автотранспортом.</w:t>
      </w:r>
    </w:p>
    <w:p w14:paraId="0D8EC587" w14:textId="77777777" w:rsidR="00B21122" w:rsidRDefault="00B21122" w:rsidP="00B21122">
      <w:pPr>
        <w:tabs>
          <w:tab w:val="left" w:pos="0"/>
        </w:tabs>
        <w:autoSpaceDE w:val="0"/>
        <w:autoSpaceDN w:val="0"/>
        <w:adjustRightInd w:val="0"/>
        <w:spacing w:after="0" w:line="240" w:lineRule="auto"/>
        <w:ind w:firstLine="709"/>
        <w:contextualSpacing/>
        <w:jc w:val="both"/>
        <w:outlineLvl w:val="1"/>
        <w:rPr>
          <w:rFonts w:ascii="Arial" w:hAnsi="Arial" w:cs="Arial"/>
          <w:color w:val="000000"/>
          <w:sz w:val="24"/>
          <w:szCs w:val="24"/>
        </w:rPr>
      </w:pPr>
      <w:r w:rsidRPr="00B21122">
        <w:rPr>
          <w:rFonts w:ascii="Arial" w:hAnsi="Arial" w:cs="Arial"/>
          <w:color w:val="000000"/>
          <w:sz w:val="24"/>
          <w:szCs w:val="24"/>
        </w:rPr>
        <w:t>Поставка газа населению осуществляется через газгольдеры и в газобаллонных установках.</w:t>
      </w:r>
    </w:p>
    <w:p w14:paraId="393C769A" w14:textId="77777777" w:rsidR="00542685" w:rsidRPr="00B743ED" w:rsidRDefault="00542685" w:rsidP="00B21122">
      <w:pPr>
        <w:tabs>
          <w:tab w:val="left" w:pos="0"/>
        </w:tabs>
        <w:autoSpaceDE w:val="0"/>
        <w:autoSpaceDN w:val="0"/>
        <w:adjustRightInd w:val="0"/>
        <w:spacing w:after="0" w:line="240" w:lineRule="auto"/>
        <w:ind w:firstLine="709"/>
        <w:contextualSpacing/>
        <w:jc w:val="both"/>
        <w:outlineLvl w:val="1"/>
        <w:rPr>
          <w:rFonts w:ascii="Arial" w:hAnsi="Arial" w:cs="Arial"/>
          <w:color w:val="000000"/>
          <w:sz w:val="24"/>
          <w:szCs w:val="24"/>
        </w:rPr>
      </w:pPr>
    </w:p>
    <w:p w14:paraId="5F9ED260" w14:textId="77777777" w:rsidR="00C7356A" w:rsidRPr="00B743ED" w:rsidRDefault="005821EA"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743ED">
        <w:rPr>
          <w:rFonts w:ascii="Arial" w:hAnsi="Arial" w:cs="Arial"/>
          <w:sz w:val="24"/>
          <w:szCs w:val="24"/>
          <w:lang w:eastAsia="ru-RU"/>
        </w:rPr>
        <w:t>3. ПРИОРИТЕТЫ И ЦЕЛИ СОЦИАЛЬНО-ЭКОНОМИЧЕСКОГО РАЗВИТИЯ В ЖИЛИЩНО-КОММУНАЛЬНОМ ХОЗЯЙСТВЕ, ОПИСАНИЕ ОСНОВНЫХ ЦЕЛЕЙ И ЗАДАЧ ПРОГРАММЫ, ПРОГНОЗ РАЗВИТИЯ ЖИЛИЩНО-КОММУНАЛЬНОГО ХОЗЯЙСТВА</w:t>
      </w:r>
    </w:p>
    <w:p w14:paraId="6AF9A44F" w14:textId="77777777" w:rsidR="00754405" w:rsidRPr="00B743ED" w:rsidRDefault="00754405"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p>
    <w:p w14:paraId="06215913" w14:textId="54E1395E" w:rsidR="0059684A" w:rsidRPr="008E4A30" w:rsidRDefault="0059684A" w:rsidP="003922A6">
      <w:pPr>
        <w:pStyle w:val="12"/>
        <w:shd w:val="clear" w:color="auto" w:fill="auto"/>
        <w:spacing w:after="0" w:line="240" w:lineRule="auto"/>
        <w:ind w:firstLine="708"/>
        <w:jc w:val="both"/>
        <w:rPr>
          <w:rFonts w:ascii="Arial" w:hAnsi="Arial" w:cs="Arial"/>
          <w:sz w:val="24"/>
          <w:szCs w:val="24"/>
        </w:rPr>
      </w:pPr>
      <w:r w:rsidRPr="008E4A30">
        <w:rPr>
          <w:rFonts w:ascii="Arial" w:hAnsi="Arial" w:cs="Arial"/>
          <w:sz w:val="24"/>
          <w:szCs w:val="24"/>
        </w:rPr>
        <w:t>Основным</w:t>
      </w:r>
      <w:r w:rsidR="006E38AA" w:rsidRPr="008E4A30">
        <w:rPr>
          <w:rFonts w:ascii="Arial" w:hAnsi="Arial" w:cs="Arial"/>
          <w:sz w:val="24"/>
          <w:szCs w:val="24"/>
        </w:rPr>
        <w:t xml:space="preserve"> из </w:t>
      </w:r>
      <w:r w:rsidRPr="008E4A30">
        <w:rPr>
          <w:rFonts w:ascii="Arial" w:hAnsi="Arial" w:cs="Arial"/>
          <w:sz w:val="24"/>
          <w:szCs w:val="24"/>
        </w:rPr>
        <w:t>приоритет</w:t>
      </w:r>
      <w:r w:rsidR="006E38AA" w:rsidRPr="008E4A30">
        <w:rPr>
          <w:rFonts w:ascii="Arial" w:hAnsi="Arial" w:cs="Arial"/>
          <w:sz w:val="24"/>
          <w:szCs w:val="24"/>
        </w:rPr>
        <w:t>ов</w:t>
      </w:r>
      <w:r w:rsidRPr="008E4A30">
        <w:rPr>
          <w:rFonts w:ascii="Arial" w:hAnsi="Arial" w:cs="Arial"/>
          <w:sz w:val="24"/>
          <w:szCs w:val="24"/>
        </w:rPr>
        <w:t xml:space="preserve"> в </w:t>
      </w:r>
      <w:proofErr w:type="spellStart"/>
      <w:r w:rsidRPr="008E4A30">
        <w:rPr>
          <w:rFonts w:ascii="Arial" w:hAnsi="Arial" w:cs="Arial"/>
          <w:sz w:val="24"/>
          <w:szCs w:val="24"/>
        </w:rPr>
        <w:t>жилищно</w:t>
      </w:r>
      <w:proofErr w:type="spellEnd"/>
      <w:r w:rsidRPr="008E4A30">
        <w:rPr>
          <w:rFonts w:ascii="Arial" w:hAnsi="Arial" w:cs="Arial"/>
          <w:sz w:val="24"/>
          <w:szCs w:val="24"/>
        </w:rPr>
        <w:t xml:space="preserve"> – коммунальной сфере района явля</w:t>
      </w:r>
      <w:r w:rsidR="006E38AA" w:rsidRPr="008E4A30">
        <w:rPr>
          <w:rFonts w:ascii="Arial" w:hAnsi="Arial" w:cs="Arial"/>
          <w:sz w:val="24"/>
          <w:szCs w:val="24"/>
        </w:rPr>
        <w:t>ется</w:t>
      </w:r>
      <w:r w:rsidRPr="008E4A30">
        <w:rPr>
          <w:rStyle w:val="af0"/>
          <w:rFonts w:ascii="Arial" w:hAnsi="Arial" w:cs="Arial"/>
          <w:b w:val="0"/>
          <w:i/>
          <w:sz w:val="24"/>
          <w:szCs w:val="24"/>
        </w:rPr>
        <w:t xml:space="preserve"> </w:t>
      </w:r>
      <w:r w:rsidRPr="008E4A30">
        <w:rPr>
          <w:rFonts w:ascii="Arial" w:hAnsi="Arial" w:cs="Arial"/>
          <w:sz w:val="24"/>
          <w:szCs w:val="24"/>
        </w:rPr>
        <w:t>модернизация и повышение энергоэффективности объектов коммунального хозяйства.</w:t>
      </w:r>
    </w:p>
    <w:p w14:paraId="4862D072" w14:textId="77777777" w:rsidR="0059684A" w:rsidRPr="008E4A30" w:rsidRDefault="0059684A" w:rsidP="00EE24C2">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В рамках данного приоритета будут реализованы меры по обеспечению благоприятных условий для привлечения частных инвестиций в сферу жилищно-коммунального хозяйства для решения задач модернизации и повышения энергоэффективности объектов коммунального хозяйства, в том числе установление долгосрочных тарифов на коммунальные ресурсы, а также определение величины тарифов в зависимости от качества и надежности предоставляемых ресурсов.</w:t>
      </w:r>
    </w:p>
    <w:p w14:paraId="11E37524" w14:textId="77777777" w:rsidR="0059684A" w:rsidRPr="008E4A30" w:rsidRDefault="0059684A" w:rsidP="00EE24C2">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Будет также продолжено внедрение ресурсосберегающих технологий в жилищно-коммунальном хозяйстве.</w:t>
      </w:r>
    </w:p>
    <w:p w14:paraId="5E11A3BE" w14:textId="77777777" w:rsidR="00754405" w:rsidRPr="008E4A30" w:rsidRDefault="00754405" w:rsidP="00EE24C2">
      <w:pPr>
        <w:tabs>
          <w:tab w:val="left" w:pos="-4678"/>
        </w:tabs>
        <w:spacing w:line="240" w:lineRule="auto"/>
        <w:ind w:firstLine="709"/>
        <w:contextualSpacing/>
        <w:jc w:val="both"/>
        <w:rPr>
          <w:rFonts w:ascii="Arial" w:hAnsi="Arial" w:cs="Arial"/>
          <w:sz w:val="24"/>
          <w:szCs w:val="24"/>
        </w:rPr>
      </w:pPr>
      <w:r w:rsidRPr="008E4A30">
        <w:rPr>
          <w:rFonts w:ascii="Arial" w:hAnsi="Arial" w:cs="Arial"/>
          <w:sz w:val="24"/>
          <w:szCs w:val="24"/>
        </w:rPr>
        <w:t xml:space="preserve">Целями </w:t>
      </w:r>
      <w:r w:rsidR="0059684A" w:rsidRPr="008E4A30">
        <w:rPr>
          <w:rFonts w:ascii="Arial" w:hAnsi="Arial" w:cs="Arial"/>
          <w:sz w:val="24"/>
          <w:szCs w:val="24"/>
        </w:rPr>
        <w:t>муниципальной программы</w:t>
      </w:r>
      <w:r w:rsidRPr="008E4A30">
        <w:rPr>
          <w:rFonts w:ascii="Arial" w:hAnsi="Arial" w:cs="Arial"/>
          <w:sz w:val="24"/>
          <w:szCs w:val="24"/>
        </w:rPr>
        <w:t xml:space="preserve"> являются:</w:t>
      </w:r>
    </w:p>
    <w:p w14:paraId="65C39CAB" w14:textId="77777777" w:rsidR="00E73E62" w:rsidRPr="008E4A30" w:rsidRDefault="00E73E62" w:rsidP="00E73E62">
      <w:pPr>
        <w:autoSpaceDE w:val="0"/>
        <w:autoSpaceDN w:val="0"/>
        <w:adjustRightInd w:val="0"/>
        <w:spacing w:after="0" w:line="240" w:lineRule="auto"/>
        <w:rPr>
          <w:rFonts w:ascii="Arial" w:hAnsi="Arial" w:cs="Arial"/>
          <w:sz w:val="24"/>
          <w:szCs w:val="24"/>
          <w:lang w:eastAsia="ru-RU"/>
        </w:rPr>
      </w:pPr>
      <w:r w:rsidRPr="008E4A30">
        <w:rPr>
          <w:rFonts w:ascii="Arial" w:hAnsi="Arial" w:cs="Arial"/>
          <w:sz w:val="24"/>
          <w:szCs w:val="24"/>
          <w:lang w:eastAsia="ru-RU"/>
        </w:rPr>
        <w:t>-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14:paraId="1C5E3480" w14:textId="77777777" w:rsidR="00754405" w:rsidRPr="008E4A30" w:rsidRDefault="003922A6" w:rsidP="0034342F">
      <w:pPr>
        <w:tabs>
          <w:tab w:val="left" w:pos="-4678"/>
        </w:tabs>
        <w:spacing w:line="240" w:lineRule="auto"/>
        <w:contextualSpacing/>
        <w:jc w:val="both"/>
        <w:rPr>
          <w:rFonts w:ascii="Arial" w:hAnsi="Arial" w:cs="Arial"/>
          <w:sz w:val="24"/>
          <w:szCs w:val="24"/>
        </w:rPr>
      </w:pPr>
      <w:r>
        <w:rPr>
          <w:rFonts w:ascii="Arial" w:hAnsi="Arial" w:cs="Arial"/>
          <w:sz w:val="24"/>
          <w:szCs w:val="24"/>
        </w:rPr>
        <w:tab/>
      </w:r>
      <w:r w:rsidR="0013727E" w:rsidRPr="008E4A30">
        <w:rPr>
          <w:rFonts w:ascii="Arial" w:hAnsi="Arial" w:cs="Arial"/>
          <w:sz w:val="24"/>
          <w:szCs w:val="24"/>
        </w:rPr>
        <w:t>Д</w:t>
      </w:r>
      <w:r w:rsidR="00754405" w:rsidRPr="008E4A30">
        <w:rPr>
          <w:rFonts w:ascii="Arial" w:hAnsi="Arial" w:cs="Arial"/>
          <w:sz w:val="24"/>
          <w:szCs w:val="24"/>
        </w:rPr>
        <w:t>остижени</w:t>
      </w:r>
      <w:r w:rsidR="0013727E" w:rsidRPr="008E4A30">
        <w:rPr>
          <w:rFonts w:ascii="Arial" w:hAnsi="Arial" w:cs="Arial"/>
          <w:sz w:val="24"/>
          <w:szCs w:val="24"/>
        </w:rPr>
        <w:t>е</w:t>
      </w:r>
      <w:r w:rsidR="00754405" w:rsidRPr="008E4A30">
        <w:rPr>
          <w:rFonts w:ascii="Arial" w:hAnsi="Arial" w:cs="Arial"/>
          <w:sz w:val="24"/>
          <w:szCs w:val="24"/>
        </w:rPr>
        <w:t xml:space="preserve"> целей </w:t>
      </w:r>
      <w:r w:rsidR="0013727E" w:rsidRPr="008E4A30">
        <w:rPr>
          <w:rFonts w:ascii="Arial" w:hAnsi="Arial" w:cs="Arial"/>
          <w:sz w:val="24"/>
          <w:szCs w:val="24"/>
        </w:rPr>
        <w:t>муниципальной п</w:t>
      </w:r>
      <w:r w:rsidR="00754405" w:rsidRPr="008E4A30">
        <w:rPr>
          <w:rFonts w:ascii="Arial" w:hAnsi="Arial" w:cs="Arial"/>
          <w:sz w:val="24"/>
          <w:szCs w:val="24"/>
        </w:rPr>
        <w:t xml:space="preserve">рограммы </w:t>
      </w:r>
      <w:r w:rsidR="0013727E" w:rsidRPr="008E4A30">
        <w:rPr>
          <w:rFonts w:ascii="Arial" w:hAnsi="Arial" w:cs="Arial"/>
          <w:sz w:val="24"/>
          <w:szCs w:val="24"/>
        </w:rPr>
        <w:t xml:space="preserve">осуществляется путем </w:t>
      </w:r>
      <w:r w:rsidR="00754405" w:rsidRPr="008E4A30">
        <w:rPr>
          <w:rFonts w:ascii="Arial" w:hAnsi="Arial" w:cs="Arial"/>
          <w:sz w:val="24"/>
          <w:szCs w:val="24"/>
        </w:rPr>
        <w:t>решени</w:t>
      </w:r>
      <w:r w:rsidR="0013727E" w:rsidRPr="008E4A30">
        <w:rPr>
          <w:rFonts w:ascii="Arial" w:hAnsi="Arial" w:cs="Arial"/>
          <w:sz w:val="24"/>
          <w:szCs w:val="24"/>
        </w:rPr>
        <w:t xml:space="preserve">я </w:t>
      </w:r>
      <w:r w:rsidR="00754405" w:rsidRPr="008E4A30">
        <w:rPr>
          <w:rFonts w:ascii="Arial" w:hAnsi="Arial" w:cs="Arial"/>
          <w:sz w:val="24"/>
          <w:szCs w:val="24"/>
        </w:rPr>
        <w:t>следующих задач:</w:t>
      </w:r>
    </w:p>
    <w:p w14:paraId="6510C6F3" w14:textId="77777777" w:rsidR="00E73E62" w:rsidRPr="008E4A30" w:rsidRDefault="00E73E62" w:rsidP="00E73E62">
      <w:pPr>
        <w:overflowPunct w:val="0"/>
        <w:autoSpaceDE w:val="0"/>
        <w:autoSpaceDN w:val="0"/>
        <w:adjustRightInd w:val="0"/>
        <w:spacing w:after="0" w:line="240" w:lineRule="auto"/>
        <w:ind w:left="34"/>
        <w:contextualSpacing/>
        <w:jc w:val="both"/>
        <w:textAlignment w:val="baseline"/>
        <w:rPr>
          <w:rFonts w:ascii="Arial" w:hAnsi="Arial" w:cs="Arial"/>
          <w:sz w:val="24"/>
          <w:szCs w:val="24"/>
        </w:rPr>
      </w:pPr>
      <w:r w:rsidRPr="008E4A30">
        <w:rPr>
          <w:rFonts w:ascii="Arial" w:hAnsi="Arial" w:cs="Arial"/>
          <w:sz w:val="24"/>
          <w:szCs w:val="24"/>
        </w:rPr>
        <w:t>1.Повышение энергосбережения и энергоэффективности в Шушенском районе.</w:t>
      </w:r>
    </w:p>
    <w:p w14:paraId="4FAD37CF" w14:textId="77777777" w:rsidR="00E73E62" w:rsidRPr="008E4A30" w:rsidRDefault="00E73E62" w:rsidP="00E73E62">
      <w:pPr>
        <w:autoSpaceDE w:val="0"/>
        <w:autoSpaceDN w:val="0"/>
        <w:adjustRightInd w:val="0"/>
        <w:spacing w:after="0" w:line="240" w:lineRule="auto"/>
        <w:contextualSpacing/>
        <w:jc w:val="both"/>
        <w:rPr>
          <w:rFonts w:ascii="Arial" w:hAnsi="Arial" w:cs="Arial"/>
          <w:color w:val="000000"/>
          <w:sz w:val="24"/>
          <w:szCs w:val="24"/>
          <w:lang w:eastAsia="ru-RU"/>
        </w:rPr>
      </w:pPr>
      <w:r w:rsidRPr="008E4A30">
        <w:rPr>
          <w:rFonts w:ascii="Arial" w:hAnsi="Arial" w:cs="Arial"/>
          <w:color w:val="000000"/>
          <w:sz w:val="24"/>
          <w:szCs w:val="24"/>
          <w:lang w:eastAsia="ru-RU"/>
        </w:rPr>
        <w:t>2.О</w:t>
      </w:r>
      <w:r w:rsidRPr="008E4A30">
        <w:rPr>
          <w:rFonts w:ascii="Arial" w:hAnsi="Arial" w:cs="Arial"/>
          <w:sz w:val="24"/>
          <w:szCs w:val="24"/>
        </w:rPr>
        <w:t>беспечение населения питьевой водой Шушенского района, соответствующей требованиям безопасности и безвредности, установленным санитарно-эпидемиологическими правилами.</w:t>
      </w:r>
    </w:p>
    <w:p w14:paraId="4342F0BE" w14:textId="77777777" w:rsidR="00E73E62" w:rsidRPr="008E4A30" w:rsidRDefault="00E73E62" w:rsidP="00E73E62">
      <w:pPr>
        <w:spacing w:after="0" w:line="240" w:lineRule="auto"/>
        <w:contextualSpacing/>
        <w:jc w:val="both"/>
        <w:rPr>
          <w:rFonts w:ascii="Arial" w:hAnsi="Arial" w:cs="Arial"/>
          <w:sz w:val="24"/>
          <w:szCs w:val="24"/>
        </w:rPr>
      </w:pPr>
      <w:r w:rsidRPr="008E4A30">
        <w:rPr>
          <w:rFonts w:ascii="Arial" w:hAnsi="Arial" w:cs="Arial"/>
          <w:color w:val="000000"/>
          <w:sz w:val="24"/>
          <w:szCs w:val="24"/>
          <w:lang w:eastAsia="ru-RU"/>
        </w:rPr>
        <w:t>3.</w:t>
      </w:r>
      <w:r w:rsidRPr="008E4A30">
        <w:rPr>
          <w:rFonts w:ascii="Arial" w:hAnsi="Arial" w:cs="Arial"/>
          <w:sz w:val="24"/>
          <w:szCs w:val="24"/>
        </w:rPr>
        <w:t>Повышение надежности функционирования систем жизнеобеспечения населения.</w:t>
      </w:r>
    </w:p>
    <w:p w14:paraId="7A1A7C1E" w14:textId="77777777" w:rsidR="00CB1969" w:rsidRPr="008E4A30" w:rsidRDefault="00C90877" w:rsidP="003922A6">
      <w:pPr>
        <w:spacing w:after="0" w:line="240" w:lineRule="auto"/>
        <w:ind w:firstLine="708"/>
        <w:contextualSpacing/>
        <w:jc w:val="both"/>
        <w:rPr>
          <w:rFonts w:ascii="Arial" w:hAnsi="Arial" w:cs="Arial"/>
          <w:sz w:val="24"/>
          <w:szCs w:val="24"/>
        </w:rPr>
      </w:pPr>
      <w:r w:rsidRPr="008E4A30">
        <w:rPr>
          <w:rFonts w:ascii="Arial" w:hAnsi="Arial" w:cs="Arial"/>
          <w:sz w:val="24"/>
          <w:szCs w:val="24"/>
        </w:rPr>
        <w:t>Сроки реали</w:t>
      </w:r>
      <w:r w:rsidR="0032277F">
        <w:rPr>
          <w:rFonts w:ascii="Arial" w:hAnsi="Arial" w:cs="Arial"/>
          <w:sz w:val="24"/>
          <w:szCs w:val="24"/>
        </w:rPr>
        <w:t>зации программы: 2014-2030</w:t>
      </w:r>
      <w:r w:rsidRPr="008E4A30">
        <w:rPr>
          <w:rFonts w:ascii="Arial" w:hAnsi="Arial" w:cs="Arial"/>
          <w:sz w:val="24"/>
          <w:szCs w:val="24"/>
        </w:rPr>
        <w:t xml:space="preserve"> гг.</w:t>
      </w:r>
    </w:p>
    <w:p w14:paraId="65187598" w14:textId="77777777" w:rsidR="0092737D" w:rsidRPr="00B743ED" w:rsidRDefault="00C90877" w:rsidP="003922A6">
      <w:pPr>
        <w:spacing w:after="0" w:line="240" w:lineRule="auto"/>
        <w:ind w:firstLine="708"/>
        <w:contextualSpacing/>
        <w:jc w:val="both"/>
        <w:rPr>
          <w:rFonts w:ascii="Arial" w:hAnsi="Arial" w:cs="Arial"/>
          <w:sz w:val="24"/>
          <w:szCs w:val="24"/>
          <w:lang w:eastAsia="ru-RU"/>
        </w:rPr>
      </w:pPr>
      <w:r w:rsidRPr="008E4A30">
        <w:rPr>
          <w:rFonts w:ascii="Arial" w:hAnsi="Arial" w:cs="Arial"/>
          <w:sz w:val="24"/>
          <w:szCs w:val="24"/>
          <w:lang w:eastAsia="ru-RU"/>
        </w:rPr>
        <w:t>В этой связи в муниципальной программе сформирован</w:t>
      </w:r>
      <w:r w:rsidR="00F13610" w:rsidRPr="008E4A30">
        <w:rPr>
          <w:rFonts w:ascii="Arial" w:hAnsi="Arial" w:cs="Arial"/>
          <w:sz w:val="24"/>
          <w:szCs w:val="24"/>
          <w:lang w:eastAsia="ru-RU"/>
        </w:rPr>
        <w:t>ы</w:t>
      </w:r>
      <w:r w:rsidRPr="008E4A30">
        <w:rPr>
          <w:rFonts w:ascii="Arial" w:hAnsi="Arial" w:cs="Arial"/>
          <w:sz w:val="24"/>
          <w:szCs w:val="24"/>
          <w:lang w:eastAsia="ru-RU"/>
        </w:rPr>
        <w:t xml:space="preserve"> подпрограмм</w:t>
      </w:r>
      <w:r w:rsidR="00F13610" w:rsidRPr="008E4A30">
        <w:rPr>
          <w:rFonts w:ascii="Arial" w:hAnsi="Arial" w:cs="Arial"/>
          <w:sz w:val="24"/>
          <w:szCs w:val="24"/>
          <w:lang w:eastAsia="ru-RU"/>
        </w:rPr>
        <w:t>ы</w:t>
      </w:r>
      <w:r w:rsidR="0028039E" w:rsidRPr="008E4A30">
        <w:rPr>
          <w:rFonts w:ascii="Arial" w:hAnsi="Arial" w:cs="Arial"/>
          <w:sz w:val="24"/>
          <w:szCs w:val="24"/>
          <w:lang w:eastAsia="ru-RU"/>
        </w:rPr>
        <w:t xml:space="preserve"> (</w:t>
      </w:r>
      <w:r w:rsidR="0028039E" w:rsidRPr="00B743ED">
        <w:rPr>
          <w:rFonts w:ascii="Arial" w:hAnsi="Arial" w:cs="Arial"/>
          <w:sz w:val="24"/>
          <w:szCs w:val="24"/>
          <w:lang w:eastAsia="ru-RU"/>
        </w:rPr>
        <w:t>приложения № 1</w:t>
      </w:r>
      <w:r w:rsidR="00F13610" w:rsidRPr="00B743ED">
        <w:rPr>
          <w:rFonts w:ascii="Arial" w:hAnsi="Arial" w:cs="Arial"/>
          <w:sz w:val="24"/>
          <w:szCs w:val="24"/>
          <w:lang w:eastAsia="ru-RU"/>
        </w:rPr>
        <w:t>, №2, №3</w:t>
      </w:r>
      <w:r w:rsidR="0028039E" w:rsidRPr="00B743ED">
        <w:rPr>
          <w:rFonts w:ascii="Arial" w:hAnsi="Arial" w:cs="Arial"/>
          <w:sz w:val="24"/>
          <w:szCs w:val="24"/>
          <w:lang w:eastAsia="ru-RU"/>
        </w:rPr>
        <w:t xml:space="preserve"> </w:t>
      </w:r>
      <w:r w:rsidRPr="00B743ED">
        <w:rPr>
          <w:rFonts w:ascii="Arial" w:hAnsi="Arial" w:cs="Arial"/>
          <w:sz w:val="24"/>
          <w:szCs w:val="24"/>
          <w:lang w:eastAsia="ru-RU"/>
        </w:rPr>
        <w:t>к муниципальной программе)</w:t>
      </w:r>
      <w:r w:rsidR="00FA720B" w:rsidRPr="00B743ED">
        <w:rPr>
          <w:rFonts w:ascii="Arial" w:hAnsi="Arial" w:cs="Arial"/>
          <w:sz w:val="24"/>
          <w:szCs w:val="24"/>
          <w:lang w:eastAsia="ru-RU"/>
        </w:rPr>
        <w:t xml:space="preserve"> и мероприяти</w:t>
      </w:r>
      <w:r w:rsidR="00F13610" w:rsidRPr="00B743ED">
        <w:rPr>
          <w:rFonts w:ascii="Arial" w:hAnsi="Arial" w:cs="Arial"/>
          <w:sz w:val="24"/>
          <w:szCs w:val="24"/>
          <w:lang w:eastAsia="ru-RU"/>
        </w:rPr>
        <w:t>е</w:t>
      </w:r>
      <w:r w:rsidR="00FA720B" w:rsidRPr="00B743ED">
        <w:rPr>
          <w:rFonts w:ascii="Arial" w:hAnsi="Arial" w:cs="Arial"/>
          <w:sz w:val="24"/>
          <w:szCs w:val="24"/>
          <w:lang w:eastAsia="ru-RU"/>
        </w:rPr>
        <w:t>.</w:t>
      </w:r>
    </w:p>
    <w:p w14:paraId="76643B3B" w14:textId="77777777" w:rsidR="00780177" w:rsidRPr="00B743ED" w:rsidRDefault="000133E4" w:rsidP="00780177">
      <w:pPr>
        <w:spacing w:after="0" w:line="240" w:lineRule="auto"/>
        <w:contextualSpacing/>
        <w:jc w:val="both"/>
        <w:rPr>
          <w:rFonts w:ascii="Arial" w:hAnsi="Arial" w:cs="Arial"/>
          <w:sz w:val="24"/>
          <w:szCs w:val="24"/>
        </w:rPr>
      </w:pPr>
      <w:r w:rsidRPr="00B743ED">
        <w:rPr>
          <w:rFonts w:ascii="Arial" w:hAnsi="Arial" w:cs="Arial"/>
          <w:sz w:val="24"/>
          <w:szCs w:val="24"/>
          <w:u w:val="single"/>
        </w:rPr>
        <w:t xml:space="preserve">Задача </w:t>
      </w:r>
      <w:r w:rsidR="00FA1897" w:rsidRPr="00B743ED">
        <w:rPr>
          <w:rFonts w:ascii="Arial" w:hAnsi="Arial" w:cs="Arial"/>
          <w:sz w:val="24"/>
          <w:szCs w:val="24"/>
          <w:u w:val="single"/>
        </w:rPr>
        <w:t>1</w:t>
      </w:r>
      <w:r w:rsidRPr="00B743ED">
        <w:rPr>
          <w:rFonts w:ascii="Arial" w:hAnsi="Arial" w:cs="Arial"/>
          <w:sz w:val="24"/>
          <w:szCs w:val="24"/>
          <w:u w:val="single"/>
        </w:rPr>
        <w:t>.</w:t>
      </w:r>
      <w:r w:rsidR="003922A6" w:rsidRPr="00B743ED">
        <w:rPr>
          <w:rFonts w:ascii="Arial" w:hAnsi="Arial" w:cs="Arial"/>
          <w:sz w:val="24"/>
          <w:szCs w:val="24"/>
        </w:rPr>
        <w:t xml:space="preserve"> </w:t>
      </w:r>
      <w:r w:rsidRPr="00B743ED">
        <w:rPr>
          <w:rFonts w:ascii="Arial" w:hAnsi="Arial" w:cs="Arial"/>
          <w:sz w:val="24"/>
          <w:szCs w:val="24"/>
        </w:rPr>
        <w:t>Повышение энерг</w:t>
      </w:r>
      <w:r w:rsidR="0092737D" w:rsidRPr="00B743ED">
        <w:rPr>
          <w:rFonts w:ascii="Arial" w:hAnsi="Arial" w:cs="Arial"/>
          <w:sz w:val="24"/>
          <w:szCs w:val="24"/>
        </w:rPr>
        <w:t>осбережения и энерго</w:t>
      </w:r>
      <w:r w:rsidR="00FA1897" w:rsidRPr="00B743ED">
        <w:rPr>
          <w:rFonts w:ascii="Arial" w:hAnsi="Arial" w:cs="Arial"/>
          <w:sz w:val="24"/>
          <w:szCs w:val="24"/>
        </w:rPr>
        <w:t xml:space="preserve">эффективности </w:t>
      </w:r>
      <w:r w:rsidR="0092737D" w:rsidRPr="00B743ED">
        <w:rPr>
          <w:rFonts w:ascii="Arial" w:hAnsi="Arial" w:cs="Arial"/>
          <w:sz w:val="24"/>
          <w:szCs w:val="24"/>
        </w:rPr>
        <w:t>в</w:t>
      </w:r>
      <w:r w:rsidR="00681D1D" w:rsidRPr="00B743ED">
        <w:rPr>
          <w:rFonts w:ascii="Arial" w:hAnsi="Arial" w:cs="Arial"/>
          <w:sz w:val="24"/>
          <w:szCs w:val="24"/>
        </w:rPr>
        <w:t xml:space="preserve"> Шушенско</w:t>
      </w:r>
      <w:r w:rsidR="0092737D" w:rsidRPr="00B743ED">
        <w:rPr>
          <w:rFonts w:ascii="Arial" w:hAnsi="Arial" w:cs="Arial"/>
          <w:sz w:val="24"/>
          <w:szCs w:val="24"/>
        </w:rPr>
        <w:t>м</w:t>
      </w:r>
      <w:r w:rsidR="00681D1D" w:rsidRPr="00B743ED">
        <w:rPr>
          <w:rFonts w:ascii="Arial" w:hAnsi="Arial" w:cs="Arial"/>
          <w:sz w:val="24"/>
          <w:szCs w:val="24"/>
        </w:rPr>
        <w:t xml:space="preserve"> район</w:t>
      </w:r>
      <w:r w:rsidR="0092737D" w:rsidRPr="00B743ED">
        <w:rPr>
          <w:rFonts w:ascii="Arial" w:hAnsi="Arial" w:cs="Arial"/>
          <w:sz w:val="24"/>
          <w:szCs w:val="24"/>
        </w:rPr>
        <w:t>е</w:t>
      </w:r>
      <w:r w:rsidRPr="00B743ED">
        <w:rPr>
          <w:rFonts w:ascii="Arial" w:hAnsi="Arial" w:cs="Arial"/>
          <w:sz w:val="24"/>
          <w:szCs w:val="24"/>
        </w:rPr>
        <w:t>.</w:t>
      </w:r>
    </w:p>
    <w:p w14:paraId="7E413FAA" w14:textId="77777777" w:rsidR="000133E4" w:rsidRDefault="000133E4" w:rsidP="00780177">
      <w:pPr>
        <w:spacing w:after="0" w:line="240" w:lineRule="auto"/>
        <w:ind w:firstLine="709"/>
        <w:contextualSpacing/>
        <w:jc w:val="both"/>
        <w:rPr>
          <w:rFonts w:ascii="Arial" w:hAnsi="Arial" w:cs="Arial"/>
          <w:sz w:val="24"/>
          <w:szCs w:val="24"/>
        </w:rPr>
      </w:pPr>
      <w:r w:rsidRPr="008E4A30">
        <w:rPr>
          <w:rFonts w:ascii="Arial" w:eastAsia="Times New Roman" w:hAnsi="Arial" w:cs="Arial"/>
          <w:sz w:val="24"/>
          <w:szCs w:val="24"/>
          <w:u w:val="single"/>
          <w:lang w:eastAsia="ru-RU"/>
        </w:rPr>
        <w:t xml:space="preserve">Подпрограмма </w:t>
      </w:r>
      <w:r w:rsidR="0028039E" w:rsidRPr="008E4A30">
        <w:rPr>
          <w:rFonts w:ascii="Arial" w:eastAsia="Times New Roman" w:hAnsi="Arial" w:cs="Arial"/>
          <w:sz w:val="24"/>
          <w:szCs w:val="24"/>
          <w:u w:val="single"/>
          <w:lang w:eastAsia="ru-RU"/>
        </w:rPr>
        <w:t>1</w:t>
      </w:r>
      <w:r w:rsidRPr="008E4A30">
        <w:rPr>
          <w:rFonts w:ascii="Arial" w:eastAsia="Times New Roman" w:hAnsi="Arial" w:cs="Arial"/>
          <w:sz w:val="24"/>
          <w:szCs w:val="24"/>
          <w:u w:val="single"/>
          <w:lang w:eastAsia="ru-RU"/>
        </w:rPr>
        <w:t>.</w:t>
      </w:r>
      <w:r w:rsidRPr="008E4A30">
        <w:rPr>
          <w:rFonts w:ascii="Arial" w:eastAsia="Times New Roman" w:hAnsi="Arial" w:cs="Arial"/>
          <w:sz w:val="24"/>
          <w:szCs w:val="24"/>
          <w:lang w:eastAsia="ru-RU"/>
        </w:rPr>
        <w:t xml:space="preserve"> «</w:t>
      </w:r>
      <w:r w:rsidR="00F25CE3" w:rsidRPr="008E4A30">
        <w:rPr>
          <w:rFonts w:ascii="Arial" w:hAnsi="Arial" w:cs="Arial"/>
          <w:sz w:val="24"/>
          <w:szCs w:val="24"/>
        </w:rPr>
        <w:t xml:space="preserve">Энергосбережение и повышение энергетической эффективности </w:t>
      </w:r>
      <w:r w:rsidR="00F25CE3">
        <w:rPr>
          <w:rFonts w:ascii="Arial" w:hAnsi="Arial" w:cs="Arial"/>
          <w:sz w:val="24"/>
          <w:szCs w:val="24"/>
        </w:rPr>
        <w:t>на территории Шу</w:t>
      </w:r>
      <w:r w:rsidR="00F25CE3" w:rsidRPr="008E4A30">
        <w:rPr>
          <w:rFonts w:ascii="Arial" w:hAnsi="Arial" w:cs="Arial"/>
          <w:sz w:val="24"/>
          <w:szCs w:val="24"/>
        </w:rPr>
        <w:t>шенско</w:t>
      </w:r>
      <w:r w:rsidR="00F25CE3">
        <w:rPr>
          <w:rFonts w:ascii="Arial" w:hAnsi="Arial" w:cs="Arial"/>
          <w:sz w:val="24"/>
          <w:szCs w:val="24"/>
        </w:rPr>
        <w:t xml:space="preserve">го </w:t>
      </w:r>
      <w:r w:rsidR="00F25CE3" w:rsidRPr="008E4A30">
        <w:rPr>
          <w:rFonts w:ascii="Arial" w:hAnsi="Arial" w:cs="Arial"/>
          <w:sz w:val="24"/>
          <w:szCs w:val="24"/>
        </w:rPr>
        <w:t>район</w:t>
      </w:r>
      <w:r w:rsidR="00F25CE3">
        <w:rPr>
          <w:rFonts w:ascii="Arial" w:hAnsi="Arial" w:cs="Arial"/>
          <w:sz w:val="24"/>
          <w:szCs w:val="24"/>
        </w:rPr>
        <w:t>а</w:t>
      </w:r>
      <w:r w:rsidRPr="008E4A30">
        <w:rPr>
          <w:rFonts w:ascii="Arial" w:hAnsi="Arial" w:cs="Arial"/>
          <w:sz w:val="24"/>
          <w:szCs w:val="24"/>
        </w:rPr>
        <w:t>»</w:t>
      </w:r>
      <w:r w:rsidR="003922A6">
        <w:rPr>
          <w:rFonts w:ascii="Arial" w:hAnsi="Arial" w:cs="Arial"/>
          <w:sz w:val="24"/>
          <w:szCs w:val="24"/>
        </w:rPr>
        <w:t>.</w:t>
      </w:r>
    </w:p>
    <w:p w14:paraId="28345911" w14:textId="77777777" w:rsidR="00B831D3" w:rsidRPr="008E4A30" w:rsidRDefault="00B831D3" w:rsidP="00780177">
      <w:pPr>
        <w:spacing w:after="0" w:line="240" w:lineRule="auto"/>
        <w:ind w:firstLine="709"/>
        <w:contextualSpacing/>
        <w:jc w:val="both"/>
        <w:rPr>
          <w:rFonts w:ascii="Arial" w:eastAsia="Times New Roman" w:hAnsi="Arial" w:cs="Arial"/>
          <w:sz w:val="24"/>
          <w:szCs w:val="24"/>
          <w:lang w:eastAsia="ru-RU"/>
        </w:rPr>
      </w:pPr>
      <w:r w:rsidRPr="00B743ED">
        <w:rPr>
          <w:rFonts w:ascii="Arial" w:hAnsi="Arial" w:cs="Arial"/>
          <w:sz w:val="24"/>
          <w:szCs w:val="24"/>
        </w:rPr>
        <w:t>Мероприятие 1. 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 за счет средств районного бюджета</w:t>
      </w:r>
    </w:p>
    <w:p w14:paraId="7B49A1D6" w14:textId="77777777" w:rsidR="00EE24C2" w:rsidRPr="008E4A30" w:rsidRDefault="001C3F28" w:rsidP="00EE7120">
      <w:pPr>
        <w:overflowPunct w:val="0"/>
        <w:autoSpaceDE w:val="0"/>
        <w:autoSpaceDN w:val="0"/>
        <w:adjustRightInd w:val="0"/>
        <w:spacing w:before="40" w:after="0" w:line="240" w:lineRule="auto"/>
        <w:ind w:firstLine="709"/>
        <w:jc w:val="both"/>
        <w:textAlignment w:val="baseline"/>
        <w:rPr>
          <w:rFonts w:ascii="Arial" w:eastAsia="Times New Roman" w:hAnsi="Arial" w:cs="Arial"/>
          <w:sz w:val="24"/>
          <w:szCs w:val="24"/>
          <w:lang w:eastAsia="ru-RU"/>
        </w:rPr>
      </w:pPr>
      <w:r w:rsidRPr="008E4A30">
        <w:rPr>
          <w:rFonts w:ascii="Arial" w:eastAsia="Times New Roman" w:hAnsi="Arial" w:cs="Arial"/>
          <w:sz w:val="24"/>
          <w:szCs w:val="24"/>
          <w:lang w:eastAsia="ru-RU"/>
        </w:rPr>
        <w:lastRenderedPageBreak/>
        <w:t>Изменения</w:t>
      </w:r>
      <w:r w:rsidR="00EE24C2" w:rsidRPr="008E4A30">
        <w:rPr>
          <w:rFonts w:ascii="Arial" w:eastAsia="Times New Roman" w:hAnsi="Arial" w:cs="Arial"/>
          <w:sz w:val="24"/>
          <w:szCs w:val="24"/>
          <w:lang w:eastAsia="ru-RU"/>
        </w:rPr>
        <w:t xml:space="preserve"> </w:t>
      </w:r>
      <w:r w:rsidRPr="008E4A30">
        <w:rPr>
          <w:rFonts w:ascii="Arial" w:eastAsia="Times New Roman" w:hAnsi="Arial" w:cs="Arial"/>
          <w:sz w:val="24"/>
          <w:szCs w:val="24"/>
          <w:lang w:eastAsia="ru-RU"/>
        </w:rPr>
        <w:t>в Программе и сроки ее реализации могут быть пересмотрены и скорректированы по предложению отдела ЖКХ, архитектуры и градостроительства</w:t>
      </w:r>
      <w:r w:rsidR="00C63198" w:rsidRPr="008E4A30">
        <w:rPr>
          <w:rFonts w:ascii="Arial" w:eastAsia="Times New Roman" w:hAnsi="Arial" w:cs="Arial"/>
          <w:sz w:val="24"/>
          <w:szCs w:val="24"/>
          <w:lang w:eastAsia="ru-RU"/>
        </w:rPr>
        <w:t>.</w:t>
      </w:r>
    </w:p>
    <w:p w14:paraId="52D28594" w14:textId="77777777" w:rsidR="001C3F28" w:rsidRPr="008E4A30" w:rsidRDefault="001C3F28" w:rsidP="00EE7120">
      <w:pPr>
        <w:overflowPunct w:val="0"/>
        <w:autoSpaceDE w:val="0"/>
        <w:autoSpaceDN w:val="0"/>
        <w:adjustRightInd w:val="0"/>
        <w:spacing w:before="40" w:after="0" w:line="240" w:lineRule="auto"/>
        <w:ind w:firstLine="709"/>
        <w:jc w:val="both"/>
        <w:textAlignment w:val="baseline"/>
        <w:rPr>
          <w:rFonts w:ascii="Arial" w:eastAsia="Times New Roman" w:hAnsi="Arial" w:cs="Arial"/>
          <w:sz w:val="24"/>
          <w:szCs w:val="24"/>
          <w:lang w:eastAsia="ru-RU"/>
        </w:rPr>
      </w:pPr>
      <w:r w:rsidRPr="008E4A30">
        <w:rPr>
          <w:rFonts w:ascii="Arial" w:eastAsia="Times New Roman" w:hAnsi="Arial" w:cs="Arial"/>
          <w:sz w:val="24"/>
          <w:szCs w:val="24"/>
          <w:lang w:eastAsia="ru-RU"/>
        </w:rPr>
        <w:t>Перечень целевых показателей Программы и их значения представлены в приложени</w:t>
      </w:r>
      <w:r w:rsidR="00A56300">
        <w:rPr>
          <w:rFonts w:ascii="Arial" w:eastAsia="Times New Roman" w:hAnsi="Arial" w:cs="Arial"/>
          <w:sz w:val="24"/>
          <w:szCs w:val="24"/>
          <w:lang w:eastAsia="ru-RU"/>
        </w:rPr>
        <w:t>и</w:t>
      </w:r>
      <w:r w:rsidRPr="008E4A30">
        <w:rPr>
          <w:rFonts w:ascii="Arial" w:eastAsia="Times New Roman" w:hAnsi="Arial" w:cs="Arial"/>
          <w:sz w:val="24"/>
          <w:szCs w:val="24"/>
          <w:lang w:eastAsia="ru-RU"/>
        </w:rPr>
        <w:t xml:space="preserve"> № 1</w:t>
      </w:r>
      <w:r w:rsidR="00681D1D" w:rsidRPr="008E4A30">
        <w:rPr>
          <w:rFonts w:ascii="Arial" w:eastAsia="Times New Roman" w:hAnsi="Arial" w:cs="Arial"/>
          <w:sz w:val="24"/>
          <w:szCs w:val="24"/>
          <w:lang w:eastAsia="ru-RU"/>
        </w:rPr>
        <w:t xml:space="preserve"> </w:t>
      </w:r>
      <w:r w:rsidRPr="008E4A30">
        <w:rPr>
          <w:rFonts w:ascii="Arial" w:eastAsia="Times New Roman" w:hAnsi="Arial" w:cs="Arial"/>
          <w:sz w:val="24"/>
          <w:szCs w:val="24"/>
          <w:lang w:eastAsia="ru-RU"/>
        </w:rPr>
        <w:t>к паспорту Программы.</w:t>
      </w:r>
    </w:p>
    <w:p w14:paraId="715B5BE6" w14:textId="77777777" w:rsidR="0092737D" w:rsidRPr="00B743ED" w:rsidRDefault="00FA1897" w:rsidP="00EE7120">
      <w:pPr>
        <w:overflowPunct w:val="0"/>
        <w:autoSpaceDE w:val="0"/>
        <w:autoSpaceDN w:val="0"/>
        <w:adjustRightInd w:val="0"/>
        <w:spacing w:before="40" w:after="0" w:line="240" w:lineRule="auto"/>
        <w:ind w:firstLine="709"/>
        <w:jc w:val="both"/>
        <w:textAlignment w:val="baseline"/>
        <w:rPr>
          <w:rFonts w:ascii="Arial" w:eastAsia="Times New Roman" w:hAnsi="Arial" w:cs="Arial"/>
          <w:sz w:val="24"/>
          <w:szCs w:val="24"/>
          <w:u w:val="single"/>
          <w:lang w:eastAsia="ru-RU"/>
        </w:rPr>
      </w:pPr>
      <w:r w:rsidRPr="00B743ED">
        <w:rPr>
          <w:rFonts w:ascii="Arial" w:hAnsi="Arial" w:cs="Arial"/>
          <w:sz w:val="24"/>
          <w:szCs w:val="24"/>
          <w:u w:val="single"/>
        </w:rPr>
        <w:t>Задача 2</w:t>
      </w:r>
      <w:r w:rsidRPr="00B743ED">
        <w:rPr>
          <w:rFonts w:ascii="Arial" w:hAnsi="Arial" w:cs="Arial"/>
          <w:sz w:val="24"/>
          <w:szCs w:val="24"/>
        </w:rPr>
        <w:t xml:space="preserve"> </w:t>
      </w:r>
      <w:r w:rsidR="0092737D" w:rsidRPr="00B743ED">
        <w:rPr>
          <w:rFonts w:ascii="Arial" w:hAnsi="Arial" w:cs="Arial"/>
          <w:color w:val="000000"/>
          <w:sz w:val="24"/>
          <w:szCs w:val="24"/>
          <w:lang w:eastAsia="ru-RU"/>
        </w:rPr>
        <w:t>О</w:t>
      </w:r>
      <w:r w:rsidR="0092737D" w:rsidRPr="00B743ED">
        <w:rPr>
          <w:rFonts w:ascii="Arial" w:hAnsi="Arial" w:cs="Arial"/>
          <w:sz w:val="24"/>
          <w:szCs w:val="24"/>
        </w:rPr>
        <w:t>беспечение населения питьевой водой Шушенского района, соответствующей требованиям безопасности и безвредности, установленным санитарно-эпидемиологическими правилами.</w:t>
      </w:r>
    </w:p>
    <w:p w14:paraId="58E17E4A" w14:textId="77777777" w:rsidR="00FA1897" w:rsidRPr="008E4A30" w:rsidRDefault="00FA1897" w:rsidP="00EE7120">
      <w:pPr>
        <w:overflowPunct w:val="0"/>
        <w:autoSpaceDE w:val="0"/>
        <w:autoSpaceDN w:val="0"/>
        <w:adjustRightInd w:val="0"/>
        <w:spacing w:before="40" w:after="0" w:line="240" w:lineRule="auto"/>
        <w:ind w:firstLine="709"/>
        <w:jc w:val="both"/>
        <w:textAlignment w:val="baseline"/>
        <w:rPr>
          <w:rFonts w:ascii="Arial" w:hAnsi="Arial" w:cs="Arial"/>
          <w:b/>
          <w:sz w:val="24"/>
          <w:szCs w:val="24"/>
          <w:u w:val="single"/>
        </w:rPr>
      </w:pPr>
      <w:r w:rsidRPr="008E4A30">
        <w:rPr>
          <w:rFonts w:ascii="Arial" w:eastAsia="Times New Roman" w:hAnsi="Arial" w:cs="Arial"/>
          <w:sz w:val="24"/>
          <w:szCs w:val="24"/>
          <w:u w:val="single"/>
          <w:lang w:eastAsia="ru-RU"/>
        </w:rPr>
        <w:t>Подпрограмма 2.</w:t>
      </w:r>
      <w:r w:rsidRPr="003922A6">
        <w:rPr>
          <w:rFonts w:ascii="Arial" w:eastAsia="Times New Roman" w:hAnsi="Arial" w:cs="Arial"/>
          <w:sz w:val="24"/>
          <w:szCs w:val="24"/>
          <w:lang w:eastAsia="ru-RU"/>
        </w:rPr>
        <w:t xml:space="preserve"> </w:t>
      </w:r>
      <w:r w:rsidRPr="008E4A30">
        <w:rPr>
          <w:rFonts w:ascii="Arial" w:hAnsi="Arial" w:cs="Arial"/>
          <w:sz w:val="24"/>
          <w:szCs w:val="24"/>
        </w:rPr>
        <w:t xml:space="preserve">«Чистая вода Шушенского района» </w:t>
      </w:r>
    </w:p>
    <w:p w14:paraId="5DB6C0E9" w14:textId="77777777" w:rsidR="00FA1897" w:rsidRPr="008E4A30" w:rsidRDefault="00FA1897" w:rsidP="00FA1897">
      <w:pPr>
        <w:pStyle w:val="ConsPlusCell"/>
        <w:jc w:val="both"/>
        <w:rPr>
          <w:rFonts w:ascii="Arial" w:hAnsi="Arial" w:cs="Arial"/>
          <w:sz w:val="24"/>
          <w:szCs w:val="24"/>
        </w:rPr>
      </w:pPr>
      <w:r w:rsidRPr="008E4A30">
        <w:rPr>
          <w:rFonts w:ascii="Arial" w:hAnsi="Arial" w:cs="Arial"/>
          <w:sz w:val="24"/>
          <w:szCs w:val="24"/>
          <w:u w:val="single"/>
        </w:rPr>
        <w:t>Мероприятие 1.</w:t>
      </w:r>
      <w:r w:rsidRPr="003922A6">
        <w:rPr>
          <w:rFonts w:ascii="Arial" w:hAnsi="Arial" w:cs="Arial"/>
          <w:sz w:val="24"/>
          <w:szCs w:val="24"/>
        </w:rPr>
        <w:t xml:space="preserve"> </w:t>
      </w:r>
      <w:r w:rsidRPr="008E4A30">
        <w:rPr>
          <w:rFonts w:ascii="Arial" w:hAnsi="Arial" w:cs="Arial"/>
          <w:sz w:val="24"/>
          <w:szCs w:val="24"/>
        </w:rPr>
        <w:t>В рамках реализации данного мероприятия планируется расходование средств на строительство и (или) реконструкцию объектов коммунальной инфраструктуры используемых в сфере водоснабжения, водоотведения и очистки сточных вод;</w:t>
      </w:r>
    </w:p>
    <w:p w14:paraId="4713974A" w14:textId="77777777" w:rsidR="00FA1897" w:rsidRPr="008E4A30" w:rsidRDefault="00FA1897" w:rsidP="00FA1897">
      <w:pPr>
        <w:pStyle w:val="ConsPlusCell"/>
        <w:jc w:val="both"/>
        <w:rPr>
          <w:rFonts w:ascii="Arial" w:hAnsi="Arial" w:cs="Arial"/>
          <w:sz w:val="24"/>
          <w:szCs w:val="24"/>
        </w:rPr>
      </w:pPr>
      <w:r w:rsidRPr="008E4A30">
        <w:rPr>
          <w:rFonts w:ascii="Arial" w:hAnsi="Arial" w:cs="Arial"/>
          <w:sz w:val="24"/>
          <w:szCs w:val="24"/>
          <w:u w:val="single"/>
        </w:rPr>
        <w:t xml:space="preserve">Мероприятие </w:t>
      </w:r>
      <w:r w:rsidR="0092737D" w:rsidRPr="008E4A30">
        <w:rPr>
          <w:rFonts w:ascii="Arial" w:hAnsi="Arial" w:cs="Arial"/>
          <w:sz w:val="24"/>
          <w:szCs w:val="24"/>
          <w:u w:val="single"/>
        </w:rPr>
        <w:t>2</w:t>
      </w:r>
      <w:r w:rsidRPr="008E4A30">
        <w:rPr>
          <w:rFonts w:ascii="Arial" w:hAnsi="Arial" w:cs="Arial"/>
          <w:sz w:val="24"/>
          <w:szCs w:val="24"/>
          <w:u w:val="single"/>
        </w:rPr>
        <w:t>.</w:t>
      </w:r>
      <w:r w:rsidRPr="003922A6">
        <w:rPr>
          <w:rFonts w:ascii="Arial" w:hAnsi="Arial" w:cs="Arial"/>
          <w:sz w:val="24"/>
          <w:szCs w:val="24"/>
        </w:rPr>
        <w:t xml:space="preserve"> </w:t>
      </w:r>
      <w:r w:rsidRPr="008E4A30">
        <w:rPr>
          <w:rFonts w:ascii="Arial" w:hAnsi="Arial" w:cs="Arial"/>
          <w:sz w:val="24"/>
          <w:szCs w:val="24"/>
        </w:rPr>
        <w:t>В рамках реализации данного мероприятия планируется расходование средств на разработку проектной документации</w:t>
      </w:r>
      <w:r w:rsidR="0092737D" w:rsidRPr="008E4A30">
        <w:rPr>
          <w:rFonts w:ascii="Arial" w:hAnsi="Arial" w:cs="Arial"/>
          <w:sz w:val="24"/>
          <w:szCs w:val="24"/>
        </w:rPr>
        <w:t xml:space="preserve"> на строительство и (или) реконструкцию объектов коммунальной инфраструктуры используемых в сфере водоснабжения, водоотведения и очистки сточных вод.</w:t>
      </w:r>
    </w:p>
    <w:p w14:paraId="559FDA42" w14:textId="77777777" w:rsidR="00FA1897" w:rsidRPr="00B743ED" w:rsidRDefault="00E56012" w:rsidP="003922A6">
      <w:pPr>
        <w:overflowPunct w:val="0"/>
        <w:autoSpaceDE w:val="0"/>
        <w:autoSpaceDN w:val="0"/>
        <w:adjustRightInd w:val="0"/>
        <w:spacing w:after="0" w:line="240" w:lineRule="auto"/>
        <w:ind w:firstLine="708"/>
        <w:jc w:val="both"/>
        <w:textAlignment w:val="baseline"/>
        <w:rPr>
          <w:rFonts w:ascii="Arial" w:hAnsi="Arial" w:cs="Arial"/>
          <w:sz w:val="24"/>
          <w:szCs w:val="24"/>
          <w:u w:val="single"/>
        </w:rPr>
      </w:pPr>
      <w:r w:rsidRPr="00B743ED">
        <w:rPr>
          <w:rFonts w:ascii="Arial" w:hAnsi="Arial" w:cs="Arial"/>
          <w:sz w:val="24"/>
          <w:szCs w:val="24"/>
          <w:u w:val="single"/>
        </w:rPr>
        <w:t xml:space="preserve">Задача </w:t>
      </w:r>
      <w:r w:rsidR="00FA1897" w:rsidRPr="00B743ED">
        <w:rPr>
          <w:rFonts w:ascii="Arial" w:hAnsi="Arial" w:cs="Arial"/>
          <w:sz w:val="24"/>
          <w:szCs w:val="24"/>
          <w:u w:val="single"/>
        </w:rPr>
        <w:t>3</w:t>
      </w:r>
      <w:r w:rsidRPr="00B743ED">
        <w:rPr>
          <w:rFonts w:ascii="Arial" w:hAnsi="Arial" w:cs="Arial"/>
          <w:sz w:val="24"/>
          <w:szCs w:val="24"/>
        </w:rPr>
        <w:t xml:space="preserve"> Повышение </w:t>
      </w:r>
      <w:r w:rsidR="0092737D" w:rsidRPr="00B743ED">
        <w:rPr>
          <w:rFonts w:ascii="Arial" w:hAnsi="Arial" w:cs="Arial"/>
          <w:sz w:val="24"/>
          <w:szCs w:val="24"/>
        </w:rPr>
        <w:t>надежности функционирования систем жизнеобеспечения населения.</w:t>
      </w:r>
    </w:p>
    <w:p w14:paraId="7084F0C9" w14:textId="77777777" w:rsidR="00FA1897" w:rsidRPr="00B743ED" w:rsidRDefault="00F25CE3" w:rsidP="00F25CE3">
      <w:pPr>
        <w:overflowPunct w:val="0"/>
        <w:autoSpaceDE w:val="0"/>
        <w:autoSpaceDN w:val="0"/>
        <w:adjustRightInd w:val="0"/>
        <w:spacing w:after="0" w:line="240" w:lineRule="auto"/>
        <w:ind w:firstLine="708"/>
        <w:jc w:val="both"/>
        <w:textAlignment w:val="baseline"/>
        <w:rPr>
          <w:rFonts w:ascii="Arial" w:hAnsi="Arial" w:cs="Arial"/>
          <w:bCs/>
          <w:sz w:val="24"/>
          <w:szCs w:val="24"/>
        </w:rPr>
      </w:pPr>
      <w:r>
        <w:rPr>
          <w:rFonts w:ascii="Arial" w:hAnsi="Arial" w:cs="Arial"/>
          <w:sz w:val="24"/>
          <w:szCs w:val="24"/>
          <w:u w:val="single"/>
        </w:rPr>
        <w:t>П</w:t>
      </w:r>
      <w:r w:rsidR="00FA1897" w:rsidRPr="00B743ED">
        <w:rPr>
          <w:rFonts w:ascii="Arial" w:hAnsi="Arial" w:cs="Arial"/>
          <w:sz w:val="24"/>
          <w:szCs w:val="24"/>
          <w:u w:val="single"/>
        </w:rPr>
        <w:t>одпрограмма № 3</w:t>
      </w:r>
      <w:r w:rsidR="00FA1897" w:rsidRPr="00B743ED">
        <w:rPr>
          <w:rFonts w:ascii="Arial" w:hAnsi="Arial" w:cs="Arial"/>
          <w:sz w:val="24"/>
          <w:szCs w:val="24"/>
        </w:rPr>
        <w:t xml:space="preserve"> </w:t>
      </w:r>
      <w:r>
        <w:rPr>
          <w:rFonts w:ascii="Arial" w:hAnsi="Arial" w:cs="Arial"/>
          <w:sz w:val="24"/>
          <w:szCs w:val="24"/>
        </w:rPr>
        <w:t>«</w:t>
      </w:r>
      <w:r w:rsidR="00FA1897" w:rsidRPr="00B743ED">
        <w:rPr>
          <w:rFonts w:ascii="Arial" w:hAnsi="Arial" w:cs="Arial"/>
          <w:sz w:val="24"/>
          <w:szCs w:val="24"/>
        </w:rPr>
        <w:t>Модернизация, реконструкция и капитальный ремонт объектов коммунальной инфраструктуры муниципального образования «Шушенский район»</w:t>
      </w:r>
      <w:r w:rsidR="0092737D" w:rsidRPr="00B743ED">
        <w:rPr>
          <w:rFonts w:ascii="Arial" w:hAnsi="Arial" w:cs="Arial"/>
          <w:sz w:val="24"/>
          <w:szCs w:val="24"/>
        </w:rPr>
        <w:t>.</w:t>
      </w:r>
    </w:p>
    <w:p w14:paraId="371654EB" w14:textId="77777777" w:rsidR="001A1D55" w:rsidRPr="00B743ED" w:rsidRDefault="001A1D55" w:rsidP="001A1D55">
      <w:pPr>
        <w:autoSpaceDE w:val="0"/>
        <w:autoSpaceDN w:val="0"/>
        <w:adjustRightInd w:val="0"/>
        <w:spacing w:after="0" w:line="240" w:lineRule="auto"/>
        <w:ind w:firstLine="709"/>
        <w:jc w:val="both"/>
        <w:rPr>
          <w:rFonts w:ascii="Arial" w:hAnsi="Arial" w:cs="Arial"/>
          <w:sz w:val="24"/>
          <w:szCs w:val="24"/>
          <w:lang w:eastAsia="ru-RU"/>
        </w:rPr>
      </w:pPr>
      <w:r w:rsidRPr="00B743ED">
        <w:rPr>
          <w:rFonts w:ascii="Arial" w:hAnsi="Arial" w:cs="Arial"/>
          <w:sz w:val="24"/>
          <w:szCs w:val="24"/>
          <w:u w:val="single"/>
          <w:lang w:eastAsia="ru-RU"/>
        </w:rPr>
        <w:t>Мероприятие 1.</w:t>
      </w:r>
      <w:r w:rsidRPr="00B743ED">
        <w:rPr>
          <w:rFonts w:ascii="Arial" w:hAnsi="Arial" w:cs="Arial"/>
          <w:sz w:val="24"/>
          <w:szCs w:val="24"/>
          <w:lang w:eastAsia="ru-RU"/>
        </w:rPr>
        <w:t xml:space="preserve"> </w:t>
      </w:r>
      <w:r w:rsidRPr="00B743ED">
        <w:rPr>
          <w:rFonts w:ascii="Arial" w:eastAsia="Times New Roman" w:hAnsi="Arial" w:cs="Arial"/>
          <w:sz w:val="24"/>
          <w:szCs w:val="24"/>
          <w:lang w:eastAsia="ru-RU"/>
        </w:rPr>
        <w:t xml:space="preserve">В рамках реализации данного мероприятия планируется расходование средств </w:t>
      </w:r>
      <w:r w:rsidRPr="00B743ED">
        <w:rPr>
          <w:rFonts w:ascii="Arial" w:hAnsi="Arial" w:cs="Arial"/>
          <w:sz w:val="24"/>
          <w:szCs w:val="24"/>
        </w:rPr>
        <w:t>на ф</w:t>
      </w:r>
      <w:r w:rsidRPr="00B743ED">
        <w:rPr>
          <w:rFonts w:ascii="Arial" w:hAnsi="Arial" w:cs="Arial"/>
          <w:sz w:val="24"/>
          <w:szCs w:val="24"/>
          <w:lang w:eastAsia="ru-RU"/>
        </w:rPr>
        <w:t>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(далее - субсидия на финансирование (возмещение) расходов на неотложные мероприятия по повышению эксплуатационной надежности объектов коммунальной инфраструктуры муниципальных образований края, неотложные мероприятия по повышению эксплуатационной надежности объектов коммунальной инфраструктуры муниципальных образований края);</w:t>
      </w:r>
    </w:p>
    <w:p w14:paraId="6EC4859F" w14:textId="77777777" w:rsidR="001A1D55" w:rsidRPr="00B743ED" w:rsidRDefault="001A1D55" w:rsidP="001A1D55">
      <w:pPr>
        <w:overflowPunct w:val="0"/>
        <w:autoSpaceDE w:val="0"/>
        <w:autoSpaceDN w:val="0"/>
        <w:adjustRightInd w:val="0"/>
        <w:spacing w:before="40" w:after="0" w:line="240" w:lineRule="auto"/>
        <w:ind w:firstLine="720"/>
        <w:jc w:val="both"/>
        <w:textAlignment w:val="baseline"/>
        <w:rPr>
          <w:rFonts w:ascii="Arial" w:eastAsia="Times New Roman" w:hAnsi="Arial" w:cs="Arial"/>
          <w:sz w:val="24"/>
          <w:szCs w:val="24"/>
          <w:lang w:eastAsia="ru-RU"/>
        </w:rPr>
      </w:pPr>
      <w:r w:rsidRPr="00B743ED">
        <w:rPr>
          <w:rFonts w:ascii="Arial" w:eastAsia="Times New Roman" w:hAnsi="Arial" w:cs="Arial"/>
          <w:sz w:val="24"/>
          <w:szCs w:val="24"/>
          <w:lang w:eastAsia="ru-RU"/>
        </w:rPr>
        <w:t xml:space="preserve">Внедрение </w:t>
      </w:r>
      <w:r w:rsidRPr="00B743ED">
        <w:rPr>
          <w:rFonts w:ascii="Arial" w:hAnsi="Arial" w:cs="Arial"/>
          <w:sz w:val="24"/>
          <w:szCs w:val="24"/>
        </w:rPr>
        <w:t>рыночных механизмов жилищно-коммунального хозяйства и обеспечение доступности предоставляемых коммунальных услуг</w:t>
      </w:r>
      <w:r w:rsidRPr="00B743ED">
        <w:rPr>
          <w:rFonts w:ascii="Arial" w:eastAsia="Times New Roman" w:hAnsi="Arial" w:cs="Arial"/>
          <w:sz w:val="24"/>
          <w:szCs w:val="24"/>
          <w:lang w:eastAsia="ru-RU"/>
        </w:rPr>
        <w:t>.</w:t>
      </w:r>
    </w:p>
    <w:p w14:paraId="04472531" w14:textId="77777777" w:rsidR="001A1D55" w:rsidRPr="008E4A30" w:rsidRDefault="009342CA" w:rsidP="00F25CE3">
      <w:pPr>
        <w:overflowPunct w:val="0"/>
        <w:autoSpaceDE w:val="0"/>
        <w:autoSpaceDN w:val="0"/>
        <w:adjustRightInd w:val="0"/>
        <w:spacing w:after="0" w:line="240" w:lineRule="auto"/>
        <w:ind w:firstLine="708"/>
        <w:jc w:val="both"/>
        <w:textAlignment w:val="baseline"/>
        <w:rPr>
          <w:rFonts w:ascii="Arial" w:hAnsi="Arial" w:cs="Arial"/>
          <w:b/>
          <w:sz w:val="24"/>
          <w:szCs w:val="24"/>
        </w:rPr>
      </w:pPr>
      <w:r>
        <w:rPr>
          <w:rFonts w:ascii="Arial" w:hAnsi="Arial" w:cs="Arial"/>
          <w:sz w:val="24"/>
          <w:szCs w:val="24"/>
          <w:u w:val="single"/>
        </w:rPr>
        <w:t>Отдельное м</w:t>
      </w:r>
      <w:r w:rsidR="001A1D55" w:rsidRPr="00B743ED">
        <w:rPr>
          <w:rFonts w:ascii="Arial" w:hAnsi="Arial" w:cs="Arial"/>
          <w:sz w:val="24"/>
          <w:szCs w:val="24"/>
          <w:u w:val="single"/>
        </w:rPr>
        <w:t>ероприятие 1.</w:t>
      </w:r>
      <w:r w:rsidR="001A1D55" w:rsidRPr="00B743ED">
        <w:rPr>
          <w:rFonts w:ascii="Arial" w:hAnsi="Arial" w:cs="Arial"/>
          <w:sz w:val="24"/>
          <w:szCs w:val="24"/>
        </w:rPr>
        <w:t xml:space="preserve"> </w:t>
      </w:r>
      <w:r w:rsidR="001A1D55" w:rsidRPr="00B743ED">
        <w:rPr>
          <w:rFonts w:ascii="Arial" w:eastAsia="Times New Roman" w:hAnsi="Arial" w:cs="Arial"/>
          <w:sz w:val="24"/>
          <w:szCs w:val="24"/>
          <w:lang w:eastAsia="ru-RU"/>
        </w:rPr>
        <w:t xml:space="preserve">Субвенция на реализацию </w:t>
      </w:r>
      <w:r>
        <w:rPr>
          <w:rFonts w:ascii="Arial" w:hAnsi="Arial" w:cs="Arial"/>
          <w:sz w:val="24"/>
          <w:szCs w:val="24"/>
        </w:rPr>
        <w:t xml:space="preserve">отдельных </w:t>
      </w:r>
      <w:r w:rsidRPr="008E4A30">
        <w:rPr>
          <w:rFonts w:ascii="Arial" w:hAnsi="Arial" w:cs="Arial"/>
          <w:sz w:val="24"/>
          <w:szCs w:val="24"/>
        </w:rPr>
        <w:t xml:space="preserve">мер </w:t>
      </w:r>
      <w:r>
        <w:rPr>
          <w:rFonts w:ascii="Arial" w:hAnsi="Arial" w:cs="Arial"/>
          <w:sz w:val="24"/>
          <w:szCs w:val="24"/>
        </w:rPr>
        <w:t>по обеспечению ограничения платы граждан за коммунальные услуги</w:t>
      </w:r>
      <w:r w:rsidR="001A1D55" w:rsidRPr="008E4A30">
        <w:rPr>
          <w:rFonts w:ascii="Arial" w:eastAsia="Times New Roman" w:hAnsi="Arial" w:cs="Arial"/>
          <w:sz w:val="24"/>
          <w:szCs w:val="24"/>
          <w:lang w:eastAsia="ru-RU"/>
        </w:rPr>
        <w:t>.</w:t>
      </w:r>
    </w:p>
    <w:p w14:paraId="386A892A" w14:textId="77777777" w:rsidR="001A1D55" w:rsidRPr="008E4A30" w:rsidRDefault="001A1D55" w:rsidP="001A1D55">
      <w:pPr>
        <w:overflowPunct w:val="0"/>
        <w:autoSpaceDE w:val="0"/>
        <w:autoSpaceDN w:val="0"/>
        <w:adjustRightInd w:val="0"/>
        <w:spacing w:before="40" w:after="0" w:line="240" w:lineRule="auto"/>
        <w:ind w:firstLine="720"/>
        <w:jc w:val="both"/>
        <w:textAlignment w:val="baseline"/>
        <w:rPr>
          <w:rFonts w:ascii="Arial" w:eastAsia="Times New Roman" w:hAnsi="Arial" w:cs="Arial"/>
          <w:sz w:val="24"/>
          <w:szCs w:val="24"/>
          <w:lang w:eastAsia="ru-RU"/>
        </w:rPr>
      </w:pPr>
      <w:r w:rsidRPr="008E4A30">
        <w:rPr>
          <w:rFonts w:ascii="Arial" w:eastAsia="Times New Roman" w:hAnsi="Arial" w:cs="Arial"/>
          <w:sz w:val="24"/>
          <w:szCs w:val="24"/>
          <w:lang w:eastAsia="ru-RU"/>
        </w:rPr>
        <w:t>В настоящее время уровень оплаты населением за коммунальные услуги от экономически обоснованных тарифов в среднем по району составляет 88,5 процентов.</w:t>
      </w:r>
    </w:p>
    <w:p w14:paraId="6A1CEB38" w14:textId="77777777" w:rsidR="001A1D55" w:rsidRPr="008E4A30" w:rsidRDefault="009342CA" w:rsidP="001A1D55">
      <w:pPr>
        <w:overflowPunct w:val="0"/>
        <w:autoSpaceDE w:val="0"/>
        <w:autoSpaceDN w:val="0"/>
        <w:adjustRightInd w:val="0"/>
        <w:spacing w:before="40" w:after="0" w:line="240" w:lineRule="auto"/>
        <w:ind w:firstLine="720"/>
        <w:jc w:val="both"/>
        <w:textAlignment w:val="baseline"/>
        <w:rPr>
          <w:rFonts w:ascii="Arial" w:eastAsia="Times New Roman" w:hAnsi="Arial" w:cs="Arial"/>
          <w:sz w:val="24"/>
          <w:szCs w:val="24"/>
          <w:lang w:eastAsia="ru-RU"/>
        </w:rPr>
      </w:pPr>
      <w:r w:rsidRPr="00B743ED">
        <w:rPr>
          <w:rFonts w:ascii="Arial" w:hAnsi="Arial" w:cs="Arial"/>
          <w:sz w:val="24"/>
          <w:szCs w:val="24"/>
        </w:rPr>
        <w:t>Реализация</w:t>
      </w:r>
      <w:r w:rsidRPr="008E4A30">
        <w:rPr>
          <w:rFonts w:ascii="Arial" w:hAnsi="Arial" w:cs="Arial"/>
          <w:sz w:val="24"/>
          <w:szCs w:val="24"/>
        </w:rPr>
        <w:t xml:space="preserve"> </w:t>
      </w:r>
      <w:r>
        <w:rPr>
          <w:rFonts w:ascii="Arial" w:hAnsi="Arial" w:cs="Arial"/>
          <w:sz w:val="24"/>
          <w:szCs w:val="24"/>
        </w:rPr>
        <w:t xml:space="preserve">отдельных </w:t>
      </w:r>
      <w:r w:rsidRPr="008E4A30">
        <w:rPr>
          <w:rFonts w:ascii="Arial" w:hAnsi="Arial" w:cs="Arial"/>
          <w:sz w:val="24"/>
          <w:szCs w:val="24"/>
        </w:rPr>
        <w:t xml:space="preserve">мер </w:t>
      </w:r>
      <w:r>
        <w:rPr>
          <w:rFonts w:ascii="Arial" w:hAnsi="Arial" w:cs="Arial"/>
          <w:sz w:val="24"/>
          <w:szCs w:val="24"/>
        </w:rPr>
        <w:t>по обеспечению ограничения платы граждан за коммунальные услуги</w:t>
      </w:r>
      <w:r w:rsidRPr="008E4A30">
        <w:rPr>
          <w:rFonts w:ascii="Arial" w:eastAsia="Times New Roman" w:hAnsi="Arial" w:cs="Arial"/>
          <w:sz w:val="24"/>
          <w:szCs w:val="24"/>
          <w:lang w:eastAsia="ru-RU"/>
        </w:rPr>
        <w:t xml:space="preserve"> </w:t>
      </w:r>
      <w:r w:rsidR="001A1D55" w:rsidRPr="008E4A30">
        <w:rPr>
          <w:rFonts w:ascii="Arial" w:eastAsia="Times New Roman" w:hAnsi="Arial" w:cs="Arial"/>
          <w:sz w:val="24"/>
          <w:szCs w:val="24"/>
          <w:lang w:eastAsia="ru-RU"/>
        </w:rPr>
        <w:t xml:space="preserve">осуществляется администрацией района в </w:t>
      </w:r>
      <w:r w:rsidR="00D55E81">
        <w:rPr>
          <w:rFonts w:ascii="Arial" w:eastAsia="Times New Roman" w:hAnsi="Arial" w:cs="Arial"/>
          <w:sz w:val="24"/>
          <w:szCs w:val="24"/>
          <w:lang w:eastAsia="ru-RU"/>
        </w:rPr>
        <w:t>соответствии с Законом края от 01</w:t>
      </w:r>
      <w:r w:rsidR="001A1D55" w:rsidRPr="008E4A30">
        <w:rPr>
          <w:rFonts w:ascii="Arial" w:eastAsia="Times New Roman" w:hAnsi="Arial" w:cs="Arial"/>
          <w:sz w:val="24"/>
          <w:szCs w:val="24"/>
          <w:lang w:eastAsia="ru-RU"/>
        </w:rPr>
        <w:t>.12.201</w:t>
      </w:r>
      <w:r w:rsidR="00D55E81">
        <w:rPr>
          <w:rFonts w:ascii="Arial" w:eastAsia="Times New Roman" w:hAnsi="Arial" w:cs="Arial"/>
          <w:sz w:val="24"/>
          <w:szCs w:val="24"/>
          <w:lang w:eastAsia="ru-RU"/>
        </w:rPr>
        <w:t>5</w:t>
      </w:r>
      <w:r w:rsidR="001A1D55" w:rsidRPr="008E4A30">
        <w:rPr>
          <w:rFonts w:ascii="Arial" w:eastAsia="Times New Roman" w:hAnsi="Arial" w:cs="Arial"/>
          <w:sz w:val="24"/>
          <w:szCs w:val="24"/>
          <w:lang w:eastAsia="ru-RU"/>
        </w:rPr>
        <w:t xml:space="preserve"> № </w:t>
      </w:r>
      <w:r w:rsidR="00D55E81">
        <w:rPr>
          <w:rFonts w:ascii="Arial" w:eastAsia="Times New Roman" w:hAnsi="Arial" w:cs="Arial"/>
          <w:sz w:val="24"/>
          <w:szCs w:val="24"/>
          <w:lang w:eastAsia="ru-RU"/>
        </w:rPr>
        <w:t>7</w:t>
      </w:r>
      <w:r w:rsidR="001A1D55" w:rsidRPr="008E4A30">
        <w:rPr>
          <w:rFonts w:ascii="Arial" w:eastAsia="Times New Roman" w:hAnsi="Arial" w:cs="Arial"/>
          <w:sz w:val="24"/>
          <w:szCs w:val="24"/>
          <w:lang w:eastAsia="ru-RU"/>
        </w:rPr>
        <w:t>-</w:t>
      </w:r>
      <w:r w:rsidR="00D55E81">
        <w:rPr>
          <w:rFonts w:ascii="Arial" w:eastAsia="Times New Roman" w:hAnsi="Arial" w:cs="Arial"/>
          <w:sz w:val="24"/>
          <w:szCs w:val="24"/>
          <w:lang w:eastAsia="ru-RU"/>
        </w:rPr>
        <w:t>2839</w:t>
      </w:r>
      <w:r w:rsidR="001A1D55" w:rsidRPr="008E4A30">
        <w:rPr>
          <w:rFonts w:ascii="Arial" w:eastAsia="Times New Roman" w:hAnsi="Arial" w:cs="Arial"/>
          <w:sz w:val="24"/>
          <w:szCs w:val="24"/>
          <w:lang w:eastAsia="ru-RU"/>
        </w:rPr>
        <w:t xml:space="preserve">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временных мер поддержки населения в целях обеспечения доступности  коммунальных услуг» и Порядком предоставления компенсации части расходов граждан на оплату коммунальных услуг на территории Шушенского района утвержденным постановлением администрации района от 28.03.2013 № 280.</w:t>
      </w:r>
    </w:p>
    <w:p w14:paraId="7278B0D0" w14:textId="77777777" w:rsidR="001A1D55" w:rsidRPr="00850561" w:rsidRDefault="001A1D55" w:rsidP="00415402">
      <w:pPr>
        <w:shd w:val="clear" w:color="auto" w:fill="FFFFFF"/>
        <w:overflowPunct w:val="0"/>
        <w:autoSpaceDE w:val="0"/>
        <w:autoSpaceDN w:val="0"/>
        <w:adjustRightInd w:val="0"/>
        <w:spacing w:before="40" w:after="0" w:line="240" w:lineRule="auto"/>
        <w:ind w:firstLine="720"/>
        <w:jc w:val="both"/>
        <w:textAlignment w:val="baseline"/>
        <w:rPr>
          <w:rFonts w:ascii="Arial" w:eastAsia="Times New Roman" w:hAnsi="Arial" w:cs="Arial"/>
          <w:sz w:val="24"/>
          <w:szCs w:val="24"/>
          <w:lang w:eastAsia="ru-RU"/>
        </w:rPr>
      </w:pPr>
      <w:r w:rsidRPr="00572933">
        <w:rPr>
          <w:rFonts w:ascii="Arial" w:eastAsia="Times New Roman" w:hAnsi="Arial" w:cs="Arial"/>
          <w:sz w:val="24"/>
          <w:szCs w:val="24"/>
          <w:lang w:eastAsia="ru-RU"/>
        </w:rPr>
        <w:lastRenderedPageBreak/>
        <w:t xml:space="preserve">Потребность в средствах субвенций на компенсацию части совокупных расходов граждан при предоставлении коммунальных услуг с учетом показателя доступности </w:t>
      </w:r>
      <w:r w:rsidRPr="00850561">
        <w:rPr>
          <w:rFonts w:ascii="Arial" w:eastAsia="Times New Roman" w:hAnsi="Arial" w:cs="Arial"/>
          <w:sz w:val="24"/>
          <w:szCs w:val="24"/>
          <w:lang w:eastAsia="ru-RU"/>
        </w:rPr>
        <w:t>коммунальных услуг составляет:</w:t>
      </w:r>
    </w:p>
    <w:p w14:paraId="1B2403DE" w14:textId="703B755A" w:rsidR="00500501" w:rsidRPr="00572933" w:rsidRDefault="00500501" w:rsidP="00415402">
      <w:pPr>
        <w:shd w:val="clear" w:color="auto" w:fill="FFFFFF"/>
        <w:autoSpaceDE w:val="0"/>
        <w:autoSpaceDN w:val="0"/>
        <w:adjustRightInd w:val="0"/>
        <w:spacing w:after="0" w:line="240" w:lineRule="auto"/>
        <w:rPr>
          <w:rFonts w:ascii="Arial" w:hAnsi="Arial" w:cs="Arial"/>
          <w:sz w:val="24"/>
          <w:szCs w:val="24"/>
        </w:rPr>
      </w:pPr>
      <w:r w:rsidRPr="00850561">
        <w:rPr>
          <w:rFonts w:ascii="Arial" w:hAnsi="Arial" w:cs="Arial"/>
          <w:sz w:val="24"/>
          <w:szCs w:val="24"/>
        </w:rPr>
        <w:t>Средства</w:t>
      </w:r>
      <w:r w:rsidR="0098386A" w:rsidRPr="00850561">
        <w:rPr>
          <w:rFonts w:ascii="Arial" w:hAnsi="Arial" w:cs="Arial"/>
          <w:sz w:val="24"/>
          <w:szCs w:val="24"/>
        </w:rPr>
        <w:t xml:space="preserve"> краевого</w:t>
      </w:r>
      <w:r w:rsidRPr="00850561">
        <w:rPr>
          <w:rFonts w:ascii="Arial" w:hAnsi="Arial" w:cs="Arial"/>
          <w:sz w:val="24"/>
          <w:szCs w:val="24"/>
        </w:rPr>
        <w:t xml:space="preserve"> бюджета – </w:t>
      </w:r>
      <w:r w:rsidR="00850561" w:rsidRPr="00B81ADC">
        <w:rPr>
          <w:rFonts w:ascii="Arial" w:hAnsi="Arial" w:cs="Arial"/>
          <w:sz w:val="24"/>
          <w:szCs w:val="24"/>
        </w:rPr>
        <w:t>6</w:t>
      </w:r>
      <w:r w:rsidR="00127445">
        <w:rPr>
          <w:rFonts w:ascii="Arial" w:hAnsi="Arial" w:cs="Arial"/>
          <w:sz w:val="24"/>
          <w:szCs w:val="24"/>
        </w:rPr>
        <w:t>7</w:t>
      </w:r>
      <w:r w:rsidR="00286FDE">
        <w:rPr>
          <w:rFonts w:ascii="Arial" w:hAnsi="Arial" w:cs="Arial"/>
          <w:sz w:val="24"/>
          <w:szCs w:val="24"/>
        </w:rPr>
        <w:t>1</w:t>
      </w:r>
      <w:r w:rsidR="00241442" w:rsidRPr="00B81ADC">
        <w:rPr>
          <w:rFonts w:ascii="Arial" w:hAnsi="Arial" w:cs="Arial"/>
          <w:sz w:val="24"/>
          <w:szCs w:val="24"/>
        </w:rPr>
        <w:t xml:space="preserve"> </w:t>
      </w:r>
      <w:r w:rsidR="00286FDE">
        <w:rPr>
          <w:rFonts w:ascii="Arial" w:hAnsi="Arial" w:cs="Arial"/>
          <w:sz w:val="24"/>
          <w:szCs w:val="24"/>
        </w:rPr>
        <w:t>355</w:t>
      </w:r>
      <w:r w:rsidR="00850561" w:rsidRPr="00B81ADC">
        <w:rPr>
          <w:rFonts w:ascii="Arial" w:hAnsi="Arial" w:cs="Arial"/>
          <w:sz w:val="24"/>
          <w:szCs w:val="24"/>
        </w:rPr>
        <w:t>,</w:t>
      </w:r>
      <w:r w:rsidR="00286FDE">
        <w:rPr>
          <w:rFonts w:ascii="Arial" w:hAnsi="Arial" w:cs="Arial"/>
          <w:sz w:val="24"/>
          <w:szCs w:val="24"/>
        </w:rPr>
        <w:t>8</w:t>
      </w:r>
      <w:r w:rsidR="00850561" w:rsidRPr="00B81ADC">
        <w:rPr>
          <w:rFonts w:ascii="Arial" w:hAnsi="Arial" w:cs="Arial"/>
          <w:sz w:val="24"/>
          <w:szCs w:val="24"/>
        </w:rPr>
        <w:t>44</w:t>
      </w:r>
      <w:r w:rsidR="00E56012" w:rsidRPr="00850561">
        <w:rPr>
          <w:rFonts w:ascii="Arial" w:hAnsi="Arial" w:cs="Arial"/>
          <w:sz w:val="24"/>
          <w:szCs w:val="24"/>
        </w:rPr>
        <w:t xml:space="preserve"> тыс.</w:t>
      </w:r>
      <w:r w:rsidRPr="00572933">
        <w:rPr>
          <w:rFonts w:ascii="Arial" w:hAnsi="Arial" w:cs="Arial"/>
          <w:sz w:val="24"/>
          <w:szCs w:val="24"/>
        </w:rPr>
        <w:t xml:space="preserve"> рублей;</w:t>
      </w:r>
    </w:p>
    <w:p w14:paraId="4FB50921" w14:textId="3AB6E133" w:rsidR="00500501" w:rsidRPr="00572933" w:rsidRDefault="0058485D" w:rsidP="00594071">
      <w:pPr>
        <w:shd w:val="clear" w:color="auto" w:fill="FFFFFF"/>
        <w:autoSpaceDE w:val="0"/>
        <w:autoSpaceDN w:val="0"/>
        <w:adjustRightInd w:val="0"/>
        <w:spacing w:after="0" w:line="240" w:lineRule="auto"/>
        <w:ind w:left="567"/>
        <w:rPr>
          <w:rFonts w:ascii="Arial" w:hAnsi="Arial" w:cs="Arial"/>
          <w:sz w:val="24"/>
          <w:szCs w:val="24"/>
        </w:rPr>
      </w:pPr>
      <w:r>
        <w:rPr>
          <w:rFonts w:ascii="Arial" w:hAnsi="Arial" w:cs="Arial"/>
          <w:sz w:val="24"/>
          <w:szCs w:val="24"/>
        </w:rPr>
        <w:t xml:space="preserve">2014 год </w:t>
      </w:r>
      <w:r w:rsidR="00286FDE">
        <w:rPr>
          <w:rFonts w:ascii="Arial" w:hAnsi="Arial" w:cs="Arial"/>
          <w:sz w:val="24"/>
          <w:szCs w:val="24"/>
        </w:rPr>
        <w:t>–</w:t>
      </w:r>
      <w:r w:rsidR="00AA42F8" w:rsidRPr="00572933">
        <w:rPr>
          <w:rFonts w:ascii="Arial" w:hAnsi="Arial" w:cs="Arial"/>
          <w:sz w:val="24"/>
          <w:szCs w:val="24"/>
        </w:rPr>
        <w:t xml:space="preserve"> </w:t>
      </w:r>
      <w:r w:rsidR="00C9572F" w:rsidRPr="00572933">
        <w:rPr>
          <w:rFonts w:ascii="Arial" w:hAnsi="Arial" w:cs="Arial"/>
          <w:sz w:val="24"/>
          <w:szCs w:val="24"/>
        </w:rPr>
        <w:t>7 634,200</w:t>
      </w:r>
      <w:r w:rsidR="00500501" w:rsidRPr="00572933">
        <w:rPr>
          <w:rFonts w:ascii="Arial" w:hAnsi="Arial" w:cs="Arial"/>
          <w:sz w:val="24"/>
          <w:szCs w:val="24"/>
        </w:rPr>
        <w:t xml:space="preserve"> </w:t>
      </w:r>
      <w:r w:rsidR="00E56012" w:rsidRPr="00572933">
        <w:rPr>
          <w:rFonts w:ascii="Arial" w:hAnsi="Arial" w:cs="Arial"/>
          <w:sz w:val="24"/>
          <w:szCs w:val="24"/>
        </w:rPr>
        <w:t>тыс.</w:t>
      </w:r>
      <w:r w:rsidR="004F1D82">
        <w:rPr>
          <w:rFonts w:ascii="Arial" w:hAnsi="Arial" w:cs="Arial"/>
          <w:sz w:val="24"/>
          <w:szCs w:val="24"/>
        </w:rPr>
        <w:t xml:space="preserve"> </w:t>
      </w:r>
      <w:r w:rsidR="003922A6">
        <w:rPr>
          <w:rFonts w:ascii="Arial" w:hAnsi="Arial" w:cs="Arial"/>
          <w:sz w:val="24"/>
          <w:szCs w:val="24"/>
        </w:rPr>
        <w:t>рублей;</w:t>
      </w:r>
    </w:p>
    <w:p w14:paraId="6F2C1AA4" w14:textId="22F22728" w:rsidR="00500501" w:rsidRPr="00572933" w:rsidRDefault="0058485D" w:rsidP="00594071">
      <w:pPr>
        <w:shd w:val="clear" w:color="auto" w:fill="FFFFFF"/>
        <w:autoSpaceDE w:val="0"/>
        <w:autoSpaceDN w:val="0"/>
        <w:adjustRightInd w:val="0"/>
        <w:spacing w:after="0" w:line="240" w:lineRule="auto"/>
        <w:ind w:left="567"/>
        <w:rPr>
          <w:rFonts w:ascii="Arial" w:hAnsi="Arial" w:cs="Arial"/>
          <w:sz w:val="24"/>
          <w:szCs w:val="24"/>
        </w:rPr>
      </w:pPr>
      <w:r>
        <w:rPr>
          <w:rFonts w:ascii="Arial" w:hAnsi="Arial" w:cs="Arial"/>
          <w:sz w:val="24"/>
          <w:szCs w:val="24"/>
        </w:rPr>
        <w:t xml:space="preserve">2015 год </w:t>
      </w:r>
      <w:r w:rsidR="00286FDE">
        <w:rPr>
          <w:rFonts w:ascii="Arial" w:hAnsi="Arial" w:cs="Arial"/>
          <w:sz w:val="24"/>
          <w:szCs w:val="24"/>
        </w:rPr>
        <w:t>–</w:t>
      </w:r>
      <w:r>
        <w:rPr>
          <w:rFonts w:ascii="Arial" w:hAnsi="Arial" w:cs="Arial"/>
          <w:sz w:val="24"/>
          <w:szCs w:val="24"/>
        </w:rPr>
        <w:t xml:space="preserve"> </w:t>
      </w:r>
      <w:r w:rsidR="00C9572F" w:rsidRPr="00572933">
        <w:rPr>
          <w:rFonts w:ascii="Arial" w:hAnsi="Arial" w:cs="Arial"/>
          <w:sz w:val="24"/>
          <w:szCs w:val="24"/>
        </w:rPr>
        <w:t>15 575,244</w:t>
      </w:r>
      <w:r w:rsidR="00E56012" w:rsidRPr="00572933">
        <w:rPr>
          <w:rFonts w:ascii="Arial" w:hAnsi="Arial" w:cs="Arial"/>
          <w:sz w:val="24"/>
          <w:szCs w:val="24"/>
        </w:rPr>
        <w:t xml:space="preserve"> тыс.</w:t>
      </w:r>
      <w:r w:rsidR="004F1D82">
        <w:rPr>
          <w:rFonts w:ascii="Arial" w:hAnsi="Arial" w:cs="Arial"/>
          <w:sz w:val="24"/>
          <w:szCs w:val="24"/>
        </w:rPr>
        <w:t xml:space="preserve"> </w:t>
      </w:r>
      <w:r w:rsidR="003922A6">
        <w:rPr>
          <w:rFonts w:ascii="Arial" w:hAnsi="Arial" w:cs="Arial"/>
          <w:sz w:val="24"/>
          <w:szCs w:val="24"/>
        </w:rPr>
        <w:t>рублей;</w:t>
      </w:r>
    </w:p>
    <w:p w14:paraId="0A06F5C0" w14:textId="6CB980F0" w:rsidR="00500501" w:rsidRPr="00572933" w:rsidRDefault="00500501"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 xml:space="preserve">2016 год </w:t>
      </w:r>
      <w:r w:rsidR="00286FDE">
        <w:rPr>
          <w:rFonts w:ascii="Arial" w:hAnsi="Arial" w:cs="Arial"/>
          <w:sz w:val="24"/>
          <w:szCs w:val="24"/>
        </w:rPr>
        <w:t>–</w:t>
      </w:r>
      <w:r w:rsidR="0058485D">
        <w:rPr>
          <w:rFonts w:ascii="Arial" w:hAnsi="Arial" w:cs="Arial"/>
          <w:sz w:val="24"/>
          <w:szCs w:val="24"/>
        </w:rPr>
        <w:t xml:space="preserve"> </w:t>
      </w:r>
      <w:r w:rsidR="004058FD" w:rsidRPr="00572933">
        <w:rPr>
          <w:rFonts w:ascii="Arial" w:hAnsi="Arial" w:cs="Arial"/>
          <w:sz w:val="24"/>
          <w:szCs w:val="24"/>
        </w:rPr>
        <w:t>127 158</w:t>
      </w:r>
      <w:r w:rsidR="00C9572F" w:rsidRPr="00572933">
        <w:rPr>
          <w:rFonts w:ascii="Arial" w:hAnsi="Arial" w:cs="Arial"/>
          <w:sz w:val="24"/>
          <w:szCs w:val="24"/>
        </w:rPr>
        <w:t>,</w:t>
      </w:r>
      <w:r w:rsidR="00CB7FB6" w:rsidRPr="00572933">
        <w:rPr>
          <w:rFonts w:ascii="Arial" w:hAnsi="Arial" w:cs="Arial"/>
          <w:sz w:val="24"/>
          <w:szCs w:val="24"/>
        </w:rPr>
        <w:t>7</w:t>
      </w:r>
      <w:r w:rsidR="00C9572F" w:rsidRPr="00572933">
        <w:rPr>
          <w:rFonts w:ascii="Arial" w:hAnsi="Arial" w:cs="Arial"/>
          <w:sz w:val="24"/>
          <w:szCs w:val="24"/>
        </w:rPr>
        <w:t>00</w:t>
      </w:r>
      <w:r w:rsidRPr="00572933">
        <w:rPr>
          <w:rFonts w:ascii="Arial" w:hAnsi="Arial" w:cs="Arial"/>
          <w:sz w:val="24"/>
          <w:szCs w:val="24"/>
        </w:rPr>
        <w:t xml:space="preserve"> тыс. рублей;</w:t>
      </w:r>
    </w:p>
    <w:p w14:paraId="480E7714" w14:textId="553B02E5" w:rsidR="00500501" w:rsidRPr="00572933" w:rsidRDefault="00500501"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 xml:space="preserve">2017 год </w:t>
      </w:r>
      <w:r w:rsidR="00286FDE">
        <w:rPr>
          <w:rFonts w:ascii="Arial" w:hAnsi="Arial" w:cs="Arial"/>
          <w:sz w:val="24"/>
          <w:szCs w:val="24"/>
        </w:rPr>
        <w:t>–</w:t>
      </w:r>
      <w:r w:rsidR="0058485D">
        <w:rPr>
          <w:rFonts w:ascii="Arial" w:hAnsi="Arial" w:cs="Arial"/>
          <w:sz w:val="24"/>
          <w:szCs w:val="24"/>
        </w:rPr>
        <w:t xml:space="preserve"> </w:t>
      </w:r>
      <w:r w:rsidR="00AA42F8" w:rsidRPr="00572933">
        <w:rPr>
          <w:rFonts w:ascii="Arial" w:hAnsi="Arial" w:cs="Arial"/>
          <w:sz w:val="24"/>
          <w:szCs w:val="24"/>
        </w:rPr>
        <w:t>2</w:t>
      </w:r>
      <w:r w:rsidR="00FB0356">
        <w:rPr>
          <w:rFonts w:ascii="Arial" w:hAnsi="Arial" w:cs="Arial"/>
          <w:sz w:val="24"/>
          <w:szCs w:val="24"/>
        </w:rPr>
        <w:t>43</w:t>
      </w:r>
      <w:r w:rsidR="00AA42F8" w:rsidRPr="00572933">
        <w:rPr>
          <w:rFonts w:ascii="Arial" w:hAnsi="Arial" w:cs="Arial"/>
          <w:sz w:val="24"/>
          <w:szCs w:val="24"/>
        </w:rPr>
        <w:t> </w:t>
      </w:r>
      <w:r w:rsidR="00FB0356">
        <w:rPr>
          <w:rFonts w:ascii="Arial" w:hAnsi="Arial" w:cs="Arial"/>
          <w:sz w:val="24"/>
          <w:szCs w:val="24"/>
        </w:rPr>
        <w:t>809,300</w:t>
      </w:r>
      <w:r w:rsidR="00E56012" w:rsidRPr="00572933">
        <w:rPr>
          <w:rFonts w:ascii="Arial" w:hAnsi="Arial" w:cs="Arial"/>
          <w:sz w:val="24"/>
          <w:szCs w:val="24"/>
        </w:rPr>
        <w:t xml:space="preserve"> тыс.</w:t>
      </w:r>
      <w:r w:rsidRPr="00572933">
        <w:rPr>
          <w:rFonts w:ascii="Arial" w:hAnsi="Arial" w:cs="Arial"/>
          <w:sz w:val="24"/>
          <w:szCs w:val="24"/>
        </w:rPr>
        <w:t xml:space="preserve"> рублей;</w:t>
      </w:r>
    </w:p>
    <w:p w14:paraId="6DFB1A2C" w14:textId="42784810" w:rsidR="00500501" w:rsidRPr="00572933" w:rsidRDefault="0058485D" w:rsidP="00594071">
      <w:pPr>
        <w:shd w:val="clear" w:color="auto" w:fill="FFFFFF"/>
        <w:autoSpaceDE w:val="0"/>
        <w:autoSpaceDN w:val="0"/>
        <w:adjustRightInd w:val="0"/>
        <w:spacing w:after="0" w:line="240" w:lineRule="auto"/>
        <w:ind w:left="567"/>
        <w:rPr>
          <w:rFonts w:ascii="Arial" w:hAnsi="Arial" w:cs="Arial"/>
          <w:sz w:val="24"/>
          <w:szCs w:val="24"/>
        </w:rPr>
      </w:pPr>
      <w:r>
        <w:rPr>
          <w:rFonts w:ascii="Arial" w:hAnsi="Arial" w:cs="Arial"/>
          <w:sz w:val="24"/>
          <w:szCs w:val="24"/>
        </w:rPr>
        <w:t xml:space="preserve">2018 год </w:t>
      </w:r>
      <w:r w:rsidR="00286FDE">
        <w:rPr>
          <w:rFonts w:ascii="Arial" w:hAnsi="Arial" w:cs="Arial"/>
          <w:sz w:val="24"/>
          <w:szCs w:val="24"/>
        </w:rPr>
        <w:t>–</w:t>
      </w:r>
      <w:r>
        <w:rPr>
          <w:rFonts w:ascii="Arial" w:hAnsi="Arial" w:cs="Arial"/>
          <w:sz w:val="24"/>
          <w:szCs w:val="24"/>
        </w:rPr>
        <w:t xml:space="preserve"> 84 906</w:t>
      </w:r>
      <w:r w:rsidR="00297EE7" w:rsidRPr="00572933">
        <w:rPr>
          <w:rFonts w:ascii="Arial" w:hAnsi="Arial" w:cs="Arial"/>
          <w:sz w:val="24"/>
          <w:szCs w:val="24"/>
        </w:rPr>
        <w:t>,</w:t>
      </w:r>
      <w:r>
        <w:rPr>
          <w:rFonts w:ascii="Arial" w:hAnsi="Arial" w:cs="Arial"/>
          <w:sz w:val="24"/>
          <w:szCs w:val="24"/>
        </w:rPr>
        <w:t>9</w:t>
      </w:r>
      <w:r w:rsidR="00297EE7" w:rsidRPr="00572933">
        <w:rPr>
          <w:rFonts w:ascii="Arial" w:hAnsi="Arial" w:cs="Arial"/>
          <w:sz w:val="24"/>
          <w:szCs w:val="24"/>
        </w:rPr>
        <w:t>00</w:t>
      </w:r>
      <w:r w:rsidR="00C9572F" w:rsidRPr="00572933">
        <w:rPr>
          <w:rFonts w:ascii="Arial" w:hAnsi="Arial" w:cs="Arial"/>
          <w:sz w:val="24"/>
          <w:szCs w:val="24"/>
        </w:rPr>
        <w:t xml:space="preserve"> </w:t>
      </w:r>
      <w:r w:rsidR="00E56012" w:rsidRPr="00572933">
        <w:rPr>
          <w:rFonts w:ascii="Arial" w:hAnsi="Arial" w:cs="Arial"/>
          <w:sz w:val="24"/>
          <w:szCs w:val="24"/>
        </w:rPr>
        <w:t>тыс.</w:t>
      </w:r>
      <w:r w:rsidR="00C9572F" w:rsidRPr="00572933">
        <w:rPr>
          <w:rFonts w:ascii="Arial" w:hAnsi="Arial" w:cs="Arial"/>
          <w:sz w:val="24"/>
          <w:szCs w:val="24"/>
        </w:rPr>
        <w:t xml:space="preserve"> рублей;</w:t>
      </w:r>
    </w:p>
    <w:p w14:paraId="5527F701" w14:textId="77777777" w:rsidR="00C9572F" w:rsidRPr="00572933" w:rsidRDefault="00C9572F"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 xml:space="preserve">2019 год </w:t>
      </w:r>
      <w:r w:rsidR="00FB0356">
        <w:rPr>
          <w:rFonts w:ascii="Arial" w:hAnsi="Arial" w:cs="Arial"/>
          <w:sz w:val="24"/>
          <w:szCs w:val="24"/>
        </w:rPr>
        <w:t>–</w:t>
      </w:r>
      <w:r w:rsidRPr="00572933">
        <w:rPr>
          <w:rFonts w:ascii="Arial" w:hAnsi="Arial" w:cs="Arial"/>
          <w:sz w:val="24"/>
          <w:szCs w:val="24"/>
        </w:rPr>
        <w:t xml:space="preserve"> </w:t>
      </w:r>
      <w:r w:rsidR="00B831D3">
        <w:rPr>
          <w:rFonts w:ascii="Arial" w:hAnsi="Arial" w:cs="Arial"/>
          <w:sz w:val="24"/>
          <w:szCs w:val="24"/>
        </w:rPr>
        <w:t>25 495,300</w:t>
      </w:r>
      <w:r w:rsidR="00297EE7" w:rsidRPr="00572933">
        <w:rPr>
          <w:rFonts w:ascii="Arial" w:hAnsi="Arial" w:cs="Arial"/>
          <w:sz w:val="24"/>
          <w:szCs w:val="24"/>
        </w:rPr>
        <w:t xml:space="preserve"> </w:t>
      </w:r>
      <w:r w:rsidRPr="00572933">
        <w:rPr>
          <w:rFonts w:ascii="Arial" w:hAnsi="Arial" w:cs="Arial"/>
          <w:sz w:val="24"/>
          <w:szCs w:val="24"/>
        </w:rPr>
        <w:t>тыс. рублей</w:t>
      </w:r>
      <w:r w:rsidR="00542685" w:rsidRPr="00572933">
        <w:rPr>
          <w:rFonts w:ascii="Arial" w:hAnsi="Arial" w:cs="Arial"/>
          <w:sz w:val="24"/>
          <w:szCs w:val="24"/>
        </w:rPr>
        <w:t>;</w:t>
      </w:r>
    </w:p>
    <w:p w14:paraId="793BC64A" w14:textId="77777777" w:rsidR="00542685" w:rsidRPr="00572933" w:rsidRDefault="00542685"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2020 год</w:t>
      </w:r>
      <w:r w:rsidR="0058485D">
        <w:rPr>
          <w:rFonts w:ascii="Arial" w:hAnsi="Arial" w:cs="Arial"/>
          <w:sz w:val="24"/>
          <w:szCs w:val="24"/>
        </w:rPr>
        <w:t xml:space="preserve"> </w:t>
      </w:r>
      <w:r w:rsidR="00241442">
        <w:rPr>
          <w:rFonts w:ascii="Arial" w:hAnsi="Arial" w:cs="Arial"/>
          <w:sz w:val="24"/>
          <w:szCs w:val="24"/>
        </w:rPr>
        <w:t>–</w:t>
      </w:r>
      <w:r w:rsidR="0058485D">
        <w:rPr>
          <w:rFonts w:ascii="Arial" w:hAnsi="Arial" w:cs="Arial"/>
          <w:sz w:val="24"/>
          <w:szCs w:val="24"/>
        </w:rPr>
        <w:t xml:space="preserve"> </w:t>
      </w:r>
      <w:r w:rsidR="00241442">
        <w:rPr>
          <w:rFonts w:ascii="Arial" w:hAnsi="Arial" w:cs="Arial"/>
          <w:sz w:val="24"/>
          <w:szCs w:val="24"/>
        </w:rPr>
        <w:t>32 317</w:t>
      </w:r>
      <w:r w:rsidR="00FB0356">
        <w:rPr>
          <w:rFonts w:ascii="Arial" w:hAnsi="Arial" w:cs="Arial"/>
          <w:sz w:val="24"/>
          <w:szCs w:val="24"/>
        </w:rPr>
        <w:t>,</w:t>
      </w:r>
      <w:r w:rsidR="00806BA9">
        <w:rPr>
          <w:rFonts w:ascii="Arial" w:hAnsi="Arial" w:cs="Arial"/>
          <w:sz w:val="24"/>
          <w:szCs w:val="24"/>
        </w:rPr>
        <w:t>10</w:t>
      </w:r>
      <w:r w:rsidR="00FB0356">
        <w:rPr>
          <w:rFonts w:ascii="Arial" w:hAnsi="Arial" w:cs="Arial"/>
          <w:sz w:val="24"/>
          <w:szCs w:val="24"/>
        </w:rPr>
        <w:t>0</w:t>
      </w:r>
      <w:r w:rsidR="00297EE7" w:rsidRPr="00572933">
        <w:rPr>
          <w:rFonts w:ascii="Arial" w:hAnsi="Arial" w:cs="Arial"/>
          <w:sz w:val="24"/>
          <w:szCs w:val="24"/>
        </w:rPr>
        <w:t xml:space="preserve"> </w:t>
      </w:r>
      <w:r w:rsidRPr="00572933">
        <w:rPr>
          <w:rFonts w:ascii="Arial" w:hAnsi="Arial" w:cs="Arial"/>
          <w:sz w:val="24"/>
          <w:szCs w:val="24"/>
        </w:rPr>
        <w:t>тыс.</w:t>
      </w:r>
      <w:r w:rsidR="004F1D82">
        <w:rPr>
          <w:rFonts w:ascii="Arial" w:hAnsi="Arial" w:cs="Arial"/>
          <w:sz w:val="24"/>
          <w:szCs w:val="24"/>
        </w:rPr>
        <w:t xml:space="preserve"> </w:t>
      </w:r>
      <w:r w:rsidRPr="00572933">
        <w:rPr>
          <w:rFonts w:ascii="Arial" w:hAnsi="Arial" w:cs="Arial"/>
          <w:sz w:val="24"/>
          <w:szCs w:val="24"/>
        </w:rPr>
        <w:t>рублей</w:t>
      </w:r>
      <w:r w:rsidR="00073B15" w:rsidRPr="00572933">
        <w:rPr>
          <w:rFonts w:ascii="Arial" w:hAnsi="Arial" w:cs="Arial"/>
          <w:sz w:val="24"/>
          <w:szCs w:val="24"/>
        </w:rPr>
        <w:t>;</w:t>
      </w:r>
    </w:p>
    <w:p w14:paraId="0532F86D" w14:textId="3DBDF354" w:rsidR="00073B15" w:rsidRDefault="00073B15"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 xml:space="preserve">2021 год </w:t>
      </w:r>
      <w:r w:rsidR="00286FDE">
        <w:rPr>
          <w:rFonts w:ascii="Arial" w:hAnsi="Arial" w:cs="Arial"/>
          <w:sz w:val="24"/>
          <w:szCs w:val="24"/>
        </w:rPr>
        <w:t>–</w:t>
      </w:r>
      <w:r w:rsidR="0058485D">
        <w:rPr>
          <w:rFonts w:ascii="Arial" w:hAnsi="Arial" w:cs="Arial"/>
          <w:sz w:val="24"/>
          <w:szCs w:val="24"/>
        </w:rPr>
        <w:t xml:space="preserve"> </w:t>
      </w:r>
      <w:r w:rsidR="009342CA">
        <w:rPr>
          <w:rFonts w:ascii="Arial" w:hAnsi="Arial" w:cs="Arial"/>
          <w:sz w:val="24"/>
          <w:szCs w:val="24"/>
        </w:rPr>
        <w:t>3</w:t>
      </w:r>
      <w:r w:rsidR="00286FDE">
        <w:rPr>
          <w:rFonts w:ascii="Arial" w:hAnsi="Arial" w:cs="Arial"/>
          <w:sz w:val="24"/>
          <w:szCs w:val="24"/>
        </w:rPr>
        <w:t>4</w:t>
      </w:r>
      <w:r w:rsidR="00806BA9">
        <w:rPr>
          <w:rFonts w:ascii="Arial" w:hAnsi="Arial" w:cs="Arial"/>
          <w:sz w:val="24"/>
          <w:szCs w:val="24"/>
        </w:rPr>
        <w:t> </w:t>
      </w:r>
      <w:r w:rsidR="00286FDE">
        <w:rPr>
          <w:rFonts w:ascii="Arial" w:hAnsi="Arial" w:cs="Arial"/>
          <w:sz w:val="24"/>
          <w:szCs w:val="24"/>
        </w:rPr>
        <w:t>008</w:t>
      </w:r>
      <w:r w:rsidR="00806BA9">
        <w:rPr>
          <w:rFonts w:ascii="Arial" w:hAnsi="Arial" w:cs="Arial"/>
          <w:sz w:val="24"/>
          <w:szCs w:val="24"/>
        </w:rPr>
        <w:t>,</w:t>
      </w:r>
      <w:r w:rsidR="00286FDE">
        <w:rPr>
          <w:rFonts w:ascii="Arial" w:hAnsi="Arial" w:cs="Arial"/>
          <w:sz w:val="24"/>
          <w:szCs w:val="24"/>
        </w:rPr>
        <w:t>3</w:t>
      </w:r>
      <w:r w:rsidR="00806BA9">
        <w:rPr>
          <w:rFonts w:ascii="Arial" w:hAnsi="Arial" w:cs="Arial"/>
          <w:sz w:val="24"/>
          <w:szCs w:val="24"/>
        </w:rPr>
        <w:t>00</w:t>
      </w:r>
      <w:r w:rsidRPr="00572933">
        <w:rPr>
          <w:rFonts w:ascii="Arial" w:hAnsi="Arial" w:cs="Arial"/>
          <w:sz w:val="24"/>
          <w:szCs w:val="24"/>
        </w:rPr>
        <w:t xml:space="preserve"> тыс.</w:t>
      </w:r>
      <w:r w:rsidR="004F1D82">
        <w:rPr>
          <w:rFonts w:ascii="Arial" w:hAnsi="Arial" w:cs="Arial"/>
          <w:sz w:val="24"/>
          <w:szCs w:val="24"/>
        </w:rPr>
        <w:t xml:space="preserve"> </w:t>
      </w:r>
      <w:r w:rsidRPr="00572933">
        <w:rPr>
          <w:rFonts w:ascii="Arial" w:hAnsi="Arial" w:cs="Arial"/>
          <w:sz w:val="24"/>
          <w:szCs w:val="24"/>
        </w:rPr>
        <w:t>рублей</w:t>
      </w:r>
      <w:r w:rsidR="004F1D82">
        <w:rPr>
          <w:rFonts w:ascii="Arial" w:hAnsi="Arial" w:cs="Arial"/>
          <w:sz w:val="24"/>
          <w:szCs w:val="24"/>
        </w:rPr>
        <w:t>;</w:t>
      </w:r>
    </w:p>
    <w:p w14:paraId="0F7124AC" w14:textId="030ECEF8" w:rsidR="004F1D82" w:rsidRDefault="004F1D82"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w:t>
      </w:r>
      <w:r>
        <w:rPr>
          <w:rFonts w:ascii="Arial" w:hAnsi="Arial" w:cs="Arial"/>
          <w:sz w:val="24"/>
          <w:szCs w:val="24"/>
        </w:rPr>
        <w:t>2</w:t>
      </w:r>
      <w:r w:rsidRPr="00572933">
        <w:rPr>
          <w:rFonts w:ascii="Arial" w:hAnsi="Arial" w:cs="Arial"/>
          <w:sz w:val="24"/>
          <w:szCs w:val="24"/>
        </w:rPr>
        <w:t xml:space="preserve"> год </w:t>
      </w:r>
      <w:r w:rsidR="00286FDE">
        <w:rPr>
          <w:rFonts w:ascii="Arial" w:hAnsi="Arial" w:cs="Arial"/>
          <w:sz w:val="24"/>
          <w:szCs w:val="24"/>
        </w:rPr>
        <w:t>–</w:t>
      </w:r>
      <w:r>
        <w:rPr>
          <w:rFonts w:ascii="Arial" w:hAnsi="Arial" w:cs="Arial"/>
          <w:sz w:val="24"/>
          <w:szCs w:val="24"/>
        </w:rPr>
        <w:t xml:space="preserve"> </w:t>
      </w:r>
      <w:r w:rsidR="00B81ADC">
        <w:rPr>
          <w:rFonts w:ascii="Arial" w:hAnsi="Arial" w:cs="Arial"/>
          <w:sz w:val="24"/>
          <w:szCs w:val="24"/>
        </w:rPr>
        <w:t>3</w:t>
      </w:r>
      <w:r w:rsidR="00127445">
        <w:rPr>
          <w:rFonts w:ascii="Arial" w:hAnsi="Arial" w:cs="Arial"/>
          <w:sz w:val="24"/>
          <w:szCs w:val="24"/>
        </w:rPr>
        <w:t>3</w:t>
      </w:r>
      <w:r w:rsidR="00B81ADC">
        <w:rPr>
          <w:rFonts w:ascii="Arial" w:hAnsi="Arial" w:cs="Arial"/>
          <w:sz w:val="24"/>
          <w:szCs w:val="24"/>
        </w:rPr>
        <w:t> </w:t>
      </w:r>
      <w:r w:rsidR="00127445">
        <w:rPr>
          <w:rFonts w:ascii="Arial" w:hAnsi="Arial" w:cs="Arial"/>
          <w:sz w:val="24"/>
          <w:szCs w:val="24"/>
        </w:rPr>
        <w:t>483</w:t>
      </w:r>
      <w:r w:rsidR="00B81ADC">
        <w:rPr>
          <w:rFonts w:ascii="Arial" w:hAnsi="Arial" w:cs="Arial"/>
          <w:sz w:val="24"/>
          <w:szCs w:val="24"/>
        </w:rPr>
        <w:t>,</w:t>
      </w:r>
      <w:r w:rsidR="00127445">
        <w:rPr>
          <w:rFonts w:ascii="Arial" w:hAnsi="Arial" w:cs="Arial"/>
          <w:sz w:val="24"/>
          <w:szCs w:val="24"/>
        </w:rPr>
        <w:t>6</w:t>
      </w:r>
      <w:r w:rsidR="00B81ADC">
        <w:rPr>
          <w:rFonts w:ascii="Arial" w:hAnsi="Arial" w:cs="Arial"/>
          <w:sz w:val="24"/>
          <w:szCs w:val="24"/>
        </w:rPr>
        <w:t>00</w:t>
      </w:r>
      <w:r w:rsidR="00B81ADC" w:rsidRPr="00572933">
        <w:rPr>
          <w:rFonts w:ascii="Arial" w:hAnsi="Arial" w:cs="Arial"/>
          <w:sz w:val="24"/>
          <w:szCs w:val="24"/>
        </w:rPr>
        <w:t xml:space="preserve"> </w:t>
      </w:r>
      <w:r w:rsidRPr="00572933">
        <w:rPr>
          <w:rFonts w:ascii="Arial" w:hAnsi="Arial" w:cs="Arial"/>
          <w:sz w:val="24"/>
          <w:szCs w:val="24"/>
        </w:rPr>
        <w:t>тыс.</w:t>
      </w:r>
      <w:r>
        <w:rPr>
          <w:rFonts w:ascii="Arial" w:hAnsi="Arial" w:cs="Arial"/>
          <w:sz w:val="24"/>
          <w:szCs w:val="24"/>
        </w:rPr>
        <w:t xml:space="preserve"> </w:t>
      </w:r>
      <w:r w:rsidR="00B831D3">
        <w:rPr>
          <w:rFonts w:ascii="Arial" w:hAnsi="Arial" w:cs="Arial"/>
          <w:sz w:val="24"/>
          <w:szCs w:val="24"/>
        </w:rPr>
        <w:t>рублей;</w:t>
      </w:r>
    </w:p>
    <w:p w14:paraId="6E3593AE" w14:textId="5334AB00" w:rsidR="005608F4" w:rsidRDefault="00B831D3"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w:t>
      </w:r>
      <w:r>
        <w:rPr>
          <w:rFonts w:ascii="Arial" w:hAnsi="Arial" w:cs="Arial"/>
          <w:sz w:val="24"/>
          <w:szCs w:val="24"/>
        </w:rPr>
        <w:t>3</w:t>
      </w:r>
      <w:r w:rsidRPr="00572933">
        <w:rPr>
          <w:rFonts w:ascii="Arial" w:hAnsi="Arial" w:cs="Arial"/>
          <w:sz w:val="24"/>
          <w:szCs w:val="24"/>
        </w:rPr>
        <w:t xml:space="preserve"> год </w:t>
      </w:r>
      <w:r w:rsidR="00286FDE">
        <w:rPr>
          <w:rFonts w:ascii="Arial" w:hAnsi="Arial" w:cs="Arial"/>
          <w:sz w:val="24"/>
          <w:szCs w:val="24"/>
        </w:rPr>
        <w:t>–</w:t>
      </w:r>
      <w:r>
        <w:rPr>
          <w:rFonts w:ascii="Arial" w:hAnsi="Arial" w:cs="Arial"/>
          <w:sz w:val="24"/>
          <w:szCs w:val="24"/>
        </w:rPr>
        <w:t xml:space="preserve"> </w:t>
      </w:r>
      <w:r w:rsidR="00127445">
        <w:rPr>
          <w:rFonts w:ascii="Arial" w:hAnsi="Arial" w:cs="Arial"/>
          <w:sz w:val="24"/>
          <w:szCs w:val="24"/>
        </w:rPr>
        <w:t>33 483,600</w:t>
      </w:r>
      <w:r w:rsidR="00127445" w:rsidRPr="00572933">
        <w:rPr>
          <w:rFonts w:ascii="Arial" w:hAnsi="Arial" w:cs="Arial"/>
          <w:sz w:val="24"/>
          <w:szCs w:val="24"/>
        </w:rPr>
        <w:t xml:space="preserve"> </w:t>
      </w:r>
      <w:r w:rsidRPr="00572933">
        <w:rPr>
          <w:rFonts w:ascii="Arial" w:hAnsi="Arial" w:cs="Arial"/>
          <w:sz w:val="24"/>
          <w:szCs w:val="24"/>
        </w:rPr>
        <w:t>тыс.</w:t>
      </w:r>
      <w:r>
        <w:rPr>
          <w:rFonts w:ascii="Arial" w:hAnsi="Arial" w:cs="Arial"/>
          <w:sz w:val="24"/>
          <w:szCs w:val="24"/>
        </w:rPr>
        <w:t xml:space="preserve"> рублей</w:t>
      </w:r>
      <w:r w:rsidR="005608F4">
        <w:rPr>
          <w:rFonts w:ascii="Arial" w:hAnsi="Arial" w:cs="Arial"/>
          <w:sz w:val="24"/>
          <w:szCs w:val="24"/>
        </w:rPr>
        <w:t>;</w:t>
      </w:r>
    </w:p>
    <w:p w14:paraId="0298A15F" w14:textId="73EA65BB" w:rsidR="00B831D3" w:rsidRDefault="005608F4"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w:t>
      </w:r>
      <w:r>
        <w:rPr>
          <w:rFonts w:ascii="Arial" w:hAnsi="Arial" w:cs="Arial"/>
          <w:sz w:val="24"/>
          <w:szCs w:val="24"/>
        </w:rPr>
        <w:t>4</w:t>
      </w:r>
      <w:r w:rsidRPr="00572933">
        <w:rPr>
          <w:rFonts w:ascii="Arial" w:hAnsi="Arial" w:cs="Arial"/>
          <w:sz w:val="24"/>
          <w:szCs w:val="24"/>
        </w:rPr>
        <w:t xml:space="preserve"> год </w:t>
      </w:r>
      <w:r w:rsidR="00286FDE">
        <w:rPr>
          <w:rFonts w:ascii="Arial" w:hAnsi="Arial" w:cs="Arial"/>
          <w:sz w:val="24"/>
          <w:szCs w:val="24"/>
        </w:rPr>
        <w:t>–</w:t>
      </w:r>
      <w:r>
        <w:rPr>
          <w:rFonts w:ascii="Arial" w:hAnsi="Arial" w:cs="Arial"/>
          <w:sz w:val="24"/>
          <w:szCs w:val="24"/>
        </w:rPr>
        <w:t xml:space="preserve"> </w:t>
      </w:r>
      <w:r w:rsidR="00127445">
        <w:rPr>
          <w:rFonts w:ascii="Arial" w:hAnsi="Arial" w:cs="Arial"/>
          <w:sz w:val="24"/>
          <w:szCs w:val="24"/>
        </w:rPr>
        <w:t>33 483,600</w:t>
      </w:r>
      <w:r w:rsidR="00127445" w:rsidRPr="00572933">
        <w:rPr>
          <w:rFonts w:ascii="Arial" w:hAnsi="Arial" w:cs="Arial"/>
          <w:sz w:val="24"/>
          <w:szCs w:val="24"/>
        </w:rPr>
        <w:t xml:space="preserve"> </w:t>
      </w:r>
      <w:r w:rsidRPr="00572933">
        <w:rPr>
          <w:rFonts w:ascii="Arial" w:hAnsi="Arial" w:cs="Arial"/>
          <w:sz w:val="24"/>
          <w:szCs w:val="24"/>
        </w:rPr>
        <w:t>тыс.</w:t>
      </w:r>
      <w:r>
        <w:rPr>
          <w:rFonts w:ascii="Arial" w:hAnsi="Arial" w:cs="Arial"/>
          <w:sz w:val="24"/>
          <w:szCs w:val="24"/>
        </w:rPr>
        <w:t xml:space="preserve"> рублей</w:t>
      </w:r>
      <w:r w:rsidR="00B831D3">
        <w:rPr>
          <w:rFonts w:ascii="Arial" w:hAnsi="Arial" w:cs="Arial"/>
          <w:sz w:val="24"/>
          <w:szCs w:val="24"/>
        </w:rPr>
        <w:t>.</w:t>
      </w:r>
    </w:p>
    <w:p w14:paraId="3473668B" w14:textId="77777777" w:rsidR="00124EC7" w:rsidRDefault="00124EC7" w:rsidP="00415402">
      <w:pPr>
        <w:shd w:val="clear" w:color="auto" w:fill="FFFFFF"/>
        <w:autoSpaceDE w:val="0"/>
        <w:autoSpaceDN w:val="0"/>
        <w:adjustRightInd w:val="0"/>
        <w:spacing w:after="0" w:line="240" w:lineRule="auto"/>
        <w:rPr>
          <w:rFonts w:ascii="Arial" w:hAnsi="Arial" w:cs="Arial"/>
          <w:sz w:val="24"/>
          <w:szCs w:val="24"/>
        </w:rPr>
      </w:pPr>
    </w:p>
    <w:p w14:paraId="4A31C2B5" w14:textId="77777777" w:rsidR="00F17035" w:rsidRDefault="00F17035" w:rsidP="00415402">
      <w:pPr>
        <w:shd w:val="clear" w:color="auto" w:fill="FFFFFF"/>
        <w:autoSpaceDE w:val="0"/>
        <w:autoSpaceDN w:val="0"/>
        <w:adjustRightInd w:val="0"/>
        <w:spacing w:after="0" w:line="240" w:lineRule="auto"/>
        <w:rPr>
          <w:rFonts w:ascii="Arial" w:hAnsi="Arial" w:cs="Arial"/>
          <w:sz w:val="24"/>
          <w:szCs w:val="24"/>
        </w:rPr>
      </w:pPr>
    </w:p>
    <w:p w14:paraId="72076CEC" w14:textId="77777777" w:rsidR="00F17035" w:rsidRPr="008E4A30" w:rsidRDefault="00F17035" w:rsidP="00415402">
      <w:pPr>
        <w:shd w:val="clear" w:color="auto" w:fill="FFFFFF"/>
        <w:autoSpaceDE w:val="0"/>
        <w:autoSpaceDN w:val="0"/>
        <w:adjustRightInd w:val="0"/>
        <w:spacing w:after="0" w:line="240" w:lineRule="auto"/>
        <w:rPr>
          <w:rFonts w:ascii="Arial" w:hAnsi="Arial" w:cs="Arial"/>
          <w:sz w:val="24"/>
          <w:szCs w:val="24"/>
        </w:rPr>
      </w:pPr>
    </w:p>
    <w:p w14:paraId="21EA8B67" w14:textId="77777777" w:rsidR="00BD261C" w:rsidRPr="00B743ED" w:rsidRDefault="00A56300" w:rsidP="001C0B16">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743ED">
        <w:rPr>
          <w:rFonts w:ascii="Arial" w:hAnsi="Arial" w:cs="Arial"/>
          <w:sz w:val="24"/>
          <w:szCs w:val="24"/>
        </w:rPr>
        <w:t>4</w:t>
      </w:r>
      <w:r w:rsidR="00C7356A" w:rsidRPr="00B743ED">
        <w:rPr>
          <w:rFonts w:ascii="Arial" w:hAnsi="Arial" w:cs="Arial"/>
          <w:sz w:val="24"/>
          <w:szCs w:val="24"/>
        </w:rPr>
        <w:t>. </w:t>
      </w:r>
      <w:r w:rsidR="00937A51" w:rsidRPr="00B743ED">
        <w:rPr>
          <w:rFonts w:ascii="Arial" w:hAnsi="Arial" w:cs="Arial"/>
          <w:sz w:val="24"/>
          <w:szCs w:val="24"/>
          <w:lang w:eastAsia="ru-RU"/>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w:t>
      </w:r>
      <w:r w:rsidR="00D66A54" w:rsidRPr="00B743ED">
        <w:rPr>
          <w:rFonts w:ascii="Arial" w:hAnsi="Arial" w:cs="Arial"/>
          <w:sz w:val="24"/>
          <w:szCs w:val="24"/>
          <w:lang w:eastAsia="ru-RU"/>
        </w:rPr>
        <w:t>ШУШЕНСКОГО РАЙОНА</w:t>
      </w:r>
    </w:p>
    <w:p w14:paraId="3DF2B706" w14:textId="77777777" w:rsidR="00124EC7" w:rsidRPr="00B743ED" w:rsidRDefault="00124EC7" w:rsidP="001C0B16">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14:paraId="23643B65" w14:textId="77777777" w:rsidR="007704C2" w:rsidRPr="008E4A30" w:rsidRDefault="007704C2" w:rsidP="007704C2">
      <w:pPr>
        <w:pStyle w:val="12"/>
        <w:shd w:val="clear" w:color="auto" w:fill="auto"/>
        <w:spacing w:after="0" w:line="240" w:lineRule="auto"/>
        <w:ind w:firstLine="709"/>
        <w:jc w:val="both"/>
        <w:rPr>
          <w:rFonts w:ascii="Arial" w:hAnsi="Arial" w:cs="Arial"/>
          <w:sz w:val="24"/>
          <w:szCs w:val="24"/>
        </w:rPr>
      </w:pPr>
      <w:r w:rsidRPr="00B743ED">
        <w:rPr>
          <w:rFonts w:ascii="Arial" w:hAnsi="Arial" w:cs="Arial"/>
          <w:sz w:val="24"/>
          <w:szCs w:val="24"/>
        </w:rPr>
        <w:t xml:space="preserve">Реализация </w:t>
      </w:r>
      <w:r w:rsidR="00D66A54" w:rsidRPr="00B743ED">
        <w:rPr>
          <w:rFonts w:ascii="Arial" w:hAnsi="Arial" w:cs="Arial"/>
          <w:sz w:val="24"/>
          <w:szCs w:val="24"/>
        </w:rPr>
        <w:t xml:space="preserve">муниципальной </w:t>
      </w:r>
      <w:r w:rsidRPr="00B743ED">
        <w:rPr>
          <w:rFonts w:ascii="Arial" w:hAnsi="Arial" w:cs="Arial"/>
          <w:sz w:val="24"/>
          <w:szCs w:val="24"/>
        </w:rPr>
        <w:t>программы должна привести к</w:t>
      </w:r>
      <w:r w:rsidRPr="008E4A30">
        <w:rPr>
          <w:rFonts w:ascii="Arial" w:hAnsi="Arial" w:cs="Arial"/>
          <w:sz w:val="24"/>
          <w:szCs w:val="24"/>
        </w:rPr>
        <w:t xml:space="preserve"> созданию комфортной среды обитания и жизнедеятельности для человека.</w:t>
      </w:r>
    </w:p>
    <w:p w14:paraId="57475FD7" w14:textId="77777777" w:rsidR="007704C2" w:rsidRPr="008E4A30" w:rsidRDefault="007704C2" w:rsidP="007704C2">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 xml:space="preserve">В результате реализации </w:t>
      </w:r>
      <w:r w:rsidR="00D66A54" w:rsidRPr="008E4A30">
        <w:rPr>
          <w:rFonts w:ascii="Arial" w:hAnsi="Arial" w:cs="Arial"/>
          <w:sz w:val="24"/>
          <w:szCs w:val="24"/>
        </w:rPr>
        <w:t xml:space="preserve">муниципальной </w:t>
      </w:r>
      <w:r w:rsidRPr="008E4A30">
        <w:rPr>
          <w:rFonts w:ascii="Arial" w:hAnsi="Arial" w:cs="Arial"/>
          <w:sz w:val="24"/>
          <w:szCs w:val="24"/>
        </w:rPr>
        <w:t>программы к 20</w:t>
      </w:r>
      <w:r w:rsidR="004F1D82">
        <w:rPr>
          <w:rFonts w:ascii="Arial" w:hAnsi="Arial" w:cs="Arial"/>
          <w:sz w:val="24"/>
          <w:szCs w:val="24"/>
        </w:rPr>
        <w:t>30</w:t>
      </w:r>
      <w:r w:rsidRPr="008E4A30">
        <w:rPr>
          <w:rFonts w:ascii="Arial" w:hAnsi="Arial" w:cs="Arial"/>
          <w:sz w:val="24"/>
          <w:szCs w:val="24"/>
        </w:rPr>
        <w:t xml:space="preserve"> году должен сложиться качественно новый уровень состояния жилищно-ком</w:t>
      </w:r>
      <w:r w:rsidR="001E748D" w:rsidRPr="008E4A30">
        <w:rPr>
          <w:rFonts w:ascii="Arial" w:hAnsi="Arial" w:cs="Arial"/>
          <w:sz w:val="24"/>
          <w:szCs w:val="24"/>
        </w:rPr>
        <w:t>мунальной сферы со следующими характеристиками</w:t>
      </w:r>
      <w:r w:rsidRPr="008E4A30">
        <w:rPr>
          <w:rFonts w:ascii="Arial" w:hAnsi="Arial" w:cs="Arial"/>
          <w:sz w:val="24"/>
          <w:szCs w:val="24"/>
        </w:rPr>
        <w:t>:</w:t>
      </w:r>
    </w:p>
    <w:p w14:paraId="6834A640" w14:textId="77777777" w:rsidR="007704C2" w:rsidRPr="008E4A30" w:rsidRDefault="00C5485C" w:rsidP="004F1D82">
      <w:pPr>
        <w:pStyle w:val="12"/>
        <w:shd w:val="clear" w:color="auto" w:fill="auto"/>
        <w:spacing w:after="0" w:line="240" w:lineRule="auto"/>
        <w:ind w:firstLine="708"/>
        <w:jc w:val="both"/>
        <w:rPr>
          <w:rFonts w:ascii="Arial" w:hAnsi="Arial" w:cs="Arial"/>
          <w:sz w:val="24"/>
          <w:szCs w:val="24"/>
        </w:rPr>
      </w:pPr>
      <w:r w:rsidRPr="008E4A30">
        <w:rPr>
          <w:rFonts w:ascii="Arial" w:hAnsi="Arial" w:cs="Arial"/>
          <w:sz w:val="24"/>
          <w:szCs w:val="24"/>
        </w:rPr>
        <w:t>-</w:t>
      </w:r>
      <w:r w:rsidR="001E748D" w:rsidRPr="008E4A30">
        <w:rPr>
          <w:rFonts w:ascii="Arial" w:hAnsi="Arial" w:cs="Arial"/>
          <w:sz w:val="24"/>
          <w:szCs w:val="24"/>
        </w:rPr>
        <w:t xml:space="preserve">уменьшение </w:t>
      </w:r>
      <w:r w:rsidR="007704C2" w:rsidRPr="008E4A30">
        <w:rPr>
          <w:rFonts w:ascii="Arial" w:hAnsi="Arial" w:cs="Arial"/>
          <w:sz w:val="24"/>
          <w:szCs w:val="24"/>
        </w:rPr>
        <w:t>аварийного жилищного фонда, снижение среднего уровня износа жилищного фонда и коммунальной инфраструктуры до нормативного уровня;</w:t>
      </w:r>
    </w:p>
    <w:p w14:paraId="46DADBB6" w14:textId="77777777" w:rsidR="001E748D" w:rsidRPr="008E4A30" w:rsidRDefault="00C5485C" w:rsidP="001E748D">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w:t>
      </w:r>
      <w:r w:rsidR="001E748D" w:rsidRPr="008E4A30">
        <w:rPr>
          <w:rFonts w:ascii="Arial" w:hAnsi="Arial" w:cs="Arial"/>
          <w:sz w:val="24"/>
          <w:szCs w:val="24"/>
        </w:rPr>
        <w:t>улучшение показателей качества, надежности, безопасности и энергоэффективности поставляемых коммунальных ресурсов;</w:t>
      </w:r>
    </w:p>
    <w:p w14:paraId="552BB5A0" w14:textId="131EC4E7" w:rsidR="003D2F75" w:rsidRPr="008E4A30" w:rsidRDefault="003D2F75" w:rsidP="001E748D">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-утверждение программ комплексного развития систем коммунальной инфраструктуры и входящих в их состав схем водоснабжения и водоотведения, схем теплоснабжения;</w:t>
      </w:r>
    </w:p>
    <w:p w14:paraId="08E3932B" w14:textId="77777777" w:rsidR="001E748D" w:rsidRPr="008E4A30" w:rsidRDefault="00C5485C" w:rsidP="001E748D">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w:t>
      </w:r>
      <w:r w:rsidR="001E748D" w:rsidRPr="008E4A30">
        <w:rPr>
          <w:rFonts w:ascii="Arial" w:hAnsi="Arial" w:cs="Arial"/>
          <w:sz w:val="24"/>
          <w:szCs w:val="24"/>
        </w:rPr>
        <w:t>снижение издержек при производстве и поставке коммунальных ресурсов за счет повышения энергоэффективности, внедрения современных форм управления и, как следствие, снижение себестоимости коммунальных услуг.</w:t>
      </w:r>
    </w:p>
    <w:p w14:paraId="1D919C82" w14:textId="77777777" w:rsidR="0028039E" w:rsidRPr="008E4A30" w:rsidRDefault="00C5485C" w:rsidP="007704C2">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Выполнение мероприятий Пр</w:t>
      </w:r>
      <w:r w:rsidR="00FA720B" w:rsidRPr="008E4A30">
        <w:rPr>
          <w:rFonts w:ascii="Arial" w:hAnsi="Arial" w:cs="Arial"/>
          <w:sz w:val="24"/>
          <w:szCs w:val="24"/>
        </w:rPr>
        <w:t>о</w:t>
      </w:r>
      <w:r w:rsidRPr="008E4A30">
        <w:rPr>
          <w:rFonts w:ascii="Arial" w:hAnsi="Arial" w:cs="Arial"/>
          <w:sz w:val="24"/>
          <w:szCs w:val="24"/>
        </w:rPr>
        <w:t xml:space="preserve">граммы приведет </w:t>
      </w:r>
      <w:r w:rsidR="00FA720B" w:rsidRPr="008E4A30">
        <w:rPr>
          <w:rFonts w:ascii="Arial" w:hAnsi="Arial" w:cs="Arial"/>
          <w:sz w:val="24"/>
          <w:szCs w:val="24"/>
        </w:rPr>
        <w:t>к модернизации и обновлению систем коммунальной инфраструктуры района, снижению эксплуатационных затрат, устранению причин возникновения аварийных ситуаций</w:t>
      </w:r>
      <w:r w:rsidR="0028039E" w:rsidRPr="008E4A30">
        <w:rPr>
          <w:rFonts w:ascii="Arial" w:hAnsi="Arial" w:cs="Arial"/>
          <w:sz w:val="24"/>
          <w:szCs w:val="24"/>
        </w:rPr>
        <w:t>.</w:t>
      </w:r>
    </w:p>
    <w:p w14:paraId="762DF06E" w14:textId="77777777" w:rsidR="00E92565" w:rsidRPr="008E4A30" w:rsidRDefault="00E92565"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14:paraId="5B6D978E" w14:textId="77777777" w:rsidR="00C7356A" w:rsidRPr="00B743ED" w:rsidRDefault="00A56300"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743ED">
        <w:rPr>
          <w:rFonts w:ascii="Arial" w:hAnsi="Arial" w:cs="Arial"/>
          <w:sz w:val="24"/>
          <w:szCs w:val="24"/>
        </w:rPr>
        <w:t>5</w:t>
      </w:r>
      <w:r w:rsidR="00C7356A" w:rsidRPr="00B743ED">
        <w:rPr>
          <w:rFonts w:ascii="Arial" w:hAnsi="Arial" w:cs="Arial"/>
          <w:sz w:val="24"/>
          <w:szCs w:val="24"/>
        </w:rPr>
        <w:t>. </w:t>
      </w:r>
      <w:r w:rsidR="00937A51" w:rsidRPr="00B743ED">
        <w:rPr>
          <w:rFonts w:ascii="Arial" w:hAnsi="Arial" w:cs="Arial"/>
          <w:sz w:val="24"/>
          <w:szCs w:val="24"/>
          <w:lang w:eastAsia="ru-RU"/>
        </w:rPr>
        <w:t>ПЕРЕЧЕНЬ ПОДПРОГРАММ</w:t>
      </w:r>
      <w:r w:rsidR="009342CA">
        <w:rPr>
          <w:rFonts w:ascii="Arial" w:hAnsi="Arial" w:cs="Arial"/>
          <w:sz w:val="24"/>
          <w:szCs w:val="24"/>
          <w:lang w:eastAsia="ru-RU"/>
        </w:rPr>
        <w:t xml:space="preserve">, ОТДЕЛЬНЫХ МЕРОПРИЯТИЙ </w:t>
      </w:r>
      <w:r w:rsidR="00937A51" w:rsidRPr="00B743ED">
        <w:rPr>
          <w:rFonts w:ascii="Arial" w:hAnsi="Arial" w:cs="Arial"/>
          <w:sz w:val="24"/>
          <w:szCs w:val="24"/>
          <w:lang w:eastAsia="ru-RU"/>
        </w:rPr>
        <w:t>С УКАЗАНИЕМ СРОКОВ ИХ РЕАЛИЗАЦИИ И ОЖИДАЕМЫХ РЕЗУЛЬТАТОВ</w:t>
      </w:r>
    </w:p>
    <w:p w14:paraId="165C1C7F" w14:textId="77777777" w:rsidR="00A268AA" w:rsidRPr="00B743ED" w:rsidRDefault="00A268AA"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14:paraId="66BDFBEA" w14:textId="77777777" w:rsidR="000133E4" w:rsidRPr="00B743ED" w:rsidRDefault="00A268AA" w:rsidP="00594071">
      <w:pPr>
        <w:autoSpaceDE w:val="0"/>
        <w:autoSpaceDN w:val="0"/>
        <w:adjustRightInd w:val="0"/>
        <w:spacing w:after="0" w:line="240" w:lineRule="auto"/>
        <w:ind w:firstLine="708"/>
        <w:jc w:val="both"/>
        <w:rPr>
          <w:rFonts w:ascii="Arial" w:hAnsi="Arial" w:cs="Arial"/>
          <w:sz w:val="24"/>
          <w:szCs w:val="24"/>
          <w:u w:val="single"/>
        </w:rPr>
      </w:pPr>
      <w:r w:rsidRPr="00B743ED">
        <w:rPr>
          <w:rFonts w:ascii="Arial" w:hAnsi="Arial" w:cs="Arial"/>
          <w:iCs/>
          <w:sz w:val="24"/>
          <w:szCs w:val="24"/>
          <w:u w:val="single"/>
        </w:rPr>
        <w:t>Подпрограмма 1.</w:t>
      </w:r>
      <w:r w:rsidR="00121FE8" w:rsidRPr="00B743ED">
        <w:rPr>
          <w:rFonts w:ascii="Arial" w:hAnsi="Arial" w:cs="Arial"/>
          <w:color w:val="000000"/>
          <w:sz w:val="24"/>
          <w:szCs w:val="24"/>
        </w:rPr>
        <w:t xml:space="preserve"> </w:t>
      </w:r>
      <w:r w:rsidR="000133E4" w:rsidRPr="00B743ED">
        <w:rPr>
          <w:rFonts w:ascii="Arial" w:hAnsi="Arial" w:cs="Arial"/>
          <w:sz w:val="24"/>
          <w:szCs w:val="24"/>
        </w:rPr>
        <w:t>«</w:t>
      </w:r>
      <w:r w:rsidR="00F25CE3" w:rsidRPr="008E4A30">
        <w:rPr>
          <w:rFonts w:ascii="Arial" w:hAnsi="Arial" w:cs="Arial"/>
          <w:sz w:val="24"/>
          <w:szCs w:val="24"/>
        </w:rPr>
        <w:t xml:space="preserve">Энергосбережение и повышение энергетической эффективности </w:t>
      </w:r>
      <w:r w:rsidR="00F25CE3">
        <w:rPr>
          <w:rFonts w:ascii="Arial" w:hAnsi="Arial" w:cs="Arial"/>
          <w:sz w:val="24"/>
          <w:szCs w:val="24"/>
        </w:rPr>
        <w:t>на территории Шу</w:t>
      </w:r>
      <w:r w:rsidR="00F25CE3" w:rsidRPr="008E4A30">
        <w:rPr>
          <w:rFonts w:ascii="Arial" w:hAnsi="Arial" w:cs="Arial"/>
          <w:sz w:val="24"/>
          <w:szCs w:val="24"/>
        </w:rPr>
        <w:t>шенско</w:t>
      </w:r>
      <w:r w:rsidR="00F25CE3">
        <w:rPr>
          <w:rFonts w:ascii="Arial" w:hAnsi="Arial" w:cs="Arial"/>
          <w:sz w:val="24"/>
          <w:szCs w:val="24"/>
        </w:rPr>
        <w:t xml:space="preserve">го </w:t>
      </w:r>
      <w:r w:rsidR="00F25CE3" w:rsidRPr="008E4A30">
        <w:rPr>
          <w:rFonts w:ascii="Arial" w:hAnsi="Arial" w:cs="Arial"/>
          <w:sz w:val="24"/>
          <w:szCs w:val="24"/>
        </w:rPr>
        <w:t>район</w:t>
      </w:r>
      <w:r w:rsidR="00F25CE3">
        <w:rPr>
          <w:rFonts w:ascii="Arial" w:hAnsi="Arial" w:cs="Arial"/>
          <w:sz w:val="24"/>
          <w:szCs w:val="24"/>
        </w:rPr>
        <w:t>а</w:t>
      </w:r>
      <w:r w:rsidR="001C0B16" w:rsidRPr="00B743ED">
        <w:rPr>
          <w:rFonts w:ascii="Arial" w:hAnsi="Arial" w:cs="Arial"/>
          <w:sz w:val="24"/>
          <w:szCs w:val="24"/>
        </w:rPr>
        <w:t>»</w:t>
      </w:r>
      <w:r w:rsidR="000133E4" w:rsidRPr="00B743ED">
        <w:rPr>
          <w:rFonts w:ascii="Arial" w:hAnsi="Arial" w:cs="Arial"/>
          <w:sz w:val="24"/>
          <w:szCs w:val="24"/>
          <w:lang w:eastAsia="ru-RU"/>
        </w:rPr>
        <w:t xml:space="preserve"> (приложение № </w:t>
      </w:r>
      <w:r w:rsidR="0028039E" w:rsidRPr="00B743ED">
        <w:rPr>
          <w:rFonts w:ascii="Arial" w:hAnsi="Arial" w:cs="Arial"/>
          <w:sz w:val="24"/>
          <w:szCs w:val="24"/>
          <w:lang w:eastAsia="ru-RU"/>
        </w:rPr>
        <w:t>1</w:t>
      </w:r>
      <w:r w:rsidR="000133E4" w:rsidRPr="00B743ED">
        <w:rPr>
          <w:rFonts w:ascii="Arial" w:hAnsi="Arial" w:cs="Arial"/>
          <w:sz w:val="24"/>
          <w:szCs w:val="24"/>
          <w:lang w:eastAsia="ru-RU"/>
        </w:rPr>
        <w:t xml:space="preserve"> к </w:t>
      </w:r>
      <w:r w:rsidR="0086667A" w:rsidRPr="00B743ED">
        <w:rPr>
          <w:rFonts w:ascii="Arial" w:hAnsi="Arial" w:cs="Arial"/>
          <w:sz w:val="24"/>
          <w:szCs w:val="24"/>
          <w:lang w:eastAsia="ru-RU"/>
        </w:rPr>
        <w:t xml:space="preserve">муниципальной </w:t>
      </w:r>
      <w:r w:rsidR="000133E4" w:rsidRPr="00B743ED">
        <w:rPr>
          <w:rFonts w:ascii="Arial" w:hAnsi="Arial" w:cs="Arial"/>
          <w:sz w:val="24"/>
          <w:szCs w:val="24"/>
          <w:lang w:eastAsia="ru-RU"/>
        </w:rPr>
        <w:t>программе)</w:t>
      </w:r>
      <w:r w:rsidR="00121FE8" w:rsidRPr="00B743ED">
        <w:rPr>
          <w:rFonts w:ascii="Arial" w:hAnsi="Arial" w:cs="Arial"/>
          <w:sz w:val="24"/>
          <w:szCs w:val="24"/>
          <w:lang w:eastAsia="ru-RU"/>
        </w:rPr>
        <w:t>.</w:t>
      </w:r>
    </w:p>
    <w:p w14:paraId="217640A9" w14:textId="77777777" w:rsidR="001F625D" w:rsidRPr="00B743ED" w:rsidRDefault="001F625D" w:rsidP="009D2EAE">
      <w:pPr>
        <w:autoSpaceDE w:val="0"/>
        <w:autoSpaceDN w:val="0"/>
        <w:adjustRightInd w:val="0"/>
        <w:spacing w:after="0" w:line="240" w:lineRule="auto"/>
        <w:ind w:firstLine="709"/>
        <w:jc w:val="both"/>
        <w:rPr>
          <w:rFonts w:ascii="Arial" w:hAnsi="Arial" w:cs="Arial"/>
          <w:sz w:val="24"/>
          <w:szCs w:val="24"/>
          <w:lang w:eastAsia="ru-RU"/>
        </w:rPr>
      </w:pPr>
      <w:r w:rsidRPr="00B743ED">
        <w:rPr>
          <w:rFonts w:ascii="Arial" w:hAnsi="Arial" w:cs="Arial"/>
          <w:sz w:val="24"/>
          <w:szCs w:val="24"/>
          <w:lang w:eastAsia="ru-RU"/>
        </w:rPr>
        <w:t>Срок ре</w:t>
      </w:r>
      <w:r w:rsidR="004D2187" w:rsidRPr="00B743ED">
        <w:rPr>
          <w:rFonts w:ascii="Arial" w:hAnsi="Arial" w:cs="Arial"/>
          <w:sz w:val="24"/>
          <w:szCs w:val="24"/>
          <w:lang w:eastAsia="ru-RU"/>
        </w:rPr>
        <w:t>ализации подпрограммы – 2014-20</w:t>
      </w:r>
      <w:r w:rsidR="008832A4" w:rsidRPr="00B743ED">
        <w:rPr>
          <w:rFonts w:ascii="Arial" w:hAnsi="Arial" w:cs="Arial"/>
          <w:sz w:val="24"/>
          <w:szCs w:val="24"/>
          <w:lang w:eastAsia="ru-RU"/>
        </w:rPr>
        <w:t>30</w:t>
      </w:r>
      <w:r w:rsidRPr="00B743ED">
        <w:rPr>
          <w:rFonts w:ascii="Arial" w:hAnsi="Arial" w:cs="Arial"/>
          <w:sz w:val="24"/>
          <w:szCs w:val="24"/>
          <w:lang w:eastAsia="ru-RU"/>
        </w:rPr>
        <w:t xml:space="preserve"> годы.</w:t>
      </w:r>
    </w:p>
    <w:p w14:paraId="509B6883" w14:textId="77777777" w:rsidR="00D84451" w:rsidRPr="008E4A30" w:rsidRDefault="00D84451" w:rsidP="009D2EAE">
      <w:pPr>
        <w:spacing w:line="240" w:lineRule="auto"/>
        <w:jc w:val="both"/>
        <w:rPr>
          <w:rFonts w:ascii="Arial" w:hAnsi="Arial" w:cs="Arial"/>
          <w:sz w:val="24"/>
          <w:szCs w:val="24"/>
        </w:rPr>
      </w:pPr>
      <w:r w:rsidRPr="008E4A30">
        <w:rPr>
          <w:rFonts w:ascii="Arial" w:hAnsi="Arial" w:cs="Arial"/>
          <w:sz w:val="24"/>
          <w:szCs w:val="24"/>
        </w:rPr>
        <w:lastRenderedPageBreak/>
        <w:t>При реализации мероприятий по энергосбережению и повышении энергетической эффективности должны быть достигнуты конкретные результаты:</w:t>
      </w:r>
    </w:p>
    <w:p w14:paraId="7505509D" w14:textId="77777777" w:rsidR="00D84451" w:rsidRPr="008E4A30" w:rsidRDefault="004F1D82" w:rsidP="009D2EAE">
      <w:pPr>
        <w:spacing w:after="0" w:line="240" w:lineRule="auto"/>
        <w:jc w:val="both"/>
        <w:rPr>
          <w:rFonts w:ascii="Arial" w:hAnsi="Arial" w:cs="Arial"/>
          <w:sz w:val="24"/>
          <w:szCs w:val="24"/>
        </w:rPr>
      </w:pPr>
      <w:r>
        <w:rPr>
          <w:rFonts w:ascii="Arial" w:hAnsi="Arial" w:cs="Arial"/>
          <w:sz w:val="24"/>
          <w:szCs w:val="24"/>
        </w:rPr>
        <w:tab/>
        <w:t>1. Бюджетные учреждения:</w:t>
      </w:r>
    </w:p>
    <w:p w14:paraId="67F28DDF" w14:textId="77777777" w:rsidR="00D84451" w:rsidRPr="008E4A30" w:rsidRDefault="00D84451" w:rsidP="009D2EAE">
      <w:pPr>
        <w:spacing w:after="0" w:line="240" w:lineRule="auto"/>
        <w:ind w:firstLine="708"/>
        <w:jc w:val="both"/>
        <w:rPr>
          <w:rFonts w:ascii="Arial" w:hAnsi="Arial" w:cs="Arial"/>
          <w:sz w:val="24"/>
          <w:szCs w:val="24"/>
        </w:rPr>
      </w:pPr>
      <w:r w:rsidRPr="008E4A30">
        <w:rPr>
          <w:rFonts w:ascii="Arial" w:hAnsi="Arial" w:cs="Arial"/>
          <w:sz w:val="24"/>
          <w:szCs w:val="24"/>
        </w:rPr>
        <w:t xml:space="preserve">- обеспечение нормальных климатических условий </w:t>
      </w:r>
      <w:r w:rsidR="004F1D82" w:rsidRPr="008E4A30">
        <w:rPr>
          <w:rFonts w:ascii="Arial" w:hAnsi="Arial" w:cs="Arial"/>
          <w:sz w:val="24"/>
          <w:szCs w:val="24"/>
        </w:rPr>
        <w:t>во всех муниципальных зданиях</w:t>
      </w:r>
      <w:r w:rsidRPr="008E4A30">
        <w:rPr>
          <w:rFonts w:ascii="Arial" w:hAnsi="Arial" w:cs="Arial"/>
          <w:sz w:val="24"/>
          <w:szCs w:val="24"/>
        </w:rPr>
        <w:t>;</w:t>
      </w:r>
    </w:p>
    <w:p w14:paraId="5F398125" w14:textId="77777777" w:rsidR="00D84451" w:rsidRPr="008E4A30" w:rsidRDefault="00D84451" w:rsidP="009D2EAE">
      <w:pPr>
        <w:spacing w:after="0" w:line="240" w:lineRule="auto"/>
        <w:jc w:val="both"/>
        <w:rPr>
          <w:rFonts w:ascii="Arial" w:hAnsi="Arial" w:cs="Arial"/>
          <w:sz w:val="24"/>
          <w:szCs w:val="24"/>
        </w:rPr>
      </w:pPr>
      <w:r w:rsidRPr="008E4A30">
        <w:rPr>
          <w:rFonts w:ascii="Arial" w:hAnsi="Arial" w:cs="Arial"/>
          <w:sz w:val="24"/>
          <w:szCs w:val="24"/>
        </w:rPr>
        <w:tab/>
        <w:t>- повышение заинтересованности в энергосбережении;</w:t>
      </w:r>
    </w:p>
    <w:p w14:paraId="3C1C602D" w14:textId="77777777" w:rsidR="00D84451" w:rsidRPr="008E4A30" w:rsidRDefault="00D84451" w:rsidP="009D2EAE">
      <w:pPr>
        <w:spacing w:after="0" w:line="240" w:lineRule="auto"/>
        <w:jc w:val="both"/>
        <w:rPr>
          <w:rFonts w:ascii="Arial" w:hAnsi="Arial" w:cs="Arial"/>
          <w:sz w:val="24"/>
          <w:szCs w:val="24"/>
        </w:rPr>
      </w:pPr>
      <w:r w:rsidRPr="008E4A30">
        <w:rPr>
          <w:rFonts w:ascii="Arial" w:hAnsi="Arial" w:cs="Arial"/>
          <w:sz w:val="24"/>
          <w:szCs w:val="24"/>
        </w:rPr>
        <w:tab/>
        <w:t>- сокращение расходов тепловой и электрической энергии в муниципальных учреждениях на 3,0%;</w:t>
      </w:r>
    </w:p>
    <w:p w14:paraId="27A2823B" w14:textId="77777777" w:rsidR="00D84451" w:rsidRPr="008E4A30" w:rsidRDefault="00D84451" w:rsidP="009D2EAE">
      <w:pPr>
        <w:spacing w:after="0" w:line="240" w:lineRule="auto"/>
        <w:jc w:val="both"/>
        <w:rPr>
          <w:rFonts w:ascii="Arial" w:hAnsi="Arial" w:cs="Arial"/>
          <w:sz w:val="24"/>
          <w:szCs w:val="24"/>
        </w:rPr>
      </w:pPr>
      <w:r w:rsidRPr="008E4A30">
        <w:rPr>
          <w:rFonts w:ascii="Arial" w:hAnsi="Arial" w:cs="Arial"/>
          <w:sz w:val="24"/>
          <w:szCs w:val="24"/>
        </w:rPr>
        <w:tab/>
        <w:t>- экономия потребления воды в муниципальных учреждениях на 3,0%.</w:t>
      </w:r>
    </w:p>
    <w:p w14:paraId="206AC9C8" w14:textId="77777777" w:rsidR="00D84451" w:rsidRPr="008E4A30" w:rsidRDefault="00D84451" w:rsidP="009D2EAE">
      <w:pPr>
        <w:spacing w:after="0" w:line="240" w:lineRule="auto"/>
        <w:jc w:val="both"/>
        <w:rPr>
          <w:rFonts w:ascii="Arial" w:hAnsi="Arial" w:cs="Arial"/>
          <w:sz w:val="24"/>
          <w:szCs w:val="24"/>
        </w:rPr>
      </w:pPr>
      <w:r w:rsidRPr="008E4A30">
        <w:rPr>
          <w:rFonts w:ascii="Arial" w:hAnsi="Arial" w:cs="Arial"/>
          <w:sz w:val="24"/>
          <w:szCs w:val="24"/>
        </w:rPr>
        <w:tab/>
        <w:t>2. Предприятия коммунального комплекса:</w:t>
      </w:r>
    </w:p>
    <w:p w14:paraId="3BCBC7E9" w14:textId="77777777" w:rsidR="00D84451" w:rsidRPr="008E4A30" w:rsidRDefault="00D84451" w:rsidP="009D2EAE">
      <w:pPr>
        <w:spacing w:after="0" w:line="240" w:lineRule="auto"/>
        <w:jc w:val="both"/>
        <w:rPr>
          <w:rFonts w:ascii="Arial" w:hAnsi="Arial" w:cs="Arial"/>
          <w:sz w:val="24"/>
          <w:szCs w:val="24"/>
        </w:rPr>
      </w:pPr>
      <w:r w:rsidRPr="008E4A30">
        <w:rPr>
          <w:rFonts w:ascii="Arial" w:hAnsi="Arial" w:cs="Arial"/>
          <w:sz w:val="24"/>
          <w:szCs w:val="24"/>
        </w:rPr>
        <w:tab/>
        <w:t>- снижение затрат на твердое топливо на выработку тепловой энергии;</w:t>
      </w:r>
    </w:p>
    <w:p w14:paraId="13C10FB6" w14:textId="77777777" w:rsidR="00D84451" w:rsidRPr="008E4A30" w:rsidRDefault="00D84451" w:rsidP="009D2EAE">
      <w:pPr>
        <w:spacing w:after="0" w:line="240" w:lineRule="auto"/>
        <w:jc w:val="both"/>
        <w:rPr>
          <w:rFonts w:ascii="Arial" w:hAnsi="Arial" w:cs="Arial"/>
          <w:sz w:val="24"/>
          <w:szCs w:val="24"/>
        </w:rPr>
      </w:pPr>
      <w:r w:rsidRPr="008E4A30">
        <w:rPr>
          <w:rFonts w:ascii="Arial" w:hAnsi="Arial" w:cs="Arial"/>
          <w:sz w:val="24"/>
          <w:szCs w:val="24"/>
        </w:rPr>
        <w:tab/>
        <w:t>- снижение объемов потерь сетевой воды при ее транспортировке до 10,0%;</w:t>
      </w:r>
    </w:p>
    <w:p w14:paraId="70847954" w14:textId="77777777" w:rsidR="00D84451" w:rsidRPr="008E4A30" w:rsidRDefault="00D84451" w:rsidP="009D2EAE">
      <w:pPr>
        <w:spacing w:after="0" w:line="240" w:lineRule="auto"/>
        <w:jc w:val="both"/>
        <w:rPr>
          <w:rFonts w:ascii="Arial" w:hAnsi="Arial" w:cs="Arial"/>
          <w:sz w:val="24"/>
          <w:szCs w:val="24"/>
        </w:rPr>
      </w:pPr>
      <w:r w:rsidRPr="008E4A30">
        <w:rPr>
          <w:rFonts w:ascii="Arial" w:hAnsi="Arial" w:cs="Arial"/>
          <w:sz w:val="24"/>
          <w:szCs w:val="24"/>
        </w:rPr>
        <w:tab/>
        <w:t>- снижение количества аварий на сетях теплоснабжения, водоснабжения на 6,0%;</w:t>
      </w:r>
    </w:p>
    <w:p w14:paraId="252F7EE8" w14:textId="77777777" w:rsidR="00D84451" w:rsidRPr="008E4A30" w:rsidRDefault="00D84451" w:rsidP="009D2EAE">
      <w:pPr>
        <w:spacing w:after="0" w:line="240" w:lineRule="auto"/>
        <w:jc w:val="both"/>
        <w:rPr>
          <w:rFonts w:ascii="Arial" w:hAnsi="Arial" w:cs="Arial"/>
          <w:sz w:val="24"/>
          <w:szCs w:val="24"/>
        </w:rPr>
      </w:pPr>
      <w:r w:rsidRPr="008E4A30">
        <w:rPr>
          <w:rFonts w:ascii="Arial" w:hAnsi="Arial" w:cs="Arial"/>
          <w:sz w:val="24"/>
          <w:szCs w:val="24"/>
        </w:rPr>
        <w:tab/>
        <w:t>- снижение объемов электрической энергии, используемой при производстве и транспортировке тепловой энергии до 150,0 тыс.</w:t>
      </w:r>
      <w:r w:rsidR="00B7146A" w:rsidRPr="008E4A30">
        <w:rPr>
          <w:rFonts w:ascii="Arial" w:hAnsi="Arial" w:cs="Arial"/>
          <w:sz w:val="24"/>
          <w:szCs w:val="24"/>
        </w:rPr>
        <w:t xml:space="preserve"> </w:t>
      </w:r>
      <w:r w:rsidRPr="008E4A30">
        <w:rPr>
          <w:rFonts w:ascii="Arial" w:hAnsi="Arial" w:cs="Arial"/>
          <w:sz w:val="24"/>
          <w:szCs w:val="24"/>
        </w:rPr>
        <w:t>кВт.</w:t>
      </w:r>
      <w:r w:rsidR="00B7146A" w:rsidRPr="008E4A30">
        <w:rPr>
          <w:rFonts w:ascii="Arial" w:hAnsi="Arial" w:cs="Arial"/>
          <w:sz w:val="24"/>
          <w:szCs w:val="24"/>
        </w:rPr>
        <w:t xml:space="preserve"> </w:t>
      </w:r>
      <w:r w:rsidRPr="008E4A30">
        <w:rPr>
          <w:rFonts w:ascii="Arial" w:hAnsi="Arial" w:cs="Arial"/>
          <w:sz w:val="24"/>
          <w:szCs w:val="24"/>
        </w:rPr>
        <w:t>час</w:t>
      </w:r>
    </w:p>
    <w:p w14:paraId="2A2459A2" w14:textId="77777777" w:rsidR="00D84451" w:rsidRPr="008E4A30" w:rsidRDefault="00D84451" w:rsidP="009D2EAE">
      <w:pPr>
        <w:spacing w:after="0" w:line="240" w:lineRule="auto"/>
        <w:jc w:val="both"/>
        <w:rPr>
          <w:rFonts w:ascii="Arial" w:hAnsi="Arial" w:cs="Arial"/>
          <w:sz w:val="24"/>
          <w:szCs w:val="24"/>
        </w:rPr>
      </w:pPr>
      <w:r w:rsidRPr="008E4A30">
        <w:rPr>
          <w:rFonts w:ascii="Arial" w:hAnsi="Arial" w:cs="Arial"/>
          <w:sz w:val="24"/>
          <w:szCs w:val="24"/>
        </w:rPr>
        <w:tab/>
        <w:t>- снижение расхода электроэнергии, затрачиваемой на подъем и транспортировку воды, на 9,0%.</w:t>
      </w:r>
    </w:p>
    <w:p w14:paraId="4F8F5D0A" w14:textId="77777777" w:rsidR="00880193" w:rsidRPr="00B743ED" w:rsidRDefault="00880193" w:rsidP="00594071">
      <w:pPr>
        <w:autoSpaceDE w:val="0"/>
        <w:autoSpaceDN w:val="0"/>
        <w:adjustRightInd w:val="0"/>
        <w:spacing w:after="0" w:line="240" w:lineRule="auto"/>
        <w:ind w:firstLine="708"/>
        <w:jc w:val="both"/>
        <w:rPr>
          <w:rFonts w:ascii="Arial" w:hAnsi="Arial" w:cs="Arial"/>
          <w:sz w:val="24"/>
          <w:szCs w:val="24"/>
        </w:rPr>
      </w:pPr>
      <w:r w:rsidRPr="00B743ED">
        <w:rPr>
          <w:rFonts w:ascii="Arial" w:eastAsia="Times New Roman" w:hAnsi="Arial" w:cs="Arial"/>
          <w:sz w:val="24"/>
          <w:szCs w:val="24"/>
          <w:u w:val="single"/>
          <w:lang w:eastAsia="ru-RU"/>
        </w:rPr>
        <w:t>Подпрограмма 2.</w:t>
      </w:r>
      <w:r w:rsidRPr="00B743ED">
        <w:rPr>
          <w:rFonts w:ascii="Arial" w:eastAsia="Times New Roman" w:hAnsi="Arial" w:cs="Arial"/>
          <w:sz w:val="24"/>
          <w:szCs w:val="24"/>
          <w:lang w:eastAsia="ru-RU"/>
        </w:rPr>
        <w:t xml:space="preserve"> </w:t>
      </w:r>
      <w:r w:rsidRPr="00B743ED">
        <w:rPr>
          <w:rFonts w:ascii="Arial" w:hAnsi="Arial" w:cs="Arial"/>
          <w:sz w:val="24"/>
          <w:szCs w:val="24"/>
        </w:rPr>
        <w:t xml:space="preserve">«Чистая вода Шушенского района» </w:t>
      </w:r>
      <w:r w:rsidR="008820FF" w:rsidRPr="00B743ED">
        <w:rPr>
          <w:rFonts w:ascii="Arial" w:hAnsi="Arial" w:cs="Arial"/>
          <w:sz w:val="24"/>
          <w:szCs w:val="24"/>
          <w:lang w:eastAsia="ru-RU"/>
        </w:rPr>
        <w:t>(приложение № 2</w:t>
      </w:r>
      <w:r w:rsidR="004F1D82" w:rsidRPr="00B743ED">
        <w:rPr>
          <w:rFonts w:ascii="Arial" w:hAnsi="Arial" w:cs="Arial"/>
          <w:sz w:val="24"/>
          <w:szCs w:val="24"/>
          <w:lang w:eastAsia="ru-RU"/>
        </w:rPr>
        <w:t xml:space="preserve"> к муниципальной </w:t>
      </w:r>
      <w:r w:rsidR="008820FF" w:rsidRPr="00B743ED">
        <w:rPr>
          <w:rFonts w:ascii="Arial" w:hAnsi="Arial" w:cs="Arial"/>
          <w:sz w:val="24"/>
          <w:szCs w:val="24"/>
          <w:lang w:eastAsia="ru-RU"/>
        </w:rPr>
        <w:t>программе).</w:t>
      </w:r>
    </w:p>
    <w:p w14:paraId="49F12385" w14:textId="77777777" w:rsidR="00880193" w:rsidRPr="008E4A30" w:rsidRDefault="00880193" w:rsidP="00880193">
      <w:pPr>
        <w:autoSpaceDE w:val="0"/>
        <w:autoSpaceDN w:val="0"/>
        <w:adjustRightInd w:val="0"/>
        <w:spacing w:after="0" w:line="240" w:lineRule="auto"/>
        <w:ind w:firstLine="709"/>
        <w:jc w:val="both"/>
        <w:rPr>
          <w:rFonts w:ascii="Arial" w:hAnsi="Arial" w:cs="Arial"/>
          <w:sz w:val="24"/>
          <w:szCs w:val="24"/>
          <w:lang w:eastAsia="ru-RU"/>
        </w:rPr>
      </w:pPr>
      <w:r w:rsidRPr="00B743ED">
        <w:rPr>
          <w:rFonts w:ascii="Arial" w:hAnsi="Arial" w:cs="Arial"/>
          <w:sz w:val="24"/>
          <w:szCs w:val="24"/>
          <w:lang w:eastAsia="ru-RU"/>
        </w:rPr>
        <w:t>Срок ре</w:t>
      </w:r>
      <w:r w:rsidR="004D2187" w:rsidRPr="00B743ED">
        <w:rPr>
          <w:rFonts w:ascii="Arial" w:hAnsi="Arial" w:cs="Arial"/>
          <w:sz w:val="24"/>
          <w:szCs w:val="24"/>
          <w:lang w:eastAsia="ru-RU"/>
        </w:rPr>
        <w:t>ализации подпрограммы –</w:t>
      </w:r>
      <w:r w:rsidR="004D2187">
        <w:rPr>
          <w:rFonts w:ascii="Arial" w:hAnsi="Arial" w:cs="Arial"/>
          <w:sz w:val="24"/>
          <w:szCs w:val="24"/>
          <w:lang w:eastAsia="ru-RU"/>
        </w:rPr>
        <w:t xml:space="preserve"> 2014-20</w:t>
      </w:r>
      <w:r w:rsidR="008832A4">
        <w:rPr>
          <w:rFonts w:ascii="Arial" w:hAnsi="Arial" w:cs="Arial"/>
          <w:sz w:val="24"/>
          <w:szCs w:val="24"/>
          <w:lang w:eastAsia="ru-RU"/>
        </w:rPr>
        <w:t>30</w:t>
      </w:r>
      <w:r w:rsidRPr="008E4A30">
        <w:rPr>
          <w:rFonts w:ascii="Arial" w:hAnsi="Arial" w:cs="Arial"/>
          <w:sz w:val="24"/>
          <w:szCs w:val="24"/>
          <w:lang w:eastAsia="ru-RU"/>
        </w:rPr>
        <w:t xml:space="preserve"> годы.</w:t>
      </w:r>
    </w:p>
    <w:p w14:paraId="42EC8BD2" w14:textId="77777777" w:rsidR="00880193" w:rsidRPr="008E4A30" w:rsidRDefault="00880193" w:rsidP="00D55E81">
      <w:pPr>
        <w:autoSpaceDE w:val="0"/>
        <w:autoSpaceDN w:val="0"/>
        <w:adjustRightInd w:val="0"/>
        <w:spacing w:after="0"/>
        <w:ind w:firstLine="851"/>
        <w:contextualSpacing/>
        <w:jc w:val="both"/>
        <w:outlineLvl w:val="1"/>
        <w:rPr>
          <w:rFonts w:ascii="Arial" w:hAnsi="Arial" w:cs="Arial"/>
          <w:sz w:val="24"/>
          <w:szCs w:val="24"/>
        </w:rPr>
      </w:pPr>
      <w:r w:rsidRPr="008E4A30">
        <w:rPr>
          <w:rFonts w:ascii="Arial" w:hAnsi="Arial" w:cs="Arial"/>
          <w:sz w:val="24"/>
          <w:szCs w:val="24"/>
        </w:rPr>
        <w:t xml:space="preserve">При реализации мероприятий подпрограммы </w:t>
      </w:r>
      <w:r w:rsidR="0056540B" w:rsidRPr="008E4A30">
        <w:rPr>
          <w:rFonts w:ascii="Arial" w:hAnsi="Arial" w:cs="Arial"/>
          <w:sz w:val="24"/>
          <w:szCs w:val="24"/>
        </w:rPr>
        <w:t>будет получен экологический эффект:</w:t>
      </w:r>
    </w:p>
    <w:p w14:paraId="07BCBD5A" w14:textId="77777777" w:rsidR="00880193" w:rsidRPr="008E4A30" w:rsidRDefault="00880193" w:rsidP="00D55E81">
      <w:pPr>
        <w:autoSpaceDE w:val="0"/>
        <w:autoSpaceDN w:val="0"/>
        <w:adjustRightInd w:val="0"/>
        <w:spacing w:after="0"/>
        <w:ind w:firstLine="851"/>
        <w:contextualSpacing/>
        <w:jc w:val="both"/>
        <w:outlineLvl w:val="1"/>
        <w:rPr>
          <w:rFonts w:ascii="Arial" w:hAnsi="Arial" w:cs="Arial"/>
          <w:color w:val="000000"/>
          <w:sz w:val="24"/>
          <w:szCs w:val="24"/>
        </w:rPr>
      </w:pPr>
      <w:r w:rsidRPr="008E4A30">
        <w:rPr>
          <w:rFonts w:ascii="Arial" w:hAnsi="Arial" w:cs="Arial"/>
          <w:color w:val="000000"/>
          <w:sz w:val="24"/>
          <w:szCs w:val="24"/>
        </w:rPr>
        <w:t xml:space="preserve"> </w:t>
      </w:r>
      <w:r w:rsidR="0056540B" w:rsidRPr="008E4A30">
        <w:rPr>
          <w:rFonts w:ascii="Arial" w:hAnsi="Arial" w:cs="Arial"/>
          <w:color w:val="000000"/>
          <w:sz w:val="24"/>
          <w:szCs w:val="24"/>
        </w:rPr>
        <w:t>-</w:t>
      </w:r>
      <w:r w:rsidRPr="008E4A30">
        <w:rPr>
          <w:rFonts w:ascii="Arial" w:hAnsi="Arial" w:cs="Arial"/>
          <w:color w:val="000000"/>
          <w:sz w:val="24"/>
          <w:szCs w:val="24"/>
        </w:rPr>
        <w:t>снижение удельного веса проб воды, отбор которых произведен из водопроводной сети и которые не отвечают гигиеническим нормативам по санитарно-химическим показателям;</w:t>
      </w:r>
    </w:p>
    <w:p w14:paraId="6EB8D2CD" w14:textId="77777777" w:rsidR="00880193" w:rsidRPr="008E4A30" w:rsidRDefault="00880193" w:rsidP="00D55E81">
      <w:pPr>
        <w:autoSpaceDE w:val="0"/>
        <w:autoSpaceDN w:val="0"/>
        <w:adjustRightInd w:val="0"/>
        <w:spacing w:after="0"/>
        <w:ind w:firstLine="851"/>
        <w:contextualSpacing/>
        <w:jc w:val="both"/>
        <w:outlineLvl w:val="1"/>
        <w:rPr>
          <w:rFonts w:ascii="Arial" w:hAnsi="Arial" w:cs="Arial"/>
          <w:color w:val="000000"/>
          <w:sz w:val="24"/>
          <w:szCs w:val="24"/>
        </w:rPr>
      </w:pPr>
      <w:r w:rsidRPr="008E4A30">
        <w:rPr>
          <w:rFonts w:ascii="Arial" w:hAnsi="Arial" w:cs="Arial"/>
          <w:color w:val="000000"/>
          <w:sz w:val="24"/>
          <w:szCs w:val="24"/>
        </w:rPr>
        <w:t xml:space="preserve">- снижение удельного веса проб воды, отбор которых из водопроводной сети и которые не отвечают гигиеническим нормативам по </w:t>
      </w:r>
      <w:r w:rsidR="00285926">
        <w:rPr>
          <w:rFonts w:ascii="Arial" w:hAnsi="Arial" w:cs="Arial"/>
          <w:color w:val="000000"/>
          <w:sz w:val="24"/>
          <w:szCs w:val="24"/>
        </w:rPr>
        <w:t>микробиологическим показателям;</w:t>
      </w:r>
    </w:p>
    <w:p w14:paraId="437BE9A6" w14:textId="77777777" w:rsidR="0056540B" w:rsidRPr="008E4A30" w:rsidRDefault="0056540B" w:rsidP="004F1D82">
      <w:pPr>
        <w:autoSpaceDE w:val="0"/>
        <w:autoSpaceDN w:val="0"/>
        <w:adjustRightInd w:val="0"/>
        <w:spacing w:after="0"/>
        <w:ind w:firstLine="708"/>
        <w:contextualSpacing/>
        <w:jc w:val="both"/>
        <w:outlineLvl w:val="1"/>
        <w:rPr>
          <w:rFonts w:ascii="Arial" w:hAnsi="Arial" w:cs="Arial"/>
          <w:sz w:val="24"/>
          <w:szCs w:val="24"/>
        </w:rPr>
      </w:pPr>
      <w:r w:rsidRPr="008E4A30">
        <w:rPr>
          <w:rFonts w:ascii="Arial" w:hAnsi="Arial" w:cs="Arial"/>
          <w:sz w:val="24"/>
          <w:szCs w:val="24"/>
        </w:rPr>
        <w:t>При реализации мероприятий подпрограммы ожидается достижение следующих результатов:</w:t>
      </w:r>
    </w:p>
    <w:p w14:paraId="03BF63CB" w14:textId="5DD5076D" w:rsidR="00880193" w:rsidRPr="008E4A30" w:rsidRDefault="00880193" w:rsidP="00D55E81">
      <w:pPr>
        <w:autoSpaceDE w:val="0"/>
        <w:autoSpaceDN w:val="0"/>
        <w:adjustRightInd w:val="0"/>
        <w:spacing w:after="0"/>
        <w:ind w:firstLine="851"/>
        <w:contextualSpacing/>
        <w:jc w:val="both"/>
        <w:outlineLvl w:val="1"/>
        <w:rPr>
          <w:rFonts w:ascii="Arial" w:hAnsi="Arial" w:cs="Arial"/>
          <w:color w:val="000000"/>
          <w:sz w:val="24"/>
          <w:szCs w:val="24"/>
        </w:rPr>
      </w:pPr>
      <w:r w:rsidRPr="008E4A30">
        <w:rPr>
          <w:rFonts w:ascii="Arial" w:hAnsi="Arial" w:cs="Arial"/>
          <w:color w:val="000000"/>
          <w:sz w:val="24"/>
          <w:szCs w:val="24"/>
        </w:rPr>
        <w:t>- снижение</w:t>
      </w:r>
      <w:r w:rsidR="005608F4">
        <w:rPr>
          <w:rFonts w:ascii="Arial" w:hAnsi="Arial" w:cs="Arial"/>
          <w:color w:val="000000"/>
          <w:sz w:val="24"/>
          <w:szCs w:val="24"/>
        </w:rPr>
        <w:t xml:space="preserve"> </w:t>
      </w:r>
      <w:r w:rsidRPr="008E4A30">
        <w:rPr>
          <w:rFonts w:ascii="Arial" w:hAnsi="Arial" w:cs="Arial"/>
          <w:color w:val="000000"/>
          <w:sz w:val="24"/>
          <w:szCs w:val="24"/>
        </w:rPr>
        <w:t xml:space="preserve">числа аварий в системах водоснабжения, водоотведения и очистки сточных вод в год на </w:t>
      </w:r>
      <w:smartTag w:uri="urn:schemas-microsoft-com:office:smarttags" w:element="metricconverter">
        <w:smartTagPr>
          <w:attr w:name="ProductID" w:val="1000 км"/>
        </w:smartTagPr>
        <w:r w:rsidRPr="008E4A30">
          <w:rPr>
            <w:rFonts w:ascii="Arial" w:hAnsi="Arial" w:cs="Arial"/>
            <w:color w:val="000000"/>
            <w:sz w:val="24"/>
            <w:szCs w:val="24"/>
          </w:rPr>
          <w:t>1000 км</w:t>
        </w:r>
      </w:smartTag>
      <w:r w:rsidRPr="008E4A30">
        <w:rPr>
          <w:rFonts w:ascii="Arial" w:hAnsi="Arial" w:cs="Arial"/>
          <w:color w:val="000000"/>
          <w:sz w:val="24"/>
          <w:szCs w:val="24"/>
        </w:rPr>
        <w:t xml:space="preserve"> сетей на 3 ед.</w:t>
      </w:r>
    </w:p>
    <w:p w14:paraId="60641818" w14:textId="77777777" w:rsidR="00880193" w:rsidRPr="008E4A30" w:rsidRDefault="00880193" w:rsidP="00D55E81">
      <w:pPr>
        <w:autoSpaceDE w:val="0"/>
        <w:autoSpaceDN w:val="0"/>
        <w:adjustRightInd w:val="0"/>
        <w:spacing w:after="0"/>
        <w:ind w:firstLine="851"/>
        <w:contextualSpacing/>
        <w:jc w:val="both"/>
        <w:outlineLvl w:val="1"/>
        <w:rPr>
          <w:rFonts w:ascii="Arial" w:hAnsi="Arial" w:cs="Arial"/>
          <w:color w:val="000000"/>
          <w:sz w:val="24"/>
          <w:szCs w:val="24"/>
        </w:rPr>
      </w:pPr>
      <w:r w:rsidRPr="008E4A30">
        <w:rPr>
          <w:rFonts w:ascii="Arial" w:hAnsi="Arial" w:cs="Arial"/>
          <w:color w:val="000000"/>
          <w:sz w:val="24"/>
          <w:szCs w:val="24"/>
        </w:rPr>
        <w:t>-увеличение доли сточных вод, очищенных до нормативных значений, в общем объеме сточных вод, пропущенных через очистные сооружения;</w:t>
      </w:r>
    </w:p>
    <w:p w14:paraId="7AFD3724" w14:textId="77777777" w:rsidR="00880193" w:rsidRPr="008E4A30" w:rsidRDefault="00880193" w:rsidP="00D55E81">
      <w:pPr>
        <w:autoSpaceDE w:val="0"/>
        <w:autoSpaceDN w:val="0"/>
        <w:adjustRightInd w:val="0"/>
        <w:spacing w:after="0"/>
        <w:ind w:firstLine="851"/>
        <w:contextualSpacing/>
        <w:jc w:val="both"/>
        <w:outlineLvl w:val="1"/>
        <w:rPr>
          <w:rFonts w:ascii="Arial" w:hAnsi="Arial" w:cs="Arial"/>
          <w:color w:val="000000"/>
          <w:sz w:val="24"/>
          <w:szCs w:val="24"/>
        </w:rPr>
      </w:pPr>
      <w:r w:rsidRPr="008E4A30">
        <w:rPr>
          <w:rFonts w:ascii="Arial" w:hAnsi="Arial" w:cs="Arial"/>
          <w:color w:val="000000"/>
          <w:sz w:val="24"/>
          <w:szCs w:val="24"/>
        </w:rPr>
        <w:t>-</w:t>
      </w:r>
      <w:r w:rsidR="007F2F90">
        <w:rPr>
          <w:rFonts w:ascii="Arial" w:hAnsi="Arial" w:cs="Arial"/>
          <w:color w:val="000000"/>
          <w:sz w:val="24"/>
          <w:szCs w:val="24"/>
        </w:rPr>
        <w:t xml:space="preserve"> </w:t>
      </w:r>
      <w:r w:rsidRPr="008E4A30">
        <w:rPr>
          <w:rFonts w:ascii="Arial" w:hAnsi="Arial" w:cs="Arial"/>
          <w:color w:val="000000"/>
          <w:sz w:val="24"/>
          <w:szCs w:val="24"/>
        </w:rPr>
        <w:t>увеличение обеспеченности населения централизованными услугами водоснабжения;</w:t>
      </w:r>
    </w:p>
    <w:p w14:paraId="5F396BE5" w14:textId="77777777" w:rsidR="00880193" w:rsidRDefault="00880193" w:rsidP="00D55E81">
      <w:pPr>
        <w:overflowPunct w:val="0"/>
        <w:autoSpaceDE w:val="0"/>
        <w:autoSpaceDN w:val="0"/>
        <w:adjustRightInd w:val="0"/>
        <w:spacing w:after="0" w:line="240" w:lineRule="auto"/>
        <w:ind w:firstLine="851"/>
        <w:contextualSpacing/>
        <w:jc w:val="both"/>
        <w:textAlignment w:val="baseline"/>
        <w:rPr>
          <w:rFonts w:ascii="Arial" w:hAnsi="Arial" w:cs="Arial"/>
          <w:color w:val="000000"/>
          <w:sz w:val="24"/>
          <w:szCs w:val="24"/>
        </w:rPr>
      </w:pPr>
      <w:r w:rsidRPr="008E4A30">
        <w:rPr>
          <w:rFonts w:ascii="Arial" w:hAnsi="Arial" w:cs="Arial"/>
          <w:color w:val="000000"/>
          <w:sz w:val="24"/>
          <w:szCs w:val="24"/>
        </w:rPr>
        <w:t>- увеличение обеспеченности населения централиз</w:t>
      </w:r>
      <w:r w:rsidR="007F2F90">
        <w:rPr>
          <w:rFonts w:ascii="Arial" w:hAnsi="Arial" w:cs="Arial"/>
          <w:color w:val="000000"/>
          <w:sz w:val="24"/>
          <w:szCs w:val="24"/>
        </w:rPr>
        <w:t>ованными услугами водоотведения.</w:t>
      </w:r>
    </w:p>
    <w:p w14:paraId="38ED07EF" w14:textId="77777777" w:rsidR="00E92565" w:rsidRPr="008E4A30" w:rsidRDefault="00E92565" w:rsidP="00D55E81">
      <w:pPr>
        <w:overflowPunct w:val="0"/>
        <w:autoSpaceDE w:val="0"/>
        <w:autoSpaceDN w:val="0"/>
        <w:adjustRightInd w:val="0"/>
        <w:spacing w:after="0" w:line="240" w:lineRule="auto"/>
        <w:ind w:firstLine="851"/>
        <w:contextualSpacing/>
        <w:jc w:val="both"/>
        <w:textAlignment w:val="baseline"/>
        <w:rPr>
          <w:rFonts w:ascii="Arial" w:hAnsi="Arial" w:cs="Arial"/>
          <w:color w:val="000000"/>
          <w:sz w:val="24"/>
          <w:szCs w:val="24"/>
        </w:rPr>
      </w:pPr>
    </w:p>
    <w:p w14:paraId="78562A32" w14:textId="77777777" w:rsidR="008820FF" w:rsidRPr="00B743ED" w:rsidRDefault="00594071" w:rsidP="00594071">
      <w:pPr>
        <w:overflowPunct w:val="0"/>
        <w:autoSpaceDE w:val="0"/>
        <w:autoSpaceDN w:val="0"/>
        <w:adjustRightInd w:val="0"/>
        <w:spacing w:after="0" w:line="240" w:lineRule="auto"/>
        <w:ind w:firstLine="708"/>
        <w:contextualSpacing/>
        <w:jc w:val="both"/>
        <w:textAlignment w:val="baseline"/>
        <w:rPr>
          <w:rFonts w:ascii="Arial" w:hAnsi="Arial" w:cs="Arial"/>
          <w:sz w:val="24"/>
          <w:szCs w:val="24"/>
          <w:u w:val="single"/>
        </w:rPr>
      </w:pPr>
      <w:r w:rsidRPr="00B743ED">
        <w:rPr>
          <w:rFonts w:ascii="Arial" w:hAnsi="Arial" w:cs="Arial"/>
          <w:sz w:val="24"/>
          <w:szCs w:val="24"/>
          <w:u w:val="single"/>
        </w:rPr>
        <w:t>П</w:t>
      </w:r>
      <w:r w:rsidR="0056540B" w:rsidRPr="00B743ED">
        <w:rPr>
          <w:rFonts w:ascii="Arial" w:hAnsi="Arial" w:cs="Arial"/>
          <w:sz w:val="24"/>
          <w:szCs w:val="24"/>
          <w:u w:val="single"/>
        </w:rPr>
        <w:t>одпрограмма № 3</w:t>
      </w:r>
      <w:r w:rsidR="0056540B" w:rsidRPr="00B743ED">
        <w:rPr>
          <w:rFonts w:ascii="Arial" w:hAnsi="Arial" w:cs="Arial"/>
          <w:sz w:val="24"/>
          <w:szCs w:val="24"/>
        </w:rPr>
        <w:t>.</w:t>
      </w:r>
      <w:r w:rsidR="008820FF" w:rsidRPr="00B743ED">
        <w:rPr>
          <w:rFonts w:ascii="Arial" w:hAnsi="Arial" w:cs="Arial"/>
          <w:sz w:val="24"/>
          <w:szCs w:val="24"/>
        </w:rPr>
        <w:t xml:space="preserve"> «</w:t>
      </w:r>
      <w:r w:rsidR="0056540B" w:rsidRPr="00B743ED">
        <w:rPr>
          <w:rFonts w:ascii="Arial" w:hAnsi="Arial" w:cs="Arial"/>
          <w:sz w:val="24"/>
          <w:szCs w:val="24"/>
        </w:rPr>
        <w:t xml:space="preserve">Модернизация, реконструкция и капитальный ремонт объектов коммунальной инфраструктуры муниципального образования «Шушенский район» </w:t>
      </w:r>
      <w:r w:rsidR="008820FF" w:rsidRPr="00B743ED">
        <w:rPr>
          <w:rFonts w:ascii="Arial" w:hAnsi="Arial" w:cs="Arial"/>
          <w:sz w:val="24"/>
          <w:szCs w:val="24"/>
          <w:lang w:eastAsia="ru-RU"/>
        </w:rPr>
        <w:t>(приложение № 3 к муниципальной программе).</w:t>
      </w:r>
    </w:p>
    <w:p w14:paraId="1C9DC038" w14:textId="77777777" w:rsidR="00880193" w:rsidRPr="008E4A30" w:rsidRDefault="00880193" w:rsidP="001C0B16">
      <w:pPr>
        <w:spacing w:after="0" w:line="240" w:lineRule="auto"/>
        <w:ind w:firstLine="851"/>
        <w:contextualSpacing/>
        <w:jc w:val="both"/>
        <w:rPr>
          <w:rFonts w:ascii="Arial" w:hAnsi="Arial" w:cs="Arial"/>
          <w:b/>
          <w:sz w:val="24"/>
          <w:szCs w:val="24"/>
        </w:rPr>
      </w:pPr>
    </w:p>
    <w:p w14:paraId="6AE3E827" w14:textId="77777777" w:rsidR="0056540B" w:rsidRPr="008E4A30" w:rsidRDefault="0056540B" w:rsidP="0056540B">
      <w:pPr>
        <w:autoSpaceDE w:val="0"/>
        <w:autoSpaceDN w:val="0"/>
        <w:adjustRightInd w:val="0"/>
        <w:spacing w:after="0" w:line="240" w:lineRule="auto"/>
        <w:ind w:firstLine="709"/>
        <w:contextualSpacing/>
        <w:jc w:val="both"/>
        <w:rPr>
          <w:rFonts w:ascii="Arial" w:hAnsi="Arial" w:cs="Arial"/>
          <w:sz w:val="24"/>
          <w:szCs w:val="24"/>
          <w:lang w:eastAsia="ru-RU"/>
        </w:rPr>
      </w:pPr>
      <w:r w:rsidRPr="008E4A30">
        <w:rPr>
          <w:rFonts w:ascii="Arial" w:hAnsi="Arial" w:cs="Arial"/>
          <w:sz w:val="24"/>
          <w:szCs w:val="24"/>
          <w:lang w:eastAsia="ru-RU"/>
        </w:rPr>
        <w:t>Срок реа</w:t>
      </w:r>
      <w:r w:rsidR="004D2187">
        <w:rPr>
          <w:rFonts w:ascii="Arial" w:hAnsi="Arial" w:cs="Arial"/>
          <w:sz w:val="24"/>
          <w:szCs w:val="24"/>
          <w:lang w:eastAsia="ru-RU"/>
        </w:rPr>
        <w:t>лизации подпрограммы – 2014-20</w:t>
      </w:r>
      <w:r w:rsidR="008832A4">
        <w:rPr>
          <w:rFonts w:ascii="Arial" w:hAnsi="Arial" w:cs="Arial"/>
          <w:sz w:val="24"/>
          <w:szCs w:val="24"/>
          <w:lang w:eastAsia="ru-RU"/>
        </w:rPr>
        <w:t>30</w:t>
      </w:r>
      <w:r w:rsidRPr="008E4A30">
        <w:rPr>
          <w:rFonts w:ascii="Arial" w:hAnsi="Arial" w:cs="Arial"/>
          <w:sz w:val="24"/>
          <w:szCs w:val="24"/>
          <w:lang w:eastAsia="ru-RU"/>
        </w:rPr>
        <w:t xml:space="preserve"> годы.</w:t>
      </w:r>
    </w:p>
    <w:p w14:paraId="444E08C5" w14:textId="77777777" w:rsidR="0056540B" w:rsidRPr="008E4A30" w:rsidRDefault="0056540B" w:rsidP="0056540B">
      <w:pPr>
        <w:spacing w:after="0" w:line="240" w:lineRule="auto"/>
        <w:contextualSpacing/>
        <w:jc w:val="both"/>
        <w:rPr>
          <w:rFonts w:ascii="Arial" w:hAnsi="Arial" w:cs="Arial"/>
          <w:sz w:val="24"/>
          <w:szCs w:val="24"/>
        </w:rPr>
      </w:pPr>
      <w:r w:rsidRPr="008E4A30">
        <w:rPr>
          <w:rFonts w:ascii="Arial" w:hAnsi="Arial" w:cs="Arial"/>
          <w:sz w:val="24"/>
          <w:szCs w:val="24"/>
        </w:rPr>
        <w:t xml:space="preserve">При реализации мероприятий подпрограммы планируется достигнуть: </w:t>
      </w:r>
    </w:p>
    <w:p w14:paraId="00B336ED" w14:textId="75BA655F" w:rsidR="0056540B" w:rsidRPr="008E4A30" w:rsidRDefault="0056540B" w:rsidP="0056540B">
      <w:pPr>
        <w:autoSpaceDE w:val="0"/>
        <w:autoSpaceDN w:val="0"/>
        <w:adjustRightInd w:val="0"/>
        <w:spacing w:after="0" w:line="240" w:lineRule="auto"/>
        <w:contextualSpacing/>
        <w:jc w:val="both"/>
        <w:outlineLvl w:val="0"/>
        <w:rPr>
          <w:rFonts w:ascii="Arial" w:hAnsi="Arial" w:cs="Arial"/>
          <w:sz w:val="24"/>
          <w:szCs w:val="24"/>
        </w:rPr>
      </w:pPr>
      <w:r w:rsidRPr="008E4A30">
        <w:rPr>
          <w:rFonts w:ascii="Arial" w:hAnsi="Arial" w:cs="Arial"/>
          <w:sz w:val="24"/>
          <w:szCs w:val="24"/>
        </w:rPr>
        <w:t>- снижение интегрального показателя аварийности инж</w:t>
      </w:r>
      <w:r w:rsidR="004D2187">
        <w:rPr>
          <w:rFonts w:ascii="Arial" w:hAnsi="Arial" w:cs="Arial"/>
          <w:sz w:val="24"/>
          <w:szCs w:val="24"/>
        </w:rPr>
        <w:t>енерных сетей в период 2014-20</w:t>
      </w:r>
      <w:r w:rsidR="007C0152">
        <w:rPr>
          <w:rFonts w:ascii="Arial" w:hAnsi="Arial" w:cs="Arial"/>
          <w:sz w:val="24"/>
          <w:szCs w:val="24"/>
        </w:rPr>
        <w:t>2</w:t>
      </w:r>
      <w:r w:rsidR="005608F4">
        <w:rPr>
          <w:rFonts w:ascii="Arial" w:hAnsi="Arial" w:cs="Arial"/>
          <w:sz w:val="24"/>
          <w:szCs w:val="24"/>
        </w:rPr>
        <w:t>4</w:t>
      </w:r>
      <w:r w:rsidRPr="008E4A30">
        <w:rPr>
          <w:rFonts w:ascii="Arial" w:hAnsi="Arial" w:cs="Arial"/>
          <w:sz w:val="24"/>
          <w:szCs w:val="24"/>
        </w:rPr>
        <w:t xml:space="preserve"> годы:</w:t>
      </w:r>
    </w:p>
    <w:p w14:paraId="764ECEE7" w14:textId="77777777" w:rsidR="0056540B" w:rsidRPr="008E4A30" w:rsidRDefault="0056540B" w:rsidP="0056540B">
      <w:pPr>
        <w:autoSpaceDE w:val="0"/>
        <w:autoSpaceDN w:val="0"/>
        <w:adjustRightInd w:val="0"/>
        <w:spacing w:after="0" w:line="240" w:lineRule="auto"/>
        <w:ind w:left="26" w:hanging="26"/>
        <w:contextualSpacing/>
        <w:jc w:val="both"/>
        <w:outlineLvl w:val="0"/>
        <w:rPr>
          <w:rFonts w:ascii="Arial" w:hAnsi="Arial" w:cs="Arial"/>
          <w:sz w:val="24"/>
          <w:szCs w:val="24"/>
        </w:rPr>
      </w:pPr>
      <w:r w:rsidRPr="008E4A30">
        <w:rPr>
          <w:rFonts w:ascii="Arial" w:hAnsi="Arial" w:cs="Arial"/>
          <w:sz w:val="24"/>
          <w:szCs w:val="24"/>
        </w:rPr>
        <w:t xml:space="preserve">теплоснабжение </w:t>
      </w:r>
      <w:r w:rsidRPr="008E4A30">
        <w:rPr>
          <w:rFonts w:ascii="Arial" w:hAnsi="Arial" w:cs="Arial"/>
          <w:sz w:val="24"/>
          <w:szCs w:val="24"/>
        </w:rPr>
        <w:tab/>
        <w:t xml:space="preserve">на </w:t>
      </w:r>
      <w:r w:rsidR="007F2F90">
        <w:rPr>
          <w:rFonts w:ascii="Arial" w:hAnsi="Arial" w:cs="Arial"/>
          <w:sz w:val="24"/>
          <w:szCs w:val="24"/>
        </w:rPr>
        <w:t>2</w:t>
      </w:r>
      <w:r w:rsidRPr="008E4A30">
        <w:rPr>
          <w:rFonts w:ascii="Arial" w:hAnsi="Arial" w:cs="Arial"/>
          <w:sz w:val="24"/>
          <w:szCs w:val="24"/>
        </w:rPr>
        <w:t xml:space="preserve"> ед.</w:t>
      </w:r>
    </w:p>
    <w:p w14:paraId="48646596" w14:textId="77777777" w:rsidR="0056540B" w:rsidRPr="008E4A30" w:rsidRDefault="0056540B" w:rsidP="0056540B">
      <w:pPr>
        <w:autoSpaceDE w:val="0"/>
        <w:autoSpaceDN w:val="0"/>
        <w:adjustRightInd w:val="0"/>
        <w:spacing w:after="0" w:line="240" w:lineRule="auto"/>
        <w:ind w:left="26" w:hanging="26"/>
        <w:contextualSpacing/>
        <w:jc w:val="both"/>
        <w:outlineLvl w:val="0"/>
        <w:rPr>
          <w:rFonts w:ascii="Arial" w:hAnsi="Arial" w:cs="Arial"/>
          <w:sz w:val="24"/>
          <w:szCs w:val="24"/>
        </w:rPr>
      </w:pPr>
      <w:r w:rsidRPr="008E4A30">
        <w:rPr>
          <w:rFonts w:ascii="Arial" w:hAnsi="Arial" w:cs="Arial"/>
          <w:sz w:val="24"/>
          <w:szCs w:val="24"/>
        </w:rPr>
        <w:lastRenderedPageBreak/>
        <w:t xml:space="preserve">водоснабжение </w:t>
      </w:r>
      <w:r w:rsidRPr="008E4A30">
        <w:rPr>
          <w:rFonts w:ascii="Arial" w:hAnsi="Arial" w:cs="Arial"/>
          <w:sz w:val="24"/>
          <w:szCs w:val="24"/>
        </w:rPr>
        <w:tab/>
        <w:t xml:space="preserve">на </w:t>
      </w:r>
      <w:r w:rsidR="007F2F90">
        <w:rPr>
          <w:rFonts w:ascii="Arial" w:hAnsi="Arial" w:cs="Arial"/>
          <w:sz w:val="24"/>
          <w:szCs w:val="24"/>
        </w:rPr>
        <w:t>2</w:t>
      </w:r>
      <w:r w:rsidRPr="008E4A30">
        <w:rPr>
          <w:rFonts w:ascii="Arial" w:hAnsi="Arial" w:cs="Arial"/>
          <w:sz w:val="24"/>
          <w:szCs w:val="24"/>
        </w:rPr>
        <w:t xml:space="preserve"> ед.;</w:t>
      </w:r>
    </w:p>
    <w:p w14:paraId="4E99FFA3" w14:textId="77777777" w:rsidR="0056540B" w:rsidRPr="008E4A30" w:rsidRDefault="0056540B" w:rsidP="0056540B">
      <w:pPr>
        <w:autoSpaceDE w:val="0"/>
        <w:autoSpaceDN w:val="0"/>
        <w:adjustRightInd w:val="0"/>
        <w:spacing w:after="0" w:line="240" w:lineRule="auto"/>
        <w:contextualSpacing/>
        <w:jc w:val="both"/>
        <w:outlineLvl w:val="0"/>
        <w:rPr>
          <w:rFonts w:ascii="Arial" w:hAnsi="Arial" w:cs="Arial"/>
          <w:sz w:val="24"/>
          <w:szCs w:val="24"/>
        </w:rPr>
      </w:pPr>
      <w:r w:rsidRPr="008E4A30">
        <w:rPr>
          <w:rFonts w:ascii="Arial" w:hAnsi="Arial" w:cs="Arial"/>
          <w:sz w:val="24"/>
          <w:szCs w:val="24"/>
        </w:rPr>
        <w:t xml:space="preserve">водоотведение </w:t>
      </w:r>
      <w:r w:rsidRPr="008E4A30">
        <w:rPr>
          <w:rFonts w:ascii="Arial" w:hAnsi="Arial" w:cs="Arial"/>
          <w:sz w:val="24"/>
          <w:szCs w:val="24"/>
        </w:rPr>
        <w:tab/>
        <w:t xml:space="preserve">на </w:t>
      </w:r>
      <w:r w:rsidR="007F2F90">
        <w:rPr>
          <w:rFonts w:ascii="Arial" w:hAnsi="Arial" w:cs="Arial"/>
          <w:sz w:val="24"/>
          <w:szCs w:val="24"/>
        </w:rPr>
        <w:t>1</w:t>
      </w:r>
      <w:r w:rsidRPr="008E4A30">
        <w:rPr>
          <w:rFonts w:ascii="Arial" w:hAnsi="Arial" w:cs="Arial"/>
          <w:sz w:val="24"/>
          <w:szCs w:val="24"/>
        </w:rPr>
        <w:t xml:space="preserve"> ед.;</w:t>
      </w:r>
    </w:p>
    <w:p w14:paraId="04F0E962" w14:textId="66F34ACF" w:rsidR="0056540B" w:rsidRPr="008E4A30" w:rsidRDefault="0056540B" w:rsidP="0056540B">
      <w:pPr>
        <w:autoSpaceDE w:val="0"/>
        <w:autoSpaceDN w:val="0"/>
        <w:adjustRightInd w:val="0"/>
        <w:spacing w:after="0" w:line="240" w:lineRule="auto"/>
        <w:contextualSpacing/>
        <w:jc w:val="both"/>
        <w:rPr>
          <w:rFonts w:ascii="Arial" w:hAnsi="Arial" w:cs="Arial"/>
          <w:sz w:val="24"/>
          <w:szCs w:val="24"/>
        </w:rPr>
      </w:pPr>
      <w:r w:rsidRPr="008E4A30">
        <w:rPr>
          <w:rFonts w:ascii="Arial" w:hAnsi="Arial" w:cs="Arial"/>
          <w:sz w:val="24"/>
          <w:szCs w:val="24"/>
        </w:rPr>
        <w:t>- снижение потерь энергоресурсов в инженерных с</w:t>
      </w:r>
      <w:r w:rsidR="004D2187">
        <w:rPr>
          <w:rFonts w:ascii="Arial" w:hAnsi="Arial" w:cs="Arial"/>
          <w:sz w:val="24"/>
          <w:szCs w:val="24"/>
        </w:rPr>
        <w:t>е</w:t>
      </w:r>
      <w:r w:rsidR="00572933">
        <w:rPr>
          <w:rFonts w:ascii="Arial" w:hAnsi="Arial" w:cs="Arial"/>
          <w:sz w:val="24"/>
          <w:szCs w:val="24"/>
        </w:rPr>
        <w:t xml:space="preserve">тях до </w:t>
      </w:r>
      <w:r w:rsidR="00A56300">
        <w:rPr>
          <w:rFonts w:ascii="Arial" w:hAnsi="Arial" w:cs="Arial"/>
          <w:sz w:val="24"/>
          <w:szCs w:val="24"/>
        </w:rPr>
        <w:t>1</w:t>
      </w:r>
      <w:r w:rsidR="007F2F90">
        <w:rPr>
          <w:rFonts w:ascii="Arial" w:hAnsi="Arial" w:cs="Arial"/>
          <w:sz w:val="24"/>
          <w:szCs w:val="24"/>
        </w:rPr>
        <w:t>7,5</w:t>
      </w:r>
      <w:r w:rsidR="00572933">
        <w:rPr>
          <w:rFonts w:ascii="Arial" w:hAnsi="Arial" w:cs="Arial"/>
          <w:sz w:val="24"/>
          <w:szCs w:val="24"/>
        </w:rPr>
        <w:t xml:space="preserve"> % в период 2014-20</w:t>
      </w:r>
      <w:r w:rsidR="007F2F90">
        <w:rPr>
          <w:rFonts w:ascii="Arial" w:hAnsi="Arial" w:cs="Arial"/>
          <w:sz w:val="24"/>
          <w:szCs w:val="24"/>
        </w:rPr>
        <w:t>2</w:t>
      </w:r>
      <w:r w:rsidR="005608F4">
        <w:rPr>
          <w:rFonts w:ascii="Arial" w:hAnsi="Arial" w:cs="Arial"/>
          <w:sz w:val="24"/>
          <w:szCs w:val="24"/>
        </w:rPr>
        <w:t>4</w:t>
      </w:r>
      <w:r w:rsidRPr="008E4A30">
        <w:rPr>
          <w:rFonts w:ascii="Arial" w:hAnsi="Arial" w:cs="Arial"/>
          <w:sz w:val="24"/>
          <w:szCs w:val="24"/>
        </w:rPr>
        <w:t xml:space="preserve"> годы;</w:t>
      </w:r>
    </w:p>
    <w:p w14:paraId="29360DEC" w14:textId="2AAD5588" w:rsidR="00880193" w:rsidRDefault="0056540B" w:rsidP="0056540B">
      <w:pPr>
        <w:spacing w:after="0" w:line="240" w:lineRule="auto"/>
        <w:jc w:val="both"/>
        <w:rPr>
          <w:rFonts w:ascii="Arial" w:hAnsi="Arial" w:cs="Arial"/>
          <w:sz w:val="24"/>
          <w:szCs w:val="24"/>
        </w:rPr>
      </w:pPr>
      <w:r w:rsidRPr="008E4A30">
        <w:rPr>
          <w:rFonts w:ascii="Arial" w:hAnsi="Arial" w:cs="Arial"/>
          <w:sz w:val="24"/>
          <w:szCs w:val="24"/>
        </w:rPr>
        <w:t>- увеличение доли населения, обеспеченного питьевой водой, отвечающей требов</w:t>
      </w:r>
      <w:r w:rsidR="00A56300">
        <w:rPr>
          <w:rFonts w:ascii="Arial" w:hAnsi="Arial" w:cs="Arial"/>
          <w:sz w:val="24"/>
          <w:szCs w:val="24"/>
        </w:rPr>
        <w:t>аниям безопасности до</w:t>
      </w:r>
      <w:r w:rsidR="004D2187">
        <w:rPr>
          <w:rFonts w:ascii="Arial" w:hAnsi="Arial" w:cs="Arial"/>
          <w:sz w:val="24"/>
          <w:szCs w:val="24"/>
        </w:rPr>
        <w:t xml:space="preserve"> </w:t>
      </w:r>
      <w:r w:rsidR="007C0152">
        <w:rPr>
          <w:rFonts w:ascii="Arial" w:hAnsi="Arial" w:cs="Arial"/>
          <w:sz w:val="24"/>
          <w:szCs w:val="24"/>
        </w:rPr>
        <w:t>57</w:t>
      </w:r>
      <w:r w:rsidR="007F2F90">
        <w:rPr>
          <w:rFonts w:ascii="Arial" w:hAnsi="Arial" w:cs="Arial"/>
          <w:sz w:val="24"/>
          <w:szCs w:val="24"/>
        </w:rPr>
        <w:t>,5</w:t>
      </w:r>
      <w:r w:rsidR="004D2187">
        <w:rPr>
          <w:rFonts w:ascii="Arial" w:hAnsi="Arial" w:cs="Arial"/>
          <w:sz w:val="24"/>
          <w:szCs w:val="24"/>
        </w:rPr>
        <w:t>% к 20</w:t>
      </w:r>
      <w:r w:rsidR="00B831D3">
        <w:rPr>
          <w:rFonts w:ascii="Arial" w:hAnsi="Arial" w:cs="Arial"/>
          <w:sz w:val="24"/>
          <w:szCs w:val="24"/>
        </w:rPr>
        <w:t>2</w:t>
      </w:r>
      <w:r w:rsidR="005608F4">
        <w:rPr>
          <w:rFonts w:ascii="Arial" w:hAnsi="Arial" w:cs="Arial"/>
          <w:sz w:val="24"/>
          <w:szCs w:val="24"/>
        </w:rPr>
        <w:t>4</w:t>
      </w:r>
      <w:r w:rsidRPr="008E4A30">
        <w:rPr>
          <w:rFonts w:ascii="Arial" w:hAnsi="Arial" w:cs="Arial"/>
          <w:sz w:val="24"/>
          <w:szCs w:val="24"/>
        </w:rPr>
        <w:t xml:space="preserve"> году.</w:t>
      </w:r>
    </w:p>
    <w:p w14:paraId="19C0EEDA" w14:textId="77777777" w:rsidR="00F25CE3" w:rsidRPr="008E4A30" w:rsidRDefault="009342CA" w:rsidP="00F25CE3">
      <w:pPr>
        <w:overflowPunct w:val="0"/>
        <w:autoSpaceDE w:val="0"/>
        <w:autoSpaceDN w:val="0"/>
        <w:adjustRightInd w:val="0"/>
        <w:spacing w:after="0" w:line="240" w:lineRule="auto"/>
        <w:jc w:val="both"/>
        <w:textAlignment w:val="baseline"/>
        <w:rPr>
          <w:rFonts w:ascii="Arial" w:hAnsi="Arial" w:cs="Arial"/>
          <w:b/>
          <w:sz w:val="24"/>
          <w:szCs w:val="24"/>
        </w:rPr>
      </w:pPr>
      <w:r>
        <w:rPr>
          <w:rFonts w:ascii="Arial" w:hAnsi="Arial" w:cs="Arial"/>
          <w:sz w:val="24"/>
          <w:szCs w:val="24"/>
        </w:rPr>
        <w:tab/>
      </w:r>
      <w:r w:rsidR="00F25CE3" w:rsidRPr="00995648">
        <w:rPr>
          <w:rFonts w:ascii="Arial" w:hAnsi="Arial" w:cs="Arial"/>
          <w:sz w:val="24"/>
          <w:szCs w:val="24"/>
          <w:u w:val="single"/>
        </w:rPr>
        <w:t>Отдельное мероприятие 1.</w:t>
      </w:r>
      <w:r w:rsidR="00F25CE3" w:rsidRPr="00995648">
        <w:rPr>
          <w:rFonts w:ascii="Arial" w:hAnsi="Arial" w:cs="Arial"/>
          <w:sz w:val="24"/>
          <w:szCs w:val="24"/>
        </w:rPr>
        <w:t xml:space="preserve"> </w:t>
      </w:r>
      <w:r w:rsidR="00F25CE3" w:rsidRPr="00995648">
        <w:rPr>
          <w:rFonts w:ascii="Arial" w:eastAsia="Times New Roman" w:hAnsi="Arial" w:cs="Arial"/>
          <w:sz w:val="24"/>
          <w:szCs w:val="24"/>
          <w:lang w:eastAsia="ru-RU"/>
        </w:rPr>
        <w:t xml:space="preserve">Субвенция на реализацию </w:t>
      </w:r>
      <w:r w:rsidR="00F25CE3" w:rsidRPr="00995648">
        <w:rPr>
          <w:rFonts w:ascii="Arial" w:hAnsi="Arial" w:cs="Arial"/>
          <w:sz w:val="24"/>
          <w:szCs w:val="24"/>
        </w:rPr>
        <w:t>отдельных мер по обеспечению ограничения платы граждан за коммунальные услуги</w:t>
      </w:r>
      <w:r w:rsidR="00F25CE3" w:rsidRPr="00995648">
        <w:rPr>
          <w:rFonts w:ascii="Arial" w:eastAsia="Times New Roman" w:hAnsi="Arial" w:cs="Arial"/>
          <w:sz w:val="24"/>
          <w:szCs w:val="24"/>
          <w:lang w:eastAsia="ru-RU"/>
        </w:rPr>
        <w:t>.</w:t>
      </w:r>
    </w:p>
    <w:p w14:paraId="1997EC0D" w14:textId="77777777" w:rsidR="009342CA" w:rsidRPr="00995648" w:rsidRDefault="00995648" w:rsidP="00995648">
      <w:pPr>
        <w:spacing w:after="0" w:line="240" w:lineRule="auto"/>
        <w:ind w:firstLine="708"/>
        <w:jc w:val="both"/>
        <w:rPr>
          <w:rFonts w:ascii="Arial" w:hAnsi="Arial" w:cs="Arial"/>
          <w:sz w:val="24"/>
          <w:szCs w:val="24"/>
        </w:rPr>
      </w:pPr>
      <w:r w:rsidRPr="00995648">
        <w:rPr>
          <w:rFonts w:ascii="Arial" w:hAnsi="Arial" w:cs="Arial"/>
          <w:sz w:val="24"/>
          <w:szCs w:val="24"/>
        </w:rPr>
        <w:t xml:space="preserve">Доля расходов субвенции на реализацию </w:t>
      </w:r>
      <w:r>
        <w:rPr>
          <w:rFonts w:ascii="Arial" w:hAnsi="Arial" w:cs="Arial"/>
          <w:sz w:val="24"/>
          <w:szCs w:val="24"/>
        </w:rPr>
        <w:t>отдельных мер по обеспечению ограничения платы граждан за коммунальные услуги в общем объеме расходов на финансирование субвенции 100%.</w:t>
      </w:r>
    </w:p>
    <w:p w14:paraId="744773CE" w14:textId="77777777" w:rsidR="004F1D82" w:rsidRDefault="004F1D82" w:rsidP="009D2EAE">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b/>
          <w:sz w:val="24"/>
          <w:szCs w:val="24"/>
        </w:rPr>
      </w:pPr>
    </w:p>
    <w:p w14:paraId="743291CE" w14:textId="77777777" w:rsidR="008A0614" w:rsidRPr="00B743ED" w:rsidRDefault="00A56300" w:rsidP="009D2EAE">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r w:rsidRPr="00B743ED">
        <w:rPr>
          <w:rFonts w:ascii="Arial" w:hAnsi="Arial" w:cs="Arial"/>
          <w:sz w:val="24"/>
          <w:szCs w:val="24"/>
        </w:rPr>
        <w:t>6</w:t>
      </w:r>
      <w:r w:rsidR="008A0614" w:rsidRPr="00B743ED">
        <w:rPr>
          <w:rFonts w:ascii="Arial" w:hAnsi="Arial" w:cs="Arial"/>
          <w:sz w:val="24"/>
          <w:szCs w:val="24"/>
        </w:rPr>
        <w:t>. ИНФОРМАЦИЯ О РАСПРЕДЕЛЕНИИ ПЛАНИРУЕМЫХ РАСХОДОВ ПО ОТДЕЛЬНЫМ МЕРОПРИЯТИЯМ ПРОГРАММЫ, ПОДПРОГРАММАМ.</w:t>
      </w:r>
    </w:p>
    <w:p w14:paraId="5310824C" w14:textId="77777777" w:rsidR="00121FE8" w:rsidRPr="00B743ED" w:rsidRDefault="00121FE8" w:rsidP="009D2EAE">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14:paraId="3B637E31" w14:textId="77777777" w:rsidR="00765EA1" w:rsidRPr="00765EA1" w:rsidRDefault="004F1D82" w:rsidP="00765EA1">
      <w:pPr>
        <w:autoSpaceDE w:val="0"/>
        <w:autoSpaceDN w:val="0"/>
        <w:adjustRightInd w:val="0"/>
        <w:spacing w:after="0" w:line="240" w:lineRule="auto"/>
        <w:ind w:firstLine="709"/>
        <w:contextualSpacing/>
        <w:jc w:val="both"/>
        <w:outlineLvl w:val="1"/>
        <w:rPr>
          <w:rFonts w:ascii="Arial" w:hAnsi="Arial" w:cs="Arial"/>
          <w:sz w:val="24"/>
          <w:szCs w:val="24"/>
        </w:rPr>
      </w:pPr>
      <w:r w:rsidRPr="00B743ED">
        <w:rPr>
          <w:rFonts w:ascii="Arial" w:hAnsi="Arial" w:cs="Arial"/>
          <w:sz w:val="24"/>
          <w:szCs w:val="24"/>
        </w:rPr>
        <w:t>Р</w:t>
      </w:r>
      <w:r w:rsidR="00765EA1" w:rsidRPr="00B743ED">
        <w:rPr>
          <w:rFonts w:ascii="Arial" w:hAnsi="Arial" w:cs="Arial"/>
          <w:sz w:val="24"/>
          <w:szCs w:val="24"/>
        </w:rPr>
        <w:t>еализация мероприятий подпрограмм, финансируемых из</w:t>
      </w:r>
      <w:r w:rsidR="00765EA1" w:rsidRPr="00765EA1">
        <w:rPr>
          <w:rFonts w:ascii="Arial" w:hAnsi="Arial" w:cs="Arial"/>
          <w:sz w:val="24"/>
          <w:szCs w:val="24"/>
        </w:rPr>
        <w:t xml:space="preserve"> местного и краевого бюджетов,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72ECFCCF" w14:textId="77777777" w:rsidR="00FA720B" w:rsidRDefault="00765EA1" w:rsidP="004F1D82">
      <w:pPr>
        <w:pStyle w:val="a4"/>
        <w:tabs>
          <w:tab w:val="left" w:pos="1134"/>
          <w:tab w:val="left" w:pos="1276"/>
          <w:tab w:val="left" w:pos="1418"/>
        </w:tabs>
        <w:autoSpaceDE w:val="0"/>
        <w:autoSpaceDN w:val="0"/>
        <w:adjustRightInd w:val="0"/>
        <w:spacing w:after="0" w:line="240" w:lineRule="auto"/>
        <w:ind w:left="0" w:firstLine="709"/>
        <w:jc w:val="both"/>
        <w:outlineLvl w:val="1"/>
        <w:rPr>
          <w:rFonts w:ascii="Arial" w:hAnsi="Arial" w:cs="Arial"/>
          <w:sz w:val="24"/>
          <w:szCs w:val="24"/>
        </w:rPr>
      </w:pPr>
      <w:r w:rsidRPr="00765EA1">
        <w:rPr>
          <w:rFonts w:ascii="Arial" w:hAnsi="Arial" w:cs="Arial"/>
          <w:sz w:val="24"/>
          <w:szCs w:val="24"/>
        </w:rPr>
        <w:t>Информация о распределении планируемых расходов по подпрограммам и мероприятиям с указанием главного распорядителя средств местного и краевого бюджетов, а также по годам её реали</w:t>
      </w:r>
      <w:r w:rsidR="00A56300">
        <w:rPr>
          <w:rFonts w:ascii="Arial" w:hAnsi="Arial" w:cs="Arial"/>
          <w:sz w:val="24"/>
          <w:szCs w:val="24"/>
        </w:rPr>
        <w:t>зации приведена в приложении 4</w:t>
      </w:r>
      <w:r w:rsidR="00FE06D8">
        <w:rPr>
          <w:rFonts w:ascii="Arial" w:hAnsi="Arial" w:cs="Arial"/>
          <w:sz w:val="24"/>
          <w:szCs w:val="24"/>
        </w:rPr>
        <w:t xml:space="preserve"> </w:t>
      </w:r>
      <w:r w:rsidRPr="00765EA1">
        <w:rPr>
          <w:rFonts w:ascii="Arial" w:hAnsi="Arial" w:cs="Arial"/>
          <w:sz w:val="24"/>
          <w:szCs w:val="24"/>
        </w:rPr>
        <w:t>к программе</w:t>
      </w:r>
      <w:r w:rsidR="004762BB" w:rsidRPr="008E4A30">
        <w:rPr>
          <w:rFonts w:ascii="Arial" w:hAnsi="Arial" w:cs="Arial"/>
          <w:sz w:val="24"/>
          <w:szCs w:val="24"/>
        </w:rPr>
        <w:t>.</w:t>
      </w:r>
    </w:p>
    <w:p w14:paraId="08AB7755" w14:textId="77777777" w:rsidR="00A56300" w:rsidRPr="0056365D" w:rsidRDefault="00A56300" w:rsidP="004F1D82">
      <w:pPr>
        <w:pStyle w:val="a4"/>
        <w:tabs>
          <w:tab w:val="left" w:pos="1134"/>
          <w:tab w:val="left" w:pos="1276"/>
          <w:tab w:val="left" w:pos="1418"/>
        </w:tabs>
        <w:autoSpaceDE w:val="0"/>
        <w:autoSpaceDN w:val="0"/>
        <w:adjustRightInd w:val="0"/>
        <w:spacing w:after="0" w:line="240" w:lineRule="auto"/>
        <w:ind w:left="0" w:firstLine="709"/>
        <w:jc w:val="both"/>
        <w:outlineLvl w:val="1"/>
        <w:rPr>
          <w:rFonts w:ascii="Arial" w:hAnsi="Arial" w:cs="Arial"/>
          <w:b/>
          <w:sz w:val="24"/>
          <w:szCs w:val="24"/>
        </w:rPr>
      </w:pPr>
    </w:p>
    <w:p w14:paraId="350D9B2C" w14:textId="77777777" w:rsidR="00A56300" w:rsidRPr="00B743ED" w:rsidRDefault="00A56300" w:rsidP="0056365D">
      <w:pPr>
        <w:pStyle w:val="a4"/>
        <w:tabs>
          <w:tab w:val="left" w:pos="1134"/>
          <w:tab w:val="left" w:pos="1276"/>
          <w:tab w:val="left" w:pos="1418"/>
        </w:tabs>
        <w:autoSpaceDE w:val="0"/>
        <w:autoSpaceDN w:val="0"/>
        <w:adjustRightInd w:val="0"/>
        <w:spacing w:after="0" w:line="240" w:lineRule="auto"/>
        <w:ind w:left="0" w:firstLine="284"/>
        <w:jc w:val="center"/>
        <w:outlineLvl w:val="1"/>
        <w:rPr>
          <w:rFonts w:ascii="Arial" w:hAnsi="Arial" w:cs="Arial"/>
          <w:caps/>
          <w:sz w:val="24"/>
          <w:szCs w:val="24"/>
        </w:rPr>
      </w:pPr>
      <w:r w:rsidRPr="00B743ED">
        <w:rPr>
          <w:rFonts w:ascii="Arial" w:hAnsi="Arial" w:cs="Arial"/>
          <w:sz w:val="24"/>
          <w:szCs w:val="24"/>
        </w:rPr>
        <w:t xml:space="preserve">7. </w:t>
      </w:r>
      <w:r w:rsidRPr="00B743ED">
        <w:rPr>
          <w:rFonts w:ascii="Arial" w:hAnsi="Arial" w:cs="Arial"/>
          <w:caps/>
          <w:sz w:val="24"/>
          <w:szCs w:val="24"/>
        </w:rPr>
        <w:t>Критерии отбора поселений района, на территории которых подлежат реализации отдельные мероприятия программы</w:t>
      </w:r>
    </w:p>
    <w:p w14:paraId="6606AFAA" w14:textId="77777777" w:rsidR="0056365D" w:rsidRPr="00B743ED" w:rsidRDefault="0056365D" w:rsidP="00A56300">
      <w:pPr>
        <w:pStyle w:val="a4"/>
        <w:tabs>
          <w:tab w:val="left" w:pos="1134"/>
          <w:tab w:val="left" w:pos="1276"/>
          <w:tab w:val="left" w:pos="1418"/>
        </w:tabs>
        <w:autoSpaceDE w:val="0"/>
        <w:autoSpaceDN w:val="0"/>
        <w:adjustRightInd w:val="0"/>
        <w:spacing w:after="0" w:line="240" w:lineRule="auto"/>
        <w:ind w:left="0" w:firstLine="284"/>
        <w:jc w:val="both"/>
        <w:outlineLvl w:val="1"/>
        <w:rPr>
          <w:rFonts w:ascii="Arial" w:hAnsi="Arial" w:cs="Arial"/>
          <w:caps/>
          <w:sz w:val="24"/>
          <w:szCs w:val="24"/>
        </w:rPr>
      </w:pPr>
    </w:p>
    <w:p w14:paraId="298DEDF1" w14:textId="77777777" w:rsidR="00A56300" w:rsidRPr="00B743ED" w:rsidRDefault="0056365D" w:rsidP="00A56300">
      <w:pPr>
        <w:pStyle w:val="a4"/>
        <w:tabs>
          <w:tab w:val="left" w:pos="1134"/>
          <w:tab w:val="left" w:pos="1276"/>
          <w:tab w:val="left" w:pos="1418"/>
        </w:tabs>
        <w:autoSpaceDE w:val="0"/>
        <w:autoSpaceDN w:val="0"/>
        <w:adjustRightInd w:val="0"/>
        <w:spacing w:after="0" w:line="240" w:lineRule="auto"/>
        <w:ind w:left="0" w:firstLine="284"/>
        <w:jc w:val="both"/>
        <w:outlineLvl w:val="1"/>
        <w:rPr>
          <w:rFonts w:ascii="Arial" w:hAnsi="Arial" w:cs="Arial"/>
          <w:sz w:val="24"/>
          <w:szCs w:val="24"/>
        </w:rPr>
      </w:pPr>
      <w:r w:rsidRPr="00B743ED">
        <w:rPr>
          <w:rFonts w:ascii="Arial" w:hAnsi="Arial" w:cs="Arial"/>
          <w:sz w:val="24"/>
          <w:szCs w:val="24"/>
        </w:rPr>
        <w:t>Критерии отбора поселений района, на территории которых подлежат реализации отдельные мероприятия, программой не предусмотрены.</w:t>
      </w:r>
    </w:p>
    <w:p w14:paraId="44EE0094" w14:textId="77777777" w:rsidR="004762BB" w:rsidRPr="00B743ED" w:rsidRDefault="004762BB" w:rsidP="009D2EAE">
      <w:pPr>
        <w:pStyle w:val="a4"/>
        <w:tabs>
          <w:tab w:val="left" w:pos="1134"/>
          <w:tab w:val="left" w:pos="1276"/>
          <w:tab w:val="left" w:pos="1418"/>
        </w:tabs>
        <w:autoSpaceDE w:val="0"/>
        <w:autoSpaceDN w:val="0"/>
        <w:adjustRightInd w:val="0"/>
        <w:spacing w:after="0" w:line="240" w:lineRule="auto"/>
        <w:ind w:left="0"/>
        <w:jc w:val="both"/>
        <w:outlineLvl w:val="1"/>
        <w:rPr>
          <w:rFonts w:ascii="Arial" w:hAnsi="Arial" w:cs="Arial"/>
          <w:sz w:val="24"/>
          <w:szCs w:val="24"/>
        </w:rPr>
      </w:pPr>
    </w:p>
    <w:p w14:paraId="79991949" w14:textId="77777777" w:rsidR="004762BB" w:rsidRPr="00B743ED" w:rsidRDefault="00A56300" w:rsidP="004762BB">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r w:rsidRPr="00B743ED">
        <w:rPr>
          <w:rFonts w:ascii="Arial" w:hAnsi="Arial" w:cs="Arial"/>
          <w:sz w:val="24"/>
          <w:szCs w:val="24"/>
        </w:rPr>
        <w:t>8</w:t>
      </w:r>
      <w:r w:rsidR="004762BB" w:rsidRPr="00B743ED">
        <w:rPr>
          <w:rFonts w:ascii="Arial" w:hAnsi="Arial" w:cs="Arial"/>
          <w:sz w:val="24"/>
          <w:szCs w:val="24"/>
        </w:rPr>
        <w:t>. ИНФОРМАЦИЯ О РЕСУРСНОМ ОБЕСПЕЧЕНИИ И ПРОГНОЗНОЙ ОЦЕНКЕ РАСХОДОВ НА РЕАЛИЗАЦИЮ ЦЕЛЕЙ ПРОГРАММЫ С УЧЕТОМ ИСТОЧНИКОВ ФИНАНСИРОВАНИЯ, В ТОМ ЧИСЛЕ КРАЕВОГО БЮДЖЕТА И БЮДЖЕТОВ МУНИЦИПАЛЬНЫХ ОБРАЗОВАНИЙ ШУШЕНСКОГО РАЙОНА, А ТАКЖЕ ПЕРЕЧЕНЬ РЕАЛИЗУЕМЫХ ИМИ МЕРОПРИЯТИЙ.</w:t>
      </w:r>
    </w:p>
    <w:p w14:paraId="016BF877" w14:textId="77777777" w:rsidR="004762BB" w:rsidRPr="00B743ED" w:rsidRDefault="004F1D82" w:rsidP="004762BB">
      <w:pPr>
        <w:pStyle w:val="a4"/>
        <w:tabs>
          <w:tab w:val="left" w:pos="1134"/>
          <w:tab w:val="left" w:pos="1276"/>
          <w:tab w:val="left" w:pos="1418"/>
        </w:tabs>
        <w:autoSpaceDE w:val="0"/>
        <w:autoSpaceDN w:val="0"/>
        <w:adjustRightInd w:val="0"/>
        <w:spacing w:after="0" w:line="240" w:lineRule="auto"/>
        <w:ind w:left="0"/>
        <w:jc w:val="both"/>
        <w:outlineLvl w:val="1"/>
        <w:rPr>
          <w:rFonts w:ascii="Arial" w:hAnsi="Arial" w:cs="Arial"/>
          <w:sz w:val="24"/>
          <w:szCs w:val="24"/>
        </w:rPr>
      </w:pPr>
      <w:r w:rsidRPr="00B743ED">
        <w:rPr>
          <w:rFonts w:ascii="Arial" w:hAnsi="Arial" w:cs="Arial"/>
          <w:sz w:val="24"/>
          <w:szCs w:val="24"/>
        </w:rPr>
        <w:tab/>
      </w:r>
      <w:r w:rsidR="004762BB" w:rsidRPr="00B743ED">
        <w:rPr>
          <w:rFonts w:ascii="Arial" w:hAnsi="Arial" w:cs="Arial"/>
          <w:sz w:val="24"/>
          <w:szCs w:val="24"/>
        </w:rPr>
        <w:t>Информация по данному разделу п</w:t>
      </w:r>
      <w:r w:rsidR="00FE06D8" w:rsidRPr="00B743ED">
        <w:rPr>
          <w:rFonts w:ascii="Arial" w:hAnsi="Arial" w:cs="Arial"/>
          <w:sz w:val="24"/>
          <w:szCs w:val="24"/>
        </w:rPr>
        <w:t xml:space="preserve">редставлена в Приложении № </w:t>
      </w:r>
      <w:r w:rsidR="00A56300" w:rsidRPr="00B743ED">
        <w:rPr>
          <w:rFonts w:ascii="Arial" w:hAnsi="Arial" w:cs="Arial"/>
          <w:sz w:val="24"/>
          <w:szCs w:val="24"/>
        </w:rPr>
        <w:t>5</w:t>
      </w:r>
      <w:r w:rsidR="00FE06D8" w:rsidRPr="00B743ED">
        <w:rPr>
          <w:rFonts w:ascii="Arial" w:hAnsi="Arial" w:cs="Arial"/>
          <w:sz w:val="24"/>
          <w:szCs w:val="24"/>
        </w:rPr>
        <w:t xml:space="preserve"> к </w:t>
      </w:r>
      <w:r w:rsidR="004762BB" w:rsidRPr="00B743ED">
        <w:rPr>
          <w:rFonts w:ascii="Arial" w:hAnsi="Arial" w:cs="Arial"/>
          <w:sz w:val="24"/>
          <w:szCs w:val="24"/>
        </w:rPr>
        <w:t>Программе.</w:t>
      </w:r>
    </w:p>
    <w:p w14:paraId="262792EC" w14:textId="77777777" w:rsidR="00A56300" w:rsidRPr="00B743ED" w:rsidRDefault="00A56300" w:rsidP="004762BB">
      <w:pPr>
        <w:pStyle w:val="a4"/>
        <w:tabs>
          <w:tab w:val="left" w:pos="1134"/>
          <w:tab w:val="left" w:pos="1276"/>
          <w:tab w:val="left" w:pos="1418"/>
        </w:tabs>
        <w:autoSpaceDE w:val="0"/>
        <w:autoSpaceDN w:val="0"/>
        <w:adjustRightInd w:val="0"/>
        <w:spacing w:after="0" w:line="240" w:lineRule="auto"/>
        <w:ind w:left="0"/>
        <w:jc w:val="both"/>
        <w:outlineLvl w:val="1"/>
        <w:rPr>
          <w:rFonts w:ascii="Arial" w:hAnsi="Arial" w:cs="Arial"/>
          <w:sz w:val="24"/>
          <w:szCs w:val="24"/>
        </w:rPr>
      </w:pPr>
    </w:p>
    <w:p w14:paraId="573C2939" w14:textId="77777777" w:rsidR="00A56300" w:rsidRPr="00B743ED" w:rsidRDefault="00A56300" w:rsidP="00A56300">
      <w:pPr>
        <w:pStyle w:val="a4"/>
        <w:shd w:val="clear" w:color="auto" w:fill="FFFFFF"/>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r w:rsidRPr="00B743ED">
        <w:rPr>
          <w:rFonts w:ascii="Arial" w:hAnsi="Arial" w:cs="Arial"/>
          <w:sz w:val="24"/>
          <w:szCs w:val="24"/>
          <w:lang w:eastAsia="ru-RU"/>
        </w:rPr>
        <w:t xml:space="preserve">9. ОСНОВНЫЕ ПРАВИЛА (МЕТОДИКИ) </w:t>
      </w:r>
      <w:r w:rsidRPr="00B743ED">
        <w:rPr>
          <w:rFonts w:ascii="Arial" w:hAnsi="Arial" w:cs="Arial"/>
          <w:sz w:val="24"/>
          <w:szCs w:val="24"/>
        </w:rPr>
        <w:t>МЕХАНИЗМ РЕАЛИЗАЦИИ ОТДЕЛЬНЫХ МЕРОПРИЯТИЙ ПРОГРАММЫ</w:t>
      </w:r>
    </w:p>
    <w:p w14:paraId="3A064B9B" w14:textId="77777777" w:rsidR="00A56300" w:rsidRPr="00B743ED" w:rsidRDefault="00A56300" w:rsidP="00A56300">
      <w:pPr>
        <w:pStyle w:val="a4"/>
        <w:shd w:val="clear" w:color="auto" w:fill="FFFFFF"/>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14:paraId="1E8F5E04" w14:textId="77777777" w:rsidR="00A56300" w:rsidRPr="00B743ED" w:rsidRDefault="00A56300" w:rsidP="00A56300">
      <w:pPr>
        <w:shd w:val="clear" w:color="auto" w:fill="FFFFFF"/>
        <w:spacing w:after="0" w:line="240" w:lineRule="auto"/>
        <w:ind w:firstLine="851"/>
        <w:contextualSpacing/>
        <w:jc w:val="both"/>
        <w:rPr>
          <w:rFonts w:ascii="Arial" w:hAnsi="Arial" w:cs="Arial"/>
          <w:color w:val="000000"/>
          <w:sz w:val="24"/>
          <w:szCs w:val="24"/>
        </w:rPr>
      </w:pPr>
      <w:r w:rsidRPr="00B743ED">
        <w:rPr>
          <w:rFonts w:ascii="Arial" w:hAnsi="Arial" w:cs="Arial"/>
          <w:color w:val="000000"/>
          <w:sz w:val="24"/>
          <w:szCs w:val="24"/>
        </w:rPr>
        <w:t>Источником финансирования отдельного мероприятия № 1 Программы является краевой бюджет. Главным распорядителем средств краевого бюджета, предусмотренных на реализацию отдельного мероприятия № 1 Программы является администрация района.</w:t>
      </w:r>
    </w:p>
    <w:p w14:paraId="7D1677B9" w14:textId="77777777" w:rsidR="00A56300" w:rsidRPr="00B743ED" w:rsidRDefault="00A56300" w:rsidP="00A56300">
      <w:pPr>
        <w:spacing w:after="0" w:line="240" w:lineRule="auto"/>
        <w:ind w:firstLine="851"/>
        <w:contextualSpacing/>
        <w:jc w:val="both"/>
        <w:rPr>
          <w:rFonts w:ascii="Arial" w:hAnsi="Arial" w:cs="Arial"/>
          <w:color w:val="000000"/>
          <w:sz w:val="24"/>
          <w:szCs w:val="24"/>
        </w:rPr>
      </w:pPr>
      <w:r w:rsidRPr="00B743ED">
        <w:rPr>
          <w:rFonts w:ascii="Arial" w:hAnsi="Arial" w:cs="Arial"/>
          <w:color w:val="000000"/>
          <w:sz w:val="24"/>
          <w:szCs w:val="24"/>
        </w:rPr>
        <w:t>Реализация отдельного мероприятия Программы осуществляется администрацией района в лице отдела обеспечения градостроительной деятельности в соответствии с:</w:t>
      </w:r>
    </w:p>
    <w:p w14:paraId="61FBDDDB" w14:textId="77777777" w:rsidR="00A56300" w:rsidRPr="00B743ED" w:rsidRDefault="00A56300" w:rsidP="00A56300">
      <w:pPr>
        <w:spacing w:after="0" w:line="240" w:lineRule="auto"/>
        <w:ind w:firstLine="851"/>
        <w:contextualSpacing/>
        <w:jc w:val="both"/>
        <w:rPr>
          <w:rFonts w:ascii="Arial" w:hAnsi="Arial" w:cs="Arial"/>
          <w:color w:val="000000"/>
          <w:sz w:val="24"/>
          <w:szCs w:val="24"/>
        </w:rPr>
      </w:pPr>
      <w:r w:rsidRPr="00B743ED">
        <w:rPr>
          <w:rFonts w:ascii="Arial" w:hAnsi="Arial" w:cs="Arial"/>
          <w:color w:val="000000"/>
          <w:sz w:val="24"/>
          <w:szCs w:val="24"/>
        </w:rPr>
        <w:t xml:space="preserve">-постановлением Правительства РФ от 30.04.2014 № 400 «О формировании индексов изменения размера платы граждан за коммунальные услуги в Российской Федерации»; </w:t>
      </w:r>
    </w:p>
    <w:p w14:paraId="167AF8E5" w14:textId="77777777" w:rsidR="00A56300" w:rsidRPr="00B743ED" w:rsidRDefault="00A56300" w:rsidP="00A56300">
      <w:pPr>
        <w:spacing w:after="0" w:line="240" w:lineRule="auto"/>
        <w:ind w:firstLine="851"/>
        <w:contextualSpacing/>
        <w:jc w:val="both"/>
        <w:rPr>
          <w:rFonts w:ascii="Arial" w:hAnsi="Arial" w:cs="Arial"/>
          <w:color w:val="000000"/>
          <w:sz w:val="24"/>
          <w:szCs w:val="24"/>
        </w:rPr>
      </w:pPr>
      <w:r w:rsidRPr="00B743ED">
        <w:rPr>
          <w:rFonts w:ascii="Arial" w:hAnsi="Arial" w:cs="Arial"/>
          <w:color w:val="000000"/>
          <w:sz w:val="24"/>
          <w:szCs w:val="24"/>
        </w:rPr>
        <w:t>-законом Красноярского края от 01.12.2014 № 7-2835 «Об отдельных мерах по обеспечению ограничения платы граждан за коммунальные услуги»;</w:t>
      </w:r>
    </w:p>
    <w:p w14:paraId="06AB36F9" w14:textId="77777777" w:rsidR="00A56300" w:rsidRPr="00B743ED" w:rsidRDefault="00A56300" w:rsidP="00A56300">
      <w:pPr>
        <w:spacing w:after="0" w:line="240" w:lineRule="auto"/>
        <w:ind w:firstLine="851"/>
        <w:contextualSpacing/>
        <w:jc w:val="both"/>
        <w:rPr>
          <w:rFonts w:ascii="Arial" w:hAnsi="Arial" w:cs="Arial"/>
          <w:color w:val="000000"/>
          <w:sz w:val="24"/>
          <w:szCs w:val="24"/>
        </w:rPr>
      </w:pPr>
      <w:r w:rsidRPr="00B743ED">
        <w:rPr>
          <w:rFonts w:ascii="Arial" w:hAnsi="Arial" w:cs="Arial"/>
          <w:color w:val="000000"/>
          <w:sz w:val="24"/>
          <w:szCs w:val="24"/>
        </w:rPr>
        <w:lastRenderedPageBreak/>
        <w:t>-постановлением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p w14:paraId="71689066" w14:textId="77777777" w:rsidR="00A56300" w:rsidRDefault="00A56300" w:rsidP="00A56300">
      <w:pPr>
        <w:autoSpaceDE w:val="0"/>
        <w:autoSpaceDN w:val="0"/>
        <w:adjustRightInd w:val="0"/>
        <w:spacing w:after="0" w:line="240" w:lineRule="auto"/>
        <w:ind w:firstLine="851"/>
        <w:contextualSpacing/>
        <w:jc w:val="both"/>
        <w:rPr>
          <w:rFonts w:ascii="Arial" w:hAnsi="Arial" w:cs="Arial"/>
          <w:sz w:val="24"/>
          <w:szCs w:val="24"/>
        </w:rPr>
      </w:pPr>
      <w:r w:rsidRPr="00B743ED">
        <w:rPr>
          <w:rFonts w:ascii="Arial" w:hAnsi="Arial" w:cs="Arial"/>
          <w:color w:val="000000"/>
          <w:sz w:val="24"/>
          <w:szCs w:val="24"/>
        </w:rPr>
        <w:t>-постановлением администрации района от 30.06.2015 № 638 «</w:t>
      </w:r>
      <w:r w:rsidRPr="00B743ED">
        <w:rPr>
          <w:rFonts w:ascii="Arial" w:hAnsi="Arial" w:cs="Arial"/>
          <w:bCs/>
          <w:sz w:val="24"/>
          <w:szCs w:val="24"/>
        </w:rPr>
        <w:t xml:space="preserve">Об </w:t>
      </w:r>
      <w:r w:rsidRPr="00B743ED">
        <w:rPr>
          <w:rFonts w:ascii="Arial" w:hAnsi="Arial" w:cs="Arial"/>
          <w:sz w:val="24"/>
          <w:szCs w:val="24"/>
        </w:rPr>
        <w:t>утверждении Перечня документов, представляемых для получения компенсации части платы граждан за коммунальные услуги, состава сведений в них, требования к оформлению указанных документов, а также порядка их представления,</w:t>
      </w:r>
      <w:r w:rsidRPr="00B743ED">
        <w:rPr>
          <w:rFonts w:ascii="Arial" w:hAnsi="Arial" w:cs="Arial"/>
          <w:bCs/>
          <w:sz w:val="24"/>
          <w:szCs w:val="24"/>
        </w:rPr>
        <w:t xml:space="preserve"> реализации отдельных мер по обеспечению ограничения платы граждан за коммунальные услуги, </w:t>
      </w:r>
      <w:r w:rsidRPr="00B743ED">
        <w:rPr>
          <w:rFonts w:ascii="Arial" w:hAnsi="Arial" w:cs="Arial"/>
          <w:sz w:val="24"/>
          <w:szCs w:val="24"/>
        </w:rPr>
        <w:t>Порядка рассмотрения заявления и документов, представленных исполнителем коммунальных услуг для получения компенсации части платы граждан за коммунальные услуги, в том числе порядка проверки достоверности содержащихся в них сведений, Порядка и сроков перечисления средств компенсации части платы граждан за коммунальные услуги исполнителям коммунальных услуг, Порядка возврата средств компенсации части платы граждан за коммунальные услуги».</w:t>
      </w:r>
    </w:p>
    <w:p w14:paraId="53787DC2" w14:textId="77777777" w:rsidR="00A56300" w:rsidRPr="00B743ED" w:rsidRDefault="00A56300" w:rsidP="004762BB">
      <w:pPr>
        <w:pStyle w:val="a4"/>
        <w:tabs>
          <w:tab w:val="left" w:pos="1134"/>
          <w:tab w:val="left" w:pos="1276"/>
          <w:tab w:val="left" w:pos="1418"/>
        </w:tabs>
        <w:autoSpaceDE w:val="0"/>
        <w:autoSpaceDN w:val="0"/>
        <w:adjustRightInd w:val="0"/>
        <w:spacing w:after="0" w:line="240" w:lineRule="auto"/>
        <w:ind w:left="0"/>
        <w:jc w:val="both"/>
        <w:outlineLvl w:val="1"/>
        <w:rPr>
          <w:rFonts w:ascii="Arial" w:hAnsi="Arial" w:cs="Arial"/>
          <w:sz w:val="24"/>
          <w:szCs w:val="24"/>
        </w:rPr>
      </w:pPr>
    </w:p>
    <w:p w14:paraId="507D5A1C" w14:textId="77777777" w:rsidR="00FA720B" w:rsidRPr="00B743ED" w:rsidRDefault="00FA720B" w:rsidP="00FA720B">
      <w:pPr>
        <w:pStyle w:val="a4"/>
        <w:tabs>
          <w:tab w:val="left" w:pos="1134"/>
          <w:tab w:val="left" w:pos="1276"/>
          <w:tab w:val="left" w:pos="1418"/>
        </w:tabs>
        <w:autoSpaceDE w:val="0"/>
        <w:autoSpaceDN w:val="0"/>
        <w:adjustRightInd w:val="0"/>
        <w:spacing w:after="0" w:line="240" w:lineRule="auto"/>
        <w:ind w:left="0"/>
        <w:jc w:val="both"/>
        <w:outlineLvl w:val="1"/>
        <w:rPr>
          <w:rFonts w:ascii="Times New Roman" w:hAnsi="Times New Roman"/>
          <w:sz w:val="28"/>
          <w:szCs w:val="28"/>
        </w:rPr>
      </w:pPr>
    </w:p>
    <w:p w14:paraId="73F6CDD1" w14:textId="77777777" w:rsidR="00EC074E" w:rsidRDefault="00EC074E" w:rsidP="00EC074E">
      <w:pPr>
        <w:autoSpaceDE w:val="0"/>
        <w:autoSpaceDN w:val="0"/>
        <w:adjustRightInd w:val="0"/>
        <w:spacing w:after="0"/>
        <w:contextualSpacing/>
        <w:rPr>
          <w:rFonts w:ascii="Arial" w:hAnsi="Arial" w:cs="Arial"/>
          <w:sz w:val="24"/>
          <w:szCs w:val="24"/>
        </w:rPr>
      </w:pPr>
      <w:r>
        <w:rPr>
          <w:rFonts w:ascii="Arial" w:hAnsi="Arial" w:cs="Arial"/>
          <w:sz w:val="24"/>
          <w:szCs w:val="24"/>
        </w:rPr>
        <w:t xml:space="preserve">Заместитель главы района по жилищно-                                        </w:t>
      </w:r>
      <w:proofErr w:type="spellStart"/>
      <w:r>
        <w:rPr>
          <w:rFonts w:ascii="Arial" w:hAnsi="Arial" w:cs="Arial"/>
          <w:sz w:val="24"/>
          <w:szCs w:val="24"/>
        </w:rPr>
        <w:t>В.И.Шорохов</w:t>
      </w:r>
      <w:proofErr w:type="spellEnd"/>
    </w:p>
    <w:p w14:paraId="5E42CF79" w14:textId="77777777" w:rsidR="00EC074E" w:rsidRDefault="00EC074E" w:rsidP="00EC074E">
      <w:pPr>
        <w:autoSpaceDE w:val="0"/>
        <w:autoSpaceDN w:val="0"/>
        <w:adjustRightInd w:val="0"/>
        <w:spacing w:after="0"/>
        <w:contextualSpacing/>
        <w:rPr>
          <w:rFonts w:ascii="Arial" w:hAnsi="Arial" w:cs="Arial"/>
          <w:sz w:val="24"/>
          <w:szCs w:val="24"/>
        </w:rPr>
      </w:pPr>
      <w:r>
        <w:rPr>
          <w:rFonts w:ascii="Arial" w:hAnsi="Arial" w:cs="Arial"/>
          <w:sz w:val="24"/>
          <w:szCs w:val="24"/>
        </w:rPr>
        <w:t>Коммунальным и инфраструктурным вопросам</w:t>
      </w:r>
    </w:p>
    <w:p w14:paraId="441E3B3C" w14:textId="77777777" w:rsidR="009D56BF" w:rsidRPr="00B743ED" w:rsidRDefault="009D56BF" w:rsidP="00124EC7">
      <w:pPr>
        <w:widowControl w:val="0"/>
        <w:autoSpaceDE w:val="0"/>
        <w:autoSpaceDN w:val="0"/>
        <w:adjustRightInd w:val="0"/>
        <w:spacing w:after="0"/>
        <w:ind w:right="-142"/>
        <w:jc w:val="both"/>
        <w:rPr>
          <w:rFonts w:ascii="Arial" w:eastAsia="Times New Roman" w:hAnsi="Arial" w:cs="Arial"/>
          <w:bCs/>
          <w:sz w:val="24"/>
          <w:szCs w:val="24"/>
        </w:rPr>
      </w:pPr>
    </w:p>
    <w:p w14:paraId="56D34450" w14:textId="77777777" w:rsidR="00FE06D8" w:rsidRPr="00B743ED" w:rsidRDefault="00FE06D8" w:rsidP="00124EC7">
      <w:pPr>
        <w:widowControl w:val="0"/>
        <w:autoSpaceDE w:val="0"/>
        <w:autoSpaceDN w:val="0"/>
        <w:adjustRightInd w:val="0"/>
        <w:spacing w:after="0"/>
        <w:ind w:right="-142"/>
        <w:jc w:val="both"/>
        <w:rPr>
          <w:rFonts w:ascii="Arial" w:eastAsia="Times New Roman" w:hAnsi="Arial" w:cs="Arial"/>
          <w:bCs/>
          <w:sz w:val="24"/>
          <w:szCs w:val="24"/>
        </w:rPr>
      </w:pPr>
    </w:p>
    <w:p w14:paraId="01F090E6" w14:textId="77777777" w:rsidR="00FE06D8" w:rsidRDefault="00FE06D8" w:rsidP="00124EC7">
      <w:pPr>
        <w:widowControl w:val="0"/>
        <w:autoSpaceDE w:val="0"/>
        <w:autoSpaceDN w:val="0"/>
        <w:adjustRightInd w:val="0"/>
        <w:spacing w:after="0"/>
        <w:ind w:right="-142"/>
        <w:jc w:val="both"/>
        <w:rPr>
          <w:rFonts w:ascii="Arial" w:eastAsia="Times New Roman" w:hAnsi="Arial" w:cs="Arial"/>
          <w:bCs/>
          <w:sz w:val="24"/>
          <w:szCs w:val="24"/>
        </w:rPr>
        <w:sectPr w:rsidR="00FE06D8" w:rsidSect="00B42C22">
          <w:footerReference w:type="default" r:id="rId10"/>
          <w:pgSz w:w="11906" w:h="16838"/>
          <w:pgMar w:top="1134" w:right="850" w:bottom="567" w:left="1701" w:header="708" w:footer="708" w:gutter="0"/>
          <w:cols w:space="708"/>
          <w:titlePg/>
          <w:docGrid w:linePitch="360"/>
        </w:sectPr>
      </w:pPr>
    </w:p>
    <w:p w14:paraId="04F3873F" w14:textId="77777777" w:rsidR="00FE06D8" w:rsidRPr="00ED57B5" w:rsidRDefault="00594071" w:rsidP="00594071">
      <w:pPr>
        <w:pStyle w:val="ConsPlusNormal"/>
        <w:ind w:left="8647" w:firstLine="0"/>
        <w:outlineLvl w:val="2"/>
        <w:rPr>
          <w:sz w:val="24"/>
          <w:szCs w:val="24"/>
        </w:rPr>
      </w:pPr>
      <w:r>
        <w:rPr>
          <w:sz w:val="24"/>
          <w:szCs w:val="24"/>
        </w:rPr>
        <w:lastRenderedPageBreak/>
        <w:t>Приложение № 1</w:t>
      </w:r>
    </w:p>
    <w:p w14:paraId="0D983E81" w14:textId="77777777" w:rsidR="00FE06D8" w:rsidRPr="00ED57B5" w:rsidRDefault="00FE06D8" w:rsidP="00594071">
      <w:pPr>
        <w:pStyle w:val="ConsPlusNormal"/>
        <w:ind w:left="8647" w:firstLine="0"/>
        <w:outlineLvl w:val="2"/>
        <w:rPr>
          <w:sz w:val="24"/>
          <w:szCs w:val="24"/>
        </w:rPr>
      </w:pPr>
      <w:r w:rsidRPr="00ED57B5">
        <w:rPr>
          <w:sz w:val="24"/>
          <w:szCs w:val="24"/>
        </w:rPr>
        <w:t xml:space="preserve">к Паспорту муниципальной программы </w:t>
      </w:r>
      <w:r w:rsidRPr="00B466C3">
        <w:rPr>
          <w:rFonts w:eastAsia="Times New Roman"/>
          <w:color w:val="000000"/>
          <w:sz w:val="24"/>
          <w:szCs w:val="24"/>
        </w:rPr>
        <w:t>"Реформирование и модернизация жилищно-коммунального</w:t>
      </w:r>
      <w:r>
        <w:rPr>
          <w:rFonts w:eastAsia="Times New Roman"/>
          <w:color w:val="000000"/>
          <w:sz w:val="24"/>
          <w:szCs w:val="24"/>
        </w:rPr>
        <w:t xml:space="preserve"> </w:t>
      </w:r>
      <w:r w:rsidRPr="00B466C3">
        <w:rPr>
          <w:rFonts w:eastAsia="Times New Roman"/>
          <w:color w:val="000000"/>
          <w:sz w:val="24"/>
          <w:szCs w:val="24"/>
        </w:rPr>
        <w:t>хозяйства и повышение энергетической</w:t>
      </w:r>
      <w:r>
        <w:rPr>
          <w:rFonts w:eastAsia="Times New Roman"/>
          <w:color w:val="000000"/>
          <w:sz w:val="24"/>
          <w:szCs w:val="24"/>
        </w:rPr>
        <w:t xml:space="preserve"> </w:t>
      </w:r>
      <w:r w:rsidRPr="00B466C3">
        <w:rPr>
          <w:rFonts w:eastAsia="Times New Roman"/>
          <w:color w:val="000000"/>
          <w:sz w:val="24"/>
          <w:szCs w:val="24"/>
        </w:rPr>
        <w:t>эффективности"</w:t>
      </w:r>
      <w:r>
        <w:rPr>
          <w:rFonts w:eastAsia="Times New Roman"/>
          <w:color w:val="000000"/>
          <w:sz w:val="24"/>
          <w:szCs w:val="24"/>
        </w:rPr>
        <w:t xml:space="preserve"> </w:t>
      </w:r>
      <w:r w:rsidRPr="00ED57B5">
        <w:rPr>
          <w:sz w:val="24"/>
          <w:szCs w:val="24"/>
        </w:rPr>
        <w:t>Шушенского района</w:t>
      </w:r>
    </w:p>
    <w:p w14:paraId="24A29154" w14:textId="77777777" w:rsidR="00FE06D8" w:rsidRPr="00ED57B5" w:rsidRDefault="00FE06D8" w:rsidP="00FE06D8">
      <w:pPr>
        <w:pStyle w:val="ConsPlusNormal"/>
        <w:ind w:left="8460"/>
        <w:outlineLvl w:val="2"/>
        <w:rPr>
          <w:sz w:val="24"/>
          <w:szCs w:val="24"/>
        </w:rPr>
      </w:pPr>
    </w:p>
    <w:p w14:paraId="0BAE1022" w14:textId="77777777" w:rsidR="00FE06D8" w:rsidRPr="00ED57B5" w:rsidRDefault="00FE06D8" w:rsidP="00FE06D8">
      <w:pPr>
        <w:spacing w:after="0" w:line="240" w:lineRule="auto"/>
        <w:jc w:val="center"/>
        <w:rPr>
          <w:rFonts w:ascii="Arial" w:hAnsi="Arial" w:cs="Arial"/>
          <w:sz w:val="24"/>
          <w:szCs w:val="24"/>
        </w:rPr>
      </w:pPr>
      <w:r w:rsidRPr="00ED57B5">
        <w:rPr>
          <w:rFonts w:ascii="Arial" w:hAnsi="Arial" w:cs="Arial"/>
          <w:sz w:val="24"/>
          <w:szCs w:val="24"/>
        </w:rPr>
        <w:t xml:space="preserve">Перечень целевых показателей и показателей результативности программы </w:t>
      </w:r>
    </w:p>
    <w:p w14:paraId="2FADA48F" w14:textId="77777777" w:rsidR="00FE06D8" w:rsidRPr="00ED57B5" w:rsidRDefault="00FE06D8" w:rsidP="00FE06D8">
      <w:pPr>
        <w:spacing w:after="0" w:line="240" w:lineRule="auto"/>
        <w:jc w:val="center"/>
        <w:rPr>
          <w:rFonts w:ascii="Arial" w:hAnsi="Arial" w:cs="Arial"/>
          <w:sz w:val="24"/>
          <w:szCs w:val="24"/>
        </w:rPr>
      </w:pPr>
      <w:r w:rsidRPr="00ED57B5">
        <w:rPr>
          <w:rFonts w:ascii="Arial" w:hAnsi="Arial" w:cs="Arial"/>
          <w:sz w:val="24"/>
          <w:szCs w:val="24"/>
        </w:rPr>
        <w:t>с расшифровкой плановых значений по годам ее реализации</w:t>
      </w:r>
    </w:p>
    <w:tbl>
      <w:tblPr>
        <w:tblW w:w="13742" w:type="dxa"/>
        <w:jc w:val="center"/>
        <w:tblLayout w:type="fixed"/>
        <w:tblCellMar>
          <w:left w:w="70" w:type="dxa"/>
          <w:right w:w="70" w:type="dxa"/>
        </w:tblCellMar>
        <w:tblLook w:val="0000" w:firstRow="0" w:lastRow="0" w:firstColumn="0" w:lastColumn="0" w:noHBand="0" w:noVBand="0"/>
      </w:tblPr>
      <w:tblGrid>
        <w:gridCol w:w="844"/>
        <w:gridCol w:w="1843"/>
        <w:gridCol w:w="725"/>
        <w:gridCol w:w="126"/>
        <w:gridCol w:w="582"/>
        <w:gridCol w:w="567"/>
        <w:gridCol w:w="851"/>
        <w:gridCol w:w="408"/>
        <w:gridCol w:w="425"/>
        <w:gridCol w:w="425"/>
        <w:gridCol w:w="426"/>
        <w:gridCol w:w="425"/>
        <w:gridCol w:w="425"/>
        <w:gridCol w:w="425"/>
        <w:gridCol w:w="851"/>
        <w:gridCol w:w="850"/>
        <w:gridCol w:w="851"/>
        <w:gridCol w:w="932"/>
        <w:gridCol w:w="851"/>
        <w:gridCol w:w="910"/>
      </w:tblGrid>
      <w:tr w:rsidR="009626D7" w:rsidRPr="00ED57B5" w14:paraId="610D4883" w14:textId="77777777" w:rsidTr="00EB7B98">
        <w:trPr>
          <w:cantSplit/>
          <w:trHeight w:val="260"/>
          <w:jc w:val="center"/>
        </w:trPr>
        <w:tc>
          <w:tcPr>
            <w:tcW w:w="844" w:type="dxa"/>
            <w:vMerge w:val="restart"/>
            <w:tcBorders>
              <w:top w:val="single" w:sz="6" w:space="0" w:color="auto"/>
              <w:left w:val="single" w:sz="6" w:space="0" w:color="auto"/>
              <w:right w:val="single" w:sz="6" w:space="0" w:color="auto"/>
            </w:tcBorders>
            <w:vAlign w:val="center"/>
          </w:tcPr>
          <w:p w14:paraId="338EC69F" w14:textId="77777777" w:rsidR="009626D7" w:rsidRDefault="009626D7" w:rsidP="004F2D39">
            <w:pPr>
              <w:pStyle w:val="ConsPlusNormal"/>
              <w:ind w:firstLine="0"/>
              <w:jc w:val="center"/>
              <w:rPr>
                <w:sz w:val="24"/>
                <w:szCs w:val="24"/>
              </w:rPr>
            </w:pPr>
            <w:r>
              <w:rPr>
                <w:sz w:val="24"/>
                <w:szCs w:val="24"/>
              </w:rPr>
              <w:t>№</w:t>
            </w:r>
          </w:p>
          <w:p w14:paraId="07669A98" w14:textId="77777777" w:rsidR="009626D7" w:rsidRPr="00ED57B5" w:rsidRDefault="009626D7" w:rsidP="004F2D39">
            <w:pPr>
              <w:pStyle w:val="ConsPlusNormal"/>
              <w:ind w:firstLine="0"/>
              <w:jc w:val="center"/>
              <w:rPr>
                <w:sz w:val="24"/>
                <w:szCs w:val="24"/>
              </w:rPr>
            </w:pPr>
            <w:r w:rsidRPr="00ED57B5">
              <w:rPr>
                <w:sz w:val="24"/>
                <w:szCs w:val="24"/>
              </w:rPr>
              <w:t>п/п</w:t>
            </w:r>
          </w:p>
        </w:tc>
        <w:tc>
          <w:tcPr>
            <w:tcW w:w="2568" w:type="dxa"/>
            <w:gridSpan w:val="2"/>
            <w:vMerge w:val="restart"/>
            <w:tcBorders>
              <w:top w:val="single" w:sz="6" w:space="0" w:color="auto"/>
              <w:left w:val="single" w:sz="6" w:space="0" w:color="auto"/>
              <w:right w:val="single" w:sz="6" w:space="0" w:color="auto"/>
            </w:tcBorders>
            <w:vAlign w:val="center"/>
          </w:tcPr>
          <w:p w14:paraId="0645665E" w14:textId="77777777" w:rsidR="009626D7" w:rsidRPr="00ED57B5" w:rsidRDefault="009626D7" w:rsidP="004F2D39">
            <w:pPr>
              <w:pStyle w:val="ConsPlusNormal"/>
              <w:ind w:firstLine="0"/>
              <w:jc w:val="center"/>
              <w:rPr>
                <w:sz w:val="24"/>
                <w:szCs w:val="24"/>
              </w:rPr>
            </w:pPr>
            <w:r w:rsidRPr="00ED57B5">
              <w:rPr>
                <w:sz w:val="24"/>
                <w:szCs w:val="24"/>
              </w:rPr>
              <w:t>Цели, целевые показатели</w:t>
            </w:r>
            <w:r>
              <w:rPr>
                <w:sz w:val="24"/>
                <w:szCs w:val="24"/>
              </w:rPr>
              <w:t xml:space="preserve"> </w:t>
            </w:r>
            <w:r w:rsidRPr="00ED57B5">
              <w:rPr>
                <w:sz w:val="24"/>
                <w:szCs w:val="24"/>
              </w:rPr>
              <w:t>задачи муниципальной программы</w:t>
            </w:r>
          </w:p>
        </w:tc>
        <w:tc>
          <w:tcPr>
            <w:tcW w:w="708" w:type="dxa"/>
            <w:gridSpan w:val="2"/>
            <w:vMerge w:val="restart"/>
            <w:tcBorders>
              <w:top w:val="single" w:sz="6" w:space="0" w:color="auto"/>
              <w:left w:val="single" w:sz="6" w:space="0" w:color="auto"/>
              <w:right w:val="single" w:sz="6" w:space="0" w:color="auto"/>
            </w:tcBorders>
            <w:textDirection w:val="btLr"/>
            <w:vAlign w:val="center"/>
          </w:tcPr>
          <w:p w14:paraId="2F74D544" w14:textId="77777777" w:rsidR="009626D7" w:rsidRPr="00ED57B5" w:rsidRDefault="009626D7" w:rsidP="00E02D4B">
            <w:pPr>
              <w:pStyle w:val="ConsPlusNormal"/>
              <w:ind w:left="113" w:right="113" w:firstLine="0"/>
              <w:jc w:val="center"/>
              <w:rPr>
                <w:sz w:val="24"/>
                <w:szCs w:val="24"/>
              </w:rPr>
            </w:pPr>
            <w:r w:rsidRPr="00ED57B5">
              <w:rPr>
                <w:sz w:val="24"/>
                <w:szCs w:val="24"/>
              </w:rPr>
              <w:t>Единица</w:t>
            </w:r>
            <w:r>
              <w:rPr>
                <w:sz w:val="24"/>
                <w:szCs w:val="24"/>
              </w:rPr>
              <w:t xml:space="preserve"> </w:t>
            </w:r>
            <w:r w:rsidRPr="00ED57B5">
              <w:rPr>
                <w:sz w:val="24"/>
                <w:szCs w:val="24"/>
              </w:rPr>
              <w:t>измерения</w:t>
            </w:r>
          </w:p>
        </w:tc>
        <w:tc>
          <w:tcPr>
            <w:tcW w:w="567" w:type="dxa"/>
            <w:vMerge w:val="restart"/>
            <w:tcBorders>
              <w:top w:val="single" w:sz="6" w:space="0" w:color="auto"/>
              <w:left w:val="single" w:sz="6" w:space="0" w:color="auto"/>
              <w:right w:val="single" w:sz="6" w:space="0" w:color="auto"/>
            </w:tcBorders>
            <w:textDirection w:val="btLr"/>
            <w:vAlign w:val="center"/>
          </w:tcPr>
          <w:p w14:paraId="30265ADF" w14:textId="77777777" w:rsidR="009626D7" w:rsidRPr="00ED57B5" w:rsidRDefault="009626D7" w:rsidP="00E02D4B">
            <w:pPr>
              <w:pStyle w:val="ConsPlusNormal"/>
              <w:ind w:left="113" w:right="113" w:firstLine="0"/>
              <w:jc w:val="center"/>
              <w:rPr>
                <w:sz w:val="24"/>
                <w:szCs w:val="24"/>
              </w:rPr>
            </w:pPr>
            <w:r w:rsidRPr="00ED57B5">
              <w:rPr>
                <w:sz w:val="24"/>
                <w:szCs w:val="24"/>
              </w:rPr>
              <w:t>Вес показателя</w:t>
            </w:r>
          </w:p>
        </w:tc>
        <w:tc>
          <w:tcPr>
            <w:tcW w:w="851" w:type="dxa"/>
            <w:vMerge w:val="restart"/>
            <w:tcBorders>
              <w:top w:val="single" w:sz="6" w:space="0" w:color="auto"/>
              <w:left w:val="single" w:sz="6" w:space="0" w:color="auto"/>
              <w:right w:val="single" w:sz="6" w:space="0" w:color="auto"/>
            </w:tcBorders>
            <w:vAlign w:val="center"/>
          </w:tcPr>
          <w:p w14:paraId="4A78F1F1" w14:textId="77777777" w:rsidR="009626D7" w:rsidRPr="00ED57B5" w:rsidRDefault="009626D7" w:rsidP="00E02D4B">
            <w:pPr>
              <w:pStyle w:val="ConsPlusNormal"/>
              <w:ind w:firstLine="0"/>
              <w:jc w:val="center"/>
              <w:rPr>
                <w:sz w:val="24"/>
                <w:szCs w:val="24"/>
              </w:rPr>
            </w:pPr>
            <w:r w:rsidRPr="00ED57B5">
              <w:rPr>
                <w:sz w:val="24"/>
                <w:szCs w:val="24"/>
              </w:rPr>
              <w:t>Год, предшествующий реализации муниципальной программы</w:t>
            </w:r>
            <w:r>
              <w:rPr>
                <w:sz w:val="24"/>
                <w:szCs w:val="24"/>
              </w:rPr>
              <w:t xml:space="preserve"> 2013</w:t>
            </w:r>
          </w:p>
        </w:tc>
        <w:tc>
          <w:tcPr>
            <w:tcW w:w="8204" w:type="dxa"/>
            <w:gridSpan w:val="13"/>
            <w:tcBorders>
              <w:top w:val="single" w:sz="6" w:space="0" w:color="auto"/>
              <w:left w:val="single" w:sz="6" w:space="0" w:color="auto"/>
              <w:right w:val="single" w:sz="6" w:space="0" w:color="auto"/>
            </w:tcBorders>
          </w:tcPr>
          <w:p w14:paraId="54AF383C" w14:textId="39A7FC0E" w:rsidR="009626D7" w:rsidRPr="00ED57B5" w:rsidRDefault="009626D7" w:rsidP="00FE06D8">
            <w:pPr>
              <w:pStyle w:val="ConsPlusNormal"/>
              <w:jc w:val="center"/>
              <w:rPr>
                <w:sz w:val="24"/>
                <w:szCs w:val="24"/>
              </w:rPr>
            </w:pPr>
            <w:r w:rsidRPr="00ED57B5">
              <w:rPr>
                <w:sz w:val="24"/>
                <w:szCs w:val="24"/>
              </w:rPr>
              <w:t>Годы реализации муниципальной программы Шушенского района</w:t>
            </w:r>
          </w:p>
        </w:tc>
      </w:tr>
      <w:tr w:rsidR="009626D7" w:rsidRPr="00ED57B5" w14:paraId="67357224" w14:textId="77777777" w:rsidTr="00EB7B98">
        <w:trPr>
          <w:cantSplit/>
          <w:trHeight w:val="2108"/>
          <w:jc w:val="center"/>
        </w:trPr>
        <w:tc>
          <w:tcPr>
            <w:tcW w:w="844" w:type="dxa"/>
            <w:vMerge/>
            <w:tcBorders>
              <w:left w:val="single" w:sz="6" w:space="0" w:color="auto"/>
              <w:right w:val="single" w:sz="6" w:space="0" w:color="auto"/>
            </w:tcBorders>
          </w:tcPr>
          <w:p w14:paraId="55A3A6F3" w14:textId="77777777" w:rsidR="009626D7" w:rsidRPr="00ED57B5" w:rsidRDefault="009626D7" w:rsidP="00FE06D8">
            <w:pPr>
              <w:pStyle w:val="ConsPlusNormal"/>
              <w:ind w:firstLine="0"/>
              <w:jc w:val="center"/>
              <w:rPr>
                <w:sz w:val="24"/>
                <w:szCs w:val="24"/>
              </w:rPr>
            </w:pPr>
          </w:p>
        </w:tc>
        <w:tc>
          <w:tcPr>
            <w:tcW w:w="2568" w:type="dxa"/>
            <w:gridSpan w:val="2"/>
            <w:vMerge/>
            <w:tcBorders>
              <w:left w:val="single" w:sz="6" w:space="0" w:color="auto"/>
              <w:right w:val="single" w:sz="6" w:space="0" w:color="auto"/>
            </w:tcBorders>
          </w:tcPr>
          <w:p w14:paraId="02489E8F" w14:textId="77777777" w:rsidR="009626D7" w:rsidRPr="00ED57B5" w:rsidRDefault="009626D7" w:rsidP="00FE06D8">
            <w:pPr>
              <w:pStyle w:val="ConsPlusNormal"/>
              <w:ind w:firstLine="0"/>
              <w:rPr>
                <w:sz w:val="24"/>
                <w:szCs w:val="24"/>
              </w:rPr>
            </w:pPr>
          </w:p>
        </w:tc>
        <w:tc>
          <w:tcPr>
            <w:tcW w:w="708" w:type="dxa"/>
            <w:gridSpan w:val="2"/>
            <w:vMerge/>
            <w:tcBorders>
              <w:left w:val="single" w:sz="6" w:space="0" w:color="auto"/>
              <w:right w:val="single" w:sz="6" w:space="0" w:color="auto"/>
            </w:tcBorders>
          </w:tcPr>
          <w:p w14:paraId="36F7851A" w14:textId="77777777" w:rsidR="009626D7" w:rsidRPr="00ED57B5" w:rsidRDefault="009626D7" w:rsidP="00FE06D8">
            <w:pPr>
              <w:pStyle w:val="ConsPlusNormal"/>
              <w:rPr>
                <w:sz w:val="24"/>
                <w:szCs w:val="24"/>
              </w:rPr>
            </w:pPr>
          </w:p>
        </w:tc>
        <w:tc>
          <w:tcPr>
            <w:tcW w:w="567" w:type="dxa"/>
            <w:vMerge/>
            <w:tcBorders>
              <w:left w:val="single" w:sz="6" w:space="0" w:color="auto"/>
              <w:right w:val="single" w:sz="6" w:space="0" w:color="auto"/>
            </w:tcBorders>
            <w:vAlign w:val="center"/>
          </w:tcPr>
          <w:p w14:paraId="50BA1648" w14:textId="77777777" w:rsidR="009626D7" w:rsidRPr="00ED57B5" w:rsidRDefault="009626D7" w:rsidP="00FE06D8">
            <w:pPr>
              <w:pStyle w:val="ConsPlusNormal"/>
              <w:jc w:val="center"/>
              <w:rPr>
                <w:sz w:val="24"/>
                <w:szCs w:val="24"/>
              </w:rPr>
            </w:pPr>
          </w:p>
        </w:tc>
        <w:tc>
          <w:tcPr>
            <w:tcW w:w="851" w:type="dxa"/>
            <w:vMerge/>
            <w:tcBorders>
              <w:left w:val="single" w:sz="6" w:space="0" w:color="auto"/>
              <w:right w:val="single" w:sz="6" w:space="0" w:color="auto"/>
            </w:tcBorders>
          </w:tcPr>
          <w:p w14:paraId="0DF59EDA" w14:textId="77777777" w:rsidR="009626D7" w:rsidRPr="00ED57B5" w:rsidRDefault="009626D7" w:rsidP="00FE06D8">
            <w:pPr>
              <w:pStyle w:val="ConsPlusNormal"/>
              <w:rPr>
                <w:sz w:val="24"/>
                <w:szCs w:val="24"/>
              </w:rPr>
            </w:pPr>
          </w:p>
        </w:tc>
        <w:tc>
          <w:tcPr>
            <w:tcW w:w="408" w:type="dxa"/>
            <w:vMerge w:val="restart"/>
            <w:tcBorders>
              <w:top w:val="single" w:sz="6" w:space="0" w:color="auto"/>
              <w:left w:val="single" w:sz="6" w:space="0" w:color="auto"/>
              <w:right w:val="single" w:sz="6" w:space="0" w:color="auto"/>
            </w:tcBorders>
            <w:textDirection w:val="btLr"/>
            <w:vAlign w:val="center"/>
          </w:tcPr>
          <w:p w14:paraId="22DBCABE" w14:textId="77777777" w:rsidR="009626D7" w:rsidRPr="00ED57B5" w:rsidRDefault="009626D7" w:rsidP="005608F4">
            <w:pPr>
              <w:pStyle w:val="ConsPlusNormal"/>
              <w:ind w:left="113" w:right="113" w:firstLine="0"/>
              <w:jc w:val="center"/>
              <w:rPr>
                <w:sz w:val="24"/>
                <w:szCs w:val="24"/>
              </w:rPr>
            </w:pPr>
            <w:r>
              <w:rPr>
                <w:sz w:val="24"/>
                <w:szCs w:val="24"/>
              </w:rPr>
              <w:t>2014</w:t>
            </w:r>
          </w:p>
        </w:tc>
        <w:tc>
          <w:tcPr>
            <w:tcW w:w="425" w:type="dxa"/>
            <w:vMerge w:val="restart"/>
            <w:tcBorders>
              <w:top w:val="single" w:sz="6" w:space="0" w:color="auto"/>
              <w:left w:val="single" w:sz="6" w:space="0" w:color="auto"/>
              <w:right w:val="single" w:sz="6" w:space="0" w:color="auto"/>
            </w:tcBorders>
            <w:textDirection w:val="btLr"/>
            <w:vAlign w:val="center"/>
          </w:tcPr>
          <w:p w14:paraId="64FDA1AE" w14:textId="77777777" w:rsidR="009626D7" w:rsidRPr="00ED57B5" w:rsidRDefault="009626D7" w:rsidP="005608F4">
            <w:pPr>
              <w:pStyle w:val="ConsPlusNormal"/>
              <w:ind w:left="113" w:right="113" w:firstLine="0"/>
              <w:jc w:val="center"/>
              <w:rPr>
                <w:sz w:val="24"/>
                <w:szCs w:val="24"/>
              </w:rPr>
            </w:pPr>
            <w:r>
              <w:rPr>
                <w:sz w:val="24"/>
                <w:szCs w:val="24"/>
              </w:rPr>
              <w:t>2015</w:t>
            </w:r>
          </w:p>
        </w:tc>
        <w:tc>
          <w:tcPr>
            <w:tcW w:w="425" w:type="dxa"/>
            <w:vMerge w:val="restart"/>
            <w:tcBorders>
              <w:top w:val="single" w:sz="6" w:space="0" w:color="auto"/>
              <w:left w:val="single" w:sz="6" w:space="0" w:color="auto"/>
              <w:right w:val="single" w:sz="6" w:space="0" w:color="auto"/>
            </w:tcBorders>
            <w:textDirection w:val="btLr"/>
            <w:vAlign w:val="center"/>
          </w:tcPr>
          <w:p w14:paraId="71307510" w14:textId="77777777" w:rsidR="009626D7" w:rsidRPr="00ED57B5" w:rsidRDefault="009626D7" w:rsidP="005608F4">
            <w:pPr>
              <w:pStyle w:val="ConsPlusNormal"/>
              <w:ind w:left="113" w:right="113" w:firstLine="0"/>
              <w:jc w:val="center"/>
              <w:rPr>
                <w:sz w:val="24"/>
                <w:szCs w:val="24"/>
              </w:rPr>
            </w:pPr>
            <w:r>
              <w:rPr>
                <w:sz w:val="24"/>
                <w:szCs w:val="24"/>
              </w:rPr>
              <w:t>2016</w:t>
            </w:r>
          </w:p>
        </w:tc>
        <w:tc>
          <w:tcPr>
            <w:tcW w:w="426" w:type="dxa"/>
            <w:vMerge w:val="restart"/>
            <w:tcBorders>
              <w:top w:val="single" w:sz="6" w:space="0" w:color="auto"/>
              <w:left w:val="single" w:sz="6" w:space="0" w:color="auto"/>
              <w:right w:val="single" w:sz="6" w:space="0" w:color="auto"/>
            </w:tcBorders>
            <w:textDirection w:val="btLr"/>
            <w:vAlign w:val="center"/>
          </w:tcPr>
          <w:p w14:paraId="6B07D362" w14:textId="77777777" w:rsidR="009626D7" w:rsidRPr="00ED57B5" w:rsidRDefault="009626D7" w:rsidP="005608F4">
            <w:pPr>
              <w:pStyle w:val="ConsPlusNormal"/>
              <w:ind w:left="113" w:right="113" w:firstLine="0"/>
              <w:jc w:val="center"/>
              <w:rPr>
                <w:sz w:val="24"/>
                <w:szCs w:val="24"/>
              </w:rPr>
            </w:pPr>
            <w:r>
              <w:rPr>
                <w:sz w:val="24"/>
                <w:szCs w:val="24"/>
              </w:rPr>
              <w:t>2017</w:t>
            </w:r>
          </w:p>
        </w:tc>
        <w:tc>
          <w:tcPr>
            <w:tcW w:w="425" w:type="dxa"/>
            <w:vMerge w:val="restart"/>
            <w:tcBorders>
              <w:top w:val="single" w:sz="6" w:space="0" w:color="auto"/>
              <w:left w:val="single" w:sz="6" w:space="0" w:color="auto"/>
              <w:right w:val="single" w:sz="6" w:space="0" w:color="auto"/>
            </w:tcBorders>
            <w:textDirection w:val="btLr"/>
            <w:vAlign w:val="center"/>
          </w:tcPr>
          <w:p w14:paraId="26453816" w14:textId="77777777" w:rsidR="009626D7" w:rsidRPr="00ED57B5" w:rsidRDefault="009626D7" w:rsidP="005608F4">
            <w:pPr>
              <w:pStyle w:val="ConsPlusNormal"/>
              <w:ind w:left="113" w:right="113" w:firstLine="0"/>
              <w:jc w:val="center"/>
              <w:rPr>
                <w:sz w:val="24"/>
                <w:szCs w:val="24"/>
              </w:rPr>
            </w:pPr>
            <w:r>
              <w:rPr>
                <w:sz w:val="24"/>
                <w:szCs w:val="24"/>
              </w:rPr>
              <w:t>2018</w:t>
            </w:r>
          </w:p>
        </w:tc>
        <w:tc>
          <w:tcPr>
            <w:tcW w:w="425" w:type="dxa"/>
            <w:vMerge w:val="restart"/>
            <w:tcBorders>
              <w:top w:val="single" w:sz="6" w:space="0" w:color="auto"/>
              <w:left w:val="single" w:sz="6" w:space="0" w:color="auto"/>
              <w:right w:val="single" w:sz="6" w:space="0" w:color="auto"/>
            </w:tcBorders>
            <w:textDirection w:val="btLr"/>
            <w:vAlign w:val="center"/>
          </w:tcPr>
          <w:p w14:paraId="4885639B" w14:textId="77777777" w:rsidR="009626D7" w:rsidRPr="00ED57B5" w:rsidRDefault="009626D7" w:rsidP="005608F4">
            <w:pPr>
              <w:pStyle w:val="ConsPlusNormal"/>
              <w:ind w:left="113" w:right="113" w:firstLine="0"/>
              <w:jc w:val="center"/>
              <w:rPr>
                <w:sz w:val="24"/>
                <w:szCs w:val="24"/>
              </w:rPr>
            </w:pPr>
            <w:r>
              <w:rPr>
                <w:sz w:val="24"/>
                <w:szCs w:val="24"/>
              </w:rPr>
              <w:t>2019</w:t>
            </w:r>
          </w:p>
        </w:tc>
        <w:tc>
          <w:tcPr>
            <w:tcW w:w="425" w:type="dxa"/>
            <w:vMerge w:val="restart"/>
            <w:tcBorders>
              <w:top w:val="single" w:sz="6" w:space="0" w:color="auto"/>
              <w:left w:val="single" w:sz="6" w:space="0" w:color="auto"/>
              <w:right w:val="single" w:sz="6" w:space="0" w:color="auto"/>
            </w:tcBorders>
            <w:textDirection w:val="btLr"/>
            <w:vAlign w:val="center"/>
          </w:tcPr>
          <w:p w14:paraId="7776EBBA" w14:textId="03889003" w:rsidR="009626D7" w:rsidRPr="00ED57B5" w:rsidRDefault="009626D7" w:rsidP="009626D7">
            <w:pPr>
              <w:pStyle w:val="ConsPlusNormal"/>
              <w:ind w:left="113" w:right="113" w:firstLine="0"/>
              <w:jc w:val="center"/>
              <w:rPr>
                <w:sz w:val="24"/>
                <w:szCs w:val="24"/>
              </w:rPr>
            </w:pPr>
            <w:r>
              <w:rPr>
                <w:sz w:val="24"/>
                <w:szCs w:val="24"/>
              </w:rPr>
              <w:t>2020</w:t>
            </w:r>
          </w:p>
        </w:tc>
        <w:tc>
          <w:tcPr>
            <w:tcW w:w="851" w:type="dxa"/>
            <w:vMerge w:val="restart"/>
            <w:tcBorders>
              <w:top w:val="single" w:sz="6" w:space="0" w:color="auto"/>
              <w:left w:val="single" w:sz="6" w:space="0" w:color="auto"/>
              <w:right w:val="single" w:sz="6" w:space="0" w:color="auto"/>
            </w:tcBorders>
            <w:textDirection w:val="btLr"/>
            <w:vAlign w:val="center"/>
          </w:tcPr>
          <w:p w14:paraId="404B1351" w14:textId="766795D0" w:rsidR="009626D7" w:rsidRPr="00ED57B5" w:rsidRDefault="009626D7" w:rsidP="009626D7">
            <w:pPr>
              <w:pStyle w:val="ConsPlusNormal"/>
              <w:ind w:left="113" w:right="113" w:firstLine="0"/>
              <w:jc w:val="center"/>
              <w:rPr>
                <w:sz w:val="24"/>
                <w:szCs w:val="24"/>
              </w:rPr>
            </w:pPr>
            <w:r w:rsidRPr="00ED57B5">
              <w:rPr>
                <w:sz w:val="24"/>
                <w:szCs w:val="24"/>
              </w:rPr>
              <w:t>текущий финансовый год</w:t>
            </w:r>
            <w:r>
              <w:rPr>
                <w:sz w:val="24"/>
                <w:szCs w:val="24"/>
              </w:rPr>
              <w:t xml:space="preserve"> 2021</w:t>
            </w:r>
          </w:p>
        </w:tc>
        <w:tc>
          <w:tcPr>
            <w:tcW w:w="850" w:type="dxa"/>
            <w:vMerge w:val="restart"/>
            <w:tcBorders>
              <w:top w:val="single" w:sz="6" w:space="0" w:color="auto"/>
              <w:left w:val="single" w:sz="6" w:space="0" w:color="auto"/>
              <w:right w:val="single" w:sz="6" w:space="0" w:color="auto"/>
            </w:tcBorders>
            <w:textDirection w:val="btLr"/>
            <w:vAlign w:val="center"/>
          </w:tcPr>
          <w:p w14:paraId="1B30D462" w14:textId="24430912" w:rsidR="009626D7" w:rsidRPr="00ED57B5" w:rsidRDefault="009626D7" w:rsidP="009626D7">
            <w:pPr>
              <w:pStyle w:val="ConsPlusNormal"/>
              <w:ind w:left="113" w:right="113" w:firstLine="0"/>
              <w:jc w:val="center"/>
              <w:rPr>
                <w:sz w:val="24"/>
                <w:szCs w:val="24"/>
              </w:rPr>
            </w:pPr>
            <w:r w:rsidRPr="00ED57B5">
              <w:rPr>
                <w:sz w:val="24"/>
                <w:szCs w:val="24"/>
              </w:rPr>
              <w:t>очередной финансовый год</w:t>
            </w:r>
            <w:r>
              <w:rPr>
                <w:sz w:val="24"/>
                <w:szCs w:val="24"/>
              </w:rPr>
              <w:t xml:space="preserve"> 2022</w:t>
            </w:r>
          </w:p>
        </w:tc>
        <w:tc>
          <w:tcPr>
            <w:tcW w:w="851" w:type="dxa"/>
            <w:vMerge w:val="restart"/>
            <w:tcBorders>
              <w:top w:val="single" w:sz="6" w:space="0" w:color="auto"/>
              <w:left w:val="single" w:sz="6" w:space="0" w:color="auto"/>
              <w:right w:val="single" w:sz="6" w:space="0" w:color="auto"/>
            </w:tcBorders>
            <w:textDirection w:val="btLr"/>
            <w:vAlign w:val="center"/>
          </w:tcPr>
          <w:p w14:paraId="3B5071CB" w14:textId="6B858B45" w:rsidR="009626D7" w:rsidRPr="00ED57B5" w:rsidRDefault="009626D7" w:rsidP="009626D7">
            <w:pPr>
              <w:pStyle w:val="ConsPlusNormal"/>
              <w:ind w:left="113" w:right="113" w:firstLine="0"/>
              <w:jc w:val="center"/>
              <w:rPr>
                <w:sz w:val="24"/>
                <w:szCs w:val="24"/>
              </w:rPr>
            </w:pPr>
            <w:r w:rsidRPr="00ED57B5">
              <w:rPr>
                <w:sz w:val="24"/>
                <w:szCs w:val="24"/>
              </w:rPr>
              <w:t>первый год планового периода</w:t>
            </w:r>
            <w:r>
              <w:rPr>
                <w:sz w:val="24"/>
                <w:szCs w:val="24"/>
              </w:rPr>
              <w:t xml:space="preserve"> 2023</w:t>
            </w:r>
          </w:p>
        </w:tc>
        <w:tc>
          <w:tcPr>
            <w:tcW w:w="932" w:type="dxa"/>
            <w:vMerge w:val="restart"/>
            <w:tcBorders>
              <w:top w:val="single" w:sz="6" w:space="0" w:color="auto"/>
              <w:left w:val="single" w:sz="6" w:space="0" w:color="auto"/>
              <w:right w:val="single" w:sz="6" w:space="0" w:color="auto"/>
            </w:tcBorders>
            <w:textDirection w:val="btLr"/>
            <w:vAlign w:val="center"/>
          </w:tcPr>
          <w:p w14:paraId="0C63ABFD" w14:textId="20B2F54D" w:rsidR="009626D7" w:rsidRPr="00ED57B5" w:rsidRDefault="009626D7" w:rsidP="009626D7">
            <w:pPr>
              <w:pStyle w:val="ConsPlusNormal"/>
              <w:ind w:left="113" w:right="-212" w:firstLine="0"/>
              <w:jc w:val="center"/>
              <w:rPr>
                <w:sz w:val="24"/>
                <w:szCs w:val="24"/>
              </w:rPr>
            </w:pPr>
            <w:r w:rsidRPr="00ED57B5">
              <w:rPr>
                <w:sz w:val="24"/>
                <w:szCs w:val="24"/>
              </w:rPr>
              <w:t>второй год планового периода</w:t>
            </w:r>
            <w:r>
              <w:rPr>
                <w:sz w:val="24"/>
                <w:szCs w:val="24"/>
              </w:rPr>
              <w:t xml:space="preserve"> 2024</w:t>
            </w:r>
          </w:p>
        </w:tc>
        <w:tc>
          <w:tcPr>
            <w:tcW w:w="1761" w:type="dxa"/>
            <w:gridSpan w:val="2"/>
            <w:tcBorders>
              <w:top w:val="single" w:sz="6" w:space="0" w:color="auto"/>
              <w:left w:val="single" w:sz="6" w:space="0" w:color="auto"/>
              <w:bottom w:val="single" w:sz="6" w:space="0" w:color="auto"/>
              <w:right w:val="single" w:sz="6" w:space="0" w:color="auto"/>
            </w:tcBorders>
            <w:vAlign w:val="center"/>
          </w:tcPr>
          <w:p w14:paraId="66C9CFCA" w14:textId="77777777" w:rsidR="009626D7" w:rsidRPr="00ED57B5" w:rsidRDefault="009626D7" w:rsidP="00FE06D8">
            <w:pPr>
              <w:pStyle w:val="ConsPlusNormal"/>
              <w:ind w:firstLine="0"/>
              <w:jc w:val="center"/>
              <w:rPr>
                <w:sz w:val="24"/>
                <w:szCs w:val="24"/>
              </w:rPr>
            </w:pPr>
            <w:r w:rsidRPr="00ED57B5">
              <w:rPr>
                <w:sz w:val="24"/>
                <w:szCs w:val="24"/>
              </w:rPr>
              <w:t>годы до конца реализации муниципальной программы в пятилетнем интервале</w:t>
            </w:r>
          </w:p>
        </w:tc>
      </w:tr>
      <w:tr w:rsidR="009626D7" w:rsidRPr="00ED57B5" w14:paraId="3A9150BD" w14:textId="77777777" w:rsidTr="00EB7B98">
        <w:trPr>
          <w:cantSplit/>
          <w:trHeight w:val="260"/>
          <w:jc w:val="center"/>
        </w:trPr>
        <w:tc>
          <w:tcPr>
            <w:tcW w:w="844" w:type="dxa"/>
            <w:vMerge/>
            <w:tcBorders>
              <w:left w:val="single" w:sz="6" w:space="0" w:color="auto"/>
              <w:bottom w:val="single" w:sz="6" w:space="0" w:color="auto"/>
              <w:right w:val="single" w:sz="6" w:space="0" w:color="auto"/>
            </w:tcBorders>
          </w:tcPr>
          <w:p w14:paraId="0868AF4A" w14:textId="77777777" w:rsidR="009626D7" w:rsidRPr="00ED57B5" w:rsidRDefault="009626D7" w:rsidP="00FE06D8">
            <w:pPr>
              <w:pStyle w:val="ConsPlusNormal"/>
              <w:ind w:firstLine="0"/>
              <w:jc w:val="center"/>
              <w:rPr>
                <w:sz w:val="24"/>
                <w:szCs w:val="24"/>
              </w:rPr>
            </w:pPr>
          </w:p>
        </w:tc>
        <w:tc>
          <w:tcPr>
            <w:tcW w:w="2568" w:type="dxa"/>
            <w:gridSpan w:val="2"/>
            <w:vMerge/>
            <w:tcBorders>
              <w:left w:val="single" w:sz="6" w:space="0" w:color="auto"/>
              <w:bottom w:val="single" w:sz="6" w:space="0" w:color="auto"/>
              <w:right w:val="single" w:sz="6" w:space="0" w:color="auto"/>
            </w:tcBorders>
          </w:tcPr>
          <w:p w14:paraId="3319660D" w14:textId="77777777" w:rsidR="009626D7" w:rsidRPr="00ED57B5" w:rsidRDefault="009626D7" w:rsidP="00FE06D8">
            <w:pPr>
              <w:pStyle w:val="ConsPlusNormal"/>
              <w:ind w:firstLine="0"/>
              <w:rPr>
                <w:sz w:val="24"/>
                <w:szCs w:val="24"/>
              </w:rPr>
            </w:pPr>
          </w:p>
        </w:tc>
        <w:tc>
          <w:tcPr>
            <w:tcW w:w="708" w:type="dxa"/>
            <w:gridSpan w:val="2"/>
            <w:vMerge/>
            <w:tcBorders>
              <w:left w:val="single" w:sz="6" w:space="0" w:color="auto"/>
              <w:bottom w:val="single" w:sz="6" w:space="0" w:color="auto"/>
              <w:right w:val="single" w:sz="6" w:space="0" w:color="auto"/>
            </w:tcBorders>
          </w:tcPr>
          <w:p w14:paraId="706CD517" w14:textId="77777777" w:rsidR="009626D7" w:rsidRPr="00ED57B5" w:rsidRDefault="009626D7" w:rsidP="00FE06D8">
            <w:pPr>
              <w:pStyle w:val="ConsPlusNormal"/>
              <w:rPr>
                <w:sz w:val="24"/>
                <w:szCs w:val="24"/>
              </w:rPr>
            </w:pPr>
          </w:p>
        </w:tc>
        <w:tc>
          <w:tcPr>
            <w:tcW w:w="567" w:type="dxa"/>
            <w:vMerge/>
            <w:tcBorders>
              <w:left w:val="single" w:sz="6" w:space="0" w:color="auto"/>
              <w:bottom w:val="single" w:sz="6" w:space="0" w:color="auto"/>
              <w:right w:val="single" w:sz="6" w:space="0" w:color="auto"/>
            </w:tcBorders>
            <w:vAlign w:val="center"/>
          </w:tcPr>
          <w:p w14:paraId="1A37C16E" w14:textId="77777777" w:rsidR="009626D7" w:rsidRPr="00ED57B5" w:rsidRDefault="009626D7" w:rsidP="00FE06D8">
            <w:pPr>
              <w:pStyle w:val="ConsPlusNormal"/>
              <w:jc w:val="center"/>
              <w:rPr>
                <w:sz w:val="24"/>
                <w:szCs w:val="24"/>
              </w:rPr>
            </w:pPr>
          </w:p>
        </w:tc>
        <w:tc>
          <w:tcPr>
            <w:tcW w:w="851" w:type="dxa"/>
            <w:vMerge/>
            <w:tcBorders>
              <w:left w:val="single" w:sz="6" w:space="0" w:color="auto"/>
              <w:bottom w:val="single" w:sz="6" w:space="0" w:color="auto"/>
              <w:right w:val="single" w:sz="6" w:space="0" w:color="auto"/>
            </w:tcBorders>
          </w:tcPr>
          <w:p w14:paraId="680445FE" w14:textId="77777777" w:rsidR="009626D7" w:rsidRPr="00ED57B5" w:rsidRDefault="009626D7" w:rsidP="00FE06D8">
            <w:pPr>
              <w:pStyle w:val="ConsPlusNormal"/>
              <w:rPr>
                <w:sz w:val="24"/>
                <w:szCs w:val="24"/>
              </w:rPr>
            </w:pPr>
          </w:p>
        </w:tc>
        <w:tc>
          <w:tcPr>
            <w:tcW w:w="408" w:type="dxa"/>
            <w:vMerge/>
            <w:tcBorders>
              <w:left w:val="single" w:sz="6" w:space="0" w:color="auto"/>
              <w:bottom w:val="single" w:sz="6" w:space="0" w:color="auto"/>
              <w:right w:val="single" w:sz="6" w:space="0" w:color="auto"/>
            </w:tcBorders>
          </w:tcPr>
          <w:p w14:paraId="06FE017C" w14:textId="77777777" w:rsidR="009626D7" w:rsidRPr="00ED57B5" w:rsidRDefault="009626D7" w:rsidP="00FE06D8">
            <w:pPr>
              <w:pStyle w:val="ConsPlusNormal"/>
              <w:rPr>
                <w:sz w:val="24"/>
                <w:szCs w:val="24"/>
              </w:rPr>
            </w:pPr>
          </w:p>
        </w:tc>
        <w:tc>
          <w:tcPr>
            <w:tcW w:w="425" w:type="dxa"/>
            <w:vMerge/>
            <w:tcBorders>
              <w:left w:val="single" w:sz="6" w:space="0" w:color="auto"/>
              <w:bottom w:val="single" w:sz="6" w:space="0" w:color="auto"/>
              <w:right w:val="single" w:sz="6" w:space="0" w:color="auto"/>
            </w:tcBorders>
          </w:tcPr>
          <w:p w14:paraId="598BAE37" w14:textId="77777777" w:rsidR="009626D7" w:rsidRPr="00ED57B5" w:rsidRDefault="009626D7" w:rsidP="00FE06D8">
            <w:pPr>
              <w:pStyle w:val="ConsPlusNormal"/>
              <w:rPr>
                <w:sz w:val="24"/>
                <w:szCs w:val="24"/>
              </w:rPr>
            </w:pPr>
          </w:p>
        </w:tc>
        <w:tc>
          <w:tcPr>
            <w:tcW w:w="425" w:type="dxa"/>
            <w:vMerge/>
            <w:tcBorders>
              <w:left w:val="single" w:sz="6" w:space="0" w:color="auto"/>
              <w:bottom w:val="single" w:sz="6" w:space="0" w:color="auto"/>
              <w:right w:val="single" w:sz="6" w:space="0" w:color="auto"/>
            </w:tcBorders>
          </w:tcPr>
          <w:p w14:paraId="5EA74859" w14:textId="77777777" w:rsidR="009626D7" w:rsidRPr="00ED57B5" w:rsidRDefault="009626D7" w:rsidP="00FE06D8">
            <w:pPr>
              <w:pStyle w:val="ConsPlusNormal"/>
              <w:rPr>
                <w:sz w:val="24"/>
                <w:szCs w:val="24"/>
              </w:rPr>
            </w:pPr>
          </w:p>
        </w:tc>
        <w:tc>
          <w:tcPr>
            <w:tcW w:w="426" w:type="dxa"/>
            <w:vMerge/>
            <w:tcBorders>
              <w:left w:val="single" w:sz="6" w:space="0" w:color="auto"/>
              <w:bottom w:val="single" w:sz="6" w:space="0" w:color="auto"/>
              <w:right w:val="single" w:sz="6" w:space="0" w:color="auto"/>
            </w:tcBorders>
          </w:tcPr>
          <w:p w14:paraId="528F6C67" w14:textId="77777777" w:rsidR="009626D7" w:rsidRPr="00ED57B5" w:rsidRDefault="009626D7" w:rsidP="00FE06D8">
            <w:pPr>
              <w:pStyle w:val="ConsPlusNormal"/>
              <w:rPr>
                <w:sz w:val="24"/>
                <w:szCs w:val="24"/>
              </w:rPr>
            </w:pPr>
          </w:p>
        </w:tc>
        <w:tc>
          <w:tcPr>
            <w:tcW w:w="425" w:type="dxa"/>
            <w:vMerge/>
            <w:tcBorders>
              <w:left w:val="single" w:sz="6" w:space="0" w:color="auto"/>
              <w:bottom w:val="single" w:sz="6" w:space="0" w:color="auto"/>
              <w:right w:val="single" w:sz="6" w:space="0" w:color="auto"/>
            </w:tcBorders>
          </w:tcPr>
          <w:p w14:paraId="633E7EBD" w14:textId="77777777" w:rsidR="009626D7" w:rsidRPr="00ED57B5" w:rsidRDefault="009626D7" w:rsidP="00FE06D8">
            <w:pPr>
              <w:pStyle w:val="ConsPlusNormal"/>
              <w:rPr>
                <w:sz w:val="24"/>
                <w:szCs w:val="24"/>
              </w:rPr>
            </w:pPr>
          </w:p>
        </w:tc>
        <w:tc>
          <w:tcPr>
            <w:tcW w:w="425" w:type="dxa"/>
            <w:vMerge/>
            <w:tcBorders>
              <w:left w:val="single" w:sz="6" w:space="0" w:color="auto"/>
              <w:bottom w:val="single" w:sz="6" w:space="0" w:color="auto"/>
              <w:right w:val="single" w:sz="6" w:space="0" w:color="auto"/>
            </w:tcBorders>
          </w:tcPr>
          <w:p w14:paraId="6F90F1E6" w14:textId="77777777" w:rsidR="009626D7" w:rsidRPr="00ED57B5" w:rsidRDefault="009626D7" w:rsidP="00FE06D8">
            <w:pPr>
              <w:pStyle w:val="ConsPlusNormal"/>
              <w:rPr>
                <w:sz w:val="24"/>
                <w:szCs w:val="24"/>
              </w:rPr>
            </w:pPr>
          </w:p>
        </w:tc>
        <w:tc>
          <w:tcPr>
            <w:tcW w:w="425" w:type="dxa"/>
            <w:vMerge/>
            <w:tcBorders>
              <w:left w:val="single" w:sz="6" w:space="0" w:color="auto"/>
              <w:bottom w:val="single" w:sz="6" w:space="0" w:color="auto"/>
              <w:right w:val="single" w:sz="6" w:space="0" w:color="auto"/>
            </w:tcBorders>
          </w:tcPr>
          <w:p w14:paraId="76098E89" w14:textId="77777777" w:rsidR="009626D7" w:rsidRPr="00ED57B5" w:rsidRDefault="009626D7" w:rsidP="00FE06D8">
            <w:pPr>
              <w:pStyle w:val="ConsPlusNormal"/>
              <w:rPr>
                <w:sz w:val="24"/>
                <w:szCs w:val="24"/>
              </w:rPr>
            </w:pPr>
          </w:p>
        </w:tc>
        <w:tc>
          <w:tcPr>
            <w:tcW w:w="851" w:type="dxa"/>
            <w:vMerge/>
            <w:tcBorders>
              <w:left w:val="single" w:sz="6" w:space="0" w:color="auto"/>
              <w:bottom w:val="single" w:sz="6" w:space="0" w:color="auto"/>
              <w:right w:val="single" w:sz="6" w:space="0" w:color="auto"/>
            </w:tcBorders>
          </w:tcPr>
          <w:p w14:paraId="269CEB35" w14:textId="283E387B" w:rsidR="009626D7" w:rsidRPr="00ED57B5" w:rsidRDefault="009626D7" w:rsidP="00FE06D8">
            <w:pPr>
              <w:pStyle w:val="ConsPlusNormal"/>
              <w:rPr>
                <w:sz w:val="24"/>
                <w:szCs w:val="24"/>
              </w:rPr>
            </w:pPr>
          </w:p>
        </w:tc>
        <w:tc>
          <w:tcPr>
            <w:tcW w:w="850" w:type="dxa"/>
            <w:vMerge/>
            <w:tcBorders>
              <w:left w:val="single" w:sz="6" w:space="0" w:color="auto"/>
              <w:bottom w:val="single" w:sz="6" w:space="0" w:color="auto"/>
              <w:right w:val="single" w:sz="6" w:space="0" w:color="auto"/>
            </w:tcBorders>
          </w:tcPr>
          <w:p w14:paraId="6CF82465" w14:textId="77777777" w:rsidR="009626D7" w:rsidRPr="00ED57B5" w:rsidRDefault="009626D7" w:rsidP="00FE06D8">
            <w:pPr>
              <w:pStyle w:val="ConsPlusNormal"/>
              <w:rPr>
                <w:sz w:val="24"/>
                <w:szCs w:val="24"/>
              </w:rPr>
            </w:pPr>
          </w:p>
        </w:tc>
        <w:tc>
          <w:tcPr>
            <w:tcW w:w="851" w:type="dxa"/>
            <w:vMerge/>
            <w:tcBorders>
              <w:left w:val="single" w:sz="6" w:space="0" w:color="auto"/>
              <w:bottom w:val="single" w:sz="6" w:space="0" w:color="auto"/>
              <w:right w:val="single" w:sz="6" w:space="0" w:color="auto"/>
            </w:tcBorders>
          </w:tcPr>
          <w:p w14:paraId="06993639" w14:textId="77777777" w:rsidR="009626D7" w:rsidRPr="00ED57B5" w:rsidRDefault="009626D7" w:rsidP="00FE06D8">
            <w:pPr>
              <w:pStyle w:val="ConsPlusNormal"/>
              <w:rPr>
                <w:sz w:val="24"/>
                <w:szCs w:val="24"/>
              </w:rPr>
            </w:pPr>
          </w:p>
        </w:tc>
        <w:tc>
          <w:tcPr>
            <w:tcW w:w="932" w:type="dxa"/>
            <w:vMerge/>
            <w:tcBorders>
              <w:left w:val="single" w:sz="6" w:space="0" w:color="auto"/>
              <w:bottom w:val="single" w:sz="6" w:space="0" w:color="auto"/>
              <w:right w:val="single" w:sz="6" w:space="0" w:color="auto"/>
            </w:tcBorders>
          </w:tcPr>
          <w:p w14:paraId="3EC1E22D" w14:textId="77777777" w:rsidR="009626D7" w:rsidRDefault="009626D7" w:rsidP="00B55CC9">
            <w:pPr>
              <w:pStyle w:val="ConsPlusNormal"/>
              <w:ind w:firstLine="56"/>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2F0EBE67" w14:textId="77777777" w:rsidR="009626D7" w:rsidRPr="00ED57B5" w:rsidRDefault="009626D7" w:rsidP="00B55CC9">
            <w:pPr>
              <w:pStyle w:val="ConsPlusNormal"/>
              <w:ind w:firstLine="56"/>
              <w:jc w:val="center"/>
              <w:rPr>
                <w:sz w:val="24"/>
                <w:szCs w:val="24"/>
              </w:rPr>
            </w:pPr>
            <w:r>
              <w:rPr>
                <w:sz w:val="24"/>
                <w:szCs w:val="24"/>
              </w:rPr>
              <w:t>2025</w:t>
            </w:r>
          </w:p>
        </w:tc>
        <w:tc>
          <w:tcPr>
            <w:tcW w:w="910" w:type="dxa"/>
            <w:tcBorders>
              <w:top w:val="single" w:sz="6" w:space="0" w:color="auto"/>
              <w:left w:val="single" w:sz="6" w:space="0" w:color="auto"/>
              <w:bottom w:val="single" w:sz="6" w:space="0" w:color="auto"/>
              <w:right w:val="single" w:sz="6" w:space="0" w:color="auto"/>
            </w:tcBorders>
            <w:vAlign w:val="center"/>
          </w:tcPr>
          <w:p w14:paraId="63AB3807" w14:textId="77777777" w:rsidR="009626D7" w:rsidRPr="00ED57B5" w:rsidRDefault="009626D7" w:rsidP="00B55CC9">
            <w:pPr>
              <w:pStyle w:val="ConsPlusNormal"/>
              <w:ind w:firstLine="0"/>
              <w:jc w:val="center"/>
              <w:rPr>
                <w:sz w:val="24"/>
                <w:szCs w:val="24"/>
              </w:rPr>
            </w:pPr>
            <w:r>
              <w:rPr>
                <w:sz w:val="24"/>
                <w:szCs w:val="24"/>
              </w:rPr>
              <w:t>2030</w:t>
            </w:r>
          </w:p>
        </w:tc>
      </w:tr>
      <w:tr w:rsidR="009626D7" w:rsidRPr="00ED57B5" w14:paraId="3A817A72" w14:textId="77777777" w:rsidTr="00EB7B98">
        <w:trPr>
          <w:cantSplit/>
          <w:trHeight w:val="260"/>
          <w:jc w:val="center"/>
        </w:trPr>
        <w:tc>
          <w:tcPr>
            <w:tcW w:w="844" w:type="dxa"/>
            <w:tcBorders>
              <w:top w:val="single" w:sz="6" w:space="0" w:color="auto"/>
              <w:left w:val="single" w:sz="6" w:space="0" w:color="auto"/>
              <w:bottom w:val="single" w:sz="6" w:space="0" w:color="auto"/>
              <w:right w:val="single" w:sz="6" w:space="0" w:color="auto"/>
            </w:tcBorders>
            <w:vAlign w:val="center"/>
          </w:tcPr>
          <w:p w14:paraId="73D34796" w14:textId="77777777" w:rsidR="009626D7" w:rsidRPr="00ED57B5" w:rsidRDefault="009626D7" w:rsidP="00DE0673">
            <w:pPr>
              <w:pStyle w:val="ConsPlusNormal"/>
              <w:ind w:firstLine="0"/>
              <w:jc w:val="center"/>
              <w:rPr>
                <w:sz w:val="24"/>
                <w:szCs w:val="24"/>
              </w:rPr>
            </w:pPr>
            <w:r w:rsidRPr="00ED57B5">
              <w:rPr>
                <w:sz w:val="24"/>
                <w:szCs w:val="24"/>
              </w:rPr>
              <w:t>1</w:t>
            </w:r>
          </w:p>
        </w:tc>
        <w:tc>
          <w:tcPr>
            <w:tcW w:w="2568" w:type="dxa"/>
            <w:gridSpan w:val="2"/>
            <w:tcBorders>
              <w:top w:val="single" w:sz="6" w:space="0" w:color="auto"/>
              <w:left w:val="single" w:sz="6" w:space="0" w:color="auto"/>
              <w:bottom w:val="single" w:sz="6" w:space="0" w:color="auto"/>
              <w:right w:val="single" w:sz="6" w:space="0" w:color="auto"/>
            </w:tcBorders>
            <w:vAlign w:val="center"/>
          </w:tcPr>
          <w:p w14:paraId="0B6E3909" w14:textId="77777777" w:rsidR="009626D7" w:rsidRPr="00ED57B5" w:rsidRDefault="009626D7" w:rsidP="00DE0673">
            <w:pPr>
              <w:pStyle w:val="ConsPlusNormal"/>
              <w:ind w:firstLine="0"/>
              <w:jc w:val="center"/>
              <w:rPr>
                <w:sz w:val="24"/>
                <w:szCs w:val="24"/>
              </w:rPr>
            </w:pPr>
            <w:r w:rsidRPr="00ED57B5">
              <w:rPr>
                <w:sz w:val="24"/>
                <w:szCs w:val="24"/>
              </w:rPr>
              <w:t>2</w:t>
            </w:r>
          </w:p>
        </w:tc>
        <w:tc>
          <w:tcPr>
            <w:tcW w:w="708" w:type="dxa"/>
            <w:gridSpan w:val="2"/>
            <w:tcBorders>
              <w:top w:val="single" w:sz="6" w:space="0" w:color="auto"/>
              <w:left w:val="single" w:sz="6" w:space="0" w:color="auto"/>
              <w:bottom w:val="single" w:sz="6" w:space="0" w:color="auto"/>
              <w:right w:val="single" w:sz="6" w:space="0" w:color="auto"/>
            </w:tcBorders>
            <w:vAlign w:val="center"/>
          </w:tcPr>
          <w:p w14:paraId="1E8EC558" w14:textId="77777777" w:rsidR="009626D7" w:rsidRPr="00ED57B5" w:rsidRDefault="009626D7" w:rsidP="00DE0673">
            <w:pPr>
              <w:pStyle w:val="ConsPlusNormal"/>
              <w:ind w:firstLine="0"/>
              <w:jc w:val="center"/>
              <w:rPr>
                <w:sz w:val="24"/>
                <w:szCs w:val="24"/>
              </w:rPr>
            </w:pPr>
            <w:r w:rsidRPr="00ED57B5">
              <w:rPr>
                <w:sz w:val="24"/>
                <w:szCs w:val="24"/>
              </w:rPr>
              <w:t>3</w:t>
            </w:r>
          </w:p>
        </w:tc>
        <w:tc>
          <w:tcPr>
            <w:tcW w:w="567" w:type="dxa"/>
            <w:tcBorders>
              <w:top w:val="single" w:sz="6" w:space="0" w:color="auto"/>
              <w:left w:val="single" w:sz="6" w:space="0" w:color="auto"/>
              <w:bottom w:val="single" w:sz="6" w:space="0" w:color="auto"/>
              <w:right w:val="single" w:sz="6" w:space="0" w:color="auto"/>
            </w:tcBorders>
            <w:vAlign w:val="center"/>
          </w:tcPr>
          <w:p w14:paraId="663587D9" w14:textId="77777777" w:rsidR="009626D7" w:rsidRPr="00ED57B5" w:rsidRDefault="009626D7" w:rsidP="00DE0673">
            <w:pPr>
              <w:pStyle w:val="ConsPlusNormal"/>
              <w:ind w:firstLine="0"/>
              <w:jc w:val="center"/>
              <w:rPr>
                <w:sz w:val="24"/>
                <w:szCs w:val="24"/>
              </w:rPr>
            </w:pPr>
            <w:r w:rsidRPr="00ED57B5">
              <w:rPr>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tcPr>
          <w:p w14:paraId="2EA98998" w14:textId="77777777" w:rsidR="009626D7" w:rsidRPr="00ED57B5" w:rsidRDefault="009626D7" w:rsidP="00DE0673">
            <w:pPr>
              <w:pStyle w:val="ConsPlusNormal"/>
              <w:ind w:firstLine="0"/>
              <w:jc w:val="center"/>
              <w:rPr>
                <w:sz w:val="24"/>
                <w:szCs w:val="24"/>
              </w:rPr>
            </w:pPr>
            <w:r w:rsidRPr="00ED57B5">
              <w:rPr>
                <w:sz w:val="24"/>
                <w:szCs w:val="24"/>
              </w:rPr>
              <w:t>5</w:t>
            </w:r>
          </w:p>
        </w:tc>
        <w:tc>
          <w:tcPr>
            <w:tcW w:w="408" w:type="dxa"/>
            <w:tcBorders>
              <w:top w:val="single" w:sz="6" w:space="0" w:color="auto"/>
              <w:left w:val="single" w:sz="6" w:space="0" w:color="auto"/>
              <w:bottom w:val="single" w:sz="6" w:space="0" w:color="auto"/>
              <w:right w:val="single" w:sz="6" w:space="0" w:color="auto"/>
            </w:tcBorders>
            <w:vAlign w:val="center"/>
          </w:tcPr>
          <w:p w14:paraId="39104610" w14:textId="77777777" w:rsidR="009626D7" w:rsidRPr="00ED57B5" w:rsidRDefault="009626D7" w:rsidP="00DE0673">
            <w:pPr>
              <w:pStyle w:val="ConsPlusNormal"/>
              <w:ind w:firstLine="0"/>
              <w:jc w:val="center"/>
              <w:rPr>
                <w:sz w:val="24"/>
                <w:szCs w:val="24"/>
              </w:rPr>
            </w:pPr>
            <w:r w:rsidRPr="00ED57B5">
              <w:rPr>
                <w:sz w:val="24"/>
                <w:szCs w:val="24"/>
              </w:rPr>
              <w:t>6</w:t>
            </w:r>
          </w:p>
        </w:tc>
        <w:tc>
          <w:tcPr>
            <w:tcW w:w="425" w:type="dxa"/>
            <w:tcBorders>
              <w:top w:val="single" w:sz="6" w:space="0" w:color="auto"/>
              <w:left w:val="single" w:sz="6" w:space="0" w:color="auto"/>
              <w:bottom w:val="single" w:sz="6" w:space="0" w:color="auto"/>
              <w:right w:val="single" w:sz="6" w:space="0" w:color="auto"/>
            </w:tcBorders>
            <w:vAlign w:val="center"/>
          </w:tcPr>
          <w:p w14:paraId="405CB658" w14:textId="77777777" w:rsidR="009626D7" w:rsidRPr="00ED57B5" w:rsidRDefault="009626D7" w:rsidP="00DE0673">
            <w:pPr>
              <w:pStyle w:val="ConsPlusNormal"/>
              <w:ind w:firstLine="0"/>
              <w:jc w:val="center"/>
              <w:rPr>
                <w:sz w:val="24"/>
                <w:szCs w:val="24"/>
              </w:rPr>
            </w:pPr>
            <w:r>
              <w:rPr>
                <w:sz w:val="24"/>
                <w:szCs w:val="24"/>
              </w:rPr>
              <w:t>7</w:t>
            </w:r>
          </w:p>
        </w:tc>
        <w:tc>
          <w:tcPr>
            <w:tcW w:w="425" w:type="dxa"/>
            <w:tcBorders>
              <w:top w:val="single" w:sz="6" w:space="0" w:color="auto"/>
              <w:left w:val="single" w:sz="6" w:space="0" w:color="auto"/>
              <w:bottom w:val="single" w:sz="6" w:space="0" w:color="auto"/>
              <w:right w:val="single" w:sz="6" w:space="0" w:color="auto"/>
            </w:tcBorders>
            <w:vAlign w:val="center"/>
          </w:tcPr>
          <w:p w14:paraId="3FCC2257" w14:textId="77777777" w:rsidR="009626D7" w:rsidRPr="00ED57B5" w:rsidRDefault="009626D7" w:rsidP="00A31F69">
            <w:pPr>
              <w:pStyle w:val="ConsPlusNormal"/>
              <w:ind w:firstLine="0"/>
              <w:jc w:val="center"/>
              <w:rPr>
                <w:sz w:val="24"/>
                <w:szCs w:val="24"/>
              </w:rPr>
            </w:pPr>
            <w:r>
              <w:rPr>
                <w:sz w:val="24"/>
                <w:szCs w:val="24"/>
              </w:rPr>
              <w:t>8</w:t>
            </w:r>
          </w:p>
        </w:tc>
        <w:tc>
          <w:tcPr>
            <w:tcW w:w="426" w:type="dxa"/>
            <w:tcBorders>
              <w:top w:val="single" w:sz="6" w:space="0" w:color="auto"/>
              <w:left w:val="single" w:sz="6" w:space="0" w:color="auto"/>
              <w:bottom w:val="single" w:sz="6" w:space="0" w:color="auto"/>
              <w:right w:val="single" w:sz="6" w:space="0" w:color="auto"/>
            </w:tcBorders>
          </w:tcPr>
          <w:p w14:paraId="154E2B51" w14:textId="77777777" w:rsidR="009626D7" w:rsidRDefault="009626D7" w:rsidP="00DE0673">
            <w:pPr>
              <w:pStyle w:val="ConsPlusNormal"/>
              <w:ind w:hanging="51"/>
              <w:jc w:val="center"/>
              <w:rPr>
                <w:sz w:val="24"/>
                <w:szCs w:val="24"/>
              </w:rPr>
            </w:pPr>
            <w:r>
              <w:rPr>
                <w:sz w:val="24"/>
                <w:szCs w:val="24"/>
              </w:rPr>
              <w:t>9</w:t>
            </w:r>
          </w:p>
        </w:tc>
        <w:tc>
          <w:tcPr>
            <w:tcW w:w="425" w:type="dxa"/>
            <w:tcBorders>
              <w:top w:val="single" w:sz="6" w:space="0" w:color="auto"/>
              <w:left w:val="single" w:sz="6" w:space="0" w:color="auto"/>
              <w:bottom w:val="single" w:sz="6" w:space="0" w:color="auto"/>
              <w:right w:val="single" w:sz="6" w:space="0" w:color="auto"/>
            </w:tcBorders>
            <w:vAlign w:val="center"/>
          </w:tcPr>
          <w:p w14:paraId="72E06F61" w14:textId="77777777" w:rsidR="009626D7" w:rsidRPr="00ED57B5" w:rsidRDefault="009626D7" w:rsidP="00743FF0">
            <w:pPr>
              <w:pStyle w:val="ConsPlusNormal"/>
              <w:ind w:hanging="51"/>
              <w:jc w:val="center"/>
              <w:rPr>
                <w:sz w:val="24"/>
                <w:szCs w:val="24"/>
              </w:rPr>
            </w:pPr>
            <w:r>
              <w:rPr>
                <w:sz w:val="24"/>
                <w:szCs w:val="24"/>
              </w:rPr>
              <w:t>10</w:t>
            </w:r>
          </w:p>
        </w:tc>
        <w:tc>
          <w:tcPr>
            <w:tcW w:w="425" w:type="dxa"/>
            <w:tcBorders>
              <w:top w:val="single" w:sz="6" w:space="0" w:color="auto"/>
              <w:left w:val="single" w:sz="6" w:space="0" w:color="auto"/>
              <w:bottom w:val="single" w:sz="6" w:space="0" w:color="auto"/>
              <w:right w:val="single" w:sz="6" w:space="0" w:color="auto"/>
            </w:tcBorders>
            <w:vAlign w:val="center"/>
          </w:tcPr>
          <w:p w14:paraId="271DDBD8" w14:textId="77777777" w:rsidR="009626D7" w:rsidRPr="00ED57B5" w:rsidRDefault="009626D7" w:rsidP="00743FF0">
            <w:pPr>
              <w:pStyle w:val="ConsPlusNormal"/>
              <w:ind w:hanging="26"/>
              <w:jc w:val="center"/>
              <w:rPr>
                <w:sz w:val="24"/>
                <w:szCs w:val="24"/>
              </w:rPr>
            </w:pPr>
            <w:r>
              <w:rPr>
                <w:sz w:val="24"/>
                <w:szCs w:val="24"/>
              </w:rPr>
              <w:t>11</w:t>
            </w:r>
          </w:p>
        </w:tc>
        <w:tc>
          <w:tcPr>
            <w:tcW w:w="425" w:type="dxa"/>
            <w:tcBorders>
              <w:top w:val="single" w:sz="6" w:space="0" w:color="auto"/>
              <w:left w:val="single" w:sz="6" w:space="0" w:color="auto"/>
              <w:bottom w:val="single" w:sz="6" w:space="0" w:color="auto"/>
              <w:right w:val="single" w:sz="6" w:space="0" w:color="auto"/>
            </w:tcBorders>
          </w:tcPr>
          <w:p w14:paraId="1EDD3E7A" w14:textId="022C67BF" w:rsidR="009626D7" w:rsidRDefault="009626D7" w:rsidP="00743FF0">
            <w:pPr>
              <w:pStyle w:val="ConsPlusNormal"/>
              <w:ind w:firstLine="0"/>
              <w:jc w:val="center"/>
              <w:rPr>
                <w:sz w:val="24"/>
                <w:szCs w:val="24"/>
              </w:rPr>
            </w:pPr>
            <w:r>
              <w:rPr>
                <w:sz w:val="24"/>
                <w:szCs w:val="24"/>
              </w:rPr>
              <w:t>12</w:t>
            </w:r>
          </w:p>
        </w:tc>
        <w:tc>
          <w:tcPr>
            <w:tcW w:w="851" w:type="dxa"/>
            <w:tcBorders>
              <w:top w:val="single" w:sz="6" w:space="0" w:color="auto"/>
              <w:left w:val="single" w:sz="6" w:space="0" w:color="auto"/>
              <w:bottom w:val="single" w:sz="6" w:space="0" w:color="auto"/>
              <w:right w:val="single" w:sz="6" w:space="0" w:color="auto"/>
            </w:tcBorders>
            <w:vAlign w:val="center"/>
          </w:tcPr>
          <w:p w14:paraId="3F87ADD5" w14:textId="6EBF45FE" w:rsidR="009626D7" w:rsidRPr="00ED57B5" w:rsidRDefault="009626D7" w:rsidP="00743FF0">
            <w:pPr>
              <w:pStyle w:val="ConsPlusNormal"/>
              <w:ind w:firstLine="0"/>
              <w:jc w:val="center"/>
              <w:rPr>
                <w:sz w:val="24"/>
                <w:szCs w:val="24"/>
              </w:rPr>
            </w:pPr>
            <w:r>
              <w:rPr>
                <w:sz w:val="24"/>
                <w:szCs w:val="24"/>
              </w:rPr>
              <w:t>13</w:t>
            </w:r>
          </w:p>
        </w:tc>
        <w:tc>
          <w:tcPr>
            <w:tcW w:w="850" w:type="dxa"/>
            <w:tcBorders>
              <w:top w:val="single" w:sz="6" w:space="0" w:color="auto"/>
              <w:left w:val="single" w:sz="6" w:space="0" w:color="auto"/>
              <w:bottom w:val="single" w:sz="6" w:space="0" w:color="auto"/>
              <w:right w:val="single" w:sz="6" w:space="0" w:color="auto"/>
            </w:tcBorders>
            <w:vAlign w:val="center"/>
          </w:tcPr>
          <w:p w14:paraId="53249F57" w14:textId="319B0B93" w:rsidR="009626D7" w:rsidRPr="00ED57B5" w:rsidRDefault="009626D7" w:rsidP="00743FF0">
            <w:pPr>
              <w:pStyle w:val="ConsPlusNormal"/>
              <w:ind w:hanging="58"/>
              <w:jc w:val="center"/>
              <w:rPr>
                <w:sz w:val="24"/>
                <w:szCs w:val="24"/>
              </w:rPr>
            </w:pPr>
            <w:r>
              <w:rPr>
                <w:sz w:val="24"/>
                <w:szCs w:val="24"/>
              </w:rPr>
              <w:t>14</w:t>
            </w:r>
          </w:p>
        </w:tc>
        <w:tc>
          <w:tcPr>
            <w:tcW w:w="851" w:type="dxa"/>
            <w:tcBorders>
              <w:top w:val="single" w:sz="6" w:space="0" w:color="auto"/>
              <w:left w:val="single" w:sz="6" w:space="0" w:color="auto"/>
              <w:bottom w:val="single" w:sz="6" w:space="0" w:color="auto"/>
              <w:right w:val="single" w:sz="6" w:space="0" w:color="auto"/>
            </w:tcBorders>
            <w:vAlign w:val="center"/>
          </w:tcPr>
          <w:p w14:paraId="3F01BA13" w14:textId="41C36A8D" w:rsidR="009626D7" w:rsidRPr="00ED57B5" w:rsidRDefault="009626D7" w:rsidP="00446618">
            <w:pPr>
              <w:pStyle w:val="ConsPlusNormal"/>
              <w:ind w:hanging="58"/>
              <w:jc w:val="center"/>
              <w:rPr>
                <w:sz w:val="24"/>
                <w:szCs w:val="24"/>
              </w:rPr>
            </w:pPr>
            <w:r>
              <w:rPr>
                <w:sz w:val="24"/>
                <w:szCs w:val="24"/>
              </w:rPr>
              <w:t>15</w:t>
            </w:r>
          </w:p>
        </w:tc>
        <w:tc>
          <w:tcPr>
            <w:tcW w:w="932" w:type="dxa"/>
            <w:tcBorders>
              <w:top w:val="single" w:sz="6" w:space="0" w:color="auto"/>
              <w:left w:val="single" w:sz="6" w:space="0" w:color="auto"/>
              <w:bottom w:val="single" w:sz="6" w:space="0" w:color="auto"/>
              <w:right w:val="single" w:sz="6" w:space="0" w:color="auto"/>
            </w:tcBorders>
          </w:tcPr>
          <w:p w14:paraId="404C5334" w14:textId="7ED8464D" w:rsidR="009626D7" w:rsidRDefault="009626D7" w:rsidP="00446618">
            <w:pPr>
              <w:pStyle w:val="ConsPlusNormal"/>
              <w:ind w:firstLine="0"/>
              <w:jc w:val="center"/>
              <w:rPr>
                <w:sz w:val="24"/>
                <w:szCs w:val="24"/>
              </w:rPr>
            </w:pPr>
            <w:r>
              <w:rPr>
                <w:sz w:val="24"/>
                <w:szCs w:val="24"/>
              </w:rPr>
              <w:t>16</w:t>
            </w:r>
          </w:p>
        </w:tc>
        <w:tc>
          <w:tcPr>
            <w:tcW w:w="851" w:type="dxa"/>
            <w:tcBorders>
              <w:top w:val="single" w:sz="6" w:space="0" w:color="auto"/>
              <w:left w:val="single" w:sz="6" w:space="0" w:color="auto"/>
              <w:bottom w:val="single" w:sz="6" w:space="0" w:color="auto"/>
              <w:right w:val="single" w:sz="6" w:space="0" w:color="auto"/>
            </w:tcBorders>
            <w:vAlign w:val="center"/>
          </w:tcPr>
          <w:p w14:paraId="4B20C5BC" w14:textId="13F11F55" w:rsidR="009626D7" w:rsidRPr="00ED57B5" w:rsidRDefault="009626D7" w:rsidP="00446618">
            <w:pPr>
              <w:pStyle w:val="ConsPlusNormal"/>
              <w:ind w:firstLine="0"/>
              <w:jc w:val="center"/>
              <w:rPr>
                <w:sz w:val="24"/>
                <w:szCs w:val="24"/>
              </w:rPr>
            </w:pPr>
            <w:r>
              <w:rPr>
                <w:sz w:val="24"/>
                <w:szCs w:val="24"/>
              </w:rPr>
              <w:t>17</w:t>
            </w:r>
          </w:p>
        </w:tc>
        <w:tc>
          <w:tcPr>
            <w:tcW w:w="910" w:type="dxa"/>
            <w:tcBorders>
              <w:top w:val="single" w:sz="6" w:space="0" w:color="auto"/>
              <w:left w:val="single" w:sz="6" w:space="0" w:color="auto"/>
              <w:bottom w:val="single" w:sz="6" w:space="0" w:color="auto"/>
              <w:right w:val="single" w:sz="6" w:space="0" w:color="auto"/>
            </w:tcBorders>
            <w:vAlign w:val="center"/>
          </w:tcPr>
          <w:p w14:paraId="434EA0F4" w14:textId="05A86D31" w:rsidR="009626D7" w:rsidRPr="00ED57B5" w:rsidRDefault="009626D7" w:rsidP="00743FF0">
            <w:pPr>
              <w:pStyle w:val="ConsPlusNormal"/>
              <w:ind w:firstLine="0"/>
              <w:jc w:val="center"/>
              <w:rPr>
                <w:sz w:val="24"/>
                <w:szCs w:val="24"/>
              </w:rPr>
            </w:pPr>
            <w:r w:rsidRPr="00ED57B5">
              <w:rPr>
                <w:sz w:val="24"/>
                <w:szCs w:val="24"/>
              </w:rPr>
              <w:t>1</w:t>
            </w:r>
            <w:r>
              <w:rPr>
                <w:sz w:val="24"/>
                <w:szCs w:val="24"/>
              </w:rPr>
              <w:t>8</w:t>
            </w:r>
          </w:p>
        </w:tc>
      </w:tr>
      <w:tr w:rsidR="009626D7" w:rsidRPr="00ED57B5" w14:paraId="547AFC9C" w14:textId="77777777" w:rsidTr="00EB7B98">
        <w:trPr>
          <w:cantSplit/>
          <w:trHeight w:val="260"/>
          <w:jc w:val="center"/>
        </w:trPr>
        <w:tc>
          <w:tcPr>
            <w:tcW w:w="13742" w:type="dxa"/>
            <w:gridSpan w:val="20"/>
            <w:tcBorders>
              <w:top w:val="single" w:sz="6" w:space="0" w:color="auto"/>
              <w:left w:val="single" w:sz="6" w:space="0" w:color="auto"/>
              <w:bottom w:val="single" w:sz="6" w:space="0" w:color="auto"/>
              <w:right w:val="single" w:sz="6" w:space="0" w:color="auto"/>
            </w:tcBorders>
          </w:tcPr>
          <w:p w14:paraId="72AF91D8" w14:textId="28B29D4C" w:rsidR="009626D7" w:rsidRPr="00ED57B5" w:rsidRDefault="009626D7" w:rsidP="00446618">
            <w:pPr>
              <w:pStyle w:val="ConsPlusNormal"/>
              <w:ind w:firstLine="0"/>
              <w:rPr>
                <w:sz w:val="24"/>
                <w:szCs w:val="24"/>
              </w:rPr>
            </w:pPr>
            <w:r w:rsidRPr="00ED57B5">
              <w:rPr>
                <w:sz w:val="24"/>
                <w:szCs w:val="24"/>
              </w:rPr>
              <w:t>Цель</w:t>
            </w:r>
            <w:r>
              <w:rPr>
                <w:sz w:val="24"/>
                <w:szCs w:val="24"/>
              </w:rPr>
              <w:t xml:space="preserve"> 1</w:t>
            </w:r>
            <w:r w:rsidRPr="00446618">
              <w:rPr>
                <w:rFonts w:eastAsia="Times New Roman"/>
                <w:color w:val="000000"/>
                <w:sz w:val="22"/>
              </w:rPr>
              <w:t>: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tc>
      </w:tr>
      <w:tr w:rsidR="009626D7" w:rsidRPr="00ED57B5" w14:paraId="5A88B9A5" w14:textId="77777777" w:rsidTr="00EB7B98">
        <w:trPr>
          <w:cantSplit/>
          <w:trHeight w:val="1134"/>
          <w:jc w:val="center"/>
        </w:trPr>
        <w:tc>
          <w:tcPr>
            <w:tcW w:w="844" w:type="dxa"/>
            <w:tcBorders>
              <w:top w:val="single" w:sz="6" w:space="0" w:color="auto"/>
              <w:left w:val="single" w:sz="6" w:space="0" w:color="auto"/>
              <w:bottom w:val="single" w:sz="6" w:space="0" w:color="auto"/>
              <w:right w:val="single" w:sz="6" w:space="0" w:color="auto"/>
            </w:tcBorders>
          </w:tcPr>
          <w:p w14:paraId="0D39D14E" w14:textId="77777777" w:rsidR="009626D7" w:rsidRPr="00ED57B5" w:rsidRDefault="009626D7" w:rsidP="00743FF0">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14:paraId="7E1F4EA3" w14:textId="77777777" w:rsidR="009626D7" w:rsidRPr="00446618" w:rsidRDefault="009626D7" w:rsidP="00B55CC9">
            <w:pPr>
              <w:pStyle w:val="ConsPlusNormal"/>
              <w:ind w:firstLine="0"/>
              <w:rPr>
                <w:sz w:val="22"/>
                <w:szCs w:val="22"/>
              </w:rPr>
            </w:pPr>
            <w:r w:rsidRPr="00446618">
              <w:rPr>
                <w:sz w:val="22"/>
                <w:szCs w:val="22"/>
              </w:rPr>
              <w:t>Целевой</w:t>
            </w:r>
            <w:r>
              <w:rPr>
                <w:sz w:val="22"/>
                <w:szCs w:val="22"/>
              </w:rPr>
              <w:t xml:space="preserve"> </w:t>
            </w:r>
            <w:r w:rsidRPr="00446618">
              <w:rPr>
                <w:sz w:val="22"/>
                <w:szCs w:val="22"/>
              </w:rPr>
              <w:t>показатель</w:t>
            </w:r>
            <w:r>
              <w:rPr>
                <w:sz w:val="22"/>
                <w:szCs w:val="22"/>
              </w:rPr>
              <w:t>:</w:t>
            </w:r>
            <w:r w:rsidRPr="00446618">
              <w:rPr>
                <w:sz w:val="22"/>
                <w:szCs w:val="22"/>
              </w:rPr>
              <w:t xml:space="preserve"> </w:t>
            </w:r>
            <w:r w:rsidRPr="00446618">
              <w:rPr>
                <w:rFonts w:eastAsia="Times New Roman"/>
                <w:sz w:val="22"/>
                <w:szCs w:val="22"/>
              </w:rPr>
              <w:t>Уровень износа коммунальной инфраструктуры</w:t>
            </w:r>
          </w:p>
        </w:tc>
        <w:tc>
          <w:tcPr>
            <w:tcW w:w="708" w:type="dxa"/>
            <w:gridSpan w:val="2"/>
            <w:tcBorders>
              <w:top w:val="single" w:sz="6" w:space="0" w:color="auto"/>
              <w:left w:val="single" w:sz="6" w:space="0" w:color="auto"/>
              <w:bottom w:val="single" w:sz="6" w:space="0" w:color="auto"/>
              <w:right w:val="single" w:sz="6" w:space="0" w:color="auto"/>
            </w:tcBorders>
            <w:vAlign w:val="center"/>
          </w:tcPr>
          <w:p w14:paraId="1218B0FD" w14:textId="77777777" w:rsidR="009626D7" w:rsidRPr="00ED57B5" w:rsidRDefault="009626D7" w:rsidP="00743FF0">
            <w:pPr>
              <w:pStyle w:val="ConsPlusNormal"/>
              <w:ind w:firstLine="23"/>
              <w:jc w:val="center"/>
              <w:rPr>
                <w:sz w:val="24"/>
                <w:szCs w:val="24"/>
              </w:rPr>
            </w:pPr>
            <w:r>
              <w:rPr>
                <w:sz w:val="24"/>
                <w:szCs w:val="24"/>
              </w:rPr>
              <w:t>%</w:t>
            </w:r>
          </w:p>
        </w:tc>
        <w:tc>
          <w:tcPr>
            <w:tcW w:w="567" w:type="dxa"/>
            <w:tcBorders>
              <w:top w:val="single" w:sz="6" w:space="0" w:color="auto"/>
              <w:left w:val="single" w:sz="6" w:space="0" w:color="auto"/>
              <w:bottom w:val="single" w:sz="6" w:space="0" w:color="auto"/>
              <w:right w:val="single" w:sz="6" w:space="0" w:color="auto"/>
            </w:tcBorders>
            <w:vAlign w:val="center"/>
          </w:tcPr>
          <w:p w14:paraId="584A916E" w14:textId="77777777" w:rsidR="009626D7" w:rsidRPr="00ED57B5" w:rsidRDefault="009626D7" w:rsidP="00743FF0">
            <w:pPr>
              <w:pStyle w:val="ConsPlusNormal"/>
              <w:ind w:firstLine="23"/>
              <w:jc w:val="center"/>
              <w:rPr>
                <w:sz w:val="24"/>
                <w:szCs w:val="24"/>
              </w:rPr>
            </w:pPr>
            <w:r w:rsidRPr="00ED57B5">
              <w:rPr>
                <w:sz w:val="24"/>
                <w:szCs w:val="24"/>
              </w:rPr>
              <w:t>x</w:t>
            </w:r>
          </w:p>
        </w:tc>
        <w:tc>
          <w:tcPr>
            <w:tcW w:w="851" w:type="dxa"/>
            <w:tcBorders>
              <w:top w:val="single" w:sz="6" w:space="0" w:color="auto"/>
              <w:left w:val="single" w:sz="6" w:space="0" w:color="auto"/>
              <w:bottom w:val="single" w:sz="6" w:space="0" w:color="auto"/>
              <w:right w:val="single" w:sz="6" w:space="0" w:color="auto"/>
            </w:tcBorders>
            <w:vAlign w:val="center"/>
          </w:tcPr>
          <w:p w14:paraId="3FBA19A7" w14:textId="77777777" w:rsidR="009626D7" w:rsidRPr="00ED57B5" w:rsidRDefault="009626D7" w:rsidP="00743FF0">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6" w:space="0" w:color="auto"/>
            </w:tcBorders>
            <w:textDirection w:val="btLr"/>
            <w:vAlign w:val="center"/>
          </w:tcPr>
          <w:p w14:paraId="6176FCB3" w14:textId="77777777" w:rsidR="009626D7" w:rsidRPr="00C605FB" w:rsidRDefault="009626D7" w:rsidP="005608F4">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55,70</w:t>
            </w:r>
          </w:p>
        </w:tc>
        <w:tc>
          <w:tcPr>
            <w:tcW w:w="425" w:type="dxa"/>
            <w:tcBorders>
              <w:top w:val="single" w:sz="6" w:space="0" w:color="auto"/>
              <w:left w:val="single" w:sz="6" w:space="0" w:color="auto"/>
              <w:bottom w:val="single" w:sz="6" w:space="0" w:color="auto"/>
              <w:right w:val="single" w:sz="4" w:space="0" w:color="auto"/>
            </w:tcBorders>
            <w:textDirection w:val="btLr"/>
            <w:vAlign w:val="center"/>
          </w:tcPr>
          <w:p w14:paraId="2CC9417C" w14:textId="77777777" w:rsidR="009626D7" w:rsidRPr="004F1D82" w:rsidRDefault="009626D7" w:rsidP="005608F4">
            <w:pPr>
              <w:spacing w:after="0" w:line="240" w:lineRule="auto"/>
              <w:ind w:left="113" w:right="113"/>
              <w:contextualSpacing/>
              <w:jc w:val="center"/>
              <w:rPr>
                <w:rFonts w:ascii="Arial" w:eastAsia="Times New Roman" w:hAnsi="Arial" w:cs="Arial"/>
                <w:sz w:val="20"/>
                <w:szCs w:val="20"/>
                <w:lang w:eastAsia="ru-RU"/>
              </w:rPr>
            </w:pPr>
            <w:r w:rsidRPr="004F1D82">
              <w:rPr>
                <w:rFonts w:ascii="Arial" w:eastAsia="Times New Roman" w:hAnsi="Arial" w:cs="Arial"/>
                <w:sz w:val="20"/>
                <w:szCs w:val="20"/>
                <w:lang w:eastAsia="ru-RU"/>
              </w:rPr>
              <w:t>56,90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3FE1FF73" w14:textId="77777777" w:rsidR="009626D7" w:rsidRPr="004F1D82" w:rsidRDefault="009626D7" w:rsidP="005608F4">
            <w:pPr>
              <w:spacing w:after="0" w:line="240" w:lineRule="auto"/>
              <w:ind w:left="113" w:right="113"/>
              <w:contextualSpacing/>
              <w:jc w:val="center"/>
              <w:rPr>
                <w:rFonts w:ascii="Arial" w:eastAsia="Times New Roman" w:hAnsi="Arial" w:cs="Arial"/>
                <w:sz w:val="20"/>
                <w:szCs w:val="20"/>
                <w:lang w:eastAsia="ru-RU"/>
              </w:rPr>
            </w:pPr>
            <w:r w:rsidRPr="004F1D82">
              <w:rPr>
                <w:rFonts w:ascii="Arial" w:eastAsia="Times New Roman" w:hAnsi="Arial" w:cs="Arial"/>
                <w:sz w:val="20"/>
                <w:szCs w:val="20"/>
                <w:lang w:eastAsia="ru-RU"/>
              </w:rPr>
              <w:t>57,95</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14:paraId="5C11AA9A" w14:textId="77777777" w:rsidR="009626D7" w:rsidRPr="004F1D82" w:rsidRDefault="009626D7" w:rsidP="005608F4">
            <w:pPr>
              <w:spacing w:after="0" w:line="240" w:lineRule="auto"/>
              <w:ind w:left="113" w:right="113"/>
              <w:contextualSpacing/>
              <w:jc w:val="center"/>
              <w:rPr>
                <w:rFonts w:ascii="Arial" w:eastAsia="Times New Roman" w:hAnsi="Arial" w:cs="Arial"/>
                <w:sz w:val="20"/>
                <w:szCs w:val="20"/>
                <w:lang w:eastAsia="ru-RU"/>
              </w:rPr>
            </w:pPr>
            <w:r w:rsidRPr="004F1D82">
              <w:rPr>
                <w:rFonts w:ascii="Arial" w:eastAsia="Times New Roman" w:hAnsi="Arial" w:cs="Arial"/>
                <w:sz w:val="20"/>
                <w:szCs w:val="20"/>
                <w:lang w:eastAsia="ru-RU"/>
              </w:rPr>
              <w:t>59,00</w:t>
            </w:r>
          </w:p>
        </w:tc>
        <w:tc>
          <w:tcPr>
            <w:tcW w:w="425" w:type="dxa"/>
            <w:tcBorders>
              <w:top w:val="single" w:sz="6" w:space="0" w:color="auto"/>
              <w:left w:val="single" w:sz="4" w:space="0" w:color="auto"/>
              <w:bottom w:val="single" w:sz="6" w:space="0" w:color="auto"/>
              <w:right w:val="single" w:sz="4" w:space="0" w:color="auto"/>
            </w:tcBorders>
            <w:textDirection w:val="btLr"/>
            <w:vAlign w:val="center"/>
          </w:tcPr>
          <w:p w14:paraId="2CCACF41" w14:textId="77777777" w:rsidR="009626D7" w:rsidRPr="004F1D82" w:rsidRDefault="009626D7" w:rsidP="005608F4">
            <w:pPr>
              <w:spacing w:after="0" w:line="240" w:lineRule="auto"/>
              <w:ind w:left="113" w:right="113"/>
              <w:contextualSpacing/>
              <w:jc w:val="center"/>
              <w:rPr>
                <w:rFonts w:ascii="Arial" w:eastAsia="Times New Roman" w:hAnsi="Arial" w:cs="Arial"/>
                <w:sz w:val="20"/>
                <w:szCs w:val="20"/>
                <w:lang w:eastAsia="ru-RU"/>
              </w:rPr>
            </w:pPr>
            <w:r w:rsidRPr="004F1D82">
              <w:rPr>
                <w:rFonts w:ascii="Arial" w:eastAsia="Times New Roman" w:hAnsi="Arial" w:cs="Arial"/>
                <w:sz w:val="20"/>
                <w:szCs w:val="20"/>
                <w:lang w:eastAsia="ru-RU"/>
              </w:rPr>
              <w:t>60,00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14:paraId="7B7DCD5F" w14:textId="77777777" w:rsidR="009626D7" w:rsidRPr="004F1D82" w:rsidRDefault="009626D7" w:rsidP="005608F4">
            <w:pPr>
              <w:spacing w:after="0" w:line="240" w:lineRule="auto"/>
              <w:ind w:left="113" w:right="113"/>
              <w:contextualSpacing/>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c>
          <w:tcPr>
            <w:tcW w:w="425" w:type="dxa"/>
            <w:tcBorders>
              <w:top w:val="single" w:sz="6" w:space="0" w:color="auto"/>
              <w:left w:val="single" w:sz="6" w:space="0" w:color="auto"/>
              <w:bottom w:val="single" w:sz="6" w:space="0" w:color="auto"/>
              <w:right w:val="single" w:sz="6" w:space="0" w:color="auto"/>
            </w:tcBorders>
            <w:textDirection w:val="btLr"/>
          </w:tcPr>
          <w:p w14:paraId="5C9C1F00" w14:textId="27A129F4" w:rsidR="009626D7" w:rsidRPr="004F1D82" w:rsidRDefault="009626D7" w:rsidP="009626D7">
            <w:pPr>
              <w:spacing w:after="0" w:line="240" w:lineRule="auto"/>
              <w:ind w:left="113" w:right="113"/>
              <w:contextualSpacing/>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c>
          <w:tcPr>
            <w:tcW w:w="851" w:type="dxa"/>
            <w:tcBorders>
              <w:top w:val="single" w:sz="6" w:space="0" w:color="auto"/>
              <w:left w:val="single" w:sz="6" w:space="0" w:color="auto"/>
              <w:bottom w:val="single" w:sz="6" w:space="0" w:color="auto"/>
              <w:right w:val="single" w:sz="6" w:space="0" w:color="auto"/>
            </w:tcBorders>
            <w:textDirection w:val="btLr"/>
            <w:vAlign w:val="center"/>
          </w:tcPr>
          <w:p w14:paraId="243CB0C5" w14:textId="7DF5DFEA" w:rsidR="009626D7" w:rsidRPr="004F1D82" w:rsidRDefault="009626D7" w:rsidP="009626D7">
            <w:pPr>
              <w:spacing w:after="0" w:line="240" w:lineRule="auto"/>
              <w:ind w:left="113" w:right="113"/>
              <w:contextualSpacing/>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c>
          <w:tcPr>
            <w:tcW w:w="850" w:type="dxa"/>
            <w:tcBorders>
              <w:top w:val="single" w:sz="6" w:space="0" w:color="auto"/>
              <w:left w:val="single" w:sz="6" w:space="0" w:color="auto"/>
              <w:bottom w:val="single" w:sz="6" w:space="0" w:color="auto"/>
              <w:right w:val="single" w:sz="6" w:space="0" w:color="auto"/>
            </w:tcBorders>
            <w:textDirection w:val="btLr"/>
            <w:vAlign w:val="center"/>
          </w:tcPr>
          <w:p w14:paraId="475647C3" w14:textId="77777777" w:rsidR="009626D7" w:rsidRPr="004F1D82" w:rsidRDefault="009626D7" w:rsidP="009626D7">
            <w:pPr>
              <w:spacing w:after="0" w:line="240" w:lineRule="auto"/>
              <w:ind w:left="113" w:right="113"/>
              <w:contextualSpacing/>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c>
          <w:tcPr>
            <w:tcW w:w="851" w:type="dxa"/>
            <w:tcBorders>
              <w:top w:val="single" w:sz="6" w:space="0" w:color="auto"/>
              <w:left w:val="single" w:sz="6" w:space="0" w:color="auto"/>
              <w:bottom w:val="single" w:sz="6" w:space="0" w:color="auto"/>
              <w:right w:val="single" w:sz="6" w:space="0" w:color="auto"/>
            </w:tcBorders>
            <w:textDirection w:val="btLr"/>
            <w:vAlign w:val="center"/>
          </w:tcPr>
          <w:p w14:paraId="540BE7A5" w14:textId="77777777" w:rsidR="009626D7" w:rsidRPr="004F1D82" w:rsidRDefault="009626D7" w:rsidP="009626D7">
            <w:pPr>
              <w:pStyle w:val="ConsPlusNormal"/>
              <w:ind w:right="113" w:firstLine="23"/>
              <w:contextualSpacing/>
              <w:jc w:val="center"/>
            </w:pPr>
            <w:r w:rsidRPr="004F1D82">
              <w:t>60,00</w:t>
            </w:r>
          </w:p>
        </w:tc>
        <w:tc>
          <w:tcPr>
            <w:tcW w:w="932" w:type="dxa"/>
            <w:tcBorders>
              <w:top w:val="single" w:sz="6" w:space="0" w:color="auto"/>
              <w:left w:val="single" w:sz="6" w:space="0" w:color="auto"/>
              <w:bottom w:val="single" w:sz="6" w:space="0" w:color="auto"/>
              <w:right w:val="single" w:sz="6" w:space="0" w:color="auto"/>
            </w:tcBorders>
            <w:textDirection w:val="btLr"/>
            <w:vAlign w:val="center"/>
          </w:tcPr>
          <w:p w14:paraId="2B3613F3" w14:textId="77777777" w:rsidR="009626D7" w:rsidRPr="004F1D82" w:rsidRDefault="009626D7" w:rsidP="009626D7">
            <w:pPr>
              <w:pStyle w:val="ConsPlusNormal"/>
              <w:ind w:right="113" w:firstLine="23"/>
              <w:contextualSpacing/>
              <w:jc w:val="center"/>
            </w:pPr>
            <w:r>
              <w:t>60,00</w:t>
            </w:r>
          </w:p>
        </w:tc>
        <w:tc>
          <w:tcPr>
            <w:tcW w:w="851" w:type="dxa"/>
            <w:tcBorders>
              <w:top w:val="single" w:sz="6" w:space="0" w:color="auto"/>
              <w:left w:val="single" w:sz="6" w:space="0" w:color="auto"/>
              <w:bottom w:val="single" w:sz="6" w:space="0" w:color="auto"/>
              <w:right w:val="single" w:sz="6" w:space="0" w:color="auto"/>
            </w:tcBorders>
            <w:textDirection w:val="btLr"/>
            <w:vAlign w:val="center"/>
          </w:tcPr>
          <w:p w14:paraId="54A82AF7" w14:textId="77777777" w:rsidR="009626D7" w:rsidRPr="004F1D82" w:rsidRDefault="009626D7" w:rsidP="009626D7">
            <w:pPr>
              <w:pStyle w:val="ConsPlusNormal"/>
              <w:ind w:right="113" w:firstLine="23"/>
              <w:contextualSpacing/>
              <w:jc w:val="center"/>
            </w:pPr>
            <w:r w:rsidRPr="004F1D82">
              <w:t>60,00</w:t>
            </w:r>
          </w:p>
        </w:tc>
        <w:tc>
          <w:tcPr>
            <w:tcW w:w="910" w:type="dxa"/>
            <w:tcBorders>
              <w:top w:val="single" w:sz="6" w:space="0" w:color="auto"/>
              <w:left w:val="single" w:sz="6" w:space="0" w:color="auto"/>
              <w:bottom w:val="single" w:sz="6" w:space="0" w:color="auto"/>
              <w:right w:val="single" w:sz="6" w:space="0" w:color="auto"/>
            </w:tcBorders>
            <w:textDirection w:val="btLr"/>
            <w:vAlign w:val="center"/>
          </w:tcPr>
          <w:p w14:paraId="52852FD4" w14:textId="77777777" w:rsidR="009626D7" w:rsidRPr="004F1D82" w:rsidRDefault="009626D7" w:rsidP="009626D7">
            <w:pPr>
              <w:pStyle w:val="ConsPlusNormal"/>
              <w:ind w:right="113" w:firstLine="23"/>
              <w:contextualSpacing/>
              <w:jc w:val="center"/>
            </w:pPr>
            <w:r w:rsidRPr="004F1D82">
              <w:t>60,00</w:t>
            </w:r>
          </w:p>
        </w:tc>
      </w:tr>
      <w:tr w:rsidR="009626D7" w:rsidRPr="00ED57B5" w14:paraId="6BB41DDD" w14:textId="77777777" w:rsidTr="00EB7B98">
        <w:trPr>
          <w:cantSplit/>
          <w:trHeight w:val="260"/>
          <w:jc w:val="center"/>
        </w:trPr>
        <w:tc>
          <w:tcPr>
            <w:tcW w:w="844" w:type="dxa"/>
            <w:tcBorders>
              <w:top w:val="single" w:sz="6" w:space="0" w:color="auto"/>
              <w:left w:val="single" w:sz="6" w:space="0" w:color="auto"/>
              <w:bottom w:val="single" w:sz="6" w:space="0" w:color="auto"/>
              <w:right w:val="single" w:sz="6" w:space="0" w:color="auto"/>
            </w:tcBorders>
          </w:tcPr>
          <w:p w14:paraId="4A46E2C8" w14:textId="77777777" w:rsidR="009626D7" w:rsidRPr="00ED57B5" w:rsidRDefault="009626D7" w:rsidP="00743FF0">
            <w:pPr>
              <w:pStyle w:val="ConsPlusNormal"/>
              <w:ind w:firstLine="0"/>
              <w:jc w:val="center"/>
              <w:rPr>
                <w:sz w:val="24"/>
                <w:szCs w:val="24"/>
              </w:rPr>
            </w:pPr>
            <w:r w:rsidRPr="00ED57B5">
              <w:rPr>
                <w:sz w:val="24"/>
                <w:szCs w:val="24"/>
              </w:rPr>
              <w:t>1.1</w:t>
            </w:r>
          </w:p>
        </w:tc>
        <w:tc>
          <w:tcPr>
            <w:tcW w:w="1843" w:type="dxa"/>
            <w:tcBorders>
              <w:top w:val="single" w:sz="6" w:space="0" w:color="auto"/>
              <w:left w:val="single" w:sz="6" w:space="0" w:color="auto"/>
              <w:bottom w:val="single" w:sz="6" w:space="0" w:color="auto"/>
              <w:right w:val="single" w:sz="6" w:space="0" w:color="auto"/>
            </w:tcBorders>
          </w:tcPr>
          <w:p w14:paraId="1C76E574" w14:textId="77777777" w:rsidR="009626D7" w:rsidRPr="00B55CC9" w:rsidRDefault="009626D7" w:rsidP="00B55CC9">
            <w:pPr>
              <w:pStyle w:val="ConsPlusNormal"/>
              <w:ind w:firstLine="23"/>
              <w:rPr>
                <w:rFonts w:eastAsia="Times New Roman"/>
                <w:color w:val="000000"/>
                <w:sz w:val="22"/>
              </w:rPr>
            </w:pPr>
          </w:p>
        </w:tc>
        <w:tc>
          <w:tcPr>
            <w:tcW w:w="851" w:type="dxa"/>
            <w:gridSpan w:val="2"/>
            <w:tcBorders>
              <w:top w:val="single" w:sz="6" w:space="0" w:color="auto"/>
              <w:left w:val="single" w:sz="6" w:space="0" w:color="auto"/>
              <w:bottom w:val="single" w:sz="6" w:space="0" w:color="auto"/>
              <w:right w:val="single" w:sz="6" w:space="0" w:color="auto"/>
            </w:tcBorders>
          </w:tcPr>
          <w:p w14:paraId="7134B965" w14:textId="77777777" w:rsidR="009626D7" w:rsidRPr="00B55CC9" w:rsidRDefault="009626D7" w:rsidP="00B55CC9">
            <w:pPr>
              <w:pStyle w:val="ConsPlusNormal"/>
              <w:ind w:firstLine="23"/>
              <w:rPr>
                <w:rFonts w:eastAsia="Times New Roman"/>
                <w:color w:val="000000"/>
                <w:sz w:val="22"/>
              </w:rPr>
            </w:pPr>
          </w:p>
        </w:tc>
        <w:tc>
          <w:tcPr>
            <w:tcW w:w="10204" w:type="dxa"/>
            <w:gridSpan w:val="16"/>
            <w:tcBorders>
              <w:top w:val="single" w:sz="6" w:space="0" w:color="auto"/>
              <w:left w:val="single" w:sz="6" w:space="0" w:color="auto"/>
              <w:bottom w:val="single" w:sz="6" w:space="0" w:color="auto"/>
              <w:right w:val="single" w:sz="6" w:space="0" w:color="auto"/>
            </w:tcBorders>
          </w:tcPr>
          <w:p w14:paraId="184D61F8" w14:textId="6C5E1ABD" w:rsidR="009626D7" w:rsidRPr="00ED57B5" w:rsidRDefault="009626D7" w:rsidP="00B55CC9">
            <w:pPr>
              <w:pStyle w:val="ConsPlusNormal"/>
              <w:ind w:firstLine="23"/>
              <w:rPr>
                <w:sz w:val="24"/>
                <w:szCs w:val="24"/>
              </w:rPr>
            </w:pPr>
            <w:r w:rsidRPr="00B55CC9">
              <w:rPr>
                <w:rFonts w:eastAsia="Times New Roman"/>
                <w:color w:val="000000"/>
                <w:sz w:val="22"/>
              </w:rPr>
              <w:t>Задача 1. Повышение энергосбережения и энергоэффективности в Шушенском районе</w:t>
            </w:r>
          </w:p>
        </w:tc>
      </w:tr>
      <w:tr w:rsidR="009626D7" w:rsidRPr="00ED57B5" w14:paraId="508375DB" w14:textId="77777777" w:rsidTr="00EB7B98">
        <w:trPr>
          <w:cantSplit/>
          <w:trHeight w:val="260"/>
          <w:jc w:val="center"/>
        </w:trPr>
        <w:tc>
          <w:tcPr>
            <w:tcW w:w="844" w:type="dxa"/>
            <w:tcBorders>
              <w:top w:val="single" w:sz="6" w:space="0" w:color="auto"/>
              <w:left w:val="single" w:sz="6" w:space="0" w:color="auto"/>
              <w:bottom w:val="single" w:sz="6" w:space="0" w:color="auto"/>
              <w:right w:val="single" w:sz="6" w:space="0" w:color="auto"/>
            </w:tcBorders>
          </w:tcPr>
          <w:p w14:paraId="77EA9F04" w14:textId="77777777" w:rsidR="009626D7" w:rsidRPr="00ED57B5" w:rsidRDefault="009626D7" w:rsidP="00743FF0">
            <w:pPr>
              <w:pStyle w:val="ConsPlusNormal"/>
              <w:ind w:firstLine="0"/>
              <w:jc w:val="center"/>
              <w:rPr>
                <w:sz w:val="24"/>
                <w:szCs w:val="24"/>
              </w:rPr>
            </w:pPr>
            <w:r>
              <w:rPr>
                <w:sz w:val="24"/>
                <w:szCs w:val="24"/>
              </w:rPr>
              <w:t>1.1.1</w:t>
            </w:r>
          </w:p>
        </w:tc>
        <w:tc>
          <w:tcPr>
            <w:tcW w:w="1843" w:type="dxa"/>
            <w:tcBorders>
              <w:top w:val="single" w:sz="6" w:space="0" w:color="auto"/>
              <w:left w:val="single" w:sz="6" w:space="0" w:color="auto"/>
              <w:bottom w:val="single" w:sz="6" w:space="0" w:color="auto"/>
              <w:right w:val="single" w:sz="6" w:space="0" w:color="auto"/>
            </w:tcBorders>
          </w:tcPr>
          <w:p w14:paraId="7EE366D8" w14:textId="77777777" w:rsidR="009626D7" w:rsidRDefault="009626D7" w:rsidP="00BF7266">
            <w:pPr>
              <w:pStyle w:val="ConsPlusNormal"/>
              <w:ind w:firstLine="23"/>
              <w:rPr>
                <w:sz w:val="24"/>
                <w:szCs w:val="24"/>
              </w:rPr>
            </w:pPr>
          </w:p>
        </w:tc>
        <w:tc>
          <w:tcPr>
            <w:tcW w:w="851" w:type="dxa"/>
            <w:gridSpan w:val="2"/>
            <w:tcBorders>
              <w:top w:val="single" w:sz="6" w:space="0" w:color="auto"/>
              <w:left w:val="single" w:sz="6" w:space="0" w:color="auto"/>
              <w:bottom w:val="single" w:sz="6" w:space="0" w:color="auto"/>
              <w:right w:val="single" w:sz="6" w:space="0" w:color="auto"/>
            </w:tcBorders>
          </w:tcPr>
          <w:p w14:paraId="776DBDEF" w14:textId="77777777" w:rsidR="009626D7" w:rsidRDefault="009626D7" w:rsidP="00BF7266">
            <w:pPr>
              <w:pStyle w:val="ConsPlusNormal"/>
              <w:ind w:firstLine="23"/>
              <w:rPr>
                <w:sz w:val="24"/>
                <w:szCs w:val="24"/>
              </w:rPr>
            </w:pPr>
          </w:p>
        </w:tc>
        <w:tc>
          <w:tcPr>
            <w:tcW w:w="10204" w:type="dxa"/>
            <w:gridSpan w:val="16"/>
            <w:tcBorders>
              <w:top w:val="single" w:sz="6" w:space="0" w:color="auto"/>
              <w:left w:val="single" w:sz="6" w:space="0" w:color="auto"/>
              <w:bottom w:val="single" w:sz="6" w:space="0" w:color="auto"/>
              <w:right w:val="single" w:sz="6" w:space="0" w:color="auto"/>
            </w:tcBorders>
          </w:tcPr>
          <w:p w14:paraId="74ED5930" w14:textId="0EB957E6" w:rsidR="009626D7" w:rsidRPr="00ED57B5" w:rsidRDefault="009626D7" w:rsidP="00BF7266">
            <w:pPr>
              <w:pStyle w:val="ConsPlusNormal"/>
              <w:ind w:firstLine="23"/>
              <w:rPr>
                <w:sz w:val="24"/>
                <w:szCs w:val="24"/>
              </w:rPr>
            </w:pPr>
            <w:r>
              <w:rPr>
                <w:sz w:val="24"/>
                <w:szCs w:val="24"/>
              </w:rPr>
              <w:t>Подпрограмма 1</w:t>
            </w:r>
            <w:r w:rsidRPr="00C605FB">
              <w:rPr>
                <w:rFonts w:eastAsia="Times New Roman"/>
                <w:color w:val="000000"/>
              </w:rPr>
              <w:t xml:space="preserve"> «</w:t>
            </w:r>
            <w:r w:rsidRPr="00F25CE3">
              <w:rPr>
                <w:sz w:val="22"/>
                <w:szCs w:val="22"/>
              </w:rPr>
              <w:t>Энергосбережение и повышение энергетической эффективности на территории Шушенского района</w:t>
            </w:r>
            <w:r w:rsidRPr="00C605FB">
              <w:rPr>
                <w:rFonts w:eastAsia="Times New Roman"/>
                <w:color w:val="000000"/>
              </w:rPr>
              <w:t>»</w:t>
            </w:r>
          </w:p>
        </w:tc>
      </w:tr>
      <w:tr w:rsidR="009626D7" w:rsidRPr="00ED57B5" w14:paraId="37FF0136" w14:textId="77777777" w:rsidTr="00EB7B98">
        <w:trPr>
          <w:cantSplit/>
          <w:trHeight w:val="1134"/>
          <w:jc w:val="center"/>
        </w:trPr>
        <w:tc>
          <w:tcPr>
            <w:tcW w:w="844" w:type="dxa"/>
            <w:tcBorders>
              <w:top w:val="single" w:sz="6" w:space="0" w:color="auto"/>
              <w:left w:val="single" w:sz="6" w:space="0" w:color="auto"/>
              <w:bottom w:val="single" w:sz="6" w:space="0" w:color="auto"/>
              <w:right w:val="single" w:sz="6" w:space="0" w:color="auto"/>
            </w:tcBorders>
          </w:tcPr>
          <w:p w14:paraId="5E4D304B" w14:textId="77777777" w:rsidR="009626D7" w:rsidRPr="00ED57B5" w:rsidRDefault="009626D7" w:rsidP="00ED453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14:paraId="52429000" w14:textId="77777777" w:rsidR="009626D7" w:rsidRPr="00ED57B5" w:rsidRDefault="009626D7" w:rsidP="00743FF0">
            <w:pPr>
              <w:pStyle w:val="ConsPlusNormal"/>
              <w:ind w:firstLine="0"/>
              <w:rPr>
                <w:sz w:val="24"/>
                <w:szCs w:val="24"/>
              </w:rPr>
            </w:pPr>
            <w:r w:rsidRPr="00C605FB">
              <w:rPr>
                <w:rFonts w:eastAsia="Times New Roman"/>
              </w:rPr>
              <w:t>Доля объемов энергетических 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края, в том числе:</w:t>
            </w:r>
          </w:p>
        </w:tc>
        <w:tc>
          <w:tcPr>
            <w:tcW w:w="708" w:type="dxa"/>
            <w:gridSpan w:val="2"/>
            <w:tcBorders>
              <w:top w:val="single" w:sz="6" w:space="0" w:color="auto"/>
              <w:left w:val="single" w:sz="6" w:space="0" w:color="auto"/>
              <w:bottom w:val="single" w:sz="6" w:space="0" w:color="auto"/>
              <w:right w:val="single" w:sz="6" w:space="0" w:color="auto"/>
            </w:tcBorders>
            <w:vAlign w:val="center"/>
          </w:tcPr>
          <w:p w14:paraId="5E9B3946" w14:textId="77777777" w:rsidR="009626D7" w:rsidRPr="00ED57B5" w:rsidRDefault="009626D7" w:rsidP="00743FF0">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14:paraId="03F11424" w14:textId="77777777" w:rsidR="009626D7" w:rsidRPr="00ED57B5" w:rsidRDefault="009626D7" w:rsidP="00743FF0">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529E5729" w14:textId="77777777" w:rsidR="009626D7" w:rsidRPr="00ED57B5" w:rsidRDefault="009626D7" w:rsidP="00743FF0">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14:paraId="1F828E92" w14:textId="77777777" w:rsidR="009626D7" w:rsidRPr="00ED57B5" w:rsidRDefault="009626D7" w:rsidP="009626D7">
            <w:pPr>
              <w:pStyle w:val="ConsPlusNormal"/>
              <w:ind w:right="113" w:firstLine="23"/>
              <w:jc w:val="center"/>
              <w:rPr>
                <w:sz w:val="24"/>
                <w:szCs w:val="24"/>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6EA4463C" w14:textId="77777777" w:rsidR="009626D7" w:rsidRPr="00ED57B5" w:rsidRDefault="009626D7" w:rsidP="009626D7">
            <w:pPr>
              <w:pStyle w:val="ConsPlusNormal"/>
              <w:ind w:right="113" w:firstLine="23"/>
              <w:jc w:val="center"/>
              <w:rPr>
                <w:sz w:val="24"/>
                <w:szCs w:val="24"/>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2F276BC7" w14:textId="77777777" w:rsidR="009626D7" w:rsidRPr="00ED57B5" w:rsidRDefault="009626D7" w:rsidP="009626D7">
            <w:pPr>
              <w:pStyle w:val="ConsPlusNormal"/>
              <w:ind w:right="113" w:firstLine="23"/>
              <w:jc w:val="center"/>
              <w:rPr>
                <w:sz w:val="24"/>
                <w:szCs w:val="24"/>
              </w:rPr>
            </w:pP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14:paraId="165E6E10" w14:textId="77777777" w:rsidR="009626D7" w:rsidRPr="00ED57B5" w:rsidRDefault="009626D7" w:rsidP="009626D7">
            <w:pPr>
              <w:pStyle w:val="ConsPlusNormal"/>
              <w:ind w:right="113" w:firstLine="23"/>
              <w:jc w:val="center"/>
              <w:rPr>
                <w:sz w:val="24"/>
                <w:szCs w:val="24"/>
              </w:rPr>
            </w:pP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14:paraId="3FB11B34" w14:textId="77777777" w:rsidR="009626D7" w:rsidRPr="00ED57B5" w:rsidRDefault="009626D7" w:rsidP="009626D7">
            <w:pPr>
              <w:pStyle w:val="ConsPlusNormal"/>
              <w:ind w:right="113" w:firstLine="23"/>
              <w:jc w:val="center"/>
              <w:rPr>
                <w:sz w:val="24"/>
                <w:szCs w:val="24"/>
              </w:rPr>
            </w:pP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14:paraId="086D66FF" w14:textId="77777777" w:rsidR="009626D7" w:rsidRPr="00ED57B5" w:rsidRDefault="009626D7" w:rsidP="009626D7">
            <w:pPr>
              <w:pStyle w:val="ConsPlusNormal"/>
              <w:ind w:right="113" w:firstLine="23"/>
              <w:jc w:val="center"/>
              <w:rPr>
                <w:sz w:val="24"/>
                <w:szCs w:val="24"/>
              </w:rPr>
            </w:pPr>
          </w:p>
        </w:tc>
        <w:tc>
          <w:tcPr>
            <w:tcW w:w="425" w:type="dxa"/>
            <w:tcBorders>
              <w:top w:val="single" w:sz="6" w:space="0" w:color="auto"/>
              <w:left w:val="single" w:sz="6" w:space="0" w:color="auto"/>
              <w:bottom w:val="single" w:sz="6" w:space="0" w:color="auto"/>
              <w:right w:val="single" w:sz="6" w:space="0" w:color="auto"/>
            </w:tcBorders>
            <w:textDirection w:val="btLr"/>
          </w:tcPr>
          <w:p w14:paraId="087C451E" w14:textId="77777777" w:rsidR="009626D7" w:rsidRPr="00ED57B5" w:rsidRDefault="009626D7" w:rsidP="009626D7">
            <w:pPr>
              <w:pStyle w:val="ConsPlusNormal"/>
              <w:ind w:right="113" w:firstLine="23"/>
              <w:jc w:val="center"/>
              <w:rPr>
                <w:sz w:val="24"/>
                <w:szCs w:val="24"/>
              </w:rPr>
            </w:pPr>
          </w:p>
        </w:tc>
        <w:tc>
          <w:tcPr>
            <w:tcW w:w="851" w:type="dxa"/>
            <w:tcBorders>
              <w:top w:val="single" w:sz="6" w:space="0" w:color="auto"/>
              <w:left w:val="single" w:sz="6" w:space="0" w:color="auto"/>
              <w:bottom w:val="single" w:sz="6" w:space="0" w:color="auto"/>
              <w:right w:val="single" w:sz="4" w:space="0" w:color="auto"/>
            </w:tcBorders>
            <w:textDirection w:val="btLr"/>
            <w:vAlign w:val="center"/>
          </w:tcPr>
          <w:p w14:paraId="6814F497" w14:textId="481C808C" w:rsidR="009626D7" w:rsidRPr="00ED57B5" w:rsidRDefault="009626D7" w:rsidP="009626D7">
            <w:pPr>
              <w:pStyle w:val="ConsPlusNormal"/>
              <w:ind w:right="113" w:firstLine="23"/>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06F8284A" w14:textId="77777777" w:rsidR="009626D7" w:rsidRPr="00ED57B5" w:rsidRDefault="009626D7" w:rsidP="009626D7">
            <w:pPr>
              <w:pStyle w:val="ConsPlusNormal"/>
              <w:ind w:right="113" w:firstLine="23"/>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792E53C7" w14:textId="77777777" w:rsidR="009626D7" w:rsidRPr="00ED57B5" w:rsidRDefault="009626D7" w:rsidP="009626D7">
            <w:pPr>
              <w:pStyle w:val="ConsPlusNormal"/>
              <w:ind w:right="113" w:firstLine="23"/>
              <w:jc w:val="center"/>
              <w:rPr>
                <w:sz w:val="24"/>
                <w:szCs w:val="24"/>
              </w:rPr>
            </w:pPr>
          </w:p>
        </w:tc>
        <w:tc>
          <w:tcPr>
            <w:tcW w:w="932" w:type="dxa"/>
            <w:tcBorders>
              <w:top w:val="single" w:sz="6" w:space="0" w:color="auto"/>
              <w:left w:val="single" w:sz="4" w:space="0" w:color="auto"/>
              <w:bottom w:val="single" w:sz="6" w:space="0" w:color="auto"/>
              <w:right w:val="single" w:sz="4" w:space="0" w:color="auto"/>
            </w:tcBorders>
            <w:textDirection w:val="btLr"/>
          </w:tcPr>
          <w:p w14:paraId="015102A4" w14:textId="77777777" w:rsidR="009626D7" w:rsidRPr="00ED57B5" w:rsidRDefault="009626D7" w:rsidP="009626D7">
            <w:pPr>
              <w:pStyle w:val="ConsPlusNormal"/>
              <w:ind w:right="113" w:firstLine="23"/>
              <w:jc w:val="center"/>
              <w:rPr>
                <w:sz w:val="24"/>
                <w:szCs w:val="24"/>
              </w:rPr>
            </w:pP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14:paraId="1BDEFF1C" w14:textId="77777777" w:rsidR="009626D7" w:rsidRPr="00ED57B5" w:rsidRDefault="009626D7" w:rsidP="009626D7">
            <w:pPr>
              <w:pStyle w:val="ConsPlusNormal"/>
              <w:ind w:right="113" w:firstLine="23"/>
              <w:jc w:val="center"/>
              <w:rPr>
                <w:sz w:val="24"/>
                <w:szCs w:val="24"/>
              </w:rPr>
            </w:pPr>
          </w:p>
        </w:tc>
        <w:tc>
          <w:tcPr>
            <w:tcW w:w="910" w:type="dxa"/>
            <w:tcBorders>
              <w:top w:val="single" w:sz="6" w:space="0" w:color="auto"/>
              <w:left w:val="single" w:sz="6" w:space="0" w:color="auto"/>
              <w:bottom w:val="single" w:sz="6" w:space="0" w:color="auto"/>
              <w:right w:val="single" w:sz="6" w:space="0" w:color="auto"/>
            </w:tcBorders>
            <w:textDirection w:val="btLr"/>
            <w:vAlign w:val="center"/>
          </w:tcPr>
          <w:p w14:paraId="54ED8B1F" w14:textId="77777777" w:rsidR="009626D7" w:rsidRPr="00ED57B5" w:rsidRDefault="009626D7" w:rsidP="009626D7">
            <w:pPr>
              <w:pStyle w:val="ConsPlusNormal"/>
              <w:ind w:right="113" w:firstLine="23"/>
              <w:jc w:val="center"/>
              <w:rPr>
                <w:sz w:val="24"/>
                <w:szCs w:val="24"/>
              </w:rPr>
            </w:pPr>
          </w:p>
        </w:tc>
      </w:tr>
      <w:tr w:rsidR="00EB7B98" w:rsidRPr="00ED57B5" w14:paraId="26B13DB5" w14:textId="77777777" w:rsidTr="00BA1C73">
        <w:trPr>
          <w:cantSplit/>
          <w:trHeight w:val="1134"/>
          <w:jc w:val="center"/>
        </w:trPr>
        <w:tc>
          <w:tcPr>
            <w:tcW w:w="844" w:type="dxa"/>
            <w:tcBorders>
              <w:top w:val="single" w:sz="6" w:space="0" w:color="auto"/>
              <w:left w:val="single" w:sz="6" w:space="0" w:color="auto"/>
              <w:bottom w:val="single" w:sz="6" w:space="0" w:color="auto"/>
              <w:right w:val="single" w:sz="6" w:space="0" w:color="auto"/>
            </w:tcBorders>
          </w:tcPr>
          <w:p w14:paraId="4CDE47CA" w14:textId="77777777" w:rsidR="00EB7B98" w:rsidRPr="00ED57B5" w:rsidRDefault="00EB7B98"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14:paraId="0674DBB1" w14:textId="77777777" w:rsidR="00EB7B98" w:rsidRPr="00ED57B5" w:rsidRDefault="00EB7B98" w:rsidP="00EB7B98">
            <w:pPr>
              <w:pStyle w:val="ConsPlusNormal"/>
              <w:ind w:firstLine="0"/>
              <w:rPr>
                <w:sz w:val="24"/>
                <w:szCs w:val="24"/>
              </w:rPr>
            </w:pPr>
            <w:r w:rsidRPr="00C605FB">
              <w:rPr>
                <w:rFonts w:eastAsia="Times New Roman"/>
              </w:rPr>
              <w:t>электрической энергии</w:t>
            </w:r>
          </w:p>
        </w:tc>
        <w:tc>
          <w:tcPr>
            <w:tcW w:w="708" w:type="dxa"/>
            <w:gridSpan w:val="2"/>
            <w:tcBorders>
              <w:top w:val="single" w:sz="6" w:space="0" w:color="auto"/>
              <w:left w:val="single" w:sz="6" w:space="0" w:color="auto"/>
              <w:bottom w:val="single" w:sz="6" w:space="0" w:color="auto"/>
              <w:right w:val="single" w:sz="6" w:space="0" w:color="auto"/>
            </w:tcBorders>
            <w:vAlign w:val="center"/>
          </w:tcPr>
          <w:p w14:paraId="4C1CB778" w14:textId="77777777" w:rsidR="00EB7B98" w:rsidRPr="00ED57B5" w:rsidRDefault="00EB7B98"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14:paraId="04B749D8" w14:textId="77777777" w:rsidR="00EB7B98" w:rsidRPr="00ED57B5" w:rsidRDefault="00EB7B98"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06988F61" w14:textId="77777777" w:rsidR="00EB7B98" w:rsidRPr="00ED57B5" w:rsidRDefault="00EB7B98" w:rsidP="00EB7B98">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14:paraId="25C140A6" w14:textId="77777777" w:rsidR="00EB7B98" w:rsidRPr="00C605FB" w:rsidRDefault="00EB7B98"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01D9F3EE" w14:textId="77777777" w:rsidR="00EB7B98" w:rsidRPr="00C605FB" w:rsidRDefault="00EB7B98"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216F99D9" w14:textId="77777777" w:rsidR="00EB7B98" w:rsidRPr="00C605FB" w:rsidRDefault="00EB7B98"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14:paraId="516DF000" w14:textId="77777777" w:rsidR="00EB7B98" w:rsidRPr="00C605FB" w:rsidRDefault="00EB7B98"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14:paraId="019D1C80" w14:textId="77777777" w:rsidR="00EB7B98" w:rsidRPr="00C605FB" w:rsidRDefault="00EB7B98"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14:paraId="035B0E94" w14:textId="77777777" w:rsidR="00EB7B98" w:rsidRPr="00C605FB" w:rsidRDefault="00EB7B98"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14:paraId="61522B28" w14:textId="22C595D5" w:rsidR="00EB7B98" w:rsidRPr="00C605FB" w:rsidRDefault="00EB7B98"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100</w:t>
            </w:r>
          </w:p>
        </w:tc>
        <w:tc>
          <w:tcPr>
            <w:tcW w:w="851" w:type="dxa"/>
            <w:tcBorders>
              <w:top w:val="single" w:sz="6" w:space="0" w:color="auto"/>
              <w:left w:val="single" w:sz="6" w:space="0" w:color="auto"/>
              <w:bottom w:val="single" w:sz="6" w:space="0" w:color="auto"/>
              <w:right w:val="single" w:sz="4" w:space="0" w:color="auto"/>
            </w:tcBorders>
            <w:textDirection w:val="btLr"/>
            <w:vAlign w:val="center"/>
          </w:tcPr>
          <w:p w14:paraId="574B0075" w14:textId="2274439A" w:rsidR="00EB7B98" w:rsidRPr="00C605FB" w:rsidRDefault="00EB7B98"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735D72C8" w14:textId="77777777" w:rsidR="00EB7B98" w:rsidRPr="00C605FB" w:rsidRDefault="00EB7B98"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63096149" w14:textId="77777777" w:rsidR="00EB7B98" w:rsidRPr="00ED57B5" w:rsidRDefault="00EB7B98" w:rsidP="00EB7B98">
            <w:pPr>
              <w:pStyle w:val="ConsPlusNormal"/>
              <w:ind w:right="113" w:firstLine="23"/>
              <w:jc w:val="center"/>
              <w:rPr>
                <w:sz w:val="24"/>
                <w:szCs w:val="24"/>
              </w:rPr>
            </w:pPr>
            <w:r w:rsidRPr="00C605FB">
              <w:rPr>
                <w:rFonts w:eastAsia="Times New Roman"/>
                <w:color w:val="000000"/>
              </w:rPr>
              <w:t>100</w:t>
            </w:r>
          </w:p>
        </w:tc>
        <w:tc>
          <w:tcPr>
            <w:tcW w:w="932" w:type="dxa"/>
            <w:tcBorders>
              <w:top w:val="single" w:sz="6" w:space="0" w:color="auto"/>
              <w:left w:val="single" w:sz="4" w:space="0" w:color="auto"/>
              <w:bottom w:val="single" w:sz="6" w:space="0" w:color="auto"/>
              <w:right w:val="single" w:sz="4" w:space="0" w:color="auto"/>
            </w:tcBorders>
            <w:textDirection w:val="btLr"/>
          </w:tcPr>
          <w:p w14:paraId="79E60675" w14:textId="77777777" w:rsidR="00EB7B98" w:rsidRPr="00C605FB" w:rsidRDefault="00EB7B98" w:rsidP="00EB7B98">
            <w:pPr>
              <w:pStyle w:val="ConsPlusNormal"/>
              <w:ind w:right="113" w:firstLine="23"/>
              <w:jc w:val="center"/>
              <w:rPr>
                <w:rFonts w:eastAsia="Times New Roman"/>
                <w:color w:val="000000"/>
              </w:rPr>
            </w:pPr>
            <w:r>
              <w:rPr>
                <w:rFonts w:eastAsia="Times New Roman"/>
                <w:color w:val="000000"/>
              </w:rPr>
              <w:t>100</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14:paraId="0892A7A6" w14:textId="77777777" w:rsidR="00EB7B98" w:rsidRPr="00ED57B5" w:rsidRDefault="00EB7B98" w:rsidP="00EB7B98">
            <w:pPr>
              <w:pStyle w:val="ConsPlusNormal"/>
              <w:ind w:right="113" w:firstLine="23"/>
              <w:jc w:val="center"/>
              <w:rPr>
                <w:sz w:val="24"/>
                <w:szCs w:val="24"/>
              </w:rPr>
            </w:pPr>
            <w:r w:rsidRPr="00C605FB">
              <w:rPr>
                <w:rFonts w:eastAsia="Times New Roman"/>
                <w:color w:val="000000"/>
              </w:rPr>
              <w:t>100</w:t>
            </w:r>
          </w:p>
        </w:tc>
        <w:tc>
          <w:tcPr>
            <w:tcW w:w="910" w:type="dxa"/>
            <w:tcBorders>
              <w:top w:val="single" w:sz="6" w:space="0" w:color="auto"/>
              <w:left w:val="single" w:sz="6" w:space="0" w:color="auto"/>
              <w:bottom w:val="single" w:sz="6" w:space="0" w:color="auto"/>
              <w:right w:val="single" w:sz="6" w:space="0" w:color="auto"/>
            </w:tcBorders>
            <w:textDirection w:val="btLr"/>
            <w:vAlign w:val="center"/>
          </w:tcPr>
          <w:p w14:paraId="7D364991" w14:textId="77777777" w:rsidR="00EB7B98" w:rsidRPr="00ED57B5" w:rsidRDefault="00EB7B98" w:rsidP="00EB7B98">
            <w:pPr>
              <w:pStyle w:val="ConsPlusNormal"/>
              <w:ind w:right="113" w:firstLine="23"/>
              <w:jc w:val="center"/>
              <w:rPr>
                <w:sz w:val="24"/>
                <w:szCs w:val="24"/>
              </w:rPr>
            </w:pPr>
            <w:r w:rsidRPr="00C605FB">
              <w:rPr>
                <w:rFonts w:eastAsia="Times New Roman"/>
                <w:color w:val="000000"/>
              </w:rPr>
              <w:t>100</w:t>
            </w:r>
          </w:p>
        </w:tc>
      </w:tr>
      <w:tr w:rsidR="00EB7B98" w:rsidRPr="00ED57B5" w14:paraId="50DAB2B2" w14:textId="77777777" w:rsidTr="00BA1C73">
        <w:trPr>
          <w:cantSplit/>
          <w:trHeight w:val="1134"/>
          <w:jc w:val="center"/>
        </w:trPr>
        <w:tc>
          <w:tcPr>
            <w:tcW w:w="844" w:type="dxa"/>
            <w:tcBorders>
              <w:top w:val="single" w:sz="6" w:space="0" w:color="auto"/>
              <w:left w:val="single" w:sz="6" w:space="0" w:color="auto"/>
              <w:bottom w:val="single" w:sz="6" w:space="0" w:color="auto"/>
              <w:right w:val="single" w:sz="6" w:space="0" w:color="auto"/>
            </w:tcBorders>
          </w:tcPr>
          <w:p w14:paraId="7899104F" w14:textId="77777777" w:rsidR="00EB7B98" w:rsidRPr="00ED57B5" w:rsidRDefault="00EB7B98"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14:paraId="23139273" w14:textId="77777777" w:rsidR="00EB7B98" w:rsidRPr="00C605FB" w:rsidRDefault="00EB7B98" w:rsidP="00EB7B98">
            <w:pPr>
              <w:pStyle w:val="ConsPlusNormal"/>
              <w:ind w:firstLine="0"/>
              <w:rPr>
                <w:rFonts w:eastAsia="Times New Roman"/>
              </w:rPr>
            </w:pPr>
            <w:r w:rsidRPr="00C605FB">
              <w:rPr>
                <w:rFonts w:eastAsia="Times New Roman"/>
              </w:rPr>
              <w:t>тепловой энергии</w:t>
            </w:r>
          </w:p>
        </w:tc>
        <w:tc>
          <w:tcPr>
            <w:tcW w:w="708" w:type="dxa"/>
            <w:gridSpan w:val="2"/>
            <w:tcBorders>
              <w:top w:val="single" w:sz="6" w:space="0" w:color="auto"/>
              <w:left w:val="single" w:sz="6" w:space="0" w:color="auto"/>
              <w:bottom w:val="single" w:sz="6" w:space="0" w:color="auto"/>
              <w:right w:val="single" w:sz="6" w:space="0" w:color="auto"/>
            </w:tcBorders>
            <w:vAlign w:val="center"/>
          </w:tcPr>
          <w:p w14:paraId="40E6010C" w14:textId="77777777" w:rsidR="00EB7B98" w:rsidRPr="00ED57B5" w:rsidRDefault="00EB7B98"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14:paraId="52C2F6D6" w14:textId="77777777" w:rsidR="00EB7B98" w:rsidRPr="00ED57B5" w:rsidRDefault="00EB7B98"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1C84428A" w14:textId="77777777" w:rsidR="00EB7B98" w:rsidRPr="00C605FB" w:rsidRDefault="00EB7B98"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14:paraId="18F976F6" w14:textId="77777777" w:rsidR="00EB7B98" w:rsidRPr="00C605FB" w:rsidRDefault="00EB7B98"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20,0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35557224" w14:textId="77777777" w:rsidR="00EB7B98" w:rsidRPr="00C605FB" w:rsidRDefault="00EB7B98"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25,0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2A08A074" w14:textId="77777777" w:rsidR="00EB7B98" w:rsidRPr="00C605FB" w:rsidRDefault="00EB7B98"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30,0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14:paraId="28003FA9" w14:textId="77777777" w:rsidR="00EB7B98" w:rsidRPr="00C605FB" w:rsidRDefault="00EB7B98"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31,0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14:paraId="2C96EEBE" w14:textId="77777777" w:rsidR="00EB7B98" w:rsidRPr="00C605FB" w:rsidRDefault="00EB7B98"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32,0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14:paraId="3551B947" w14:textId="77777777" w:rsidR="00EB7B98" w:rsidRPr="00C605FB" w:rsidRDefault="00EB7B98"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32,0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14:paraId="691A7D15" w14:textId="1111E399" w:rsidR="00EB7B98" w:rsidRPr="00C605FB" w:rsidRDefault="00EB7B98"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32,0</w:t>
            </w:r>
          </w:p>
        </w:tc>
        <w:tc>
          <w:tcPr>
            <w:tcW w:w="851" w:type="dxa"/>
            <w:tcBorders>
              <w:top w:val="single" w:sz="6" w:space="0" w:color="auto"/>
              <w:left w:val="single" w:sz="6" w:space="0" w:color="auto"/>
              <w:bottom w:val="single" w:sz="6" w:space="0" w:color="auto"/>
              <w:right w:val="single" w:sz="4" w:space="0" w:color="auto"/>
            </w:tcBorders>
            <w:textDirection w:val="btLr"/>
            <w:vAlign w:val="center"/>
          </w:tcPr>
          <w:p w14:paraId="1B3DB2DC" w14:textId="284E90EC" w:rsidR="00EB7B98" w:rsidRPr="00C605FB" w:rsidRDefault="00EB7B98"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32,0</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29036223" w14:textId="77777777" w:rsidR="00EB7B98" w:rsidRPr="00C605FB" w:rsidRDefault="00EB7B98" w:rsidP="00EB7B98">
            <w:pPr>
              <w:spacing w:after="0" w:line="36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32,0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01D8A5BF" w14:textId="77777777" w:rsidR="00EB7B98" w:rsidRPr="00C605FB" w:rsidRDefault="00EB7B98" w:rsidP="00EB7B98">
            <w:pPr>
              <w:pStyle w:val="ConsPlusNormal"/>
              <w:ind w:right="113" w:firstLine="23"/>
              <w:jc w:val="center"/>
              <w:rPr>
                <w:rFonts w:eastAsia="Times New Roman"/>
                <w:color w:val="000000"/>
              </w:rPr>
            </w:pPr>
            <w:r>
              <w:rPr>
                <w:rFonts w:eastAsia="Times New Roman"/>
                <w:color w:val="000000"/>
              </w:rPr>
              <w:t>32,0</w:t>
            </w:r>
          </w:p>
        </w:tc>
        <w:tc>
          <w:tcPr>
            <w:tcW w:w="932" w:type="dxa"/>
            <w:tcBorders>
              <w:top w:val="single" w:sz="6" w:space="0" w:color="auto"/>
              <w:left w:val="single" w:sz="4" w:space="0" w:color="auto"/>
              <w:bottom w:val="single" w:sz="6" w:space="0" w:color="auto"/>
              <w:right w:val="single" w:sz="4" w:space="0" w:color="auto"/>
            </w:tcBorders>
            <w:textDirection w:val="btLr"/>
          </w:tcPr>
          <w:p w14:paraId="6F5B395F" w14:textId="77777777" w:rsidR="00EB7B98" w:rsidRDefault="00EB7B98" w:rsidP="00EB7B98">
            <w:pPr>
              <w:pStyle w:val="ConsPlusNormal"/>
              <w:ind w:right="113" w:firstLine="23"/>
              <w:jc w:val="center"/>
              <w:rPr>
                <w:rFonts w:eastAsia="Times New Roman"/>
                <w:color w:val="000000"/>
              </w:rPr>
            </w:pPr>
            <w:r>
              <w:rPr>
                <w:rFonts w:eastAsia="Times New Roman"/>
                <w:color w:val="000000"/>
              </w:rPr>
              <w:t>32,0</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14:paraId="19B4D911" w14:textId="77777777" w:rsidR="00EB7B98" w:rsidRPr="00C605FB" w:rsidRDefault="00EB7B98" w:rsidP="00EB7B98">
            <w:pPr>
              <w:pStyle w:val="ConsPlusNormal"/>
              <w:ind w:right="113" w:firstLine="23"/>
              <w:jc w:val="center"/>
              <w:rPr>
                <w:rFonts w:eastAsia="Times New Roman"/>
                <w:color w:val="000000"/>
              </w:rPr>
            </w:pPr>
            <w:r>
              <w:rPr>
                <w:rFonts w:eastAsia="Times New Roman"/>
                <w:color w:val="000000"/>
              </w:rPr>
              <w:t>32,0</w:t>
            </w:r>
          </w:p>
        </w:tc>
        <w:tc>
          <w:tcPr>
            <w:tcW w:w="910" w:type="dxa"/>
            <w:tcBorders>
              <w:top w:val="single" w:sz="6" w:space="0" w:color="auto"/>
              <w:left w:val="single" w:sz="6" w:space="0" w:color="auto"/>
              <w:bottom w:val="single" w:sz="6" w:space="0" w:color="auto"/>
              <w:right w:val="single" w:sz="6" w:space="0" w:color="auto"/>
            </w:tcBorders>
            <w:textDirection w:val="btLr"/>
            <w:vAlign w:val="center"/>
          </w:tcPr>
          <w:p w14:paraId="49F82CC7" w14:textId="77777777" w:rsidR="00EB7B98" w:rsidRPr="00C605FB" w:rsidRDefault="00EB7B98" w:rsidP="00EB7B98">
            <w:pPr>
              <w:pStyle w:val="ConsPlusNormal"/>
              <w:ind w:right="113" w:firstLine="23"/>
              <w:jc w:val="center"/>
              <w:rPr>
                <w:rFonts w:eastAsia="Times New Roman"/>
                <w:color w:val="000000"/>
              </w:rPr>
            </w:pPr>
            <w:r>
              <w:rPr>
                <w:rFonts w:eastAsia="Times New Roman"/>
                <w:color w:val="000000"/>
              </w:rPr>
              <w:t>32,0</w:t>
            </w:r>
          </w:p>
        </w:tc>
      </w:tr>
      <w:tr w:rsidR="00EB7B98" w:rsidRPr="00ED57B5" w14:paraId="7C9720D5" w14:textId="77777777" w:rsidTr="00BA1C73">
        <w:trPr>
          <w:cantSplit/>
          <w:trHeight w:val="1134"/>
          <w:jc w:val="center"/>
        </w:trPr>
        <w:tc>
          <w:tcPr>
            <w:tcW w:w="844" w:type="dxa"/>
            <w:tcBorders>
              <w:top w:val="single" w:sz="6" w:space="0" w:color="auto"/>
              <w:left w:val="single" w:sz="6" w:space="0" w:color="auto"/>
              <w:bottom w:val="single" w:sz="6" w:space="0" w:color="auto"/>
              <w:right w:val="single" w:sz="6" w:space="0" w:color="auto"/>
            </w:tcBorders>
          </w:tcPr>
          <w:p w14:paraId="71063FC9" w14:textId="77777777" w:rsidR="00EB7B98" w:rsidRPr="00ED57B5" w:rsidRDefault="00EB7B98"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14:paraId="17C9FC28" w14:textId="77777777" w:rsidR="00EB7B98" w:rsidRPr="00C605FB" w:rsidRDefault="00EB7B98" w:rsidP="00EB7B98">
            <w:pPr>
              <w:pStyle w:val="ConsPlusNormal"/>
              <w:ind w:firstLine="0"/>
              <w:rPr>
                <w:rFonts w:eastAsia="Times New Roman"/>
              </w:rPr>
            </w:pPr>
            <w:r>
              <w:rPr>
                <w:rFonts w:eastAsia="Times New Roman"/>
              </w:rPr>
              <w:t>воды</w:t>
            </w:r>
          </w:p>
        </w:tc>
        <w:tc>
          <w:tcPr>
            <w:tcW w:w="708" w:type="dxa"/>
            <w:gridSpan w:val="2"/>
            <w:tcBorders>
              <w:top w:val="single" w:sz="6" w:space="0" w:color="auto"/>
              <w:left w:val="single" w:sz="6" w:space="0" w:color="auto"/>
              <w:bottom w:val="single" w:sz="6" w:space="0" w:color="auto"/>
              <w:right w:val="single" w:sz="6" w:space="0" w:color="auto"/>
            </w:tcBorders>
            <w:vAlign w:val="center"/>
          </w:tcPr>
          <w:p w14:paraId="3ADB4101" w14:textId="77777777" w:rsidR="00EB7B98" w:rsidRPr="00ED57B5" w:rsidRDefault="00EB7B98"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14:paraId="08599F3B" w14:textId="77777777" w:rsidR="00EB7B98" w:rsidRPr="00ED57B5" w:rsidRDefault="00EB7B98"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713E4211" w14:textId="77777777" w:rsidR="00EB7B98" w:rsidRPr="00C605FB" w:rsidRDefault="00EB7B98"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14:paraId="7C7989BF" w14:textId="77777777" w:rsidR="00EB7B98" w:rsidRPr="00C605FB" w:rsidRDefault="00EB7B98" w:rsidP="00EB7B98">
            <w:pPr>
              <w:spacing w:after="0" w:line="36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60,0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5DA66317" w14:textId="77777777" w:rsidR="00EB7B98" w:rsidRPr="00C605FB" w:rsidRDefault="00EB7B98" w:rsidP="00EB7B98">
            <w:pPr>
              <w:spacing w:after="0" w:line="36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65,0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53344930" w14:textId="77777777" w:rsidR="00EB7B98" w:rsidRPr="00C605FB" w:rsidRDefault="00EB7B98" w:rsidP="00EB7B98">
            <w:pPr>
              <w:spacing w:after="0" w:line="36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75,0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14:paraId="17E89C7E" w14:textId="77777777" w:rsidR="00EB7B98" w:rsidRPr="00C605FB" w:rsidRDefault="00EB7B98" w:rsidP="00EB7B98">
            <w:pPr>
              <w:spacing w:after="0" w:line="36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14:paraId="51C85062" w14:textId="77777777" w:rsidR="00EB7B98" w:rsidRPr="00C605FB" w:rsidRDefault="00EB7B98" w:rsidP="00EB7B98">
            <w:pPr>
              <w:spacing w:after="0" w:line="36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85,0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14:paraId="0CC0ABCD" w14:textId="77777777" w:rsidR="00EB7B98" w:rsidRPr="00C605FB" w:rsidRDefault="00EB7B98" w:rsidP="00EB7B98">
            <w:pPr>
              <w:spacing w:after="0" w:line="360" w:lineRule="auto"/>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85,0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14:paraId="28EB9D9A" w14:textId="7655288A" w:rsidR="00EB7B98" w:rsidRPr="00C605FB" w:rsidRDefault="00EB7B98" w:rsidP="00EB7B98">
            <w:pPr>
              <w:spacing w:after="0" w:line="360" w:lineRule="auto"/>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85,0</w:t>
            </w:r>
          </w:p>
        </w:tc>
        <w:tc>
          <w:tcPr>
            <w:tcW w:w="851" w:type="dxa"/>
            <w:tcBorders>
              <w:top w:val="single" w:sz="6" w:space="0" w:color="auto"/>
              <w:left w:val="single" w:sz="6" w:space="0" w:color="auto"/>
              <w:bottom w:val="single" w:sz="6" w:space="0" w:color="auto"/>
              <w:right w:val="single" w:sz="4" w:space="0" w:color="auto"/>
            </w:tcBorders>
            <w:textDirection w:val="btLr"/>
            <w:vAlign w:val="center"/>
          </w:tcPr>
          <w:p w14:paraId="568B9609" w14:textId="383D762E" w:rsidR="00EB7B98" w:rsidRPr="00C605FB" w:rsidRDefault="00EB7B98" w:rsidP="00EB7B98">
            <w:pPr>
              <w:spacing w:after="0" w:line="360" w:lineRule="auto"/>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85,0</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4407CACF" w14:textId="77777777" w:rsidR="00EB7B98" w:rsidRPr="00C605FB" w:rsidRDefault="00EB7B98" w:rsidP="00EB7B98">
            <w:pPr>
              <w:spacing w:after="0" w:line="36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85,0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79FC447B" w14:textId="77777777" w:rsidR="00EB7B98" w:rsidRPr="00C605FB" w:rsidRDefault="00EB7B98" w:rsidP="00EB7B98">
            <w:pPr>
              <w:pStyle w:val="ConsPlusNormal"/>
              <w:ind w:right="113" w:firstLine="23"/>
              <w:jc w:val="center"/>
              <w:rPr>
                <w:rFonts w:eastAsia="Times New Roman"/>
                <w:color w:val="000000"/>
              </w:rPr>
            </w:pPr>
            <w:r>
              <w:rPr>
                <w:rFonts w:eastAsia="Times New Roman"/>
                <w:color w:val="000000"/>
              </w:rPr>
              <w:t>85,0</w:t>
            </w:r>
          </w:p>
        </w:tc>
        <w:tc>
          <w:tcPr>
            <w:tcW w:w="932" w:type="dxa"/>
            <w:tcBorders>
              <w:top w:val="single" w:sz="6" w:space="0" w:color="auto"/>
              <w:left w:val="single" w:sz="4" w:space="0" w:color="auto"/>
              <w:bottom w:val="single" w:sz="6" w:space="0" w:color="auto"/>
              <w:right w:val="single" w:sz="4" w:space="0" w:color="auto"/>
            </w:tcBorders>
            <w:textDirection w:val="btLr"/>
          </w:tcPr>
          <w:p w14:paraId="5DDC285B" w14:textId="77777777" w:rsidR="00EB7B98" w:rsidRDefault="00EB7B98" w:rsidP="00EB7B98">
            <w:pPr>
              <w:pStyle w:val="ConsPlusNormal"/>
              <w:ind w:right="113" w:firstLine="23"/>
              <w:jc w:val="center"/>
              <w:rPr>
                <w:rFonts w:eastAsia="Times New Roman"/>
                <w:color w:val="000000"/>
              </w:rPr>
            </w:pPr>
            <w:r>
              <w:rPr>
                <w:rFonts w:eastAsia="Times New Roman"/>
                <w:color w:val="000000"/>
              </w:rPr>
              <w:t>85,0</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14:paraId="620506B2" w14:textId="77777777" w:rsidR="00EB7B98" w:rsidRPr="00C605FB" w:rsidRDefault="00EB7B98" w:rsidP="00EB7B98">
            <w:pPr>
              <w:pStyle w:val="ConsPlusNormal"/>
              <w:ind w:right="113" w:firstLine="23"/>
              <w:jc w:val="center"/>
              <w:rPr>
                <w:rFonts w:eastAsia="Times New Roman"/>
                <w:color w:val="000000"/>
              </w:rPr>
            </w:pPr>
            <w:r>
              <w:rPr>
                <w:rFonts w:eastAsia="Times New Roman"/>
                <w:color w:val="000000"/>
              </w:rPr>
              <w:t>85,0</w:t>
            </w:r>
          </w:p>
        </w:tc>
        <w:tc>
          <w:tcPr>
            <w:tcW w:w="910" w:type="dxa"/>
            <w:tcBorders>
              <w:top w:val="single" w:sz="6" w:space="0" w:color="auto"/>
              <w:left w:val="single" w:sz="6" w:space="0" w:color="auto"/>
              <w:bottom w:val="single" w:sz="6" w:space="0" w:color="auto"/>
              <w:right w:val="single" w:sz="6" w:space="0" w:color="auto"/>
            </w:tcBorders>
            <w:textDirection w:val="btLr"/>
            <w:vAlign w:val="center"/>
          </w:tcPr>
          <w:p w14:paraId="75DEBA1F" w14:textId="77777777" w:rsidR="00EB7B98" w:rsidRPr="00C605FB" w:rsidRDefault="00EB7B98" w:rsidP="00EB7B98">
            <w:pPr>
              <w:pStyle w:val="ConsPlusNormal"/>
              <w:ind w:right="113" w:firstLine="23"/>
              <w:jc w:val="center"/>
              <w:rPr>
                <w:rFonts w:eastAsia="Times New Roman"/>
                <w:color w:val="000000"/>
              </w:rPr>
            </w:pPr>
            <w:r>
              <w:rPr>
                <w:rFonts w:eastAsia="Times New Roman"/>
                <w:color w:val="000000"/>
              </w:rPr>
              <w:t>85,0</w:t>
            </w:r>
          </w:p>
        </w:tc>
      </w:tr>
      <w:tr w:rsidR="00EB7B98" w:rsidRPr="00ED57B5" w14:paraId="1119622C" w14:textId="77777777" w:rsidTr="00EB7B98">
        <w:trPr>
          <w:cantSplit/>
          <w:trHeight w:val="1134"/>
          <w:jc w:val="center"/>
        </w:trPr>
        <w:tc>
          <w:tcPr>
            <w:tcW w:w="844" w:type="dxa"/>
            <w:tcBorders>
              <w:top w:val="single" w:sz="6" w:space="0" w:color="auto"/>
              <w:left w:val="single" w:sz="6" w:space="0" w:color="auto"/>
              <w:bottom w:val="single" w:sz="6" w:space="0" w:color="auto"/>
              <w:right w:val="single" w:sz="6" w:space="0" w:color="auto"/>
            </w:tcBorders>
          </w:tcPr>
          <w:p w14:paraId="4CD38908" w14:textId="77777777" w:rsidR="00EB7B98" w:rsidRPr="00ED57B5" w:rsidRDefault="00EB7B98"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14:paraId="6A3CE945" w14:textId="77777777" w:rsidR="00EB7B98" w:rsidRPr="00C605FB" w:rsidRDefault="00EB7B98" w:rsidP="00EB7B98">
            <w:pPr>
              <w:pStyle w:val="ConsPlusNormal"/>
              <w:ind w:firstLine="0"/>
              <w:rPr>
                <w:rFonts w:eastAsia="Times New Roman"/>
              </w:rPr>
            </w:pPr>
            <w:r w:rsidRPr="00C605FB">
              <w:rPr>
                <w:rFonts w:eastAsia="Times New Roman"/>
              </w:rPr>
              <w:t>Увеличение доли энергетических ресурсов потребляемых муниципальными учреждениями района, расчеты за которую осуществляются с использованием прибора учета, в общем объеме энергоресурсов, потребляемых (используемых) муниципальными учреждениями района, в том числе</w:t>
            </w:r>
          </w:p>
        </w:tc>
        <w:tc>
          <w:tcPr>
            <w:tcW w:w="708" w:type="dxa"/>
            <w:gridSpan w:val="2"/>
            <w:tcBorders>
              <w:top w:val="single" w:sz="6" w:space="0" w:color="auto"/>
              <w:left w:val="single" w:sz="6" w:space="0" w:color="auto"/>
              <w:bottom w:val="single" w:sz="6" w:space="0" w:color="auto"/>
              <w:right w:val="single" w:sz="6" w:space="0" w:color="auto"/>
            </w:tcBorders>
            <w:vAlign w:val="center"/>
          </w:tcPr>
          <w:p w14:paraId="3DCDF573" w14:textId="77777777" w:rsidR="00EB7B98" w:rsidRPr="00ED57B5" w:rsidRDefault="00EB7B98"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14:paraId="214E2082" w14:textId="77777777" w:rsidR="00EB7B98" w:rsidRPr="00ED57B5" w:rsidRDefault="00EB7B98"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4D41EC00" w14:textId="77777777" w:rsidR="00EB7B98" w:rsidRPr="00C605FB" w:rsidRDefault="00EB7B98"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14:paraId="75078E7E" w14:textId="77777777" w:rsidR="00EB7B98" w:rsidRPr="00C605FB" w:rsidRDefault="00EB7B98" w:rsidP="00EB7B98">
            <w:pPr>
              <w:spacing w:after="0"/>
              <w:ind w:left="113" w:right="113"/>
              <w:jc w:val="center"/>
              <w:rPr>
                <w:rFonts w:ascii="Arial" w:eastAsia="Times New Roman" w:hAnsi="Arial" w:cs="Arial"/>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3DF27774" w14:textId="77777777" w:rsidR="00EB7B98" w:rsidRPr="00C605FB" w:rsidRDefault="00EB7B98" w:rsidP="00EB7B98">
            <w:pPr>
              <w:spacing w:after="0"/>
              <w:ind w:left="113" w:right="113"/>
              <w:jc w:val="center"/>
              <w:rPr>
                <w:rFonts w:ascii="Arial" w:eastAsia="Times New Roman" w:hAnsi="Arial" w:cs="Arial"/>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19DD6466" w14:textId="77777777" w:rsidR="00EB7B98" w:rsidRPr="00C605FB" w:rsidRDefault="00EB7B98" w:rsidP="00EB7B98">
            <w:pPr>
              <w:spacing w:after="0"/>
              <w:ind w:left="113" w:right="113"/>
              <w:jc w:val="center"/>
              <w:rPr>
                <w:rFonts w:ascii="Arial" w:eastAsia="Times New Roman" w:hAnsi="Arial" w:cs="Arial"/>
                <w:sz w:val="20"/>
                <w:szCs w:val="20"/>
                <w:lang w:eastAsia="ru-RU"/>
              </w:rPr>
            </w:pP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14:paraId="5D616CED" w14:textId="77777777" w:rsidR="00EB7B98" w:rsidRPr="00C605FB" w:rsidRDefault="00EB7B98" w:rsidP="00EB7B98">
            <w:pPr>
              <w:spacing w:after="0"/>
              <w:ind w:left="113" w:right="113"/>
              <w:jc w:val="center"/>
              <w:rPr>
                <w:rFonts w:ascii="Arial" w:eastAsia="Times New Roman" w:hAnsi="Arial" w:cs="Arial"/>
                <w:sz w:val="20"/>
                <w:szCs w:val="20"/>
                <w:lang w:eastAsia="ru-RU"/>
              </w:rPr>
            </w:pP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14:paraId="7D9CB20F" w14:textId="77777777" w:rsidR="00EB7B98" w:rsidRPr="00C605FB" w:rsidRDefault="00EB7B98" w:rsidP="00EB7B98">
            <w:pPr>
              <w:spacing w:after="0"/>
              <w:ind w:left="113" w:right="113"/>
              <w:jc w:val="center"/>
              <w:rPr>
                <w:rFonts w:ascii="Arial" w:eastAsia="Times New Roman" w:hAnsi="Arial" w:cs="Arial"/>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14:paraId="7F67F436" w14:textId="77777777" w:rsidR="00EB7B98" w:rsidRPr="00C605FB" w:rsidRDefault="00EB7B98" w:rsidP="00EB7B98">
            <w:pPr>
              <w:spacing w:after="0"/>
              <w:ind w:left="113" w:right="113"/>
              <w:jc w:val="center"/>
              <w:rPr>
                <w:rFonts w:ascii="Arial" w:eastAsia="Times New Roman" w:hAnsi="Arial" w:cs="Arial"/>
                <w:color w:val="000000"/>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extDirection w:val="btLr"/>
          </w:tcPr>
          <w:p w14:paraId="7F735B0C" w14:textId="77777777" w:rsidR="00EB7B98" w:rsidRPr="00C605FB" w:rsidRDefault="00EB7B98" w:rsidP="00EB7B98">
            <w:pPr>
              <w:spacing w:after="0"/>
              <w:ind w:left="113" w:right="113"/>
              <w:jc w:val="center"/>
              <w:rPr>
                <w:rFonts w:ascii="Arial" w:eastAsia="Times New Roman" w:hAnsi="Arial" w:cs="Arial"/>
                <w:color w:val="000000"/>
                <w:sz w:val="20"/>
                <w:szCs w:val="20"/>
                <w:lang w:eastAsia="ru-RU"/>
              </w:rPr>
            </w:pPr>
          </w:p>
        </w:tc>
        <w:tc>
          <w:tcPr>
            <w:tcW w:w="851" w:type="dxa"/>
            <w:tcBorders>
              <w:top w:val="single" w:sz="6" w:space="0" w:color="auto"/>
              <w:left w:val="single" w:sz="6" w:space="0" w:color="auto"/>
              <w:bottom w:val="single" w:sz="6" w:space="0" w:color="auto"/>
              <w:right w:val="single" w:sz="4" w:space="0" w:color="auto"/>
            </w:tcBorders>
            <w:textDirection w:val="btLr"/>
            <w:vAlign w:val="center"/>
          </w:tcPr>
          <w:p w14:paraId="5210CB1B" w14:textId="7209DD15" w:rsidR="00EB7B98" w:rsidRPr="00C605FB" w:rsidRDefault="00EB7B98" w:rsidP="00EB7B98">
            <w:pPr>
              <w:spacing w:after="0"/>
              <w:ind w:left="113" w:right="113"/>
              <w:jc w:val="center"/>
              <w:rPr>
                <w:rFonts w:ascii="Arial" w:eastAsia="Times New Roman" w:hAnsi="Arial" w:cs="Arial"/>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694C9EA7" w14:textId="77777777" w:rsidR="00EB7B98" w:rsidRPr="00C605FB" w:rsidRDefault="00EB7B98" w:rsidP="00EB7B98">
            <w:pPr>
              <w:spacing w:after="0"/>
              <w:ind w:left="113" w:right="113"/>
              <w:jc w:val="center"/>
              <w:rPr>
                <w:rFonts w:ascii="Arial" w:eastAsia="Times New Roman" w:hAnsi="Arial" w:cs="Arial"/>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3B6F5053" w14:textId="77777777" w:rsidR="00EB7B98" w:rsidRPr="00C605FB" w:rsidRDefault="00EB7B98" w:rsidP="00EB7B98">
            <w:pPr>
              <w:pStyle w:val="ConsPlusNormal"/>
              <w:ind w:right="113" w:firstLine="23"/>
              <w:jc w:val="center"/>
              <w:rPr>
                <w:rFonts w:eastAsia="Times New Roman"/>
                <w:color w:val="000000"/>
              </w:rPr>
            </w:pPr>
          </w:p>
        </w:tc>
        <w:tc>
          <w:tcPr>
            <w:tcW w:w="932" w:type="dxa"/>
            <w:tcBorders>
              <w:top w:val="single" w:sz="6" w:space="0" w:color="auto"/>
              <w:left w:val="single" w:sz="4" w:space="0" w:color="auto"/>
              <w:bottom w:val="single" w:sz="6" w:space="0" w:color="auto"/>
              <w:right w:val="single" w:sz="4" w:space="0" w:color="auto"/>
            </w:tcBorders>
            <w:textDirection w:val="btLr"/>
          </w:tcPr>
          <w:p w14:paraId="386949F5" w14:textId="77777777" w:rsidR="00EB7B98" w:rsidRPr="00C605FB" w:rsidRDefault="00EB7B98" w:rsidP="00EB7B98">
            <w:pPr>
              <w:pStyle w:val="ConsPlusNormal"/>
              <w:ind w:right="113" w:firstLine="23"/>
              <w:jc w:val="center"/>
              <w:rPr>
                <w:rFonts w:eastAsia="Times New Roman"/>
                <w:color w:val="000000"/>
              </w:rPr>
            </w:pP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14:paraId="3A47129F" w14:textId="77777777" w:rsidR="00EB7B98" w:rsidRPr="00C605FB" w:rsidRDefault="00EB7B98" w:rsidP="00EB7B98">
            <w:pPr>
              <w:pStyle w:val="ConsPlusNormal"/>
              <w:ind w:right="113" w:firstLine="23"/>
              <w:jc w:val="center"/>
              <w:rPr>
                <w:rFonts w:eastAsia="Times New Roman"/>
                <w:color w:val="000000"/>
              </w:rPr>
            </w:pPr>
          </w:p>
        </w:tc>
        <w:tc>
          <w:tcPr>
            <w:tcW w:w="910" w:type="dxa"/>
            <w:tcBorders>
              <w:top w:val="single" w:sz="6" w:space="0" w:color="auto"/>
              <w:left w:val="single" w:sz="6" w:space="0" w:color="auto"/>
              <w:bottom w:val="single" w:sz="6" w:space="0" w:color="auto"/>
              <w:right w:val="single" w:sz="6" w:space="0" w:color="auto"/>
            </w:tcBorders>
            <w:textDirection w:val="btLr"/>
            <w:vAlign w:val="center"/>
          </w:tcPr>
          <w:p w14:paraId="53A236B3" w14:textId="77777777" w:rsidR="00EB7B98" w:rsidRPr="00C605FB" w:rsidRDefault="00EB7B98" w:rsidP="00EB7B98">
            <w:pPr>
              <w:pStyle w:val="ConsPlusNormal"/>
              <w:ind w:right="113" w:firstLine="23"/>
              <w:jc w:val="center"/>
              <w:rPr>
                <w:rFonts w:eastAsia="Times New Roman"/>
                <w:color w:val="000000"/>
              </w:rPr>
            </w:pPr>
          </w:p>
        </w:tc>
      </w:tr>
      <w:tr w:rsidR="00EB7B98" w:rsidRPr="00ED57B5" w14:paraId="6E440E3F" w14:textId="77777777" w:rsidTr="00BB2688">
        <w:trPr>
          <w:cantSplit/>
          <w:trHeight w:val="1134"/>
          <w:jc w:val="center"/>
        </w:trPr>
        <w:tc>
          <w:tcPr>
            <w:tcW w:w="844" w:type="dxa"/>
            <w:tcBorders>
              <w:top w:val="single" w:sz="6" w:space="0" w:color="auto"/>
              <w:left w:val="single" w:sz="6" w:space="0" w:color="auto"/>
              <w:bottom w:val="single" w:sz="6" w:space="0" w:color="auto"/>
              <w:right w:val="single" w:sz="6" w:space="0" w:color="auto"/>
            </w:tcBorders>
          </w:tcPr>
          <w:p w14:paraId="15D7F01A" w14:textId="77777777" w:rsidR="00EB7B98" w:rsidRDefault="00EB7B98"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14:paraId="1822DF2D" w14:textId="77777777" w:rsidR="00EB7B98" w:rsidRPr="00ED57B5" w:rsidRDefault="00EB7B98" w:rsidP="00EB7B98">
            <w:pPr>
              <w:pStyle w:val="ConsPlusNormal"/>
              <w:ind w:firstLine="0"/>
              <w:rPr>
                <w:sz w:val="24"/>
                <w:szCs w:val="24"/>
              </w:rPr>
            </w:pPr>
            <w:r w:rsidRPr="00C605FB">
              <w:rPr>
                <w:rFonts w:eastAsia="Times New Roman"/>
              </w:rPr>
              <w:t>электрической энергии</w:t>
            </w:r>
          </w:p>
        </w:tc>
        <w:tc>
          <w:tcPr>
            <w:tcW w:w="708" w:type="dxa"/>
            <w:gridSpan w:val="2"/>
            <w:tcBorders>
              <w:top w:val="single" w:sz="6" w:space="0" w:color="auto"/>
              <w:left w:val="single" w:sz="6" w:space="0" w:color="auto"/>
              <w:bottom w:val="single" w:sz="6" w:space="0" w:color="auto"/>
              <w:right w:val="single" w:sz="6" w:space="0" w:color="auto"/>
            </w:tcBorders>
            <w:vAlign w:val="center"/>
          </w:tcPr>
          <w:p w14:paraId="0CD89100" w14:textId="77777777" w:rsidR="00EB7B98" w:rsidRPr="00ED57B5" w:rsidRDefault="00EB7B98"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14:paraId="6B3F63B2" w14:textId="77777777" w:rsidR="00EB7B98" w:rsidRPr="00ED57B5" w:rsidRDefault="00EB7B98"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79E0946E" w14:textId="77777777" w:rsidR="00EB7B98" w:rsidRPr="00C605FB" w:rsidRDefault="00EB7B98"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14:paraId="37AB280A" w14:textId="77777777" w:rsidR="00EB7B98" w:rsidRPr="00C605FB" w:rsidRDefault="00EB7B98" w:rsidP="00EB7B98">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3C2BC6A6" w14:textId="77777777" w:rsidR="00EB7B98" w:rsidRPr="00C605FB" w:rsidRDefault="00EB7B98" w:rsidP="00EB7B98">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76709EED" w14:textId="77777777" w:rsidR="00EB7B98" w:rsidRPr="00C605FB" w:rsidRDefault="00EB7B98" w:rsidP="00EB7B98">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14:paraId="598DD505" w14:textId="77777777" w:rsidR="00EB7B98" w:rsidRPr="00C605FB" w:rsidRDefault="00EB7B98" w:rsidP="00EB7B98">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14:paraId="31320273" w14:textId="77777777" w:rsidR="00EB7B98" w:rsidRPr="00C605FB" w:rsidRDefault="00EB7B98" w:rsidP="00EB7B98">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14:paraId="6694C340" w14:textId="77777777" w:rsidR="00EB7B98" w:rsidRPr="00C605FB" w:rsidRDefault="00EB7B98" w:rsidP="00EB7B98">
            <w:pPr>
              <w:spacing w:after="0"/>
              <w:ind w:left="113" w:right="113"/>
              <w:jc w:val="center"/>
              <w:rPr>
                <w:rFonts w:ascii="Arial" w:eastAsia="Times New Roman" w:hAnsi="Arial" w:cs="Arial"/>
                <w:color w:val="000000"/>
                <w:sz w:val="20"/>
                <w:szCs w:val="20"/>
                <w:lang w:eastAsia="ru-RU"/>
              </w:rPr>
            </w:pPr>
            <w:r>
              <w:rPr>
                <w:rFonts w:ascii="Arial" w:eastAsia="Times New Roman" w:hAnsi="Arial" w:cs="Arial"/>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14:paraId="419A7FEC" w14:textId="5D931878" w:rsidR="00EB7B98" w:rsidRDefault="00EB7B98" w:rsidP="00EB7B98">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851" w:type="dxa"/>
            <w:tcBorders>
              <w:top w:val="single" w:sz="6" w:space="0" w:color="auto"/>
              <w:left w:val="single" w:sz="6" w:space="0" w:color="auto"/>
              <w:bottom w:val="single" w:sz="6" w:space="0" w:color="auto"/>
              <w:right w:val="single" w:sz="4" w:space="0" w:color="auto"/>
            </w:tcBorders>
            <w:textDirection w:val="btLr"/>
            <w:vAlign w:val="center"/>
          </w:tcPr>
          <w:p w14:paraId="74136768" w14:textId="0778D546" w:rsidR="00EB7B98" w:rsidRPr="00C605FB" w:rsidRDefault="00EB7B98" w:rsidP="00EB7B98">
            <w:pPr>
              <w:spacing w:after="0"/>
              <w:ind w:left="113" w:right="113"/>
              <w:jc w:val="center"/>
              <w:rPr>
                <w:rFonts w:ascii="Arial" w:eastAsia="Times New Roman" w:hAnsi="Arial" w:cs="Arial"/>
                <w:color w:val="000000"/>
                <w:sz w:val="20"/>
                <w:szCs w:val="20"/>
                <w:lang w:eastAsia="ru-RU"/>
              </w:rPr>
            </w:pPr>
            <w:r>
              <w:rPr>
                <w:rFonts w:ascii="Arial" w:eastAsia="Times New Roman" w:hAnsi="Arial" w:cs="Arial"/>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2772F5F9" w14:textId="77777777" w:rsidR="00EB7B98" w:rsidRPr="00C605FB" w:rsidRDefault="00EB7B98" w:rsidP="00EB7B98">
            <w:pPr>
              <w:spacing w:after="0"/>
              <w:ind w:left="113" w:right="113"/>
              <w:jc w:val="center"/>
              <w:rPr>
                <w:rFonts w:ascii="Arial" w:eastAsia="Times New Roman" w:hAnsi="Arial" w:cs="Arial"/>
                <w:color w:val="000000"/>
                <w:sz w:val="20"/>
                <w:szCs w:val="20"/>
                <w:lang w:eastAsia="ru-RU"/>
              </w:rPr>
            </w:pPr>
            <w:r>
              <w:rPr>
                <w:rFonts w:ascii="Arial" w:eastAsia="Times New Roman" w:hAnsi="Arial" w:cs="Arial"/>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0053083C" w14:textId="77777777" w:rsidR="00EB7B98" w:rsidRPr="00C605FB" w:rsidRDefault="00EB7B98" w:rsidP="00EB7B98">
            <w:pPr>
              <w:pStyle w:val="ConsPlusNormal"/>
              <w:ind w:right="113" w:firstLine="23"/>
              <w:jc w:val="center"/>
              <w:rPr>
                <w:rFonts w:eastAsia="Times New Roman"/>
                <w:color w:val="000000"/>
              </w:rPr>
            </w:pPr>
            <w:r>
              <w:rPr>
                <w:rFonts w:eastAsia="Times New Roman"/>
              </w:rPr>
              <w:t>100</w:t>
            </w:r>
          </w:p>
        </w:tc>
        <w:tc>
          <w:tcPr>
            <w:tcW w:w="932" w:type="dxa"/>
            <w:tcBorders>
              <w:top w:val="single" w:sz="6" w:space="0" w:color="auto"/>
              <w:left w:val="single" w:sz="4" w:space="0" w:color="auto"/>
              <w:bottom w:val="single" w:sz="6" w:space="0" w:color="auto"/>
              <w:right w:val="single" w:sz="4" w:space="0" w:color="auto"/>
            </w:tcBorders>
            <w:textDirection w:val="btLr"/>
            <w:vAlign w:val="center"/>
          </w:tcPr>
          <w:p w14:paraId="0C6F90CF" w14:textId="77777777" w:rsidR="00EB7B98" w:rsidRDefault="00EB7B98" w:rsidP="00EB7B98">
            <w:pPr>
              <w:pStyle w:val="ConsPlusNormal"/>
              <w:ind w:right="113" w:firstLine="23"/>
              <w:jc w:val="center"/>
              <w:rPr>
                <w:rFonts w:eastAsia="Times New Roman"/>
              </w:rPr>
            </w:pPr>
            <w:r>
              <w:rPr>
                <w:rFonts w:eastAsia="Times New Roman"/>
              </w:rPr>
              <w:t>100</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14:paraId="2F1312B8" w14:textId="77777777" w:rsidR="00EB7B98" w:rsidRPr="00C605FB" w:rsidRDefault="00EB7B98" w:rsidP="00EB7B98">
            <w:pPr>
              <w:pStyle w:val="ConsPlusNormal"/>
              <w:ind w:right="113" w:firstLine="23"/>
              <w:jc w:val="center"/>
              <w:rPr>
                <w:rFonts w:eastAsia="Times New Roman"/>
                <w:color w:val="000000"/>
              </w:rPr>
            </w:pPr>
            <w:r>
              <w:rPr>
                <w:rFonts w:eastAsia="Times New Roman"/>
              </w:rPr>
              <w:t>100</w:t>
            </w:r>
          </w:p>
        </w:tc>
        <w:tc>
          <w:tcPr>
            <w:tcW w:w="910" w:type="dxa"/>
            <w:tcBorders>
              <w:top w:val="single" w:sz="6" w:space="0" w:color="auto"/>
              <w:left w:val="single" w:sz="6" w:space="0" w:color="auto"/>
              <w:bottom w:val="single" w:sz="6" w:space="0" w:color="auto"/>
              <w:right w:val="single" w:sz="6" w:space="0" w:color="auto"/>
            </w:tcBorders>
            <w:textDirection w:val="btLr"/>
            <w:vAlign w:val="center"/>
          </w:tcPr>
          <w:p w14:paraId="09C1E392" w14:textId="77777777" w:rsidR="00EB7B98" w:rsidRPr="00C605FB" w:rsidRDefault="00EB7B98" w:rsidP="00EB7B98">
            <w:pPr>
              <w:pStyle w:val="ConsPlusNormal"/>
              <w:ind w:right="113" w:firstLine="23"/>
              <w:jc w:val="center"/>
              <w:rPr>
                <w:rFonts w:eastAsia="Times New Roman"/>
                <w:color w:val="000000"/>
              </w:rPr>
            </w:pPr>
            <w:r>
              <w:rPr>
                <w:rFonts w:eastAsia="Times New Roman"/>
              </w:rPr>
              <w:t>100</w:t>
            </w:r>
          </w:p>
        </w:tc>
      </w:tr>
      <w:tr w:rsidR="00EB7B98" w:rsidRPr="00ED57B5" w14:paraId="22D5E7B4" w14:textId="77777777" w:rsidTr="00BB2688">
        <w:trPr>
          <w:cantSplit/>
          <w:trHeight w:val="1134"/>
          <w:jc w:val="center"/>
        </w:trPr>
        <w:tc>
          <w:tcPr>
            <w:tcW w:w="844" w:type="dxa"/>
            <w:tcBorders>
              <w:top w:val="single" w:sz="6" w:space="0" w:color="auto"/>
              <w:left w:val="single" w:sz="6" w:space="0" w:color="auto"/>
              <w:bottom w:val="single" w:sz="6" w:space="0" w:color="auto"/>
              <w:right w:val="single" w:sz="6" w:space="0" w:color="auto"/>
            </w:tcBorders>
          </w:tcPr>
          <w:p w14:paraId="43E383E8" w14:textId="77777777" w:rsidR="00EB7B98" w:rsidRDefault="00EB7B98"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14:paraId="0A4824A4" w14:textId="77777777" w:rsidR="00EB7B98" w:rsidRPr="00C605FB" w:rsidRDefault="00EB7B98" w:rsidP="00EB7B98">
            <w:pPr>
              <w:pStyle w:val="ConsPlusNormal"/>
              <w:ind w:firstLine="0"/>
              <w:rPr>
                <w:rFonts w:eastAsia="Times New Roman"/>
              </w:rPr>
            </w:pPr>
            <w:r w:rsidRPr="00C605FB">
              <w:rPr>
                <w:rFonts w:eastAsia="Times New Roman"/>
              </w:rPr>
              <w:t>тепловой энергии</w:t>
            </w:r>
          </w:p>
        </w:tc>
        <w:tc>
          <w:tcPr>
            <w:tcW w:w="708" w:type="dxa"/>
            <w:gridSpan w:val="2"/>
            <w:tcBorders>
              <w:top w:val="single" w:sz="6" w:space="0" w:color="auto"/>
              <w:left w:val="single" w:sz="6" w:space="0" w:color="auto"/>
              <w:bottom w:val="single" w:sz="6" w:space="0" w:color="auto"/>
              <w:right w:val="single" w:sz="6" w:space="0" w:color="auto"/>
            </w:tcBorders>
            <w:vAlign w:val="center"/>
          </w:tcPr>
          <w:p w14:paraId="0CB25464" w14:textId="77777777" w:rsidR="00EB7B98" w:rsidRPr="00ED57B5" w:rsidRDefault="00EB7B98"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14:paraId="305C2545" w14:textId="77777777" w:rsidR="00EB7B98" w:rsidRPr="00ED57B5" w:rsidRDefault="00EB7B98"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5A0E9099" w14:textId="77777777" w:rsidR="00EB7B98" w:rsidRPr="00C605FB" w:rsidRDefault="00EB7B98"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14:paraId="7BCE10D3" w14:textId="77777777" w:rsidR="00EB7B98" w:rsidRPr="00C605FB" w:rsidRDefault="00EB7B98"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60,0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2B68674A" w14:textId="77777777" w:rsidR="00EB7B98" w:rsidRPr="00C605FB" w:rsidRDefault="00EB7B98"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66,0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5F4F4671" w14:textId="77777777" w:rsidR="00EB7B98" w:rsidRPr="00C605FB" w:rsidRDefault="00EB7B98"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78,0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14:paraId="7F4E3E9B" w14:textId="77777777" w:rsidR="00EB7B98" w:rsidRPr="00C605FB" w:rsidRDefault="00EB7B98"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88,0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14:paraId="77C4AD2D" w14:textId="77777777" w:rsidR="00EB7B98" w:rsidRPr="00C605FB" w:rsidRDefault="00EB7B98"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96,0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14:paraId="4F3494B4" w14:textId="77777777" w:rsidR="00EB7B98" w:rsidRPr="00C605FB" w:rsidRDefault="00EB7B98"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96</w:t>
            </w:r>
            <w:r>
              <w:rPr>
                <w:rFonts w:ascii="Arial" w:eastAsia="Times New Roman" w:hAnsi="Arial" w:cs="Arial"/>
                <w:color w:val="000000"/>
                <w:sz w:val="20"/>
                <w:szCs w:val="20"/>
                <w:lang w:eastAsia="ru-RU"/>
              </w:rPr>
              <w:t>,0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14:paraId="77FE1E45" w14:textId="6F1EAD46" w:rsidR="00EB7B98" w:rsidRPr="00C605FB" w:rsidRDefault="00EB7B98"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96</w:t>
            </w:r>
            <w:r>
              <w:rPr>
                <w:rFonts w:ascii="Arial" w:eastAsia="Times New Roman" w:hAnsi="Arial" w:cs="Arial"/>
                <w:color w:val="000000"/>
                <w:sz w:val="20"/>
                <w:szCs w:val="20"/>
                <w:lang w:eastAsia="ru-RU"/>
              </w:rPr>
              <w:t>,0</w:t>
            </w:r>
          </w:p>
        </w:tc>
        <w:tc>
          <w:tcPr>
            <w:tcW w:w="851" w:type="dxa"/>
            <w:tcBorders>
              <w:top w:val="single" w:sz="6" w:space="0" w:color="auto"/>
              <w:left w:val="single" w:sz="6" w:space="0" w:color="auto"/>
              <w:bottom w:val="single" w:sz="6" w:space="0" w:color="auto"/>
              <w:right w:val="single" w:sz="4" w:space="0" w:color="auto"/>
            </w:tcBorders>
            <w:textDirection w:val="btLr"/>
            <w:vAlign w:val="center"/>
          </w:tcPr>
          <w:p w14:paraId="2F3992E3" w14:textId="5F2A61FD" w:rsidR="00EB7B98" w:rsidRPr="00C605FB" w:rsidRDefault="00EB7B98"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96</w:t>
            </w:r>
            <w:r>
              <w:rPr>
                <w:rFonts w:ascii="Arial" w:eastAsia="Times New Roman" w:hAnsi="Arial" w:cs="Arial"/>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4EC4CB9B" w14:textId="77777777" w:rsidR="00EB7B98" w:rsidRPr="00C605FB" w:rsidRDefault="00EB7B98" w:rsidP="00EB7B98">
            <w:pPr>
              <w:spacing w:after="0" w:line="36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96</w:t>
            </w:r>
            <w:r>
              <w:rPr>
                <w:rFonts w:ascii="Arial" w:eastAsia="Times New Roman" w:hAnsi="Arial" w:cs="Arial"/>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6EC3DB89" w14:textId="77777777" w:rsidR="00EB7B98" w:rsidRPr="00C605FB" w:rsidRDefault="00EB7B98" w:rsidP="00EB7B98">
            <w:pPr>
              <w:pStyle w:val="ConsPlusNormal"/>
              <w:ind w:right="113" w:firstLine="23"/>
              <w:jc w:val="center"/>
              <w:rPr>
                <w:rFonts w:eastAsia="Times New Roman"/>
                <w:color w:val="000000"/>
              </w:rPr>
            </w:pPr>
            <w:r>
              <w:rPr>
                <w:rFonts w:eastAsia="Times New Roman"/>
                <w:color w:val="000000"/>
              </w:rPr>
              <w:t>96,0</w:t>
            </w:r>
          </w:p>
        </w:tc>
        <w:tc>
          <w:tcPr>
            <w:tcW w:w="932" w:type="dxa"/>
            <w:tcBorders>
              <w:top w:val="single" w:sz="6" w:space="0" w:color="auto"/>
              <w:left w:val="single" w:sz="4" w:space="0" w:color="auto"/>
              <w:bottom w:val="single" w:sz="6" w:space="0" w:color="auto"/>
              <w:right w:val="single" w:sz="4" w:space="0" w:color="auto"/>
            </w:tcBorders>
            <w:textDirection w:val="btLr"/>
            <w:vAlign w:val="center"/>
          </w:tcPr>
          <w:p w14:paraId="6ACA1BFD" w14:textId="77777777" w:rsidR="00EB7B98" w:rsidRDefault="00EB7B98" w:rsidP="00EB7B98">
            <w:pPr>
              <w:pStyle w:val="ConsPlusNormal"/>
              <w:ind w:right="113" w:firstLine="23"/>
              <w:jc w:val="center"/>
              <w:rPr>
                <w:rFonts w:eastAsia="Times New Roman"/>
                <w:color w:val="000000"/>
              </w:rPr>
            </w:pPr>
            <w:r>
              <w:rPr>
                <w:rFonts w:eastAsia="Times New Roman"/>
                <w:color w:val="000000"/>
              </w:rPr>
              <w:t>96,0</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14:paraId="66A0B79D" w14:textId="77777777" w:rsidR="00EB7B98" w:rsidRPr="00C605FB" w:rsidRDefault="00EB7B98" w:rsidP="00EB7B98">
            <w:pPr>
              <w:pStyle w:val="ConsPlusNormal"/>
              <w:ind w:right="113" w:firstLine="23"/>
              <w:jc w:val="center"/>
              <w:rPr>
                <w:rFonts w:eastAsia="Times New Roman"/>
                <w:color w:val="000000"/>
              </w:rPr>
            </w:pPr>
            <w:r>
              <w:rPr>
                <w:rFonts w:eastAsia="Times New Roman"/>
                <w:color w:val="000000"/>
              </w:rPr>
              <w:t>96,0</w:t>
            </w:r>
          </w:p>
        </w:tc>
        <w:tc>
          <w:tcPr>
            <w:tcW w:w="910" w:type="dxa"/>
            <w:tcBorders>
              <w:top w:val="single" w:sz="6" w:space="0" w:color="auto"/>
              <w:left w:val="single" w:sz="6" w:space="0" w:color="auto"/>
              <w:bottom w:val="single" w:sz="6" w:space="0" w:color="auto"/>
              <w:right w:val="single" w:sz="6" w:space="0" w:color="auto"/>
            </w:tcBorders>
            <w:textDirection w:val="btLr"/>
            <w:vAlign w:val="center"/>
          </w:tcPr>
          <w:p w14:paraId="3EB0E1DE" w14:textId="77777777" w:rsidR="00EB7B98" w:rsidRPr="00C605FB" w:rsidRDefault="00EB7B98" w:rsidP="00EB7B98">
            <w:pPr>
              <w:pStyle w:val="ConsPlusNormal"/>
              <w:ind w:right="113" w:firstLine="23"/>
              <w:jc w:val="center"/>
              <w:rPr>
                <w:rFonts w:eastAsia="Times New Roman"/>
                <w:color w:val="000000"/>
              </w:rPr>
            </w:pPr>
            <w:r>
              <w:rPr>
                <w:rFonts w:eastAsia="Times New Roman"/>
                <w:color w:val="000000"/>
              </w:rPr>
              <w:t>96,0</w:t>
            </w:r>
          </w:p>
        </w:tc>
      </w:tr>
      <w:tr w:rsidR="00EB7B98" w:rsidRPr="00ED57B5" w14:paraId="05D04612" w14:textId="77777777" w:rsidTr="00BB2688">
        <w:trPr>
          <w:cantSplit/>
          <w:trHeight w:val="1134"/>
          <w:jc w:val="center"/>
        </w:trPr>
        <w:tc>
          <w:tcPr>
            <w:tcW w:w="844" w:type="dxa"/>
            <w:tcBorders>
              <w:top w:val="single" w:sz="6" w:space="0" w:color="auto"/>
              <w:left w:val="single" w:sz="6" w:space="0" w:color="auto"/>
              <w:bottom w:val="single" w:sz="6" w:space="0" w:color="auto"/>
              <w:right w:val="single" w:sz="6" w:space="0" w:color="auto"/>
            </w:tcBorders>
          </w:tcPr>
          <w:p w14:paraId="0326A702" w14:textId="77777777" w:rsidR="00EB7B98" w:rsidRDefault="00EB7B98"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14:paraId="7CE19731" w14:textId="77777777" w:rsidR="00EB7B98" w:rsidRPr="00C605FB" w:rsidRDefault="00EB7B98" w:rsidP="00EB7B98">
            <w:pPr>
              <w:pStyle w:val="ConsPlusNormal"/>
              <w:ind w:firstLine="0"/>
              <w:rPr>
                <w:rFonts w:eastAsia="Times New Roman"/>
              </w:rPr>
            </w:pPr>
            <w:r>
              <w:rPr>
                <w:rFonts w:eastAsia="Times New Roman"/>
              </w:rPr>
              <w:t>воды</w:t>
            </w:r>
          </w:p>
        </w:tc>
        <w:tc>
          <w:tcPr>
            <w:tcW w:w="708" w:type="dxa"/>
            <w:gridSpan w:val="2"/>
            <w:tcBorders>
              <w:top w:val="single" w:sz="6" w:space="0" w:color="auto"/>
              <w:left w:val="single" w:sz="6" w:space="0" w:color="auto"/>
              <w:bottom w:val="single" w:sz="6" w:space="0" w:color="auto"/>
              <w:right w:val="single" w:sz="6" w:space="0" w:color="auto"/>
            </w:tcBorders>
            <w:vAlign w:val="center"/>
          </w:tcPr>
          <w:p w14:paraId="75723E18" w14:textId="77777777" w:rsidR="00EB7B98" w:rsidRPr="00ED57B5" w:rsidRDefault="00EB7B98"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14:paraId="3AC502E6" w14:textId="77777777" w:rsidR="00EB7B98" w:rsidRPr="00ED57B5" w:rsidRDefault="00EB7B98"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330D05DA" w14:textId="77777777" w:rsidR="00EB7B98" w:rsidRPr="00C605FB" w:rsidRDefault="00EB7B98"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14:paraId="15A63CF0" w14:textId="77777777" w:rsidR="00EB7B98" w:rsidRPr="00C605FB" w:rsidRDefault="00EB7B98"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257C7444" w14:textId="77777777" w:rsidR="00EB7B98" w:rsidRPr="00C605FB" w:rsidRDefault="00EB7B98"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32852D92" w14:textId="77777777" w:rsidR="00EB7B98" w:rsidRPr="00C605FB" w:rsidRDefault="00EB7B98"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14:paraId="3A31FDDA" w14:textId="77777777" w:rsidR="00EB7B98" w:rsidRPr="00C605FB" w:rsidRDefault="00EB7B98"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95,0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14:paraId="2AE4566F" w14:textId="77777777" w:rsidR="00EB7B98" w:rsidRPr="00C605FB" w:rsidRDefault="00EB7B98"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96,0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14:paraId="14D4A9AF" w14:textId="77777777" w:rsidR="00EB7B98" w:rsidRPr="00C605FB" w:rsidRDefault="00EB7B98"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sz w:val="20"/>
                <w:szCs w:val="20"/>
                <w:lang w:eastAsia="ru-RU"/>
              </w:rPr>
              <w:t>96,0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14:paraId="1A6FDC8C" w14:textId="06EA5609" w:rsidR="00EB7B98" w:rsidRPr="00C605FB" w:rsidRDefault="00EB7B98"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96,0</w:t>
            </w:r>
          </w:p>
        </w:tc>
        <w:tc>
          <w:tcPr>
            <w:tcW w:w="851" w:type="dxa"/>
            <w:tcBorders>
              <w:top w:val="single" w:sz="6" w:space="0" w:color="auto"/>
              <w:left w:val="single" w:sz="6" w:space="0" w:color="auto"/>
              <w:bottom w:val="single" w:sz="6" w:space="0" w:color="auto"/>
              <w:right w:val="single" w:sz="4" w:space="0" w:color="auto"/>
            </w:tcBorders>
            <w:textDirection w:val="btLr"/>
            <w:vAlign w:val="center"/>
          </w:tcPr>
          <w:p w14:paraId="3D7E4B62" w14:textId="6ADC2477" w:rsidR="00EB7B98" w:rsidRPr="00C605FB" w:rsidRDefault="00EB7B98"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sz w:val="20"/>
                <w:szCs w:val="20"/>
                <w:lang w:eastAsia="ru-RU"/>
              </w:rPr>
              <w:t>96,0</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311EB9E8" w14:textId="77777777" w:rsidR="00EB7B98" w:rsidRPr="00C605FB" w:rsidRDefault="00EB7B98" w:rsidP="00EB7B98">
            <w:pPr>
              <w:spacing w:after="0" w:line="36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sz w:val="20"/>
                <w:szCs w:val="20"/>
                <w:lang w:eastAsia="ru-RU"/>
              </w:rPr>
              <w:t>96,0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02CEC1D1" w14:textId="77777777" w:rsidR="00EB7B98" w:rsidRPr="00C605FB" w:rsidRDefault="00EB7B98" w:rsidP="00EB7B98">
            <w:pPr>
              <w:pStyle w:val="ConsPlusNormal"/>
              <w:ind w:right="113" w:firstLine="23"/>
              <w:jc w:val="center"/>
              <w:rPr>
                <w:rFonts w:eastAsia="Times New Roman"/>
                <w:color w:val="000000"/>
              </w:rPr>
            </w:pPr>
            <w:r w:rsidRPr="00C605FB">
              <w:rPr>
                <w:rFonts w:eastAsia="Times New Roman"/>
              </w:rPr>
              <w:t>96,0</w:t>
            </w:r>
          </w:p>
        </w:tc>
        <w:tc>
          <w:tcPr>
            <w:tcW w:w="932" w:type="dxa"/>
            <w:tcBorders>
              <w:top w:val="single" w:sz="6" w:space="0" w:color="auto"/>
              <w:left w:val="single" w:sz="4" w:space="0" w:color="auto"/>
              <w:bottom w:val="single" w:sz="6" w:space="0" w:color="auto"/>
              <w:right w:val="single" w:sz="4" w:space="0" w:color="auto"/>
            </w:tcBorders>
            <w:textDirection w:val="btLr"/>
            <w:vAlign w:val="center"/>
          </w:tcPr>
          <w:p w14:paraId="50EE1BCF" w14:textId="77777777" w:rsidR="00EB7B98" w:rsidRPr="00C605FB" w:rsidRDefault="00EB7B98" w:rsidP="00EB7B98">
            <w:pPr>
              <w:pStyle w:val="ConsPlusNormal"/>
              <w:ind w:right="113" w:firstLine="23"/>
              <w:jc w:val="center"/>
              <w:rPr>
                <w:rFonts w:eastAsia="Times New Roman"/>
              </w:rPr>
            </w:pPr>
            <w:r>
              <w:rPr>
                <w:rFonts w:eastAsia="Times New Roman"/>
              </w:rPr>
              <w:t>96,0</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14:paraId="59ADA679" w14:textId="77777777" w:rsidR="00EB7B98" w:rsidRPr="00C605FB" w:rsidRDefault="00EB7B98" w:rsidP="00EB7B98">
            <w:pPr>
              <w:pStyle w:val="ConsPlusNormal"/>
              <w:ind w:right="113" w:firstLine="23"/>
              <w:jc w:val="center"/>
              <w:rPr>
                <w:rFonts w:eastAsia="Times New Roman"/>
                <w:color w:val="000000"/>
              </w:rPr>
            </w:pPr>
            <w:r w:rsidRPr="00C605FB">
              <w:rPr>
                <w:rFonts w:eastAsia="Times New Roman"/>
              </w:rPr>
              <w:t>96,0</w:t>
            </w:r>
          </w:p>
        </w:tc>
        <w:tc>
          <w:tcPr>
            <w:tcW w:w="910" w:type="dxa"/>
            <w:tcBorders>
              <w:top w:val="single" w:sz="6" w:space="0" w:color="auto"/>
              <w:left w:val="single" w:sz="6" w:space="0" w:color="auto"/>
              <w:bottom w:val="single" w:sz="6" w:space="0" w:color="auto"/>
              <w:right w:val="single" w:sz="6" w:space="0" w:color="auto"/>
            </w:tcBorders>
            <w:textDirection w:val="btLr"/>
            <w:vAlign w:val="center"/>
          </w:tcPr>
          <w:p w14:paraId="75D84B5E" w14:textId="77777777" w:rsidR="00EB7B98" w:rsidRPr="00C605FB" w:rsidRDefault="00EB7B98" w:rsidP="00EB7B98">
            <w:pPr>
              <w:pStyle w:val="ConsPlusNormal"/>
              <w:ind w:right="113" w:firstLine="23"/>
              <w:jc w:val="center"/>
              <w:rPr>
                <w:rFonts w:eastAsia="Times New Roman"/>
                <w:color w:val="000000"/>
              </w:rPr>
            </w:pPr>
            <w:r w:rsidRPr="00C605FB">
              <w:rPr>
                <w:rFonts w:eastAsia="Times New Roman"/>
              </w:rPr>
              <w:t>96,0</w:t>
            </w:r>
          </w:p>
        </w:tc>
      </w:tr>
      <w:tr w:rsidR="00EB7B98" w:rsidRPr="00ED57B5" w14:paraId="3521E41A" w14:textId="77777777" w:rsidTr="00EB7B98">
        <w:trPr>
          <w:cantSplit/>
          <w:trHeight w:val="260"/>
          <w:jc w:val="center"/>
        </w:trPr>
        <w:tc>
          <w:tcPr>
            <w:tcW w:w="844" w:type="dxa"/>
            <w:tcBorders>
              <w:top w:val="single" w:sz="6" w:space="0" w:color="auto"/>
              <w:left w:val="single" w:sz="6" w:space="0" w:color="auto"/>
              <w:bottom w:val="single" w:sz="6" w:space="0" w:color="auto"/>
              <w:right w:val="single" w:sz="6" w:space="0" w:color="auto"/>
            </w:tcBorders>
          </w:tcPr>
          <w:p w14:paraId="221CC9D4" w14:textId="77777777" w:rsidR="00EB7B98" w:rsidRPr="00ED57B5" w:rsidRDefault="00EB7B98" w:rsidP="00EB7B98">
            <w:pPr>
              <w:pStyle w:val="ConsPlusNormal"/>
              <w:ind w:firstLine="0"/>
              <w:jc w:val="center"/>
              <w:rPr>
                <w:sz w:val="24"/>
                <w:szCs w:val="24"/>
              </w:rPr>
            </w:pPr>
            <w:r w:rsidRPr="00ED57B5">
              <w:rPr>
                <w:sz w:val="24"/>
                <w:szCs w:val="24"/>
              </w:rPr>
              <w:t>1.2</w:t>
            </w:r>
          </w:p>
        </w:tc>
        <w:tc>
          <w:tcPr>
            <w:tcW w:w="1843" w:type="dxa"/>
            <w:tcBorders>
              <w:top w:val="single" w:sz="6" w:space="0" w:color="auto"/>
              <w:left w:val="single" w:sz="6" w:space="0" w:color="auto"/>
              <w:bottom w:val="single" w:sz="6" w:space="0" w:color="auto"/>
              <w:right w:val="single" w:sz="6" w:space="0" w:color="auto"/>
            </w:tcBorders>
          </w:tcPr>
          <w:p w14:paraId="457780B7" w14:textId="77777777" w:rsidR="00EB7B98" w:rsidRPr="00C605FB" w:rsidRDefault="00EB7B98" w:rsidP="00EB7B98">
            <w:pPr>
              <w:pStyle w:val="ConsPlusNormal"/>
              <w:ind w:firstLine="23"/>
              <w:rPr>
                <w:rFonts w:eastAsia="Times New Roman"/>
                <w:color w:val="000000"/>
              </w:rPr>
            </w:pPr>
          </w:p>
        </w:tc>
        <w:tc>
          <w:tcPr>
            <w:tcW w:w="851" w:type="dxa"/>
            <w:gridSpan w:val="2"/>
            <w:tcBorders>
              <w:top w:val="single" w:sz="6" w:space="0" w:color="auto"/>
              <w:left w:val="single" w:sz="6" w:space="0" w:color="auto"/>
              <w:bottom w:val="single" w:sz="6" w:space="0" w:color="auto"/>
              <w:right w:val="single" w:sz="6" w:space="0" w:color="auto"/>
            </w:tcBorders>
          </w:tcPr>
          <w:p w14:paraId="748E82B3" w14:textId="77777777" w:rsidR="00EB7B98" w:rsidRPr="00C605FB" w:rsidRDefault="00EB7B98" w:rsidP="00EB7B98">
            <w:pPr>
              <w:pStyle w:val="ConsPlusNormal"/>
              <w:ind w:firstLine="23"/>
              <w:rPr>
                <w:rFonts w:eastAsia="Times New Roman"/>
                <w:color w:val="000000"/>
              </w:rPr>
            </w:pPr>
          </w:p>
        </w:tc>
        <w:tc>
          <w:tcPr>
            <w:tcW w:w="10204" w:type="dxa"/>
            <w:gridSpan w:val="16"/>
            <w:tcBorders>
              <w:top w:val="single" w:sz="6" w:space="0" w:color="auto"/>
              <w:left w:val="single" w:sz="6" w:space="0" w:color="auto"/>
              <w:bottom w:val="single" w:sz="6" w:space="0" w:color="auto"/>
              <w:right w:val="single" w:sz="6" w:space="0" w:color="auto"/>
            </w:tcBorders>
          </w:tcPr>
          <w:p w14:paraId="1491B6E3" w14:textId="506CAF50" w:rsidR="00EB7B98" w:rsidRPr="00ED57B5" w:rsidRDefault="00EB7B98" w:rsidP="00EB7B98">
            <w:pPr>
              <w:pStyle w:val="ConsPlusNormal"/>
              <w:ind w:firstLine="23"/>
              <w:rPr>
                <w:sz w:val="24"/>
                <w:szCs w:val="24"/>
              </w:rPr>
            </w:pPr>
            <w:r w:rsidRPr="00C605FB">
              <w:rPr>
                <w:rFonts w:eastAsia="Times New Roman"/>
                <w:color w:val="000000"/>
              </w:rPr>
              <w:t>Задача 2: Обеспечение населения питьевой водой Шушенского района, соответствующей требованиям безопасности и безвредности, установленным санитарно-эпидемиологическими правилами</w:t>
            </w:r>
          </w:p>
        </w:tc>
      </w:tr>
      <w:tr w:rsidR="00EB7B98" w:rsidRPr="00ED57B5" w14:paraId="516CAFEF" w14:textId="77777777" w:rsidTr="00EB7B98">
        <w:trPr>
          <w:cantSplit/>
          <w:trHeight w:val="260"/>
          <w:jc w:val="center"/>
        </w:trPr>
        <w:tc>
          <w:tcPr>
            <w:tcW w:w="844" w:type="dxa"/>
            <w:tcBorders>
              <w:top w:val="single" w:sz="6" w:space="0" w:color="auto"/>
              <w:left w:val="single" w:sz="6" w:space="0" w:color="auto"/>
              <w:bottom w:val="single" w:sz="6" w:space="0" w:color="auto"/>
              <w:right w:val="single" w:sz="6" w:space="0" w:color="auto"/>
            </w:tcBorders>
          </w:tcPr>
          <w:p w14:paraId="703897C7" w14:textId="77777777" w:rsidR="00EB7B98" w:rsidRPr="00ED57B5" w:rsidRDefault="00EB7B98" w:rsidP="00EB7B98">
            <w:pPr>
              <w:pStyle w:val="ConsPlusNormal"/>
              <w:ind w:firstLine="0"/>
              <w:jc w:val="center"/>
              <w:rPr>
                <w:sz w:val="24"/>
                <w:szCs w:val="24"/>
              </w:rPr>
            </w:pPr>
            <w:r>
              <w:rPr>
                <w:sz w:val="24"/>
                <w:szCs w:val="24"/>
              </w:rPr>
              <w:t>1.2.1</w:t>
            </w:r>
          </w:p>
        </w:tc>
        <w:tc>
          <w:tcPr>
            <w:tcW w:w="1843" w:type="dxa"/>
            <w:tcBorders>
              <w:top w:val="single" w:sz="6" w:space="0" w:color="auto"/>
              <w:left w:val="single" w:sz="6" w:space="0" w:color="auto"/>
              <w:bottom w:val="single" w:sz="6" w:space="0" w:color="auto"/>
              <w:right w:val="single" w:sz="6" w:space="0" w:color="auto"/>
            </w:tcBorders>
          </w:tcPr>
          <w:p w14:paraId="4623A16F" w14:textId="77777777" w:rsidR="00EB7B98" w:rsidRPr="00C605FB" w:rsidRDefault="00EB7B98" w:rsidP="00EB7B98">
            <w:pPr>
              <w:pStyle w:val="ConsPlusNormal"/>
              <w:ind w:firstLine="23"/>
              <w:rPr>
                <w:rFonts w:eastAsia="Times New Roman"/>
                <w:color w:val="000000"/>
              </w:rPr>
            </w:pPr>
          </w:p>
        </w:tc>
        <w:tc>
          <w:tcPr>
            <w:tcW w:w="851" w:type="dxa"/>
            <w:gridSpan w:val="2"/>
            <w:tcBorders>
              <w:top w:val="single" w:sz="6" w:space="0" w:color="auto"/>
              <w:left w:val="single" w:sz="6" w:space="0" w:color="auto"/>
              <w:bottom w:val="single" w:sz="6" w:space="0" w:color="auto"/>
              <w:right w:val="single" w:sz="6" w:space="0" w:color="auto"/>
            </w:tcBorders>
          </w:tcPr>
          <w:p w14:paraId="19392822" w14:textId="77777777" w:rsidR="00EB7B98" w:rsidRPr="00C605FB" w:rsidRDefault="00EB7B98" w:rsidP="00EB7B98">
            <w:pPr>
              <w:pStyle w:val="ConsPlusNormal"/>
              <w:ind w:firstLine="23"/>
              <w:rPr>
                <w:rFonts w:eastAsia="Times New Roman"/>
                <w:color w:val="000000"/>
              </w:rPr>
            </w:pPr>
          </w:p>
        </w:tc>
        <w:tc>
          <w:tcPr>
            <w:tcW w:w="10204" w:type="dxa"/>
            <w:gridSpan w:val="16"/>
            <w:tcBorders>
              <w:top w:val="single" w:sz="6" w:space="0" w:color="auto"/>
              <w:left w:val="single" w:sz="6" w:space="0" w:color="auto"/>
              <w:bottom w:val="single" w:sz="6" w:space="0" w:color="auto"/>
              <w:right w:val="single" w:sz="6" w:space="0" w:color="auto"/>
            </w:tcBorders>
          </w:tcPr>
          <w:p w14:paraId="5FF4E7C7" w14:textId="1A3909C9" w:rsidR="00EB7B98" w:rsidRPr="00ED57B5" w:rsidRDefault="00EB7B98" w:rsidP="00EB7B98">
            <w:pPr>
              <w:pStyle w:val="ConsPlusNormal"/>
              <w:ind w:firstLine="23"/>
              <w:rPr>
                <w:sz w:val="24"/>
                <w:szCs w:val="24"/>
              </w:rPr>
            </w:pPr>
            <w:r w:rsidRPr="00C605FB">
              <w:rPr>
                <w:rFonts w:eastAsia="Times New Roman"/>
                <w:color w:val="000000"/>
              </w:rPr>
              <w:t>Подпрограмма 2. "Чистая вода Шушенского района"</w:t>
            </w:r>
          </w:p>
        </w:tc>
      </w:tr>
      <w:tr w:rsidR="00EB7B98" w:rsidRPr="00ED57B5" w14:paraId="5DCFD0BB" w14:textId="77777777" w:rsidTr="007A6988">
        <w:trPr>
          <w:cantSplit/>
          <w:trHeight w:val="1134"/>
          <w:jc w:val="center"/>
        </w:trPr>
        <w:tc>
          <w:tcPr>
            <w:tcW w:w="844" w:type="dxa"/>
            <w:tcBorders>
              <w:top w:val="single" w:sz="6" w:space="0" w:color="auto"/>
              <w:left w:val="single" w:sz="6" w:space="0" w:color="auto"/>
              <w:bottom w:val="single" w:sz="6" w:space="0" w:color="auto"/>
              <w:right w:val="single" w:sz="6" w:space="0" w:color="auto"/>
            </w:tcBorders>
          </w:tcPr>
          <w:p w14:paraId="51A63A37" w14:textId="77777777" w:rsidR="00EB7B98" w:rsidRPr="00ED57B5" w:rsidRDefault="00EB7B98"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bottom"/>
          </w:tcPr>
          <w:p w14:paraId="71143A60" w14:textId="77777777" w:rsidR="00EB7B98" w:rsidRPr="00C605FB" w:rsidRDefault="00EB7B98" w:rsidP="00EB7B98">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 xml:space="preserve">Удельный вес проб воды, отбор </w:t>
            </w:r>
            <w:r w:rsidRPr="00F11196">
              <w:rPr>
                <w:rFonts w:ascii="Arial" w:eastAsia="Times New Roman" w:hAnsi="Arial" w:cs="Arial"/>
                <w:sz w:val="20"/>
                <w:szCs w:val="20"/>
                <w:lang w:eastAsia="ru-RU"/>
              </w:rPr>
              <w:t>которых произведен из</w:t>
            </w:r>
            <w:r w:rsidRPr="00C605FB">
              <w:rPr>
                <w:rFonts w:ascii="Arial" w:eastAsia="Times New Roman" w:hAnsi="Arial" w:cs="Arial"/>
                <w:color w:val="000000"/>
                <w:sz w:val="20"/>
                <w:szCs w:val="20"/>
                <w:lang w:eastAsia="ru-RU"/>
              </w:rPr>
              <w:t xml:space="preserve"> водопроводной сети и которые не отвечают гигиеническим нормативам по санитарно-химическим показателя показателям</w:t>
            </w:r>
          </w:p>
        </w:tc>
        <w:tc>
          <w:tcPr>
            <w:tcW w:w="708" w:type="dxa"/>
            <w:gridSpan w:val="2"/>
            <w:tcBorders>
              <w:top w:val="single" w:sz="6" w:space="0" w:color="auto"/>
              <w:left w:val="single" w:sz="6" w:space="0" w:color="auto"/>
              <w:bottom w:val="single" w:sz="6" w:space="0" w:color="auto"/>
              <w:right w:val="single" w:sz="6" w:space="0" w:color="auto"/>
            </w:tcBorders>
            <w:vAlign w:val="center"/>
          </w:tcPr>
          <w:p w14:paraId="30107262" w14:textId="77777777" w:rsidR="00EB7B98" w:rsidRPr="00ED57B5" w:rsidRDefault="00EB7B98"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14:paraId="0200D6AC" w14:textId="77777777" w:rsidR="00EB7B98" w:rsidRPr="00ED57B5" w:rsidRDefault="00EB7B98"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75383961" w14:textId="77777777" w:rsidR="00EB7B98" w:rsidRPr="00ED57B5" w:rsidRDefault="00EB7B98" w:rsidP="00EB7B98">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14:paraId="08FE4796" w14:textId="77777777" w:rsidR="00EB7B98" w:rsidRPr="00F11196" w:rsidRDefault="00EB7B98"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9,5</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1E0D0DF3" w14:textId="77777777" w:rsidR="00EB7B98" w:rsidRPr="00F11196" w:rsidRDefault="00EB7B98"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9,0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75DCEF8D" w14:textId="77777777" w:rsidR="00EB7B98" w:rsidRPr="00F11196" w:rsidRDefault="00EB7B98"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8,5</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14:paraId="37DEF0FB" w14:textId="77777777" w:rsidR="00EB7B98" w:rsidRPr="00F11196" w:rsidRDefault="00EB7B98"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14:paraId="7ECF914A" w14:textId="77777777" w:rsidR="00EB7B98" w:rsidRPr="00F11196" w:rsidRDefault="00EB7B98"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7,5</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14:paraId="7C05C85A" w14:textId="77777777" w:rsidR="00EB7B98" w:rsidRPr="00F11196"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7,0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14:paraId="6DD19650" w14:textId="5AD0F214" w:rsidR="00EB7B98" w:rsidRPr="00F11196"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7,0</w:t>
            </w:r>
          </w:p>
        </w:tc>
        <w:tc>
          <w:tcPr>
            <w:tcW w:w="851" w:type="dxa"/>
            <w:tcBorders>
              <w:top w:val="single" w:sz="6" w:space="0" w:color="auto"/>
              <w:left w:val="single" w:sz="6" w:space="0" w:color="auto"/>
              <w:bottom w:val="single" w:sz="6" w:space="0" w:color="auto"/>
              <w:right w:val="single" w:sz="4" w:space="0" w:color="auto"/>
            </w:tcBorders>
            <w:textDirection w:val="btLr"/>
            <w:vAlign w:val="center"/>
          </w:tcPr>
          <w:p w14:paraId="04E42A4C" w14:textId="40C55819" w:rsidR="00EB7B98" w:rsidRPr="00F11196"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403753FE" w14:textId="77777777" w:rsidR="00EB7B98" w:rsidRPr="00F11196"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259DFB76" w14:textId="77777777" w:rsidR="00EB7B98" w:rsidRPr="00F11196" w:rsidRDefault="00EB7B98" w:rsidP="00EB7B98">
            <w:pPr>
              <w:pStyle w:val="ConsPlusNormal"/>
              <w:ind w:right="113" w:firstLine="23"/>
              <w:contextualSpacing/>
              <w:jc w:val="center"/>
            </w:pPr>
            <w:r w:rsidRPr="00F11196">
              <w:rPr>
                <w:rFonts w:eastAsia="Times New Roman"/>
                <w:color w:val="000000"/>
              </w:rPr>
              <w:t>6,5</w:t>
            </w:r>
          </w:p>
        </w:tc>
        <w:tc>
          <w:tcPr>
            <w:tcW w:w="932" w:type="dxa"/>
            <w:tcBorders>
              <w:top w:val="single" w:sz="6" w:space="0" w:color="auto"/>
              <w:left w:val="single" w:sz="4" w:space="0" w:color="auto"/>
              <w:bottom w:val="single" w:sz="6" w:space="0" w:color="auto"/>
              <w:right w:val="single" w:sz="4" w:space="0" w:color="auto"/>
            </w:tcBorders>
            <w:textDirection w:val="btLr"/>
            <w:vAlign w:val="center"/>
          </w:tcPr>
          <w:p w14:paraId="38C49C95" w14:textId="77777777" w:rsidR="00EB7B98" w:rsidRPr="00F11196" w:rsidRDefault="00EB7B98" w:rsidP="00EB7B98">
            <w:pPr>
              <w:pStyle w:val="ConsPlusNormal"/>
              <w:ind w:right="113" w:firstLine="23"/>
              <w:contextualSpacing/>
              <w:jc w:val="center"/>
              <w:rPr>
                <w:rFonts w:eastAsia="Times New Roman"/>
                <w:color w:val="000000"/>
              </w:rPr>
            </w:pPr>
            <w:r>
              <w:rPr>
                <w:rFonts w:eastAsia="Times New Roman"/>
                <w:color w:val="000000"/>
              </w:rPr>
              <w:t>6,5</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14:paraId="69B7DB3D" w14:textId="77777777" w:rsidR="00EB7B98" w:rsidRPr="00F11196" w:rsidRDefault="00EB7B98" w:rsidP="00EB7B98">
            <w:pPr>
              <w:pStyle w:val="ConsPlusNormal"/>
              <w:ind w:right="113" w:firstLine="23"/>
              <w:contextualSpacing/>
              <w:jc w:val="center"/>
            </w:pPr>
            <w:r w:rsidRPr="00F11196">
              <w:rPr>
                <w:rFonts w:eastAsia="Times New Roman"/>
                <w:color w:val="000000"/>
              </w:rPr>
              <w:t>6,5</w:t>
            </w:r>
          </w:p>
        </w:tc>
        <w:tc>
          <w:tcPr>
            <w:tcW w:w="910" w:type="dxa"/>
            <w:tcBorders>
              <w:top w:val="single" w:sz="6" w:space="0" w:color="auto"/>
              <w:left w:val="single" w:sz="6" w:space="0" w:color="auto"/>
              <w:bottom w:val="single" w:sz="6" w:space="0" w:color="auto"/>
              <w:right w:val="single" w:sz="6" w:space="0" w:color="auto"/>
            </w:tcBorders>
            <w:textDirection w:val="btLr"/>
            <w:vAlign w:val="center"/>
          </w:tcPr>
          <w:p w14:paraId="4D62AE91" w14:textId="77777777" w:rsidR="00EB7B98" w:rsidRPr="00F11196" w:rsidRDefault="00EB7B98" w:rsidP="00EB7B98">
            <w:pPr>
              <w:pStyle w:val="ConsPlusNormal"/>
              <w:ind w:right="113" w:firstLine="23"/>
              <w:contextualSpacing/>
              <w:jc w:val="center"/>
            </w:pPr>
            <w:r w:rsidRPr="00F11196">
              <w:rPr>
                <w:rFonts w:eastAsia="Times New Roman"/>
                <w:color w:val="000000"/>
              </w:rPr>
              <w:t>6,5</w:t>
            </w:r>
          </w:p>
        </w:tc>
      </w:tr>
      <w:tr w:rsidR="00EB7B98" w:rsidRPr="00ED57B5" w14:paraId="33604F62" w14:textId="77777777" w:rsidTr="007A6988">
        <w:trPr>
          <w:cantSplit/>
          <w:trHeight w:val="1134"/>
          <w:jc w:val="center"/>
        </w:trPr>
        <w:tc>
          <w:tcPr>
            <w:tcW w:w="844" w:type="dxa"/>
            <w:tcBorders>
              <w:top w:val="single" w:sz="6" w:space="0" w:color="auto"/>
              <w:left w:val="single" w:sz="6" w:space="0" w:color="auto"/>
              <w:bottom w:val="single" w:sz="6" w:space="0" w:color="auto"/>
              <w:right w:val="single" w:sz="6" w:space="0" w:color="auto"/>
            </w:tcBorders>
          </w:tcPr>
          <w:p w14:paraId="088790E5" w14:textId="77777777" w:rsidR="00EB7B98" w:rsidRPr="00ED57B5" w:rsidRDefault="00EB7B98"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14:paraId="53CE5770" w14:textId="67E23928" w:rsidR="00EB7B98" w:rsidRPr="00C605FB" w:rsidRDefault="00EB7B98" w:rsidP="00EB7B98">
            <w:pPr>
              <w:spacing w:after="0"/>
              <w:rPr>
                <w:rFonts w:ascii="Arial" w:eastAsia="Times New Roman" w:hAnsi="Arial" w:cs="Arial"/>
                <w:sz w:val="20"/>
                <w:szCs w:val="20"/>
                <w:lang w:eastAsia="ru-RU"/>
              </w:rPr>
            </w:pPr>
            <w:r w:rsidRPr="00C605FB">
              <w:rPr>
                <w:rFonts w:ascii="Arial" w:eastAsia="Times New Roman" w:hAnsi="Arial" w:cs="Arial"/>
                <w:sz w:val="20"/>
                <w:szCs w:val="20"/>
                <w:lang w:eastAsia="ru-RU"/>
              </w:rPr>
              <w:t>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w:t>
            </w:r>
          </w:p>
        </w:tc>
        <w:tc>
          <w:tcPr>
            <w:tcW w:w="708" w:type="dxa"/>
            <w:gridSpan w:val="2"/>
            <w:tcBorders>
              <w:top w:val="single" w:sz="6" w:space="0" w:color="auto"/>
              <w:left w:val="single" w:sz="6" w:space="0" w:color="auto"/>
              <w:bottom w:val="single" w:sz="6" w:space="0" w:color="auto"/>
              <w:right w:val="single" w:sz="6" w:space="0" w:color="auto"/>
            </w:tcBorders>
            <w:vAlign w:val="center"/>
          </w:tcPr>
          <w:p w14:paraId="2DFD5102" w14:textId="77777777" w:rsidR="00EB7B98" w:rsidRPr="00ED57B5" w:rsidRDefault="00EB7B98"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14:paraId="6A199416" w14:textId="77777777" w:rsidR="00EB7B98" w:rsidRPr="00ED57B5" w:rsidRDefault="00EB7B98"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72531271" w14:textId="77777777" w:rsidR="00EB7B98" w:rsidRPr="00ED57B5" w:rsidRDefault="00EB7B98" w:rsidP="00EB7B98">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14:paraId="77F75BF4" w14:textId="77777777" w:rsidR="00EB7B98" w:rsidRPr="00F11196" w:rsidRDefault="00EB7B98"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678F96D9" w14:textId="77777777" w:rsidR="00EB7B98" w:rsidRPr="00F11196" w:rsidRDefault="00EB7B98"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0A9B02BD" w14:textId="77777777" w:rsidR="00EB7B98" w:rsidRPr="00F11196" w:rsidRDefault="00EB7B98"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0,5</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14:paraId="77C4C275" w14:textId="77777777" w:rsidR="00EB7B98" w:rsidRPr="00F11196" w:rsidRDefault="00EB7B98"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0,5</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14:paraId="5264EC60" w14:textId="77777777" w:rsidR="00EB7B98" w:rsidRPr="00F11196" w:rsidRDefault="00EB7B98"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14:paraId="04CD120B" w14:textId="77777777" w:rsidR="00EB7B98" w:rsidRPr="00F11196"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1</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14:paraId="073F5A74" w14:textId="1CE3D10B" w:rsidR="00EB7B98" w:rsidRPr="00F11196"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1</w:t>
            </w:r>
          </w:p>
        </w:tc>
        <w:tc>
          <w:tcPr>
            <w:tcW w:w="851" w:type="dxa"/>
            <w:tcBorders>
              <w:top w:val="single" w:sz="6" w:space="0" w:color="auto"/>
              <w:left w:val="single" w:sz="6" w:space="0" w:color="auto"/>
              <w:bottom w:val="single" w:sz="6" w:space="0" w:color="auto"/>
              <w:right w:val="single" w:sz="4" w:space="0" w:color="auto"/>
            </w:tcBorders>
            <w:textDirection w:val="btLr"/>
            <w:vAlign w:val="center"/>
          </w:tcPr>
          <w:p w14:paraId="4A39EA71" w14:textId="1C807619" w:rsidR="00EB7B98" w:rsidRPr="00F11196"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2AE3BE9A" w14:textId="77777777" w:rsidR="00EB7B98" w:rsidRPr="00F11196"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7E13F3B5" w14:textId="77777777" w:rsidR="00EB7B98" w:rsidRPr="00F11196" w:rsidRDefault="00EB7B98" w:rsidP="00EB7B98">
            <w:pPr>
              <w:pStyle w:val="ConsPlusNormal"/>
              <w:ind w:right="113" w:firstLine="23"/>
              <w:contextualSpacing/>
              <w:jc w:val="center"/>
            </w:pPr>
            <w:r w:rsidRPr="00F11196">
              <w:t>1</w:t>
            </w:r>
          </w:p>
        </w:tc>
        <w:tc>
          <w:tcPr>
            <w:tcW w:w="932" w:type="dxa"/>
            <w:tcBorders>
              <w:top w:val="single" w:sz="6" w:space="0" w:color="auto"/>
              <w:left w:val="single" w:sz="4" w:space="0" w:color="auto"/>
              <w:bottom w:val="single" w:sz="6" w:space="0" w:color="auto"/>
              <w:right w:val="single" w:sz="4" w:space="0" w:color="auto"/>
            </w:tcBorders>
            <w:textDirection w:val="btLr"/>
            <w:vAlign w:val="center"/>
          </w:tcPr>
          <w:p w14:paraId="702AF0DF" w14:textId="77777777" w:rsidR="00EB7B98" w:rsidRPr="00F11196" w:rsidRDefault="00EB7B98" w:rsidP="00EB7B98">
            <w:pPr>
              <w:pStyle w:val="ConsPlusNormal"/>
              <w:ind w:right="113" w:firstLine="23"/>
              <w:contextualSpacing/>
              <w:jc w:val="center"/>
            </w:pPr>
            <w:r>
              <w:t>1</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14:paraId="3A679632" w14:textId="77777777" w:rsidR="00EB7B98" w:rsidRPr="00F11196" w:rsidRDefault="00EB7B98" w:rsidP="00EB7B98">
            <w:pPr>
              <w:pStyle w:val="ConsPlusNormal"/>
              <w:ind w:right="113" w:firstLine="23"/>
              <w:contextualSpacing/>
              <w:jc w:val="center"/>
            </w:pPr>
            <w:r w:rsidRPr="00F11196">
              <w:t>1</w:t>
            </w:r>
          </w:p>
        </w:tc>
        <w:tc>
          <w:tcPr>
            <w:tcW w:w="910" w:type="dxa"/>
            <w:tcBorders>
              <w:top w:val="single" w:sz="6" w:space="0" w:color="auto"/>
              <w:left w:val="single" w:sz="6" w:space="0" w:color="auto"/>
              <w:bottom w:val="single" w:sz="6" w:space="0" w:color="auto"/>
              <w:right w:val="single" w:sz="6" w:space="0" w:color="auto"/>
            </w:tcBorders>
            <w:textDirection w:val="btLr"/>
            <w:vAlign w:val="center"/>
          </w:tcPr>
          <w:p w14:paraId="32F9C751" w14:textId="77777777" w:rsidR="00EB7B98" w:rsidRPr="00F11196" w:rsidRDefault="00EB7B98" w:rsidP="00EB7B98">
            <w:pPr>
              <w:pStyle w:val="ConsPlusNormal"/>
              <w:ind w:right="113" w:firstLine="23"/>
              <w:contextualSpacing/>
              <w:jc w:val="center"/>
            </w:pPr>
            <w:r w:rsidRPr="00F11196">
              <w:t>1</w:t>
            </w:r>
          </w:p>
        </w:tc>
      </w:tr>
      <w:tr w:rsidR="00EB7B98" w:rsidRPr="00ED57B5" w14:paraId="2F57DA03" w14:textId="77777777" w:rsidTr="007A6988">
        <w:trPr>
          <w:cantSplit/>
          <w:trHeight w:val="1134"/>
          <w:jc w:val="center"/>
        </w:trPr>
        <w:tc>
          <w:tcPr>
            <w:tcW w:w="844" w:type="dxa"/>
            <w:tcBorders>
              <w:top w:val="single" w:sz="6" w:space="0" w:color="auto"/>
              <w:left w:val="single" w:sz="6" w:space="0" w:color="auto"/>
              <w:bottom w:val="single" w:sz="6" w:space="0" w:color="auto"/>
              <w:right w:val="single" w:sz="6" w:space="0" w:color="auto"/>
            </w:tcBorders>
          </w:tcPr>
          <w:p w14:paraId="10D23E18" w14:textId="77777777" w:rsidR="00EB7B98" w:rsidRPr="00ED57B5" w:rsidRDefault="00EB7B98"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bottom"/>
          </w:tcPr>
          <w:p w14:paraId="6CA4C9E0" w14:textId="77777777" w:rsidR="00EB7B98" w:rsidRPr="00C605FB" w:rsidRDefault="00EB7B98" w:rsidP="00EB7B98">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Число аварий в системах водоснабжения, водоотведения и очистки сточных вод</w:t>
            </w:r>
          </w:p>
        </w:tc>
        <w:tc>
          <w:tcPr>
            <w:tcW w:w="708" w:type="dxa"/>
            <w:gridSpan w:val="2"/>
            <w:tcBorders>
              <w:top w:val="single" w:sz="6" w:space="0" w:color="auto"/>
              <w:left w:val="single" w:sz="6" w:space="0" w:color="auto"/>
              <w:bottom w:val="single" w:sz="6" w:space="0" w:color="auto"/>
              <w:right w:val="single" w:sz="6" w:space="0" w:color="auto"/>
            </w:tcBorders>
            <w:vAlign w:val="center"/>
          </w:tcPr>
          <w:p w14:paraId="08E18832" w14:textId="77777777" w:rsidR="00EB7B98" w:rsidRPr="00ED57B5" w:rsidRDefault="00EB7B98"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14:paraId="4F329658" w14:textId="77777777" w:rsidR="00EB7B98" w:rsidRPr="00ED57B5" w:rsidRDefault="00EB7B98"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62BE7FF0" w14:textId="77777777" w:rsidR="00EB7B98" w:rsidRPr="00ED57B5" w:rsidRDefault="00EB7B98" w:rsidP="00EB7B98">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14:paraId="413F0F73" w14:textId="77777777" w:rsidR="00EB7B98" w:rsidRPr="00F11196" w:rsidRDefault="00EB7B98"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2B4092E2" w14:textId="77777777" w:rsidR="00EB7B98" w:rsidRPr="00F11196" w:rsidRDefault="00EB7B98"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66,86</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674FB55A" w14:textId="77777777" w:rsidR="00EB7B98" w:rsidRPr="00F11196" w:rsidRDefault="00EB7B98"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66,19</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14:paraId="77ED21F2" w14:textId="77777777" w:rsidR="00EB7B98" w:rsidRPr="00F11196" w:rsidRDefault="00EB7B98"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65,53</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14:paraId="5F3C4277" w14:textId="77777777" w:rsidR="00EB7B98" w:rsidRPr="00F11196" w:rsidRDefault="00EB7B98"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64,80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14:paraId="25CEAB52" w14:textId="77777777" w:rsidR="00EB7B98" w:rsidRPr="00F11196"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14:paraId="0703F9B9" w14:textId="6AD75C6C" w:rsidR="00EB7B98" w:rsidRPr="00F11196"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65,00</w:t>
            </w:r>
          </w:p>
        </w:tc>
        <w:tc>
          <w:tcPr>
            <w:tcW w:w="851" w:type="dxa"/>
            <w:tcBorders>
              <w:top w:val="single" w:sz="6" w:space="0" w:color="auto"/>
              <w:left w:val="single" w:sz="6" w:space="0" w:color="auto"/>
              <w:bottom w:val="single" w:sz="6" w:space="0" w:color="auto"/>
              <w:right w:val="single" w:sz="4" w:space="0" w:color="auto"/>
            </w:tcBorders>
            <w:textDirection w:val="btLr"/>
            <w:vAlign w:val="center"/>
          </w:tcPr>
          <w:p w14:paraId="048F2556" w14:textId="247DBE8D" w:rsidR="00EB7B98" w:rsidRPr="00F11196"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65,00</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0297FEBB" w14:textId="77777777" w:rsidR="00EB7B98" w:rsidRPr="00F11196"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65,00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1C13FF0A" w14:textId="77777777" w:rsidR="00EB7B98" w:rsidRPr="00F11196" w:rsidRDefault="00EB7B98" w:rsidP="00EB7B98">
            <w:pPr>
              <w:pStyle w:val="ConsPlusNormal"/>
              <w:ind w:right="113" w:firstLine="23"/>
              <w:contextualSpacing/>
              <w:jc w:val="center"/>
            </w:pPr>
            <w:r w:rsidRPr="00F11196">
              <w:t>65,00</w:t>
            </w:r>
          </w:p>
        </w:tc>
        <w:tc>
          <w:tcPr>
            <w:tcW w:w="932" w:type="dxa"/>
            <w:tcBorders>
              <w:top w:val="single" w:sz="6" w:space="0" w:color="auto"/>
              <w:left w:val="single" w:sz="4" w:space="0" w:color="auto"/>
              <w:bottom w:val="single" w:sz="6" w:space="0" w:color="auto"/>
              <w:right w:val="single" w:sz="4" w:space="0" w:color="auto"/>
            </w:tcBorders>
            <w:textDirection w:val="btLr"/>
            <w:vAlign w:val="center"/>
          </w:tcPr>
          <w:p w14:paraId="462BD177" w14:textId="77777777" w:rsidR="00EB7B98" w:rsidRPr="00F11196" w:rsidRDefault="00EB7B98" w:rsidP="00EB7B98">
            <w:pPr>
              <w:pStyle w:val="ConsPlusNormal"/>
              <w:ind w:right="113" w:firstLine="23"/>
              <w:contextualSpacing/>
              <w:jc w:val="center"/>
            </w:pPr>
            <w:r>
              <w:t>65,00</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14:paraId="1A0FA0DE" w14:textId="77777777" w:rsidR="00EB7B98" w:rsidRPr="00F11196" w:rsidRDefault="00EB7B98" w:rsidP="00EB7B98">
            <w:pPr>
              <w:pStyle w:val="ConsPlusNormal"/>
              <w:ind w:right="113" w:firstLine="23"/>
              <w:contextualSpacing/>
              <w:jc w:val="center"/>
            </w:pPr>
            <w:r w:rsidRPr="00F11196">
              <w:t>65,00</w:t>
            </w:r>
          </w:p>
        </w:tc>
        <w:tc>
          <w:tcPr>
            <w:tcW w:w="910" w:type="dxa"/>
            <w:tcBorders>
              <w:top w:val="single" w:sz="6" w:space="0" w:color="auto"/>
              <w:left w:val="single" w:sz="6" w:space="0" w:color="auto"/>
              <w:bottom w:val="single" w:sz="6" w:space="0" w:color="auto"/>
              <w:right w:val="single" w:sz="6" w:space="0" w:color="auto"/>
            </w:tcBorders>
            <w:textDirection w:val="btLr"/>
            <w:vAlign w:val="center"/>
          </w:tcPr>
          <w:p w14:paraId="649B27EF" w14:textId="77777777" w:rsidR="00EB7B98" w:rsidRPr="00F11196" w:rsidRDefault="00EB7B98" w:rsidP="00EB7B98">
            <w:pPr>
              <w:pStyle w:val="ConsPlusNormal"/>
              <w:ind w:right="113" w:firstLine="23"/>
              <w:contextualSpacing/>
              <w:jc w:val="center"/>
            </w:pPr>
            <w:r w:rsidRPr="00F11196">
              <w:t>65,00</w:t>
            </w:r>
          </w:p>
        </w:tc>
      </w:tr>
      <w:tr w:rsidR="00EB7B98" w:rsidRPr="00ED57B5" w14:paraId="76685CD9" w14:textId="77777777" w:rsidTr="007A6988">
        <w:trPr>
          <w:cantSplit/>
          <w:trHeight w:val="1134"/>
          <w:jc w:val="center"/>
        </w:trPr>
        <w:tc>
          <w:tcPr>
            <w:tcW w:w="844" w:type="dxa"/>
            <w:tcBorders>
              <w:top w:val="single" w:sz="6" w:space="0" w:color="auto"/>
              <w:left w:val="single" w:sz="6" w:space="0" w:color="auto"/>
              <w:bottom w:val="single" w:sz="6" w:space="0" w:color="auto"/>
              <w:right w:val="single" w:sz="6" w:space="0" w:color="auto"/>
            </w:tcBorders>
          </w:tcPr>
          <w:p w14:paraId="585364ED" w14:textId="77777777" w:rsidR="00EB7B98" w:rsidRPr="00ED57B5" w:rsidRDefault="00EB7B98"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bottom"/>
          </w:tcPr>
          <w:p w14:paraId="1253CF03" w14:textId="77777777" w:rsidR="00EB7B98" w:rsidRPr="00C605FB" w:rsidRDefault="00EB7B98" w:rsidP="00EB7B98">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Доля сточных вод, очищенных до нормативных значений, в общем объеме сточных вод, пропущенных через очистные сооружения</w:t>
            </w:r>
          </w:p>
        </w:tc>
        <w:tc>
          <w:tcPr>
            <w:tcW w:w="708" w:type="dxa"/>
            <w:gridSpan w:val="2"/>
            <w:tcBorders>
              <w:top w:val="single" w:sz="6" w:space="0" w:color="auto"/>
              <w:left w:val="single" w:sz="6" w:space="0" w:color="auto"/>
              <w:bottom w:val="single" w:sz="6" w:space="0" w:color="auto"/>
              <w:right w:val="single" w:sz="6" w:space="0" w:color="auto"/>
            </w:tcBorders>
            <w:vAlign w:val="center"/>
          </w:tcPr>
          <w:p w14:paraId="343963AF" w14:textId="77777777" w:rsidR="00EB7B98" w:rsidRPr="00ED57B5" w:rsidRDefault="00EB7B98"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14:paraId="18B1EFE4" w14:textId="77777777" w:rsidR="00EB7B98" w:rsidRPr="00ED57B5" w:rsidRDefault="00EB7B98"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7D4CC3F5" w14:textId="77777777" w:rsidR="00EB7B98" w:rsidRPr="00ED57B5" w:rsidRDefault="00EB7B98" w:rsidP="00EB7B98">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14:paraId="05068ECF" w14:textId="77777777" w:rsidR="00EB7B98" w:rsidRPr="00F11196" w:rsidRDefault="00EB7B98"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67A157F7" w14:textId="77777777" w:rsidR="00EB7B98" w:rsidRPr="00F11196" w:rsidRDefault="00EB7B98"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33B8847C" w14:textId="77777777" w:rsidR="00EB7B98" w:rsidRPr="00F11196" w:rsidRDefault="00EB7B98"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81,00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14:paraId="48BF5626" w14:textId="77777777" w:rsidR="00EB7B98" w:rsidRPr="00F11196" w:rsidRDefault="00EB7B98"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81,00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14:paraId="6F58C61F" w14:textId="77777777" w:rsidR="00EB7B98" w:rsidRPr="00F11196" w:rsidRDefault="00EB7B98"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90,00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14:paraId="3BB576B1" w14:textId="77777777" w:rsidR="00EB7B98" w:rsidRPr="00F11196"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90,00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14:paraId="30BDA927" w14:textId="63019BBC" w:rsidR="00EB7B98" w:rsidRPr="00F11196"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90,00</w:t>
            </w:r>
          </w:p>
        </w:tc>
        <w:tc>
          <w:tcPr>
            <w:tcW w:w="851" w:type="dxa"/>
            <w:tcBorders>
              <w:top w:val="single" w:sz="6" w:space="0" w:color="auto"/>
              <w:left w:val="single" w:sz="6" w:space="0" w:color="auto"/>
              <w:bottom w:val="single" w:sz="6" w:space="0" w:color="auto"/>
              <w:right w:val="single" w:sz="4" w:space="0" w:color="auto"/>
            </w:tcBorders>
            <w:textDirection w:val="btLr"/>
            <w:vAlign w:val="center"/>
          </w:tcPr>
          <w:p w14:paraId="3B973FA4" w14:textId="3E8FE129" w:rsidR="00EB7B98" w:rsidRPr="00F11196"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90,00</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34713A2A" w14:textId="77777777" w:rsidR="00EB7B98" w:rsidRPr="00F11196"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90,00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76D130F3" w14:textId="77777777" w:rsidR="00EB7B98" w:rsidRPr="00F11196" w:rsidRDefault="00EB7B98" w:rsidP="00EB7B98">
            <w:pPr>
              <w:pStyle w:val="ConsPlusNormal"/>
              <w:ind w:right="113" w:firstLine="23"/>
              <w:contextualSpacing/>
              <w:jc w:val="center"/>
            </w:pPr>
            <w:r w:rsidRPr="00F11196">
              <w:t>90,00</w:t>
            </w:r>
          </w:p>
        </w:tc>
        <w:tc>
          <w:tcPr>
            <w:tcW w:w="932" w:type="dxa"/>
            <w:tcBorders>
              <w:top w:val="single" w:sz="6" w:space="0" w:color="auto"/>
              <w:left w:val="single" w:sz="4" w:space="0" w:color="auto"/>
              <w:bottom w:val="single" w:sz="6" w:space="0" w:color="auto"/>
              <w:right w:val="single" w:sz="4" w:space="0" w:color="auto"/>
            </w:tcBorders>
            <w:textDirection w:val="btLr"/>
            <w:vAlign w:val="center"/>
          </w:tcPr>
          <w:p w14:paraId="524FD65C" w14:textId="77777777" w:rsidR="00EB7B98" w:rsidRPr="00F11196" w:rsidRDefault="00EB7B98" w:rsidP="00EB7B98">
            <w:pPr>
              <w:pStyle w:val="ConsPlusNormal"/>
              <w:ind w:right="113" w:firstLine="23"/>
              <w:contextualSpacing/>
              <w:jc w:val="center"/>
            </w:pPr>
            <w:r>
              <w:t>90,00</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14:paraId="5BDF5978" w14:textId="77777777" w:rsidR="00EB7B98" w:rsidRPr="00F11196" w:rsidRDefault="00EB7B98" w:rsidP="00EB7B98">
            <w:pPr>
              <w:pStyle w:val="ConsPlusNormal"/>
              <w:ind w:right="113" w:firstLine="23"/>
              <w:contextualSpacing/>
              <w:jc w:val="center"/>
            </w:pPr>
            <w:r w:rsidRPr="00F11196">
              <w:t>90,00</w:t>
            </w:r>
          </w:p>
        </w:tc>
        <w:tc>
          <w:tcPr>
            <w:tcW w:w="910" w:type="dxa"/>
            <w:tcBorders>
              <w:top w:val="single" w:sz="6" w:space="0" w:color="auto"/>
              <w:left w:val="single" w:sz="6" w:space="0" w:color="auto"/>
              <w:bottom w:val="single" w:sz="6" w:space="0" w:color="auto"/>
              <w:right w:val="single" w:sz="6" w:space="0" w:color="auto"/>
            </w:tcBorders>
            <w:textDirection w:val="btLr"/>
            <w:vAlign w:val="center"/>
          </w:tcPr>
          <w:p w14:paraId="22782677" w14:textId="77777777" w:rsidR="00EB7B98" w:rsidRPr="00F11196" w:rsidRDefault="00EB7B98" w:rsidP="00EB7B98">
            <w:pPr>
              <w:pStyle w:val="ConsPlusNormal"/>
              <w:ind w:right="113" w:firstLine="23"/>
              <w:contextualSpacing/>
              <w:jc w:val="center"/>
            </w:pPr>
            <w:r w:rsidRPr="00F11196">
              <w:t>90,00</w:t>
            </w:r>
          </w:p>
        </w:tc>
      </w:tr>
      <w:tr w:rsidR="00EB7B98" w:rsidRPr="00ED57B5" w14:paraId="7BCBB039" w14:textId="77777777" w:rsidTr="007A6988">
        <w:trPr>
          <w:cantSplit/>
          <w:trHeight w:val="1134"/>
          <w:jc w:val="center"/>
        </w:trPr>
        <w:tc>
          <w:tcPr>
            <w:tcW w:w="844" w:type="dxa"/>
            <w:tcBorders>
              <w:top w:val="single" w:sz="6" w:space="0" w:color="auto"/>
              <w:left w:val="single" w:sz="6" w:space="0" w:color="auto"/>
              <w:bottom w:val="single" w:sz="6" w:space="0" w:color="auto"/>
              <w:right w:val="single" w:sz="6" w:space="0" w:color="auto"/>
            </w:tcBorders>
          </w:tcPr>
          <w:p w14:paraId="1CBEE4D3" w14:textId="77777777" w:rsidR="00EB7B98" w:rsidRPr="00ED57B5" w:rsidRDefault="00EB7B98"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bottom"/>
          </w:tcPr>
          <w:p w14:paraId="625D2D05" w14:textId="77777777" w:rsidR="00EB7B98" w:rsidRPr="00C605FB" w:rsidRDefault="00EB7B98" w:rsidP="00EB7B98">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Обеспеченность населения централизованными услугами водоснабжения</w:t>
            </w:r>
          </w:p>
        </w:tc>
        <w:tc>
          <w:tcPr>
            <w:tcW w:w="708" w:type="dxa"/>
            <w:gridSpan w:val="2"/>
            <w:tcBorders>
              <w:top w:val="single" w:sz="6" w:space="0" w:color="auto"/>
              <w:left w:val="single" w:sz="6" w:space="0" w:color="auto"/>
              <w:bottom w:val="single" w:sz="6" w:space="0" w:color="auto"/>
              <w:right w:val="single" w:sz="6" w:space="0" w:color="auto"/>
            </w:tcBorders>
            <w:vAlign w:val="center"/>
          </w:tcPr>
          <w:p w14:paraId="2B9505C4" w14:textId="77777777" w:rsidR="00EB7B98" w:rsidRPr="00ED57B5" w:rsidRDefault="00EB7B98"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14:paraId="0F0AE7BA" w14:textId="77777777" w:rsidR="00EB7B98" w:rsidRPr="00ED57B5" w:rsidRDefault="00EB7B98"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306894E7" w14:textId="77777777" w:rsidR="00EB7B98" w:rsidRPr="00ED57B5" w:rsidRDefault="00EB7B98" w:rsidP="00EB7B98">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14:paraId="37251C96" w14:textId="77777777" w:rsidR="00EB7B98" w:rsidRPr="00C605FB" w:rsidRDefault="00EB7B98" w:rsidP="00EB7B98">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25C688F3" w14:textId="77777777" w:rsidR="00EB7B98" w:rsidRPr="00C605FB" w:rsidRDefault="00EB7B98" w:rsidP="00EB7B98">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4C809FAE" w14:textId="77777777" w:rsidR="00EB7B98" w:rsidRPr="00C605FB" w:rsidRDefault="00EB7B98" w:rsidP="00EB7B98">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85,00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14:paraId="7D7AA209" w14:textId="77777777" w:rsidR="00EB7B98" w:rsidRPr="00C605FB" w:rsidRDefault="00EB7B98" w:rsidP="00EB7B98">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88,00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14:paraId="64A72C94" w14:textId="77777777" w:rsidR="00EB7B98" w:rsidRPr="00C605FB" w:rsidRDefault="00EB7B98" w:rsidP="00EB7B98">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92,00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14:paraId="7C660699" w14:textId="77777777" w:rsidR="00EB7B98" w:rsidRPr="00C605FB"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14:paraId="17742A9A" w14:textId="4FC068EB" w:rsidR="00EB7B98" w:rsidRPr="00C605FB"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851" w:type="dxa"/>
            <w:tcBorders>
              <w:top w:val="single" w:sz="6" w:space="0" w:color="auto"/>
              <w:left w:val="single" w:sz="6" w:space="0" w:color="auto"/>
              <w:bottom w:val="single" w:sz="6" w:space="0" w:color="auto"/>
              <w:right w:val="single" w:sz="4" w:space="0" w:color="auto"/>
            </w:tcBorders>
            <w:textDirection w:val="btLr"/>
            <w:vAlign w:val="center"/>
          </w:tcPr>
          <w:p w14:paraId="71181DCE" w14:textId="770F0D0A" w:rsidR="00EB7B98" w:rsidRPr="00C605FB"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453C5C59" w14:textId="77777777" w:rsidR="00EB7B98" w:rsidRPr="00C605FB"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37AFAD8E" w14:textId="77777777" w:rsidR="00EB7B98" w:rsidRPr="00F11196" w:rsidRDefault="00EB7B98" w:rsidP="00EB7B98">
            <w:pPr>
              <w:pStyle w:val="ConsPlusNormal"/>
              <w:ind w:right="113" w:firstLine="23"/>
              <w:contextualSpacing/>
              <w:jc w:val="center"/>
              <w:rPr>
                <w:szCs w:val="24"/>
              </w:rPr>
            </w:pPr>
            <w:r w:rsidRPr="00F11196">
              <w:rPr>
                <w:szCs w:val="24"/>
              </w:rPr>
              <w:t>92,00</w:t>
            </w:r>
          </w:p>
        </w:tc>
        <w:tc>
          <w:tcPr>
            <w:tcW w:w="932" w:type="dxa"/>
            <w:tcBorders>
              <w:top w:val="single" w:sz="6" w:space="0" w:color="auto"/>
              <w:left w:val="single" w:sz="4" w:space="0" w:color="auto"/>
              <w:bottom w:val="single" w:sz="6" w:space="0" w:color="auto"/>
              <w:right w:val="single" w:sz="4" w:space="0" w:color="auto"/>
            </w:tcBorders>
            <w:textDirection w:val="btLr"/>
            <w:vAlign w:val="center"/>
          </w:tcPr>
          <w:p w14:paraId="69A1F7A7" w14:textId="77777777" w:rsidR="00EB7B98" w:rsidRPr="00F11196" w:rsidRDefault="00EB7B98" w:rsidP="00EB7B98">
            <w:pPr>
              <w:pStyle w:val="ConsPlusNormal"/>
              <w:ind w:right="113" w:firstLine="23"/>
              <w:contextualSpacing/>
              <w:jc w:val="center"/>
              <w:rPr>
                <w:szCs w:val="24"/>
              </w:rPr>
            </w:pPr>
            <w:r>
              <w:rPr>
                <w:szCs w:val="24"/>
              </w:rPr>
              <w:t>92,00</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14:paraId="05A69E0F" w14:textId="77777777" w:rsidR="00EB7B98" w:rsidRPr="00F11196" w:rsidRDefault="00EB7B98" w:rsidP="00EB7B98">
            <w:pPr>
              <w:pStyle w:val="ConsPlusNormal"/>
              <w:ind w:right="113" w:firstLine="23"/>
              <w:contextualSpacing/>
              <w:jc w:val="center"/>
              <w:rPr>
                <w:szCs w:val="24"/>
              </w:rPr>
            </w:pPr>
            <w:r w:rsidRPr="00F11196">
              <w:rPr>
                <w:szCs w:val="24"/>
              </w:rPr>
              <w:t>92,00</w:t>
            </w:r>
          </w:p>
        </w:tc>
        <w:tc>
          <w:tcPr>
            <w:tcW w:w="910" w:type="dxa"/>
            <w:tcBorders>
              <w:top w:val="single" w:sz="6" w:space="0" w:color="auto"/>
              <w:left w:val="single" w:sz="6" w:space="0" w:color="auto"/>
              <w:bottom w:val="single" w:sz="6" w:space="0" w:color="auto"/>
              <w:right w:val="single" w:sz="6" w:space="0" w:color="auto"/>
            </w:tcBorders>
            <w:textDirection w:val="btLr"/>
            <w:vAlign w:val="center"/>
          </w:tcPr>
          <w:p w14:paraId="640A5780" w14:textId="77777777" w:rsidR="00EB7B98" w:rsidRPr="00F11196" w:rsidRDefault="00EB7B98" w:rsidP="00EB7B98">
            <w:pPr>
              <w:pStyle w:val="ConsPlusNormal"/>
              <w:ind w:right="113" w:firstLine="23"/>
              <w:contextualSpacing/>
              <w:jc w:val="center"/>
              <w:rPr>
                <w:szCs w:val="24"/>
              </w:rPr>
            </w:pPr>
            <w:r w:rsidRPr="00F11196">
              <w:rPr>
                <w:szCs w:val="24"/>
              </w:rPr>
              <w:t>92,00</w:t>
            </w:r>
          </w:p>
        </w:tc>
      </w:tr>
      <w:tr w:rsidR="00EB7B98" w:rsidRPr="00ED57B5" w14:paraId="12B1E880" w14:textId="77777777" w:rsidTr="00EB7B98">
        <w:trPr>
          <w:cantSplit/>
          <w:trHeight w:val="1134"/>
          <w:jc w:val="center"/>
        </w:trPr>
        <w:tc>
          <w:tcPr>
            <w:tcW w:w="844" w:type="dxa"/>
            <w:tcBorders>
              <w:top w:val="single" w:sz="6" w:space="0" w:color="auto"/>
              <w:left w:val="single" w:sz="6" w:space="0" w:color="auto"/>
              <w:bottom w:val="single" w:sz="6" w:space="0" w:color="auto"/>
              <w:right w:val="single" w:sz="6" w:space="0" w:color="auto"/>
            </w:tcBorders>
          </w:tcPr>
          <w:p w14:paraId="50347C08" w14:textId="77777777" w:rsidR="00EB7B98" w:rsidRPr="00ED57B5" w:rsidRDefault="00EB7B98"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bottom"/>
          </w:tcPr>
          <w:p w14:paraId="08872C88" w14:textId="77777777" w:rsidR="00EB7B98" w:rsidRPr="00C605FB" w:rsidRDefault="00EB7B98" w:rsidP="00EB7B98">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Обеспеченность населения централизованными услугами водоотведения</w:t>
            </w:r>
          </w:p>
        </w:tc>
        <w:tc>
          <w:tcPr>
            <w:tcW w:w="708" w:type="dxa"/>
            <w:gridSpan w:val="2"/>
            <w:tcBorders>
              <w:top w:val="single" w:sz="6" w:space="0" w:color="auto"/>
              <w:left w:val="single" w:sz="6" w:space="0" w:color="auto"/>
              <w:bottom w:val="single" w:sz="6" w:space="0" w:color="auto"/>
              <w:right w:val="single" w:sz="6" w:space="0" w:color="auto"/>
            </w:tcBorders>
            <w:vAlign w:val="center"/>
          </w:tcPr>
          <w:p w14:paraId="44C406EB" w14:textId="77777777" w:rsidR="00EB7B98" w:rsidRPr="00ED57B5" w:rsidRDefault="00EB7B98"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14:paraId="2F4A30FA" w14:textId="77777777" w:rsidR="00EB7B98" w:rsidRPr="00ED57B5" w:rsidRDefault="00EB7B98"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4C45A4DC" w14:textId="77777777" w:rsidR="00EB7B98" w:rsidRPr="00ED57B5" w:rsidRDefault="00EB7B98" w:rsidP="00EB7B98">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14:paraId="26D2750C" w14:textId="77777777" w:rsidR="00EB7B98" w:rsidRPr="00C605FB" w:rsidRDefault="00EB7B98" w:rsidP="00EB7B98">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72E12120" w14:textId="77777777" w:rsidR="00EB7B98" w:rsidRPr="00C605FB" w:rsidRDefault="00EB7B98" w:rsidP="00EB7B98">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41C0CBAD" w14:textId="77777777" w:rsidR="00EB7B98" w:rsidRPr="00C605FB" w:rsidRDefault="00EB7B98" w:rsidP="00EB7B98">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85,00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14:paraId="1C5279DA" w14:textId="77777777" w:rsidR="00EB7B98" w:rsidRPr="00C605FB" w:rsidRDefault="00EB7B98" w:rsidP="00EB7B98">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88,00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14:paraId="2319570B" w14:textId="77777777" w:rsidR="00EB7B98" w:rsidRPr="00C605FB" w:rsidRDefault="00EB7B98" w:rsidP="00EB7B98">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92,00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14:paraId="1E2D1957" w14:textId="77777777" w:rsidR="00EB7B98" w:rsidRPr="00C605FB"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425" w:type="dxa"/>
            <w:tcBorders>
              <w:top w:val="single" w:sz="6" w:space="0" w:color="auto"/>
              <w:left w:val="single" w:sz="6" w:space="0" w:color="auto"/>
              <w:bottom w:val="single" w:sz="6" w:space="0" w:color="auto"/>
              <w:right w:val="single" w:sz="6" w:space="0" w:color="auto"/>
            </w:tcBorders>
            <w:textDirection w:val="btLr"/>
          </w:tcPr>
          <w:p w14:paraId="4B75738B" w14:textId="40E6EBFB" w:rsidR="00EB7B98" w:rsidRPr="00C605FB"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851" w:type="dxa"/>
            <w:tcBorders>
              <w:top w:val="single" w:sz="6" w:space="0" w:color="auto"/>
              <w:left w:val="single" w:sz="6" w:space="0" w:color="auto"/>
              <w:bottom w:val="single" w:sz="6" w:space="0" w:color="auto"/>
              <w:right w:val="single" w:sz="4" w:space="0" w:color="auto"/>
            </w:tcBorders>
            <w:textDirection w:val="btLr"/>
            <w:vAlign w:val="center"/>
          </w:tcPr>
          <w:p w14:paraId="4331D800" w14:textId="5E93140F" w:rsidR="00EB7B98" w:rsidRPr="00C605FB"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6A385715" w14:textId="77777777" w:rsidR="00EB7B98" w:rsidRPr="00C605FB" w:rsidRDefault="00EB7B98" w:rsidP="00EB7B98">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0E71ADBA" w14:textId="77777777" w:rsidR="00EB7B98" w:rsidRPr="00F11196" w:rsidRDefault="00EB7B98" w:rsidP="00EB7B98">
            <w:pPr>
              <w:pStyle w:val="ConsPlusNormal"/>
              <w:ind w:right="113" w:firstLine="23"/>
              <w:contextualSpacing/>
              <w:jc w:val="center"/>
              <w:rPr>
                <w:szCs w:val="24"/>
              </w:rPr>
            </w:pPr>
            <w:r w:rsidRPr="00F11196">
              <w:rPr>
                <w:szCs w:val="24"/>
              </w:rPr>
              <w:t>92,00</w:t>
            </w:r>
          </w:p>
        </w:tc>
        <w:tc>
          <w:tcPr>
            <w:tcW w:w="932" w:type="dxa"/>
            <w:tcBorders>
              <w:top w:val="single" w:sz="6" w:space="0" w:color="auto"/>
              <w:left w:val="single" w:sz="4" w:space="0" w:color="auto"/>
              <w:bottom w:val="single" w:sz="6" w:space="0" w:color="auto"/>
              <w:right w:val="single" w:sz="4" w:space="0" w:color="auto"/>
            </w:tcBorders>
            <w:textDirection w:val="btLr"/>
            <w:vAlign w:val="center"/>
          </w:tcPr>
          <w:p w14:paraId="3A227E08" w14:textId="77777777" w:rsidR="00EB7B98" w:rsidRPr="00F11196" w:rsidRDefault="00EB7B98" w:rsidP="00EB7B98">
            <w:pPr>
              <w:pStyle w:val="ConsPlusNormal"/>
              <w:ind w:right="113" w:firstLine="23"/>
              <w:contextualSpacing/>
              <w:jc w:val="center"/>
              <w:rPr>
                <w:szCs w:val="24"/>
              </w:rPr>
            </w:pPr>
            <w:r>
              <w:rPr>
                <w:szCs w:val="24"/>
              </w:rPr>
              <w:t>92,00</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14:paraId="5849BAFE" w14:textId="77777777" w:rsidR="00EB7B98" w:rsidRPr="00F11196" w:rsidRDefault="00EB7B98" w:rsidP="00EB7B98">
            <w:pPr>
              <w:pStyle w:val="ConsPlusNormal"/>
              <w:ind w:right="113" w:firstLine="23"/>
              <w:contextualSpacing/>
              <w:jc w:val="center"/>
              <w:rPr>
                <w:szCs w:val="24"/>
              </w:rPr>
            </w:pPr>
            <w:r w:rsidRPr="00F11196">
              <w:rPr>
                <w:szCs w:val="24"/>
              </w:rPr>
              <w:t>92,00</w:t>
            </w:r>
          </w:p>
        </w:tc>
        <w:tc>
          <w:tcPr>
            <w:tcW w:w="910" w:type="dxa"/>
            <w:tcBorders>
              <w:top w:val="single" w:sz="6" w:space="0" w:color="auto"/>
              <w:left w:val="single" w:sz="6" w:space="0" w:color="auto"/>
              <w:bottom w:val="single" w:sz="6" w:space="0" w:color="auto"/>
              <w:right w:val="single" w:sz="6" w:space="0" w:color="auto"/>
            </w:tcBorders>
            <w:textDirection w:val="btLr"/>
            <w:vAlign w:val="center"/>
          </w:tcPr>
          <w:p w14:paraId="1F97840F" w14:textId="77777777" w:rsidR="00EB7B98" w:rsidRPr="00F11196" w:rsidRDefault="00EB7B98" w:rsidP="00EB7B98">
            <w:pPr>
              <w:pStyle w:val="ConsPlusNormal"/>
              <w:ind w:right="113" w:firstLine="23"/>
              <w:contextualSpacing/>
              <w:jc w:val="center"/>
              <w:rPr>
                <w:szCs w:val="24"/>
              </w:rPr>
            </w:pPr>
            <w:r w:rsidRPr="00F11196">
              <w:rPr>
                <w:szCs w:val="24"/>
              </w:rPr>
              <w:t>92,00</w:t>
            </w:r>
          </w:p>
        </w:tc>
      </w:tr>
      <w:tr w:rsidR="00EB7B98" w:rsidRPr="00ED57B5" w14:paraId="0ECCDBF0" w14:textId="77777777" w:rsidTr="00EB7B98">
        <w:trPr>
          <w:cantSplit/>
          <w:trHeight w:val="260"/>
          <w:jc w:val="center"/>
        </w:trPr>
        <w:tc>
          <w:tcPr>
            <w:tcW w:w="844" w:type="dxa"/>
            <w:tcBorders>
              <w:top w:val="single" w:sz="6" w:space="0" w:color="auto"/>
              <w:left w:val="single" w:sz="6" w:space="0" w:color="auto"/>
              <w:bottom w:val="single" w:sz="6" w:space="0" w:color="auto"/>
              <w:right w:val="single" w:sz="6" w:space="0" w:color="auto"/>
            </w:tcBorders>
          </w:tcPr>
          <w:p w14:paraId="4E31410E" w14:textId="77777777" w:rsidR="00EB7B98" w:rsidRPr="00ED57B5" w:rsidRDefault="00EB7B98" w:rsidP="00EB7B98">
            <w:pPr>
              <w:pStyle w:val="ConsPlusNormal"/>
              <w:ind w:firstLine="0"/>
              <w:jc w:val="center"/>
              <w:rPr>
                <w:sz w:val="24"/>
                <w:szCs w:val="24"/>
              </w:rPr>
            </w:pPr>
            <w:r>
              <w:rPr>
                <w:sz w:val="24"/>
                <w:szCs w:val="24"/>
              </w:rPr>
              <w:t>1.3</w:t>
            </w:r>
          </w:p>
        </w:tc>
        <w:tc>
          <w:tcPr>
            <w:tcW w:w="1843" w:type="dxa"/>
            <w:tcBorders>
              <w:top w:val="single" w:sz="6" w:space="0" w:color="auto"/>
              <w:left w:val="single" w:sz="6" w:space="0" w:color="auto"/>
              <w:bottom w:val="single" w:sz="6" w:space="0" w:color="auto"/>
              <w:right w:val="single" w:sz="6" w:space="0" w:color="auto"/>
            </w:tcBorders>
          </w:tcPr>
          <w:p w14:paraId="529985A9" w14:textId="77777777" w:rsidR="00EB7B98" w:rsidRPr="00C605FB" w:rsidRDefault="00EB7B98" w:rsidP="00EB7B98">
            <w:pPr>
              <w:pStyle w:val="ConsPlusNormal"/>
              <w:ind w:firstLine="23"/>
              <w:rPr>
                <w:rFonts w:eastAsia="Times New Roman"/>
              </w:rPr>
            </w:pPr>
          </w:p>
        </w:tc>
        <w:tc>
          <w:tcPr>
            <w:tcW w:w="851" w:type="dxa"/>
            <w:gridSpan w:val="2"/>
            <w:tcBorders>
              <w:top w:val="single" w:sz="6" w:space="0" w:color="auto"/>
              <w:left w:val="single" w:sz="6" w:space="0" w:color="auto"/>
              <w:bottom w:val="single" w:sz="6" w:space="0" w:color="auto"/>
              <w:right w:val="single" w:sz="6" w:space="0" w:color="auto"/>
            </w:tcBorders>
          </w:tcPr>
          <w:p w14:paraId="36C14781" w14:textId="77777777" w:rsidR="00EB7B98" w:rsidRPr="00C605FB" w:rsidRDefault="00EB7B98" w:rsidP="00EB7B98">
            <w:pPr>
              <w:pStyle w:val="ConsPlusNormal"/>
              <w:ind w:firstLine="23"/>
              <w:rPr>
                <w:rFonts w:eastAsia="Times New Roman"/>
              </w:rPr>
            </w:pPr>
          </w:p>
        </w:tc>
        <w:tc>
          <w:tcPr>
            <w:tcW w:w="10204" w:type="dxa"/>
            <w:gridSpan w:val="16"/>
            <w:tcBorders>
              <w:top w:val="single" w:sz="6" w:space="0" w:color="auto"/>
              <w:left w:val="single" w:sz="6" w:space="0" w:color="auto"/>
              <w:bottom w:val="single" w:sz="6" w:space="0" w:color="auto"/>
              <w:right w:val="single" w:sz="6" w:space="0" w:color="auto"/>
            </w:tcBorders>
          </w:tcPr>
          <w:p w14:paraId="66A97A7C" w14:textId="73DE6B24" w:rsidR="00EB7B98" w:rsidRPr="00ED57B5" w:rsidRDefault="00EB7B98" w:rsidP="00EB7B98">
            <w:pPr>
              <w:pStyle w:val="ConsPlusNormal"/>
              <w:ind w:firstLine="23"/>
              <w:rPr>
                <w:sz w:val="24"/>
                <w:szCs w:val="24"/>
              </w:rPr>
            </w:pPr>
            <w:r w:rsidRPr="00C605FB">
              <w:rPr>
                <w:rFonts w:eastAsia="Times New Roman"/>
              </w:rPr>
              <w:t>Задача 3. Повышение надежности функционирования систем жизнеобеспечения населения</w:t>
            </w:r>
          </w:p>
        </w:tc>
      </w:tr>
      <w:tr w:rsidR="00EB7B98" w:rsidRPr="00ED57B5" w14:paraId="45C8D14E" w14:textId="77777777" w:rsidTr="00EB7B98">
        <w:trPr>
          <w:cantSplit/>
          <w:trHeight w:val="260"/>
          <w:jc w:val="center"/>
        </w:trPr>
        <w:tc>
          <w:tcPr>
            <w:tcW w:w="844" w:type="dxa"/>
            <w:tcBorders>
              <w:top w:val="single" w:sz="6" w:space="0" w:color="auto"/>
              <w:left w:val="single" w:sz="6" w:space="0" w:color="auto"/>
              <w:bottom w:val="single" w:sz="6" w:space="0" w:color="auto"/>
              <w:right w:val="single" w:sz="6" w:space="0" w:color="auto"/>
            </w:tcBorders>
          </w:tcPr>
          <w:p w14:paraId="641E4773" w14:textId="77777777" w:rsidR="00EB7B98" w:rsidRPr="00ED57B5" w:rsidRDefault="00EB7B98" w:rsidP="00EB7B98">
            <w:pPr>
              <w:pStyle w:val="ConsPlusNormal"/>
              <w:ind w:firstLine="0"/>
              <w:jc w:val="center"/>
              <w:rPr>
                <w:sz w:val="24"/>
                <w:szCs w:val="24"/>
              </w:rPr>
            </w:pPr>
            <w:r>
              <w:rPr>
                <w:sz w:val="24"/>
                <w:szCs w:val="24"/>
              </w:rPr>
              <w:t>1.3.1</w:t>
            </w:r>
          </w:p>
        </w:tc>
        <w:tc>
          <w:tcPr>
            <w:tcW w:w="1843" w:type="dxa"/>
            <w:tcBorders>
              <w:top w:val="single" w:sz="6" w:space="0" w:color="auto"/>
              <w:left w:val="single" w:sz="6" w:space="0" w:color="auto"/>
              <w:bottom w:val="single" w:sz="6" w:space="0" w:color="auto"/>
              <w:right w:val="single" w:sz="6" w:space="0" w:color="auto"/>
            </w:tcBorders>
          </w:tcPr>
          <w:p w14:paraId="78A7E8A1" w14:textId="77777777" w:rsidR="00EB7B98" w:rsidRPr="00C605FB" w:rsidRDefault="00EB7B98" w:rsidP="00EB7B98">
            <w:pPr>
              <w:pStyle w:val="ConsPlusNormal"/>
              <w:ind w:firstLine="23"/>
              <w:rPr>
                <w:rFonts w:eastAsia="Times New Roman"/>
              </w:rPr>
            </w:pPr>
          </w:p>
        </w:tc>
        <w:tc>
          <w:tcPr>
            <w:tcW w:w="851" w:type="dxa"/>
            <w:gridSpan w:val="2"/>
            <w:tcBorders>
              <w:top w:val="single" w:sz="6" w:space="0" w:color="auto"/>
              <w:left w:val="single" w:sz="6" w:space="0" w:color="auto"/>
              <w:bottom w:val="single" w:sz="6" w:space="0" w:color="auto"/>
              <w:right w:val="single" w:sz="6" w:space="0" w:color="auto"/>
            </w:tcBorders>
          </w:tcPr>
          <w:p w14:paraId="628DDA71" w14:textId="77777777" w:rsidR="00EB7B98" w:rsidRPr="00C605FB" w:rsidRDefault="00EB7B98" w:rsidP="00EB7B98">
            <w:pPr>
              <w:pStyle w:val="ConsPlusNormal"/>
              <w:ind w:firstLine="23"/>
              <w:rPr>
                <w:rFonts w:eastAsia="Times New Roman"/>
              </w:rPr>
            </w:pPr>
          </w:p>
        </w:tc>
        <w:tc>
          <w:tcPr>
            <w:tcW w:w="10204" w:type="dxa"/>
            <w:gridSpan w:val="16"/>
            <w:tcBorders>
              <w:top w:val="single" w:sz="6" w:space="0" w:color="auto"/>
              <w:left w:val="single" w:sz="6" w:space="0" w:color="auto"/>
              <w:bottom w:val="single" w:sz="6" w:space="0" w:color="auto"/>
              <w:right w:val="single" w:sz="6" w:space="0" w:color="auto"/>
            </w:tcBorders>
          </w:tcPr>
          <w:p w14:paraId="5C94713B" w14:textId="2FE0EA6B" w:rsidR="00EB7B98" w:rsidRPr="00ED57B5" w:rsidRDefault="00EB7B98" w:rsidP="00EB7B98">
            <w:pPr>
              <w:pStyle w:val="ConsPlusNormal"/>
              <w:ind w:firstLine="23"/>
              <w:rPr>
                <w:sz w:val="24"/>
                <w:szCs w:val="24"/>
              </w:rPr>
            </w:pPr>
            <w:r w:rsidRPr="00C605FB">
              <w:rPr>
                <w:rFonts w:eastAsia="Times New Roman"/>
              </w:rPr>
              <w:t>Подпрограмма 3. «Модернизация, реконструкция и капитальный ремонт объектов коммунальной инфраструктуры муниципального образования «Шушенский район»</w:t>
            </w:r>
          </w:p>
        </w:tc>
      </w:tr>
      <w:tr w:rsidR="00EB7B98" w:rsidRPr="00ED57B5" w14:paraId="7646A58E" w14:textId="77777777" w:rsidTr="00EB7B98">
        <w:trPr>
          <w:cantSplit/>
          <w:trHeight w:val="260"/>
          <w:jc w:val="center"/>
        </w:trPr>
        <w:tc>
          <w:tcPr>
            <w:tcW w:w="844" w:type="dxa"/>
            <w:tcBorders>
              <w:top w:val="single" w:sz="6" w:space="0" w:color="auto"/>
              <w:left w:val="single" w:sz="6" w:space="0" w:color="auto"/>
              <w:bottom w:val="single" w:sz="6" w:space="0" w:color="auto"/>
              <w:right w:val="single" w:sz="6" w:space="0" w:color="auto"/>
            </w:tcBorders>
          </w:tcPr>
          <w:p w14:paraId="44127441" w14:textId="77777777" w:rsidR="00EB7B98" w:rsidRPr="00ED57B5" w:rsidRDefault="00EB7B98"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14:paraId="1302B011" w14:textId="77777777" w:rsidR="00EB7B98" w:rsidRPr="00ED57B5" w:rsidRDefault="00EB7B98" w:rsidP="00EB7B98">
            <w:pPr>
              <w:pStyle w:val="ConsPlusNormal"/>
              <w:ind w:firstLine="0"/>
              <w:rPr>
                <w:sz w:val="24"/>
                <w:szCs w:val="24"/>
              </w:rPr>
            </w:pPr>
            <w:r w:rsidRPr="00C605FB">
              <w:rPr>
                <w:rFonts w:eastAsia="Times New Roman"/>
              </w:rPr>
              <w:t>снижение интегрального показателя аварийности инженерных сетей:</w:t>
            </w:r>
            <w:r>
              <w:rPr>
                <w:rFonts w:eastAsia="Times New Roman"/>
              </w:rPr>
              <w:t xml:space="preserve"> </w:t>
            </w:r>
            <w:r w:rsidRPr="00C605FB">
              <w:rPr>
                <w:rFonts w:eastAsia="Times New Roman"/>
              </w:rPr>
              <w:t>теплоснабжение</w:t>
            </w:r>
            <w:r>
              <w:rPr>
                <w:rFonts w:eastAsia="Times New Roman"/>
              </w:rPr>
              <w:t xml:space="preserve"> </w:t>
            </w:r>
            <w:r w:rsidRPr="00C605FB">
              <w:rPr>
                <w:rFonts w:eastAsia="Times New Roman"/>
              </w:rPr>
              <w:t>водоснабжение</w:t>
            </w:r>
            <w:r>
              <w:rPr>
                <w:rFonts w:eastAsia="Times New Roman"/>
              </w:rPr>
              <w:t xml:space="preserve"> </w:t>
            </w:r>
            <w:r w:rsidRPr="00C605FB">
              <w:rPr>
                <w:rFonts w:eastAsia="Times New Roman"/>
              </w:rPr>
              <w:t>водоотведение</w:t>
            </w:r>
          </w:p>
        </w:tc>
        <w:tc>
          <w:tcPr>
            <w:tcW w:w="708" w:type="dxa"/>
            <w:gridSpan w:val="2"/>
            <w:tcBorders>
              <w:top w:val="single" w:sz="6" w:space="0" w:color="auto"/>
              <w:left w:val="single" w:sz="6" w:space="0" w:color="auto"/>
              <w:bottom w:val="single" w:sz="6" w:space="0" w:color="auto"/>
              <w:right w:val="single" w:sz="6" w:space="0" w:color="auto"/>
            </w:tcBorders>
            <w:vAlign w:val="center"/>
          </w:tcPr>
          <w:p w14:paraId="69293678" w14:textId="77777777" w:rsidR="00EB7B98" w:rsidRPr="00ED57B5" w:rsidRDefault="00EB7B98" w:rsidP="00EB7B98">
            <w:pPr>
              <w:pStyle w:val="ConsPlusNormal"/>
              <w:ind w:firstLine="23"/>
              <w:jc w:val="center"/>
              <w:rPr>
                <w:sz w:val="24"/>
                <w:szCs w:val="24"/>
              </w:rPr>
            </w:pPr>
            <w:r w:rsidRPr="00C605FB">
              <w:rPr>
                <w:rFonts w:eastAsia="Times New Roman"/>
              </w:rPr>
              <w:t>ед. на 100 км инженерных сетей</w:t>
            </w:r>
          </w:p>
        </w:tc>
        <w:tc>
          <w:tcPr>
            <w:tcW w:w="567" w:type="dxa"/>
            <w:tcBorders>
              <w:top w:val="single" w:sz="6" w:space="0" w:color="auto"/>
              <w:left w:val="single" w:sz="6" w:space="0" w:color="auto"/>
              <w:bottom w:val="single" w:sz="6" w:space="0" w:color="auto"/>
              <w:right w:val="single" w:sz="6" w:space="0" w:color="auto"/>
            </w:tcBorders>
            <w:vAlign w:val="center"/>
          </w:tcPr>
          <w:p w14:paraId="6D1B7F92" w14:textId="77777777" w:rsidR="00EB7B98" w:rsidRPr="00ED57B5" w:rsidRDefault="00EB7B98"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52F9E60B" w14:textId="77777777" w:rsidR="00EB7B98" w:rsidRPr="00ED57B5" w:rsidRDefault="00EB7B98" w:rsidP="00EB7B98">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cPr>
          <w:p w14:paraId="57FB2450" w14:textId="77777777" w:rsidR="00EB7B98" w:rsidRPr="00B04A16" w:rsidRDefault="00EB7B98" w:rsidP="00EB7B98">
            <w:pPr>
              <w:spacing w:after="0" w:line="240" w:lineRule="auto"/>
              <w:jc w:val="center"/>
              <w:rPr>
                <w:rFonts w:ascii="Arial" w:eastAsia="Times New Roman" w:hAnsi="Arial" w:cs="Arial"/>
                <w:sz w:val="20"/>
                <w:szCs w:val="20"/>
                <w:lang w:eastAsia="ru-RU"/>
              </w:rPr>
            </w:pPr>
          </w:p>
          <w:p w14:paraId="58ACF59D" w14:textId="77777777" w:rsidR="00EB7B98" w:rsidRPr="00B04A16" w:rsidRDefault="00EB7B98" w:rsidP="00EB7B98">
            <w:pPr>
              <w:spacing w:after="0" w:line="240" w:lineRule="auto"/>
              <w:jc w:val="center"/>
              <w:rPr>
                <w:rFonts w:ascii="Arial" w:eastAsia="Times New Roman" w:hAnsi="Arial" w:cs="Arial"/>
                <w:sz w:val="20"/>
                <w:szCs w:val="20"/>
                <w:lang w:eastAsia="ru-RU"/>
              </w:rPr>
            </w:pPr>
          </w:p>
          <w:p w14:paraId="7E577F18" w14:textId="77777777" w:rsidR="00EB7B98" w:rsidRPr="00B04A16" w:rsidRDefault="00EB7B98" w:rsidP="00EB7B98">
            <w:pPr>
              <w:spacing w:after="0" w:line="240" w:lineRule="auto"/>
              <w:jc w:val="center"/>
              <w:rPr>
                <w:rFonts w:ascii="Arial" w:eastAsia="Times New Roman" w:hAnsi="Arial" w:cs="Arial"/>
                <w:sz w:val="20"/>
                <w:szCs w:val="20"/>
                <w:lang w:eastAsia="ru-RU"/>
              </w:rPr>
            </w:pPr>
          </w:p>
          <w:p w14:paraId="7DB3AD9B" w14:textId="77777777" w:rsidR="00EB7B98" w:rsidRPr="00B04A16" w:rsidRDefault="00EB7B98" w:rsidP="00EB7B98">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4</w:t>
            </w:r>
            <w:r w:rsidRPr="00B04A16">
              <w:rPr>
                <w:rFonts w:ascii="Arial" w:eastAsia="Times New Roman" w:hAnsi="Arial" w:cs="Arial"/>
                <w:sz w:val="20"/>
                <w:szCs w:val="20"/>
                <w:lang w:eastAsia="ru-RU"/>
              </w:rPr>
              <w:br/>
              <w:t xml:space="preserve"> 2</w:t>
            </w:r>
            <w:r w:rsidRPr="00B04A16">
              <w:rPr>
                <w:rFonts w:ascii="Arial" w:eastAsia="Times New Roman" w:hAnsi="Arial" w:cs="Arial"/>
                <w:sz w:val="20"/>
                <w:szCs w:val="20"/>
                <w:lang w:eastAsia="ru-RU"/>
              </w:rPr>
              <w:br/>
              <w:t xml:space="preserve"> 1</w:t>
            </w:r>
          </w:p>
        </w:tc>
        <w:tc>
          <w:tcPr>
            <w:tcW w:w="425" w:type="dxa"/>
            <w:tcBorders>
              <w:top w:val="single" w:sz="4" w:space="0" w:color="auto"/>
              <w:left w:val="single" w:sz="4" w:space="0" w:color="auto"/>
              <w:bottom w:val="single" w:sz="4" w:space="0" w:color="auto"/>
              <w:right w:val="single" w:sz="4" w:space="0" w:color="auto"/>
            </w:tcBorders>
          </w:tcPr>
          <w:p w14:paraId="7118171B" w14:textId="77777777" w:rsidR="00EB7B98" w:rsidRPr="00B04A16" w:rsidRDefault="00EB7B98" w:rsidP="00EB7B98">
            <w:pPr>
              <w:spacing w:after="0" w:line="240" w:lineRule="auto"/>
              <w:jc w:val="center"/>
              <w:rPr>
                <w:rFonts w:ascii="Arial" w:eastAsia="Times New Roman" w:hAnsi="Arial" w:cs="Arial"/>
                <w:sz w:val="20"/>
                <w:szCs w:val="20"/>
                <w:lang w:eastAsia="ru-RU"/>
              </w:rPr>
            </w:pPr>
          </w:p>
          <w:p w14:paraId="443B5421" w14:textId="77777777" w:rsidR="00EB7B98" w:rsidRPr="00B04A16" w:rsidRDefault="00EB7B98" w:rsidP="00EB7B98">
            <w:pPr>
              <w:spacing w:after="0" w:line="240" w:lineRule="auto"/>
              <w:jc w:val="center"/>
              <w:rPr>
                <w:rFonts w:ascii="Arial" w:eastAsia="Times New Roman" w:hAnsi="Arial" w:cs="Arial"/>
                <w:sz w:val="20"/>
                <w:szCs w:val="20"/>
                <w:lang w:eastAsia="ru-RU"/>
              </w:rPr>
            </w:pPr>
          </w:p>
          <w:p w14:paraId="3317506E" w14:textId="77777777" w:rsidR="00EB7B98" w:rsidRPr="00B04A16" w:rsidRDefault="00EB7B98" w:rsidP="00EB7B98">
            <w:pPr>
              <w:spacing w:after="0" w:line="240" w:lineRule="auto"/>
              <w:jc w:val="center"/>
              <w:rPr>
                <w:rFonts w:ascii="Arial" w:eastAsia="Times New Roman" w:hAnsi="Arial" w:cs="Arial"/>
                <w:sz w:val="20"/>
                <w:szCs w:val="20"/>
                <w:lang w:eastAsia="ru-RU"/>
              </w:rPr>
            </w:pPr>
          </w:p>
          <w:p w14:paraId="207548A8" w14:textId="77777777" w:rsidR="00EB7B98" w:rsidRPr="00B04A16" w:rsidRDefault="00EB7B98" w:rsidP="00EB7B98">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3</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2</w:t>
            </w:r>
          </w:p>
        </w:tc>
        <w:tc>
          <w:tcPr>
            <w:tcW w:w="425" w:type="dxa"/>
            <w:tcBorders>
              <w:top w:val="single" w:sz="4" w:space="0" w:color="auto"/>
              <w:left w:val="single" w:sz="4" w:space="0" w:color="auto"/>
              <w:bottom w:val="single" w:sz="4" w:space="0" w:color="auto"/>
              <w:right w:val="single" w:sz="4" w:space="0" w:color="auto"/>
            </w:tcBorders>
          </w:tcPr>
          <w:p w14:paraId="4E710D74" w14:textId="77777777" w:rsidR="00EB7B98" w:rsidRPr="00B04A16" w:rsidRDefault="00EB7B98" w:rsidP="00EB7B98">
            <w:pPr>
              <w:spacing w:after="0" w:line="240" w:lineRule="auto"/>
              <w:jc w:val="center"/>
              <w:rPr>
                <w:rFonts w:ascii="Arial" w:eastAsia="Times New Roman" w:hAnsi="Arial" w:cs="Arial"/>
                <w:sz w:val="20"/>
                <w:szCs w:val="20"/>
                <w:lang w:eastAsia="ru-RU"/>
              </w:rPr>
            </w:pPr>
          </w:p>
          <w:p w14:paraId="621DEC5C" w14:textId="77777777" w:rsidR="00EB7B98" w:rsidRPr="00B04A16" w:rsidRDefault="00EB7B98" w:rsidP="00EB7B98">
            <w:pPr>
              <w:spacing w:after="0" w:line="240" w:lineRule="auto"/>
              <w:jc w:val="center"/>
              <w:rPr>
                <w:rFonts w:ascii="Arial" w:eastAsia="Times New Roman" w:hAnsi="Arial" w:cs="Arial"/>
                <w:sz w:val="20"/>
                <w:szCs w:val="20"/>
                <w:lang w:eastAsia="ru-RU"/>
              </w:rPr>
            </w:pPr>
          </w:p>
          <w:p w14:paraId="310181BB" w14:textId="77777777" w:rsidR="00EB7B98" w:rsidRPr="00B04A16" w:rsidRDefault="00EB7B98" w:rsidP="00EB7B98">
            <w:pPr>
              <w:spacing w:after="0" w:line="240" w:lineRule="auto"/>
              <w:jc w:val="center"/>
              <w:rPr>
                <w:rFonts w:ascii="Arial" w:eastAsia="Times New Roman" w:hAnsi="Arial" w:cs="Arial"/>
                <w:sz w:val="20"/>
                <w:szCs w:val="20"/>
                <w:lang w:eastAsia="ru-RU"/>
              </w:rPr>
            </w:pPr>
          </w:p>
          <w:p w14:paraId="21DAA386" w14:textId="77777777" w:rsidR="00EB7B98" w:rsidRPr="00B04A16" w:rsidRDefault="00EB7B98" w:rsidP="00EB7B98">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1</w:t>
            </w:r>
          </w:p>
        </w:tc>
        <w:tc>
          <w:tcPr>
            <w:tcW w:w="426" w:type="dxa"/>
            <w:tcBorders>
              <w:top w:val="single" w:sz="6" w:space="0" w:color="auto"/>
              <w:left w:val="single" w:sz="4" w:space="0" w:color="auto"/>
              <w:bottom w:val="single" w:sz="6" w:space="0" w:color="auto"/>
              <w:right w:val="single" w:sz="4" w:space="0" w:color="auto"/>
            </w:tcBorders>
          </w:tcPr>
          <w:p w14:paraId="5BC0152F" w14:textId="77777777" w:rsidR="00EB7B98" w:rsidRPr="00B04A16" w:rsidRDefault="00EB7B98" w:rsidP="00EB7B98">
            <w:pPr>
              <w:spacing w:after="0" w:line="240" w:lineRule="auto"/>
              <w:jc w:val="center"/>
              <w:rPr>
                <w:rFonts w:ascii="Arial" w:eastAsia="Times New Roman" w:hAnsi="Arial" w:cs="Arial"/>
                <w:sz w:val="20"/>
                <w:szCs w:val="20"/>
                <w:lang w:eastAsia="ru-RU"/>
              </w:rPr>
            </w:pPr>
          </w:p>
          <w:p w14:paraId="72F98D2E" w14:textId="77777777" w:rsidR="00EB7B98" w:rsidRPr="00B04A16" w:rsidRDefault="00EB7B98" w:rsidP="00EB7B98">
            <w:pPr>
              <w:spacing w:after="0" w:line="240" w:lineRule="auto"/>
              <w:jc w:val="center"/>
              <w:rPr>
                <w:rFonts w:ascii="Arial" w:eastAsia="Times New Roman" w:hAnsi="Arial" w:cs="Arial"/>
                <w:sz w:val="20"/>
                <w:szCs w:val="20"/>
                <w:lang w:eastAsia="ru-RU"/>
              </w:rPr>
            </w:pPr>
          </w:p>
          <w:p w14:paraId="6AAA0722" w14:textId="77777777" w:rsidR="00EB7B98" w:rsidRPr="00B04A16" w:rsidRDefault="00EB7B98" w:rsidP="00EB7B98">
            <w:pPr>
              <w:spacing w:after="0" w:line="240" w:lineRule="auto"/>
              <w:jc w:val="center"/>
              <w:rPr>
                <w:rFonts w:ascii="Arial" w:eastAsia="Times New Roman" w:hAnsi="Arial" w:cs="Arial"/>
                <w:sz w:val="20"/>
                <w:szCs w:val="20"/>
                <w:lang w:eastAsia="ru-RU"/>
              </w:rPr>
            </w:pPr>
          </w:p>
          <w:p w14:paraId="17E09313" w14:textId="77777777" w:rsidR="00EB7B98" w:rsidRPr="00B04A16" w:rsidRDefault="00EB7B98" w:rsidP="00EB7B98">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3</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2</w:t>
            </w:r>
          </w:p>
        </w:tc>
        <w:tc>
          <w:tcPr>
            <w:tcW w:w="425" w:type="dxa"/>
            <w:tcBorders>
              <w:top w:val="single" w:sz="6" w:space="0" w:color="auto"/>
              <w:left w:val="single" w:sz="4" w:space="0" w:color="auto"/>
              <w:bottom w:val="single" w:sz="6" w:space="0" w:color="auto"/>
              <w:right w:val="single" w:sz="6" w:space="0" w:color="auto"/>
            </w:tcBorders>
          </w:tcPr>
          <w:p w14:paraId="1D76ECB6" w14:textId="77777777" w:rsidR="00EB7B98" w:rsidRPr="00B04A16" w:rsidRDefault="00EB7B98" w:rsidP="00EB7B98">
            <w:pPr>
              <w:spacing w:after="0" w:line="240" w:lineRule="auto"/>
              <w:jc w:val="center"/>
              <w:rPr>
                <w:rFonts w:ascii="Arial" w:eastAsia="Times New Roman" w:hAnsi="Arial" w:cs="Arial"/>
                <w:sz w:val="20"/>
                <w:szCs w:val="20"/>
                <w:lang w:eastAsia="ru-RU"/>
              </w:rPr>
            </w:pPr>
          </w:p>
          <w:p w14:paraId="7663CD6B" w14:textId="77777777" w:rsidR="00EB7B98" w:rsidRPr="00B04A16" w:rsidRDefault="00EB7B98" w:rsidP="00EB7B98">
            <w:pPr>
              <w:spacing w:after="0" w:line="240" w:lineRule="auto"/>
              <w:jc w:val="center"/>
              <w:rPr>
                <w:rFonts w:ascii="Arial" w:eastAsia="Times New Roman" w:hAnsi="Arial" w:cs="Arial"/>
                <w:sz w:val="20"/>
                <w:szCs w:val="20"/>
                <w:lang w:eastAsia="ru-RU"/>
              </w:rPr>
            </w:pPr>
          </w:p>
          <w:p w14:paraId="6DCC70C3" w14:textId="77777777" w:rsidR="00EB7B98" w:rsidRPr="00B04A16" w:rsidRDefault="00EB7B98" w:rsidP="00EB7B98">
            <w:pPr>
              <w:spacing w:after="0" w:line="240" w:lineRule="auto"/>
              <w:jc w:val="center"/>
              <w:rPr>
                <w:rFonts w:ascii="Arial" w:eastAsia="Times New Roman" w:hAnsi="Arial" w:cs="Arial"/>
                <w:sz w:val="20"/>
                <w:szCs w:val="20"/>
                <w:lang w:eastAsia="ru-RU"/>
              </w:rPr>
            </w:pPr>
          </w:p>
          <w:p w14:paraId="570EE273" w14:textId="77777777" w:rsidR="00EB7B98" w:rsidRPr="00B04A16" w:rsidRDefault="00EB7B98" w:rsidP="00EB7B98">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1</w:t>
            </w:r>
          </w:p>
        </w:tc>
        <w:tc>
          <w:tcPr>
            <w:tcW w:w="425" w:type="dxa"/>
            <w:tcBorders>
              <w:top w:val="single" w:sz="6" w:space="0" w:color="auto"/>
              <w:left w:val="single" w:sz="6" w:space="0" w:color="auto"/>
              <w:bottom w:val="single" w:sz="6" w:space="0" w:color="auto"/>
              <w:right w:val="single" w:sz="6" w:space="0" w:color="auto"/>
            </w:tcBorders>
          </w:tcPr>
          <w:p w14:paraId="7112281F" w14:textId="77777777" w:rsidR="00EB7B98" w:rsidRPr="00B04A16" w:rsidRDefault="00EB7B98" w:rsidP="00EB7B98">
            <w:pPr>
              <w:spacing w:after="0" w:line="240" w:lineRule="auto"/>
              <w:jc w:val="center"/>
              <w:rPr>
                <w:rFonts w:ascii="Arial" w:eastAsia="Times New Roman" w:hAnsi="Arial" w:cs="Arial"/>
                <w:sz w:val="20"/>
                <w:szCs w:val="20"/>
                <w:lang w:eastAsia="ru-RU"/>
              </w:rPr>
            </w:pPr>
          </w:p>
          <w:p w14:paraId="609A1F00" w14:textId="77777777" w:rsidR="00EB7B98" w:rsidRPr="00B04A16" w:rsidRDefault="00EB7B98" w:rsidP="00EB7B98">
            <w:pPr>
              <w:spacing w:after="0" w:line="240" w:lineRule="auto"/>
              <w:jc w:val="center"/>
              <w:rPr>
                <w:rFonts w:ascii="Arial" w:eastAsia="Times New Roman" w:hAnsi="Arial" w:cs="Arial"/>
                <w:sz w:val="20"/>
                <w:szCs w:val="20"/>
                <w:lang w:eastAsia="ru-RU"/>
              </w:rPr>
            </w:pPr>
          </w:p>
          <w:p w14:paraId="13A43904" w14:textId="77777777" w:rsidR="00EB7B98" w:rsidRPr="00B04A16" w:rsidRDefault="00EB7B98" w:rsidP="00EB7B98">
            <w:pPr>
              <w:spacing w:after="0" w:line="240" w:lineRule="auto"/>
              <w:jc w:val="center"/>
              <w:rPr>
                <w:rFonts w:ascii="Arial" w:eastAsia="Times New Roman" w:hAnsi="Arial" w:cs="Arial"/>
                <w:sz w:val="20"/>
                <w:szCs w:val="20"/>
                <w:lang w:eastAsia="ru-RU"/>
              </w:rPr>
            </w:pPr>
          </w:p>
          <w:p w14:paraId="1E2C0527" w14:textId="77777777" w:rsidR="00EB7B98" w:rsidRPr="00B04A16" w:rsidRDefault="00EB7B98" w:rsidP="00EB7B98">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1</w:t>
            </w:r>
          </w:p>
        </w:tc>
        <w:tc>
          <w:tcPr>
            <w:tcW w:w="425" w:type="dxa"/>
            <w:tcBorders>
              <w:top w:val="single" w:sz="6" w:space="0" w:color="auto"/>
              <w:left w:val="single" w:sz="6" w:space="0" w:color="auto"/>
              <w:bottom w:val="single" w:sz="6" w:space="0" w:color="auto"/>
              <w:right w:val="single" w:sz="6" w:space="0" w:color="auto"/>
            </w:tcBorders>
          </w:tcPr>
          <w:p w14:paraId="5F03CC02" w14:textId="77777777" w:rsidR="00EB7B98" w:rsidRPr="00B04A16" w:rsidRDefault="00EB7B98" w:rsidP="00EB7B98">
            <w:pPr>
              <w:spacing w:after="0" w:line="240" w:lineRule="auto"/>
              <w:jc w:val="center"/>
              <w:rPr>
                <w:rFonts w:ascii="Arial" w:eastAsia="Times New Roman" w:hAnsi="Arial" w:cs="Arial"/>
                <w:sz w:val="20"/>
                <w:szCs w:val="20"/>
                <w:lang w:eastAsia="ru-RU"/>
              </w:rPr>
            </w:pPr>
          </w:p>
          <w:p w14:paraId="2FB659A5" w14:textId="77777777" w:rsidR="00EB7B98" w:rsidRPr="00B04A16" w:rsidRDefault="00EB7B98" w:rsidP="00EB7B98">
            <w:pPr>
              <w:spacing w:after="0" w:line="240" w:lineRule="auto"/>
              <w:jc w:val="center"/>
              <w:rPr>
                <w:rFonts w:ascii="Arial" w:eastAsia="Times New Roman" w:hAnsi="Arial" w:cs="Arial"/>
                <w:sz w:val="20"/>
                <w:szCs w:val="20"/>
                <w:lang w:eastAsia="ru-RU"/>
              </w:rPr>
            </w:pPr>
          </w:p>
          <w:p w14:paraId="0199DE85" w14:textId="77777777" w:rsidR="00EB7B98" w:rsidRPr="00B04A16" w:rsidRDefault="00EB7B98" w:rsidP="00EB7B98">
            <w:pPr>
              <w:spacing w:after="0" w:line="240" w:lineRule="auto"/>
              <w:jc w:val="center"/>
              <w:rPr>
                <w:rFonts w:ascii="Arial" w:eastAsia="Times New Roman" w:hAnsi="Arial" w:cs="Arial"/>
                <w:sz w:val="20"/>
                <w:szCs w:val="20"/>
                <w:lang w:eastAsia="ru-RU"/>
              </w:rPr>
            </w:pPr>
          </w:p>
          <w:p w14:paraId="2732D2C1" w14:textId="06FA440D" w:rsidR="00EB7B98" w:rsidRPr="00B04A16" w:rsidRDefault="00EB7B98" w:rsidP="00EB7B98">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1</w:t>
            </w:r>
          </w:p>
        </w:tc>
        <w:tc>
          <w:tcPr>
            <w:tcW w:w="851" w:type="dxa"/>
            <w:tcBorders>
              <w:top w:val="single" w:sz="6" w:space="0" w:color="auto"/>
              <w:left w:val="single" w:sz="6" w:space="0" w:color="auto"/>
              <w:bottom w:val="single" w:sz="6" w:space="0" w:color="auto"/>
              <w:right w:val="single" w:sz="4" w:space="0" w:color="auto"/>
            </w:tcBorders>
          </w:tcPr>
          <w:p w14:paraId="19CE7393" w14:textId="77021D81" w:rsidR="00EB7B98" w:rsidRPr="00B04A16" w:rsidRDefault="00EB7B98" w:rsidP="00EB7B98">
            <w:pPr>
              <w:spacing w:after="0" w:line="240" w:lineRule="auto"/>
              <w:jc w:val="center"/>
              <w:rPr>
                <w:rFonts w:ascii="Arial" w:eastAsia="Times New Roman" w:hAnsi="Arial" w:cs="Arial"/>
                <w:sz w:val="20"/>
                <w:szCs w:val="20"/>
                <w:lang w:eastAsia="ru-RU"/>
              </w:rPr>
            </w:pPr>
          </w:p>
          <w:p w14:paraId="2034900B" w14:textId="77777777" w:rsidR="00EB7B98" w:rsidRPr="00B04A16" w:rsidRDefault="00EB7B98" w:rsidP="00EB7B98">
            <w:pPr>
              <w:spacing w:after="0" w:line="240" w:lineRule="auto"/>
              <w:jc w:val="center"/>
              <w:rPr>
                <w:rFonts w:ascii="Arial" w:eastAsia="Times New Roman" w:hAnsi="Arial" w:cs="Arial"/>
                <w:sz w:val="20"/>
                <w:szCs w:val="20"/>
                <w:lang w:eastAsia="ru-RU"/>
              </w:rPr>
            </w:pPr>
          </w:p>
          <w:p w14:paraId="1B86ADF8" w14:textId="77777777" w:rsidR="00EB7B98" w:rsidRPr="00B04A16" w:rsidRDefault="00EB7B98" w:rsidP="00EB7B98">
            <w:pPr>
              <w:spacing w:after="0" w:line="240" w:lineRule="auto"/>
              <w:jc w:val="center"/>
              <w:rPr>
                <w:rFonts w:ascii="Arial" w:eastAsia="Times New Roman" w:hAnsi="Arial" w:cs="Arial"/>
                <w:sz w:val="20"/>
                <w:szCs w:val="20"/>
                <w:lang w:eastAsia="ru-RU"/>
              </w:rPr>
            </w:pPr>
          </w:p>
          <w:p w14:paraId="18CCD0DF" w14:textId="77777777" w:rsidR="00EB7B98" w:rsidRPr="00B04A16" w:rsidRDefault="00EB7B98" w:rsidP="00EB7B98">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14:paraId="0475C352" w14:textId="77777777" w:rsidR="00EB7B98" w:rsidRPr="00B04A16" w:rsidRDefault="00EB7B98" w:rsidP="00EB7B98">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14:paraId="34D2DF21" w14:textId="77777777" w:rsidR="00EB7B98" w:rsidRPr="00B04A16" w:rsidRDefault="00EB7B98" w:rsidP="00EB7B98">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14:paraId="18C6D3A0" w14:textId="77777777" w:rsidR="00EB7B98" w:rsidRPr="00B04A16" w:rsidRDefault="00EB7B98" w:rsidP="00EB7B98">
            <w:pPr>
              <w:spacing w:after="0" w:line="240" w:lineRule="auto"/>
              <w:contextualSpacing/>
              <w:jc w:val="center"/>
              <w:rPr>
                <w:rFonts w:ascii="Arial" w:eastAsia="Times New Roman" w:hAnsi="Arial" w:cs="Arial"/>
                <w:sz w:val="20"/>
                <w:szCs w:val="20"/>
                <w:lang w:eastAsia="ru-RU"/>
              </w:rPr>
            </w:pPr>
          </w:p>
          <w:p w14:paraId="1EB1646A" w14:textId="77777777" w:rsidR="00EB7B98" w:rsidRPr="00B04A16" w:rsidRDefault="00EB7B98" w:rsidP="00EB7B98">
            <w:pPr>
              <w:spacing w:after="0" w:line="240" w:lineRule="auto"/>
              <w:contextualSpacing/>
              <w:jc w:val="center"/>
              <w:rPr>
                <w:rFonts w:ascii="Arial" w:eastAsia="Times New Roman" w:hAnsi="Arial" w:cs="Arial"/>
                <w:sz w:val="20"/>
                <w:szCs w:val="20"/>
                <w:lang w:eastAsia="ru-RU"/>
              </w:rPr>
            </w:pPr>
          </w:p>
          <w:p w14:paraId="1665EE55" w14:textId="77777777" w:rsidR="00EB7B98" w:rsidRPr="00B04A16" w:rsidRDefault="00EB7B98" w:rsidP="00EB7B98">
            <w:pPr>
              <w:spacing w:after="0" w:line="240" w:lineRule="auto"/>
              <w:contextualSpacing/>
              <w:jc w:val="center"/>
              <w:rPr>
                <w:rFonts w:ascii="Arial" w:eastAsia="Times New Roman" w:hAnsi="Arial" w:cs="Arial"/>
                <w:sz w:val="20"/>
                <w:szCs w:val="20"/>
                <w:lang w:eastAsia="ru-RU"/>
              </w:rPr>
            </w:pPr>
          </w:p>
          <w:p w14:paraId="5F74F2B7" w14:textId="77777777" w:rsidR="00EB7B98" w:rsidRPr="00B04A16" w:rsidRDefault="00EB7B98" w:rsidP="00EB7B98">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14:paraId="24904D65" w14:textId="77777777" w:rsidR="00EB7B98" w:rsidRPr="00B04A16" w:rsidRDefault="00EB7B98" w:rsidP="00EB7B98">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14:paraId="4EF5D948" w14:textId="77777777" w:rsidR="00EB7B98" w:rsidRPr="00B04A16" w:rsidRDefault="00EB7B98" w:rsidP="00EB7B98">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tcPr>
          <w:p w14:paraId="489D84D5" w14:textId="77777777" w:rsidR="00EB7B98" w:rsidRPr="00B04A16" w:rsidRDefault="00EB7B98" w:rsidP="00EB7B98">
            <w:pPr>
              <w:spacing w:after="0" w:line="240" w:lineRule="auto"/>
              <w:contextualSpacing/>
              <w:jc w:val="center"/>
              <w:rPr>
                <w:rFonts w:ascii="Arial" w:eastAsia="Times New Roman" w:hAnsi="Arial" w:cs="Arial"/>
                <w:sz w:val="20"/>
                <w:szCs w:val="20"/>
                <w:lang w:eastAsia="ru-RU"/>
              </w:rPr>
            </w:pPr>
          </w:p>
          <w:p w14:paraId="5DFDCBE0" w14:textId="77777777" w:rsidR="00EB7B98" w:rsidRPr="00B04A16" w:rsidRDefault="00EB7B98" w:rsidP="00EB7B98">
            <w:pPr>
              <w:spacing w:after="0" w:line="240" w:lineRule="auto"/>
              <w:contextualSpacing/>
              <w:jc w:val="center"/>
              <w:rPr>
                <w:rFonts w:ascii="Arial" w:eastAsia="Times New Roman" w:hAnsi="Arial" w:cs="Arial"/>
                <w:sz w:val="20"/>
                <w:szCs w:val="20"/>
                <w:lang w:eastAsia="ru-RU"/>
              </w:rPr>
            </w:pPr>
          </w:p>
          <w:p w14:paraId="6C832AD0" w14:textId="77777777" w:rsidR="00EB7B98" w:rsidRPr="00B04A16" w:rsidRDefault="00EB7B98" w:rsidP="00EB7B98">
            <w:pPr>
              <w:spacing w:after="0" w:line="240" w:lineRule="auto"/>
              <w:contextualSpacing/>
              <w:jc w:val="center"/>
              <w:rPr>
                <w:rFonts w:ascii="Arial" w:eastAsia="Times New Roman" w:hAnsi="Arial" w:cs="Arial"/>
                <w:sz w:val="20"/>
                <w:szCs w:val="20"/>
                <w:lang w:eastAsia="ru-RU"/>
              </w:rPr>
            </w:pPr>
          </w:p>
          <w:p w14:paraId="7F0E509D" w14:textId="77777777" w:rsidR="00EB7B98" w:rsidRPr="00B04A16" w:rsidRDefault="00EB7B98" w:rsidP="00EB7B98">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14:paraId="63379C55" w14:textId="77777777" w:rsidR="00EB7B98" w:rsidRPr="00B04A16" w:rsidRDefault="00EB7B98" w:rsidP="00EB7B98">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14:paraId="6775481C" w14:textId="77777777" w:rsidR="00EB7B98" w:rsidRPr="00B04A16" w:rsidRDefault="00EB7B98" w:rsidP="00EB7B98">
            <w:pPr>
              <w:pStyle w:val="ConsPlusNormal"/>
              <w:ind w:firstLine="23"/>
              <w:jc w:val="center"/>
            </w:pPr>
            <w:r w:rsidRPr="00B04A16">
              <w:rPr>
                <w:rFonts w:eastAsia="Times New Roman"/>
              </w:rPr>
              <w:t>1</w:t>
            </w:r>
          </w:p>
        </w:tc>
        <w:tc>
          <w:tcPr>
            <w:tcW w:w="932" w:type="dxa"/>
            <w:tcBorders>
              <w:top w:val="single" w:sz="6" w:space="0" w:color="auto"/>
              <w:left w:val="single" w:sz="4" w:space="0" w:color="auto"/>
              <w:bottom w:val="single" w:sz="6" w:space="0" w:color="auto"/>
              <w:right w:val="single" w:sz="4" w:space="0" w:color="auto"/>
            </w:tcBorders>
          </w:tcPr>
          <w:p w14:paraId="195C5535" w14:textId="77777777" w:rsidR="00EB7B98" w:rsidRDefault="00EB7B98" w:rsidP="00EB7B98">
            <w:pPr>
              <w:spacing w:after="0" w:line="240" w:lineRule="auto"/>
              <w:contextualSpacing/>
              <w:jc w:val="center"/>
              <w:rPr>
                <w:rFonts w:ascii="Arial" w:eastAsia="Times New Roman" w:hAnsi="Arial" w:cs="Arial"/>
                <w:sz w:val="20"/>
                <w:szCs w:val="20"/>
                <w:lang w:eastAsia="ru-RU"/>
              </w:rPr>
            </w:pPr>
          </w:p>
          <w:p w14:paraId="063D8F79" w14:textId="77777777" w:rsidR="00EB7B98" w:rsidRDefault="00EB7B98" w:rsidP="00EB7B98">
            <w:pPr>
              <w:spacing w:after="0" w:line="240" w:lineRule="auto"/>
              <w:contextualSpacing/>
              <w:jc w:val="center"/>
              <w:rPr>
                <w:rFonts w:ascii="Arial" w:eastAsia="Times New Roman" w:hAnsi="Arial" w:cs="Arial"/>
                <w:sz w:val="20"/>
                <w:szCs w:val="20"/>
                <w:lang w:eastAsia="ru-RU"/>
              </w:rPr>
            </w:pPr>
          </w:p>
          <w:p w14:paraId="02B5D7CC" w14:textId="77777777" w:rsidR="00EB7B98" w:rsidRDefault="00EB7B98" w:rsidP="00EB7B98">
            <w:pPr>
              <w:spacing w:after="0" w:line="240" w:lineRule="auto"/>
              <w:contextualSpacing/>
              <w:jc w:val="center"/>
              <w:rPr>
                <w:rFonts w:ascii="Arial" w:eastAsia="Times New Roman" w:hAnsi="Arial" w:cs="Arial"/>
                <w:sz w:val="20"/>
                <w:szCs w:val="20"/>
                <w:lang w:eastAsia="ru-RU"/>
              </w:rPr>
            </w:pPr>
          </w:p>
          <w:p w14:paraId="1524617D" w14:textId="77777777" w:rsidR="00EB7B98" w:rsidRDefault="00EB7B98" w:rsidP="00EB7B98">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14:paraId="2FBCAA9E" w14:textId="77777777" w:rsidR="00EB7B98" w:rsidRDefault="00EB7B98" w:rsidP="00EB7B98">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14:paraId="73EA2E56" w14:textId="77777777" w:rsidR="00EB7B98" w:rsidRPr="00B04A16" w:rsidRDefault="00EB7B98" w:rsidP="00EB7B98">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851" w:type="dxa"/>
            <w:tcBorders>
              <w:top w:val="single" w:sz="6" w:space="0" w:color="auto"/>
              <w:left w:val="single" w:sz="4" w:space="0" w:color="auto"/>
              <w:bottom w:val="single" w:sz="6" w:space="0" w:color="auto"/>
              <w:right w:val="single" w:sz="6" w:space="0" w:color="auto"/>
            </w:tcBorders>
          </w:tcPr>
          <w:p w14:paraId="7A008942" w14:textId="77777777" w:rsidR="00EB7B98" w:rsidRPr="00B04A16" w:rsidRDefault="00EB7B98" w:rsidP="00EB7B98">
            <w:pPr>
              <w:spacing w:after="0" w:line="240" w:lineRule="auto"/>
              <w:contextualSpacing/>
              <w:jc w:val="center"/>
              <w:rPr>
                <w:rFonts w:ascii="Arial" w:eastAsia="Times New Roman" w:hAnsi="Arial" w:cs="Arial"/>
                <w:sz w:val="20"/>
                <w:szCs w:val="20"/>
                <w:lang w:eastAsia="ru-RU"/>
              </w:rPr>
            </w:pPr>
          </w:p>
          <w:p w14:paraId="019E9819" w14:textId="77777777" w:rsidR="00EB7B98" w:rsidRPr="00B04A16" w:rsidRDefault="00EB7B98" w:rsidP="00EB7B98">
            <w:pPr>
              <w:spacing w:after="0" w:line="240" w:lineRule="auto"/>
              <w:contextualSpacing/>
              <w:jc w:val="center"/>
              <w:rPr>
                <w:rFonts w:ascii="Arial" w:eastAsia="Times New Roman" w:hAnsi="Arial" w:cs="Arial"/>
                <w:sz w:val="20"/>
                <w:szCs w:val="20"/>
                <w:lang w:eastAsia="ru-RU"/>
              </w:rPr>
            </w:pPr>
          </w:p>
          <w:p w14:paraId="3C3DB8F2" w14:textId="77777777" w:rsidR="00EB7B98" w:rsidRPr="00B04A16" w:rsidRDefault="00EB7B98" w:rsidP="00EB7B98">
            <w:pPr>
              <w:spacing w:after="0" w:line="240" w:lineRule="auto"/>
              <w:contextualSpacing/>
              <w:jc w:val="center"/>
              <w:rPr>
                <w:rFonts w:ascii="Arial" w:eastAsia="Times New Roman" w:hAnsi="Arial" w:cs="Arial"/>
                <w:sz w:val="20"/>
                <w:szCs w:val="20"/>
                <w:lang w:eastAsia="ru-RU"/>
              </w:rPr>
            </w:pPr>
          </w:p>
          <w:p w14:paraId="26ECE8CB" w14:textId="77777777" w:rsidR="00EB7B98" w:rsidRPr="00B04A16" w:rsidRDefault="00EB7B98" w:rsidP="00EB7B98">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14:paraId="69AB809F" w14:textId="77777777" w:rsidR="00EB7B98" w:rsidRPr="00B04A16" w:rsidRDefault="00EB7B98" w:rsidP="00EB7B98">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14:paraId="73723B89" w14:textId="77777777" w:rsidR="00EB7B98" w:rsidRPr="00B04A16" w:rsidRDefault="00EB7B98" w:rsidP="00EB7B98">
            <w:pPr>
              <w:pStyle w:val="ConsPlusNormal"/>
              <w:ind w:firstLine="23"/>
              <w:jc w:val="center"/>
            </w:pPr>
            <w:r w:rsidRPr="00B04A16">
              <w:rPr>
                <w:rFonts w:eastAsia="Times New Roman"/>
              </w:rPr>
              <w:t>1</w:t>
            </w:r>
          </w:p>
        </w:tc>
        <w:tc>
          <w:tcPr>
            <w:tcW w:w="910" w:type="dxa"/>
            <w:tcBorders>
              <w:top w:val="single" w:sz="6" w:space="0" w:color="auto"/>
              <w:left w:val="single" w:sz="6" w:space="0" w:color="auto"/>
              <w:bottom w:val="single" w:sz="6" w:space="0" w:color="auto"/>
              <w:right w:val="single" w:sz="6" w:space="0" w:color="auto"/>
            </w:tcBorders>
          </w:tcPr>
          <w:p w14:paraId="0062E691" w14:textId="77777777" w:rsidR="00EB7B98" w:rsidRPr="00B04A16" w:rsidRDefault="00EB7B98" w:rsidP="00EB7B98">
            <w:pPr>
              <w:spacing w:after="0" w:line="240" w:lineRule="auto"/>
              <w:contextualSpacing/>
              <w:jc w:val="center"/>
              <w:rPr>
                <w:rFonts w:ascii="Arial" w:eastAsia="Times New Roman" w:hAnsi="Arial" w:cs="Arial"/>
                <w:sz w:val="20"/>
                <w:szCs w:val="20"/>
                <w:lang w:eastAsia="ru-RU"/>
              </w:rPr>
            </w:pPr>
          </w:p>
          <w:p w14:paraId="6D33FC73" w14:textId="77777777" w:rsidR="00EB7B98" w:rsidRPr="00B04A16" w:rsidRDefault="00EB7B98" w:rsidP="00EB7B98">
            <w:pPr>
              <w:spacing w:after="0" w:line="240" w:lineRule="auto"/>
              <w:contextualSpacing/>
              <w:jc w:val="center"/>
              <w:rPr>
                <w:rFonts w:ascii="Arial" w:eastAsia="Times New Roman" w:hAnsi="Arial" w:cs="Arial"/>
                <w:sz w:val="20"/>
                <w:szCs w:val="20"/>
                <w:lang w:eastAsia="ru-RU"/>
              </w:rPr>
            </w:pPr>
          </w:p>
          <w:p w14:paraId="7E68B552" w14:textId="77777777" w:rsidR="00EB7B98" w:rsidRPr="00B04A16" w:rsidRDefault="00EB7B98" w:rsidP="00EB7B98">
            <w:pPr>
              <w:spacing w:after="0" w:line="240" w:lineRule="auto"/>
              <w:contextualSpacing/>
              <w:jc w:val="center"/>
              <w:rPr>
                <w:rFonts w:ascii="Arial" w:eastAsia="Times New Roman" w:hAnsi="Arial" w:cs="Arial"/>
                <w:sz w:val="20"/>
                <w:szCs w:val="20"/>
                <w:lang w:eastAsia="ru-RU"/>
              </w:rPr>
            </w:pPr>
          </w:p>
          <w:p w14:paraId="12010872" w14:textId="77777777" w:rsidR="00EB7B98" w:rsidRPr="00B04A16" w:rsidRDefault="00EB7B98" w:rsidP="00EB7B98">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14:paraId="4CADC86B" w14:textId="77777777" w:rsidR="00EB7B98" w:rsidRPr="00B04A16" w:rsidRDefault="00EB7B98" w:rsidP="00EB7B98">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14:paraId="41EE83E4" w14:textId="77777777" w:rsidR="00EB7B98" w:rsidRPr="00B04A16" w:rsidRDefault="00EB7B98" w:rsidP="00EB7B98">
            <w:pPr>
              <w:pStyle w:val="ConsPlusNormal"/>
              <w:ind w:firstLine="23"/>
              <w:jc w:val="center"/>
            </w:pPr>
            <w:r w:rsidRPr="00B04A16">
              <w:rPr>
                <w:rFonts w:eastAsia="Times New Roman"/>
              </w:rPr>
              <w:t>1</w:t>
            </w:r>
          </w:p>
        </w:tc>
      </w:tr>
      <w:tr w:rsidR="00751FB0" w:rsidRPr="00ED57B5" w14:paraId="665F3DDA" w14:textId="77777777" w:rsidTr="004448CE">
        <w:trPr>
          <w:cantSplit/>
          <w:trHeight w:val="1134"/>
          <w:jc w:val="center"/>
        </w:trPr>
        <w:tc>
          <w:tcPr>
            <w:tcW w:w="844" w:type="dxa"/>
            <w:tcBorders>
              <w:top w:val="single" w:sz="6" w:space="0" w:color="auto"/>
              <w:left w:val="single" w:sz="6" w:space="0" w:color="auto"/>
              <w:bottom w:val="single" w:sz="6" w:space="0" w:color="auto"/>
              <w:right w:val="single" w:sz="6" w:space="0" w:color="auto"/>
            </w:tcBorders>
          </w:tcPr>
          <w:p w14:paraId="0F4A2FBA" w14:textId="77777777" w:rsidR="00751FB0" w:rsidRPr="00ED57B5" w:rsidRDefault="00751FB0" w:rsidP="00751FB0">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center"/>
          </w:tcPr>
          <w:p w14:paraId="2C159EDB" w14:textId="77777777" w:rsidR="00751FB0" w:rsidRPr="00C605FB" w:rsidRDefault="00751FB0" w:rsidP="00751FB0">
            <w:pPr>
              <w:spacing w:after="280"/>
              <w:rPr>
                <w:rFonts w:ascii="Arial" w:eastAsia="Times New Roman" w:hAnsi="Arial" w:cs="Arial"/>
                <w:sz w:val="20"/>
                <w:szCs w:val="20"/>
                <w:lang w:eastAsia="ru-RU"/>
              </w:rPr>
            </w:pPr>
            <w:r w:rsidRPr="00C605FB">
              <w:rPr>
                <w:rFonts w:ascii="Arial" w:eastAsia="Times New Roman" w:hAnsi="Arial" w:cs="Arial"/>
                <w:sz w:val="20"/>
                <w:szCs w:val="20"/>
                <w:lang w:eastAsia="ru-RU"/>
              </w:rPr>
              <w:t xml:space="preserve">снижение потерь энергоресурсов в инженерных сетях </w:t>
            </w:r>
          </w:p>
        </w:tc>
        <w:tc>
          <w:tcPr>
            <w:tcW w:w="708" w:type="dxa"/>
            <w:gridSpan w:val="2"/>
            <w:tcBorders>
              <w:top w:val="single" w:sz="6" w:space="0" w:color="auto"/>
              <w:left w:val="single" w:sz="6" w:space="0" w:color="auto"/>
              <w:bottom w:val="single" w:sz="6" w:space="0" w:color="auto"/>
              <w:right w:val="single" w:sz="6" w:space="0" w:color="auto"/>
            </w:tcBorders>
            <w:vAlign w:val="center"/>
          </w:tcPr>
          <w:p w14:paraId="547BF872" w14:textId="77777777" w:rsidR="00751FB0" w:rsidRPr="00C605FB" w:rsidRDefault="00751FB0" w:rsidP="00751FB0">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32F712CB" w14:textId="77777777" w:rsidR="00751FB0" w:rsidRPr="00ED57B5" w:rsidRDefault="00751FB0" w:rsidP="00751FB0">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4B98C65E" w14:textId="77777777" w:rsidR="00751FB0" w:rsidRPr="00ED57B5" w:rsidRDefault="00751FB0" w:rsidP="00751FB0">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14:paraId="3EFEEF12" w14:textId="77777777" w:rsidR="00751FB0" w:rsidRPr="00C605FB" w:rsidRDefault="00751FB0" w:rsidP="00751FB0">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22</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55266718" w14:textId="77777777" w:rsidR="00751FB0" w:rsidRPr="00C605FB" w:rsidRDefault="00751FB0" w:rsidP="00751FB0">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21</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3D4DF097" w14:textId="77777777" w:rsidR="00751FB0" w:rsidRPr="00C605FB" w:rsidRDefault="00751FB0" w:rsidP="00751FB0">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20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14:paraId="7213A7C5" w14:textId="77777777" w:rsidR="00751FB0" w:rsidRPr="00C605FB" w:rsidRDefault="00751FB0" w:rsidP="00751FB0">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19</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14:paraId="77182560" w14:textId="77777777" w:rsidR="00751FB0" w:rsidRPr="00C605FB" w:rsidRDefault="00751FB0" w:rsidP="00751FB0">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18</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14:paraId="745EDAF8" w14:textId="77777777" w:rsidR="00751FB0" w:rsidRPr="00C605FB" w:rsidRDefault="00751FB0" w:rsidP="00751FB0">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14:paraId="22DDFFBC" w14:textId="3C7DDCEA" w:rsidR="00751FB0" w:rsidRPr="00C605FB" w:rsidRDefault="00751FB0" w:rsidP="00751FB0">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851" w:type="dxa"/>
            <w:tcBorders>
              <w:top w:val="single" w:sz="6" w:space="0" w:color="auto"/>
              <w:left w:val="single" w:sz="6" w:space="0" w:color="auto"/>
              <w:bottom w:val="single" w:sz="6" w:space="0" w:color="auto"/>
              <w:right w:val="single" w:sz="4" w:space="0" w:color="auto"/>
            </w:tcBorders>
            <w:textDirection w:val="btLr"/>
            <w:vAlign w:val="center"/>
          </w:tcPr>
          <w:p w14:paraId="7603491D" w14:textId="63CBF760" w:rsidR="00751FB0" w:rsidRPr="00C605FB" w:rsidRDefault="00751FB0" w:rsidP="00751FB0">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7718C276" w14:textId="77777777" w:rsidR="00751FB0" w:rsidRPr="00C605FB" w:rsidRDefault="00751FB0" w:rsidP="00751FB0">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0BE91C7C" w14:textId="77777777" w:rsidR="00751FB0" w:rsidRDefault="00751FB0" w:rsidP="00751FB0">
            <w:pPr>
              <w:spacing w:after="0" w:line="240" w:lineRule="auto"/>
              <w:ind w:left="113" w:right="113"/>
              <w:jc w:val="center"/>
            </w:pPr>
            <w:r w:rsidRPr="000D03E0">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932" w:type="dxa"/>
            <w:tcBorders>
              <w:top w:val="single" w:sz="6" w:space="0" w:color="auto"/>
              <w:left w:val="single" w:sz="4" w:space="0" w:color="auto"/>
              <w:bottom w:val="single" w:sz="6" w:space="0" w:color="auto"/>
              <w:right w:val="single" w:sz="4" w:space="0" w:color="auto"/>
            </w:tcBorders>
            <w:textDirection w:val="btLr"/>
          </w:tcPr>
          <w:p w14:paraId="2FD8E0C7" w14:textId="77777777" w:rsidR="00751FB0" w:rsidRPr="000D03E0" w:rsidRDefault="00751FB0" w:rsidP="00751FB0">
            <w:pPr>
              <w:spacing w:after="0" w:line="240" w:lineRule="auto"/>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до 17,5</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14:paraId="2E340EAE" w14:textId="77777777" w:rsidR="00751FB0" w:rsidRDefault="00751FB0" w:rsidP="00751FB0">
            <w:pPr>
              <w:spacing w:after="0" w:line="240" w:lineRule="auto"/>
              <w:ind w:left="113" w:right="113"/>
              <w:jc w:val="center"/>
            </w:pPr>
            <w:r w:rsidRPr="000D03E0">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910" w:type="dxa"/>
            <w:tcBorders>
              <w:top w:val="single" w:sz="6" w:space="0" w:color="auto"/>
              <w:left w:val="single" w:sz="6" w:space="0" w:color="auto"/>
              <w:bottom w:val="single" w:sz="6" w:space="0" w:color="auto"/>
              <w:right w:val="single" w:sz="6" w:space="0" w:color="auto"/>
            </w:tcBorders>
            <w:textDirection w:val="btLr"/>
            <w:vAlign w:val="center"/>
          </w:tcPr>
          <w:p w14:paraId="1E2401A1" w14:textId="77777777" w:rsidR="00751FB0" w:rsidRDefault="00751FB0" w:rsidP="00751FB0">
            <w:pPr>
              <w:spacing w:after="0" w:line="240" w:lineRule="auto"/>
              <w:ind w:left="113" w:right="113"/>
              <w:jc w:val="center"/>
            </w:pPr>
            <w:r w:rsidRPr="000D03E0">
              <w:rPr>
                <w:rFonts w:ascii="Arial" w:eastAsia="Times New Roman" w:hAnsi="Arial" w:cs="Arial"/>
                <w:sz w:val="20"/>
                <w:szCs w:val="20"/>
                <w:lang w:eastAsia="ru-RU"/>
              </w:rPr>
              <w:t>до 1</w:t>
            </w:r>
            <w:r>
              <w:rPr>
                <w:rFonts w:ascii="Arial" w:eastAsia="Times New Roman" w:hAnsi="Arial" w:cs="Arial"/>
                <w:sz w:val="20"/>
                <w:szCs w:val="20"/>
                <w:lang w:eastAsia="ru-RU"/>
              </w:rPr>
              <w:t>7,5</w:t>
            </w:r>
          </w:p>
        </w:tc>
      </w:tr>
      <w:tr w:rsidR="00751FB0" w:rsidRPr="00ED57B5" w14:paraId="3075E4FA" w14:textId="77777777" w:rsidTr="004448CE">
        <w:trPr>
          <w:cantSplit/>
          <w:trHeight w:val="1134"/>
          <w:jc w:val="center"/>
        </w:trPr>
        <w:tc>
          <w:tcPr>
            <w:tcW w:w="844" w:type="dxa"/>
            <w:tcBorders>
              <w:top w:val="single" w:sz="6" w:space="0" w:color="auto"/>
              <w:left w:val="single" w:sz="6" w:space="0" w:color="auto"/>
              <w:bottom w:val="single" w:sz="6" w:space="0" w:color="auto"/>
              <w:right w:val="single" w:sz="6" w:space="0" w:color="auto"/>
            </w:tcBorders>
          </w:tcPr>
          <w:p w14:paraId="6ED4AF28" w14:textId="77777777" w:rsidR="00751FB0" w:rsidRPr="00ED57B5" w:rsidRDefault="00751FB0" w:rsidP="00751FB0">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center"/>
          </w:tcPr>
          <w:p w14:paraId="70507F00" w14:textId="77777777" w:rsidR="00751FB0" w:rsidRPr="00C605FB" w:rsidRDefault="00751FB0" w:rsidP="00751FB0">
            <w:pPr>
              <w:spacing w:after="0"/>
              <w:rPr>
                <w:rFonts w:ascii="Arial" w:eastAsia="Times New Roman" w:hAnsi="Arial" w:cs="Arial"/>
                <w:sz w:val="20"/>
                <w:szCs w:val="20"/>
                <w:lang w:eastAsia="ru-RU"/>
              </w:rPr>
            </w:pPr>
            <w:r w:rsidRPr="00C605FB">
              <w:rPr>
                <w:rFonts w:ascii="Arial" w:eastAsia="Times New Roman" w:hAnsi="Arial" w:cs="Arial"/>
                <w:sz w:val="20"/>
                <w:szCs w:val="20"/>
                <w:lang w:eastAsia="ru-RU"/>
              </w:rPr>
              <w:t xml:space="preserve">увеличение доли населения, обеспеченного питьевой водой, отвечающей требованиям безопасности </w:t>
            </w:r>
          </w:p>
        </w:tc>
        <w:tc>
          <w:tcPr>
            <w:tcW w:w="708" w:type="dxa"/>
            <w:gridSpan w:val="2"/>
            <w:tcBorders>
              <w:top w:val="single" w:sz="6" w:space="0" w:color="auto"/>
              <w:left w:val="single" w:sz="6" w:space="0" w:color="auto"/>
              <w:bottom w:val="single" w:sz="6" w:space="0" w:color="auto"/>
              <w:right w:val="single" w:sz="6" w:space="0" w:color="auto"/>
            </w:tcBorders>
            <w:vAlign w:val="center"/>
          </w:tcPr>
          <w:p w14:paraId="5B250B60" w14:textId="77777777" w:rsidR="00751FB0" w:rsidRPr="00C605FB" w:rsidRDefault="00751FB0" w:rsidP="00751FB0">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37323CC4" w14:textId="77777777" w:rsidR="00751FB0" w:rsidRPr="00ED57B5" w:rsidRDefault="00751FB0" w:rsidP="00751FB0">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1D51EB58" w14:textId="77777777" w:rsidR="00751FB0" w:rsidRPr="00ED57B5" w:rsidRDefault="00751FB0" w:rsidP="00751FB0">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14:paraId="6ABE5506" w14:textId="77777777" w:rsidR="00751FB0" w:rsidRPr="00C605FB" w:rsidRDefault="00751FB0" w:rsidP="00751FB0">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53,0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22D0C104" w14:textId="77777777" w:rsidR="00751FB0" w:rsidRPr="00C605FB" w:rsidRDefault="00751FB0" w:rsidP="00751FB0">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54,5</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3D897744" w14:textId="77777777" w:rsidR="00751FB0" w:rsidRPr="00C605FB" w:rsidRDefault="00751FB0" w:rsidP="00751FB0">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56,0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14:paraId="5DB14A1C" w14:textId="77777777" w:rsidR="00751FB0" w:rsidRPr="00C605FB" w:rsidRDefault="00751FB0" w:rsidP="00751FB0">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56,5</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14:paraId="26D80158" w14:textId="4986AF2D" w:rsidR="00751FB0" w:rsidRPr="00C605FB" w:rsidRDefault="00751FB0" w:rsidP="00751FB0">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14:paraId="0442136F" w14:textId="13B7AD7E" w:rsidR="00751FB0" w:rsidRPr="00C605FB" w:rsidRDefault="00751FB0" w:rsidP="00751FB0">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14:paraId="11F568DD" w14:textId="4390D86C" w:rsidR="00751FB0" w:rsidRPr="00C605FB" w:rsidRDefault="00751FB0" w:rsidP="00751FB0">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851" w:type="dxa"/>
            <w:tcBorders>
              <w:top w:val="single" w:sz="6" w:space="0" w:color="auto"/>
              <w:left w:val="single" w:sz="6" w:space="0" w:color="auto"/>
              <w:bottom w:val="single" w:sz="6" w:space="0" w:color="auto"/>
              <w:right w:val="single" w:sz="4" w:space="0" w:color="auto"/>
            </w:tcBorders>
            <w:textDirection w:val="btLr"/>
            <w:vAlign w:val="center"/>
          </w:tcPr>
          <w:p w14:paraId="1A652CA6" w14:textId="517B171C" w:rsidR="00751FB0" w:rsidRPr="00C605FB" w:rsidRDefault="00751FB0" w:rsidP="00751FB0">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4E771052" w14:textId="6A51D699" w:rsidR="00751FB0" w:rsidRPr="00C605FB" w:rsidRDefault="00751FB0" w:rsidP="00751FB0">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243F5112" w14:textId="1312D212" w:rsidR="00751FB0" w:rsidRPr="00C605FB" w:rsidRDefault="00751FB0" w:rsidP="00751FB0">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932" w:type="dxa"/>
            <w:tcBorders>
              <w:top w:val="single" w:sz="6" w:space="0" w:color="auto"/>
              <w:left w:val="single" w:sz="4" w:space="0" w:color="auto"/>
              <w:bottom w:val="single" w:sz="6" w:space="0" w:color="auto"/>
              <w:right w:val="single" w:sz="4" w:space="0" w:color="auto"/>
            </w:tcBorders>
            <w:textDirection w:val="btLr"/>
          </w:tcPr>
          <w:p w14:paraId="45B452DA" w14:textId="71B8C438" w:rsidR="00751FB0" w:rsidRPr="00C605FB" w:rsidRDefault="00751FB0" w:rsidP="00751FB0">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14:paraId="43041A01" w14:textId="2B0990EE" w:rsidR="00751FB0" w:rsidRPr="00C605FB" w:rsidRDefault="00751FB0" w:rsidP="00751FB0">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910" w:type="dxa"/>
            <w:tcBorders>
              <w:top w:val="single" w:sz="6" w:space="0" w:color="auto"/>
              <w:left w:val="single" w:sz="6" w:space="0" w:color="auto"/>
              <w:bottom w:val="single" w:sz="6" w:space="0" w:color="auto"/>
              <w:right w:val="single" w:sz="6" w:space="0" w:color="auto"/>
            </w:tcBorders>
            <w:textDirection w:val="btLr"/>
            <w:vAlign w:val="center"/>
          </w:tcPr>
          <w:p w14:paraId="69EFD2C6" w14:textId="2FA14117" w:rsidR="00751FB0" w:rsidRPr="00ED57B5" w:rsidRDefault="00751FB0" w:rsidP="00751FB0">
            <w:pPr>
              <w:spacing w:after="0"/>
              <w:ind w:left="113" w:right="113"/>
              <w:jc w:val="center"/>
              <w:rPr>
                <w:sz w:val="24"/>
                <w:szCs w:val="24"/>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eastAsia="Times New Roman"/>
              </w:rPr>
              <w:t>57</w:t>
            </w:r>
            <w:r>
              <w:rPr>
                <w:rFonts w:eastAsia="Times New Roman"/>
              </w:rPr>
              <w:t>,5</w:t>
            </w:r>
          </w:p>
        </w:tc>
      </w:tr>
    </w:tbl>
    <w:p w14:paraId="35DE05A4" w14:textId="77777777" w:rsidR="00446618" w:rsidRDefault="00446618" w:rsidP="00124EC7">
      <w:pPr>
        <w:widowControl w:val="0"/>
        <w:autoSpaceDE w:val="0"/>
        <w:autoSpaceDN w:val="0"/>
        <w:adjustRightInd w:val="0"/>
        <w:spacing w:after="0"/>
        <w:ind w:right="-142"/>
        <w:jc w:val="both"/>
        <w:rPr>
          <w:rFonts w:ascii="Times New Roman" w:hAnsi="Times New Roman"/>
          <w:sz w:val="28"/>
          <w:szCs w:val="28"/>
        </w:rPr>
      </w:pPr>
    </w:p>
    <w:p w14:paraId="218B2E9C" w14:textId="77777777" w:rsidR="00594071" w:rsidRDefault="00594071" w:rsidP="00124EC7">
      <w:pPr>
        <w:widowControl w:val="0"/>
        <w:autoSpaceDE w:val="0"/>
        <w:autoSpaceDN w:val="0"/>
        <w:adjustRightInd w:val="0"/>
        <w:spacing w:after="0"/>
        <w:ind w:right="-142"/>
        <w:jc w:val="both"/>
        <w:rPr>
          <w:rFonts w:ascii="Times New Roman" w:hAnsi="Times New Roman"/>
          <w:sz w:val="28"/>
          <w:szCs w:val="28"/>
        </w:rPr>
      </w:pPr>
    </w:p>
    <w:p w14:paraId="7387DBD4" w14:textId="77777777" w:rsidR="00594071" w:rsidRDefault="00594071" w:rsidP="00124EC7">
      <w:pPr>
        <w:widowControl w:val="0"/>
        <w:autoSpaceDE w:val="0"/>
        <w:autoSpaceDN w:val="0"/>
        <w:adjustRightInd w:val="0"/>
        <w:spacing w:after="0"/>
        <w:ind w:right="-142"/>
        <w:jc w:val="both"/>
        <w:rPr>
          <w:rFonts w:ascii="Times New Roman" w:hAnsi="Times New Roman"/>
          <w:sz w:val="28"/>
          <w:szCs w:val="28"/>
        </w:rPr>
      </w:pPr>
    </w:p>
    <w:p w14:paraId="3E0946F5" w14:textId="77777777" w:rsidR="00EC074E" w:rsidRDefault="00EC074E" w:rsidP="00EC074E">
      <w:pPr>
        <w:autoSpaceDE w:val="0"/>
        <w:autoSpaceDN w:val="0"/>
        <w:adjustRightInd w:val="0"/>
        <w:spacing w:after="0"/>
        <w:contextualSpacing/>
        <w:rPr>
          <w:rFonts w:ascii="Arial" w:hAnsi="Arial" w:cs="Arial"/>
          <w:sz w:val="24"/>
          <w:szCs w:val="24"/>
        </w:rPr>
      </w:pPr>
      <w:r>
        <w:rPr>
          <w:rFonts w:ascii="Arial" w:hAnsi="Arial" w:cs="Arial"/>
          <w:sz w:val="24"/>
          <w:szCs w:val="24"/>
        </w:rPr>
        <w:t xml:space="preserve">Заместитель главы района по жилищно-                                                                                                                           </w:t>
      </w:r>
      <w:proofErr w:type="spellStart"/>
      <w:r>
        <w:rPr>
          <w:rFonts w:ascii="Arial" w:hAnsi="Arial" w:cs="Arial"/>
          <w:sz w:val="24"/>
          <w:szCs w:val="24"/>
        </w:rPr>
        <w:t>В.И.Шорохов</w:t>
      </w:r>
      <w:proofErr w:type="spellEnd"/>
    </w:p>
    <w:p w14:paraId="04F3F10F" w14:textId="65D921F4" w:rsidR="00EC074E" w:rsidRDefault="00751FB0" w:rsidP="00EC074E">
      <w:pPr>
        <w:autoSpaceDE w:val="0"/>
        <w:autoSpaceDN w:val="0"/>
        <w:adjustRightInd w:val="0"/>
        <w:spacing w:after="0"/>
        <w:contextualSpacing/>
        <w:rPr>
          <w:rFonts w:ascii="Arial" w:hAnsi="Arial" w:cs="Arial"/>
          <w:sz w:val="24"/>
          <w:szCs w:val="24"/>
        </w:rPr>
      </w:pPr>
      <w:r>
        <w:rPr>
          <w:rFonts w:ascii="Arial" w:hAnsi="Arial" w:cs="Arial"/>
          <w:sz w:val="24"/>
          <w:szCs w:val="24"/>
        </w:rPr>
        <w:t>к</w:t>
      </w:r>
      <w:r w:rsidR="00EC074E">
        <w:rPr>
          <w:rFonts w:ascii="Arial" w:hAnsi="Arial" w:cs="Arial"/>
          <w:sz w:val="24"/>
          <w:szCs w:val="24"/>
        </w:rPr>
        <w:t>оммунальным и инфраструктурным вопросам</w:t>
      </w:r>
    </w:p>
    <w:p w14:paraId="1D738DF0" w14:textId="77777777" w:rsidR="009D56BF" w:rsidRDefault="00594071" w:rsidP="00B831D3">
      <w:pPr>
        <w:widowControl w:val="0"/>
        <w:autoSpaceDE w:val="0"/>
        <w:autoSpaceDN w:val="0"/>
        <w:adjustRightInd w:val="0"/>
        <w:spacing w:after="0"/>
        <w:ind w:right="-14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14:paraId="75190095" w14:textId="77777777" w:rsidR="00594071" w:rsidRDefault="00594071" w:rsidP="009D56BF">
      <w:pPr>
        <w:tabs>
          <w:tab w:val="left" w:pos="1995"/>
        </w:tabs>
        <w:rPr>
          <w:rFonts w:ascii="Times New Roman" w:hAnsi="Times New Roman"/>
          <w:sz w:val="28"/>
          <w:szCs w:val="28"/>
        </w:rPr>
      </w:pPr>
    </w:p>
    <w:p w14:paraId="5B385082" w14:textId="77777777" w:rsidR="00594071" w:rsidRDefault="00594071" w:rsidP="009D56BF">
      <w:pPr>
        <w:tabs>
          <w:tab w:val="left" w:pos="1995"/>
        </w:tabs>
        <w:rPr>
          <w:rFonts w:ascii="Times New Roman" w:hAnsi="Times New Roman"/>
          <w:sz w:val="28"/>
          <w:szCs w:val="28"/>
        </w:rPr>
        <w:sectPr w:rsidR="00594071" w:rsidSect="00594071">
          <w:pgSz w:w="16838" w:h="11906" w:orient="landscape"/>
          <w:pgMar w:top="1276" w:right="1134" w:bottom="993" w:left="993" w:header="708" w:footer="708" w:gutter="0"/>
          <w:cols w:space="708"/>
          <w:titlePg/>
          <w:docGrid w:linePitch="360"/>
        </w:sectPr>
      </w:pPr>
    </w:p>
    <w:tbl>
      <w:tblPr>
        <w:tblW w:w="15262" w:type="dxa"/>
        <w:tblInd w:w="155" w:type="dxa"/>
        <w:tblLayout w:type="fixed"/>
        <w:tblLook w:val="04A0" w:firstRow="1" w:lastRow="0" w:firstColumn="1" w:lastColumn="0" w:noHBand="0" w:noVBand="1"/>
      </w:tblPr>
      <w:tblGrid>
        <w:gridCol w:w="542"/>
        <w:gridCol w:w="3345"/>
        <w:gridCol w:w="1654"/>
        <w:gridCol w:w="1636"/>
        <w:gridCol w:w="1281"/>
        <w:gridCol w:w="355"/>
        <w:gridCol w:w="1636"/>
        <w:gridCol w:w="1553"/>
        <w:gridCol w:w="83"/>
        <w:gridCol w:w="1636"/>
        <w:gridCol w:w="1541"/>
      </w:tblGrid>
      <w:tr w:rsidR="00C605FB" w:rsidRPr="00B466C3" w14:paraId="27B56C31" w14:textId="77777777" w:rsidTr="00C605FB">
        <w:trPr>
          <w:gridBefore w:val="5"/>
          <w:wBefore w:w="8458" w:type="dxa"/>
          <w:trHeight w:val="316"/>
        </w:trPr>
        <w:tc>
          <w:tcPr>
            <w:tcW w:w="6804" w:type="dxa"/>
            <w:gridSpan w:val="6"/>
          </w:tcPr>
          <w:p w14:paraId="1A757926" w14:textId="77777777" w:rsidR="00C605FB" w:rsidRDefault="00C605FB" w:rsidP="00006991">
            <w:pPr>
              <w:spacing w:after="0"/>
              <w:contextualSpacing/>
              <w:rPr>
                <w:rFonts w:ascii="Arial" w:hAnsi="Arial" w:cs="Arial"/>
                <w:sz w:val="24"/>
                <w:szCs w:val="24"/>
              </w:rPr>
            </w:pPr>
            <w:r w:rsidRPr="00B466C3">
              <w:rPr>
                <w:rFonts w:ascii="Arial" w:hAnsi="Arial" w:cs="Arial"/>
                <w:sz w:val="24"/>
                <w:szCs w:val="24"/>
              </w:rPr>
              <w:lastRenderedPageBreak/>
              <w:t xml:space="preserve">Приложение № </w:t>
            </w:r>
            <w:r>
              <w:rPr>
                <w:rFonts w:ascii="Arial" w:hAnsi="Arial" w:cs="Arial"/>
                <w:sz w:val="24"/>
                <w:szCs w:val="24"/>
              </w:rPr>
              <w:t>2</w:t>
            </w:r>
          </w:p>
        </w:tc>
      </w:tr>
      <w:tr w:rsidR="00C605FB" w:rsidRPr="00B466C3" w14:paraId="1E547347" w14:textId="77777777" w:rsidTr="00C605FB">
        <w:trPr>
          <w:gridBefore w:val="5"/>
          <w:wBefore w:w="8458" w:type="dxa"/>
          <w:trHeight w:val="963"/>
        </w:trPr>
        <w:tc>
          <w:tcPr>
            <w:tcW w:w="6804" w:type="dxa"/>
            <w:gridSpan w:val="6"/>
          </w:tcPr>
          <w:p w14:paraId="76044EEB" w14:textId="77777777" w:rsidR="00C605FB" w:rsidRPr="00B466C3" w:rsidRDefault="00C605FB" w:rsidP="00006991">
            <w:pPr>
              <w:spacing w:after="0"/>
              <w:contextualSpacing/>
              <w:rPr>
                <w:rFonts w:ascii="Arial" w:hAnsi="Arial" w:cs="Arial"/>
                <w:sz w:val="24"/>
                <w:szCs w:val="24"/>
              </w:rPr>
            </w:pPr>
            <w:r w:rsidRPr="00B466C3">
              <w:rPr>
                <w:rFonts w:ascii="Arial" w:hAnsi="Arial" w:cs="Arial"/>
                <w:sz w:val="24"/>
                <w:szCs w:val="24"/>
              </w:rPr>
              <w:t>к паспорту муниципальной программы Шушенского района "Реформирование и модернизация жилищно- хозяйства и повышение энергетической эффективности коммунального»</w:t>
            </w:r>
          </w:p>
        </w:tc>
      </w:tr>
      <w:tr w:rsidR="008D44CF" w:rsidRPr="00370FA4" w14:paraId="524F3DEF" w14:textId="77777777" w:rsidTr="00C605FB">
        <w:trPr>
          <w:trHeight w:val="316"/>
        </w:trPr>
        <w:tc>
          <w:tcPr>
            <w:tcW w:w="15262" w:type="dxa"/>
            <w:gridSpan w:val="11"/>
            <w:tcBorders>
              <w:top w:val="nil"/>
              <w:left w:val="nil"/>
              <w:bottom w:val="nil"/>
              <w:right w:val="nil"/>
            </w:tcBorders>
            <w:shd w:val="clear" w:color="auto" w:fill="auto"/>
            <w:noWrap/>
            <w:vAlign w:val="bottom"/>
            <w:hideMark/>
          </w:tcPr>
          <w:p w14:paraId="28D71F78" w14:textId="77777777" w:rsidR="008D44CF" w:rsidRDefault="008D44CF" w:rsidP="00006991">
            <w:pPr>
              <w:spacing w:after="0"/>
              <w:jc w:val="center"/>
              <w:rPr>
                <w:rFonts w:ascii="Arial" w:eastAsia="Times New Roman" w:hAnsi="Arial" w:cs="Arial"/>
                <w:color w:val="000000"/>
                <w:sz w:val="24"/>
                <w:szCs w:val="24"/>
                <w:lang w:eastAsia="ru-RU"/>
              </w:rPr>
            </w:pPr>
          </w:p>
          <w:p w14:paraId="5FDF0CAB" w14:textId="77777777" w:rsidR="008D44CF" w:rsidRPr="00ED57B5" w:rsidRDefault="008D44CF" w:rsidP="008D44CF">
            <w:pPr>
              <w:pStyle w:val="ConsPlusNormal"/>
              <w:jc w:val="center"/>
              <w:rPr>
                <w:sz w:val="24"/>
                <w:szCs w:val="24"/>
              </w:rPr>
            </w:pPr>
            <w:bookmarkStart w:id="1" w:name="_Hlk85025422"/>
            <w:r w:rsidRPr="00ED57B5">
              <w:rPr>
                <w:sz w:val="24"/>
                <w:szCs w:val="24"/>
              </w:rPr>
              <w:t xml:space="preserve">Перечень объектов капитального строительства муниципальной собственности </w:t>
            </w:r>
          </w:p>
          <w:p w14:paraId="0AF5E04E" w14:textId="77777777" w:rsidR="008D44CF" w:rsidRPr="00ED57B5" w:rsidRDefault="008D44CF" w:rsidP="008D44CF">
            <w:pPr>
              <w:pStyle w:val="ConsPlusNormal"/>
              <w:jc w:val="center"/>
              <w:rPr>
                <w:sz w:val="24"/>
                <w:szCs w:val="24"/>
              </w:rPr>
            </w:pPr>
            <w:r w:rsidRPr="00ED57B5">
              <w:rPr>
                <w:sz w:val="24"/>
                <w:szCs w:val="24"/>
              </w:rPr>
              <w:t>Шушенского района (за счет всех источников финансирования)</w:t>
            </w:r>
          </w:p>
          <w:bookmarkEnd w:id="1"/>
          <w:p w14:paraId="15AABE32" w14:textId="77777777" w:rsidR="008D44CF" w:rsidRDefault="008D44CF" w:rsidP="008D44CF">
            <w:pPr>
              <w:spacing w:after="0"/>
              <w:jc w:val="center"/>
              <w:rPr>
                <w:rFonts w:ascii="Arial" w:eastAsia="Times New Roman" w:hAnsi="Arial" w:cs="Arial"/>
                <w:color w:val="000000"/>
                <w:sz w:val="24"/>
                <w:szCs w:val="24"/>
                <w:lang w:eastAsia="ru-RU"/>
              </w:rPr>
            </w:pPr>
          </w:p>
        </w:tc>
      </w:tr>
      <w:tr w:rsidR="00094250" w:rsidRPr="00370FA4" w14:paraId="7494DC0C" w14:textId="77777777" w:rsidTr="006C6E6D">
        <w:trPr>
          <w:trHeight w:val="645"/>
        </w:trPr>
        <w:tc>
          <w:tcPr>
            <w:tcW w:w="54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507D563" w14:textId="77777777" w:rsidR="00094250" w:rsidRPr="00370FA4" w:rsidRDefault="00094250" w:rsidP="006C6E6D">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п/п</w:t>
            </w:r>
          </w:p>
        </w:tc>
        <w:tc>
          <w:tcPr>
            <w:tcW w:w="334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8920F74" w14:textId="77777777" w:rsidR="00094250" w:rsidRPr="00370FA4" w:rsidRDefault="00094250" w:rsidP="006C6E6D">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Наименование объекта с указанием мощности и годов строительства</w:t>
            </w:r>
          </w:p>
        </w:tc>
        <w:tc>
          <w:tcPr>
            <w:tcW w:w="165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7667C2D5" w14:textId="77777777" w:rsidR="00094250" w:rsidRPr="00370FA4" w:rsidRDefault="00094250" w:rsidP="00006991">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Остаток стоимости строительства в ценах контракта</w:t>
            </w:r>
          </w:p>
        </w:tc>
        <w:tc>
          <w:tcPr>
            <w:tcW w:w="9721" w:type="dxa"/>
            <w:gridSpan w:val="8"/>
            <w:tcBorders>
              <w:top w:val="single" w:sz="4" w:space="0" w:color="auto"/>
              <w:left w:val="nil"/>
              <w:bottom w:val="single" w:sz="4" w:space="0" w:color="auto"/>
              <w:right w:val="single" w:sz="4" w:space="0" w:color="auto"/>
            </w:tcBorders>
            <w:shd w:val="clear" w:color="000000" w:fill="FFFFFF"/>
            <w:noWrap/>
            <w:vAlign w:val="center"/>
            <w:hideMark/>
          </w:tcPr>
          <w:p w14:paraId="05AA6297" w14:textId="77777777" w:rsidR="00094250" w:rsidRPr="00370FA4" w:rsidRDefault="00094250" w:rsidP="00094250">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xml:space="preserve">Объем капитальных вложений, </w:t>
            </w:r>
            <w:proofErr w:type="spellStart"/>
            <w:r w:rsidRPr="00370FA4">
              <w:rPr>
                <w:rFonts w:ascii="Arial" w:eastAsia="Times New Roman" w:hAnsi="Arial" w:cs="Arial"/>
                <w:color w:val="000000"/>
                <w:sz w:val="24"/>
                <w:szCs w:val="24"/>
                <w:lang w:eastAsia="ru-RU"/>
              </w:rPr>
              <w:t>тыс.рублей</w:t>
            </w:r>
            <w:proofErr w:type="spellEnd"/>
          </w:p>
        </w:tc>
      </w:tr>
      <w:tr w:rsidR="00C605FB" w:rsidRPr="00370FA4" w14:paraId="2534B0CD" w14:textId="77777777" w:rsidTr="00C605FB">
        <w:trPr>
          <w:trHeight w:val="632"/>
        </w:trPr>
        <w:tc>
          <w:tcPr>
            <w:tcW w:w="542" w:type="dxa"/>
            <w:vMerge/>
            <w:tcBorders>
              <w:top w:val="single" w:sz="4" w:space="0" w:color="auto"/>
              <w:left w:val="single" w:sz="4" w:space="0" w:color="auto"/>
              <w:bottom w:val="single" w:sz="4" w:space="0" w:color="000000"/>
              <w:right w:val="single" w:sz="4" w:space="0" w:color="auto"/>
            </w:tcBorders>
            <w:vAlign w:val="center"/>
            <w:hideMark/>
          </w:tcPr>
          <w:p w14:paraId="0DCAA41C" w14:textId="77777777" w:rsidR="00C605FB" w:rsidRPr="00370FA4" w:rsidRDefault="00C605FB" w:rsidP="00C605FB">
            <w:pPr>
              <w:spacing w:after="0"/>
              <w:rPr>
                <w:rFonts w:ascii="Arial" w:eastAsia="Times New Roman" w:hAnsi="Arial" w:cs="Arial"/>
                <w:color w:val="000000"/>
                <w:sz w:val="24"/>
                <w:szCs w:val="24"/>
                <w:lang w:eastAsia="ru-RU"/>
              </w:rPr>
            </w:pPr>
          </w:p>
        </w:tc>
        <w:tc>
          <w:tcPr>
            <w:tcW w:w="3345" w:type="dxa"/>
            <w:vMerge/>
            <w:tcBorders>
              <w:top w:val="single" w:sz="4" w:space="0" w:color="auto"/>
              <w:left w:val="single" w:sz="4" w:space="0" w:color="auto"/>
              <w:bottom w:val="single" w:sz="4" w:space="0" w:color="000000"/>
              <w:right w:val="single" w:sz="4" w:space="0" w:color="auto"/>
            </w:tcBorders>
            <w:vAlign w:val="center"/>
            <w:hideMark/>
          </w:tcPr>
          <w:p w14:paraId="32068171" w14:textId="77777777" w:rsidR="00C605FB" w:rsidRPr="00370FA4" w:rsidRDefault="00C605FB" w:rsidP="00C605FB">
            <w:pPr>
              <w:spacing w:after="0"/>
              <w:rPr>
                <w:rFonts w:ascii="Arial" w:eastAsia="Times New Roman" w:hAnsi="Arial" w:cs="Arial"/>
                <w:color w:val="000000"/>
                <w:sz w:val="24"/>
                <w:szCs w:val="24"/>
                <w:lang w:eastAsia="ru-RU"/>
              </w:rPr>
            </w:pPr>
          </w:p>
        </w:tc>
        <w:tc>
          <w:tcPr>
            <w:tcW w:w="1654" w:type="dxa"/>
            <w:vMerge/>
            <w:tcBorders>
              <w:top w:val="single" w:sz="4" w:space="0" w:color="auto"/>
              <w:left w:val="single" w:sz="4" w:space="0" w:color="auto"/>
              <w:bottom w:val="single" w:sz="4" w:space="0" w:color="000000"/>
              <w:right w:val="single" w:sz="4" w:space="0" w:color="auto"/>
            </w:tcBorders>
            <w:vAlign w:val="center"/>
            <w:hideMark/>
          </w:tcPr>
          <w:p w14:paraId="3EA09987" w14:textId="77777777" w:rsidR="00C605FB" w:rsidRPr="00370FA4" w:rsidRDefault="00C605FB" w:rsidP="00C605FB">
            <w:pPr>
              <w:spacing w:after="0"/>
              <w:rPr>
                <w:rFonts w:ascii="Arial" w:eastAsia="Times New Roman" w:hAnsi="Arial" w:cs="Arial"/>
                <w:color w:val="000000"/>
                <w:sz w:val="24"/>
                <w:szCs w:val="24"/>
                <w:lang w:eastAsia="ru-RU"/>
              </w:rPr>
            </w:pPr>
          </w:p>
        </w:tc>
        <w:tc>
          <w:tcPr>
            <w:tcW w:w="1636" w:type="dxa"/>
            <w:tcBorders>
              <w:top w:val="nil"/>
              <w:left w:val="nil"/>
              <w:bottom w:val="single" w:sz="4" w:space="0" w:color="auto"/>
              <w:right w:val="single" w:sz="4" w:space="0" w:color="auto"/>
            </w:tcBorders>
            <w:shd w:val="clear" w:color="000000" w:fill="FFFFFF"/>
            <w:noWrap/>
            <w:vAlign w:val="center"/>
          </w:tcPr>
          <w:p w14:paraId="322EA2D7" w14:textId="16F916AF" w:rsidR="00C605FB" w:rsidRPr="00ED57B5" w:rsidRDefault="00C605FB" w:rsidP="004117F5">
            <w:pPr>
              <w:pStyle w:val="ConsPlusNormal"/>
              <w:ind w:hanging="98"/>
              <w:jc w:val="center"/>
              <w:rPr>
                <w:szCs w:val="22"/>
              </w:rPr>
            </w:pPr>
            <w:r w:rsidRPr="00ED57B5">
              <w:rPr>
                <w:szCs w:val="22"/>
              </w:rPr>
              <w:t>отчетный финансовый год</w:t>
            </w:r>
            <w:r>
              <w:rPr>
                <w:szCs w:val="22"/>
              </w:rPr>
              <w:t xml:space="preserve"> 20</w:t>
            </w:r>
            <w:r w:rsidR="00751FB0">
              <w:rPr>
                <w:szCs w:val="22"/>
              </w:rPr>
              <w:t>20</w:t>
            </w:r>
          </w:p>
        </w:tc>
        <w:tc>
          <w:tcPr>
            <w:tcW w:w="1636" w:type="dxa"/>
            <w:gridSpan w:val="2"/>
            <w:tcBorders>
              <w:top w:val="nil"/>
              <w:left w:val="nil"/>
              <w:bottom w:val="single" w:sz="4" w:space="0" w:color="auto"/>
              <w:right w:val="single" w:sz="4" w:space="0" w:color="auto"/>
            </w:tcBorders>
            <w:shd w:val="clear" w:color="000000" w:fill="FFFFFF"/>
            <w:noWrap/>
            <w:vAlign w:val="center"/>
          </w:tcPr>
          <w:p w14:paraId="4229E0EE" w14:textId="7609B1F7" w:rsidR="00C605FB" w:rsidRPr="00ED57B5" w:rsidRDefault="00C605FB" w:rsidP="004117F5">
            <w:pPr>
              <w:pStyle w:val="ConsPlusNormal"/>
              <w:ind w:firstLine="0"/>
              <w:jc w:val="center"/>
              <w:rPr>
                <w:szCs w:val="22"/>
              </w:rPr>
            </w:pPr>
            <w:r w:rsidRPr="00ED57B5">
              <w:rPr>
                <w:szCs w:val="22"/>
              </w:rPr>
              <w:t>текущий финансовый год</w:t>
            </w:r>
            <w:r>
              <w:rPr>
                <w:szCs w:val="22"/>
              </w:rPr>
              <w:t xml:space="preserve"> 20</w:t>
            </w:r>
            <w:r w:rsidR="00751FB0">
              <w:rPr>
                <w:szCs w:val="22"/>
              </w:rPr>
              <w:t>21</w:t>
            </w:r>
          </w:p>
        </w:tc>
        <w:tc>
          <w:tcPr>
            <w:tcW w:w="1636" w:type="dxa"/>
            <w:tcBorders>
              <w:top w:val="nil"/>
              <w:left w:val="nil"/>
              <w:bottom w:val="single" w:sz="4" w:space="0" w:color="auto"/>
              <w:right w:val="single" w:sz="4" w:space="0" w:color="auto"/>
            </w:tcBorders>
            <w:shd w:val="clear" w:color="000000" w:fill="FFFFFF"/>
            <w:noWrap/>
            <w:vAlign w:val="center"/>
          </w:tcPr>
          <w:p w14:paraId="5BA6E798" w14:textId="4E0DE773" w:rsidR="00C605FB" w:rsidRPr="00ED57B5" w:rsidRDefault="00C605FB" w:rsidP="004117F5">
            <w:pPr>
              <w:pStyle w:val="ConsPlusNormal"/>
              <w:ind w:firstLine="0"/>
              <w:jc w:val="center"/>
              <w:rPr>
                <w:szCs w:val="22"/>
              </w:rPr>
            </w:pPr>
            <w:r w:rsidRPr="00ED57B5">
              <w:rPr>
                <w:szCs w:val="22"/>
              </w:rPr>
              <w:t>очередной финансовый год</w:t>
            </w:r>
            <w:r>
              <w:rPr>
                <w:szCs w:val="22"/>
              </w:rPr>
              <w:t xml:space="preserve"> 202</w:t>
            </w:r>
            <w:r w:rsidR="00751FB0">
              <w:rPr>
                <w:szCs w:val="22"/>
              </w:rPr>
              <w:t>2</w:t>
            </w:r>
          </w:p>
        </w:tc>
        <w:tc>
          <w:tcPr>
            <w:tcW w:w="1636" w:type="dxa"/>
            <w:gridSpan w:val="2"/>
            <w:tcBorders>
              <w:top w:val="nil"/>
              <w:left w:val="nil"/>
              <w:bottom w:val="single" w:sz="4" w:space="0" w:color="auto"/>
              <w:right w:val="single" w:sz="4" w:space="0" w:color="auto"/>
            </w:tcBorders>
            <w:shd w:val="clear" w:color="000000" w:fill="FFFFFF"/>
            <w:noWrap/>
            <w:vAlign w:val="center"/>
          </w:tcPr>
          <w:p w14:paraId="2D0FA9F5" w14:textId="77777777" w:rsidR="00C605FB" w:rsidRPr="00ED57B5" w:rsidRDefault="00C605FB" w:rsidP="00C605FB">
            <w:pPr>
              <w:pStyle w:val="ConsPlusNormal"/>
              <w:ind w:right="-24" w:firstLine="0"/>
              <w:jc w:val="center"/>
              <w:rPr>
                <w:szCs w:val="22"/>
              </w:rPr>
            </w:pPr>
            <w:r w:rsidRPr="00ED57B5">
              <w:rPr>
                <w:szCs w:val="22"/>
              </w:rPr>
              <w:t>первый год планового периода</w:t>
            </w:r>
          </w:p>
        </w:tc>
        <w:tc>
          <w:tcPr>
            <w:tcW w:w="1636" w:type="dxa"/>
            <w:tcBorders>
              <w:top w:val="nil"/>
              <w:left w:val="nil"/>
              <w:bottom w:val="single" w:sz="4" w:space="0" w:color="auto"/>
              <w:right w:val="single" w:sz="4" w:space="0" w:color="auto"/>
            </w:tcBorders>
            <w:shd w:val="clear" w:color="000000" w:fill="FFFFFF"/>
            <w:noWrap/>
            <w:vAlign w:val="center"/>
          </w:tcPr>
          <w:p w14:paraId="4CF7D985" w14:textId="77777777" w:rsidR="00C605FB" w:rsidRPr="00ED57B5" w:rsidRDefault="00C605FB" w:rsidP="00C605FB">
            <w:pPr>
              <w:pStyle w:val="ConsPlusNormal"/>
              <w:ind w:firstLine="0"/>
              <w:jc w:val="center"/>
              <w:rPr>
                <w:szCs w:val="22"/>
              </w:rPr>
            </w:pPr>
            <w:r w:rsidRPr="00ED57B5">
              <w:rPr>
                <w:szCs w:val="22"/>
              </w:rPr>
              <w:t>второй год планового периода</w:t>
            </w:r>
          </w:p>
        </w:tc>
        <w:tc>
          <w:tcPr>
            <w:tcW w:w="1541" w:type="dxa"/>
            <w:tcBorders>
              <w:top w:val="nil"/>
              <w:left w:val="nil"/>
              <w:bottom w:val="single" w:sz="4" w:space="0" w:color="auto"/>
              <w:right w:val="single" w:sz="4" w:space="0" w:color="auto"/>
            </w:tcBorders>
            <w:shd w:val="clear" w:color="000000" w:fill="FFFFFF"/>
            <w:noWrap/>
            <w:vAlign w:val="center"/>
          </w:tcPr>
          <w:p w14:paraId="5B60A206" w14:textId="77777777" w:rsidR="00C605FB" w:rsidRPr="00370FA4" w:rsidRDefault="00C605FB" w:rsidP="00C605FB">
            <w:pPr>
              <w:spacing w:after="0"/>
              <w:jc w:val="center"/>
              <w:rPr>
                <w:rFonts w:ascii="Arial" w:eastAsia="Times New Roman" w:hAnsi="Arial" w:cs="Arial"/>
                <w:sz w:val="24"/>
                <w:szCs w:val="24"/>
                <w:lang w:eastAsia="ru-RU"/>
              </w:rPr>
            </w:pPr>
            <w:r w:rsidRPr="00ED57B5">
              <w:rPr>
                <w:rFonts w:ascii="Arial" w:hAnsi="Arial" w:cs="Arial"/>
              </w:rPr>
              <w:t>по годам до ввода объекта</w:t>
            </w:r>
          </w:p>
        </w:tc>
      </w:tr>
      <w:tr w:rsidR="008D44CF" w:rsidRPr="00370FA4" w14:paraId="582FEA8F" w14:textId="77777777" w:rsidTr="00C605FB">
        <w:trPr>
          <w:trHeight w:val="385"/>
        </w:trPr>
        <w:tc>
          <w:tcPr>
            <w:tcW w:w="15262" w:type="dxa"/>
            <w:gridSpan w:val="11"/>
            <w:tcBorders>
              <w:top w:val="single" w:sz="4" w:space="0" w:color="auto"/>
              <w:left w:val="single" w:sz="4" w:space="0" w:color="auto"/>
              <w:bottom w:val="single" w:sz="4" w:space="0" w:color="auto"/>
              <w:right w:val="single" w:sz="4" w:space="0" w:color="auto"/>
            </w:tcBorders>
            <w:shd w:val="clear" w:color="000000" w:fill="FFFFFF"/>
            <w:hideMark/>
          </w:tcPr>
          <w:p w14:paraId="336C5871" w14:textId="77777777" w:rsidR="008D44CF" w:rsidRDefault="008D44CF" w:rsidP="00C605FB">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Главный распорядитель – Администрация Шушенского района</w:t>
            </w:r>
          </w:p>
          <w:p w14:paraId="716F5C2C" w14:textId="57A91976" w:rsidR="006C6E6D" w:rsidRPr="006C6E6D" w:rsidRDefault="006C6E6D" w:rsidP="00C605FB">
            <w:pPr>
              <w:spacing w:after="0"/>
              <w:rPr>
                <w:rFonts w:ascii="Arial" w:eastAsia="Times New Roman" w:hAnsi="Arial" w:cs="Arial"/>
                <w:b/>
                <w:bCs/>
                <w:i/>
                <w:iCs/>
                <w:color w:val="000000"/>
                <w:sz w:val="24"/>
                <w:szCs w:val="24"/>
                <w:lang w:eastAsia="ru-RU"/>
              </w:rPr>
            </w:pPr>
            <w:r>
              <w:rPr>
                <w:rFonts w:ascii="Arial" w:eastAsia="Times New Roman" w:hAnsi="Arial" w:cs="Arial"/>
                <w:color w:val="000000"/>
                <w:sz w:val="24"/>
                <w:szCs w:val="24"/>
                <w:lang w:eastAsia="ru-RU"/>
              </w:rPr>
              <w:t>Объект №1</w:t>
            </w:r>
            <w:r w:rsidRPr="006C6E6D">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w:t>
            </w:r>
            <w:r>
              <w:rPr>
                <w:rFonts w:ascii="Arial" w:eastAsia="Times New Roman" w:hAnsi="Arial" w:cs="Arial"/>
                <w:lang w:eastAsia="ru-RU"/>
              </w:rPr>
              <w:t xml:space="preserve">Строительство водопровода по </w:t>
            </w:r>
            <w:proofErr w:type="spellStart"/>
            <w:r>
              <w:rPr>
                <w:rFonts w:ascii="Arial" w:eastAsia="Times New Roman" w:hAnsi="Arial" w:cs="Arial"/>
                <w:lang w:eastAsia="ru-RU"/>
              </w:rPr>
              <w:t>ул.Лермонтова</w:t>
            </w:r>
            <w:proofErr w:type="spellEnd"/>
            <w:r>
              <w:rPr>
                <w:rFonts w:ascii="Arial" w:eastAsia="Times New Roman" w:hAnsi="Arial" w:cs="Arial"/>
                <w:lang w:eastAsia="ru-RU"/>
              </w:rPr>
              <w:t xml:space="preserve"> </w:t>
            </w:r>
            <w:proofErr w:type="spellStart"/>
            <w:r>
              <w:rPr>
                <w:rFonts w:ascii="Arial" w:eastAsia="Times New Roman" w:hAnsi="Arial" w:cs="Arial"/>
                <w:lang w:eastAsia="ru-RU"/>
              </w:rPr>
              <w:t>пгт.Шушенское</w:t>
            </w:r>
            <w:proofErr w:type="spellEnd"/>
            <w:r>
              <w:rPr>
                <w:rFonts w:ascii="Arial" w:eastAsia="Times New Roman" w:hAnsi="Arial" w:cs="Arial"/>
                <w:lang w:eastAsia="ru-RU"/>
              </w:rPr>
              <w:t>»</w:t>
            </w:r>
          </w:p>
        </w:tc>
      </w:tr>
      <w:tr w:rsidR="00C605FB" w:rsidRPr="00370FA4" w14:paraId="2E1176FA" w14:textId="77777777" w:rsidTr="00C605FB">
        <w:trPr>
          <w:trHeight w:val="331"/>
        </w:trPr>
        <w:tc>
          <w:tcPr>
            <w:tcW w:w="542" w:type="dxa"/>
            <w:tcBorders>
              <w:top w:val="nil"/>
              <w:left w:val="single" w:sz="4" w:space="0" w:color="auto"/>
              <w:bottom w:val="single" w:sz="4" w:space="0" w:color="auto"/>
              <w:right w:val="single" w:sz="4" w:space="0" w:color="auto"/>
            </w:tcBorders>
            <w:shd w:val="clear" w:color="000000" w:fill="FFFFFF"/>
            <w:hideMark/>
          </w:tcPr>
          <w:p w14:paraId="4146636A" w14:textId="77777777"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3345" w:type="dxa"/>
            <w:tcBorders>
              <w:top w:val="nil"/>
              <w:left w:val="nil"/>
              <w:bottom w:val="single" w:sz="4" w:space="0" w:color="auto"/>
              <w:right w:val="single" w:sz="4" w:space="0" w:color="auto"/>
            </w:tcBorders>
            <w:shd w:val="clear" w:color="000000" w:fill="FFFFFF"/>
            <w:vAlign w:val="bottom"/>
            <w:hideMark/>
          </w:tcPr>
          <w:p w14:paraId="4460AFD3" w14:textId="77777777"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Шушенский район:</w:t>
            </w:r>
          </w:p>
        </w:tc>
        <w:tc>
          <w:tcPr>
            <w:tcW w:w="1654" w:type="dxa"/>
            <w:tcBorders>
              <w:top w:val="nil"/>
              <w:left w:val="nil"/>
              <w:bottom w:val="single" w:sz="4" w:space="0" w:color="auto"/>
              <w:right w:val="single" w:sz="4" w:space="0" w:color="auto"/>
            </w:tcBorders>
            <w:shd w:val="clear" w:color="000000" w:fill="FFFFFF"/>
            <w:hideMark/>
          </w:tcPr>
          <w:p w14:paraId="4C461515" w14:textId="77777777" w:rsidR="00C605FB" w:rsidRPr="00C605FB" w:rsidRDefault="00C605FB" w:rsidP="008D44CF">
            <w:pPr>
              <w:spacing w:after="0"/>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 </w:t>
            </w:r>
          </w:p>
        </w:tc>
        <w:tc>
          <w:tcPr>
            <w:tcW w:w="1636" w:type="dxa"/>
            <w:tcBorders>
              <w:top w:val="nil"/>
              <w:left w:val="nil"/>
              <w:bottom w:val="single" w:sz="4" w:space="0" w:color="auto"/>
              <w:right w:val="single" w:sz="4" w:space="0" w:color="auto"/>
            </w:tcBorders>
            <w:shd w:val="clear" w:color="000000" w:fill="FFFFFF"/>
            <w:noWrap/>
            <w:vAlign w:val="bottom"/>
          </w:tcPr>
          <w:p w14:paraId="37A3A1E4" w14:textId="77777777"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14:paraId="1B868AD0" w14:textId="77777777"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14:paraId="1387FF05" w14:textId="77777777"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14:paraId="634F11CB" w14:textId="77777777"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14:paraId="6B6A94AD" w14:textId="77777777"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c>
          <w:tcPr>
            <w:tcW w:w="1541" w:type="dxa"/>
            <w:tcBorders>
              <w:top w:val="nil"/>
              <w:left w:val="nil"/>
              <w:bottom w:val="single" w:sz="4" w:space="0" w:color="auto"/>
              <w:right w:val="single" w:sz="4" w:space="0" w:color="auto"/>
            </w:tcBorders>
            <w:shd w:val="clear" w:color="000000" w:fill="FFFFFF"/>
            <w:noWrap/>
            <w:vAlign w:val="bottom"/>
          </w:tcPr>
          <w:p w14:paraId="72D69B51" w14:textId="77777777"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r>
      <w:tr w:rsidR="00C605FB" w:rsidRPr="00370FA4" w14:paraId="78705537" w14:textId="77777777" w:rsidTr="00C605FB">
        <w:trPr>
          <w:trHeight w:val="331"/>
        </w:trPr>
        <w:tc>
          <w:tcPr>
            <w:tcW w:w="542" w:type="dxa"/>
            <w:tcBorders>
              <w:top w:val="nil"/>
              <w:left w:val="single" w:sz="4" w:space="0" w:color="auto"/>
              <w:bottom w:val="single" w:sz="4" w:space="0" w:color="auto"/>
              <w:right w:val="single" w:sz="4" w:space="0" w:color="auto"/>
            </w:tcBorders>
            <w:shd w:val="clear" w:color="000000" w:fill="FFFFFF"/>
            <w:hideMark/>
          </w:tcPr>
          <w:p w14:paraId="6F0E14BB" w14:textId="77777777"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3345" w:type="dxa"/>
            <w:tcBorders>
              <w:top w:val="nil"/>
              <w:left w:val="nil"/>
              <w:bottom w:val="single" w:sz="4" w:space="0" w:color="auto"/>
              <w:right w:val="single" w:sz="4" w:space="0" w:color="auto"/>
            </w:tcBorders>
            <w:shd w:val="clear" w:color="000000" w:fill="FFFFFF"/>
            <w:hideMark/>
          </w:tcPr>
          <w:p w14:paraId="0A3E47D1" w14:textId="77777777"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федеральный бюджет</w:t>
            </w:r>
          </w:p>
        </w:tc>
        <w:tc>
          <w:tcPr>
            <w:tcW w:w="1654" w:type="dxa"/>
            <w:tcBorders>
              <w:top w:val="nil"/>
              <w:left w:val="nil"/>
              <w:bottom w:val="single" w:sz="4" w:space="0" w:color="auto"/>
              <w:right w:val="single" w:sz="4" w:space="0" w:color="auto"/>
            </w:tcBorders>
            <w:shd w:val="clear" w:color="000000" w:fill="FFFFFF"/>
            <w:hideMark/>
          </w:tcPr>
          <w:p w14:paraId="1255D666" w14:textId="77777777"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1636" w:type="dxa"/>
            <w:tcBorders>
              <w:top w:val="nil"/>
              <w:left w:val="nil"/>
              <w:bottom w:val="single" w:sz="4" w:space="0" w:color="auto"/>
              <w:right w:val="single" w:sz="4" w:space="0" w:color="auto"/>
            </w:tcBorders>
            <w:shd w:val="clear" w:color="000000" w:fill="FFFFFF"/>
            <w:noWrap/>
            <w:vAlign w:val="bottom"/>
          </w:tcPr>
          <w:p w14:paraId="020EC6BF" w14:textId="77777777"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14:paraId="0BEB5000" w14:textId="77777777"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14:paraId="5D68D5D6" w14:textId="77777777" w:rsidR="00C605FB" w:rsidRPr="00370FA4" w:rsidRDefault="00C605FB"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14:paraId="19E0484E" w14:textId="77777777"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14:paraId="4C428D29" w14:textId="77777777"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541" w:type="dxa"/>
            <w:tcBorders>
              <w:top w:val="nil"/>
              <w:left w:val="nil"/>
              <w:bottom w:val="single" w:sz="4" w:space="0" w:color="auto"/>
              <w:right w:val="single" w:sz="4" w:space="0" w:color="auto"/>
            </w:tcBorders>
            <w:shd w:val="clear" w:color="000000" w:fill="FFFFFF"/>
            <w:noWrap/>
            <w:vAlign w:val="bottom"/>
          </w:tcPr>
          <w:p w14:paraId="302E39E8" w14:textId="77777777" w:rsidR="00C605FB" w:rsidRPr="00370FA4" w:rsidRDefault="00C605FB"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0,000</w:t>
            </w:r>
          </w:p>
        </w:tc>
      </w:tr>
      <w:tr w:rsidR="00C605FB" w:rsidRPr="00370FA4" w14:paraId="31FD9399" w14:textId="77777777" w:rsidTr="00C605FB">
        <w:trPr>
          <w:trHeight w:val="316"/>
        </w:trPr>
        <w:tc>
          <w:tcPr>
            <w:tcW w:w="542" w:type="dxa"/>
            <w:tcBorders>
              <w:top w:val="nil"/>
              <w:left w:val="single" w:sz="4" w:space="0" w:color="auto"/>
              <w:bottom w:val="single" w:sz="4" w:space="0" w:color="auto"/>
              <w:right w:val="single" w:sz="4" w:space="0" w:color="auto"/>
            </w:tcBorders>
            <w:shd w:val="clear" w:color="000000" w:fill="FFFFFF"/>
            <w:hideMark/>
          </w:tcPr>
          <w:p w14:paraId="08821A51" w14:textId="77777777"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3345" w:type="dxa"/>
            <w:tcBorders>
              <w:top w:val="nil"/>
              <w:left w:val="nil"/>
              <w:bottom w:val="single" w:sz="4" w:space="0" w:color="auto"/>
              <w:right w:val="single" w:sz="4" w:space="0" w:color="auto"/>
            </w:tcBorders>
            <w:shd w:val="clear" w:color="000000" w:fill="FFFFFF"/>
            <w:hideMark/>
          </w:tcPr>
          <w:p w14:paraId="0238484E" w14:textId="77777777"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xml:space="preserve">краевой бюджет </w:t>
            </w:r>
          </w:p>
        </w:tc>
        <w:tc>
          <w:tcPr>
            <w:tcW w:w="1654" w:type="dxa"/>
            <w:tcBorders>
              <w:top w:val="nil"/>
              <w:left w:val="nil"/>
              <w:bottom w:val="single" w:sz="4" w:space="0" w:color="auto"/>
              <w:right w:val="single" w:sz="4" w:space="0" w:color="auto"/>
            </w:tcBorders>
            <w:shd w:val="clear" w:color="000000" w:fill="FFFFFF"/>
            <w:hideMark/>
          </w:tcPr>
          <w:p w14:paraId="443A98A0" w14:textId="77777777"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1636" w:type="dxa"/>
            <w:tcBorders>
              <w:top w:val="nil"/>
              <w:left w:val="nil"/>
              <w:bottom w:val="single" w:sz="4" w:space="0" w:color="auto"/>
              <w:right w:val="single" w:sz="4" w:space="0" w:color="auto"/>
            </w:tcBorders>
            <w:shd w:val="clear" w:color="000000" w:fill="FFFFFF"/>
            <w:noWrap/>
            <w:vAlign w:val="bottom"/>
          </w:tcPr>
          <w:p w14:paraId="16FE0620" w14:textId="77777777"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14:paraId="2A3DB57F" w14:textId="77777777"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14:paraId="1C6881A3" w14:textId="77777777" w:rsidR="00C605FB" w:rsidRPr="00370FA4" w:rsidRDefault="00C605FB"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14:paraId="7041FC0A" w14:textId="77777777"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14:paraId="2E6F03D2" w14:textId="77777777"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541" w:type="dxa"/>
            <w:tcBorders>
              <w:top w:val="nil"/>
              <w:left w:val="nil"/>
              <w:bottom w:val="single" w:sz="4" w:space="0" w:color="auto"/>
              <w:right w:val="single" w:sz="4" w:space="0" w:color="auto"/>
            </w:tcBorders>
            <w:shd w:val="clear" w:color="000000" w:fill="FFFFFF"/>
            <w:noWrap/>
            <w:vAlign w:val="bottom"/>
          </w:tcPr>
          <w:p w14:paraId="73F25040" w14:textId="77777777" w:rsidR="00C605FB" w:rsidRPr="00370FA4" w:rsidRDefault="00C605FB"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0,000</w:t>
            </w:r>
          </w:p>
        </w:tc>
      </w:tr>
      <w:tr w:rsidR="00C605FB" w:rsidRPr="00370FA4" w14:paraId="30108BBD" w14:textId="77777777" w:rsidTr="00C605FB">
        <w:trPr>
          <w:trHeight w:val="316"/>
        </w:trPr>
        <w:tc>
          <w:tcPr>
            <w:tcW w:w="542" w:type="dxa"/>
            <w:tcBorders>
              <w:top w:val="nil"/>
              <w:left w:val="single" w:sz="4" w:space="0" w:color="auto"/>
              <w:bottom w:val="single" w:sz="4" w:space="0" w:color="auto"/>
              <w:right w:val="single" w:sz="4" w:space="0" w:color="auto"/>
            </w:tcBorders>
            <w:shd w:val="clear" w:color="000000" w:fill="FFFFFF"/>
            <w:hideMark/>
          </w:tcPr>
          <w:p w14:paraId="6814213B" w14:textId="77777777"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3345" w:type="dxa"/>
            <w:tcBorders>
              <w:top w:val="nil"/>
              <w:left w:val="nil"/>
              <w:bottom w:val="single" w:sz="4" w:space="0" w:color="auto"/>
              <w:right w:val="single" w:sz="4" w:space="0" w:color="auto"/>
            </w:tcBorders>
            <w:shd w:val="clear" w:color="000000" w:fill="FFFFFF"/>
            <w:hideMark/>
          </w:tcPr>
          <w:p w14:paraId="674BCDAA" w14:textId="77777777"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районный бюджет</w:t>
            </w:r>
          </w:p>
        </w:tc>
        <w:tc>
          <w:tcPr>
            <w:tcW w:w="1654" w:type="dxa"/>
            <w:tcBorders>
              <w:top w:val="nil"/>
              <w:left w:val="nil"/>
              <w:bottom w:val="single" w:sz="4" w:space="0" w:color="auto"/>
              <w:right w:val="single" w:sz="4" w:space="0" w:color="auto"/>
            </w:tcBorders>
            <w:shd w:val="clear" w:color="000000" w:fill="FFFFFF"/>
            <w:hideMark/>
          </w:tcPr>
          <w:p w14:paraId="621DEEEA" w14:textId="77777777"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1636" w:type="dxa"/>
            <w:tcBorders>
              <w:top w:val="nil"/>
              <w:left w:val="nil"/>
              <w:bottom w:val="single" w:sz="4" w:space="0" w:color="auto"/>
              <w:right w:val="single" w:sz="4" w:space="0" w:color="auto"/>
            </w:tcBorders>
            <w:shd w:val="clear" w:color="000000" w:fill="FFFFFF"/>
            <w:noWrap/>
            <w:vAlign w:val="bottom"/>
          </w:tcPr>
          <w:p w14:paraId="31636006" w14:textId="77777777"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14:paraId="4C6797ED" w14:textId="77777777"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14:paraId="3D3C3F75" w14:textId="7A6075EE" w:rsidR="00C605FB" w:rsidRPr="00370FA4" w:rsidRDefault="006C6E6D"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w:t>
            </w:r>
            <w:r w:rsidR="00C605FB">
              <w:rPr>
                <w:rFonts w:ascii="Arial" w:eastAsia="Times New Roman" w:hAnsi="Arial" w:cs="Arial"/>
                <w:color w:val="000000"/>
                <w:sz w:val="24"/>
                <w:szCs w:val="24"/>
                <w:lang w:eastAsia="ru-RU"/>
              </w:rPr>
              <w:t>,000</w:t>
            </w:r>
          </w:p>
        </w:tc>
        <w:tc>
          <w:tcPr>
            <w:tcW w:w="1636" w:type="dxa"/>
            <w:gridSpan w:val="2"/>
            <w:tcBorders>
              <w:top w:val="nil"/>
              <w:left w:val="nil"/>
              <w:bottom w:val="single" w:sz="4" w:space="0" w:color="auto"/>
              <w:right w:val="single" w:sz="4" w:space="0" w:color="auto"/>
            </w:tcBorders>
            <w:shd w:val="clear" w:color="000000" w:fill="FFFFFF"/>
            <w:noWrap/>
            <w:vAlign w:val="bottom"/>
          </w:tcPr>
          <w:p w14:paraId="4B5B359C" w14:textId="77777777"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14:paraId="05246DCE" w14:textId="77777777"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541" w:type="dxa"/>
            <w:tcBorders>
              <w:top w:val="nil"/>
              <w:left w:val="nil"/>
              <w:bottom w:val="single" w:sz="4" w:space="0" w:color="auto"/>
              <w:right w:val="single" w:sz="4" w:space="0" w:color="auto"/>
            </w:tcBorders>
            <w:shd w:val="clear" w:color="000000" w:fill="FFFFFF"/>
            <w:noWrap/>
            <w:vAlign w:val="bottom"/>
          </w:tcPr>
          <w:p w14:paraId="619519ED" w14:textId="4169CE8E" w:rsidR="00C605FB" w:rsidRPr="00370FA4" w:rsidRDefault="006C6E6D"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w:t>
            </w:r>
            <w:r w:rsidR="00C605FB">
              <w:rPr>
                <w:rFonts w:ascii="Arial" w:eastAsia="Times New Roman" w:hAnsi="Arial" w:cs="Arial"/>
                <w:color w:val="000000"/>
                <w:sz w:val="24"/>
                <w:szCs w:val="24"/>
                <w:lang w:eastAsia="ru-RU"/>
              </w:rPr>
              <w:t>,000</w:t>
            </w:r>
          </w:p>
        </w:tc>
      </w:tr>
      <w:tr w:rsidR="00C605FB" w:rsidRPr="00370FA4" w14:paraId="0EEAAC72" w14:textId="77777777" w:rsidTr="00C605FB">
        <w:trPr>
          <w:trHeight w:val="572"/>
        </w:trPr>
        <w:tc>
          <w:tcPr>
            <w:tcW w:w="12002" w:type="dxa"/>
            <w:gridSpan w:val="8"/>
            <w:tcBorders>
              <w:top w:val="nil"/>
              <w:left w:val="nil"/>
              <w:bottom w:val="nil"/>
              <w:right w:val="nil"/>
            </w:tcBorders>
            <w:shd w:val="clear" w:color="auto" w:fill="auto"/>
            <w:noWrap/>
            <w:hideMark/>
          </w:tcPr>
          <w:p w14:paraId="05CDA80E" w14:textId="77777777" w:rsidR="00C605FB" w:rsidRDefault="00C605FB" w:rsidP="008D44CF">
            <w:pPr>
              <w:spacing w:after="0"/>
              <w:rPr>
                <w:rFonts w:ascii="Arial" w:eastAsia="Times New Roman" w:hAnsi="Arial" w:cs="Arial"/>
                <w:color w:val="000000"/>
                <w:sz w:val="24"/>
                <w:szCs w:val="24"/>
                <w:lang w:eastAsia="ru-RU"/>
              </w:rPr>
            </w:pPr>
          </w:p>
          <w:p w14:paraId="3DB4E51F" w14:textId="77777777" w:rsidR="00C605FB" w:rsidRDefault="00C605FB" w:rsidP="008D44CF">
            <w:pPr>
              <w:spacing w:after="0"/>
              <w:rPr>
                <w:rFonts w:ascii="Arial" w:eastAsia="Times New Roman" w:hAnsi="Arial" w:cs="Arial"/>
                <w:color w:val="000000"/>
                <w:sz w:val="24"/>
                <w:szCs w:val="24"/>
                <w:lang w:eastAsia="ru-RU"/>
              </w:rPr>
            </w:pPr>
          </w:p>
          <w:p w14:paraId="5FC6AD67" w14:textId="77777777" w:rsidR="00C605FB" w:rsidRDefault="00C605FB" w:rsidP="008D44CF">
            <w:pPr>
              <w:spacing w:after="0"/>
              <w:rPr>
                <w:rFonts w:ascii="Arial" w:eastAsia="Times New Roman" w:hAnsi="Arial" w:cs="Arial"/>
                <w:color w:val="000000"/>
                <w:sz w:val="24"/>
                <w:szCs w:val="24"/>
                <w:lang w:eastAsia="ru-RU"/>
              </w:rPr>
            </w:pPr>
          </w:p>
          <w:p w14:paraId="63F72BC5" w14:textId="77777777" w:rsidR="00EC074E" w:rsidRDefault="00EC074E" w:rsidP="00EC074E">
            <w:pPr>
              <w:autoSpaceDE w:val="0"/>
              <w:autoSpaceDN w:val="0"/>
              <w:adjustRightInd w:val="0"/>
              <w:spacing w:after="0"/>
              <w:contextualSpacing/>
              <w:rPr>
                <w:rFonts w:ascii="Arial" w:hAnsi="Arial" w:cs="Arial"/>
                <w:sz w:val="24"/>
                <w:szCs w:val="24"/>
              </w:rPr>
            </w:pPr>
            <w:r>
              <w:rPr>
                <w:rFonts w:ascii="Arial" w:hAnsi="Arial" w:cs="Arial"/>
                <w:sz w:val="24"/>
                <w:szCs w:val="24"/>
              </w:rPr>
              <w:t xml:space="preserve">Заместитель главы района по жилищно-                                                                                     </w:t>
            </w:r>
            <w:proofErr w:type="spellStart"/>
            <w:r>
              <w:rPr>
                <w:rFonts w:ascii="Arial" w:hAnsi="Arial" w:cs="Arial"/>
                <w:sz w:val="24"/>
                <w:szCs w:val="24"/>
              </w:rPr>
              <w:t>В.И.Шорохов</w:t>
            </w:r>
            <w:proofErr w:type="spellEnd"/>
          </w:p>
          <w:p w14:paraId="1C571F3A" w14:textId="77777777" w:rsidR="00EC074E" w:rsidRDefault="00140114" w:rsidP="00EC074E">
            <w:pPr>
              <w:autoSpaceDE w:val="0"/>
              <w:autoSpaceDN w:val="0"/>
              <w:adjustRightInd w:val="0"/>
              <w:spacing w:after="0"/>
              <w:contextualSpacing/>
              <w:rPr>
                <w:rFonts w:ascii="Arial" w:hAnsi="Arial" w:cs="Arial"/>
                <w:sz w:val="24"/>
                <w:szCs w:val="24"/>
              </w:rPr>
            </w:pPr>
            <w:r>
              <w:rPr>
                <w:rFonts w:ascii="Arial" w:hAnsi="Arial" w:cs="Arial"/>
                <w:sz w:val="24"/>
                <w:szCs w:val="24"/>
              </w:rPr>
              <w:t>к</w:t>
            </w:r>
            <w:r w:rsidR="00EC074E">
              <w:rPr>
                <w:rFonts w:ascii="Arial" w:hAnsi="Arial" w:cs="Arial"/>
                <w:sz w:val="24"/>
                <w:szCs w:val="24"/>
              </w:rPr>
              <w:t>оммунальным и инфраструктурным вопросам</w:t>
            </w:r>
          </w:p>
          <w:p w14:paraId="5555B4CF" w14:textId="77777777" w:rsidR="00C605FB" w:rsidRPr="00370FA4" w:rsidRDefault="00C605FB" w:rsidP="008D44CF">
            <w:pPr>
              <w:spacing w:after="0"/>
              <w:rPr>
                <w:rFonts w:ascii="Arial" w:eastAsia="Times New Roman" w:hAnsi="Arial" w:cs="Arial"/>
                <w:color w:val="000000"/>
                <w:sz w:val="24"/>
                <w:szCs w:val="24"/>
                <w:lang w:eastAsia="ru-RU"/>
              </w:rPr>
            </w:pPr>
          </w:p>
        </w:tc>
        <w:tc>
          <w:tcPr>
            <w:tcW w:w="3260" w:type="dxa"/>
            <w:gridSpan w:val="3"/>
            <w:tcBorders>
              <w:top w:val="nil"/>
              <w:left w:val="nil"/>
              <w:bottom w:val="nil"/>
              <w:right w:val="nil"/>
            </w:tcBorders>
            <w:shd w:val="clear" w:color="auto" w:fill="auto"/>
            <w:noWrap/>
            <w:vAlign w:val="bottom"/>
            <w:hideMark/>
          </w:tcPr>
          <w:p w14:paraId="540640A4" w14:textId="77777777" w:rsidR="00C605FB" w:rsidRPr="00370FA4" w:rsidRDefault="00C605FB" w:rsidP="008D44CF">
            <w:pPr>
              <w:spacing w:after="0"/>
              <w:rPr>
                <w:rFonts w:ascii="Arial" w:eastAsia="Times New Roman" w:hAnsi="Arial" w:cs="Arial"/>
                <w:color w:val="000000"/>
                <w:sz w:val="24"/>
                <w:szCs w:val="24"/>
                <w:lang w:eastAsia="ru-RU"/>
              </w:rPr>
            </w:pPr>
          </w:p>
        </w:tc>
      </w:tr>
      <w:tr w:rsidR="004117F5" w:rsidRPr="00370FA4" w14:paraId="408F240E" w14:textId="77777777" w:rsidTr="00C605FB">
        <w:trPr>
          <w:trHeight w:val="572"/>
        </w:trPr>
        <w:tc>
          <w:tcPr>
            <w:tcW w:w="12002" w:type="dxa"/>
            <w:gridSpan w:val="8"/>
            <w:tcBorders>
              <w:top w:val="nil"/>
              <w:left w:val="nil"/>
              <w:bottom w:val="nil"/>
              <w:right w:val="nil"/>
            </w:tcBorders>
            <w:shd w:val="clear" w:color="auto" w:fill="auto"/>
            <w:noWrap/>
          </w:tcPr>
          <w:p w14:paraId="5BE65539" w14:textId="77777777" w:rsidR="004117F5" w:rsidRDefault="004117F5" w:rsidP="008D44CF">
            <w:pPr>
              <w:spacing w:after="0"/>
              <w:rPr>
                <w:rFonts w:ascii="Arial" w:eastAsia="Times New Roman" w:hAnsi="Arial" w:cs="Arial"/>
                <w:color w:val="000000"/>
                <w:sz w:val="24"/>
                <w:szCs w:val="24"/>
                <w:lang w:eastAsia="ru-RU"/>
              </w:rPr>
            </w:pPr>
          </w:p>
        </w:tc>
        <w:tc>
          <w:tcPr>
            <w:tcW w:w="3260" w:type="dxa"/>
            <w:gridSpan w:val="3"/>
            <w:tcBorders>
              <w:top w:val="nil"/>
              <w:left w:val="nil"/>
              <w:bottom w:val="nil"/>
              <w:right w:val="nil"/>
            </w:tcBorders>
            <w:shd w:val="clear" w:color="auto" w:fill="auto"/>
            <w:noWrap/>
            <w:vAlign w:val="bottom"/>
          </w:tcPr>
          <w:p w14:paraId="2E60544F" w14:textId="77777777" w:rsidR="004117F5" w:rsidRPr="00370FA4" w:rsidRDefault="004117F5" w:rsidP="008D44CF">
            <w:pPr>
              <w:spacing w:after="0"/>
              <w:rPr>
                <w:rFonts w:ascii="Arial" w:eastAsia="Times New Roman" w:hAnsi="Arial" w:cs="Arial"/>
                <w:color w:val="000000"/>
                <w:sz w:val="24"/>
                <w:szCs w:val="24"/>
                <w:lang w:eastAsia="ru-RU"/>
              </w:rPr>
            </w:pPr>
          </w:p>
        </w:tc>
      </w:tr>
      <w:tr w:rsidR="004117F5" w:rsidRPr="00370FA4" w14:paraId="6A2E25AF" w14:textId="77777777" w:rsidTr="00C605FB">
        <w:trPr>
          <w:trHeight w:val="572"/>
        </w:trPr>
        <w:tc>
          <w:tcPr>
            <w:tcW w:w="12002" w:type="dxa"/>
            <w:gridSpan w:val="8"/>
            <w:tcBorders>
              <w:top w:val="nil"/>
              <w:left w:val="nil"/>
              <w:bottom w:val="nil"/>
              <w:right w:val="nil"/>
            </w:tcBorders>
            <w:shd w:val="clear" w:color="auto" w:fill="auto"/>
            <w:noWrap/>
          </w:tcPr>
          <w:p w14:paraId="4E670041" w14:textId="77777777" w:rsidR="004117F5" w:rsidRDefault="004117F5" w:rsidP="008D44CF">
            <w:pPr>
              <w:spacing w:after="0"/>
              <w:rPr>
                <w:rFonts w:ascii="Arial" w:eastAsia="Times New Roman" w:hAnsi="Arial" w:cs="Arial"/>
                <w:color w:val="000000"/>
                <w:sz w:val="24"/>
                <w:szCs w:val="24"/>
                <w:lang w:eastAsia="ru-RU"/>
              </w:rPr>
            </w:pPr>
          </w:p>
        </w:tc>
        <w:tc>
          <w:tcPr>
            <w:tcW w:w="3260" w:type="dxa"/>
            <w:gridSpan w:val="3"/>
            <w:tcBorders>
              <w:top w:val="nil"/>
              <w:left w:val="nil"/>
              <w:bottom w:val="nil"/>
              <w:right w:val="nil"/>
            </w:tcBorders>
            <w:shd w:val="clear" w:color="auto" w:fill="auto"/>
            <w:noWrap/>
            <w:vAlign w:val="bottom"/>
          </w:tcPr>
          <w:p w14:paraId="6081AF47" w14:textId="77777777" w:rsidR="004117F5" w:rsidRPr="00370FA4" w:rsidRDefault="004117F5" w:rsidP="008D44CF">
            <w:pPr>
              <w:spacing w:after="0"/>
              <w:rPr>
                <w:rFonts w:ascii="Arial" w:eastAsia="Times New Roman" w:hAnsi="Arial" w:cs="Arial"/>
                <w:color w:val="000000"/>
                <w:sz w:val="24"/>
                <w:szCs w:val="24"/>
                <w:lang w:eastAsia="ru-RU"/>
              </w:rPr>
            </w:pPr>
          </w:p>
        </w:tc>
      </w:tr>
    </w:tbl>
    <w:p w14:paraId="0768A430" w14:textId="77777777" w:rsidR="00B840E8" w:rsidRDefault="00B840E8" w:rsidP="009D56BF">
      <w:pPr>
        <w:tabs>
          <w:tab w:val="left" w:pos="1995"/>
        </w:tabs>
        <w:rPr>
          <w:rFonts w:ascii="Times New Roman" w:hAnsi="Times New Roman"/>
          <w:sz w:val="28"/>
          <w:szCs w:val="28"/>
        </w:rPr>
        <w:sectPr w:rsidR="00B840E8" w:rsidSect="00CF362F">
          <w:pgSz w:w="16838" w:h="11906" w:orient="landscape"/>
          <w:pgMar w:top="567" w:right="1134" w:bottom="624" w:left="567" w:header="709" w:footer="709" w:gutter="0"/>
          <w:cols w:space="708"/>
          <w:titlePg/>
          <w:docGrid w:linePitch="360"/>
        </w:sectPr>
      </w:pP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6"/>
      </w:tblGrid>
      <w:tr w:rsidR="00B840E8" w:rsidRPr="00B466C3" w14:paraId="4DC73378" w14:textId="77777777" w:rsidTr="00B466C3">
        <w:tc>
          <w:tcPr>
            <w:tcW w:w="4642" w:type="dxa"/>
            <w:tcBorders>
              <w:top w:val="nil"/>
              <w:left w:val="nil"/>
              <w:bottom w:val="nil"/>
              <w:right w:val="nil"/>
            </w:tcBorders>
          </w:tcPr>
          <w:p w14:paraId="546F7158" w14:textId="77777777" w:rsidR="00B840E8" w:rsidRPr="00B466C3" w:rsidRDefault="00B840E8" w:rsidP="00B466C3">
            <w:pPr>
              <w:spacing w:after="0" w:line="240" w:lineRule="auto"/>
              <w:contextualSpacing/>
              <w:rPr>
                <w:rFonts w:ascii="Arial" w:hAnsi="Arial" w:cs="Arial"/>
                <w:sz w:val="24"/>
                <w:szCs w:val="24"/>
              </w:rPr>
            </w:pPr>
            <w:r w:rsidRPr="00B466C3">
              <w:rPr>
                <w:rFonts w:ascii="Arial" w:hAnsi="Arial" w:cs="Arial"/>
                <w:sz w:val="24"/>
                <w:szCs w:val="24"/>
              </w:rPr>
              <w:lastRenderedPageBreak/>
              <w:t xml:space="preserve">Приложение № </w:t>
            </w:r>
            <w:r w:rsidR="008820FF">
              <w:rPr>
                <w:rFonts w:ascii="Arial" w:hAnsi="Arial" w:cs="Arial"/>
                <w:sz w:val="24"/>
                <w:szCs w:val="24"/>
              </w:rPr>
              <w:t>1</w:t>
            </w:r>
          </w:p>
          <w:p w14:paraId="525C27BE" w14:textId="77777777" w:rsidR="00B840E8" w:rsidRPr="00B466C3" w:rsidRDefault="00B840E8" w:rsidP="00B466C3">
            <w:pPr>
              <w:spacing w:after="0" w:line="240" w:lineRule="auto"/>
              <w:contextualSpacing/>
              <w:rPr>
                <w:rFonts w:ascii="Arial" w:hAnsi="Arial" w:cs="Arial"/>
                <w:sz w:val="24"/>
                <w:szCs w:val="24"/>
              </w:rPr>
            </w:pPr>
            <w:r w:rsidRPr="00B466C3">
              <w:rPr>
                <w:rFonts w:ascii="Arial" w:hAnsi="Arial" w:cs="Arial"/>
                <w:sz w:val="24"/>
                <w:szCs w:val="24"/>
              </w:rPr>
              <w:t>к муниципальной программе</w:t>
            </w:r>
          </w:p>
          <w:p w14:paraId="346D77A5" w14:textId="77777777" w:rsidR="00B840E8" w:rsidRPr="00B466C3" w:rsidRDefault="00B840E8" w:rsidP="00B466C3">
            <w:pPr>
              <w:spacing w:after="0" w:line="240" w:lineRule="auto"/>
              <w:contextualSpacing/>
              <w:rPr>
                <w:rFonts w:ascii="Arial" w:hAnsi="Arial" w:cs="Arial"/>
                <w:sz w:val="24"/>
                <w:szCs w:val="24"/>
              </w:rPr>
            </w:pPr>
            <w:r w:rsidRPr="00B466C3">
              <w:rPr>
                <w:rFonts w:ascii="Arial" w:hAnsi="Arial" w:cs="Arial"/>
                <w:sz w:val="24"/>
                <w:szCs w:val="24"/>
              </w:rPr>
              <w:t>«Реформирование и модернизация</w:t>
            </w:r>
          </w:p>
          <w:p w14:paraId="6693C3B0" w14:textId="77777777" w:rsidR="00B840E8" w:rsidRPr="00B466C3" w:rsidRDefault="00B840E8" w:rsidP="00B466C3">
            <w:pPr>
              <w:spacing w:after="0" w:line="240" w:lineRule="auto"/>
              <w:contextualSpacing/>
              <w:rPr>
                <w:rFonts w:ascii="Arial" w:hAnsi="Arial" w:cs="Arial"/>
                <w:sz w:val="24"/>
                <w:szCs w:val="24"/>
              </w:rPr>
            </w:pPr>
            <w:r w:rsidRPr="00B466C3">
              <w:rPr>
                <w:rFonts w:ascii="Arial" w:hAnsi="Arial" w:cs="Arial"/>
                <w:sz w:val="24"/>
                <w:szCs w:val="24"/>
              </w:rPr>
              <w:t>жилищно-коммунального хозяйства и повышение энергетической эффективности»</w:t>
            </w:r>
          </w:p>
        </w:tc>
      </w:tr>
    </w:tbl>
    <w:p w14:paraId="6E0E5816" w14:textId="77777777" w:rsidR="00B840E8" w:rsidRPr="00B840E8" w:rsidRDefault="00B840E8" w:rsidP="00B840E8">
      <w:pPr>
        <w:spacing w:after="0" w:line="360" w:lineRule="auto"/>
        <w:ind w:firstLine="851"/>
        <w:contextualSpacing/>
        <w:jc w:val="both"/>
        <w:rPr>
          <w:rFonts w:ascii="Arial" w:hAnsi="Arial" w:cs="Arial"/>
          <w:sz w:val="24"/>
          <w:szCs w:val="24"/>
        </w:rPr>
      </w:pPr>
    </w:p>
    <w:p w14:paraId="3756277F" w14:textId="77777777" w:rsidR="00B840E8" w:rsidRPr="00B743ED" w:rsidRDefault="00B840E8" w:rsidP="00B840E8">
      <w:pPr>
        <w:spacing w:after="0" w:line="240" w:lineRule="auto"/>
        <w:contextualSpacing/>
        <w:jc w:val="center"/>
        <w:rPr>
          <w:rFonts w:ascii="Arial" w:hAnsi="Arial" w:cs="Arial"/>
          <w:sz w:val="24"/>
          <w:szCs w:val="24"/>
        </w:rPr>
      </w:pPr>
      <w:r w:rsidRPr="00B743ED">
        <w:rPr>
          <w:rFonts w:ascii="Arial" w:hAnsi="Arial" w:cs="Arial"/>
          <w:sz w:val="24"/>
          <w:szCs w:val="24"/>
        </w:rPr>
        <w:t xml:space="preserve">ПОДПРОГРАММА 1 «ЭНЕРГОСБЕРЕЖЕНИЕ И ПОВЫШЕНИЕ ЭНЕРГЕТИЧЕСКОЙ ЭФФЕКТИВНОСТИ </w:t>
      </w:r>
      <w:r w:rsidR="00F25CE3">
        <w:rPr>
          <w:rFonts w:ascii="Arial" w:hAnsi="Arial" w:cs="Arial"/>
          <w:sz w:val="24"/>
          <w:szCs w:val="24"/>
        </w:rPr>
        <w:t xml:space="preserve">НА ТЕРРИТОРИИ </w:t>
      </w:r>
      <w:r w:rsidRPr="00B743ED">
        <w:rPr>
          <w:rFonts w:ascii="Arial" w:hAnsi="Arial" w:cs="Arial"/>
          <w:sz w:val="24"/>
          <w:szCs w:val="24"/>
        </w:rPr>
        <w:t>ШУШЕНСКО</w:t>
      </w:r>
      <w:r w:rsidR="00F25CE3">
        <w:rPr>
          <w:rFonts w:ascii="Arial" w:hAnsi="Arial" w:cs="Arial"/>
          <w:sz w:val="24"/>
          <w:szCs w:val="24"/>
        </w:rPr>
        <w:t xml:space="preserve">ГО </w:t>
      </w:r>
      <w:r w:rsidRPr="00B743ED">
        <w:rPr>
          <w:rFonts w:ascii="Arial" w:hAnsi="Arial" w:cs="Arial"/>
          <w:sz w:val="24"/>
          <w:szCs w:val="24"/>
        </w:rPr>
        <w:t>РАЙОН</w:t>
      </w:r>
      <w:r w:rsidR="00F25CE3">
        <w:rPr>
          <w:rFonts w:ascii="Arial" w:hAnsi="Arial" w:cs="Arial"/>
          <w:sz w:val="24"/>
          <w:szCs w:val="24"/>
        </w:rPr>
        <w:t>А</w:t>
      </w:r>
      <w:r w:rsidRPr="00B743ED">
        <w:rPr>
          <w:rFonts w:ascii="Arial" w:hAnsi="Arial" w:cs="Arial"/>
          <w:sz w:val="24"/>
          <w:szCs w:val="24"/>
        </w:rPr>
        <w:t>»</w:t>
      </w:r>
    </w:p>
    <w:p w14:paraId="7F36155D" w14:textId="77777777" w:rsidR="00B840E8" w:rsidRPr="00B743ED" w:rsidRDefault="00B840E8" w:rsidP="00B840E8">
      <w:pPr>
        <w:spacing w:after="0" w:line="240" w:lineRule="auto"/>
        <w:contextualSpacing/>
        <w:jc w:val="center"/>
        <w:rPr>
          <w:rFonts w:ascii="Arial" w:hAnsi="Arial" w:cs="Arial"/>
          <w:sz w:val="24"/>
          <w:szCs w:val="24"/>
        </w:rPr>
      </w:pPr>
    </w:p>
    <w:p w14:paraId="58DE9602" w14:textId="77777777" w:rsidR="00B840E8" w:rsidRPr="00B743ED" w:rsidRDefault="00B840E8" w:rsidP="00B840E8">
      <w:pPr>
        <w:numPr>
          <w:ilvl w:val="0"/>
          <w:numId w:val="25"/>
        </w:numPr>
        <w:spacing w:after="0" w:line="240" w:lineRule="auto"/>
        <w:contextualSpacing/>
        <w:jc w:val="center"/>
        <w:rPr>
          <w:rFonts w:ascii="Arial" w:hAnsi="Arial" w:cs="Arial"/>
          <w:sz w:val="24"/>
          <w:szCs w:val="24"/>
        </w:rPr>
      </w:pPr>
      <w:r w:rsidRPr="00B743ED">
        <w:rPr>
          <w:rFonts w:ascii="Arial" w:hAnsi="Arial" w:cs="Arial"/>
          <w:sz w:val="24"/>
          <w:szCs w:val="24"/>
        </w:rPr>
        <w:t>Паспорт подпрограммы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7131"/>
      </w:tblGrid>
      <w:tr w:rsidR="00B840E8" w:rsidRPr="00B840E8" w14:paraId="09D88A10" w14:textId="77777777"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14:paraId="6E2DA311" w14:textId="77777777"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Наименование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14:paraId="67D5A2EF" w14:textId="77777777"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w:t>
            </w:r>
            <w:r w:rsidR="00F25CE3" w:rsidRPr="008E4A30">
              <w:rPr>
                <w:rFonts w:ascii="Arial" w:hAnsi="Arial" w:cs="Arial"/>
                <w:sz w:val="24"/>
                <w:szCs w:val="24"/>
              </w:rPr>
              <w:t xml:space="preserve">Энергосбережение и повышение энергетической эффективности </w:t>
            </w:r>
            <w:r w:rsidR="00F25CE3">
              <w:rPr>
                <w:rFonts w:ascii="Arial" w:hAnsi="Arial" w:cs="Arial"/>
                <w:sz w:val="24"/>
                <w:szCs w:val="24"/>
              </w:rPr>
              <w:t>на территории Шу</w:t>
            </w:r>
            <w:r w:rsidR="00F25CE3" w:rsidRPr="008E4A30">
              <w:rPr>
                <w:rFonts w:ascii="Arial" w:hAnsi="Arial" w:cs="Arial"/>
                <w:sz w:val="24"/>
                <w:szCs w:val="24"/>
              </w:rPr>
              <w:t>шенско</w:t>
            </w:r>
            <w:r w:rsidR="00F25CE3">
              <w:rPr>
                <w:rFonts w:ascii="Arial" w:hAnsi="Arial" w:cs="Arial"/>
                <w:sz w:val="24"/>
                <w:szCs w:val="24"/>
              </w:rPr>
              <w:t xml:space="preserve">го </w:t>
            </w:r>
            <w:r w:rsidR="00F25CE3" w:rsidRPr="008E4A30">
              <w:rPr>
                <w:rFonts w:ascii="Arial" w:hAnsi="Arial" w:cs="Arial"/>
                <w:sz w:val="24"/>
                <w:szCs w:val="24"/>
              </w:rPr>
              <w:t>район</w:t>
            </w:r>
            <w:r w:rsidR="00F25CE3">
              <w:rPr>
                <w:rFonts w:ascii="Arial" w:hAnsi="Arial" w:cs="Arial"/>
                <w:sz w:val="24"/>
                <w:szCs w:val="24"/>
              </w:rPr>
              <w:t>а</w:t>
            </w:r>
            <w:r w:rsidRPr="00B840E8">
              <w:rPr>
                <w:rFonts w:ascii="Arial" w:hAnsi="Arial" w:cs="Arial"/>
                <w:sz w:val="24"/>
                <w:szCs w:val="24"/>
              </w:rPr>
              <w:t>» (далее - подпрограмма)</w:t>
            </w:r>
          </w:p>
        </w:tc>
      </w:tr>
      <w:tr w:rsidR="00B840E8" w:rsidRPr="00B840E8" w14:paraId="6CA13184" w14:textId="77777777"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14:paraId="5335361E" w14:textId="77777777"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Наименование муниципальной программы, в рамках которой реализуется подпрограмма</w:t>
            </w:r>
          </w:p>
        </w:tc>
        <w:tc>
          <w:tcPr>
            <w:tcW w:w="7131" w:type="dxa"/>
            <w:tcBorders>
              <w:top w:val="single" w:sz="4" w:space="0" w:color="auto"/>
              <w:left w:val="single" w:sz="4" w:space="0" w:color="auto"/>
              <w:bottom w:val="single" w:sz="4" w:space="0" w:color="auto"/>
              <w:right w:val="single" w:sz="4" w:space="0" w:color="auto"/>
            </w:tcBorders>
            <w:shd w:val="clear" w:color="auto" w:fill="auto"/>
          </w:tcPr>
          <w:p w14:paraId="3B6A007B" w14:textId="77777777"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 xml:space="preserve">«Реформирование и модернизация жилищно-коммунального хозяйства и повышение энергетической эффективности» (далее программа) </w:t>
            </w:r>
          </w:p>
        </w:tc>
      </w:tr>
      <w:tr w:rsidR="00B840E8" w:rsidRPr="00B840E8" w14:paraId="0FED07EB" w14:textId="77777777" w:rsidTr="0052401A">
        <w:trPr>
          <w:trHeight w:val="675"/>
        </w:trPr>
        <w:tc>
          <w:tcPr>
            <w:tcW w:w="2616" w:type="dxa"/>
            <w:tcBorders>
              <w:top w:val="single" w:sz="4" w:space="0" w:color="auto"/>
              <w:left w:val="single" w:sz="4" w:space="0" w:color="auto"/>
              <w:bottom w:val="single" w:sz="4" w:space="0" w:color="auto"/>
              <w:right w:val="single" w:sz="4" w:space="0" w:color="auto"/>
            </w:tcBorders>
            <w:shd w:val="clear" w:color="auto" w:fill="auto"/>
          </w:tcPr>
          <w:p w14:paraId="7EF5960D" w14:textId="77777777" w:rsidR="00B840E8" w:rsidRPr="00B840E8" w:rsidRDefault="00493E1E" w:rsidP="00493E1E">
            <w:pPr>
              <w:spacing w:after="0" w:line="240" w:lineRule="auto"/>
              <w:contextualSpacing/>
              <w:jc w:val="both"/>
              <w:rPr>
                <w:rFonts w:ascii="Arial" w:hAnsi="Arial" w:cs="Arial"/>
                <w:sz w:val="24"/>
                <w:szCs w:val="24"/>
              </w:rPr>
            </w:pPr>
            <w:r w:rsidRPr="00B840E8">
              <w:rPr>
                <w:rFonts w:ascii="Arial" w:hAnsi="Arial" w:cs="Arial"/>
                <w:sz w:val="24"/>
                <w:szCs w:val="24"/>
              </w:rPr>
              <w:t>Исполните</w:t>
            </w:r>
            <w:r>
              <w:rPr>
                <w:rFonts w:ascii="Arial" w:hAnsi="Arial" w:cs="Arial"/>
                <w:sz w:val="24"/>
                <w:szCs w:val="24"/>
              </w:rPr>
              <w:t>ль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14:paraId="2E8A6FBA" w14:textId="77777777"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Администрация Шушенского района (далее – Администрация)</w:t>
            </w:r>
            <w:r w:rsidR="0052401A">
              <w:rPr>
                <w:rFonts w:ascii="Arial" w:hAnsi="Arial" w:cs="Arial"/>
                <w:sz w:val="24"/>
                <w:szCs w:val="24"/>
              </w:rPr>
              <w:t>; МКУ «Земля и имущество»</w:t>
            </w:r>
          </w:p>
        </w:tc>
      </w:tr>
      <w:tr w:rsidR="00B840E8" w:rsidRPr="00B840E8" w14:paraId="3828B57C" w14:textId="77777777"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14:paraId="13557194" w14:textId="77777777" w:rsidR="00B840E8" w:rsidRPr="00B840E8" w:rsidRDefault="00493E1E" w:rsidP="00493E1E">
            <w:pPr>
              <w:spacing w:after="0" w:line="240" w:lineRule="auto"/>
              <w:contextualSpacing/>
              <w:jc w:val="both"/>
              <w:rPr>
                <w:rFonts w:ascii="Arial" w:hAnsi="Arial" w:cs="Arial"/>
                <w:sz w:val="24"/>
                <w:szCs w:val="24"/>
              </w:rPr>
            </w:pPr>
            <w:r>
              <w:rPr>
                <w:rFonts w:ascii="Arial" w:hAnsi="Arial" w:cs="Arial"/>
                <w:sz w:val="24"/>
                <w:szCs w:val="24"/>
              </w:rPr>
              <w:t>Г</w:t>
            </w:r>
            <w:r w:rsidRPr="00B840E8">
              <w:rPr>
                <w:rFonts w:ascii="Arial" w:hAnsi="Arial" w:cs="Arial"/>
                <w:sz w:val="24"/>
                <w:szCs w:val="24"/>
              </w:rPr>
              <w:t>лавный распорядитель бюджетных средств</w:t>
            </w:r>
          </w:p>
        </w:tc>
        <w:tc>
          <w:tcPr>
            <w:tcW w:w="7131" w:type="dxa"/>
            <w:tcBorders>
              <w:top w:val="single" w:sz="4" w:space="0" w:color="auto"/>
              <w:left w:val="single" w:sz="4" w:space="0" w:color="auto"/>
              <w:bottom w:val="single" w:sz="4" w:space="0" w:color="auto"/>
              <w:right w:val="single" w:sz="4" w:space="0" w:color="auto"/>
            </w:tcBorders>
            <w:shd w:val="clear" w:color="auto" w:fill="auto"/>
          </w:tcPr>
          <w:p w14:paraId="4FF2FEE0" w14:textId="77777777" w:rsidR="00B840E8" w:rsidRPr="00B840E8" w:rsidRDefault="00B840E8" w:rsidP="00493E1E">
            <w:pPr>
              <w:spacing w:after="0" w:line="240" w:lineRule="auto"/>
              <w:contextualSpacing/>
              <w:jc w:val="both"/>
              <w:rPr>
                <w:rFonts w:ascii="Arial" w:hAnsi="Arial" w:cs="Arial"/>
                <w:sz w:val="24"/>
                <w:szCs w:val="24"/>
              </w:rPr>
            </w:pPr>
            <w:r w:rsidRPr="00B840E8">
              <w:rPr>
                <w:rFonts w:ascii="Arial" w:hAnsi="Arial" w:cs="Arial"/>
                <w:sz w:val="24"/>
                <w:szCs w:val="24"/>
              </w:rPr>
              <w:t>А</w:t>
            </w:r>
            <w:r w:rsidR="001A217F">
              <w:rPr>
                <w:rFonts w:ascii="Arial" w:hAnsi="Arial" w:cs="Arial"/>
                <w:sz w:val="24"/>
                <w:szCs w:val="24"/>
              </w:rPr>
              <w:t>дминистрация Шушенского района</w:t>
            </w:r>
          </w:p>
        </w:tc>
      </w:tr>
      <w:tr w:rsidR="00B840E8" w:rsidRPr="00B840E8" w14:paraId="46F6CA7E" w14:textId="77777777"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14:paraId="0CC73549" w14:textId="77777777"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Цел</w:t>
            </w:r>
            <w:r w:rsidR="00493E1E">
              <w:rPr>
                <w:rFonts w:ascii="Arial" w:hAnsi="Arial" w:cs="Arial"/>
                <w:sz w:val="24"/>
                <w:szCs w:val="24"/>
              </w:rPr>
              <w:t>ь</w:t>
            </w:r>
            <w:r w:rsidRPr="00B840E8">
              <w:rPr>
                <w:rFonts w:ascii="Arial" w:hAnsi="Arial" w:cs="Arial"/>
                <w:sz w:val="24"/>
                <w:szCs w:val="24"/>
              </w:rPr>
              <w:t xml:space="preserve"> и задачи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14:paraId="5153DFD3" w14:textId="77777777"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Цель подпрограммы:</w:t>
            </w:r>
          </w:p>
          <w:p w14:paraId="19BE853C" w14:textId="77777777" w:rsidR="00B840E8" w:rsidRPr="00B840E8" w:rsidRDefault="00B840E8" w:rsidP="00B840E8">
            <w:pPr>
              <w:autoSpaceDE w:val="0"/>
              <w:autoSpaceDN w:val="0"/>
              <w:spacing w:after="0" w:line="240" w:lineRule="auto"/>
              <w:contextualSpacing/>
              <w:jc w:val="both"/>
              <w:outlineLvl w:val="0"/>
              <w:rPr>
                <w:rFonts w:ascii="Arial" w:hAnsi="Arial" w:cs="Arial"/>
                <w:b/>
                <w:sz w:val="24"/>
                <w:szCs w:val="24"/>
              </w:rPr>
            </w:pPr>
            <w:r w:rsidRPr="00B840E8">
              <w:rPr>
                <w:rFonts w:ascii="Arial" w:hAnsi="Arial" w:cs="Arial"/>
                <w:sz w:val="24"/>
                <w:szCs w:val="24"/>
              </w:rPr>
              <w:t>- повышение энергосбережения и энергоэффективности в Шушенском районе.</w:t>
            </w:r>
          </w:p>
          <w:p w14:paraId="3D0A11A2" w14:textId="77777777"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Задачи подпрограммы:</w:t>
            </w:r>
          </w:p>
          <w:p w14:paraId="46534E97" w14:textId="77777777" w:rsidR="00B840E8" w:rsidRPr="00B840E8" w:rsidRDefault="00B840E8" w:rsidP="00B840E8">
            <w:pPr>
              <w:autoSpaceDE w:val="0"/>
              <w:autoSpaceDN w:val="0"/>
              <w:adjustRightInd w:val="0"/>
              <w:spacing w:after="0" w:line="240" w:lineRule="auto"/>
              <w:contextualSpacing/>
              <w:jc w:val="both"/>
              <w:rPr>
                <w:rFonts w:ascii="Arial" w:hAnsi="Arial" w:cs="Arial"/>
                <w:color w:val="000000"/>
                <w:sz w:val="24"/>
                <w:szCs w:val="24"/>
              </w:rPr>
            </w:pPr>
            <w:r w:rsidRPr="00B840E8">
              <w:rPr>
                <w:rFonts w:ascii="Arial" w:hAnsi="Arial" w:cs="Arial"/>
                <w:color w:val="000000"/>
                <w:sz w:val="24"/>
                <w:szCs w:val="24"/>
              </w:rPr>
              <w:t>- повышение энергетической эффективности экономики Шушенского района;</w:t>
            </w:r>
          </w:p>
          <w:p w14:paraId="04FACF6D" w14:textId="77777777" w:rsidR="00B840E8" w:rsidRPr="00B840E8" w:rsidRDefault="00B840E8" w:rsidP="00B840E8">
            <w:pPr>
              <w:autoSpaceDE w:val="0"/>
              <w:autoSpaceDN w:val="0"/>
              <w:adjustRightInd w:val="0"/>
              <w:spacing w:after="0" w:line="240" w:lineRule="auto"/>
              <w:contextualSpacing/>
              <w:jc w:val="both"/>
              <w:rPr>
                <w:rFonts w:ascii="Arial" w:hAnsi="Arial" w:cs="Arial"/>
                <w:color w:val="000000"/>
                <w:sz w:val="24"/>
                <w:szCs w:val="24"/>
              </w:rPr>
            </w:pPr>
            <w:r w:rsidRPr="00B840E8">
              <w:rPr>
                <w:rFonts w:ascii="Arial" w:hAnsi="Arial" w:cs="Arial"/>
                <w:color w:val="000000"/>
                <w:sz w:val="24"/>
                <w:szCs w:val="24"/>
              </w:rPr>
              <w:t>- развитие информационного обеспечения мероприятий по энергосбережению и повышению энергетической эффективности;</w:t>
            </w:r>
          </w:p>
          <w:p w14:paraId="24F43089" w14:textId="77777777" w:rsidR="00B840E8" w:rsidRPr="00B840E8" w:rsidRDefault="00B840E8" w:rsidP="008D44CF">
            <w:pPr>
              <w:widowControl w:val="0"/>
              <w:autoSpaceDE w:val="0"/>
              <w:autoSpaceDN w:val="0"/>
              <w:adjustRightInd w:val="0"/>
              <w:spacing w:after="0" w:line="240" w:lineRule="auto"/>
              <w:contextualSpacing/>
              <w:jc w:val="both"/>
              <w:rPr>
                <w:rFonts w:ascii="Arial" w:hAnsi="Arial" w:cs="Arial"/>
                <w:sz w:val="24"/>
                <w:szCs w:val="24"/>
              </w:rPr>
            </w:pPr>
            <w:r w:rsidRPr="00B840E8">
              <w:rPr>
                <w:rFonts w:ascii="Arial" w:hAnsi="Arial" w:cs="Arial"/>
                <w:color w:val="000000"/>
                <w:sz w:val="24"/>
                <w:szCs w:val="24"/>
              </w:rPr>
              <w:t>- внедрение мер муниципального регулирования и финансовых механизмов, стимулирующих энергосбережение и повышение энергетической эффективности.</w:t>
            </w:r>
          </w:p>
        </w:tc>
      </w:tr>
      <w:tr w:rsidR="00B840E8" w:rsidRPr="00B840E8" w14:paraId="09FB4702" w14:textId="77777777"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14:paraId="04C30BA2" w14:textId="77777777"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 xml:space="preserve">Целевые индикаторы </w:t>
            </w:r>
          </w:p>
        </w:tc>
        <w:tc>
          <w:tcPr>
            <w:tcW w:w="7131" w:type="dxa"/>
            <w:tcBorders>
              <w:top w:val="single" w:sz="4" w:space="0" w:color="auto"/>
              <w:left w:val="single" w:sz="4" w:space="0" w:color="auto"/>
              <w:bottom w:val="single" w:sz="4" w:space="0" w:color="auto"/>
              <w:right w:val="single" w:sz="4" w:space="0" w:color="auto"/>
            </w:tcBorders>
            <w:shd w:val="clear" w:color="auto" w:fill="auto"/>
          </w:tcPr>
          <w:p w14:paraId="49A200BF" w14:textId="77777777" w:rsidR="00B840E8" w:rsidRPr="00B840E8" w:rsidRDefault="00B840E8" w:rsidP="00493E1E">
            <w:pPr>
              <w:widowControl w:val="0"/>
              <w:autoSpaceDE w:val="0"/>
              <w:autoSpaceDN w:val="0"/>
              <w:adjustRightInd w:val="0"/>
              <w:spacing w:after="0" w:line="240" w:lineRule="auto"/>
              <w:contextualSpacing/>
              <w:jc w:val="both"/>
              <w:rPr>
                <w:rFonts w:ascii="Arial" w:hAnsi="Arial" w:cs="Arial"/>
                <w:sz w:val="24"/>
                <w:szCs w:val="24"/>
              </w:rPr>
            </w:pPr>
            <w:r w:rsidRPr="00B840E8">
              <w:rPr>
                <w:rFonts w:ascii="Arial" w:hAnsi="Arial" w:cs="Arial"/>
                <w:sz w:val="24"/>
                <w:szCs w:val="24"/>
              </w:rPr>
              <w:t xml:space="preserve">- увеличение доли объемов </w:t>
            </w:r>
            <w:r w:rsidR="00407804" w:rsidRPr="00B840E8">
              <w:rPr>
                <w:rFonts w:ascii="Arial" w:hAnsi="Arial" w:cs="Arial"/>
                <w:sz w:val="24"/>
                <w:szCs w:val="24"/>
              </w:rPr>
              <w:t>энергетических ресурсов,</w:t>
            </w:r>
            <w:r w:rsidRPr="00B840E8">
              <w:rPr>
                <w:rFonts w:ascii="Arial" w:hAnsi="Arial" w:cs="Arial"/>
                <w:sz w:val="24"/>
                <w:szCs w:val="24"/>
              </w:rPr>
              <w:t xml:space="preserve"> потребляемых жильцами многоквартирных домов района, расчеты за которые осуществляются с использованием коллективных (общедомовых) приборов учета, в общем объеме энергоресурсов, потребляемых (используемых) жильцами многоквартирных домов</w:t>
            </w:r>
            <w:r w:rsidR="00493E1E">
              <w:rPr>
                <w:rFonts w:ascii="Arial" w:hAnsi="Arial" w:cs="Arial"/>
                <w:sz w:val="24"/>
                <w:szCs w:val="24"/>
              </w:rPr>
              <w:t>;</w:t>
            </w:r>
          </w:p>
          <w:p w14:paraId="67037062" w14:textId="77777777" w:rsidR="00B840E8" w:rsidRPr="00B840E8" w:rsidRDefault="00B840E8" w:rsidP="00493E1E">
            <w:pPr>
              <w:widowControl w:val="0"/>
              <w:autoSpaceDE w:val="0"/>
              <w:autoSpaceDN w:val="0"/>
              <w:adjustRightInd w:val="0"/>
              <w:spacing w:after="0" w:line="240" w:lineRule="auto"/>
              <w:contextualSpacing/>
              <w:jc w:val="both"/>
              <w:rPr>
                <w:rFonts w:ascii="Arial" w:hAnsi="Arial" w:cs="Arial"/>
                <w:sz w:val="24"/>
                <w:szCs w:val="24"/>
              </w:rPr>
            </w:pPr>
            <w:r w:rsidRPr="00B840E8">
              <w:rPr>
                <w:rFonts w:ascii="Arial" w:hAnsi="Arial" w:cs="Arial"/>
                <w:sz w:val="24"/>
                <w:szCs w:val="24"/>
              </w:rPr>
              <w:t xml:space="preserve">- увеличение доли объемов </w:t>
            </w:r>
            <w:r w:rsidR="00407804" w:rsidRPr="00B840E8">
              <w:rPr>
                <w:rFonts w:ascii="Arial" w:hAnsi="Arial" w:cs="Arial"/>
                <w:sz w:val="24"/>
                <w:szCs w:val="24"/>
              </w:rPr>
              <w:t>энергетических ресурсов,</w:t>
            </w:r>
            <w:r w:rsidRPr="00B840E8">
              <w:rPr>
                <w:rFonts w:ascii="Arial" w:hAnsi="Arial" w:cs="Arial"/>
                <w:sz w:val="24"/>
                <w:szCs w:val="24"/>
              </w:rPr>
              <w:t xml:space="preserve"> потребляемых муниципальными учреждениями района, расчеты за которые осуществляются с использованием приборов учета, в общем объеме энергоресурсов, потребляемых (используемых) муни</w:t>
            </w:r>
            <w:r w:rsidR="00493E1E">
              <w:rPr>
                <w:rFonts w:ascii="Arial" w:hAnsi="Arial" w:cs="Arial"/>
                <w:sz w:val="24"/>
                <w:szCs w:val="24"/>
              </w:rPr>
              <w:t>ципальными учреждениями района.</w:t>
            </w:r>
          </w:p>
        </w:tc>
      </w:tr>
      <w:tr w:rsidR="00B840E8" w:rsidRPr="00B840E8" w14:paraId="08E2F0BE" w14:textId="77777777"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14:paraId="07DFBE52" w14:textId="77777777" w:rsid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Сроки реализации подпрограммы</w:t>
            </w:r>
          </w:p>
          <w:p w14:paraId="2D94F1CF" w14:textId="77777777" w:rsidR="00E51D01" w:rsidRPr="00B840E8" w:rsidRDefault="00E51D01" w:rsidP="00B840E8">
            <w:pPr>
              <w:spacing w:after="0" w:line="240" w:lineRule="auto"/>
              <w:contextualSpacing/>
              <w:jc w:val="both"/>
              <w:rPr>
                <w:rFonts w:ascii="Arial" w:hAnsi="Arial" w:cs="Arial"/>
                <w:sz w:val="24"/>
                <w:szCs w:val="24"/>
              </w:rPr>
            </w:pPr>
          </w:p>
        </w:tc>
        <w:tc>
          <w:tcPr>
            <w:tcW w:w="7131" w:type="dxa"/>
            <w:tcBorders>
              <w:top w:val="single" w:sz="4" w:space="0" w:color="auto"/>
              <w:left w:val="single" w:sz="4" w:space="0" w:color="auto"/>
              <w:bottom w:val="single" w:sz="4" w:space="0" w:color="auto"/>
              <w:right w:val="single" w:sz="4" w:space="0" w:color="auto"/>
            </w:tcBorders>
            <w:shd w:val="clear" w:color="auto" w:fill="auto"/>
          </w:tcPr>
          <w:p w14:paraId="460D5782" w14:textId="77777777" w:rsidR="00B840E8" w:rsidRPr="00B840E8" w:rsidRDefault="001A217F" w:rsidP="00F17035">
            <w:pPr>
              <w:spacing w:after="0" w:line="240" w:lineRule="auto"/>
              <w:contextualSpacing/>
              <w:jc w:val="both"/>
              <w:rPr>
                <w:rFonts w:ascii="Arial" w:hAnsi="Arial" w:cs="Arial"/>
                <w:sz w:val="24"/>
                <w:szCs w:val="24"/>
              </w:rPr>
            </w:pPr>
            <w:r>
              <w:rPr>
                <w:rFonts w:ascii="Arial" w:hAnsi="Arial" w:cs="Arial"/>
                <w:sz w:val="24"/>
                <w:szCs w:val="24"/>
              </w:rPr>
              <w:t>2014 - 20</w:t>
            </w:r>
            <w:r w:rsidR="00F17035">
              <w:rPr>
                <w:rFonts w:ascii="Arial" w:hAnsi="Arial" w:cs="Arial"/>
                <w:sz w:val="24"/>
                <w:szCs w:val="24"/>
              </w:rPr>
              <w:t>30</w:t>
            </w:r>
            <w:r w:rsidR="00B840E8" w:rsidRPr="00B840E8">
              <w:rPr>
                <w:rFonts w:ascii="Arial" w:hAnsi="Arial" w:cs="Arial"/>
                <w:sz w:val="24"/>
                <w:szCs w:val="24"/>
              </w:rPr>
              <w:t xml:space="preserve"> годы</w:t>
            </w:r>
          </w:p>
        </w:tc>
      </w:tr>
      <w:tr w:rsidR="00B840E8" w:rsidRPr="00B840E8" w14:paraId="73599DEF" w14:textId="77777777"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14:paraId="053A6CB0" w14:textId="77777777"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lastRenderedPageBreak/>
              <w:t>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14:paraId="2D68503D" w14:textId="5A9ADD16"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Всего:</w:t>
            </w:r>
            <w:r w:rsidR="00F51DD2">
              <w:rPr>
                <w:rFonts w:ascii="Arial" w:hAnsi="Arial" w:cs="Arial"/>
                <w:sz w:val="24"/>
                <w:szCs w:val="24"/>
              </w:rPr>
              <w:t xml:space="preserve"> </w:t>
            </w:r>
            <w:r w:rsidR="00E6769F">
              <w:rPr>
                <w:rFonts w:ascii="Arial" w:hAnsi="Arial" w:cs="Arial"/>
                <w:sz w:val="24"/>
                <w:szCs w:val="24"/>
              </w:rPr>
              <w:t>2</w:t>
            </w:r>
            <w:r w:rsidR="002F6756" w:rsidRPr="00F51DD2">
              <w:rPr>
                <w:rFonts w:ascii="Arial" w:hAnsi="Arial" w:cs="Arial"/>
                <w:sz w:val="24"/>
                <w:szCs w:val="24"/>
              </w:rPr>
              <w:t xml:space="preserve"> </w:t>
            </w:r>
            <w:r w:rsidR="00E6769F">
              <w:rPr>
                <w:rFonts w:ascii="Arial" w:hAnsi="Arial" w:cs="Arial"/>
                <w:sz w:val="24"/>
                <w:szCs w:val="24"/>
              </w:rPr>
              <w:t>340</w:t>
            </w:r>
            <w:r w:rsidR="002F6756" w:rsidRPr="00F51DD2">
              <w:rPr>
                <w:rFonts w:ascii="Arial" w:hAnsi="Arial" w:cs="Arial"/>
                <w:sz w:val="24"/>
                <w:szCs w:val="24"/>
              </w:rPr>
              <w:t>,</w:t>
            </w:r>
            <w:r w:rsidR="00E6769F">
              <w:rPr>
                <w:rFonts w:ascii="Arial" w:hAnsi="Arial" w:cs="Arial"/>
                <w:sz w:val="24"/>
                <w:szCs w:val="24"/>
              </w:rPr>
              <w:t>1</w:t>
            </w:r>
            <w:r w:rsidR="002F6756" w:rsidRPr="00F51DD2">
              <w:rPr>
                <w:rFonts w:ascii="Arial" w:hAnsi="Arial" w:cs="Arial"/>
                <w:sz w:val="24"/>
                <w:szCs w:val="24"/>
              </w:rPr>
              <w:t>20</w:t>
            </w:r>
            <w:r w:rsidR="00407804">
              <w:rPr>
                <w:rFonts w:ascii="Arial" w:hAnsi="Arial" w:cs="Arial"/>
                <w:sz w:val="24"/>
                <w:szCs w:val="24"/>
              </w:rPr>
              <w:t xml:space="preserve"> </w:t>
            </w:r>
            <w:r w:rsidRPr="00B840E8">
              <w:rPr>
                <w:rFonts w:ascii="Arial" w:hAnsi="Arial" w:cs="Arial"/>
                <w:sz w:val="24"/>
                <w:szCs w:val="24"/>
              </w:rPr>
              <w:t>тыс.</w:t>
            </w:r>
            <w:r w:rsidR="00407804">
              <w:rPr>
                <w:rFonts w:ascii="Arial" w:hAnsi="Arial" w:cs="Arial"/>
                <w:sz w:val="24"/>
                <w:szCs w:val="24"/>
              </w:rPr>
              <w:t xml:space="preserve"> </w:t>
            </w:r>
            <w:r w:rsidRPr="00B840E8">
              <w:rPr>
                <w:rFonts w:ascii="Arial" w:hAnsi="Arial" w:cs="Arial"/>
                <w:sz w:val="24"/>
                <w:szCs w:val="24"/>
              </w:rPr>
              <w:t>рублей из них:</w:t>
            </w:r>
          </w:p>
          <w:p w14:paraId="15DB05C3" w14:textId="71C63D1F"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 xml:space="preserve">Средства </w:t>
            </w:r>
            <w:r w:rsidRPr="00850561">
              <w:rPr>
                <w:rFonts w:ascii="Arial" w:hAnsi="Arial" w:cs="Arial"/>
                <w:sz w:val="24"/>
                <w:szCs w:val="24"/>
              </w:rPr>
              <w:t>районного бюджета –</w:t>
            </w:r>
            <w:r w:rsidR="00850561" w:rsidRPr="00F51DD2">
              <w:rPr>
                <w:rFonts w:ascii="Arial" w:hAnsi="Arial" w:cs="Arial"/>
                <w:sz w:val="24"/>
                <w:szCs w:val="24"/>
              </w:rPr>
              <w:t>2</w:t>
            </w:r>
            <w:r w:rsidR="002F6756" w:rsidRPr="00F51DD2">
              <w:rPr>
                <w:rFonts w:ascii="Arial" w:hAnsi="Arial" w:cs="Arial"/>
                <w:sz w:val="24"/>
                <w:szCs w:val="24"/>
              </w:rPr>
              <w:t> </w:t>
            </w:r>
            <w:r w:rsidR="00E6769F">
              <w:rPr>
                <w:rFonts w:ascii="Arial" w:hAnsi="Arial" w:cs="Arial"/>
                <w:sz w:val="24"/>
                <w:szCs w:val="24"/>
              </w:rPr>
              <w:t>050</w:t>
            </w:r>
            <w:r w:rsidR="002F6756" w:rsidRPr="00F51DD2">
              <w:rPr>
                <w:rFonts w:ascii="Arial" w:hAnsi="Arial" w:cs="Arial"/>
                <w:sz w:val="24"/>
                <w:szCs w:val="24"/>
              </w:rPr>
              <w:t>,</w:t>
            </w:r>
            <w:r w:rsidR="00E6769F">
              <w:rPr>
                <w:rFonts w:ascii="Arial" w:hAnsi="Arial" w:cs="Arial"/>
                <w:sz w:val="24"/>
                <w:szCs w:val="24"/>
              </w:rPr>
              <w:t>7</w:t>
            </w:r>
            <w:r w:rsidR="002F6756" w:rsidRPr="00F51DD2">
              <w:rPr>
                <w:rFonts w:ascii="Arial" w:hAnsi="Arial" w:cs="Arial"/>
                <w:sz w:val="24"/>
                <w:szCs w:val="24"/>
              </w:rPr>
              <w:t>25</w:t>
            </w:r>
            <w:r w:rsidRPr="00850561">
              <w:rPr>
                <w:rFonts w:ascii="Arial" w:hAnsi="Arial" w:cs="Arial"/>
                <w:sz w:val="24"/>
                <w:szCs w:val="24"/>
              </w:rPr>
              <w:t xml:space="preserve"> тыс.</w:t>
            </w:r>
            <w:r w:rsidR="00407804">
              <w:rPr>
                <w:rFonts w:ascii="Arial" w:hAnsi="Arial" w:cs="Arial"/>
                <w:sz w:val="24"/>
                <w:szCs w:val="24"/>
              </w:rPr>
              <w:t xml:space="preserve"> </w:t>
            </w:r>
            <w:r w:rsidRPr="00B840E8">
              <w:rPr>
                <w:rFonts w:ascii="Arial" w:hAnsi="Arial" w:cs="Arial"/>
                <w:sz w:val="24"/>
                <w:szCs w:val="24"/>
              </w:rPr>
              <w:t>рублей.</w:t>
            </w:r>
          </w:p>
          <w:p w14:paraId="0E78B5E7" w14:textId="77777777"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 xml:space="preserve">2014 год – </w:t>
            </w:r>
            <w:r w:rsidR="00F25CE3">
              <w:rPr>
                <w:rFonts w:ascii="Arial" w:hAnsi="Arial" w:cs="Arial"/>
                <w:sz w:val="24"/>
                <w:szCs w:val="24"/>
              </w:rPr>
              <w:t>746</w:t>
            </w:r>
            <w:r w:rsidR="00DD0B62">
              <w:rPr>
                <w:rFonts w:ascii="Arial" w:hAnsi="Arial" w:cs="Arial"/>
                <w:sz w:val="24"/>
                <w:szCs w:val="24"/>
              </w:rPr>
              <w:t>,</w:t>
            </w:r>
            <w:r w:rsidR="00F25CE3">
              <w:rPr>
                <w:rFonts w:ascii="Arial" w:hAnsi="Arial" w:cs="Arial"/>
                <w:sz w:val="24"/>
                <w:szCs w:val="24"/>
              </w:rPr>
              <w:t>000</w:t>
            </w:r>
            <w:r w:rsidRPr="00B840E8">
              <w:rPr>
                <w:rFonts w:ascii="Arial" w:hAnsi="Arial" w:cs="Arial"/>
                <w:sz w:val="24"/>
                <w:szCs w:val="24"/>
              </w:rPr>
              <w:t xml:space="preserve"> тыс.</w:t>
            </w:r>
            <w:r w:rsidR="00407804">
              <w:rPr>
                <w:rFonts w:ascii="Arial" w:hAnsi="Arial" w:cs="Arial"/>
                <w:sz w:val="24"/>
                <w:szCs w:val="24"/>
              </w:rPr>
              <w:t xml:space="preserve"> рублей</w:t>
            </w:r>
            <w:r w:rsidRPr="00B840E8">
              <w:rPr>
                <w:rFonts w:ascii="Arial" w:hAnsi="Arial" w:cs="Arial"/>
                <w:sz w:val="24"/>
                <w:szCs w:val="24"/>
              </w:rPr>
              <w:t>;</w:t>
            </w:r>
          </w:p>
          <w:p w14:paraId="47E70AE7" w14:textId="77777777"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2015 год – 684,625 тыс.</w:t>
            </w:r>
            <w:r w:rsidR="00407804">
              <w:rPr>
                <w:rFonts w:ascii="Arial" w:hAnsi="Arial" w:cs="Arial"/>
                <w:sz w:val="24"/>
                <w:szCs w:val="24"/>
              </w:rPr>
              <w:t xml:space="preserve"> </w:t>
            </w:r>
            <w:r w:rsidRPr="00B840E8">
              <w:rPr>
                <w:rFonts w:ascii="Arial" w:hAnsi="Arial" w:cs="Arial"/>
                <w:sz w:val="24"/>
                <w:szCs w:val="24"/>
              </w:rPr>
              <w:t>рублей;</w:t>
            </w:r>
          </w:p>
          <w:p w14:paraId="059A0B4D" w14:textId="77777777"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2016 год – 0,000 тыс.</w:t>
            </w:r>
            <w:r w:rsidR="00407804">
              <w:rPr>
                <w:rFonts w:ascii="Arial" w:hAnsi="Arial" w:cs="Arial"/>
                <w:sz w:val="24"/>
                <w:szCs w:val="24"/>
              </w:rPr>
              <w:t xml:space="preserve"> </w:t>
            </w:r>
            <w:r w:rsidRPr="00B840E8">
              <w:rPr>
                <w:rFonts w:ascii="Arial" w:hAnsi="Arial" w:cs="Arial"/>
                <w:sz w:val="24"/>
                <w:szCs w:val="24"/>
              </w:rPr>
              <w:t>рублей;</w:t>
            </w:r>
          </w:p>
          <w:p w14:paraId="01B0321D" w14:textId="77777777"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2017 год – 0,0</w:t>
            </w:r>
            <w:r w:rsidR="00F25CE3">
              <w:rPr>
                <w:rFonts w:ascii="Arial" w:hAnsi="Arial" w:cs="Arial"/>
                <w:sz w:val="24"/>
                <w:szCs w:val="24"/>
              </w:rPr>
              <w:t>0</w:t>
            </w:r>
            <w:r w:rsidRPr="00B840E8">
              <w:rPr>
                <w:rFonts w:ascii="Arial" w:hAnsi="Arial" w:cs="Arial"/>
                <w:sz w:val="24"/>
                <w:szCs w:val="24"/>
              </w:rPr>
              <w:t>0 тыс. рублей;</w:t>
            </w:r>
          </w:p>
          <w:p w14:paraId="5F7F2B4B" w14:textId="77777777"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2018 год – 0,</w:t>
            </w:r>
            <w:r w:rsidR="00F25CE3">
              <w:rPr>
                <w:rFonts w:ascii="Arial" w:hAnsi="Arial" w:cs="Arial"/>
                <w:sz w:val="24"/>
                <w:szCs w:val="24"/>
              </w:rPr>
              <w:t>0</w:t>
            </w:r>
            <w:r w:rsidRPr="00B840E8">
              <w:rPr>
                <w:rFonts w:ascii="Arial" w:hAnsi="Arial" w:cs="Arial"/>
                <w:sz w:val="24"/>
                <w:szCs w:val="24"/>
              </w:rPr>
              <w:t>00 тыс. рублей;</w:t>
            </w:r>
          </w:p>
          <w:p w14:paraId="2CACD542" w14:textId="77777777" w:rsid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2019 год –</w:t>
            </w:r>
            <w:r w:rsidR="002B1433">
              <w:rPr>
                <w:rFonts w:ascii="Arial" w:hAnsi="Arial" w:cs="Arial"/>
                <w:sz w:val="24"/>
                <w:szCs w:val="24"/>
              </w:rPr>
              <w:t xml:space="preserve"> </w:t>
            </w:r>
            <w:r w:rsidR="00581AB3">
              <w:rPr>
                <w:rFonts w:ascii="Arial" w:hAnsi="Arial" w:cs="Arial"/>
                <w:sz w:val="24"/>
                <w:szCs w:val="24"/>
              </w:rPr>
              <w:t>118</w:t>
            </w:r>
            <w:r w:rsidRPr="00B840E8">
              <w:rPr>
                <w:rFonts w:ascii="Arial" w:hAnsi="Arial" w:cs="Arial"/>
                <w:sz w:val="24"/>
                <w:szCs w:val="24"/>
              </w:rPr>
              <w:t>,</w:t>
            </w:r>
            <w:r w:rsidR="00581AB3">
              <w:rPr>
                <w:rFonts w:ascii="Arial" w:hAnsi="Arial" w:cs="Arial"/>
                <w:sz w:val="24"/>
                <w:szCs w:val="24"/>
              </w:rPr>
              <w:t>40</w:t>
            </w:r>
            <w:r w:rsidRPr="00B840E8">
              <w:rPr>
                <w:rFonts w:ascii="Arial" w:hAnsi="Arial" w:cs="Arial"/>
                <w:sz w:val="24"/>
                <w:szCs w:val="24"/>
              </w:rPr>
              <w:t>0 тыс. рублей</w:t>
            </w:r>
            <w:r w:rsidR="001A217F">
              <w:rPr>
                <w:rFonts w:ascii="Arial" w:hAnsi="Arial" w:cs="Arial"/>
                <w:sz w:val="24"/>
                <w:szCs w:val="24"/>
              </w:rPr>
              <w:t>;</w:t>
            </w:r>
          </w:p>
          <w:p w14:paraId="7D7E1CDD" w14:textId="77777777" w:rsidR="001A217F" w:rsidRDefault="001A217F" w:rsidP="00B840E8">
            <w:pPr>
              <w:spacing w:after="0" w:line="240" w:lineRule="auto"/>
              <w:contextualSpacing/>
              <w:jc w:val="both"/>
              <w:rPr>
                <w:rFonts w:ascii="Arial" w:hAnsi="Arial" w:cs="Arial"/>
                <w:sz w:val="24"/>
                <w:szCs w:val="24"/>
              </w:rPr>
            </w:pPr>
            <w:r>
              <w:rPr>
                <w:rFonts w:ascii="Arial" w:hAnsi="Arial" w:cs="Arial"/>
                <w:sz w:val="24"/>
                <w:szCs w:val="24"/>
              </w:rPr>
              <w:t xml:space="preserve">2020 год </w:t>
            </w:r>
            <w:r w:rsidR="00F25CE3">
              <w:rPr>
                <w:rFonts w:ascii="Arial" w:hAnsi="Arial" w:cs="Arial"/>
                <w:sz w:val="24"/>
                <w:szCs w:val="24"/>
              </w:rPr>
              <w:t>–</w:t>
            </w:r>
            <w:r>
              <w:rPr>
                <w:rFonts w:ascii="Arial" w:hAnsi="Arial" w:cs="Arial"/>
                <w:sz w:val="24"/>
                <w:szCs w:val="24"/>
              </w:rPr>
              <w:t xml:space="preserve"> </w:t>
            </w:r>
            <w:r w:rsidR="00A820F6">
              <w:rPr>
                <w:rFonts w:ascii="Arial" w:hAnsi="Arial" w:cs="Arial"/>
                <w:sz w:val="24"/>
                <w:szCs w:val="24"/>
              </w:rPr>
              <w:t>99</w:t>
            </w:r>
            <w:r w:rsidRPr="00B840E8">
              <w:rPr>
                <w:rFonts w:ascii="Arial" w:hAnsi="Arial" w:cs="Arial"/>
                <w:sz w:val="24"/>
                <w:szCs w:val="24"/>
              </w:rPr>
              <w:t>,00</w:t>
            </w:r>
            <w:r w:rsidR="00F25CE3">
              <w:rPr>
                <w:rFonts w:ascii="Arial" w:hAnsi="Arial" w:cs="Arial"/>
                <w:sz w:val="24"/>
                <w:szCs w:val="24"/>
              </w:rPr>
              <w:t>0</w:t>
            </w:r>
            <w:r w:rsidRPr="00B840E8">
              <w:rPr>
                <w:rFonts w:ascii="Arial" w:hAnsi="Arial" w:cs="Arial"/>
                <w:sz w:val="24"/>
                <w:szCs w:val="24"/>
              </w:rPr>
              <w:t xml:space="preserve"> тыс. рублей</w:t>
            </w:r>
            <w:r w:rsidR="00407804">
              <w:rPr>
                <w:rFonts w:ascii="Arial" w:hAnsi="Arial" w:cs="Arial"/>
                <w:sz w:val="24"/>
                <w:szCs w:val="24"/>
              </w:rPr>
              <w:t>;</w:t>
            </w:r>
          </w:p>
          <w:p w14:paraId="6A264CF5" w14:textId="70B0DC60" w:rsidR="001E2AB2" w:rsidRDefault="001E2AB2" w:rsidP="001E2AB2">
            <w:pPr>
              <w:spacing w:after="0" w:line="240" w:lineRule="auto"/>
              <w:contextualSpacing/>
              <w:jc w:val="both"/>
              <w:rPr>
                <w:rFonts w:ascii="Arial" w:hAnsi="Arial" w:cs="Arial"/>
                <w:sz w:val="24"/>
                <w:szCs w:val="24"/>
              </w:rPr>
            </w:pPr>
            <w:r>
              <w:rPr>
                <w:rFonts w:ascii="Arial" w:hAnsi="Arial" w:cs="Arial"/>
                <w:sz w:val="24"/>
                <w:szCs w:val="24"/>
              </w:rPr>
              <w:t xml:space="preserve">2021 год </w:t>
            </w:r>
            <w:r w:rsidR="00F25CE3">
              <w:rPr>
                <w:rFonts w:ascii="Arial" w:hAnsi="Arial" w:cs="Arial"/>
                <w:sz w:val="24"/>
                <w:szCs w:val="24"/>
              </w:rPr>
              <w:t>–</w:t>
            </w:r>
            <w:r>
              <w:rPr>
                <w:rFonts w:ascii="Arial" w:hAnsi="Arial" w:cs="Arial"/>
                <w:sz w:val="24"/>
                <w:szCs w:val="24"/>
              </w:rPr>
              <w:t xml:space="preserve"> </w:t>
            </w:r>
            <w:r w:rsidR="00E6769F">
              <w:rPr>
                <w:rFonts w:ascii="Arial" w:hAnsi="Arial" w:cs="Arial"/>
                <w:sz w:val="24"/>
                <w:szCs w:val="24"/>
              </w:rPr>
              <w:t>102</w:t>
            </w:r>
            <w:r w:rsidRPr="00B840E8">
              <w:rPr>
                <w:rFonts w:ascii="Arial" w:hAnsi="Arial" w:cs="Arial"/>
                <w:sz w:val="24"/>
                <w:szCs w:val="24"/>
              </w:rPr>
              <w:t>,</w:t>
            </w:r>
            <w:r w:rsidR="00E6769F">
              <w:rPr>
                <w:rFonts w:ascii="Arial" w:hAnsi="Arial" w:cs="Arial"/>
                <w:sz w:val="24"/>
                <w:szCs w:val="24"/>
              </w:rPr>
              <w:t>7</w:t>
            </w:r>
            <w:r w:rsidR="00F25CE3">
              <w:rPr>
                <w:rFonts w:ascii="Arial" w:hAnsi="Arial" w:cs="Arial"/>
                <w:sz w:val="24"/>
                <w:szCs w:val="24"/>
              </w:rPr>
              <w:t>0</w:t>
            </w:r>
            <w:r w:rsidRPr="00B840E8">
              <w:rPr>
                <w:rFonts w:ascii="Arial" w:hAnsi="Arial" w:cs="Arial"/>
                <w:sz w:val="24"/>
                <w:szCs w:val="24"/>
              </w:rPr>
              <w:t>0 тыс. рублей</w:t>
            </w:r>
            <w:r w:rsidR="00407804">
              <w:rPr>
                <w:rFonts w:ascii="Arial" w:hAnsi="Arial" w:cs="Arial"/>
                <w:sz w:val="24"/>
                <w:szCs w:val="24"/>
              </w:rPr>
              <w:t>;</w:t>
            </w:r>
          </w:p>
          <w:p w14:paraId="5A634AD0" w14:textId="77777777" w:rsidR="00407804" w:rsidRDefault="00407804" w:rsidP="00407804">
            <w:pPr>
              <w:spacing w:after="0" w:line="240" w:lineRule="auto"/>
              <w:contextualSpacing/>
              <w:jc w:val="both"/>
              <w:rPr>
                <w:rFonts w:ascii="Arial" w:hAnsi="Arial" w:cs="Arial"/>
                <w:sz w:val="24"/>
                <w:szCs w:val="24"/>
              </w:rPr>
            </w:pPr>
            <w:r>
              <w:rPr>
                <w:rFonts w:ascii="Arial" w:hAnsi="Arial" w:cs="Arial"/>
                <w:sz w:val="24"/>
                <w:szCs w:val="24"/>
              </w:rPr>
              <w:t xml:space="preserve">2022 год - </w:t>
            </w:r>
            <w:r w:rsidR="004F5312">
              <w:rPr>
                <w:rFonts w:ascii="Arial" w:hAnsi="Arial" w:cs="Arial"/>
                <w:sz w:val="24"/>
                <w:szCs w:val="24"/>
              </w:rPr>
              <w:t>10</w:t>
            </w:r>
            <w:r w:rsidRPr="00B840E8">
              <w:rPr>
                <w:rFonts w:ascii="Arial" w:hAnsi="Arial" w:cs="Arial"/>
                <w:sz w:val="24"/>
                <w:szCs w:val="24"/>
              </w:rPr>
              <w:t>0,0</w:t>
            </w:r>
            <w:r w:rsidR="00F25CE3">
              <w:rPr>
                <w:rFonts w:ascii="Arial" w:hAnsi="Arial" w:cs="Arial"/>
                <w:sz w:val="24"/>
                <w:szCs w:val="24"/>
              </w:rPr>
              <w:t>0</w:t>
            </w:r>
            <w:r w:rsidRPr="00B840E8">
              <w:rPr>
                <w:rFonts w:ascii="Arial" w:hAnsi="Arial" w:cs="Arial"/>
                <w:sz w:val="24"/>
                <w:szCs w:val="24"/>
              </w:rPr>
              <w:t>0 тыс. рублей</w:t>
            </w:r>
            <w:r w:rsidR="004117F5">
              <w:rPr>
                <w:rFonts w:ascii="Arial" w:hAnsi="Arial" w:cs="Arial"/>
                <w:sz w:val="24"/>
                <w:szCs w:val="24"/>
              </w:rPr>
              <w:t>;</w:t>
            </w:r>
          </w:p>
          <w:p w14:paraId="01413295" w14:textId="6CAED65F" w:rsidR="00AB2B9D" w:rsidRDefault="004117F5" w:rsidP="00407804">
            <w:pPr>
              <w:spacing w:after="0" w:line="240" w:lineRule="auto"/>
              <w:contextualSpacing/>
              <w:jc w:val="both"/>
              <w:rPr>
                <w:rFonts w:ascii="Arial" w:hAnsi="Arial" w:cs="Arial"/>
                <w:sz w:val="24"/>
                <w:szCs w:val="24"/>
              </w:rPr>
            </w:pPr>
            <w:r>
              <w:rPr>
                <w:rFonts w:ascii="Arial" w:hAnsi="Arial" w:cs="Arial"/>
                <w:sz w:val="24"/>
                <w:szCs w:val="24"/>
              </w:rPr>
              <w:t xml:space="preserve">2023 год – </w:t>
            </w:r>
            <w:r w:rsidR="004F5312">
              <w:rPr>
                <w:rFonts w:ascii="Arial" w:hAnsi="Arial" w:cs="Arial"/>
                <w:sz w:val="24"/>
                <w:szCs w:val="24"/>
              </w:rPr>
              <w:t>10</w:t>
            </w:r>
            <w:r>
              <w:rPr>
                <w:rFonts w:ascii="Arial" w:hAnsi="Arial" w:cs="Arial"/>
                <w:sz w:val="24"/>
                <w:szCs w:val="24"/>
              </w:rPr>
              <w:t>0,0</w:t>
            </w:r>
            <w:r w:rsidR="00F25CE3">
              <w:rPr>
                <w:rFonts w:ascii="Arial" w:hAnsi="Arial" w:cs="Arial"/>
                <w:sz w:val="24"/>
                <w:szCs w:val="24"/>
              </w:rPr>
              <w:t>0</w:t>
            </w:r>
            <w:r>
              <w:rPr>
                <w:rFonts w:ascii="Arial" w:hAnsi="Arial" w:cs="Arial"/>
                <w:sz w:val="24"/>
                <w:szCs w:val="24"/>
              </w:rPr>
              <w:t>0 тыс. рублей</w:t>
            </w:r>
            <w:r w:rsidR="00AB2B9D">
              <w:rPr>
                <w:rFonts w:ascii="Arial" w:hAnsi="Arial" w:cs="Arial"/>
                <w:sz w:val="24"/>
                <w:szCs w:val="24"/>
              </w:rPr>
              <w:t>;</w:t>
            </w:r>
          </w:p>
          <w:p w14:paraId="2E39F869" w14:textId="31D5A885" w:rsidR="004117F5" w:rsidRDefault="00AB2B9D" w:rsidP="00407804">
            <w:pPr>
              <w:spacing w:after="0" w:line="240" w:lineRule="auto"/>
              <w:contextualSpacing/>
              <w:jc w:val="both"/>
              <w:rPr>
                <w:rFonts w:ascii="Arial" w:hAnsi="Arial" w:cs="Arial"/>
                <w:sz w:val="24"/>
                <w:szCs w:val="24"/>
              </w:rPr>
            </w:pPr>
            <w:r>
              <w:rPr>
                <w:rFonts w:ascii="Arial" w:hAnsi="Arial" w:cs="Arial"/>
                <w:sz w:val="24"/>
                <w:szCs w:val="24"/>
              </w:rPr>
              <w:t>2024 год – 100,000 тыс. рублей</w:t>
            </w:r>
            <w:r w:rsidR="004117F5">
              <w:rPr>
                <w:rFonts w:ascii="Arial" w:hAnsi="Arial" w:cs="Arial"/>
                <w:sz w:val="24"/>
                <w:szCs w:val="24"/>
              </w:rPr>
              <w:t>.</w:t>
            </w:r>
          </w:p>
          <w:p w14:paraId="00FBAEBD" w14:textId="77777777" w:rsidR="00B840E8" w:rsidRPr="00B840E8" w:rsidRDefault="00407804" w:rsidP="00B840E8">
            <w:pPr>
              <w:spacing w:after="0" w:line="240" w:lineRule="auto"/>
              <w:contextualSpacing/>
              <w:jc w:val="both"/>
              <w:rPr>
                <w:rFonts w:ascii="Arial" w:hAnsi="Arial" w:cs="Arial"/>
                <w:sz w:val="24"/>
                <w:szCs w:val="24"/>
              </w:rPr>
            </w:pPr>
            <w:r>
              <w:rPr>
                <w:rFonts w:ascii="Arial" w:hAnsi="Arial" w:cs="Arial"/>
                <w:sz w:val="24"/>
                <w:szCs w:val="24"/>
              </w:rPr>
              <w:t xml:space="preserve">Средства краевого бюджета – </w:t>
            </w:r>
            <w:r w:rsidR="00315A88" w:rsidRPr="00F51DD2">
              <w:rPr>
                <w:rFonts w:ascii="Arial" w:hAnsi="Arial" w:cs="Arial"/>
                <w:sz w:val="24"/>
                <w:szCs w:val="24"/>
              </w:rPr>
              <w:t>289</w:t>
            </w:r>
            <w:r w:rsidR="00B840E8" w:rsidRPr="00F51DD2">
              <w:rPr>
                <w:rFonts w:ascii="Arial" w:hAnsi="Arial" w:cs="Arial"/>
                <w:sz w:val="24"/>
                <w:szCs w:val="24"/>
              </w:rPr>
              <w:t>,395</w:t>
            </w:r>
            <w:r w:rsidR="00B840E8" w:rsidRPr="00B840E8">
              <w:rPr>
                <w:rFonts w:ascii="Arial" w:hAnsi="Arial" w:cs="Arial"/>
                <w:sz w:val="24"/>
                <w:szCs w:val="24"/>
              </w:rPr>
              <w:t xml:space="preserve"> тыс. рублей;</w:t>
            </w:r>
          </w:p>
          <w:p w14:paraId="526B2CED" w14:textId="77777777"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2014 год – 289,395 тыс. рублей;</w:t>
            </w:r>
          </w:p>
          <w:p w14:paraId="74A756A3" w14:textId="77777777"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2015 год – 0,0</w:t>
            </w:r>
            <w:r w:rsidR="00F25CE3">
              <w:rPr>
                <w:rFonts w:ascii="Arial" w:hAnsi="Arial" w:cs="Arial"/>
                <w:sz w:val="24"/>
                <w:szCs w:val="24"/>
              </w:rPr>
              <w:t>0</w:t>
            </w:r>
            <w:r w:rsidRPr="00B840E8">
              <w:rPr>
                <w:rFonts w:ascii="Arial" w:hAnsi="Arial" w:cs="Arial"/>
                <w:sz w:val="24"/>
                <w:szCs w:val="24"/>
              </w:rPr>
              <w:t>0 тыс. рублей;</w:t>
            </w:r>
          </w:p>
          <w:p w14:paraId="52B3AF03" w14:textId="77777777"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2016 год – 0,0</w:t>
            </w:r>
            <w:r w:rsidR="00F25CE3">
              <w:rPr>
                <w:rFonts w:ascii="Arial" w:hAnsi="Arial" w:cs="Arial"/>
                <w:sz w:val="24"/>
                <w:szCs w:val="24"/>
              </w:rPr>
              <w:t>0</w:t>
            </w:r>
            <w:r w:rsidRPr="00B840E8">
              <w:rPr>
                <w:rFonts w:ascii="Arial" w:hAnsi="Arial" w:cs="Arial"/>
                <w:sz w:val="24"/>
                <w:szCs w:val="24"/>
              </w:rPr>
              <w:t>0 тыс. рублей;</w:t>
            </w:r>
          </w:p>
          <w:p w14:paraId="524DF369" w14:textId="77777777"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2017 год – 0,00</w:t>
            </w:r>
            <w:r w:rsidR="00F25CE3">
              <w:rPr>
                <w:rFonts w:ascii="Arial" w:hAnsi="Arial" w:cs="Arial"/>
                <w:sz w:val="24"/>
                <w:szCs w:val="24"/>
              </w:rPr>
              <w:t>0</w:t>
            </w:r>
            <w:r w:rsidRPr="00B840E8">
              <w:rPr>
                <w:rFonts w:ascii="Arial" w:hAnsi="Arial" w:cs="Arial"/>
                <w:sz w:val="24"/>
                <w:szCs w:val="24"/>
              </w:rPr>
              <w:t xml:space="preserve"> тыс. рублей;</w:t>
            </w:r>
          </w:p>
          <w:p w14:paraId="137FDD83" w14:textId="77777777"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2018 год – 0,00</w:t>
            </w:r>
            <w:r w:rsidR="00F25CE3">
              <w:rPr>
                <w:rFonts w:ascii="Arial" w:hAnsi="Arial" w:cs="Arial"/>
                <w:sz w:val="24"/>
                <w:szCs w:val="24"/>
              </w:rPr>
              <w:t>0</w:t>
            </w:r>
            <w:r w:rsidRPr="00B840E8">
              <w:rPr>
                <w:rFonts w:ascii="Arial" w:hAnsi="Arial" w:cs="Arial"/>
                <w:sz w:val="24"/>
                <w:szCs w:val="24"/>
              </w:rPr>
              <w:t xml:space="preserve"> тыс. рублей;</w:t>
            </w:r>
          </w:p>
          <w:p w14:paraId="2B61A051" w14:textId="77777777" w:rsidR="00B840E8" w:rsidRDefault="001A217F" w:rsidP="00B840E8">
            <w:pPr>
              <w:spacing w:after="0" w:line="240" w:lineRule="auto"/>
              <w:contextualSpacing/>
              <w:jc w:val="both"/>
              <w:rPr>
                <w:rFonts w:ascii="Arial" w:hAnsi="Arial" w:cs="Arial"/>
                <w:sz w:val="24"/>
                <w:szCs w:val="24"/>
              </w:rPr>
            </w:pPr>
            <w:r>
              <w:rPr>
                <w:rFonts w:ascii="Arial" w:hAnsi="Arial" w:cs="Arial"/>
                <w:sz w:val="24"/>
                <w:szCs w:val="24"/>
              </w:rPr>
              <w:t>2019 год –</w:t>
            </w:r>
            <w:r w:rsidR="004169FB">
              <w:rPr>
                <w:rFonts w:ascii="Arial" w:hAnsi="Arial" w:cs="Arial"/>
                <w:sz w:val="24"/>
                <w:szCs w:val="24"/>
              </w:rPr>
              <w:t xml:space="preserve"> </w:t>
            </w:r>
            <w:r>
              <w:rPr>
                <w:rFonts w:ascii="Arial" w:hAnsi="Arial" w:cs="Arial"/>
                <w:sz w:val="24"/>
                <w:szCs w:val="24"/>
              </w:rPr>
              <w:t>0,00</w:t>
            </w:r>
            <w:r w:rsidR="00F25CE3">
              <w:rPr>
                <w:rFonts w:ascii="Arial" w:hAnsi="Arial" w:cs="Arial"/>
                <w:sz w:val="24"/>
                <w:szCs w:val="24"/>
              </w:rPr>
              <w:t>0</w:t>
            </w:r>
            <w:r>
              <w:rPr>
                <w:rFonts w:ascii="Arial" w:hAnsi="Arial" w:cs="Arial"/>
                <w:sz w:val="24"/>
                <w:szCs w:val="24"/>
              </w:rPr>
              <w:t xml:space="preserve"> тыс. рублей;</w:t>
            </w:r>
          </w:p>
          <w:p w14:paraId="5B4FFFF7" w14:textId="77777777" w:rsidR="001A217F" w:rsidRDefault="001A217F" w:rsidP="001A217F">
            <w:pPr>
              <w:spacing w:after="0" w:line="240" w:lineRule="auto"/>
              <w:contextualSpacing/>
              <w:jc w:val="both"/>
              <w:rPr>
                <w:rFonts w:ascii="Arial" w:hAnsi="Arial" w:cs="Arial"/>
                <w:sz w:val="24"/>
                <w:szCs w:val="24"/>
              </w:rPr>
            </w:pPr>
            <w:r>
              <w:rPr>
                <w:rFonts w:ascii="Arial" w:hAnsi="Arial" w:cs="Arial"/>
                <w:sz w:val="24"/>
                <w:szCs w:val="24"/>
              </w:rPr>
              <w:t>2020 год – 0,00</w:t>
            </w:r>
            <w:r w:rsidR="00F25CE3">
              <w:rPr>
                <w:rFonts w:ascii="Arial" w:hAnsi="Arial" w:cs="Arial"/>
                <w:sz w:val="24"/>
                <w:szCs w:val="24"/>
              </w:rPr>
              <w:t>0</w:t>
            </w:r>
            <w:r>
              <w:rPr>
                <w:rFonts w:ascii="Arial" w:hAnsi="Arial" w:cs="Arial"/>
                <w:sz w:val="24"/>
                <w:szCs w:val="24"/>
              </w:rPr>
              <w:t xml:space="preserve"> т</w:t>
            </w:r>
            <w:r w:rsidRPr="00B840E8">
              <w:rPr>
                <w:rFonts w:ascii="Arial" w:hAnsi="Arial" w:cs="Arial"/>
                <w:sz w:val="24"/>
                <w:szCs w:val="24"/>
              </w:rPr>
              <w:t>ыс. рублей</w:t>
            </w:r>
            <w:r w:rsidR="00407804">
              <w:rPr>
                <w:rFonts w:ascii="Arial" w:hAnsi="Arial" w:cs="Arial"/>
                <w:sz w:val="24"/>
                <w:szCs w:val="24"/>
              </w:rPr>
              <w:t>;</w:t>
            </w:r>
          </w:p>
          <w:p w14:paraId="271B9DF1" w14:textId="77777777" w:rsidR="00407804" w:rsidRDefault="00407804" w:rsidP="00407804">
            <w:pPr>
              <w:spacing w:after="0" w:line="240" w:lineRule="auto"/>
              <w:contextualSpacing/>
              <w:jc w:val="both"/>
              <w:rPr>
                <w:rFonts w:ascii="Arial" w:hAnsi="Arial" w:cs="Arial"/>
                <w:sz w:val="24"/>
                <w:szCs w:val="24"/>
              </w:rPr>
            </w:pPr>
            <w:r>
              <w:rPr>
                <w:rFonts w:ascii="Arial" w:hAnsi="Arial" w:cs="Arial"/>
                <w:sz w:val="24"/>
                <w:szCs w:val="24"/>
              </w:rPr>
              <w:t xml:space="preserve">2021 год </w:t>
            </w:r>
            <w:r w:rsidR="004169FB">
              <w:rPr>
                <w:rFonts w:ascii="Arial" w:hAnsi="Arial" w:cs="Arial"/>
                <w:sz w:val="24"/>
                <w:szCs w:val="24"/>
              </w:rPr>
              <w:t>–</w:t>
            </w:r>
            <w:r>
              <w:rPr>
                <w:rFonts w:ascii="Arial" w:hAnsi="Arial" w:cs="Arial"/>
                <w:sz w:val="24"/>
                <w:szCs w:val="24"/>
              </w:rPr>
              <w:t xml:space="preserve"> </w:t>
            </w:r>
            <w:r w:rsidRPr="00B840E8">
              <w:rPr>
                <w:rFonts w:ascii="Arial" w:hAnsi="Arial" w:cs="Arial"/>
                <w:sz w:val="24"/>
                <w:szCs w:val="24"/>
              </w:rPr>
              <w:t>0,00</w:t>
            </w:r>
            <w:r w:rsidR="00F25CE3">
              <w:rPr>
                <w:rFonts w:ascii="Arial" w:hAnsi="Arial" w:cs="Arial"/>
                <w:sz w:val="24"/>
                <w:szCs w:val="24"/>
              </w:rPr>
              <w:t>0</w:t>
            </w:r>
            <w:r w:rsidRPr="00B840E8">
              <w:rPr>
                <w:rFonts w:ascii="Arial" w:hAnsi="Arial" w:cs="Arial"/>
                <w:sz w:val="24"/>
                <w:szCs w:val="24"/>
              </w:rPr>
              <w:t xml:space="preserve"> тыс. рублей</w:t>
            </w:r>
            <w:r>
              <w:rPr>
                <w:rFonts w:ascii="Arial" w:hAnsi="Arial" w:cs="Arial"/>
                <w:sz w:val="24"/>
                <w:szCs w:val="24"/>
              </w:rPr>
              <w:t>;</w:t>
            </w:r>
          </w:p>
          <w:p w14:paraId="69870003" w14:textId="77777777" w:rsidR="00407804" w:rsidRDefault="00407804" w:rsidP="001A217F">
            <w:pPr>
              <w:spacing w:after="0" w:line="240" w:lineRule="auto"/>
              <w:contextualSpacing/>
              <w:jc w:val="both"/>
              <w:rPr>
                <w:rFonts w:ascii="Arial" w:hAnsi="Arial" w:cs="Arial"/>
                <w:sz w:val="24"/>
                <w:szCs w:val="24"/>
              </w:rPr>
            </w:pPr>
            <w:r>
              <w:rPr>
                <w:rFonts w:ascii="Arial" w:hAnsi="Arial" w:cs="Arial"/>
                <w:sz w:val="24"/>
                <w:szCs w:val="24"/>
              </w:rPr>
              <w:t xml:space="preserve">2022 год </w:t>
            </w:r>
            <w:r w:rsidR="004169FB">
              <w:rPr>
                <w:rFonts w:ascii="Arial" w:hAnsi="Arial" w:cs="Arial"/>
                <w:sz w:val="24"/>
                <w:szCs w:val="24"/>
              </w:rPr>
              <w:t>–</w:t>
            </w:r>
            <w:r>
              <w:rPr>
                <w:rFonts w:ascii="Arial" w:hAnsi="Arial" w:cs="Arial"/>
                <w:sz w:val="24"/>
                <w:szCs w:val="24"/>
              </w:rPr>
              <w:t xml:space="preserve"> </w:t>
            </w:r>
            <w:r w:rsidRPr="00B840E8">
              <w:rPr>
                <w:rFonts w:ascii="Arial" w:hAnsi="Arial" w:cs="Arial"/>
                <w:sz w:val="24"/>
                <w:szCs w:val="24"/>
              </w:rPr>
              <w:t>0,00</w:t>
            </w:r>
            <w:r w:rsidR="00F25CE3">
              <w:rPr>
                <w:rFonts w:ascii="Arial" w:hAnsi="Arial" w:cs="Arial"/>
                <w:sz w:val="24"/>
                <w:szCs w:val="24"/>
              </w:rPr>
              <w:t>0</w:t>
            </w:r>
            <w:r w:rsidRPr="00B840E8">
              <w:rPr>
                <w:rFonts w:ascii="Arial" w:hAnsi="Arial" w:cs="Arial"/>
                <w:sz w:val="24"/>
                <w:szCs w:val="24"/>
              </w:rPr>
              <w:t xml:space="preserve"> тыс. рублей</w:t>
            </w:r>
            <w:r w:rsidR="00650D0A">
              <w:rPr>
                <w:rFonts w:ascii="Arial" w:hAnsi="Arial" w:cs="Arial"/>
                <w:sz w:val="24"/>
                <w:szCs w:val="24"/>
              </w:rPr>
              <w:t>;</w:t>
            </w:r>
          </w:p>
          <w:p w14:paraId="0AEF6D16" w14:textId="7BB40B78" w:rsidR="00AB2B9D" w:rsidRDefault="00650D0A" w:rsidP="00650D0A">
            <w:pPr>
              <w:spacing w:after="0" w:line="240" w:lineRule="auto"/>
              <w:contextualSpacing/>
              <w:jc w:val="both"/>
              <w:rPr>
                <w:rFonts w:ascii="Arial" w:hAnsi="Arial" w:cs="Arial"/>
                <w:sz w:val="24"/>
                <w:szCs w:val="24"/>
              </w:rPr>
            </w:pPr>
            <w:r>
              <w:rPr>
                <w:rFonts w:ascii="Arial" w:hAnsi="Arial" w:cs="Arial"/>
                <w:sz w:val="24"/>
                <w:szCs w:val="24"/>
              </w:rPr>
              <w:t>2023 год – 0,00</w:t>
            </w:r>
            <w:r w:rsidR="00F25CE3">
              <w:rPr>
                <w:rFonts w:ascii="Arial" w:hAnsi="Arial" w:cs="Arial"/>
                <w:sz w:val="24"/>
                <w:szCs w:val="24"/>
              </w:rPr>
              <w:t>0</w:t>
            </w:r>
            <w:r>
              <w:rPr>
                <w:rFonts w:ascii="Arial" w:hAnsi="Arial" w:cs="Arial"/>
                <w:sz w:val="24"/>
                <w:szCs w:val="24"/>
              </w:rPr>
              <w:t xml:space="preserve"> тыс. рублей</w:t>
            </w:r>
            <w:r w:rsidR="00AB2B9D">
              <w:rPr>
                <w:rFonts w:ascii="Arial" w:hAnsi="Arial" w:cs="Arial"/>
                <w:sz w:val="24"/>
                <w:szCs w:val="24"/>
              </w:rPr>
              <w:t>;</w:t>
            </w:r>
          </w:p>
          <w:p w14:paraId="7B186EA5" w14:textId="50FEEC49" w:rsidR="00650D0A" w:rsidRPr="00B840E8" w:rsidRDefault="00AB2B9D" w:rsidP="00650D0A">
            <w:pPr>
              <w:spacing w:after="0" w:line="240" w:lineRule="auto"/>
              <w:contextualSpacing/>
              <w:jc w:val="both"/>
              <w:rPr>
                <w:rFonts w:ascii="Arial" w:hAnsi="Arial" w:cs="Arial"/>
                <w:sz w:val="24"/>
                <w:szCs w:val="24"/>
              </w:rPr>
            </w:pPr>
            <w:r>
              <w:rPr>
                <w:rFonts w:ascii="Arial" w:hAnsi="Arial" w:cs="Arial"/>
                <w:sz w:val="24"/>
                <w:szCs w:val="24"/>
              </w:rPr>
              <w:t>2024 год – 0,000 тыс. рублей</w:t>
            </w:r>
            <w:r w:rsidR="00650D0A">
              <w:rPr>
                <w:rFonts w:ascii="Arial" w:hAnsi="Arial" w:cs="Arial"/>
                <w:sz w:val="24"/>
                <w:szCs w:val="24"/>
              </w:rPr>
              <w:t>.</w:t>
            </w:r>
          </w:p>
        </w:tc>
      </w:tr>
      <w:tr w:rsidR="00B840E8" w:rsidRPr="00B840E8" w14:paraId="1525FB22" w14:textId="77777777"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14:paraId="500CCC8A" w14:textId="77777777" w:rsidR="00B840E8" w:rsidRPr="00B840E8" w:rsidRDefault="00B840E8" w:rsidP="001E2AB2">
            <w:pPr>
              <w:spacing w:after="0" w:line="240" w:lineRule="auto"/>
              <w:contextualSpacing/>
              <w:rPr>
                <w:rFonts w:ascii="Arial" w:hAnsi="Arial" w:cs="Arial"/>
                <w:sz w:val="24"/>
                <w:szCs w:val="24"/>
              </w:rPr>
            </w:pPr>
            <w:r w:rsidRPr="00B840E8">
              <w:rPr>
                <w:rFonts w:ascii="Arial" w:hAnsi="Arial" w:cs="Arial"/>
                <w:sz w:val="24"/>
                <w:szCs w:val="24"/>
              </w:rPr>
              <w:t>Система организации контроля за исполнением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14:paraId="160FA792" w14:textId="77777777" w:rsidR="00B840E8" w:rsidRDefault="00B840E8" w:rsidP="00407804">
            <w:pPr>
              <w:spacing w:after="0" w:line="240" w:lineRule="auto"/>
              <w:contextualSpacing/>
              <w:jc w:val="both"/>
              <w:rPr>
                <w:rFonts w:ascii="Arial" w:hAnsi="Arial" w:cs="Arial"/>
                <w:sz w:val="24"/>
                <w:szCs w:val="24"/>
              </w:rPr>
            </w:pPr>
            <w:r w:rsidRPr="00B840E8">
              <w:rPr>
                <w:rFonts w:ascii="Arial" w:hAnsi="Arial" w:cs="Arial"/>
                <w:sz w:val="24"/>
                <w:szCs w:val="24"/>
              </w:rPr>
              <w:t>А</w:t>
            </w:r>
            <w:r w:rsidR="001A217F">
              <w:rPr>
                <w:rFonts w:ascii="Arial" w:hAnsi="Arial" w:cs="Arial"/>
                <w:sz w:val="24"/>
                <w:szCs w:val="24"/>
              </w:rPr>
              <w:t>дминистрация Шушенского района</w:t>
            </w:r>
          </w:p>
          <w:p w14:paraId="719C52EB" w14:textId="77777777" w:rsidR="0052401A" w:rsidRPr="00B840E8" w:rsidRDefault="0052401A" w:rsidP="00407804">
            <w:pPr>
              <w:spacing w:after="0" w:line="240" w:lineRule="auto"/>
              <w:contextualSpacing/>
              <w:jc w:val="both"/>
              <w:rPr>
                <w:rFonts w:ascii="Arial" w:hAnsi="Arial" w:cs="Arial"/>
                <w:sz w:val="24"/>
                <w:szCs w:val="24"/>
              </w:rPr>
            </w:pPr>
            <w:r>
              <w:rPr>
                <w:rFonts w:ascii="Arial" w:hAnsi="Arial" w:cs="Arial"/>
                <w:sz w:val="24"/>
                <w:szCs w:val="24"/>
              </w:rPr>
              <w:t>МКУ «Земля и имущество»</w:t>
            </w:r>
          </w:p>
        </w:tc>
      </w:tr>
    </w:tbl>
    <w:p w14:paraId="6D200145" w14:textId="77777777" w:rsidR="00B840E8" w:rsidRPr="00B840E8" w:rsidRDefault="00B840E8" w:rsidP="00B840E8">
      <w:pPr>
        <w:spacing w:after="0" w:line="240" w:lineRule="auto"/>
        <w:ind w:firstLine="851"/>
        <w:contextualSpacing/>
        <w:jc w:val="both"/>
        <w:rPr>
          <w:rFonts w:ascii="Arial" w:hAnsi="Arial" w:cs="Arial"/>
          <w:sz w:val="24"/>
          <w:szCs w:val="24"/>
        </w:rPr>
      </w:pPr>
    </w:p>
    <w:p w14:paraId="7FDD9D90" w14:textId="77777777" w:rsidR="00B840E8" w:rsidRPr="00B743ED" w:rsidRDefault="00B840E8" w:rsidP="00B840E8">
      <w:pPr>
        <w:pStyle w:val="a4"/>
        <w:numPr>
          <w:ilvl w:val="0"/>
          <w:numId w:val="25"/>
        </w:numPr>
        <w:autoSpaceDE w:val="0"/>
        <w:autoSpaceDN w:val="0"/>
        <w:spacing w:after="0" w:line="240" w:lineRule="auto"/>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Основные разделы подпрограммы</w:t>
      </w:r>
    </w:p>
    <w:p w14:paraId="73F293EC" w14:textId="77777777" w:rsidR="00B840E8" w:rsidRPr="00B743ED" w:rsidRDefault="00B840E8" w:rsidP="00B840E8">
      <w:pPr>
        <w:autoSpaceDE w:val="0"/>
        <w:autoSpaceDN w:val="0"/>
        <w:spacing w:after="0" w:line="240" w:lineRule="auto"/>
        <w:ind w:firstLine="851"/>
        <w:contextualSpacing/>
        <w:jc w:val="both"/>
        <w:rPr>
          <w:rFonts w:ascii="Arial" w:hAnsi="Arial" w:cs="Arial"/>
          <w:sz w:val="24"/>
          <w:szCs w:val="24"/>
        </w:rPr>
      </w:pPr>
    </w:p>
    <w:p w14:paraId="3C21B341" w14:textId="77777777" w:rsidR="00B840E8" w:rsidRPr="00B743ED" w:rsidRDefault="00B840E8" w:rsidP="00594071">
      <w:pPr>
        <w:autoSpaceDE w:val="0"/>
        <w:autoSpaceDN w:val="0"/>
        <w:spacing w:after="0" w:line="240" w:lineRule="auto"/>
        <w:ind w:firstLine="851"/>
        <w:contextualSpacing/>
        <w:jc w:val="both"/>
        <w:rPr>
          <w:rFonts w:ascii="Arial" w:hAnsi="Arial" w:cs="Arial"/>
          <w:color w:val="000000"/>
          <w:sz w:val="24"/>
          <w:szCs w:val="24"/>
        </w:rPr>
      </w:pPr>
      <w:r w:rsidRPr="00B743ED">
        <w:rPr>
          <w:rFonts w:ascii="Arial" w:hAnsi="Arial" w:cs="Arial"/>
          <w:sz w:val="24"/>
          <w:szCs w:val="24"/>
        </w:rPr>
        <w:t> 2.1. </w:t>
      </w:r>
      <w:r w:rsidRPr="00B743ED">
        <w:rPr>
          <w:rFonts w:ascii="Arial" w:hAnsi="Arial" w:cs="Arial"/>
          <w:color w:val="000000"/>
          <w:sz w:val="24"/>
          <w:szCs w:val="24"/>
        </w:rPr>
        <w:t xml:space="preserve">Постановка </w:t>
      </w:r>
      <w:proofErr w:type="spellStart"/>
      <w:r w:rsidRPr="00B743ED">
        <w:rPr>
          <w:rFonts w:ascii="Arial" w:hAnsi="Arial" w:cs="Arial"/>
          <w:color w:val="000000"/>
          <w:sz w:val="24"/>
          <w:szCs w:val="24"/>
        </w:rPr>
        <w:t>общерайонной</w:t>
      </w:r>
      <w:proofErr w:type="spellEnd"/>
      <w:r w:rsidRPr="00B743ED">
        <w:rPr>
          <w:rFonts w:ascii="Arial" w:hAnsi="Arial" w:cs="Arial"/>
          <w:color w:val="000000"/>
          <w:sz w:val="24"/>
          <w:szCs w:val="24"/>
        </w:rPr>
        <w:t xml:space="preserve"> проблемы и обоснование необходимости разработки подпрограммы</w:t>
      </w:r>
    </w:p>
    <w:p w14:paraId="73E69B74" w14:textId="77777777" w:rsidR="00B840E8" w:rsidRPr="00B840E8" w:rsidRDefault="00B840E8" w:rsidP="00B840E8">
      <w:pPr>
        <w:spacing w:after="0" w:line="240" w:lineRule="auto"/>
        <w:ind w:firstLine="851"/>
        <w:contextualSpacing/>
        <w:jc w:val="both"/>
        <w:rPr>
          <w:rFonts w:ascii="Arial" w:hAnsi="Arial" w:cs="Arial"/>
          <w:b/>
          <w:color w:val="000000"/>
          <w:sz w:val="24"/>
          <w:szCs w:val="24"/>
          <w:highlight w:val="cyan"/>
        </w:rPr>
      </w:pPr>
    </w:p>
    <w:p w14:paraId="70E69EFC" w14:textId="77777777"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color w:val="000000"/>
          <w:sz w:val="24"/>
          <w:szCs w:val="24"/>
        </w:rPr>
      </w:pPr>
      <w:r w:rsidRPr="00B840E8">
        <w:rPr>
          <w:rFonts w:ascii="Arial" w:hAnsi="Arial" w:cs="Arial"/>
          <w:color w:val="000000"/>
          <w:sz w:val="24"/>
          <w:szCs w:val="24"/>
        </w:rPr>
        <w:t>Анализ потребления топливно-энергетических ресурсов в Шушенском районе (далее - районе) показывает, что за последние 5 лет произошло существенное изменение структуры тепловых и электрических нагрузок. Наиболее значительный прирост потребления электроэнергии произошел в бытовом секторе и промышленности.</w:t>
      </w:r>
    </w:p>
    <w:p w14:paraId="5A6E0E79" w14:textId="77777777"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color w:val="000000"/>
          <w:sz w:val="24"/>
          <w:szCs w:val="24"/>
        </w:rPr>
      </w:pPr>
      <w:r w:rsidRPr="00B840E8">
        <w:rPr>
          <w:rFonts w:ascii="Arial" w:hAnsi="Arial" w:cs="Arial"/>
          <w:color w:val="000000"/>
          <w:sz w:val="24"/>
          <w:szCs w:val="24"/>
        </w:rPr>
        <w:t xml:space="preserve">Задача энергосбережения особенно актуальна в бюджетной сфере и </w:t>
      </w:r>
      <w:r w:rsidR="00407804">
        <w:rPr>
          <w:rFonts w:ascii="Arial" w:hAnsi="Arial" w:cs="Arial"/>
          <w:color w:val="000000"/>
          <w:sz w:val="24"/>
          <w:szCs w:val="24"/>
        </w:rPr>
        <w:t>жилищно-коммунальном хозяйстве.</w:t>
      </w:r>
    </w:p>
    <w:p w14:paraId="4B2E2B92" w14:textId="77777777"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color w:val="000000"/>
          <w:sz w:val="24"/>
          <w:szCs w:val="24"/>
        </w:rPr>
      </w:pPr>
      <w:r w:rsidRPr="00B840E8">
        <w:rPr>
          <w:rFonts w:ascii="Arial" w:hAnsi="Arial" w:cs="Arial"/>
          <w:color w:val="000000"/>
          <w:sz w:val="24"/>
          <w:szCs w:val="24"/>
        </w:rPr>
        <w:t>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тепловизионного контроля ограждающих конструкций зданий показывают, что общие теплопотери зданий на 20 - 30 процентов выше нормативных. Усугубляет ситуацию рост тарифов на тепловую и электрическую энергию, опережающий уровень инфляции, что приводит к повышению бюджетных расходов на энергообеспечение жилых домов, муниципальных учреждений, увеличению коммунальных платежей населения.</w:t>
      </w:r>
    </w:p>
    <w:p w14:paraId="454A644B" w14:textId="77777777"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color w:val="000000"/>
          <w:sz w:val="24"/>
          <w:szCs w:val="24"/>
        </w:rPr>
      </w:pPr>
      <w:r w:rsidRPr="00B840E8">
        <w:rPr>
          <w:rFonts w:ascii="Arial" w:hAnsi="Arial" w:cs="Arial"/>
          <w:color w:val="000000"/>
          <w:sz w:val="24"/>
          <w:szCs w:val="24"/>
        </w:rPr>
        <w:t xml:space="preserve">Ситуация с оснащенностью приборами учета энергоресурсов в районе </w:t>
      </w:r>
      <w:r w:rsidRPr="00B840E8">
        <w:rPr>
          <w:rFonts w:ascii="Arial" w:hAnsi="Arial" w:cs="Arial"/>
          <w:color w:val="000000"/>
          <w:sz w:val="24"/>
          <w:szCs w:val="24"/>
        </w:rPr>
        <w:lastRenderedPageBreak/>
        <w:t>выглядит следующим образом:</w:t>
      </w:r>
    </w:p>
    <w:p w14:paraId="51F66C6F" w14:textId="33522250"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color w:val="000000"/>
          <w:sz w:val="24"/>
          <w:szCs w:val="24"/>
        </w:rPr>
      </w:pPr>
      <w:r w:rsidRPr="00B840E8">
        <w:rPr>
          <w:rFonts w:ascii="Arial" w:hAnsi="Arial" w:cs="Arial"/>
          <w:color w:val="000000"/>
          <w:sz w:val="24"/>
          <w:szCs w:val="24"/>
        </w:rPr>
        <w:t>оснащенность многоквартирных жилых домов общедомовыми приборами учета составляет: по тепловой энергии – 45 %, по электроэнергии – 100%, по холодной воде – 12 % к общему числу многоквартирных домов района;</w:t>
      </w:r>
    </w:p>
    <w:p w14:paraId="75AABA55" w14:textId="77777777"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color w:val="000000"/>
          <w:sz w:val="24"/>
          <w:szCs w:val="24"/>
        </w:rPr>
      </w:pPr>
      <w:r w:rsidRPr="00B840E8">
        <w:rPr>
          <w:rFonts w:ascii="Arial" w:hAnsi="Arial" w:cs="Arial"/>
          <w:color w:val="000000"/>
          <w:sz w:val="24"/>
          <w:szCs w:val="24"/>
        </w:rPr>
        <w:t>оснащенность жилищной сферы района индивидуальными приборами учета составляет: по электроэнергии – 100%, по холодной воде – 90,6 %;</w:t>
      </w:r>
    </w:p>
    <w:p w14:paraId="31BB512E" w14:textId="77777777"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color w:val="000000"/>
          <w:sz w:val="24"/>
          <w:szCs w:val="24"/>
        </w:rPr>
      </w:pPr>
      <w:r w:rsidRPr="00B840E8">
        <w:rPr>
          <w:rFonts w:ascii="Arial" w:hAnsi="Arial" w:cs="Arial"/>
          <w:color w:val="000000"/>
          <w:sz w:val="24"/>
          <w:szCs w:val="24"/>
        </w:rPr>
        <w:t>оснащенность муниципальных учреждений района приборами учета составляет: по тепловой энергии – 78 %, по электроэнергии – 100%, по холодной воде – 80%;</w:t>
      </w:r>
    </w:p>
    <w:p w14:paraId="7A2626C0" w14:textId="77777777"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color w:val="000000"/>
          <w:sz w:val="24"/>
          <w:szCs w:val="24"/>
        </w:rPr>
      </w:pPr>
      <w:r w:rsidRPr="00B840E8">
        <w:rPr>
          <w:rFonts w:ascii="Arial" w:hAnsi="Arial" w:cs="Arial"/>
          <w:color w:val="000000"/>
          <w:sz w:val="24"/>
          <w:szCs w:val="24"/>
        </w:rPr>
        <w:t>Основными причинами возникновения проблем в области энергосбережения и повышения энергетической эффективности являются:</w:t>
      </w:r>
    </w:p>
    <w:p w14:paraId="24A99A2C" w14:textId="77777777"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color w:val="000000"/>
          <w:sz w:val="24"/>
          <w:szCs w:val="24"/>
        </w:rPr>
      </w:pPr>
      <w:r w:rsidRPr="00B840E8">
        <w:rPr>
          <w:rFonts w:ascii="Arial" w:hAnsi="Arial" w:cs="Arial"/>
          <w:color w:val="000000"/>
          <w:sz w:val="24"/>
          <w:szCs w:val="24"/>
        </w:rPr>
        <w:t>отсутствие контроля за получаемыми, производимыми, транспортируемыми и потребляемыми энергоресурсами. Причиной возникновения данной проблемы является недостаточная оснащенность приборами учета как производителей, так и потребителей энергоресурсов;</w:t>
      </w:r>
    </w:p>
    <w:p w14:paraId="198C5EBB" w14:textId="77777777"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color w:val="000000"/>
          <w:sz w:val="24"/>
          <w:szCs w:val="24"/>
        </w:rPr>
      </w:pPr>
      <w:r w:rsidRPr="00B840E8">
        <w:rPr>
          <w:rFonts w:ascii="Arial" w:hAnsi="Arial" w:cs="Arial"/>
          <w:color w:val="000000"/>
          <w:sz w:val="24"/>
          <w:szCs w:val="24"/>
        </w:rPr>
        <w:t>низкая энергетическая эффективность объектов коммунальной инфраструктуры, жилищного фонда, объектов бюджетной сферы. Причинами возникновения данной проблемы являются высокая доля устаревшего оборудования, наличие изношенных коммунальных сетей, ветхих жилых и общественных зданий, отсутствие энергетических паспортов и плана мероприятий по энергосбережению и повышению энергетической эффективности объектов коммунальной инфраструктуры и жилого сектора;</w:t>
      </w:r>
    </w:p>
    <w:p w14:paraId="391AF01E" w14:textId="77777777"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color w:val="000000"/>
          <w:sz w:val="24"/>
          <w:szCs w:val="24"/>
        </w:rPr>
      </w:pPr>
      <w:r w:rsidRPr="00B840E8">
        <w:rPr>
          <w:rFonts w:ascii="Arial" w:hAnsi="Arial" w:cs="Arial"/>
          <w:color w:val="000000"/>
          <w:sz w:val="24"/>
          <w:szCs w:val="24"/>
        </w:rPr>
        <w:t xml:space="preserve">отсутствие пропаганды энергосбережения и условий, стимулирующих к энергосбережению. </w:t>
      </w:r>
    </w:p>
    <w:p w14:paraId="597A93FA" w14:textId="77777777"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color w:val="000000"/>
          <w:sz w:val="24"/>
          <w:szCs w:val="24"/>
        </w:rPr>
      </w:pPr>
      <w:r w:rsidRPr="00B840E8">
        <w:rPr>
          <w:rFonts w:ascii="Arial" w:hAnsi="Arial" w:cs="Arial"/>
          <w:color w:val="000000"/>
          <w:sz w:val="24"/>
          <w:szCs w:val="24"/>
        </w:rPr>
        <w:t>В целях решения вышеуказанных проблем на территории района разработана подпрограмма «</w:t>
      </w:r>
      <w:r w:rsidRPr="00B840E8">
        <w:rPr>
          <w:rFonts w:ascii="Arial" w:hAnsi="Arial" w:cs="Arial"/>
          <w:bCs/>
          <w:kern w:val="36"/>
          <w:sz w:val="24"/>
          <w:szCs w:val="24"/>
        </w:rPr>
        <w:t>Энергосбережение и повышение энергетической эффективности в Шушенском районе»</w:t>
      </w:r>
      <w:r w:rsidRPr="00B840E8">
        <w:rPr>
          <w:rFonts w:ascii="Arial" w:hAnsi="Arial" w:cs="Arial"/>
          <w:color w:val="000000"/>
          <w:sz w:val="24"/>
          <w:szCs w:val="24"/>
        </w:rPr>
        <w:t>.</w:t>
      </w:r>
    </w:p>
    <w:p w14:paraId="4E8BB8EF" w14:textId="77777777"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color w:val="000000"/>
          <w:sz w:val="24"/>
          <w:szCs w:val="24"/>
        </w:rPr>
      </w:pPr>
      <w:r w:rsidRPr="00B840E8">
        <w:rPr>
          <w:rFonts w:ascii="Arial" w:hAnsi="Arial" w:cs="Arial"/>
          <w:color w:val="000000"/>
          <w:sz w:val="24"/>
          <w:szCs w:val="24"/>
        </w:rPr>
        <w:t>Реализация настоящей подпрограммы позволит создать стимулы для экономии энергоресурсов, повысить качество предоставляемых коммунальных услуг, сократить расходы бюджета на оплату энергоресурсов.</w:t>
      </w:r>
    </w:p>
    <w:p w14:paraId="61427DDE" w14:textId="77777777" w:rsidR="00B840E8" w:rsidRPr="00B840E8" w:rsidRDefault="00B840E8" w:rsidP="00B840E8">
      <w:pPr>
        <w:spacing w:after="0" w:line="240" w:lineRule="auto"/>
        <w:ind w:firstLine="851"/>
        <w:contextualSpacing/>
        <w:jc w:val="both"/>
        <w:rPr>
          <w:rFonts w:ascii="Arial" w:hAnsi="Arial" w:cs="Arial"/>
          <w:color w:val="000000"/>
          <w:sz w:val="24"/>
          <w:szCs w:val="24"/>
        </w:rPr>
      </w:pPr>
    </w:p>
    <w:p w14:paraId="4EE38DB5" w14:textId="77777777" w:rsidR="00B840E8" w:rsidRPr="00B743ED" w:rsidRDefault="00B840E8" w:rsidP="00594071">
      <w:pPr>
        <w:autoSpaceDE w:val="0"/>
        <w:autoSpaceDN w:val="0"/>
        <w:spacing w:after="0" w:line="240" w:lineRule="auto"/>
        <w:ind w:left="60" w:firstLine="851"/>
        <w:contextualSpacing/>
        <w:jc w:val="both"/>
        <w:rPr>
          <w:rFonts w:ascii="Arial" w:hAnsi="Arial" w:cs="Arial"/>
          <w:bCs/>
          <w:kern w:val="36"/>
          <w:sz w:val="24"/>
          <w:szCs w:val="24"/>
        </w:rPr>
      </w:pPr>
      <w:r w:rsidRPr="00B743ED">
        <w:rPr>
          <w:rFonts w:ascii="Arial" w:hAnsi="Arial" w:cs="Arial"/>
          <w:bCs/>
          <w:kern w:val="36"/>
          <w:sz w:val="24"/>
          <w:szCs w:val="24"/>
        </w:rPr>
        <w:t>2.2. Основная цель, задачи, этапы и сроки выполнения подпрограммы, целевые индикаторы</w:t>
      </w:r>
    </w:p>
    <w:p w14:paraId="0AC02D5A" w14:textId="77777777" w:rsidR="00B840E8" w:rsidRPr="00B840E8" w:rsidRDefault="00B840E8" w:rsidP="00B840E8">
      <w:pPr>
        <w:autoSpaceDE w:val="0"/>
        <w:autoSpaceDN w:val="0"/>
        <w:spacing w:after="0" w:line="240" w:lineRule="auto"/>
        <w:ind w:firstLine="851"/>
        <w:contextualSpacing/>
        <w:jc w:val="both"/>
        <w:rPr>
          <w:rFonts w:ascii="Arial" w:hAnsi="Arial" w:cs="Arial"/>
          <w:b/>
          <w:sz w:val="24"/>
          <w:szCs w:val="24"/>
        </w:rPr>
      </w:pPr>
    </w:p>
    <w:p w14:paraId="09988BF2" w14:textId="77777777" w:rsidR="00B840E8" w:rsidRPr="00B840E8" w:rsidRDefault="00B840E8" w:rsidP="00B840E8">
      <w:pPr>
        <w:widowControl w:val="0"/>
        <w:autoSpaceDE w:val="0"/>
        <w:autoSpaceDN w:val="0"/>
        <w:adjustRightInd w:val="0"/>
        <w:spacing w:after="0" w:line="240" w:lineRule="auto"/>
        <w:ind w:right="-284" w:firstLine="851"/>
        <w:contextualSpacing/>
        <w:jc w:val="both"/>
        <w:rPr>
          <w:rFonts w:ascii="Arial" w:hAnsi="Arial" w:cs="Arial"/>
          <w:sz w:val="24"/>
          <w:szCs w:val="24"/>
        </w:rPr>
      </w:pPr>
      <w:bookmarkStart w:id="2" w:name="sub_400"/>
      <w:r w:rsidRPr="00B840E8">
        <w:rPr>
          <w:rFonts w:ascii="Arial" w:hAnsi="Arial" w:cs="Arial"/>
          <w:sz w:val="24"/>
          <w:szCs w:val="24"/>
        </w:rPr>
        <w:t>Целью подпрограммы является:</w:t>
      </w:r>
    </w:p>
    <w:p w14:paraId="3C3D89DF" w14:textId="77777777" w:rsidR="00B840E8" w:rsidRPr="00B840E8" w:rsidRDefault="00B840E8" w:rsidP="00B840E8">
      <w:pPr>
        <w:autoSpaceDE w:val="0"/>
        <w:autoSpaceDN w:val="0"/>
        <w:spacing w:after="0" w:line="240" w:lineRule="auto"/>
        <w:ind w:firstLine="851"/>
        <w:contextualSpacing/>
        <w:jc w:val="both"/>
        <w:outlineLvl w:val="0"/>
        <w:rPr>
          <w:rFonts w:ascii="Arial" w:hAnsi="Arial" w:cs="Arial"/>
          <w:b/>
          <w:sz w:val="24"/>
          <w:szCs w:val="24"/>
        </w:rPr>
      </w:pPr>
      <w:r w:rsidRPr="00B840E8">
        <w:rPr>
          <w:rFonts w:ascii="Arial" w:hAnsi="Arial" w:cs="Arial"/>
          <w:sz w:val="24"/>
          <w:szCs w:val="24"/>
        </w:rPr>
        <w:t>- повышение энергосбережения и энергоэффективности в Шушенском районе.</w:t>
      </w:r>
    </w:p>
    <w:p w14:paraId="1FDF0A61" w14:textId="77777777" w:rsidR="00B840E8" w:rsidRPr="00B840E8" w:rsidRDefault="00B840E8" w:rsidP="00B840E8">
      <w:pPr>
        <w:widowControl w:val="0"/>
        <w:autoSpaceDE w:val="0"/>
        <w:autoSpaceDN w:val="0"/>
        <w:adjustRightInd w:val="0"/>
        <w:spacing w:after="0" w:line="240" w:lineRule="auto"/>
        <w:ind w:right="-284" w:firstLine="851"/>
        <w:contextualSpacing/>
        <w:jc w:val="both"/>
        <w:rPr>
          <w:rFonts w:ascii="Arial" w:hAnsi="Arial" w:cs="Arial"/>
          <w:sz w:val="24"/>
          <w:szCs w:val="24"/>
        </w:rPr>
      </w:pPr>
      <w:r w:rsidRPr="00B840E8">
        <w:rPr>
          <w:rFonts w:ascii="Arial" w:hAnsi="Arial" w:cs="Arial"/>
          <w:sz w:val="24"/>
          <w:szCs w:val="24"/>
        </w:rPr>
        <w:t>Задачами подпрограммы являются:</w:t>
      </w:r>
    </w:p>
    <w:p w14:paraId="4A9DE0F6" w14:textId="77777777" w:rsidR="00B840E8" w:rsidRPr="00B840E8" w:rsidRDefault="00B840E8" w:rsidP="00B840E8">
      <w:pPr>
        <w:autoSpaceDE w:val="0"/>
        <w:autoSpaceDN w:val="0"/>
        <w:adjustRightInd w:val="0"/>
        <w:spacing w:after="0" w:line="240" w:lineRule="auto"/>
        <w:ind w:firstLine="851"/>
        <w:contextualSpacing/>
        <w:jc w:val="both"/>
        <w:rPr>
          <w:rFonts w:ascii="Arial" w:hAnsi="Arial" w:cs="Arial"/>
          <w:color w:val="000000"/>
          <w:sz w:val="24"/>
          <w:szCs w:val="24"/>
        </w:rPr>
      </w:pPr>
      <w:r w:rsidRPr="00B840E8">
        <w:rPr>
          <w:rFonts w:ascii="Arial" w:hAnsi="Arial" w:cs="Arial"/>
          <w:color w:val="000000"/>
          <w:sz w:val="24"/>
          <w:szCs w:val="24"/>
        </w:rPr>
        <w:t>- повышение энергетической эффективности экономики Шушенском района;</w:t>
      </w:r>
    </w:p>
    <w:p w14:paraId="25CC2046" w14:textId="77777777" w:rsidR="00B840E8" w:rsidRPr="00B840E8" w:rsidRDefault="00B840E8" w:rsidP="00B840E8">
      <w:pPr>
        <w:autoSpaceDE w:val="0"/>
        <w:autoSpaceDN w:val="0"/>
        <w:adjustRightInd w:val="0"/>
        <w:spacing w:after="0" w:line="240" w:lineRule="auto"/>
        <w:ind w:firstLine="851"/>
        <w:contextualSpacing/>
        <w:jc w:val="both"/>
        <w:rPr>
          <w:rFonts w:ascii="Arial" w:hAnsi="Arial" w:cs="Arial"/>
          <w:color w:val="000000"/>
          <w:sz w:val="24"/>
          <w:szCs w:val="24"/>
        </w:rPr>
      </w:pPr>
      <w:r w:rsidRPr="00B840E8">
        <w:rPr>
          <w:rFonts w:ascii="Arial" w:hAnsi="Arial" w:cs="Arial"/>
          <w:color w:val="000000"/>
          <w:sz w:val="24"/>
          <w:szCs w:val="24"/>
        </w:rPr>
        <w:t>- развитие информационного обеспечения мероприятий по энергосбережению и повышению энергетической эффективности;</w:t>
      </w:r>
    </w:p>
    <w:p w14:paraId="22FEEE48" w14:textId="77777777" w:rsidR="00B840E8" w:rsidRPr="00B840E8" w:rsidRDefault="00B840E8" w:rsidP="00B840E8">
      <w:pPr>
        <w:widowControl w:val="0"/>
        <w:autoSpaceDE w:val="0"/>
        <w:autoSpaceDN w:val="0"/>
        <w:adjustRightInd w:val="0"/>
        <w:spacing w:after="0" w:line="240" w:lineRule="auto"/>
        <w:ind w:right="-284" w:firstLine="851"/>
        <w:contextualSpacing/>
        <w:jc w:val="both"/>
        <w:rPr>
          <w:rFonts w:ascii="Arial" w:hAnsi="Arial" w:cs="Arial"/>
          <w:color w:val="000000"/>
          <w:sz w:val="24"/>
          <w:szCs w:val="24"/>
        </w:rPr>
      </w:pPr>
      <w:r w:rsidRPr="00B840E8">
        <w:rPr>
          <w:rFonts w:ascii="Arial" w:hAnsi="Arial" w:cs="Arial"/>
          <w:color w:val="000000"/>
          <w:sz w:val="24"/>
          <w:szCs w:val="24"/>
        </w:rPr>
        <w:t>- внедрение мер муниципального регулирования и финансовых механизмов, стимулирующих энергосбережение и повышение энергетической эффективности.</w:t>
      </w:r>
    </w:p>
    <w:p w14:paraId="2907F342" w14:textId="77777777" w:rsidR="00B840E8" w:rsidRPr="00B840E8" w:rsidRDefault="00B840E8" w:rsidP="00B840E8">
      <w:pPr>
        <w:widowControl w:val="0"/>
        <w:autoSpaceDE w:val="0"/>
        <w:autoSpaceDN w:val="0"/>
        <w:adjustRightInd w:val="0"/>
        <w:spacing w:after="0" w:line="240" w:lineRule="auto"/>
        <w:ind w:right="-284" w:firstLine="851"/>
        <w:contextualSpacing/>
        <w:jc w:val="both"/>
        <w:rPr>
          <w:rFonts w:ascii="Arial" w:hAnsi="Arial" w:cs="Arial"/>
          <w:sz w:val="24"/>
          <w:szCs w:val="24"/>
        </w:rPr>
      </w:pPr>
      <w:r w:rsidRPr="00B840E8">
        <w:rPr>
          <w:rFonts w:ascii="Arial" w:hAnsi="Arial" w:cs="Arial"/>
          <w:sz w:val="24"/>
          <w:szCs w:val="24"/>
        </w:rPr>
        <w:t>Сроки ре</w:t>
      </w:r>
      <w:r w:rsidR="001A217F">
        <w:rPr>
          <w:rFonts w:ascii="Arial" w:hAnsi="Arial" w:cs="Arial"/>
          <w:sz w:val="24"/>
          <w:szCs w:val="24"/>
        </w:rPr>
        <w:t>ализации подпрограммы – 2014–20</w:t>
      </w:r>
      <w:r w:rsidR="00581AB3">
        <w:rPr>
          <w:rFonts w:ascii="Arial" w:hAnsi="Arial" w:cs="Arial"/>
          <w:sz w:val="24"/>
          <w:szCs w:val="24"/>
        </w:rPr>
        <w:t>30</w:t>
      </w:r>
      <w:r w:rsidRPr="00B840E8">
        <w:rPr>
          <w:rFonts w:ascii="Arial" w:hAnsi="Arial" w:cs="Arial"/>
          <w:sz w:val="24"/>
          <w:szCs w:val="24"/>
        </w:rPr>
        <w:t xml:space="preserve"> годы.</w:t>
      </w:r>
    </w:p>
    <w:p w14:paraId="310C002C" w14:textId="77777777" w:rsidR="00B840E8" w:rsidRPr="00B840E8" w:rsidRDefault="00B840E8" w:rsidP="00B840E8">
      <w:pPr>
        <w:autoSpaceDE w:val="0"/>
        <w:autoSpaceDN w:val="0"/>
        <w:adjustRightInd w:val="0"/>
        <w:spacing w:after="0" w:line="240" w:lineRule="auto"/>
        <w:ind w:right="-284" w:firstLine="851"/>
        <w:contextualSpacing/>
        <w:jc w:val="both"/>
        <w:rPr>
          <w:rFonts w:ascii="Arial" w:hAnsi="Arial" w:cs="Arial"/>
          <w:sz w:val="24"/>
          <w:szCs w:val="24"/>
        </w:rPr>
      </w:pPr>
      <w:r w:rsidRPr="00B840E8">
        <w:rPr>
          <w:rFonts w:ascii="Arial" w:hAnsi="Arial" w:cs="Arial"/>
          <w:sz w:val="24"/>
          <w:szCs w:val="24"/>
        </w:rPr>
        <w:t>Целевыми индикаторами и показателями результативности подпрограммы являются:</w:t>
      </w:r>
    </w:p>
    <w:p w14:paraId="346F5F9E" w14:textId="77777777"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sz w:val="24"/>
          <w:szCs w:val="24"/>
        </w:rPr>
      </w:pPr>
      <w:r w:rsidRPr="00B840E8">
        <w:rPr>
          <w:rFonts w:ascii="Arial" w:hAnsi="Arial" w:cs="Arial"/>
          <w:sz w:val="24"/>
          <w:szCs w:val="24"/>
        </w:rPr>
        <w:t xml:space="preserve">- увеличение доли объемов </w:t>
      </w:r>
      <w:r w:rsidR="00407804" w:rsidRPr="00B840E8">
        <w:rPr>
          <w:rFonts w:ascii="Arial" w:hAnsi="Arial" w:cs="Arial"/>
          <w:sz w:val="24"/>
          <w:szCs w:val="24"/>
        </w:rPr>
        <w:t>энергетических ресурсов,</w:t>
      </w:r>
      <w:r w:rsidRPr="00B840E8">
        <w:rPr>
          <w:rFonts w:ascii="Arial" w:hAnsi="Arial" w:cs="Arial"/>
          <w:sz w:val="24"/>
          <w:szCs w:val="24"/>
        </w:rPr>
        <w:t xml:space="preserve"> потребляемых жильцами многоквартирных домов района, расчеты за которые осуществляются с использованием коллективных (общедомовых) приборов учета, в общем объеме энергоресурсов, потребляемых (используемых) жильцами многоквартирных домов, в том числе, в том числе: </w:t>
      </w:r>
    </w:p>
    <w:p w14:paraId="2FB3FCC0" w14:textId="77777777"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sz w:val="24"/>
          <w:szCs w:val="24"/>
        </w:rPr>
      </w:pPr>
      <w:r w:rsidRPr="00B840E8">
        <w:rPr>
          <w:rFonts w:ascii="Arial" w:hAnsi="Arial" w:cs="Arial"/>
          <w:sz w:val="24"/>
          <w:szCs w:val="24"/>
        </w:rPr>
        <w:t>- электрической энергии до 100 %;</w:t>
      </w:r>
    </w:p>
    <w:p w14:paraId="26F42F1D" w14:textId="77777777" w:rsidR="00B840E8" w:rsidRPr="00B840E8" w:rsidRDefault="009C4C6F" w:rsidP="00B840E8">
      <w:pPr>
        <w:widowControl w:val="0"/>
        <w:autoSpaceDE w:val="0"/>
        <w:autoSpaceDN w:val="0"/>
        <w:adjustRightInd w:val="0"/>
        <w:spacing w:after="0" w:line="240" w:lineRule="auto"/>
        <w:ind w:firstLine="851"/>
        <w:contextualSpacing/>
        <w:jc w:val="both"/>
        <w:rPr>
          <w:rFonts w:ascii="Arial" w:hAnsi="Arial" w:cs="Arial"/>
          <w:sz w:val="24"/>
          <w:szCs w:val="24"/>
        </w:rPr>
      </w:pPr>
      <w:r>
        <w:rPr>
          <w:rFonts w:ascii="Arial" w:hAnsi="Arial" w:cs="Arial"/>
          <w:sz w:val="24"/>
          <w:szCs w:val="24"/>
        </w:rPr>
        <w:t>- воды до 8</w:t>
      </w:r>
      <w:r w:rsidR="00B840E8" w:rsidRPr="00B840E8">
        <w:rPr>
          <w:rFonts w:ascii="Arial" w:hAnsi="Arial" w:cs="Arial"/>
          <w:sz w:val="24"/>
          <w:szCs w:val="24"/>
        </w:rPr>
        <w:t>5 %.</w:t>
      </w:r>
    </w:p>
    <w:p w14:paraId="00C02B74" w14:textId="77777777"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sz w:val="24"/>
          <w:szCs w:val="24"/>
        </w:rPr>
      </w:pPr>
      <w:r w:rsidRPr="00B840E8">
        <w:rPr>
          <w:rFonts w:ascii="Arial" w:hAnsi="Arial" w:cs="Arial"/>
          <w:sz w:val="24"/>
          <w:szCs w:val="24"/>
        </w:rPr>
        <w:lastRenderedPageBreak/>
        <w:t xml:space="preserve">- увеличение доли объемов </w:t>
      </w:r>
      <w:r w:rsidR="00407804" w:rsidRPr="00B840E8">
        <w:rPr>
          <w:rFonts w:ascii="Arial" w:hAnsi="Arial" w:cs="Arial"/>
          <w:sz w:val="24"/>
          <w:szCs w:val="24"/>
        </w:rPr>
        <w:t>энергетических ресурсов,</w:t>
      </w:r>
      <w:r w:rsidRPr="00B840E8">
        <w:rPr>
          <w:rFonts w:ascii="Arial" w:hAnsi="Arial" w:cs="Arial"/>
          <w:sz w:val="24"/>
          <w:szCs w:val="24"/>
        </w:rPr>
        <w:t xml:space="preserve"> потребляемых муниципальными учреждениями района, расчеты за которые осуществляются с использованием приборов учета, в общем объеме энергоресурсов, потребляемых (используемых) муниципальными учреждениями района, в том числе: </w:t>
      </w:r>
    </w:p>
    <w:p w14:paraId="674FB24B" w14:textId="77777777"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sz w:val="24"/>
          <w:szCs w:val="24"/>
        </w:rPr>
      </w:pPr>
      <w:r w:rsidRPr="00B840E8">
        <w:rPr>
          <w:rFonts w:ascii="Arial" w:hAnsi="Arial" w:cs="Arial"/>
          <w:sz w:val="24"/>
          <w:szCs w:val="24"/>
        </w:rPr>
        <w:t>- электрической энергии до 100 %;</w:t>
      </w:r>
    </w:p>
    <w:p w14:paraId="7777C714" w14:textId="77777777" w:rsidR="00B840E8" w:rsidRPr="00B840E8" w:rsidRDefault="009C4C6F" w:rsidP="00B840E8">
      <w:pPr>
        <w:autoSpaceDE w:val="0"/>
        <w:autoSpaceDN w:val="0"/>
        <w:adjustRightInd w:val="0"/>
        <w:spacing w:after="0" w:line="240" w:lineRule="auto"/>
        <w:ind w:firstLine="851"/>
        <w:contextualSpacing/>
        <w:jc w:val="both"/>
        <w:rPr>
          <w:rFonts w:ascii="Arial" w:hAnsi="Arial" w:cs="Arial"/>
          <w:sz w:val="24"/>
          <w:szCs w:val="24"/>
        </w:rPr>
      </w:pPr>
      <w:r>
        <w:rPr>
          <w:rFonts w:ascii="Arial" w:hAnsi="Arial" w:cs="Arial"/>
          <w:sz w:val="24"/>
          <w:szCs w:val="24"/>
        </w:rPr>
        <w:t>- воды до 96</w:t>
      </w:r>
      <w:r w:rsidR="00B840E8" w:rsidRPr="00B840E8">
        <w:rPr>
          <w:rFonts w:ascii="Arial" w:hAnsi="Arial" w:cs="Arial"/>
          <w:sz w:val="24"/>
          <w:szCs w:val="24"/>
        </w:rPr>
        <w:t xml:space="preserve"> %.</w:t>
      </w:r>
    </w:p>
    <w:p w14:paraId="491D3BC8" w14:textId="77777777" w:rsidR="00B840E8" w:rsidRPr="00B840E8" w:rsidRDefault="009C4C6F" w:rsidP="00B840E8">
      <w:pPr>
        <w:autoSpaceDE w:val="0"/>
        <w:autoSpaceDN w:val="0"/>
        <w:adjustRightInd w:val="0"/>
        <w:spacing w:after="0" w:line="240" w:lineRule="auto"/>
        <w:ind w:firstLine="851"/>
        <w:contextualSpacing/>
        <w:jc w:val="both"/>
        <w:rPr>
          <w:rFonts w:ascii="Arial" w:hAnsi="Arial" w:cs="Arial"/>
          <w:sz w:val="24"/>
          <w:szCs w:val="24"/>
        </w:rPr>
      </w:pPr>
      <w:r>
        <w:rPr>
          <w:rFonts w:ascii="Arial" w:hAnsi="Arial" w:cs="Arial"/>
          <w:sz w:val="24"/>
          <w:szCs w:val="24"/>
        </w:rPr>
        <w:t>- тепловой энергии до 96</w:t>
      </w:r>
      <w:r w:rsidR="00B840E8" w:rsidRPr="00B840E8">
        <w:rPr>
          <w:rFonts w:ascii="Arial" w:hAnsi="Arial" w:cs="Arial"/>
          <w:sz w:val="24"/>
          <w:szCs w:val="24"/>
        </w:rPr>
        <w:t xml:space="preserve"> %</w:t>
      </w:r>
    </w:p>
    <w:p w14:paraId="018B48B1" w14:textId="77777777" w:rsidR="00B840E8" w:rsidRPr="00B743ED" w:rsidRDefault="00B840E8" w:rsidP="00B840E8">
      <w:pPr>
        <w:autoSpaceDE w:val="0"/>
        <w:autoSpaceDN w:val="0"/>
        <w:adjustRightInd w:val="0"/>
        <w:spacing w:after="0" w:line="240" w:lineRule="auto"/>
        <w:ind w:firstLine="851"/>
        <w:contextualSpacing/>
        <w:jc w:val="both"/>
        <w:rPr>
          <w:rFonts w:ascii="Arial" w:hAnsi="Arial" w:cs="Arial"/>
          <w:sz w:val="24"/>
          <w:szCs w:val="24"/>
        </w:rPr>
      </w:pPr>
      <w:r w:rsidRPr="00B840E8">
        <w:rPr>
          <w:rFonts w:ascii="Arial" w:hAnsi="Arial" w:cs="Arial"/>
          <w:sz w:val="24"/>
          <w:szCs w:val="24"/>
        </w:rPr>
        <w:t>Перечень целевых индикаторов подпрограммы приведен в приложении 1 к подпрограмме.</w:t>
      </w:r>
    </w:p>
    <w:p w14:paraId="57706A64" w14:textId="77777777" w:rsidR="00B840E8" w:rsidRPr="00B743ED" w:rsidRDefault="00B840E8" w:rsidP="00B840E8">
      <w:pPr>
        <w:autoSpaceDE w:val="0"/>
        <w:autoSpaceDN w:val="0"/>
        <w:adjustRightInd w:val="0"/>
        <w:spacing w:after="0" w:line="240" w:lineRule="auto"/>
        <w:ind w:firstLine="851"/>
        <w:contextualSpacing/>
        <w:jc w:val="both"/>
        <w:rPr>
          <w:rFonts w:ascii="Arial" w:hAnsi="Arial" w:cs="Arial"/>
          <w:sz w:val="24"/>
          <w:szCs w:val="24"/>
        </w:rPr>
      </w:pPr>
    </w:p>
    <w:p w14:paraId="0EAE7219" w14:textId="77777777" w:rsidR="00B840E8" w:rsidRPr="00F25CE3" w:rsidRDefault="00B840E8" w:rsidP="00F25CE3">
      <w:pPr>
        <w:pStyle w:val="a4"/>
        <w:numPr>
          <w:ilvl w:val="1"/>
          <w:numId w:val="31"/>
        </w:numPr>
        <w:autoSpaceDE w:val="0"/>
        <w:autoSpaceDN w:val="0"/>
        <w:spacing w:after="0" w:line="240" w:lineRule="auto"/>
        <w:jc w:val="center"/>
        <w:outlineLvl w:val="0"/>
        <w:rPr>
          <w:rFonts w:ascii="Arial" w:eastAsia="Times New Roman" w:hAnsi="Arial" w:cs="Arial"/>
          <w:bCs/>
          <w:kern w:val="36"/>
          <w:sz w:val="24"/>
          <w:szCs w:val="24"/>
          <w:lang w:eastAsia="ru-RU"/>
        </w:rPr>
      </w:pPr>
      <w:bookmarkStart w:id="3" w:name="sub_600"/>
      <w:bookmarkEnd w:id="2"/>
      <w:r w:rsidRPr="00F25CE3">
        <w:rPr>
          <w:rFonts w:ascii="Arial" w:eastAsia="Times New Roman" w:hAnsi="Arial" w:cs="Arial"/>
          <w:bCs/>
          <w:kern w:val="36"/>
          <w:sz w:val="24"/>
          <w:szCs w:val="24"/>
          <w:lang w:eastAsia="ru-RU"/>
        </w:rPr>
        <w:t>Механизм реализации подпрограммы</w:t>
      </w:r>
      <w:bookmarkEnd w:id="3"/>
    </w:p>
    <w:p w14:paraId="555BDA02" w14:textId="77777777" w:rsidR="00B840E8" w:rsidRPr="00B743ED" w:rsidRDefault="00B840E8" w:rsidP="00B840E8">
      <w:pPr>
        <w:pStyle w:val="a4"/>
        <w:autoSpaceDE w:val="0"/>
        <w:autoSpaceDN w:val="0"/>
        <w:spacing w:after="0" w:line="240" w:lineRule="auto"/>
        <w:ind w:left="851" w:firstLine="851"/>
        <w:jc w:val="both"/>
        <w:outlineLvl w:val="0"/>
        <w:rPr>
          <w:rFonts w:ascii="Arial" w:eastAsia="Times New Roman" w:hAnsi="Arial" w:cs="Arial"/>
          <w:bCs/>
          <w:kern w:val="36"/>
          <w:sz w:val="24"/>
          <w:szCs w:val="24"/>
          <w:lang w:eastAsia="ru-RU"/>
        </w:rPr>
      </w:pPr>
    </w:p>
    <w:p w14:paraId="3FC77005" w14:textId="77777777" w:rsidR="00B840E8" w:rsidRPr="00B840E8" w:rsidRDefault="00F25CE3" w:rsidP="00B840E8">
      <w:pPr>
        <w:widowControl w:val="0"/>
        <w:autoSpaceDE w:val="0"/>
        <w:autoSpaceDN w:val="0"/>
        <w:adjustRightInd w:val="0"/>
        <w:spacing w:after="0" w:line="240" w:lineRule="auto"/>
        <w:ind w:firstLine="851"/>
        <w:contextualSpacing/>
        <w:jc w:val="both"/>
        <w:rPr>
          <w:rFonts w:ascii="Arial" w:hAnsi="Arial" w:cs="Arial"/>
          <w:color w:val="000000"/>
          <w:sz w:val="24"/>
          <w:szCs w:val="24"/>
        </w:rPr>
      </w:pPr>
      <w:r>
        <w:rPr>
          <w:rFonts w:ascii="Arial" w:hAnsi="Arial" w:cs="Arial"/>
          <w:color w:val="000000"/>
          <w:sz w:val="24"/>
          <w:szCs w:val="24"/>
        </w:rPr>
        <w:t>2.</w:t>
      </w:r>
      <w:r w:rsidR="00B840E8" w:rsidRPr="00B840E8">
        <w:rPr>
          <w:rFonts w:ascii="Arial" w:hAnsi="Arial" w:cs="Arial"/>
          <w:color w:val="000000"/>
          <w:sz w:val="24"/>
          <w:szCs w:val="24"/>
        </w:rPr>
        <w:t>3.1 Средства краевого и районного бюджета выделяются на финансирование мероприятий подпрограммы на:</w:t>
      </w:r>
    </w:p>
    <w:p w14:paraId="61213BDE" w14:textId="77777777" w:rsidR="00B840E8" w:rsidRPr="00B840E8" w:rsidRDefault="00B840E8" w:rsidP="00B840E8">
      <w:pPr>
        <w:pStyle w:val="ConsPlusCell"/>
        <w:ind w:firstLine="851"/>
        <w:contextualSpacing/>
        <w:jc w:val="both"/>
        <w:rPr>
          <w:rFonts w:ascii="Arial" w:hAnsi="Arial" w:cs="Arial"/>
          <w:sz w:val="24"/>
          <w:szCs w:val="24"/>
        </w:rPr>
      </w:pPr>
      <w:r w:rsidRPr="00B840E8">
        <w:rPr>
          <w:rFonts w:ascii="Arial" w:hAnsi="Arial" w:cs="Arial"/>
          <w:b/>
          <w:sz w:val="24"/>
          <w:szCs w:val="24"/>
        </w:rPr>
        <w:t>-</w:t>
      </w:r>
      <w:r w:rsidRPr="00B840E8">
        <w:rPr>
          <w:rFonts w:ascii="Arial" w:hAnsi="Arial" w:cs="Arial"/>
          <w:sz w:val="24"/>
          <w:szCs w:val="24"/>
        </w:rPr>
        <w:t>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w:t>
      </w:r>
    </w:p>
    <w:p w14:paraId="53029B80" w14:textId="77777777" w:rsidR="00B840E8" w:rsidRPr="00B840E8" w:rsidRDefault="00B840E8" w:rsidP="00B840E8">
      <w:pPr>
        <w:pStyle w:val="ConsPlusCell"/>
        <w:ind w:firstLine="851"/>
        <w:contextualSpacing/>
        <w:jc w:val="both"/>
        <w:rPr>
          <w:rFonts w:ascii="Arial" w:hAnsi="Arial" w:cs="Arial"/>
          <w:sz w:val="24"/>
          <w:szCs w:val="24"/>
        </w:rPr>
      </w:pPr>
      <w:r w:rsidRPr="00B840E8">
        <w:rPr>
          <w:rFonts w:ascii="Arial" w:hAnsi="Arial" w:cs="Arial"/>
          <w:sz w:val="24"/>
          <w:szCs w:val="24"/>
        </w:rPr>
        <w:t>-реализация мероприятий по проведению обязательных энергетических обследований муниципальных учреждений;</w:t>
      </w:r>
    </w:p>
    <w:p w14:paraId="26144DE6" w14:textId="77777777" w:rsidR="00B840E8" w:rsidRPr="00B840E8" w:rsidRDefault="00B840E8" w:rsidP="00B840E8">
      <w:pPr>
        <w:pStyle w:val="ConsPlusCell"/>
        <w:ind w:firstLine="851"/>
        <w:contextualSpacing/>
        <w:jc w:val="both"/>
        <w:rPr>
          <w:rFonts w:ascii="Arial" w:hAnsi="Arial" w:cs="Arial"/>
          <w:sz w:val="24"/>
          <w:szCs w:val="24"/>
        </w:rPr>
      </w:pPr>
      <w:r w:rsidRPr="00B840E8">
        <w:rPr>
          <w:rFonts w:ascii="Arial" w:hAnsi="Arial" w:cs="Arial"/>
          <w:sz w:val="24"/>
          <w:szCs w:val="24"/>
        </w:rPr>
        <w:t>- реализация мероприятий по разработке схем теплоснабжения;</w:t>
      </w:r>
    </w:p>
    <w:p w14:paraId="73FD4692" w14:textId="77777777" w:rsidR="00B840E8" w:rsidRPr="00B840E8" w:rsidRDefault="00B840E8" w:rsidP="00B840E8">
      <w:pPr>
        <w:pStyle w:val="ConsPlusCell"/>
        <w:ind w:firstLine="851"/>
        <w:contextualSpacing/>
        <w:jc w:val="both"/>
        <w:rPr>
          <w:rFonts w:ascii="Arial" w:hAnsi="Arial" w:cs="Arial"/>
          <w:bCs/>
          <w:sz w:val="24"/>
          <w:szCs w:val="24"/>
        </w:rPr>
      </w:pPr>
      <w:r w:rsidRPr="00B840E8">
        <w:rPr>
          <w:rFonts w:ascii="Arial" w:hAnsi="Arial" w:cs="Arial"/>
          <w:sz w:val="24"/>
          <w:szCs w:val="24"/>
        </w:rPr>
        <w:t>- компенсационные выплаты отдельным категориям граждан на возмещение расходов, связанных с установкой общедомовых приборов учета энергетических ресурсов</w:t>
      </w:r>
      <w:r w:rsidRPr="00B840E8">
        <w:rPr>
          <w:rFonts w:ascii="Arial" w:hAnsi="Arial" w:cs="Arial"/>
          <w:bCs/>
          <w:sz w:val="24"/>
          <w:szCs w:val="24"/>
        </w:rPr>
        <w:t>;</w:t>
      </w:r>
    </w:p>
    <w:p w14:paraId="56893CF5" w14:textId="77777777" w:rsidR="00B840E8" w:rsidRPr="00B840E8" w:rsidRDefault="00B840E8" w:rsidP="00B840E8">
      <w:pPr>
        <w:pStyle w:val="ConsPlusCell"/>
        <w:ind w:firstLine="851"/>
        <w:contextualSpacing/>
        <w:jc w:val="both"/>
        <w:rPr>
          <w:rFonts w:ascii="Arial" w:hAnsi="Arial" w:cs="Arial"/>
          <w:sz w:val="24"/>
          <w:szCs w:val="24"/>
        </w:rPr>
      </w:pPr>
      <w:r w:rsidRPr="00B840E8">
        <w:rPr>
          <w:rFonts w:ascii="Arial" w:hAnsi="Arial" w:cs="Arial"/>
          <w:bCs/>
          <w:sz w:val="24"/>
          <w:szCs w:val="24"/>
        </w:rPr>
        <w:t xml:space="preserve">- </w:t>
      </w:r>
      <w:r w:rsidRPr="00B840E8">
        <w:rPr>
          <w:rFonts w:ascii="Arial" w:hAnsi="Arial" w:cs="Arial"/>
          <w:sz w:val="24"/>
          <w:szCs w:val="24"/>
        </w:rPr>
        <w:t>возмещение части затрат организациям, которые осуществляют снабжение водой,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многоквартирных домов, на уплату процентов по кредитам, полученным в российских кредитных организациях на цели реализации мероприятий по установке общедомовых приборов учета в многоквартирных домах;</w:t>
      </w:r>
    </w:p>
    <w:p w14:paraId="69F46ED3" w14:textId="77777777" w:rsidR="00B840E8" w:rsidRPr="00B840E8" w:rsidRDefault="00B840E8" w:rsidP="00B840E8">
      <w:pPr>
        <w:pStyle w:val="ConsPlusCell"/>
        <w:ind w:firstLine="851"/>
        <w:contextualSpacing/>
        <w:jc w:val="both"/>
        <w:rPr>
          <w:rFonts w:ascii="Arial" w:hAnsi="Arial" w:cs="Arial"/>
          <w:sz w:val="24"/>
          <w:szCs w:val="24"/>
        </w:rPr>
      </w:pPr>
      <w:r w:rsidRPr="00B840E8">
        <w:rPr>
          <w:rFonts w:ascii="Arial" w:hAnsi="Arial" w:cs="Arial"/>
          <w:sz w:val="24"/>
          <w:szCs w:val="24"/>
        </w:rPr>
        <w:t>- реализацию мероприятий по разработке схем водоотведения и водоснабжения;</w:t>
      </w:r>
    </w:p>
    <w:p w14:paraId="614C7D1A" w14:textId="77777777" w:rsidR="00B840E8" w:rsidRPr="00B840E8" w:rsidRDefault="00B840E8" w:rsidP="00B840E8">
      <w:pPr>
        <w:pStyle w:val="ConsPlusCell"/>
        <w:ind w:firstLine="851"/>
        <w:contextualSpacing/>
        <w:jc w:val="both"/>
        <w:rPr>
          <w:rFonts w:ascii="Arial" w:hAnsi="Arial" w:cs="Arial"/>
          <w:sz w:val="24"/>
          <w:szCs w:val="24"/>
        </w:rPr>
      </w:pPr>
      <w:r w:rsidRPr="00B840E8">
        <w:rPr>
          <w:rFonts w:ascii="Arial" w:hAnsi="Arial" w:cs="Arial"/>
          <w:sz w:val="24"/>
          <w:szCs w:val="24"/>
        </w:rPr>
        <w:t xml:space="preserve">- дополнительные работы по замене ВЛ-0,4 </w:t>
      </w:r>
      <w:proofErr w:type="spellStart"/>
      <w:r w:rsidRPr="00B840E8">
        <w:rPr>
          <w:rFonts w:ascii="Arial" w:hAnsi="Arial" w:cs="Arial"/>
          <w:sz w:val="24"/>
          <w:szCs w:val="24"/>
        </w:rPr>
        <w:t>кВ</w:t>
      </w:r>
      <w:proofErr w:type="spellEnd"/>
      <w:r w:rsidRPr="00B840E8">
        <w:rPr>
          <w:rFonts w:ascii="Arial" w:hAnsi="Arial" w:cs="Arial"/>
          <w:sz w:val="24"/>
          <w:szCs w:val="24"/>
        </w:rPr>
        <w:t xml:space="preserve"> в жилой застройке </w:t>
      </w:r>
      <w:proofErr w:type="spellStart"/>
      <w:r w:rsidRPr="00B840E8">
        <w:rPr>
          <w:rFonts w:ascii="Arial" w:hAnsi="Arial" w:cs="Arial"/>
          <w:sz w:val="24"/>
          <w:szCs w:val="24"/>
        </w:rPr>
        <w:t>пгт</w:t>
      </w:r>
      <w:proofErr w:type="spellEnd"/>
      <w:r w:rsidRPr="00B840E8">
        <w:rPr>
          <w:rFonts w:ascii="Arial" w:hAnsi="Arial" w:cs="Arial"/>
          <w:sz w:val="24"/>
          <w:szCs w:val="24"/>
        </w:rPr>
        <w:t xml:space="preserve"> Шушенское;</w:t>
      </w:r>
    </w:p>
    <w:p w14:paraId="4E68303A" w14:textId="77777777" w:rsidR="00B840E8" w:rsidRPr="00B840E8" w:rsidRDefault="00B840E8" w:rsidP="00B840E8">
      <w:pPr>
        <w:pStyle w:val="ConsPlusCell"/>
        <w:ind w:firstLine="851"/>
        <w:contextualSpacing/>
        <w:jc w:val="both"/>
        <w:rPr>
          <w:rFonts w:ascii="Arial" w:hAnsi="Arial" w:cs="Arial"/>
          <w:sz w:val="24"/>
          <w:szCs w:val="24"/>
        </w:rPr>
      </w:pPr>
      <w:r w:rsidRPr="00B840E8">
        <w:rPr>
          <w:rFonts w:ascii="Arial" w:hAnsi="Arial" w:cs="Arial"/>
          <w:sz w:val="24"/>
          <w:szCs w:val="24"/>
        </w:rPr>
        <w:t>- выполнение работ по проектированию узла учета тепловой энергии в муниципальном бюджетном учреждении культуры «Районный Дом культуры»;</w:t>
      </w:r>
    </w:p>
    <w:p w14:paraId="0E0EFC7C" w14:textId="77777777" w:rsidR="00B840E8" w:rsidRDefault="00B840E8" w:rsidP="00B840E8">
      <w:pPr>
        <w:pStyle w:val="ConsPlusCell"/>
        <w:ind w:firstLine="851"/>
        <w:contextualSpacing/>
        <w:jc w:val="both"/>
        <w:rPr>
          <w:rFonts w:ascii="Arial" w:hAnsi="Arial" w:cs="Arial"/>
          <w:sz w:val="24"/>
          <w:szCs w:val="24"/>
        </w:rPr>
      </w:pPr>
      <w:r w:rsidRPr="00B840E8">
        <w:rPr>
          <w:rFonts w:ascii="Arial" w:hAnsi="Arial" w:cs="Arial"/>
          <w:sz w:val="24"/>
          <w:szCs w:val="24"/>
        </w:rPr>
        <w:t>- ремонт системы водоснабжения в муниципальном бюджетном учреждении к</w:t>
      </w:r>
      <w:r w:rsidR="00407804">
        <w:rPr>
          <w:rFonts w:ascii="Arial" w:hAnsi="Arial" w:cs="Arial"/>
          <w:sz w:val="24"/>
          <w:szCs w:val="24"/>
        </w:rPr>
        <w:t>ультуры «Районный Дом культуры»</w:t>
      </w:r>
      <w:r w:rsidR="008D44CF">
        <w:rPr>
          <w:rFonts w:ascii="Arial" w:hAnsi="Arial" w:cs="Arial"/>
          <w:sz w:val="24"/>
          <w:szCs w:val="24"/>
        </w:rPr>
        <w:t>.</w:t>
      </w:r>
    </w:p>
    <w:p w14:paraId="6FF8EB99" w14:textId="77777777" w:rsidR="00B840E8" w:rsidRPr="00B840E8" w:rsidRDefault="00F25CE3" w:rsidP="00B840E8">
      <w:pPr>
        <w:pStyle w:val="ConsPlusCell"/>
        <w:ind w:firstLine="851"/>
        <w:contextualSpacing/>
        <w:jc w:val="both"/>
        <w:rPr>
          <w:rFonts w:ascii="Arial" w:hAnsi="Arial" w:cs="Arial"/>
          <w:sz w:val="24"/>
          <w:szCs w:val="24"/>
        </w:rPr>
      </w:pPr>
      <w:r>
        <w:rPr>
          <w:rFonts w:ascii="Arial" w:hAnsi="Arial" w:cs="Arial"/>
          <w:sz w:val="24"/>
          <w:szCs w:val="24"/>
        </w:rPr>
        <w:t>2.</w:t>
      </w:r>
      <w:r w:rsidR="00B840E8" w:rsidRPr="00B840E8">
        <w:rPr>
          <w:rFonts w:ascii="Arial" w:hAnsi="Arial" w:cs="Arial"/>
          <w:sz w:val="24"/>
          <w:szCs w:val="24"/>
        </w:rPr>
        <w:t>3.2 Субсидии предоставляются на основании соглашения, заключенного между министерством и администрацией Шушенского района.</w:t>
      </w:r>
    </w:p>
    <w:p w14:paraId="3B734285" w14:textId="77777777" w:rsidR="00B840E8" w:rsidRPr="00B840E8" w:rsidRDefault="00F25CE3" w:rsidP="00B840E8">
      <w:pPr>
        <w:pStyle w:val="ConsPlusCell"/>
        <w:ind w:firstLine="851"/>
        <w:contextualSpacing/>
        <w:jc w:val="both"/>
        <w:rPr>
          <w:rFonts w:ascii="Arial" w:hAnsi="Arial" w:cs="Arial"/>
          <w:sz w:val="24"/>
          <w:szCs w:val="24"/>
        </w:rPr>
      </w:pPr>
      <w:bookmarkStart w:id="4" w:name="sub_100"/>
      <w:r>
        <w:rPr>
          <w:rFonts w:ascii="Arial" w:hAnsi="Arial" w:cs="Arial"/>
          <w:sz w:val="24"/>
          <w:szCs w:val="24"/>
        </w:rPr>
        <w:t>2.</w:t>
      </w:r>
      <w:r w:rsidR="00B840E8" w:rsidRPr="00B840E8">
        <w:rPr>
          <w:rFonts w:ascii="Arial" w:hAnsi="Arial" w:cs="Arial"/>
          <w:sz w:val="24"/>
          <w:szCs w:val="24"/>
        </w:rPr>
        <w:t>3.3. Перечисление субсидий бюджету Шушенского района на финансировании расходов из краевого бюджета осуществляется на основании:</w:t>
      </w:r>
    </w:p>
    <w:p w14:paraId="4FCBBE8F" w14:textId="77777777" w:rsidR="00B840E8" w:rsidRPr="00B840E8" w:rsidRDefault="00B840E8" w:rsidP="00B840E8">
      <w:pPr>
        <w:pStyle w:val="ConsPlusCell"/>
        <w:ind w:firstLine="851"/>
        <w:contextualSpacing/>
        <w:jc w:val="both"/>
        <w:rPr>
          <w:rFonts w:ascii="Arial" w:hAnsi="Arial" w:cs="Arial"/>
          <w:sz w:val="24"/>
          <w:szCs w:val="24"/>
        </w:rPr>
      </w:pPr>
      <w:r w:rsidRPr="00B840E8">
        <w:rPr>
          <w:rFonts w:ascii="Arial" w:hAnsi="Arial" w:cs="Arial"/>
          <w:sz w:val="24"/>
          <w:szCs w:val="24"/>
        </w:rPr>
        <w:t xml:space="preserve"> - постановления Правительства Красноярского края, утвердившего распределение соответствующих субсидий, после представления органом местного самоуправления следующих документов:</w:t>
      </w:r>
    </w:p>
    <w:p w14:paraId="565A5069" w14:textId="77777777" w:rsidR="00B840E8" w:rsidRPr="00B840E8" w:rsidRDefault="00B840E8" w:rsidP="00B840E8">
      <w:pPr>
        <w:pStyle w:val="ConsPlusCell"/>
        <w:ind w:firstLine="851"/>
        <w:contextualSpacing/>
        <w:jc w:val="both"/>
        <w:rPr>
          <w:rFonts w:ascii="Arial" w:hAnsi="Arial" w:cs="Arial"/>
          <w:sz w:val="24"/>
          <w:szCs w:val="24"/>
        </w:rPr>
      </w:pPr>
      <w:bookmarkStart w:id="5" w:name="sub_94"/>
      <w:bookmarkEnd w:id="4"/>
      <w:r w:rsidRPr="00B840E8">
        <w:rPr>
          <w:rFonts w:ascii="Arial" w:hAnsi="Arial" w:cs="Arial"/>
          <w:sz w:val="24"/>
          <w:szCs w:val="24"/>
        </w:rPr>
        <w:t xml:space="preserve">- заверенной финансовым органом муниципального образования выписки из решения о местном бюджете на соответствующий финансовый год, подтверждающего долевое участие муниципального образования в финансировании мероприятий края, с указанием сумм расходов по разделам, подразделам, целевым статьям и видам расходов в бюджетной классификации Российской Федерации в </w:t>
      </w:r>
      <w:r w:rsidR="009C4C6F">
        <w:rPr>
          <w:rFonts w:ascii="Arial" w:hAnsi="Arial" w:cs="Arial"/>
          <w:sz w:val="24"/>
          <w:szCs w:val="24"/>
        </w:rPr>
        <w:t xml:space="preserve">установленном </w:t>
      </w:r>
      <w:r w:rsidRPr="00B840E8">
        <w:rPr>
          <w:rFonts w:ascii="Arial" w:hAnsi="Arial" w:cs="Arial"/>
          <w:sz w:val="24"/>
          <w:szCs w:val="24"/>
        </w:rPr>
        <w:t>размере от суммы соответствующей субсидии;</w:t>
      </w:r>
    </w:p>
    <w:p w14:paraId="61CBAB87" w14:textId="77777777" w:rsidR="00B840E8" w:rsidRPr="00B840E8" w:rsidRDefault="00B840E8" w:rsidP="00B840E8">
      <w:pPr>
        <w:spacing w:after="0" w:line="240" w:lineRule="auto"/>
        <w:ind w:firstLine="851"/>
        <w:contextualSpacing/>
        <w:jc w:val="both"/>
        <w:rPr>
          <w:rFonts w:ascii="Arial" w:hAnsi="Arial" w:cs="Arial"/>
          <w:sz w:val="24"/>
          <w:szCs w:val="24"/>
        </w:rPr>
      </w:pPr>
      <w:bookmarkStart w:id="6" w:name="sub_95"/>
      <w:bookmarkEnd w:id="5"/>
      <w:r w:rsidRPr="00B840E8">
        <w:rPr>
          <w:rFonts w:ascii="Arial" w:hAnsi="Arial" w:cs="Arial"/>
          <w:sz w:val="24"/>
          <w:szCs w:val="24"/>
        </w:rPr>
        <w:lastRenderedPageBreak/>
        <w:t>- копий муниципальных контрактов (договоров),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14:paraId="5D803CA6" w14:textId="77777777" w:rsidR="00B840E8" w:rsidRPr="00B840E8" w:rsidRDefault="00B840E8" w:rsidP="00B840E8">
      <w:pPr>
        <w:spacing w:after="0" w:line="240" w:lineRule="auto"/>
        <w:ind w:firstLine="851"/>
        <w:contextualSpacing/>
        <w:jc w:val="both"/>
        <w:rPr>
          <w:rFonts w:ascii="Arial" w:hAnsi="Arial" w:cs="Arial"/>
          <w:sz w:val="24"/>
          <w:szCs w:val="24"/>
        </w:rPr>
      </w:pPr>
      <w:bookmarkStart w:id="7" w:name="sub_96"/>
      <w:bookmarkEnd w:id="6"/>
      <w:r w:rsidRPr="00B840E8">
        <w:rPr>
          <w:rFonts w:ascii="Arial" w:hAnsi="Arial" w:cs="Arial"/>
          <w:sz w:val="24"/>
          <w:szCs w:val="24"/>
        </w:rPr>
        <w:t>- копий актов о приемке выполненных работ;</w:t>
      </w:r>
    </w:p>
    <w:p w14:paraId="1BA387A5" w14:textId="77777777" w:rsidR="00B840E8" w:rsidRPr="00B840E8" w:rsidRDefault="00B840E8" w:rsidP="00B840E8">
      <w:pPr>
        <w:spacing w:after="0" w:line="240" w:lineRule="auto"/>
        <w:ind w:firstLine="851"/>
        <w:contextualSpacing/>
        <w:jc w:val="both"/>
        <w:rPr>
          <w:rFonts w:ascii="Arial" w:hAnsi="Arial" w:cs="Arial"/>
          <w:sz w:val="24"/>
          <w:szCs w:val="24"/>
        </w:rPr>
      </w:pPr>
      <w:bookmarkStart w:id="8" w:name="sub_97"/>
      <w:bookmarkEnd w:id="7"/>
      <w:r w:rsidRPr="00B840E8">
        <w:rPr>
          <w:rFonts w:ascii="Arial" w:hAnsi="Arial" w:cs="Arial"/>
          <w:sz w:val="24"/>
          <w:szCs w:val="24"/>
        </w:rPr>
        <w:t>- копий справок о стоимости выполненных работ и затрат;</w:t>
      </w:r>
    </w:p>
    <w:p w14:paraId="6B978886" w14:textId="77777777" w:rsidR="00B840E8" w:rsidRPr="00B840E8" w:rsidRDefault="005A6144" w:rsidP="00B840E8">
      <w:pPr>
        <w:spacing w:after="0" w:line="240" w:lineRule="auto"/>
        <w:ind w:firstLine="851"/>
        <w:contextualSpacing/>
        <w:jc w:val="both"/>
        <w:rPr>
          <w:rFonts w:ascii="Arial" w:hAnsi="Arial" w:cs="Arial"/>
          <w:sz w:val="24"/>
          <w:szCs w:val="24"/>
        </w:rPr>
      </w:pPr>
      <w:bookmarkStart w:id="9" w:name="sub_98"/>
      <w:bookmarkEnd w:id="8"/>
      <w:r>
        <w:rPr>
          <w:rFonts w:ascii="Arial" w:hAnsi="Arial" w:cs="Arial"/>
          <w:sz w:val="24"/>
          <w:szCs w:val="24"/>
        </w:rPr>
        <w:t xml:space="preserve">- </w:t>
      </w:r>
      <w:r w:rsidR="00B840E8" w:rsidRPr="00B840E8">
        <w:rPr>
          <w:rFonts w:ascii="Arial" w:hAnsi="Arial" w:cs="Arial"/>
          <w:sz w:val="24"/>
          <w:szCs w:val="24"/>
        </w:rPr>
        <w:t>копий муниципальных программ, предусматривающих аналогичные мероприятия;</w:t>
      </w:r>
    </w:p>
    <w:p w14:paraId="2F5D76BD" w14:textId="77777777" w:rsidR="00B840E8" w:rsidRPr="00B840E8" w:rsidRDefault="00B840E8" w:rsidP="00B840E8">
      <w:pPr>
        <w:spacing w:after="0" w:line="240" w:lineRule="auto"/>
        <w:ind w:firstLine="851"/>
        <w:contextualSpacing/>
        <w:jc w:val="both"/>
        <w:rPr>
          <w:rFonts w:ascii="Arial" w:hAnsi="Arial" w:cs="Arial"/>
          <w:sz w:val="24"/>
          <w:szCs w:val="24"/>
        </w:rPr>
      </w:pPr>
      <w:bookmarkStart w:id="10" w:name="sub_99"/>
      <w:bookmarkEnd w:id="9"/>
      <w:r w:rsidRPr="00B840E8">
        <w:rPr>
          <w:rFonts w:ascii="Arial" w:hAnsi="Arial" w:cs="Arial"/>
          <w:sz w:val="24"/>
          <w:szCs w:val="24"/>
        </w:rPr>
        <w:t>- копий платежных документов, подтверждающих оплату работ.</w:t>
      </w:r>
    </w:p>
    <w:bookmarkEnd w:id="10"/>
    <w:p w14:paraId="2FA10674" w14:textId="77777777" w:rsidR="00B840E8" w:rsidRPr="00B840E8" w:rsidRDefault="00B840E8" w:rsidP="00B840E8">
      <w:pPr>
        <w:spacing w:after="0" w:line="240" w:lineRule="auto"/>
        <w:ind w:firstLine="851"/>
        <w:contextualSpacing/>
        <w:jc w:val="both"/>
        <w:rPr>
          <w:rFonts w:ascii="Arial" w:hAnsi="Arial" w:cs="Arial"/>
          <w:sz w:val="24"/>
          <w:szCs w:val="24"/>
        </w:rPr>
      </w:pPr>
      <w:r w:rsidRPr="00B840E8">
        <w:rPr>
          <w:rFonts w:ascii="Arial" w:hAnsi="Arial" w:cs="Arial"/>
          <w:sz w:val="24"/>
          <w:szCs w:val="24"/>
        </w:rPr>
        <w:t>Копии документов, представляемые муниципальным образованием, должны быть заверены надлежащим образом уполномоченным органом местного самоуправления.</w:t>
      </w:r>
    </w:p>
    <w:p w14:paraId="4F816928" w14:textId="77777777" w:rsidR="00B840E8" w:rsidRPr="00B840E8" w:rsidRDefault="00BD681E" w:rsidP="00B840E8">
      <w:pPr>
        <w:spacing w:after="0" w:line="240" w:lineRule="auto"/>
        <w:ind w:firstLine="851"/>
        <w:contextualSpacing/>
        <w:jc w:val="both"/>
        <w:rPr>
          <w:rFonts w:ascii="Arial" w:hAnsi="Arial" w:cs="Arial"/>
          <w:sz w:val="24"/>
          <w:szCs w:val="24"/>
        </w:rPr>
      </w:pPr>
      <w:bookmarkStart w:id="11" w:name="sub_102"/>
      <w:r>
        <w:rPr>
          <w:rFonts w:ascii="Arial" w:hAnsi="Arial" w:cs="Arial"/>
          <w:sz w:val="24"/>
          <w:szCs w:val="24"/>
        </w:rPr>
        <w:t>2.</w:t>
      </w:r>
      <w:r w:rsidR="00B840E8" w:rsidRPr="00B840E8">
        <w:rPr>
          <w:rFonts w:ascii="Arial" w:hAnsi="Arial" w:cs="Arial"/>
          <w:sz w:val="24"/>
          <w:szCs w:val="24"/>
        </w:rPr>
        <w:t>3.</w:t>
      </w:r>
      <w:r w:rsidR="00594071">
        <w:rPr>
          <w:rFonts w:ascii="Arial" w:hAnsi="Arial" w:cs="Arial"/>
          <w:sz w:val="24"/>
          <w:szCs w:val="24"/>
        </w:rPr>
        <w:t>4</w:t>
      </w:r>
      <w:r w:rsidR="00B840E8" w:rsidRPr="00B840E8">
        <w:rPr>
          <w:rFonts w:ascii="Arial" w:hAnsi="Arial" w:cs="Arial"/>
          <w:sz w:val="24"/>
          <w:szCs w:val="24"/>
        </w:rPr>
        <w:t>. Администрация Шушенского района – получатель средств субсидии представляет в министерство ежемесячно не позднее 5-го числа месяца, следующего за отчетным, информацию об исполнении мероприятий.</w:t>
      </w:r>
    </w:p>
    <w:bookmarkEnd w:id="11"/>
    <w:p w14:paraId="32ABF547" w14:textId="77777777" w:rsidR="00B840E8" w:rsidRPr="00B840E8" w:rsidRDefault="00B840E8" w:rsidP="00B840E8">
      <w:pPr>
        <w:spacing w:after="0" w:line="240" w:lineRule="auto"/>
        <w:ind w:firstLine="851"/>
        <w:contextualSpacing/>
        <w:jc w:val="both"/>
        <w:rPr>
          <w:rFonts w:ascii="Arial" w:hAnsi="Arial" w:cs="Arial"/>
          <w:sz w:val="24"/>
          <w:szCs w:val="24"/>
        </w:rPr>
      </w:pPr>
      <w:r w:rsidRPr="00B840E8">
        <w:rPr>
          <w:rFonts w:ascii="Arial" w:hAnsi="Arial" w:cs="Arial"/>
          <w:sz w:val="24"/>
          <w:szCs w:val="24"/>
        </w:rPr>
        <w:t>Годовой отчет об исполнении мероприятий подпрограммы администрация Шушенского района представляет в министерство по установленной форме с пояснительной запиской, содержащей информацию об основных результатах, достигнутых в отчетном году, информацию о нереализованных или реализованных частично мероприятиях подпрограммы с указанием причин их реализации не в полном объеме до 20 февраля года, следующего за отчетным.</w:t>
      </w:r>
    </w:p>
    <w:p w14:paraId="09ED8528" w14:textId="77777777" w:rsidR="00B840E8" w:rsidRDefault="00B840E8" w:rsidP="00B840E8">
      <w:pPr>
        <w:spacing w:after="0" w:line="240" w:lineRule="auto"/>
        <w:ind w:firstLine="851"/>
        <w:contextualSpacing/>
        <w:jc w:val="both"/>
        <w:rPr>
          <w:rFonts w:ascii="Arial" w:hAnsi="Arial" w:cs="Arial"/>
          <w:sz w:val="24"/>
          <w:szCs w:val="24"/>
        </w:rPr>
      </w:pPr>
      <w:r w:rsidRPr="00B840E8">
        <w:rPr>
          <w:rFonts w:ascii="Arial" w:hAnsi="Arial" w:cs="Arial"/>
          <w:sz w:val="24"/>
          <w:szCs w:val="24"/>
        </w:rPr>
        <w:t>Ответственность за достоверность представленных отчетных материалов по объемам выполненных работ и направлениям использования субсидии возлагается на администрацию Шушенского района в соответствии с действующим законодательством.</w:t>
      </w:r>
    </w:p>
    <w:p w14:paraId="7819F345" w14:textId="77777777" w:rsidR="00604DAF" w:rsidRPr="00ED57B5" w:rsidRDefault="00BD681E" w:rsidP="00BD681E">
      <w:pPr>
        <w:pStyle w:val="ConsPlusNormal"/>
        <w:ind w:firstLine="851"/>
        <w:jc w:val="both"/>
        <w:rPr>
          <w:sz w:val="24"/>
          <w:szCs w:val="24"/>
        </w:rPr>
      </w:pPr>
      <w:r>
        <w:rPr>
          <w:sz w:val="24"/>
          <w:szCs w:val="24"/>
        </w:rPr>
        <w:t>2.</w:t>
      </w:r>
      <w:r w:rsidR="00604DAF">
        <w:rPr>
          <w:sz w:val="24"/>
          <w:szCs w:val="24"/>
        </w:rPr>
        <w:t xml:space="preserve">3.5 </w:t>
      </w:r>
      <w:r w:rsidR="00604DAF" w:rsidRPr="00ED57B5">
        <w:rPr>
          <w:sz w:val="24"/>
          <w:szCs w:val="24"/>
        </w:rPr>
        <w:t xml:space="preserve">Отчеты о реализации </w:t>
      </w:r>
      <w:r w:rsidR="00604DAF">
        <w:rPr>
          <w:sz w:val="24"/>
          <w:szCs w:val="24"/>
        </w:rPr>
        <w:t>под</w:t>
      </w:r>
      <w:r w:rsidR="00604DAF" w:rsidRPr="00ED57B5">
        <w:rPr>
          <w:sz w:val="24"/>
          <w:szCs w:val="24"/>
        </w:rPr>
        <w:t xml:space="preserve">программы представляются ответственным исполнителем </w:t>
      </w:r>
      <w:r w:rsidR="00604DAF">
        <w:rPr>
          <w:sz w:val="24"/>
          <w:szCs w:val="24"/>
        </w:rPr>
        <w:t>под</w:t>
      </w:r>
      <w:r w:rsidR="00604DAF" w:rsidRPr="00ED57B5">
        <w:rPr>
          <w:sz w:val="24"/>
          <w:szCs w:val="24"/>
        </w:rPr>
        <w:t>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w:t>
      </w:r>
    </w:p>
    <w:p w14:paraId="1696908F" w14:textId="77777777" w:rsidR="00604DAF" w:rsidRDefault="00604DAF" w:rsidP="00604DAF">
      <w:pPr>
        <w:pStyle w:val="ConsPlusNormal"/>
        <w:ind w:firstLine="540"/>
        <w:jc w:val="both"/>
        <w:rPr>
          <w:sz w:val="24"/>
          <w:szCs w:val="24"/>
        </w:rPr>
      </w:pPr>
      <w:r w:rsidRPr="00ED57B5">
        <w:rPr>
          <w:sz w:val="24"/>
          <w:szCs w:val="24"/>
        </w:rPr>
        <w:t>Отчет о реализации программы за первое полугодие отчетного года представляется в срок не позднее 10-го августа отчетного года</w:t>
      </w:r>
      <w:r>
        <w:rPr>
          <w:sz w:val="24"/>
          <w:szCs w:val="24"/>
        </w:rPr>
        <w:t>.</w:t>
      </w:r>
    </w:p>
    <w:p w14:paraId="29348668" w14:textId="77777777" w:rsidR="00604DAF" w:rsidRPr="00ED57B5" w:rsidRDefault="00604DAF" w:rsidP="00604DAF">
      <w:pPr>
        <w:pStyle w:val="ConsPlusNormal"/>
        <w:ind w:firstLine="540"/>
        <w:jc w:val="both"/>
        <w:rPr>
          <w:sz w:val="24"/>
          <w:szCs w:val="24"/>
        </w:rPr>
      </w:pPr>
      <w:r w:rsidRPr="00ED57B5">
        <w:rPr>
          <w:sz w:val="24"/>
          <w:szCs w:val="24"/>
        </w:rPr>
        <w:t>Годовой отчет представляется в срок не позднее 1 марта года, следующего за отчетным.</w:t>
      </w:r>
    </w:p>
    <w:p w14:paraId="5F15100F" w14:textId="77777777" w:rsidR="00B840E8" w:rsidRPr="00B840E8" w:rsidRDefault="00B840E8" w:rsidP="00B840E8">
      <w:pPr>
        <w:autoSpaceDE w:val="0"/>
        <w:autoSpaceDN w:val="0"/>
        <w:adjustRightInd w:val="0"/>
        <w:spacing w:after="0" w:line="240" w:lineRule="auto"/>
        <w:ind w:firstLine="851"/>
        <w:contextualSpacing/>
        <w:jc w:val="both"/>
        <w:rPr>
          <w:rFonts w:ascii="Arial" w:hAnsi="Arial" w:cs="Arial"/>
          <w:color w:val="000000"/>
          <w:sz w:val="24"/>
          <w:szCs w:val="24"/>
        </w:rPr>
      </w:pPr>
    </w:p>
    <w:p w14:paraId="4615E5D7" w14:textId="77777777" w:rsidR="00B840E8" w:rsidRPr="00B743ED" w:rsidRDefault="00B840E8" w:rsidP="00BD681E">
      <w:pPr>
        <w:pStyle w:val="a4"/>
        <w:numPr>
          <w:ilvl w:val="1"/>
          <w:numId w:val="31"/>
        </w:numPr>
        <w:autoSpaceDE w:val="0"/>
        <w:autoSpaceDN w:val="0"/>
        <w:spacing w:after="0" w:line="240" w:lineRule="auto"/>
        <w:jc w:val="both"/>
        <w:rPr>
          <w:rFonts w:ascii="Arial" w:eastAsia="Times New Roman" w:hAnsi="Arial" w:cs="Arial"/>
          <w:sz w:val="24"/>
          <w:szCs w:val="24"/>
          <w:lang w:eastAsia="ru-RU"/>
        </w:rPr>
      </w:pPr>
      <w:r w:rsidRPr="00B743ED">
        <w:rPr>
          <w:rFonts w:ascii="Arial" w:eastAsia="Times New Roman" w:hAnsi="Arial" w:cs="Arial"/>
          <w:sz w:val="24"/>
          <w:szCs w:val="24"/>
          <w:lang w:eastAsia="ru-RU"/>
        </w:rPr>
        <w:t>Управление подпрограммой и контроль за ходом ее выполнения</w:t>
      </w:r>
    </w:p>
    <w:p w14:paraId="511F5381" w14:textId="77777777" w:rsidR="00B840E8" w:rsidRPr="00B743ED" w:rsidRDefault="00B840E8" w:rsidP="00B840E8">
      <w:pPr>
        <w:autoSpaceDE w:val="0"/>
        <w:autoSpaceDN w:val="0"/>
        <w:spacing w:after="0" w:line="240" w:lineRule="auto"/>
        <w:ind w:firstLine="851"/>
        <w:contextualSpacing/>
        <w:jc w:val="both"/>
        <w:rPr>
          <w:rFonts w:ascii="Arial" w:hAnsi="Arial" w:cs="Arial"/>
          <w:sz w:val="24"/>
          <w:szCs w:val="24"/>
        </w:rPr>
      </w:pPr>
    </w:p>
    <w:p w14:paraId="39D35301" w14:textId="77777777" w:rsidR="00B840E8" w:rsidRPr="00B743ED" w:rsidRDefault="00B840E8" w:rsidP="00650D0A">
      <w:pPr>
        <w:spacing w:after="0" w:line="240" w:lineRule="auto"/>
        <w:ind w:right="-2" w:firstLine="851"/>
        <w:contextualSpacing/>
        <w:jc w:val="both"/>
        <w:rPr>
          <w:rFonts w:ascii="Arial" w:hAnsi="Arial" w:cs="Arial"/>
          <w:sz w:val="24"/>
          <w:szCs w:val="24"/>
        </w:rPr>
      </w:pPr>
      <w:r w:rsidRPr="00B743ED">
        <w:rPr>
          <w:rFonts w:ascii="Arial" w:hAnsi="Arial" w:cs="Arial"/>
          <w:color w:val="000000"/>
          <w:sz w:val="24"/>
          <w:szCs w:val="24"/>
        </w:rPr>
        <w:t>Текущее управление реализацией подпрограммы осуществляет администрация Шушенского района</w:t>
      </w:r>
      <w:r w:rsidRPr="00B743ED">
        <w:rPr>
          <w:rFonts w:ascii="Arial" w:hAnsi="Arial" w:cs="Arial"/>
          <w:sz w:val="24"/>
          <w:szCs w:val="24"/>
        </w:rPr>
        <w:t xml:space="preserve">, несет ответственность за реализацию подпрограммы, достижение конечного результата. Ответственность за эффективное и целевое использование финансовых средств, выделяемых на выполнение программы, несет главный распорядитель, распорядитель бюджетных средств. </w:t>
      </w:r>
    </w:p>
    <w:p w14:paraId="7B2430B7" w14:textId="77777777" w:rsidR="00B840E8" w:rsidRPr="00B743ED" w:rsidRDefault="00B840E8" w:rsidP="00B840E8">
      <w:pPr>
        <w:pStyle w:val="a4"/>
        <w:autoSpaceDE w:val="0"/>
        <w:autoSpaceDN w:val="0"/>
        <w:spacing w:after="0" w:line="240" w:lineRule="auto"/>
        <w:ind w:left="0" w:firstLine="851"/>
        <w:jc w:val="both"/>
        <w:rPr>
          <w:rFonts w:ascii="Arial" w:hAnsi="Arial" w:cs="Arial"/>
          <w:sz w:val="24"/>
          <w:szCs w:val="24"/>
        </w:rPr>
      </w:pPr>
      <w:r w:rsidRPr="00B743ED">
        <w:rPr>
          <w:rFonts w:ascii="Arial" w:hAnsi="Arial" w:cs="Arial"/>
          <w:sz w:val="24"/>
          <w:szCs w:val="24"/>
        </w:rPr>
        <w:t xml:space="preserve">Контроль за реализацией программы осуществляет администрация Шушенского района. </w:t>
      </w:r>
    </w:p>
    <w:p w14:paraId="366DD724" w14:textId="77777777" w:rsidR="00B840E8" w:rsidRPr="00B743ED" w:rsidRDefault="00B840E8" w:rsidP="00B840E8">
      <w:pPr>
        <w:pStyle w:val="a4"/>
        <w:autoSpaceDE w:val="0"/>
        <w:autoSpaceDN w:val="0"/>
        <w:spacing w:after="0" w:line="240" w:lineRule="auto"/>
        <w:ind w:left="0" w:firstLine="851"/>
        <w:jc w:val="both"/>
        <w:rPr>
          <w:rFonts w:ascii="Arial" w:hAnsi="Arial" w:cs="Arial"/>
          <w:sz w:val="24"/>
          <w:szCs w:val="24"/>
        </w:rPr>
      </w:pPr>
    </w:p>
    <w:p w14:paraId="2EE340E4" w14:textId="77777777" w:rsidR="00B840E8" w:rsidRPr="00B743ED" w:rsidRDefault="00B840E8" w:rsidP="00BD681E">
      <w:pPr>
        <w:pStyle w:val="a4"/>
        <w:numPr>
          <w:ilvl w:val="1"/>
          <w:numId w:val="31"/>
        </w:numPr>
        <w:autoSpaceDE w:val="0"/>
        <w:autoSpaceDN w:val="0"/>
        <w:spacing w:after="0" w:line="240" w:lineRule="auto"/>
        <w:ind w:left="0" w:firstLine="709"/>
        <w:jc w:val="both"/>
        <w:rPr>
          <w:rFonts w:ascii="Arial" w:hAnsi="Arial" w:cs="Arial"/>
          <w:sz w:val="24"/>
          <w:szCs w:val="24"/>
        </w:rPr>
      </w:pPr>
      <w:r w:rsidRPr="00B743ED">
        <w:rPr>
          <w:rFonts w:ascii="Arial" w:hAnsi="Arial" w:cs="Arial"/>
          <w:sz w:val="24"/>
          <w:szCs w:val="24"/>
        </w:rPr>
        <w:t>Оценка социально-экономической эффективности от реализации подпрограммы</w:t>
      </w:r>
    </w:p>
    <w:p w14:paraId="5F3D493C" w14:textId="77777777" w:rsidR="00B840E8" w:rsidRPr="00B743ED" w:rsidRDefault="00B840E8" w:rsidP="00B840E8">
      <w:pPr>
        <w:autoSpaceDE w:val="0"/>
        <w:autoSpaceDN w:val="0"/>
        <w:spacing w:after="0" w:line="240" w:lineRule="auto"/>
        <w:ind w:firstLine="851"/>
        <w:contextualSpacing/>
        <w:jc w:val="both"/>
        <w:rPr>
          <w:rFonts w:ascii="Arial" w:hAnsi="Arial" w:cs="Arial"/>
          <w:sz w:val="24"/>
          <w:szCs w:val="24"/>
        </w:rPr>
      </w:pPr>
    </w:p>
    <w:p w14:paraId="4D2F7DE7" w14:textId="77777777" w:rsidR="00B840E8" w:rsidRPr="00B743ED" w:rsidRDefault="00B840E8" w:rsidP="00B840E8">
      <w:pPr>
        <w:spacing w:after="0" w:line="240" w:lineRule="auto"/>
        <w:ind w:firstLine="851"/>
        <w:contextualSpacing/>
        <w:jc w:val="both"/>
        <w:rPr>
          <w:rFonts w:ascii="Arial" w:hAnsi="Arial" w:cs="Arial"/>
          <w:sz w:val="24"/>
          <w:szCs w:val="24"/>
        </w:rPr>
      </w:pPr>
      <w:r w:rsidRPr="00B743ED">
        <w:rPr>
          <w:rFonts w:ascii="Arial" w:hAnsi="Arial" w:cs="Arial"/>
          <w:sz w:val="24"/>
          <w:szCs w:val="24"/>
        </w:rPr>
        <w:t>Реализация подпрограммных мероприятий обеспечит:</w:t>
      </w:r>
    </w:p>
    <w:p w14:paraId="31FDF178" w14:textId="77777777" w:rsidR="00B840E8" w:rsidRPr="00B743ED" w:rsidRDefault="00B840E8" w:rsidP="00B840E8">
      <w:pPr>
        <w:spacing w:after="0" w:line="240" w:lineRule="auto"/>
        <w:ind w:firstLine="851"/>
        <w:contextualSpacing/>
        <w:jc w:val="both"/>
        <w:rPr>
          <w:rFonts w:ascii="Arial" w:hAnsi="Arial" w:cs="Arial"/>
          <w:sz w:val="24"/>
          <w:szCs w:val="24"/>
        </w:rPr>
      </w:pPr>
      <w:r w:rsidRPr="00B743ED">
        <w:rPr>
          <w:rFonts w:ascii="Arial" w:hAnsi="Arial" w:cs="Arial"/>
          <w:sz w:val="24"/>
          <w:szCs w:val="24"/>
        </w:rPr>
        <w:t>обеспечение реализации энергосберегающей государственной политики, проводимой на территории района;</w:t>
      </w:r>
    </w:p>
    <w:p w14:paraId="7625474E" w14:textId="77777777" w:rsidR="00B840E8" w:rsidRPr="00B743ED" w:rsidRDefault="00B840E8" w:rsidP="00B840E8">
      <w:pPr>
        <w:autoSpaceDE w:val="0"/>
        <w:autoSpaceDN w:val="0"/>
        <w:adjustRightInd w:val="0"/>
        <w:spacing w:after="0" w:line="240" w:lineRule="auto"/>
        <w:ind w:firstLine="851"/>
        <w:contextualSpacing/>
        <w:jc w:val="both"/>
        <w:rPr>
          <w:rFonts w:ascii="Arial" w:hAnsi="Arial" w:cs="Arial"/>
          <w:sz w:val="24"/>
          <w:szCs w:val="24"/>
        </w:rPr>
      </w:pPr>
      <w:r w:rsidRPr="00B743ED">
        <w:rPr>
          <w:rFonts w:ascii="Arial" w:hAnsi="Arial" w:cs="Arial"/>
          <w:sz w:val="24"/>
          <w:szCs w:val="24"/>
        </w:rPr>
        <w:t>создание условий для обеспечения энергосбережения и повышения энергетической эффективности в жилищном фонде;</w:t>
      </w:r>
    </w:p>
    <w:p w14:paraId="0F2D7CD1" w14:textId="77777777" w:rsidR="00B840E8" w:rsidRPr="00B743ED" w:rsidRDefault="00B840E8" w:rsidP="00B840E8">
      <w:pPr>
        <w:autoSpaceDE w:val="0"/>
        <w:autoSpaceDN w:val="0"/>
        <w:adjustRightInd w:val="0"/>
        <w:spacing w:after="0" w:line="240" w:lineRule="auto"/>
        <w:ind w:firstLine="851"/>
        <w:contextualSpacing/>
        <w:jc w:val="both"/>
        <w:rPr>
          <w:rFonts w:ascii="Arial" w:hAnsi="Arial" w:cs="Arial"/>
          <w:sz w:val="24"/>
          <w:szCs w:val="24"/>
        </w:rPr>
      </w:pPr>
      <w:r w:rsidRPr="00B743ED">
        <w:rPr>
          <w:rFonts w:ascii="Arial" w:hAnsi="Arial" w:cs="Arial"/>
          <w:sz w:val="24"/>
          <w:szCs w:val="24"/>
        </w:rPr>
        <w:lastRenderedPageBreak/>
        <w:t>оснащение многоквартирных домов, расположенных на территории района коллективными (общедомовыми) приборами учета;</w:t>
      </w:r>
    </w:p>
    <w:p w14:paraId="5F1A0C9B" w14:textId="77777777" w:rsidR="00B840E8" w:rsidRDefault="00B840E8" w:rsidP="00B840E8">
      <w:pPr>
        <w:autoSpaceDE w:val="0"/>
        <w:autoSpaceDN w:val="0"/>
        <w:adjustRightInd w:val="0"/>
        <w:spacing w:after="0" w:line="240" w:lineRule="auto"/>
        <w:ind w:firstLine="851"/>
        <w:contextualSpacing/>
        <w:jc w:val="both"/>
        <w:rPr>
          <w:rFonts w:ascii="Arial" w:hAnsi="Arial" w:cs="Arial"/>
          <w:sz w:val="24"/>
          <w:szCs w:val="24"/>
        </w:rPr>
      </w:pPr>
      <w:r w:rsidRPr="00B743ED">
        <w:rPr>
          <w:rFonts w:ascii="Arial" w:hAnsi="Arial" w:cs="Arial"/>
          <w:sz w:val="24"/>
          <w:szCs w:val="24"/>
        </w:rPr>
        <w:t>оснащение муниципальных учреждений района приборами учета потребляемых энергоресурсов, тем самым снижения потребления энергоресурсов муниципальными учре</w:t>
      </w:r>
      <w:r w:rsidR="005A6144" w:rsidRPr="00B743ED">
        <w:rPr>
          <w:rFonts w:ascii="Arial" w:hAnsi="Arial" w:cs="Arial"/>
          <w:sz w:val="24"/>
          <w:szCs w:val="24"/>
        </w:rPr>
        <w:t>ждениями.</w:t>
      </w:r>
    </w:p>
    <w:p w14:paraId="2D63C8BE" w14:textId="77777777" w:rsidR="005A6144" w:rsidRPr="00B743ED" w:rsidRDefault="005A6144" w:rsidP="00B840E8">
      <w:pPr>
        <w:autoSpaceDE w:val="0"/>
        <w:autoSpaceDN w:val="0"/>
        <w:adjustRightInd w:val="0"/>
        <w:spacing w:after="0" w:line="240" w:lineRule="auto"/>
        <w:ind w:firstLine="851"/>
        <w:contextualSpacing/>
        <w:jc w:val="both"/>
        <w:rPr>
          <w:rFonts w:ascii="Arial" w:hAnsi="Arial" w:cs="Arial"/>
          <w:sz w:val="24"/>
          <w:szCs w:val="24"/>
        </w:rPr>
      </w:pPr>
    </w:p>
    <w:p w14:paraId="6818FDA2" w14:textId="77777777" w:rsidR="00B840E8" w:rsidRPr="00B743ED" w:rsidRDefault="00B840E8" w:rsidP="00BD681E">
      <w:pPr>
        <w:pStyle w:val="a4"/>
        <w:widowControl w:val="0"/>
        <w:numPr>
          <w:ilvl w:val="1"/>
          <w:numId w:val="31"/>
        </w:numPr>
        <w:autoSpaceDE w:val="0"/>
        <w:autoSpaceDN w:val="0"/>
        <w:adjustRightInd w:val="0"/>
        <w:spacing w:after="0" w:line="240" w:lineRule="auto"/>
        <w:ind w:left="0" w:firstLine="0"/>
        <w:jc w:val="center"/>
        <w:rPr>
          <w:rFonts w:ascii="Arial" w:hAnsi="Arial" w:cs="Arial"/>
          <w:sz w:val="24"/>
          <w:szCs w:val="24"/>
        </w:rPr>
      </w:pPr>
      <w:r w:rsidRPr="00B743ED">
        <w:rPr>
          <w:rFonts w:ascii="Arial" w:hAnsi="Arial" w:cs="Arial"/>
          <w:sz w:val="24"/>
          <w:szCs w:val="24"/>
        </w:rPr>
        <w:t>Мероприятия подпрограммы</w:t>
      </w:r>
    </w:p>
    <w:p w14:paraId="21C71D2D" w14:textId="77777777" w:rsidR="00B840E8" w:rsidRPr="00B743ED" w:rsidRDefault="00B840E8" w:rsidP="00B840E8">
      <w:pPr>
        <w:widowControl w:val="0"/>
        <w:autoSpaceDE w:val="0"/>
        <w:autoSpaceDN w:val="0"/>
        <w:adjustRightInd w:val="0"/>
        <w:spacing w:after="0" w:line="240" w:lineRule="auto"/>
        <w:ind w:firstLine="851"/>
        <w:contextualSpacing/>
        <w:jc w:val="both"/>
        <w:rPr>
          <w:rFonts w:ascii="Arial" w:hAnsi="Arial" w:cs="Arial"/>
          <w:sz w:val="24"/>
          <w:szCs w:val="24"/>
        </w:rPr>
      </w:pPr>
    </w:p>
    <w:p w14:paraId="6EB6FB58" w14:textId="0924C3F8"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sz w:val="24"/>
          <w:szCs w:val="24"/>
        </w:rPr>
      </w:pPr>
      <w:r w:rsidRPr="00B840E8">
        <w:rPr>
          <w:rFonts w:ascii="Arial" w:hAnsi="Arial" w:cs="Arial"/>
          <w:sz w:val="24"/>
          <w:szCs w:val="24"/>
        </w:rPr>
        <w:t>Перечень мероприятий подпрограммы</w:t>
      </w:r>
      <w:r w:rsidR="009C4C6F">
        <w:rPr>
          <w:rFonts w:ascii="Arial" w:hAnsi="Arial" w:cs="Arial"/>
          <w:sz w:val="24"/>
          <w:szCs w:val="24"/>
        </w:rPr>
        <w:t xml:space="preserve"> на 2020-202</w:t>
      </w:r>
      <w:r w:rsidR="00AB2B9D">
        <w:rPr>
          <w:rFonts w:ascii="Arial" w:hAnsi="Arial" w:cs="Arial"/>
          <w:sz w:val="24"/>
          <w:szCs w:val="24"/>
        </w:rPr>
        <w:t>4</w:t>
      </w:r>
      <w:r w:rsidR="009C4C6F">
        <w:rPr>
          <w:rFonts w:ascii="Arial" w:hAnsi="Arial" w:cs="Arial"/>
          <w:sz w:val="24"/>
          <w:szCs w:val="24"/>
        </w:rPr>
        <w:t xml:space="preserve"> гг.</w:t>
      </w:r>
      <w:r w:rsidRPr="00B840E8">
        <w:rPr>
          <w:rFonts w:ascii="Arial" w:hAnsi="Arial" w:cs="Arial"/>
          <w:sz w:val="24"/>
          <w:szCs w:val="24"/>
        </w:rPr>
        <w:t xml:space="preserve"> приведен в приложении 2 к настоящей подпрограмме.</w:t>
      </w:r>
    </w:p>
    <w:p w14:paraId="7CD5616A" w14:textId="77777777" w:rsidR="00786C49" w:rsidRDefault="00786C49" w:rsidP="00B840E8">
      <w:pPr>
        <w:widowControl w:val="0"/>
        <w:autoSpaceDE w:val="0"/>
        <w:autoSpaceDN w:val="0"/>
        <w:adjustRightInd w:val="0"/>
        <w:spacing w:after="0" w:line="240" w:lineRule="auto"/>
        <w:ind w:firstLine="851"/>
        <w:contextualSpacing/>
        <w:jc w:val="both"/>
        <w:rPr>
          <w:rFonts w:ascii="Arial" w:hAnsi="Arial" w:cs="Arial"/>
          <w:sz w:val="24"/>
          <w:szCs w:val="24"/>
        </w:rPr>
      </w:pPr>
    </w:p>
    <w:p w14:paraId="210728DB" w14:textId="77777777" w:rsidR="00B840E8" w:rsidRPr="00850561" w:rsidRDefault="00B840E8" w:rsidP="00BD681E">
      <w:pPr>
        <w:pStyle w:val="a4"/>
        <w:numPr>
          <w:ilvl w:val="1"/>
          <w:numId w:val="31"/>
        </w:numPr>
        <w:autoSpaceDE w:val="0"/>
        <w:autoSpaceDN w:val="0"/>
        <w:spacing w:after="0" w:line="240" w:lineRule="auto"/>
        <w:ind w:left="0" w:firstLine="0"/>
        <w:jc w:val="center"/>
        <w:outlineLvl w:val="0"/>
        <w:rPr>
          <w:rFonts w:ascii="Arial" w:eastAsia="Times New Roman" w:hAnsi="Arial" w:cs="Arial"/>
          <w:bCs/>
          <w:kern w:val="36"/>
          <w:sz w:val="24"/>
          <w:szCs w:val="24"/>
          <w:lang w:eastAsia="ru-RU"/>
        </w:rPr>
      </w:pPr>
      <w:bookmarkStart w:id="12" w:name="sub_700"/>
      <w:r w:rsidRPr="00850561">
        <w:rPr>
          <w:rFonts w:ascii="Arial" w:eastAsia="Times New Roman" w:hAnsi="Arial" w:cs="Arial"/>
          <w:bCs/>
          <w:kern w:val="36"/>
          <w:sz w:val="24"/>
          <w:szCs w:val="24"/>
          <w:lang w:eastAsia="ru-RU"/>
        </w:rPr>
        <w:t>Ресурсное обеспечение подпрограммы</w:t>
      </w:r>
      <w:bookmarkEnd w:id="12"/>
    </w:p>
    <w:p w14:paraId="2AB70B16" w14:textId="77777777" w:rsidR="00B840E8" w:rsidRPr="00850561" w:rsidRDefault="00B840E8" w:rsidP="00B840E8">
      <w:pPr>
        <w:pStyle w:val="a4"/>
        <w:autoSpaceDE w:val="0"/>
        <w:autoSpaceDN w:val="0"/>
        <w:spacing w:after="0" w:line="240" w:lineRule="auto"/>
        <w:ind w:left="0" w:firstLine="851"/>
        <w:jc w:val="both"/>
        <w:outlineLvl w:val="0"/>
        <w:rPr>
          <w:rFonts w:ascii="Arial" w:eastAsia="Times New Roman" w:hAnsi="Arial" w:cs="Arial"/>
          <w:bCs/>
          <w:kern w:val="36"/>
          <w:sz w:val="24"/>
          <w:szCs w:val="24"/>
          <w:lang w:eastAsia="ru-RU"/>
        </w:rPr>
      </w:pPr>
    </w:p>
    <w:p w14:paraId="4B31274E" w14:textId="29F408BC" w:rsidR="00B840E8" w:rsidRPr="00850561" w:rsidRDefault="00B840E8" w:rsidP="00B840E8">
      <w:pPr>
        <w:autoSpaceDE w:val="0"/>
        <w:autoSpaceDN w:val="0"/>
        <w:spacing w:after="0" w:line="240" w:lineRule="auto"/>
        <w:ind w:firstLine="851"/>
        <w:contextualSpacing/>
        <w:jc w:val="both"/>
        <w:rPr>
          <w:rFonts w:ascii="Arial" w:hAnsi="Arial" w:cs="Arial"/>
          <w:sz w:val="24"/>
          <w:szCs w:val="24"/>
        </w:rPr>
      </w:pPr>
      <w:r w:rsidRPr="00850561">
        <w:rPr>
          <w:rFonts w:ascii="Arial" w:hAnsi="Arial" w:cs="Arial"/>
          <w:sz w:val="24"/>
          <w:szCs w:val="24"/>
        </w:rPr>
        <w:t>Общий объем финансирования меро</w:t>
      </w:r>
      <w:r w:rsidR="00537CA7" w:rsidRPr="00850561">
        <w:rPr>
          <w:rFonts w:ascii="Arial" w:hAnsi="Arial" w:cs="Arial"/>
          <w:sz w:val="24"/>
          <w:szCs w:val="24"/>
        </w:rPr>
        <w:t>приятий подпрограммы на 2014-202</w:t>
      </w:r>
      <w:r w:rsidR="00AB2B9D">
        <w:rPr>
          <w:rFonts w:ascii="Arial" w:hAnsi="Arial" w:cs="Arial"/>
          <w:sz w:val="24"/>
          <w:szCs w:val="24"/>
        </w:rPr>
        <w:t>4</w:t>
      </w:r>
      <w:r w:rsidRPr="00850561">
        <w:rPr>
          <w:rFonts w:ascii="Arial" w:hAnsi="Arial" w:cs="Arial"/>
          <w:sz w:val="24"/>
          <w:szCs w:val="24"/>
        </w:rPr>
        <w:t xml:space="preserve"> годы – </w:t>
      </w:r>
      <w:r w:rsidR="00E6769F">
        <w:rPr>
          <w:rFonts w:ascii="Arial" w:hAnsi="Arial" w:cs="Arial"/>
          <w:sz w:val="24"/>
          <w:szCs w:val="24"/>
        </w:rPr>
        <w:t>2</w:t>
      </w:r>
      <w:r w:rsidR="00660C7C" w:rsidRPr="00F51DD2">
        <w:rPr>
          <w:rFonts w:ascii="Arial" w:hAnsi="Arial" w:cs="Arial"/>
          <w:sz w:val="24"/>
          <w:szCs w:val="24"/>
        </w:rPr>
        <w:t> </w:t>
      </w:r>
      <w:r w:rsidR="00E6769F">
        <w:rPr>
          <w:rFonts w:ascii="Arial" w:hAnsi="Arial" w:cs="Arial"/>
          <w:sz w:val="24"/>
          <w:szCs w:val="24"/>
        </w:rPr>
        <w:t>340</w:t>
      </w:r>
      <w:r w:rsidR="00850561" w:rsidRPr="00F51DD2">
        <w:rPr>
          <w:rFonts w:ascii="Arial" w:hAnsi="Arial" w:cs="Arial"/>
          <w:sz w:val="24"/>
          <w:szCs w:val="24"/>
        </w:rPr>
        <w:t>,</w:t>
      </w:r>
      <w:r w:rsidR="00E6769F">
        <w:rPr>
          <w:rFonts w:ascii="Arial" w:hAnsi="Arial" w:cs="Arial"/>
          <w:sz w:val="24"/>
          <w:szCs w:val="24"/>
        </w:rPr>
        <w:t>1</w:t>
      </w:r>
      <w:r w:rsidR="00850561" w:rsidRPr="00F51DD2">
        <w:rPr>
          <w:rFonts w:ascii="Arial" w:hAnsi="Arial" w:cs="Arial"/>
          <w:sz w:val="24"/>
          <w:szCs w:val="24"/>
        </w:rPr>
        <w:t>20</w:t>
      </w:r>
      <w:r w:rsidRPr="00850561">
        <w:rPr>
          <w:rFonts w:ascii="Arial" w:hAnsi="Arial" w:cs="Arial"/>
          <w:sz w:val="24"/>
          <w:szCs w:val="24"/>
        </w:rPr>
        <w:t xml:space="preserve"> тыс.</w:t>
      </w:r>
      <w:r w:rsidR="00315A88" w:rsidRPr="00850561">
        <w:rPr>
          <w:rFonts w:ascii="Arial" w:hAnsi="Arial" w:cs="Arial"/>
          <w:sz w:val="24"/>
          <w:szCs w:val="24"/>
        </w:rPr>
        <w:t xml:space="preserve"> </w:t>
      </w:r>
      <w:r w:rsidR="00100624" w:rsidRPr="00850561">
        <w:rPr>
          <w:rFonts w:ascii="Arial" w:hAnsi="Arial" w:cs="Arial"/>
          <w:sz w:val="24"/>
          <w:szCs w:val="24"/>
        </w:rPr>
        <w:t xml:space="preserve">рублей, </w:t>
      </w:r>
      <w:r w:rsidRPr="00850561">
        <w:rPr>
          <w:rFonts w:ascii="Arial" w:hAnsi="Arial" w:cs="Arial"/>
          <w:sz w:val="24"/>
          <w:szCs w:val="24"/>
        </w:rPr>
        <w:t>в то</w:t>
      </w:r>
      <w:r w:rsidR="00100624" w:rsidRPr="00850561">
        <w:rPr>
          <w:rFonts w:ascii="Arial" w:hAnsi="Arial" w:cs="Arial"/>
          <w:sz w:val="24"/>
          <w:szCs w:val="24"/>
        </w:rPr>
        <w:t>м числе:</w:t>
      </w:r>
    </w:p>
    <w:p w14:paraId="37BDACC9" w14:textId="77777777" w:rsidR="00B840E8" w:rsidRPr="00850561" w:rsidRDefault="00B840E8" w:rsidP="00B840E8">
      <w:pPr>
        <w:spacing w:after="0" w:line="240" w:lineRule="auto"/>
        <w:ind w:firstLine="851"/>
        <w:contextualSpacing/>
        <w:jc w:val="both"/>
        <w:rPr>
          <w:rFonts w:ascii="Arial" w:hAnsi="Arial" w:cs="Arial"/>
          <w:sz w:val="24"/>
          <w:szCs w:val="24"/>
        </w:rPr>
      </w:pPr>
    </w:p>
    <w:p w14:paraId="029A5F82" w14:textId="117C7221" w:rsidR="00B840E8" w:rsidRPr="00850561" w:rsidRDefault="00B840E8" w:rsidP="00B840E8">
      <w:pPr>
        <w:spacing w:after="0" w:line="240" w:lineRule="auto"/>
        <w:ind w:firstLine="851"/>
        <w:contextualSpacing/>
        <w:jc w:val="both"/>
        <w:rPr>
          <w:rFonts w:ascii="Arial" w:hAnsi="Arial" w:cs="Arial"/>
          <w:sz w:val="24"/>
          <w:szCs w:val="24"/>
        </w:rPr>
      </w:pPr>
      <w:r w:rsidRPr="00850561">
        <w:rPr>
          <w:rFonts w:ascii="Arial" w:hAnsi="Arial" w:cs="Arial"/>
          <w:sz w:val="24"/>
          <w:szCs w:val="24"/>
        </w:rPr>
        <w:t>Средства районного бюджета –</w:t>
      </w:r>
      <w:r w:rsidR="00315A88" w:rsidRPr="00850561">
        <w:rPr>
          <w:rFonts w:ascii="Arial" w:hAnsi="Arial" w:cs="Arial"/>
          <w:sz w:val="24"/>
          <w:szCs w:val="24"/>
        </w:rPr>
        <w:t xml:space="preserve"> </w:t>
      </w:r>
      <w:r w:rsidR="00E6769F">
        <w:rPr>
          <w:rFonts w:ascii="Arial" w:hAnsi="Arial" w:cs="Arial"/>
          <w:sz w:val="24"/>
          <w:szCs w:val="24"/>
        </w:rPr>
        <w:t>2</w:t>
      </w:r>
      <w:r w:rsidR="00660C7C" w:rsidRPr="00F51DD2">
        <w:rPr>
          <w:rFonts w:ascii="Arial" w:hAnsi="Arial" w:cs="Arial"/>
          <w:sz w:val="24"/>
          <w:szCs w:val="24"/>
        </w:rPr>
        <w:t> </w:t>
      </w:r>
      <w:r w:rsidR="00E6769F">
        <w:rPr>
          <w:rFonts w:ascii="Arial" w:hAnsi="Arial" w:cs="Arial"/>
          <w:sz w:val="24"/>
          <w:szCs w:val="24"/>
        </w:rPr>
        <w:t>050</w:t>
      </w:r>
      <w:r w:rsidR="00850561" w:rsidRPr="00F51DD2">
        <w:rPr>
          <w:rFonts w:ascii="Arial" w:hAnsi="Arial" w:cs="Arial"/>
          <w:sz w:val="24"/>
          <w:szCs w:val="24"/>
        </w:rPr>
        <w:t>,</w:t>
      </w:r>
      <w:r w:rsidR="00E6769F">
        <w:rPr>
          <w:rFonts w:ascii="Arial" w:hAnsi="Arial" w:cs="Arial"/>
          <w:sz w:val="24"/>
          <w:szCs w:val="24"/>
        </w:rPr>
        <w:t>7</w:t>
      </w:r>
      <w:r w:rsidR="00850561" w:rsidRPr="00F51DD2">
        <w:rPr>
          <w:rFonts w:ascii="Arial" w:hAnsi="Arial" w:cs="Arial"/>
          <w:sz w:val="24"/>
          <w:szCs w:val="24"/>
        </w:rPr>
        <w:t>25</w:t>
      </w:r>
      <w:r w:rsidRPr="00850561">
        <w:rPr>
          <w:rFonts w:ascii="Arial" w:hAnsi="Arial" w:cs="Arial"/>
          <w:sz w:val="24"/>
          <w:szCs w:val="24"/>
        </w:rPr>
        <w:t xml:space="preserve"> тыс.</w:t>
      </w:r>
      <w:r w:rsidR="00315A88" w:rsidRPr="00850561">
        <w:rPr>
          <w:rFonts w:ascii="Arial" w:hAnsi="Arial" w:cs="Arial"/>
          <w:sz w:val="24"/>
          <w:szCs w:val="24"/>
        </w:rPr>
        <w:t xml:space="preserve"> </w:t>
      </w:r>
      <w:r w:rsidRPr="00850561">
        <w:rPr>
          <w:rFonts w:ascii="Arial" w:hAnsi="Arial" w:cs="Arial"/>
          <w:sz w:val="24"/>
          <w:szCs w:val="24"/>
        </w:rPr>
        <w:t>руб.</w:t>
      </w:r>
    </w:p>
    <w:p w14:paraId="774EB273" w14:textId="77777777" w:rsidR="00B840E8" w:rsidRPr="00850561" w:rsidRDefault="001E2AB2" w:rsidP="00B840E8">
      <w:pPr>
        <w:spacing w:after="0" w:line="240" w:lineRule="auto"/>
        <w:ind w:firstLine="851"/>
        <w:contextualSpacing/>
        <w:jc w:val="both"/>
        <w:rPr>
          <w:rFonts w:ascii="Arial" w:hAnsi="Arial" w:cs="Arial"/>
          <w:sz w:val="24"/>
          <w:szCs w:val="24"/>
        </w:rPr>
      </w:pPr>
      <w:r w:rsidRPr="00850561">
        <w:rPr>
          <w:rFonts w:ascii="Arial" w:hAnsi="Arial" w:cs="Arial"/>
          <w:sz w:val="24"/>
          <w:szCs w:val="24"/>
        </w:rPr>
        <w:t>2014 год – 746,000 тыс.</w:t>
      </w:r>
      <w:r w:rsidR="00315A88" w:rsidRPr="00850561">
        <w:rPr>
          <w:rFonts w:ascii="Arial" w:hAnsi="Arial" w:cs="Arial"/>
          <w:sz w:val="24"/>
          <w:szCs w:val="24"/>
        </w:rPr>
        <w:t xml:space="preserve"> </w:t>
      </w:r>
      <w:proofErr w:type="spellStart"/>
      <w:r w:rsidRPr="00850561">
        <w:rPr>
          <w:rFonts w:ascii="Arial" w:hAnsi="Arial" w:cs="Arial"/>
          <w:sz w:val="24"/>
          <w:szCs w:val="24"/>
        </w:rPr>
        <w:t>руб</w:t>
      </w:r>
      <w:proofErr w:type="spellEnd"/>
      <w:r w:rsidRPr="00850561">
        <w:rPr>
          <w:rFonts w:ascii="Arial" w:hAnsi="Arial" w:cs="Arial"/>
          <w:sz w:val="24"/>
          <w:szCs w:val="24"/>
        </w:rPr>
        <w:t>;</w:t>
      </w:r>
    </w:p>
    <w:p w14:paraId="2120D6C6" w14:textId="77777777" w:rsidR="00B840E8" w:rsidRPr="00850561" w:rsidRDefault="00B840E8" w:rsidP="00B840E8">
      <w:pPr>
        <w:spacing w:after="0" w:line="240" w:lineRule="auto"/>
        <w:ind w:firstLine="851"/>
        <w:contextualSpacing/>
        <w:jc w:val="both"/>
        <w:rPr>
          <w:rFonts w:ascii="Arial" w:hAnsi="Arial" w:cs="Arial"/>
          <w:sz w:val="24"/>
          <w:szCs w:val="24"/>
        </w:rPr>
      </w:pPr>
      <w:r w:rsidRPr="00850561">
        <w:rPr>
          <w:rFonts w:ascii="Arial" w:hAnsi="Arial" w:cs="Arial"/>
          <w:sz w:val="24"/>
          <w:szCs w:val="24"/>
        </w:rPr>
        <w:t>2015 год – 684,6</w:t>
      </w:r>
      <w:r w:rsidR="001E2AB2" w:rsidRPr="00850561">
        <w:rPr>
          <w:rFonts w:ascii="Arial" w:hAnsi="Arial" w:cs="Arial"/>
          <w:sz w:val="24"/>
          <w:szCs w:val="24"/>
        </w:rPr>
        <w:t>25 тыс.</w:t>
      </w:r>
      <w:r w:rsidR="00315A88" w:rsidRPr="00850561">
        <w:rPr>
          <w:rFonts w:ascii="Arial" w:hAnsi="Arial" w:cs="Arial"/>
          <w:sz w:val="24"/>
          <w:szCs w:val="24"/>
        </w:rPr>
        <w:t xml:space="preserve"> </w:t>
      </w:r>
      <w:proofErr w:type="spellStart"/>
      <w:r w:rsidR="001E2AB2" w:rsidRPr="00850561">
        <w:rPr>
          <w:rFonts w:ascii="Arial" w:hAnsi="Arial" w:cs="Arial"/>
          <w:sz w:val="24"/>
          <w:szCs w:val="24"/>
        </w:rPr>
        <w:t>руб</w:t>
      </w:r>
      <w:proofErr w:type="spellEnd"/>
      <w:r w:rsidR="001E2AB2" w:rsidRPr="00850561">
        <w:rPr>
          <w:rFonts w:ascii="Arial" w:hAnsi="Arial" w:cs="Arial"/>
          <w:sz w:val="24"/>
          <w:szCs w:val="24"/>
        </w:rPr>
        <w:t>;</w:t>
      </w:r>
    </w:p>
    <w:p w14:paraId="03DC3131" w14:textId="77777777" w:rsidR="00B840E8" w:rsidRPr="00850561" w:rsidRDefault="001E2AB2" w:rsidP="00B840E8">
      <w:pPr>
        <w:spacing w:after="0" w:line="240" w:lineRule="auto"/>
        <w:ind w:firstLine="851"/>
        <w:contextualSpacing/>
        <w:jc w:val="both"/>
        <w:rPr>
          <w:rFonts w:ascii="Arial" w:hAnsi="Arial" w:cs="Arial"/>
          <w:sz w:val="24"/>
          <w:szCs w:val="24"/>
        </w:rPr>
      </w:pPr>
      <w:r w:rsidRPr="00850561">
        <w:rPr>
          <w:rFonts w:ascii="Arial" w:hAnsi="Arial" w:cs="Arial"/>
          <w:sz w:val="24"/>
          <w:szCs w:val="24"/>
        </w:rPr>
        <w:t>2016 год – 0,000 тыс.</w:t>
      </w:r>
      <w:r w:rsidR="00315A88" w:rsidRPr="00850561">
        <w:rPr>
          <w:rFonts w:ascii="Arial" w:hAnsi="Arial" w:cs="Arial"/>
          <w:sz w:val="24"/>
          <w:szCs w:val="24"/>
        </w:rPr>
        <w:t xml:space="preserve"> </w:t>
      </w:r>
      <w:proofErr w:type="spellStart"/>
      <w:r w:rsidRPr="00850561">
        <w:rPr>
          <w:rFonts w:ascii="Arial" w:hAnsi="Arial" w:cs="Arial"/>
          <w:sz w:val="24"/>
          <w:szCs w:val="24"/>
        </w:rPr>
        <w:t>руб</w:t>
      </w:r>
      <w:proofErr w:type="spellEnd"/>
      <w:r w:rsidRPr="00850561">
        <w:rPr>
          <w:rFonts w:ascii="Arial" w:hAnsi="Arial" w:cs="Arial"/>
          <w:sz w:val="24"/>
          <w:szCs w:val="24"/>
        </w:rPr>
        <w:t>;</w:t>
      </w:r>
    </w:p>
    <w:p w14:paraId="3157CE50" w14:textId="77777777" w:rsidR="00B840E8" w:rsidRPr="00850561" w:rsidRDefault="001E2AB2" w:rsidP="00B840E8">
      <w:pPr>
        <w:spacing w:after="0" w:line="240" w:lineRule="auto"/>
        <w:ind w:firstLine="851"/>
        <w:contextualSpacing/>
        <w:jc w:val="both"/>
        <w:rPr>
          <w:rFonts w:ascii="Arial" w:hAnsi="Arial" w:cs="Arial"/>
          <w:sz w:val="24"/>
          <w:szCs w:val="24"/>
        </w:rPr>
      </w:pPr>
      <w:r w:rsidRPr="00850561">
        <w:rPr>
          <w:rFonts w:ascii="Arial" w:hAnsi="Arial" w:cs="Arial"/>
          <w:sz w:val="24"/>
          <w:szCs w:val="24"/>
        </w:rPr>
        <w:t xml:space="preserve">2017 год – </w:t>
      </w:r>
      <w:r w:rsidR="002B1433" w:rsidRPr="00850561">
        <w:rPr>
          <w:rFonts w:ascii="Arial" w:hAnsi="Arial" w:cs="Arial"/>
          <w:sz w:val="24"/>
          <w:szCs w:val="24"/>
        </w:rPr>
        <w:t xml:space="preserve">0,000 </w:t>
      </w:r>
      <w:r w:rsidRPr="00850561">
        <w:rPr>
          <w:rFonts w:ascii="Arial" w:hAnsi="Arial" w:cs="Arial"/>
          <w:sz w:val="24"/>
          <w:szCs w:val="24"/>
        </w:rPr>
        <w:t xml:space="preserve">тыс. </w:t>
      </w:r>
      <w:proofErr w:type="spellStart"/>
      <w:r w:rsidRPr="00850561">
        <w:rPr>
          <w:rFonts w:ascii="Arial" w:hAnsi="Arial" w:cs="Arial"/>
          <w:sz w:val="24"/>
          <w:szCs w:val="24"/>
        </w:rPr>
        <w:t>руб</w:t>
      </w:r>
      <w:proofErr w:type="spellEnd"/>
      <w:r w:rsidRPr="00850561">
        <w:rPr>
          <w:rFonts w:ascii="Arial" w:hAnsi="Arial" w:cs="Arial"/>
          <w:sz w:val="24"/>
          <w:szCs w:val="24"/>
        </w:rPr>
        <w:t>;</w:t>
      </w:r>
    </w:p>
    <w:p w14:paraId="10929EAB" w14:textId="77777777" w:rsidR="00B840E8" w:rsidRPr="00B840E8" w:rsidRDefault="001E2AB2" w:rsidP="00B840E8">
      <w:pPr>
        <w:spacing w:after="0" w:line="240" w:lineRule="auto"/>
        <w:ind w:firstLine="851"/>
        <w:contextualSpacing/>
        <w:jc w:val="both"/>
        <w:rPr>
          <w:rFonts w:ascii="Arial" w:hAnsi="Arial" w:cs="Arial"/>
          <w:sz w:val="24"/>
          <w:szCs w:val="24"/>
        </w:rPr>
      </w:pPr>
      <w:r w:rsidRPr="00850561">
        <w:rPr>
          <w:rFonts w:ascii="Arial" w:hAnsi="Arial" w:cs="Arial"/>
          <w:sz w:val="24"/>
          <w:szCs w:val="24"/>
        </w:rPr>
        <w:t xml:space="preserve">2018 год – </w:t>
      </w:r>
      <w:r w:rsidR="002B1433" w:rsidRPr="00850561">
        <w:rPr>
          <w:rFonts w:ascii="Arial" w:hAnsi="Arial" w:cs="Arial"/>
          <w:sz w:val="24"/>
          <w:szCs w:val="24"/>
        </w:rPr>
        <w:t xml:space="preserve">0,000 </w:t>
      </w:r>
      <w:r w:rsidRPr="00850561">
        <w:rPr>
          <w:rFonts w:ascii="Arial" w:hAnsi="Arial" w:cs="Arial"/>
          <w:sz w:val="24"/>
          <w:szCs w:val="24"/>
        </w:rPr>
        <w:t xml:space="preserve">тыс. </w:t>
      </w:r>
      <w:proofErr w:type="spellStart"/>
      <w:r w:rsidRPr="00850561">
        <w:rPr>
          <w:rFonts w:ascii="Arial" w:hAnsi="Arial" w:cs="Arial"/>
          <w:sz w:val="24"/>
          <w:szCs w:val="24"/>
        </w:rPr>
        <w:t>руб</w:t>
      </w:r>
      <w:proofErr w:type="spellEnd"/>
      <w:r w:rsidRPr="00850561">
        <w:rPr>
          <w:rFonts w:ascii="Arial" w:hAnsi="Arial" w:cs="Arial"/>
          <w:sz w:val="24"/>
          <w:szCs w:val="24"/>
        </w:rPr>
        <w:t>;</w:t>
      </w:r>
    </w:p>
    <w:p w14:paraId="63DDC429" w14:textId="77777777" w:rsidR="00B840E8" w:rsidRDefault="001A217F" w:rsidP="00B840E8">
      <w:pPr>
        <w:spacing w:after="0" w:line="240" w:lineRule="auto"/>
        <w:ind w:firstLine="851"/>
        <w:contextualSpacing/>
        <w:jc w:val="both"/>
        <w:rPr>
          <w:rFonts w:ascii="Arial" w:hAnsi="Arial" w:cs="Arial"/>
          <w:sz w:val="24"/>
          <w:szCs w:val="24"/>
        </w:rPr>
      </w:pPr>
      <w:r>
        <w:rPr>
          <w:rFonts w:ascii="Arial" w:hAnsi="Arial" w:cs="Arial"/>
          <w:sz w:val="24"/>
          <w:szCs w:val="24"/>
        </w:rPr>
        <w:t xml:space="preserve">2019 год – </w:t>
      </w:r>
      <w:r w:rsidR="00581AB3">
        <w:rPr>
          <w:rFonts w:ascii="Arial" w:hAnsi="Arial" w:cs="Arial"/>
          <w:sz w:val="24"/>
          <w:szCs w:val="24"/>
        </w:rPr>
        <w:t>118</w:t>
      </w:r>
      <w:r w:rsidR="002B1433">
        <w:rPr>
          <w:rFonts w:ascii="Arial" w:hAnsi="Arial" w:cs="Arial"/>
          <w:sz w:val="24"/>
          <w:szCs w:val="24"/>
        </w:rPr>
        <w:t>,</w:t>
      </w:r>
      <w:r w:rsidR="00581AB3">
        <w:rPr>
          <w:rFonts w:ascii="Arial" w:hAnsi="Arial" w:cs="Arial"/>
          <w:sz w:val="24"/>
          <w:szCs w:val="24"/>
        </w:rPr>
        <w:t>400 т</w:t>
      </w:r>
      <w:r>
        <w:rPr>
          <w:rFonts w:ascii="Arial" w:hAnsi="Arial" w:cs="Arial"/>
          <w:sz w:val="24"/>
          <w:szCs w:val="24"/>
        </w:rPr>
        <w:t xml:space="preserve">ыс. </w:t>
      </w:r>
      <w:proofErr w:type="spellStart"/>
      <w:r>
        <w:rPr>
          <w:rFonts w:ascii="Arial" w:hAnsi="Arial" w:cs="Arial"/>
          <w:sz w:val="24"/>
          <w:szCs w:val="24"/>
        </w:rPr>
        <w:t>руб</w:t>
      </w:r>
      <w:proofErr w:type="spellEnd"/>
      <w:r>
        <w:rPr>
          <w:rFonts w:ascii="Arial" w:hAnsi="Arial" w:cs="Arial"/>
          <w:sz w:val="24"/>
          <w:szCs w:val="24"/>
        </w:rPr>
        <w:t>;</w:t>
      </w:r>
    </w:p>
    <w:p w14:paraId="4DBB4205" w14:textId="77777777" w:rsidR="00315A88" w:rsidRDefault="001A217F" w:rsidP="00315A88">
      <w:pPr>
        <w:spacing w:after="0" w:line="240" w:lineRule="auto"/>
        <w:ind w:firstLine="851"/>
        <w:contextualSpacing/>
        <w:jc w:val="both"/>
        <w:rPr>
          <w:rFonts w:ascii="Arial" w:hAnsi="Arial" w:cs="Arial"/>
          <w:sz w:val="24"/>
          <w:szCs w:val="24"/>
        </w:rPr>
      </w:pPr>
      <w:r>
        <w:rPr>
          <w:rFonts w:ascii="Arial" w:hAnsi="Arial" w:cs="Arial"/>
          <w:sz w:val="24"/>
          <w:szCs w:val="24"/>
        </w:rPr>
        <w:t xml:space="preserve">2020 год – </w:t>
      </w:r>
      <w:r w:rsidR="00E144DA">
        <w:rPr>
          <w:rFonts w:ascii="Arial" w:hAnsi="Arial" w:cs="Arial"/>
          <w:sz w:val="24"/>
          <w:szCs w:val="24"/>
        </w:rPr>
        <w:t>99</w:t>
      </w:r>
      <w:r w:rsidR="002B1433">
        <w:rPr>
          <w:rFonts w:ascii="Arial" w:hAnsi="Arial" w:cs="Arial"/>
          <w:sz w:val="24"/>
          <w:szCs w:val="24"/>
        </w:rPr>
        <w:t xml:space="preserve">,000 </w:t>
      </w:r>
      <w:r>
        <w:rPr>
          <w:rFonts w:ascii="Arial" w:hAnsi="Arial" w:cs="Arial"/>
          <w:sz w:val="24"/>
          <w:szCs w:val="24"/>
        </w:rPr>
        <w:t>тыс.</w:t>
      </w:r>
      <w:r w:rsidR="00315A88">
        <w:rPr>
          <w:rFonts w:ascii="Arial" w:hAnsi="Arial" w:cs="Arial"/>
          <w:sz w:val="24"/>
          <w:szCs w:val="24"/>
        </w:rPr>
        <w:t xml:space="preserve"> </w:t>
      </w:r>
      <w:proofErr w:type="spellStart"/>
      <w:r>
        <w:rPr>
          <w:rFonts w:ascii="Arial" w:hAnsi="Arial" w:cs="Arial"/>
          <w:sz w:val="24"/>
          <w:szCs w:val="24"/>
        </w:rPr>
        <w:t>руб</w:t>
      </w:r>
      <w:proofErr w:type="spellEnd"/>
      <w:r w:rsidR="001E2AB2">
        <w:rPr>
          <w:rFonts w:ascii="Arial" w:hAnsi="Arial" w:cs="Arial"/>
          <w:sz w:val="24"/>
          <w:szCs w:val="24"/>
        </w:rPr>
        <w:t>;</w:t>
      </w:r>
    </w:p>
    <w:p w14:paraId="23E08D97" w14:textId="63C50EBD" w:rsidR="001E2AB2" w:rsidRDefault="001E2AB2" w:rsidP="00315A88">
      <w:pPr>
        <w:spacing w:after="0" w:line="240" w:lineRule="auto"/>
        <w:ind w:firstLine="851"/>
        <w:contextualSpacing/>
        <w:jc w:val="both"/>
        <w:rPr>
          <w:rFonts w:ascii="Arial" w:hAnsi="Arial" w:cs="Arial"/>
          <w:sz w:val="24"/>
          <w:szCs w:val="24"/>
        </w:rPr>
      </w:pPr>
      <w:r>
        <w:rPr>
          <w:rFonts w:ascii="Arial" w:hAnsi="Arial" w:cs="Arial"/>
          <w:sz w:val="24"/>
          <w:szCs w:val="24"/>
        </w:rPr>
        <w:t xml:space="preserve">2021 год </w:t>
      </w:r>
      <w:r w:rsidR="00E51D01">
        <w:rPr>
          <w:rFonts w:ascii="Arial" w:hAnsi="Arial" w:cs="Arial"/>
          <w:sz w:val="24"/>
          <w:szCs w:val="24"/>
        </w:rPr>
        <w:t>–</w:t>
      </w:r>
      <w:r>
        <w:rPr>
          <w:rFonts w:ascii="Arial" w:hAnsi="Arial" w:cs="Arial"/>
          <w:sz w:val="24"/>
          <w:szCs w:val="24"/>
        </w:rPr>
        <w:t xml:space="preserve"> </w:t>
      </w:r>
      <w:r w:rsidR="00E6769F">
        <w:rPr>
          <w:rFonts w:ascii="Arial" w:hAnsi="Arial" w:cs="Arial"/>
          <w:sz w:val="24"/>
          <w:szCs w:val="24"/>
        </w:rPr>
        <w:t>102</w:t>
      </w:r>
      <w:r w:rsidR="00315A88">
        <w:rPr>
          <w:rFonts w:ascii="Arial" w:hAnsi="Arial" w:cs="Arial"/>
          <w:sz w:val="24"/>
          <w:szCs w:val="24"/>
        </w:rPr>
        <w:t>,</w:t>
      </w:r>
      <w:r w:rsidR="00E6769F">
        <w:rPr>
          <w:rFonts w:ascii="Arial" w:hAnsi="Arial" w:cs="Arial"/>
          <w:sz w:val="24"/>
          <w:szCs w:val="24"/>
        </w:rPr>
        <w:t>7</w:t>
      </w:r>
      <w:r w:rsidR="00315A88">
        <w:rPr>
          <w:rFonts w:ascii="Arial" w:hAnsi="Arial" w:cs="Arial"/>
          <w:sz w:val="24"/>
          <w:szCs w:val="24"/>
        </w:rPr>
        <w:t xml:space="preserve">00 </w:t>
      </w:r>
      <w:r w:rsidRPr="00B840E8">
        <w:rPr>
          <w:rFonts w:ascii="Arial" w:hAnsi="Arial" w:cs="Arial"/>
          <w:sz w:val="24"/>
          <w:szCs w:val="24"/>
        </w:rPr>
        <w:t>тыс. руб</w:t>
      </w:r>
      <w:r>
        <w:rPr>
          <w:rFonts w:ascii="Arial" w:hAnsi="Arial" w:cs="Arial"/>
          <w:sz w:val="24"/>
          <w:szCs w:val="24"/>
        </w:rPr>
        <w:t>.</w:t>
      </w:r>
    </w:p>
    <w:p w14:paraId="78A4902D" w14:textId="77777777" w:rsidR="00315A88" w:rsidRDefault="00315A88" w:rsidP="00315A88">
      <w:pPr>
        <w:spacing w:after="0" w:line="240" w:lineRule="auto"/>
        <w:ind w:firstLine="851"/>
        <w:contextualSpacing/>
        <w:jc w:val="both"/>
        <w:rPr>
          <w:rFonts w:ascii="Arial" w:hAnsi="Arial" w:cs="Arial"/>
          <w:sz w:val="24"/>
          <w:szCs w:val="24"/>
        </w:rPr>
      </w:pPr>
      <w:r>
        <w:rPr>
          <w:rFonts w:ascii="Arial" w:hAnsi="Arial" w:cs="Arial"/>
          <w:sz w:val="24"/>
          <w:szCs w:val="24"/>
        </w:rPr>
        <w:t xml:space="preserve">2022 год </w:t>
      </w:r>
      <w:r w:rsidR="00E51D01">
        <w:rPr>
          <w:rFonts w:ascii="Arial" w:hAnsi="Arial" w:cs="Arial"/>
          <w:sz w:val="24"/>
          <w:szCs w:val="24"/>
        </w:rPr>
        <w:t>–</w:t>
      </w:r>
      <w:r>
        <w:rPr>
          <w:rFonts w:ascii="Arial" w:hAnsi="Arial" w:cs="Arial"/>
          <w:sz w:val="24"/>
          <w:szCs w:val="24"/>
        </w:rPr>
        <w:t xml:space="preserve"> </w:t>
      </w:r>
      <w:r w:rsidR="004F5312">
        <w:rPr>
          <w:rFonts w:ascii="Arial" w:hAnsi="Arial" w:cs="Arial"/>
          <w:sz w:val="24"/>
          <w:szCs w:val="24"/>
        </w:rPr>
        <w:t>10</w:t>
      </w:r>
      <w:r>
        <w:rPr>
          <w:rFonts w:ascii="Arial" w:hAnsi="Arial" w:cs="Arial"/>
          <w:sz w:val="24"/>
          <w:szCs w:val="24"/>
        </w:rPr>
        <w:t xml:space="preserve">0,000 </w:t>
      </w:r>
      <w:r w:rsidRPr="00B840E8">
        <w:rPr>
          <w:rFonts w:ascii="Arial" w:hAnsi="Arial" w:cs="Arial"/>
          <w:sz w:val="24"/>
          <w:szCs w:val="24"/>
        </w:rPr>
        <w:t xml:space="preserve">тыс. </w:t>
      </w:r>
      <w:proofErr w:type="spellStart"/>
      <w:r w:rsidRPr="00B840E8">
        <w:rPr>
          <w:rFonts w:ascii="Arial" w:hAnsi="Arial" w:cs="Arial"/>
          <w:sz w:val="24"/>
          <w:szCs w:val="24"/>
        </w:rPr>
        <w:t>руб</w:t>
      </w:r>
      <w:proofErr w:type="spellEnd"/>
      <w:r w:rsidR="00D0402E">
        <w:rPr>
          <w:rFonts w:ascii="Arial" w:hAnsi="Arial" w:cs="Arial"/>
          <w:sz w:val="24"/>
          <w:szCs w:val="24"/>
        </w:rPr>
        <w:t>;</w:t>
      </w:r>
    </w:p>
    <w:p w14:paraId="5C3C02A3" w14:textId="2969C050" w:rsidR="001E2AB2" w:rsidRDefault="00D0402E" w:rsidP="00B840E8">
      <w:pPr>
        <w:spacing w:after="0" w:line="240" w:lineRule="auto"/>
        <w:ind w:firstLine="851"/>
        <w:contextualSpacing/>
        <w:jc w:val="both"/>
        <w:rPr>
          <w:rFonts w:ascii="Arial" w:hAnsi="Arial" w:cs="Arial"/>
          <w:sz w:val="24"/>
          <w:szCs w:val="24"/>
        </w:rPr>
      </w:pPr>
      <w:r>
        <w:rPr>
          <w:rFonts w:ascii="Arial" w:hAnsi="Arial" w:cs="Arial"/>
          <w:sz w:val="24"/>
          <w:szCs w:val="24"/>
        </w:rPr>
        <w:t xml:space="preserve">2023 год – </w:t>
      </w:r>
      <w:r w:rsidR="004F5312">
        <w:rPr>
          <w:rFonts w:ascii="Arial" w:hAnsi="Arial" w:cs="Arial"/>
          <w:sz w:val="24"/>
          <w:szCs w:val="24"/>
        </w:rPr>
        <w:t>10</w:t>
      </w:r>
      <w:r>
        <w:rPr>
          <w:rFonts w:ascii="Arial" w:hAnsi="Arial" w:cs="Arial"/>
          <w:sz w:val="24"/>
          <w:szCs w:val="24"/>
        </w:rPr>
        <w:t xml:space="preserve">0,000 </w:t>
      </w:r>
      <w:r w:rsidRPr="00B840E8">
        <w:rPr>
          <w:rFonts w:ascii="Arial" w:hAnsi="Arial" w:cs="Arial"/>
          <w:sz w:val="24"/>
          <w:szCs w:val="24"/>
        </w:rPr>
        <w:t xml:space="preserve">тыс. </w:t>
      </w:r>
      <w:proofErr w:type="spellStart"/>
      <w:r w:rsidRPr="00B840E8">
        <w:rPr>
          <w:rFonts w:ascii="Arial" w:hAnsi="Arial" w:cs="Arial"/>
          <w:sz w:val="24"/>
          <w:szCs w:val="24"/>
        </w:rPr>
        <w:t>руб</w:t>
      </w:r>
      <w:proofErr w:type="spellEnd"/>
      <w:r w:rsidR="00AB2B9D">
        <w:rPr>
          <w:rFonts w:ascii="Arial" w:hAnsi="Arial" w:cs="Arial"/>
          <w:sz w:val="24"/>
          <w:szCs w:val="24"/>
        </w:rPr>
        <w:t>;</w:t>
      </w:r>
    </w:p>
    <w:p w14:paraId="59037675" w14:textId="004D2B97" w:rsidR="00AB2B9D" w:rsidRDefault="00AB2B9D" w:rsidP="00B840E8">
      <w:pPr>
        <w:spacing w:after="0" w:line="240" w:lineRule="auto"/>
        <w:ind w:firstLine="851"/>
        <w:contextualSpacing/>
        <w:jc w:val="both"/>
        <w:rPr>
          <w:rFonts w:ascii="Arial" w:hAnsi="Arial" w:cs="Arial"/>
          <w:sz w:val="24"/>
          <w:szCs w:val="24"/>
        </w:rPr>
      </w:pPr>
      <w:r>
        <w:rPr>
          <w:rFonts w:ascii="Arial" w:hAnsi="Arial" w:cs="Arial"/>
          <w:sz w:val="24"/>
          <w:szCs w:val="24"/>
        </w:rPr>
        <w:t xml:space="preserve">2024 год – 100,000 </w:t>
      </w:r>
      <w:r w:rsidRPr="00B840E8">
        <w:rPr>
          <w:rFonts w:ascii="Arial" w:hAnsi="Arial" w:cs="Arial"/>
          <w:sz w:val="24"/>
          <w:szCs w:val="24"/>
        </w:rPr>
        <w:t>тыс. руб</w:t>
      </w:r>
      <w:r>
        <w:rPr>
          <w:rFonts w:ascii="Arial" w:hAnsi="Arial" w:cs="Arial"/>
          <w:sz w:val="24"/>
          <w:szCs w:val="24"/>
        </w:rPr>
        <w:t>.</w:t>
      </w:r>
    </w:p>
    <w:p w14:paraId="053DFD76" w14:textId="77777777" w:rsidR="00D0402E" w:rsidRPr="00B840E8" w:rsidRDefault="00D0402E" w:rsidP="00B840E8">
      <w:pPr>
        <w:spacing w:after="0" w:line="240" w:lineRule="auto"/>
        <w:ind w:firstLine="851"/>
        <w:contextualSpacing/>
        <w:jc w:val="both"/>
        <w:rPr>
          <w:rFonts w:ascii="Arial" w:hAnsi="Arial" w:cs="Arial"/>
          <w:sz w:val="24"/>
          <w:szCs w:val="24"/>
        </w:rPr>
      </w:pPr>
    </w:p>
    <w:p w14:paraId="36314DF7" w14:textId="77777777" w:rsidR="00B840E8" w:rsidRPr="00B840E8" w:rsidRDefault="00B840E8" w:rsidP="00B840E8">
      <w:pPr>
        <w:spacing w:after="0" w:line="240" w:lineRule="auto"/>
        <w:ind w:firstLine="851"/>
        <w:contextualSpacing/>
        <w:jc w:val="both"/>
        <w:rPr>
          <w:rFonts w:ascii="Arial" w:hAnsi="Arial" w:cs="Arial"/>
          <w:sz w:val="24"/>
          <w:szCs w:val="24"/>
        </w:rPr>
      </w:pPr>
      <w:r w:rsidRPr="00B840E8">
        <w:rPr>
          <w:rFonts w:ascii="Arial" w:hAnsi="Arial" w:cs="Arial"/>
          <w:sz w:val="24"/>
          <w:szCs w:val="24"/>
        </w:rPr>
        <w:t xml:space="preserve">Средства краевого бюджета – </w:t>
      </w:r>
      <w:r w:rsidRPr="00F51DD2">
        <w:rPr>
          <w:rFonts w:ascii="Arial" w:hAnsi="Arial" w:cs="Arial"/>
          <w:sz w:val="24"/>
          <w:szCs w:val="24"/>
        </w:rPr>
        <w:t>289,395</w:t>
      </w:r>
      <w:r w:rsidRPr="00B840E8">
        <w:rPr>
          <w:rFonts w:ascii="Arial" w:hAnsi="Arial" w:cs="Arial"/>
          <w:sz w:val="24"/>
          <w:szCs w:val="24"/>
        </w:rPr>
        <w:t xml:space="preserve"> тыс. руб.,</w:t>
      </w:r>
    </w:p>
    <w:p w14:paraId="1C88DC1E" w14:textId="77777777" w:rsidR="00B840E8" w:rsidRPr="00B840E8" w:rsidRDefault="00B840E8" w:rsidP="00B840E8">
      <w:pPr>
        <w:spacing w:after="0" w:line="240" w:lineRule="auto"/>
        <w:ind w:firstLine="851"/>
        <w:contextualSpacing/>
        <w:jc w:val="both"/>
        <w:rPr>
          <w:rFonts w:ascii="Arial" w:hAnsi="Arial" w:cs="Arial"/>
          <w:sz w:val="24"/>
          <w:szCs w:val="24"/>
        </w:rPr>
      </w:pPr>
      <w:r w:rsidRPr="00B840E8">
        <w:rPr>
          <w:rFonts w:ascii="Arial" w:hAnsi="Arial" w:cs="Arial"/>
          <w:sz w:val="24"/>
          <w:szCs w:val="24"/>
        </w:rPr>
        <w:t>2014 год – 289,395 тыс. руб.,</w:t>
      </w:r>
    </w:p>
    <w:p w14:paraId="49712724" w14:textId="77777777" w:rsidR="00B840E8" w:rsidRPr="00B840E8" w:rsidRDefault="00B840E8" w:rsidP="00B840E8">
      <w:pPr>
        <w:spacing w:after="0" w:line="240" w:lineRule="auto"/>
        <w:ind w:firstLine="851"/>
        <w:contextualSpacing/>
        <w:jc w:val="both"/>
        <w:rPr>
          <w:rFonts w:ascii="Arial" w:hAnsi="Arial" w:cs="Arial"/>
          <w:sz w:val="24"/>
          <w:szCs w:val="24"/>
        </w:rPr>
      </w:pPr>
      <w:r w:rsidRPr="00B840E8">
        <w:rPr>
          <w:rFonts w:ascii="Arial" w:hAnsi="Arial" w:cs="Arial"/>
          <w:sz w:val="24"/>
          <w:szCs w:val="24"/>
        </w:rPr>
        <w:t xml:space="preserve">2015 год – </w:t>
      </w:r>
      <w:r w:rsidR="002B1433">
        <w:rPr>
          <w:rFonts w:ascii="Arial" w:hAnsi="Arial" w:cs="Arial"/>
          <w:sz w:val="24"/>
          <w:szCs w:val="24"/>
        </w:rPr>
        <w:t xml:space="preserve">0,000 </w:t>
      </w:r>
      <w:r w:rsidRPr="00B840E8">
        <w:rPr>
          <w:rFonts w:ascii="Arial" w:hAnsi="Arial" w:cs="Arial"/>
          <w:sz w:val="24"/>
          <w:szCs w:val="24"/>
        </w:rPr>
        <w:t>тыс. руб.,</w:t>
      </w:r>
    </w:p>
    <w:p w14:paraId="14F76B6B" w14:textId="77777777" w:rsidR="00B840E8" w:rsidRPr="00B840E8" w:rsidRDefault="00B840E8" w:rsidP="00B840E8">
      <w:pPr>
        <w:spacing w:after="0" w:line="240" w:lineRule="auto"/>
        <w:ind w:firstLine="851"/>
        <w:contextualSpacing/>
        <w:jc w:val="both"/>
        <w:rPr>
          <w:rFonts w:ascii="Arial" w:hAnsi="Arial" w:cs="Arial"/>
          <w:sz w:val="24"/>
          <w:szCs w:val="24"/>
        </w:rPr>
      </w:pPr>
      <w:r w:rsidRPr="00B840E8">
        <w:rPr>
          <w:rFonts w:ascii="Arial" w:hAnsi="Arial" w:cs="Arial"/>
          <w:sz w:val="24"/>
          <w:szCs w:val="24"/>
        </w:rPr>
        <w:t xml:space="preserve">2016 год – </w:t>
      </w:r>
      <w:r w:rsidR="002B1433">
        <w:rPr>
          <w:rFonts w:ascii="Arial" w:hAnsi="Arial" w:cs="Arial"/>
          <w:sz w:val="24"/>
          <w:szCs w:val="24"/>
        </w:rPr>
        <w:t xml:space="preserve">0,000 </w:t>
      </w:r>
      <w:r w:rsidRPr="00B840E8">
        <w:rPr>
          <w:rFonts w:ascii="Arial" w:hAnsi="Arial" w:cs="Arial"/>
          <w:sz w:val="24"/>
          <w:szCs w:val="24"/>
        </w:rPr>
        <w:t>тыс. руб.,</w:t>
      </w:r>
    </w:p>
    <w:p w14:paraId="72E0AB74" w14:textId="77777777" w:rsidR="00B840E8" w:rsidRPr="00B840E8" w:rsidRDefault="00B840E8" w:rsidP="00B840E8">
      <w:pPr>
        <w:spacing w:after="0" w:line="240" w:lineRule="auto"/>
        <w:ind w:firstLine="851"/>
        <w:contextualSpacing/>
        <w:jc w:val="both"/>
        <w:rPr>
          <w:rFonts w:ascii="Arial" w:hAnsi="Arial" w:cs="Arial"/>
          <w:sz w:val="24"/>
          <w:szCs w:val="24"/>
        </w:rPr>
      </w:pPr>
      <w:r w:rsidRPr="00B840E8">
        <w:rPr>
          <w:rFonts w:ascii="Arial" w:hAnsi="Arial" w:cs="Arial"/>
          <w:sz w:val="24"/>
          <w:szCs w:val="24"/>
        </w:rPr>
        <w:t xml:space="preserve">2017 год – </w:t>
      </w:r>
      <w:r w:rsidR="002B1433">
        <w:rPr>
          <w:rFonts w:ascii="Arial" w:hAnsi="Arial" w:cs="Arial"/>
          <w:sz w:val="24"/>
          <w:szCs w:val="24"/>
        </w:rPr>
        <w:t xml:space="preserve">0,000 </w:t>
      </w:r>
      <w:r w:rsidRPr="00B840E8">
        <w:rPr>
          <w:rFonts w:ascii="Arial" w:hAnsi="Arial" w:cs="Arial"/>
          <w:sz w:val="24"/>
          <w:szCs w:val="24"/>
        </w:rPr>
        <w:t>тыс. руб.,</w:t>
      </w:r>
    </w:p>
    <w:p w14:paraId="301E7B33" w14:textId="77777777" w:rsidR="00B840E8" w:rsidRPr="00B840E8" w:rsidRDefault="00B840E8" w:rsidP="00B840E8">
      <w:pPr>
        <w:spacing w:after="0" w:line="240" w:lineRule="auto"/>
        <w:ind w:firstLine="851"/>
        <w:contextualSpacing/>
        <w:jc w:val="both"/>
        <w:rPr>
          <w:rFonts w:ascii="Arial" w:hAnsi="Arial" w:cs="Arial"/>
          <w:sz w:val="24"/>
          <w:szCs w:val="24"/>
        </w:rPr>
      </w:pPr>
      <w:r w:rsidRPr="00B840E8">
        <w:rPr>
          <w:rFonts w:ascii="Arial" w:hAnsi="Arial" w:cs="Arial"/>
          <w:sz w:val="24"/>
          <w:szCs w:val="24"/>
        </w:rPr>
        <w:t xml:space="preserve">2018 год – </w:t>
      </w:r>
      <w:r w:rsidR="002B1433">
        <w:rPr>
          <w:rFonts w:ascii="Arial" w:hAnsi="Arial" w:cs="Arial"/>
          <w:sz w:val="24"/>
          <w:szCs w:val="24"/>
        </w:rPr>
        <w:t xml:space="preserve">0,000 </w:t>
      </w:r>
      <w:r w:rsidRPr="00B840E8">
        <w:rPr>
          <w:rFonts w:ascii="Arial" w:hAnsi="Arial" w:cs="Arial"/>
          <w:sz w:val="24"/>
          <w:szCs w:val="24"/>
        </w:rPr>
        <w:t>тыс. руб.,</w:t>
      </w:r>
    </w:p>
    <w:p w14:paraId="1C692953" w14:textId="77777777" w:rsidR="00B840E8" w:rsidRDefault="00B840E8" w:rsidP="00B840E8">
      <w:pPr>
        <w:spacing w:after="0" w:line="240" w:lineRule="auto"/>
        <w:ind w:firstLine="851"/>
        <w:contextualSpacing/>
        <w:jc w:val="both"/>
        <w:rPr>
          <w:rFonts w:ascii="Arial" w:hAnsi="Arial" w:cs="Arial"/>
          <w:sz w:val="24"/>
          <w:szCs w:val="24"/>
        </w:rPr>
      </w:pPr>
      <w:r w:rsidRPr="00B840E8">
        <w:rPr>
          <w:rFonts w:ascii="Arial" w:hAnsi="Arial" w:cs="Arial"/>
          <w:sz w:val="24"/>
          <w:szCs w:val="24"/>
        </w:rPr>
        <w:t xml:space="preserve">2019 год – </w:t>
      </w:r>
      <w:r w:rsidR="002B1433">
        <w:rPr>
          <w:rFonts w:ascii="Arial" w:hAnsi="Arial" w:cs="Arial"/>
          <w:sz w:val="24"/>
          <w:szCs w:val="24"/>
        </w:rPr>
        <w:t xml:space="preserve">0,000 </w:t>
      </w:r>
      <w:r w:rsidR="001A217F">
        <w:rPr>
          <w:rFonts w:ascii="Arial" w:hAnsi="Arial" w:cs="Arial"/>
          <w:sz w:val="24"/>
          <w:szCs w:val="24"/>
        </w:rPr>
        <w:t xml:space="preserve">тыс. </w:t>
      </w:r>
      <w:proofErr w:type="spellStart"/>
      <w:r w:rsidR="001A217F">
        <w:rPr>
          <w:rFonts w:ascii="Arial" w:hAnsi="Arial" w:cs="Arial"/>
          <w:sz w:val="24"/>
          <w:szCs w:val="24"/>
        </w:rPr>
        <w:t>руб</w:t>
      </w:r>
      <w:proofErr w:type="spellEnd"/>
      <w:r w:rsidR="001A217F">
        <w:rPr>
          <w:rFonts w:ascii="Arial" w:hAnsi="Arial" w:cs="Arial"/>
          <w:sz w:val="24"/>
          <w:szCs w:val="24"/>
        </w:rPr>
        <w:t>;</w:t>
      </w:r>
    </w:p>
    <w:p w14:paraId="096307CF" w14:textId="77777777" w:rsidR="001A217F" w:rsidRDefault="001A217F" w:rsidP="00B840E8">
      <w:pPr>
        <w:spacing w:after="0" w:line="240" w:lineRule="auto"/>
        <w:ind w:firstLine="851"/>
        <w:contextualSpacing/>
        <w:jc w:val="both"/>
        <w:rPr>
          <w:rFonts w:ascii="Arial" w:hAnsi="Arial" w:cs="Arial"/>
          <w:sz w:val="24"/>
          <w:szCs w:val="24"/>
        </w:rPr>
      </w:pPr>
      <w:r>
        <w:rPr>
          <w:rFonts w:ascii="Arial" w:hAnsi="Arial" w:cs="Arial"/>
          <w:sz w:val="24"/>
          <w:szCs w:val="24"/>
        </w:rPr>
        <w:t xml:space="preserve">2020 год </w:t>
      </w:r>
      <w:r w:rsidR="00E51D01">
        <w:rPr>
          <w:rFonts w:ascii="Arial" w:hAnsi="Arial" w:cs="Arial"/>
          <w:sz w:val="24"/>
          <w:szCs w:val="24"/>
        </w:rPr>
        <w:t>–</w:t>
      </w:r>
      <w:r w:rsidR="002B1433">
        <w:rPr>
          <w:rFonts w:ascii="Arial" w:hAnsi="Arial" w:cs="Arial"/>
          <w:sz w:val="24"/>
          <w:szCs w:val="24"/>
        </w:rPr>
        <w:t xml:space="preserve"> 0,000 </w:t>
      </w:r>
      <w:r w:rsidR="00315A88">
        <w:rPr>
          <w:rFonts w:ascii="Arial" w:hAnsi="Arial" w:cs="Arial"/>
          <w:sz w:val="24"/>
          <w:szCs w:val="24"/>
        </w:rPr>
        <w:t>т</w:t>
      </w:r>
      <w:r w:rsidR="00D0402E">
        <w:rPr>
          <w:rFonts w:ascii="Arial" w:hAnsi="Arial" w:cs="Arial"/>
          <w:sz w:val="24"/>
          <w:szCs w:val="24"/>
        </w:rPr>
        <w:t xml:space="preserve">ыс. </w:t>
      </w:r>
      <w:proofErr w:type="spellStart"/>
      <w:r w:rsidR="00D0402E">
        <w:rPr>
          <w:rFonts w:ascii="Arial" w:hAnsi="Arial" w:cs="Arial"/>
          <w:sz w:val="24"/>
          <w:szCs w:val="24"/>
        </w:rPr>
        <w:t>руб</w:t>
      </w:r>
      <w:proofErr w:type="spellEnd"/>
      <w:r w:rsidR="00D0402E">
        <w:rPr>
          <w:rFonts w:ascii="Arial" w:hAnsi="Arial" w:cs="Arial"/>
          <w:sz w:val="24"/>
          <w:szCs w:val="24"/>
        </w:rPr>
        <w:t>;</w:t>
      </w:r>
    </w:p>
    <w:p w14:paraId="372F3B95" w14:textId="77777777" w:rsidR="007D122E" w:rsidRDefault="007D122E" w:rsidP="007D122E">
      <w:pPr>
        <w:spacing w:after="0" w:line="240" w:lineRule="auto"/>
        <w:ind w:firstLine="851"/>
        <w:contextualSpacing/>
        <w:jc w:val="both"/>
        <w:rPr>
          <w:rFonts w:ascii="Arial" w:hAnsi="Arial" w:cs="Arial"/>
          <w:sz w:val="24"/>
          <w:szCs w:val="24"/>
        </w:rPr>
      </w:pPr>
      <w:r>
        <w:rPr>
          <w:rFonts w:ascii="Arial" w:hAnsi="Arial" w:cs="Arial"/>
          <w:sz w:val="24"/>
          <w:szCs w:val="24"/>
        </w:rPr>
        <w:t xml:space="preserve">2021 год – 0,000 </w:t>
      </w:r>
      <w:r w:rsidRPr="00B840E8">
        <w:rPr>
          <w:rFonts w:ascii="Arial" w:hAnsi="Arial" w:cs="Arial"/>
          <w:sz w:val="24"/>
          <w:szCs w:val="24"/>
        </w:rPr>
        <w:t xml:space="preserve">тыс. </w:t>
      </w:r>
      <w:proofErr w:type="spellStart"/>
      <w:r w:rsidRPr="00B840E8">
        <w:rPr>
          <w:rFonts w:ascii="Arial" w:hAnsi="Arial" w:cs="Arial"/>
          <w:sz w:val="24"/>
          <w:szCs w:val="24"/>
        </w:rPr>
        <w:t>руб</w:t>
      </w:r>
      <w:proofErr w:type="spellEnd"/>
      <w:r w:rsidR="00D0402E">
        <w:rPr>
          <w:rFonts w:ascii="Arial" w:hAnsi="Arial" w:cs="Arial"/>
          <w:sz w:val="24"/>
          <w:szCs w:val="24"/>
        </w:rPr>
        <w:t>;</w:t>
      </w:r>
    </w:p>
    <w:p w14:paraId="2A0DA37D" w14:textId="77777777" w:rsidR="007D122E" w:rsidRDefault="007D122E" w:rsidP="007D122E">
      <w:pPr>
        <w:spacing w:after="0" w:line="240" w:lineRule="auto"/>
        <w:ind w:firstLine="851"/>
        <w:contextualSpacing/>
        <w:jc w:val="both"/>
        <w:rPr>
          <w:rFonts w:ascii="Arial" w:hAnsi="Arial" w:cs="Arial"/>
          <w:sz w:val="24"/>
          <w:szCs w:val="24"/>
        </w:rPr>
      </w:pPr>
      <w:r>
        <w:rPr>
          <w:rFonts w:ascii="Arial" w:hAnsi="Arial" w:cs="Arial"/>
          <w:sz w:val="24"/>
          <w:szCs w:val="24"/>
        </w:rPr>
        <w:t xml:space="preserve">2022 год – 0,000 </w:t>
      </w:r>
      <w:r w:rsidRPr="00B840E8">
        <w:rPr>
          <w:rFonts w:ascii="Arial" w:hAnsi="Arial" w:cs="Arial"/>
          <w:sz w:val="24"/>
          <w:szCs w:val="24"/>
        </w:rPr>
        <w:t xml:space="preserve">тыс. </w:t>
      </w:r>
      <w:proofErr w:type="spellStart"/>
      <w:r w:rsidRPr="00B840E8">
        <w:rPr>
          <w:rFonts w:ascii="Arial" w:hAnsi="Arial" w:cs="Arial"/>
          <w:sz w:val="24"/>
          <w:szCs w:val="24"/>
        </w:rPr>
        <w:t>руб</w:t>
      </w:r>
      <w:proofErr w:type="spellEnd"/>
      <w:r w:rsidR="00D0402E">
        <w:rPr>
          <w:rFonts w:ascii="Arial" w:hAnsi="Arial" w:cs="Arial"/>
          <w:sz w:val="24"/>
          <w:szCs w:val="24"/>
        </w:rPr>
        <w:t>;</w:t>
      </w:r>
    </w:p>
    <w:p w14:paraId="01F8E752" w14:textId="51C71B10" w:rsidR="00AB2B9D" w:rsidRDefault="00D0402E" w:rsidP="00B840E8">
      <w:pPr>
        <w:spacing w:after="0" w:line="240" w:lineRule="auto"/>
        <w:ind w:firstLine="851"/>
        <w:contextualSpacing/>
        <w:jc w:val="both"/>
        <w:rPr>
          <w:rFonts w:ascii="Arial" w:hAnsi="Arial" w:cs="Arial"/>
          <w:sz w:val="24"/>
          <w:szCs w:val="24"/>
        </w:rPr>
      </w:pPr>
      <w:r>
        <w:rPr>
          <w:rFonts w:ascii="Arial" w:hAnsi="Arial" w:cs="Arial"/>
          <w:sz w:val="24"/>
          <w:szCs w:val="24"/>
        </w:rPr>
        <w:t xml:space="preserve">2023 год – 0,000 </w:t>
      </w:r>
      <w:r w:rsidRPr="00B840E8">
        <w:rPr>
          <w:rFonts w:ascii="Arial" w:hAnsi="Arial" w:cs="Arial"/>
          <w:sz w:val="24"/>
          <w:szCs w:val="24"/>
        </w:rPr>
        <w:t xml:space="preserve">тыс. </w:t>
      </w:r>
      <w:proofErr w:type="spellStart"/>
      <w:r w:rsidRPr="00B840E8">
        <w:rPr>
          <w:rFonts w:ascii="Arial" w:hAnsi="Arial" w:cs="Arial"/>
          <w:sz w:val="24"/>
          <w:szCs w:val="24"/>
        </w:rPr>
        <w:t>руб</w:t>
      </w:r>
      <w:proofErr w:type="spellEnd"/>
      <w:r w:rsidR="00AB2B9D">
        <w:rPr>
          <w:rFonts w:ascii="Arial" w:hAnsi="Arial" w:cs="Arial"/>
          <w:sz w:val="24"/>
          <w:szCs w:val="24"/>
        </w:rPr>
        <w:t>;</w:t>
      </w:r>
    </w:p>
    <w:p w14:paraId="6845BC83" w14:textId="0DA0180B" w:rsidR="007D122E" w:rsidRPr="00B840E8" w:rsidRDefault="00AB2B9D" w:rsidP="00B840E8">
      <w:pPr>
        <w:spacing w:after="0" w:line="240" w:lineRule="auto"/>
        <w:ind w:firstLine="851"/>
        <w:contextualSpacing/>
        <w:jc w:val="both"/>
        <w:rPr>
          <w:rFonts w:ascii="Arial" w:hAnsi="Arial" w:cs="Arial"/>
          <w:sz w:val="24"/>
          <w:szCs w:val="24"/>
        </w:rPr>
      </w:pPr>
      <w:r>
        <w:rPr>
          <w:rFonts w:ascii="Arial" w:hAnsi="Arial" w:cs="Arial"/>
          <w:sz w:val="24"/>
          <w:szCs w:val="24"/>
        </w:rPr>
        <w:t xml:space="preserve">2024 год – 0,000 </w:t>
      </w:r>
      <w:r w:rsidRPr="00B840E8">
        <w:rPr>
          <w:rFonts w:ascii="Arial" w:hAnsi="Arial" w:cs="Arial"/>
          <w:sz w:val="24"/>
          <w:szCs w:val="24"/>
        </w:rPr>
        <w:t>тыс. руб</w:t>
      </w:r>
      <w:r w:rsidR="00D0402E">
        <w:rPr>
          <w:rFonts w:ascii="Arial" w:hAnsi="Arial" w:cs="Arial"/>
          <w:sz w:val="24"/>
          <w:szCs w:val="24"/>
        </w:rPr>
        <w:t>.</w:t>
      </w:r>
    </w:p>
    <w:p w14:paraId="565DE014" w14:textId="0C838BE3" w:rsidR="00B840E8" w:rsidRPr="00B840E8" w:rsidRDefault="00B840E8" w:rsidP="00B840E8">
      <w:pPr>
        <w:spacing w:after="0" w:line="240" w:lineRule="auto"/>
        <w:ind w:firstLine="851"/>
        <w:contextualSpacing/>
        <w:jc w:val="both"/>
        <w:rPr>
          <w:rFonts w:ascii="Arial" w:hAnsi="Arial" w:cs="Arial"/>
          <w:sz w:val="24"/>
          <w:szCs w:val="24"/>
        </w:rPr>
      </w:pPr>
      <w:r w:rsidRPr="00B840E8">
        <w:rPr>
          <w:rFonts w:ascii="Arial" w:hAnsi="Arial" w:cs="Arial"/>
          <w:sz w:val="24"/>
          <w:szCs w:val="24"/>
        </w:rPr>
        <w:t>Вопрос об объемах финансирования мер</w:t>
      </w:r>
      <w:r w:rsidR="001A217F">
        <w:rPr>
          <w:rFonts w:ascii="Arial" w:hAnsi="Arial" w:cs="Arial"/>
          <w:sz w:val="24"/>
          <w:szCs w:val="24"/>
        </w:rPr>
        <w:t>оприятий подпрограммы в 2014-202</w:t>
      </w:r>
      <w:r w:rsidR="00AB2B9D">
        <w:rPr>
          <w:rFonts w:ascii="Arial" w:hAnsi="Arial" w:cs="Arial"/>
          <w:sz w:val="24"/>
          <w:szCs w:val="24"/>
        </w:rPr>
        <w:t>4</w:t>
      </w:r>
      <w:r w:rsidRPr="00B840E8">
        <w:rPr>
          <w:rFonts w:ascii="Arial" w:hAnsi="Arial" w:cs="Arial"/>
          <w:sz w:val="24"/>
          <w:szCs w:val="24"/>
        </w:rPr>
        <w:t xml:space="preserve"> годах из средств местного бюджета уточняется при формировании бюджета района.</w:t>
      </w:r>
    </w:p>
    <w:p w14:paraId="6A6A4E15" w14:textId="77777777" w:rsidR="00B840E8" w:rsidRPr="00B840E8" w:rsidRDefault="00B840E8" w:rsidP="00B840E8">
      <w:pPr>
        <w:autoSpaceDE w:val="0"/>
        <w:autoSpaceDN w:val="0"/>
        <w:spacing w:after="0" w:line="240" w:lineRule="auto"/>
        <w:ind w:firstLine="851"/>
        <w:contextualSpacing/>
        <w:jc w:val="both"/>
        <w:rPr>
          <w:rFonts w:ascii="Arial" w:hAnsi="Arial" w:cs="Arial"/>
          <w:sz w:val="24"/>
          <w:szCs w:val="24"/>
        </w:rPr>
      </w:pPr>
    </w:p>
    <w:p w14:paraId="0B426E46" w14:textId="77777777" w:rsidR="00B840E8" w:rsidRPr="00B840E8" w:rsidRDefault="00B840E8" w:rsidP="00B840E8">
      <w:pPr>
        <w:autoSpaceDE w:val="0"/>
        <w:autoSpaceDN w:val="0"/>
        <w:spacing w:after="0" w:line="240" w:lineRule="auto"/>
        <w:ind w:firstLine="851"/>
        <w:contextualSpacing/>
        <w:jc w:val="both"/>
        <w:rPr>
          <w:rFonts w:ascii="Arial" w:hAnsi="Arial" w:cs="Arial"/>
          <w:sz w:val="24"/>
          <w:szCs w:val="24"/>
        </w:rPr>
      </w:pPr>
    </w:p>
    <w:p w14:paraId="0E8D2376" w14:textId="77777777" w:rsidR="00B840E8" w:rsidRPr="00B840E8" w:rsidRDefault="00B840E8" w:rsidP="00B840E8">
      <w:pPr>
        <w:autoSpaceDE w:val="0"/>
        <w:autoSpaceDN w:val="0"/>
        <w:spacing w:after="0" w:line="240" w:lineRule="auto"/>
        <w:ind w:firstLine="851"/>
        <w:contextualSpacing/>
        <w:jc w:val="both"/>
        <w:rPr>
          <w:rFonts w:ascii="Arial" w:hAnsi="Arial" w:cs="Arial"/>
          <w:sz w:val="24"/>
          <w:szCs w:val="24"/>
        </w:rPr>
      </w:pPr>
    </w:p>
    <w:p w14:paraId="579629E7" w14:textId="77777777" w:rsidR="00EC074E" w:rsidRDefault="00EC074E" w:rsidP="00EC074E">
      <w:pPr>
        <w:autoSpaceDE w:val="0"/>
        <w:autoSpaceDN w:val="0"/>
        <w:adjustRightInd w:val="0"/>
        <w:spacing w:after="0"/>
        <w:contextualSpacing/>
        <w:rPr>
          <w:rFonts w:ascii="Arial" w:hAnsi="Arial" w:cs="Arial"/>
          <w:sz w:val="24"/>
          <w:szCs w:val="24"/>
        </w:rPr>
      </w:pPr>
      <w:r>
        <w:rPr>
          <w:rFonts w:ascii="Arial" w:hAnsi="Arial" w:cs="Arial"/>
          <w:sz w:val="24"/>
          <w:szCs w:val="24"/>
        </w:rPr>
        <w:t xml:space="preserve">Заместитель главы района по жилищно-                                                </w:t>
      </w:r>
      <w:proofErr w:type="spellStart"/>
      <w:r>
        <w:rPr>
          <w:rFonts w:ascii="Arial" w:hAnsi="Arial" w:cs="Arial"/>
          <w:sz w:val="24"/>
          <w:szCs w:val="24"/>
        </w:rPr>
        <w:t>В.И.Шорохов</w:t>
      </w:r>
      <w:proofErr w:type="spellEnd"/>
    </w:p>
    <w:p w14:paraId="36D25A0F" w14:textId="77777777" w:rsidR="00EC074E" w:rsidRDefault="00EC074E" w:rsidP="00EC074E">
      <w:pPr>
        <w:autoSpaceDE w:val="0"/>
        <w:autoSpaceDN w:val="0"/>
        <w:adjustRightInd w:val="0"/>
        <w:spacing w:after="0"/>
        <w:contextualSpacing/>
        <w:rPr>
          <w:rFonts w:ascii="Arial" w:hAnsi="Arial" w:cs="Arial"/>
          <w:sz w:val="24"/>
          <w:szCs w:val="24"/>
        </w:rPr>
      </w:pPr>
      <w:r>
        <w:rPr>
          <w:rFonts w:ascii="Arial" w:hAnsi="Arial" w:cs="Arial"/>
          <w:sz w:val="24"/>
          <w:szCs w:val="24"/>
        </w:rPr>
        <w:t>коммунальным и инфраструктурным вопросам</w:t>
      </w:r>
    </w:p>
    <w:p w14:paraId="3ED5D4CE" w14:textId="77777777" w:rsidR="00B840E8" w:rsidRDefault="00B840E8" w:rsidP="009D56BF">
      <w:pPr>
        <w:tabs>
          <w:tab w:val="left" w:pos="1995"/>
        </w:tabs>
        <w:rPr>
          <w:rFonts w:ascii="Times New Roman" w:hAnsi="Times New Roman"/>
          <w:sz w:val="28"/>
          <w:szCs w:val="28"/>
        </w:rPr>
      </w:pPr>
    </w:p>
    <w:p w14:paraId="2C51B722" w14:textId="77777777" w:rsidR="00B840E8" w:rsidRDefault="00B840E8" w:rsidP="009D56BF">
      <w:pPr>
        <w:tabs>
          <w:tab w:val="left" w:pos="1995"/>
        </w:tabs>
        <w:rPr>
          <w:rFonts w:ascii="Times New Roman" w:hAnsi="Times New Roman"/>
          <w:sz w:val="28"/>
          <w:szCs w:val="28"/>
        </w:rPr>
        <w:sectPr w:rsidR="00B840E8" w:rsidSect="00B840E8">
          <w:pgSz w:w="11906" w:h="16838"/>
          <w:pgMar w:top="1134" w:right="851" w:bottom="992" w:left="1418" w:header="709" w:footer="709" w:gutter="0"/>
          <w:cols w:space="708"/>
          <w:titlePg/>
          <w:docGrid w:linePitch="360"/>
        </w:sectPr>
      </w:pPr>
    </w:p>
    <w:p w14:paraId="55EB5417" w14:textId="77777777" w:rsidR="002819DC" w:rsidRPr="004E7202" w:rsidRDefault="002819DC" w:rsidP="002819DC">
      <w:pPr>
        <w:autoSpaceDE w:val="0"/>
        <w:autoSpaceDN w:val="0"/>
        <w:adjustRightInd w:val="0"/>
        <w:spacing w:after="0" w:line="240" w:lineRule="auto"/>
        <w:ind w:left="9356"/>
        <w:contextualSpacing/>
        <w:jc w:val="both"/>
        <w:rPr>
          <w:rFonts w:ascii="Arial" w:hAnsi="Arial" w:cs="Arial"/>
          <w:sz w:val="24"/>
          <w:szCs w:val="24"/>
        </w:rPr>
      </w:pPr>
      <w:r w:rsidRPr="004E7202">
        <w:rPr>
          <w:rFonts w:ascii="Arial" w:hAnsi="Arial" w:cs="Arial"/>
          <w:sz w:val="24"/>
          <w:szCs w:val="24"/>
        </w:rPr>
        <w:lastRenderedPageBreak/>
        <w:t>Приложение № 1</w:t>
      </w:r>
    </w:p>
    <w:p w14:paraId="4005CDCC" w14:textId="77777777" w:rsidR="002819DC" w:rsidRPr="004E7202" w:rsidRDefault="002819DC" w:rsidP="002819DC">
      <w:pPr>
        <w:autoSpaceDE w:val="0"/>
        <w:autoSpaceDN w:val="0"/>
        <w:adjustRightInd w:val="0"/>
        <w:spacing w:after="0" w:line="240" w:lineRule="auto"/>
        <w:ind w:left="9356"/>
        <w:contextualSpacing/>
        <w:jc w:val="both"/>
        <w:rPr>
          <w:rFonts w:ascii="Arial" w:hAnsi="Arial" w:cs="Arial"/>
          <w:sz w:val="24"/>
          <w:szCs w:val="24"/>
        </w:rPr>
      </w:pPr>
      <w:r w:rsidRPr="004E7202">
        <w:rPr>
          <w:rFonts w:ascii="Arial" w:hAnsi="Arial" w:cs="Arial"/>
          <w:sz w:val="24"/>
          <w:szCs w:val="24"/>
        </w:rPr>
        <w:t xml:space="preserve">к подпрограмме № 1 «Энергосбережение и повышение энергетической эффективности в Шушенском районе» </w:t>
      </w:r>
    </w:p>
    <w:p w14:paraId="39B4E3FA" w14:textId="77777777" w:rsidR="002819DC" w:rsidRPr="004E7202" w:rsidRDefault="002819DC" w:rsidP="002819DC">
      <w:pPr>
        <w:autoSpaceDE w:val="0"/>
        <w:autoSpaceDN w:val="0"/>
        <w:adjustRightInd w:val="0"/>
        <w:spacing w:after="0" w:line="240" w:lineRule="auto"/>
        <w:ind w:firstLine="540"/>
        <w:contextualSpacing/>
        <w:jc w:val="center"/>
        <w:outlineLvl w:val="0"/>
        <w:rPr>
          <w:rFonts w:ascii="Arial" w:hAnsi="Arial" w:cs="Arial"/>
          <w:sz w:val="24"/>
          <w:szCs w:val="24"/>
        </w:rPr>
      </w:pPr>
    </w:p>
    <w:p w14:paraId="6B9AB1A1" w14:textId="77777777" w:rsidR="002819DC" w:rsidRPr="004E7202" w:rsidRDefault="002819DC" w:rsidP="002819DC">
      <w:pPr>
        <w:autoSpaceDE w:val="0"/>
        <w:autoSpaceDN w:val="0"/>
        <w:adjustRightInd w:val="0"/>
        <w:spacing w:after="0" w:line="240" w:lineRule="auto"/>
        <w:ind w:firstLine="540"/>
        <w:contextualSpacing/>
        <w:jc w:val="center"/>
        <w:outlineLvl w:val="0"/>
        <w:rPr>
          <w:rFonts w:ascii="Arial" w:hAnsi="Arial" w:cs="Arial"/>
          <w:sz w:val="24"/>
          <w:szCs w:val="24"/>
        </w:rPr>
      </w:pPr>
      <w:r w:rsidRPr="004E7202">
        <w:rPr>
          <w:rFonts w:ascii="Arial" w:hAnsi="Arial" w:cs="Arial"/>
          <w:sz w:val="24"/>
          <w:szCs w:val="24"/>
        </w:rPr>
        <w:t>Перечень целевых индикаторов подпрограммы</w:t>
      </w:r>
    </w:p>
    <w:tbl>
      <w:tblPr>
        <w:tblW w:w="15168" w:type="dxa"/>
        <w:tblInd w:w="-72" w:type="dxa"/>
        <w:tblLayout w:type="fixed"/>
        <w:tblCellMar>
          <w:left w:w="70" w:type="dxa"/>
          <w:right w:w="70" w:type="dxa"/>
        </w:tblCellMar>
        <w:tblLook w:val="0000" w:firstRow="0" w:lastRow="0" w:firstColumn="0" w:lastColumn="0" w:noHBand="0" w:noVBand="0"/>
      </w:tblPr>
      <w:tblGrid>
        <w:gridCol w:w="981"/>
        <w:gridCol w:w="3559"/>
        <w:gridCol w:w="1942"/>
        <w:gridCol w:w="1609"/>
        <w:gridCol w:w="1777"/>
        <w:gridCol w:w="1775"/>
        <w:gridCol w:w="1775"/>
        <w:gridCol w:w="1750"/>
      </w:tblGrid>
      <w:tr w:rsidR="002819DC" w:rsidRPr="003A0EF9" w14:paraId="7D222A56" w14:textId="77777777" w:rsidTr="002A6FCE">
        <w:trPr>
          <w:cantSplit/>
          <w:trHeight w:val="306"/>
          <w:tblHeader/>
        </w:trPr>
        <w:tc>
          <w:tcPr>
            <w:tcW w:w="981" w:type="dxa"/>
            <w:vMerge w:val="restart"/>
            <w:tcBorders>
              <w:top w:val="single" w:sz="6" w:space="0" w:color="auto"/>
              <w:left w:val="single" w:sz="6" w:space="0" w:color="auto"/>
              <w:right w:val="single" w:sz="6" w:space="0" w:color="auto"/>
            </w:tcBorders>
            <w:vAlign w:val="center"/>
          </w:tcPr>
          <w:p w14:paraId="289D5617" w14:textId="77777777" w:rsidR="002819DC" w:rsidRPr="003A0EF9" w:rsidRDefault="002819DC" w:rsidP="002A6FCE">
            <w:pPr>
              <w:pStyle w:val="ConsPlusNormal"/>
              <w:ind w:firstLine="0"/>
              <w:contextualSpacing/>
              <w:jc w:val="center"/>
              <w:rPr>
                <w:sz w:val="22"/>
                <w:szCs w:val="22"/>
              </w:rPr>
            </w:pPr>
            <w:r>
              <w:rPr>
                <w:sz w:val="22"/>
                <w:szCs w:val="22"/>
              </w:rPr>
              <w:t xml:space="preserve">№ </w:t>
            </w:r>
            <w:r w:rsidRPr="003A0EF9">
              <w:rPr>
                <w:sz w:val="22"/>
                <w:szCs w:val="22"/>
              </w:rPr>
              <w:t>п/п</w:t>
            </w:r>
          </w:p>
        </w:tc>
        <w:tc>
          <w:tcPr>
            <w:tcW w:w="3559" w:type="dxa"/>
            <w:vMerge w:val="restart"/>
            <w:tcBorders>
              <w:top w:val="single" w:sz="6" w:space="0" w:color="auto"/>
              <w:left w:val="single" w:sz="6" w:space="0" w:color="auto"/>
              <w:right w:val="single" w:sz="6" w:space="0" w:color="auto"/>
            </w:tcBorders>
            <w:vAlign w:val="center"/>
          </w:tcPr>
          <w:p w14:paraId="36FC79B6" w14:textId="77777777" w:rsidR="002819DC" w:rsidRPr="003A0EF9" w:rsidRDefault="002819DC" w:rsidP="002A6FCE">
            <w:pPr>
              <w:pStyle w:val="ConsPlusNormal"/>
              <w:ind w:firstLine="0"/>
              <w:contextualSpacing/>
              <w:jc w:val="center"/>
              <w:rPr>
                <w:sz w:val="22"/>
                <w:szCs w:val="22"/>
              </w:rPr>
            </w:pPr>
            <w:r>
              <w:rPr>
                <w:sz w:val="22"/>
                <w:szCs w:val="22"/>
              </w:rPr>
              <w:t>Цель, ц</w:t>
            </w:r>
            <w:r w:rsidRPr="003A0EF9">
              <w:rPr>
                <w:sz w:val="22"/>
                <w:szCs w:val="22"/>
              </w:rPr>
              <w:t>елевые индикаторы</w:t>
            </w:r>
          </w:p>
        </w:tc>
        <w:tc>
          <w:tcPr>
            <w:tcW w:w="1942" w:type="dxa"/>
            <w:vMerge w:val="restart"/>
            <w:tcBorders>
              <w:top w:val="single" w:sz="6" w:space="0" w:color="auto"/>
              <w:left w:val="single" w:sz="6" w:space="0" w:color="auto"/>
              <w:right w:val="single" w:sz="6" w:space="0" w:color="auto"/>
            </w:tcBorders>
            <w:vAlign w:val="center"/>
          </w:tcPr>
          <w:p w14:paraId="0ED60E4A" w14:textId="77777777" w:rsidR="002819DC" w:rsidRPr="003A0EF9" w:rsidRDefault="002819DC" w:rsidP="002A6FCE">
            <w:pPr>
              <w:pStyle w:val="ConsPlusNormal"/>
              <w:ind w:firstLine="0"/>
              <w:contextualSpacing/>
              <w:jc w:val="center"/>
              <w:rPr>
                <w:sz w:val="22"/>
                <w:szCs w:val="22"/>
              </w:rPr>
            </w:pPr>
            <w:r w:rsidRPr="003A0EF9">
              <w:rPr>
                <w:sz w:val="22"/>
                <w:szCs w:val="22"/>
              </w:rPr>
              <w:t>Единица измерения</w:t>
            </w:r>
          </w:p>
        </w:tc>
        <w:tc>
          <w:tcPr>
            <w:tcW w:w="1609" w:type="dxa"/>
            <w:vMerge w:val="restart"/>
            <w:tcBorders>
              <w:top w:val="single" w:sz="6" w:space="0" w:color="auto"/>
              <w:left w:val="single" w:sz="6" w:space="0" w:color="auto"/>
              <w:right w:val="single" w:sz="6" w:space="0" w:color="auto"/>
            </w:tcBorders>
            <w:vAlign w:val="center"/>
          </w:tcPr>
          <w:p w14:paraId="44EEF830" w14:textId="77777777" w:rsidR="002819DC" w:rsidRDefault="002819DC" w:rsidP="002A6FCE">
            <w:pPr>
              <w:pStyle w:val="ConsPlusNormal"/>
              <w:tabs>
                <w:tab w:val="left" w:pos="2008"/>
              </w:tabs>
              <w:ind w:firstLine="0"/>
              <w:contextualSpacing/>
              <w:jc w:val="center"/>
              <w:rPr>
                <w:sz w:val="22"/>
                <w:szCs w:val="22"/>
              </w:rPr>
            </w:pPr>
            <w:r>
              <w:rPr>
                <w:sz w:val="22"/>
                <w:szCs w:val="22"/>
              </w:rPr>
              <w:t xml:space="preserve">Источник </w:t>
            </w:r>
            <w:r w:rsidRPr="003A0EF9">
              <w:rPr>
                <w:sz w:val="22"/>
                <w:szCs w:val="22"/>
              </w:rPr>
              <w:t>информации</w:t>
            </w:r>
          </w:p>
        </w:tc>
        <w:tc>
          <w:tcPr>
            <w:tcW w:w="7077" w:type="dxa"/>
            <w:gridSpan w:val="4"/>
            <w:tcBorders>
              <w:top w:val="single" w:sz="6" w:space="0" w:color="auto"/>
              <w:left w:val="single" w:sz="6" w:space="0" w:color="auto"/>
              <w:bottom w:val="single" w:sz="6" w:space="0" w:color="auto"/>
              <w:right w:val="single" w:sz="6" w:space="0" w:color="auto"/>
            </w:tcBorders>
            <w:vAlign w:val="center"/>
          </w:tcPr>
          <w:p w14:paraId="1EB411F8" w14:textId="77777777" w:rsidR="002819DC" w:rsidRPr="00ED57B5" w:rsidRDefault="002819DC" w:rsidP="002A6FCE">
            <w:pPr>
              <w:pStyle w:val="ConsPlusNormal"/>
              <w:ind w:firstLine="0"/>
              <w:jc w:val="center"/>
              <w:rPr>
                <w:sz w:val="24"/>
                <w:szCs w:val="24"/>
              </w:rPr>
            </w:pPr>
            <w:r w:rsidRPr="00ED57B5">
              <w:rPr>
                <w:sz w:val="24"/>
                <w:szCs w:val="24"/>
              </w:rPr>
              <w:t>Годы реализации подпрограммы</w:t>
            </w:r>
          </w:p>
        </w:tc>
      </w:tr>
      <w:tr w:rsidR="002819DC" w:rsidRPr="003A0EF9" w14:paraId="5BF43162" w14:textId="77777777" w:rsidTr="002A6FCE">
        <w:trPr>
          <w:cantSplit/>
          <w:trHeight w:val="990"/>
          <w:tblHeader/>
        </w:trPr>
        <w:tc>
          <w:tcPr>
            <w:tcW w:w="981" w:type="dxa"/>
            <w:vMerge/>
            <w:tcBorders>
              <w:left w:val="single" w:sz="6" w:space="0" w:color="auto"/>
              <w:bottom w:val="single" w:sz="6" w:space="0" w:color="auto"/>
              <w:right w:val="single" w:sz="6" w:space="0" w:color="auto"/>
            </w:tcBorders>
            <w:vAlign w:val="center"/>
          </w:tcPr>
          <w:p w14:paraId="22BF1DE1" w14:textId="77777777" w:rsidR="002819DC" w:rsidRPr="003A0EF9" w:rsidRDefault="002819DC" w:rsidP="002A6FCE">
            <w:pPr>
              <w:pStyle w:val="ConsPlusNormal"/>
              <w:ind w:firstLine="0"/>
              <w:contextualSpacing/>
              <w:jc w:val="center"/>
              <w:rPr>
                <w:sz w:val="22"/>
                <w:szCs w:val="22"/>
              </w:rPr>
            </w:pPr>
          </w:p>
        </w:tc>
        <w:tc>
          <w:tcPr>
            <w:tcW w:w="3559" w:type="dxa"/>
            <w:vMerge/>
            <w:tcBorders>
              <w:left w:val="single" w:sz="6" w:space="0" w:color="auto"/>
              <w:bottom w:val="single" w:sz="6" w:space="0" w:color="auto"/>
              <w:right w:val="single" w:sz="6" w:space="0" w:color="auto"/>
            </w:tcBorders>
            <w:vAlign w:val="center"/>
          </w:tcPr>
          <w:p w14:paraId="18EA054D" w14:textId="77777777" w:rsidR="002819DC" w:rsidRPr="003A0EF9" w:rsidRDefault="002819DC" w:rsidP="002A6FCE">
            <w:pPr>
              <w:pStyle w:val="ConsPlusNormal"/>
              <w:ind w:firstLine="0"/>
              <w:contextualSpacing/>
              <w:jc w:val="center"/>
              <w:rPr>
                <w:sz w:val="22"/>
                <w:szCs w:val="22"/>
              </w:rPr>
            </w:pPr>
          </w:p>
        </w:tc>
        <w:tc>
          <w:tcPr>
            <w:tcW w:w="1942" w:type="dxa"/>
            <w:vMerge/>
            <w:tcBorders>
              <w:left w:val="single" w:sz="6" w:space="0" w:color="auto"/>
              <w:bottom w:val="single" w:sz="6" w:space="0" w:color="auto"/>
              <w:right w:val="single" w:sz="6" w:space="0" w:color="auto"/>
            </w:tcBorders>
            <w:vAlign w:val="center"/>
          </w:tcPr>
          <w:p w14:paraId="64DA162A" w14:textId="77777777" w:rsidR="002819DC" w:rsidRPr="003A0EF9" w:rsidRDefault="002819DC" w:rsidP="002A6FCE">
            <w:pPr>
              <w:pStyle w:val="ConsPlusNormal"/>
              <w:ind w:firstLine="0"/>
              <w:contextualSpacing/>
              <w:jc w:val="center"/>
              <w:rPr>
                <w:sz w:val="22"/>
                <w:szCs w:val="22"/>
              </w:rPr>
            </w:pPr>
          </w:p>
        </w:tc>
        <w:tc>
          <w:tcPr>
            <w:tcW w:w="1609" w:type="dxa"/>
            <w:vMerge/>
            <w:tcBorders>
              <w:left w:val="single" w:sz="6" w:space="0" w:color="auto"/>
              <w:bottom w:val="single" w:sz="6" w:space="0" w:color="auto"/>
              <w:right w:val="single" w:sz="6" w:space="0" w:color="auto"/>
            </w:tcBorders>
            <w:vAlign w:val="center"/>
          </w:tcPr>
          <w:p w14:paraId="1D913622" w14:textId="77777777" w:rsidR="002819DC" w:rsidRPr="003A0EF9" w:rsidRDefault="002819DC" w:rsidP="002A6FCE">
            <w:pPr>
              <w:pStyle w:val="ConsPlusNormal"/>
              <w:tabs>
                <w:tab w:val="left" w:pos="2008"/>
              </w:tabs>
              <w:ind w:firstLine="0"/>
              <w:contextualSpacing/>
              <w:jc w:val="center"/>
              <w:rPr>
                <w:sz w:val="22"/>
                <w:szCs w:val="22"/>
              </w:rPr>
            </w:pPr>
          </w:p>
        </w:tc>
        <w:tc>
          <w:tcPr>
            <w:tcW w:w="1777" w:type="dxa"/>
            <w:tcBorders>
              <w:top w:val="single" w:sz="6" w:space="0" w:color="auto"/>
              <w:left w:val="single" w:sz="6" w:space="0" w:color="auto"/>
              <w:bottom w:val="single" w:sz="6" w:space="0" w:color="auto"/>
              <w:right w:val="single" w:sz="6" w:space="0" w:color="auto"/>
            </w:tcBorders>
            <w:vAlign w:val="center"/>
          </w:tcPr>
          <w:p w14:paraId="66D666E7" w14:textId="0FECF0B8" w:rsidR="002819DC" w:rsidRPr="00ED57B5" w:rsidRDefault="002819DC" w:rsidP="002A6FCE">
            <w:pPr>
              <w:pStyle w:val="ConsPlusNormal"/>
              <w:ind w:firstLine="0"/>
              <w:jc w:val="center"/>
              <w:rPr>
                <w:sz w:val="24"/>
                <w:szCs w:val="24"/>
              </w:rPr>
            </w:pPr>
            <w:r w:rsidRPr="00ED57B5">
              <w:rPr>
                <w:sz w:val="24"/>
                <w:szCs w:val="24"/>
              </w:rPr>
              <w:t>Текущий финансовый год</w:t>
            </w:r>
            <w:r>
              <w:rPr>
                <w:sz w:val="24"/>
                <w:szCs w:val="24"/>
              </w:rPr>
              <w:t xml:space="preserve"> 202</w:t>
            </w:r>
            <w:r w:rsidR="00AB2B9D">
              <w:rPr>
                <w:sz w:val="24"/>
                <w:szCs w:val="24"/>
              </w:rPr>
              <w:t>1</w:t>
            </w:r>
          </w:p>
        </w:tc>
        <w:tc>
          <w:tcPr>
            <w:tcW w:w="1775" w:type="dxa"/>
            <w:tcBorders>
              <w:top w:val="single" w:sz="6" w:space="0" w:color="auto"/>
              <w:left w:val="single" w:sz="6" w:space="0" w:color="auto"/>
              <w:bottom w:val="single" w:sz="6" w:space="0" w:color="auto"/>
              <w:right w:val="single" w:sz="6" w:space="0" w:color="auto"/>
            </w:tcBorders>
            <w:vAlign w:val="center"/>
          </w:tcPr>
          <w:p w14:paraId="4A36A0BB" w14:textId="70B320D4" w:rsidR="002819DC" w:rsidRPr="00ED57B5" w:rsidRDefault="002819DC" w:rsidP="002A6FCE">
            <w:pPr>
              <w:pStyle w:val="ConsPlusNormal"/>
              <w:ind w:firstLine="0"/>
              <w:jc w:val="center"/>
              <w:rPr>
                <w:sz w:val="24"/>
                <w:szCs w:val="24"/>
              </w:rPr>
            </w:pPr>
            <w:r w:rsidRPr="00ED57B5">
              <w:rPr>
                <w:sz w:val="24"/>
                <w:szCs w:val="24"/>
              </w:rPr>
              <w:t>Очередной финансовый год</w:t>
            </w:r>
            <w:r>
              <w:rPr>
                <w:sz w:val="24"/>
                <w:szCs w:val="24"/>
              </w:rPr>
              <w:t xml:space="preserve"> 202</w:t>
            </w:r>
            <w:r w:rsidR="00AB2B9D">
              <w:rPr>
                <w:sz w:val="24"/>
                <w:szCs w:val="24"/>
              </w:rPr>
              <w:t>2</w:t>
            </w:r>
          </w:p>
        </w:tc>
        <w:tc>
          <w:tcPr>
            <w:tcW w:w="1775" w:type="dxa"/>
            <w:tcBorders>
              <w:top w:val="single" w:sz="6" w:space="0" w:color="auto"/>
              <w:left w:val="single" w:sz="6" w:space="0" w:color="auto"/>
              <w:bottom w:val="single" w:sz="6" w:space="0" w:color="auto"/>
              <w:right w:val="single" w:sz="6" w:space="0" w:color="auto"/>
            </w:tcBorders>
            <w:vAlign w:val="center"/>
          </w:tcPr>
          <w:p w14:paraId="2CC10698" w14:textId="3B7EBFA5" w:rsidR="002819DC" w:rsidRPr="00ED57B5" w:rsidRDefault="002819DC" w:rsidP="002A6FCE">
            <w:pPr>
              <w:pStyle w:val="ConsPlusNormal"/>
              <w:ind w:firstLine="0"/>
              <w:jc w:val="center"/>
              <w:rPr>
                <w:sz w:val="24"/>
                <w:szCs w:val="24"/>
              </w:rPr>
            </w:pPr>
            <w:r w:rsidRPr="00ED57B5">
              <w:rPr>
                <w:sz w:val="24"/>
                <w:szCs w:val="24"/>
              </w:rPr>
              <w:t>Первый год планового периода</w:t>
            </w:r>
            <w:r>
              <w:rPr>
                <w:sz w:val="24"/>
                <w:szCs w:val="24"/>
              </w:rPr>
              <w:t xml:space="preserve"> 202</w:t>
            </w:r>
            <w:r w:rsidR="00AB2B9D">
              <w:rPr>
                <w:sz w:val="24"/>
                <w:szCs w:val="24"/>
              </w:rPr>
              <w:t>3</w:t>
            </w:r>
          </w:p>
        </w:tc>
        <w:tc>
          <w:tcPr>
            <w:tcW w:w="1750" w:type="dxa"/>
            <w:tcBorders>
              <w:top w:val="single" w:sz="6" w:space="0" w:color="auto"/>
              <w:left w:val="single" w:sz="6" w:space="0" w:color="auto"/>
              <w:bottom w:val="single" w:sz="6" w:space="0" w:color="auto"/>
              <w:right w:val="single" w:sz="6" w:space="0" w:color="auto"/>
            </w:tcBorders>
            <w:vAlign w:val="center"/>
          </w:tcPr>
          <w:p w14:paraId="0426B4D6" w14:textId="5563D140" w:rsidR="002819DC" w:rsidRPr="00ED57B5" w:rsidRDefault="002819DC" w:rsidP="002A6FCE">
            <w:pPr>
              <w:pStyle w:val="ConsPlusNormal"/>
              <w:ind w:firstLine="0"/>
              <w:jc w:val="center"/>
              <w:rPr>
                <w:sz w:val="24"/>
                <w:szCs w:val="24"/>
              </w:rPr>
            </w:pPr>
            <w:r w:rsidRPr="00ED57B5">
              <w:rPr>
                <w:sz w:val="24"/>
                <w:szCs w:val="24"/>
              </w:rPr>
              <w:t>Второй год планового периода</w:t>
            </w:r>
            <w:r>
              <w:rPr>
                <w:sz w:val="24"/>
                <w:szCs w:val="24"/>
              </w:rPr>
              <w:t xml:space="preserve"> 202</w:t>
            </w:r>
            <w:r w:rsidR="00AB2B9D">
              <w:rPr>
                <w:sz w:val="24"/>
                <w:szCs w:val="24"/>
              </w:rPr>
              <w:t>4</w:t>
            </w:r>
          </w:p>
        </w:tc>
      </w:tr>
      <w:tr w:rsidR="002819DC" w:rsidRPr="003A0EF9" w14:paraId="17BA57ED" w14:textId="77777777" w:rsidTr="002A6FCE">
        <w:trPr>
          <w:cantSplit/>
          <w:trHeight w:val="409"/>
        </w:trPr>
        <w:tc>
          <w:tcPr>
            <w:tcW w:w="15168" w:type="dxa"/>
            <w:gridSpan w:val="8"/>
            <w:tcBorders>
              <w:top w:val="single" w:sz="6" w:space="0" w:color="auto"/>
              <w:left w:val="single" w:sz="6" w:space="0" w:color="auto"/>
              <w:right w:val="single" w:sz="6" w:space="0" w:color="auto"/>
            </w:tcBorders>
          </w:tcPr>
          <w:p w14:paraId="42176CEB" w14:textId="77777777" w:rsidR="002819DC" w:rsidRPr="00312572" w:rsidRDefault="002819DC" w:rsidP="002A6FCE">
            <w:pPr>
              <w:pStyle w:val="ConsPlusNormal"/>
              <w:ind w:firstLine="0"/>
              <w:contextualSpacing/>
              <w:rPr>
                <w:sz w:val="22"/>
                <w:szCs w:val="22"/>
              </w:rPr>
            </w:pPr>
            <w:r w:rsidRPr="00ED57B5">
              <w:rPr>
                <w:sz w:val="24"/>
                <w:szCs w:val="24"/>
              </w:rPr>
              <w:t>Цель подпрограммы</w:t>
            </w:r>
            <w:r>
              <w:rPr>
                <w:sz w:val="24"/>
                <w:szCs w:val="24"/>
              </w:rPr>
              <w:t xml:space="preserve"> - </w:t>
            </w:r>
            <w:r w:rsidRPr="00B840E8">
              <w:rPr>
                <w:sz w:val="24"/>
                <w:szCs w:val="24"/>
              </w:rPr>
              <w:t>повышение энергосбережения и энергоэффективности в Шушенском районе</w:t>
            </w:r>
          </w:p>
        </w:tc>
      </w:tr>
      <w:tr w:rsidR="002819DC" w:rsidRPr="003A0EF9" w14:paraId="2CD3A04E" w14:textId="77777777"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14:paraId="62CBEFCB" w14:textId="77777777" w:rsidR="002819DC" w:rsidRPr="003A0EF9" w:rsidRDefault="002819DC" w:rsidP="002A6FCE">
            <w:pPr>
              <w:pStyle w:val="ConsPlusNormal"/>
              <w:ind w:firstLine="0"/>
              <w:contextualSpacing/>
              <w:jc w:val="center"/>
              <w:rPr>
                <w:sz w:val="22"/>
                <w:szCs w:val="22"/>
              </w:rPr>
            </w:pPr>
            <w:r w:rsidRPr="003A0EF9">
              <w:rPr>
                <w:sz w:val="22"/>
                <w:szCs w:val="22"/>
              </w:rPr>
              <w:t>1</w:t>
            </w:r>
          </w:p>
        </w:tc>
        <w:tc>
          <w:tcPr>
            <w:tcW w:w="3559" w:type="dxa"/>
            <w:tcBorders>
              <w:top w:val="single" w:sz="6" w:space="0" w:color="auto"/>
              <w:left w:val="single" w:sz="6" w:space="0" w:color="auto"/>
              <w:bottom w:val="single" w:sz="4" w:space="0" w:color="auto"/>
              <w:right w:val="single" w:sz="6" w:space="0" w:color="auto"/>
            </w:tcBorders>
          </w:tcPr>
          <w:p w14:paraId="44BB30A3" w14:textId="77777777" w:rsidR="002819DC" w:rsidRPr="003A0EF9" w:rsidRDefault="002819DC" w:rsidP="002A6FCE">
            <w:pPr>
              <w:pStyle w:val="ConsPlusNormal"/>
              <w:ind w:firstLine="0"/>
              <w:contextualSpacing/>
              <w:rPr>
                <w:sz w:val="22"/>
                <w:szCs w:val="22"/>
              </w:rPr>
            </w:pPr>
            <w:r>
              <w:rPr>
                <w:sz w:val="22"/>
                <w:szCs w:val="22"/>
                <w:lang w:eastAsia="en-US"/>
              </w:rPr>
              <w:t>Увеличение д</w:t>
            </w:r>
            <w:r w:rsidRPr="003A0EF9">
              <w:rPr>
                <w:sz w:val="22"/>
                <w:szCs w:val="22"/>
                <w:lang w:eastAsia="en-US"/>
              </w:rPr>
              <w:t>ол</w:t>
            </w:r>
            <w:r>
              <w:rPr>
                <w:sz w:val="22"/>
                <w:szCs w:val="22"/>
                <w:lang w:eastAsia="en-US"/>
              </w:rPr>
              <w:t>и</w:t>
            </w:r>
            <w:r w:rsidRPr="003A0EF9">
              <w:rPr>
                <w:sz w:val="22"/>
                <w:szCs w:val="22"/>
                <w:lang w:eastAsia="en-US"/>
              </w:rPr>
              <w:t xml:space="preserve">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района , в том числе:</w:t>
            </w:r>
          </w:p>
        </w:tc>
        <w:tc>
          <w:tcPr>
            <w:tcW w:w="1942" w:type="dxa"/>
            <w:tcBorders>
              <w:top w:val="single" w:sz="6" w:space="0" w:color="auto"/>
              <w:left w:val="single" w:sz="6" w:space="0" w:color="auto"/>
              <w:bottom w:val="single" w:sz="4" w:space="0" w:color="auto"/>
              <w:right w:val="single" w:sz="6" w:space="0" w:color="auto"/>
            </w:tcBorders>
            <w:vAlign w:val="center"/>
          </w:tcPr>
          <w:p w14:paraId="5C45BAA6" w14:textId="77777777" w:rsidR="002819DC" w:rsidRPr="003A0EF9" w:rsidRDefault="002819DC" w:rsidP="002A6FCE">
            <w:pPr>
              <w:pStyle w:val="ConsPlusNormal"/>
              <w:ind w:firstLine="0"/>
              <w:contextualSpacing/>
              <w:jc w:val="center"/>
              <w:rPr>
                <w:sz w:val="22"/>
                <w:szCs w:val="22"/>
              </w:rPr>
            </w:pPr>
          </w:p>
        </w:tc>
        <w:tc>
          <w:tcPr>
            <w:tcW w:w="1609" w:type="dxa"/>
            <w:tcBorders>
              <w:top w:val="single" w:sz="6" w:space="0" w:color="auto"/>
              <w:left w:val="single" w:sz="6" w:space="0" w:color="auto"/>
              <w:bottom w:val="single" w:sz="4" w:space="0" w:color="auto"/>
              <w:right w:val="single" w:sz="6" w:space="0" w:color="auto"/>
            </w:tcBorders>
            <w:vAlign w:val="center"/>
          </w:tcPr>
          <w:p w14:paraId="7A165F8C" w14:textId="77777777" w:rsidR="002819DC" w:rsidRPr="003A0EF9" w:rsidRDefault="002819DC" w:rsidP="002A6FCE">
            <w:pPr>
              <w:pStyle w:val="ConsPlusNormal"/>
              <w:ind w:firstLine="0"/>
              <w:contextualSpacing/>
              <w:jc w:val="center"/>
              <w:rPr>
                <w:sz w:val="22"/>
                <w:szCs w:val="22"/>
              </w:rPr>
            </w:pPr>
          </w:p>
        </w:tc>
        <w:tc>
          <w:tcPr>
            <w:tcW w:w="1777" w:type="dxa"/>
            <w:tcBorders>
              <w:top w:val="single" w:sz="6" w:space="0" w:color="auto"/>
              <w:left w:val="single" w:sz="6" w:space="0" w:color="auto"/>
              <w:bottom w:val="single" w:sz="4" w:space="0" w:color="auto"/>
              <w:right w:val="single" w:sz="6" w:space="0" w:color="auto"/>
            </w:tcBorders>
            <w:vAlign w:val="center"/>
          </w:tcPr>
          <w:p w14:paraId="475C779E" w14:textId="77777777" w:rsidR="002819DC" w:rsidRPr="003A0EF9" w:rsidRDefault="002819DC" w:rsidP="002A6FCE">
            <w:pPr>
              <w:pStyle w:val="ConsPlusNormal"/>
              <w:ind w:firstLine="0"/>
              <w:contextualSpacing/>
              <w:jc w:val="center"/>
              <w:rPr>
                <w:sz w:val="22"/>
                <w:szCs w:val="22"/>
              </w:rPr>
            </w:pPr>
          </w:p>
        </w:tc>
        <w:tc>
          <w:tcPr>
            <w:tcW w:w="1775" w:type="dxa"/>
            <w:tcBorders>
              <w:top w:val="single" w:sz="6" w:space="0" w:color="auto"/>
              <w:left w:val="single" w:sz="6" w:space="0" w:color="auto"/>
              <w:bottom w:val="single" w:sz="4" w:space="0" w:color="auto"/>
              <w:right w:val="single" w:sz="6" w:space="0" w:color="auto"/>
            </w:tcBorders>
            <w:vAlign w:val="center"/>
          </w:tcPr>
          <w:p w14:paraId="4165C8AE" w14:textId="77777777" w:rsidR="002819DC" w:rsidRPr="003A0EF9" w:rsidRDefault="002819DC" w:rsidP="002A6FCE">
            <w:pPr>
              <w:pStyle w:val="ConsPlusNormal"/>
              <w:ind w:firstLine="0"/>
              <w:contextualSpacing/>
              <w:jc w:val="center"/>
              <w:rPr>
                <w:sz w:val="22"/>
                <w:szCs w:val="22"/>
              </w:rPr>
            </w:pPr>
          </w:p>
        </w:tc>
        <w:tc>
          <w:tcPr>
            <w:tcW w:w="1775" w:type="dxa"/>
            <w:tcBorders>
              <w:top w:val="single" w:sz="6" w:space="0" w:color="auto"/>
              <w:left w:val="single" w:sz="6" w:space="0" w:color="auto"/>
              <w:bottom w:val="single" w:sz="4" w:space="0" w:color="auto"/>
              <w:right w:val="single" w:sz="6" w:space="0" w:color="auto"/>
            </w:tcBorders>
            <w:vAlign w:val="center"/>
          </w:tcPr>
          <w:p w14:paraId="78D0A4B5" w14:textId="77777777" w:rsidR="002819DC" w:rsidRPr="003A0EF9" w:rsidRDefault="002819DC" w:rsidP="002A6FCE">
            <w:pPr>
              <w:pStyle w:val="ConsPlusNormal"/>
              <w:ind w:firstLine="0"/>
              <w:contextualSpacing/>
              <w:jc w:val="center"/>
              <w:rPr>
                <w:sz w:val="22"/>
                <w:szCs w:val="22"/>
              </w:rPr>
            </w:pPr>
          </w:p>
        </w:tc>
        <w:tc>
          <w:tcPr>
            <w:tcW w:w="1750" w:type="dxa"/>
            <w:tcBorders>
              <w:top w:val="single" w:sz="6" w:space="0" w:color="auto"/>
              <w:left w:val="single" w:sz="6" w:space="0" w:color="auto"/>
              <w:bottom w:val="single" w:sz="4" w:space="0" w:color="auto"/>
              <w:right w:val="single" w:sz="6" w:space="0" w:color="auto"/>
            </w:tcBorders>
            <w:vAlign w:val="center"/>
          </w:tcPr>
          <w:p w14:paraId="774BAA5D" w14:textId="77777777" w:rsidR="002819DC" w:rsidRPr="003A0EF9" w:rsidRDefault="002819DC" w:rsidP="002A6FCE">
            <w:pPr>
              <w:pStyle w:val="ConsPlusNormal"/>
              <w:ind w:firstLine="0"/>
              <w:contextualSpacing/>
              <w:jc w:val="center"/>
              <w:rPr>
                <w:sz w:val="22"/>
                <w:szCs w:val="22"/>
              </w:rPr>
            </w:pPr>
          </w:p>
        </w:tc>
      </w:tr>
      <w:tr w:rsidR="002819DC" w:rsidRPr="003A0EF9" w14:paraId="4588BAAF" w14:textId="77777777"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14:paraId="4DB9A72D" w14:textId="77777777" w:rsidR="002819DC" w:rsidRPr="003A0EF9"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14:paraId="664F5731" w14:textId="77777777" w:rsidR="002819DC" w:rsidRPr="003A0EF9" w:rsidRDefault="002819DC" w:rsidP="002A6FCE">
            <w:pPr>
              <w:pStyle w:val="ConsPlusNormal"/>
              <w:ind w:firstLine="0"/>
              <w:contextualSpacing/>
              <w:rPr>
                <w:sz w:val="22"/>
                <w:szCs w:val="22"/>
              </w:rPr>
            </w:pPr>
            <w:r w:rsidRPr="003A0EF9">
              <w:rPr>
                <w:sz w:val="22"/>
                <w:szCs w:val="22"/>
                <w:lang w:eastAsia="en-US"/>
              </w:rPr>
              <w:t>электрической энергии</w:t>
            </w:r>
          </w:p>
        </w:tc>
        <w:tc>
          <w:tcPr>
            <w:tcW w:w="1942" w:type="dxa"/>
            <w:tcBorders>
              <w:top w:val="single" w:sz="6" w:space="0" w:color="auto"/>
              <w:left w:val="single" w:sz="6" w:space="0" w:color="auto"/>
              <w:bottom w:val="single" w:sz="4" w:space="0" w:color="auto"/>
              <w:right w:val="single" w:sz="6" w:space="0" w:color="auto"/>
            </w:tcBorders>
            <w:vAlign w:val="center"/>
          </w:tcPr>
          <w:p w14:paraId="0CD0D795" w14:textId="77777777" w:rsidR="002819DC" w:rsidRPr="003A0EF9" w:rsidRDefault="002819DC" w:rsidP="002A6FCE">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14:paraId="42EB2E5E" w14:textId="77777777" w:rsidR="002819DC" w:rsidRPr="003A0EF9" w:rsidRDefault="002819DC" w:rsidP="002A6FCE">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14:paraId="535EB1AD" w14:textId="77777777" w:rsidR="002819DC" w:rsidRPr="003A0EF9" w:rsidRDefault="002819DC" w:rsidP="002A6FCE">
            <w:pPr>
              <w:pStyle w:val="ConsPlusNormal"/>
              <w:ind w:firstLine="0"/>
              <w:contextualSpacing/>
              <w:jc w:val="center"/>
              <w:rPr>
                <w:sz w:val="22"/>
                <w:szCs w:val="22"/>
              </w:rPr>
            </w:pPr>
            <w:r w:rsidRPr="003A0EF9">
              <w:rPr>
                <w:sz w:val="22"/>
                <w:szCs w:val="22"/>
              </w:rPr>
              <w:t>100</w:t>
            </w:r>
          </w:p>
        </w:tc>
        <w:tc>
          <w:tcPr>
            <w:tcW w:w="1775" w:type="dxa"/>
            <w:tcBorders>
              <w:top w:val="single" w:sz="6" w:space="0" w:color="auto"/>
              <w:left w:val="single" w:sz="6" w:space="0" w:color="auto"/>
              <w:bottom w:val="single" w:sz="4" w:space="0" w:color="auto"/>
              <w:right w:val="single" w:sz="6" w:space="0" w:color="auto"/>
            </w:tcBorders>
            <w:vAlign w:val="center"/>
          </w:tcPr>
          <w:p w14:paraId="72D31868" w14:textId="77777777" w:rsidR="002819DC" w:rsidRPr="003A0EF9" w:rsidRDefault="002819DC" w:rsidP="002A6FCE">
            <w:pPr>
              <w:pStyle w:val="ConsPlusNormal"/>
              <w:ind w:firstLine="0"/>
              <w:contextualSpacing/>
              <w:jc w:val="center"/>
              <w:rPr>
                <w:sz w:val="22"/>
                <w:szCs w:val="22"/>
              </w:rPr>
            </w:pPr>
            <w:r w:rsidRPr="003A0EF9">
              <w:rPr>
                <w:sz w:val="22"/>
                <w:szCs w:val="22"/>
              </w:rPr>
              <w:t>100</w:t>
            </w:r>
          </w:p>
        </w:tc>
        <w:tc>
          <w:tcPr>
            <w:tcW w:w="1775" w:type="dxa"/>
            <w:tcBorders>
              <w:top w:val="single" w:sz="6" w:space="0" w:color="auto"/>
              <w:left w:val="single" w:sz="6" w:space="0" w:color="auto"/>
              <w:bottom w:val="single" w:sz="4" w:space="0" w:color="auto"/>
              <w:right w:val="single" w:sz="6" w:space="0" w:color="auto"/>
            </w:tcBorders>
            <w:vAlign w:val="center"/>
          </w:tcPr>
          <w:p w14:paraId="275C3077" w14:textId="77777777" w:rsidR="002819DC" w:rsidRPr="003A0EF9" w:rsidRDefault="002819DC" w:rsidP="002A6FCE">
            <w:pPr>
              <w:pStyle w:val="ConsPlusNormal"/>
              <w:ind w:firstLine="0"/>
              <w:contextualSpacing/>
              <w:jc w:val="center"/>
              <w:rPr>
                <w:sz w:val="22"/>
                <w:szCs w:val="22"/>
              </w:rPr>
            </w:pPr>
            <w:r w:rsidRPr="003A0EF9">
              <w:rPr>
                <w:sz w:val="22"/>
                <w:szCs w:val="22"/>
              </w:rPr>
              <w:t>100</w:t>
            </w:r>
          </w:p>
        </w:tc>
        <w:tc>
          <w:tcPr>
            <w:tcW w:w="1750" w:type="dxa"/>
            <w:tcBorders>
              <w:top w:val="single" w:sz="6" w:space="0" w:color="auto"/>
              <w:left w:val="single" w:sz="6" w:space="0" w:color="auto"/>
              <w:bottom w:val="single" w:sz="4" w:space="0" w:color="auto"/>
              <w:right w:val="single" w:sz="6" w:space="0" w:color="auto"/>
            </w:tcBorders>
            <w:vAlign w:val="center"/>
          </w:tcPr>
          <w:p w14:paraId="16BC0140" w14:textId="77777777" w:rsidR="002819DC" w:rsidRPr="003A0EF9" w:rsidRDefault="002819DC" w:rsidP="002A6FCE">
            <w:pPr>
              <w:pStyle w:val="ConsPlusNormal"/>
              <w:ind w:firstLine="0"/>
              <w:contextualSpacing/>
              <w:jc w:val="center"/>
              <w:rPr>
                <w:sz w:val="22"/>
                <w:szCs w:val="22"/>
              </w:rPr>
            </w:pPr>
            <w:r w:rsidRPr="003A0EF9">
              <w:rPr>
                <w:sz w:val="22"/>
                <w:szCs w:val="22"/>
              </w:rPr>
              <w:t>100</w:t>
            </w:r>
          </w:p>
        </w:tc>
      </w:tr>
      <w:tr w:rsidR="002819DC" w:rsidRPr="003A0EF9" w14:paraId="20289EA6" w14:textId="77777777"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14:paraId="296E9B86" w14:textId="77777777" w:rsidR="002819DC" w:rsidRPr="003A0EF9"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14:paraId="13513641" w14:textId="77777777" w:rsidR="002819DC" w:rsidRPr="003A0EF9" w:rsidRDefault="002819DC" w:rsidP="002A6FCE">
            <w:pPr>
              <w:pStyle w:val="ConsPlusNormal"/>
              <w:ind w:firstLine="0"/>
              <w:contextualSpacing/>
              <w:rPr>
                <w:sz w:val="22"/>
                <w:szCs w:val="22"/>
              </w:rPr>
            </w:pPr>
            <w:r w:rsidRPr="003A0EF9">
              <w:rPr>
                <w:sz w:val="22"/>
                <w:szCs w:val="22"/>
                <w:lang w:eastAsia="en-US"/>
              </w:rPr>
              <w:t>тепловой энергии</w:t>
            </w:r>
          </w:p>
        </w:tc>
        <w:tc>
          <w:tcPr>
            <w:tcW w:w="1942" w:type="dxa"/>
            <w:tcBorders>
              <w:top w:val="single" w:sz="6" w:space="0" w:color="auto"/>
              <w:left w:val="single" w:sz="6" w:space="0" w:color="auto"/>
              <w:bottom w:val="single" w:sz="4" w:space="0" w:color="auto"/>
              <w:right w:val="single" w:sz="6" w:space="0" w:color="auto"/>
            </w:tcBorders>
            <w:vAlign w:val="center"/>
          </w:tcPr>
          <w:p w14:paraId="2D9B1589" w14:textId="77777777" w:rsidR="002819DC" w:rsidRPr="003A0EF9" w:rsidRDefault="002819DC" w:rsidP="002A6FCE">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14:paraId="3195EBE8" w14:textId="77777777" w:rsidR="002819DC" w:rsidRPr="003A0EF9" w:rsidRDefault="002819DC" w:rsidP="002A6FCE">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14:paraId="5F87F387" w14:textId="77777777" w:rsidR="002819DC" w:rsidRPr="003A0EF9" w:rsidRDefault="002819DC" w:rsidP="002A6FCE">
            <w:pPr>
              <w:pStyle w:val="ConsPlusNormal"/>
              <w:ind w:firstLine="0"/>
              <w:contextualSpacing/>
              <w:jc w:val="center"/>
              <w:rPr>
                <w:sz w:val="22"/>
                <w:szCs w:val="22"/>
              </w:rPr>
            </w:pPr>
            <w:r w:rsidRPr="003A0EF9">
              <w:rPr>
                <w:sz w:val="22"/>
                <w:szCs w:val="22"/>
              </w:rPr>
              <w:t>32</w:t>
            </w:r>
          </w:p>
        </w:tc>
        <w:tc>
          <w:tcPr>
            <w:tcW w:w="1775" w:type="dxa"/>
            <w:tcBorders>
              <w:top w:val="single" w:sz="6" w:space="0" w:color="auto"/>
              <w:left w:val="single" w:sz="6" w:space="0" w:color="auto"/>
              <w:bottom w:val="single" w:sz="4" w:space="0" w:color="auto"/>
              <w:right w:val="single" w:sz="6" w:space="0" w:color="auto"/>
            </w:tcBorders>
            <w:vAlign w:val="center"/>
          </w:tcPr>
          <w:p w14:paraId="7D96707C" w14:textId="77777777" w:rsidR="002819DC" w:rsidRPr="003A0EF9" w:rsidRDefault="002819DC" w:rsidP="002A6FCE">
            <w:pPr>
              <w:pStyle w:val="ConsPlusNormal"/>
              <w:ind w:firstLine="0"/>
              <w:contextualSpacing/>
              <w:jc w:val="center"/>
              <w:rPr>
                <w:sz w:val="22"/>
                <w:szCs w:val="22"/>
              </w:rPr>
            </w:pPr>
            <w:r w:rsidRPr="003A0EF9">
              <w:rPr>
                <w:sz w:val="22"/>
                <w:szCs w:val="22"/>
              </w:rPr>
              <w:t>32</w:t>
            </w:r>
          </w:p>
        </w:tc>
        <w:tc>
          <w:tcPr>
            <w:tcW w:w="1775" w:type="dxa"/>
            <w:tcBorders>
              <w:top w:val="single" w:sz="6" w:space="0" w:color="auto"/>
              <w:left w:val="single" w:sz="6" w:space="0" w:color="auto"/>
              <w:bottom w:val="single" w:sz="4" w:space="0" w:color="auto"/>
              <w:right w:val="single" w:sz="6" w:space="0" w:color="auto"/>
            </w:tcBorders>
            <w:vAlign w:val="center"/>
          </w:tcPr>
          <w:p w14:paraId="0F663B36" w14:textId="77777777" w:rsidR="002819DC" w:rsidRPr="003A0EF9" w:rsidRDefault="002819DC" w:rsidP="002A6FCE">
            <w:pPr>
              <w:pStyle w:val="ConsPlusNormal"/>
              <w:ind w:firstLine="0"/>
              <w:contextualSpacing/>
              <w:jc w:val="center"/>
              <w:rPr>
                <w:sz w:val="22"/>
                <w:szCs w:val="22"/>
              </w:rPr>
            </w:pPr>
            <w:r w:rsidRPr="003A0EF9">
              <w:rPr>
                <w:sz w:val="22"/>
                <w:szCs w:val="22"/>
              </w:rPr>
              <w:t>32</w:t>
            </w:r>
          </w:p>
        </w:tc>
        <w:tc>
          <w:tcPr>
            <w:tcW w:w="1750" w:type="dxa"/>
            <w:tcBorders>
              <w:top w:val="single" w:sz="6" w:space="0" w:color="auto"/>
              <w:left w:val="single" w:sz="6" w:space="0" w:color="auto"/>
              <w:bottom w:val="single" w:sz="4" w:space="0" w:color="auto"/>
              <w:right w:val="single" w:sz="6" w:space="0" w:color="auto"/>
            </w:tcBorders>
            <w:vAlign w:val="center"/>
          </w:tcPr>
          <w:p w14:paraId="5FFA4B53" w14:textId="77777777" w:rsidR="002819DC" w:rsidRPr="003A0EF9" w:rsidRDefault="002819DC" w:rsidP="002A6FCE">
            <w:pPr>
              <w:pStyle w:val="ConsPlusNormal"/>
              <w:ind w:firstLine="0"/>
              <w:contextualSpacing/>
              <w:jc w:val="center"/>
              <w:rPr>
                <w:sz w:val="22"/>
                <w:szCs w:val="22"/>
              </w:rPr>
            </w:pPr>
            <w:r w:rsidRPr="003A0EF9">
              <w:rPr>
                <w:sz w:val="22"/>
                <w:szCs w:val="22"/>
              </w:rPr>
              <w:t>32</w:t>
            </w:r>
          </w:p>
        </w:tc>
      </w:tr>
      <w:tr w:rsidR="002819DC" w:rsidRPr="003A0EF9" w14:paraId="1DCBDE18" w14:textId="77777777"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14:paraId="515B0492" w14:textId="77777777" w:rsidR="002819DC" w:rsidRPr="003A0EF9"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14:paraId="2BCB2CB5" w14:textId="77777777" w:rsidR="002819DC" w:rsidRPr="003A0EF9" w:rsidRDefault="002819DC" w:rsidP="002A6FCE">
            <w:pPr>
              <w:pStyle w:val="ConsPlusNormal"/>
              <w:ind w:firstLine="0"/>
              <w:contextualSpacing/>
              <w:rPr>
                <w:sz w:val="22"/>
                <w:szCs w:val="22"/>
              </w:rPr>
            </w:pPr>
            <w:r w:rsidRPr="003A0EF9">
              <w:rPr>
                <w:sz w:val="22"/>
                <w:szCs w:val="22"/>
                <w:lang w:eastAsia="en-US"/>
              </w:rPr>
              <w:t>воды</w:t>
            </w:r>
          </w:p>
        </w:tc>
        <w:tc>
          <w:tcPr>
            <w:tcW w:w="1942" w:type="dxa"/>
            <w:tcBorders>
              <w:top w:val="single" w:sz="6" w:space="0" w:color="auto"/>
              <w:left w:val="single" w:sz="6" w:space="0" w:color="auto"/>
              <w:bottom w:val="single" w:sz="4" w:space="0" w:color="auto"/>
              <w:right w:val="single" w:sz="6" w:space="0" w:color="auto"/>
            </w:tcBorders>
            <w:vAlign w:val="center"/>
          </w:tcPr>
          <w:p w14:paraId="2C7EE329" w14:textId="77777777" w:rsidR="002819DC" w:rsidRPr="003A0EF9" w:rsidRDefault="002819DC" w:rsidP="002A6FCE">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14:paraId="1ADD79B5" w14:textId="77777777" w:rsidR="002819DC" w:rsidRPr="003A0EF9" w:rsidRDefault="002819DC" w:rsidP="002A6FCE">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14:paraId="3D92D81D" w14:textId="77777777" w:rsidR="002819DC" w:rsidRPr="003A0EF9" w:rsidRDefault="002819DC" w:rsidP="002A6FCE">
            <w:pPr>
              <w:pStyle w:val="ConsPlusNormal"/>
              <w:ind w:firstLine="0"/>
              <w:contextualSpacing/>
              <w:jc w:val="center"/>
              <w:rPr>
                <w:sz w:val="22"/>
                <w:szCs w:val="22"/>
              </w:rPr>
            </w:pPr>
            <w:r w:rsidRPr="003A0EF9">
              <w:rPr>
                <w:sz w:val="22"/>
                <w:szCs w:val="22"/>
              </w:rPr>
              <w:t>85</w:t>
            </w:r>
          </w:p>
        </w:tc>
        <w:tc>
          <w:tcPr>
            <w:tcW w:w="1775" w:type="dxa"/>
            <w:tcBorders>
              <w:top w:val="single" w:sz="6" w:space="0" w:color="auto"/>
              <w:left w:val="single" w:sz="6" w:space="0" w:color="auto"/>
              <w:bottom w:val="single" w:sz="4" w:space="0" w:color="auto"/>
              <w:right w:val="single" w:sz="6" w:space="0" w:color="auto"/>
            </w:tcBorders>
            <w:vAlign w:val="center"/>
          </w:tcPr>
          <w:p w14:paraId="4579B5B0" w14:textId="77777777" w:rsidR="002819DC" w:rsidRPr="003A0EF9" w:rsidRDefault="002819DC" w:rsidP="002A6FCE">
            <w:pPr>
              <w:pStyle w:val="ConsPlusNormal"/>
              <w:ind w:firstLine="0"/>
              <w:contextualSpacing/>
              <w:jc w:val="center"/>
              <w:rPr>
                <w:sz w:val="22"/>
                <w:szCs w:val="22"/>
              </w:rPr>
            </w:pPr>
            <w:r w:rsidRPr="003A0EF9">
              <w:rPr>
                <w:sz w:val="22"/>
                <w:szCs w:val="22"/>
              </w:rPr>
              <w:t>85</w:t>
            </w:r>
          </w:p>
        </w:tc>
        <w:tc>
          <w:tcPr>
            <w:tcW w:w="1775" w:type="dxa"/>
            <w:tcBorders>
              <w:top w:val="single" w:sz="6" w:space="0" w:color="auto"/>
              <w:left w:val="single" w:sz="6" w:space="0" w:color="auto"/>
              <w:bottom w:val="single" w:sz="4" w:space="0" w:color="auto"/>
              <w:right w:val="single" w:sz="6" w:space="0" w:color="auto"/>
            </w:tcBorders>
            <w:vAlign w:val="center"/>
          </w:tcPr>
          <w:p w14:paraId="693C0304" w14:textId="77777777" w:rsidR="002819DC" w:rsidRPr="003A0EF9" w:rsidRDefault="002819DC" w:rsidP="002A6FCE">
            <w:pPr>
              <w:pStyle w:val="ConsPlusNormal"/>
              <w:ind w:firstLine="0"/>
              <w:contextualSpacing/>
              <w:jc w:val="center"/>
              <w:rPr>
                <w:sz w:val="22"/>
                <w:szCs w:val="22"/>
              </w:rPr>
            </w:pPr>
            <w:r w:rsidRPr="003A0EF9">
              <w:rPr>
                <w:sz w:val="22"/>
                <w:szCs w:val="22"/>
              </w:rPr>
              <w:t>85</w:t>
            </w:r>
          </w:p>
        </w:tc>
        <w:tc>
          <w:tcPr>
            <w:tcW w:w="1750" w:type="dxa"/>
            <w:tcBorders>
              <w:top w:val="single" w:sz="6" w:space="0" w:color="auto"/>
              <w:left w:val="single" w:sz="6" w:space="0" w:color="auto"/>
              <w:bottom w:val="single" w:sz="4" w:space="0" w:color="auto"/>
              <w:right w:val="single" w:sz="6" w:space="0" w:color="auto"/>
            </w:tcBorders>
            <w:vAlign w:val="center"/>
          </w:tcPr>
          <w:p w14:paraId="3E4CA7BD" w14:textId="77777777" w:rsidR="002819DC" w:rsidRPr="003A0EF9" w:rsidRDefault="002819DC" w:rsidP="002A6FCE">
            <w:pPr>
              <w:pStyle w:val="ConsPlusNormal"/>
              <w:ind w:firstLine="0"/>
              <w:contextualSpacing/>
              <w:jc w:val="center"/>
              <w:rPr>
                <w:sz w:val="22"/>
                <w:szCs w:val="22"/>
              </w:rPr>
            </w:pPr>
            <w:r w:rsidRPr="003A0EF9">
              <w:rPr>
                <w:sz w:val="22"/>
                <w:szCs w:val="22"/>
              </w:rPr>
              <w:t>85</w:t>
            </w:r>
          </w:p>
        </w:tc>
      </w:tr>
      <w:tr w:rsidR="002819DC" w:rsidRPr="003A0EF9" w14:paraId="0450ABAC" w14:textId="77777777"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14:paraId="31140FCB" w14:textId="77777777" w:rsidR="002819DC" w:rsidRPr="003A0EF9" w:rsidRDefault="002819DC" w:rsidP="002A6FCE">
            <w:pPr>
              <w:pStyle w:val="ConsPlusNormal"/>
              <w:ind w:firstLine="0"/>
              <w:contextualSpacing/>
              <w:jc w:val="center"/>
              <w:rPr>
                <w:sz w:val="22"/>
                <w:szCs w:val="22"/>
              </w:rPr>
            </w:pPr>
            <w:r>
              <w:rPr>
                <w:sz w:val="22"/>
                <w:szCs w:val="22"/>
              </w:rPr>
              <w:lastRenderedPageBreak/>
              <w:t>2</w:t>
            </w:r>
          </w:p>
        </w:tc>
        <w:tc>
          <w:tcPr>
            <w:tcW w:w="3559" w:type="dxa"/>
            <w:tcBorders>
              <w:top w:val="single" w:sz="6" w:space="0" w:color="auto"/>
              <w:left w:val="single" w:sz="6" w:space="0" w:color="auto"/>
              <w:bottom w:val="single" w:sz="4" w:space="0" w:color="auto"/>
              <w:right w:val="single" w:sz="6" w:space="0" w:color="auto"/>
            </w:tcBorders>
          </w:tcPr>
          <w:p w14:paraId="69AEA6C0" w14:textId="77777777" w:rsidR="002819DC" w:rsidRPr="003A0EF9" w:rsidRDefault="002819DC" w:rsidP="002A6FCE">
            <w:pPr>
              <w:pStyle w:val="ConsPlusNormal"/>
              <w:ind w:firstLine="0"/>
              <w:contextualSpacing/>
              <w:rPr>
                <w:sz w:val="22"/>
                <w:szCs w:val="22"/>
              </w:rPr>
            </w:pPr>
            <w:r w:rsidRPr="003A0EF9">
              <w:rPr>
                <w:sz w:val="22"/>
                <w:szCs w:val="22"/>
                <w:lang w:eastAsia="en-US"/>
              </w:rPr>
              <w:t>Увеличение доли объемов энергетических ресурсов потребляемых муниципальными учреждениями района, расчеты за которые осуществляются с использованием приборов учета,  в общем объеме энергоресурсов, потребляемых (используемых) муниципальными учреждениями района, в том числе:</w:t>
            </w:r>
          </w:p>
        </w:tc>
        <w:tc>
          <w:tcPr>
            <w:tcW w:w="1942" w:type="dxa"/>
            <w:tcBorders>
              <w:top w:val="single" w:sz="6" w:space="0" w:color="auto"/>
              <w:left w:val="single" w:sz="6" w:space="0" w:color="auto"/>
              <w:bottom w:val="single" w:sz="4" w:space="0" w:color="auto"/>
              <w:right w:val="single" w:sz="6" w:space="0" w:color="auto"/>
            </w:tcBorders>
            <w:vAlign w:val="center"/>
          </w:tcPr>
          <w:p w14:paraId="6C4002F1" w14:textId="77777777" w:rsidR="002819DC" w:rsidRPr="003A0EF9" w:rsidRDefault="002819DC" w:rsidP="002A6FCE">
            <w:pPr>
              <w:pStyle w:val="ConsPlusNormal"/>
              <w:ind w:firstLine="0"/>
              <w:contextualSpacing/>
              <w:jc w:val="center"/>
              <w:rPr>
                <w:sz w:val="22"/>
                <w:szCs w:val="22"/>
              </w:rPr>
            </w:pPr>
          </w:p>
        </w:tc>
        <w:tc>
          <w:tcPr>
            <w:tcW w:w="1609" w:type="dxa"/>
            <w:tcBorders>
              <w:top w:val="single" w:sz="6" w:space="0" w:color="auto"/>
              <w:left w:val="single" w:sz="6" w:space="0" w:color="auto"/>
              <w:bottom w:val="single" w:sz="4" w:space="0" w:color="auto"/>
              <w:right w:val="single" w:sz="6" w:space="0" w:color="auto"/>
            </w:tcBorders>
            <w:vAlign w:val="center"/>
          </w:tcPr>
          <w:p w14:paraId="6EBDC6AB" w14:textId="77777777" w:rsidR="002819DC" w:rsidRPr="003A0EF9" w:rsidRDefault="002819DC" w:rsidP="002A6FCE">
            <w:pPr>
              <w:pStyle w:val="ConsPlusNormal"/>
              <w:ind w:firstLine="0"/>
              <w:contextualSpacing/>
              <w:jc w:val="center"/>
              <w:rPr>
                <w:sz w:val="22"/>
                <w:szCs w:val="22"/>
              </w:rPr>
            </w:pPr>
          </w:p>
        </w:tc>
        <w:tc>
          <w:tcPr>
            <w:tcW w:w="1777" w:type="dxa"/>
            <w:tcBorders>
              <w:top w:val="single" w:sz="6" w:space="0" w:color="auto"/>
              <w:left w:val="single" w:sz="6" w:space="0" w:color="auto"/>
              <w:bottom w:val="single" w:sz="4" w:space="0" w:color="auto"/>
              <w:right w:val="single" w:sz="6" w:space="0" w:color="auto"/>
            </w:tcBorders>
            <w:vAlign w:val="center"/>
          </w:tcPr>
          <w:p w14:paraId="017B765A" w14:textId="77777777" w:rsidR="002819DC" w:rsidRPr="003A0EF9" w:rsidRDefault="002819DC" w:rsidP="002A6FCE">
            <w:pPr>
              <w:pStyle w:val="ConsPlusNormal"/>
              <w:ind w:firstLine="0"/>
              <w:contextualSpacing/>
              <w:jc w:val="center"/>
              <w:rPr>
                <w:sz w:val="22"/>
                <w:szCs w:val="22"/>
              </w:rPr>
            </w:pPr>
          </w:p>
        </w:tc>
        <w:tc>
          <w:tcPr>
            <w:tcW w:w="1775" w:type="dxa"/>
            <w:tcBorders>
              <w:top w:val="single" w:sz="6" w:space="0" w:color="auto"/>
              <w:left w:val="single" w:sz="6" w:space="0" w:color="auto"/>
              <w:bottom w:val="single" w:sz="4" w:space="0" w:color="auto"/>
              <w:right w:val="single" w:sz="6" w:space="0" w:color="auto"/>
            </w:tcBorders>
            <w:vAlign w:val="center"/>
          </w:tcPr>
          <w:p w14:paraId="78780148" w14:textId="77777777" w:rsidR="002819DC" w:rsidRPr="003A0EF9" w:rsidRDefault="002819DC" w:rsidP="002A6FCE">
            <w:pPr>
              <w:pStyle w:val="ConsPlusNormal"/>
              <w:ind w:firstLine="0"/>
              <w:contextualSpacing/>
              <w:jc w:val="center"/>
              <w:rPr>
                <w:sz w:val="22"/>
                <w:szCs w:val="22"/>
              </w:rPr>
            </w:pPr>
          </w:p>
        </w:tc>
        <w:tc>
          <w:tcPr>
            <w:tcW w:w="1775" w:type="dxa"/>
            <w:tcBorders>
              <w:top w:val="single" w:sz="6" w:space="0" w:color="auto"/>
              <w:left w:val="single" w:sz="6" w:space="0" w:color="auto"/>
              <w:bottom w:val="single" w:sz="4" w:space="0" w:color="auto"/>
              <w:right w:val="single" w:sz="6" w:space="0" w:color="auto"/>
            </w:tcBorders>
            <w:vAlign w:val="center"/>
          </w:tcPr>
          <w:p w14:paraId="2ED615E7" w14:textId="77777777" w:rsidR="002819DC" w:rsidRPr="003A0EF9" w:rsidRDefault="002819DC" w:rsidP="002A6FCE">
            <w:pPr>
              <w:pStyle w:val="ConsPlusNormal"/>
              <w:ind w:firstLine="0"/>
              <w:contextualSpacing/>
              <w:jc w:val="center"/>
              <w:rPr>
                <w:sz w:val="22"/>
                <w:szCs w:val="22"/>
              </w:rPr>
            </w:pPr>
          </w:p>
        </w:tc>
        <w:tc>
          <w:tcPr>
            <w:tcW w:w="1750" w:type="dxa"/>
            <w:tcBorders>
              <w:top w:val="single" w:sz="6" w:space="0" w:color="auto"/>
              <w:left w:val="single" w:sz="6" w:space="0" w:color="auto"/>
              <w:bottom w:val="single" w:sz="4" w:space="0" w:color="auto"/>
              <w:right w:val="single" w:sz="6" w:space="0" w:color="auto"/>
            </w:tcBorders>
            <w:vAlign w:val="center"/>
          </w:tcPr>
          <w:p w14:paraId="66130FC3" w14:textId="77777777" w:rsidR="002819DC" w:rsidRPr="003A0EF9" w:rsidRDefault="002819DC" w:rsidP="002A6FCE">
            <w:pPr>
              <w:pStyle w:val="ConsPlusNormal"/>
              <w:ind w:firstLine="0"/>
              <w:contextualSpacing/>
              <w:jc w:val="center"/>
              <w:rPr>
                <w:sz w:val="22"/>
                <w:szCs w:val="22"/>
              </w:rPr>
            </w:pPr>
          </w:p>
        </w:tc>
      </w:tr>
      <w:tr w:rsidR="002819DC" w:rsidRPr="003A0EF9" w14:paraId="5C16DFD1" w14:textId="77777777"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14:paraId="25D69451" w14:textId="77777777" w:rsidR="002819DC" w:rsidRPr="003A0EF9"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14:paraId="3404AF0F" w14:textId="77777777" w:rsidR="002819DC" w:rsidRPr="003A0EF9" w:rsidRDefault="002819DC" w:rsidP="002A6FCE">
            <w:pPr>
              <w:pStyle w:val="ConsPlusNormal"/>
              <w:ind w:firstLine="0"/>
              <w:contextualSpacing/>
              <w:rPr>
                <w:sz w:val="22"/>
                <w:szCs w:val="22"/>
              </w:rPr>
            </w:pPr>
            <w:r w:rsidRPr="003A0EF9">
              <w:rPr>
                <w:sz w:val="22"/>
                <w:szCs w:val="22"/>
                <w:lang w:eastAsia="en-US"/>
              </w:rPr>
              <w:t>электрической энергии</w:t>
            </w:r>
          </w:p>
        </w:tc>
        <w:tc>
          <w:tcPr>
            <w:tcW w:w="1942" w:type="dxa"/>
            <w:tcBorders>
              <w:top w:val="single" w:sz="6" w:space="0" w:color="auto"/>
              <w:left w:val="single" w:sz="6" w:space="0" w:color="auto"/>
              <w:bottom w:val="single" w:sz="4" w:space="0" w:color="auto"/>
              <w:right w:val="single" w:sz="6" w:space="0" w:color="auto"/>
            </w:tcBorders>
            <w:vAlign w:val="center"/>
          </w:tcPr>
          <w:p w14:paraId="32BC9ECD" w14:textId="77777777" w:rsidR="002819DC" w:rsidRPr="003A0EF9" w:rsidRDefault="002819DC" w:rsidP="002A6FCE">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14:paraId="0924FBD6" w14:textId="77777777" w:rsidR="002819DC" w:rsidRPr="003A0EF9" w:rsidRDefault="002819DC" w:rsidP="002A6FCE">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14:paraId="6ADE00A7" w14:textId="77777777" w:rsidR="002819DC" w:rsidRPr="003A0EF9" w:rsidRDefault="002819DC" w:rsidP="002A6FCE">
            <w:pPr>
              <w:pStyle w:val="ConsPlusNormal"/>
              <w:ind w:firstLine="0"/>
              <w:contextualSpacing/>
              <w:jc w:val="center"/>
              <w:rPr>
                <w:sz w:val="22"/>
                <w:szCs w:val="22"/>
              </w:rPr>
            </w:pPr>
            <w:r w:rsidRPr="003A0EF9">
              <w:rPr>
                <w:sz w:val="22"/>
                <w:szCs w:val="22"/>
              </w:rPr>
              <w:t>100</w:t>
            </w:r>
          </w:p>
        </w:tc>
        <w:tc>
          <w:tcPr>
            <w:tcW w:w="1775" w:type="dxa"/>
            <w:tcBorders>
              <w:top w:val="single" w:sz="6" w:space="0" w:color="auto"/>
              <w:left w:val="single" w:sz="6" w:space="0" w:color="auto"/>
              <w:bottom w:val="single" w:sz="4" w:space="0" w:color="auto"/>
              <w:right w:val="single" w:sz="6" w:space="0" w:color="auto"/>
            </w:tcBorders>
            <w:vAlign w:val="center"/>
          </w:tcPr>
          <w:p w14:paraId="61CC048C" w14:textId="77777777" w:rsidR="002819DC" w:rsidRPr="003A0EF9" w:rsidRDefault="002819DC" w:rsidP="002A6FCE">
            <w:pPr>
              <w:pStyle w:val="ConsPlusNormal"/>
              <w:ind w:firstLine="0"/>
              <w:contextualSpacing/>
              <w:jc w:val="center"/>
              <w:rPr>
                <w:sz w:val="22"/>
                <w:szCs w:val="22"/>
              </w:rPr>
            </w:pPr>
            <w:r w:rsidRPr="003A0EF9">
              <w:rPr>
                <w:sz w:val="22"/>
                <w:szCs w:val="22"/>
              </w:rPr>
              <w:t>100</w:t>
            </w:r>
          </w:p>
        </w:tc>
        <w:tc>
          <w:tcPr>
            <w:tcW w:w="1775" w:type="dxa"/>
            <w:tcBorders>
              <w:top w:val="single" w:sz="6" w:space="0" w:color="auto"/>
              <w:left w:val="single" w:sz="6" w:space="0" w:color="auto"/>
              <w:bottom w:val="single" w:sz="4" w:space="0" w:color="auto"/>
              <w:right w:val="single" w:sz="6" w:space="0" w:color="auto"/>
            </w:tcBorders>
            <w:vAlign w:val="center"/>
          </w:tcPr>
          <w:p w14:paraId="6AD74EB1" w14:textId="77777777" w:rsidR="002819DC" w:rsidRPr="003A0EF9" w:rsidRDefault="002819DC" w:rsidP="002A6FCE">
            <w:pPr>
              <w:pStyle w:val="ConsPlusNormal"/>
              <w:ind w:firstLine="0"/>
              <w:contextualSpacing/>
              <w:jc w:val="center"/>
              <w:rPr>
                <w:sz w:val="22"/>
                <w:szCs w:val="22"/>
              </w:rPr>
            </w:pPr>
            <w:r w:rsidRPr="003A0EF9">
              <w:rPr>
                <w:sz w:val="22"/>
                <w:szCs w:val="22"/>
              </w:rPr>
              <w:t>100</w:t>
            </w:r>
          </w:p>
        </w:tc>
        <w:tc>
          <w:tcPr>
            <w:tcW w:w="1750" w:type="dxa"/>
            <w:tcBorders>
              <w:top w:val="single" w:sz="6" w:space="0" w:color="auto"/>
              <w:left w:val="single" w:sz="6" w:space="0" w:color="auto"/>
              <w:bottom w:val="single" w:sz="4" w:space="0" w:color="auto"/>
              <w:right w:val="single" w:sz="6" w:space="0" w:color="auto"/>
            </w:tcBorders>
            <w:vAlign w:val="center"/>
          </w:tcPr>
          <w:p w14:paraId="60F2C25A" w14:textId="77777777" w:rsidR="002819DC" w:rsidRPr="003A0EF9" w:rsidRDefault="002819DC" w:rsidP="002A6FCE">
            <w:pPr>
              <w:pStyle w:val="ConsPlusNormal"/>
              <w:ind w:firstLine="0"/>
              <w:contextualSpacing/>
              <w:jc w:val="center"/>
              <w:rPr>
                <w:sz w:val="22"/>
                <w:szCs w:val="22"/>
              </w:rPr>
            </w:pPr>
            <w:r w:rsidRPr="003A0EF9">
              <w:rPr>
                <w:sz w:val="22"/>
                <w:szCs w:val="22"/>
              </w:rPr>
              <w:t>100</w:t>
            </w:r>
          </w:p>
        </w:tc>
      </w:tr>
      <w:tr w:rsidR="002819DC" w:rsidRPr="003A0EF9" w14:paraId="203E80FD" w14:textId="77777777"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14:paraId="74954F0E" w14:textId="77777777" w:rsidR="002819DC" w:rsidRPr="003A0EF9"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14:paraId="1F06CF23" w14:textId="77777777" w:rsidR="002819DC" w:rsidRPr="003A0EF9" w:rsidRDefault="002819DC" w:rsidP="002A6FCE">
            <w:pPr>
              <w:pStyle w:val="ConsPlusNormal"/>
              <w:ind w:firstLine="0"/>
              <w:contextualSpacing/>
              <w:rPr>
                <w:sz w:val="22"/>
                <w:szCs w:val="22"/>
              </w:rPr>
            </w:pPr>
            <w:r w:rsidRPr="003A0EF9">
              <w:rPr>
                <w:sz w:val="22"/>
                <w:szCs w:val="22"/>
                <w:lang w:eastAsia="en-US"/>
              </w:rPr>
              <w:t>тепловой энергии</w:t>
            </w:r>
          </w:p>
        </w:tc>
        <w:tc>
          <w:tcPr>
            <w:tcW w:w="1942" w:type="dxa"/>
            <w:tcBorders>
              <w:top w:val="single" w:sz="6" w:space="0" w:color="auto"/>
              <w:left w:val="single" w:sz="6" w:space="0" w:color="auto"/>
              <w:bottom w:val="single" w:sz="4" w:space="0" w:color="auto"/>
              <w:right w:val="single" w:sz="6" w:space="0" w:color="auto"/>
            </w:tcBorders>
            <w:vAlign w:val="center"/>
          </w:tcPr>
          <w:p w14:paraId="63453FB7" w14:textId="77777777" w:rsidR="002819DC" w:rsidRPr="003A0EF9" w:rsidRDefault="002819DC" w:rsidP="002A6FCE">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14:paraId="72AA2CB0" w14:textId="77777777" w:rsidR="002819DC" w:rsidRPr="003A0EF9" w:rsidRDefault="002819DC" w:rsidP="002A6FCE">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14:paraId="05815AA5" w14:textId="77777777" w:rsidR="002819DC" w:rsidRPr="003A0EF9" w:rsidRDefault="002819DC" w:rsidP="002A6FCE">
            <w:pPr>
              <w:pStyle w:val="ConsPlusNormal"/>
              <w:ind w:firstLine="0"/>
              <w:contextualSpacing/>
              <w:jc w:val="center"/>
              <w:rPr>
                <w:sz w:val="22"/>
                <w:szCs w:val="22"/>
              </w:rPr>
            </w:pPr>
            <w:r w:rsidRPr="003A0EF9">
              <w:rPr>
                <w:sz w:val="22"/>
                <w:szCs w:val="22"/>
              </w:rPr>
              <w:t>96</w:t>
            </w:r>
          </w:p>
        </w:tc>
        <w:tc>
          <w:tcPr>
            <w:tcW w:w="1775" w:type="dxa"/>
            <w:tcBorders>
              <w:top w:val="single" w:sz="6" w:space="0" w:color="auto"/>
              <w:left w:val="single" w:sz="6" w:space="0" w:color="auto"/>
              <w:bottom w:val="single" w:sz="4" w:space="0" w:color="auto"/>
              <w:right w:val="single" w:sz="6" w:space="0" w:color="auto"/>
            </w:tcBorders>
            <w:vAlign w:val="center"/>
          </w:tcPr>
          <w:p w14:paraId="4E7F2569" w14:textId="77777777" w:rsidR="002819DC" w:rsidRPr="003A0EF9" w:rsidRDefault="002819DC" w:rsidP="002A6FCE">
            <w:pPr>
              <w:pStyle w:val="ConsPlusNormal"/>
              <w:ind w:firstLine="0"/>
              <w:contextualSpacing/>
              <w:jc w:val="center"/>
              <w:rPr>
                <w:sz w:val="22"/>
                <w:szCs w:val="22"/>
              </w:rPr>
            </w:pPr>
            <w:r w:rsidRPr="003A0EF9">
              <w:rPr>
                <w:sz w:val="22"/>
                <w:szCs w:val="22"/>
              </w:rPr>
              <w:t>96</w:t>
            </w:r>
          </w:p>
        </w:tc>
        <w:tc>
          <w:tcPr>
            <w:tcW w:w="1775" w:type="dxa"/>
            <w:tcBorders>
              <w:top w:val="single" w:sz="6" w:space="0" w:color="auto"/>
              <w:left w:val="single" w:sz="6" w:space="0" w:color="auto"/>
              <w:bottom w:val="single" w:sz="4" w:space="0" w:color="auto"/>
              <w:right w:val="single" w:sz="6" w:space="0" w:color="auto"/>
            </w:tcBorders>
            <w:vAlign w:val="center"/>
          </w:tcPr>
          <w:p w14:paraId="7ECB1331" w14:textId="77777777" w:rsidR="002819DC" w:rsidRPr="003A0EF9" w:rsidRDefault="002819DC" w:rsidP="002A6FCE">
            <w:pPr>
              <w:pStyle w:val="ConsPlusNormal"/>
              <w:ind w:firstLine="0"/>
              <w:contextualSpacing/>
              <w:jc w:val="center"/>
              <w:rPr>
                <w:sz w:val="22"/>
                <w:szCs w:val="22"/>
              </w:rPr>
            </w:pPr>
            <w:r w:rsidRPr="003A0EF9">
              <w:rPr>
                <w:sz w:val="22"/>
                <w:szCs w:val="22"/>
              </w:rPr>
              <w:t>96</w:t>
            </w:r>
          </w:p>
        </w:tc>
        <w:tc>
          <w:tcPr>
            <w:tcW w:w="1750" w:type="dxa"/>
            <w:tcBorders>
              <w:top w:val="single" w:sz="6" w:space="0" w:color="auto"/>
              <w:left w:val="single" w:sz="6" w:space="0" w:color="auto"/>
              <w:bottom w:val="single" w:sz="4" w:space="0" w:color="auto"/>
              <w:right w:val="single" w:sz="6" w:space="0" w:color="auto"/>
            </w:tcBorders>
            <w:vAlign w:val="center"/>
          </w:tcPr>
          <w:p w14:paraId="4FAC4E23" w14:textId="77777777" w:rsidR="002819DC" w:rsidRPr="003A0EF9" w:rsidRDefault="002819DC" w:rsidP="002A6FCE">
            <w:pPr>
              <w:pStyle w:val="ConsPlusNormal"/>
              <w:ind w:firstLine="0"/>
              <w:contextualSpacing/>
              <w:jc w:val="center"/>
              <w:rPr>
                <w:sz w:val="22"/>
                <w:szCs w:val="22"/>
              </w:rPr>
            </w:pPr>
            <w:r w:rsidRPr="003A0EF9">
              <w:rPr>
                <w:sz w:val="22"/>
                <w:szCs w:val="22"/>
              </w:rPr>
              <w:t>96</w:t>
            </w:r>
          </w:p>
        </w:tc>
      </w:tr>
      <w:tr w:rsidR="002819DC" w:rsidRPr="003A0EF9" w14:paraId="4CDBA2DA" w14:textId="77777777" w:rsidTr="002A6FCE">
        <w:trPr>
          <w:cantSplit/>
          <w:trHeight w:val="237"/>
        </w:trPr>
        <w:tc>
          <w:tcPr>
            <w:tcW w:w="981" w:type="dxa"/>
            <w:tcBorders>
              <w:top w:val="single" w:sz="6" w:space="0" w:color="auto"/>
              <w:left w:val="single" w:sz="6" w:space="0" w:color="auto"/>
              <w:bottom w:val="single" w:sz="6" w:space="0" w:color="auto"/>
              <w:right w:val="single" w:sz="6" w:space="0" w:color="auto"/>
            </w:tcBorders>
          </w:tcPr>
          <w:p w14:paraId="18E72F72" w14:textId="77777777" w:rsidR="002819DC" w:rsidRPr="003A0EF9"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6" w:space="0" w:color="auto"/>
              <w:right w:val="single" w:sz="6" w:space="0" w:color="auto"/>
            </w:tcBorders>
          </w:tcPr>
          <w:p w14:paraId="7813F177" w14:textId="77777777" w:rsidR="002819DC" w:rsidRPr="003A0EF9" w:rsidRDefault="002819DC" w:rsidP="002A6FCE">
            <w:pPr>
              <w:pStyle w:val="ConsPlusNormal"/>
              <w:ind w:firstLine="0"/>
              <w:contextualSpacing/>
              <w:rPr>
                <w:sz w:val="22"/>
                <w:szCs w:val="22"/>
              </w:rPr>
            </w:pPr>
            <w:r w:rsidRPr="003A0EF9">
              <w:rPr>
                <w:sz w:val="22"/>
                <w:szCs w:val="22"/>
                <w:lang w:eastAsia="en-US"/>
              </w:rPr>
              <w:t>воды</w:t>
            </w:r>
          </w:p>
        </w:tc>
        <w:tc>
          <w:tcPr>
            <w:tcW w:w="1942" w:type="dxa"/>
            <w:tcBorders>
              <w:top w:val="single" w:sz="6" w:space="0" w:color="auto"/>
              <w:left w:val="single" w:sz="6" w:space="0" w:color="auto"/>
              <w:bottom w:val="single" w:sz="6" w:space="0" w:color="auto"/>
              <w:right w:val="single" w:sz="6" w:space="0" w:color="auto"/>
            </w:tcBorders>
            <w:vAlign w:val="center"/>
          </w:tcPr>
          <w:p w14:paraId="30236641" w14:textId="77777777" w:rsidR="002819DC" w:rsidRPr="003A0EF9" w:rsidRDefault="002819DC" w:rsidP="002A6FCE">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6" w:space="0" w:color="auto"/>
              <w:right w:val="single" w:sz="6" w:space="0" w:color="auto"/>
            </w:tcBorders>
            <w:vAlign w:val="center"/>
          </w:tcPr>
          <w:p w14:paraId="5916A78D" w14:textId="77777777" w:rsidR="002819DC" w:rsidRPr="003A0EF9" w:rsidRDefault="002819DC" w:rsidP="002A6FCE">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6" w:space="0" w:color="auto"/>
              <w:right w:val="single" w:sz="6" w:space="0" w:color="auto"/>
            </w:tcBorders>
            <w:vAlign w:val="center"/>
          </w:tcPr>
          <w:p w14:paraId="5526A131" w14:textId="77777777" w:rsidR="002819DC" w:rsidRPr="003A0EF9" w:rsidRDefault="002819DC" w:rsidP="002A6FCE">
            <w:pPr>
              <w:pStyle w:val="ConsPlusNormal"/>
              <w:ind w:firstLine="0"/>
              <w:contextualSpacing/>
              <w:jc w:val="center"/>
              <w:rPr>
                <w:sz w:val="22"/>
                <w:szCs w:val="22"/>
              </w:rPr>
            </w:pPr>
            <w:r w:rsidRPr="003A0EF9">
              <w:rPr>
                <w:sz w:val="22"/>
                <w:szCs w:val="22"/>
              </w:rPr>
              <w:t>96</w:t>
            </w:r>
          </w:p>
        </w:tc>
        <w:tc>
          <w:tcPr>
            <w:tcW w:w="1775" w:type="dxa"/>
            <w:tcBorders>
              <w:top w:val="single" w:sz="6" w:space="0" w:color="auto"/>
              <w:left w:val="single" w:sz="6" w:space="0" w:color="auto"/>
              <w:bottom w:val="single" w:sz="6" w:space="0" w:color="auto"/>
              <w:right w:val="single" w:sz="6" w:space="0" w:color="auto"/>
            </w:tcBorders>
            <w:vAlign w:val="center"/>
          </w:tcPr>
          <w:p w14:paraId="4602ADE4" w14:textId="77777777" w:rsidR="002819DC" w:rsidRPr="003A0EF9" w:rsidRDefault="002819DC" w:rsidP="002A6FCE">
            <w:pPr>
              <w:pStyle w:val="ConsPlusNormal"/>
              <w:ind w:firstLine="0"/>
              <w:contextualSpacing/>
              <w:jc w:val="center"/>
              <w:rPr>
                <w:sz w:val="22"/>
                <w:szCs w:val="22"/>
              </w:rPr>
            </w:pPr>
            <w:r w:rsidRPr="003A0EF9">
              <w:rPr>
                <w:sz w:val="22"/>
                <w:szCs w:val="22"/>
              </w:rPr>
              <w:t>96</w:t>
            </w:r>
          </w:p>
        </w:tc>
        <w:tc>
          <w:tcPr>
            <w:tcW w:w="1775" w:type="dxa"/>
            <w:tcBorders>
              <w:top w:val="single" w:sz="6" w:space="0" w:color="auto"/>
              <w:left w:val="single" w:sz="6" w:space="0" w:color="auto"/>
              <w:bottom w:val="single" w:sz="6" w:space="0" w:color="auto"/>
              <w:right w:val="single" w:sz="6" w:space="0" w:color="auto"/>
            </w:tcBorders>
            <w:vAlign w:val="center"/>
          </w:tcPr>
          <w:p w14:paraId="6FD5DC8A" w14:textId="77777777" w:rsidR="002819DC" w:rsidRPr="003A0EF9" w:rsidRDefault="002819DC" w:rsidP="002A6FCE">
            <w:pPr>
              <w:pStyle w:val="ConsPlusNormal"/>
              <w:ind w:firstLine="0"/>
              <w:contextualSpacing/>
              <w:jc w:val="center"/>
              <w:rPr>
                <w:sz w:val="22"/>
                <w:szCs w:val="22"/>
              </w:rPr>
            </w:pPr>
            <w:r w:rsidRPr="003A0EF9">
              <w:rPr>
                <w:sz w:val="22"/>
                <w:szCs w:val="22"/>
              </w:rPr>
              <w:t>96</w:t>
            </w:r>
          </w:p>
        </w:tc>
        <w:tc>
          <w:tcPr>
            <w:tcW w:w="1750" w:type="dxa"/>
            <w:tcBorders>
              <w:top w:val="single" w:sz="6" w:space="0" w:color="auto"/>
              <w:left w:val="single" w:sz="6" w:space="0" w:color="auto"/>
              <w:bottom w:val="single" w:sz="6" w:space="0" w:color="auto"/>
              <w:right w:val="single" w:sz="6" w:space="0" w:color="auto"/>
            </w:tcBorders>
            <w:vAlign w:val="center"/>
          </w:tcPr>
          <w:p w14:paraId="7A7A9CBB" w14:textId="77777777" w:rsidR="002819DC" w:rsidRPr="003A0EF9" w:rsidRDefault="002819DC" w:rsidP="002A6FCE">
            <w:pPr>
              <w:pStyle w:val="ConsPlusNormal"/>
              <w:ind w:firstLine="0"/>
              <w:contextualSpacing/>
              <w:jc w:val="center"/>
              <w:rPr>
                <w:sz w:val="22"/>
                <w:szCs w:val="22"/>
              </w:rPr>
            </w:pPr>
            <w:r w:rsidRPr="003A0EF9">
              <w:rPr>
                <w:sz w:val="22"/>
                <w:szCs w:val="22"/>
              </w:rPr>
              <w:t>96</w:t>
            </w:r>
          </w:p>
        </w:tc>
      </w:tr>
    </w:tbl>
    <w:p w14:paraId="210354D9" w14:textId="77777777" w:rsidR="002819DC" w:rsidRPr="003A0EF9" w:rsidRDefault="002819DC" w:rsidP="002819DC">
      <w:pPr>
        <w:autoSpaceDE w:val="0"/>
        <w:autoSpaceDN w:val="0"/>
        <w:adjustRightInd w:val="0"/>
        <w:spacing w:after="0" w:line="240" w:lineRule="auto"/>
        <w:contextualSpacing/>
        <w:jc w:val="both"/>
        <w:rPr>
          <w:rFonts w:ascii="Arial" w:hAnsi="Arial" w:cs="Arial"/>
        </w:rPr>
      </w:pPr>
    </w:p>
    <w:p w14:paraId="17DABF88" w14:textId="77777777" w:rsidR="002819DC" w:rsidRDefault="002819DC" w:rsidP="002819DC">
      <w:pPr>
        <w:widowControl w:val="0"/>
        <w:autoSpaceDE w:val="0"/>
        <w:autoSpaceDN w:val="0"/>
        <w:adjustRightInd w:val="0"/>
        <w:spacing w:after="0"/>
        <w:ind w:right="-142"/>
        <w:jc w:val="both"/>
        <w:rPr>
          <w:rFonts w:ascii="Arial" w:hAnsi="Arial" w:cs="Arial"/>
        </w:rPr>
      </w:pPr>
    </w:p>
    <w:p w14:paraId="3DF28ECF" w14:textId="77777777" w:rsidR="002819DC" w:rsidRPr="003A0EF9" w:rsidRDefault="002819DC" w:rsidP="002819DC">
      <w:pPr>
        <w:widowControl w:val="0"/>
        <w:autoSpaceDE w:val="0"/>
        <w:autoSpaceDN w:val="0"/>
        <w:adjustRightInd w:val="0"/>
        <w:spacing w:after="0"/>
        <w:ind w:right="-142"/>
        <w:jc w:val="both"/>
        <w:rPr>
          <w:rFonts w:ascii="Arial" w:hAnsi="Arial" w:cs="Arial"/>
        </w:rPr>
      </w:pPr>
    </w:p>
    <w:p w14:paraId="1D5D8334" w14:textId="77777777" w:rsidR="002819DC" w:rsidRDefault="002819DC" w:rsidP="002819DC">
      <w:pPr>
        <w:autoSpaceDE w:val="0"/>
        <w:autoSpaceDN w:val="0"/>
        <w:adjustRightInd w:val="0"/>
        <w:spacing w:after="0"/>
        <w:contextualSpacing/>
        <w:rPr>
          <w:rFonts w:ascii="Arial" w:hAnsi="Arial" w:cs="Arial"/>
          <w:sz w:val="24"/>
          <w:szCs w:val="24"/>
        </w:rPr>
      </w:pPr>
      <w:r>
        <w:rPr>
          <w:rFonts w:ascii="Arial" w:hAnsi="Arial" w:cs="Arial"/>
          <w:sz w:val="24"/>
          <w:szCs w:val="24"/>
        </w:rPr>
        <w:t xml:space="preserve">Заместитель главы района по жилищно-                                                                                                                  </w:t>
      </w:r>
      <w:proofErr w:type="spellStart"/>
      <w:r>
        <w:rPr>
          <w:rFonts w:ascii="Arial" w:hAnsi="Arial" w:cs="Arial"/>
          <w:sz w:val="24"/>
          <w:szCs w:val="24"/>
        </w:rPr>
        <w:t>В.И.Шорохов</w:t>
      </w:r>
      <w:proofErr w:type="spellEnd"/>
    </w:p>
    <w:p w14:paraId="277F19DD" w14:textId="77777777" w:rsidR="002819DC" w:rsidRDefault="002819DC" w:rsidP="002819DC">
      <w:pPr>
        <w:autoSpaceDE w:val="0"/>
        <w:autoSpaceDN w:val="0"/>
        <w:adjustRightInd w:val="0"/>
        <w:spacing w:after="0"/>
        <w:contextualSpacing/>
        <w:rPr>
          <w:rFonts w:ascii="Arial" w:hAnsi="Arial" w:cs="Arial"/>
          <w:sz w:val="24"/>
          <w:szCs w:val="24"/>
        </w:rPr>
      </w:pPr>
      <w:r>
        <w:rPr>
          <w:rFonts w:ascii="Arial" w:hAnsi="Arial" w:cs="Arial"/>
          <w:sz w:val="24"/>
          <w:szCs w:val="24"/>
        </w:rPr>
        <w:t>коммунальным и инфраструктурным вопросам</w:t>
      </w:r>
    </w:p>
    <w:p w14:paraId="5210010F" w14:textId="77777777" w:rsidR="002819DC" w:rsidRDefault="002819DC" w:rsidP="002819DC">
      <w:pPr>
        <w:autoSpaceDE w:val="0"/>
        <w:autoSpaceDN w:val="0"/>
        <w:adjustRightInd w:val="0"/>
        <w:spacing w:after="0" w:line="240" w:lineRule="auto"/>
        <w:ind w:left="9356"/>
        <w:jc w:val="both"/>
        <w:rPr>
          <w:rFonts w:ascii="Arial" w:hAnsi="Arial" w:cs="Arial"/>
          <w:sz w:val="24"/>
          <w:szCs w:val="24"/>
        </w:rPr>
      </w:pPr>
    </w:p>
    <w:p w14:paraId="4B058B1E" w14:textId="77777777" w:rsidR="002819DC" w:rsidRDefault="002819DC" w:rsidP="00D644F2">
      <w:pPr>
        <w:autoSpaceDE w:val="0"/>
        <w:autoSpaceDN w:val="0"/>
        <w:adjustRightInd w:val="0"/>
        <w:spacing w:after="0" w:line="240" w:lineRule="auto"/>
        <w:ind w:left="9356"/>
        <w:jc w:val="both"/>
        <w:rPr>
          <w:rFonts w:ascii="Arial" w:hAnsi="Arial" w:cs="Arial"/>
          <w:sz w:val="24"/>
          <w:szCs w:val="24"/>
        </w:rPr>
      </w:pPr>
    </w:p>
    <w:p w14:paraId="2EB6E29A" w14:textId="77777777" w:rsidR="002819DC" w:rsidRDefault="002819DC" w:rsidP="00D644F2">
      <w:pPr>
        <w:autoSpaceDE w:val="0"/>
        <w:autoSpaceDN w:val="0"/>
        <w:adjustRightInd w:val="0"/>
        <w:spacing w:after="0" w:line="240" w:lineRule="auto"/>
        <w:ind w:left="9356"/>
        <w:jc w:val="both"/>
        <w:rPr>
          <w:rFonts w:ascii="Arial" w:hAnsi="Arial" w:cs="Arial"/>
          <w:sz w:val="24"/>
          <w:szCs w:val="24"/>
        </w:rPr>
      </w:pPr>
    </w:p>
    <w:p w14:paraId="39200C95" w14:textId="77777777" w:rsidR="002819DC" w:rsidRDefault="002819DC" w:rsidP="00D644F2">
      <w:pPr>
        <w:autoSpaceDE w:val="0"/>
        <w:autoSpaceDN w:val="0"/>
        <w:adjustRightInd w:val="0"/>
        <w:spacing w:after="0" w:line="240" w:lineRule="auto"/>
        <w:ind w:left="9356"/>
        <w:jc w:val="both"/>
        <w:rPr>
          <w:rFonts w:ascii="Arial" w:hAnsi="Arial" w:cs="Arial"/>
          <w:sz w:val="24"/>
          <w:szCs w:val="24"/>
        </w:rPr>
      </w:pPr>
    </w:p>
    <w:p w14:paraId="1D8F736B" w14:textId="77777777" w:rsidR="002819DC" w:rsidRDefault="002819DC" w:rsidP="00D644F2">
      <w:pPr>
        <w:autoSpaceDE w:val="0"/>
        <w:autoSpaceDN w:val="0"/>
        <w:adjustRightInd w:val="0"/>
        <w:spacing w:after="0" w:line="240" w:lineRule="auto"/>
        <w:ind w:left="9356"/>
        <w:jc w:val="both"/>
        <w:rPr>
          <w:rFonts w:ascii="Arial" w:hAnsi="Arial" w:cs="Arial"/>
          <w:sz w:val="24"/>
          <w:szCs w:val="24"/>
        </w:rPr>
      </w:pPr>
    </w:p>
    <w:p w14:paraId="234B87B2" w14:textId="77777777" w:rsidR="002819DC" w:rsidRDefault="002819DC" w:rsidP="00D644F2">
      <w:pPr>
        <w:autoSpaceDE w:val="0"/>
        <w:autoSpaceDN w:val="0"/>
        <w:adjustRightInd w:val="0"/>
        <w:spacing w:after="0" w:line="240" w:lineRule="auto"/>
        <w:ind w:left="9356"/>
        <w:jc w:val="both"/>
        <w:rPr>
          <w:rFonts w:ascii="Arial" w:hAnsi="Arial" w:cs="Arial"/>
          <w:sz w:val="24"/>
          <w:szCs w:val="24"/>
        </w:rPr>
      </w:pPr>
    </w:p>
    <w:p w14:paraId="23A17781" w14:textId="77777777" w:rsidR="002819DC" w:rsidRDefault="002819DC" w:rsidP="00D644F2">
      <w:pPr>
        <w:autoSpaceDE w:val="0"/>
        <w:autoSpaceDN w:val="0"/>
        <w:adjustRightInd w:val="0"/>
        <w:spacing w:after="0" w:line="240" w:lineRule="auto"/>
        <w:ind w:left="9356"/>
        <w:jc w:val="both"/>
        <w:rPr>
          <w:rFonts w:ascii="Arial" w:hAnsi="Arial" w:cs="Arial"/>
          <w:sz w:val="24"/>
          <w:szCs w:val="24"/>
        </w:rPr>
      </w:pPr>
    </w:p>
    <w:p w14:paraId="0472606A" w14:textId="77777777" w:rsidR="002819DC" w:rsidRDefault="002819DC" w:rsidP="00D644F2">
      <w:pPr>
        <w:autoSpaceDE w:val="0"/>
        <w:autoSpaceDN w:val="0"/>
        <w:adjustRightInd w:val="0"/>
        <w:spacing w:after="0" w:line="240" w:lineRule="auto"/>
        <w:ind w:left="9356"/>
        <w:jc w:val="both"/>
        <w:rPr>
          <w:rFonts w:ascii="Arial" w:hAnsi="Arial" w:cs="Arial"/>
          <w:sz w:val="24"/>
          <w:szCs w:val="24"/>
        </w:rPr>
      </w:pPr>
    </w:p>
    <w:p w14:paraId="32E9801A" w14:textId="77777777" w:rsidR="002819DC" w:rsidRDefault="002819DC" w:rsidP="00D644F2">
      <w:pPr>
        <w:autoSpaceDE w:val="0"/>
        <w:autoSpaceDN w:val="0"/>
        <w:adjustRightInd w:val="0"/>
        <w:spacing w:after="0" w:line="240" w:lineRule="auto"/>
        <w:ind w:left="9356"/>
        <w:jc w:val="both"/>
        <w:rPr>
          <w:rFonts w:ascii="Arial" w:hAnsi="Arial" w:cs="Arial"/>
          <w:sz w:val="24"/>
          <w:szCs w:val="24"/>
        </w:rPr>
      </w:pPr>
    </w:p>
    <w:p w14:paraId="42E424C3" w14:textId="77777777" w:rsidR="00D644F2" w:rsidRPr="00B743ED" w:rsidRDefault="00D644F2" w:rsidP="00D644F2">
      <w:pPr>
        <w:autoSpaceDE w:val="0"/>
        <w:autoSpaceDN w:val="0"/>
        <w:adjustRightInd w:val="0"/>
        <w:spacing w:after="0" w:line="240" w:lineRule="auto"/>
        <w:ind w:left="9356"/>
        <w:jc w:val="both"/>
        <w:rPr>
          <w:rFonts w:ascii="Arial" w:hAnsi="Arial" w:cs="Arial"/>
          <w:sz w:val="24"/>
          <w:szCs w:val="24"/>
        </w:rPr>
      </w:pPr>
      <w:r w:rsidRPr="00B743ED">
        <w:rPr>
          <w:rFonts w:ascii="Arial" w:hAnsi="Arial" w:cs="Arial"/>
          <w:sz w:val="24"/>
          <w:szCs w:val="24"/>
        </w:rPr>
        <w:lastRenderedPageBreak/>
        <w:t>Приложение № 2</w:t>
      </w:r>
    </w:p>
    <w:p w14:paraId="456312F9" w14:textId="77777777" w:rsidR="00D644F2" w:rsidRPr="00B743ED" w:rsidRDefault="00D644F2" w:rsidP="00D644F2">
      <w:pPr>
        <w:autoSpaceDE w:val="0"/>
        <w:autoSpaceDN w:val="0"/>
        <w:adjustRightInd w:val="0"/>
        <w:spacing w:after="0" w:line="240" w:lineRule="auto"/>
        <w:ind w:left="9356"/>
        <w:jc w:val="both"/>
        <w:rPr>
          <w:rFonts w:ascii="Arial" w:hAnsi="Arial" w:cs="Arial"/>
          <w:sz w:val="24"/>
          <w:szCs w:val="24"/>
        </w:rPr>
      </w:pPr>
      <w:r w:rsidRPr="00B743ED">
        <w:rPr>
          <w:rFonts w:ascii="Arial" w:hAnsi="Arial" w:cs="Arial"/>
          <w:sz w:val="24"/>
          <w:szCs w:val="24"/>
        </w:rPr>
        <w:t>к подпрограмме «Энергосбережение и повышение энергетической эффективности в Шушенском районе»</w:t>
      </w:r>
    </w:p>
    <w:p w14:paraId="04DBB4E6" w14:textId="77777777" w:rsidR="00D644F2" w:rsidRDefault="00D644F2" w:rsidP="00E067E4">
      <w:pPr>
        <w:spacing w:before="240" w:after="0"/>
        <w:jc w:val="center"/>
        <w:outlineLvl w:val="0"/>
        <w:rPr>
          <w:rFonts w:ascii="Arial" w:hAnsi="Arial" w:cs="Arial"/>
          <w:sz w:val="24"/>
          <w:szCs w:val="24"/>
        </w:rPr>
      </w:pPr>
      <w:r w:rsidRPr="00B743ED">
        <w:rPr>
          <w:rFonts w:ascii="Arial" w:hAnsi="Arial" w:cs="Arial"/>
          <w:sz w:val="24"/>
          <w:szCs w:val="24"/>
        </w:rPr>
        <w:t>Перечень мероприятий подпрограммы с указанием объема средств на их реализацию и ожидаемых результатов</w:t>
      </w:r>
    </w:p>
    <w:tbl>
      <w:tblPr>
        <w:tblW w:w="15310" w:type="dxa"/>
        <w:tblInd w:w="-176" w:type="dxa"/>
        <w:tblLayout w:type="fixed"/>
        <w:tblLook w:val="04A0" w:firstRow="1" w:lastRow="0" w:firstColumn="1" w:lastColumn="0" w:noHBand="0" w:noVBand="1"/>
      </w:tblPr>
      <w:tblGrid>
        <w:gridCol w:w="3545"/>
        <w:gridCol w:w="1134"/>
        <w:gridCol w:w="850"/>
        <w:gridCol w:w="851"/>
        <w:gridCol w:w="850"/>
        <w:gridCol w:w="596"/>
        <w:gridCol w:w="1276"/>
        <w:gridCol w:w="963"/>
        <w:gridCol w:w="992"/>
        <w:gridCol w:w="142"/>
        <w:gridCol w:w="1134"/>
        <w:gridCol w:w="1276"/>
        <w:gridCol w:w="1701"/>
      </w:tblGrid>
      <w:tr w:rsidR="00757FAD" w:rsidRPr="00B743ED" w14:paraId="3DB7C166" w14:textId="77777777" w:rsidTr="008132FD">
        <w:trPr>
          <w:trHeight w:val="388"/>
        </w:trPr>
        <w:tc>
          <w:tcPr>
            <w:tcW w:w="354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D5887AC" w14:textId="77777777" w:rsidR="00757FAD" w:rsidRPr="00B743ED" w:rsidRDefault="00757FAD" w:rsidP="00757FAD">
            <w:pPr>
              <w:spacing w:after="0" w:line="240" w:lineRule="auto"/>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Цели, задачи, мероприятия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859A2C8" w14:textId="77777777" w:rsidR="00757FAD" w:rsidRPr="00B743ED" w:rsidRDefault="00757FAD" w:rsidP="00757FAD">
            <w:pPr>
              <w:spacing w:after="0" w:line="240" w:lineRule="auto"/>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ГРБС</w:t>
            </w:r>
          </w:p>
        </w:tc>
        <w:tc>
          <w:tcPr>
            <w:tcW w:w="3147" w:type="dxa"/>
            <w:gridSpan w:val="4"/>
            <w:tcBorders>
              <w:top w:val="single" w:sz="4" w:space="0" w:color="auto"/>
              <w:left w:val="nil"/>
              <w:bottom w:val="single" w:sz="4" w:space="0" w:color="auto"/>
              <w:right w:val="single" w:sz="4" w:space="0" w:color="auto"/>
            </w:tcBorders>
            <w:shd w:val="clear" w:color="auto" w:fill="auto"/>
          </w:tcPr>
          <w:p w14:paraId="01C6AF92" w14:textId="77777777" w:rsidR="00757FAD" w:rsidRPr="00B743ED" w:rsidRDefault="00757FAD" w:rsidP="00B466C3">
            <w:pPr>
              <w:spacing w:after="0" w:line="240" w:lineRule="auto"/>
              <w:contextualSpacing/>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Код бюджетной классификации</w:t>
            </w:r>
          </w:p>
        </w:tc>
        <w:tc>
          <w:tcPr>
            <w:tcW w:w="5783" w:type="dxa"/>
            <w:gridSpan w:val="6"/>
            <w:tcBorders>
              <w:top w:val="single" w:sz="4" w:space="0" w:color="auto"/>
              <w:left w:val="single" w:sz="4" w:space="0" w:color="auto"/>
              <w:bottom w:val="single" w:sz="4" w:space="0" w:color="auto"/>
              <w:right w:val="single" w:sz="4" w:space="0" w:color="auto"/>
            </w:tcBorders>
          </w:tcPr>
          <w:p w14:paraId="3E4A3082" w14:textId="77777777" w:rsidR="00757FAD" w:rsidRPr="00B743ED" w:rsidRDefault="007A5640" w:rsidP="004E6C76">
            <w:pPr>
              <w:spacing w:after="0" w:line="240" w:lineRule="auto"/>
              <w:ind w:left="-202"/>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Расходы по годам реализации программы</w:t>
            </w:r>
            <w:r w:rsidRPr="00B743ED">
              <w:rPr>
                <w:rFonts w:ascii="Arial" w:eastAsia="Times New Roman" w:hAnsi="Arial" w:cs="Arial"/>
                <w:sz w:val="24"/>
                <w:szCs w:val="24"/>
                <w:lang w:eastAsia="ru-RU"/>
              </w:rPr>
              <w:br/>
              <w:t>(тыс. руб.), годы</w:t>
            </w:r>
          </w:p>
        </w:tc>
        <w:tc>
          <w:tcPr>
            <w:tcW w:w="1701" w:type="dxa"/>
            <w:vMerge w:val="restart"/>
            <w:tcBorders>
              <w:top w:val="single" w:sz="4" w:space="0" w:color="auto"/>
              <w:left w:val="nil"/>
              <w:right w:val="single" w:sz="4" w:space="0" w:color="auto"/>
            </w:tcBorders>
            <w:vAlign w:val="center"/>
          </w:tcPr>
          <w:p w14:paraId="3F33B51C" w14:textId="77777777" w:rsidR="00757FAD" w:rsidRPr="00B743ED" w:rsidRDefault="00757FAD" w:rsidP="00F42130">
            <w:pPr>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Ожидаемый результат от реализации подпрограммного мероприятия (в натуральном выражении)</w:t>
            </w:r>
          </w:p>
        </w:tc>
      </w:tr>
      <w:tr w:rsidR="00E144DA" w:rsidRPr="00624B08" w14:paraId="02281C85" w14:textId="77777777" w:rsidTr="008132FD">
        <w:trPr>
          <w:cantSplit/>
          <w:trHeight w:val="1744"/>
        </w:trPr>
        <w:tc>
          <w:tcPr>
            <w:tcW w:w="3545" w:type="dxa"/>
            <w:vMerge/>
            <w:tcBorders>
              <w:top w:val="single" w:sz="4" w:space="0" w:color="auto"/>
              <w:left w:val="single" w:sz="4" w:space="0" w:color="auto"/>
              <w:bottom w:val="single" w:sz="4" w:space="0" w:color="auto"/>
              <w:right w:val="single" w:sz="4" w:space="0" w:color="auto"/>
            </w:tcBorders>
            <w:vAlign w:val="center"/>
          </w:tcPr>
          <w:p w14:paraId="4D8331CF" w14:textId="77777777" w:rsidR="00E144DA" w:rsidRPr="00FB1087" w:rsidRDefault="00E144DA" w:rsidP="00757FAD">
            <w:pPr>
              <w:spacing w:after="0" w:line="240" w:lineRule="auto"/>
              <w:jc w:val="center"/>
              <w:rPr>
                <w:rFonts w:ascii="Arial" w:eastAsia="Times New Roman"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D1A9E2D" w14:textId="77777777" w:rsidR="00E144DA" w:rsidRPr="00FB1087" w:rsidRDefault="00E144DA" w:rsidP="00757FAD">
            <w:pPr>
              <w:spacing w:after="0" w:line="240" w:lineRule="auto"/>
              <w:jc w:val="center"/>
              <w:rPr>
                <w:rFonts w:ascii="Arial" w:eastAsia="Times New Roman" w:hAnsi="Arial" w:cs="Arial"/>
                <w:sz w:val="24"/>
                <w:szCs w:val="24"/>
                <w:lang w:eastAsia="ru-RU"/>
              </w:rPr>
            </w:pPr>
          </w:p>
        </w:tc>
        <w:tc>
          <w:tcPr>
            <w:tcW w:w="850" w:type="dxa"/>
            <w:tcBorders>
              <w:top w:val="nil"/>
              <w:left w:val="nil"/>
              <w:bottom w:val="single" w:sz="4" w:space="0" w:color="auto"/>
              <w:right w:val="single" w:sz="4" w:space="0" w:color="auto"/>
            </w:tcBorders>
            <w:shd w:val="clear" w:color="auto" w:fill="auto"/>
            <w:vAlign w:val="center"/>
          </w:tcPr>
          <w:p w14:paraId="4133053B" w14:textId="77777777" w:rsidR="00E144DA" w:rsidRPr="00FB1087" w:rsidRDefault="00E144DA" w:rsidP="00757FAD">
            <w:pPr>
              <w:spacing w:after="0" w:line="240" w:lineRule="auto"/>
              <w:contextualSpacing/>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ГРБС</w:t>
            </w:r>
          </w:p>
        </w:tc>
        <w:tc>
          <w:tcPr>
            <w:tcW w:w="851" w:type="dxa"/>
            <w:tcBorders>
              <w:top w:val="nil"/>
              <w:left w:val="nil"/>
              <w:bottom w:val="single" w:sz="4" w:space="0" w:color="auto"/>
              <w:right w:val="single" w:sz="4" w:space="0" w:color="auto"/>
            </w:tcBorders>
            <w:shd w:val="clear" w:color="auto" w:fill="auto"/>
            <w:vAlign w:val="center"/>
          </w:tcPr>
          <w:p w14:paraId="5D5C7CF4" w14:textId="77777777" w:rsidR="00E144DA" w:rsidRPr="00FB1087" w:rsidRDefault="00E144DA" w:rsidP="00757FAD">
            <w:pPr>
              <w:spacing w:after="0" w:line="240" w:lineRule="auto"/>
              <w:contextualSpacing/>
              <w:jc w:val="center"/>
              <w:rPr>
                <w:rFonts w:ascii="Arial" w:eastAsia="Times New Roman" w:hAnsi="Arial" w:cs="Arial"/>
                <w:sz w:val="24"/>
                <w:szCs w:val="24"/>
                <w:lang w:eastAsia="ru-RU"/>
              </w:rPr>
            </w:pPr>
            <w:proofErr w:type="spellStart"/>
            <w:r w:rsidRPr="00FB1087">
              <w:rPr>
                <w:rFonts w:ascii="Arial" w:eastAsia="Times New Roman" w:hAnsi="Arial" w:cs="Arial"/>
                <w:sz w:val="24"/>
                <w:szCs w:val="24"/>
                <w:lang w:eastAsia="ru-RU"/>
              </w:rPr>
              <w:t>РзПр</w:t>
            </w:r>
            <w:proofErr w:type="spellEnd"/>
          </w:p>
        </w:tc>
        <w:tc>
          <w:tcPr>
            <w:tcW w:w="850" w:type="dxa"/>
            <w:tcBorders>
              <w:top w:val="nil"/>
              <w:left w:val="nil"/>
              <w:bottom w:val="single" w:sz="4" w:space="0" w:color="auto"/>
              <w:right w:val="single" w:sz="4" w:space="0" w:color="auto"/>
            </w:tcBorders>
            <w:shd w:val="clear" w:color="auto" w:fill="auto"/>
            <w:vAlign w:val="center"/>
          </w:tcPr>
          <w:p w14:paraId="40327249" w14:textId="77777777" w:rsidR="00E144DA" w:rsidRPr="00FB1087" w:rsidRDefault="00E144DA" w:rsidP="00757FAD">
            <w:pPr>
              <w:spacing w:after="0" w:line="240" w:lineRule="auto"/>
              <w:contextualSpacing/>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ЦСР</w:t>
            </w:r>
          </w:p>
        </w:tc>
        <w:tc>
          <w:tcPr>
            <w:tcW w:w="596" w:type="dxa"/>
            <w:tcBorders>
              <w:top w:val="nil"/>
              <w:left w:val="nil"/>
              <w:bottom w:val="single" w:sz="4" w:space="0" w:color="auto"/>
              <w:right w:val="single" w:sz="4" w:space="0" w:color="auto"/>
            </w:tcBorders>
            <w:shd w:val="clear" w:color="auto" w:fill="auto"/>
            <w:vAlign w:val="center"/>
          </w:tcPr>
          <w:p w14:paraId="6A572598" w14:textId="77777777" w:rsidR="00E144DA" w:rsidRPr="00FB1087" w:rsidRDefault="00E144DA" w:rsidP="00757FAD">
            <w:pPr>
              <w:spacing w:after="0" w:line="240" w:lineRule="auto"/>
              <w:contextualSpacing/>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ВР</w:t>
            </w:r>
          </w:p>
        </w:tc>
        <w:tc>
          <w:tcPr>
            <w:tcW w:w="1276" w:type="dxa"/>
            <w:tcBorders>
              <w:top w:val="single" w:sz="4" w:space="0" w:color="auto"/>
              <w:left w:val="nil"/>
              <w:bottom w:val="single" w:sz="4" w:space="0" w:color="auto"/>
              <w:right w:val="single" w:sz="4" w:space="0" w:color="auto"/>
            </w:tcBorders>
            <w:vAlign w:val="center"/>
          </w:tcPr>
          <w:p w14:paraId="366918A6" w14:textId="073A6AAF" w:rsidR="00E144DA" w:rsidRPr="00ED57B5" w:rsidRDefault="00FD29A5" w:rsidP="00A10D4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Отчетн</w:t>
            </w:r>
            <w:r w:rsidR="00A10D4B">
              <w:rPr>
                <w:rFonts w:ascii="Arial" w:eastAsia="Times New Roman" w:hAnsi="Arial" w:cs="Arial"/>
                <w:sz w:val="24"/>
                <w:szCs w:val="24"/>
                <w:lang w:eastAsia="ru-RU"/>
              </w:rPr>
              <w:t>ый/</w:t>
            </w:r>
            <w:r>
              <w:rPr>
                <w:rFonts w:ascii="Arial" w:eastAsia="Times New Roman" w:hAnsi="Arial" w:cs="Arial"/>
                <w:sz w:val="24"/>
                <w:szCs w:val="24"/>
                <w:lang w:eastAsia="ru-RU"/>
              </w:rPr>
              <w:t xml:space="preserve"> </w:t>
            </w:r>
            <w:r w:rsidR="00A10D4B">
              <w:rPr>
                <w:rFonts w:ascii="Arial" w:eastAsia="Times New Roman" w:hAnsi="Arial" w:cs="Arial"/>
                <w:sz w:val="24"/>
                <w:szCs w:val="24"/>
                <w:lang w:eastAsia="ru-RU"/>
              </w:rPr>
              <w:t xml:space="preserve">текущий </w:t>
            </w:r>
            <w:r>
              <w:rPr>
                <w:rFonts w:ascii="Arial" w:eastAsia="Times New Roman" w:hAnsi="Arial" w:cs="Arial"/>
                <w:sz w:val="24"/>
                <w:szCs w:val="24"/>
                <w:lang w:eastAsia="ru-RU"/>
              </w:rPr>
              <w:t>финансовый</w:t>
            </w:r>
            <w:r w:rsidR="00A10D4B">
              <w:rPr>
                <w:rFonts w:ascii="Arial" w:eastAsia="Times New Roman" w:hAnsi="Arial" w:cs="Arial"/>
                <w:sz w:val="24"/>
                <w:szCs w:val="24"/>
                <w:lang w:eastAsia="ru-RU"/>
              </w:rPr>
              <w:t xml:space="preserve"> </w:t>
            </w:r>
            <w:r w:rsidR="00AC1710">
              <w:rPr>
                <w:rFonts w:ascii="Arial" w:eastAsia="Times New Roman" w:hAnsi="Arial" w:cs="Arial"/>
                <w:sz w:val="24"/>
                <w:szCs w:val="24"/>
                <w:lang w:eastAsia="ru-RU"/>
              </w:rPr>
              <w:t>202</w:t>
            </w:r>
            <w:r w:rsidR="00850D39">
              <w:rPr>
                <w:rFonts w:ascii="Arial" w:eastAsia="Times New Roman" w:hAnsi="Arial" w:cs="Arial"/>
                <w:sz w:val="24"/>
                <w:szCs w:val="24"/>
                <w:lang w:eastAsia="ru-RU"/>
              </w:rPr>
              <w:t>1</w:t>
            </w:r>
            <w:r w:rsidR="00A10D4B">
              <w:rPr>
                <w:rFonts w:ascii="Arial" w:eastAsia="Times New Roman" w:hAnsi="Arial" w:cs="Arial"/>
                <w:sz w:val="24"/>
                <w:szCs w:val="24"/>
                <w:lang w:eastAsia="ru-RU"/>
              </w:rPr>
              <w:t xml:space="preserve"> </w:t>
            </w:r>
            <w:r w:rsidR="00AC1710">
              <w:rPr>
                <w:rFonts w:ascii="Arial" w:eastAsia="Times New Roman" w:hAnsi="Arial" w:cs="Arial"/>
                <w:sz w:val="24"/>
                <w:szCs w:val="24"/>
                <w:lang w:eastAsia="ru-RU"/>
              </w:rPr>
              <w:t>год</w:t>
            </w:r>
          </w:p>
        </w:tc>
        <w:tc>
          <w:tcPr>
            <w:tcW w:w="963" w:type="dxa"/>
            <w:tcBorders>
              <w:top w:val="single" w:sz="4" w:space="0" w:color="auto"/>
              <w:left w:val="nil"/>
              <w:bottom w:val="single" w:sz="4" w:space="0" w:color="auto"/>
              <w:right w:val="single" w:sz="4" w:space="0" w:color="auto"/>
            </w:tcBorders>
            <w:vAlign w:val="center"/>
          </w:tcPr>
          <w:p w14:paraId="78E36973" w14:textId="2C46FE0A" w:rsidR="00E144DA" w:rsidRPr="00ED57B5" w:rsidRDefault="00E144DA" w:rsidP="00FD29A5">
            <w:pPr>
              <w:spacing w:after="0" w:line="240" w:lineRule="auto"/>
              <w:jc w:val="center"/>
              <w:rPr>
                <w:rFonts w:ascii="Arial" w:eastAsia="Times New Roman" w:hAnsi="Arial" w:cs="Arial"/>
                <w:sz w:val="24"/>
                <w:szCs w:val="24"/>
                <w:lang w:eastAsia="ru-RU"/>
              </w:rPr>
            </w:pPr>
            <w:r w:rsidRPr="00ED57B5">
              <w:rPr>
                <w:rFonts w:ascii="Arial" w:eastAsia="Times New Roman" w:hAnsi="Arial" w:cs="Arial"/>
                <w:sz w:val="24"/>
                <w:szCs w:val="24"/>
                <w:lang w:eastAsia="ru-RU"/>
              </w:rPr>
              <w:t>очередной финансовый год</w:t>
            </w:r>
            <w:r>
              <w:rPr>
                <w:rFonts w:ascii="Arial" w:eastAsia="Times New Roman" w:hAnsi="Arial" w:cs="Arial"/>
                <w:sz w:val="24"/>
                <w:szCs w:val="24"/>
                <w:lang w:eastAsia="ru-RU"/>
              </w:rPr>
              <w:t xml:space="preserve"> 202</w:t>
            </w:r>
            <w:r w:rsidR="00850D39">
              <w:rPr>
                <w:rFonts w:ascii="Arial" w:eastAsia="Times New Roman" w:hAnsi="Arial" w:cs="Arial"/>
                <w:sz w:val="24"/>
                <w:szCs w:val="24"/>
                <w:lang w:eastAsia="ru-RU"/>
              </w:rPr>
              <w:t>2</w:t>
            </w:r>
          </w:p>
        </w:tc>
        <w:tc>
          <w:tcPr>
            <w:tcW w:w="992" w:type="dxa"/>
            <w:tcBorders>
              <w:left w:val="single" w:sz="4" w:space="0" w:color="auto"/>
              <w:bottom w:val="single" w:sz="4" w:space="0" w:color="auto"/>
              <w:right w:val="single" w:sz="4" w:space="0" w:color="auto"/>
            </w:tcBorders>
            <w:vAlign w:val="center"/>
          </w:tcPr>
          <w:p w14:paraId="4751561D" w14:textId="64BFBACF" w:rsidR="00E144DA" w:rsidRPr="00ED57B5" w:rsidRDefault="00FD29A5" w:rsidP="00FD29A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1-й год планового периода 202</w:t>
            </w:r>
            <w:r w:rsidR="00850D39">
              <w:rPr>
                <w:rFonts w:ascii="Arial" w:eastAsia="Times New Roman" w:hAnsi="Arial" w:cs="Arial"/>
                <w:sz w:val="24"/>
                <w:szCs w:val="24"/>
                <w:lang w:eastAsia="ru-RU"/>
              </w:rPr>
              <w:t xml:space="preserve">3 </w:t>
            </w:r>
            <w:r>
              <w:rPr>
                <w:rFonts w:ascii="Arial" w:eastAsia="Times New Roman" w:hAnsi="Arial" w:cs="Arial"/>
                <w:sz w:val="24"/>
                <w:szCs w:val="24"/>
                <w:lang w:eastAsia="ru-RU"/>
              </w:rPr>
              <w:t>год</w:t>
            </w:r>
          </w:p>
        </w:tc>
        <w:tc>
          <w:tcPr>
            <w:tcW w:w="1276" w:type="dxa"/>
            <w:gridSpan w:val="2"/>
            <w:tcBorders>
              <w:left w:val="single" w:sz="4" w:space="0" w:color="auto"/>
              <w:bottom w:val="single" w:sz="4" w:space="0" w:color="auto"/>
              <w:right w:val="single" w:sz="4" w:space="0" w:color="auto"/>
            </w:tcBorders>
            <w:vAlign w:val="center"/>
          </w:tcPr>
          <w:p w14:paraId="166181C3" w14:textId="6E180E95" w:rsidR="00E144DA" w:rsidRPr="00ED57B5" w:rsidRDefault="00E144DA" w:rsidP="00D0402E">
            <w:pPr>
              <w:spacing w:after="0" w:line="240" w:lineRule="auto"/>
              <w:jc w:val="center"/>
              <w:rPr>
                <w:rFonts w:ascii="Arial" w:eastAsia="Times New Roman" w:hAnsi="Arial" w:cs="Arial"/>
                <w:sz w:val="24"/>
                <w:szCs w:val="24"/>
                <w:lang w:eastAsia="ru-RU"/>
              </w:rPr>
            </w:pPr>
            <w:r w:rsidRPr="00ED57B5">
              <w:rPr>
                <w:rFonts w:ascii="Arial" w:eastAsia="Times New Roman" w:hAnsi="Arial" w:cs="Arial"/>
                <w:sz w:val="24"/>
                <w:szCs w:val="24"/>
                <w:lang w:eastAsia="ru-RU"/>
              </w:rPr>
              <w:t>2-й год планового периода</w:t>
            </w:r>
            <w:r>
              <w:rPr>
                <w:rFonts w:ascii="Arial" w:eastAsia="Times New Roman" w:hAnsi="Arial" w:cs="Arial"/>
                <w:sz w:val="24"/>
                <w:szCs w:val="24"/>
                <w:lang w:eastAsia="ru-RU"/>
              </w:rPr>
              <w:t xml:space="preserve"> 202</w:t>
            </w:r>
            <w:r w:rsidR="00850D39">
              <w:rPr>
                <w:rFonts w:ascii="Arial" w:eastAsia="Times New Roman" w:hAnsi="Arial" w:cs="Arial"/>
                <w:sz w:val="24"/>
                <w:szCs w:val="24"/>
                <w:lang w:eastAsia="ru-RU"/>
              </w:rPr>
              <w:t>4</w:t>
            </w:r>
            <w:r>
              <w:rPr>
                <w:rFonts w:ascii="Arial" w:eastAsia="Times New Roman" w:hAnsi="Arial" w:cs="Arial"/>
                <w:sz w:val="24"/>
                <w:szCs w:val="24"/>
                <w:lang w:eastAsia="ru-RU"/>
              </w:rPr>
              <w:t xml:space="preserve"> год</w:t>
            </w:r>
          </w:p>
        </w:tc>
        <w:tc>
          <w:tcPr>
            <w:tcW w:w="1276" w:type="dxa"/>
            <w:tcBorders>
              <w:left w:val="single" w:sz="4" w:space="0" w:color="auto"/>
              <w:bottom w:val="single" w:sz="4" w:space="0" w:color="auto"/>
              <w:right w:val="single" w:sz="4" w:space="0" w:color="auto"/>
            </w:tcBorders>
            <w:vAlign w:val="center"/>
          </w:tcPr>
          <w:p w14:paraId="35BBC68B" w14:textId="77777777" w:rsidR="00E144DA" w:rsidRPr="00ED57B5" w:rsidRDefault="00E144DA" w:rsidP="00191711">
            <w:pPr>
              <w:spacing w:after="0" w:line="240" w:lineRule="auto"/>
              <w:jc w:val="center"/>
              <w:rPr>
                <w:rFonts w:ascii="Arial" w:eastAsia="Times New Roman" w:hAnsi="Arial" w:cs="Arial"/>
                <w:sz w:val="24"/>
                <w:szCs w:val="24"/>
                <w:lang w:eastAsia="ru-RU"/>
              </w:rPr>
            </w:pPr>
            <w:r w:rsidRPr="00ED57B5">
              <w:rPr>
                <w:rFonts w:ascii="Arial" w:eastAsia="Times New Roman" w:hAnsi="Arial" w:cs="Arial"/>
                <w:sz w:val="24"/>
                <w:szCs w:val="24"/>
                <w:lang w:eastAsia="ru-RU"/>
              </w:rPr>
              <w:t>Итого на период</w:t>
            </w:r>
          </w:p>
        </w:tc>
        <w:tc>
          <w:tcPr>
            <w:tcW w:w="1701" w:type="dxa"/>
            <w:vMerge/>
            <w:tcBorders>
              <w:left w:val="nil"/>
              <w:bottom w:val="single" w:sz="4" w:space="0" w:color="auto"/>
              <w:right w:val="single" w:sz="4" w:space="0" w:color="auto"/>
            </w:tcBorders>
          </w:tcPr>
          <w:p w14:paraId="7FBC9EE1" w14:textId="77777777" w:rsidR="00E144DA" w:rsidRPr="00FB1087" w:rsidRDefault="00E144DA" w:rsidP="00757FAD">
            <w:pPr>
              <w:spacing w:after="0" w:line="240" w:lineRule="auto"/>
              <w:rPr>
                <w:rFonts w:ascii="Arial" w:eastAsia="Times New Roman" w:hAnsi="Arial" w:cs="Arial"/>
                <w:sz w:val="24"/>
                <w:szCs w:val="24"/>
                <w:lang w:eastAsia="ru-RU"/>
              </w:rPr>
            </w:pPr>
          </w:p>
        </w:tc>
      </w:tr>
      <w:tr w:rsidR="00E144DA" w:rsidRPr="00624B08" w14:paraId="0204202E" w14:textId="77777777" w:rsidTr="00F21E25">
        <w:trPr>
          <w:trHeight w:val="193"/>
        </w:trPr>
        <w:tc>
          <w:tcPr>
            <w:tcW w:w="15310" w:type="dxa"/>
            <w:gridSpan w:val="13"/>
            <w:tcBorders>
              <w:top w:val="single" w:sz="4" w:space="0" w:color="auto"/>
              <w:left w:val="single" w:sz="4" w:space="0" w:color="auto"/>
              <w:bottom w:val="single" w:sz="4" w:space="0" w:color="auto"/>
              <w:right w:val="single" w:sz="4" w:space="0" w:color="auto"/>
            </w:tcBorders>
          </w:tcPr>
          <w:p w14:paraId="57DADAAE" w14:textId="77777777" w:rsidR="00E144DA" w:rsidRPr="005312D9" w:rsidRDefault="00E144DA" w:rsidP="00E067E4">
            <w:pPr>
              <w:autoSpaceDE w:val="0"/>
              <w:autoSpaceDN w:val="0"/>
              <w:adjustRightInd w:val="0"/>
              <w:spacing w:after="0" w:line="240" w:lineRule="auto"/>
              <w:jc w:val="both"/>
              <w:outlineLvl w:val="1"/>
              <w:rPr>
                <w:rFonts w:ascii="Arial" w:hAnsi="Arial" w:cs="Arial"/>
              </w:rPr>
            </w:pPr>
            <w:r w:rsidRPr="005312D9">
              <w:rPr>
                <w:rFonts w:ascii="Arial" w:eastAsia="Times New Roman" w:hAnsi="Arial" w:cs="Arial"/>
                <w:lang w:eastAsia="ru-RU"/>
              </w:rPr>
              <w:t>Цель подпрограммы:</w:t>
            </w:r>
            <w:r w:rsidRPr="005312D9">
              <w:rPr>
                <w:rFonts w:ascii="Arial" w:hAnsi="Arial" w:cs="Arial"/>
              </w:rPr>
              <w:t xml:space="preserve"> Энергосбережение и повышение энергетической эффективности на территории Шушенского района</w:t>
            </w:r>
          </w:p>
        </w:tc>
      </w:tr>
      <w:tr w:rsidR="00E144DA" w:rsidRPr="00624B08" w14:paraId="5B4333BD" w14:textId="77777777" w:rsidTr="00F21E25">
        <w:trPr>
          <w:trHeight w:val="70"/>
        </w:trPr>
        <w:tc>
          <w:tcPr>
            <w:tcW w:w="15310" w:type="dxa"/>
            <w:gridSpan w:val="13"/>
            <w:tcBorders>
              <w:top w:val="single" w:sz="4" w:space="0" w:color="auto"/>
              <w:left w:val="single" w:sz="4" w:space="0" w:color="auto"/>
              <w:bottom w:val="single" w:sz="4" w:space="0" w:color="auto"/>
              <w:right w:val="single" w:sz="4" w:space="0" w:color="auto"/>
            </w:tcBorders>
          </w:tcPr>
          <w:p w14:paraId="73533C74" w14:textId="77777777" w:rsidR="00E144DA" w:rsidRPr="005312D9" w:rsidRDefault="00E144DA" w:rsidP="00E067E4">
            <w:pPr>
              <w:autoSpaceDE w:val="0"/>
              <w:autoSpaceDN w:val="0"/>
              <w:adjustRightInd w:val="0"/>
              <w:spacing w:after="0" w:line="240" w:lineRule="auto"/>
              <w:jc w:val="both"/>
              <w:outlineLvl w:val="1"/>
              <w:rPr>
                <w:rFonts w:ascii="Arial" w:eastAsia="Times New Roman" w:hAnsi="Arial" w:cs="Arial"/>
                <w:lang w:eastAsia="ru-RU"/>
              </w:rPr>
            </w:pPr>
            <w:r w:rsidRPr="005312D9">
              <w:rPr>
                <w:rFonts w:ascii="Arial" w:hAnsi="Arial" w:cs="Arial"/>
              </w:rPr>
              <w:t xml:space="preserve">Задача: </w:t>
            </w:r>
            <w:r w:rsidRPr="005312D9">
              <w:rPr>
                <w:rFonts w:ascii="Arial" w:hAnsi="Arial" w:cs="Arial"/>
                <w:color w:val="000000"/>
              </w:rPr>
              <w:t>Повышение энергетической эффективности экономики Шушенского района</w:t>
            </w:r>
          </w:p>
        </w:tc>
      </w:tr>
      <w:tr w:rsidR="00E144DA" w:rsidRPr="00624B08" w14:paraId="1190D4CE" w14:textId="77777777" w:rsidTr="008132FD">
        <w:trPr>
          <w:trHeight w:val="1227"/>
        </w:trPr>
        <w:tc>
          <w:tcPr>
            <w:tcW w:w="3545" w:type="dxa"/>
            <w:tcBorders>
              <w:top w:val="single" w:sz="4" w:space="0" w:color="auto"/>
              <w:left w:val="single" w:sz="4" w:space="0" w:color="auto"/>
              <w:bottom w:val="nil"/>
              <w:right w:val="single" w:sz="4" w:space="0" w:color="auto"/>
            </w:tcBorders>
            <w:shd w:val="clear" w:color="auto" w:fill="auto"/>
            <w:vAlign w:val="center"/>
          </w:tcPr>
          <w:p w14:paraId="3C24C555" w14:textId="77777777" w:rsidR="00E144DA" w:rsidRPr="005312D9" w:rsidRDefault="00E144DA" w:rsidP="00E067E4">
            <w:pPr>
              <w:spacing w:after="0" w:line="240" w:lineRule="auto"/>
              <w:rPr>
                <w:rFonts w:ascii="Arial" w:hAnsi="Arial" w:cs="Arial"/>
              </w:rPr>
            </w:pPr>
            <w:r w:rsidRPr="005312D9">
              <w:rPr>
                <w:rFonts w:ascii="Arial" w:hAnsi="Arial" w:cs="Arial"/>
              </w:rPr>
              <w:t>Мероприятие 1. Актуализация схем водоснабжения и водоотведения на территории Шушенского района</w:t>
            </w:r>
          </w:p>
        </w:tc>
        <w:tc>
          <w:tcPr>
            <w:tcW w:w="1134" w:type="dxa"/>
            <w:tcBorders>
              <w:top w:val="single" w:sz="4" w:space="0" w:color="auto"/>
              <w:left w:val="nil"/>
              <w:bottom w:val="single" w:sz="4" w:space="0" w:color="auto"/>
              <w:right w:val="single" w:sz="4" w:space="0" w:color="auto"/>
            </w:tcBorders>
            <w:shd w:val="clear" w:color="auto" w:fill="auto"/>
          </w:tcPr>
          <w:p w14:paraId="69B32864" w14:textId="77777777" w:rsidR="00E144DA" w:rsidRPr="005312D9" w:rsidRDefault="00E144DA" w:rsidP="00E067E4">
            <w:pPr>
              <w:spacing w:after="0" w:line="240" w:lineRule="auto"/>
              <w:rPr>
                <w:rFonts w:ascii="Arial" w:eastAsia="Times New Roman" w:hAnsi="Arial" w:cs="Arial"/>
                <w:lang w:eastAsia="ru-RU"/>
              </w:rPr>
            </w:pPr>
            <w:r w:rsidRPr="005312D9">
              <w:rPr>
                <w:rFonts w:ascii="Arial" w:eastAsia="Times New Roman" w:hAnsi="Arial" w:cs="Arial"/>
                <w:lang w:eastAsia="ru-RU"/>
              </w:rPr>
              <w:t>Администрация Шушенского района</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9216E5B" w14:textId="77777777" w:rsidR="00E144DA" w:rsidRPr="005312D9" w:rsidRDefault="00E144DA" w:rsidP="005312D9">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2934D5C" w14:textId="77777777" w:rsidR="00E144DA" w:rsidRPr="005312D9" w:rsidRDefault="00E144DA" w:rsidP="005312D9">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0505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80B9405" w14:textId="77777777" w:rsidR="00E144DA" w:rsidRPr="005312D9" w:rsidRDefault="00E144DA" w:rsidP="005312D9">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10100</w:t>
            </w:r>
            <w:r>
              <w:rPr>
                <w:rFonts w:ascii="Arial" w:eastAsia="Times New Roman" w:hAnsi="Arial" w:cs="Arial"/>
                <w:lang w:eastAsia="ru-RU"/>
              </w:rPr>
              <w:t>92240</w:t>
            </w:r>
          </w:p>
        </w:tc>
        <w:tc>
          <w:tcPr>
            <w:tcW w:w="596" w:type="dxa"/>
            <w:tcBorders>
              <w:top w:val="single" w:sz="4" w:space="0" w:color="auto"/>
              <w:left w:val="nil"/>
              <w:bottom w:val="single" w:sz="4" w:space="0" w:color="auto"/>
              <w:right w:val="single" w:sz="4" w:space="0" w:color="auto"/>
            </w:tcBorders>
            <w:shd w:val="clear" w:color="auto" w:fill="auto"/>
            <w:noWrap/>
            <w:vAlign w:val="center"/>
          </w:tcPr>
          <w:p w14:paraId="4F3A563D" w14:textId="77777777" w:rsidR="00E144DA" w:rsidRPr="005312D9" w:rsidRDefault="00E144DA" w:rsidP="005312D9">
            <w:pPr>
              <w:spacing w:after="0" w:line="240" w:lineRule="auto"/>
              <w:jc w:val="center"/>
              <w:rPr>
                <w:rFonts w:ascii="Arial" w:eastAsia="Times New Roman" w:hAnsi="Arial" w:cs="Arial"/>
                <w:lang w:eastAsia="ru-RU"/>
              </w:rPr>
            </w:pPr>
            <w:r>
              <w:rPr>
                <w:rFonts w:ascii="Arial" w:eastAsia="Times New Roman" w:hAnsi="Arial" w:cs="Arial"/>
                <w:lang w:eastAsia="ru-RU"/>
              </w:rPr>
              <w:t>244</w:t>
            </w:r>
          </w:p>
        </w:tc>
        <w:tc>
          <w:tcPr>
            <w:tcW w:w="1276" w:type="dxa"/>
            <w:tcBorders>
              <w:top w:val="single" w:sz="4" w:space="0" w:color="auto"/>
              <w:left w:val="nil"/>
              <w:bottom w:val="single" w:sz="4" w:space="0" w:color="auto"/>
              <w:right w:val="single" w:sz="4" w:space="0" w:color="auto"/>
            </w:tcBorders>
            <w:vAlign w:val="center"/>
          </w:tcPr>
          <w:p w14:paraId="0C0B3483" w14:textId="27BCB437" w:rsidR="00E144DA" w:rsidRPr="005312D9" w:rsidRDefault="00EF381B" w:rsidP="005312D9">
            <w:pPr>
              <w:spacing w:after="0" w:line="240" w:lineRule="auto"/>
              <w:jc w:val="center"/>
              <w:rPr>
                <w:rFonts w:ascii="Arial" w:eastAsia="Times New Roman" w:hAnsi="Arial" w:cs="Arial"/>
                <w:lang w:eastAsia="ru-RU"/>
              </w:rPr>
            </w:pPr>
            <w:r>
              <w:rPr>
                <w:rFonts w:ascii="Arial" w:eastAsia="Times New Roman" w:hAnsi="Arial" w:cs="Arial"/>
                <w:lang w:eastAsia="ru-RU"/>
              </w:rPr>
              <w:t>38</w:t>
            </w:r>
            <w:r w:rsidR="00AC1710">
              <w:rPr>
                <w:rFonts w:ascii="Arial" w:eastAsia="Times New Roman" w:hAnsi="Arial" w:cs="Arial"/>
                <w:lang w:eastAsia="ru-RU"/>
              </w:rPr>
              <w:t>,</w:t>
            </w:r>
            <w:r>
              <w:rPr>
                <w:rFonts w:ascii="Arial" w:eastAsia="Times New Roman" w:hAnsi="Arial" w:cs="Arial"/>
                <w:lang w:eastAsia="ru-RU"/>
              </w:rPr>
              <w:t>7</w:t>
            </w:r>
            <w:r w:rsidR="00AC1710">
              <w:rPr>
                <w:rFonts w:ascii="Arial" w:eastAsia="Times New Roman" w:hAnsi="Arial" w:cs="Arial"/>
                <w:lang w:eastAsia="ru-RU"/>
              </w:rPr>
              <w:t>00</w:t>
            </w:r>
          </w:p>
        </w:tc>
        <w:tc>
          <w:tcPr>
            <w:tcW w:w="963" w:type="dxa"/>
            <w:tcBorders>
              <w:top w:val="single" w:sz="4" w:space="0" w:color="auto"/>
              <w:left w:val="nil"/>
              <w:bottom w:val="single" w:sz="4" w:space="0" w:color="auto"/>
              <w:right w:val="single" w:sz="4" w:space="0" w:color="auto"/>
            </w:tcBorders>
            <w:vAlign w:val="center"/>
          </w:tcPr>
          <w:p w14:paraId="24EA2A9B" w14:textId="47BB7897" w:rsidR="00E144DA" w:rsidRPr="005312D9" w:rsidRDefault="00E144DA" w:rsidP="005312D9">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6714BCF" w14:textId="77777777" w:rsidR="00E144DA" w:rsidRPr="005312D9" w:rsidRDefault="00E144DA" w:rsidP="005312D9">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3761354" w14:textId="77777777" w:rsidR="00E144DA" w:rsidRPr="005312D9" w:rsidRDefault="00E144DA" w:rsidP="005312D9">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14:paraId="63D029CC" w14:textId="60FA1BF8" w:rsidR="00E144DA" w:rsidRPr="005312D9" w:rsidRDefault="00EF381B" w:rsidP="005312D9">
            <w:pPr>
              <w:spacing w:after="0" w:line="240" w:lineRule="auto"/>
              <w:jc w:val="center"/>
              <w:rPr>
                <w:rFonts w:ascii="Arial" w:eastAsia="Times New Roman" w:hAnsi="Arial" w:cs="Arial"/>
                <w:lang w:eastAsia="ru-RU"/>
              </w:rPr>
            </w:pPr>
            <w:r>
              <w:rPr>
                <w:rFonts w:ascii="Arial" w:eastAsia="Times New Roman" w:hAnsi="Arial" w:cs="Arial"/>
                <w:lang w:eastAsia="ru-RU"/>
              </w:rPr>
              <w:t>38</w:t>
            </w:r>
            <w:r w:rsidR="00E144DA" w:rsidRPr="005312D9">
              <w:rPr>
                <w:rFonts w:ascii="Arial" w:eastAsia="Times New Roman" w:hAnsi="Arial" w:cs="Arial"/>
                <w:lang w:eastAsia="ru-RU"/>
              </w:rPr>
              <w:t>,</w:t>
            </w:r>
            <w:r>
              <w:rPr>
                <w:rFonts w:ascii="Arial" w:eastAsia="Times New Roman" w:hAnsi="Arial" w:cs="Arial"/>
                <w:lang w:eastAsia="ru-RU"/>
              </w:rPr>
              <w:t>7</w:t>
            </w:r>
            <w:r w:rsidR="00E144DA" w:rsidRPr="005312D9">
              <w:rPr>
                <w:rFonts w:ascii="Arial" w:eastAsia="Times New Roman" w:hAnsi="Arial" w:cs="Arial"/>
                <w:lang w:eastAsia="ru-RU"/>
              </w:rPr>
              <w:t>00</w:t>
            </w:r>
          </w:p>
        </w:tc>
        <w:tc>
          <w:tcPr>
            <w:tcW w:w="1701" w:type="dxa"/>
            <w:tcBorders>
              <w:top w:val="single" w:sz="4" w:space="0" w:color="auto"/>
              <w:left w:val="nil"/>
              <w:bottom w:val="single" w:sz="4" w:space="0" w:color="auto"/>
              <w:right w:val="single" w:sz="4" w:space="0" w:color="auto"/>
            </w:tcBorders>
          </w:tcPr>
          <w:p w14:paraId="43E05E5C" w14:textId="77777777" w:rsidR="00E144DA" w:rsidRPr="00FB1087" w:rsidRDefault="00E144DA" w:rsidP="00E067E4">
            <w:pPr>
              <w:spacing w:after="0" w:line="240" w:lineRule="auto"/>
              <w:jc w:val="center"/>
              <w:rPr>
                <w:rFonts w:ascii="Arial" w:eastAsia="Times New Roman" w:hAnsi="Arial" w:cs="Arial"/>
                <w:sz w:val="24"/>
                <w:szCs w:val="24"/>
                <w:lang w:eastAsia="ru-RU"/>
              </w:rPr>
            </w:pPr>
          </w:p>
        </w:tc>
      </w:tr>
      <w:tr w:rsidR="00E144DA" w:rsidRPr="00624B08" w14:paraId="03E2115E" w14:textId="77777777" w:rsidTr="008132FD">
        <w:trPr>
          <w:trHeight w:val="1217"/>
        </w:trPr>
        <w:tc>
          <w:tcPr>
            <w:tcW w:w="3545" w:type="dxa"/>
            <w:tcBorders>
              <w:top w:val="single" w:sz="4" w:space="0" w:color="auto"/>
              <w:left w:val="single" w:sz="4" w:space="0" w:color="auto"/>
              <w:bottom w:val="nil"/>
              <w:right w:val="single" w:sz="4" w:space="0" w:color="auto"/>
            </w:tcBorders>
            <w:shd w:val="clear" w:color="auto" w:fill="auto"/>
            <w:vAlign w:val="center"/>
          </w:tcPr>
          <w:p w14:paraId="7C408D18" w14:textId="77777777" w:rsidR="00E144DA" w:rsidRPr="005312D9" w:rsidRDefault="00E144DA" w:rsidP="00E067E4">
            <w:pPr>
              <w:spacing w:after="0" w:line="240" w:lineRule="auto"/>
              <w:rPr>
                <w:rFonts w:ascii="Arial" w:hAnsi="Arial" w:cs="Arial"/>
              </w:rPr>
            </w:pPr>
            <w:r w:rsidRPr="005312D9">
              <w:rPr>
                <w:rFonts w:ascii="Arial" w:hAnsi="Arial" w:cs="Arial"/>
              </w:rPr>
              <w:t>Мероприятие 2. Актуализация схем теплоснабжения на территории Шушенского района</w:t>
            </w:r>
          </w:p>
        </w:tc>
        <w:tc>
          <w:tcPr>
            <w:tcW w:w="1134" w:type="dxa"/>
            <w:tcBorders>
              <w:top w:val="single" w:sz="4" w:space="0" w:color="auto"/>
              <w:left w:val="nil"/>
              <w:bottom w:val="single" w:sz="4" w:space="0" w:color="auto"/>
              <w:right w:val="single" w:sz="4" w:space="0" w:color="auto"/>
            </w:tcBorders>
            <w:shd w:val="clear" w:color="auto" w:fill="auto"/>
          </w:tcPr>
          <w:p w14:paraId="5371BCA4" w14:textId="77777777" w:rsidR="00E144DA" w:rsidRPr="005312D9" w:rsidRDefault="00E144DA" w:rsidP="00E067E4">
            <w:pPr>
              <w:spacing w:after="0" w:line="240" w:lineRule="auto"/>
              <w:rPr>
                <w:rFonts w:ascii="Arial" w:eastAsia="Times New Roman" w:hAnsi="Arial" w:cs="Arial"/>
                <w:lang w:eastAsia="ru-RU"/>
              </w:rPr>
            </w:pPr>
            <w:r w:rsidRPr="005312D9">
              <w:rPr>
                <w:rFonts w:ascii="Arial" w:eastAsia="Times New Roman" w:hAnsi="Arial" w:cs="Arial"/>
                <w:lang w:eastAsia="ru-RU"/>
              </w:rPr>
              <w:t>Администрация Шушенского района</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D5EC136" w14:textId="77777777" w:rsidR="00E144DA" w:rsidRPr="005312D9" w:rsidRDefault="00E144DA" w:rsidP="00E067E4">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7270218" w14:textId="77777777" w:rsidR="00E144DA" w:rsidRPr="005312D9" w:rsidRDefault="00E144DA" w:rsidP="00E067E4">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0505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E882584" w14:textId="77777777" w:rsidR="00E144DA" w:rsidRPr="005312D9" w:rsidRDefault="00E144DA" w:rsidP="00E067E4">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10100</w:t>
            </w:r>
            <w:r>
              <w:rPr>
                <w:rFonts w:ascii="Arial" w:eastAsia="Times New Roman" w:hAnsi="Arial" w:cs="Arial"/>
                <w:lang w:eastAsia="ru-RU"/>
              </w:rPr>
              <w:t>91490</w:t>
            </w:r>
          </w:p>
        </w:tc>
        <w:tc>
          <w:tcPr>
            <w:tcW w:w="596" w:type="dxa"/>
            <w:tcBorders>
              <w:top w:val="single" w:sz="4" w:space="0" w:color="auto"/>
              <w:left w:val="nil"/>
              <w:bottom w:val="single" w:sz="4" w:space="0" w:color="auto"/>
              <w:right w:val="single" w:sz="4" w:space="0" w:color="auto"/>
            </w:tcBorders>
            <w:shd w:val="clear" w:color="auto" w:fill="auto"/>
            <w:noWrap/>
            <w:vAlign w:val="center"/>
          </w:tcPr>
          <w:p w14:paraId="081407C8" w14:textId="77777777" w:rsidR="00E144DA" w:rsidRPr="005312D9" w:rsidRDefault="00E144DA" w:rsidP="00E067E4">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244</w:t>
            </w:r>
          </w:p>
        </w:tc>
        <w:tc>
          <w:tcPr>
            <w:tcW w:w="1276" w:type="dxa"/>
            <w:tcBorders>
              <w:top w:val="single" w:sz="4" w:space="0" w:color="auto"/>
              <w:left w:val="nil"/>
              <w:bottom w:val="single" w:sz="4" w:space="0" w:color="auto"/>
              <w:right w:val="single" w:sz="4" w:space="0" w:color="auto"/>
            </w:tcBorders>
            <w:vAlign w:val="center"/>
          </w:tcPr>
          <w:p w14:paraId="037B3A6F" w14:textId="2A56C5BE" w:rsidR="00E144DA" w:rsidRPr="005312D9" w:rsidRDefault="00EF381B" w:rsidP="005312D9">
            <w:pPr>
              <w:spacing w:after="0" w:line="240" w:lineRule="auto"/>
              <w:jc w:val="center"/>
              <w:rPr>
                <w:rFonts w:ascii="Arial" w:eastAsia="Times New Roman" w:hAnsi="Arial" w:cs="Arial"/>
                <w:lang w:eastAsia="ru-RU"/>
              </w:rPr>
            </w:pPr>
            <w:r>
              <w:rPr>
                <w:rFonts w:ascii="Arial" w:eastAsia="Times New Roman" w:hAnsi="Arial" w:cs="Arial"/>
                <w:lang w:eastAsia="ru-RU"/>
              </w:rPr>
              <w:t>64</w:t>
            </w:r>
            <w:r w:rsidR="00AC1710">
              <w:rPr>
                <w:rFonts w:ascii="Arial" w:eastAsia="Times New Roman" w:hAnsi="Arial" w:cs="Arial"/>
                <w:lang w:eastAsia="ru-RU"/>
              </w:rPr>
              <w:t>,000</w:t>
            </w:r>
          </w:p>
        </w:tc>
        <w:tc>
          <w:tcPr>
            <w:tcW w:w="963" w:type="dxa"/>
            <w:tcBorders>
              <w:top w:val="single" w:sz="4" w:space="0" w:color="auto"/>
              <w:left w:val="nil"/>
              <w:bottom w:val="single" w:sz="4" w:space="0" w:color="auto"/>
              <w:right w:val="single" w:sz="4" w:space="0" w:color="auto"/>
            </w:tcBorders>
            <w:vAlign w:val="center"/>
          </w:tcPr>
          <w:p w14:paraId="297D5F56" w14:textId="1C29EABE" w:rsidR="00E144DA" w:rsidRPr="005312D9" w:rsidRDefault="00850D39" w:rsidP="00A10D4B">
            <w:pPr>
              <w:spacing w:after="0" w:line="240" w:lineRule="auto"/>
              <w:ind w:right="-131"/>
              <w:jc w:val="center"/>
              <w:rPr>
                <w:rFonts w:ascii="Arial" w:eastAsia="Times New Roman" w:hAnsi="Arial" w:cs="Arial"/>
                <w:lang w:eastAsia="ru-RU"/>
              </w:rPr>
            </w:pPr>
            <w:r>
              <w:rPr>
                <w:rFonts w:ascii="Arial" w:eastAsia="Times New Roman" w:hAnsi="Arial" w:cs="Arial"/>
                <w:lang w:eastAsia="ru-RU"/>
              </w:rPr>
              <w:t>10</w:t>
            </w:r>
            <w:r w:rsidR="00E144DA" w:rsidRPr="005312D9">
              <w:rPr>
                <w:rFonts w:ascii="Arial" w:eastAsia="Times New Roman" w:hAnsi="Arial" w:cs="Arial"/>
                <w:lang w:eastAsia="ru-RU"/>
              </w:rPr>
              <w:t>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9BF23C2" w14:textId="77777777" w:rsidR="00E144DA" w:rsidRPr="005312D9" w:rsidRDefault="00E144DA" w:rsidP="00E067E4">
            <w:pPr>
              <w:spacing w:after="0" w:line="240" w:lineRule="auto"/>
              <w:jc w:val="center"/>
              <w:rPr>
                <w:rFonts w:ascii="Arial" w:eastAsia="Times New Roman" w:hAnsi="Arial" w:cs="Arial"/>
                <w:lang w:eastAsia="ru-RU"/>
              </w:rPr>
            </w:pPr>
            <w:r>
              <w:rPr>
                <w:rFonts w:ascii="Arial" w:eastAsia="Times New Roman" w:hAnsi="Arial" w:cs="Arial"/>
                <w:lang w:eastAsia="ru-RU"/>
              </w:rPr>
              <w:t>10</w:t>
            </w:r>
            <w:r w:rsidRPr="005312D9">
              <w:rPr>
                <w:rFonts w:ascii="Arial" w:eastAsia="Times New Roman" w:hAnsi="Arial" w:cs="Arial"/>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44CBA830" w14:textId="77777777" w:rsidR="00E144DA" w:rsidRPr="005312D9" w:rsidRDefault="00E144DA" w:rsidP="005312D9">
            <w:pPr>
              <w:spacing w:after="0" w:line="240" w:lineRule="auto"/>
              <w:jc w:val="center"/>
              <w:rPr>
                <w:rFonts w:ascii="Arial" w:eastAsia="Times New Roman" w:hAnsi="Arial" w:cs="Arial"/>
                <w:lang w:eastAsia="ru-RU"/>
              </w:rPr>
            </w:pPr>
            <w:r>
              <w:rPr>
                <w:rFonts w:ascii="Arial" w:eastAsia="Times New Roman" w:hAnsi="Arial" w:cs="Arial"/>
                <w:lang w:eastAsia="ru-RU"/>
              </w:rPr>
              <w:t>10</w:t>
            </w:r>
            <w:r w:rsidRPr="005312D9">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14:paraId="540003B1" w14:textId="05ADC0AA" w:rsidR="00E144DA" w:rsidRPr="005312D9" w:rsidRDefault="00E6769F" w:rsidP="00660C7C">
            <w:pPr>
              <w:spacing w:after="0" w:line="240" w:lineRule="auto"/>
              <w:jc w:val="center"/>
              <w:rPr>
                <w:rFonts w:ascii="Arial" w:eastAsia="Times New Roman" w:hAnsi="Arial" w:cs="Arial"/>
                <w:lang w:eastAsia="ru-RU"/>
              </w:rPr>
            </w:pPr>
            <w:r>
              <w:rPr>
                <w:rFonts w:ascii="Arial" w:eastAsia="Times New Roman" w:hAnsi="Arial" w:cs="Arial"/>
                <w:lang w:eastAsia="ru-RU"/>
              </w:rPr>
              <w:t>3</w:t>
            </w:r>
            <w:r w:rsidR="00EF381B">
              <w:rPr>
                <w:rFonts w:ascii="Arial" w:eastAsia="Times New Roman" w:hAnsi="Arial" w:cs="Arial"/>
                <w:lang w:eastAsia="ru-RU"/>
              </w:rPr>
              <w:t>64</w:t>
            </w:r>
            <w:r w:rsidR="00E144DA" w:rsidRPr="005312D9">
              <w:rPr>
                <w:rFonts w:ascii="Arial" w:eastAsia="Times New Roman" w:hAnsi="Arial" w:cs="Arial"/>
                <w:lang w:eastAsia="ru-RU"/>
              </w:rPr>
              <w:t>,000</w:t>
            </w:r>
          </w:p>
        </w:tc>
        <w:tc>
          <w:tcPr>
            <w:tcW w:w="1701" w:type="dxa"/>
            <w:tcBorders>
              <w:top w:val="single" w:sz="4" w:space="0" w:color="auto"/>
              <w:left w:val="nil"/>
              <w:bottom w:val="single" w:sz="4" w:space="0" w:color="auto"/>
              <w:right w:val="single" w:sz="4" w:space="0" w:color="auto"/>
            </w:tcBorders>
          </w:tcPr>
          <w:p w14:paraId="1F9A775E" w14:textId="77777777" w:rsidR="00E144DA" w:rsidRPr="00FB1087" w:rsidRDefault="00E144DA" w:rsidP="00E067E4">
            <w:pPr>
              <w:spacing w:after="0" w:line="240" w:lineRule="auto"/>
              <w:jc w:val="center"/>
              <w:rPr>
                <w:rFonts w:ascii="Arial" w:eastAsia="Times New Roman" w:hAnsi="Arial" w:cs="Arial"/>
                <w:sz w:val="24"/>
                <w:szCs w:val="24"/>
                <w:lang w:eastAsia="ru-RU"/>
              </w:rPr>
            </w:pPr>
          </w:p>
        </w:tc>
      </w:tr>
      <w:tr w:rsidR="00E144DA" w:rsidRPr="00624B08" w14:paraId="3FB396E2" w14:textId="77777777" w:rsidTr="008132FD">
        <w:trPr>
          <w:trHeight w:val="300"/>
        </w:trPr>
        <w:tc>
          <w:tcPr>
            <w:tcW w:w="78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C0E9D1" w14:textId="77777777" w:rsidR="00E144DA" w:rsidRPr="005312D9" w:rsidRDefault="00E144DA" w:rsidP="00B466C3">
            <w:pPr>
              <w:spacing w:after="0" w:line="240" w:lineRule="auto"/>
              <w:rPr>
                <w:rFonts w:ascii="Arial" w:eastAsia="Times New Roman" w:hAnsi="Arial" w:cs="Arial"/>
                <w:lang w:eastAsia="ru-RU"/>
              </w:rPr>
            </w:pPr>
            <w:r w:rsidRPr="005312D9">
              <w:rPr>
                <w:rFonts w:ascii="Arial" w:hAnsi="Arial" w:cs="Arial"/>
              </w:rPr>
              <w:t>Итого по подпрограмме «Энергосбережение и повышение энергетической эффективности на территории Шушенского района»</w:t>
            </w:r>
          </w:p>
        </w:tc>
        <w:tc>
          <w:tcPr>
            <w:tcW w:w="1276" w:type="dxa"/>
            <w:tcBorders>
              <w:top w:val="single" w:sz="4" w:space="0" w:color="auto"/>
              <w:left w:val="nil"/>
              <w:bottom w:val="single" w:sz="4" w:space="0" w:color="auto"/>
              <w:right w:val="single" w:sz="4" w:space="0" w:color="auto"/>
            </w:tcBorders>
          </w:tcPr>
          <w:p w14:paraId="0DD69FEA" w14:textId="736606F8" w:rsidR="00E144DA" w:rsidRPr="005312D9" w:rsidRDefault="00E6769F" w:rsidP="00733895">
            <w:pPr>
              <w:spacing w:after="0" w:line="240" w:lineRule="auto"/>
              <w:rPr>
                <w:rFonts w:ascii="Arial" w:eastAsia="Times New Roman" w:hAnsi="Arial" w:cs="Arial"/>
                <w:lang w:eastAsia="ru-RU"/>
              </w:rPr>
            </w:pPr>
            <w:r>
              <w:rPr>
                <w:rFonts w:ascii="Arial" w:eastAsia="Times New Roman" w:hAnsi="Arial" w:cs="Arial"/>
                <w:lang w:eastAsia="ru-RU"/>
              </w:rPr>
              <w:t>1</w:t>
            </w:r>
            <w:r w:rsidR="00850D39">
              <w:rPr>
                <w:rFonts w:ascii="Arial" w:eastAsia="Times New Roman" w:hAnsi="Arial" w:cs="Arial"/>
                <w:lang w:eastAsia="ru-RU"/>
              </w:rPr>
              <w:t>0</w:t>
            </w:r>
            <w:r>
              <w:rPr>
                <w:rFonts w:ascii="Arial" w:eastAsia="Times New Roman" w:hAnsi="Arial" w:cs="Arial"/>
                <w:lang w:eastAsia="ru-RU"/>
              </w:rPr>
              <w:t>2</w:t>
            </w:r>
            <w:r w:rsidR="00AC1710">
              <w:rPr>
                <w:rFonts w:ascii="Arial" w:eastAsia="Times New Roman" w:hAnsi="Arial" w:cs="Arial"/>
                <w:lang w:eastAsia="ru-RU"/>
              </w:rPr>
              <w:t>,</w:t>
            </w:r>
            <w:r>
              <w:rPr>
                <w:rFonts w:ascii="Arial" w:eastAsia="Times New Roman" w:hAnsi="Arial" w:cs="Arial"/>
                <w:lang w:eastAsia="ru-RU"/>
              </w:rPr>
              <w:t>7</w:t>
            </w:r>
            <w:r w:rsidR="00AC1710">
              <w:rPr>
                <w:rFonts w:ascii="Arial" w:eastAsia="Times New Roman" w:hAnsi="Arial" w:cs="Arial"/>
                <w:lang w:eastAsia="ru-RU"/>
              </w:rPr>
              <w:t>00</w:t>
            </w:r>
          </w:p>
        </w:tc>
        <w:tc>
          <w:tcPr>
            <w:tcW w:w="963" w:type="dxa"/>
            <w:tcBorders>
              <w:top w:val="single" w:sz="4" w:space="0" w:color="auto"/>
              <w:left w:val="nil"/>
              <w:bottom w:val="single" w:sz="4" w:space="0" w:color="auto"/>
              <w:right w:val="single" w:sz="4" w:space="0" w:color="auto"/>
            </w:tcBorders>
          </w:tcPr>
          <w:p w14:paraId="7DC19531" w14:textId="7E1D0560" w:rsidR="00E144DA" w:rsidRPr="005312D9" w:rsidRDefault="00850D39" w:rsidP="00A10D4B">
            <w:pPr>
              <w:spacing w:after="0" w:line="240" w:lineRule="auto"/>
              <w:ind w:right="-131"/>
              <w:jc w:val="center"/>
              <w:rPr>
                <w:rFonts w:ascii="Arial" w:eastAsia="Times New Roman" w:hAnsi="Arial" w:cs="Arial"/>
                <w:lang w:eastAsia="ru-RU"/>
              </w:rPr>
            </w:pPr>
            <w:r>
              <w:rPr>
                <w:rFonts w:ascii="Arial" w:eastAsia="Times New Roman" w:hAnsi="Arial" w:cs="Arial"/>
                <w:lang w:eastAsia="ru-RU"/>
              </w:rPr>
              <w:t>10</w:t>
            </w:r>
            <w:r w:rsidR="00E144DA" w:rsidRPr="005312D9">
              <w:rPr>
                <w:rFonts w:ascii="Arial" w:eastAsia="Times New Roman" w:hAnsi="Arial" w:cs="Arial"/>
                <w:lang w:eastAsia="ru-RU"/>
              </w:rPr>
              <w:t>0,00</w:t>
            </w:r>
            <w:r w:rsidR="008D5F08">
              <w:rPr>
                <w:rFonts w:ascii="Arial" w:eastAsia="Times New Roman" w:hAnsi="Arial" w:cs="Arial"/>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06857A0E" w14:textId="77777777" w:rsidR="00E144DA" w:rsidRPr="005312D9" w:rsidRDefault="00E144DA" w:rsidP="00B466C3">
            <w:pPr>
              <w:spacing w:after="0" w:line="240" w:lineRule="auto"/>
              <w:jc w:val="center"/>
              <w:rPr>
                <w:rFonts w:ascii="Arial" w:eastAsia="Times New Roman" w:hAnsi="Arial" w:cs="Arial"/>
                <w:lang w:eastAsia="ru-RU"/>
              </w:rPr>
            </w:pPr>
            <w:r>
              <w:rPr>
                <w:rFonts w:ascii="Arial" w:eastAsia="Times New Roman" w:hAnsi="Arial" w:cs="Arial"/>
                <w:lang w:eastAsia="ru-RU"/>
              </w:rPr>
              <w:t>10</w:t>
            </w:r>
            <w:r w:rsidRPr="005312D9">
              <w:rPr>
                <w:rFonts w:ascii="Arial" w:eastAsia="Times New Roman" w:hAnsi="Arial" w:cs="Arial"/>
                <w:lang w:eastAsia="ru-RU"/>
              </w:rPr>
              <w:t>0,00</w:t>
            </w:r>
            <w:r w:rsidR="008D5F08">
              <w:rPr>
                <w:rFonts w:ascii="Arial" w:eastAsia="Times New Roman" w:hAnsi="Arial" w:cs="Arial"/>
                <w:lang w:eastAsia="ru-RU"/>
              </w:rPr>
              <w:t>0</w:t>
            </w:r>
          </w:p>
        </w:tc>
        <w:tc>
          <w:tcPr>
            <w:tcW w:w="1134" w:type="dxa"/>
            <w:tcBorders>
              <w:top w:val="single" w:sz="4" w:space="0" w:color="auto"/>
              <w:left w:val="single" w:sz="4" w:space="0" w:color="auto"/>
              <w:bottom w:val="single" w:sz="4" w:space="0" w:color="auto"/>
              <w:right w:val="single" w:sz="4" w:space="0" w:color="auto"/>
            </w:tcBorders>
          </w:tcPr>
          <w:p w14:paraId="49A82B4D" w14:textId="77777777" w:rsidR="00E144DA" w:rsidRPr="005312D9" w:rsidRDefault="00E144DA" w:rsidP="00B466C3">
            <w:pPr>
              <w:spacing w:after="0" w:line="240" w:lineRule="auto"/>
              <w:ind w:left="-168"/>
              <w:jc w:val="center"/>
              <w:rPr>
                <w:rFonts w:ascii="Arial" w:eastAsia="Times New Roman" w:hAnsi="Arial" w:cs="Arial"/>
                <w:lang w:eastAsia="ru-RU"/>
              </w:rPr>
            </w:pPr>
            <w:r>
              <w:rPr>
                <w:rFonts w:ascii="Arial" w:eastAsia="Times New Roman" w:hAnsi="Arial" w:cs="Arial"/>
                <w:lang w:eastAsia="ru-RU"/>
              </w:rPr>
              <w:t>10</w:t>
            </w:r>
            <w:r w:rsidRPr="005312D9">
              <w:rPr>
                <w:rFonts w:ascii="Arial" w:eastAsia="Times New Roman" w:hAnsi="Arial" w:cs="Arial"/>
                <w:lang w:eastAsia="ru-RU"/>
              </w:rPr>
              <w:t>0,00</w:t>
            </w:r>
            <w:r w:rsidR="008D5F08">
              <w:rPr>
                <w:rFonts w:ascii="Arial" w:eastAsia="Times New Roman" w:hAnsi="Arial" w:cs="Arial"/>
                <w:lang w:eastAsia="ru-RU"/>
              </w:rPr>
              <w:t>0</w:t>
            </w:r>
          </w:p>
        </w:tc>
        <w:tc>
          <w:tcPr>
            <w:tcW w:w="1276" w:type="dxa"/>
            <w:tcBorders>
              <w:top w:val="single" w:sz="4" w:space="0" w:color="auto"/>
              <w:left w:val="single" w:sz="4" w:space="0" w:color="auto"/>
              <w:bottom w:val="single" w:sz="4" w:space="0" w:color="auto"/>
              <w:right w:val="single" w:sz="4" w:space="0" w:color="auto"/>
            </w:tcBorders>
          </w:tcPr>
          <w:p w14:paraId="5391F600" w14:textId="161A2FF0" w:rsidR="00E144DA" w:rsidRPr="005312D9" w:rsidRDefault="00E6769F" w:rsidP="00660C7C">
            <w:pPr>
              <w:spacing w:after="0" w:line="240" w:lineRule="auto"/>
              <w:ind w:left="-168"/>
              <w:jc w:val="center"/>
              <w:rPr>
                <w:rFonts w:ascii="Arial" w:eastAsia="Times New Roman" w:hAnsi="Arial" w:cs="Arial"/>
                <w:lang w:eastAsia="ru-RU"/>
              </w:rPr>
            </w:pPr>
            <w:r>
              <w:rPr>
                <w:rFonts w:ascii="Arial" w:eastAsia="Times New Roman" w:hAnsi="Arial" w:cs="Arial"/>
                <w:lang w:eastAsia="ru-RU"/>
              </w:rPr>
              <w:t>402,7</w:t>
            </w:r>
            <w:r w:rsidR="00E144DA" w:rsidRPr="005312D9">
              <w:rPr>
                <w:rFonts w:ascii="Arial" w:eastAsia="Times New Roman" w:hAnsi="Arial" w:cs="Arial"/>
                <w:lang w:eastAsia="ru-RU"/>
              </w:rPr>
              <w:t>0</w:t>
            </w:r>
            <w:r w:rsidR="008D5F08">
              <w:rPr>
                <w:rFonts w:ascii="Arial" w:eastAsia="Times New Roman" w:hAnsi="Arial" w:cs="Arial"/>
                <w:lang w:eastAsia="ru-RU"/>
              </w:rPr>
              <w:t>0</w:t>
            </w:r>
          </w:p>
        </w:tc>
        <w:tc>
          <w:tcPr>
            <w:tcW w:w="1701" w:type="dxa"/>
            <w:tcBorders>
              <w:top w:val="single" w:sz="4" w:space="0" w:color="auto"/>
              <w:left w:val="nil"/>
              <w:bottom w:val="single" w:sz="4" w:space="0" w:color="auto"/>
              <w:right w:val="single" w:sz="4" w:space="0" w:color="auto"/>
            </w:tcBorders>
          </w:tcPr>
          <w:p w14:paraId="21972D5A" w14:textId="77777777" w:rsidR="00E144DA" w:rsidRPr="00FB1087" w:rsidRDefault="00E144DA" w:rsidP="00B466C3">
            <w:pPr>
              <w:spacing w:after="0" w:line="240" w:lineRule="auto"/>
              <w:jc w:val="center"/>
              <w:rPr>
                <w:rFonts w:ascii="Arial" w:eastAsia="Times New Roman" w:hAnsi="Arial" w:cs="Arial"/>
                <w:sz w:val="24"/>
                <w:szCs w:val="24"/>
                <w:lang w:eastAsia="ru-RU"/>
              </w:rPr>
            </w:pPr>
          </w:p>
        </w:tc>
      </w:tr>
      <w:tr w:rsidR="00E144DA" w:rsidRPr="00624B08" w14:paraId="4B931940" w14:textId="77777777" w:rsidTr="008132FD">
        <w:trPr>
          <w:trHeight w:val="300"/>
        </w:trPr>
        <w:tc>
          <w:tcPr>
            <w:tcW w:w="78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B036FD" w14:textId="77777777" w:rsidR="00E144DA" w:rsidRPr="005312D9" w:rsidRDefault="00E144DA" w:rsidP="00B466C3">
            <w:pPr>
              <w:spacing w:after="0" w:line="240" w:lineRule="auto"/>
              <w:rPr>
                <w:rFonts w:ascii="Arial" w:eastAsia="Times New Roman" w:hAnsi="Arial" w:cs="Arial"/>
                <w:lang w:eastAsia="ru-RU"/>
              </w:rPr>
            </w:pPr>
            <w:r w:rsidRPr="005312D9">
              <w:rPr>
                <w:rFonts w:ascii="Arial" w:hAnsi="Arial" w:cs="Arial"/>
              </w:rPr>
              <w:t xml:space="preserve">Итого за счет средств районного бюджета </w:t>
            </w:r>
          </w:p>
        </w:tc>
        <w:tc>
          <w:tcPr>
            <w:tcW w:w="1276" w:type="dxa"/>
            <w:tcBorders>
              <w:top w:val="single" w:sz="4" w:space="0" w:color="auto"/>
              <w:left w:val="nil"/>
              <w:bottom w:val="single" w:sz="4" w:space="0" w:color="auto"/>
              <w:right w:val="single" w:sz="4" w:space="0" w:color="auto"/>
            </w:tcBorders>
          </w:tcPr>
          <w:p w14:paraId="6E3A6E69" w14:textId="21B2E86A" w:rsidR="00E144DA" w:rsidRPr="005312D9" w:rsidRDefault="00E6769F" w:rsidP="00733895">
            <w:pPr>
              <w:spacing w:after="0" w:line="240" w:lineRule="auto"/>
              <w:rPr>
                <w:rFonts w:ascii="Arial" w:eastAsia="Times New Roman" w:hAnsi="Arial" w:cs="Arial"/>
                <w:lang w:eastAsia="ru-RU"/>
              </w:rPr>
            </w:pPr>
            <w:r>
              <w:rPr>
                <w:rFonts w:ascii="Arial" w:eastAsia="Times New Roman" w:hAnsi="Arial" w:cs="Arial"/>
                <w:lang w:eastAsia="ru-RU"/>
              </w:rPr>
              <w:t>102</w:t>
            </w:r>
            <w:r w:rsidR="00AC1710">
              <w:rPr>
                <w:rFonts w:ascii="Arial" w:eastAsia="Times New Roman" w:hAnsi="Arial" w:cs="Arial"/>
                <w:lang w:eastAsia="ru-RU"/>
              </w:rPr>
              <w:t>,</w:t>
            </w:r>
            <w:r>
              <w:rPr>
                <w:rFonts w:ascii="Arial" w:eastAsia="Times New Roman" w:hAnsi="Arial" w:cs="Arial"/>
                <w:lang w:eastAsia="ru-RU"/>
              </w:rPr>
              <w:t>7</w:t>
            </w:r>
            <w:r w:rsidR="00AC1710">
              <w:rPr>
                <w:rFonts w:ascii="Arial" w:eastAsia="Times New Roman" w:hAnsi="Arial" w:cs="Arial"/>
                <w:lang w:eastAsia="ru-RU"/>
              </w:rPr>
              <w:t>00</w:t>
            </w:r>
          </w:p>
        </w:tc>
        <w:tc>
          <w:tcPr>
            <w:tcW w:w="963" w:type="dxa"/>
            <w:tcBorders>
              <w:top w:val="single" w:sz="4" w:space="0" w:color="auto"/>
              <w:left w:val="nil"/>
              <w:bottom w:val="single" w:sz="4" w:space="0" w:color="auto"/>
              <w:right w:val="single" w:sz="4" w:space="0" w:color="auto"/>
            </w:tcBorders>
          </w:tcPr>
          <w:p w14:paraId="52AA9E91" w14:textId="246AD53B" w:rsidR="00E144DA" w:rsidRPr="005312D9" w:rsidRDefault="008132FD" w:rsidP="00A10D4B">
            <w:pPr>
              <w:spacing w:after="0" w:line="240" w:lineRule="auto"/>
              <w:ind w:right="-131"/>
              <w:jc w:val="center"/>
              <w:rPr>
                <w:rFonts w:ascii="Arial" w:eastAsia="Times New Roman" w:hAnsi="Arial" w:cs="Arial"/>
                <w:lang w:eastAsia="ru-RU"/>
              </w:rPr>
            </w:pPr>
            <w:r>
              <w:rPr>
                <w:rFonts w:ascii="Arial" w:eastAsia="Times New Roman" w:hAnsi="Arial" w:cs="Arial"/>
                <w:lang w:eastAsia="ru-RU"/>
              </w:rPr>
              <w:t>10</w:t>
            </w:r>
            <w:r w:rsidR="00E144DA" w:rsidRPr="005312D9">
              <w:rPr>
                <w:rFonts w:ascii="Arial" w:eastAsia="Times New Roman" w:hAnsi="Arial" w:cs="Arial"/>
                <w:lang w:eastAsia="ru-RU"/>
              </w:rPr>
              <w:t>0,00</w:t>
            </w:r>
            <w:r w:rsidR="008D5F08">
              <w:rPr>
                <w:rFonts w:ascii="Arial" w:eastAsia="Times New Roman" w:hAnsi="Arial" w:cs="Arial"/>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7691F438" w14:textId="77777777" w:rsidR="00E144DA" w:rsidRPr="005312D9" w:rsidRDefault="00E144DA" w:rsidP="00B466C3">
            <w:pPr>
              <w:spacing w:after="0" w:line="240" w:lineRule="auto"/>
              <w:jc w:val="center"/>
              <w:rPr>
                <w:rFonts w:ascii="Arial" w:eastAsia="Times New Roman" w:hAnsi="Arial" w:cs="Arial"/>
                <w:lang w:eastAsia="ru-RU"/>
              </w:rPr>
            </w:pPr>
            <w:r>
              <w:rPr>
                <w:rFonts w:ascii="Arial" w:eastAsia="Times New Roman" w:hAnsi="Arial" w:cs="Arial"/>
                <w:lang w:eastAsia="ru-RU"/>
              </w:rPr>
              <w:t>10</w:t>
            </w:r>
            <w:r w:rsidRPr="005312D9">
              <w:rPr>
                <w:rFonts w:ascii="Arial" w:eastAsia="Times New Roman" w:hAnsi="Arial" w:cs="Arial"/>
                <w:lang w:eastAsia="ru-RU"/>
              </w:rPr>
              <w:t>0,00</w:t>
            </w:r>
            <w:r w:rsidR="008D5F08">
              <w:rPr>
                <w:rFonts w:ascii="Arial" w:eastAsia="Times New Roman" w:hAnsi="Arial" w:cs="Arial"/>
                <w:lang w:eastAsia="ru-RU"/>
              </w:rPr>
              <w:t>0</w:t>
            </w:r>
          </w:p>
        </w:tc>
        <w:tc>
          <w:tcPr>
            <w:tcW w:w="1134" w:type="dxa"/>
            <w:tcBorders>
              <w:top w:val="single" w:sz="4" w:space="0" w:color="auto"/>
              <w:left w:val="single" w:sz="4" w:space="0" w:color="auto"/>
              <w:bottom w:val="single" w:sz="4" w:space="0" w:color="auto"/>
              <w:right w:val="single" w:sz="4" w:space="0" w:color="auto"/>
            </w:tcBorders>
          </w:tcPr>
          <w:p w14:paraId="5852F67D" w14:textId="77777777" w:rsidR="00E144DA" w:rsidRPr="005312D9" w:rsidRDefault="00E144DA" w:rsidP="00B466C3">
            <w:pPr>
              <w:spacing w:after="0" w:line="240" w:lineRule="auto"/>
              <w:ind w:left="-168"/>
              <w:jc w:val="center"/>
              <w:rPr>
                <w:rFonts w:ascii="Arial" w:eastAsia="Times New Roman" w:hAnsi="Arial" w:cs="Arial"/>
                <w:lang w:eastAsia="ru-RU"/>
              </w:rPr>
            </w:pPr>
            <w:r>
              <w:rPr>
                <w:rFonts w:ascii="Arial" w:eastAsia="Times New Roman" w:hAnsi="Arial" w:cs="Arial"/>
                <w:lang w:eastAsia="ru-RU"/>
              </w:rPr>
              <w:t>10</w:t>
            </w:r>
            <w:r w:rsidRPr="005312D9">
              <w:rPr>
                <w:rFonts w:ascii="Arial" w:eastAsia="Times New Roman" w:hAnsi="Arial" w:cs="Arial"/>
                <w:lang w:eastAsia="ru-RU"/>
              </w:rPr>
              <w:t>0,00</w:t>
            </w:r>
            <w:r w:rsidR="008D5F08">
              <w:rPr>
                <w:rFonts w:ascii="Arial" w:eastAsia="Times New Roman" w:hAnsi="Arial" w:cs="Arial"/>
                <w:lang w:eastAsia="ru-RU"/>
              </w:rPr>
              <w:t>0</w:t>
            </w:r>
          </w:p>
        </w:tc>
        <w:tc>
          <w:tcPr>
            <w:tcW w:w="1276" w:type="dxa"/>
            <w:tcBorders>
              <w:top w:val="single" w:sz="4" w:space="0" w:color="auto"/>
              <w:left w:val="single" w:sz="4" w:space="0" w:color="auto"/>
              <w:bottom w:val="single" w:sz="4" w:space="0" w:color="auto"/>
              <w:right w:val="single" w:sz="4" w:space="0" w:color="auto"/>
            </w:tcBorders>
          </w:tcPr>
          <w:p w14:paraId="01C6F3DA" w14:textId="13B6D226" w:rsidR="00E144DA" w:rsidRPr="005312D9" w:rsidRDefault="00E6769F" w:rsidP="00B466C3">
            <w:pPr>
              <w:spacing w:after="0" w:line="240" w:lineRule="auto"/>
              <w:ind w:left="-168"/>
              <w:jc w:val="center"/>
              <w:rPr>
                <w:rFonts w:ascii="Arial" w:eastAsia="Times New Roman" w:hAnsi="Arial" w:cs="Arial"/>
                <w:lang w:eastAsia="ru-RU"/>
              </w:rPr>
            </w:pPr>
            <w:r>
              <w:rPr>
                <w:rFonts w:ascii="Arial" w:eastAsia="Times New Roman" w:hAnsi="Arial" w:cs="Arial"/>
                <w:lang w:eastAsia="ru-RU"/>
              </w:rPr>
              <w:t>402</w:t>
            </w:r>
            <w:r w:rsidR="00E144DA" w:rsidRPr="005312D9">
              <w:rPr>
                <w:rFonts w:ascii="Arial" w:eastAsia="Times New Roman" w:hAnsi="Arial" w:cs="Arial"/>
                <w:lang w:eastAsia="ru-RU"/>
              </w:rPr>
              <w:t>,</w:t>
            </w:r>
            <w:r>
              <w:rPr>
                <w:rFonts w:ascii="Arial" w:eastAsia="Times New Roman" w:hAnsi="Arial" w:cs="Arial"/>
                <w:lang w:eastAsia="ru-RU"/>
              </w:rPr>
              <w:t>7</w:t>
            </w:r>
            <w:r w:rsidR="00E144DA" w:rsidRPr="005312D9">
              <w:rPr>
                <w:rFonts w:ascii="Arial" w:eastAsia="Times New Roman" w:hAnsi="Arial" w:cs="Arial"/>
                <w:lang w:eastAsia="ru-RU"/>
              </w:rPr>
              <w:t>0</w:t>
            </w:r>
            <w:r w:rsidR="008D5F08">
              <w:rPr>
                <w:rFonts w:ascii="Arial" w:eastAsia="Times New Roman" w:hAnsi="Arial" w:cs="Arial"/>
                <w:lang w:eastAsia="ru-RU"/>
              </w:rPr>
              <w:t>0</w:t>
            </w:r>
          </w:p>
        </w:tc>
        <w:tc>
          <w:tcPr>
            <w:tcW w:w="1701" w:type="dxa"/>
            <w:tcBorders>
              <w:top w:val="single" w:sz="4" w:space="0" w:color="auto"/>
              <w:left w:val="nil"/>
              <w:bottom w:val="single" w:sz="4" w:space="0" w:color="auto"/>
              <w:right w:val="single" w:sz="4" w:space="0" w:color="auto"/>
            </w:tcBorders>
          </w:tcPr>
          <w:p w14:paraId="4885AEE3" w14:textId="77777777" w:rsidR="00E144DA" w:rsidRPr="00FB1087" w:rsidRDefault="00E144DA" w:rsidP="00B466C3">
            <w:pPr>
              <w:spacing w:after="0" w:line="240" w:lineRule="auto"/>
              <w:jc w:val="center"/>
              <w:rPr>
                <w:rFonts w:ascii="Arial" w:eastAsia="Times New Roman" w:hAnsi="Arial" w:cs="Arial"/>
                <w:sz w:val="24"/>
                <w:szCs w:val="24"/>
                <w:lang w:eastAsia="ru-RU"/>
              </w:rPr>
            </w:pPr>
          </w:p>
        </w:tc>
      </w:tr>
      <w:tr w:rsidR="00E144DA" w:rsidRPr="00624B08" w14:paraId="5B89F787" w14:textId="77777777" w:rsidTr="008132FD">
        <w:trPr>
          <w:trHeight w:val="300"/>
        </w:trPr>
        <w:tc>
          <w:tcPr>
            <w:tcW w:w="78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3C9479" w14:textId="77777777" w:rsidR="00E144DA" w:rsidRPr="005312D9" w:rsidRDefault="00E144DA" w:rsidP="00B466C3">
            <w:pPr>
              <w:spacing w:after="0" w:line="240" w:lineRule="auto"/>
              <w:rPr>
                <w:rFonts w:ascii="Arial" w:eastAsia="Times New Roman" w:hAnsi="Arial" w:cs="Arial"/>
                <w:lang w:eastAsia="ru-RU"/>
              </w:rPr>
            </w:pPr>
            <w:r w:rsidRPr="005312D9">
              <w:rPr>
                <w:rFonts w:ascii="Arial" w:hAnsi="Arial" w:cs="Arial"/>
              </w:rPr>
              <w:t>Итого за счет средств краевого бюджета</w:t>
            </w:r>
          </w:p>
        </w:tc>
        <w:tc>
          <w:tcPr>
            <w:tcW w:w="1276" w:type="dxa"/>
            <w:tcBorders>
              <w:top w:val="single" w:sz="4" w:space="0" w:color="auto"/>
              <w:left w:val="nil"/>
              <w:bottom w:val="single" w:sz="4" w:space="0" w:color="auto"/>
              <w:right w:val="single" w:sz="4" w:space="0" w:color="auto"/>
            </w:tcBorders>
          </w:tcPr>
          <w:p w14:paraId="6018D932" w14:textId="77777777" w:rsidR="00E144DA" w:rsidRPr="005312D9" w:rsidRDefault="008D5F08" w:rsidP="00733895">
            <w:pPr>
              <w:spacing w:after="0" w:line="240" w:lineRule="auto"/>
              <w:rPr>
                <w:rFonts w:ascii="Arial" w:eastAsia="Times New Roman" w:hAnsi="Arial" w:cs="Arial"/>
                <w:lang w:eastAsia="ru-RU"/>
              </w:rPr>
            </w:pPr>
            <w:r>
              <w:rPr>
                <w:rFonts w:ascii="Arial" w:eastAsia="Times New Roman" w:hAnsi="Arial" w:cs="Arial"/>
                <w:lang w:eastAsia="ru-RU"/>
              </w:rPr>
              <w:t xml:space="preserve"> </w:t>
            </w:r>
            <w:r w:rsidR="006E04BA">
              <w:rPr>
                <w:rFonts w:ascii="Arial" w:eastAsia="Times New Roman" w:hAnsi="Arial" w:cs="Arial"/>
                <w:lang w:eastAsia="ru-RU"/>
              </w:rPr>
              <w:t xml:space="preserve"> 0,00</w:t>
            </w:r>
            <w:r>
              <w:rPr>
                <w:rFonts w:ascii="Arial" w:eastAsia="Times New Roman" w:hAnsi="Arial" w:cs="Arial"/>
                <w:lang w:eastAsia="ru-RU"/>
              </w:rPr>
              <w:t>0</w:t>
            </w:r>
          </w:p>
        </w:tc>
        <w:tc>
          <w:tcPr>
            <w:tcW w:w="963" w:type="dxa"/>
            <w:tcBorders>
              <w:top w:val="single" w:sz="4" w:space="0" w:color="auto"/>
              <w:left w:val="nil"/>
              <w:bottom w:val="single" w:sz="4" w:space="0" w:color="auto"/>
              <w:right w:val="single" w:sz="4" w:space="0" w:color="auto"/>
            </w:tcBorders>
          </w:tcPr>
          <w:p w14:paraId="34513AF1" w14:textId="77777777" w:rsidR="00E144DA" w:rsidRPr="005312D9" w:rsidRDefault="008D5F08" w:rsidP="008D5F08">
            <w:pPr>
              <w:spacing w:after="0" w:line="240" w:lineRule="auto"/>
              <w:rPr>
                <w:rFonts w:ascii="Arial" w:eastAsia="Times New Roman" w:hAnsi="Arial" w:cs="Arial"/>
                <w:lang w:eastAsia="ru-RU"/>
              </w:rPr>
            </w:pPr>
            <w:r>
              <w:rPr>
                <w:rFonts w:ascii="Arial" w:eastAsia="Times New Roman" w:hAnsi="Arial" w:cs="Arial"/>
                <w:lang w:eastAsia="ru-RU"/>
              </w:rPr>
              <w:t xml:space="preserve">   </w:t>
            </w:r>
            <w:r w:rsidR="00E144DA" w:rsidRPr="005312D9">
              <w:rPr>
                <w:rFonts w:ascii="Arial" w:eastAsia="Times New Roman" w:hAnsi="Arial" w:cs="Arial"/>
                <w:lang w:eastAsia="ru-RU"/>
              </w:rPr>
              <w:t>0,00</w:t>
            </w:r>
            <w:r>
              <w:rPr>
                <w:rFonts w:ascii="Arial" w:eastAsia="Times New Roman" w:hAnsi="Arial" w:cs="Arial"/>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2B4EF8FB" w14:textId="77777777" w:rsidR="00E144DA" w:rsidRPr="005312D9" w:rsidRDefault="00E144DA" w:rsidP="00B466C3">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w:t>
            </w:r>
            <w:r w:rsidR="008D5F08">
              <w:rPr>
                <w:rFonts w:ascii="Arial" w:eastAsia="Times New Roman" w:hAnsi="Arial" w:cs="Arial"/>
                <w:lang w:eastAsia="ru-RU"/>
              </w:rPr>
              <w:t>0</w:t>
            </w:r>
          </w:p>
        </w:tc>
        <w:tc>
          <w:tcPr>
            <w:tcW w:w="1134" w:type="dxa"/>
            <w:tcBorders>
              <w:top w:val="single" w:sz="4" w:space="0" w:color="auto"/>
              <w:left w:val="single" w:sz="4" w:space="0" w:color="auto"/>
              <w:bottom w:val="single" w:sz="4" w:space="0" w:color="auto"/>
              <w:right w:val="single" w:sz="4" w:space="0" w:color="auto"/>
            </w:tcBorders>
          </w:tcPr>
          <w:p w14:paraId="0FB28F53" w14:textId="77777777" w:rsidR="00E144DA" w:rsidRPr="005312D9" w:rsidRDefault="00E144DA" w:rsidP="00B466C3">
            <w:pPr>
              <w:spacing w:after="0" w:line="240" w:lineRule="auto"/>
              <w:ind w:left="-168"/>
              <w:jc w:val="center"/>
              <w:rPr>
                <w:rFonts w:ascii="Arial" w:eastAsia="Times New Roman" w:hAnsi="Arial" w:cs="Arial"/>
                <w:lang w:eastAsia="ru-RU"/>
              </w:rPr>
            </w:pPr>
            <w:r w:rsidRPr="005312D9">
              <w:rPr>
                <w:rFonts w:ascii="Arial" w:eastAsia="Times New Roman" w:hAnsi="Arial" w:cs="Arial"/>
                <w:lang w:eastAsia="ru-RU"/>
              </w:rPr>
              <w:t>0,00</w:t>
            </w:r>
            <w:r w:rsidR="008D5F08">
              <w:rPr>
                <w:rFonts w:ascii="Arial" w:eastAsia="Times New Roman" w:hAnsi="Arial" w:cs="Arial"/>
                <w:lang w:eastAsia="ru-RU"/>
              </w:rPr>
              <w:t>0</w:t>
            </w:r>
          </w:p>
        </w:tc>
        <w:tc>
          <w:tcPr>
            <w:tcW w:w="1276" w:type="dxa"/>
            <w:tcBorders>
              <w:top w:val="single" w:sz="4" w:space="0" w:color="auto"/>
              <w:left w:val="single" w:sz="4" w:space="0" w:color="auto"/>
              <w:bottom w:val="single" w:sz="4" w:space="0" w:color="auto"/>
              <w:right w:val="single" w:sz="4" w:space="0" w:color="auto"/>
            </w:tcBorders>
          </w:tcPr>
          <w:p w14:paraId="50312A55" w14:textId="77777777" w:rsidR="00E144DA" w:rsidRPr="005312D9" w:rsidRDefault="00E144DA" w:rsidP="00B466C3">
            <w:pPr>
              <w:spacing w:after="0" w:line="240" w:lineRule="auto"/>
              <w:ind w:left="-168"/>
              <w:jc w:val="center"/>
              <w:rPr>
                <w:rFonts w:ascii="Arial" w:eastAsia="Times New Roman" w:hAnsi="Arial" w:cs="Arial"/>
                <w:lang w:eastAsia="ru-RU"/>
              </w:rPr>
            </w:pPr>
            <w:r w:rsidRPr="005312D9">
              <w:rPr>
                <w:rFonts w:ascii="Arial" w:eastAsia="Times New Roman" w:hAnsi="Arial" w:cs="Arial"/>
                <w:lang w:eastAsia="ru-RU"/>
              </w:rPr>
              <w:t>0,00</w:t>
            </w:r>
            <w:r w:rsidR="008D5F08">
              <w:rPr>
                <w:rFonts w:ascii="Arial" w:eastAsia="Times New Roman" w:hAnsi="Arial" w:cs="Arial"/>
                <w:lang w:eastAsia="ru-RU"/>
              </w:rPr>
              <w:t>0</w:t>
            </w:r>
          </w:p>
        </w:tc>
        <w:tc>
          <w:tcPr>
            <w:tcW w:w="1701" w:type="dxa"/>
            <w:tcBorders>
              <w:top w:val="single" w:sz="4" w:space="0" w:color="auto"/>
              <w:left w:val="nil"/>
              <w:bottom w:val="single" w:sz="4" w:space="0" w:color="auto"/>
              <w:right w:val="single" w:sz="4" w:space="0" w:color="auto"/>
            </w:tcBorders>
          </w:tcPr>
          <w:p w14:paraId="0931EE27" w14:textId="77777777" w:rsidR="00E144DA" w:rsidRPr="00FB1087" w:rsidRDefault="00E144DA" w:rsidP="00B466C3">
            <w:pPr>
              <w:spacing w:after="0" w:line="240" w:lineRule="auto"/>
              <w:jc w:val="center"/>
              <w:rPr>
                <w:rFonts w:ascii="Arial" w:eastAsia="Times New Roman" w:hAnsi="Arial" w:cs="Arial"/>
                <w:sz w:val="24"/>
                <w:szCs w:val="24"/>
                <w:lang w:eastAsia="ru-RU"/>
              </w:rPr>
            </w:pPr>
          </w:p>
        </w:tc>
      </w:tr>
    </w:tbl>
    <w:p w14:paraId="56E9DA12" w14:textId="77777777" w:rsidR="00D644F2" w:rsidRDefault="00D644F2" w:rsidP="00FA19E8">
      <w:pPr>
        <w:widowControl w:val="0"/>
        <w:autoSpaceDE w:val="0"/>
        <w:autoSpaceDN w:val="0"/>
        <w:adjustRightInd w:val="0"/>
        <w:spacing w:after="0" w:line="240" w:lineRule="auto"/>
        <w:ind w:right="-142"/>
        <w:contextualSpacing/>
        <w:jc w:val="both"/>
        <w:rPr>
          <w:sz w:val="18"/>
          <w:szCs w:val="18"/>
        </w:rPr>
        <w:sectPr w:rsidR="00D644F2" w:rsidSect="00B840E8">
          <w:pgSz w:w="16838" w:h="11906" w:orient="landscape"/>
          <w:pgMar w:top="993" w:right="1134" w:bottom="851" w:left="992" w:header="709" w:footer="709" w:gutter="0"/>
          <w:cols w:space="708"/>
          <w:titlePg/>
          <w:docGrid w:linePitch="360"/>
        </w:sectPr>
      </w:pPr>
    </w:p>
    <w:p w14:paraId="645FD12F" w14:textId="77777777" w:rsidR="00D644F2" w:rsidRPr="00D644F2" w:rsidRDefault="00761CD7" w:rsidP="00D644F2">
      <w:pPr>
        <w:autoSpaceDE w:val="0"/>
        <w:autoSpaceDN w:val="0"/>
        <w:adjustRightInd w:val="0"/>
        <w:spacing w:after="0" w:line="240" w:lineRule="auto"/>
        <w:ind w:left="4536"/>
        <w:contextualSpacing/>
        <w:jc w:val="both"/>
        <w:outlineLvl w:val="0"/>
        <w:rPr>
          <w:rFonts w:ascii="Arial" w:hAnsi="Arial" w:cs="Arial"/>
          <w:sz w:val="24"/>
          <w:szCs w:val="24"/>
          <w:lang w:eastAsia="ru-RU"/>
        </w:rPr>
      </w:pPr>
      <w:r>
        <w:rPr>
          <w:rFonts w:ascii="Arial" w:hAnsi="Arial" w:cs="Arial"/>
          <w:sz w:val="24"/>
          <w:szCs w:val="24"/>
          <w:lang w:eastAsia="ru-RU"/>
        </w:rPr>
        <w:lastRenderedPageBreak/>
        <w:t>Приложение № 2</w:t>
      </w:r>
    </w:p>
    <w:p w14:paraId="4AE8E073" w14:textId="77777777" w:rsidR="00D644F2" w:rsidRPr="00D644F2" w:rsidRDefault="00D644F2" w:rsidP="00D644F2">
      <w:pPr>
        <w:autoSpaceDE w:val="0"/>
        <w:autoSpaceDN w:val="0"/>
        <w:adjustRightInd w:val="0"/>
        <w:spacing w:after="0" w:line="240" w:lineRule="auto"/>
        <w:ind w:left="4536"/>
        <w:contextualSpacing/>
        <w:jc w:val="both"/>
        <w:outlineLvl w:val="0"/>
        <w:rPr>
          <w:rFonts w:ascii="Arial" w:hAnsi="Arial" w:cs="Arial"/>
          <w:sz w:val="24"/>
          <w:szCs w:val="24"/>
          <w:lang w:eastAsia="ru-RU"/>
        </w:rPr>
      </w:pPr>
      <w:r>
        <w:rPr>
          <w:rFonts w:ascii="Arial" w:hAnsi="Arial" w:cs="Arial"/>
          <w:sz w:val="24"/>
          <w:szCs w:val="24"/>
          <w:lang w:eastAsia="ru-RU"/>
        </w:rPr>
        <w:t xml:space="preserve">к </w:t>
      </w:r>
      <w:r w:rsidRPr="00D644F2">
        <w:rPr>
          <w:rFonts w:ascii="Arial" w:hAnsi="Arial" w:cs="Arial"/>
          <w:sz w:val="24"/>
          <w:szCs w:val="24"/>
          <w:lang w:eastAsia="ru-RU"/>
        </w:rPr>
        <w:t xml:space="preserve">муниципальной программе «Реформирование </w:t>
      </w:r>
      <w:r w:rsidRPr="00D644F2">
        <w:rPr>
          <w:rFonts w:ascii="Arial" w:hAnsi="Arial" w:cs="Arial"/>
          <w:sz w:val="24"/>
          <w:szCs w:val="24"/>
        </w:rPr>
        <w:t>и модернизация жилищно-коммунального хозяйства и повышение энергетической эффективности</w:t>
      </w:r>
      <w:r w:rsidRPr="00D644F2">
        <w:rPr>
          <w:rFonts w:ascii="Arial" w:hAnsi="Arial" w:cs="Arial"/>
          <w:sz w:val="24"/>
          <w:szCs w:val="24"/>
          <w:lang w:eastAsia="ru-RU"/>
        </w:rPr>
        <w:t xml:space="preserve">» </w:t>
      </w:r>
    </w:p>
    <w:p w14:paraId="62F77697" w14:textId="77777777" w:rsidR="00D644F2" w:rsidRPr="00D644F2" w:rsidRDefault="00D644F2" w:rsidP="00D644F2">
      <w:pPr>
        <w:overflowPunct w:val="0"/>
        <w:autoSpaceDE w:val="0"/>
        <w:autoSpaceDN w:val="0"/>
        <w:adjustRightInd w:val="0"/>
        <w:spacing w:after="0" w:line="240" w:lineRule="auto"/>
        <w:ind w:firstLine="851"/>
        <w:contextualSpacing/>
        <w:jc w:val="both"/>
        <w:textAlignment w:val="baseline"/>
        <w:rPr>
          <w:rFonts w:ascii="Arial" w:hAnsi="Arial" w:cs="Arial"/>
          <w:color w:val="000000"/>
          <w:sz w:val="24"/>
          <w:szCs w:val="24"/>
        </w:rPr>
      </w:pPr>
    </w:p>
    <w:p w14:paraId="4A8D5E64" w14:textId="77777777" w:rsidR="00D644F2" w:rsidRPr="00B743ED" w:rsidRDefault="00D644F2" w:rsidP="00D644F2">
      <w:pPr>
        <w:autoSpaceDE w:val="0"/>
        <w:autoSpaceDN w:val="0"/>
        <w:adjustRightInd w:val="0"/>
        <w:spacing w:after="0" w:line="240" w:lineRule="auto"/>
        <w:ind w:firstLine="851"/>
        <w:contextualSpacing/>
        <w:jc w:val="center"/>
        <w:outlineLvl w:val="1"/>
        <w:rPr>
          <w:rFonts w:ascii="Arial" w:hAnsi="Arial" w:cs="Arial"/>
          <w:color w:val="000000"/>
          <w:sz w:val="24"/>
          <w:szCs w:val="24"/>
        </w:rPr>
      </w:pPr>
      <w:r w:rsidRPr="00B743ED">
        <w:rPr>
          <w:rFonts w:ascii="Arial" w:hAnsi="Arial" w:cs="Arial"/>
          <w:sz w:val="24"/>
          <w:szCs w:val="24"/>
        </w:rPr>
        <w:t>П</w:t>
      </w:r>
      <w:r w:rsidR="00761CD7" w:rsidRPr="00B743ED">
        <w:rPr>
          <w:rFonts w:ascii="Arial" w:hAnsi="Arial" w:cs="Arial"/>
          <w:sz w:val="24"/>
          <w:szCs w:val="24"/>
        </w:rPr>
        <w:t>ОДПРОГРАММА</w:t>
      </w:r>
      <w:r w:rsidRPr="00B743ED">
        <w:rPr>
          <w:rFonts w:ascii="Arial" w:hAnsi="Arial" w:cs="Arial"/>
          <w:sz w:val="24"/>
          <w:szCs w:val="24"/>
        </w:rPr>
        <w:t xml:space="preserve"> </w:t>
      </w:r>
      <w:r w:rsidR="00761CD7" w:rsidRPr="00B743ED">
        <w:rPr>
          <w:rFonts w:ascii="Arial" w:hAnsi="Arial" w:cs="Arial"/>
          <w:sz w:val="24"/>
          <w:szCs w:val="24"/>
        </w:rPr>
        <w:t xml:space="preserve">2 </w:t>
      </w:r>
      <w:r w:rsidRPr="00B743ED">
        <w:rPr>
          <w:rFonts w:ascii="Arial" w:hAnsi="Arial" w:cs="Arial"/>
          <w:color w:val="000000"/>
          <w:sz w:val="24"/>
          <w:szCs w:val="24"/>
        </w:rPr>
        <w:t>«Ч</w:t>
      </w:r>
      <w:r w:rsidR="00761CD7" w:rsidRPr="00B743ED">
        <w:rPr>
          <w:rFonts w:ascii="Arial" w:hAnsi="Arial" w:cs="Arial"/>
          <w:color w:val="000000"/>
          <w:sz w:val="24"/>
          <w:szCs w:val="24"/>
        </w:rPr>
        <w:t>ИСТАЯ ВОДА ШУШЕНСКОГО РАЙОНА</w:t>
      </w:r>
      <w:r w:rsidRPr="00B743ED">
        <w:rPr>
          <w:rFonts w:ascii="Arial" w:hAnsi="Arial" w:cs="Arial"/>
          <w:color w:val="000000"/>
          <w:sz w:val="24"/>
          <w:szCs w:val="24"/>
        </w:rPr>
        <w:t>»</w:t>
      </w:r>
    </w:p>
    <w:p w14:paraId="2C6AEC82" w14:textId="77777777" w:rsidR="00D644F2" w:rsidRPr="00B743ED" w:rsidRDefault="00D644F2" w:rsidP="00D644F2">
      <w:pPr>
        <w:autoSpaceDE w:val="0"/>
        <w:autoSpaceDN w:val="0"/>
        <w:adjustRightInd w:val="0"/>
        <w:spacing w:after="0" w:line="240" w:lineRule="auto"/>
        <w:ind w:firstLine="851"/>
        <w:contextualSpacing/>
        <w:jc w:val="center"/>
        <w:outlineLvl w:val="1"/>
        <w:rPr>
          <w:rFonts w:ascii="Arial" w:hAnsi="Arial" w:cs="Arial"/>
          <w:color w:val="000000"/>
          <w:sz w:val="24"/>
          <w:szCs w:val="24"/>
        </w:rPr>
      </w:pPr>
    </w:p>
    <w:p w14:paraId="1D000A53" w14:textId="77777777" w:rsidR="00D644F2" w:rsidRPr="00B743ED" w:rsidRDefault="00D644F2" w:rsidP="00D644F2">
      <w:pPr>
        <w:numPr>
          <w:ilvl w:val="0"/>
          <w:numId w:val="27"/>
        </w:numPr>
        <w:autoSpaceDE w:val="0"/>
        <w:autoSpaceDN w:val="0"/>
        <w:adjustRightInd w:val="0"/>
        <w:spacing w:after="0" w:line="240" w:lineRule="auto"/>
        <w:ind w:left="0" w:firstLine="851"/>
        <w:contextualSpacing/>
        <w:jc w:val="center"/>
        <w:outlineLvl w:val="1"/>
        <w:rPr>
          <w:rFonts w:ascii="Arial" w:hAnsi="Arial" w:cs="Arial"/>
          <w:sz w:val="24"/>
          <w:szCs w:val="24"/>
        </w:rPr>
      </w:pPr>
      <w:r w:rsidRPr="00B743ED">
        <w:rPr>
          <w:rFonts w:ascii="Arial" w:hAnsi="Arial" w:cs="Arial"/>
          <w:sz w:val="24"/>
          <w:szCs w:val="24"/>
        </w:rPr>
        <w:t>Паспорт подпрограммы</w:t>
      </w:r>
    </w:p>
    <w:p w14:paraId="2598D67D" w14:textId="77777777" w:rsidR="00D644F2" w:rsidRPr="00D644F2" w:rsidRDefault="00D644F2" w:rsidP="00D644F2">
      <w:pPr>
        <w:autoSpaceDE w:val="0"/>
        <w:autoSpaceDN w:val="0"/>
        <w:adjustRightInd w:val="0"/>
        <w:spacing w:after="0" w:line="240" w:lineRule="auto"/>
        <w:ind w:left="720" w:firstLine="851"/>
        <w:contextualSpacing/>
        <w:jc w:val="both"/>
        <w:outlineLvl w:val="1"/>
        <w:rPr>
          <w:rFonts w:ascii="Arial" w:hAnsi="Arial" w:cs="Arial"/>
          <w:b/>
          <w:sz w:val="24"/>
          <w:szCs w:val="24"/>
        </w:rPr>
      </w:pPr>
    </w:p>
    <w:tbl>
      <w:tblPr>
        <w:tblW w:w="9762" w:type="dxa"/>
        <w:jc w:val="center"/>
        <w:tblLook w:val="01E0" w:firstRow="1" w:lastRow="1" w:firstColumn="1" w:lastColumn="1" w:noHBand="0" w:noVBand="0"/>
      </w:tblPr>
      <w:tblGrid>
        <w:gridCol w:w="2915"/>
        <w:gridCol w:w="6847"/>
      </w:tblGrid>
      <w:tr w:rsidR="00647492" w:rsidRPr="00D644F2" w14:paraId="42545D84" w14:textId="77777777" w:rsidTr="00C0221B">
        <w:trPr>
          <w:trHeight w:val="641"/>
          <w:jc w:val="center"/>
        </w:trPr>
        <w:tc>
          <w:tcPr>
            <w:tcW w:w="2915" w:type="dxa"/>
            <w:tcBorders>
              <w:top w:val="single" w:sz="4" w:space="0" w:color="auto"/>
              <w:left w:val="single" w:sz="4" w:space="0" w:color="auto"/>
              <w:bottom w:val="single" w:sz="4" w:space="0" w:color="auto"/>
              <w:right w:val="single" w:sz="4" w:space="0" w:color="auto"/>
            </w:tcBorders>
          </w:tcPr>
          <w:p w14:paraId="7369460F" w14:textId="77777777" w:rsidR="00647492" w:rsidRPr="00B840E8" w:rsidRDefault="00647492" w:rsidP="00647492">
            <w:pPr>
              <w:spacing w:after="0" w:line="240" w:lineRule="auto"/>
              <w:contextualSpacing/>
              <w:jc w:val="both"/>
              <w:rPr>
                <w:rFonts w:ascii="Arial" w:hAnsi="Arial" w:cs="Arial"/>
                <w:sz w:val="24"/>
                <w:szCs w:val="24"/>
              </w:rPr>
            </w:pPr>
            <w:r w:rsidRPr="00B840E8">
              <w:rPr>
                <w:rFonts w:ascii="Arial" w:hAnsi="Arial" w:cs="Arial"/>
                <w:sz w:val="24"/>
                <w:szCs w:val="24"/>
              </w:rPr>
              <w:t>Наименование подпрограммы</w:t>
            </w:r>
          </w:p>
        </w:tc>
        <w:tc>
          <w:tcPr>
            <w:tcW w:w="6847" w:type="dxa"/>
            <w:tcBorders>
              <w:top w:val="single" w:sz="4" w:space="0" w:color="auto"/>
              <w:left w:val="single" w:sz="4" w:space="0" w:color="auto"/>
              <w:bottom w:val="single" w:sz="4" w:space="0" w:color="auto"/>
              <w:right w:val="single" w:sz="4" w:space="0" w:color="auto"/>
            </w:tcBorders>
          </w:tcPr>
          <w:p w14:paraId="28B1A6AF" w14:textId="77777777" w:rsidR="00647492" w:rsidRPr="00D644F2" w:rsidRDefault="00647492" w:rsidP="00647492">
            <w:pPr>
              <w:pStyle w:val="ConsPlusTitle"/>
              <w:widowControl/>
              <w:contextualSpacing/>
              <w:jc w:val="both"/>
              <w:rPr>
                <w:rFonts w:ascii="Arial" w:hAnsi="Arial" w:cs="Arial"/>
                <w:b w:val="0"/>
                <w:color w:val="000000"/>
              </w:rPr>
            </w:pPr>
            <w:r w:rsidRPr="00D644F2">
              <w:rPr>
                <w:rFonts w:ascii="Arial" w:hAnsi="Arial" w:cs="Arial"/>
                <w:b w:val="0"/>
                <w:color w:val="000000"/>
              </w:rPr>
              <w:t xml:space="preserve">«Чистая вода Шушенского района» </w:t>
            </w:r>
            <w:r w:rsidRPr="00D644F2">
              <w:rPr>
                <w:rFonts w:ascii="Arial" w:hAnsi="Arial" w:cs="Arial"/>
                <w:b w:val="0"/>
              </w:rPr>
              <w:t>(далее – подпрограмма)</w:t>
            </w:r>
          </w:p>
        </w:tc>
      </w:tr>
      <w:tr w:rsidR="00647492" w:rsidRPr="00D644F2" w14:paraId="24CBA821" w14:textId="77777777" w:rsidTr="00C0221B">
        <w:trPr>
          <w:trHeight w:val="1417"/>
          <w:jc w:val="center"/>
        </w:trPr>
        <w:tc>
          <w:tcPr>
            <w:tcW w:w="2915" w:type="dxa"/>
            <w:tcBorders>
              <w:top w:val="single" w:sz="4" w:space="0" w:color="auto"/>
              <w:left w:val="single" w:sz="4" w:space="0" w:color="auto"/>
              <w:bottom w:val="single" w:sz="4" w:space="0" w:color="auto"/>
              <w:right w:val="single" w:sz="4" w:space="0" w:color="auto"/>
            </w:tcBorders>
          </w:tcPr>
          <w:p w14:paraId="399477E8" w14:textId="77777777" w:rsidR="00647492" w:rsidRPr="00B840E8" w:rsidRDefault="00647492" w:rsidP="00647492">
            <w:pPr>
              <w:spacing w:after="0" w:line="240" w:lineRule="auto"/>
              <w:contextualSpacing/>
              <w:jc w:val="both"/>
              <w:rPr>
                <w:rFonts w:ascii="Arial" w:hAnsi="Arial" w:cs="Arial"/>
                <w:sz w:val="24"/>
                <w:szCs w:val="24"/>
              </w:rPr>
            </w:pPr>
            <w:r w:rsidRPr="00B840E8">
              <w:rPr>
                <w:rFonts w:ascii="Arial" w:hAnsi="Arial" w:cs="Arial"/>
                <w:sz w:val="24"/>
                <w:szCs w:val="24"/>
              </w:rPr>
              <w:t>Наименование муниципальной программы, в рамках которой реализуется подпрограмма</w:t>
            </w:r>
          </w:p>
        </w:tc>
        <w:tc>
          <w:tcPr>
            <w:tcW w:w="6847" w:type="dxa"/>
            <w:tcBorders>
              <w:top w:val="single" w:sz="4" w:space="0" w:color="auto"/>
              <w:left w:val="single" w:sz="4" w:space="0" w:color="auto"/>
              <w:bottom w:val="single" w:sz="4" w:space="0" w:color="auto"/>
              <w:right w:val="single" w:sz="4" w:space="0" w:color="auto"/>
            </w:tcBorders>
          </w:tcPr>
          <w:p w14:paraId="0FC8C8CA" w14:textId="77777777" w:rsidR="00647492" w:rsidRPr="00D644F2" w:rsidRDefault="00647492" w:rsidP="00647492">
            <w:pPr>
              <w:widowControl w:val="0"/>
              <w:autoSpaceDE w:val="0"/>
              <w:autoSpaceDN w:val="0"/>
              <w:adjustRightInd w:val="0"/>
              <w:spacing w:after="0" w:line="240" w:lineRule="auto"/>
              <w:contextualSpacing/>
              <w:jc w:val="both"/>
              <w:outlineLvl w:val="1"/>
              <w:rPr>
                <w:rFonts w:ascii="Arial" w:hAnsi="Arial" w:cs="Arial"/>
                <w:sz w:val="24"/>
                <w:szCs w:val="24"/>
              </w:rPr>
            </w:pPr>
            <w:r w:rsidRPr="00D644F2">
              <w:rPr>
                <w:rFonts w:ascii="Arial" w:hAnsi="Arial" w:cs="Arial"/>
                <w:sz w:val="24"/>
                <w:szCs w:val="24"/>
              </w:rPr>
              <w:t>«Реформирование и модернизация жилищно-коммунального хозяйства и повышение энергетической эффективности» (далее – программа)</w:t>
            </w:r>
          </w:p>
        </w:tc>
      </w:tr>
      <w:tr w:rsidR="00647492" w:rsidRPr="00D644F2" w14:paraId="4911A391" w14:textId="77777777" w:rsidTr="00C0221B">
        <w:trPr>
          <w:trHeight w:val="832"/>
          <w:jc w:val="center"/>
        </w:trPr>
        <w:tc>
          <w:tcPr>
            <w:tcW w:w="2915" w:type="dxa"/>
            <w:tcBorders>
              <w:top w:val="single" w:sz="4" w:space="0" w:color="auto"/>
              <w:left w:val="single" w:sz="4" w:space="0" w:color="auto"/>
              <w:bottom w:val="single" w:sz="4" w:space="0" w:color="auto"/>
              <w:right w:val="single" w:sz="4" w:space="0" w:color="auto"/>
            </w:tcBorders>
          </w:tcPr>
          <w:p w14:paraId="33FDBD0D" w14:textId="77777777" w:rsidR="00647492" w:rsidRPr="00B840E8" w:rsidRDefault="00647492" w:rsidP="00647492">
            <w:pPr>
              <w:spacing w:after="0" w:line="240" w:lineRule="auto"/>
              <w:contextualSpacing/>
              <w:jc w:val="both"/>
              <w:rPr>
                <w:rFonts w:ascii="Arial" w:hAnsi="Arial" w:cs="Arial"/>
                <w:sz w:val="24"/>
                <w:szCs w:val="24"/>
              </w:rPr>
            </w:pPr>
            <w:r w:rsidRPr="00B840E8">
              <w:rPr>
                <w:rFonts w:ascii="Arial" w:hAnsi="Arial" w:cs="Arial"/>
                <w:sz w:val="24"/>
                <w:szCs w:val="24"/>
              </w:rPr>
              <w:t>Исполните</w:t>
            </w:r>
            <w:r>
              <w:rPr>
                <w:rFonts w:ascii="Arial" w:hAnsi="Arial" w:cs="Arial"/>
                <w:sz w:val="24"/>
                <w:szCs w:val="24"/>
              </w:rPr>
              <w:t>ль подпрограммы</w:t>
            </w:r>
          </w:p>
        </w:tc>
        <w:tc>
          <w:tcPr>
            <w:tcW w:w="6847" w:type="dxa"/>
            <w:tcBorders>
              <w:top w:val="single" w:sz="4" w:space="0" w:color="auto"/>
              <w:left w:val="single" w:sz="4" w:space="0" w:color="auto"/>
              <w:bottom w:val="single" w:sz="4" w:space="0" w:color="auto"/>
              <w:right w:val="single" w:sz="4" w:space="0" w:color="auto"/>
            </w:tcBorders>
          </w:tcPr>
          <w:p w14:paraId="284A6501" w14:textId="77777777" w:rsidR="00647492" w:rsidRPr="00D644F2" w:rsidRDefault="00647492" w:rsidP="00647492">
            <w:pPr>
              <w:autoSpaceDE w:val="0"/>
              <w:autoSpaceDN w:val="0"/>
              <w:adjustRightInd w:val="0"/>
              <w:spacing w:after="0" w:line="240" w:lineRule="auto"/>
              <w:contextualSpacing/>
              <w:jc w:val="both"/>
              <w:rPr>
                <w:rFonts w:ascii="Arial" w:hAnsi="Arial" w:cs="Arial"/>
                <w:sz w:val="24"/>
                <w:szCs w:val="24"/>
              </w:rPr>
            </w:pPr>
            <w:r w:rsidRPr="00D644F2">
              <w:rPr>
                <w:rFonts w:ascii="Arial" w:hAnsi="Arial" w:cs="Arial"/>
                <w:sz w:val="24"/>
                <w:szCs w:val="24"/>
              </w:rPr>
              <w:t>Администрация Шушенского района (далее – Администрация)</w:t>
            </w:r>
            <w:r w:rsidR="0052401A">
              <w:rPr>
                <w:rFonts w:ascii="Arial" w:hAnsi="Arial" w:cs="Arial"/>
                <w:sz w:val="24"/>
                <w:szCs w:val="24"/>
              </w:rPr>
              <w:t>; МКУ «Земля и имущество»</w:t>
            </w:r>
          </w:p>
        </w:tc>
      </w:tr>
      <w:tr w:rsidR="00647492" w:rsidRPr="00D644F2" w14:paraId="3B914CB6" w14:textId="77777777" w:rsidTr="00C0221B">
        <w:trPr>
          <w:trHeight w:val="597"/>
          <w:jc w:val="center"/>
        </w:trPr>
        <w:tc>
          <w:tcPr>
            <w:tcW w:w="2915" w:type="dxa"/>
            <w:tcBorders>
              <w:top w:val="single" w:sz="4" w:space="0" w:color="auto"/>
              <w:left w:val="single" w:sz="4" w:space="0" w:color="auto"/>
              <w:bottom w:val="single" w:sz="4" w:space="0" w:color="auto"/>
              <w:right w:val="single" w:sz="4" w:space="0" w:color="auto"/>
            </w:tcBorders>
          </w:tcPr>
          <w:p w14:paraId="44BCC11A" w14:textId="77777777" w:rsidR="00647492" w:rsidRPr="00B840E8" w:rsidRDefault="00647492" w:rsidP="00647492">
            <w:pPr>
              <w:spacing w:after="0" w:line="240" w:lineRule="auto"/>
              <w:contextualSpacing/>
              <w:jc w:val="both"/>
              <w:rPr>
                <w:rFonts w:ascii="Arial" w:hAnsi="Arial" w:cs="Arial"/>
                <w:sz w:val="24"/>
                <w:szCs w:val="24"/>
              </w:rPr>
            </w:pPr>
            <w:r>
              <w:rPr>
                <w:rFonts w:ascii="Arial" w:hAnsi="Arial" w:cs="Arial"/>
                <w:sz w:val="24"/>
                <w:szCs w:val="24"/>
              </w:rPr>
              <w:t>Г</w:t>
            </w:r>
            <w:r w:rsidRPr="00B840E8">
              <w:rPr>
                <w:rFonts w:ascii="Arial" w:hAnsi="Arial" w:cs="Arial"/>
                <w:sz w:val="24"/>
                <w:szCs w:val="24"/>
              </w:rPr>
              <w:t>лавный распорядитель бюджетных средств</w:t>
            </w:r>
          </w:p>
        </w:tc>
        <w:tc>
          <w:tcPr>
            <w:tcW w:w="6847" w:type="dxa"/>
            <w:tcBorders>
              <w:top w:val="single" w:sz="4" w:space="0" w:color="auto"/>
              <w:left w:val="single" w:sz="4" w:space="0" w:color="auto"/>
              <w:bottom w:val="single" w:sz="4" w:space="0" w:color="auto"/>
              <w:right w:val="single" w:sz="4" w:space="0" w:color="auto"/>
            </w:tcBorders>
          </w:tcPr>
          <w:p w14:paraId="1848CA9B" w14:textId="77777777" w:rsidR="00647492" w:rsidRPr="00D644F2" w:rsidRDefault="00647492" w:rsidP="00647492">
            <w:pPr>
              <w:autoSpaceDE w:val="0"/>
              <w:autoSpaceDN w:val="0"/>
              <w:adjustRightInd w:val="0"/>
              <w:spacing w:after="0" w:line="240" w:lineRule="auto"/>
              <w:contextualSpacing/>
              <w:jc w:val="both"/>
              <w:rPr>
                <w:rFonts w:ascii="Arial" w:hAnsi="Arial" w:cs="Arial"/>
                <w:sz w:val="24"/>
                <w:szCs w:val="24"/>
              </w:rPr>
            </w:pPr>
            <w:r>
              <w:rPr>
                <w:rFonts w:ascii="Arial" w:hAnsi="Arial" w:cs="Arial"/>
                <w:sz w:val="24"/>
                <w:szCs w:val="24"/>
              </w:rPr>
              <w:t>Администрация Шушенского района</w:t>
            </w:r>
          </w:p>
        </w:tc>
      </w:tr>
      <w:tr w:rsidR="005312D9" w:rsidRPr="00D644F2" w14:paraId="64B7B6EC" w14:textId="77777777" w:rsidTr="005312D9">
        <w:trPr>
          <w:trHeight w:val="3274"/>
          <w:jc w:val="center"/>
        </w:trPr>
        <w:tc>
          <w:tcPr>
            <w:tcW w:w="2915" w:type="dxa"/>
            <w:tcBorders>
              <w:top w:val="single" w:sz="4" w:space="0" w:color="auto"/>
              <w:left w:val="single" w:sz="4" w:space="0" w:color="auto"/>
              <w:right w:val="single" w:sz="4" w:space="0" w:color="auto"/>
            </w:tcBorders>
          </w:tcPr>
          <w:p w14:paraId="5038C8FE" w14:textId="77777777" w:rsidR="005312D9" w:rsidRPr="00D644F2" w:rsidRDefault="005312D9" w:rsidP="00D644F2">
            <w:pPr>
              <w:autoSpaceDE w:val="0"/>
              <w:autoSpaceDN w:val="0"/>
              <w:adjustRightInd w:val="0"/>
              <w:spacing w:after="0" w:line="240" w:lineRule="auto"/>
              <w:contextualSpacing/>
              <w:jc w:val="both"/>
              <w:rPr>
                <w:rFonts w:ascii="Arial" w:hAnsi="Arial" w:cs="Arial"/>
                <w:sz w:val="24"/>
                <w:szCs w:val="24"/>
              </w:rPr>
            </w:pPr>
            <w:r w:rsidRPr="00D644F2">
              <w:rPr>
                <w:rFonts w:ascii="Arial" w:hAnsi="Arial" w:cs="Arial"/>
                <w:sz w:val="24"/>
                <w:szCs w:val="24"/>
              </w:rPr>
              <w:t>Цель</w:t>
            </w:r>
            <w:r>
              <w:rPr>
                <w:rFonts w:ascii="Arial" w:hAnsi="Arial" w:cs="Arial"/>
                <w:sz w:val="24"/>
                <w:szCs w:val="24"/>
              </w:rPr>
              <w:t xml:space="preserve"> и задачи</w:t>
            </w:r>
            <w:r w:rsidRPr="00D644F2">
              <w:rPr>
                <w:rFonts w:ascii="Arial" w:hAnsi="Arial" w:cs="Arial"/>
                <w:sz w:val="24"/>
                <w:szCs w:val="24"/>
              </w:rPr>
              <w:t xml:space="preserve"> подпрограммы</w:t>
            </w:r>
          </w:p>
        </w:tc>
        <w:tc>
          <w:tcPr>
            <w:tcW w:w="6847" w:type="dxa"/>
            <w:tcBorders>
              <w:top w:val="single" w:sz="4" w:space="0" w:color="auto"/>
              <w:left w:val="single" w:sz="4" w:space="0" w:color="auto"/>
              <w:right w:val="single" w:sz="4" w:space="0" w:color="auto"/>
            </w:tcBorders>
          </w:tcPr>
          <w:p w14:paraId="2D83A12D" w14:textId="77777777" w:rsidR="005312D9" w:rsidRDefault="005312D9" w:rsidP="005312D9">
            <w:pPr>
              <w:autoSpaceDE w:val="0"/>
              <w:autoSpaceDN w:val="0"/>
              <w:adjustRightInd w:val="0"/>
              <w:spacing w:after="0" w:line="240" w:lineRule="auto"/>
              <w:contextualSpacing/>
              <w:jc w:val="both"/>
              <w:rPr>
                <w:rFonts w:ascii="Arial" w:hAnsi="Arial" w:cs="Arial"/>
                <w:sz w:val="24"/>
                <w:szCs w:val="24"/>
              </w:rPr>
            </w:pPr>
            <w:r w:rsidRPr="00D644F2">
              <w:rPr>
                <w:rFonts w:ascii="Arial" w:hAnsi="Arial" w:cs="Arial"/>
                <w:sz w:val="24"/>
                <w:szCs w:val="24"/>
              </w:rPr>
              <w:t>Целью подпрограммы является обеспечение населения Шушенского района питьевой водой, соответствующей требованиям безопасности и безвредности, установленным санитарно-эпидемиологическими правилами.</w:t>
            </w:r>
          </w:p>
          <w:p w14:paraId="2DCAFA37" w14:textId="77777777" w:rsidR="005312D9" w:rsidRPr="00B743ED" w:rsidRDefault="005312D9" w:rsidP="005312D9">
            <w:pPr>
              <w:autoSpaceDE w:val="0"/>
              <w:autoSpaceDN w:val="0"/>
              <w:adjustRightInd w:val="0"/>
              <w:spacing w:after="0" w:line="240" w:lineRule="auto"/>
              <w:contextualSpacing/>
              <w:jc w:val="both"/>
              <w:rPr>
                <w:rFonts w:ascii="Arial" w:hAnsi="Arial" w:cs="Arial"/>
                <w:color w:val="000000"/>
                <w:sz w:val="24"/>
                <w:szCs w:val="24"/>
                <w:lang w:eastAsia="ru-RU"/>
              </w:rPr>
            </w:pPr>
            <w:r w:rsidRPr="00B743ED">
              <w:rPr>
                <w:rFonts w:ascii="Arial" w:hAnsi="Arial" w:cs="Arial"/>
                <w:color w:val="000000"/>
                <w:sz w:val="24"/>
                <w:szCs w:val="24"/>
                <w:u w:val="single"/>
                <w:lang w:eastAsia="ru-RU"/>
              </w:rPr>
              <w:t>Задача 1.</w:t>
            </w:r>
            <w:r w:rsidRPr="00B743ED">
              <w:rPr>
                <w:rFonts w:ascii="Arial" w:hAnsi="Arial" w:cs="Arial"/>
                <w:color w:val="FFFFFF"/>
                <w:sz w:val="24"/>
                <w:szCs w:val="24"/>
                <w:u w:val="single"/>
                <w:lang w:eastAsia="ru-RU"/>
              </w:rPr>
              <w:t>_</w:t>
            </w:r>
            <w:r w:rsidRPr="00B743ED">
              <w:rPr>
                <w:rFonts w:ascii="Arial" w:hAnsi="Arial" w:cs="Arial"/>
                <w:color w:val="000000"/>
                <w:sz w:val="24"/>
                <w:szCs w:val="24"/>
                <w:lang w:eastAsia="ru-RU"/>
              </w:rPr>
              <w:t>Модернизация систем водоснабжения, водоотведения и очистки сточных вод Шушенского района.</w:t>
            </w:r>
          </w:p>
          <w:p w14:paraId="5EEDD2AA" w14:textId="77777777" w:rsidR="005312D9" w:rsidRPr="00D644F2" w:rsidRDefault="005312D9" w:rsidP="005312D9">
            <w:pPr>
              <w:autoSpaceDE w:val="0"/>
              <w:autoSpaceDN w:val="0"/>
              <w:adjustRightInd w:val="0"/>
              <w:spacing w:after="0" w:line="240" w:lineRule="auto"/>
              <w:contextualSpacing/>
              <w:jc w:val="both"/>
              <w:outlineLvl w:val="1"/>
              <w:rPr>
                <w:rFonts w:ascii="Arial" w:hAnsi="Arial" w:cs="Arial"/>
                <w:sz w:val="24"/>
                <w:szCs w:val="24"/>
              </w:rPr>
            </w:pPr>
            <w:r w:rsidRPr="00B743ED">
              <w:rPr>
                <w:rFonts w:ascii="Arial" w:hAnsi="Arial" w:cs="Arial"/>
                <w:color w:val="000000"/>
                <w:sz w:val="24"/>
                <w:szCs w:val="24"/>
                <w:u w:val="single"/>
              </w:rPr>
              <w:t>Задача 2.</w:t>
            </w:r>
            <w:r w:rsidRPr="00B743ED">
              <w:rPr>
                <w:rFonts w:ascii="Arial" w:hAnsi="Arial" w:cs="Arial"/>
                <w:color w:val="FFFFFF"/>
                <w:sz w:val="24"/>
                <w:szCs w:val="24"/>
                <w:u w:val="single"/>
              </w:rPr>
              <w:t>_</w:t>
            </w:r>
            <w:r w:rsidRPr="00B743ED">
              <w:rPr>
                <w:rFonts w:ascii="Arial" w:hAnsi="Arial" w:cs="Arial"/>
                <w:sz w:val="24"/>
                <w:szCs w:val="24"/>
              </w:rPr>
              <w:t>Разработка проектной документации на строительство</w:t>
            </w:r>
            <w:r w:rsidRPr="00D644F2">
              <w:rPr>
                <w:rFonts w:ascii="Arial" w:hAnsi="Arial" w:cs="Arial"/>
                <w:sz w:val="24"/>
                <w:szCs w:val="24"/>
              </w:rPr>
              <w:t xml:space="preserve"> и (или) реконструкцию объектов коммунальной инфраструктуры используемых в сфере водоснабжения, водоотведения и очистки сточных вод</w:t>
            </w:r>
            <w:r>
              <w:rPr>
                <w:rFonts w:ascii="Arial" w:hAnsi="Arial" w:cs="Arial"/>
                <w:sz w:val="24"/>
                <w:szCs w:val="24"/>
              </w:rPr>
              <w:t>.</w:t>
            </w:r>
          </w:p>
        </w:tc>
      </w:tr>
      <w:tr w:rsidR="00D644F2" w:rsidRPr="00D644F2" w14:paraId="76BCA438" w14:textId="77777777" w:rsidTr="00D70DC3">
        <w:trPr>
          <w:trHeight w:val="273"/>
          <w:jc w:val="center"/>
        </w:trPr>
        <w:tc>
          <w:tcPr>
            <w:tcW w:w="2915" w:type="dxa"/>
            <w:tcBorders>
              <w:top w:val="single" w:sz="4" w:space="0" w:color="auto"/>
              <w:left w:val="single" w:sz="4" w:space="0" w:color="auto"/>
              <w:bottom w:val="single" w:sz="4" w:space="0" w:color="auto"/>
              <w:right w:val="single" w:sz="4" w:space="0" w:color="auto"/>
            </w:tcBorders>
          </w:tcPr>
          <w:p w14:paraId="76F15C8A" w14:textId="77777777" w:rsidR="00D644F2" w:rsidRPr="00D644F2" w:rsidRDefault="00D644F2" w:rsidP="00D644F2">
            <w:pPr>
              <w:autoSpaceDE w:val="0"/>
              <w:autoSpaceDN w:val="0"/>
              <w:adjustRightInd w:val="0"/>
              <w:spacing w:after="0" w:line="240" w:lineRule="auto"/>
              <w:contextualSpacing/>
              <w:jc w:val="both"/>
              <w:rPr>
                <w:rFonts w:ascii="Arial" w:hAnsi="Arial" w:cs="Arial"/>
                <w:sz w:val="24"/>
                <w:szCs w:val="24"/>
              </w:rPr>
            </w:pPr>
            <w:r w:rsidRPr="00D644F2">
              <w:rPr>
                <w:rFonts w:ascii="Arial" w:hAnsi="Arial" w:cs="Arial"/>
                <w:sz w:val="24"/>
                <w:szCs w:val="24"/>
              </w:rPr>
              <w:t xml:space="preserve">Целевые индикаторы </w:t>
            </w:r>
          </w:p>
        </w:tc>
        <w:tc>
          <w:tcPr>
            <w:tcW w:w="6847" w:type="dxa"/>
            <w:tcBorders>
              <w:top w:val="single" w:sz="4" w:space="0" w:color="auto"/>
              <w:left w:val="single" w:sz="4" w:space="0" w:color="auto"/>
              <w:bottom w:val="single" w:sz="4" w:space="0" w:color="auto"/>
              <w:right w:val="single" w:sz="4" w:space="0" w:color="auto"/>
            </w:tcBorders>
          </w:tcPr>
          <w:p w14:paraId="24780E0D" w14:textId="77777777" w:rsidR="00D644F2" w:rsidRPr="00D644F2" w:rsidRDefault="00D644F2" w:rsidP="00D644F2">
            <w:pPr>
              <w:autoSpaceDE w:val="0"/>
              <w:autoSpaceDN w:val="0"/>
              <w:adjustRightInd w:val="0"/>
              <w:spacing w:after="0" w:line="240" w:lineRule="auto"/>
              <w:contextualSpacing/>
              <w:jc w:val="both"/>
              <w:outlineLvl w:val="1"/>
              <w:rPr>
                <w:rFonts w:ascii="Arial" w:hAnsi="Arial" w:cs="Arial"/>
                <w:color w:val="000000"/>
                <w:sz w:val="24"/>
                <w:szCs w:val="24"/>
              </w:rPr>
            </w:pPr>
            <w:r w:rsidRPr="00D644F2">
              <w:rPr>
                <w:rFonts w:ascii="Arial" w:hAnsi="Arial" w:cs="Arial"/>
                <w:color w:val="000000"/>
                <w:sz w:val="24"/>
                <w:szCs w:val="24"/>
              </w:rPr>
              <w:t>- снижение удельного веса проб воды, отбор которых произведен из водопроводной сети и которые не отвечают гигиеническим нормативам по санитарно-химическим показателям;</w:t>
            </w:r>
          </w:p>
          <w:p w14:paraId="2CBFBC33" w14:textId="77777777" w:rsidR="00D644F2" w:rsidRPr="00D644F2" w:rsidRDefault="00D644F2" w:rsidP="00D644F2">
            <w:pPr>
              <w:autoSpaceDE w:val="0"/>
              <w:autoSpaceDN w:val="0"/>
              <w:adjustRightInd w:val="0"/>
              <w:spacing w:after="0" w:line="240" w:lineRule="auto"/>
              <w:contextualSpacing/>
              <w:jc w:val="both"/>
              <w:outlineLvl w:val="1"/>
              <w:rPr>
                <w:rFonts w:ascii="Arial" w:hAnsi="Arial" w:cs="Arial"/>
                <w:color w:val="000000"/>
                <w:sz w:val="24"/>
                <w:szCs w:val="24"/>
              </w:rPr>
            </w:pPr>
            <w:r w:rsidRPr="00D644F2">
              <w:rPr>
                <w:rFonts w:ascii="Arial" w:hAnsi="Arial" w:cs="Arial"/>
                <w:color w:val="000000"/>
                <w:sz w:val="24"/>
                <w:szCs w:val="24"/>
              </w:rPr>
              <w:t xml:space="preserve">- снижение удельного веса проб воды, отбор которых из водопроводной сети и которые не отвечают гигиеническим нормативам по микробиологическим показателям; </w:t>
            </w:r>
          </w:p>
          <w:p w14:paraId="52A3C233" w14:textId="77777777" w:rsidR="00D644F2" w:rsidRPr="00D644F2" w:rsidRDefault="00D644F2" w:rsidP="00D644F2">
            <w:pPr>
              <w:autoSpaceDE w:val="0"/>
              <w:autoSpaceDN w:val="0"/>
              <w:adjustRightInd w:val="0"/>
              <w:spacing w:after="0" w:line="240" w:lineRule="auto"/>
              <w:contextualSpacing/>
              <w:jc w:val="both"/>
              <w:outlineLvl w:val="1"/>
              <w:rPr>
                <w:rFonts w:ascii="Arial" w:hAnsi="Arial" w:cs="Arial"/>
                <w:color w:val="000000"/>
                <w:sz w:val="24"/>
                <w:szCs w:val="24"/>
              </w:rPr>
            </w:pPr>
            <w:r w:rsidRPr="00D644F2">
              <w:rPr>
                <w:rFonts w:ascii="Arial" w:hAnsi="Arial" w:cs="Arial"/>
                <w:color w:val="000000"/>
                <w:sz w:val="24"/>
                <w:szCs w:val="24"/>
              </w:rPr>
              <w:t>- снижение числа аварий в системах водоснабжения, водоотведения и очистки сточных вод в год на 1000 км сетей;</w:t>
            </w:r>
          </w:p>
          <w:p w14:paraId="6F5DF7EA" w14:textId="77777777" w:rsidR="00D644F2" w:rsidRPr="00D644F2" w:rsidRDefault="00D644F2" w:rsidP="00D644F2">
            <w:pPr>
              <w:autoSpaceDE w:val="0"/>
              <w:autoSpaceDN w:val="0"/>
              <w:adjustRightInd w:val="0"/>
              <w:spacing w:after="0" w:line="240" w:lineRule="auto"/>
              <w:contextualSpacing/>
              <w:jc w:val="both"/>
              <w:outlineLvl w:val="1"/>
              <w:rPr>
                <w:rFonts w:ascii="Arial" w:hAnsi="Arial" w:cs="Arial"/>
                <w:color w:val="000000"/>
                <w:sz w:val="24"/>
                <w:szCs w:val="24"/>
              </w:rPr>
            </w:pPr>
            <w:r w:rsidRPr="00D644F2">
              <w:rPr>
                <w:rFonts w:ascii="Arial" w:hAnsi="Arial" w:cs="Arial"/>
                <w:color w:val="000000"/>
                <w:sz w:val="24"/>
                <w:szCs w:val="24"/>
              </w:rPr>
              <w:t>- увеличение доли сточных вод, очищенных до нормативных значений, в общем объеме сточных вод, пропущенных через очистные сооружения;</w:t>
            </w:r>
          </w:p>
          <w:p w14:paraId="02FCC09A" w14:textId="77777777" w:rsidR="00D644F2" w:rsidRPr="00D644F2" w:rsidRDefault="00D644F2" w:rsidP="00D644F2">
            <w:pPr>
              <w:autoSpaceDE w:val="0"/>
              <w:autoSpaceDN w:val="0"/>
              <w:adjustRightInd w:val="0"/>
              <w:spacing w:after="0" w:line="240" w:lineRule="auto"/>
              <w:contextualSpacing/>
              <w:jc w:val="both"/>
              <w:outlineLvl w:val="1"/>
              <w:rPr>
                <w:rFonts w:ascii="Arial" w:hAnsi="Arial" w:cs="Arial"/>
                <w:color w:val="000000"/>
                <w:sz w:val="24"/>
                <w:szCs w:val="24"/>
              </w:rPr>
            </w:pPr>
            <w:r w:rsidRPr="00D644F2">
              <w:rPr>
                <w:rFonts w:ascii="Arial" w:hAnsi="Arial" w:cs="Arial"/>
                <w:color w:val="000000"/>
                <w:sz w:val="24"/>
                <w:szCs w:val="24"/>
              </w:rPr>
              <w:t>- увеличение обеспеченности населения централизованными услугами водоснабжения;</w:t>
            </w:r>
          </w:p>
          <w:p w14:paraId="35757956" w14:textId="77777777" w:rsidR="00D644F2" w:rsidRPr="00D644F2" w:rsidRDefault="00D644F2" w:rsidP="00D644F2">
            <w:pPr>
              <w:autoSpaceDE w:val="0"/>
              <w:autoSpaceDN w:val="0"/>
              <w:adjustRightInd w:val="0"/>
              <w:spacing w:after="0" w:line="240" w:lineRule="auto"/>
              <w:contextualSpacing/>
              <w:jc w:val="both"/>
              <w:outlineLvl w:val="1"/>
              <w:rPr>
                <w:rFonts w:ascii="Arial" w:hAnsi="Arial" w:cs="Arial"/>
                <w:sz w:val="24"/>
                <w:szCs w:val="24"/>
              </w:rPr>
            </w:pPr>
            <w:r w:rsidRPr="00D644F2">
              <w:rPr>
                <w:rFonts w:ascii="Arial" w:hAnsi="Arial" w:cs="Arial"/>
                <w:color w:val="000000"/>
                <w:sz w:val="24"/>
                <w:szCs w:val="24"/>
              </w:rPr>
              <w:t>- увеличение обеспеченности населения централизованными услугами водоотведения.</w:t>
            </w:r>
          </w:p>
        </w:tc>
      </w:tr>
      <w:tr w:rsidR="00D644F2" w:rsidRPr="00D644F2" w14:paraId="329724EF" w14:textId="77777777" w:rsidTr="00D644F2">
        <w:trPr>
          <w:jc w:val="center"/>
        </w:trPr>
        <w:tc>
          <w:tcPr>
            <w:tcW w:w="2915" w:type="dxa"/>
            <w:tcBorders>
              <w:top w:val="single" w:sz="4" w:space="0" w:color="auto"/>
              <w:left w:val="single" w:sz="4" w:space="0" w:color="auto"/>
              <w:bottom w:val="single" w:sz="4" w:space="0" w:color="auto"/>
              <w:right w:val="single" w:sz="4" w:space="0" w:color="auto"/>
            </w:tcBorders>
          </w:tcPr>
          <w:p w14:paraId="3DF4F03B" w14:textId="77777777" w:rsidR="00D644F2" w:rsidRPr="00D644F2" w:rsidRDefault="00D644F2" w:rsidP="00D644F2">
            <w:pPr>
              <w:autoSpaceDE w:val="0"/>
              <w:autoSpaceDN w:val="0"/>
              <w:adjustRightInd w:val="0"/>
              <w:spacing w:after="0" w:line="240" w:lineRule="auto"/>
              <w:contextualSpacing/>
              <w:jc w:val="both"/>
              <w:rPr>
                <w:rFonts w:ascii="Arial" w:hAnsi="Arial" w:cs="Arial"/>
                <w:sz w:val="24"/>
                <w:szCs w:val="24"/>
              </w:rPr>
            </w:pPr>
            <w:r w:rsidRPr="00D644F2">
              <w:rPr>
                <w:rFonts w:ascii="Arial" w:hAnsi="Arial" w:cs="Arial"/>
                <w:sz w:val="24"/>
                <w:szCs w:val="24"/>
              </w:rPr>
              <w:lastRenderedPageBreak/>
              <w:t>Сроки реализации подпрограммы</w:t>
            </w:r>
          </w:p>
        </w:tc>
        <w:tc>
          <w:tcPr>
            <w:tcW w:w="6847" w:type="dxa"/>
            <w:tcBorders>
              <w:top w:val="single" w:sz="4" w:space="0" w:color="auto"/>
              <w:left w:val="single" w:sz="4" w:space="0" w:color="auto"/>
              <w:bottom w:val="single" w:sz="4" w:space="0" w:color="auto"/>
              <w:right w:val="single" w:sz="4" w:space="0" w:color="auto"/>
            </w:tcBorders>
          </w:tcPr>
          <w:p w14:paraId="78B0D2E2" w14:textId="77777777" w:rsidR="00D644F2" w:rsidRPr="00D644F2" w:rsidRDefault="00832B63" w:rsidP="00832B63">
            <w:pPr>
              <w:autoSpaceDE w:val="0"/>
              <w:autoSpaceDN w:val="0"/>
              <w:adjustRightInd w:val="0"/>
              <w:spacing w:after="0" w:line="240" w:lineRule="auto"/>
              <w:contextualSpacing/>
              <w:jc w:val="both"/>
              <w:rPr>
                <w:rFonts w:ascii="Arial" w:hAnsi="Arial" w:cs="Arial"/>
                <w:sz w:val="24"/>
                <w:szCs w:val="24"/>
              </w:rPr>
            </w:pPr>
            <w:r>
              <w:rPr>
                <w:rFonts w:ascii="Arial" w:hAnsi="Arial" w:cs="Arial"/>
                <w:sz w:val="24"/>
                <w:szCs w:val="24"/>
              </w:rPr>
              <w:t>2014 – 2030</w:t>
            </w:r>
            <w:r w:rsidR="00D644F2" w:rsidRPr="00D644F2">
              <w:rPr>
                <w:rFonts w:ascii="Arial" w:hAnsi="Arial" w:cs="Arial"/>
                <w:sz w:val="24"/>
                <w:szCs w:val="24"/>
              </w:rPr>
              <w:t xml:space="preserve"> годы</w:t>
            </w:r>
          </w:p>
        </w:tc>
      </w:tr>
      <w:tr w:rsidR="00D644F2" w:rsidRPr="00D644F2" w14:paraId="1A410F29" w14:textId="77777777" w:rsidTr="00D644F2">
        <w:trPr>
          <w:trHeight w:val="416"/>
          <w:jc w:val="center"/>
        </w:trPr>
        <w:tc>
          <w:tcPr>
            <w:tcW w:w="2915" w:type="dxa"/>
            <w:tcBorders>
              <w:top w:val="single" w:sz="4" w:space="0" w:color="auto"/>
              <w:left w:val="single" w:sz="4" w:space="0" w:color="auto"/>
              <w:bottom w:val="single" w:sz="4" w:space="0" w:color="auto"/>
              <w:right w:val="single" w:sz="4" w:space="0" w:color="auto"/>
            </w:tcBorders>
          </w:tcPr>
          <w:p w14:paraId="6B70AFFA" w14:textId="77777777" w:rsidR="00D644F2" w:rsidRPr="00D644F2" w:rsidRDefault="00D644F2" w:rsidP="00D644F2">
            <w:pPr>
              <w:spacing w:after="0" w:line="240" w:lineRule="auto"/>
              <w:contextualSpacing/>
              <w:jc w:val="both"/>
              <w:rPr>
                <w:rFonts w:ascii="Arial" w:hAnsi="Arial" w:cs="Arial"/>
                <w:sz w:val="24"/>
                <w:szCs w:val="24"/>
              </w:rPr>
            </w:pPr>
            <w:r w:rsidRPr="00D644F2">
              <w:rPr>
                <w:rFonts w:ascii="Arial" w:hAnsi="Arial" w:cs="Arial"/>
                <w:sz w:val="24"/>
                <w:szCs w:val="24"/>
              </w:rPr>
              <w:t>Объемы и источники финансирования подпрограммы</w:t>
            </w:r>
            <w:r w:rsidRPr="00D644F2">
              <w:rPr>
                <w:rFonts w:ascii="Arial" w:hAnsi="Arial" w:cs="Arial"/>
                <w:color w:val="000000"/>
                <w:sz w:val="24"/>
                <w:szCs w:val="24"/>
              </w:rPr>
              <w:t xml:space="preserve"> на период действия подпрограммы</w:t>
            </w:r>
            <w:r w:rsidRPr="00D644F2">
              <w:rPr>
                <w:rFonts w:ascii="Arial" w:hAnsi="Arial" w:cs="Arial"/>
                <w:sz w:val="24"/>
                <w:szCs w:val="24"/>
              </w:rPr>
              <w:t xml:space="preserve"> </w:t>
            </w:r>
            <w:r w:rsidRPr="00D644F2">
              <w:rPr>
                <w:rFonts w:ascii="Arial" w:hAnsi="Arial" w:cs="Arial"/>
                <w:color w:val="000000"/>
                <w:sz w:val="24"/>
                <w:szCs w:val="24"/>
              </w:rPr>
              <w:t>с указанием на источники финансирования по годам реализации подпрограммы</w:t>
            </w:r>
          </w:p>
        </w:tc>
        <w:tc>
          <w:tcPr>
            <w:tcW w:w="6847" w:type="dxa"/>
            <w:tcBorders>
              <w:top w:val="single" w:sz="4" w:space="0" w:color="auto"/>
              <w:left w:val="single" w:sz="4" w:space="0" w:color="auto"/>
              <w:bottom w:val="single" w:sz="4" w:space="0" w:color="auto"/>
              <w:right w:val="single" w:sz="4" w:space="0" w:color="auto"/>
            </w:tcBorders>
          </w:tcPr>
          <w:p w14:paraId="5D1BEAC7" w14:textId="09C76E68"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rPr>
              <w:t xml:space="preserve">Общий объем финансирования подпрограммы на </w:t>
            </w:r>
            <w:r w:rsidR="00624B08">
              <w:rPr>
                <w:rFonts w:ascii="Arial" w:hAnsi="Arial" w:cs="Arial"/>
                <w:color w:val="000000"/>
                <w:sz w:val="24"/>
                <w:szCs w:val="24"/>
                <w:u w:val="single"/>
              </w:rPr>
              <w:t>2014 – 202</w:t>
            </w:r>
            <w:r w:rsidR="003C080D">
              <w:rPr>
                <w:rFonts w:ascii="Arial" w:hAnsi="Arial" w:cs="Arial"/>
                <w:color w:val="000000"/>
                <w:sz w:val="24"/>
                <w:szCs w:val="24"/>
                <w:u w:val="single"/>
              </w:rPr>
              <w:t>4</w:t>
            </w:r>
            <w:r w:rsidRPr="00D644F2">
              <w:rPr>
                <w:rFonts w:ascii="Arial" w:hAnsi="Arial" w:cs="Arial"/>
                <w:color w:val="000000"/>
                <w:sz w:val="24"/>
                <w:szCs w:val="24"/>
                <w:u w:val="single"/>
              </w:rPr>
              <w:t xml:space="preserve"> годы</w:t>
            </w:r>
            <w:r w:rsidRPr="00D644F2">
              <w:rPr>
                <w:rFonts w:ascii="Arial" w:hAnsi="Arial" w:cs="Arial"/>
                <w:color w:val="000000"/>
                <w:sz w:val="24"/>
                <w:szCs w:val="24"/>
              </w:rPr>
              <w:t xml:space="preserve"> составляет </w:t>
            </w:r>
            <w:r w:rsidR="005312D9">
              <w:rPr>
                <w:rFonts w:ascii="Arial" w:hAnsi="Arial" w:cs="Arial"/>
                <w:color w:val="000000"/>
                <w:sz w:val="24"/>
                <w:szCs w:val="24"/>
              </w:rPr>
              <w:t>1</w:t>
            </w:r>
            <w:r w:rsidR="003C080D">
              <w:rPr>
                <w:rFonts w:ascii="Arial" w:hAnsi="Arial" w:cs="Arial"/>
                <w:color w:val="000000"/>
                <w:sz w:val="24"/>
                <w:szCs w:val="24"/>
              </w:rPr>
              <w:t>2</w:t>
            </w:r>
            <w:r w:rsidRPr="00D644F2">
              <w:rPr>
                <w:rFonts w:ascii="Arial" w:hAnsi="Arial" w:cs="Arial"/>
                <w:color w:val="000000"/>
                <w:sz w:val="24"/>
                <w:szCs w:val="24"/>
              </w:rPr>
              <w:t>,</w:t>
            </w:r>
            <w:r w:rsidR="00C10B4F">
              <w:rPr>
                <w:rFonts w:ascii="Arial" w:hAnsi="Arial" w:cs="Arial"/>
                <w:color w:val="000000"/>
                <w:sz w:val="24"/>
                <w:szCs w:val="24"/>
              </w:rPr>
              <w:t>00</w:t>
            </w:r>
            <w:r w:rsidR="002B38E5">
              <w:rPr>
                <w:rFonts w:ascii="Arial" w:hAnsi="Arial" w:cs="Arial"/>
                <w:color w:val="000000"/>
                <w:sz w:val="24"/>
                <w:szCs w:val="24"/>
              </w:rPr>
              <w:t>0</w:t>
            </w:r>
            <w:r w:rsidRPr="00D644F2">
              <w:rPr>
                <w:rFonts w:ascii="Arial" w:hAnsi="Arial" w:cs="Arial"/>
                <w:color w:val="000000"/>
                <w:sz w:val="24"/>
                <w:szCs w:val="24"/>
              </w:rPr>
              <w:t xml:space="preserve"> тыс. рублей, в том числе:</w:t>
            </w:r>
          </w:p>
          <w:p w14:paraId="130AAFEF" w14:textId="77777777"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u w:val="single"/>
              </w:rPr>
              <w:t>в 2014 году</w:t>
            </w:r>
            <w:r w:rsidRPr="00D644F2">
              <w:rPr>
                <w:rFonts w:ascii="Arial" w:hAnsi="Arial" w:cs="Arial"/>
                <w:color w:val="000000"/>
                <w:sz w:val="24"/>
                <w:szCs w:val="24"/>
              </w:rPr>
              <w:t xml:space="preserve"> – 0,0</w:t>
            </w:r>
            <w:r w:rsidR="002B38E5">
              <w:rPr>
                <w:rFonts w:ascii="Arial" w:hAnsi="Arial" w:cs="Arial"/>
                <w:color w:val="000000"/>
                <w:sz w:val="24"/>
                <w:szCs w:val="24"/>
              </w:rPr>
              <w:t>0</w:t>
            </w:r>
            <w:r w:rsidRPr="00D644F2">
              <w:rPr>
                <w:rFonts w:ascii="Arial" w:hAnsi="Arial" w:cs="Arial"/>
                <w:color w:val="000000"/>
                <w:sz w:val="24"/>
                <w:szCs w:val="24"/>
              </w:rPr>
              <w:t>0 тыс. рублей, в том числе:</w:t>
            </w:r>
          </w:p>
          <w:p w14:paraId="1C0C1CEC" w14:textId="77777777"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rPr>
              <w:t>0,</w:t>
            </w:r>
            <w:r w:rsidR="002B38E5">
              <w:rPr>
                <w:rFonts w:ascii="Arial" w:hAnsi="Arial" w:cs="Arial"/>
                <w:color w:val="000000"/>
                <w:sz w:val="24"/>
                <w:szCs w:val="24"/>
              </w:rPr>
              <w:t>0</w:t>
            </w:r>
            <w:r w:rsidRPr="00D644F2">
              <w:rPr>
                <w:rFonts w:ascii="Arial" w:hAnsi="Arial" w:cs="Arial"/>
                <w:color w:val="000000"/>
                <w:sz w:val="24"/>
                <w:szCs w:val="24"/>
              </w:rPr>
              <w:t xml:space="preserve">00 </w:t>
            </w:r>
            <w:r w:rsidR="00F52573" w:rsidRPr="00D644F2">
              <w:rPr>
                <w:rFonts w:ascii="Arial" w:hAnsi="Arial" w:cs="Arial"/>
                <w:color w:val="000000"/>
                <w:sz w:val="24"/>
                <w:szCs w:val="24"/>
              </w:rPr>
              <w:t xml:space="preserve">тыс. рублей </w:t>
            </w:r>
            <w:r w:rsidRPr="00D644F2">
              <w:rPr>
                <w:rFonts w:ascii="Arial" w:hAnsi="Arial" w:cs="Arial"/>
                <w:color w:val="000000"/>
                <w:sz w:val="24"/>
                <w:szCs w:val="24"/>
              </w:rPr>
              <w:t xml:space="preserve">– за счет средств краевого бюджета, </w:t>
            </w:r>
          </w:p>
          <w:p w14:paraId="17BE4CF3" w14:textId="77777777"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rPr>
              <w:t>0,0</w:t>
            </w:r>
            <w:r w:rsidR="002B38E5">
              <w:rPr>
                <w:rFonts w:ascii="Arial" w:hAnsi="Arial" w:cs="Arial"/>
                <w:color w:val="000000"/>
                <w:sz w:val="24"/>
                <w:szCs w:val="24"/>
              </w:rPr>
              <w:t>0</w:t>
            </w:r>
            <w:r w:rsidRPr="00D644F2">
              <w:rPr>
                <w:rFonts w:ascii="Arial" w:hAnsi="Arial" w:cs="Arial"/>
                <w:color w:val="000000"/>
                <w:sz w:val="24"/>
                <w:szCs w:val="24"/>
              </w:rPr>
              <w:t>0 тыс. рублей – за счет средств местного бюджета;</w:t>
            </w:r>
          </w:p>
          <w:p w14:paraId="7A9AB721" w14:textId="77777777"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u w:val="single"/>
              </w:rPr>
              <w:t>в 2015 году</w:t>
            </w:r>
            <w:r w:rsidRPr="00D644F2">
              <w:rPr>
                <w:rFonts w:ascii="Arial" w:hAnsi="Arial" w:cs="Arial"/>
                <w:color w:val="000000"/>
                <w:sz w:val="24"/>
                <w:szCs w:val="24"/>
              </w:rPr>
              <w:t xml:space="preserve"> – 0,0</w:t>
            </w:r>
            <w:r w:rsidR="002B38E5">
              <w:rPr>
                <w:rFonts w:ascii="Arial" w:hAnsi="Arial" w:cs="Arial"/>
                <w:color w:val="000000"/>
                <w:sz w:val="24"/>
                <w:szCs w:val="24"/>
              </w:rPr>
              <w:t>0</w:t>
            </w:r>
            <w:r w:rsidRPr="00D644F2">
              <w:rPr>
                <w:rFonts w:ascii="Arial" w:hAnsi="Arial" w:cs="Arial"/>
                <w:color w:val="000000"/>
                <w:sz w:val="24"/>
                <w:szCs w:val="24"/>
              </w:rPr>
              <w:t>0 тыс. рублей, в том числе:</w:t>
            </w:r>
          </w:p>
          <w:p w14:paraId="1C705750" w14:textId="77777777"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rPr>
              <w:t>0,00</w:t>
            </w:r>
            <w:r w:rsidR="002B38E5">
              <w:rPr>
                <w:rFonts w:ascii="Arial" w:hAnsi="Arial" w:cs="Arial"/>
                <w:color w:val="000000"/>
                <w:sz w:val="24"/>
                <w:szCs w:val="24"/>
              </w:rPr>
              <w:t>0</w:t>
            </w:r>
            <w:r w:rsidRPr="00D644F2">
              <w:rPr>
                <w:rFonts w:ascii="Arial" w:hAnsi="Arial" w:cs="Arial"/>
                <w:color w:val="000000"/>
                <w:sz w:val="24"/>
                <w:szCs w:val="24"/>
              </w:rPr>
              <w:t xml:space="preserve"> </w:t>
            </w:r>
            <w:r w:rsidR="00F52573" w:rsidRPr="00D644F2">
              <w:rPr>
                <w:rFonts w:ascii="Arial" w:hAnsi="Arial" w:cs="Arial"/>
                <w:color w:val="000000"/>
                <w:sz w:val="24"/>
                <w:szCs w:val="24"/>
              </w:rPr>
              <w:t xml:space="preserve">тыс. рублей </w:t>
            </w:r>
            <w:r w:rsidRPr="00D644F2">
              <w:rPr>
                <w:rFonts w:ascii="Arial" w:hAnsi="Arial" w:cs="Arial"/>
                <w:color w:val="000000"/>
                <w:sz w:val="24"/>
                <w:szCs w:val="24"/>
              </w:rPr>
              <w:t xml:space="preserve">– за счет средств краевого бюджета, </w:t>
            </w:r>
          </w:p>
          <w:p w14:paraId="1CD26850" w14:textId="77777777"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rPr>
              <w:t>0,00</w:t>
            </w:r>
            <w:r w:rsidR="002B38E5">
              <w:rPr>
                <w:rFonts w:ascii="Arial" w:hAnsi="Arial" w:cs="Arial"/>
                <w:color w:val="000000"/>
                <w:sz w:val="24"/>
                <w:szCs w:val="24"/>
              </w:rPr>
              <w:t>0</w:t>
            </w:r>
            <w:r w:rsidRPr="00D644F2">
              <w:rPr>
                <w:rFonts w:ascii="Arial" w:hAnsi="Arial" w:cs="Arial"/>
                <w:color w:val="000000"/>
                <w:sz w:val="24"/>
                <w:szCs w:val="24"/>
              </w:rPr>
              <w:t xml:space="preserve"> тыс. рублей – за счет средств местного бюджета;</w:t>
            </w:r>
          </w:p>
          <w:p w14:paraId="4EF88D25" w14:textId="77777777"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u w:val="single"/>
              </w:rPr>
              <w:t>в 2016 году</w:t>
            </w:r>
            <w:r w:rsidRPr="00D644F2">
              <w:rPr>
                <w:rFonts w:ascii="Arial" w:hAnsi="Arial" w:cs="Arial"/>
                <w:color w:val="000000"/>
                <w:sz w:val="24"/>
                <w:szCs w:val="24"/>
              </w:rPr>
              <w:t xml:space="preserve"> – 0,0</w:t>
            </w:r>
            <w:r w:rsidR="002B38E5">
              <w:rPr>
                <w:rFonts w:ascii="Arial" w:hAnsi="Arial" w:cs="Arial"/>
                <w:color w:val="000000"/>
                <w:sz w:val="24"/>
                <w:szCs w:val="24"/>
              </w:rPr>
              <w:t>0</w:t>
            </w:r>
            <w:r w:rsidRPr="00D644F2">
              <w:rPr>
                <w:rFonts w:ascii="Arial" w:hAnsi="Arial" w:cs="Arial"/>
                <w:color w:val="000000"/>
                <w:sz w:val="24"/>
                <w:szCs w:val="24"/>
              </w:rPr>
              <w:t>0 тыс. рублей, в том числе:</w:t>
            </w:r>
          </w:p>
          <w:p w14:paraId="304B943E" w14:textId="77777777"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rPr>
              <w:t>0,00</w:t>
            </w:r>
            <w:r w:rsidR="002B38E5">
              <w:rPr>
                <w:rFonts w:ascii="Arial" w:hAnsi="Arial" w:cs="Arial"/>
                <w:color w:val="000000"/>
                <w:sz w:val="24"/>
                <w:szCs w:val="24"/>
              </w:rPr>
              <w:t>0</w:t>
            </w:r>
            <w:r w:rsidRPr="00D644F2">
              <w:rPr>
                <w:rFonts w:ascii="Arial" w:hAnsi="Arial" w:cs="Arial"/>
                <w:color w:val="000000"/>
                <w:sz w:val="24"/>
                <w:szCs w:val="24"/>
              </w:rPr>
              <w:t xml:space="preserve"> </w:t>
            </w:r>
            <w:r w:rsidR="00F52573" w:rsidRPr="00D644F2">
              <w:rPr>
                <w:rFonts w:ascii="Arial" w:hAnsi="Arial" w:cs="Arial"/>
                <w:color w:val="000000"/>
                <w:sz w:val="24"/>
                <w:szCs w:val="24"/>
              </w:rPr>
              <w:t xml:space="preserve">тыс. рублей </w:t>
            </w:r>
            <w:r w:rsidRPr="00D644F2">
              <w:rPr>
                <w:rFonts w:ascii="Arial" w:hAnsi="Arial" w:cs="Arial"/>
                <w:color w:val="000000"/>
                <w:sz w:val="24"/>
                <w:szCs w:val="24"/>
              </w:rPr>
              <w:t xml:space="preserve">– за счет средств краевого бюджета, </w:t>
            </w:r>
          </w:p>
          <w:p w14:paraId="5E82D328" w14:textId="77777777"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rPr>
              <w:t>0,00</w:t>
            </w:r>
            <w:r w:rsidR="002B38E5">
              <w:rPr>
                <w:rFonts w:ascii="Arial" w:hAnsi="Arial" w:cs="Arial"/>
                <w:color w:val="000000"/>
                <w:sz w:val="24"/>
                <w:szCs w:val="24"/>
              </w:rPr>
              <w:t>0</w:t>
            </w:r>
            <w:r w:rsidRPr="00D644F2">
              <w:rPr>
                <w:rFonts w:ascii="Arial" w:hAnsi="Arial" w:cs="Arial"/>
                <w:color w:val="000000"/>
                <w:sz w:val="24"/>
                <w:szCs w:val="24"/>
              </w:rPr>
              <w:t xml:space="preserve"> тыс. рублей – за счет средств местного бюджета;</w:t>
            </w:r>
          </w:p>
          <w:p w14:paraId="5BEB8E0E" w14:textId="77777777"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u w:val="single"/>
              </w:rPr>
              <w:t>в 2017 году</w:t>
            </w:r>
            <w:r w:rsidRPr="00D644F2">
              <w:rPr>
                <w:rFonts w:ascii="Arial" w:hAnsi="Arial" w:cs="Arial"/>
                <w:color w:val="000000"/>
                <w:sz w:val="24"/>
                <w:szCs w:val="24"/>
              </w:rPr>
              <w:t xml:space="preserve"> – 0,</w:t>
            </w:r>
            <w:r w:rsidR="002B38E5">
              <w:rPr>
                <w:rFonts w:ascii="Arial" w:hAnsi="Arial" w:cs="Arial"/>
                <w:color w:val="000000"/>
                <w:sz w:val="24"/>
                <w:szCs w:val="24"/>
              </w:rPr>
              <w:t>0</w:t>
            </w:r>
            <w:r w:rsidRPr="00D644F2">
              <w:rPr>
                <w:rFonts w:ascii="Arial" w:hAnsi="Arial" w:cs="Arial"/>
                <w:color w:val="000000"/>
                <w:sz w:val="24"/>
                <w:szCs w:val="24"/>
              </w:rPr>
              <w:t>00 тыс. рублей, в том числе:</w:t>
            </w:r>
          </w:p>
          <w:p w14:paraId="76B597D5" w14:textId="77777777"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rPr>
              <w:t>0,0</w:t>
            </w:r>
            <w:r w:rsidR="002B38E5">
              <w:rPr>
                <w:rFonts w:ascii="Arial" w:hAnsi="Arial" w:cs="Arial"/>
                <w:color w:val="000000"/>
                <w:sz w:val="24"/>
                <w:szCs w:val="24"/>
              </w:rPr>
              <w:t>0</w:t>
            </w:r>
            <w:r w:rsidRPr="00D644F2">
              <w:rPr>
                <w:rFonts w:ascii="Arial" w:hAnsi="Arial" w:cs="Arial"/>
                <w:color w:val="000000"/>
                <w:sz w:val="24"/>
                <w:szCs w:val="24"/>
              </w:rPr>
              <w:t xml:space="preserve">0 </w:t>
            </w:r>
            <w:r w:rsidR="00F52573" w:rsidRPr="00D644F2">
              <w:rPr>
                <w:rFonts w:ascii="Arial" w:hAnsi="Arial" w:cs="Arial"/>
                <w:color w:val="000000"/>
                <w:sz w:val="24"/>
                <w:szCs w:val="24"/>
              </w:rPr>
              <w:t xml:space="preserve">тыс. рублей </w:t>
            </w:r>
            <w:r w:rsidRPr="00D644F2">
              <w:rPr>
                <w:rFonts w:ascii="Arial" w:hAnsi="Arial" w:cs="Arial"/>
                <w:color w:val="000000"/>
                <w:sz w:val="24"/>
                <w:szCs w:val="24"/>
              </w:rPr>
              <w:t xml:space="preserve">– за счет средств краевого бюджета, </w:t>
            </w:r>
          </w:p>
          <w:p w14:paraId="2F8EC409" w14:textId="77777777"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rPr>
              <w:t>0,0</w:t>
            </w:r>
            <w:r w:rsidR="002B38E5">
              <w:rPr>
                <w:rFonts w:ascii="Arial" w:hAnsi="Arial" w:cs="Arial"/>
                <w:color w:val="000000"/>
                <w:sz w:val="24"/>
                <w:szCs w:val="24"/>
              </w:rPr>
              <w:t>0</w:t>
            </w:r>
            <w:r w:rsidRPr="00D644F2">
              <w:rPr>
                <w:rFonts w:ascii="Arial" w:hAnsi="Arial" w:cs="Arial"/>
                <w:color w:val="000000"/>
                <w:sz w:val="24"/>
                <w:szCs w:val="24"/>
              </w:rPr>
              <w:t>0 тыс. рублей – за счет средств местного бюджета;</w:t>
            </w:r>
          </w:p>
          <w:p w14:paraId="13035847" w14:textId="77777777"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u w:val="single"/>
              </w:rPr>
              <w:t>в 2018 году</w:t>
            </w:r>
            <w:r w:rsidRPr="00D644F2">
              <w:rPr>
                <w:rFonts w:ascii="Arial" w:hAnsi="Arial" w:cs="Arial"/>
                <w:color w:val="000000"/>
                <w:sz w:val="24"/>
                <w:szCs w:val="24"/>
              </w:rPr>
              <w:t xml:space="preserve"> – 0,0</w:t>
            </w:r>
            <w:r w:rsidR="002B38E5">
              <w:rPr>
                <w:rFonts w:ascii="Arial" w:hAnsi="Arial" w:cs="Arial"/>
                <w:color w:val="000000"/>
                <w:sz w:val="24"/>
                <w:szCs w:val="24"/>
              </w:rPr>
              <w:t>0</w:t>
            </w:r>
            <w:r w:rsidRPr="00D644F2">
              <w:rPr>
                <w:rFonts w:ascii="Arial" w:hAnsi="Arial" w:cs="Arial"/>
                <w:color w:val="000000"/>
                <w:sz w:val="24"/>
                <w:szCs w:val="24"/>
              </w:rPr>
              <w:t>0 тыс. рублей, в том числе:</w:t>
            </w:r>
          </w:p>
          <w:p w14:paraId="025E4874" w14:textId="77777777"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rPr>
              <w:t>0,0</w:t>
            </w:r>
            <w:r w:rsidR="002B38E5">
              <w:rPr>
                <w:rFonts w:ascii="Arial" w:hAnsi="Arial" w:cs="Arial"/>
                <w:color w:val="000000"/>
                <w:sz w:val="24"/>
                <w:szCs w:val="24"/>
              </w:rPr>
              <w:t>0</w:t>
            </w:r>
            <w:r w:rsidRPr="00D644F2">
              <w:rPr>
                <w:rFonts w:ascii="Arial" w:hAnsi="Arial" w:cs="Arial"/>
                <w:color w:val="000000"/>
                <w:sz w:val="24"/>
                <w:szCs w:val="24"/>
              </w:rPr>
              <w:t xml:space="preserve">0 </w:t>
            </w:r>
            <w:r w:rsidR="00F52573" w:rsidRPr="00D644F2">
              <w:rPr>
                <w:rFonts w:ascii="Arial" w:hAnsi="Arial" w:cs="Arial"/>
                <w:color w:val="000000"/>
                <w:sz w:val="24"/>
                <w:szCs w:val="24"/>
              </w:rPr>
              <w:t xml:space="preserve">тыс. рублей </w:t>
            </w:r>
            <w:r w:rsidRPr="00D644F2">
              <w:rPr>
                <w:rFonts w:ascii="Arial" w:hAnsi="Arial" w:cs="Arial"/>
                <w:color w:val="000000"/>
                <w:sz w:val="24"/>
                <w:szCs w:val="24"/>
              </w:rPr>
              <w:t xml:space="preserve">– за счет средств краевого бюджета, </w:t>
            </w:r>
          </w:p>
          <w:p w14:paraId="760E4781" w14:textId="77777777" w:rsidR="00D644F2" w:rsidRPr="00D644F2" w:rsidRDefault="00D644F2" w:rsidP="00D644F2">
            <w:pPr>
              <w:spacing w:after="0" w:line="240" w:lineRule="auto"/>
              <w:contextualSpacing/>
              <w:jc w:val="both"/>
              <w:rPr>
                <w:rFonts w:ascii="Arial" w:hAnsi="Arial" w:cs="Arial"/>
                <w:color w:val="000000"/>
                <w:sz w:val="24"/>
                <w:szCs w:val="24"/>
              </w:rPr>
            </w:pPr>
            <w:r w:rsidRPr="00D644F2">
              <w:rPr>
                <w:rFonts w:ascii="Arial" w:hAnsi="Arial" w:cs="Arial"/>
                <w:color w:val="000000"/>
                <w:sz w:val="24"/>
                <w:szCs w:val="24"/>
              </w:rPr>
              <w:t>0,0</w:t>
            </w:r>
            <w:r w:rsidR="002B38E5">
              <w:rPr>
                <w:rFonts w:ascii="Arial" w:hAnsi="Arial" w:cs="Arial"/>
                <w:color w:val="000000"/>
                <w:sz w:val="24"/>
                <w:szCs w:val="24"/>
              </w:rPr>
              <w:t>0</w:t>
            </w:r>
            <w:r w:rsidRPr="00D644F2">
              <w:rPr>
                <w:rFonts w:ascii="Arial" w:hAnsi="Arial" w:cs="Arial"/>
                <w:color w:val="000000"/>
                <w:sz w:val="24"/>
                <w:szCs w:val="24"/>
              </w:rPr>
              <w:t>0 тыс. рублей – за счет средств местного бюджета;</w:t>
            </w:r>
          </w:p>
          <w:p w14:paraId="1CDA1701" w14:textId="77777777"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u w:val="single"/>
              </w:rPr>
              <w:t>в 2019 году</w:t>
            </w:r>
            <w:r w:rsidRPr="00D644F2">
              <w:rPr>
                <w:rFonts w:ascii="Arial" w:hAnsi="Arial" w:cs="Arial"/>
                <w:color w:val="000000"/>
                <w:sz w:val="24"/>
                <w:szCs w:val="24"/>
              </w:rPr>
              <w:t xml:space="preserve"> –</w:t>
            </w:r>
            <w:r w:rsidR="00425CD9">
              <w:rPr>
                <w:rFonts w:ascii="Arial" w:hAnsi="Arial" w:cs="Arial"/>
                <w:color w:val="000000"/>
                <w:sz w:val="24"/>
                <w:szCs w:val="24"/>
              </w:rPr>
              <w:t xml:space="preserve"> </w:t>
            </w:r>
            <w:r w:rsidRPr="00D644F2">
              <w:rPr>
                <w:rFonts w:ascii="Arial" w:hAnsi="Arial" w:cs="Arial"/>
                <w:color w:val="000000"/>
                <w:sz w:val="24"/>
                <w:szCs w:val="24"/>
              </w:rPr>
              <w:t>0,0</w:t>
            </w:r>
            <w:r w:rsidR="002B38E5">
              <w:rPr>
                <w:rFonts w:ascii="Arial" w:hAnsi="Arial" w:cs="Arial"/>
                <w:color w:val="000000"/>
                <w:sz w:val="24"/>
                <w:szCs w:val="24"/>
              </w:rPr>
              <w:t>0</w:t>
            </w:r>
            <w:r w:rsidRPr="00D644F2">
              <w:rPr>
                <w:rFonts w:ascii="Arial" w:hAnsi="Arial" w:cs="Arial"/>
                <w:color w:val="000000"/>
                <w:sz w:val="24"/>
                <w:szCs w:val="24"/>
              </w:rPr>
              <w:t>0 тыс. рублей, в том числе:</w:t>
            </w:r>
          </w:p>
          <w:p w14:paraId="75B14492" w14:textId="77777777"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rPr>
              <w:t>0,0</w:t>
            </w:r>
            <w:r w:rsidR="002B38E5">
              <w:rPr>
                <w:rFonts w:ascii="Arial" w:hAnsi="Arial" w:cs="Arial"/>
                <w:color w:val="000000"/>
                <w:sz w:val="24"/>
                <w:szCs w:val="24"/>
              </w:rPr>
              <w:t>0</w:t>
            </w:r>
            <w:r w:rsidRPr="00D644F2">
              <w:rPr>
                <w:rFonts w:ascii="Arial" w:hAnsi="Arial" w:cs="Arial"/>
                <w:color w:val="000000"/>
                <w:sz w:val="24"/>
                <w:szCs w:val="24"/>
              </w:rPr>
              <w:t xml:space="preserve">0 </w:t>
            </w:r>
            <w:r w:rsidR="00F52573" w:rsidRPr="00D644F2">
              <w:rPr>
                <w:rFonts w:ascii="Arial" w:hAnsi="Arial" w:cs="Arial"/>
                <w:color w:val="000000"/>
                <w:sz w:val="24"/>
                <w:szCs w:val="24"/>
              </w:rPr>
              <w:t xml:space="preserve">тыс. рублей </w:t>
            </w:r>
            <w:r w:rsidRPr="00D644F2">
              <w:rPr>
                <w:rFonts w:ascii="Arial" w:hAnsi="Arial" w:cs="Arial"/>
                <w:color w:val="000000"/>
                <w:sz w:val="24"/>
                <w:szCs w:val="24"/>
              </w:rPr>
              <w:t xml:space="preserve">– за счет средств краевого бюджета, </w:t>
            </w:r>
          </w:p>
          <w:p w14:paraId="2CA0929F" w14:textId="77777777" w:rsidR="00D644F2" w:rsidRDefault="00D644F2" w:rsidP="00D644F2">
            <w:pPr>
              <w:spacing w:after="0" w:line="240" w:lineRule="auto"/>
              <w:contextualSpacing/>
              <w:jc w:val="both"/>
              <w:rPr>
                <w:rFonts w:ascii="Arial" w:hAnsi="Arial" w:cs="Arial"/>
                <w:color w:val="000000"/>
                <w:sz w:val="24"/>
                <w:szCs w:val="24"/>
              </w:rPr>
            </w:pPr>
            <w:r w:rsidRPr="00D644F2">
              <w:rPr>
                <w:rFonts w:ascii="Arial" w:hAnsi="Arial" w:cs="Arial"/>
                <w:color w:val="000000"/>
                <w:sz w:val="24"/>
                <w:szCs w:val="24"/>
              </w:rPr>
              <w:t>0,00</w:t>
            </w:r>
            <w:r w:rsidR="002B38E5">
              <w:rPr>
                <w:rFonts w:ascii="Arial" w:hAnsi="Arial" w:cs="Arial"/>
                <w:color w:val="000000"/>
                <w:sz w:val="24"/>
                <w:szCs w:val="24"/>
              </w:rPr>
              <w:t>0</w:t>
            </w:r>
            <w:r w:rsidRPr="00D644F2">
              <w:rPr>
                <w:rFonts w:ascii="Arial" w:hAnsi="Arial" w:cs="Arial"/>
                <w:color w:val="000000"/>
                <w:sz w:val="24"/>
                <w:szCs w:val="24"/>
              </w:rPr>
              <w:t xml:space="preserve"> тыс. рублей – з</w:t>
            </w:r>
            <w:r w:rsidR="00DC46DA">
              <w:rPr>
                <w:rFonts w:ascii="Arial" w:hAnsi="Arial" w:cs="Arial"/>
                <w:color w:val="000000"/>
                <w:sz w:val="24"/>
                <w:szCs w:val="24"/>
              </w:rPr>
              <w:t>а счет средств местного бюджета;</w:t>
            </w:r>
          </w:p>
          <w:p w14:paraId="2725A1B9" w14:textId="77777777" w:rsidR="00624B08" w:rsidRPr="00D644F2" w:rsidRDefault="00624B08" w:rsidP="00624B08">
            <w:pPr>
              <w:pStyle w:val="ConsPlusCell"/>
              <w:contextualSpacing/>
              <w:jc w:val="both"/>
              <w:rPr>
                <w:rFonts w:ascii="Arial" w:hAnsi="Arial" w:cs="Arial"/>
                <w:color w:val="000000"/>
                <w:sz w:val="24"/>
                <w:szCs w:val="24"/>
              </w:rPr>
            </w:pPr>
            <w:r>
              <w:rPr>
                <w:rFonts w:ascii="Arial" w:hAnsi="Arial" w:cs="Arial"/>
                <w:color w:val="000000"/>
                <w:sz w:val="24"/>
                <w:szCs w:val="24"/>
                <w:u w:val="single"/>
              </w:rPr>
              <w:t>в 2020</w:t>
            </w:r>
            <w:r w:rsidRPr="00D644F2">
              <w:rPr>
                <w:rFonts w:ascii="Arial" w:hAnsi="Arial" w:cs="Arial"/>
                <w:color w:val="000000"/>
                <w:sz w:val="24"/>
                <w:szCs w:val="24"/>
                <w:u w:val="single"/>
              </w:rPr>
              <w:t xml:space="preserve"> году</w:t>
            </w:r>
            <w:r w:rsidRPr="00D644F2">
              <w:rPr>
                <w:rFonts w:ascii="Arial" w:hAnsi="Arial" w:cs="Arial"/>
                <w:color w:val="000000"/>
                <w:sz w:val="24"/>
                <w:szCs w:val="24"/>
              </w:rPr>
              <w:t xml:space="preserve"> – </w:t>
            </w:r>
            <w:r w:rsidR="00834CBC">
              <w:rPr>
                <w:rFonts w:ascii="Arial" w:hAnsi="Arial" w:cs="Arial"/>
                <w:color w:val="000000"/>
                <w:sz w:val="24"/>
                <w:szCs w:val="24"/>
              </w:rPr>
              <w:t>0</w:t>
            </w:r>
            <w:r w:rsidRPr="00F52573">
              <w:rPr>
                <w:rFonts w:ascii="Arial" w:hAnsi="Arial" w:cs="Arial"/>
                <w:color w:val="000000"/>
                <w:sz w:val="24"/>
                <w:szCs w:val="24"/>
              </w:rPr>
              <w:t>,</w:t>
            </w:r>
            <w:r w:rsidR="00C10B4F">
              <w:rPr>
                <w:rFonts w:ascii="Arial" w:hAnsi="Arial" w:cs="Arial"/>
                <w:color w:val="000000"/>
                <w:sz w:val="24"/>
                <w:szCs w:val="24"/>
              </w:rPr>
              <w:t>00</w:t>
            </w:r>
            <w:r w:rsidR="002B38E5">
              <w:rPr>
                <w:rFonts w:ascii="Arial" w:hAnsi="Arial" w:cs="Arial"/>
                <w:color w:val="000000"/>
                <w:sz w:val="24"/>
                <w:szCs w:val="24"/>
              </w:rPr>
              <w:t>0</w:t>
            </w:r>
            <w:r w:rsidRPr="00D644F2">
              <w:rPr>
                <w:rFonts w:ascii="Arial" w:hAnsi="Arial" w:cs="Arial"/>
                <w:color w:val="000000"/>
                <w:sz w:val="24"/>
                <w:szCs w:val="24"/>
              </w:rPr>
              <w:t xml:space="preserve"> тыс. рублей, в том числе:</w:t>
            </w:r>
          </w:p>
          <w:p w14:paraId="69BA0661" w14:textId="77777777" w:rsidR="00624B08" w:rsidRPr="00D644F2" w:rsidRDefault="00624B08" w:rsidP="00624B08">
            <w:pPr>
              <w:pStyle w:val="ConsPlusCell"/>
              <w:contextualSpacing/>
              <w:jc w:val="both"/>
              <w:rPr>
                <w:rFonts w:ascii="Arial" w:hAnsi="Arial" w:cs="Arial"/>
                <w:color w:val="000000"/>
                <w:sz w:val="24"/>
                <w:szCs w:val="24"/>
              </w:rPr>
            </w:pPr>
            <w:r w:rsidRPr="00D644F2">
              <w:rPr>
                <w:rFonts w:ascii="Arial" w:hAnsi="Arial" w:cs="Arial"/>
                <w:color w:val="000000"/>
                <w:sz w:val="24"/>
                <w:szCs w:val="24"/>
              </w:rPr>
              <w:t>0,00</w:t>
            </w:r>
            <w:r w:rsidR="002B38E5">
              <w:rPr>
                <w:rFonts w:ascii="Arial" w:hAnsi="Arial" w:cs="Arial"/>
                <w:color w:val="000000"/>
                <w:sz w:val="24"/>
                <w:szCs w:val="24"/>
              </w:rPr>
              <w:t>0</w:t>
            </w:r>
            <w:r w:rsidRPr="00D644F2">
              <w:rPr>
                <w:rFonts w:ascii="Arial" w:hAnsi="Arial" w:cs="Arial"/>
                <w:color w:val="000000"/>
                <w:sz w:val="24"/>
                <w:szCs w:val="24"/>
              </w:rPr>
              <w:t xml:space="preserve"> </w:t>
            </w:r>
            <w:r w:rsidR="00F52573" w:rsidRPr="00D644F2">
              <w:rPr>
                <w:rFonts w:ascii="Arial" w:hAnsi="Arial" w:cs="Arial"/>
                <w:color w:val="000000"/>
                <w:sz w:val="24"/>
                <w:szCs w:val="24"/>
              </w:rPr>
              <w:t xml:space="preserve">тыс. рублей </w:t>
            </w:r>
            <w:r w:rsidRPr="00D644F2">
              <w:rPr>
                <w:rFonts w:ascii="Arial" w:hAnsi="Arial" w:cs="Arial"/>
                <w:color w:val="000000"/>
                <w:sz w:val="24"/>
                <w:szCs w:val="24"/>
              </w:rPr>
              <w:t xml:space="preserve">– за счет средств краевого бюджета, </w:t>
            </w:r>
          </w:p>
          <w:p w14:paraId="20939EB7" w14:textId="77777777" w:rsidR="00624B08" w:rsidRPr="00203DF1" w:rsidRDefault="00624B08" w:rsidP="00624B08">
            <w:pPr>
              <w:spacing w:after="0" w:line="240" w:lineRule="auto"/>
              <w:contextualSpacing/>
              <w:jc w:val="both"/>
              <w:rPr>
                <w:rFonts w:ascii="Arial" w:hAnsi="Arial" w:cs="Arial"/>
                <w:color w:val="000000"/>
                <w:sz w:val="24"/>
                <w:szCs w:val="24"/>
              </w:rPr>
            </w:pPr>
            <w:r w:rsidRPr="00F52573">
              <w:rPr>
                <w:rFonts w:ascii="Arial" w:hAnsi="Arial" w:cs="Arial"/>
                <w:color w:val="000000"/>
                <w:sz w:val="24"/>
                <w:szCs w:val="24"/>
              </w:rPr>
              <w:t>0,</w:t>
            </w:r>
            <w:r w:rsidR="00C10B4F">
              <w:rPr>
                <w:rFonts w:ascii="Arial" w:hAnsi="Arial" w:cs="Arial"/>
                <w:color w:val="000000"/>
                <w:sz w:val="24"/>
                <w:szCs w:val="24"/>
              </w:rPr>
              <w:t>00</w:t>
            </w:r>
            <w:r w:rsidR="002B38E5">
              <w:rPr>
                <w:rFonts w:ascii="Arial" w:hAnsi="Arial" w:cs="Arial"/>
                <w:color w:val="000000"/>
                <w:sz w:val="24"/>
                <w:szCs w:val="24"/>
              </w:rPr>
              <w:t>0</w:t>
            </w:r>
            <w:r w:rsidRPr="00D644F2">
              <w:rPr>
                <w:rFonts w:ascii="Arial" w:hAnsi="Arial" w:cs="Arial"/>
                <w:color w:val="000000"/>
                <w:sz w:val="24"/>
                <w:szCs w:val="24"/>
              </w:rPr>
              <w:t xml:space="preserve"> </w:t>
            </w:r>
            <w:r w:rsidRPr="00203DF1">
              <w:rPr>
                <w:rFonts w:ascii="Arial" w:hAnsi="Arial" w:cs="Arial"/>
                <w:color w:val="000000"/>
                <w:sz w:val="24"/>
                <w:szCs w:val="24"/>
              </w:rPr>
              <w:t>тыс. рублей – з</w:t>
            </w:r>
            <w:r w:rsidR="00DC46DA" w:rsidRPr="00203DF1">
              <w:rPr>
                <w:rFonts w:ascii="Arial" w:hAnsi="Arial" w:cs="Arial"/>
                <w:color w:val="000000"/>
                <w:sz w:val="24"/>
                <w:szCs w:val="24"/>
              </w:rPr>
              <w:t>а счет средств местного бюджета;</w:t>
            </w:r>
          </w:p>
          <w:p w14:paraId="5A3CA666" w14:textId="4397356F" w:rsidR="00000AFC" w:rsidRPr="00203DF1" w:rsidRDefault="00000AFC" w:rsidP="00000AFC">
            <w:pPr>
              <w:pStyle w:val="ConsPlusCell"/>
              <w:contextualSpacing/>
              <w:jc w:val="both"/>
              <w:rPr>
                <w:rFonts w:ascii="Arial" w:hAnsi="Arial" w:cs="Arial"/>
                <w:color w:val="000000"/>
                <w:sz w:val="24"/>
                <w:szCs w:val="24"/>
              </w:rPr>
            </w:pPr>
            <w:r w:rsidRPr="00203DF1">
              <w:rPr>
                <w:rFonts w:ascii="Arial" w:hAnsi="Arial" w:cs="Arial"/>
                <w:color w:val="000000"/>
                <w:sz w:val="24"/>
                <w:szCs w:val="24"/>
                <w:u w:val="single"/>
              </w:rPr>
              <w:t>в 2021 году</w:t>
            </w:r>
            <w:r w:rsidRPr="00203DF1">
              <w:rPr>
                <w:rFonts w:ascii="Arial" w:hAnsi="Arial" w:cs="Arial"/>
                <w:color w:val="000000"/>
                <w:sz w:val="24"/>
                <w:szCs w:val="24"/>
              </w:rPr>
              <w:t xml:space="preserve"> – 0,0</w:t>
            </w:r>
            <w:r w:rsidR="002B38E5">
              <w:rPr>
                <w:rFonts w:ascii="Arial" w:hAnsi="Arial" w:cs="Arial"/>
                <w:color w:val="000000"/>
                <w:sz w:val="24"/>
                <w:szCs w:val="24"/>
              </w:rPr>
              <w:t>0</w:t>
            </w:r>
            <w:r w:rsidRPr="00203DF1">
              <w:rPr>
                <w:rFonts w:ascii="Arial" w:hAnsi="Arial" w:cs="Arial"/>
                <w:color w:val="000000"/>
                <w:sz w:val="24"/>
                <w:szCs w:val="24"/>
              </w:rPr>
              <w:t>0 тыс. рублей, в том числе:</w:t>
            </w:r>
          </w:p>
          <w:p w14:paraId="63C881AD" w14:textId="77777777" w:rsidR="00000AFC" w:rsidRPr="00203DF1" w:rsidRDefault="00000AFC" w:rsidP="00000AFC">
            <w:pPr>
              <w:pStyle w:val="ConsPlusCell"/>
              <w:contextualSpacing/>
              <w:jc w:val="both"/>
              <w:rPr>
                <w:rFonts w:ascii="Arial" w:hAnsi="Arial" w:cs="Arial"/>
                <w:color w:val="000000"/>
                <w:sz w:val="24"/>
                <w:szCs w:val="24"/>
              </w:rPr>
            </w:pPr>
            <w:r w:rsidRPr="00203DF1">
              <w:rPr>
                <w:rFonts w:ascii="Arial" w:hAnsi="Arial" w:cs="Arial"/>
                <w:color w:val="000000"/>
                <w:sz w:val="24"/>
                <w:szCs w:val="24"/>
              </w:rPr>
              <w:t>0,00</w:t>
            </w:r>
            <w:r w:rsidR="002B38E5">
              <w:rPr>
                <w:rFonts w:ascii="Arial" w:hAnsi="Arial" w:cs="Arial"/>
                <w:color w:val="000000"/>
                <w:sz w:val="24"/>
                <w:szCs w:val="24"/>
              </w:rPr>
              <w:t>0</w:t>
            </w:r>
            <w:r w:rsidRPr="00203DF1">
              <w:rPr>
                <w:rFonts w:ascii="Arial" w:hAnsi="Arial" w:cs="Arial"/>
                <w:color w:val="000000"/>
                <w:sz w:val="24"/>
                <w:szCs w:val="24"/>
              </w:rPr>
              <w:t xml:space="preserve"> </w:t>
            </w:r>
            <w:r w:rsidR="00F52573" w:rsidRPr="00203DF1">
              <w:rPr>
                <w:rFonts w:ascii="Arial" w:hAnsi="Arial" w:cs="Arial"/>
                <w:color w:val="000000"/>
                <w:sz w:val="24"/>
                <w:szCs w:val="24"/>
              </w:rPr>
              <w:t xml:space="preserve">тыс. рублей </w:t>
            </w:r>
            <w:r w:rsidRPr="00203DF1">
              <w:rPr>
                <w:rFonts w:ascii="Arial" w:hAnsi="Arial" w:cs="Arial"/>
                <w:color w:val="000000"/>
                <w:sz w:val="24"/>
                <w:szCs w:val="24"/>
              </w:rPr>
              <w:t xml:space="preserve">– за счет средств краевого бюджета, </w:t>
            </w:r>
          </w:p>
          <w:p w14:paraId="1E23B5E6" w14:textId="16244DC0" w:rsidR="00000AFC" w:rsidRPr="00203DF1" w:rsidRDefault="00000AFC" w:rsidP="00000AFC">
            <w:pPr>
              <w:spacing w:after="0" w:line="240" w:lineRule="auto"/>
              <w:contextualSpacing/>
              <w:jc w:val="both"/>
              <w:rPr>
                <w:rFonts w:ascii="Arial" w:hAnsi="Arial" w:cs="Arial"/>
                <w:color w:val="000000"/>
                <w:sz w:val="24"/>
                <w:szCs w:val="24"/>
              </w:rPr>
            </w:pPr>
            <w:r w:rsidRPr="00203DF1">
              <w:rPr>
                <w:rFonts w:ascii="Arial" w:hAnsi="Arial" w:cs="Arial"/>
                <w:color w:val="000000"/>
                <w:sz w:val="24"/>
                <w:szCs w:val="24"/>
              </w:rPr>
              <w:t>0,0</w:t>
            </w:r>
            <w:r w:rsidR="002B38E5">
              <w:rPr>
                <w:rFonts w:ascii="Arial" w:hAnsi="Arial" w:cs="Arial"/>
                <w:color w:val="000000"/>
                <w:sz w:val="24"/>
                <w:szCs w:val="24"/>
              </w:rPr>
              <w:t>0</w:t>
            </w:r>
            <w:r w:rsidRPr="00203DF1">
              <w:rPr>
                <w:rFonts w:ascii="Arial" w:hAnsi="Arial" w:cs="Arial"/>
                <w:color w:val="000000"/>
                <w:sz w:val="24"/>
                <w:szCs w:val="24"/>
              </w:rPr>
              <w:t>0 тыс. рублей – з</w:t>
            </w:r>
            <w:r w:rsidR="00DC46DA" w:rsidRPr="00203DF1">
              <w:rPr>
                <w:rFonts w:ascii="Arial" w:hAnsi="Arial" w:cs="Arial"/>
                <w:color w:val="000000"/>
                <w:sz w:val="24"/>
                <w:szCs w:val="24"/>
              </w:rPr>
              <w:t>а счет средств местного бюджета;</w:t>
            </w:r>
          </w:p>
          <w:p w14:paraId="5B05E92F" w14:textId="56EB2101" w:rsidR="00DC46DA" w:rsidRPr="00203DF1" w:rsidRDefault="00DC46DA" w:rsidP="00DC46DA">
            <w:pPr>
              <w:pStyle w:val="ConsPlusCell"/>
              <w:contextualSpacing/>
              <w:jc w:val="both"/>
              <w:rPr>
                <w:rFonts w:ascii="Arial" w:hAnsi="Arial" w:cs="Arial"/>
                <w:color w:val="000000"/>
                <w:sz w:val="24"/>
                <w:szCs w:val="24"/>
              </w:rPr>
            </w:pPr>
            <w:r w:rsidRPr="00203DF1">
              <w:rPr>
                <w:rFonts w:ascii="Arial" w:hAnsi="Arial" w:cs="Arial"/>
                <w:color w:val="000000"/>
                <w:sz w:val="24"/>
                <w:szCs w:val="24"/>
                <w:u w:val="single"/>
              </w:rPr>
              <w:t>в 2022 году</w:t>
            </w:r>
            <w:r w:rsidRPr="00203DF1">
              <w:rPr>
                <w:rFonts w:ascii="Arial" w:hAnsi="Arial" w:cs="Arial"/>
                <w:color w:val="000000"/>
                <w:sz w:val="24"/>
                <w:szCs w:val="24"/>
              </w:rPr>
              <w:t xml:space="preserve"> – </w:t>
            </w:r>
            <w:r w:rsidR="003C080D">
              <w:rPr>
                <w:rFonts w:ascii="Arial" w:hAnsi="Arial" w:cs="Arial"/>
                <w:color w:val="000000"/>
                <w:sz w:val="24"/>
                <w:szCs w:val="24"/>
              </w:rPr>
              <w:t>12</w:t>
            </w:r>
            <w:r w:rsidRPr="00203DF1">
              <w:rPr>
                <w:rFonts w:ascii="Arial" w:hAnsi="Arial" w:cs="Arial"/>
                <w:color w:val="000000"/>
                <w:sz w:val="24"/>
                <w:szCs w:val="24"/>
              </w:rPr>
              <w:t>,0</w:t>
            </w:r>
            <w:r w:rsidR="002B38E5">
              <w:rPr>
                <w:rFonts w:ascii="Arial" w:hAnsi="Arial" w:cs="Arial"/>
                <w:color w:val="000000"/>
                <w:sz w:val="24"/>
                <w:szCs w:val="24"/>
              </w:rPr>
              <w:t>0</w:t>
            </w:r>
            <w:r w:rsidRPr="00203DF1">
              <w:rPr>
                <w:rFonts w:ascii="Arial" w:hAnsi="Arial" w:cs="Arial"/>
                <w:color w:val="000000"/>
                <w:sz w:val="24"/>
                <w:szCs w:val="24"/>
              </w:rPr>
              <w:t>0 тыс. рублей, в том числе:</w:t>
            </w:r>
          </w:p>
          <w:p w14:paraId="0CCF857F" w14:textId="77777777" w:rsidR="00DC46DA" w:rsidRPr="00D644F2" w:rsidRDefault="00DC46DA" w:rsidP="00DC46DA">
            <w:pPr>
              <w:pStyle w:val="ConsPlusCell"/>
              <w:contextualSpacing/>
              <w:jc w:val="both"/>
              <w:rPr>
                <w:rFonts w:ascii="Arial" w:hAnsi="Arial" w:cs="Arial"/>
                <w:color w:val="000000"/>
                <w:sz w:val="24"/>
                <w:szCs w:val="24"/>
              </w:rPr>
            </w:pPr>
            <w:r w:rsidRPr="00203DF1">
              <w:rPr>
                <w:rFonts w:ascii="Arial" w:hAnsi="Arial" w:cs="Arial"/>
                <w:color w:val="000000"/>
                <w:sz w:val="24"/>
                <w:szCs w:val="24"/>
              </w:rPr>
              <w:t>0,0</w:t>
            </w:r>
            <w:r w:rsidR="002B38E5">
              <w:rPr>
                <w:rFonts w:ascii="Arial" w:hAnsi="Arial" w:cs="Arial"/>
                <w:color w:val="000000"/>
                <w:sz w:val="24"/>
                <w:szCs w:val="24"/>
              </w:rPr>
              <w:t>0</w:t>
            </w:r>
            <w:r w:rsidRPr="00203DF1">
              <w:rPr>
                <w:rFonts w:ascii="Arial" w:hAnsi="Arial" w:cs="Arial"/>
                <w:color w:val="000000"/>
                <w:sz w:val="24"/>
                <w:szCs w:val="24"/>
              </w:rPr>
              <w:t xml:space="preserve">0 </w:t>
            </w:r>
            <w:r w:rsidR="00F52573" w:rsidRPr="00203DF1">
              <w:rPr>
                <w:rFonts w:ascii="Arial" w:hAnsi="Arial" w:cs="Arial"/>
                <w:color w:val="000000"/>
                <w:sz w:val="24"/>
                <w:szCs w:val="24"/>
              </w:rPr>
              <w:t xml:space="preserve">тыс. рублей </w:t>
            </w:r>
            <w:r w:rsidRPr="00203DF1">
              <w:rPr>
                <w:rFonts w:ascii="Arial" w:hAnsi="Arial" w:cs="Arial"/>
                <w:color w:val="000000"/>
                <w:sz w:val="24"/>
                <w:szCs w:val="24"/>
              </w:rPr>
              <w:t>– за счет средств краевого бюджета,</w:t>
            </w:r>
            <w:r w:rsidRPr="00D644F2">
              <w:rPr>
                <w:rFonts w:ascii="Arial" w:hAnsi="Arial" w:cs="Arial"/>
                <w:color w:val="000000"/>
                <w:sz w:val="24"/>
                <w:szCs w:val="24"/>
              </w:rPr>
              <w:t xml:space="preserve"> </w:t>
            </w:r>
          </w:p>
          <w:p w14:paraId="10410F50" w14:textId="1C5DF485" w:rsidR="00DC46DA" w:rsidRDefault="003C080D" w:rsidP="00DC46DA">
            <w:pPr>
              <w:spacing w:after="0" w:line="240" w:lineRule="auto"/>
              <w:contextualSpacing/>
              <w:jc w:val="both"/>
              <w:rPr>
                <w:rFonts w:ascii="Arial" w:hAnsi="Arial" w:cs="Arial"/>
                <w:color w:val="000000"/>
                <w:sz w:val="24"/>
                <w:szCs w:val="24"/>
              </w:rPr>
            </w:pPr>
            <w:r>
              <w:rPr>
                <w:rFonts w:ascii="Arial" w:hAnsi="Arial" w:cs="Arial"/>
                <w:color w:val="000000"/>
                <w:sz w:val="24"/>
                <w:szCs w:val="24"/>
              </w:rPr>
              <w:t>12</w:t>
            </w:r>
            <w:r w:rsidR="00DC46DA" w:rsidRPr="00D644F2">
              <w:rPr>
                <w:rFonts w:ascii="Arial" w:hAnsi="Arial" w:cs="Arial"/>
                <w:color w:val="000000"/>
                <w:sz w:val="24"/>
                <w:szCs w:val="24"/>
              </w:rPr>
              <w:t>,00</w:t>
            </w:r>
            <w:r w:rsidR="002B38E5">
              <w:rPr>
                <w:rFonts w:ascii="Arial" w:hAnsi="Arial" w:cs="Arial"/>
                <w:color w:val="000000"/>
                <w:sz w:val="24"/>
                <w:szCs w:val="24"/>
              </w:rPr>
              <w:t>0</w:t>
            </w:r>
            <w:r w:rsidR="00DC46DA" w:rsidRPr="00D644F2">
              <w:rPr>
                <w:rFonts w:ascii="Arial" w:hAnsi="Arial" w:cs="Arial"/>
                <w:color w:val="000000"/>
                <w:sz w:val="24"/>
                <w:szCs w:val="24"/>
              </w:rPr>
              <w:t xml:space="preserve"> тыс. рублей – за счет средств местного бюджета</w:t>
            </w:r>
            <w:r>
              <w:rPr>
                <w:rFonts w:ascii="Arial" w:hAnsi="Arial" w:cs="Arial"/>
                <w:color w:val="000000"/>
                <w:sz w:val="24"/>
                <w:szCs w:val="24"/>
              </w:rPr>
              <w:t>;</w:t>
            </w:r>
          </w:p>
          <w:p w14:paraId="2AF5300E" w14:textId="77777777" w:rsidR="00D0402E" w:rsidRPr="00D644F2" w:rsidRDefault="00D0402E" w:rsidP="00D0402E">
            <w:pPr>
              <w:pStyle w:val="ConsPlusCell"/>
              <w:contextualSpacing/>
              <w:jc w:val="both"/>
              <w:rPr>
                <w:rFonts w:ascii="Arial" w:hAnsi="Arial" w:cs="Arial"/>
                <w:color w:val="000000"/>
                <w:sz w:val="24"/>
                <w:szCs w:val="24"/>
              </w:rPr>
            </w:pPr>
            <w:r>
              <w:rPr>
                <w:rFonts w:ascii="Arial" w:hAnsi="Arial" w:cs="Arial"/>
                <w:color w:val="000000"/>
                <w:sz w:val="24"/>
                <w:szCs w:val="24"/>
                <w:u w:val="single"/>
              </w:rPr>
              <w:t>в 2023</w:t>
            </w:r>
            <w:r w:rsidRPr="00D644F2">
              <w:rPr>
                <w:rFonts w:ascii="Arial" w:hAnsi="Arial" w:cs="Arial"/>
                <w:color w:val="000000"/>
                <w:sz w:val="24"/>
                <w:szCs w:val="24"/>
                <w:u w:val="single"/>
              </w:rPr>
              <w:t xml:space="preserve"> году</w:t>
            </w:r>
            <w:r w:rsidRPr="00D644F2">
              <w:rPr>
                <w:rFonts w:ascii="Arial" w:hAnsi="Arial" w:cs="Arial"/>
                <w:color w:val="000000"/>
                <w:sz w:val="24"/>
                <w:szCs w:val="24"/>
              </w:rPr>
              <w:t xml:space="preserve"> – 0,</w:t>
            </w:r>
            <w:r w:rsidR="002B38E5">
              <w:rPr>
                <w:rFonts w:ascii="Arial" w:hAnsi="Arial" w:cs="Arial"/>
                <w:color w:val="000000"/>
                <w:sz w:val="24"/>
                <w:szCs w:val="24"/>
              </w:rPr>
              <w:t>0</w:t>
            </w:r>
            <w:r w:rsidRPr="00D644F2">
              <w:rPr>
                <w:rFonts w:ascii="Arial" w:hAnsi="Arial" w:cs="Arial"/>
                <w:color w:val="000000"/>
                <w:sz w:val="24"/>
                <w:szCs w:val="24"/>
              </w:rPr>
              <w:t>00 тыс. рублей, в том числе:</w:t>
            </w:r>
          </w:p>
          <w:p w14:paraId="1B414136" w14:textId="77777777" w:rsidR="00D0402E" w:rsidRPr="00D644F2" w:rsidRDefault="00D0402E" w:rsidP="00D0402E">
            <w:pPr>
              <w:pStyle w:val="ConsPlusCell"/>
              <w:contextualSpacing/>
              <w:jc w:val="both"/>
              <w:rPr>
                <w:rFonts w:ascii="Arial" w:hAnsi="Arial" w:cs="Arial"/>
                <w:color w:val="000000"/>
                <w:sz w:val="24"/>
                <w:szCs w:val="24"/>
              </w:rPr>
            </w:pPr>
            <w:r w:rsidRPr="00D644F2">
              <w:rPr>
                <w:rFonts w:ascii="Arial" w:hAnsi="Arial" w:cs="Arial"/>
                <w:color w:val="000000"/>
                <w:sz w:val="24"/>
                <w:szCs w:val="24"/>
              </w:rPr>
              <w:t>0,00</w:t>
            </w:r>
            <w:r w:rsidR="002B38E5">
              <w:rPr>
                <w:rFonts w:ascii="Arial" w:hAnsi="Arial" w:cs="Arial"/>
                <w:color w:val="000000"/>
                <w:sz w:val="24"/>
                <w:szCs w:val="24"/>
              </w:rPr>
              <w:t>0</w:t>
            </w:r>
            <w:r w:rsidRPr="00D644F2">
              <w:rPr>
                <w:rFonts w:ascii="Arial" w:hAnsi="Arial" w:cs="Arial"/>
                <w:color w:val="000000"/>
                <w:sz w:val="24"/>
                <w:szCs w:val="24"/>
              </w:rPr>
              <w:t xml:space="preserve"> тыс. рублей – за счет средств краевого бюджета, </w:t>
            </w:r>
          </w:p>
          <w:p w14:paraId="47946D46" w14:textId="7EB738B0" w:rsidR="00D0402E" w:rsidRDefault="00D0402E" w:rsidP="00D0402E">
            <w:pPr>
              <w:spacing w:after="0" w:line="240" w:lineRule="auto"/>
              <w:contextualSpacing/>
              <w:jc w:val="both"/>
              <w:rPr>
                <w:rFonts w:ascii="Arial" w:hAnsi="Arial" w:cs="Arial"/>
                <w:color w:val="000000"/>
                <w:sz w:val="24"/>
                <w:szCs w:val="24"/>
              </w:rPr>
            </w:pPr>
            <w:r w:rsidRPr="00D644F2">
              <w:rPr>
                <w:rFonts w:ascii="Arial" w:hAnsi="Arial" w:cs="Arial"/>
                <w:color w:val="000000"/>
                <w:sz w:val="24"/>
                <w:szCs w:val="24"/>
              </w:rPr>
              <w:t>0,00</w:t>
            </w:r>
            <w:r w:rsidR="002B38E5">
              <w:rPr>
                <w:rFonts w:ascii="Arial" w:hAnsi="Arial" w:cs="Arial"/>
                <w:color w:val="000000"/>
                <w:sz w:val="24"/>
                <w:szCs w:val="24"/>
              </w:rPr>
              <w:t>0</w:t>
            </w:r>
            <w:r w:rsidRPr="00D644F2">
              <w:rPr>
                <w:rFonts w:ascii="Arial" w:hAnsi="Arial" w:cs="Arial"/>
                <w:color w:val="000000"/>
                <w:sz w:val="24"/>
                <w:szCs w:val="24"/>
              </w:rPr>
              <w:t xml:space="preserve"> тыс. рублей – за счет средств местного бюджета</w:t>
            </w:r>
            <w:r w:rsidR="003C080D">
              <w:rPr>
                <w:rFonts w:ascii="Arial" w:hAnsi="Arial" w:cs="Arial"/>
                <w:color w:val="000000"/>
                <w:sz w:val="24"/>
                <w:szCs w:val="24"/>
              </w:rPr>
              <w:t>;</w:t>
            </w:r>
          </w:p>
          <w:p w14:paraId="2431027A" w14:textId="4AC0A8B2" w:rsidR="003C080D" w:rsidRPr="00D644F2" w:rsidRDefault="003C080D" w:rsidP="003C080D">
            <w:pPr>
              <w:pStyle w:val="ConsPlusCell"/>
              <w:contextualSpacing/>
              <w:jc w:val="both"/>
              <w:rPr>
                <w:rFonts w:ascii="Arial" w:hAnsi="Arial" w:cs="Arial"/>
                <w:color w:val="000000"/>
                <w:sz w:val="24"/>
                <w:szCs w:val="24"/>
              </w:rPr>
            </w:pPr>
            <w:r>
              <w:rPr>
                <w:rFonts w:ascii="Arial" w:hAnsi="Arial" w:cs="Arial"/>
                <w:color w:val="000000"/>
                <w:sz w:val="24"/>
                <w:szCs w:val="24"/>
                <w:u w:val="single"/>
              </w:rPr>
              <w:t>в 2024</w:t>
            </w:r>
            <w:r w:rsidRPr="00D644F2">
              <w:rPr>
                <w:rFonts w:ascii="Arial" w:hAnsi="Arial" w:cs="Arial"/>
                <w:color w:val="000000"/>
                <w:sz w:val="24"/>
                <w:szCs w:val="24"/>
                <w:u w:val="single"/>
              </w:rPr>
              <w:t xml:space="preserve"> году</w:t>
            </w:r>
            <w:r w:rsidRPr="00D644F2">
              <w:rPr>
                <w:rFonts w:ascii="Arial" w:hAnsi="Arial" w:cs="Arial"/>
                <w:color w:val="000000"/>
                <w:sz w:val="24"/>
                <w:szCs w:val="24"/>
              </w:rPr>
              <w:t xml:space="preserve"> – 0,</w:t>
            </w:r>
            <w:r>
              <w:rPr>
                <w:rFonts w:ascii="Arial" w:hAnsi="Arial" w:cs="Arial"/>
                <w:color w:val="000000"/>
                <w:sz w:val="24"/>
                <w:szCs w:val="24"/>
              </w:rPr>
              <w:t>0</w:t>
            </w:r>
            <w:r w:rsidRPr="00D644F2">
              <w:rPr>
                <w:rFonts w:ascii="Arial" w:hAnsi="Arial" w:cs="Arial"/>
                <w:color w:val="000000"/>
                <w:sz w:val="24"/>
                <w:szCs w:val="24"/>
              </w:rPr>
              <w:t>00 тыс. рублей, в том числе:</w:t>
            </w:r>
          </w:p>
          <w:p w14:paraId="0738D951" w14:textId="77777777" w:rsidR="003C080D" w:rsidRPr="00D644F2" w:rsidRDefault="003C080D" w:rsidP="003C080D">
            <w:pPr>
              <w:pStyle w:val="ConsPlusCell"/>
              <w:contextualSpacing/>
              <w:jc w:val="both"/>
              <w:rPr>
                <w:rFonts w:ascii="Arial" w:hAnsi="Arial" w:cs="Arial"/>
                <w:color w:val="000000"/>
                <w:sz w:val="24"/>
                <w:szCs w:val="24"/>
              </w:rPr>
            </w:pPr>
            <w:r w:rsidRPr="00D644F2">
              <w:rPr>
                <w:rFonts w:ascii="Arial" w:hAnsi="Arial" w:cs="Arial"/>
                <w:color w:val="000000"/>
                <w:sz w:val="24"/>
                <w:szCs w:val="24"/>
              </w:rPr>
              <w:t>0,00</w:t>
            </w:r>
            <w:r>
              <w:rPr>
                <w:rFonts w:ascii="Arial" w:hAnsi="Arial" w:cs="Arial"/>
                <w:color w:val="000000"/>
                <w:sz w:val="24"/>
                <w:szCs w:val="24"/>
              </w:rPr>
              <w:t>0</w:t>
            </w:r>
            <w:r w:rsidRPr="00D644F2">
              <w:rPr>
                <w:rFonts w:ascii="Arial" w:hAnsi="Arial" w:cs="Arial"/>
                <w:color w:val="000000"/>
                <w:sz w:val="24"/>
                <w:szCs w:val="24"/>
              </w:rPr>
              <w:t xml:space="preserve"> тыс. рублей – за счет средств краевого бюджета, </w:t>
            </w:r>
          </w:p>
          <w:p w14:paraId="316F69F8" w14:textId="2AF5A77B" w:rsidR="003C080D" w:rsidRPr="00D644F2" w:rsidRDefault="003C080D" w:rsidP="003C080D">
            <w:pPr>
              <w:spacing w:after="0" w:line="240" w:lineRule="auto"/>
              <w:contextualSpacing/>
              <w:jc w:val="both"/>
              <w:rPr>
                <w:rFonts w:ascii="Arial" w:hAnsi="Arial" w:cs="Arial"/>
                <w:color w:val="000000"/>
                <w:sz w:val="24"/>
                <w:szCs w:val="24"/>
              </w:rPr>
            </w:pPr>
            <w:r w:rsidRPr="00D644F2">
              <w:rPr>
                <w:rFonts w:ascii="Arial" w:hAnsi="Arial" w:cs="Arial"/>
                <w:color w:val="000000"/>
                <w:sz w:val="24"/>
                <w:szCs w:val="24"/>
              </w:rPr>
              <w:t>0,00</w:t>
            </w:r>
            <w:r>
              <w:rPr>
                <w:rFonts w:ascii="Arial" w:hAnsi="Arial" w:cs="Arial"/>
                <w:color w:val="000000"/>
                <w:sz w:val="24"/>
                <w:szCs w:val="24"/>
              </w:rPr>
              <w:t>0</w:t>
            </w:r>
            <w:r w:rsidRPr="00D644F2">
              <w:rPr>
                <w:rFonts w:ascii="Arial" w:hAnsi="Arial" w:cs="Arial"/>
                <w:color w:val="000000"/>
                <w:sz w:val="24"/>
                <w:szCs w:val="24"/>
              </w:rPr>
              <w:t xml:space="preserve"> тыс. рублей – за счет средств местного бюджета.</w:t>
            </w:r>
          </w:p>
        </w:tc>
      </w:tr>
      <w:tr w:rsidR="00D644F2" w:rsidRPr="00D644F2" w14:paraId="5C3D7BE2" w14:textId="77777777" w:rsidTr="00D644F2">
        <w:trPr>
          <w:jc w:val="center"/>
        </w:trPr>
        <w:tc>
          <w:tcPr>
            <w:tcW w:w="2915" w:type="dxa"/>
            <w:tcBorders>
              <w:top w:val="single" w:sz="4" w:space="0" w:color="auto"/>
              <w:left w:val="single" w:sz="4" w:space="0" w:color="auto"/>
              <w:bottom w:val="single" w:sz="4" w:space="0" w:color="auto"/>
              <w:right w:val="single" w:sz="4" w:space="0" w:color="auto"/>
            </w:tcBorders>
          </w:tcPr>
          <w:p w14:paraId="4CEF56FC" w14:textId="77777777" w:rsidR="00D644F2" w:rsidRPr="00D644F2" w:rsidRDefault="00D644F2" w:rsidP="00D644F2">
            <w:pPr>
              <w:spacing w:after="0" w:line="240" w:lineRule="auto"/>
              <w:contextualSpacing/>
              <w:jc w:val="both"/>
              <w:rPr>
                <w:rFonts w:ascii="Arial" w:hAnsi="Arial" w:cs="Arial"/>
                <w:sz w:val="24"/>
                <w:szCs w:val="24"/>
              </w:rPr>
            </w:pPr>
            <w:r w:rsidRPr="00D644F2">
              <w:rPr>
                <w:rFonts w:ascii="Arial" w:hAnsi="Arial" w:cs="Arial"/>
                <w:sz w:val="24"/>
                <w:szCs w:val="24"/>
              </w:rPr>
              <w:t>Система организации контроля за исполнением подпрограммы</w:t>
            </w:r>
          </w:p>
        </w:tc>
        <w:tc>
          <w:tcPr>
            <w:tcW w:w="6847" w:type="dxa"/>
            <w:tcBorders>
              <w:top w:val="single" w:sz="4" w:space="0" w:color="auto"/>
              <w:left w:val="single" w:sz="4" w:space="0" w:color="auto"/>
              <w:bottom w:val="single" w:sz="4" w:space="0" w:color="auto"/>
              <w:right w:val="single" w:sz="4" w:space="0" w:color="auto"/>
            </w:tcBorders>
          </w:tcPr>
          <w:p w14:paraId="14E8D924" w14:textId="77777777" w:rsidR="00D644F2" w:rsidRDefault="0052401A" w:rsidP="002D5BD4">
            <w:pPr>
              <w:autoSpaceDE w:val="0"/>
              <w:autoSpaceDN w:val="0"/>
              <w:adjustRightInd w:val="0"/>
              <w:spacing w:after="0" w:line="240" w:lineRule="auto"/>
              <w:contextualSpacing/>
              <w:jc w:val="both"/>
              <w:rPr>
                <w:rFonts w:ascii="Arial" w:hAnsi="Arial" w:cs="Arial"/>
                <w:sz w:val="24"/>
                <w:szCs w:val="24"/>
              </w:rPr>
            </w:pPr>
            <w:r>
              <w:rPr>
                <w:rFonts w:ascii="Arial" w:hAnsi="Arial" w:cs="Arial"/>
                <w:sz w:val="24"/>
                <w:szCs w:val="24"/>
              </w:rPr>
              <w:t>А</w:t>
            </w:r>
            <w:r w:rsidR="006229F0">
              <w:rPr>
                <w:rFonts w:ascii="Arial" w:hAnsi="Arial" w:cs="Arial"/>
                <w:sz w:val="24"/>
                <w:szCs w:val="24"/>
              </w:rPr>
              <w:t>дминистрация Шушенского района</w:t>
            </w:r>
          </w:p>
          <w:p w14:paraId="43DEFA84" w14:textId="77777777" w:rsidR="0052401A" w:rsidRPr="00D644F2" w:rsidRDefault="0052401A" w:rsidP="002D5BD4">
            <w:pPr>
              <w:autoSpaceDE w:val="0"/>
              <w:autoSpaceDN w:val="0"/>
              <w:adjustRightInd w:val="0"/>
              <w:spacing w:after="0" w:line="240" w:lineRule="auto"/>
              <w:contextualSpacing/>
              <w:jc w:val="both"/>
              <w:rPr>
                <w:rFonts w:ascii="Arial" w:hAnsi="Arial" w:cs="Arial"/>
                <w:sz w:val="24"/>
                <w:szCs w:val="24"/>
              </w:rPr>
            </w:pPr>
            <w:r>
              <w:rPr>
                <w:rFonts w:ascii="Arial" w:hAnsi="Arial" w:cs="Arial"/>
                <w:sz w:val="24"/>
                <w:szCs w:val="24"/>
              </w:rPr>
              <w:t>МКУ «Земля и имущество»</w:t>
            </w:r>
          </w:p>
        </w:tc>
      </w:tr>
    </w:tbl>
    <w:p w14:paraId="3DC67674" w14:textId="77777777" w:rsidR="00425CD9" w:rsidRDefault="00425CD9" w:rsidP="00425CD9">
      <w:pPr>
        <w:tabs>
          <w:tab w:val="left" w:pos="284"/>
        </w:tabs>
        <w:autoSpaceDE w:val="0"/>
        <w:autoSpaceDN w:val="0"/>
        <w:adjustRightInd w:val="0"/>
        <w:spacing w:after="0" w:line="240" w:lineRule="auto"/>
        <w:ind w:left="360"/>
        <w:contextualSpacing/>
        <w:jc w:val="center"/>
        <w:outlineLvl w:val="1"/>
        <w:rPr>
          <w:rFonts w:ascii="Arial" w:hAnsi="Arial" w:cs="Arial"/>
          <w:b/>
          <w:sz w:val="24"/>
          <w:szCs w:val="24"/>
        </w:rPr>
      </w:pPr>
    </w:p>
    <w:p w14:paraId="01BB0275" w14:textId="77777777" w:rsidR="00D644F2" w:rsidRPr="00B743ED" w:rsidRDefault="00D644F2" w:rsidP="00425CD9">
      <w:pPr>
        <w:numPr>
          <w:ilvl w:val="0"/>
          <w:numId w:val="27"/>
        </w:numPr>
        <w:tabs>
          <w:tab w:val="left" w:pos="284"/>
        </w:tabs>
        <w:autoSpaceDE w:val="0"/>
        <w:autoSpaceDN w:val="0"/>
        <w:adjustRightInd w:val="0"/>
        <w:spacing w:after="0" w:line="240" w:lineRule="auto"/>
        <w:contextualSpacing/>
        <w:jc w:val="center"/>
        <w:outlineLvl w:val="1"/>
        <w:rPr>
          <w:rFonts w:ascii="Arial" w:hAnsi="Arial" w:cs="Arial"/>
          <w:sz w:val="24"/>
          <w:szCs w:val="24"/>
        </w:rPr>
      </w:pPr>
      <w:r w:rsidRPr="00B743ED">
        <w:rPr>
          <w:rFonts w:ascii="Arial" w:hAnsi="Arial" w:cs="Arial"/>
          <w:sz w:val="24"/>
          <w:szCs w:val="24"/>
        </w:rPr>
        <w:t>Основные разделы подпрограммы</w:t>
      </w:r>
    </w:p>
    <w:p w14:paraId="7E59EC76" w14:textId="77777777" w:rsidR="00D70DC3" w:rsidRPr="00B743ED" w:rsidRDefault="00D70DC3" w:rsidP="00D644F2">
      <w:pPr>
        <w:tabs>
          <w:tab w:val="left" w:pos="284"/>
        </w:tabs>
        <w:autoSpaceDE w:val="0"/>
        <w:autoSpaceDN w:val="0"/>
        <w:adjustRightInd w:val="0"/>
        <w:spacing w:after="0" w:line="240" w:lineRule="auto"/>
        <w:ind w:firstLine="851"/>
        <w:contextualSpacing/>
        <w:jc w:val="center"/>
        <w:rPr>
          <w:rFonts w:ascii="Arial" w:hAnsi="Arial" w:cs="Arial"/>
          <w:color w:val="000000"/>
          <w:sz w:val="24"/>
          <w:szCs w:val="24"/>
        </w:rPr>
      </w:pPr>
    </w:p>
    <w:p w14:paraId="5AD16048" w14:textId="77777777" w:rsidR="00D644F2" w:rsidRPr="00B743ED" w:rsidRDefault="00D644F2" w:rsidP="00D644F2">
      <w:pPr>
        <w:tabs>
          <w:tab w:val="left" w:pos="284"/>
        </w:tabs>
        <w:autoSpaceDE w:val="0"/>
        <w:autoSpaceDN w:val="0"/>
        <w:adjustRightInd w:val="0"/>
        <w:spacing w:after="0" w:line="240" w:lineRule="auto"/>
        <w:ind w:firstLine="851"/>
        <w:contextualSpacing/>
        <w:jc w:val="center"/>
        <w:rPr>
          <w:rFonts w:ascii="Arial" w:hAnsi="Arial" w:cs="Arial"/>
          <w:color w:val="000000"/>
          <w:sz w:val="24"/>
          <w:szCs w:val="24"/>
        </w:rPr>
      </w:pPr>
      <w:r w:rsidRPr="00B743ED">
        <w:rPr>
          <w:rFonts w:ascii="Arial" w:hAnsi="Arial" w:cs="Arial"/>
          <w:color w:val="000000"/>
          <w:sz w:val="24"/>
          <w:szCs w:val="24"/>
        </w:rPr>
        <w:t xml:space="preserve">2.1 Постановка </w:t>
      </w:r>
      <w:proofErr w:type="spellStart"/>
      <w:r w:rsidRPr="00B743ED">
        <w:rPr>
          <w:rFonts w:ascii="Arial" w:hAnsi="Arial" w:cs="Arial"/>
          <w:color w:val="000000"/>
          <w:sz w:val="24"/>
          <w:szCs w:val="24"/>
        </w:rPr>
        <w:t>общерайонной</w:t>
      </w:r>
      <w:proofErr w:type="spellEnd"/>
      <w:r w:rsidRPr="00B743ED">
        <w:rPr>
          <w:rFonts w:ascii="Arial" w:hAnsi="Arial" w:cs="Arial"/>
          <w:color w:val="000000"/>
          <w:sz w:val="24"/>
          <w:szCs w:val="24"/>
        </w:rPr>
        <w:t xml:space="preserve"> проблемы и обоснование необходимости </w:t>
      </w:r>
      <w:r w:rsidRPr="00B743ED">
        <w:rPr>
          <w:rFonts w:ascii="Arial" w:hAnsi="Arial" w:cs="Arial"/>
          <w:sz w:val="24"/>
          <w:szCs w:val="24"/>
        </w:rPr>
        <w:t>разработки</w:t>
      </w:r>
      <w:r w:rsidRPr="00B743ED">
        <w:rPr>
          <w:rFonts w:ascii="Arial" w:hAnsi="Arial" w:cs="Arial"/>
          <w:color w:val="000000"/>
          <w:sz w:val="24"/>
          <w:szCs w:val="24"/>
        </w:rPr>
        <w:t xml:space="preserve"> подпрограммы</w:t>
      </w:r>
    </w:p>
    <w:p w14:paraId="2D678CD7" w14:textId="77777777" w:rsidR="00D644F2" w:rsidRPr="00B743ED" w:rsidRDefault="00D644F2" w:rsidP="00D644F2">
      <w:pPr>
        <w:tabs>
          <w:tab w:val="left" w:pos="284"/>
        </w:tabs>
        <w:autoSpaceDE w:val="0"/>
        <w:autoSpaceDN w:val="0"/>
        <w:adjustRightInd w:val="0"/>
        <w:spacing w:after="0" w:line="240" w:lineRule="auto"/>
        <w:ind w:firstLine="851"/>
        <w:contextualSpacing/>
        <w:jc w:val="center"/>
        <w:rPr>
          <w:rFonts w:ascii="Arial" w:hAnsi="Arial" w:cs="Arial"/>
          <w:color w:val="000000"/>
          <w:sz w:val="24"/>
          <w:szCs w:val="24"/>
        </w:rPr>
      </w:pPr>
    </w:p>
    <w:p w14:paraId="7892D00C" w14:textId="77777777" w:rsidR="00D644F2" w:rsidRPr="00D644F2"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r w:rsidRPr="00B743ED">
        <w:rPr>
          <w:rFonts w:ascii="Arial" w:hAnsi="Arial" w:cs="Arial"/>
          <w:color w:val="000000"/>
          <w:sz w:val="24"/>
          <w:szCs w:val="24"/>
        </w:rPr>
        <w:t>Обеспечение населения Шушенского района чистой питьевой</w:t>
      </w:r>
      <w:r w:rsidRPr="00D644F2">
        <w:rPr>
          <w:rFonts w:ascii="Arial" w:hAnsi="Arial" w:cs="Arial"/>
          <w:color w:val="000000"/>
          <w:sz w:val="24"/>
          <w:szCs w:val="24"/>
        </w:rPr>
        <w:t xml:space="preserve"> водой нормативного качества, безопасность водопользования являются одним из главных приоритетов социальной политики района, лежат в основе здоровья и благополучия человека. При этом безопасность питьевого водоснабжения – важнейшая составляющая здоровья населения.</w:t>
      </w:r>
    </w:p>
    <w:p w14:paraId="33444230" w14:textId="77777777" w:rsidR="00D644F2" w:rsidRPr="00D644F2" w:rsidRDefault="00D644F2" w:rsidP="00D644F2">
      <w:pPr>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lastRenderedPageBreak/>
        <w:t>Решение проблемы окажет существенное положительное влияние на социальное благополучие общества, что в конечном итоге будет способствовать повышению темпов роста экономического развития района и улучшению демографической ситуации в районе.</w:t>
      </w:r>
    </w:p>
    <w:p w14:paraId="5CABFF95" w14:textId="77777777" w:rsidR="00D644F2" w:rsidRPr="00D644F2"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t>Повышение уровня антропогенного загрязнения территории источников питьевого водоснабжения, ужесточение нормативов качества питьевой воды, значительный износ сооружений и оборудования сектора водоснабжения и водоотведения определяют актуальность проблемы гарантированного обеспечения жителей района чистой питьевой водой и выводят ее в приоритетные задачи социально-экономического развития Шушенского района. Возрастающие экологические требования предписывают необходимость повышения качества очистки сточных вод.</w:t>
      </w:r>
    </w:p>
    <w:p w14:paraId="4D78D04B" w14:textId="77777777" w:rsidR="00D644F2" w:rsidRPr="00D644F2" w:rsidRDefault="00D644F2" w:rsidP="00D644F2">
      <w:pPr>
        <w:pStyle w:val="Iniiaiieoaeno2"/>
        <w:ind w:firstLine="851"/>
        <w:contextualSpacing/>
        <w:rPr>
          <w:rFonts w:ascii="Arial" w:hAnsi="Arial" w:cs="Arial"/>
          <w:color w:val="000000"/>
          <w:sz w:val="24"/>
          <w:szCs w:val="24"/>
        </w:rPr>
      </w:pPr>
      <w:r w:rsidRPr="00D644F2">
        <w:rPr>
          <w:rFonts w:ascii="Arial" w:hAnsi="Arial" w:cs="Arial"/>
          <w:color w:val="000000"/>
          <w:sz w:val="24"/>
          <w:szCs w:val="24"/>
        </w:rPr>
        <w:t>Основными источниками водоснабжения населения района являются: подземные водоисточники, обеспечивающие централизованным водоснабжением 17288 человек (52,46 %).</w:t>
      </w:r>
    </w:p>
    <w:p w14:paraId="2EDBACEE" w14:textId="77777777" w:rsidR="00D644F2" w:rsidRPr="00D644F2" w:rsidRDefault="00D644F2" w:rsidP="00D644F2">
      <w:pPr>
        <w:pStyle w:val="Iniiaiieoaeno2"/>
        <w:ind w:firstLine="851"/>
        <w:contextualSpacing/>
        <w:rPr>
          <w:rFonts w:ascii="Arial" w:hAnsi="Arial" w:cs="Arial"/>
          <w:color w:val="000000"/>
          <w:sz w:val="24"/>
          <w:szCs w:val="24"/>
        </w:rPr>
      </w:pPr>
      <w:r w:rsidRPr="00D644F2">
        <w:rPr>
          <w:rFonts w:ascii="Arial" w:hAnsi="Arial" w:cs="Arial"/>
          <w:color w:val="000000"/>
          <w:sz w:val="24"/>
          <w:szCs w:val="24"/>
        </w:rPr>
        <w:t xml:space="preserve">Из нецентрализованных водоисточников (трубчатых и шахтных колодцев, каптажей родников) используют воду 18,172 тыс. человек (54,78 %). Доля жителей пользующихся привозной водой, составляет 330 человек (1,0 %). </w:t>
      </w:r>
    </w:p>
    <w:p w14:paraId="3C85FE94" w14:textId="77777777" w:rsidR="00D644F2" w:rsidRPr="00D644F2" w:rsidRDefault="00D644F2" w:rsidP="00D644F2">
      <w:pPr>
        <w:pStyle w:val="Iniiaiieoaeno2"/>
        <w:ind w:firstLine="851"/>
        <w:contextualSpacing/>
        <w:rPr>
          <w:rFonts w:ascii="Arial" w:hAnsi="Arial" w:cs="Arial"/>
          <w:color w:val="000000"/>
          <w:sz w:val="24"/>
          <w:szCs w:val="24"/>
        </w:rPr>
      </w:pPr>
      <w:r w:rsidRPr="00D644F2">
        <w:rPr>
          <w:rFonts w:ascii="Arial" w:hAnsi="Arial" w:cs="Arial"/>
          <w:color w:val="000000"/>
          <w:sz w:val="24"/>
          <w:szCs w:val="24"/>
        </w:rPr>
        <w:t>Результаты исследований воды поверхностных и подземных водоисточников, используемых для централизованного хозяйственно-питьевого водоснабжения населения края, свидетельствуют об ухудшении ее качества по гигиеническим нормативам.</w:t>
      </w:r>
    </w:p>
    <w:p w14:paraId="7B843E9E" w14:textId="77777777" w:rsidR="00D644F2" w:rsidRPr="00D644F2" w:rsidRDefault="00D644F2" w:rsidP="00D644F2">
      <w:pPr>
        <w:pStyle w:val="Iniiaiieoaeno2"/>
        <w:ind w:firstLine="851"/>
        <w:contextualSpacing/>
        <w:rPr>
          <w:rFonts w:ascii="Arial" w:hAnsi="Arial" w:cs="Arial"/>
          <w:color w:val="000000"/>
          <w:sz w:val="24"/>
          <w:szCs w:val="24"/>
        </w:rPr>
      </w:pPr>
      <w:r w:rsidRPr="00D644F2">
        <w:rPr>
          <w:rFonts w:ascii="Arial" w:hAnsi="Arial" w:cs="Arial"/>
          <w:color w:val="000000"/>
          <w:sz w:val="24"/>
          <w:szCs w:val="24"/>
        </w:rPr>
        <w:t>Доля проб воды подземных водоисточников, не соответствующих гигиеническим нормативам составила по:</w:t>
      </w:r>
    </w:p>
    <w:p w14:paraId="1B631ED9" w14:textId="77777777" w:rsidR="00D644F2" w:rsidRPr="00D644F2" w:rsidRDefault="00D644F2" w:rsidP="00D644F2">
      <w:pPr>
        <w:pStyle w:val="Iniiaiieoaeno2"/>
        <w:ind w:firstLine="851"/>
        <w:contextualSpacing/>
        <w:rPr>
          <w:rFonts w:ascii="Arial" w:hAnsi="Arial" w:cs="Arial"/>
          <w:color w:val="000000"/>
          <w:sz w:val="24"/>
          <w:szCs w:val="24"/>
        </w:rPr>
      </w:pPr>
      <w:r w:rsidRPr="00D644F2">
        <w:rPr>
          <w:rFonts w:ascii="Arial" w:hAnsi="Arial" w:cs="Arial"/>
          <w:color w:val="000000"/>
          <w:sz w:val="24"/>
          <w:szCs w:val="24"/>
        </w:rPr>
        <w:t>санитарно-химическим показателям – 36,2 %;</w:t>
      </w:r>
    </w:p>
    <w:p w14:paraId="44A33097" w14:textId="77777777" w:rsidR="00D644F2" w:rsidRPr="00D644F2" w:rsidRDefault="00D644F2" w:rsidP="00D644F2">
      <w:pPr>
        <w:pStyle w:val="Iniiaiieoaeno2"/>
        <w:ind w:firstLine="851"/>
        <w:contextualSpacing/>
        <w:rPr>
          <w:rFonts w:ascii="Arial" w:hAnsi="Arial" w:cs="Arial"/>
          <w:color w:val="000000"/>
          <w:sz w:val="24"/>
          <w:szCs w:val="24"/>
        </w:rPr>
      </w:pPr>
      <w:r w:rsidRPr="00D644F2">
        <w:rPr>
          <w:rFonts w:ascii="Arial" w:hAnsi="Arial" w:cs="Arial"/>
          <w:color w:val="000000"/>
          <w:sz w:val="24"/>
          <w:szCs w:val="24"/>
        </w:rPr>
        <w:t>микробиологическим показателям – 14,9 %.</w:t>
      </w:r>
    </w:p>
    <w:p w14:paraId="438BEED1" w14:textId="77777777" w:rsidR="00D644F2" w:rsidRPr="00D644F2" w:rsidRDefault="00D644F2" w:rsidP="00D644F2">
      <w:pPr>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t>Неблагополучное состояние подземных водоисточников по санитарно-химическим показателям обуславливается повышенным природным содержанием в воде железа, солей жесткости, фторидов, марганца. К техногенным причинам следует отнести загрязнение подземных вод нитратами.</w:t>
      </w:r>
    </w:p>
    <w:p w14:paraId="6A559939" w14:textId="77777777" w:rsidR="00D644F2" w:rsidRPr="00D644F2" w:rsidRDefault="00D644F2" w:rsidP="00D644F2">
      <w:pPr>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t>Качество питьевой воды, подаваемой населению централизованными системами водоснабжения, характеризуется долей проб, не отвечающих требованиям СанПиН 2.1.4.1074-01 «Питьевая вода. Гигиенические требования к качеству воды централизованных систем питьевого в</w:t>
      </w:r>
      <w:r w:rsidR="00704759">
        <w:rPr>
          <w:rFonts w:ascii="Arial" w:hAnsi="Arial" w:cs="Arial"/>
          <w:color w:val="000000"/>
          <w:sz w:val="24"/>
          <w:szCs w:val="24"/>
        </w:rPr>
        <w:t>одоснабжения. Контроль качества</w:t>
      </w:r>
      <w:r w:rsidRPr="00D644F2">
        <w:rPr>
          <w:rFonts w:ascii="Arial" w:hAnsi="Arial" w:cs="Arial"/>
          <w:color w:val="000000"/>
          <w:sz w:val="24"/>
          <w:szCs w:val="24"/>
        </w:rPr>
        <w:t>» по:</w:t>
      </w:r>
    </w:p>
    <w:p w14:paraId="70E3FC9E" w14:textId="77777777" w:rsidR="00D644F2" w:rsidRPr="00D644F2" w:rsidRDefault="00D644F2" w:rsidP="00D644F2">
      <w:pPr>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t>санитарно-химическим показателям – 9,5%;</w:t>
      </w:r>
    </w:p>
    <w:p w14:paraId="755F1C3A" w14:textId="77777777" w:rsidR="00D644F2" w:rsidRPr="00D644F2" w:rsidRDefault="00D644F2" w:rsidP="00D644F2">
      <w:pPr>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t>микробиологическим показателям – 0 %.</w:t>
      </w:r>
    </w:p>
    <w:p w14:paraId="5CCACD63" w14:textId="77777777" w:rsidR="00D644F2" w:rsidRPr="00D644F2" w:rsidRDefault="00D644F2" w:rsidP="00D644F2">
      <w:pPr>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t xml:space="preserve">Санитарно-техническое состояние нецентрализованных (54,78%) источников водоснабжения (колодцы, каптажи) остаётся неудовлетворительным. </w:t>
      </w:r>
    </w:p>
    <w:p w14:paraId="6B363397" w14:textId="77777777" w:rsidR="00D644F2" w:rsidRPr="00D644F2" w:rsidRDefault="00D644F2" w:rsidP="00D644F2">
      <w:pPr>
        <w:pStyle w:val="12"/>
        <w:shd w:val="clear" w:color="auto" w:fill="auto"/>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t>Потребление населением питьевой воды, не соответствующей гигиеническим нормативам по содержанию отдельных химических соединений, в том числе соединений, обеспечивающих повышенную жесткость (соли кальция и магния), наряду с воздействием других факторов среды обитания (пищевые продукты, атмосферный воздух населенных мест) увеличивает риск развития заболеваний различных органов и систем (болезни мочеполовой сферы, эндокринной системы, органов пищеварения).</w:t>
      </w:r>
    </w:p>
    <w:p w14:paraId="196625E3" w14:textId="77777777" w:rsidR="00D644F2" w:rsidRPr="00D644F2" w:rsidRDefault="00D644F2" w:rsidP="00D644F2">
      <w:pPr>
        <w:pStyle w:val="12"/>
        <w:shd w:val="clear" w:color="auto" w:fill="auto"/>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t>Как свидетельствуют данные Федерального информационного фонда социально-гигиенического мониторинга за 2011 год Красноярский край является территорией «риска» по заболеваемости детского, подросткового и взрослого населения мочекаменной болезнью.</w:t>
      </w:r>
    </w:p>
    <w:p w14:paraId="7EC83D05" w14:textId="77777777" w:rsidR="00D644F2" w:rsidRPr="00D644F2" w:rsidRDefault="00D644F2" w:rsidP="00D644F2">
      <w:pPr>
        <w:pStyle w:val="12"/>
        <w:shd w:val="clear" w:color="auto" w:fill="auto"/>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t xml:space="preserve">Заболеваемость мочекаменной болезнью более характерна для взрослого населения Красноярского края. Среди детей (0-14 лет) и подростков (15-17 лет) </w:t>
      </w:r>
      <w:r w:rsidRPr="00D644F2">
        <w:rPr>
          <w:rFonts w:ascii="Arial" w:hAnsi="Arial" w:cs="Arial"/>
          <w:color w:val="000000"/>
          <w:sz w:val="24"/>
          <w:szCs w:val="24"/>
        </w:rPr>
        <w:lastRenderedPageBreak/>
        <w:t xml:space="preserve">регистрируются единичные случаи мочекаменной болезни с впервые в жизни установленным диагнозом. </w:t>
      </w:r>
    </w:p>
    <w:p w14:paraId="62D9D490" w14:textId="77777777" w:rsidR="00D644F2" w:rsidRPr="00D644F2" w:rsidRDefault="00D644F2" w:rsidP="00D644F2">
      <w:pPr>
        <w:autoSpaceDE w:val="0"/>
        <w:autoSpaceDN w:val="0"/>
        <w:adjustRightInd w:val="0"/>
        <w:spacing w:after="0" w:line="240" w:lineRule="auto"/>
        <w:ind w:firstLine="851"/>
        <w:contextualSpacing/>
        <w:jc w:val="both"/>
        <w:outlineLvl w:val="1"/>
        <w:rPr>
          <w:rFonts w:ascii="Arial" w:hAnsi="Arial" w:cs="Arial"/>
          <w:color w:val="000000"/>
          <w:sz w:val="24"/>
          <w:szCs w:val="24"/>
          <w:lang w:eastAsia="ru-RU"/>
        </w:rPr>
      </w:pPr>
      <w:r w:rsidRPr="00D644F2">
        <w:rPr>
          <w:rFonts w:ascii="Arial" w:hAnsi="Arial" w:cs="Arial"/>
          <w:color w:val="000000"/>
          <w:sz w:val="24"/>
          <w:szCs w:val="24"/>
        </w:rPr>
        <w:t>Целесообразность использования программно-целевого метода для перехода к устойчивому функционированию и развитию сектора водоснабжения, водоотведения и очистки сточных вод определяется тем, что:</w:t>
      </w:r>
    </w:p>
    <w:p w14:paraId="59BC79F1" w14:textId="77777777" w:rsidR="00D644F2" w:rsidRPr="00D644F2" w:rsidRDefault="00D644F2" w:rsidP="00D644F2">
      <w:pPr>
        <w:autoSpaceDE w:val="0"/>
        <w:autoSpaceDN w:val="0"/>
        <w:adjustRightInd w:val="0"/>
        <w:spacing w:after="0" w:line="240" w:lineRule="auto"/>
        <w:ind w:firstLine="851"/>
        <w:contextualSpacing/>
        <w:jc w:val="both"/>
        <w:outlineLvl w:val="1"/>
        <w:rPr>
          <w:rFonts w:ascii="Arial" w:hAnsi="Arial" w:cs="Arial"/>
          <w:color w:val="000000"/>
          <w:sz w:val="24"/>
          <w:szCs w:val="24"/>
          <w:lang w:eastAsia="ru-RU"/>
        </w:rPr>
      </w:pPr>
      <w:r w:rsidRPr="00D644F2">
        <w:rPr>
          <w:rFonts w:ascii="Arial" w:hAnsi="Arial" w:cs="Arial"/>
          <w:color w:val="000000"/>
          <w:sz w:val="24"/>
          <w:szCs w:val="24"/>
        </w:rPr>
        <w:t>задача по обеспечению населения чистой водой входит в число приоритетов долгосрочного социально-экономического развития района, ее решение позволяет обеспечить возможность для улучшения качества жизни населения, предотвратить чрезвычайные ситуации, связанные с функционированием систем водоснабжения, водоотведения и очистки сточных вод, создать условия для эффективного функционирования и устойчивого развития организаций;</w:t>
      </w:r>
    </w:p>
    <w:p w14:paraId="2E9F0664" w14:textId="77777777" w:rsidR="00D644F2" w:rsidRPr="00D644F2" w:rsidRDefault="00D644F2" w:rsidP="00D644F2">
      <w:pPr>
        <w:autoSpaceDE w:val="0"/>
        <w:autoSpaceDN w:val="0"/>
        <w:adjustRightInd w:val="0"/>
        <w:spacing w:after="0" w:line="240" w:lineRule="auto"/>
        <w:ind w:firstLine="851"/>
        <w:contextualSpacing/>
        <w:jc w:val="both"/>
        <w:outlineLvl w:val="1"/>
        <w:rPr>
          <w:rFonts w:ascii="Arial" w:hAnsi="Arial" w:cs="Arial"/>
          <w:color w:val="000000"/>
          <w:sz w:val="24"/>
          <w:szCs w:val="24"/>
          <w:lang w:eastAsia="ru-RU"/>
        </w:rPr>
      </w:pPr>
      <w:r w:rsidRPr="00D644F2">
        <w:rPr>
          <w:rFonts w:ascii="Arial" w:hAnsi="Arial" w:cs="Arial"/>
          <w:color w:val="000000"/>
          <w:sz w:val="24"/>
          <w:szCs w:val="24"/>
        </w:rPr>
        <w:t>необходимые капитальные вложения не могут быть осуществлены в пределах одного финансового года и требуют значительных расходов бюджетов различных уровней;</w:t>
      </w:r>
    </w:p>
    <w:p w14:paraId="25C4FD20" w14:textId="77777777" w:rsidR="00D644F2" w:rsidRPr="00D644F2" w:rsidRDefault="00D644F2" w:rsidP="00D644F2">
      <w:pPr>
        <w:autoSpaceDE w:val="0"/>
        <w:autoSpaceDN w:val="0"/>
        <w:adjustRightInd w:val="0"/>
        <w:spacing w:after="0" w:line="240" w:lineRule="auto"/>
        <w:ind w:firstLine="851"/>
        <w:contextualSpacing/>
        <w:jc w:val="both"/>
        <w:outlineLvl w:val="1"/>
        <w:rPr>
          <w:rFonts w:ascii="Arial" w:hAnsi="Arial" w:cs="Arial"/>
          <w:color w:val="000000"/>
          <w:sz w:val="24"/>
          <w:szCs w:val="24"/>
          <w:lang w:eastAsia="ru-RU"/>
        </w:rPr>
      </w:pPr>
      <w:r w:rsidRPr="00D644F2">
        <w:rPr>
          <w:rFonts w:ascii="Arial" w:hAnsi="Arial" w:cs="Arial"/>
          <w:color w:val="000000"/>
          <w:sz w:val="24"/>
          <w:szCs w:val="24"/>
        </w:rPr>
        <w:t>проблемы снабжения населения чистой водой носят комплексный характер, а их решение окажет существенное положительное влияние на социальное благополучие общества, общее экономическое развитие района.</w:t>
      </w:r>
    </w:p>
    <w:p w14:paraId="112F8374" w14:textId="77777777" w:rsidR="00D644F2" w:rsidRPr="00D644F2" w:rsidRDefault="00D644F2" w:rsidP="00D644F2">
      <w:pPr>
        <w:autoSpaceDE w:val="0"/>
        <w:autoSpaceDN w:val="0"/>
        <w:adjustRightInd w:val="0"/>
        <w:spacing w:after="0" w:line="240" w:lineRule="auto"/>
        <w:ind w:firstLine="851"/>
        <w:contextualSpacing/>
        <w:jc w:val="both"/>
        <w:rPr>
          <w:rFonts w:ascii="Arial" w:hAnsi="Arial" w:cs="Arial"/>
          <w:b/>
          <w:color w:val="000000"/>
          <w:sz w:val="24"/>
          <w:szCs w:val="24"/>
        </w:rPr>
      </w:pPr>
    </w:p>
    <w:p w14:paraId="66D2AFE9" w14:textId="77777777" w:rsidR="00D644F2" w:rsidRPr="00B743ED" w:rsidRDefault="00D644F2" w:rsidP="002D5BD4">
      <w:pPr>
        <w:numPr>
          <w:ilvl w:val="1"/>
          <w:numId w:val="27"/>
        </w:numPr>
        <w:autoSpaceDE w:val="0"/>
        <w:autoSpaceDN w:val="0"/>
        <w:adjustRightInd w:val="0"/>
        <w:spacing w:after="0" w:line="240" w:lineRule="auto"/>
        <w:ind w:left="0" w:firstLine="0"/>
        <w:contextualSpacing/>
        <w:jc w:val="center"/>
        <w:rPr>
          <w:rFonts w:ascii="Arial" w:hAnsi="Arial" w:cs="Arial"/>
          <w:color w:val="000000"/>
          <w:sz w:val="24"/>
          <w:szCs w:val="24"/>
        </w:rPr>
      </w:pPr>
      <w:r w:rsidRPr="00B743ED">
        <w:rPr>
          <w:rFonts w:ascii="Arial" w:hAnsi="Arial" w:cs="Arial"/>
          <w:color w:val="000000"/>
          <w:sz w:val="24"/>
          <w:szCs w:val="24"/>
        </w:rPr>
        <w:t>Основная цель, задачи, этапы и сроки выполнения подпрограммы, целевые индикаторы</w:t>
      </w:r>
    </w:p>
    <w:p w14:paraId="3BB37561" w14:textId="77777777" w:rsidR="00D644F2" w:rsidRPr="00B743ED" w:rsidRDefault="00D644F2" w:rsidP="00DA76BB">
      <w:pPr>
        <w:autoSpaceDE w:val="0"/>
        <w:autoSpaceDN w:val="0"/>
        <w:adjustRightInd w:val="0"/>
        <w:spacing w:after="0" w:line="240" w:lineRule="auto"/>
        <w:ind w:left="1571"/>
        <w:contextualSpacing/>
        <w:rPr>
          <w:rFonts w:ascii="Arial" w:hAnsi="Arial" w:cs="Arial"/>
          <w:color w:val="000000"/>
          <w:sz w:val="24"/>
          <w:szCs w:val="24"/>
        </w:rPr>
      </w:pPr>
    </w:p>
    <w:p w14:paraId="6EAAEE1D" w14:textId="77777777" w:rsidR="00D644F2" w:rsidRPr="00B743ED"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r w:rsidRPr="00B743ED">
        <w:rPr>
          <w:rFonts w:ascii="Arial" w:hAnsi="Arial" w:cs="Arial"/>
          <w:color w:val="000000"/>
          <w:sz w:val="24"/>
          <w:szCs w:val="24"/>
        </w:rPr>
        <w:t>2.2.1. Целью подпрограммы является обеспечение населения Шушенского района питьевой водой, соответствующей требованиям безопасности и безвредности, установленным санитарно-эпидемиологическими правилами.</w:t>
      </w:r>
    </w:p>
    <w:p w14:paraId="2E7DD39C" w14:textId="77777777" w:rsidR="00D644F2" w:rsidRPr="00B743ED"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r w:rsidRPr="00B743ED">
        <w:rPr>
          <w:rFonts w:ascii="Arial" w:hAnsi="Arial" w:cs="Arial"/>
          <w:color w:val="000000"/>
          <w:sz w:val="24"/>
          <w:szCs w:val="24"/>
        </w:rPr>
        <w:t>2.2.2. Для достижения установленной цели подпрограммой предусматривается решение следующих задач:</w:t>
      </w:r>
    </w:p>
    <w:p w14:paraId="2C2BD1ED" w14:textId="77777777" w:rsidR="00D644F2" w:rsidRPr="00B743ED"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lang w:eastAsia="ru-RU"/>
        </w:rPr>
      </w:pPr>
      <w:r w:rsidRPr="00B743ED">
        <w:rPr>
          <w:rFonts w:ascii="Arial" w:hAnsi="Arial" w:cs="Arial"/>
          <w:color w:val="000000"/>
          <w:sz w:val="24"/>
          <w:szCs w:val="24"/>
          <w:u w:val="single"/>
          <w:lang w:eastAsia="ru-RU"/>
        </w:rPr>
        <w:t>Задача 1.</w:t>
      </w:r>
      <w:r w:rsidRPr="00B743ED">
        <w:rPr>
          <w:rFonts w:ascii="Arial" w:hAnsi="Arial" w:cs="Arial"/>
          <w:color w:val="FFFFFF"/>
          <w:sz w:val="24"/>
          <w:szCs w:val="24"/>
          <w:u w:val="single"/>
          <w:lang w:eastAsia="ru-RU"/>
        </w:rPr>
        <w:t>_</w:t>
      </w:r>
      <w:r w:rsidRPr="00B743ED">
        <w:rPr>
          <w:rFonts w:ascii="Arial" w:hAnsi="Arial" w:cs="Arial"/>
          <w:color w:val="000000"/>
          <w:sz w:val="24"/>
          <w:szCs w:val="24"/>
          <w:lang w:eastAsia="ru-RU"/>
        </w:rPr>
        <w:t>Модернизация систем водоснабжения, водоотведения и очистки сточных вод Шушенского района.</w:t>
      </w:r>
    </w:p>
    <w:p w14:paraId="28214B2A" w14:textId="77777777" w:rsidR="00D644F2" w:rsidRPr="00B743ED" w:rsidRDefault="00D644F2" w:rsidP="00D644F2">
      <w:pPr>
        <w:autoSpaceDE w:val="0"/>
        <w:autoSpaceDN w:val="0"/>
        <w:adjustRightInd w:val="0"/>
        <w:spacing w:after="0" w:line="240" w:lineRule="auto"/>
        <w:ind w:firstLine="851"/>
        <w:contextualSpacing/>
        <w:jc w:val="both"/>
        <w:rPr>
          <w:rFonts w:ascii="Arial" w:hAnsi="Arial" w:cs="Arial"/>
          <w:sz w:val="24"/>
          <w:szCs w:val="24"/>
        </w:rPr>
      </w:pPr>
      <w:r w:rsidRPr="00B743ED">
        <w:rPr>
          <w:rFonts w:ascii="Arial" w:hAnsi="Arial" w:cs="Arial"/>
          <w:color w:val="000000"/>
          <w:sz w:val="24"/>
          <w:szCs w:val="24"/>
          <w:u w:val="single"/>
        </w:rPr>
        <w:t>Задача 2.</w:t>
      </w:r>
      <w:r w:rsidRPr="00B743ED">
        <w:rPr>
          <w:rFonts w:ascii="Arial" w:hAnsi="Arial" w:cs="Arial"/>
          <w:color w:val="FFFFFF"/>
          <w:sz w:val="24"/>
          <w:szCs w:val="24"/>
          <w:u w:val="single"/>
        </w:rPr>
        <w:t>_</w:t>
      </w:r>
      <w:r w:rsidRPr="00B743ED">
        <w:rPr>
          <w:rFonts w:ascii="Arial" w:hAnsi="Arial" w:cs="Arial"/>
          <w:sz w:val="24"/>
          <w:szCs w:val="24"/>
        </w:rPr>
        <w:t>Разработка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w:t>
      </w:r>
      <w:r w:rsidR="002837C6" w:rsidRPr="00B743ED">
        <w:rPr>
          <w:rFonts w:ascii="Arial" w:hAnsi="Arial" w:cs="Arial"/>
          <w:sz w:val="24"/>
          <w:szCs w:val="24"/>
        </w:rPr>
        <w:t>.</w:t>
      </w:r>
    </w:p>
    <w:p w14:paraId="204D4A79" w14:textId="77777777" w:rsidR="00D644F2" w:rsidRPr="00B743ED"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r w:rsidRPr="00B743ED">
        <w:rPr>
          <w:rFonts w:ascii="Arial" w:hAnsi="Arial" w:cs="Arial"/>
          <w:color w:val="000000"/>
          <w:sz w:val="24"/>
          <w:szCs w:val="24"/>
          <w:lang w:eastAsia="ru-RU"/>
        </w:rPr>
        <w:t>2.2.3. </w:t>
      </w:r>
      <w:r w:rsidRPr="00B743ED">
        <w:rPr>
          <w:rFonts w:ascii="Arial" w:hAnsi="Arial" w:cs="Arial"/>
          <w:color w:val="000000"/>
          <w:sz w:val="24"/>
          <w:szCs w:val="24"/>
        </w:rPr>
        <w:t>Срок реал</w:t>
      </w:r>
      <w:r w:rsidR="006229F0" w:rsidRPr="00B743ED">
        <w:rPr>
          <w:rFonts w:ascii="Arial" w:hAnsi="Arial" w:cs="Arial"/>
          <w:color w:val="000000"/>
          <w:sz w:val="24"/>
          <w:szCs w:val="24"/>
        </w:rPr>
        <w:t>изации подпрограммы – 201</w:t>
      </w:r>
      <w:r w:rsidR="00315E27" w:rsidRPr="00B743ED">
        <w:rPr>
          <w:rFonts w:ascii="Arial" w:hAnsi="Arial" w:cs="Arial"/>
          <w:color w:val="000000"/>
          <w:sz w:val="24"/>
          <w:szCs w:val="24"/>
        </w:rPr>
        <w:t>4</w:t>
      </w:r>
      <w:r w:rsidR="006229F0" w:rsidRPr="00B743ED">
        <w:rPr>
          <w:rFonts w:ascii="Arial" w:hAnsi="Arial" w:cs="Arial"/>
          <w:color w:val="000000"/>
          <w:sz w:val="24"/>
          <w:szCs w:val="24"/>
        </w:rPr>
        <w:t xml:space="preserve"> – 20</w:t>
      </w:r>
      <w:r w:rsidR="00C10B4F" w:rsidRPr="00B743ED">
        <w:rPr>
          <w:rFonts w:ascii="Arial" w:hAnsi="Arial" w:cs="Arial"/>
          <w:color w:val="000000"/>
          <w:sz w:val="24"/>
          <w:szCs w:val="24"/>
        </w:rPr>
        <w:t>30</w:t>
      </w:r>
      <w:r w:rsidRPr="00B743ED">
        <w:rPr>
          <w:rFonts w:ascii="Arial" w:hAnsi="Arial" w:cs="Arial"/>
          <w:color w:val="000000"/>
          <w:sz w:val="24"/>
          <w:szCs w:val="24"/>
        </w:rPr>
        <w:t xml:space="preserve"> годы.</w:t>
      </w:r>
    </w:p>
    <w:p w14:paraId="502ED0FC" w14:textId="77777777" w:rsidR="00D644F2" w:rsidRPr="00B743ED"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r w:rsidRPr="00B743ED">
        <w:rPr>
          <w:rFonts w:ascii="Arial" w:hAnsi="Arial" w:cs="Arial"/>
          <w:color w:val="000000"/>
          <w:sz w:val="24"/>
          <w:szCs w:val="24"/>
        </w:rPr>
        <w:t>2.2.4. Целевые индикаторы подпрограммы представлены в Приложении</w:t>
      </w:r>
      <w:r w:rsidRPr="00B743ED">
        <w:rPr>
          <w:rFonts w:ascii="Arial" w:hAnsi="Arial" w:cs="Arial"/>
          <w:color w:val="FFFFFF"/>
          <w:sz w:val="24"/>
          <w:szCs w:val="24"/>
        </w:rPr>
        <w:t>_</w:t>
      </w:r>
      <w:r w:rsidRPr="00B743ED">
        <w:rPr>
          <w:rFonts w:ascii="Arial" w:hAnsi="Arial" w:cs="Arial"/>
          <w:color w:val="000000"/>
          <w:sz w:val="24"/>
          <w:szCs w:val="24"/>
        </w:rPr>
        <w:t>№1.</w:t>
      </w:r>
    </w:p>
    <w:p w14:paraId="2F1422E6" w14:textId="77777777" w:rsidR="002D5BD4" w:rsidRPr="00B743ED" w:rsidRDefault="002D5BD4" w:rsidP="00D644F2">
      <w:pPr>
        <w:autoSpaceDE w:val="0"/>
        <w:autoSpaceDN w:val="0"/>
        <w:adjustRightInd w:val="0"/>
        <w:spacing w:after="0" w:line="240" w:lineRule="auto"/>
        <w:ind w:firstLine="851"/>
        <w:contextualSpacing/>
        <w:jc w:val="both"/>
        <w:rPr>
          <w:rFonts w:ascii="Arial" w:hAnsi="Arial" w:cs="Arial"/>
          <w:color w:val="000000"/>
          <w:sz w:val="24"/>
          <w:szCs w:val="24"/>
        </w:rPr>
      </w:pPr>
    </w:p>
    <w:p w14:paraId="328B92BE" w14:textId="77777777" w:rsidR="00D644F2" w:rsidRPr="00B743ED" w:rsidRDefault="00D644F2" w:rsidP="002D5BD4">
      <w:pPr>
        <w:numPr>
          <w:ilvl w:val="1"/>
          <w:numId w:val="27"/>
        </w:numPr>
        <w:autoSpaceDE w:val="0"/>
        <w:autoSpaceDN w:val="0"/>
        <w:adjustRightInd w:val="0"/>
        <w:spacing w:after="0" w:line="240" w:lineRule="auto"/>
        <w:ind w:left="0" w:firstLine="0"/>
        <w:contextualSpacing/>
        <w:jc w:val="center"/>
        <w:rPr>
          <w:rFonts w:ascii="Arial" w:hAnsi="Arial" w:cs="Arial"/>
          <w:color w:val="000000"/>
          <w:sz w:val="24"/>
          <w:szCs w:val="24"/>
        </w:rPr>
      </w:pPr>
      <w:r w:rsidRPr="00B743ED">
        <w:rPr>
          <w:rFonts w:ascii="Arial" w:hAnsi="Arial" w:cs="Arial"/>
          <w:color w:val="000000"/>
          <w:sz w:val="24"/>
          <w:szCs w:val="24"/>
        </w:rPr>
        <w:t>Механизм реализации подпрограммы</w:t>
      </w:r>
    </w:p>
    <w:p w14:paraId="2F895DEA" w14:textId="77777777" w:rsidR="00D644F2" w:rsidRPr="00B743ED"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p>
    <w:p w14:paraId="43E49A26" w14:textId="77777777" w:rsidR="00D644F2" w:rsidRPr="00B743ED" w:rsidRDefault="00D644F2" w:rsidP="00D644F2">
      <w:pPr>
        <w:spacing w:after="0" w:line="240" w:lineRule="auto"/>
        <w:ind w:firstLine="851"/>
        <w:contextualSpacing/>
        <w:jc w:val="both"/>
        <w:rPr>
          <w:rFonts w:ascii="Arial" w:hAnsi="Arial" w:cs="Arial"/>
          <w:sz w:val="24"/>
          <w:szCs w:val="24"/>
        </w:rPr>
      </w:pPr>
      <w:bookmarkStart w:id="13" w:name="sub_80"/>
      <w:r w:rsidRPr="00B743ED">
        <w:rPr>
          <w:rFonts w:ascii="Arial" w:hAnsi="Arial" w:cs="Arial"/>
          <w:sz w:val="24"/>
          <w:szCs w:val="24"/>
        </w:rPr>
        <w:t>2.3.1. Средства краевого бюджета на финансирование мероприятий подпрограммы выделяются на:</w:t>
      </w:r>
    </w:p>
    <w:bookmarkEnd w:id="13"/>
    <w:p w14:paraId="33FA69DD" w14:textId="77777777" w:rsidR="00D644F2" w:rsidRPr="00D644F2" w:rsidRDefault="00D644F2" w:rsidP="00D644F2">
      <w:pPr>
        <w:spacing w:after="0" w:line="240" w:lineRule="auto"/>
        <w:ind w:firstLine="851"/>
        <w:contextualSpacing/>
        <w:jc w:val="both"/>
        <w:rPr>
          <w:rFonts w:ascii="Arial" w:hAnsi="Arial" w:cs="Arial"/>
          <w:sz w:val="24"/>
          <w:szCs w:val="24"/>
        </w:rPr>
      </w:pPr>
      <w:r w:rsidRPr="00D644F2">
        <w:rPr>
          <w:rFonts w:ascii="Arial" w:hAnsi="Arial" w:cs="Arial"/>
          <w:sz w:val="24"/>
          <w:szCs w:val="24"/>
        </w:rPr>
        <w:t>-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w:t>
      </w:r>
    </w:p>
    <w:p w14:paraId="28BC16C2" w14:textId="77777777" w:rsidR="00D644F2" w:rsidRPr="00D644F2" w:rsidRDefault="00D644F2" w:rsidP="00D644F2">
      <w:pPr>
        <w:spacing w:after="0" w:line="240" w:lineRule="auto"/>
        <w:ind w:firstLine="851"/>
        <w:contextualSpacing/>
        <w:jc w:val="both"/>
        <w:rPr>
          <w:rFonts w:ascii="Arial" w:hAnsi="Arial" w:cs="Arial"/>
          <w:sz w:val="24"/>
          <w:szCs w:val="24"/>
        </w:rPr>
      </w:pPr>
      <w:r w:rsidRPr="00D644F2">
        <w:rPr>
          <w:rFonts w:ascii="Arial" w:hAnsi="Arial" w:cs="Arial"/>
          <w:sz w:val="24"/>
          <w:szCs w:val="24"/>
        </w:rPr>
        <w:t>- разработку проектной документации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w:t>
      </w:r>
    </w:p>
    <w:p w14:paraId="52C1D14A" w14:textId="77777777" w:rsidR="00D644F2" w:rsidRPr="00D644F2" w:rsidRDefault="00D644F2" w:rsidP="00D644F2">
      <w:pPr>
        <w:spacing w:after="0" w:line="240" w:lineRule="auto"/>
        <w:ind w:firstLine="851"/>
        <w:contextualSpacing/>
        <w:jc w:val="both"/>
        <w:rPr>
          <w:rFonts w:ascii="Arial" w:hAnsi="Arial" w:cs="Arial"/>
          <w:sz w:val="24"/>
          <w:szCs w:val="24"/>
        </w:rPr>
      </w:pPr>
      <w:bookmarkStart w:id="14" w:name="sub_92"/>
      <w:r w:rsidRPr="00D644F2">
        <w:rPr>
          <w:rFonts w:ascii="Arial" w:hAnsi="Arial" w:cs="Arial"/>
          <w:sz w:val="24"/>
          <w:szCs w:val="24"/>
        </w:rPr>
        <w:t>2.3.2. Субсидии предоставляются на основании соглашения, заключенного между министерством и администрацией Шушенского района.</w:t>
      </w:r>
    </w:p>
    <w:p w14:paraId="7086E24A" w14:textId="77777777" w:rsidR="00D644F2" w:rsidRPr="00D644F2" w:rsidRDefault="00D644F2" w:rsidP="00D644F2">
      <w:pPr>
        <w:spacing w:after="0" w:line="240" w:lineRule="auto"/>
        <w:ind w:firstLine="851"/>
        <w:contextualSpacing/>
        <w:jc w:val="both"/>
        <w:rPr>
          <w:rFonts w:ascii="Arial" w:hAnsi="Arial" w:cs="Arial"/>
          <w:sz w:val="24"/>
          <w:szCs w:val="24"/>
        </w:rPr>
      </w:pPr>
      <w:bookmarkStart w:id="15" w:name="sub_93"/>
      <w:bookmarkEnd w:id="14"/>
      <w:r w:rsidRPr="00D644F2">
        <w:rPr>
          <w:rFonts w:ascii="Arial" w:hAnsi="Arial" w:cs="Arial"/>
          <w:sz w:val="24"/>
          <w:szCs w:val="24"/>
        </w:rPr>
        <w:t>2.3.3. Соглашения между министерством и администрацией Шушенского района заключаются в течение 15 рабочих дней с момента вступления в силу постановления Правительства Красноярского края о распределении субсидий.</w:t>
      </w:r>
    </w:p>
    <w:bookmarkEnd w:id="15"/>
    <w:p w14:paraId="01A42BFE" w14:textId="77777777" w:rsidR="00D644F2" w:rsidRPr="00D644F2" w:rsidRDefault="00D644F2" w:rsidP="00D644F2">
      <w:pPr>
        <w:spacing w:after="0" w:line="240" w:lineRule="auto"/>
        <w:ind w:firstLine="851"/>
        <w:contextualSpacing/>
        <w:jc w:val="both"/>
        <w:rPr>
          <w:rFonts w:ascii="Arial" w:hAnsi="Arial" w:cs="Arial"/>
          <w:sz w:val="24"/>
          <w:szCs w:val="24"/>
        </w:rPr>
      </w:pPr>
      <w:r w:rsidRPr="00D644F2">
        <w:rPr>
          <w:rFonts w:ascii="Arial" w:hAnsi="Arial" w:cs="Arial"/>
          <w:sz w:val="24"/>
          <w:szCs w:val="24"/>
        </w:rPr>
        <w:lastRenderedPageBreak/>
        <w:t>2.3.4. Перечисление субсидий бюджету администрации Шушенского района на строительство и (или) реконструкцию объектов коммунальной инфраструктуры, используемых в сфере водоснабжения, водоотведения и очистки сточных вод, на разработку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осуществляется на основании постановления Правительства Красноярского края, утвердившего распределение соответствующих субсидий, после представления органом местного самоуправления следующих документов:</w:t>
      </w:r>
    </w:p>
    <w:p w14:paraId="12387389" w14:textId="77777777" w:rsidR="00D644F2" w:rsidRPr="00D644F2" w:rsidRDefault="00D644F2" w:rsidP="00D644F2">
      <w:pPr>
        <w:spacing w:after="0" w:line="240" w:lineRule="auto"/>
        <w:ind w:firstLine="851"/>
        <w:contextualSpacing/>
        <w:jc w:val="both"/>
        <w:rPr>
          <w:rFonts w:ascii="Arial" w:hAnsi="Arial" w:cs="Arial"/>
          <w:sz w:val="24"/>
          <w:szCs w:val="24"/>
        </w:rPr>
      </w:pPr>
      <w:r w:rsidRPr="00D644F2">
        <w:rPr>
          <w:rFonts w:ascii="Arial" w:hAnsi="Arial" w:cs="Arial"/>
          <w:sz w:val="24"/>
          <w:szCs w:val="24"/>
        </w:rPr>
        <w:t xml:space="preserve">1) заверенной финансовым органом муниципального образования выписки из решения о местном бюджете на соответствующий финансовый год, подтверждающего долевое участие муниципального образования в финансировании мероприятий края по строительству и (или) реконструкции объектов коммунальной инфраструктуры, используемых в сфере водоснабжения, водоотведения и очистки сточных вод, по разработке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с указанием сумм расходов по разделам, подразделам, целевым статьям и видам расходов в бюджетной классификации Российской Федерации в </w:t>
      </w:r>
      <w:r w:rsidR="00704759">
        <w:rPr>
          <w:rFonts w:ascii="Arial" w:hAnsi="Arial" w:cs="Arial"/>
          <w:sz w:val="24"/>
          <w:szCs w:val="24"/>
        </w:rPr>
        <w:t xml:space="preserve">установленном </w:t>
      </w:r>
      <w:r w:rsidRPr="00D644F2">
        <w:rPr>
          <w:rFonts w:ascii="Arial" w:hAnsi="Arial" w:cs="Arial"/>
          <w:sz w:val="24"/>
          <w:szCs w:val="24"/>
        </w:rPr>
        <w:t>размере</w:t>
      </w:r>
      <w:r w:rsidR="00704759">
        <w:rPr>
          <w:rFonts w:ascii="Arial" w:hAnsi="Arial" w:cs="Arial"/>
          <w:sz w:val="24"/>
          <w:szCs w:val="24"/>
        </w:rPr>
        <w:t xml:space="preserve"> от суммы </w:t>
      </w:r>
      <w:r w:rsidR="00604DAF">
        <w:rPr>
          <w:rFonts w:ascii="Arial" w:hAnsi="Arial" w:cs="Arial"/>
          <w:sz w:val="24"/>
          <w:szCs w:val="24"/>
        </w:rPr>
        <w:t>с</w:t>
      </w:r>
      <w:r w:rsidR="00604DAF" w:rsidRPr="00D644F2">
        <w:rPr>
          <w:rFonts w:ascii="Arial" w:hAnsi="Arial" w:cs="Arial"/>
          <w:sz w:val="24"/>
          <w:szCs w:val="24"/>
        </w:rPr>
        <w:t>оответствующей</w:t>
      </w:r>
      <w:r w:rsidRPr="00D644F2">
        <w:rPr>
          <w:rFonts w:ascii="Arial" w:hAnsi="Arial" w:cs="Arial"/>
          <w:sz w:val="24"/>
          <w:szCs w:val="24"/>
        </w:rPr>
        <w:t xml:space="preserve"> субсидии;</w:t>
      </w:r>
    </w:p>
    <w:p w14:paraId="1AB51475" w14:textId="77777777" w:rsidR="00D644F2" w:rsidRPr="00D644F2" w:rsidRDefault="00D644F2" w:rsidP="00D644F2">
      <w:pPr>
        <w:spacing w:after="0" w:line="240" w:lineRule="auto"/>
        <w:ind w:firstLine="851"/>
        <w:contextualSpacing/>
        <w:jc w:val="both"/>
        <w:rPr>
          <w:rFonts w:ascii="Arial" w:hAnsi="Arial" w:cs="Arial"/>
          <w:sz w:val="24"/>
          <w:szCs w:val="24"/>
        </w:rPr>
      </w:pPr>
      <w:r w:rsidRPr="00D644F2">
        <w:rPr>
          <w:rFonts w:ascii="Arial" w:hAnsi="Arial" w:cs="Arial"/>
          <w:sz w:val="24"/>
          <w:szCs w:val="24"/>
        </w:rPr>
        <w:t>2) копий муниципальных контрактов (договоров),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14:paraId="2FDE88A3" w14:textId="77777777" w:rsidR="00D644F2" w:rsidRPr="00D644F2" w:rsidRDefault="00D644F2" w:rsidP="00D644F2">
      <w:pPr>
        <w:spacing w:after="0" w:line="240" w:lineRule="auto"/>
        <w:ind w:firstLine="851"/>
        <w:contextualSpacing/>
        <w:jc w:val="both"/>
        <w:rPr>
          <w:rFonts w:ascii="Arial" w:hAnsi="Arial" w:cs="Arial"/>
          <w:sz w:val="24"/>
          <w:szCs w:val="24"/>
        </w:rPr>
      </w:pPr>
      <w:r w:rsidRPr="00D644F2">
        <w:rPr>
          <w:rFonts w:ascii="Arial" w:hAnsi="Arial" w:cs="Arial"/>
          <w:sz w:val="24"/>
          <w:szCs w:val="24"/>
        </w:rPr>
        <w:t>3) копий актов о приемке выполненных работ;</w:t>
      </w:r>
    </w:p>
    <w:p w14:paraId="072C92EC" w14:textId="77777777" w:rsidR="00D644F2" w:rsidRPr="00D644F2" w:rsidRDefault="00D644F2" w:rsidP="00D644F2">
      <w:pPr>
        <w:spacing w:after="0" w:line="240" w:lineRule="auto"/>
        <w:ind w:firstLine="851"/>
        <w:contextualSpacing/>
        <w:jc w:val="both"/>
        <w:rPr>
          <w:rFonts w:ascii="Arial" w:hAnsi="Arial" w:cs="Arial"/>
          <w:sz w:val="24"/>
          <w:szCs w:val="24"/>
        </w:rPr>
      </w:pPr>
      <w:r w:rsidRPr="00D644F2">
        <w:rPr>
          <w:rFonts w:ascii="Arial" w:hAnsi="Arial" w:cs="Arial"/>
          <w:sz w:val="24"/>
          <w:szCs w:val="24"/>
        </w:rPr>
        <w:t>4) копий справок о стоимости выполненных работ и затрат;</w:t>
      </w:r>
    </w:p>
    <w:p w14:paraId="540D1E52" w14:textId="77777777" w:rsidR="00D644F2" w:rsidRPr="00D644F2" w:rsidRDefault="00D644F2" w:rsidP="00D644F2">
      <w:pPr>
        <w:spacing w:after="0" w:line="240" w:lineRule="auto"/>
        <w:ind w:firstLine="851"/>
        <w:contextualSpacing/>
        <w:jc w:val="both"/>
        <w:rPr>
          <w:rFonts w:ascii="Arial" w:hAnsi="Arial" w:cs="Arial"/>
          <w:sz w:val="24"/>
          <w:szCs w:val="24"/>
        </w:rPr>
      </w:pPr>
      <w:r w:rsidRPr="00D644F2">
        <w:rPr>
          <w:rFonts w:ascii="Arial" w:hAnsi="Arial" w:cs="Arial"/>
          <w:sz w:val="24"/>
          <w:szCs w:val="24"/>
        </w:rPr>
        <w:t>5) копий муниципальных программ, предусматривающих аналогичные мероприятия;</w:t>
      </w:r>
    </w:p>
    <w:p w14:paraId="165102ED" w14:textId="77777777" w:rsidR="00D644F2" w:rsidRPr="00D644F2" w:rsidRDefault="00D644F2" w:rsidP="00D644F2">
      <w:pPr>
        <w:spacing w:after="0" w:line="240" w:lineRule="auto"/>
        <w:ind w:firstLine="851"/>
        <w:contextualSpacing/>
        <w:jc w:val="both"/>
        <w:rPr>
          <w:rFonts w:ascii="Arial" w:hAnsi="Arial" w:cs="Arial"/>
          <w:sz w:val="24"/>
          <w:szCs w:val="24"/>
        </w:rPr>
      </w:pPr>
      <w:r w:rsidRPr="00D644F2">
        <w:rPr>
          <w:rFonts w:ascii="Arial" w:hAnsi="Arial" w:cs="Arial"/>
          <w:sz w:val="24"/>
          <w:szCs w:val="24"/>
        </w:rPr>
        <w:t>6) копий платежных документов, подтверждающих оплату работ.</w:t>
      </w:r>
    </w:p>
    <w:p w14:paraId="3CE9F2B3" w14:textId="77777777" w:rsidR="00D644F2" w:rsidRPr="00D644F2" w:rsidRDefault="00D644F2" w:rsidP="00D644F2">
      <w:pPr>
        <w:spacing w:after="0" w:line="240" w:lineRule="auto"/>
        <w:ind w:firstLine="851"/>
        <w:contextualSpacing/>
        <w:jc w:val="both"/>
        <w:rPr>
          <w:rFonts w:ascii="Arial" w:hAnsi="Arial" w:cs="Arial"/>
          <w:sz w:val="24"/>
          <w:szCs w:val="24"/>
        </w:rPr>
      </w:pPr>
      <w:r w:rsidRPr="00D644F2">
        <w:rPr>
          <w:rFonts w:ascii="Arial" w:hAnsi="Arial" w:cs="Arial"/>
          <w:sz w:val="24"/>
          <w:szCs w:val="24"/>
        </w:rPr>
        <w:t>Копии документов, представляемые муниципальным образованием, должны быть заверены надлежащим образом уполномоченным органом местного самоуправления.</w:t>
      </w:r>
    </w:p>
    <w:p w14:paraId="76108422" w14:textId="77777777" w:rsidR="00D644F2" w:rsidRPr="00D644F2" w:rsidRDefault="00D644F2" w:rsidP="00D644F2">
      <w:pPr>
        <w:spacing w:after="0" w:line="240" w:lineRule="auto"/>
        <w:ind w:firstLine="851"/>
        <w:contextualSpacing/>
        <w:jc w:val="both"/>
        <w:rPr>
          <w:rFonts w:ascii="Arial" w:hAnsi="Arial" w:cs="Arial"/>
          <w:sz w:val="24"/>
          <w:szCs w:val="24"/>
        </w:rPr>
      </w:pPr>
      <w:r w:rsidRPr="00D644F2">
        <w:rPr>
          <w:rFonts w:ascii="Arial" w:hAnsi="Arial" w:cs="Arial"/>
          <w:sz w:val="24"/>
          <w:szCs w:val="24"/>
        </w:rPr>
        <w:t>2.3.5. Администрация Шушенского района – получатель средств субсидии представляет в министерство ежемесячно не позднее 5-го числа месяца, следующего за отчетным, информацию об исполнении мероприятий.</w:t>
      </w:r>
    </w:p>
    <w:p w14:paraId="72A9F4A6" w14:textId="77777777" w:rsidR="00D644F2" w:rsidRPr="00D644F2" w:rsidRDefault="00D644F2" w:rsidP="00D644F2">
      <w:pPr>
        <w:spacing w:after="0" w:line="240" w:lineRule="auto"/>
        <w:ind w:firstLine="851"/>
        <w:contextualSpacing/>
        <w:jc w:val="both"/>
        <w:rPr>
          <w:rFonts w:ascii="Arial" w:hAnsi="Arial" w:cs="Arial"/>
          <w:sz w:val="24"/>
          <w:szCs w:val="24"/>
        </w:rPr>
      </w:pPr>
      <w:r w:rsidRPr="00D644F2">
        <w:rPr>
          <w:rFonts w:ascii="Arial" w:hAnsi="Arial" w:cs="Arial"/>
          <w:sz w:val="24"/>
          <w:szCs w:val="24"/>
        </w:rPr>
        <w:t>Годовой отчет об исполнении мероприятий подпрограммы администрация Шушенского района представляет в министерство по установленной форме с пояснительной запиской, содержащей информацию об основных результатах, достигнутых в отчетном году, информацию о нереализованных или реализованных частично мероприятиях подпрограммы с указанием причин их реализации не в полном объеме до 20 февраля года, следующего за отчетным.</w:t>
      </w:r>
    </w:p>
    <w:p w14:paraId="7D1B7E82" w14:textId="77777777" w:rsidR="00D644F2" w:rsidRDefault="00D644F2" w:rsidP="00D644F2">
      <w:pPr>
        <w:spacing w:after="0" w:line="240" w:lineRule="auto"/>
        <w:ind w:firstLine="851"/>
        <w:contextualSpacing/>
        <w:jc w:val="both"/>
        <w:rPr>
          <w:rFonts w:ascii="Arial" w:hAnsi="Arial" w:cs="Arial"/>
          <w:sz w:val="24"/>
          <w:szCs w:val="24"/>
        </w:rPr>
      </w:pPr>
      <w:r w:rsidRPr="00D644F2">
        <w:rPr>
          <w:rFonts w:ascii="Arial" w:hAnsi="Arial" w:cs="Arial"/>
          <w:sz w:val="24"/>
          <w:szCs w:val="24"/>
        </w:rPr>
        <w:t>Ответственность за достоверность представленных отчетных материалов по объемам выполненных работ и направлениям использования субсидии возлагается на администрацию Шушенского района в соответствии с действующим законодательством.</w:t>
      </w:r>
    </w:p>
    <w:p w14:paraId="22D14B52" w14:textId="77777777" w:rsidR="00D644F2" w:rsidRPr="00D644F2" w:rsidRDefault="00D644F2" w:rsidP="00D644F2">
      <w:pPr>
        <w:spacing w:after="0" w:line="240" w:lineRule="auto"/>
        <w:ind w:firstLine="851"/>
        <w:contextualSpacing/>
        <w:jc w:val="both"/>
        <w:rPr>
          <w:rFonts w:ascii="Arial" w:hAnsi="Arial" w:cs="Arial"/>
          <w:sz w:val="24"/>
          <w:szCs w:val="24"/>
        </w:rPr>
      </w:pPr>
    </w:p>
    <w:p w14:paraId="524359A3" w14:textId="77777777" w:rsidR="00D644F2" w:rsidRPr="00B743ED" w:rsidRDefault="00D644F2" w:rsidP="002D5BD4">
      <w:pPr>
        <w:numPr>
          <w:ilvl w:val="1"/>
          <w:numId w:val="27"/>
        </w:numPr>
        <w:autoSpaceDE w:val="0"/>
        <w:autoSpaceDN w:val="0"/>
        <w:adjustRightInd w:val="0"/>
        <w:spacing w:after="0" w:line="240" w:lineRule="auto"/>
        <w:ind w:left="0" w:firstLine="0"/>
        <w:contextualSpacing/>
        <w:jc w:val="center"/>
        <w:outlineLvl w:val="2"/>
        <w:rPr>
          <w:rFonts w:ascii="Arial" w:hAnsi="Arial" w:cs="Arial"/>
          <w:sz w:val="24"/>
          <w:szCs w:val="24"/>
        </w:rPr>
      </w:pPr>
      <w:r w:rsidRPr="00B743ED">
        <w:rPr>
          <w:rFonts w:ascii="Arial" w:hAnsi="Arial" w:cs="Arial"/>
          <w:sz w:val="24"/>
          <w:szCs w:val="24"/>
        </w:rPr>
        <w:t>Управление подпрограммой и контроль за ходом ее выполнения</w:t>
      </w:r>
    </w:p>
    <w:p w14:paraId="7CD29BAD" w14:textId="77777777" w:rsidR="00D644F2" w:rsidRPr="00B743ED" w:rsidRDefault="00D644F2" w:rsidP="00D644F2">
      <w:pPr>
        <w:autoSpaceDE w:val="0"/>
        <w:autoSpaceDN w:val="0"/>
        <w:adjustRightInd w:val="0"/>
        <w:spacing w:after="0" w:line="240" w:lineRule="auto"/>
        <w:ind w:left="1571"/>
        <w:contextualSpacing/>
        <w:jc w:val="center"/>
        <w:outlineLvl w:val="2"/>
        <w:rPr>
          <w:rFonts w:ascii="Arial" w:hAnsi="Arial" w:cs="Arial"/>
          <w:sz w:val="24"/>
          <w:szCs w:val="24"/>
        </w:rPr>
      </w:pPr>
    </w:p>
    <w:p w14:paraId="36AB3768" w14:textId="77777777" w:rsidR="00D644F2" w:rsidRPr="00B743ED" w:rsidRDefault="00D644F2" w:rsidP="00D644F2">
      <w:pPr>
        <w:spacing w:after="0" w:line="240" w:lineRule="auto"/>
        <w:ind w:firstLine="851"/>
        <w:contextualSpacing/>
        <w:jc w:val="both"/>
        <w:rPr>
          <w:rFonts w:ascii="Arial" w:hAnsi="Arial" w:cs="Arial"/>
          <w:sz w:val="24"/>
          <w:szCs w:val="24"/>
        </w:rPr>
      </w:pPr>
      <w:r w:rsidRPr="00B743ED">
        <w:rPr>
          <w:rFonts w:ascii="Arial" w:hAnsi="Arial" w:cs="Arial"/>
          <w:color w:val="000000"/>
          <w:sz w:val="24"/>
          <w:szCs w:val="24"/>
        </w:rPr>
        <w:t xml:space="preserve">Текущее управление реализацией подпрограммы осуществляет </w:t>
      </w:r>
      <w:r w:rsidR="006229F0" w:rsidRPr="00B743ED">
        <w:rPr>
          <w:rFonts w:ascii="Arial" w:hAnsi="Arial" w:cs="Arial"/>
          <w:color w:val="000000"/>
          <w:sz w:val="24"/>
          <w:szCs w:val="24"/>
        </w:rPr>
        <w:t>а</w:t>
      </w:r>
      <w:r w:rsidRPr="00B743ED">
        <w:rPr>
          <w:rFonts w:ascii="Arial" w:hAnsi="Arial" w:cs="Arial"/>
          <w:color w:val="000000"/>
          <w:sz w:val="24"/>
          <w:szCs w:val="24"/>
        </w:rPr>
        <w:t>дминистрация</w:t>
      </w:r>
      <w:r w:rsidR="006229F0" w:rsidRPr="00B743ED">
        <w:rPr>
          <w:rFonts w:ascii="Arial" w:hAnsi="Arial" w:cs="Arial"/>
          <w:color w:val="000000"/>
          <w:sz w:val="24"/>
          <w:szCs w:val="24"/>
        </w:rPr>
        <w:t xml:space="preserve"> Шушенского</w:t>
      </w:r>
      <w:r w:rsidRPr="00B743ED">
        <w:rPr>
          <w:rFonts w:ascii="Arial" w:hAnsi="Arial" w:cs="Arial"/>
          <w:color w:val="000000"/>
          <w:sz w:val="24"/>
          <w:szCs w:val="24"/>
        </w:rPr>
        <w:t xml:space="preserve"> района</w:t>
      </w:r>
      <w:r w:rsidRPr="00B743ED">
        <w:rPr>
          <w:rFonts w:ascii="Arial" w:hAnsi="Arial" w:cs="Arial"/>
          <w:sz w:val="24"/>
          <w:szCs w:val="24"/>
        </w:rPr>
        <w:t xml:space="preserve">, муниципальное казенное учреждение «Земля и имущество Шушенского района» несет ответственность за реализацию подпрограммы, достижение конечного результата. Ответственность за эффективное </w:t>
      </w:r>
      <w:r w:rsidRPr="00B743ED">
        <w:rPr>
          <w:rFonts w:ascii="Arial" w:hAnsi="Arial" w:cs="Arial"/>
          <w:sz w:val="24"/>
          <w:szCs w:val="24"/>
        </w:rPr>
        <w:lastRenderedPageBreak/>
        <w:t>и целевое использование финансовых средств, выделяемых на выполнение подпрограммы, несет главный распорядитель, распорядитель бюджетных средств.</w:t>
      </w:r>
    </w:p>
    <w:p w14:paraId="6179587C" w14:textId="77777777" w:rsidR="00604DAF" w:rsidRPr="00ED57B5" w:rsidRDefault="00604DAF" w:rsidP="00604DAF">
      <w:pPr>
        <w:pStyle w:val="ConsPlusNormal"/>
        <w:ind w:firstLine="540"/>
        <w:jc w:val="both"/>
        <w:rPr>
          <w:sz w:val="24"/>
          <w:szCs w:val="24"/>
        </w:rPr>
      </w:pPr>
      <w:r w:rsidRPr="00ED57B5">
        <w:rPr>
          <w:sz w:val="24"/>
          <w:szCs w:val="24"/>
        </w:rPr>
        <w:t xml:space="preserve">Отчеты о реализации </w:t>
      </w:r>
      <w:r>
        <w:rPr>
          <w:sz w:val="24"/>
          <w:szCs w:val="24"/>
        </w:rPr>
        <w:t>под</w:t>
      </w:r>
      <w:r w:rsidRPr="00ED57B5">
        <w:rPr>
          <w:sz w:val="24"/>
          <w:szCs w:val="24"/>
        </w:rPr>
        <w:t xml:space="preserve">программы представляются ответственным исполнителем </w:t>
      </w:r>
      <w:r>
        <w:rPr>
          <w:sz w:val="24"/>
          <w:szCs w:val="24"/>
        </w:rPr>
        <w:t>под</w:t>
      </w:r>
      <w:r w:rsidRPr="00ED57B5">
        <w:rPr>
          <w:sz w:val="24"/>
          <w:szCs w:val="24"/>
        </w:rPr>
        <w:t>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w:t>
      </w:r>
    </w:p>
    <w:p w14:paraId="074486BC" w14:textId="77777777" w:rsidR="00604DAF" w:rsidRDefault="00604DAF" w:rsidP="00604DAF">
      <w:pPr>
        <w:pStyle w:val="ConsPlusNormal"/>
        <w:ind w:firstLine="540"/>
        <w:jc w:val="both"/>
        <w:rPr>
          <w:sz w:val="24"/>
          <w:szCs w:val="24"/>
        </w:rPr>
      </w:pPr>
      <w:r w:rsidRPr="00ED57B5">
        <w:rPr>
          <w:sz w:val="24"/>
          <w:szCs w:val="24"/>
        </w:rPr>
        <w:t>Отчет о реализации программы за первое полугодие отчетного года представляется в срок не позднее 10-го августа отчетного года</w:t>
      </w:r>
      <w:r>
        <w:rPr>
          <w:sz w:val="24"/>
          <w:szCs w:val="24"/>
        </w:rPr>
        <w:t>.</w:t>
      </w:r>
    </w:p>
    <w:p w14:paraId="6AF18D2C" w14:textId="77777777" w:rsidR="00604DAF" w:rsidRPr="00ED57B5" w:rsidRDefault="00604DAF" w:rsidP="00604DAF">
      <w:pPr>
        <w:pStyle w:val="ConsPlusNormal"/>
        <w:ind w:firstLine="540"/>
        <w:jc w:val="both"/>
        <w:rPr>
          <w:sz w:val="24"/>
          <w:szCs w:val="24"/>
        </w:rPr>
      </w:pPr>
      <w:r w:rsidRPr="00ED57B5">
        <w:rPr>
          <w:sz w:val="24"/>
          <w:szCs w:val="24"/>
        </w:rPr>
        <w:t>Годовой отчет представляется в срок не позднее 1 марта года, следующего за отчетным.</w:t>
      </w:r>
    </w:p>
    <w:p w14:paraId="4FC1B7A3" w14:textId="77777777" w:rsidR="00604DAF" w:rsidRDefault="00604DAF" w:rsidP="00D644F2">
      <w:pPr>
        <w:spacing w:after="0" w:line="240" w:lineRule="auto"/>
        <w:ind w:firstLine="851"/>
        <w:contextualSpacing/>
        <w:jc w:val="both"/>
        <w:rPr>
          <w:rFonts w:ascii="Arial" w:hAnsi="Arial" w:cs="Arial"/>
          <w:sz w:val="24"/>
          <w:szCs w:val="24"/>
        </w:rPr>
      </w:pPr>
    </w:p>
    <w:p w14:paraId="55AEBC5C" w14:textId="77777777" w:rsidR="00D644F2" w:rsidRPr="00D644F2" w:rsidRDefault="00D644F2" w:rsidP="00D644F2">
      <w:pPr>
        <w:spacing w:after="0" w:line="240" w:lineRule="auto"/>
        <w:ind w:firstLine="851"/>
        <w:contextualSpacing/>
        <w:jc w:val="both"/>
        <w:rPr>
          <w:rFonts w:ascii="Arial" w:hAnsi="Arial" w:cs="Arial"/>
          <w:sz w:val="24"/>
          <w:szCs w:val="24"/>
        </w:rPr>
      </w:pPr>
    </w:p>
    <w:p w14:paraId="2B7CEE97" w14:textId="77777777" w:rsidR="00D644F2" w:rsidRPr="00B743ED" w:rsidRDefault="00D644F2" w:rsidP="002D5BD4">
      <w:pPr>
        <w:numPr>
          <w:ilvl w:val="1"/>
          <w:numId w:val="27"/>
        </w:numPr>
        <w:autoSpaceDE w:val="0"/>
        <w:autoSpaceDN w:val="0"/>
        <w:adjustRightInd w:val="0"/>
        <w:spacing w:after="0" w:line="240" w:lineRule="auto"/>
        <w:ind w:left="0" w:firstLine="0"/>
        <w:contextualSpacing/>
        <w:jc w:val="center"/>
        <w:outlineLvl w:val="2"/>
        <w:rPr>
          <w:rFonts w:ascii="Arial" w:hAnsi="Arial" w:cs="Arial"/>
          <w:color w:val="000000"/>
          <w:sz w:val="24"/>
          <w:szCs w:val="24"/>
        </w:rPr>
      </w:pPr>
      <w:r w:rsidRPr="00B743ED">
        <w:rPr>
          <w:rFonts w:ascii="Arial" w:hAnsi="Arial" w:cs="Arial"/>
          <w:color w:val="000000"/>
          <w:sz w:val="24"/>
          <w:szCs w:val="24"/>
        </w:rPr>
        <w:t>Оценка социально-экономической эффективности</w:t>
      </w:r>
    </w:p>
    <w:p w14:paraId="72D9D02C" w14:textId="77777777" w:rsidR="00D644F2" w:rsidRPr="00B743ED" w:rsidRDefault="00D644F2" w:rsidP="00D644F2">
      <w:pPr>
        <w:autoSpaceDE w:val="0"/>
        <w:autoSpaceDN w:val="0"/>
        <w:adjustRightInd w:val="0"/>
        <w:spacing w:after="0" w:line="240" w:lineRule="auto"/>
        <w:ind w:left="1571"/>
        <w:contextualSpacing/>
        <w:jc w:val="both"/>
        <w:outlineLvl w:val="2"/>
        <w:rPr>
          <w:rFonts w:ascii="Arial" w:hAnsi="Arial" w:cs="Arial"/>
          <w:color w:val="000000"/>
          <w:sz w:val="24"/>
          <w:szCs w:val="24"/>
        </w:rPr>
      </w:pPr>
    </w:p>
    <w:p w14:paraId="29142677" w14:textId="4B323DF7" w:rsidR="00D644F2" w:rsidRPr="00B743ED" w:rsidRDefault="00D644F2" w:rsidP="00D644F2">
      <w:pPr>
        <w:autoSpaceDE w:val="0"/>
        <w:autoSpaceDN w:val="0"/>
        <w:adjustRightInd w:val="0"/>
        <w:spacing w:after="0" w:line="240" w:lineRule="auto"/>
        <w:ind w:firstLine="851"/>
        <w:contextualSpacing/>
        <w:jc w:val="both"/>
        <w:outlineLvl w:val="2"/>
        <w:rPr>
          <w:rFonts w:ascii="Arial" w:hAnsi="Arial" w:cs="Arial"/>
          <w:color w:val="000000"/>
          <w:sz w:val="24"/>
          <w:szCs w:val="24"/>
        </w:rPr>
      </w:pPr>
      <w:r w:rsidRPr="00B743ED">
        <w:rPr>
          <w:rFonts w:ascii="Arial" w:hAnsi="Arial" w:cs="Arial"/>
          <w:color w:val="000000"/>
          <w:sz w:val="24"/>
          <w:szCs w:val="24"/>
        </w:rPr>
        <w:t>От реализации подпрог</w:t>
      </w:r>
      <w:r w:rsidR="006229F0" w:rsidRPr="00B743ED">
        <w:rPr>
          <w:rFonts w:ascii="Arial" w:hAnsi="Arial" w:cs="Arial"/>
          <w:color w:val="000000"/>
          <w:sz w:val="24"/>
          <w:szCs w:val="24"/>
        </w:rPr>
        <w:t>раммных мероприятий в 2014 – 202</w:t>
      </w:r>
      <w:r w:rsidR="009A50EC">
        <w:rPr>
          <w:rFonts w:ascii="Arial" w:hAnsi="Arial" w:cs="Arial"/>
          <w:color w:val="000000"/>
          <w:sz w:val="24"/>
          <w:szCs w:val="24"/>
        </w:rPr>
        <w:t>4</w:t>
      </w:r>
      <w:r w:rsidRPr="00B743ED">
        <w:rPr>
          <w:rFonts w:ascii="Arial" w:hAnsi="Arial" w:cs="Arial"/>
          <w:color w:val="000000"/>
          <w:sz w:val="24"/>
          <w:szCs w:val="24"/>
        </w:rPr>
        <w:t xml:space="preserve"> годах ожидается достижение следующих результатов:</w:t>
      </w:r>
    </w:p>
    <w:p w14:paraId="05146E16" w14:textId="77777777" w:rsidR="00FC5D46" w:rsidRPr="00B743ED" w:rsidRDefault="00FC5D46" w:rsidP="00D644F2">
      <w:pPr>
        <w:autoSpaceDE w:val="0"/>
        <w:autoSpaceDN w:val="0"/>
        <w:adjustRightInd w:val="0"/>
        <w:spacing w:after="0" w:line="240" w:lineRule="auto"/>
        <w:ind w:firstLine="851"/>
        <w:contextualSpacing/>
        <w:jc w:val="both"/>
        <w:rPr>
          <w:rFonts w:ascii="Arial" w:hAnsi="Arial" w:cs="Arial"/>
          <w:color w:val="000000"/>
          <w:sz w:val="24"/>
          <w:szCs w:val="24"/>
          <w:lang w:eastAsia="ru-RU"/>
        </w:rPr>
      </w:pPr>
      <w:r w:rsidRPr="00B743ED">
        <w:rPr>
          <w:rFonts w:ascii="Arial" w:hAnsi="Arial" w:cs="Arial"/>
          <w:color w:val="000000"/>
          <w:sz w:val="24"/>
          <w:szCs w:val="24"/>
          <w:lang w:eastAsia="ru-RU"/>
        </w:rPr>
        <w:t xml:space="preserve">- Строительство сетей водоснабжения </w:t>
      </w:r>
      <w:proofErr w:type="spellStart"/>
      <w:r w:rsidRPr="00B743ED">
        <w:rPr>
          <w:rFonts w:ascii="Arial" w:hAnsi="Arial" w:cs="Arial"/>
          <w:color w:val="000000"/>
          <w:sz w:val="24"/>
          <w:szCs w:val="24"/>
          <w:lang w:eastAsia="ru-RU"/>
        </w:rPr>
        <w:t>п.Шушенское</w:t>
      </w:r>
      <w:proofErr w:type="spellEnd"/>
      <w:r w:rsidRPr="00B743ED">
        <w:rPr>
          <w:rFonts w:ascii="Arial" w:hAnsi="Arial" w:cs="Arial"/>
          <w:color w:val="000000"/>
          <w:sz w:val="24"/>
          <w:szCs w:val="24"/>
          <w:lang w:eastAsia="ru-RU"/>
        </w:rPr>
        <w:t>;</w:t>
      </w:r>
    </w:p>
    <w:p w14:paraId="7BD00713" w14:textId="77777777" w:rsidR="00D644F2" w:rsidRPr="00D644F2" w:rsidRDefault="00D644F2" w:rsidP="00D644F2">
      <w:pPr>
        <w:autoSpaceDE w:val="0"/>
        <w:autoSpaceDN w:val="0"/>
        <w:adjustRightInd w:val="0"/>
        <w:spacing w:after="0" w:line="240" w:lineRule="auto"/>
        <w:ind w:firstLine="851"/>
        <w:contextualSpacing/>
        <w:jc w:val="both"/>
        <w:outlineLvl w:val="2"/>
        <w:rPr>
          <w:rFonts w:ascii="Arial" w:hAnsi="Arial" w:cs="Arial"/>
          <w:color w:val="000000"/>
          <w:sz w:val="24"/>
          <w:szCs w:val="24"/>
        </w:rPr>
      </w:pPr>
      <w:r w:rsidRPr="00B743ED">
        <w:rPr>
          <w:rFonts w:ascii="Arial" w:hAnsi="Arial" w:cs="Arial"/>
          <w:color w:val="000000"/>
          <w:sz w:val="24"/>
          <w:szCs w:val="24"/>
        </w:rPr>
        <w:t>- Снижение</w:t>
      </w:r>
      <w:r w:rsidR="00DC46DA" w:rsidRPr="00B743ED">
        <w:rPr>
          <w:rFonts w:ascii="Arial" w:hAnsi="Arial" w:cs="Arial"/>
          <w:color w:val="000000"/>
          <w:sz w:val="24"/>
          <w:szCs w:val="24"/>
        </w:rPr>
        <w:t xml:space="preserve"> </w:t>
      </w:r>
      <w:r w:rsidRPr="00B743ED">
        <w:rPr>
          <w:rFonts w:ascii="Arial" w:hAnsi="Arial" w:cs="Arial"/>
          <w:color w:val="000000"/>
          <w:sz w:val="24"/>
          <w:szCs w:val="24"/>
        </w:rPr>
        <w:t>числа аварий в системах</w:t>
      </w:r>
      <w:r w:rsidRPr="00D644F2">
        <w:rPr>
          <w:rFonts w:ascii="Arial" w:hAnsi="Arial" w:cs="Arial"/>
          <w:color w:val="000000"/>
          <w:sz w:val="24"/>
          <w:szCs w:val="24"/>
        </w:rPr>
        <w:t xml:space="preserve"> водоснабжения, водоотведения и очистки сточных вод.</w:t>
      </w:r>
    </w:p>
    <w:p w14:paraId="76AC4FDF" w14:textId="77777777" w:rsidR="00D644F2" w:rsidRPr="00D644F2" w:rsidRDefault="00D644F2" w:rsidP="00D644F2">
      <w:pPr>
        <w:autoSpaceDE w:val="0"/>
        <w:autoSpaceDN w:val="0"/>
        <w:adjustRightInd w:val="0"/>
        <w:spacing w:after="0" w:line="240" w:lineRule="auto"/>
        <w:ind w:firstLine="851"/>
        <w:contextualSpacing/>
        <w:jc w:val="both"/>
        <w:outlineLvl w:val="2"/>
        <w:rPr>
          <w:rFonts w:ascii="Arial" w:hAnsi="Arial" w:cs="Arial"/>
          <w:color w:val="000000"/>
          <w:sz w:val="24"/>
          <w:szCs w:val="24"/>
        </w:rPr>
      </w:pPr>
      <w:r w:rsidRPr="00D644F2">
        <w:rPr>
          <w:rFonts w:ascii="Arial" w:hAnsi="Arial" w:cs="Arial"/>
          <w:color w:val="000000"/>
          <w:sz w:val="24"/>
          <w:szCs w:val="24"/>
        </w:rPr>
        <w:t>В результате реализации мероприятий подпрограммы будет получен экологический и социально-экономический эффект.</w:t>
      </w:r>
    </w:p>
    <w:p w14:paraId="4B811479" w14:textId="77777777" w:rsidR="00D644F2" w:rsidRPr="00D644F2" w:rsidRDefault="00D644F2" w:rsidP="00D644F2">
      <w:pPr>
        <w:autoSpaceDE w:val="0"/>
        <w:autoSpaceDN w:val="0"/>
        <w:adjustRightInd w:val="0"/>
        <w:spacing w:after="0" w:line="240" w:lineRule="auto"/>
        <w:ind w:firstLine="851"/>
        <w:contextualSpacing/>
        <w:jc w:val="both"/>
        <w:outlineLvl w:val="2"/>
        <w:rPr>
          <w:rFonts w:ascii="Arial" w:hAnsi="Arial" w:cs="Arial"/>
          <w:color w:val="000000"/>
          <w:sz w:val="24"/>
          <w:szCs w:val="24"/>
        </w:rPr>
      </w:pPr>
      <w:r w:rsidRPr="00D644F2">
        <w:rPr>
          <w:rFonts w:ascii="Arial" w:hAnsi="Arial" w:cs="Arial"/>
          <w:color w:val="000000"/>
          <w:sz w:val="24"/>
          <w:szCs w:val="24"/>
        </w:rPr>
        <w:t>Экологический эффект реализации мероприятий программы заключается в:</w:t>
      </w:r>
    </w:p>
    <w:p w14:paraId="31FB468A" w14:textId="77777777" w:rsidR="00D644F2" w:rsidRPr="00D644F2" w:rsidRDefault="00D644F2" w:rsidP="00D644F2">
      <w:pPr>
        <w:autoSpaceDE w:val="0"/>
        <w:autoSpaceDN w:val="0"/>
        <w:adjustRightInd w:val="0"/>
        <w:spacing w:after="0" w:line="240" w:lineRule="auto"/>
        <w:ind w:firstLine="851"/>
        <w:contextualSpacing/>
        <w:jc w:val="both"/>
        <w:outlineLvl w:val="2"/>
        <w:rPr>
          <w:rFonts w:ascii="Arial" w:hAnsi="Arial" w:cs="Arial"/>
          <w:color w:val="000000"/>
          <w:sz w:val="24"/>
          <w:szCs w:val="24"/>
        </w:rPr>
      </w:pPr>
      <w:r w:rsidRPr="00D644F2">
        <w:rPr>
          <w:rFonts w:ascii="Arial" w:hAnsi="Arial" w:cs="Arial"/>
          <w:color w:val="000000"/>
          <w:sz w:val="24"/>
          <w:szCs w:val="24"/>
        </w:rPr>
        <w:t>- увеличении доли сточных вод, очищенных до нормативных значений, в общем объеме сточных вод, пропущенных через очистные сооружения, с 90,8% в 201</w:t>
      </w:r>
      <w:r w:rsidR="006229F0">
        <w:rPr>
          <w:rFonts w:ascii="Arial" w:hAnsi="Arial" w:cs="Arial"/>
          <w:color w:val="000000"/>
          <w:sz w:val="24"/>
          <w:szCs w:val="24"/>
        </w:rPr>
        <w:t>6</w:t>
      </w:r>
      <w:r w:rsidRPr="00D644F2">
        <w:rPr>
          <w:rFonts w:ascii="Arial" w:hAnsi="Arial" w:cs="Arial"/>
          <w:color w:val="000000"/>
          <w:sz w:val="24"/>
          <w:szCs w:val="24"/>
        </w:rPr>
        <w:t xml:space="preserve"> году до </w:t>
      </w:r>
      <w:r w:rsidR="00F83045">
        <w:rPr>
          <w:rFonts w:ascii="Arial" w:hAnsi="Arial" w:cs="Arial"/>
          <w:color w:val="000000"/>
          <w:sz w:val="24"/>
          <w:szCs w:val="24"/>
        </w:rPr>
        <w:t>100</w:t>
      </w:r>
      <w:r w:rsidRPr="00D644F2">
        <w:rPr>
          <w:rFonts w:ascii="Arial" w:hAnsi="Arial" w:cs="Arial"/>
          <w:color w:val="000000"/>
          <w:sz w:val="24"/>
          <w:szCs w:val="24"/>
        </w:rPr>
        <w:t>% в планируемых периодах.</w:t>
      </w:r>
    </w:p>
    <w:p w14:paraId="0FCDFB25" w14:textId="77777777" w:rsidR="00D644F2" w:rsidRPr="00D644F2" w:rsidRDefault="00D644F2" w:rsidP="00D644F2">
      <w:pPr>
        <w:autoSpaceDE w:val="0"/>
        <w:autoSpaceDN w:val="0"/>
        <w:adjustRightInd w:val="0"/>
        <w:spacing w:after="0" w:line="240" w:lineRule="auto"/>
        <w:ind w:firstLine="851"/>
        <w:contextualSpacing/>
        <w:jc w:val="both"/>
        <w:outlineLvl w:val="2"/>
        <w:rPr>
          <w:rFonts w:ascii="Arial" w:hAnsi="Arial" w:cs="Arial"/>
          <w:color w:val="000000"/>
          <w:sz w:val="24"/>
          <w:szCs w:val="24"/>
        </w:rPr>
      </w:pPr>
      <w:r w:rsidRPr="00D644F2">
        <w:rPr>
          <w:rFonts w:ascii="Arial" w:hAnsi="Arial" w:cs="Arial"/>
          <w:color w:val="000000"/>
          <w:sz w:val="24"/>
          <w:szCs w:val="24"/>
        </w:rPr>
        <w:t>Социально-экономическая эффективность реализации мероприятий подпрограммы заключается в:</w:t>
      </w:r>
    </w:p>
    <w:p w14:paraId="6C287A34" w14:textId="77777777" w:rsidR="00D644F2" w:rsidRPr="00D644F2" w:rsidRDefault="00D644F2" w:rsidP="00D644F2">
      <w:pPr>
        <w:autoSpaceDE w:val="0"/>
        <w:autoSpaceDN w:val="0"/>
        <w:adjustRightInd w:val="0"/>
        <w:spacing w:after="0" w:line="240" w:lineRule="auto"/>
        <w:ind w:firstLine="851"/>
        <w:contextualSpacing/>
        <w:jc w:val="both"/>
        <w:outlineLvl w:val="2"/>
        <w:rPr>
          <w:rFonts w:ascii="Arial" w:hAnsi="Arial" w:cs="Arial"/>
          <w:color w:val="000000"/>
          <w:sz w:val="24"/>
          <w:szCs w:val="24"/>
        </w:rPr>
      </w:pPr>
      <w:r w:rsidRPr="00D644F2">
        <w:rPr>
          <w:rFonts w:ascii="Arial" w:hAnsi="Arial" w:cs="Arial"/>
          <w:color w:val="000000"/>
          <w:sz w:val="24"/>
          <w:szCs w:val="24"/>
        </w:rPr>
        <w:t>- улучшении качества жизни населения Шушенского района, в том числе:</w:t>
      </w:r>
    </w:p>
    <w:p w14:paraId="67E50CD5" w14:textId="0994092D" w:rsidR="00D644F2" w:rsidRPr="00D644F2" w:rsidRDefault="00D644F2" w:rsidP="00D644F2">
      <w:pPr>
        <w:autoSpaceDE w:val="0"/>
        <w:autoSpaceDN w:val="0"/>
        <w:adjustRightInd w:val="0"/>
        <w:spacing w:after="0" w:line="240" w:lineRule="auto"/>
        <w:ind w:firstLine="851"/>
        <w:contextualSpacing/>
        <w:jc w:val="both"/>
        <w:outlineLvl w:val="2"/>
        <w:rPr>
          <w:rFonts w:ascii="Arial" w:hAnsi="Arial" w:cs="Arial"/>
          <w:color w:val="000000"/>
          <w:sz w:val="24"/>
          <w:szCs w:val="24"/>
        </w:rPr>
      </w:pPr>
      <w:r w:rsidRPr="00D644F2">
        <w:rPr>
          <w:rFonts w:ascii="Arial" w:hAnsi="Arial" w:cs="Arial"/>
          <w:color w:val="000000"/>
          <w:sz w:val="24"/>
          <w:szCs w:val="24"/>
        </w:rPr>
        <w:t xml:space="preserve">- увеличение обеспеченности населения централизованными услугами водоснабжения </w:t>
      </w:r>
      <w:r w:rsidR="00704759">
        <w:rPr>
          <w:rFonts w:ascii="Arial" w:hAnsi="Arial" w:cs="Arial"/>
          <w:color w:val="000000"/>
          <w:sz w:val="24"/>
          <w:szCs w:val="24"/>
        </w:rPr>
        <w:t xml:space="preserve">до </w:t>
      </w:r>
      <w:r w:rsidRPr="00D644F2">
        <w:rPr>
          <w:rFonts w:ascii="Arial" w:hAnsi="Arial" w:cs="Arial"/>
          <w:color w:val="000000"/>
          <w:sz w:val="24"/>
          <w:szCs w:val="24"/>
        </w:rPr>
        <w:t>6</w:t>
      </w:r>
      <w:r w:rsidR="00704759">
        <w:rPr>
          <w:rFonts w:ascii="Arial" w:hAnsi="Arial" w:cs="Arial"/>
          <w:color w:val="000000"/>
          <w:sz w:val="24"/>
          <w:szCs w:val="24"/>
        </w:rPr>
        <w:t>6,3</w:t>
      </w:r>
      <w:r w:rsidRPr="00D644F2">
        <w:rPr>
          <w:rFonts w:ascii="Arial" w:hAnsi="Arial" w:cs="Arial"/>
          <w:color w:val="000000"/>
          <w:sz w:val="24"/>
          <w:szCs w:val="24"/>
        </w:rPr>
        <w:t>% в 20</w:t>
      </w:r>
      <w:r w:rsidR="006229F0">
        <w:rPr>
          <w:rFonts w:ascii="Arial" w:hAnsi="Arial" w:cs="Arial"/>
          <w:color w:val="000000"/>
          <w:sz w:val="24"/>
          <w:szCs w:val="24"/>
        </w:rPr>
        <w:t>2</w:t>
      </w:r>
      <w:r w:rsidR="009A50EC">
        <w:rPr>
          <w:rFonts w:ascii="Arial" w:hAnsi="Arial" w:cs="Arial"/>
          <w:color w:val="000000"/>
          <w:sz w:val="24"/>
          <w:szCs w:val="24"/>
        </w:rPr>
        <w:t>4</w:t>
      </w:r>
      <w:r w:rsidR="00F83045">
        <w:rPr>
          <w:rFonts w:ascii="Arial" w:hAnsi="Arial" w:cs="Arial"/>
          <w:color w:val="000000"/>
          <w:sz w:val="24"/>
          <w:szCs w:val="24"/>
        </w:rPr>
        <w:t xml:space="preserve"> </w:t>
      </w:r>
      <w:r w:rsidRPr="00D644F2">
        <w:rPr>
          <w:rFonts w:ascii="Arial" w:hAnsi="Arial" w:cs="Arial"/>
          <w:color w:val="000000"/>
          <w:sz w:val="24"/>
          <w:szCs w:val="24"/>
        </w:rPr>
        <w:t>году;</w:t>
      </w:r>
    </w:p>
    <w:p w14:paraId="592A2F9A" w14:textId="5D66715B" w:rsidR="00D644F2" w:rsidRPr="00D644F2" w:rsidRDefault="00D644F2" w:rsidP="00D644F2">
      <w:pPr>
        <w:autoSpaceDE w:val="0"/>
        <w:autoSpaceDN w:val="0"/>
        <w:adjustRightInd w:val="0"/>
        <w:spacing w:after="0" w:line="240" w:lineRule="auto"/>
        <w:ind w:firstLine="851"/>
        <w:contextualSpacing/>
        <w:jc w:val="both"/>
        <w:outlineLvl w:val="2"/>
        <w:rPr>
          <w:rFonts w:ascii="Arial" w:hAnsi="Arial" w:cs="Arial"/>
          <w:color w:val="000000"/>
          <w:sz w:val="24"/>
          <w:szCs w:val="24"/>
        </w:rPr>
      </w:pPr>
      <w:r w:rsidRPr="00D644F2">
        <w:rPr>
          <w:rFonts w:ascii="Arial" w:hAnsi="Arial" w:cs="Arial"/>
          <w:color w:val="000000"/>
          <w:sz w:val="24"/>
          <w:szCs w:val="24"/>
        </w:rPr>
        <w:t xml:space="preserve">- увеличение обеспеченности населения централизованными услугами водоотведения </w:t>
      </w:r>
      <w:r w:rsidR="00704759">
        <w:rPr>
          <w:rFonts w:ascii="Arial" w:hAnsi="Arial" w:cs="Arial"/>
          <w:color w:val="000000"/>
          <w:sz w:val="24"/>
          <w:szCs w:val="24"/>
        </w:rPr>
        <w:t>до 66,3</w:t>
      </w:r>
      <w:r w:rsidRPr="00D644F2">
        <w:rPr>
          <w:rFonts w:ascii="Arial" w:hAnsi="Arial" w:cs="Arial"/>
          <w:color w:val="000000"/>
          <w:sz w:val="24"/>
          <w:szCs w:val="24"/>
        </w:rPr>
        <w:t>% в 20</w:t>
      </w:r>
      <w:r w:rsidR="006229F0">
        <w:rPr>
          <w:rFonts w:ascii="Arial" w:hAnsi="Arial" w:cs="Arial"/>
          <w:color w:val="000000"/>
          <w:sz w:val="24"/>
          <w:szCs w:val="24"/>
        </w:rPr>
        <w:t>2</w:t>
      </w:r>
      <w:r w:rsidR="009A50EC">
        <w:rPr>
          <w:rFonts w:ascii="Arial" w:hAnsi="Arial" w:cs="Arial"/>
          <w:color w:val="000000"/>
          <w:sz w:val="24"/>
          <w:szCs w:val="24"/>
        </w:rPr>
        <w:t>4</w:t>
      </w:r>
      <w:r w:rsidRPr="00D644F2">
        <w:rPr>
          <w:rFonts w:ascii="Arial" w:hAnsi="Arial" w:cs="Arial"/>
          <w:color w:val="000000"/>
          <w:sz w:val="24"/>
          <w:szCs w:val="24"/>
        </w:rPr>
        <w:t xml:space="preserve"> году;</w:t>
      </w:r>
    </w:p>
    <w:p w14:paraId="42711A2F" w14:textId="77777777" w:rsidR="00D644F2" w:rsidRPr="00B743ED" w:rsidRDefault="00D644F2" w:rsidP="00D644F2">
      <w:pPr>
        <w:autoSpaceDE w:val="0"/>
        <w:autoSpaceDN w:val="0"/>
        <w:adjustRightInd w:val="0"/>
        <w:spacing w:after="0" w:line="240" w:lineRule="auto"/>
        <w:ind w:firstLine="851"/>
        <w:contextualSpacing/>
        <w:jc w:val="both"/>
        <w:outlineLvl w:val="2"/>
        <w:rPr>
          <w:rFonts w:ascii="Arial" w:hAnsi="Arial" w:cs="Arial"/>
          <w:color w:val="000000"/>
          <w:sz w:val="24"/>
          <w:szCs w:val="24"/>
        </w:rPr>
      </w:pPr>
      <w:r w:rsidRPr="00D644F2">
        <w:rPr>
          <w:rFonts w:ascii="Arial" w:hAnsi="Arial" w:cs="Arial"/>
          <w:color w:val="000000"/>
          <w:sz w:val="24"/>
          <w:szCs w:val="24"/>
        </w:rPr>
        <w:t xml:space="preserve">- формировании положительного общественного мнения о проводимых преобразованиях, повышении статуса органов государственной власти и местного самоуправления, </w:t>
      </w:r>
      <w:r w:rsidRPr="00B743ED">
        <w:rPr>
          <w:rFonts w:ascii="Arial" w:hAnsi="Arial" w:cs="Arial"/>
          <w:color w:val="000000"/>
          <w:sz w:val="24"/>
          <w:szCs w:val="24"/>
        </w:rPr>
        <w:t>повышении эффективности их деятельности и повышении качества государственных услуг.</w:t>
      </w:r>
    </w:p>
    <w:p w14:paraId="080664DB" w14:textId="77777777" w:rsidR="00D644F2" w:rsidRPr="00B743ED" w:rsidRDefault="00D644F2" w:rsidP="00D644F2">
      <w:pPr>
        <w:autoSpaceDE w:val="0"/>
        <w:autoSpaceDN w:val="0"/>
        <w:adjustRightInd w:val="0"/>
        <w:spacing w:after="0" w:line="240" w:lineRule="auto"/>
        <w:ind w:firstLine="851"/>
        <w:contextualSpacing/>
        <w:jc w:val="both"/>
        <w:outlineLvl w:val="2"/>
        <w:rPr>
          <w:rFonts w:ascii="Arial" w:hAnsi="Arial" w:cs="Arial"/>
          <w:color w:val="000000"/>
          <w:sz w:val="24"/>
          <w:szCs w:val="24"/>
        </w:rPr>
      </w:pPr>
    </w:p>
    <w:p w14:paraId="7857C89F" w14:textId="77777777" w:rsidR="00D644F2" w:rsidRPr="00B743ED" w:rsidRDefault="00D644F2" w:rsidP="00D644F2">
      <w:pPr>
        <w:numPr>
          <w:ilvl w:val="1"/>
          <w:numId w:val="27"/>
        </w:numPr>
        <w:autoSpaceDE w:val="0"/>
        <w:autoSpaceDN w:val="0"/>
        <w:adjustRightInd w:val="0"/>
        <w:spacing w:after="0" w:line="240" w:lineRule="auto"/>
        <w:contextualSpacing/>
        <w:jc w:val="center"/>
        <w:rPr>
          <w:rFonts w:ascii="Arial" w:hAnsi="Arial" w:cs="Arial"/>
          <w:color w:val="000000"/>
          <w:sz w:val="24"/>
          <w:szCs w:val="24"/>
        </w:rPr>
      </w:pPr>
      <w:r w:rsidRPr="00B743ED">
        <w:rPr>
          <w:rFonts w:ascii="Arial" w:hAnsi="Arial" w:cs="Arial"/>
          <w:color w:val="000000"/>
          <w:sz w:val="24"/>
          <w:szCs w:val="24"/>
        </w:rPr>
        <w:t>Мероприятия подпрограммы</w:t>
      </w:r>
    </w:p>
    <w:p w14:paraId="5AB87C43" w14:textId="77777777" w:rsidR="00D644F2" w:rsidRPr="00B743ED" w:rsidRDefault="00D644F2" w:rsidP="00D644F2">
      <w:pPr>
        <w:autoSpaceDE w:val="0"/>
        <w:autoSpaceDN w:val="0"/>
        <w:adjustRightInd w:val="0"/>
        <w:spacing w:after="0" w:line="240" w:lineRule="auto"/>
        <w:ind w:left="1571"/>
        <w:contextualSpacing/>
        <w:jc w:val="both"/>
        <w:rPr>
          <w:rFonts w:ascii="Arial" w:hAnsi="Arial" w:cs="Arial"/>
          <w:color w:val="000000"/>
          <w:sz w:val="24"/>
          <w:szCs w:val="24"/>
        </w:rPr>
      </w:pPr>
    </w:p>
    <w:p w14:paraId="728403F5" w14:textId="77777777" w:rsidR="00D644F2" w:rsidRPr="00B743ED" w:rsidRDefault="00D644F2" w:rsidP="00D644F2">
      <w:pPr>
        <w:autoSpaceDE w:val="0"/>
        <w:autoSpaceDN w:val="0"/>
        <w:adjustRightInd w:val="0"/>
        <w:spacing w:after="0" w:line="240" w:lineRule="auto"/>
        <w:ind w:firstLine="851"/>
        <w:contextualSpacing/>
        <w:jc w:val="both"/>
        <w:rPr>
          <w:rFonts w:ascii="Arial" w:hAnsi="Arial" w:cs="Arial"/>
          <w:sz w:val="24"/>
          <w:szCs w:val="24"/>
        </w:rPr>
      </w:pPr>
      <w:r w:rsidRPr="00B743ED">
        <w:rPr>
          <w:rFonts w:ascii="Arial" w:hAnsi="Arial" w:cs="Arial"/>
          <w:sz w:val="24"/>
          <w:szCs w:val="24"/>
        </w:rPr>
        <w:t>Перечень подпрограммных мероприятий указан в приложении № 2 к настоящей подпрограмме.</w:t>
      </w:r>
    </w:p>
    <w:p w14:paraId="4D98C43E" w14:textId="77777777" w:rsidR="00D644F2" w:rsidRPr="00B743ED" w:rsidRDefault="00D644F2" w:rsidP="00D644F2">
      <w:pPr>
        <w:autoSpaceDE w:val="0"/>
        <w:autoSpaceDN w:val="0"/>
        <w:adjustRightInd w:val="0"/>
        <w:spacing w:after="0" w:line="240" w:lineRule="auto"/>
        <w:ind w:firstLine="851"/>
        <w:contextualSpacing/>
        <w:jc w:val="both"/>
        <w:rPr>
          <w:rFonts w:ascii="Arial" w:hAnsi="Arial" w:cs="Arial"/>
          <w:sz w:val="24"/>
          <w:szCs w:val="24"/>
        </w:rPr>
      </w:pPr>
    </w:p>
    <w:p w14:paraId="78AD4A46" w14:textId="77777777" w:rsidR="00D644F2" w:rsidRPr="00B743ED" w:rsidRDefault="00D644F2" w:rsidP="002D5BD4">
      <w:pPr>
        <w:numPr>
          <w:ilvl w:val="1"/>
          <w:numId w:val="27"/>
        </w:numPr>
        <w:autoSpaceDE w:val="0"/>
        <w:autoSpaceDN w:val="0"/>
        <w:adjustRightInd w:val="0"/>
        <w:spacing w:after="0" w:line="240" w:lineRule="auto"/>
        <w:ind w:left="0" w:firstLine="0"/>
        <w:contextualSpacing/>
        <w:jc w:val="center"/>
        <w:rPr>
          <w:rFonts w:ascii="Arial" w:hAnsi="Arial" w:cs="Arial"/>
          <w:sz w:val="24"/>
          <w:szCs w:val="24"/>
        </w:rPr>
      </w:pPr>
      <w:r w:rsidRPr="00B743ED">
        <w:rPr>
          <w:rFonts w:ascii="Arial" w:hAnsi="Arial" w:cs="Arial"/>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p w14:paraId="2B0751C6" w14:textId="77777777" w:rsidR="00D644F2" w:rsidRPr="00B743ED" w:rsidRDefault="00D644F2" w:rsidP="00D644F2">
      <w:pPr>
        <w:autoSpaceDE w:val="0"/>
        <w:autoSpaceDN w:val="0"/>
        <w:adjustRightInd w:val="0"/>
        <w:spacing w:after="0" w:line="240" w:lineRule="auto"/>
        <w:ind w:firstLine="851"/>
        <w:contextualSpacing/>
        <w:jc w:val="both"/>
        <w:rPr>
          <w:rFonts w:ascii="Arial" w:hAnsi="Arial" w:cs="Arial"/>
          <w:sz w:val="24"/>
          <w:szCs w:val="24"/>
        </w:rPr>
      </w:pPr>
    </w:p>
    <w:p w14:paraId="52D8D399" w14:textId="30EA7B8C" w:rsidR="00D644F2" w:rsidRPr="00D644F2"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r w:rsidRPr="00B743ED">
        <w:rPr>
          <w:rFonts w:ascii="Arial" w:hAnsi="Arial" w:cs="Arial"/>
          <w:color w:val="000000"/>
          <w:sz w:val="24"/>
          <w:szCs w:val="24"/>
        </w:rPr>
        <w:t>Реализация подпрограммы осуществляется за счет средств краевого бюджета</w:t>
      </w:r>
      <w:r w:rsidR="00D70DC3" w:rsidRPr="00B743ED">
        <w:rPr>
          <w:rFonts w:ascii="Arial" w:hAnsi="Arial" w:cs="Arial"/>
          <w:color w:val="000000"/>
          <w:sz w:val="24"/>
          <w:szCs w:val="24"/>
        </w:rPr>
        <w:t xml:space="preserve"> и бюджета МО Шушенский район</w:t>
      </w:r>
      <w:r w:rsidRPr="00B743ED">
        <w:rPr>
          <w:rFonts w:ascii="Arial" w:hAnsi="Arial" w:cs="Arial"/>
          <w:color w:val="000000"/>
          <w:sz w:val="24"/>
          <w:szCs w:val="24"/>
        </w:rPr>
        <w:t xml:space="preserve"> в 2014 – 20</w:t>
      </w:r>
      <w:r w:rsidR="006229F0" w:rsidRPr="00B743ED">
        <w:rPr>
          <w:rFonts w:ascii="Arial" w:hAnsi="Arial" w:cs="Arial"/>
          <w:color w:val="000000"/>
          <w:sz w:val="24"/>
          <w:szCs w:val="24"/>
        </w:rPr>
        <w:t>2</w:t>
      </w:r>
      <w:r w:rsidR="009A50EC">
        <w:rPr>
          <w:rFonts w:ascii="Arial" w:hAnsi="Arial" w:cs="Arial"/>
          <w:color w:val="000000"/>
          <w:sz w:val="24"/>
          <w:szCs w:val="24"/>
        </w:rPr>
        <w:t>4</w:t>
      </w:r>
      <w:r w:rsidRPr="00B743ED">
        <w:rPr>
          <w:rFonts w:ascii="Arial" w:hAnsi="Arial" w:cs="Arial"/>
          <w:color w:val="000000"/>
          <w:sz w:val="24"/>
          <w:szCs w:val="24"/>
        </w:rPr>
        <w:t xml:space="preserve"> годах. Объем финанс</w:t>
      </w:r>
      <w:r w:rsidR="006229F0" w:rsidRPr="00B743ED">
        <w:rPr>
          <w:rFonts w:ascii="Arial" w:hAnsi="Arial" w:cs="Arial"/>
          <w:color w:val="000000"/>
          <w:sz w:val="24"/>
          <w:szCs w:val="24"/>
        </w:rPr>
        <w:t>ирования программы на 201</w:t>
      </w:r>
      <w:r w:rsidR="00F83045" w:rsidRPr="00B743ED">
        <w:rPr>
          <w:rFonts w:ascii="Arial" w:hAnsi="Arial" w:cs="Arial"/>
          <w:color w:val="000000"/>
          <w:sz w:val="24"/>
          <w:szCs w:val="24"/>
        </w:rPr>
        <w:t>4</w:t>
      </w:r>
      <w:r w:rsidR="006229F0" w:rsidRPr="00B743ED">
        <w:rPr>
          <w:rFonts w:ascii="Arial" w:hAnsi="Arial" w:cs="Arial"/>
          <w:color w:val="000000"/>
          <w:sz w:val="24"/>
          <w:szCs w:val="24"/>
        </w:rPr>
        <w:t xml:space="preserve"> – 202</w:t>
      </w:r>
      <w:r w:rsidR="009A50EC">
        <w:rPr>
          <w:rFonts w:ascii="Arial" w:hAnsi="Arial" w:cs="Arial"/>
          <w:color w:val="000000"/>
          <w:sz w:val="24"/>
          <w:szCs w:val="24"/>
        </w:rPr>
        <w:t>4</w:t>
      </w:r>
      <w:r w:rsidRPr="00B743ED">
        <w:rPr>
          <w:rFonts w:ascii="Arial" w:hAnsi="Arial" w:cs="Arial"/>
          <w:color w:val="000000"/>
          <w:sz w:val="24"/>
          <w:szCs w:val="24"/>
        </w:rPr>
        <w:t xml:space="preserve"> годы составляет</w:t>
      </w:r>
      <w:r w:rsidRPr="00D644F2">
        <w:rPr>
          <w:rFonts w:ascii="Arial" w:hAnsi="Arial" w:cs="Arial"/>
          <w:color w:val="000000"/>
          <w:sz w:val="24"/>
          <w:szCs w:val="24"/>
        </w:rPr>
        <w:t xml:space="preserve"> </w:t>
      </w:r>
      <w:r w:rsidR="000303E1">
        <w:rPr>
          <w:rFonts w:ascii="Arial" w:hAnsi="Arial" w:cs="Arial"/>
          <w:color w:val="000000"/>
          <w:sz w:val="24"/>
          <w:szCs w:val="24"/>
        </w:rPr>
        <w:t>1</w:t>
      </w:r>
      <w:r w:rsidR="009A50EC">
        <w:rPr>
          <w:rFonts w:ascii="Arial" w:hAnsi="Arial" w:cs="Arial"/>
          <w:color w:val="000000"/>
          <w:sz w:val="24"/>
          <w:szCs w:val="24"/>
        </w:rPr>
        <w:t>2</w:t>
      </w:r>
      <w:r w:rsidRPr="00D644F2">
        <w:rPr>
          <w:rFonts w:ascii="Arial" w:hAnsi="Arial" w:cs="Arial"/>
          <w:color w:val="000000"/>
          <w:sz w:val="24"/>
          <w:szCs w:val="24"/>
        </w:rPr>
        <w:t>,</w:t>
      </w:r>
      <w:r w:rsidR="00C10B4F">
        <w:rPr>
          <w:rFonts w:ascii="Arial" w:hAnsi="Arial" w:cs="Arial"/>
          <w:color w:val="000000"/>
          <w:sz w:val="24"/>
          <w:szCs w:val="24"/>
        </w:rPr>
        <w:t>0</w:t>
      </w:r>
      <w:r w:rsidR="002B38E5">
        <w:rPr>
          <w:rFonts w:ascii="Arial" w:hAnsi="Arial" w:cs="Arial"/>
          <w:color w:val="000000"/>
          <w:sz w:val="24"/>
          <w:szCs w:val="24"/>
        </w:rPr>
        <w:t>0</w:t>
      </w:r>
      <w:r w:rsidR="00C10B4F">
        <w:rPr>
          <w:rFonts w:ascii="Arial" w:hAnsi="Arial" w:cs="Arial"/>
          <w:color w:val="000000"/>
          <w:sz w:val="24"/>
          <w:szCs w:val="24"/>
        </w:rPr>
        <w:t>0</w:t>
      </w:r>
      <w:r w:rsidRPr="00D644F2">
        <w:rPr>
          <w:rFonts w:ascii="Arial" w:hAnsi="Arial" w:cs="Arial"/>
          <w:color w:val="000000"/>
          <w:sz w:val="24"/>
          <w:szCs w:val="24"/>
        </w:rPr>
        <w:t xml:space="preserve"> тыс. рублей за счет средств краевого бюджета и бюджета Шушенского района, в том числе:</w:t>
      </w:r>
    </w:p>
    <w:p w14:paraId="633A7709" w14:textId="77777777" w:rsidR="00D644F2" w:rsidRPr="00D644F2"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t>2014 год – 0,0</w:t>
      </w:r>
      <w:r w:rsidR="002B38E5">
        <w:rPr>
          <w:rFonts w:ascii="Arial" w:hAnsi="Arial" w:cs="Arial"/>
          <w:color w:val="000000"/>
          <w:sz w:val="24"/>
          <w:szCs w:val="24"/>
        </w:rPr>
        <w:t>0</w:t>
      </w:r>
      <w:r w:rsidRPr="00D644F2">
        <w:rPr>
          <w:rFonts w:ascii="Arial" w:hAnsi="Arial" w:cs="Arial"/>
          <w:color w:val="000000"/>
          <w:sz w:val="24"/>
          <w:szCs w:val="24"/>
        </w:rPr>
        <w:t>0 тыс. рублей, в том числе: краевой бюджет – 0,0</w:t>
      </w:r>
      <w:r w:rsidR="002B38E5">
        <w:rPr>
          <w:rFonts w:ascii="Arial" w:hAnsi="Arial" w:cs="Arial"/>
          <w:color w:val="000000"/>
          <w:sz w:val="24"/>
          <w:szCs w:val="24"/>
        </w:rPr>
        <w:t>0</w:t>
      </w:r>
      <w:r w:rsidRPr="00D644F2">
        <w:rPr>
          <w:rFonts w:ascii="Arial" w:hAnsi="Arial" w:cs="Arial"/>
          <w:color w:val="000000"/>
          <w:sz w:val="24"/>
          <w:szCs w:val="24"/>
        </w:rPr>
        <w:t>0 тыс. рублей; бюджет МО Шушенский район – 0,0</w:t>
      </w:r>
      <w:r w:rsidR="002B38E5">
        <w:rPr>
          <w:rFonts w:ascii="Arial" w:hAnsi="Arial" w:cs="Arial"/>
          <w:color w:val="000000"/>
          <w:sz w:val="24"/>
          <w:szCs w:val="24"/>
        </w:rPr>
        <w:t>0</w:t>
      </w:r>
      <w:r w:rsidRPr="00D644F2">
        <w:rPr>
          <w:rFonts w:ascii="Arial" w:hAnsi="Arial" w:cs="Arial"/>
          <w:color w:val="000000"/>
          <w:sz w:val="24"/>
          <w:szCs w:val="24"/>
        </w:rPr>
        <w:t>0 тыс. рублей;</w:t>
      </w:r>
    </w:p>
    <w:p w14:paraId="54F58808" w14:textId="77777777" w:rsidR="00D644F2" w:rsidRPr="00D644F2"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lastRenderedPageBreak/>
        <w:t>2015 год – 0,00</w:t>
      </w:r>
      <w:r w:rsidR="002B38E5">
        <w:rPr>
          <w:rFonts w:ascii="Arial" w:hAnsi="Arial" w:cs="Arial"/>
          <w:color w:val="000000"/>
          <w:sz w:val="24"/>
          <w:szCs w:val="24"/>
        </w:rPr>
        <w:t>0</w:t>
      </w:r>
      <w:r w:rsidRPr="00D644F2">
        <w:rPr>
          <w:rFonts w:ascii="Arial" w:hAnsi="Arial" w:cs="Arial"/>
          <w:color w:val="000000"/>
          <w:sz w:val="24"/>
          <w:szCs w:val="24"/>
        </w:rPr>
        <w:t xml:space="preserve"> тыс. рублей, в том числе: краевой бюджет – 0,0</w:t>
      </w:r>
      <w:r w:rsidR="002B38E5">
        <w:rPr>
          <w:rFonts w:ascii="Arial" w:hAnsi="Arial" w:cs="Arial"/>
          <w:color w:val="000000"/>
          <w:sz w:val="24"/>
          <w:szCs w:val="24"/>
        </w:rPr>
        <w:t>0</w:t>
      </w:r>
      <w:r w:rsidRPr="00D644F2">
        <w:rPr>
          <w:rFonts w:ascii="Arial" w:hAnsi="Arial" w:cs="Arial"/>
          <w:color w:val="000000"/>
          <w:sz w:val="24"/>
          <w:szCs w:val="24"/>
        </w:rPr>
        <w:t>0 тыс. рублей; бюджет МО Шушенский район – 0,0</w:t>
      </w:r>
      <w:r w:rsidR="002B38E5">
        <w:rPr>
          <w:rFonts w:ascii="Arial" w:hAnsi="Arial" w:cs="Arial"/>
          <w:color w:val="000000"/>
          <w:sz w:val="24"/>
          <w:szCs w:val="24"/>
        </w:rPr>
        <w:t>0</w:t>
      </w:r>
      <w:r w:rsidRPr="00D644F2">
        <w:rPr>
          <w:rFonts w:ascii="Arial" w:hAnsi="Arial" w:cs="Arial"/>
          <w:color w:val="000000"/>
          <w:sz w:val="24"/>
          <w:szCs w:val="24"/>
        </w:rPr>
        <w:t>0 тыс. рублей;</w:t>
      </w:r>
    </w:p>
    <w:p w14:paraId="6A708D18" w14:textId="77777777" w:rsidR="00D644F2" w:rsidRPr="00D644F2"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t>2016 год – 0,0</w:t>
      </w:r>
      <w:r w:rsidR="002B38E5">
        <w:rPr>
          <w:rFonts w:ascii="Arial" w:hAnsi="Arial" w:cs="Arial"/>
          <w:color w:val="000000"/>
          <w:sz w:val="24"/>
          <w:szCs w:val="24"/>
        </w:rPr>
        <w:t>0</w:t>
      </w:r>
      <w:r w:rsidRPr="00D644F2">
        <w:rPr>
          <w:rFonts w:ascii="Arial" w:hAnsi="Arial" w:cs="Arial"/>
          <w:color w:val="000000"/>
          <w:sz w:val="24"/>
          <w:szCs w:val="24"/>
        </w:rPr>
        <w:t>0 тыс. рублей, в том числе: краевой бюджет – 0,0</w:t>
      </w:r>
      <w:r w:rsidR="002B38E5">
        <w:rPr>
          <w:rFonts w:ascii="Arial" w:hAnsi="Arial" w:cs="Arial"/>
          <w:color w:val="000000"/>
          <w:sz w:val="24"/>
          <w:szCs w:val="24"/>
        </w:rPr>
        <w:t>0</w:t>
      </w:r>
      <w:r w:rsidRPr="00D644F2">
        <w:rPr>
          <w:rFonts w:ascii="Arial" w:hAnsi="Arial" w:cs="Arial"/>
          <w:color w:val="000000"/>
          <w:sz w:val="24"/>
          <w:szCs w:val="24"/>
        </w:rPr>
        <w:t>0 тыс. рублей; бюджет МО Шушенский район – 0,0</w:t>
      </w:r>
      <w:r w:rsidR="002B38E5">
        <w:rPr>
          <w:rFonts w:ascii="Arial" w:hAnsi="Arial" w:cs="Arial"/>
          <w:color w:val="000000"/>
          <w:sz w:val="24"/>
          <w:szCs w:val="24"/>
        </w:rPr>
        <w:t>0</w:t>
      </w:r>
      <w:r w:rsidRPr="00D644F2">
        <w:rPr>
          <w:rFonts w:ascii="Arial" w:hAnsi="Arial" w:cs="Arial"/>
          <w:color w:val="000000"/>
          <w:sz w:val="24"/>
          <w:szCs w:val="24"/>
        </w:rPr>
        <w:t>0 тыс. рублей;</w:t>
      </w:r>
    </w:p>
    <w:p w14:paraId="7AE1CB06" w14:textId="77777777" w:rsidR="00D644F2" w:rsidRPr="00D644F2"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t>2017 год – 0,0</w:t>
      </w:r>
      <w:r w:rsidR="002B38E5">
        <w:rPr>
          <w:rFonts w:ascii="Arial" w:hAnsi="Arial" w:cs="Arial"/>
          <w:color w:val="000000"/>
          <w:sz w:val="24"/>
          <w:szCs w:val="24"/>
        </w:rPr>
        <w:t>0</w:t>
      </w:r>
      <w:r w:rsidRPr="00D644F2">
        <w:rPr>
          <w:rFonts w:ascii="Arial" w:hAnsi="Arial" w:cs="Arial"/>
          <w:color w:val="000000"/>
          <w:sz w:val="24"/>
          <w:szCs w:val="24"/>
        </w:rPr>
        <w:t>0 тыс. рублей, в том числе: краевой бюджет – 0,0</w:t>
      </w:r>
      <w:r w:rsidR="002B38E5">
        <w:rPr>
          <w:rFonts w:ascii="Arial" w:hAnsi="Arial" w:cs="Arial"/>
          <w:color w:val="000000"/>
          <w:sz w:val="24"/>
          <w:szCs w:val="24"/>
        </w:rPr>
        <w:t>0</w:t>
      </w:r>
      <w:r w:rsidRPr="00D644F2">
        <w:rPr>
          <w:rFonts w:ascii="Arial" w:hAnsi="Arial" w:cs="Arial"/>
          <w:color w:val="000000"/>
          <w:sz w:val="24"/>
          <w:szCs w:val="24"/>
        </w:rPr>
        <w:t>0 тыс. рублей; бюджет МО Шушенский район – 0,0</w:t>
      </w:r>
      <w:r w:rsidR="002B38E5">
        <w:rPr>
          <w:rFonts w:ascii="Arial" w:hAnsi="Arial" w:cs="Arial"/>
          <w:color w:val="000000"/>
          <w:sz w:val="24"/>
          <w:szCs w:val="24"/>
        </w:rPr>
        <w:t>0</w:t>
      </w:r>
      <w:r w:rsidRPr="00D644F2">
        <w:rPr>
          <w:rFonts w:ascii="Arial" w:hAnsi="Arial" w:cs="Arial"/>
          <w:color w:val="000000"/>
          <w:sz w:val="24"/>
          <w:szCs w:val="24"/>
        </w:rPr>
        <w:t>0 тыс. рублей;</w:t>
      </w:r>
    </w:p>
    <w:p w14:paraId="4336A84E" w14:textId="77777777" w:rsidR="00D644F2" w:rsidRPr="00D644F2"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t>2018 год – 0,0</w:t>
      </w:r>
      <w:r w:rsidR="002B38E5">
        <w:rPr>
          <w:rFonts w:ascii="Arial" w:hAnsi="Arial" w:cs="Arial"/>
          <w:color w:val="000000"/>
          <w:sz w:val="24"/>
          <w:szCs w:val="24"/>
        </w:rPr>
        <w:t>0</w:t>
      </w:r>
      <w:r w:rsidRPr="00D644F2">
        <w:rPr>
          <w:rFonts w:ascii="Arial" w:hAnsi="Arial" w:cs="Arial"/>
          <w:color w:val="000000"/>
          <w:sz w:val="24"/>
          <w:szCs w:val="24"/>
        </w:rPr>
        <w:t>0 тыс. рублей, в том числе: краевой бюджет – 0,0</w:t>
      </w:r>
      <w:r w:rsidR="002B38E5">
        <w:rPr>
          <w:rFonts w:ascii="Arial" w:hAnsi="Arial" w:cs="Arial"/>
          <w:color w:val="000000"/>
          <w:sz w:val="24"/>
          <w:szCs w:val="24"/>
        </w:rPr>
        <w:t>0</w:t>
      </w:r>
      <w:r w:rsidRPr="00D644F2">
        <w:rPr>
          <w:rFonts w:ascii="Arial" w:hAnsi="Arial" w:cs="Arial"/>
          <w:color w:val="000000"/>
          <w:sz w:val="24"/>
          <w:szCs w:val="24"/>
        </w:rPr>
        <w:t>0 тыс. рублей; бюджет МО Шушенский район – 0,0</w:t>
      </w:r>
      <w:r w:rsidR="002B38E5">
        <w:rPr>
          <w:rFonts w:ascii="Arial" w:hAnsi="Arial" w:cs="Arial"/>
          <w:color w:val="000000"/>
          <w:sz w:val="24"/>
          <w:szCs w:val="24"/>
        </w:rPr>
        <w:t>0</w:t>
      </w:r>
      <w:r w:rsidRPr="00D644F2">
        <w:rPr>
          <w:rFonts w:ascii="Arial" w:hAnsi="Arial" w:cs="Arial"/>
          <w:color w:val="000000"/>
          <w:sz w:val="24"/>
          <w:szCs w:val="24"/>
        </w:rPr>
        <w:t>0 тыс. рублей;</w:t>
      </w:r>
    </w:p>
    <w:p w14:paraId="22E38D62" w14:textId="77777777" w:rsidR="00D644F2"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t>2019 год –</w:t>
      </w:r>
      <w:r w:rsidR="00D70DC3">
        <w:rPr>
          <w:rFonts w:ascii="Arial" w:hAnsi="Arial" w:cs="Arial"/>
          <w:color w:val="000000"/>
          <w:sz w:val="24"/>
          <w:szCs w:val="24"/>
        </w:rPr>
        <w:t xml:space="preserve"> 0,0</w:t>
      </w:r>
      <w:r w:rsidR="002B38E5">
        <w:rPr>
          <w:rFonts w:ascii="Arial" w:hAnsi="Arial" w:cs="Arial"/>
          <w:color w:val="000000"/>
          <w:sz w:val="24"/>
          <w:szCs w:val="24"/>
        </w:rPr>
        <w:t>0</w:t>
      </w:r>
      <w:r w:rsidR="00D70DC3">
        <w:rPr>
          <w:rFonts w:ascii="Arial" w:hAnsi="Arial" w:cs="Arial"/>
          <w:color w:val="000000"/>
          <w:sz w:val="24"/>
          <w:szCs w:val="24"/>
        </w:rPr>
        <w:t xml:space="preserve">0 </w:t>
      </w:r>
      <w:r w:rsidRPr="00D644F2">
        <w:rPr>
          <w:rFonts w:ascii="Arial" w:hAnsi="Arial" w:cs="Arial"/>
          <w:color w:val="000000"/>
          <w:sz w:val="24"/>
          <w:szCs w:val="24"/>
        </w:rPr>
        <w:t>тыс. рублей, в том числе: краевой бюджет – 0,0</w:t>
      </w:r>
      <w:r w:rsidR="002B38E5">
        <w:rPr>
          <w:rFonts w:ascii="Arial" w:hAnsi="Arial" w:cs="Arial"/>
          <w:color w:val="000000"/>
          <w:sz w:val="24"/>
          <w:szCs w:val="24"/>
        </w:rPr>
        <w:t>0</w:t>
      </w:r>
      <w:r w:rsidRPr="00D644F2">
        <w:rPr>
          <w:rFonts w:ascii="Arial" w:hAnsi="Arial" w:cs="Arial"/>
          <w:color w:val="000000"/>
          <w:sz w:val="24"/>
          <w:szCs w:val="24"/>
        </w:rPr>
        <w:t>0 тыс. рублей; бюджет МО Шушенский район –</w:t>
      </w:r>
      <w:r w:rsidR="00D70DC3">
        <w:rPr>
          <w:rFonts w:ascii="Arial" w:hAnsi="Arial" w:cs="Arial"/>
          <w:color w:val="000000"/>
          <w:sz w:val="24"/>
          <w:szCs w:val="24"/>
        </w:rPr>
        <w:t xml:space="preserve"> </w:t>
      </w:r>
      <w:r w:rsidR="00D70DC3" w:rsidRPr="00D644F2">
        <w:rPr>
          <w:rFonts w:ascii="Arial" w:hAnsi="Arial" w:cs="Arial"/>
          <w:color w:val="000000"/>
          <w:sz w:val="24"/>
          <w:szCs w:val="24"/>
        </w:rPr>
        <w:t>0,0</w:t>
      </w:r>
      <w:r w:rsidR="002B38E5">
        <w:rPr>
          <w:rFonts w:ascii="Arial" w:hAnsi="Arial" w:cs="Arial"/>
          <w:color w:val="000000"/>
          <w:sz w:val="24"/>
          <w:szCs w:val="24"/>
        </w:rPr>
        <w:t>0</w:t>
      </w:r>
      <w:r w:rsidR="00D70DC3" w:rsidRPr="00D644F2">
        <w:rPr>
          <w:rFonts w:ascii="Arial" w:hAnsi="Arial" w:cs="Arial"/>
          <w:color w:val="000000"/>
          <w:sz w:val="24"/>
          <w:szCs w:val="24"/>
        </w:rPr>
        <w:t xml:space="preserve">0 </w:t>
      </w:r>
      <w:r w:rsidRPr="00D644F2">
        <w:rPr>
          <w:rFonts w:ascii="Arial" w:hAnsi="Arial" w:cs="Arial"/>
          <w:color w:val="000000"/>
          <w:sz w:val="24"/>
          <w:szCs w:val="24"/>
        </w:rPr>
        <w:t>тыс. рублей;</w:t>
      </w:r>
    </w:p>
    <w:p w14:paraId="0EB3A24D" w14:textId="77777777" w:rsidR="006229F0" w:rsidRDefault="006229F0" w:rsidP="006229F0">
      <w:pPr>
        <w:autoSpaceDE w:val="0"/>
        <w:autoSpaceDN w:val="0"/>
        <w:adjustRightInd w:val="0"/>
        <w:spacing w:after="0" w:line="240" w:lineRule="auto"/>
        <w:ind w:firstLine="851"/>
        <w:contextualSpacing/>
        <w:jc w:val="both"/>
        <w:rPr>
          <w:rFonts w:ascii="Arial" w:hAnsi="Arial" w:cs="Arial"/>
          <w:color w:val="000000"/>
          <w:sz w:val="24"/>
          <w:szCs w:val="24"/>
        </w:rPr>
      </w:pPr>
      <w:r>
        <w:rPr>
          <w:rFonts w:ascii="Arial" w:hAnsi="Arial" w:cs="Arial"/>
          <w:color w:val="000000"/>
          <w:sz w:val="24"/>
          <w:szCs w:val="24"/>
        </w:rPr>
        <w:t>2020</w:t>
      </w:r>
      <w:r w:rsidRPr="00D644F2">
        <w:rPr>
          <w:rFonts w:ascii="Arial" w:hAnsi="Arial" w:cs="Arial"/>
          <w:color w:val="000000"/>
          <w:sz w:val="24"/>
          <w:szCs w:val="24"/>
        </w:rPr>
        <w:t xml:space="preserve"> год – </w:t>
      </w:r>
      <w:r w:rsidR="00D70DC3" w:rsidRPr="00D644F2">
        <w:rPr>
          <w:rFonts w:ascii="Arial" w:hAnsi="Arial" w:cs="Arial"/>
          <w:color w:val="000000"/>
          <w:sz w:val="24"/>
          <w:szCs w:val="24"/>
        </w:rPr>
        <w:t>0,</w:t>
      </w:r>
      <w:r w:rsidR="00C10B4F">
        <w:rPr>
          <w:rFonts w:ascii="Arial" w:hAnsi="Arial" w:cs="Arial"/>
          <w:color w:val="000000"/>
          <w:sz w:val="24"/>
          <w:szCs w:val="24"/>
        </w:rPr>
        <w:t>0</w:t>
      </w:r>
      <w:r w:rsidR="002B38E5">
        <w:rPr>
          <w:rFonts w:ascii="Arial" w:hAnsi="Arial" w:cs="Arial"/>
          <w:color w:val="000000"/>
          <w:sz w:val="24"/>
          <w:szCs w:val="24"/>
        </w:rPr>
        <w:t>0</w:t>
      </w:r>
      <w:r w:rsidR="00C10B4F">
        <w:rPr>
          <w:rFonts w:ascii="Arial" w:hAnsi="Arial" w:cs="Arial"/>
          <w:color w:val="000000"/>
          <w:sz w:val="24"/>
          <w:szCs w:val="24"/>
        </w:rPr>
        <w:t>0</w:t>
      </w:r>
      <w:r w:rsidR="00D70DC3" w:rsidRPr="00D644F2">
        <w:rPr>
          <w:rFonts w:ascii="Arial" w:hAnsi="Arial" w:cs="Arial"/>
          <w:color w:val="000000"/>
          <w:sz w:val="24"/>
          <w:szCs w:val="24"/>
        </w:rPr>
        <w:t xml:space="preserve"> </w:t>
      </w:r>
      <w:r w:rsidRPr="00D644F2">
        <w:rPr>
          <w:rFonts w:ascii="Arial" w:hAnsi="Arial" w:cs="Arial"/>
          <w:color w:val="000000"/>
          <w:sz w:val="24"/>
          <w:szCs w:val="24"/>
        </w:rPr>
        <w:t>тыс. рублей, в том числе: краевой бюджет – 0,0</w:t>
      </w:r>
      <w:r w:rsidR="002B38E5">
        <w:rPr>
          <w:rFonts w:ascii="Arial" w:hAnsi="Arial" w:cs="Arial"/>
          <w:color w:val="000000"/>
          <w:sz w:val="24"/>
          <w:szCs w:val="24"/>
        </w:rPr>
        <w:t>0</w:t>
      </w:r>
      <w:r w:rsidRPr="00D644F2">
        <w:rPr>
          <w:rFonts w:ascii="Arial" w:hAnsi="Arial" w:cs="Arial"/>
          <w:color w:val="000000"/>
          <w:sz w:val="24"/>
          <w:szCs w:val="24"/>
        </w:rPr>
        <w:t xml:space="preserve">0 тыс. рублей; бюджет МО Шушенский район – </w:t>
      </w:r>
      <w:r w:rsidR="00D70DC3">
        <w:rPr>
          <w:rFonts w:ascii="Arial" w:hAnsi="Arial" w:cs="Arial"/>
          <w:color w:val="000000"/>
          <w:sz w:val="24"/>
          <w:szCs w:val="24"/>
        </w:rPr>
        <w:t>0</w:t>
      </w:r>
      <w:r w:rsidR="00D70DC3" w:rsidRPr="00D644F2">
        <w:rPr>
          <w:rFonts w:ascii="Arial" w:hAnsi="Arial" w:cs="Arial"/>
          <w:color w:val="000000"/>
          <w:sz w:val="24"/>
          <w:szCs w:val="24"/>
        </w:rPr>
        <w:t>,</w:t>
      </w:r>
      <w:r w:rsidR="00C10B4F">
        <w:rPr>
          <w:rFonts w:ascii="Arial" w:hAnsi="Arial" w:cs="Arial"/>
          <w:color w:val="000000"/>
          <w:sz w:val="24"/>
          <w:szCs w:val="24"/>
        </w:rPr>
        <w:t>0</w:t>
      </w:r>
      <w:r w:rsidR="002B38E5">
        <w:rPr>
          <w:rFonts w:ascii="Arial" w:hAnsi="Arial" w:cs="Arial"/>
          <w:color w:val="000000"/>
          <w:sz w:val="24"/>
          <w:szCs w:val="24"/>
        </w:rPr>
        <w:t>0</w:t>
      </w:r>
      <w:r w:rsidR="00C10B4F">
        <w:rPr>
          <w:rFonts w:ascii="Arial" w:hAnsi="Arial" w:cs="Arial"/>
          <w:color w:val="000000"/>
          <w:sz w:val="24"/>
          <w:szCs w:val="24"/>
        </w:rPr>
        <w:t>0</w:t>
      </w:r>
      <w:r w:rsidR="00D70DC3" w:rsidRPr="00D644F2">
        <w:rPr>
          <w:rFonts w:ascii="Arial" w:hAnsi="Arial" w:cs="Arial"/>
          <w:color w:val="000000"/>
          <w:sz w:val="24"/>
          <w:szCs w:val="24"/>
        </w:rPr>
        <w:t xml:space="preserve"> </w:t>
      </w:r>
      <w:r w:rsidRPr="00D644F2">
        <w:rPr>
          <w:rFonts w:ascii="Arial" w:hAnsi="Arial" w:cs="Arial"/>
          <w:color w:val="000000"/>
          <w:sz w:val="24"/>
          <w:szCs w:val="24"/>
        </w:rPr>
        <w:t>тыс. рублей;</w:t>
      </w:r>
    </w:p>
    <w:p w14:paraId="1C661235" w14:textId="340B4F35" w:rsidR="00000AFC" w:rsidRDefault="00000AFC" w:rsidP="00000AFC">
      <w:pPr>
        <w:autoSpaceDE w:val="0"/>
        <w:autoSpaceDN w:val="0"/>
        <w:adjustRightInd w:val="0"/>
        <w:spacing w:after="0" w:line="240" w:lineRule="auto"/>
        <w:ind w:firstLine="851"/>
        <w:contextualSpacing/>
        <w:jc w:val="both"/>
        <w:rPr>
          <w:rFonts w:ascii="Arial" w:hAnsi="Arial" w:cs="Arial"/>
          <w:color w:val="000000"/>
          <w:sz w:val="24"/>
          <w:szCs w:val="24"/>
        </w:rPr>
      </w:pPr>
      <w:r>
        <w:rPr>
          <w:rFonts w:ascii="Arial" w:hAnsi="Arial" w:cs="Arial"/>
          <w:color w:val="000000"/>
          <w:sz w:val="24"/>
          <w:szCs w:val="24"/>
        </w:rPr>
        <w:t>2021</w:t>
      </w:r>
      <w:r w:rsidRPr="00D644F2">
        <w:rPr>
          <w:rFonts w:ascii="Arial" w:hAnsi="Arial" w:cs="Arial"/>
          <w:color w:val="000000"/>
          <w:sz w:val="24"/>
          <w:szCs w:val="24"/>
        </w:rPr>
        <w:t xml:space="preserve"> год – 0,0</w:t>
      </w:r>
      <w:r w:rsidR="002B38E5">
        <w:rPr>
          <w:rFonts w:ascii="Arial" w:hAnsi="Arial" w:cs="Arial"/>
          <w:color w:val="000000"/>
          <w:sz w:val="24"/>
          <w:szCs w:val="24"/>
        </w:rPr>
        <w:t>0</w:t>
      </w:r>
      <w:r w:rsidRPr="00D644F2">
        <w:rPr>
          <w:rFonts w:ascii="Arial" w:hAnsi="Arial" w:cs="Arial"/>
          <w:color w:val="000000"/>
          <w:sz w:val="24"/>
          <w:szCs w:val="24"/>
        </w:rPr>
        <w:t>0 тыс. рублей, в том числе: краевой бюджет – 0,0</w:t>
      </w:r>
      <w:r w:rsidR="002B38E5">
        <w:rPr>
          <w:rFonts w:ascii="Arial" w:hAnsi="Arial" w:cs="Arial"/>
          <w:color w:val="000000"/>
          <w:sz w:val="24"/>
          <w:szCs w:val="24"/>
        </w:rPr>
        <w:t>0</w:t>
      </w:r>
      <w:r w:rsidRPr="00D644F2">
        <w:rPr>
          <w:rFonts w:ascii="Arial" w:hAnsi="Arial" w:cs="Arial"/>
          <w:color w:val="000000"/>
          <w:sz w:val="24"/>
          <w:szCs w:val="24"/>
        </w:rPr>
        <w:t>0 тыс. рублей; бюджет МО Шушенский район – 0,0</w:t>
      </w:r>
      <w:r w:rsidR="002B38E5">
        <w:rPr>
          <w:rFonts w:ascii="Arial" w:hAnsi="Arial" w:cs="Arial"/>
          <w:color w:val="000000"/>
          <w:sz w:val="24"/>
          <w:szCs w:val="24"/>
        </w:rPr>
        <w:t>0</w:t>
      </w:r>
      <w:r w:rsidRPr="00D644F2">
        <w:rPr>
          <w:rFonts w:ascii="Arial" w:hAnsi="Arial" w:cs="Arial"/>
          <w:color w:val="000000"/>
          <w:sz w:val="24"/>
          <w:szCs w:val="24"/>
        </w:rPr>
        <w:t>0 тыс. рублей;</w:t>
      </w:r>
    </w:p>
    <w:p w14:paraId="12D53181" w14:textId="315C5DFE" w:rsidR="00F83045" w:rsidRDefault="00F83045" w:rsidP="00F83045">
      <w:pPr>
        <w:autoSpaceDE w:val="0"/>
        <w:autoSpaceDN w:val="0"/>
        <w:adjustRightInd w:val="0"/>
        <w:spacing w:after="0" w:line="240" w:lineRule="auto"/>
        <w:ind w:firstLine="851"/>
        <w:contextualSpacing/>
        <w:jc w:val="both"/>
        <w:rPr>
          <w:rFonts w:ascii="Arial" w:hAnsi="Arial" w:cs="Arial"/>
          <w:color w:val="000000"/>
          <w:sz w:val="24"/>
          <w:szCs w:val="24"/>
        </w:rPr>
      </w:pPr>
      <w:r>
        <w:rPr>
          <w:rFonts w:ascii="Arial" w:hAnsi="Arial" w:cs="Arial"/>
          <w:color w:val="000000"/>
          <w:sz w:val="24"/>
          <w:szCs w:val="24"/>
        </w:rPr>
        <w:t>2022</w:t>
      </w:r>
      <w:r w:rsidRPr="00D644F2">
        <w:rPr>
          <w:rFonts w:ascii="Arial" w:hAnsi="Arial" w:cs="Arial"/>
          <w:color w:val="000000"/>
          <w:sz w:val="24"/>
          <w:szCs w:val="24"/>
        </w:rPr>
        <w:t xml:space="preserve"> год – </w:t>
      </w:r>
      <w:r w:rsidR="009A50EC">
        <w:rPr>
          <w:rFonts w:ascii="Arial" w:hAnsi="Arial" w:cs="Arial"/>
          <w:color w:val="000000"/>
          <w:sz w:val="24"/>
          <w:szCs w:val="24"/>
        </w:rPr>
        <w:t>12</w:t>
      </w:r>
      <w:r w:rsidRPr="00D644F2">
        <w:rPr>
          <w:rFonts w:ascii="Arial" w:hAnsi="Arial" w:cs="Arial"/>
          <w:color w:val="000000"/>
          <w:sz w:val="24"/>
          <w:szCs w:val="24"/>
        </w:rPr>
        <w:t>,</w:t>
      </w:r>
      <w:r w:rsidR="002B38E5">
        <w:rPr>
          <w:rFonts w:ascii="Arial" w:hAnsi="Arial" w:cs="Arial"/>
          <w:color w:val="000000"/>
          <w:sz w:val="24"/>
          <w:szCs w:val="24"/>
        </w:rPr>
        <w:t>0</w:t>
      </w:r>
      <w:r w:rsidRPr="00D644F2">
        <w:rPr>
          <w:rFonts w:ascii="Arial" w:hAnsi="Arial" w:cs="Arial"/>
          <w:color w:val="000000"/>
          <w:sz w:val="24"/>
          <w:szCs w:val="24"/>
        </w:rPr>
        <w:t>00 тыс. рублей, в том числе: краевой бюджет – 0,</w:t>
      </w:r>
      <w:r w:rsidR="002B38E5">
        <w:rPr>
          <w:rFonts w:ascii="Arial" w:hAnsi="Arial" w:cs="Arial"/>
          <w:color w:val="000000"/>
          <w:sz w:val="24"/>
          <w:szCs w:val="24"/>
        </w:rPr>
        <w:t>0</w:t>
      </w:r>
      <w:r w:rsidRPr="00D644F2">
        <w:rPr>
          <w:rFonts w:ascii="Arial" w:hAnsi="Arial" w:cs="Arial"/>
          <w:color w:val="000000"/>
          <w:sz w:val="24"/>
          <w:szCs w:val="24"/>
        </w:rPr>
        <w:t xml:space="preserve">00 тыс. рублей; бюджет МО Шушенский район – </w:t>
      </w:r>
      <w:r w:rsidR="009A50EC">
        <w:rPr>
          <w:rFonts w:ascii="Arial" w:hAnsi="Arial" w:cs="Arial"/>
          <w:color w:val="000000"/>
          <w:sz w:val="24"/>
          <w:szCs w:val="24"/>
        </w:rPr>
        <w:t>12</w:t>
      </w:r>
      <w:r w:rsidRPr="00D644F2">
        <w:rPr>
          <w:rFonts w:ascii="Arial" w:hAnsi="Arial" w:cs="Arial"/>
          <w:color w:val="000000"/>
          <w:sz w:val="24"/>
          <w:szCs w:val="24"/>
        </w:rPr>
        <w:t>,0</w:t>
      </w:r>
      <w:r w:rsidR="002B38E5">
        <w:rPr>
          <w:rFonts w:ascii="Arial" w:hAnsi="Arial" w:cs="Arial"/>
          <w:color w:val="000000"/>
          <w:sz w:val="24"/>
          <w:szCs w:val="24"/>
        </w:rPr>
        <w:t>0</w:t>
      </w:r>
      <w:r w:rsidRPr="00D644F2">
        <w:rPr>
          <w:rFonts w:ascii="Arial" w:hAnsi="Arial" w:cs="Arial"/>
          <w:color w:val="000000"/>
          <w:sz w:val="24"/>
          <w:szCs w:val="24"/>
        </w:rPr>
        <w:t>0 тыс. рублей;</w:t>
      </w:r>
    </w:p>
    <w:p w14:paraId="17D8E8D3" w14:textId="1B4A7640" w:rsidR="00D0402E" w:rsidRDefault="00D0402E" w:rsidP="00D0402E">
      <w:pPr>
        <w:autoSpaceDE w:val="0"/>
        <w:autoSpaceDN w:val="0"/>
        <w:adjustRightInd w:val="0"/>
        <w:spacing w:after="0" w:line="240" w:lineRule="auto"/>
        <w:ind w:firstLine="851"/>
        <w:contextualSpacing/>
        <w:jc w:val="both"/>
        <w:rPr>
          <w:rFonts w:ascii="Arial" w:hAnsi="Arial" w:cs="Arial"/>
          <w:color w:val="000000"/>
          <w:sz w:val="24"/>
          <w:szCs w:val="24"/>
        </w:rPr>
      </w:pPr>
      <w:r>
        <w:rPr>
          <w:rFonts w:ascii="Arial" w:hAnsi="Arial" w:cs="Arial"/>
          <w:color w:val="000000"/>
          <w:sz w:val="24"/>
          <w:szCs w:val="24"/>
        </w:rPr>
        <w:t>2023</w:t>
      </w:r>
      <w:r w:rsidRPr="00D644F2">
        <w:rPr>
          <w:rFonts w:ascii="Arial" w:hAnsi="Arial" w:cs="Arial"/>
          <w:color w:val="000000"/>
          <w:sz w:val="24"/>
          <w:szCs w:val="24"/>
        </w:rPr>
        <w:t xml:space="preserve"> год – 0,0</w:t>
      </w:r>
      <w:r w:rsidR="002B38E5">
        <w:rPr>
          <w:rFonts w:ascii="Arial" w:hAnsi="Arial" w:cs="Arial"/>
          <w:color w:val="000000"/>
          <w:sz w:val="24"/>
          <w:szCs w:val="24"/>
        </w:rPr>
        <w:t>0</w:t>
      </w:r>
      <w:r w:rsidRPr="00D644F2">
        <w:rPr>
          <w:rFonts w:ascii="Arial" w:hAnsi="Arial" w:cs="Arial"/>
          <w:color w:val="000000"/>
          <w:sz w:val="24"/>
          <w:szCs w:val="24"/>
        </w:rPr>
        <w:t>0 тыс. рублей, в том числе: краевой бюджет – 0,</w:t>
      </w:r>
      <w:r w:rsidR="002B38E5">
        <w:rPr>
          <w:rFonts w:ascii="Arial" w:hAnsi="Arial" w:cs="Arial"/>
          <w:color w:val="000000"/>
          <w:sz w:val="24"/>
          <w:szCs w:val="24"/>
        </w:rPr>
        <w:t>0</w:t>
      </w:r>
      <w:r w:rsidRPr="00D644F2">
        <w:rPr>
          <w:rFonts w:ascii="Arial" w:hAnsi="Arial" w:cs="Arial"/>
          <w:color w:val="000000"/>
          <w:sz w:val="24"/>
          <w:szCs w:val="24"/>
        </w:rPr>
        <w:t>00 тыс. рублей; бюджет МО Шушенский район – 0,0</w:t>
      </w:r>
      <w:r w:rsidR="002B38E5">
        <w:rPr>
          <w:rFonts w:ascii="Arial" w:hAnsi="Arial" w:cs="Arial"/>
          <w:color w:val="000000"/>
          <w:sz w:val="24"/>
          <w:szCs w:val="24"/>
        </w:rPr>
        <w:t>0</w:t>
      </w:r>
      <w:r w:rsidRPr="00D644F2">
        <w:rPr>
          <w:rFonts w:ascii="Arial" w:hAnsi="Arial" w:cs="Arial"/>
          <w:color w:val="000000"/>
          <w:sz w:val="24"/>
          <w:szCs w:val="24"/>
        </w:rPr>
        <w:t>0 тыс. рублей;</w:t>
      </w:r>
    </w:p>
    <w:p w14:paraId="12A73B63" w14:textId="670E08F1" w:rsidR="009A50EC" w:rsidRDefault="009A50EC" w:rsidP="00D0402E">
      <w:pPr>
        <w:autoSpaceDE w:val="0"/>
        <w:autoSpaceDN w:val="0"/>
        <w:adjustRightInd w:val="0"/>
        <w:spacing w:after="0" w:line="240" w:lineRule="auto"/>
        <w:ind w:firstLine="851"/>
        <w:contextualSpacing/>
        <w:jc w:val="both"/>
        <w:rPr>
          <w:rFonts w:ascii="Arial" w:hAnsi="Arial" w:cs="Arial"/>
          <w:color w:val="000000"/>
          <w:sz w:val="24"/>
          <w:szCs w:val="24"/>
        </w:rPr>
      </w:pPr>
      <w:r>
        <w:rPr>
          <w:rFonts w:ascii="Arial" w:hAnsi="Arial" w:cs="Arial"/>
          <w:color w:val="000000"/>
          <w:sz w:val="24"/>
          <w:szCs w:val="24"/>
        </w:rPr>
        <w:t>2024</w:t>
      </w:r>
      <w:r w:rsidRPr="00D644F2">
        <w:rPr>
          <w:rFonts w:ascii="Arial" w:hAnsi="Arial" w:cs="Arial"/>
          <w:color w:val="000000"/>
          <w:sz w:val="24"/>
          <w:szCs w:val="24"/>
        </w:rPr>
        <w:t xml:space="preserve"> год – 0,0</w:t>
      </w:r>
      <w:r>
        <w:rPr>
          <w:rFonts w:ascii="Arial" w:hAnsi="Arial" w:cs="Arial"/>
          <w:color w:val="000000"/>
          <w:sz w:val="24"/>
          <w:szCs w:val="24"/>
        </w:rPr>
        <w:t>0</w:t>
      </w:r>
      <w:r w:rsidRPr="00D644F2">
        <w:rPr>
          <w:rFonts w:ascii="Arial" w:hAnsi="Arial" w:cs="Arial"/>
          <w:color w:val="000000"/>
          <w:sz w:val="24"/>
          <w:szCs w:val="24"/>
        </w:rPr>
        <w:t>0 тыс. рублей, в том числе: краевой бюджет – 0,</w:t>
      </w:r>
      <w:r>
        <w:rPr>
          <w:rFonts w:ascii="Arial" w:hAnsi="Arial" w:cs="Arial"/>
          <w:color w:val="000000"/>
          <w:sz w:val="24"/>
          <w:szCs w:val="24"/>
        </w:rPr>
        <w:t>0</w:t>
      </w:r>
      <w:r w:rsidRPr="00D644F2">
        <w:rPr>
          <w:rFonts w:ascii="Arial" w:hAnsi="Arial" w:cs="Arial"/>
          <w:color w:val="000000"/>
          <w:sz w:val="24"/>
          <w:szCs w:val="24"/>
        </w:rPr>
        <w:t>00 тыс. рублей; бюджет МО Шушенский район – 0,0</w:t>
      </w:r>
      <w:r>
        <w:rPr>
          <w:rFonts w:ascii="Arial" w:hAnsi="Arial" w:cs="Arial"/>
          <w:color w:val="000000"/>
          <w:sz w:val="24"/>
          <w:szCs w:val="24"/>
        </w:rPr>
        <w:t>0</w:t>
      </w:r>
      <w:r w:rsidRPr="00D644F2">
        <w:rPr>
          <w:rFonts w:ascii="Arial" w:hAnsi="Arial" w:cs="Arial"/>
          <w:color w:val="000000"/>
          <w:sz w:val="24"/>
          <w:szCs w:val="24"/>
        </w:rPr>
        <w:t>0 тыс. рублей</w:t>
      </w:r>
      <w:r>
        <w:rPr>
          <w:rFonts w:ascii="Arial" w:hAnsi="Arial" w:cs="Arial"/>
          <w:color w:val="000000"/>
          <w:sz w:val="24"/>
          <w:szCs w:val="24"/>
        </w:rPr>
        <w:t>.</w:t>
      </w:r>
    </w:p>
    <w:p w14:paraId="77689AA6" w14:textId="02D43EF4" w:rsidR="00D644F2" w:rsidRPr="00D644F2"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t>Ресурсное обеспе</w:t>
      </w:r>
      <w:r w:rsidR="006229F0">
        <w:rPr>
          <w:rFonts w:ascii="Arial" w:hAnsi="Arial" w:cs="Arial"/>
          <w:color w:val="000000"/>
          <w:sz w:val="24"/>
          <w:szCs w:val="24"/>
        </w:rPr>
        <w:t>чение подпрограммы на 201</w:t>
      </w:r>
      <w:r w:rsidR="00315E27">
        <w:rPr>
          <w:rFonts w:ascii="Arial" w:hAnsi="Arial" w:cs="Arial"/>
          <w:color w:val="000000"/>
          <w:sz w:val="24"/>
          <w:szCs w:val="24"/>
        </w:rPr>
        <w:t>4</w:t>
      </w:r>
      <w:r w:rsidR="006229F0">
        <w:rPr>
          <w:rFonts w:ascii="Arial" w:hAnsi="Arial" w:cs="Arial"/>
          <w:color w:val="000000"/>
          <w:sz w:val="24"/>
          <w:szCs w:val="24"/>
        </w:rPr>
        <w:t xml:space="preserve"> – 202</w:t>
      </w:r>
      <w:r w:rsidR="009A50EC">
        <w:rPr>
          <w:rFonts w:ascii="Arial" w:hAnsi="Arial" w:cs="Arial"/>
          <w:color w:val="000000"/>
          <w:sz w:val="24"/>
          <w:szCs w:val="24"/>
        </w:rPr>
        <w:t>4</w:t>
      </w:r>
      <w:r w:rsidRPr="00D644F2">
        <w:rPr>
          <w:rFonts w:ascii="Arial" w:hAnsi="Arial" w:cs="Arial"/>
          <w:color w:val="000000"/>
          <w:sz w:val="24"/>
          <w:szCs w:val="24"/>
        </w:rPr>
        <w:t xml:space="preserve"> годы указано в приложении № 2 к подпрограмме.</w:t>
      </w:r>
    </w:p>
    <w:p w14:paraId="0301D4C2" w14:textId="77777777" w:rsidR="00D644F2" w:rsidRDefault="00D644F2" w:rsidP="00D644F2">
      <w:pPr>
        <w:widowControl w:val="0"/>
        <w:autoSpaceDE w:val="0"/>
        <w:autoSpaceDN w:val="0"/>
        <w:adjustRightInd w:val="0"/>
        <w:spacing w:after="0" w:line="240" w:lineRule="auto"/>
        <w:ind w:firstLine="851"/>
        <w:contextualSpacing/>
        <w:jc w:val="both"/>
        <w:rPr>
          <w:rFonts w:ascii="Arial" w:hAnsi="Arial" w:cs="Arial"/>
          <w:bCs/>
          <w:sz w:val="24"/>
          <w:szCs w:val="24"/>
        </w:rPr>
      </w:pPr>
    </w:p>
    <w:p w14:paraId="784BD317" w14:textId="77777777" w:rsidR="002D5BD4" w:rsidRPr="00D644F2" w:rsidRDefault="002D5BD4" w:rsidP="00D644F2">
      <w:pPr>
        <w:widowControl w:val="0"/>
        <w:autoSpaceDE w:val="0"/>
        <w:autoSpaceDN w:val="0"/>
        <w:adjustRightInd w:val="0"/>
        <w:spacing w:after="0" w:line="240" w:lineRule="auto"/>
        <w:ind w:firstLine="851"/>
        <w:contextualSpacing/>
        <w:jc w:val="both"/>
        <w:rPr>
          <w:rFonts w:ascii="Arial" w:hAnsi="Arial" w:cs="Arial"/>
          <w:bCs/>
          <w:sz w:val="24"/>
          <w:szCs w:val="24"/>
        </w:rPr>
      </w:pPr>
    </w:p>
    <w:p w14:paraId="0FEE178A" w14:textId="77777777" w:rsidR="00D644F2" w:rsidRPr="00D644F2" w:rsidRDefault="00D644F2" w:rsidP="00D644F2">
      <w:pPr>
        <w:widowControl w:val="0"/>
        <w:autoSpaceDE w:val="0"/>
        <w:autoSpaceDN w:val="0"/>
        <w:adjustRightInd w:val="0"/>
        <w:spacing w:after="0" w:line="240" w:lineRule="auto"/>
        <w:ind w:firstLine="851"/>
        <w:contextualSpacing/>
        <w:jc w:val="both"/>
        <w:rPr>
          <w:rFonts w:ascii="Arial" w:hAnsi="Arial" w:cs="Arial"/>
          <w:bCs/>
          <w:sz w:val="24"/>
          <w:szCs w:val="24"/>
        </w:rPr>
      </w:pPr>
    </w:p>
    <w:p w14:paraId="3C09CF31" w14:textId="77777777" w:rsidR="00EC074E" w:rsidRDefault="00EC074E" w:rsidP="00EC074E">
      <w:pPr>
        <w:autoSpaceDE w:val="0"/>
        <w:autoSpaceDN w:val="0"/>
        <w:adjustRightInd w:val="0"/>
        <w:spacing w:after="0"/>
        <w:contextualSpacing/>
        <w:rPr>
          <w:rFonts w:ascii="Arial" w:hAnsi="Arial" w:cs="Arial"/>
          <w:sz w:val="24"/>
          <w:szCs w:val="24"/>
        </w:rPr>
      </w:pPr>
      <w:r>
        <w:rPr>
          <w:rFonts w:ascii="Arial" w:hAnsi="Arial" w:cs="Arial"/>
          <w:sz w:val="24"/>
          <w:szCs w:val="24"/>
        </w:rPr>
        <w:t xml:space="preserve">Заместитель главы района по жилищно-                                             </w:t>
      </w:r>
      <w:proofErr w:type="spellStart"/>
      <w:r>
        <w:rPr>
          <w:rFonts w:ascii="Arial" w:hAnsi="Arial" w:cs="Arial"/>
          <w:sz w:val="24"/>
          <w:szCs w:val="24"/>
        </w:rPr>
        <w:t>В.И.Шорохов</w:t>
      </w:r>
      <w:proofErr w:type="spellEnd"/>
    </w:p>
    <w:p w14:paraId="5F5E5E45" w14:textId="77777777" w:rsidR="00EC074E" w:rsidRDefault="00EC074E" w:rsidP="00EC074E">
      <w:pPr>
        <w:autoSpaceDE w:val="0"/>
        <w:autoSpaceDN w:val="0"/>
        <w:adjustRightInd w:val="0"/>
        <w:spacing w:after="0"/>
        <w:contextualSpacing/>
        <w:rPr>
          <w:rFonts w:ascii="Arial" w:hAnsi="Arial" w:cs="Arial"/>
          <w:sz w:val="24"/>
          <w:szCs w:val="24"/>
        </w:rPr>
      </w:pPr>
      <w:r>
        <w:rPr>
          <w:rFonts w:ascii="Arial" w:hAnsi="Arial" w:cs="Arial"/>
          <w:sz w:val="24"/>
          <w:szCs w:val="24"/>
        </w:rPr>
        <w:t>коммунальным и инфраструктурным вопросам</w:t>
      </w:r>
    </w:p>
    <w:p w14:paraId="4253643E" w14:textId="77777777" w:rsidR="00D644F2" w:rsidRDefault="00D644F2" w:rsidP="009D56BF">
      <w:pPr>
        <w:tabs>
          <w:tab w:val="left" w:pos="1995"/>
        </w:tabs>
        <w:rPr>
          <w:rFonts w:ascii="Times New Roman" w:hAnsi="Times New Roman"/>
          <w:sz w:val="28"/>
          <w:szCs w:val="28"/>
        </w:rPr>
        <w:sectPr w:rsidR="00D644F2" w:rsidSect="002D5BD4">
          <w:pgSz w:w="11906" w:h="16838"/>
          <w:pgMar w:top="1134" w:right="851" w:bottom="709" w:left="1560" w:header="709" w:footer="709" w:gutter="0"/>
          <w:cols w:space="708"/>
          <w:titlePg/>
          <w:docGrid w:linePitch="360"/>
        </w:sectPr>
      </w:pPr>
    </w:p>
    <w:p w14:paraId="14397CF0" w14:textId="77777777" w:rsidR="00D644F2" w:rsidRPr="00241EC8" w:rsidRDefault="00D644F2" w:rsidP="00D644F2">
      <w:pPr>
        <w:autoSpaceDE w:val="0"/>
        <w:autoSpaceDN w:val="0"/>
        <w:adjustRightInd w:val="0"/>
        <w:spacing w:after="0" w:line="240" w:lineRule="auto"/>
        <w:ind w:left="9356"/>
        <w:jc w:val="both"/>
        <w:rPr>
          <w:rFonts w:ascii="Arial" w:hAnsi="Arial" w:cs="Arial"/>
          <w:sz w:val="24"/>
          <w:szCs w:val="24"/>
        </w:rPr>
      </w:pPr>
      <w:r w:rsidRPr="00241EC8">
        <w:rPr>
          <w:rFonts w:ascii="Arial" w:hAnsi="Arial" w:cs="Arial"/>
          <w:sz w:val="24"/>
          <w:szCs w:val="24"/>
        </w:rPr>
        <w:lastRenderedPageBreak/>
        <w:t>Приложение № 1</w:t>
      </w:r>
    </w:p>
    <w:p w14:paraId="7C7AB191" w14:textId="77777777" w:rsidR="00D644F2" w:rsidRDefault="00D644F2" w:rsidP="00D644F2">
      <w:pPr>
        <w:autoSpaceDE w:val="0"/>
        <w:autoSpaceDN w:val="0"/>
        <w:adjustRightInd w:val="0"/>
        <w:spacing w:after="0" w:line="240" w:lineRule="auto"/>
        <w:ind w:left="9356"/>
        <w:jc w:val="both"/>
        <w:rPr>
          <w:rFonts w:ascii="Arial" w:hAnsi="Arial" w:cs="Arial"/>
          <w:sz w:val="24"/>
          <w:szCs w:val="24"/>
        </w:rPr>
      </w:pPr>
      <w:r w:rsidRPr="00241EC8">
        <w:rPr>
          <w:rFonts w:ascii="Arial" w:hAnsi="Arial" w:cs="Arial"/>
          <w:sz w:val="24"/>
          <w:szCs w:val="24"/>
        </w:rPr>
        <w:t xml:space="preserve">к подпрограмме </w:t>
      </w:r>
    </w:p>
    <w:p w14:paraId="09FAF23A" w14:textId="77777777" w:rsidR="00D644F2" w:rsidRPr="00241EC8" w:rsidRDefault="00D644F2" w:rsidP="00D644F2">
      <w:pPr>
        <w:autoSpaceDE w:val="0"/>
        <w:autoSpaceDN w:val="0"/>
        <w:adjustRightInd w:val="0"/>
        <w:spacing w:after="0" w:line="240" w:lineRule="auto"/>
        <w:ind w:left="9356"/>
        <w:jc w:val="both"/>
        <w:rPr>
          <w:rFonts w:ascii="Arial" w:hAnsi="Arial" w:cs="Arial"/>
          <w:sz w:val="24"/>
          <w:szCs w:val="24"/>
        </w:rPr>
      </w:pPr>
      <w:r w:rsidRPr="00241EC8">
        <w:rPr>
          <w:rFonts w:ascii="Arial" w:hAnsi="Arial" w:cs="Arial"/>
          <w:sz w:val="24"/>
          <w:szCs w:val="24"/>
        </w:rPr>
        <w:t>«Чистая вода Шушенского района»</w:t>
      </w:r>
    </w:p>
    <w:p w14:paraId="7B2B59EF" w14:textId="77777777" w:rsidR="00D644F2" w:rsidRPr="00241EC8" w:rsidRDefault="00D644F2" w:rsidP="00D644F2">
      <w:pPr>
        <w:autoSpaceDE w:val="0"/>
        <w:autoSpaceDN w:val="0"/>
        <w:adjustRightInd w:val="0"/>
        <w:spacing w:after="0" w:line="240" w:lineRule="auto"/>
        <w:ind w:firstLine="540"/>
        <w:jc w:val="both"/>
        <w:rPr>
          <w:rFonts w:ascii="Arial" w:hAnsi="Arial" w:cs="Arial"/>
          <w:sz w:val="24"/>
          <w:szCs w:val="24"/>
        </w:rPr>
      </w:pPr>
    </w:p>
    <w:p w14:paraId="49260EE0" w14:textId="77777777" w:rsidR="00D644F2" w:rsidRPr="00241EC8" w:rsidRDefault="00D644F2" w:rsidP="00D644F2">
      <w:pPr>
        <w:autoSpaceDE w:val="0"/>
        <w:autoSpaceDN w:val="0"/>
        <w:adjustRightInd w:val="0"/>
        <w:spacing w:after="0" w:line="240" w:lineRule="auto"/>
        <w:ind w:firstLine="540"/>
        <w:jc w:val="center"/>
        <w:outlineLvl w:val="0"/>
        <w:rPr>
          <w:rFonts w:ascii="Arial" w:hAnsi="Arial" w:cs="Arial"/>
          <w:sz w:val="24"/>
          <w:szCs w:val="24"/>
        </w:rPr>
      </w:pPr>
      <w:r w:rsidRPr="00241EC8">
        <w:rPr>
          <w:rFonts w:ascii="Arial" w:hAnsi="Arial" w:cs="Arial"/>
          <w:sz w:val="24"/>
          <w:szCs w:val="24"/>
        </w:rPr>
        <w:t>Перечень целевых индикаторов подпрограммы</w:t>
      </w:r>
    </w:p>
    <w:tbl>
      <w:tblPr>
        <w:tblW w:w="15202" w:type="dxa"/>
        <w:tblInd w:w="-214" w:type="dxa"/>
        <w:tblLayout w:type="fixed"/>
        <w:tblCellMar>
          <w:left w:w="70" w:type="dxa"/>
          <w:right w:w="70" w:type="dxa"/>
        </w:tblCellMar>
        <w:tblLook w:val="0000" w:firstRow="0" w:lastRow="0" w:firstColumn="0" w:lastColumn="0" w:noHBand="0" w:noVBand="0"/>
      </w:tblPr>
      <w:tblGrid>
        <w:gridCol w:w="1057"/>
        <w:gridCol w:w="4017"/>
        <w:gridCol w:w="1164"/>
        <w:gridCol w:w="2126"/>
        <w:gridCol w:w="1773"/>
        <w:gridCol w:w="1688"/>
        <w:gridCol w:w="1688"/>
        <w:gridCol w:w="1689"/>
      </w:tblGrid>
      <w:tr w:rsidR="006264B8" w:rsidRPr="00FD0779" w14:paraId="1E8B3C0D" w14:textId="77777777" w:rsidTr="00F83045">
        <w:trPr>
          <w:cantSplit/>
          <w:trHeight w:val="1022"/>
          <w:tblHeader/>
        </w:trPr>
        <w:tc>
          <w:tcPr>
            <w:tcW w:w="1057" w:type="dxa"/>
            <w:vMerge w:val="restart"/>
            <w:tcBorders>
              <w:top w:val="single" w:sz="6" w:space="0" w:color="auto"/>
              <w:left w:val="single" w:sz="6" w:space="0" w:color="auto"/>
              <w:right w:val="single" w:sz="6" w:space="0" w:color="auto"/>
            </w:tcBorders>
            <w:vAlign w:val="center"/>
          </w:tcPr>
          <w:p w14:paraId="54157453" w14:textId="77777777" w:rsidR="006264B8" w:rsidRPr="006264B8" w:rsidRDefault="006264B8" w:rsidP="006264B8">
            <w:pPr>
              <w:pStyle w:val="ConsPlusNormal"/>
              <w:ind w:firstLine="0"/>
              <w:jc w:val="center"/>
            </w:pPr>
            <w:r w:rsidRPr="006264B8">
              <w:t>№</w:t>
            </w:r>
          </w:p>
          <w:p w14:paraId="561C82E5" w14:textId="77777777" w:rsidR="006264B8" w:rsidRPr="006264B8" w:rsidRDefault="006264B8" w:rsidP="006264B8">
            <w:pPr>
              <w:pStyle w:val="ConsPlusNormal"/>
              <w:ind w:firstLine="0"/>
              <w:jc w:val="center"/>
            </w:pPr>
            <w:r w:rsidRPr="006264B8">
              <w:t>п/п</w:t>
            </w:r>
          </w:p>
        </w:tc>
        <w:tc>
          <w:tcPr>
            <w:tcW w:w="4017" w:type="dxa"/>
            <w:vMerge w:val="restart"/>
            <w:tcBorders>
              <w:top w:val="single" w:sz="6" w:space="0" w:color="auto"/>
              <w:left w:val="single" w:sz="6" w:space="0" w:color="auto"/>
              <w:right w:val="single" w:sz="6" w:space="0" w:color="auto"/>
            </w:tcBorders>
            <w:vAlign w:val="center"/>
          </w:tcPr>
          <w:p w14:paraId="1ED676DE" w14:textId="77777777" w:rsidR="006264B8" w:rsidRPr="006264B8" w:rsidRDefault="00704759" w:rsidP="00704759">
            <w:pPr>
              <w:pStyle w:val="ConsPlusNormal"/>
              <w:ind w:firstLine="0"/>
              <w:jc w:val="center"/>
            </w:pPr>
            <w:r>
              <w:t>Цель, ц</w:t>
            </w:r>
            <w:r w:rsidR="006264B8" w:rsidRPr="006264B8">
              <w:t>елевые индикаторы</w:t>
            </w:r>
          </w:p>
        </w:tc>
        <w:tc>
          <w:tcPr>
            <w:tcW w:w="1164" w:type="dxa"/>
            <w:vMerge w:val="restart"/>
            <w:tcBorders>
              <w:top w:val="single" w:sz="6" w:space="0" w:color="auto"/>
              <w:left w:val="single" w:sz="6" w:space="0" w:color="auto"/>
              <w:right w:val="single" w:sz="6" w:space="0" w:color="auto"/>
            </w:tcBorders>
            <w:vAlign w:val="center"/>
          </w:tcPr>
          <w:p w14:paraId="249AD6CD" w14:textId="77777777" w:rsidR="006264B8" w:rsidRPr="006264B8" w:rsidRDefault="006264B8" w:rsidP="006264B8">
            <w:pPr>
              <w:pStyle w:val="ConsPlusNormal"/>
              <w:ind w:firstLine="0"/>
              <w:jc w:val="center"/>
            </w:pPr>
            <w:r w:rsidRPr="006264B8">
              <w:t>Единица измерения</w:t>
            </w:r>
          </w:p>
        </w:tc>
        <w:tc>
          <w:tcPr>
            <w:tcW w:w="2126" w:type="dxa"/>
            <w:vMerge w:val="restart"/>
            <w:tcBorders>
              <w:top w:val="single" w:sz="6" w:space="0" w:color="auto"/>
              <w:left w:val="single" w:sz="6" w:space="0" w:color="auto"/>
              <w:right w:val="single" w:sz="6" w:space="0" w:color="auto"/>
            </w:tcBorders>
            <w:vAlign w:val="center"/>
          </w:tcPr>
          <w:p w14:paraId="632F3A22" w14:textId="77777777" w:rsidR="006264B8" w:rsidRPr="006264B8" w:rsidRDefault="00F83045" w:rsidP="006264B8">
            <w:pPr>
              <w:pStyle w:val="ConsPlusNormal"/>
              <w:tabs>
                <w:tab w:val="left" w:pos="2008"/>
              </w:tabs>
              <w:ind w:firstLine="0"/>
              <w:jc w:val="center"/>
            </w:pPr>
            <w:r>
              <w:t xml:space="preserve">Источник </w:t>
            </w:r>
            <w:r w:rsidR="006264B8" w:rsidRPr="006264B8">
              <w:t>информации</w:t>
            </w:r>
          </w:p>
        </w:tc>
        <w:tc>
          <w:tcPr>
            <w:tcW w:w="6838" w:type="dxa"/>
            <w:gridSpan w:val="4"/>
            <w:tcBorders>
              <w:top w:val="single" w:sz="6" w:space="0" w:color="auto"/>
              <w:left w:val="single" w:sz="6" w:space="0" w:color="auto"/>
              <w:right w:val="single" w:sz="6" w:space="0" w:color="auto"/>
            </w:tcBorders>
            <w:vAlign w:val="center"/>
          </w:tcPr>
          <w:p w14:paraId="25D60504" w14:textId="77777777" w:rsidR="006264B8" w:rsidRPr="006264B8" w:rsidRDefault="006264B8" w:rsidP="006264B8">
            <w:pPr>
              <w:pStyle w:val="ConsPlusNormal"/>
              <w:ind w:firstLine="0"/>
              <w:contextualSpacing/>
              <w:jc w:val="center"/>
            </w:pPr>
            <w:r w:rsidRPr="006264B8">
              <w:t>Годы реализации подпрограммы</w:t>
            </w:r>
          </w:p>
        </w:tc>
      </w:tr>
      <w:tr w:rsidR="006264B8" w:rsidRPr="00FD0779" w14:paraId="3AB25901" w14:textId="77777777" w:rsidTr="00F83045">
        <w:trPr>
          <w:cantSplit/>
          <w:trHeight w:val="1022"/>
          <w:tblHeader/>
        </w:trPr>
        <w:tc>
          <w:tcPr>
            <w:tcW w:w="1057" w:type="dxa"/>
            <w:vMerge/>
            <w:tcBorders>
              <w:left w:val="single" w:sz="6" w:space="0" w:color="auto"/>
              <w:right w:val="single" w:sz="6" w:space="0" w:color="auto"/>
            </w:tcBorders>
            <w:vAlign w:val="center"/>
          </w:tcPr>
          <w:p w14:paraId="5E8B9124" w14:textId="77777777" w:rsidR="006264B8" w:rsidRPr="006264B8" w:rsidRDefault="006264B8" w:rsidP="00B466C3">
            <w:pPr>
              <w:pStyle w:val="ConsPlusNormal"/>
              <w:ind w:firstLine="0"/>
              <w:jc w:val="center"/>
            </w:pPr>
          </w:p>
        </w:tc>
        <w:tc>
          <w:tcPr>
            <w:tcW w:w="4017" w:type="dxa"/>
            <w:vMerge/>
            <w:tcBorders>
              <w:left w:val="single" w:sz="6" w:space="0" w:color="auto"/>
              <w:right w:val="single" w:sz="6" w:space="0" w:color="auto"/>
            </w:tcBorders>
            <w:vAlign w:val="center"/>
          </w:tcPr>
          <w:p w14:paraId="2B4C0ACA" w14:textId="77777777" w:rsidR="006264B8" w:rsidRPr="006264B8" w:rsidRDefault="006264B8" w:rsidP="00B466C3">
            <w:pPr>
              <w:pStyle w:val="ConsPlusNormal"/>
              <w:ind w:firstLine="0"/>
              <w:jc w:val="center"/>
            </w:pPr>
          </w:p>
        </w:tc>
        <w:tc>
          <w:tcPr>
            <w:tcW w:w="1164" w:type="dxa"/>
            <w:vMerge/>
            <w:tcBorders>
              <w:left w:val="single" w:sz="6" w:space="0" w:color="auto"/>
              <w:right w:val="single" w:sz="6" w:space="0" w:color="auto"/>
            </w:tcBorders>
            <w:vAlign w:val="center"/>
          </w:tcPr>
          <w:p w14:paraId="1F46B2C3" w14:textId="77777777" w:rsidR="006264B8" w:rsidRPr="006264B8" w:rsidRDefault="006264B8" w:rsidP="00B466C3">
            <w:pPr>
              <w:pStyle w:val="ConsPlusNormal"/>
              <w:ind w:firstLine="0"/>
              <w:jc w:val="center"/>
            </w:pPr>
          </w:p>
        </w:tc>
        <w:tc>
          <w:tcPr>
            <w:tcW w:w="2126" w:type="dxa"/>
            <w:vMerge/>
            <w:tcBorders>
              <w:left w:val="single" w:sz="6" w:space="0" w:color="auto"/>
              <w:right w:val="single" w:sz="6" w:space="0" w:color="auto"/>
            </w:tcBorders>
            <w:vAlign w:val="center"/>
          </w:tcPr>
          <w:p w14:paraId="7644B256" w14:textId="77777777" w:rsidR="006264B8" w:rsidRPr="006264B8" w:rsidRDefault="006264B8" w:rsidP="00B466C3">
            <w:pPr>
              <w:pStyle w:val="ConsPlusNormal"/>
              <w:tabs>
                <w:tab w:val="left" w:pos="2008"/>
              </w:tabs>
              <w:ind w:firstLine="0"/>
              <w:jc w:val="center"/>
            </w:pPr>
          </w:p>
        </w:tc>
        <w:tc>
          <w:tcPr>
            <w:tcW w:w="1773" w:type="dxa"/>
            <w:tcBorders>
              <w:top w:val="single" w:sz="6" w:space="0" w:color="auto"/>
              <w:left w:val="single" w:sz="6" w:space="0" w:color="auto"/>
              <w:right w:val="single" w:sz="6" w:space="0" w:color="auto"/>
            </w:tcBorders>
          </w:tcPr>
          <w:p w14:paraId="447A82BB" w14:textId="103A8073" w:rsidR="006264B8" w:rsidRPr="006264B8" w:rsidRDefault="006264B8" w:rsidP="009D39D8">
            <w:pPr>
              <w:pStyle w:val="ConsPlusNormal"/>
              <w:ind w:firstLine="0"/>
              <w:contextualSpacing/>
              <w:jc w:val="center"/>
            </w:pPr>
            <w:r w:rsidRPr="006264B8">
              <w:t>Текущий финансовый</w:t>
            </w:r>
            <w:r w:rsidR="00EF2A64">
              <w:t xml:space="preserve"> </w:t>
            </w:r>
            <w:r w:rsidR="00FA19E8">
              <w:t>202</w:t>
            </w:r>
            <w:r w:rsidR="009A50EC">
              <w:t>1</w:t>
            </w:r>
            <w:r w:rsidRPr="006264B8">
              <w:t xml:space="preserve"> год</w:t>
            </w:r>
          </w:p>
        </w:tc>
        <w:tc>
          <w:tcPr>
            <w:tcW w:w="1688" w:type="dxa"/>
            <w:tcBorders>
              <w:top w:val="single" w:sz="6" w:space="0" w:color="auto"/>
              <w:left w:val="single" w:sz="6" w:space="0" w:color="auto"/>
              <w:right w:val="single" w:sz="6" w:space="0" w:color="auto"/>
            </w:tcBorders>
          </w:tcPr>
          <w:p w14:paraId="2AF61295" w14:textId="5388D1AD" w:rsidR="006264B8" w:rsidRPr="006264B8" w:rsidRDefault="006264B8" w:rsidP="009D39D8">
            <w:pPr>
              <w:pStyle w:val="ConsPlusNormal"/>
              <w:ind w:firstLine="0"/>
              <w:contextualSpacing/>
              <w:jc w:val="center"/>
            </w:pPr>
            <w:r w:rsidRPr="006264B8">
              <w:t>Очередной плановый период</w:t>
            </w:r>
            <w:r w:rsidR="00EF2A64">
              <w:t xml:space="preserve"> </w:t>
            </w:r>
            <w:r w:rsidRPr="006264B8">
              <w:t>202</w:t>
            </w:r>
            <w:r w:rsidR="009A50EC">
              <w:t>2</w:t>
            </w:r>
            <w:r w:rsidRPr="006264B8">
              <w:t xml:space="preserve"> год</w:t>
            </w:r>
          </w:p>
        </w:tc>
        <w:tc>
          <w:tcPr>
            <w:tcW w:w="1688" w:type="dxa"/>
            <w:tcBorders>
              <w:top w:val="single" w:sz="6" w:space="0" w:color="auto"/>
              <w:left w:val="single" w:sz="6" w:space="0" w:color="auto"/>
              <w:right w:val="single" w:sz="6" w:space="0" w:color="auto"/>
            </w:tcBorders>
          </w:tcPr>
          <w:p w14:paraId="3D339F04" w14:textId="4009E7BE" w:rsidR="006264B8" w:rsidRPr="006264B8" w:rsidRDefault="006264B8" w:rsidP="00FA19E8">
            <w:pPr>
              <w:pStyle w:val="ConsPlusNormal"/>
              <w:ind w:firstLine="0"/>
              <w:contextualSpacing/>
              <w:jc w:val="center"/>
            </w:pPr>
            <w:r w:rsidRPr="006264B8">
              <w:t>Первый год планового периода 202</w:t>
            </w:r>
            <w:r w:rsidR="009A50EC">
              <w:t>3</w:t>
            </w:r>
            <w:r w:rsidRPr="006264B8">
              <w:t xml:space="preserve"> год</w:t>
            </w:r>
          </w:p>
        </w:tc>
        <w:tc>
          <w:tcPr>
            <w:tcW w:w="1689" w:type="dxa"/>
            <w:tcBorders>
              <w:top w:val="single" w:sz="6" w:space="0" w:color="auto"/>
              <w:left w:val="single" w:sz="6" w:space="0" w:color="auto"/>
              <w:right w:val="single" w:sz="6" w:space="0" w:color="auto"/>
            </w:tcBorders>
          </w:tcPr>
          <w:p w14:paraId="006841D6" w14:textId="09219651" w:rsidR="006264B8" w:rsidRPr="006264B8" w:rsidRDefault="006264B8" w:rsidP="009D39D8">
            <w:pPr>
              <w:pStyle w:val="ConsPlusNormal"/>
              <w:ind w:firstLine="0"/>
              <w:contextualSpacing/>
              <w:jc w:val="center"/>
            </w:pPr>
            <w:r w:rsidRPr="006264B8">
              <w:t>Второй год планового периода</w:t>
            </w:r>
            <w:r w:rsidR="00EF2A64">
              <w:t xml:space="preserve"> </w:t>
            </w:r>
            <w:r w:rsidRPr="006264B8">
              <w:t>202</w:t>
            </w:r>
            <w:r w:rsidR="009A50EC">
              <w:t>4</w:t>
            </w:r>
            <w:r w:rsidRPr="006264B8">
              <w:t xml:space="preserve"> год</w:t>
            </w:r>
          </w:p>
        </w:tc>
      </w:tr>
      <w:tr w:rsidR="00B9448A" w:rsidRPr="00FD0779" w14:paraId="2692E378" w14:textId="77777777" w:rsidTr="00F83045">
        <w:trPr>
          <w:cantSplit/>
          <w:trHeight w:val="240"/>
        </w:trPr>
        <w:tc>
          <w:tcPr>
            <w:tcW w:w="1057" w:type="dxa"/>
            <w:tcBorders>
              <w:top w:val="single" w:sz="6" w:space="0" w:color="auto"/>
              <w:left w:val="single" w:sz="6" w:space="0" w:color="auto"/>
              <w:bottom w:val="single" w:sz="6" w:space="0" w:color="auto"/>
              <w:right w:val="single" w:sz="6" w:space="0" w:color="auto"/>
            </w:tcBorders>
            <w:vAlign w:val="center"/>
          </w:tcPr>
          <w:p w14:paraId="670D3FEC" w14:textId="77777777" w:rsidR="00B9448A" w:rsidRPr="00000AFC" w:rsidRDefault="00B9448A" w:rsidP="00B466C3">
            <w:pPr>
              <w:pStyle w:val="ConsPlusNormal"/>
              <w:ind w:firstLine="0"/>
              <w:jc w:val="center"/>
            </w:pPr>
          </w:p>
        </w:tc>
        <w:tc>
          <w:tcPr>
            <w:tcW w:w="4017" w:type="dxa"/>
            <w:tcBorders>
              <w:top w:val="single" w:sz="6" w:space="0" w:color="auto"/>
              <w:left w:val="single" w:sz="6" w:space="0" w:color="auto"/>
              <w:bottom w:val="single" w:sz="6" w:space="0" w:color="auto"/>
              <w:right w:val="single" w:sz="6" w:space="0" w:color="auto"/>
            </w:tcBorders>
            <w:vAlign w:val="center"/>
          </w:tcPr>
          <w:p w14:paraId="025A30AE" w14:textId="77777777" w:rsidR="00B9448A" w:rsidRPr="00C0221B" w:rsidRDefault="00425CD9" w:rsidP="00C0221B">
            <w:pPr>
              <w:pStyle w:val="ConsPlusNormal"/>
              <w:ind w:firstLine="0"/>
            </w:pPr>
            <w:r w:rsidRPr="00C0221B">
              <w:t xml:space="preserve">Цель подпрограммы - </w:t>
            </w:r>
            <w:r w:rsidR="00C0221B" w:rsidRPr="00C0221B">
              <w:t>обеспечение населения Шушенского района питьевой водой, соответствующей требованиям безопасности и безвредности, установленным санитарно-эпидемиологическими правилами.</w:t>
            </w:r>
          </w:p>
        </w:tc>
        <w:tc>
          <w:tcPr>
            <w:tcW w:w="1164" w:type="dxa"/>
            <w:tcBorders>
              <w:top w:val="single" w:sz="6" w:space="0" w:color="auto"/>
              <w:left w:val="single" w:sz="6" w:space="0" w:color="auto"/>
              <w:bottom w:val="single" w:sz="6" w:space="0" w:color="auto"/>
              <w:right w:val="single" w:sz="6" w:space="0" w:color="auto"/>
            </w:tcBorders>
            <w:vAlign w:val="center"/>
          </w:tcPr>
          <w:p w14:paraId="590A44EC" w14:textId="77777777" w:rsidR="00B9448A" w:rsidRPr="00C0221B" w:rsidRDefault="00B9448A" w:rsidP="00B466C3">
            <w:pPr>
              <w:pStyle w:val="ConsPlusNormal"/>
              <w:ind w:firstLine="0"/>
              <w:jc w:val="center"/>
              <w:rPr>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14:paraId="7A02F709" w14:textId="77777777" w:rsidR="00B9448A" w:rsidRPr="00000AFC" w:rsidRDefault="00B9448A" w:rsidP="00B466C3">
            <w:pPr>
              <w:pStyle w:val="ConsPlusNormal"/>
              <w:ind w:firstLine="0"/>
              <w:jc w:val="center"/>
            </w:pPr>
          </w:p>
        </w:tc>
        <w:tc>
          <w:tcPr>
            <w:tcW w:w="1773" w:type="dxa"/>
            <w:tcBorders>
              <w:top w:val="single" w:sz="6" w:space="0" w:color="auto"/>
              <w:left w:val="single" w:sz="6" w:space="0" w:color="auto"/>
              <w:bottom w:val="single" w:sz="6" w:space="0" w:color="auto"/>
              <w:right w:val="single" w:sz="6" w:space="0" w:color="auto"/>
            </w:tcBorders>
            <w:vAlign w:val="center"/>
          </w:tcPr>
          <w:p w14:paraId="5ECC1B4A" w14:textId="77777777" w:rsidR="00B9448A" w:rsidRPr="00000AFC" w:rsidRDefault="00B9448A" w:rsidP="00B466C3">
            <w:pPr>
              <w:pStyle w:val="ConsPlusNormal"/>
              <w:ind w:firstLine="0"/>
              <w:jc w:val="center"/>
            </w:pPr>
          </w:p>
        </w:tc>
        <w:tc>
          <w:tcPr>
            <w:tcW w:w="1688" w:type="dxa"/>
            <w:tcBorders>
              <w:top w:val="single" w:sz="6" w:space="0" w:color="auto"/>
              <w:left w:val="single" w:sz="6" w:space="0" w:color="auto"/>
              <w:bottom w:val="single" w:sz="6" w:space="0" w:color="auto"/>
              <w:right w:val="single" w:sz="6" w:space="0" w:color="auto"/>
            </w:tcBorders>
          </w:tcPr>
          <w:p w14:paraId="573FCC02" w14:textId="77777777" w:rsidR="00B9448A" w:rsidRPr="00000AFC" w:rsidRDefault="00B9448A" w:rsidP="00B466C3">
            <w:pPr>
              <w:pStyle w:val="ConsPlusNormal"/>
              <w:ind w:firstLine="0"/>
              <w:jc w:val="center"/>
            </w:pPr>
          </w:p>
        </w:tc>
        <w:tc>
          <w:tcPr>
            <w:tcW w:w="1688" w:type="dxa"/>
            <w:tcBorders>
              <w:top w:val="single" w:sz="6" w:space="0" w:color="auto"/>
              <w:left w:val="single" w:sz="6" w:space="0" w:color="auto"/>
              <w:bottom w:val="single" w:sz="6" w:space="0" w:color="auto"/>
              <w:right w:val="single" w:sz="6" w:space="0" w:color="auto"/>
            </w:tcBorders>
          </w:tcPr>
          <w:p w14:paraId="458258AB" w14:textId="77777777" w:rsidR="00B9448A" w:rsidRPr="00000AFC" w:rsidRDefault="00B9448A" w:rsidP="00B466C3">
            <w:pPr>
              <w:pStyle w:val="ConsPlusNormal"/>
              <w:ind w:firstLine="0"/>
              <w:jc w:val="center"/>
            </w:pPr>
          </w:p>
        </w:tc>
        <w:tc>
          <w:tcPr>
            <w:tcW w:w="1689" w:type="dxa"/>
            <w:tcBorders>
              <w:top w:val="single" w:sz="6" w:space="0" w:color="auto"/>
              <w:left w:val="single" w:sz="6" w:space="0" w:color="auto"/>
              <w:bottom w:val="single" w:sz="6" w:space="0" w:color="auto"/>
              <w:right w:val="single" w:sz="6" w:space="0" w:color="auto"/>
            </w:tcBorders>
          </w:tcPr>
          <w:p w14:paraId="34908033" w14:textId="77777777" w:rsidR="00B9448A" w:rsidRPr="00FD0779" w:rsidRDefault="00B9448A" w:rsidP="00B466C3">
            <w:pPr>
              <w:pStyle w:val="ConsPlusNormal"/>
              <w:ind w:firstLine="0"/>
              <w:jc w:val="center"/>
              <w:rPr>
                <w:sz w:val="22"/>
                <w:szCs w:val="22"/>
              </w:rPr>
            </w:pPr>
          </w:p>
        </w:tc>
      </w:tr>
      <w:tr w:rsidR="006264B8" w:rsidRPr="00FD0779" w14:paraId="1A641A37" w14:textId="77777777" w:rsidTr="00F83045">
        <w:trPr>
          <w:cantSplit/>
          <w:trHeight w:val="240"/>
        </w:trPr>
        <w:tc>
          <w:tcPr>
            <w:tcW w:w="1057" w:type="dxa"/>
            <w:tcBorders>
              <w:top w:val="single" w:sz="6" w:space="0" w:color="auto"/>
              <w:left w:val="single" w:sz="6" w:space="0" w:color="auto"/>
              <w:bottom w:val="single" w:sz="6" w:space="0" w:color="auto"/>
              <w:right w:val="single" w:sz="6" w:space="0" w:color="auto"/>
            </w:tcBorders>
            <w:vAlign w:val="center"/>
          </w:tcPr>
          <w:p w14:paraId="6C2D3C3F" w14:textId="77777777" w:rsidR="006264B8" w:rsidRPr="00000AFC" w:rsidRDefault="006264B8" w:rsidP="00B466C3">
            <w:pPr>
              <w:pStyle w:val="ConsPlusNormal"/>
              <w:ind w:firstLine="0"/>
              <w:jc w:val="center"/>
            </w:pPr>
          </w:p>
        </w:tc>
        <w:tc>
          <w:tcPr>
            <w:tcW w:w="4017" w:type="dxa"/>
            <w:tcBorders>
              <w:top w:val="single" w:sz="6" w:space="0" w:color="auto"/>
              <w:left w:val="single" w:sz="6" w:space="0" w:color="auto"/>
              <w:bottom w:val="single" w:sz="6" w:space="0" w:color="auto"/>
              <w:right w:val="single" w:sz="6" w:space="0" w:color="auto"/>
            </w:tcBorders>
            <w:vAlign w:val="center"/>
          </w:tcPr>
          <w:p w14:paraId="1E6D2BEF" w14:textId="77777777" w:rsidR="006264B8" w:rsidRPr="00000AFC" w:rsidRDefault="006264B8" w:rsidP="00B466C3">
            <w:pPr>
              <w:pStyle w:val="ConsPlusNormal"/>
              <w:ind w:firstLine="0"/>
            </w:pPr>
            <w:r>
              <w:t>Целевой индикатор</w:t>
            </w:r>
          </w:p>
        </w:tc>
        <w:tc>
          <w:tcPr>
            <w:tcW w:w="1164" w:type="dxa"/>
            <w:tcBorders>
              <w:top w:val="single" w:sz="6" w:space="0" w:color="auto"/>
              <w:left w:val="single" w:sz="6" w:space="0" w:color="auto"/>
              <w:bottom w:val="single" w:sz="6" w:space="0" w:color="auto"/>
              <w:right w:val="single" w:sz="6" w:space="0" w:color="auto"/>
            </w:tcBorders>
            <w:vAlign w:val="center"/>
          </w:tcPr>
          <w:p w14:paraId="5D3B2ACB" w14:textId="77777777" w:rsidR="006264B8" w:rsidRPr="00000AFC" w:rsidRDefault="006264B8" w:rsidP="00B466C3">
            <w:pPr>
              <w:pStyle w:val="ConsPlusNormal"/>
              <w:ind w:firstLine="0"/>
              <w:jc w:val="center"/>
            </w:pPr>
          </w:p>
        </w:tc>
        <w:tc>
          <w:tcPr>
            <w:tcW w:w="2126" w:type="dxa"/>
            <w:tcBorders>
              <w:top w:val="single" w:sz="6" w:space="0" w:color="auto"/>
              <w:left w:val="single" w:sz="6" w:space="0" w:color="auto"/>
              <w:bottom w:val="single" w:sz="6" w:space="0" w:color="auto"/>
              <w:right w:val="single" w:sz="6" w:space="0" w:color="auto"/>
            </w:tcBorders>
            <w:vAlign w:val="center"/>
          </w:tcPr>
          <w:p w14:paraId="41E585B6" w14:textId="77777777" w:rsidR="006264B8" w:rsidRPr="00000AFC" w:rsidRDefault="006264B8" w:rsidP="00B466C3">
            <w:pPr>
              <w:pStyle w:val="ConsPlusNormal"/>
              <w:ind w:firstLine="0"/>
              <w:jc w:val="center"/>
            </w:pPr>
          </w:p>
        </w:tc>
        <w:tc>
          <w:tcPr>
            <w:tcW w:w="1773" w:type="dxa"/>
            <w:tcBorders>
              <w:top w:val="single" w:sz="6" w:space="0" w:color="auto"/>
              <w:left w:val="single" w:sz="6" w:space="0" w:color="auto"/>
              <w:bottom w:val="single" w:sz="6" w:space="0" w:color="auto"/>
              <w:right w:val="single" w:sz="6" w:space="0" w:color="auto"/>
            </w:tcBorders>
            <w:vAlign w:val="center"/>
          </w:tcPr>
          <w:p w14:paraId="1D477A66" w14:textId="77777777" w:rsidR="006264B8" w:rsidRPr="00000AFC" w:rsidRDefault="006264B8" w:rsidP="00B466C3">
            <w:pPr>
              <w:pStyle w:val="ConsPlusNormal"/>
              <w:ind w:firstLine="0"/>
              <w:jc w:val="center"/>
            </w:pPr>
          </w:p>
        </w:tc>
        <w:tc>
          <w:tcPr>
            <w:tcW w:w="1688" w:type="dxa"/>
            <w:tcBorders>
              <w:top w:val="single" w:sz="6" w:space="0" w:color="auto"/>
              <w:left w:val="single" w:sz="6" w:space="0" w:color="auto"/>
              <w:bottom w:val="single" w:sz="6" w:space="0" w:color="auto"/>
              <w:right w:val="single" w:sz="6" w:space="0" w:color="auto"/>
            </w:tcBorders>
          </w:tcPr>
          <w:p w14:paraId="5A2F6861" w14:textId="77777777" w:rsidR="006264B8" w:rsidRPr="00000AFC" w:rsidRDefault="006264B8" w:rsidP="00B466C3">
            <w:pPr>
              <w:pStyle w:val="ConsPlusNormal"/>
              <w:ind w:firstLine="0"/>
              <w:jc w:val="center"/>
            </w:pPr>
          </w:p>
        </w:tc>
        <w:tc>
          <w:tcPr>
            <w:tcW w:w="1688" w:type="dxa"/>
            <w:tcBorders>
              <w:top w:val="single" w:sz="6" w:space="0" w:color="auto"/>
              <w:left w:val="single" w:sz="6" w:space="0" w:color="auto"/>
              <w:bottom w:val="single" w:sz="6" w:space="0" w:color="auto"/>
              <w:right w:val="single" w:sz="6" w:space="0" w:color="auto"/>
            </w:tcBorders>
          </w:tcPr>
          <w:p w14:paraId="67C43C75" w14:textId="77777777" w:rsidR="006264B8" w:rsidRPr="00000AFC" w:rsidRDefault="006264B8" w:rsidP="00B466C3">
            <w:pPr>
              <w:pStyle w:val="ConsPlusNormal"/>
              <w:ind w:firstLine="0"/>
              <w:jc w:val="center"/>
            </w:pPr>
          </w:p>
        </w:tc>
        <w:tc>
          <w:tcPr>
            <w:tcW w:w="1689" w:type="dxa"/>
            <w:tcBorders>
              <w:top w:val="single" w:sz="6" w:space="0" w:color="auto"/>
              <w:left w:val="single" w:sz="6" w:space="0" w:color="auto"/>
              <w:bottom w:val="single" w:sz="6" w:space="0" w:color="auto"/>
              <w:right w:val="single" w:sz="6" w:space="0" w:color="auto"/>
            </w:tcBorders>
          </w:tcPr>
          <w:p w14:paraId="6E5051EE" w14:textId="77777777" w:rsidR="006264B8" w:rsidRPr="00FD0779" w:rsidRDefault="006264B8" w:rsidP="00B466C3">
            <w:pPr>
              <w:pStyle w:val="ConsPlusNormal"/>
              <w:ind w:firstLine="0"/>
              <w:jc w:val="center"/>
              <w:rPr>
                <w:sz w:val="22"/>
                <w:szCs w:val="22"/>
              </w:rPr>
            </w:pPr>
          </w:p>
        </w:tc>
      </w:tr>
      <w:tr w:rsidR="006264B8" w:rsidRPr="00FD0779" w14:paraId="7869C083" w14:textId="77777777" w:rsidTr="00F83045">
        <w:trPr>
          <w:cantSplit/>
          <w:trHeight w:val="1239"/>
        </w:trPr>
        <w:tc>
          <w:tcPr>
            <w:tcW w:w="1057" w:type="dxa"/>
            <w:tcBorders>
              <w:top w:val="single" w:sz="6" w:space="0" w:color="auto"/>
              <w:left w:val="single" w:sz="6" w:space="0" w:color="auto"/>
              <w:bottom w:val="single" w:sz="4" w:space="0" w:color="auto"/>
              <w:right w:val="single" w:sz="6" w:space="0" w:color="auto"/>
            </w:tcBorders>
            <w:vAlign w:val="center"/>
          </w:tcPr>
          <w:p w14:paraId="0D4E621C" w14:textId="77777777" w:rsidR="006264B8" w:rsidRPr="00000AFC" w:rsidRDefault="006264B8" w:rsidP="00B466C3">
            <w:pPr>
              <w:pStyle w:val="ConsPlusNormal"/>
              <w:ind w:firstLine="0"/>
              <w:jc w:val="center"/>
            </w:pPr>
            <w:r w:rsidRPr="00000AFC">
              <w:t>1</w:t>
            </w:r>
          </w:p>
        </w:tc>
        <w:tc>
          <w:tcPr>
            <w:tcW w:w="4017" w:type="dxa"/>
            <w:tcBorders>
              <w:top w:val="single" w:sz="6" w:space="0" w:color="auto"/>
              <w:left w:val="single" w:sz="6" w:space="0" w:color="auto"/>
              <w:bottom w:val="single" w:sz="4" w:space="0" w:color="auto"/>
              <w:right w:val="single" w:sz="6" w:space="0" w:color="auto"/>
            </w:tcBorders>
            <w:vAlign w:val="center"/>
          </w:tcPr>
          <w:p w14:paraId="13169382" w14:textId="77777777" w:rsidR="006264B8" w:rsidRPr="00000AFC" w:rsidRDefault="006264B8" w:rsidP="00B466C3">
            <w:pPr>
              <w:spacing w:after="0" w:line="240" w:lineRule="auto"/>
              <w:rPr>
                <w:rFonts w:ascii="Arial" w:hAnsi="Arial" w:cs="Arial"/>
                <w:color w:val="000000"/>
                <w:sz w:val="20"/>
                <w:szCs w:val="20"/>
                <w:lang w:eastAsia="ru-RU"/>
              </w:rPr>
            </w:pPr>
            <w:r w:rsidRPr="00000AFC">
              <w:rPr>
                <w:rFonts w:ascii="Arial" w:hAnsi="Arial" w:cs="Arial"/>
                <w:color w:val="000000"/>
                <w:sz w:val="20"/>
                <w:szCs w:val="20"/>
                <w:lang w:eastAsia="ru-RU"/>
              </w:rPr>
              <w:t xml:space="preserve">Удельный вес проб воды, отбор </w:t>
            </w:r>
            <w:r w:rsidRPr="00000AFC">
              <w:rPr>
                <w:rFonts w:ascii="Arial" w:hAnsi="Arial" w:cs="Arial"/>
                <w:color w:val="002060"/>
                <w:sz w:val="20"/>
                <w:szCs w:val="20"/>
                <w:lang w:eastAsia="ru-RU"/>
              </w:rPr>
              <w:t>которых произведен из</w:t>
            </w:r>
            <w:r w:rsidRPr="00000AFC">
              <w:rPr>
                <w:rFonts w:ascii="Arial" w:hAnsi="Arial" w:cs="Arial"/>
                <w:color w:val="000000"/>
                <w:sz w:val="20"/>
                <w:szCs w:val="20"/>
                <w:lang w:eastAsia="ru-RU"/>
              </w:rPr>
              <w:t xml:space="preserve"> водопроводной сети и которые не отвечают гигиеническим нормативам по санитар</w:t>
            </w:r>
            <w:r w:rsidRPr="00000AFC">
              <w:rPr>
                <w:rFonts w:ascii="Arial" w:hAnsi="Arial" w:cs="Arial"/>
                <w:color w:val="000000"/>
                <w:sz w:val="20"/>
                <w:szCs w:val="20"/>
              </w:rPr>
              <w:t>н</w:t>
            </w:r>
            <w:r w:rsidRPr="00000AFC">
              <w:rPr>
                <w:rFonts w:ascii="Arial" w:hAnsi="Arial" w:cs="Arial"/>
                <w:color w:val="000000"/>
                <w:sz w:val="20"/>
                <w:szCs w:val="20"/>
                <w:lang w:eastAsia="ru-RU"/>
              </w:rPr>
              <w:t>о-химическим показателя показателям</w:t>
            </w:r>
          </w:p>
        </w:tc>
        <w:tc>
          <w:tcPr>
            <w:tcW w:w="1164" w:type="dxa"/>
            <w:tcBorders>
              <w:top w:val="single" w:sz="6" w:space="0" w:color="auto"/>
              <w:left w:val="single" w:sz="6" w:space="0" w:color="auto"/>
              <w:bottom w:val="single" w:sz="4" w:space="0" w:color="auto"/>
              <w:right w:val="single" w:sz="6" w:space="0" w:color="auto"/>
            </w:tcBorders>
            <w:vAlign w:val="center"/>
          </w:tcPr>
          <w:p w14:paraId="642592B4" w14:textId="77777777" w:rsidR="006264B8" w:rsidRPr="00000AFC" w:rsidRDefault="006264B8" w:rsidP="00B466C3">
            <w:pPr>
              <w:spacing w:after="0" w:line="240" w:lineRule="auto"/>
              <w:jc w:val="center"/>
              <w:outlineLvl w:val="1"/>
              <w:rPr>
                <w:rFonts w:ascii="Arial" w:hAnsi="Arial" w:cs="Arial"/>
                <w:color w:val="000000"/>
                <w:sz w:val="20"/>
                <w:szCs w:val="20"/>
              </w:rPr>
            </w:pPr>
            <w:r w:rsidRPr="00000AFC">
              <w:rPr>
                <w:rFonts w:ascii="Arial" w:hAnsi="Arial" w:cs="Arial"/>
                <w:color w:val="000000"/>
                <w:sz w:val="20"/>
                <w:szCs w:val="20"/>
              </w:rPr>
              <w:t>%</w:t>
            </w:r>
          </w:p>
        </w:tc>
        <w:tc>
          <w:tcPr>
            <w:tcW w:w="2126" w:type="dxa"/>
            <w:tcBorders>
              <w:top w:val="single" w:sz="6" w:space="0" w:color="auto"/>
              <w:left w:val="single" w:sz="6" w:space="0" w:color="auto"/>
              <w:bottom w:val="single" w:sz="4" w:space="0" w:color="auto"/>
              <w:right w:val="single" w:sz="6" w:space="0" w:color="auto"/>
            </w:tcBorders>
            <w:vAlign w:val="center"/>
          </w:tcPr>
          <w:p w14:paraId="1079F13D" w14:textId="77777777" w:rsidR="006264B8" w:rsidRPr="00000AFC" w:rsidRDefault="006264B8" w:rsidP="00B466C3">
            <w:pPr>
              <w:pStyle w:val="ConsPlusNormal"/>
              <w:ind w:firstLine="0"/>
              <w:jc w:val="center"/>
            </w:pPr>
            <w:r w:rsidRPr="00000AFC">
              <w:t>Отраслевой мониторинг</w:t>
            </w:r>
          </w:p>
        </w:tc>
        <w:tc>
          <w:tcPr>
            <w:tcW w:w="1773" w:type="dxa"/>
            <w:tcBorders>
              <w:top w:val="single" w:sz="6" w:space="0" w:color="auto"/>
              <w:left w:val="single" w:sz="6" w:space="0" w:color="auto"/>
              <w:bottom w:val="single" w:sz="4" w:space="0" w:color="auto"/>
              <w:right w:val="single" w:sz="6" w:space="0" w:color="auto"/>
            </w:tcBorders>
            <w:vAlign w:val="center"/>
          </w:tcPr>
          <w:p w14:paraId="31286F94" w14:textId="0D598FDC" w:rsidR="006264B8" w:rsidRPr="00000AFC" w:rsidRDefault="006B15CC" w:rsidP="004C465E">
            <w:pPr>
              <w:pStyle w:val="ConsPlusCell"/>
              <w:jc w:val="center"/>
              <w:rPr>
                <w:rFonts w:ascii="Arial" w:hAnsi="Arial" w:cs="Arial"/>
                <w:color w:val="000000"/>
                <w:sz w:val="20"/>
                <w:szCs w:val="20"/>
              </w:rPr>
            </w:pPr>
            <w:r>
              <w:rPr>
                <w:rFonts w:ascii="Arial" w:hAnsi="Arial" w:cs="Arial"/>
                <w:color w:val="000000"/>
                <w:sz w:val="20"/>
                <w:szCs w:val="20"/>
              </w:rPr>
              <w:t>6,5</w:t>
            </w:r>
          </w:p>
        </w:tc>
        <w:tc>
          <w:tcPr>
            <w:tcW w:w="1688" w:type="dxa"/>
            <w:tcBorders>
              <w:top w:val="single" w:sz="6" w:space="0" w:color="auto"/>
              <w:left w:val="single" w:sz="6" w:space="0" w:color="auto"/>
              <w:bottom w:val="single" w:sz="4" w:space="0" w:color="auto"/>
              <w:right w:val="single" w:sz="6" w:space="0" w:color="auto"/>
            </w:tcBorders>
            <w:vAlign w:val="center"/>
          </w:tcPr>
          <w:p w14:paraId="774D4001" w14:textId="77777777" w:rsidR="006264B8" w:rsidRPr="00000AFC" w:rsidRDefault="004C465E" w:rsidP="004C465E">
            <w:pPr>
              <w:spacing w:after="0"/>
              <w:jc w:val="center"/>
              <w:rPr>
                <w:rFonts w:ascii="Arial" w:hAnsi="Arial" w:cs="Arial"/>
                <w:sz w:val="20"/>
                <w:szCs w:val="20"/>
              </w:rPr>
            </w:pPr>
            <w:r>
              <w:rPr>
                <w:rFonts w:ascii="Arial" w:hAnsi="Arial" w:cs="Arial"/>
                <w:sz w:val="20"/>
                <w:szCs w:val="20"/>
              </w:rPr>
              <w:t>6,5</w:t>
            </w:r>
          </w:p>
        </w:tc>
        <w:tc>
          <w:tcPr>
            <w:tcW w:w="1688" w:type="dxa"/>
            <w:tcBorders>
              <w:top w:val="single" w:sz="6" w:space="0" w:color="auto"/>
              <w:left w:val="single" w:sz="6" w:space="0" w:color="auto"/>
              <w:bottom w:val="single" w:sz="4" w:space="0" w:color="auto"/>
              <w:right w:val="single" w:sz="6" w:space="0" w:color="auto"/>
            </w:tcBorders>
            <w:vAlign w:val="center"/>
          </w:tcPr>
          <w:p w14:paraId="699D4BE4" w14:textId="77777777" w:rsidR="006264B8" w:rsidRPr="00000AFC" w:rsidRDefault="004C465E" w:rsidP="004C465E">
            <w:pPr>
              <w:spacing w:after="0"/>
              <w:jc w:val="center"/>
              <w:rPr>
                <w:rFonts w:ascii="Arial" w:hAnsi="Arial" w:cs="Arial"/>
                <w:sz w:val="20"/>
                <w:szCs w:val="20"/>
              </w:rPr>
            </w:pPr>
            <w:r>
              <w:rPr>
                <w:rFonts w:ascii="Arial" w:hAnsi="Arial" w:cs="Arial"/>
                <w:sz w:val="20"/>
                <w:szCs w:val="20"/>
              </w:rPr>
              <w:t>6,5</w:t>
            </w:r>
          </w:p>
        </w:tc>
        <w:tc>
          <w:tcPr>
            <w:tcW w:w="1689" w:type="dxa"/>
            <w:tcBorders>
              <w:top w:val="single" w:sz="6" w:space="0" w:color="auto"/>
              <w:left w:val="single" w:sz="6" w:space="0" w:color="auto"/>
              <w:bottom w:val="single" w:sz="4" w:space="0" w:color="auto"/>
              <w:right w:val="single" w:sz="6" w:space="0" w:color="auto"/>
            </w:tcBorders>
            <w:vAlign w:val="center"/>
          </w:tcPr>
          <w:p w14:paraId="52754876" w14:textId="77777777" w:rsidR="006264B8" w:rsidRPr="008F1594" w:rsidRDefault="004C465E" w:rsidP="004C465E">
            <w:pPr>
              <w:spacing w:after="0"/>
              <w:jc w:val="center"/>
              <w:rPr>
                <w:rFonts w:ascii="Arial" w:hAnsi="Arial" w:cs="Arial"/>
                <w:sz w:val="20"/>
                <w:szCs w:val="20"/>
              </w:rPr>
            </w:pPr>
            <w:r>
              <w:rPr>
                <w:rFonts w:ascii="Arial" w:hAnsi="Arial" w:cs="Arial"/>
                <w:sz w:val="20"/>
                <w:szCs w:val="20"/>
              </w:rPr>
              <w:t>6,5</w:t>
            </w:r>
          </w:p>
        </w:tc>
      </w:tr>
      <w:tr w:rsidR="006264B8" w:rsidRPr="00FD0779" w14:paraId="00654A4B" w14:textId="77777777" w:rsidTr="00F83045">
        <w:trPr>
          <w:cantSplit/>
          <w:trHeight w:val="1257"/>
        </w:trPr>
        <w:tc>
          <w:tcPr>
            <w:tcW w:w="1057" w:type="dxa"/>
            <w:tcBorders>
              <w:top w:val="single" w:sz="6" w:space="0" w:color="auto"/>
              <w:left w:val="single" w:sz="6" w:space="0" w:color="auto"/>
              <w:bottom w:val="single" w:sz="4" w:space="0" w:color="auto"/>
              <w:right w:val="single" w:sz="6" w:space="0" w:color="auto"/>
            </w:tcBorders>
            <w:vAlign w:val="center"/>
          </w:tcPr>
          <w:p w14:paraId="0C0B6624" w14:textId="77777777" w:rsidR="006264B8" w:rsidRPr="00000AFC" w:rsidRDefault="006264B8" w:rsidP="00B466C3">
            <w:pPr>
              <w:pStyle w:val="ConsPlusNormal"/>
              <w:ind w:firstLine="0"/>
              <w:jc w:val="center"/>
            </w:pPr>
            <w:r w:rsidRPr="00000AFC">
              <w:t>2</w:t>
            </w:r>
          </w:p>
        </w:tc>
        <w:tc>
          <w:tcPr>
            <w:tcW w:w="4017" w:type="dxa"/>
            <w:tcBorders>
              <w:top w:val="single" w:sz="6" w:space="0" w:color="auto"/>
              <w:left w:val="single" w:sz="6" w:space="0" w:color="auto"/>
              <w:bottom w:val="single" w:sz="4" w:space="0" w:color="auto"/>
              <w:right w:val="single" w:sz="6" w:space="0" w:color="auto"/>
            </w:tcBorders>
            <w:vAlign w:val="center"/>
          </w:tcPr>
          <w:p w14:paraId="2C5A32FE" w14:textId="3F8E9CA2" w:rsidR="006264B8" w:rsidRPr="00000AFC" w:rsidRDefault="006264B8" w:rsidP="00B466C3">
            <w:pPr>
              <w:spacing w:after="0" w:line="240" w:lineRule="auto"/>
              <w:rPr>
                <w:rFonts w:ascii="Arial" w:hAnsi="Arial" w:cs="Arial"/>
                <w:color w:val="000000"/>
                <w:sz w:val="20"/>
                <w:szCs w:val="20"/>
                <w:lang w:eastAsia="ru-RU"/>
              </w:rPr>
            </w:pPr>
            <w:r w:rsidRPr="00000AFC">
              <w:rPr>
                <w:rFonts w:ascii="Arial" w:hAnsi="Arial" w:cs="Arial"/>
                <w:color w:val="000000"/>
                <w:sz w:val="20"/>
                <w:szCs w:val="20"/>
                <w:lang w:eastAsia="ru-RU"/>
              </w:rPr>
              <w:t xml:space="preserve">Удельный вес проб воды, отбор </w:t>
            </w:r>
            <w:r w:rsidRPr="00000AFC">
              <w:rPr>
                <w:rFonts w:ascii="Arial" w:hAnsi="Arial" w:cs="Arial"/>
                <w:color w:val="002060"/>
                <w:sz w:val="20"/>
                <w:szCs w:val="20"/>
                <w:lang w:eastAsia="ru-RU"/>
              </w:rPr>
              <w:t>которых произведен</w:t>
            </w:r>
            <w:r w:rsidRPr="00000AFC">
              <w:rPr>
                <w:rFonts w:ascii="Arial" w:hAnsi="Arial" w:cs="Arial"/>
                <w:color w:val="000000"/>
                <w:sz w:val="20"/>
                <w:szCs w:val="20"/>
                <w:lang w:eastAsia="ru-RU"/>
              </w:rPr>
              <w:t xml:space="preserve"> из водопроводной сети и которые не отвечают гигиеническим нормативам по микробиологическим показателям</w:t>
            </w:r>
          </w:p>
        </w:tc>
        <w:tc>
          <w:tcPr>
            <w:tcW w:w="1164" w:type="dxa"/>
            <w:tcBorders>
              <w:top w:val="single" w:sz="6" w:space="0" w:color="auto"/>
              <w:left w:val="single" w:sz="6" w:space="0" w:color="auto"/>
              <w:bottom w:val="single" w:sz="4" w:space="0" w:color="auto"/>
              <w:right w:val="single" w:sz="6" w:space="0" w:color="auto"/>
            </w:tcBorders>
            <w:vAlign w:val="center"/>
          </w:tcPr>
          <w:p w14:paraId="1B6311CB" w14:textId="77777777" w:rsidR="006264B8" w:rsidRPr="00000AFC" w:rsidRDefault="006264B8" w:rsidP="00B466C3">
            <w:pPr>
              <w:spacing w:after="0" w:line="240" w:lineRule="auto"/>
              <w:jc w:val="center"/>
              <w:outlineLvl w:val="1"/>
              <w:rPr>
                <w:rFonts w:ascii="Arial" w:hAnsi="Arial" w:cs="Arial"/>
                <w:color w:val="000000"/>
                <w:sz w:val="20"/>
                <w:szCs w:val="20"/>
              </w:rPr>
            </w:pPr>
            <w:r w:rsidRPr="00000AFC">
              <w:rPr>
                <w:rFonts w:ascii="Arial" w:hAnsi="Arial" w:cs="Arial"/>
                <w:color w:val="000000"/>
                <w:sz w:val="20"/>
                <w:szCs w:val="20"/>
              </w:rPr>
              <w:t>%</w:t>
            </w:r>
          </w:p>
        </w:tc>
        <w:tc>
          <w:tcPr>
            <w:tcW w:w="2126" w:type="dxa"/>
            <w:tcBorders>
              <w:top w:val="single" w:sz="6" w:space="0" w:color="auto"/>
              <w:left w:val="single" w:sz="6" w:space="0" w:color="auto"/>
              <w:bottom w:val="single" w:sz="4" w:space="0" w:color="auto"/>
              <w:right w:val="single" w:sz="6" w:space="0" w:color="auto"/>
            </w:tcBorders>
            <w:vAlign w:val="center"/>
          </w:tcPr>
          <w:p w14:paraId="42AE5237" w14:textId="77777777" w:rsidR="006264B8" w:rsidRPr="00000AFC" w:rsidRDefault="006264B8" w:rsidP="00B466C3">
            <w:pPr>
              <w:pStyle w:val="ConsPlusNormal"/>
              <w:ind w:firstLine="0"/>
              <w:jc w:val="center"/>
            </w:pPr>
            <w:r w:rsidRPr="00000AFC">
              <w:t>Отраслевой мониторинг</w:t>
            </w:r>
          </w:p>
        </w:tc>
        <w:tc>
          <w:tcPr>
            <w:tcW w:w="1773" w:type="dxa"/>
            <w:tcBorders>
              <w:top w:val="single" w:sz="6" w:space="0" w:color="auto"/>
              <w:left w:val="single" w:sz="6" w:space="0" w:color="auto"/>
              <w:bottom w:val="single" w:sz="4" w:space="0" w:color="auto"/>
              <w:right w:val="single" w:sz="6" w:space="0" w:color="auto"/>
            </w:tcBorders>
            <w:vAlign w:val="center"/>
          </w:tcPr>
          <w:p w14:paraId="3494EE09" w14:textId="77777777" w:rsidR="006264B8" w:rsidRPr="00000AFC" w:rsidRDefault="004C465E" w:rsidP="00B466C3">
            <w:pPr>
              <w:pStyle w:val="ConsPlusCell"/>
              <w:jc w:val="center"/>
              <w:rPr>
                <w:rFonts w:ascii="Arial" w:hAnsi="Arial" w:cs="Arial"/>
                <w:color w:val="000000"/>
                <w:sz w:val="20"/>
                <w:szCs w:val="20"/>
              </w:rPr>
            </w:pPr>
            <w:r>
              <w:rPr>
                <w:rFonts w:ascii="Arial" w:hAnsi="Arial" w:cs="Arial"/>
                <w:color w:val="000000"/>
                <w:sz w:val="20"/>
                <w:szCs w:val="20"/>
              </w:rPr>
              <w:t>1</w:t>
            </w:r>
          </w:p>
        </w:tc>
        <w:tc>
          <w:tcPr>
            <w:tcW w:w="1688" w:type="dxa"/>
            <w:tcBorders>
              <w:top w:val="single" w:sz="6" w:space="0" w:color="auto"/>
              <w:left w:val="single" w:sz="6" w:space="0" w:color="auto"/>
              <w:bottom w:val="single" w:sz="4" w:space="0" w:color="auto"/>
              <w:right w:val="single" w:sz="6" w:space="0" w:color="auto"/>
            </w:tcBorders>
            <w:vAlign w:val="center"/>
          </w:tcPr>
          <w:p w14:paraId="507C91E1" w14:textId="77777777" w:rsidR="006264B8" w:rsidRPr="00000AFC" w:rsidRDefault="004C465E" w:rsidP="00B466C3">
            <w:pPr>
              <w:pStyle w:val="ConsPlusCell"/>
              <w:jc w:val="center"/>
              <w:rPr>
                <w:rFonts w:ascii="Arial" w:hAnsi="Arial" w:cs="Arial"/>
                <w:color w:val="000000"/>
                <w:sz w:val="20"/>
                <w:szCs w:val="20"/>
              </w:rPr>
            </w:pPr>
            <w:r>
              <w:rPr>
                <w:rFonts w:ascii="Arial" w:hAnsi="Arial" w:cs="Arial"/>
                <w:color w:val="000000"/>
                <w:sz w:val="20"/>
                <w:szCs w:val="20"/>
              </w:rPr>
              <w:t>1</w:t>
            </w:r>
          </w:p>
        </w:tc>
        <w:tc>
          <w:tcPr>
            <w:tcW w:w="1688" w:type="dxa"/>
            <w:tcBorders>
              <w:top w:val="single" w:sz="6" w:space="0" w:color="auto"/>
              <w:left w:val="single" w:sz="6" w:space="0" w:color="auto"/>
              <w:bottom w:val="single" w:sz="4" w:space="0" w:color="auto"/>
              <w:right w:val="single" w:sz="6" w:space="0" w:color="auto"/>
            </w:tcBorders>
            <w:vAlign w:val="center"/>
          </w:tcPr>
          <w:p w14:paraId="55F550EF" w14:textId="77777777" w:rsidR="006264B8" w:rsidRPr="00000AFC" w:rsidRDefault="004C465E" w:rsidP="006264B8">
            <w:pPr>
              <w:pStyle w:val="ConsPlusCell"/>
              <w:jc w:val="center"/>
              <w:rPr>
                <w:rFonts w:ascii="Arial" w:hAnsi="Arial" w:cs="Arial"/>
                <w:color w:val="000000"/>
                <w:sz w:val="20"/>
                <w:szCs w:val="20"/>
              </w:rPr>
            </w:pPr>
            <w:r>
              <w:rPr>
                <w:rFonts w:ascii="Arial" w:hAnsi="Arial" w:cs="Arial"/>
                <w:color w:val="000000"/>
                <w:sz w:val="20"/>
                <w:szCs w:val="20"/>
              </w:rPr>
              <w:t>1</w:t>
            </w:r>
          </w:p>
        </w:tc>
        <w:tc>
          <w:tcPr>
            <w:tcW w:w="1689" w:type="dxa"/>
            <w:tcBorders>
              <w:top w:val="single" w:sz="6" w:space="0" w:color="auto"/>
              <w:left w:val="single" w:sz="6" w:space="0" w:color="auto"/>
              <w:bottom w:val="single" w:sz="4" w:space="0" w:color="auto"/>
              <w:right w:val="single" w:sz="6" w:space="0" w:color="auto"/>
            </w:tcBorders>
            <w:vAlign w:val="center"/>
          </w:tcPr>
          <w:p w14:paraId="3F2EC5C1" w14:textId="77777777" w:rsidR="006264B8" w:rsidRPr="008F1594" w:rsidRDefault="004C465E" w:rsidP="006264B8">
            <w:pPr>
              <w:pStyle w:val="ConsPlusCell"/>
              <w:jc w:val="center"/>
              <w:rPr>
                <w:rFonts w:ascii="Arial" w:hAnsi="Arial" w:cs="Arial"/>
                <w:color w:val="000000"/>
                <w:sz w:val="20"/>
                <w:szCs w:val="20"/>
              </w:rPr>
            </w:pPr>
            <w:r>
              <w:rPr>
                <w:rFonts w:ascii="Arial" w:hAnsi="Arial" w:cs="Arial"/>
                <w:color w:val="000000"/>
                <w:sz w:val="20"/>
                <w:szCs w:val="20"/>
              </w:rPr>
              <w:t>1</w:t>
            </w:r>
          </w:p>
        </w:tc>
      </w:tr>
      <w:tr w:rsidR="006264B8" w:rsidRPr="00FD0779" w14:paraId="036E79DF" w14:textId="77777777" w:rsidTr="00F83045">
        <w:trPr>
          <w:cantSplit/>
          <w:trHeight w:val="240"/>
        </w:trPr>
        <w:tc>
          <w:tcPr>
            <w:tcW w:w="1057" w:type="dxa"/>
            <w:tcBorders>
              <w:top w:val="single" w:sz="6" w:space="0" w:color="auto"/>
              <w:left w:val="single" w:sz="6" w:space="0" w:color="auto"/>
              <w:bottom w:val="single" w:sz="4" w:space="0" w:color="auto"/>
              <w:right w:val="single" w:sz="6" w:space="0" w:color="auto"/>
            </w:tcBorders>
            <w:vAlign w:val="center"/>
          </w:tcPr>
          <w:p w14:paraId="48DFD62B" w14:textId="77777777" w:rsidR="006264B8" w:rsidRPr="00000AFC" w:rsidRDefault="006264B8" w:rsidP="00B466C3">
            <w:pPr>
              <w:pStyle w:val="ConsPlusNormal"/>
              <w:ind w:firstLine="0"/>
              <w:jc w:val="center"/>
            </w:pPr>
            <w:r w:rsidRPr="00000AFC">
              <w:t>3</w:t>
            </w:r>
          </w:p>
        </w:tc>
        <w:tc>
          <w:tcPr>
            <w:tcW w:w="4017" w:type="dxa"/>
            <w:tcBorders>
              <w:top w:val="single" w:sz="6" w:space="0" w:color="auto"/>
              <w:left w:val="single" w:sz="6" w:space="0" w:color="auto"/>
              <w:bottom w:val="single" w:sz="4" w:space="0" w:color="auto"/>
              <w:right w:val="single" w:sz="6" w:space="0" w:color="auto"/>
            </w:tcBorders>
            <w:vAlign w:val="center"/>
          </w:tcPr>
          <w:p w14:paraId="4E280EEE" w14:textId="77777777" w:rsidR="006264B8" w:rsidRPr="00000AFC" w:rsidRDefault="006264B8" w:rsidP="00B466C3">
            <w:pPr>
              <w:pStyle w:val="ConsPlusCell"/>
              <w:rPr>
                <w:rFonts w:ascii="Arial" w:hAnsi="Arial" w:cs="Arial"/>
                <w:color w:val="000000"/>
                <w:sz w:val="20"/>
                <w:szCs w:val="20"/>
              </w:rPr>
            </w:pPr>
            <w:r w:rsidRPr="00000AFC">
              <w:rPr>
                <w:rFonts w:ascii="Arial" w:hAnsi="Arial" w:cs="Arial"/>
                <w:color w:val="000000"/>
                <w:sz w:val="20"/>
                <w:szCs w:val="20"/>
              </w:rPr>
              <w:t>Число аварий в системах водоснабжения, водоотведения и очистки сточных вод</w:t>
            </w:r>
          </w:p>
        </w:tc>
        <w:tc>
          <w:tcPr>
            <w:tcW w:w="1164" w:type="dxa"/>
            <w:tcBorders>
              <w:top w:val="single" w:sz="6" w:space="0" w:color="auto"/>
              <w:left w:val="single" w:sz="6" w:space="0" w:color="auto"/>
              <w:bottom w:val="single" w:sz="4" w:space="0" w:color="auto"/>
              <w:right w:val="single" w:sz="6" w:space="0" w:color="auto"/>
            </w:tcBorders>
            <w:vAlign w:val="center"/>
          </w:tcPr>
          <w:p w14:paraId="71D1AA7B" w14:textId="77777777" w:rsidR="006264B8" w:rsidRPr="00000AFC" w:rsidRDefault="006264B8" w:rsidP="006264B8">
            <w:pPr>
              <w:pStyle w:val="ConsPlusCell"/>
              <w:jc w:val="center"/>
              <w:rPr>
                <w:rFonts w:ascii="Arial" w:hAnsi="Arial" w:cs="Arial"/>
                <w:color w:val="000000"/>
                <w:sz w:val="20"/>
                <w:szCs w:val="20"/>
              </w:rPr>
            </w:pPr>
            <w:r w:rsidRPr="00000AFC">
              <w:rPr>
                <w:rFonts w:ascii="Arial" w:hAnsi="Arial" w:cs="Arial"/>
                <w:color w:val="000000"/>
                <w:sz w:val="20"/>
                <w:szCs w:val="20"/>
              </w:rPr>
              <w:t>аварий на 1000</w:t>
            </w:r>
            <w:r>
              <w:rPr>
                <w:rFonts w:ascii="Arial" w:hAnsi="Arial" w:cs="Arial"/>
                <w:color w:val="000000"/>
                <w:sz w:val="20"/>
                <w:szCs w:val="20"/>
              </w:rPr>
              <w:t xml:space="preserve"> </w:t>
            </w:r>
            <w:r w:rsidRPr="00000AFC">
              <w:rPr>
                <w:rFonts w:ascii="Arial" w:hAnsi="Arial" w:cs="Arial"/>
                <w:color w:val="000000"/>
                <w:sz w:val="20"/>
                <w:szCs w:val="20"/>
              </w:rPr>
              <w:t>км</w:t>
            </w:r>
          </w:p>
        </w:tc>
        <w:tc>
          <w:tcPr>
            <w:tcW w:w="2126" w:type="dxa"/>
            <w:tcBorders>
              <w:top w:val="single" w:sz="6" w:space="0" w:color="auto"/>
              <w:left w:val="single" w:sz="6" w:space="0" w:color="auto"/>
              <w:bottom w:val="single" w:sz="4" w:space="0" w:color="auto"/>
              <w:right w:val="single" w:sz="6" w:space="0" w:color="auto"/>
            </w:tcBorders>
            <w:vAlign w:val="center"/>
          </w:tcPr>
          <w:p w14:paraId="138631B7" w14:textId="77777777" w:rsidR="006264B8" w:rsidRPr="00000AFC" w:rsidRDefault="006264B8" w:rsidP="006264B8">
            <w:pPr>
              <w:pStyle w:val="ConsPlusNormal"/>
              <w:ind w:firstLine="0"/>
              <w:jc w:val="center"/>
            </w:pPr>
            <w:r w:rsidRPr="00000AFC">
              <w:t>Статистическая отчетность</w:t>
            </w:r>
          </w:p>
        </w:tc>
        <w:tc>
          <w:tcPr>
            <w:tcW w:w="1773" w:type="dxa"/>
            <w:tcBorders>
              <w:top w:val="single" w:sz="6" w:space="0" w:color="auto"/>
              <w:left w:val="single" w:sz="6" w:space="0" w:color="auto"/>
              <w:bottom w:val="single" w:sz="4" w:space="0" w:color="auto"/>
              <w:right w:val="single" w:sz="6" w:space="0" w:color="auto"/>
            </w:tcBorders>
            <w:vAlign w:val="center"/>
          </w:tcPr>
          <w:p w14:paraId="1E2DE4DE" w14:textId="77777777" w:rsidR="006264B8" w:rsidRPr="00000AFC" w:rsidRDefault="004C465E" w:rsidP="00B466C3">
            <w:pPr>
              <w:pStyle w:val="ConsPlusCell"/>
              <w:jc w:val="center"/>
              <w:rPr>
                <w:rFonts w:ascii="Arial" w:hAnsi="Arial" w:cs="Arial"/>
                <w:color w:val="000000"/>
                <w:sz w:val="20"/>
                <w:szCs w:val="20"/>
              </w:rPr>
            </w:pPr>
            <w:r>
              <w:rPr>
                <w:rFonts w:ascii="Arial" w:hAnsi="Arial" w:cs="Arial"/>
                <w:color w:val="000000"/>
                <w:sz w:val="20"/>
                <w:szCs w:val="20"/>
              </w:rPr>
              <w:t>65,0</w:t>
            </w:r>
          </w:p>
        </w:tc>
        <w:tc>
          <w:tcPr>
            <w:tcW w:w="1688" w:type="dxa"/>
            <w:tcBorders>
              <w:top w:val="single" w:sz="6" w:space="0" w:color="auto"/>
              <w:left w:val="single" w:sz="6" w:space="0" w:color="auto"/>
              <w:bottom w:val="single" w:sz="4" w:space="0" w:color="auto"/>
              <w:right w:val="single" w:sz="6" w:space="0" w:color="auto"/>
            </w:tcBorders>
            <w:vAlign w:val="center"/>
          </w:tcPr>
          <w:p w14:paraId="61B1D2A4" w14:textId="77777777" w:rsidR="006264B8" w:rsidRPr="00000AFC" w:rsidRDefault="004C465E" w:rsidP="004C465E">
            <w:pPr>
              <w:pStyle w:val="ConsPlusCell"/>
              <w:jc w:val="center"/>
              <w:rPr>
                <w:rFonts w:ascii="Arial" w:hAnsi="Arial" w:cs="Arial"/>
                <w:color w:val="000000"/>
                <w:sz w:val="20"/>
                <w:szCs w:val="20"/>
              </w:rPr>
            </w:pPr>
            <w:r>
              <w:rPr>
                <w:rFonts w:ascii="Arial" w:hAnsi="Arial" w:cs="Arial"/>
                <w:color w:val="000000"/>
                <w:sz w:val="20"/>
                <w:szCs w:val="20"/>
              </w:rPr>
              <w:t>65,0</w:t>
            </w:r>
          </w:p>
        </w:tc>
        <w:tc>
          <w:tcPr>
            <w:tcW w:w="1688" w:type="dxa"/>
            <w:tcBorders>
              <w:top w:val="single" w:sz="6" w:space="0" w:color="auto"/>
              <w:left w:val="single" w:sz="6" w:space="0" w:color="auto"/>
              <w:bottom w:val="single" w:sz="4" w:space="0" w:color="auto"/>
              <w:right w:val="single" w:sz="6" w:space="0" w:color="auto"/>
            </w:tcBorders>
            <w:vAlign w:val="center"/>
          </w:tcPr>
          <w:p w14:paraId="7DEACE0B" w14:textId="77777777" w:rsidR="006264B8" w:rsidRPr="00000AFC" w:rsidRDefault="004C465E" w:rsidP="00DA76BB">
            <w:pPr>
              <w:pStyle w:val="ConsPlusCell"/>
              <w:jc w:val="center"/>
              <w:rPr>
                <w:rFonts w:ascii="Arial" w:hAnsi="Arial" w:cs="Arial"/>
                <w:color w:val="000000"/>
                <w:sz w:val="20"/>
                <w:szCs w:val="20"/>
              </w:rPr>
            </w:pPr>
            <w:r>
              <w:rPr>
                <w:rFonts w:ascii="Arial" w:hAnsi="Arial" w:cs="Arial"/>
                <w:color w:val="000000"/>
                <w:sz w:val="20"/>
                <w:szCs w:val="20"/>
              </w:rPr>
              <w:t>65,</w:t>
            </w:r>
            <w:r w:rsidR="006264B8" w:rsidRPr="00000AFC">
              <w:rPr>
                <w:rFonts w:ascii="Arial" w:hAnsi="Arial" w:cs="Arial"/>
                <w:color w:val="000000"/>
                <w:sz w:val="20"/>
                <w:szCs w:val="20"/>
              </w:rPr>
              <w:t>0</w:t>
            </w:r>
          </w:p>
        </w:tc>
        <w:tc>
          <w:tcPr>
            <w:tcW w:w="1689" w:type="dxa"/>
            <w:tcBorders>
              <w:top w:val="single" w:sz="6" w:space="0" w:color="auto"/>
              <w:left w:val="single" w:sz="6" w:space="0" w:color="auto"/>
              <w:bottom w:val="single" w:sz="4" w:space="0" w:color="auto"/>
              <w:right w:val="single" w:sz="6" w:space="0" w:color="auto"/>
            </w:tcBorders>
            <w:vAlign w:val="center"/>
          </w:tcPr>
          <w:p w14:paraId="33EF6E7D" w14:textId="77777777" w:rsidR="006264B8" w:rsidRPr="008F1594" w:rsidRDefault="004C465E" w:rsidP="006264B8">
            <w:pPr>
              <w:pStyle w:val="ConsPlusCell"/>
              <w:jc w:val="center"/>
              <w:rPr>
                <w:rFonts w:ascii="Arial" w:hAnsi="Arial" w:cs="Arial"/>
                <w:color w:val="000000"/>
                <w:sz w:val="20"/>
                <w:szCs w:val="20"/>
              </w:rPr>
            </w:pPr>
            <w:r>
              <w:rPr>
                <w:rFonts w:ascii="Arial" w:hAnsi="Arial" w:cs="Arial"/>
                <w:color w:val="000000"/>
                <w:sz w:val="20"/>
                <w:szCs w:val="20"/>
              </w:rPr>
              <w:t>65,</w:t>
            </w:r>
            <w:r w:rsidR="006264B8" w:rsidRPr="008F1594">
              <w:rPr>
                <w:rFonts w:ascii="Arial" w:hAnsi="Arial" w:cs="Arial"/>
                <w:color w:val="000000"/>
                <w:sz w:val="20"/>
                <w:szCs w:val="20"/>
              </w:rPr>
              <w:t>0</w:t>
            </w:r>
          </w:p>
        </w:tc>
      </w:tr>
      <w:tr w:rsidR="006264B8" w:rsidRPr="00FD0779" w14:paraId="34601D56" w14:textId="77777777" w:rsidTr="00F83045">
        <w:trPr>
          <w:cantSplit/>
          <w:trHeight w:val="240"/>
        </w:trPr>
        <w:tc>
          <w:tcPr>
            <w:tcW w:w="1057" w:type="dxa"/>
            <w:tcBorders>
              <w:top w:val="single" w:sz="6" w:space="0" w:color="auto"/>
              <w:left w:val="single" w:sz="6" w:space="0" w:color="auto"/>
              <w:bottom w:val="single" w:sz="4" w:space="0" w:color="auto"/>
              <w:right w:val="single" w:sz="6" w:space="0" w:color="auto"/>
            </w:tcBorders>
            <w:vAlign w:val="center"/>
          </w:tcPr>
          <w:p w14:paraId="404605ED" w14:textId="77777777" w:rsidR="006264B8" w:rsidRPr="00000AFC" w:rsidRDefault="006264B8" w:rsidP="00B466C3">
            <w:pPr>
              <w:pStyle w:val="ConsPlusNormal"/>
              <w:ind w:firstLine="0"/>
              <w:jc w:val="center"/>
            </w:pPr>
            <w:r w:rsidRPr="00000AFC">
              <w:t>4</w:t>
            </w:r>
          </w:p>
        </w:tc>
        <w:tc>
          <w:tcPr>
            <w:tcW w:w="4017" w:type="dxa"/>
            <w:tcBorders>
              <w:top w:val="single" w:sz="6" w:space="0" w:color="auto"/>
              <w:left w:val="single" w:sz="6" w:space="0" w:color="auto"/>
              <w:bottom w:val="single" w:sz="4" w:space="0" w:color="auto"/>
              <w:right w:val="single" w:sz="6" w:space="0" w:color="auto"/>
            </w:tcBorders>
            <w:vAlign w:val="center"/>
          </w:tcPr>
          <w:p w14:paraId="595E2B7D" w14:textId="77777777" w:rsidR="006264B8" w:rsidRPr="00000AFC" w:rsidRDefault="006264B8" w:rsidP="00B466C3">
            <w:pPr>
              <w:pStyle w:val="ConsPlusCell"/>
              <w:rPr>
                <w:rFonts w:ascii="Arial" w:hAnsi="Arial" w:cs="Arial"/>
                <w:color w:val="000000"/>
                <w:sz w:val="20"/>
                <w:szCs w:val="20"/>
              </w:rPr>
            </w:pPr>
            <w:r w:rsidRPr="00000AFC">
              <w:rPr>
                <w:rFonts w:ascii="Arial" w:hAnsi="Arial" w:cs="Arial"/>
                <w:color w:val="000000"/>
                <w:sz w:val="20"/>
                <w:szCs w:val="20"/>
              </w:rPr>
              <w:t>Доля сточных вод, очищенных до нормативных значений, в общем объеме сточных вод, пропущенных через очистные сооружения</w:t>
            </w:r>
          </w:p>
        </w:tc>
        <w:tc>
          <w:tcPr>
            <w:tcW w:w="1164" w:type="dxa"/>
            <w:tcBorders>
              <w:top w:val="single" w:sz="6" w:space="0" w:color="auto"/>
              <w:left w:val="single" w:sz="6" w:space="0" w:color="auto"/>
              <w:bottom w:val="single" w:sz="4" w:space="0" w:color="auto"/>
              <w:right w:val="single" w:sz="6" w:space="0" w:color="auto"/>
            </w:tcBorders>
            <w:vAlign w:val="center"/>
          </w:tcPr>
          <w:p w14:paraId="0CB744D0" w14:textId="77777777" w:rsidR="006264B8" w:rsidRPr="00000AFC" w:rsidRDefault="006264B8" w:rsidP="00B466C3">
            <w:pPr>
              <w:pStyle w:val="ConsPlusCell"/>
              <w:jc w:val="center"/>
              <w:rPr>
                <w:rFonts w:ascii="Arial" w:hAnsi="Arial" w:cs="Arial"/>
                <w:color w:val="000000"/>
                <w:sz w:val="20"/>
                <w:szCs w:val="20"/>
              </w:rPr>
            </w:pPr>
            <w:r w:rsidRPr="00000AFC">
              <w:rPr>
                <w:rFonts w:ascii="Arial" w:hAnsi="Arial" w:cs="Arial"/>
                <w:color w:val="000000"/>
                <w:sz w:val="20"/>
                <w:szCs w:val="20"/>
              </w:rPr>
              <w:t>%</w:t>
            </w:r>
          </w:p>
        </w:tc>
        <w:tc>
          <w:tcPr>
            <w:tcW w:w="2126" w:type="dxa"/>
            <w:tcBorders>
              <w:top w:val="single" w:sz="6" w:space="0" w:color="auto"/>
              <w:left w:val="single" w:sz="6" w:space="0" w:color="auto"/>
              <w:bottom w:val="single" w:sz="4" w:space="0" w:color="auto"/>
              <w:right w:val="single" w:sz="6" w:space="0" w:color="auto"/>
            </w:tcBorders>
            <w:vAlign w:val="center"/>
          </w:tcPr>
          <w:p w14:paraId="6DD79057" w14:textId="77777777" w:rsidR="006264B8" w:rsidRPr="00000AFC" w:rsidRDefault="006264B8" w:rsidP="006264B8">
            <w:pPr>
              <w:pStyle w:val="ConsPlusNormal"/>
              <w:ind w:firstLine="0"/>
              <w:jc w:val="center"/>
            </w:pPr>
            <w:r w:rsidRPr="00000AFC">
              <w:t>Статистическая отчетность</w:t>
            </w:r>
          </w:p>
        </w:tc>
        <w:tc>
          <w:tcPr>
            <w:tcW w:w="1773" w:type="dxa"/>
            <w:tcBorders>
              <w:top w:val="single" w:sz="6" w:space="0" w:color="auto"/>
              <w:left w:val="single" w:sz="6" w:space="0" w:color="auto"/>
              <w:bottom w:val="single" w:sz="4" w:space="0" w:color="auto"/>
              <w:right w:val="single" w:sz="6" w:space="0" w:color="auto"/>
            </w:tcBorders>
            <w:vAlign w:val="center"/>
          </w:tcPr>
          <w:p w14:paraId="01C93CF7" w14:textId="77777777" w:rsidR="006264B8" w:rsidRPr="00000AFC" w:rsidRDefault="006264B8" w:rsidP="004C465E">
            <w:pPr>
              <w:pStyle w:val="ConsPlusCell"/>
              <w:jc w:val="center"/>
              <w:rPr>
                <w:rFonts w:ascii="Arial" w:hAnsi="Arial" w:cs="Arial"/>
                <w:color w:val="000000"/>
                <w:sz w:val="20"/>
                <w:szCs w:val="20"/>
              </w:rPr>
            </w:pPr>
            <w:r w:rsidRPr="00000AFC">
              <w:rPr>
                <w:rFonts w:ascii="Arial" w:hAnsi="Arial" w:cs="Arial"/>
                <w:color w:val="000000"/>
                <w:sz w:val="20"/>
                <w:szCs w:val="20"/>
              </w:rPr>
              <w:t>90,</w:t>
            </w:r>
            <w:r w:rsidR="004C465E">
              <w:rPr>
                <w:rFonts w:ascii="Arial" w:hAnsi="Arial" w:cs="Arial"/>
                <w:color w:val="000000"/>
                <w:sz w:val="20"/>
                <w:szCs w:val="20"/>
              </w:rPr>
              <w:t>0</w:t>
            </w:r>
          </w:p>
        </w:tc>
        <w:tc>
          <w:tcPr>
            <w:tcW w:w="1688" w:type="dxa"/>
            <w:tcBorders>
              <w:top w:val="single" w:sz="6" w:space="0" w:color="auto"/>
              <w:left w:val="single" w:sz="6" w:space="0" w:color="auto"/>
              <w:bottom w:val="single" w:sz="4" w:space="0" w:color="auto"/>
              <w:right w:val="single" w:sz="6" w:space="0" w:color="auto"/>
            </w:tcBorders>
            <w:vAlign w:val="center"/>
          </w:tcPr>
          <w:p w14:paraId="20347DD0" w14:textId="77777777" w:rsidR="006264B8" w:rsidRPr="00000AFC" w:rsidRDefault="006264B8" w:rsidP="004C465E">
            <w:pPr>
              <w:pStyle w:val="ConsPlusCell"/>
              <w:jc w:val="center"/>
              <w:rPr>
                <w:rFonts w:ascii="Arial" w:hAnsi="Arial" w:cs="Arial"/>
                <w:color w:val="000000"/>
                <w:sz w:val="20"/>
                <w:szCs w:val="20"/>
              </w:rPr>
            </w:pPr>
            <w:r w:rsidRPr="00000AFC">
              <w:rPr>
                <w:rFonts w:ascii="Arial" w:hAnsi="Arial" w:cs="Arial"/>
                <w:color w:val="000000"/>
                <w:sz w:val="20"/>
                <w:szCs w:val="20"/>
              </w:rPr>
              <w:t>90,</w:t>
            </w:r>
            <w:r w:rsidR="004C465E">
              <w:rPr>
                <w:rFonts w:ascii="Arial" w:hAnsi="Arial" w:cs="Arial"/>
                <w:color w:val="000000"/>
                <w:sz w:val="20"/>
                <w:szCs w:val="20"/>
              </w:rPr>
              <w:t>0</w:t>
            </w:r>
          </w:p>
        </w:tc>
        <w:tc>
          <w:tcPr>
            <w:tcW w:w="1688" w:type="dxa"/>
            <w:tcBorders>
              <w:top w:val="single" w:sz="6" w:space="0" w:color="auto"/>
              <w:left w:val="single" w:sz="6" w:space="0" w:color="auto"/>
              <w:bottom w:val="single" w:sz="4" w:space="0" w:color="auto"/>
              <w:right w:val="single" w:sz="6" w:space="0" w:color="auto"/>
            </w:tcBorders>
            <w:vAlign w:val="center"/>
          </w:tcPr>
          <w:p w14:paraId="18CB633E" w14:textId="77777777" w:rsidR="006264B8" w:rsidRPr="00000AFC" w:rsidRDefault="006264B8" w:rsidP="004C465E">
            <w:pPr>
              <w:pStyle w:val="ConsPlusCell"/>
              <w:jc w:val="center"/>
              <w:rPr>
                <w:rFonts w:ascii="Arial" w:hAnsi="Arial" w:cs="Arial"/>
                <w:color w:val="000000"/>
                <w:sz w:val="20"/>
                <w:szCs w:val="20"/>
              </w:rPr>
            </w:pPr>
            <w:r w:rsidRPr="00000AFC">
              <w:rPr>
                <w:rFonts w:ascii="Arial" w:hAnsi="Arial" w:cs="Arial"/>
                <w:color w:val="000000"/>
                <w:sz w:val="20"/>
                <w:szCs w:val="20"/>
              </w:rPr>
              <w:t>90,</w:t>
            </w:r>
            <w:r w:rsidR="004C465E">
              <w:rPr>
                <w:rFonts w:ascii="Arial" w:hAnsi="Arial" w:cs="Arial"/>
                <w:color w:val="000000"/>
                <w:sz w:val="20"/>
                <w:szCs w:val="20"/>
              </w:rPr>
              <w:t>0</w:t>
            </w:r>
          </w:p>
        </w:tc>
        <w:tc>
          <w:tcPr>
            <w:tcW w:w="1689" w:type="dxa"/>
            <w:tcBorders>
              <w:top w:val="single" w:sz="6" w:space="0" w:color="auto"/>
              <w:left w:val="single" w:sz="6" w:space="0" w:color="auto"/>
              <w:bottom w:val="single" w:sz="4" w:space="0" w:color="auto"/>
              <w:right w:val="single" w:sz="6" w:space="0" w:color="auto"/>
            </w:tcBorders>
            <w:vAlign w:val="center"/>
          </w:tcPr>
          <w:p w14:paraId="4DAB015D" w14:textId="77777777" w:rsidR="006264B8" w:rsidRPr="008F1594" w:rsidRDefault="006264B8" w:rsidP="004C465E">
            <w:pPr>
              <w:pStyle w:val="ConsPlusCell"/>
              <w:jc w:val="center"/>
              <w:rPr>
                <w:rFonts w:ascii="Arial" w:hAnsi="Arial" w:cs="Arial"/>
                <w:color w:val="000000"/>
                <w:sz w:val="20"/>
                <w:szCs w:val="20"/>
              </w:rPr>
            </w:pPr>
            <w:r w:rsidRPr="008F1594">
              <w:rPr>
                <w:rFonts w:ascii="Arial" w:hAnsi="Arial" w:cs="Arial"/>
                <w:color w:val="000000"/>
                <w:sz w:val="20"/>
                <w:szCs w:val="20"/>
              </w:rPr>
              <w:t>90,</w:t>
            </w:r>
            <w:r w:rsidR="004C465E">
              <w:rPr>
                <w:rFonts w:ascii="Arial" w:hAnsi="Arial" w:cs="Arial"/>
                <w:color w:val="000000"/>
                <w:sz w:val="20"/>
                <w:szCs w:val="20"/>
              </w:rPr>
              <w:t>0</w:t>
            </w:r>
          </w:p>
        </w:tc>
      </w:tr>
      <w:tr w:rsidR="006264B8" w:rsidRPr="00FD0779" w14:paraId="227E6F20" w14:textId="77777777" w:rsidTr="00F83045">
        <w:trPr>
          <w:cantSplit/>
          <w:trHeight w:val="240"/>
        </w:trPr>
        <w:tc>
          <w:tcPr>
            <w:tcW w:w="1057" w:type="dxa"/>
            <w:tcBorders>
              <w:top w:val="single" w:sz="6" w:space="0" w:color="auto"/>
              <w:left w:val="single" w:sz="6" w:space="0" w:color="auto"/>
              <w:bottom w:val="single" w:sz="6" w:space="0" w:color="auto"/>
              <w:right w:val="single" w:sz="6" w:space="0" w:color="auto"/>
            </w:tcBorders>
            <w:vAlign w:val="center"/>
          </w:tcPr>
          <w:p w14:paraId="665229D5" w14:textId="77777777" w:rsidR="006264B8" w:rsidRPr="00000AFC" w:rsidRDefault="006264B8" w:rsidP="00B466C3">
            <w:pPr>
              <w:pStyle w:val="ConsPlusNormal"/>
              <w:ind w:firstLine="0"/>
              <w:jc w:val="center"/>
            </w:pPr>
            <w:r w:rsidRPr="00000AFC">
              <w:t>5</w:t>
            </w:r>
          </w:p>
        </w:tc>
        <w:tc>
          <w:tcPr>
            <w:tcW w:w="4017" w:type="dxa"/>
            <w:tcBorders>
              <w:top w:val="single" w:sz="6" w:space="0" w:color="auto"/>
              <w:left w:val="single" w:sz="6" w:space="0" w:color="auto"/>
              <w:bottom w:val="single" w:sz="6" w:space="0" w:color="auto"/>
              <w:right w:val="single" w:sz="6" w:space="0" w:color="auto"/>
            </w:tcBorders>
            <w:vAlign w:val="center"/>
          </w:tcPr>
          <w:p w14:paraId="791BB60E" w14:textId="77777777" w:rsidR="006264B8" w:rsidRPr="00000AFC" w:rsidRDefault="006264B8" w:rsidP="00B466C3">
            <w:pPr>
              <w:pStyle w:val="ConsPlusCell"/>
              <w:rPr>
                <w:rFonts w:ascii="Arial" w:hAnsi="Arial" w:cs="Arial"/>
                <w:color w:val="000000"/>
                <w:sz w:val="20"/>
                <w:szCs w:val="20"/>
              </w:rPr>
            </w:pPr>
            <w:r w:rsidRPr="00000AFC">
              <w:rPr>
                <w:rFonts w:ascii="Arial" w:hAnsi="Arial" w:cs="Arial"/>
                <w:color w:val="000000"/>
                <w:sz w:val="20"/>
                <w:szCs w:val="20"/>
              </w:rPr>
              <w:t>Обеспеченность населения централизованными услугами водоснабжения</w:t>
            </w:r>
          </w:p>
        </w:tc>
        <w:tc>
          <w:tcPr>
            <w:tcW w:w="1164" w:type="dxa"/>
            <w:tcBorders>
              <w:top w:val="single" w:sz="6" w:space="0" w:color="auto"/>
              <w:left w:val="single" w:sz="6" w:space="0" w:color="auto"/>
              <w:bottom w:val="single" w:sz="6" w:space="0" w:color="auto"/>
              <w:right w:val="single" w:sz="6" w:space="0" w:color="auto"/>
            </w:tcBorders>
            <w:vAlign w:val="center"/>
          </w:tcPr>
          <w:p w14:paraId="37242395" w14:textId="77777777" w:rsidR="006264B8" w:rsidRPr="00000AFC" w:rsidRDefault="006264B8" w:rsidP="00B466C3">
            <w:pPr>
              <w:pStyle w:val="ConsPlusCell"/>
              <w:jc w:val="center"/>
              <w:rPr>
                <w:rFonts w:ascii="Arial" w:hAnsi="Arial" w:cs="Arial"/>
                <w:color w:val="000000"/>
                <w:sz w:val="20"/>
                <w:szCs w:val="20"/>
              </w:rPr>
            </w:pPr>
            <w:r w:rsidRPr="00000AFC">
              <w:rPr>
                <w:rFonts w:ascii="Arial" w:hAnsi="Arial" w:cs="Arial"/>
                <w:color w:val="000000"/>
                <w:sz w:val="20"/>
                <w:szCs w:val="20"/>
              </w:rPr>
              <w:t>%</w:t>
            </w:r>
          </w:p>
        </w:tc>
        <w:tc>
          <w:tcPr>
            <w:tcW w:w="2126" w:type="dxa"/>
            <w:tcBorders>
              <w:top w:val="single" w:sz="6" w:space="0" w:color="auto"/>
              <w:left w:val="single" w:sz="6" w:space="0" w:color="auto"/>
              <w:bottom w:val="single" w:sz="6" w:space="0" w:color="auto"/>
              <w:right w:val="single" w:sz="6" w:space="0" w:color="auto"/>
            </w:tcBorders>
            <w:vAlign w:val="center"/>
          </w:tcPr>
          <w:p w14:paraId="0075E592" w14:textId="77777777" w:rsidR="006264B8" w:rsidRPr="00000AFC" w:rsidRDefault="006264B8" w:rsidP="006264B8">
            <w:pPr>
              <w:pStyle w:val="ConsPlusNormal"/>
              <w:ind w:firstLine="0"/>
              <w:jc w:val="center"/>
            </w:pPr>
            <w:r w:rsidRPr="00000AFC">
              <w:t>Статистическая отчетность</w:t>
            </w:r>
          </w:p>
        </w:tc>
        <w:tc>
          <w:tcPr>
            <w:tcW w:w="1773" w:type="dxa"/>
            <w:tcBorders>
              <w:top w:val="single" w:sz="6" w:space="0" w:color="auto"/>
              <w:left w:val="single" w:sz="6" w:space="0" w:color="auto"/>
              <w:bottom w:val="single" w:sz="6" w:space="0" w:color="auto"/>
              <w:right w:val="single" w:sz="6" w:space="0" w:color="auto"/>
            </w:tcBorders>
            <w:vAlign w:val="center"/>
          </w:tcPr>
          <w:p w14:paraId="45F4CEBB" w14:textId="77777777" w:rsidR="006264B8" w:rsidRPr="00000AFC" w:rsidRDefault="004C465E" w:rsidP="004C465E">
            <w:pPr>
              <w:pStyle w:val="ConsPlusCell"/>
              <w:jc w:val="center"/>
              <w:rPr>
                <w:rFonts w:ascii="Arial" w:hAnsi="Arial" w:cs="Arial"/>
                <w:color w:val="000000"/>
                <w:sz w:val="20"/>
                <w:szCs w:val="20"/>
              </w:rPr>
            </w:pPr>
            <w:r>
              <w:rPr>
                <w:rFonts w:ascii="Arial" w:hAnsi="Arial" w:cs="Arial"/>
                <w:color w:val="000000"/>
                <w:sz w:val="20"/>
                <w:szCs w:val="20"/>
              </w:rPr>
              <w:t>92,0</w:t>
            </w:r>
          </w:p>
        </w:tc>
        <w:tc>
          <w:tcPr>
            <w:tcW w:w="1688" w:type="dxa"/>
            <w:tcBorders>
              <w:top w:val="single" w:sz="6" w:space="0" w:color="auto"/>
              <w:left w:val="single" w:sz="6" w:space="0" w:color="auto"/>
              <w:bottom w:val="single" w:sz="6" w:space="0" w:color="auto"/>
              <w:right w:val="single" w:sz="6" w:space="0" w:color="auto"/>
            </w:tcBorders>
            <w:vAlign w:val="center"/>
          </w:tcPr>
          <w:p w14:paraId="5BABBAB8" w14:textId="77777777" w:rsidR="006264B8" w:rsidRPr="00000AFC" w:rsidRDefault="004C465E" w:rsidP="00B466C3">
            <w:pPr>
              <w:pStyle w:val="ConsPlusCell"/>
              <w:jc w:val="center"/>
              <w:rPr>
                <w:rFonts w:ascii="Arial" w:hAnsi="Arial" w:cs="Arial"/>
                <w:color w:val="000000"/>
                <w:sz w:val="20"/>
                <w:szCs w:val="20"/>
              </w:rPr>
            </w:pPr>
            <w:r>
              <w:rPr>
                <w:rFonts w:ascii="Arial" w:hAnsi="Arial" w:cs="Arial"/>
                <w:color w:val="000000"/>
                <w:sz w:val="20"/>
                <w:szCs w:val="20"/>
              </w:rPr>
              <w:t>92,0</w:t>
            </w:r>
          </w:p>
        </w:tc>
        <w:tc>
          <w:tcPr>
            <w:tcW w:w="1688" w:type="dxa"/>
            <w:tcBorders>
              <w:top w:val="single" w:sz="6" w:space="0" w:color="auto"/>
              <w:left w:val="single" w:sz="6" w:space="0" w:color="auto"/>
              <w:bottom w:val="single" w:sz="6" w:space="0" w:color="auto"/>
              <w:right w:val="single" w:sz="6" w:space="0" w:color="auto"/>
            </w:tcBorders>
            <w:vAlign w:val="center"/>
          </w:tcPr>
          <w:p w14:paraId="66270187" w14:textId="77777777" w:rsidR="006264B8" w:rsidRPr="00000AFC" w:rsidRDefault="004C465E" w:rsidP="004C465E">
            <w:pPr>
              <w:pStyle w:val="ConsPlusCell"/>
              <w:jc w:val="center"/>
              <w:rPr>
                <w:rFonts w:ascii="Arial" w:hAnsi="Arial" w:cs="Arial"/>
                <w:color w:val="000000"/>
                <w:sz w:val="20"/>
                <w:szCs w:val="20"/>
              </w:rPr>
            </w:pPr>
            <w:r>
              <w:rPr>
                <w:rFonts w:ascii="Arial" w:hAnsi="Arial" w:cs="Arial"/>
                <w:color w:val="000000"/>
                <w:sz w:val="20"/>
                <w:szCs w:val="20"/>
              </w:rPr>
              <w:t>92,0</w:t>
            </w:r>
          </w:p>
        </w:tc>
        <w:tc>
          <w:tcPr>
            <w:tcW w:w="1689" w:type="dxa"/>
            <w:tcBorders>
              <w:top w:val="single" w:sz="6" w:space="0" w:color="auto"/>
              <w:left w:val="single" w:sz="6" w:space="0" w:color="auto"/>
              <w:bottom w:val="single" w:sz="6" w:space="0" w:color="auto"/>
              <w:right w:val="single" w:sz="6" w:space="0" w:color="auto"/>
            </w:tcBorders>
            <w:vAlign w:val="center"/>
          </w:tcPr>
          <w:p w14:paraId="01728C56" w14:textId="77777777" w:rsidR="006264B8" w:rsidRPr="008F1594" w:rsidRDefault="004C465E" w:rsidP="004C465E">
            <w:pPr>
              <w:pStyle w:val="ConsPlusCell"/>
              <w:jc w:val="center"/>
              <w:rPr>
                <w:rFonts w:ascii="Arial" w:hAnsi="Arial" w:cs="Arial"/>
                <w:color w:val="000000"/>
                <w:sz w:val="20"/>
                <w:szCs w:val="20"/>
              </w:rPr>
            </w:pPr>
            <w:r>
              <w:rPr>
                <w:rFonts w:ascii="Arial" w:hAnsi="Arial" w:cs="Arial"/>
                <w:color w:val="000000"/>
                <w:sz w:val="20"/>
                <w:szCs w:val="20"/>
              </w:rPr>
              <w:t>92,0</w:t>
            </w:r>
          </w:p>
        </w:tc>
      </w:tr>
      <w:tr w:rsidR="006264B8" w:rsidRPr="00FD0779" w14:paraId="56B471E1" w14:textId="77777777" w:rsidTr="00F83045">
        <w:trPr>
          <w:cantSplit/>
          <w:trHeight w:val="240"/>
        </w:trPr>
        <w:tc>
          <w:tcPr>
            <w:tcW w:w="1057" w:type="dxa"/>
            <w:tcBorders>
              <w:top w:val="single" w:sz="6" w:space="0" w:color="auto"/>
              <w:left w:val="single" w:sz="6" w:space="0" w:color="auto"/>
              <w:bottom w:val="single" w:sz="4" w:space="0" w:color="auto"/>
              <w:right w:val="single" w:sz="6" w:space="0" w:color="auto"/>
            </w:tcBorders>
            <w:vAlign w:val="center"/>
          </w:tcPr>
          <w:p w14:paraId="6779D4B9" w14:textId="77777777" w:rsidR="006264B8" w:rsidRPr="00000AFC" w:rsidRDefault="006264B8" w:rsidP="00F853BE">
            <w:pPr>
              <w:pStyle w:val="ConsPlusNormal"/>
              <w:ind w:firstLine="0"/>
              <w:jc w:val="center"/>
            </w:pPr>
            <w:r w:rsidRPr="00000AFC">
              <w:lastRenderedPageBreak/>
              <w:t>6</w:t>
            </w:r>
          </w:p>
        </w:tc>
        <w:tc>
          <w:tcPr>
            <w:tcW w:w="4017" w:type="dxa"/>
            <w:tcBorders>
              <w:top w:val="single" w:sz="6" w:space="0" w:color="auto"/>
              <w:left w:val="single" w:sz="6" w:space="0" w:color="auto"/>
              <w:bottom w:val="single" w:sz="4" w:space="0" w:color="auto"/>
              <w:right w:val="single" w:sz="6" w:space="0" w:color="auto"/>
            </w:tcBorders>
            <w:vAlign w:val="center"/>
          </w:tcPr>
          <w:p w14:paraId="47E2A818" w14:textId="77777777" w:rsidR="006264B8" w:rsidRPr="00000AFC" w:rsidRDefault="006264B8" w:rsidP="00F60320">
            <w:pPr>
              <w:pStyle w:val="ConsPlusCell"/>
              <w:rPr>
                <w:rFonts w:ascii="Arial" w:hAnsi="Arial" w:cs="Arial"/>
                <w:color w:val="000000"/>
                <w:sz w:val="20"/>
                <w:szCs w:val="20"/>
              </w:rPr>
            </w:pPr>
            <w:r w:rsidRPr="00000AFC">
              <w:rPr>
                <w:rFonts w:ascii="Arial" w:hAnsi="Arial" w:cs="Arial"/>
                <w:color w:val="000000"/>
                <w:sz w:val="20"/>
                <w:szCs w:val="20"/>
              </w:rPr>
              <w:t>Обеспеченность населения централизованными услугами водоотведения</w:t>
            </w:r>
          </w:p>
        </w:tc>
        <w:tc>
          <w:tcPr>
            <w:tcW w:w="1164" w:type="dxa"/>
            <w:tcBorders>
              <w:top w:val="single" w:sz="6" w:space="0" w:color="auto"/>
              <w:left w:val="single" w:sz="6" w:space="0" w:color="auto"/>
              <w:bottom w:val="single" w:sz="4" w:space="0" w:color="auto"/>
              <w:right w:val="single" w:sz="6" w:space="0" w:color="auto"/>
            </w:tcBorders>
            <w:vAlign w:val="center"/>
          </w:tcPr>
          <w:p w14:paraId="5D576BA5" w14:textId="77777777" w:rsidR="006264B8" w:rsidRPr="00000AFC" w:rsidRDefault="006264B8" w:rsidP="00F853BE">
            <w:pPr>
              <w:pStyle w:val="ConsPlusCell"/>
              <w:jc w:val="center"/>
              <w:rPr>
                <w:rFonts w:ascii="Arial" w:hAnsi="Arial" w:cs="Arial"/>
                <w:color w:val="000000"/>
                <w:sz w:val="20"/>
                <w:szCs w:val="20"/>
              </w:rPr>
            </w:pPr>
            <w:r w:rsidRPr="00000AFC">
              <w:rPr>
                <w:rFonts w:ascii="Arial" w:hAnsi="Arial" w:cs="Arial"/>
                <w:color w:val="000000"/>
                <w:sz w:val="20"/>
                <w:szCs w:val="20"/>
              </w:rPr>
              <w:t>%</w:t>
            </w:r>
          </w:p>
        </w:tc>
        <w:tc>
          <w:tcPr>
            <w:tcW w:w="2126" w:type="dxa"/>
            <w:tcBorders>
              <w:top w:val="single" w:sz="6" w:space="0" w:color="auto"/>
              <w:left w:val="single" w:sz="6" w:space="0" w:color="auto"/>
              <w:bottom w:val="single" w:sz="4" w:space="0" w:color="auto"/>
              <w:right w:val="single" w:sz="6" w:space="0" w:color="auto"/>
            </w:tcBorders>
            <w:vAlign w:val="center"/>
          </w:tcPr>
          <w:p w14:paraId="7DC98B5A" w14:textId="77777777" w:rsidR="006264B8" w:rsidRPr="00000AFC" w:rsidRDefault="006264B8" w:rsidP="006264B8">
            <w:pPr>
              <w:pStyle w:val="ConsPlusNormal"/>
              <w:ind w:firstLine="0"/>
              <w:jc w:val="center"/>
            </w:pPr>
            <w:r w:rsidRPr="00000AFC">
              <w:t>Статистическая отчетность</w:t>
            </w:r>
          </w:p>
        </w:tc>
        <w:tc>
          <w:tcPr>
            <w:tcW w:w="1773" w:type="dxa"/>
            <w:tcBorders>
              <w:top w:val="single" w:sz="6" w:space="0" w:color="auto"/>
              <w:left w:val="single" w:sz="6" w:space="0" w:color="auto"/>
              <w:bottom w:val="single" w:sz="4" w:space="0" w:color="auto"/>
              <w:right w:val="single" w:sz="6" w:space="0" w:color="auto"/>
            </w:tcBorders>
            <w:vAlign w:val="center"/>
          </w:tcPr>
          <w:p w14:paraId="37F409E9" w14:textId="77777777" w:rsidR="006264B8" w:rsidRPr="00000AFC" w:rsidRDefault="004C465E" w:rsidP="00EF2A64">
            <w:pPr>
              <w:pStyle w:val="ConsPlusCell"/>
              <w:jc w:val="center"/>
              <w:rPr>
                <w:rFonts w:ascii="Arial" w:hAnsi="Arial" w:cs="Arial"/>
                <w:color w:val="000000"/>
                <w:sz w:val="20"/>
                <w:szCs w:val="20"/>
              </w:rPr>
            </w:pPr>
            <w:r>
              <w:rPr>
                <w:rFonts w:ascii="Arial" w:hAnsi="Arial" w:cs="Arial"/>
                <w:color w:val="000000"/>
                <w:sz w:val="20"/>
                <w:szCs w:val="20"/>
              </w:rPr>
              <w:t>92,0</w:t>
            </w:r>
          </w:p>
        </w:tc>
        <w:tc>
          <w:tcPr>
            <w:tcW w:w="1688" w:type="dxa"/>
            <w:tcBorders>
              <w:top w:val="single" w:sz="6" w:space="0" w:color="auto"/>
              <w:left w:val="single" w:sz="6" w:space="0" w:color="auto"/>
              <w:bottom w:val="single" w:sz="4" w:space="0" w:color="auto"/>
              <w:right w:val="single" w:sz="6" w:space="0" w:color="auto"/>
            </w:tcBorders>
            <w:vAlign w:val="center"/>
          </w:tcPr>
          <w:p w14:paraId="282D0032" w14:textId="77777777" w:rsidR="006264B8" w:rsidRPr="00000AFC" w:rsidRDefault="004C465E" w:rsidP="004C465E">
            <w:pPr>
              <w:pStyle w:val="ConsPlusCell"/>
              <w:jc w:val="center"/>
              <w:rPr>
                <w:rFonts w:ascii="Arial" w:hAnsi="Arial" w:cs="Arial"/>
                <w:color w:val="000000"/>
                <w:sz w:val="20"/>
                <w:szCs w:val="20"/>
              </w:rPr>
            </w:pPr>
            <w:r>
              <w:rPr>
                <w:rFonts w:ascii="Arial" w:hAnsi="Arial" w:cs="Arial"/>
                <w:color w:val="000000"/>
                <w:sz w:val="20"/>
                <w:szCs w:val="20"/>
              </w:rPr>
              <w:t>92,0</w:t>
            </w:r>
          </w:p>
        </w:tc>
        <w:tc>
          <w:tcPr>
            <w:tcW w:w="1688" w:type="dxa"/>
            <w:tcBorders>
              <w:top w:val="single" w:sz="6" w:space="0" w:color="auto"/>
              <w:left w:val="single" w:sz="6" w:space="0" w:color="auto"/>
              <w:bottom w:val="single" w:sz="4" w:space="0" w:color="auto"/>
              <w:right w:val="single" w:sz="6" w:space="0" w:color="auto"/>
            </w:tcBorders>
            <w:vAlign w:val="center"/>
          </w:tcPr>
          <w:p w14:paraId="616D3BC1" w14:textId="77777777" w:rsidR="006264B8" w:rsidRPr="00000AFC" w:rsidRDefault="004C465E" w:rsidP="004C465E">
            <w:pPr>
              <w:pStyle w:val="ConsPlusCell"/>
              <w:jc w:val="center"/>
              <w:rPr>
                <w:rFonts w:ascii="Arial" w:hAnsi="Arial" w:cs="Arial"/>
                <w:color w:val="000000"/>
                <w:sz w:val="20"/>
                <w:szCs w:val="20"/>
              </w:rPr>
            </w:pPr>
            <w:r>
              <w:rPr>
                <w:rFonts w:ascii="Arial" w:hAnsi="Arial" w:cs="Arial"/>
                <w:color w:val="000000"/>
                <w:sz w:val="20"/>
                <w:szCs w:val="20"/>
              </w:rPr>
              <w:t>92,0</w:t>
            </w:r>
          </w:p>
        </w:tc>
        <w:tc>
          <w:tcPr>
            <w:tcW w:w="1689" w:type="dxa"/>
            <w:tcBorders>
              <w:top w:val="single" w:sz="6" w:space="0" w:color="auto"/>
              <w:left w:val="single" w:sz="6" w:space="0" w:color="auto"/>
              <w:bottom w:val="single" w:sz="4" w:space="0" w:color="auto"/>
              <w:right w:val="single" w:sz="6" w:space="0" w:color="auto"/>
            </w:tcBorders>
            <w:vAlign w:val="center"/>
          </w:tcPr>
          <w:p w14:paraId="369A40CB" w14:textId="77777777" w:rsidR="006264B8" w:rsidRPr="008F1594" w:rsidRDefault="004C465E" w:rsidP="004C465E">
            <w:pPr>
              <w:pStyle w:val="ConsPlusCell"/>
              <w:jc w:val="center"/>
              <w:rPr>
                <w:rFonts w:ascii="Arial" w:hAnsi="Arial" w:cs="Arial"/>
                <w:color w:val="000000"/>
                <w:sz w:val="20"/>
                <w:szCs w:val="20"/>
              </w:rPr>
            </w:pPr>
            <w:r>
              <w:rPr>
                <w:rFonts w:ascii="Arial" w:hAnsi="Arial" w:cs="Arial"/>
                <w:color w:val="000000"/>
                <w:sz w:val="20"/>
                <w:szCs w:val="20"/>
              </w:rPr>
              <w:t>92,0</w:t>
            </w:r>
          </w:p>
        </w:tc>
      </w:tr>
    </w:tbl>
    <w:p w14:paraId="63819F2D" w14:textId="77777777" w:rsidR="00D644F2" w:rsidRDefault="00D644F2" w:rsidP="00D644F2">
      <w:pPr>
        <w:spacing w:after="0" w:line="240" w:lineRule="auto"/>
        <w:jc w:val="both"/>
        <w:rPr>
          <w:rFonts w:ascii="Arial" w:eastAsia="Times New Roman" w:hAnsi="Arial" w:cs="Arial"/>
          <w:sz w:val="24"/>
          <w:szCs w:val="24"/>
          <w:lang w:eastAsia="ru-RU"/>
        </w:rPr>
      </w:pPr>
    </w:p>
    <w:p w14:paraId="7EC46466" w14:textId="77777777" w:rsidR="00D644F2" w:rsidRDefault="00D644F2" w:rsidP="00D644F2">
      <w:pPr>
        <w:spacing w:after="0" w:line="240" w:lineRule="auto"/>
        <w:jc w:val="both"/>
        <w:rPr>
          <w:rFonts w:ascii="Arial" w:eastAsia="Times New Roman" w:hAnsi="Arial" w:cs="Arial"/>
          <w:sz w:val="24"/>
          <w:szCs w:val="24"/>
          <w:lang w:eastAsia="ru-RU"/>
        </w:rPr>
      </w:pPr>
    </w:p>
    <w:p w14:paraId="4F4CA234" w14:textId="77777777" w:rsidR="00DA76BB" w:rsidRDefault="00DA76BB" w:rsidP="00D644F2">
      <w:pPr>
        <w:spacing w:after="0" w:line="240" w:lineRule="auto"/>
        <w:jc w:val="both"/>
        <w:rPr>
          <w:rFonts w:ascii="Arial" w:eastAsia="Times New Roman" w:hAnsi="Arial" w:cs="Arial"/>
          <w:sz w:val="24"/>
          <w:szCs w:val="24"/>
          <w:lang w:eastAsia="ru-RU"/>
        </w:rPr>
      </w:pPr>
    </w:p>
    <w:p w14:paraId="49F77630" w14:textId="77777777" w:rsidR="00EC074E" w:rsidRDefault="00EC074E" w:rsidP="00EC074E">
      <w:pPr>
        <w:autoSpaceDE w:val="0"/>
        <w:autoSpaceDN w:val="0"/>
        <w:adjustRightInd w:val="0"/>
        <w:spacing w:after="0"/>
        <w:contextualSpacing/>
        <w:rPr>
          <w:rFonts w:ascii="Arial" w:hAnsi="Arial" w:cs="Arial"/>
          <w:sz w:val="24"/>
          <w:szCs w:val="24"/>
        </w:rPr>
      </w:pPr>
      <w:r>
        <w:rPr>
          <w:rFonts w:ascii="Arial" w:hAnsi="Arial" w:cs="Arial"/>
          <w:sz w:val="24"/>
          <w:szCs w:val="24"/>
        </w:rPr>
        <w:t xml:space="preserve">Заместитель главы района по жилищно-                                                                                                               </w:t>
      </w:r>
      <w:proofErr w:type="spellStart"/>
      <w:r>
        <w:rPr>
          <w:rFonts w:ascii="Arial" w:hAnsi="Arial" w:cs="Arial"/>
          <w:sz w:val="24"/>
          <w:szCs w:val="24"/>
        </w:rPr>
        <w:t>В.И.Шорохов</w:t>
      </w:r>
      <w:proofErr w:type="spellEnd"/>
    </w:p>
    <w:p w14:paraId="357DEC59" w14:textId="77777777" w:rsidR="00EC074E" w:rsidRDefault="00EC074E" w:rsidP="00EC074E">
      <w:pPr>
        <w:autoSpaceDE w:val="0"/>
        <w:autoSpaceDN w:val="0"/>
        <w:adjustRightInd w:val="0"/>
        <w:spacing w:after="0"/>
        <w:contextualSpacing/>
        <w:rPr>
          <w:rFonts w:ascii="Arial" w:hAnsi="Arial" w:cs="Arial"/>
          <w:sz w:val="24"/>
          <w:szCs w:val="24"/>
        </w:rPr>
      </w:pPr>
      <w:r>
        <w:rPr>
          <w:rFonts w:ascii="Arial" w:hAnsi="Arial" w:cs="Arial"/>
          <w:sz w:val="24"/>
          <w:szCs w:val="24"/>
        </w:rPr>
        <w:t>коммунальным и инфраструктурным вопросам</w:t>
      </w:r>
    </w:p>
    <w:p w14:paraId="3AE0F52A" w14:textId="77777777" w:rsidR="00D644F2" w:rsidRPr="003762A6" w:rsidRDefault="002D5BD4" w:rsidP="00D644F2">
      <w:pPr>
        <w:autoSpaceDE w:val="0"/>
        <w:autoSpaceDN w:val="0"/>
        <w:adjustRightInd w:val="0"/>
        <w:spacing w:after="0" w:line="240" w:lineRule="auto"/>
        <w:ind w:left="9356"/>
        <w:jc w:val="both"/>
        <w:rPr>
          <w:rFonts w:ascii="Arial" w:hAnsi="Arial" w:cs="Arial"/>
          <w:sz w:val="24"/>
          <w:szCs w:val="24"/>
        </w:rPr>
      </w:pPr>
      <w:r>
        <w:rPr>
          <w:rFonts w:ascii="Arial" w:hAnsi="Arial" w:cs="Arial"/>
          <w:sz w:val="24"/>
          <w:szCs w:val="24"/>
        </w:rPr>
        <w:br w:type="page"/>
      </w:r>
      <w:r w:rsidR="00D644F2" w:rsidRPr="003762A6">
        <w:rPr>
          <w:rFonts w:ascii="Arial" w:hAnsi="Arial" w:cs="Arial"/>
          <w:sz w:val="24"/>
          <w:szCs w:val="24"/>
        </w:rPr>
        <w:lastRenderedPageBreak/>
        <w:t>Приложение № 2</w:t>
      </w:r>
    </w:p>
    <w:p w14:paraId="632A1623" w14:textId="77777777" w:rsidR="00D644F2" w:rsidRDefault="00D644F2" w:rsidP="00D644F2">
      <w:pPr>
        <w:autoSpaceDE w:val="0"/>
        <w:autoSpaceDN w:val="0"/>
        <w:adjustRightInd w:val="0"/>
        <w:spacing w:after="0" w:line="240" w:lineRule="auto"/>
        <w:ind w:left="9356"/>
        <w:jc w:val="both"/>
        <w:rPr>
          <w:rFonts w:ascii="Arial" w:hAnsi="Arial" w:cs="Arial"/>
          <w:sz w:val="24"/>
          <w:szCs w:val="24"/>
        </w:rPr>
      </w:pPr>
      <w:r w:rsidRPr="003762A6">
        <w:rPr>
          <w:rFonts w:ascii="Arial" w:hAnsi="Arial" w:cs="Arial"/>
          <w:sz w:val="24"/>
          <w:szCs w:val="24"/>
        </w:rPr>
        <w:t xml:space="preserve">к подпрограмме </w:t>
      </w:r>
    </w:p>
    <w:p w14:paraId="60A01A4C" w14:textId="77777777" w:rsidR="00D644F2" w:rsidRPr="003762A6" w:rsidRDefault="00D644F2" w:rsidP="00D644F2">
      <w:pPr>
        <w:autoSpaceDE w:val="0"/>
        <w:autoSpaceDN w:val="0"/>
        <w:adjustRightInd w:val="0"/>
        <w:spacing w:after="0" w:line="240" w:lineRule="auto"/>
        <w:ind w:left="9356"/>
        <w:jc w:val="both"/>
        <w:rPr>
          <w:rFonts w:ascii="Arial" w:hAnsi="Arial" w:cs="Arial"/>
          <w:sz w:val="24"/>
          <w:szCs w:val="24"/>
        </w:rPr>
      </w:pPr>
      <w:r w:rsidRPr="003762A6">
        <w:rPr>
          <w:rFonts w:ascii="Arial" w:hAnsi="Arial" w:cs="Arial"/>
          <w:sz w:val="24"/>
          <w:szCs w:val="24"/>
        </w:rPr>
        <w:t>«Чистая вода Шушенского района»</w:t>
      </w:r>
    </w:p>
    <w:p w14:paraId="791DD0CA" w14:textId="77777777" w:rsidR="00D644F2" w:rsidRPr="00B743ED" w:rsidRDefault="00D644F2" w:rsidP="00D644F2">
      <w:pPr>
        <w:spacing w:before="240" w:line="240" w:lineRule="auto"/>
        <w:jc w:val="center"/>
        <w:outlineLvl w:val="0"/>
        <w:rPr>
          <w:rFonts w:ascii="Arial" w:hAnsi="Arial" w:cs="Arial"/>
          <w:sz w:val="24"/>
          <w:szCs w:val="24"/>
        </w:rPr>
      </w:pPr>
      <w:r w:rsidRPr="00B743ED">
        <w:rPr>
          <w:rFonts w:ascii="Arial" w:hAnsi="Arial" w:cs="Arial"/>
          <w:sz w:val="24"/>
          <w:szCs w:val="24"/>
        </w:rPr>
        <w:t>Перечень мероприятий подпрограммы с указанием объема средств на их реализацию и ожидаемых результатов</w:t>
      </w:r>
    </w:p>
    <w:tbl>
      <w:tblPr>
        <w:tblW w:w="15735" w:type="dxa"/>
        <w:tblInd w:w="-176" w:type="dxa"/>
        <w:tblLayout w:type="fixed"/>
        <w:tblLook w:val="04A0" w:firstRow="1" w:lastRow="0" w:firstColumn="1" w:lastColumn="0" w:noHBand="0" w:noVBand="1"/>
      </w:tblPr>
      <w:tblGrid>
        <w:gridCol w:w="2552"/>
        <w:gridCol w:w="851"/>
        <w:gridCol w:w="142"/>
        <w:gridCol w:w="708"/>
        <w:gridCol w:w="851"/>
        <w:gridCol w:w="1559"/>
        <w:gridCol w:w="709"/>
        <w:gridCol w:w="1275"/>
        <w:gridCol w:w="142"/>
        <w:gridCol w:w="1134"/>
        <w:gridCol w:w="1276"/>
        <w:gridCol w:w="1276"/>
        <w:gridCol w:w="1276"/>
        <w:gridCol w:w="1984"/>
      </w:tblGrid>
      <w:tr w:rsidR="00393947" w:rsidRPr="00B743ED" w14:paraId="62B87694" w14:textId="77777777" w:rsidTr="00B66B4C">
        <w:trPr>
          <w:trHeight w:val="288"/>
        </w:trPr>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7DFC6E7" w14:textId="77777777" w:rsidR="00393947" w:rsidRPr="00B743ED" w:rsidRDefault="00393947" w:rsidP="00B466C3">
            <w:pPr>
              <w:spacing w:after="0" w:line="240" w:lineRule="auto"/>
              <w:jc w:val="center"/>
              <w:rPr>
                <w:rFonts w:ascii="Arial" w:eastAsia="Times New Roman" w:hAnsi="Arial" w:cs="Arial"/>
                <w:lang w:eastAsia="ru-RU"/>
              </w:rPr>
            </w:pPr>
            <w:r w:rsidRPr="00B743ED">
              <w:rPr>
                <w:rFonts w:ascii="Arial" w:eastAsia="Times New Roman" w:hAnsi="Arial" w:cs="Arial"/>
                <w:szCs w:val="24"/>
                <w:lang w:eastAsia="ru-RU"/>
              </w:rPr>
              <w:t>Цели, задачи, мероприятия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EDE4697" w14:textId="77777777" w:rsidR="00393947" w:rsidRPr="00B743ED" w:rsidRDefault="00393947" w:rsidP="00B466C3">
            <w:pPr>
              <w:spacing w:after="0" w:line="240" w:lineRule="auto"/>
              <w:jc w:val="center"/>
              <w:rPr>
                <w:rFonts w:ascii="Arial" w:eastAsia="Times New Roman" w:hAnsi="Arial" w:cs="Arial"/>
                <w:lang w:eastAsia="ru-RU"/>
              </w:rPr>
            </w:pPr>
            <w:r w:rsidRPr="00B743ED">
              <w:rPr>
                <w:rFonts w:ascii="Arial" w:eastAsia="Times New Roman" w:hAnsi="Arial" w:cs="Arial"/>
                <w:lang w:eastAsia="ru-RU"/>
              </w:rPr>
              <w:t xml:space="preserve">ГРБС </w:t>
            </w:r>
          </w:p>
        </w:tc>
        <w:tc>
          <w:tcPr>
            <w:tcW w:w="3969" w:type="dxa"/>
            <w:gridSpan w:val="5"/>
            <w:tcBorders>
              <w:top w:val="single" w:sz="4" w:space="0" w:color="auto"/>
              <w:left w:val="nil"/>
              <w:bottom w:val="single" w:sz="4" w:space="0" w:color="auto"/>
              <w:right w:val="single" w:sz="4" w:space="0" w:color="auto"/>
            </w:tcBorders>
            <w:shd w:val="clear" w:color="auto" w:fill="auto"/>
            <w:vAlign w:val="center"/>
          </w:tcPr>
          <w:p w14:paraId="2046CAF3" w14:textId="77777777" w:rsidR="00393947" w:rsidRPr="00B743ED" w:rsidRDefault="00393947" w:rsidP="00B466C3">
            <w:pPr>
              <w:spacing w:after="0" w:line="240" w:lineRule="auto"/>
              <w:jc w:val="center"/>
              <w:rPr>
                <w:rFonts w:ascii="Arial" w:eastAsia="Times New Roman" w:hAnsi="Arial" w:cs="Arial"/>
                <w:lang w:eastAsia="ru-RU"/>
              </w:rPr>
            </w:pPr>
            <w:r w:rsidRPr="00B743ED">
              <w:rPr>
                <w:rFonts w:ascii="Arial" w:eastAsia="Times New Roman" w:hAnsi="Arial" w:cs="Arial"/>
                <w:lang w:eastAsia="ru-RU"/>
              </w:rPr>
              <w:t>Код бюджетной классификации</w:t>
            </w:r>
          </w:p>
        </w:tc>
        <w:tc>
          <w:tcPr>
            <w:tcW w:w="6379" w:type="dxa"/>
            <w:gridSpan w:val="6"/>
            <w:tcBorders>
              <w:top w:val="single" w:sz="4" w:space="0" w:color="auto"/>
              <w:left w:val="single" w:sz="4" w:space="0" w:color="auto"/>
              <w:bottom w:val="single" w:sz="4" w:space="0" w:color="auto"/>
              <w:right w:val="single" w:sz="4" w:space="0" w:color="auto"/>
            </w:tcBorders>
          </w:tcPr>
          <w:p w14:paraId="56E499AD" w14:textId="77777777" w:rsidR="00393947" w:rsidRPr="00B743ED" w:rsidRDefault="00393947" w:rsidP="00393947">
            <w:pPr>
              <w:spacing w:after="0" w:line="240" w:lineRule="auto"/>
              <w:jc w:val="center"/>
              <w:rPr>
                <w:rFonts w:ascii="Arial" w:eastAsia="Times New Roman" w:hAnsi="Arial" w:cs="Arial"/>
                <w:lang w:eastAsia="ru-RU"/>
              </w:rPr>
            </w:pPr>
            <w:r w:rsidRPr="00B743ED">
              <w:rPr>
                <w:rFonts w:ascii="Arial" w:eastAsia="Times New Roman" w:hAnsi="Arial" w:cs="Arial"/>
                <w:szCs w:val="24"/>
                <w:lang w:eastAsia="ru-RU"/>
              </w:rPr>
              <w:t>Расходы по годам реализации программы</w:t>
            </w:r>
            <w:r w:rsidRPr="00B743ED">
              <w:rPr>
                <w:rFonts w:ascii="Arial" w:eastAsia="Times New Roman" w:hAnsi="Arial" w:cs="Arial"/>
                <w:szCs w:val="24"/>
                <w:lang w:eastAsia="ru-RU"/>
              </w:rPr>
              <w:br/>
              <w:t>(тыс. руб.), годы</w:t>
            </w:r>
          </w:p>
        </w:tc>
        <w:tc>
          <w:tcPr>
            <w:tcW w:w="1984" w:type="dxa"/>
            <w:vMerge w:val="restart"/>
            <w:tcBorders>
              <w:top w:val="single" w:sz="4" w:space="0" w:color="auto"/>
              <w:left w:val="nil"/>
              <w:right w:val="single" w:sz="4" w:space="0" w:color="auto"/>
            </w:tcBorders>
            <w:vAlign w:val="center"/>
          </w:tcPr>
          <w:p w14:paraId="1AE8740A" w14:textId="77777777" w:rsidR="00393947" w:rsidRPr="00B743ED" w:rsidRDefault="00393947" w:rsidP="00537CA7">
            <w:pPr>
              <w:spacing w:line="240" w:lineRule="auto"/>
              <w:jc w:val="center"/>
              <w:rPr>
                <w:rFonts w:ascii="Arial" w:eastAsia="Times New Roman" w:hAnsi="Arial" w:cs="Arial"/>
                <w:lang w:eastAsia="ru-RU"/>
              </w:rPr>
            </w:pPr>
            <w:r w:rsidRPr="00B743ED">
              <w:rPr>
                <w:rFonts w:ascii="Arial" w:eastAsia="Times New Roman" w:hAnsi="Arial" w:cs="Arial"/>
                <w:lang w:eastAsia="ru-RU"/>
              </w:rPr>
              <w:t>Ожидаемый результат от реализации подпрограммного мероприятия (в натуральном выражении)</w:t>
            </w:r>
          </w:p>
        </w:tc>
      </w:tr>
      <w:tr w:rsidR="00AC1710" w:rsidRPr="00B743ED" w14:paraId="4593E708" w14:textId="77777777" w:rsidTr="00FA59AB">
        <w:trPr>
          <w:trHeight w:val="1354"/>
        </w:trPr>
        <w:tc>
          <w:tcPr>
            <w:tcW w:w="2552" w:type="dxa"/>
            <w:vMerge/>
            <w:tcBorders>
              <w:top w:val="single" w:sz="4" w:space="0" w:color="auto"/>
              <w:left w:val="single" w:sz="4" w:space="0" w:color="auto"/>
              <w:bottom w:val="single" w:sz="4" w:space="0" w:color="auto"/>
              <w:right w:val="single" w:sz="4" w:space="0" w:color="auto"/>
            </w:tcBorders>
            <w:vAlign w:val="center"/>
          </w:tcPr>
          <w:p w14:paraId="59A9E887" w14:textId="77777777" w:rsidR="00AC1710" w:rsidRPr="00B743ED" w:rsidRDefault="00AC1710" w:rsidP="00AD3DBD">
            <w:pPr>
              <w:spacing w:after="0" w:line="240" w:lineRule="auto"/>
              <w:jc w:val="center"/>
              <w:rPr>
                <w:rFonts w:ascii="Arial" w:eastAsia="Times New Roman" w:hAnsi="Arial" w:cs="Arial"/>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664A57EF" w14:textId="77777777" w:rsidR="00AC1710" w:rsidRPr="00B743ED" w:rsidRDefault="00AC1710" w:rsidP="00AD3DBD">
            <w:pPr>
              <w:spacing w:after="0" w:line="240" w:lineRule="auto"/>
              <w:jc w:val="center"/>
              <w:rPr>
                <w:rFonts w:ascii="Arial" w:eastAsia="Times New Roman" w:hAnsi="Arial" w:cs="Arial"/>
                <w:lang w:eastAsia="ru-RU"/>
              </w:rPr>
            </w:pPr>
          </w:p>
        </w:tc>
        <w:tc>
          <w:tcPr>
            <w:tcW w:w="850" w:type="dxa"/>
            <w:gridSpan w:val="2"/>
            <w:tcBorders>
              <w:top w:val="nil"/>
              <w:left w:val="nil"/>
              <w:bottom w:val="single" w:sz="4" w:space="0" w:color="auto"/>
              <w:right w:val="single" w:sz="4" w:space="0" w:color="auto"/>
            </w:tcBorders>
            <w:shd w:val="clear" w:color="auto" w:fill="auto"/>
            <w:vAlign w:val="center"/>
          </w:tcPr>
          <w:p w14:paraId="4D1C644F" w14:textId="77777777" w:rsidR="00AC1710" w:rsidRPr="00B743ED" w:rsidRDefault="00AC1710" w:rsidP="00AD3DBD">
            <w:pPr>
              <w:spacing w:after="0" w:line="240" w:lineRule="auto"/>
              <w:jc w:val="center"/>
              <w:rPr>
                <w:rFonts w:ascii="Arial" w:eastAsia="Times New Roman" w:hAnsi="Arial" w:cs="Arial"/>
                <w:lang w:eastAsia="ru-RU"/>
              </w:rPr>
            </w:pPr>
            <w:r w:rsidRPr="00B743ED">
              <w:rPr>
                <w:rFonts w:ascii="Arial" w:eastAsia="Times New Roman" w:hAnsi="Arial" w:cs="Arial"/>
                <w:lang w:eastAsia="ru-RU"/>
              </w:rPr>
              <w:t>ГРБС</w:t>
            </w:r>
          </w:p>
        </w:tc>
        <w:tc>
          <w:tcPr>
            <w:tcW w:w="851" w:type="dxa"/>
            <w:tcBorders>
              <w:top w:val="nil"/>
              <w:left w:val="nil"/>
              <w:bottom w:val="single" w:sz="4" w:space="0" w:color="auto"/>
              <w:right w:val="single" w:sz="4" w:space="0" w:color="auto"/>
            </w:tcBorders>
            <w:shd w:val="clear" w:color="auto" w:fill="auto"/>
            <w:vAlign w:val="center"/>
          </w:tcPr>
          <w:p w14:paraId="55410789" w14:textId="77777777" w:rsidR="00AC1710" w:rsidRPr="00B743ED" w:rsidRDefault="00AC1710" w:rsidP="00AD3DBD">
            <w:pPr>
              <w:spacing w:after="0" w:line="240" w:lineRule="auto"/>
              <w:jc w:val="center"/>
              <w:rPr>
                <w:rFonts w:ascii="Arial" w:eastAsia="Times New Roman" w:hAnsi="Arial" w:cs="Arial"/>
                <w:lang w:eastAsia="ru-RU"/>
              </w:rPr>
            </w:pPr>
            <w:proofErr w:type="spellStart"/>
            <w:r w:rsidRPr="00B743ED">
              <w:rPr>
                <w:rFonts w:ascii="Arial" w:eastAsia="Times New Roman" w:hAnsi="Arial" w:cs="Arial"/>
                <w:lang w:eastAsia="ru-RU"/>
              </w:rPr>
              <w:t>РзПр</w:t>
            </w:r>
            <w:proofErr w:type="spellEnd"/>
          </w:p>
        </w:tc>
        <w:tc>
          <w:tcPr>
            <w:tcW w:w="1559" w:type="dxa"/>
            <w:tcBorders>
              <w:top w:val="nil"/>
              <w:left w:val="nil"/>
              <w:bottom w:val="single" w:sz="4" w:space="0" w:color="auto"/>
              <w:right w:val="single" w:sz="4" w:space="0" w:color="auto"/>
            </w:tcBorders>
            <w:shd w:val="clear" w:color="auto" w:fill="auto"/>
            <w:vAlign w:val="center"/>
          </w:tcPr>
          <w:p w14:paraId="3ACAEEA2" w14:textId="77777777" w:rsidR="00AC1710" w:rsidRPr="00B743ED" w:rsidRDefault="00AC1710" w:rsidP="00AD3DBD">
            <w:pPr>
              <w:spacing w:after="0" w:line="240" w:lineRule="auto"/>
              <w:jc w:val="center"/>
              <w:rPr>
                <w:rFonts w:ascii="Arial" w:eastAsia="Times New Roman" w:hAnsi="Arial" w:cs="Arial"/>
                <w:lang w:eastAsia="ru-RU"/>
              </w:rPr>
            </w:pPr>
            <w:r w:rsidRPr="00B743ED">
              <w:rPr>
                <w:rFonts w:ascii="Arial" w:eastAsia="Times New Roman" w:hAnsi="Arial" w:cs="Arial"/>
                <w:lang w:eastAsia="ru-RU"/>
              </w:rPr>
              <w:t>ЦСР</w:t>
            </w:r>
          </w:p>
        </w:tc>
        <w:tc>
          <w:tcPr>
            <w:tcW w:w="709" w:type="dxa"/>
            <w:tcBorders>
              <w:top w:val="nil"/>
              <w:left w:val="nil"/>
              <w:bottom w:val="single" w:sz="4" w:space="0" w:color="auto"/>
              <w:right w:val="single" w:sz="4" w:space="0" w:color="auto"/>
            </w:tcBorders>
            <w:shd w:val="clear" w:color="auto" w:fill="auto"/>
            <w:vAlign w:val="center"/>
          </w:tcPr>
          <w:p w14:paraId="16318ADB" w14:textId="77777777" w:rsidR="00AC1710" w:rsidRPr="00B743ED" w:rsidRDefault="00AC1710" w:rsidP="00AD3DBD">
            <w:pPr>
              <w:spacing w:after="0" w:line="240" w:lineRule="auto"/>
              <w:jc w:val="center"/>
              <w:rPr>
                <w:rFonts w:ascii="Arial" w:eastAsia="Times New Roman" w:hAnsi="Arial" w:cs="Arial"/>
                <w:lang w:eastAsia="ru-RU"/>
              </w:rPr>
            </w:pPr>
            <w:r w:rsidRPr="00B743ED">
              <w:rPr>
                <w:rFonts w:ascii="Arial" w:eastAsia="Times New Roman" w:hAnsi="Arial" w:cs="Arial"/>
                <w:lang w:eastAsia="ru-RU"/>
              </w:rPr>
              <w:t>ВР</w:t>
            </w:r>
          </w:p>
        </w:tc>
        <w:tc>
          <w:tcPr>
            <w:tcW w:w="1417" w:type="dxa"/>
            <w:gridSpan w:val="2"/>
            <w:tcBorders>
              <w:top w:val="single" w:sz="4" w:space="0" w:color="auto"/>
              <w:left w:val="nil"/>
              <w:bottom w:val="single" w:sz="4" w:space="0" w:color="auto"/>
              <w:right w:val="single" w:sz="4" w:space="0" w:color="auto"/>
            </w:tcBorders>
            <w:vAlign w:val="center"/>
          </w:tcPr>
          <w:p w14:paraId="05A8AA69" w14:textId="414FA3D9" w:rsidR="00AC1710" w:rsidRPr="00B743ED" w:rsidRDefault="00FD29A5" w:rsidP="009D39D8">
            <w:pPr>
              <w:spacing w:after="0" w:line="240" w:lineRule="auto"/>
              <w:contextualSpacing/>
              <w:jc w:val="center"/>
              <w:rPr>
                <w:rFonts w:ascii="Arial" w:hAnsi="Arial" w:cs="Arial"/>
                <w:szCs w:val="20"/>
              </w:rPr>
            </w:pPr>
            <w:r>
              <w:rPr>
                <w:rFonts w:ascii="Arial" w:hAnsi="Arial" w:cs="Arial"/>
                <w:szCs w:val="20"/>
              </w:rPr>
              <w:t xml:space="preserve">Текущий финансовый </w:t>
            </w:r>
            <w:r w:rsidR="00AC1710">
              <w:rPr>
                <w:rFonts w:ascii="Arial" w:hAnsi="Arial" w:cs="Arial"/>
                <w:szCs w:val="20"/>
              </w:rPr>
              <w:t>202</w:t>
            </w:r>
            <w:r w:rsidR="00B80E5D">
              <w:rPr>
                <w:rFonts w:ascii="Arial" w:hAnsi="Arial" w:cs="Arial"/>
                <w:szCs w:val="20"/>
              </w:rPr>
              <w:t>1</w:t>
            </w:r>
          </w:p>
        </w:tc>
        <w:tc>
          <w:tcPr>
            <w:tcW w:w="1134" w:type="dxa"/>
            <w:tcBorders>
              <w:top w:val="single" w:sz="4" w:space="0" w:color="auto"/>
              <w:left w:val="nil"/>
              <w:bottom w:val="single" w:sz="4" w:space="0" w:color="auto"/>
              <w:right w:val="single" w:sz="4" w:space="0" w:color="auto"/>
            </w:tcBorders>
            <w:vAlign w:val="center"/>
          </w:tcPr>
          <w:p w14:paraId="329E301F" w14:textId="67D26960" w:rsidR="00AC1710" w:rsidRPr="00B743ED" w:rsidRDefault="00AC1710" w:rsidP="00FD29A5">
            <w:pPr>
              <w:spacing w:after="0" w:line="240" w:lineRule="auto"/>
              <w:contextualSpacing/>
              <w:jc w:val="center"/>
              <w:rPr>
                <w:rFonts w:ascii="Arial" w:hAnsi="Arial" w:cs="Arial"/>
                <w:szCs w:val="20"/>
              </w:rPr>
            </w:pPr>
            <w:r w:rsidRPr="00B743ED">
              <w:rPr>
                <w:rFonts w:ascii="Arial" w:hAnsi="Arial" w:cs="Arial"/>
                <w:szCs w:val="20"/>
              </w:rPr>
              <w:t>Очередной финансовый год 202</w:t>
            </w:r>
            <w:r w:rsidR="00B80E5D">
              <w:rPr>
                <w:rFonts w:ascii="Arial" w:hAnsi="Arial" w:cs="Arial"/>
                <w:szCs w:val="20"/>
              </w:rPr>
              <w:t>2</w:t>
            </w:r>
          </w:p>
        </w:tc>
        <w:tc>
          <w:tcPr>
            <w:tcW w:w="1276" w:type="dxa"/>
            <w:tcBorders>
              <w:top w:val="single" w:sz="4" w:space="0" w:color="auto"/>
              <w:left w:val="nil"/>
              <w:bottom w:val="single" w:sz="4" w:space="0" w:color="auto"/>
              <w:right w:val="single" w:sz="4" w:space="0" w:color="auto"/>
            </w:tcBorders>
            <w:vAlign w:val="center"/>
          </w:tcPr>
          <w:p w14:paraId="79A8F504" w14:textId="36C1C0B3" w:rsidR="00AC1710" w:rsidRPr="00B743ED" w:rsidRDefault="00FD29A5" w:rsidP="00FD29A5">
            <w:pPr>
              <w:spacing w:after="0" w:line="240" w:lineRule="auto"/>
              <w:contextualSpacing/>
              <w:jc w:val="center"/>
              <w:rPr>
                <w:rFonts w:ascii="Arial" w:hAnsi="Arial" w:cs="Arial"/>
                <w:szCs w:val="20"/>
              </w:rPr>
            </w:pPr>
            <w:r>
              <w:rPr>
                <w:rFonts w:ascii="Arial" w:eastAsia="Times New Roman" w:hAnsi="Arial" w:cs="Arial"/>
                <w:szCs w:val="24"/>
                <w:lang w:eastAsia="ru-RU"/>
              </w:rPr>
              <w:t>1</w:t>
            </w:r>
            <w:r w:rsidRPr="00B743ED">
              <w:rPr>
                <w:rFonts w:ascii="Arial" w:eastAsia="Times New Roman" w:hAnsi="Arial" w:cs="Arial"/>
                <w:szCs w:val="24"/>
                <w:lang w:eastAsia="ru-RU"/>
              </w:rPr>
              <w:t>-й год планового периода 202</w:t>
            </w:r>
            <w:r w:rsidR="00B80E5D">
              <w:rPr>
                <w:rFonts w:ascii="Arial" w:eastAsia="Times New Roman" w:hAnsi="Arial" w:cs="Arial"/>
                <w:szCs w:val="24"/>
                <w:lang w:eastAsia="ru-RU"/>
              </w:rPr>
              <w:t>3</w:t>
            </w:r>
          </w:p>
        </w:tc>
        <w:tc>
          <w:tcPr>
            <w:tcW w:w="1276" w:type="dxa"/>
            <w:tcBorders>
              <w:top w:val="single" w:sz="4" w:space="0" w:color="auto"/>
              <w:left w:val="single" w:sz="4" w:space="0" w:color="auto"/>
              <w:bottom w:val="single" w:sz="4" w:space="0" w:color="auto"/>
              <w:right w:val="single" w:sz="4" w:space="0" w:color="auto"/>
            </w:tcBorders>
            <w:vAlign w:val="center"/>
          </w:tcPr>
          <w:p w14:paraId="61CC9FE6" w14:textId="21BDB7D4" w:rsidR="00AC1710" w:rsidRPr="00B743ED" w:rsidRDefault="00AC1710" w:rsidP="009D39D8">
            <w:pPr>
              <w:spacing w:after="0" w:line="240" w:lineRule="auto"/>
              <w:jc w:val="center"/>
              <w:rPr>
                <w:rFonts w:ascii="Arial" w:eastAsia="Times New Roman" w:hAnsi="Arial" w:cs="Arial"/>
                <w:szCs w:val="24"/>
                <w:lang w:eastAsia="ru-RU"/>
              </w:rPr>
            </w:pPr>
            <w:r w:rsidRPr="00B743ED">
              <w:rPr>
                <w:rFonts w:ascii="Arial" w:eastAsia="Times New Roman" w:hAnsi="Arial" w:cs="Arial"/>
                <w:szCs w:val="24"/>
                <w:lang w:eastAsia="ru-RU"/>
              </w:rPr>
              <w:t>2-й год планового периода 202</w:t>
            </w:r>
            <w:r w:rsidR="00B80E5D">
              <w:rPr>
                <w:rFonts w:ascii="Arial" w:eastAsia="Times New Roman" w:hAnsi="Arial" w:cs="Arial"/>
                <w:szCs w:val="24"/>
                <w:lang w:eastAsia="ru-RU"/>
              </w:rPr>
              <w:t>4</w:t>
            </w:r>
          </w:p>
        </w:tc>
        <w:tc>
          <w:tcPr>
            <w:tcW w:w="1276" w:type="dxa"/>
            <w:tcBorders>
              <w:top w:val="single" w:sz="4" w:space="0" w:color="auto"/>
              <w:left w:val="single" w:sz="4" w:space="0" w:color="auto"/>
              <w:bottom w:val="single" w:sz="4" w:space="0" w:color="auto"/>
              <w:right w:val="single" w:sz="4" w:space="0" w:color="auto"/>
            </w:tcBorders>
            <w:vAlign w:val="center"/>
          </w:tcPr>
          <w:p w14:paraId="459BD8F8" w14:textId="77777777" w:rsidR="00AC1710" w:rsidRPr="00B743ED" w:rsidRDefault="00AC1710" w:rsidP="00FA59AB">
            <w:pPr>
              <w:spacing w:after="0" w:line="240" w:lineRule="auto"/>
              <w:contextualSpacing/>
              <w:jc w:val="center"/>
              <w:rPr>
                <w:rFonts w:ascii="Arial" w:hAnsi="Arial" w:cs="Arial"/>
                <w:szCs w:val="20"/>
              </w:rPr>
            </w:pPr>
            <w:r w:rsidRPr="00B743ED">
              <w:rPr>
                <w:rFonts w:ascii="Arial" w:eastAsia="Times New Roman" w:hAnsi="Arial" w:cs="Arial"/>
                <w:szCs w:val="20"/>
                <w:lang w:eastAsia="ru-RU"/>
              </w:rPr>
              <w:t>Итого на период</w:t>
            </w:r>
          </w:p>
        </w:tc>
        <w:tc>
          <w:tcPr>
            <w:tcW w:w="1984" w:type="dxa"/>
            <w:vMerge/>
            <w:tcBorders>
              <w:left w:val="nil"/>
              <w:bottom w:val="single" w:sz="4" w:space="0" w:color="auto"/>
              <w:right w:val="single" w:sz="4" w:space="0" w:color="auto"/>
            </w:tcBorders>
          </w:tcPr>
          <w:p w14:paraId="06DF74E3" w14:textId="77777777" w:rsidR="00AC1710" w:rsidRPr="00B743ED" w:rsidRDefault="00AC1710" w:rsidP="00AD3DBD">
            <w:pPr>
              <w:spacing w:after="0" w:line="240" w:lineRule="auto"/>
              <w:rPr>
                <w:rFonts w:ascii="Arial" w:eastAsia="Times New Roman" w:hAnsi="Arial" w:cs="Arial"/>
                <w:lang w:eastAsia="ru-RU"/>
              </w:rPr>
            </w:pPr>
          </w:p>
        </w:tc>
      </w:tr>
      <w:tr w:rsidR="00AC1710" w:rsidRPr="00B743ED" w14:paraId="2ED161EA" w14:textId="77777777" w:rsidTr="00F21E25">
        <w:trPr>
          <w:trHeight w:val="345"/>
        </w:trPr>
        <w:tc>
          <w:tcPr>
            <w:tcW w:w="15735" w:type="dxa"/>
            <w:gridSpan w:val="14"/>
            <w:tcBorders>
              <w:top w:val="single" w:sz="4" w:space="0" w:color="auto"/>
              <w:left w:val="single" w:sz="4" w:space="0" w:color="auto"/>
              <w:bottom w:val="single" w:sz="4" w:space="0" w:color="auto"/>
              <w:right w:val="single" w:sz="4" w:space="0" w:color="auto"/>
            </w:tcBorders>
          </w:tcPr>
          <w:p w14:paraId="5612EB15" w14:textId="77777777" w:rsidR="00AC1710" w:rsidRPr="00B743ED" w:rsidRDefault="00AC1710" w:rsidP="00B466C3">
            <w:pPr>
              <w:autoSpaceDE w:val="0"/>
              <w:autoSpaceDN w:val="0"/>
              <w:adjustRightInd w:val="0"/>
              <w:spacing w:line="240" w:lineRule="auto"/>
              <w:jc w:val="both"/>
              <w:outlineLvl w:val="1"/>
              <w:rPr>
                <w:rFonts w:ascii="Arial" w:hAnsi="Arial" w:cs="Arial"/>
              </w:rPr>
            </w:pPr>
            <w:r w:rsidRPr="00B743ED">
              <w:rPr>
                <w:rFonts w:ascii="Arial" w:eastAsia="Times New Roman" w:hAnsi="Arial" w:cs="Arial"/>
                <w:u w:val="single"/>
                <w:lang w:eastAsia="ru-RU"/>
              </w:rPr>
              <w:t>Цель</w:t>
            </w:r>
            <w:r w:rsidRPr="00B743ED">
              <w:rPr>
                <w:rFonts w:ascii="Arial" w:eastAsia="Times New Roman" w:hAnsi="Arial" w:cs="Arial"/>
                <w:lang w:eastAsia="ru-RU"/>
              </w:rPr>
              <w:t xml:space="preserve"> подпрограммы:</w:t>
            </w:r>
            <w:r w:rsidRPr="00B743ED">
              <w:rPr>
                <w:rFonts w:ascii="Arial" w:hAnsi="Arial" w:cs="Arial"/>
              </w:rPr>
              <w:t xml:space="preserve"> Обеспечение населения Шушенского района питьевой водой, соответствующей требованиям безопасности и безвредности, установленным санитарно-эпидемиологическими правилами</w:t>
            </w:r>
          </w:p>
        </w:tc>
      </w:tr>
      <w:tr w:rsidR="00AC1710" w:rsidRPr="00B743ED" w14:paraId="4F255810" w14:textId="77777777" w:rsidTr="00F21E25">
        <w:trPr>
          <w:trHeight w:val="100"/>
        </w:trPr>
        <w:tc>
          <w:tcPr>
            <w:tcW w:w="15735" w:type="dxa"/>
            <w:gridSpan w:val="14"/>
            <w:tcBorders>
              <w:top w:val="single" w:sz="4" w:space="0" w:color="auto"/>
              <w:left w:val="single" w:sz="4" w:space="0" w:color="auto"/>
              <w:bottom w:val="single" w:sz="4" w:space="0" w:color="auto"/>
              <w:right w:val="single" w:sz="4" w:space="0" w:color="auto"/>
            </w:tcBorders>
          </w:tcPr>
          <w:p w14:paraId="31A62D51" w14:textId="77777777" w:rsidR="00AC1710" w:rsidRPr="00B743ED" w:rsidRDefault="00AC1710" w:rsidP="00B466C3">
            <w:pPr>
              <w:autoSpaceDE w:val="0"/>
              <w:autoSpaceDN w:val="0"/>
              <w:adjustRightInd w:val="0"/>
              <w:spacing w:line="240" w:lineRule="auto"/>
              <w:jc w:val="both"/>
              <w:rPr>
                <w:rFonts w:ascii="Arial" w:hAnsi="Arial" w:cs="Arial"/>
                <w:color w:val="000000"/>
                <w:lang w:eastAsia="ru-RU"/>
              </w:rPr>
            </w:pPr>
            <w:r w:rsidRPr="00B743ED">
              <w:rPr>
                <w:rFonts w:ascii="Arial" w:hAnsi="Arial" w:cs="Arial"/>
                <w:color w:val="000000"/>
                <w:u w:val="single"/>
                <w:lang w:eastAsia="ru-RU"/>
              </w:rPr>
              <w:t>Задача 1.</w:t>
            </w:r>
            <w:r w:rsidRPr="00B743ED">
              <w:rPr>
                <w:rFonts w:ascii="Arial" w:hAnsi="Arial" w:cs="Arial"/>
                <w:color w:val="FFFFFF"/>
                <w:u w:val="single"/>
                <w:lang w:eastAsia="ru-RU"/>
              </w:rPr>
              <w:t>_</w:t>
            </w:r>
            <w:r w:rsidRPr="00B743ED">
              <w:rPr>
                <w:rFonts w:ascii="Arial" w:hAnsi="Arial" w:cs="Arial"/>
                <w:color w:val="000000"/>
                <w:lang w:eastAsia="ru-RU"/>
              </w:rPr>
              <w:t>Модернизация систем водоснабжения, водоотведения и очистки сточных вод Шушенского района.</w:t>
            </w:r>
          </w:p>
        </w:tc>
      </w:tr>
      <w:tr w:rsidR="00AC1710" w:rsidRPr="00B743ED" w14:paraId="1848A29F" w14:textId="77777777" w:rsidTr="006B15CC">
        <w:trPr>
          <w:trHeight w:val="1493"/>
        </w:trPr>
        <w:tc>
          <w:tcPr>
            <w:tcW w:w="2552" w:type="dxa"/>
            <w:tcBorders>
              <w:top w:val="single" w:sz="4" w:space="0" w:color="auto"/>
              <w:left w:val="single" w:sz="4" w:space="0" w:color="auto"/>
              <w:bottom w:val="nil"/>
              <w:right w:val="single" w:sz="4" w:space="0" w:color="auto"/>
            </w:tcBorders>
            <w:shd w:val="clear" w:color="auto" w:fill="auto"/>
          </w:tcPr>
          <w:p w14:paraId="66B03D45" w14:textId="77777777" w:rsidR="00AC1710" w:rsidRPr="00B743ED" w:rsidRDefault="00AC1710" w:rsidP="00B466C3">
            <w:pPr>
              <w:pStyle w:val="ConsPlusCell"/>
              <w:rPr>
                <w:rFonts w:ascii="Arial" w:hAnsi="Arial" w:cs="Arial"/>
              </w:rPr>
            </w:pPr>
            <w:r w:rsidRPr="00B743ED">
              <w:rPr>
                <w:rFonts w:ascii="Arial" w:hAnsi="Arial" w:cs="Arial"/>
              </w:rPr>
              <w:t>Мероприятие 1.</w:t>
            </w:r>
          </w:p>
          <w:p w14:paraId="122B69A5" w14:textId="648CC0CE" w:rsidR="00AC1710" w:rsidRPr="00B743ED" w:rsidRDefault="00220D5D" w:rsidP="00537CA7">
            <w:pPr>
              <w:pStyle w:val="ConsPlusCell"/>
              <w:widowControl/>
              <w:rPr>
                <w:rFonts w:ascii="Arial" w:hAnsi="Arial" w:cs="Arial"/>
              </w:rPr>
            </w:pPr>
            <w:r>
              <w:rPr>
                <w:rFonts w:ascii="Arial" w:hAnsi="Arial" w:cs="Arial"/>
                <w:shd w:val="clear" w:color="auto" w:fill="FFFFFF"/>
              </w:rPr>
              <w:t>Расходы на строительство и (или</w:t>
            </w:r>
            <w:r w:rsidRPr="004A02C4">
              <w:rPr>
                <w:rFonts w:ascii="Arial" w:hAnsi="Arial" w:cs="Arial"/>
                <w:shd w:val="clear" w:color="auto" w:fill="FFFFFF"/>
              </w:rPr>
              <w:t>) реконструкцию объектов коммунальной инфраструктуры, находящихся в муниципальной собственности, используемых в сфере водоснабжения, водоотведения</w:t>
            </w:r>
            <w:r>
              <w:rPr>
                <w:rFonts w:ascii="Arial" w:hAnsi="Arial" w:cs="Arial"/>
                <w:shd w:val="clear" w:color="auto" w:fill="FFFFFF"/>
              </w:rPr>
              <w:t xml:space="preserve"> и очистки сточных вод</w:t>
            </w:r>
            <w:r w:rsidRPr="004A02C4">
              <w:rPr>
                <w:rFonts w:ascii="Arial" w:hAnsi="Arial" w:cs="Arial"/>
                <w:shd w:val="clear" w:color="auto" w:fill="FFFFFF"/>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14:paraId="26808FCC" w14:textId="41ACDEC1" w:rsidR="00AC1710" w:rsidRPr="00B743ED" w:rsidRDefault="006B15CC" w:rsidP="006B15CC">
            <w:pPr>
              <w:spacing w:after="0" w:line="240" w:lineRule="auto"/>
              <w:jc w:val="center"/>
              <w:rPr>
                <w:rFonts w:ascii="Arial" w:eastAsia="Times New Roman" w:hAnsi="Arial" w:cs="Arial"/>
                <w:lang w:eastAsia="ru-RU"/>
              </w:rPr>
            </w:pPr>
            <w:r>
              <w:rPr>
                <w:rFonts w:ascii="Arial" w:eastAsia="Times New Roman" w:hAnsi="Arial" w:cs="Arial"/>
                <w:lang w:eastAsia="ru-RU"/>
              </w:rPr>
              <w:t>Администрация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2D194912" w14:textId="49AE75CB" w:rsidR="00AC1710" w:rsidRPr="00B743ED" w:rsidRDefault="006B15CC" w:rsidP="00A40E93">
            <w:pPr>
              <w:spacing w:after="0" w:line="240" w:lineRule="auto"/>
              <w:jc w:val="center"/>
              <w:rPr>
                <w:rFonts w:ascii="Arial" w:eastAsia="Times New Roman" w:hAnsi="Arial" w:cs="Arial"/>
                <w:lang w:eastAsia="ru-RU"/>
              </w:rPr>
            </w:pPr>
            <w:r>
              <w:rPr>
                <w:rFonts w:ascii="Arial" w:eastAsia="Times New Roman" w:hAnsi="Arial" w:cs="Arial"/>
                <w:lang w:eastAsia="ru-RU"/>
              </w:rPr>
              <w:t>009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E1507B6" w14:textId="3A57F079" w:rsidR="00AC1710" w:rsidRPr="00B743ED" w:rsidRDefault="00220D5D" w:rsidP="00A40E93">
            <w:pPr>
              <w:spacing w:after="0" w:line="240" w:lineRule="auto"/>
              <w:jc w:val="center"/>
              <w:rPr>
                <w:rFonts w:ascii="Arial" w:eastAsia="Times New Roman" w:hAnsi="Arial" w:cs="Arial"/>
                <w:lang w:eastAsia="ru-RU"/>
              </w:rPr>
            </w:pPr>
            <w:r>
              <w:rPr>
                <w:rFonts w:ascii="Arial" w:eastAsia="Times New Roman" w:hAnsi="Arial" w:cs="Arial"/>
                <w:lang w:eastAsia="ru-RU"/>
              </w:rPr>
              <w:t>0505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7D5B898" w14:textId="730C0DEE" w:rsidR="00AC1710" w:rsidRPr="00B743ED" w:rsidRDefault="00220D5D" w:rsidP="00A40E93">
            <w:pPr>
              <w:spacing w:after="0" w:line="240" w:lineRule="auto"/>
              <w:jc w:val="center"/>
              <w:rPr>
                <w:rFonts w:ascii="Arial" w:eastAsia="Times New Roman" w:hAnsi="Arial" w:cs="Arial"/>
                <w:lang w:eastAsia="ru-RU"/>
              </w:rPr>
            </w:pPr>
            <w:r>
              <w:rPr>
                <w:rFonts w:ascii="Arial" w:eastAsia="Times New Roman" w:hAnsi="Arial" w:cs="Arial"/>
                <w:lang w:eastAsia="ru-RU"/>
              </w:rPr>
              <w:t>10200</w:t>
            </w:r>
            <w:r>
              <w:rPr>
                <w:rFonts w:ascii="Arial" w:eastAsia="Times New Roman" w:hAnsi="Arial" w:cs="Arial"/>
                <w:lang w:val="en-US" w:eastAsia="ru-RU"/>
              </w:rPr>
              <w:t>S</w:t>
            </w:r>
            <w:r>
              <w:rPr>
                <w:rFonts w:ascii="Arial" w:eastAsia="Times New Roman" w:hAnsi="Arial" w:cs="Arial"/>
                <w:lang w:eastAsia="ru-RU"/>
              </w:rPr>
              <w:t>5720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D177323" w14:textId="0F463CEC" w:rsidR="00AC1710" w:rsidRPr="00B743ED" w:rsidRDefault="00220D5D" w:rsidP="00A40E93">
            <w:pPr>
              <w:spacing w:after="0" w:line="240" w:lineRule="auto"/>
              <w:jc w:val="center"/>
              <w:rPr>
                <w:rFonts w:ascii="Arial" w:eastAsia="Times New Roman" w:hAnsi="Arial" w:cs="Arial"/>
                <w:lang w:eastAsia="ru-RU"/>
              </w:rPr>
            </w:pPr>
            <w:r>
              <w:rPr>
                <w:rFonts w:ascii="Arial" w:eastAsia="Times New Roman" w:hAnsi="Arial" w:cs="Arial"/>
                <w:lang w:eastAsia="ru-RU"/>
              </w:rPr>
              <w:t>414</w:t>
            </w:r>
          </w:p>
        </w:tc>
        <w:tc>
          <w:tcPr>
            <w:tcW w:w="1275" w:type="dxa"/>
            <w:tcBorders>
              <w:top w:val="single" w:sz="4" w:space="0" w:color="auto"/>
              <w:left w:val="nil"/>
              <w:bottom w:val="single" w:sz="4" w:space="0" w:color="auto"/>
              <w:right w:val="single" w:sz="4" w:space="0" w:color="auto"/>
            </w:tcBorders>
            <w:vAlign w:val="center"/>
          </w:tcPr>
          <w:p w14:paraId="37A8F057" w14:textId="77777777" w:rsidR="00AC1710" w:rsidRPr="00B743ED" w:rsidRDefault="00AC1710" w:rsidP="000B428C">
            <w:pPr>
              <w:spacing w:after="0" w:line="240" w:lineRule="auto"/>
              <w:jc w:val="center"/>
              <w:rPr>
                <w:rFonts w:ascii="Arial" w:eastAsia="Times New Roman" w:hAnsi="Arial" w:cs="Arial"/>
                <w:lang w:eastAsia="ru-RU"/>
              </w:rPr>
            </w:pPr>
            <w:r w:rsidRPr="00B743ED">
              <w:rPr>
                <w:rFonts w:ascii="Arial" w:eastAsia="Times New Roman" w:hAnsi="Arial" w:cs="Arial"/>
                <w:lang w:eastAsia="ru-RU"/>
              </w:rPr>
              <w:t>0,000</w:t>
            </w:r>
          </w:p>
        </w:tc>
        <w:tc>
          <w:tcPr>
            <w:tcW w:w="1276" w:type="dxa"/>
            <w:gridSpan w:val="2"/>
            <w:tcBorders>
              <w:top w:val="single" w:sz="4" w:space="0" w:color="auto"/>
              <w:left w:val="nil"/>
              <w:bottom w:val="single" w:sz="4" w:space="0" w:color="auto"/>
              <w:right w:val="single" w:sz="4" w:space="0" w:color="auto"/>
            </w:tcBorders>
            <w:vAlign w:val="center"/>
          </w:tcPr>
          <w:p w14:paraId="6718FF5D" w14:textId="1F6C99AF" w:rsidR="00AC1710" w:rsidRPr="00B743ED" w:rsidRDefault="00B80E5D" w:rsidP="000B428C">
            <w:pPr>
              <w:spacing w:after="0" w:line="240" w:lineRule="auto"/>
              <w:jc w:val="center"/>
              <w:rPr>
                <w:rFonts w:ascii="Arial" w:eastAsia="Times New Roman" w:hAnsi="Arial" w:cs="Arial"/>
                <w:lang w:eastAsia="ru-RU"/>
              </w:rPr>
            </w:pPr>
            <w:r>
              <w:rPr>
                <w:rFonts w:ascii="Arial" w:eastAsia="Times New Roman" w:hAnsi="Arial" w:cs="Arial"/>
                <w:lang w:eastAsia="ru-RU"/>
              </w:rPr>
              <w:t>12</w:t>
            </w:r>
            <w:r w:rsidR="00AC1710">
              <w:rPr>
                <w:rFonts w:ascii="Arial" w:eastAsia="Times New Roman" w:hAnsi="Arial" w:cs="Arial"/>
                <w:lang w:eastAsia="ru-RU"/>
              </w:rPr>
              <w:t>,000</w:t>
            </w:r>
          </w:p>
        </w:tc>
        <w:tc>
          <w:tcPr>
            <w:tcW w:w="1276" w:type="dxa"/>
            <w:tcBorders>
              <w:top w:val="single" w:sz="4" w:space="0" w:color="auto"/>
              <w:left w:val="nil"/>
              <w:bottom w:val="single" w:sz="4" w:space="0" w:color="auto"/>
              <w:right w:val="single" w:sz="4" w:space="0" w:color="auto"/>
            </w:tcBorders>
            <w:vAlign w:val="center"/>
          </w:tcPr>
          <w:p w14:paraId="450970BF" w14:textId="77777777" w:rsidR="00AC1710" w:rsidRPr="00B743ED" w:rsidRDefault="00AC1710" w:rsidP="00537CA7">
            <w:pPr>
              <w:spacing w:after="0" w:line="240" w:lineRule="auto"/>
              <w:jc w:val="center"/>
              <w:rPr>
                <w:rFonts w:ascii="Arial" w:eastAsia="Times New Roman" w:hAnsi="Arial" w:cs="Arial"/>
                <w:lang w:eastAsia="ru-RU"/>
              </w:rPr>
            </w:pPr>
            <w:r w:rsidRPr="00B743ED">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14:paraId="163720B0" w14:textId="77777777" w:rsidR="00AC1710" w:rsidRPr="00B743ED" w:rsidRDefault="00AC1710" w:rsidP="000B428C">
            <w:pPr>
              <w:spacing w:after="0" w:line="240" w:lineRule="auto"/>
              <w:jc w:val="center"/>
              <w:rPr>
                <w:rFonts w:ascii="Arial" w:eastAsia="Times New Roman" w:hAnsi="Arial" w:cs="Arial"/>
                <w:lang w:eastAsia="ru-RU"/>
              </w:rPr>
            </w:pPr>
            <w:r w:rsidRPr="00B743ED">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14:paraId="5BEDB67C" w14:textId="5FE5D374" w:rsidR="00AC1710" w:rsidRPr="00B743ED" w:rsidRDefault="00B80E5D" w:rsidP="00A40E93">
            <w:pPr>
              <w:spacing w:after="0" w:line="240" w:lineRule="auto"/>
              <w:jc w:val="center"/>
              <w:rPr>
                <w:rFonts w:ascii="Arial" w:eastAsia="Times New Roman" w:hAnsi="Arial" w:cs="Arial"/>
                <w:lang w:eastAsia="ru-RU"/>
              </w:rPr>
            </w:pPr>
            <w:r>
              <w:rPr>
                <w:rFonts w:ascii="Arial" w:eastAsia="Times New Roman" w:hAnsi="Arial" w:cs="Arial"/>
                <w:lang w:eastAsia="ru-RU"/>
              </w:rPr>
              <w:t>12</w:t>
            </w:r>
            <w:r w:rsidR="00AC1710" w:rsidRPr="00B743ED">
              <w:rPr>
                <w:rFonts w:ascii="Arial" w:eastAsia="Times New Roman" w:hAnsi="Arial" w:cs="Arial"/>
                <w:lang w:eastAsia="ru-RU"/>
              </w:rPr>
              <w:t>,000</w:t>
            </w:r>
          </w:p>
        </w:tc>
        <w:tc>
          <w:tcPr>
            <w:tcW w:w="1984" w:type="dxa"/>
            <w:tcBorders>
              <w:top w:val="single" w:sz="4" w:space="0" w:color="auto"/>
              <w:left w:val="nil"/>
              <w:bottom w:val="single" w:sz="4" w:space="0" w:color="auto"/>
              <w:right w:val="single" w:sz="4" w:space="0" w:color="auto"/>
            </w:tcBorders>
            <w:vAlign w:val="center"/>
          </w:tcPr>
          <w:p w14:paraId="497E95E1" w14:textId="00CBC95E" w:rsidR="00AC1710" w:rsidRPr="00B743ED" w:rsidRDefault="006B15CC" w:rsidP="006B15CC">
            <w:pPr>
              <w:spacing w:after="0" w:line="240" w:lineRule="auto"/>
              <w:jc w:val="center"/>
              <w:rPr>
                <w:rFonts w:ascii="Arial" w:eastAsia="Times New Roman" w:hAnsi="Arial" w:cs="Arial"/>
                <w:lang w:eastAsia="ru-RU"/>
              </w:rPr>
            </w:pPr>
            <w:r>
              <w:rPr>
                <w:rFonts w:ascii="Arial" w:eastAsia="Times New Roman" w:hAnsi="Arial" w:cs="Arial"/>
                <w:lang w:eastAsia="ru-RU"/>
              </w:rPr>
              <w:t xml:space="preserve">Строительство водопровода по </w:t>
            </w:r>
            <w:proofErr w:type="spellStart"/>
            <w:r>
              <w:rPr>
                <w:rFonts w:ascii="Arial" w:eastAsia="Times New Roman" w:hAnsi="Arial" w:cs="Arial"/>
                <w:lang w:eastAsia="ru-RU"/>
              </w:rPr>
              <w:t>ул.Лермонтова</w:t>
            </w:r>
            <w:proofErr w:type="spellEnd"/>
            <w:r>
              <w:rPr>
                <w:rFonts w:ascii="Arial" w:eastAsia="Times New Roman" w:hAnsi="Arial" w:cs="Arial"/>
                <w:lang w:eastAsia="ru-RU"/>
              </w:rPr>
              <w:t xml:space="preserve"> </w:t>
            </w:r>
            <w:proofErr w:type="spellStart"/>
            <w:r>
              <w:rPr>
                <w:rFonts w:ascii="Arial" w:eastAsia="Times New Roman" w:hAnsi="Arial" w:cs="Arial"/>
                <w:lang w:eastAsia="ru-RU"/>
              </w:rPr>
              <w:t>пгт.Шушенское</w:t>
            </w:r>
            <w:proofErr w:type="spellEnd"/>
          </w:p>
        </w:tc>
      </w:tr>
      <w:tr w:rsidR="00AC1710" w:rsidRPr="00B743ED" w14:paraId="7295EC5D" w14:textId="77777777" w:rsidTr="00F21E25">
        <w:trPr>
          <w:trHeight w:val="102"/>
        </w:trPr>
        <w:tc>
          <w:tcPr>
            <w:tcW w:w="15735" w:type="dxa"/>
            <w:gridSpan w:val="14"/>
            <w:tcBorders>
              <w:top w:val="single" w:sz="4" w:space="0" w:color="auto"/>
              <w:left w:val="single" w:sz="4" w:space="0" w:color="auto"/>
              <w:bottom w:val="single" w:sz="4" w:space="0" w:color="auto"/>
              <w:right w:val="single" w:sz="4" w:space="0" w:color="auto"/>
            </w:tcBorders>
          </w:tcPr>
          <w:p w14:paraId="359364FC" w14:textId="77777777" w:rsidR="00AC1710" w:rsidRPr="00B743ED" w:rsidRDefault="00AC1710" w:rsidP="00AC3B6A">
            <w:pPr>
              <w:autoSpaceDE w:val="0"/>
              <w:autoSpaceDN w:val="0"/>
              <w:adjustRightInd w:val="0"/>
              <w:spacing w:after="0" w:line="240" w:lineRule="auto"/>
              <w:rPr>
                <w:rFonts w:ascii="Arial" w:hAnsi="Arial" w:cs="Arial"/>
              </w:rPr>
            </w:pPr>
            <w:r w:rsidRPr="00B743ED">
              <w:rPr>
                <w:rFonts w:ascii="Arial" w:hAnsi="Arial" w:cs="Arial"/>
                <w:color w:val="000000"/>
                <w:u w:val="single"/>
              </w:rPr>
              <w:t>Задача 2.</w:t>
            </w:r>
            <w:r w:rsidRPr="00B743ED">
              <w:rPr>
                <w:rFonts w:ascii="Arial" w:hAnsi="Arial" w:cs="Arial"/>
                <w:color w:val="FFFFFF"/>
                <w:u w:val="single"/>
              </w:rPr>
              <w:t>_</w:t>
            </w:r>
            <w:r w:rsidRPr="00B743ED">
              <w:rPr>
                <w:rFonts w:ascii="Arial" w:hAnsi="Arial" w:cs="Arial"/>
                <w:sz w:val="24"/>
                <w:szCs w:val="24"/>
              </w:rPr>
              <w:t xml:space="preserve"> Разработка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w:t>
            </w:r>
            <w:r w:rsidRPr="00B743ED">
              <w:rPr>
                <w:rFonts w:ascii="Arial" w:hAnsi="Arial" w:cs="Arial"/>
              </w:rPr>
              <w:t>.</w:t>
            </w:r>
          </w:p>
        </w:tc>
      </w:tr>
      <w:tr w:rsidR="00AC1710" w:rsidRPr="00AF12FC" w14:paraId="527A6675" w14:textId="77777777" w:rsidTr="00A83B1F">
        <w:trPr>
          <w:trHeight w:val="1259"/>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7C999D4C" w14:textId="77777777" w:rsidR="00AC1710" w:rsidRPr="004A02C4" w:rsidRDefault="00AC1710" w:rsidP="00B466C3">
            <w:pPr>
              <w:spacing w:after="0" w:line="240" w:lineRule="auto"/>
              <w:jc w:val="both"/>
              <w:rPr>
                <w:rFonts w:ascii="Arial" w:hAnsi="Arial" w:cs="Arial"/>
              </w:rPr>
            </w:pPr>
            <w:r w:rsidRPr="004A02C4">
              <w:rPr>
                <w:rFonts w:ascii="Arial" w:hAnsi="Arial" w:cs="Arial"/>
              </w:rPr>
              <w:lastRenderedPageBreak/>
              <w:t>Мероприятие 2.</w:t>
            </w:r>
          </w:p>
          <w:p w14:paraId="2C347402" w14:textId="77777777" w:rsidR="00AC1710" w:rsidRPr="004A02C4" w:rsidRDefault="00AC1710" w:rsidP="00B466C3">
            <w:pPr>
              <w:spacing w:after="0" w:line="240" w:lineRule="auto"/>
              <w:jc w:val="both"/>
              <w:rPr>
                <w:rFonts w:ascii="Arial" w:hAnsi="Arial" w:cs="Arial"/>
              </w:rPr>
            </w:pPr>
            <w:r>
              <w:rPr>
                <w:rFonts w:ascii="Arial" w:hAnsi="Arial" w:cs="Arial"/>
                <w:shd w:val="clear" w:color="auto" w:fill="FFFFFF"/>
              </w:rPr>
              <w:t>Расходы на строительство и (или</w:t>
            </w:r>
            <w:r w:rsidRPr="004A02C4">
              <w:rPr>
                <w:rFonts w:ascii="Arial" w:hAnsi="Arial" w:cs="Arial"/>
                <w:shd w:val="clear" w:color="auto" w:fill="FFFFFF"/>
              </w:rPr>
              <w:t>) реконструкцию объектов коммунальной инфраструктуры, находящихся в муниципальной собственности, используемых в сфере водоснабжения, водоотведения</w:t>
            </w:r>
            <w:r>
              <w:rPr>
                <w:rFonts w:ascii="Arial" w:hAnsi="Arial" w:cs="Arial"/>
                <w:shd w:val="clear" w:color="auto" w:fill="FFFFFF"/>
              </w:rPr>
              <w:t xml:space="preserve"> и очистки сточных вод</w:t>
            </w:r>
            <w:r w:rsidRPr="004A02C4">
              <w:rPr>
                <w:rFonts w:ascii="Arial" w:hAnsi="Arial" w:cs="Arial"/>
                <w:shd w:val="clear" w:color="auto" w:fill="FFFFFF"/>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14:paraId="73532CE4" w14:textId="35BEE29B" w:rsidR="00AC1710" w:rsidRPr="00AF12FC" w:rsidRDefault="006B15CC" w:rsidP="006B15CC">
            <w:pPr>
              <w:spacing w:after="0" w:line="240" w:lineRule="auto"/>
              <w:jc w:val="center"/>
              <w:rPr>
                <w:rFonts w:ascii="Arial" w:eastAsia="Times New Roman" w:hAnsi="Arial" w:cs="Arial"/>
                <w:lang w:eastAsia="ru-RU"/>
              </w:rPr>
            </w:pPr>
            <w:r>
              <w:rPr>
                <w:rFonts w:ascii="Arial" w:eastAsia="Times New Roman" w:hAnsi="Arial" w:cs="Arial"/>
                <w:lang w:eastAsia="ru-RU"/>
              </w:rPr>
              <w:t>Администрация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8EE218F" w14:textId="77777777" w:rsidR="00AC1710" w:rsidRPr="00AF12FC" w:rsidRDefault="00AC1710" w:rsidP="00A40E93">
            <w:pPr>
              <w:spacing w:after="0" w:line="240" w:lineRule="auto"/>
              <w:jc w:val="center"/>
              <w:rPr>
                <w:rFonts w:ascii="Arial" w:eastAsia="Times New Roman" w:hAnsi="Arial" w:cs="Arial"/>
                <w:lang w:eastAsia="ru-RU"/>
              </w:rPr>
            </w:pPr>
            <w:r>
              <w:rPr>
                <w:rFonts w:ascii="Arial" w:eastAsia="Times New Roman" w:hAnsi="Arial" w:cs="Arial"/>
                <w:lang w:eastAsia="ru-RU"/>
              </w:rPr>
              <w:t>009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28A592B" w14:textId="77777777" w:rsidR="00AC1710" w:rsidRPr="00AF12FC" w:rsidRDefault="00AC1710" w:rsidP="00A40E93">
            <w:pPr>
              <w:spacing w:after="0" w:line="240" w:lineRule="auto"/>
              <w:jc w:val="center"/>
              <w:rPr>
                <w:rFonts w:ascii="Arial" w:eastAsia="Times New Roman" w:hAnsi="Arial" w:cs="Arial"/>
                <w:lang w:eastAsia="ru-RU"/>
              </w:rPr>
            </w:pPr>
            <w:r>
              <w:rPr>
                <w:rFonts w:ascii="Arial" w:eastAsia="Times New Roman" w:hAnsi="Arial" w:cs="Arial"/>
                <w:lang w:eastAsia="ru-RU"/>
              </w:rPr>
              <w:t>0505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08BA7E1" w14:textId="77777777" w:rsidR="00AC1710" w:rsidRPr="004A02C4" w:rsidRDefault="00AC1710" w:rsidP="00494669">
            <w:pPr>
              <w:spacing w:after="0" w:line="240" w:lineRule="auto"/>
              <w:jc w:val="center"/>
              <w:rPr>
                <w:rFonts w:ascii="Arial" w:eastAsia="Times New Roman" w:hAnsi="Arial" w:cs="Arial"/>
                <w:lang w:val="en-US" w:eastAsia="ru-RU"/>
              </w:rPr>
            </w:pPr>
            <w:r>
              <w:rPr>
                <w:rFonts w:ascii="Arial" w:eastAsia="Times New Roman" w:hAnsi="Arial" w:cs="Arial"/>
                <w:lang w:eastAsia="ru-RU"/>
              </w:rPr>
              <w:t>10200</w:t>
            </w:r>
            <w:r>
              <w:rPr>
                <w:rFonts w:ascii="Arial" w:eastAsia="Times New Roman" w:hAnsi="Arial" w:cs="Arial"/>
                <w:lang w:val="en-US" w:eastAsia="ru-RU"/>
              </w:rPr>
              <w:t>S</w:t>
            </w:r>
            <w:r>
              <w:rPr>
                <w:rFonts w:ascii="Arial" w:eastAsia="Times New Roman" w:hAnsi="Arial" w:cs="Arial"/>
                <w:lang w:eastAsia="ru-RU"/>
              </w:rPr>
              <w:t>5720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8B433BD" w14:textId="77777777" w:rsidR="00AC1710" w:rsidRPr="004A02C4" w:rsidRDefault="00AC1710" w:rsidP="00A40E93">
            <w:pPr>
              <w:spacing w:after="0" w:line="240" w:lineRule="auto"/>
              <w:jc w:val="center"/>
              <w:rPr>
                <w:rFonts w:ascii="Arial" w:eastAsia="Times New Roman" w:hAnsi="Arial" w:cs="Arial"/>
                <w:lang w:val="en-US" w:eastAsia="ru-RU"/>
              </w:rPr>
            </w:pPr>
            <w:r>
              <w:rPr>
                <w:rFonts w:ascii="Arial" w:eastAsia="Times New Roman" w:hAnsi="Arial" w:cs="Arial"/>
                <w:lang w:eastAsia="ru-RU"/>
              </w:rPr>
              <w:t>414</w:t>
            </w:r>
          </w:p>
        </w:tc>
        <w:tc>
          <w:tcPr>
            <w:tcW w:w="1275" w:type="dxa"/>
            <w:tcBorders>
              <w:top w:val="single" w:sz="4" w:space="0" w:color="auto"/>
              <w:left w:val="nil"/>
              <w:bottom w:val="single" w:sz="4" w:space="0" w:color="auto"/>
              <w:right w:val="single" w:sz="4" w:space="0" w:color="auto"/>
            </w:tcBorders>
            <w:vAlign w:val="center"/>
          </w:tcPr>
          <w:p w14:paraId="54319AB2" w14:textId="5401ED62" w:rsidR="00AC1710" w:rsidRPr="00AF12FC" w:rsidRDefault="00AC1710" w:rsidP="00AC1710">
            <w:pPr>
              <w:spacing w:after="0" w:line="240" w:lineRule="auto"/>
              <w:jc w:val="center"/>
              <w:rPr>
                <w:rFonts w:ascii="Arial" w:eastAsia="Times New Roman" w:hAnsi="Arial" w:cs="Arial"/>
                <w:lang w:eastAsia="ru-RU"/>
              </w:rPr>
            </w:pPr>
            <w:r w:rsidRPr="00AF12FC">
              <w:rPr>
                <w:rFonts w:ascii="Arial" w:eastAsia="Times New Roman" w:hAnsi="Arial" w:cs="Arial"/>
                <w:lang w:eastAsia="ru-RU"/>
              </w:rPr>
              <w:t>0,</w:t>
            </w:r>
            <w:r>
              <w:rPr>
                <w:rFonts w:ascii="Arial" w:eastAsia="Times New Roman" w:hAnsi="Arial" w:cs="Arial"/>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0E0891FB" w14:textId="0B0D74B3" w:rsidR="00AC1710" w:rsidRPr="00AF12FC" w:rsidRDefault="00B80E5D" w:rsidP="00C10B4F">
            <w:pPr>
              <w:spacing w:after="0" w:line="240" w:lineRule="auto"/>
              <w:jc w:val="center"/>
              <w:rPr>
                <w:rFonts w:ascii="Arial" w:eastAsia="Times New Roman" w:hAnsi="Arial" w:cs="Arial"/>
                <w:lang w:eastAsia="ru-RU"/>
              </w:rPr>
            </w:pPr>
            <w:r>
              <w:rPr>
                <w:rFonts w:ascii="Arial" w:eastAsia="Times New Roman" w:hAnsi="Arial" w:cs="Arial"/>
                <w:lang w:eastAsia="ru-RU"/>
              </w:rPr>
              <w:t>0</w:t>
            </w:r>
            <w:r w:rsidR="00AC1710">
              <w:rPr>
                <w:rFonts w:ascii="Arial" w:eastAsia="Times New Roman" w:hAnsi="Arial" w:cs="Arial"/>
                <w:lang w:eastAsia="ru-RU"/>
              </w:rPr>
              <w:t>,000</w:t>
            </w:r>
          </w:p>
        </w:tc>
        <w:tc>
          <w:tcPr>
            <w:tcW w:w="1276" w:type="dxa"/>
            <w:tcBorders>
              <w:top w:val="single" w:sz="4" w:space="0" w:color="auto"/>
              <w:left w:val="nil"/>
              <w:bottom w:val="single" w:sz="4" w:space="0" w:color="auto"/>
              <w:right w:val="single" w:sz="4" w:space="0" w:color="auto"/>
            </w:tcBorders>
            <w:vAlign w:val="center"/>
          </w:tcPr>
          <w:p w14:paraId="79D51290" w14:textId="77777777" w:rsidR="00AC1710" w:rsidRPr="00AF12FC" w:rsidRDefault="00AC1710" w:rsidP="00537CA7">
            <w:pPr>
              <w:spacing w:after="0" w:line="240" w:lineRule="auto"/>
              <w:jc w:val="center"/>
              <w:rPr>
                <w:rFonts w:ascii="Arial" w:eastAsia="Times New Roman" w:hAnsi="Arial" w:cs="Arial"/>
                <w:lang w:eastAsia="ru-RU"/>
              </w:rPr>
            </w:pPr>
            <w:r w:rsidRPr="00AF12FC">
              <w:rPr>
                <w:rFonts w:ascii="Arial" w:eastAsia="Times New Roman" w:hAnsi="Arial" w:cs="Arial"/>
                <w:lang w:eastAsia="ru-RU"/>
              </w:rPr>
              <w:t>0,00</w:t>
            </w:r>
            <w:r>
              <w:rPr>
                <w:rFonts w:ascii="Arial" w:eastAsia="Times New Roman" w:hAnsi="Arial" w:cs="Arial"/>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14:paraId="7E3609FB" w14:textId="77777777" w:rsidR="00AC1710" w:rsidRPr="00AF12FC" w:rsidRDefault="00AC1710" w:rsidP="000B428C">
            <w:pPr>
              <w:spacing w:after="0" w:line="240" w:lineRule="auto"/>
              <w:jc w:val="center"/>
              <w:rPr>
                <w:rFonts w:ascii="Arial" w:eastAsia="Times New Roman" w:hAnsi="Arial" w:cs="Arial"/>
                <w:lang w:eastAsia="ru-RU"/>
              </w:rPr>
            </w:pPr>
            <w:r w:rsidRPr="00AF12FC">
              <w:rPr>
                <w:rFonts w:ascii="Arial" w:eastAsia="Times New Roman" w:hAnsi="Arial" w:cs="Arial"/>
                <w:lang w:eastAsia="ru-RU"/>
              </w:rPr>
              <w:t>0,00</w:t>
            </w:r>
            <w:r>
              <w:rPr>
                <w:rFonts w:ascii="Arial" w:eastAsia="Times New Roman" w:hAnsi="Arial" w:cs="Arial"/>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14:paraId="7A29E322" w14:textId="410182ED" w:rsidR="00AC1710" w:rsidRPr="00AF12FC" w:rsidRDefault="00B80E5D" w:rsidP="00C10B4F">
            <w:pPr>
              <w:spacing w:after="0" w:line="240" w:lineRule="auto"/>
              <w:jc w:val="center"/>
              <w:rPr>
                <w:rFonts w:ascii="Arial" w:eastAsia="Times New Roman" w:hAnsi="Arial" w:cs="Arial"/>
                <w:lang w:eastAsia="ru-RU"/>
              </w:rPr>
            </w:pPr>
            <w:r>
              <w:rPr>
                <w:rFonts w:ascii="Arial" w:eastAsia="Times New Roman" w:hAnsi="Arial" w:cs="Arial"/>
                <w:lang w:eastAsia="ru-RU"/>
              </w:rPr>
              <w:t>0</w:t>
            </w:r>
            <w:r w:rsidR="00AC1710" w:rsidRPr="00AF12FC">
              <w:rPr>
                <w:rFonts w:ascii="Arial" w:eastAsia="Times New Roman" w:hAnsi="Arial" w:cs="Arial"/>
                <w:lang w:eastAsia="ru-RU"/>
              </w:rPr>
              <w:t>,</w:t>
            </w:r>
            <w:r w:rsidR="00AC1710">
              <w:rPr>
                <w:rFonts w:ascii="Arial" w:eastAsia="Times New Roman" w:hAnsi="Arial" w:cs="Arial"/>
                <w:lang w:eastAsia="ru-RU"/>
              </w:rPr>
              <w:t>000</w:t>
            </w:r>
          </w:p>
        </w:tc>
        <w:tc>
          <w:tcPr>
            <w:tcW w:w="1984" w:type="dxa"/>
            <w:tcBorders>
              <w:top w:val="single" w:sz="4" w:space="0" w:color="auto"/>
              <w:left w:val="nil"/>
              <w:bottom w:val="single" w:sz="4" w:space="0" w:color="auto"/>
              <w:right w:val="single" w:sz="4" w:space="0" w:color="auto"/>
            </w:tcBorders>
            <w:vAlign w:val="center"/>
          </w:tcPr>
          <w:p w14:paraId="33FB806B" w14:textId="5001551E" w:rsidR="00AC1710" w:rsidRPr="00AF12FC" w:rsidRDefault="00141F72" w:rsidP="00A83B1F">
            <w:pPr>
              <w:spacing w:after="0" w:line="240" w:lineRule="auto"/>
              <w:jc w:val="center"/>
              <w:rPr>
                <w:rFonts w:ascii="Arial" w:eastAsia="Times New Roman" w:hAnsi="Arial" w:cs="Arial"/>
                <w:lang w:eastAsia="ru-RU"/>
              </w:rPr>
            </w:pPr>
            <w:r>
              <w:rPr>
                <w:rFonts w:ascii="Arial" w:eastAsia="Times New Roman" w:hAnsi="Arial" w:cs="Arial"/>
                <w:lang w:eastAsia="ru-RU"/>
              </w:rPr>
              <w:t>-</w:t>
            </w:r>
          </w:p>
        </w:tc>
      </w:tr>
      <w:tr w:rsidR="00AC1710" w:rsidRPr="00AF12FC" w14:paraId="0ACDE1C5" w14:textId="77777777" w:rsidTr="00FD29A5">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CB96B53" w14:textId="77777777" w:rsidR="00AC1710" w:rsidRPr="00AF12FC" w:rsidRDefault="00AC1710" w:rsidP="00B466C3">
            <w:pPr>
              <w:spacing w:after="0" w:line="240" w:lineRule="auto"/>
              <w:rPr>
                <w:rFonts w:ascii="Arial" w:hAnsi="Arial" w:cs="Arial"/>
              </w:rPr>
            </w:pPr>
            <w:r w:rsidRPr="00AF12FC">
              <w:rPr>
                <w:rFonts w:ascii="Arial" w:hAnsi="Arial" w:cs="Arial"/>
              </w:rPr>
              <w:t xml:space="preserve">Итого за счет средств районного бюджета </w:t>
            </w:r>
          </w:p>
        </w:tc>
        <w:tc>
          <w:tcPr>
            <w:tcW w:w="993" w:type="dxa"/>
            <w:gridSpan w:val="2"/>
            <w:tcBorders>
              <w:top w:val="single" w:sz="4" w:space="0" w:color="auto"/>
              <w:left w:val="nil"/>
              <w:bottom w:val="single" w:sz="4" w:space="0" w:color="auto"/>
              <w:right w:val="single" w:sz="4" w:space="0" w:color="auto"/>
            </w:tcBorders>
            <w:shd w:val="clear" w:color="auto" w:fill="auto"/>
          </w:tcPr>
          <w:p w14:paraId="30571A4F" w14:textId="77777777" w:rsidR="00AC1710" w:rsidRPr="00AF12FC" w:rsidRDefault="00AC1710" w:rsidP="00B466C3">
            <w:pPr>
              <w:spacing w:line="240" w:lineRule="auto"/>
              <w:rPr>
                <w:rFonts w:ascii="Arial" w:eastAsia="Times New Roman" w:hAnsi="Arial" w:cs="Arial"/>
                <w:lang w:eastAsia="ru-RU"/>
              </w:rPr>
            </w:pPr>
          </w:p>
        </w:tc>
        <w:tc>
          <w:tcPr>
            <w:tcW w:w="708" w:type="dxa"/>
            <w:tcBorders>
              <w:top w:val="single" w:sz="4" w:space="0" w:color="auto"/>
              <w:left w:val="nil"/>
              <w:bottom w:val="single" w:sz="4" w:space="0" w:color="auto"/>
              <w:right w:val="single" w:sz="4" w:space="0" w:color="auto"/>
            </w:tcBorders>
            <w:shd w:val="clear" w:color="auto" w:fill="auto"/>
            <w:noWrap/>
          </w:tcPr>
          <w:p w14:paraId="1899034C" w14:textId="77777777" w:rsidR="00AC1710" w:rsidRPr="00AF12FC" w:rsidRDefault="00AC1710" w:rsidP="00B466C3">
            <w:pPr>
              <w:spacing w:after="0" w:line="240" w:lineRule="auto"/>
              <w:jc w:val="center"/>
              <w:rPr>
                <w:rFonts w:ascii="Arial" w:eastAsia="Times New Roman" w:hAnsi="Arial" w:cs="Arial"/>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14:paraId="41202FBC" w14:textId="77777777" w:rsidR="00AC1710" w:rsidRPr="00AF12FC" w:rsidRDefault="00AC1710" w:rsidP="00B466C3">
            <w:pPr>
              <w:spacing w:after="0" w:line="240" w:lineRule="auto"/>
              <w:rPr>
                <w:rFonts w:ascii="Arial" w:eastAsia="Times New Roman" w:hAnsi="Arial" w:cs="Arial"/>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14:paraId="0AD410D3" w14:textId="77777777" w:rsidR="00AC1710" w:rsidRPr="00AF12FC" w:rsidRDefault="00AC1710" w:rsidP="00B466C3">
            <w:pPr>
              <w:spacing w:after="0" w:line="240" w:lineRule="auto"/>
              <w:rPr>
                <w:rFonts w:ascii="Arial" w:eastAsia="Times New Roman" w:hAnsi="Arial" w:cs="Arial"/>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49613BF" w14:textId="77777777" w:rsidR="00AC1710" w:rsidRPr="00AF12FC" w:rsidRDefault="00AC1710" w:rsidP="00A40E93">
            <w:pPr>
              <w:spacing w:after="0" w:line="240" w:lineRule="auto"/>
              <w:jc w:val="center"/>
              <w:rPr>
                <w:rFonts w:ascii="Arial" w:eastAsia="Times New Roman" w:hAnsi="Arial" w:cs="Arial"/>
                <w:lang w:eastAsia="ru-RU"/>
              </w:rPr>
            </w:pPr>
          </w:p>
        </w:tc>
        <w:tc>
          <w:tcPr>
            <w:tcW w:w="1275" w:type="dxa"/>
            <w:tcBorders>
              <w:top w:val="single" w:sz="4" w:space="0" w:color="auto"/>
              <w:left w:val="nil"/>
              <w:bottom w:val="single" w:sz="4" w:space="0" w:color="auto"/>
              <w:right w:val="single" w:sz="4" w:space="0" w:color="auto"/>
            </w:tcBorders>
            <w:vAlign w:val="center"/>
          </w:tcPr>
          <w:p w14:paraId="0C80367F" w14:textId="39D76A67" w:rsidR="00AC1710" w:rsidRPr="00AF12FC" w:rsidRDefault="00AC1710" w:rsidP="00C10B4F">
            <w:pPr>
              <w:spacing w:after="0" w:line="240" w:lineRule="auto"/>
              <w:contextualSpacing/>
              <w:jc w:val="center"/>
              <w:rPr>
                <w:rFonts w:ascii="Arial" w:eastAsia="Times New Roman" w:hAnsi="Arial" w:cs="Arial"/>
                <w:lang w:eastAsia="ru-RU"/>
              </w:rPr>
            </w:pPr>
            <w:r w:rsidRPr="00AF12FC">
              <w:rPr>
                <w:rFonts w:ascii="Arial" w:eastAsia="Times New Roman" w:hAnsi="Arial" w:cs="Arial"/>
                <w:lang w:eastAsia="ru-RU"/>
              </w:rPr>
              <w:t>0,</w:t>
            </w:r>
            <w:r>
              <w:rPr>
                <w:rFonts w:ascii="Arial" w:eastAsia="Times New Roman" w:hAnsi="Arial" w:cs="Arial"/>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2DB74AC7" w14:textId="7382ED7F" w:rsidR="00AC1710" w:rsidRPr="00AF12FC" w:rsidRDefault="00B80E5D" w:rsidP="00C10B4F">
            <w:pPr>
              <w:spacing w:after="0" w:line="240" w:lineRule="auto"/>
              <w:contextualSpacing/>
              <w:jc w:val="center"/>
              <w:rPr>
                <w:rFonts w:ascii="Arial" w:eastAsia="Times New Roman" w:hAnsi="Arial" w:cs="Arial"/>
                <w:lang w:eastAsia="ru-RU"/>
              </w:rPr>
            </w:pPr>
            <w:r>
              <w:rPr>
                <w:rFonts w:ascii="Arial" w:eastAsia="Times New Roman" w:hAnsi="Arial" w:cs="Arial"/>
                <w:lang w:eastAsia="ru-RU"/>
              </w:rPr>
              <w:t>12</w:t>
            </w:r>
            <w:r w:rsidR="00AC1710">
              <w:rPr>
                <w:rFonts w:ascii="Arial" w:eastAsia="Times New Roman" w:hAnsi="Arial" w:cs="Arial"/>
                <w:lang w:eastAsia="ru-RU"/>
              </w:rPr>
              <w:t>,000</w:t>
            </w:r>
          </w:p>
        </w:tc>
        <w:tc>
          <w:tcPr>
            <w:tcW w:w="1276" w:type="dxa"/>
            <w:tcBorders>
              <w:top w:val="single" w:sz="4" w:space="0" w:color="auto"/>
              <w:left w:val="nil"/>
              <w:bottom w:val="single" w:sz="4" w:space="0" w:color="auto"/>
              <w:right w:val="single" w:sz="4" w:space="0" w:color="auto"/>
            </w:tcBorders>
            <w:vAlign w:val="center"/>
          </w:tcPr>
          <w:p w14:paraId="6BBC8750" w14:textId="77777777" w:rsidR="00AC1710" w:rsidRPr="00AF12FC" w:rsidRDefault="00AC1710" w:rsidP="00EF2A64">
            <w:pPr>
              <w:spacing w:after="0" w:line="240" w:lineRule="auto"/>
              <w:contextualSpacing/>
              <w:jc w:val="center"/>
              <w:rPr>
                <w:rFonts w:ascii="Arial" w:eastAsia="Times New Roman" w:hAnsi="Arial" w:cs="Arial"/>
                <w:lang w:eastAsia="ru-RU"/>
              </w:rPr>
            </w:pPr>
            <w:r w:rsidRPr="00AF12FC">
              <w:rPr>
                <w:rFonts w:ascii="Arial" w:eastAsia="Times New Roman" w:hAnsi="Arial" w:cs="Arial"/>
                <w:lang w:eastAsia="ru-RU"/>
              </w:rPr>
              <w:t>0,00</w:t>
            </w:r>
            <w:r>
              <w:rPr>
                <w:rFonts w:ascii="Arial" w:eastAsia="Times New Roman" w:hAnsi="Arial" w:cs="Arial"/>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14:paraId="3A9FEBCB" w14:textId="77777777" w:rsidR="00AC1710" w:rsidRPr="00AF12FC" w:rsidRDefault="00AC1710" w:rsidP="00AF12FC">
            <w:pPr>
              <w:spacing w:after="0" w:line="240" w:lineRule="auto"/>
              <w:contextualSpacing/>
              <w:jc w:val="center"/>
              <w:rPr>
                <w:rFonts w:ascii="Arial" w:eastAsia="Times New Roman" w:hAnsi="Arial" w:cs="Arial"/>
                <w:lang w:eastAsia="ru-RU"/>
              </w:rPr>
            </w:pPr>
            <w:r w:rsidRPr="00AF12FC">
              <w:rPr>
                <w:rFonts w:ascii="Arial" w:eastAsia="Times New Roman" w:hAnsi="Arial" w:cs="Arial"/>
                <w:lang w:eastAsia="ru-RU"/>
              </w:rPr>
              <w:t>0,00</w:t>
            </w:r>
            <w:r>
              <w:rPr>
                <w:rFonts w:ascii="Arial" w:eastAsia="Times New Roman" w:hAnsi="Arial" w:cs="Arial"/>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14:paraId="24259B99" w14:textId="490A704A" w:rsidR="00AC1710" w:rsidRPr="00AF12FC" w:rsidRDefault="00AC1710" w:rsidP="00AF12FC">
            <w:pPr>
              <w:spacing w:after="0" w:line="240" w:lineRule="auto"/>
              <w:contextualSpacing/>
              <w:jc w:val="center"/>
              <w:rPr>
                <w:rFonts w:ascii="Arial" w:eastAsia="Times New Roman" w:hAnsi="Arial" w:cs="Arial"/>
                <w:lang w:eastAsia="ru-RU"/>
              </w:rPr>
            </w:pPr>
            <w:r>
              <w:rPr>
                <w:rFonts w:ascii="Arial" w:eastAsia="Times New Roman" w:hAnsi="Arial" w:cs="Arial"/>
                <w:lang w:eastAsia="ru-RU"/>
              </w:rPr>
              <w:t>1</w:t>
            </w:r>
            <w:r w:rsidR="00B80E5D">
              <w:rPr>
                <w:rFonts w:ascii="Arial" w:eastAsia="Times New Roman" w:hAnsi="Arial" w:cs="Arial"/>
                <w:lang w:eastAsia="ru-RU"/>
              </w:rPr>
              <w:t>2</w:t>
            </w:r>
            <w:r w:rsidRPr="00AF12FC">
              <w:rPr>
                <w:rFonts w:ascii="Arial" w:eastAsia="Times New Roman" w:hAnsi="Arial" w:cs="Arial"/>
                <w:lang w:eastAsia="ru-RU"/>
              </w:rPr>
              <w:t>,00</w:t>
            </w:r>
            <w:r>
              <w:rPr>
                <w:rFonts w:ascii="Arial" w:eastAsia="Times New Roman" w:hAnsi="Arial" w:cs="Arial"/>
                <w:lang w:eastAsia="ru-RU"/>
              </w:rPr>
              <w:t>0</w:t>
            </w:r>
          </w:p>
        </w:tc>
        <w:tc>
          <w:tcPr>
            <w:tcW w:w="1984" w:type="dxa"/>
            <w:tcBorders>
              <w:top w:val="single" w:sz="4" w:space="0" w:color="auto"/>
              <w:left w:val="nil"/>
              <w:bottom w:val="single" w:sz="4" w:space="0" w:color="auto"/>
              <w:right w:val="single" w:sz="4" w:space="0" w:color="auto"/>
            </w:tcBorders>
          </w:tcPr>
          <w:p w14:paraId="51CEEFAF" w14:textId="77777777" w:rsidR="00AC1710" w:rsidRPr="00AF12FC" w:rsidRDefault="00AC1710" w:rsidP="00B466C3">
            <w:pPr>
              <w:spacing w:after="0" w:line="240" w:lineRule="auto"/>
              <w:jc w:val="center"/>
              <w:rPr>
                <w:rFonts w:ascii="Arial" w:eastAsia="Times New Roman" w:hAnsi="Arial" w:cs="Arial"/>
                <w:lang w:eastAsia="ru-RU"/>
              </w:rPr>
            </w:pPr>
          </w:p>
        </w:tc>
      </w:tr>
      <w:tr w:rsidR="00AC1710" w:rsidRPr="00AF12FC" w14:paraId="6C739CE5" w14:textId="77777777" w:rsidTr="00FD29A5">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75B0A33" w14:textId="77777777" w:rsidR="00AC1710" w:rsidRPr="00B743ED" w:rsidRDefault="00AC1710" w:rsidP="00B466C3">
            <w:pPr>
              <w:spacing w:after="0" w:line="240" w:lineRule="auto"/>
              <w:rPr>
                <w:rFonts w:ascii="Arial" w:hAnsi="Arial" w:cs="Arial"/>
              </w:rPr>
            </w:pPr>
            <w:r w:rsidRPr="00B743ED">
              <w:rPr>
                <w:rFonts w:ascii="Arial" w:hAnsi="Arial" w:cs="Arial"/>
              </w:rPr>
              <w:t>Итого за счет средств краевого бюджета</w:t>
            </w:r>
          </w:p>
        </w:tc>
        <w:tc>
          <w:tcPr>
            <w:tcW w:w="993" w:type="dxa"/>
            <w:gridSpan w:val="2"/>
            <w:tcBorders>
              <w:top w:val="single" w:sz="4" w:space="0" w:color="auto"/>
              <w:left w:val="nil"/>
              <w:bottom w:val="single" w:sz="4" w:space="0" w:color="auto"/>
              <w:right w:val="single" w:sz="4" w:space="0" w:color="auto"/>
            </w:tcBorders>
            <w:shd w:val="clear" w:color="auto" w:fill="auto"/>
          </w:tcPr>
          <w:p w14:paraId="1AA312E2" w14:textId="77777777" w:rsidR="00AC1710" w:rsidRPr="00AF12FC" w:rsidRDefault="00AC1710" w:rsidP="00B466C3">
            <w:pPr>
              <w:spacing w:line="240" w:lineRule="auto"/>
              <w:rPr>
                <w:rFonts w:ascii="Arial" w:eastAsia="Times New Roman" w:hAnsi="Arial" w:cs="Arial"/>
                <w:lang w:eastAsia="ru-RU"/>
              </w:rPr>
            </w:pPr>
          </w:p>
        </w:tc>
        <w:tc>
          <w:tcPr>
            <w:tcW w:w="708" w:type="dxa"/>
            <w:tcBorders>
              <w:top w:val="single" w:sz="4" w:space="0" w:color="auto"/>
              <w:left w:val="nil"/>
              <w:bottom w:val="single" w:sz="4" w:space="0" w:color="auto"/>
              <w:right w:val="single" w:sz="4" w:space="0" w:color="auto"/>
            </w:tcBorders>
            <w:shd w:val="clear" w:color="auto" w:fill="auto"/>
            <w:noWrap/>
          </w:tcPr>
          <w:p w14:paraId="7D181F18" w14:textId="77777777" w:rsidR="00AC1710" w:rsidRPr="00AF12FC" w:rsidRDefault="00AC1710" w:rsidP="00B466C3">
            <w:pPr>
              <w:spacing w:after="0" w:line="240" w:lineRule="auto"/>
              <w:jc w:val="center"/>
              <w:rPr>
                <w:rFonts w:ascii="Arial" w:eastAsia="Times New Roman" w:hAnsi="Arial" w:cs="Arial"/>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14:paraId="216DE85D" w14:textId="77777777" w:rsidR="00AC1710" w:rsidRPr="00AF12FC" w:rsidRDefault="00AC1710" w:rsidP="00B466C3">
            <w:pPr>
              <w:spacing w:after="0" w:line="240" w:lineRule="auto"/>
              <w:rPr>
                <w:rFonts w:ascii="Arial" w:eastAsia="Times New Roman" w:hAnsi="Arial" w:cs="Arial"/>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14:paraId="1077E904" w14:textId="77777777" w:rsidR="00AC1710" w:rsidRPr="00AF12FC" w:rsidRDefault="00AC1710" w:rsidP="00B466C3">
            <w:pPr>
              <w:spacing w:after="0" w:line="240" w:lineRule="auto"/>
              <w:rPr>
                <w:rFonts w:ascii="Arial" w:eastAsia="Times New Roman" w:hAnsi="Arial" w:cs="Arial"/>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332FEE4" w14:textId="77777777" w:rsidR="00AC1710" w:rsidRPr="00AF12FC" w:rsidRDefault="00AC1710" w:rsidP="00A40E93">
            <w:pPr>
              <w:spacing w:after="0" w:line="240" w:lineRule="auto"/>
              <w:jc w:val="center"/>
              <w:rPr>
                <w:rFonts w:ascii="Arial" w:eastAsia="Times New Roman" w:hAnsi="Arial" w:cs="Arial"/>
                <w:lang w:eastAsia="ru-RU"/>
              </w:rPr>
            </w:pPr>
          </w:p>
        </w:tc>
        <w:tc>
          <w:tcPr>
            <w:tcW w:w="1275" w:type="dxa"/>
            <w:tcBorders>
              <w:top w:val="single" w:sz="4" w:space="0" w:color="auto"/>
              <w:left w:val="nil"/>
              <w:bottom w:val="single" w:sz="4" w:space="0" w:color="auto"/>
              <w:right w:val="single" w:sz="4" w:space="0" w:color="auto"/>
            </w:tcBorders>
            <w:vAlign w:val="center"/>
          </w:tcPr>
          <w:p w14:paraId="366952C3" w14:textId="77777777" w:rsidR="00AC1710" w:rsidRPr="00AF12FC" w:rsidRDefault="00AC1710" w:rsidP="00AF12FC">
            <w:pPr>
              <w:spacing w:after="0" w:line="240" w:lineRule="auto"/>
              <w:contextualSpacing/>
              <w:jc w:val="center"/>
              <w:rPr>
                <w:rFonts w:ascii="Arial" w:eastAsia="Times New Roman" w:hAnsi="Arial" w:cs="Arial"/>
                <w:lang w:eastAsia="ru-RU"/>
              </w:rPr>
            </w:pPr>
            <w:r w:rsidRPr="00AF12FC">
              <w:rPr>
                <w:rFonts w:ascii="Arial" w:eastAsia="Times New Roman" w:hAnsi="Arial" w:cs="Arial"/>
                <w:lang w:eastAsia="ru-RU"/>
              </w:rPr>
              <w:t>0,00</w:t>
            </w:r>
            <w:r>
              <w:rPr>
                <w:rFonts w:ascii="Arial" w:eastAsia="Times New Roman" w:hAnsi="Arial" w:cs="Arial"/>
                <w:lang w:eastAsia="ru-RU"/>
              </w:rPr>
              <w:t>0</w:t>
            </w:r>
          </w:p>
        </w:tc>
        <w:tc>
          <w:tcPr>
            <w:tcW w:w="1276" w:type="dxa"/>
            <w:gridSpan w:val="2"/>
            <w:tcBorders>
              <w:top w:val="single" w:sz="4" w:space="0" w:color="auto"/>
              <w:left w:val="nil"/>
              <w:bottom w:val="single" w:sz="4" w:space="0" w:color="auto"/>
              <w:right w:val="single" w:sz="4" w:space="0" w:color="auto"/>
            </w:tcBorders>
            <w:vAlign w:val="center"/>
          </w:tcPr>
          <w:p w14:paraId="0198C5D4" w14:textId="77777777" w:rsidR="00AC1710" w:rsidRPr="00AF12FC" w:rsidRDefault="00AC1710" w:rsidP="00AF12FC">
            <w:pPr>
              <w:spacing w:after="0" w:line="240" w:lineRule="auto"/>
              <w:contextualSpacing/>
              <w:jc w:val="center"/>
              <w:rPr>
                <w:rFonts w:ascii="Arial" w:eastAsia="Times New Roman" w:hAnsi="Arial" w:cs="Arial"/>
                <w:lang w:eastAsia="ru-RU"/>
              </w:rPr>
            </w:pPr>
            <w:r>
              <w:rPr>
                <w:rFonts w:ascii="Arial" w:eastAsia="Times New Roman" w:hAnsi="Arial" w:cs="Arial"/>
                <w:lang w:eastAsia="ru-RU"/>
              </w:rPr>
              <w:t>0,000</w:t>
            </w:r>
          </w:p>
        </w:tc>
        <w:tc>
          <w:tcPr>
            <w:tcW w:w="1276" w:type="dxa"/>
            <w:tcBorders>
              <w:top w:val="single" w:sz="4" w:space="0" w:color="auto"/>
              <w:left w:val="nil"/>
              <w:bottom w:val="single" w:sz="4" w:space="0" w:color="auto"/>
              <w:right w:val="single" w:sz="4" w:space="0" w:color="auto"/>
            </w:tcBorders>
            <w:vAlign w:val="center"/>
          </w:tcPr>
          <w:p w14:paraId="5CEA1853" w14:textId="77777777" w:rsidR="00AC1710" w:rsidRPr="00AF12FC" w:rsidRDefault="00AC1710" w:rsidP="00EF2A64">
            <w:pPr>
              <w:spacing w:after="0" w:line="240" w:lineRule="auto"/>
              <w:contextualSpacing/>
              <w:jc w:val="center"/>
              <w:rPr>
                <w:rFonts w:ascii="Arial" w:eastAsia="Times New Roman" w:hAnsi="Arial" w:cs="Arial"/>
                <w:lang w:eastAsia="ru-RU"/>
              </w:rPr>
            </w:pPr>
            <w:r w:rsidRPr="00AF12FC">
              <w:rPr>
                <w:rFonts w:ascii="Arial" w:eastAsia="Times New Roman" w:hAnsi="Arial" w:cs="Arial"/>
                <w:lang w:eastAsia="ru-RU"/>
              </w:rPr>
              <w:t>0,00</w:t>
            </w:r>
            <w:r>
              <w:rPr>
                <w:rFonts w:ascii="Arial" w:eastAsia="Times New Roman" w:hAnsi="Arial" w:cs="Arial"/>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14:paraId="1BB41ED8" w14:textId="77777777" w:rsidR="00AC1710" w:rsidRPr="00AF12FC" w:rsidRDefault="00AC1710" w:rsidP="00AF12FC">
            <w:pPr>
              <w:spacing w:after="0" w:line="240" w:lineRule="auto"/>
              <w:contextualSpacing/>
              <w:jc w:val="center"/>
              <w:rPr>
                <w:rFonts w:ascii="Arial" w:eastAsia="Times New Roman" w:hAnsi="Arial" w:cs="Arial"/>
                <w:lang w:eastAsia="ru-RU"/>
              </w:rPr>
            </w:pPr>
            <w:r w:rsidRPr="00AF12FC">
              <w:rPr>
                <w:rFonts w:ascii="Arial" w:eastAsia="Times New Roman" w:hAnsi="Arial" w:cs="Arial"/>
                <w:lang w:eastAsia="ru-RU"/>
              </w:rPr>
              <w:t>0,00</w:t>
            </w:r>
            <w:r>
              <w:rPr>
                <w:rFonts w:ascii="Arial" w:eastAsia="Times New Roman" w:hAnsi="Arial" w:cs="Arial"/>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14:paraId="680FF89E" w14:textId="77777777" w:rsidR="00AC1710" w:rsidRPr="00AF12FC" w:rsidRDefault="00AC1710" w:rsidP="00AF12FC">
            <w:pPr>
              <w:spacing w:after="0" w:line="240" w:lineRule="auto"/>
              <w:contextualSpacing/>
              <w:jc w:val="center"/>
              <w:rPr>
                <w:rFonts w:ascii="Arial" w:eastAsia="Times New Roman" w:hAnsi="Arial" w:cs="Arial"/>
                <w:lang w:eastAsia="ru-RU"/>
              </w:rPr>
            </w:pPr>
            <w:r w:rsidRPr="00AF12FC">
              <w:rPr>
                <w:rFonts w:ascii="Arial" w:eastAsia="Times New Roman" w:hAnsi="Arial" w:cs="Arial"/>
                <w:lang w:eastAsia="ru-RU"/>
              </w:rPr>
              <w:t>0,00</w:t>
            </w:r>
            <w:r>
              <w:rPr>
                <w:rFonts w:ascii="Arial" w:eastAsia="Times New Roman" w:hAnsi="Arial" w:cs="Arial"/>
                <w:lang w:eastAsia="ru-RU"/>
              </w:rPr>
              <w:t>0</w:t>
            </w:r>
          </w:p>
        </w:tc>
        <w:tc>
          <w:tcPr>
            <w:tcW w:w="1984" w:type="dxa"/>
            <w:tcBorders>
              <w:top w:val="single" w:sz="4" w:space="0" w:color="auto"/>
              <w:left w:val="nil"/>
              <w:bottom w:val="single" w:sz="4" w:space="0" w:color="auto"/>
              <w:right w:val="single" w:sz="4" w:space="0" w:color="auto"/>
            </w:tcBorders>
          </w:tcPr>
          <w:p w14:paraId="47C1AF6C" w14:textId="77777777" w:rsidR="00AC1710" w:rsidRPr="00AF12FC" w:rsidRDefault="00AC1710" w:rsidP="00B466C3">
            <w:pPr>
              <w:spacing w:after="0" w:line="240" w:lineRule="auto"/>
              <w:jc w:val="center"/>
              <w:rPr>
                <w:rFonts w:ascii="Arial" w:eastAsia="Times New Roman" w:hAnsi="Arial" w:cs="Arial"/>
                <w:lang w:eastAsia="ru-RU"/>
              </w:rPr>
            </w:pPr>
          </w:p>
        </w:tc>
      </w:tr>
      <w:tr w:rsidR="00AC1710" w:rsidRPr="00AF12FC" w14:paraId="7F9FFD57" w14:textId="77777777" w:rsidTr="00FD29A5">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A56F527" w14:textId="77777777" w:rsidR="00AC1710" w:rsidRPr="00B743ED" w:rsidRDefault="00AC1710" w:rsidP="00283D84">
            <w:pPr>
              <w:spacing w:after="0" w:line="240" w:lineRule="auto"/>
              <w:rPr>
                <w:rFonts w:ascii="Arial" w:hAnsi="Arial" w:cs="Arial"/>
              </w:rPr>
            </w:pPr>
            <w:r w:rsidRPr="00B743ED">
              <w:rPr>
                <w:rFonts w:ascii="Arial" w:hAnsi="Arial" w:cs="Arial"/>
              </w:rPr>
              <w:t xml:space="preserve">Итого по подпрограмме № 2 «Чистая вода Шушенского района» </w:t>
            </w:r>
          </w:p>
        </w:tc>
        <w:tc>
          <w:tcPr>
            <w:tcW w:w="993" w:type="dxa"/>
            <w:gridSpan w:val="2"/>
            <w:tcBorders>
              <w:top w:val="single" w:sz="4" w:space="0" w:color="auto"/>
              <w:left w:val="nil"/>
              <w:bottom w:val="single" w:sz="4" w:space="0" w:color="auto"/>
              <w:right w:val="single" w:sz="4" w:space="0" w:color="auto"/>
            </w:tcBorders>
            <w:shd w:val="clear" w:color="auto" w:fill="auto"/>
          </w:tcPr>
          <w:p w14:paraId="6507ABA9" w14:textId="77777777" w:rsidR="00AC1710" w:rsidRPr="00AF12FC" w:rsidRDefault="00AC1710" w:rsidP="00B466C3">
            <w:pPr>
              <w:spacing w:line="240" w:lineRule="auto"/>
              <w:rPr>
                <w:rFonts w:ascii="Arial" w:eastAsia="Times New Roman" w:hAnsi="Arial" w:cs="Arial"/>
                <w:lang w:eastAsia="ru-RU"/>
              </w:rPr>
            </w:pPr>
          </w:p>
        </w:tc>
        <w:tc>
          <w:tcPr>
            <w:tcW w:w="708" w:type="dxa"/>
            <w:tcBorders>
              <w:top w:val="single" w:sz="4" w:space="0" w:color="auto"/>
              <w:left w:val="nil"/>
              <w:bottom w:val="single" w:sz="4" w:space="0" w:color="auto"/>
              <w:right w:val="single" w:sz="4" w:space="0" w:color="auto"/>
            </w:tcBorders>
            <w:shd w:val="clear" w:color="auto" w:fill="auto"/>
            <w:noWrap/>
          </w:tcPr>
          <w:p w14:paraId="72517212" w14:textId="77777777" w:rsidR="00AC1710" w:rsidRPr="00AF12FC" w:rsidRDefault="00AC1710" w:rsidP="00B466C3">
            <w:pPr>
              <w:spacing w:after="0" w:line="240" w:lineRule="auto"/>
              <w:jc w:val="center"/>
              <w:rPr>
                <w:rFonts w:ascii="Arial" w:eastAsia="Times New Roman" w:hAnsi="Arial" w:cs="Arial"/>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14:paraId="39920A29" w14:textId="77777777" w:rsidR="00AC1710" w:rsidRPr="00AF12FC" w:rsidRDefault="00AC1710" w:rsidP="00B466C3">
            <w:pPr>
              <w:spacing w:after="0" w:line="240" w:lineRule="auto"/>
              <w:rPr>
                <w:rFonts w:ascii="Arial" w:eastAsia="Times New Roman" w:hAnsi="Arial" w:cs="Arial"/>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14:paraId="329C96D8" w14:textId="77777777" w:rsidR="00AC1710" w:rsidRPr="00AF12FC" w:rsidRDefault="00AC1710" w:rsidP="00B466C3">
            <w:pPr>
              <w:spacing w:after="0" w:line="240" w:lineRule="auto"/>
              <w:rPr>
                <w:rFonts w:ascii="Arial" w:eastAsia="Times New Roman" w:hAnsi="Arial" w:cs="Arial"/>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C53AF0A" w14:textId="77777777" w:rsidR="00AC1710" w:rsidRPr="00AF12FC" w:rsidRDefault="00AC1710" w:rsidP="00A40E93">
            <w:pPr>
              <w:spacing w:after="0" w:line="240" w:lineRule="auto"/>
              <w:jc w:val="center"/>
              <w:rPr>
                <w:rFonts w:ascii="Arial" w:eastAsia="Times New Roman" w:hAnsi="Arial" w:cs="Arial"/>
                <w:lang w:eastAsia="ru-RU"/>
              </w:rPr>
            </w:pPr>
          </w:p>
        </w:tc>
        <w:tc>
          <w:tcPr>
            <w:tcW w:w="1275" w:type="dxa"/>
            <w:tcBorders>
              <w:top w:val="single" w:sz="4" w:space="0" w:color="auto"/>
              <w:left w:val="nil"/>
              <w:bottom w:val="single" w:sz="4" w:space="0" w:color="auto"/>
              <w:right w:val="single" w:sz="4" w:space="0" w:color="auto"/>
            </w:tcBorders>
            <w:vAlign w:val="center"/>
          </w:tcPr>
          <w:p w14:paraId="716EF2EA" w14:textId="318EA987" w:rsidR="00AC1710" w:rsidRPr="00AF12FC" w:rsidRDefault="00AC1710" w:rsidP="00C10B4F">
            <w:pPr>
              <w:spacing w:after="0" w:line="240" w:lineRule="auto"/>
              <w:contextualSpacing/>
              <w:jc w:val="center"/>
              <w:rPr>
                <w:rFonts w:ascii="Arial" w:eastAsia="Times New Roman" w:hAnsi="Arial" w:cs="Arial"/>
                <w:lang w:eastAsia="ru-RU"/>
              </w:rPr>
            </w:pPr>
            <w:r w:rsidRPr="00AF12FC">
              <w:rPr>
                <w:rFonts w:ascii="Arial" w:eastAsia="Times New Roman" w:hAnsi="Arial" w:cs="Arial"/>
                <w:lang w:eastAsia="ru-RU"/>
              </w:rPr>
              <w:t>0,</w:t>
            </w:r>
            <w:r>
              <w:rPr>
                <w:rFonts w:ascii="Arial" w:eastAsia="Times New Roman" w:hAnsi="Arial" w:cs="Arial"/>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4869E482" w14:textId="420E164E" w:rsidR="00AC1710" w:rsidRPr="00AF12FC" w:rsidRDefault="00B80E5D" w:rsidP="00C10B4F">
            <w:pPr>
              <w:spacing w:after="0" w:line="240" w:lineRule="auto"/>
              <w:contextualSpacing/>
              <w:jc w:val="center"/>
              <w:rPr>
                <w:rFonts w:ascii="Arial" w:eastAsia="Times New Roman" w:hAnsi="Arial" w:cs="Arial"/>
                <w:lang w:eastAsia="ru-RU"/>
              </w:rPr>
            </w:pPr>
            <w:r>
              <w:rPr>
                <w:rFonts w:ascii="Arial" w:eastAsia="Times New Roman" w:hAnsi="Arial" w:cs="Arial"/>
                <w:lang w:eastAsia="ru-RU"/>
              </w:rPr>
              <w:t>12</w:t>
            </w:r>
            <w:r w:rsidR="00AC1710">
              <w:rPr>
                <w:rFonts w:ascii="Arial" w:eastAsia="Times New Roman" w:hAnsi="Arial" w:cs="Arial"/>
                <w:lang w:eastAsia="ru-RU"/>
              </w:rPr>
              <w:t>,000</w:t>
            </w:r>
          </w:p>
        </w:tc>
        <w:tc>
          <w:tcPr>
            <w:tcW w:w="1276" w:type="dxa"/>
            <w:tcBorders>
              <w:top w:val="single" w:sz="4" w:space="0" w:color="auto"/>
              <w:left w:val="nil"/>
              <w:bottom w:val="single" w:sz="4" w:space="0" w:color="auto"/>
              <w:right w:val="single" w:sz="4" w:space="0" w:color="auto"/>
            </w:tcBorders>
            <w:vAlign w:val="center"/>
          </w:tcPr>
          <w:p w14:paraId="21701F7A" w14:textId="77777777" w:rsidR="00AC1710" w:rsidRPr="00AF12FC" w:rsidRDefault="00AC1710" w:rsidP="00AF12FC">
            <w:pPr>
              <w:spacing w:after="0" w:line="240" w:lineRule="auto"/>
              <w:contextualSpacing/>
              <w:jc w:val="center"/>
              <w:rPr>
                <w:rFonts w:ascii="Arial" w:eastAsia="Times New Roman" w:hAnsi="Arial" w:cs="Arial"/>
                <w:lang w:eastAsia="ru-RU"/>
              </w:rPr>
            </w:pPr>
            <w:r w:rsidRPr="00AF12FC">
              <w:rPr>
                <w:rFonts w:ascii="Arial" w:eastAsia="Times New Roman" w:hAnsi="Arial" w:cs="Arial"/>
                <w:lang w:eastAsia="ru-RU"/>
              </w:rPr>
              <w:t>0,00</w:t>
            </w:r>
            <w:r>
              <w:rPr>
                <w:rFonts w:ascii="Arial" w:eastAsia="Times New Roman" w:hAnsi="Arial" w:cs="Arial"/>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14:paraId="65745366" w14:textId="77777777" w:rsidR="00AC1710" w:rsidRPr="00AF12FC" w:rsidRDefault="00AC1710" w:rsidP="00AF12FC">
            <w:pPr>
              <w:spacing w:after="0" w:line="240" w:lineRule="auto"/>
              <w:contextualSpacing/>
              <w:jc w:val="center"/>
              <w:rPr>
                <w:rFonts w:ascii="Arial" w:eastAsia="Times New Roman" w:hAnsi="Arial" w:cs="Arial"/>
                <w:lang w:eastAsia="ru-RU"/>
              </w:rPr>
            </w:pPr>
            <w:r w:rsidRPr="00AF12FC">
              <w:rPr>
                <w:rFonts w:ascii="Arial" w:eastAsia="Times New Roman" w:hAnsi="Arial" w:cs="Arial"/>
                <w:lang w:eastAsia="ru-RU"/>
              </w:rPr>
              <w:t>0,00</w:t>
            </w:r>
            <w:r>
              <w:rPr>
                <w:rFonts w:ascii="Arial" w:eastAsia="Times New Roman" w:hAnsi="Arial" w:cs="Arial"/>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14:paraId="3AB06638" w14:textId="3082B554" w:rsidR="00AC1710" w:rsidRPr="00AF12FC" w:rsidRDefault="00AC1710" w:rsidP="00AF12FC">
            <w:pPr>
              <w:spacing w:after="0" w:line="240" w:lineRule="auto"/>
              <w:contextualSpacing/>
              <w:jc w:val="center"/>
              <w:rPr>
                <w:rFonts w:ascii="Arial" w:eastAsia="Times New Roman" w:hAnsi="Arial" w:cs="Arial"/>
                <w:lang w:eastAsia="ru-RU"/>
              </w:rPr>
            </w:pPr>
            <w:r>
              <w:rPr>
                <w:rFonts w:ascii="Arial" w:eastAsia="Times New Roman" w:hAnsi="Arial" w:cs="Arial"/>
                <w:lang w:eastAsia="ru-RU"/>
              </w:rPr>
              <w:t>1</w:t>
            </w:r>
            <w:r w:rsidR="00B80E5D">
              <w:rPr>
                <w:rFonts w:ascii="Arial" w:eastAsia="Times New Roman" w:hAnsi="Arial" w:cs="Arial"/>
                <w:lang w:eastAsia="ru-RU"/>
              </w:rPr>
              <w:t>2</w:t>
            </w:r>
            <w:r w:rsidRPr="00AF12FC">
              <w:rPr>
                <w:rFonts w:ascii="Arial" w:eastAsia="Times New Roman" w:hAnsi="Arial" w:cs="Arial"/>
                <w:lang w:eastAsia="ru-RU"/>
              </w:rPr>
              <w:t>,00</w:t>
            </w:r>
            <w:r>
              <w:rPr>
                <w:rFonts w:ascii="Arial" w:eastAsia="Times New Roman" w:hAnsi="Arial" w:cs="Arial"/>
                <w:lang w:eastAsia="ru-RU"/>
              </w:rPr>
              <w:t>0</w:t>
            </w:r>
          </w:p>
        </w:tc>
        <w:tc>
          <w:tcPr>
            <w:tcW w:w="1984" w:type="dxa"/>
            <w:tcBorders>
              <w:top w:val="single" w:sz="4" w:space="0" w:color="auto"/>
              <w:left w:val="nil"/>
              <w:bottom w:val="single" w:sz="4" w:space="0" w:color="auto"/>
              <w:right w:val="single" w:sz="4" w:space="0" w:color="auto"/>
            </w:tcBorders>
          </w:tcPr>
          <w:p w14:paraId="1C4E36FB" w14:textId="77777777" w:rsidR="00AC1710" w:rsidRPr="00AF12FC" w:rsidRDefault="00AC1710" w:rsidP="00B466C3">
            <w:pPr>
              <w:spacing w:after="0" w:line="240" w:lineRule="auto"/>
              <w:jc w:val="center"/>
              <w:rPr>
                <w:rFonts w:ascii="Arial" w:eastAsia="Times New Roman" w:hAnsi="Arial" w:cs="Arial"/>
                <w:lang w:eastAsia="ru-RU"/>
              </w:rPr>
            </w:pPr>
          </w:p>
        </w:tc>
      </w:tr>
    </w:tbl>
    <w:p w14:paraId="37C701B8" w14:textId="77777777" w:rsidR="00D644F2" w:rsidRDefault="00D644F2" w:rsidP="00D644F2">
      <w:pPr>
        <w:pStyle w:val="ConsPlusNormal"/>
        <w:jc w:val="both"/>
        <w:rPr>
          <w:sz w:val="24"/>
          <w:szCs w:val="24"/>
        </w:rPr>
      </w:pPr>
    </w:p>
    <w:p w14:paraId="6899C748" w14:textId="77777777" w:rsidR="00D644F2" w:rsidRDefault="00D644F2" w:rsidP="00D644F2">
      <w:pPr>
        <w:pStyle w:val="ConsPlusNormal"/>
        <w:jc w:val="both"/>
        <w:rPr>
          <w:sz w:val="24"/>
          <w:szCs w:val="24"/>
        </w:rPr>
      </w:pPr>
    </w:p>
    <w:p w14:paraId="6E7F1462" w14:textId="77777777" w:rsidR="00D644F2" w:rsidRDefault="00D644F2" w:rsidP="00D644F2">
      <w:pPr>
        <w:widowControl w:val="0"/>
        <w:autoSpaceDE w:val="0"/>
        <w:autoSpaceDN w:val="0"/>
        <w:adjustRightInd w:val="0"/>
        <w:spacing w:after="0"/>
        <w:ind w:right="-142"/>
        <w:jc w:val="both"/>
        <w:rPr>
          <w:rFonts w:ascii="Arial" w:eastAsia="Times New Roman" w:hAnsi="Arial" w:cs="Arial"/>
          <w:bCs/>
          <w:sz w:val="24"/>
          <w:szCs w:val="24"/>
        </w:rPr>
      </w:pPr>
    </w:p>
    <w:p w14:paraId="1C3DDDC7" w14:textId="77777777" w:rsidR="00EC074E" w:rsidRDefault="00EC074E" w:rsidP="00EC074E">
      <w:pPr>
        <w:autoSpaceDE w:val="0"/>
        <w:autoSpaceDN w:val="0"/>
        <w:adjustRightInd w:val="0"/>
        <w:spacing w:after="0"/>
        <w:contextualSpacing/>
        <w:rPr>
          <w:rFonts w:ascii="Arial" w:hAnsi="Arial" w:cs="Arial"/>
          <w:sz w:val="24"/>
          <w:szCs w:val="24"/>
        </w:rPr>
      </w:pPr>
      <w:r>
        <w:rPr>
          <w:rFonts w:ascii="Arial" w:hAnsi="Arial" w:cs="Arial"/>
          <w:sz w:val="24"/>
          <w:szCs w:val="24"/>
        </w:rPr>
        <w:t xml:space="preserve">Заместитель главы района по жилищно-                                                                                                                 </w:t>
      </w:r>
      <w:proofErr w:type="spellStart"/>
      <w:r>
        <w:rPr>
          <w:rFonts w:ascii="Arial" w:hAnsi="Arial" w:cs="Arial"/>
          <w:sz w:val="24"/>
          <w:szCs w:val="24"/>
        </w:rPr>
        <w:t>В.И.Шорохов</w:t>
      </w:r>
      <w:proofErr w:type="spellEnd"/>
    </w:p>
    <w:p w14:paraId="0C71DD9C" w14:textId="77777777" w:rsidR="00EC074E" w:rsidRDefault="00EC074E" w:rsidP="00EC074E">
      <w:pPr>
        <w:autoSpaceDE w:val="0"/>
        <w:autoSpaceDN w:val="0"/>
        <w:adjustRightInd w:val="0"/>
        <w:spacing w:after="0"/>
        <w:contextualSpacing/>
        <w:rPr>
          <w:rFonts w:ascii="Arial" w:hAnsi="Arial" w:cs="Arial"/>
          <w:sz w:val="24"/>
          <w:szCs w:val="24"/>
        </w:rPr>
      </w:pPr>
      <w:r>
        <w:rPr>
          <w:rFonts w:ascii="Arial" w:hAnsi="Arial" w:cs="Arial"/>
          <w:sz w:val="24"/>
          <w:szCs w:val="24"/>
        </w:rPr>
        <w:t>коммунальным и инфраструктурным вопросам</w:t>
      </w:r>
    </w:p>
    <w:p w14:paraId="074F53A3" w14:textId="77777777" w:rsidR="0017270D" w:rsidRDefault="0017270D" w:rsidP="00BF4B4D">
      <w:pPr>
        <w:widowControl w:val="0"/>
        <w:autoSpaceDE w:val="0"/>
        <w:autoSpaceDN w:val="0"/>
        <w:adjustRightInd w:val="0"/>
        <w:spacing w:after="0"/>
        <w:ind w:right="-142"/>
        <w:jc w:val="both"/>
        <w:rPr>
          <w:rFonts w:ascii="Times New Roman" w:hAnsi="Times New Roman"/>
          <w:sz w:val="28"/>
          <w:szCs w:val="28"/>
        </w:rPr>
      </w:pPr>
    </w:p>
    <w:p w14:paraId="09483CE8" w14:textId="77777777" w:rsidR="0017270D" w:rsidRDefault="0017270D" w:rsidP="00BF4B4D">
      <w:pPr>
        <w:widowControl w:val="0"/>
        <w:autoSpaceDE w:val="0"/>
        <w:autoSpaceDN w:val="0"/>
        <w:adjustRightInd w:val="0"/>
        <w:spacing w:after="0"/>
        <w:ind w:right="-142"/>
        <w:jc w:val="both"/>
        <w:rPr>
          <w:rFonts w:ascii="Times New Roman" w:hAnsi="Times New Roman"/>
          <w:sz w:val="28"/>
          <w:szCs w:val="28"/>
        </w:rPr>
      </w:pPr>
    </w:p>
    <w:p w14:paraId="33553599" w14:textId="77777777" w:rsidR="0017270D" w:rsidRDefault="0017270D" w:rsidP="00BF4B4D">
      <w:pPr>
        <w:widowControl w:val="0"/>
        <w:autoSpaceDE w:val="0"/>
        <w:autoSpaceDN w:val="0"/>
        <w:adjustRightInd w:val="0"/>
        <w:spacing w:after="0"/>
        <w:ind w:right="-142"/>
        <w:jc w:val="both"/>
        <w:rPr>
          <w:rFonts w:ascii="Times New Roman" w:hAnsi="Times New Roman"/>
          <w:sz w:val="28"/>
          <w:szCs w:val="28"/>
        </w:rPr>
      </w:pPr>
    </w:p>
    <w:p w14:paraId="66F5F397" w14:textId="77777777" w:rsidR="0017270D" w:rsidRDefault="0017270D" w:rsidP="00BF4B4D">
      <w:pPr>
        <w:widowControl w:val="0"/>
        <w:autoSpaceDE w:val="0"/>
        <w:autoSpaceDN w:val="0"/>
        <w:adjustRightInd w:val="0"/>
        <w:spacing w:after="0"/>
        <w:ind w:right="-142"/>
        <w:jc w:val="both"/>
        <w:rPr>
          <w:rFonts w:ascii="Times New Roman" w:hAnsi="Times New Roman"/>
          <w:sz w:val="28"/>
          <w:szCs w:val="28"/>
        </w:rPr>
        <w:sectPr w:rsidR="0017270D" w:rsidSect="00140114">
          <w:pgSz w:w="16838" w:h="11906" w:orient="landscape"/>
          <w:pgMar w:top="993" w:right="1134" w:bottom="851" w:left="992" w:header="709" w:footer="709" w:gutter="0"/>
          <w:cols w:space="708"/>
          <w:titlePg/>
          <w:docGrid w:linePitch="360"/>
        </w:sectPr>
      </w:pPr>
    </w:p>
    <w:p w14:paraId="048ECCDD" w14:textId="77777777" w:rsidR="00D644F2" w:rsidRPr="00482044" w:rsidRDefault="00761CD7" w:rsidP="00D644F2">
      <w:pPr>
        <w:autoSpaceDE w:val="0"/>
        <w:autoSpaceDN w:val="0"/>
        <w:adjustRightInd w:val="0"/>
        <w:spacing w:after="0" w:line="240" w:lineRule="auto"/>
        <w:ind w:left="5103"/>
        <w:outlineLvl w:val="0"/>
        <w:rPr>
          <w:rFonts w:ascii="Arial" w:hAnsi="Arial" w:cs="Arial"/>
          <w:sz w:val="24"/>
          <w:szCs w:val="24"/>
          <w:lang w:eastAsia="ru-RU"/>
        </w:rPr>
      </w:pPr>
      <w:r>
        <w:rPr>
          <w:rFonts w:ascii="Arial" w:hAnsi="Arial" w:cs="Arial"/>
          <w:sz w:val="24"/>
          <w:szCs w:val="24"/>
          <w:lang w:eastAsia="ru-RU"/>
        </w:rPr>
        <w:lastRenderedPageBreak/>
        <w:t>Приложение № 3</w:t>
      </w:r>
    </w:p>
    <w:p w14:paraId="7555E810" w14:textId="77777777" w:rsidR="00D644F2" w:rsidRPr="00482044" w:rsidRDefault="00D644F2" w:rsidP="00D644F2">
      <w:pPr>
        <w:autoSpaceDE w:val="0"/>
        <w:autoSpaceDN w:val="0"/>
        <w:adjustRightInd w:val="0"/>
        <w:spacing w:after="0" w:line="240" w:lineRule="auto"/>
        <w:ind w:left="5103"/>
        <w:outlineLvl w:val="0"/>
        <w:rPr>
          <w:rFonts w:ascii="Arial" w:hAnsi="Arial" w:cs="Arial"/>
          <w:sz w:val="24"/>
          <w:szCs w:val="24"/>
          <w:lang w:eastAsia="ru-RU"/>
        </w:rPr>
      </w:pPr>
      <w:r w:rsidRPr="00482044">
        <w:rPr>
          <w:rFonts w:ascii="Arial" w:hAnsi="Arial" w:cs="Arial"/>
          <w:sz w:val="24"/>
          <w:szCs w:val="24"/>
          <w:lang w:eastAsia="ru-RU"/>
        </w:rPr>
        <w:t>к муниципальной программе</w:t>
      </w:r>
    </w:p>
    <w:p w14:paraId="7BB4AD56" w14:textId="77777777" w:rsidR="00D644F2" w:rsidRPr="00B743ED" w:rsidRDefault="00D644F2" w:rsidP="00D644F2">
      <w:pPr>
        <w:autoSpaceDE w:val="0"/>
        <w:autoSpaceDN w:val="0"/>
        <w:adjustRightInd w:val="0"/>
        <w:spacing w:after="0" w:line="240" w:lineRule="auto"/>
        <w:ind w:left="5103"/>
        <w:outlineLvl w:val="0"/>
        <w:rPr>
          <w:rFonts w:ascii="Arial" w:hAnsi="Arial" w:cs="Arial"/>
          <w:sz w:val="24"/>
          <w:szCs w:val="24"/>
        </w:rPr>
      </w:pPr>
      <w:r w:rsidRPr="00482044">
        <w:rPr>
          <w:rFonts w:ascii="Arial" w:hAnsi="Arial" w:cs="Arial"/>
          <w:sz w:val="24"/>
          <w:szCs w:val="24"/>
          <w:lang w:eastAsia="ru-RU"/>
        </w:rPr>
        <w:t xml:space="preserve">«Реформирование </w:t>
      </w:r>
      <w:r w:rsidRPr="00482044">
        <w:rPr>
          <w:rFonts w:ascii="Arial" w:hAnsi="Arial" w:cs="Arial"/>
          <w:sz w:val="24"/>
          <w:szCs w:val="24"/>
        </w:rPr>
        <w:t xml:space="preserve">и модернизация жилищно-коммунального хозяйства и </w:t>
      </w:r>
      <w:r w:rsidRPr="00B743ED">
        <w:rPr>
          <w:rFonts w:ascii="Arial" w:hAnsi="Arial" w:cs="Arial"/>
          <w:sz w:val="24"/>
          <w:szCs w:val="24"/>
        </w:rPr>
        <w:t xml:space="preserve">повышение энергетической эффективности» </w:t>
      </w:r>
    </w:p>
    <w:p w14:paraId="5D6AC270" w14:textId="77777777" w:rsidR="00D644F2" w:rsidRPr="00B743ED" w:rsidRDefault="00D644F2" w:rsidP="00D644F2">
      <w:pPr>
        <w:autoSpaceDE w:val="0"/>
        <w:autoSpaceDN w:val="0"/>
        <w:adjustRightInd w:val="0"/>
        <w:spacing w:after="0" w:line="240" w:lineRule="auto"/>
        <w:ind w:left="5103"/>
        <w:outlineLvl w:val="0"/>
        <w:rPr>
          <w:rFonts w:ascii="Arial" w:hAnsi="Arial" w:cs="Arial"/>
          <w:sz w:val="24"/>
          <w:szCs w:val="24"/>
          <w:lang w:eastAsia="ru-RU"/>
        </w:rPr>
      </w:pPr>
    </w:p>
    <w:p w14:paraId="63B228D0" w14:textId="77777777" w:rsidR="00D644F2" w:rsidRPr="00B743ED" w:rsidRDefault="00761CD7" w:rsidP="00D644F2">
      <w:pPr>
        <w:autoSpaceDE w:val="0"/>
        <w:autoSpaceDN w:val="0"/>
        <w:adjustRightInd w:val="0"/>
        <w:spacing w:after="0" w:line="240" w:lineRule="auto"/>
        <w:jc w:val="center"/>
        <w:outlineLvl w:val="1"/>
        <w:rPr>
          <w:rFonts w:ascii="Arial" w:hAnsi="Arial" w:cs="Arial"/>
          <w:sz w:val="24"/>
          <w:szCs w:val="24"/>
        </w:rPr>
      </w:pPr>
      <w:r w:rsidRPr="00B743ED">
        <w:rPr>
          <w:rFonts w:ascii="Arial" w:hAnsi="Arial" w:cs="Arial"/>
          <w:sz w:val="24"/>
          <w:szCs w:val="24"/>
        </w:rPr>
        <w:t>ПОДПРОГРАММА 3</w:t>
      </w:r>
      <w:r w:rsidR="00D644F2" w:rsidRPr="00B743ED">
        <w:rPr>
          <w:rFonts w:ascii="Arial" w:hAnsi="Arial" w:cs="Arial"/>
          <w:sz w:val="24"/>
          <w:szCs w:val="24"/>
        </w:rPr>
        <w:t xml:space="preserve"> «МОДЕРНИЗАЦИЯ, РЕКОНСТРУКЦИЯ </w:t>
      </w:r>
    </w:p>
    <w:p w14:paraId="44D4A381" w14:textId="77777777" w:rsidR="00D644F2" w:rsidRPr="00B743ED" w:rsidRDefault="00D644F2" w:rsidP="00D644F2">
      <w:pPr>
        <w:autoSpaceDE w:val="0"/>
        <w:autoSpaceDN w:val="0"/>
        <w:adjustRightInd w:val="0"/>
        <w:spacing w:after="0" w:line="240" w:lineRule="auto"/>
        <w:jc w:val="center"/>
        <w:outlineLvl w:val="1"/>
        <w:rPr>
          <w:rFonts w:ascii="Arial" w:hAnsi="Arial" w:cs="Arial"/>
          <w:sz w:val="24"/>
          <w:szCs w:val="24"/>
        </w:rPr>
      </w:pPr>
      <w:r w:rsidRPr="00B743ED">
        <w:rPr>
          <w:rFonts w:ascii="Arial" w:hAnsi="Arial" w:cs="Arial"/>
          <w:sz w:val="24"/>
          <w:szCs w:val="24"/>
        </w:rPr>
        <w:t>И КАПИТАЛЬНЫЙ РЕМОНТ ОБЪЕКТОВ КОММУНАЛЬНОЙ ИНФРАСТРУКТУРЫ МУНИЦИПАЛЬНОГО ОБРАЗОВАНИЯ</w:t>
      </w:r>
      <w:r w:rsidR="00761CD7" w:rsidRPr="00B743ED">
        <w:rPr>
          <w:rFonts w:ascii="Arial" w:hAnsi="Arial" w:cs="Arial"/>
          <w:sz w:val="24"/>
          <w:szCs w:val="24"/>
        </w:rPr>
        <w:t xml:space="preserve"> «</w:t>
      </w:r>
      <w:r w:rsidRPr="00B743ED">
        <w:rPr>
          <w:rFonts w:ascii="Arial" w:hAnsi="Arial" w:cs="Arial"/>
          <w:sz w:val="24"/>
          <w:szCs w:val="24"/>
        </w:rPr>
        <w:t xml:space="preserve">ШУШЕНСКИЙ РАЙОН» </w:t>
      </w:r>
    </w:p>
    <w:p w14:paraId="2C9173F1" w14:textId="77777777" w:rsidR="00761CD7" w:rsidRPr="00B743ED" w:rsidRDefault="00761CD7" w:rsidP="00D644F2">
      <w:pPr>
        <w:autoSpaceDE w:val="0"/>
        <w:autoSpaceDN w:val="0"/>
        <w:adjustRightInd w:val="0"/>
        <w:spacing w:after="0" w:line="240" w:lineRule="auto"/>
        <w:jc w:val="center"/>
        <w:outlineLvl w:val="1"/>
        <w:rPr>
          <w:rFonts w:ascii="Arial" w:hAnsi="Arial" w:cs="Arial"/>
          <w:sz w:val="24"/>
          <w:szCs w:val="24"/>
        </w:rPr>
      </w:pPr>
    </w:p>
    <w:p w14:paraId="6319A37D" w14:textId="77777777" w:rsidR="00D644F2" w:rsidRPr="00B743ED" w:rsidRDefault="00761CD7" w:rsidP="00761CD7">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1. Паспорт подпрограммы</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5528"/>
      </w:tblGrid>
      <w:tr w:rsidR="00647492" w:rsidRPr="005D5D74" w14:paraId="5ED39AC2" w14:textId="77777777" w:rsidTr="003A0EF9">
        <w:tc>
          <w:tcPr>
            <w:tcW w:w="3969" w:type="dxa"/>
            <w:tcBorders>
              <w:top w:val="single" w:sz="4" w:space="0" w:color="auto"/>
              <w:left w:val="single" w:sz="4" w:space="0" w:color="auto"/>
              <w:bottom w:val="single" w:sz="4" w:space="0" w:color="auto"/>
              <w:right w:val="single" w:sz="4" w:space="0" w:color="auto"/>
            </w:tcBorders>
          </w:tcPr>
          <w:p w14:paraId="69A1E26D" w14:textId="77777777" w:rsidR="00647492" w:rsidRPr="00B840E8" w:rsidRDefault="00647492" w:rsidP="00647492">
            <w:pPr>
              <w:spacing w:after="0" w:line="240" w:lineRule="auto"/>
              <w:contextualSpacing/>
              <w:jc w:val="both"/>
              <w:rPr>
                <w:rFonts w:ascii="Arial" w:hAnsi="Arial" w:cs="Arial"/>
                <w:sz w:val="24"/>
                <w:szCs w:val="24"/>
              </w:rPr>
            </w:pPr>
            <w:r w:rsidRPr="00B840E8">
              <w:rPr>
                <w:rFonts w:ascii="Arial" w:hAnsi="Arial" w:cs="Arial"/>
                <w:sz w:val="24"/>
                <w:szCs w:val="24"/>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tcPr>
          <w:p w14:paraId="02785EA5" w14:textId="77777777" w:rsidR="00647492" w:rsidRPr="005D5D74" w:rsidRDefault="00647492" w:rsidP="00647492">
            <w:pPr>
              <w:autoSpaceDE w:val="0"/>
              <w:autoSpaceDN w:val="0"/>
              <w:adjustRightInd w:val="0"/>
              <w:spacing w:after="0" w:line="240" w:lineRule="auto"/>
              <w:jc w:val="both"/>
              <w:rPr>
                <w:rFonts w:ascii="Arial" w:hAnsi="Arial" w:cs="Arial"/>
                <w:sz w:val="24"/>
                <w:szCs w:val="24"/>
              </w:rPr>
            </w:pPr>
            <w:r w:rsidRPr="005D5D74">
              <w:rPr>
                <w:rFonts w:ascii="Arial" w:hAnsi="Arial" w:cs="Arial"/>
                <w:sz w:val="24"/>
                <w:szCs w:val="24"/>
              </w:rPr>
              <w:t>«Модернизация, реконструкция и капитальный ремонт объектов коммунальной инфраструктуры муниципального образования Шушенский район» (далее - подпрограмма)</w:t>
            </w:r>
          </w:p>
        </w:tc>
      </w:tr>
      <w:tr w:rsidR="00647492" w:rsidRPr="005D5D74" w14:paraId="4754E102" w14:textId="77777777" w:rsidTr="003A0EF9">
        <w:tc>
          <w:tcPr>
            <w:tcW w:w="3969" w:type="dxa"/>
            <w:tcBorders>
              <w:top w:val="single" w:sz="4" w:space="0" w:color="auto"/>
              <w:left w:val="single" w:sz="4" w:space="0" w:color="auto"/>
              <w:bottom w:val="single" w:sz="4" w:space="0" w:color="auto"/>
              <w:right w:val="single" w:sz="4" w:space="0" w:color="auto"/>
            </w:tcBorders>
          </w:tcPr>
          <w:p w14:paraId="76E4F4DE" w14:textId="77777777" w:rsidR="00647492" w:rsidRPr="00B840E8" w:rsidRDefault="00647492" w:rsidP="00647492">
            <w:pPr>
              <w:spacing w:after="0" w:line="240" w:lineRule="auto"/>
              <w:contextualSpacing/>
              <w:jc w:val="both"/>
              <w:rPr>
                <w:rFonts w:ascii="Arial" w:hAnsi="Arial" w:cs="Arial"/>
                <w:sz w:val="24"/>
                <w:szCs w:val="24"/>
              </w:rPr>
            </w:pPr>
            <w:r w:rsidRPr="00B840E8">
              <w:rPr>
                <w:rFonts w:ascii="Arial" w:hAnsi="Arial" w:cs="Arial"/>
                <w:sz w:val="24"/>
                <w:szCs w:val="24"/>
              </w:rPr>
              <w:t>Наименование муниципальной программы, в рамках которой реализуется подпрограмма</w:t>
            </w:r>
          </w:p>
        </w:tc>
        <w:tc>
          <w:tcPr>
            <w:tcW w:w="5528" w:type="dxa"/>
            <w:tcBorders>
              <w:top w:val="single" w:sz="4" w:space="0" w:color="auto"/>
              <w:left w:val="single" w:sz="4" w:space="0" w:color="auto"/>
              <w:bottom w:val="single" w:sz="4" w:space="0" w:color="auto"/>
              <w:right w:val="single" w:sz="4" w:space="0" w:color="auto"/>
            </w:tcBorders>
          </w:tcPr>
          <w:p w14:paraId="4892EB2C" w14:textId="77777777" w:rsidR="00647492" w:rsidRPr="005D5D74" w:rsidRDefault="00647492" w:rsidP="00647492">
            <w:pPr>
              <w:widowControl w:val="0"/>
              <w:autoSpaceDE w:val="0"/>
              <w:autoSpaceDN w:val="0"/>
              <w:adjustRightInd w:val="0"/>
              <w:spacing w:after="0" w:line="240" w:lineRule="auto"/>
              <w:outlineLvl w:val="1"/>
              <w:rPr>
                <w:rFonts w:ascii="Arial" w:hAnsi="Arial" w:cs="Arial"/>
                <w:sz w:val="24"/>
                <w:szCs w:val="24"/>
              </w:rPr>
            </w:pPr>
            <w:r w:rsidRPr="005D5D74">
              <w:rPr>
                <w:rFonts w:ascii="Arial" w:hAnsi="Arial" w:cs="Arial"/>
                <w:sz w:val="24"/>
                <w:szCs w:val="24"/>
              </w:rPr>
              <w:t xml:space="preserve">«Реформирование и модернизация жилищно-коммунального хозяйства и повышение энергетической эффективности» </w:t>
            </w:r>
          </w:p>
        </w:tc>
      </w:tr>
      <w:tr w:rsidR="00647492" w:rsidRPr="005D5D74" w14:paraId="4846D385" w14:textId="77777777" w:rsidTr="003A0EF9">
        <w:tc>
          <w:tcPr>
            <w:tcW w:w="3969" w:type="dxa"/>
            <w:tcBorders>
              <w:top w:val="single" w:sz="4" w:space="0" w:color="auto"/>
              <w:left w:val="single" w:sz="4" w:space="0" w:color="auto"/>
              <w:bottom w:val="single" w:sz="4" w:space="0" w:color="auto"/>
              <w:right w:val="single" w:sz="4" w:space="0" w:color="auto"/>
            </w:tcBorders>
          </w:tcPr>
          <w:p w14:paraId="1E48E464" w14:textId="77777777" w:rsidR="00647492" w:rsidRPr="00B840E8" w:rsidRDefault="00647492" w:rsidP="00647492">
            <w:pPr>
              <w:spacing w:after="0" w:line="240" w:lineRule="auto"/>
              <w:contextualSpacing/>
              <w:jc w:val="both"/>
              <w:rPr>
                <w:rFonts w:ascii="Arial" w:hAnsi="Arial" w:cs="Arial"/>
                <w:sz w:val="24"/>
                <w:szCs w:val="24"/>
              </w:rPr>
            </w:pPr>
            <w:r w:rsidRPr="00B840E8">
              <w:rPr>
                <w:rFonts w:ascii="Arial" w:hAnsi="Arial" w:cs="Arial"/>
                <w:sz w:val="24"/>
                <w:szCs w:val="24"/>
              </w:rPr>
              <w:t>Исполните</w:t>
            </w:r>
            <w:r>
              <w:rPr>
                <w:rFonts w:ascii="Arial" w:hAnsi="Arial" w:cs="Arial"/>
                <w:sz w:val="24"/>
                <w:szCs w:val="24"/>
              </w:rPr>
              <w:t>ль подпрограммы</w:t>
            </w:r>
          </w:p>
        </w:tc>
        <w:tc>
          <w:tcPr>
            <w:tcW w:w="5528" w:type="dxa"/>
            <w:tcBorders>
              <w:top w:val="single" w:sz="4" w:space="0" w:color="auto"/>
              <w:left w:val="single" w:sz="4" w:space="0" w:color="auto"/>
              <w:bottom w:val="single" w:sz="4" w:space="0" w:color="auto"/>
              <w:right w:val="single" w:sz="4" w:space="0" w:color="auto"/>
            </w:tcBorders>
          </w:tcPr>
          <w:p w14:paraId="6D6EA1EC" w14:textId="77777777" w:rsidR="00647492" w:rsidRPr="005D5D74" w:rsidRDefault="00647492" w:rsidP="00647492">
            <w:pPr>
              <w:autoSpaceDE w:val="0"/>
              <w:autoSpaceDN w:val="0"/>
              <w:adjustRightInd w:val="0"/>
              <w:spacing w:after="0" w:line="240" w:lineRule="auto"/>
              <w:jc w:val="both"/>
              <w:rPr>
                <w:rFonts w:ascii="Arial" w:hAnsi="Arial" w:cs="Arial"/>
                <w:sz w:val="24"/>
                <w:szCs w:val="24"/>
              </w:rPr>
            </w:pPr>
            <w:r w:rsidRPr="005D5D74">
              <w:rPr>
                <w:rFonts w:ascii="Arial" w:hAnsi="Arial" w:cs="Arial"/>
                <w:sz w:val="24"/>
                <w:szCs w:val="24"/>
              </w:rPr>
              <w:t>Администрация Шушенского района (далее – Администрация)</w:t>
            </w:r>
            <w:r w:rsidR="0052401A">
              <w:rPr>
                <w:rFonts w:ascii="Arial" w:hAnsi="Arial" w:cs="Arial"/>
                <w:sz w:val="24"/>
                <w:szCs w:val="24"/>
              </w:rPr>
              <w:t>; МКУ «Земля и имущество»</w:t>
            </w:r>
          </w:p>
        </w:tc>
      </w:tr>
      <w:tr w:rsidR="00647492" w:rsidRPr="005D5D74" w14:paraId="07E7FE38" w14:textId="77777777" w:rsidTr="003A0EF9">
        <w:tc>
          <w:tcPr>
            <w:tcW w:w="3969" w:type="dxa"/>
            <w:tcBorders>
              <w:top w:val="single" w:sz="4" w:space="0" w:color="auto"/>
              <w:left w:val="single" w:sz="4" w:space="0" w:color="auto"/>
              <w:bottom w:val="single" w:sz="4" w:space="0" w:color="auto"/>
              <w:right w:val="single" w:sz="4" w:space="0" w:color="auto"/>
            </w:tcBorders>
          </w:tcPr>
          <w:p w14:paraId="602D67A9" w14:textId="77777777" w:rsidR="00647492" w:rsidRPr="00B840E8" w:rsidRDefault="00647492" w:rsidP="00647492">
            <w:pPr>
              <w:spacing w:after="0" w:line="240" w:lineRule="auto"/>
              <w:contextualSpacing/>
              <w:jc w:val="both"/>
              <w:rPr>
                <w:rFonts w:ascii="Arial" w:hAnsi="Arial" w:cs="Arial"/>
                <w:sz w:val="24"/>
                <w:szCs w:val="24"/>
              </w:rPr>
            </w:pPr>
            <w:r>
              <w:rPr>
                <w:rFonts w:ascii="Arial" w:hAnsi="Arial" w:cs="Arial"/>
                <w:sz w:val="24"/>
                <w:szCs w:val="24"/>
              </w:rPr>
              <w:t>Г</w:t>
            </w:r>
            <w:r w:rsidRPr="00B840E8">
              <w:rPr>
                <w:rFonts w:ascii="Arial" w:hAnsi="Arial" w:cs="Arial"/>
                <w:sz w:val="24"/>
                <w:szCs w:val="24"/>
              </w:rPr>
              <w:t>лавный распорядитель бюджетных средств</w:t>
            </w:r>
          </w:p>
        </w:tc>
        <w:tc>
          <w:tcPr>
            <w:tcW w:w="5528" w:type="dxa"/>
            <w:tcBorders>
              <w:top w:val="single" w:sz="4" w:space="0" w:color="auto"/>
              <w:left w:val="single" w:sz="4" w:space="0" w:color="auto"/>
              <w:bottom w:val="single" w:sz="4" w:space="0" w:color="auto"/>
              <w:right w:val="single" w:sz="4" w:space="0" w:color="auto"/>
            </w:tcBorders>
          </w:tcPr>
          <w:p w14:paraId="48EEB023" w14:textId="77777777" w:rsidR="00647492" w:rsidRPr="005D5D74" w:rsidRDefault="00647492" w:rsidP="0064749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Администрация Шушенского района</w:t>
            </w:r>
          </w:p>
        </w:tc>
      </w:tr>
      <w:tr w:rsidR="00D644F2" w:rsidRPr="005D5D74" w14:paraId="3905A8CC" w14:textId="77777777" w:rsidTr="003A0EF9">
        <w:tc>
          <w:tcPr>
            <w:tcW w:w="3969" w:type="dxa"/>
            <w:tcBorders>
              <w:top w:val="single" w:sz="4" w:space="0" w:color="auto"/>
              <w:left w:val="single" w:sz="4" w:space="0" w:color="auto"/>
              <w:bottom w:val="single" w:sz="4" w:space="0" w:color="auto"/>
              <w:right w:val="single" w:sz="4" w:space="0" w:color="auto"/>
            </w:tcBorders>
          </w:tcPr>
          <w:p w14:paraId="6A10531A" w14:textId="77777777" w:rsidR="00D644F2" w:rsidRPr="005D5D74" w:rsidRDefault="00D644F2" w:rsidP="002837C6">
            <w:pPr>
              <w:autoSpaceDE w:val="0"/>
              <w:autoSpaceDN w:val="0"/>
              <w:adjustRightInd w:val="0"/>
              <w:spacing w:after="0" w:line="240" w:lineRule="auto"/>
              <w:rPr>
                <w:rFonts w:ascii="Arial" w:hAnsi="Arial" w:cs="Arial"/>
                <w:sz w:val="24"/>
                <w:szCs w:val="24"/>
              </w:rPr>
            </w:pPr>
            <w:r w:rsidRPr="005D5D74">
              <w:rPr>
                <w:rFonts w:ascii="Arial" w:hAnsi="Arial" w:cs="Arial"/>
                <w:sz w:val="24"/>
                <w:szCs w:val="24"/>
              </w:rPr>
              <w:t>Цел</w:t>
            </w:r>
            <w:r w:rsidR="002837C6">
              <w:rPr>
                <w:rFonts w:ascii="Arial" w:hAnsi="Arial" w:cs="Arial"/>
                <w:sz w:val="24"/>
                <w:szCs w:val="24"/>
              </w:rPr>
              <w:t>ь</w:t>
            </w:r>
            <w:r w:rsidRPr="005D5D74">
              <w:rPr>
                <w:rFonts w:ascii="Arial" w:hAnsi="Arial" w:cs="Arial"/>
                <w:sz w:val="24"/>
                <w:szCs w:val="24"/>
              </w:rPr>
              <w:t xml:space="preserve"> и задачи подпрограммы</w:t>
            </w:r>
          </w:p>
        </w:tc>
        <w:tc>
          <w:tcPr>
            <w:tcW w:w="5528" w:type="dxa"/>
            <w:tcBorders>
              <w:top w:val="single" w:sz="4" w:space="0" w:color="auto"/>
              <w:left w:val="single" w:sz="4" w:space="0" w:color="auto"/>
              <w:bottom w:val="single" w:sz="4" w:space="0" w:color="auto"/>
              <w:right w:val="single" w:sz="4" w:space="0" w:color="auto"/>
            </w:tcBorders>
          </w:tcPr>
          <w:p w14:paraId="0F510575" w14:textId="77777777" w:rsidR="00D644F2" w:rsidRPr="005D5D74" w:rsidRDefault="00D644F2" w:rsidP="00B466C3">
            <w:pPr>
              <w:autoSpaceDE w:val="0"/>
              <w:autoSpaceDN w:val="0"/>
              <w:adjustRightInd w:val="0"/>
              <w:spacing w:after="0" w:line="240" w:lineRule="auto"/>
              <w:jc w:val="both"/>
              <w:rPr>
                <w:rFonts w:ascii="Arial" w:hAnsi="Arial" w:cs="Arial"/>
                <w:sz w:val="24"/>
                <w:szCs w:val="24"/>
              </w:rPr>
            </w:pPr>
            <w:r w:rsidRPr="005D5D74">
              <w:rPr>
                <w:rFonts w:ascii="Arial" w:hAnsi="Arial" w:cs="Arial"/>
                <w:sz w:val="24"/>
                <w:szCs w:val="24"/>
              </w:rPr>
              <w:t>Цел</w:t>
            </w:r>
            <w:r w:rsidR="002837C6">
              <w:rPr>
                <w:rFonts w:ascii="Arial" w:hAnsi="Arial" w:cs="Arial"/>
                <w:sz w:val="24"/>
                <w:szCs w:val="24"/>
              </w:rPr>
              <w:t>ь</w:t>
            </w:r>
            <w:r w:rsidRPr="005D5D74">
              <w:rPr>
                <w:rFonts w:ascii="Arial" w:hAnsi="Arial" w:cs="Arial"/>
                <w:sz w:val="24"/>
                <w:szCs w:val="24"/>
              </w:rPr>
              <w:t xml:space="preserve"> подпрограммы:</w:t>
            </w:r>
          </w:p>
          <w:p w14:paraId="324B1A65" w14:textId="77777777" w:rsidR="00D644F2" w:rsidRPr="005D5D74" w:rsidRDefault="00D644F2" w:rsidP="00B466C3">
            <w:pPr>
              <w:autoSpaceDE w:val="0"/>
              <w:autoSpaceDN w:val="0"/>
              <w:adjustRightInd w:val="0"/>
              <w:spacing w:after="0" w:line="240" w:lineRule="auto"/>
              <w:jc w:val="both"/>
              <w:rPr>
                <w:rFonts w:ascii="Arial" w:hAnsi="Arial" w:cs="Arial"/>
                <w:sz w:val="24"/>
                <w:szCs w:val="24"/>
              </w:rPr>
            </w:pPr>
            <w:r w:rsidRPr="005D5D74">
              <w:rPr>
                <w:rFonts w:ascii="Arial" w:hAnsi="Arial" w:cs="Arial"/>
                <w:sz w:val="24"/>
                <w:szCs w:val="24"/>
              </w:rPr>
              <w:t>- повышение надежности функционирования систем жизнеобеспечения населения;</w:t>
            </w:r>
          </w:p>
          <w:p w14:paraId="064053B6" w14:textId="77777777" w:rsidR="00D644F2" w:rsidRPr="005D5D74" w:rsidRDefault="00D644F2" w:rsidP="00B466C3">
            <w:pPr>
              <w:autoSpaceDE w:val="0"/>
              <w:autoSpaceDN w:val="0"/>
              <w:adjustRightInd w:val="0"/>
              <w:spacing w:after="0" w:line="240" w:lineRule="auto"/>
              <w:rPr>
                <w:rFonts w:ascii="Arial" w:hAnsi="Arial" w:cs="Arial"/>
                <w:sz w:val="24"/>
                <w:szCs w:val="24"/>
              </w:rPr>
            </w:pPr>
            <w:r w:rsidRPr="005D5D74">
              <w:rPr>
                <w:rFonts w:ascii="Arial" w:hAnsi="Arial" w:cs="Arial"/>
                <w:sz w:val="24"/>
                <w:szCs w:val="24"/>
              </w:rPr>
              <w:t>Задача программы:</w:t>
            </w:r>
          </w:p>
          <w:p w14:paraId="6CD81760" w14:textId="77777777" w:rsidR="00D644F2" w:rsidRPr="005D5D74" w:rsidRDefault="00D644F2" w:rsidP="00B466C3">
            <w:pPr>
              <w:autoSpaceDE w:val="0"/>
              <w:autoSpaceDN w:val="0"/>
              <w:adjustRightInd w:val="0"/>
              <w:spacing w:after="0" w:line="240" w:lineRule="auto"/>
              <w:rPr>
                <w:rFonts w:ascii="Arial" w:hAnsi="Arial" w:cs="Arial"/>
                <w:sz w:val="24"/>
                <w:szCs w:val="24"/>
              </w:rPr>
            </w:pPr>
            <w:r w:rsidRPr="005D5D74">
              <w:rPr>
                <w:rFonts w:ascii="Arial" w:hAnsi="Arial" w:cs="Arial"/>
                <w:sz w:val="24"/>
                <w:szCs w:val="24"/>
              </w:rPr>
              <w:t>1. Повышение эффективности функционирования систем коммунальной инфраструктуры, обеспечение населения питьевой водой, отвечающей требованиям безопасности, внедрение новых технологий, современной трубной продукции, котельного оборудования, водоочистных установок на объектах коммунального комплекса Шушенского района</w:t>
            </w:r>
          </w:p>
        </w:tc>
      </w:tr>
      <w:tr w:rsidR="00D644F2" w:rsidRPr="005D5D74" w14:paraId="67FCED57" w14:textId="77777777" w:rsidTr="003A0EF9">
        <w:tc>
          <w:tcPr>
            <w:tcW w:w="3969" w:type="dxa"/>
            <w:tcBorders>
              <w:top w:val="single" w:sz="4" w:space="0" w:color="auto"/>
              <w:left w:val="single" w:sz="4" w:space="0" w:color="auto"/>
              <w:bottom w:val="single" w:sz="4" w:space="0" w:color="auto"/>
              <w:right w:val="single" w:sz="4" w:space="0" w:color="auto"/>
            </w:tcBorders>
          </w:tcPr>
          <w:p w14:paraId="29297BBE" w14:textId="77777777" w:rsidR="00D644F2" w:rsidRPr="005D5D74" w:rsidRDefault="00D644F2" w:rsidP="00B466C3">
            <w:pPr>
              <w:autoSpaceDE w:val="0"/>
              <w:autoSpaceDN w:val="0"/>
              <w:adjustRightInd w:val="0"/>
              <w:spacing w:after="0" w:line="240" w:lineRule="auto"/>
              <w:jc w:val="both"/>
              <w:rPr>
                <w:rFonts w:ascii="Arial" w:hAnsi="Arial" w:cs="Arial"/>
                <w:sz w:val="24"/>
                <w:szCs w:val="24"/>
              </w:rPr>
            </w:pPr>
            <w:r w:rsidRPr="005D5D74">
              <w:rPr>
                <w:rFonts w:ascii="Arial" w:hAnsi="Arial" w:cs="Arial"/>
                <w:sz w:val="24"/>
                <w:szCs w:val="24"/>
              </w:rPr>
              <w:t xml:space="preserve">Целевые индикаторы </w:t>
            </w:r>
          </w:p>
        </w:tc>
        <w:tc>
          <w:tcPr>
            <w:tcW w:w="5528" w:type="dxa"/>
            <w:tcBorders>
              <w:top w:val="single" w:sz="4" w:space="0" w:color="auto"/>
              <w:left w:val="single" w:sz="4" w:space="0" w:color="auto"/>
              <w:bottom w:val="single" w:sz="4" w:space="0" w:color="auto"/>
              <w:right w:val="single" w:sz="4" w:space="0" w:color="auto"/>
            </w:tcBorders>
          </w:tcPr>
          <w:p w14:paraId="377CF580" w14:textId="77777777" w:rsidR="00D644F2" w:rsidRPr="005D5D74" w:rsidRDefault="00D644F2" w:rsidP="00D644F2">
            <w:pPr>
              <w:numPr>
                <w:ilvl w:val="0"/>
                <w:numId w:val="28"/>
              </w:numPr>
              <w:autoSpaceDE w:val="0"/>
              <w:autoSpaceDN w:val="0"/>
              <w:adjustRightInd w:val="0"/>
              <w:spacing w:after="0" w:line="240" w:lineRule="auto"/>
              <w:ind w:left="34" w:firstLine="0"/>
              <w:outlineLvl w:val="0"/>
              <w:rPr>
                <w:rFonts w:ascii="Arial" w:hAnsi="Arial" w:cs="Arial"/>
                <w:sz w:val="24"/>
                <w:szCs w:val="24"/>
              </w:rPr>
            </w:pPr>
            <w:r w:rsidRPr="005D5D74">
              <w:rPr>
                <w:rFonts w:ascii="Arial" w:hAnsi="Arial" w:cs="Arial"/>
                <w:sz w:val="24"/>
                <w:szCs w:val="24"/>
              </w:rPr>
              <w:t>Снижение интегрального показателя аварийности инженерных сетей:</w:t>
            </w:r>
          </w:p>
          <w:p w14:paraId="4FE3024C" w14:textId="77777777" w:rsidR="00D644F2" w:rsidRPr="005D5D74" w:rsidRDefault="00D644F2" w:rsidP="00B466C3">
            <w:pPr>
              <w:autoSpaceDE w:val="0"/>
              <w:autoSpaceDN w:val="0"/>
              <w:adjustRightInd w:val="0"/>
              <w:spacing w:after="0" w:line="240" w:lineRule="auto"/>
              <w:ind w:left="26" w:hanging="26"/>
              <w:outlineLvl w:val="0"/>
              <w:rPr>
                <w:rFonts w:ascii="Arial" w:hAnsi="Arial" w:cs="Arial"/>
                <w:sz w:val="24"/>
                <w:szCs w:val="24"/>
              </w:rPr>
            </w:pPr>
            <w:r w:rsidRPr="005D5D74">
              <w:rPr>
                <w:rFonts w:ascii="Arial" w:hAnsi="Arial" w:cs="Arial"/>
                <w:sz w:val="24"/>
                <w:szCs w:val="24"/>
              </w:rPr>
              <w:t xml:space="preserve">теплоснабжение </w:t>
            </w:r>
            <w:r w:rsidRPr="005D5D74">
              <w:rPr>
                <w:rFonts w:ascii="Arial" w:hAnsi="Arial" w:cs="Arial"/>
                <w:sz w:val="24"/>
                <w:szCs w:val="24"/>
              </w:rPr>
              <w:tab/>
              <w:t>на 15 ед.;</w:t>
            </w:r>
          </w:p>
          <w:p w14:paraId="52DBEC6F" w14:textId="77777777" w:rsidR="00D644F2" w:rsidRPr="005D5D74" w:rsidRDefault="00D644F2" w:rsidP="00B466C3">
            <w:pPr>
              <w:autoSpaceDE w:val="0"/>
              <w:autoSpaceDN w:val="0"/>
              <w:adjustRightInd w:val="0"/>
              <w:spacing w:after="0" w:line="240" w:lineRule="auto"/>
              <w:ind w:left="26" w:hanging="26"/>
              <w:outlineLvl w:val="0"/>
              <w:rPr>
                <w:rFonts w:ascii="Arial" w:hAnsi="Arial" w:cs="Arial"/>
                <w:sz w:val="24"/>
                <w:szCs w:val="24"/>
              </w:rPr>
            </w:pPr>
            <w:r w:rsidRPr="005D5D74">
              <w:rPr>
                <w:rFonts w:ascii="Arial" w:hAnsi="Arial" w:cs="Arial"/>
                <w:sz w:val="24"/>
                <w:szCs w:val="24"/>
              </w:rPr>
              <w:t xml:space="preserve">водоснабжение </w:t>
            </w:r>
            <w:r w:rsidRPr="005D5D74">
              <w:rPr>
                <w:rFonts w:ascii="Arial" w:hAnsi="Arial" w:cs="Arial"/>
                <w:sz w:val="24"/>
                <w:szCs w:val="24"/>
              </w:rPr>
              <w:tab/>
              <w:t>на 12 ед.;</w:t>
            </w:r>
          </w:p>
          <w:p w14:paraId="5A0A3B75" w14:textId="228CB77A" w:rsidR="00D644F2" w:rsidRPr="005D5D74" w:rsidRDefault="00587D78" w:rsidP="00B466C3">
            <w:pPr>
              <w:autoSpaceDE w:val="0"/>
              <w:autoSpaceDN w:val="0"/>
              <w:adjustRightInd w:val="0"/>
              <w:spacing w:after="0" w:line="240" w:lineRule="auto"/>
              <w:outlineLvl w:val="0"/>
              <w:rPr>
                <w:rFonts w:ascii="Arial" w:hAnsi="Arial" w:cs="Arial"/>
                <w:sz w:val="24"/>
                <w:szCs w:val="24"/>
              </w:rPr>
            </w:pPr>
            <w:r>
              <w:rPr>
                <w:rFonts w:ascii="Arial" w:hAnsi="Arial" w:cs="Arial"/>
                <w:sz w:val="24"/>
                <w:szCs w:val="24"/>
              </w:rPr>
              <w:t xml:space="preserve">водоотведение </w:t>
            </w:r>
            <w:r>
              <w:rPr>
                <w:rFonts w:ascii="Arial" w:hAnsi="Arial" w:cs="Arial"/>
                <w:sz w:val="24"/>
                <w:szCs w:val="24"/>
              </w:rPr>
              <w:tab/>
              <w:t>на 8 ед. к 202</w:t>
            </w:r>
            <w:r w:rsidR="00AC6184">
              <w:rPr>
                <w:rFonts w:ascii="Arial" w:hAnsi="Arial" w:cs="Arial"/>
                <w:sz w:val="24"/>
                <w:szCs w:val="24"/>
              </w:rPr>
              <w:t>4</w:t>
            </w:r>
            <w:r w:rsidR="00D644F2" w:rsidRPr="005D5D74">
              <w:rPr>
                <w:rFonts w:ascii="Arial" w:hAnsi="Arial" w:cs="Arial"/>
                <w:sz w:val="24"/>
                <w:szCs w:val="24"/>
              </w:rPr>
              <w:t xml:space="preserve"> году;</w:t>
            </w:r>
          </w:p>
          <w:p w14:paraId="5597EF3D" w14:textId="1CE60F08" w:rsidR="00D644F2" w:rsidRPr="005D5D74" w:rsidRDefault="00D644F2" w:rsidP="00B466C3">
            <w:pPr>
              <w:autoSpaceDE w:val="0"/>
              <w:autoSpaceDN w:val="0"/>
              <w:adjustRightInd w:val="0"/>
              <w:spacing w:after="0" w:line="240" w:lineRule="auto"/>
              <w:rPr>
                <w:rFonts w:ascii="Arial" w:hAnsi="Arial" w:cs="Arial"/>
                <w:sz w:val="24"/>
                <w:szCs w:val="24"/>
              </w:rPr>
            </w:pPr>
            <w:r w:rsidRPr="005D5D74">
              <w:rPr>
                <w:rFonts w:ascii="Arial" w:hAnsi="Arial" w:cs="Arial"/>
                <w:sz w:val="24"/>
                <w:szCs w:val="24"/>
              </w:rPr>
              <w:t xml:space="preserve">2.  Снижение потерь энергоресурсов в </w:t>
            </w:r>
            <w:r w:rsidR="002837C6">
              <w:rPr>
                <w:rFonts w:ascii="Arial" w:hAnsi="Arial" w:cs="Arial"/>
                <w:sz w:val="24"/>
                <w:szCs w:val="24"/>
              </w:rPr>
              <w:t>инженерных сетях до 17,5</w:t>
            </w:r>
            <w:r w:rsidR="00587D78">
              <w:rPr>
                <w:rFonts w:ascii="Arial" w:hAnsi="Arial" w:cs="Arial"/>
                <w:sz w:val="24"/>
                <w:szCs w:val="24"/>
              </w:rPr>
              <w:t xml:space="preserve"> % к 202</w:t>
            </w:r>
            <w:r w:rsidR="00AC6184">
              <w:rPr>
                <w:rFonts w:ascii="Arial" w:hAnsi="Arial" w:cs="Arial"/>
                <w:sz w:val="24"/>
                <w:szCs w:val="24"/>
              </w:rPr>
              <w:t>4</w:t>
            </w:r>
            <w:r w:rsidRPr="005D5D74">
              <w:rPr>
                <w:rFonts w:ascii="Arial" w:hAnsi="Arial" w:cs="Arial"/>
                <w:sz w:val="24"/>
                <w:szCs w:val="24"/>
              </w:rPr>
              <w:t xml:space="preserve"> году;</w:t>
            </w:r>
          </w:p>
          <w:p w14:paraId="40C1DB0A" w14:textId="3C5F5AFC" w:rsidR="00D644F2" w:rsidRPr="005D5D74" w:rsidRDefault="00A45FE7" w:rsidP="002837C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3.</w:t>
            </w:r>
            <w:r w:rsidR="00D644F2" w:rsidRPr="005D5D74">
              <w:rPr>
                <w:rFonts w:ascii="Arial" w:hAnsi="Arial" w:cs="Arial"/>
                <w:sz w:val="24"/>
                <w:szCs w:val="24"/>
              </w:rPr>
              <w:t xml:space="preserve"> увеличение доли населения, обеспеченного питьевой водой, отвечающей требованиям безопасности до 57</w:t>
            </w:r>
            <w:r w:rsidR="002837C6">
              <w:rPr>
                <w:rFonts w:ascii="Arial" w:hAnsi="Arial" w:cs="Arial"/>
                <w:sz w:val="24"/>
                <w:szCs w:val="24"/>
              </w:rPr>
              <w:t>,5</w:t>
            </w:r>
            <w:r w:rsidR="00D644F2" w:rsidRPr="005D5D74">
              <w:rPr>
                <w:rFonts w:ascii="Arial" w:hAnsi="Arial" w:cs="Arial"/>
                <w:sz w:val="24"/>
                <w:szCs w:val="24"/>
              </w:rPr>
              <w:t xml:space="preserve"> % к 20</w:t>
            </w:r>
            <w:r w:rsidR="002837C6">
              <w:rPr>
                <w:rFonts w:ascii="Arial" w:hAnsi="Arial" w:cs="Arial"/>
                <w:sz w:val="24"/>
                <w:szCs w:val="24"/>
              </w:rPr>
              <w:t>2</w:t>
            </w:r>
            <w:r w:rsidR="00AC6184">
              <w:rPr>
                <w:rFonts w:ascii="Arial" w:hAnsi="Arial" w:cs="Arial"/>
                <w:sz w:val="24"/>
                <w:szCs w:val="24"/>
              </w:rPr>
              <w:t>4</w:t>
            </w:r>
            <w:r w:rsidR="00D644F2" w:rsidRPr="005D5D74">
              <w:rPr>
                <w:rFonts w:ascii="Arial" w:hAnsi="Arial" w:cs="Arial"/>
                <w:sz w:val="24"/>
                <w:szCs w:val="24"/>
              </w:rPr>
              <w:t xml:space="preserve"> году.</w:t>
            </w:r>
          </w:p>
        </w:tc>
      </w:tr>
      <w:tr w:rsidR="00D644F2" w:rsidRPr="005D5D74" w14:paraId="11D7AB4C" w14:textId="77777777" w:rsidTr="003A0EF9">
        <w:tc>
          <w:tcPr>
            <w:tcW w:w="3969" w:type="dxa"/>
            <w:tcBorders>
              <w:top w:val="single" w:sz="4" w:space="0" w:color="auto"/>
              <w:left w:val="single" w:sz="4" w:space="0" w:color="auto"/>
              <w:bottom w:val="single" w:sz="4" w:space="0" w:color="auto"/>
              <w:right w:val="single" w:sz="4" w:space="0" w:color="auto"/>
            </w:tcBorders>
          </w:tcPr>
          <w:p w14:paraId="6D2A1338" w14:textId="77777777" w:rsidR="00D644F2" w:rsidRPr="005D5D74" w:rsidRDefault="00D644F2" w:rsidP="00B466C3">
            <w:pPr>
              <w:autoSpaceDE w:val="0"/>
              <w:autoSpaceDN w:val="0"/>
              <w:adjustRightInd w:val="0"/>
              <w:spacing w:after="0" w:line="240" w:lineRule="auto"/>
              <w:rPr>
                <w:rFonts w:ascii="Arial" w:hAnsi="Arial" w:cs="Arial"/>
                <w:sz w:val="24"/>
                <w:szCs w:val="24"/>
              </w:rPr>
            </w:pPr>
            <w:r w:rsidRPr="005D5D74">
              <w:rPr>
                <w:rFonts w:ascii="Arial" w:hAnsi="Arial" w:cs="Arial"/>
                <w:sz w:val="24"/>
                <w:szCs w:val="24"/>
              </w:rPr>
              <w:t>Сроки реализации подпрограммы</w:t>
            </w:r>
          </w:p>
        </w:tc>
        <w:tc>
          <w:tcPr>
            <w:tcW w:w="5528" w:type="dxa"/>
            <w:tcBorders>
              <w:top w:val="single" w:sz="4" w:space="0" w:color="auto"/>
              <w:left w:val="single" w:sz="4" w:space="0" w:color="auto"/>
              <w:bottom w:val="single" w:sz="4" w:space="0" w:color="auto"/>
              <w:right w:val="single" w:sz="4" w:space="0" w:color="auto"/>
            </w:tcBorders>
          </w:tcPr>
          <w:p w14:paraId="02304BC6" w14:textId="77777777" w:rsidR="00D644F2" w:rsidRPr="005D5D74" w:rsidRDefault="00D644F2" w:rsidP="00B95129">
            <w:pPr>
              <w:autoSpaceDE w:val="0"/>
              <w:autoSpaceDN w:val="0"/>
              <w:adjustRightInd w:val="0"/>
              <w:spacing w:after="0" w:line="240" w:lineRule="auto"/>
              <w:jc w:val="both"/>
              <w:rPr>
                <w:rFonts w:ascii="Arial" w:hAnsi="Arial" w:cs="Arial"/>
                <w:sz w:val="24"/>
                <w:szCs w:val="24"/>
              </w:rPr>
            </w:pPr>
            <w:r w:rsidRPr="005D5D74">
              <w:rPr>
                <w:rFonts w:ascii="Arial" w:hAnsi="Arial" w:cs="Arial"/>
                <w:sz w:val="24"/>
                <w:szCs w:val="24"/>
              </w:rPr>
              <w:t xml:space="preserve">2014 </w:t>
            </w:r>
            <w:r w:rsidR="002D0E20">
              <w:rPr>
                <w:rFonts w:ascii="Arial" w:hAnsi="Arial" w:cs="Arial"/>
                <w:sz w:val="24"/>
                <w:szCs w:val="24"/>
              </w:rPr>
              <w:t>- 20</w:t>
            </w:r>
            <w:r w:rsidR="00B95129">
              <w:rPr>
                <w:rFonts w:ascii="Arial" w:hAnsi="Arial" w:cs="Arial"/>
                <w:sz w:val="24"/>
                <w:szCs w:val="24"/>
              </w:rPr>
              <w:t>30</w:t>
            </w:r>
            <w:r w:rsidRPr="005D5D74">
              <w:rPr>
                <w:rFonts w:ascii="Arial" w:hAnsi="Arial" w:cs="Arial"/>
                <w:sz w:val="24"/>
                <w:szCs w:val="24"/>
              </w:rPr>
              <w:t xml:space="preserve"> годы</w:t>
            </w:r>
          </w:p>
        </w:tc>
      </w:tr>
      <w:tr w:rsidR="00D539E1" w:rsidRPr="005D5D74" w14:paraId="388D57AB" w14:textId="77777777" w:rsidTr="003A0EF9">
        <w:tc>
          <w:tcPr>
            <w:tcW w:w="3969" w:type="dxa"/>
            <w:tcBorders>
              <w:top w:val="single" w:sz="4" w:space="0" w:color="auto"/>
              <w:left w:val="single" w:sz="4" w:space="0" w:color="auto"/>
              <w:bottom w:val="single" w:sz="4" w:space="0" w:color="auto"/>
              <w:right w:val="single" w:sz="4" w:space="0" w:color="auto"/>
            </w:tcBorders>
          </w:tcPr>
          <w:p w14:paraId="19D33737" w14:textId="77777777" w:rsidR="00D539E1" w:rsidRPr="005D5D74" w:rsidRDefault="00D539E1" w:rsidP="00D539E1">
            <w:pPr>
              <w:spacing w:after="0" w:line="240" w:lineRule="auto"/>
              <w:rPr>
                <w:rFonts w:ascii="Arial" w:hAnsi="Arial" w:cs="Arial"/>
                <w:sz w:val="24"/>
                <w:szCs w:val="24"/>
              </w:rPr>
            </w:pPr>
            <w:r w:rsidRPr="005D5D74">
              <w:rPr>
                <w:rFonts w:ascii="Arial" w:hAnsi="Arial" w:cs="Arial"/>
                <w:sz w:val="24"/>
                <w:szCs w:val="24"/>
              </w:rPr>
              <w:t xml:space="preserve">Объёмы и источники финансирования подпрограммы на период действия подпрограммы с указанием на источники финансирования по </w:t>
            </w:r>
            <w:r w:rsidRPr="005D5D74">
              <w:rPr>
                <w:rFonts w:ascii="Arial" w:hAnsi="Arial" w:cs="Arial"/>
                <w:sz w:val="24"/>
                <w:szCs w:val="24"/>
              </w:rPr>
              <w:lastRenderedPageBreak/>
              <w:t>годам реализации подпрограммы</w:t>
            </w:r>
          </w:p>
        </w:tc>
        <w:tc>
          <w:tcPr>
            <w:tcW w:w="5528" w:type="dxa"/>
            <w:tcBorders>
              <w:top w:val="single" w:sz="4" w:space="0" w:color="auto"/>
              <w:left w:val="single" w:sz="4" w:space="0" w:color="auto"/>
              <w:bottom w:val="single" w:sz="4" w:space="0" w:color="auto"/>
              <w:right w:val="single" w:sz="4" w:space="0" w:color="auto"/>
            </w:tcBorders>
          </w:tcPr>
          <w:p w14:paraId="149E6BA0" w14:textId="082EC411" w:rsidR="00D539E1" w:rsidRPr="00F677BC" w:rsidRDefault="00D539E1" w:rsidP="00D539E1">
            <w:pPr>
              <w:pStyle w:val="ConsPlusCell"/>
              <w:rPr>
                <w:rFonts w:ascii="Arial" w:hAnsi="Arial" w:cs="Arial"/>
                <w:sz w:val="24"/>
                <w:szCs w:val="24"/>
              </w:rPr>
            </w:pPr>
            <w:r w:rsidRPr="00F677BC">
              <w:rPr>
                <w:rFonts w:ascii="Arial" w:hAnsi="Arial" w:cs="Arial"/>
                <w:sz w:val="24"/>
                <w:szCs w:val="24"/>
              </w:rPr>
              <w:lastRenderedPageBreak/>
              <w:t xml:space="preserve">Всего: </w:t>
            </w:r>
            <w:r w:rsidRPr="004F6A55">
              <w:rPr>
                <w:rFonts w:ascii="Arial" w:hAnsi="Arial" w:cs="Arial"/>
                <w:sz w:val="24"/>
                <w:szCs w:val="24"/>
              </w:rPr>
              <w:t>5</w:t>
            </w:r>
            <w:r w:rsidR="006B15CC">
              <w:rPr>
                <w:rFonts w:ascii="Arial" w:hAnsi="Arial" w:cs="Arial"/>
                <w:sz w:val="24"/>
                <w:szCs w:val="24"/>
              </w:rPr>
              <w:t>6</w:t>
            </w:r>
            <w:r w:rsidRPr="004F6A55">
              <w:rPr>
                <w:rFonts w:ascii="Arial" w:hAnsi="Arial" w:cs="Arial"/>
                <w:sz w:val="24"/>
                <w:szCs w:val="24"/>
              </w:rPr>
              <w:t> </w:t>
            </w:r>
            <w:r w:rsidR="002E648B">
              <w:rPr>
                <w:rFonts w:ascii="Arial" w:hAnsi="Arial" w:cs="Arial"/>
                <w:sz w:val="24"/>
                <w:szCs w:val="24"/>
              </w:rPr>
              <w:t>266</w:t>
            </w:r>
            <w:r w:rsidRPr="004F6A55">
              <w:rPr>
                <w:rFonts w:ascii="Arial" w:hAnsi="Arial" w:cs="Arial"/>
                <w:sz w:val="24"/>
                <w:szCs w:val="24"/>
              </w:rPr>
              <w:t>,</w:t>
            </w:r>
            <w:r w:rsidR="002E648B">
              <w:rPr>
                <w:rFonts w:ascii="Arial" w:hAnsi="Arial" w:cs="Arial"/>
                <w:sz w:val="24"/>
                <w:szCs w:val="24"/>
              </w:rPr>
              <w:t>489</w:t>
            </w:r>
            <w:r w:rsidRPr="00F677BC">
              <w:rPr>
                <w:rFonts w:ascii="Arial" w:hAnsi="Arial" w:cs="Arial"/>
                <w:sz w:val="24"/>
                <w:szCs w:val="24"/>
              </w:rPr>
              <w:t xml:space="preserve"> тыс. рублей, из них:</w:t>
            </w:r>
          </w:p>
          <w:p w14:paraId="1C938EA0" w14:textId="593B887B" w:rsidR="00D539E1" w:rsidRPr="00F677BC" w:rsidRDefault="00D539E1" w:rsidP="00D539E1">
            <w:pPr>
              <w:autoSpaceDE w:val="0"/>
              <w:autoSpaceDN w:val="0"/>
              <w:adjustRightInd w:val="0"/>
              <w:spacing w:after="0" w:line="240" w:lineRule="auto"/>
              <w:rPr>
                <w:rFonts w:ascii="Arial" w:hAnsi="Arial" w:cs="Arial"/>
                <w:sz w:val="24"/>
                <w:szCs w:val="24"/>
              </w:rPr>
            </w:pPr>
            <w:r w:rsidRPr="00F677BC">
              <w:rPr>
                <w:rFonts w:ascii="Arial" w:hAnsi="Arial" w:cs="Arial"/>
                <w:sz w:val="24"/>
                <w:szCs w:val="24"/>
              </w:rPr>
              <w:t xml:space="preserve">Средства районного бюджета – </w:t>
            </w:r>
            <w:r w:rsidR="004F6A55" w:rsidRPr="004F6A55">
              <w:rPr>
                <w:rFonts w:ascii="Arial" w:hAnsi="Arial" w:cs="Arial"/>
                <w:sz w:val="24"/>
                <w:szCs w:val="24"/>
              </w:rPr>
              <w:t>3</w:t>
            </w:r>
            <w:r w:rsidRPr="004F6A55">
              <w:rPr>
                <w:rFonts w:ascii="Arial" w:hAnsi="Arial" w:cs="Arial"/>
                <w:sz w:val="24"/>
                <w:szCs w:val="24"/>
              </w:rPr>
              <w:t> </w:t>
            </w:r>
            <w:r w:rsidR="002E648B">
              <w:rPr>
                <w:rFonts w:ascii="Arial" w:hAnsi="Arial" w:cs="Arial"/>
                <w:sz w:val="24"/>
                <w:szCs w:val="24"/>
              </w:rPr>
              <w:t>372</w:t>
            </w:r>
            <w:r w:rsidRPr="004F6A55">
              <w:rPr>
                <w:rFonts w:ascii="Arial" w:hAnsi="Arial" w:cs="Arial"/>
                <w:sz w:val="24"/>
                <w:szCs w:val="24"/>
              </w:rPr>
              <w:t>,</w:t>
            </w:r>
            <w:r w:rsidR="002E648B">
              <w:rPr>
                <w:rFonts w:ascii="Arial" w:hAnsi="Arial" w:cs="Arial"/>
                <w:sz w:val="24"/>
                <w:szCs w:val="24"/>
              </w:rPr>
              <w:t>489</w:t>
            </w:r>
            <w:r w:rsidRPr="00F677BC">
              <w:rPr>
                <w:rFonts w:ascii="Arial" w:hAnsi="Arial" w:cs="Arial"/>
                <w:sz w:val="24"/>
                <w:szCs w:val="24"/>
              </w:rPr>
              <w:t xml:space="preserve"> тыс. рублей;</w:t>
            </w:r>
          </w:p>
          <w:p w14:paraId="63D35E20" w14:textId="77777777" w:rsidR="00D539E1" w:rsidRPr="00F677BC" w:rsidRDefault="00D539E1" w:rsidP="00D539E1">
            <w:pPr>
              <w:autoSpaceDE w:val="0"/>
              <w:autoSpaceDN w:val="0"/>
              <w:adjustRightInd w:val="0"/>
              <w:spacing w:after="0" w:line="240" w:lineRule="auto"/>
              <w:ind w:firstLine="34"/>
              <w:rPr>
                <w:rFonts w:ascii="Arial" w:hAnsi="Arial" w:cs="Arial"/>
                <w:sz w:val="24"/>
                <w:szCs w:val="24"/>
              </w:rPr>
            </w:pPr>
            <w:r w:rsidRPr="00F677BC">
              <w:rPr>
                <w:rFonts w:ascii="Arial" w:hAnsi="Arial" w:cs="Arial"/>
                <w:sz w:val="24"/>
                <w:szCs w:val="24"/>
              </w:rPr>
              <w:t xml:space="preserve">2014 год –14,000 тыс. рублей; </w:t>
            </w:r>
          </w:p>
          <w:p w14:paraId="3ECECED6" w14:textId="77777777" w:rsidR="00D539E1" w:rsidRPr="00F677BC" w:rsidRDefault="00D539E1" w:rsidP="00D539E1">
            <w:pPr>
              <w:autoSpaceDE w:val="0"/>
              <w:autoSpaceDN w:val="0"/>
              <w:adjustRightInd w:val="0"/>
              <w:spacing w:after="0" w:line="240" w:lineRule="auto"/>
              <w:ind w:firstLine="34"/>
              <w:rPr>
                <w:rFonts w:ascii="Arial" w:hAnsi="Arial" w:cs="Arial"/>
                <w:sz w:val="24"/>
                <w:szCs w:val="24"/>
              </w:rPr>
            </w:pPr>
            <w:r w:rsidRPr="00F677BC">
              <w:rPr>
                <w:rFonts w:ascii="Arial" w:hAnsi="Arial" w:cs="Arial"/>
                <w:sz w:val="24"/>
                <w:szCs w:val="24"/>
              </w:rPr>
              <w:t xml:space="preserve">2015 год – 48,000 тыс. рублей; </w:t>
            </w:r>
          </w:p>
          <w:p w14:paraId="1EE1C016" w14:textId="77777777" w:rsidR="00D539E1" w:rsidRPr="00F677BC" w:rsidRDefault="00D539E1" w:rsidP="00D539E1">
            <w:pPr>
              <w:autoSpaceDE w:val="0"/>
              <w:autoSpaceDN w:val="0"/>
              <w:adjustRightInd w:val="0"/>
              <w:spacing w:after="0" w:line="240" w:lineRule="auto"/>
              <w:ind w:firstLine="34"/>
              <w:rPr>
                <w:rFonts w:ascii="Arial" w:hAnsi="Arial" w:cs="Arial"/>
                <w:sz w:val="24"/>
                <w:szCs w:val="24"/>
              </w:rPr>
            </w:pPr>
            <w:r w:rsidRPr="00F677BC">
              <w:rPr>
                <w:rFonts w:ascii="Arial" w:hAnsi="Arial" w:cs="Arial"/>
                <w:sz w:val="24"/>
                <w:szCs w:val="24"/>
              </w:rPr>
              <w:t>2016 год – 41,000 тыс. рублей;</w:t>
            </w:r>
          </w:p>
          <w:p w14:paraId="5592C563" w14:textId="77777777" w:rsidR="00D539E1" w:rsidRPr="00F677BC" w:rsidRDefault="00D539E1" w:rsidP="006B15CC">
            <w:pPr>
              <w:autoSpaceDE w:val="0"/>
              <w:autoSpaceDN w:val="0"/>
              <w:adjustRightInd w:val="0"/>
              <w:spacing w:after="0" w:line="240" w:lineRule="auto"/>
              <w:rPr>
                <w:rFonts w:ascii="Arial" w:hAnsi="Arial" w:cs="Arial"/>
                <w:sz w:val="24"/>
                <w:szCs w:val="24"/>
              </w:rPr>
            </w:pPr>
            <w:r w:rsidRPr="00F677BC">
              <w:rPr>
                <w:rFonts w:ascii="Arial" w:hAnsi="Arial" w:cs="Arial"/>
                <w:sz w:val="24"/>
                <w:szCs w:val="24"/>
              </w:rPr>
              <w:lastRenderedPageBreak/>
              <w:t>2017 год – 94,884 тыс. рублей;</w:t>
            </w:r>
          </w:p>
          <w:p w14:paraId="7AAB460C" w14:textId="77777777" w:rsidR="00D539E1" w:rsidRPr="00F677BC" w:rsidRDefault="00D539E1" w:rsidP="00D539E1">
            <w:pPr>
              <w:autoSpaceDE w:val="0"/>
              <w:autoSpaceDN w:val="0"/>
              <w:adjustRightInd w:val="0"/>
              <w:spacing w:after="0" w:line="240" w:lineRule="auto"/>
              <w:rPr>
                <w:rFonts w:ascii="Arial" w:hAnsi="Arial" w:cs="Arial"/>
                <w:sz w:val="24"/>
                <w:szCs w:val="24"/>
              </w:rPr>
            </w:pPr>
            <w:r w:rsidRPr="00F677BC">
              <w:rPr>
                <w:rFonts w:ascii="Arial" w:hAnsi="Arial" w:cs="Arial"/>
                <w:sz w:val="24"/>
                <w:szCs w:val="24"/>
              </w:rPr>
              <w:t>2018 год – 822,138 тыс. рублей;</w:t>
            </w:r>
          </w:p>
          <w:p w14:paraId="17AB2775" w14:textId="77777777" w:rsidR="00D539E1" w:rsidRPr="00F677BC" w:rsidRDefault="00D539E1" w:rsidP="00D539E1">
            <w:pPr>
              <w:autoSpaceDE w:val="0"/>
              <w:autoSpaceDN w:val="0"/>
              <w:adjustRightInd w:val="0"/>
              <w:spacing w:after="0" w:line="240" w:lineRule="auto"/>
              <w:rPr>
                <w:rFonts w:ascii="Arial" w:hAnsi="Arial" w:cs="Arial"/>
                <w:sz w:val="24"/>
                <w:szCs w:val="24"/>
              </w:rPr>
            </w:pPr>
            <w:r w:rsidRPr="00F677BC">
              <w:rPr>
                <w:rFonts w:ascii="Arial" w:hAnsi="Arial" w:cs="Arial"/>
                <w:sz w:val="24"/>
                <w:szCs w:val="24"/>
              </w:rPr>
              <w:t>2019 год – 55,000 тыс. рублей;</w:t>
            </w:r>
          </w:p>
          <w:p w14:paraId="1C1578F7" w14:textId="77777777" w:rsidR="00D539E1" w:rsidRPr="00F677BC" w:rsidRDefault="00D539E1" w:rsidP="00D539E1">
            <w:pPr>
              <w:autoSpaceDE w:val="0"/>
              <w:autoSpaceDN w:val="0"/>
              <w:adjustRightInd w:val="0"/>
              <w:spacing w:after="0" w:line="240" w:lineRule="auto"/>
              <w:rPr>
                <w:rFonts w:ascii="Arial" w:hAnsi="Arial" w:cs="Arial"/>
                <w:sz w:val="24"/>
                <w:szCs w:val="24"/>
              </w:rPr>
            </w:pPr>
            <w:r w:rsidRPr="00F677BC">
              <w:rPr>
                <w:rFonts w:ascii="Arial" w:hAnsi="Arial" w:cs="Arial"/>
                <w:sz w:val="24"/>
                <w:szCs w:val="24"/>
              </w:rPr>
              <w:t>2020 год – 373,088 тыс. рублей;</w:t>
            </w:r>
          </w:p>
          <w:p w14:paraId="7ECE5DD0" w14:textId="266BB2C5" w:rsidR="00D539E1" w:rsidRPr="00F677BC" w:rsidRDefault="00D539E1" w:rsidP="00D539E1">
            <w:pPr>
              <w:autoSpaceDE w:val="0"/>
              <w:autoSpaceDN w:val="0"/>
              <w:adjustRightInd w:val="0"/>
              <w:spacing w:after="0" w:line="240" w:lineRule="auto"/>
              <w:rPr>
                <w:rFonts w:ascii="Arial" w:hAnsi="Arial" w:cs="Arial"/>
                <w:sz w:val="24"/>
                <w:szCs w:val="24"/>
              </w:rPr>
            </w:pPr>
            <w:r w:rsidRPr="00F677BC">
              <w:rPr>
                <w:rFonts w:ascii="Arial" w:hAnsi="Arial" w:cs="Arial"/>
                <w:sz w:val="24"/>
                <w:szCs w:val="24"/>
              </w:rPr>
              <w:t xml:space="preserve">2021 год – </w:t>
            </w:r>
            <w:r w:rsidR="006B15CC">
              <w:rPr>
                <w:rFonts w:ascii="Arial" w:hAnsi="Arial" w:cs="Arial"/>
                <w:sz w:val="24"/>
                <w:szCs w:val="24"/>
              </w:rPr>
              <w:t xml:space="preserve">1 </w:t>
            </w:r>
            <w:r w:rsidR="002E648B">
              <w:rPr>
                <w:rFonts w:ascii="Arial" w:hAnsi="Arial" w:cs="Arial"/>
                <w:sz w:val="24"/>
                <w:szCs w:val="24"/>
              </w:rPr>
              <w:t>014</w:t>
            </w:r>
            <w:r w:rsidRPr="00F677BC">
              <w:rPr>
                <w:rFonts w:ascii="Arial" w:hAnsi="Arial" w:cs="Arial"/>
                <w:sz w:val="24"/>
                <w:szCs w:val="24"/>
              </w:rPr>
              <w:t>,</w:t>
            </w:r>
            <w:r w:rsidR="002E648B">
              <w:rPr>
                <w:rFonts w:ascii="Arial" w:hAnsi="Arial" w:cs="Arial"/>
                <w:sz w:val="24"/>
                <w:szCs w:val="24"/>
              </w:rPr>
              <w:t>379</w:t>
            </w:r>
            <w:r w:rsidRPr="00F677BC">
              <w:rPr>
                <w:rFonts w:ascii="Arial" w:hAnsi="Arial" w:cs="Arial"/>
                <w:sz w:val="24"/>
                <w:szCs w:val="24"/>
              </w:rPr>
              <w:t xml:space="preserve"> тыс. рублей;</w:t>
            </w:r>
          </w:p>
          <w:p w14:paraId="4DF1FCB5" w14:textId="3D03C7D0" w:rsidR="00D539E1" w:rsidRPr="004F6A55" w:rsidRDefault="00D539E1" w:rsidP="00D539E1">
            <w:pPr>
              <w:autoSpaceDE w:val="0"/>
              <w:autoSpaceDN w:val="0"/>
              <w:adjustRightInd w:val="0"/>
              <w:spacing w:after="0" w:line="240" w:lineRule="auto"/>
              <w:rPr>
                <w:rFonts w:ascii="Arial" w:hAnsi="Arial" w:cs="Arial"/>
                <w:sz w:val="24"/>
                <w:szCs w:val="24"/>
              </w:rPr>
            </w:pPr>
            <w:r w:rsidRPr="00F677BC">
              <w:rPr>
                <w:rFonts w:ascii="Arial" w:hAnsi="Arial" w:cs="Arial"/>
                <w:sz w:val="24"/>
                <w:szCs w:val="24"/>
              </w:rPr>
              <w:t xml:space="preserve">2022 год – </w:t>
            </w:r>
            <w:r w:rsidR="00683A53">
              <w:rPr>
                <w:rFonts w:ascii="Arial" w:hAnsi="Arial" w:cs="Arial"/>
                <w:sz w:val="24"/>
                <w:szCs w:val="24"/>
              </w:rPr>
              <w:t>75</w:t>
            </w:r>
            <w:r w:rsidR="004F6A55" w:rsidRPr="00E66124">
              <w:rPr>
                <w:rFonts w:ascii="Arial" w:hAnsi="Arial" w:cs="Arial"/>
                <w:sz w:val="24"/>
                <w:szCs w:val="24"/>
              </w:rPr>
              <w:t>0</w:t>
            </w:r>
            <w:r w:rsidRPr="004F6A55">
              <w:rPr>
                <w:rFonts w:ascii="Arial" w:hAnsi="Arial" w:cs="Arial"/>
                <w:sz w:val="24"/>
                <w:szCs w:val="24"/>
              </w:rPr>
              <w:t>,000 тыс. рублей;</w:t>
            </w:r>
          </w:p>
          <w:p w14:paraId="5778873E" w14:textId="42372DAC" w:rsidR="00D539E1" w:rsidRPr="004F6A55" w:rsidRDefault="00D539E1" w:rsidP="00D539E1">
            <w:pPr>
              <w:autoSpaceDE w:val="0"/>
              <w:autoSpaceDN w:val="0"/>
              <w:adjustRightInd w:val="0"/>
              <w:spacing w:after="0" w:line="240" w:lineRule="auto"/>
              <w:rPr>
                <w:rFonts w:ascii="Arial" w:hAnsi="Arial" w:cs="Arial"/>
                <w:sz w:val="24"/>
                <w:szCs w:val="24"/>
              </w:rPr>
            </w:pPr>
            <w:r w:rsidRPr="004F6A55">
              <w:rPr>
                <w:rFonts w:ascii="Arial" w:hAnsi="Arial" w:cs="Arial"/>
                <w:sz w:val="24"/>
                <w:szCs w:val="24"/>
              </w:rPr>
              <w:t>2023 год – 80,000 тыс. рублей</w:t>
            </w:r>
            <w:r w:rsidR="006B15CC">
              <w:rPr>
                <w:rFonts w:ascii="Arial" w:hAnsi="Arial" w:cs="Arial"/>
                <w:sz w:val="24"/>
                <w:szCs w:val="24"/>
              </w:rPr>
              <w:t>;</w:t>
            </w:r>
          </w:p>
          <w:p w14:paraId="73F6A54C" w14:textId="59DFFF51" w:rsidR="00AC6184" w:rsidRPr="004F6A55" w:rsidRDefault="00AC6184" w:rsidP="00D539E1">
            <w:pPr>
              <w:autoSpaceDE w:val="0"/>
              <w:autoSpaceDN w:val="0"/>
              <w:adjustRightInd w:val="0"/>
              <w:spacing w:after="0" w:line="240" w:lineRule="auto"/>
              <w:rPr>
                <w:rFonts w:ascii="Arial" w:hAnsi="Arial" w:cs="Arial"/>
                <w:sz w:val="24"/>
                <w:szCs w:val="24"/>
              </w:rPr>
            </w:pPr>
            <w:r w:rsidRPr="004F6A55">
              <w:rPr>
                <w:rFonts w:ascii="Arial" w:hAnsi="Arial" w:cs="Arial"/>
                <w:sz w:val="24"/>
                <w:szCs w:val="24"/>
              </w:rPr>
              <w:t>2024 год – 80,000 тыс. рублей</w:t>
            </w:r>
            <w:r w:rsidR="006B15CC">
              <w:rPr>
                <w:rFonts w:ascii="Arial" w:hAnsi="Arial" w:cs="Arial"/>
                <w:sz w:val="24"/>
                <w:szCs w:val="24"/>
              </w:rPr>
              <w:t>.</w:t>
            </w:r>
          </w:p>
          <w:p w14:paraId="45E9270C" w14:textId="10DF0B39" w:rsidR="00D539E1" w:rsidRPr="00F677BC" w:rsidRDefault="00D539E1" w:rsidP="00D539E1">
            <w:pPr>
              <w:autoSpaceDE w:val="0"/>
              <w:autoSpaceDN w:val="0"/>
              <w:adjustRightInd w:val="0"/>
              <w:spacing w:after="0" w:line="240" w:lineRule="auto"/>
              <w:rPr>
                <w:rFonts w:ascii="Arial" w:hAnsi="Arial" w:cs="Arial"/>
                <w:sz w:val="24"/>
                <w:szCs w:val="24"/>
              </w:rPr>
            </w:pPr>
            <w:r w:rsidRPr="004F6A55">
              <w:rPr>
                <w:rFonts w:ascii="Arial" w:hAnsi="Arial" w:cs="Arial"/>
                <w:sz w:val="24"/>
                <w:szCs w:val="24"/>
              </w:rPr>
              <w:t>Средства крае</w:t>
            </w:r>
            <w:r w:rsidRPr="00F677BC">
              <w:rPr>
                <w:rFonts w:ascii="Arial" w:hAnsi="Arial" w:cs="Arial"/>
                <w:sz w:val="24"/>
                <w:szCs w:val="24"/>
              </w:rPr>
              <w:t xml:space="preserve">вого бюджета – </w:t>
            </w:r>
            <w:r w:rsidRPr="004F6A55">
              <w:rPr>
                <w:rFonts w:ascii="Arial" w:hAnsi="Arial" w:cs="Arial"/>
                <w:sz w:val="24"/>
                <w:szCs w:val="24"/>
              </w:rPr>
              <w:t>52 </w:t>
            </w:r>
            <w:r w:rsidR="002E648B">
              <w:rPr>
                <w:rFonts w:ascii="Arial" w:hAnsi="Arial" w:cs="Arial"/>
                <w:sz w:val="24"/>
                <w:szCs w:val="24"/>
              </w:rPr>
              <w:t>894</w:t>
            </w:r>
            <w:r w:rsidRPr="004F6A55">
              <w:rPr>
                <w:rFonts w:ascii="Arial" w:hAnsi="Arial" w:cs="Arial"/>
                <w:sz w:val="24"/>
                <w:szCs w:val="24"/>
              </w:rPr>
              <w:t>,000</w:t>
            </w:r>
            <w:r w:rsidRPr="00F677BC">
              <w:rPr>
                <w:rFonts w:ascii="Arial" w:hAnsi="Arial" w:cs="Arial"/>
                <w:sz w:val="24"/>
                <w:szCs w:val="24"/>
              </w:rPr>
              <w:t xml:space="preserve"> тыс. рублей;</w:t>
            </w:r>
          </w:p>
          <w:p w14:paraId="1C8BC2D1" w14:textId="77777777" w:rsidR="00D539E1" w:rsidRPr="00F677BC" w:rsidRDefault="00D539E1" w:rsidP="00D539E1">
            <w:pPr>
              <w:autoSpaceDE w:val="0"/>
              <w:autoSpaceDN w:val="0"/>
              <w:adjustRightInd w:val="0"/>
              <w:spacing w:after="0" w:line="240" w:lineRule="auto"/>
              <w:ind w:firstLine="34"/>
              <w:rPr>
                <w:rFonts w:ascii="Arial" w:hAnsi="Arial" w:cs="Arial"/>
                <w:sz w:val="24"/>
                <w:szCs w:val="24"/>
              </w:rPr>
            </w:pPr>
            <w:r w:rsidRPr="00F677BC">
              <w:rPr>
                <w:rFonts w:ascii="Arial" w:hAnsi="Arial" w:cs="Arial"/>
                <w:sz w:val="24"/>
                <w:szCs w:val="24"/>
              </w:rPr>
              <w:t xml:space="preserve">2014 год –0,000 тыс. рублей; </w:t>
            </w:r>
          </w:p>
          <w:p w14:paraId="38BD7C08" w14:textId="77777777" w:rsidR="00D539E1" w:rsidRPr="00F677BC" w:rsidRDefault="00D539E1" w:rsidP="00D539E1">
            <w:pPr>
              <w:autoSpaceDE w:val="0"/>
              <w:autoSpaceDN w:val="0"/>
              <w:adjustRightInd w:val="0"/>
              <w:spacing w:after="0" w:line="240" w:lineRule="auto"/>
              <w:ind w:firstLine="34"/>
              <w:rPr>
                <w:rFonts w:ascii="Arial" w:hAnsi="Arial" w:cs="Arial"/>
                <w:sz w:val="24"/>
                <w:szCs w:val="24"/>
              </w:rPr>
            </w:pPr>
            <w:r w:rsidRPr="00F677BC">
              <w:rPr>
                <w:rFonts w:ascii="Arial" w:hAnsi="Arial" w:cs="Arial"/>
                <w:sz w:val="24"/>
                <w:szCs w:val="24"/>
              </w:rPr>
              <w:t>2015 год – 5 800,000 тыс. рублей;</w:t>
            </w:r>
          </w:p>
          <w:p w14:paraId="584C09E9" w14:textId="77777777" w:rsidR="00D539E1" w:rsidRPr="00F677BC" w:rsidRDefault="00D539E1" w:rsidP="00D539E1">
            <w:pPr>
              <w:autoSpaceDE w:val="0"/>
              <w:autoSpaceDN w:val="0"/>
              <w:adjustRightInd w:val="0"/>
              <w:spacing w:after="0" w:line="240" w:lineRule="auto"/>
              <w:ind w:firstLine="34"/>
              <w:rPr>
                <w:rFonts w:ascii="Arial" w:hAnsi="Arial" w:cs="Arial"/>
                <w:sz w:val="24"/>
                <w:szCs w:val="24"/>
              </w:rPr>
            </w:pPr>
            <w:r w:rsidRPr="00F677BC">
              <w:rPr>
                <w:rFonts w:ascii="Arial" w:hAnsi="Arial" w:cs="Arial"/>
                <w:sz w:val="24"/>
                <w:szCs w:val="24"/>
              </w:rPr>
              <w:t>2016 год – 4 870,000 тыс. рублей;</w:t>
            </w:r>
          </w:p>
          <w:p w14:paraId="782502A9" w14:textId="77777777" w:rsidR="00D539E1" w:rsidRPr="00F677BC" w:rsidRDefault="00D539E1" w:rsidP="00D539E1">
            <w:pPr>
              <w:autoSpaceDE w:val="0"/>
              <w:autoSpaceDN w:val="0"/>
              <w:adjustRightInd w:val="0"/>
              <w:spacing w:after="0" w:line="240" w:lineRule="auto"/>
              <w:ind w:firstLine="34"/>
              <w:rPr>
                <w:rFonts w:ascii="Arial" w:hAnsi="Arial" w:cs="Arial"/>
                <w:sz w:val="24"/>
                <w:szCs w:val="24"/>
              </w:rPr>
            </w:pPr>
            <w:r w:rsidRPr="00F677BC">
              <w:rPr>
                <w:rFonts w:ascii="Arial" w:hAnsi="Arial" w:cs="Arial"/>
                <w:sz w:val="24"/>
                <w:szCs w:val="24"/>
              </w:rPr>
              <w:t>2017 год – 4 200,000 тыс. рублей;</w:t>
            </w:r>
          </w:p>
          <w:p w14:paraId="3EE4177D" w14:textId="77777777" w:rsidR="00D539E1" w:rsidRPr="00F677BC" w:rsidRDefault="00D539E1" w:rsidP="00D539E1">
            <w:pPr>
              <w:autoSpaceDE w:val="0"/>
              <w:autoSpaceDN w:val="0"/>
              <w:adjustRightInd w:val="0"/>
              <w:spacing w:after="0" w:line="240" w:lineRule="auto"/>
              <w:rPr>
                <w:rFonts w:ascii="Arial" w:hAnsi="Arial" w:cs="Arial"/>
                <w:sz w:val="24"/>
                <w:szCs w:val="24"/>
              </w:rPr>
            </w:pPr>
            <w:r w:rsidRPr="00F677BC">
              <w:rPr>
                <w:rFonts w:ascii="Arial" w:hAnsi="Arial" w:cs="Arial"/>
                <w:sz w:val="24"/>
                <w:szCs w:val="24"/>
              </w:rPr>
              <w:t>2018 год – 6 000,000 тыс. рублей;</w:t>
            </w:r>
          </w:p>
          <w:p w14:paraId="4F65E742" w14:textId="77777777" w:rsidR="00D539E1" w:rsidRPr="00F677BC" w:rsidRDefault="00D539E1" w:rsidP="00D539E1">
            <w:pPr>
              <w:autoSpaceDE w:val="0"/>
              <w:autoSpaceDN w:val="0"/>
              <w:adjustRightInd w:val="0"/>
              <w:spacing w:after="0" w:line="240" w:lineRule="auto"/>
              <w:rPr>
                <w:rFonts w:ascii="Arial" w:hAnsi="Arial" w:cs="Arial"/>
                <w:sz w:val="24"/>
                <w:szCs w:val="24"/>
              </w:rPr>
            </w:pPr>
            <w:r w:rsidRPr="00F677BC">
              <w:rPr>
                <w:rFonts w:ascii="Arial" w:hAnsi="Arial" w:cs="Arial"/>
                <w:sz w:val="24"/>
                <w:szCs w:val="24"/>
              </w:rPr>
              <w:t>2019 год – 5 000,000 тыс. рублей;</w:t>
            </w:r>
          </w:p>
          <w:p w14:paraId="1365A872" w14:textId="77777777" w:rsidR="00D539E1" w:rsidRPr="00F677BC" w:rsidRDefault="00D539E1" w:rsidP="00D539E1">
            <w:pPr>
              <w:autoSpaceDE w:val="0"/>
              <w:autoSpaceDN w:val="0"/>
              <w:adjustRightInd w:val="0"/>
              <w:spacing w:after="0" w:line="240" w:lineRule="auto"/>
              <w:rPr>
                <w:rFonts w:ascii="Arial" w:hAnsi="Arial" w:cs="Arial"/>
                <w:sz w:val="24"/>
                <w:szCs w:val="24"/>
              </w:rPr>
            </w:pPr>
            <w:r w:rsidRPr="00F677BC">
              <w:rPr>
                <w:rFonts w:ascii="Arial" w:hAnsi="Arial" w:cs="Arial"/>
                <w:sz w:val="24"/>
                <w:szCs w:val="24"/>
              </w:rPr>
              <w:t>2020 год – 13 640,000 тыс. рублей;</w:t>
            </w:r>
          </w:p>
          <w:p w14:paraId="3DFBCC3F" w14:textId="47D5851D" w:rsidR="00D539E1" w:rsidRPr="00F677BC" w:rsidRDefault="00D539E1" w:rsidP="00D539E1">
            <w:pPr>
              <w:autoSpaceDE w:val="0"/>
              <w:autoSpaceDN w:val="0"/>
              <w:adjustRightInd w:val="0"/>
              <w:spacing w:after="0" w:line="240" w:lineRule="auto"/>
              <w:rPr>
                <w:rFonts w:ascii="Arial" w:hAnsi="Arial" w:cs="Arial"/>
                <w:sz w:val="24"/>
                <w:szCs w:val="24"/>
              </w:rPr>
            </w:pPr>
            <w:r w:rsidRPr="00F677BC">
              <w:rPr>
                <w:rFonts w:ascii="Arial" w:hAnsi="Arial" w:cs="Arial"/>
                <w:sz w:val="24"/>
                <w:szCs w:val="24"/>
              </w:rPr>
              <w:t>2021 год – 13 3</w:t>
            </w:r>
            <w:r w:rsidR="002E648B">
              <w:rPr>
                <w:rFonts w:ascii="Arial" w:hAnsi="Arial" w:cs="Arial"/>
                <w:sz w:val="24"/>
                <w:szCs w:val="24"/>
              </w:rPr>
              <w:t>84</w:t>
            </w:r>
            <w:r w:rsidRPr="00F677BC">
              <w:rPr>
                <w:rFonts w:ascii="Arial" w:hAnsi="Arial" w:cs="Arial"/>
                <w:sz w:val="24"/>
                <w:szCs w:val="24"/>
              </w:rPr>
              <w:t>,000 тыс. рублей;</w:t>
            </w:r>
          </w:p>
          <w:p w14:paraId="7FD75484" w14:textId="77777777" w:rsidR="00D539E1" w:rsidRPr="00F677BC" w:rsidRDefault="00D539E1" w:rsidP="00D539E1">
            <w:pPr>
              <w:autoSpaceDE w:val="0"/>
              <w:autoSpaceDN w:val="0"/>
              <w:adjustRightInd w:val="0"/>
              <w:spacing w:after="0" w:line="240" w:lineRule="auto"/>
              <w:rPr>
                <w:rFonts w:ascii="Arial" w:hAnsi="Arial" w:cs="Arial"/>
                <w:sz w:val="24"/>
                <w:szCs w:val="24"/>
              </w:rPr>
            </w:pPr>
            <w:r w:rsidRPr="00F677BC">
              <w:rPr>
                <w:rFonts w:ascii="Arial" w:hAnsi="Arial" w:cs="Arial"/>
                <w:sz w:val="24"/>
                <w:szCs w:val="24"/>
              </w:rPr>
              <w:t>2022 год – 0,000 тыс. рублей;</w:t>
            </w:r>
          </w:p>
          <w:p w14:paraId="646C6093" w14:textId="06162CC7" w:rsidR="00D539E1" w:rsidRDefault="00D539E1" w:rsidP="00D539E1">
            <w:pPr>
              <w:autoSpaceDE w:val="0"/>
              <w:autoSpaceDN w:val="0"/>
              <w:adjustRightInd w:val="0"/>
              <w:spacing w:after="0" w:line="240" w:lineRule="auto"/>
              <w:rPr>
                <w:rFonts w:ascii="Arial" w:hAnsi="Arial" w:cs="Arial"/>
                <w:sz w:val="24"/>
                <w:szCs w:val="24"/>
              </w:rPr>
            </w:pPr>
            <w:r w:rsidRPr="00F677BC">
              <w:rPr>
                <w:rFonts w:ascii="Arial" w:hAnsi="Arial" w:cs="Arial"/>
                <w:sz w:val="24"/>
                <w:szCs w:val="24"/>
              </w:rPr>
              <w:t>2023 год – 0,000 тыс. рублей</w:t>
            </w:r>
            <w:r w:rsidR="00AC6184">
              <w:rPr>
                <w:rFonts w:ascii="Arial" w:hAnsi="Arial" w:cs="Arial"/>
                <w:sz w:val="24"/>
                <w:szCs w:val="24"/>
              </w:rPr>
              <w:t>;</w:t>
            </w:r>
          </w:p>
          <w:p w14:paraId="3B1BE783" w14:textId="2072B464" w:rsidR="00AC6184" w:rsidRPr="005D5D74" w:rsidRDefault="00AC6184" w:rsidP="00D539E1">
            <w:pPr>
              <w:autoSpaceDE w:val="0"/>
              <w:autoSpaceDN w:val="0"/>
              <w:adjustRightInd w:val="0"/>
              <w:spacing w:after="0" w:line="240" w:lineRule="auto"/>
              <w:rPr>
                <w:rFonts w:ascii="Arial" w:hAnsi="Arial" w:cs="Arial"/>
                <w:sz w:val="24"/>
                <w:szCs w:val="24"/>
              </w:rPr>
            </w:pPr>
            <w:r w:rsidRPr="00F677BC">
              <w:rPr>
                <w:rFonts w:ascii="Arial" w:hAnsi="Arial" w:cs="Arial"/>
                <w:sz w:val="24"/>
                <w:szCs w:val="24"/>
              </w:rPr>
              <w:t>202</w:t>
            </w:r>
            <w:r>
              <w:rPr>
                <w:rFonts w:ascii="Arial" w:hAnsi="Arial" w:cs="Arial"/>
                <w:sz w:val="24"/>
                <w:szCs w:val="24"/>
              </w:rPr>
              <w:t>4</w:t>
            </w:r>
            <w:r w:rsidRPr="00F677BC">
              <w:rPr>
                <w:rFonts w:ascii="Arial" w:hAnsi="Arial" w:cs="Arial"/>
                <w:sz w:val="24"/>
                <w:szCs w:val="24"/>
              </w:rPr>
              <w:t xml:space="preserve"> год – </w:t>
            </w:r>
            <w:r>
              <w:rPr>
                <w:rFonts w:ascii="Arial" w:hAnsi="Arial" w:cs="Arial"/>
                <w:sz w:val="24"/>
                <w:szCs w:val="24"/>
              </w:rPr>
              <w:t>0</w:t>
            </w:r>
            <w:r w:rsidRPr="00F677BC">
              <w:rPr>
                <w:rFonts w:ascii="Arial" w:hAnsi="Arial" w:cs="Arial"/>
                <w:sz w:val="24"/>
                <w:szCs w:val="24"/>
              </w:rPr>
              <w:t>,000 тыс. рублей</w:t>
            </w:r>
            <w:r>
              <w:rPr>
                <w:rFonts w:ascii="Arial" w:hAnsi="Arial" w:cs="Arial"/>
                <w:sz w:val="24"/>
                <w:szCs w:val="24"/>
              </w:rPr>
              <w:t>.</w:t>
            </w:r>
          </w:p>
        </w:tc>
      </w:tr>
      <w:tr w:rsidR="00D644F2" w:rsidRPr="005D5D74" w14:paraId="6AF574CF" w14:textId="77777777" w:rsidTr="003A0EF9">
        <w:tc>
          <w:tcPr>
            <w:tcW w:w="3969" w:type="dxa"/>
            <w:tcBorders>
              <w:top w:val="single" w:sz="4" w:space="0" w:color="auto"/>
              <w:left w:val="single" w:sz="4" w:space="0" w:color="auto"/>
              <w:bottom w:val="single" w:sz="4" w:space="0" w:color="auto"/>
              <w:right w:val="single" w:sz="4" w:space="0" w:color="auto"/>
            </w:tcBorders>
          </w:tcPr>
          <w:p w14:paraId="2169151D" w14:textId="77777777" w:rsidR="00D644F2" w:rsidRPr="005D5D74" w:rsidRDefault="00D644F2" w:rsidP="00B466C3">
            <w:pPr>
              <w:spacing w:after="0" w:line="240" w:lineRule="auto"/>
              <w:rPr>
                <w:rFonts w:ascii="Arial" w:hAnsi="Arial" w:cs="Arial"/>
                <w:sz w:val="24"/>
                <w:szCs w:val="24"/>
              </w:rPr>
            </w:pPr>
            <w:r w:rsidRPr="005D5D74">
              <w:rPr>
                <w:rFonts w:ascii="Arial" w:hAnsi="Arial" w:cs="Arial"/>
                <w:sz w:val="24"/>
                <w:szCs w:val="24"/>
              </w:rPr>
              <w:lastRenderedPageBreak/>
              <w:t>Система организации контроля за исполнением подпрограммы</w:t>
            </w:r>
          </w:p>
        </w:tc>
        <w:tc>
          <w:tcPr>
            <w:tcW w:w="5528" w:type="dxa"/>
            <w:tcBorders>
              <w:top w:val="single" w:sz="4" w:space="0" w:color="auto"/>
              <w:left w:val="single" w:sz="4" w:space="0" w:color="auto"/>
              <w:bottom w:val="single" w:sz="4" w:space="0" w:color="auto"/>
              <w:right w:val="single" w:sz="4" w:space="0" w:color="auto"/>
            </w:tcBorders>
          </w:tcPr>
          <w:p w14:paraId="575BB2C7" w14:textId="77777777" w:rsidR="00D644F2" w:rsidRDefault="00D644F2" w:rsidP="00465ECB">
            <w:pPr>
              <w:autoSpaceDE w:val="0"/>
              <w:autoSpaceDN w:val="0"/>
              <w:adjustRightInd w:val="0"/>
              <w:spacing w:after="0" w:line="240" w:lineRule="auto"/>
              <w:ind w:left="26" w:hanging="26"/>
              <w:jc w:val="both"/>
              <w:outlineLvl w:val="0"/>
              <w:rPr>
                <w:rFonts w:ascii="Arial" w:hAnsi="Arial" w:cs="Arial"/>
                <w:sz w:val="24"/>
                <w:szCs w:val="24"/>
              </w:rPr>
            </w:pPr>
            <w:r w:rsidRPr="005D5D74">
              <w:rPr>
                <w:rFonts w:ascii="Arial" w:hAnsi="Arial" w:cs="Arial"/>
                <w:sz w:val="24"/>
                <w:szCs w:val="24"/>
              </w:rPr>
              <w:t>Администрация Шушенского район</w:t>
            </w:r>
            <w:r w:rsidR="002D0E20">
              <w:rPr>
                <w:rFonts w:ascii="Arial" w:hAnsi="Arial" w:cs="Arial"/>
                <w:sz w:val="24"/>
                <w:szCs w:val="24"/>
              </w:rPr>
              <w:t>а</w:t>
            </w:r>
          </w:p>
          <w:p w14:paraId="73E673CD" w14:textId="77777777" w:rsidR="0052401A" w:rsidRPr="005D5D74" w:rsidRDefault="0052401A" w:rsidP="00465ECB">
            <w:pPr>
              <w:autoSpaceDE w:val="0"/>
              <w:autoSpaceDN w:val="0"/>
              <w:adjustRightInd w:val="0"/>
              <w:spacing w:after="0" w:line="240" w:lineRule="auto"/>
              <w:ind w:left="26" w:hanging="26"/>
              <w:jc w:val="both"/>
              <w:outlineLvl w:val="0"/>
              <w:rPr>
                <w:rFonts w:ascii="Arial" w:hAnsi="Arial" w:cs="Arial"/>
                <w:sz w:val="24"/>
                <w:szCs w:val="24"/>
              </w:rPr>
            </w:pPr>
            <w:r>
              <w:rPr>
                <w:rFonts w:ascii="Arial" w:hAnsi="Arial" w:cs="Arial"/>
                <w:sz w:val="24"/>
                <w:szCs w:val="24"/>
              </w:rPr>
              <w:t>МКУ «Земля и имущество»</w:t>
            </w:r>
          </w:p>
        </w:tc>
      </w:tr>
    </w:tbl>
    <w:p w14:paraId="658F146B" w14:textId="77777777" w:rsidR="00D644F2" w:rsidRPr="005D5D74" w:rsidRDefault="00D644F2" w:rsidP="00D644F2">
      <w:pPr>
        <w:autoSpaceDE w:val="0"/>
        <w:autoSpaceDN w:val="0"/>
        <w:adjustRightInd w:val="0"/>
        <w:spacing w:after="0" w:line="240" w:lineRule="auto"/>
        <w:outlineLvl w:val="1"/>
        <w:rPr>
          <w:rFonts w:ascii="Arial" w:hAnsi="Arial" w:cs="Arial"/>
          <w:sz w:val="24"/>
          <w:szCs w:val="24"/>
        </w:rPr>
      </w:pPr>
    </w:p>
    <w:p w14:paraId="3D0F4A60" w14:textId="77777777" w:rsidR="00D644F2" w:rsidRPr="005D5D74" w:rsidRDefault="00D644F2" w:rsidP="00D644F2">
      <w:pPr>
        <w:autoSpaceDE w:val="0"/>
        <w:autoSpaceDN w:val="0"/>
        <w:adjustRightInd w:val="0"/>
        <w:spacing w:after="0" w:line="240" w:lineRule="auto"/>
        <w:jc w:val="center"/>
        <w:outlineLvl w:val="1"/>
        <w:rPr>
          <w:rFonts w:ascii="Arial" w:hAnsi="Arial" w:cs="Arial"/>
          <w:sz w:val="24"/>
          <w:szCs w:val="24"/>
        </w:rPr>
      </w:pPr>
    </w:p>
    <w:p w14:paraId="0EA5283C" w14:textId="77777777" w:rsidR="00D644F2" w:rsidRPr="00B743ED" w:rsidRDefault="00D644F2" w:rsidP="00D644F2">
      <w:pPr>
        <w:autoSpaceDE w:val="0"/>
        <w:autoSpaceDN w:val="0"/>
        <w:adjustRightInd w:val="0"/>
        <w:spacing w:after="0" w:line="240" w:lineRule="auto"/>
        <w:jc w:val="center"/>
        <w:outlineLvl w:val="1"/>
        <w:rPr>
          <w:rFonts w:ascii="Arial" w:hAnsi="Arial" w:cs="Arial"/>
          <w:sz w:val="24"/>
          <w:szCs w:val="24"/>
        </w:rPr>
      </w:pPr>
      <w:r w:rsidRPr="00B743ED">
        <w:rPr>
          <w:rFonts w:ascii="Arial" w:hAnsi="Arial" w:cs="Arial"/>
          <w:sz w:val="24"/>
          <w:szCs w:val="24"/>
        </w:rPr>
        <w:t>2.</w:t>
      </w:r>
      <w:r w:rsidRPr="00F76F2E">
        <w:rPr>
          <w:rFonts w:ascii="Arial" w:hAnsi="Arial" w:cs="Arial"/>
          <w:b/>
          <w:sz w:val="24"/>
          <w:szCs w:val="24"/>
        </w:rPr>
        <w:t xml:space="preserve"> </w:t>
      </w:r>
      <w:r w:rsidRPr="00B743ED">
        <w:rPr>
          <w:rFonts w:ascii="Arial" w:hAnsi="Arial" w:cs="Arial"/>
          <w:sz w:val="24"/>
          <w:szCs w:val="24"/>
        </w:rPr>
        <w:t>ОБОСНОВАНИЕ ПОДПРОГРАММЫ</w:t>
      </w:r>
    </w:p>
    <w:p w14:paraId="710533BA" w14:textId="77777777"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p>
    <w:p w14:paraId="6F9E4DAB" w14:textId="77777777"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2.1. Постановка проблемы и обоснование необходимости</w:t>
      </w:r>
    </w:p>
    <w:p w14:paraId="271696ED" w14:textId="77777777"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принятия подпрограммы</w:t>
      </w:r>
    </w:p>
    <w:p w14:paraId="28A8DB0A" w14:textId="77777777"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p>
    <w:p w14:paraId="70E7D969" w14:textId="77777777" w:rsidR="00D644F2" w:rsidRPr="005D5D74" w:rsidRDefault="00D644F2" w:rsidP="00D644F2">
      <w:pPr>
        <w:autoSpaceDE w:val="0"/>
        <w:autoSpaceDN w:val="0"/>
        <w:adjustRightInd w:val="0"/>
        <w:spacing w:after="0" w:line="240" w:lineRule="auto"/>
        <w:jc w:val="center"/>
        <w:outlineLvl w:val="2"/>
        <w:rPr>
          <w:rFonts w:ascii="Arial" w:hAnsi="Arial" w:cs="Arial"/>
          <w:sz w:val="24"/>
          <w:szCs w:val="24"/>
        </w:rPr>
      </w:pPr>
      <w:r w:rsidRPr="005D5D74">
        <w:rPr>
          <w:rFonts w:ascii="Arial" w:hAnsi="Arial" w:cs="Arial"/>
          <w:sz w:val="24"/>
          <w:szCs w:val="24"/>
        </w:rPr>
        <w:t>2.1.1. Объективные показатели, характеризующие</w:t>
      </w:r>
    </w:p>
    <w:p w14:paraId="098C75A1" w14:textId="77777777" w:rsidR="00D644F2" w:rsidRDefault="00D644F2" w:rsidP="00D644F2">
      <w:pPr>
        <w:autoSpaceDE w:val="0"/>
        <w:autoSpaceDN w:val="0"/>
        <w:adjustRightInd w:val="0"/>
        <w:spacing w:after="0" w:line="240" w:lineRule="auto"/>
        <w:jc w:val="center"/>
        <w:rPr>
          <w:rFonts w:ascii="Arial" w:hAnsi="Arial" w:cs="Arial"/>
          <w:sz w:val="24"/>
          <w:szCs w:val="24"/>
        </w:rPr>
      </w:pPr>
      <w:r w:rsidRPr="005D5D74">
        <w:rPr>
          <w:rFonts w:ascii="Arial" w:hAnsi="Arial" w:cs="Arial"/>
          <w:sz w:val="24"/>
          <w:szCs w:val="24"/>
        </w:rPr>
        <w:t>положение дел в коммунальной инфраструктуре Шушенского района</w:t>
      </w:r>
    </w:p>
    <w:p w14:paraId="6C8944ED" w14:textId="77777777" w:rsidR="00D644F2" w:rsidRPr="005D5D74" w:rsidRDefault="00D644F2" w:rsidP="00D644F2">
      <w:pPr>
        <w:autoSpaceDE w:val="0"/>
        <w:autoSpaceDN w:val="0"/>
        <w:adjustRightInd w:val="0"/>
        <w:spacing w:after="0" w:line="240" w:lineRule="auto"/>
        <w:jc w:val="center"/>
        <w:rPr>
          <w:rFonts w:ascii="Arial" w:hAnsi="Arial" w:cs="Arial"/>
          <w:sz w:val="24"/>
          <w:szCs w:val="24"/>
        </w:rPr>
      </w:pPr>
    </w:p>
    <w:p w14:paraId="69263513" w14:textId="77777777" w:rsidR="00D644F2" w:rsidRPr="005D5D74" w:rsidRDefault="00D644F2" w:rsidP="00D01CE2">
      <w:pPr>
        <w:autoSpaceDE w:val="0"/>
        <w:autoSpaceDN w:val="0"/>
        <w:adjustRightInd w:val="0"/>
        <w:spacing w:after="0" w:line="240" w:lineRule="auto"/>
        <w:ind w:firstLine="708"/>
        <w:jc w:val="both"/>
        <w:rPr>
          <w:rFonts w:ascii="Arial" w:hAnsi="Arial" w:cs="Arial"/>
          <w:sz w:val="24"/>
          <w:szCs w:val="24"/>
        </w:rPr>
      </w:pPr>
      <w:r w:rsidRPr="005D5D74">
        <w:rPr>
          <w:rFonts w:ascii="Arial" w:hAnsi="Arial" w:cs="Arial"/>
          <w:sz w:val="24"/>
          <w:szCs w:val="24"/>
        </w:rPr>
        <w:t>Коммунальный комплекс Шушенского района (далее – район) характеризует:</w:t>
      </w:r>
    </w:p>
    <w:p w14:paraId="79CF1934" w14:textId="77777777" w:rsidR="00D644F2" w:rsidRPr="005D5D74" w:rsidRDefault="00D644F2" w:rsidP="00D644F2">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 xml:space="preserve">- значительный уровень износа основных производственных фондов, </w:t>
      </w:r>
      <w:r w:rsidRPr="005D5D74">
        <w:rPr>
          <w:rFonts w:ascii="Arial" w:hAnsi="Arial" w:cs="Arial"/>
          <w:sz w:val="24"/>
          <w:szCs w:val="24"/>
        </w:rPr>
        <w:br/>
        <w:t xml:space="preserve">в том числе транспортных коммуникаций и энергетического оборудования </w:t>
      </w:r>
      <w:r w:rsidRPr="005D5D74">
        <w:rPr>
          <w:rFonts w:ascii="Arial" w:hAnsi="Arial" w:cs="Arial"/>
          <w:sz w:val="24"/>
          <w:szCs w:val="24"/>
        </w:rPr>
        <w:br/>
        <w:t>до 60 - 80%, обусловленный принятием в муниципальную собственность объектов коммунального назначения в ветхом и аварийном состоянии;</w:t>
      </w:r>
    </w:p>
    <w:p w14:paraId="1906D109" w14:textId="77777777" w:rsidR="00D644F2" w:rsidRPr="005D5D74" w:rsidRDefault="00D644F2" w:rsidP="00D644F2">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 xml:space="preserve">сверхнормативные потери энергоресурсов на всех стадиях </w:t>
      </w:r>
      <w:r w:rsidRPr="005D5D74">
        <w:rPr>
          <w:rFonts w:ascii="Arial" w:hAnsi="Arial" w:cs="Arial"/>
          <w:sz w:val="24"/>
          <w:szCs w:val="24"/>
        </w:rPr>
        <w:br/>
        <w:t>от производства до потребления, составляющие до 50%, вследствие эксплуатации устаревшего технологического оборудования с низким коэффициентом полезного действия;</w:t>
      </w:r>
    </w:p>
    <w:p w14:paraId="358E0489" w14:textId="77777777" w:rsidR="00D644F2" w:rsidRPr="005D5D74" w:rsidRDefault="00D644F2" w:rsidP="00D644F2">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14:paraId="2450D370" w14:textId="77777777" w:rsidR="00D644F2" w:rsidRPr="005D5D74" w:rsidRDefault="00D644F2" w:rsidP="00D644F2">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отсутствие очистки питьевой воды и недостаточная степень очистки сточных вод на значительном числе объектов водопроводно-канализационного хозяйства.</w:t>
      </w:r>
    </w:p>
    <w:p w14:paraId="4BCC3718"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 xml:space="preserve">Установленное котельное и вспомогательное оборудование в большей части морально устарело. Коэффициент использования установленной мощности котельных составляет не более 59 %. Фактические потери тепловой энергии в некоторых коммунальных сетях достигают до 20%. Отсутствие на котельных малой </w:t>
      </w:r>
      <w:r w:rsidRPr="005D5D74">
        <w:rPr>
          <w:rFonts w:ascii="Arial" w:hAnsi="Arial" w:cs="Arial"/>
          <w:sz w:val="24"/>
          <w:szCs w:val="24"/>
        </w:rPr>
        <w:lastRenderedPageBreak/>
        <w:t>мощности водоподготовки ведет к сокращению срока эксплуатации котельного оборудования, отсутствие в котельных оборудования по очистке дымовых</w:t>
      </w:r>
      <w:r w:rsidRPr="00482044">
        <w:rPr>
          <w:rFonts w:ascii="Arial" w:hAnsi="Arial" w:cs="Arial"/>
          <w:sz w:val="24"/>
          <w:szCs w:val="24"/>
        </w:rPr>
        <w:t xml:space="preserve"> газов создает неблагоприятную экологическую обстановку в поселениях района.</w:t>
      </w:r>
    </w:p>
    <w:p w14:paraId="746A7187"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Несоответствие качества подземных водоисточников требованиям СанПиН по санитарно-химическим показателям обуславливается повышенным природным содержанием в воде железа, солей жесткости, фторидов, марганца. Из-за повышенного загрязнения водоисточников традиционно применяемые технологии обработки воды стали в большинстве случаев недостаточно эффективными.</w:t>
      </w:r>
    </w:p>
    <w:p w14:paraId="329231C5" w14:textId="77777777" w:rsidR="00FC5D46" w:rsidRPr="00D644F2" w:rsidRDefault="000A6E3A" w:rsidP="00FC5D46">
      <w:pPr>
        <w:autoSpaceDE w:val="0"/>
        <w:autoSpaceDN w:val="0"/>
        <w:adjustRightInd w:val="0"/>
        <w:spacing w:after="0" w:line="240" w:lineRule="auto"/>
        <w:ind w:firstLine="851"/>
        <w:contextualSpacing/>
        <w:jc w:val="both"/>
        <w:rPr>
          <w:rFonts w:ascii="Arial" w:hAnsi="Arial" w:cs="Arial"/>
          <w:color w:val="000000"/>
          <w:sz w:val="24"/>
          <w:szCs w:val="24"/>
        </w:rPr>
      </w:pPr>
      <w:r>
        <w:rPr>
          <w:rFonts w:ascii="Arial" w:hAnsi="Arial" w:cs="Arial"/>
          <w:color w:val="000000"/>
          <w:sz w:val="24"/>
          <w:szCs w:val="24"/>
        </w:rPr>
        <w:t xml:space="preserve">В с. </w:t>
      </w:r>
      <w:proofErr w:type="spellStart"/>
      <w:r>
        <w:rPr>
          <w:rFonts w:ascii="Arial" w:hAnsi="Arial" w:cs="Arial"/>
          <w:color w:val="000000"/>
          <w:sz w:val="24"/>
          <w:szCs w:val="24"/>
        </w:rPr>
        <w:t>Каптырево</w:t>
      </w:r>
      <w:proofErr w:type="spellEnd"/>
      <w:r>
        <w:rPr>
          <w:rFonts w:ascii="Arial" w:hAnsi="Arial" w:cs="Arial"/>
          <w:color w:val="000000"/>
          <w:sz w:val="24"/>
          <w:szCs w:val="24"/>
        </w:rPr>
        <w:t xml:space="preserve"> водозабор № 2</w:t>
      </w:r>
      <w:r w:rsidR="00FC5D46" w:rsidRPr="00D644F2">
        <w:rPr>
          <w:rFonts w:ascii="Arial" w:hAnsi="Arial" w:cs="Arial"/>
          <w:color w:val="000000"/>
          <w:sz w:val="24"/>
          <w:szCs w:val="24"/>
        </w:rPr>
        <w:t xml:space="preserve"> не оборудован водонапорной накопительной башней. Глубинный насос работает в круглосуточном режиме. Это приводит к неоправданному повышенному расходу электроэнергии. Частые отключения и включения электрической энергии на данном водозаборе приводят к снижению качества предоставления услуги водоснабжения населения с. </w:t>
      </w:r>
      <w:proofErr w:type="spellStart"/>
      <w:r w:rsidR="00FC5D46" w:rsidRPr="00D644F2">
        <w:rPr>
          <w:rFonts w:ascii="Arial" w:hAnsi="Arial" w:cs="Arial"/>
          <w:color w:val="000000"/>
          <w:sz w:val="24"/>
          <w:szCs w:val="24"/>
        </w:rPr>
        <w:t>Каптырево</w:t>
      </w:r>
      <w:proofErr w:type="spellEnd"/>
      <w:r w:rsidR="00FC5D46" w:rsidRPr="00D644F2">
        <w:rPr>
          <w:rFonts w:ascii="Arial" w:hAnsi="Arial" w:cs="Arial"/>
          <w:color w:val="000000"/>
          <w:sz w:val="24"/>
          <w:szCs w:val="24"/>
        </w:rPr>
        <w:t>, а также приводят к возникновению гидроударов, вследствие чего возникают аварийные ситуации на разводящей водопроводной сети. Для ре</w:t>
      </w:r>
      <w:r w:rsidR="00FC5D46">
        <w:rPr>
          <w:rFonts w:ascii="Arial" w:hAnsi="Arial" w:cs="Arial"/>
          <w:color w:val="000000"/>
          <w:sz w:val="24"/>
          <w:szCs w:val="24"/>
        </w:rPr>
        <w:t>шения данной проблемы необходима установка станции управления насосом</w:t>
      </w:r>
      <w:r w:rsidR="00FC5D46" w:rsidRPr="00D644F2">
        <w:rPr>
          <w:rFonts w:ascii="Arial" w:hAnsi="Arial" w:cs="Arial"/>
          <w:color w:val="000000"/>
          <w:sz w:val="24"/>
          <w:szCs w:val="24"/>
        </w:rPr>
        <w:t xml:space="preserve">. Это позволит резко сократить затраты на потребление электрической энергии, исключить гидроудары на водопроводных сетях, а, следовательно, снизить аварийность водопроводной сети, повысить качество обслуживания населения и прочих потребителей </w:t>
      </w:r>
      <w:proofErr w:type="spellStart"/>
      <w:r w:rsidR="00FC5D46" w:rsidRPr="00D644F2">
        <w:rPr>
          <w:rFonts w:ascii="Arial" w:hAnsi="Arial" w:cs="Arial"/>
          <w:color w:val="000000"/>
          <w:sz w:val="24"/>
          <w:szCs w:val="24"/>
        </w:rPr>
        <w:t>с</w:t>
      </w:r>
      <w:r w:rsidR="00D01CE2">
        <w:rPr>
          <w:rFonts w:ascii="Arial" w:hAnsi="Arial" w:cs="Arial"/>
          <w:color w:val="000000"/>
          <w:sz w:val="24"/>
          <w:szCs w:val="24"/>
        </w:rPr>
        <w:t>.</w:t>
      </w:r>
      <w:r w:rsidR="00FC5D46" w:rsidRPr="00D644F2">
        <w:rPr>
          <w:rFonts w:ascii="Arial" w:hAnsi="Arial" w:cs="Arial"/>
          <w:color w:val="000000"/>
          <w:sz w:val="24"/>
          <w:szCs w:val="24"/>
        </w:rPr>
        <w:t>Каптырево</w:t>
      </w:r>
      <w:proofErr w:type="spellEnd"/>
      <w:r w:rsidR="00FC5D46" w:rsidRPr="00D644F2">
        <w:rPr>
          <w:rFonts w:ascii="Arial" w:hAnsi="Arial" w:cs="Arial"/>
          <w:color w:val="000000"/>
          <w:sz w:val="24"/>
          <w:szCs w:val="24"/>
        </w:rPr>
        <w:t>.</w:t>
      </w:r>
    </w:p>
    <w:p w14:paraId="2D8C116F" w14:textId="77777777" w:rsidR="00D644F2" w:rsidRPr="00482044" w:rsidRDefault="00D644F2" w:rsidP="00D644F2">
      <w:pPr>
        <w:spacing w:after="0" w:line="240" w:lineRule="auto"/>
        <w:ind w:firstLine="709"/>
        <w:jc w:val="both"/>
        <w:rPr>
          <w:rFonts w:ascii="Arial" w:hAnsi="Arial" w:cs="Arial"/>
          <w:sz w:val="24"/>
          <w:szCs w:val="24"/>
        </w:rPr>
      </w:pPr>
      <w:r w:rsidRPr="00482044">
        <w:rPr>
          <w:rFonts w:ascii="Arial" w:hAnsi="Arial" w:cs="Arial"/>
          <w:sz w:val="24"/>
          <w:szCs w:val="24"/>
        </w:rPr>
        <w:t>Услуги в сфере теплоснабжения жилищно-коммунального хозяйства предоставляют 19 котельных, из них 14 теплоисточников мощностью менее 3 Гкал/ч (16,7%), которые обеспечивают реализацию потребителям тепловой энергии. Котельные крайне неэкономичны, характеризуются устаревшими конструкциями, отсутствием автоматического регулирования и средств контроля, высокой долей ручного труд</w:t>
      </w:r>
      <w:r w:rsidR="00D01CE2">
        <w:rPr>
          <w:rFonts w:ascii="Arial" w:hAnsi="Arial" w:cs="Arial"/>
          <w:sz w:val="24"/>
          <w:szCs w:val="24"/>
        </w:rPr>
        <w:t>а</w:t>
      </w:r>
      <w:r w:rsidRPr="00482044">
        <w:rPr>
          <w:rFonts w:ascii="Arial" w:hAnsi="Arial" w:cs="Arial"/>
          <w:sz w:val="24"/>
          <w:szCs w:val="24"/>
        </w:rPr>
        <w:t>.</w:t>
      </w:r>
    </w:p>
    <w:p w14:paraId="71859202" w14:textId="082E6419" w:rsidR="00D644F2" w:rsidRPr="00482044" w:rsidRDefault="00D644F2" w:rsidP="00465ECB">
      <w:pPr>
        <w:autoSpaceDE w:val="0"/>
        <w:autoSpaceDN w:val="0"/>
        <w:adjustRightInd w:val="0"/>
        <w:spacing w:after="0" w:line="240" w:lineRule="auto"/>
        <w:ind w:firstLine="708"/>
        <w:jc w:val="both"/>
        <w:rPr>
          <w:rFonts w:ascii="Arial" w:hAnsi="Arial" w:cs="Arial"/>
          <w:sz w:val="24"/>
          <w:szCs w:val="24"/>
        </w:rPr>
      </w:pPr>
      <w:r w:rsidRPr="003C7364">
        <w:rPr>
          <w:rFonts w:ascii="Arial" w:hAnsi="Arial" w:cs="Arial"/>
          <w:sz w:val="24"/>
          <w:szCs w:val="24"/>
        </w:rPr>
        <w:t>В настоящее время требуют замены 5</w:t>
      </w:r>
      <w:r w:rsidR="00587D78" w:rsidRPr="003C7364">
        <w:rPr>
          <w:rFonts w:ascii="Arial" w:hAnsi="Arial" w:cs="Arial"/>
          <w:sz w:val="24"/>
          <w:szCs w:val="24"/>
        </w:rPr>
        <w:t>3</w:t>
      </w:r>
      <w:r w:rsidRPr="003C7364">
        <w:rPr>
          <w:rFonts w:ascii="Arial" w:hAnsi="Arial" w:cs="Arial"/>
          <w:sz w:val="24"/>
          <w:szCs w:val="24"/>
        </w:rPr>
        <w:t>,</w:t>
      </w:r>
      <w:r w:rsidR="009D39D8">
        <w:rPr>
          <w:rFonts w:ascii="Arial" w:hAnsi="Arial" w:cs="Arial"/>
          <w:sz w:val="24"/>
          <w:szCs w:val="24"/>
        </w:rPr>
        <w:t>1</w:t>
      </w:r>
      <w:r w:rsidR="00805571" w:rsidRPr="003C7364">
        <w:rPr>
          <w:rFonts w:ascii="Arial" w:hAnsi="Arial" w:cs="Arial"/>
          <w:sz w:val="24"/>
          <w:szCs w:val="24"/>
        </w:rPr>
        <w:t>2</w:t>
      </w:r>
      <w:r w:rsidRPr="003C7364">
        <w:rPr>
          <w:rFonts w:ascii="Arial" w:hAnsi="Arial" w:cs="Arial"/>
          <w:sz w:val="24"/>
          <w:szCs w:val="24"/>
        </w:rPr>
        <w:t xml:space="preserve"> км тепловых сетей из 78,</w:t>
      </w:r>
      <w:r w:rsidR="00805571" w:rsidRPr="003C7364">
        <w:rPr>
          <w:rFonts w:ascii="Arial" w:hAnsi="Arial" w:cs="Arial"/>
          <w:sz w:val="24"/>
          <w:szCs w:val="24"/>
        </w:rPr>
        <w:t>40</w:t>
      </w:r>
      <w:r w:rsidRPr="003C7364">
        <w:rPr>
          <w:rFonts w:ascii="Arial" w:hAnsi="Arial" w:cs="Arial"/>
          <w:sz w:val="24"/>
          <w:szCs w:val="24"/>
        </w:rPr>
        <w:t xml:space="preserve"> км</w:t>
      </w:r>
      <w:r w:rsidRPr="003C7364">
        <w:rPr>
          <w:rFonts w:ascii="Arial" w:hAnsi="Arial" w:cs="Arial"/>
          <w:color w:val="339966"/>
          <w:sz w:val="24"/>
          <w:szCs w:val="24"/>
        </w:rPr>
        <w:t xml:space="preserve"> </w:t>
      </w:r>
      <w:r w:rsidRPr="003C7364">
        <w:rPr>
          <w:rFonts w:ascii="Arial" w:hAnsi="Arial" w:cs="Arial"/>
          <w:sz w:val="24"/>
          <w:szCs w:val="24"/>
        </w:rPr>
        <w:t xml:space="preserve">сетей теплоснабжения Шушенского района, износ </w:t>
      </w:r>
      <w:r w:rsidR="00F83505" w:rsidRPr="003C7364">
        <w:rPr>
          <w:rFonts w:ascii="Arial" w:hAnsi="Arial" w:cs="Arial"/>
          <w:sz w:val="24"/>
          <w:szCs w:val="24"/>
        </w:rPr>
        <w:t>составляет</w:t>
      </w:r>
      <w:r w:rsidRPr="003C7364">
        <w:rPr>
          <w:rFonts w:ascii="Arial" w:hAnsi="Arial" w:cs="Arial"/>
          <w:sz w:val="24"/>
          <w:szCs w:val="24"/>
        </w:rPr>
        <w:t xml:space="preserve"> </w:t>
      </w:r>
      <w:r w:rsidR="00F83505" w:rsidRPr="003C7364">
        <w:rPr>
          <w:rFonts w:ascii="Arial" w:hAnsi="Arial" w:cs="Arial"/>
          <w:sz w:val="24"/>
          <w:szCs w:val="24"/>
        </w:rPr>
        <w:t>6</w:t>
      </w:r>
      <w:r w:rsidR="00805571" w:rsidRPr="003C7364">
        <w:rPr>
          <w:rFonts w:ascii="Arial" w:hAnsi="Arial" w:cs="Arial"/>
          <w:sz w:val="24"/>
          <w:szCs w:val="24"/>
        </w:rPr>
        <w:t>8</w:t>
      </w:r>
      <w:r w:rsidR="00F83505" w:rsidRPr="003C7364">
        <w:rPr>
          <w:rFonts w:ascii="Arial" w:hAnsi="Arial" w:cs="Arial"/>
          <w:sz w:val="24"/>
          <w:szCs w:val="24"/>
        </w:rPr>
        <w:t xml:space="preserve"> %,</w:t>
      </w:r>
      <w:r w:rsidRPr="003C7364">
        <w:rPr>
          <w:rFonts w:ascii="Arial" w:hAnsi="Arial" w:cs="Arial"/>
          <w:sz w:val="24"/>
          <w:szCs w:val="24"/>
        </w:rPr>
        <w:t xml:space="preserve"> </w:t>
      </w:r>
      <w:r w:rsidR="00F83505" w:rsidRPr="003C7364">
        <w:rPr>
          <w:rFonts w:ascii="Arial" w:hAnsi="Arial" w:cs="Arial"/>
          <w:sz w:val="24"/>
          <w:szCs w:val="24"/>
        </w:rPr>
        <w:t>суммарные потери тепловой энергии за 20</w:t>
      </w:r>
      <w:r w:rsidR="002F28A3">
        <w:rPr>
          <w:rFonts w:ascii="Arial" w:hAnsi="Arial" w:cs="Arial"/>
          <w:sz w:val="24"/>
          <w:szCs w:val="24"/>
        </w:rPr>
        <w:t>20</w:t>
      </w:r>
      <w:r w:rsidR="00F83505" w:rsidRPr="003C7364">
        <w:rPr>
          <w:rFonts w:ascii="Arial" w:hAnsi="Arial" w:cs="Arial"/>
          <w:sz w:val="24"/>
          <w:szCs w:val="24"/>
        </w:rPr>
        <w:t xml:space="preserve"> год </w:t>
      </w:r>
      <w:r w:rsidR="009D39D8">
        <w:rPr>
          <w:rFonts w:ascii="Arial" w:hAnsi="Arial" w:cs="Arial"/>
          <w:sz w:val="24"/>
          <w:szCs w:val="24"/>
        </w:rPr>
        <w:t>15,63</w:t>
      </w:r>
      <w:r w:rsidR="00F83505" w:rsidRPr="003C7364">
        <w:rPr>
          <w:rFonts w:ascii="Arial" w:hAnsi="Arial" w:cs="Arial"/>
          <w:sz w:val="24"/>
          <w:szCs w:val="24"/>
        </w:rPr>
        <w:t xml:space="preserve"> </w:t>
      </w:r>
      <w:r w:rsidRPr="003C7364">
        <w:rPr>
          <w:rFonts w:ascii="Arial" w:hAnsi="Arial" w:cs="Arial"/>
          <w:sz w:val="24"/>
          <w:szCs w:val="24"/>
        </w:rPr>
        <w:t>%.</w:t>
      </w:r>
      <w:r w:rsidRPr="00482044">
        <w:rPr>
          <w:rFonts w:ascii="Arial" w:hAnsi="Arial" w:cs="Arial"/>
          <w:sz w:val="24"/>
          <w:szCs w:val="24"/>
        </w:rPr>
        <w:t xml:space="preserve"> </w:t>
      </w:r>
    </w:p>
    <w:p w14:paraId="2C3F49E5" w14:textId="77777777" w:rsidR="00D644F2" w:rsidRPr="00482044" w:rsidRDefault="00D644F2" w:rsidP="00465ECB">
      <w:pPr>
        <w:autoSpaceDE w:val="0"/>
        <w:autoSpaceDN w:val="0"/>
        <w:adjustRightInd w:val="0"/>
        <w:spacing w:after="0" w:line="240" w:lineRule="auto"/>
        <w:ind w:firstLine="360"/>
        <w:jc w:val="both"/>
        <w:rPr>
          <w:rFonts w:ascii="Arial" w:hAnsi="Arial" w:cs="Arial"/>
          <w:sz w:val="24"/>
          <w:szCs w:val="24"/>
        </w:rPr>
      </w:pPr>
      <w:r w:rsidRPr="00482044">
        <w:rPr>
          <w:rFonts w:ascii="Arial" w:hAnsi="Arial" w:cs="Arial"/>
          <w:sz w:val="24"/>
          <w:szCs w:val="24"/>
        </w:rPr>
        <w:t>Основными источниками водоснабжения населения района являются напорные и безнапорные подземные водоисточники.</w:t>
      </w:r>
    </w:p>
    <w:p w14:paraId="130290B7" w14:textId="77777777" w:rsidR="00D644F2" w:rsidRPr="00482044" w:rsidRDefault="00D644F2" w:rsidP="00465ECB">
      <w:pPr>
        <w:widowControl w:val="0"/>
        <w:autoSpaceDE w:val="0"/>
        <w:autoSpaceDN w:val="0"/>
        <w:adjustRightInd w:val="0"/>
        <w:spacing w:after="0" w:line="240" w:lineRule="auto"/>
        <w:ind w:firstLine="360"/>
        <w:jc w:val="both"/>
        <w:outlineLvl w:val="0"/>
        <w:rPr>
          <w:rFonts w:ascii="Arial" w:hAnsi="Arial" w:cs="Arial"/>
          <w:sz w:val="24"/>
          <w:szCs w:val="24"/>
        </w:rPr>
      </w:pPr>
      <w:r w:rsidRPr="00482044">
        <w:rPr>
          <w:rFonts w:ascii="Arial" w:hAnsi="Arial" w:cs="Arial"/>
          <w:sz w:val="24"/>
          <w:szCs w:val="24"/>
        </w:rPr>
        <w:t>Централизованным водоснабжением в районе обеспечено 52,46%</w:t>
      </w:r>
      <w:r w:rsidR="00D01CE2">
        <w:rPr>
          <w:rFonts w:ascii="Arial" w:hAnsi="Arial" w:cs="Arial"/>
          <w:sz w:val="24"/>
          <w:szCs w:val="24"/>
        </w:rPr>
        <w:t xml:space="preserve"> </w:t>
      </w:r>
      <w:r w:rsidRPr="00482044">
        <w:rPr>
          <w:rFonts w:ascii="Arial" w:hAnsi="Arial" w:cs="Arial"/>
          <w:sz w:val="24"/>
          <w:szCs w:val="24"/>
        </w:rPr>
        <w:t>населения,</w:t>
      </w:r>
      <w:r w:rsidR="00D01CE2">
        <w:rPr>
          <w:rFonts w:ascii="Arial" w:hAnsi="Arial" w:cs="Arial"/>
          <w:sz w:val="24"/>
          <w:szCs w:val="24"/>
        </w:rPr>
        <w:t xml:space="preserve"> </w:t>
      </w:r>
      <w:r w:rsidRPr="00482044">
        <w:rPr>
          <w:rFonts w:ascii="Arial" w:hAnsi="Arial" w:cs="Arial"/>
          <w:sz w:val="24"/>
          <w:szCs w:val="24"/>
        </w:rPr>
        <w:t xml:space="preserve">нецентрализованными водоисточниками пользуется </w:t>
      </w:r>
      <w:r w:rsidR="00F83505">
        <w:rPr>
          <w:rFonts w:ascii="Arial" w:hAnsi="Arial" w:cs="Arial"/>
          <w:sz w:val="24"/>
          <w:szCs w:val="24"/>
        </w:rPr>
        <w:t>6,58</w:t>
      </w:r>
      <w:r w:rsidRPr="00482044">
        <w:rPr>
          <w:rFonts w:ascii="Arial" w:hAnsi="Arial" w:cs="Arial"/>
          <w:sz w:val="24"/>
          <w:szCs w:val="24"/>
        </w:rPr>
        <w:t xml:space="preserve"> % потребителей. Доля жителей пользующихся п</w:t>
      </w:r>
      <w:r w:rsidR="00D01CE2">
        <w:rPr>
          <w:rFonts w:ascii="Arial" w:hAnsi="Arial" w:cs="Arial"/>
          <w:sz w:val="24"/>
          <w:szCs w:val="24"/>
        </w:rPr>
        <w:t>ривозной водой составляет 1,0%.</w:t>
      </w:r>
    </w:p>
    <w:p w14:paraId="64766AA2" w14:textId="77777777" w:rsidR="00D644F2" w:rsidRDefault="00D644F2" w:rsidP="00D644F2">
      <w:pPr>
        <w:widowControl w:val="0"/>
        <w:autoSpaceDE w:val="0"/>
        <w:autoSpaceDN w:val="0"/>
        <w:adjustRightInd w:val="0"/>
        <w:spacing w:after="0" w:line="240" w:lineRule="auto"/>
        <w:ind w:firstLine="540"/>
        <w:jc w:val="both"/>
        <w:rPr>
          <w:rFonts w:ascii="Arial" w:hAnsi="Arial" w:cs="Arial"/>
          <w:sz w:val="24"/>
          <w:szCs w:val="24"/>
        </w:rPr>
      </w:pPr>
      <w:r w:rsidRPr="00482044">
        <w:rPr>
          <w:rFonts w:ascii="Arial" w:hAnsi="Arial" w:cs="Arial"/>
          <w:sz w:val="24"/>
          <w:szCs w:val="24"/>
        </w:rPr>
        <w:t>Неблагополучное состояние подземных водоисточников обуславливается повышенным природным содержанием в воде железа, солей</w:t>
      </w:r>
      <w:r w:rsidR="00D01CE2">
        <w:rPr>
          <w:rFonts w:ascii="Arial" w:hAnsi="Arial" w:cs="Arial"/>
          <w:sz w:val="24"/>
          <w:szCs w:val="24"/>
        </w:rPr>
        <w:t xml:space="preserve"> жесткости, фторидов, марганца.</w:t>
      </w:r>
    </w:p>
    <w:p w14:paraId="79E2BC34" w14:textId="77777777" w:rsidR="00D644F2" w:rsidRPr="00482044" w:rsidRDefault="00D644F2" w:rsidP="00D644F2">
      <w:pPr>
        <w:spacing w:after="0" w:line="240" w:lineRule="auto"/>
        <w:ind w:firstLine="709"/>
        <w:jc w:val="both"/>
        <w:rPr>
          <w:rFonts w:ascii="Arial" w:hAnsi="Arial" w:cs="Arial"/>
          <w:sz w:val="24"/>
          <w:szCs w:val="24"/>
        </w:rPr>
      </w:pPr>
    </w:p>
    <w:p w14:paraId="0A5B01F7" w14:textId="77777777" w:rsidR="00D644F2" w:rsidRPr="00482044" w:rsidRDefault="00D644F2" w:rsidP="00D644F2">
      <w:pPr>
        <w:autoSpaceDE w:val="0"/>
        <w:autoSpaceDN w:val="0"/>
        <w:adjustRightInd w:val="0"/>
        <w:spacing w:after="0" w:line="240" w:lineRule="auto"/>
        <w:jc w:val="center"/>
        <w:outlineLvl w:val="2"/>
        <w:rPr>
          <w:rFonts w:ascii="Arial" w:hAnsi="Arial" w:cs="Arial"/>
          <w:sz w:val="24"/>
          <w:szCs w:val="24"/>
        </w:rPr>
      </w:pPr>
      <w:r w:rsidRPr="00482044">
        <w:rPr>
          <w:rFonts w:ascii="Arial" w:hAnsi="Arial" w:cs="Arial"/>
          <w:sz w:val="24"/>
          <w:szCs w:val="24"/>
        </w:rPr>
        <w:t>2.1.2. Анализ причин возникновения проблем, связанных с состоянием коммунальной инфраструктуры района, включая правовое обоснование</w:t>
      </w:r>
    </w:p>
    <w:p w14:paraId="606729EF" w14:textId="77777777" w:rsidR="00D644F2" w:rsidRPr="00482044" w:rsidRDefault="00D644F2" w:rsidP="00D644F2">
      <w:pPr>
        <w:autoSpaceDE w:val="0"/>
        <w:autoSpaceDN w:val="0"/>
        <w:adjustRightInd w:val="0"/>
        <w:spacing w:after="0" w:line="240" w:lineRule="auto"/>
        <w:jc w:val="center"/>
        <w:rPr>
          <w:rFonts w:ascii="Arial" w:hAnsi="Arial" w:cs="Arial"/>
          <w:sz w:val="24"/>
          <w:szCs w:val="24"/>
        </w:rPr>
      </w:pPr>
    </w:p>
    <w:p w14:paraId="70C0A16B" w14:textId="77777777" w:rsidR="00D644F2" w:rsidRPr="00482044" w:rsidRDefault="00D644F2" w:rsidP="00D644F2">
      <w:pPr>
        <w:pStyle w:val="a4"/>
        <w:spacing w:after="0" w:line="240" w:lineRule="auto"/>
        <w:ind w:left="0" w:firstLine="709"/>
        <w:jc w:val="both"/>
        <w:rPr>
          <w:rFonts w:ascii="Arial" w:hAnsi="Arial" w:cs="Arial"/>
          <w:sz w:val="24"/>
          <w:szCs w:val="24"/>
        </w:rPr>
      </w:pPr>
      <w:r w:rsidRPr="00482044">
        <w:rPr>
          <w:rFonts w:ascii="Arial" w:hAnsi="Arial" w:cs="Arial"/>
          <w:sz w:val="24"/>
          <w:szCs w:val="24"/>
        </w:rPr>
        <w:t>Высокий износ основных фондов предприятий жилищно-коммунального комплекса края обусловлен:</w:t>
      </w:r>
    </w:p>
    <w:p w14:paraId="28FD7FC8" w14:textId="77777777" w:rsidR="00D644F2" w:rsidRPr="00482044" w:rsidRDefault="00D644F2" w:rsidP="00D644F2">
      <w:pPr>
        <w:pStyle w:val="a4"/>
        <w:spacing w:after="0" w:line="240" w:lineRule="auto"/>
        <w:ind w:left="0" w:firstLine="709"/>
        <w:jc w:val="both"/>
        <w:rPr>
          <w:rFonts w:ascii="Arial" w:hAnsi="Arial" w:cs="Arial"/>
          <w:sz w:val="24"/>
          <w:szCs w:val="24"/>
        </w:rPr>
      </w:pPr>
      <w:r w:rsidRPr="00482044">
        <w:rPr>
          <w:rFonts w:ascii="Arial" w:hAnsi="Arial" w:cs="Arial"/>
          <w:sz w:val="24"/>
          <w:szCs w:val="24"/>
        </w:rPr>
        <w:t>недостаточным объемом государственного и частного инвестирования;</w:t>
      </w:r>
    </w:p>
    <w:p w14:paraId="201BE384" w14:textId="77777777" w:rsidR="00D644F2" w:rsidRPr="00482044" w:rsidRDefault="00D644F2" w:rsidP="00D644F2">
      <w:pPr>
        <w:pStyle w:val="a4"/>
        <w:spacing w:after="0" w:line="240" w:lineRule="auto"/>
        <w:ind w:left="0" w:firstLine="709"/>
        <w:jc w:val="both"/>
        <w:rPr>
          <w:rFonts w:ascii="Arial" w:hAnsi="Arial" w:cs="Arial"/>
          <w:sz w:val="24"/>
          <w:szCs w:val="24"/>
        </w:rPr>
      </w:pPr>
      <w:r w:rsidRPr="00482044">
        <w:rPr>
          <w:rFonts w:ascii="Arial" w:hAnsi="Arial" w:cs="Arial"/>
          <w:sz w:val="24"/>
          <w:szCs w:val="24"/>
        </w:rPr>
        <w:t>ограниченностью собственных средств предприятий на капитальный ремонт, реконструкцию и обновление основных фондов;</w:t>
      </w:r>
    </w:p>
    <w:p w14:paraId="68F3F9D8" w14:textId="77777777" w:rsidR="00D644F2" w:rsidRPr="00482044" w:rsidRDefault="00D644F2" w:rsidP="00D644F2">
      <w:pPr>
        <w:pStyle w:val="a4"/>
        <w:spacing w:after="0" w:line="240" w:lineRule="auto"/>
        <w:ind w:left="0" w:firstLine="709"/>
        <w:jc w:val="both"/>
        <w:rPr>
          <w:rFonts w:ascii="Arial" w:hAnsi="Arial" w:cs="Arial"/>
          <w:sz w:val="24"/>
          <w:szCs w:val="24"/>
        </w:rPr>
      </w:pPr>
      <w:r w:rsidRPr="00482044">
        <w:rPr>
          <w:rFonts w:ascii="Arial" w:hAnsi="Arial" w:cs="Arial"/>
          <w:sz w:val="24"/>
          <w:szCs w:val="24"/>
        </w:rPr>
        <w:t>наличием сверхнормативных затрат энергетических ресурсов на производство;</w:t>
      </w:r>
    </w:p>
    <w:p w14:paraId="72C4CAD4" w14:textId="77777777" w:rsidR="00D644F2" w:rsidRPr="00482044" w:rsidRDefault="00D644F2" w:rsidP="00D644F2">
      <w:pPr>
        <w:pStyle w:val="a4"/>
        <w:spacing w:after="0" w:line="240" w:lineRule="auto"/>
        <w:ind w:left="0" w:firstLine="709"/>
        <w:jc w:val="both"/>
        <w:rPr>
          <w:rFonts w:ascii="Arial" w:hAnsi="Arial" w:cs="Arial"/>
          <w:sz w:val="24"/>
          <w:szCs w:val="24"/>
        </w:rPr>
      </w:pPr>
      <w:r w:rsidRPr="00482044">
        <w:rPr>
          <w:rFonts w:ascii="Arial" w:hAnsi="Arial" w:cs="Arial"/>
          <w:sz w:val="24"/>
          <w:szCs w:val="24"/>
        </w:rPr>
        <w:t>высоким уровнем потерь воды и тепловой энергии в процессе производства и транспортировки ресурсов до потребителей.</w:t>
      </w:r>
    </w:p>
    <w:p w14:paraId="02A60E6C" w14:textId="77777777" w:rsidR="00D644F2" w:rsidRPr="00482044" w:rsidRDefault="00D644F2" w:rsidP="00D644F2">
      <w:pPr>
        <w:autoSpaceDE w:val="0"/>
        <w:autoSpaceDN w:val="0"/>
        <w:adjustRightInd w:val="0"/>
        <w:spacing w:after="0" w:line="240" w:lineRule="auto"/>
        <w:ind w:firstLine="720"/>
        <w:jc w:val="both"/>
        <w:outlineLvl w:val="3"/>
        <w:rPr>
          <w:rFonts w:ascii="Arial" w:hAnsi="Arial" w:cs="Arial"/>
          <w:sz w:val="24"/>
          <w:szCs w:val="24"/>
        </w:rPr>
      </w:pPr>
      <w:r w:rsidRPr="00482044">
        <w:rPr>
          <w:rFonts w:ascii="Arial" w:hAnsi="Arial" w:cs="Arial"/>
          <w:sz w:val="24"/>
          <w:szCs w:val="24"/>
        </w:rPr>
        <w:t xml:space="preserve">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w:t>
      </w:r>
      <w:r w:rsidRPr="00482044">
        <w:rPr>
          <w:rFonts w:ascii="Arial" w:hAnsi="Arial" w:cs="Arial"/>
          <w:sz w:val="24"/>
          <w:szCs w:val="24"/>
        </w:rPr>
        <w:lastRenderedPageBreak/>
        <w:t>установленного оборудования.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p>
    <w:p w14:paraId="3783EBD3" w14:textId="77777777" w:rsidR="00D644F2" w:rsidRPr="00482044" w:rsidRDefault="00D644F2" w:rsidP="00D644F2">
      <w:pPr>
        <w:autoSpaceDE w:val="0"/>
        <w:autoSpaceDN w:val="0"/>
        <w:adjustRightInd w:val="0"/>
        <w:spacing w:after="0" w:line="240" w:lineRule="auto"/>
        <w:jc w:val="both"/>
        <w:rPr>
          <w:rFonts w:ascii="Arial" w:hAnsi="Arial" w:cs="Arial"/>
          <w:sz w:val="24"/>
          <w:szCs w:val="24"/>
        </w:rPr>
      </w:pPr>
      <w:r w:rsidRPr="00482044">
        <w:rPr>
          <w:rFonts w:ascii="Arial" w:hAnsi="Arial" w:cs="Arial"/>
          <w:sz w:val="24"/>
          <w:szCs w:val="24"/>
        </w:rPr>
        <w:tab/>
        <w:t>Для решения проблем, связанных с техническим состоянием объектов коммунальной инфраструктуры, необходимо увеличение объемов капитального ремонта и модернизации таких объектов с применением энергосберегающих материалов и технологий.</w:t>
      </w:r>
    </w:p>
    <w:p w14:paraId="5AFAC609" w14:textId="77777777" w:rsidR="00D644F2" w:rsidRPr="00482044" w:rsidRDefault="00D644F2" w:rsidP="00D644F2">
      <w:pPr>
        <w:pStyle w:val="a4"/>
        <w:spacing w:after="0" w:line="240" w:lineRule="auto"/>
        <w:ind w:left="0"/>
        <w:jc w:val="both"/>
        <w:rPr>
          <w:rFonts w:ascii="Arial" w:hAnsi="Arial" w:cs="Arial"/>
          <w:sz w:val="24"/>
          <w:szCs w:val="24"/>
        </w:rPr>
      </w:pPr>
    </w:p>
    <w:p w14:paraId="618C2394" w14:textId="77777777" w:rsidR="00D644F2" w:rsidRPr="00482044" w:rsidRDefault="00D644F2" w:rsidP="00D644F2">
      <w:pPr>
        <w:autoSpaceDE w:val="0"/>
        <w:autoSpaceDN w:val="0"/>
        <w:adjustRightInd w:val="0"/>
        <w:spacing w:after="0" w:line="240" w:lineRule="auto"/>
        <w:jc w:val="center"/>
        <w:outlineLvl w:val="2"/>
        <w:rPr>
          <w:rFonts w:ascii="Arial" w:hAnsi="Arial" w:cs="Arial"/>
          <w:sz w:val="24"/>
          <w:szCs w:val="24"/>
        </w:rPr>
      </w:pPr>
      <w:r w:rsidRPr="00482044">
        <w:rPr>
          <w:rFonts w:ascii="Arial" w:hAnsi="Arial" w:cs="Arial"/>
          <w:sz w:val="24"/>
          <w:szCs w:val="24"/>
        </w:rPr>
        <w:t>2.1.3. Перечень и характеристика решаемых задач</w:t>
      </w:r>
    </w:p>
    <w:p w14:paraId="583DDC93" w14:textId="77777777" w:rsidR="00D644F2" w:rsidRPr="00482044" w:rsidRDefault="00D644F2" w:rsidP="00D644F2">
      <w:pPr>
        <w:autoSpaceDE w:val="0"/>
        <w:autoSpaceDN w:val="0"/>
        <w:adjustRightInd w:val="0"/>
        <w:spacing w:after="0" w:line="240" w:lineRule="auto"/>
        <w:jc w:val="both"/>
        <w:rPr>
          <w:rFonts w:ascii="Arial" w:hAnsi="Arial" w:cs="Arial"/>
          <w:sz w:val="24"/>
          <w:szCs w:val="24"/>
          <w:highlight w:val="green"/>
        </w:rPr>
      </w:pPr>
    </w:p>
    <w:p w14:paraId="5843DE40" w14:textId="77777777" w:rsidR="00D644F2" w:rsidRPr="00482044" w:rsidRDefault="00D644F2" w:rsidP="00D644F2">
      <w:pPr>
        <w:autoSpaceDE w:val="0"/>
        <w:autoSpaceDN w:val="0"/>
        <w:adjustRightInd w:val="0"/>
        <w:spacing w:after="0" w:line="240" w:lineRule="auto"/>
        <w:ind w:firstLine="708"/>
        <w:jc w:val="both"/>
        <w:rPr>
          <w:rFonts w:ascii="Arial" w:hAnsi="Arial" w:cs="Arial"/>
          <w:sz w:val="24"/>
          <w:szCs w:val="24"/>
        </w:rPr>
      </w:pPr>
      <w:r w:rsidRPr="00482044">
        <w:rPr>
          <w:rFonts w:ascii="Arial" w:hAnsi="Arial" w:cs="Arial"/>
          <w:sz w:val="24"/>
          <w:szCs w:val="24"/>
        </w:rPr>
        <w:t xml:space="preserve">Принятие подпрограммы обусловлено необходимостью предупреждения ситуаций, которые могут привести к нарушению функционирования систем жизнеобеспечения населения района, предотвращения критического уровня износа объектов коммунальной инфраструктуры, повышения надежности предоставления коммунальных услуг потребителям требуемого объема и качества. </w:t>
      </w:r>
    </w:p>
    <w:p w14:paraId="3EB217D7" w14:textId="77777777" w:rsidR="00D644F2" w:rsidRPr="00482044" w:rsidRDefault="00D644F2" w:rsidP="00D644F2">
      <w:pPr>
        <w:autoSpaceDE w:val="0"/>
        <w:autoSpaceDN w:val="0"/>
        <w:adjustRightInd w:val="0"/>
        <w:spacing w:after="0" w:line="240" w:lineRule="auto"/>
        <w:ind w:firstLine="708"/>
        <w:jc w:val="both"/>
        <w:rPr>
          <w:rFonts w:ascii="Arial" w:hAnsi="Arial" w:cs="Arial"/>
          <w:sz w:val="24"/>
          <w:szCs w:val="24"/>
        </w:rPr>
      </w:pPr>
      <w:r w:rsidRPr="00482044">
        <w:rPr>
          <w:rFonts w:ascii="Arial" w:hAnsi="Arial" w:cs="Arial"/>
          <w:sz w:val="24"/>
          <w:szCs w:val="24"/>
        </w:rPr>
        <w:t>Только путем внедрение новых технологий, современной трубной продукции, котельного оборудования, водоочистных установок на объектах коммунального комплекса района возможно качественно повысить энергоэффективность функционирования систем коммунальной инфраструктуры, а также обеспечить безопасное функционирование энергообъектов, обновить материально-техническую базу предприятий коммунального комплекса района и обеспечить населения района питьевой водой, отвечающей требованиям безопасности.</w:t>
      </w:r>
    </w:p>
    <w:p w14:paraId="51495DBC" w14:textId="77777777" w:rsidR="00D644F2" w:rsidRPr="00B743ED" w:rsidRDefault="00D644F2" w:rsidP="00D644F2">
      <w:pPr>
        <w:autoSpaceDE w:val="0"/>
        <w:autoSpaceDN w:val="0"/>
        <w:adjustRightInd w:val="0"/>
        <w:spacing w:after="0" w:line="240" w:lineRule="auto"/>
        <w:ind w:firstLine="708"/>
        <w:jc w:val="both"/>
        <w:rPr>
          <w:rFonts w:ascii="Arial" w:hAnsi="Arial" w:cs="Arial"/>
          <w:sz w:val="24"/>
          <w:szCs w:val="24"/>
        </w:rPr>
      </w:pPr>
      <w:r w:rsidRPr="00482044">
        <w:rPr>
          <w:rFonts w:ascii="Arial" w:hAnsi="Arial" w:cs="Arial"/>
          <w:sz w:val="24"/>
          <w:szCs w:val="24"/>
        </w:rPr>
        <w:t>Решение поставленных задач восстановления и модернизации коммунального комплекса района соответствует установленным приоритетам социально-экономического развития района и возможно только программными плановыми методами, в том числе с использованием мер государственной поддержки.</w:t>
      </w:r>
    </w:p>
    <w:p w14:paraId="069DCBD8" w14:textId="77777777" w:rsidR="00D644F2" w:rsidRPr="00B743ED" w:rsidRDefault="00D644F2" w:rsidP="00D644F2">
      <w:pPr>
        <w:autoSpaceDE w:val="0"/>
        <w:autoSpaceDN w:val="0"/>
        <w:adjustRightInd w:val="0"/>
        <w:spacing w:after="0" w:line="240" w:lineRule="auto"/>
        <w:ind w:firstLine="540"/>
        <w:jc w:val="both"/>
        <w:outlineLvl w:val="0"/>
        <w:rPr>
          <w:rFonts w:ascii="Arial" w:hAnsi="Arial" w:cs="Arial"/>
          <w:color w:val="FF0000"/>
          <w:sz w:val="24"/>
          <w:szCs w:val="24"/>
        </w:rPr>
      </w:pPr>
    </w:p>
    <w:p w14:paraId="6EA1C913" w14:textId="77777777" w:rsidR="00D644F2" w:rsidRPr="00B743ED" w:rsidRDefault="00D644F2" w:rsidP="00603488">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2.2. Основные цели, задачи, этапы и сроки выполнения подпрограммы,</w:t>
      </w:r>
    </w:p>
    <w:p w14:paraId="4FABD32A" w14:textId="77777777" w:rsidR="00D644F2" w:rsidRPr="00B743ED" w:rsidRDefault="00D644F2" w:rsidP="00D644F2">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целевые индикаторы и показатели результативности</w:t>
      </w:r>
    </w:p>
    <w:p w14:paraId="0DD0D671" w14:textId="77777777" w:rsidR="00D644F2" w:rsidRPr="00F76F2E" w:rsidRDefault="00D644F2" w:rsidP="00D644F2">
      <w:pPr>
        <w:autoSpaceDE w:val="0"/>
        <w:autoSpaceDN w:val="0"/>
        <w:adjustRightInd w:val="0"/>
        <w:spacing w:after="0" w:line="240" w:lineRule="auto"/>
        <w:ind w:firstLine="540"/>
        <w:jc w:val="both"/>
        <w:rPr>
          <w:rFonts w:ascii="Arial" w:hAnsi="Arial" w:cs="Arial"/>
          <w:b/>
          <w:sz w:val="24"/>
          <w:szCs w:val="24"/>
          <w:highlight w:val="green"/>
        </w:rPr>
      </w:pPr>
    </w:p>
    <w:p w14:paraId="1FBF5AE9"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2.2.1. Целью подпрограммы являются:</w:t>
      </w:r>
    </w:p>
    <w:p w14:paraId="0B0F566B"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повышение надежности функционирования систем жизнеобеспечения населения.</w:t>
      </w:r>
    </w:p>
    <w:p w14:paraId="6672FC11"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2.2.2. Для достижения поставленных целей необходимо решение следующей задачи:</w:t>
      </w:r>
    </w:p>
    <w:p w14:paraId="643D1707"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повышение эффективности функционирования систем коммунальной инфраструктуры; внедрение новых технологий, современной трубной продукции, котельного оборудования, водоочистных установок на объектах коммунального комплекса района.</w:t>
      </w:r>
    </w:p>
    <w:p w14:paraId="16A9553E"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2.2.3. муниципальным заказчиком подпрограммы является администрация Шушенского района.</w:t>
      </w:r>
    </w:p>
    <w:p w14:paraId="7937DC00" w14:textId="77777777" w:rsidR="00D644F2" w:rsidRPr="00E755B2" w:rsidRDefault="00D644F2" w:rsidP="00D644F2">
      <w:pPr>
        <w:autoSpaceDE w:val="0"/>
        <w:autoSpaceDN w:val="0"/>
        <w:adjustRightInd w:val="0"/>
        <w:spacing w:after="0" w:line="240" w:lineRule="auto"/>
        <w:ind w:firstLine="709"/>
        <w:rPr>
          <w:rFonts w:ascii="Arial" w:hAnsi="Arial" w:cs="Arial"/>
          <w:sz w:val="24"/>
          <w:szCs w:val="24"/>
          <w:lang w:eastAsia="ru-RU"/>
        </w:rPr>
      </w:pPr>
      <w:r w:rsidRPr="00482044">
        <w:rPr>
          <w:rFonts w:ascii="Arial" w:hAnsi="Arial" w:cs="Arial"/>
          <w:sz w:val="24"/>
          <w:szCs w:val="24"/>
          <w:lang w:eastAsia="ru-RU"/>
        </w:rPr>
        <w:t>К компетенции</w:t>
      </w:r>
      <w:r w:rsidR="00465ECB">
        <w:rPr>
          <w:rFonts w:ascii="Arial" w:hAnsi="Arial" w:cs="Arial"/>
          <w:sz w:val="24"/>
          <w:szCs w:val="24"/>
          <w:lang w:eastAsia="ru-RU"/>
        </w:rPr>
        <w:t xml:space="preserve"> </w:t>
      </w:r>
      <w:r w:rsidRPr="00482044">
        <w:rPr>
          <w:rFonts w:ascii="Arial" w:hAnsi="Arial" w:cs="Arial"/>
          <w:sz w:val="24"/>
          <w:szCs w:val="24"/>
          <w:lang w:eastAsia="ru-RU"/>
        </w:rPr>
        <w:t>администрации района относятся:</w:t>
      </w:r>
    </w:p>
    <w:p w14:paraId="6EFFD9D8"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обеспечение создания условий устойчивого функционирования систем коммунальной инфраструктуры, используемых в сфере жизнеобеспечения населения;</w:t>
      </w:r>
    </w:p>
    <w:p w14:paraId="68551865"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xml:space="preserve">- обеспечение реализации энергосберегающей государственной политики </w:t>
      </w:r>
      <w:r w:rsidRPr="00482044">
        <w:rPr>
          <w:rFonts w:ascii="Arial" w:hAnsi="Arial" w:cs="Arial"/>
          <w:sz w:val="24"/>
          <w:szCs w:val="24"/>
          <w:lang w:eastAsia="ru-RU"/>
        </w:rPr>
        <w:br/>
        <w:t>в области жилищных отношений.</w:t>
      </w:r>
    </w:p>
    <w:p w14:paraId="2395CE4F" w14:textId="77777777" w:rsidR="00D644F2" w:rsidRPr="00482044" w:rsidRDefault="00D644F2" w:rsidP="00E755B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2.2.4. Срок реализа</w:t>
      </w:r>
      <w:r w:rsidR="00C10688">
        <w:rPr>
          <w:rFonts w:ascii="Arial" w:hAnsi="Arial" w:cs="Arial"/>
          <w:sz w:val="24"/>
          <w:szCs w:val="24"/>
        </w:rPr>
        <w:t>ции подпрограммы - 2014 - 20</w:t>
      </w:r>
      <w:r w:rsidR="008832A4">
        <w:rPr>
          <w:rFonts w:ascii="Arial" w:hAnsi="Arial" w:cs="Arial"/>
          <w:sz w:val="24"/>
          <w:szCs w:val="24"/>
        </w:rPr>
        <w:t>30</w:t>
      </w:r>
      <w:r>
        <w:rPr>
          <w:rFonts w:ascii="Arial" w:hAnsi="Arial" w:cs="Arial"/>
          <w:sz w:val="24"/>
          <w:szCs w:val="24"/>
        </w:rPr>
        <w:t xml:space="preserve"> годы.</w:t>
      </w:r>
    </w:p>
    <w:p w14:paraId="45186A97" w14:textId="77777777" w:rsidR="00F83505" w:rsidRDefault="00D644F2" w:rsidP="00E755B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2.2.5. Целевы</w:t>
      </w:r>
      <w:r w:rsidR="00157F3C">
        <w:rPr>
          <w:rFonts w:ascii="Arial" w:hAnsi="Arial" w:cs="Arial"/>
          <w:sz w:val="24"/>
          <w:szCs w:val="24"/>
        </w:rPr>
        <w:t>е</w:t>
      </w:r>
      <w:r w:rsidRPr="00482044">
        <w:rPr>
          <w:rFonts w:ascii="Arial" w:hAnsi="Arial" w:cs="Arial"/>
          <w:sz w:val="24"/>
          <w:szCs w:val="24"/>
        </w:rPr>
        <w:t xml:space="preserve"> индикатор</w:t>
      </w:r>
      <w:r w:rsidR="00157F3C">
        <w:rPr>
          <w:rFonts w:ascii="Arial" w:hAnsi="Arial" w:cs="Arial"/>
          <w:sz w:val="24"/>
          <w:szCs w:val="24"/>
        </w:rPr>
        <w:t>ы</w:t>
      </w:r>
      <w:r w:rsidRPr="00482044">
        <w:rPr>
          <w:rFonts w:ascii="Arial" w:hAnsi="Arial" w:cs="Arial"/>
          <w:sz w:val="24"/>
          <w:szCs w:val="24"/>
        </w:rPr>
        <w:t xml:space="preserve"> подпрограммы </w:t>
      </w:r>
      <w:r w:rsidR="00157F3C">
        <w:rPr>
          <w:rFonts w:ascii="Arial" w:hAnsi="Arial" w:cs="Arial"/>
          <w:sz w:val="24"/>
          <w:szCs w:val="24"/>
        </w:rPr>
        <w:t>представлены в приложении № 1.</w:t>
      </w:r>
    </w:p>
    <w:p w14:paraId="54BDFE0B" w14:textId="77777777" w:rsidR="003C7364" w:rsidRPr="00B743ED" w:rsidRDefault="003C7364" w:rsidP="00D644F2">
      <w:pPr>
        <w:autoSpaceDE w:val="0"/>
        <w:autoSpaceDN w:val="0"/>
        <w:adjustRightInd w:val="0"/>
        <w:spacing w:after="0" w:line="240" w:lineRule="auto"/>
        <w:ind w:left="28" w:firstLine="709"/>
        <w:jc w:val="both"/>
        <w:outlineLvl w:val="0"/>
        <w:rPr>
          <w:rFonts w:ascii="Arial" w:hAnsi="Arial" w:cs="Arial"/>
          <w:sz w:val="24"/>
          <w:szCs w:val="24"/>
        </w:rPr>
      </w:pPr>
    </w:p>
    <w:p w14:paraId="17C7C803" w14:textId="77777777"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2.3. Механизм реализации подпрограммы</w:t>
      </w:r>
    </w:p>
    <w:p w14:paraId="6650D0A9" w14:textId="77777777" w:rsidR="00D644F2" w:rsidRPr="00B743ED" w:rsidRDefault="00D644F2" w:rsidP="00D644F2">
      <w:pPr>
        <w:autoSpaceDE w:val="0"/>
        <w:autoSpaceDN w:val="0"/>
        <w:adjustRightInd w:val="0"/>
        <w:spacing w:after="0" w:line="240" w:lineRule="auto"/>
        <w:jc w:val="both"/>
        <w:rPr>
          <w:rFonts w:ascii="Arial" w:hAnsi="Arial" w:cs="Arial"/>
          <w:sz w:val="24"/>
          <w:szCs w:val="24"/>
        </w:rPr>
      </w:pPr>
    </w:p>
    <w:p w14:paraId="4561DEBA" w14:textId="77777777" w:rsidR="00D644F2" w:rsidRPr="00B743ED"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B743ED">
        <w:rPr>
          <w:rFonts w:ascii="Arial" w:hAnsi="Arial" w:cs="Arial"/>
          <w:sz w:val="24"/>
          <w:szCs w:val="24"/>
        </w:rPr>
        <w:t>2.3.1 Организация реализации подпрограммы возлагается на администрацию района.</w:t>
      </w:r>
    </w:p>
    <w:p w14:paraId="56AA5EA9" w14:textId="77777777"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Финансовое обеспечение мероприятий подпрограммы осуществляется за счет средств крае</w:t>
      </w:r>
      <w:r w:rsidR="00D01CE2">
        <w:rPr>
          <w:rFonts w:ascii="Arial" w:hAnsi="Arial" w:cs="Arial"/>
          <w:sz w:val="24"/>
          <w:szCs w:val="24"/>
        </w:rPr>
        <w:t>вого и районного бюджетов.</w:t>
      </w:r>
    </w:p>
    <w:p w14:paraId="60FE521C" w14:textId="77777777"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Выполнение программных мероприятий производится последовательно в 2014 г</w:t>
      </w:r>
      <w:r w:rsidR="006134CC">
        <w:rPr>
          <w:rFonts w:ascii="Arial" w:hAnsi="Arial" w:cs="Arial"/>
          <w:sz w:val="24"/>
          <w:szCs w:val="24"/>
        </w:rPr>
        <w:t>о</w:t>
      </w:r>
      <w:r w:rsidR="0007056E">
        <w:rPr>
          <w:rFonts w:ascii="Arial" w:hAnsi="Arial" w:cs="Arial"/>
          <w:sz w:val="24"/>
          <w:szCs w:val="24"/>
        </w:rPr>
        <w:t>ду и их окончанием в 20</w:t>
      </w:r>
      <w:r w:rsidR="008832A4">
        <w:rPr>
          <w:rFonts w:ascii="Arial" w:hAnsi="Arial" w:cs="Arial"/>
          <w:sz w:val="24"/>
          <w:szCs w:val="24"/>
        </w:rPr>
        <w:t>30</w:t>
      </w:r>
      <w:r w:rsidRPr="00482044">
        <w:rPr>
          <w:rFonts w:ascii="Arial" w:hAnsi="Arial" w:cs="Arial"/>
          <w:sz w:val="24"/>
          <w:szCs w:val="24"/>
        </w:rPr>
        <w:t xml:space="preserve"> год</w:t>
      </w:r>
      <w:r w:rsidR="008832A4">
        <w:rPr>
          <w:rFonts w:ascii="Arial" w:hAnsi="Arial" w:cs="Arial"/>
          <w:sz w:val="24"/>
          <w:szCs w:val="24"/>
        </w:rPr>
        <w:t>у</w:t>
      </w:r>
      <w:r w:rsidRPr="00482044">
        <w:rPr>
          <w:rFonts w:ascii="Arial" w:hAnsi="Arial" w:cs="Arial"/>
          <w:sz w:val="24"/>
          <w:szCs w:val="24"/>
        </w:rPr>
        <w:t>. Проведение мероприятий в комплексе позволит поэтапно решить поставленную задачу.</w:t>
      </w:r>
    </w:p>
    <w:p w14:paraId="17A0D869" w14:textId="77777777" w:rsidR="00D644F2" w:rsidRPr="00482044" w:rsidRDefault="00465ECB" w:rsidP="00D644F2">
      <w:pPr>
        <w:widowControl w:val="0"/>
        <w:autoSpaceDE w:val="0"/>
        <w:autoSpaceDN w:val="0"/>
        <w:adjustRightInd w:val="0"/>
        <w:spacing w:after="0" w:line="240" w:lineRule="auto"/>
        <w:ind w:firstLine="851"/>
        <w:contextualSpacing/>
        <w:jc w:val="both"/>
        <w:rPr>
          <w:rFonts w:ascii="Arial" w:hAnsi="Arial" w:cs="Arial"/>
          <w:sz w:val="24"/>
          <w:szCs w:val="24"/>
        </w:rPr>
      </w:pPr>
      <w:r>
        <w:rPr>
          <w:rFonts w:ascii="Arial" w:hAnsi="Arial" w:cs="Arial"/>
          <w:sz w:val="24"/>
          <w:szCs w:val="24"/>
        </w:rPr>
        <w:t>Г</w:t>
      </w:r>
      <w:r w:rsidR="00D644F2" w:rsidRPr="00482044">
        <w:rPr>
          <w:rFonts w:ascii="Arial" w:hAnsi="Arial" w:cs="Arial"/>
          <w:sz w:val="24"/>
          <w:szCs w:val="24"/>
        </w:rPr>
        <w:t>лавным распорядителем бюджетных средств, предусмотренных на реализацию мероприятий подпрограммы, явля</w:t>
      </w:r>
      <w:r w:rsidR="00F76F2E">
        <w:rPr>
          <w:rFonts w:ascii="Arial" w:hAnsi="Arial" w:cs="Arial"/>
          <w:sz w:val="24"/>
          <w:szCs w:val="24"/>
        </w:rPr>
        <w:t>е</w:t>
      </w:r>
      <w:r w:rsidR="00D644F2" w:rsidRPr="00482044">
        <w:rPr>
          <w:rFonts w:ascii="Arial" w:hAnsi="Arial" w:cs="Arial"/>
          <w:sz w:val="24"/>
          <w:szCs w:val="24"/>
        </w:rPr>
        <w:t>тся администрация Шушенского района.</w:t>
      </w:r>
    </w:p>
    <w:p w14:paraId="109AFEA0" w14:textId="77777777"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bookmarkStart w:id="16" w:name="Par475"/>
      <w:bookmarkEnd w:id="16"/>
      <w:r w:rsidRPr="00482044">
        <w:rPr>
          <w:rFonts w:ascii="Arial" w:hAnsi="Arial" w:cs="Arial"/>
          <w:sz w:val="24"/>
          <w:szCs w:val="24"/>
        </w:rPr>
        <w:t>2.3.2. Предоставление средств субсидии из краевого бюджета на финансирование расходов на капитальный ремонт, реконструкцию и (или) приобретение и замену технологического оборудования осуществляется при условии:</w:t>
      </w:r>
    </w:p>
    <w:p w14:paraId="252708BC" w14:textId="77777777"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 xml:space="preserve">- </w:t>
      </w:r>
      <w:proofErr w:type="spellStart"/>
      <w:r w:rsidRPr="00482044">
        <w:rPr>
          <w:rFonts w:ascii="Arial" w:hAnsi="Arial" w:cs="Arial"/>
          <w:sz w:val="24"/>
          <w:szCs w:val="24"/>
        </w:rPr>
        <w:t>софинансирования</w:t>
      </w:r>
      <w:proofErr w:type="spellEnd"/>
      <w:r w:rsidRPr="00482044">
        <w:rPr>
          <w:rFonts w:ascii="Arial" w:hAnsi="Arial" w:cs="Arial"/>
          <w:sz w:val="24"/>
          <w:szCs w:val="24"/>
        </w:rPr>
        <w:t xml:space="preserve"> муниципальным образованием из местного бюджета расходов на капитальный ремонт, реконструкцию и (или) приобретение и замену</w:t>
      </w:r>
      <w:r w:rsidR="00F508FC">
        <w:rPr>
          <w:rFonts w:ascii="Arial" w:hAnsi="Arial" w:cs="Arial"/>
          <w:sz w:val="24"/>
          <w:szCs w:val="24"/>
        </w:rPr>
        <w:t xml:space="preserve"> технологического оборудования </w:t>
      </w:r>
      <w:r w:rsidRPr="00482044">
        <w:rPr>
          <w:rFonts w:ascii="Arial" w:hAnsi="Arial" w:cs="Arial"/>
          <w:sz w:val="24"/>
          <w:szCs w:val="24"/>
        </w:rPr>
        <w:t xml:space="preserve">в </w:t>
      </w:r>
      <w:r w:rsidR="00F76F2E">
        <w:rPr>
          <w:rFonts w:ascii="Arial" w:hAnsi="Arial" w:cs="Arial"/>
          <w:sz w:val="24"/>
          <w:szCs w:val="24"/>
        </w:rPr>
        <w:t>установленном р</w:t>
      </w:r>
      <w:r w:rsidRPr="00482044">
        <w:rPr>
          <w:rFonts w:ascii="Arial" w:hAnsi="Arial" w:cs="Arial"/>
          <w:sz w:val="24"/>
          <w:szCs w:val="24"/>
        </w:rPr>
        <w:t>азмере от суммы субсидии, предоставляемой из краевого бюджета.</w:t>
      </w:r>
    </w:p>
    <w:p w14:paraId="6586C825" w14:textId="77777777"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Субсидии предоставляются бюджету Шушенского района на основании соглашения, заключенного между Министерством и администрацией района.</w:t>
      </w:r>
    </w:p>
    <w:p w14:paraId="7EB927F4" w14:textId="77777777"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Для перечисления субсидии бюджету района администрация района представляет в Министерство следующие документы:</w:t>
      </w:r>
    </w:p>
    <w:p w14:paraId="203EA6CA" w14:textId="77777777"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 xml:space="preserve">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в финансировании расходов в </w:t>
      </w:r>
      <w:r w:rsidR="00F76F2E">
        <w:rPr>
          <w:rFonts w:ascii="Arial" w:hAnsi="Arial" w:cs="Arial"/>
          <w:sz w:val="24"/>
          <w:szCs w:val="24"/>
        </w:rPr>
        <w:t xml:space="preserve">установленном </w:t>
      </w:r>
      <w:r w:rsidRPr="00482044">
        <w:rPr>
          <w:rFonts w:ascii="Arial" w:hAnsi="Arial" w:cs="Arial"/>
          <w:sz w:val="24"/>
          <w:szCs w:val="24"/>
        </w:rPr>
        <w:t>размере</w:t>
      </w:r>
      <w:r w:rsidR="00F76F2E">
        <w:rPr>
          <w:rFonts w:ascii="Arial" w:hAnsi="Arial" w:cs="Arial"/>
          <w:sz w:val="24"/>
          <w:szCs w:val="24"/>
        </w:rPr>
        <w:t xml:space="preserve"> </w:t>
      </w:r>
      <w:r w:rsidRPr="00482044">
        <w:rPr>
          <w:rFonts w:ascii="Arial" w:hAnsi="Arial" w:cs="Arial"/>
          <w:sz w:val="24"/>
          <w:szCs w:val="24"/>
        </w:rPr>
        <w:t>от суммы субсидии;</w:t>
      </w:r>
    </w:p>
    <w:p w14:paraId="1E9163A2" w14:textId="77777777"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копию муниципального контракта (договора);</w:t>
      </w:r>
    </w:p>
    <w:p w14:paraId="4AA805EF" w14:textId="77777777"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копии документов, подтверждающих заключение соответствующих государственных контрактов (договоров) в соответствии с действующим законодательством;</w:t>
      </w:r>
    </w:p>
    <w:p w14:paraId="2AF871A0" w14:textId="77777777"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копию сметной части утвержденной проектной документации;</w:t>
      </w:r>
    </w:p>
    <w:p w14:paraId="182BCBC3" w14:textId="77777777"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копию положительного заключения государственной экспертизы проектной документации;</w:t>
      </w:r>
    </w:p>
    <w:p w14:paraId="6334BA00" w14:textId="77777777"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 xml:space="preserve">копии актов о приемке выполненных работ </w:t>
      </w:r>
      <w:hyperlink r:id="rId11" w:history="1">
        <w:r w:rsidRPr="00482044">
          <w:rPr>
            <w:rFonts w:ascii="Arial" w:hAnsi="Arial" w:cs="Arial"/>
            <w:sz w:val="24"/>
            <w:szCs w:val="24"/>
          </w:rPr>
          <w:t>(форма КС-2)</w:t>
        </w:r>
      </w:hyperlink>
      <w:r w:rsidRPr="00482044">
        <w:rPr>
          <w:rFonts w:ascii="Arial" w:hAnsi="Arial" w:cs="Arial"/>
          <w:sz w:val="24"/>
          <w:szCs w:val="24"/>
        </w:rPr>
        <w:t xml:space="preserve"> и справок о стоимости выполненных работ и затрат </w:t>
      </w:r>
      <w:hyperlink r:id="rId12" w:history="1">
        <w:r w:rsidRPr="00482044">
          <w:rPr>
            <w:rFonts w:ascii="Arial" w:hAnsi="Arial" w:cs="Arial"/>
            <w:sz w:val="24"/>
            <w:szCs w:val="24"/>
          </w:rPr>
          <w:t>(форма КС-3)</w:t>
        </w:r>
      </w:hyperlink>
      <w:r w:rsidRPr="00482044">
        <w:rPr>
          <w:rFonts w:ascii="Arial" w:hAnsi="Arial" w:cs="Arial"/>
          <w:sz w:val="24"/>
          <w:szCs w:val="24"/>
        </w:rPr>
        <w:t xml:space="preserve"> для строительно-монтажных работ, копии актов выполненных работ (оказанных услуг) - для иных работ (услуг);</w:t>
      </w:r>
    </w:p>
    <w:p w14:paraId="78D07ABF" w14:textId="77777777"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 xml:space="preserve">копии платежных документов, подтверждающих </w:t>
      </w:r>
      <w:proofErr w:type="spellStart"/>
      <w:r w:rsidRPr="00482044">
        <w:rPr>
          <w:rFonts w:ascii="Arial" w:hAnsi="Arial" w:cs="Arial"/>
          <w:sz w:val="24"/>
          <w:szCs w:val="24"/>
        </w:rPr>
        <w:t>софинансирование</w:t>
      </w:r>
      <w:proofErr w:type="spellEnd"/>
      <w:r w:rsidRPr="00482044">
        <w:rPr>
          <w:rFonts w:ascii="Arial" w:hAnsi="Arial" w:cs="Arial"/>
          <w:sz w:val="24"/>
          <w:szCs w:val="24"/>
        </w:rPr>
        <w:t xml:space="preserve"> оплаты муниципальным образованием Шушенский район работ (услуг) за счет средств местного бюджета.</w:t>
      </w:r>
    </w:p>
    <w:p w14:paraId="7101EF0A" w14:textId="77777777"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Копии документов представляются надлежащим образом заверенными уполномоченным органом местного самоуправления.</w:t>
      </w:r>
    </w:p>
    <w:p w14:paraId="723C43FF" w14:textId="77777777"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 xml:space="preserve">Документы, указанные в </w:t>
      </w:r>
      <w:hyperlink w:anchor="Par475" w:history="1">
        <w:r w:rsidRPr="00482044">
          <w:rPr>
            <w:rFonts w:ascii="Arial" w:hAnsi="Arial" w:cs="Arial"/>
            <w:sz w:val="24"/>
            <w:szCs w:val="24"/>
          </w:rPr>
          <w:t>пункте 2.3.2</w:t>
        </w:r>
      </w:hyperlink>
      <w:r w:rsidRPr="00482044">
        <w:rPr>
          <w:rFonts w:ascii="Arial" w:hAnsi="Arial" w:cs="Arial"/>
          <w:sz w:val="24"/>
          <w:szCs w:val="24"/>
        </w:rPr>
        <w:t xml:space="preserve"> подпрограммы, должны быть представлены получателем субсидии в Министерство не позднее 1 декабря текущего финансового года.</w:t>
      </w:r>
    </w:p>
    <w:p w14:paraId="0D098719" w14:textId="77777777"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В случае несоответствия представленных получателем субсидии документов требованиям, установленным подпрограммой, Министерство в течение 3 рабочих дней со дня окончания их рассмотрения на соответствие требованиям, установленным подпрограммой, направляет получателю субсидии замечания для их устранения.</w:t>
      </w:r>
    </w:p>
    <w:p w14:paraId="41908E7E" w14:textId="77777777"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До устранения получателем субсидии замечаний расходование средств краевого бюджета не производится.</w:t>
      </w:r>
    </w:p>
    <w:p w14:paraId="61B74B64" w14:textId="77777777"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lastRenderedPageBreak/>
        <w:t>Ответственность за нецелевое и неэффективное использование средств предоставленных субсидий, а также за недостоверность сведений, представляемых в Министерство, возлагается на администрацию Шушенского района.</w:t>
      </w:r>
    </w:p>
    <w:p w14:paraId="4FD43071" w14:textId="77777777"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В случае нецелевого использования средств субсидий данные субсидии подлежат возврату в краевой бюджет.</w:t>
      </w:r>
    </w:p>
    <w:p w14:paraId="1A533539" w14:textId="77777777"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 xml:space="preserve">Администрация Шушенского района представляют в Министерство ежемесячно не позднее 5 числа месяца, следующего за отчетным, </w:t>
      </w:r>
      <w:hyperlink w:anchor="Par2367" w:history="1">
        <w:r w:rsidRPr="00482044">
          <w:rPr>
            <w:rFonts w:ascii="Arial" w:hAnsi="Arial" w:cs="Arial"/>
            <w:sz w:val="24"/>
            <w:szCs w:val="24"/>
          </w:rPr>
          <w:t>отчет</w:t>
        </w:r>
      </w:hyperlink>
      <w:r w:rsidRPr="00482044">
        <w:rPr>
          <w:rFonts w:ascii="Arial" w:hAnsi="Arial" w:cs="Arial"/>
          <w:sz w:val="24"/>
          <w:szCs w:val="24"/>
        </w:rPr>
        <w:t xml:space="preserve"> об использовании субсидий по форме, утвержденной приказом Министерства.</w:t>
      </w:r>
    </w:p>
    <w:p w14:paraId="052D7AD7" w14:textId="77777777" w:rsidR="00D644F2" w:rsidRPr="00B743ED" w:rsidRDefault="00D644F2" w:rsidP="00D644F2">
      <w:pPr>
        <w:autoSpaceDE w:val="0"/>
        <w:autoSpaceDN w:val="0"/>
        <w:adjustRightInd w:val="0"/>
        <w:spacing w:after="0" w:line="240" w:lineRule="auto"/>
        <w:jc w:val="both"/>
        <w:rPr>
          <w:rFonts w:ascii="Arial" w:hAnsi="Arial" w:cs="Arial"/>
          <w:sz w:val="24"/>
          <w:szCs w:val="24"/>
        </w:rPr>
      </w:pPr>
    </w:p>
    <w:p w14:paraId="3CCE473F" w14:textId="77777777" w:rsidR="00D644F2" w:rsidRPr="00B743ED" w:rsidRDefault="00D644F2" w:rsidP="00D644F2">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2.4. Организация управления подпрограммой и контроль</w:t>
      </w:r>
    </w:p>
    <w:p w14:paraId="50901E1E" w14:textId="77777777" w:rsidR="00D644F2" w:rsidRPr="00B743ED" w:rsidRDefault="00D644F2" w:rsidP="00D644F2">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за ходом ее выполнения</w:t>
      </w:r>
    </w:p>
    <w:p w14:paraId="43E043C2" w14:textId="77777777" w:rsidR="00D644F2" w:rsidRPr="00482044" w:rsidRDefault="00D644F2" w:rsidP="00D644F2">
      <w:pPr>
        <w:autoSpaceDE w:val="0"/>
        <w:autoSpaceDN w:val="0"/>
        <w:adjustRightInd w:val="0"/>
        <w:spacing w:after="0" w:line="240" w:lineRule="auto"/>
        <w:jc w:val="center"/>
        <w:rPr>
          <w:rFonts w:ascii="Arial" w:hAnsi="Arial" w:cs="Arial"/>
          <w:sz w:val="24"/>
          <w:szCs w:val="24"/>
        </w:rPr>
      </w:pPr>
    </w:p>
    <w:p w14:paraId="0D9441AC" w14:textId="77777777" w:rsidR="00D644F2" w:rsidRPr="00482044" w:rsidRDefault="00D644F2" w:rsidP="00556890">
      <w:pPr>
        <w:autoSpaceDE w:val="0"/>
        <w:autoSpaceDN w:val="0"/>
        <w:adjustRightInd w:val="0"/>
        <w:spacing w:after="0" w:line="240" w:lineRule="auto"/>
        <w:ind w:firstLine="708"/>
        <w:jc w:val="both"/>
        <w:rPr>
          <w:rFonts w:ascii="Arial" w:hAnsi="Arial" w:cs="Arial"/>
          <w:sz w:val="24"/>
          <w:szCs w:val="24"/>
          <w:lang w:eastAsia="ru-RU"/>
        </w:rPr>
      </w:pPr>
      <w:r w:rsidRPr="00482044">
        <w:rPr>
          <w:rFonts w:ascii="Arial" w:hAnsi="Arial" w:cs="Arial"/>
          <w:sz w:val="24"/>
          <w:szCs w:val="24"/>
        </w:rPr>
        <w:t>2.4.1.</w:t>
      </w:r>
      <w:r w:rsidRPr="00482044">
        <w:rPr>
          <w:rFonts w:ascii="Arial" w:hAnsi="Arial" w:cs="Arial"/>
          <w:sz w:val="24"/>
          <w:szCs w:val="24"/>
          <w:lang w:eastAsia="ru-RU"/>
        </w:rPr>
        <w:t xml:space="preserve"> Текущее управление реализацией подпрограммы осуществляется администрацией района.</w:t>
      </w:r>
    </w:p>
    <w:p w14:paraId="0BA80EF2"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Администрация района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14:paraId="49521AE0"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Администрация района</w:t>
      </w:r>
      <w:r w:rsidRPr="00482044">
        <w:rPr>
          <w:rFonts w:ascii="Arial" w:hAnsi="Arial" w:cs="Arial"/>
          <w:sz w:val="24"/>
          <w:szCs w:val="24"/>
        </w:rPr>
        <w:t xml:space="preserve"> </w:t>
      </w:r>
      <w:r w:rsidRPr="00482044">
        <w:rPr>
          <w:rFonts w:ascii="Arial" w:hAnsi="Arial" w:cs="Arial"/>
          <w:sz w:val="24"/>
          <w:szCs w:val="24"/>
          <w:lang w:eastAsia="ru-RU"/>
        </w:rPr>
        <w:t>осуществляет:</w:t>
      </w:r>
    </w:p>
    <w:p w14:paraId="6DDDEFB8"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мониторинг реализации мероприятий подпрограммы;</w:t>
      </w:r>
    </w:p>
    <w:p w14:paraId="764258B5" w14:textId="77777777" w:rsidR="00D644F2" w:rsidRPr="00482044" w:rsidRDefault="00D644F2" w:rsidP="00D644F2">
      <w:pPr>
        <w:autoSpaceDE w:val="0"/>
        <w:autoSpaceDN w:val="0"/>
        <w:adjustRightInd w:val="0"/>
        <w:spacing w:after="0" w:line="240" w:lineRule="auto"/>
        <w:ind w:firstLine="709"/>
        <w:rPr>
          <w:rFonts w:ascii="Arial" w:hAnsi="Arial" w:cs="Arial"/>
          <w:sz w:val="24"/>
          <w:szCs w:val="24"/>
          <w:lang w:eastAsia="ru-RU"/>
        </w:rPr>
      </w:pPr>
      <w:r w:rsidRPr="00482044">
        <w:rPr>
          <w:rFonts w:ascii="Arial" w:hAnsi="Arial" w:cs="Arial"/>
          <w:sz w:val="24"/>
          <w:szCs w:val="24"/>
          <w:lang w:eastAsia="ru-RU"/>
        </w:rPr>
        <w:t>- непосредственный контроль за ходом реализации мероприятий подпрограммы;</w:t>
      </w:r>
    </w:p>
    <w:p w14:paraId="6A520320"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подготовка отчетов о реализации подпрограммы;</w:t>
      </w:r>
    </w:p>
    <w:p w14:paraId="674EC7B4" w14:textId="77777777" w:rsidR="00D644F2" w:rsidRPr="00482044" w:rsidRDefault="00D644F2" w:rsidP="00D644F2">
      <w:pPr>
        <w:autoSpaceDE w:val="0"/>
        <w:autoSpaceDN w:val="0"/>
        <w:adjustRightInd w:val="0"/>
        <w:spacing w:after="0" w:line="240" w:lineRule="auto"/>
        <w:ind w:firstLine="709"/>
        <w:rPr>
          <w:rFonts w:ascii="Arial" w:hAnsi="Arial" w:cs="Arial"/>
          <w:sz w:val="24"/>
          <w:szCs w:val="24"/>
          <w:lang w:eastAsia="ru-RU"/>
        </w:rPr>
      </w:pPr>
    </w:p>
    <w:p w14:paraId="54501F81" w14:textId="77777777" w:rsidR="00D644F2"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2.4.2. Администрация района - участн</w:t>
      </w:r>
      <w:r w:rsidR="003C7364">
        <w:rPr>
          <w:rFonts w:ascii="Arial" w:hAnsi="Arial" w:cs="Arial"/>
          <w:sz w:val="24"/>
          <w:szCs w:val="24"/>
        </w:rPr>
        <w:t xml:space="preserve">ик подпрограммы ежемесячно до 5 </w:t>
      </w:r>
      <w:r w:rsidRPr="00482044">
        <w:rPr>
          <w:rFonts w:ascii="Arial" w:hAnsi="Arial" w:cs="Arial"/>
          <w:sz w:val="24"/>
          <w:szCs w:val="24"/>
        </w:rPr>
        <w:t xml:space="preserve">числа месяца, следующего за отчетным, направляют в Министерство </w:t>
      </w:r>
      <w:hyperlink r:id="rId13" w:history="1">
        <w:r w:rsidRPr="00482044">
          <w:rPr>
            <w:rFonts w:ascii="Arial" w:hAnsi="Arial" w:cs="Arial"/>
            <w:sz w:val="24"/>
            <w:szCs w:val="24"/>
          </w:rPr>
          <w:t>информацию</w:t>
        </w:r>
      </w:hyperlink>
      <w:r w:rsidRPr="00482044">
        <w:rPr>
          <w:rFonts w:ascii="Arial" w:hAnsi="Arial" w:cs="Arial"/>
          <w:sz w:val="24"/>
          <w:szCs w:val="24"/>
        </w:rPr>
        <w:t xml:space="preserve"> об исполнении подпрограммы по </w:t>
      </w:r>
      <w:r w:rsidR="00F76F2E">
        <w:rPr>
          <w:rFonts w:ascii="Arial" w:hAnsi="Arial" w:cs="Arial"/>
          <w:sz w:val="24"/>
          <w:szCs w:val="24"/>
        </w:rPr>
        <w:t xml:space="preserve">установленной </w:t>
      </w:r>
      <w:r w:rsidRPr="00482044">
        <w:rPr>
          <w:rFonts w:ascii="Arial" w:hAnsi="Arial" w:cs="Arial"/>
          <w:sz w:val="24"/>
          <w:szCs w:val="24"/>
        </w:rPr>
        <w:t xml:space="preserve">форме и по итогам года до 15 января очередного финансового года </w:t>
      </w:r>
      <w:hyperlink r:id="rId14" w:history="1">
        <w:r w:rsidRPr="00482044">
          <w:rPr>
            <w:rFonts w:ascii="Arial" w:hAnsi="Arial" w:cs="Arial"/>
            <w:sz w:val="24"/>
            <w:szCs w:val="24"/>
          </w:rPr>
          <w:t>информацию</w:t>
        </w:r>
      </w:hyperlink>
      <w:r w:rsidRPr="00482044">
        <w:rPr>
          <w:rFonts w:ascii="Arial" w:hAnsi="Arial" w:cs="Arial"/>
          <w:sz w:val="24"/>
          <w:szCs w:val="24"/>
        </w:rPr>
        <w:t xml:space="preserve"> и </w:t>
      </w:r>
      <w:hyperlink r:id="rId15" w:history="1">
        <w:r w:rsidRPr="00482044">
          <w:rPr>
            <w:rFonts w:ascii="Arial" w:hAnsi="Arial" w:cs="Arial"/>
            <w:sz w:val="24"/>
            <w:szCs w:val="24"/>
          </w:rPr>
          <w:t>отчет</w:t>
        </w:r>
      </w:hyperlink>
      <w:r w:rsidRPr="00482044">
        <w:rPr>
          <w:rFonts w:ascii="Arial" w:hAnsi="Arial" w:cs="Arial"/>
          <w:sz w:val="24"/>
          <w:szCs w:val="24"/>
        </w:rPr>
        <w:t xml:space="preserve"> об исполнении подпрограммы по </w:t>
      </w:r>
      <w:r w:rsidR="00F76F2E">
        <w:rPr>
          <w:rFonts w:ascii="Arial" w:hAnsi="Arial" w:cs="Arial"/>
          <w:sz w:val="24"/>
          <w:szCs w:val="24"/>
        </w:rPr>
        <w:t xml:space="preserve">установленной </w:t>
      </w:r>
      <w:r w:rsidRPr="00482044">
        <w:rPr>
          <w:rFonts w:ascii="Arial" w:hAnsi="Arial" w:cs="Arial"/>
          <w:sz w:val="24"/>
          <w:szCs w:val="24"/>
        </w:rPr>
        <w:t>форме.</w:t>
      </w:r>
    </w:p>
    <w:p w14:paraId="20D56CE9" w14:textId="77777777" w:rsidR="00604DAF" w:rsidRPr="00ED57B5" w:rsidRDefault="00604DAF" w:rsidP="00604DAF">
      <w:pPr>
        <w:pStyle w:val="ConsPlusNormal"/>
        <w:ind w:firstLine="540"/>
        <w:jc w:val="both"/>
        <w:rPr>
          <w:sz w:val="24"/>
          <w:szCs w:val="24"/>
        </w:rPr>
      </w:pPr>
      <w:r w:rsidRPr="00ED57B5">
        <w:rPr>
          <w:sz w:val="24"/>
          <w:szCs w:val="24"/>
        </w:rPr>
        <w:t xml:space="preserve">Отчеты о реализации </w:t>
      </w:r>
      <w:r>
        <w:rPr>
          <w:sz w:val="24"/>
          <w:szCs w:val="24"/>
        </w:rPr>
        <w:t>под</w:t>
      </w:r>
      <w:r w:rsidRPr="00ED57B5">
        <w:rPr>
          <w:sz w:val="24"/>
          <w:szCs w:val="24"/>
        </w:rPr>
        <w:t xml:space="preserve">программы представляются ответственным исполнителем </w:t>
      </w:r>
      <w:r>
        <w:rPr>
          <w:sz w:val="24"/>
          <w:szCs w:val="24"/>
        </w:rPr>
        <w:t>под</w:t>
      </w:r>
      <w:r w:rsidRPr="00ED57B5">
        <w:rPr>
          <w:sz w:val="24"/>
          <w:szCs w:val="24"/>
        </w:rPr>
        <w:t>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w:t>
      </w:r>
    </w:p>
    <w:p w14:paraId="36BFE057" w14:textId="77777777" w:rsidR="00604DAF" w:rsidRDefault="00604DAF" w:rsidP="00604DAF">
      <w:pPr>
        <w:pStyle w:val="ConsPlusNormal"/>
        <w:ind w:firstLine="540"/>
        <w:jc w:val="both"/>
        <w:rPr>
          <w:sz w:val="24"/>
          <w:szCs w:val="24"/>
        </w:rPr>
      </w:pPr>
      <w:r w:rsidRPr="00ED57B5">
        <w:rPr>
          <w:sz w:val="24"/>
          <w:szCs w:val="24"/>
        </w:rPr>
        <w:t>Отчет о реализации программы за первое полугодие отчетного года представляется в срок не позднее 10-го августа отчетного года</w:t>
      </w:r>
      <w:r>
        <w:rPr>
          <w:sz w:val="24"/>
          <w:szCs w:val="24"/>
        </w:rPr>
        <w:t>.</w:t>
      </w:r>
    </w:p>
    <w:p w14:paraId="7A0E3E32" w14:textId="77777777" w:rsidR="00604DAF" w:rsidRPr="00ED57B5" w:rsidRDefault="00604DAF" w:rsidP="00604DAF">
      <w:pPr>
        <w:pStyle w:val="ConsPlusNormal"/>
        <w:ind w:firstLine="540"/>
        <w:jc w:val="both"/>
        <w:rPr>
          <w:sz w:val="24"/>
          <w:szCs w:val="24"/>
        </w:rPr>
      </w:pPr>
      <w:r w:rsidRPr="00ED57B5">
        <w:rPr>
          <w:sz w:val="24"/>
          <w:szCs w:val="24"/>
        </w:rPr>
        <w:t>Годовой отчет представляется в срок не позднее 1 марта года, следующего за отчетным.</w:t>
      </w:r>
    </w:p>
    <w:p w14:paraId="0F750724" w14:textId="77777777"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p>
    <w:p w14:paraId="179FB70A" w14:textId="77777777"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2.5. Оценка социально-экономической эффективности</w:t>
      </w:r>
    </w:p>
    <w:p w14:paraId="653DAEA2" w14:textId="77777777" w:rsidR="00D644F2" w:rsidRPr="00B743ED" w:rsidRDefault="00D644F2" w:rsidP="00D644F2">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и экологических последствий от реализации мероприятий подпрограммы</w:t>
      </w:r>
    </w:p>
    <w:p w14:paraId="0A6158F1" w14:textId="77777777" w:rsidR="00D644F2" w:rsidRPr="00B743ED" w:rsidRDefault="00D644F2" w:rsidP="00D644F2">
      <w:pPr>
        <w:autoSpaceDE w:val="0"/>
        <w:autoSpaceDN w:val="0"/>
        <w:adjustRightInd w:val="0"/>
        <w:spacing w:after="0" w:line="240" w:lineRule="auto"/>
        <w:ind w:firstLine="540"/>
        <w:jc w:val="both"/>
        <w:rPr>
          <w:rFonts w:ascii="Arial" w:hAnsi="Arial" w:cs="Arial"/>
          <w:sz w:val="24"/>
          <w:szCs w:val="24"/>
        </w:rPr>
      </w:pPr>
    </w:p>
    <w:p w14:paraId="539DD218"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2.5.1. Социальная эффективность реализации подпрограммы достигается за счет:</w:t>
      </w:r>
    </w:p>
    <w:p w14:paraId="6891B390"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обеспечения безопасности условий жизнедеятельности населения;</w:t>
      </w:r>
    </w:p>
    <w:p w14:paraId="38A29B24"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снижения стоимости жилищно-коммунальных услуг;</w:t>
      </w:r>
    </w:p>
    <w:p w14:paraId="51268945"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повышения качества и надежности предоставления услуг холодного водоснабжения;</w:t>
      </w:r>
    </w:p>
    <w:p w14:paraId="4E6D0A10"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снижения дефицита питьевой воды в населенных пунктах края;</w:t>
      </w:r>
    </w:p>
    <w:p w14:paraId="4827D42A"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xml:space="preserve">создания условий рационального использования энергоресурсов </w:t>
      </w:r>
      <w:r w:rsidRPr="00482044">
        <w:rPr>
          <w:rFonts w:ascii="Arial" w:hAnsi="Arial" w:cs="Arial"/>
          <w:sz w:val="24"/>
          <w:szCs w:val="24"/>
        </w:rPr>
        <w:br/>
        <w:t>и устойчивого снабжения населения и предприятий муниципальных образований энергоресурсами.</w:t>
      </w:r>
    </w:p>
    <w:p w14:paraId="3B032C9E"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2.5.2. Технико-экономическая эффективность реализации подпрограммы определяется:</w:t>
      </w:r>
    </w:p>
    <w:p w14:paraId="03D38FAE"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lastRenderedPageBreak/>
        <w:t>- увеличением срока эксплуатации объектов инженерной инфраструктуры, источников теплоснабжения, водоснабжения и систем водоотведения;</w:t>
      </w:r>
    </w:p>
    <w:p w14:paraId="663BB75D"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снижением потерь энергоносителей в инженерных сетях за счет применения современных теплоизоляционных материалов, трубопроводов из износостойких материалов;</w:t>
      </w:r>
    </w:p>
    <w:p w14:paraId="1BF64A9F"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снижением удельного расхода энергоресурсов за счет внедрения энергосберегающих технологий и оборудования.</w:t>
      </w:r>
    </w:p>
    <w:p w14:paraId="52997573"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2.5.3. Снижение экологических рисков обеспечивается:</w:t>
      </w:r>
    </w:p>
    <w:p w14:paraId="643BA5C0" w14:textId="77777777" w:rsidR="00D644F2" w:rsidRPr="00482044" w:rsidRDefault="008832A4" w:rsidP="00D644F2">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00D644F2" w:rsidRPr="00482044">
        <w:rPr>
          <w:rFonts w:ascii="Arial" w:hAnsi="Arial" w:cs="Arial"/>
          <w:sz w:val="24"/>
          <w:szCs w:val="24"/>
        </w:rPr>
        <w:t>сокращением доли проб воды, не отвечающих по качеству нормативным требованиям;</w:t>
      </w:r>
    </w:p>
    <w:p w14:paraId="5F52A2F2"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xml:space="preserve">- сокращением выбросов продуктов сгорания и вредных выбросов </w:t>
      </w:r>
      <w:r w:rsidRPr="00482044">
        <w:rPr>
          <w:rFonts w:ascii="Arial" w:hAnsi="Arial" w:cs="Arial"/>
          <w:sz w:val="24"/>
          <w:szCs w:val="24"/>
        </w:rPr>
        <w:br/>
        <w:t>в атмосферу при выработке тепловой энергии.</w:t>
      </w:r>
    </w:p>
    <w:p w14:paraId="004202D9" w14:textId="77777777" w:rsidR="00D644F2" w:rsidRPr="00482044" w:rsidRDefault="00D644F2" w:rsidP="00D644F2">
      <w:pPr>
        <w:autoSpaceDE w:val="0"/>
        <w:autoSpaceDN w:val="0"/>
        <w:adjustRightInd w:val="0"/>
        <w:spacing w:after="0" w:line="240" w:lineRule="auto"/>
        <w:ind w:firstLine="709"/>
        <w:jc w:val="both"/>
        <w:outlineLvl w:val="2"/>
        <w:rPr>
          <w:rFonts w:ascii="Arial" w:hAnsi="Arial" w:cs="Arial"/>
          <w:sz w:val="24"/>
          <w:szCs w:val="24"/>
        </w:rPr>
      </w:pPr>
      <w:r w:rsidRPr="00482044">
        <w:rPr>
          <w:rFonts w:ascii="Arial" w:hAnsi="Arial" w:cs="Arial"/>
          <w:sz w:val="24"/>
          <w:szCs w:val="24"/>
        </w:rPr>
        <w:t>2.5.4. В результате реализации мероприятий подпрограммы планируется достигнуть:</w:t>
      </w:r>
    </w:p>
    <w:p w14:paraId="7F73E5A4" w14:textId="77777777" w:rsidR="00D644F2" w:rsidRPr="00482044" w:rsidRDefault="00D644F2" w:rsidP="00D644F2">
      <w:pPr>
        <w:autoSpaceDE w:val="0"/>
        <w:autoSpaceDN w:val="0"/>
        <w:adjustRightInd w:val="0"/>
        <w:spacing w:after="0" w:line="240" w:lineRule="auto"/>
        <w:ind w:firstLine="709"/>
        <w:jc w:val="both"/>
        <w:rPr>
          <w:rFonts w:ascii="Arial" w:hAnsi="Arial" w:cs="Arial"/>
          <w:iCs/>
          <w:sz w:val="24"/>
          <w:szCs w:val="24"/>
        </w:rPr>
      </w:pPr>
      <w:r w:rsidRPr="00482044">
        <w:rPr>
          <w:rFonts w:ascii="Arial" w:hAnsi="Arial" w:cs="Arial"/>
          <w:iCs/>
          <w:sz w:val="24"/>
          <w:szCs w:val="24"/>
        </w:rPr>
        <w:t>снижения интегрального показателя аварийности инженерных сетей:</w:t>
      </w:r>
    </w:p>
    <w:p w14:paraId="1C3DC83B" w14:textId="1E389CA5" w:rsidR="00D644F2" w:rsidRPr="00E53251" w:rsidRDefault="00D644F2" w:rsidP="00D644F2">
      <w:pPr>
        <w:autoSpaceDE w:val="0"/>
        <w:autoSpaceDN w:val="0"/>
        <w:adjustRightInd w:val="0"/>
        <w:spacing w:after="0" w:line="240" w:lineRule="auto"/>
        <w:ind w:firstLine="709"/>
        <w:jc w:val="both"/>
        <w:rPr>
          <w:rFonts w:ascii="Arial" w:hAnsi="Arial" w:cs="Arial"/>
          <w:iCs/>
          <w:sz w:val="24"/>
          <w:szCs w:val="24"/>
        </w:rPr>
      </w:pPr>
      <w:r w:rsidRPr="00482044">
        <w:rPr>
          <w:rFonts w:ascii="Arial" w:hAnsi="Arial" w:cs="Arial"/>
          <w:iCs/>
          <w:sz w:val="24"/>
          <w:szCs w:val="24"/>
        </w:rPr>
        <w:t>теплоснабжение (в 2014 году - на 4 ед., в 2015 году - на 3 ед., в 2016 году - на 3 ед., в 2017 году – на</w:t>
      </w:r>
      <w:r w:rsidR="00F83505">
        <w:rPr>
          <w:rFonts w:ascii="Arial" w:hAnsi="Arial" w:cs="Arial"/>
          <w:iCs/>
          <w:sz w:val="24"/>
          <w:szCs w:val="24"/>
        </w:rPr>
        <w:t xml:space="preserve"> 3 ед., в </w:t>
      </w:r>
      <w:r w:rsidR="00F83505" w:rsidRPr="00E53251">
        <w:rPr>
          <w:rFonts w:ascii="Arial" w:hAnsi="Arial" w:cs="Arial"/>
          <w:iCs/>
          <w:sz w:val="24"/>
          <w:szCs w:val="24"/>
        </w:rPr>
        <w:t xml:space="preserve">2018 году – на 2 </w:t>
      </w:r>
      <w:proofErr w:type="spellStart"/>
      <w:r w:rsidR="00F83505" w:rsidRPr="00E53251">
        <w:rPr>
          <w:rFonts w:ascii="Arial" w:hAnsi="Arial" w:cs="Arial"/>
          <w:iCs/>
          <w:sz w:val="24"/>
          <w:szCs w:val="24"/>
        </w:rPr>
        <w:t>ед</w:t>
      </w:r>
      <w:proofErr w:type="spellEnd"/>
      <w:r w:rsidR="00F83505" w:rsidRPr="00E53251">
        <w:rPr>
          <w:rFonts w:ascii="Arial" w:hAnsi="Arial" w:cs="Arial"/>
          <w:iCs/>
          <w:sz w:val="24"/>
          <w:szCs w:val="24"/>
        </w:rPr>
        <w:t xml:space="preserve">; в 2019 году – на </w:t>
      </w:r>
      <w:r w:rsidR="00A40E93" w:rsidRPr="00E53251">
        <w:rPr>
          <w:rFonts w:ascii="Arial" w:hAnsi="Arial" w:cs="Arial"/>
          <w:iCs/>
          <w:sz w:val="24"/>
          <w:szCs w:val="24"/>
        </w:rPr>
        <w:t>2</w:t>
      </w:r>
      <w:r w:rsidR="00F83505" w:rsidRPr="00E53251">
        <w:rPr>
          <w:rFonts w:ascii="Arial" w:hAnsi="Arial" w:cs="Arial"/>
          <w:iCs/>
          <w:sz w:val="24"/>
          <w:szCs w:val="24"/>
        </w:rPr>
        <w:t xml:space="preserve"> </w:t>
      </w:r>
      <w:proofErr w:type="spellStart"/>
      <w:r w:rsidR="00F83505" w:rsidRPr="00E53251">
        <w:rPr>
          <w:rFonts w:ascii="Arial" w:hAnsi="Arial" w:cs="Arial"/>
          <w:iCs/>
          <w:sz w:val="24"/>
          <w:szCs w:val="24"/>
        </w:rPr>
        <w:t>ед</w:t>
      </w:r>
      <w:proofErr w:type="spellEnd"/>
      <w:r w:rsidR="0091354D" w:rsidRPr="00E53251">
        <w:rPr>
          <w:rFonts w:ascii="Arial" w:hAnsi="Arial" w:cs="Arial"/>
          <w:iCs/>
          <w:sz w:val="24"/>
          <w:szCs w:val="24"/>
        </w:rPr>
        <w:t>; в 2020 году</w:t>
      </w:r>
      <w:r w:rsidR="00F83505" w:rsidRPr="00E53251">
        <w:rPr>
          <w:rFonts w:ascii="Arial" w:hAnsi="Arial" w:cs="Arial"/>
          <w:iCs/>
          <w:sz w:val="24"/>
          <w:szCs w:val="24"/>
        </w:rPr>
        <w:t xml:space="preserve">– на </w:t>
      </w:r>
      <w:r w:rsidR="00A40E93" w:rsidRPr="00E53251">
        <w:rPr>
          <w:rFonts w:ascii="Arial" w:hAnsi="Arial" w:cs="Arial"/>
          <w:iCs/>
          <w:sz w:val="24"/>
          <w:szCs w:val="24"/>
        </w:rPr>
        <w:t>2</w:t>
      </w:r>
      <w:r w:rsidR="00F83505" w:rsidRPr="00E53251">
        <w:rPr>
          <w:rFonts w:ascii="Arial" w:hAnsi="Arial" w:cs="Arial"/>
          <w:iCs/>
          <w:sz w:val="24"/>
          <w:szCs w:val="24"/>
        </w:rPr>
        <w:t xml:space="preserve"> ед.</w:t>
      </w:r>
      <w:r w:rsidR="0007056E" w:rsidRPr="00E53251">
        <w:rPr>
          <w:rFonts w:ascii="Arial" w:hAnsi="Arial" w:cs="Arial"/>
          <w:iCs/>
          <w:sz w:val="24"/>
          <w:szCs w:val="24"/>
        </w:rPr>
        <w:t xml:space="preserve"> в 2021 году– на 2 </w:t>
      </w:r>
      <w:proofErr w:type="spellStart"/>
      <w:r w:rsidR="0007056E" w:rsidRPr="00E53251">
        <w:rPr>
          <w:rFonts w:ascii="Arial" w:hAnsi="Arial" w:cs="Arial"/>
          <w:iCs/>
          <w:sz w:val="24"/>
          <w:szCs w:val="24"/>
        </w:rPr>
        <w:t>ед</w:t>
      </w:r>
      <w:proofErr w:type="spellEnd"/>
      <w:r w:rsidR="00CD2C12" w:rsidRPr="00E53251">
        <w:rPr>
          <w:rFonts w:ascii="Arial" w:hAnsi="Arial" w:cs="Arial"/>
          <w:iCs/>
          <w:sz w:val="24"/>
          <w:szCs w:val="24"/>
        </w:rPr>
        <w:t xml:space="preserve">, в 2022 году– на 2 </w:t>
      </w:r>
      <w:proofErr w:type="spellStart"/>
      <w:r w:rsidR="00CD2C12" w:rsidRPr="00E53251">
        <w:rPr>
          <w:rFonts w:ascii="Arial" w:hAnsi="Arial" w:cs="Arial"/>
          <w:iCs/>
          <w:sz w:val="24"/>
          <w:szCs w:val="24"/>
        </w:rPr>
        <w:t>ед</w:t>
      </w:r>
      <w:proofErr w:type="spellEnd"/>
      <w:r w:rsidR="00FA19E8">
        <w:rPr>
          <w:rFonts w:ascii="Arial" w:hAnsi="Arial" w:cs="Arial"/>
          <w:iCs/>
          <w:sz w:val="24"/>
          <w:szCs w:val="24"/>
        </w:rPr>
        <w:t xml:space="preserve">, </w:t>
      </w:r>
      <w:r w:rsidR="00FA19E8" w:rsidRPr="00E53251">
        <w:rPr>
          <w:rFonts w:ascii="Arial" w:hAnsi="Arial" w:cs="Arial"/>
          <w:iCs/>
          <w:sz w:val="24"/>
          <w:szCs w:val="24"/>
        </w:rPr>
        <w:t>в 202</w:t>
      </w:r>
      <w:r w:rsidR="00FA19E8">
        <w:rPr>
          <w:rFonts w:ascii="Arial" w:hAnsi="Arial" w:cs="Arial"/>
          <w:iCs/>
          <w:sz w:val="24"/>
          <w:szCs w:val="24"/>
        </w:rPr>
        <w:t>3</w:t>
      </w:r>
      <w:r w:rsidR="00FA19E8" w:rsidRPr="00E53251">
        <w:rPr>
          <w:rFonts w:ascii="Arial" w:hAnsi="Arial" w:cs="Arial"/>
          <w:iCs/>
          <w:sz w:val="24"/>
          <w:szCs w:val="24"/>
        </w:rPr>
        <w:t xml:space="preserve"> году– на 2 </w:t>
      </w:r>
      <w:proofErr w:type="spellStart"/>
      <w:r w:rsidR="00FA19E8" w:rsidRPr="00E53251">
        <w:rPr>
          <w:rFonts w:ascii="Arial" w:hAnsi="Arial" w:cs="Arial"/>
          <w:iCs/>
          <w:sz w:val="24"/>
          <w:szCs w:val="24"/>
        </w:rPr>
        <w:t>ед</w:t>
      </w:r>
      <w:proofErr w:type="spellEnd"/>
      <w:r w:rsidR="00F155F9">
        <w:rPr>
          <w:rFonts w:ascii="Arial" w:hAnsi="Arial" w:cs="Arial"/>
          <w:iCs/>
          <w:sz w:val="24"/>
          <w:szCs w:val="24"/>
        </w:rPr>
        <w:t>,</w:t>
      </w:r>
      <w:r w:rsidR="00F155F9" w:rsidRPr="00F155F9">
        <w:rPr>
          <w:rFonts w:ascii="Arial" w:hAnsi="Arial" w:cs="Arial"/>
          <w:iCs/>
          <w:sz w:val="24"/>
          <w:szCs w:val="24"/>
        </w:rPr>
        <w:t xml:space="preserve"> </w:t>
      </w:r>
      <w:r w:rsidR="00F155F9" w:rsidRPr="00E53251">
        <w:rPr>
          <w:rFonts w:ascii="Arial" w:hAnsi="Arial" w:cs="Arial"/>
          <w:iCs/>
          <w:sz w:val="24"/>
          <w:szCs w:val="24"/>
        </w:rPr>
        <w:t>в 202</w:t>
      </w:r>
      <w:r w:rsidR="00F155F9">
        <w:rPr>
          <w:rFonts w:ascii="Arial" w:hAnsi="Arial" w:cs="Arial"/>
          <w:iCs/>
          <w:sz w:val="24"/>
          <w:szCs w:val="24"/>
        </w:rPr>
        <w:t>4</w:t>
      </w:r>
      <w:r w:rsidR="00F155F9" w:rsidRPr="00E53251">
        <w:rPr>
          <w:rFonts w:ascii="Arial" w:hAnsi="Arial" w:cs="Arial"/>
          <w:iCs/>
          <w:sz w:val="24"/>
          <w:szCs w:val="24"/>
        </w:rPr>
        <w:t xml:space="preserve"> году– на 2 </w:t>
      </w:r>
      <w:proofErr w:type="spellStart"/>
      <w:r w:rsidR="00F155F9" w:rsidRPr="00E53251">
        <w:rPr>
          <w:rFonts w:ascii="Arial" w:hAnsi="Arial" w:cs="Arial"/>
          <w:iCs/>
          <w:sz w:val="24"/>
          <w:szCs w:val="24"/>
        </w:rPr>
        <w:t>ед</w:t>
      </w:r>
      <w:proofErr w:type="spellEnd"/>
      <w:r w:rsidRPr="00E53251">
        <w:rPr>
          <w:rFonts w:ascii="Arial" w:hAnsi="Arial" w:cs="Arial"/>
          <w:iCs/>
          <w:sz w:val="24"/>
          <w:szCs w:val="24"/>
        </w:rPr>
        <w:t>)</w:t>
      </w:r>
      <w:r w:rsidR="00354192" w:rsidRPr="00E53251">
        <w:rPr>
          <w:rFonts w:ascii="Arial" w:hAnsi="Arial" w:cs="Arial"/>
          <w:iCs/>
          <w:sz w:val="24"/>
          <w:szCs w:val="24"/>
        </w:rPr>
        <w:t>.</w:t>
      </w:r>
    </w:p>
    <w:p w14:paraId="093746D8" w14:textId="06ED53D2" w:rsidR="00D644F2" w:rsidRPr="00E53251" w:rsidRDefault="00D644F2" w:rsidP="00D644F2">
      <w:pPr>
        <w:autoSpaceDE w:val="0"/>
        <w:autoSpaceDN w:val="0"/>
        <w:adjustRightInd w:val="0"/>
        <w:spacing w:after="0" w:line="240" w:lineRule="auto"/>
        <w:ind w:firstLine="709"/>
        <w:jc w:val="both"/>
        <w:rPr>
          <w:rFonts w:ascii="Arial" w:hAnsi="Arial" w:cs="Arial"/>
          <w:iCs/>
          <w:sz w:val="24"/>
          <w:szCs w:val="24"/>
        </w:rPr>
      </w:pPr>
      <w:r w:rsidRPr="00E53251">
        <w:rPr>
          <w:rFonts w:ascii="Arial" w:hAnsi="Arial" w:cs="Arial"/>
          <w:iCs/>
          <w:sz w:val="24"/>
          <w:szCs w:val="24"/>
        </w:rPr>
        <w:t xml:space="preserve">водоснабжение (в 2014 году – на 2 ед., в 2015 году - на </w:t>
      </w:r>
      <w:r w:rsidR="00E53251" w:rsidRPr="00E53251">
        <w:rPr>
          <w:rFonts w:ascii="Arial" w:hAnsi="Arial" w:cs="Arial"/>
          <w:iCs/>
          <w:sz w:val="24"/>
          <w:szCs w:val="24"/>
        </w:rPr>
        <w:t>2</w:t>
      </w:r>
      <w:r w:rsidRPr="00E53251">
        <w:rPr>
          <w:rFonts w:ascii="Arial" w:hAnsi="Arial" w:cs="Arial"/>
          <w:iCs/>
          <w:sz w:val="24"/>
          <w:szCs w:val="24"/>
        </w:rPr>
        <w:t xml:space="preserve"> ед., в 2016 году – на 4 ед., в 2017 году – н</w:t>
      </w:r>
      <w:r w:rsidR="00354192" w:rsidRPr="00E53251">
        <w:rPr>
          <w:rFonts w:ascii="Arial" w:hAnsi="Arial" w:cs="Arial"/>
          <w:iCs/>
          <w:sz w:val="24"/>
          <w:szCs w:val="24"/>
        </w:rPr>
        <w:t xml:space="preserve">а 2 ед., в 2018 году – на 2 </w:t>
      </w:r>
      <w:proofErr w:type="spellStart"/>
      <w:r w:rsidR="00354192" w:rsidRPr="00E53251">
        <w:rPr>
          <w:rFonts w:ascii="Arial" w:hAnsi="Arial" w:cs="Arial"/>
          <w:iCs/>
          <w:sz w:val="24"/>
          <w:szCs w:val="24"/>
        </w:rPr>
        <w:t>ед</w:t>
      </w:r>
      <w:proofErr w:type="spellEnd"/>
      <w:r w:rsidR="00354192" w:rsidRPr="00E53251">
        <w:rPr>
          <w:rFonts w:ascii="Arial" w:hAnsi="Arial" w:cs="Arial"/>
          <w:iCs/>
          <w:sz w:val="24"/>
          <w:szCs w:val="24"/>
        </w:rPr>
        <w:t>;</w:t>
      </w:r>
      <w:r w:rsidR="00F83505" w:rsidRPr="00E53251">
        <w:rPr>
          <w:rFonts w:ascii="Arial" w:hAnsi="Arial" w:cs="Arial"/>
          <w:iCs/>
          <w:sz w:val="24"/>
          <w:szCs w:val="24"/>
        </w:rPr>
        <w:t xml:space="preserve"> в 2019 году – на </w:t>
      </w:r>
      <w:r w:rsidR="00A40E93" w:rsidRPr="00E53251">
        <w:rPr>
          <w:rFonts w:ascii="Arial" w:hAnsi="Arial" w:cs="Arial"/>
          <w:iCs/>
          <w:sz w:val="24"/>
          <w:szCs w:val="24"/>
        </w:rPr>
        <w:t>2</w:t>
      </w:r>
      <w:r w:rsidR="00F83505" w:rsidRPr="00E53251">
        <w:rPr>
          <w:rFonts w:ascii="Arial" w:hAnsi="Arial" w:cs="Arial"/>
          <w:iCs/>
          <w:sz w:val="24"/>
          <w:szCs w:val="24"/>
        </w:rPr>
        <w:t xml:space="preserve"> </w:t>
      </w:r>
      <w:proofErr w:type="spellStart"/>
      <w:r w:rsidR="00F83505" w:rsidRPr="00E53251">
        <w:rPr>
          <w:rFonts w:ascii="Arial" w:hAnsi="Arial" w:cs="Arial"/>
          <w:iCs/>
          <w:sz w:val="24"/>
          <w:szCs w:val="24"/>
        </w:rPr>
        <w:t>ед</w:t>
      </w:r>
      <w:proofErr w:type="spellEnd"/>
      <w:r w:rsidR="00F83505" w:rsidRPr="00E53251">
        <w:rPr>
          <w:rFonts w:ascii="Arial" w:hAnsi="Arial" w:cs="Arial"/>
          <w:iCs/>
          <w:sz w:val="24"/>
          <w:szCs w:val="24"/>
        </w:rPr>
        <w:t xml:space="preserve">; в 2020 году – на </w:t>
      </w:r>
      <w:r w:rsidR="00A40E93" w:rsidRPr="00E53251">
        <w:rPr>
          <w:rFonts w:ascii="Arial" w:hAnsi="Arial" w:cs="Arial"/>
          <w:iCs/>
          <w:sz w:val="24"/>
          <w:szCs w:val="24"/>
        </w:rPr>
        <w:t>2</w:t>
      </w:r>
      <w:r w:rsidR="00F83505" w:rsidRPr="00E53251">
        <w:rPr>
          <w:rFonts w:ascii="Arial" w:hAnsi="Arial" w:cs="Arial"/>
          <w:iCs/>
          <w:sz w:val="24"/>
          <w:szCs w:val="24"/>
        </w:rPr>
        <w:t xml:space="preserve"> ед.</w:t>
      </w:r>
      <w:r w:rsidR="0007056E" w:rsidRPr="00E53251">
        <w:rPr>
          <w:rFonts w:ascii="Arial" w:hAnsi="Arial" w:cs="Arial"/>
          <w:iCs/>
          <w:sz w:val="24"/>
          <w:szCs w:val="24"/>
        </w:rPr>
        <w:t xml:space="preserve"> в 2021 году– на 2 </w:t>
      </w:r>
      <w:proofErr w:type="spellStart"/>
      <w:r w:rsidR="0007056E" w:rsidRPr="00E53251">
        <w:rPr>
          <w:rFonts w:ascii="Arial" w:hAnsi="Arial" w:cs="Arial"/>
          <w:iCs/>
          <w:sz w:val="24"/>
          <w:szCs w:val="24"/>
        </w:rPr>
        <w:t>ед</w:t>
      </w:r>
      <w:proofErr w:type="spellEnd"/>
      <w:r w:rsidR="00E53251" w:rsidRPr="00E53251">
        <w:rPr>
          <w:rFonts w:ascii="Arial" w:hAnsi="Arial" w:cs="Arial"/>
          <w:iCs/>
          <w:sz w:val="24"/>
          <w:szCs w:val="24"/>
        </w:rPr>
        <w:t xml:space="preserve">, в 2022 году– на 2 </w:t>
      </w:r>
      <w:proofErr w:type="spellStart"/>
      <w:r w:rsidR="00E53251" w:rsidRPr="00E53251">
        <w:rPr>
          <w:rFonts w:ascii="Arial" w:hAnsi="Arial" w:cs="Arial"/>
          <w:iCs/>
          <w:sz w:val="24"/>
          <w:szCs w:val="24"/>
        </w:rPr>
        <w:t>ед</w:t>
      </w:r>
      <w:proofErr w:type="spellEnd"/>
      <w:r w:rsidR="00FA19E8">
        <w:rPr>
          <w:rFonts w:ascii="Arial" w:hAnsi="Arial" w:cs="Arial"/>
          <w:iCs/>
          <w:sz w:val="24"/>
          <w:szCs w:val="24"/>
        </w:rPr>
        <w:t>, в 2023</w:t>
      </w:r>
      <w:r w:rsidR="00FA19E8" w:rsidRPr="00E53251">
        <w:rPr>
          <w:rFonts w:ascii="Arial" w:hAnsi="Arial" w:cs="Arial"/>
          <w:iCs/>
          <w:sz w:val="24"/>
          <w:szCs w:val="24"/>
        </w:rPr>
        <w:t xml:space="preserve"> году– на 2 </w:t>
      </w:r>
      <w:proofErr w:type="spellStart"/>
      <w:r w:rsidR="00FA19E8" w:rsidRPr="00E53251">
        <w:rPr>
          <w:rFonts w:ascii="Arial" w:hAnsi="Arial" w:cs="Arial"/>
          <w:iCs/>
          <w:sz w:val="24"/>
          <w:szCs w:val="24"/>
        </w:rPr>
        <w:t>ед</w:t>
      </w:r>
      <w:proofErr w:type="spellEnd"/>
      <w:r w:rsidR="00F155F9">
        <w:rPr>
          <w:rFonts w:ascii="Arial" w:hAnsi="Arial" w:cs="Arial"/>
          <w:iCs/>
          <w:sz w:val="24"/>
          <w:szCs w:val="24"/>
        </w:rPr>
        <w:t>,</w:t>
      </w:r>
      <w:r w:rsidR="00F155F9" w:rsidRPr="00F155F9">
        <w:rPr>
          <w:rFonts w:ascii="Arial" w:hAnsi="Arial" w:cs="Arial"/>
          <w:iCs/>
          <w:sz w:val="24"/>
          <w:szCs w:val="24"/>
        </w:rPr>
        <w:t xml:space="preserve"> </w:t>
      </w:r>
      <w:r w:rsidR="00F155F9" w:rsidRPr="00E53251">
        <w:rPr>
          <w:rFonts w:ascii="Arial" w:hAnsi="Arial" w:cs="Arial"/>
          <w:iCs/>
          <w:sz w:val="24"/>
          <w:szCs w:val="24"/>
        </w:rPr>
        <w:t>в 202</w:t>
      </w:r>
      <w:r w:rsidR="00F155F9">
        <w:rPr>
          <w:rFonts w:ascii="Arial" w:hAnsi="Arial" w:cs="Arial"/>
          <w:iCs/>
          <w:sz w:val="24"/>
          <w:szCs w:val="24"/>
        </w:rPr>
        <w:t>4</w:t>
      </w:r>
      <w:r w:rsidR="00F155F9" w:rsidRPr="00E53251">
        <w:rPr>
          <w:rFonts w:ascii="Arial" w:hAnsi="Arial" w:cs="Arial"/>
          <w:iCs/>
          <w:sz w:val="24"/>
          <w:szCs w:val="24"/>
        </w:rPr>
        <w:t xml:space="preserve"> году– на 2 ед</w:t>
      </w:r>
      <w:r w:rsidR="00F155F9">
        <w:rPr>
          <w:rFonts w:ascii="Arial" w:hAnsi="Arial" w:cs="Arial"/>
          <w:iCs/>
          <w:sz w:val="24"/>
          <w:szCs w:val="24"/>
        </w:rPr>
        <w:t>.</w:t>
      </w:r>
      <w:r w:rsidRPr="00E53251">
        <w:rPr>
          <w:rFonts w:ascii="Arial" w:hAnsi="Arial" w:cs="Arial"/>
          <w:iCs/>
          <w:sz w:val="24"/>
          <w:szCs w:val="24"/>
        </w:rPr>
        <w:t>)</w:t>
      </w:r>
      <w:r w:rsidR="00354192" w:rsidRPr="00E53251">
        <w:rPr>
          <w:rFonts w:ascii="Arial" w:hAnsi="Arial" w:cs="Arial"/>
          <w:iCs/>
          <w:sz w:val="24"/>
          <w:szCs w:val="24"/>
        </w:rPr>
        <w:t>.</w:t>
      </w:r>
    </w:p>
    <w:p w14:paraId="28A583EB" w14:textId="1C8494B9" w:rsidR="00D644F2" w:rsidRPr="00E53251" w:rsidRDefault="00D644F2" w:rsidP="00D644F2">
      <w:pPr>
        <w:autoSpaceDE w:val="0"/>
        <w:autoSpaceDN w:val="0"/>
        <w:adjustRightInd w:val="0"/>
        <w:spacing w:after="0" w:line="240" w:lineRule="auto"/>
        <w:ind w:firstLine="709"/>
        <w:jc w:val="both"/>
        <w:rPr>
          <w:rFonts w:ascii="Arial" w:hAnsi="Arial" w:cs="Arial"/>
          <w:iCs/>
          <w:sz w:val="24"/>
          <w:szCs w:val="24"/>
        </w:rPr>
      </w:pPr>
      <w:r w:rsidRPr="00E53251">
        <w:rPr>
          <w:rFonts w:ascii="Arial" w:hAnsi="Arial" w:cs="Arial"/>
          <w:iCs/>
          <w:sz w:val="24"/>
          <w:szCs w:val="24"/>
        </w:rPr>
        <w:t>водоотведение (в 2014 году – на 1 ед., в 2015 году – на 2 ед., в 2016 году – на 2 ед., в 2017 году – на</w:t>
      </w:r>
      <w:r w:rsidR="00354192" w:rsidRPr="00E53251">
        <w:rPr>
          <w:rFonts w:ascii="Arial" w:hAnsi="Arial" w:cs="Arial"/>
          <w:iCs/>
          <w:sz w:val="24"/>
          <w:szCs w:val="24"/>
        </w:rPr>
        <w:t xml:space="preserve"> 2 ед., в 2018 году – на </w:t>
      </w:r>
      <w:r w:rsidR="00A40E93" w:rsidRPr="00E53251">
        <w:rPr>
          <w:rFonts w:ascii="Arial" w:hAnsi="Arial" w:cs="Arial"/>
          <w:iCs/>
          <w:sz w:val="24"/>
          <w:szCs w:val="24"/>
        </w:rPr>
        <w:t>1</w:t>
      </w:r>
      <w:r w:rsidR="00354192" w:rsidRPr="00E53251">
        <w:rPr>
          <w:rFonts w:ascii="Arial" w:hAnsi="Arial" w:cs="Arial"/>
          <w:iCs/>
          <w:sz w:val="24"/>
          <w:szCs w:val="24"/>
        </w:rPr>
        <w:t xml:space="preserve"> </w:t>
      </w:r>
      <w:proofErr w:type="spellStart"/>
      <w:r w:rsidR="00354192" w:rsidRPr="00E53251">
        <w:rPr>
          <w:rFonts w:ascii="Arial" w:hAnsi="Arial" w:cs="Arial"/>
          <w:iCs/>
          <w:sz w:val="24"/>
          <w:szCs w:val="24"/>
        </w:rPr>
        <w:t>ед</w:t>
      </w:r>
      <w:proofErr w:type="spellEnd"/>
      <w:r w:rsidR="00354192" w:rsidRPr="00E53251">
        <w:rPr>
          <w:rFonts w:ascii="Arial" w:hAnsi="Arial" w:cs="Arial"/>
          <w:iCs/>
          <w:sz w:val="24"/>
          <w:szCs w:val="24"/>
        </w:rPr>
        <w:t xml:space="preserve">; в 2019 году – на </w:t>
      </w:r>
      <w:r w:rsidR="00A40E93" w:rsidRPr="00E53251">
        <w:rPr>
          <w:rFonts w:ascii="Arial" w:hAnsi="Arial" w:cs="Arial"/>
          <w:iCs/>
          <w:sz w:val="24"/>
          <w:szCs w:val="24"/>
        </w:rPr>
        <w:t>1</w:t>
      </w:r>
      <w:r w:rsidR="00354192" w:rsidRPr="00E53251">
        <w:rPr>
          <w:rFonts w:ascii="Arial" w:hAnsi="Arial" w:cs="Arial"/>
          <w:iCs/>
          <w:sz w:val="24"/>
          <w:szCs w:val="24"/>
        </w:rPr>
        <w:t xml:space="preserve"> </w:t>
      </w:r>
      <w:proofErr w:type="spellStart"/>
      <w:r w:rsidR="00354192" w:rsidRPr="00E53251">
        <w:rPr>
          <w:rFonts w:ascii="Arial" w:hAnsi="Arial" w:cs="Arial"/>
          <w:iCs/>
          <w:sz w:val="24"/>
          <w:szCs w:val="24"/>
        </w:rPr>
        <w:t>ед</w:t>
      </w:r>
      <w:proofErr w:type="spellEnd"/>
      <w:r w:rsidR="00354192" w:rsidRPr="00E53251">
        <w:rPr>
          <w:rFonts w:ascii="Arial" w:hAnsi="Arial" w:cs="Arial"/>
          <w:iCs/>
          <w:sz w:val="24"/>
          <w:szCs w:val="24"/>
        </w:rPr>
        <w:t xml:space="preserve">; в 2020 году – на </w:t>
      </w:r>
      <w:r w:rsidR="00A40E93" w:rsidRPr="00E53251">
        <w:rPr>
          <w:rFonts w:ascii="Arial" w:hAnsi="Arial" w:cs="Arial"/>
          <w:iCs/>
          <w:sz w:val="24"/>
          <w:szCs w:val="24"/>
        </w:rPr>
        <w:t>1</w:t>
      </w:r>
      <w:r w:rsidR="00354192" w:rsidRPr="00E53251">
        <w:rPr>
          <w:rFonts w:ascii="Arial" w:hAnsi="Arial" w:cs="Arial"/>
          <w:iCs/>
          <w:sz w:val="24"/>
          <w:szCs w:val="24"/>
        </w:rPr>
        <w:t xml:space="preserve"> ед.</w:t>
      </w:r>
      <w:r w:rsidR="0007056E" w:rsidRPr="00E53251">
        <w:rPr>
          <w:rFonts w:ascii="Arial" w:hAnsi="Arial" w:cs="Arial"/>
          <w:iCs/>
          <w:sz w:val="24"/>
          <w:szCs w:val="24"/>
        </w:rPr>
        <w:t xml:space="preserve">, в 2021 году– на 1 </w:t>
      </w:r>
      <w:proofErr w:type="spellStart"/>
      <w:r w:rsidR="0007056E" w:rsidRPr="00E53251">
        <w:rPr>
          <w:rFonts w:ascii="Arial" w:hAnsi="Arial" w:cs="Arial"/>
          <w:iCs/>
          <w:sz w:val="24"/>
          <w:szCs w:val="24"/>
        </w:rPr>
        <w:t>ед</w:t>
      </w:r>
      <w:proofErr w:type="spellEnd"/>
      <w:r w:rsidR="00E53251" w:rsidRPr="00E53251">
        <w:rPr>
          <w:rFonts w:ascii="Arial" w:hAnsi="Arial" w:cs="Arial"/>
          <w:iCs/>
          <w:sz w:val="24"/>
          <w:szCs w:val="24"/>
        </w:rPr>
        <w:t xml:space="preserve">, в 2022 году– на </w:t>
      </w:r>
      <w:r w:rsidR="00F76F2E">
        <w:rPr>
          <w:rFonts w:ascii="Arial" w:hAnsi="Arial" w:cs="Arial"/>
          <w:iCs/>
          <w:sz w:val="24"/>
          <w:szCs w:val="24"/>
        </w:rPr>
        <w:t>1</w:t>
      </w:r>
      <w:r w:rsidR="00E53251" w:rsidRPr="00E53251">
        <w:rPr>
          <w:rFonts w:ascii="Arial" w:hAnsi="Arial" w:cs="Arial"/>
          <w:iCs/>
          <w:sz w:val="24"/>
          <w:szCs w:val="24"/>
        </w:rPr>
        <w:t xml:space="preserve"> </w:t>
      </w:r>
      <w:proofErr w:type="spellStart"/>
      <w:r w:rsidR="00E53251" w:rsidRPr="00E53251">
        <w:rPr>
          <w:rFonts w:ascii="Arial" w:hAnsi="Arial" w:cs="Arial"/>
          <w:iCs/>
          <w:sz w:val="24"/>
          <w:szCs w:val="24"/>
        </w:rPr>
        <w:t>ед</w:t>
      </w:r>
      <w:proofErr w:type="spellEnd"/>
      <w:r w:rsidR="00FA19E8">
        <w:rPr>
          <w:rFonts w:ascii="Arial" w:hAnsi="Arial" w:cs="Arial"/>
          <w:iCs/>
          <w:sz w:val="24"/>
          <w:szCs w:val="24"/>
        </w:rPr>
        <w:t xml:space="preserve">, </w:t>
      </w:r>
      <w:r w:rsidR="00FA19E8" w:rsidRPr="00E53251">
        <w:rPr>
          <w:rFonts w:ascii="Arial" w:hAnsi="Arial" w:cs="Arial"/>
          <w:iCs/>
          <w:sz w:val="24"/>
          <w:szCs w:val="24"/>
        </w:rPr>
        <w:t>в 202</w:t>
      </w:r>
      <w:r w:rsidR="00FA19E8">
        <w:rPr>
          <w:rFonts w:ascii="Arial" w:hAnsi="Arial" w:cs="Arial"/>
          <w:iCs/>
          <w:sz w:val="24"/>
          <w:szCs w:val="24"/>
        </w:rPr>
        <w:t>3</w:t>
      </w:r>
      <w:r w:rsidR="00FA19E8" w:rsidRPr="00E53251">
        <w:rPr>
          <w:rFonts w:ascii="Arial" w:hAnsi="Arial" w:cs="Arial"/>
          <w:iCs/>
          <w:sz w:val="24"/>
          <w:szCs w:val="24"/>
        </w:rPr>
        <w:t xml:space="preserve"> году– на </w:t>
      </w:r>
      <w:r w:rsidR="00FA19E8">
        <w:rPr>
          <w:rFonts w:ascii="Arial" w:hAnsi="Arial" w:cs="Arial"/>
          <w:iCs/>
          <w:sz w:val="24"/>
          <w:szCs w:val="24"/>
        </w:rPr>
        <w:t>1</w:t>
      </w:r>
      <w:r w:rsidR="00FA19E8" w:rsidRPr="00E53251">
        <w:rPr>
          <w:rFonts w:ascii="Arial" w:hAnsi="Arial" w:cs="Arial"/>
          <w:iCs/>
          <w:sz w:val="24"/>
          <w:szCs w:val="24"/>
        </w:rPr>
        <w:t xml:space="preserve"> </w:t>
      </w:r>
      <w:proofErr w:type="spellStart"/>
      <w:r w:rsidR="00FA19E8" w:rsidRPr="00E53251">
        <w:rPr>
          <w:rFonts w:ascii="Arial" w:hAnsi="Arial" w:cs="Arial"/>
          <w:iCs/>
          <w:sz w:val="24"/>
          <w:szCs w:val="24"/>
        </w:rPr>
        <w:t>ед</w:t>
      </w:r>
      <w:proofErr w:type="spellEnd"/>
      <w:r w:rsidR="00F155F9">
        <w:rPr>
          <w:rFonts w:ascii="Arial" w:hAnsi="Arial" w:cs="Arial"/>
          <w:iCs/>
          <w:sz w:val="24"/>
          <w:szCs w:val="24"/>
        </w:rPr>
        <w:t>,</w:t>
      </w:r>
      <w:r w:rsidR="00F155F9" w:rsidRPr="00F155F9">
        <w:rPr>
          <w:rFonts w:ascii="Arial" w:hAnsi="Arial" w:cs="Arial"/>
          <w:iCs/>
          <w:sz w:val="24"/>
          <w:szCs w:val="24"/>
        </w:rPr>
        <w:t xml:space="preserve"> </w:t>
      </w:r>
      <w:r w:rsidR="00F155F9" w:rsidRPr="00E53251">
        <w:rPr>
          <w:rFonts w:ascii="Arial" w:hAnsi="Arial" w:cs="Arial"/>
          <w:iCs/>
          <w:sz w:val="24"/>
          <w:szCs w:val="24"/>
        </w:rPr>
        <w:t>в 202</w:t>
      </w:r>
      <w:r w:rsidR="00F155F9">
        <w:rPr>
          <w:rFonts w:ascii="Arial" w:hAnsi="Arial" w:cs="Arial"/>
          <w:iCs/>
          <w:sz w:val="24"/>
          <w:szCs w:val="24"/>
        </w:rPr>
        <w:t>4</w:t>
      </w:r>
      <w:r w:rsidR="00F155F9" w:rsidRPr="00E53251">
        <w:rPr>
          <w:rFonts w:ascii="Arial" w:hAnsi="Arial" w:cs="Arial"/>
          <w:iCs/>
          <w:sz w:val="24"/>
          <w:szCs w:val="24"/>
        </w:rPr>
        <w:t xml:space="preserve"> году– на 2 ед</w:t>
      </w:r>
      <w:r w:rsidR="00F155F9">
        <w:rPr>
          <w:rFonts w:ascii="Arial" w:hAnsi="Arial" w:cs="Arial"/>
          <w:iCs/>
          <w:sz w:val="24"/>
          <w:szCs w:val="24"/>
        </w:rPr>
        <w:t>.</w:t>
      </w:r>
      <w:r w:rsidRPr="00E53251">
        <w:rPr>
          <w:rFonts w:ascii="Arial" w:hAnsi="Arial" w:cs="Arial"/>
          <w:iCs/>
          <w:sz w:val="24"/>
          <w:szCs w:val="24"/>
        </w:rPr>
        <w:t>)</w:t>
      </w:r>
      <w:r w:rsidR="0007056E" w:rsidRPr="00E53251">
        <w:rPr>
          <w:rFonts w:ascii="Arial" w:hAnsi="Arial" w:cs="Arial"/>
          <w:iCs/>
          <w:sz w:val="24"/>
          <w:szCs w:val="24"/>
        </w:rPr>
        <w:t>.</w:t>
      </w:r>
    </w:p>
    <w:p w14:paraId="70C291BB" w14:textId="510D3F03" w:rsidR="00D644F2" w:rsidRPr="00E53251" w:rsidRDefault="00D644F2" w:rsidP="00D644F2">
      <w:pPr>
        <w:autoSpaceDE w:val="0"/>
        <w:autoSpaceDN w:val="0"/>
        <w:adjustRightInd w:val="0"/>
        <w:spacing w:after="0" w:line="240" w:lineRule="auto"/>
        <w:ind w:firstLine="709"/>
        <w:jc w:val="both"/>
        <w:rPr>
          <w:rFonts w:ascii="Arial" w:hAnsi="Arial" w:cs="Arial"/>
          <w:iCs/>
          <w:sz w:val="24"/>
          <w:szCs w:val="24"/>
        </w:rPr>
      </w:pPr>
      <w:r w:rsidRPr="00E53251">
        <w:rPr>
          <w:rFonts w:ascii="Arial" w:hAnsi="Arial" w:cs="Arial"/>
          <w:iCs/>
          <w:sz w:val="24"/>
          <w:szCs w:val="24"/>
        </w:rPr>
        <w:t>снижения потерь в инженерных сетях (в 2014 году - до 22 %</w:t>
      </w:r>
      <w:r w:rsidR="00354192" w:rsidRPr="00E53251">
        <w:rPr>
          <w:rFonts w:ascii="Arial" w:hAnsi="Arial" w:cs="Arial"/>
          <w:iCs/>
          <w:sz w:val="24"/>
          <w:szCs w:val="24"/>
        </w:rPr>
        <w:t>;</w:t>
      </w:r>
      <w:r w:rsidRPr="00E53251">
        <w:rPr>
          <w:rFonts w:ascii="Arial" w:hAnsi="Arial" w:cs="Arial"/>
          <w:iCs/>
          <w:sz w:val="24"/>
          <w:szCs w:val="24"/>
        </w:rPr>
        <w:t xml:space="preserve"> в 2015 году - до 21,0 %</w:t>
      </w:r>
      <w:r w:rsidR="00354192" w:rsidRPr="00E53251">
        <w:rPr>
          <w:rFonts w:ascii="Arial" w:hAnsi="Arial" w:cs="Arial"/>
          <w:iCs/>
          <w:sz w:val="24"/>
          <w:szCs w:val="24"/>
        </w:rPr>
        <w:t>;</w:t>
      </w:r>
      <w:r w:rsidRPr="00E53251">
        <w:rPr>
          <w:rFonts w:ascii="Arial" w:hAnsi="Arial" w:cs="Arial"/>
          <w:iCs/>
          <w:sz w:val="24"/>
          <w:szCs w:val="24"/>
        </w:rPr>
        <w:t xml:space="preserve"> в 2016 году - до 20,0 %</w:t>
      </w:r>
      <w:r w:rsidR="00354192" w:rsidRPr="00E53251">
        <w:rPr>
          <w:rFonts w:ascii="Arial" w:hAnsi="Arial" w:cs="Arial"/>
          <w:iCs/>
          <w:sz w:val="24"/>
          <w:szCs w:val="24"/>
        </w:rPr>
        <w:t>;</w:t>
      </w:r>
      <w:r w:rsidRPr="00E53251">
        <w:rPr>
          <w:rFonts w:ascii="Arial" w:hAnsi="Arial" w:cs="Arial"/>
          <w:iCs/>
          <w:sz w:val="24"/>
          <w:szCs w:val="24"/>
        </w:rPr>
        <w:t xml:space="preserve"> в 2017 году – </w:t>
      </w:r>
      <w:r w:rsidR="00E53251" w:rsidRPr="00E53251">
        <w:rPr>
          <w:rFonts w:ascii="Arial" w:hAnsi="Arial" w:cs="Arial"/>
          <w:iCs/>
          <w:sz w:val="24"/>
          <w:szCs w:val="24"/>
        </w:rPr>
        <w:t xml:space="preserve">до </w:t>
      </w:r>
      <w:r w:rsidRPr="00E53251">
        <w:rPr>
          <w:rFonts w:ascii="Arial" w:hAnsi="Arial" w:cs="Arial"/>
          <w:iCs/>
          <w:sz w:val="24"/>
          <w:szCs w:val="24"/>
        </w:rPr>
        <w:t>19%</w:t>
      </w:r>
      <w:r w:rsidR="00354192" w:rsidRPr="00E53251">
        <w:rPr>
          <w:rFonts w:ascii="Arial" w:hAnsi="Arial" w:cs="Arial"/>
          <w:iCs/>
          <w:sz w:val="24"/>
          <w:szCs w:val="24"/>
        </w:rPr>
        <w:t>;</w:t>
      </w:r>
      <w:r w:rsidRPr="00E53251">
        <w:rPr>
          <w:rFonts w:ascii="Arial" w:hAnsi="Arial" w:cs="Arial"/>
          <w:iCs/>
          <w:sz w:val="24"/>
          <w:szCs w:val="24"/>
        </w:rPr>
        <w:t xml:space="preserve"> в 2018 году – </w:t>
      </w:r>
      <w:r w:rsidR="00E53251" w:rsidRPr="00E53251">
        <w:rPr>
          <w:rFonts w:ascii="Arial" w:hAnsi="Arial" w:cs="Arial"/>
          <w:iCs/>
          <w:sz w:val="24"/>
          <w:szCs w:val="24"/>
        </w:rPr>
        <w:t xml:space="preserve">до </w:t>
      </w:r>
      <w:r w:rsidRPr="00E53251">
        <w:rPr>
          <w:rFonts w:ascii="Arial" w:hAnsi="Arial" w:cs="Arial"/>
          <w:iCs/>
          <w:sz w:val="24"/>
          <w:szCs w:val="24"/>
        </w:rPr>
        <w:t>18 %</w:t>
      </w:r>
      <w:r w:rsidR="00354192" w:rsidRPr="00E53251">
        <w:rPr>
          <w:rFonts w:ascii="Arial" w:hAnsi="Arial" w:cs="Arial"/>
          <w:iCs/>
          <w:sz w:val="24"/>
          <w:szCs w:val="24"/>
        </w:rPr>
        <w:t xml:space="preserve">; в 2019 году – </w:t>
      </w:r>
      <w:r w:rsidR="00E53251" w:rsidRPr="00E53251">
        <w:rPr>
          <w:rFonts w:ascii="Arial" w:hAnsi="Arial" w:cs="Arial"/>
          <w:iCs/>
          <w:sz w:val="24"/>
          <w:szCs w:val="24"/>
        </w:rPr>
        <w:t xml:space="preserve">до </w:t>
      </w:r>
      <w:r w:rsidR="0091354D" w:rsidRPr="00E53251">
        <w:rPr>
          <w:rFonts w:ascii="Arial" w:hAnsi="Arial" w:cs="Arial"/>
          <w:iCs/>
          <w:sz w:val="24"/>
          <w:szCs w:val="24"/>
        </w:rPr>
        <w:t>17,5</w:t>
      </w:r>
      <w:r w:rsidR="00354192" w:rsidRPr="00E53251">
        <w:rPr>
          <w:rFonts w:ascii="Arial" w:hAnsi="Arial" w:cs="Arial"/>
          <w:iCs/>
          <w:sz w:val="24"/>
          <w:szCs w:val="24"/>
        </w:rPr>
        <w:t xml:space="preserve"> %; в 2020 году – </w:t>
      </w:r>
      <w:r w:rsidR="00E53251" w:rsidRPr="00E53251">
        <w:rPr>
          <w:rFonts w:ascii="Arial" w:hAnsi="Arial" w:cs="Arial"/>
          <w:iCs/>
          <w:sz w:val="24"/>
          <w:szCs w:val="24"/>
        </w:rPr>
        <w:t xml:space="preserve">до </w:t>
      </w:r>
      <w:r w:rsidR="00354192" w:rsidRPr="00E53251">
        <w:rPr>
          <w:rFonts w:ascii="Arial" w:hAnsi="Arial" w:cs="Arial"/>
          <w:iCs/>
          <w:sz w:val="24"/>
          <w:szCs w:val="24"/>
        </w:rPr>
        <w:t>1</w:t>
      </w:r>
      <w:r w:rsidR="0091354D" w:rsidRPr="00E53251">
        <w:rPr>
          <w:rFonts w:ascii="Arial" w:hAnsi="Arial" w:cs="Arial"/>
          <w:iCs/>
          <w:sz w:val="24"/>
          <w:szCs w:val="24"/>
        </w:rPr>
        <w:t>7,5</w:t>
      </w:r>
      <w:r w:rsidR="00354192" w:rsidRPr="00E53251">
        <w:rPr>
          <w:rFonts w:ascii="Arial" w:hAnsi="Arial" w:cs="Arial"/>
          <w:iCs/>
          <w:sz w:val="24"/>
          <w:szCs w:val="24"/>
        </w:rPr>
        <w:t xml:space="preserve"> %</w:t>
      </w:r>
      <w:r w:rsidR="0007056E" w:rsidRPr="00E53251">
        <w:rPr>
          <w:rFonts w:ascii="Arial" w:hAnsi="Arial" w:cs="Arial"/>
          <w:iCs/>
          <w:sz w:val="24"/>
          <w:szCs w:val="24"/>
        </w:rPr>
        <w:t xml:space="preserve">, в 2021 году– </w:t>
      </w:r>
      <w:r w:rsidR="00E53251" w:rsidRPr="00E53251">
        <w:rPr>
          <w:rFonts w:ascii="Arial" w:hAnsi="Arial" w:cs="Arial"/>
          <w:iCs/>
          <w:sz w:val="24"/>
          <w:szCs w:val="24"/>
        </w:rPr>
        <w:t xml:space="preserve">до </w:t>
      </w:r>
      <w:r w:rsidR="0007056E" w:rsidRPr="00E53251">
        <w:rPr>
          <w:rFonts w:ascii="Arial" w:hAnsi="Arial" w:cs="Arial"/>
          <w:iCs/>
          <w:sz w:val="24"/>
          <w:szCs w:val="24"/>
        </w:rPr>
        <w:t>17,5 %</w:t>
      </w:r>
      <w:r w:rsidR="00E53251" w:rsidRPr="00E53251">
        <w:rPr>
          <w:rFonts w:ascii="Arial" w:hAnsi="Arial" w:cs="Arial"/>
          <w:iCs/>
          <w:sz w:val="24"/>
          <w:szCs w:val="24"/>
        </w:rPr>
        <w:t>, в 2022 году– до 17,5%</w:t>
      </w:r>
      <w:r w:rsidR="00FA19E8">
        <w:rPr>
          <w:rFonts w:ascii="Arial" w:hAnsi="Arial" w:cs="Arial"/>
          <w:iCs/>
          <w:sz w:val="24"/>
          <w:szCs w:val="24"/>
        </w:rPr>
        <w:t xml:space="preserve">, </w:t>
      </w:r>
      <w:r w:rsidR="00FA19E8" w:rsidRPr="00E53251">
        <w:rPr>
          <w:rFonts w:ascii="Arial" w:hAnsi="Arial" w:cs="Arial"/>
          <w:iCs/>
          <w:sz w:val="24"/>
          <w:szCs w:val="24"/>
        </w:rPr>
        <w:t>в 202</w:t>
      </w:r>
      <w:r w:rsidR="00FA19E8">
        <w:rPr>
          <w:rFonts w:ascii="Arial" w:hAnsi="Arial" w:cs="Arial"/>
          <w:iCs/>
          <w:sz w:val="24"/>
          <w:szCs w:val="24"/>
        </w:rPr>
        <w:t>3</w:t>
      </w:r>
      <w:r w:rsidR="00FA19E8" w:rsidRPr="00E53251">
        <w:rPr>
          <w:rFonts w:ascii="Arial" w:hAnsi="Arial" w:cs="Arial"/>
          <w:iCs/>
          <w:sz w:val="24"/>
          <w:szCs w:val="24"/>
        </w:rPr>
        <w:t xml:space="preserve"> году– </w:t>
      </w:r>
      <w:r w:rsidR="00FA19E8">
        <w:rPr>
          <w:rFonts w:ascii="Arial" w:hAnsi="Arial" w:cs="Arial"/>
          <w:iCs/>
          <w:sz w:val="24"/>
          <w:szCs w:val="24"/>
        </w:rPr>
        <w:t>до 17,5 %</w:t>
      </w:r>
      <w:r w:rsidR="00F155F9">
        <w:rPr>
          <w:rFonts w:ascii="Arial" w:hAnsi="Arial" w:cs="Arial"/>
          <w:iCs/>
          <w:sz w:val="24"/>
          <w:szCs w:val="24"/>
        </w:rPr>
        <w:t>,</w:t>
      </w:r>
      <w:r w:rsidR="00F155F9" w:rsidRPr="00F155F9">
        <w:rPr>
          <w:rFonts w:ascii="Arial" w:hAnsi="Arial" w:cs="Arial"/>
          <w:iCs/>
          <w:sz w:val="24"/>
          <w:szCs w:val="24"/>
        </w:rPr>
        <w:t xml:space="preserve"> </w:t>
      </w:r>
      <w:r w:rsidR="00F155F9" w:rsidRPr="00E53251">
        <w:rPr>
          <w:rFonts w:ascii="Arial" w:hAnsi="Arial" w:cs="Arial"/>
          <w:iCs/>
          <w:sz w:val="24"/>
          <w:szCs w:val="24"/>
        </w:rPr>
        <w:t>в 202</w:t>
      </w:r>
      <w:r w:rsidR="00F155F9">
        <w:rPr>
          <w:rFonts w:ascii="Arial" w:hAnsi="Arial" w:cs="Arial"/>
          <w:iCs/>
          <w:sz w:val="24"/>
          <w:szCs w:val="24"/>
        </w:rPr>
        <w:t>4</w:t>
      </w:r>
      <w:r w:rsidR="00F155F9" w:rsidRPr="00E53251">
        <w:rPr>
          <w:rFonts w:ascii="Arial" w:hAnsi="Arial" w:cs="Arial"/>
          <w:iCs/>
          <w:sz w:val="24"/>
          <w:szCs w:val="24"/>
        </w:rPr>
        <w:t xml:space="preserve"> году– </w:t>
      </w:r>
      <w:r w:rsidR="00F155F9">
        <w:rPr>
          <w:rFonts w:ascii="Arial" w:hAnsi="Arial" w:cs="Arial"/>
          <w:iCs/>
          <w:sz w:val="24"/>
          <w:szCs w:val="24"/>
        </w:rPr>
        <w:t>до 17,5%</w:t>
      </w:r>
      <w:r w:rsidRPr="00E53251">
        <w:rPr>
          <w:rFonts w:ascii="Arial" w:hAnsi="Arial" w:cs="Arial"/>
          <w:iCs/>
          <w:sz w:val="24"/>
          <w:szCs w:val="24"/>
        </w:rPr>
        <w:t>)</w:t>
      </w:r>
      <w:r w:rsidR="0007056E" w:rsidRPr="00E53251">
        <w:rPr>
          <w:rFonts w:ascii="Arial" w:hAnsi="Arial" w:cs="Arial"/>
          <w:iCs/>
          <w:sz w:val="24"/>
          <w:szCs w:val="24"/>
        </w:rPr>
        <w:t>.</w:t>
      </w:r>
    </w:p>
    <w:p w14:paraId="735D9816" w14:textId="3EDE2249"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E53251">
        <w:rPr>
          <w:rFonts w:ascii="Arial" w:hAnsi="Arial" w:cs="Arial"/>
          <w:sz w:val="24"/>
          <w:szCs w:val="24"/>
        </w:rPr>
        <w:t xml:space="preserve">увеличения доли населения, обеспеченного питьевой водой, отвечающей требованиям безопасности </w:t>
      </w:r>
      <w:r w:rsidRPr="00E53251">
        <w:rPr>
          <w:rFonts w:ascii="Arial" w:hAnsi="Arial" w:cs="Arial"/>
          <w:iCs/>
          <w:sz w:val="24"/>
          <w:szCs w:val="24"/>
        </w:rPr>
        <w:t>(в 2014 году - до 53,0 %, в 2015 году - д</w:t>
      </w:r>
      <w:r w:rsidR="00354192" w:rsidRPr="00E53251">
        <w:rPr>
          <w:rFonts w:ascii="Arial" w:hAnsi="Arial" w:cs="Arial"/>
          <w:iCs/>
          <w:sz w:val="24"/>
          <w:szCs w:val="24"/>
        </w:rPr>
        <w:t>о 53,5 %, в 2016 году - до 54 %</w:t>
      </w:r>
      <w:r w:rsidRPr="00E53251">
        <w:rPr>
          <w:rFonts w:ascii="Arial" w:hAnsi="Arial" w:cs="Arial"/>
          <w:iCs/>
          <w:sz w:val="24"/>
          <w:szCs w:val="24"/>
        </w:rPr>
        <w:t>, в 2017 году –</w:t>
      </w:r>
      <w:r w:rsidR="00E53251">
        <w:rPr>
          <w:rFonts w:ascii="Arial" w:hAnsi="Arial" w:cs="Arial"/>
          <w:iCs/>
          <w:sz w:val="24"/>
          <w:szCs w:val="24"/>
        </w:rPr>
        <w:t xml:space="preserve"> </w:t>
      </w:r>
      <w:r w:rsidR="00E53251" w:rsidRPr="00E53251">
        <w:rPr>
          <w:rFonts w:ascii="Arial" w:hAnsi="Arial" w:cs="Arial"/>
          <w:iCs/>
          <w:sz w:val="24"/>
          <w:szCs w:val="24"/>
        </w:rPr>
        <w:t xml:space="preserve">до </w:t>
      </w:r>
      <w:r w:rsidRPr="00E53251">
        <w:rPr>
          <w:rFonts w:ascii="Arial" w:hAnsi="Arial" w:cs="Arial"/>
          <w:iCs/>
          <w:sz w:val="24"/>
          <w:szCs w:val="24"/>
        </w:rPr>
        <w:t xml:space="preserve">55,5 %, в 2018 году – </w:t>
      </w:r>
      <w:r w:rsidR="00E53251" w:rsidRPr="00E53251">
        <w:rPr>
          <w:rFonts w:ascii="Arial" w:hAnsi="Arial" w:cs="Arial"/>
          <w:iCs/>
          <w:sz w:val="24"/>
          <w:szCs w:val="24"/>
        </w:rPr>
        <w:t xml:space="preserve">до </w:t>
      </w:r>
      <w:r w:rsidRPr="00E53251">
        <w:rPr>
          <w:rFonts w:ascii="Arial" w:hAnsi="Arial" w:cs="Arial"/>
          <w:iCs/>
          <w:sz w:val="24"/>
          <w:szCs w:val="24"/>
        </w:rPr>
        <w:t>57 %</w:t>
      </w:r>
      <w:r w:rsidR="00354192" w:rsidRPr="00E53251">
        <w:rPr>
          <w:rFonts w:ascii="Arial" w:hAnsi="Arial" w:cs="Arial"/>
          <w:iCs/>
          <w:sz w:val="24"/>
          <w:szCs w:val="24"/>
        </w:rPr>
        <w:t>, в 2019 году</w:t>
      </w:r>
      <w:r w:rsidR="0091354D" w:rsidRPr="00E53251">
        <w:rPr>
          <w:rFonts w:ascii="Arial" w:hAnsi="Arial" w:cs="Arial"/>
          <w:iCs/>
          <w:sz w:val="24"/>
          <w:szCs w:val="24"/>
        </w:rPr>
        <w:t xml:space="preserve"> – </w:t>
      </w:r>
      <w:r w:rsidR="00E53251" w:rsidRPr="00E53251">
        <w:rPr>
          <w:rFonts w:ascii="Arial" w:hAnsi="Arial" w:cs="Arial"/>
          <w:iCs/>
          <w:sz w:val="24"/>
          <w:szCs w:val="24"/>
        </w:rPr>
        <w:t xml:space="preserve">до </w:t>
      </w:r>
      <w:r w:rsidR="0091354D" w:rsidRPr="00E53251">
        <w:rPr>
          <w:rFonts w:ascii="Arial" w:hAnsi="Arial" w:cs="Arial"/>
          <w:iCs/>
          <w:sz w:val="24"/>
          <w:szCs w:val="24"/>
        </w:rPr>
        <w:t xml:space="preserve">57,5 %; в 2019 году – </w:t>
      </w:r>
      <w:r w:rsidR="00E53251" w:rsidRPr="00E53251">
        <w:rPr>
          <w:rFonts w:ascii="Arial" w:hAnsi="Arial" w:cs="Arial"/>
          <w:iCs/>
          <w:sz w:val="24"/>
          <w:szCs w:val="24"/>
        </w:rPr>
        <w:t xml:space="preserve">до </w:t>
      </w:r>
      <w:r w:rsidR="0091354D" w:rsidRPr="00E53251">
        <w:rPr>
          <w:rFonts w:ascii="Arial" w:hAnsi="Arial" w:cs="Arial"/>
          <w:iCs/>
          <w:sz w:val="24"/>
          <w:szCs w:val="24"/>
        </w:rPr>
        <w:t>57,5 %</w:t>
      </w:r>
      <w:r w:rsidR="00E53251" w:rsidRPr="00E53251">
        <w:rPr>
          <w:rFonts w:ascii="Arial" w:hAnsi="Arial" w:cs="Arial"/>
          <w:iCs/>
          <w:sz w:val="24"/>
          <w:szCs w:val="24"/>
        </w:rPr>
        <w:t>, в 2020 году– до 57,5%</w:t>
      </w:r>
      <w:r w:rsidR="0007056E" w:rsidRPr="00E53251">
        <w:rPr>
          <w:rFonts w:ascii="Arial" w:hAnsi="Arial" w:cs="Arial"/>
          <w:iCs/>
          <w:sz w:val="24"/>
          <w:szCs w:val="24"/>
        </w:rPr>
        <w:t xml:space="preserve">., в 2021 году– </w:t>
      </w:r>
      <w:r w:rsidR="00E53251" w:rsidRPr="00E53251">
        <w:rPr>
          <w:rFonts w:ascii="Arial" w:hAnsi="Arial" w:cs="Arial"/>
          <w:iCs/>
          <w:sz w:val="24"/>
          <w:szCs w:val="24"/>
        </w:rPr>
        <w:t>до 57,5%., в 2022 году– до 57,5%</w:t>
      </w:r>
      <w:r w:rsidR="00FA19E8">
        <w:rPr>
          <w:rFonts w:ascii="Arial" w:hAnsi="Arial" w:cs="Arial"/>
          <w:iCs/>
          <w:sz w:val="24"/>
          <w:szCs w:val="24"/>
        </w:rPr>
        <w:t>, в 2023</w:t>
      </w:r>
      <w:r w:rsidR="00FA19E8" w:rsidRPr="00E53251">
        <w:rPr>
          <w:rFonts w:ascii="Arial" w:hAnsi="Arial" w:cs="Arial"/>
          <w:iCs/>
          <w:sz w:val="24"/>
          <w:szCs w:val="24"/>
        </w:rPr>
        <w:t xml:space="preserve"> году– до 57,5%</w:t>
      </w:r>
      <w:r w:rsidR="00F155F9">
        <w:rPr>
          <w:rFonts w:ascii="Arial" w:hAnsi="Arial" w:cs="Arial"/>
          <w:iCs/>
          <w:sz w:val="24"/>
          <w:szCs w:val="24"/>
        </w:rPr>
        <w:t>,</w:t>
      </w:r>
      <w:r w:rsidR="00F155F9" w:rsidRPr="00F155F9">
        <w:rPr>
          <w:rFonts w:ascii="Arial" w:hAnsi="Arial" w:cs="Arial"/>
          <w:iCs/>
          <w:sz w:val="24"/>
          <w:szCs w:val="24"/>
        </w:rPr>
        <w:t xml:space="preserve"> </w:t>
      </w:r>
      <w:r w:rsidR="00F155F9" w:rsidRPr="00E53251">
        <w:rPr>
          <w:rFonts w:ascii="Arial" w:hAnsi="Arial" w:cs="Arial"/>
          <w:iCs/>
          <w:sz w:val="24"/>
          <w:szCs w:val="24"/>
        </w:rPr>
        <w:t>в 202</w:t>
      </w:r>
      <w:r w:rsidR="00F155F9">
        <w:rPr>
          <w:rFonts w:ascii="Arial" w:hAnsi="Arial" w:cs="Arial"/>
          <w:iCs/>
          <w:sz w:val="24"/>
          <w:szCs w:val="24"/>
        </w:rPr>
        <w:t>4</w:t>
      </w:r>
      <w:r w:rsidR="00F155F9" w:rsidRPr="00E53251">
        <w:rPr>
          <w:rFonts w:ascii="Arial" w:hAnsi="Arial" w:cs="Arial"/>
          <w:iCs/>
          <w:sz w:val="24"/>
          <w:szCs w:val="24"/>
        </w:rPr>
        <w:t xml:space="preserve"> году– </w:t>
      </w:r>
      <w:r w:rsidR="00F155F9">
        <w:rPr>
          <w:rFonts w:ascii="Arial" w:hAnsi="Arial" w:cs="Arial"/>
          <w:iCs/>
          <w:sz w:val="24"/>
          <w:szCs w:val="24"/>
        </w:rPr>
        <w:t>до 57,5%</w:t>
      </w:r>
      <w:r w:rsidR="00FA19E8" w:rsidRPr="00E53251">
        <w:rPr>
          <w:rFonts w:ascii="Arial" w:hAnsi="Arial" w:cs="Arial"/>
          <w:iCs/>
          <w:sz w:val="24"/>
          <w:szCs w:val="24"/>
        </w:rPr>
        <w:t>)</w:t>
      </w:r>
      <w:r w:rsidR="0091354D" w:rsidRPr="00E53251">
        <w:rPr>
          <w:rFonts w:ascii="Arial" w:hAnsi="Arial" w:cs="Arial"/>
          <w:iCs/>
          <w:sz w:val="24"/>
          <w:szCs w:val="24"/>
        </w:rPr>
        <w:t>.</w:t>
      </w:r>
    </w:p>
    <w:p w14:paraId="68A06639" w14:textId="77777777" w:rsidR="00D644F2" w:rsidRPr="00482044" w:rsidRDefault="00D644F2" w:rsidP="00D644F2">
      <w:pPr>
        <w:autoSpaceDE w:val="0"/>
        <w:autoSpaceDN w:val="0"/>
        <w:adjustRightInd w:val="0"/>
        <w:spacing w:after="0" w:line="240" w:lineRule="auto"/>
        <w:jc w:val="center"/>
        <w:outlineLvl w:val="2"/>
        <w:rPr>
          <w:rFonts w:ascii="Arial" w:hAnsi="Arial" w:cs="Arial"/>
          <w:sz w:val="24"/>
          <w:szCs w:val="24"/>
        </w:rPr>
      </w:pPr>
    </w:p>
    <w:p w14:paraId="6C7E77A4" w14:textId="77777777" w:rsidR="00D644F2" w:rsidRPr="00482044" w:rsidRDefault="00D644F2" w:rsidP="00D644F2">
      <w:pPr>
        <w:autoSpaceDE w:val="0"/>
        <w:autoSpaceDN w:val="0"/>
        <w:adjustRightInd w:val="0"/>
        <w:spacing w:after="0" w:line="240" w:lineRule="auto"/>
        <w:jc w:val="center"/>
        <w:outlineLvl w:val="2"/>
        <w:rPr>
          <w:rFonts w:ascii="Arial" w:hAnsi="Arial" w:cs="Arial"/>
          <w:sz w:val="24"/>
          <w:szCs w:val="24"/>
        </w:rPr>
      </w:pPr>
      <w:r w:rsidRPr="00482044">
        <w:rPr>
          <w:rFonts w:ascii="Arial" w:hAnsi="Arial" w:cs="Arial"/>
          <w:sz w:val="24"/>
          <w:szCs w:val="24"/>
        </w:rPr>
        <w:t>2.6. Система мероприятий подпрограммы.</w:t>
      </w:r>
    </w:p>
    <w:p w14:paraId="4AC0ADBD" w14:textId="77777777" w:rsidR="00D644F2" w:rsidRPr="00482044" w:rsidRDefault="00D644F2" w:rsidP="00D644F2">
      <w:pPr>
        <w:autoSpaceDE w:val="0"/>
        <w:autoSpaceDN w:val="0"/>
        <w:adjustRightInd w:val="0"/>
        <w:spacing w:after="0" w:line="240" w:lineRule="auto"/>
        <w:ind w:firstLine="540"/>
        <w:jc w:val="both"/>
        <w:rPr>
          <w:rFonts w:ascii="Arial" w:hAnsi="Arial" w:cs="Arial"/>
          <w:sz w:val="24"/>
          <w:szCs w:val="24"/>
        </w:rPr>
      </w:pPr>
    </w:p>
    <w:p w14:paraId="5CD5F982" w14:textId="77777777"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xml:space="preserve">Система </w:t>
      </w:r>
      <w:hyperlink r:id="rId16" w:history="1">
        <w:r w:rsidRPr="00482044">
          <w:rPr>
            <w:rFonts w:ascii="Arial" w:hAnsi="Arial" w:cs="Arial"/>
            <w:sz w:val="24"/>
            <w:szCs w:val="24"/>
          </w:rPr>
          <w:t>мероприятий</w:t>
        </w:r>
      </w:hyperlink>
      <w:r w:rsidRPr="00482044">
        <w:rPr>
          <w:rFonts w:ascii="Arial" w:hAnsi="Arial" w:cs="Arial"/>
          <w:sz w:val="24"/>
          <w:szCs w:val="24"/>
        </w:rPr>
        <w:t xml:space="preserve"> подпрограммы за счет средств краевого и районного бюджетов приведена в приложении № 2 к подпрограмме.</w:t>
      </w:r>
    </w:p>
    <w:p w14:paraId="17D1E5DE" w14:textId="77777777" w:rsidR="00D644F2" w:rsidRPr="00482044" w:rsidRDefault="00D644F2" w:rsidP="00D644F2">
      <w:pPr>
        <w:autoSpaceDE w:val="0"/>
        <w:autoSpaceDN w:val="0"/>
        <w:adjustRightInd w:val="0"/>
        <w:spacing w:after="0" w:line="240" w:lineRule="auto"/>
        <w:ind w:firstLine="540"/>
        <w:jc w:val="both"/>
        <w:rPr>
          <w:rFonts w:ascii="Arial" w:hAnsi="Arial" w:cs="Arial"/>
          <w:sz w:val="24"/>
          <w:szCs w:val="24"/>
        </w:rPr>
      </w:pPr>
    </w:p>
    <w:p w14:paraId="6A6C2FDE" w14:textId="77777777" w:rsidR="00D644F2" w:rsidRPr="00482044" w:rsidRDefault="00D644F2" w:rsidP="00D644F2">
      <w:pPr>
        <w:autoSpaceDE w:val="0"/>
        <w:autoSpaceDN w:val="0"/>
        <w:adjustRightInd w:val="0"/>
        <w:spacing w:after="0" w:line="240" w:lineRule="auto"/>
        <w:jc w:val="center"/>
        <w:outlineLvl w:val="2"/>
        <w:rPr>
          <w:rFonts w:ascii="Arial" w:hAnsi="Arial" w:cs="Arial"/>
          <w:sz w:val="24"/>
          <w:szCs w:val="24"/>
        </w:rPr>
      </w:pPr>
      <w:r w:rsidRPr="00482044">
        <w:rPr>
          <w:rFonts w:ascii="Arial" w:hAnsi="Arial" w:cs="Arial"/>
          <w:sz w:val="24"/>
          <w:szCs w:val="24"/>
        </w:rPr>
        <w:t>2.7. Ресурсное обеспечение подпрограммы</w:t>
      </w:r>
    </w:p>
    <w:p w14:paraId="537536A8" w14:textId="77777777" w:rsidR="00D644F2" w:rsidRPr="00482044" w:rsidRDefault="00D644F2" w:rsidP="00463599">
      <w:pPr>
        <w:autoSpaceDE w:val="0"/>
        <w:autoSpaceDN w:val="0"/>
        <w:adjustRightInd w:val="0"/>
        <w:spacing w:after="0" w:line="240" w:lineRule="auto"/>
        <w:jc w:val="both"/>
        <w:outlineLvl w:val="2"/>
        <w:rPr>
          <w:rFonts w:ascii="Arial" w:hAnsi="Arial" w:cs="Arial"/>
          <w:sz w:val="24"/>
          <w:szCs w:val="24"/>
        </w:rPr>
      </w:pPr>
    </w:p>
    <w:p w14:paraId="628FBC5A" w14:textId="77777777" w:rsidR="0054735A" w:rsidRPr="00F677BC" w:rsidRDefault="0054735A" w:rsidP="0054735A">
      <w:pPr>
        <w:spacing w:after="0"/>
        <w:ind w:firstLine="709"/>
        <w:contextualSpacing/>
        <w:jc w:val="both"/>
        <w:rPr>
          <w:rFonts w:ascii="Arial" w:hAnsi="Arial" w:cs="Arial"/>
          <w:sz w:val="24"/>
          <w:szCs w:val="24"/>
        </w:rPr>
      </w:pPr>
      <w:r w:rsidRPr="00F677BC">
        <w:rPr>
          <w:rFonts w:ascii="Arial" w:hAnsi="Arial" w:cs="Arial"/>
          <w:sz w:val="24"/>
          <w:szCs w:val="24"/>
        </w:rPr>
        <w:t>На реализацию неотложных мероприятий по повышению эксплуатационной надежности объектов коммунальной инфраструктуры района, предусмотрено долевое участие района в финансировании мероприятий в установленном размере от суммы соответствующей субсидии в размере, из них по годам:</w:t>
      </w:r>
    </w:p>
    <w:p w14:paraId="33119D58" w14:textId="77777777" w:rsidR="002E648B" w:rsidRPr="00F677BC" w:rsidRDefault="002E648B" w:rsidP="002E648B">
      <w:pPr>
        <w:pStyle w:val="ConsPlusCell"/>
        <w:ind w:firstLine="709"/>
        <w:rPr>
          <w:rFonts w:ascii="Arial" w:hAnsi="Arial" w:cs="Arial"/>
          <w:sz w:val="24"/>
          <w:szCs w:val="24"/>
        </w:rPr>
      </w:pPr>
      <w:r w:rsidRPr="00F677BC">
        <w:rPr>
          <w:rFonts w:ascii="Arial" w:hAnsi="Arial" w:cs="Arial"/>
          <w:sz w:val="24"/>
          <w:szCs w:val="24"/>
        </w:rPr>
        <w:t xml:space="preserve">Всего: </w:t>
      </w:r>
      <w:r w:rsidRPr="004F6A55">
        <w:rPr>
          <w:rFonts w:ascii="Arial" w:hAnsi="Arial" w:cs="Arial"/>
          <w:sz w:val="24"/>
          <w:szCs w:val="24"/>
        </w:rPr>
        <w:t>5</w:t>
      </w:r>
      <w:r>
        <w:rPr>
          <w:rFonts w:ascii="Arial" w:hAnsi="Arial" w:cs="Arial"/>
          <w:sz w:val="24"/>
          <w:szCs w:val="24"/>
        </w:rPr>
        <w:t>6</w:t>
      </w:r>
      <w:r w:rsidRPr="004F6A55">
        <w:rPr>
          <w:rFonts w:ascii="Arial" w:hAnsi="Arial" w:cs="Arial"/>
          <w:sz w:val="24"/>
          <w:szCs w:val="24"/>
        </w:rPr>
        <w:t> </w:t>
      </w:r>
      <w:r>
        <w:rPr>
          <w:rFonts w:ascii="Arial" w:hAnsi="Arial" w:cs="Arial"/>
          <w:sz w:val="24"/>
          <w:szCs w:val="24"/>
        </w:rPr>
        <w:t>266</w:t>
      </w:r>
      <w:r w:rsidRPr="004F6A55">
        <w:rPr>
          <w:rFonts w:ascii="Arial" w:hAnsi="Arial" w:cs="Arial"/>
          <w:sz w:val="24"/>
          <w:szCs w:val="24"/>
        </w:rPr>
        <w:t>,</w:t>
      </w:r>
      <w:r>
        <w:rPr>
          <w:rFonts w:ascii="Arial" w:hAnsi="Arial" w:cs="Arial"/>
          <w:sz w:val="24"/>
          <w:szCs w:val="24"/>
        </w:rPr>
        <w:t>489</w:t>
      </w:r>
      <w:r w:rsidRPr="00F677BC">
        <w:rPr>
          <w:rFonts w:ascii="Arial" w:hAnsi="Arial" w:cs="Arial"/>
          <w:sz w:val="24"/>
          <w:szCs w:val="24"/>
        </w:rPr>
        <w:t xml:space="preserve"> тыс. рублей, из них:</w:t>
      </w:r>
    </w:p>
    <w:p w14:paraId="45CE04A5" w14:textId="77777777" w:rsidR="002E648B" w:rsidRPr="00F677BC" w:rsidRDefault="002E648B" w:rsidP="002E648B">
      <w:pPr>
        <w:autoSpaceDE w:val="0"/>
        <w:autoSpaceDN w:val="0"/>
        <w:adjustRightInd w:val="0"/>
        <w:spacing w:after="0" w:line="240" w:lineRule="auto"/>
        <w:ind w:firstLine="709"/>
        <w:rPr>
          <w:rFonts w:ascii="Arial" w:hAnsi="Arial" w:cs="Arial"/>
          <w:sz w:val="24"/>
          <w:szCs w:val="24"/>
        </w:rPr>
      </w:pPr>
      <w:r w:rsidRPr="00F677BC">
        <w:rPr>
          <w:rFonts w:ascii="Arial" w:hAnsi="Arial" w:cs="Arial"/>
          <w:sz w:val="24"/>
          <w:szCs w:val="24"/>
        </w:rPr>
        <w:t xml:space="preserve">Средства районного бюджета – </w:t>
      </w:r>
      <w:r w:rsidRPr="004F6A55">
        <w:rPr>
          <w:rFonts w:ascii="Arial" w:hAnsi="Arial" w:cs="Arial"/>
          <w:sz w:val="24"/>
          <w:szCs w:val="24"/>
        </w:rPr>
        <w:t>3 </w:t>
      </w:r>
      <w:r>
        <w:rPr>
          <w:rFonts w:ascii="Arial" w:hAnsi="Arial" w:cs="Arial"/>
          <w:sz w:val="24"/>
          <w:szCs w:val="24"/>
        </w:rPr>
        <w:t>372</w:t>
      </w:r>
      <w:r w:rsidRPr="004F6A55">
        <w:rPr>
          <w:rFonts w:ascii="Arial" w:hAnsi="Arial" w:cs="Arial"/>
          <w:sz w:val="24"/>
          <w:szCs w:val="24"/>
        </w:rPr>
        <w:t>,</w:t>
      </w:r>
      <w:r>
        <w:rPr>
          <w:rFonts w:ascii="Arial" w:hAnsi="Arial" w:cs="Arial"/>
          <w:sz w:val="24"/>
          <w:szCs w:val="24"/>
        </w:rPr>
        <w:t>489</w:t>
      </w:r>
      <w:r w:rsidRPr="00F677BC">
        <w:rPr>
          <w:rFonts w:ascii="Arial" w:hAnsi="Arial" w:cs="Arial"/>
          <w:sz w:val="24"/>
          <w:szCs w:val="24"/>
        </w:rPr>
        <w:t xml:space="preserve"> тыс. рублей;</w:t>
      </w:r>
    </w:p>
    <w:p w14:paraId="0B951951" w14:textId="77777777" w:rsidR="002E648B" w:rsidRPr="00F677BC" w:rsidRDefault="002E648B" w:rsidP="002E648B">
      <w:pPr>
        <w:autoSpaceDE w:val="0"/>
        <w:autoSpaceDN w:val="0"/>
        <w:adjustRightInd w:val="0"/>
        <w:spacing w:after="0" w:line="240" w:lineRule="auto"/>
        <w:ind w:firstLine="709"/>
        <w:rPr>
          <w:rFonts w:ascii="Arial" w:hAnsi="Arial" w:cs="Arial"/>
          <w:sz w:val="24"/>
          <w:szCs w:val="24"/>
        </w:rPr>
      </w:pPr>
      <w:r w:rsidRPr="00F677BC">
        <w:rPr>
          <w:rFonts w:ascii="Arial" w:hAnsi="Arial" w:cs="Arial"/>
          <w:sz w:val="24"/>
          <w:szCs w:val="24"/>
        </w:rPr>
        <w:t xml:space="preserve">2014 год –14,000 тыс. рублей; </w:t>
      </w:r>
    </w:p>
    <w:p w14:paraId="71F8F710" w14:textId="77777777" w:rsidR="002E648B" w:rsidRPr="00F677BC" w:rsidRDefault="002E648B" w:rsidP="002E648B">
      <w:pPr>
        <w:autoSpaceDE w:val="0"/>
        <w:autoSpaceDN w:val="0"/>
        <w:adjustRightInd w:val="0"/>
        <w:spacing w:after="0" w:line="240" w:lineRule="auto"/>
        <w:ind w:firstLine="709"/>
        <w:rPr>
          <w:rFonts w:ascii="Arial" w:hAnsi="Arial" w:cs="Arial"/>
          <w:sz w:val="24"/>
          <w:szCs w:val="24"/>
        </w:rPr>
      </w:pPr>
      <w:r w:rsidRPr="00F677BC">
        <w:rPr>
          <w:rFonts w:ascii="Arial" w:hAnsi="Arial" w:cs="Arial"/>
          <w:sz w:val="24"/>
          <w:szCs w:val="24"/>
        </w:rPr>
        <w:t xml:space="preserve">2015 год – 48,000 тыс. рублей; </w:t>
      </w:r>
    </w:p>
    <w:p w14:paraId="772B1B51" w14:textId="77777777" w:rsidR="002E648B" w:rsidRPr="00F677BC" w:rsidRDefault="002E648B" w:rsidP="002E648B">
      <w:pPr>
        <w:autoSpaceDE w:val="0"/>
        <w:autoSpaceDN w:val="0"/>
        <w:adjustRightInd w:val="0"/>
        <w:spacing w:after="0" w:line="240" w:lineRule="auto"/>
        <w:ind w:firstLine="709"/>
        <w:rPr>
          <w:rFonts w:ascii="Arial" w:hAnsi="Arial" w:cs="Arial"/>
          <w:sz w:val="24"/>
          <w:szCs w:val="24"/>
        </w:rPr>
      </w:pPr>
      <w:r w:rsidRPr="00F677BC">
        <w:rPr>
          <w:rFonts w:ascii="Arial" w:hAnsi="Arial" w:cs="Arial"/>
          <w:sz w:val="24"/>
          <w:szCs w:val="24"/>
        </w:rPr>
        <w:t>2016 год – 41,000 тыс. рублей;</w:t>
      </w:r>
    </w:p>
    <w:p w14:paraId="4BC3F207" w14:textId="77777777" w:rsidR="002E648B" w:rsidRPr="00F677BC" w:rsidRDefault="002E648B" w:rsidP="002E648B">
      <w:pPr>
        <w:autoSpaceDE w:val="0"/>
        <w:autoSpaceDN w:val="0"/>
        <w:adjustRightInd w:val="0"/>
        <w:spacing w:after="0" w:line="240" w:lineRule="auto"/>
        <w:ind w:firstLine="709"/>
        <w:rPr>
          <w:rFonts w:ascii="Arial" w:hAnsi="Arial" w:cs="Arial"/>
          <w:sz w:val="24"/>
          <w:szCs w:val="24"/>
        </w:rPr>
      </w:pPr>
      <w:r w:rsidRPr="00F677BC">
        <w:rPr>
          <w:rFonts w:ascii="Arial" w:hAnsi="Arial" w:cs="Arial"/>
          <w:sz w:val="24"/>
          <w:szCs w:val="24"/>
        </w:rPr>
        <w:lastRenderedPageBreak/>
        <w:t>2017 год – 94,884 тыс. рублей;</w:t>
      </w:r>
    </w:p>
    <w:p w14:paraId="3728DD45" w14:textId="77777777" w:rsidR="002E648B" w:rsidRPr="00F677BC" w:rsidRDefault="002E648B" w:rsidP="002E648B">
      <w:pPr>
        <w:autoSpaceDE w:val="0"/>
        <w:autoSpaceDN w:val="0"/>
        <w:adjustRightInd w:val="0"/>
        <w:spacing w:after="0" w:line="240" w:lineRule="auto"/>
        <w:ind w:firstLine="709"/>
        <w:rPr>
          <w:rFonts w:ascii="Arial" w:hAnsi="Arial" w:cs="Arial"/>
          <w:sz w:val="24"/>
          <w:szCs w:val="24"/>
        </w:rPr>
      </w:pPr>
      <w:r w:rsidRPr="00F677BC">
        <w:rPr>
          <w:rFonts w:ascii="Arial" w:hAnsi="Arial" w:cs="Arial"/>
          <w:sz w:val="24"/>
          <w:szCs w:val="24"/>
        </w:rPr>
        <w:t>2018 год – 822,138 тыс. рублей;</w:t>
      </w:r>
    </w:p>
    <w:p w14:paraId="35BD7B08" w14:textId="77777777" w:rsidR="002E648B" w:rsidRPr="00F677BC" w:rsidRDefault="002E648B" w:rsidP="002E648B">
      <w:pPr>
        <w:autoSpaceDE w:val="0"/>
        <w:autoSpaceDN w:val="0"/>
        <w:adjustRightInd w:val="0"/>
        <w:spacing w:after="0" w:line="240" w:lineRule="auto"/>
        <w:ind w:firstLine="709"/>
        <w:rPr>
          <w:rFonts w:ascii="Arial" w:hAnsi="Arial" w:cs="Arial"/>
          <w:sz w:val="24"/>
          <w:szCs w:val="24"/>
        </w:rPr>
      </w:pPr>
      <w:r w:rsidRPr="00F677BC">
        <w:rPr>
          <w:rFonts w:ascii="Arial" w:hAnsi="Arial" w:cs="Arial"/>
          <w:sz w:val="24"/>
          <w:szCs w:val="24"/>
        </w:rPr>
        <w:t>2019 год – 55,000 тыс. рублей;</w:t>
      </w:r>
    </w:p>
    <w:p w14:paraId="4125A903" w14:textId="77777777" w:rsidR="002E648B" w:rsidRPr="00F677BC" w:rsidRDefault="002E648B" w:rsidP="002E648B">
      <w:pPr>
        <w:autoSpaceDE w:val="0"/>
        <w:autoSpaceDN w:val="0"/>
        <w:adjustRightInd w:val="0"/>
        <w:spacing w:after="0" w:line="240" w:lineRule="auto"/>
        <w:ind w:firstLine="709"/>
        <w:rPr>
          <w:rFonts w:ascii="Arial" w:hAnsi="Arial" w:cs="Arial"/>
          <w:sz w:val="24"/>
          <w:szCs w:val="24"/>
        </w:rPr>
      </w:pPr>
      <w:r w:rsidRPr="00F677BC">
        <w:rPr>
          <w:rFonts w:ascii="Arial" w:hAnsi="Arial" w:cs="Arial"/>
          <w:sz w:val="24"/>
          <w:szCs w:val="24"/>
        </w:rPr>
        <w:t>2020 год – 373,088 тыс. рублей;</w:t>
      </w:r>
    </w:p>
    <w:p w14:paraId="5CD1C063" w14:textId="77777777" w:rsidR="002E648B" w:rsidRPr="00F677BC" w:rsidRDefault="002E648B" w:rsidP="002E648B">
      <w:pPr>
        <w:autoSpaceDE w:val="0"/>
        <w:autoSpaceDN w:val="0"/>
        <w:adjustRightInd w:val="0"/>
        <w:spacing w:after="0" w:line="240" w:lineRule="auto"/>
        <w:ind w:firstLine="709"/>
        <w:rPr>
          <w:rFonts w:ascii="Arial" w:hAnsi="Arial" w:cs="Arial"/>
          <w:sz w:val="24"/>
          <w:szCs w:val="24"/>
        </w:rPr>
      </w:pPr>
      <w:r w:rsidRPr="00F677BC">
        <w:rPr>
          <w:rFonts w:ascii="Arial" w:hAnsi="Arial" w:cs="Arial"/>
          <w:sz w:val="24"/>
          <w:szCs w:val="24"/>
        </w:rPr>
        <w:t xml:space="preserve">2021 год – </w:t>
      </w:r>
      <w:r>
        <w:rPr>
          <w:rFonts w:ascii="Arial" w:hAnsi="Arial" w:cs="Arial"/>
          <w:sz w:val="24"/>
          <w:szCs w:val="24"/>
        </w:rPr>
        <w:t>1 014</w:t>
      </w:r>
      <w:r w:rsidRPr="00F677BC">
        <w:rPr>
          <w:rFonts w:ascii="Arial" w:hAnsi="Arial" w:cs="Arial"/>
          <w:sz w:val="24"/>
          <w:szCs w:val="24"/>
        </w:rPr>
        <w:t>,</w:t>
      </w:r>
      <w:r>
        <w:rPr>
          <w:rFonts w:ascii="Arial" w:hAnsi="Arial" w:cs="Arial"/>
          <w:sz w:val="24"/>
          <w:szCs w:val="24"/>
        </w:rPr>
        <w:t>379</w:t>
      </w:r>
      <w:r w:rsidRPr="00F677BC">
        <w:rPr>
          <w:rFonts w:ascii="Arial" w:hAnsi="Arial" w:cs="Arial"/>
          <w:sz w:val="24"/>
          <w:szCs w:val="24"/>
        </w:rPr>
        <w:t xml:space="preserve"> тыс. рублей;</w:t>
      </w:r>
    </w:p>
    <w:p w14:paraId="75CE902C" w14:textId="77777777" w:rsidR="002E648B" w:rsidRPr="004F6A55" w:rsidRDefault="002E648B" w:rsidP="002E648B">
      <w:pPr>
        <w:autoSpaceDE w:val="0"/>
        <w:autoSpaceDN w:val="0"/>
        <w:adjustRightInd w:val="0"/>
        <w:spacing w:after="0" w:line="240" w:lineRule="auto"/>
        <w:ind w:firstLine="709"/>
        <w:rPr>
          <w:rFonts w:ascii="Arial" w:hAnsi="Arial" w:cs="Arial"/>
          <w:sz w:val="24"/>
          <w:szCs w:val="24"/>
        </w:rPr>
      </w:pPr>
      <w:r w:rsidRPr="00F677BC">
        <w:rPr>
          <w:rFonts w:ascii="Arial" w:hAnsi="Arial" w:cs="Arial"/>
          <w:sz w:val="24"/>
          <w:szCs w:val="24"/>
        </w:rPr>
        <w:t xml:space="preserve">2022 год – </w:t>
      </w:r>
      <w:r>
        <w:rPr>
          <w:rFonts w:ascii="Arial" w:hAnsi="Arial" w:cs="Arial"/>
          <w:sz w:val="24"/>
          <w:szCs w:val="24"/>
        </w:rPr>
        <w:t>75</w:t>
      </w:r>
      <w:r w:rsidRPr="00E66124">
        <w:rPr>
          <w:rFonts w:ascii="Arial" w:hAnsi="Arial" w:cs="Arial"/>
          <w:sz w:val="24"/>
          <w:szCs w:val="24"/>
        </w:rPr>
        <w:t>0</w:t>
      </w:r>
      <w:r w:rsidRPr="004F6A55">
        <w:rPr>
          <w:rFonts w:ascii="Arial" w:hAnsi="Arial" w:cs="Arial"/>
          <w:sz w:val="24"/>
          <w:szCs w:val="24"/>
        </w:rPr>
        <w:t>,000 тыс. рублей;</w:t>
      </w:r>
    </w:p>
    <w:p w14:paraId="107DCBA4" w14:textId="77777777" w:rsidR="002E648B" w:rsidRPr="004F6A55" w:rsidRDefault="002E648B" w:rsidP="002E648B">
      <w:pPr>
        <w:autoSpaceDE w:val="0"/>
        <w:autoSpaceDN w:val="0"/>
        <w:adjustRightInd w:val="0"/>
        <w:spacing w:after="0" w:line="240" w:lineRule="auto"/>
        <w:ind w:firstLine="709"/>
        <w:rPr>
          <w:rFonts w:ascii="Arial" w:hAnsi="Arial" w:cs="Arial"/>
          <w:sz w:val="24"/>
          <w:szCs w:val="24"/>
        </w:rPr>
      </w:pPr>
      <w:r w:rsidRPr="004F6A55">
        <w:rPr>
          <w:rFonts w:ascii="Arial" w:hAnsi="Arial" w:cs="Arial"/>
          <w:sz w:val="24"/>
          <w:szCs w:val="24"/>
        </w:rPr>
        <w:t>2023 год – 80,000 тыс. рублей</w:t>
      </w:r>
      <w:r>
        <w:rPr>
          <w:rFonts w:ascii="Arial" w:hAnsi="Arial" w:cs="Arial"/>
          <w:sz w:val="24"/>
          <w:szCs w:val="24"/>
        </w:rPr>
        <w:t>;</w:t>
      </w:r>
    </w:p>
    <w:p w14:paraId="44FA1C88" w14:textId="77777777" w:rsidR="002E648B" w:rsidRPr="004F6A55" w:rsidRDefault="002E648B" w:rsidP="002E648B">
      <w:pPr>
        <w:autoSpaceDE w:val="0"/>
        <w:autoSpaceDN w:val="0"/>
        <w:adjustRightInd w:val="0"/>
        <w:spacing w:after="0" w:line="240" w:lineRule="auto"/>
        <w:ind w:firstLine="709"/>
        <w:rPr>
          <w:rFonts w:ascii="Arial" w:hAnsi="Arial" w:cs="Arial"/>
          <w:sz w:val="24"/>
          <w:szCs w:val="24"/>
        </w:rPr>
      </w:pPr>
      <w:r w:rsidRPr="004F6A55">
        <w:rPr>
          <w:rFonts w:ascii="Arial" w:hAnsi="Arial" w:cs="Arial"/>
          <w:sz w:val="24"/>
          <w:szCs w:val="24"/>
        </w:rPr>
        <w:t>2024 год – 80,000 тыс. рублей</w:t>
      </w:r>
      <w:r>
        <w:rPr>
          <w:rFonts w:ascii="Arial" w:hAnsi="Arial" w:cs="Arial"/>
          <w:sz w:val="24"/>
          <w:szCs w:val="24"/>
        </w:rPr>
        <w:t>.</w:t>
      </w:r>
    </w:p>
    <w:p w14:paraId="4A2571F6" w14:textId="77777777" w:rsidR="002E648B" w:rsidRPr="00F677BC" w:rsidRDefault="002E648B" w:rsidP="002E648B">
      <w:pPr>
        <w:autoSpaceDE w:val="0"/>
        <w:autoSpaceDN w:val="0"/>
        <w:adjustRightInd w:val="0"/>
        <w:spacing w:after="0" w:line="240" w:lineRule="auto"/>
        <w:ind w:firstLine="709"/>
        <w:rPr>
          <w:rFonts w:ascii="Arial" w:hAnsi="Arial" w:cs="Arial"/>
          <w:sz w:val="24"/>
          <w:szCs w:val="24"/>
        </w:rPr>
      </w:pPr>
      <w:r w:rsidRPr="004F6A55">
        <w:rPr>
          <w:rFonts w:ascii="Arial" w:hAnsi="Arial" w:cs="Arial"/>
          <w:sz w:val="24"/>
          <w:szCs w:val="24"/>
        </w:rPr>
        <w:t>Средства крае</w:t>
      </w:r>
      <w:r w:rsidRPr="00F677BC">
        <w:rPr>
          <w:rFonts w:ascii="Arial" w:hAnsi="Arial" w:cs="Arial"/>
          <w:sz w:val="24"/>
          <w:szCs w:val="24"/>
        </w:rPr>
        <w:t xml:space="preserve">вого бюджета – </w:t>
      </w:r>
      <w:r w:rsidRPr="004F6A55">
        <w:rPr>
          <w:rFonts w:ascii="Arial" w:hAnsi="Arial" w:cs="Arial"/>
          <w:sz w:val="24"/>
          <w:szCs w:val="24"/>
        </w:rPr>
        <w:t>52 </w:t>
      </w:r>
      <w:r>
        <w:rPr>
          <w:rFonts w:ascii="Arial" w:hAnsi="Arial" w:cs="Arial"/>
          <w:sz w:val="24"/>
          <w:szCs w:val="24"/>
        </w:rPr>
        <w:t>894</w:t>
      </w:r>
      <w:r w:rsidRPr="004F6A55">
        <w:rPr>
          <w:rFonts w:ascii="Arial" w:hAnsi="Arial" w:cs="Arial"/>
          <w:sz w:val="24"/>
          <w:szCs w:val="24"/>
        </w:rPr>
        <w:t>,000</w:t>
      </w:r>
      <w:r w:rsidRPr="00F677BC">
        <w:rPr>
          <w:rFonts w:ascii="Arial" w:hAnsi="Arial" w:cs="Arial"/>
          <w:sz w:val="24"/>
          <w:szCs w:val="24"/>
        </w:rPr>
        <w:t xml:space="preserve"> тыс. рублей;</w:t>
      </w:r>
    </w:p>
    <w:p w14:paraId="1991BB11" w14:textId="77777777" w:rsidR="002E648B" w:rsidRPr="00F677BC" w:rsidRDefault="002E648B" w:rsidP="002E648B">
      <w:pPr>
        <w:autoSpaceDE w:val="0"/>
        <w:autoSpaceDN w:val="0"/>
        <w:adjustRightInd w:val="0"/>
        <w:spacing w:after="0" w:line="240" w:lineRule="auto"/>
        <w:ind w:firstLine="709"/>
        <w:rPr>
          <w:rFonts w:ascii="Arial" w:hAnsi="Arial" w:cs="Arial"/>
          <w:sz w:val="24"/>
          <w:szCs w:val="24"/>
        </w:rPr>
      </w:pPr>
      <w:r w:rsidRPr="00F677BC">
        <w:rPr>
          <w:rFonts w:ascii="Arial" w:hAnsi="Arial" w:cs="Arial"/>
          <w:sz w:val="24"/>
          <w:szCs w:val="24"/>
        </w:rPr>
        <w:t xml:space="preserve">2014 год –0,000 тыс. рублей; </w:t>
      </w:r>
    </w:p>
    <w:p w14:paraId="06C246B5" w14:textId="77777777" w:rsidR="002E648B" w:rsidRPr="00F677BC" w:rsidRDefault="002E648B" w:rsidP="002E648B">
      <w:pPr>
        <w:autoSpaceDE w:val="0"/>
        <w:autoSpaceDN w:val="0"/>
        <w:adjustRightInd w:val="0"/>
        <w:spacing w:after="0" w:line="240" w:lineRule="auto"/>
        <w:ind w:firstLine="709"/>
        <w:rPr>
          <w:rFonts w:ascii="Arial" w:hAnsi="Arial" w:cs="Arial"/>
          <w:sz w:val="24"/>
          <w:szCs w:val="24"/>
        </w:rPr>
      </w:pPr>
      <w:r w:rsidRPr="00F677BC">
        <w:rPr>
          <w:rFonts w:ascii="Arial" w:hAnsi="Arial" w:cs="Arial"/>
          <w:sz w:val="24"/>
          <w:szCs w:val="24"/>
        </w:rPr>
        <w:t>2015 год – 5 800,000 тыс. рублей;</w:t>
      </w:r>
    </w:p>
    <w:p w14:paraId="661F44D3" w14:textId="77777777" w:rsidR="002E648B" w:rsidRPr="00F677BC" w:rsidRDefault="002E648B" w:rsidP="002E648B">
      <w:pPr>
        <w:autoSpaceDE w:val="0"/>
        <w:autoSpaceDN w:val="0"/>
        <w:adjustRightInd w:val="0"/>
        <w:spacing w:after="0" w:line="240" w:lineRule="auto"/>
        <w:ind w:firstLine="709"/>
        <w:rPr>
          <w:rFonts w:ascii="Arial" w:hAnsi="Arial" w:cs="Arial"/>
          <w:sz w:val="24"/>
          <w:szCs w:val="24"/>
        </w:rPr>
      </w:pPr>
      <w:r w:rsidRPr="00F677BC">
        <w:rPr>
          <w:rFonts w:ascii="Arial" w:hAnsi="Arial" w:cs="Arial"/>
          <w:sz w:val="24"/>
          <w:szCs w:val="24"/>
        </w:rPr>
        <w:t>2016 год – 4 870,000 тыс. рублей;</w:t>
      </w:r>
    </w:p>
    <w:p w14:paraId="58A03FE6" w14:textId="77777777" w:rsidR="002E648B" w:rsidRPr="00F677BC" w:rsidRDefault="002E648B" w:rsidP="002E648B">
      <w:pPr>
        <w:autoSpaceDE w:val="0"/>
        <w:autoSpaceDN w:val="0"/>
        <w:adjustRightInd w:val="0"/>
        <w:spacing w:after="0" w:line="240" w:lineRule="auto"/>
        <w:ind w:firstLine="709"/>
        <w:rPr>
          <w:rFonts w:ascii="Arial" w:hAnsi="Arial" w:cs="Arial"/>
          <w:sz w:val="24"/>
          <w:szCs w:val="24"/>
        </w:rPr>
      </w:pPr>
      <w:r w:rsidRPr="00F677BC">
        <w:rPr>
          <w:rFonts w:ascii="Arial" w:hAnsi="Arial" w:cs="Arial"/>
          <w:sz w:val="24"/>
          <w:szCs w:val="24"/>
        </w:rPr>
        <w:t>2017 год – 4 200,000 тыс. рублей;</w:t>
      </w:r>
    </w:p>
    <w:p w14:paraId="16C02DF4" w14:textId="77777777" w:rsidR="002E648B" w:rsidRPr="00F677BC" w:rsidRDefault="002E648B" w:rsidP="002E648B">
      <w:pPr>
        <w:autoSpaceDE w:val="0"/>
        <w:autoSpaceDN w:val="0"/>
        <w:adjustRightInd w:val="0"/>
        <w:spacing w:after="0" w:line="240" w:lineRule="auto"/>
        <w:ind w:firstLine="709"/>
        <w:rPr>
          <w:rFonts w:ascii="Arial" w:hAnsi="Arial" w:cs="Arial"/>
          <w:sz w:val="24"/>
          <w:szCs w:val="24"/>
        </w:rPr>
      </w:pPr>
      <w:r w:rsidRPr="00F677BC">
        <w:rPr>
          <w:rFonts w:ascii="Arial" w:hAnsi="Arial" w:cs="Arial"/>
          <w:sz w:val="24"/>
          <w:szCs w:val="24"/>
        </w:rPr>
        <w:t>2018 год – 6 000,000 тыс. рублей;</w:t>
      </w:r>
    </w:p>
    <w:p w14:paraId="65AFA37C" w14:textId="77777777" w:rsidR="002E648B" w:rsidRPr="00F677BC" w:rsidRDefault="002E648B" w:rsidP="002E648B">
      <w:pPr>
        <w:autoSpaceDE w:val="0"/>
        <w:autoSpaceDN w:val="0"/>
        <w:adjustRightInd w:val="0"/>
        <w:spacing w:after="0" w:line="240" w:lineRule="auto"/>
        <w:ind w:firstLine="709"/>
        <w:rPr>
          <w:rFonts w:ascii="Arial" w:hAnsi="Arial" w:cs="Arial"/>
          <w:sz w:val="24"/>
          <w:szCs w:val="24"/>
        </w:rPr>
      </w:pPr>
      <w:r w:rsidRPr="00F677BC">
        <w:rPr>
          <w:rFonts w:ascii="Arial" w:hAnsi="Arial" w:cs="Arial"/>
          <w:sz w:val="24"/>
          <w:szCs w:val="24"/>
        </w:rPr>
        <w:t>2019 год – 5 000,000 тыс. рублей;</w:t>
      </w:r>
    </w:p>
    <w:p w14:paraId="1E1FAE94" w14:textId="77777777" w:rsidR="002E648B" w:rsidRPr="00F677BC" w:rsidRDefault="002E648B" w:rsidP="002E648B">
      <w:pPr>
        <w:autoSpaceDE w:val="0"/>
        <w:autoSpaceDN w:val="0"/>
        <w:adjustRightInd w:val="0"/>
        <w:spacing w:after="0" w:line="240" w:lineRule="auto"/>
        <w:ind w:firstLine="709"/>
        <w:rPr>
          <w:rFonts w:ascii="Arial" w:hAnsi="Arial" w:cs="Arial"/>
          <w:sz w:val="24"/>
          <w:szCs w:val="24"/>
        </w:rPr>
      </w:pPr>
      <w:r w:rsidRPr="00F677BC">
        <w:rPr>
          <w:rFonts w:ascii="Arial" w:hAnsi="Arial" w:cs="Arial"/>
          <w:sz w:val="24"/>
          <w:szCs w:val="24"/>
        </w:rPr>
        <w:t>2020 год – 13 640,000 тыс. рублей;</w:t>
      </w:r>
    </w:p>
    <w:p w14:paraId="40793823" w14:textId="77777777" w:rsidR="002E648B" w:rsidRPr="00F677BC" w:rsidRDefault="002E648B" w:rsidP="002E648B">
      <w:pPr>
        <w:autoSpaceDE w:val="0"/>
        <w:autoSpaceDN w:val="0"/>
        <w:adjustRightInd w:val="0"/>
        <w:spacing w:after="0" w:line="240" w:lineRule="auto"/>
        <w:ind w:firstLine="709"/>
        <w:rPr>
          <w:rFonts w:ascii="Arial" w:hAnsi="Arial" w:cs="Arial"/>
          <w:sz w:val="24"/>
          <w:szCs w:val="24"/>
        </w:rPr>
      </w:pPr>
      <w:r w:rsidRPr="00F677BC">
        <w:rPr>
          <w:rFonts w:ascii="Arial" w:hAnsi="Arial" w:cs="Arial"/>
          <w:sz w:val="24"/>
          <w:szCs w:val="24"/>
        </w:rPr>
        <w:t>2021 год – 13 3</w:t>
      </w:r>
      <w:r>
        <w:rPr>
          <w:rFonts w:ascii="Arial" w:hAnsi="Arial" w:cs="Arial"/>
          <w:sz w:val="24"/>
          <w:szCs w:val="24"/>
        </w:rPr>
        <w:t>84</w:t>
      </w:r>
      <w:r w:rsidRPr="00F677BC">
        <w:rPr>
          <w:rFonts w:ascii="Arial" w:hAnsi="Arial" w:cs="Arial"/>
          <w:sz w:val="24"/>
          <w:szCs w:val="24"/>
        </w:rPr>
        <w:t>,000 тыс. рублей;</w:t>
      </w:r>
    </w:p>
    <w:p w14:paraId="056B5E6D" w14:textId="77777777" w:rsidR="002E648B" w:rsidRPr="00F677BC" w:rsidRDefault="002E648B" w:rsidP="002E648B">
      <w:pPr>
        <w:autoSpaceDE w:val="0"/>
        <w:autoSpaceDN w:val="0"/>
        <w:adjustRightInd w:val="0"/>
        <w:spacing w:after="0" w:line="240" w:lineRule="auto"/>
        <w:ind w:firstLine="709"/>
        <w:rPr>
          <w:rFonts w:ascii="Arial" w:hAnsi="Arial" w:cs="Arial"/>
          <w:sz w:val="24"/>
          <w:szCs w:val="24"/>
        </w:rPr>
      </w:pPr>
      <w:r w:rsidRPr="00F677BC">
        <w:rPr>
          <w:rFonts w:ascii="Arial" w:hAnsi="Arial" w:cs="Arial"/>
          <w:sz w:val="24"/>
          <w:szCs w:val="24"/>
        </w:rPr>
        <w:t>2022 год – 0,000 тыс. рублей;</w:t>
      </w:r>
    </w:p>
    <w:p w14:paraId="0312288F" w14:textId="77777777" w:rsidR="002E648B" w:rsidRDefault="002E648B" w:rsidP="002E648B">
      <w:pPr>
        <w:autoSpaceDE w:val="0"/>
        <w:autoSpaceDN w:val="0"/>
        <w:adjustRightInd w:val="0"/>
        <w:spacing w:after="0" w:line="240" w:lineRule="auto"/>
        <w:ind w:firstLine="709"/>
        <w:rPr>
          <w:rFonts w:ascii="Arial" w:hAnsi="Arial" w:cs="Arial"/>
          <w:sz w:val="24"/>
          <w:szCs w:val="24"/>
        </w:rPr>
      </w:pPr>
      <w:r w:rsidRPr="00F677BC">
        <w:rPr>
          <w:rFonts w:ascii="Arial" w:hAnsi="Arial" w:cs="Arial"/>
          <w:sz w:val="24"/>
          <w:szCs w:val="24"/>
        </w:rPr>
        <w:t>2023 год – 0,000 тыс. рублей</w:t>
      </w:r>
      <w:r>
        <w:rPr>
          <w:rFonts w:ascii="Arial" w:hAnsi="Arial" w:cs="Arial"/>
          <w:sz w:val="24"/>
          <w:szCs w:val="24"/>
        </w:rPr>
        <w:t>;</w:t>
      </w:r>
    </w:p>
    <w:p w14:paraId="76637C39" w14:textId="6AAAA8D3" w:rsidR="00D0402E" w:rsidRDefault="002E648B" w:rsidP="002E648B">
      <w:pPr>
        <w:autoSpaceDE w:val="0"/>
        <w:autoSpaceDN w:val="0"/>
        <w:adjustRightInd w:val="0"/>
        <w:spacing w:after="0" w:line="240" w:lineRule="auto"/>
        <w:ind w:left="709"/>
        <w:rPr>
          <w:rFonts w:ascii="Arial" w:hAnsi="Arial" w:cs="Arial"/>
          <w:sz w:val="24"/>
          <w:szCs w:val="24"/>
        </w:rPr>
      </w:pPr>
      <w:r w:rsidRPr="00F677BC">
        <w:rPr>
          <w:rFonts w:ascii="Arial" w:hAnsi="Arial" w:cs="Arial"/>
          <w:sz w:val="24"/>
          <w:szCs w:val="24"/>
        </w:rPr>
        <w:t>202</w:t>
      </w:r>
      <w:r>
        <w:rPr>
          <w:rFonts w:ascii="Arial" w:hAnsi="Arial" w:cs="Arial"/>
          <w:sz w:val="24"/>
          <w:szCs w:val="24"/>
        </w:rPr>
        <w:t>4</w:t>
      </w:r>
      <w:r w:rsidRPr="00F677BC">
        <w:rPr>
          <w:rFonts w:ascii="Arial" w:hAnsi="Arial" w:cs="Arial"/>
          <w:sz w:val="24"/>
          <w:szCs w:val="24"/>
        </w:rPr>
        <w:t xml:space="preserve"> год – </w:t>
      </w:r>
      <w:r>
        <w:rPr>
          <w:rFonts w:ascii="Arial" w:hAnsi="Arial" w:cs="Arial"/>
          <w:sz w:val="24"/>
          <w:szCs w:val="24"/>
        </w:rPr>
        <w:t>0</w:t>
      </w:r>
      <w:r w:rsidRPr="00F677BC">
        <w:rPr>
          <w:rFonts w:ascii="Arial" w:hAnsi="Arial" w:cs="Arial"/>
          <w:sz w:val="24"/>
          <w:szCs w:val="24"/>
        </w:rPr>
        <w:t>,000 тыс. рублей</w:t>
      </w:r>
      <w:r w:rsidR="00F155F9">
        <w:rPr>
          <w:rFonts w:ascii="Arial" w:hAnsi="Arial" w:cs="Arial"/>
          <w:sz w:val="24"/>
          <w:szCs w:val="24"/>
        </w:rPr>
        <w:t>.</w:t>
      </w:r>
    </w:p>
    <w:p w14:paraId="61A18513" w14:textId="77777777" w:rsidR="00D0402E" w:rsidRDefault="00D0402E" w:rsidP="00E53251">
      <w:pPr>
        <w:autoSpaceDE w:val="0"/>
        <w:autoSpaceDN w:val="0"/>
        <w:adjustRightInd w:val="0"/>
        <w:spacing w:after="0" w:line="240" w:lineRule="auto"/>
        <w:ind w:left="709"/>
        <w:contextualSpacing/>
        <w:outlineLvl w:val="2"/>
        <w:rPr>
          <w:rFonts w:ascii="Arial" w:hAnsi="Arial" w:cs="Arial"/>
          <w:sz w:val="24"/>
          <w:szCs w:val="24"/>
        </w:rPr>
      </w:pPr>
    </w:p>
    <w:p w14:paraId="0C7B192D" w14:textId="77777777" w:rsidR="00C10688" w:rsidRDefault="00C10688" w:rsidP="00D644F2">
      <w:pPr>
        <w:autoSpaceDE w:val="0"/>
        <w:autoSpaceDN w:val="0"/>
        <w:adjustRightInd w:val="0"/>
        <w:spacing w:after="0" w:line="240" w:lineRule="auto"/>
        <w:contextualSpacing/>
        <w:outlineLvl w:val="2"/>
        <w:rPr>
          <w:rFonts w:ascii="Arial" w:hAnsi="Arial" w:cs="Arial"/>
          <w:sz w:val="24"/>
          <w:szCs w:val="24"/>
        </w:rPr>
      </w:pPr>
    </w:p>
    <w:p w14:paraId="69817CB5" w14:textId="77777777" w:rsidR="00C10688" w:rsidRPr="00482044" w:rsidRDefault="00C10688" w:rsidP="00D644F2">
      <w:pPr>
        <w:autoSpaceDE w:val="0"/>
        <w:autoSpaceDN w:val="0"/>
        <w:adjustRightInd w:val="0"/>
        <w:spacing w:after="0" w:line="240" w:lineRule="auto"/>
        <w:contextualSpacing/>
        <w:outlineLvl w:val="2"/>
        <w:rPr>
          <w:rFonts w:ascii="Arial" w:hAnsi="Arial" w:cs="Arial"/>
          <w:sz w:val="24"/>
          <w:szCs w:val="24"/>
        </w:rPr>
      </w:pPr>
    </w:p>
    <w:p w14:paraId="279A0FC9" w14:textId="77777777" w:rsidR="00F8113A" w:rsidRDefault="00F8113A" w:rsidP="00F8113A">
      <w:pPr>
        <w:autoSpaceDE w:val="0"/>
        <w:autoSpaceDN w:val="0"/>
        <w:adjustRightInd w:val="0"/>
        <w:spacing w:after="0"/>
        <w:contextualSpacing/>
        <w:rPr>
          <w:rFonts w:ascii="Arial" w:hAnsi="Arial" w:cs="Arial"/>
          <w:sz w:val="24"/>
          <w:szCs w:val="24"/>
        </w:rPr>
      </w:pPr>
      <w:r>
        <w:rPr>
          <w:rFonts w:ascii="Arial" w:hAnsi="Arial" w:cs="Arial"/>
          <w:sz w:val="24"/>
          <w:szCs w:val="24"/>
        </w:rPr>
        <w:t xml:space="preserve">Заместитель главы района по жилищно-                                              </w:t>
      </w:r>
      <w:proofErr w:type="spellStart"/>
      <w:r>
        <w:rPr>
          <w:rFonts w:ascii="Arial" w:hAnsi="Arial" w:cs="Arial"/>
          <w:sz w:val="24"/>
          <w:szCs w:val="24"/>
        </w:rPr>
        <w:t>В.И.Шорохов</w:t>
      </w:r>
      <w:proofErr w:type="spellEnd"/>
    </w:p>
    <w:p w14:paraId="5C5C584D" w14:textId="77777777" w:rsidR="00F8113A" w:rsidRDefault="00F8113A" w:rsidP="00F8113A">
      <w:pPr>
        <w:autoSpaceDE w:val="0"/>
        <w:autoSpaceDN w:val="0"/>
        <w:adjustRightInd w:val="0"/>
        <w:spacing w:after="0"/>
        <w:contextualSpacing/>
        <w:rPr>
          <w:rFonts w:ascii="Arial" w:hAnsi="Arial" w:cs="Arial"/>
          <w:sz w:val="24"/>
          <w:szCs w:val="24"/>
        </w:rPr>
      </w:pPr>
      <w:r>
        <w:rPr>
          <w:rFonts w:ascii="Arial" w:hAnsi="Arial" w:cs="Arial"/>
          <w:sz w:val="24"/>
          <w:szCs w:val="24"/>
        </w:rPr>
        <w:t>коммунальным и инфраструктурным вопросам</w:t>
      </w:r>
    </w:p>
    <w:p w14:paraId="5DB46A59" w14:textId="77777777" w:rsidR="00D0402E" w:rsidRDefault="00D0402E" w:rsidP="00D0402E">
      <w:pPr>
        <w:widowControl w:val="0"/>
        <w:autoSpaceDE w:val="0"/>
        <w:autoSpaceDN w:val="0"/>
        <w:adjustRightInd w:val="0"/>
        <w:spacing w:after="0"/>
        <w:ind w:right="-142"/>
        <w:jc w:val="both"/>
        <w:rPr>
          <w:rFonts w:ascii="Times New Roman" w:hAnsi="Times New Roman"/>
          <w:sz w:val="28"/>
          <w:szCs w:val="28"/>
        </w:rPr>
      </w:pPr>
    </w:p>
    <w:p w14:paraId="6D60B325" w14:textId="77777777" w:rsidR="007B7763" w:rsidRDefault="007B7763" w:rsidP="00D644F2">
      <w:pPr>
        <w:autoSpaceDE w:val="0"/>
        <w:autoSpaceDN w:val="0"/>
        <w:adjustRightInd w:val="0"/>
        <w:spacing w:after="0" w:line="240" w:lineRule="auto"/>
        <w:jc w:val="both"/>
        <w:rPr>
          <w:rFonts w:ascii="Arial" w:hAnsi="Arial" w:cs="Arial"/>
          <w:sz w:val="24"/>
          <w:szCs w:val="24"/>
        </w:rPr>
      </w:pPr>
    </w:p>
    <w:p w14:paraId="31C571FA" w14:textId="77777777" w:rsidR="007B7763" w:rsidRPr="00482044" w:rsidRDefault="007B7763" w:rsidP="00D644F2">
      <w:pPr>
        <w:autoSpaceDE w:val="0"/>
        <w:autoSpaceDN w:val="0"/>
        <w:adjustRightInd w:val="0"/>
        <w:spacing w:after="0" w:line="240" w:lineRule="auto"/>
        <w:jc w:val="both"/>
        <w:rPr>
          <w:rFonts w:ascii="Arial" w:hAnsi="Arial" w:cs="Arial"/>
          <w:sz w:val="24"/>
          <w:szCs w:val="24"/>
        </w:rPr>
      </w:pPr>
    </w:p>
    <w:p w14:paraId="7EB24E12" w14:textId="77777777" w:rsidR="00603488" w:rsidRDefault="00603488" w:rsidP="00D644F2">
      <w:pPr>
        <w:tabs>
          <w:tab w:val="left" w:pos="4245"/>
        </w:tabs>
        <w:rPr>
          <w:rFonts w:ascii="Times New Roman" w:hAnsi="Times New Roman"/>
          <w:sz w:val="28"/>
          <w:szCs w:val="28"/>
        </w:rPr>
        <w:sectPr w:rsidR="00603488" w:rsidSect="00505E72">
          <w:pgSz w:w="11906" w:h="16838"/>
          <w:pgMar w:top="709" w:right="851" w:bottom="992" w:left="1559" w:header="709" w:footer="709" w:gutter="0"/>
          <w:cols w:space="708"/>
          <w:titlePg/>
          <w:docGrid w:linePitch="360"/>
        </w:sectPr>
      </w:pPr>
    </w:p>
    <w:p w14:paraId="196A08F8" w14:textId="77777777" w:rsidR="00603488" w:rsidRPr="00774F3D" w:rsidRDefault="00603488" w:rsidP="00603488">
      <w:pPr>
        <w:autoSpaceDE w:val="0"/>
        <w:autoSpaceDN w:val="0"/>
        <w:adjustRightInd w:val="0"/>
        <w:spacing w:after="0" w:line="240" w:lineRule="auto"/>
        <w:ind w:left="9781"/>
        <w:jc w:val="both"/>
        <w:rPr>
          <w:rFonts w:ascii="Arial" w:hAnsi="Arial" w:cs="Arial"/>
          <w:sz w:val="24"/>
          <w:szCs w:val="24"/>
        </w:rPr>
      </w:pPr>
      <w:r w:rsidRPr="00774F3D">
        <w:rPr>
          <w:rFonts w:ascii="Arial" w:hAnsi="Arial" w:cs="Arial"/>
          <w:sz w:val="24"/>
          <w:szCs w:val="24"/>
        </w:rPr>
        <w:lastRenderedPageBreak/>
        <w:t xml:space="preserve">Приложение № 1 </w:t>
      </w:r>
    </w:p>
    <w:p w14:paraId="13E6D276" w14:textId="77777777" w:rsidR="00603488" w:rsidRPr="00774F3D" w:rsidRDefault="00603488" w:rsidP="00603488">
      <w:pPr>
        <w:overflowPunct w:val="0"/>
        <w:autoSpaceDE w:val="0"/>
        <w:autoSpaceDN w:val="0"/>
        <w:adjustRightInd w:val="0"/>
        <w:spacing w:after="0" w:line="240" w:lineRule="auto"/>
        <w:ind w:left="9781"/>
        <w:textAlignment w:val="baseline"/>
        <w:rPr>
          <w:rFonts w:ascii="Arial" w:hAnsi="Arial" w:cs="Arial"/>
          <w:sz w:val="24"/>
          <w:szCs w:val="24"/>
        </w:rPr>
      </w:pPr>
      <w:r w:rsidRPr="00774F3D">
        <w:rPr>
          <w:rFonts w:ascii="Arial" w:hAnsi="Arial" w:cs="Arial"/>
          <w:sz w:val="24"/>
          <w:szCs w:val="24"/>
        </w:rPr>
        <w:t xml:space="preserve">к подпрограмме: Модернизация, реконструкция и капитальный ремонт объектов коммунальной инфраструктуры муниципального образования Шушенский район» </w:t>
      </w:r>
    </w:p>
    <w:p w14:paraId="1924AD78" w14:textId="77777777" w:rsidR="00603488" w:rsidRPr="00774F3D" w:rsidRDefault="00603488" w:rsidP="00603488">
      <w:pPr>
        <w:autoSpaceDE w:val="0"/>
        <w:autoSpaceDN w:val="0"/>
        <w:adjustRightInd w:val="0"/>
        <w:spacing w:after="0" w:line="240" w:lineRule="auto"/>
        <w:ind w:left="9781"/>
        <w:jc w:val="both"/>
        <w:rPr>
          <w:rFonts w:ascii="Arial" w:hAnsi="Arial" w:cs="Arial"/>
          <w:sz w:val="24"/>
          <w:szCs w:val="24"/>
        </w:rPr>
      </w:pPr>
    </w:p>
    <w:p w14:paraId="2F1F9BB4" w14:textId="77777777" w:rsidR="00603488" w:rsidRPr="00774F3D" w:rsidRDefault="00603488" w:rsidP="00603488">
      <w:pPr>
        <w:autoSpaceDE w:val="0"/>
        <w:autoSpaceDN w:val="0"/>
        <w:adjustRightInd w:val="0"/>
        <w:spacing w:after="0" w:line="240" w:lineRule="auto"/>
        <w:ind w:firstLine="540"/>
        <w:jc w:val="center"/>
        <w:outlineLvl w:val="0"/>
        <w:rPr>
          <w:rFonts w:ascii="Arial" w:hAnsi="Arial" w:cs="Arial"/>
          <w:sz w:val="24"/>
          <w:szCs w:val="24"/>
        </w:rPr>
      </w:pPr>
      <w:r w:rsidRPr="00774F3D">
        <w:rPr>
          <w:rFonts w:ascii="Arial" w:hAnsi="Arial" w:cs="Arial"/>
          <w:sz w:val="24"/>
          <w:szCs w:val="24"/>
        </w:rPr>
        <w:t>Перечень целевых индикаторов подпрограммы</w:t>
      </w:r>
    </w:p>
    <w:p w14:paraId="6AA50A53" w14:textId="77777777" w:rsidR="00603488" w:rsidRPr="00774F3D" w:rsidRDefault="00603488" w:rsidP="00603488">
      <w:pPr>
        <w:autoSpaceDE w:val="0"/>
        <w:autoSpaceDN w:val="0"/>
        <w:adjustRightInd w:val="0"/>
        <w:spacing w:after="0" w:line="240" w:lineRule="auto"/>
        <w:ind w:firstLine="540"/>
        <w:jc w:val="center"/>
        <w:rPr>
          <w:rFonts w:ascii="Arial" w:hAnsi="Arial" w:cs="Arial"/>
          <w:sz w:val="24"/>
          <w:szCs w:val="24"/>
        </w:rPr>
      </w:pPr>
    </w:p>
    <w:tbl>
      <w:tblPr>
        <w:tblW w:w="14859" w:type="dxa"/>
        <w:tblInd w:w="70" w:type="dxa"/>
        <w:tblLayout w:type="fixed"/>
        <w:tblCellMar>
          <w:left w:w="70" w:type="dxa"/>
          <w:right w:w="70" w:type="dxa"/>
        </w:tblCellMar>
        <w:tblLook w:val="0000" w:firstRow="0" w:lastRow="0" w:firstColumn="0" w:lastColumn="0" w:noHBand="0" w:noVBand="0"/>
      </w:tblPr>
      <w:tblGrid>
        <w:gridCol w:w="1047"/>
        <w:gridCol w:w="3349"/>
        <w:gridCol w:w="1274"/>
        <w:gridCol w:w="2285"/>
        <w:gridCol w:w="1726"/>
        <w:gridCol w:w="1726"/>
        <w:gridCol w:w="1726"/>
        <w:gridCol w:w="1726"/>
      </w:tblGrid>
      <w:tr w:rsidR="00D228B8" w:rsidRPr="00774F3D" w14:paraId="2F8EDEBD" w14:textId="77777777" w:rsidTr="00D228B8">
        <w:trPr>
          <w:cantSplit/>
          <w:trHeight w:val="162"/>
        </w:trPr>
        <w:tc>
          <w:tcPr>
            <w:tcW w:w="1047" w:type="dxa"/>
            <w:vMerge w:val="restart"/>
            <w:tcBorders>
              <w:top w:val="single" w:sz="6" w:space="0" w:color="auto"/>
              <w:left w:val="single" w:sz="6" w:space="0" w:color="auto"/>
              <w:right w:val="single" w:sz="6" w:space="0" w:color="auto"/>
            </w:tcBorders>
            <w:vAlign w:val="center"/>
          </w:tcPr>
          <w:p w14:paraId="588A0C5C" w14:textId="77777777" w:rsidR="00D228B8" w:rsidRPr="007D0A5D" w:rsidRDefault="00D228B8" w:rsidP="00D228B8">
            <w:pPr>
              <w:pStyle w:val="ConsPlusNormal"/>
              <w:ind w:firstLine="0"/>
              <w:jc w:val="center"/>
            </w:pPr>
            <w:r>
              <w:t>№</w:t>
            </w:r>
            <w:r w:rsidRPr="007D0A5D">
              <w:t>п/п</w:t>
            </w:r>
          </w:p>
        </w:tc>
        <w:tc>
          <w:tcPr>
            <w:tcW w:w="3349" w:type="dxa"/>
            <w:vMerge w:val="restart"/>
            <w:tcBorders>
              <w:top w:val="single" w:sz="6" w:space="0" w:color="auto"/>
              <w:left w:val="single" w:sz="6" w:space="0" w:color="auto"/>
              <w:right w:val="single" w:sz="6" w:space="0" w:color="auto"/>
            </w:tcBorders>
            <w:vAlign w:val="center"/>
          </w:tcPr>
          <w:p w14:paraId="43090914" w14:textId="77777777" w:rsidR="00D228B8" w:rsidRPr="007D0A5D" w:rsidRDefault="00D228B8" w:rsidP="00D228B8">
            <w:pPr>
              <w:pStyle w:val="ConsPlusNormal"/>
              <w:ind w:firstLine="0"/>
              <w:jc w:val="center"/>
            </w:pPr>
            <w:r w:rsidRPr="007D0A5D">
              <w:t xml:space="preserve">Цель, </w:t>
            </w:r>
            <w:r>
              <w:t>целевые индикаторы</w:t>
            </w:r>
          </w:p>
        </w:tc>
        <w:tc>
          <w:tcPr>
            <w:tcW w:w="1274" w:type="dxa"/>
            <w:vMerge w:val="restart"/>
            <w:tcBorders>
              <w:top w:val="single" w:sz="6" w:space="0" w:color="auto"/>
              <w:left w:val="single" w:sz="6" w:space="0" w:color="auto"/>
              <w:right w:val="single" w:sz="6" w:space="0" w:color="auto"/>
            </w:tcBorders>
            <w:vAlign w:val="center"/>
          </w:tcPr>
          <w:p w14:paraId="4CAE0E12" w14:textId="77777777" w:rsidR="00D228B8" w:rsidRPr="007D0A5D" w:rsidRDefault="00D228B8" w:rsidP="00D228B8">
            <w:pPr>
              <w:pStyle w:val="ConsPlusNormal"/>
              <w:ind w:firstLine="0"/>
              <w:jc w:val="center"/>
            </w:pPr>
            <w:r w:rsidRPr="007D0A5D">
              <w:t>Единица</w:t>
            </w:r>
            <w:r>
              <w:t xml:space="preserve"> </w:t>
            </w:r>
            <w:r w:rsidRPr="007D0A5D">
              <w:t>измерения</w:t>
            </w:r>
          </w:p>
        </w:tc>
        <w:tc>
          <w:tcPr>
            <w:tcW w:w="2285" w:type="dxa"/>
            <w:vMerge w:val="restart"/>
            <w:tcBorders>
              <w:top w:val="single" w:sz="6" w:space="0" w:color="auto"/>
              <w:left w:val="single" w:sz="6" w:space="0" w:color="auto"/>
              <w:right w:val="single" w:sz="6" w:space="0" w:color="auto"/>
            </w:tcBorders>
            <w:vAlign w:val="center"/>
          </w:tcPr>
          <w:p w14:paraId="4C5E9F28" w14:textId="77777777" w:rsidR="00D228B8" w:rsidRPr="007D0A5D" w:rsidRDefault="00D228B8" w:rsidP="00D228B8">
            <w:pPr>
              <w:pStyle w:val="ConsPlusNormal"/>
              <w:ind w:firstLine="0"/>
              <w:jc w:val="center"/>
            </w:pPr>
            <w:r w:rsidRPr="007D0A5D">
              <w:t>Источник</w:t>
            </w:r>
            <w:r>
              <w:t xml:space="preserve"> </w:t>
            </w:r>
            <w:r w:rsidRPr="007D0A5D">
              <w:t>информации</w:t>
            </w:r>
          </w:p>
        </w:tc>
        <w:tc>
          <w:tcPr>
            <w:tcW w:w="6904" w:type="dxa"/>
            <w:gridSpan w:val="4"/>
            <w:tcBorders>
              <w:top w:val="single" w:sz="6" w:space="0" w:color="auto"/>
              <w:left w:val="single" w:sz="6" w:space="0" w:color="auto"/>
              <w:bottom w:val="single" w:sz="6" w:space="0" w:color="auto"/>
              <w:right w:val="single" w:sz="6" w:space="0" w:color="auto"/>
            </w:tcBorders>
            <w:vAlign w:val="center"/>
          </w:tcPr>
          <w:p w14:paraId="650C9A78" w14:textId="77777777" w:rsidR="00D228B8" w:rsidRPr="007D0A5D" w:rsidRDefault="00D228B8" w:rsidP="004B3769">
            <w:pPr>
              <w:pStyle w:val="ConsPlusNormal"/>
              <w:ind w:firstLine="0"/>
              <w:jc w:val="center"/>
            </w:pPr>
            <w:r w:rsidRPr="00D228B8">
              <w:rPr>
                <w:szCs w:val="24"/>
              </w:rPr>
              <w:t>Годы реализации подпрограммы</w:t>
            </w:r>
          </w:p>
        </w:tc>
      </w:tr>
      <w:tr w:rsidR="00D228B8" w:rsidRPr="00774F3D" w14:paraId="3F10D09F" w14:textId="77777777" w:rsidTr="00F76F2E">
        <w:trPr>
          <w:cantSplit/>
          <w:trHeight w:val="162"/>
        </w:trPr>
        <w:tc>
          <w:tcPr>
            <w:tcW w:w="1047" w:type="dxa"/>
            <w:vMerge/>
            <w:tcBorders>
              <w:left w:val="single" w:sz="6" w:space="0" w:color="auto"/>
              <w:bottom w:val="single" w:sz="6" w:space="0" w:color="auto"/>
              <w:right w:val="single" w:sz="6" w:space="0" w:color="auto"/>
            </w:tcBorders>
            <w:vAlign w:val="center"/>
          </w:tcPr>
          <w:p w14:paraId="1703B6C7" w14:textId="77777777" w:rsidR="00D228B8" w:rsidRPr="007D0A5D" w:rsidRDefault="00D228B8" w:rsidP="00B466C3">
            <w:pPr>
              <w:pStyle w:val="ConsPlusNormal"/>
              <w:ind w:firstLine="0"/>
              <w:jc w:val="center"/>
            </w:pPr>
          </w:p>
        </w:tc>
        <w:tc>
          <w:tcPr>
            <w:tcW w:w="3349" w:type="dxa"/>
            <w:vMerge/>
            <w:tcBorders>
              <w:left w:val="single" w:sz="6" w:space="0" w:color="auto"/>
              <w:bottom w:val="single" w:sz="6" w:space="0" w:color="auto"/>
              <w:right w:val="single" w:sz="6" w:space="0" w:color="auto"/>
            </w:tcBorders>
            <w:vAlign w:val="center"/>
          </w:tcPr>
          <w:p w14:paraId="0487BA07" w14:textId="77777777" w:rsidR="00D228B8" w:rsidRPr="007D0A5D" w:rsidRDefault="00D228B8" w:rsidP="00B466C3">
            <w:pPr>
              <w:pStyle w:val="ConsPlusNormal"/>
              <w:ind w:firstLine="0"/>
              <w:jc w:val="center"/>
            </w:pPr>
          </w:p>
        </w:tc>
        <w:tc>
          <w:tcPr>
            <w:tcW w:w="1274" w:type="dxa"/>
            <w:vMerge/>
            <w:tcBorders>
              <w:left w:val="single" w:sz="6" w:space="0" w:color="auto"/>
              <w:bottom w:val="single" w:sz="6" w:space="0" w:color="auto"/>
              <w:right w:val="single" w:sz="6" w:space="0" w:color="auto"/>
            </w:tcBorders>
            <w:vAlign w:val="center"/>
          </w:tcPr>
          <w:p w14:paraId="65F847D4" w14:textId="77777777" w:rsidR="00D228B8" w:rsidRPr="007D0A5D" w:rsidRDefault="00D228B8" w:rsidP="00B466C3">
            <w:pPr>
              <w:pStyle w:val="ConsPlusNormal"/>
              <w:ind w:firstLine="0"/>
              <w:jc w:val="center"/>
            </w:pPr>
          </w:p>
        </w:tc>
        <w:tc>
          <w:tcPr>
            <w:tcW w:w="2285" w:type="dxa"/>
            <w:vMerge/>
            <w:tcBorders>
              <w:left w:val="single" w:sz="6" w:space="0" w:color="auto"/>
              <w:bottom w:val="single" w:sz="6" w:space="0" w:color="auto"/>
              <w:right w:val="single" w:sz="6" w:space="0" w:color="auto"/>
            </w:tcBorders>
            <w:vAlign w:val="center"/>
          </w:tcPr>
          <w:p w14:paraId="00E86D15" w14:textId="77777777" w:rsidR="00D228B8" w:rsidRPr="007D0A5D" w:rsidRDefault="00D228B8" w:rsidP="00B466C3">
            <w:pPr>
              <w:pStyle w:val="ConsPlusNormal"/>
              <w:ind w:firstLine="0"/>
              <w:jc w:val="center"/>
            </w:pPr>
          </w:p>
        </w:tc>
        <w:tc>
          <w:tcPr>
            <w:tcW w:w="1726" w:type="dxa"/>
            <w:tcBorders>
              <w:top w:val="single" w:sz="6" w:space="0" w:color="auto"/>
              <w:left w:val="single" w:sz="6" w:space="0" w:color="auto"/>
              <w:bottom w:val="single" w:sz="6" w:space="0" w:color="auto"/>
              <w:right w:val="single" w:sz="6" w:space="0" w:color="auto"/>
            </w:tcBorders>
            <w:vAlign w:val="center"/>
          </w:tcPr>
          <w:p w14:paraId="6FAD62AB" w14:textId="77777777" w:rsidR="00D228B8" w:rsidRPr="007D0A5D" w:rsidRDefault="00D228B8" w:rsidP="004B3769">
            <w:pPr>
              <w:pStyle w:val="ConsPlusNormal"/>
              <w:ind w:firstLine="0"/>
              <w:jc w:val="center"/>
            </w:pPr>
            <w:r w:rsidRPr="007D0A5D">
              <w:t>Текущий финансовый год</w:t>
            </w:r>
          </w:p>
          <w:p w14:paraId="69AF221F" w14:textId="60614194" w:rsidR="00D228B8" w:rsidRPr="007D0A5D" w:rsidRDefault="00D228B8" w:rsidP="00FA19E8">
            <w:pPr>
              <w:pStyle w:val="ConsPlusNormal"/>
              <w:ind w:firstLine="0"/>
              <w:jc w:val="center"/>
            </w:pPr>
            <w:r>
              <w:t>20</w:t>
            </w:r>
            <w:r w:rsidR="00FA19E8">
              <w:t>2</w:t>
            </w:r>
            <w:r w:rsidR="006D7EB4">
              <w:t>1</w:t>
            </w:r>
          </w:p>
        </w:tc>
        <w:tc>
          <w:tcPr>
            <w:tcW w:w="1726" w:type="dxa"/>
            <w:tcBorders>
              <w:top w:val="single" w:sz="6" w:space="0" w:color="auto"/>
              <w:left w:val="single" w:sz="6" w:space="0" w:color="auto"/>
              <w:bottom w:val="single" w:sz="6" w:space="0" w:color="auto"/>
              <w:right w:val="single" w:sz="6" w:space="0" w:color="auto"/>
            </w:tcBorders>
            <w:vAlign w:val="center"/>
          </w:tcPr>
          <w:p w14:paraId="7EBCE922" w14:textId="77777777" w:rsidR="00D228B8" w:rsidRPr="007D0A5D" w:rsidRDefault="00D228B8" w:rsidP="004B3769">
            <w:pPr>
              <w:pStyle w:val="ConsPlusNormal"/>
              <w:ind w:firstLine="0"/>
              <w:jc w:val="center"/>
            </w:pPr>
            <w:r w:rsidRPr="007D0A5D">
              <w:t>Очередной финансовый год</w:t>
            </w:r>
          </w:p>
          <w:p w14:paraId="3048B071" w14:textId="24152AE7" w:rsidR="00D228B8" w:rsidRPr="007D0A5D" w:rsidRDefault="00D228B8" w:rsidP="00FA19E8">
            <w:pPr>
              <w:pStyle w:val="ConsPlusNormal"/>
              <w:ind w:firstLine="0"/>
              <w:jc w:val="center"/>
            </w:pPr>
            <w:r>
              <w:t>202</w:t>
            </w:r>
            <w:r w:rsidR="006D7EB4">
              <w:t>2</w:t>
            </w:r>
          </w:p>
        </w:tc>
        <w:tc>
          <w:tcPr>
            <w:tcW w:w="1726" w:type="dxa"/>
            <w:tcBorders>
              <w:top w:val="single" w:sz="6" w:space="0" w:color="auto"/>
              <w:left w:val="single" w:sz="6" w:space="0" w:color="auto"/>
              <w:bottom w:val="single" w:sz="6" w:space="0" w:color="auto"/>
              <w:right w:val="single" w:sz="6" w:space="0" w:color="auto"/>
            </w:tcBorders>
            <w:vAlign w:val="center"/>
          </w:tcPr>
          <w:p w14:paraId="6FA5B8E3" w14:textId="77777777" w:rsidR="00D228B8" w:rsidRPr="007D0A5D" w:rsidRDefault="00D228B8" w:rsidP="004B3769">
            <w:pPr>
              <w:pStyle w:val="ConsPlusNormal"/>
              <w:ind w:firstLine="0"/>
              <w:jc w:val="center"/>
            </w:pPr>
            <w:r w:rsidRPr="007D0A5D">
              <w:t>Первый год планового периода</w:t>
            </w:r>
          </w:p>
          <w:p w14:paraId="43B2D480" w14:textId="4EB29BAE" w:rsidR="00D228B8" w:rsidRPr="007D0A5D" w:rsidRDefault="00D228B8" w:rsidP="004B3769">
            <w:pPr>
              <w:pStyle w:val="ConsPlusNormal"/>
              <w:ind w:firstLine="0"/>
              <w:jc w:val="center"/>
            </w:pPr>
            <w:r>
              <w:t>202</w:t>
            </w:r>
            <w:r w:rsidR="006D7EB4">
              <w:t>3</w:t>
            </w:r>
          </w:p>
        </w:tc>
        <w:tc>
          <w:tcPr>
            <w:tcW w:w="1726" w:type="dxa"/>
            <w:tcBorders>
              <w:top w:val="single" w:sz="6" w:space="0" w:color="auto"/>
              <w:left w:val="single" w:sz="6" w:space="0" w:color="auto"/>
              <w:bottom w:val="single" w:sz="6" w:space="0" w:color="auto"/>
              <w:right w:val="single" w:sz="6" w:space="0" w:color="auto"/>
            </w:tcBorders>
            <w:vAlign w:val="center"/>
          </w:tcPr>
          <w:p w14:paraId="3E8F0C0A" w14:textId="77777777" w:rsidR="00D228B8" w:rsidRPr="007D0A5D" w:rsidRDefault="00D228B8" w:rsidP="004B3769">
            <w:pPr>
              <w:pStyle w:val="ConsPlusNormal"/>
              <w:ind w:firstLine="0"/>
              <w:jc w:val="center"/>
            </w:pPr>
            <w:r w:rsidRPr="007D0A5D">
              <w:t>Второй год планового периода</w:t>
            </w:r>
          </w:p>
          <w:p w14:paraId="10CDB7CC" w14:textId="0925C641" w:rsidR="00D228B8" w:rsidRPr="007D0A5D" w:rsidRDefault="00D228B8" w:rsidP="004B3769">
            <w:pPr>
              <w:pStyle w:val="ConsPlusNormal"/>
              <w:ind w:firstLine="0"/>
              <w:jc w:val="center"/>
            </w:pPr>
            <w:r>
              <w:t>202</w:t>
            </w:r>
            <w:r w:rsidR="006D7EB4">
              <w:t>4</w:t>
            </w:r>
          </w:p>
        </w:tc>
      </w:tr>
      <w:tr w:rsidR="00F76F2E" w:rsidRPr="00774F3D" w14:paraId="4B17C28A" w14:textId="77777777" w:rsidTr="00F76F2E">
        <w:trPr>
          <w:cantSplit/>
          <w:trHeight w:val="905"/>
        </w:trPr>
        <w:tc>
          <w:tcPr>
            <w:tcW w:w="1047" w:type="dxa"/>
            <w:tcBorders>
              <w:top w:val="single" w:sz="6" w:space="0" w:color="auto"/>
              <w:left w:val="single" w:sz="6" w:space="0" w:color="auto"/>
              <w:bottom w:val="single" w:sz="6" w:space="0" w:color="auto"/>
              <w:right w:val="single" w:sz="6" w:space="0" w:color="auto"/>
            </w:tcBorders>
          </w:tcPr>
          <w:p w14:paraId="0320307E" w14:textId="77777777" w:rsidR="00F76F2E" w:rsidRPr="007D0A5D" w:rsidRDefault="00F76F2E" w:rsidP="00B466C3">
            <w:pPr>
              <w:pStyle w:val="ConsPlusNormal"/>
              <w:ind w:firstLine="0"/>
            </w:pPr>
          </w:p>
        </w:tc>
        <w:tc>
          <w:tcPr>
            <w:tcW w:w="3349" w:type="dxa"/>
            <w:tcBorders>
              <w:top w:val="single" w:sz="6" w:space="0" w:color="auto"/>
              <w:left w:val="single" w:sz="6" w:space="0" w:color="auto"/>
              <w:bottom w:val="single" w:sz="6" w:space="0" w:color="auto"/>
              <w:right w:val="single" w:sz="6" w:space="0" w:color="auto"/>
            </w:tcBorders>
          </w:tcPr>
          <w:p w14:paraId="04F10541" w14:textId="77777777" w:rsidR="00F76F2E" w:rsidRPr="00F76F2E" w:rsidRDefault="00F76F2E" w:rsidP="00B466C3">
            <w:pPr>
              <w:pStyle w:val="ConsPlusNormal"/>
              <w:ind w:firstLine="0"/>
            </w:pPr>
            <w:r w:rsidRPr="00F76F2E">
              <w:t>Цель подпрограммы - повышение надежности функционирования систем жизнеобеспечения населения</w:t>
            </w:r>
          </w:p>
        </w:tc>
        <w:tc>
          <w:tcPr>
            <w:tcW w:w="1274" w:type="dxa"/>
            <w:tcBorders>
              <w:top w:val="single" w:sz="6" w:space="0" w:color="auto"/>
              <w:left w:val="single" w:sz="6" w:space="0" w:color="auto"/>
              <w:bottom w:val="single" w:sz="6" w:space="0" w:color="auto"/>
              <w:right w:val="single" w:sz="6" w:space="0" w:color="auto"/>
            </w:tcBorders>
          </w:tcPr>
          <w:p w14:paraId="2D6339ED" w14:textId="77777777" w:rsidR="00F76F2E" w:rsidRPr="007D0A5D" w:rsidRDefault="00F76F2E" w:rsidP="00B466C3">
            <w:pPr>
              <w:pStyle w:val="ConsPlusNormal"/>
              <w:ind w:firstLine="0"/>
              <w:jc w:val="center"/>
            </w:pPr>
          </w:p>
        </w:tc>
        <w:tc>
          <w:tcPr>
            <w:tcW w:w="2285" w:type="dxa"/>
            <w:tcBorders>
              <w:top w:val="single" w:sz="6" w:space="0" w:color="auto"/>
              <w:left w:val="single" w:sz="6" w:space="0" w:color="auto"/>
              <w:bottom w:val="single" w:sz="6" w:space="0" w:color="auto"/>
              <w:right w:val="single" w:sz="6" w:space="0" w:color="auto"/>
            </w:tcBorders>
          </w:tcPr>
          <w:p w14:paraId="52B2031E" w14:textId="77777777" w:rsidR="00F76F2E" w:rsidRPr="007D0A5D" w:rsidRDefault="00F76F2E" w:rsidP="00B466C3">
            <w:pPr>
              <w:pStyle w:val="ConsPlusNormal"/>
              <w:ind w:firstLine="0"/>
            </w:pPr>
          </w:p>
        </w:tc>
        <w:tc>
          <w:tcPr>
            <w:tcW w:w="1726" w:type="dxa"/>
            <w:tcBorders>
              <w:top w:val="single" w:sz="6" w:space="0" w:color="auto"/>
              <w:left w:val="single" w:sz="6" w:space="0" w:color="auto"/>
              <w:bottom w:val="single" w:sz="6" w:space="0" w:color="auto"/>
              <w:right w:val="single" w:sz="6" w:space="0" w:color="auto"/>
            </w:tcBorders>
            <w:vAlign w:val="center"/>
          </w:tcPr>
          <w:p w14:paraId="122E722D" w14:textId="77777777" w:rsidR="00F76F2E" w:rsidRPr="007D0A5D" w:rsidRDefault="00F76F2E" w:rsidP="00477A4C">
            <w:pPr>
              <w:pStyle w:val="ConsPlusNormal"/>
              <w:ind w:firstLine="0"/>
              <w:contextualSpacing/>
              <w:jc w:val="center"/>
            </w:pPr>
          </w:p>
        </w:tc>
        <w:tc>
          <w:tcPr>
            <w:tcW w:w="1726" w:type="dxa"/>
            <w:tcBorders>
              <w:top w:val="single" w:sz="6" w:space="0" w:color="auto"/>
              <w:left w:val="single" w:sz="6" w:space="0" w:color="auto"/>
              <w:bottom w:val="single" w:sz="6" w:space="0" w:color="auto"/>
              <w:right w:val="single" w:sz="6" w:space="0" w:color="auto"/>
            </w:tcBorders>
            <w:vAlign w:val="center"/>
          </w:tcPr>
          <w:p w14:paraId="1ADEE318" w14:textId="77777777" w:rsidR="00F76F2E" w:rsidRDefault="00F76F2E" w:rsidP="00477A4C">
            <w:pPr>
              <w:pStyle w:val="ConsPlusNormal"/>
              <w:ind w:firstLine="0"/>
              <w:contextualSpacing/>
              <w:jc w:val="center"/>
            </w:pPr>
          </w:p>
        </w:tc>
        <w:tc>
          <w:tcPr>
            <w:tcW w:w="1726" w:type="dxa"/>
            <w:tcBorders>
              <w:top w:val="single" w:sz="6" w:space="0" w:color="auto"/>
              <w:left w:val="single" w:sz="6" w:space="0" w:color="auto"/>
              <w:bottom w:val="single" w:sz="6" w:space="0" w:color="auto"/>
              <w:right w:val="single" w:sz="6" w:space="0" w:color="auto"/>
            </w:tcBorders>
            <w:vAlign w:val="center"/>
          </w:tcPr>
          <w:p w14:paraId="73BAD2C7" w14:textId="77777777" w:rsidR="00F76F2E" w:rsidRDefault="00F76F2E" w:rsidP="00477A4C">
            <w:pPr>
              <w:pStyle w:val="ConsPlusNormal"/>
              <w:ind w:firstLine="0"/>
              <w:contextualSpacing/>
              <w:jc w:val="center"/>
            </w:pPr>
          </w:p>
        </w:tc>
        <w:tc>
          <w:tcPr>
            <w:tcW w:w="1726" w:type="dxa"/>
            <w:tcBorders>
              <w:top w:val="single" w:sz="6" w:space="0" w:color="auto"/>
              <w:left w:val="single" w:sz="6" w:space="0" w:color="auto"/>
              <w:bottom w:val="single" w:sz="6" w:space="0" w:color="auto"/>
              <w:right w:val="single" w:sz="6" w:space="0" w:color="auto"/>
            </w:tcBorders>
            <w:vAlign w:val="center"/>
          </w:tcPr>
          <w:p w14:paraId="61350BEF" w14:textId="77777777" w:rsidR="00F76F2E" w:rsidRDefault="00F76F2E" w:rsidP="00477A4C">
            <w:pPr>
              <w:pStyle w:val="ConsPlusNormal"/>
              <w:ind w:firstLine="0"/>
              <w:contextualSpacing/>
              <w:jc w:val="center"/>
            </w:pPr>
          </w:p>
        </w:tc>
      </w:tr>
      <w:tr w:rsidR="00CD2C12" w:rsidRPr="00774F3D" w14:paraId="62164657" w14:textId="77777777" w:rsidTr="00F76F2E">
        <w:trPr>
          <w:cantSplit/>
          <w:trHeight w:val="905"/>
        </w:trPr>
        <w:tc>
          <w:tcPr>
            <w:tcW w:w="1047" w:type="dxa"/>
            <w:tcBorders>
              <w:top w:val="single" w:sz="6" w:space="0" w:color="auto"/>
              <w:left w:val="single" w:sz="6" w:space="0" w:color="auto"/>
              <w:bottom w:val="single" w:sz="6" w:space="0" w:color="auto"/>
              <w:right w:val="single" w:sz="6" w:space="0" w:color="auto"/>
            </w:tcBorders>
          </w:tcPr>
          <w:p w14:paraId="698F057E" w14:textId="77777777" w:rsidR="00CD2C12" w:rsidRPr="007D0A5D" w:rsidRDefault="00CD2C12" w:rsidP="00B466C3">
            <w:pPr>
              <w:pStyle w:val="ConsPlusNormal"/>
              <w:ind w:firstLine="0"/>
            </w:pPr>
            <w:r w:rsidRPr="007D0A5D">
              <w:t>1</w:t>
            </w:r>
          </w:p>
        </w:tc>
        <w:tc>
          <w:tcPr>
            <w:tcW w:w="3349" w:type="dxa"/>
            <w:tcBorders>
              <w:top w:val="single" w:sz="6" w:space="0" w:color="auto"/>
              <w:left w:val="single" w:sz="6" w:space="0" w:color="auto"/>
              <w:bottom w:val="single" w:sz="6" w:space="0" w:color="auto"/>
              <w:right w:val="single" w:sz="6" w:space="0" w:color="auto"/>
            </w:tcBorders>
          </w:tcPr>
          <w:p w14:paraId="2ED2990D" w14:textId="77777777" w:rsidR="00CD2C12" w:rsidRPr="007D0A5D" w:rsidRDefault="00CD2C12" w:rsidP="00B466C3">
            <w:pPr>
              <w:pStyle w:val="ConsPlusNormal"/>
              <w:ind w:firstLine="0"/>
            </w:pPr>
            <w:r w:rsidRPr="007D0A5D">
              <w:t>Целевой индикатор 1</w:t>
            </w:r>
          </w:p>
          <w:p w14:paraId="60465F3D" w14:textId="77777777" w:rsidR="00CD2C12" w:rsidRPr="007D0A5D" w:rsidRDefault="00CD2C12" w:rsidP="00B466C3">
            <w:pPr>
              <w:autoSpaceDE w:val="0"/>
              <w:autoSpaceDN w:val="0"/>
              <w:adjustRightInd w:val="0"/>
              <w:spacing w:after="0" w:line="240" w:lineRule="auto"/>
              <w:ind w:left="26" w:hanging="26"/>
              <w:jc w:val="both"/>
              <w:outlineLvl w:val="0"/>
              <w:rPr>
                <w:rFonts w:ascii="Arial" w:hAnsi="Arial" w:cs="Arial"/>
                <w:sz w:val="20"/>
                <w:szCs w:val="20"/>
              </w:rPr>
            </w:pPr>
            <w:r w:rsidRPr="007D0A5D">
              <w:rPr>
                <w:rFonts w:ascii="Arial" w:hAnsi="Arial" w:cs="Arial"/>
                <w:sz w:val="20"/>
                <w:szCs w:val="20"/>
              </w:rPr>
              <w:t>снижение интегрального показателя аварийности инженерных сетей:</w:t>
            </w:r>
          </w:p>
          <w:p w14:paraId="06C086FF" w14:textId="77777777" w:rsidR="00CD2C12" w:rsidRPr="007D0A5D" w:rsidRDefault="00CD2C12" w:rsidP="00B466C3">
            <w:pPr>
              <w:autoSpaceDE w:val="0"/>
              <w:autoSpaceDN w:val="0"/>
              <w:adjustRightInd w:val="0"/>
              <w:spacing w:after="0" w:line="240" w:lineRule="auto"/>
              <w:ind w:left="26" w:hanging="26"/>
              <w:outlineLvl w:val="0"/>
              <w:rPr>
                <w:rFonts w:ascii="Arial" w:hAnsi="Arial" w:cs="Arial"/>
                <w:sz w:val="20"/>
                <w:szCs w:val="20"/>
              </w:rPr>
            </w:pPr>
            <w:r w:rsidRPr="007D0A5D">
              <w:rPr>
                <w:rFonts w:ascii="Arial" w:hAnsi="Arial" w:cs="Arial"/>
                <w:sz w:val="20"/>
                <w:szCs w:val="20"/>
              </w:rPr>
              <w:t>теплоснабжение</w:t>
            </w:r>
          </w:p>
          <w:p w14:paraId="2307A454" w14:textId="77777777" w:rsidR="00CD2C12" w:rsidRPr="007D0A5D" w:rsidRDefault="00CD2C12" w:rsidP="00B466C3">
            <w:pPr>
              <w:autoSpaceDE w:val="0"/>
              <w:autoSpaceDN w:val="0"/>
              <w:adjustRightInd w:val="0"/>
              <w:spacing w:after="0" w:line="240" w:lineRule="auto"/>
              <w:ind w:left="26" w:hanging="26"/>
              <w:outlineLvl w:val="0"/>
              <w:rPr>
                <w:rFonts w:ascii="Arial" w:hAnsi="Arial" w:cs="Arial"/>
                <w:sz w:val="20"/>
                <w:szCs w:val="20"/>
              </w:rPr>
            </w:pPr>
            <w:r w:rsidRPr="007D0A5D">
              <w:rPr>
                <w:rFonts w:ascii="Arial" w:hAnsi="Arial" w:cs="Arial"/>
                <w:sz w:val="20"/>
                <w:szCs w:val="20"/>
              </w:rPr>
              <w:t>водоснабжение</w:t>
            </w:r>
          </w:p>
          <w:p w14:paraId="7737ED20" w14:textId="77777777" w:rsidR="00CD2C12" w:rsidRPr="007D0A5D" w:rsidRDefault="00CD2C12" w:rsidP="00B466C3">
            <w:pPr>
              <w:autoSpaceDE w:val="0"/>
              <w:autoSpaceDN w:val="0"/>
              <w:adjustRightInd w:val="0"/>
              <w:spacing w:after="0" w:line="240" w:lineRule="auto"/>
              <w:outlineLvl w:val="0"/>
              <w:rPr>
                <w:rFonts w:ascii="Arial" w:hAnsi="Arial" w:cs="Arial"/>
                <w:sz w:val="20"/>
                <w:szCs w:val="20"/>
              </w:rPr>
            </w:pPr>
            <w:r w:rsidRPr="007D0A5D">
              <w:rPr>
                <w:rFonts w:ascii="Arial" w:hAnsi="Arial" w:cs="Arial"/>
                <w:sz w:val="20"/>
                <w:szCs w:val="20"/>
              </w:rPr>
              <w:t>водоотведение</w:t>
            </w:r>
          </w:p>
        </w:tc>
        <w:tc>
          <w:tcPr>
            <w:tcW w:w="1274" w:type="dxa"/>
            <w:tcBorders>
              <w:top w:val="single" w:sz="6" w:space="0" w:color="auto"/>
              <w:left w:val="single" w:sz="6" w:space="0" w:color="auto"/>
              <w:bottom w:val="single" w:sz="6" w:space="0" w:color="auto"/>
              <w:right w:val="single" w:sz="6" w:space="0" w:color="auto"/>
            </w:tcBorders>
          </w:tcPr>
          <w:p w14:paraId="3790D0D3" w14:textId="77777777" w:rsidR="00D228B8" w:rsidRDefault="00CD2C12" w:rsidP="00B466C3">
            <w:pPr>
              <w:pStyle w:val="ConsPlusNormal"/>
              <w:ind w:firstLine="0"/>
              <w:jc w:val="center"/>
            </w:pPr>
            <w:r w:rsidRPr="007D0A5D">
              <w:t xml:space="preserve">ед. </w:t>
            </w:r>
          </w:p>
          <w:p w14:paraId="49A7ED38" w14:textId="77777777" w:rsidR="00CD2C12" w:rsidRPr="007D0A5D" w:rsidRDefault="00CD2C12" w:rsidP="00B466C3">
            <w:pPr>
              <w:pStyle w:val="ConsPlusNormal"/>
              <w:ind w:firstLine="0"/>
              <w:jc w:val="center"/>
            </w:pPr>
            <w:r w:rsidRPr="007D0A5D">
              <w:t>на 1000 км инженерных сетей</w:t>
            </w:r>
          </w:p>
        </w:tc>
        <w:tc>
          <w:tcPr>
            <w:tcW w:w="2285" w:type="dxa"/>
            <w:tcBorders>
              <w:top w:val="single" w:sz="6" w:space="0" w:color="auto"/>
              <w:left w:val="single" w:sz="6" w:space="0" w:color="auto"/>
              <w:bottom w:val="single" w:sz="6" w:space="0" w:color="auto"/>
              <w:right w:val="single" w:sz="6" w:space="0" w:color="auto"/>
            </w:tcBorders>
          </w:tcPr>
          <w:p w14:paraId="4A444A85" w14:textId="77777777" w:rsidR="00CD2C12" w:rsidRPr="007D0A5D" w:rsidRDefault="00CD2C12" w:rsidP="00B466C3">
            <w:pPr>
              <w:pStyle w:val="ConsPlusNormal"/>
              <w:ind w:firstLine="0"/>
            </w:pPr>
            <w:r w:rsidRPr="007D0A5D">
              <w:t>отраслевой мониторинг</w:t>
            </w:r>
          </w:p>
        </w:tc>
        <w:tc>
          <w:tcPr>
            <w:tcW w:w="1726" w:type="dxa"/>
            <w:tcBorders>
              <w:top w:val="single" w:sz="6" w:space="0" w:color="auto"/>
              <w:left w:val="single" w:sz="6" w:space="0" w:color="auto"/>
              <w:bottom w:val="single" w:sz="6" w:space="0" w:color="auto"/>
              <w:right w:val="single" w:sz="6" w:space="0" w:color="auto"/>
            </w:tcBorders>
            <w:vAlign w:val="center"/>
          </w:tcPr>
          <w:p w14:paraId="38EBAD9A" w14:textId="77777777" w:rsidR="00CD2C12" w:rsidRPr="007D0A5D" w:rsidRDefault="00CD2C12" w:rsidP="00477A4C">
            <w:pPr>
              <w:pStyle w:val="ConsPlusNormal"/>
              <w:ind w:firstLine="0"/>
              <w:contextualSpacing/>
              <w:jc w:val="center"/>
            </w:pPr>
          </w:p>
          <w:p w14:paraId="446FCC41" w14:textId="77777777" w:rsidR="00CD2C12" w:rsidRDefault="00CD2C12" w:rsidP="00477A4C">
            <w:pPr>
              <w:pStyle w:val="ConsPlusNormal"/>
              <w:ind w:firstLine="0"/>
              <w:contextualSpacing/>
              <w:jc w:val="center"/>
            </w:pPr>
          </w:p>
          <w:p w14:paraId="0FFBB541" w14:textId="77777777" w:rsidR="00D228B8" w:rsidRPr="007D0A5D" w:rsidRDefault="00D228B8" w:rsidP="00477A4C">
            <w:pPr>
              <w:pStyle w:val="ConsPlusNormal"/>
              <w:ind w:firstLine="0"/>
              <w:contextualSpacing/>
              <w:jc w:val="center"/>
            </w:pPr>
          </w:p>
          <w:p w14:paraId="466537B5" w14:textId="77777777" w:rsidR="00CD2C12" w:rsidRPr="007D0A5D" w:rsidRDefault="00CD2C12" w:rsidP="00477A4C">
            <w:pPr>
              <w:pStyle w:val="ConsPlusNormal"/>
              <w:ind w:firstLine="0"/>
              <w:contextualSpacing/>
              <w:jc w:val="center"/>
            </w:pPr>
            <w:r w:rsidRPr="007D0A5D">
              <w:t>2</w:t>
            </w:r>
          </w:p>
          <w:p w14:paraId="34170454" w14:textId="77777777" w:rsidR="00CD2C12" w:rsidRPr="007D0A5D" w:rsidRDefault="00CD2C12" w:rsidP="00477A4C">
            <w:pPr>
              <w:pStyle w:val="ConsPlusNormal"/>
              <w:ind w:firstLine="0"/>
              <w:contextualSpacing/>
              <w:jc w:val="center"/>
            </w:pPr>
            <w:r w:rsidRPr="007D0A5D">
              <w:t>2</w:t>
            </w:r>
          </w:p>
          <w:p w14:paraId="720DE1BB" w14:textId="77777777" w:rsidR="00CD2C12" w:rsidRPr="007D0A5D" w:rsidRDefault="00CD2C12" w:rsidP="00477A4C">
            <w:pPr>
              <w:pStyle w:val="ConsPlusNormal"/>
              <w:ind w:firstLine="0"/>
              <w:contextualSpacing/>
              <w:jc w:val="center"/>
            </w:pPr>
            <w:r w:rsidRPr="007D0A5D">
              <w:t>1</w:t>
            </w:r>
          </w:p>
        </w:tc>
        <w:tc>
          <w:tcPr>
            <w:tcW w:w="1726" w:type="dxa"/>
            <w:tcBorders>
              <w:top w:val="single" w:sz="6" w:space="0" w:color="auto"/>
              <w:left w:val="single" w:sz="6" w:space="0" w:color="auto"/>
              <w:bottom w:val="single" w:sz="6" w:space="0" w:color="auto"/>
              <w:right w:val="single" w:sz="6" w:space="0" w:color="auto"/>
            </w:tcBorders>
            <w:vAlign w:val="center"/>
          </w:tcPr>
          <w:p w14:paraId="1999AD42" w14:textId="77777777" w:rsidR="00CD2C12" w:rsidRDefault="00CD2C12" w:rsidP="00477A4C">
            <w:pPr>
              <w:pStyle w:val="ConsPlusNormal"/>
              <w:ind w:firstLine="0"/>
              <w:contextualSpacing/>
              <w:jc w:val="center"/>
            </w:pPr>
          </w:p>
          <w:p w14:paraId="37988D3A" w14:textId="77777777" w:rsidR="00D228B8" w:rsidRDefault="00D228B8" w:rsidP="00477A4C">
            <w:pPr>
              <w:pStyle w:val="ConsPlusNormal"/>
              <w:ind w:firstLine="0"/>
              <w:contextualSpacing/>
              <w:jc w:val="center"/>
            </w:pPr>
          </w:p>
          <w:p w14:paraId="726EB226" w14:textId="77777777" w:rsidR="00CD2C12" w:rsidRDefault="00CD2C12" w:rsidP="00477A4C">
            <w:pPr>
              <w:pStyle w:val="ConsPlusNormal"/>
              <w:ind w:firstLine="0"/>
              <w:contextualSpacing/>
              <w:jc w:val="center"/>
            </w:pPr>
          </w:p>
          <w:p w14:paraId="1BB551F8" w14:textId="77777777" w:rsidR="00CD2C12" w:rsidRPr="007D0A5D" w:rsidRDefault="00CD2C12" w:rsidP="00477A4C">
            <w:pPr>
              <w:pStyle w:val="ConsPlusNormal"/>
              <w:ind w:firstLine="0"/>
              <w:contextualSpacing/>
              <w:jc w:val="center"/>
            </w:pPr>
            <w:r>
              <w:t>2</w:t>
            </w:r>
          </w:p>
          <w:p w14:paraId="16165BCE" w14:textId="77777777" w:rsidR="00CD2C12" w:rsidRPr="007D0A5D" w:rsidRDefault="00CD2C12" w:rsidP="00477A4C">
            <w:pPr>
              <w:pStyle w:val="ConsPlusNormal"/>
              <w:ind w:firstLine="0"/>
              <w:contextualSpacing/>
              <w:jc w:val="center"/>
            </w:pPr>
            <w:r>
              <w:t>2</w:t>
            </w:r>
          </w:p>
          <w:p w14:paraId="72CCB6F7" w14:textId="77777777" w:rsidR="00CD2C12" w:rsidRPr="007D0A5D" w:rsidRDefault="00CD2C12" w:rsidP="00477A4C">
            <w:pPr>
              <w:pStyle w:val="ConsPlusNormal"/>
              <w:ind w:firstLine="0"/>
              <w:contextualSpacing/>
              <w:jc w:val="center"/>
            </w:pPr>
            <w:r>
              <w:t>1</w:t>
            </w:r>
          </w:p>
        </w:tc>
        <w:tc>
          <w:tcPr>
            <w:tcW w:w="1726" w:type="dxa"/>
            <w:tcBorders>
              <w:top w:val="single" w:sz="6" w:space="0" w:color="auto"/>
              <w:left w:val="single" w:sz="6" w:space="0" w:color="auto"/>
              <w:bottom w:val="single" w:sz="6" w:space="0" w:color="auto"/>
              <w:right w:val="single" w:sz="6" w:space="0" w:color="auto"/>
            </w:tcBorders>
            <w:vAlign w:val="center"/>
          </w:tcPr>
          <w:p w14:paraId="3294065C" w14:textId="77777777" w:rsidR="00CD2C12" w:rsidRDefault="00CD2C12" w:rsidP="00477A4C">
            <w:pPr>
              <w:pStyle w:val="ConsPlusNormal"/>
              <w:ind w:firstLine="0"/>
              <w:contextualSpacing/>
              <w:jc w:val="center"/>
            </w:pPr>
          </w:p>
          <w:p w14:paraId="73C4CF29" w14:textId="77777777" w:rsidR="00CD2C12" w:rsidRDefault="00CD2C12" w:rsidP="00477A4C">
            <w:pPr>
              <w:pStyle w:val="ConsPlusNormal"/>
              <w:ind w:firstLine="0"/>
              <w:contextualSpacing/>
              <w:jc w:val="center"/>
            </w:pPr>
          </w:p>
          <w:p w14:paraId="604C4CA2" w14:textId="77777777" w:rsidR="00D228B8" w:rsidRDefault="00D228B8" w:rsidP="00477A4C">
            <w:pPr>
              <w:pStyle w:val="ConsPlusNormal"/>
              <w:ind w:firstLine="0"/>
              <w:contextualSpacing/>
              <w:jc w:val="center"/>
            </w:pPr>
          </w:p>
          <w:p w14:paraId="6A24BCB0" w14:textId="77777777" w:rsidR="00CD2C12" w:rsidRDefault="00CD2C12" w:rsidP="00477A4C">
            <w:pPr>
              <w:pStyle w:val="ConsPlusNormal"/>
              <w:ind w:firstLine="0"/>
              <w:contextualSpacing/>
              <w:jc w:val="center"/>
            </w:pPr>
            <w:r>
              <w:t>2</w:t>
            </w:r>
          </w:p>
          <w:p w14:paraId="1E67A3FA" w14:textId="77777777" w:rsidR="00CD2C12" w:rsidRDefault="00CD2C12" w:rsidP="00477A4C">
            <w:pPr>
              <w:pStyle w:val="ConsPlusNormal"/>
              <w:ind w:firstLine="0"/>
              <w:contextualSpacing/>
              <w:jc w:val="center"/>
            </w:pPr>
            <w:r>
              <w:t>2</w:t>
            </w:r>
          </w:p>
          <w:p w14:paraId="090A60DA" w14:textId="77777777" w:rsidR="00CD2C12" w:rsidRPr="007D0A5D" w:rsidRDefault="00CD2C12" w:rsidP="00477A4C">
            <w:pPr>
              <w:pStyle w:val="ConsPlusNormal"/>
              <w:ind w:firstLine="0"/>
              <w:contextualSpacing/>
              <w:jc w:val="center"/>
            </w:pPr>
            <w:r>
              <w:t>1</w:t>
            </w:r>
          </w:p>
        </w:tc>
        <w:tc>
          <w:tcPr>
            <w:tcW w:w="1726" w:type="dxa"/>
            <w:tcBorders>
              <w:top w:val="single" w:sz="6" w:space="0" w:color="auto"/>
              <w:left w:val="single" w:sz="6" w:space="0" w:color="auto"/>
              <w:bottom w:val="single" w:sz="6" w:space="0" w:color="auto"/>
              <w:right w:val="single" w:sz="6" w:space="0" w:color="auto"/>
            </w:tcBorders>
            <w:vAlign w:val="center"/>
          </w:tcPr>
          <w:p w14:paraId="6E32330E" w14:textId="77777777" w:rsidR="00CD2C12" w:rsidRDefault="00CD2C12" w:rsidP="00477A4C">
            <w:pPr>
              <w:pStyle w:val="ConsPlusNormal"/>
              <w:ind w:firstLine="0"/>
              <w:contextualSpacing/>
              <w:jc w:val="center"/>
            </w:pPr>
          </w:p>
          <w:p w14:paraId="16DD9234" w14:textId="77777777" w:rsidR="00D228B8" w:rsidRDefault="00D228B8" w:rsidP="00477A4C">
            <w:pPr>
              <w:pStyle w:val="ConsPlusNormal"/>
              <w:ind w:firstLine="0"/>
              <w:contextualSpacing/>
              <w:jc w:val="center"/>
            </w:pPr>
          </w:p>
          <w:p w14:paraId="4D3EA0F1" w14:textId="77777777" w:rsidR="00CD2C12" w:rsidRDefault="00CD2C12" w:rsidP="00477A4C">
            <w:pPr>
              <w:pStyle w:val="ConsPlusNormal"/>
              <w:ind w:firstLine="0"/>
              <w:contextualSpacing/>
              <w:jc w:val="center"/>
            </w:pPr>
          </w:p>
          <w:p w14:paraId="76B12566" w14:textId="77777777" w:rsidR="00CD2C12" w:rsidRDefault="00CD2C12" w:rsidP="00477A4C">
            <w:pPr>
              <w:pStyle w:val="ConsPlusNormal"/>
              <w:ind w:firstLine="0"/>
              <w:contextualSpacing/>
              <w:jc w:val="center"/>
            </w:pPr>
            <w:r>
              <w:t>2</w:t>
            </w:r>
          </w:p>
          <w:p w14:paraId="04F4B0D2" w14:textId="77777777" w:rsidR="00CD2C12" w:rsidRDefault="00CD2C12" w:rsidP="00477A4C">
            <w:pPr>
              <w:pStyle w:val="ConsPlusNormal"/>
              <w:ind w:firstLine="0"/>
              <w:contextualSpacing/>
              <w:jc w:val="center"/>
            </w:pPr>
            <w:r>
              <w:t>2</w:t>
            </w:r>
          </w:p>
          <w:p w14:paraId="3A301805" w14:textId="77777777" w:rsidR="00CD2C12" w:rsidRDefault="00CD2C12" w:rsidP="00477A4C">
            <w:pPr>
              <w:pStyle w:val="ConsPlusNormal"/>
              <w:ind w:firstLine="0"/>
              <w:contextualSpacing/>
              <w:jc w:val="center"/>
            </w:pPr>
            <w:r>
              <w:t>1</w:t>
            </w:r>
          </w:p>
        </w:tc>
      </w:tr>
      <w:tr w:rsidR="00CD2C12" w:rsidRPr="00774F3D" w14:paraId="7F3EC3DF" w14:textId="77777777" w:rsidTr="00F76F2E">
        <w:trPr>
          <w:cantSplit/>
          <w:trHeight w:val="162"/>
        </w:trPr>
        <w:tc>
          <w:tcPr>
            <w:tcW w:w="1047" w:type="dxa"/>
            <w:tcBorders>
              <w:top w:val="single" w:sz="6" w:space="0" w:color="auto"/>
              <w:left w:val="single" w:sz="6" w:space="0" w:color="auto"/>
              <w:bottom w:val="single" w:sz="6" w:space="0" w:color="auto"/>
              <w:right w:val="single" w:sz="6" w:space="0" w:color="auto"/>
            </w:tcBorders>
          </w:tcPr>
          <w:p w14:paraId="0B955F3C" w14:textId="77777777" w:rsidR="00CD2C12" w:rsidRPr="007D0A5D" w:rsidRDefault="00CD2C12" w:rsidP="00B466C3">
            <w:pPr>
              <w:pStyle w:val="ConsPlusNormal"/>
              <w:ind w:firstLine="0"/>
            </w:pPr>
            <w:r w:rsidRPr="007D0A5D">
              <w:t>2</w:t>
            </w:r>
          </w:p>
        </w:tc>
        <w:tc>
          <w:tcPr>
            <w:tcW w:w="3349" w:type="dxa"/>
            <w:tcBorders>
              <w:top w:val="single" w:sz="6" w:space="0" w:color="auto"/>
              <w:left w:val="single" w:sz="6" w:space="0" w:color="auto"/>
              <w:bottom w:val="single" w:sz="6" w:space="0" w:color="auto"/>
              <w:right w:val="single" w:sz="6" w:space="0" w:color="auto"/>
            </w:tcBorders>
          </w:tcPr>
          <w:p w14:paraId="7C733C49" w14:textId="77777777" w:rsidR="00CD2C12" w:rsidRPr="007D0A5D" w:rsidRDefault="00CD2C12" w:rsidP="00B466C3">
            <w:pPr>
              <w:pStyle w:val="ConsPlusNormal"/>
              <w:ind w:firstLine="0"/>
            </w:pPr>
            <w:r w:rsidRPr="007D0A5D">
              <w:t>Целевой индикатор 2</w:t>
            </w:r>
          </w:p>
          <w:p w14:paraId="6BDCC543" w14:textId="77777777" w:rsidR="00CD2C12" w:rsidRPr="007D0A5D" w:rsidRDefault="00CD2C12" w:rsidP="00B466C3">
            <w:pPr>
              <w:autoSpaceDE w:val="0"/>
              <w:autoSpaceDN w:val="0"/>
              <w:adjustRightInd w:val="0"/>
              <w:spacing w:after="0" w:line="240" w:lineRule="auto"/>
              <w:jc w:val="both"/>
              <w:rPr>
                <w:rFonts w:ascii="Arial" w:hAnsi="Arial" w:cs="Arial"/>
                <w:sz w:val="20"/>
                <w:szCs w:val="20"/>
              </w:rPr>
            </w:pPr>
            <w:r w:rsidRPr="007D0A5D">
              <w:rPr>
                <w:rFonts w:ascii="Arial" w:hAnsi="Arial" w:cs="Arial"/>
                <w:sz w:val="20"/>
                <w:szCs w:val="20"/>
              </w:rPr>
              <w:t xml:space="preserve">снижение потерь энергоресурсов в инженерных сетях </w:t>
            </w:r>
          </w:p>
        </w:tc>
        <w:tc>
          <w:tcPr>
            <w:tcW w:w="1274" w:type="dxa"/>
            <w:tcBorders>
              <w:top w:val="single" w:sz="6" w:space="0" w:color="auto"/>
              <w:left w:val="single" w:sz="6" w:space="0" w:color="auto"/>
              <w:bottom w:val="single" w:sz="6" w:space="0" w:color="auto"/>
              <w:right w:val="single" w:sz="6" w:space="0" w:color="auto"/>
            </w:tcBorders>
          </w:tcPr>
          <w:p w14:paraId="0F888837" w14:textId="77777777" w:rsidR="00CD2C12" w:rsidRPr="007D0A5D" w:rsidRDefault="00CD2C12" w:rsidP="00B466C3">
            <w:pPr>
              <w:pStyle w:val="ConsPlusNormal"/>
              <w:ind w:firstLine="0"/>
              <w:jc w:val="center"/>
            </w:pPr>
            <w:r w:rsidRPr="007D0A5D">
              <w:t>%</w:t>
            </w:r>
          </w:p>
        </w:tc>
        <w:tc>
          <w:tcPr>
            <w:tcW w:w="2285" w:type="dxa"/>
            <w:tcBorders>
              <w:top w:val="single" w:sz="6" w:space="0" w:color="auto"/>
              <w:left w:val="single" w:sz="6" w:space="0" w:color="auto"/>
              <w:bottom w:val="single" w:sz="6" w:space="0" w:color="auto"/>
              <w:right w:val="single" w:sz="6" w:space="0" w:color="auto"/>
            </w:tcBorders>
          </w:tcPr>
          <w:p w14:paraId="03DE569D" w14:textId="77777777" w:rsidR="00CD2C12" w:rsidRPr="007D0A5D" w:rsidRDefault="00CD2C12" w:rsidP="00B466C3">
            <w:pPr>
              <w:pStyle w:val="ConsPlusNormal"/>
              <w:ind w:firstLine="0"/>
            </w:pPr>
            <w:r w:rsidRPr="007D0A5D">
              <w:t>отраслевой мониторинг</w:t>
            </w:r>
          </w:p>
        </w:tc>
        <w:tc>
          <w:tcPr>
            <w:tcW w:w="1726" w:type="dxa"/>
            <w:tcBorders>
              <w:top w:val="single" w:sz="6" w:space="0" w:color="auto"/>
              <w:left w:val="single" w:sz="6" w:space="0" w:color="auto"/>
              <w:bottom w:val="single" w:sz="6" w:space="0" w:color="auto"/>
              <w:right w:val="single" w:sz="6" w:space="0" w:color="auto"/>
            </w:tcBorders>
            <w:vAlign w:val="center"/>
          </w:tcPr>
          <w:p w14:paraId="03AD7418" w14:textId="77777777" w:rsidR="00CD2C12" w:rsidRPr="007D0A5D" w:rsidRDefault="00CD2C12" w:rsidP="00D228B8">
            <w:pPr>
              <w:pStyle w:val="ConsPlusNormal"/>
              <w:ind w:firstLine="0"/>
              <w:contextualSpacing/>
              <w:jc w:val="center"/>
            </w:pPr>
            <w:r w:rsidRPr="007D0A5D">
              <w:t>до 1</w:t>
            </w:r>
            <w:r w:rsidR="00D228B8">
              <w:t>7</w:t>
            </w:r>
            <w:r w:rsidRPr="007D0A5D">
              <w:t>,</w:t>
            </w:r>
            <w:r w:rsidR="00D228B8">
              <w:t>5</w:t>
            </w:r>
          </w:p>
        </w:tc>
        <w:tc>
          <w:tcPr>
            <w:tcW w:w="1726" w:type="dxa"/>
            <w:tcBorders>
              <w:top w:val="single" w:sz="6" w:space="0" w:color="auto"/>
              <w:left w:val="single" w:sz="6" w:space="0" w:color="auto"/>
              <w:bottom w:val="single" w:sz="6" w:space="0" w:color="auto"/>
              <w:right w:val="single" w:sz="6" w:space="0" w:color="auto"/>
            </w:tcBorders>
            <w:vAlign w:val="center"/>
          </w:tcPr>
          <w:p w14:paraId="304B72E5" w14:textId="77777777" w:rsidR="00CD2C12" w:rsidRPr="007D0A5D" w:rsidRDefault="00CD2C12" w:rsidP="00477A4C">
            <w:pPr>
              <w:pStyle w:val="ConsPlusNormal"/>
              <w:ind w:firstLine="0"/>
              <w:contextualSpacing/>
              <w:jc w:val="center"/>
            </w:pPr>
            <w:r>
              <w:t xml:space="preserve"> до </w:t>
            </w:r>
            <w:r w:rsidRPr="007D0A5D">
              <w:t>17,5</w:t>
            </w:r>
          </w:p>
        </w:tc>
        <w:tc>
          <w:tcPr>
            <w:tcW w:w="1726" w:type="dxa"/>
            <w:tcBorders>
              <w:top w:val="single" w:sz="6" w:space="0" w:color="auto"/>
              <w:left w:val="single" w:sz="6" w:space="0" w:color="auto"/>
              <w:bottom w:val="single" w:sz="6" w:space="0" w:color="auto"/>
              <w:right w:val="single" w:sz="6" w:space="0" w:color="auto"/>
            </w:tcBorders>
            <w:vAlign w:val="center"/>
          </w:tcPr>
          <w:p w14:paraId="59837B2E" w14:textId="77777777" w:rsidR="00CD2C12" w:rsidRPr="007D0A5D" w:rsidRDefault="00CD2C12" w:rsidP="00477A4C">
            <w:pPr>
              <w:pStyle w:val="ConsPlusNormal"/>
              <w:ind w:firstLine="0"/>
              <w:contextualSpacing/>
              <w:jc w:val="center"/>
            </w:pPr>
            <w:r>
              <w:t>до 17,5</w:t>
            </w:r>
          </w:p>
        </w:tc>
        <w:tc>
          <w:tcPr>
            <w:tcW w:w="1726" w:type="dxa"/>
            <w:tcBorders>
              <w:top w:val="single" w:sz="6" w:space="0" w:color="auto"/>
              <w:left w:val="single" w:sz="6" w:space="0" w:color="auto"/>
              <w:bottom w:val="single" w:sz="6" w:space="0" w:color="auto"/>
              <w:right w:val="single" w:sz="6" w:space="0" w:color="auto"/>
            </w:tcBorders>
            <w:vAlign w:val="center"/>
          </w:tcPr>
          <w:p w14:paraId="24197233" w14:textId="77777777" w:rsidR="00CD2C12" w:rsidRDefault="00CD2C12" w:rsidP="00F76F2E">
            <w:pPr>
              <w:pStyle w:val="ConsPlusNormal"/>
              <w:ind w:firstLine="0"/>
              <w:contextualSpacing/>
              <w:jc w:val="center"/>
            </w:pPr>
            <w:r>
              <w:t>до 17,5</w:t>
            </w:r>
          </w:p>
        </w:tc>
      </w:tr>
      <w:tr w:rsidR="00CD2C12" w:rsidRPr="00774F3D" w14:paraId="76D27724" w14:textId="77777777" w:rsidTr="00F76F2E">
        <w:trPr>
          <w:cantSplit/>
          <w:trHeight w:val="162"/>
        </w:trPr>
        <w:tc>
          <w:tcPr>
            <w:tcW w:w="1047" w:type="dxa"/>
            <w:tcBorders>
              <w:top w:val="single" w:sz="6" w:space="0" w:color="auto"/>
              <w:left w:val="single" w:sz="6" w:space="0" w:color="auto"/>
              <w:bottom w:val="single" w:sz="6" w:space="0" w:color="auto"/>
              <w:right w:val="single" w:sz="6" w:space="0" w:color="auto"/>
            </w:tcBorders>
          </w:tcPr>
          <w:p w14:paraId="25ED4ECE" w14:textId="77777777" w:rsidR="00CD2C12" w:rsidRPr="007D0A5D" w:rsidRDefault="00CD2C12" w:rsidP="00B466C3">
            <w:pPr>
              <w:pStyle w:val="ConsPlusNormal"/>
              <w:ind w:firstLine="0"/>
            </w:pPr>
            <w:r>
              <w:t>3</w:t>
            </w:r>
          </w:p>
        </w:tc>
        <w:tc>
          <w:tcPr>
            <w:tcW w:w="3349" w:type="dxa"/>
            <w:tcBorders>
              <w:top w:val="single" w:sz="6" w:space="0" w:color="auto"/>
              <w:left w:val="single" w:sz="6" w:space="0" w:color="auto"/>
              <w:bottom w:val="single" w:sz="6" w:space="0" w:color="auto"/>
              <w:right w:val="single" w:sz="6" w:space="0" w:color="auto"/>
            </w:tcBorders>
          </w:tcPr>
          <w:p w14:paraId="1BF4F401" w14:textId="77777777" w:rsidR="00CD2C12" w:rsidRDefault="00CD2C12" w:rsidP="00B466C3">
            <w:pPr>
              <w:pStyle w:val="ConsPlusNormal"/>
              <w:ind w:firstLine="0"/>
            </w:pPr>
            <w:r>
              <w:t>Целевой индикатор 3</w:t>
            </w:r>
          </w:p>
          <w:p w14:paraId="1F418290" w14:textId="77777777" w:rsidR="00CD2C12" w:rsidRPr="007D0A5D" w:rsidRDefault="00CD2C12" w:rsidP="00B466C3">
            <w:pPr>
              <w:pStyle w:val="ConsPlusNormal"/>
              <w:ind w:firstLine="0"/>
            </w:pPr>
            <w:r>
              <w:t>Увеличение доли населения, обеспеченного питьевой водой, отвечающей требованиям безопасности</w:t>
            </w:r>
          </w:p>
        </w:tc>
        <w:tc>
          <w:tcPr>
            <w:tcW w:w="1274" w:type="dxa"/>
            <w:tcBorders>
              <w:top w:val="single" w:sz="6" w:space="0" w:color="auto"/>
              <w:left w:val="single" w:sz="6" w:space="0" w:color="auto"/>
              <w:bottom w:val="single" w:sz="6" w:space="0" w:color="auto"/>
              <w:right w:val="single" w:sz="6" w:space="0" w:color="auto"/>
            </w:tcBorders>
          </w:tcPr>
          <w:p w14:paraId="2F3A8AA2" w14:textId="77777777" w:rsidR="00CD2C12" w:rsidRPr="007D0A5D" w:rsidRDefault="00CD2C12" w:rsidP="00B466C3">
            <w:pPr>
              <w:pStyle w:val="ConsPlusNormal"/>
              <w:ind w:firstLine="0"/>
              <w:jc w:val="center"/>
            </w:pPr>
            <w:r>
              <w:t>%</w:t>
            </w:r>
          </w:p>
        </w:tc>
        <w:tc>
          <w:tcPr>
            <w:tcW w:w="2285" w:type="dxa"/>
            <w:tcBorders>
              <w:top w:val="single" w:sz="6" w:space="0" w:color="auto"/>
              <w:left w:val="single" w:sz="6" w:space="0" w:color="auto"/>
              <w:bottom w:val="single" w:sz="6" w:space="0" w:color="auto"/>
              <w:right w:val="single" w:sz="6" w:space="0" w:color="auto"/>
            </w:tcBorders>
          </w:tcPr>
          <w:p w14:paraId="73E524CB" w14:textId="77777777" w:rsidR="00CD2C12" w:rsidRPr="007D0A5D" w:rsidRDefault="00CD2C12" w:rsidP="00B466C3">
            <w:pPr>
              <w:pStyle w:val="ConsPlusNormal"/>
              <w:ind w:firstLine="0"/>
            </w:pPr>
            <w:r>
              <w:t>Данные управления Федеральной службы по надзору в сфере защиты прав потребителей благополучия человека по Красноярскому краю</w:t>
            </w:r>
          </w:p>
        </w:tc>
        <w:tc>
          <w:tcPr>
            <w:tcW w:w="1726" w:type="dxa"/>
            <w:tcBorders>
              <w:top w:val="single" w:sz="6" w:space="0" w:color="auto"/>
              <w:left w:val="single" w:sz="6" w:space="0" w:color="auto"/>
              <w:bottom w:val="single" w:sz="6" w:space="0" w:color="auto"/>
              <w:right w:val="single" w:sz="6" w:space="0" w:color="auto"/>
            </w:tcBorders>
            <w:vAlign w:val="center"/>
          </w:tcPr>
          <w:p w14:paraId="38C16593" w14:textId="77777777" w:rsidR="00CD2C12" w:rsidRPr="007D0A5D" w:rsidRDefault="00CD2C12" w:rsidP="00D228B8">
            <w:pPr>
              <w:pStyle w:val="ConsPlusNormal"/>
              <w:ind w:firstLine="0"/>
              <w:contextualSpacing/>
              <w:jc w:val="center"/>
            </w:pPr>
            <w:r>
              <w:t>До 57,</w:t>
            </w:r>
            <w:r w:rsidR="00D228B8">
              <w:t>5</w:t>
            </w:r>
          </w:p>
        </w:tc>
        <w:tc>
          <w:tcPr>
            <w:tcW w:w="1726" w:type="dxa"/>
            <w:tcBorders>
              <w:top w:val="single" w:sz="6" w:space="0" w:color="auto"/>
              <w:left w:val="single" w:sz="6" w:space="0" w:color="auto"/>
              <w:bottom w:val="single" w:sz="6" w:space="0" w:color="auto"/>
              <w:right w:val="single" w:sz="6" w:space="0" w:color="auto"/>
            </w:tcBorders>
            <w:vAlign w:val="center"/>
          </w:tcPr>
          <w:p w14:paraId="6E628C8B" w14:textId="77777777" w:rsidR="00CD2C12" w:rsidRPr="007D0A5D" w:rsidRDefault="00CD2C12" w:rsidP="00477A4C">
            <w:pPr>
              <w:pStyle w:val="ConsPlusNormal"/>
              <w:ind w:firstLine="0"/>
              <w:contextualSpacing/>
              <w:jc w:val="center"/>
            </w:pPr>
            <w:r>
              <w:t>До 57,5</w:t>
            </w:r>
          </w:p>
        </w:tc>
        <w:tc>
          <w:tcPr>
            <w:tcW w:w="1726" w:type="dxa"/>
            <w:tcBorders>
              <w:top w:val="single" w:sz="6" w:space="0" w:color="auto"/>
              <w:left w:val="single" w:sz="6" w:space="0" w:color="auto"/>
              <w:bottom w:val="single" w:sz="6" w:space="0" w:color="auto"/>
              <w:right w:val="single" w:sz="6" w:space="0" w:color="auto"/>
            </w:tcBorders>
            <w:vAlign w:val="center"/>
          </w:tcPr>
          <w:p w14:paraId="55B6B006" w14:textId="77777777" w:rsidR="00CD2C12" w:rsidRDefault="00CD2C12" w:rsidP="00477A4C">
            <w:pPr>
              <w:pStyle w:val="ConsPlusNormal"/>
              <w:ind w:firstLine="0"/>
              <w:contextualSpacing/>
              <w:jc w:val="center"/>
            </w:pPr>
            <w:r>
              <w:t>До 57,5</w:t>
            </w:r>
          </w:p>
        </w:tc>
        <w:tc>
          <w:tcPr>
            <w:tcW w:w="1726" w:type="dxa"/>
            <w:tcBorders>
              <w:top w:val="single" w:sz="6" w:space="0" w:color="auto"/>
              <w:left w:val="single" w:sz="6" w:space="0" w:color="auto"/>
              <w:bottom w:val="single" w:sz="6" w:space="0" w:color="auto"/>
              <w:right w:val="single" w:sz="6" w:space="0" w:color="auto"/>
            </w:tcBorders>
            <w:vAlign w:val="center"/>
          </w:tcPr>
          <w:p w14:paraId="5C8BB603" w14:textId="77777777" w:rsidR="00CD2C12" w:rsidRDefault="00CD2C12" w:rsidP="00477A4C">
            <w:pPr>
              <w:pStyle w:val="ConsPlusNormal"/>
              <w:ind w:firstLine="0"/>
              <w:contextualSpacing/>
              <w:jc w:val="center"/>
            </w:pPr>
            <w:r>
              <w:t>До 57,5</w:t>
            </w:r>
          </w:p>
        </w:tc>
      </w:tr>
    </w:tbl>
    <w:p w14:paraId="0331890F" w14:textId="77777777" w:rsidR="00603488" w:rsidRPr="00774F3D" w:rsidRDefault="00603488" w:rsidP="00603488">
      <w:pPr>
        <w:autoSpaceDE w:val="0"/>
        <w:autoSpaceDN w:val="0"/>
        <w:adjustRightInd w:val="0"/>
        <w:spacing w:after="0" w:line="240" w:lineRule="auto"/>
        <w:ind w:firstLine="540"/>
        <w:jc w:val="center"/>
        <w:rPr>
          <w:rFonts w:ascii="Arial" w:hAnsi="Arial" w:cs="Arial"/>
          <w:sz w:val="24"/>
          <w:szCs w:val="24"/>
        </w:rPr>
      </w:pPr>
    </w:p>
    <w:p w14:paraId="1E63A3FF" w14:textId="77777777" w:rsidR="00603488" w:rsidRPr="00774F3D" w:rsidRDefault="00603488" w:rsidP="00603488">
      <w:pPr>
        <w:autoSpaceDE w:val="0"/>
        <w:autoSpaceDN w:val="0"/>
        <w:adjustRightInd w:val="0"/>
        <w:spacing w:after="0" w:line="240" w:lineRule="auto"/>
        <w:ind w:firstLine="540"/>
        <w:jc w:val="both"/>
        <w:rPr>
          <w:rFonts w:ascii="Arial" w:hAnsi="Arial" w:cs="Arial"/>
          <w:sz w:val="24"/>
          <w:szCs w:val="24"/>
        </w:rPr>
      </w:pPr>
    </w:p>
    <w:p w14:paraId="6F97332C" w14:textId="77777777" w:rsidR="00F8113A" w:rsidRDefault="00F8113A" w:rsidP="00F8113A">
      <w:pPr>
        <w:autoSpaceDE w:val="0"/>
        <w:autoSpaceDN w:val="0"/>
        <w:adjustRightInd w:val="0"/>
        <w:spacing w:after="0"/>
        <w:contextualSpacing/>
        <w:rPr>
          <w:rFonts w:ascii="Arial" w:hAnsi="Arial" w:cs="Arial"/>
          <w:sz w:val="24"/>
          <w:szCs w:val="24"/>
        </w:rPr>
      </w:pPr>
      <w:r>
        <w:rPr>
          <w:rFonts w:ascii="Arial" w:hAnsi="Arial" w:cs="Arial"/>
          <w:sz w:val="24"/>
          <w:szCs w:val="24"/>
        </w:rPr>
        <w:t xml:space="preserve">Заместитель главы района по жилищно-                                                                                                           </w:t>
      </w:r>
      <w:proofErr w:type="spellStart"/>
      <w:r>
        <w:rPr>
          <w:rFonts w:ascii="Arial" w:hAnsi="Arial" w:cs="Arial"/>
          <w:sz w:val="24"/>
          <w:szCs w:val="24"/>
        </w:rPr>
        <w:t>В.И.Шорохов</w:t>
      </w:r>
      <w:proofErr w:type="spellEnd"/>
    </w:p>
    <w:p w14:paraId="1692FF0C" w14:textId="77777777" w:rsidR="00F8113A" w:rsidRDefault="00F8113A" w:rsidP="00F8113A">
      <w:pPr>
        <w:autoSpaceDE w:val="0"/>
        <w:autoSpaceDN w:val="0"/>
        <w:adjustRightInd w:val="0"/>
        <w:spacing w:after="0"/>
        <w:contextualSpacing/>
        <w:rPr>
          <w:rFonts w:ascii="Arial" w:hAnsi="Arial" w:cs="Arial"/>
          <w:sz w:val="24"/>
          <w:szCs w:val="24"/>
        </w:rPr>
      </w:pPr>
      <w:r>
        <w:rPr>
          <w:rFonts w:ascii="Arial" w:hAnsi="Arial" w:cs="Arial"/>
          <w:sz w:val="24"/>
          <w:szCs w:val="24"/>
        </w:rPr>
        <w:t>коммунальным и инфраструктурным вопросам</w:t>
      </w:r>
    </w:p>
    <w:p w14:paraId="204F1DBE" w14:textId="77777777" w:rsidR="00BA556A" w:rsidRDefault="00BA556A" w:rsidP="00C44750">
      <w:pPr>
        <w:autoSpaceDE w:val="0"/>
        <w:autoSpaceDN w:val="0"/>
        <w:adjustRightInd w:val="0"/>
        <w:spacing w:after="0"/>
        <w:ind w:left="8931"/>
        <w:contextualSpacing/>
        <w:rPr>
          <w:rFonts w:ascii="Arial" w:hAnsi="Arial" w:cs="Arial"/>
        </w:rPr>
      </w:pPr>
      <w:r w:rsidRPr="00D277B6">
        <w:rPr>
          <w:rFonts w:ascii="Arial" w:hAnsi="Arial" w:cs="Arial"/>
        </w:rPr>
        <w:lastRenderedPageBreak/>
        <w:t>Приложение № 2</w:t>
      </w:r>
      <w:r>
        <w:rPr>
          <w:rFonts w:ascii="Arial" w:hAnsi="Arial" w:cs="Arial"/>
        </w:rPr>
        <w:t xml:space="preserve"> </w:t>
      </w:r>
      <w:r w:rsidRPr="00D277B6">
        <w:rPr>
          <w:rFonts w:ascii="Arial" w:hAnsi="Arial" w:cs="Arial"/>
        </w:rPr>
        <w:t>к подпрограмме «Модернизация, реконструкция и</w:t>
      </w:r>
      <w:r>
        <w:rPr>
          <w:rFonts w:ascii="Arial" w:hAnsi="Arial" w:cs="Arial"/>
        </w:rPr>
        <w:t xml:space="preserve"> к</w:t>
      </w:r>
      <w:r w:rsidRPr="00D277B6">
        <w:rPr>
          <w:rFonts w:ascii="Arial" w:hAnsi="Arial" w:cs="Arial"/>
        </w:rPr>
        <w:t>апитальный ремонт объектов коммунальной инфраструктуры муници</w:t>
      </w:r>
      <w:r w:rsidR="006134CC">
        <w:rPr>
          <w:rFonts w:ascii="Arial" w:hAnsi="Arial" w:cs="Arial"/>
        </w:rPr>
        <w:t xml:space="preserve">пального </w:t>
      </w:r>
      <w:r>
        <w:rPr>
          <w:rFonts w:ascii="Arial" w:hAnsi="Arial" w:cs="Arial"/>
        </w:rPr>
        <w:t>о</w:t>
      </w:r>
      <w:r w:rsidRPr="00D277B6">
        <w:rPr>
          <w:rFonts w:ascii="Arial" w:hAnsi="Arial" w:cs="Arial"/>
        </w:rPr>
        <w:t xml:space="preserve">бразования Шушенский район» </w:t>
      </w:r>
    </w:p>
    <w:p w14:paraId="1634C636" w14:textId="77777777" w:rsidR="00111EBA" w:rsidRDefault="00111EBA" w:rsidP="00C44750">
      <w:pPr>
        <w:autoSpaceDE w:val="0"/>
        <w:autoSpaceDN w:val="0"/>
        <w:adjustRightInd w:val="0"/>
        <w:spacing w:after="0"/>
        <w:ind w:left="8931"/>
        <w:contextualSpacing/>
        <w:rPr>
          <w:rFonts w:ascii="Arial" w:hAnsi="Arial" w:cs="Arial"/>
        </w:rPr>
      </w:pPr>
    </w:p>
    <w:p w14:paraId="01A4C456" w14:textId="68B2DB15" w:rsidR="00BA556A" w:rsidRDefault="00BA556A" w:rsidP="00BA556A">
      <w:pPr>
        <w:autoSpaceDE w:val="0"/>
        <w:autoSpaceDN w:val="0"/>
        <w:adjustRightInd w:val="0"/>
        <w:ind w:left="2268" w:hanging="1842"/>
        <w:jc w:val="center"/>
        <w:outlineLvl w:val="0"/>
        <w:rPr>
          <w:rFonts w:ascii="Arial" w:hAnsi="Arial" w:cs="Arial"/>
        </w:rPr>
      </w:pPr>
      <w:r w:rsidRPr="00B743ED">
        <w:rPr>
          <w:rFonts w:ascii="Arial" w:hAnsi="Arial" w:cs="Arial"/>
        </w:rPr>
        <w:t>Перечень мероприятий подпрограммы с указанием объема средств на их реализацию и ожидаемых результатов</w:t>
      </w:r>
    </w:p>
    <w:tbl>
      <w:tblPr>
        <w:tblW w:w="15211" w:type="dxa"/>
        <w:tblInd w:w="-5" w:type="dxa"/>
        <w:tblLayout w:type="fixed"/>
        <w:tblLook w:val="04A0" w:firstRow="1" w:lastRow="0" w:firstColumn="1" w:lastColumn="0" w:noHBand="0" w:noVBand="1"/>
      </w:tblPr>
      <w:tblGrid>
        <w:gridCol w:w="1185"/>
        <w:gridCol w:w="1987"/>
        <w:gridCol w:w="917"/>
        <w:gridCol w:w="787"/>
        <w:gridCol w:w="788"/>
        <w:gridCol w:w="1446"/>
        <w:gridCol w:w="649"/>
        <w:gridCol w:w="1357"/>
        <w:gridCol w:w="1185"/>
        <w:gridCol w:w="1185"/>
        <w:gridCol w:w="1053"/>
        <w:gridCol w:w="1258"/>
        <w:gridCol w:w="1414"/>
      </w:tblGrid>
      <w:tr w:rsidR="00BA0938" w:rsidRPr="00573859" w14:paraId="612AD4A0" w14:textId="77777777" w:rsidTr="000A71F9">
        <w:trPr>
          <w:trHeight w:val="615"/>
        </w:trPr>
        <w:tc>
          <w:tcPr>
            <w:tcW w:w="317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A255012" w14:textId="26EC5483" w:rsidR="00BA0938" w:rsidRPr="00BA0938" w:rsidRDefault="00BA0938" w:rsidP="00BA0938">
            <w:pPr>
              <w:spacing w:after="0"/>
              <w:contextualSpacing/>
              <w:jc w:val="center"/>
              <w:rPr>
                <w:rFonts w:ascii="Arial" w:hAnsi="Arial" w:cs="Arial"/>
                <w:sz w:val="20"/>
                <w:szCs w:val="20"/>
              </w:rPr>
            </w:pPr>
            <w:r w:rsidRPr="00BA0938">
              <w:rPr>
                <w:rFonts w:ascii="Arial" w:hAnsi="Arial" w:cs="Arial"/>
                <w:sz w:val="20"/>
                <w:szCs w:val="20"/>
              </w:rPr>
              <w:t>Цели, задачи, мероприятия подпрограммы</w:t>
            </w:r>
          </w:p>
        </w:tc>
        <w:tc>
          <w:tcPr>
            <w:tcW w:w="91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47D87B3" w14:textId="77777777" w:rsidR="00BA0938" w:rsidRPr="00BA0938" w:rsidRDefault="00BA0938" w:rsidP="0032591C">
            <w:pPr>
              <w:spacing w:after="0"/>
              <w:contextualSpacing/>
              <w:jc w:val="center"/>
              <w:rPr>
                <w:rFonts w:ascii="Arial" w:hAnsi="Arial" w:cs="Arial"/>
                <w:sz w:val="20"/>
                <w:szCs w:val="20"/>
              </w:rPr>
            </w:pPr>
            <w:r w:rsidRPr="00BA0938">
              <w:rPr>
                <w:rFonts w:ascii="Arial" w:hAnsi="Arial" w:cs="Arial"/>
                <w:sz w:val="20"/>
                <w:szCs w:val="20"/>
              </w:rPr>
              <w:t>ГРБ</w:t>
            </w:r>
          </w:p>
        </w:tc>
        <w:tc>
          <w:tcPr>
            <w:tcW w:w="3670" w:type="dxa"/>
            <w:gridSpan w:val="4"/>
            <w:tcBorders>
              <w:top w:val="single" w:sz="4" w:space="0" w:color="auto"/>
              <w:left w:val="nil"/>
              <w:bottom w:val="single" w:sz="4" w:space="0" w:color="auto"/>
              <w:right w:val="single" w:sz="4" w:space="0" w:color="000000"/>
            </w:tcBorders>
            <w:shd w:val="clear" w:color="auto" w:fill="auto"/>
            <w:vAlign w:val="center"/>
          </w:tcPr>
          <w:p w14:paraId="1ECBAA9B" w14:textId="77777777" w:rsidR="00BA0938" w:rsidRPr="00BA0938" w:rsidRDefault="00BA0938" w:rsidP="0032591C">
            <w:pPr>
              <w:spacing w:after="0"/>
              <w:contextualSpacing/>
              <w:jc w:val="center"/>
              <w:rPr>
                <w:rFonts w:ascii="Arial" w:hAnsi="Arial" w:cs="Arial"/>
                <w:sz w:val="20"/>
                <w:szCs w:val="20"/>
              </w:rPr>
            </w:pPr>
            <w:r w:rsidRPr="00BA0938">
              <w:rPr>
                <w:rFonts w:ascii="Arial" w:hAnsi="Arial" w:cs="Arial"/>
                <w:sz w:val="20"/>
                <w:szCs w:val="20"/>
              </w:rPr>
              <w:t>Код бюджетной классификации</w:t>
            </w:r>
          </w:p>
        </w:tc>
        <w:tc>
          <w:tcPr>
            <w:tcW w:w="6038" w:type="dxa"/>
            <w:gridSpan w:val="5"/>
            <w:tcBorders>
              <w:top w:val="single" w:sz="4" w:space="0" w:color="auto"/>
              <w:left w:val="nil"/>
              <w:bottom w:val="single" w:sz="4" w:space="0" w:color="auto"/>
              <w:right w:val="single" w:sz="4" w:space="0" w:color="auto"/>
            </w:tcBorders>
          </w:tcPr>
          <w:p w14:paraId="065CC837" w14:textId="2111DF6D" w:rsidR="00BA0938" w:rsidRPr="00BA0938" w:rsidRDefault="00BA0938" w:rsidP="0032591C">
            <w:pPr>
              <w:spacing w:after="0"/>
              <w:contextualSpacing/>
              <w:jc w:val="center"/>
              <w:rPr>
                <w:rFonts w:ascii="Arial" w:hAnsi="Arial" w:cs="Arial"/>
                <w:sz w:val="20"/>
                <w:szCs w:val="20"/>
              </w:rPr>
            </w:pPr>
            <w:r w:rsidRPr="00BA0938">
              <w:rPr>
                <w:rFonts w:ascii="Arial" w:hAnsi="Arial" w:cs="Arial"/>
                <w:sz w:val="20"/>
                <w:szCs w:val="20"/>
              </w:rPr>
              <w:t xml:space="preserve">Расходы </w:t>
            </w:r>
            <w:r w:rsidRPr="00BA0938">
              <w:rPr>
                <w:rFonts w:ascii="Arial" w:hAnsi="Arial" w:cs="Arial"/>
                <w:sz w:val="20"/>
                <w:szCs w:val="20"/>
              </w:rPr>
              <w:br/>
              <w:t>(тыс. руб.), годы</w:t>
            </w:r>
          </w:p>
        </w:tc>
        <w:tc>
          <w:tcPr>
            <w:tcW w:w="1414" w:type="dxa"/>
            <w:vMerge w:val="restart"/>
            <w:tcBorders>
              <w:top w:val="single" w:sz="4" w:space="0" w:color="auto"/>
              <w:left w:val="single" w:sz="4" w:space="0" w:color="auto"/>
              <w:right w:val="single" w:sz="4" w:space="0" w:color="auto"/>
            </w:tcBorders>
          </w:tcPr>
          <w:p w14:paraId="30799988" w14:textId="77777777" w:rsidR="00BA0938" w:rsidRPr="00BA0938" w:rsidRDefault="00BA0938" w:rsidP="0032591C">
            <w:pPr>
              <w:spacing w:after="0"/>
              <w:contextualSpacing/>
              <w:jc w:val="center"/>
              <w:rPr>
                <w:rFonts w:ascii="Arial" w:hAnsi="Arial" w:cs="Arial"/>
                <w:sz w:val="20"/>
                <w:szCs w:val="20"/>
              </w:rPr>
            </w:pPr>
            <w:r w:rsidRPr="00BA0938">
              <w:rPr>
                <w:rFonts w:ascii="Arial" w:hAnsi="Arial" w:cs="Arial"/>
                <w:sz w:val="20"/>
                <w:szCs w:val="20"/>
              </w:rPr>
              <w:t>Ожидаемый результат от реализации</w:t>
            </w:r>
          </w:p>
          <w:p w14:paraId="4403CF0C" w14:textId="77777777" w:rsidR="00BA0938" w:rsidRPr="00BA0938" w:rsidRDefault="00BA0938" w:rsidP="0032591C">
            <w:pPr>
              <w:contextualSpacing/>
              <w:jc w:val="center"/>
              <w:rPr>
                <w:rFonts w:ascii="Arial" w:hAnsi="Arial" w:cs="Arial"/>
                <w:sz w:val="20"/>
                <w:szCs w:val="20"/>
              </w:rPr>
            </w:pPr>
            <w:r w:rsidRPr="00BA0938">
              <w:rPr>
                <w:rFonts w:ascii="Arial" w:hAnsi="Arial" w:cs="Arial"/>
                <w:sz w:val="20"/>
                <w:szCs w:val="20"/>
              </w:rPr>
              <w:t>подпрограммного мероприятия в натуральном выражении</w:t>
            </w:r>
          </w:p>
        </w:tc>
      </w:tr>
      <w:tr w:rsidR="00BA0938" w:rsidRPr="00573859" w14:paraId="0A8AD8A2" w14:textId="77777777" w:rsidTr="000A71F9">
        <w:trPr>
          <w:trHeight w:val="1117"/>
        </w:trPr>
        <w:tc>
          <w:tcPr>
            <w:tcW w:w="3172" w:type="dxa"/>
            <w:gridSpan w:val="2"/>
            <w:vMerge/>
            <w:tcBorders>
              <w:top w:val="single" w:sz="4" w:space="0" w:color="auto"/>
              <w:left w:val="single" w:sz="4" w:space="0" w:color="auto"/>
              <w:bottom w:val="single" w:sz="4" w:space="0" w:color="auto"/>
              <w:right w:val="single" w:sz="4" w:space="0" w:color="auto"/>
            </w:tcBorders>
            <w:vAlign w:val="center"/>
          </w:tcPr>
          <w:p w14:paraId="432BF317" w14:textId="77777777" w:rsidR="00BA0938" w:rsidRPr="00BA0938" w:rsidRDefault="00BA0938" w:rsidP="0032591C">
            <w:pPr>
              <w:spacing w:after="0"/>
              <w:contextualSpacing/>
              <w:jc w:val="center"/>
              <w:rPr>
                <w:rFonts w:ascii="Arial" w:hAnsi="Arial" w:cs="Arial"/>
                <w:sz w:val="20"/>
                <w:szCs w:val="20"/>
              </w:rPr>
            </w:pPr>
          </w:p>
        </w:tc>
        <w:tc>
          <w:tcPr>
            <w:tcW w:w="917" w:type="dxa"/>
            <w:vMerge/>
            <w:tcBorders>
              <w:top w:val="single" w:sz="4" w:space="0" w:color="auto"/>
              <w:left w:val="single" w:sz="4" w:space="0" w:color="auto"/>
              <w:bottom w:val="single" w:sz="4" w:space="0" w:color="auto"/>
              <w:right w:val="single" w:sz="4" w:space="0" w:color="auto"/>
            </w:tcBorders>
            <w:vAlign w:val="center"/>
          </w:tcPr>
          <w:p w14:paraId="08198197" w14:textId="77777777" w:rsidR="00BA0938" w:rsidRPr="00BA0938" w:rsidRDefault="00BA0938" w:rsidP="0032591C">
            <w:pPr>
              <w:spacing w:after="0"/>
              <w:contextualSpacing/>
              <w:jc w:val="center"/>
              <w:rPr>
                <w:rFonts w:ascii="Arial" w:hAnsi="Arial" w:cs="Arial"/>
                <w:sz w:val="20"/>
                <w:szCs w:val="20"/>
              </w:rPr>
            </w:pPr>
          </w:p>
        </w:tc>
        <w:tc>
          <w:tcPr>
            <w:tcW w:w="787" w:type="dxa"/>
            <w:tcBorders>
              <w:top w:val="nil"/>
              <w:left w:val="nil"/>
              <w:bottom w:val="single" w:sz="4" w:space="0" w:color="auto"/>
              <w:right w:val="single" w:sz="4" w:space="0" w:color="auto"/>
            </w:tcBorders>
            <w:shd w:val="clear" w:color="auto" w:fill="auto"/>
            <w:vAlign w:val="center"/>
          </w:tcPr>
          <w:p w14:paraId="558D353A" w14:textId="77777777" w:rsidR="00BA0938" w:rsidRPr="00BA0938" w:rsidRDefault="00BA0938" w:rsidP="0032591C">
            <w:pPr>
              <w:spacing w:after="0"/>
              <w:contextualSpacing/>
              <w:jc w:val="center"/>
              <w:rPr>
                <w:rFonts w:ascii="Arial" w:hAnsi="Arial" w:cs="Arial"/>
                <w:sz w:val="20"/>
                <w:szCs w:val="20"/>
              </w:rPr>
            </w:pPr>
            <w:r w:rsidRPr="00BA0938">
              <w:rPr>
                <w:rFonts w:ascii="Arial" w:hAnsi="Arial" w:cs="Arial"/>
                <w:sz w:val="20"/>
                <w:szCs w:val="20"/>
              </w:rPr>
              <w:t>ГРБС</w:t>
            </w:r>
          </w:p>
        </w:tc>
        <w:tc>
          <w:tcPr>
            <w:tcW w:w="788" w:type="dxa"/>
            <w:tcBorders>
              <w:top w:val="nil"/>
              <w:left w:val="nil"/>
              <w:bottom w:val="single" w:sz="4" w:space="0" w:color="auto"/>
              <w:right w:val="single" w:sz="4" w:space="0" w:color="auto"/>
            </w:tcBorders>
            <w:shd w:val="clear" w:color="auto" w:fill="auto"/>
            <w:vAlign w:val="center"/>
          </w:tcPr>
          <w:p w14:paraId="253FD4D4" w14:textId="77777777" w:rsidR="00BA0938" w:rsidRPr="00BA0938" w:rsidRDefault="00BA0938" w:rsidP="0032591C">
            <w:pPr>
              <w:spacing w:after="0"/>
              <w:contextualSpacing/>
              <w:jc w:val="center"/>
              <w:rPr>
                <w:rFonts w:ascii="Arial" w:hAnsi="Arial" w:cs="Arial"/>
                <w:sz w:val="20"/>
                <w:szCs w:val="20"/>
              </w:rPr>
            </w:pPr>
            <w:proofErr w:type="spellStart"/>
            <w:r w:rsidRPr="00BA0938">
              <w:rPr>
                <w:rFonts w:ascii="Arial" w:hAnsi="Arial" w:cs="Arial"/>
                <w:sz w:val="20"/>
                <w:szCs w:val="20"/>
              </w:rPr>
              <w:t>РзПр</w:t>
            </w:r>
            <w:proofErr w:type="spellEnd"/>
          </w:p>
        </w:tc>
        <w:tc>
          <w:tcPr>
            <w:tcW w:w="1446" w:type="dxa"/>
            <w:tcBorders>
              <w:top w:val="nil"/>
              <w:left w:val="nil"/>
              <w:bottom w:val="single" w:sz="4" w:space="0" w:color="auto"/>
              <w:right w:val="single" w:sz="4" w:space="0" w:color="auto"/>
            </w:tcBorders>
            <w:shd w:val="clear" w:color="auto" w:fill="auto"/>
            <w:vAlign w:val="center"/>
          </w:tcPr>
          <w:p w14:paraId="1CD48BEE" w14:textId="77777777" w:rsidR="00BA0938" w:rsidRPr="00BA0938" w:rsidRDefault="00BA0938" w:rsidP="0032591C">
            <w:pPr>
              <w:spacing w:after="0"/>
              <w:contextualSpacing/>
              <w:jc w:val="center"/>
              <w:rPr>
                <w:rFonts w:ascii="Arial" w:hAnsi="Arial" w:cs="Arial"/>
                <w:sz w:val="20"/>
                <w:szCs w:val="20"/>
              </w:rPr>
            </w:pPr>
            <w:r w:rsidRPr="00BA0938">
              <w:rPr>
                <w:rFonts w:ascii="Arial" w:hAnsi="Arial" w:cs="Arial"/>
                <w:sz w:val="20"/>
                <w:szCs w:val="20"/>
              </w:rPr>
              <w:t>ЦСР</w:t>
            </w:r>
          </w:p>
        </w:tc>
        <w:tc>
          <w:tcPr>
            <w:tcW w:w="649" w:type="dxa"/>
            <w:tcBorders>
              <w:top w:val="nil"/>
              <w:left w:val="nil"/>
              <w:bottom w:val="single" w:sz="4" w:space="0" w:color="auto"/>
              <w:right w:val="single" w:sz="4" w:space="0" w:color="auto"/>
            </w:tcBorders>
            <w:shd w:val="clear" w:color="auto" w:fill="auto"/>
            <w:vAlign w:val="center"/>
          </w:tcPr>
          <w:p w14:paraId="2108E4CE" w14:textId="77777777" w:rsidR="00BA0938" w:rsidRPr="00BA0938" w:rsidRDefault="00BA0938" w:rsidP="0032591C">
            <w:pPr>
              <w:spacing w:after="0"/>
              <w:contextualSpacing/>
              <w:jc w:val="center"/>
              <w:rPr>
                <w:rFonts w:ascii="Arial" w:hAnsi="Arial" w:cs="Arial"/>
                <w:sz w:val="20"/>
                <w:szCs w:val="20"/>
              </w:rPr>
            </w:pPr>
            <w:r w:rsidRPr="00BA0938">
              <w:rPr>
                <w:rFonts w:ascii="Arial" w:hAnsi="Arial" w:cs="Arial"/>
                <w:sz w:val="20"/>
                <w:szCs w:val="20"/>
              </w:rPr>
              <w:t>ВР</w:t>
            </w:r>
          </w:p>
        </w:tc>
        <w:tc>
          <w:tcPr>
            <w:tcW w:w="1357" w:type="dxa"/>
            <w:tcBorders>
              <w:top w:val="nil"/>
              <w:left w:val="nil"/>
              <w:bottom w:val="single" w:sz="4" w:space="0" w:color="auto"/>
              <w:right w:val="single" w:sz="4" w:space="0" w:color="auto"/>
            </w:tcBorders>
            <w:shd w:val="clear" w:color="auto" w:fill="auto"/>
            <w:vAlign w:val="center"/>
          </w:tcPr>
          <w:p w14:paraId="6D3E8747" w14:textId="6B4826C0" w:rsidR="00BA0938" w:rsidRPr="00BA0938" w:rsidRDefault="00BA0938" w:rsidP="00BA0938">
            <w:pPr>
              <w:spacing w:after="0"/>
              <w:contextualSpacing/>
              <w:jc w:val="center"/>
              <w:rPr>
                <w:rFonts w:ascii="Arial" w:hAnsi="Arial" w:cs="Arial"/>
                <w:sz w:val="20"/>
                <w:szCs w:val="20"/>
              </w:rPr>
            </w:pPr>
            <w:r w:rsidRPr="00BA0938">
              <w:rPr>
                <w:rFonts w:ascii="Arial" w:eastAsia="Times New Roman" w:hAnsi="Arial" w:cs="Arial"/>
                <w:sz w:val="20"/>
                <w:szCs w:val="20"/>
                <w:lang w:eastAsia="ru-RU"/>
              </w:rPr>
              <w:t>Отчетный/</w:t>
            </w:r>
            <w:r w:rsidRPr="00BA0938">
              <w:rPr>
                <w:rFonts w:ascii="Arial" w:eastAsia="Times New Roman" w:hAnsi="Arial" w:cs="Arial"/>
                <w:sz w:val="20"/>
                <w:szCs w:val="20"/>
                <w:lang w:val="en-US" w:eastAsia="ru-RU"/>
              </w:rPr>
              <w:t xml:space="preserve"> </w:t>
            </w:r>
            <w:r w:rsidRPr="00BA0938">
              <w:rPr>
                <w:rFonts w:ascii="Arial" w:eastAsia="Times New Roman" w:hAnsi="Arial" w:cs="Arial"/>
                <w:sz w:val="20"/>
                <w:szCs w:val="20"/>
                <w:lang w:eastAsia="ru-RU"/>
              </w:rPr>
              <w:t>текущий финансовый год</w:t>
            </w:r>
            <w:r w:rsidRPr="00BA0938">
              <w:rPr>
                <w:rFonts w:ascii="Arial" w:hAnsi="Arial" w:cs="Arial"/>
                <w:sz w:val="20"/>
                <w:szCs w:val="20"/>
              </w:rPr>
              <w:t xml:space="preserve"> 2021</w:t>
            </w:r>
          </w:p>
        </w:tc>
        <w:tc>
          <w:tcPr>
            <w:tcW w:w="1185" w:type="dxa"/>
            <w:tcBorders>
              <w:top w:val="nil"/>
              <w:left w:val="single" w:sz="4" w:space="0" w:color="auto"/>
              <w:bottom w:val="single" w:sz="4" w:space="0" w:color="auto"/>
              <w:right w:val="single" w:sz="4" w:space="0" w:color="auto"/>
            </w:tcBorders>
            <w:vAlign w:val="center"/>
          </w:tcPr>
          <w:p w14:paraId="4A721EF7" w14:textId="5F5EEC4B" w:rsidR="00BA0938" w:rsidRPr="00BA0938" w:rsidRDefault="00BA0938" w:rsidP="00BA0938">
            <w:pPr>
              <w:spacing w:after="0"/>
              <w:contextualSpacing/>
              <w:jc w:val="center"/>
              <w:rPr>
                <w:rFonts w:ascii="Arial" w:hAnsi="Arial" w:cs="Arial"/>
                <w:sz w:val="20"/>
                <w:szCs w:val="20"/>
              </w:rPr>
            </w:pPr>
            <w:r w:rsidRPr="00BA0938">
              <w:rPr>
                <w:rFonts w:ascii="Arial" w:hAnsi="Arial" w:cs="Arial"/>
                <w:sz w:val="20"/>
                <w:szCs w:val="20"/>
              </w:rPr>
              <w:t>Очередной финансовый год 2022</w:t>
            </w:r>
          </w:p>
        </w:tc>
        <w:tc>
          <w:tcPr>
            <w:tcW w:w="1185" w:type="dxa"/>
            <w:tcBorders>
              <w:top w:val="nil"/>
              <w:left w:val="single" w:sz="4" w:space="0" w:color="auto"/>
              <w:bottom w:val="single" w:sz="4" w:space="0" w:color="auto"/>
              <w:right w:val="single" w:sz="4" w:space="0" w:color="auto"/>
            </w:tcBorders>
            <w:vAlign w:val="center"/>
          </w:tcPr>
          <w:p w14:paraId="12D8A3D6" w14:textId="49C55EA6" w:rsidR="00BA0938" w:rsidRPr="00BA0938" w:rsidRDefault="00BA0938" w:rsidP="00BA0938">
            <w:pPr>
              <w:spacing w:after="0"/>
              <w:contextualSpacing/>
              <w:jc w:val="center"/>
              <w:rPr>
                <w:rFonts w:ascii="Arial" w:hAnsi="Arial" w:cs="Arial"/>
                <w:sz w:val="20"/>
                <w:szCs w:val="20"/>
              </w:rPr>
            </w:pPr>
            <w:r w:rsidRPr="00BA0938">
              <w:rPr>
                <w:rFonts w:ascii="Arial" w:hAnsi="Arial" w:cs="Arial"/>
                <w:sz w:val="20"/>
                <w:szCs w:val="20"/>
              </w:rPr>
              <w:t>1-й год планового периода 2023</w:t>
            </w:r>
          </w:p>
        </w:tc>
        <w:tc>
          <w:tcPr>
            <w:tcW w:w="1053" w:type="dxa"/>
            <w:tcBorders>
              <w:top w:val="nil"/>
              <w:left w:val="single" w:sz="4" w:space="0" w:color="auto"/>
              <w:bottom w:val="single" w:sz="4" w:space="0" w:color="auto"/>
              <w:right w:val="single" w:sz="4" w:space="0" w:color="auto"/>
            </w:tcBorders>
            <w:vAlign w:val="center"/>
          </w:tcPr>
          <w:p w14:paraId="7773541E" w14:textId="2FEB271C" w:rsidR="00BA0938" w:rsidRPr="00BA0938" w:rsidRDefault="00BA0938" w:rsidP="00BA0938">
            <w:pPr>
              <w:spacing w:after="0"/>
              <w:contextualSpacing/>
              <w:jc w:val="center"/>
              <w:rPr>
                <w:rFonts w:ascii="Arial" w:hAnsi="Arial" w:cs="Arial"/>
                <w:sz w:val="20"/>
                <w:szCs w:val="20"/>
              </w:rPr>
            </w:pPr>
            <w:r w:rsidRPr="00BA0938">
              <w:rPr>
                <w:rFonts w:ascii="Arial" w:hAnsi="Arial" w:cs="Arial"/>
                <w:sz w:val="20"/>
                <w:szCs w:val="20"/>
              </w:rPr>
              <w:t>2-й год планового периода</w:t>
            </w:r>
            <w:r w:rsidRPr="00BA0938">
              <w:rPr>
                <w:rFonts w:ascii="Arial" w:hAnsi="Arial" w:cs="Arial"/>
                <w:sz w:val="20"/>
                <w:szCs w:val="20"/>
                <w:lang w:val="en-US"/>
              </w:rPr>
              <w:t xml:space="preserve"> </w:t>
            </w:r>
            <w:r w:rsidRPr="00BA0938">
              <w:rPr>
                <w:rFonts w:ascii="Arial" w:hAnsi="Arial" w:cs="Arial"/>
                <w:sz w:val="20"/>
                <w:szCs w:val="20"/>
              </w:rPr>
              <w:t>2024</w:t>
            </w:r>
          </w:p>
        </w:tc>
        <w:tc>
          <w:tcPr>
            <w:tcW w:w="1258" w:type="dxa"/>
            <w:tcBorders>
              <w:left w:val="nil"/>
              <w:bottom w:val="single" w:sz="4" w:space="0" w:color="auto"/>
              <w:right w:val="single" w:sz="4" w:space="0" w:color="auto"/>
            </w:tcBorders>
            <w:vAlign w:val="center"/>
          </w:tcPr>
          <w:p w14:paraId="1E6F0427" w14:textId="5D072CB5" w:rsidR="00BA0938" w:rsidRPr="00BA0938" w:rsidRDefault="00BA0938" w:rsidP="00BA0938">
            <w:pPr>
              <w:spacing w:after="0"/>
              <w:contextualSpacing/>
              <w:jc w:val="center"/>
              <w:rPr>
                <w:rFonts w:ascii="Arial" w:hAnsi="Arial" w:cs="Arial"/>
                <w:sz w:val="20"/>
                <w:szCs w:val="20"/>
              </w:rPr>
            </w:pPr>
            <w:r w:rsidRPr="00BA0938">
              <w:rPr>
                <w:rFonts w:ascii="Arial" w:hAnsi="Arial" w:cs="Arial"/>
                <w:sz w:val="20"/>
                <w:szCs w:val="20"/>
              </w:rPr>
              <w:t>Итого за период</w:t>
            </w:r>
          </w:p>
        </w:tc>
        <w:tc>
          <w:tcPr>
            <w:tcW w:w="1414" w:type="dxa"/>
            <w:vMerge/>
            <w:tcBorders>
              <w:left w:val="single" w:sz="4" w:space="0" w:color="auto"/>
              <w:bottom w:val="single" w:sz="4" w:space="0" w:color="auto"/>
              <w:right w:val="single" w:sz="4" w:space="0" w:color="auto"/>
            </w:tcBorders>
            <w:vAlign w:val="center"/>
          </w:tcPr>
          <w:p w14:paraId="23FF0C62" w14:textId="77777777" w:rsidR="00BA0938" w:rsidRPr="00BA0938" w:rsidRDefault="00BA0938" w:rsidP="0032591C">
            <w:pPr>
              <w:spacing w:after="0"/>
              <w:contextualSpacing/>
              <w:jc w:val="center"/>
              <w:rPr>
                <w:rFonts w:ascii="Arial" w:hAnsi="Arial" w:cs="Arial"/>
                <w:sz w:val="20"/>
                <w:szCs w:val="20"/>
              </w:rPr>
            </w:pPr>
          </w:p>
        </w:tc>
      </w:tr>
      <w:tr w:rsidR="006D7EB4" w:rsidRPr="00573859" w14:paraId="3A4126D6" w14:textId="77777777" w:rsidTr="000A71F9">
        <w:trPr>
          <w:trHeight w:val="275"/>
        </w:trPr>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A567D7" w14:textId="77777777" w:rsidR="006D7EB4" w:rsidRPr="00BA0938" w:rsidRDefault="006D7EB4" w:rsidP="0032591C">
            <w:pPr>
              <w:pStyle w:val="ConsPlusNormal"/>
              <w:ind w:firstLine="0"/>
              <w:contextualSpacing/>
              <w:jc w:val="center"/>
              <w:rPr>
                <w:bCs/>
                <w:iCs/>
              </w:rPr>
            </w:pPr>
            <w:r w:rsidRPr="00BA0938">
              <w:rPr>
                <w:bCs/>
                <w:iCs/>
              </w:rPr>
              <w:t>А</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638D644B" w14:textId="77777777" w:rsidR="006D7EB4" w:rsidRPr="00BA0938" w:rsidRDefault="006D7EB4" w:rsidP="0032591C">
            <w:pPr>
              <w:pStyle w:val="ConsPlusNormal"/>
              <w:ind w:firstLine="0"/>
              <w:contextualSpacing/>
              <w:jc w:val="center"/>
              <w:rPr>
                <w:bCs/>
                <w:iCs/>
              </w:rPr>
            </w:pPr>
            <w:r w:rsidRPr="00BA0938">
              <w:rPr>
                <w:bCs/>
                <w:iCs/>
              </w:rPr>
              <w:t>1</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424D6C22" w14:textId="77777777" w:rsidR="006D7EB4" w:rsidRPr="00BA0938" w:rsidRDefault="006D7EB4" w:rsidP="0032591C">
            <w:pPr>
              <w:pStyle w:val="ConsPlusNormal"/>
              <w:ind w:firstLine="0"/>
              <w:contextualSpacing/>
              <w:jc w:val="center"/>
              <w:rPr>
                <w:bCs/>
                <w:iCs/>
              </w:rPr>
            </w:pPr>
            <w:r w:rsidRPr="00BA0938">
              <w:rPr>
                <w:bCs/>
                <w:iCs/>
              </w:rPr>
              <w:t>2</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2F3A3ADB" w14:textId="77777777" w:rsidR="006D7EB4" w:rsidRPr="00BA0938" w:rsidRDefault="006D7EB4" w:rsidP="0032591C">
            <w:pPr>
              <w:pStyle w:val="ConsPlusNormal"/>
              <w:ind w:firstLine="0"/>
              <w:contextualSpacing/>
              <w:jc w:val="center"/>
              <w:rPr>
                <w:bCs/>
                <w:iCs/>
              </w:rPr>
            </w:pPr>
            <w:r w:rsidRPr="00BA0938">
              <w:rPr>
                <w:bCs/>
                <w:iCs/>
              </w:rPr>
              <w:t>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7F0A99D" w14:textId="77777777" w:rsidR="006D7EB4" w:rsidRPr="00BA0938" w:rsidRDefault="006D7EB4" w:rsidP="0032591C">
            <w:pPr>
              <w:pStyle w:val="ConsPlusNormal"/>
              <w:ind w:firstLine="0"/>
              <w:contextualSpacing/>
              <w:jc w:val="center"/>
              <w:rPr>
                <w:bCs/>
                <w:iCs/>
              </w:rPr>
            </w:pPr>
            <w:r w:rsidRPr="00BA0938">
              <w:rPr>
                <w:bCs/>
                <w:iCs/>
              </w:rPr>
              <w:t>4</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14:paraId="16A7E5DF" w14:textId="77777777" w:rsidR="006D7EB4" w:rsidRPr="00BA0938" w:rsidRDefault="006D7EB4" w:rsidP="0032591C">
            <w:pPr>
              <w:pStyle w:val="ConsPlusNormal"/>
              <w:ind w:firstLine="0"/>
              <w:contextualSpacing/>
              <w:jc w:val="center"/>
              <w:rPr>
                <w:bCs/>
                <w:iCs/>
              </w:rPr>
            </w:pPr>
            <w:r w:rsidRPr="00BA0938">
              <w:rPr>
                <w:bCs/>
                <w:iCs/>
              </w:rPr>
              <w:t>5</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422A5CD3" w14:textId="77777777" w:rsidR="006D7EB4" w:rsidRPr="00BA0938" w:rsidRDefault="006D7EB4" w:rsidP="0032591C">
            <w:pPr>
              <w:pStyle w:val="ConsPlusNormal"/>
              <w:ind w:firstLine="0"/>
              <w:contextualSpacing/>
              <w:jc w:val="center"/>
              <w:rPr>
                <w:bCs/>
                <w:iCs/>
              </w:rPr>
            </w:pPr>
            <w:r w:rsidRPr="00BA0938">
              <w:rPr>
                <w:bCs/>
                <w:iCs/>
              </w:rPr>
              <w:t>6</w:t>
            </w:r>
          </w:p>
        </w:tc>
        <w:tc>
          <w:tcPr>
            <w:tcW w:w="1185" w:type="dxa"/>
            <w:tcBorders>
              <w:top w:val="single" w:sz="4" w:space="0" w:color="auto"/>
              <w:left w:val="single" w:sz="4" w:space="0" w:color="auto"/>
              <w:bottom w:val="single" w:sz="4" w:space="0" w:color="auto"/>
              <w:right w:val="single" w:sz="4" w:space="0" w:color="auto"/>
            </w:tcBorders>
          </w:tcPr>
          <w:p w14:paraId="7AAD941C" w14:textId="3059FD7C" w:rsidR="006D7EB4" w:rsidRPr="00BA0938" w:rsidRDefault="00F43EC9" w:rsidP="0032591C">
            <w:pPr>
              <w:pStyle w:val="ConsPlusNormal"/>
              <w:ind w:firstLine="0"/>
              <w:contextualSpacing/>
              <w:jc w:val="center"/>
              <w:rPr>
                <w:bCs/>
                <w:iCs/>
              </w:rPr>
            </w:pPr>
            <w:r>
              <w:rPr>
                <w:bCs/>
                <w:iCs/>
              </w:rPr>
              <w:t>7</w:t>
            </w:r>
          </w:p>
        </w:tc>
        <w:tc>
          <w:tcPr>
            <w:tcW w:w="1185" w:type="dxa"/>
            <w:tcBorders>
              <w:top w:val="single" w:sz="4" w:space="0" w:color="auto"/>
              <w:left w:val="single" w:sz="4" w:space="0" w:color="auto"/>
              <w:bottom w:val="single" w:sz="4" w:space="0" w:color="auto"/>
              <w:right w:val="single" w:sz="4" w:space="0" w:color="auto"/>
            </w:tcBorders>
            <w:vAlign w:val="center"/>
          </w:tcPr>
          <w:p w14:paraId="6E37E90F" w14:textId="44DDC4FF" w:rsidR="006D7EB4" w:rsidRPr="00BA0938" w:rsidRDefault="00F43EC9" w:rsidP="0032591C">
            <w:pPr>
              <w:pStyle w:val="ConsPlusNormal"/>
              <w:ind w:firstLine="0"/>
              <w:contextualSpacing/>
              <w:jc w:val="center"/>
              <w:rPr>
                <w:bCs/>
                <w:iCs/>
              </w:rPr>
            </w:pPr>
            <w:r>
              <w:rPr>
                <w:bCs/>
                <w:iCs/>
              </w:rPr>
              <w:t>8</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14:paraId="71F4DF8E" w14:textId="193DA9BA" w:rsidR="006D7EB4" w:rsidRPr="00BA0938" w:rsidRDefault="00F43EC9" w:rsidP="0032591C">
            <w:pPr>
              <w:pStyle w:val="ConsPlusNormal"/>
              <w:ind w:firstLine="0"/>
              <w:contextualSpacing/>
              <w:jc w:val="center"/>
              <w:rPr>
                <w:bCs/>
                <w:iCs/>
              </w:rPr>
            </w:pPr>
            <w:r>
              <w:rPr>
                <w:bCs/>
                <w:iCs/>
              </w:rPr>
              <w:t>9</w:t>
            </w:r>
          </w:p>
        </w:tc>
        <w:tc>
          <w:tcPr>
            <w:tcW w:w="1258" w:type="dxa"/>
            <w:tcBorders>
              <w:top w:val="single" w:sz="4" w:space="0" w:color="auto"/>
              <w:left w:val="single" w:sz="4" w:space="0" w:color="auto"/>
              <w:bottom w:val="single" w:sz="4" w:space="0" w:color="auto"/>
              <w:right w:val="single" w:sz="4" w:space="0" w:color="auto"/>
            </w:tcBorders>
            <w:vAlign w:val="center"/>
          </w:tcPr>
          <w:p w14:paraId="5A313535" w14:textId="4CE00F8D" w:rsidR="006D7EB4" w:rsidRPr="00BA0938" w:rsidRDefault="00F43EC9" w:rsidP="0032591C">
            <w:pPr>
              <w:pStyle w:val="ConsPlusNormal"/>
              <w:ind w:firstLine="0"/>
              <w:contextualSpacing/>
              <w:jc w:val="center"/>
              <w:rPr>
                <w:bCs/>
                <w:iCs/>
              </w:rPr>
            </w:pPr>
            <w:r>
              <w:rPr>
                <w:bCs/>
                <w:iCs/>
              </w:rPr>
              <w:t>10</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2CD31E60" w14:textId="7A37E704" w:rsidR="006D7EB4" w:rsidRPr="00BA0938" w:rsidRDefault="006D7EB4" w:rsidP="0032591C">
            <w:pPr>
              <w:pStyle w:val="ConsPlusNormal"/>
              <w:ind w:firstLine="0"/>
              <w:contextualSpacing/>
              <w:jc w:val="center"/>
              <w:rPr>
                <w:bCs/>
                <w:iCs/>
              </w:rPr>
            </w:pPr>
            <w:r w:rsidRPr="00BA0938">
              <w:rPr>
                <w:bCs/>
                <w:iCs/>
              </w:rPr>
              <w:t>1</w:t>
            </w:r>
            <w:r w:rsidR="00F43EC9">
              <w:rPr>
                <w:bCs/>
                <w:iCs/>
              </w:rPr>
              <w:t>1</w:t>
            </w:r>
          </w:p>
        </w:tc>
      </w:tr>
      <w:tr w:rsidR="006D7EB4" w:rsidRPr="00573859" w14:paraId="5443A98B" w14:textId="77777777" w:rsidTr="000A71F9">
        <w:trPr>
          <w:trHeight w:val="167"/>
        </w:trPr>
        <w:tc>
          <w:tcPr>
            <w:tcW w:w="1185" w:type="dxa"/>
            <w:tcBorders>
              <w:top w:val="single" w:sz="4" w:space="0" w:color="auto"/>
              <w:left w:val="single" w:sz="4" w:space="0" w:color="auto"/>
              <w:right w:val="single" w:sz="4" w:space="0" w:color="auto"/>
            </w:tcBorders>
          </w:tcPr>
          <w:p w14:paraId="629B6F50" w14:textId="77777777" w:rsidR="006D7EB4" w:rsidRPr="00BA0938" w:rsidRDefault="006D7EB4" w:rsidP="0032591C">
            <w:pPr>
              <w:spacing w:after="0"/>
              <w:contextualSpacing/>
              <w:rPr>
                <w:rFonts w:ascii="Arial" w:hAnsi="Arial" w:cs="Arial"/>
                <w:color w:val="000000"/>
                <w:sz w:val="20"/>
                <w:szCs w:val="20"/>
              </w:rPr>
            </w:pPr>
          </w:p>
        </w:tc>
        <w:tc>
          <w:tcPr>
            <w:tcW w:w="14026" w:type="dxa"/>
            <w:gridSpan w:val="12"/>
            <w:tcBorders>
              <w:top w:val="single" w:sz="4" w:space="0" w:color="auto"/>
              <w:left w:val="single" w:sz="4" w:space="0" w:color="auto"/>
              <w:right w:val="single" w:sz="4" w:space="0" w:color="auto"/>
            </w:tcBorders>
          </w:tcPr>
          <w:p w14:paraId="707BB109" w14:textId="7017F83F" w:rsidR="006D7EB4" w:rsidRPr="00BA0938" w:rsidRDefault="006D7EB4" w:rsidP="0032591C">
            <w:pPr>
              <w:spacing w:after="0"/>
              <w:contextualSpacing/>
              <w:rPr>
                <w:rFonts w:ascii="Arial" w:hAnsi="Arial" w:cs="Arial"/>
                <w:color w:val="000000"/>
                <w:sz w:val="20"/>
                <w:szCs w:val="20"/>
              </w:rPr>
            </w:pPr>
            <w:r w:rsidRPr="00BA0938">
              <w:rPr>
                <w:rFonts w:ascii="Arial" w:hAnsi="Arial" w:cs="Arial"/>
                <w:color w:val="000000"/>
                <w:sz w:val="20"/>
                <w:szCs w:val="20"/>
              </w:rPr>
              <w:t>Цель подпрограммы: повышение надежности функционирования систем жизнеобеспечения населения</w:t>
            </w:r>
          </w:p>
        </w:tc>
      </w:tr>
      <w:tr w:rsidR="006D7EB4" w:rsidRPr="00573859" w14:paraId="0BC29B22" w14:textId="77777777" w:rsidTr="000A71F9">
        <w:trPr>
          <w:trHeight w:val="320"/>
        </w:trPr>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14:paraId="42CC1C54" w14:textId="77777777" w:rsidR="006D7EB4" w:rsidRPr="00BA0938" w:rsidRDefault="006D7EB4" w:rsidP="00EE3499">
            <w:pPr>
              <w:spacing w:after="0" w:line="240" w:lineRule="auto"/>
              <w:contextualSpacing/>
              <w:rPr>
                <w:rFonts w:ascii="Arial" w:hAnsi="Arial" w:cs="Arial"/>
                <w:sz w:val="20"/>
                <w:szCs w:val="20"/>
              </w:rPr>
            </w:pPr>
            <w:r w:rsidRPr="00BA0938">
              <w:rPr>
                <w:rFonts w:ascii="Arial" w:hAnsi="Arial" w:cs="Arial"/>
                <w:sz w:val="20"/>
                <w:szCs w:val="20"/>
              </w:rPr>
              <w:t xml:space="preserve">Расходы по капитальному ремонту, реконструкцию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приобретение технологического оборудования для обеспечения функционирования систем теплоснабжения, электроснабжения, водоснабжения, водоотведения и очистки </w:t>
            </w:r>
            <w:r w:rsidRPr="00BA0938">
              <w:rPr>
                <w:rFonts w:ascii="Arial" w:hAnsi="Arial" w:cs="Arial"/>
                <w:sz w:val="20"/>
                <w:szCs w:val="20"/>
              </w:rPr>
              <w:lastRenderedPageBreak/>
              <w:t xml:space="preserve">сточных вод за счет средств районного бюджета </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2B678C66" w14:textId="77777777" w:rsidR="006D7EB4" w:rsidRPr="00BA0938" w:rsidRDefault="006D7EB4" w:rsidP="0032591C">
            <w:pPr>
              <w:spacing w:after="0"/>
              <w:contextualSpacing/>
              <w:rPr>
                <w:rFonts w:ascii="Arial" w:hAnsi="Arial" w:cs="Arial"/>
                <w:sz w:val="20"/>
                <w:szCs w:val="20"/>
              </w:rPr>
            </w:pPr>
            <w:r w:rsidRPr="00BA0938">
              <w:rPr>
                <w:rFonts w:ascii="Arial" w:hAnsi="Arial" w:cs="Arial"/>
                <w:sz w:val="20"/>
                <w:szCs w:val="20"/>
              </w:rPr>
              <w:lastRenderedPageBreak/>
              <w:t>Администрация Шушенского района</w:t>
            </w: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14:paraId="3E81DC47" w14:textId="77777777" w:rsidR="006D7EB4" w:rsidRPr="00BA0938" w:rsidRDefault="006D7EB4" w:rsidP="0032591C">
            <w:pPr>
              <w:spacing w:after="0"/>
              <w:contextualSpacing/>
              <w:rPr>
                <w:rFonts w:ascii="Arial" w:hAnsi="Arial" w:cs="Arial"/>
                <w:sz w:val="20"/>
                <w:szCs w:val="20"/>
              </w:rPr>
            </w:pPr>
            <w:r w:rsidRPr="00BA0938">
              <w:rPr>
                <w:rFonts w:ascii="Arial" w:hAnsi="Arial" w:cs="Arial"/>
                <w:sz w:val="20"/>
                <w:szCs w:val="20"/>
              </w:rPr>
              <w:t>009</w:t>
            </w:r>
          </w:p>
          <w:p w14:paraId="7CE06064" w14:textId="29B63599" w:rsidR="00EE3499" w:rsidRPr="00BA0938" w:rsidRDefault="006D7EB4" w:rsidP="0032591C">
            <w:pPr>
              <w:spacing w:after="0"/>
              <w:contextualSpacing/>
              <w:rPr>
                <w:rFonts w:ascii="Arial" w:hAnsi="Arial" w:cs="Arial"/>
                <w:sz w:val="20"/>
                <w:szCs w:val="20"/>
              </w:rPr>
            </w:pPr>
            <w:r w:rsidRPr="00BA0938">
              <w:rPr>
                <w:rFonts w:ascii="Arial" w:hAnsi="Arial" w:cs="Arial"/>
                <w:sz w:val="20"/>
                <w:szCs w:val="20"/>
              </w:rPr>
              <w:t>009</w:t>
            </w:r>
          </w:p>
        </w:tc>
        <w:tc>
          <w:tcPr>
            <w:tcW w:w="788" w:type="dxa"/>
            <w:tcBorders>
              <w:top w:val="single" w:sz="4" w:space="0" w:color="auto"/>
              <w:left w:val="single" w:sz="4" w:space="0" w:color="auto"/>
              <w:bottom w:val="single" w:sz="4" w:space="0" w:color="auto"/>
              <w:right w:val="single" w:sz="4" w:space="0" w:color="auto"/>
            </w:tcBorders>
            <w:shd w:val="clear" w:color="auto" w:fill="auto"/>
            <w:noWrap/>
          </w:tcPr>
          <w:p w14:paraId="46DEDE2E" w14:textId="77777777" w:rsidR="006D7EB4" w:rsidRPr="00BA0938" w:rsidRDefault="006D7EB4" w:rsidP="0032591C">
            <w:pPr>
              <w:spacing w:after="0"/>
              <w:contextualSpacing/>
              <w:rPr>
                <w:rFonts w:ascii="Arial" w:hAnsi="Arial" w:cs="Arial"/>
                <w:sz w:val="20"/>
                <w:szCs w:val="20"/>
              </w:rPr>
            </w:pPr>
            <w:r w:rsidRPr="00BA0938">
              <w:rPr>
                <w:rFonts w:ascii="Arial" w:hAnsi="Arial" w:cs="Arial"/>
                <w:sz w:val="20"/>
                <w:szCs w:val="20"/>
              </w:rPr>
              <w:t>0505</w:t>
            </w:r>
          </w:p>
          <w:p w14:paraId="2FBF189C" w14:textId="001F7C55" w:rsidR="006D7EB4" w:rsidRPr="00BA0938" w:rsidRDefault="006D7EB4" w:rsidP="0032591C">
            <w:pPr>
              <w:spacing w:after="0"/>
              <w:contextualSpacing/>
              <w:rPr>
                <w:rFonts w:ascii="Arial" w:hAnsi="Arial" w:cs="Arial"/>
                <w:sz w:val="20"/>
                <w:szCs w:val="20"/>
              </w:rPr>
            </w:pPr>
            <w:r w:rsidRPr="00BA0938">
              <w:rPr>
                <w:rFonts w:ascii="Arial" w:hAnsi="Arial" w:cs="Arial"/>
                <w:sz w:val="20"/>
                <w:szCs w:val="20"/>
              </w:rPr>
              <w:t>0505</w:t>
            </w:r>
          </w:p>
        </w:tc>
        <w:tc>
          <w:tcPr>
            <w:tcW w:w="1446" w:type="dxa"/>
            <w:tcBorders>
              <w:top w:val="single" w:sz="4" w:space="0" w:color="auto"/>
              <w:left w:val="single" w:sz="4" w:space="0" w:color="auto"/>
              <w:bottom w:val="single" w:sz="4" w:space="0" w:color="auto"/>
              <w:right w:val="single" w:sz="4" w:space="0" w:color="auto"/>
            </w:tcBorders>
            <w:shd w:val="clear" w:color="auto" w:fill="auto"/>
            <w:noWrap/>
          </w:tcPr>
          <w:p w14:paraId="511FE40D" w14:textId="77777777" w:rsidR="006D7EB4" w:rsidRPr="00BA0938" w:rsidRDefault="006D7EB4" w:rsidP="006D7EB4">
            <w:pPr>
              <w:spacing w:after="0"/>
              <w:ind w:right="-130"/>
              <w:contextualSpacing/>
              <w:rPr>
                <w:rFonts w:ascii="Arial" w:hAnsi="Arial" w:cs="Arial"/>
                <w:sz w:val="20"/>
                <w:szCs w:val="20"/>
              </w:rPr>
            </w:pPr>
            <w:r w:rsidRPr="00BA0938">
              <w:rPr>
                <w:rFonts w:ascii="Arial" w:hAnsi="Arial" w:cs="Arial"/>
                <w:sz w:val="20"/>
                <w:szCs w:val="20"/>
              </w:rPr>
              <w:t>10300</w:t>
            </w:r>
            <w:r w:rsidRPr="00BA0938">
              <w:rPr>
                <w:rFonts w:ascii="Arial" w:hAnsi="Arial" w:cs="Arial"/>
                <w:sz w:val="20"/>
                <w:szCs w:val="20"/>
                <w:lang w:val="en-US"/>
              </w:rPr>
              <w:t>S</w:t>
            </w:r>
            <w:r w:rsidRPr="00BA0938">
              <w:rPr>
                <w:rFonts w:ascii="Arial" w:hAnsi="Arial" w:cs="Arial"/>
                <w:sz w:val="20"/>
                <w:szCs w:val="20"/>
              </w:rPr>
              <w:t>5710</w:t>
            </w:r>
          </w:p>
          <w:p w14:paraId="6AB3D906" w14:textId="43628821" w:rsidR="006D7EB4" w:rsidRPr="006B15CC" w:rsidRDefault="006D7EB4" w:rsidP="006B15CC">
            <w:pPr>
              <w:spacing w:after="0"/>
              <w:ind w:right="-130"/>
              <w:contextualSpacing/>
              <w:rPr>
                <w:rFonts w:ascii="Arial" w:hAnsi="Arial" w:cs="Arial"/>
                <w:sz w:val="20"/>
                <w:szCs w:val="20"/>
                <w:lang w:val="en-US"/>
              </w:rPr>
            </w:pPr>
            <w:r w:rsidRPr="00BA0938">
              <w:rPr>
                <w:rFonts w:ascii="Arial" w:hAnsi="Arial" w:cs="Arial"/>
                <w:sz w:val="20"/>
                <w:szCs w:val="20"/>
              </w:rPr>
              <w:t>10300</w:t>
            </w:r>
            <w:r w:rsidRPr="00BA0938">
              <w:rPr>
                <w:rFonts w:ascii="Arial" w:hAnsi="Arial" w:cs="Arial"/>
                <w:sz w:val="20"/>
                <w:szCs w:val="20"/>
                <w:lang w:val="en-US"/>
              </w:rPr>
              <w:t>S5710</w:t>
            </w:r>
          </w:p>
        </w:tc>
        <w:tc>
          <w:tcPr>
            <w:tcW w:w="649" w:type="dxa"/>
            <w:tcBorders>
              <w:top w:val="single" w:sz="4" w:space="0" w:color="auto"/>
              <w:left w:val="single" w:sz="4" w:space="0" w:color="auto"/>
              <w:bottom w:val="single" w:sz="4" w:space="0" w:color="auto"/>
              <w:right w:val="single" w:sz="4" w:space="0" w:color="auto"/>
            </w:tcBorders>
            <w:shd w:val="clear" w:color="auto" w:fill="auto"/>
            <w:noWrap/>
          </w:tcPr>
          <w:p w14:paraId="1099A282" w14:textId="77777777" w:rsidR="006D7EB4" w:rsidRPr="00BA0938" w:rsidRDefault="006D7EB4" w:rsidP="0032591C">
            <w:pPr>
              <w:spacing w:after="0"/>
              <w:contextualSpacing/>
              <w:rPr>
                <w:rFonts w:ascii="Arial" w:hAnsi="Arial" w:cs="Arial"/>
                <w:sz w:val="20"/>
                <w:szCs w:val="20"/>
                <w:lang w:val="en-US"/>
              </w:rPr>
            </w:pPr>
            <w:r w:rsidRPr="00BA0938">
              <w:rPr>
                <w:rFonts w:ascii="Arial" w:hAnsi="Arial" w:cs="Arial"/>
                <w:sz w:val="20"/>
                <w:szCs w:val="20"/>
              </w:rPr>
              <w:t>24</w:t>
            </w:r>
            <w:r w:rsidRPr="00BA0938">
              <w:rPr>
                <w:rFonts w:ascii="Arial" w:hAnsi="Arial" w:cs="Arial"/>
                <w:sz w:val="20"/>
                <w:szCs w:val="20"/>
                <w:lang w:val="en-US"/>
              </w:rPr>
              <w:t>3</w:t>
            </w:r>
          </w:p>
          <w:p w14:paraId="06607146" w14:textId="5D4916A6" w:rsidR="006D7EB4" w:rsidRPr="00BA0938" w:rsidRDefault="006D7EB4" w:rsidP="006B15CC">
            <w:pPr>
              <w:spacing w:after="0"/>
              <w:contextualSpacing/>
              <w:rPr>
                <w:rFonts w:ascii="Arial" w:hAnsi="Arial" w:cs="Arial"/>
                <w:sz w:val="20"/>
                <w:szCs w:val="20"/>
              </w:rPr>
            </w:pPr>
            <w:r w:rsidRPr="00BA0938">
              <w:rPr>
                <w:rFonts w:ascii="Arial" w:hAnsi="Arial" w:cs="Arial"/>
                <w:sz w:val="20"/>
                <w:szCs w:val="20"/>
              </w:rPr>
              <w:t>24</w:t>
            </w:r>
            <w:r w:rsidRPr="00BA0938">
              <w:rPr>
                <w:rFonts w:ascii="Arial" w:hAnsi="Arial" w:cs="Arial"/>
                <w:sz w:val="20"/>
                <w:szCs w:val="20"/>
                <w:lang w:val="en-US"/>
              </w:rPr>
              <w:t>4</w:t>
            </w:r>
          </w:p>
        </w:tc>
        <w:tc>
          <w:tcPr>
            <w:tcW w:w="1357" w:type="dxa"/>
            <w:tcBorders>
              <w:top w:val="single" w:sz="4" w:space="0" w:color="auto"/>
              <w:left w:val="single" w:sz="4" w:space="0" w:color="auto"/>
              <w:bottom w:val="single" w:sz="4" w:space="0" w:color="auto"/>
              <w:right w:val="single" w:sz="4" w:space="0" w:color="auto"/>
            </w:tcBorders>
            <w:shd w:val="clear" w:color="auto" w:fill="auto"/>
            <w:noWrap/>
          </w:tcPr>
          <w:p w14:paraId="3CE64912" w14:textId="5845C737" w:rsidR="006D7EB4" w:rsidRPr="00BA0938" w:rsidRDefault="006D5D93" w:rsidP="0032591C">
            <w:pPr>
              <w:spacing w:after="0"/>
              <w:contextualSpacing/>
              <w:jc w:val="right"/>
              <w:rPr>
                <w:rFonts w:ascii="Arial" w:hAnsi="Arial" w:cs="Arial"/>
                <w:sz w:val="20"/>
                <w:szCs w:val="20"/>
              </w:rPr>
            </w:pPr>
            <w:r>
              <w:rPr>
                <w:rFonts w:ascii="Arial" w:hAnsi="Arial" w:cs="Arial"/>
                <w:sz w:val="20"/>
                <w:szCs w:val="20"/>
              </w:rPr>
              <w:t>53,879</w:t>
            </w:r>
          </w:p>
          <w:p w14:paraId="38AC5F58" w14:textId="5AF2581A" w:rsidR="006D7EB4" w:rsidRPr="006B15CC" w:rsidRDefault="006D7EB4" w:rsidP="006B15CC">
            <w:pPr>
              <w:spacing w:after="0"/>
              <w:contextualSpacing/>
              <w:jc w:val="right"/>
              <w:rPr>
                <w:rFonts w:ascii="Arial" w:hAnsi="Arial" w:cs="Arial"/>
                <w:sz w:val="20"/>
                <w:szCs w:val="20"/>
                <w:lang w:val="en-US"/>
              </w:rPr>
            </w:pPr>
            <w:r w:rsidRPr="00BA0938">
              <w:rPr>
                <w:rFonts w:ascii="Arial" w:hAnsi="Arial" w:cs="Arial"/>
                <w:sz w:val="20"/>
                <w:szCs w:val="20"/>
                <w:lang w:val="en-US"/>
              </w:rPr>
              <w:t>10</w:t>
            </w:r>
            <w:r w:rsidRPr="00BA0938">
              <w:rPr>
                <w:rFonts w:ascii="Arial" w:hAnsi="Arial" w:cs="Arial"/>
                <w:sz w:val="20"/>
                <w:szCs w:val="20"/>
              </w:rPr>
              <w:t>9,40</w:t>
            </w:r>
            <w:r w:rsidRPr="00BA0938">
              <w:rPr>
                <w:rFonts w:ascii="Arial" w:hAnsi="Arial" w:cs="Arial"/>
                <w:sz w:val="20"/>
                <w:szCs w:val="20"/>
                <w:lang w:val="en-US"/>
              </w:rPr>
              <w:t>0</w:t>
            </w:r>
          </w:p>
        </w:tc>
        <w:tc>
          <w:tcPr>
            <w:tcW w:w="1185" w:type="dxa"/>
            <w:tcBorders>
              <w:top w:val="single" w:sz="4" w:space="0" w:color="auto"/>
              <w:left w:val="single" w:sz="4" w:space="0" w:color="auto"/>
              <w:bottom w:val="single" w:sz="4" w:space="0" w:color="auto"/>
              <w:right w:val="single" w:sz="4" w:space="0" w:color="auto"/>
            </w:tcBorders>
          </w:tcPr>
          <w:p w14:paraId="115CC032" w14:textId="77777777" w:rsidR="006D7EB4" w:rsidRPr="00BA0938" w:rsidRDefault="006D7EB4" w:rsidP="0032591C">
            <w:pPr>
              <w:spacing w:after="0"/>
              <w:contextualSpacing/>
              <w:jc w:val="right"/>
              <w:rPr>
                <w:rFonts w:ascii="Arial" w:hAnsi="Arial" w:cs="Arial"/>
                <w:sz w:val="20"/>
                <w:szCs w:val="20"/>
              </w:rPr>
            </w:pPr>
            <w:r w:rsidRPr="00BA0938">
              <w:rPr>
                <w:rFonts w:ascii="Arial" w:hAnsi="Arial" w:cs="Arial"/>
                <w:sz w:val="20"/>
                <w:szCs w:val="20"/>
              </w:rPr>
              <w:t>400,000</w:t>
            </w:r>
          </w:p>
          <w:p w14:paraId="22B6C06B" w14:textId="4E6384B8" w:rsidR="006D7EB4" w:rsidRPr="00BA0938" w:rsidRDefault="006D7EB4" w:rsidP="00EE3499">
            <w:pPr>
              <w:spacing w:after="0"/>
              <w:contextualSpacing/>
              <w:jc w:val="right"/>
              <w:rPr>
                <w:rFonts w:ascii="Arial" w:hAnsi="Arial" w:cs="Arial"/>
                <w:sz w:val="20"/>
                <w:szCs w:val="20"/>
              </w:rPr>
            </w:pPr>
            <w:r w:rsidRPr="00BA0938">
              <w:rPr>
                <w:rFonts w:ascii="Arial" w:hAnsi="Arial" w:cs="Arial"/>
                <w:sz w:val="20"/>
                <w:szCs w:val="20"/>
              </w:rPr>
              <w:t>0,000</w:t>
            </w:r>
          </w:p>
        </w:tc>
        <w:tc>
          <w:tcPr>
            <w:tcW w:w="1185" w:type="dxa"/>
            <w:tcBorders>
              <w:top w:val="single" w:sz="4" w:space="0" w:color="auto"/>
              <w:left w:val="single" w:sz="4" w:space="0" w:color="auto"/>
              <w:bottom w:val="single" w:sz="4" w:space="0" w:color="auto"/>
              <w:right w:val="single" w:sz="4" w:space="0" w:color="auto"/>
            </w:tcBorders>
          </w:tcPr>
          <w:p w14:paraId="47D28B16" w14:textId="000A3598" w:rsidR="006D7EB4" w:rsidRPr="00BA0938" w:rsidRDefault="006D7EB4" w:rsidP="0032591C">
            <w:pPr>
              <w:spacing w:after="0"/>
              <w:contextualSpacing/>
              <w:jc w:val="right"/>
              <w:rPr>
                <w:rFonts w:ascii="Arial" w:hAnsi="Arial" w:cs="Arial"/>
                <w:sz w:val="20"/>
                <w:szCs w:val="20"/>
              </w:rPr>
            </w:pPr>
            <w:r w:rsidRPr="00BA0938">
              <w:rPr>
                <w:rFonts w:ascii="Arial" w:hAnsi="Arial" w:cs="Arial"/>
                <w:sz w:val="20"/>
                <w:szCs w:val="20"/>
              </w:rPr>
              <w:t>80,000</w:t>
            </w:r>
          </w:p>
          <w:p w14:paraId="320D7F21" w14:textId="06088C21" w:rsidR="006D7EB4" w:rsidRPr="00BA0938" w:rsidRDefault="006D7EB4" w:rsidP="00EE3499">
            <w:pPr>
              <w:spacing w:after="0"/>
              <w:contextualSpacing/>
              <w:jc w:val="right"/>
              <w:rPr>
                <w:rFonts w:ascii="Arial" w:hAnsi="Arial" w:cs="Arial"/>
                <w:sz w:val="20"/>
                <w:szCs w:val="20"/>
              </w:rPr>
            </w:pPr>
            <w:r w:rsidRPr="00BA0938">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tcPr>
          <w:p w14:paraId="4AD2F2F3" w14:textId="77777777" w:rsidR="006D7EB4" w:rsidRPr="00BA0938" w:rsidRDefault="006D7EB4" w:rsidP="0032591C">
            <w:pPr>
              <w:spacing w:after="0"/>
              <w:contextualSpacing/>
              <w:jc w:val="right"/>
              <w:rPr>
                <w:rFonts w:ascii="Arial" w:hAnsi="Arial" w:cs="Arial"/>
                <w:sz w:val="20"/>
                <w:szCs w:val="20"/>
              </w:rPr>
            </w:pPr>
            <w:r w:rsidRPr="00BA0938">
              <w:rPr>
                <w:rFonts w:ascii="Arial" w:hAnsi="Arial" w:cs="Arial"/>
                <w:sz w:val="20"/>
                <w:szCs w:val="20"/>
              </w:rPr>
              <w:t>80,000</w:t>
            </w:r>
          </w:p>
          <w:p w14:paraId="1502C0E5" w14:textId="10621508" w:rsidR="006D7EB4" w:rsidRPr="00BA0938" w:rsidRDefault="006D7EB4" w:rsidP="00EE3499">
            <w:pPr>
              <w:spacing w:after="0"/>
              <w:ind w:hanging="207"/>
              <w:contextualSpacing/>
              <w:jc w:val="right"/>
              <w:rPr>
                <w:rFonts w:ascii="Arial" w:hAnsi="Arial" w:cs="Arial"/>
                <w:sz w:val="20"/>
                <w:szCs w:val="20"/>
              </w:rPr>
            </w:pPr>
            <w:r w:rsidRPr="00BA0938">
              <w:rPr>
                <w:rFonts w:ascii="Arial" w:hAnsi="Arial" w:cs="Arial"/>
                <w:sz w:val="20"/>
                <w:szCs w:val="20"/>
              </w:rPr>
              <w:t>0,000</w:t>
            </w:r>
          </w:p>
        </w:tc>
        <w:tc>
          <w:tcPr>
            <w:tcW w:w="1258" w:type="dxa"/>
            <w:tcBorders>
              <w:top w:val="single" w:sz="4" w:space="0" w:color="auto"/>
              <w:left w:val="single" w:sz="4" w:space="0" w:color="auto"/>
              <w:right w:val="single" w:sz="4" w:space="0" w:color="auto"/>
            </w:tcBorders>
          </w:tcPr>
          <w:p w14:paraId="25AEDB13" w14:textId="459C9F5E" w:rsidR="006D7EB4" w:rsidRPr="00BA0938" w:rsidRDefault="0079068E" w:rsidP="0032591C">
            <w:pPr>
              <w:spacing w:after="0"/>
              <w:contextualSpacing/>
              <w:jc w:val="right"/>
              <w:rPr>
                <w:rFonts w:ascii="Arial" w:hAnsi="Arial" w:cs="Arial"/>
                <w:sz w:val="20"/>
                <w:szCs w:val="20"/>
              </w:rPr>
            </w:pPr>
            <w:r w:rsidRPr="00BA0938">
              <w:rPr>
                <w:rFonts w:ascii="Arial" w:hAnsi="Arial" w:cs="Arial"/>
                <w:sz w:val="20"/>
                <w:szCs w:val="20"/>
              </w:rPr>
              <w:t>6</w:t>
            </w:r>
            <w:r w:rsidR="006D5D93">
              <w:rPr>
                <w:rFonts w:ascii="Arial" w:hAnsi="Arial" w:cs="Arial"/>
                <w:sz w:val="20"/>
                <w:szCs w:val="20"/>
              </w:rPr>
              <w:t>13</w:t>
            </w:r>
            <w:r w:rsidR="006D7EB4" w:rsidRPr="00BA0938">
              <w:rPr>
                <w:rFonts w:ascii="Arial" w:hAnsi="Arial" w:cs="Arial"/>
                <w:sz w:val="20"/>
                <w:szCs w:val="20"/>
              </w:rPr>
              <w:t>,</w:t>
            </w:r>
            <w:r w:rsidR="006D5D93">
              <w:rPr>
                <w:rFonts w:ascii="Arial" w:hAnsi="Arial" w:cs="Arial"/>
                <w:sz w:val="20"/>
                <w:szCs w:val="20"/>
              </w:rPr>
              <w:t>879</w:t>
            </w:r>
          </w:p>
          <w:p w14:paraId="134F5792" w14:textId="7475C23D" w:rsidR="006D7EB4" w:rsidRPr="00BA0938" w:rsidRDefault="00F43EC9" w:rsidP="006B15CC">
            <w:pPr>
              <w:spacing w:after="0"/>
              <w:contextualSpacing/>
              <w:jc w:val="right"/>
              <w:rPr>
                <w:rFonts w:ascii="Arial" w:hAnsi="Arial" w:cs="Arial"/>
                <w:sz w:val="20"/>
                <w:szCs w:val="20"/>
              </w:rPr>
            </w:pPr>
            <w:r>
              <w:rPr>
                <w:rFonts w:ascii="Arial" w:hAnsi="Arial" w:cs="Arial"/>
                <w:sz w:val="20"/>
                <w:szCs w:val="20"/>
              </w:rPr>
              <w:t>1</w:t>
            </w:r>
            <w:r w:rsidR="006D7EB4" w:rsidRPr="00BA0938">
              <w:rPr>
                <w:rFonts w:ascii="Arial" w:hAnsi="Arial" w:cs="Arial"/>
                <w:sz w:val="20"/>
                <w:szCs w:val="20"/>
              </w:rPr>
              <w:t>09,400</w:t>
            </w:r>
          </w:p>
        </w:tc>
        <w:tc>
          <w:tcPr>
            <w:tcW w:w="1414" w:type="dxa"/>
            <w:vMerge w:val="restart"/>
            <w:tcBorders>
              <w:top w:val="single" w:sz="4" w:space="0" w:color="auto"/>
              <w:left w:val="single" w:sz="4" w:space="0" w:color="auto"/>
              <w:right w:val="single" w:sz="4" w:space="0" w:color="auto"/>
            </w:tcBorders>
            <w:vAlign w:val="center"/>
          </w:tcPr>
          <w:p w14:paraId="3F3FC057" w14:textId="23D6AB9D" w:rsidR="006D7EB4" w:rsidRPr="00BA0938" w:rsidRDefault="006D7EB4" w:rsidP="0054735A">
            <w:pPr>
              <w:spacing w:after="0"/>
              <w:contextualSpacing/>
              <w:rPr>
                <w:rFonts w:ascii="Arial" w:hAnsi="Arial" w:cs="Arial"/>
                <w:sz w:val="20"/>
                <w:szCs w:val="20"/>
              </w:rPr>
            </w:pPr>
            <w:r w:rsidRPr="00BA0938">
              <w:rPr>
                <w:rFonts w:ascii="Arial" w:hAnsi="Arial" w:cs="Arial"/>
                <w:sz w:val="20"/>
                <w:szCs w:val="20"/>
              </w:rPr>
              <w:t>Капитальный ремонт объектов инженерной инфраструктуры, поставка оборудования, разработка ПСД</w:t>
            </w:r>
          </w:p>
        </w:tc>
      </w:tr>
      <w:tr w:rsidR="009C5811" w:rsidRPr="00573859" w14:paraId="64A3A67E" w14:textId="77777777" w:rsidTr="000A71F9">
        <w:trPr>
          <w:trHeight w:val="1802"/>
        </w:trPr>
        <w:tc>
          <w:tcPr>
            <w:tcW w:w="3172" w:type="dxa"/>
            <w:gridSpan w:val="2"/>
            <w:tcBorders>
              <w:top w:val="single" w:sz="4" w:space="0" w:color="auto"/>
              <w:left w:val="single" w:sz="4" w:space="0" w:color="auto"/>
              <w:right w:val="single" w:sz="4" w:space="0" w:color="auto"/>
            </w:tcBorders>
            <w:shd w:val="clear" w:color="auto" w:fill="auto"/>
          </w:tcPr>
          <w:p w14:paraId="6E64D324" w14:textId="0C77C452" w:rsidR="009C5811" w:rsidRPr="00EE3499" w:rsidRDefault="009C5811" w:rsidP="009C5811">
            <w:pPr>
              <w:spacing w:after="0" w:line="240" w:lineRule="auto"/>
              <w:rPr>
                <w:rFonts w:ascii="Arial" w:hAnsi="Arial" w:cs="Arial"/>
                <w:sz w:val="20"/>
                <w:szCs w:val="20"/>
              </w:rPr>
            </w:pPr>
            <w:r w:rsidRPr="00EE3499">
              <w:rPr>
                <w:rFonts w:ascii="Arial" w:hAnsi="Arial" w:cs="Arial"/>
                <w:sz w:val="20"/>
                <w:szCs w:val="20"/>
              </w:rPr>
              <w:t>Расходы на ремонтные работы муниципальных объектов коммунальной инфраструктуры</w:t>
            </w:r>
          </w:p>
        </w:tc>
        <w:tc>
          <w:tcPr>
            <w:tcW w:w="917" w:type="dxa"/>
            <w:tcBorders>
              <w:top w:val="single" w:sz="4" w:space="0" w:color="auto"/>
              <w:left w:val="nil"/>
              <w:right w:val="single" w:sz="4" w:space="0" w:color="auto"/>
            </w:tcBorders>
            <w:shd w:val="clear" w:color="auto" w:fill="auto"/>
          </w:tcPr>
          <w:p w14:paraId="2D04F115" w14:textId="75686386"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Администрация Шушенского района</w:t>
            </w:r>
          </w:p>
        </w:tc>
        <w:tc>
          <w:tcPr>
            <w:tcW w:w="787" w:type="dxa"/>
            <w:tcBorders>
              <w:top w:val="single" w:sz="4" w:space="0" w:color="auto"/>
              <w:left w:val="nil"/>
              <w:right w:val="single" w:sz="4" w:space="0" w:color="auto"/>
            </w:tcBorders>
            <w:shd w:val="clear" w:color="auto" w:fill="auto"/>
            <w:noWrap/>
          </w:tcPr>
          <w:p w14:paraId="7374AECA" w14:textId="77777777" w:rsidR="009C5811" w:rsidRDefault="009C5811" w:rsidP="009C5811">
            <w:pPr>
              <w:spacing w:after="0"/>
              <w:contextualSpacing/>
              <w:jc w:val="center"/>
              <w:rPr>
                <w:rFonts w:ascii="Arial" w:hAnsi="Arial" w:cs="Arial"/>
                <w:sz w:val="20"/>
                <w:szCs w:val="20"/>
              </w:rPr>
            </w:pPr>
            <w:r w:rsidRPr="009C5811">
              <w:rPr>
                <w:rFonts w:ascii="Arial" w:hAnsi="Arial" w:cs="Arial"/>
                <w:sz w:val="20"/>
                <w:szCs w:val="20"/>
              </w:rPr>
              <w:t>009</w:t>
            </w:r>
          </w:p>
          <w:p w14:paraId="31A186C6" w14:textId="5E6276CA" w:rsidR="009C5811" w:rsidRPr="00BA0938" w:rsidRDefault="009C5811" w:rsidP="009C5811">
            <w:pPr>
              <w:spacing w:after="0"/>
              <w:contextualSpacing/>
              <w:jc w:val="center"/>
              <w:rPr>
                <w:rFonts w:ascii="Arial" w:hAnsi="Arial" w:cs="Arial"/>
                <w:sz w:val="20"/>
                <w:szCs w:val="20"/>
              </w:rPr>
            </w:pPr>
            <w:r w:rsidRPr="009C5811">
              <w:rPr>
                <w:rFonts w:ascii="Arial" w:hAnsi="Arial" w:cs="Arial"/>
                <w:sz w:val="20"/>
                <w:szCs w:val="20"/>
              </w:rPr>
              <w:t>009</w:t>
            </w:r>
          </w:p>
        </w:tc>
        <w:tc>
          <w:tcPr>
            <w:tcW w:w="788" w:type="dxa"/>
            <w:tcBorders>
              <w:top w:val="single" w:sz="4" w:space="0" w:color="auto"/>
              <w:left w:val="nil"/>
              <w:right w:val="single" w:sz="4" w:space="0" w:color="auto"/>
            </w:tcBorders>
            <w:shd w:val="clear" w:color="auto" w:fill="auto"/>
            <w:noWrap/>
          </w:tcPr>
          <w:p w14:paraId="774B1DBF" w14:textId="77777777" w:rsidR="009C5811" w:rsidRDefault="009C5811" w:rsidP="009C5811">
            <w:pPr>
              <w:spacing w:after="0"/>
              <w:contextualSpacing/>
              <w:jc w:val="center"/>
              <w:rPr>
                <w:rFonts w:ascii="Arial" w:hAnsi="Arial" w:cs="Arial"/>
                <w:sz w:val="20"/>
                <w:szCs w:val="20"/>
              </w:rPr>
            </w:pPr>
            <w:r w:rsidRPr="009C5811">
              <w:rPr>
                <w:rFonts w:ascii="Arial" w:hAnsi="Arial" w:cs="Arial"/>
                <w:sz w:val="20"/>
                <w:szCs w:val="20"/>
              </w:rPr>
              <w:t>0505</w:t>
            </w:r>
          </w:p>
          <w:p w14:paraId="1CBC3319" w14:textId="17C11C87" w:rsidR="009C5811" w:rsidRPr="00BA0938" w:rsidRDefault="009C5811" w:rsidP="009C5811">
            <w:pPr>
              <w:spacing w:after="0"/>
              <w:contextualSpacing/>
              <w:jc w:val="center"/>
              <w:rPr>
                <w:rFonts w:ascii="Arial" w:hAnsi="Arial" w:cs="Arial"/>
                <w:sz w:val="20"/>
                <w:szCs w:val="20"/>
              </w:rPr>
            </w:pPr>
            <w:r w:rsidRPr="009C5811">
              <w:rPr>
                <w:rFonts w:ascii="Arial" w:hAnsi="Arial" w:cs="Arial"/>
                <w:sz w:val="20"/>
                <w:szCs w:val="20"/>
              </w:rPr>
              <w:t>0505</w:t>
            </w:r>
          </w:p>
        </w:tc>
        <w:tc>
          <w:tcPr>
            <w:tcW w:w="1446" w:type="dxa"/>
            <w:tcBorders>
              <w:top w:val="single" w:sz="4" w:space="0" w:color="auto"/>
              <w:left w:val="nil"/>
              <w:right w:val="single" w:sz="4" w:space="0" w:color="auto"/>
            </w:tcBorders>
            <w:shd w:val="clear" w:color="auto" w:fill="auto"/>
            <w:noWrap/>
          </w:tcPr>
          <w:p w14:paraId="1E2C610D" w14:textId="77777777" w:rsidR="009C5811" w:rsidRDefault="009C5811" w:rsidP="009C5811">
            <w:pPr>
              <w:spacing w:after="0"/>
              <w:contextualSpacing/>
              <w:jc w:val="center"/>
              <w:rPr>
                <w:rFonts w:ascii="Arial" w:hAnsi="Arial" w:cs="Arial"/>
                <w:sz w:val="20"/>
                <w:szCs w:val="20"/>
              </w:rPr>
            </w:pPr>
            <w:r w:rsidRPr="009C5811">
              <w:rPr>
                <w:rFonts w:ascii="Arial" w:hAnsi="Arial" w:cs="Arial"/>
                <w:sz w:val="20"/>
                <w:szCs w:val="20"/>
              </w:rPr>
              <w:t>1030092120</w:t>
            </w:r>
          </w:p>
          <w:p w14:paraId="7B00FF66" w14:textId="2793E779" w:rsidR="009C5811" w:rsidRPr="00BA0938" w:rsidRDefault="009C5811" w:rsidP="009C5811">
            <w:pPr>
              <w:spacing w:after="0"/>
              <w:contextualSpacing/>
              <w:jc w:val="center"/>
              <w:rPr>
                <w:rFonts w:ascii="Arial" w:hAnsi="Arial" w:cs="Arial"/>
                <w:sz w:val="20"/>
                <w:szCs w:val="20"/>
              </w:rPr>
            </w:pPr>
            <w:r w:rsidRPr="009C5811">
              <w:rPr>
                <w:rFonts w:ascii="Arial" w:hAnsi="Arial" w:cs="Arial"/>
                <w:sz w:val="20"/>
                <w:szCs w:val="20"/>
              </w:rPr>
              <w:t>1030092120</w:t>
            </w:r>
          </w:p>
        </w:tc>
        <w:tc>
          <w:tcPr>
            <w:tcW w:w="649" w:type="dxa"/>
            <w:tcBorders>
              <w:top w:val="single" w:sz="4" w:space="0" w:color="auto"/>
              <w:left w:val="nil"/>
              <w:right w:val="single" w:sz="4" w:space="0" w:color="auto"/>
            </w:tcBorders>
            <w:shd w:val="clear" w:color="auto" w:fill="auto"/>
            <w:noWrap/>
          </w:tcPr>
          <w:p w14:paraId="21419764" w14:textId="77777777" w:rsidR="009C5811" w:rsidRDefault="009C5811" w:rsidP="009C5811">
            <w:pPr>
              <w:spacing w:after="0"/>
              <w:contextualSpacing/>
              <w:rPr>
                <w:rFonts w:ascii="Arial" w:hAnsi="Arial" w:cs="Arial"/>
                <w:sz w:val="20"/>
                <w:szCs w:val="20"/>
              </w:rPr>
            </w:pPr>
            <w:r>
              <w:rPr>
                <w:rFonts w:ascii="Arial" w:hAnsi="Arial" w:cs="Arial"/>
                <w:sz w:val="20"/>
                <w:szCs w:val="20"/>
              </w:rPr>
              <w:t>243</w:t>
            </w:r>
          </w:p>
          <w:p w14:paraId="7052EA88" w14:textId="192F8196" w:rsidR="009C5811" w:rsidRPr="00BA0938" w:rsidRDefault="009C5811" w:rsidP="009C5811">
            <w:pPr>
              <w:spacing w:after="0"/>
              <w:contextualSpacing/>
              <w:rPr>
                <w:rFonts w:ascii="Arial" w:hAnsi="Arial" w:cs="Arial"/>
                <w:sz w:val="20"/>
                <w:szCs w:val="20"/>
              </w:rPr>
            </w:pPr>
            <w:r>
              <w:rPr>
                <w:rFonts w:ascii="Arial" w:hAnsi="Arial" w:cs="Arial"/>
                <w:sz w:val="20"/>
                <w:szCs w:val="20"/>
              </w:rPr>
              <w:t>244</w:t>
            </w:r>
          </w:p>
        </w:tc>
        <w:tc>
          <w:tcPr>
            <w:tcW w:w="1357" w:type="dxa"/>
            <w:tcBorders>
              <w:top w:val="single" w:sz="4" w:space="0" w:color="auto"/>
              <w:left w:val="nil"/>
              <w:right w:val="single" w:sz="4" w:space="0" w:color="auto"/>
            </w:tcBorders>
            <w:shd w:val="clear" w:color="auto" w:fill="auto"/>
            <w:noWrap/>
          </w:tcPr>
          <w:p w14:paraId="27692AB0" w14:textId="77777777" w:rsidR="009C5811" w:rsidRDefault="009C5811" w:rsidP="009C5811">
            <w:pPr>
              <w:spacing w:after="0"/>
              <w:contextualSpacing/>
              <w:jc w:val="right"/>
              <w:rPr>
                <w:rFonts w:ascii="Arial" w:hAnsi="Arial" w:cs="Arial"/>
                <w:sz w:val="20"/>
                <w:szCs w:val="20"/>
              </w:rPr>
            </w:pPr>
            <w:r>
              <w:rPr>
                <w:rFonts w:ascii="Arial" w:hAnsi="Arial" w:cs="Arial"/>
                <w:sz w:val="20"/>
                <w:szCs w:val="20"/>
              </w:rPr>
              <w:t>231,100</w:t>
            </w:r>
          </w:p>
          <w:p w14:paraId="37FC54A0" w14:textId="1D096967" w:rsidR="009C5811" w:rsidRPr="00BA0938" w:rsidRDefault="009C5811" w:rsidP="009C5811">
            <w:pPr>
              <w:spacing w:after="0"/>
              <w:contextualSpacing/>
              <w:jc w:val="right"/>
              <w:rPr>
                <w:rFonts w:ascii="Arial" w:hAnsi="Arial" w:cs="Arial"/>
                <w:sz w:val="20"/>
                <w:szCs w:val="20"/>
              </w:rPr>
            </w:pPr>
            <w:r>
              <w:rPr>
                <w:rFonts w:ascii="Arial" w:hAnsi="Arial" w:cs="Arial"/>
                <w:sz w:val="20"/>
                <w:szCs w:val="20"/>
              </w:rPr>
              <w:t>270,000</w:t>
            </w:r>
          </w:p>
        </w:tc>
        <w:tc>
          <w:tcPr>
            <w:tcW w:w="1185" w:type="dxa"/>
            <w:tcBorders>
              <w:top w:val="single" w:sz="4" w:space="0" w:color="auto"/>
              <w:left w:val="single" w:sz="4" w:space="0" w:color="auto"/>
              <w:right w:val="single" w:sz="4" w:space="0" w:color="auto"/>
            </w:tcBorders>
          </w:tcPr>
          <w:p w14:paraId="5E9312BD" w14:textId="77777777" w:rsidR="009C5811" w:rsidRDefault="009C5811" w:rsidP="009C5811">
            <w:pPr>
              <w:spacing w:after="0"/>
              <w:contextualSpacing/>
              <w:jc w:val="right"/>
              <w:rPr>
                <w:rFonts w:ascii="Arial" w:hAnsi="Arial" w:cs="Arial"/>
                <w:sz w:val="20"/>
                <w:szCs w:val="20"/>
              </w:rPr>
            </w:pPr>
            <w:r>
              <w:rPr>
                <w:rFonts w:ascii="Arial" w:hAnsi="Arial" w:cs="Arial"/>
                <w:sz w:val="20"/>
                <w:szCs w:val="20"/>
              </w:rPr>
              <w:t>0,000</w:t>
            </w:r>
          </w:p>
          <w:p w14:paraId="66474348" w14:textId="4B42D6B8" w:rsidR="009C5811" w:rsidRDefault="009C5811" w:rsidP="009C5811">
            <w:pPr>
              <w:spacing w:after="0"/>
              <w:contextualSpacing/>
              <w:jc w:val="right"/>
              <w:rPr>
                <w:rFonts w:ascii="Arial" w:hAnsi="Arial" w:cs="Arial"/>
                <w:sz w:val="20"/>
                <w:szCs w:val="20"/>
              </w:rPr>
            </w:pPr>
            <w:r>
              <w:rPr>
                <w:rFonts w:ascii="Arial" w:hAnsi="Arial" w:cs="Arial"/>
                <w:sz w:val="20"/>
                <w:szCs w:val="20"/>
              </w:rPr>
              <w:t>0,000</w:t>
            </w:r>
          </w:p>
        </w:tc>
        <w:tc>
          <w:tcPr>
            <w:tcW w:w="1185" w:type="dxa"/>
            <w:tcBorders>
              <w:top w:val="single" w:sz="4" w:space="0" w:color="auto"/>
              <w:left w:val="single" w:sz="4" w:space="0" w:color="auto"/>
              <w:right w:val="single" w:sz="4" w:space="0" w:color="auto"/>
            </w:tcBorders>
          </w:tcPr>
          <w:p w14:paraId="1B628DDE" w14:textId="77777777" w:rsidR="009C5811" w:rsidRDefault="009C5811" w:rsidP="009C5811">
            <w:pPr>
              <w:spacing w:after="0"/>
              <w:contextualSpacing/>
              <w:jc w:val="right"/>
              <w:rPr>
                <w:rFonts w:ascii="Arial" w:hAnsi="Arial" w:cs="Arial"/>
                <w:sz w:val="20"/>
                <w:szCs w:val="20"/>
              </w:rPr>
            </w:pPr>
            <w:r>
              <w:rPr>
                <w:rFonts w:ascii="Arial" w:hAnsi="Arial" w:cs="Arial"/>
                <w:sz w:val="20"/>
                <w:szCs w:val="20"/>
              </w:rPr>
              <w:t>0,000</w:t>
            </w:r>
          </w:p>
          <w:p w14:paraId="56ED1418" w14:textId="2EE94B47" w:rsidR="009C5811" w:rsidRDefault="009C5811" w:rsidP="009C5811">
            <w:pPr>
              <w:spacing w:after="0"/>
              <w:contextualSpacing/>
              <w:jc w:val="right"/>
              <w:rPr>
                <w:rFonts w:ascii="Arial" w:hAnsi="Arial" w:cs="Arial"/>
                <w:sz w:val="20"/>
                <w:szCs w:val="20"/>
              </w:rPr>
            </w:pPr>
            <w:r>
              <w:rPr>
                <w:rFonts w:ascii="Arial" w:hAnsi="Arial" w:cs="Arial"/>
                <w:sz w:val="20"/>
                <w:szCs w:val="20"/>
              </w:rPr>
              <w:t>0,000</w:t>
            </w:r>
          </w:p>
        </w:tc>
        <w:tc>
          <w:tcPr>
            <w:tcW w:w="1053" w:type="dxa"/>
            <w:tcBorders>
              <w:top w:val="single" w:sz="4" w:space="0" w:color="auto"/>
              <w:left w:val="single" w:sz="4" w:space="0" w:color="auto"/>
              <w:right w:val="single" w:sz="4" w:space="0" w:color="auto"/>
            </w:tcBorders>
          </w:tcPr>
          <w:p w14:paraId="46F99D29" w14:textId="77777777" w:rsidR="009C5811" w:rsidRDefault="009C5811" w:rsidP="009C5811">
            <w:pPr>
              <w:spacing w:after="0"/>
              <w:contextualSpacing/>
              <w:jc w:val="right"/>
              <w:rPr>
                <w:rFonts w:ascii="Arial" w:hAnsi="Arial" w:cs="Arial"/>
                <w:sz w:val="20"/>
                <w:szCs w:val="20"/>
              </w:rPr>
            </w:pPr>
            <w:r>
              <w:rPr>
                <w:rFonts w:ascii="Arial" w:hAnsi="Arial" w:cs="Arial"/>
                <w:sz w:val="20"/>
                <w:szCs w:val="20"/>
              </w:rPr>
              <w:t>0,000</w:t>
            </w:r>
          </w:p>
          <w:p w14:paraId="6028CEFC" w14:textId="710F1AD6" w:rsidR="009C5811" w:rsidRDefault="009C5811" w:rsidP="009C5811">
            <w:pPr>
              <w:spacing w:after="0"/>
              <w:contextualSpacing/>
              <w:jc w:val="right"/>
              <w:rPr>
                <w:rFonts w:ascii="Arial" w:hAnsi="Arial" w:cs="Arial"/>
                <w:sz w:val="20"/>
                <w:szCs w:val="20"/>
              </w:rPr>
            </w:pPr>
            <w:r>
              <w:rPr>
                <w:rFonts w:ascii="Arial" w:hAnsi="Arial" w:cs="Arial"/>
                <w:sz w:val="20"/>
                <w:szCs w:val="20"/>
              </w:rPr>
              <w:t>0,000</w:t>
            </w:r>
          </w:p>
        </w:tc>
        <w:tc>
          <w:tcPr>
            <w:tcW w:w="1258" w:type="dxa"/>
            <w:tcBorders>
              <w:top w:val="single" w:sz="4" w:space="0" w:color="auto"/>
              <w:left w:val="single" w:sz="4" w:space="0" w:color="auto"/>
              <w:right w:val="single" w:sz="4" w:space="0" w:color="auto"/>
            </w:tcBorders>
          </w:tcPr>
          <w:p w14:paraId="1F2E6D29" w14:textId="77777777" w:rsidR="009C5811" w:rsidRDefault="009C5811" w:rsidP="009C5811">
            <w:pPr>
              <w:spacing w:after="0"/>
              <w:contextualSpacing/>
              <w:jc w:val="right"/>
              <w:rPr>
                <w:rFonts w:ascii="Arial" w:hAnsi="Arial" w:cs="Arial"/>
                <w:sz w:val="20"/>
                <w:szCs w:val="20"/>
              </w:rPr>
            </w:pPr>
            <w:r>
              <w:rPr>
                <w:rFonts w:ascii="Arial" w:hAnsi="Arial" w:cs="Arial"/>
                <w:sz w:val="20"/>
                <w:szCs w:val="20"/>
              </w:rPr>
              <w:t>231,100</w:t>
            </w:r>
          </w:p>
          <w:p w14:paraId="18997377" w14:textId="3A060289" w:rsidR="009C5811" w:rsidRPr="00BA0938" w:rsidRDefault="009C5811" w:rsidP="009C5811">
            <w:pPr>
              <w:spacing w:after="0"/>
              <w:contextualSpacing/>
              <w:jc w:val="right"/>
              <w:rPr>
                <w:rFonts w:ascii="Arial" w:hAnsi="Arial" w:cs="Arial"/>
                <w:sz w:val="20"/>
                <w:szCs w:val="20"/>
              </w:rPr>
            </w:pPr>
            <w:r>
              <w:rPr>
                <w:rFonts w:ascii="Arial" w:hAnsi="Arial" w:cs="Arial"/>
                <w:sz w:val="20"/>
                <w:szCs w:val="20"/>
              </w:rPr>
              <w:t>270,000</w:t>
            </w:r>
          </w:p>
        </w:tc>
        <w:tc>
          <w:tcPr>
            <w:tcW w:w="1414" w:type="dxa"/>
            <w:vMerge/>
            <w:tcBorders>
              <w:left w:val="single" w:sz="4" w:space="0" w:color="auto"/>
              <w:right w:val="single" w:sz="4" w:space="0" w:color="auto"/>
            </w:tcBorders>
          </w:tcPr>
          <w:p w14:paraId="51EF4E82" w14:textId="77777777" w:rsidR="009C5811" w:rsidRPr="00BA0938" w:rsidRDefault="009C5811" w:rsidP="009C5811">
            <w:pPr>
              <w:spacing w:after="0"/>
              <w:contextualSpacing/>
              <w:jc w:val="center"/>
              <w:rPr>
                <w:rFonts w:ascii="Arial" w:hAnsi="Arial" w:cs="Arial"/>
                <w:sz w:val="20"/>
                <w:szCs w:val="20"/>
              </w:rPr>
            </w:pPr>
          </w:p>
        </w:tc>
      </w:tr>
      <w:tr w:rsidR="009C5811" w:rsidRPr="00573859" w14:paraId="6B2F55B1" w14:textId="77777777" w:rsidTr="000A71F9">
        <w:trPr>
          <w:trHeight w:val="1129"/>
        </w:trPr>
        <w:tc>
          <w:tcPr>
            <w:tcW w:w="3172" w:type="dxa"/>
            <w:gridSpan w:val="2"/>
            <w:tcBorders>
              <w:top w:val="single" w:sz="4" w:space="0" w:color="auto"/>
              <w:left w:val="single" w:sz="4" w:space="0" w:color="auto"/>
              <w:right w:val="single" w:sz="4" w:space="0" w:color="auto"/>
            </w:tcBorders>
            <w:shd w:val="clear" w:color="auto" w:fill="auto"/>
          </w:tcPr>
          <w:p w14:paraId="4C8153FC" w14:textId="69B32B0B" w:rsidR="009C5811" w:rsidRPr="006B15CC" w:rsidRDefault="009C5811" w:rsidP="009C5811">
            <w:pPr>
              <w:spacing w:after="0"/>
              <w:contextualSpacing/>
              <w:rPr>
                <w:rFonts w:ascii="Arial" w:hAnsi="Arial" w:cs="Arial"/>
                <w:sz w:val="20"/>
                <w:szCs w:val="20"/>
              </w:rPr>
            </w:pPr>
            <w:r w:rsidRPr="00EE3499">
              <w:rPr>
                <w:rFonts w:ascii="Arial" w:hAnsi="Arial" w:cs="Arial"/>
                <w:sz w:val="20"/>
                <w:szCs w:val="20"/>
              </w:rPr>
              <w:t xml:space="preserve">Разработка проектно-сметной документации и получение положительного заключения по проверке достоверности определения сметной стоимости объектов капитального строительства по проектной документации на капитальный ремонт объектов коммунальной инфраструктуры </w:t>
            </w:r>
          </w:p>
        </w:tc>
        <w:tc>
          <w:tcPr>
            <w:tcW w:w="917" w:type="dxa"/>
            <w:tcBorders>
              <w:top w:val="single" w:sz="4" w:space="0" w:color="auto"/>
              <w:left w:val="nil"/>
              <w:right w:val="single" w:sz="4" w:space="0" w:color="auto"/>
            </w:tcBorders>
            <w:shd w:val="clear" w:color="auto" w:fill="auto"/>
          </w:tcPr>
          <w:p w14:paraId="187FBFBE" w14:textId="696AA663" w:rsidR="009C5811" w:rsidRDefault="009C5811" w:rsidP="009C5811">
            <w:pPr>
              <w:spacing w:after="0"/>
              <w:contextualSpacing/>
              <w:rPr>
                <w:rFonts w:ascii="Arial" w:hAnsi="Arial" w:cs="Arial"/>
                <w:sz w:val="20"/>
                <w:szCs w:val="20"/>
              </w:rPr>
            </w:pPr>
            <w:r w:rsidRPr="00BA0938">
              <w:rPr>
                <w:rFonts w:ascii="Arial" w:hAnsi="Arial" w:cs="Arial"/>
                <w:sz w:val="20"/>
                <w:szCs w:val="20"/>
              </w:rPr>
              <w:t>Администрация Шушенского района</w:t>
            </w:r>
          </w:p>
        </w:tc>
        <w:tc>
          <w:tcPr>
            <w:tcW w:w="787" w:type="dxa"/>
            <w:tcBorders>
              <w:top w:val="single" w:sz="4" w:space="0" w:color="auto"/>
              <w:left w:val="nil"/>
              <w:right w:val="single" w:sz="4" w:space="0" w:color="auto"/>
            </w:tcBorders>
            <w:shd w:val="clear" w:color="auto" w:fill="auto"/>
            <w:noWrap/>
          </w:tcPr>
          <w:p w14:paraId="77EBA3A7" w14:textId="30E05F05"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009</w:t>
            </w:r>
          </w:p>
        </w:tc>
        <w:tc>
          <w:tcPr>
            <w:tcW w:w="788" w:type="dxa"/>
            <w:tcBorders>
              <w:top w:val="single" w:sz="4" w:space="0" w:color="auto"/>
              <w:left w:val="nil"/>
              <w:right w:val="single" w:sz="4" w:space="0" w:color="auto"/>
            </w:tcBorders>
            <w:shd w:val="clear" w:color="auto" w:fill="auto"/>
            <w:noWrap/>
          </w:tcPr>
          <w:p w14:paraId="25F23063" w14:textId="52F186D8"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0505</w:t>
            </w:r>
          </w:p>
        </w:tc>
        <w:tc>
          <w:tcPr>
            <w:tcW w:w="1446" w:type="dxa"/>
            <w:tcBorders>
              <w:top w:val="single" w:sz="4" w:space="0" w:color="auto"/>
              <w:left w:val="nil"/>
              <w:right w:val="single" w:sz="4" w:space="0" w:color="auto"/>
            </w:tcBorders>
            <w:shd w:val="clear" w:color="auto" w:fill="auto"/>
            <w:noWrap/>
          </w:tcPr>
          <w:p w14:paraId="5736FD09" w14:textId="1628A4A9"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1030091560</w:t>
            </w:r>
          </w:p>
        </w:tc>
        <w:tc>
          <w:tcPr>
            <w:tcW w:w="649" w:type="dxa"/>
            <w:tcBorders>
              <w:top w:val="single" w:sz="4" w:space="0" w:color="auto"/>
              <w:left w:val="nil"/>
              <w:right w:val="single" w:sz="4" w:space="0" w:color="auto"/>
            </w:tcBorders>
            <w:shd w:val="clear" w:color="auto" w:fill="auto"/>
            <w:noWrap/>
          </w:tcPr>
          <w:p w14:paraId="73962F83" w14:textId="46E43524" w:rsidR="009C5811" w:rsidRDefault="009C5811" w:rsidP="009C5811">
            <w:pPr>
              <w:spacing w:after="0"/>
              <w:contextualSpacing/>
              <w:rPr>
                <w:rFonts w:ascii="Arial" w:hAnsi="Arial" w:cs="Arial"/>
                <w:sz w:val="20"/>
                <w:szCs w:val="20"/>
              </w:rPr>
            </w:pPr>
            <w:r w:rsidRPr="00BA0938">
              <w:rPr>
                <w:rFonts w:ascii="Arial" w:hAnsi="Arial" w:cs="Arial"/>
                <w:sz w:val="20"/>
                <w:szCs w:val="20"/>
              </w:rPr>
              <w:t>24</w:t>
            </w:r>
            <w:r w:rsidRPr="00BA0938">
              <w:rPr>
                <w:rFonts w:ascii="Arial" w:hAnsi="Arial" w:cs="Arial"/>
                <w:sz w:val="20"/>
                <w:szCs w:val="20"/>
                <w:lang w:val="en-US"/>
              </w:rPr>
              <w:t>3</w:t>
            </w:r>
          </w:p>
        </w:tc>
        <w:tc>
          <w:tcPr>
            <w:tcW w:w="1357" w:type="dxa"/>
            <w:tcBorders>
              <w:top w:val="single" w:sz="4" w:space="0" w:color="auto"/>
              <w:left w:val="nil"/>
              <w:right w:val="single" w:sz="4" w:space="0" w:color="auto"/>
            </w:tcBorders>
            <w:shd w:val="clear" w:color="auto" w:fill="auto"/>
            <w:noWrap/>
          </w:tcPr>
          <w:p w14:paraId="63A9AE59" w14:textId="7C1B7824" w:rsidR="009C5811" w:rsidRPr="00BA0938" w:rsidRDefault="009C5811" w:rsidP="009C5811">
            <w:pPr>
              <w:spacing w:after="0"/>
              <w:contextualSpacing/>
              <w:jc w:val="right"/>
              <w:rPr>
                <w:rFonts w:ascii="Arial" w:hAnsi="Arial" w:cs="Arial"/>
                <w:sz w:val="20"/>
                <w:szCs w:val="20"/>
              </w:rPr>
            </w:pPr>
            <w:r w:rsidRPr="00BA0938">
              <w:rPr>
                <w:rFonts w:ascii="Arial" w:hAnsi="Arial" w:cs="Arial"/>
                <w:sz w:val="20"/>
                <w:szCs w:val="20"/>
              </w:rPr>
              <w:t>0,000</w:t>
            </w:r>
          </w:p>
        </w:tc>
        <w:tc>
          <w:tcPr>
            <w:tcW w:w="1185" w:type="dxa"/>
            <w:tcBorders>
              <w:top w:val="single" w:sz="4" w:space="0" w:color="auto"/>
              <w:left w:val="single" w:sz="4" w:space="0" w:color="auto"/>
              <w:right w:val="single" w:sz="4" w:space="0" w:color="auto"/>
            </w:tcBorders>
          </w:tcPr>
          <w:p w14:paraId="7F926C9D" w14:textId="0F7EB0F8" w:rsidR="009C5811" w:rsidRDefault="009C5811" w:rsidP="009C5811">
            <w:pPr>
              <w:spacing w:after="0"/>
              <w:contextualSpacing/>
              <w:jc w:val="right"/>
              <w:rPr>
                <w:rFonts w:ascii="Arial" w:hAnsi="Arial" w:cs="Arial"/>
                <w:sz w:val="20"/>
                <w:szCs w:val="20"/>
              </w:rPr>
            </w:pPr>
            <w:r>
              <w:rPr>
                <w:rFonts w:ascii="Arial" w:hAnsi="Arial" w:cs="Arial"/>
                <w:sz w:val="20"/>
                <w:szCs w:val="20"/>
              </w:rPr>
              <w:t>0,000</w:t>
            </w:r>
          </w:p>
        </w:tc>
        <w:tc>
          <w:tcPr>
            <w:tcW w:w="1185" w:type="dxa"/>
            <w:tcBorders>
              <w:top w:val="single" w:sz="4" w:space="0" w:color="auto"/>
              <w:left w:val="single" w:sz="4" w:space="0" w:color="auto"/>
              <w:right w:val="single" w:sz="4" w:space="0" w:color="auto"/>
            </w:tcBorders>
          </w:tcPr>
          <w:p w14:paraId="2F5DAC89" w14:textId="73131D38" w:rsidR="009C5811" w:rsidRDefault="009C5811" w:rsidP="009C5811">
            <w:pPr>
              <w:spacing w:after="0"/>
              <w:contextualSpacing/>
              <w:jc w:val="right"/>
              <w:rPr>
                <w:rFonts w:ascii="Arial" w:hAnsi="Arial" w:cs="Arial"/>
                <w:sz w:val="20"/>
                <w:szCs w:val="20"/>
              </w:rPr>
            </w:pPr>
            <w:r>
              <w:rPr>
                <w:rFonts w:ascii="Arial" w:hAnsi="Arial" w:cs="Arial"/>
                <w:sz w:val="20"/>
                <w:szCs w:val="20"/>
              </w:rPr>
              <w:t>0,000</w:t>
            </w:r>
          </w:p>
        </w:tc>
        <w:tc>
          <w:tcPr>
            <w:tcW w:w="1053" w:type="dxa"/>
            <w:tcBorders>
              <w:top w:val="single" w:sz="4" w:space="0" w:color="auto"/>
              <w:left w:val="single" w:sz="4" w:space="0" w:color="auto"/>
              <w:right w:val="single" w:sz="4" w:space="0" w:color="auto"/>
            </w:tcBorders>
          </w:tcPr>
          <w:p w14:paraId="37B0D405" w14:textId="1F9AB594" w:rsidR="009C5811" w:rsidRDefault="009C5811" w:rsidP="009C5811">
            <w:pPr>
              <w:spacing w:after="0"/>
              <w:contextualSpacing/>
              <w:jc w:val="right"/>
              <w:rPr>
                <w:rFonts w:ascii="Arial" w:hAnsi="Arial" w:cs="Arial"/>
                <w:sz w:val="20"/>
                <w:szCs w:val="20"/>
              </w:rPr>
            </w:pPr>
            <w:r>
              <w:rPr>
                <w:rFonts w:ascii="Arial" w:hAnsi="Arial" w:cs="Arial"/>
                <w:sz w:val="20"/>
                <w:szCs w:val="20"/>
              </w:rPr>
              <w:t>0,000</w:t>
            </w:r>
          </w:p>
        </w:tc>
        <w:tc>
          <w:tcPr>
            <w:tcW w:w="1258" w:type="dxa"/>
            <w:tcBorders>
              <w:top w:val="single" w:sz="4" w:space="0" w:color="auto"/>
              <w:left w:val="single" w:sz="4" w:space="0" w:color="auto"/>
              <w:right w:val="single" w:sz="4" w:space="0" w:color="auto"/>
            </w:tcBorders>
          </w:tcPr>
          <w:p w14:paraId="15C28BE6" w14:textId="6D40E113" w:rsidR="009C5811" w:rsidRPr="00BA0938" w:rsidRDefault="009C5811" w:rsidP="009C5811">
            <w:pPr>
              <w:spacing w:after="0"/>
              <w:contextualSpacing/>
              <w:jc w:val="right"/>
              <w:rPr>
                <w:rFonts w:ascii="Arial" w:hAnsi="Arial" w:cs="Arial"/>
                <w:sz w:val="20"/>
                <w:szCs w:val="20"/>
              </w:rPr>
            </w:pPr>
            <w:r w:rsidRPr="00BA0938">
              <w:rPr>
                <w:rFonts w:ascii="Arial" w:hAnsi="Arial" w:cs="Arial"/>
                <w:sz w:val="20"/>
                <w:szCs w:val="20"/>
              </w:rPr>
              <w:t>0,000</w:t>
            </w:r>
          </w:p>
        </w:tc>
        <w:tc>
          <w:tcPr>
            <w:tcW w:w="1414" w:type="dxa"/>
            <w:vMerge/>
            <w:tcBorders>
              <w:left w:val="single" w:sz="4" w:space="0" w:color="auto"/>
              <w:right w:val="single" w:sz="4" w:space="0" w:color="auto"/>
            </w:tcBorders>
          </w:tcPr>
          <w:p w14:paraId="637DC65A" w14:textId="77777777" w:rsidR="009C5811" w:rsidRPr="00BA0938" w:rsidRDefault="009C5811" w:rsidP="009C5811">
            <w:pPr>
              <w:spacing w:after="0"/>
              <w:contextualSpacing/>
              <w:jc w:val="center"/>
              <w:rPr>
                <w:rFonts w:ascii="Arial" w:hAnsi="Arial" w:cs="Arial"/>
                <w:sz w:val="20"/>
                <w:szCs w:val="20"/>
              </w:rPr>
            </w:pPr>
          </w:p>
        </w:tc>
      </w:tr>
      <w:tr w:rsidR="009C5811" w:rsidRPr="00573859" w14:paraId="1EC19384" w14:textId="77777777" w:rsidTr="000A71F9">
        <w:trPr>
          <w:trHeight w:val="589"/>
        </w:trPr>
        <w:tc>
          <w:tcPr>
            <w:tcW w:w="3172" w:type="dxa"/>
            <w:gridSpan w:val="2"/>
            <w:tcBorders>
              <w:top w:val="single" w:sz="4" w:space="0" w:color="auto"/>
              <w:left w:val="single" w:sz="4" w:space="0" w:color="auto"/>
              <w:right w:val="single" w:sz="4" w:space="0" w:color="auto"/>
            </w:tcBorders>
            <w:shd w:val="clear" w:color="auto" w:fill="auto"/>
          </w:tcPr>
          <w:p w14:paraId="063BCBB6" w14:textId="29AE8961" w:rsidR="009C5811" w:rsidRPr="00BA0938" w:rsidRDefault="009C5811" w:rsidP="009C5811">
            <w:pPr>
              <w:spacing w:after="0"/>
              <w:contextualSpacing/>
              <w:rPr>
                <w:rFonts w:ascii="Arial" w:hAnsi="Arial" w:cs="Arial"/>
                <w:sz w:val="20"/>
                <w:szCs w:val="20"/>
              </w:rPr>
            </w:pPr>
            <w:r w:rsidRPr="006B15CC">
              <w:rPr>
                <w:rFonts w:ascii="Arial" w:hAnsi="Arial" w:cs="Arial"/>
                <w:sz w:val="20"/>
                <w:szCs w:val="20"/>
              </w:rPr>
              <w:t xml:space="preserve">Модернизация уличных водоразборных колонок </w:t>
            </w:r>
          </w:p>
        </w:tc>
        <w:tc>
          <w:tcPr>
            <w:tcW w:w="917" w:type="dxa"/>
            <w:tcBorders>
              <w:top w:val="single" w:sz="4" w:space="0" w:color="auto"/>
              <w:left w:val="nil"/>
              <w:right w:val="single" w:sz="4" w:space="0" w:color="auto"/>
            </w:tcBorders>
            <w:shd w:val="clear" w:color="auto" w:fill="auto"/>
          </w:tcPr>
          <w:p w14:paraId="3F02CB8D" w14:textId="6C72FF74" w:rsidR="009C5811" w:rsidRPr="00BA0938" w:rsidRDefault="009C5811" w:rsidP="009C5811">
            <w:pPr>
              <w:spacing w:after="0"/>
              <w:contextualSpacing/>
              <w:rPr>
                <w:rFonts w:ascii="Arial" w:hAnsi="Arial" w:cs="Arial"/>
                <w:sz w:val="20"/>
                <w:szCs w:val="20"/>
              </w:rPr>
            </w:pPr>
            <w:r>
              <w:rPr>
                <w:rFonts w:ascii="Arial" w:hAnsi="Arial" w:cs="Arial"/>
                <w:sz w:val="20"/>
                <w:szCs w:val="20"/>
              </w:rPr>
              <w:t>КУМИ</w:t>
            </w:r>
          </w:p>
        </w:tc>
        <w:tc>
          <w:tcPr>
            <w:tcW w:w="787" w:type="dxa"/>
            <w:tcBorders>
              <w:top w:val="single" w:sz="4" w:space="0" w:color="auto"/>
              <w:left w:val="nil"/>
              <w:right w:val="single" w:sz="4" w:space="0" w:color="auto"/>
            </w:tcBorders>
            <w:shd w:val="clear" w:color="auto" w:fill="auto"/>
            <w:noWrap/>
          </w:tcPr>
          <w:p w14:paraId="6947B02B" w14:textId="61C91CAB"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163</w:t>
            </w:r>
          </w:p>
        </w:tc>
        <w:tc>
          <w:tcPr>
            <w:tcW w:w="788" w:type="dxa"/>
            <w:tcBorders>
              <w:top w:val="single" w:sz="4" w:space="0" w:color="auto"/>
              <w:left w:val="nil"/>
              <w:right w:val="single" w:sz="4" w:space="0" w:color="auto"/>
            </w:tcBorders>
            <w:shd w:val="clear" w:color="auto" w:fill="auto"/>
            <w:noWrap/>
          </w:tcPr>
          <w:p w14:paraId="7E3E5A8D" w14:textId="2A2364E3"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0505</w:t>
            </w:r>
          </w:p>
        </w:tc>
        <w:tc>
          <w:tcPr>
            <w:tcW w:w="1446" w:type="dxa"/>
            <w:tcBorders>
              <w:top w:val="single" w:sz="4" w:space="0" w:color="auto"/>
              <w:left w:val="nil"/>
              <w:right w:val="single" w:sz="4" w:space="0" w:color="auto"/>
            </w:tcBorders>
            <w:shd w:val="clear" w:color="auto" w:fill="auto"/>
            <w:noWrap/>
          </w:tcPr>
          <w:p w14:paraId="3924D9DF" w14:textId="77172599"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1030092280</w:t>
            </w:r>
          </w:p>
        </w:tc>
        <w:tc>
          <w:tcPr>
            <w:tcW w:w="649" w:type="dxa"/>
            <w:tcBorders>
              <w:top w:val="single" w:sz="4" w:space="0" w:color="auto"/>
              <w:left w:val="nil"/>
              <w:right w:val="single" w:sz="4" w:space="0" w:color="auto"/>
            </w:tcBorders>
            <w:shd w:val="clear" w:color="auto" w:fill="auto"/>
            <w:noWrap/>
          </w:tcPr>
          <w:p w14:paraId="55C70339" w14:textId="4A869DF9" w:rsidR="009C5811" w:rsidRPr="00BA0938" w:rsidRDefault="009C5811" w:rsidP="009C5811">
            <w:pPr>
              <w:spacing w:after="0"/>
              <w:contextualSpacing/>
              <w:rPr>
                <w:rFonts w:ascii="Arial" w:hAnsi="Arial" w:cs="Arial"/>
                <w:sz w:val="20"/>
                <w:szCs w:val="20"/>
              </w:rPr>
            </w:pPr>
            <w:r>
              <w:rPr>
                <w:rFonts w:ascii="Arial" w:hAnsi="Arial" w:cs="Arial"/>
                <w:sz w:val="20"/>
                <w:szCs w:val="20"/>
              </w:rPr>
              <w:t>244</w:t>
            </w:r>
          </w:p>
        </w:tc>
        <w:tc>
          <w:tcPr>
            <w:tcW w:w="1357" w:type="dxa"/>
            <w:tcBorders>
              <w:top w:val="single" w:sz="4" w:space="0" w:color="auto"/>
              <w:left w:val="nil"/>
              <w:right w:val="single" w:sz="4" w:space="0" w:color="auto"/>
            </w:tcBorders>
            <w:shd w:val="clear" w:color="auto" w:fill="auto"/>
            <w:noWrap/>
          </w:tcPr>
          <w:p w14:paraId="4ED378EC" w14:textId="1E2AD03D" w:rsidR="009C5811" w:rsidRPr="00BA0938" w:rsidRDefault="009C5811" w:rsidP="009C5811">
            <w:pPr>
              <w:spacing w:after="0"/>
              <w:contextualSpacing/>
              <w:jc w:val="right"/>
              <w:rPr>
                <w:rFonts w:ascii="Arial" w:hAnsi="Arial" w:cs="Arial"/>
                <w:sz w:val="20"/>
                <w:szCs w:val="20"/>
              </w:rPr>
            </w:pPr>
            <w:r w:rsidRPr="00BA0938">
              <w:rPr>
                <w:rFonts w:ascii="Arial" w:hAnsi="Arial" w:cs="Arial"/>
                <w:sz w:val="20"/>
                <w:szCs w:val="20"/>
              </w:rPr>
              <w:t>350,000</w:t>
            </w:r>
          </w:p>
        </w:tc>
        <w:tc>
          <w:tcPr>
            <w:tcW w:w="1185" w:type="dxa"/>
            <w:tcBorders>
              <w:top w:val="single" w:sz="4" w:space="0" w:color="auto"/>
              <w:left w:val="single" w:sz="4" w:space="0" w:color="auto"/>
              <w:right w:val="single" w:sz="4" w:space="0" w:color="auto"/>
            </w:tcBorders>
          </w:tcPr>
          <w:p w14:paraId="21D2E00F" w14:textId="41FF68E1" w:rsidR="009C5811" w:rsidRPr="00BA0938" w:rsidRDefault="00EE5C0F" w:rsidP="009C5811">
            <w:pPr>
              <w:spacing w:after="0"/>
              <w:contextualSpacing/>
              <w:jc w:val="right"/>
              <w:rPr>
                <w:rFonts w:ascii="Arial" w:hAnsi="Arial" w:cs="Arial"/>
                <w:sz w:val="20"/>
                <w:szCs w:val="20"/>
              </w:rPr>
            </w:pPr>
            <w:r>
              <w:rPr>
                <w:rFonts w:ascii="Arial" w:hAnsi="Arial" w:cs="Arial"/>
                <w:sz w:val="20"/>
                <w:szCs w:val="20"/>
                <w:lang w:val="en-US"/>
              </w:rPr>
              <w:t>350</w:t>
            </w:r>
            <w:r w:rsidR="009C5811">
              <w:rPr>
                <w:rFonts w:ascii="Arial" w:hAnsi="Arial" w:cs="Arial"/>
                <w:sz w:val="20"/>
                <w:szCs w:val="20"/>
              </w:rPr>
              <w:t>,000</w:t>
            </w:r>
          </w:p>
        </w:tc>
        <w:tc>
          <w:tcPr>
            <w:tcW w:w="1185" w:type="dxa"/>
            <w:tcBorders>
              <w:top w:val="single" w:sz="4" w:space="0" w:color="auto"/>
              <w:left w:val="single" w:sz="4" w:space="0" w:color="auto"/>
              <w:right w:val="single" w:sz="4" w:space="0" w:color="auto"/>
            </w:tcBorders>
          </w:tcPr>
          <w:p w14:paraId="31EA6FA0" w14:textId="0CBAB653" w:rsidR="009C5811" w:rsidRPr="00BA0938" w:rsidRDefault="009C5811" w:rsidP="009C5811">
            <w:pPr>
              <w:spacing w:after="0"/>
              <w:contextualSpacing/>
              <w:jc w:val="right"/>
              <w:rPr>
                <w:rFonts w:ascii="Arial" w:hAnsi="Arial" w:cs="Arial"/>
                <w:sz w:val="20"/>
                <w:szCs w:val="20"/>
              </w:rPr>
            </w:pPr>
            <w:r>
              <w:rPr>
                <w:rFonts w:ascii="Arial" w:hAnsi="Arial" w:cs="Arial"/>
                <w:sz w:val="20"/>
                <w:szCs w:val="20"/>
              </w:rPr>
              <w:t>0,000</w:t>
            </w:r>
          </w:p>
        </w:tc>
        <w:tc>
          <w:tcPr>
            <w:tcW w:w="1053" w:type="dxa"/>
            <w:tcBorders>
              <w:top w:val="single" w:sz="4" w:space="0" w:color="auto"/>
              <w:left w:val="single" w:sz="4" w:space="0" w:color="auto"/>
              <w:right w:val="single" w:sz="4" w:space="0" w:color="auto"/>
            </w:tcBorders>
          </w:tcPr>
          <w:p w14:paraId="09C90E3E" w14:textId="692FB30E" w:rsidR="009C5811" w:rsidRPr="00BA0938" w:rsidRDefault="009C5811" w:rsidP="009C5811">
            <w:pPr>
              <w:spacing w:after="0"/>
              <w:contextualSpacing/>
              <w:jc w:val="right"/>
              <w:rPr>
                <w:rFonts w:ascii="Arial" w:hAnsi="Arial" w:cs="Arial"/>
                <w:sz w:val="20"/>
                <w:szCs w:val="20"/>
              </w:rPr>
            </w:pPr>
            <w:r>
              <w:rPr>
                <w:rFonts w:ascii="Arial" w:hAnsi="Arial" w:cs="Arial"/>
                <w:sz w:val="20"/>
                <w:szCs w:val="20"/>
              </w:rPr>
              <w:t>0,000</w:t>
            </w:r>
          </w:p>
        </w:tc>
        <w:tc>
          <w:tcPr>
            <w:tcW w:w="1258" w:type="dxa"/>
            <w:tcBorders>
              <w:top w:val="single" w:sz="4" w:space="0" w:color="auto"/>
              <w:left w:val="single" w:sz="4" w:space="0" w:color="auto"/>
              <w:right w:val="single" w:sz="4" w:space="0" w:color="auto"/>
            </w:tcBorders>
          </w:tcPr>
          <w:p w14:paraId="01340E16" w14:textId="0FAB368E" w:rsidR="009C5811" w:rsidRPr="00BA0938" w:rsidRDefault="00EE5C0F" w:rsidP="009C5811">
            <w:pPr>
              <w:spacing w:after="0"/>
              <w:contextualSpacing/>
              <w:jc w:val="right"/>
              <w:rPr>
                <w:rFonts w:ascii="Arial" w:hAnsi="Arial" w:cs="Arial"/>
                <w:sz w:val="20"/>
                <w:szCs w:val="20"/>
              </w:rPr>
            </w:pPr>
            <w:r>
              <w:rPr>
                <w:rFonts w:ascii="Arial" w:hAnsi="Arial" w:cs="Arial"/>
                <w:sz w:val="20"/>
                <w:szCs w:val="20"/>
                <w:lang w:val="en-US"/>
              </w:rPr>
              <w:t>70</w:t>
            </w:r>
            <w:r w:rsidR="009C5811" w:rsidRPr="00BA0938">
              <w:rPr>
                <w:rFonts w:ascii="Arial" w:hAnsi="Arial" w:cs="Arial"/>
                <w:sz w:val="20"/>
                <w:szCs w:val="20"/>
              </w:rPr>
              <w:t>0,000</w:t>
            </w:r>
          </w:p>
        </w:tc>
        <w:tc>
          <w:tcPr>
            <w:tcW w:w="1414" w:type="dxa"/>
            <w:vMerge/>
            <w:tcBorders>
              <w:left w:val="single" w:sz="4" w:space="0" w:color="auto"/>
              <w:right w:val="single" w:sz="4" w:space="0" w:color="auto"/>
            </w:tcBorders>
          </w:tcPr>
          <w:p w14:paraId="450CFFE3" w14:textId="77777777" w:rsidR="009C5811" w:rsidRPr="00BA0938" w:rsidRDefault="009C5811" w:rsidP="009C5811">
            <w:pPr>
              <w:spacing w:after="0"/>
              <w:contextualSpacing/>
              <w:jc w:val="center"/>
              <w:rPr>
                <w:rFonts w:ascii="Arial" w:hAnsi="Arial" w:cs="Arial"/>
                <w:sz w:val="20"/>
                <w:szCs w:val="20"/>
              </w:rPr>
            </w:pPr>
          </w:p>
        </w:tc>
      </w:tr>
      <w:tr w:rsidR="009C5811" w:rsidRPr="00573859" w14:paraId="1715604D" w14:textId="77777777" w:rsidTr="000A71F9">
        <w:trPr>
          <w:trHeight w:val="1128"/>
        </w:trPr>
        <w:tc>
          <w:tcPr>
            <w:tcW w:w="3172" w:type="dxa"/>
            <w:gridSpan w:val="2"/>
            <w:tcBorders>
              <w:top w:val="single" w:sz="4" w:space="0" w:color="auto"/>
              <w:left w:val="single" w:sz="4" w:space="0" w:color="auto"/>
              <w:right w:val="single" w:sz="4" w:space="0" w:color="auto"/>
            </w:tcBorders>
            <w:shd w:val="clear" w:color="auto" w:fill="auto"/>
          </w:tcPr>
          <w:p w14:paraId="43C60C71" w14:textId="77777777"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 xml:space="preserve">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w:t>
            </w:r>
            <w:r w:rsidRPr="00BA0938">
              <w:rPr>
                <w:rFonts w:ascii="Arial" w:hAnsi="Arial" w:cs="Arial"/>
                <w:sz w:val="20"/>
                <w:szCs w:val="20"/>
              </w:rPr>
              <w:lastRenderedPageBreak/>
              <w:t>теплоснабжения. электроснабжения, водоснабжения, водоотведения и очистки сточных вод</w:t>
            </w:r>
          </w:p>
        </w:tc>
        <w:tc>
          <w:tcPr>
            <w:tcW w:w="917" w:type="dxa"/>
            <w:tcBorders>
              <w:top w:val="single" w:sz="4" w:space="0" w:color="auto"/>
              <w:left w:val="nil"/>
              <w:right w:val="single" w:sz="4" w:space="0" w:color="auto"/>
            </w:tcBorders>
            <w:shd w:val="clear" w:color="auto" w:fill="auto"/>
          </w:tcPr>
          <w:p w14:paraId="1FD82185" w14:textId="77777777"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lastRenderedPageBreak/>
              <w:t>Администрация Шушенского района</w:t>
            </w:r>
          </w:p>
        </w:tc>
        <w:tc>
          <w:tcPr>
            <w:tcW w:w="787" w:type="dxa"/>
            <w:tcBorders>
              <w:top w:val="single" w:sz="4" w:space="0" w:color="auto"/>
              <w:left w:val="nil"/>
              <w:right w:val="single" w:sz="4" w:space="0" w:color="auto"/>
            </w:tcBorders>
            <w:shd w:val="clear" w:color="auto" w:fill="auto"/>
            <w:noWrap/>
          </w:tcPr>
          <w:p w14:paraId="418AB652" w14:textId="77777777"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009</w:t>
            </w:r>
          </w:p>
          <w:p w14:paraId="01813AD0" w14:textId="77777777"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009</w:t>
            </w:r>
          </w:p>
        </w:tc>
        <w:tc>
          <w:tcPr>
            <w:tcW w:w="788" w:type="dxa"/>
            <w:tcBorders>
              <w:top w:val="single" w:sz="4" w:space="0" w:color="auto"/>
              <w:left w:val="nil"/>
              <w:right w:val="single" w:sz="4" w:space="0" w:color="auto"/>
            </w:tcBorders>
            <w:shd w:val="clear" w:color="auto" w:fill="auto"/>
            <w:noWrap/>
          </w:tcPr>
          <w:p w14:paraId="55B9FAEE" w14:textId="77777777"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0505</w:t>
            </w:r>
          </w:p>
          <w:p w14:paraId="5ADC4D3C" w14:textId="77777777"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0505</w:t>
            </w:r>
          </w:p>
        </w:tc>
        <w:tc>
          <w:tcPr>
            <w:tcW w:w="1446" w:type="dxa"/>
            <w:tcBorders>
              <w:top w:val="single" w:sz="4" w:space="0" w:color="auto"/>
              <w:left w:val="nil"/>
              <w:right w:val="single" w:sz="4" w:space="0" w:color="auto"/>
            </w:tcBorders>
            <w:shd w:val="clear" w:color="auto" w:fill="auto"/>
            <w:noWrap/>
          </w:tcPr>
          <w:p w14:paraId="508BD4C2" w14:textId="77777777"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10300</w:t>
            </w:r>
            <w:r w:rsidRPr="00BA0938">
              <w:rPr>
                <w:rFonts w:ascii="Arial" w:hAnsi="Arial" w:cs="Arial"/>
                <w:sz w:val="20"/>
                <w:szCs w:val="20"/>
                <w:lang w:val="en-US"/>
              </w:rPr>
              <w:t>S</w:t>
            </w:r>
            <w:r w:rsidRPr="00BA0938">
              <w:rPr>
                <w:rFonts w:ascii="Arial" w:hAnsi="Arial" w:cs="Arial"/>
                <w:sz w:val="20"/>
                <w:szCs w:val="20"/>
              </w:rPr>
              <w:t>5710</w:t>
            </w:r>
          </w:p>
          <w:p w14:paraId="1F6DE7C7" w14:textId="77777777"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10300</w:t>
            </w:r>
            <w:r w:rsidRPr="00BA0938">
              <w:rPr>
                <w:rFonts w:ascii="Arial" w:hAnsi="Arial" w:cs="Arial"/>
                <w:sz w:val="20"/>
                <w:szCs w:val="20"/>
                <w:lang w:val="en-US"/>
              </w:rPr>
              <w:t>S5710</w:t>
            </w:r>
          </w:p>
        </w:tc>
        <w:tc>
          <w:tcPr>
            <w:tcW w:w="649" w:type="dxa"/>
            <w:tcBorders>
              <w:top w:val="single" w:sz="4" w:space="0" w:color="auto"/>
              <w:left w:val="nil"/>
              <w:right w:val="single" w:sz="4" w:space="0" w:color="auto"/>
            </w:tcBorders>
            <w:shd w:val="clear" w:color="auto" w:fill="auto"/>
            <w:noWrap/>
          </w:tcPr>
          <w:p w14:paraId="566173D7" w14:textId="77777777"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24</w:t>
            </w:r>
            <w:r w:rsidRPr="00BA0938">
              <w:rPr>
                <w:rFonts w:ascii="Arial" w:hAnsi="Arial" w:cs="Arial"/>
                <w:sz w:val="20"/>
                <w:szCs w:val="20"/>
                <w:lang w:val="en-US"/>
              </w:rPr>
              <w:t>3</w:t>
            </w:r>
          </w:p>
          <w:p w14:paraId="73A5E1EF" w14:textId="77777777"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244</w:t>
            </w:r>
          </w:p>
        </w:tc>
        <w:tc>
          <w:tcPr>
            <w:tcW w:w="1357" w:type="dxa"/>
            <w:tcBorders>
              <w:top w:val="single" w:sz="4" w:space="0" w:color="auto"/>
              <w:left w:val="nil"/>
              <w:right w:val="single" w:sz="4" w:space="0" w:color="auto"/>
            </w:tcBorders>
            <w:shd w:val="clear" w:color="auto" w:fill="auto"/>
            <w:noWrap/>
          </w:tcPr>
          <w:p w14:paraId="3DD97E11" w14:textId="34793120" w:rsidR="009C5811" w:rsidRPr="00BA0938" w:rsidRDefault="009C5811" w:rsidP="009C5811">
            <w:pPr>
              <w:spacing w:after="0"/>
              <w:contextualSpacing/>
              <w:jc w:val="right"/>
              <w:rPr>
                <w:rFonts w:ascii="Arial" w:hAnsi="Arial" w:cs="Arial"/>
                <w:sz w:val="20"/>
                <w:szCs w:val="20"/>
              </w:rPr>
            </w:pPr>
            <w:r w:rsidRPr="00BA0938">
              <w:rPr>
                <w:rFonts w:ascii="Arial" w:hAnsi="Arial" w:cs="Arial"/>
                <w:sz w:val="20"/>
                <w:szCs w:val="20"/>
              </w:rPr>
              <w:t>4 4</w:t>
            </w:r>
            <w:r w:rsidR="006D5D93">
              <w:rPr>
                <w:rFonts w:ascii="Arial" w:hAnsi="Arial" w:cs="Arial"/>
                <w:sz w:val="20"/>
                <w:szCs w:val="20"/>
              </w:rPr>
              <w:t>27</w:t>
            </w:r>
            <w:r w:rsidRPr="00BA0938">
              <w:rPr>
                <w:rFonts w:ascii="Arial" w:hAnsi="Arial" w:cs="Arial"/>
                <w:sz w:val="20"/>
                <w:szCs w:val="20"/>
              </w:rPr>
              <w:t>,000</w:t>
            </w:r>
          </w:p>
          <w:p w14:paraId="5BC62FE9" w14:textId="77777777" w:rsidR="009C5811" w:rsidRPr="00BA0938" w:rsidRDefault="009C5811" w:rsidP="009C5811">
            <w:pPr>
              <w:spacing w:after="0"/>
              <w:contextualSpacing/>
              <w:jc w:val="right"/>
              <w:rPr>
                <w:rFonts w:ascii="Arial" w:hAnsi="Arial" w:cs="Arial"/>
                <w:sz w:val="20"/>
                <w:szCs w:val="20"/>
              </w:rPr>
            </w:pPr>
            <w:r w:rsidRPr="00BA0938">
              <w:rPr>
                <w:rFonts w:ascii="Arial" w:hAnsi="Arial" w:cs="Arial"/>
                <w:sz w:val="20"/>
                <w:szCs w:val="20"/>
              </w:rPr>
              <w:t>8 957,000</w:t>
            </w:r>
          </w:p>
        </w:tc>
        <w:tc>
          <w:tcPr>
            <w:tcW w:w="1185" w:type="dxa"/>
            <w:tcBorders>
              <w:top w:val="single" w:sz="4" w:space="0" w:color="auto"/>
              <w:left w:val="single" w:sz="4" w:space="0" w:color="auto"/>
              <w:right w:val="single" w:sz="4" w:space="0" w:color="auto"/>
            </w:tcBorders>
          </w:tcPr>
          <w:p w14:paraId="7E2C2140" w14:textId="77777777" w:rsidR="009C5811" w:rsidRPr="00BA0938" w:rsidRDefault="009C5811" w:rsidP="009C5811">
            <w:pPr>
              <w:spacing w:after="0"/>
              <w:contextualSpacing/>
              <w:jc w:val="right"/>
              <w:rPr>
                <w:rFonts w:ascii="Arial" w:hAnsi="Arial" w:cs="Arial"/>
                <w:sz w:val="20"/>
                <w:szCs w:val="20"/>
              </w:rPr>
            </w:pPr>
            <w:r w:rsidRPr="00BA0938">
              <w:rPr>
                <w:rFonts w:ascii="Arial" w:hAnsi="Arial" w:cs="Arial"/>
                <w:sz w:val="20"/>
                <w:szCs w:val="20"/>
              </w:rPr>
              <w:t>0,000</w:t>
            </w:r>
          </w:p>
          <w:p w14:paraId="27027262" w14:textId="7E04980C" w:rsidR="009C5811" w:rsidRPr="00BA0938" w:rsidRDefault="009C5811" w:rsidP="009C5811">
            <w:pPr>
              <w:spacing w:after="0"/>
              <w:contextualSpacing/>
              <w:jc w:val="right"/>
              <w:rPr>
                <w:rFonts w:ascii="Arial" w:hAnsi="Arial" w:cs="Arial"/>
                <w:sz w:val="20"/>
                <w:szCs w:val="20"/>
              </w:rPr>
            </w:pPr>
            <w:r w:rsidRPr="00BA0938">
              <w:rPr>
                <w:rFonts w:ascii="Arial" w:hAnsi="Arial" w:cs="Arial"/>
                <w:sz w:val="20"/>
                <w:szCs w:val="20"/>
              </w:rPr>
              <w:t>0,000</w:t>
            </w:r>
          </w:p>
        </w:tc>
        <w:tc>
          <w:tcPr>
            <w:tcW w:w="1185" w:type="dxa"/>
            <w:tcBorders>
              <w:top w:val="single" w:sz="4" w:space="0" w:color="auto"/>
              <w:left w:val="single" w:sz="4" w:space="0" w:color="auto"/>
              <w:right w:val="single" w:sz="4" w:space="0" w:color="auto"/>
            </w:tcBorders>
          </w:tcPr>
          <w:p w14:paraId="5D28E066" w14:textId="58008530" w:rsidR="009C5811" w:rsidRPr="00BA0938" w:rsidRDefault="009C5811" w:rsidP="009C5811">
            <w:pPr>
              <w:spacing w:after="0"/>
              <w:contextualSpacing/>
              <w:jc w:val="right"/>
              <w:rPr>
                <w:rFonts w:ascii="Arial" w:hAnsi="Arial" w:cs="Arial"/>
                <w:sz w:val="20"/>
                <w:szCs w:val="20"/>
              </w:rPr>
            </w:pPr>
            <w:r w:rsidRPr="00BA0938">
              <w:rPr>
                <w:rFonts w:ascii="Arial" w:hAnsi="Arial" w:cs="Arial"/>
                <w:sz w:val="20"/>
                <w:szCs w:val="20"/>
              </w:rPr>
              <w:t>0,000</w:t>
            </w:r>
          </w:p>
          <w:p w14:paraId="04359255" w14:textId="77777777" w:rsidR="009C5811" w:rsidRPr="00BA0938" w:rsidRDefault="009C5811" w:rsidP="009C5811">
            <w:pPr>
              <w:spacing w:after="0"/>
              <w:contextualSpacing/>
              <w:jc w:val="right"/>
              <w:rPr>
                <w:rFonts w:ascii="Arial" w:hAnsi="Arial" w:cs="Arial"/>
                <w:sz w:val="20"/>
                <w:szCs w:val="20"/>
              </w:rPr>
            </w:pPr>
            <w:r w:rsidRPr="00BA0938">
              <w:rPr>
                <w:rFonts w:ascii="Arial" w:hAnsi="Arial" w:cs="Arial"/>
                <w:sz w:val="20"/>
                <w:szCs w:val="20"/>
              </w:rPr>
              <w:t>0,000</w:t>
            </w:r>
          </w:p>
        </w:tc>
        <w:tc>
          <w:tcPr>
            <w:tcW w:w="1053" w:type="dxa"/>
            <w:tcBorders>
              <w:top w:val="single" w:sz="4" w:space="0" w:color="auto"/>
              <w:left w:val="single" w:sz="4" w:space="0" w:color="auto"/>
              <w:right w:val="single" w:sz="4" w:space="0" w:color="auto"/>
            </w:tcBorders>
          </w:tcPr>
          <w:p w14:paraId="163B823A" w14:textId="77777777" w:rsidR="009C5811" w:rsidRPr="00BA0938" w:rsidRDefault="009C5811" w:rsidP="009C5811">
            <w:pPr>
              <w:spacing w:after="0"/>
              <w:contextualSpacing/>
              <w:jc w:val="right"/>
              <w:rPr>
                <w:rFonts w:ascii="Arial" w:hAnsi="Arial" w:cs="Arial"/>
                <w:sz w:val="20"/>
                <w:szCs w:val="20"/>
              </w:rPr>
            </w:pPr>
            <w:r w:rsidRPr="00BA0938">
              <w:rPr>
                <w:rFonts w:ascii="Arial" w:hAnsi="Arial" w:cs="Arial"/>
                <w:sz w:val="20"/>
                <w:szCs w:val="20"/>
              </w:rPr>
              <w:t>0,000</w:t>
            </w:r>
          </w:p>
          <w:p w14:paraId="03FF9928" w14:textId="77777777" w:rsidR="009C5811" w:rsidRPr="00BA0938" w:rsidRDefault="009C5811" w:rsidP="009C5811">
            <w:pPr>
              <w:spacing w:after="0"/>
              <w:contextualSpacing/>
              <w:jc w:val="right"/>
              <w:rPr>
                <w:rFonts w:ascii="Arial" w:hAnsi="Arial" w:cs="Arial"/>
                <w:sz w:val="20"/>
                <w:szCs w:val="20"/>
              </w:rPr>
            </w:pPr>
            <w:r w:rsidRPr="00BA0938">
              <w:rPr>
                <w:rFonts w:ascii="Arial" w:hAnsi="Arial" w:cs="Arial"/>
                <w:sz w:val="20"/>
                <w:szCs w:val="20"/>
              </w:rPr>
              <w:t>0,000</w:t>
            </w:r>
          </w:p>
        </w:tc>
        <w:tc>
          <w:tcPr>
            <w:tcW w:w="1258" w:type="dxa"/>
            <w:tcBorders>
              <w:top w:val="single" w:sz="4" w:space="0" w:color="auto"/>
              <w:left w:val="single" w:sz="4" w:space="0" w:color="auto"/>
              <w:right w:val="single" w:sz="4" w:space="0" w:color="auto"/>
            </w:tcBorders>
          </w:tcPr>
          <w:p w14:paraId="7FA33BD7" w14:textId="0DEF34B4" w:rsidR="009C5811" w:rsidRPr="00BA0938" w:rsidRDefault="009C5811" w:rsidP="009C5811">
            <w:pPr>
              <w:spacing w:after="0"/>
              <w:contextualSpacing/>
              <w:jc w:val="right"/>
              <w:rPr>
                <w:rFonts w:ascii="Arial" w:hAnsi="Arial" w:cs="Arial"/>
                <w:sz w:val="20"/>
                <w:szCs w:val="20"/>
              </w:rPr>
            </w:pPr>
            <w:r w:rsidRPr="00BA0938">
              <w:rPr>
                <w:rFonts w:ascii="Arial" w:hAnsi="Arial" w:cs="Arial"/>
                <w:sz w:val="20"/>
                <w:szCs w:val="20"/>
              </w:rPr>
              <w:t>4 4</w:t>
            </w:r>
            <w:r w:rsidR="006D5D93">
              <w:rPr>
                <w:rFonts w:ascii="Arial" w:hAnsi="Arial" w:cs="Arial"/>
                <w:sz w:val="20"/>
                <w:szCs w:val="20"/>
              </w:rPr>
              <w:t>27</w:t>
            </w:r>
            <w:r w:rsidRPr="00BA0938">
              <w:rPr>
                <w:rFonts w:ascii="Arial" w:hAnsi="Arial" w:cs="Arial"/>
                <w:sz w:val="20"/>
                <w:szCs w:val="20"/>
              </w:rPr>
              <w:t>,000</w:t>
            </w:r>
          </w:p>
          <w:p w14:paraId="343B9CAB" w14:textId="77777777" w:rsidR="009C5811" w:rsidRPr="00BA0938" w:rsidRDefault="009C5811" w:rsidP="009C5811">
            <w:pPr>
              <w:spacing w:after="0"/>
              <w:contextualSpacing/>
              <w:jc w:val="right"/>
              <w:rPr>
                <w:rFonts w:ascii="Arial" w:hAnsi="Arial" w:cs="Arial"/>
                <w:sz w:val="20"/>
                <w:szCs w:val="20"/>
              </w:rPr>
            </w:pPr>
            <w:r w:rsidRPr="00BA0938">
              <w:rPr>
                <w:rFonts w:ascii="Arial" w:hAnsi="Arial" w:cs="Arial"/>
                <w:sz w:val="20"/>
                <w:szCs w:val="20"/>
              </w:rPr>
              <w:t>8 957,000</w:t>
            </w:r>
          </w:p>
        </w:tc>
        <w:tc>
          <w:tcPr>
            <w:tcW w:w="1414" w:type="dxa"/>
            <w:vMerge/>
            <w:tcBorders>
              <w:left w:val="single" w:sz="4" w:space="0" w:color="auto"/>
              <w:right w:val="single" w:sz="4" w:space="0" w:color="auto"/>
            </w:tcBorders>
          </w:tcPr>
          <w:p w14:paraId="6DF625CF" w14:textId="77777777" w:rsidR="009C5811" w:rsidRPr="00BA0938" w:rsidRDefault="009C5811" w:rsidP="009C5811">
            <w:pPr>
              <w:spacing w:after="0"/>
              <w:contextualSpacing/>
              <w:jc w:val="center"/>
              <w:rPr>
                <w:rFonts w:ascii="Arial" w:hAnsi="Arial" w:cs="Arial"/>
                <w:sz w:val="20"/>
                <w:szCs w:val="20"/>
              </w:rPr>
            </w:pPr>
          </w:p>
        </w:tc>
      </w:tr>
      <w:tr w:rsidR="009C5811" w:rsidRPr="00573859" w14:paraId="11AC688B" w14:textId="77777777" w:rsidTr="000A71F9">
        <w:trPr>
          <w:trHeight w:val="314"/>
        </w:trPr>
        <w:tc>
          <w:tcPr>
            <w:tcW w:w="7759" w:type="dxa"/>
            <w:gridSpan w:val="7"/>
            <w:tcBorders>
              <w:top w:val="single" w:sz="4" w:space="0" w:color="auto"/>
              <w:left w:val="single" w:sz="4" w:space="0" w:color="auto"/>
              <w:bottom w:val="single" w:sz="4" w:space="0" w:color="auto"/>
              <w:right w:val="single" w:sz="4" w:space="0" w:color="auto"/>
            </w:tcBorders>
            <w:shd w:val="clear" w:color="auto" w:fill="auto"/>
          </w:tcPr>
          <w:p w14:paraId="2A1C253E" w14:textId="77777777"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Итого по подпрограмме «Модернизация, реконструкция и капитальный ремонт объектов коммунальной инфраструктуры муниципального образования Шушенский район»</w:t>
            </w:r>
          </w:p>
        </w:tc>
        <w:tc>
          <w:tcPr>
            <w:tcW w:w="1357" w:type="dxa"/>
            <w:tcBorders>
              <w:top w:val="single" w:sz="4" w:space="0" w:color="auto"/>
              <w:left w:val="nil"/>
              <w:bottom w:val="single" w:sz="4" w:space="0" w:color="auto"/>
              <w:right w:val="single" w:sz="4" w:space="0" w:color="auto"/>
            </w:tcBorders>
            <w:shd w:val="clear" w:color="auto" w:fill="auto"/>
            <w:noWrap/>
          </w:tcPr>
          <w:p w14:paraId="14CD8901" w14:textId="6BAD009A" w:rsidR="009C5811" w:rsidRPr="00BA0938" w:rsidRDefault="009C5811" w:rsidP="009C5811">
            <w:pPr>
              <w:spacing w:after="0"/>
              <w:ind w:right="-119"/>
              <w:contextualSpacing/>
              <w:jc w:val="center"/>
              <w:rPr>
                <w:rFonts w:ascii="Arial" w:hAnsi="Arial" w:cs="Arial"/>
                <w:sz w:val="20"/>
                <w:szCs w:val="20"/>
              </w:rPr>
            </w:pPr>
            <w:r w:rsidRPr="00BA0938">
              <w:rPr>
                <w:rFonts w:ascii="Arial" w:hAnsi="Arial" w:cs="Arial"/>
                <w:color w:val="000000"/>
                <w:sz w:val="20"/>
                <w:szCs w:val="20"/>
              </w:rPr>
              <w:t>14 </w:t>
            </w:r>
            <w:r w:rsidR="00922D1A">
              <w:rPr>
                <w:rFonts w:ascii="Arial" w:hAnsi="Arial" w:cs="Arial"/>
                <w:color w:val="000000"/>
                <w:sz w:val="20"/>
                <w:szCs w:val="20"/>
              </w:rPr>
              <w:t>398</w:t>
            </w:r>
            <w:r w:rsidRPr="00BA0938">
              <w:rPr>
                <w:rFonts w:ascii="Arial" w:hAnsi="Arial" w:cs="Arial"/>
                <w:color w:val="000000"/>
                <w:sz w:val="20"/>
                <w:szCs w:val="20"/>
              </w:rPr>
              <w:t>,</w:t>
            </w:r>
            <w:r w:rsidR="00922D1A">
              <w:rPr>
                <w:rFonts w:ascii="Arial" w:hAnsi="Arial" w:cs="Arial"/>
                <w:color w:val="000000"/>
                <w:sz w:val="20"/>
                <w:szCs w:val="20"/>
              </w:rPr>
              <w:t>379</w:t>
            </w:r>
          </w:p>
        </w:tc>
        <w:tc>
          <w:tcPr>
            <w:tcW w:w="1185" w:type="dxa"/>
            <w:tcBorders>
              <w:top w:val="single" w:sz="4" w:space="0" w:color="auto"/>
              <w:left w:val="single" w:sz="4" w:space="0" w:color="auto"/>
              <w:bottom w:val="single" w:sz="4" w:space="0" w:color="auto"/>
              <w:right w:val="single" w:sz="4" w:space="0" w:color="auto"/>
            </w:tcBorders>
          </w:tcPr>
          <w:p w14:paraId="03EC715F" w14:textId="57805626" w:rsidR="009C5811" w:rsidRPr="00BA0938" w:rsidRDefault="00EE5C0F" w:rsidP="009C5811">
            <w:pPr>
              <w:spacing w:after="0"/>
              <w:contextualSpacing/>
              <w:jc w:val="right"/>
              <w:rPr>
                <w:rFonts w:ascii="Arial" w:hAnsi="Arial" w:cs="Arial"/>
                <w:color w:val="000000"/>
                <w:sz w:val="20"/>
                <w:szCs w:val="20"/>
              </w:rPr>
            </w:pPr>
            <w:r>
              <w:rPr>
                <w:rFonts w:ascii="Arial" w:hAnsi="Arial" w:cs="Arial"/>
                <w:color w:val="000000"/>
                <w:sz w:val="20"/>
                <w:szCs w:val="20"/>
                <w:lang w:val="en-US"/>
              </w:rPr>
              <w:t>75</w:t>
            </w:r>
            <w:r w:rsidR="009C5811" w:rsidRPr="00BA0938">
              <w:rPr>
                <w:rFonts w:ascii="Arial" w:hAnsi="Arial" w:cs="Arial"/>
                <w:color w:val="000000"/>
                <w:sz w:val="20"/>
                <w:szCs w:val="20"/>
              </w:rPr>
              <w:t>0,000</w:t>
            </w:r>
          </w:p>
        </w:tc>
        <w:tc>
          <w:tcPr>
            <w:tcW w:w="1185" w:type="dxa"/>
            <w:tcBorders>
              <w:top w:val="single" w:sz="4" w:space="0" w:color="auto"/>
              <w:left w:val="single" w:sz="4" w:space="0" w:color="auto"/>
              <w:bottom w:val="single" w:sz="4" w:space="0" w:color="auto"/>
              <w:right w:val="single" w:sz="4" w:space="0" w:color="auto"/>
            </w:tcBorders>
          </w:tcPr>
          <w:p w14:paraId="2C0D97CC" w14:textId="64A9A148" w:rsidR="009C5811" w:rsidRPr="00BA0938" w:rsidRDefault="009C5811" w:rsidP="009C5811">
            <w:pPr>
              <w:spacing w:after="0"/>
              <w:contextualSpacing/>
              <w:jc w:val="right"/>
              <w:rPr>
                <w:rFonts w:ascii="Arial" w:hAnsi="Arial" w:cs="Arial"/>
                <w:sz w:val="20"/>
                <w:szCs w:val="20"/>
              </w:rPr>
            </w:pPr>
            <w:r w:rsidRPr="00BA0938">
              <w:rPr>
                <w:rFonts w:ascii="Arial" w:hAnsi="Arial" w:cs="Arial"/>
                <w:color w:val="000000"/>
                <w:sz w:val="20"/>
                <w:szCs w:val="20"/>
              </w:rPr>
              <w:t>80,000</w:t>
            </w:r>
          </w:p>
        </w:tc>
        <w:tc>
          <w:tcPr>
            <w:tcW w:w="1053" w:type="dxa"/>
            <w:tcBorders>
              <w:top w:val="single" w:sz="4" w:space="0" w:color="auto"/>
              <w:left w:val="single" w:sz="4" w:space="0" w:color="auto"/>
              <w:bottom w:val="single" w:sz="4" w:space="0" w:color="auto"/>
              <w:right w:val="single" w:sz="4" w:space="0" w:color="auto"/>
            </w:tcBorders>
          </w:tcPr>
          <w:p w14:paraId="20853BF0" w14:textId="5A9D4290" w:rsidR="009C5811" w:rsidRPr="00BA0938" w:rsidRDefault="009C5811" w:rsidP="009C5811">
            <w:pPr>
              <w:spacing w:after="0"/>
              <w:contextualSpacing/>
              <w:jc w:val="right"/>
              <w:rPr>
                <w:rFonts w:ascii="Arial" w:hAnsi="Arial" w:cs="Arial"/>
                <w:sz w:val="20"/>
                <w:szCs w:val="20"/>
              </w:rPr>
            </w:pPr>
            <w:r w:rsidRPr="00BA0938">
              <w:rPr>
                <w:rFonts w:ascii="Arial" w:hAnsi="Arial" w:cs="Arial"/>
                <w:color w:val="000000"/>
                <w:sz w:val="20"/>
                <w:szCs w:val="20"/>
              </w:rPr>
              <w:t>80,000</w:t>
            </w:r>
          </w:p>
        </w:tc>
        <w:tc>
          <w:tcPr>
            <w:tcW w:w="1258" w:type="dxa"/>
            <w:tcBorders>
              <w:top w:val="single" w:sz="4" w:space="0" w:color="auto"/>
              <w:left w:val="nil"/>
              <w:bottom w:val="single" w:sz="4" w:space="0" w:color="auto"/>
              <w:right w:val="single" w:sz="4" w:space="0" w:color="auto"/>
            </w:tcBorders>
          </w:tcPr>
          <w:p w14:paraId="32591CF6" w14:textId="0326D6EA" w:rsidR="009C5811" w:rsidRPr="00BA0938" w:rsidRDefault="009C5811" w:rsidP="009C5811">
            <w:pPr>
              <w:spacing w:after="0"/>
              <w:ind w:right="-114"/>
              <w:contextualSpacing/>
              <w:jc w:val="center"/>
              <w:rPr>
                <w:rFonts w:ascii="Arial" w:hAnsi="Arial" w:cs="Arial"/>
                <w:sz w:val="20"/>
                <w:szCs w:val="20"/>
              </w:rPr>
            </w:pPr>
            <w:r w:rsidRPr="00BA0938">
              <w:rPr>
                <w:rFonts w:ascii="Arial" w:hAnsi="Arial" w:cs="Arial"/>
                <w:color w:val="000000"/>
                <w:sz w:val="20"/>
                <w:szCs w:val="20"/>
              </w:rPr>
              <w:t>1</w:t>
            </w:r>
            <w:r w:rsidR="007612A6">
              <w:rPr>
                <w:rFonts w:ascii="Arial" w:hAnsi="Arial" w:cs="Arial"/>
                <w:color w:val="000000"/>
                <w:sz w:val="20"/>
                <w:szCs w:val="20"/>
              </w:rPr>
              <w:t>5</w:t>
            </w:r>
            <w:r w:rsidRPr="00BA0938">
              <w:rPr>
                <w:rFonts w:ascii="Arial" w:hAnsi="Arial" w:cs="Arial"/>
                <w:color w:val="000000"/>
                <w:sz w:val="20"/>
                <w:szCs w:val="20"/>
              </w:rPr>
              <w:t xml:space="preserve"> </w:t>
            </w:r>
            <w:r w:rsidR="00922D1A">
              <w:rPr>
                <w:rFonts w:ascii="Arial" w:hAnsi="Arial" w:cs="Arial"/>
                <w:color w:val="000000"/>
                <w:sz w:val="20"/>
                <w:szCs w:val="20"/>
              </w:rPr>
              <w:t>308</w:t>
            </w:r>
            <w:r w:rsidRPr="00BA0938">
              <w:rPr>
                <w:rFonts w:ascii="Arial" w:hAnsi="Arial" w:cs="Arial"/>
                <w:color w:val="000000"/>
                <w:sz w:val="20"/>
                <w:szCs w:val="20"/>
              </w:rPr>
              <w:t>,</w:t>
            </w:r>
            <w:r w:rsidR="00922D1A">
              <w:rPr>
                <w:rFonts w:ascii="Arial" w:hAnsi="Arial" w:cs="Arial"/>
                <w:color w:val="000000"/>
                <w:sz w:val="20"/>
                <w:szCs w:val="20"/>
              </w:rPr>
              <w:t>379</w:t>
            </w:r>
          </w:p>
        </w:tc>
        <w:tc>
          <w:tcPr>
            <w:tcW w:w="1414" w:type="dxa"/>
            <w:tcBorders>
              <w:top w:val="single" w:sz="4" w:space="0" w:color="auto"/>
              <w:left w:val="single" w:sz="4" w:space="0" w:color="auto"/>
              <w:bottom w:val="single" w:sz="4" w:space="0" w:color="auto"/>
              <w:right w:val="single" w:sz="4" w:space="0" w:color="auto"/>
            </w:tcBorders>
            <w:vAlign w:val="center"/>
          </w:tcPr>
          <w:p w14:paraId="1FB8DABE" w14:textId="77777777" w:rsidR="009C5811" w:rsidRPr="00BA0938" w:rsidRDefault="009C5811" w:rsidP="009C5811">
            <w:pPr>
              <w:spacing w:after="0"/>
              <w:contextualSpacing/>
              <w:jc w:val="center"/>
              <w:rPr>
                <w:rFonts w:ascii="Arial" w:hAnsi="Arial" w:cs="Arial"/>
                <w:sz w:val="20"/>
                <w:szCs w:val="20"/>
              </w:rPr>
            </w:pPr>
          </w:p>
        </w:tc>
      </w:tr>
      <w:tr w:rsidR="009C5811" w:rsidRPr="00573859" w14:paraId="76BB3B6F" w14:textId="77777777" w:rsidTr="000A71F9">
        <w:trPr>
          <w:trHeight w:val="207"/>
        </w:trPr>
        <w:tc>
          <w:tcPr>
            <w:tcW w:w="7759" w:type="dxa"/>
            <w:gridSpan w:val="7"/>
            <w:tcBorders>
              <w:top w:val="single" w:sz="4" w:space="0" w:color="auto"/>
              <w:left w:val="single" w:sz="4" w:space="0" w:color="auto"/>
              <w:bottom w:val="single" w:sz="4" w:space="0" w:color="auto"/>
              <w:right w:val="single" w:sz="4" w:space="0" w:color="auto"/>
            </w:tcBorders>
            <w:shd w:val="clear" w:color="auto" w:fill="auto"/>
          </w:tcPr>
          <w:p w14:paraId="1E3354D8" w14:textId="77777777"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Итого за счет средств районного бюджета</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324AACB9" w14:textId="32EFC82F" w:rsidR="009C5811" w:rsidRPr="00BA0938" w:rsidRDefault="007612A6" w:rsidP="007612A6">
            <w:pPr>
              <w:spacing w:after="0"/>
              <w:contextualSpacing/>
              <w:jc w:val="right"/>
              <w:rPr>
                <w:rFonts w:ascii="Arial" w:hAnsi="Arial" w:cs="Arial"/>
                <w:sz w:val="20"/>
                <w:szCs w:val="20"/>
              </w:rPr>
            </w:pPr>
            <w:r>
              <w:rPr>
                <w:rFonts w:ascii="Arial" w:hAnsi="Arial" w:cs="Arial"/>
                <w:sz w:val="20"/>
                <w:szCs w:val="20"/>
              </w:rPr>
              <w:t xml:space="preserve">1 </w:t>
            </w:r>
            <w:r w:rsidR="00922D1A">
              <w:rPr>
                <w:rFonts w:ascii="Arial" w:hAnsi="Arial" w:cs="Arial"/>
                <w:sz w:val="20"/>
                <w:szCs w:val="20"/>
              </w:rPr>
              <w:t>014</w:t>
            </w:r>
            <w:r w:rsidR="009C5811" w:rsidRPr="00BA0938">
              <w:rPr>
                <w:rFonts w:ascii="Arial" w:hAnsi="Arial" w:cs="Arial"/>
                <w:sz w:val="20"/>
                <w:szCs w:val="20"/>
              </w:rPr>
              <w:t>,</w:t>
            </w:r>
            <w:r w:rsidR="00922D1A">
              <w:rPr>
                <w:rFonts w:ascii="Arial" w:hAnsi="Arial" w:cs="Arial"/>
                <w:sz w:val="20"/>
                <w:szCs w:val="20"/>
              </w:rPr>
              <w:t>379</w:t>
            </w:r>
          </w:p>
        </w:tc>
        <w:tc>
          <w:tcPr>
            <w:tcW w:w="1185" w:type="dxa"/>
            <w:tcBorders>
              <w:top w:val="single" w:sz="4" w:space="0" w:color="auto"/>
              <w:left w:val="single" w:sz="4" w:space="0" w:color="auto"/>
              <w:bottom w:val="single" w:sz="4" w:space="0" w:color="auto"/>
              <w:right w:val="single" w:sz="4" w:space="0" w:color="auto"/>
            </w:tcBorders>
          </w:tcPr>
          <w:p w14:paraId="641A6384" w14:textId="2A38EE09" w:rsidR="009C5811" w:rsidRPr="00BA0938" w:rsidRDefault="00EE5C0F" w:rsidP="007612A6">
            <w:pPr>
              <w:spacing w:after="0"/>
              <w:contextualSpacing/>
              <w:jc w:val="right"/>
              <w:rPr>
                <w:rFonts w:ascii="Arial" w:hAnsi="Arial" w:cs="Arial"/>
                <w:sz w:val="20"/>
                <w:szCs w:val="20"/>
              </w:rPr>
            </w:pPr>
            <w:r>
              <w:rPr>
                <w:rFonts w:ascii="Arial" w:hAnsi="Arial" w:cs="Arial"/>
                <w:sz w:val="20"/>
                <w:szCs w:val="20"/>
                <w:lang w:val="en-US"/>
              </w:rPr>
              <w:t>75</w:t>
            </w:r>
            <w:r w:rsidR="009C5811" w:rsidRPr="00BA0938">
              <w:rPr>
                <w:rFonts w:ascii="Arial" w:hAnsi="Arial" w:cs="Arial"/>
                <w:sz w:val="20"/>
                <w:szCs w:val="20"/>
              </w:rPr>
              <w:t>0,000</w:t>
            </w:r>
          </w:p>
        </w:tc>
        <w:tc>
          <w:tcPr>
            <w:tcW w:w="1185" w:type="dxa"/>
            <w:tcBorders>
              <w:top w:val="single" w:sz="4" w:space="0" w:color="auto"/>
              <w:left w:val="single" w:sz="4" w:space="0" w:color="auto"/>
              <w:bottom w:val="single" w:sz="4" w:space="0" w:color="auto"/>
              <w:right w:val="single" w:sz="4" w:space="0" w:color="auto"/>
            </w:tcBorders>
            <w:vAlign w:val="center"/>
          </w:tcPr>
          <w:p w14:paraId="75D10F45" w14:textId="48BF736B" w:rsidR="009C5811" w:rsidRPr="00BA0938" w:rsidRDefault="009C5811" w:rsidP="007612A6">
            <w:pPr>
              <w:spacing w:after="0"/>
              <w:contextualSpacing/>
              <w:jc w:val="right"/>
              <w:rPr>
                <w:rFonts w:ascii="Arial" w:hAnsi="Arial" w:cs="Arial"/>
                <w:sz w:val="20"/>
                <w:szCs w:val="20"/>
              </w:rPr>
            </w:pPr>
            <w:r w:rsidRPr="00BA0938">
              <w:rPr>
                <w:rFonts w:ascii="Arial" w:hAnsi="Arial" w:cs="Arial"/>
                <w:sz w:val="20"/>
                <w:szCs w:val="20"/>
              </w:rPr>
              <w:t>80,000</w:t>
            </w:r>
          </w:p>
        </w:tc>
        <w:tc>
          <w:tcPr>
            <w:tcW w:w="1053" w:type="dxa"/>
            <w:tcBorders>
              <w:top w:val="single" w:sz="4" w:space="0" w:color="auto"/>
              <w:left w:val="single" w:sz="4" w:space="0" w:color="auto"/>
              <w:bottom w:val="single" w:sz="4" w:space="0" w:color="auto"/>
              <w:right w:val="single" w:sz="4" w:space="0" w:color="auto"/>
            </w:tcBorders>
            <w:vAlign w:val="center"/>
          </w:tcPr>
          <w:p w14:paraId="7043B0A4" w14:textId="6CC5B67E" w:rsidR="009C5811" w:rsidRPr="00BA0938" w:rsidRDefault="009C5811" w:rsidP="007612A6">
            <w:pPr>
              <w:spacing w:after="0"/>
              <w:contextualSpacing/>
              <w:jc w:val="right"/>
              <w:rPr>
                <w:rFonts w:ascii="Arial" w:hAnsi="Arial" w:cs="Arial"/>
                <w:sz w:val="20"/>
                <w:szCs w:val="20"/>
              </w:rPr>
            </w:pPr>
            <w:r w:rsidRPr="00BA0938">
              <w:rPr>
                <w:rFonts w:ascii="Arial" w:hAnsi="Arial" w:cs="Arial"/>
                <w:color w:val="000000"/>
                <w:sz w:val="20"/>
                <w:szCs w:val="20"/>
              </w:rPr>
              <w:t>80,000</w:t>
            </w:r>
          </w:p>
        </w:tc>
        <w:tc>
          <w:tcPr>
            <w:tcW w:w="1258" w:type="dxa"/>
            <w:tcBorders>
              <w:top w:val="single" w:sz="4" w:space="0" w:color="auto"/>
              <w:left w:val="nil"/>
              <w:bottom w:val="single" w:sz="4" w:space="0" w:color="auto"/>
              <w:right w:val="single" w:sz="4" w:space="0" w:color="auto"/>
            </w:tcBorders>
            <w:vAlign w:val="center"/>
          </w:tcPr>
          <w:p w14:paraId="6FDC770A" w14:textId="65F3B865" w:rsidR="009C5811" w:rsidRPr="00BA0938" w:rsidRDefault="00922D1A" w:rsidP="007612A6">
            <w:pPr>
              <w:spacing w:after="0"/>
              <w:contextualSpacing/>
              <w:jc w:val="right"/>
              <w:rPr>
                <w:rFonts w:ascii="Arial" w:hAnsi="Arial" w:cs="Arial"/>
                <w:sz w:val="20"/>
                <w:szCs w:val="20"/>
              </w:rPr>
            </w:pPr>
            <w:r>
              <w:rPr>
                <w:rFonts w:ascii="Arial" w:hAnsi="Arial" w:cs="Arial"/>
                <w:color w:val="000000"/>
                <w:sz w:val="20"/>
                <w:szCs w:val="20"/>
              </w:rPr>
              <w:t>1</w:t>
            </w:r>
            <w:r w:rsidR="009C5811" w:rsidRPr="00BA0938">
              <w:rPr>
                <w:rFonts w:ascii="Arial" w:hAnsi="Arial" w:cs="Arial"/>
                <w:color w:val="000000"/>
                <w:sz w:val="20"/>
                <w:szCs w:val="20"/>
              </w:rPr>
              <w:t xml:space="preserve"> </w:t>
            </w:r>
            <w:r>
              <w:rPr>
                <w:rFonts w:ascii="Arial" w:hAnsi="Arial" w:cs="Arial"/>
                <w:color w:val="000000"/>
                <w:sz w:val="20"/>
                <w:szCs w:val="20"/>
              </w:rPr>
              <w:t>924</w:t>
            </w:r>
            <w:r w:rsidR="009C5811" w:rsidRPr="00BA0938">
              <w:rPr>
                <w:rFonts w:ascii="Arial" w:hAnsi="Arial" w:cs="Arial"/>
                <w:color w:val="000000"/>
                <w:sz w:val="20"/>
                <w:szCs w:val="20"/>
              </w:rPr>
              <w:t>,</w:t>
            </w:r>
            <w:r>
              <w:rPr>
                <w:rFonts w:ascii="Arial" w:hAnsi="Arial" w:cs="Arial"/>
                <w:color w:val="000000"/>
                <w:sz w:val="20"/>
                <w:szCs w:val="20"/>
              </w:rPr>
              <w:t>379</w:t>
            </w:r>
          </w:p>
        </w:tc>
        <w:tc>
          <w:tcPr>
            <w:tcW w:w="1414" w:type="dxa"/>
            <w:tcBorders>
              <w:top w:val="single" w:sz="4" w:space="0" w:color="auto"/>
              <w:left w:val="single" w:sz="4" w:space="0" w:color="auto"/>
              <w:bottom w:val="single" w:sz="4" w:space="0" w:color="auto"/>
              <w:right w:val="single" w:sz="4" w:space="0" w:color="auto"/>
            </w:tcBorders>
            <w:vAlign w:val="center"/>
          </w:tcPr>
          <w:p w14:paraId="77CFB763" w14:textId="77777777" w:rsidR="009C5811" w:rsidRPr="00BA0938" w:rsidRDefault="009C5811" w:rsidP="009C5811">
            <w:pPr>
              <w:spacing w:after="0"/>
              <w:contextualSpacing/>
              <w:jc w:val="center"/>
              <w:rPr>
                <w:rFonts w:ascii="Arial" w:hAnsi="Arial" w:cs="Arial"/>
                <w:sz w:val="20"/>
                <w:szCs w:val="20"/>
              </w:rPr>
            </w:pPr>
          </w:p>
        </w:tc>
      </w:tr>
      <w:tr w:rsidR="009C5811" w:rsidRPr="00573859" w14:paraId="19933A5F" w14:textId="77777777" w:rsidTr="000A71F9">
        <w:trPr>
          <w:trHeight w:val="145"/>
        </w:trPr>
        <w:tc>
          <w:tcPr>
            <w:tcW w:w="7759" w:type="dxa"/>
            <w:gridSpan w:val="7"/>
            <w:tcBorders>
              <w:top w:val="single" w:sz="4" w:space="0" w:color="auto"/>
              <w:left w:val="single" w:sz="4" w:space="0" w:color="auto"/>
              <w:bottom w:val="single" w:sz="4" w:space="0" w:color="auto"/>
              <w:right w:val="single" w:sz="4" w:space="0" w:color="auto"/>
            </w:tcBorders>
            <w:shd w:val="clear" w:color="auto" w:fill="auto"/>
          </w:tcPr>
          <w:p w14:paraId="07E415E0" w14:textId="77777777"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Итого за счет средств краевого бюджета</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5427F24A" w14:textId="57740BD5" w:rsidR="009C5811" w:rsidRPr="00BA0938" w:rsidRDefault="009C5811" w:rsidP="007612A6">
            <w:pPr>
              <w:spacing w:after="0"/>
              <w:contextualSpacing/>
              <w:jc w:val="right"/>
              <w:rPr>
                <w:rFonts w:ascii="Arial" w:hAnsi="Arial" w:cs="Arial"/>
                <w:sz w:val="20"/>
                <w:szCs w:val="20"/>
              </w:rPr>
            </w:pPr>
            <w:r w:rsidRPr="00BA0938">
              <w:rPr>
                <w:rFonts w:ascii="Arial" w:hAnsi="Arial" w:cs="Arial"/>
                <w:sz w:val="20"/>
                <w:szCs w:val="20"/>
              </w:rPr>
              <w:t>13 3</w:t>
            </w:r>
            <w:r w:rsidR="00922D1A">
              <w:rPr>
                <w:rFonts w:ascii="Arial" w:hAnsi="Arial" w:cs="Arial"/>
                <w:sz w:val="20"/>
                <w:szCs w:val="20"/>
              </w:rPr>
              <w:t>84</w:t>
            </w:r>
            <w:r w:rsidRPr="00BA0938">
              <w:rPr>
                <w:rFonts w:ascii="Arial" w:hAnsi="Arial" w:cs="Arial"/>
                <w:sz w:val="20"/>
                <w:szCs w:val="20"/>
              </w:rPr>
              <w:t>,000</w:t>
            </w:r>
          </w:p>
        </w:tc>
        <w:tc>
          <w:tcPr>
            <w:tcW w:w="1185" w:type="dxa"/>
            <w:tcBorders>
              <w:top w:val="single" w:sz="4" w:space="0" w:color="auto"/>
              <w:left w:val="single" w:sz="4" w:space="0" w:color="auto"/>
              <w:bottom w:val="single" w:sz="4" w:space="0" w:color="auto"/>
              <w:right w:val="single" w:sz="4" w:space="0" w:color="auto"/>
            </w:tcBorders>
          </w:tcPr>
          <w:p w14:paraId="3FD428BF" w14:textId="732C8747" w:rsidR="009C5811" w:rsidRPr="00BA0938" w:rsidRDefault="007612A6" w:rsidP="007612A6">
            <w:pPr>
              <w:spacing w:after="0"/>
              <w:contextualSpacing/>
              <w:jc w:val="right"/>
              <w:rPr>
                <w:rFonts w:ascii="Arial" w:hAnsi="Arial" w:cs="Arial"/>
                <w:sz w:val="20"/>
                <w:szCs w:val="20"/>
              </w:rPr>
            </w:pPr>
            <w:r>
              <w:rPr>
                <w:rFonts w:ascii="Arial" w:hAnsi="Arial" w:cs="Arial"/>
                <w:sz w:val="20"/>
                <w:szCs w:val="20"/>
              </w:rPr>
              <w:t>0,000</w:t>
            </w:r>
          </w:p>
        </w:tc>
        <w:tc>
          <w:tcPr>
            <w:tcW w:w="1185" w:type="dxa"/>
            <w:tcBorders>
              <w:top w:val="single" w:sz="4" w:space="0" w:color="auto"/>
              <w:left w:val="single" w:sz="4" w:space="0" w:color="auto"/>
              <w:bottom w:val="single" w:sz="4" w:space="0" w:color="auto"/>
              <w:right w:val="single" w:sz="4" w:space="0" w:color="auto"/>
            </w:tcBorders>
            <w:vAlign w:val="center"/>
          </w:tcPr>
          <w:p w14:paraId="1B86D867" w14:textId="6368A022" w:rsidR="009C5811" w:rsidRPr="00BA0938" w:rsidRDefault="009C5811" w:rsidP="007612A6">
            <w:pPr>
              <w:spacing w:after="0"/>
              <w:contextualSpacing/>
              <w:jc w:val="right"/>
              <w:rPr>
                <w:rFonts w:ascii="Arial" w:hAnsi="Arial" w:cs="Arial"/>
                <w:sz w:val="20"/>
                <w:szCs w:val="20"/>
              </w:rPr>
            </w:pPr>
            <w:r w:rsidRPr="00BA0938">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vAlign w:val="center"/>
          </w:tcPr>
          <w:p w14:paraId="1F28A0E4" w14:textId="77777777" w:rsidR="009C5811" w:rsidRPr="00BA0938" w:rsidRDefault="009C5811" w:rsidP="007612A6">
            <w:pPr>
              <w:spacing w:after="0"/>
              <w:contextualSpacing/>
              <w:jc w:val="right"/>
              <w:rPr>
                <w:rFonts w:ascii="Arial" w:hAnsi="Arial" w:cs="Arial"/>
                <w:sz w:val="20"/>
                <w:szCs w:val="20"/>
              </w:rPr>
            </w:pPr>
            <w:r w:rsidRPr="00BA0938">
              <w:rPr>
                <w:rFonts w:ascii="Arial" w:hAnsi="Arial" w:cs="Arial"/>
                <w:color w:val="000000"/>
                <w:sz w:val="20"/>
                <w:szCs w:val="20"/>
              </w:rPr>
              <w:t>0,000</w:t>
            </w:r>
          </w:p>
        </w:tc>
        <w:tc>
          <w:tcPr>
            <w:tcW w:w="1258" w:type="dxa"/>
            <w:tcBorders>
              <w:top w:val="single" w:sz="4" w:space="0" w:color="auto"/>
              <w:left w:val="nil"/>
              <w:bottom w:val="single" w:sz="4" w:space="0" w:color="auto"/>
              <w:right w:val="single" w:sz="4" w:space="0" w:color="auto"/>
            </w:tcBorders>
            <w:vAlign w:val="center"/>
          </w:tcPr>
          <w:p w14:paraId="74B10A84" w14:textId="083B7755" w:rsidR="009C5811" w:rsidRPr="00BA0938" w:rsidRDefault="009C5811" w:rsidP="007612A6">
            <w:pPr>
              <w:spacing w:after="0"/>
              <w:contextualSpacing/>
              <w:jc w:val="right"/>
              <w:rPr>
                <w:rFonts w:ascii="Arial" w:hAnsi="Arial" w:cs="Arial"/>
                <w:sz w:val="20"/>
                <w:szCs w:val="20"/>
              </w:rPr>
            </w:pPr>
            <w:r w:rsidRPr="00BA0938">
              <w:rPr>
                <w:rFonts w:ascii="Arial" w:hAnsi="Arial" w:cs="Arial"/>
                <w:color w:val="000000"/>
                <w:sz w:val="20"/>
                <w:szCs w:val="20"/>
              </w:rPr>
              <w:t>13 3</w:t>
            </w:r>
            <w:r w:rsidR="00922D1A">
              <w:rPr>
                <w:rFonts w:ascii="Arial" w:hAnsi="Arial" w:cs="Arial"/>
                <w:color w:val="000000"/>
                <w:sz w:val="20"/>
                <w:szCs w:val="20"/>
              </w:rPr>
              <w:t>84</w:t>
            </w:r>
            <w:r w:rsidRPr="00BA0938">
              <w:rPr>
                <w:rFonts w:ascii="Arial" w:hAnsi="Arial" w:cs="Arial"/>
                <w:color w:val="000000"/>
                <w:sz w:val="20"/>
                <w:szCs w:val="20"/>
              </w:rPr>
              <w:t>,000</w:t>
            </w:r>
          </w:p>
        </w:tc>
        <w:tc>
          <w:tcPr>
            <w:tcW w:w="1414" w:type="dxa"/>
            <w:tcBorders>
              <w:top w:val="single" w:sz="4" w:space="0" w:color="auto"/>
              <w:left w:val="single" w:sz="4" w:space="0" w:color="auto"/>
              <w:bottom w:val="single" w:sz="4" w:space="0" w:color="auto"/>
              <w:right w:val="single" w:sz="4" w:space="0" w:color="auto"/>
            </w:tcBorders>
            <w:vAlign w:val="center"/>
          </w:tcPr>
          <w:p w14:paraId="46ED52ED" w14:textId="77777777" w:rsidR="009C5811" w:rsidRPr="00BA0938" w:rsidRDefault="009C5811" w:rsidP="009C5811">
            <w:pPr>
              <w:spacing w:after="0"/>
              <w:contextualSpacing/>
              <w:jc w:val="center"/>
              <w:rPr>
                <w:rFonts w:ascii="Arial" w:hAnsi="Arial" w:cs="Arial"/>
                <w:sz w:val="20"/>
                <w:szCs w:val="20"/>
              </w:rPr>
            </w:pPr>
          </w:p>
        </w:tc>
      </w:tr>
    </w:tbl>
    <w:p w14:paraId="07AD1A3A" w14:textId="4350902E" w:rsidR="00603488" w:rsidRDefault="00603488" w:rsidP="00603488">
      <w:pPr>
        <w:autoSpaceDE w:val="0"/>
        <w:autoSpaceDN w:val="0"/>
        <w:adjustRightInd w:val="0"/>
        <w:spacing w:after="0" w:line="240" w:lineRule="auto"/>
        <w:jc w:val="both"/>
        <w:rPr>
          <w:rFonts w:ascii="Arial" w:hAnsi="Arial" w:cs="Arial"/>
          <w:sz w:val="24"/>
          <w:szCs w:val="24"/>
        </w:rPr>
      </w:pPr>
    </w:p>
    <w:p w14:paraId="04B80CFB" w14:textId="77777777" w:rsidR="0054735A" w:rsidRDefault="0054735A" w:rsidP="00603488">
      <w:pPr>
        <w:autoSpaceDE w:val="0"/>
        <w:autoSpaceDN w:val="0"/>
        <w:adjustRightInd w:val="0"/>
        <w:spacing w:after="0" w:line="240" w:lineRule="auto"/>
        <w:jc w:val="both"/>
        <w:rPr>
          <w:rFonts w:ascii="Arial" w:hAnsi="Arial" w:cs="Arial"/>
          <w:sz w:val="24"/>
          <w:szCs w:val="24"/>
        </w:rPr>
      </w:pPr>
    </w:p>
    <w:p w14:paraId="16D3D247" w14:textId="77777777" w:rsidR="00603488" w:rsidRDefault="00603488" w:rsidP="00603488">
      <w:pPr>
        <w:autoSpaceDE w:val="0"/>
        <w:autoSpaceDN w:val="0"/>
        <w:adjustRightInd w:val="0"/>
        <w:spacing w:after="0" w:line="240" w:lineRule="auto"/>
        <w:jc w:val="both"/>
        <w:rPr>
          <w:rFonts w:ascii="Arial" w:hAnsi="Arial" w:cs="Arial"/>
          <w:sz w:val="24"/>
          <w:szCs w:val="24"/>
        </w:rPr>
      </w:pPr>
    </w:p>
    <w:p w14:paraId="5736B1E7" w14:textId="77777777" w:rsidR="00F8113A" w:rsidRDefault="00F8113A" w:rsidP="00F8113A">
      <w:pPr>
        <w:autoSpaceDE w:val="0"/>
        <w:autoSpaceDN w:val="0"/>
        <w:adjustRightInd w:val="0"/>
        <w:spacing w:after="0"/>
        <w:contextualSpacing/>
        <w:rPr>
          <w:rFonts w:ascii="Arial" w:hAnsi="Arial" w:cs="Arial"/>
          <w:sz w:val="24"/>
          <w:szCs w:val="24"/>
        </w:rPr>
      </w:pPr>
      <w:r>
        <w:rPr>
          <w:rFonts w:ascii="Arial" w:hAnsi="Arial" w:cs="Arial"/>
          <w:sz w:val="24"/>
          <w:szCs w:val="24"/>
        </w:rPr>
        <w:t xml:space="preserve">Заместитель главы района по жилищно-                                                                                                                        </w:t>
      </w:r>
      <w:proofErr w:type="spellStart"/>
      <w:r>
        <w:rPr>
          <w:rFonts w:ascii="Arial" w:hAnsi="Arial" w:cs="Arial"/>
          <w:sz w:val="24"/>
          <w:szCs w:val="24"/>
        </w:rPr>
        <w:t>В.И.Шорохов</w:t>
      </w:r>
      <w:proofErr w:type="spellEnd"/>
    </w:p>
    <w:p w14:paraId="6853C907" w14:textId="77777777" w:rsidR="00F8113A" w:rsidRDefault="00F8113A" w:rsidP="00F8113A">
      <w:pPr>
        <w:autoSpaceDE w:val="0"/>
        <w:autoSpaceDN w:val="0"/>
        <w:adjustRightInd w:val="0"/>
        <w:spacing w:after="0"/>
        <w:contextualSpacing/>
        <w:rPr>
          <w:rFonts w:ascii="Arial" w:hAnsi="Arial" w:cs="Arial"/>
          <w:sz w:val="24"/>
          <w:szCs w:val="24"/>
        </w:rPr>
      </w:pPr>
      <w:r>
        <w:rPr>
          <w:rFonts w:ascii="Arial" w:hAnsi="Arial" w:cs="Arial"/>
          <w:sz w:val="24"/>
          <w:szCs w:val="24"/>
        </w:rPr>
        <w:t>коммунальным и инфраструктурным вопросам</w:t>
      </w:r>
    </w:p>
    <w:p w14:paraId="7153F0C6" w14:textId="77777777" w:rsidR="00DC3B4E" w:rsidRDefault="00DC3B4E" w:rsidP="007450DB">
      <w:pPr>
        <w:autoSpaceDE w:val="0"/>
        <w:autoSpaceDN w:val="0"/>
        <w:adjustRightInd w:val="0"/>
        <w:spacing w:after="0" w:line="240" w:lineRule="auto"/>
        <w:jc w:val="both"/>
        <w:rPr>
          <w:rFonts w:ascii="Arial" w:hAnsi="Arial" w:cs="Arial"/>
          <w:sz w:val="24"/>
          <w:szCs w:val="24"/>
        </w:rPr>
      </w:pPr>
    </w:p>
    <w:p w14:paraId="3C48D6F6" w14:textId="77777777" w:rsidR="00651EA4" w:rsidRDefault="00651EA4" w:rsidP="004C24AB">
      <w:pPr>
        <w:tabs>
          <w:tab w:val="left" w:pos="5805"/>
          <w:tab w:val="left" w:pos="7185"/>
        </w:tabs>
        <w:autoSpaceDE w:val="0"/>
        <w:autoSpaceDN w:val="0"/>
        <w:adjustRightInd w:val="0"/>
        <w:spacing w:after="0" w:line="240" w:lineRule="auto"/>
        <w:rPr>
          <w:rFonts w:ascii="Times New Roman" w:hAnsi="Times New Roman"/>
          <w:b/>
          <w:sz w:val="28"/>
          <w:szCs w:val="28"/>
        </w:rPr>
        <w:sectPr w:rsidR="00651EA4" w:rsidSect="0085404F">
          <w:pgSz w:w="16838" w:h="11906" w:orient="landscape"/>
          <w:pgMar w:top="709" w:right="1134" w:bottom="851" w:left="992" w:header="709" w:footer="709" w:gutter="0"/>
          <w:cols w:space="708"/>
          <w:titlePg/>
          <w:docGrid w:linePitch="360"/>
        </w:sectPr>
      </w:pPr>
    </w:p>
    <w:p w14:paraId="516B7F19" w14:textId="77777777" w:rsidR="00F64525" w:rsidRDefault="00F64525" w:rsidP="004C24AB">
      <w:pPr>
        <w:spacing w:after="0"/>
        <w:contextualSpacing/>
        <w:rPr>
          <w:rFonts w:ascii="Arial" w:hAnsi="Arial" w:cs="Arial"/>
          <w:sz w:val="24"/>
          <w:szCs w:val="24"/>
        </w:rPr>
      </w:pPr>
    </w:p>
    <w:p w14:paraId="23F7B2DB" w14:textId="77777777" w:rsidR="004F2BF3" w:rsidRDefault="008820FF" w:rsidP="004F2BF3">
      <w:pPr>
        <w:spacing w:after="0"/>
        <w:ind w:left="9356"/>
        <w:contextualSpacing/>
        <w:rPr>
          <w:rFonts w:ascii="Arial" w:hAnsi="Arial" w:cs="Arial"/>
          <w:sz w:val="24"/>
          <w:szCs w:val="24"/>
        </w:rPr>
      </w:pPr>
      <w:r w:rsidRPr="005A2EB8">
        <w:rPr>
          <w:rFonts w:ascii="Arial" w:hAnsi="Arial" w:cs="Arial"/>
          <w:sz w:val="24"/>
          <w:szCs w:val="24"/>
        </w:rPr>
        <w:t>Приложение № 4</w:t>
      </w:r>
    </w:p>
    <w:p w14:paraId="70954E0D" w14:textId="77777777" w:rsidR="008820FF" w:rsidRDefault="004F2BF3" w:rsidP="004F2BF3">
      <w:pPr>
        <w:spacing w:after="0"/>
        <w:ind w:left="9356"/>
        <w:contextualSpacing/>
        <w:rPr>
          <w:rFonts w:ascii="Arial" w:hAnsi="Arial" w:cs="Arial"/>
          <w:sz w:val="24"/>
          <w:szCs w:val="24"/>
        </w:rPr>
      </w:pPr>
      <w:r w:rsidRPr="00B466C3">
        <w:rPr>
          <w:rFonts w:ascii="Arial" w:hAnsi="Arial" w:cs="Arial"/>
          <w:sz w:val="24"/>
          <w:szCs w:val="24"/>
        </w:rPr>
        <w:t>к муниципальной программ</w:t>
      </w:r>
      <w:r>
        <w:rPr>
          <w:rFonts w:ascii="Arial" w:hAnsi="Arial" w:cs="Arial"/>
          <w:sz w:val="24"/>
          <w:szCs w:val="24"/>
        </w:rPr>
        <w:t xml:space="preserve">е </w:t>
      </w:r>
      <w:r w:rsidRPr="00B466C3">
        <w:rPr>
          <w:rFonts w:ascii="Arial" w:hAnsi="Arial" w:cs="Arial"/>
          <w:sz w:val="24"/>
          <w:szCs w:val="24"/>
        </w:rPr>
        <w:t>"Реформирование и модернизация жилищно</w:t>
      </w:r>
      <w:r>
        <w:rPr>
          <w:rFonts w:ascii="Arial" w:hAnsi="Arial" w:cs="Arial"/>
          <w:sz w:val="24"/>
          <w:szCs w:val="24"/>
        </w:rPr>
        <w:t>-</w:t>
      </w:r>
      <w:r w:rsidRPr="004F2BF3">
        <w:rPr>
          <w:rFonts w:ascii="Arial" w:hAnsi="Arial" w:cs="Arial"/>
          <w:sz w:val="24"/>
          <w:szCs w:val="24"/>
        </w:rPr>
        <w:t xml:space="preserve"> </w:t>
      </w:r>
      <w:r w:rsidRPr="00B466C3">
        <w:rPr>
          <w:rFonts w:ascii="Arial" w:hAnsi="Arial" w:cs="Arial"/>
          <w:sz w:val="24"/>
          <w:szCs w:val="24"/>
        </w:rPr>
        <w:t>коммунального хозяйства и повышение</w:t>
      </w:r>
      <w:r w:rsidRPr="004F2BF3">
        <w:rPr>
          <w:rFonts w:ascii="Arial" w:hAnsi="Arial" w:cs="Arial"/>
          <w:sz w:val="24"/>
          <w:szCs w:val="24"/>
        </w:rPr>
        <w:t xml:space="preserve"> </w:t>
      </w:r>
      <w:r w:rsidRPr="00B466C3">
        <w:rPr>
          <w:rFonts w:ascii="Arial" w:hAnsi="Arial" w:cs="Arial"/>
          <w:sz w:val="24"/>
          <w:szCs w:val="24"/>
        </w:rPr>
        <w:t>энергетической эффективности"</w:t>
      </w:r>
    </w:p>
    <w:p w14:paraId="2AE04867" w14:textId="77777777" w:rsidR="004F2BF3" w:rsidRPr="005A2EB8" w:rsidRDefault="004F2BF3" w:rsidP="004F2BF3">
      <w:pPr>
        <w:spacing w:after="0"/>
        <w:ind w:left="9356"/>
        <w:contextualSpacing/>
        <w:rPr>
          <w:rFonts w:ascii="Arial" w:hAnsi="Arial" w:cs="Arial"/>
          <w:sz w:val="24"/>
          <w:szCs w:val="24"/>
        </w:rPr>
      </w:pPr>
    </w:p>
    <w:p w14:paraId="79465EAC" w14:textId="77777777" w:rsidR="004F2BF3" w:rsidRDefault="00CF36F0" w:rsidP="008820FF">
      <w:pPr>
        <w:spacing w:after="0"/>
        <w:contextualSpacing/>
        <w:jc w:val="center"/>
        <w:rPr>
          <w:rFonts w:ascii="Arial" w:hAnsi="Arial" w:cs="Arial"/>
          <w:sz w:val="24"/>
          <w:szCs w:val="24"/>
        </w:rPr>
      </w:pPr>
      <w:r w:rsidRPr="00ED57B5">
        <w:rPr>
          <w:rFonts w:ascii="Arial" w:hAnsi="Arial" w:cs="Arial"/>
          <w:sz w:val="24"/>
          <w:szCs w:val="24"/>
          <w:lang w:eastAsia="ru-RU"/>
        </w:rPr>
        <w:t>Информация о</w:t>
      </w:r>
      <w:r w:rsidR="002B5FE9">
        <w:rPr>
          <w:rFonts w:ascii="Arial" w:hAnsi="Arial" w:cs="Arial"/>
          <w:sz w:val="24"/>
          <w:szCs w:val="24"/>
        </w:rPr>
        <w:t xml:space="preserve"> </w:t>
      </w:r>
      <w:r>
        <w:rPr>
          <w:rFonts w:ascii="Arial" w:hAnsi="Arial" w:cs="Arial"/>
          <w:sz w:val="24"/>
          <w:szCs w:val="24"/>
        </w:rPr>
        <w:t>распределении</w:t>
      </w:r>
      <w:r w:rsidR="008820FF" w:rsidRPr="005A2EB8">
        <w:rPr>
          <w:rFonts w:ascii="Arial" w:hAnsi="Arial" w:cs="Arial"/>
          <w:sz w:val="24"/>
          <w:szCs w:val="24"/>
        </w:rPr>
        <w:t xml:space="preserve"> планируемых расходов по о</w:t>
      </w:r>
      <w:r w:rsidR="004F2BF3">
        <w:rPr>
          <w:rFonts w:ascii="Arial" w:hAnsi="Arial" w:cs="Arial"/>
          <w:sz w:val="24"/>
          <w:szCs w:val="24"/>
        </w:rPr>
        <w:t>тдельным мероприятиям программы</w:t>
      </w:r>
      <w:r>
        <w:rPr>
          <w:rFonts w:ascii="Arial" w:hAnsi="Arial" w:cs="Arial"/>
          <w:sz w:val="24"/>
          <w:szCs w:val="24"/>
        </w:rPr>
        <w:t>,</w:t>
      </w:r>
    </w:p>
    <w:p w14:paraId="1BAAE2B9" w14:textId="11EDB352" w:rsidR="008820FF" w:rsidRDefault="008820FF" w:rsidP="008820FF">
      <w:pPr>
        <w:spacing w:after="0"/>
        <w:contextualSpacing/>
        <w:jc w:val="center"/>
        <w:rPr>
          <w:rFonts w:ascii="Arial" w:hAnsi="Arial" w:cs="Arial"/>
          <w:sz w:val="24"/>
          <w:szCs w:val="24"/>
        </w:rPr>
      </w:pPr>
      <w:r w:rsidRPr="005A2EB8">
        <w:rPr>
          <w:rFonts w:ascii="Arial" w:hAnsi="Arial" w:cs="Arial"/>
          <w:sz w:val="24"/>
          <w:szCs w:val="24"/>
        </w:rPr>
        <w:t>подпрограммам муниципальной программы Шушенского района</w:t>
      </w:r>
    </w:p>
    <w:p w14:paraId="67050337" w14:textId="4659382F" w:rsidR="0054735A" w:rsidRDefault="0054735A" w:rsidP="008820FF">
      <w:pPr>
        <w:spacing w:after="0"/>
        <w:contextualSpacing/>
        <w:jc w:val="center"/>
        <w:rPr>
          <w:rFonts w:ascii="Arial" w:hAnsi="Arial" w:cs="Arial"/>
          <w:sz w:val="24"/>
          <w:szCs w:val="24"/>
        </w:rPr>
      </w:pPr>
    </w:p>
    <w:tbl>
      <w:tblPr>
        <w:tblW w:w="15725" w:type="dxa"/>
        <w:tblInd w:w="-147" w:type="dxa"/>
        <w:tblLook w:val="04A0" w:firstRow="1" w:lastRow="0" w:firstColumn="1" w:lastColumn="0" w:noHBand="0" w:noVBand="1"/>
      </w:tblPr>
      <w:tblGrid>
        <w:gridCol w:w="1739"/>
        <w:gridCol w:w="2093"/>
        <w:gridCol w:w="1701"/>
        <w:gridCol w:w="741"/>
        <w:gridCol w:w="661"/>
        <w:gridCol w:w="1329"/>
        <w:gridCol w:w="661"/>
        <w:gridCol w:w="1398"/>
        <w:gridCol w:w="1398"/>
        <w:gridCol w:w="1306"/>
        <w:gridCol w:w="1290"/>
        <w:gridCol w:w="1398"/>
        <w:gridCol w:w="10"/>
      </w:tblGrid>
      <w:tr w:rsidR="006E6455" w:rsidRPr="00EC0273" w14:paraId="3CDC8C6C" w14:textId="77777777" w:rsidTr="000A71F9">
        <w:trPr>
          <w:trHeight w:val="283"/>
        </w:trPr>
        <w:tc>
          <w:tcPr>
            <w:tcW w:w="17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C32F45" w14:textId="77777777" w:rsidR="00782BA2" w:rsidRPr="00EC0273" w:rsidRDefault="00782BA2" w:rsidP="0032591C">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Статус (муниципальная программа, подпрограмма)</w:t>
            </w:r>
          </w:p>
        </w:tc>
        <w:tc>
          <w:tcPr>
            <w:tcW w:w="20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AF930B8" w14:textId="77777777" w:rsidR="00782BA2" w:rsidRPr="00EC0273" w:rsidRDefault="00782BA2" w:rsidP="0032591C">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Наименование программы, подпрограммы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CF0E10" w14:textId="77777777" w:rsidR="00782BA2" w:rsidRPr="00EC0273" w:rsidRDefault="00782BA2" w:rsidP="0032591C">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Наименование ГРБС</w:t>
            </w:r>
          </w:p>
        </w:tc>
        <w:tc>
          <w:tcPr>
            <w:tcW w:w="3392"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565B422B" w14:textId="77777777" w:rsidR="00782BA2" w:rsidRPr="00EC0273" w:rsidRDefault="00782BA2" w:rsidP="0032591C">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Код бюджетной классификации</w:t>
            </w:r>
          </w:p>
        </w:tc>
        <w:tc>
          <w:tcPr>
            <w:tcW w:w="6800" w:type="dxa"/>
            <w:gridSpan w:val="6"/>
            <w:tcBorders>
              <w:top w:val="single" w:sz="4" w:space="0" w:color="auto"/>
              <w:left w:val="nil"/>
              <w:bottom w:val="single" w:sz="4" w:space="0" w:color="auto"/>
              <w:right w:val="single" w:sz="4" w:space="0" w:color="auto"/>
            </w:tcBorders>
          </w:tcPr>
          <w:p w14:paraId="06065AF8" w14:textId="01DEAEA0" w:rsidR="00782BA2" w:rsidRPr="00EC0273" w:rsidRDefault="00782BA2" w:rsidP="0032591C">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Расходы (</w:t>
            </w:r>
            <w:proofErr w:type="spellStart"/>
            <w:r w:rsidRPr="00EC0273">
              <w:rPr>
                <w:rFonts w:ascii="Arial" w:eastAsia="Times New Roman" w:hAnsi="Arial" w:cs="Arial"/>
                <w:color w:val="000000"/>
                <w:sz w:val="20"/>
                <w:szCs w:val="20"/>
                <w:lang w:eastAsia="ru-RU"/>
              </w:rPr>
              <w:t>тыс.руб</w:t>
            </w:r>
            <w:proofErr w:type="spellEnd"/>
            <w:r w:rsidRPr="00EC0273">
              <w:rPr>
                <w:rFonts w:ascii="Arial" w:eastAsia="Times New Roman" w:hAnsi="Arial" w:cs="Arial"/>
                <w:color w:val="000000"/>
                <w:sz w:val="20"/>
                <w:szCs w:val="20"/>
                <w:lang w:eastAsia="ru-RU"/>
              </w:rPr>
              <w:t>.), годы</w:t>
            </w:r>
          </w:p>
        </w:tc>
      </w:tr>
      <w:tr w:rsidR="00DD0D1C" w:rsidRPr="00EC0273" w14:paraId="4506491E" w14:textId="77777777" w:rsidTr="000A71F9">
        <w:trPr>
          <w:gridAfter w:val="1"/>
          <w:wAfter w:w="10" w:type="dxa"/>
          <w:trHeight w:val="1018"/>
        </w:trPr>
        <w:tc>
          <w:tcPr>
            <w:tcW w:w="1739" w:type="dxa"/>
            <w:vMerge/>
            <w:tcBorders>
              <w:top w:val="single" w:sz="4" w:space="0" w:color="auto"/>
              <w:left w:val="single" w:sz="4" w:space="0" w:color="auto"/>
              <w:bottom w:val="single" w:sz="4" w:space="0" w:color="auto"/>
              <w:right w:val="single" w:sz="4" w:space="0" w:color="auto"/>
            </w:tcBorders>
            <w:vAlign w:val="center"/>
            <w:hideMark/>
          </w:tcPr>
          <w:p w14:paraId="7403EB24" w14:textId="77777777" w:rsidR="00782BA2" w:rsidRPr="00EC0273" w:rsidRDefault="00782BA2" w:rsidP="0032591C">
            <w:pPr>
              <w:spacing w:after="0" w:line="240" w:lineRule="auto"/>
              <w:rPr>
                <w:rFonts w:ascii="Arial" w:eastAsia="Times New Roman" w:hAnsi="Arial" w:cs="Arial"/>
                <w:color w:val="000000"/>
                <w:sz w:val="20"/>
                <w:szCs w:val="20"/>
                <w:lang w:eastAsia="ru-RU"/>
              </w:rPr>
            </w:pPr>
          </w:p>
        </w:tc>
        <w:tc>
          <w:tcPr>
            <w:tcW w:w="2093" w:type="dxa"/>
            <w:vMerge/>
            <w:tcBorders>
              <w:top w:val="single" w:sz="4" w:space="0" w:color="auto"/>
              <w:left w:val="single" w:sz="4" w:space="0" w:color="auto"/>
              <w:bottom w:val="single" w:sz="4" w:space="0" w:color="auto"/>
              <w:right w:val="single" w:sz="4" w:space="0" w:color="auto"/>
            </w:tcBorders>
            <w:vAlign w:val="center"/>
            <w:hideMark/>
          </w:tcPr>
          <w:p w14:paraId="5560B119" w14:textId="77777777" w:rsidR="00782BA2" w:rsidRPr="00EC0273" w:rsidRDefault="00782BA2" w:rsidP="0032591C">
            <w:pPr>
              <w:spacing w:after="0" w:line="240" w:lineRule="auto"/>
              <w:rPr>
                <w:rFonts w:ascii="Arial" w:eastAsia="Times New Roman" w:hAnsi="Arial" w:cs="Arial"/>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976F102" w14:textId="77777777" w:rsidR="00782BA2" w:rsidRPr="00EC0273" w:rsidRDefault="00782BA2" w:rsidP="0032591C">
            <w:pPr>
              <w:spacing w:after="0" w:line="240" w:lineRule="auto"/>
              <w:rPr>
                <w:rFonts w:ascii="Arial" w:eastAsia="Times New Roman" w:hAnsi="Arial" w:cs="Arial"/>
                <w:color w:val="000000"/>
                <w:sz w:val="20"/>
                <w:szCs w:val="20"/>
                <w:lang w:eastAsia="ru-RU"/>
              </w:rPr>
            </w:pPr>
          </w:p>
        </w:tc>
        <w:tc>
          <w:tcPr>
            <w:tcW w:w="7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08CD44" w14:textId="77777777" w:rsidR="00782BA2" w:rsidRPr="00EC0273" w:rsidRDefault="00782BA2" w:rsidP="0032591C">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ГРБС</w:t>
            </w:r>
          </w:p>
        </w:tc>
        <w:tc>
          <w:tcPr>
            <w:tcW w:w="66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B78723" w14:textId="77777777" w:rsidR="00782BA2" w:rsidRPr="00EC0273" w:rsidRDefault="00782BA2" w:rsidP="0032591C">
            <w:pPr>
              <w:spacing w:after="0" w:line="240" w:lineRule="auto"/>
              <w:jc w:val="center"/>
              <w:rPr>
                <w:rFonts w:ascii="Arial" w:eastAsia="Times New Roman" w:hAnsi="Arial" w:cs="Arial"/>
                <w:color w:val="000000"/>
                <w:sz w:val="20"/>
                <w:szCs w:val="20"/>
                <w:lang w:eastAsia="ru-RU"/>
              </w:rPr>
            </w:pPr>
            <w:proofErr w:type="spellStart"/>
            <w:r w:rsidRPr="00EC0273">
              <w:rPr>
                <w:rFonts w:ascii="Arial" w:eastAsia="Times New Roman" w:hAnsi="Arial" w:cs="Arial"/>
                <w:color w:val="000000"/>
                <w:sz w:val="20"/>
                <w:szCs w:val="20"/>
                <w:lang w:eastAsia="ru-RU"/>
              </w:rPr>
              <w:t>Рз</w:t>
            </w:r>
            <w:proofErr w:type="spellEnd"/>
            <w:r w:rsidRPr="00EC0273">
              <w:rPr>
                <w:rFonts w:ascii="Arial" w:eastAsia="Times New Roman" w:hAnsi="Arial" w:cs="Arial"/>
                <w:color w:val="000000"/>
                <w:sz w:val="20"/>
                <w:szCs w:val="20"/>
                <w:lang w:eastAsia="ru-RU"/>
              </w:rPr>
              <w:t xml:space="preserve"> </w:t>
            </w:r>
            <w:proofErr w:type="spellStart"/>
            <w:r w:rsidRPr="00EC0273">
              <w:rPr>
                <w:rFonts w:ascii="Arial" w:eastAsia="Times New Roman" w:hAnsi="Arial" w:cs="Arial"/>
                <w:color w:val="000000"/>
                <w:sz w:val="20"/>
                <w:szCs w:val="20"/>
                <w:lang w:eastAsia="ru-RU"/>
              </w:rPr>
              <w:t>Пр</w:t>
            </w:r>
            <w:proofErr w:type="spellEnd"/>
          </w:p>
        </w:tc>
        <w:tc>
          <w:tcPr>
            <w:tcW w:w="132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C836F7" w14:textId="77777777" w:rsidR="00782BA2" w:rsidRPr="00EC0273" w:rsidRDefault="00782BA2" w:rsidP="0032591C">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ЦСР</w:t>
            </w:r>
          </w:p>
        </w:tc>
        <w:tc>
          <w:tcPr>
            <w:tcW w:w="66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F14EC4" w14:textId="77777777" w:rsidR="00782BA2" w:rsidRPr="00EC0273" w:rsidRDefault="00782BA2" w:rsidP="0032591C">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ВР</w:t>
            </w:r>
          </w:p>
        </w:tc>
        <w:tc>
          <w:tcPr>
            <w:tcW w:w="1398" w:type="dxa"/>
            <w:tcBorders>
              <w:top w:val="single" w:sz="4" w:space="0" w:color="auto"/>
              <w:left w:val="nil"/>
              <w:bottom w:val="single" w:sz="4" w:space="0" w:color="auto"/>
              <w:right w:val="single" w:sz="4" w:space="0" w:color="auto"/>
            </w:tcBorders>
            <w:shd w:val="clear" w:color="000000" w:fill="FFFFFF"/>
            <w:vAlign w:val="center"/>
          </w:tcPr>
          <w:p w14:paraId="0B6EC1A4" w14:textId="6EE4F4D3" w:rsidR="00782BA2" w:rsidRPr="00EC0273" w:rsidRDefault="00782BA2" w:rsidP="00782BA2">
            <w:pPr>
              <w:spacing w:after="0" w:line="240" w:lineRule="auto"/>
              <w:jc w:val="center"/>
              <w:rPr>
                <w:rFonts w:ascii="Arial" w:eastAsia="Times New Roman" w:hAnsi="Arial" w:cs="Arial"/>
                <w:color w:val="000000"/>
                <w:sz w:val="20"/>
                <w:szCs w:val="20"/>
                <w:lang w:eastAsia="ru-RU"/>
              </w:rPr>
            </w:pPr>
            <w:r w:rsidRPr="00782BA2">
              <w:rPr>
                <w:rFonts w:ascii="Arial" w:eastAsia="Times New Roman" w:hAnsi="Arial" w:cs="Arial"/>
                <w:color w:val="000000"/>
                <w:sz w:val="20"/>
                <w:szCs w:val="20"/>
                <w:lang w:eastAsia="ru-RU"/>
              </w:rPr>
              <w:t>Отчетный/</w:t>
            </w:r>
            <w:r>
              <w:rPr>
                <w:rFonts w:ascii="Arial" w:eastAsia="Times New Roman" w:hAnsi="Arial" w:cs="Arial"/>
                <w:color w:val="000000"/>
                <w:sz w:val="20"/>
                <w:szCs w:val="20"/>
                <w:lang w:eastAsia="ru-RU"/>
              </w:rPr>
              <w:t xml:space="preserve"> </w:t>
            </w:r>
            <w:r w:rsidRPr="00782BA2">
              <w:rPr>
                <w:rFonts w:ascii="Arial" w:eastAsia="Times New Roman" w:hAnsi="Arial" w:cs="Arial"/>
                <w:color w:val="000000"/>
                <w:sz w:val="20"/>
                <w:szCs w:val="20"/>
                <w:lang w:eastAsia="ru-RU"/>
              </w:rPr>
              <w:t>текущий финансовый год</w:t>
            </w:r>
          </w:p>
        </w:tc>
        <w:tc>
          <w:tcPr>
            <w:tcW w:w="13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676F0C" w14:textId="19DE97B5" w:rsidR="00782BA2" w:rsidRPr="00EC0273" w:rsidRDefault="00782BA2" w:rsidP="0032591C">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Очередной финансовый год</w:t>
            </w:r>
          </w:p>
        </w:tc>
        <w:tc>
          <w:tcPr>
            <w:tcW w:w="1306" w:type="dxa"/>
            <w:tcBorders>
              <w:top w:val="nil"/>
              <w:left w:val="nil"/>
              <w:bottom w:val="single" w:sz="4" w:space="0" w:color="auto"/>
              <w:right w:val="single" w:sz="4" w:space="0" w:color="auto"/>
            </w:tcBorders>
            <w:shd w:val="clear" w:color="000000" w:fill="FFFFFF"/>
            <w:vAlign w:val="center"/>
            <w:hideMark/>
          </w:tcPr>
          <w:p w14:paraId="5C1C01E4" w14:textId="0A67E7C8" w:rsidR="00782BA2" w:rsidRPr="00EC0273" w:rsidRDefault="00782BA2" w:rsidP="0032591C">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1-й</w:t>
            </w:r>
            <w:r w:rsidRPr="00EC0273">
              <w:rPr>
                <w:rFonts w:ascii="Arial" w:eastAsia="Times New Roman" w:hAnsi="Arial" w:cs="Arial"/>
                <w:color w:val="000000"/>
                <w:sz w:val="20"/>
                <w:szCs w:val="20"/>
                <w:lang w:eastAsia="ru-RU"/>
              </w:rPr>
              <w:t xml:space="preserve"> год планового периода </w:t>
            </w:r>
          </w:p>
        </w:tc>
        <w:tc>
          <w:tcPr>
            <w:tcW w:w="1290" w:type="dxa"/>
            <w:tcBorders>
              <w:top w:val="nil"/>
              <w:left w:val="nil"/>
              <w:bottom w:val="single" w:sz="4" w:space="0" w:color="auto"/>
              <w:right w:val="single" w:sz="4" w:space="0" w:color="auto"/>
            </w:tcBorders>
            <w:shd w:val="clear" w:color="000000" w:fill="FFFFFF"/>
            <w:vAlign w:val="center"/>
            <w:hideMark/>
          </w:tcPr>
          <w:p w14:paraId="39815C33" w14:textId="4BDCD6CA" w:rsidR="00782BA2" w:rsidRPr="00EC0273" w:rsidRDefault="00782BA2" w:rsidP="0032591C">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2-й</w:t>
            </w:r>
            <w:r w:rsidRPr="00EC0273">
              <w:rPr>
                <w:rFonts w:ascii="Arial" w:eastAsia="Times New Roman" w:hAnsi="Arial" w:cs="Arial"/>
                <w:color w:val="000000"/>
                <w:sz w:val="20"/>
                <w:szCs w:val="20"/>
                <w:lang w:eastAsia="ru-RU"/>
              </w:rPr>
              <w:t xml:space="preserve"> год планового периода </w:t>
            </w:r>
          </w:p>
        </w:tc>
        <w:tc>
          <w:tcPr>
            <w:tcW w:w="1398" w:type="dxa"/>
            <w:vMerge w:val="restart"/>
            <w:tcBorders>
              <w:top w:val="nil"/>
              <w:left w:val="nil"/>
              <w:right w:val="single" w:sz="4" w:space="0" w:color="auto"/>
            </w:tcBorders>
            <w:shd w:val="clear" w:color="000000" w:fill="FFFFFF"/>
            <w:vAlign w:val="center"/>
            <w:hideMark/>
          </w:tcPr>
          <w:p w14:paraId="32BAD83C" w14:textId="1B4E2A93" w:rsidR="00782BA2" w:rsidRPr="00EC0273" w:rsidRDefault="00782BA2" w:rsidP="0032591C">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Итого на период </w:t>
            </w:r>
          </w:p>
        </w:tc>
      </w:tr>
      <w:tr w:rsidR="00DD0D1C" w:rsidRPr="00EC0273" w14:paraId="621D637F" w14:textId="77777777" w:rsidTr="000A71F9">
        <w:trPr>
          <w:gridAfter w:val="1"/>
          <w:wAfter w:w="10" w:type="dxa"/>
          <w:trHeight w:val="283"/>
        </w:trPr>
        <w:tc>
          <w:tcPr>
            <w:tcW w:w="1739" w:type="dxa"/>
            <w:vMerge/>
            <w:tcBorders>
              <w:top w:val="single" w:sz="4" w:space="0" w:color="auto"/>
              <w:left w:val="single" w:sz="4" w:space="0" w:color="auto"/>
              <w:bottom w:val="single" w:sz="4" w:space="0" w:color="auto"/>
              <w:right w:val="single" w:sz="4" w:space="0" w:color="auto"/>
            </w:tcBorders>
            <w:vAlign w:val="center"/>
            <w:hideMark/>
          </w:tcPr>
          <w:p w14:paraId="1D2FDD24" w14:textId="77777777" w:rsidR="00782BA2" w:rsidRPr="00EC0273" w:rsidRDefault="00782BA2" w:rsidP="0032591C">
            <w:pPr>
              <w:spacing w:after="0" w:line="240" w:lineRule="auto"/>
              <w:rPr>
                <w:rFonts w:ascii="Arial" w:eastAsia="Times New Roman" w:hAnsi="Arial" w:cs="Arial"/>
                <w:color w:val="000000"/>
                <w:sz w:val="20"/>
                <w:szCs w:val="20"/>
                <w:lang w:eastAsia="ru-RU"/>
              </w:rPr>
            </w:pPr>
          </w:p>
        </w:tc>
        <w:tc>
          <w:tcPr>
            <w:tcW w:w="2093" w:type="dxa"/>
            <w:vMerge/>
            <w:tcBorders>
              <w:top w:val="single" w:sz="4" w:space="0" w:color="auto"/>
              <w:left w:val="single" w:sz="4" w:space="0" w:color="auto"/>
              <w:bottom w:val="single" w:sz="4" w:space="0" w:color="auto"/>
              <w:right w:val="single" w:sz="4" w:space="0" w:color="auto"/>
            </w:tcBorders>
            <w:vAlign w:val="center"/>
            <w:hideMark/>
          </w:tcPr>
          <w:p w14:paraId="50436E5E" w14:textId="77777777" w:rsidR="00782BA2" w:rsidRPr="00EC0273" w:rsidRDefault="00782BA2" w:rsidP="0032591C">
            <w:pPr>
              <w:spacing w:after="0" w:line="240" w:lineRule="auto"/>
              <w:rPr>
                <w:rFonts w:ascii="Arial" w:eastAsia="Times New Roman" w:hAnsi="Arial" w:cs="Arial"/>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5EDE025" w14:textId="77777777" w:rsidR="00782BA2" w:rsidRPr="00EC0273" w:rsidRDefault="00782BA2" w:rsidP="0032591C">
            <w:pPr>
              <w:spacing w:after="0" w:line="240" w:lineRule="auto"/>
              <w:rPr>
                <w:rFonts w:ascii="Arial" w:eastAsia="Times New Roman" w:hAnsi="Arial" w:cs="Arial"/>
                <w:color w:val="000000"/>
                <w:sz w:val="20"/>
                <w:szCs w:val="20"/>
                <w:lang w:eastAsia="ru-RU"/>
              </w:rPr>
            </w:pPr>
          </w:p>
        </w:tc>
        <w:tc>
          <w:tcPr>
            <w:tcW w:w="741" w:type="dxa"/>
            <w:vMerge/>
            <w:tcBorders>
              <w:top w:val="nil"/>
              <w:left w:val="single" w:sz="4" w:space="0" w:color="auto"/>
              <w:bottom w:val="single" w:sz="4" w:space="0" w:color="auto"/>
              <w:right w:val="single" w:sz="4" w:space="0" w:color="auto"/>
            </w:tcBorders>
            <w:vAlign w:val="center"/>
            <w:hideMark/>
          </w:tcPr>
          <w:p w14:paraId="51BCB6AB" w14:textId="77777777" w:rsidR="00782BA2" w:rsidRPr="00EC0273" w:rsidRDefault="00782BA2" w:rsidP="0032591C">
            <w:pPr>
              <w:spacing w:after="0" w:line="240" w:lineRule="auto"/>
              <w:rPr>
                <w:rFonts w:ascii="Arial" w:eastAsia="Times New Roman" w:hAnsi="Arial" w:cs="Arial"/>
                <w:color w:val="000000"/>
                <w:sz w:val="20"/>
                <w:szCs w:val="20"/>
                <w:lang w:eastAsia="ru-RU"/>
              </w:rPr>
            </w:pPr>
          </w:p>
        </w:tc>
        <w:tc>
          <w:tcPr>
            <w:tcW w:w="661" w:type="dxa"/>
            <w:vMerge/>
            <w:tcBorders>
              <w:top w:val="nil"/>
              <w:left w:val="single" w:sz="4" w:space="0" w:color="auto"/>
              <w:bottom w:val="single" w:sz="4" w:space="0" w:color="auto"/>
              <w:right w:val="single" w:sz="4" w:space="0" w:color="auto"/>
            </w:tcBorders>
            <w:vAlign w:val="center"/>
            <w:hideMark/>
          </w:tcPr>
          <w:p w14:paraId="4FB8A60C" w14:textId="77777777" w:rsidR="00782BA2" w:rsidRPr="00EC0273" w:rsidRDefault="00782BA2" w:rsidP="0032591C">
            <w:pPr>
              <w:spacing w:after="0" w:line="240" w:lineRule="auto"/>
              <w:rPr>
                <w:rFonts w:ascii="Arial" w:eastAsia="Times New Roman" w:hAnsi="Arial" w:cs="Arial"/>
                <w:color w:val="000000"/>
                <w:sz w:val="20"/>
                <w:szCs w:val="20"/>
                <w:lang w:eastAsia="ru-RU"/>
              </w:rPr>
            </w:pPr>
          </w:p>
        </w:tc>
        <w:tc>
          <w:tcPr>
            <w:tcW w:w="1329" w:type="dxa"/>
            <w:vMerge/>
            <w:tcBorders>
              <w:top w:val="nil"/>
              <w:left w:val="single" w:sz="4" w:space="0" w:color="auto"/>
              <w:bottom w:val="single" w:sz="4" w:space="0" w:color="auto"/>
              <w:right w:val="single" w:sz="4" w:space="0" w:color="auto"/>
            </w:tcBorders>
            <w:vAlign w:val="center"/>
            <w:hideMark/>
          </w:tcPr>
          <w:p w14:paraId="79C6F1B9" w14:textId="77777777" w:rsidR="00782BA2" w:rsidRPr="00EC0273" w:rsidRDefault="00782BA2" w:rsidP="0032591C">
            <w:pPr>
              <w:spacing w:after="0" w:line="240" w:lineRule="auto"/>
              <w:rPr>
                <w:rFonts w:ascii="Arial" w:eastAsia="Times New Roman" w:hAnsi="Arial" w:cs="Arial"/>
                <w:color w:val="000000"/>
                <w:sz w:val="20"/>
                <w:szCs w:val="20"/>
                <w:lang w:eastAsia="ru-RU"/>
              </w:rPr>
            </w:pPr>
          </w:p>
        </w:tc>
        <w:tc>
          <w:tcPr>
            <w:tcW w:w="661" w:type="dxa"/>
            <w:vMerge/>
            <w:tcBorders>
              <w:top w:val="nil"/>
              <w:left w:val="single" w:sz="4" w:space="0" w:color="auto"/>
              <w:bottom w:val="single" w:sz="4" w:space="0" w:color="auto"/>
              <w:right w:val="single" w:sz="4" w:space="0" w:color="auto"/>
            </w:tcBorders>
            <w:vAlign w:val="center"/>
            <w:hideMark/>
          </w:tcPr>
          <w:p w14:paraId="60343E77" w14:textId="77777777" w:rsidR="00782BA2" w:rsidRPr="00EC0273" w:rsidRDefault="00782BA2" w:rsidP="0032591C">
            <w:pPr>
              <w:spacing w:after="0" w:line="240" w:lineRule="auto"/>
              <w:rPr>
                <w:rFonts w:ascii="Arial" w:eastAsia="Times New Roman" w:hAnsi="Arial" w:cs="Arial"/>
                <w:color w:val="000000"/>
                <w:sz w:val="20"/>
                <w:szCs w:val="20"/>
                <w:lang w:eastAsia="ru-RU"/>
              </w:rPr>
            </w:pPr>
          </w:p>
        </w:tc>
        <w:tc>
          <w:tcPr>
            <w:tcW w:w="1398" w:type="dxa"/>
            <w:tcBorders>
              <w:top w:val="single" w:sz="4" w:space="0" w:color="auto"/>
              <w:left w:val="nil"/>
              <w:bottom w:val="single" w:sz="4" w:space="0" w:color="auto"/>
              <w:right w:val="single" w:sz="4" w:space="0" w:color="auto"/>
            </w:tcBorders>
            <w:shd w:val="clear" w:color="000000" w:fill="FFFFFF"/>
            <w:vAlign w:val="center"/>
          </w:tcPr>
          <w:p w14:paraId="3C9F09E1" w14:textId="337B21A6" w:rsidR="00782BA2" w:rsidRPr="00EC0273" w:rsidRDefault="00782BA2" w:rsidP="00E4722A">
            <w:pPr>
              <w:spacing w:after="0" w:line="240" w:lineRule="auto"/>
              <w:jc w:val="center"/>
              <w:rPr>
                <w:rFonts w:ascii="Arial" w:eastAsia="Times New Roman" w:hAnsi="Arial" w:cs="Arial"/>
                <w:color w:val="000000"/>
                <w:sz w:val="20"/>
                <w:szCs w:val="20"/>
                <w:lang w:eastAsia="ru-RU"/>
              </w:rPr>
            </w:pPr>
            <w:r w:rsidRPr="00782BA2">
              <w:rPr>
                <w:rFonts w:ascii="Arial" w:eastAsia="Times New Roman" w:hAnsi="Arial" w:cs="Arial"/>
                <w:color w:val="000000"/>
                <w:sz w:val="20"/>
                <w:szCs w:val="20"/>
                <w:lang w:eastAsia="ru-RU"/>
              </w:rPr>
              <w:t>2021</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4D4999" w14:textId="2798A467" w:rsidR="00782BA2" w:rsidRPr="00EC0273" w:rsidRDefault="00782BA2" w:rsidP="0032591C">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202</w:t>
            </w:r>
            <w:r>
              <w:rPr>
                <w:rFonts w:ascii="Arial" w:eastAsia="Times New Roman" w:hAnsi="Arial" w:cs="Arial"/>
                <w:color w:val="000000"/>
                <w:sz w:val="20"/>
                <w:szCs w:val="20"/>
                <w:lang w:eastAsia="ru-RU"/>
              </w:rPr>
              <w:t>2</w:t>
            </w:r>
          </w:p>
        </w:tc>
        <w:tc>
          <w:tcPr>
            <w:tcW w:w="1306" w:type="dxa"/>
            <w:tcBorders>
              <w:top w:val="nil"/>
              <w:left w:val="nil"/>
              <w:bottom w:val="single" w:sz="4" w:space="0" w:color="auto"/>
              <w:right w:val="single" w:sz="4" w:space="0" w:color="auto"/>
            </w:tcBorders>
            <w:shd w:val="clear" w:color="auto" w:fill="auto"/>
            <w:vAlign w:val="center"/>
            <w:hideMark/>
          </w:tcPr>
          <w:p w14:paraId="630D61C6" w14:textId="48CFD94A" w:rsidR="00782BA2" w:rsidRPr="00EC0273" w:rsidRDefault="00782BA2" w:rsidP="0032591C">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202</w:t>
            </w:r>
            <w:r>
              <w:rPr>
                <w:rFonts w:ascii="Arial" w:eastAsia="Times New Roman" w:hAnsi="Arial" w:cs="Arial"/>
                <w:color w:val="000000"/>
                <w:sz w:val="20"/>
                <w:szCs w:val="20"/>
                <w:lang w:eastAsia="ru-RU"/>
              </w:rPr>
              <w:t>3</w:t>
            </w:r>
          </w:p>
        </w:tc>
        <w:tc>
          <w:tcPr>
            <w:tcW w:w="1290" w:type="dxa"/>
            <w:tcBorders>
              <w:top w:val="nil"/>
              <w:left w:val="nil"/>
              <w:bottom w:val="single" w:sz="4" w:space="0" w:color="auto"/>
              <w:right w:val="single" w:sz="4" w:space="0" w:color="auto"/>
            </w:tcBorders>
            <w:shd w:val="clear" w:color="auto" w:fill="auto"/>
            <w:vAlign w:val="center"/>
            <w:hideMark/>
          </w:tcPr>
          <w:p w14:paraId="136CD80D" w14:textId="068D9420" w:rsidR="00782BA2" w:rsidRPr="00EC0273" w:rsidRDefault="00782BA2" w:rsidP="0032591C">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202</w:t>
            </w:r>
            <w:r>
              <w:rPr>
                <w:rFonts w:ascii="Arial" w:eastAsia="Times New Roman" w:hAnsi="Arial" w:cs="Arial"/>
                <w:color w:val="000000"/>
                <w:sz w:val="20"/>
                <w:szCs w:val="20"/>
                <w:lang w:eastAsia="ru-RU"/>
              </w:rPr>
              <w:t>4</w:t>
            </w:r>
          </w:p>
        </w:tc>
        <w:tc>
          <w:tcPr>
            <w:tcW w:w="1398" w:type="dxa"/>
            <w:vMerge/>
            <w:tcBorders>
              <w:left w:val="nil"/>
              <w:bottom w:val="single" w:sz="4" w:space="0" w:color="auto"/>
              <w:right w:val="single" w:sz="4" w:space="0" w:color="auto"/>
            </w:tcBorders>
            <w:shd w:val="clear" w:color="auto" w:fill="auto"/>
            <w:vAlign w:val="center"/>
            <w:hideMark/>
          </w:tcPr>
          <w:p w14:paraId="51A92C82" w14:textId="77777777" w:rsidR="00782BA2" w:rsidRPr="00EC0273" w:rsidRDefault="00782BA2" w:rsidP="0032591C">
            <w:pPr>
              <w:spacing w:after="0" w:line="240" w:lineRule="auto"/>
              <w:rPr>
                <w:rFonts w:ascii="Arial" w:eastAsia="Times New Roman" w:hAnsi="Arial" w:cs="Arial"/>
                <w:color w:val="000000"/>
                <w:sz w:val="20"/>
                <w:szCs w:val="20"/>
                <w:lang w:eastAsia="ru-RU"/>
              </w:rPr>
            </w:pPr>
          </w:p>
        </w:tc>
      </w:tr>
      <w:tr w:rsidR="00DD0D1C" w:rsidRPr="00EC0273" w14:paraId="4058C61E" w14:textId="77777777" w:rsidTr="000A71F9">
        <w:trPr>
          <w:gridAfter w:val="1"/>
          <w:wAfter w:w="10" w:type="dxa"/>
          <w:trHeight w:val="283"/>
        </w:trPr>
        <w:tc>
          <w:tcPr>
            <w:tcW w:w="1739" w:type="dxa"/>
            <w:tcBorders>
              <w:top w:val="nil"/>
              <w:left w:val="single" w:sz="4" w:space="0" w:color="auto"/>
              <w:bottom w:val="single" w:sz="4" w:space="0" w:color="auto"/>
              <w:right w:val="single" w:sz="4" w:space="0" w:color="auto"/>
            </w:tcBorders>
            <w:shd w:val="clear" w:color="000000" w:fill="FFFFFF"/>
            <w:noWrap/>
            <w:vAlign w:val="center"/>
            <w:hideMark/>
          </w:tcPr>
          <w:p w14:paraId="1C7EEB09" w14:textId="77777777" w:rsidR="00782BA2" w:rsidRPr="00EC0273" w:rsidRDefault="00782BA2" w:rsidP="0032591C">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1</w:t>
            </w:r>
          </w:p>
        </w:tc>
        <w:tc>
          <w:tcPr>
            <w:tcW w:w="2093" w:type="dxa"/>
            <w:tcBorders>
              <w:top w:val="nil"/>
              <w:left w:val="nil"/>
              <w:bottom w:val="single" w:sz="4" w:space="0" w:color="auto"/>
              <w:right w:val="single" w:sz="4" w:space="0" w:color="auto"/>
            </w:tcBorders>
            <w:shd w:val="clear" w:color="000000" w:fill="FFFFFF"/>
            <w:noWrap/>
            <w:vAlign w:val="center"/>
            <w:hideMark/>
          </w:tcPr>
          <w:p w14:paraId="4C0B8153" w14:textId="77777777" w:rsidR="00782BA2" w:rsidRPr="00EC0273" w:rsidRDefault="00782BA2" w:rsidP="0032591C">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2</w:t>
            </w:r>
          </w:p>
        </w:tc>
        <w:tc>
          <w:tcPr>
            <w:tcW w:w="1701" w:type="dxa"/>
            <w:tcBorders>
              <w:top w:val="nil"/>
              <w:left w:val="nil"/>
              <w:bottom w:val="single" w:sz="4" w:space="0" w:color="auto"/>
              <w:right w:val="single" w:sz="4" w:space="0" w:color="auto"/>
            </w:tcBorders>
            <w:shd w:val="clear" w:color="000000" w:fill="FFFFFF"/>
            <w:noWrap/>
            <w:vAlign w:val="center"/>
            <w:hideMark/>
          </w:tcPr>
          <w:p w14:paraId="706D2ACF" w14:textId="77777777" w:rsidR="00782BA2" w:rsidRPr="00EC0273" w:rsidRDefault="00782BA2" w:rsidP="0032591C">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3</w:t>
            </w:r>
          </w:p>
        </w:tc>
        <w:tc>
          <w:tcPr>
            <w:tcW w:w="741" w:type="dxa"/>
            <w:tcBorders>
              <w:top w:val="nil"/>
              <w:left w:val="nil"/>
              <w:bottom w:val="single" w:sz="4" w:space="0" w:color="auto"/>
              <w:right w:val="single" w:sz="4" w:space="0" w:color="auto"/>
            </w:tcBorders>
            <w:shd w:val="clear" w:color="000000" w:fill="FFFFFF"/>
            <w:noWrap/>
            <w:vAlign w:val="center"/>
            <w:hideMark/>
          </w:tcPr>
          <w:p w14:paraId="2710495A" w14:textId="77777777" w:rsidR="00782BA2" w:rsidRPr="00EC0273" w:rsidRDefault="00782BA2" w:rsidP="0032591C">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4</w:t>
            </w:r>
          </w:p>
        </w:tc>
        <w:tc>
          <w:tcPr>
            <w:tcW w:w="661" w:type="dxa"/>
            <w:tcBorders>
              <w:top w:val="nil"/>
              <w:left w:val="nil"/>
              <w:bottom w:val="single" w:sz="4" w:space="0" w:color="auto"/>
              <w:right w:val="single" w:sz="4" w:space="0" w:color="auto"/>
            </w:tcBorders>
            <w:shd w:val="clear" w:color="000000" w:fill="FFFFFF"/>
            <w:noWrap/>
            <w:vAlign w:val="center"/>
            <w:hideMark/>
          </w:tcPr>
          <w:p w14:paraId="36DAC8CE" w14:textId="77777777" w:rsidR="00782BA2" w:rsidRPr="00EC0273" w:rsidRDefault="00782BA2" w:rsidP="0032591C">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5</w:t>
            </w:r>
          </w:p>
        </w:tc>
        <w:tc>
          <w:tcPr>
            <w:tcW w:w="1329" w:type="dxa"/>
            <w:tcBorders>
              <w:top w:val="nil"/>
              <w:left w:val="nil"/>
              <w:bottom w:val="single" w:sz="4" w:space="0" w:color="auto"/>
              <w:right w:val="single" w:sz="4" w:space="0" w:color="auto"/>
            </w:tcBorders>
            <w:shd w:val="clear" w:color="000000" w:fill="FFFFFF"/>
            <w:noWrap/>
            <w:vAlign w:val="center"/>
            <w:hideMark/>
          </w:tcPr>
          <w:p w14:paraId="025648C7" w14:textId="77777777" w:rsidR="00782BA2" w:rsidRPr="00EC0273" w:rsidRDefault="00782BA2" w:rsidP="0032591C">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6</w:t>
            </w:r>
          </w:p>
        </w:tc>
        <w:tc>
          <w:tcPr>
            <w:tcW w:w="661" w:type="dxa"/>
            <w:tcBorders>
              <w:top w:val="nil"/>
              <w:left w:val="nil"/>
              <w:bottom w:val="single" w:sz="4" w:space="0" w:color="auto"/>
              <w:right w:val="single" w:sz="4" w:space="0" w:color="auto"/>
            </w:tcBorders>
            <w:shd w:val="clear" w:color="000000" w:fill="FFFFFF"/>
            <w:noWrap/>
            <w:vAlign w:val="center"/>
            <w:hideMark/>
          </w:tcPr>
          <w:p w14:paraId="4332A7C6" w14:textId="77777777" w:rsidR="00782BA2" w:rsidRPr="00EC0273" w:rsidRDefault="00782BA2" w:rsidP="0032591C">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7</w:t>
            </w:r>
          </w:p>
        </w:tc>
        <w:tc>
          <w:tcPr>
            <w:tcW w:w="1398" w:type="dxa"/>
            <w:tcBorders>
              <w:top w:val="single" w:sz="4" w:space="0" w:color="auto"/>
              <w:left w:val="nil"/>
              <w:bottom w:val="single" w:sz="4" w:space="0" w:color="auto"/>
              <w:right w:val="single" w:sz="4" w:space="0" w:color="auto"/>
            </w:tcBorders>
            <w:shd w:val="clear" w:color="000000" w:fill="FFFFFF"/>
          </w:tcPr>
          <w:p w14:paraId="1F642E70" w14:textId="00783192" w:rsidR="00782BA2" w:rsidRPr="00EC0273" w:rsidRDefault="00782BA2" w:rsidP="0032591C">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5B3A97" w14:textId="43D4A3E0" w:rsidR="00782BA2" w:rsidRPr="00EC0273" w:rsidRDefault="00782BA2" w:rsidP="0032591C">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w:t>
            </w:r>
          </w:p>
        </w:tc>
        <w:tc>
          <w:tcPr>
            <w:tcW w:w="1306" w:type="dxa"/>
            <w:tcBorders>
              <w:top w:val="nil"/>
              <w:left w:val="nil"/>
              <w:bottom w:val="single" w:sz="4" w:space="0" w:color="auto"/>
              <w:right w:val="single" w:sz="4" w:space="0" w:color="auto"/>
            </w:tcBorders>
            <w:shd w:val="clear" w:color="000000" w:fill="FFFFFF"/>
            <w:noWrap/>
            <w:vAlign w:val="center"/>
            <w:hideMark/>
          </w:tcPr>
          <w:p w14:paraId="0BE36D4E" w14:textId="45631240" w:rsidR="00782BA2" w:rsidRPr="00EC0273" w:rsidRDefault="00782BA2" w:rsidP="0032591C">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w:t>
            </w:r>
          </w:p>
        </w:tc>
        <w:tc>
          <w:tcPr>
            <w:tcW w:w="1290" w:type="dxa"/>
            <w:tcBorders>
              <w:top w:val="nil"/>
              <w:left w:val="nil"/>
              <w:bottom w:val="single" w:sz="4" w:space="0" w:color="auto"/>
              <w:right w:val="single" w:sz="4" w:space="0" w:color="auto"/>
            </w:tcBorders>
            <w:shd w:val="clear" w:color="000000" w:fill="FFFFFF"/>
            <w:vAlign w:val="center"/>
            <w:hideMark/>
          </w:tcPr>
          <w:p w14:paraId="2EE4F086" w14:textId="52F99F92" w:rsidR="00782BA2" w:rsidRPr="00EC0273" w:rsidRDefault="00782BA2" w:rsidP="0032591C">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1</w:t>
            </w:r>
            <w:r>
              <w:rPr>
                <w:rFonts w:ascii="Arial" w:eastAsia="Times New Roman" w:hAnsi="Arial" w:cs="Arial"/>
                <w:color w:val="000000"/>
                <w:sz w:val="20"/>
                <w:szCs w:val="20"/>
                <w:lang w:eastAsia="ru-RU"/>
              </w:rPr>
              <w:t>1</w:t>
            </w:r>
          </w:p>
        </w:tc>
        <w:tc>
          <w:tcPr>
            <w:tcW w:w="1398" w:type="dxa"/>
            <w:tcBorders>
              <w:top w:val="nil"/>
              <w:left w:val="nil"/>
              <w:bottom w:val="single" w:sz="4" w:space="0" w:color="auto"/>
              <w:right w:val="single" w:sz="4" w:space="0" w:color="auto"/>
            </w:tcBorders>
            <w:shd w:val="clear" w:color="000000" w:fill="FFFFFF"/>
            <w:vAlign w:val="center"/>
            <w:hideMark/>
          </w:tcPr>
          <w:p w14:paraId="1FEC1E72" w14:textId="1BE85CF8" w:rsidR="00782BA2" w:rsidRPr="00EC0273" w:rsidRDefault="00782BA2" w:rsidP="0032591C">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1</w:t>
            </w:r>
            <w:r w:rsidR="00B52560">
              <w:rPr>
                <w:rFonts w:ascii="Arial" w:eastAsia="Times New Roman" w:hAnsi="Arial" w:cs="Arial"/>
                <w:color w:val="000000"/>
                <w:sz w:val="20"/>
                <w:szCs w:val="20"/>
                <w:lang w:eastAsia="ru-RU"/>
              </w:rPr>
              <w:t>2</w:t>
            </w:r>
          </w:p>
        </w:tc>
      </w:tr>
      <w:tr w:rsidR="00FA12B9" w:rsidRPr="00EC0273" w14:paraId="0DBB5720" w14:textId="77777777" w:rsidTr="00922D1A">
        <w:trPr>
          <w:gridAfter w:val="1"/>
          <w:wAfter w:w="10" w:type="dxa"/>
          <w:trHeight w:val="520"/>
        </w:trPr>
        <w:tc>
          <w:tcPr>
            <w:tcW w:w="1739" w:type="dxa"/>
            <w:vMerge w:val="restart"/>
            <w:tcBorders>
              <w:top w:val="nil"/>
              <w:left w:val="single" w:sz="4" w:space="0" w:color="auto"/>
              <w:right w:val="single" w:sz="4" w:space="0" w:color="auto"/>
            </w:tcBorders>
            <w:shd w:val="clear" w:color="000000" w:fill="FFFFFF"/>
            <w:vAlign w:val="center"/>
            <w:hideMark/>
          </w:tcPr>
          <w:p w14:paraId="28B54A69" w14:textId="77777777" w:rsidR="00FA12B9" w:rsidRPr="00EC0273" w:rsidRDefault="00FA12B9" w:rsidP="00FA12B9">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Муниципальная программа</w:t>
            </w:r>
          </w:p>
        </w:tc>
        <w:tc>
          <w:tcPr>
            <w:tcW w:w="2093" w:type="dxa"/>
            <w:vMerge w:val="restart"/>
            <w:tcBorders>
              <w:top w:val="nil"/>
              <w:left w:val="single" w:sz="4" w:space="0" w:color="auto"/>
              <w:right w:val="single" w:sz="4" w:space="0" w:color="auto"/>
            </w:tcBorders>
            <w:shd w:val="clear" w:color="000000" w:fill="FFFFFF"/>
            <w:vAlign w:val="center"/>
            <w:hideMark/>
          </w:tcPr>
          <w:p w14:paraId="4DF46BFF" w14:textId="77777777" w:rsidR="00FA12B9" w:rsidRPr="00EC0273" w:rsidRDefault="00FA12B9" w:rsidP="00FA12B9">
            <w:pPr>
              <w:spacing w:after="0" w:line="240" w:lineRule="auto"/>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"Реформирование и модернизация жилищно-коммунального хозяйства и повышение энергетической эффективности"</w:t>
            </w:r>
          </w:p>
        </w:tc>
        <w:tc>
          <w:tcPr>
            <w:tcW w:w="1701" w:type="dxa"/>
            <w:tcBorders>
              <w:top w:val="nil"/>
              <w:left w:val="nil"/>
              <w:bottom w:val="single" w:sz="4" w:space="0" w:color="auto"/>
              <w:right w:val="single" w:sz="4" w:space="0" w:color="auto"/>
            </w:tcBorders>
            <w:shd w:val="clear" w:color="000000" w:fill="FFFFFF"/>
            <w:vAlign w:val="center"/>
            <w:hideMark/>
          </w:tcPr>
          <w:p w14:paraId="34DFE4E9" w14:textId="77777777" w:rsidR="00FA12B9" w:rsidRPr="00EC0273" w:rsidRDefault="00FA12B9" w:rsidP="00FA12B9">
            <w:pPr>
              <w:spacing w:after="0" w:line="240" w:lineRule="auto"/>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 xml:space="preserve">всего расходные обязательства </w:t>
            </w:r>
          </w:p>
        </w:tc>
        <w:tc>
          <w:tcPr>
            <w:tcW w:w="741" w:type="dxa"/>
            <w:tcBorders>
              <w:top w:val="nil"/>
              <w:left w:val="nil"/>
              <w:bottom w:val="single" w:sz="4" w:space="0" w:color="auto"/>
              <w:right w:val="single" w:sz="4" w:space="0" w:color="auto"/>
            </w:tcBorders>
            <w:shd w:val="clear" w:color="000000" w:fill="FFFFFF"/>
            <w:noWrap/>
            <w:vAlign w:val="center"/>
            <w:hideMark/>
          </w:tcPr>
          <w:p w14:paraId="0C5D9F3B" w14:textId="77777777" w:rsidR="00FA12B9" w:rsidRPr="00EC0273" w:rsidRDefault="00FA12B9" w:rsidP="00FA12B9">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х</w:t>
            </w:r>
          </w:p>
        </w:tc>
        <w:tc>
          <w:tcPr>
            <w:tcW w:w="661" w:type="dxa"/>
            <w:tcBorders>
              <w:top w:val="nil"/>
              <w:left w:val="nil"/>
              <w:bottom w:val="single" w:sz="4" w:space="0" w:color="auto"/>
              <w:right w:val="single" w:sz="4" w:space="0" w:color="auto"/>
            </w:tcBorders>
            <w:shd w:val="clear" w:color="000000" w:fill="FFFFFF"/>
            <w:noWrap/>
            <w:vAlign w:val="center"/>
            <w:hideMark/>
          </w:tcPr>
          <w:p w14:paraId="7EB25313" w14:textId="77777777" w:rsidR="00FA12B9" w:rsidRPr="00EC0273" w:rsidRDefault="00FA12B9" w:rsidP="00FA12B9">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х</w:t>
            </w:r>
          </w:p>
        </w:tc>
        <w:tc>
          <w:tcPr>
            <w:tcW w:w="1329" w:type="dxa"/>
            <w:tcBorders>
              <w:top w:val="nil"/>
              <w:left w:val="nil"/>
              <w:bottom w:val="single" w:sz="4" w:space="0" w:color="auto"/>
              <w:right w:val="single" w:sz="4" w:space="0" w:color="auto"/>
            </w:tcBorders>
            <w:shd w:val="clear" w:color="000000" w:fill="FFFFFF"/>
            <w:noWrap/>
            <w:vAlign w:val="center"/>
            <w:hideMark/>
          </w:tcPr>
          <w:p w14:paraId="1A2A0C65" w14:textId="77777777" w:rsidR="00FA12B9" w:rsidRPr="00EC0273" w:rsidRDefault="00FA12B9" w:rsidP="00FA12B9">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х</w:t>
            </w:r>
          </w:p>
        </w:tc>
        <w:tc>
          <w:tcPr>
            <w:tcW w:w="661" w:type="dxa"/>
            <w:tcBorders>
              <w:top w:val="nil"/>
              <w:left w:val="nil"/>
              <w:bottom w:val="single" w:sz="4" w:space="0" w:color="auto"/>
              <w:right w:val="single" w:sz="4" w:space="0" w:color="auto"/>
            </w:tcBorders>
            <w:shd w:val="clear" w:color="000000" w:fill="FFFFFF"/>
            <w:noWrap/>
            <w:vAlign w:val="center"/>
            <w:hideMark/>
          </w:tcPr>
          <w:p w14:paraId="5A2A4858" w14:textId="77777777" w:rsidR="00FA12B9" w:rsidRPr="00EC0273" w:rsidRDefault="00FA12B9" w:rsidP="00FA12B9">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х</w:t>
            </w:r>
          </w:p>
        </w:tc>
        <w:tc>
          <w:tcPr>
            <w:tcW w:w="1398" w:type="dxa"/>
            <w:tcBorders>
              <w:top w:val="single" w:sz="4" w:space="0" w:color="auto"/>
              <w:left w:val="nil"/>
              <w:bottom w:val="single" w:sz="4" w:space="0" w:color="auto"/>
              <w:right w:val="single" w:sz="4" w:space="0" w:color="auto"/>
            </w:tcBorders>
            <w:shd w:val="clear" w:color="000000" w:fill="FFFFFF"/>
            <w:vAlign w:val="center"/>
          </w:tcPr>
          <w:p w14:paraId="45D76403" w14:textId="188B07C2"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48 509,379</w:t>
            </w:r>
          </w:p>
        </w:tc>
        <w:tc>
          <w:tcPr>
            <w:tcW w:w="1398" w:type="dxa"/>
            <w:tcBorders>
              <w:top w:val="single" w:sz="4" w:space="0" w:color="auto"/>
              <w:left w:val="single" w:sz="4" w:space="0" w:color="auto"/>
              <w:bottom w:val="single" w:sz="4" w:space="0" w:color="auto"/>
              <w:right w:val="single" w:sz="4" w:space="0" w:color="auto"/>
            </w:tcBorders>
            <w:shd w:val="clear" w:color="000000" w:fill="FFFFFF"/>
            <w:vAlign w:val="center"/>
          </w:tcPr>
          <w:p w14:paraId="23264704" w14:textId="4E291B3C"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34 345,600</w:t>
            </w:r>
          </w:p>
        </w:tc>
        <w:tc>
          <w:tcPr>
            <w:tcW w:w="1306" w:type="dxa"/>
            <w:tcBorders>
              <w:top w:val="nil"/>
              <w:left w:val="nil"/>
              <w:bottom w:val="single" w:sz="4" w:space="0" w:color="auto"/>
              <w:right w:val="single" w:sz="4" w:space="0" w:color="auto"/>
            </w:tcBorders>
            <w:shd w:val="clear" w:color="000000" w:fill="FFFFFF"/>
            <w:vAlign w:val="center"/>
            <w:hideMark/>
          </w:tcPr>
          <w:p w14:paraId="0E7F1F46" w14:textId="0E80D261"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33 663,600</w:t>
            </w:r>
          </w:p>
        </w:tc>
        <w:tc>
          <w:tcPr>
            <w:tcW w:w="1290" w:type="dxa"/>
            <w:tcBorders>
              <w:top w:val="nil"/>
              <w:left w:val="nil"/>
              <w:bottom w:val="single" w:sz="4" w:space="0" w:color="auto"/>
              <w:right w:val="single" w:sz="4" w:space="0" w:color="auto"/>
            </w:tcBorders>
            <w:shd w:val="clear" w:color="000000" w:fill="FFFFFF"/>
            <w:vAlign w:val="center"/>
            <w:hideMark/>
          </w:tcPr>
          <w:p w14:paraId="3DDF8A76" w14:textId="2AF30E5A"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33 663,600</w:t>
            </w:r>
          </w:p>
        </w:tc>
        <w:tc>
          <w:tcPr>
            <w:tcW w:w="1398" w:type="dxa"/>
            <w:tcBorders>
              <w:top w:val="nil"/>
              <w:left w:val="nil"/>
              <w:bottom w:val="single" w:sz="4" w:space="0" w:color="auto"/>
              <w:right w:val="single" w:sz="4" w:space="0" w:color="auto"/>
            </w:tcBorders>
            <w:shd w:val="clear" w:color="000000" w:fill="FFFFFF"/>
            <w:vAlign w:val="center"/>
            <w:hideMark/>
          </w:tcPr>
          <w:p w14:paraId="43CF9607" w14:textId="77946198"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150 182,179</w:t>
            </w:r>
          </w:p>
        </w:tc>
      </w:tr>
      <w:tr w:rsidR="00FA12B9" w:rsidRPr="00EC0273" w14:paraId="0B57522D" w14:textId="77777777" w:rsidTr="00922D1A">
        <w:trPr>
          <w:gridAfter w:val="1"/>
          <w:wAfter w:w="10" w:type="dxa"/>
          <w:trHeight w:val="520"/>
        </w:trPr>
        <w:tc>
          <w:tcPr>
            <w:tcW w:w="1739" w:type="dxa"/>
            <w:vMerge/>
            <w:tcBorders>
              <w:left w:val="single" w:sz="4" w:space="0" w:color="auto"/>
              <w:right w:val="single" w:sz="4" w:space="0" w:color="auto"/>
            </w:tcBorders>
            <w:vAlign w:val="center"/>
            <w:hideMark/>
          </w:tcPr>
          <w:p w14:paraId="670A0C29" w14:textId="77777777" w:rsidR="00FA12B9" w:rsidRPr="00EC0273" w:rsidRDefault="00FA12B9" w:rsidP="00FA12B9">
            <w:pPr>
              <w:spacing w:after="0" w:line="240" w:lineRule="auto"/>
              <w:rPr>
                <w:rFonts w:ascii="Arial" w:eastAsia="Times New Roman" w:hAnsi="Arial" w:cs="Arial"/>
                <w:color w:val="000000"/>
                <w:sz w:val="20"/>
                <w:szCs w:val="20"/>
                <w:lang w:eastAsia="ru-RU"/>
              </w:rPr>
            </w:pPr>
          </w:p>
        </w:tc>
        <w:tc>
          <w:tcPr>
            <w:tcW w:w="2093" w:type="dxa"/>
            <w:vMerge/>
            <w:tcBorders>
              <w:left w:val="single" w:sz="4" w:space="0" w:color="auto"/>
              <w:right w:val="single" w:sz="4" w:space="0" w:color="auto"/>
            </w:tcBorders>
            <w:vAlign w:val="center"/>
            <w:hideMark/>
          </w:tcPr>
          <w:p w14:paraId="0781812D" w14:textId="77777777" w:rsidR="00FA12B9" w:rsidRPr="00EC0273" w:rsidRDefault="00FA12B9" w:rsidP="00FA12B9">
            <w:pPr>
              <w:spacing w:after="0" w:line="240" w:lineRule="auto"/>
              <w:rPr>
                <w:rFonts w:ascii="Arial" w:eastAsia="Times New Roman" w:hAnsi="Arial" w:cs="Arial"/>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14:paraId="0E454DA1" w14:textId="77777777" w:rsidR="00FA12B9" w:rsidRPr="00EC0273" w:rsidRDefault="00FA12B9" w:rsidP="00FA12B9">
            <w:pPr>
              <w:spacing w:after="0" w:line="240" w:lineRule="auto"/>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в том числе по ГРБС:</w:t>
            </w:r>
          </w:p>
        </w:tc>
        <w:tc>
          <w:tcPr>
            <w:tcW w:w="741" w:type="dxa"/>
            <w:tcBorders>
              <w:top w:val="nil"/>
              <w:left w:val="nil"/>
              <w:bottom w:val="single" w:sz="4" w:space="0" w:color="auto"/>
              <w:right w:val="single" w:sz="4" w:space="0" w:color="auto"/>
            </w:tcBorders>
            <w:shd w:val="clear" w:color="000000" w:fill="FFFFFF"/>
            <w:vAlign w:val="center"/>
            <w:hideMark/>
          </w:tcPr>
          <w:p w14:paraId="13BFC865" w14:textId="77777777" w:rsidR="00FA12B9" w:rsidRPr="00EC0273" w:rsidRDefault="00FA12B9" w:rsidP="00FA12B9">
            <w:pPr>
              <w:spacing w:after="0" w:line="240" w:lineRule="auto"/>
              <w:rPr>
                <w:rFonts w:eastAsia="Times New Roman" w:cs="Calibri"/>
                <w:color w:val="000000"/>
                <w:sz w:val="20"/>
                <w:szCs w:val="20"/>
                <w:lang w:eastAsia="ru-RU"/>
              </w:rPr>
            </w:pPr>
            <w:r w:rsidRPr="00EC0273">
              <w:rPr>
                <w:rFonts w:eastAsia="Times New Roman" w:cs="Calibri"/>
                <w:color w:val="000000"/>
                <w:sz w:val="20"/>
                <w:szCs w:val="20"/>
                <w:lang w:eastAsia="ru-RU"/>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3F77994B" w14:textId="77777777" w:rsidR="00FA12B9" w:rsidRPr="00EC0273" w:rsidRDefault="00FA12B9" w:rsidP="00FA12B9">
            <w:pPr>
              <w:spacing w:after="0" w:line="240" w:lineRule="auto"/>
              <w:rPr>
                <w:rFonts w:eastAsia="Times New Roman" w:cs="Calibri"/>
                <w:color w:val="000000"/>
                <w:sz w:val="20"/>
                <w:szCs w:val="20"/>
                <w:lang w:eastAsia="ru-RU"/>
              </w:rPr>
            </w:pPr>
            <w:r w:rsidRPr="00EC0273">
              <w:rPr>
                <w:rFonts w:eastAsia="Times New Roman" w:cs="Calibri"/>
                <w:color w:val="000000"/>
                <w:sz w:val="20"/>
                <w:szCs w:val="20"/>
                <w:lang w:eastAsia="ru-RU"/>
              </w:rPr>
              <w:t> </w:t>
            </w:r>
          </w:p>
        </w:tc>
        <w:tc>
          <w:tcPr>
            <w:tcW w:w="1329" w:type="dxa"/>
            <w:tcBorders>
              <w:top w:val="nil"/>
              <w:left w:val="nil"/>
              <w:bottom w:val="single" w:sz="4" w:space="0" w:color="auto"/>
              <w:right w:val="single" w:sz="4" w:space="0" w:color="auto"/>
            </w:tcBorders>
            <w:shd w:val="clear" w:color="000000" w:fill="FFFFFF"/>
            <w:noWrap/>
            <w:vAlign w:val="center"/>
            <w:hideMark/>
          </w:tcPr>
          <w:p w14:paraId="6A409A7A" w14:textId="77777777" w:rsidR="00FA12B9" w:rsidRPr="00EC0273" w:rsidRDefault="00FA12B9" w:rsidP="00FA12B9">
            <w:pPr>
              <w:spacing w:after="0" w:line="240" w:lineRule="auto"/>
              <w:rPr>
                <w:rFonts w:eastAsia="Times New Roman" w:cs="Calibri"/>
                <w:color w:val="000000"/>
                <w:sz w:val="20"/>
                <w:szCs w:val="20"/>
                <w:lang w:eastAsia="ru-RU"/>
              </w:rPr>
            </w:pPr>
            <w:r w:rsidRPr="00EC0273">
              <w:rPr>
                <w:rFonts w:eastAsia="Times New Roman" w:cs="Calibri"/>
                <w:color w:val="000000"/>
                <w:sz w:val="20"/>
                <w:szCs w:val="20"/>
                <w:lang w:eastAsia="ru-RU"/>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4B73180E" w14:textId="77777777" w:rsidR="00FA12B9" w:rsidRPr="00EC0273" w:rsidRDefault="00FA12B9" w:rsidP="00FA12B9">
            <w:pPr>
              <w:spacing w:after="0" w:line="240" w:lineRule="auto"/>
              <w:rPr>
                <w:rFonts w:eastAsia="Times New Roman" w:cs="Calibri"/>
                <w:color w:val="000000"/>
                <w:sz w:val="20"/>
                <w:szCs w:val="20"/>
                <w:lang w:eastAsia="ru-RU"/>
              </w:rPr>
            </w:pPr>
            <w:r w:rsidRPr="00EC0273">
              <w:rPr>
                <w:rFonts w:eastAsia="Times New Roman" w:cs="Calibri"/>
                <w:color w:val="000000"/>
                <w:sz w:val="20"/>
                <w:szCs w:val="20"/>
                <w:lang w:eastAsia="ru-RU"/>
              </w:rPr>
              <w:t> </w:t>
            </w:r>
          </w:p>
        </w:tc>
        <w:tc>
          <w:tcPr>
            <w:tcW w:w="1398" w:type="dxa"/>
            <w:tcBorders>
              <w:top w:val="single" w:sz="4" w:space="0" w:color="auto"/>
              <w:left w:val="nil"/>
              <w:bottom w:val="single" w:sz="4" w:space="0" w:color="auto"/>
              <w:right w:val="single" w:sz="4" w:space="0" w:color="auto"/>
            </w:tcBorders>
            <w:shd w:val="clear" w:color="000000" w:fill="FFFFFF"/>
            <w:vAlign w:val="center"/>
          </w:tcPr>
          <w:p w14:paraId="5F279D2A" w14:textId="127107B9" w:rsidR="00FA12B9" w:rsidRPr="00EC0273" w:rsidRDefault="00FA12B9" w:rsidP="00FA12B9">
            <w:pPr>
              <w:spacing w:after="0" w:line="240" w:lineRule="auto"/>
              <w:jc w:val="right"/>
              <w:rPr>
                <w:rFonts w:eastAsia="Times New Roman" w:cs="Calibri"/>
                <w:color w:val="000000"/>
                <w:sz w:val="20"/>
                <w:szCs w:val="20"/>
                <w:lang w:eastAsia="ru-RU"/>
              </w:rPr>
            </w:pPr>
          </w:p>
        </w:tc>
        <w:tc>
          <w:tcPr>
            <w:tcW w:w="1398" w:type="dxa"/>
            <w:tcBorders>
              <w:top w:val="single" w:sz="4" w:space="0" w:color="auto"/>
              <w:left w:val="single" w:sz="4" w:space="0" w:color="auto"/>
              <w:bottom w:val="single" w:sz="4" w:space="0" w:color="auto"/>
              <w:right w:val="single" w:sz="4" w:space="0" w:color="auto"/>
            </w:tcBorders>
            <w:shd w:val="clear" w:color="000000" w:fill="FFFFFF"/>
            <w:vAlign w:val="center"/>
          </w:tcPr>
          <w:p w14:paraId="196EB3D8" w14:textId="1541EF4B" w:rsidR="00FA12B9" w:rsidRPr="00EC0273" w:rsidRDefault="00FA12B9" w:rsidP="00FA12B9">
            <w:pPr>
              <w:spacing w:after="0" w:line="240" w:lineRule="auto"/>
              <w:jc w:val="right"/>
              <w:rPr>
                <w:rFonts w:eastAsia="Times New Roman" w:cs="Calibri"/>
                <w:color w:val="000000"/>
                <w:sz w:val="20"/>
                <w:szCs w:val="20"/>
                <w:lang w:eastAsia="ru-RU"/>
              </w:rPr>
            </w:pPr>
          </w:p>
        </w:tc>
        <w:tc>
          <w:tcPr>
            <w:tcW w:w="1306" w:type="dxa"/>
            <w:tcBorders>
              <w:top w:val="nil"/>
              <w:left w:val="nil"/>
              <w:bottom w:val="single" w:sz="4" w:space="0" w:color="auto"/>
              <w:right w:val="single" w:sz="4" w:space="0" w:color="auto"/>
            </w:tcBorders>
            <w:shd w:val="clear" w:color="000000" w:fill="FFFFFF"/>
            <w:noWrap/>
            <w:vAlign w:val="center"/>
            <w:hideMark/>
          </w:tcPr>
          <w:p w14:paraId="46F62861" w14:textId="1D85D4BC" w:rsidR="00FA12B9" w:rsidRPr="00EC0273" w:rsidRDefault="00FA12B9" w:rsidP="00FA12B9">
            <w:pPr>
              <w:spacing w:after="0" w:line="240" w:lineRule="auto"/>
              <w:jc w:val="right"/>
              <w:rPr>
                <w:rFonts w:eastAsia="Times New Roman" w:cs="Calibri"/>
                <w:color w:val="000000"/>
                <w:sz w:val="20"/>
                <w:szCs w:val="20"/>
                <w:lang w:eastAsia="ru-RU"/>
              </w:rPr>
            </w:pPr>
          </w:p>
        </w:tc>
        <w:tc>
          <w:tcPr>
            <w:tcW w:w="1290" w:type="dxa"/>
            <w:tcBorders>
              <w:top w:val="nil"/>
              <w:left w:val="nil"/>
              <w:bottom w:val="single" w:sz="4" w:space="0" w:color="auto"/>
              <w:right w:val="single" w:sz="4" w:space="0" w:color="auto"/>
            </w:tcBorders>
            <w:shd w:val="clear" w:color="000000" w:fill="FFFFFF"/>
            <w:vAlign w:val="center"/>
            <w:hideMark/>
          </w:tcPr>
          <w:p w14:paraId="6C77F2F1" w14:textId="323EE486" w:rsidR="00FA12B9" w:rsidRPr="00EC0273" w:rsidRDefault="00FA12B9" w:rsidP="00FA12B9">
            <w:pPr>
              <w:spacing w:after="0" w:line="240" w:lineRule="auto"/>
              <w:jc w:val="right"/>
              <w:rPr>
                <w:rFonts w:ascii="Arial" w:eastAsia="Times New Roman" w:hAnsi="Arial" w:cs="Arial"/>
                <w:color w:val="000000"/>
                <w:sz w:val="20"/>
                <w:szCs w:val="20"/>
                <w:lang w:eastAsia="ru-RU"/>
              </w:rPr>
            </w:pPr>
          </w:p>
        </w:tc>
        <w:tc>
          <w:tcPr>
            <w:tcW w:w="1398" w:type="dxa"/>
            <w:tcBorders>
              <w:top w:val="nil"/>
              <w:left w:val="nil"/>
              <w:bottom w:val="single" w:sz="4" w:space="0" w:color="auto"/>
              <w:right w:val="single" w:sz="4" w:space="0" w:color="auto"/>
            </w:tcBorders>
            <w:shd w:val="clear" w:color="000000" w:fill="FFFFFF"/>
            <w:vAlign w:val="center"/>
            <w:hideMark/>
          </w:tcPr>
          <w:p w14:paraId="50B0025C" w14:textId="31D1B34F" w:rsidR="00FA12B9" w:rsidRPr="00EC0273" w:rsidRDefault="00FA12B9" w:rsidP="00FA12B9">
            <w:pPr>
              <w:spacing w:after="0" w:line="240" w:lineRule="auto"/>
              <w:jc w:val="right"/>
              <w:rPr>
                <w:rFonts w:ascii="Arial" w:eastAsia="Times New Roman" w:hAnsi="Arial" w:cs="Arial"/>
                <w:color w:val="000000"/>
                <w:sz w:val="20"/>
                <w:szCs w:val="20"/>
                <w:lang w:eastAsia="ru-RU"/>
              </w:rPr>
            </w:pPr>
          </w:p>
        </w:tc>
      </w:tr>
      <w:tr w:rsidR="00FA12B9" w:rsidRPr="00EC0273" w14:paraId="3B5C214D" w14:textId="77777777" w:rsidTr="00922D1A">
        <w:trPr>
          <w:gridAfter w:val="1"/>
          <w:wAfter w:w="10" w:type="dxa"/>
          <w:trHeight w:val="782"/>
        </w:trPr>
        <w:tc>
          <w:tcPr>
            <w:tcW w:w="1739" w:type="dxa"/>
            <w:vMerge/>
            <w:tcBorders>
              <w:left w:val="single" w:sz="4" w:space="0" w:color="auto"/>
              <w:right w:val="single" w:sz="4" w:space="0" w:color="auto"/>
            </w:tcBorders>
            <w:vAlign w:val="center"/>
            <w:hideMark/>
          </w:tcPr>
          <w:p w14:paraId="2FF83827" w14:textId="77777777" w:rsidR="00FA12B9" w:rsidRPr="00EC0273" w:rsidRDefault="00FA12B9" w:rsidP="00FA12B9">
            <w:pPr>
              <w:spacing w:after="0" w:line="240" w:lineRule="auto"/>
              <w:rPr>
                <w:rFonts w:ascii="Arial" w:eastAsia="Times New Roman" w:hAnsi="Arial" w:cs="Arial"/>
                <w:color w:val="000000"/>
                <w:sz w:val="20"/>
                <w:szCs w:val="20"/>
                <w:lang w:eastAsia="ru-RU"/>
              </w:rPr>
            </w:pPr>
          </w:p>
        </w:tc>
        <w:tc>
          <w:tcPr>
            <w:tcW w:w="2093" w:type="dxa"/>
            <w:vMerge/>
            <w:tcBorders>
              <w:left w:val="single" w:sz="4" w:space="0" w:color="auto"/>
              <w:right w:val="single" w:sz="4" w:space="0" w:color="auto"/>
            </w:tcBorders>
            <w:vAlign w:val="center"/>
            <w:hideMark/>
          </w:tcPr>
          <w:p w14:paraId="608F05A9" w14:textId="77777777" w:rsidR="00FA12B9" w:rsidRPr="00EC0273" w:rsidRDefault="00FA12B9" w:rsidP="00FA12B9">
            <w:pPr>
              <w:spacing w:after="0" w:line="240" w:lineRule="auto"/>
              <w:rPr>
                <w:rFonts w:ascii="Arial" w:eastAsia="Times New Roman" w:hAnsi="Arial" w:cs="Arial"/>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14:paraId="69D907E6" w14:textId="77777777" w:rsidR="00FA12B9" w:rsidRPr="00EC0273" w:rsidRDefault="00FA12B9" w:rsidP="00FA12B9">
            <w:pPr>
              <w:spacing w:after="0" w:line="240" w:lineRule="auto"/>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Администрация Шушенского района </w:t>
            </w:r>
          </w:p>
        </w:tc>
        <w:tc>
          <w:tcPr>
            <w:tcW w:w="741" w:type="dxa"/>
            <w:tcBorders>
              <w:top w:val="nil"/>
              <w:left w:val="nil"/>
              <w:bottom w:val="single" w:sz="4" w:space="0" w:color="auto"/>
              <w:right w:val="single" w:sz="4" w:space="0" w:color="auto"/>
            </w:tcBorders>
            <w:shd w:val="clear" w:color="000000" w:fill="FFFFFF"/>
            <w:vAlign w:val="center"/>
            <w:hideMark/>
          </w:tcPr>
          <w:p w14:paraId="4610E4C9" w14:textId="77777777" w:rsidR="00FA12B9" w:rsidRPr="00EC0273" w:rsidRDefault="00FA12B9" w:rsidP="00FA12B9">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00</w:t>
            </w:r>
            <w:r w:rsidRPr="00EC0273">
              <w:rPr>
                <w:rFonts w:ascii="Arial" w:eastAsia="Times New Roman" w:hAnsi="Arial" w:cs="Arial"/>
                <w:color w:val="000000"/>
                <w:sz w:val="20"/>
                <w:szCs w:val="20"/>
                <w:lang w:eastAsia="ru-RU"/>
              </w:rPr>
              <w:t>9</w:t>
            </w:r>
          </w:p>
        </w:tc>
        <w:tc>
          <w:tcPr>
            <w:tcW w:w="661" w:type="dxa"/>
            <w:tcBorders>
              <w:top w:val="nil"/>
              <w:left w:val="nil"/>
              <w:bottom w:val="single" w:sz="4" w:space="0" w:color="auto"/>
              <w:right w:val="single" w:sz="4" w:space="0" w:color="auto"/>
            </w:tcBorders>
            <w:shd w:val="clear" w:color="000000" w:fill="FFFFFF"/>
            <w:noWrap/>
            <w:vAlign w:val="center"/>
            <w:hideMark/>
          </w:tcPr>
          <w:p w14:paraId="1125D1E2" w14:textId="77777777" w:rsidR="00FA12B9" w:rsidRPr="00EC0273" w:rsidRDefault="00FA12B9" w:rsidP="00FA12B9">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х</w:t>
            </w:r>
          </w:p>
        </w:tc>
        <w:tc>
          <w:tcPr>
            <w:tcW w:w="1329" w:type="dxa"/>
            <w:tcBorders>
              <w:top w:val="nil"/>
              <w:left w:val="nil"/>
              <w:bottom w:val="single" w:sz="4" w:space="0" w:color="auto"/>
              <w:right w:val="single" w:sz="4" w:space="0" w:color="auto"/>
            </w:tcBorders>
            <w:shd w:val="clear" w:color="000000" w:fill="FFFFFF"/>
            <w:noWrap/>
            <w:vAlign w:val="center"/>
            <w:hideMark/>
          </w:tcPr>
          <w:p w14:paraId="72F17CED" w14:textId="77777777" w:rsidR="00FA12B9" w:rsidRPr="00EC0273" w:rsidRDefault="00FA12B9" w:rsidP="00FA12B9">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х</w:t>
            </w:r>
          </w:p>
        </w:tc>
        <w:tc>
          <w:tcPr>
            <w:tcW w:w="661" w:type="dxa"/>
            <w:tcBorders>
              <w:top w:val="nil"/>
              <w:left w:val="nil"/>
              <w:bottom w:val="single" w:sz="4" w:space="0" w:color="auto"/>
              <w:right w:val="single" w:sz="4" w:space="0" w:color="auto"/>
            </w:tcBorders>
            <w:shd w:val="clear" w:color="000000" w:fill="FFFFFF"/>
            <w:noWrap/>
            <w:vAlign w:val="center"/>
            <w:hideMark/>
          </w:tcPr>
          <w:p w14:paraId="35528849" w14:textId="77777777" w:rsidR="00FA12B9" w:rsidRPr="00EC0273" w:rsidRDefault="00FA12B9" w:rsidP="00FA12B9">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х</w:t>
            </w:r>
          </w:p>
        </w:tc>
        <w:tc>
          <w:tcPr>
            <w:tcW w:w="1398" w:type="dxa"/>
            <w:tcBorders>
              <w:top w:val="single" w:sz="4" w:space="0" w:color="auto"/>
              <w:left w:val="nil"/>
              <w:bottom w:val="single" w:sz="4" w:space="0" w:color="auto"/>
              <w:right w:val="single" w:sz="4" w:space="0" w:color="auto"/>
            </w:tcBorders>
            <w:shd w:val="clear" w:color="000000" w:fill="FFFFFF"/>
            <w:vAlign w:val="center"/>
          </w:tcPr>
          <w:p w14:paraId="656B8E5E" w14:textId="1887807F"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48 159,379</w:t>
            </w:r>
          </w:p>
        </w:tc>
        <w:tc>
          <w:tcPr>
            <w:tcW w:w="1398" w:type="dxa"/>
            <w:tcBorders>
              <w:top w:val="single" w:sz="4" w:space="0" w:color="auto"/>
              <w:left w:val="single" w:sz="4" w:space="0" w:color="auto"/>
              <w:bottom w:val="single" w:sz="4" w:space="0" w:color="auto"/>
              <w:right w:val="single" w:sz="4" w:space="0" w:color="auto"/>
            </w:tcBorders>
            <w:shd w:val="clear" w:color="000000" w:fill="FFFFFF"/>
            <w:vAlign w:val="center"/>
          </w:tcPr>
          <w:p w14:paraId="3A43197C" w14:textId="7B6CD85F"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33 995,600</w:t>
            </w:r>
          </w:p>
        </w:tc>
        <w:tc>
          <w:tcPr>
            <w:tcW w:w="1306" w:type="dxa"/>
            <w:tcBorders>
              <w:top w:val="nil"/>
              <w:left w:val="nil"/>
              <w:bottom w:val="single" w:sz="4" w:space="0" w:color="auto"/>
              <w:right w:val="single" w:sz="4" w:space="0" w:color="auto"/>
            </w:tcBorders>
            <w:shd w:val="clear" w:color="000000" w:fill="FFFFFF"/>
            <w:vAlign w:val="center"/>
            <w:hideMark/>
          </w:tcPr>
          <w:p w14:paraId="3B357008" w14:textId="68FFB7F4"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33 663,600</w:t>
            </w:r>
          </w:p>
        </w:tc>
        <w:tc>
          <w:tcPr>
            <w:tcW w:w="1290" w:type="dxa"/>
            <w:tcBorders>
              <w:top w:val="nil"/>
              <w:left w:val="nil"/>
              <w:bottom w:val="single" w:sz="4" w:space="0" w:color="auto"/>
              <w:right w:val="single" w:sz="4" w:space="0" w:color="auto"/>
            </w:tcBorders>
            <w:shd w:val="clear" w:color="000000" w:fill="FFFFFF"/>
            <w:vAlign w:val="center"/>
            <w:hideMark/>
          </w:tcPr>
          <w:p w14:paraId="0C17AF69" w14:textId="16EF8301"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33 663,600</w:t>
            </w:r>
          </w:p>
        </w:tc>
        <w:tc>
          <w:tcPr>
            <w:tcW w:w="1398" w:type="dxa"/>
            <w:tcBorders>
              <w:top w:val="nil"/>
              <w:left w:val="nil"/>
              <w:bottom w:val="single" w:sz="4" w:space="0" w:color="auto"/>
              <w:right w:val="single" w:sz="4" w:space="0" w:color="auto"/>
            </w:tcBorders>
            <w:shd w:val="clear" w:color="000000" w:fill="FFFFFF"/>
            <w:vAlign w:val="center"/>
            <w:hideMark/>
          </w:tcPr>
          <w:p w14:paraId="03B11415" w14:textId="6A319582"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149 482,179</w:t>
            </w:r>
          </w:p>
        </w:tc>
      </w:tr>
      <w:tr w:rsidR="00FA12B9" w:rsidRPr="00EC0273" w14:paraId="2CBC2C8D" w14:textId="77777777" w:rsidTr="00922D1A">
        <w:trPr>
          <w:gridAfter w:val="1"/>
          <w:wAfter w:w="10" w:type="dxa"/>
          <w:trHeight w:val="782"/>
        </w:trPr>
        <w:tc>
          <w:tcPr>
            <w:tcW w:w="1739" w:type="dxa"/>
            <w:vMerge/>
            <w:tcBorders>
              <w:left w:val="single" w:sz="4" w:space="0" w:color="auto"/>
              <w:bottom w:val="single" w:sz="4" w:space="0" w:color="auto"/>
              <w:right w:val="single" w:sz="4" w:space="0" w:color="auto"/>
            </w:tcBorders>
            <w:vAlign w:val="center"/>
          </w:tcPr>
          <w:p w14:paraId="6BF39B7C" w14:textId="77777777" w:rsidR="00FA12B9" w:rsidRPr="00EC0273" w:rsidRDefault="00FA12B9" w:rsidP="00FA12B9">
            <w:pPr>
              <w:spacing w:after="0" w:line="240" w:lineRule="auto"/>
              <w:rPr>
                <w:rFonts w:ascii="Arial" w:eastAsia="Times New Roman" w:hAnsi="Arial" w:cs="Arial"/>
                <w:color w:val="000000"/>
                <w:sz w:val="20"/>
                <w:szCs w:val="20"/>
                <w:lang w:eastAsia="ru-RU"/>
              </w:rPr>
            </w:pPr>
          </w:p>
        </w:tc>
        <w:tc>
          <w:tcPr>
            <w:tcW w:w="2093" w:type="dxa"/>
            <w:vMerge/>
            <w:tcBorders>
              <w:left w:val="single" w:sz="4" w:space="0" w:color="auto"/>
              <w:bottom w:val="single" w:sz="4" w:space="0" w:color="auto"/>
              <w:right w:val="single" w:sz="4" w:space="0" w:color="auto"/>
            </w:tcBorders>
            <w:vAlign w:val="center"/>
          </w:tcPr>
          <w:p w14:paraId="7BA0D0FD" w14:textId="77777777" w:rsidR="00FA12B9" w:rsidRPr="00EC0273" w:rsidRDefault="00FA12B9" w:rsidP="00FA12B9">
            <w:pPr>
              <w:spacing w:after="0" w:line="240" w:lineRule="auto"/>
              <w:rPr>
                <w:rFonts w:ascii="Arial" w:eastAsia="Times New Roman" w:hAnsi="Arial" w:cs="Arial"/>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vAlign w:val="center"/>
          </w:tcPr>
          <w:p w14:paraId="637E7E4E" w14:textId="2E97E4C7" w:rsidR="00FA12B9" w:rsidRPr="00EC0273" w:rsidRDefault="00FA12B9" w:rsidP="00FA12B9">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КУМИ</w:t>
            </w:r>
          </w:p>
        </w:tc>
        <w:tc>
          <w:tcPr>
            <w:tcW w:w="741" w:type="dxa"/>
            <w:tcBorders>
              <w:top w:val="nil"/>
              <w:left w:val="nil"/>
              <w:bottom w:val="single" w:sz="4" w:space="0" w:color="auto"/>
              <w:right w:val="single" w:sz="4" w:space="0" w:color="auto"/>
            </w:tcBorders>
            <w:shd w:val="clear" w:color="000000" w:fill="FFFFFF"/>
            <w:vAlign w:val="center"/>
          </w:tcPr>
          <w:p w14:paraId="06C0750B" w14:textId="4075F6E4" w:rsidR="00FA12B9" w:rsidRDefault="00FA12B9" w:rsidP="00FA12B9">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163</w:t>
            </w:r>
          </w:p>
        </w:tc>
        <w:tc>
          <w:tcPr>
            <w:tcW w:w="661" w:type="dxa"/>
            <w:tcBorders>
              <w:top w:val="nil"/>
              <w:left w:val="nil"/>
              <w:bottom w:val="single" w:sz="4" w:space="0" w:color="auto"/>
              <w:right w:val="single" w:sz="4" w:space="0" w:color="auto"/>
            </w:tcBorders>
            <w:shd w:val="clear" w:color="000000" w:fill="FFFFFF"/>
            <w:noWrap/>
            <w:vAlign w:val="center"/>
          </w:tcPr>
          <w:p w14:paraId="2056E065" w14:textId="1473D0AA" w:rsidR="00FA12B9" w:rsidRPr="00EC0273" w:rsidRDefault="00FA12B9" w:rsidP="00FA12B9">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х</w:t>
            </w:r>
          </w:p>
        </w:tc>
        <w:tc>
          <w:tcPr>
            <w:tcW w:w="1329" w:type="dxa"/>
            <w:tcBorders>
              <w:top w:val="nil"/>
              <w:left w:val="nil"/>
              <w:bottom w:val="single" w:sz="4" w:space="0" w:color="auto"/>
              <w:right w:val="single" w:sz="4" w:space="0" w:color="auto"/>
            </w:tcBorders>
            <w:shd w:val="clear" w:color="000000" w:fill="FFFFFF"/>
            <w:noWrap/>
            <w:vAlign w:val="center"/>
          </w:tcPr>
          <w:p w14:paraId="3FEB3B6A" w14:textId="65F4AC5E" w:rsidR="00FA12B9" w:rsidRPr="00EC0273" w:rsidRDefault="00FA12B9" w:rsidP="00FA12B9">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х</w:t>
            </w:r>
          </w:p>
        </w:tc>
        <w:tc>
          <w:tcPr>
            <w:tcW w:w="661" w:type="dxa"/>
            <w:tcBorders>
              <w:top w:val="nil"/>
              <w:left w:val="nil"/>
              <w:bottom w:val="single" w:sz="4" w:space="0" w:color="auto"/>
              <w:right w:val="single" w:sz="4" w:space="0" w:color="auto"/>
            </w:tcBorders>
            <w:shd w:val="clear" w:color="000000" w:fill="FFFFFF"/>
            <w:noWrap/>
            <w:vAlign w:val="center"/>
          </w:tcPr>
          <w:p w14:paraId="3E53183E" w14:textId="799AA2EA" w:rsidR="00FA12B9" w:rsidRPr="00EC0273" w:rsidRDefault="00FA12B9" w:rsidP="00FA12B9">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х</w:t>
            </w:r>
          </w:p>
        </w:tc>
        <w:tc>
          <w:tcPr>
            <w:tcW w:w="1398" w:type="dxa"/>
            <w:tcBorders>
              <w:top w:val="single" w:sz="4" w:space="0" w:color="auto"/>
              <w:left w:val="nil"/>
              <w:bottom w:val="single" w:sz="4" w:space="0" w:color="auto"/>
              <w:right w:val="single" w:sz="4" w:space="0" w:color="auto"/>
            </w:tcBorders>
            <w:shd w:val="clear" w:color="000000" w:fill="FFFFFF"/>
            <w:vAlign w:val="center"/>
          </w:tcPr>
          <w:p w14:paraId="14D5C7FC" w14:textId="6BEA9E5C" w:rsidR="00FA12B9" w:rsidRDefault="00FA12B9" w:rsidP="00FA12B9">
            <w:pPr>
              <w:spacing w:after="0" w:line="240" w:lineRule="auto"/>
              <w:jc w:val="right"/>
              <w:rPr>
                <w:rFonts w:ascii="Arial" w:hAnsi="Arial" w:cs="Arial"/>
                <w:color w:val="000000"/>
                <w:sz w:val="20"/>
                <w:szCs w:val="20"/>
              </w:rPr>
            </w:pPr>
            <w:r>
              <w:rPr>
                <w:rFonts w:ascii="Arial" w:hAnsi="Arial" w:cs="Arial"/>
                <w:color w:val="000000"/>
                <w:sz w:val="20"/>
                <w:szCs w:val="20"/>
              </w:rPr>
              <w:t>350,000</w:t>
            </w:r>
          </w:p>
        </w:tc>
        <w:tc>
          <w:tcPr>
            <w:tcW w:w="1398" w:type="dxa"/>
            <w:tcBorders>
              <w:top w:val="single" w:sz="4" w:space="0" w:color="auto"/>
              <w:left w:val="single" w:sz="4" w:space="0" w:color="auto"/>
              <w:bottom w:val="single" w:sz="4" w:space="0" w:color="auto"/>
              <w:right w:val="single" w:sz="4" w:space="0" w:color="auto"/>
            </w:tcBorders>
            <w:shd w:val="clear" w:color="000000" w:fill="FFFFFF"/>
            <w:vAlign w:val="center"/>
          </w:tcPr>
          <w:p w14:paraId="6865D0A2" w14:textId="3EAC403D" w:rsidR="00FA12B9" w:rsidRDefault="00FA12B9" w:rsidP="00FA12B9">
            <w:pPr>
              <w:spacing w:after="0" w:line="240" w:lineRule="auto"/>
              <w:jc w:val="right"/>
              <w:rPr>
                <w:rFonts w:ascii="Arial" w:hAnsi="Arial" w:cs="Arial"/>
                <w:color w:val="000000"/>
                <w:sz w:val="20"/>
                <w:szCs w:val="20"/>
              </w:rPr>
            </w:pPr>
            <w:r>
              <w:rPr>
                <w:rFonts w:ascii="Arial" w:hAnsi="Arial" w:cs="Arial"/>
                <w:color w:val="000000"/>
                <w:sz w:val="20"/>
                <w:szCs w:val="20"/>
              </w:rPr>
              <w:t>350,000</w:t>
            </w:r>
          </w:p>
        </w:tc>
        <w:tc>
          <w:tcPr>
            <w:tcW w:w="1306" w:type="dxa"/>
            <w:tcBorders>
              <w:top w:val="nil"/>
              <w:left w:val="nil"/>
              <w:bottom w:val="single" w:sz="4" w:space="0" w:color="auto"/>
              <w:right w:val="single" w:sz="4" w:space="0" w:color="auto"/>
            </w:tcBorders>
            <w:shd w:val="clear" w:color="000000" w:fill="FFFFFF"/>
            <w:vAlign w:val="center"/>
          </w:tcPr>
          <w:p w14:paraId="2501B8A3" w14:textId="5592BF4D" w:rsidR="00FA12B9" w:rsidRDefault="00FA12B9" w:rsidP="00FA12B9">
            <w:pPr>
              <w:spacing w:after="0" w:line="240" w:lineRule="auto"/>
              <w:jc w:val="right"/>
              <w:rPr>
                <w:rFonts w:ascii="Arial" w:hAnsi="Arial" w:cs="Arial"/>
                <w:color w:val="000000"/>
                <w:sz w:val="20"/>
                <w:szCs w:val="20"/>
              </w:rPr>
            </w:pPr>
            <w:r>
              <w:rPr>
                <w:rFonts w:ascii="Arial" w:hAnsi="Arial" w:cs="Arial"/>
                <w:color w:val="000000"/>
                <w:sz w:val="20"/>
                <w:szCs w:val="20"/>
              </w:rPr>
              <w:t>-</w:t>
            </w:r>
          </w:p>
        </w:tc>
        <w:tc>
          <w:tcPr>
            <w:tcW w:w="1290" w:type="dxa"/>
            <w:tcBorders>
              <w:top w:val="nil"/>
              <w:left w:val="nil"/>
              <w:bottom w:val="single" w:sz="4" w:space="0" w:color="auto"/>
              <w:right w:val="single" w:sz="4" w:space="0" w:color="auto"/>
            </w:tcBorders>
            <w:shd w:val="clear" w:color="000000" w:fill="FFFFFF"/>
            <w:vAlign w:val="center"/>
          </w:tcPr>
          <w:p w14:paraId="4E14FA43" w14:textId="1BD7D583" w:rsidR="00FA12B9" w:rsidRDefault="00FA12B9" w:rsidP="00FA12B9">
            <w:pPr>
              <w:spacing w:after="0" w:line="240" w:lineRule="auto"/>
              <w:jc w:val="right"/>
              <w:rPr>
                <w:rFonts w:ascii="Arial" w:hAnsi="Arial" w:cs="Arial"/>
                <w:color w:val="000000"/>
                <w:sz w:val="20"/>
                <w:szCs w:val="20"/>
              </w:rPr>
            </w:pPr>
            <w:r>
              <w:rPr>
                <w:rFonts w:ascii="Arial" w:hAnsi="Arial" w:cs="Arial"/>
                <w:color w:val="000000"/>
                <w:sz w:val="20"/>
                <w:szCs w:val="20"/>
              </w:rPr>
              <w:t>-</w:t>
            </w:r>
          </w:p>
        </w:tc>
        <w:tc>
          <w:tcPr>
            <w:tcW w:w="1398" w:type="dxa"/>
            <w:tcBorders>
              <w:top w:val="nil"/>
              <w:left w:val="nil"/>
              <w:bottom w:val="single" w:sz="4" w:space="0" w:color="auto"/>
              <w:right w:val="single" w:sz="4" w:space="0" w:color="auto"/>
            </w:tcBorders>
            <w:shd w:val="clear" w:color="000000" w:fill="FFFFFF"/>
            <w:vAlign w:val="center"/>
          </w:tcPr>
          <w:p w14:paraId="15D1CD42" w14:textId="61D2FF78" w:rsidR="00FA12B9" w:rsidRDefault="00FA12B9" w:rsidP="00FA12B9">
            <w:pPr>
              <w:spacing w:after="0" w:line="240" w:lineRule="auto"/>
              <w:jc w:val="right"/>
              <w:rPr>
                <w:rFonts w:ascii="Arial" w:hAnsi="Arial" w:cs="Arial"/>
                <w:color w:val="000000"/>
                <w:sz w:val="20"/>
                <w:szCs w:val="20"/>
              </w:rPr>
            </w:pPr>
            <w:r>
              <w:rPr>
                <w:rFonts w:ascii="Arial" w:hAnsi="Arial" w:cs="Arial"/>
                <w:color w:val="000000"/>
                <w:sz w:val="20"/>
                <w:szCs w:val="20"/>
              </w:rPr>
              <w:t>700,000</w:t>
            </w:r>
          </w:p>
        </w:tc>
      </w:tr>
      <w:tr w:rsidR="00FA12B9" w:rsidRPr="00EC0273" w14:paraId="1A08887D" w14:textId="77777777" w:rsidTr="00922D1A">
        <w:trPr>
          <w:gridAfter w:val="1"/>
          <w:wAfter w:w="10" w:type="dxa"/>
          <w:trHeight w:val="520"/>
        </w:trPr>
        <w:tc>
          <w:tcPr>
            <w:tcW w:w="173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765F3D" w14:textId="77777777" w:rsidR="00FA12B9" w:rsidRPr="00EC0273" w:rsidRDefault="00FA12B9" w:rsidP="00FA12B9">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Подпрограмма 1</w:t>
            </w:r>
          </w:p>
        </w:tc>
        <w:tc>
          <w:tcPr>
            <w:tcW w:w="209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307FF3" w14:textId="77777777" w:rsidR="00FA12B9" w:rsidRPr="00EC0273" w:rsidRDefault="00FA12B9" w:rsidP="00FA12B9">
            <w:pPr>
              <w:spacing w:after="0" w:line="240" w:lineRule="auto"/>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"Энергосбережение и повышение энергетической эффективности в Шушенском районе"</w:t>
            </w:r>
          </w:p>
        </w:tc>
        <w:tc>
          <w:tcPr>
            <w:tcW w:w="1701" w:type="dxa"/>
            <w:tcBorders>
              <w:top w:val="nil"/>
              <w:left w:val="nil"/>
              <w:bottom w:val="single" w:sz="4" w:space="0" w:color="auto"/>
              <w:right w:val="single" w:sz="4" w:space="0" w:color="auto"/>
            </w:tcBorders>
            <w:shd w:val="clear" w:color="000000" w:fill="FFFFFF"/>
            <w:vAlign w:val="center"/>
            <w:hideMark/>
          </w:tcPr>
          <w:p w14:paraId="6FA9707B" w14:textId="77777777" w:rsidR="00FA12B9" w:rsidRPr="00EC0273" w:rsidRDefault="00FA12B9" w:rsidP="00FA12B9">
            <w:pPr>
              <w:spacing w:after="0" w:line="240" w:lineRule="auto"/>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всего расходные обязательства</w:t>
            </w:r>
          </w:p>
        </w:tc>
        <w:tc>
          <w:tcPr>
            <w:tcW w:w="741" w:type="dxa"/>
            <w:tcBorders>
              <w:top w:val="nil"/>
              <w:left w:val="nil"/>
              <w:bottom w:val="single" w:sz="4" w:space="0" w:color="auto"/>
              <w:right w:val="single" w:sz="4" w:space="0" w:color="auto"/>
            </w:tcBorders>
            <w:shd w:val="clear" w:color="000000" w:fill="FFFFFF"/>
            <w:hideMark/>
          </w:tcPr>
          <w:p w14:paraId="524D0B67" w14:textId="77777777" w:rsidR="00FA12B9" w:rsidRPr="00EC0273" w:rsidRDefault="00FA12B9" w:rsidP="00FA12B9">
            <w:pPr>
              <w:spacing w:after="0" w:line="240" w:lineRule="auto"/>
              <w:rPr>
                <w:rFonts w:eastAsia="Times New Roman" w:cs="Calibri"/>
                <w:color w:val="000000"/>
                <w:sz w:val="20"/>
                <w:szCs w:val="20"/>
                <w:lang w:eastAsia="ru-RU"/>
              </w:rPr>
            </w:pPr>
            <w:r w:rsidRPr="00EC0273">
              <w:rPr>
                <w:rFonts w:eastAsia="Times New Roman" w:cs="Calibri"/>
                <w:color w:val="000000"/>
                <w:sz w:val="20"/>
                <w:szCs w:val="20"/>
                <w:lang w:eastAsia="ru-RU"/>
              </w:rPr>
              <w:t> </w:t>
            </w:r>
          </w:p>
        </w:tc>
        <w:tc>
          <w:tcPr>
            <w:tcW w:w="661" w:type="dxa"/>
            <w:tcBorders>
              <w:top w:val="nil"/>
              <w:left w:val="nil"/>
              <w:bottom w:val="single" w:sz="4" w:space="0" w:color="auto"/>
              <w:right w:val="single" w:sz="4" w:space="0" w:color="auto"/>
            </w:tcBorders>
            <w:shd w:val="clear" w:color="000000" w:fill="FFFFFF"/>
            <w:hideMark/>
          </w:tcPr>
          <w:p w14:paraId="70BB5DD5" w14:textId="77777777" w:rsidR="00FA12B9" w:rsidRPr="00EC0273" w:rsidRDefault="00FA12B9" w:rsidP="00FA12B9">
            <w:pPr>
              <w:spacing w:after="0" w:line="240" w:lineRule="auto"/>
              <w:rPr>
                <w:rFonts w:eastAsia="Times New Roman" w:cs="Calibri"/>
                <w:color w:val="000000"/>
                <w:sz w:val="20"/>
                <w:szCs w:val="20"/>
                <w:lang w:eastAsia="ru-RU"/>
              </w:rPr>
            </w:pPr>
            <w:r w:rsidRPr="00EC0273">
              <w:rPr>
                <w:rFonts w:eastAsia="Times New Roman" w:cs="Calibri"/>
                <w:color w:val="000000"/>
                <w:sz w:val="20"/>
                <w:szCs w:val="20"/>
                <w:lang w:eastAsia="ru-RU"/>
              </w:rPr>
              <w:t> </w:t>
            </w:r>
          </w:p>
        </w:tc>
        <w:tc>
          <w:tcPr>
            <w:tcW w:w="1329" w:type="dxa"/>
            <w:tcBorders>
              <w:top w:val="nil"/>
              <w:left w:val="nil"/>
              <w:bottom w:val="single" w:sz="4" w:space="0" w:color="auto"/>
              <w:right w:val="single" w:sz="4" w:space="0" w:color="auto"/>
            </w:tcBorders>
            <w:shd w:val="clear" w:color="000000" w:fill="FFFFFF"/>
            <w:hideMark/>
          </w:tcPr>
          <w:p w14:paraId="5F0BB867" w14:textId="77777777" w:rsidR="00FA12B9" w:rsidRPr="00EC0273" w:rsidRDefault="00FA12B9" w:rsidP="00FA12B9">
            <w:pPr>
              <w:spacing w:after="0" w:line="240" w:lineRule="auto"/>
              <w:rPr>
                <w:rFonts w:eastAsia="Times New Roman" w:cs="Calibri"/>
                <w:color w:val="000000"/>
                <w:sz w:val="20"/>
                <w:szCs w:val="20"/>
                <w:lang w:eastAsia="ru-RU"/>
              </w:rPr>
            </w:pPr>
            <w:r w:rsidRPr="00EC0273">
              <w:rPr>
                <w:rFonts w:eastAsia="Times New Roman" w:cs="Calibri"/>
                <w:color w:val="000000"/>
                <w:sz w:val="20"/>
                <w:szCs w:val="20"/>
                <w:lang w:eastAsia="ru-RU"/>
              </w:rPr>
              <w:t> </w:t>
            </w:r>
          </w:p>
        </w:tc>
        <w:tc>
          <w:tcPr>
            <w:tcW w:w="661" w:type="dxa"/>
            <w:tcBorders>
              <w:top w:val="nil"/>
              <w:left w:val="nil"/>
              <w:bottom w:val="single" w:sz="4" w:space="0" w:color="auto"/>
              <w:right w:val="single" w:sz="4" w:space="0" w:color="auto"/>
            </w:tcBorders>
            <w:shd w:val="clear" w:color="000000" w:fill="FFFFFF"/>
            <w:hideMark/>
          </w:tcPr>
          <w:p w14:paraId="5FAE235A" w14:textId="77777777" w:rsidR="00FA12B9" w:rsidRPr="00EC0273" w:rsidRDefault="00FA12B9" w:rsidP="00FA12B9">
            <w:pPr>
              <w:spacing w:after="0" w:line="240" w:lineRule="auto"/>
              <w:rPr>
                <w:rFonts w:eastAsia="Times New Roman" w:cs="Calibri"/>
                <w:color w:val="000000"/>
                <w:sz w:val="20"/>
                <w:szCs w:val="20"/>
                <w:lang w:eastAsia="ru-RU"/>
              </w:rPr>
            </w:pPr>
            <w:r w:rsidRPr="00EC0273">
              <w:rPr>
                <w:rFonts w:eastAsia="Times New Roman" w:cs="Calibri"/>
                <w:color w:val="000000"/>
                <w:sz w:val="20"/>
                <w:szCs w:val="20"/>
                <w:lang w:eastAsia="ru-RU"/>
              </w:rPr>
              <w:t> </w:t>
            </w:r>
          </w:p>
        </w:tc>
        <w:tc>
          <w:tcPr>
            <w:tcW w:w="1398" w:type="dxa"/>
            <w:tcBorders>
              <w:top w:val="single" w:sz="4" w:space="0" w:color="auto"/>
              <w:left w:val="nil"/>
              <w:bottom w:val="single" w:sz="4" w:space="0" w:color="auto"/>
              <w:right w:val="single" w:sz="4" w:space="0" w:color="auto"/>
            </w:tcBorders>
            <w:shd w:val="clear" w:color="000000" w:fill="FFFFFF"/>
            <w:vAlign w:val="center"/>
          </w:tcPr>
          <w:p w14:paraId="6F9E427E" w14:textId="5ED64C41"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102,700</w:t>
            </w:r>
          </w:p>
        </w:tc>
        <w:tc>
          <w:tcPr>
            <w:tcW w:w="1398" w:type="dxa"/>
            <w:tcBorders>
              <w:top w:val="single" w:sz="4" w:space="0" w:color="auto"/>
              <w:left w:val="single" w:sz="4" w:space="0" w:color="auto"/>
              <w:bottom w:val="single" w:sz="4" w:space="0" w:color="auto"/>
              <w:right w:val="single" w:sz="4" w:space="0" w:color="auto"/>
            </w:tcBorders>
            <w:shd w:val="clear" w:color="000000" w:fill="FFFFFF"/>
            <w:vAlign w:val="center"/>
          </w:tcPr>
          <w:p w14:paraId="368F2F07" w14:textId="2E45AD5D"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100,000</w:t>
            </w:r>
          </w:p>
        </w:tc>
        <w:tc>
          <w:tcPr>
            <w:tcW w:w="1306" w:type="dxa"/>
            <w:tcBorders>
              <w:top w:val="nil"/>
              <w:left w:val="nil"/>
              <w:bottom w:val="single" w:sz="4" w:space="0" w:color="auto"/>
              <w:right w:val="single" w:sz="4" w:space="0" w:color="auto"/>
            </w:tcBorders>
            <w:shd w:val="clear" w:color="000000" w:fill="FFFFFF"/>
            <w:vAlign w:val="center"/>
            <w:hideMark/>
          </w:tcPr>
          <w:p w14:paraId="2E0BF8A2" w14:textId="451571F4"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100,000</w:t>
            </w:r>
          </w:p>
        </w:tc>
        <w:tc>
          <w:tcPr>
            <w:tcW w:w="1290" w:type="dxa"/>
            <w:tcBorders>
              <w:top w:val="nil"/>
              <w:left w:val="nil"/>
              <w:bottom w:val="single" w:sz="4" w:space="0" w:color="auto"/>
              <w:right w:val="single" w:sz="4" w:space="0" w:color="auto"/>
            </w:tcBorders>
            <w:shd w:val="clear" w:color="000000" w:fill="FFFFFF"/>
            <w:vAlign w:val="center"/>
            <w:hideMark/>
          </w:tcPr>
          <w:p w14:paraId="1C4E3792" w14:textId="338FF5AB"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100,000</w:t>
            </w:r>
          </w:p>
        </w:tc>
        <w:tc>
          <w:tcPr>
            <w:tcW w:w="1398" w:type="dxa"/>
            <w:tcBorders>
              <w:top w:val="nil"/>
              <w:left w:val="nil"/>
              <w:bottom w:val="single" w:sz="4" w:space="0" w:color="auto"/>
              <w:right w:val="single" w:sz="4" w:space="0" w:color="auto"/>
            </w:tcBorders>
            <w:shd w:val="clear" w:color="000000" w:fill="FFFFFF"/>
            <w:vAlign w:val="center"/>
            <w:hideMark/>
          </w:tcPr>
          <w:p w14:paraId="7FB691E9" w14:textId="38CB71ED"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402,700</w:t>
            </w:r>
          </w:p>
        </w:tc>
      </w:tr>
      <w:tr w:rsidR="00FA12B9" w:rsidRPr="00EC0273" w14:paraId="434DEF83" w14:textId="77777777" w:rsidTr="00922D1A">
        <w:trPr>
          <w:gridAfter w:val="1"/>
          <w:wAfter w:w="10" w:type="dxa"/>
          <w:trHeight w:val="520"/>
        </w:trPr>
        <w:tc>
          <w:tcPr>
            <w:tcW w:w="1739" w:type="dxa"/>
            <w:vMerge/>
            <w:tcBorders>
              <w:top w:val="nil"/>
              <w:left w:val="single" w:sz="4" w:space="0" w:color="auto"/>
              <w:bottom w:val="single" w:sz="4" w:space="0" w:color="000000"/>
              <w:right w:val="single" w:sz="4" w:space="0" w:color="auto"/>
            </w:tcBorders>
            <w:vAlign w:val="center"/>
            <w:hideMark/>
          </w:tcPr>
          <w:p w14:paraId="5468EC2A" w14:textId="77777777" w:rsidR="00FA12B9" w:rsidRPr="00EC0273" w:rsidRDefault="00FA12B9" w:rsidP="00FA12B9">
            <w:pPr>
              <w:spacing w:after="0" w:line="240" w:lineRule="auto"/>
              <w:rPr>
                <w:rFonts w:ascii="Arial" w:eastAsia="Times New Roman" w:hAnsi="Arial" w:cs="Arial"/>
                <w:color w:val="000000"/>
                <w:sz w:val="20"/>
                <w:szCs w:val="20"/>
                <w:lang w:eastAsia="ru-RU"/>
              </w:rPr>
            </w:pPr>
          </w:p>
        </w:tc>
        <w:tc>
          <w:tcPr>
            <w:tcW w:w="2093" w:type="dxa"/>
            <w:vMerge/>
            <w:tcBorders>
              <w:top w:val="nil"/>
              <w:left w:val="single" w:sz="4" w:space="0" w:color="auto"/>
              <w:bottom w:val="single" w:sz="4" w:space="0" w:color="000000"/>
              <w:right w:val="single" w:sz="4" w:space="0" w:color="auto"/>
            </w:tcBorders>
            <w:vAlign w:val="center"/>
            <w:hideMark/>
          </w:tcPr>
          <w:p w14:paraId="5838EF68" w14:textId="77777777" w:rsidR="00FA12B9" w:rsidRPr="00EC0273" w:rsidRDefault="00FA12B9" w:rsidP="00FA12B9">
            <w:pPr>
              <w:spacing w:after="0" w:line="240" w:lineRule="auto"/>
              <w:rPr>
                <w:rFonts w:ascii="Arial" w:eastAsia="Times New Roman" w:hAnsi="Arial" w:cs="Arial"/>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14:paraId="1B45550E" w14:textId="77777777" w:rsidR="00FA12B9" w:rsidRPr="00EC0273" w:rsidRDefault="00FA12B9" w:rsidP="00FA12B9">
            <w:pPr>
              <w:spacing w:after="0" w:line="240" w:lineRule="auto"/>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в том числе по ГРБС:</w:t>
            </w:r>
          </w:p>
        </w:tc>
        <w:tc>
          <w:tcPr>
            <w:tcW w:w="741" w:type="dxa"/>
            <w:tcBorders>
              <w:top w:val="nil"/>
              <w:left w:val="nil"/>
              <w:bottom w:val="single" w:sz="4" w:space="0" w:color="auto"/>
              <w:right w:val="single" w:sz="4" w:space="0" w:color="auto"/>
            </w:tcBorders>
            <w:shd w:val="clear" w:color="000000" w:fill="FFFFFF"/>
            <w:vAlign w:val="center"/>
            <w:hideMark/>
          </w:tcPr>
          <w:p w14:paraId="4DDCBF9E" w14:textId="77777777" w:rsidR="00FA12B9" w:rsidRPr="00EC0273" w:rsidRDefault="00FA12B9" w:rsidP="00FA12B9">
            <w:pPr>
              <w:spacing w:after="0" w:line="240" w:lineRule="auto"/>
              <w:rPr>
                <w:rFonts w:eastAsia="Times New Roman" w:cs="Calibri"/>
                <w:color w:val="000000"/>
                <w:sz w:val="20"/>
                <w:szCs w:val="20"/>
                <w:lang w:eastAsia="ru-RU"/>
              </w:rPr>
            </w:pPr>
            <w:r w:rsidRPr="00EC0273">
              <w:rPr>
                <w:rFonts w:eastAsia="Times New Roman" w:cs="Calibri"/>
                <w:color w:val="000000"/>
                <w:sz w:val="20"/>
                <w:szCs w:val="20"/>
                <w:lang w:eastAsia="ru-RU"/>
              </w:rPr>
              <w:t> </w:t>
            </w:r>
          </w:p>
        </w:tc>
        <w:tc>
          <w:tcPr>
            <w:tcW w:w="661" w:type="dxa"/>
            <w:tcBorders>
              <w:top w:val="nil"/>
              <w:left w:val="nil"/>
              <w:bottom w:val="single" w:sz="4" w:space="0" w:color="auto"/>
              <w:right w:val="single" w:sz="4" w:space="0" w:color="auto"/>
            </w:tcBorders>
            <w:shd w:val="clear" w:color="000000" w:fill="FFFFFF"/>
            <w:vAlign w:val="center"/>
            <w:hideMark/>
          </w:tcPr>
          <w:p w14:paraId="28AFFFD2" w14:textId="77777777" w:rsidR="00FA12B9" w:rsidRPr="00EC0273" w:rsidRDefault="00FA12B9" w:rsidP="00FA12B9">
            <w:pPr>
              <w:spacing w:after="0" w:line="240" w:lineRule="auto"/>
              <w:rPr>
                <w:rFonts w:eastAsia="Times New Roman" w:cs="Calibri"/>
                <w:color w:val="000000"/>
                <w:sz w:val="20"/>
                <w:szCs w:val="20"/>
                <w:lang w:eastAsia="ru-RU"/>
              </w:rPr>
            </w:pPr>
            <w:r w:rsidRPr="00EC0273">
              <w:rPr>
                <w:rFonts w:eastAsia="Times New Roman" w:cs="Calibri"/>
                <w:color w:val="000000"/>
                <w:sz w:val="20"/>
                <w:szCs w:val="20"/>
                <w:lang w:eastAsia="ru-RU"/>
              </w:rPr>
              <w:t> </w:t>
            </w:r>
          </w:p>
        </w:tc>
        <w:tc>
          <w:tcPr>
            <w:tcW w:w="1329" w:type="dxa"/>
            <w:tcBorders>
              <w:top w:val="nil"/>
              <w:left w:val="nil"/>
              <w:bottom w:val="single" w:sz="4" w:space="0" w:color="auto"/>
              <w:right w:val="single" w:sz="4" w:space="0" w:color="auto"/>
            </w:tcBorders>
            <w:shd w:val="clear" w:color="000000" w:fill="FFFFFF"/>
            <w:vAlign w:val="center"/>
            <w:hideMark/>
          </w:tcPr>
          <w:p w14:paraId="02F5D297" w14:textId="77777777" w:rsidR="00FA12B9" w:rsidRPr="00EC0273" w:rsidRDefault="00FA12B9" w:rsidP="00FA12B9">
            <w:pPr>
              <w:spacing w:after="0" w:line="240" w:lineRule="auto"/>
              <w:rPr>
                <w:rFonts w:eastAsia="Times New Roman" w:cs="Calibri"/>
                <w:color w:val="000000"/>
                <w:sz w:val="20"/>
                <w:szCs w:val="20"/>
                <w:lang w:eastAsia="ru-RU"/>
              </w:rPr>
            </w:pPr>
            <w:r w:rsidRPr="00EC0273">
              <w:rPr>
                <w:rFonts w:eastAsia="Times New Roman" w:cs="Calibri"/>
                <w:color w:val="000000"/>
                <w:sz w:val="20"/>
                <w:szCs w:val="20"/>
                <w:lang w:eastAsia="ru-RU"/>
              </w:rPr>
              <w:t> </w:t>
            </w:r>
          </w:p>
        </w:tc>
        <w:tc>
          <w:tcPr>
            <w:tcW w:w="661" w:type="dxa"/>
            <w:tcBorders>
              <w:top w:val="nil"/>
              <w:left w:val="nil"/>
              <w:bottom w:val="single" w:sz="4" w:space="0" w:color="auto"/>
              <w:right w:val="single" w:sz="4" w:space="0" w:color="auto"/>
            </w:tcBorders>
            <w:shd w:val="clear" w:color="000000" w:fill="FFFFFF"/>
            <w:vAlign w:val="center"/>
            <w:hideMark/>
          </w:tcPr>
          <w:p w14:paraId="2B9CA048" w14:textId="77777777" w:rsidR="00FA12B9" w:rsidRPr="00EC0273" w:rsidRDefault="00FA12B9" w:rsidP="00FA12B9">
            <w:pPr>
              <w:spacing w:after="0" w:line="240" w:lineRule="auto"/>
              <w:rPr>
                <w:rFonts w:eastAsia="Times New Roman" w:cs="Calibri"/>
                <w:color w:val="000000"/>
                <w:sz w:val="20"/>
                <w:szCs w:val="20"/>
                <w:lang w:eastAsia="ru-RU"/>
              </w:rPr>
            </w:pPr>
            <w:r w:rsidRPr="00EC0273">
              <w:rPr>
                <w:rFonts w:eastAsia="Times New Roman" w:cs="Calibri"/>
                <w:color w:val="000000"/>
                <w:sz w:val="20"/>
                <w:szCs w:val="20"/>
                <w:lang w:eastAsia="ru-RU"/>
              </w:rPr>
              <w:t> </w:t>
            </w:r>
          </w:p>
        </w:tc>
        <w:tc>
          <w:tcPr>
            <w:tcW w:w="1398" w:type="dxa"/>
            <w:tcBorders>
              <w:top w:val="single" w:sz="4" w:space="0" w:color="auto"/>
              <w:left w:val="nil"/>
              <w:bottom w:val="single" w:sz="4" w:space="0" w:color="auto"/>
              <w:right w:val="single" w:sz="4" w:space="0" w:color="auto"/>
            </w:tcBorders>
            <w:shd w:val="clear" w:color="000000" w:fill="FFFFFF"/>
            <w:vAlign w:val="center"/>
          </w:tcPr>
          <w:p w14:paraId="66E9F16E" w14:textId="6FDE5B59" w:rsidR="00FA12B9" w:rsidRPr="00EC0273" w:rsidRDefault="00FA12B9" w:rsidP="00FA12B9">
            <w:pPr>
              <w:spacing w:after="0" w:line="240" w:lineRule="auto"/>
              <w:jc w:val="right"/>
              <w:rPr>
                <w:rFonts w:eastAsia="Times New Roman" w:cs="Calibri"/>
                <w:color w:val="000000"/>
                <w:sz w:val="20"/>
                <w:szCs w:val="20"/>
                <w:lang w:eastAsia="ru-RU"/>
              </w:rPr>
            </w:pPr>
          </w:p>
        </w:tc>
        <w:tc>
          <w:tcPr>
            <w:tcW w:w="1398" w:type="dxa"/>
            <w:tcBorders>
              <w:top w:val="single" w:sz="4" w:space="0" w:color="auto"/>
              <w:left w:val="single" w:sz="4" w:space="0" w:color="auto"/>
              <w:bottom w:val="single" w:sz="4" w:space="0" w:color="auto"/>
              <w:right w:val="single" w:sz="4" w:space="0" w:color="auto"/>
            </w:tcBorders>
            <w:shd w:val="clear" w:color="000000" w:fill="FFFFFF"/>
            <w:vAlign w:val="center"/>
          </w:tcPr>
          <w:p w14:paraId="32BDB131" w14:textId="406365C2" w:rsidR="00FA12B9" w:rsidRPr="00EC0273" w:rsidRDefault="00FA12B9" w:rsidP="00FA12B9">
            <w:pPr>
              <w:spacing w:after="0" w:line="240" w:lineRule="auto"/>
              <w:jc w:val="right"/>
              <w:rPr>
                <w:rFonts w:eastAsia="Times New Roman" w:cs="Calibri"/>
                <w:color w:val="000000"/>
                <w:sz w:val="20"/>
                <w:szCs w:val="20"/>
                <w:lang w:eastAsia="ru-RU"/>
              </w:rPr>
            </w:pPr>
          </w:p>
        </w:tc>
        <w:tc>
          <w:tcPr>
            <w:tcW w:w="1306" w:type="dxa"/>
            <w:tcBorders>
              <w:top w:val="nil"/>
              <w:left w:val="nil"/>
              <w:bottom w:val="single" w:sz="4" w:space="0" w:color="auto"/>
              <w:right w:val="single" w:sz="4" w:space="0" w:color="auto"/>
            </w:tcBorders>
            <w:shd w:val="clear" w:color="000000" w:fill="FFFFFF"/>
            <w:vAlign w:val="center"/>
            <w:hideMark/>
          </w:tcPr>
          <w:p w14:paraId="324376C6" w14:textId="4043AA34" w:rsidR="00FA12B9" w:rsidRPr="00EC0273" w:rsidRDefault="00FA12B9" w:rsidP="00FA12B9">
            <w:pPr>
              <w:spacing w:after="0" w:line="240" w:lineRule="auto"/>
              <w:jc w:val="right"/>
              <w:rPr>
                <w:rFonts w:eastAsia="Times New Roman" w:cs="Calibri"/>
                <w:color w:val="000000"/>
                <w:sz w:val="20"/>
                <w:szCs w:val="20"/>
                <w:lang w:eastAsia="ru-RU"/>
              </w:rPr>
            </w:pPr>
          </w:p>
        </w:tc>
        <w:tc>
          <w:tcPr>
            <w:tcW w:w="1290" w:type="dxa"/>
            <w:tcBorders>
              <w:top w:val="nil"/>
              <w:left w:val="nil"/>
              <w:bottom w:val="single" w:sz="4" w:space="0" w:color="auto"/>
              <w:right w:val="single" w:sz="4" w:space="0" w:color="auto"/>
            </w:tcBorders>
            <w:shd w:val="clear" w:color="000000" w:fill="FFFFFF"/>
            <w:vAlign w:val="center"/>
            <w:hideMark/>
          </w:tcPr>
          <w:p w14:paraId="613058D4" w14:textId="7EE567DA" w:rsidR="00FA12B9" w:rsidRPr="00EC0273" w:rsidRDefault="00FA12B9" w:rsidP="00FA12B9">
            <w:pPr>
              <w:spacing w:after="0" w:line="240" w:lineRule="auto"/>
              <w:jc w:val="right"/>
              <w:rPr>
                <w:rFonts w:ascii="Arial" w:eastAsia="Times New Roman" w:hAnsi="Arial" w:cs="Arial"/>
                <w:color w:val="000000"/>
                <w:sz w:val="20"/>
                <w:szCs w:val="20"/>
                <w:lang w:eastAsia="ru-RU"/>
              </w:rPr>
            </w:pPr>
          </w:p>
        </w:tc>
        <w:tc>
          <w:tcPr>
            <w:tcW w:w="1398" w:type="dxa"/>
            <w:tcBorders>
              <w:top w:val="nil"/>
              <w:left w:val="nil"/>
              <w:bottom w:val="single" w:sz="4" w:space="0" w:color="auto"/>
              <w:right w:val="single" w:sz="4" w:space="0" w:color="auto"/>
            </w:tcBorders>
            <w:shd w:val="clear" w:color="000000" w:fill="FFFFFF"/>
            <w:vAlign w:val="center"/>
            <w:hideMark/>
          </w:tcPr>
          <w:p w14:paraId="16CCA11F" w14:textId="41CE03AA" w:rsidR="00FA12B9" w:rsidRPr="00EC0273" w:rsidRDefault="00FA12B9" w:rsidP="00FA12B9">
            <w:pPr>
              <w:spacing w:after="0" w:line="240" w:lineRule="auto"/>
              <w:jc w:val="right"/>
              <w:rPr>
                <w:rFonts w:ascii="Arial" w:eastAsia="Times New Roman" w:hAnsi="Arial" w:cs="Arial"/>
                <w:color w:val="000000"/>
                <w:sz w:val="20"/>
                <w:szCs w:val="20"/>
                <w:lang w:eastAsia="ru-RU"/>
              </w:rPr>
            </w:pPr>
          </w:p>
        </w:tc>
      </w:tr>
      <w:tr w:rsidR="00FA12B9" w:rsidRPr="00EC0273" w14:paraId="6F1D0745" w14:textId="77777777" w:rsidTr="00922D1A">
        <w:trPr>
          <w:gridAfter w:val="1"/>
          <w:wAfter w:w="10" w:type="dxa"/>
          <w:trHeight w:val="592"/>
        </w:trPr>
        <w:tc>
          <w:tcPr>
            <w:tcW w:w="1739" w:type="dxa"/>
            <w:vMerge/>
            <w:tcBorders>
              <w:top w:val="nil"/>
              <w:left w:val="single" w:sz="4" w:space="0" w:color="auto"/>
              <w:bottom w:val="single" w:sz="4" w:space="0" w:color="auto"/>
              <w:right w:val="single" w:sz="4" w:space="0" w:color="auto"/>
            </w:tcBorders>
            <w:vAlign w:val="center"/>
            <w:hideMark/>
          </w:tcPr>
          <w:p w14:paraId="1FEA58D9" w14:textId="77777777" w:rsidR="00FA12B9" w:rsidRPr="00EC0273" w:rsidRDefault="00FA12B9" w:rsidP="00FA12B9">
            <w:pPr>
              <w:spacing w:after="0" w:line="240" w:lineRule="auto"/>
              <w:rPr>
                <w:rFonts w:ascii="Arial" w:eastAsia="Times New Roman" w:hAnsi="Arial" w:cs="Arial"/>
                <w:color w:val="000000"/>
                <w:sz w:val="20"/>
                <w:szCs w:val="20"/>
                <w:lang w:eastAsia="ru-RU"/>
              </w:rPr>
            </w:pPr>
          </w:p>
        </w:tc>
        <w:tc>
          <w:tcPr>
            <w:tcW w:w="2093" w:type="dxa"/>
            <w:vMerge/>
            <w:tcBorders>
              <w:top w:val="nil"/>
              <w:left w:val="single" w:sz="4" w:space="0" w:color="auto"/>
              <w:bottom w:val="single" w:sz="4" w:space="0" w:color="auto"/>
              <w:right w:val="single" w:sz="4" w:space="0" w:color="auto"/>
            </w:tcBorders>
            <w:vAlign w:val="center"/>
            <w:hideMark/>
          </w:tcPr>
          <w:p w14:paraId="7C5F31A7" w14:textId="77777777" w:rsidR="00FA12B9" w:rsidRPr="00EC0273" w:rsidRDefault="00FA12B9" w:rsidP="00FA12B9">
            <w:pPr>
              <w:spacing w:after="0" w:line="240" w:lineRule="auto"/>
              <w:rPr>
                <w:rFonts w:ascii="Arial" w:eastAsia="Times New Roman" w:hAnsi="Arial" w:cs="Arial"/>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14:paraId="6B00D60A" w14:textId="77777777" w:rsidR="00FA12B9" w:rsidRPr="00EC0273" w:rsidRDefault="00FA12B9" w:rsidP="00FA12B9">
            <w:pPr>
              <w:spacing w:after="0" w:line="240" w:lineRule="auto"/>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Администрация Шушенского района</w:t>
            </w:r>
          </w:p>
        </w:tc>
        <w:tc>
          <w:tcPr>
            <w:tcW w:w="741" w:type="dxa"/>
            <w:tcBorders>
              <w:top w:val="nil"/>
              <w:left w:val="nil"/>
              <w:bottom w:val="single" w:sz="4" w:space="0" w:color="auto"/>
              <w:right w:val="single" w:sz="4" w:space="0" w:color="auto"/>
            </w:tcBorders>
            <w:shd w:val="clear" w:color="000000" w:fill="FFFFFF"/>
            <w:vAlign w:val="center"/>
            <w:hideMark/>
          </w:tcPr>
          <w:p w14:paraId="1A203FF0" w14:textId="77777777"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00</w:t>
            </w:r>
            <w:r w:rsidRPr="00EC0273">
              <w:rPr>
                <w:rFonts w:ascii="Arial" w:eastAsia="Times New Roman" w:hAnsi="Arial" w:cs="Arial"/>
                <w:color w:val="000000"/>
                <w:sz w:val="20"/>
                <w:szCs w:val="20"/>
                <w:lang w:eastAsia="ru-RU"/>
              </w:rPr>
              <w:t>9</w:t>
            </w:r>
          </w:p>
        </w:tc>
        <w:tc>
          <w:tcPr>
            <w:tcW w:w="661" w:type="dxa"/>
            <w:tcBorders>
              <w:top w:val="nil"/>
              <w:left w:val="nil"/>
              <w:bottom w:val="single" w:sz="4" w:space="0" w:color="auto"/>
              <w:right w:val="single" w:sz="4" w:space="0" w:color="auto"/>
            </w:tcBorders>
            <w:shd w:val="clear" w:color="000000" w:fill="FFFFFF"/>
            <w:vAlign w:val="center"/>
            <w:hideMark/>
          </w:tcPr>
          <w:p w14:paraId="624188DE" w14:textId="77777777" w:rsidR="00FA12B9" w:rsidRPr="00EC0273" w:rsidRDefault="00FA12B9" w:rsidP="00FA12B9">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х</w:t>
            </w:r>
          </w:p>
        </w:tc>
        <w:tc>
          <w:tcPr>
            <w:tcW w:w="1329" w:type="dxa"/>
            <w:tcBorders>
              <w:top w:val="nil"/>
              <w:left w:val="nil"/>
              <w:bottom w:val="single" w:sz="4" w:space="0" w:color="auto"/>
              <w:right w:val="single" w:sz="4" w:space="0" w:color="auto"/>
            </w:tcBorders>
            <w:shd w:val="clear" w:color="000000" w:fill="FFFFFF"/>
            <w:vAlign w:val="center"/>
            <w:hideMark/>
          </w:tcPr>
          <w:p w14:paraId="072C8CB6" w14:textId="77777777" w:rsidR="00FA12B9" w:rsidRPr="00EC0273" w:rsidRDefault="00FA12B9" w:rsidP="00FA12B9">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х</w:t>
            </w:r>
          </w:p>
        </w:tc>
        <w:tc>
          <w:tcPr>
            <w:tcW w:w="661" w:type="dxa"/>
            <w:tcBorders>
              <w:top w:val="nil"/>
              <w:left w:val="nil"/>
              <w:bottom w:val="single" w:sz="4" w:space="0" w:color="auto"/>
              <w:right w:val="single" w:sz="4" w:space="0" w:color="auto"/>
            </w:tcBorders>
            <w:shd w:val="clear" w:color="000000" w:fill="FFFFFF"/>
            <w:vAlign w:val="center"/>
            <w:hideMark/>
          </w:tcPr>
          <w:p w14:paraId="531ED059" w14:textId="77777777" w:rsidR="00FA12B9" w:rsidRPr="00EC0273" w:rsidRDefault="00FA12B9" w:rsidP="00FA12B9">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х</w:t>
            </w:r>
          </w:p>
        </w:tc>
        <w:tc>
          <w:tcPr>
            <w:tcW w:w="1398" w:type="dxa"/>
            <w:tcBorders>
              <w:top w:val="single" w:sz="4" w:space="0" w:color="auto"/>
              <w:left w:val="single" w:sz="4" w:space="0" w:color="auto"/>
              <w:bottom w:val="single" w:sz="4" w:space="0" w:color="auto"/>
              <w:right w:val="single" w:sz="4" w:space="0" w:color="auto"/>
            </w:tcBorders>
            <w:shd w:val="clear" w:color="000000" w:fill="FFFFFF"/>
            <w:vAlign w:val="center"/>
          </w:tcPr>
          <w:p w14:paraId="26CF98D2" w14:textId="2A86E82B"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102,700</w:t>
            </w:r>
          </w:p>
        </w:tc>
        <w:tc>
          <w:tcPr>
            <w:tcW w:w="1398" w:type="dxa"/>
            <w:tcBorders>
              <w:top w:val="single" w:sz="4" w:space="0" w:color="auto"/>
              <w:left w:val="single" w:sz="4" w:space="0" w:color="auto"/>
              <w:bottom w:val="single" w:sz="4" w:space="0" w:color="auto"/>
              <w:right w:val="single" w:sz="4" w:space="0" w:color="auto"/>
            </w:tcBorders>
            <w:shd w:val="clear" w:color="000000" w:fill="FFFFFF"/>
            <w:vAlign w:val="center"/>
          </w:tcPr>
          <w:p w14:paraId="602BC2F1" w14:textId="5E919FEC"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100,000</w:t>
            </w:r>
          </w:p>
        </w:tc>
        <w:tc>
          <w:tcPr>
            <w:tcW w:w="13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E284E0" w14:textId="0C46B481"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100,000</w:t>
            </w:r>
          </w:p>
        </w:tc>
        <w:tc>
          <w:tcPr>
            <w:tcW w:w="12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103960" w14:textId="575A2E0A"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100,000</w:t>
            </w:r>
          </w:p>
        </w:tc>
        <w:tc>
          <w:tcPr>
            <w:tcW w:w="13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75F3F6" w14:textId="0BB42D9E"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402,700</w:t>
            </w:r>
          </w:p>
        </w:tc>
      </w:tr>
      <w:tr w:rsidR="00FA12B9" w:rsidRPr="00EC0273" w14:paraId="1BD5D42B" w14:textId="77777777" w:rsidTr="00922D1A">
        <w:trPr>
          <w:gridAfter w:val="1"/>
          <w:wAfter w:w="10" w:type="dxa"/>
          <w:trHeight w:val="520"/>
        </w:trPr>
        <w:tc>
          <w:tcPr>
            <w:tcW w:w="17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ACD947" w14:textId="77777777" w:rsidR="00FA12B9" w:rsidRPr="00EC0273" w:rsidRDefault="00FA12B9" w:rsidP="00FA12B9">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Подпрограмма 2</w:t>
            </w:r>
          </w:p>
        </w:tc>
        <w:tc>
          <w:tcPr>
            <w:tcW w:w="20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185255" w14:textId="77777777" w:rsidR="00FA12B9" w:rsidRPr="00EC0273" w:rsidRDefault="00FA12B9" w:rsidP="00FA12B9">
            <w:pPr>
              <w:spacing w:after="0" w:line="240" w:lineRule="auto"/>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"Чистая вода Шушенского района"</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391B630B" w14:textId="77777777" w:rsidR="00FA12B9" w:rsidRPr="00EC0273" w:rsidRDefault="00FA12B9" w:rsidP="00FA12B9">
            <w:pPr>
              <w:spacing w:after="0" w:line="240" w:lineRule="auto"/>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 xml:space="preserve">всего расходные обязательства </w:t>
            </w:r>
          </w:p>
        </w:tc>
        <w:tc>
          <w:tcPr>
            <w:tcW w:w="741" w:type="dxa"/>
            <w:tcBorders>
              <w:top w:val="single" w:sz="4" w:space="0" w:color="auto"/>
              <w:left w:val="nil"/>
              <w:bottom w:val="single" w:sz="4" w:space="0" w:color="auto"/>
              <w:right w:val="single" w:sz="4" w:space="0" w:color="auto"/>
            </w:tcBorders>
            <w:shd w:val="clear" w:color="000000" w:fill="FFFFFF"/>
            <w:vAlign w:val="center"/>
            <w:hideMark/>
          </w:tcPr>
          <w:p w14:paraId="6AB36081" w14:textId="77777777" w:rsidR="00FA12B9" w:rsidRPr="00EC0273" w:rsidRDefault="00FA12B9" w:rsidP="00FA12B9">
            <w:pPr>
              <w:spacing w:after="0" w:line="240" w:lineRule="auto"/>
              <w:rPr>
                <w:rFonts w:eastAsia="Times New Roman" w:cs="Calibri"/>
                <w:color w:val="000000"/>
                <w:sz w:val="20"/>
                <w:szCs w:val="20"/>
                <w:lang w:eastAsia="ru-RU"/>
              </w:rPr>
            </w:pPr>
            <w:r w:rsidRPr="00EC0273">
              <w:rPr>
                <w:rFonts w:eastAsia="Times New Roman" w:cs="Calibri"/>
                <w:color w:val="000000"/>
                <w:sz w:val="20"/>
                <w:szCs w:val="20"/>
                <w:lang w:eastAsia="ru-RU"/>
              </w:rPr>
              <w:t> </w:t>
            </w:r>
          </w:p>
        </w:tc>
        <w:tc>
          <w:tcPr>
            <w:tcW w:w="661" w:type="dxa"/>
            <w:tcBorders>
              <w:top w:val="single" w:sz="4" w:space="0" w:color="auto"/>
              <w:left w:val="nil"/>
              <w:bottom w:val="single" w:sz="4" w:space="0" w:color="auto"/>
              <w:right w:val="single" w:sz="4" w:space="0" w:color="auto"/>
            </w:tcBorders>
            <w:shd w:val="clear" w:color="000000" w:fill="FFFFFF"/>
            <w:vAlign w:val="center"/>
            <w:hideMark/>
          </w:tcPr>
          <w:p w14:paraId="7E8A27F3" w14:textId="77777777" w:rsidR="00FA12B9" w:rsidRPr="00EC0273" w:rsidRDefault="00FA12B9" w:rsidP="00FA12B9">
            <w:pPr>
              <w:spacing w:after="0" w:line="240" w:lineRule="auto"/>
              <w:rPr>
                <w:rFonts w:eastAsia="Times New Roman" w:cs="Calibri"/>
                <w:color w:val="000000"/>
                <w:sz w:val="20"/>
                <w:szCs w:val="20"/>
                <w:lang w:eastAsia="ru-RU"/>
              </w:rPr>
            </w:pPr>
            <w:r w:rsidRPr="00EC0273">
              <w:rPr>
                <w:rFonts w:eastAsia="Times New Roman" w:cs="Calibri"/>
                <w:color w:val="000000"/>
                <w:sz w:val="20"/>
                <w:szCs w:val="20"/>
                <w:lang w:eastAsia="ru-RU"/>
              </w:rPr>
              <w:t> </w:t>
            </w:r>
          </w:p>
        </w:tc>
        <w:tc>
          <w:tcPr>
            <w:tcW w:w="1329" w:type="dxa"/>
            <w:tcBorders>
              <w:top w:val="single" w:sz="4" w:space="0" w:color="auto"/>
              <w:left w:val="nil"/>
              <w:bottom w:val="single" w:sz="4" w:space="0" w:color="auto"/>
              <w:right w:val="single" w:sz="4" w:space="0" w:color="auto"/>
            </w:tcBorders>
            <w:shd w:val="clear" w:color="000000" w:fill="FFFFFF"/>
            <w:vAlign w:val="center"/>
            <w:hideMark/>
          </w:tcPr>
          <w:p w14:paraId="152B957C" w14:textId="77777777" w:rsidR="00FA12B9" w:rsidRPr="00EC0273" w:rsidRDefault="00FA12B9" w:rsidP="00FA12B9">
            <w:pPr>
              <w:spacing w:after="0" w:line="240" w:lineRule="auto"/>
              <w:rPr>
                <w:rFonts w:eastAsia="Times New Roman" w:cs="Calibri"/>
                <w:color w:val="000000"/>
                <w:sz w:val="20"/>
                <w:szCs w:val="20"/>
                <w:lang w:eastAsia="ru-RU"/>
              </w:rPr>
            </w:pPr>
            <w:r w:rsidRPr="00EC0273">
              <w:rPr>
                <w:rFonts w:eastAsia="Times New Roman" w:cs="Calibri"/>
                <w:color w:val="000000"/>
                <w:sz w:val="20"/>
                <w:szCs w:val="20"/>
                <w:lang w:eastAsia="ru-RU"/>
              </w:rPr>
              <w:t> </w:t>
            </w:r>
          </w:p>
        </w:tc>
        <w:tc>
          <w:tcPr>
            <w:tcW w:w="661" w:type="dxa"/>
            <w:tcBorders>
              <w:top w:val="single" w:sz="4" w:space="0" w:color="auto"/>
              <w:left w:val="nil"/>
              <w:bottom w:val="single" w:sz="4" w:space="0" w:color="auto"/>
              <w:right w:val="single" w:sz="4" w:space="0" w:color="auto"/>
            </w:tcBorders>
            <w:shd w:val="clear" w:color="000000" w:fill="FFFFFF"/>
            <w:vAlign w:val="center"/>
            <w:hideMark/>
          </w:tcPr>
          <w:p w14:paraId="4412616E" w14:textId="77777777" w:rsidR="00FA12B9" w:rsidRPr="00EC0273" w:rsidRDefault="00FA12B9" w:rsidP="00FA12B9">
            <w:pPr>
              <w:spacing w:after="0" w:line="240" w:lineRule="auto"/>
              <w:rPr>
                <w:rFonts w:eastAsia="Times New Roman" w:cs="Calibri"/>
                <w:color w:val="000000"/>
                <w:sz w:val="20"/>
                <w:szCs w:val="20"/>
                <w:lang w:eastAsia="ru-RU"/>
              </w:rPr>
            </w:pPr>
            <w:r w:rsidRPr="00EC0273">
              <w:rPr>
                <w:rFonts w:eastAsia="Times New Roman" w:cs="Calibri"/>
                <w:color w:val="000000"/>
                <w:sz w:val="20"/>
                <w:szCs w:val="20"/>
                <w:lang w:eastAsia="ru-RU"/>
              </w:rPr>
              <w:t> </w:t>
            </w:r>
          </w:p>
        </w:tc>
        <w:tc>
          <w:tcPr>
            <w:tcW w:w="1398" w:type="dxa"/>
            <w:tcBorders>
              <w:top w:val="single" w:sz="4" w:space="0" w:color="auto"/>
              <w:left w:val="nil"/>
              <w:bottom w:val="single" w:sz="4" w:space="0" w:color="auto"/>
              <w:right w:val="single" w:sz="4" w:space="0" w:color="auto"/>
            </w:tcBorders>
            <w:shd w:val="clear" w:color="000000" w:fill="FFFFFF"/>
            <w:vAlign w:val="center"/>
          </w:tcPr>
          <w:p w14:paraId="3290C588" w14:textId="251F2604"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398" w:type="dxa"/>
            <w:tcBorders>
              <w:top w:val="single" w:sz="4" w:space="0" w:color="auto"/>
              <w:left w:val="single" w:sz="4" w:space="0" w:color="auto"/>
              <w:bottom w:val="single" w:sz="4" w:space="0" w:color="auto"/>
              <w:right w:val="single" w:sz="4" w:space="0" w:color="auto"/>
            </w:tcBorders>
            <w:shd w:val="clear" w:color="000000" w:fill="FFFFFF"/>
            <w:vAlign w:val="center"/>
          </w:tcPr>
          <w:p w14:paraId="10309952" w14:textId="6A340713"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12,000</w:t>
            </w:r>
          </w:p>
        </w:tc>
        <w:tc>
          <w:tcPr>
            <w:tcW w:w="1306" w:type="dxa"/>
            <w:tcBorders>
              <w:top w:val="single" w:sz="4" w:space="0" w:color="auto"/>
              <w:left w:val="nil"/>
              <w:bottom w:val="single" w:sz="4" w:space="0" w:color="auto"/>
              <w:right w:val="single" w:sz="4" w:space="0" w:color="auto"/>
            </w:tcBorders>
            <w:shd w:val="clear" w:color="000000" w:fill="FFFFFF"/>
            <w:vAlign w:val="center"/>
            <w:hideMark/>
          </w:tcPr>
          <w:p w14:paraId="3376A8E5" w14:textId="4C724F7C"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290" w:type="dxa"/>
            <w:tcBorders>
              <w:top w:val="single" w:sz="4" w:space="0" w:color="auto"/>
              <w:left w:val="nil"/>
              <w:bottom w:val="single" w:sz="4" w:space="0" w:color="auto"/>
              <w:right w:val="single" w:sz="4" w:space="0" w:color="auto"/>
            </w:tcBorders>
            <w:shd w:val="clear" w:color="000000" w:fill="FFFFFF"/>
            <w:vAlign w:val="center"/>
            <w:hideMark/>
          </w:tcPr>
          <w:p w14:paraId="6A3A2551" w14:textId="7A7C9915"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398" w:type="dxa"/>
            <w:tcBorders>
              <w:top w:val="single" w:sz="4" w:space="0" w:color="auto"/>
              <w:left w:val="nil"/>
              <w:bottom w:val="single" w:sz="4" w:space="0" w:color="auto"/>
              <w:right w:val="single" w:sz="4" w:space="0" w:color="auto"/>
            </w:tcBorders>
            <w:shd w:val="clear" w:color="000000" w:fill="FFFFFF"/>
            <w:vAlign w:val="center"/>
            <w:hideMark/>
          </w:tcPr>
          <w:p w14:paraId="53B6833E" w14:textId="24E9D3C9"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12,000</w:t>
            </w:r>
          </w:p>
        </w:tc>
      </w:tr>
      <w:tr w:rsidR="00FA12B9" w:rsidRPr="00EC0273" w14:paraId="75CAF25E" w14:textId="77777777" w:rsidTr="00922D1A">
        <w:trPr>
          <w:gridAfter w:val="1"/>
          <w:wAfter w:w="10" w:type="dxa"/>
          <w:trHeight w:val="520"/>
        </w:trPr>
        <w:tc>
          <w:tcPr>
            <w:tcW w:w="1739" w:type="dxa"/>
            <w:vMerge/>
            <w:tcBorders>
              <w:top w:val="nil"/>
              <w:left w:val="single" w:sz="4" w:space="0" w:color="auto"/>
              <w:bottom w:val="single" w:sz="4" w:space="0" w:color="auto"/>
              <w:right w:val="single" w:sz="4" w:space="0" w:color="auto"/>
            </w:tcBorders>
            <w:vAlign w:val="center"/>
            <w:hideMark/>
          </w:tcPr>
          <w:p w14:paraId="753925A6" w14:textId="77777777" w:rsidR="00FA12B9" w:rsidRPr="00EC0273" w:rsidRDefault="00FA12B9" w:rsidP="00FA12B9">
            <w:pPr>
              <w:spacing w:after="0" w:line="240" w:lineRule="auto"/>
              <w:rPr>
                <w:rFonts w:ascii="Arial" w:eastAsia="Times New Roman" w:hAnsi="Arial" w:cs="Arial"/>
                <w:color w:val="000000"/>
                <w:sz w:val="20"/>
                <w:szCs w:val="20"/>
                <w:lang w:eastAsia="ru-RU"/>
              </w:rPr>
            </w:pPr>
          </w:p>
        </w:tc>
        <w:tc>
          <w:tcPr>
            <w:tcW w:w="2093" w:type="dxa"/>
            <w:vMerge/>
            <w:tcBorders>
              <w:top w:val="nil"/>
              <w:left w:val="single" w:sz="4" w:space="0" w:color="auto"/>
              <w:bottom w:val="single" w:sz="4" w:space="0" w:color="auto"/>
              <w:right w:val="single" w:sz="4" w:space="0" w:color="auto"/>
            </w:tcBorders>
            <w:vAlign w:val="center"/>
            <w:hideMark/>
          </w:tcPr>
          <w:p w14:paraId="2C663BB4" w14:textId="77777777" w:rsidR="00FA12B9" w:rsidRPr="00EC0273" w:rsidRDefault="00FA12B9" w:rsidP="00FA12B9">
            <w:pPr>
              <w:spacing w:after="0" w:line="240" w:lineRule="auto"/>
              <w:rPr>
                <w:rFonts w:ascii="Arial" w:eastAsia="Times New Roman" w:hAnsi="Arial" w:cs="Arial"/>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14:paraId="690D3F88" w14:textId="77777777" w:rsidR="00FA12B9" w:rsidRPr="00EC0273" w:rsidRDefault="00FA12B9" w:rsidP="00FA12B9">
            <w:pPr>
              <w:spacing w:after="0" w:line="240" w:lineRule="auto"/>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в том числе по ГРБС:</w:t>
            </w:r>
          </w:p>
        </w:tc>
        <w:tc>
          <w:tcPr>
            <w:tcW w:w="741" w:type="dxa"/>
            <w:tcBorders>
              <w:top w:val="nil"/>
              <w:left w:val="nil"/>
              <w:bottom w:val="single" w:sz="4" w:space="0" w:color="auto"/>
              <w:right w:val="single" w:sz="4" w:space="0" w:color="auto"/>
            </w:tcBorders>
            <w:shd w:val="clear" w:color="000000" w:fill="FFFFFF"/>
            <w:vAlign w:val="center"/>
            <w:hideMark/>
          </w:tcPr>
          <w:p w14:paraId="3C4B27C3" w14:textId="77777777" w:rsidR="00FA12B9" w:rsidRPr="00EC0273" w:rsidRDefault="00FA12B9" w:rsidP="00FA12B9">
            <w:pPr>
              <w:spacing w:after="0" w:line="240" w:lineRule="auto"/>
              <w:rPr>
                <w:rFonts w:eastAsia="Times New Roman" w:cs="Calibri"/>
                <w:color w:val="000000"/>
                <w:sz w:val="20"/>
                <w:szCs w:val="20"/>
                <w:lang w:eastAsia="ru-RU"/>
              </w:rPr>
            </w:pPr>
            <w:r w:rsidRPr="00EC0273">
              <w:rPr>
                <w:rFonts w:eastAsia="Times New Roman" w:cs="Calibri"/>
                <w:color w:val="000000"/>
                <w:sz w:val="20"/>
                <w:szCs w:val="20"/>
                <w:lang w:eastAsia="ru-RU"/>
              </w:rPr>
              <w:t> </w:t>
            </w:r>
          </w:p>
        </w:tc>
        <w:tc>
          <w:tcPr>
            <w:tcW w:w="661" w:type="dxa"/>
            <w:tcBorders>
              <w:top w:val="nil"/>
              <w:left w:val="nil"/>
              <w:bottom w:val="single" w:sz="4" w:space="0" w:color="auto"/>
              <w:right w:val="single" w:sz="4" w:space="0" w:color="auto"/>
            </w:tcBorders>
            <w:shd w:val="clear" w:color="000000" w:fill="FFFFFF"/>
            <w:vAlign w:val="center"/>
            <w:hideMark/>
          </w:tcPr>
          <w:p w14:paraId="2A413823" w14:textId="77777777" w:rsidR="00FA12B9" w:rsidRPr="00EC0273" w:rsidRDefault="00FA12B9" w:rsidP="00FA12B9">
            <w:pPr>
              <w:spacing w:after="0" w:line="240" w:lineRule="auto"/>
              <w:rPr>
                <w:rFonts w:eastAsia="Times New Roman" w:cs="Calibri"/>
                <w:color w:val="000000"/>
                <w:sz w:val="20"/>
                <w:szCs w:val="20"/>
                <w:lang w:eastAsia="ru-RU"/>
              </w:rPr>
            </w:pPr>
            <w:r w:rsidRPr="00EC0273">
              <w:rPr>
                <w:rFonts w:eastAsia="Times New Roman" w:cs="Calibri"/>
                <w:color w:val="000000"/>
                <w:sz w:val="20"/>
                <w:szCs w:val="20"/>
                <w:lang w:eastAsia="ru-RU"/>
              </w:rPr>
              <w:t> </w:t>
            </w:r>
          </w:p>
        </w:tc>
        <w:tc>
          <w:tcPr>
            <w:tcW w:w="1329" w:type="dxa"/>
            <w:tcBorders>
              <w:top w:val="nil"/>
              <w:left w:val="nil"/>
              <w:bottom w:val="single" w:sz="4" w:space="0" w:color="auto"/>
              <w:right w:val="single" w:sz="4" w:space="0" w:color="auto"/>
            </w:tcBorders>
            <w:shd w:val="clear" w:color="000000" w:fill="FFFFFF"/>
            <w:vAlign w:val="center"/>
            <w:hideMark/>
          </w:tcPr>
          <w:p w14:paraId="23135774" w14:textId="77777777" w:rsidR="00FA12B9" w:rsidRPr="00EC0273" w:rsidRDefault="00FA12B9" w:rsidP="00FA12B9">
            <w:pPr>
              <w:spacing w:after="0" w:line="240" w:lineRule="auto"/>
              <w:rPr>
                <w:rFonts w:eastAsia="Times New Roman" w:cs="Calibri"/>
                <w:color w:val="000000"/>
                <w:sz w:val="20"/>
                <w:szCs w:val="20"/>
                <w:lang w:eastAsia="ru-RU"/>
              </w:rPr>
            </w:pPr>
            <w:r w:rsidRPr="00EC0273">
              <w:rPr>
                <w:rFonts w:eastAsia="Times New Roman" w:cs="Calibri"/>
                <w:color w:val="000000"/>
                <w:sz w:val="20"/>
                <w:szCs w:val="20"/>
                <w:lang w:eastAsia="ru-RU"/>
              </w:rPr>
              <w:t> </w:t>
            </w:r>
          </w:p>
        </w:tc>
        <w:tc>
          <w:tcPr>
            <w:tcW w:w="661" w:type="dxa"/>
            <w:tcBorders>
              <w:top w:val="nil"/>
              <w:left w:val="nil"/>
              <w:bottom w:val="single" w:sz="4" w:space="0" w:color="auto"/>
              <w:right w:val="single" w:sz="4" w:space="0" w:color="auto"/>
            </w:tcBorders>
            <w:shd w:val="clear" w:color="000000" w:fill="FFFFFF"/>
            <w:vAlign w:val="center"/>
            <w:hideMark/>
          </w:tcPr>
          <w:p w14:paraId="380ED495" w14:textId="77777777" w:rsidR="00FA12B9" w:rsidRPr="00EC0273" w:rsidRDefault="00FA12B9" w:rsidP="00FA12B9">
            <w:pPr>
              <w:spacing w:after="0" w:line="240" w:lineRule="auto"/>
              <w:rPr>
                <w:rFonts w:eastAsia="Times New Roman" w:cs="Calibri"/>
                <w:color w:val="000000"/>
                <w:sz w:val="20"/>
                <w:szCs w:val="20"/>
                <w:lang w:eastAsia="ru-RU"/>
              </w:rPr>
            </w:pPr>
            <w:r w:rsidRPr="00EC0273">
              <w:rPr>
                <w:rFonts w:eastAsia="Times New Roman" w:cs="Calibri"/>
                <w:color w:val="000000"/>
                <w:sz w:val="20"/>
                <w:szCs w:val="20"/>
                <w:lang w:eastAsia="ru-RU"/>
              </w:rPr>
              <w:t> </w:t>
            </w:r>
          </w:p>
        </w:tc>
        <w:tc>
          <w:tcPr>
            <w:tcW w:w="1398" w:type="dxa"/>
            <w:tcBorders>
              <w:top w:val="single" w:sz="4" w:space="0" w:color="auto"/>
              <w:left w:val="nil"/>
              <w:bottom w:val="single" w:sz="4" w:space="0" w:color="auto"/>
              <w:right w:val="single" w:sz="4" w:space="0" w:color="auto"/>
            </w:tcBorders>
            <w:shd w:val="clear" w:color="000000" w:fill="FFFFFF"/>
            <w:vAlign w:val="center"/>
          </w:tcPr>
          <w:p w14:paraId="74570672" w14:textId="396E7AEB" w:rsidR="00FA12B9" w:rsidRPr="00EC0273" w:rsidRDefault="00FA12B9" w:rsidP="00FA12B9">
            <w:pPr>
              <w:spacing w:after="0" w:line="240" w:lineRule="auto"/>
              <w:jc w:val="right"/>
              <w:rPr>
                <w:rFonts w:eastAsia="Times New Roman" w:cs="Calibri"/>
                <w:color w:val="000000"/>
                <w:sz w:val="20"/>
                <w:szCs w:val="20"/>
                <w:lang w:eastAsia="ru-RU"/>
              </w:rPr>
            </w:pPr>
          </w:p>
        </w:tc>
        <w:tc>
          <w:tcPr>
            <w:tcW w:w="1398" w:type="dxa"/>
            <w:tcBorders>
              <w:top w:val="single" w:sz="4" w:space="0" w:color="auto"/>
              <w:left w:val="single" w:sz="4" w:space="0" w:color="auto"/>
              <w:bottom w:val="single" w:sz="4" w:space="0" w:color="auto"/>
              <w:right w:val="single" w:sz="4" w:space="0" w:color="auto"/>
            </w:tcBorders>
            <w:shd w:val="clear" w:color="000000" w:fill="FFFFFF"/>
            <w:vAlign w:val="center"/>
          </w:tcPr>
          <w:p w14:paraId="2BFE30FF" w14:textId="5E6E6C5A" w:rsidR="00FA12B9" w:rsidRPr="00EC0273" w:rsidRDefault="00FA12B9" w:rsidP="00FA12B9">
            <w:pPr>
              <w:spacing w:after="0" w:line="240" w:lineRule="auto"/>
              <w:jc w:val="right"/>
              <w:rPr>
                <w:rFonts w:eastAsia="Times New Roman" w:cs="Calibri"/>
                <w:color w:val="000000"/>
                <w:sz w:val="20"/>
                <w:szCs w:val="20"/>
                <w:lang w:eastAsia="ru-RU"/>
              </w:rPr>
            </w:pPr>
          </w:p>
        </w:tc>
        <w:tc>
          <w:tcPr>
            <w:tcW w:w="1306" w:type="dxa"/>
            <w:tcBorders>
              <w:top w:val="nil"/>
              <w:left w:val="nil"/>
              <w:bottom w:val="single" w:sz="4" w:space="0" w:color="auto"/>
              <w:right w:val="single" w:sz="4" w:space="0" w:color="auto"/>
            </w:tcBorders>
            <w:shd w:val="clear" w:color="000000" w:fill="FFFFFF"/>
            <w:vAlign w:val="center"/>
            <w:hideMark/>
          </w:tcPr>
          <w:p w14:paraId="51AA6A72" w14:textId="4D3F9083" w:rsidR="00FA12B9" w:rsidRPr="00EC0273" w:rsidRDefault="00FA12B9" w:rsidP="00FA12B9">
            <w:pPr>
              <w:spacing w:after="0" w:line="240" w:lineRule="auto"/>
              <w:jc w:val="right"/>
              <w:rPr>
                <w:rFonts w:eastAsia="Times New Roman" w:cs="Calibri"/>
                <w:color w:val="000000"/>
                <w:sz w:val="20"/>
                <w:szCs w:val="20"/>
                <w:lang w:eastAsia="ru-RU"/>
              </w:rPr>
            </w:pPr>
          </w:p>
        </w:tc>
        <w:tc>
          <w:tcPr>
            <w:tcW w:w="1290" w:type="dxa"/>
            <w:tcBorders>
              <w:top w:val="nil"/>
              <w:left w:val="nil"/>
              <w:bottom w:val="single" w:sz="4" w:space="0" w:color="auto"/>
              <w:right w:val="single" w:sz="4" w:space="0" w:color="auto"/>
            </w:tcBorders>
            <w:shd w:val="clear" w:color="000000" w:fill="FFFFFF"/>
            <w:vAlign w:val="center"/>
            <w:hideMark/>
          </w:tcPr>
          <w:p w14:paraId="11C28004" w14:textId="1A97C6F0" w:rsidR="00FA12B9" w:rsidRPr="00EC0273" w:rsidRDefault="00FA12B9" w:rsidP="00FA12B9">
            <w:pPr>
              <w:spacing w:after="0" w:line="240" w:lineRule="auto"/>
              <w:jc w:val="right"/>
              <w:rPr>
                <w:rFonts w:ascii="Arial" w:eastAsia="Times New Roman" w:hAnsi="Arial" w:cs="Arial"/>
                <w:color w:val="000000"/>
                <w:sz w:val="20"/>
                <w:szCs w:val="20"/>
                <w:lang w:eastAsia="ru-RU"/>
              </w:rPr>
            </w:pPr>
          </w:p>
        </w:tc>
        <w:tc>
          <w:tcPr>
            <w:tcW w:w="1398" w:type="dxa"/>
            <w:tcBorders>
              <w:top w:val="nil"/>
              <w:left w:val="nil"/>
              <w:bottom w:val="single" w:sz="4" w:space="0" w:color="auto"/>
              <w:right w:val="single" w:sz="4" w:space="0" w:color="auto"/>
            </w:tcBorders>
            <w:shd w:val="clear" w:color="000000" w:fill="FFFFFF"/>
            <w:vAlign w:val="center"/>
            <w:hideMark/>
          </w:tcPr>
          <w:p w14:paraId="6DB5E2CE" w14:textId="4BB79464" w:rsidR="00FA12B9" w:rsidRPr="00EC0273" w:rsidRDefault="00FA12B9" w:rsidP="00FA12B9">
            <w:pPr>
              <w:spacing w:after="0" w:line="240" w:lineRule="auto"/>
              <w:jc w:val="right"/>
              <w:rPr>
                <w:rFonts w:ascii="Arial" w:eastAsia="Times New Roman" w:hAnsi="Arial" w:cs="Arial"/>
                <w:color w:val="000000"/>
                <w:sz w:val="20"/>
                <w:szCs w:val="20"/>
                <w:lang w:eastAsia="ru-RU"/>
              </w:rPr>
            </w:pPr>
          </w:p>
        </w:tc>
      </w:tr>
      <w:tr w:rsidR="00FA12B9" w:rsidRPr="00EC0273" w14:paraId="36479AA7" w14:textId="77777777" w:rsidTr="00922D1A">
        <w:trPr>
          <w:gridAfter w:val="1"/>
          <w:wAfter w:w="10" w:type="dxa"/>
          <w:trHeight w:val="782"/>
        </w:trPr>
        <w:tc>
          <w:tcPr>
            <w:tcW w:w="1739" w:type="dxa"/>
            <w:vMerge/>
            <w:tcBorders>
              <w:top w:val="nil"/>
              <w:left w:val="single" w:sz="4" w:space="0" w:color="auto"/>
              <w:bottom w:val="single" w:sz="4" w:space="0" w:color="auto"/>
              <w:right w:val="single" w:sz="4" w:space="0" w:color="auto"/>
            </w:tcBorders>
            <w:vAlign w:val="center"/>
            <w:hideMark/>
          </w:tcPr>
          <w:p w14:paraId="05C0F1F8" w14:textId="77777777" w:rsidR="00FA12B9" w:rsidRPr="00EC0273" w:rsidRDefault="00FA12B9" w:rsidP="00FA12B9">
            <w:pPr>
              <w:spacing w:after="0" w:line="240" w:lineRule="auto"/>
              <w:rPr>
                <w:rFonts w:ascii="Arial" w:eastAsia="Times New Roman" w:hAnsi="Arial" w:cs="Arial"/>
                <w:color w:val="000000"/>
                <w:sz w:val="20"/>
                <w:szCs w:val="20"/>
                <w:lang w:eastAsia="ru-RU"/>
              </w:rPr>
            </w:pPr>
          </w:p>
        </w:tc>
        <w:tc>
          <w:tcPr>
            <w:tcW w:w="2093" w:type="dxa"/>
            <w:vMerge/>
            <w:tcBorders>
              <w:top w:val="nil"/>
              <w:left w:val="single" w:sz="4" w:space="0" w:color="auto"/>
              <w:bottom w:val="single" w:sz="4" w:space="0" w:color="auto"/>
              <w:right w:val="single" w:sz="4" w:space="0" w:color="auto"/>
            </w:tcBorders>
            <w:vAlign w:val="center"/>
            <w:hideMark/>
          </w:tcPr>
          <w:p w14:paraId="560F6746" w14:textId="77777777" w:rsidR="00FA12B9" w:rsidRPr="00EC0273" w:rsidRDefault="00FA12B9" w:rsidP="00FA12B9">
            <w:pPr>
              <w:spacing w:after="0" w:line="240" w:lineRule="auto"/>
              <w:rPr>
                <w:rFonts w:ascii="Arial" w:eastAsia="Times New Roman" w:hAnsi="Arial" w:cs="Arial"/>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14:paraId="27F9BA67" w14:textId="77777777" w:rsidR="00FA12B9" w:rsidRPr="00EC0273" w:rsidRDefault="00FA12B9" w:rsidP="00FA12B9">
            <w:pPr>
              <w:spacing w:after="0" w:line="240" w:lineRule="auto"/>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Администрация Шушенского района </w:t>
            </w:r>
          </w:p>
        </w:tc>
        <w:tc>
          <w:tcPr>
            <w:tcW w:w="741" w:type="dxa"/>
            <w:tcBorders>
              <w:top w:val="nil"/>
              <w:left w:val="nil"/>
              <w:bottom w:val="single" w:sz="4" w:space="0" w:color="auto"/>
              <w:right w:val="single" w:sz="4" w:space="0" w:color="auto"/>
            </w:tcBorders>
            <w:shd w:val="clear" w:color="000000" w:fill="FFFFFF"/>
            <w:vAlign w:val="center"/>
            <w:hideMark/>
          </w:tcPr>
          <w:p w14:paraId="3270D052" w14:textId="77777777" w:rsidR="00FA12B9" w:rsidRPr="00EC0273" w:rsidRDefault="00FA12B9" w:rsidP="00FA12B9">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00</w:t>
            </w:r>
            <w:r w:rsidRPr="00EC0273">
              <w:rPr>
                <w:rFonts w:ascii="Arial" w:eastAsia="Times New Roman" w:hAnsi="Arial" w:cs="Arial"/>
                <w:color w:val="000000"/>
                <w:sz w:val="20"/>
                <w:szCs w:val="20"/>
                <w:lang w:eastAsia="ru-RU"/>
              </w:rPr>
              <w:t>9</w:t>
            </w:r>
          </w:p>
        </w:tc>
        <w:tc>
          <w:tcPr>
            <w:tcW w:w="661" w:type="dxa"/>
            <w:tcBorders>
              <w:top w:val="nil"/>
              <w:left w:val="nil"/>
              <w:bottom w:val="single" w:sz="4" w:space="0" w:color="auto"/>
              <w:right w:val="single" w:sz="4" w:space="0" w:color="auto"/>
            </w:tcBorders>
            <w:shd w:val="clear" w:color="000000" w:fill="FFFFFF"/>
            <w:vAlign w:val="center"/>
            <w:hideMark/>
          </w:tcPr>
          <w:p w14:paraId="2CF49788" w14:textId="77777777" w:rsidR="00FA12B9" w:rsidRPr="00EC0273" w:rsidRDefault="00FA12B9" w:rsidP="00FA12B9">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х</w:t>
            </w:r>
          </w:p>
        </w:tc>
        <w:tc>
          <w:tcPr>
            <w:tcW w:w="1329" w:type="dxa"/>
            <w:tcBorders>
              <w:top w:val="nil"/>
              <w:left w:val="nil"/>
              <w:bottom w:val="single" w:sz="4" w:space="0" w:color="auto"/>
              <w:right w:val="single" w:sz="4" w:space="0" w:color="auto"/>
            </w:tcBorders>
            <w:shd w:val="clear" w:color="000000" w:fill="FFFFFF"/>
            <w:vAlign w:val="center"/>
            <w:hideMark/>
          </w:tcPr>
          <w:p w14:paraId="3E6609A8" w14:textId="77777777" w:rsidR="00FA12B9" w:rsidRPr="00EC0273" w:rsidRDefault="00FA12B9" w:rsidP="00FA12B9">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х</w:t>
            </w:r>
          </w:p>
        </w:tc>
        <w:tc>
          <w:tcPr>
            <w:tcW w:w="661" w:type="dxa"/>
            <w:tcBorders>
              <w:top w:val="nil"/>
              <w:left w:val="nil"/>
              <w:bottom w:val="single" w:sz="4" w:space="0" w:color="auto"/>
              <w:right w:val="single" w:sz="4" w:space="0" w:color="auto"/>
            </w:tcBorders>
            <w:shd w:val="clear" w:color="000000" w:fill="FFFFFF"/>
            <w:vAlign w:val="center"/>
            <w:hideMark/>
          </w:tcPr>
          <w:p w14:paraId="6B8D5648" w14:textId="77777777" w:rsidR="00FA12B9" w:rsidRPr="00EC0273" w:rsidRDefault="00FA12B9" w:rsidP="00FA12B9">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х</w:t>
            </w:r>
          </w:p>
        </w:tc>
        <w:tc>
          <w:tcPr>
            <w:tcW w:w="1398" w:type="dxa"/>
            <w:tcBorders>
              <w:top w:val="single" w:sz="4" w:space="0" w:color="auto"/>
              <w:left w:val="nil"/>
              <w:bottom w:val="single" w:sz="4" w:space="0" w:color="auto"/>
              <w:right w:val="single" w:sz="4" w:space="0" w:color="auto"/>
            </w:tcBorders>
            <w:shd w:val="clear" w:color="000000" w:fill="FFFFFF"/>
            <w:vAlign w:val="center"/>
          </w:tcPr>
          <w:p w14:paraId="7B513467" w14:textId="7FD95894"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398" w:type="dxa"/>
            <w:tcBorders>
              <w:top w:val="single" w:sz="4" w:space="0" w:color="auto"/>
              <w:left w:val="single" w:sz="4" w:space="0" w:color="auto"/>
              <w:bottom w:val="single" w:sz="4" w:space="0" w:color="auto"/>
              <w:right w:val="single" w:sz="4" w:space="0" w:color="auto"/>
            </w:tcBorders>
            <w:shd w:val="clear" w:color="000000" w:fill="FFFFFF"/>
            <w:vAlign w:val="center"/>
          </w:tcPr>
          <w:p w14:paraId="283409B6" w14:textId="30146388"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12,000</w:t>
            </w:r>
          </w:p>
        </w:tc>
        <w:tc>
          <w:tcPr>
            <w:tcW w:w="13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6540D7" w14:textId="0BC4B1F0"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2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755B03" w14:textId="385CE43B"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3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3152F1" w14:textId="1C70355F"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12,000</w:t>
            </w:r>
          </w:p>
        </w:tc>
      </w:tr>
      <w:tr w:rsidR="00FA12B9" w:rsidRPr="00EC0273" w14:paraId="6022BD2C" w14:textId="77777777" w:rsidTr="00922D1A">
        <w:trPr>
          <w:gridAfter w:val="1"/>
          <w:wAfter w:w="10" w:type="dxa"/>
          <w:trHeight w:val="520"/>
        </w:trPr>
        <w:tc>
          <w:tcPr>
            <w:tcW w:w="1739" w:type="dxa"/>
            <w:vMerge w:val="restart"/>
            <w:tcBorders>
              <w:top w:val="nil"/>
              <w:left w:val="single" w:sz="4" w:space="0" w:color="auto"/>
              <w:right w:val="single" w:sz="4" w:space="0" w:color="auto"/>
            </w:tcBorders>
            <w:shd w:val="clear" w:color="000000" w:fill="FFFFFF"/>
            <w:vAlign w:val="center"/>
            <w:hideMark/>
          </w:tcPr>
          <w:p w14:paraId="7404CDDC" w14:textId="77777777" w:rsidR="00FA12B9" w:rsidRPr="00EC0273" w:rsidRDefault="00FA12B9" w:rsidP="00FA12B9">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Подпрограмма 3</w:t>
            </w:r>
          </w:p>
        </w:tc>
        <w:tc>
          <w:tcPr>
            <w:tcW w:w="2093" w:type="dxa"/>
            <w:vMerge w:val="restart"/>
            <w:tcBorders>
              <w:top w:val="nil"/>
              <w:left w:val="single" w:sz="4" w:space="0" w:color="auto"/>
              <w:right w:val="single" w:sz="4" w:space="0" w:color="auto"/>
            </w:tcBorders>
            <w:shd w:val="clear" w:color="000000" w:fill="FFFFFF"/>
            <w:vAlign w:val="center"/>
            <w:hideMark/>
          </w:tcPr>
          <w:p w14:paraId="775A5EEA" w14:textId="77777777" w:rsidR="00FA12B9" w:rsidRPr="00EC0273" w:rsidRDefault="00FA12B9" w:rsidP="00FA12B9">
            <w:pPr>
              <w:spacing w:after="0" w:line="240" w:lineRule="auto"/>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 xml:space="preserve">"Модернизация, реконструкция и капитальный ремонт объектов коммунальной инфраструктуры муниципального образования "Шушенский район" </w:t>
            </w:r>
          </w:p>
        </w:tc>
        <w:tc>
          <w:tcPr>
            <w:tcW w:w="1701" w:type="dxa"/>
            <w:tcBorders>
              <w:top w:val="nil"/>
              <w:left w:val="nil"/>
              <w:bottom w:val="single" w:sz="4" w:space="0" w:color="auto"/>
              <w:right w:val="single" w:sz="4" w:space="0" w:color="auto"/>
            </w:tcBorders>
            <w:shd w:val="clear" w:color="000000" w:fill="FFFFFF"/>
            <w:vAlign w:val="center"/>
            <w:hideMark/>
          </w:tcPr>
          <w:p w14:paraId="60F829B9" w14:textId="77777777" w:rsidR="00FA12B9" w:rsidRPr="00EC0273" w:rsidRDefault="00FA12B9" w:rsidP="00FA12B9">
            <w:pPr>
              <w:spacing w:after="0" w:line="240" w:lineRule="auto"/>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 xml:space="preserve">всего расходные </w:t>
            </w:r>
            <w:proofErr w:type="spellStart"/>
            <w:r w:rsidRPr="00EC0273">
              <w:rPr>
                <w:rFonts w:ascii="Arial" w:eastAsia="Times New Roman" w:hAnsi="Arial" w:cs="Arial"/>
                <w:color w:val="000000"/>
                <w:sz w:val="20"/>
                <w:szCs w:val="20"/>
                <w:lang w:eastAsia="ru-RU"/>
              </w:rPr>
              <w:t>обязательст</w:t>
            </w:r>
            <w:proofErr w:type="spellEnd"/>
            <w:r w:rsidRPr="00EC0273">
              <w:rPr>
                <w:rFonts w:ascii="Arial" w:eastAsia="Times New Roman" w:hAnsi="Arial" w:cs="Arial"/>
                <w:color w:val="000000"/>
                <w:sz w:val="20"/>
                <w:szCs w:val="20"/>
                <w:lang w:eastAsia="ru-RU"/>
              </w:rPr>
              <w:t xml:space="preserve"> </w:t>
            </w:r>
            <w:proofErr w:type="spellStart"/>
            <w:r w:rsidRPr="00EC0273">
              <w:rPr>
                <w:rFonts w:ascii="Arial" w:eastAsia="Times New Roman" w:hAnsi="Arial" w:cs="Arial"/>
                <w:color w:val="000000"/>
                <w:sz w:val="20"/>
                <w:szCs w:val="20"/>
                <w:lang w:eastAsia="ru-RU"/>
              </w:rPr>
              <w:t>ва</w:t>
            </w:r>
            <w:proofErr w:type="spellEnd"/>
            <w:r w:rsidRPr="00EC0273">
              <w:rPr>
                <w:rFonts w:ascii="Arial" w:eastAsia="Times New Roman" w:hAnsi="Arial" w:cs="Arial"/>
                <w:color w:val="000000"/>
                <w:sz w:val="20"/>
                <w:szCs w:val="20"/>
                <w:lang w:eastAsia="ru-RU"/>
              </w:rPr>
              <w:t xml:space="preserve"> </w:t>
            </w:r>
          </w:p>
        </w:tc>
        <w:tc>
          <w:tcPr>
            <w:tcW w:w="741" w:type="dxa"/>
            <w:tcBorders>
              <w:top w:val="nil"/>
              <w:left w:val="nil"/>
              <w:bottom w:val="single" w:sz="4" w:space="0" w:color="auto"/>
              <w:right w:val="single" w:sz="4" w:space="0" w:color="auto"/>
            </w:tcBorders>
            <w:shd w:val="clear" w:color="000000" w:fill="FFFFFF"/>
            <w:vAlign w:val="center"/>
            <w:hideMark/>
          </w:tcPr>
          <w:p w14:paraId="2B657BA5" w14:textId="77777777" w:rsidR="00FA12B9" w:rsidRPr="00EC0273" w:rsidRDefault="00FA12B9" w:rsidP="00FA12B9">
            <w:pPr>
              <w:spacing w:after="0" w:line="240" w:lineRule="auto"/>
              <w:rPr>
                <w:rFonts w:eastAsia="Times New Roman" w:cs="Calibri"/>
                <w:color w:val="000000"/>
                <w:sz w:val="20"/>
                <w:szCs w:val="20"/>
                <w:lang w:eastAsia="ru-RU"/>
              </w:rPr>
            </w:pPr>
            <w:r w:rsidRPr="00EC0273">
              <w:rPr>
                <w:rFonts w:eastAsia="Times New Roman" w:cs="Calibri"/>
                <w:color w:val="000000"/>
                <w:sz w:val="20"/>
                <w:szCs w:val="20"/>
                <w:lang w:eastAsia="ru-RU"/>
              </w:rPr>
              <w:t> </w:t>
            </w:r>
          </w:p>
        </w:tc>
        <w:tc>
          <w:tcPr>
            <w:tcW w:w="661" w:type="dxa"/>
            <w:tcBorders>
              <w:top w:val="nil"/>
              <w:left w:val="nil"/>
              <w:bottom w:val="single" w:sz="4" w:space="0" w:color="auto"/>
              <w:right w:val="single" w:sz="4" w:space="0" w:color="auto"/>
            </w:tcBorders>
            <w:shd w:val="clear" w:color="000000" w:fill="FFFFFF"/>
            <w:vAlign w:val="center"/>
            <w:hideMark/>
          </w:tcPr>
          <w:p w14:paraId="6F452FD2" w14:textId="77777777" w:rsidR="00FA12B9" w:rsidRPr="00EC0273" w:rsidRDefault="00FA12B9" w:rsidP="00FA12B9">
            <w:pPr>
              <w:spacing w:after="0" w:line="240" w:lineRule="auto"/>
              <w:rPr>
                <w:rFonts w:eastAsia="Times New Roman" w:cs="Calibri"/>
                <w:color w:val="000000"/>
                <w:sz w:val="20"/>
                <w:szCs w:val="20"/>
                <w:lang w:eastAsia="ru-RU"/>
              </w:rPr>
            </w:pPr>
            <w:r w:rsidRPr="00EC0273">
              <w:rPr>
                <w:rFonts w:eastAsia="Times New Roman" w:cs="Calibri"/>
                <w:color w:val="000000"/>
                <w:sz w:val="20"/>
                <w:szCs w:val="20"/>
                <w:lang w:eastAsia="ru-RU"/>
              </w:rPr>
              <w:t> </w:t>
            </w:r>
          </w:p>
        </w:tc>
        <w:tc>
          <w:tcPr>
            <w:tcW w:w="1329" w:type="dxa"/>
            <w:tcBorders>
              <w:top w:val="nil"/>
              <w:left w:val="nil"/>
              <w:bottom w:val="single" w:sz="4" w:space="0" w:color="auto"/>
              <w:right w:val="single" w:sz="4" w:space="0" w:color="auto"/>
            </w:tcBorders>
            <w:shd w:val="clear" w:color="000000" w:fill="FFFFFF"/>
            <w:vAlign w:val="center"/>
            <w:hideMark/>
          </w:tcPr>
          <w:p w14:paraId="4C48850C" w14:textId="77777777" w:rsidR="00FA12B9" w:rsidRPr="00EC0273" w:rsidRDefault="00FA12B9" w:rsidP="00FA12B9">
            <w:pPr>
              <w:spacing w:after="0" w:line="240" w:lineRule="auto"/>
              <w:rPr>
                <w:rFonts w:eastAsia="Times New Roman" w:cs="Calibri"/>
                <w:color w:val="000000"/>
                <w:sz w:val="20"/>
                <w:szCs w:val="20"/>
                <w:lang w:eastAsia="ru-RU"/>
              </w:rPr>
            </w:pPr>
            <w:r w:rsidRPr="00EC0273">
              <w:rPr>
                <w:rFonts w:eastAsia="Times New Roman" w:cs="Calibri"/>
                <w:color w:val="000000"/>
                <w:sz w:val="20"/>
                <w:szCs w:val="20"/>
                <w:lang w:eastAsia="ru-RU"/>
              </w:rPr>
              <w:t> </w:t>
            </w:r>
          </w:p>
        </w:tc>
        <w:tc>
          <w:tcPr>
            <w:tcW w:w="661" w:type="dxa"/>
            <w:tcBorders>
              <w:top w:val="nil"/>
              <w:left w:val="nil"/>
              <w:bottom w:val="single" w:sz="4" w:space="0" w:color="auto"/>
              <w:right w:val="single" w:sz="4" w:space="0" w:color="auto"/>
            </w:tcBorders>
            <w:shd w:val="clear" w:color="000000" w:fill="FFFFFF"/>
            <w:vAlign w:val="center"/>
            <w:hideMark/>
          </w:tcPr>
          <w:p w14:paraId="1524FDA5" w14:textId="77777777" w:rsidR="00FA12B9" w:rsidRPr="00EC0273" w:rsidRDefault="00FA12B9" w:rsidP="00FA12B9">
            <w:pPr>
              <w:spacing w:after="0" w:line="240" w:lineRule="auto"/>
              <w:rPr>
                <w:rFonts w:eastAsia="Times New Roman" w:cs="Calibri"/>
                <w:color w:val="000000"/>
                <w:sz w:val="20"/>
                <w:szCs w:val="20"/>
                <w:lang w:eastAsia="ru-RU"/>
              </w:rPr>
            </w:pPr>
            <w:r w:rsidRPr="00EC0273">
              <w:rPr>
                <w:rFonts w:eastAsia="Times New Roman" w:cs="Calibri"/>
                <w:color w:val="000000"/>
                <w:sz w:val="20"/>
                <w:szCs w:val="20"/>
                <w:lang w:eastAsia="ru-RU"/>
              </w:rPr>
              <w:t> </w:t>
            </w:r>
          </w:p>
        </w:tc>
        <w:tc>
          <w:tcPr>
            <w:tcW w:w="1398" w:type="dxa"/>
            <w:tcBorders>
              <w:top w:val="single" w:sz="4" w:space="0" w:color="auto"/>
              <w:left w:val="nil"/>
              <w:bottom w:val="single" w:sz="4" w:space="0" w:color="auto"/>
              <w:right w:val="single" w:sz="4" w:space="0" w:color="auto"/>
            </w:tcBorders>
            <w:shd w:val="clear" w:color="000000" w:fill="FFFFFF"/>
            <w:vAlign w:val="center"/>
          </w:tcPr>
          <w:p w14:paraId="40DC1821" w14:textId="2A1A86CC"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14 398,379</w:t>
            </w:r>
          </w:p>
        </w:tc>
        <w:tc>
          <w:tcPr>
            <w:tcW w:w="1398" w:type="dxa"/>
            <w:tcBorders>
              <w:top w:val="single" w:sz="4" w:space="0" w:color="auto"/>
              <w:left w:val="single" w:sz="4" w:space="0" w:color="auto"/>
              <w:bottom w:val="single" w:sz="4" w:space="0" w:color="auto"/>
              <w:right w:val="single" w:sz="4" w:space="0" w:color="auto"/>
            </w:tcBorders>
            <w:shd w:val="clear" w:color="000000" w:fill="FFFFFF"/>
            <w:vAlign w:val="center"/>
          </w:tcPr>
          <w:p w14:paraId="47236614" w14:textId="09AE700C"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750,000</w:t>
            </w:r>
          </w:p>
        </w:tc>
        <w:tc>
          <w:tcPr>
            <w:tcW w:w="1306" w:type="dxa"/>
            <w:tcBorders>
              <w:top w:val="single" w:sz="4" w:space="0" w:color="auto"/>
              <w:left w:val="nil"/>
              <w:bottom w:val="single" w:sz="4" w:space="0" w:color="auto"/>
              <w:right w:val="single" w:sz="4" w:space="0" w:color="auto"/>
            </w:tcBorders>
            <w:shd w:val="clear" w:color="000000" w:fill="FFFFFF"/>
            <w:vAlign w:val="center"/>
            <w:hideMark/>
          </w:tcPr>
          <w:p w14:paraId="340FDD84" w14:textId="0A4CC6C5"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80,000</w:t>
            </w:r>
          </w:p>
        </w:tc>
        <w:tc>
          <w:tcPr>
            <w:tcW w:w="1290" w:type="dxa"/>
            <w:tcBorders>
              <w:top w:val="single" w:sz="4" w:space="0" w:color="auto"/>
              <w:left w:val="nil"/>
              <w:bottom w:val="single" w:sz="4" w:space="0" w:color="auto"/>
              <w:right w:val="single" w:sz="4" w:space="0" w:color="auto"/>
            </w:tcBorders>
            <w:shd w:val="clear" w:color="000000" w:fill="FFFFFF"/>
            <w:vAlign w:val="center"/>
            <w:hideMark/>
          </w:tcPr>
          <w:p w14:paraId="5FB1D908" w14:textId="3C424351"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80,000</w:t>
            </w:r>
          </w:p>
        </w:tc>
        <w:tc>
          <w:tcPr>
            <w:tcW w:w="1398" w:type="dxa"/>
            <w:tcBorders>
              <w:top w:val="single" w:sz="4" w:space="0" w:color="auto"/>
              <w:left w:val="nil"/>
              <w:bottom w:val="single" w:sz="4" w:space="0" w:color="auto"/>
              <w:right w:val="single" w:sz="4" w:space="0" w:color="auto"/>
            </w:tcBorders>
            <w:shd w:val="clear" w:color="000000" w:fill="FFFFFF"/>
            <w:vAlign w:val="center"/>
            <w:hideMark/>
          </w:tcPr>
          <w:p w14:paraId="44DFFE11" w14:textId="5E7C05CD"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15 308,379</w:t>
            </w:r>
          </w:p>
        </w:tc>
      </w:tr>
      <w:tr w:rsidR="00FA12B9" w:rsidRPr="00EC0273" w14:paraId="114554D5" w14:textId="77777777" w:rsidTr="00922D1A">
        <w:trPr>
          <w:gridAfter w:val="1"/>
          <w:wAfter w:w="10" w:type="dxa"/>
          <w:trHeight w:val="520"/>
        </w:trPr>
        <w:tc>
          <w:tcPr>
            <w:tcW w:w="1739" w:type="dxa"/>
            <w:vMerge/>
            <w:tcBorders>
              <w:left w:val="single" w:sz="4" w:space="0" w:color="auto"/>
              <w:right w:val="single" w:sz="4" w:space="0" w:color="auto"/>
            </w:tcBorders>
            <w:vAlign w:val="center"/>
            <w:hideMark/>
          </w:tcPr>
          <w:p w14:paraId="2FC02983" w14:textId="77777777" w:rsidR="00FA12B9" w:rsidRPr="00EC0273" w:rsidRDefault="00FA12B9" w:rsidP="00FA12B9">
            <w:pPr>
              <w:spacing w:after="0" w:line="240" w:lineRule="auto"/>
              <w:rPr>
                <w:rFonts w:ascii="Arial" w:eastAsia="Times New Roman" w:hAnsi="Arial" w:cs="Arial"/>
                <w:color w:val="000000"/>
                <w:sz w:val="20"/>
                <w:szCs w:val="20"/>
                <w:lang w:eastAsia="ru-RU"/>
              </w:rPr>
            </w:pPr>
          </w:p>
        </w:tc>
        <w:tc>
          <w:tcPr>
            <w:tcW w:w="2093" w:type="dxa"/>
            <w:vMerge/>
            <w:tcBorders>
              <w:left w:val="single" w:sz="4" w:space="0" w:color="auto"/>
              <w:right w:val="single" w:sz="4" w:space="0" w:color="auto"/>
            </w:tcBorders>
            <w:vAlign w:val="center"/>
            <w:hideMark/>
          </w:tcPr>
          <w:p w14:paraId="7A0548F9" w14:textId="77777777" w:rsidR="00FA12B9" w:rsidRPr="00EC0273" w:rsidRDefault="00FA12B9" w:rsidP="00FA12B9">
            <w:pPr>
              <w:spacing w:after="0" w:line="240" w:lineRule="auto"/>
              <w:rPr>
                <w:rFonts w:ascii="Arial" w:eastAsia="Times New Roman" w:hAnsi="Arial" w:cs="Arial"/>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14:paraId="37CD761D" w14:textId="77777777" w:rsidR="00FA12B9" w:rsidRPr="00EC0273" w:rsidRDefault="00FA12B9" w:rsidP="00FA12B9">
            <w:pPr>
              <w:spacing w:after="0" w:line="240" w:lineRule="auto"/>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в том числе по ГРБС:</w:t>
            </w:r>
          </w:p>
        </w:tc>
        <w:tc>
          <w:tcPr>
            <w:tcW w:w="741" w:type="dxa"/>
            <w:tcBorders>
              <w:top w:val="nil"/>
              <w:left w:val="nil"/>
              <w:bottom w:val="single" w:sz="4" w:space="0" w:color="auto"/>
              <w:right w:val="single" w:sz="4" w:space="0" w:color="auto"/>
            </w:tcBorders>
            <w:shd w:val="clear" w:color="000000" w:fill="FFFFFF"/>
            <w:vAlign w:val="center"/>
            <w:hideMark/>
          </w:tcPr>
          <w:p w14:paraId="60390189" w14:textId="77777777" w:rsidR="00FA12B9" w:rsidRPr="00EC0273" w:rsidRDefault="00FA12B9" w:rsidP="00FA12B9">
            <w:pPr>
              <w:spacing w:after="0" w:line="240" w:lineRule="auto"/>
              <w:rPr>
                <w:rFonts w:eastAsia="Times New Roman" w:cs="Calibri"/>
                <w:color w:val="000000"/>
                <w:sz w:val="20"/>
                <w:szCs w:val="20"/>
                <w:lang w:eastAsia="ru-RU"/>
              </w:rPr>
            </w:pPr>
            <w:r w:rsidRPr="00EC0273">
              <w:rPr>
                <w:rFonts w:eastAsia="Times New Roman" w:cs="Calibri"/>
                <w:color w:val="000000"/>
                <w:sz w:val="20"/>
                <w:szCs w:val="20"/>
                <w:lang w:eastAsia="ru-RU"/>
              </w:rPr>
              <w:t> </w:t>
            </w:r>
          </w:p>
        </w:tc>
        <w:tc>
          <w:tcPr>
            <w:tcW w:w="661" w:type="dxa"/>
            <w:tcBorders>
              <w:top w:val="nil"/>
              <w:left w:val="nil"/>
              <w:bottom w:val="single" w:sz="4" w:space="0" w:color="auto"/>
              <w:right w:val="single" w:sz="4" w:space="0" w:color="auto"/>
            </w:tcBorders>
            <w:shd w:val="clear" w:color="000000" w:fill="FFFFFF"/>
            <w:vAlign w:val="center"/>
            <w:hideMark/>
          </w:tcPr>
          <w:p w14:paraId="05FCDE28" w14:textId="77777777" w:rsidR="00FA12B9" w:rsidRPr="00EC0273" w:rsidRDefault="00FA12B9" w:rsidP="00FA12B9">
            <w:pPr>
              <w:spacing w:after="0" w:line="240" w:lineRule="auto"/>
              <w:rPr>
                <w:rFonts w:eastAsia="Times New Roman" w:cs="Calibri"/>
                <w:color w:val="000000"/>
                <w:sz w:val="20"/>
                <w:szCs w:val="20"/>
                <w:lang w:eastAsia="ru-RU"/>
              </w:rPr>
            </w:pPr>
            <w:r w:rsidRPr="00EC0273">
              <w:rPr>
                <w:rFonts w:eastAsia="Times New Roman" w:cs="Calibri"/>
                <w:color w:val="000000"/>
                <w:sz w:val="20"/>
                <w:szCs w:val="20"/>
                <w:lang w:eastAsia="ru-RU"/>
              </w:rPr>
              <w:t> </w:t>
            </w:r>
          </w:p>
        </w:tc>
        <w:tc>
          <w:tcPr>
            <w:tcW w:w="1329" w:type="dxa"/>
            <w:tcBorders>
              <w:top w:val="nil"/>
              <w:left w:val="nil"/>
              <w:bottom w:val="single" w:sz="4" w:space="0" w:color="auto"/>
              <w:right w:val="single" w:sz="4" w:space="0" w:color="auto"/>
            </w:tcBorders>
            <w:shd w:val="clear" w:color="000000" w:fill="FFFFFF"/>
            <w:vAlign w:val="center"/>
            <w:hideMark/>
          </w:tcPr>
          <w:p w14:paraId="50E361E6" w14:textId="77777777" w:rsidR="00FA12B9" w:rsidRPr="00EC0273" w:rsidRDefault="00FA12B9" w:rsidP="00FA12B9">
            <w:pPr>
              <w:spacing w:after="0" w:line="240" w:lineRule="auto"/>
              <w:rPr>
                <w:rFonts w:eastAsia="Times New Roman" w:cs="Calibri"/>
                <w:color w:val="000000"/>
                <w:sz w:val="20"/>
                <w:szCs w:val="20"/>
                <w:lang w:eastAsia="ru-RU"/>
              </w:rPr>
            </w:pPr>
            <w:r w:rsidRPr="00EC0273">
              <w:rPr>
                <w:rFonts w:eastAsia="Times New Roman" w:cs="Calibri"/>
                <w:color w:val="000000"/>
                <w:sz w:val="20"/>
                <w:szCs w:val="20"/>
                <w:lang w:eastAsia="ru-RU"/>
              </w:rPr>
              <w:t> </w:t>
            </w:r>
          </w:p>
        </w:tc>
        <w:tc>
          <w:tcPr>
            <w:tcW w:w="661" w:type="dxa"/>
            <w:tcBorders>
              <w:top w:val="nil"/>
              <w:left w:val="nil"/>
              <w:bottom w:val="single" w:sz="4" w:space="0" w:color="auto"/>
              <w:right w:val="single" w:sz="4" w:space="0" w:color="auto"/>
            </w:tcBorders>
            <w:shd w:val="clear" w:color="000000" w:fill="FFFFFF"/>
            <w:vAlign w:val="center"/>
            <w:hideMark/>
          </w:tcPr>
          <w:p w14:paraId="3E2F8554" w14:textId="77777777" w:rsidR="00FA12B9" w:rsidRPr="00EC0273" w:rsidRDefault="00FA12B9" w:rsidP="00FA12B9">
            <w:pPr>
              <w:spacing w:after="0" w:line="240" w:lineRule="auto"/>
              <w:rPr>
                <w:rFonts w:eastAsia="Times New Roman" w:cs="Calibri"/>
                <w:color w:val="000000"/>
                <w:sz w:val="20"/>
                <w:szCs w:val="20"/>
                <w:lang w:eastAsia="ru-RU"/>
              </w:rPr>
            </w:pPr>
            <w:r w:rsidRPr="00EC0273">
              <w:rPr>
                <w:rFonts w:eastAsia="Times New Roman" w:cs="Calibri"/>
                <w:color w:val="000000"/>
                <w:sz w:val="20"/>
                <w:szCs w:val="20"/>
                <w:lang w:eastAsia="ru-RU"/>
              </w:rPr>
              <w:t> </w:t>
            </w:r>
          </w:p>
        </w:tc>
        <w:tc>
          <w:tcPr>
            <w:tcW w:w="1398" w:type="dxa"/>
            <w:tcBorders>
              <w:top w:val="single" w:sz="4" w:space="0" w:color="auto"/>
              <w:left w:val="nil"/>
              <w:bottom w:val="single" w:sz="4" w:space="0" w:color="auto"/>
              <w:right w:val="single" w:sz="4" w:space="0" w:color="auto"/>
            </w:tcBorders>
            <w:shd w:val="clear" w:color="000000" w:fill="FFFFFF"/>
            <w:vAlign w:val="center"/>
          </w:tcPr>
          <w:p w14:paraId="68042569" w14:textId="56F766D5" w:rsidR="00FA12B9" w:rsidRPr="00EC0273" w:rsidRDefault="00FA12B9" w:rsidP="00FA12B9">
            <w:pPr>
              <w:spacing w:after="0" w:line="240" w:lineRule="auto"/>
              <w:jc w:val="right"/>
              <w:rPr>
                <w:rFonts w:eastAsia="Times New Roman" w:cs="Calibri"/>
                <w:color w:val="000000"/>
                <w:sz w:val="20"/>
                <w:szCs w:val="20"/>
                <w:lang w:eastAsia="ru-RU"/>
              </w:rPr>
            </w:pPr>
          </w:p>
        </w:tc>
        <w:tc>
          <w:tcPr>
            <w:tcW w:w="1398" w:type="dxa"/>
            <w:tcBorders>
              <w:top w:val="single" w:sz="4" w:space="0" w:color="auto"/>
              <w:left w:val="single" w:sz="4" w:space="0" w:color="auto"/>
              <w:bottom w:val="single" w:sz="4" w:space="0" w:color="auto"/>
              <w:right w:val="single" w:sz="4" w:space="0" w:color="auto"/>
            </w:tcBorders>
            <w:shd w:val="clear" w:color="000000" w:fill="FFFFFF"/>
            <w:vAlign w:val="center"/>
          </w:tcPr>
          <w:p w14:paraId="401ABA03" w14:textId="6C30DFA7" w:rsidR="00FA12B9" w:rsidRPr="00EC0273" w:rsidRDefault="00FA12B9" w:rsidP="00FA12B9">
            <w:pPr>
              <w:spacing w:after="0" w:line="240" w:lineRule="auto"/>
              <w:jc w:val="right"/>
              <w:rPr>
                <w:rFonts w:eastAsia="Times New Roman" w:cs="Calibri"/>
                <w:color w:val="000000"/>
                <w:sz w:val="20"/>
                <w:szCs w:val="20"/>
                <w:lang w:eastAsia="ru-RU"/>
              </w:rPr>
            </w:pPr>
          </w:p>
        </w:tc>
        <w:tc>
          <w:tcPr>
            <w:tcW w:w="1306" w:type="dxa"/>
            <w:tcBorders>
              <w:top w:val="nil"/>
              <w:left w:val="nil"/>
              <w:bottom w:val="single" w:sz="4" w:space="0" w:color="auto"/>
              <w:right w:val="single" w:sz="4" w:space="0" w:color="auto"/>
            </w:tcBorders>
            <w:shd w:val="clear" w:color="000000" w:fill="FFFFFF"/>
            <w:vAlign w:val="center"/>
            <w:hideMark/>
          </w:tcPr>
          <w:p w14:paraId="5C5EDE67" w14:textId="2A01078D" w:rsidR="00FA12B9" w:rsidRPr="00EC0273" w:rsidRDefault="00FA12B9" w:rsidP="00FA12B9">
            <w:pPr>
              <w:spacing w:after="0" w:line="240" w:lineRule="auto"/>
              <w:jc w:val="right"/>
              <w:rPr>
                <w:rFonts w:eastAsia="Times New Roman" w:cs="Calibri"/>
                <w:color w:val="000000"/>
                <w:sz w:val="20"/>
                <w:szCs w:val="20"/>
                <w:lang w:eastAsia="ru-RU"/>
              </w:rPr>
            </w:pPr>
          </w:p>
        </w:tc>
        <w:tc>
          <w:tcPr>
            <w:tcW w:w="1290" w:type="dxa"/>
            <w:tcBorders>
              <w:top w:val="nil"/>
              <w:left w:val="nil"/>
              <w:bottom w:val="single" w:sz="4" w:space="0" w:color="auto"/>
              <w:right w:val="single" w:sz="4" w:space="0" w:color="auto"/>
            </w:tcBorders>
            <w:shd w:val="clear" w:color="000000" w:fill="FFFFFF"/>
            <w:vAlign w:val="center"/>
            <w:hideMark/>
          </w:tcPr>
          <w:p w14:paraId="3E87030A" w14:textId="048B65B2" w:rsidR="00FA12B9" w:rsidRPr="00EC0273" w:rsidRDefault="00FA12B9" w:rsidP="00FA12B9">
            <w:pPr>
              <w:spacing w:after="0" w:line="240" w:lineRule="auto"/>
              <w:jc w:val="right"/>
              <w:rPr>
                <w:rFonts w:ascii="Arial" w:eastAsia="Times New Roman" w:hAnsi="Arial" w:cs="Arial"/>
                <w:color w:val="000000"/>
                <w:sz w:val="20"/>
                <w:szCs w:val="20"/>
                <w:lang w:eastAsia="ru-RU"/>
              </w:rPr>
            </w:pPr>
          </w:p>
        </w:tc>
        <w:tc>
          <w:tcPr>
            <w:tcW w:w="1398" w:type="dxa"/>
            <w:tcBorders>
              <w:top w:val="nil"/>
              <w:left w:val="nil"/>
              <w:bottom w:val="single" w:sz="4" w:space="0" w:color="auto"/>
              <w:right w:val="single" w:sz="4" w:space="0" w:color="auto"/>
            </w:tcBorders>
            <w:shd w:val="clear" w:color="000000" w:fill="FFFFFF"/>
            <w:vAlign w:val="center"/>
            <w:hideMark/>
          </w:tcPr>
          <w:p w14:paraId="5C8C6681" w14:textId="72C91D5A" w:rsidR="00FA12B9" w:rsidRPr="00EC0273" w:rsidRDefault="00FA12B9" w:rsidP="00FA12B9">
            <w:pPr>
              <w:spacing w:after="0" w:line="240" w:lineRule="auto"/>
              <w:jc w:val="right"/>
              <w:rPr>
                <w:rFonts w:ascii="Arial" w:eastAsia="Times New Roman" w:hAnsi="Arial" w:cs="Arial"/>
                <w:color w:val="000000"/>
                <w:sz w:val="20"/>
                <w:szCs w:val="20"/>
                <w:lang w:eastAsia="ru-RU"/>
              </w:rPr>
            </w:pPr>
          </w:p>
        </w:tc>
      </w:tr>
      <w:tr w:rsidR="00FA12B9" w:rsidRPr="00EC0273" w14:paraId="75DB77BC" w14:textId="77777777" w:rsidTr="00922D1A">
        <w:trPr>
          <w:gridAfter w:val="1"/>
          <w:wAfter w:w="10" w:type="dxa"/>
          <w:trHeight w:val="817"/>
        </w:trPr>
        <w:tc>
          <w:tcPr>
            <w:tcW w:w="1739" w:type="dxa"/>
            <w:vMerge/>
            <w:tcBorders>
              <w:left w:val="single" w:sz="4" w:space="0" w:color="auto"/>
              <w:right w:val="single" w:sz="4" w:space="0" w:color="auto"/>
            </w:tcBorders>
            <w:vAlign w:val="center"/>
            <w:hideMark/>
          </w:tcPr>
          <w:p w14:paraId="2BD42D6C" w14:textId="77777777" w:rsidR="00FA12B9" w:rsidRPr="00EC0273" w:rsidRDefault="00FA12B9" w:rsidP="00FA12B9">
            <w:pPr>
              <w:spacing w:after="0" w:line="240" w:lineRule="auto"/>
              <w:rPr>
                <w:rFonts w:ascii="Arial" w:eastAsia="Times New Roman" w:hAnsi="Arial" w:cs="Arial"/>
                <w:color w:val="000000"/>
                <w:sz w:val="20"/>
                <w:szCs w:val="20"/>
                <w:lang w:eastAsia="ru-RU"/>
              </w:rPr>
            </w:pPr>
          </w:p>
        </w:tc>
        <w:tc>
          <w:tcPr>
            <w:tcW w:w="2093" w:type="dxa"/>
            <w:vMerge/>
            <w:tcBorders>
              <w:left w:val="single" w:sz="4" w:space="0" w:color="auto"/>
              <w:right w:val="single" w:sz="4" w:space="0" w:color="auto"/>
            </w:tcBorders>
            <w:vAlign w:val="center"/>
            <w:hideMark/>
          </w:tcPr>
          <w:p w14:paraId="05DF4B00" w14:textId="77777777" w:rsidR="00FA12B9" w:rsidRPr="00EC0273" w:rsidRDefault="00FA12B9" w:rsidP="00FA12B9">
            <w:pPr>
              <w:spacing w:after="0" w:line="240" w:lineRule="auto"/>
              <w:rPr>
                <w:rFonts w:ascii="Arial" w:eastAsia="Times New Roman" w:hAnsi="Arial" w:cs="Arial"/>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14:paraId="624CEC68" w14:textId="77777777" w:rsidR="00FA12B9" w:rsidRPr="00EC0273" w:rsidRDefault="00FA12B9" w:rsidP="00FA12B9">
            <w:pPr>
              <w:spacing w:after="0" w:line="240" w:lineRule="auto"/>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Администрация Шушенского района</w:t>
            </w:r>
          </w:p>
        </w:tc>
        <w:tc>
          <w:tcPr>
            <w:tcW w:w="741" w:type="dxa"/>
            <w:tcBorders>
              <w:top w:val="nil"/>
              <w:left w:val="nil"/>
              <w:bottom w:val="single" w:sz="4" w:space="0" w:color="auto"/>
              <w:right w:val="single" w:sz="4" w:space="0" w:color="auto"/>
            </w:tcBorders>
            <w:shd w:val="clear" w:color="000000" w:fill="FFFFFF"/>
            <w:vAlign w:val="center"/>
            <w:hideMark/>
          </w:tcPr>
          <w:p w14:paraId="3C162E78" w14:textId="77777777" w:rsidR="00FA12B9" w:rsidRPr="00EC0273" w:rsidRDefault="00FA12B9" w:rsidP="00FA12B9">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00</w:t>
            </w:r>
            <w:r w:rsidRPr="00EC0273">
              <w:rPr>
                <w:rFonts w:ascii="Arial" w:eastAsia="Times New Roman" w:hAnsi="Arial" w:cs="Arial"/>
                <w:color w:val="000000"/>
                <w:sz w:val="20"/>
                <w:szCs w:val="20"/>
                <w:lang w:eastAsia="ru-RU"/>
              </w:rPr>
              <w:t>9</w:t>
            </w:r>
          </w:p>
        </w:tc>
        <w:tc>
          <w:tcPr>
            <w:tcW w:w="661" w:type="dxa"/>
            <w:tcBorders>
              <w:top w:val="nil"/>
              <w:left w:val="nil"/>
              <w:bottom w:val="single" w:sz="4" w:space="0" w:color="auto"/>
              <w:right w:val="single" w:sz="4" w:space="0" w:color="auto"/>
            </w:tcBorders>
            <w:shd w:val="clear" w:color="000000" w:fill="FFFFFF"/>
            <w:vAlign w:val="center"/>
            <w:hideMark/>
          </w:tcPr>
          <w:p w14:paraId="3A017F85" w14:textId="77777777" w:rsidR="00FA12B9" w:rsidRPr="00EC0273" w:rsidRDefault="00FA12B9" w:rsidP="00FA12B9">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х</w:t>
            </w:r>
          </w:p>
        </w:tc>
        <w:tc>
          <w:tcPr>
            <w:tcW w:w="1329" w:type="dxa"/>
            <w:tcBorders>
              <w:top w:val="nil"/>
              <w:left w:val="nil"/>
              <w:bottom w:val="single" w:sz="4" w:space="0" w:color="auto"/>
              <w:right w:val="single" w:sz="4" w:space="0" w:color="auto"/>
            </w:tcBorders>
            <w:shd w:val="clear" w:color="000000" w:fill="FFFFFF"/>
            <w:vAlign w:val="center"/>
            <w:hideMark/>
          </w:tcPr>
          <w:p w14:paraId="6685E78F" w14:textId="77777777" w:rsidR="00FA12B9" w:rsidRPr="00EC0273" w:rsidRDefault="00FA12B9" w:rsidP="00FA12B9">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х</w:t>
            </w:r>
          </w:p>
        </w:tc>
        <w:tc>
          <w:tcPr>
            <w:tcW w:w="661" w:type="dxa"/>
            <w:tcBorders>
              <w:top w:val="nil"/>
              <w:left w:val="nil"/>
              <w:bottom w:val="single" w:sz="4" w:space="0" w:color="auto"/>
              <w:right w:val="single" w:sz="4" w:space="0" w:color="auto"/>
            </w:tcBorders>
            <w:shd w:val="clear" w:color="000000" w:fill="FFFFFF"/>
            <w:vAlign w:val="center"/>
            <w:hideMark/>
          </w:tcPr>
          <w:p w14:paraId="3A113569" w14:textId="77777777" w:rsidR="00FA12B9" w:rsidRPr="00EC0273" w:rsidRDefault="00FA12B9" w:rsidP="00FA12B9">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х</w:t>
            </w:r>
          </w:p>
        </w:tc>
        <w:tc>
          <w:tcPr>
            <w:tcW w:w="1398" w:type="dxa"/>
            <w:tcBorders>
              <w:top w:val="single" w:sz="4" w:space="0" w:color="auto"/>
              <w:left w:val="nil"/>
              <w:bottom w:val="single" w:sz="4" w:space="0" w:color="auto"/>
              <w:right w:val="single" w:sz="4" w:space="0" w:color="auto"/>
            </w:tcBorders>
            <w:shd w:val="clear" w:color="000000" w:fill="FFFFFF"/>
            <w:vAlign w:val="center"/>
          </w:tcPr>
          <w:p w14:paraId="08EB7BB9" w14:textId="1C0C0265"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14 048,379</w:t>
            </w:r>
          </w:p>
        </w:tc>
        <w:tc>
          <w:tcPr>
            <w:tcW w:w="1398" w:type="dxa"/>
            <w:tcBorders>
              <w:top w:val="single" w:sz="4" w:space="0" w:color="auto"/>
              <w:left w:val="single" w:sz="4" w:space="0" w:color="auto"/>
              <w:bottom w:val="single" w:sz="4" w:space="0" w:color="auto"/>
              <w:right w:val="single" w:sz="4" w:space="0" w:color="auto"/>
            </w:tcBorders>
            <w:shd w:val="clear" w:color="000000" w:fill="FFFFFF"/>
            <w:vAlign w:val="center"/>
          </w:tcPr>
          <w:p w14:paraId="413ADC87" w14:textId="7990541F"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400,000</w:t>
            </w:r>
          </w:p>
        </w:tc>
        <w:tc>
          <w:tcPr>
            <w:tcW w:w="1306" w:type="dxa"/>
            <w:tcBorders>
              <w:top w:val="nil"/>
              <w:left w:val="nil"/>
              <w:bottom w:val="single" w:sz="4" w:space="0" w:color="auto"/>
              <w:right w:val="single" w:sz="4" w:space="0" w:color="auto"/>
            </w:tcBorders>
            <w:shd w:val="clear" w:color="000000" w:fill="FFFFFF"/>
            <w:vAlign w:val="center"/>
            <w:hideMark/>
          </w:tcPr>
          <w:p w14:paraId="0A2B09A7" w14:textId="3BEE2575"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80,000</w:t>
            </w:r>
          </w:p>
        </w:tc>
        <w:tc>
          <w:tcPr>
            <w:tcW w:w="1290" w:type="dxa"/>
            <w:tcBorders>
              <w:top w:val="nil"/>
              <w:left w:val="nil"/>
              <w:bottom w:val="single" w:sz="4" w:space="0" w:color="auto"/>
              <w:right w:val="single" w:sz="4" w:space="0" w:color="auto"/>
            </w:tcBorders>
            <w:shd w:val="clear" w:color="000000" w:fill="FFFFFF"/>
            <w:vAlign w:val="center"/>
            <w:hideMark/>
          </w:tcPr>
          <w:p w14:paraId="301E00A5" w14:textId="7140D10B"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80,000</w:t>
            </w:r>
          </w:p>
        </w:tc>
        <w:tc>
          <w:tcPr>
            <w:tcW w:w="1398" w:type="dxa"/>
            <w:tcBorders>
              <w:top w:val="nil"/>
              <w:left w:val="nil"/>
              <w:bottom w:val="single" w:sz="4" w:space="0" w:color="auto"/>
              <w:right w:val="single" w:sz="4" w:space="0" w:color="auto"/>
            </w:tcBorders>
            <w:shd w:val="clear" w:color="000000" w:fill="FFFFFF"/>
            <w:vAlign w:val="center"/>
            <w:hideMark/>
          </w:tcPr>
          <w:p w14:paraId="0A0B7D88" w14:textId="5110BF23"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14 608,379</w:t>
            </w:r>
          </w:p>
        </w:tc>
      </w:tr>
      <w:tr w:rsidR="00FA12B9" w:rsidRPr="00EC0273" w14:paraId="2184C70B" w14:textId="77777777" w:rsidTr="00C06568">
        <w:trPr>
          <w:gridAfter w:val="1"/>
          <w:wAfter w:w="10" w:type="dxa"/>
          <w:trHeight w:val="343"/>
        </w:trPr>
        <w:tc>
          <w:tcPr>
            <w:tcW w:w="1739" w:type="dxa"/>
            <w:vMerge/>
            <w:tcBorders>
              <w:left w:val="single" w:sz="4" w:space="0" w:color="auto"/>
              <w:bottom w:val="single" w:sz="4" w:space="0" w:color="auto"/>
              <w:right w:val="single" w:sz="4" w:space="0" w:color="auto"/>
            </w:tcBorders>
            <w:vAlign w:val="center"/>
          </w:tcPr>
          <w:p w14:paraId="31F522BE" w14:textId="77777777" w:rsidR="00FA12B9" w:rsidRPr="00EC0273" w:rsidRDefault="00FA12B9" w:rsidP="00FA12B9">
            <w:pPr>
              <w:spacing w:after="0" w:line="240" w:lineRule="auto"/>
              <w:rPr>
                <w:rFonts w:ascii="Arial" w:eastAsia="Times New Roman" w:hAnsi="Arial" w:cs="Arial"/>
                <w:color w:val="000000"/>
                <w:sz w:val="20"/>
                <w:szCs w:val="20"/>
                <w:lang w:eastAsia="ru-RU"/>
              </w:rPr>
            </w:pPr>
          </w:p>
        </w:tc>
        <w:tc>
          <w:tcPr>
            <w:tcW w:w="2093" w:type="dxa"/>
            <w:vMerge/>
            <w:tcBorders>
              <w:left w:val="single" w:sz="4" w:space="0" w:color="auto"/>
              <w:bottom w:val="single" w:sz="4" w:space="0" w:color="auto"/>
              <w:right w:val="single" w:sz="4" w:space="0" w:color="auto"/>
            </w:tcBorders>
            <w:vAlign w:val="center"/>
          </w:tcPr>
          <w:p w14:paraId="2442B2B5" w14:textId="77777777" w:rsidR="00FA12B9" w:rsidRPr="00EC0273" w:rsidRDefault="00FA12B9" w:rsidP="00FA12B9">
            <w:pPr>
              <w:spacing w:after="0" w:line="240" w:lineRule="auto"/>
              <w:rPr>
                <w:rFonts w:ascii="Arial" w:eastAsia="Times New Roman" w:hAnsi="Arial" w:cs="Arial"/>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vAlign w:val="center"/>
          </w:tcPr>
          <w:p w14:paraId="2DCEA1DF" w14:textId="286A81A1" w:rsidR="00FA12B9" w:rsidRPr="00EC0273" w:rsidRDefault="00FA12B9" w:rsidP="00FA12B9">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КУМИ</w:t>
            </w:r>
          </w:p>
        </w:tc>
        <w:tc>
          <w:tcPr>
            <w:tcW w:w="741" w:type="dxa"/>
            <w:tcBorders>
              <w:top w:val="nil"/>
              <w:left w:val="nil"/>
              <w:bottom w:val="single" w:sz="4" w:space="0" w:color="auto"/>
              <w:right w:val="single" w:sz="4" w:space="0" w:color="auto"/>
            </w:tcBorders>
            <w:shd w:val="clear" w:color="000000" w:fill="FFFFFF"/>
            <w:vAlign w:val="center"/>
          </w:tcPr>
          <w:p w14:paraId="6B24B2DD" w14:textId="4FC4F798" w:rsidR="00FA12B9" w:rsidRDefault="00FA12B9" w:rsidP="00FA12B9">
            <w:pPr>
              <w:spacing w:after="0" w:line="240" w:lineRule="auto"/>
              <w:jc w:val="center"/>
              <w:rPr>
                <w:rFonts w:ascii="Arial" w:eastAsia="Times New Roman" w:hAnsi="Arial" w:cs="Arial"/>
                <w:color w:val="000000"/>
                <w:sz w:val="20"/>
                <w:szCs w:val="20"/>
                <w:lang w:eastAsia="ru-RU"/>
              </w:rPr>
            </w:pPr>
            <w:r>
              <w:rPr>
                <w:rFonts w:ascii="Arial" w:hAnsi="Arial" w:cs="Arial"/>
                <w:color w:val="000000"/>
                <w:sz w:val="20"/>
                <w:szCs w:val="20"/>
              </w:rPr>
              <w:t>163</w:t>
            </w:r>
          </w:p>
        </w:tc>
        <w:tc>
          <w:tcPr>
            <w:tcW w:w="661" w:type="dxa"/>
            <w:tcBorders>
              <w:top w:val="nil"/>
              <w:left w:val="nil"/>
              <w:bottom w:val="single" w:sz="4" w:space="0" w:color="auto"/>
              <w:right w:val="single" w:sz="4" w:space="0" w:color="auto"/>
            </w:tcBorders>
            <w:shd w:val="clear" w:color="000000" w:fill="FFFFFF"/>
            <w:vAlign w:val="center"/>
          </w:tcPr>
          <w:p w14:paraId="79EEB3BB" w14:textId="62CBA7DD" w:rsidR="00FA12B9" w:rsidRPr="00EC0273" w:rsidRDefault="00FA12B9" w:rsidP="00FA12B9">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х</w:t>
            </w:r>
          </w:p>
        </w:tc>
        <w:tc>
          <w:tcPr>
            <w:tcW w:w="1329" w:type="dxa"/>
            <w:tcBorders>
              <w:top w:val="nil"/>
              <w:left w:val="nil"/>
              <w:bottom w:val="single" w:sz="4" w:space="0" w:color="auto"/>
              <w:right w:val="single" w:sz="4" w:space="0" w:color="auto"/>
            </w:tcBorders>
            <w:shd w:val="clear" w:color="000000" w:fill="FFFFFF"/>
            <w:vAlign w:val="center"/>
          </w:tcPr>
          <w:p w14:paraId="5571F90E" w14:textId="552FD87E" w:rsidR="00FA12B9" w:rsidRPr="00EC0273" w:rsidRDefault="00FA12B9" w:rsidP="00FA12B9">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х</w:t>
            </w:r>
          </w:p>
        </w:tc>
        <w:tc>
          <w:tcPr>
            <w:tcW w:w="661" w:type="dxa"/>
            <w:tcBorders>
              <w:top w:val="nil"/>
              <w:left w:val="nil"/>
              <w:bottom w:val="single" w:sz="4" w:space="0" w:color="auto"/>
              <w:right w:val="single" w:sz="4" w:space="0" w:color="auto"/>
            </w:tcBorders>
            <w:shd w:val="clear" w:color="000000" w:fill="FFFFFF"/>
            <w:vAlign w:val="center"/>
          </w:tcPr>
          <w:p w14:paraId="106C6C20" w14:textId="07D7C6D3" w:rsidR="00FA12B9" w:rsidRPr="00EC0273" w:rsidRDefault="00FA12B9" w:rsidP="00FA12B9">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х</w:t>
            </w:r>
          </w:p>
        </w:tc>
        <w:tc>
          <w:tcPr>
            <w:tcW w:w="1398" w:type="dxa"/>
            <w:tcBorders>
              <w:top w:val="single" w:sz="4" w:space="0" w:color="auto"/>
              <w:left w:val="nil"/>
              <w:bottom w:val="single" w:sz="4" w:space="0" w:color="auto"/>
              <w:right w:val="single" w:sz="4" w:space="0" w:color="auto"/>
            </w:tcBorders>
            <w:shd w:val="clear" w:color="000000" w:fill="FFFFFF"/>
            <w:vAlign w:val="bottom"/>
          </w:tcPr>
          <w:p w14:paraId="2A7CB987" w14:textId="27E0408E" w:rsidR="00FA12B9" w:rsidRDefault="00FA12B9" w:rsidP="00FA12B9">
            <w:pPr>
              <w:spacing w:after="0" w:line="240" w:lineRule="auto"/>
              <w:jc w:val="right"/>
              <w:rPr>
                <w:rFonts w:ascii="Arial" w:hAnsi="Arial" w:cs="Arial"/>
                <w:color w:val="000000"/>
                <w:sz w:val="20"/>
                <w:szCs w:val="20"/>
              </w:rPr>
            </w:pPr>
            <w:r>
              <w:rPr>
                <w:rFonts w:ascii="Arial" w:hAnsi="Arial" w:cs="Arial"/>
                <w:color w:val="000000"/>
                <w:sz w:val="20"/>
                <w:szCs w:val="20"/>
              </w:rPr>
              <w:t>350,000</w:t>
            </w:r>
          </w:p>
        </w:tc>
        <w:tc>
          <w:tcPr>
            <w:tcW w:w="1398" w:type="dxa"/>
            <w:tcBorders>
              <w:top w:val="single" w:sz="4" w:space="0" w:color="auto"/>
              <w:left w:val="single" w:sz="4" w:space="0" w:color="auto"/>
              <w:bottom w:val="single" w:sz="4" w:space="0" w:color="auto"/>
              <w:right w:val="single" w:sz="4" w:space="0" w:color="auto"/>
            </w:tcBorders>
            <w:shd w:val="clear" w:color="000000" w:fill="FFFFFF"/>
            <w:vAlign w:val="bottom"/>
          </w:tcPr>
          <w:p w14:paraId="0DE648D6" w14:textId="25C9C3A0" w:rsidR="00FA12B9" w:rsidRDefault="00FA12B9" w:rsidP="00FA12B9">
            <w:pPr>
              <w:spacing w:after="0" w:line="240" w:lineRule="auto"/>
              <w:jc w:val="right"/>
              <w:rPr>
                <w:rFonts w:ascii="Arial" w:hAnsi="Arial" w:cs="Arial"/>
                <w:color w:val="000000"/>
                <w:sz w:val="20"/>
                <w:szCs w:val="20"/>
              </w:rPr>
            </w:pPr>
            <w:r>
              <w:rPr>
                <w:rFonts w:ascii="Arial" w:hAnsi="Arial" w:cs="Arial"/>
                <w:color w:val="000000"/>
                <w:sz w:val="20"/>
                <w:szCs w:val="20"/>
              </w:rPr>
              <w:t>350,00</w:t>
            </w:r>
          </w:p>
        </w:tc>
        <w:tc>
          <w:tcPr>
            <w:tcW w:w="1306" w:type="dxa"/>
            <w:tcBorders>
              <w:top w:val="nil"/>
              <w:left w:val="nil"/>
              <w:bottom w:val="single" w:sz="4" w:space="0" w:color="auto"/>
              <w:right w:val="single" w:sz="4" w:space="0" w:color="auto"/>
            </w:tcBorders>
            <w:shd w:val="clear" w:color="000000" w:fill="FFFFFF"/>
            <w:vAlign w:val="bottom"/>
          </w:tcPr>
          <w:p w14:paraId="5684F695" w14:textId="091DDBBF" w:rsidR="00FA12B9" w:rsidRDefault="00FA12B9" w:rsidP="00FA12B9">
            <w:pPr>
              <w:spacing w:after="0" w:line="240" w:lineRule="auto"/>
              <w:jc w:val="right"/>
              <w:rPr>
                <w:rFonts w:ascii="Arial" w:hAnsi="Arial" w:cs="Arial"/>
                <w:color w:val="000000"/>
                <w:sz w:val="20"/>
                <w:szCs w:val="20"/>
              </w:rPr>
            </w:pPr>
            <w:r>
              <w:rPr>
                <w:rFonts w:ascii="Arial" w:hAnsi="Arial" w:cs="Arial"/>
                <w:color w:val="000000"/>
                <w:sz w:val="20"/>
                <w:szCs w:val="20"/>
              </w:rPr>
              <w:t>-</w:t>
            </w:r>
          </w:p>
        </w:tc>
        <w:tc>
          <w:tcPr>
            <w:tcW w:w="1290" w:type="dxa"/>
            <w:tcBorders>
              <w:top w:val="nil"/>
              <w:left w:val="nil"/>
              <w:bottom w:val="single" w:sz="4" w:space="0" w:color="auto"/>
              <w:right w:val="single" w:sz="4" w:space="0" w:color="auto"/>
            </w:tcBorders>
            <w:shd w:val="clear" w:color="000000" w:fill="FFFFFF"/>
            <w:vAlign w:val="bottom"/>
          </w:tcPr>
          <w:p w14:paraId="45F49EDA" w14:textId="347C8173" w:rsidR="00FA12B9" w:rsidRDefault="00FA12B9" w:rsidP="00FA12B9">
            <w:pPr>
              <w:spacing w:after="0" w:line="240" w:lineRule="auto"/>
              <w:jc w:val="right"/>
              <w:rPr>
                <w:rFonts w:ascii="Arial" w:hAnsi="Arial" w:cs="Arial"/>
                <w:color w:val="000000"/>
                <w:sz w:val="20"/>
                <w:szCs w:val="20"/>
              </w:rPr>
            </w:pPr>
            <w:r>
              <w:rPr>
                <w:rFonts w:ascii="Arial" w:hAnsi="Arial" w:cs="Arial"/>
                <w:color w:val="000000"/>
                <w:sz w:val="20"/>
                <w:szCs w:val="20"/>
              </w:rPr>
              <w:t>-</w:t>
            </w:r>
          </w:p>
        </w:tc>
        <w:tc>
          <w:tcPr>
            <w:tcW w:w="1398" w:type="dxa"/>
            <w:tcBorders>
              <w:top w:val="nil"/>
              <w:left w:val="nil"/>
              <w:bottom w:val="single" w:sz="4" w:space="0" w:color="auto"/>
              <w:right w:val="single" w:sz="4" w:space="0" w:color="auto"/>
            </w:tcBorders>
            <w:shd w:val="clear" w:color="000000" w:fill="FFFFFF"/>
            <w:vAlign w:val="center"/>
          </w:tcPr>
          <w:p w14:paraId="547EDA2D" w14:textId="48E42EF6" w:rsidR="00FA12B9" w:rsidRDefault="00FA12B9" w:rsidP="00FA12B9">
            <w:pPr>
              <w:spacing w:after="0" w:line="240" w:lineRule="auto"/>
              <w:jc w:val="right"/>
              <w:rPr>
                <w:rFonts w:ascii="Arial" w:hAnsi="Arial" w:cs="Arial"/>
                <w:color w:val="000000"/>
                <w:sz w:val="20"/>
                <w:szCs w:val="20"/>
              </w:rPr>
            </w:pPr>
            <w:r>
              <w:rPr>
                <w:rFonts w:ascii="Arial" w:hAnsi="Arial" w:cs="Arial"/>
                <w:color w:val="000000"/>
                <w:sz w:val="20"/>
                <w:szCs w:val="20"/>
              </w:rPr>
              <w:t>700,000</w:t>
            </w:r>
          </w:p>
        </w:tc>
      </w:tr>
      <w:tr w:rsidR="00FA12B9" w:rsidRPr="00EC0273" w14:paraId="56C2A28B" w14:textId="77777777" w:rsidTr="00922D1A">
        <w:trPr>
          <w:gridAfter w:val="1"/>
          <w:wAfter w:w="10" w:type="dxa"/>
          <w:trHeight w:val="520"/>
        </w:trPr>
        <w:tc>
          <w:tcPr>
            <w:tcW w:w="17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8D6360" w14:textId="77777777" w:rsidR="00FA12B9" w:rsidRPr="00EC0273" w:rsidRDefault="00FA12B9" w:rsidP="00FA12B9">
            <w:pPr>
              <w:spacing w:after="0" w:line="240" w:lineRule="auto"/>
              <w:jc w:val="center"/>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Отдельное мероприятие</w:t>
            </w:r>
          </w:p>
        </w:tc>
        <w:tc>
          <w:tcPr>
            <w:tcW w:w="20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2A5248" w14:textId="77777777" w:rsidR="00FA12B9" w:rsidRPr="00EC0273" w:rsidRDefault="00FA12B9" w:rsidP="00FA12B9">
            <w:pPr>
              <w:spacing w:after="0" w:line="240" w:lineRule="auto"/>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Реализация отдельных мер по обеспечению ограничения платы граждан за коммунальные услуги</w:t>
            </w:r>
          </w:p>
        </w:tc>
        <w:tc>
          <w:tcPr>
            <w:tcW w:w="1701" w:type="dxa"/>
            <w:tcBorders>
              <w:top w:val="nil"/>
              <w:left w:val="nil"/>
              <w:bottom w:val="single" w:sz="4" w:space="0" w:color="auto"/>
              <w:right w:val="single" w:sz="4" w:space="0" w:color="auto"/>
            </w:tcBorders>
            <w:shd w:val="clear" w:color="000000" w:fill="FFFFFF"/>
            <w:vAlign w:val="center"/>
            <w:hideMark/>
          </w:tcPr>
          <w:p w14:paraId="68A39076" w14:textId="77777777" w:rsidR="00FA12B9" w:rsidRPr="00EC0273" w:rsidRDefault="00FA12B9" w:rsidP="00FA12B9">
            <w:pPr>
              <w:spacing w:after="0" w:line="240" w:lineRule="auto"/>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 xml:space="preserve">всего расходные обязательства </w:t>
            </w:r>
          </w:p>
        </w:tc>
        <w:tc>
          <w:tcPr>
            <w:tcW w:w="741" w:type="dxa"/>
            <w:tcBorders>
              <w:top w:val="nil"/>
              <w:left w:val="nil"/>
              <w:bottom w:val="single" w:sz="4" w:space="0" w:color="auto"/>
              <w:right w:val="single" w:sz="4" w:space="0" w:color="auto"/>
            </w:tcBorders>
            <w:shd w:val="clear" w:color="000000" w:fill="FFFFFF"/>
            <w:vAlign w:val="center"/>
            <w:hideMark/>
          </w:tcPr>
          <w:p w14:paraId="65E9E5E4" w14:textId="77777777" w:rsidR="00FA12B9" w:rsidRPr="00EC0273" w:rsidRDefault="00FA12B9" w:rsidP="00FA12B9">
            <w:pPr>
              <w:spacing w:after="0" w:line="240" w:lineRule="auto"/>
              <w:rPr>
                <w:rFonts w:eastAsia="Times New Roman" w:cs="Calibri"/>
                <w:color w:val="000000"/>
                <w:sz w:val="20"/>
                <w:szCs w:val="20"/>
                <w:lang w:eastAsia="ru-RU"/>
              </w:rPr>
            </w:pPr>
            <w:r w:rsidRPr="00EC0273">
              <w:rPr>
                <w:rFonts w:eastAsia="Times New Roman" w:cs="Calibri"/>
                <w:color w:val="000000"/>
                <w:sz w:val="20"/>
                <w:szCs w:val="20"/>
                <w:lang w:eastAsia="ru-RU"/>
              </w:rPr>
              <w:t> </w:t>
            </w:r>
          </w:p>
        </w:tc>
        <w:tc>
          <w:tcPr>
            <w:tcW w:w="661" w:type="dxa"/>
            <w:tcBorders>
              <w:top w:val="nil"/>
              <w:left w:val="nil"/>
              <w:bottom w:val="single" w:sz="4" w:space="0" w:color="auto"/>
              <w:right w:val="single" w:sz="4" w:space="0" w:color="auto"/>
            </w:tcBorders>
            <w:shd w:val="clear" w:color="000000" w:fill="FFFFFF"/>
            <w:vAlign w:val="center"/>
            <w:hideMark/>
          </w:tcPr>
          <w:p w14:paraId="592552AA" w14:textId="77777777" w:rsidR="00FA12B9" w:rsidRPr="00EC0273" w:rsidRDefault="00FA12B9" w:rsidP="00FA12B9">
            <w:pPr>
              <w:spacing w:after="0" w:line="240" w:lineRule="auto"/>
              <w:rPr>
                <w:rFonts w:eastAsia="Times New Roman" w:cs="Calibri"/>
                <w:color w:val="000000"/>
                <w:sz w:val="20"/>
                <w:szCs w:val="20"/>
                <w:lang w:eastAsia="ru-RU"/>
              </w:rPr>
            </w:pPr>
            <w:r w:rsidRPr="00EC0273">
              <w:rPr>
                <w:rFonts w:eastAsia="Times New Roman" w:cs="Calibri"/>
                <w:color w:val="000000"/>
                <w:sz w:val="20"/>
                <w:szCs w:val="20"/>
                <w:lang w:eastAsia="ru-RU"/>
              </w:rPr>
              <w:t> </w:t>
            </w:r>
          </w:p>
        </w:tc>
        <w:tc>
          <w:tcPr>
            <w:tcW w:w="1329" w:type="dxa"/>
            <w:tcBorders>
              <w:top w:val="nil"/>
              <w:left w:val="nil"/>
              <w:bottom w:val="single" w:sz="4" w:space="0" w:color="auto"/>
              <w:right w:val="single" w:sz="4" w:space="0" w:color="auto"/>
            </w:tcBorders>
            <w:shd w:val="clear" w:color="000000" w:fill="FFFFFF"/>
            <w:vAlign w:val="center"/>
            <w:hideMark/>
          </w:tcPr>
          <w:p w14:paraId="07E120BF" w14:textId="77777777" w:rsidR="00FA12B9" w:rsidRPr="00EC0273" w:rsidRDefault="00FA12B9" w:rsidP="00FA12B9">
            <w:pPr>
              <w:spacing w:after="0" w:line="240" w:lineRule="auto"/>
              <w:rPr>
                <w:rFonts w:eastAsia="Times New Roman" w:cs="Calibri"/>
                <w:color w:val="000000"/>
                <w:sz w:val="20"/>
                <w:szCs w:val="20"/>
                <w:lang w:eastAsia="ru-RU"/>
              </w:rPr>
            </w:pPr>
            <w:r w:rsidRPr="00EC0273">
              <w:rPr>
                <w:rFonts w:eastAsia="Times New Roman" w:cs="Calibri"/>
                <w:color w:val="000000"/>
                <w:sz w:val="20"/>
                <w:szCs w:val="20"/>
                <w:lang w:eastAsia="ru-RU"/>
              </w:rPr>
              <w:t> </w:t>
            </w:r>
          </w:p>
        </w:tc>
        <w:tc>
          <w:tcPr>
            <w:tcW w:w="661" w:type="dxa"/>
            <w:tcBorders>
              <w:top w:val="nil"/>
              <w:left w:val="nil"/>
              <w:bottom w:val="single" w:sz="4" w:space="0" w:color="auto"/>
              <w:right w:val="single" w:sz="4" w:space="0" w:color="auto"/>
            </w:tcBorders>
            <w:shd w:val="clear" w:color="000000" w:fill="FFFFFF"/>
            <w:vAlign w:val="center"/>
            <w:hideMark/>
          </w:tcPr>
          <w:p w14:paraId="62B202D2" w14:textId="77777777" w:rsidR="00FA12B9" w:rsidRPr="00EC0273" w:rsidRDefault="00FA12B9" w:rsidP="00FA12B9">
            <w:pPr>
              <w:spacing w:after="0" w:line="240" w:lineRule="auto"/>
              <w:rPr>
                <w:rFonts w:eastAsia="Times New Roman" w:cs="Calibri"/>
                <w:color w:val="000000"/>
                <w:sz w:val="20"/>
                <w:szCs w:val="20"/>
                <w:lang w:eastAsia="ru-RU"/>
              </w:rPr>
            </w:pPr>
            <w:r w:rsidRPr="00EC0273">
              <w:rPr>
                <w:rFonts w:eastAsia="Times New Roman" w:cs="Calibri"/>
                <w:color w:val="000000"/>
                <w:sz w:val="20"/>
                <w:szCs w:val="20"/>
                <w:lang w:eastAsia="ru-RU"/>
              </w:rPr>
              <w:t> </w:t>
            </w:r>
          </w:p>
        </w:tc>
        <w:tc>
          <w:tcPr>
            <w:tcW w:w="1398" w:type="dxa"/>
            <w:tcBorders>
              <w:top w:val="single" w:sz="4" w:space="0" w:color="auto"/>
              <w:left w:val="nil"/>
              <w:bottom w:val="single" w:sz="4" w:space="0" w:color="auto"/>
              <w:right w:val="single" w:sz="4" w:space="0" w:color="auto"/>
            </w:tcBorders>
            <w:shd w:val="clear" w:color="000000" w:fill="FFFFFF"/>
            <w:vAlign w:val="center"/>
          </w:tcPr>
          <w:p w14:paraId="172C8147" w14:textId="63159D46"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34 008,300</w:t>
            </w:r>
          </w:p>
        </w:tc>
        <w:tc>
          <w:tcPr>
            <w:tcW w:w="1398" w:type="dxa"/>
            <w:tcBorders>
              <w:top w:val="single" w:sz="4" w:space="0" w:color="auto"/>
              <w:left w:val="single" w:sz="4" w:space="0" w:color="auto"/>
              <w:bottom w:val="single" w:sz="4" w:space="0" w:color="auto"/>
              <w:right w:val="single" w:sz="4" w:space="0" w:color="auto"/>
            </w:tcBorders>
            <w:shd w:val="clear" w:color="000000" w:fill="FFFFFF"/>
            <w:vAlign w:val="center"/>
          </w:tcPr>
          <w:p w14:paraId="62231E69" w14:textId="506AE590"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33 483,600</w:t>
            </w:r>
          </w:p>
        </w:tc>
        <w:tc>
          <w:tcPr>
            <w:tcW w:w="1306" w:type="dxa"/>
            <w:tcBorders>
              <w:top w:val="nil"/>
              <w:left w:val="nil"/>
              <w:bottom w:val="single" w:sz="4" w:space="0" w:color="auto"/>
              <w:right w:val="single" w:sz="4" w:space="0" w:color="auto"/>
            </w:tcBorders>
            <w:shd w:val="clear" w:color="000000" w:fill="FFFFFF"/>
            <w:vAlign w:val="center"/>
            <w:hideMark/>
          </w:tcPr>
          <w:p w14:paraId="7852801A" w14:textId="7B943C19"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33 483,600</w:t>
            </w:r>
          </w:p>
        </w:tc>
        <w:tc>
          <w:tcPr>
            <w:tcW w:w="1290" w:type="dxa"/>
            <w:tcBorders>
              <w:top w:val="nil"/>
              <w:left w:val="nil"/>
              <w:bottom w:val="single" w:sz="4" w:space="0" w:color="auto"/>
              <w:right w:val="single" w:sz="4" w:space="0" w:color="auto"/>
            </w:tcBorders>
            <w:shd w:val="clear" w:color="000000" w:fill="FFFFFF"/>
            <w:vAlign w:val="center"/>
            <w:hideMark/>
          </w:tcPr>
          <w:p w14:paraId="10095D1C" w14:textId="2647D783"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33 483,600</w:t>
            </w:r>
          </w:p>
        </w:tc>
        <w:tc>
          <w:tcPr>
            <w:tcW w:w="1398" w:type="dxa"/>
            <w:tcBorders>
              <w:top w:val="nil"/>
              <w:left w:val="nil"/>
              <w:bottom w:val="single" w:sz="4" w:space="0" w:color="auto"/>
              <w:right w:val="single" w:sz="4" w:space="0" w:color="auto"/>
            </w:tcBorders>
            <w:shd w:val="clear" w:color="000000" w:fill="FFFFFF"/>
            <w:vAlign w:val="center"/>
            <w:hideMark/>
          </w:tcPr>
          <w:p w14:paraId="5245B1CB" w14:textId="47468E8B"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134 459,100</w:t>
            </w:r>
          </w:p>
        </w:tc>
      </w:tr>
      <w:tr w:rsidR="00FA12B9" w:rsidRPr="00EC0273" w14:paraId="44E0CB59" w14:textId="77777777" w:rsidTr="00922D1A">
        <w:trPr>
          <w:gridAfter w:val="1"/>
          <w:wAfter w:w="10" w:type="dxa"/>
          <w:trHeight w:val="520"/>
        </w:trPr>
        <w:tc>
          <w:tcPr>
            <w:tcW w:w="1739" w:type="dxa"/>
            <w:vMerge/>
            <w:tcBorders>
              <w:top w:val="nil"/>
              <w:left w:val="single" w:sz="4" w:space="0" w:color="auto"/>
              <w:bottom w:val="single" w:sz="4" w:space="0" w:color="auto"/>
              <w:right w:val="single" w:sz="4" w:space="0" w:color="auto"/>
            </w:tcBorders>
            <w:vAlign w:val="center"/>
            <w:hideMark/>
          </w:tcPr>
          <w:p w14:paraId="03E29A9F" w14:textId="77777777" w:rsidR="00FA12B9" w:rsidRPr="00EC0273" w:rsidRDefault="00FA12B9" w:rsidP="00FA12B9">
            <w:pPr>
              <w:spacing w:after="0" w:line="240" w:lineRule="auto"/>
              <w:rPr>
                <w:rFonts w:ascii="Arial" w:eastAsia="Times New Roman" w:hAnsi="Arial" w:cs="Arial"/>
                <w:color w:val="000000"/>
                <w:sz w:val="20"/>
                <w:szCs w:val="20"/>
                <w:lang w:eastAsia="ru-RU"/>
              </w:rPr>
            </w:pPr>
          </w:p>
        </w:tc>
        <w:tc>
          <w:tcPr>
            <w:tcW w:w="2093" w:type="dxa"/>
            <w:vMerge/>
            <w:tcBorders>
              <w:top w:val="nil"/>
              <w:left w:val="single" w:sz="4" w:space="0" w:color="auto"/>
              <w:bottom w:val="single" w:sz="4" w:space="0" w:color="auto"/>
              <w:right w:val="single" w:sz="4" w:space="0" w:color="auto"/>
            </w:tcBorders>
            <w:vAlign w:val="center"/>
            <w:hideMark/>
          </w:tcPr>
          <w:p w14:paraId="27527D5C" w14:textId="77777777" w:rsidR="00FA12B9" w:rsidRPr="00EC0273" w:rsidRDefault="00FA12B9" w:rsidP="00FA12B9">
            <w:pPr>
              <w:spacing w:after="0" w:line="240" w:lineRule="auto"/>
              <w:rPr>
                <w:rFonts w:ascii="Arial" w:eastAsia="Times New Roman" w:hAnsi="Arial" w:cs="Arial"/>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14:paraId="22A003B9" w14:textId="77777777" w:rsidR="00FA12B9" w:rsidRPr="00EC0273" w:rsidRDefault="00FA12B9" w:rsidP="00FA12B9">
            <w:pPr>
              <w:spacing w:after="0" w:line="240" w:lineRule="auto"/>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в том числе по ГРБС:</w:t>
            </w:r>
          </w:p>
        </w:tc>
        <w:tc>
          <w:tcPr>
            <w:tcW w:w="741" w:type="dxa"/>
            <w:tcBorders>
              <w:top w:val="nil"/>
              <w:left w:val="nil"/>
              <w:bottom w:val="single" w:sz="4" w:space="0" w:color="auto"/>
              <w:right w:val="single" w:sz="4" w:space="0" w:color="auto"/>
            </w:tcBorders>
            <w:shd w:val="clear" w:color="000000" w:fill="FFFFFF"/>
            <w:vAlign w:val="center"/>
            <w:hideMark/>
          </w:tcPr>
          <w:p w14:paraId="6FBB86C1" w14:textId="77777777" w:rsidR="00FA12B9" w:rsidRPr="00EC0273" w:rsidRDefault="00FA12B9" w:rsidP="00FA12B9">
            <w:pPr>
              <w:spacing w:after="0" w:line="240" w:lineRule="auto"/>
              <w:rPr>
                <w:rFonts w:eastAsia="Times New Roman" w:cs="Calibri"/>
                <w:color w:val="000000"/>
                <w:sz w:val="20"/>
                <w:szCs w:val="20"/>
                <w:lang w:eastAsia="ru-RU"/>
              </w:rPr>
            </w:pPr>
            <w:r w:rsidRPr="00EC0273">
              <w:rPr>
                <w:rFonts w:eastAsia="Times New Roman" w:cs="Calibri"/>
                <w:color w:val="000000"/>
                <w:sz w:val="20"/>
                <w:szCs w:val="20"/>
                <w:lang w:eastAsia="ru-RU"/>
              </w:rPr>
              <w:t> </w:t>
            </w:r>
          </w:p>
        </w:tc>
        <w:tc>
          <w:tcPr>
            <w:tcW w:w="661" w:type="dxa"/>
            <w:tcBorders>
              <w:top w:val="nil"/>
              <w:left w:val="nil"/>
              <w:bottom w:val="single" w:sz="4" w:space="0" w:color="auto"/>
              <w:right w:val="single" w:sz="4" w:space="0" w:color="auto"/>
            </w:tcBorders>
            <w:shd w:val="clear" w:color="000000" w:fill="FFFFFF"/>
            <w:vAlign w:val="center"/>
            <w:hideMark/>
          </w:tcPr>
          <w:p w14:paraId="082D7CF3" w14:textId="77777777" w:rsidR="00FA12B9" w:rsidRPr="00EC0273" w:rsidRDefault="00FA12B9" w:rsidP="00FA12B9">
            <w:pPr>
              <w:spacing w:after="0" w:line="240" w:lineRule="auto"/>
              <w:rPr>
                <w:rFonts w:eastAsia="Times New Roman" w:cs="Calibri"/>
                <w:color w:val="000000"/>
                <w:sz w:val="20"/>
                <w:szCs w:val="20"/>
                <w:lang w:eastAsia="ru-RU"/>
              </w:rPr>
            </w:pPr>
            <w:r w:rsidRPr="00EC0273">
              <w:rPr>
                <w:rFonts w:eastAsia="Times New Roman" w:cs="Calibri"/>
                <w:color w:val="000000"/>
                <w:sz w:val="20"/>
                <w:szCs w:val="20"/>
                <w:lang w:eastAsia="ru-RU"/>
              </w:rPr>
              <w:t> </w:t>
            </w:r>
          </w:p>
        </w:tc>
        <w:tc>
          <w:tcPr>
            <w:tcW w:w="1329" w:type="dxa"/>
            <w:tcBorders>
              <w:top w:val="nil"/>
              <w:left w:val="nil"/>
              <w:bottom w:val="single" w:sz="4" w:space="0" w:color="auto"/>
              <w:right w:val="single" w:sz="4" w:space="0" w:color="auto"/>
            </w:tcBorders>
            <w:shd w:val="clear" w:color="000000" w:fill="FFFFFF"/>
            <w:vAlign w:val="center"/>
            <w:hideMark/>
          </w:tcPr>
          <w:p w14:paraId="541F19DE" w14:textId="77777777" w:rsidR="00FA12B9" w:rsidRPr="00EC0273" w:rsidRDefault="00FA12B9" w:rsidP="00FA12B9">
            <w:pPr>
              <w:spacing w:after="0" w:line="240" w:lineRule="auto"/>
              <w:rPr>
                <w:rFonts w:eastAsia="Times New Roman" w:cs="Calibri"/>
                <w:color w:val="000000"/>
                <w:sz w:val="20"/>
                <w:szCs w:val="20"/>
                <w:lang w:eastAsia="ru-RU"/>
              </w:rPr>
            </w:pPr>
            <w:r w:rsidRPr="00EC0273">
              <w:rPr>
                <w:rFonts w:eastAsia="Times New Roman" w:cs="Calibri"/>
                <w:color w:val="000000"/>
                <w:sz w:val="20"/>
                <w:szCs w:val="20"/>
                <w:lang w:eastAsia="ru-RU"/>
              </w:rPr>
              <w:t> </w:t>
            </w:r>
          </w:p>
        </w:tc>
        <w:tc>
          <w:tcPr>
            <w:tcW w:w="661" w:type="dxa"/>
            <w:tcBorders>
              <w:top w:val="nil"/>
              <w:left w:val="nil"/>
              <w:bottom w:val="single" w:sz="4" w:space="0" w:color="auto"/>
              <w:right w:val="single" w:sz="4" w:space="0" w:color="auto"/>
            </w:tcBorders>
            <w:shd w:val="clear" w:color="000000" w:fill="FFFFFF"/>
            <w:vAlign w:val="center"/>
            <w:hideMark/>
          </w:tcPr>
          <w:p w14:paraId="48303E34" w14:textId="77777777" w:rsidR="00FA12B9" w:rsidRPr="00EC0273" w:rsidRDefault="00FA12B9" w:rsidP="00FA12B9">
            <w:pPr>
              <w:spacing w:after="0" w:line="240" w:lineRule="auto"/>
              <w:rPr>
                <w:rFonts w:eastAsia="Times New Roman" w:cs="Calibri"/>
                <w:color w:val="000000"/>
                <w:sz w:val="20"/>
                <w:szCs w:val="20"/>
                <w:lang w:eastAsia="ru-RU"/>
              </w:rPr>
            </w:pPr>
            <w:r w:rsidRPr="00EC0273">
              <w:rPr>
                <w:rFonts w:eastAsia="Times New Roman" w:cs="Calibri"/>
                <w:color w:val="000000"/>
                <w:sz w:val="20"/>
                <w:szCs w:val="20"/>
                <w:lang w:eastAsia="ru-RU"/>
              </w:rPr>
              <w:t> </w:t>
            </w:r>
          </w:p>
        </w:tc>
        <w:tc>
          <w:tcPr>
            <w:tcW w:w="1398" w:type="dxa"/>
            <w:tcBorders>
              <w:top w:val="single" w:sz="4" w:space="0" w:color="auto"/>
              <w:left w:val="nil"/>
              <w:bottom w:val="single" w:sz="4" w:space="0" w:color="auto"/>
              <w:right w:val="single" w:sz="4" w:space="0" w:color="auto"/>
            </w:tcBorders>
            <w:shd w:val="clear" w:color="000000" w:fill="FFFFFF"/>
            <w:vAlign w:val="center"/>
          </w:tcPr>
          <w:p w14:paraId="3989C01F" w14:textId="78D73D2D" w:rsidR="00FA12B9" w:rsidRPr="00EC0273" w:rsidRDefault="00FA12B9" w:rsidP="00FA12B9">
            <w:pPr>
              <w:spacing w:after="0" w:line="240" w:lineRule="auto"/>
              <w:jc w:val="right"/>
              <w:rPr>
                <w:rFonts w:eastAsia="Times New Roman" w:cs="Calibri"/>
                <w:color w:val="000000"/>
                <w:sz w:val="20"/>
                <w:szCs w:val="20"/>
                <w:lang w:eastAsia="ru-RU"/>
              </w:rPr>
            </w:pPr>
          </w:p>
        </w:tc>
        <w:tc>
          <w:tcPr>
            <w:tcW w:w="1398" w:type="dxa"/>
            <w:tcBorders>
              <w:top w:val="single" w:sz="4" w:space="0" w:color="auto"/>
              <w:left w:val="single" w:sz="4" w:space="0" w:color="auto"/>
              <w:bottom w:val="single" w:sz="4" w:space="0" w:color="auto"/>
              <w:right w:val="single" w:sz="4" w:space="0" w:color="auto"/>
            </w:tcBorders>
            <w:shd w:val="clear" w:color="000000" w:fill="FFFFFF"/>
            <w:vAlign w:val="center"/>
          </w:tcPr>
          <w:p w14:paraId="7DCF2196" w14:textId="7452E539" w:rsidR="00FA12B9" w:rsidRPr="00EC0273" w:rsidRDefault="00FA12B9" w:rsidP="00FA12B9">
            <w:pPr>
              <w:spacing w:after="0" w:line="240" w:lineRule="auto"/>
              <w:jc w:val="right"/>
              <w:rPr>
                <w:rFonts w:eastAsia="Times New Roman" w:cs="Calibri"/>
                <w:color w:val="000000"/>
                <w:sz w:val="20"/>
                <w:szCs w:val="20"/>
                <w:lang w:eastAsia="ru-RU"/>
              </w:rPr>
            </w:pPr>
          </w:p>
        </w:tc>
        <w:tc>
          <w:tcPr>
            <w:tcW w:w="1306" w:type="dxa"/>
            <w:tcBorders>
              <w:top w:val="nil"/>
              <w:left w:val="nil"/>
              <w:bottom w:val="single" w:sz="4" w:space="0" w:color="auto"/>
              <w:right w:val="single" w:sz="4" w:space="0" w:color="auto"/>
            </w:tcBorders>
            <w:shd w:val="clear" w:color="000000" w:fill="FFFFFF"/>
            <w:vAlign w:val="center"/>
            <w:hideMark/>
          </w:tcPr>
          <w:p w14:paraId="0E486963" w14:textId="2B30C1E8" w:rsidR="00FA12B9" w:rsidRPr="00EC0273" w:rsidRDefault="00FA12B9" w:rsidP="00FA12B9">
            <w:pPr>
              <w:spacing w:after="0" w:line="240" w:lineRule="auto"/>
              <w:jc w:val="right"/>
              <w:rPr>
                <w:rFonts w:eastAsia="Times New Roman" w:cs="Calibri"/>
                <w:color w:val="000000"/>
                <w:sz w:val="20"/>
                <w:szCs w:val="20"/>
                <w:lang w:eastAsia="ru-RU"/>
              </w:rPr>
            </w:pPr>
          </w:p>
        </w:tc>
        <w:tc>
          <w:tcPr>
            <w:tcW w:w="1290" w:type="dxa"/>
            <w:tcBorders>
              <w:top w:val="nil"/>
              <w:left w:val="nil"/>
              <w:bottom w:val="single" w:sz="4" w:space="0" w:color="auto"/>
              <w:right w:val="single" w:sz="4" w:space="0" w:color="auto"/>
            </w:tcBorders>
            <w:shd w:val="clear" w:color="000000" w:fill="FFFFFF"/>
            <w:vAlign w:val="center"/>
            <w:hideMark/>
          </w:tcPr>
          <w:p w14:paraId="0AFFB20A" w14:textId="088BA10D" w:rsidR="00FA12B9" w:rsidRPr="00EC0273" w:rsidRDefault="00FA12B9" w:rsidP="00FA12B9">
            <w:pPr>
              <w:spacing w:after="0" w:line="240" w:lineRule="auto"/>
              <w:jc w:val="right"/>
              <w:rPr>
                <w:rFonts w:ascii="Arial" w:eastAsia="Times New Roman" w:hAnsi="Arial" w:cs="Arial"/>
                <w:color w:val="000000"/>
                <w:sz w:val="20"/>
                <w:szCs w:val="20"/>
                <w:lang w:eastAsia="ru-RU"/>
              </w:rPr>
            </w:pPr>
          </w:p>
        </w:tc>
        <w:tc>
          <w:tcPr>
            <w:tcW w:w="1398" w:type="dxa"/>
            <w:tcBorders>
              <w:top w:val="nil"/>
              <w:left w:val="nil"/>
              <w:bottom w:val="single" w:sz="4" w:space="0" w:color="auto"/>
              <w:right w:val="single" w:sz="4" w:space="0" w:color="auto"/>
            </w:tcBorders>
            <w:shd w:val="clear" w:color="000000" w:fill="FFFFFF"/>
            <w:vAlign w:val="center"/>
            <w:hideMark/>
          </w:tcPr>
          <w:p w14:paraId="0E5DF085" w14:textId="6FAE12F0" w:rsidR="00FA12B9" w:rsidRPr="00EC0273" w:rsidRDefault="00FA12B9" w:rsidP="00FA12B9">
            <w:pPr>
              <w:spacing w:after="0" w:line="240" w:lineRule="auto"/>
              <w:jc w:val="right"/>
              <w:rPr>
                <w:rFonts w:ascii="Arial" w:eastAsia="Times New Roman" w:hAnsi="Arial" w:cs="Arial"/>
                <w:color w:val="000000"/>
                <w:sz w:val="20"/>
                <w:szCs w:val="20"/>
                <w:lang w:eastAsia="ru-RU"/>
              </w:rPr>
            </w:pPr>
          </w:p>
        </w:tc>
      </w:tr>
      <w:tr w:rsidR="00FA12B9" w:rsidRPr="00EC0273" w14:paraId="5D29CC85" w14:textId="77777777" w:rsidTr="00922D1A">
        <w:trPr>
          <w:gridAfter w:val="1"/>
          <w:wAfter w:w="10" w:type="dxa"/>
          <w:trHeight w:val="782"/>
        </w:trPr>
        <w:tc>
          <w:tcPr>
            <w:tcW w:w="1739" w:type="dxa"/>
            <w:vMerge/>
            <w:tcBorders>
              <w:top w:val="nil"/>
              <w:left w:val="single" w:sz="4" w:space="0" w:color="auto"/>
              <w:bottom w:val="single" w:sz="4" w:space="0" w:color="auto"/>
              <w:right w:val="single" w:sz="4" w:space="0" w:color="auto"/>
            </w:tcBorders>
            <w:vAlign w:val="center"/>
            <w:hideMark/>
          </w:tcPr>
          <w:p w14:paraId="7EE5F589" w14:textId="77777777" w:rsidR="00FA12B9" w:rsidRPr="00EC0273" w:rsidRDefault="00FA12B9" w:rsidP="00FA12B9">
            <w:pPr>
              <w:spacing w:after="0" w:line="240" w:lineRule="auto"/>
              <w:rPr>
                <w:rFonts w:ascii="Arial" w:eastAsia="Times New Roman" w:hAnsi="Arial" w:cs="Arial"/>
                <w:color w:val="000000"/>
                <w:sz w:val="20"/>
                <w:szCs w:val="20"/>
                <w:lang w:eastAsia="ru-RU"/>
              </w:rPr>
            </w:pPr>
          </w:p>
        </w:tc>
        <w:tc>
          <w:tcPr>
            <w:tcW w:w="2093" w:type="dxa"/>
            <w:vMerge/>
            <w:tcBorders>
              <w:top w:val="nil"/>
              <w:left w:val="single" w:sz="4" w:space="0" w:color="auto"/>
              <w:bottom w:val="single" w:sz="4" w:space="0" w:color="auto"/>
              <w:right w:val="single" w:sz="4" w:space="0" w:color="auto"/>
            </w:tcBorders>
            <w:vAlign w:val="center"/>
            <w:hideMark/>
          </w:tcPr>
          <w:p w14:paraId="570991AA" w14:textId="77777777" w:rsidR="00FA12B9" w:rsidRPr="00EC0273" w:rsidRDefault="00FA12B9" w:rsidP="00FA12B9">
            <w:pPr>
              <w:spacing w:after="0" w:line="240" w:lineRule="auto"/>
              <w:rPr>
                <w:rFonts w:ascii="Arial" w:eastAsia="Times New Roman" w:hAnsi="Arial" w:cs="Arial"/>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14:paraId="2525FB34" w14:textId="77777777" w:rsidR="00FA12B9" w:rsidRPr="00EC0273" w:rsidRDefault="00FA12B9" w:rsidP="00FA12B9">
            <w:pPr>
              <w:spacing w:after="0" w:line="240" w:lineRule="auto"/>
              <w:rPr>
                <w:rFonts w:ascii="Arial" w:eastAsia="Times New Roman" w:hAnsi="Arial" w:cs="Arial"/>
                <w:color w:val="000000"/>
                <w:sz w:val="20"/>
                <w:szCs w:val="20"/>
                <w:lang w:eastAsia="ru-RU"/>
              </w:rPr>
            </w:pPr>
            <w:r w:rsidRPr="00EC0273">
              <w:rPr>
                <w:rFonts w:ascii="Arial" w:eastAsia="Times New Roman" w:hAnsi="Arial" w:cs="Arial"/>
                <w:color w:val="000000"/>
                <w:sz w:val="20"/>
                <w:szCs w:val="20"/>
                <w:lang w:eastAsia="ru-RU"/>
              </w:rPr>
              <w:t>Администрация Шушенского района </w:t>
            </w:r>
          </w:p>
        </w:tc>
        <w:tc>
          <w:tcPr>
            <w:tcW w:w="741" w:type="dxa"/>
            <w:tcBorders>
              <w:top w:val="nil"/>
              <w:left w:val="nil"/>
              <w:bottom w:val="single" w:sz="4" w:space="0" w:color="auto"/>
              <w:right w:val="single" w:sz="4" w:space="0" w:color="auto"/>
            </w:tcBorders>
            <w:shd w:val="clear" w:color="000000" w:fill="FFFFFF"/>
            <w:vAlign w:val="center"/>
            <w:hideMark/>
          </w:tcPr>
          <w:p w14:paraId="3D22C891" w14:textId="77777777" w:rsidR="00FA12B9" w:rsidRPr="00EC0273" w:rsidRDefault="00FA12B9" w:rsidP="00FA12B9">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00</w:t>
            </w:r>
            <w:r w:rsidRPr="00EC0273">
              <w:rPr>
                <w:rFonts w:ascii="Arial" w:eastAsia="Times New Roman" w:hAnsi="Arial" w:cs="Arial"/>
                <w:color w:val="000000"/>
                <w:sz w:val="20"/>
                <w:szCs w:val="20"/>
                <w:lang w:eastAsia="ru-RU"/>
              </w:rPr>
              <w:t>9</w:t>
            </w:r>
          </w:p>
        </w:tc>
        <w:tc>
          <w:tcPr>
            <w:tcW w:w="661" w:type="dxa"/>
            <w:tcBorders>
              <w:top w:val="nil"/>
              <w:left w:val="nil"/>
              <w:bottom w:val="single" w:sz="4" w:space="0" w:color="auto"/>
              <w:right w:val="single" w:sz="4" w:space="0" w:color="auto"/>
            </w:tcBorders>
            <w:shd w:val="clear" w:color="000000" w:fill="FFFFFF"/>
            <w:vAlign w:val="center"/>
            <w:hideMark/>
          </w:tcPr>
          <w:p w14:paraId="7A7531DF" w14:textId="486C01BD" w:rsidR="00FA12B9" w:rsidRPr="00EC0273" w:rsidRDefault="00FA12B9" w:rsidP="00FA12B9">
            <w:pPr>
              <w:spacing w:after="0" w:line="240" w:lineRule="auto"/>
              <w:jc w:val="center"/>
              <w:rPr>
                <w:rFonts w:ascii="Arial" w:eastAsia="Times New Roman" w:hAnsi="Arial" w:cs="Arial"/>
                <w:color w:val="000000"/>
                <w:sz w:val="20"/>
                <w:szCs w:val="20"/>
                <w:lang w:eastAsia="ru-RU"/>
              </w:rPr>
            </w:pPr>
            <w:r w:rsidRPr="001873A9">
              <w:rPr>
                <w:rFonts w:ascii="Arial" w:eastAsia="Times New Roman" w:hAnsi="Arial" w:cs="Arial"/>
                <w:color w:val="000000"/>
                <w:sz w:val="20"/>
                <w:szCs w:val="20"/>
                <w:lang w:eastAsia="ru-RU"/>
              </w:rPr>
              <w:t>0502</w:t>
            </w:r>
          </w:p>
        </w:tc>
        <w:tc>
          <w:tcPr>
            <w:tcW w:w="1329" w:type="dxa"/>
            <w:tcBorders>
              <w:top w:val="nil"/>
              <w:left w:val="nil"/>
              <w:bottom w:val="single" w:sz="4" w:space="0" w:color="auto"/>
              <w:right w:val="single" w:sz="4" w:space="0" w:color="auto"/>
            </w:tcBorders>
            <w:shd w:val="clear" w:color="000000" w:fill="FFFFFF"/>
            <w:vAlign w:val="center"/>
            <w:hideMark/>
          </w:tcPr>
          <w:p w14:paraId="7D0737FC" w14:textId="6EE75C81" w:rsidR="00FA12B9" w:rsidRPr="00EC0273" w:rsidRDefault="00FA12B9" w:rsidP="00FA12B9">
            <w:pPr>
              <w:spacing w:after="0" w:line="240" w:lineRule="auto"/>
              <w:jc w:val="center"/>
              <w:rPr>
                <w:rFonts w:ascii="Arial" w:eastAsia="Times New Roman" w:hAnsi="Arial" w:cs="Arial"/>
                <w:color w:val="000000"/>
                <w:sz w:val="20"/>
                <w:szCs w:val="20"/>
                <w:lang w:eastAsia="ru-RU"/>
              </w:rPr>
            </w:pPr>
            <w:r w:rsidRPr="001873A9">
              <w:rPr>
                <w:rFonts w:ascii="Arial" w:eastAsia="Times New Roman" w:hAnsi="Arial" w:cs="Arial"/>
                <w:color w:val="000000"/>
                <w:sz w:val="20"/>
                <w:szCs w:val="20"/>
                <w:lang w:eastAsia="ru-RU"/>
              </w:rPr>
              <w:t>1040075700</w:t>
            </w:r>
          </w:p>
        </w:tc>
        <w:tc>
          <w:tcPr>
            <w:tcW w:w="661" w:type="dxa"/>
            <w:tcBorders>
              <w:top w:val="nil"/>
              <w:left w:val="nil"/>
              <w:bottom w:val="single" w:sz="4" w:space="0" w:color="auto"/>
              <w:right w:val="single" w:sz="4" w:space="0" w:color="auto"/>
            </w:tcBorders>
            <w:shd w:val="clear" w:color="000000" w:fill="FFFFFF"/>
            <w:vAlign w:val="center"/>
            <w:hideMark/>
          </w:tcPr>
          <w:p w14:paraId="18FBC80B" w14:textId="3ADA7D55" w:rsidR="00FA12B9" w:rsidRPr="00EC0273" w:rsidRDefault="00FA12B9" w:rsidP="00FA12B9">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811</w:t>
            </w:r>
          </w:p>
        </w:tc>
        <w:tc>
          <w:tcPr>
            <w:tcW w:w="1398" w:type="dxa"/>
            <w:tcBorders>
              <w:top w:val="single" w:sz="4" w:space="0" w:color="auto"/>
              <w:left w:val="nil"/>
              <w:bottom w:val="single" w:sz="4" w:space="0" w:color="auto"/>
              <w:right w:val="single" w:sz="4" w:space="0" w:color="auto"/>
            </w:tcBorders>
            <w:shd w:val="clear" w:color="000000" w:fill="FFFFFF"/>
            <w:vAlign w:val="center"/>
          </w:tcPr>
          <w:p w14:paraId="28C33EE7" w14:textId="5DE814B7"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34 008,300</w:t>
            </w:r>
          </w:p>
        </w:tc>
        <w:tc>
          <w:tcPr>
            <w:tcW w:w="1398" w:type="dxa"/>
            <w:tcBorders>
              <w:top w:val="single" w:sz="4" w:space="0" w:color="auto"/>
              <w:left w:val="single" w:sz="4" w:space="0" w:color="auto"/>
              <w:bottom w:val="single" w:sz="4" w:space="0" w:color="auto"/>
              <w:right w:val="single" w:sz="4" w:space="0" w:color="auto"/>
            </w:tcBorders>
            <w:shd w:val="clear" w:color="000000" w:fill="FFFFFF"/>
            <w:vAlign w:val="center"/>
          </w:tcPr>
          <w:p w14:paraId="0E360D77" w14:textId="75786B26"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33 483,600</w:t>
            </w:r>
          </w:p>
        </w:tc>
        <w:tc>
          <w:tcPr>
            <w:tcW w:w="1306" w:type="dxa"/>
            <w:tcBorders>
              <w:top w:val="nil"/>
              <w:left w:val="nil"/>
              <w:bottom w:val="single" w:sz="4" w:space="0" w:color="auto"/>
              <w:right w:val="single" w:sz="4" w:space="0" w:color="auto"/>
            </w:tcBorders>
            <w:shd w:val="clear" w:color="000000" w:fill="FFFFFF"/>
            <w:vAlign w:val="center"/>
            <w:hideMark/>
          </w:tcPr>
          <w:p w14:paraId="4AAF3BF0" w14:textId="2FF6DE3B"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33 483,600</w:t>
            </w:r>
          </w:p>
        </w:tc>
        <w:tc>
          <w:tcPr>
            <w:tcW w:w="1290" w:type="dxa"/>
            <w:tcBorders>
              <w:top w:val="nil"/>
              <w:left w:val="nil"/>
              <w:bottom w:val="single" w:sz="4" w:space="0" w:color="auto"/>
              <w:right w:val="single" w:sz="4" w:space="0" w:color="auto"/>
            </w:tcBorders>
            <w:shd w:val="clear" w:color="000000" w:fill="FFFFFF"/>
            <w:vAlign w:val="center"/>
            <w:hideMark/>
          </w:tcPr>
          <w:p w14:paraId="3F9B3862" w14:textId="32DFB94E"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33 483,600</w:t>
            </w:r>
          </w:p>
        </w:tc>
        <w:tc>
          <w:tcPr>
            <w:tcW w:w="1398" w:type="dxa"/>
            <w:tcBorders>
              <w:top w:val="nil"/>
              <w:left w:val="nil"/>
              <w:bottom w:val="single" w:sz="4" w:space="0" w:color="auto"/>
              <w:right w:val="single" w:sz="4" w:space="0" w:color="auto"/>
            </w:tcBorders>
            <w:shd w:val="clear" w:color="000000" w:fill="FFFFFF"/>
            <w:vAlign w:val="center"/>
            <w:hideMark/>
          </w:tcPr>
          <w:p w14:paraId="40CEEB68" w14:textId="3CD945F5" w:rsidR="00FA12B9" w:rsidRPr="00EC0273" w:rsidRDefault="00FA12B9" w:rsidP="00FA12B9">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134 459,100</w:t>
            </w:r>
          </w:p>
        </w:tc>
      </w:tr>
    </w:tbl>
    <w:p w14:paraId="52074287" w14:textId="77777777" w:rsidR="008820FF" w:rsidRDefault="008820FF" w:rsidP="008820FF">
      <w:pPr>
        <w:spacing w:after="0"/>
        <w:contextualSpacing/>
        <w:jc w:val="center"/>
        <w:rPr>
          <w:rFonts w:ascii="Arial" w:hAnsi="Arial" w:cs="Arial"/>
          <w:sz w:val="16"/>
          <w:szCs w:val="16"/>
        </w:rPr>
      </w:pPr>
    </w:p>
    <w:p w14:paraId="7B9027AE" w14:textId="77777777" w:rsidR="00D7726A" w:rsidRDefault="00D7726A" w:rsidP="008820FF">
      <w:pPr>
        <w:spacing w:after="0"/>
        <w:contextualSpacing/>
        <w:jc w:val="center"/>
        <w:rPr>
          <w:rFonts w:ascii="Arial" w:hAnsi="Arial" w:cs="Arial"/>
          <w:sz w:val="16"/>
          <w:szCs w:val="16"/>
        </w:rPr>
      </w:pPr>
    </w:p>
    <w:p w14:paraId="644F3AF7" w14:textId="77777777" w:rsidR="008820FF" w:rsidRDefault="008820FF" w:rsidP="008820FF">
      <w:pPr>
        <w:spacing w:after="0"/>
        <w:contextualSpacing/>
        <w:jc w:val="center"/>
        <w:rPr>
          <w:rFonts w:ascii="Arial" w:hAnsi="Arial" w:cs="Arial"/>
          <w:sz w:val="16"/>
          <w:szCs w:val="16"/>
        </w:rPr>
      </w:pPr>
    </w:p>
    <w:p w14:paraId="4E960034" w14:textId="77777777" w:rsidR="00F8113A" w:rsidRDefault="00F8113A" w:rsidP="00F8113A">
      <w:pPr>
        <w:autoSpaceDE w:val="0"/>
        <w:autoSpaceDN w:val="0"/>
        <w:adjustRightInd w:val="0"/>
        <w:spacing w:after="0"/>
        <w:contextualSpacing/>
        <w:rPr>
          <w:rFonts w:ascii="Arial" w:hAnsi="Arial" w:cs="Arial"/>
          <w:sz w:val="24"/>
          <w:szCs w:val="24"/>
        </w:rPr>
      </w:pPr>
      <w:r>
        <w:rPr>
          <w:rFonts w:ascii="Arial" w:hAnsi="Arial" w:cs="Arial"/>
          <w:sz w:val="24"/>
          <w:szCs w:val="24"/>
        </w:rPr>
        <w:t xml:space="preserve">Заместитель главы района по жилищно-                                                                                                                     </w:t>
      </w:r>
      <w:proofErr w:type="spellStart"/>
      <w:r>
        <w:rPr>
          <w:rFonts w:ascii="Arial" w:hAnsi="Arial" w:cs="Arial"/>
          <w:sz w:val="24"/>
          <w:szCs w:val="24"/>
        </w:rPr>
        <w:t>В.И.Шорохов</w:t>
      </w:r>
      <w:proofErr w:type="spellEnd"/>
    </w:p>
    <w:p w14:paraId="6B92A900" w14:textId="77777777" w:rsidR="00F8113A" w:rsidRDefault="00F8113A" w:rsidP="00F8113A">
      <w:pPr>
        <w:autoSpaceDE w:val="0"/>
        <w:autoSpaceDN w:val="0"/>
        <w:adjustRightInd w:val="0"/>
        <w:spacing w:after="0"/>
        <w:contextualSpacing/>
        <w:rPr>
          <w:rFonts w:ascii="Arial" w:hAnsi="Arial" w:cs="Arial"/>
          <w:sz w:val="24"/>
          <w:szCs w:val="24"/>
        </w:rPr>
      </w:pPr>
      <w:r>
        <w:rPr>
          <w:rFonts w:ascii="Arial" w:hAnsi="Arial" w:cs="Arial"/>
          <w:sz w:val="24"/>
          <w:szCs w:val="24"/>
        </w:rPr>
        <w:t>коммунальным и инфраструктурным вопросам</w:t>
      </w:r>
    </w:p>
    <w:p w14:paraId="746A443B" w14:textId="77777777" w:rsidR="00F8113A" w:rsidRDefault="002875DA" w:rsidP="002875DA">
      <w:pPr>
        <w:tabs>
          <w:tab w:val="left" w:pos="1995"/>
        </w:tabs>
        <w:spacing w:after="0"/>
        <w:rPr>
          <w:rFonts w:ascii="Arial" w:hAnsi="Arial" w:cs="Arial"/>
        </w:rPr>
      </w:pPr>
      <w:r>
        <w:rPr>
          <w:rFonts w:ascii="Arial" w:hAnsi="Arial" w:cs="Arial"/>
        </w:rPr>
        <w:t xml:space="preserve">                                                                                                                                                               </w:t>
      </w:r>
    </w:p>
    <w:p w14:paraId="2BC8868B" w14:textId="77777777" w:rsidR="00F8113A" w:rsidRDefault="00F8113A" w:rsidP="002875DA">
      <w:pPr>
        <w:tabs>
          <w:tab w:val="left" w:pos="1995"/>
        </w:tabs>
        <w:spacing w:after="0"/>
        <w:rPr>
          <w:rFonts w:ascii="Arial" w:hAnsi="Arial" w:cs="Arial"/>
        </w:rPr>
      </w:pPr>
    </w:p>
    <w:p w14:paraId="641E4E66" w14:textId="77777777" w:rsidR="00E4722A" w:rsidRDefault="00E4722A" w:rsidP="002875DA">
      <w:pPr>
        <w:tabs>
          <w:tab w:val="left" w:pos="1995"/>
        </w:tabs>
        <w:spacing w:after="0"/>
        <w:rPr>
          <w:rFonts w:ascii="Arial" w:hAnsi="Arial" w:cs="Arial"/>
        </w:rPr>
        <w:sectPr w:rsidR="00E4722A" w:rsidSect="004C24AB">
          <w:pgSz w:w="16838" w:h="11906" w:orient="landscape"/>
          <w:pgMar w:top="142" w:right="1134" w:bottom="426" w:left="992" w:header="709" w:footer="709" w:gutter="0"/>
          <w:cols w:space="708"/>
          <w:titlePg/>
          <w:docGrid w:linePitch="360"/>
        </w:sectPr>
      </w:pPr>
    </w:p>
    <w:p w14:paraId="32C8AA58" w14:textId="77777777" w:rsidR="00F8113A" w:rsidRDefault="00F8113A" w:rsidP="002875DA">
      <w:pPr>
        <w:tabs>
          <w:tab w:val="left" w:pos="1995"/>
        </w:tabs>
        <w:spacing w:after="0"/>
        <w:rPr>
          <w:rFonts w:ascii="Arial" w:hAnsi="Arial" w:cs="Arial"/>
        </w:rPr>
      </w:pPr>
    </w:p>
    <w:p w14:paraId="573BB268" w14:textId="77777777" w:rsidR="008820FF" w:rsidRPr="008255E1" w:rsidRDefault="00F8113A" w:rsidP="002875DA">
      <w:pPr>
        <w:tabs>
          <w:tab w:val="left" w:pos="1995"/>
        </w:tabs>
        <w:spacing w:after="0"/>
        <w:rPr>
          <w:rFonts w:ascii="Arial" w:hAnsi="Arial" w:cs="Arial"/>
        </w:rPr>
      </w:pPr>
      <w:r>
        <w:rPr>
          <w:rFonts w:ascii="Arial" w:hAnsi="Arial" w:cs="Arial"/>
        </w:rPr>
        <w:t xml:space="preserve">                                                                                                                                                               </w:t>
      </w:r>
      <w:r w:rsidR="002875DA">
        <w:rPr>
          <w:rFonts w:ascii="Arial" w:hAnsi="Arial" w:cs="Arial"/>
        </w:rPr>
        <w:t xml:space="preserve"> </w:t>
      </w:r>
      <w:r w:rsidR="008820FF" w:rsidRPr="008255E1">
        <w:rPr>
          <w:rFonts w:ascii="Arial" w:hAnsi="Arial" w:cs="Arial"/>
        </w:rPr>
        <w:t>Приложение № 5</w:t>
      </w:r>
    </w:p>
    <w:p w14:paraId="283821B7" w14:textId="77777777" w:rsidR="008820FF" w:rsidRPr="008255E1" w:rsidRDefault="001264F0" w:rsidP="004F2BF3">
      <w:pPr>
        <w:spacing w:after="0"/>
        <w:ind w:left="9781"/>
        <w:contextualSpacing/>
        <w:rPr>
          <w:rFonts w:ascii="Arial" w:hAnsi="Arial" w:cs="Arial"/>
        </w:rPr>
      </w:pPr>
      <w:r>
        <w:rPr>
          <w:rFonts w:ascii="Arial" w:hAnsi="Arial" w:cs="Arial"/>
        </w:rPr>
        <w:t xml:space="preserve">к </w:t>
      </w:r>
      <w:r w:rsidR="008820FF" w:rsidRPr="008255E1">
        <w:rPr>
          <w:rFonts w:ascii="Arial" w:hAnsi="Arial" w:cs="Arial"/>
        </w:rPr>
        <w:t>муниципальной программе</w:t>
      </w:r>
    </w:p>
    <w:p w14:paraId="0C722C78" w14:textId="77777777" w:rsidR="008820FF" w:rsidRPr="008255E1" w:rsidRDefault="008820FF" w:rsidP="004F2BF3">
      <w:pPr>
        <w:spacing w:after="0"/>
        <w:ind w:left="9781"/>
        <w:contextualSpacing/>
        <w:rPr>
          <w:rFonts w:ascii="Arial" w:hAnsi="Arial" w:cs="Arial"/>
        </w:rPr>
      </w:pPr>
      <w:r w:rsidRPr="008255E1">
        <w:rPr>
          <w:rFonts w:ascii="Arial" w:hAnsi="Arial" w:cs="Arial"/>
        </w:rPr>
        <w:t>"Реформирование и модернизация жилищно-</w:t>
      </w:r>
    </w:p>
    <w:p w14:paraId="1320B9E9" w14:textId="77777777" w:rsidR="008820FF" w:rsidRPr="008255E1" w:rsidRDefault="008820FF" w:rsidP="004F2BF3">
      <w:pPr>
        <w:spacing w:after="0"/>
        <w:ind w:left="9781"/>
        <w:contextualSpacing/>
        <w:rPr>
          <w:rFonts w:ascii="Arial" w:hAnsi="Arial" w:cs="Arial"/>
        </w:rPr>
      </w:pPr>
      <w:r w:rsidRPr="008255E1">
        <w:rPr>
          <w:rFonts w:ascii="Arial" w:hAnsi="Arial" w:cs="Arial"/>
        </w:rPr>
        <w:t>коммунального хозяйства и повышение</w:t>
      </w:r>
    </w:p>
    <w:p w14:paraId="6988C99A" w14:textId="77777777" w:rsidR="008820FF" w:rsidRDefault="008820FF" w:rsidP="004F2BF3">
      <w:pPr>
        <w:spacing w:after="0"/>
        <w:ind w:left="9781"/>
        <w:contextualSpacing/>
        <w:rPr>
          <w:rFonts w:ascii="Arial" w:hAnsi="Arial" w:cs="Arial"/>
        </w:rPr>
      </w:pPr>
      <w:r w:rsidRPr="008255E1">
        <w:rPr>
          <w:rFonts w:ascii="Arial" w:hAnsi="Arial" w:cs="Arial"/>
        </w:rPr>
        <w:t>энергетической эффективности"</w:t>
      </w:r>
    </w:p>
    <w:p w14:paraId="3FAB0E5C" w14:textId="77777777" w:rsidR="008820FF" w:rsidRDefault="008820FF" w:rsidP="008820FF">
      <w:pPr>
        <w:spacing w:after="0"/>
        <w:contextualSpacing/>
        <w:jc w:val="right"/>
        <w:rPr>
          <w:rFonts w:ascii="Arial" w:hAnsi="Arial" w:cs="Arial"/>
        </w:rPr>
      </w:pPr>
    </w:p>
    <w:p w14:paraId="2052AB1A" w14:textId="753BF7FA" w:rsidR="008820FF" w:rsidRDefault="00515F6B" w:rsidP="00DF6701">
      <w:pPr>
        <w:spacing w:after="0" w:line="240" w:lineRule="auto"/>
        <w:jc w:val="center"/>
        <w:rPr>
          <w:rFonts w:ascii="Arial" w:hAnsi="Arial" w:cs="Arial"/>
          <w:sz w:val="24"/>
          <w:szCs w:val="24"/>
        </w:rPr>
      </w:pPr>
      <w:r w:rsidRPr="00ED57B5">
        <w:rPr>
          <w:rFonts w:ascii="Arial" w:hAnsi="Arial" w:cs="Arial"/>
          <w:sz w:val="24"/>
          <w:szCs w:val="24"/>
        </w:rPr>
        <w:t>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 в том числе по уровням бюджетной системы</w:t>
      </w:r>
    </w:p>
    <w:p w14:paraId="18A536AC" w14:textId="152F19E9" w:rsidR="0054735A" w:rsidRDefault="0054735A" w:rsidP="00DF6701">
      <w:pPr>
        <w:spacing w:after="0" w:line="240" w:lineRule="auto"/>
        <w:jc w:val="center"/>
        <w:rPr>
          <w:rFonts w:ascii="Arial" w:hAnsi="Arial" w:cs="Arial"/>
          <w:sz w:val="24"/>
          <w:szCs w:val="24"/>
        </w:rPr>
      </w:pPr>
    </w:p>
    <w:tbl>
      <w:tblPr>
        <w:tblW w:w="14341" w:type="dxa"/>
        <w:tblInd w:w="113" w:type="dxa"/>
        <w:tblLayout w:type="fixed"/>
        <w:tblLook w:val="04A0" w:firstRow="1" w:lastRow="0" w:firstColumn="1" w:lastColumn="0" w:noHBand="0" w:noVBand="1"/>
      </w:tblPr>
      <w:tblGrid>
        <w:gridCol w:w="1874"/>
        <w:gridCol w:w="2554"/>
        <w:gridCol w:w="2837"/>
        <w:gridCol w:w="1406"/>
        <w:gridCol w:w="1407"/>
        <w:gridCol w:w="1428"/>
        <w:gridCol w:w="1417"/>
        <w:gridCol w:w="1418"/>
      </w:tblGrid>
      <w:tr w:rsidR="00D536E2" w:rsidRPr="00507BA5" w14:paraId="7C87EA5F" w14:textId="77777777" w:rsidTr="001873A9">
        <w:trPr>
          <w:trHeight w:val="295"/>
        </w:trPr>
        <w:tc>
          <w:tcPr>
            <w:tcW w:w="18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D5BD08" w14:textId="77777777" w:rsidR="00D536E2" w:rsidRPr="00507BA5" w:rsidRDefault="00D536E2" w:rsidP="0032591C">
            <w:pPr>
              <w:spacing w:after="0" w:line="240" w:lineRule="auto"/>
              <w:jc w:val="center"/>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 xml:space="preserve">Статус </w:t>
            </w:r>
          </w:p>
        </w:tc>
        <w:tc>
          <w:tcPr>
            <w:tcW w:w="2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C19BE5" w14:textId="77777777" w:rsidR="00D536E2" w:rsidRPr="00507BA5" w:rsidRDefault="00D536E2" w:rsidP="0032591C">
            <w:pPr>
              <w:spacing w:after="0" w:line="240" w:lineRule="auto"/>
              <w:jc w:val="center"/>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Наименование муниципальной программы, подпрограммы муниципальной программы</w:t>
            </w:r>
          </w:p>
        </w:tc>
        <w:tc>
          <w:tcPr>
            <w:tcW w:w="2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867EAD" w14:textId="77777777" w:rsidR="00D536E2" w:rsidRPr="00507BA5" w:rsidRDefault="00D536E2" w:rsidP="0032591C">
            <w:pPr>
              <w:spacing w:after="0" w:line="240" w:lineRule="auto"/>
              <w:jc w:val="center"/>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Уровень бюджетной системы/источники финансирования</w:t>
            </w:r>
          </w:p>
        </w:tc>
        <w:tc>
          <w:tcPr>
            <w:tcW w:w="7076" w:type="dxa"/>
            <w:gridSpan w:val="5"/>
            <w:tcBorders>
              <w:top w:val="single" w:sz="4" w:space="0" w:color="auto"/>
              <w:left w:val="nil"/>
              <w:bottom w:val="single" w:sz="4" w:space="0" w:color="auto"/>
              <w:right w:val="single" w:sz="4" w:space="0" w:color="auto"/>
            </w:tcBorders>
          </w:tcPr>
          <w:p w14:paraId="3EB68E8F" w14:textId="077C674F" w:rsidR="00D536E2" w:rsidRPr="00507BA5" w:rsidRDefault="00D536E2" w:rsidP="0032591C">
            <w:pPr>
              <w:spacing w:after="0" w:line="240" w:lineRule="auto"/>
              <w:jc w:val="center"/>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Оценка расходов (тыс.</w:t>
            </w:r>
            <w:r>
              <w:rPr>
                <w:rFonts w:ascii="Arial" w:eastAsia="Times New Roman" w:hAnsi="Arial" w:cs="Arial"/>
                <w:color w:val="000000"/>
                <w:sz w:val="20"/>
                <w:szCs w:val="20"/>
                <w:lang w:eastAsia="ru-RU"/>
              </w:rPr>
              <w:t xml:space="preserve"> </w:t>
            </w:r>
            <w:r w:rsidRPr="00507BA5">
              <w:rPr>
                <w:rFonts w:ascii="Arial" w:eastAsia="Times New Roman" w:hAnsi="Arial" w:cs="Arial"/>
                <w:color w:val="000000"/>
                <w:sz w:val="20"/>
                <w:szCs w:val="20"/>
                <w:lang w:eastAsia="ru-RU"/>
              </w:rPr>
              <w:t>руб.). годы</w:t>
            </w:r>
          </w:p>
        </w:tc>
      </w:tr>
      <w:tr w:rsidR="00D536E2" w:rsidRPr="00507BA5" w14:paraId="66FA0A45" w14:textId="77777777" w:rsidTr="001873A9">
        <w:trPr>
          <w:trHeight w:val="813"/>
        </w:trPr>
        <w:tc>
          <w:tcPr>
            <w:tcW w:w="1874" w:type="dxa"/>
            <w:vMerge/>
            <w:tcBorders>
              <w:top w:val="single" w:sz="4" w:space="0" w:color="auto"/>
              <w:left w:val="single" w:sz="4" w:space="0" w:color="auto"/>
              <w:bottom w:val="single" w:sz="4" w:space="0" w:color="auto"/>
              <w:right w:val="single" w:sz="4" w:space="0" w:color="auto"/>
            </w:tcBorders>
            <w:vAlign w:val="center"/>
            <w:hideMark/>
          </w:tcPr>
          <w:p w14:paraId="05374A55" w14:textId="77777777" w:rsidR="00D536E2" w:rsidRPr="00507BA5" w:rsidRDefault="00D536E2" w:rsidP="0032591C">
            <w:pPr>
              <w:spacing w:after="0" w:line="240" w:lineRule="auto"/>
              <w:rPr>
                <w:rFonts w:ascii="Arial" w:eastAsia="Times New Roman" w:hAnsi="Arial" w:cs="Arial"/>
                <w:color w:val="000000"/>
                <w:sz w:val="20"/>
                <w:szCs w:val="20"/>
                <w:lang w:eastAsia="ru-RU"/>
              </w:rPr>
            </w:pPr>
          </w:p>
        </w:tc>
        <w:tc>
          <w:tcPr>
            <w:tcW w:w="2554" w:type="dxa"/>
            <w:vMerge/>
            <w:tcBorders>
              <w:top w:val="single" w:sz="4" w:space="0" w:color="auto"/>
              <w:left w:val="single" w:sz="4" w:space="0" w:color="auto"/>
              <w:bottom w:val="single" w:sz="4" w:space="0" w:color="auto"/>
              <w:right w:val="single" w:sz="4" w:space="0" w:color="auto"/>
            </w:tcBorders>
            <w:vAlign w:val="center"/>
            <w:hideMark/>
          </w:tcPr>
          <w:p w14:paraId="352B5042" w14:textId="77777777" w:rsidR="00D536E2" w:rsidRPr="00507BA5" w:rsidRDefault="00D536E2" w:rsidP="0032591C">
            <w:pPr>
              <w:spacing w:after="0" w:line="240" w:lineRule="auto"/>
              <w:rPr>
                <w:rFonts w:ascii="Arial" w:eastAsia="Times New Roman" w:hAnsi="Arial" w:cs="Arial"/>
                <w:color w:val="000000"/>
                <w:sz w:val="20"/>
                <w:szCs w:val="20"/>
                <w:lang w:eastAsia="ru-RU"/>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14:paraId="59B2C25A" w14:textId="77777777" w:rsidR="00D536E2" w:rsidRPr="00507BA5" w:rsidRDefault="00D536E2" w:rsidP="0032591C">
            <w:pPr>
              <w:spacing w:after="0" w:line="240" w:lineRule="auto"/>
              <w:rPr>
                <w:rFonts w:ascii="Arial" w:eastAsia="Times New Roman" w:hAnsi="Arial" w:cs="Arial"/>
                <w:color w:val="000000"/>
                <w:sz w:val="20"/>
                <w:szCs w:val="20"/>
                <w:lang w:eastAsia="ru-RU"/>
              </w:rPr>
            </w:pPr>
          </w:p>
        </w:tc>
        <w:tc>
          <w:tcPr>
            <w:tcW w:w="1406" w:type="dxa"/>
            <w:tcBorders>
              <w:top w:val="single" w:sz="4" w:space="0" w:color="auto"/>
              <w:left w:val="nil"/>
              <w:bottom w:val="single" w:sz="4" w:space="0" w:color="auto"/>
              <w:right w:val="single" w:sz="4" w:space="0" w:color="auto"/>
            </w:tcBorders>
          </w:tcPr>
          <w:p w14:paraId="2CC0F148" w14:textId="3B1FD96D" w:rsidR="00D536E2" w:rsidRPr="001873A9" w:rsidRDefault="001873A9" w:rsidP="00D536E2">
            <w:pPr>
              <w:spacing w:after="0" w:line="240" w:lineRule="auto"/>
              <w:jc w:val="center"/>
              <w:rPr>
                <w:rFonts w:ascii="Arial" w:hAnsi="Arial" w:cs="Arial"/>
                <w:sz w:val="20"/>
                <w:szCs w:val="20"/>
              </w:rPr>
            </w:pPr>
            <w:r w:rsidRPr="001873A9">
              <w:rPr>
                <w:rFonts w:ascii="Arial" w:eastAsia="Times New Roman" w:hAnsi="Arial" w:cs="Arial"/>
                <w:color w:val="000000"/>
                <w:sz w:val="20"/>
                <w:szCs w:val="20"/>
                <w:lang w:eastAsia="ru-RU"/>
              </w:rPr>
              <w:t>О</w:t>
            </w:r>
            <w:r w:rsidR="00D536E2" w:rsidRPr="001873A9">
              <w:rPr>
                <w:rFonts w:ascii="Arial" w:eastAsia="Times New Roman" w:hAnsi="Arial" w:cs="Arial"/>
                <w:color w:val="000000"/>
                <w:sz w:val="20"/>
                <w:szCs w:val="20"/>
                <w:lang w:eastAsia="ru-RU"/>
              </w:rPr>
              <w:t>тчетный/ текущий финансовый год</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6D063" w14:textId="2842FBC1" w:rsidR="00D536E2" w:rsidRPr="001873A9" w:rsidRDefault="00D536E2" w:rsidP="0032591C">
            <w:pPr>
              <w:spacing w:after="0" w:line="240" w:lineRule="auto"/>
              <w:jc w:val="center"/>
              <w:rPr>
                <w:rFonts w:ascii="Arial" w:eastAsia="Times New Roman" w:hAnsi="Arial" w:cs="Arial"/>
                <w:color w:val="000000"/>
                <w:sz w:val="20"/>
                <w:szCs w:val="20"/>
                <w:lang w:eastAsia="ru-RU"/>
              </w:rPr>
            </w:pPr>
            <w:r w:rsidRPr="001873A9">
              <w:rPr>
                <w:rFonts w:ascii="Arial" w:eastAsia="Times New Roman" w:hAnsi="Arial" w:cs="Arial"/>
                <w:color w:val="000000"/>
                <w:sz w:val="20"/>
                <w:szCs w:val="20"/>
                <w:lang w:eastAsia="ru-RU"/>
              </w:rPr>
              <w:t>Очередной финансовый год</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529B4" w14:textId="5AA82E54" w:rsidR="00D536E2" w:rsidRPr="001873A9" w:rsidRDefault="00D536E2" w:rsidP="0032591C">
            <w:pPr>
              <w:spacing w:after="0" w:line="240" w:lineRule="auto"/>
              <w:jc w:val="center"/>
              <w:rPr>
                <w:rFonts w:ascii="Arial" w:eastAsia="Times New Roman" w:hAnsi="Arial" w:cs="Arial"/>
                <w:color w:val="000000"/>
                <w:sz w:val="20"/>
                <w:szCs w:val="20"/>
                <w:lang w:eastAsia="ru-RU"/>
              </w:rPr>
            </w:pPr>
            <w:r w:rsidRPr="001873A9">
              <w:rPr>
                <w:rFonts w:ascii="Arial" w:eastAsia="Times New Roman" w:hAnsi="Arial" w:cs="Arial"/>
                <w:color w:val="000000"/>
                <w:sz w:val="20"/>
                <w:szCs w:val="20"/>
                <w:lang w:eastAsia="ru-RU"/>
              </w:rPr>
              <w:t>1-й год планового периода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D99A9" w14:textId="775CE897" w:rsidR="00D536E2" w:rsidRPr="001873A9" w:rsidRDefault="00D536E2" w:rsidP="0032591C">
            <w:pPr>
              <w:spacing w:after="0" w:line="240" w:lineRule="auto"/>
              <w:jc w:val="center"/>
              <w:rPr>
                <w:rFonts w:ascii="Arial" w:eastAsia="Times New Roman" w:hAnsi="Arial" w:cs="Arial"/>
                <w:color w:val="000000"/>
                <w:sz w:val="20"/>
                <w:szCs w:val="20"/>
                <w:lang w:eastAsia="ru-RU"/>
              </w:rPr>
            </w:pPr>
            <w:r w:rsidRPr="001873A9">
              <w:rPr>
                <w:rFonts w:ascii="Arial" w:eastAsia="Times New Roman" w:hAnsi="Arial" w:cs="Arial"/>
                <w:color w:val="000000"/>
                <w:sz w:val="20"/>
                <w:szCs w:val="20"/>
                <w:lang w:eastAsia="ru-RU"/>
              </w:rPr>
              <w:t>2-й год планового периода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9CB5E0" w14:textId="09BB3EC0" w:rsidR="00D536E2" w:rsidRPr="001873A9" w:rsidRDefault="00D536E2" w:rsidP="0032591C">
            <w:pPr>
              <w:spacing w:after="0" w:line="240" w:lineRule="auto"/>
              <w:jc w:val="center"/>
              <w:rPr>
                <w:rFonts w:ascii="Arial" w:eastAsia="Times New Roman" w:hAnsi="Arial" w:cs="Arial"/>
                <w:color w:val="000000"/>
                <w:sz w:val="20"/>
                <w:szCs w:val="20"/>
                <w:lang w:eastAsia="ru-RU"/>
              </w:rPr>
            </w:pPr>
            <w:r w:rsidRPr="001873A9">
              <w:rPr>
                <w:rFonts w:ascii="Arial" w:eastAsia="Times New Roman" w:hAnsi="Arial" w:cs="Arial"/>
                <w:color w:val="000000"/>
                <w:sz w:val="20"/>
                <w:szCs w:val="20"/>
                <w:lang w:eastAsia="ru-RU"/>
              </w:rPr>
              <w:t>Итого за период</w:t>
            </w:r>
          </w:p>
        </w:tc>
      </w:tr>
      <w:tr w:rsidR="00D536E2" w:rsidRPr="00507BA5" w14:paraId="3903F914" w14:textId="77777777" w:rsidTr="001873A9">
        <w:trPr>
          <w:trHeight w:val="295"/>
        </w:trPr>
        <w:tc>
          <w:tcPr>
            <w:tcW w:w="1874" w:type="dxa"/>
            <w:vMerge/>
            <w:tcBorders>
              <w:top w:val="single" w:sz="4" w:space="0" w:color="auto"/>
              <w:left w:val="single" w:sz="4" w:space="0" w:color="auto"/>
              <w:bottom w:val="single" w:sz="4" w:space="0" w:color="auto"/>
              <w:right w:val="single" w:sz="4" w:space="0" w:color="auto"/>
            </w:tcBorders>
            <w:vAlign w:val="center"/>
            <w:hideMark/>
          </w:tcPr>
          <w:p w14:paraId="2168E63D" w14:textId="77777777" w:rsidR="00D536E2" w:rsidRPr="00507BA5" w:rsidRDefault="00D536E2" w:rsidP="0032591C">
            <w:pPr>
              <w:spacing w:after="0" w:line="240" w:lineRule="auto"/>
              <w:rPr>
                <w:rFonts w:ascii="Arial" w:eastAsia="Times New Roman" w:hAnsi="Arial" w:cs="Arial"/>
                <w:color w:val="000000"/>
                <w:sz w:val="20"/>
                <w:szCs w:val="20"/>
                <w:lang w:eastAsia="ru-RU"/>
              </w:rPr>
            </w:pPr>
          </w:p>
        </w:tc>
        <w:tc>
          <w:tcPr>
            <w:tcW w:w="2554" w:type="dxa"/>
            <w:vMerge/>
            <w:tcBorders>
              <w:top w:val="single" w:sz="4" w:space="0" w:color="auto"/>
              <w:left w:val="single" w:sz="4" w:space="0" w:color="auto"/>
              <w:bottom w:val="single" w:sz="4" w:space="0" w:color="auto"/>
              <w:right w:val="single" w:sz="4" w:space="0" w:color="auto"/>
            </w:tcBorders>
            <w:vAlign w:val="center"/>
            <w:hideMark/>
          </w:tcPr>
          <w:p w14:paraId="50557E96" w14:textId="77777777" w:rsidR="00D536E2" w:rsidRPr="00507BA5" w:rsidRDefault="00D536E2" w:rsidP="0032591C">
            <w:pPr>
              <w:spacing w:after="0" w:line="240" w:lineRule="auto"/>
              <w:rPr>
                <w:rFonts w:ascii="Arial" w:eastAsia="Times New Roman" w:hAnsi="Arial" w:cs="Arial"/>
                <w:color w:val="000000"/>
                <w:sz w:val="20"/>
                <w:szCs w:val="20"/>
                <w:lang w:eastAsia="ru-RU"/>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14:paraId="7AE624D1" w14:textId="77777777" w:rsidR="00D536E2" w:rsidRPr="00507BA5" w:rsidRDefault="00D536E2" w:rsidP="0032591C">
            <w:pPr>
              <w:spacing w:after="0" w:line="240" w:lineRule="auto"/>
              <w:rPr>
                <w:rFonts w:ascii="Arial" w:eastAsia="Times New Roman" w:hAnsi="Arial" w:cs="Arial"/>
                <w:color w:val="000000"/>
                <w:sz w:val="20"/>
                <w:szCs w:val="20"/>
                <w:lang w:eastAsia="ru-RU"/>
              </w:rPr>
            </w:pPr>
          </w:p>
        </w:tc>
        <w:tc>
          <w:tcPr>
            <w:tcW w:w="1406" w:type="dxa"/>
            <w:tcBorders>
              <w:top w:val="single" w:sz="4" w:space="0" w:color="auto"/>
              <w:left w:val="nil"/>
              <w:bottom w:val="single" w:sz="4" w:space="0" w:color="auto"/>
              <w:right w:val="single" w:sz="4" w:space="0" w:color="auto"/>
            </w:tcBorders>
            <w:vAlign w:val="center"/>
          </w:tcPr>
          <w:p w14:paraId="58BEBFCF" w14:textId="38B35869" w:rsidR="00D536E2" w:rsidRPr="001873A9" w:rsidRDefault="00D536E2" w:rsidP="001873A9">
            <w:pPr>
              <w:spacing w:after="0" w:line="240" w:lineRule="auto"/>
              <w:jc w:val="center"/>
              <w:rPr>
                <w:rFonts w:ascii="Arial" w:eastAsia="Times New Roman" w:hAnsi="Arial" w:cs="Arial"/>
                <w:color w:val="000000"/>
                <w:sz w:val="20"/>
                <w:szCs w:val="20"/>
                <w:lang w:eastAsia="ru-RU"/>
              </w:rPr>
            </w:pPr>
            <w:r w:rsidRPr="001873A9">
              <w:rPr>
                <w:rFonts w:ascii="Arial" w:eastAsia="Times New Roman" w:hAnsi="Arial" w:cs="Arial"/>
                <w:color w:val="000000"/>
                <w:sz w:val="20"/>
                <w:szCs w:val="20"/>
                <w:lang w:eastAsia="ru-RU"/>
              </w:rPr>
              <w:t>2021</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F6E71" w14:textId="4707D364" w:rsidR="00D536E2" w:rsidRPr="001873A9" w:rsidRDefault="00D536E2" w:rsidP="001873A9">
            <w:pPr>
              <w:spacing w:after="0" w:line="240" w:lineRule="auto"/>
              <w:jc w:val="center"/>
              <w:rPr>
                <w:rFonts w:ascii="Arial" w:eastAsia="Times New Roman" w:hAnsi="Arial" w:cs="Arial"/>
                <w:color w:val="000000"/>
                <w:sz w:val="20"/>
                <w:szCs w:val="20"/>
                <w:lang w:eastAsia="ru-RU"/>
              </w:rPr>
            </w:pPr>
            <w:r w:rsidRPr="001873A9">
              <w:rPr>
                <w:rFonts w:ascii="Arial" w:eastAsia="Times New Roman" w:hAnsi="Arial" w:cs="Arial"/>
                <w:color w:val="000000"/>
                <w:sz w:val="20"/>
                <w:szCs w:val="20"/>
                <w:lang w:eastAsia="ru-RU"/>
              </w:rPr>
              <w:t>2022</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CE374" w14:textId="1083596A" w:rsidR="00D536E2" w:rsidRPr="001873A9" w:rsidRDefault="00D536E2" w:rsidP="001873A9">
            <w:pPr>
              <w:spacing w:after="0" w:line="240" w:lineRule="auto"/>
              <w:jc w:val="center"/>
              <w:rPr>
                <w:rFonts w:ascii="Arial" w:eastAsia="Times New Roman" w:hAnsi="Arial" w:cs="Arial"/>
                <w:color w:val="000000"/>
                <w:sz w:val="20"/>
                <w:szCs w:val="20"/>
                <w:lang w:eastAsia="ru-RU"/>
              </w:rPr>
            </w:pPr>
            <w:r w:rsidRPr="001873A9">
              <w:rPr>
                <w:rFonts w:ascii="Arial" w:eastAsia="Times New Roman" w:hAnsi="Arial" w:cs="Arial"/>
                <w:color w:val="000000"/>
                <w:sz w:val="20"/>
                <w:szCs w:val="20"/>
                <w:lang w:eastAsia="ru-RU"/>
              </w:rPr>
              <w:t>2023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EC363" w14:textId="0B49030C" w:rsidR="00D536E2" w:rsidRPr="001873A9" w:rsidRDefault="00D536E2" w:rsidP="001873A9">
            <w:pPr>
              <w:spacing w:after="0" w:line="240" w:lineRule="auto"/>
              <w:jc w:val="center"/>
              <w:rPr>
                <w:rFonts w:ascii="Arial" w:eastAsia="Times New Roman" w:hAnsi="Arial" w:cs="Arial"/>
                <w:color w:val="000000"/>
                <w:sz w:val="20"/>
                <w:szCs w:val="20"/>
                <w:lang w:eastAsia="ru-RU"/>
              </w:rPr>
            </w:pPr>
            <w:r w:rsidRPr="001873A9">
              <w:rPr>
                <w:rFonts w:ascii="Arial" w:eastAsia="Times New Roman" w:hAnsi="Arial" w:cs="Arial"/>
                <w:color w:val="000000"/>
                <w:sz w:val="20"/>
                <w:szCs w:val="20"/>
                <w:lang w:eastAsia="ru-RU"/>
              </w:rPr>
              <w:t>2024</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46A9C88" w14:textId="77777777" w:rsidR="00D536E2" w:rsidRPr="001873A9" w:rsidRDefault="00D536E2" w:rsidP="0032591C">
            <w:pPr>
              <w:spacing w:after="0" w:line="240" w:lineRule="auto"/>
              <w:rPr>
                <w:rFonts w:ascii="Arial" w:eastAsia="Times New Roman" w:hAnsi="Arial" w:cs="Arial"/>
                <w:color w:val="000000"/>
                <w:sz w:val="20"/>
                <w:szCs w:val="20"/>
                <w:lang w:eastAsia="ru-RU"/>
              </w:rPr>
            </w:pPr>
          </w:p>
        </w:tc>
      </w:tr>
      <w:tr w:rsidR="00D536E2" w:rsidRPr="00507BA5" w14:paraId="0BF0ABEE" w14:textId="77777777" w:rsidTr="001873A9">
        <w:trPr>
          <w:trHeight w:val="318"/>
        </w:trPr>
        <w:tc>
          <w:tcPr>
            <w:tcW w:w="1874" w:type="dxa"/>
            <w:vMerge/>
            <w:tcBorders>
              <w:top w:val="single" w:sz="4" w:space="0" w:color="auto"/>
              <w:left w:val="single" w:sz="4" w:space="0" w:color="auto"/>
              <w:bottom w:val="single" w:sz="4" w:space="0" w:color="auto"/>
              <w:right w:val="single" w:sz="4" w:space="0" w:color="auto"/>
            </w:tcBorders>
            <w:vAlign w:val="center"/>
            <w:hideMark/>
          </w:tcPr>
          <w:p w14:paraId="68774EDA" w14:textId="77777777" w:rsidR="00D536E2" w:rsidRPr="00507BA5" w:rsidRDefault="00D536E2" w:rsidP="0032591C">
            <w:pPr>
              <w:spacing w:after="0" w:line="240" w:lineRule="auto"/>
              <w:rPr>
                <w:rFonts w:ascii="Arial" w:eastAsia="Times New Roman" w:hAnsi="Arial" w:cs="Arial"/>
                <w:color w:val="000000"/>
                <w:sz w:val="20"/>
                <w:szCs w:val="20"/>
                <w:lang w:eastAsia="ru-RU"/>
              </w:rPr>
            </w:pPr>
          </w:p>
        </w:tc>
        <w:tc>
          <w:tcPr>
            <w:tcW w:w="2554" w:type="dxa"/>
            <w:vMerge/>
            <w:tcBorders>
              <w:top w:val="single" w:sz="4" w:space="0" w:color="auto"/>
              <w:left w:val="single" w:sz="4" w:space="0" w:color="auto"/>
              <w:bottom w:val="single" w:sz="4" w:space="0" w:color="auto"/>
              <w:right w:val="single" w:sz="4" w:space="0" w:color="auto"/>
            </w:tcBorders>
            <w:vAlign w:val="center"/>
            <w:hideMark/>
          </w:tcPr>
          <w:p w14:paraId="4418F230" w14:textId="77777777" w:rsidR="00D536E2" w:rsidRPr="00507BA5" w:rsidRDefault="00D536E2" w:rsidP="0032591C">
            <w:pPr>
              <w:spacing w:after="0" w:line="240" w:lineRule="auto"/>
              <w:rPr>
                <w:rFonts w:ascii="Arial" w:eastAsia="Times New Roman" w:hAnsi="Arial" w:cs="Arial"/>
                <w:color w:val="000000"/>
                <w:sz w:val="20"/>
                <w:szCs w:val="20"/>
                <w:lang w:eastAsia="ru-RU"/>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14:paraId="0C0FF1FC" w14:textId="77777777" w:rsidR="00D536E2" w:rsidRPr="00507BA5" w:rsidRDefault="00D536E2" w:rsidP="0032591C">
            <w:pPr>
              <w:spacing w:after="0" w:line="240" w:lineRule="auto"/>
              <w:rPr>
                <w:rFonts w:ascii="Arial" w:eastAsia="Times New Roman" w:hAnsi="Arial" w:cs="Arial"/>
                <w:color w:val="000000"/>
                <w:sz w:val="20"/>
                <w:szCs w:val="20"/>
                <w:lang w:eastAsia="ru-RU"/>
              </w:rPr>
            </w:pPr>
          </w:p>
        </w:tc>
        <w:tc>
          <w:tcPr>
            <w:tcW w:w="1406" w:type="dxa"/>
            <w:tcBorders>
              <w:top w:val="single" w:sz="4" w:space="0" w:color="auto"/>
              <w:left w:val="nil"/>
              <w:bottom w:val="single" w:sz="4" w:space="0" w:color="auto"/>
              <w:right w:val="single" w:sz="4" w:space="0" w:color="auto"/>
            </w:tcBorders>
          </w:tcPr>
          <w:p w14:paraId="0021484A" w14:textId="677BC7FE" w:rsidR="00D536E2" w:rsidRPr="001873A9" w:rsidRDefault="00D536E2" w:rsidP="0032591C">
            <w:pPr>
              <w:spacing w:after="0" w:line="240" w:lineRule="auto"/>
              <w:jc w:val="center"/>
              <w:rPr>
                <w:rFonts w:ascii="Arial" w:eastAsia="Times New Roman" w:hAnsi="Arial" w:cs="Arial"/>
                <w:i/>
                <w:iCs/>
                <w:color w:val="000000"/>
                <w:sz w:val="20"/>
                <w:szCs w:val="20"/>
                <w:lang w:eastAsia="ru-RU"/>
              </w:rPr>
            </w:pPr>
            <w:r w:rsidRPr="001873A9">
              <w:rPr>
                <w:rFonts w:ascii="Arial" w:eastAsia="Times New Roman" w:hAnsi="Arial" w:cs="Arial"/>
                <w:i/>
                <w:iCs/>
                <w:color w:val="000000"/>
                <w:sz w:val="20"/>
                <w:szCs w:val="20"/>
                <w:lang w:eastAsia="ru-RU"/>
              </w:rPr>
              <w:t>план</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2FC27" w14:textId="28D14A6F" w:rsidR="00D536E2" w:rsidRPr="001873A9" w:rsidRDefault="00D536E2" w:rsidP="0032591C">
            <w:pPr>
              <w:spacing w:after="0" w:line="240" w:lineRule="auto"/>
              <w:jc w:val="center"/>
              <w:rPr>
                <w:rFonts w:ascii="Arial" w:eastAsia="Times New Roman" w:hAnsi="Arial" w:cs="Arial"/>
                <w:i/>
                <w:iCs/>
                <w:color w:val="000000"/>
                <w:sz w:val="20"/>
                <w:szCs w:val="20"/>
                <w:lang w:eastAsia="ru-RU"/>
              </w:rPr>
            </w:pPr>
            <w:r w:rsidRPr="001873A9">
              <w:rPr>
                <w:rFonts w:ascii="Arial" w:eastAsia="Times New Roman" w:hAnsi="Arial" w:cs="Arial"/>
                <w:i/>
                <w:iCs/>
                <w:color w:val="000000"/>
                <w:sz w:val="20"/>
                <w:szCs w:val="20"/>
                <w:lang w:eastAsia="ru-RU"/>
              </w:rPr>
              <w:t>план</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0596F" w14:textId="77777777" w:rsidR="00D536E2" w:rsidRPr="001873A9" w:rsidRDefault="00D536E2" w:rsidP="0032591C">
            <w:pPr>
              <w:spacing w:after="0" w:line="240" w:lineRule="auto"/>
              <w:jc w:val="center"/>
              <w:rPr>
                <w:rFonts w:ascii="Arial" w:eastAsia="Times New Roman" w:hAnsi="Arial" w:cs="Arial"/>
                <w:i/>
                <w:iCs/>
                <w:color w:val="000000"/>
                <w:sz w:val="20"/>
                <w:szCs w:val="20"/>
                <w:lang w:eastAsia="ru-RU"/>
              </w:rPr>
            </w:pPr>
            <w:r w:rsidRPr="001873A9">
              <w:rPr>
                <w:rFonts w:ascii="Arial" w:eastAsia="Times New Roman" w:hAnsi="Arial" w:cs="Arial"/>
                <w:i/>
                <w:iCs/>
                <w:color w:val="000000"/>
                <w:sz w:val="20"/>
                <w:szCs w:val="20"/>
                <w:lang w:eastAsia="ru-RU"/>
              </w:rPr>
              <w:t>план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3B510" w14:textId="77777777" w:rsidR="00D536E2" w:rsidRPr="001873A9" w:rsidRDefault="00D536E2" w:rsidP="0032591C">
            <w:pPr>
              <w:spacing w:after="0" w:line="240" w:lineRule="auto"/>
              <w:jc w:val="center"/>
              <w:rPr>
                <w:rFonts w:ascii="Arial" w:eastAsia="Times New Roman" w:hAnsi="Arial" w:cs="Arial"/>
                <w:i/>
                <w:iCs/>
                <w:color w:val="000000"/>
                <w:sz w:val="20"/>
                <w:szCs w:val="20"/>
                <w:lang w:eastAsia="ru-RU"/>
              </w:rPr>
            </w:pPr>
            <w:r w:rsidRPr="001873A9">
              <w:rPr>
                <w:rFonts w:ascii="Arial" w:eastAsia="Times New Roman" w:hAnsi="Arial" w:cs="Arial"/>
                <w:i/>
                <w:iCs/>
                <w:color w:val="000000"/>
                <w:sz w:val="20"/>
                <w:szCs w:val="20"/>
                <w:lang w:eastAsia="ru-RU"/>
              </w:rPr>
              <w:t>план</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5C61A6E" w14:textId="77777777" w:rsidR="00D536E2" w:rsidRPr="001873A9" w:rsidRDefault="00D536E2" w:rsidP="0032591C">
            <w:pPr>
              <w:spacing w:after="0" w:line="240" w:lineRule="auto"/>
              <w:rPr>
                <w:rFonts w:ascii="Arial" w:eastAsia="Times New Roman" w:hAnsi="Arial" w:cs="Arial"/>
                <w:color w:val="000000"/>
                <w:sz w:val="20"/>
                <w:szCs w:val="20"/>
                <w:lang w:eastAsia="ru-RU"/>
              </w:rPr>
            </w:pPr>
          </w:p>
        </w:tc>
      </w:tr>
      <w:tr w:rsidR="00D536E2" w:rsidRPr="00507BA5" w14:paraId="7B54778E" w14:textId="77777777" w:rsidTr="001873A9">
        <w:trPr>
          <w:trHeight w:val="295"/>
        </w:trPr>
        <w:tc>
          <w:tcPr>
            <w:tcW w:w="1874" w:type="dxa"/>
            <w:tcBorders>
              <w:top w:val="nil"/>
              <w:left w:val="single" w:sz="4" w:space="0" w:color="auto"/>
              <w:bottom w:val="single" w:sz="4" w:space="0" w:color="auto"/>
              <w:right w:val="single" w:sz="4" w:space="0" w:color="auto"/>
            </w:tcBorders>
            <w:shd w:val="clear" w:color="auto" w:fill="auto"/>
            <w:noWrap/>
            <w:vAlign w:val="center"/>
            <w:hideMark/>
          </w:tcPr>
          <w:p w14:paraId="2B008541" w14:textId="77777777" w:rsidR="00D536E2" w:rsidRPr="00507BA5" w:rsidRDefault="00D536E2" w:rsidP="0032591C">
            <w:pPr>
              <w:spacing w:after="0" w:line="240" w:lineRule="auto"/>
              <w:jc w:val="center"/>
              <w:rPr>
                <w:rFonts w:ascii="Arial" w:eastAsia="Times New Roman" w:hAnsi="Arial" w:cs="Arial"/>
                <w:i/>
                <w:iCs/>
                <w:color w:val="000000"/>
                <w:sz w:val="20"/>
                <w:szCs w:val="20"/>
                <w:lang w:eastAsia="ru-RU"/>
              </w:rPr>
            </w:pPr>
            <w:r w:rsidRPr="00507BA5">
              <w:rPr>
                <w:rFonts w:ascii="Arial" w:eastAsia="Times New Roman" w:hAnsi="Arial" w:cs="Arial"/>
                <w:i/>
                <w:iCs/>
                <w:color w:val="000000"/>
                <w:sz w:val="20"/>
                <w:szCs w:val="20"/>
                <w:lang w:eastAsia="ru-RU"/>
              </w:rPr>
              <w:t>1</w:t>
            </w:r>
          </w:p>
        </w:tc>
        <w:tc>
          <w:tcPr>
            <w:tcW w:w="2554" w:type="dxa"/>
            <w:tcBorders>
              <w:top w:val="nil"/>
              <w:left w:val="nil"/>
              <w:bottom w:val="single" w:sz="4" w:space="0" w:color="auto"/>
              <w:right w:val="single" w:sz="4" w:space="0" w:color="auto"/>
            </w:tcBorders>
            <w:shd w:val="clear" w:color="auto" w:fill="auto"/>
            <w:noWrap/>
            <w:vAlign w:val="center"/>
            <w:hideMark/>
          </w:tcPr>
          <w:p w14:paraId="4E04E681" w14:textId="77777777" w:rsidR="00D536E2" w:rsidRPr="00507BA5" w:rsidRDefault="00D536E2" w:rsidP="0032591C">
            <w:pPr>
              <w:spacing w:after="0" w:line="240" w:lineRule="auto"/>
              <w:jc w:val="center"/>
              <w:rPr>
                <w:rFonts w:ascii="Arial" w:eastAsia="Times New Roman" w:hAnsi="Arial" w:cs="Arial"/>
                <w:i/>
                <w:iCs/>
                <w:color w:val="000000"/>
                <w:sz w:val="20"/>
                <w:szCs w:val="20"/>
                <w:lang w:eastAsia="ru-RU"/>
              </w:rPr>
            </w:pPr>
            <w:r w:rsidRPr="00507BA5">
              <w:rPr>
                <w:rFonts w:ascii="Arial" w:eastAsia="Times New Roman" w:hAnsi="Arial" w:cs="Arial"/>
                <w:i/>
                <w:iCs/>
                <w:color w:val="000000"/>
                <w:sz w:val="20"/>
                <w:szCs w:val="20"/>
                <w:lang w:eastAsia="ru-RU"/>
              </w:rPr>
              <w:t>2</w:t>
            </w:r>
          </w:p>
        </w:tc>
        <w:tc>
          <w:tcPr>
            <w:tcW w:w="2837" w:type="dxa"/>
            <w:tcBorders>
              <w:top w:val="nil"/>
              <w:left w:val="nil"/>
              <w:bottom w:val="single" w:sz="4" w:space="0" w:color="auto"/>
              <w:right w:val="single" w:sz="4" w:space="0" w:color="auto"/>
            </w:tcBorders>
            <w:shd w:val="clear" w:color="auto" w:fill="auto"/>
            <w:noWrap/>
            <w:vAlign w:val="center"/>
            <w:hideMark/>
          </w:tcPr>
          <w:p w14:paraId="2D0BBF2D" w14:textId="77777777" w:rsidR="00D536E2" w:rsidRPr="00507BA5" w:rsidRDefault="00D536E2" w:rsidP="0032591C">
            <w:pPr>
              <w:spacing w:after="0" w:line="240" w:lineRule="auto"/>
              <w:jc w:val="center"/>
              <w:rPr>
                <w:rFonts w:ascii="Arial" w:eastAsia="Times New Roman" w:hAnsi="Arial" w:cs="Arial"/>
                <w:i/>
                <w:iCs/>
                <w:color w:val="000000"/>
                <w:sz w:val="20"/>
                <w:szCs w:val="20"/>
                <w:lang w:eastAsia="ru-RU"/>
              </w:rPr>
            </w:pPr>
            <w:r w:rsidRPr="00507BA5">
              <w:rPr>
                <w:rFonts w:ascii="Arial" w:eastAsia="Times New Roman" w:hAnsi="Arial" w:cs="Arial"/>
                <w:i/>
                <w:iCs/>
                <w:color w:val="000000"/>
                <w:sz w:val="20"/>
                <w:szCs w:val="20"/>
                <w:lang w:eastAsia="ru-RU"/>
              </w:rPr>
              <w:t>3</w:t>
            </w:r>
          </w:p>
        </w:tc>
        <w:tc>
          <w:tcPr>
            <w:tcW w:w="1406" w:type="dxa"/>
            <w:tcBorders>
              <w:top w:val="single" w:sz="4" w:space="0" w:color="auto"/>
              <w:left w:val="nil"/>
              <w:bottom w:val="single" w:sz="4" w:space="0" w:color="auto"/>
              <w:right w:val="single" w:sz="4" w:space="0" w:color="auto"/>
            </w:tcBorders>
          </w:tcPr>
          <w:p w14:paraId="5D91B5C7" w14:textId="12B455B6" w:rsidR="00D536E2" w:rsidRPr="001873A9" w:rsidRDefault="00D536E2" w:rsidP="0032591C">
            <w:pPr>
              <w:spacing w:after="0" w:line="240" w:lineRule="auto"/>
              <w:jc w:val="center"/>
              <w:rPr>
                <w:rFonts w:ascii="Arial" w:eastAsia="Times New Roman" w:hAnsi="Arial" w:cs="Arial"/>
                <w:i/>
                <w:iCs/>
                <w:color w:val="000000"/>
                <w:sz w:val="20"/>
                <w:szCs w:val="20"/>
                <w:lang w:eastAsia="ru-RU"/>
              </w:rPr>
            </w:pPr>
            <w:r w:rsidRPr="001873A9">
              <w:rPr>
                <w:rFonts w:ascii="Arial" w:eastAsia="Times New Roman" w:hAnsi="Arial" w:cs="Arial"/>
                <w:i/>
                <w:iCs/>
                <w:color w:val="000000"/>
                <w:sz w:val="20"/>
                <w:szCs w:val="20"/>
                <w:lang w:eastAsia="ru-RU"/>
              </w:rPr>
              <w:t>4</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1F2CC" w14:textId="23D19815" w:rsidR="00D536E2" w:rsidRPr="001873A9" w:rsidRDefault="00D536E2" w:rsidP="0032591C">
            <w:pPr>
              <w:spacing w:after="0" w:line="240" w:lineRule="auto"/>
              <w:jc w:val="center"/>
              <w:rPr>
                <w:rFonts w:ascii="Arial" w:eastAsia="Times New Roman" w:hAnsi="Arial" w:cs="Arial"/>
                <w:i/>
                <w:iCs/>
                <w:color w:val="000000"/>
                <w:sz w:val="20"/>
                <w:szCs w:val="20"/>
                <w:lang w:eastAsia="ru-RU"/>
              </w:rPr>
            </w:pPr>
            <w:r w:rsidRPr="001873A9">
              <w:rPr>
                <w:rFonts w:ascii="Arial" w:eastAsia="Times New Roman" w:hAnsi="Arial" w:cs="Arial"/>
                <w:i/>
                <w:iCs/>
                <w:color w:val="000000"/>
                <w:sz w:val="20"/>
                <w:szCs w:val="20"/>
                <w:lang w:eastAsia="ru-RU"/>
              </w:rPr>
              <w:t>5</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C4098" w14:textId="14404BE4" w:rsidR="00D536E2" w:rsidRPr="001873A9" w:rsidRDefault="00D536E2" w:rsidP="0032591C">
            <w:pPr>
              <w:spacing w:after="0" w:line="240" w:lineRule="auto"/>
              <w:jc w:val="center"/>
              <w:rPr>
                <w:rFonts w:ascii="Arial" w:eastAsia="Times New Roman" w:hAnsi="Arial" w:cs="Arial"/>
                <w:i/>
                <w:iCs/>
                <w:color w:val="000000"/>
                <w:sz w:val="20"/>
                <w:szCs w:val="20"/>
                <w:lang w:eastAsia="ru-RU"/>
              </w:rPr>
            </w:pPr>
            <w:r w:rsidRPr="001873A9">
              <w:rPr>
                <w:rFonts w:ascii="Arial" w:eastAsia="Times New Roman" w:hAnsi="Arial" w:cs="Arial"/>
                <w:i/>
                <w:iCs/>
                <w:color w:val="000000"/>
                <w:sz w:val="20"/>
                <w:szCs w:val="20"/>
                <w:lang w:eastAsia="ru-RU"/>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6E1CF" w14:textId="42E74B44" w:rsidR="00D536E2" w:rsidRPr="001873A9" w:rsidRDefault="00D536E2" w:rsidP="0032591C">
            <w:pPr>
              <w:spacing w:after="0" w:line="240" w:lineRule="auto"/>
              <w:jc w:val="center"/>
              <w:rPr>
                <w:rFonts w:ascii="Arial" w:eastAsia="Times New Roman" w:hAnsi="Arial" w:cs="Arial"/>
                <w:i/>
                <w:iCs/>
                <w:color w:val="000000"/>
                <w:sz w:val="20"/>
                <w:szCs w:val="20"/>
                <w:lang w:eastAsia="ru-RU"/>
              </w:rPr>
            </w:pPr>
            <w:r w:rsidRPr="001873A9">
              <w:rPr>
                <w:rFonts w:ascii="Arial" w:eastAsia="Times New Roman" w:hAnsi="Arial" w:cs="Arial"/>
                <w:i/>
                <w:iCs/>
                <w:color w:val="000000"/>
                <w:sz w:val="20"/>
                <w:szCs w:val="20"/>
                <w:lang w:eastAsia="ru-RU"/>
              </w:rPr>
              <w:t>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18CD4" w14:textId="1E2034B9" w:rsidR="00D536E2" w:rsidRPr="001873A9" w:rsidRDefault="00D536E2" w:rsidP="0032591C">
            <w:pPr>
              <w:spacing w:after="0" w:line="240" w:lineRule="auto"/>
              <w:jc w:val="center"/>
              <w:rPr>
                <w:rFonts w:ascii="Arial" w:eastAsia="Times New Roman" w:hAnsi="Arial" w:cs="Arial"/>
                <w:i/>
                <w:iCs/>
                <w:color w:val="000000"/>
                <w:sz w:val="20"/>
                <w:szCs w:val="20"/>
                <w:lang w:eastAsia="ru-RU"/>
              </w:rPr>
            </w:pPr>
            <w:r w:rsidRPr="001873A9">
              <w:rPr>
                <w:rFonts w:ascii="Arial" w:eastAsia="Times New Roman" w:hAnsi="Arial" w:cs="Arial"/>
                <w:i/>
                <w:iCs/>
                <w:color w:val="000000"/>
                <w:sz w:val="20"/>
                <w:szCs w:val="20"/>
                <w:lang w:eastAsia="ru-RU"/>
              </w:rPr>
              <w:t>8</w:t>
            </w:r>
          </w:p>
        </w:tc>
      </w:tr>
      <w:tr w:rsidR="00286FDE" w:rsidRPr="00507BA5" w14:paraId="0F901445" w14:textId="77777777" w:rsidTr="003F2250">
        <w:trPr>
          <w:trHeight w:val="295"/>
        </w:trPr>
        <w:tc>
          <w:tcPr>
            <w:tcW w:w="1874" w:type="dxa"/>
            <w:vMerge w:val="restart"/>
            <w:tcBorders>
              <w:top w:val="nil"/>
              <w:left w:val="single" w:sz="4" w:space="0" w:color="auto"/>
              <w:bottom w:val="single" w:sz="4" w:space="0" w:color="auto"/>
              <w:right w:val="single" w:sz="4" w:space="0" w:color="auto"/>
            </w:tcBorders>
            <w:shd w:val="clear" w:color="auto" w:fill="auto"/>
            <w:vAlign w:val="center"/>
            <w:hideMark/>
          </w:tcPr>
          <w:p w14:paraId="727B7AEB" w14:textId="77777777" w:rsidR="00286FDE" w:rsidRPr="00507BA5" w:rsidRDefault="00286FDE" w:rsidP="00286FDE">
            <w:pPr>
              <w:spacing w:after="0" w:line="240" w:lineRule="auto"/>
              <w:jc w:val="center"/>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Муниципальная программа</w:t>
            </w:r>
          </w:p>
        </w:tc>
        <w:tc>
          <w:tcPr>
            <w:tcW w:w="2554" w:type="dxa"/>
            <w:vMerge w:val="restart"/>
            <w:tcBorders>
              <w:top w:val="nil"/>
              <w:left w:val="single" w:sz="4" w:space="0" w:color="auto"/>
              <w:bottom w:val="single" w:sz="4" w:space="0" w:color="auto"/>
              <w:right w:val="single" w:sz="4" w:space="0" w:color="auto"/>
            </w:tcBorders>
            <w:shd w:val="clear" w:color="auto" w:fill="auto"/>
            <w:vAlign w:val="center"/>
            <w:hideMark/>
          </w:tcPr>
          <w:p w14:paraId="06277ECA" w14:textId="77777777" w:rsidR="00286FDE" w:rsidRPr="00507BA5" w:rsidRDefault="00286FDE" w:rsidP="00286FDE">
            <w:pPr>
              <w:spacing w:after="0" w:line="240" w:lineRule="auto"/>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"Реформирование и модернизация жилищно-коммунального хозяйства и повышение энергетической эффективности"</w:t>
            </w:r>
          </w:p>
        </w:tc>
        <w:tc>
          <w:tcPr>
            <w:tcW w:w="2837" w:type="dxa"/>
            <w:tcBorders>
              <w:top w:val="nil"/>
              <w:left w:val="nil"/>
              <w:bottom w:val="single" w:sz="4" w:space="0" w:color="auto"/>
              <w:right w:val="single" w:sz="4" w:space="0" w:color="auto"/>
            </w:tcBorders>
            <w:shd w:val="clear" w:color="auto" w:fill="auto"/>
            <w:vAlign w:val="center"/>
            <w:hideMark/>
          </w:tcPr>
          <w:p w14:paraId="3437B0C6" w14:textId="77777777" w:rsidR="00286FDE" w:rsidRPr="00507BA5" w:rsidRDefault="00286FDE" w:rsidP="00286FDE">
            <w:pPr>
              <w:spacing w:after="0" w:line="240" w:lineRule="auto"/>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Всего:</w:t>
            </w:r>
          </w:p>
        </w:tc>
        <w:tc>
          <w:tcPr>
            <w:tcW w:w="1406" w:type="dxa"/>
            <w:tcBorders>
              <w:top w:val="single" w:sz="4" w:space="0" w:color="auto"/>
              <w:left w:val="nil"/>
              <w:bottom w:val="single" w:sz="4" w:space="0" w:color="auto"/>
              <w:right w:val="single" w:sz="4" w:space="0" w:color="auto"/>
            </w:tcBorders>
            <w:vAlign w:val="center"/>
          </w:tcPr>
          <w:p w14:paraId="65669C75" w14:textId="310A854B"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48 509,379</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578567E8" w14:textId="06F8A24E"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34 345,600</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33F0102A" w14:textId="79AA994C"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33 663,600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A8EFC8" w14:textId="340B4504"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33 663,600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B037AF0" w14:textId="15BD7B1B"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150 182,179</w:t>
            </w:r>
          </w:p>
        </w:tc>
      </w:tr>
      <w:tr w:rsidR="00286FDE" w:rsidRPr="00507BA5" w14:paraId="1C30DDA8" w14:textId="77777777" w:rsidTr="00EB7176">
        <w:trPr>
          <w:trHeight w:val="295"/>
        </w:trPr>
        <w:tc>
          <w:tcPr>
            <w:tcW w:w="1874" w:type="dxa"/>
            <w:vMerge/>
            <w:tcBorders>
              <w:top w:val="nil"/>
              <w:left w:val="single" w:sz="4" w:space="0" w:color="auto"/>
              <w:bottom w:val="single" w:sz="4" w:space="0" w:color="auto"/>
              <w:right w:val="single" w:sz="4" w:space="0" w:color="auto"/>
            </w:tcBorders>
            <w:vAlign w:val="center"/>
            <w:hideMark/>
          </w:tcPr>
          <w:p w14:paraId="25664EB2"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554" w:type="dxa"/>
            <w:vMerge/>
            <w:tcBorders>
              <w:top w:val="nil"/>
              <w:left w:val="single" w:sz="4" w:space="0" w:color="auto"/>
              <w:bottom w:val="single" w:sz="4" w:space="0" w:color="auto"/>
              <w:right w:val="single" w:sz="4" w:space="0" w:color="auto"/>
            </w:tcBorders>
            <w:vAlign w:val="center"/>
            <w:hideMark/>
          </w:tcPr>
          <w:p w14:paraId="60E5BBE8"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837" w:type="dxa"/>
            <w:tcBorders>
              <w:top w:val="nil"/>
              <w:left w:val="nil"/>
              <w:bottom w:val="single" w:sz="4" w:space="0" w:color="auto"/>
              <w:right w:val="single" w:sz="4" w:space="0" w:color="auto"/>
            </w:tcBorders>
            <w:shd w:val="clear" w:color="auto" w:fill="auto"/>
            <w:vAlign w:val="center"/>
            <w:hideMark/>
          </w:tcPr>
          <w:p w14:paraId="6866AACA" w14:textId="77777777" w:rsidR="00286FDE" w:rsidRPr="00507BA5" w:rsidRDefault="00286FDE" w:rsidP="00286FDE">
            <w:pPr>
              <w:spacing w:after="0" w:line="240" w:lineRule="auto"/>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в том числе:</w:t>
            </w:r>
          </w:p>
        </w:tc>
        <w:tc>
          <w:tcPr>
            <w:tcW w:w="1406" w:type="dxa"/>
            <w:tcBorders>
              <w:top w:val="single" w:sz="4" w:space="0" w:color="auto"/>
              <w:left w:val="nil"/>
              <w:bottom w:val="single" w:sz="4" w:space="0" w:color="auto"/>
              <w:right w:val="single" w:sz="4" w:space="0" w:color="auto"/>
            </w:tcBorders>
            <w:vAlign w:val="center"/>
          </w:tcPr>
          <w:p w14:paraId="3FB8DA99" w14:textId="21287135" w:rsidR="00286FDE" w:rsidRPr="001873A9" w:rsidRDefault="00286FDE" w:rsidP="00286FDE">
            <w:pPr>
              <w:spacing w:after="0" w:line="240" w:lineRule="auto"/>
              <w:jc w:val="right"/>
              <w:rPr>
                <w:rFonts w:ascii="Arial" w:eastAsia="Times New Roman" w:hAnsi="Arial" w:cs="Arial"/>
                <w:color w:val="000000"/>
                <w:sz w:val="20"/>
                <w:szCs w:val="20"/>
                <w:lang w:eastAsia="ru-RU"/>
              </w:rPr>
            </w:pP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bottom"/>
          </w:tcPr>
          <w:p w14:paraId="45B2FCB8" w14:textId="2C8D31B6" w:rsidR="00286FDE" w:rsidRPr="001873A9" w:rsidRDefault="00286FDE" w:rsidP="00286FDE">
            <w:pPr>
              <w:spacing w:after="0" w:line="240" w:lineRule="auto"/>
              <w:jc w:val="right"/>
              <w:rPr>
                <w:rFonts w:ascii="Arial" w:eastAsia="Times New Roman" w:hAnsi="Arial" w:cs="Arial"/>
                <w:color w:val="000000"/>
                <w:sz w:val="20"/>
                <w:szCs w:val="20"/>
                <w:lang w:eastAsia="ru-RU"/>
              </w:rPr>
            </w:pP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tcPr>
          <w:p w14:paraId="7E9609EA" w14:textId="278BD326" w:rsidR="00286FDE" w:rsidRPr="001873A9" w:rsidRDefault="00286FDE" w:rsidP="00286FDE">
            <w:pPr>
              <w:spacing w:after="0" w:line="240" w:lineRule="auto"/>
              <w:jc w:val="right"/>
              <w:rPr>
                <w:rFonts w:ascii="Arial" w:eastAsia="Times New Roman" w:hAnsi="Arial" w:cs="Arial"/>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D074580" w14:textId="3A302AED" w:rsidR="00286FDE" w:rsidRPr="001873A9" w:rsidRDefault="00286FDE" w:rsidP="00286FDE">
            <w:pPr>
              <w:spacing w:after="0" w:line="240" w:lineRule="auto"/>
              <w:jc w:val="right"/>
              <w:rPr>
                <w:rFonts w:ascii="Arial" w:eastAsia="Times New Roman" w:hAnsi="Arial" w:cs="Arial"/>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B022420" w14:textId="3ED686B0"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r>
      <w:tr w:rsidR="00286FDE" w:rsidRPr="00507BA5" w14:paraId="35EFBA8A" w14:textId="77777777" w:rsidTr="003F2250">
        <w:trPr>
          <w:trHeight w:val="278"/>
        </w:trPr>
        <w:tc>
          <w:tcPr>
            <w:tcW w:w="1874" w:type="dxa"/>
            <w:vMerge/>
            <w:tcBorders>
              <w:top w:val="nil"/>
              <w:left w:val="single" w:sz="4" w:space="0" w:color="auto"/>
              <w:bottom w:val="single" w:sz="4" w:space="0" w:color="auto"/>
              <w:right w:val="single" w:sz="4" w:space="0" w:color="auto"/>
            </w:tcBorders>
            <w:vAlign w:val="center"/>
            <w:hideMark/>
          </w:tcPr>
          <w:p w14:paraId="19B43D97"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554" w:type="dxa"/>
            <w:vMerge/>
            <w:tcBorders>
              <w:top w:val="nil"/>
              <w:left w:val="single" w:sz="4" w:space="0" w:color="auto"/>
              <w:bottom w:val="single" w:sz="4" w:space="0" w:color="auto"/>
              <w:right w:val="single" w:sz="4" w:space="0" w:color="auto"/>
            </w:tcBorders>
            <w:vAlign w:val="center"/>
            <w:hideMark/>
          </w:tcPr>
          <w:p w14:paraId="32AB8F3D"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837" w:type="dxa"/>
            <w:tcBorders>
              <w:top w:val="nil"/>
              <w:left w:val="nil"/>
              <w:bottom w:val="single" w:sz="4" w:space="0" w:color="auto"/>
              <w:right w:val="single" w:sz="4" w:space="0" w:color="auto"/>
            </w:tcBorders>
            <w:shd w:val="clear" w:color="auto" w:fill="auto"/>
            <w:vAlign w:val="center"/>
            <w:hideMark/>
          </w:tcPr>
          <w:p w14:paraId="7AA2F8A3" w14:textId="77777777" w:rsidR="00286FDE" w:rsidRPr="00507BA5" w:rsidRDefault="00286FDE" w:rsidP="00286FDE">
            <w:pPr>
              <w:spacing w:after="0" w:line="240" w:lineRule="auto"/>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федеральный бюджет</w:t>
            </w:r>
            <w:r>
              <w:rPr>
                <w:rFonts w:ascii="Arial" w:eastAsia="Times New Roman" w:hAnsi="Arial" w:cs="Arial"/>
                <w:color w:val="000000"/>
                <w:sz w:val="20"/>
                <w:szCs w:val="20"/>
                <w:lang w:eastAsia="ru-RU"/>
              </w:rPr>
              <w:t xml:space="preserve"> </w:t>
            </w:r>
            <w:r w:rsidRPr="00507BA5">
              <w:rPr>
                <w:rFonts w:ascii="Arial" w:eastAsia="Times New Roman" w:hAnsi="Arial" w:cs="Arial"/>
                <w:color w:val="000000"/>
                <w:sz w:val="20"/>
                <w:szCs w:val="20"/>
                <w:lang w:eastAsia="ru-RU"/>
              </w:rPr>
              <w:t>(*)</w:t>
            </w:r>
          </w:p>
        </w:tc>
        <w:tc>
          <w:tcPr>
            <w:tcW w:w="1406" w:type="dxa"/>
            <w:tcBorders>
              <w:top w:val="single" w:sz="4" w:space="0" w:color="auto"/>
              <w:left w:val="nil"/>
              <w:bottom w:val="single" w:sz="4" w:space="0" w:color="auto"/>
              <w:right w:val="single" w:sz="4" w:space="0" w:color="auto"/>
            </w:tcBorders>
            <w:vAlign w:val="center"/>
          </w:tcPr>
          <w:p w14:paraId="6F5F2306" w14:textId="7A776365"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5929917B" w14:textId="4A0DBA86"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tcPr>
          <w:p w14:paraId="2ABEF6B9" w14:textId="6858CAE8"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B0BE547" w14:textId="406AB740"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267DF57" w14:textId="2AFC35E3"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r>
      <w:tr w:rsidR="00286FDE" w:rsidRPr="00507BA5" w14:paraId="6B56DC97" w14:textId="77777777" w:rsidTr="003F2250">
        <w:trPr>
          <w:trHeight w:val="295"/>
        </w:trPr>
        <w:tc>
          <w:tcPr>
            <w:tcW w:w="1874" w:type="dxa"/>
            <w:vMerge/>
            <w:tcBorders>
              <w:top w:val="nil"/>
              <w:left w:val="single" w:sz="4" w:space="0" w:color="auto"/>
              <w:bottom w:val="single" w:sz="4" w:space="0" w:color="auto"/>
              <w:right w:val="single" w:sz="4" w:space="0" w:color="auto"/>
            </w:tcBorders>
            <w:vAlign w:val="center"/>
            <w:hideMark/>
          </w:tcPr>
          <w:p w14:paraId="48D400DF"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554" w:type="dxa"/>
            <w:vMerge/>
            <w:tcBorders>
              <w:top w:val="nil"/>
              <w:left w:val="single" w:sz="4" w:space="0" w:color="auto"/>
              <w:bottom w:val="single" w:sz="4" w:space="0" w:color="auto"/>
              <w:right w:val="single" w:sz="4" w:space="0" w:color="auto"/>
            </w:tcBorders>
            <w:vAlign w:val="center"/>
            <w:hideMark/>
          </w:tcPr>
          <w:p w14:paraId="08324275"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837" w:type="dxa"/>
            <w:tcBorders>
              <w:top w:val="nil"/>
              <w:left w:val="nil"/>
              <w:bottom w:val="single" w:sz="4" w:space="0" w:color="auto"/>
              <w:right w:val="single" w:sz="4" w:space="0" w:color="auto"/>
            </w:tcBorders>
            <w:shd w:val="clear" w:color="auto" w:fill="auto"/>
            <w:vAlign w:val="center"/>
            <w:hideMark/>
          </w:tcPr>
          <w:p w14:paraId="0B2C3502" w14:textId="77777777" w:rsidR="00286FDE" w:rsidRPr="00507BA5" w:rsidRDefault="00286FDE" w:rsidP="00286FDE">
            <w:pPr>
              <w:spacing w:after="0" w:line="240" w:lineRule="auto"/>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краевой бюджет</w:t>
            </w:r>
          </w:p>
        </w:tc>
        <w:tc>
          <w:tcPr>
            <w:tcW w:w="1406" w:type="dxa"/>
            <w:tcBorders>
              <w:top w:val="single" w:sz="4" w:space="0" w:color="auto"/>
              <w:left w:val="nil"/>
              <w:bottom w:val="single" w:sz="4" w:space="0" w:color="auto"/>
              <w:right w:val="single" w:sz="4" w:space="0" w:color="auto"/>
            </w:tcBorders>
            <w:vAlign w:val="center"/>
          </w:tcPr>
          <w:p w14:paraId="46D63863" w14:textId="694BDDC8"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47 392,300</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39FA518A" w14:textId="676B3F1B"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33 483,600</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tcPr>
          <w:p w14:paraId="5316DD5E" w14:textId="59597C49"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33 483,600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F374EDE" w14:textId="3AD64790"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33 483,600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7D96DD1" w14:textId="6FAE490E"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147 843,100</w:t>
            </w:r>
          </w:p>
        </w:tc>
      </w:tr>
      <w:tr w:rsidR="00286FDE" w:rsidRPr="00507BA5" w14:paraId="1BB60763" w14:textId="77777777" w:rsidTr="00EB7176">
        <w:trPr>
          <w:trHeight w:val="276"/>
        </w:trPr>
        <w:tc>
          <w:tcPr>
            <w:tcW w:w="1874" w:type="dxa"/>
            <w:vMerge/>
            <w:tcBorders>
              <w:top w:val="nil"/>
              <w:left w:val="single" w:sz="4" w:space="0" w:color="auto"/>
              <w:bottom w:val="single" w:sz="4" w:space="0" w:color="auto"/>
              <w:right w:val="single" w:sz="4" w:space="0" w:color="auto"/>
            </w:tcBorders>
            <w:vAlign w:val="center"/>
            <w:hideMark/>
          </w:tcPr>
          <w:p w14:paraId="7E597BD2"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554" w:type="dxa"/>
            <w:vMerge/>
            <w:tcBorders>
              <w:top w:val="nil"/>
              <w:left w:val="single" w:sz="4" w:space="0" w:color="auto"/>
              <w:bottom w:val="single" w:sz="4" w:space="0" w:color="auto"/>
              <w:right w:val="single" w:sz="4" w:space="0" w:color="auto"/>
            </w:tcBorders>
            <w:vAlign w:val="center"/>
            <w:hideMark/>
          </w:tcPr>
          <w:p w14:paraId="49F027F1"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837" w:type="dxa"/>
            <w:tcBorders>
              <w:top w:val="nil"/>
              <w:left w:val="nil"/>
              <w:bottom w:val="single" w:sz="4" w:space="0" w:color="auto"/>
              <w:right w:val="single" w:sz="4" w:space="0" w:color="auto"/>
            </w:tcBorders>
            <w:shd w:val="clear" w:color="auto" w:fill="auto"/>
            <w:vAlign w:val="center"/>
            <w:hideMark/>
          </w:tcPr>
          <w:p w14:paraId="1D391DBF" w14:textId="77777777" w:rsidR="00286FDE" w:rsidRPr="00507BA5" w:rsidRDefault="00286FDE" w:rsidP="00286FDE">
            <w:pPr>
              <w:spacing w:after="0" w:line="240" w:lineRule="auto"/>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внебюджетные источники</w:t>
            </w:r>
          </w:p>
        </w:tc>
        <w:tc>
          <w:tcPr>
            <w:tcW w:w="1406" w:type="dxa"/>
            <w:tcBorders>
              <w:top w:val="single" w:sz="4" w:space="0" w:color="auto"/>
              <w:left w:val="nil"/>
              <w:bottom w:val="single" w:sz="4" w:space="0" w:color="auto"/>
              <w:right w:val="single" w:sz="4" w:space="0" w:color="auto"/>
            </w:tcBorders>
            <w:vAlign w:val="center"/>
          </w:tcPr>
          <w:p w14:paraId="201CC039" w14:textId="7D01117D"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bottom"/>
          </w:tcPr>
          <w:p w14:paraId="3336F005" w14:textId="71A7F290" w:rsidR="00286FDE" w:rsidRPr="001873A9" w:rsidRDefault="00286FDE" w:rsidP="00286FDE">
            <w:pPr>
              <w:spacing w:after="0" w:line="240" w:lineRule="auto"/>
              <w:jc w:val="right"/>
              <w:rPr>
                <w:rFonts w:ascii="Arial" w:eastAsia="Times New Roman" w:hAnsi="Arial" w:cs="Arial"/>
                <w:color w:val="000000"/>
                <w:sz w:val="20"/>
                <w:szCs w:val="20"/>
                <w:lang w:eastAsia="ru-RU"/>
              </w:rPr>
            </w:pP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tcPr>
          <w:p w14:paraId="5DA2BC2B" w14:textId="4B3DB06F"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7199AFB" w14:textId="41E40C33"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C5B7576" w14:textId="09217A36"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r>
      <w:tr w:rsidR="00286FDE" w:rsidRPr="00507BA5" w14:paraId="4B6A8344" w14:textId="77777777" w:rsidTr="003F2250">
        <w:trPr>
          <w:trHeight w:val="295"/>
        </w:trPr>
        <w:tc>
          <w:tcPr>
            <w:tcW w:w="1874" w:type="dxa"/>
            <w:vMerge/>
            <w:tcBorders>
              <w:top w:val="nil"/>
              <w:left w:val="single" w:sz="4" w:space="0" w:color="auto"/>
              <w:bottom w:val="single" w:sz="4" w:space="0" w:color="auto"/>
              <w:right w:val="single" w:sz="4" w:space="0" w:color="auto"/>
            </w:tcBorders>
            <w:vAlign w:val="center"/>
            <w:hideMark/>
          </w:tcPr>
          <w:p w14:paraId="31461A70"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554" w:type="dxa"/>
            <w:vMerge/>
            <w:tcBorders>
              <w:top w:val="nil"/>
              <w:left w:val="single" w:sz="4" w:space="0" w:color="auto"/>
              <w:bottom w:val="single" w:sz="4" w:space="0" w:color="auto"/>
              <w:right w:val="single" w:sz="4" w:space="0" w:color="auto"/>
            </w:tcBorders>
            <w:vAlign w:val="center"/>
            <w:hideMark/>
          </w:tcPr>
          <w:p w14:paraId="6970FA60"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837" w:type="dxa"/>
            <w:tcBorders>
              <w:top w:val="nil"/>
              <w:left w:val="nil"/>
              <w:bottom w:val="single" w:sz="4" w:space="0" w:color="auto"/>
              <w:right w:val="single" w:sz="4" w:space="0" w:color="auto"/>
            </w:tcBorders>
            <w:shd w:val="clear" w:color="auto" w:fill="auto"/>
            <w:vAlign w:val="center"/>
            <w:hideMark/>
          </w:tcPr>
          <w:p w14:paraId="2E421DDA" w14:textId="77777777" w:rsidR="00286FDE" w:rsidRPr="00507BA5" w:rsidRDefault="00286FDE" w:rsidP="00286FDE">
            <w:pPr>
              <w:spacing w:after="0" w:line="240" w:lineRule="auto"/>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районный бюджет</w:t>
            </w:r>
          </w:p>
        </w:tc>
        <w:tc>
          <w:tcPr>
            <w:tcW w:w="1406" w:type="dxa"/>
            <w:tcBorders>
              <w:top w:val="single" w:sz="4" w:space="0" w:color="auto"/>
              <w:left w:val="nil"/>
              <w:bottom w:val="single" w:sz="4" w:space="0" w:color="auto"/>
              <w:right w:val="single" w:sz="4" w:space="0" w:color="auto"/>
            </w:tcBorders>
            <w:vAlign w:val="center"/>
          </w:tcPr>
          <w:p w14:paraId="4B2C6D68" w14:textId="71E3FED3"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1 117,079</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397FFA07" w14:textId="59D85D4F"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862,000</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tcPr>
          <w:p w14:paraId="7DA7C378" w14:textId="47FA1259"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180,000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802C623" w14:textId="670B5F25"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180,000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D77E3CA" w14:textId="5EF0C8FC"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2 339,079</w:t>
            </w:r>
          </w:p>
        </w:tc>
      </w:tr>
      <w:tr w:rsidR="00286FDE" w:rsidRPr="00507BA5" w14:paraId="5E78F2A9" w14:textId="77777777" w:rsidTr="00EB7176">
        <w:trPr>
          <w:trHeight w:val="295"/>
        </w:trPr>
        <w:tc>
          <w:tcPr>
            <w:tcW w:w="1874" w:type="dxa"/>
            <w:vMerge/>
            <w:tcBorders>
              <w:top w:val="nil"/>
              <w:left w:val="single" w:sz="4" w:space="0" w:color="auto"/>
              <w:bottom w:val="single" w:sz="4" w:space="0" w:color="auto"/>
              <w:right w:val="single" w:sz="4" w:space="0" w:color="auto"/>
            </w:tcBorders>
            <w:vAlign w:val="center"/>
            <w:hideMark/>
          </w:tcPr>
          <w:p w14:paraId="503A9B19"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554" w:type="dxa"/>
            <w:vMerge/>
            <w:tcBorders>
              <w:top w:val="nil"/>
              <w:left w:val="single" w:sz="4" w:space="0" w:color="auto"/>
              <w:bottom w:val="single" w:sz="4" w:space="0" w:color="auto"/>
              <w:right w:val="single" w:sz="4" w:space="0" w:color="auto"/>
            </w:tcBorders>
            <w:vAlign w:val="center"/>
            <w:hideMark/>
          </w:tcPr>
          <w:p w14:paraId="735CEE4A"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837" w:type="dxa"/>
            <w:tcBorders>
              <w:top w:val="nil"/>
              <w:left w:val="nil"/>
              <w:bottom w:val="single" w:sz="4" w:space="0" w:color="auto"/>
              <w:right w:val="single" w:sz="4" w:space="0" w:color="auto"/>
            </w:tcBorders>
            <w:shd w:val="clear" w:color="auto" w:fill="auto"/>
            <w:vAlign w:val="center"/>
            <w:hideMark/>
          </w:tcPr>
          <w:p w14:paraId="4F2E6F6A" w14:textId="77777777" w:rsidR="00286FDE" w:rsidRPr="00507BA5" w:rsidRDefault="00286FDE" w:rsidP="00286FDE">
            <w:pPr>
              <w:spacing w:after="0" w:line="240" w:lineRule="auto"/>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юридические лица</w:t>
            </w:r>
          </w:p>
        </w:tc>
        <w:tc>
          <w:tcPr>
            <w:tcW w:w="1406" w:type="dxa"/>
            <w:tcBorders>
              <w:top w:val="single" w:sz="4" w:space="0" w:color="auto"/>
              <w:left w:val="nil"/>
              <w:bottom w:val="single" w:sz="4" w:space="0" w:color="auto"/>
              <w:right w:val="single" w:sz="4" w:space="0" w:color="auto"/>
            </w:tcBorders>
            <w:vAlign w:val="center"/>
          </w:tcPr>
          <w:p w14:paraId="53D19BF9" w14:textId="07259145"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bottom"/>
          </w:tcPr>
          <w:p w14:paraId="437509F4" w14:textId="60E4A310" w:rsidR="00286FDE" w:rsidRPr="001873A9" w:rsidRDefault="00286FDE" w:rsidP="00286FDE">
            <w:pPr>
              <w:spacing w:after="0" w:line="240" w:lineRule="auto"/>
              <w:jc w:val="right"/>
              <w:rPr>
                <w:rFonts w:ascii="Arial" w:eastAsia="Times New Roman" w:hAnsi="Arial" w:cs="Arial"/>
                <w:color w:val="000000"/>
                <w:sz w:val="20"/>
                <w:szCs w:val="20"/>
                <w:lang w:eastAsia="ru-RU"/>
              </w:rPr>
            </w:pP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tcPr>
          <w:p w14:paraId="7C0BA450" w14:textId="64C1CA17"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5AB869F" w14:textId="41DECB53"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05881D2" w14:textId="5CD6CC03"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r>
      <w:tr w:rsidR="00286FDE" w:rsidRPr="00507BA5" w14:paraId="7C3BB6B9" w14:textId="77777777" w:rsidTr="003F2250">
        <w:trPr>
          <w:trHeight w:val="295"/>
        </w:trPr>
        <w:tc>
          <w:tcPr>
            <w:tcW w:w="1874" w:type="dxa"/>
            <w:vMerge w:val="restart"/>
            <w:tcBorders>
              <w:top w:val="nil"/>
              <w:left w:val="single" w:sz="4" w:space="0" w:color="auto"/>
              <w:bottom w:val="single" w:sz="4" w:space="0" w:color="auto"/>
              <w:right w:val="single" w:sz="4" w:space="0" w:color="auto"/>
            </w:tcBorders>
            <w:shd w:val="clear" w:color="auto" w:fill="auto"/>
            <w:vAlign w:val="center"/>
            <w:hideMark/>
          </w:tcPr>
          <w:p w14:paraId="61021F07" w14:textId="77777777" w:rsidR="00286FDE" w:rsidRPr="00507BA5" w:rsidRDefault="00286FDE" w:rsidP="00286FDE">
            <w:pPr>
              <w:spacing w:after="0" w:line="240" w:lineRule="auto"/>
              <w:jc w:val="center"/>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Отдельное мероприятие</w:t>
            </w:r>
          </w:p>
        </w:tc>
        <w:tc>
          <w:tcPr>
            <w:tcW w:w="2554" w:type="dxa"/>
            <w:vMerge w:val="restart"/>
            <w:tcBorders>
              <w:top w:val="nil"/>
              <w:left w:val="single" w:sz="4" w:space="0" w:color="auto"/>
              <w:bottom w:val="single" w:sz="4" w:space="0" w:color="auto"/>
              <w:right w:val="single" w:sz="4" w:space="0" w:color="auto"/>
            </w:tcBorders>
            <w:shd w:val="clear" w:color="auto" w:fill="auto"/>
            <w:vAlign w:val="center"/>
            <w:hideMark/>
          </w:tcPr>
          <w:p w14:paraId="296D2B68" w14:textId="77777777" w:rsidR="00286FDE" w:rsidRPr="00507BA5" w:rsidRDefault="00286FDE" w:rsidP="00286FDE">
            <w:pPr>
              <w:spacing w:after="0" w:line="240" w:lineRule="auto"/>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"Реализация отдельных мер по обеспечению ограничения платы граждан за коммунальные услуги"</w:t>
            </w:r>
          </w:p>
        </w:tc>
        <w:tc>
          <w:tcPr>
            <w:tcW w:w="2837" w:type="dxa"/>
            <w:tcBorders>
              <w:top w:val="nil"/>
              <w:left w:val="nil"/>
              <w:bottom w:val="single" w:sz="4" w:space="0" w:color="auto"/>
              <w:right w:val="single" w:sz="4" w:space="0" w:color="auto"/>
            </w:tcBorders>
            <w:shd w:val="clear" w:color="auto" w:fill="auto"/>
            <w:vAlign w:val="center"/>
            <w:hideMark/>
          </w:tcPr>
          <w:p w14:paraId="5C2702C8" w14:textId="77777777" w:rsidR="00286FDE" w:rsidRPr="00507BA5" w:rsidRDefault="00286FDE" w:rsidP="00286FDE">
            <w:pPr>
              <w:spacing w:after="0" w:line="240" w:lineRule="auto"/>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Всего:</w:t>
            </w:r>
          </w:p>
        </w:tc>
        <w:tc>
          <w:tcPr>
            <w:tcW w:w="1406" w:type="dxa"/>
            <w:tcBorders>
              <w:top w:val="single" w:sz="4" w:space="0" w:color="auto"/>
              <w:left w:val="nil"/>
              <w:bottom w:val="single" w:sz="4" w:space="0" w:color="auto"/>
              <w:right w:val="single" w:sz="4" w:space="0" w:color="auto"/>
            </w:tcBorders>
            <w:vAlign w:val="center"/>
          </w:tcPr>
          <w:p w14:paraId="255B0116" w14:textId="199FD552"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34 008,300</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5FA28FDE" w14:textId="330DA1A7"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33 483,600</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7A760FFC" w14:textId="58437D79"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33 483,600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503CAC" w14:textId="7125C117"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33 483,600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7344B5C" w14:textId="14910510"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134 459,100</w:t>
            </w:r>
          </w:p>
        </w:tc>
      </w:tr>
      <w:tr w:rsidR="00286FDE" w:rsidRPr="00507BA5" w14:paraId="0D26D02E" w14:textId="77777777" w:rsidTr="00EB7176">
        <w:trPr>
          <w:trHeight w:val="295"/>
        </w:trPr>
        <w:tc>
          <w:tcPr>
            <w:tcW w:w="1874" w:type="dxa"/>
            <w:vMerge/>
            <w:tcBorders>
              <w:top w:val="nil"/>
              <w:left w:val="single" w:sz="4" w:space="0" w:color="auto"/>
              <w:bottom w:val="single" w:sz="4" w:space="0" w:color="auto"/>
              <w:right w:val="single" w:sz="4" w:space="0" w:color="auto"/>
            </w:tcBorders>
            <w:vAlign w:val="center"/>
            <w:hideMark/>
          </w:tcPr>
          <w:p w14:paraId="19DDE127"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554" w:type="dxa"/>
            <w:vMerge/>
            <w:tcBorders>
              <w:top w:val="nil"/>
              <w:left w:val="single" w:sz="4" w:space="0" w:color="auto"/>
              <w:bottom w:val="single" w:sz="4" w:space="0" w:color="auto"/>
              <w:right w:val="single" w:sz="4" w:space="0" w:color="auto"/>
            </w:tcBorders>
            <w:vAlign w:val="center"/>
            <w:hideMark/>
          </w:tcPr>
          <w:p w14:paraId="70135814"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837" w:type="dxa"/>
            <w:tcBorders>
              <w:top w:val="nil"/>
              <w:left w:val="nil"/>
              <w:bottom w:val="single" w:sz="4" w:space="0" w:color="auto"/>
              <w:right w:val="single" w:sz="4" w:space="0" w:color="auto"/>
            </w:tcBorders>
            <w:shd w:val="clear" w:color="auto" w:fill="auto"/>
            <w:vAlign w:val="center"/>
            <w:hideMark/>
          </w:tcPr>
          <w:p w14:paraId="3126D8F9" w14:textId="77777777" w:rsidR="00286FDE" w:rsidRPr="00507BA5" w:rsidRDefault="00286FDE" w:rsidP="00286FDE">
            <w:pPr>
              <w:spacing w:after="0" w:line="240" w:lineRule="auto"/>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в том числе:</w:t>
            </w:r>
          </w:p>
        </w:tc>
        <w:tc>
          <w:tcPr>
            <w:tcW w:w="1406" w:type="dxa"/>
            <w:tcBorders>
              <w:top w:val="single" w:sz="4" w:space="0" w:color="auto"/>
              <w:left w:val="nil"/>
              <w:bottom w:val="single" w:sz="4" w:space="0" w:color="auto"/>
              <w:right w:val="single" w:sz="4" w:space="0" w:color="auto"/>
            </w:tcBorders>
            <w:vAlign w:val="center"/>
          </w:tcPr>
          <w:p w14:paraId="12FEF903" w14:textId="1A7BFA8D" w:rsidR="00286FDE" w:rsidRPr="001873A9" w:rsidRDefault="00286FDE" w:rsidP="00286FDE">
            <w:pPr>
              <w:spacing w:after="0" w:line="240" w:lineRule="auto"/>
              <w:jc w:val="right"/>
              <w:rPr>
                <w:rFonts w:ascii="Arial" w:eastAsia="Times New Roman" w:hAnsi="Arial" w:cs="Arial"/>
                <w:color w:val="000000"/>
                <w:sz w:val="20"/>
                <w:szCs w:val="20"/>
                <w:lang w:eastAsia="ru-RU"/>
              </w:rPr>
            </w:pPr>
          </w:p>
        </w:tc>
        <w:tc>
          <w:tcPr>
            <w:tcW w:w="1407" w:type="dxa"/>
            <w:tcBorders>
              <w:top w:val="single" w:sz="4" w:space="0" w:color="auto"/>
              <w:left w:val="single" w:sz="4" w:space="0" w:color="auto"/>
              <w:bottom w:val="single" w:sz="4" w:space="0" w:color="auto"/>
              <w:right w:val="single" w:sz="4" w:space="0" w:color="auto"/>
            </w:tcBorders>
            <w:shd w:val="clear" w:color="auto" w:fill="auto"/>
            <w:vAlign w:val="bottom"/>
          </w:tcPr>
          <w:p w14:paraId="3A5E9CE7" w14:textId="2F455C9E" w:rsidR="00286FDE" w:rsidRPr="001873A9" w:rsidRDefault="00286FDE" w:rsidP="00286FDE">
            <w:pPr>
              <w:spacing w:after="0" w:line="240" w:lineRule="auto"/>
              <w:jc w:val="right"/>
              <w:rPr>
                <w:rFonts w:ascii="Arial" w:eastAsia="Times New Roman" w:hAnsi="Arial" w:cs="Arial"/>
                <w:color w:val="000000"/>
                <w:sz w:val="20"/>
                <w:szCs w:val="20"/>
                <w:lang w:eastAsia="ru-RU"/>
              </w:rPr>
            </w:pP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tcPr>
          <w:p w14:paraId="5AB61897" w14:textId="2147AE7E" w:rsidR="00286FDE" w:rsidRPr="001873A9" w:rsidRDefault="00286FDE" w:rsidP="00286FDE">
            <w:pPr>
              <w:spacing w:after="0" w:line="240" w:lineRule="auto"/>
              <w:jc w:val="right"/>
              <w:rPr>
                <w:rFonts w:ascii="Arial" w:eastAsia="Times New Roman" w:hAnsi="Arial" w:cs="Arial"/>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6DA4E6C" w14:textId="55FDE540" w:rsidR="00286FDE" w:rsidRPr="001873A9" w:rsidRDefault="00286FDE" w:rsidP="00286FDE">
            <w:pPr>
              <w:spacing w:after="0" w:line="240" w:lineRule="auto"/>
              <w:jc w:val="right"/>
              <w:rPr>
                <w:rFonts w:ascii="Arial" w:eastAsia="Times New Roman" w:hAnsi="Arial" w:cs="Arial"/>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FFF387C" w14:textId="1758EA30"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r>
      <w:tr w:rsidR="00286FDE" w:rsidRPr="00507BA5" w14:paraId="5A27B01E" w14:textId="77777777" w:rsidTr="003F2250">
        <w:trPr>
          <w:trHeight w:val="322"/>
        </w:trPr>
        <w:tc>
          <w:tcPr>
            <w:tcW w:w="1874" w:type="dxa"/>
            <w:vMerge/>
            <w:tcBorders>
              <w:top w:val="nil"/>
              <w:left w:val="single" w:sz="4" w:space="0" w:color="auto"/>
              <w:bottom w:val="single" w:sz="4" w:space="0" w:color="auto"/>
              <w:right w:val="single" w:sz="4" w:space="0" w:color="auto"/>
            </w:tcBorders>
            <w:vAlign w:val="center"/>
            <w:hideMark/>
          </w:tcPr>
          <w:p w14:paraId="250D341A"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554" w:type="dxa"/>
            <w:vMerge/>
            <w:tcBorders>
              <w:top w:val="nil"/>
              <w:left w:val="single" w:sz="4" w:space="0" w:color="auto"/>
              <w:bottom w:val="single" w:sz="4" w:space="0" w:color="auto"/>
              <w:right w:val="single" w:sz="4" w:space="0" w:color="auto"/>
            </w:tcBorders>
            <w:vAlign w:val="center"/>
            <w:hideMark/>
          </w:tcPr>
          <w:p w14:paraId="0694968D"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837" w:type="dxa"/>
            <w:tcBorders>
              <w:top w:val="nil"/>
              <w:left w:val="nil"/>
              <w:bottom w:val="single" w:sz="4" w:space="0" w:color="auto"/>
              <w:right w:val="single" w:sz="4" w:space="0" w:color="auto"/>
            </w:tcBorders>
            <w:shd w:val="clear" w:color="auto" w:fill="auto"/>
            <w:vAlign w:val="center"/>
            <w:hideMark/>
          </w:tcPr>
          <w:p w14:paraId="0D604F2E" w14:textId="77777777" w:rsidR="00286FDE" w:rsidRPr="00507BA5" w:rsidRDefault="00286FDE" w:rsidP="00286FDE">
            <w:pPr>
              <w:spacing w:after="0" w:line="240" w:lineRule="auto"/>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федеральный бюджет</w:t>
            </w:r>
            <w:r>
              <w:rPr>
                <w:rFonts w:ascii="Arial" w:eastAsia="Times New Roman" w:hAnsi="Arial" w:cs="Arial"/>
                <w:color w:val="000000"/>
                <w:sz w:val="20"/>
                <w:szCs w:val="20"/>
                <w:lang w:eastAsia="ru-RU"/>
              </w:rPr>
              <w:t xml:space="preserve"> </w:t>
            </w:r>
            <w:r w:rsidRPr="00507BA5">
              <w:rPr>
                <w:rFonts w:ascii="Arial" w:eastAsia="Times New Roman" w:hAnsi="Arial" w:cs="Arial"/>
                <w:color w:val="000000"/>
                <w:sz w:val="20"/>
                <w:szCs w:val="20"/>
                <w:lang w:eastAsia="ru-RU"/>
              </w:rPr>
              <w:t>(*)</w:t>
            </w:r>
          </w:p>
        </w:tc>
        <w:tc>
          <w:tcPr>
            <w:tcW w:w="1406" w:type="dxa"/>
            <w:tcBorders>
              <w:top w:val="single" w:sz="4" w:space="0" w:color="auto"/>
              <w:left w:val="nil"/>
              <w:bottom w:val="single" w:sz="4" w:space="0" w:color="auto"/>
              <w:right w:val="single" w:sz="4" w:space="0" w:color="auto"/>
            </w:tcBorders>
            <w:vAlign w:val="center"/>
          </w:tcPr>
          <w:p w14:paraId="50466A59" w14:textId="7551EAFD"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cs="Calibri"/>
                <w:color w:val="000000"/>
                <w:sz w:val="20"/>
                <w:szCs w:val="20"/>
              </w:rPr>
              <w:t>-</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42CA54C7" w14:textId="3420572B"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cs="Calibri"/>
                <w:color w:val="000000"/>
                <w:sz w:val="20"/>
                <w:szCs w:val="20"/>
              </w:rPr>
              <w:t>-</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tcPr>
          <w:p w14:paraId="6723318E" w14:textId="03977D6A"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C30F791" w14:textId="20E3E497"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D964D7F" w14:textId="64BFEA01"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r>
      <w:tr w:rsidR="00286FDE" w:rsidRPr="00507BA5" w14:paraId="3936F74B" w14:textId="77777777" w:rsidTr="003F2250">
        <w:trPr>
          <w:trHeight w:val="295"/>
        </w:trPr>
        <w:tc>
          <w:tcPr>
            <w:tcW w:w="1874" w:type="dxa"/>
            <w:vMerge/>
            <w:tcBorders>
              <w:top w:val="nil"/>
              <w:left w:val="single" w:sz="4" w:space="0" w:color="auto"/>
              <w:bottom w:val="single" w:sz="4" w:space="0" w:color="auto"/>
              <w:right w:val="single" w:sz="4" w:space="0" w:color="auto"/>
            </w:tcBorders>
            <w:vAlign w:val="center"/>
            <w:hideMark/>
          </w:tcPr>
          <w:p w14:paraId="3F9C4478"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554" w:type="dxa"/>
            <w:vMerge/>
            <w:tcBorders>
              <w:top w:val="nil"/>
              <w:left w:val="single" w:sz="4" w:space="0" w:color="auto"/>
              <w:bottom w:val="single" w:sz="4" w:space="0" w:color="auto"/>
              <w:right w:val="single" w:sz="4" w:space="0" w:color="auto"/>
            </w:tcBorders>
            <w:vAlign w:val="center"/>
            <w:hideMark/>
          </w:tcPr>
          <w:p w14:paraId="68FB73B4"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837" w:type="dxa"/>
            <w:tcBorders>
              <w:top w:val="nil"/>
              <w:left w:val="nil"/>
              <w:bottom w:val="single" w:sz="4" w:space="0" w:color="auto"/>
              <w:right w:val="single" w:sz="4" w:space="0" w:color="auto"/>
            </w:tcBorders>
            <w:shd w:val="clear" w:color="auto" w:fill="auto"/>
            <w:vAlign w:val="center"/>
            <w:hideMark/>
          </w:tcPr>
          <w:p w14:paraId="11929E81" w14:textId="77777777" w:rsidR="00286FDE" w:rsidRPr="00507BA5" w:rsidRDefault="00286FDE" w:rsidP="00286FDE">
            <w:pPr>
              <w:spacing w:after="0" w:line="240" w:lineRule="auto"/>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краевой бюджет</w:t>
            </w:r>
          </w:p>
        </w:tc>
        <w:tc>
          <w:tcPr>
            <w:tcW w:w="1406" w:type="dxa"/>
            <w:tcBorders>
              <w:top w:val="single" w:sz="4" w:space="0" w:color="auto"/>
              <w:left w:val="nil"/>
              <w:bottom w:val="single" w:sz="4" w:space="0" w:color="auto"/>
              <w:right w:val="single" w:sz="4" w:space="0" w:color="auto"/>
            </w:tcBorders>
            <w:vAlign w:val="center"/>
          </w:tcPr>
          <w:p w14:paraId="72D735E9" w14:textId="4082D0EE"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34 008,300</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40D773BC" w14:textId="180611A0"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33 483,600</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tcPr>
          <w:p w14:paraId="247FC7F8" w14:textId="6F021CCA"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33 483,600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527324F" w14:textId="7D514892"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33 483,600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BC1E9E6" w14:textId="402D6335"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134 459,100</w:t>
            </w:r>
          </w:p>
        </w:tc>
      </w:tr>
      <w:tr w:rsidR="00286FDE" w:rsidRPr="00507BA5" w14:paraId="51F8B784" w14:textId="77777777" w:rsidTr="003F2250">
        <w:trPr>
          <w:trHeight w:val="259"/>
        </w:trPr>
        <w:tc>
          <w:tcPr>
            <w:tcW w:w="1874" w:type="dxa"/>
            <w:vMerge/>
            <w:tcBorders>
              <w:top w:val="nil"/>
              <w:left w:val="single" w:sz="4" w:space="0" w:color="auto"/>
              <w:bottom w:val="single" w:sz="4" w:space="0" w:color="auto"/>
              <w:right w:val="single" w:sz="4" w:space="0" w:color="auto"/>
            </w:tcBorders>
            <w:vAlign w:val="center"/>
            <w:hideMark/>
          </w:tcPr>
          <w:p w14:paraId="0CB9D0D1"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554" w:type="dxa"/>
            <w:vMerge/>
            <w:tcBorders>
              <w:top w:val="nil"/>
              <w:left w:val="single" w:sz="4" w:space="0" w:color="auto"/>
              <w:bottom w:val="single" w:sz="4" w:space="0" w:color="auto"/>
              <w:right w:val="single" w:sz="4" w:space="0" w:color="auto"/>
            </w:tcBorders>
            <w:vAlign w:val="center"/>
            <w:hideMark/>
          </w:tcPr>
          <w:p w14:paraId="4F8C89DD"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837" w:type="dxa"/>
            <w:tcBorders>
              <w:top w:val="nil"/>
              <w:left w:val="nil"/>
              <w:bottom w:val="single" w:sz="4" w:space="0" w:color="auto"/>
              <w:right w:val="single" w:sz="4" w:space="0" w:color="auto"/>
            </w:tcBorders>
            <w:shd w:val="clear" w:color="auto" w:fill="auto"/>
            <w:vAlign w:val="center"/>
            <w:hideMark/>
          </w:tcPr>
          <w:p w14:paraId="5D91B601" w14:textId="77777777" w:rsidR="00286FDE" w:rsidRPr="00507BA5" w:rsidRDefault="00286FDE" w:rsidP="00286FDE">
            <w:pPr>
              <w:spacing w:after="0" w:line="240" w:lineRule="auto"/>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внебюджетные источники</w:t>
            </w:r>
          </w:p>
        </w:tc>
        <w:tc>
          <w:tcPr>
            <w:tcW w:w="1406" w:type="dxa"/>
            <w:tcBorders>
              <w:top w:val="single" w:sz="4" w:space="0" w:color="auto"/>
              <w:left w:val="nil"/>
              <w:bottom w:val="single" w:sz="4" w:space="0" w:color="auto"/>
              <w:right w:val="single" w:sz="4" w:space="0" w:color="auto"/>
            </w:tcBorders>
            <w:vAlign w:val="center"/>
          </w:tcPr>
          <w:p w14:paraId="2C49252C" w14:textId="4BDB747C"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cs="Calibri"/>
                <w:color w:val="000000"/>
                <w:sz w:val="20"/>
                <w:szCs w:val="20"/>
              </w:rPr>
              <w:t>-</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3A003295" w14:textId="3E954F02"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cs="Calibri"/>
                <w:color w:val="000000"/>
                <w:sz w:val="20"/>
                <w:szCs w:val="20"/>
              </w:rPr>
              <w:t>-</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tcPr>
          <w:p w14:paraId="34A15F63" w14:textId="34126AB7"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DD529F7" w14:textId="04ECA26C"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5B7A9C4" w14:textId="2D4F8706"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r>
      <w:tr w:rsidR="00286FDE" w:rsidRPr="00507BA5" w14:paraId="62F3A49A" w14:textId="77777777" w:rsidTr="003F2250">
        <w:trPr>
          <w:trHeight w:val="295"/>
        </w:trPr>
        <w:tc>
          <w:tcPr>
            <w:tcW w:w="1874" w:type="dxa"/>
            <w:vMerge/>
            <w:tcBorders>
              <w:top w:val="nil"/>
              <w:left w:val="single" w:sz="4" w:space="0" w:color="auto"/>
              <w:bottom w:val="single" w:sz="4" w:space="0" w:color="auto"/>
              <w:right w:val="single" w:sz="4" w:space="0" w:color="auto"/>
            </w:tcBorders>
            <w:vAlign w:val="center"/>
            <w:hideMark/>
          </w:tcPr>
          <w:p w14:paraId="4DA531B2"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554" w:type="dxa"/>
            <w:vMerge/>
            <w:tcBorders>
              <w:top w:val="nil"/>
              <w:left w:val="single" w:sz="4" w:space="0" w:color="auto"/>
              <w:bottom w:val="single" w:sz="4" w:space="0" w:color="auto"/>
              <w:right w:val="single" w:sz="4" w:space="0" w:color="auto"/>
            </w:tcBorders>
            <w:vAlign w:val="center"/>
            <w:hideMark/>
          </w:tcPr>
          <w:p w14:paraId="55706556"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837" w:type="dxa"/>
            <w:tcBorders>
              <w:top w:val="nil"/>
              <w:left w:val="nil"/>
              <w:bottom w:val="single" w:sz="4" w:space="0" w:color="auto"/>
              <w:right w:val="single" w:sz="4" w:space="0" w:color="auto"/>
            </w:tcBorders>
            <w:shd w:val="clear" w:color="auto" w:fill="auto"/>
            <w:vAlign w:val="center"/>
            <w:hideMark/>
          </w:tcPr>
          <w:p w14:paraId="53EC6EC1" w14:textId="77777777" w:rsidR="00286FDE" w:rsidRPr="00507BA5" w:rsidRDefault="00286FDE" w:rsidP="00286FDE">
            <w:pPr>
              <w:spacing w:after="0" w:line="240" w:lineRule="auto"/>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районный бюджет</w:t>
            </w:r>
          </w:p>
        </w:tc>
        <w:tc>
          <w:tcPr>
            <w:tcW w:w="1406" w:type="dxa"/>
            <w:tcBorders>
              <w:top w:val="single" w:sz="4" w:space="0" w:color="auto"/>
              <w:left w:val="nil"/>
              <w:bottom w:val="single" w:sz="4" w:space="0" w:color="auto"/>
              <w:right w:val="single" w:sz="4" w:space="0" w:color="auto"/>
            </w:tcBorders>
            <w:vAlign w:val="center"/>
          </w:tcPr>
          <w:p w14:paraId="3309BE1D" w14:textId="7AC84615"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cs="Calibri"/>
                <w:color w:val="000000"/>
                <w:sz w:val="20"/>
                <w:szCs w:val="20"/>
              </w:rPr>
              <w:t>-</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3061CC23" w14:textId="520AC8FC"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cs="Calibri"/>
                <w:color w:val="000000"/>
                <w:sz w:val="20"/>
                <w:szCs w:val="20"/>
              </w:rPr>
              <w:t>-</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tcPr>
          <w:p w14:paraId="32E13561" w14:textId="19CEA2EA"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4C99BD7" w14:textId="4112A79A"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56C332A" w14:textId="4230CA5F"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r>
      <w:tr w:rsidR="00286FDE" w:rsidRPr="00507BA5" w14:paraId="19E9343D" w14:textId="77777777" w:rsidTr="003F2250">
        <w:trPr>
          <w:trHeight w:val="295"/>
        </w:trPr>
        <w:tc>
          <w:tcPr>
            <w:tcW w:w="1874" w:type="dxa"/>
            <w:vMerge/>
            <w:tcBorders>
              <w:top w:val="nil"/>
              <w:left w:val="single" w:sz="4" w:space="0" w:color="auto"/>
              <w:bottom w:val="single" w:sz="4" w:space="0" w:color="auto"/>
              <w:right w:val="single" w:sz="4" w:space="0" w:color="auto"/>
            </w:tcBorders>
            <w:vAlign w:val="center"/>
            <w:hideMark/>
          </w:tcPr>
          <w:p w14:paraId="37FE99B0"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554" w:type="dxa"/>
            <w:vMerge/>
            <w:tcBorders>
              <w:top w:val="nil"/>
              <w:left w:val="single" w:sz="4" w:space="0" w:color="auto"/>
              <w:bottom w:val="single" w:sz="4" w:space="0" w:color="auto"/>
              <w:right w:val="single" w:sz="4" w:space="0" w:color="auto"/>
            </w:tcBorders>
            <w:vAlign w:val="center"/>
            <w:hideMark/>
          </w:tcPr>
          <w:p w14:paraId="3D5AC470"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837" w:type="dxa"/>
            <w:tcBorders>
              <w:top w:val="nil"/>
              <w:left w:val="nil"/>
              <w:bottom w:val="single" w:sz="4" w:space="0" w:color="auto"/>
              <w:right w:val="single" w:sz="4" w:space="0" w:color="auto"/>
            </w:tcBorders>
            <w:shd w:val="clear" w:color="auto" w:fill="auto"/>
            <w:vAlign w:val="center"/>
            <w:hideMark/>
          </w:tcPr>
          <w:p w14:paraId="5E2ECBCF" w14:textId="77777777" w:rsidR="00286FDE" w:rsidRPr="00507BA5" w:rsidRDefault="00286FDE" w:rsidP="00286FDE">
            <w:pPr>
              <w:spacing w:after="0" w:line="240" w:lineRule="auto"/>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юридические лица</w:t>
            </w:r>
          </w:p>
        </w:tc>
        <w:tc>
          <w:tcPr>
            <w:tcW w:w="1406" w:type="dxa"/>
            <w:tcBorders>
              <w:top w:val="single" w:sz="4" w:space="0" w:color="auto"/>
              <w:left w:val="nil"/>
              <w:bottom w:val="single" w:sz="4" w:space="0" w:color="auto"/>
              <w:right w:val="single" w:sz="4" w:space="0" w:color="auto"/>
            </w:tcBorders>
            <w:vAlign w:val="center"/>
          </w:tcPr>
          <w:p w14:paraId="006292B4" w14:textId="2EDC2CE4"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cs="Calibri"/>
                <w:color w:val="000000"/>
                <w:sz w:val="20"/>
                <w:szCs w:val="20"/>
              </w:rPr>
              <w:t>-</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444DBD35" w14:textId="202D9D4E"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cs="Calibri"/>
                <w:color w:val="000000"/>
                <w:sz w:val="20"/>
                <w:szCs w:val="20"/>
              </w:rPr>
              <w:t>-</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tcPr>
          <w:p w14:paraId="75608181" w14:textId="289AF4E5"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255173F" w14:textId="4E3DE4A4"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5697638" w14:textId="40E0E247"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r>
      <w:tr w:rsidR="00286FDE" w:rsidRPr="00507BA5" w14:paraId="50C2C991" w14:textId="77777777" w:rsidTr="003F2250">
        <w:trPr>
          <w:trHeight w:val="386"/>
        </w:trPr>
        <w:tc>
          <w:tcPr>
            <w:tcW w:w="1874" w:type="dxa"/>
            <w:vMerge w:val="restart"/>
            <w:tcBorders>
              <w:top w:val="nil"/>
              <w:left w:val="single" w:sz="4" w:space="0" w:color="auto"/>
              <w:bottom w:val="single" w:sz="4" w:space="0" w:color="auto"/>
              <w:right w:val="single" w:sz="4" w:space="0" w:color="auto"/>
            </w:tcBorders>
            <w:shd w:val="clear" w:color="auto" w:fill="auto"/>
            <w:vAlign w:val="center"/>
            <w:hideMark/>
          </w:tcPr>
          <w:p w14:paraId="2285BF3C" w14:textId="77777777" w:rsidR="00286FDE" w:rsidRPr="00507BA5" w:rsidRDefault="00286FDE" w:rsidP="00286FDE">
            <w:pPr>
              <w:spacing w:after="0" w:line="240" w:lineRule="auto"/>
              <w:jc w:val="center"/>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lastRenderedPageBreak/>
              <w:t>Подпрограмма 1</w:t>
            </w:r>
          </w:p>
        </w:tc>
        <w:tc>
          <w:tcPr>
            <w:tcW w:w="2554" w:type="dxa"/>
            <w:vMerge w:val="restart"/>
            <w:tcBorders>
              <w:top w:val="nil"/>
              <w:left w:val="single" w:sz="4" w:space="0" w:color="auto"/>
              <w:bottom w:val="single" w:sz="4" w:space="0" w:color="auto"/>
              <w:right w:val="single" w:sz="4" w:space="0" w:color="auto"/>
            </w:tcBorders>
            <w:shd w:val="clear" w:color="auto" w:fill="auto"/>
            <w:vAlign w:val="center"/>
            <w:hideMark/>
          </w:tcPr>
          <w:p w14:paraId="000627AF" w14:textId="77777777" w:rsidR="00286FDE" w:rsidRPr="00507BA5" w:rsidRDefault="00286FDE" w:rsidP="00286FDE">
            <w:pPr>
              <w:spacing w:after="0" w:line="240" w:lineRule="auto"/>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"Энергосбережение и повышение энергетической эффективности в Шушенском районе"</w:t>
            </w:r>
          </w:p>
        </w:tc>
        <w:tc>
          <w:tcPr>
            <w:tcW w:w="2837" w:type="dxa"/>
            <w:tcBorders>
              <w:top w:val="nil"/>
              <w:left w:val="nil"/>
              <w:bottom w:val="single" w:sz="4" w:space="0" w:color="auto"/>
              <w:right w:val="single" w:sz="4" w:space="0" w:color="auto"/>
            </w:tcBorders>
            <w:shd w:val="clear" w:color="auto" w:fill="auto"/>
            <w:vAlign w:val="center"/>
            <w:hideMark/>
          </w:tcPr>
          <w:p w14:paraId="072D119C" w14:textId="77777777" w:rsidR="00286FDE" w:rsidRPr="00507BA5" w:rsidRDefault="00286FDE" w:rsidP="00286FDE">
            <w:pPr>
              <w:spacing w:after="0" w:line="240" w:lineRule="auto"/>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Всего:</w:t>
            </w:r>
          </w:p>
        </w:tc>
        <w:tc>
          <w:tcPr>
            <w:tcW w:w="1406" w:type="dxa"/>
            <w:tcBorders>
              <w:top w:val="single" w:sz="4" w:space="0" w:color="auto"/>
              <w:left w:val="nil"/>
              <w:bottom w:val="single" w:sz="4" w:space="0" w:color="auto"/>
              <w:right w:val="single" w:sz="4" w:space="0" w:color="auto"/>
            </w:tcBorders>
            <w:vAlign w:val="center"/>
          </w:tcPr>
          <w:p w14:paraId="5B73E9A9" w14:textId="041A19DD"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102,700</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67094784" w14:textId="6D3A67D4"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100,000</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6A098323" w14:textId="54805F83"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100,000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F8CAD5" w14:textId="47561C6D"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100,000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889FD2F" w14:textId="44A8D5F6"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402,700</w:t>
            </w:r>
          </w:p>
        </w:tc>
      </w:tr>
      <w:tr w:rsidR="00286FDE" w:rsidRPr="00507BA5" w14:paraId="7D99A450" w14:textId="77777777" w:rsidTr="00EB7176">
        <w:trPr>
          <w:trHeight w:val="295"/>
        </w:trPr>
        <w:tc>
          <w:tcPr>
            <w:tcW w:w="1874" w:type="dxa"/>
            <w:vMerge/>
            <w:tcBorders>
              <w:top w:val="nil"/>
              <w:left w:val="single" w:sz="4" w:space="0" w:color="auto"/>
              <w:bottom w:val="single" w:sz="4" w:space="0" w:color="auto"/>
              <w:right w:val="single" w:sz="4" w:space="0" w:color="auto"/>
            </w:tcBorders>
            <w:vAlign w:val="center"/>
            <w:hideMark/>
          </w:tcPr>
          <w:p w14:paraId="5BBBA32E"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554" w:type="dxa"/>
            <w:vMerge/>
            <w:tcBorders>
              <w:top w:val="nil"/>
              <w:left w:val="single" w:sz="4" w:space="0" w:color="auto"/>
              <w:bottom w:val="single" w:sz="4" w:space="0" w:color="auto"/>
              <w:right w:val="single" w:sz="4" w:space="0" w:color="auto"/>
            </w:tcBorders>
            <w:vAlign w:val="center"/>
            <w:hideMark/>
          </w:tcPr>
          <w:p w14:paraId="486FFDF1"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837" w:type="dxa"/>
            <w:tcBorders>
              <w:top w:val="nil"/>
              <w:left w:val="nil"/>
              <w:bottom w:val="single" w:sz="4" w:space="0" w:color="auto"/>
              <w:right w:val="single" w:sz="4" w:space="0" w:color="auto"/>
            </w:tcBorders>
            <w:shd w:val="clear" w:color="auto" w:fill="auto"/>
            <w:vAlign w:val="center"/>
            <w:hideMark/>
          </w:tcPr>
          <w:p w14:paraId="0B6DE56A" w14:textId="77777777" w:rsidR="00286FDE" w:rsidRPr="00507BA5" w:rsidRDefault="00286FDE" w:rsidP="00286FDE">
            <w:pPr>
              <w:spacing w:after="0" w:line="240" w:lineRule="auto"/>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в том числе:</w:t>
            </w:r>
          </w:p>
        </w:tc>
        <w:tc>
          <w:tcPr>
            <w:tcW w:w="1406" w:type="dxa"/>
            <w:tcBorders>
              <w:top w:val="single" w:sz="4" w:space="0" w:color="auto"/>
              <w:left w:val="nil"/>
              <w:bottom w:val="single" w:sz="4" w:space="0" w:color="auto"/>
              <w:right w:val="single" w:sz="4" w:space="0" w:color="auto"/>
            </w:tcBorders>
            <w:vAlign w:val="center"/>
          </w:tcPr>
          <w:p w14:paraId="5B2A73A6" w14:textId="1C25136A" w:rsidR="00286FDE" w:rsidRPr="001873A9" w:rsidRDefault="00286FDE" w:rsidP="00286FDE">
            <w:pPr>
              <w:spacing w:after="0" w:line="240" w:lineRule="auto"/>
              <w:jc w:val="right"/>
              <w:rPr>
                <w:rFonts w:ascii="Arial" w:eastAsia="Times New Roman" w:hAnsi="Arial" w:cs="Arial"/>
                <w:color w:val="000000"/>
                <w:sz w:val="20"/>
                <w:szCs w:val="20"/>
                <w:lang w:eastAsia="ru-RU"/>
              </w:rPr>
            </w:pP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bottom"/>
          </w:tcPr>
          <w:p w14:paraId="1206C557" w14:textId="08D7D59C" w:rsidR="00286FDE" w:rsidRPr="001873A9" w:rsidRDefault="00286FDE" w:rsidP="00286FDE">
            <w:pPr>
              <w:spacing w:after="0" w:line="240" w:lineRule="auto"/>
              <w:jc w:val="right"/>
              <w:rPr>
                <w:rFonts w:ascii="Arial" w:eastAsia="Times New Roman" w:hAnsi="Arial" w:cs="Arial"/>
                <w:color w:val="000000"/>
                <w:sz w:val="20"/>
                <w:szCs w:val="20"/>
                <w:lang w:eastAsia="ru-RU"/>
              </w:rPr>
            </w:pP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tcPr>
          <w:p w14:paraId="28CD4611" w14:textId="55668334" w:rsidR="00286FDE" w:rsidRPr="001873A9" w:rsidRDefault="00286FDE" w:rsidP="00286FDE">
            <w:pPr>
              <w:spacing w:after="0" w:line="240" w:lineRule="auto"/>
              <w:jc w:val="right"/>
              <w:rPr>
                <w:rFonts w:ascii="Arial" w:eastAsia="Times New Roman" w:hAnsi="Arial" w:cs="Arial"/>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605BB23" w14:textId="58C4367C" w:rsidR="00286FDE" w:rsidRPr="001873A9" w:rsidRDefault="00286FDE" w:rsidP="00286FDE">
            <w:pPr>
              <w:spacing w:after="0" w:line="240" w:lineRule="auto"/>
              <w:jc w:val="right"/>
              <w:rPr>
                <w:rFonts w:ascii="Arial" w:eastAsia="Times New Roman" w:hAnsi="Arial" w:cs="Arial"/>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4E91A11" w14:textId="78448D59"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r>
      <w:tr w:rsidR="00286FDE" w:rsidRPr="00507BA5" w14:paraId="250F9E71" w14:textId="77777777" w:rsidTr="003F2250">
        <w:trPr>
          <w:trHeight w:val="246"/>
        </w:trPr>
        <w:tc>
          <w:tcPr>
            <w:tcW w:w="1874" w:type="dxa"/>
            <w:vMerge/>
            <w:tcBorders>
              <w:top w:val="nil"/>
              <w:left w:val="single" w:sz="4" w:space="0" w:color="auto"/>
              <w:bottom w:val="single" w:sz="4" w:space="0" w:color="auto"/>
              <w:right w:val="single" w:sz="4" w:space="0" w:color="auto"/>
            </w:tcBorders>
            <w:vAlign w:val="center"/>
            <w:hideMark/>
          </w:tcPr>
          <w:p w14:paraId="0A417C5D"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554" w:type="dxa"/>
            <w:vMerge/>
            <w:tcBorders>
              <w:top w:val="nil"/>
              <w:left w:val="single" w:sz="4" w:space="0" w:color="auto"/>
              <w:bottom w:val="single" w:sz="4" w:space="0" w:color="auto"/>
              <w:right w:val="single" w:sz="4" w:space="0" w:color="auto"/>
            </w:tcBorders>
            <w:vAlign w:val="center"/>
            <w:hideMark/>
          </w:tcPr>
          <w:p w14:paraId="0D4CB376"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837" w:type="dxa"/>
            <w:tcBorders>
              <w:top w:val="nil"/>
              <w:left w:val="nil"/>
              <w:bottom w:val="single" w:sz="4" w:space="0" w:color="auto"/>
              <w:right w:val="single" w:sz="4" w:space="0" w:color="auto"/>
            </w:tcBorders>
            <w:shd w:val="clear" w:color="auto" w:fill="auto"/>
            <w:vAlign w:val="center"/>
            <w:hideMark/>
          </w:tcPr>
          <w:p w14:paraId="528D67C5" w14:textId="77777777" w:rsidR="00286FDE" w:rsidRPr="00507BA5" w:rsidRDefault="00286FDE" w:rsidP="00286FDE">
            <w:pPr>
              <w:spacing w:after="0" w:line="240" w:lineRule="auto"/>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федеральный бюджет</w:t>
            </w:r>
            <w:r>
              <w:rPr>
                <w:rFonts w:ascii="Arial" w:eastAsia="Times New Roman" w:hAnsi="Arial" w:cs="Arial"/>
                <w:color w:val="000000"/>
                <w:sz w:val="20"/>
                <w:szCs w:val="20"/>
                <w:lang w:eastAsia="ru-RU"/>
              </w:rPr>
              <w:t xml:space="preserve"> </w:t>
            </w:r>
            <w:r w:rsidRPr="00507BA5">
              <w:rPr>
                <w:rFonts w:ascii="Arial" w:eastAsia="Times New Roman" w:hAnsi="Arial" w:cs="Arial"/>
                <w:color w:val="000000"/>
                <w:sz w:val="20"/>
                <w:szCs w:val="20"/>
                <w:lang w:eastAsia="ru-RU"/>
              </w:rPr>
              <w:t>(*)</w:t>
            </w:r>
          </w:p>
        </w:tc>
        <w:tc>
          <w:tcPr>
            <w:tcW w:w="1406" w:type="dxa"/>
            <w:tcBorders>
              <w:top w:val="single" w:sz="4" w:space="0" w:color="auto"/>
              <w:left w:val="nil"/>
              <w:bottom w:val="single" w:sz="4" w:space="0" w:color="auto"/>
              <w:right w:val="single" w:sz="4" w:space="0" w:color="auto"/>
            </w:tcBorders>
            <w:vAlign w:val="center"/>
          </w:tcPr>
          <w:p w14:paraId="4A814FE5" w14:textId="19794B7C"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cs="Calibri"/>
                <w:color w:val="000000"/>
                <w:sz w:val="20"/>
                <w:szCs w:val="20"/>
              </w:rPr>
              <w:t>-</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15D2C95C" w14:textId="1D94DCA9"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cs="Calibri"/>
                <w:color w:val="000000"/>
                <w:sz w:val="20"/>
                <w:szCs w:val="20"/>
              </w:rPr>
              <w:t>-</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tcPr>
          <w:p w14:paraId="52838B43" w14:textId="65C9B1A8"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B827610" w14:textId="045AA518"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6F80CCA" w14:textId="4D3EB918"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r>
      <w:tr w:rsidR="00286FDE" w:rsidRPr="00507BA5" w14:paraId="102DED2E" w14:textId="77777777" w:rsidTr="003F2250">
        <w:trPr>
          <w:trHeight w:val="295"/>
        </w:trPr>
        <w:tc>
          <w:tcPr>
            <w:tcW w:w="1874" w:type="dxa"/>
            <w:vMerge/>
            <w:tcBorders>
              <w:top w:val="nil"/>
              <w:left w:val="single" w:sz="4" w:space="0" w:color="auto"/>
              <w:bottom w:val="single" w:sz="4" w:space="0" w:color="auto"/>
              <w:right w:val="single" w:sz="4" w:space="0" w:color="auto"/>
            </w:tcBorders>
            <w:vAlign w:val="center"/>
            <w:hideMark/>
          </w:tcPr>
          <w:p w14:paraId="633E0EAB"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554" w:type="dxa"/>
            <w:vMerge/>
            <w:tcBorders>
              <w:top w:val="nil"/>
              <w:left w:val="single" w:sz="4" w:space="0" w:color="auto"/>
              <w:bottom w:val="single" w:sz="4" w:space="0" w:color="auto"/>
              <w:right w:val="single" w:sz="4" w:space="0" w:color="auto"/>
            </w:tcBorders>
            <w:vAlign w:val="center"/>
            <w:hideMark/>
          </w:tcPr>
          <w:p w14:paraId="5EC5AA1C"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837" w:type="dxa"/>
            <w:tcBorders>
              <w:top w:val="nil"/>
              <w:left w:val="nil"/>
              <w:bottom w:val="single" w:sz="4" w:space="0" w:color="auto"/>
              <w:right w:val="single" w:sz="4" w:space="0" w:color="auto"/>
            </w:tcBorders>
            <w:shd w:val="clear" w:color="auto" w:fill="auto"/>
            <w:vAlign w:val="center"/>
            <w:hideMark/>
          </w:tcPr>
          <w:p w14:paraId="601BD4E7" w14:textId="77777777" w:rsidR="00286FDE" w:rsidRPr="00507BA5" w:rsidRDefault="00286FDE" w:rsidP="00286FDE">
            <w:pPr>
              <w:spacing w:after="0" w:line="240" w:lineRule="auto"/>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краевой бюджет</w:t>
            </w:r>
          </w:p>
        </w:tc>
        <w:tc>
          <w:tcPr>
            <w:tcW w:w="1406" w:type="dxa"/>
            <w:tcBorders>
              <w:top w:val="single" w:sz="4" w:space="0" w:color="auto"/>
              <w:left w:val="nil"/>
              <w:bottom w:val="single" w:sz="4" w:space="0" w:color="auto"/>
              <w:right w:val="single" w:sz="4" w:space="0" w:color="auto"/>
            </w:tcBorders>
            <w:vAlign w:val="center"/>
          </w:tcPr>
          <w:p w14:paraId="664F6957" w14:textId="5E06DD2B"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26C38EDE" w14:textId="1A868E3A"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tcPr>
          <w:p w14:paraId="374C922C" w14:textId="3A7CE711"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F906C51" w14:textId="34D8D2F4"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2981A19" w14:textId="0F4F78CB"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r>
      <w:tr w:rsidR="00286FDE" w:rsidRPr="00507BA5" w14:paraId="0C32651D" w14:textId="77777777" w:rsidTr="003F2250">
        <w:trPr>
          <w:trHeight w:val="253"/>
        </w:trPr>
        <w:tc>
          <w:tcPr>
            <w:tcW w:w="1874" w:type="dxa"/>
            <w:vMerge/>
            <w:tcBorders>
              <w:top w:val="nil"/>
              <w:left w:val="single" w:sz="4" w:space="0" w:color="auto"/>
              <w:bottom w:val="single" w:sz="4" w:space="0" w:color="auto"/>
              <w:right w:val="single" w:sz="4" w:space="0" w:color="auto"/>
            </w:tcBorders>
            <w:vAlign w:val="center"/>
            <w:hideMark/>
          </w:tcPr>
          <w:p w14:paraId="4CF0A4C0"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554" w:type="dxa"/>
            <w:vMerge/>
            <w:tcBorders>
              <w:top w:val="nil"/>
              <w:left w:val="single" w:sz="4" w:space="0" w:color="auto"/>
              <w:bottom w:val="single" w:sz="4" w:space="0" w:color="auto"/>
              <w:right w:val="single" w:sz="4" w:space="0" w:color="auto"/>
            </w:tcBorders>
            <w:vAlign w:val="center"/>
            <w:hideMark/>
          </w:tcPr>
          <w:p w14:paraId="46ED2594"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837" w:type="dxa"/>
            <w:tcBorders>
              <w:top w:val="nil"/>
              <w:left w:val="nil"/>
              <w:bottom w:val="single" w:sz="4" w:space="0" w:color="auto"/>
              <w:right w:val="single" w:sz="4" w:space="0" w:color="auto"/>
            </w:tcBorders>
            <w:shd w:val="clear" w:color="auto" w:fill="auto"/>
            <w:vAlign w:val="center"/>
            <w:hideMark/>
          </w:tcPr>
          <w:p w14:paraId="12C771B7" w14:textId="77777777" w:rsidR="00286FDE" w:rsidRPr="00507BA5" w:rsidRDefault="00286FDE" w:rsidP="00286FDE">
            <w:pPr>
              <w:spacing w:after="0" w:line="240" w:lineRule="auto"/>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внебюджетные источники</w:t>
            </w:r>
          </w:p>
        </w:tc>
        <w:tc>
          <w:tcPr>
            <w:tcW w:w="1406" w:type="dxa"/>
            <w:tcBorders>
              <w:top w:val="single" w:sz="4" w:space="0" w:color="auto"/>
              <w:left w:val="nil"/>
              <w:bottom w:val="single" w:sz="4" w:space="0" w:color="auto"/>
              <w:right w:val="single" w:sz="4" w:space="0" w:color="auto"/>
            </w:tcBorders>
            <w:vAlign w:val="center"/>
          </w:tcPr>
          <w:p w14:paraId="194655DF" w14:textId="191D59F8"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cs="Calibri"/>
                <w:color w:val="000000"/>
                <w:sz w:val="20"/>
                <w:szCs w:val="20"/>
              </w:rPr>
              <w:t>-</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08622FE2" w14:textId="2D9CD367"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cs="Calibri"/>
                <w:color w:val="000000"/>
                <w:sz w:val="20"/>
                <w:szCs w:val="20"/>
              </w:rPr>
              <w:t>-</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tcPr>
          <w:p w14:paraId="39D39FA2" w14:textId="27D1D70D"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69FDBFA" w14:textId="3A69CF6F"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DC6BC4B" w14:textId="3F5D03D9"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r>
      <w:tr w:rsidR="00286FDE" w:rsidRPr="00507BA5" w14:paraId="52608235" w14:textId="77777777" w:rsidTr="003F2250">
        <w:trPr>
          <w:trHeight w:val="295"/>
        </w:trPr>
        <w:tc>
          <w:tcPr>
            <w:tcW w:w="1874" w:type="dxa"/>
            <w:vMerge/>
            <w:tcBorders>
              <w:top w:val="nil"/>
              <w:left w:val="single" w:sz="4" w:space="0" w:color="auto"/>
              <w:bottom w:val="single" w:sz="4" w:space="0" w:color="auto"/>
              <w:right w:val="single" w:sz="4" w:space="0" w:color="auto"/>
            </w:tcBorders>
            <w:vAlign w:val="center"/>
            <w:hideMark/>
          </w:tcPr>
          <w:p w14:paraId="045DB12D"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554" w:type="dxa"/>
            <w:vMerge/>
            <w:tcBorders>
              <w:top w:val="nil"/>
              <w:left w:val="single" w:sz="4" w:space="0" w:color="auto"/>
              <w:bottom w:val="single" w:sz="4" w:space="0" w:color="auto"/>
              <w:right w:val="single" w:sz="4" w:space="0" w:color="auto"/>
            </w:tcBorders>
            <w:vAlign w:val="center"/>
            <w:hideMark/>
          </w:tcPr>
          <w:p w14:paraId="1962C233"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837" w:type="dxa"/>
            <w:tcBorders>
              <w:top w:val="nil"/>
              <w:left w:val="nil"/>
              <w:bottom w:val="single" w:sz="4" w:space="0" w:color="auto"/>
              <w:right w:val="single" w:sz="4" w:space="0" w:color="auto"/>
            </w:tcBorders>
            <w:shd w:val="clear" w:color="auto" w:fill="auto"/>
            <w:vAlign w:val="center"/>
            <w:hideMark/>
          </w:tcPr>
          <w:p w14:paraId="7CC0D080" w14:textId="77777777" w:rsidR="00286FDE" w:rsidRPr="00507BA5" w:rsidRDefault="00286FDE" w:rsidP="00286FDE">
            <w:pPr>
              <w:spacing w:after="0" w:line="240" w:lineRule="auto"/>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районный бюджет</w:t>
            </w:r>
          </w:p>
        </w:tc>
        <w:tc>
          <w:tcPr>
            <w:tcW w:w="1406" w:type="dxa"/>
            <w:tcBorders>
              <w:top w:val="single" w:sz="4" w:space="0" w:color="auto"/>
              <w:left w:val="nil"/>
              <w:bottom w:val="single" w:sz="4" w:space="0" w:color="auto"/>
              <w:right w:val="single" w:sz="4" w:space="0" w:color="auto"/>
            </w:tcBorders>
            <w:vAlign w:val="center"/>
          </w:tcPr>
          <w:p w14:paraId="038A8D5F" w14:textId="5C223831"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102,700</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0C0BC4A0" w14:textId="57697709"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100,000</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tcPr>
          <w:p w14:paraId="3A82E6FF" w14:textId="550A1C19"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100,000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AE4994E" w14:textId="080150C9"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100,000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EDA28EB" w14:textId="48F45126"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402,700</w:t>
            </w:r>
          </w:p>
        </w:tc>
      </w:tr>
      <w:tr w:rsidR="00286FDE" w:rsidRPr="00507BA5" w14:paraId="5B0FF2D2" w14:textId="77777777" w:rsidTr="003F2250">
        <w:trPr>
          <w:trHeight w:val="295"/>
        </w:trPr>
        <w:tc>
          <w:tcPr>
            <w:tcW w:w="1874" w:type="dxa"/>
            <w:vMerge/>
            <w:tcBorders>
              <w:top w:val="nil"/>
              <w:left w:val="single" w:sz="4" w:space="0" w:color="auto"/>
              <w:bottom w:val="single" w:sz="4" w:space="0" w:color="auto"/>
              <w:right w:val="single" w:sz="4" w:space="0" w:color="auto"/>
            </w:tcBorders>
            <w:vAlign w:val="center"/>
            <w:hideMark/>
          </w:tcPr>
          <w:p w14:paraId="5B7005FE"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554" w:type="dxa"/>
            <w:vMerge/>
            <w:tcBorders>
              <w:top w:val="nil"/>
              <w:left w:val="single" w:sz="4" w:space="0" w:color="auto"/>
              <w:bottom w:val="single" w:sz="4" w:space="0" w:color="auto"/>
              <w:right w:val="single" w:sz="4" w:space="0" w:color="auto"/>
            </w:tcBorders>
            <w:vAlign w:val="center"/>
            <w:hideMark/>
          </w:tcPr>
          <w:p w14:paraId="73A2B9D6"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837" w:type="dxa"/>
            <w:tcBorders>
              <w:top w:val="nil"/>
              <w:left w:val="nil"/>
              <w:bottom w:val="single" w:sz="4" w:space="0" w:color="auto"/>
              <w:right w:val="single" w:sz="4" w:space="0" w:color="auto"/>
            </w:tcBorders>
            <w:shd w:val="clear" w:color="auto" w:fill="auto"/>
            <w:vAlign w:val="center"/>
            <w:hideMark/>
          </w:tcPr>
          <w:p w14:paraId="44C03B68" w14:textId="77777777" w:rsidR="00286FDE" w:rsidRPr="00507BA5" w:rsidRDefault="00286FDE" w:rsidP="00286FDE">
            <w:pPr>
              <w:spacing w:after="0" w:line="240" w:lineRule="auto"/>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юридические лица</w:t>
            </w:r>
          </w:p>
        </w:tc>
        <w:tc>
          <w:tcPr>
            <w:tcW w:w="1406" w:type="dxa"/>
            <w:tcBorders>
              <w:top w:val="single" w:sz="4" w:space="0" w:color="auto"/>
              <w:left w:val="nil"/>
              <w:bottom w:val="single" w:sz="4" w:space="0" w:color="auto"/>
              <w:right w:val="single" w:sz="4" w:space="0" w:color="auto"/>
            </w:tcBorders>
            <w:vAlign w:val="center"/>
          </w:tcPr>
          <w:p w14:paraId="36CD754D" w14:textId="4949D66C"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cs="Calibri"/>
                <w:color w:val="000000"/>
                <w:sz w:val="20"/>
                <w:szCs w:val="20"/>
              </w:rPr>
              <w:t>-</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1DB3D794" w14:textId="7C16F380"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cs="Calibri"/>
                <w:color w:val="000000"/>
                <w:sz w:val="20"/>
                <w:szCs w:val="20"/>
              </w:rPr>
              <w:t>-</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tcPr>
          <w:p w14:paraId="17621798" w14:textId="6AA4FA4A"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92FD8FE" w14:textId="1091CDFE"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BA459A6" w14:textId="1F3A051B"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r>
      <w:tr w:rsidR="00286FDE" w:rsidRPr="00507BA5" w14:paraId="440E2F8C" w14:textId="77777777" w:rsidTr="003F2250">
        <w:trPr>
          <w:trHeight w:val="295"/>
        </w:trPr>
        <w:tc>
          <w:tcPr>
            <w:tcW w:w="1874" w:type="dxa"/>
            <w:vMerge w:val="restart"/>
            <w:tcBorders>
              <w:top w:val="nil"/>
              <w:left w:val="single" w:sz="4" w:space="0" w:color="auto"/>
              <w:bottom w:val="single" w:sz="4" w:space="0" w:color="auto"/>
              <w:right w:val="single" w:sz="4" w:space="0" w:color="auto"/>
            </w:tcBorders>
            <w:shd w:val="clear" w:color="auto" w:fill="auto"/>
            <w:vAlign w:val="center"/>
            <w:hideMark/>
          </w:tcPr>
          <w:p w14:paraId="0DE34100" w14:textId="77777777" w:rsidR="00286FDE" w:rsidRPr="00507BA5" w:rsidRDefault="00286FDE" w:rsidP="00286FDE">
            <w:pPr>
              <w:spacing w:after="0" w:line="240" w:lineRule="auto"/>
              <w:jc w:val="center"/>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Подпрограмма 2</w:t>
            </w:r>
          </w:p>
        </w:tc>
        <w:tc>
          <w:tcPr>
            <w:tcW w:w="2554" w:type="dxa"/>
            <w:vMerge w:val="restart"/>
            <w:tcBorders>
              <w:top w:val="nil"/>
              <w:left w:val="single" w:sz="4" w:space="0" w:color="auto"/>
              <w:bottom w:val="single" w:sz="4" w:space="0" w:color="auto"/>
              <w:right w:val="single" w:sz="4" w:space="0" w:color="auto"/>
            </w:tcBorders>
            <w:shd w:val="clear" w:color="auto" w:fill="auto"/>
            <w:vAlign w:val="center"/>
            <w:hideMark/>
          </w:tcPr>
          <w:p w14:paraId="62416741" w14:textId="77777777" w:rsidR="00286FDE" w:rsidRPr="00507BA5" w:rsidRDefault="00286FDE" w:rsidP="00286FDE">
            <w:pPr>
              <w:spacing w:after="0" w:line="240" w:lineRule="auto"/>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"Чистая вода Шушенского района"</w:t>
            </w:r>
          </w:p>
        </w:tc>
        <w:tc>
          <w:tcPr>
            <w:tcW w:w="2837" w:type="dxa"/>
            <w:tcBorders>
              <w:top w:val="nil"/>
              <w:left w:val="nil"/>
              <w:bottom w:val="single" w:sz="4" w:space="0" w:color="auto"/>
              <w:right w:val="single" w:sz="4" w:space="0" w:color="auto"/>
            </w:tcBorders>
            <w:shd w:val="clear" w:color="auto" w:fill="auto"/>
            <w:vAlign w:val="center"/>
            <w:hideMark/>
          </w:tcPr>
          <w:p w14:paraId="022302AE" w14:textId="77777777" w:rsidR="00286FDE" w:rsidRPr="00507BA5" w:rsidRDefault="00286FDE" w:rsidP="00286FDE">
            <w:pPr>
              <w:spacing w:after="0" w:line="240" w:lineRule="auto"/>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Всего:</w:t>
            </w:r>
          </w:p>
        </w:tc>
        <w:tc>
          <w:tcPr>
            <w:tcW w:w="1406" w:type="dxa"/>
            <w:tcBorders>
              <w:top w:val="single" w:sz="4" w:space="0" w:color="auto"/>
              <w:left w:val="nil"/>
              <w:bottom w:val="single" w:sz="4" w:space="0" w:color="auto"/>
              <w:right w:val="single" w:sz="4" w:space="0" w:color="auto"/>
            </w:tcBorders>
            <w:vAlign w:val="center"/>
          </w:tcPr>
          <w:p w14:paraId="11BCA4A3" w14:textId="03FC58B8"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142A8D6D" w14:textId="0837CCFA"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12,000</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tcPr>
          <w:p w14:paraId="3F805BA0" w14:textId="4560B826"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A47EF7A" w14:textId="5B43B77D"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4BAF9CD" w14:textId="59430742"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12,000</w:t>
            </w:r>
          </w:p>
        </w:tc>
      </w:tr>
      <w:tr w:rsidR="00286FDE" w:rsidRPr="00507BA5" w14:paraId="7E244459" w14:textId="77777777" w:rsidTr="00EB7176">
        <w:trPr>
          <w:trHeight w:val="295"/>
        </w:trPr>
        <w:tc>
          <w:tcPr>
            <w:tcW w:w="1874" w:type="dxa"/>
            <w:vMerge/>
            <w:tcBorders>
              <w:top w:val="nil"/>
              <w:left w:val="single" w:sz="4" w:space="0" w:color="auto"/>
              <w:bottom w:val="single" w:sz="4" w:space="0" w:color="auto"/>
              <w:right w:val="single" w:sz="4" w:space="0" w:color="auto"/>
            </w:tcBorders>
            <w:vAlign w:val="center"/>
            <w:hideMark/>
          </w:tcPr>
          <w:p w14:paraId="6F42F449"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554" w:type="dxa"/>
            <w:vMerge/>
            <w:tcBorders>
              <w:top w:val="nil"/>
              <w:left w:val="single" w:sz="4" w:space="0" w:color="auto"/>
              <w:bottom w:val="single" w:sz="4" w:space="0" w:color="auto"/>
              <w:right w:val="single" w:sz="4" w:space="0" w:color="auto"/>
            </w:tcBorders>
            <w:vAlign w:val="center"/>
            <w:hideMark/>
          </w:tcPr>
          <w:p w14:paraId="76A279F8"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837" w:type="dxa"/>
            <w:tcBorders>
              <w:top w:val="nil"/>
              <w:left w:val="nil"/>
              <w:bottom w:val="single" w:sz="4" w:space="0" w:color="auto"/>
              <w:right w:val="single" w:sz="4" w:space="0" w:color="auto"/>
            </w:tcBorders>
            <w:shd w:val="clear" w:color="auto" w:fill="auto"/>
            <w:vAlign w:val="center"/>
            <w:hideMark/>
          </w:tcPr>
          <w:p w14:paraId="522E1D33" w14:textId="77777777" w:rsidR="00286FDE" w:rsidRPr="00507BA5" w:rsidRDefault="00286FDE" w:rsidP="00286FDE">
            <w:pPr>
              <w:spacing w:after="0" w:line="240" w:lineRule="auto"/>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в том числе:</w:t>
            </w:r>
          </w:p>
        </w:tc>
        <w:tc>
          <w:tcPr>
            <w:tcW w:w="1406" w:type="dxa"/>
            <w:tcBorders>
              <w:top w:val="single" w:sz="4" w:space="0" w:color="auto"/>
              <w:left w:val="nil"/>
              <w:bottom w:val="single" w:sz="4" w:space="0" w:color="auto"/>
              <w:right w:val="single" w:sz="4" w:space="0" w:color="auto"/>
            </w:tcBorders>
            <w:vAlign w:val="center"/>
          </w:tcPr>
          <w:p w14:paraId="092A4C41" w14:textId="7B7A6523" w:rsidR="00286FDE" w:rsidRPr="001873A9" w:rsidRDefault="00286FDE" w:rsidP="00286FDE">
            <w:pPr>
              <w:spacing w:after="0" w:line="240" w:lineRule="auto"/>
              <w:jc w:val="right"/>
              <w:rPr>
                <w:rFonts w:ascii="Arial" w:eastAsia="Times New Roman" w:hAnsi="Arial" w:cs="Arial"/>
                <w:color w:val="000000"/>
                <w:sz w:val="20"/>
                <w:szCs w:val="20"/>
                <w:lang w:eastAsia="ru-RU"/>
              </w:rPr>
            </w:pP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bottom"/>
          </w:tcPr>
          <w:p w14:paraId="4E22FBFA" w14:textId="0D04B898" w:rsidR="00286FDE" w:rsidRPr="001873A9" w:rsidRDefault="00286FDE" w:rsidP="00286FDE">
            <w:pPr>
              <w:spacing w:after="0" w:line="240" w:lineRule="auto"/>
              <w:jc w:val="right"/>
              <w:rPr>
                <w:rFonts w:ascii="Arial" w:eastAsia="Times New Roman" w:hAnsi="Arial" w:cs="Arial"/>
                <w:color w:val="000000"/>
                <w:sz w:val="20"/>
                <w:szCs w:val="20"/>
                <w:lang w:eastAsia="ru-RU"/>
              </w:rPr>
            </w:pP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tcPr>
          <w:p w14:paraId="2F29867B" w14:textId="2186DAB7" w:rsidR="00286FDE" w:rsidRPr="001873A9" w:rsidRDefault="00286FDE" w:rsidP="00286FDE">
            <w:pPr>
              <w:spacing w:after="0" w:line="240" w:lineRule="auto"/>
              <w:jc w:val="right"/>
              <w:rPr>
                <w:rFonts w:ascii="Arial" w:eastAsia="Times New Roman" w:hAnsi="Arial" w:cs="Arial"/>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718DC4C" w14:textId="4D8160A4" w:rsidR="00286FDE" w:rsidRPr="001873A9" w:rsidRDefault="00286FDE" w:rsidP="00286FDE">
            <w:pPr>
              <w:spacing w:after="0" w:line="240" w:lineRule="auto"/>
              <w:jc w:val="right"/>
              <w:rPr>
                <w:rFonts w:ascii="Arial" w:eastAsia="Times New Roman" w:hAnsi="Arial" w:cs="Arial"/>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FC8319E" w14:textId="0693D9D0"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r>
      <w:tr w:rsidR="00286FDE" w:rsidRPr="00507BA5" w14:paraId="5F6769F5" w14:textId="77777777" w:rsidTr="003F2250">
        <w:trPr>
          <w:trHeight w:val="189"/>
        </w:trPr>
        <w:tc>
          <w:tcPr>
            <w:tcW w:w="1874" w:type="dxa"/>
            <w:vMerge/>
            <w:tcBorders>
              <w:top w:val="nil"/>
              <w:left w:val="single" w:sz="4" w:space="0" w:color="auto"/>
              <w:bottom w:val="single" w:sz="4" w:space="0" w:color="auto"/>
              <w:right w:val="single" w:sz="4" w:space="0" w:color="auto"/>
            </w:tcBorders>
            <w:vAlign w:val="center"/>
            <w:hideMark/>
          </w:tcPr>
          <w:p w14:paraId="505F1540"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554" w:type="dxa"/>
            <w:vMerge/>
            <w:tcBorders>
              <w:top w:val="nil"/>
              <w:left w:val="single" w:sz="4" w:space="0" w:color="auto"/>
              <w:bottom w:val="single" w:sz="4" w:space="0" w:color="auto"/>
              <w:right w:val="single" w:sz="4" w:space="0" w:color="auto"/>
            </w:tcBorders>
            <w:vAlign w:val="center"/>
            <w:hideMark/>
          </w:tcPr>
          <w:p w14:paraId="6ABF0918"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837" w:type="dxa"/>
            <w:tcBorders>
              <w:top w:val="nil"/>
              <w:left w:val="nil"/>
              <w:bottom w:val="single" w:sz="4" w:space="0" w:color="auto"/>
              <w:right w:val="single" w:sz="4" w:space="0" w:color="auto"/>
            </w:tcBorders>
            <w:shd w:val="clear" w:color="auto" w:fill="auto"/>
            <w:vAlign w:val="center"/>
            <w:hideMark/>
          </w:tcPr>
          <w:p w14:paraId="3DCCDD8C" w14:textId="77777777" w:rsidR="00286FDE" w:rsidRPr="00507BA5" w:rsidRDefault="00286FDE" w:rsidP="00286FDE">
            <w:pPr>
              <w:spacing w:after="0" w:line="240" w:lineRule="auto"/>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федеральный бюджет</w:t>
            </w:r>
            <w:r>
              <w:rPr>
                <w:rFonts w:ascii="Arial" w:eastAsia="Times New Roman" w:hAnsi="Arial" w:cs="Arial"/>
                <w:color w:val="000000"/>
                <w:sz w:val="20"/>
                <w:szCs w:val="20"/>
                <w:lang w:eastAsia="ru-RU"/>
              </w:rPr>
              <w:t xml:space="preserve"> </w:t>
            </w:r>
            <w:r w:rsidRPr="00507BA5">
              <w:rPr>
                <w:rFonts w:ascii="Arial" w:eastAsia="Times New Roman" w:hAnsi="Arial" w:cs="Arial"/>
                <w:color w:val="000000"/>
                <w:sz w:val="20"/>
                <w:szCs w:val="20"/>
                <w:lang w:eastAsia="ru-RU"/>
              </w:rPr>
              <w:t>(*)</w:t>
            </w:r>
          </w:p>
        </w:tc>
        <w:tc>
          <w:tcPr>
            <w:tcW w:w="1406" w:type="dxa"/>
            <w:tcBorders>
              <w:top w:val="single" w:sz="4" w:space="0" w:color="auto"/>
              <w:left w:val="nil"/>
              <w:bottom w:val="single" w:sz="4" w:space="0" w:color="auto"/>
              <w:right w:val="single" w:sz="4" w:space="0" w:color="auto"/>
            </w:tcBorders>
            <w:vAlign w:val="center"/>
          </w:tcPr>
          <w:p w14:paraId="68435208" w14:textId="33298EEA"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cs="Calibri"/>
                <w:color w:val="000000"/>
                <w:sz w:val="20"/>
                <w:szCs w:val="20"/>
              </w:rPr>
              <w:t>-</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775C190D" w14:textId="5F8387A5"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cs="Calibri"/>
                <w:color w:val="000000"/>
                <w:sz w:val="20"/>
                <w:szCs w:val="20"/>
              </w:rPr>
              <w:t>-</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tcPr>
          <w:p w14:paraId="2339F5B8" w14:textId="62393AC9"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1946033" w14:textId="02514975"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43B3B87" w14:textId="3B85076E"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r>
      <w:tr w:rsidR="00286FDE" w:rsidRPr="00507BA5" w14:paraId="1A6B7680" w14:textId="77777777" w:rsidTr="003F2250">
        <w:trPr>
          <w:trHeight w:val="295"/>
        </w:trPr>
        <w:tc>
          <w:tcPr>
            <w:tcW w:w="1874" w:type="dxa"/>
            <w:vMerge/>
            <w:tcBorders>
              <w:top w:val="nil"/>
              <w:left w:val="single" w:sz="4" w:space="0" w:color="auto"/>
              <w:bottom w:val="single" w:sz="4" w:space="0" w:color="auto"/>
              <w:right w:val="single" w:sz="4" w:space="0" w:color="auto"/>
            </w:tcBorders>
            <w:vAlign w:val="center"/>
            <w:hideMark/>
          </w:tcPr>
          <w:p w14:paraId="1D58BF06"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554" w:type="dxa"/>
            <w:vMerge/>
            <w:tcBorders>
              <w:top w:val="nil"/>
              <w:left w:val="single" w:sz="4" w:space="0" w:color="auto"/>
              <w:bottom w:val="single" w:sz="4" w:space="0" w:color="auto"/>
              <w:right w:val="single" w:sz="4" w:space="0" w:color="auto"/>
            </w:tcBorders>
            <w:vAlign w:val="center"/>
            <w:hideMark/>
          </w:tcPr>
          <w:p w14:paraId="70A51142"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837" w:type="dxa"/>
            <w:tcBorders>
              <w:top w:val="nil"/>
              <w:left w:val="nil"/>
              <w:bottom w:val="single" w:sz="4" w:space="0" w:color="auto"/>
              <w:right w:val="single" w:sz="4" w:space="0" w:color="auto"/>
            </w:tcBorders>
            <w:shd w:val="clear" w:color="auto" w:fill="auto"/>
            <w:vAlign w:val="center"/>
            <w:hideMark/>
          </w:tcPr>
          <w:p w14:paraId="07940724" w14:textId="77777777" w:rsidR="00286FDE" w:rsidRPr="00507BA5" w:rsidRDefault="00286FDE" w:rsidP="00286FDE">
            <w:pPr>
              <w:spacing w:after="0" w:line="240" w:lineRule="auto"/>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краевой бюджет</w:t>
            </w:r>
          </w:p>
        </w:tc>
        <w:tc>
          <w:tcPr>
            <w:tcW w:w="1406" w:type="dxa"/>
            <w:tcBorders>
              <w:top w:val="single" w:sz="4" w:space="0" w:color="auto"/>
              <w:left w:val="nil"/>
              <w:bottom w:val="single" w:sz="4" w:space="0" w:color="auto"/>
              <w:right w:val="single" w:sz="4" w:space="0" w:color="auto"/>
            </w:tcBorders>
            <w:vAlign w:val="center"/>
          </w:tcPr>
          <w:p w14:paraId="485F1649" w14:textId="7A0BAE42"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54E2B4C9" w14:textId="1D1D659D"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tcPr>
          <w:p w14:paraId="183E7284" w14:textId="472DFCDA"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EBBF038" w14:textId="145190E7"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AFB6C02" w14:textId="20D121A5"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r>
      <w:tr w:rsidR="00286FDE" w:rsidRPr="00507BA5" w14:paraId="0403F6A8" w14:textId="77777777" w:rsidTr="003F2250">
        <w:trPr>
          <w:trHeight w:val="355"/>
        </w:trPr>
        <w:tc>
          <w:tcPr>
            <w:tcW w:w="1874" w:type="dxa"/>
            <w:vMerge/>
            <w:tcBorders>
              <w:top w:val="nil"/>
              <w:left w:val="single" w:sz="4" w:space="0" w:color="auto"/>
              <w:bottom w:val="single" w:sz="4" w:space="0" w:color="auto"/>
              <w:right w:val="single" w:sz="4" w:space="0" w:color="auto"/>
            </w:tcBorders>
            <w:vAlign w:val="center"/>
            <w:hideMark/>
          </w:tcPr>
          <w:p w14:paraId="27ADC406"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554" w:type="dxa"/>
            <w:vMerge/>
            <w:tcBorders>
              <w:top w:val="nil"/>
              <w:left w:val="single" w:sz="4" w:space="0" w:color="auto"/>
              <w:bottom w:val="single" w:sz="4" w:space="0" w:color="auto"/>
              <w:right w:val="single" w:sz="4" w:space="0" w:color="auto"/>
            </w:tcBorders>
            <w:vAlign w:val="center"/>
            <w:hideMark/>
          </w:tcPr>
          <w:p w14:paraId="5045E482"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837" w:type="dxa"/>
            <w:tcBorders>
              <w:top w:val="nil"/>
              <w:left w:val="nil"/>
              <w:bottom w:val="single" w:sz="4" w:space="0" w:color="auto"/>
              <w:right w:val="single" w:sz="4" w:space="0" w:color="auto"/>
            </w:tcBorders>
            <w:shd w:val="clear" w:color="auto" w:fill="auto"/>
            <w:vAlign w:val="center"/>
            <w:hideMark/>
          </w:tcPr>
          <w:p w14:paraId="245C3043" w14:textId="77777777" w:rsidR="00286FDE" w:rsidRPr="00507BA5" w:rsidRDefault="00286FDE" w:rsidP="00286FDE">
            <w:pPr>
              <w:spacing w:after="0" w:line="240" w:lineRule="auto"/>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внебюджетные источники</w:t>
            </w:r>
          </w:p>
        </w:tc>
        <w:tc>
          <w:tcPr>
            <w:tcW w:w="1406" w:type="dxa"/>
            <w:tcBorders>
              <w:top w:val="single" w:sz="4" w:space="0" w:color="auto"/>
              <w:left w:val="nil"/>
              <w:bottom w:val="single" w:sz="4" w:space="0" w:color="auto"/>
              <w:right w:val="single" w:sz="4" w:space="0" w:color="auto"/>
            </w:tcBorders>
            <w:vAlign w:val="center"/>
          </w:tcPr>
          <w:p w14:paraId="69AA0E37" w14:textId="5075E565"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cs="Calibri"/>
                <w:color w:val="000000"/>
                <w:sz w:val="20"/>
                <w:szCs w:val="20"/>
              </w:rPr>
              <w:t>-</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7FB4366E" w14:textId="2BF3FBFD"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cs="Calibri"/>
                <w:color w:val="000000"/>
                <w:sz w:val="20"/>
                <w:szCs w:val="20"/>
              </w:rPr>
              <w:t>-</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tcPr>
          <w:p w14:paraId="3F990DBA" w14:textId="68D3D650"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DB06478" w14:textId="0599D66C"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30B4FE0" w14:textId="61FECC05"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r>
      <w:tr w:rsidR="00286FDE" w:rsidRPr="00507BA5" w14:paraId="35320B8B" w14:textId="77777777" w:rsidTr="003F2250">
        <w:trPr>
          <w:trHeight w:val="295"/>
        </w:trPr>
        <w:tc>
          <w:tcPr>
            <w:tcW w:w="1874" w:type="dxa"/>
            <w:vMerge/>
            <w:tcBorders>
              <w:top w:val="nil"/>
              <w:left w:val="single" w:sz="4" w:space="0" w:color="auto"/>
              <w:bottom w:val="single" w:sz="4" w:space="0" w:color="auto"/>
              <w:right w:val="single" w:sz="4" w:space="0" w:color="auto"/>
            </w:tcBorders>
            <w:vAlign w:val="center"/>
            <w:hideMark/>
          </w:tcPr>
          <w:p w14:paraId="271A39F0"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554" w:type="dxa"/>
            <w:vMerge/>
            <w:tcBorders>
              <w:top w:val="nil"/>
              <w:left w:val="single" w:sz="4" w:space="0" w:color="auto"/>
              <w:bottom w:val="single" w:sz="4" w:space="0" w:color="auto"/>
              <w:right w:val="single" w:sz="4" w:space="0" w:color="auto"/>
            </w:tcBorders>
            <w:vAlign w:val="center"/>
            <w:hideMark/>
          </w:tcPr>
          <w:p w14:paraId="342D7ACA"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837" w:type="dxa"/>
            <w:tcBorders>
              <w:top w:val="nil"/>
              <w:left w:val="nil"/>
              <w:bottom w:val="single" w:sz="4" w:space="0" w:color="auto"/>
              <w:right w:val="single" w:sz="4" w:space="0" w:color="auto"/>
            </w:tcBorders>
            <w:shd w:val="clear" w:color="auto" w:fill="auto"/>
            <w:vAlign w:val="center"/>
            <w:hideMark/>
          </w:tcPr>
          <w:p w14:paraId="4FCC5F9D" w14:textId="77777777" w:rsidR="00286FDE" w:rsidRPr="00507BA5" w:rsidRDefault="00286FDE" w:rsidP="00286FDE">
            <w:pPr>
              <w:spacing w:after="0" w:line="240" w:lineRule="auto"/>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районный бюджет</w:t>
            </w:r>
          </w:p>
        </w:tc>
        <w:tc>
          <w:tcPr>
            <w:tcW w:w="1406" w:type="dxa"/>
            <w:tcBorders>
              <w:top w:val="single" w:sz="4" w:space="0" w:color="auto"/>
              <w:left w:val="nil"/>
              <w:bottom w:val="single" w:sz="4" w:space="0" w:color="auto"/>
              <w:right w:val="single" w:sz="4" w:space="0" w:color="auto"/>
            </w:tcBorders>
            <w:vAlign w:val="center"/>
          </w:tcPr>
          <w:p w14:paraId="09682AF7" w14:textId="36B2F17A"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6E7CE7C5" w14:textId="72D77E2F"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12,000</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tcPr>
          <w:p w14:paraId="48D45352" w14:textId="2D8D4152"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48D5A37" w14:textId="38D9A39F"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DCAB944" w14:textId="536E7B5F"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12,000</w:t>
            </w:r>
          </w:p>
        </w:tc>
      </w:tr>
      <w:tr w:rsidR="00286FDE" w:rsidRPr="00507BA5" w14:paraId="28BE0B27" w14:textId="77777777" w:rsidTr="003F2250">
        <w:trPr>
          <w:trHeight w:val="295"/>
        </w:trPr>
        <w:tc>
          <w:tcPr>
            <w:tcW w:w="1874" w:type="dxa"/>
            <w:vMerge/>
            <w:tcBorders>
              <w:top w:val="nil"/>
              <w:left w:val="single" w:sz="4" w:space="0" w:color="auto"/>
              <w:bottom w:val="single" w:sz="4" w:space="0" w:color="auto"/>
              <w:right w:val="single" w:sz="4" w:space="0" w:color="auto"/>
            </w:tcBorders>
            <w:vAlign w:val="center"/>
            <w:hideMark/>
          </w:tcPr>
          <w:p w14:paraId="5BF1A2EB"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554" w:type="dxa"/>
            <w:vMerge/>
            <w:tcBorders>
              <w:top w:val="nil"/>
              <w:left w:val="single" w:sz="4" w:space="0" w:color="auto"/>
              <w:bottom w:val="single" w:sz="4" w:space="0" w:color="auto"/>
              <w:right w:val="single" w:sz="4" w:space="0" w:color="auto"/>
            </w:tcBorders>
            <w:vAlign w:val="center"/>
            <w:hideMark/>
          </w:tcPr>
          <w:p w14:paraId="6003FFE4"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837" w:type="dxa"/>
            <w:tcBorders>
              <w:top w:val="nil"/>
              <w:left w:val="nil"/>
              <w:bottom w:val="single" w:sz="4" w:space="0" w:color="auto"/>
              <w:right w:val="single" w:sz="4" w:space="0" w:color="auto"/>
            </w:tcBorders>
            <w:shd w:val="clear" w:color="auto" w:fill="auto"/>
            <w:vAlign w:val="center"/>
            <w:hideMark/>
          </w:tcPr>
          <w:p w14:paraId="147CA499" w14:textId="77777777" w:rsidR="00286FDE" w:rsidRPr="00507BA5" w:rsidRDefault="00286FDE" w:rsidP="00286FDE">
            <w:pPr>
              <w:spacing w:after="0" w:line="240" w:lineRule="auto"/>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юридические лица</w:t>
            </w:r>
          </w:p>
        </w:tc>
        <w:tc>
          <w:tcPr>
            <w:tcW w:w="1406" w:type="dxa"/>
            <w:tcBorders>
              <w:top w:val="single" w:sz="4" w:space="0" w:color="auto"/>
              <w:left w:val="nil"/>
              <w:bottom w:val="single" w:sz="4" w:space="0" w:color="auto"/>
              <w:right w:val="single" w:sz="4" w:space="0" w:color="auto"/>
            </w:tcBorders>
            <w:vAlign w:val="center"/>
          </w:tcPr>
          <w:p w14:paraId="7EC584A7" w14:textId="50E83DAF"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cs="Calibri"/>
                <w:color w:val="000000"/>
                <w:sz w:val="20"/>
                <w:szCs w:val="20"/>
              </w:rPr>
              <w:t>-</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0CC34219" w14:textId="46E878FE"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cs="Calibri"/>
                <w:color w:val="000000"/>
                <w:sz w:val="20"/>
                <w:szCs w:val="20"/>
              </w:rPr>
              <w:t>-</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tcPr>
          <w:p w14:paraId="39CB7B9E" w14:textId="62F406FA"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E5241A0" w14:textId="4C6A3BFE"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4AC802D" w14:textId="7C9CC6B4"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r>
      <w:tr w:rsidR="00286FDE" w:rsidRPr="00507BA5" w14:paraId="1B8C49CB" w14:textId="77777777" w:rsidTr="003F2250">
        <w:trPr>
          <w:trHeight w:val="295"/>
        </w:trPr>
        <w:tc>
          <w:tcPr>
            <w:tcW w:w="1874" w:type="dxa"/>
            <w:vMerge w:val="restart"/>
            <w:tcBorders>
              <w:top w:val="nil"/>
              <w:left w:val="single" w:sz="4" w:space="0" w:color="auto"/>
              <w:bottom w:val="single" w:sz="4" w:space="0" w:color="auto"/>
              <w:right w:val="single" w:sz="4" w:space="0" w:color="auto"/>
            </w:tcBorders>
            <w:shd w:val="clear" w:color="auto" w:fill="auto"/>
            <w:vAlign w:val="center"/>
            <w:hideMark/>
          </w:tcPr>
          <w:p w14:paraId="1DBE919D" w14:textId="77777777" w:rsidR="00286FDE" w:rsidRPr="00507BA5" w:rsidRDefault="00286FDE" w:rsidP="00286FDE">
            <w:pPr>
              <w:spacing w:after="0" w:line="240" w:lineRule="auto"/>
              <w:jc w:val="center"/>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Подпрограмма 3</w:t>
            </w:r>
          </w:p>
        </w:tc>
        <w:tc>
          <w:tcPr>
            <w:tcW w:w="2554" w:type="dxa"/>
            <w:vMerge w:val="restart"/>
            <w:tcBorders>
              <w:top w:val="nil"/>
              <w:left w:val="single" w:sz="4" w:space="0" w:color="auto"/>
              <w:bottom w:val="single" w:sz="4" w:space="0" w:color="auto"/>
              <w:right w:val="single" w:sz="4" w:space="0" w:color="auto"/>
            </w:tcBorders>
            <w:shd w:val="clear" w:color="auto" w:fill="auto"/>
            <w:vAlign w:val="center"/>
            <w:hideMark/>
          </w:tcPr>
          <w:p w14:paraId="32E50196" w14:textId="77777777" w:rsidR="00286FDE" w:rsidRPr="00507BA5" w:rsidRDefault="00286FDE" w:rsidP="00286FDE">
            <w:pPr>
              <w:spacing w:after="0" w:line="240" w:lineRule="auto"/>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"Модернизация, реконструкция и капитальный ремонт объектов коммунальной инфраструктуры муниципального образования Шушенский район"</w:t>
            </w:r>
          </w:p>
        </w:tc>
        <w:tc>
          <w:tcPr>
            <w:tcW w:w="2837" w:type="dxa"/>
            <w:tcBorders>
              <w:top w:val="nil"/>
              <w:left w:val="nil"/>
              <w:bottom w:val="single" w:sz="4" w:space="0" w:color="auto"/>
              <w:right w:val="single" w:sz="4" w:space="0" w:color="auto"/>
            </w:tcBorders>
            <w:shd w:val="clear" w:color="auto" w:fill="auto"/>
            <w:vAlign w:val="center"/>
            <w:hideMark/>
          </w:tcPr>
          <w:p w14:paraId="167AB142" w14:textId="77777777" w:rsidR="00286FDE" w:rsidRPr="00507BA5" w:rsidRDefault="00286FDE" w:rsidP="00286FDE">
            <w:pPr>
              <w:spacing w:after="0" w:line="240" w:lineRule="auto"/>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Всего:</w:t>
            </w:r>
          </w:p>
        </w:tc>
        <w:tc>
          <w:tcPr>
            <w:tcW w:w="1406" w:type="dxa"/>
            <w:tcBorders>
              <w:top w:val="single" w:sz="4" w:space="0" w:color="auto"/>
              <w:left w:val="nil"/>
              <w:bottom w:val="single" w:sz="4" w:space="0" w:color="auto"/>
              <w:right w:val="single" w:sz="4" w:space="0" w:color="auto"/>
            </w:tcBorders>
            <w:vAlign w:val="center"/>
          </w:tcPr>
          <w:p w14:paraId="74540FCA" w14:textId="3826757B"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14 398,379</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7BEEFBAD" w14:textId="608D022B"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750,000</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tcPr>
          <w:p w14:paraId="1A3A1FB9" w14:textId="3787199D"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80,000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2DFCA0F" w14:textId="5BD67C6A"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80,000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E5770BA" w14:textId="352304F0"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15 308,379</w:t>
            </w:r>
          </w:p>
        </w:tc>
      </w:tr>
      <w:tr w:rsidR="00286FDE" w:rsidRPr="00507BA5" w14:paraId="3CA6BC17" w14:textId="77777777" w:rsidTr="00EB7176">
        <w:trPr>
          <w:trHeight w:val="295"/>
        </w:trPr>
        <w:tc>
          <w:tcPr>
            <w:tcW w:w="1874" w:type="dxa"/>
            <w:vMerge/>
            <w:tcBorders>
              <w:top w:val="nil"/>
              <w:left w:val="single" w:sz="4" w:space="0" w:color="auto"/>
              <w:bottom w:val="single" w:sz="4" w:space="0" w:color="auto"/>
              <w:right w:val="single" w:sz="4" w:space="0" w:color="auto"/>
            </w:tcBorders>
            <w:vAlign w:val="center"/>
            <w:hideMark/>
          </w:tcPr>
          <w:p w14:paraId="6FF7A964"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554" w:type="dxa"/>
            <w:vMerge/>
            <w:tcBorders>
              <w:top w:val="nil"/>
              <w:left w:val="single" w:sz="4" w:space="0" w:color="auto"/>
              <w:bottom w:val="single" w:sz="4" w:space="0" w:color="auto"/>
              <w:right w:val="single" w:sz="4" w:space="0" w:color="auto"/>
            </w:tcBorders>
            <w:vAlign w:val="center"/>
            <w:hideMark/>
          </w:tcPr>
          <w:p w14:paraId="0B2A4775"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837" w:type="dxa"/>
            <w:tcBorders>
              <w:top w:val="nil"/>
              <w:left w:val="nil"/>
              <w:bottom w:val="single" w:sz="4" w:space="0" w:color="auto"/>
              <w:right w:val="single" w:sz="4" w:space="0" w:color="auto"/>
            </w:tcBorders>
            <w:shd w:val="clear" w:color="auto" w:fill="auto"/>
            <w:vAlign w:val="center"/>
            <w:hideMark/>
          </w:tcPr>
          <w:p w14:paraId="70041D28" w14:textId="77777777" w:rsidR="00286FDE" w:rsidRPr="00507BA5" w:rsidRDefault="00286FDE" w:rsidP="00286FDE">
            <w:pPr>
              <w:spacing w:after="0" w:line="240" w:lineRule="auto"/>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в том числе:</w:t>
            </w:r>
          </w:p>
        </w:tc>
        <w:tc>
          <w:tcPr>
            <w:tcW w:w="1406" w:type="dxa"/>
            <w:tcBorders>
              <w:top w:val="single" w:sz="4" w:space="0" w:color="auto"/>
              <w:left w:val="nil"/>
              <w:bottom w:val="single" w:sz="4" w:space="0" w:color="auto"/>
              <w:right w:val="single" w:sz="4" w:space="0" w:color="auto"/>
            </w:tcBorders>
            <w:vAlign w:val="center"/>
          </w:tcPr>
          <w:p w14:paraId="7C5A222B" w14:textId="1B814D59" w:rsidR="00286FDE" w:rsidRPr="001873A9" w:rsidRDefault="00286FDE" w:rsidP="00286FDE">
            <w:pPr>
              <w:spacing w:after="0" w:line="240" w:lineRule="auto"/>
              <w:jc w:val="right"/>
              <w:rPr>
                <w:rFonts w:ascii="Arial" w:eastAsia="Times New Roman" w:hAnsi="Arial" w:cs="Arial"/>
                <w:color w:val="000000"/>
                <w:sz w:val="20"/>
                <w:szCs w:val="20"/>
                <w:lang w:eastAsia="ru-RU"/>
              </w:rPr>
            </w:pP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bottom"/>
          </w:tcPr>
          <w:p w14:paraId="68DF7693" w14:textId="57EEB9C8" w:rsidR="00286FDE" w:rsidRPr="001873A9" w:rsidRDefault="00286FDE" w:rsidP="00286FDE">
            <w:pPr>
              <w:spacing w:after="0" w:line="240" w:lineRule="auto"/>
              <w:jc w:val="right"/>
              <w:rPr>
                <w:rFonts w:ascii="Arial" w:eastAsia="Times New Roman" w:hAnsi="Arial" w:cs="Arial"/>
                <w:color w:val="000000"/>
                <w:sz w:val="20"/>
                <w:szCs w:val="20"/>
                <w:lang w:eastAsia="ru-RU"/>
              </w:rPr>
            </w:pP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tcPr>
          <w:p w14:paraId="5FD4C6BC" w14:textId="4A8100DC" w:rsidR="00286FDE" w:rsidRPr="001873A9" w:rsidRDefault="00286FDE" w:rsidP="00286FDE">
            <w:pPr>
              <w:spacing w:after="0" w:line="240" w:lineRule="auto"/>
              <w:jc w:val="right"/>
              <w:rPr>
                <w:rFonts w:ascii="Arial" w:eastAsia="Times New Roman" w:hAnsi="Arial" w:cs="Arial"/>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0D8F244" w14:textId="520AD43C" w:rsidR="00286FDE" w:rsidRPr="001873A9" w:rsidRDefault="00286FDE" w:rsidP="00286FDE">
            <w:pPr>
              <w:spacing w:after="0" w:line="240" w:lineRule="auto"/>
              <w:jc w:val="right"/>
              <w:rPr>
                <w:rFonts w:ascii="Arial" w:eastAsia="Times New Roman" w:hAnsi="Arial" w:cs="Arial"/>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DD2D79F" w14:textId="43C0DC5F"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r>
      <w:tr w:rsidR="00286FDE" w:rsidRPr="00507BA5" w14:paraId="4A97448E" w14:textId="77777777" w:rsidTr="003F2250">
        <w:trPr>
          <w:trHeight w:val="191"/>
        </w:trPr>
        <w:tc>
          <w:tcPr>
            <w:tcW w:w="1874" w:type="dxa"/>
            <w:vMerge/>
            <w:tcBorders>
              <w:top w:val="nil"/>
              <w:left w:val="single" w:sz="4" w:space="0" w:color="auto"/>
              <w:bottom w:val="single" w:sz="4" w:space="0" w:color="auto"/>
              <w:right w:val="single" w:sz="4" w:space="0" w:color="auto"/>
            </w:tcBorders>
            <w:vAlign w:val="center"/>
            <w:hideMark/>
          </w:tcPr>
          <w:p w14:paraId="638A8EB7"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554" w:type="dxa"/>
            <w:vMerge/>
            <w:tcBorders>
              <w:top w:val="nil"/>
              <w:left w:val="single" w:sz="4" w:space="0" w:color="auto"/>
              <w:bottom w:val="single" w:sz="4" w:space="0" w:color="auto"/>
              <w:right w:val="single" w:sz="4" w:space="0" w:color="auto"/>
            </w:tcBorders>
            <w:vAlign w:val="center"/>
            <w:hideMark/>
          </w:tcPr>
          <w:p w14:paraId="5591E83B"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837" w:type="dxa"/>
            <w:tcBorders>
              <w:top w:val="nil"/>
              <w:left w:val="nil"/>
              <w:bottom w:val="single" w:sz="4" w:space="0" w:color="auto"/>
              <w:right w:val="single" w:sz="4" w:space="0" w:color="auto"/>
            </w:tcBorders>
            <w:shd w:val="clear" w:color="auto" w:fill="auto"/>
            <w:vAlign w:val="center"/>
            <w:hideMark/>
          </w:tcPr>
          <w:p w14:paraId="598712E6" w14:textId="77777777" w:rsidR="00286FDE" w:rsidRPr="00507BA5" w:rsidRDefault="00286FDE" w:rsidP="00286FDE">
            <w:pPr>
              <w:spacing w:after="0" w:line="240" w:lineRule="auto"/>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федеральный бюджет</w:t>
            </w:r>
            <w:r>
              <w:rPr>
                <w:rFonts w:ascii="Arial" w:eastAsia="Times New Roman" w:hAnsi="Arial" w:cs="Arial"/>
                <w:color w:val="000000"/>
                <w:sz w:val="20"/>
                <w:szCs w:val="20"/>
                <w:lang w:eastAsia="ru-RU"/>
              </w:rPr>
              <w:t xml:space="preserve"> </w:t>
            </w:r>
            <w:r w:rsidRPr="00507BA5">
              <w:rPr>
                <w:rFonts w:ascii="Arial" w:eastAsia="Times New Roman" w:hAnsi="Arial" w:cs="Arial"/>
                <w:color w:val="000000"/>
                <w:sz w:val="20"/>
                <w:szCs w:val="20"/>
                <w:lang w:eastAsia="ru-RU"/>
              </w:rPr>
              <w:t>(*)</w:t>
            </w:r>
          </w:p>
        </w:tc>
        <w:tc>
          <w:tcPr>
            <w:tcW w:w="1406" w:type="dxa"/>
            <w:tcBorders>
              <w:top w:val="single" w:sz="4" w:space="0" w:color="auto"/>
              <w:left w:val="nil"/>
              <w:bottom w:val="single" w:sz="4" w:space="0" w:color="auto"/>
              <w:right w:val="single" w:sz="4" w:space="0" w:color="auto"/>
            </w:tcBorders>
            <w:vAlign w:val="center"/>
          </w:tcPr>
          <w:p w14:paraId="5CB973D0" w14:textId="322AC713"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cs="Calibri"/>
                <w:color w:val="000000"/>
                <w:sz w:val="20"/>
                <w:szCs w:val="20"/>
              </w:rPr>
              <w:t>-</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2DECD7E0" w14:textId="354BB963"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cs="Calibri"/>
                <w:color w:val="000000"/>
                <w:sz w:val="20"/>
                <w:szCs w:val="20"/>
              </w:rPr>
              <w:t>-</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tcPr>
          <w:p w14:paraId="72226970" w14:textId="5599D763"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D33EF51" w14:textId="4695E605"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C70B331" w14:textId="247FE761"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r>
      <w:tr w:rsidR="00286FDE" w:rsidRPr="00507BA5" w14:paraId="244754CA" w14:textId="77777777" w:rsidTr="003F2250">
        <w:trPr>
          <w:trHeight w:val="295"/>
        </w:trPr>
        <w:tc>
          <w:tcPr>
            <w:tcW w:w="1874" w:type="dxa"/>
            <w:vMerge/>
            <w:tcBorders>
              <w:top w:val="nil"/>
              <w:left w:val="single" w:sz="4" w:space="0" w:color="auto"/>
              <w:bottom w:val="single" w:sz="4" w:space="0" w:color="auto"/>
              <w:right w:val="single" w:sz="4" w:space="0" w:color="auto"/>
            </w:tcBorders>
            <w:vAlign w:val="center"/>
            <w:hideMark/>
          </w:tcPr>
          <w:p w14:paraId="282DC8B0"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554" w:type="dxa"/>
            <w:vMerge/>
            <w:tcBorders>
              <w:top w:val="nil"/>
              <w:left w:val="single" w:sz="4" w:space="0" w:color="auto"/>
              <w:bottom w:val="single" w:sz="4" w:space="0" w:color="auto"/>
              <w:right w:val="single" w:sz="4" w:space="0" w:color="auto"/>
            </w:tcBorders>
            <w:vAlign w:val="center"/>
            <w:hideMark/>
          </w:tcPr>
          <w:p w14:paraId="7F78DE40"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837" w:type="dxa"/>
            <w:tcBorders>
              <w:top w:val="nil"/>
              <w:left w:val="nil"/>
              <w:bottom w:val="single" w:sz="4" w:space="0" w:color="auto"/>
              <w:right w:val="single" w:sz="4" w:space="0" w:color="auto"/>
            </w:tcBorders>
            <w:shd w:val="clear" w:color="auto" w:fill="auto"/>
            <w:vAlign w:val="center"/>
            <w:hideMark/>
          </w:tcPr>
          <w:p w14:paraId="5AF3470B" w14:textId="77777777" w:rsidR="00286FDE" w:rsidRPr="00507BA5" w:rsidRDefault="00286FDE" w:rsidP="00286FDE">
            <w:pPr>
              <w:spacing w:after="0" w:line="240" w:lineRule="auto"/>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краевой бюджет</w:t>
            </w:r>
          </w:p>
        </w:tc>
        <w:tc>
          <w:tcPr>
            <w:tcW w:w="1406" w:type="dxa"/>
            <w:tcBorders>
              <w:top w:val="single" w:sz="4" w:space="0" w:color="auto"/>
              <w:left w:val="nil"/>
              <w:bottom w:val="single" w:sz="4" w:space="0" w:color="auto"/>
              <w:right w:val="single" w:sz="4" w:space="0" w:color="auto"/>
            </w:tcBorders>
            <w:vAlign w:val="center"/>
          </w:tcPr>
          <w:p w14:paraId="0A70D987" w14:textId="6E3CE587"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13 384,000</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41F94C55" w14:textId="42AEBFED"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tcPr>
          <w:p w14:paraId="13F242D5" w14:textId="0A2ED8B2"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FFA92B6" w14:textId="1018A9A3"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ADB25D5" w14:textId="6A6E7E7F"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13 384,000</w:t>
            </w:r>
          </w:p>
        </w:tc>
      </w:tr>
      <w:tr w:rsidR="00286FDE" w:rsidRPr="00507BA5" w14:paraId="4A195B28" w14:textId="77777777" w:rsidTr="003F2250">
        <w:trPr>
          <w:trHeight w:val="200"/>
        </w:trPr>
        <w:tc>
          <w:tcPr>
            <w:tcW w:w="1874" w:type="dxa"/>
            <w:vMerge/>
            <w:tcBorders>
              <w:top w:val="nil"/>
              <w:left w:val="single" w:sz="4" w:space="0" w:color="auto"/>
              <w:bottom w:val="single" w:sz="4" w:space="0" w:color="auto"/>
              <w:right w:val="single" w:sz="4" w:space="0" w:color="auto"/>
            </w:tcBorders>
            <w:vAlign w:val="center"/>
            <w:hideMark/>
          </w:tcPr>
          <w:p w14:paraId="5F8C9F40"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554" w:type="dxa"/>
            <w:vMerge/>
            <w:tcBorders>
              <w:top w:val="nil"/>
              <w:left w:val="single" w:sz="4" w:space="0" w:color="auto"/>
              <w:bottom w:val="single" w:sz="4" w:space="0" w:color="auto"/>
              <w:right w:val="single" w:sz="4" w:space="0" w:color="auto"/>
            </w:tcBorders>
            <w:vAlign w:val="center"/>
            <w:hideMark/>
          </w:tcPr>
          <w:p w14:paraId="30C63A3C"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837" w:type="dxa"/>
            <w:tcBorders>
              <w:top w:val="nil"/>
              <w:left w:val="nil"/>
              <w:bottom w:val="single" w:sz="4" w:space="0" w:color="auto"/>
              <w:right w:val="single" w:sz="4" w:space="0" w:color="auto"/>
            </w:tcBorders>
            <w:shd w:val="clear" w:color="auto" w:fill="auto"/>
            <w:vAlign w:val="center"/>
            <w:hideMark/>
          </w:tcPr>
          <w:p w14:paraId="3FB4DD6C" w14:textId="77777777" w:rsidR="00286FDE" w:rsidRPr="00507BA5" w:rsidRDefault="00286FDE" w:rsidP="00286FDE">
            <w:pPr>
              <w:spacing w:after="0" w:line="240" w:lineRule="auto"/>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внебюджетные источники</w:t>
            </w:r>
          </w:p>
        </w:tc>
        <w:tc>
          <w:tcPr>
            <w:tcW w:w="1406" w:type="dxa"/>
            <w:tcBorders>
              <w:top w:val="single" w:sz="4" w:space="0" w:color="auto"/>
              <w:left w:val="nil"/>
              <w:bottom w:val="single" w:sz="4" w:space="0" w:color="auto"/>
              <w:right w:val="single" w:sz="4" w:space="0" w:color="auto"/>
            </w:tcBorders>
            <w:vAlign w:val="center"/>
          </w:tcPr>
          <w:p w14:paraId="45CCD95F" w14:textId="589A807B"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cs="Calibri"/>
                <w:color w:val="000000"/>
                <w:sz w:val="20"/>
                <w:szCs w:val="20"/>
              </w:rPr>
              <w:t>-</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189F58F8" w14:textId="3D1EE14A"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cs="Calibri"/>
                <w:color w:val="000000"/>
                <w:sz w:val="20"/>
                <w:szCs w:val="20"/>
              </w:rPr>
              <w:t>-</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tcPr>
          <w:p w14:paraId="3424E8AD" w14:textId="29A27AB3"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6FF12BD" w14:textId="0317669D"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27E80A1" w14:textId="263C33A3"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r>
      <w:tr w:rsidR="00286FDE" w:rsidRPr="00507BA5" w14:paraId="3D6896C6" w14:textId="77777777" w:rsidTr="003F2250">
        <w:trPr>
          <w:trHeight w:val="295"/>
        </w:trPr>
        <w:tc>
          <w:tcPr>
            <w:tcW w:w="1874" w:type="dxa"/>
            <w:vMerge/>
            <w:tcBorders>
              <w:top w:val="nil"/>
              <w:left w:val="single" w:sz="4" w:space="0" w:color="auto"/>
              <w:bottom w:val="single" w:sz="4" w:space="0" w:color="auto"/>
              <w:right w:val="single" w:sz="4" w:space="0" w:color="auto"/>
            </w:tcBorders>
            <w:vAlign w:val="center"/>
            <w:hideMark/>
          </w:tcPr>
          <w:p w14:paraId="49CAEFFD"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554" w:type="dxa"/>
            <w:vMerge/>
            <w:tcBorders>
              <w:top w:val="nil"/>
              <w:left w:val="single" w:sz="4" w:space="0" w:color="auto"/>
              <w:bottom w:val="single" w:sz="4" w:space="0" w:color="auto"/>
              <w:right w:val="single" w:sz="4" w:space="0" w:color="auto"/>
            </w:tcBorders>
            <w:vAlign w:val="center"/>
            <w:hideMark/>
          </w:tcPr>
          <w:p w14:paraId="0965A151"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837" w:type="dxa"/>
            <w:tcBorders>
              <w:top w:val="nil"/>
              <w:left w:val="nil"/>
              <w:bottom w:val="single" w:sz="4" w:space="0" w:color="auto"/>
              <w:right w:val="single" w:sz="4" w:space="0" w:color="auto"/>
            </w:tcBorders>
            <w:shd w:val="clear" w:color="auto" w:fill="auto"/>
            <w:vAlign w:val="center"/>
            <w:hideMark/>
          </w:tcPr>
          <w:p w14:paraId="1AEA6331" w14:textId="77777777" w:rsidR="00286FDE" w:rsidRPr="00507BA5" w:rsidRDefault="00286FDE" w:rsidP="00286FDE">
            <w:pPr>
              <w:spacing w:after="0" w:line="240" w:lineRule="auto"/>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районный бюджет</w:t>
            </w:r>
          </w:p>
        </w:tc>
        <w:tc>
          <w:tcPr>
            <w:tcW w:w="1406" w:type="dxa"/>
            <w:tcBorders>
              <w:top w:val="single" w:sz="4" w:space="0" w:color="auto"/>
              <w:left w:val="nil"/>
              <w:bottom w:val="single" w:sz="4" w:space="0" w:color="auto"/>
              <w:right w:val="single" w:sz="4" w:space="0" w:color="auto"/>
            </w:tcBorders>
            <w:vAlign w:val="center"/>
          </w:tcPr>
          <w:p w14:paraId="6C7CB3A1" w14:textId="7FBEF26A"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1 014,379</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2CEBFC35" w14:textId="132CA3D5"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750,000</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tcPr>
          <w:p w14:paraId="743759F0" w14:textId="385CAE30"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80,000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A82407B" w14:textId="6BBA6143"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80,000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1F05E90" w14:textId="6A37A51A"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1 924,379</w:t>
            </w:r>
          </w:p>
        </w:tc>
      </w:tr>
      <w:tr w:rsidR="00286FDE" w:rsidRPr="00507BA5" w14:paraId="4759ADC4" w14:textId="77777777" w:rsidTr="003F2250">
        <w:trPr>
          <w:trHeight w:val="295"/>
        </w:trPr>
        <w:tc>
          <w:tcPr>
            <w:tcW w:w="1874" w:type="dxa"/>
            <w:vMerge/>
            <w:tcBorders>
              <w:top w:val="nil"/>
              <w:left w:val="single" w:sz="4" w:space="0" w:color="auto"/>
              <w:bottom w:val="single" w:sz="4" w:space="0" w:color="auto"/>
              <w:right w:val="single" w:sz="4" w:space="0" w:color="auto"/>
            </w:tcBorders>
            <w:vAlign w:val="center"/>
            <w:hideMark/>
          </w:tcPr>
          <w:p w14:paraId="706D0950"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554" w:type="dxa"/>
            <w:vMerge/>
            <w:tcBorders>
              <w:top w:val="nil"/>
              <w:left w:val="single" w:sz="4" w:space="0" w:color="auto"/>
              <w:bottom w:val="single" w:sz="4" w:space="0" w:color="auto"/>
              <w:right w:val="single" w:sz="4" w:space="0" w:color="auto"/>
            </w:tcBorders>
            <w:vAlign w:val="center"/>
            <w:hideMark/>
          </w:tcPr>
          <w:p w14:paraId="220B24AC" w14:textId="77777777" w:rsidR="00286FDE" w:rsidRPr="00507BA5" w:rsidRDefault="00286FDE" w:rsidP="00286FDE">
            <w:pPr>
              <w:spacing w:after="0" w:line="240" w:lineRule="auto"/>
              <w:rPr>
                <w:rFonts w:ascii="Arial" w:eastAsia="Times New Roman" w:hAnsi="Arial" w:cs="Arial"/>
                <w:color w:val="000000"/>
                <w:sz w:val="20"/>
                <w:szCs w:val="20"/>
                <w:lang w:eastAsia="ru-RU"/>
              </w:rPr>
            </w:pPr>
          </w:p>
        </w:tc>
        <w:tc>
          <w:tcPr>
            <w:tcW w:w="2837" w:type="dxa"/>
            <w:tcBorders>
              <w:top w:val="nil"/>
              <w:left w:val="nil"/>
              <w:bottom w:val="single" w:sz="4" w:space="0" w:color="auto"/>
              <w:right w:val="single" w:sz="4" w:space="0" w:color="auto"/>
            </w:tcBorders>
            <w:shd w:val="clear" w:color="auto" w:fill="auto"/>
            <w:vAlign w:val="center"/>
            <w:hideMark/>
          </w:tcPr>
          <w:p w14:paraId="208A8F76" w14:textId="77777777" w:rsidR="00286FDE" w:rsidRPr="00507BA5" w:rsidRDefault="00286FDE" w:rsidP="00286FDE">
            <w:pPr>
              <w:spacing w:after="0" w:line="240" w:lineRule="auto"/>
              <w:rPr>
                <w:rFonts w:ascii="Arial" w:eastAsia="Times New Roman" w:hAnsi="Arial" w:cs="Arial"/>
                <w:color w:val="000000"/>
                <w:sz w:val="20"/>
                <w:szCs w:val="20"/>
                <w:lang w:eastAsia="ru-RU"/>
              </w:rPr>
            </w:pPr>
            <w:r w:rsidRPr="00507BA5">
              <w:rPr>
                <w:rFonts w:ascii="Arial" w:eastAsia="Times New Roman" w:hAnsi="Arial" w:cs="Arial"/>
                <w:color w:val="000000"/>
                <w:sz w:val="20"/>
                <w:szCs w:val="20"/>
                <w:lang w:eastAsia="ru-RU"/>
              </w:rPr>
              <w:t>юридические лица</w:t>
            </w:r>
          </w:p>
        </w:tc>
        <w:tc>
          <w:tcPr>
            <w:tcW w:w="1406" w:type="dxa"/>
            <w:tcBorders>
              <w:top w:val="single" w:sz="4" w:space="0" w:color="auto"/>
              <w:left w:val="nil"/>
              <w:bottom w:val="single" w:sz="4" w:space="0" w:color="auto"/>
              <w:right w:val="single" w:sz="4" w:space="0" w:color="auto"/>
            </w:tcBorders>
            <w:vAlign w:val="center"/>
          </w:tcPr>
          <w:p w14:paraId="43377CB5" w14:textId="068F1E14"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cs="Calibri"/>
                <w:color w:val="000000"/>
                <w:sz w:val="20"/>
                <w:szCs w:val="20"/>
              </w:rPr>
              <w:t>-</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7EAE6573" w14:textId="7412D69C"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cs="Calibri"/>
                <w:color w:val="000000"/>
                <w:sz w:val="20"/>
                <w:szCs w:val="20"/>
              </w:rPr>
              <w:t>-</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tcPr>
          <w:p w14:paraId="0376E6D7" w14:textId="0FBB682A"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382758A" w14:textId="10680F35"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EE3E1C9" w14:textId="65E72833" w:rsidR="00286FDE" w:rsidRPr="001873A9" w:rsidRDefault="00286FDE" w:rsidP="00286FDE">
            <w:pPr>
              <w:spacing w:after="0" w:line="240" w:lineRule="auto"/>
              <w:jc w:val="right"/>
              <w:rPr>
                <w:rFonts w:ascii="Arial" w:eastAsia="Times New Roman" w:hAnsi="Arial" w:cs="Arial"/>
                <w:color w:val="000000"/>
                <w:sz w:val="20"/>
                <w:szCs w:val="20"/>
                <w:lang w:eastAsia="ru-RU"/>
              </w:rPr>
            </w:pPr>
            <w:r>
              <w:rPr>
                <w:rFonts w:ascii="Arial" w:hAnsi="Arial" w:cs="Arial"/>
                <w:color w:val="000000"/>
                <w:sz w:val="20"/>
                <w:szCs w:val="20"/>
              </w:rPr>
              <w:t>-</w:t>
            </w:r>
          </w:p>
        </w:tc>
      </w:tr>
    </w:tbl>
    <w:p w14:paraId="4B01C6AD" w14:textId="1E2FBC2F" w:rsidR="0054735A" w:rsidRDefault="0054735A" w:rsidP="00DF6701">
      <w:pPr>
        <w:spacing w:after="0" w:line="240" w:lineRule="auto"/>
        <w:jc w:val="center"/>
        <w:rPr>
          <w:rFonts w:ascii="Arial" w:hAnsi="Arial" w:cs="Arial"/>
          <w:sz w:val="24"/>
          <w:szCs w:val="24"/>
        </w:rPr>
      </w:pPr>
    </w:p>
    <w:p w14:paraId="285308AE" w14:textId="1480B821" w:rsidR="0054735A" w:rsidRDefault="0054735A" w:rsidP="00DF6701">
      <w:pPr>
        <w:spacing w:after="0" w:line="240" w:lineRule="auto"/>
        <w:jc w:val="center"/>
        <w:rPr>
          <w:rFonts w:ascii="Arial" w:hAnsi="Arial" w:cs="Arial"/>
          <w:sz w:val="24"/>
          <w:szCs w:val="24"/>
        </w:rPr>
      </w:pPr>
    </w:p>
    <w:p w14:paraId="29249751" w14:textId="7BCDC348" w:rsidR="0054735A" w:rsidRDefault="0054735A" w:rsidP="00DF6701">
      <w:pPr>
        <w:spacing w:after="0" w:line="240" w:lineRule="auto"/>
        <w:jc w:val="center"/>
        <w:rPr>
          <w:rFonts w:ascii="Arial" w:hAnsi="Arial" w:cs="Arial"/>
          <w:sz w:val="24"/>
          <w:szCs w:val="24"/>
        </w:rPr>
      </w:pPr>
    </w:p>
    <w:p w14:paraId="1FC99E97" w14:textId="77777777" w:rsidR="0054735A" w:rsidRDefault="0054735A" w:rsidP="00DF6701">
      <w:pPr>
        <w:spacing w:after="0" w:line="240" w:lineRule="auto"/>
        <w:jc w:val="center"/>
        <w:rPr>
          <w:rFonts w:ascii="Arial" w:hAnsi="Arial" w:cs="Arial"/>
          <w:b/>
        </w:rPr>
      </w:pPr>
    </w:p>
    <w:p w14:paraId="791C5E15" w14:textId="77777777" w:rsidR="009E5AAC" w:rsidRDefault="009E5AAC" w:rsidP="00DF6701">
      <w:pPr>
        <w:widowControl w:val="0"/>
        <w:autoSpaceDE w:val="0"/>
        <w:autoSpaceDN w:val="0"/>
        <w:adjustRightInd w:val="0"/>
        <w:spacing w:after="0" w:line="240" w:lineRule="auto"/>
        <w:ind w:right="-142"/>
        <w:contextualSpacing/>
        <w:jc w:val="both"/>
        <w:rPr>
          <w:rFonts w:ascii="Arial" w:eastAsia="Times New Roman" w:hAnsi="Arial" w:cs="Arial"/>
          <w:bCs/>
          <w:sz w:val="24"/>
          <w:szCs w:val="24"/>
        </w:rPr>
      </w:pPr>
    </w:p>
    <w:p w14:paraId="505235E0" w14:textId="77777777" w:rsidR="00F8113A" w:rsidRDefault="00F8113A" w:rsidP="00F8113A">
      <w:pPr>
        <w:autoSpaceDE w:val="0"/>
        <w:autoSpaceDN w:val="0"/>
        <w:adjustRightInd w:val="0"/>
        <w:spacing w:after="0"/>
        <w:contextualSpacing/>
        <w:rPr>
          <w:rFonts w:ascii="Arial" w:hAnsi="Arial" w:cs="Arial"/>
          <w:sz w:val="24"/>
          <w:szCs w:val="24"/>
        </w:rPr>
      </w:pPr>
      <w:r>
        <w:rPr>
          <w:rFonts w:ascii="Arial" w:hAnsi="Arial" w:cs="Arial"/>
          <w:sz w:val="24"/>
          <w:szCs w:val="24"/>
        </w:rPr>
        <w:t xml:space="preserve">Заместитель главы района по жилищно-                                                                                                                     </w:t>
      </w:r>
      <w:proofErr w:type="spellStart"/>
      <w:r>
        <w:rPr>
          <w:rFonts w:ascii="Arial" w:hAnsi="Arial" w:cs="Arial"/>
          <w:sz w:val="24"/>
          <w:szCs w:val="24"/>
        </w:rPr>
        <w:t>В.И.Шорохов</w:t>
      </w:r>
      <w:proofErr w:type="spellEnd"/>
    </w:p>
    <w:p w14:paraId="7CE9C217" w14:textId="77777777" w:rsidR="00F8113A" w:rsidRDefault="00F8113A" w:rsidP="00F8113A">
      <w:pPr>
        <w:autoSpaceDE w:val="0"/>
        <w:autoSpaceDN w:val="0"/>
        <w:adjustRightInd w:val="0"/>
        <w:spacing w:after="0"/>
        <w:contextualSpacing/>
        <w:rPr>
          <w:rFonts w:ascii="Arial" w:hAnsi="Arial" w:cs="Arial"/>
          <w:sz w:val="24"/>
          <w:szCs w:val="24"/>
        </w:rPr>
      </w:pPr>
      <w:r>
        <w:rPr>
          <w:rFonts w:ascii="Arial" w:hAnsi="Arial" w:cs="Arial"/>
          <w:sz w:val="24"/>
          <w:szCs w:val="24"/>
        </w:rPr>
        <w:t>коммунальным и инфраструктурным вопросам</w:t>
      </w:r>
    </w:p>
    <w:p w14:paraId="2EC7E5E4" w14:textId="77777777" w:rsidR="000775A6" w:rsidRDefault="000775A6" w:rsidP="000775A6">
      <w:pPr>
        <w:spacing w:after="0"/>
        <w:contextualSpacing/>
        <w:rPr>
          <w:rFonts w:ascii="Arial" w:hAnsi="Arial" w:cs="Arial"/>
          <w:sz w:val="24"/>
          <w:szCs w:val="24"/>
        </w:rPr>
        <w:sectPr w:rsidR="000775A6" w:rsidSect="003F2250">
          <w:pgSz w:w="16838" w:h="11906" w:orient="landscape"/>
          <w:pgMar w:top="709" w:right="1134" w:bottom="1843" w:left="992" w:header="709" w:footer="709" w:gutter="0"/>
          <w:cols w:space="708"/>
          <w:titlePg/>
          <w:docGrid w:linePitch="360"/>
        </w:sectPr>
      </w:pPr>
    </w:p>
    <w:p w14:paraId="45CB2748" w14:textId="77777777" w:rsidR="000775A6" w:rsidRPr="008255E1" w:rsidRDefault="000775A6" w:rsidP="000775A6">
      <w:pPr>
        <w:tabs>
          <w:tab w:val="left" w:pos="1995"/>
        </w:tabs>
        <w:spacing w:after="0"/>
        <w:ind w:left="5812"/>
        <w:rPr>
          <w:rFonts w:ascii="Arial" w:hAnsi="Arial" w:cs="Arial"/>
        </w:rPr>
      </w:pPr>
      <w:r>
        <w:rPr>
          <w:rFonts w:ascii="Arial" w:hAnsi="Arial" w:cs="Arial"/>
        </w:rPr>
        <w:lastRenderedPageBreak/>
        <w:t>Приложение № 6</w:t>
      </w:r>
    </w:p>
    <w:p w14:paraId="1DAECBA0" w14:textId="77777777" w:rsidR="000775A6" w:rsidRPr="008255E1" w:rsidRDefault="000775A6" w:rsidP="000775A6">
      <w:pPr>
        <w:spacing w:after="0"/>
        <w:ind w:left="5812"/>
        <w:contextualSpacing/>
        <w:rPr>
          <w:rFonts w:ascii="Arial" w:hAnsi="Arial" w:cs="Arial"/>
        </w:rPr>
      </w:pPr>
      <w:r>
        <w:rPr>
          <w:rFonts w:ascii="Arial" w:hAnsi="Arial" w:cs="Arial"/>
        </w:rPr>
        <w:t xml:space="preserve">к </w:t>
      </w:r>
      <w:r w:rsidRPr="008255E1">
        <w:rPr>
          <w:rFonts w:ascii="Arial" w:hAnsi="Arial" w:cs="Arial"/>
        </w:rPr>
        <w:t>муниципальной программе</w:t>
      </w:r>
    </w:p>
    <w:p w14:paraId="55C68421" w14:textId="77777777" w:rsidR="000775A6" w:rsidRPr="008255E1" w:rsidRDefault="000775A6" w:rsidP="000775A6">
      <w:pPr>
        <w:spacing w:after="0"/>
        <w:ind w:left="5812"/>
        <w:contextualSpacing/>
        <w:rPr>
          <w:rFonts w:ascii="Arial" w:hAnsi="Arial" w:cs="Arial"/>
        </w:rPr>
      </w:pPr>
      <w:r w:rsidRPr="008255E1">
        <w:rPr>
          <w:rFonts w:ascii="Arial" w:hAnsi="Arial" w:cs="Arial"/>
        </w:rPr>
        <w:t>"Реформирование и модернизация жилищно-</w:t>
      </w:r>
    </w:p>
    <w:p w14:paraId="3BC7B902" w14:textId="77777777" w:rsidR="000775A6" w:rsidRPr="008255E1" w:rsidRDefault="000775A6" w:rsidP="000775A6">
      <w:pPr>
        <w:spacing w:after="0"/>
        <w:ind w:left="5812"/>
        <w:contextualSpacing/>
        <w:rPr>
          <w:rFonts w:ascii="Arial" w:hAnsi="Arial" w:cs="Arial"/>
        </w:rPr>
      </w:pPr>
      <w:r w:rsidRPr="008255E1">
        <w:rPr>
          <w:rFonts w:ascii="Arial" w:hAnsi="Arial" w:cs="Arial"/>
        </w:rPr>
        <w:t>коммунального хозяйства и повышение</w:t>
      </w:r>
    </w:p>
    <w:p w14:paraId="78116574" w14:textId="77777777" w:rsidR="000775A6" w:rsidRDefault="000775A6" w:rsidP="000775A6">
      <w:pPr>
        <w:spacing w:after="0"/>
        <w:ind w:left="5812"/>
        <w:contextualSpacing/>
        <w:rPr>
          <w:rFonts w:ascii="Arial" w:hAnsi="Arial" w:cs="Arial"/>
        </w:rPr>
      </w:pPr>
      <w:r w:rsidRPr="008255E1">
        <w:rPr>
          <w:rFonts w:ascii="Arial" w:hAnsi="Arial" w:cs="Arial"/>
        </w:rPr>
        <w:t>энергетической эффективности"</w:t>
      </w:r>
    </w:p>
    <w:p w14:paraId="4E6E0A47" w14:textId="77777777" w:rsidR="000775A6" w:rsidRDefault="000775A6" w:rsidP="000775A6">
      <w:pPr>
        <w:spacing w:after="0"/>
        <w:ind w:left="5812"/>
        <w:contextualSpacing/>
        <w:jc w:val="center"/>
        <w:rPr>
          <w:rFonts w:ascii="Arial" w:hAnsi="Arial" w:cs="Arial"/>
          <w:sz w:val="24"/>
          <w:szCs w:val="24"/>
        </w:rPr>
      </w:pPr>
    </w:p>
    <w:p w14:paraId="6E8D1870" w14:textId="77777777" w:rsidR="00D83F6B" w:rsidRDefault="00D83F6B" w:rsidP="00D83F6B">
      <w:pPr>
        <w:spacing w:after="0"/>
        <w:contextualSpacing/>
        <w:jc w:val="center"/>
        <w:rPr>
          <w:rFonts w:ascii="Arial" w:hAnsi="Arial" w:cs="Arial"/>
          <w:sz w:val="24"/>
          <w:szCs w:val="24"/>
        </w:rPr>
      </w:pPr>
      <w:r>
        <w:rPr>
          <w:rFonts w:ascii="Arial" w:hAnsi="Arial" w:cs="Arial"/>
          <w:sz w:val="24"/>
          <w:szCs w:val="24"/>
        </w:rPr>
        <w:t>Информация об отдельном мероприятии</w:t>
      </w:r>
    </w:p>
    <w:p w14:paraId="35EF67F1" w14:textId="77777777" w:rsidR="000775A6" w:rsidRDefault="00D83F6B" w:rsidP="00D83F6B">
      <w:pPr>
        <w:spacing w:after="0"/>
        <w:contextualSpacing/>
        <w:jc w:val="center"/>
        <w:rPr>
          <w:rFonts w:ascii="Arial" w:hAnsi="Arial" w:cs="Arial"/>
          <w:sz w:val="24"/>
          <w:szCs w:val="24"/>
        </w:rPr>
      </w:pPr>
      <w:r>
        <w:rPr>
          <w:rFonts w:ascii="Arial" w:hAnsi="Arial" w:cs="Arial"/>
          <w:sz w:val="24"/>
          <w:szCs w:val="24"/>
        </w:rPr>
        <w:t>муниципальной программы Шушенского района</w:t>
      </w:r>
    </w:p>
    <w:p w14:paraId="3C7347B7" w14:textId="77777777" w:rsidR="00D83F6B" w:rsidRDefault="00D83F6B" w:rsidP="0056365D">
      <w:pPr>
        <w:spacing w:after="0"/>
        <w:contextualSpacing/>
        <w:jc w:val="center"/>
        <w:rPr>
          <w:rFonts w:ascii="Arial" w:hAnsi="Arial" w:cs="Arial"/>
          <w:sz w:val="24"/>
          <w:szCs w:val="24"/>
        </w:rPr>
      </w:pPr>
    </w:p>
    <w:tbl>
      <w:tblPr>
        <w:tblW w:w="96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6009"/>
      </w:tblGrid>
      <w:tr w:rsidR="00D83F6B" w:rsidRPr="005D5D74" w14:paraId="5B98BF5E" w14:textId="77777777" w:rsidTr="00912A97">
        <w:trPr>
          <w:trHeight w:val="548"/>
        </w:trPr>
        <w:tc>
          <w:tcPr>
            <w:tcW w:w="3686" w:type="dxa"/>
            <w:tcBorders>
              <w:top w:val="single" w:sz="4" w:space="0" w:color="auto"/>
              <w:left w:val="single" w:sz="4" w:space="0" w:color="auto"/>
              <w:bottom w:val="single" w:sz="4" w:space="0" w:color="auto"/>
              <w:right w:val="single" w:sz="4" w:space="0" w:color="auto"/>
            </w:tcBorders>
          </w:tcPr>
          <w:p w14:paraId="2D93160B" w14:textId="77777777" w:rsidR="00D83F6B" w:rsidRPr="00B840E8" w:rsidRDefault="00D83F6B" w:rsidP="00D83F6B">
            <w:pPr>
              <w:spacing w:after="0" w:line="240" w:lineRule="auto"/>
              <w:contextualSpacing/>
              <w:jc w:val="both"/>
              <w:rPr>
                <w:rFonts w:ascii="Arial" w:hAnsi="Arial" w:cs="Arial"/>
                <w:sz w:val="24"/>
                <w:szCs w:val="24"/>
              </w:rPr>
            </w:pPr>
            <w:r w:rsidRPr="00B840E8">
              <w:rPr>
                <w:rFonts w:ascii="Arial" w:hAnsi="Arial" w:cs="Arial"/>
                <w:sz w:val="24"/>
                <w:szCs w:val="24"/>
              </w:rPr>
              <w:t xml:space="preserve">Наименование </w:t>
            </w:r>
            <w:r>
              <w:rPr>
                <w:rFonts w:ascii="Arial" w:hAnsi="Arial" w:cs="Arial"/>
                <w:sz w:val="24"/>
                <w:szCs w:val="24"/>
              </w:rPr>
              <w:t>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14:paraId="7EC1604F" w14:textId="77777777" w:rsidR="00D83F6B" w:rsidRPr="005D5D74" w:rsidRDefault="00C02A88" w:rsidP="00B67D00">
            <w:pPr>
              <w:autoSpaceDE w:val="0"/>
              <w:autoSpaceDN w:val="0"/>
              <w:adjustRightInd w:val="0"/>
              <w:spacing w:after="0" w:line="240" w:lineRule="auto"/>
              <w:jc w:val="both"/>
              <w:rPr>
                <w:rFonts w:ascii="Arial" w:hAnsi="Arial" w:cs="Arial"/>
                <w:sz w:val="24"/>
                <w:szCs w:val="24"/>
              </w:rPr>
            </w:pPr>
            <w:r w:rsidRPr="00C02A88">
              <w:rPr>
                <w:rFonts w:ascii="Arial" w:hAnsi="Arial" w:cs="Arial"/>
                <w:sz w:val="24"/>
                <w:szCs w:val="24"/>
              </w:rPr>
              <w:t>Реализация отдельных мер по обеспечению ограничения платы граждан за коммунальные услуги</w:t>
            </w:r>
          </w:p>
        </w:tc>
      </w:tr>
      <w:tr w:rsidR="00D83F6B" w:rsidRPr="005D5D74" w14:paraId="7821AD05" w14:textId="77777777" w:rsidTr="00912A97">
        <w:trPr>
          <w:trHeight w:val="1110"/>
        </w:trPr>
        <w:tc>
          <w:tcPr>
            <w:tcW w:w="3686" w:type="dxa"/>
            <w:tcBorders>
              <w:top w:val="single" w:sz="4" w:space="0" w:color="auto"/>
              <w:left w:val="single" w:sz="4" w:space="0" w:color="auto"/>
              <w:bottom w:val="single" w:sz="4" w:space="0" w:color="auto"/>
              <w:right w:val="single" w:sz="4" w:space="0" w:color="auto"/>
            </w:tcBorders>
          </w:tcPr>
          <w:p w14:paraId="0DF25EFB" w14:textId="77777777" w:rsidR="00D83F6B" w:rsidRPr="00B840E8" w:rsidRDefault="00D83F6B" w:rsidP="00B67D00">
            <w:pPr>
              <w:spacing w:after="0" w:line="240" w:lineRule="auto"/>
              <w:contextualSpacing/>
              <w:jc w:val="both"/>
              <w:rPr>
                <w:rFonts w:ascii="Arial" w:hAnsi="Arial" w:cs="Arial"/>
                <w:sz w:val="24"/>
                <w:szCs w:val="24"/>
              </w:rPr>
            </w:pPr>
            <w:r w:rsidRPr="00B840E8">
              <w:rPr>
                <w:rFonts w:ascii="Arial" w:hAnsi="Arial" w:cs="Arial"/>
                <w:sz w:val="24"/>
                <w:szCs w:val="24"/>
              </w:rPr>
              <w:t>Наименование муниципальной программы, в рамках которой реализуется подпрограмма</w:t>
            </w:r>
          </w:p>
        </w:tc>
        <w:tc>
          <w:tcPr>
            <w:tcW w:w="6009" w:type="dxa"/>
            <w:tcBorders>
              <w:top w:val="single" w:sz="4" w:space="0" w:color="auto"/>
              <w:left w:val="single" w:sz="4" w:space="0" w:color="auto"/>
              <w:bottom w:val="single" w:sz="4" w:space="0" w:color="auto"/>
              <w:right w:val="single" w:sz="4" w:space="0" w:color="auto"/>
            </w:tcBorders>
          </w:tcPr>
          <w:p w14:paraId="263270E4" w14:textId="77777777" w:rsidR="00D83F6B" w:rsidRPr="005D5D74" w:rsidRDefault="00D83F6B" w:rsidP="00B67D00">
            <w:pPr>
              <w:widowControl w:val="0"/>
              <w:autoSpaceDE w:val="0"/>
              <w:autoSpaceDN w:val="0"/>
              <w:adjustRightInd w:val="0"/>
              <w:spacing w:after="0" w:line="240" w:lineRule="auto"/>
              <w:outlineLvl w:val="1"/>
              <w:rPr>
                <w:rFonts w:ascii="Arial" w:hAnsi="Arial" w:cs="Arial"/>
                <w:sz w:val="24"/>
                <w:szCs w:val="24"/>
              </w:rPr>
            </w:pPr>
            <w:r w:rsidRPr="005D5D74">
              <w:rPr>
                <w:rFonts w:ascii="Arial" w:hAnsi="Arial" w:cs="Arial"/>
                <w:sz w:val="24"/>
                <w:szCs w:val="24"/>
              </w:rPr>
              <w:t xml:space="preserve">«Реформирование и модернизация жилищно-коммунального хозяйства и повышение энергетической эффективности» </w:t>
            </w:r>
          </w:p>
        </w:tc>
      </w:tr>
      <w:tr w:rsidR="00D83F6B" w:rsidRPr="005D5D74" w14:paraId="20846643" w14:textId="77777777" w:rsidTr="00912A97">
        <w:trPr>
          <w:trHeight w:val="562"/>
        </w:trPr>
        <w:tc>
          <w:tcPr>
            <w:tcW w:w="3686" w:type="dxa"/>
            <w:tcBorders>
              <w:top w:val="single" w:sz="4" w:space="0" w:color="auto"/>
              <w:left w:val="single" w:sz="4" w:space="0" w:color="auto"/>
              <w:bottom w:val="single" w:sz="4" w:space="0" w:color="auto"/>
              <w:right w:val="single" w:sz="4" w:space="0" w:color="auto"/>
            </w:tcBorders>
          </w:tcPr>
          <w:p w14:paraId="3EF7A2FC" w14:textId="77777777" w:rsidR="00D83F6B" w:rsidRPr="005D5D74" w:rsidRDefault="00D83F6B" w:rsidP="00D83F6B">
            <w:pPr>
              <w:autoSpaceDE w:val="0"/>
              <w:autoSpaceDN w:val="0"/>
              <w:adjustRightInd w:val="0"/>
              <w:spacing w:after="0" w:line="240" w:lineRule="auto"/>
              <w:rPr>
                <w:rFonts w:ascii="Arial" w:hAnsi="Arial" w:cs="Arial"/>
                <w:sz w:val="24"/>
                <w:szCs w:val="24"/>
              </w:rPr>
            </w:pPr>
            <w:r w:rsidRPr="005D5D74">
              <w:rPr>
                <w:rFonts w:ascii="Arial" w:hAnsi="Arial" w:cs="Arial"/>
                <w:sz w:val="24"/>
                <w:szCs w:val="24"/>
              </w:rPr>
              <w:t xml:space="preserve">Сроки реализации </w:t>
            </w:r>
            <w:r>
              <w:rPr>
                <w:rFonts w:ascii="Arial" w:hAnsi="Arial" w:cs="Arial"/>
                <w:sz w:val="24"/>
                <w:szCs w:val="24"/>
              </w:rPr>
              <w:t>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14:paraId="3D34754A" w14:textId="117D0592" w:rsidR="00D83F6B" w:rsidRPr="005D5D74" w:rsidRDefault="00D83F6B" w:rsidP="00D83F6B">
            <w:pPr>
              <w:autoSpaceDE w:val="0"/>
              <w:autoSpaceDN w:val="0"/>
              <w:adjustRightInd w:val="0"/>
              <w:spacing w:after="0" w:line="240" w:lineRule="auto"/>
              <w:jc w:val="both"/>
              <w:rPr>
                <w:rFonts w:ascii="Arial" w:hAnsi="Arial" w:cs="Arial"/>
                <w:sz w:val="24"/>
                <w:szCs w:val="24"/>
              </w:rPr>
            </w:pPr>
            <w:r w:rsidRPr="005D5D74">
              <w:rPr>
                <w:rFonts w:ascii="Arial" w:hAnsi="Arial" w:cs="Arial"/>
                <w:sz w:val="24"/>
                <w:szCs w:val="24"/>
              </w:rPr>
              <w:t xml:space="preserve">2014 </w:t>
            </w:r>
            <w:r w:rsidR="00190B76">
              <w:rPr>
                <w:rFonts w:ascii="Arial" w:hAnsi="Arial" w:cs="Arial"/>
                <w:sz w:val="24"/>
                <w:szCs w:val="24"/>
              </w:rPr>
              <w:t>- 20</w:t>
            </w:r>
            <w:r w:rsidR="00F43EC9">
              <w:rPr>
                <w:rFonts w:ascii="Arial" w:hAnsi="Arial" w:cs="Arial"/>
                <w:sz w:val="24"/>
                <w:szCs w:val="24"/>
              </w:rPr>
              <w:t>30</w:t>
            </w:r>
            <w:r w:rsidRPr="005D5D74">
              <w:rPr>
                <w:rFonts w:ascii="Arial" w:hAnsi="Arial" w:cs="Arial"/>
                <w:sz w:val="24"/>
                <w:szCs w:val="24"/>
              </w:rPr>
              <w:t xml:space="preserve"> годы</w:t>
            </w:r>
          </w:p>
        </w:tc>
      </w:tr>
      <w:tr w:rsidR="00D83F6B" w:rsidRPr="005D5D74" w14:paraId="607B0D30" w14:textId="77777777" w:rsidTr="00912A97">
        <w:trPr>
          <w:trHeight w:val="548"/>
        </w:trPr>
        <w:tc>
          <w:tcPr>
            <w:tcW w:w="3686" w:type="dxa"/>
            <w:tcBorders>
              <w:top w:val="single" w:sz="4" w:space="0" w:color="auto"/>
              <w:left w:val="single" w:sz="4" w:space="0" w:color="auto"/>
              <w:bottom w:val="single" w:sz="4" w:space="0" w:color="auto"/>
              <w:right w:val="single" w:sz="4" w:space="0" w:color="auto"/>
            </w:tcBorders>
          </w:tcPr>
          <w:p w14:paraId="1253CBAB" w14:textId="77777777" w:rsidR="00D83F6B" w:rsidRPr="005D5D74" w:rsidRDefault="00D83F6B" w:rsidP="00D83F6B">
            <w:pPr>
              <w:autoSpaceDE w:val="0"/>
              <w:autoSpaceDN w:val="0"/>
              <w:adjustRightInd w:val="0"/>
              <w:spacing w:after="0" w:line="240" w:lineRule="auto"/>
              <w:rPr>
                <w:rFonts w:ascii="Arial" w:hAnsi="Arial" w:cs="Arial"/>
                <w:sz w:val="24"/>
                <w:szCs w:val="24"/>
              </w:rPr>
            </w:pPr>
            <w:r w:rsidRPr="005D5D74">
              <w:rPr>
                <w:rFonts w:ascii="Arial" w:hAnsi="Arial" w:cs="Arial"/>
                <w:sz w:val="24"/>
                <w:szCs w:val="24"/>
              </w:rPr>
              <w:t>Цел</w:t>
            </w:r>
            <w:r>
              <w:rPr>
                <w:rFonts w:ascii="Arial" w:hAnsi="Arial" w:cs="Arial"/>
                <w:sz w:val="24"/>
                <w:szCs w:val="24"/>
              </w:rPr>
              <w:t>ь</w:t>
            </w:r>
            <w:r w:rsidRPr="005D5D74">
              <w:rPr>
                <w:rFonts w:ascii="Arial" w:hAnsi="Arial" w:cs="Arial"/>
                <w:sz w:val="24"/>
                <w:szCs w:val="24"/>
              </w:rPr>
              <w:t xml:space="preserve"> </w:t>
            </w:r>
            <w:r>
              <w:rPr>
                <w:rFonts w:ascii="Arial" w:hAnsi="Arial" w:cs="Arial"/>
                <w:sz w:val="24"/>
                <w:szCs w:val="24"/>
              </w:rPr>
              <w:t>реализации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14:paraId="33B922DB" w14:textId="77777777" w:rsidR="00D83F6B" w:rsidRPr="005D5D74" w:rsidRDefault="0056365D" w:rsidP="0056365D">
            <w:pPr>
              <w:autoSpaceDE w:val="0"/>
              <w:autoSpaceDN w:val="0"/>
              <w:adjustRightInd w:val="0"/>
              <w:spacing w:after="0" w:line="240" w:lineRule="auto"/>
              <w:rPr>
                <w:rFonts w:ascii="Arial" w:hAnsi="Arial" w:cs="Arial"/>
                <w:sz w:val="24"/>
                <w:szCs w:val="24"/>
              </w:rPr>
            </w:pPr>
            <w:r>
              <w:rPr>
                <w:rFonts w:ascii="Arial" w:eastAsia="Times New Roman" w:hAnsi="Arial" w:cs="Arial"/>
                <w:sz w:val="24"/>
                <w:szCs w:val="24"/>
                <w:lang w:eastAsia="ru-RU"/>
              </w:rPr>
              <w:t>О</w:t>
            </w:r>
            <w:r w:rsidRPr="008E4A30">
              <w:rPr>
                <w:rFonts w:ascii="Arial" w:eastAsia="Times New Roman" w:hAnsi="Arial" w:cs="Arial"/>
                <w:sz w:val="24"/>
                <w:szCs w:val="24"/>
                <w:lang w:eastAsia="ru-RU"/>
              </w:rPr>
              <w:t>беспечени</w:t>
            </w:r>
            <w:r>
              <w:rPr>
                <w:rFonts w:ascii="Arial" w:eastAsia="Times New Roman" w:hAnsi="Arial" w:cs="Arial"/>
                <w:sz w:val="24"/>
                <w:szCs w:val="24"/>
                <w:lang w:eastAsia="ru-RU"/>
              </w:rPr>
              <w:t>е</w:t>
            </w:r>
            <w:r w:rsidRPr="008E4A30">
              <w:rPr>
                <w:rFonts w:ascii="Arial" w:eastAsia="Times New Roman" w:hAnsi="Arial" w:cs="Arial"/>
                <w:sz w:val="24"/>
                <w:szCs w:val="24"/>
                <w:lang w:eastAsia="ru-RU"/>
              </w:rPr>
              <w:t xml:space="preserve"> доступности коммунальных услуг</w:t>
            </w:r>
          </w:p>
        </w:tc>
      </w:tr>
      <w:tr w:rsidR="00D83F6B" w:rsidRPr="005D5D74" w14:paraId="66DE9BC1" w14:textId="77777777" w:rsidTr="00912A97">
        <w:trPr>
          <w:trHeight w:val="1385"/>
        </w:trPr>
        <w:tc>
          <w:tcPr>
            <w:tcW w:w="3686" w:type="dxa"/>
            <w:tcBorders>
              <w:top w:val="single" w:sz="4" w:space="0" w:color="auto"/>
              <w:left w:val="single" w:sz="4" w:space="0" w:color="auto"/>
              <w:bottom w:val="single" w:sz="4" w:space="0" w:color="auto"/>
              <w:right w:val="single" w:sz="4" w:space="0" w:color="auto"/>
            </w:tcBorders>
          </w:tcPr>
          <w:p w14:paraId="6BB5DE46" w14:textId="77777777" w:rsidR="00D83F6B" w:rsidRPr="00B840E8" w:rsidRDefault="00D83F6B" w:rsidP="00D83F6B">
            <w:pPr>
              <w:spacing w:after="0" w:line="240" w:lineRule="auto"/>
              <w:contextualSpacing/>
              <w:jc w:val="both"/>
              <w:rPr>
                <w:rFonts w:ascii="Arial" w:hAnsi="Arial" w:cs="Arial"/>
                <w:sz w:val="24"/>
                <w:szCs w:val="24"/>
              </w:rPr>
            </w:pPr>
            <w:r>
              <w:rPr>
                <w:rFonts w:ascii="Arial" w:hAnsi="Arial" w:cs="Arial"/>
                <w:sz w:val="24"/>
                <w:szCs w:val="24"/>
              </w:rPr>
              <w:t>Г</w:t>
            </w:r>
            <w:r w:rsidRPr="00B840E8">
              <w:rPr>
                <w:rFonts w:ascii="Arial" w:hAnsi="Arial" w:cs="Arial"/>
                <w:sz w:val="24"/>
                <w:szCs w:val="24"/>
              </w:rPr>
              <w:t>лавный распорядитель бюджетных средств</w:t>
            </w:r>
            <w:r w:rsidR="0056365D">
              <w:rPr>
                <w:rFonts w:ascii="Arial" w:hAnsi="Arial" w:cs="Arial"/>
                <w:sz w:val="24"/>
                <w:szCs w:val="24"/>
              </w:rPr>
              <w:t>, ответственного за реализацию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14:paraId="3B1D1C97" w14:textId="77777777" w:rsidR="00D83F6B" w:rsidRPr="005D5D74" w:rsidRDefault="00D83F6B" w:rsidP="00D83F6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Администрация Шушенского района</w:t>
            </w:r>
          </w:p>
        </w:tc>
      </w:tr>
      <w:tr w:rsidR="00806BA9" w:rsidRPr="005D5D74" w14:paraId="25F1CF7A" w14:textId="77777777" w:rsidTr="00912A97">
        <w:trPr>
          <w:trHeight w:val="1385"/>
        </w:trPr>
        <w:tc>
          <w:tcPr>
            <w:tcW w:w="3686" w:type="dxa"/>
            <w:tcBorders>
              <w:top w:val="single" w:sz="4" w:space="0" w:color="auto"/>
              <w:left w:val="single" w:sz="4" w:space="0" w:color="auto"/>
              <w:bottom w:val="single" w:sz="4" w:space="0" w:color="auto"/>
              <w:right w:val="single" w:sz="4" w:space="0" w:color="auto"/>
            </w:tcBorders>
          </w:tcPr>
          <w:p w14:paraId="050A1F39" w14:textId="77777777" w:rsidR="00806BA9" w:rsidRDefault="00806BA9" w:rsidP="00D83F6B">
            <w:pPr>
              <w:spacing w:after="0" w:line="240" w:lineRule="auto"/>
              <w:contextualSpacing/>
              <w:jc w:val="both"/>
              <w:rPr>
                <w:rFonts w:ascii="Arial" w:hAnsi="Arial" w:cs="Arial"/>
                <w:sz w:val="24"/>
                <w:szCs w:val="24"/>
              </w:rPr>
            </w:pPr>
            <w:r>
              <w:rPr>
                <w:rFonts w:ascii="Arial" w:hAnsi="Arial" w:cs="Arial"/>
                <w:sz w:val="24"/>
                <w:szCs w:val="24"/>
              </w:rPr>
              <w:t>Ожидаемые результаты от реализации отдельного мероприятия, перечень показателей результативности</w:t>
            </w:r>
          </w:p>
        </w:tc>
        <w:tc>
          <w:tcPr>
            <w:tcW w:w="6009" w:type="dxa"/>
            <w:tcBorders>
              <w:top w:val="single" w:sz="4" w:space="0" w:color="auto"/>
              <w:left w:val="single" w:sz="4" w:space="0" w:color="auto"/>
              <w:bottom w:val="single" w:sz="4" w:space="0" w:color="auto"/>
              <w:right w:val="single" w:sz="4" w:space="0" w:color="auto"/>
            </w:tcBorders>
          </w:tcPr>
          <w:p w14:paraId="705C7498" w14:textId="77777777" w:rsidR="00806BA9" w:rsidRDefault="00806BA9" w:rsidP="00806BA9">
            <w:pPr>
              <w:spacing w:after="0"/>
              <w:contextualSpacing/>
              <w:rPr>
                <w:rFonts w:ascii="Arial" w:hAnsi="Arial" w:cs="Arial"/>
                <w:sz w:val="24"/>
                <w:szCs w:val="24"/>
              </w:rPr>
            </w:pPr>
            <w:r>
              <w:rPr>
                <w:rFonts w:ascii="Arial" w:hAnsi="Arial" w:cs="Arial"/>
                <w:sz w:val="24"/>
                <w:szCs w:val="24"/>
              </w:rPr>
              <w:t>Муниципальной программой не предусмотрены.</w:t>
            </w:r>
          </w:p>
        </w:tc>
      </w:tr>
      <w:tr w:rsidR="00806BA9" w:rsidRPr="005D5D74" w14:paraId="3C332CDC" w14:textId="77777777" w:rsidTr="00912A97">
        <w:trPr>
          <w:trHeight w:val="1385"/>
        </w:trPr>
        <w:tc>
          <w:tcPr>
            <w:tcW w:w="3686" w:type="dxa"/>
            <w:tcBorders>
              <w:top w:val="single" w:sz="4" w:space="0" w:color="auto"/>
              <w:left w:val="single" w:sz="4" w:space="0" w:color="auto"/>
              <w:bottom w:val="single" w:sz="4" w:space="0" w:color="auto"/>
              <w:right w:val="single" w:sz="4" w:space="0" w:color="auto"/>
            </w:tcBorders>
          </w:tcPr>
          <w:p w14:paraId="48B1304B" w14:textId="77777777" w:rsidR="00806BA9" w:rsidRDefault="00806BA9" w:rsidP="00F336D0">
            <w:pPr>
              <w:spacing w:after="0" w:line="240" w:lineRule="auto"/>
              <w:contextualSpacing/>
              <w:jc w:val="both"/>
              <w:rPr>
                <w:rFonts w:ascii="Arial" w:hAnsi="Arial" w:cs="Arial"/>
                <w:sz w:val="24"/>
                <w:szCs w:val="24"/>
              </w:rPr>
            </w:pPr>
            <w:r>
              <w:rPr>
                <w:rFonts w:ascii="Arial" w:hAnsi="Arial" w:cs="Arial"/>
                <w:sz w:val="24"/>
                <w:szCs w:val="24"/>
              </w:rPr>
              <w:t xml:space="preserve">Информация по ресурсному обеспечению отдельного мероприятия, в том числе </w:t>
            </w:r>
            <w:r w:rsidR="00F336D0">
              <w:rPr>
                <w:rFonts w:ascii="Arial" w:hAnsi="Arial" w:cs="Arial"/>
                <w:sz w:val="24"/>
                <w:szCs w:val="24"/>
              </w:rPr>
              <w:t>в разбивке по всем источникам финансирования на очередной год и плановый период</w:t>
            </w:r>
          </w:p>
        </w:tc>
        <w:tc>
          <w:tcPr>
            <w:tcW w:w="6009" w:type="dxa"/>
            <w:tcBorders>
              <w:top w:val="single" w:sz="4" w:space="0" w:color="auto"/>
              <w:left w:val="single" w:sz="4" w:space="0" w:color="auto"/>
              <w:bottom w:val="single" w:sz="4" w:space="0" w:color="auto"/>
              <w:right w:val="single" w:sz="4" w:space="0" w:color="auto"/>
            </w:tcBorders>
          </w:tcPr>
          <w:p w14:paraId="500E9C4E" w14:textId="0C547A6F" w:rsidR="00F43EC9" w:rsidRPr="00572933" w:rsidRDefault="00F43EC9" w:rsidP="00F43EC9">
            <w:pPr>
              <w:shd w:val="clear" w:color="auto" w:fill="FFFFFF"/>
              <w:autoSpaceDE w:val="0"/>
              <w:autoSpaceDN w:val="0"/>
              <w:adjustRightInd w:val="0"/>
              <w:spacing w:after="0" w:line="240" w:lineRule="auto"/>
              <w:rPr>
                <w:rFonts w:ascii="Arial" w:hAnsi="Arial" w:cs="Arial"/>
                <w:sz w:val="24"/>
                <w:szCs w:val="24"/>
              </w:rPr>
            </w:pPr>
            <w:r w:rsidRPr="00850561">
              <w:rPr>
                <w:rFonts w:ascii="Arial" w:hAnsi="Arial" w:cs="Arial"/>
                <w:sz w:val="24"/>
                <w:szCs w:val="24"/>
              </w:rPr>
              <w:t xml:space="preserve">Средства краевого бюджета – </w:t>
            </w:r>
            <w:r w:rsidRPr="00B81ADC">
              <w:rPr>
                <w:rFonts w:ascii="Arial" w:hAnsi="Arial" w:cs="Arial"/>
                <w:sz w:val="24"/>
                <w:szCs w:val="24"/>
              </w:rPr>
              <w:t>6</w:t>
            </w:r>
            <w:r>
              <w:rPr>
                <w:rFonts w:ascii="Arial" w:hAnsi="Arial" w:cs="Arial"/>
                <w:sz w:val="24"/>
                <w:szCs w:val="24"/>
              </w:rPr>
              <w:t>7</w:t>
            </w:r>
            <w:r w:rsidR="00286FDE">
              <w:rPr>
                <w:rFonts w:ascii="Arial" w:hAnsi="Arial" w:cs="Arial"/>
                <w:sz w:val="24"/>
                <w:szCs w:val="24"/>
              </w:rPr>
              <w:t>1</w:t>
            </w:r>
            <w:r w:rsidRPr="00B81ADC">
              <w:rPr>
                <w:rFonts w:ascii="Arial" w:hAnsi="Arial" w:cs="Arial"/>
                <w:sz w:val="24"/>
                <w:szCs w:val="24"/>
              </w:rPr>
              <w:t xml:space="preserve"> </w:t>
            </w:r>
            <w:r w:rsidR="00286FDE">
              <w:rPr>
                <w:rFonts w:ascii="Arial" w:hAnsi="Arial" w:cs="Arial"/>
                <w:sz w:val="24"/>
                <w:szCs w:val="24"/>
              </w:rPr>
              <w:t>355</w:t>
            </w:r>
            <w:r w:rsidRPr="00B81ADC">
              <w:rPr>
                <w:rFonts w:ascii="Arial" w:hAnsi="Arial" w:cs="Arial"/>
                <w:sz w:val="24"/>
                <w:szCs w:val="24"/>
              </w:rPr>
              <w:t>,</w:t>
            </w:r>
            <w:r w:rsidR="00286FDE">
              <w:rPr>
                <w:rFonts w:ascii="Arial" w:hAnsi="Arial" w:cs="Arial"/>
                <w:sz w:val="24"/>
                <w:szCs w:val="24"/>
              </w:rPr>
              <w:t>8</w:t>
            </w:r>
            <w:r w:rsidRPr="00B81ADC">
              <w:rPr>
                <w:rFonts w:ascii="Arial" w:hAnsi="Arial" w:cs="Arial"/>
                <w:sz w:val="24"/>
                <w:szCs w:val="24"/>
              </w:rPr>
              <w:t>44</w:t>
            </w:r>
            <w:r w:rsidRPr="00850561">
              <w:rPr>
                <w:rFonts w:ascii="Arial" w:hAnsi="Arial" w:cs="Arial"/>
                <w:sz w:val="24"/>
                <w:szCs w:val="24"/>
              </w:rPr>
              <w:t xml:space="preserve"> тыс.</w:t>
            </w:r>
            <w:r w:rsidRPr="00572933">
              <w:rPr>
                <w:rFonts w:ascii="Arial" w:hAnsi="Arial" w:cs="Arial"/>
                <w:sz w:val="24"/>
                <w:szCs w:val="24"/>
              </w:rPr>
              <w:t xml:space="preserve"> рублей;</w:t>
            </w:r>
          </w:p>
          <w:p w14:paraId="5B8F374C" w14:textId="6DEE1F37" w:rsidR="00F43EC9" w:rsidRPr="00572933" w:rsidRDefault="00F43EC9" w:rsidP="00F43EC9">
            <w:pPr>
              <w:shd w:val="clear" w:color="auto" w:fill="FFFFFF"/>
              <w:autoSpaceDE w:val="0"/>
              <w:autoSpaceDN w:val="0"/>
              <w:adjustRightInd w:val="0"/>
              <w:spacing w:after="0" w:line="240" w:lineRule="auto"/>
              <w:ind w:left="567"/>
              <w:rPr>
                <w:rFonts w:ascii="Arial" w:hAnsi="Arial" w:cs="Arial"/>
                <w:sz w:val="24"/>
                <w:szCs w:val="24"/>
              </w:rPr>
            </w:pPr>
            <w:r>
              <w:rPr>
                <w:rFonts w:ascii="Arial" w:hAnsi="Arial" w:cs="Arial"/>
                <w:sz w:val="24"/>
                <w:szCs w:val="24"/>
              </w:rPr>
              <w:t xml:space="preserve">2014 год </w:t>
            </w:r>
            <w:r w:rsidR="00286FDE">
              <w:rPr>
                <w:rFonts w:ascii="Arial" w:hAnsi="Arial" w:cs="Arial"/>
                <w:sz w:val="24"/>
                <w:szCs w:val="24"/>
              </w:rPr>
              <w:t>–</w:t>
            </w:r>
            <w:r w:rsidRPr="00572933">
              <w:rPr>
                <w:rFonts w:ascii="Arial" w:hAnsi="Arial" w:cs="Arial"/>
                <w:sz w:val="24"/>
                <w:szCs w:val="24"/>
              </w:rPr>
              <w:t xml:space="preserve"> 7 634,200 тыс.</w:t>
            </w:r>
            <w:r>
              <w:rPr>
                <w:rFonts w:ascii="Arial" w:hAnsi="Arial" w:cs="Arial"/>
                <w:sz w:val="24"/>
                <w:szCs w:val="24"/>
              </w:rPr>
              <w:t xml:space="preserve"> рублей;</w:t>
            </w:r>
          </w:p>
          <w:p w14:paraId="20494C15" w14:textId="3F91AF3C" w:rsidR="00F43EC9" w:rsidRPr="00572933" w:rsidRDefault="00F43EC9" w:rsidP="00F43EC9">
            <w:pPr>
              <w:shd w:val="clear" w:color="auto" w:fill="FFFFFF"/>
              <w:autoSpaceDE w:val="0"/>
              <w:autoSpaceDN w:val="0"/>
              <w:adjustRightInd w:val="0"/>
              <w:spacing w:after="0" w:line="240" w:lineRule="auto"/>
              <w:ind w:left="567"/>
              <w:rPr>
                <w:rFonts w:ascii="Arial" w:hAnsi="Arial" w:cs="Arial"/>
                <w:sz w:val="24"/>
                <w:szCs w:val="24"/>
              </w:rPr>
            </w:pPr>
            <w:r>
              <w:rPr>
                <w:rFonts w:ascii="Arial" w:hAnsi="Arial" w:cs="Arial"/>
                <w:sz w:val="24"/>
                <w:szCs w:val="24"/>
              </w:rPr>
              <w:t xml:space="preserve">2015 год </w:t>
            </w:r>
            <w:r w:rsidR="00286FDE">
              <w:rPr>
                <w:rFonts w:ascii="Arial" w:hAnsi="Arial" w:cs="Arial"/>
                <w:sz w:val="24"/>
                <w:szCs w:val="24"/>
              </w:rPr>
              <w:t>–</w:t>
            </w:r>
            <w:r>
              <w:rPr>
                <w:rFonts w:ascii="Arial" w:hAnsi="Arial" w:cs="Arial"/>
                <w:sz w:val="24"/>
                <w:szCs w:val="24"/>
              </w:rPr>
              <w:t xml:space="preserve"> </w:t>
            </w:r>
            <w:r w:rsidRPr="00572933">
              <w:rPr>
                <w:rFonts w:ascii="Arial" w:hAnsi="Arial" w:cs="Arial"/>
                <w:sz w:val="24"/>
                <w:szCs w:val="24"/>
              </w:rPr>
              <w:t>15 575,244 тыс.</w:t>
            </w:r>
            <w:r>
              <w:rPr>
                <w:rFonts w:ascii="Arial" w:hAnsi="Arial" w:cs="Arial"/>
                <w:sz w:val="24"/>
                <w:szCs w:val="24"/>
              </w:rPr>
              <w:t xml:space="preserve"> рублей;</w:t>
            </w:r>
          </w:p>
          <w:p w14:paraId="36F88391" w14:textId="2A2B0861" w:rsidR="00F43EC9" w:rsidRPr="00572933" w:rsidRDefault="00F43EC9" w:rsidP="00F43EC9">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 xml:space="preserve">2016 год </w:t>
            </w:r>
            <w:r w:rsidR="00286FDE">
              <w:rPr>
                <w:rFonts w:ascii="Arial" w:hAnsi="Arial" w:cs="Arial"/>
                <w:sz w:val="24"/>
                <w:szCs w:val="24"/>
              </w:rPr>
              <w:t>–</w:t>
            </w:r>
            <w:r>
              <w:rPr>
                <w:rFonts w:ascii="Arial" w:hAnsi="Arial" w:cs="Arial"/>
                <w:sz w:val="24"/>
                <w:szCs w:val="24"/>
              </w:rPr>
              <w:t xml:space="preserve"> </w:t>
            </w:r>
            <w:r w:rsidRPr="00572933">
              <w:rPr>
                <w:rFonts w:ascii="Arial" w:hAnsi="Arial" w:cs="Arial"/>
                <w:sz w:val="24"/>
                <w:szCs w:val="24"/>
              </w:rPr>
              <w:t>127 158,700 тыс. рублей;</w:t>
            </w:r>
          </w:p>
          <w:p w14:paraId="76DC2584" w14:textId="63EDDFEE" w:rsidR="00F43EC9" w:rsidRPr="00572933" w:rsidRDefault="00F43EC9" w:rsidP="00F43EC9">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 xml:space="preserve">2017 год </w:t>
            </w:r>
            <w:r w:rsidR="00286FDE">
              <w:rPr>
                <w:rFonts w:ascii="Arial" w:hAnsi="Arial" w:cs="Arial"/>
                <w:sz w:val="24"/>
                <w:szCs w:val="24"/>
              </w:rPr>
              <w:t>–</w:t>
            </w:r>
            <w:r>
              <w:rPr>
                <w:rFonts w:ascii="Arial" w:hAnsi="Arial" w:cs="Arial"/>
                <w:sz w:val="24"/>
                <w:szCs w:val="24"/>
              </w:rPr>
              <w:t xml:space="preserve"> </w:t>
            </w:r>
            <w:r w:rsidRPr="00572933">
              <w:rPr>
                <w:rFonts w:ascii="Arial" w:hAnsi="Arial" w:cs="Arial"/>
                <w:sz w:val="24"/>
                <w:szCs w:val="24"/>
              </w:rPr>
              <w:t>2</w:t>
            </w:r>
            <w:r>
              <w:rPr>
                <w:rFonts w:ascii="Arial" w:hAnsi="Arial" w:cs="Arial"/>
                <w:sz w:val="24"/>
                <w:szCs w:val="24"/>
              </w:rPr>
              <w:t>43</w:t>
            </w:r>
            <w:r w:rsidRPr="00572933">
              <w:rPr>
                <w:rFonts w:ascii="Arial" w:hAnsi="Arial" w:cs="Arial"/>
                <w:sz w:val="24"/>
                <w:szCs w:val="24"/>
              </w:rPr>
              <w:t> </w:t>
            </w:r>
            <w:r>
              <w:rPr>
                <w:rFonts w:ascii="Arial" w:hAnsi="Arial" w:cs="Arial"/>
                <w:sz w:val="24"/>
                <w:szCs w:val="24"/>
              </w:rPr>
              <w:t>809,300</w:t>
            </w:r>
            <w:r w:rsidRPr="00572933">
              <w:rPr>
                <w:rFonts w:ascii="Arial" w:hAnsi="Arial" w:cs="Arial"/>
                <w:sz w:val="24"/>
                <w:szCs w:val="24"/>
              </w:rPr>
              <w:t xml:space="preserve"> тыс. рублей;</w:t>
            </w:r>
          </w:p>
          <w:p w14:paraId="769842F8" w14:textId="50D10346" w:rsidR="00F43EC9" w:rsidRPr="00572933" w:rsidRDefault="00F43EC9" w:rsidP="00F43EC9">
            <w:pPr>
              <w:shd w:val="clear" w:color="auto" w:fill="FFFFFF"/>
              <w:autoSpaceDE w:val="0"/>
              <w:autoSpaceDN w:val="0"/>
              <w:adjustRightInd w:val="0"/>
              <w:spacing w:after="0" w:line="240" w:lineRule="auto"/>
              <w:ind w:left="567"/>
              <w:rPr>
                <w:rFonts w:ascii="Arial" w:hAnsi="Arial" w:cs="Arial"/>
                <w:sz w:val="24"/>
                <w:szCs w:val="24"/>
              </w:rPr>
            </w:pPr>
            <w:r>
              <w:rPr>
                <w:rFonts w:ascii="Arial" w:hAnsi="Arial" w:cs="Arial"/>
                <w:sz w:val="24"/>
                <w:szCs w:val="24"/>
              </w:rPr>
              <w:t xml:space="preserve">2018 год </w:t>
            </w:r>
            <w:r w:rsidR="00286FDE">
              <w:rPr>
                <w:rFonts w:ascii="Arial" w:hAnsi="Arial" w:cs="Arial"/>
                <w:sz w:val="24"/>
                <w:szCs w:val="24"/>
              </w:rPr>
              <w:t>–</w:t>
            </w:r>
            <w:r>
              <w:rPr>
                <w:rFonts w:ascii="Arial" w:hAnsi="Arial" w:cs="Arial"/>
                <w:sz w:val="24"/>
                <w:szCs w:val="24"/>
              </w:rPr>
              <w:t xml:space="preserve"> 84 906</w:t>
            </w:r>
            <w:r w:rsidRPr="00572933">
              <w:rPr>
                <w:rFonts w:ascii="Arial" w:hAnsi="Arial" w:cs="Arial"/>
                <w:sz w:val="24"/>
                <w:szCs w:val="24"/>
              </w:rPr>
              <w:t>,</w:t>
            </w:r>
            <w:r>
              <w:rPr>
                <w:rFonts w:ascii="Arial" w:hAnsi="Arial" w:cs="Arial"/>
                <w:sz w:val="24"/>
                <w:szCs w:val="24"/>
              </w:rPr>
              <w:t>9</w:t>
            </w:r>
            <w:r w:rsidRPr="00572933">
              <w:rPr>
                <w:rFonts w:ascii="Arial" w:hAnsi="Arial" w:cs="Arial"/>
                <w:sz w:val="24"/>
                <w:szCs w:val="24"/>
              </w:rPr>
              <w:t>00 тыс. рублей;</w:t>
            </w:r>
          </w:p>
          <w:p w14:paraId="4A4E1469" w14:textId="77777777" w:rsidR="00F43EC9" w:rsidRPr="00572933" w:rsidRDefault="00F43EC9" w:rsidP="00F43EC9">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 xml:space="preserve">2019 год </w:t>
            </w:r>
            <w:r>
              <w:rPr>
                <w:rFonts w:ascii="Arial" w:hAnsi="Arial" w:cs="Arial"/>
                <w:sz w:val="24"/>
                <w:szCs w:val="24"/>
              </w:rPr>
              <w:t>–</w:t>
            </w:r>
            <w:r w:rsidRPr="00572933">
              <w:rPr>
                <w:rFonts w:ascii="Arial" w:hAnsi="Arial" w:cs="Arial"/>
                <w:sz w:val="24"/>
                <w:szCs w:val="24"/>
              </w:rPr>
              <w:t xml:space="preserve"> </w:t>
            </w:r>
            <w:r>
              <w:rPr>
                <w:rFonts w:ascii="Arial" w:hAnsi="Arial" w:cs="Arial"/>
                <w:sz w:val="24"/>
                <w:szCs w:val="24"/>
              </w:rPr>
              <w:t>25 495,300</w:t>
            </w:r>
            <w:r w:rsidRPr="00572933">
              <w:rPr>
                <w:rFonts w:ascii="Arial" w:hAnsi="Arial" w:cs="Arial"/>
                <w:sz w:val="24"/>
                <w:szCs w:val="24"/>
              </w:rPr>
              <w:t xml:space="preserve"> тыс. рублей;</w:t>
            </w:r>
          </w:p>
          <w:p w14:paraId="3071E4C6" w14:textId="77777777" w:rsidR="00F43EC9" w:rsidRPr="00572933" w:rsidRDefault="00F43EC9" w:rsidP="00F43EC9">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2020 год</w:t>
            </w:r>
            <w:r>
              <w:rPr>
                <w:rFonts w:ascii="Arial" w:hAnsi="Arial" w:cs="Arial"/>
                <w:sz w:val="24"/>
                <w:szCs w:val="24"/>
              </w:rPr>
              <w:t xml:space="preserve"> – 32 317,100</w:t>
            </w:r>
            <w:r w:rsidRPr="00572933">
              <w:rPr>
                <w:rFonts w:ascii="Arial" w:hAnsi="Arial" w:cs="Arial"/>
                <w:sz w:val="24"/>
                <w:szCs w:val="24"/>
              </w:rPr>
              <w:t xml:space="preserve"> тыс.</w:t>
            </w:r>
            <w:r>
              <w:rPr>
                <w:rFonts w:ascii="Arial" w:hAnsi="Arial" w:cs="Arial"/>
                <w:sz w:val="24"/>
                <w:szCs w:val="24"/>
              </w:rPr>
              <w:t xml:space="preserve"> </w:t>
            </w:r>
            <w:r w:rsidRPr="00572933">
              <w:rPr>
                <w:rFonts w:ascii="Arial" w:hAnsi="Arial" w:cs="Arial"/>
                <w:sz w:val="24"/>
                <w:szCs w:val="24"/>
              </w:rPr>
              <w:t>рублей;</w:t>
            </w:r>
          </w:p>
          <w:p w14:paraId="1C625799" w14:textId="67348D7E" w:rsidR="00F43EC9" w:rsidRDefault="00F43EC9" w:rsidP="00F43EC9">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 xml:space="preserve">2021 год </w:t>
            </w:r>
            <w:r w:rsidR="00286FDE">
              <w:rPr>
                <w:rFonts w:ascii="Arial" w:hAnsi="Arial" w:cs="Arial"/>
                <w:sz w:val="24"/>
                <w:szCs w:val="24"/>
              </w:rPr>
              <w:t>–</w:t>
            </w:r>
            <w:r>
              <w:rPr>
                <w:rFonts w:ascii="Arial" w:hAnsi="Arial" w:cs="Arial"/>
                <w:sz w:val="24"/>
                <w:szCs w:val="24"/>
              </w:rPr>
              <w:t xml:space="preserve"> 3</w:t>
            </w:r>
            <w:r w:rsidR="00286FDE">
              <w:rPr>
                <w:rFonts w:ascii="Arial" w:hAnsi="Arial" w:cs="Arial"/>
                <w:sz w:val="24"/>
                <w:szCs w:val="24"/>
              </w:rPr>
              <w:t>4</w:t>
            </w:r>
            <w:r>
              <w:rPr>
                <w:rFonts w:ascii="Arial" w:hAnsi="Arial" w:cs="Arial"/>
                <w:sz w:val="24"/>
                <w:szCs w:val="24"/>
              </w:rPr>
              <w:t> </w:t>
            </w:r>
            <w:r w:rsidR="00286FDE">
              <w:rPr>
                <w:rFonts w:ascii="Arial" w:hAnsi="Arial" w:cs="Arial"/>
                <w:sz w:val="24"/>
                <w:szCs w:val="24"/>
              </w:rPr>
              <w:t>008</w:t>
            </w:r>
            <w:r>
              <w:rPr>
                <w:rFonts w:ascii="Arial" w:hAnsi="Arial" w:cs="Arial"/>
                <w:sz w:val="24"/>
                <w:szCs w:val="24"/>
              </w:rPr>
              <w:t>,</w:t>
            </w:r>
            <w:r w:rsidR="00286FDE">
              <w:rPr>
                <w:rFonts w:ascii="Arial" w:hAnsi="Arial" w:cs="Arial"/>
                <w:sz w:val="24"/>
                <w:szCs w:val="24"/>
              </w:rPr>
              <w:t>3</w:t>
            </w:r>
            <w:r>
              <w:rPr>
                <w:rFonts w:ascii="Arial" w:hAnsi="Arial" w:cs="Arial"/>
                <w:sz w:val="24"/>
                <w:szCs w:val="24"/>
              </w:rPr>
              <w:t>00</w:t>
            </w:r>
            <w:r w:rsidRPr="00572933">
              <w:rPr>
                <w:rFonts w:ascii="Arial" w:hAnsi="Arial" w:cs="Arial"/>
                <w:sz w:val="24"/>
                <w:szCs w:val="24"/>
              </w:rPr>
              <w:t xml:space="preserve"> тыс.</w:t>
            </w:r>
            <w:r>
              <w:rPr>
                <w:rFonts w:ascii="Arial" w:hAnsi="Arial" w:cs="Arial"/>
                <w:sz w:val="24"/>
                <w:szCs w:val="24"/>
              </w:rPr>
              <w:t xml:space="preserve"> </w:t>
            </w:r>
            <w:r w:rsidRPr="00572933">
              <w:rPr>
                <w:rFonts w:ascii="Arial" w:hAnsi="Arial" w:cs="Arial"/>
                <w:sz w:val="24"/>
                <w:szCs w:val="24"/>
              </w:rPr>
              <w:t>рублей</w:t>
            </w:r>
            <w:r>
              <w:rPr>
                <w:rFonts w:ascii="Arial" w:hAnsi="Arial" w:cs="Arial"/>
                <w:sz w:val="24"/>
                <w:szCs w:val="24"/>
              </w:rPr>
              <w:t>;</w:t>
            </w:r>
          </w:p>
          <w:p w14:paraId="03C74FFE" w14:textId="0E4D305E" w:rsidR="00F43EC9" w:rsidRDefault="00F43EC9" w:rsidP="00F43EC9">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w:t>
            </w:r>
            <w:r>
              <w:rPr>
                <w:rFonts w:ascii="Arial" w:hAnsi="Arial" w:cs="Arial"/>
                <w:sz w:val="24"/>
                <w:szCs w:val="24"/>
              </w:rPr>
              <w:t>2</w:t>
            </w:r>
            <w:r w:rsidRPr="00572933">
              <w:rPr>
                <w:rFonts w:ascii="Arial" w:hAnsi="Arial" w:cs="Arial"/>
                <w:sz w:val="24"/>
                <w:szCs w:val="24"/>
              </w:rPr>
              <w:t xml:space="preserve"> год </w:t>
            </w:r>
            <w:r w:rsidR="00286FDE">
              <w:rPr>
                <w:rFonts w:ascii="Arial" w:hAnsi="Arial" w:cs="Arial"/>
                <w:sz w:val="24"/>
                <w:szCs w:val="24"/>
              </w:rPr>
              <w:t>–</w:t>
            </w:r>
            <w:r>
              <w:rPr>
                <w:rFonts w:ascii="Arial" w:hAnsi="Arial" w:cs="Arial"/>
                <w:sz w:val="24"/>
                <w:szCs w:val="24"/>
              </w:rPr>
              <w:t xml:space="preserve"> 33 483,600</w:t>
            </w:r>
            <w:r w:rsidRPr="00572933">
              <w:rPr>
                <w:rFonts w:ascii="Arial" w:hAnsi="Arial" w:cs="Arial"/>
                <w:sz w:val="24"/>
                <w:szCs w:val="24"/>
              </w:rPr>
              <w:t xml:space="preserve"> тыс.</w:t>
            </w:r>
            <w:r>
              <w:rPr>
                <w:rFonts w:ascii="Arial" w:hAnsi="Arial" w:cs="Arial"/>
                <w:sz w:val="24"/>
                <w:szCs w:val="24"/>
              </w:rPr>
              <w:t xml:space="preserve"> рублей;</w:t>
            </w:r>
          </w:p>
          <w:p w14:paraId="10547AB9" w14:textId="78CE4855" w:rsidR="00F43EC9" w:rsidRDefault="00F43EC9" w:rsidP="00F43EC9">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w:t>
            </w:r>
            <w:r>
              <w:rPr>
                <w:rFonts w:ascii="Arial" w:hAnsi="Arial" w:cs="Arial"/>
                <w:sz w:val="24"/>
                <w:szCs w:val="24"/>
              </w:rPr>
              <w:t>3</w:t>
            </w:r>
            <w:r w:rsidRPr="00572933">
              <w:rPr>
                <w:rFonts w:ascii="Arial" w:hAnsi="Arial" w:cs="Arial"/>
                <w:sz w:val="24"/>
                <w:szCs w:val="24"/>
              </w:rPr>
              <w:t xml:space="preserve"> год </w:t>
            </w:r>
            <w:r w:rsidR="00286FDE">
              <w:rPr>
                <w:rFonts w:ascii="Arial" w:hAnsi="Arial" w:cs="Arial"/>
                <w:sz w:val="24"/>
                <w:szCs w:val="24"/>
              </w:rPr>
              <w:t>–</w:t>
            </w:r>
            <w:r>
              <w:rPr>
                <w:rFonts w:ascii="Arial" w:hAnsi="Arial" w:cs="Arial"/>
                <w:sz w:val="24"/>
                <w:szCs w:val="24"/>
              </w:rPr>
              <w:t xml:space="preserve"> 33 483,600</w:t>
            </w:r>
            <w:r w:rsidRPr="00572933">
              <w:rPr>
                <w:rFonts w:ascii="Arial" w:hAnsi="Arial" w:cs="Arial"/>
                <w:sz w:val="24"/>
                <w:szCs w:val="24"/>
              </w:rPr>
              <w:t xml:space="preserve"> тыс.</w:t>
            </w:r>
            <w:r>
              <w:rPr>
                <w:rFonts w:ascii="Arial" w:hAnsi="Arial" w:cs="Arial"/>
                <w:sz w:val="24"/>
                <w:szCs w:val="24"/>
              </w:rPr>
              <w:t xml:space="preserve"> рублей;</w:t>
            </w:r>
          </w:p>
          <w:p w14:paraId="50969732" w14:textId="77264647" w:rsidR="00F43EC9" w:rsidRDefault="00F43EC9" w:rsidP="00F43EC9">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w:t>
            </w:r>
            <w:r>
              <w:rPr>
                <w:rFonts w:ascii="Arial" w:hAnsi="Arial" w:cs="Arial"/>
                <w:sz w:val="24"/>
                <w:szCs w:val="24"/>
              </w:rPr>
              <w:t>4</w:t>
            </w:r>
            <w:r w:rsidRPr="00572933">
              <w:rPr>
                <w:rFonts w:ascii="Arial" w:hAnsi="Arial" w:cs="Arial"/>
                <w:sz w:val="24"/>
                <w:szCs w:val="24"/>
              </w:rPr>
              <w:t xml:space="preserve"> год </w:t>
            </w:r>
            <w:r w:rsidR="00286FDE">
              <w:rPr>
                <w:rFonts w:ascii="Arial" w:hAnsi="Arial" w:cs="Arial"/>
                <w:sz w:val="24"/>
                <w:szCs w:val="24"/>
              </w:rPr>
              <w:t>–</w:t>
            </w:r>
            <w:r>
              <w:rPr>
                <w:rFonts w:ascii="Arial" w:hAnsi="Arial" w:cs="Arial"/>
                <w:sz w:val="24"/>
                <w:szCs w:val="24"/>
              </w:rPr>
              <w:t xml:space="preserve"> 33 483,600</w:t>
            </w:r>
            <w:r w:rsidRPr="00572933">
              <w:rPr>
                <w:rFonts w:ascii="Arial" w:hAnsi="Arial" w:cs="Arial"/>
                <w:sz w:val="24"/>
                <w:szCs w:val="24"/>
              </w:rPr>
              <w:t xml:space="preserve"> тыс.</w:t>
            </w:r>
            <w:r>
              <w:rPr>
                <w:rFonts w:ascii="Arial" w:hAnsi="Arial" w:cs="Arial"/>
                <w:sz w:val="24"/>
                <w:szCs w:val="24"/>
              </w:rPr>
              <w:t xml:space="preserve"> рублей.</w:t>
            </w:r>
          </w:p>
        </w:tc>
      </w:tr>
    </w:tbl>
    <w:p w14:paraId="124CC9A5" w14:textId="77777777" w:rsidR="00691FBB" w:rsidRPr="008E4A30" w:rsidRDefault="00691FBB" w:rsidP="00691FBB">
      <w:pPr>
        <w:spacing w:after="0" w:line="240" w:lineRule="auto"/>
        <w:ind w:firstLine="851"/>
        <w:contextualSpacing/>
        <w:jc w:val="both"/>
        <w:rPr>
          <w:rFonts w:ascii="Arial" w:hAnsi="Arial" w:cs="Arial"/>
          <w:color w:val="000000"/>
          <w:sz w:val="24"/>
          <w:szCs w:val="24"/>
        </w:rPr>
      </w:pPr>
      <w:r w:rsidRPr="008E4A30">
        <w:rPr>
          <w:rFonts w:ascii="Arial" w:hAnsi="Arial" w:cs="Arial"/>
          <w:color w:val="000000"/>
          <w:sz w:val="24"/>
          <w:szCs w:val="24"/>
        </w:rPr>
        <w:t xml:space="preserve">Реализация отдельного мероприятия Программы осуществляется администрацией района в лице отдела </w:t>
      </w:r>
      <w:r>
        <w:rPr>
          <w:rFonts w:ascii="Arial" w:hAnsi="Arial" w:cs="Arial"/>
          <w:color w:val="000000"/>
          <w:sz w:val="24"/>
          <w:szCs w:val="24"/>
        </w:rPr>
        <w:t>обеспечения градостроительной деятельности</w:t>
      </w:r>
      <w:r w:rsidRPr="008E4A30">
        <w:rPr>
          <w:rFonts w:ascii="Arial" w:hAnsi="Arial" w:cs="Arial"/>
          <w:color w:val="000000"/>
          <w:sz w:val="24"/>
          <w:szCs w:val="24"/>
        </w:rPr>
        <w:t xml:space="preserve"> в соответствии с:</w:t>
      </w:r>
    </w:p>
    <w:p w14:paraId="26E06AA0" w14:textId="77777777" w:rsidR="00691FBB" w:rsidRPr="008E4A30" w:rsidRDefault="00691FBB" w:rsidP="00691FBB">
      <w:pPr>
        <w:spacing w:after="0" w:line="240" w:lineRule="auto"/>
        <w:ind w:firstLine="851"/>
        <w:contextualSpacing/>
        <w:jc w:val="both"/>
        <w:rPr>
          <w:rFonts w:ascii="Arial" w:hAnsi="Arial" w:cs="Arial"/>
          <w:color w:val="000000"/>
          <w:sz w:val="24"/>
          <w:szCs w:val="24"/>
        </w:rPr>
      </w:pPr>
      <w:r w:rsidRPr="008E4A30">
        <w:rPr>
          <w:rFonts w:ascii="Arial" w:hAnsi="Arial" w:cs="Arial"/>
          <w:color w:val="000000"/>
          <w:sz w:val="24"/>
          <w:szCs w:val="24"/>
        </w:rPr>
        <w:t xml:space="preserve">-постановлением Правительства РФ от 30.04.2014 № 400 «О формировании индексов изменения размера платы граждан за коммунальные услуги в Российской Федерации»; </w:t>
      </w:r>
    </w:p>
    <w:p w14:paraId="0A6751FF" w14:textId="77777777" w:rsidR="00691FBB" w:rsidRPr="008E4A30" w:rsidRDefault="00691FBB" w:rsidP="00691FBB">
      <w:pPr>
        <w:spacing w:after="0" w:line="240" w:lineRule="auto"/>
        <w:ind w:firstLine="851"/>
        <w:contextualSpacing/>
        <w:jc w:val="both"/>
        <w:rPr>
          <w:rFonts w:ascii="Arial" w:hAnsi="Arial" w:cs="Arial"/>
          <w:color w:val="000000"/>
          <w:sz w:val="24"/>
          <w:szCs w:val="24"/>
        </w:rPr>
      </w:pPr>
      <w:r w:rsidRPr="008E4A30">
        <w:rPr>
          <w:rFonts w:ascii="Arial" w:hAnsi="Arial" w:cs="Arial"/>
          <w:color w:val="000000"/>
          <w:sz w:val="24"/>
          <w:szCs w:val="24"/>
        </w:rPr>
        <w:lastRenderedPageBreak/>
        <w:t>-законом Красноярского края от 01.12.2014 № 7-2835 «Об отдельных мерах по обеспечению ограничения платы граждан за коммунальные услуги»;</w:t>
      </w:r>
    </w:p>
    <w:p w14:paraId="38C15D42" w14:textId="77777777" w:rsidR="00691FBB" w:rsidRPr="008E4A30" w:rsidRDefault="00691FBB" w:rsidP="00691FBB">
      <w:pPr>
        <w:spacing w:after="0" w:line="240" w:lineRule="auto"/>
        <w:ind w:firstLine="851"/>
        <w:contextualSpacing/>
        <w:jc w:val="both"/>
        <w:rPr>
          <w:rFonts w:ascii="Arial" w:hAnsi="Arial" w:cs="Arial"/>
          <w:color w:val="000000"/>
          <w:sz w:val="24"/>
          <w:szCs w:val="24"/>
        </w:rPr>
      </w:pPr>
      <w:r w:rsidRPr="008E4A30">
        <w:rPr>
          <w:rFonts w:ascii="Arial" w:hAnsi="Arial" w:cs="Arial"/>
          <w:color w:val="000000"/>
          <w:sz w:val="24"/>
          <w:szCs w:val="24"/>
        </w:rPr>
        <w:t>-постановлением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p w14:paraId="6D237A9A" w14:textId="77777777" w:rsidR="00691FBB" w:rsidRDefault="00691FBB" w:rsidP="00691FBB">
      <w:pPr>
        <w:autoSpaceDE w:val="0"/>
        <w:autoSpaceDN w:val="0"/>
        <w:adjustRightInd w:val="0"/>
        <w:spacing w:after="0" w:line="240" w:lineRule="auto"/>
        <w:ind w:firstLine="851"/>
        <w:contextualSpacing/>
        <w:jc w:val="both"/>
        <w:rPr>
          <w:rFonts w:ascii="Arial" w:hAnsi="Arial" w:cs="Arial"/>
          <w:sz w:val="24"/>
          <w:szCs w:val="24"/>
        </w:rPr>
      </w:pPr>
      <w:r w:rsidRPr="008E4A30">
        <w:rPr>
          <w:rFonts w:ascii="Arial" w:hAnsi="Arial" w:cs="Arial"/>
          <w:color w:val="000000"/>
          <w:sz w:val="24"/>
          <w:szCs w:val="24"/>
        </w:rPr>
        <w:t>-постановлением администрации района от 30.06.2015 № 638 «</w:t>
      </w:r>
      <w:r w:rsidRPr="008E4A30">
        <w:rPr>
          <w:rFonts w:ascii="Arial" w:hAnsi="Arial" w:cs="Arial"/>
          <w:bCs/>
          <w:sz w:val="24"/>
          <w:szCs w:val="24"/>
        </w:rPr>
        <w:t xml:space="preserve">Об </w:t>
      </w:r>
      <w:r w:rsidRPr="008E4A30">
        <w:rPr>
          <w:rFonts w:ascii="Arial" w:hAnsi="Arial" w:cs="Arial"/>
          <w:sz w:val="24"/>
          <w:szCs w:val="24"/>
        </w:rPr>
        <w:t>утверждении Перечня документов, представляемых для получения компенсации части платы граждан за коммунальные услуги, состава сведений в них, требования к оформлению указанных документов, а также порядка их представления,</w:t>
      </w:r>
      <w:r w:rsidRPr="008E4A30">
        <w:rPr>
          <w:rFonts w:ascii="Arial" w:hAnsi="Arial" w:cs="Arial"/>
          <w:bCs/>
          <w:sz w:val="24"/>
          <w:szCs w:val="24"/>
        </w:rPr>
        <w:t xml:space="preserve"> реализации отдельных мер по обеспечению ограничения платы граждан за коммунальные услуги, </w:t>
      </w:r>
      <w:r w:rsidRPr="008E4A30">
        <w:rPr>
          <w:rFonts w:ascii="Arial" w:hAnsi="Arial" w:cs="Arial"/>
          <w:sz w:val="24"/>
          <w:szCs w:val="24"/>
        </w:rPr>
        <w:t>Порядка рассмотрения заявления и документов, представленных исполнителем коммунальных услуг для получения компенсации части платы граждан за коммунальные услуги, в том числе порядка проверки достоверности содержащихся в них сведений, Порядка и сроков перечисления средств компенсации части платы граждан за коммунальные услуги исполнителям коммунальных услуг, Порядка возврата средств компенсации части платы граждан за коммунальные услуги».</w:t>
      </w:r>
    </w:p>
    <w:p w14:paraId="74CCD98A" w14:textId="77777777" w:rsidR="00BA0938" w:rsidRDefault="00BA0938" w:rsidP="00BA0938">
      <w:pPr>
        <w:rPr>
          <w:rFonts w:ascii="Arial" w:hAnsi="Arial" w:cs="Arial"/>
          <w:sz w:val="24"/>
          <w:szCs w:val="24"/>
        </w:rPr>
      </w:pPr>
    </w:p>
    <w:p w14:paraId="09E0F481" w14:textId="17BAD011" w:rsidR="00BA0938" w:rsidRPr="00BA0938" w:rsidRDefault="00BA0938" w:rsidP="00BA0938">
      <w:pPr>
        <w:rPr>
          <w:rFonts w:ascii="Arial" w:hAnsi="Arial" w:cs="Arial"/>
          <w:sz w:val="24"/>
          <w:szCs w:val="24"/>
        </w:rPr>
        <w:sectPr w:rsidR="00BA0938" w:rsidRPr="00BA0938" w:rsidSect="00806BA9">
          <w:pgSz w:w="11906" w:h="16838"/>
          <w:pgMar w:top="1134" w:right="567" w:bottom="992" w:left="1418" w:header="709" w:footer="709" w:gutter="0"/>
          <w:cols w:space="708"/>
          <w:titlePg/>
          <w:docGrid w:linePitch="360"/>
        </w:sectPr>
      </w:pPr>
    </w:p>
    <w:p w14:paraId="1610BF13" w14:textId="77777777" w:rsidR="00E640EF" w:rsidRPr="00ED57B5" w:rsidRDefault="00E640EF" w:rsidP="00E640EF">
      <w:pPr>
        <w:pStyle w:val="ConsPlusNormal"/>
        <w:jc w:val="right"/>
        <w:outlineLvl w:val="2"/>
        <w:rPr>
          <w:sz w:val="24"/>
          <w:szCs w:val="24"/>
        </w:rPr>
      </w:pPr>
      <w:r w:rsidRPr="00ED57B5">
        <w:rPr>
          <w:sz w:val="24"/>
          <w:szCs w:val="24"/>
        </w:rPr>
        <w:lastRenderedPageBreak/>
        <w:t>Приложение</w:t>
      </w:r>
    </w:p>
    <w:p w14:paraId="1B7EF6F3" w14:textId="77777777" w:rsidR="00E640EF" w:rsidRPr="00ED57B5" w:rsidRDefault="00E640EF" w:rsidP="00E640EF">
      <w:pPr>
        <w:pStyle w:val="ConsPlusNormal"/>
        <w:jc w:val="right"/>
        <w:rPr>
          <w:sz w:val="24"/>
          <w:szCs w:val="24"/>
        </w:rPr>
      </w:pPr>
      <w:r w:rsidRPr="00ED57B5">
        <w:rPr>
          <w:sz w:val="24"/>
          <w:szCs w:val="24"/>
        </w:rPr>
        <w:t>к требованиям</w:t>
      </w:r>
    </w:p>
    <w:p w14:paraId="70D480D8" w14:textId="77777777" w:rsidR="00E640EF" w:rsidRPr="00ED57B5" w:rsidRDefault="00E640EF" w:rsidP="00E640EF">
      <w:pPr>
        <w:pStyle w:val="ConsPlusNormal"/>
        <w:jc w:val="right"/>
        <w:rPr>
          <w:sz w:val="24"/>
          <w:szCs w:val="24"/>
        </w:rPr>
      </w:pPr>
      <w:r w:rsidRPr="00ED57B5">
        <w:rPr>
          <w:sz w:val="24"/>
          <w:szCs w:val="24"/>
        </w:rPr>
        <w:t>к информации об отдельном</w:t>
      </w:r>
    </w:p>
    <w:p w14:paraId="235FE3FE" w14:textId="77777777" w:rsidR="00E640EF" w:rsidRPr="00ED57B5" w:rsidRDefault="00E640EF" w:rsidP="00E640EF">
      <w:pPr>
        <w:pStyle w:val="ConsPlusNormal"/>
        <w:jc w:val="right"/>
        <w:rPr>
          <w:sz w:val="24"/>
          <w:szCs w:val="24"/>
        </w:rPr>
      </w:pPr>
      <w:r w:rsidRPr="00ED57B5">
        <w:rPr>
          <w:sz w:val="24"/>
          <w:szCs w:val="24"/>
        </w:rPr>
        <w:t>мероприятии муниципальной</w:t>
      </w:r>
    </w:p>
    <w:p w14:paraId="30BA5520" w14:textId="77777777" w:rsidR="00E640EF" w:rsidRPr="00ED57B5" w:rsidRDefault="00E640EF" w:rsidP="00E640EF">
      <w:pPr>
        <w:pStyle w:val="ConsPlusNormal"/>
        <w:jc w:val="right"/>
        <w:rPr>
          <w:sz w:val="24"/>
          <w:szCs w:val="24"/>
        </w:rPr>
      </w:pPr>
      <w:r w:rsidRPr="00ED57B5">
        <w:rPr>
          <w:sz w:val="24"/>
          <w:szCs w:val="24"/>
        </w:rPr>
        <w:t>программы Шушенского района</w:t>
      </w:r>
    </w:p>
    <w:p w14:paraId="77607BE5" w14:textId="77777777" w:rsidR="00E640EF" w:rsidRPr="00ED57B5" w:rsidRDefault="00E640EF" w:rsidP="00E640EF">
      <w:pPr>
        <w:pStyle w:val="ConsPlusNormal"/>
        <w:jc w:val="both"/>
        <w:rPr>
          <w:sz w:val="24"/>
          <w:szCs w:val="24"/>
        </w:rPr>
      </w:pPr>
    </w:p>
    <w:p w14:paraId="4B7E0723" w14:textId="77777777" w:rsidR="00E640EF" w:rsidRPr="00ED57B5" w:rsidRDefault="00E640EF" w:rsidP="00E640EF">
      <w:pPr>
        <w:pStyle w:val="ConsPlusNormal"/>
        <w:jc w:val="center"/>
        <w:rPr>
          <w:sz w:val="24"/>
          <w:szCs w:val="24"/>
        </w:rPr>
      </w:pPr>
      <w:bookmarkStart w:id="17" w:name="P1803"/>
      <w:bookmarkEnd w:id="17"/>
      <w:r w:rsidRPr="00ED57B5">
        <w:rPr>
          <w:sz w:val="24"/>
          <w:szCs w:val="24"/>
        </w:rPr>
        <w:t>ПЕРЕЧЕНЬ</w:t>
      </w:r>
    </w:p>
    <w:p w14:paraId="3CE4A8CD" w14:textId="77777777" w:rsidR="00E640EF" w:rsidRPr="00ED57B5" w:rsidRDefault="00E640EF" w:rsidP="00E640EF">
      <w:pPr>
        <w:pStyle w:val="ConsPlusNormal"/>
        <w:jc w:val="center"/>
        <w:rPr>
          <w:sz w:val="24"/>
          <w:szCs w:val="24"/>
        </w:rPr>
      </w:pPr>
      <w:r w:rsidRPr="00ED57B5">
        <w:rPr>
          <w:sz w:val="24"/>
          <w:szCs w:val="24"/>
        </w:rPr>
        <w:t>ПОКАЗАТЕЛЕЙ РЕЗУЛЬТАТИВНОСТИ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1091"/>
        <w:gridCol w:w="3317"/>
        <w:gridCol w:w="1816"/>
        <w:gridCol w:w="2154"/>
        <w:gridCol w:w="1805"/>
        <w:gridCol w:w="1854"/>
        <w:gridCol w:w="1616"/>
        <w:gridCol w:w="1616"/>
      </w:tblGrid>
      <w:tr w:rsidR="00E640EF" w:rsidRPr="00ED57B5" w14:paraId="2B7D02EE" w14:textId="77777777" w:rsidTr="00E640EF">
        <w:tc>
          <w:tcPr>
            <w:tcW w:w="0" w:type="auto"/>
            <w:vMerge w:val="restart"/>
          </w:tcPr>
          <w:p w14:paraId="2B2C8735" w14:textId="77777777" w:rsidR="00E640EF" w:rsidRPr="00ED57B5" w:rsidRDefault="00E640EF" w:rsidP="00E640EF">
            <w:pPr>
              <w:pStyle w:val="ConsPlusNormal"/>
              <w:jc w:val="center"/>
              <w:rPr>
                <w:sz w:val="24"/>
                <w:szCs w:val="24"/>
              </w:rPr>
            </w:pPr>
            <w:r w:rsidRPr="00ED57B5">
              <w:rPr>
                <w:sz w:val="24"/>
                <w:szCs w:val="24"/>
              </w:rPr>
              <w:t>N п/п</w:t>
            </w:r>
          </w:p>
        </w:tc>
        <w:tc>
          <w:tcPr>
            <w:tcW w:w="3317" w:type="dxa"/>
            <w:vMerge w:val="restart"/>
          </w:tcPr>
          <w:p w14:paraId="664BC1B6" w14:textId="77777777" w:rsidR="00E640EF" w:rsidRPr="00ED57B5" w:rsidRDefault="00E640EF" w:rsidP="00E640EF">
            <w:pPr>
              <w:pStyle w:val="ConsPlusNormal"/>
              <w:jc w:val="center"/>
              <w:rPr>
                <w:sz w:val="24"/>
                <w:szCs w:val="24"/>
              </w:rPr>
            </w:pPr>
            <w:r w:rsidRPr="00ED57B5">
              <w:rPr>
                <w:sz w:val="24"/>
                <w:szCs w:val="24"/>
              </w:rPr>
              <w:t>Цель, показатели результативности</w:t>
            </w:r>
          </w:p>
        </w:tc>
        <w:tc>
          <w:tcPr>
            <w:tcW w:w="1331" w:type="dxa"/>
            <w:vMerge w:val="restart"/>
          </w:tcPr>
          <w:p w14:paraId="03534B92" w14:textId="77777777" w:rsidR="00E640EF" w:rsidRPr="00ED57B5" w:rsidRDefault="00E640EF" w:rsidP="00E640EF">
            <w:pPr>
              <w:pStyle w:val="ConsPlusNormal"/>
              <w:jc w:val="center"/>
              <w:rPr>
                <w:sz w:val="24"/>
                <w:szCs w:val="24"/>
              </w:rPr>
            </w:pPr>
            <w:r w:rsidRPr="00ED57B5">
              <w:rPr>
                <w:sz w:val="24"/>
                <w:szCs w:val="24"/>
              </w:rPr>
              <w:t>Единица измерения</w:t>
            </w:r>
          </w:p>
        </w:tc>
        <w:tc>
          <w:tcPr>
            <w:tcW w:w="0" w:type="auto"/>
            <w:vMerge w:val="restart"/>
          </w:tcPr>
          <w:p w14:paraId="2D86DB75" w14:textId="77777777" w:rsidR="00E640EF" w:rsidRPr="00ED57B5" w:rsidRDefault="00E640EF" w:rsidP="00E640EF">
            <w:pPr>
              <w:pStyle w:val="ConsPlusNormal"/>
              <w:jc w:val="center"/>
              <w:rPr>
                <w:sz w:val="24"/>
                <w:szCs w:val="24"/>
              </w:rPr>
            </w:pPr>
            <w:r w:rsidRPr="00ED57B5">
              <w:rPr>
                <w:sz w:val="24"/>
                <w:szCs w:val="24"/>
              </w:rPr>
              <w:t>Источник информации</w:t>
            </w:r>
          </w:p>
        </w:tc>
        <w:tc>
          <w:tcPr>
            <w:tcW w:w="0" w:type="auto"/>
            <w:gridSpan w:val="4"/>
          </w:tcPr>
          <w:p w14:paraId="299DF2EC" w14:textId="77777777" w:rsidR="00E640EF" w:rsidRPr="00ED57B5" w:rsidRDefault="00E640EF" w:rsidP="00E640EF">
            <w:pPr>
              <w:pStyle w:val="ConsPlusNormal"/>
              <w:jc w:val="center"/>
              <w:rPr>
                <w:sz w:val="24"/>
                <w:szCs w:val="24"/>
              </w:rPr>
            </w:pPr>
            <w:r w:rsidRPr="00ED57B5">
              <w:rPr>
                <w:sz w:val="24"/>
                <w:szCs w:val="24"/>
              </w:rPr>
              <w:t>Годы реализации программы</w:t>
            </w:r>
          </w:p>
        </w:tc>
      </w:tr>
      <w:tr w:rsidR="00E640EF" w:rsidRPr="00ED57B5" w14:paraId="468E5329" w14:textId="77777777" w:rsidTr="00E640EF">
        <w:tc>
          <w:tcPr>
            <w:tcW w:w="0" w:type="auto"/>
            <w:vMerge/>
          </w:tcPr>
          <w:p w14:paraId="75E62AF7" w14:textId="77777777" w:rsidR="00E640EF" w:rsidRPr="00ED57B5" w:rsidRDefault="00E640EF" w:rsidP="00E640EF">
            <w:pPr>
              <w:rPr>
                <w:rFonts w:ascii="Arial" w:hAnsi="Arial" w:cs="Arial"/>
                <w:sz w:val="24"/>
                <w:szCs w:val="24"/>
              </w:rPr>
            </w:pPr>
          </w:p>
        </w:tc>
        <w:tc>
          <w:tcPr>
            <w:tcW w:w="3317" w:type="dxa"/>
            <w:vMerge/>
          </w:tcPr>
          <w:p w14:paraId="1A0B4303" w14:textId="77777777" w:rsidR="00E640EF" w:rsidRPr="00ED57B5" w:rsidRDefault="00E640EF" w:rsidP="00E640EF">
            <w:pPr>
              <w:rPr>
                <w:rFonts w:ascii="Arial" w:hAnsi="Arial" w:cs="Arial"/>
                <w:sz w:val="24"/>
                <w:szCs w:val="24"/>
              </w:rPr>
            </w:pPr>
          </w:p>
        </w:tc>
        <w:tc>
          <w:tcPr>
            <w:tcW w:w="1331" w:type="dxa"/>
            <w:vMerge/>
          </w:tcPr>
          <w:p w14:paraId="3D16988A" w14:textId="77777777" w:rsidR="00E640EF" w:rsidRPr="00ED57B5" w:rsidRDefault="00E640EF" w:rsidP="00E640EF">
            <w:pPr>
              <w:rPr>
                <w:rFonts w:ascii="Arial" w:hAnsi="Arial" w:cs="Arial"/>
                <w:sz w:val="24"/>
                <w:szCs w:val="24"/>
              </w:rPr>
            </w:pPr>
          </w:p>
        </w:tc>
        <w:tc>
          <w:tcPr>
            <w:tcW w:w="0" w:type="auto"/>
            <w:vMerge/>
          </w:tcPr>
          <w:p w14:paraId="26E6C6CB" w14:textId="77777777" w:rsidR="00E640EF" w:rsidRPr="00ED57B5" w:rsidRDefault="00E640EF" w:rsidP="00E640EF">
            <w:pPr>
              <w:rPr>
                <w:rFonts w:ascii="Arial" w:hAnsi="Arial" w:cs="Arial"/>
                <w:sz w:val="24"/>
                <w:szCs w:val="24"/>
              </w:rPr>
            </w:pPr>
          </w:p>
        </w:tc>
        <w:tc>
          <w:tcPr>
            <w:tcW w:w="0" w:type="auto"/>
          </w:tcPr>
          <w:p w14:paraId="7E65195B" w14:textId="77777777" w:rsidR="00E640EF" w:rsidRPr="00ED57B5" w:rsidRDefault="00E640EF" w:rsidP="00BA0938">
            <w:pPr>
              <w:pStyle w:val="ConsPlusNormal"/>
              <w:ind w:firstLine="0"/>
              <w:jc w:val="center"/>
              <w:rPr>
                <w:sz w:val="24"/>
                <w:szCs w:val="24"/>
              </w:rPr>
            </w:pPr>
            <w:r w:rsidRPr="00ED57B5">
              <w:rPr>
                <w:sz w:val="24"/>
                <w:szCs w:val="24"/>
              </w:rPr>
              <w:t>текущий финансовый год</w:t>
            </w:r>
          </w:p>
        </w:tc>
        <w:tc>
          <w:tcPr>
            <w:tcW w:w="0" w:type="auto"/>
          </w:tcPr>
          <w:p w14:paraId="078AC06F" w14:textId="77777777" w:rsidR="00E640EF" w:rsidRPr="00ED57B5" w:rsidRDefault="00E640EF" w:rsidP="00BA0938">
            <w:pPr>
              <w:pStyle w:val="ConsPlusNormal"/>
              <w:ind w:firstLine="0"/>
              <w:jc w:val="center"/>
              <w:rPr>
                <w:sz w:val="24"/>
                <w:szCs w:val="24"/>
              </w:rPr>
            </w:pPr>
            <w:r w:rsidRPr="00ED57B5">
              <w:rPr>
                <w:sz w:val="24"/>
                <w:szCs w:val="24"/>
              </w:rPr>
              <w:t>очередной финансовый год</w:t>
            </w:r>
          </w:p>
        </w:tc>
        <w:tc>
          <w:tcPr>
            <w:tcW w:w="0" w:type="auto"/>
          </w:tcPr>
          <w:p w14:paraId="710505EA" w14:textId="77777777" w:rsidR="00E640EF" w:rsidRPr="00ED57B5" w:rsidRDefault="00E640EF" w:rsidP="00BA0938">
            <w:pPr>
              <w:pStyle w:val="ConsPlusNormal"/>
              <w:ind w:firstLine="0"/>
              <w:jc w:val="center"/>
              <w:rPr>
                <w:sz w:val="24"/>
                <w:szCs w:val="24"/>
              </w:rPr>
            </w:pPr>
            <w:r w:rsidRPr="00ED57B5">
              <w:rPr>
                <w:sz w:val="24"/>
                <w:szCs w:val="24"/>
              </w:rPr>
              <w:t>1-й год планового периода</w:t>
            </w:r>
          </w:p>
        </w:tc>
        <w:tc>
          <w:tcPr>
            <w:tcW w:w="0" w:type="auto"/>
          </w:tcPr>
          <w:p w14:paraId="68C0C68F" w14:textId="77777777" w:rsidR="00E640EF" w:rsidRPr="00ED57B5" w:rsidRDefault="00E640EF" w:rsidP="00BA0938">
            <w:pPr>
              <w:pStyle w:val="ConsPlusNormal"/>
              <w:ind w:firstLine="0"/>
              <w:jc w:val="center"/>
              <w:rPr>
                <w:sz w:val="24"/>
                <w:szCs w:val="24"/>
              </w:rPr>
            </w:pPr>
            <w:r w:rsidRPr="00ED57B5">
              <w:rPr>
                <w:sz w:val="24"/>
                <w:szCs w:val="24"/>
              </w:rPr>
              <w:t>2-й год планового периода</w:t>
            </w:r>
          </w:p>
        </w:tc>
      </w:tr>
      <w:tr w:rsidR="00E640EF" w:rsidRPr="00ED57B5" w14:paraId="1B3DA2AC" w14:textId="77777777" w:rsidTr="00E640EF">
        <w:trPr>
          <w:cantSplit/>
          <w:trHeight w:val="257"/>
        </w:trPr>
        <w:tc>
          <w:tcPr>
            <w:tcW w:w="0" w:type="auto"/>
          </w:tcPr>
          <w:p w14:paraId="5D19255C" w14:textId="77777777" w:rsidR="00E640EF" w:rsidRPr="00ED57B5" w:rsidRDefault="00E640EF" w:rsidP="00E640EF">
            <w:pPr>
              <w:pStyle w:val="ConsPlusNormal"/>
              <w:jc w:val="center"/>
              <w:rPr>
                <w:szCs w:val="22"/>
              </w:rPr>
            </w:pPr>
            <w:r w:rsidRPr="00ED57B5">
              <w:rPr>
                <w:szCs w:val="22"/>
              </w:rPr>
              <w:t>1</w:t>
            </w:r>
          </w:p>
        </w:tc>
        <w:tc>
          <w:tcPr>
            <w:tcW w:w="3317" w:type="dxa"/>
          </w:tcPr>
          <w:p w14:paraId="28BB0F9E" w14:textId="77777777" w:rsidR="00E640EF" w:rsidRPr="00ED57B5" w:rsidRDefault="00E640EF" w:rsidP="00E640EF">
            <w:pPr>
              <w:pStyle w:val="ConsPlusNormal"/>
              <w:jc w:val="center"/>
              <w:rPr>
                <w:szCs w:val="22"/>
              </w:rPr>
            </w:pPr>
            <w:r w:rsidRPr="00ED57B5">
              <w:rPr>
                <w:szCs w:val="22"/>
              </w:rPr>
              <w:t>2</w:t>
            </w:r>
          </w:p>
        </w:tc>
        <w:tc>
          <w:tcPr>
            <w:tcW w:w="1331" w:type="dxa"/>
          </w:tcPr>
          <w:p w14:paraId="2B52E808" w14:textId="77777777" w:rsidR="00E640EF" w:rsidRPr="00ED57B5" w:rsidRDefault="00E640EF" w:rsidP="00E640EF">
            <w:pPr>
              <w:pStyle w:val="ConsPlusNormal"/>
              <w:jc w:val="center"/>
              <w:rPr>
                <w:szCs w:val="22"/>
              </w:rPr>
            </w:pPr>
            <w:r w:rsidRPr="00ED57B5">
              <w:rPr>
                <w:szCs w:val="22"/>
              </w:rPr>
              <w:t>3</w:t>
            </w:r>
          </w:p>
        </w:tc>
        <w:tc>
          <w:tcPr>
            <w:tcW w:w="0" w:type="auto"/>
          </w:tcPr>
          <w:p w14:paraId="269C4743" w14:textId="77777777" w:rsidR="00E640EF" w:rsidRPr="00ED57B5" w:rsidRDefault="00E640EF" w:rsidP="00E640EF">
            <w:pPr>
              <w:pStyle w:val="ConsPlusNormal"/>
              <w:jc w:val="center"/>
              <w:rPr>
                <w:szCs w:val="22"/>
              </w:rPr>
            </w:pPr>
            <w:r w:rsidRPr="00ED57B5">
              <w:rPr>
                <w:szCs w:val="22"/>
              </w:rPr>
              <w:t>4</w:t>
            </w:r>
          </w:p>
        </w:tc>
        <w:tc>
          <w:tcPr>
            <w:tcW w:w="0" w:type="auto"/>
          </w:tcPr>
          <w:p w14:paraId="54668C56" w14:textId="77777777" w:rsidR="00E640EF" w:rsidRPr="00ED57B5" w:rsidRDefault="00E640EF" w:rsidP="00E640EF">
            <w:pPr>
              <w:pStyle w:val="ConsPlusNormal"/>
              <w:jc w:val="center"/>
              <w:rPr>
                <w:szCs w:val="22"/>
              </w:rPr>
            </w:pPr>
            <w:r w:rsidRPr="00ED57B5">
              <w:rPr>
                <w:szCs w:val="22"/>
              </w:rPr>
              <w:t>5</w:t>
            </w:r>
          </w:p>
        </w:tc>
        <w:tc>
          <w:tcPr>
            <w:tcW w:w="0" w:type="auto"/>
          </w:tcPr>
          <w:p w14:paraId="7D22A584" w14:textId="77777777" w:rsidR="00E640EF" w:rsidRPr="00ED57B5" w:rsidRDefault="00E640EF" w:rsidP="00E640EF">
            <w:pPr>
              <w:pStyle w:val="ConsPlusNormal"/>
              <w:jc w:val="center"/>
              <w:rPr>
                <w:szCs w:val="22"/>
              </w:rPr>
            </w:pPr>
            <w:r w:rsidRPr="00ED57B5">
              <w:rPr>
                <w:szCs w:val="22"/>
              </w:rPr>
              <w:t>6</w:t>
            </w:r>
          </w:p>
        </w:tc>
        <w:tc>
          <w:tcPr>
            <w:tcW w:w="0" w:type="auto"/>
          </w:tcPr>
          <w:p w14:paraId="3534B6D5" w14:textId="77777777" w:rsidR="00E640EF" w:rsidRPr="00ED57B5" w:rsidRDefault="00E640EF" w:rsidP="00E640EF">
            <w:pPr>
              <w:pStyle w:val="ConsPlusNormal"/>
              <w:jc w:val="center"/>
              <w:rPr>
                <w:szCs w:val="22"/>
              </w:rPr>
            </w:pPr>
            <w:r w:rsidRPr="00ED57B5">
              <w:rPr>
                <w:szCs w:val="22"/>
              </w:rPr>
              <w:t>7</w:t>
            </w:r>
          </w:p>
        </w:tc>
        <w:tc>
          <w:tcPr>
            <w:tcW w:w="0" w:type="auto"/>
          </w:tcPr>
          <w:p w14:paraId="4256E936" w14:textId="77777777" w:rsidR="00E640EF" w:rsidRPr="00ED57B5" w:rsidRDefault="00E640EF" w:rsidP="00E640EF">
            <w:pPr>
              <w:pStyle w:val="ConsPlusNormal"/>
              <w:jc w:val="center"/>
              <w:rPr>
                <w:szCs w:val="22"/>
              </w:rPr>
            </w:pPr>
            <w:r w:rsidRPr="00ED57B5">
              <w:rPr>
                <w:szCs w:val="22"/>
              </w:rPr>
              <w:t>8</w:t>
            </w:r>
          </w:p>
        </w:tc>
      </w:tr>
      <w:tr w:rsidR="00E640EF" w:rsidRPr="00ED57B5" w14:paraId="13F2A4F0" w14:textId="77777777" w:rsidTr="00E640EF">
        <w:trPr>
          <w:cantSplit/>
          <w:trHeight w:val="20"/>
        </w:trPr>
        <w:tc>
          <w:tcPr>
            <w:tcW w:w="0" w:type="auto"/>
          </w:tcPr>
          <w:p w14:paraId="26966319" w14:textId="77777777" w:rsidR="00E640EF" w:rsidRPr="00ED57B5" w:rsidRDefault="00E640EF" w:rsidP="00E640EF">
            <w:pPr>
              <w:pStyle w:val="ConsPlusNormal"/>
              <w:rPr>
                <w:sz w:val="24"/>
                <w:szCs w:val="24"/>
              </w:rPr>
            </w:pPr>
          </w:p>
        </w:tc>
        <w:tc>
          <w:tcPr>
            <w:tcW w:w="14042" w:type="dxa"/>
            <w:gridSpan w:val="7"/>
          </w:tcPr>
          <w:p w14:paraId="72647BEA" w14:textId="77777777" w:rsidR="00E640EF" w:rsidRPr="00ED57B5" w:rsidRDefault="00E640EF" w:rsidP="00E640EF">
            <w:pPr>
              <w:pStyle w:val="ConsPlusNormal"/>
              <w:ind w:firstLine="181"/>
              <w:rPr>
                <w:sz w:val="24"/>
                <w:szCs w:val="24"/>
              </w:rPr>
            </w:pPr>
            <w:r w:rsidRPr="00ED57B5">
              <w:rPr>
                <w:szCs w:val="22"/>
              </w:rPr>
              <w:t>Отдельное мероприятие</w:t>
            </w:r>
            <w:r>
              <w:rPr>
                <w:szCs w:val="22"/>
              </w:rPr>
              <w:t xml:space="preserve">: </w:t>
            </w:r>
            <w:r w:rsidRPr="00E640EF">
              <w:t>Реализация отдельных мер по обеспечению ограничения платы граждан за коммунальные услуги</w:t>
            </w:r>
          </w:p>
        </w:tc>
      </w:tr>
      <w:tr w:rsidR="00E640EF" w:rsidRPr="00ED57B5" w14:paraId="125B8CBE" w14:textId="77777777" w:rsidTr="00E640EF">
        <w:trPr>
          <w:cantSplit/>
          <w:trHeight w:val="20"/>
        </w:trPr>
        <w:tc>
          <w:tcPr>
            <w:tcW w:w="0" w:type="auto"/>
          </w:tcPr>
          <w:p w14:paraId="5EAE5870" w14:textId="77777777" w:rsidR="00E640EF" w:rsidRPr="00ED57B5" w:rsidRDefault="00E640EF" w:rsidP="00E640EF">
            <w:pPr>
              <w:pStyle w:val="ConsPlusNormal"/>
              <w:rPr>
                <w:sz w:val="24"/>
                <w:szCs w:val="24"/>
              </w:rPr>
            </w:pPr>
          </w:p>
        </w:tc>
        <w:tc>
          <w:tcPr>
            <w:tcW w:w="14042" w:type="dxa"/>
            <w:gridSpan w:val="7"/>
          </w:tcPr>
          <w:p w14:paraId="6183A4F1" w14:textId="77777777" w:rsidR="00E640EF" w:rsidRPr="00ED57B5" w:rsidRDefault="00E640EF" w:rsidP="00E640EF">
            <w:pPr>
              <w:pStyle w:val="ConsPlusNormal"/>
              <w:ind w:firstLine="181"/>
              <w:rPr>
                <w:sz w:val="24"/>
                <w:szCs w:val="24"/>
              </w:rPr>
            </w:pPr>
            <w:r w:rsidRPr="00ED57B5">
              <w:rPr>
                <w:szCs w:val="22"/>
              </w:rPr>
              <w:t>Цель реализации отдельного мероприятия</w:t>
            </w:r>
            <w:r>
              <w:rPr>
                <w:szCs w:val="22"/>
              </w:rPr>
              <w:t xml:space="preserve">: Ограничение роста оплаты </w:t>
            </w:r>
            <w:proofErr w:type="spellStart"/>
            <w:r>
              <w:rPr>
                <w:szCs w:val="22"/>
              </w:rPr>
              <w:t>жилищно</w:t>
            </w:r>
            <w:proofErr w:type="spellEnd"/>
            <w:r>
              <w:rPr>
                <w:szCs w:val="22"/>
              </w:rPr>
              <w:t xml:space="preserve"> – коммунальных услуг</w:t>
            </w:r>
          </w:p>
        </w:tc>
      </w:tr>
      <w:tr w:rsidR="00E640EF" w:rsidRPr="00ED57B5" w14:paraId="51552510" w14:textId="77777777" w:rsidTr="00E640EF">
        <w:trPr>
          <w:cantSplit/>
          <w:trHeight w:val="20"/>
        </w:trPr>
        <w:tc>
          <w:tcPr>
            <w:tcW w:w="0" w:type="auto"/>
          </w:tcPr>
          <w:p w14:paraId="5D330AAC" w14:textId="77777777" w:rsidR="00E640EF" w:rsidRPr="00ED57B5" w:rsidRDefault="00E640EF" w:rsidP="00E640EF">
            <w:pPr>
              <w:pStyle w:val="ConsPlusNormal"/>
              <w:rPr>
                <w:sz w:val="24"/>
                <w:szCs w:val="24"/>
              </w:rPr>
            </w:pPr>
          </w:p>
        </w:tc>
        <w:tc>
          <w:tcPr>
            <w:tcW w:w="3317" w:type="dxa"/>
          </w:tcPr>
          <w:p w14:paraId="0A2D446D" w14:textId="77777777" w:rsidR="00E640EF" w:rsidRPr="00ED57B5" w:rsidRDefault="00E640EF" w:rsidP="00E640EF">
            <w:pPr>
              <w:pStyle w:val="ConsPlusNormal"/>
              <w:ind w:firstLine="181"/>
              <w:rPr>
                <w:szCs w:val="22"/>
              </w:rPr>
            </w:pPr>
            <w:r w:rsidRPr="00ED57B5">
              <w:rPr>
                <w:szCs w:val="22"/>
              </w:rPr>
              <w:t>Показатели результативности:</w:t>
            </w:r>
          </w:p>
        </w:tc>
        <w:tc>
          <w:tcPr>
            <w:tcW w:w="1331" w:type="dxa"/>
          </w:tcPr>
          <w:p w14:paraId="05A6B835" w14:textId="77777777" w:rsidR="00E640EF" w:rsidRPr="00ED57B5" w:rsidRDefault="00E640EF" w:rsidP="00E640EF">
            <w:pPr>
              <w:pStyle w:val="ConsPlusNormal"/>
              <w:rPr>
                <w:sz w:val="24"/>
                <w:szCs w:val="24"/>
              </w:rPr>
            </w:pPr>
          </w:p>
        </w:tc>
        <w:tc>
          <w:tcPr>
            <w:tcW w:w="0" w:type="auto"/>
          </w:tcPr>
          <w:p w14:paraId="67F57BFA" w14:textId="77777777" w:rsidR="00E640EF" w:rsidRPr="00ED57B5" w:rsidRDefault="00E640EF" w:rsidP="00E640EF">
            <w:pPr>
              <w:pStyle w:val="ConsPlusNormal"/>
              <w:rPr>
                <w:sz w:val="24"/>
                <w:szCs w:val="24"/>
              </w:rPr>
            </w:pPr>
          </w:p>
        </w:tc>
        <w:tc>
          <w:tcPr>
            <w:tcW w:w="0" w:type="auto"/>
          </w:tcPr>
          <w:p w14:paraId="4FA224E6" w14:textId="77777777" w:rsidR="00E640EF" w:rsidRPr="00ED57B5" w:rsidRDefault="00E640EF" w:rsidP="00E640EF">
            <w:pPr>
              <w:pStyle w:val="ConsPlusNormal"/>
              <w:rPr>
                <w:sz w:val="24"/>
                <w:szCs w:val="24"/>
              </w:rPr>
            </w:pPr>
          </w:p>
        </w:tc>
        <w:tc>
          <w:tcPr>
            <w:tcW w:w="0" w:type="auto"/>
          </w:tcPr>
          <w:p w14:paraId="1A6E67CB" w14:textId="77777777" w:rsidR="00E640EF" w:rsidRPr="00ED57B5" w:rsidRDefault="00E640EF" w:rsidP="00E640EF">
            <w:pPr>
              <w:pStyle w:val="ConsPlusNormal"/>
              <w:rPr>
                <w:sz w:val="24"/>
                <w:szCs w:val="24"/>
              </w:rPr>
            </w:pPr>
          </w:p>
        </w:tc>
        <w:tc>
          <w:tcPr>
            <w:tcW w:w="0" w:type="auto"/>
          </w:tcPr>
          <w:p w14:paraId="1890A13A" w14:textId="77777777" w:rsidR="00E640EF" w:rsidRPr="00ED57B5" w:rsidRDefault="00E640EF" w:rsidP="00E640EF">
            <w:pPr>
              <w:pStyle w:val="ConsPlusNormal"/>
              <w:rPr>
                <w:sz w:val="24"/>
                <w:szCs w:val="24"/>
              </w:rPr>
            </w:pPr>
          </w:p>
        </w:tc>
        <w:tc>
          <w:tcPr>
            <w:tcW w:w="0" w:type="auto"/>
          </w:tcPr>
          <w:p w14:paraId="7F85F6AC" w14:textId="77777777" w:rsidR="00E640EF" w:rsidRPr="00ED57B5" w:rsidRDefault="00E640EF" w:rsidP="00E640EF">
            <w:pPr>
              <w:pStyle w:val="ConsPlusNormal"/>
              <w:rPr>
                <w:sz w:val="24"/>
                <w:szCs w:val="24"/>
              </w:rPr>
            </w:pPr>
          </w:p>
        </w:tc>
      </w:tr>
      <w:tr w:rsidR="00E640EF" w:rsidRPr="00ED57B5" w14:paraId="6D54D3FE" w14:textId="77777777" w:rsidTr="00E640EF">
        <w:trPr>
          <w:cantSplit/>
          <w:trHeight w:val="20"/>
        </w:trPr>
        <w:tc>
          <w:tcPr>
            <w:tcW w:w="0" w:type="auto"/>
          </w:tcPr>
          <w:p w14:paraId="4A7BA4F6" w14:textId="77777777" w:rsidR="00E640EF" w:rsidRPr="00ED57B5" w:rsidRDefault="00E640EF" w:rsidP="00E640EF">
            <w:pPr>
              <w:pStyle w:val="ConsPlusNormal"/>
              <w:rPr>
                <w:sz w:val="24"/>
                <w:szCs w:val="24"/>
              </w:rPr>
            </w:pPr>
          </w:p>
        </w:tc>
        <w:tc>
          <w:tcPr>
            <w:tcW w:w="3317" w:type="dxa"/>
          </w:tcPr>
          <w:p w14:paraId="04745C85" w14:textId="77777777" w:rsidR="00E640EF" w:rsidRPr="004979B5" w:rsidRDefault="00E640EF" w:rsidP="00E640EF">
            <w:pPr>
              <w:pStyle w:val="ConsPlusNormal"/>
              <w:ind w:firstLine="181"/>
              <w:jc w:val="both"/>
              <w:rPr>
                <w:szCs w:val="22"/>
              </w:rPr>
            </w:pPr>
            <w:r w:rsidRPr="004979B5">
              <w:rPr>
                <w:szCs w:val="22"/>
              </w:rPr>
              <w:t>Доля расходов субвенции на реализацию отдельных мер по обеспечению ограничения платы граждан за коммунальные услуги в общем объеме расходов на финансирование субвенции</w:t>
            </w:r>
          </w:p>
        </w:tc>
        <w:tc>
          <w:tcPr>
            <w:tcW w:w="1331" w:type="dxa"/>
            <w:vAlign w:val="center"/>
          </w:tcPr>
          <w:p w14:paraId="7F0E040C" w14:textId="77777777" w:rsidR="00E640EF" w:rsidRPr="004979B5" w:rsidRDefault="00E640EF" w:rsidP="00E640EF">
            <w:pPr>
              <w:pStyle w:val="ConsPlusNormal"/>
              <w:ind w:firstLine="0"/>
              <w:jc w:val="center"/>
              <w:rPr>
                <w:szCs w:val="22"/>
              </w:rPr>
            </w:pPr>
            <w:r w:rsidRPr="004979B5">
              <w:rPr>
                <w:szCs w:val="22"/>
              </w:rPr>
              <w:t>%</w:t>
            </w:r>
          </w:p>
        </w:tc>
        <w:tc>
          <w:tcPr>
            <w:tcW w:w="0" w:type="auto"/>
            <w:vAlign w:val="center"/>
          </w:tcPr>
          <w:p w14:paraId="57BE473B" w14:textId="77777777" w:rsidR="00E640EF" w:rsidRPr="004979B5" w:rsidRDefault="00E640EF" w:rsidP="00E640EF">
            <w:pPr>
              <w:pStyle w:val="ConsPlusNormal"/>
              <w:ind w:firstLine="0"/>
              <w:jc w:val="center"/>
              <w:rPr>
                <w:szCs w:val="22"/>
              </w:rPr>
            </w:pPr>
            <w:r w:rsidRPr="004979B5">
              <w:rPr>
                <w:szCs w:val="22"/>
              </w:rPr>
              <w:t>Отраслевой мониторинг</w:t>
            </w:r>
          </w:p>
        </w:tc>
        <w:tc>
          <w:tcPr>
            <w:tcW w:w="0" w:type="auto"/>
            <w:vAlign w:val="center"/>
          </w:tcPr>
          <w:p w14:paraId="39BF7A7A" w14:textId="77777777" w:rsidR="00E640EF" w:rsidRPr="004979B5" w:rsidRDefault="00E640EF" w:rsidP="00E640EF">
            <w:pPr>
              <w:pStyle w:val="ConsPlusNormal"/>
              <w:ind w:firstLine="8"/>
              <w:jc w:val="center"/>
              <w:rPr>
                <w:szCs w:val="22"/>
              </w:rPr>
            </w:pPr>
            <w:r w:rsidRPr="004979B5">
              <w:rPr>
                <w:szCs w:val="22"/>
              </w:rPr>
              <w:t>100</w:t>
            </w:r>
          </w:p>
        </w:tc>
        <w:tc>
          <w:tcPr>
            <w:tcW w:w="0" w:type="auto"/>
            <w:vAlign w:val="center"/>
          </w:tcPr>
          <w:p w14:paraId="01CA5E36" w14:textId="77777777" w:rsidR="00E640EF" w:rsidRPr="004979B5" w:rsidRDefault="00E640EF" w:rsidP="00E640EF">
            <w:pPr>
              <w:pStyle w:val="ConsPlusNormal"/>
              <w:ind w:firstLine="8"/>
              <w:jc w:val="center"/>
              <w:rPr>
                <w:szCs w:val="22"/>
              </w:rPr>
            </w:pPr>
            <w:r w:rsidRPr="004979B5">
              <w:rPr>
                <w:szCs w:val="22"/>
              </w:rPr>
              <w:t>100</w:t>
            </w:r>
          </w:p>
        </w:tc>
        <w:tc>
          <w:tcPr>
            <w:tcW w:w="0" w:type="auto"/>
            <w:vAlign w:val="center"/>
          </w:tcPr>
          <w:p w14:paraId="4B8CE075" w14:textId="77777777" w:rsidR="00E640EF" w:rsidRPr="004979B5" w:rsidRDefault="00E640EF" w:rsidP="00E640EF">
            <w:pPr>
              <w:pStyle w:val="ConsPlusNormal"/>
              <w:ind w:firstLine="8"/>
              <w:jc w:val="center"/>
              <w:rPr>
                <w:szCs w:val="22"/>
              </w:rPr>
            </w:pPr>
            <w:r w:rsidRPr="004979B5">
              <w:rPr>
                <w:szCs w:val="22"/>
              </w:rPr>
              <w:t>100</w:t>
            </w:r>
          </w:p>
        </w:tc>
        <w:tc>
          <w:tcPr>
            <w:tcW w:w="0" w:type="auto"/>
            <w:vAlign w:val="center"/>
          </w:tcPr>
          <w:p w14:paraId="768BD41A" w14:textId="77777777" w:rsidR="00E640EF" w:rsidRPr="004979B5" w:rsidRDefault="00E640EF" w:rsidP="00E640EF">
            <w:pPr>
              <w:pStyle w:val="ConsPlusNormal"/>
              <w:ind w:firstLine="8"/>
              <w:jc w:val="center"/>
              <w:rPr>
                <w:szCs w:val="22"/>
              </w:rPr>
            </w:pPr>
            <w:r w:rsidRPr="004979B5">
              <w:rPr>
                <w:szCs w:val="22"/>
              </w:rPr>
              <w:t>100</w:t>
            </w:r>
          </w:p>
        </w:tc>
      </w:tr>
    </w:tbl>
    <w:p w14:paraId="6A559C80" w14:textId="77777777" w:rsidR="00C976EC" w:rsidRDefault="00C976EC" w:rsidP="003F6790">
      <w:pPr>
        <w:autoSpaceDE w:val="0"/>
        <w:autoSpaceDN w:val="0"/>
        <w:adjustRightInd w:val="0"/>
        <w:spacing w:after="0" w:line="240" w:lineRule="auto"/>
        <w:ind w:firstLine="851"/>
        <w:contextualSpacing/>
        <w:jc w:val="both"/>
        <w:rPr>
          <w:rFonts w:ascii="Arial" w:hAnsi="Arial" w:cs="Arial"/>
          <w:sz w:val="24"/>
          <w:szCs w:val="24"/>
        </w:rPr>
      </w:pPr>
    </w:p>
    <w:p w14:paraId="7161C39F" w14:textId="77777777" w:rsidR="00E640EF" w:rsidRDefault="00E640EF" w:rsidP="003F6790">
      <w:pPr>
        <w:autoSpaceDE w:val="0"/>
        <w:autoSpaceDN w:val="0"/>
        <w:adjustRightInd w:val="0"/>
        <w:spacing w:after="0" w:line="240" w:lineRule="auto"/>
        <w:ind w:firstLine="851"/>
        <w:contextualSpacing/>
        <w:jc w:val="both"/>
        <w:rPr>
          <w:rFonts w:ascii="Arial" w:hAnsi="Arial" w:cs="Arial"/>
          <w:sz w:val="24"/>
          <w:szCs w:val="24"/>
        </w:rPr>
      </w:pPr>
    </w:p>
    <w:p w14:paraId="4E9AA4E5" w14:textId="7AF95487" w:rsidR="00F8113A" w:rsidRDefault="00F8113A" w:rsidP="00F8113A">
      <w:pPr>
        <w:autoSpaceDE w:val="0"/>
        <w:autoSpaceDN w:val="0"/>
        <w:adjustRightInd w:val="0"/>
        <w:spacing w:after="0"/>
        <w:contextualSpacing/>
        <w:rPr>
          <w:rFonts w:ascii="Arial" w:hAnsi="Arial" w:cs="Arial"/>
          <w:sz w:val="24"/>
          <w:szCs w:val="24"/>
        </w:rPr>
      </w:pPr>
      <w:r>
        <w:rPr>
          <w:rFonts w:ascii="Arial" w:hAnsi="Arial" w:cs="Arial"/>
          <w:sz w:val="24"/>
          <w:szCs w:val="24"/>
        </w:rPr>
        <w:t xml:space="preserve">Заместитель главы района по </w:t>
      </w:r>
      <w:proofErr w:type="spellStart"/>
      <w:r>
        <w:rPr>
          <w:rFonts w:ascii="Arial" w:hAnsi="Arial" w:cs="Arial"/>
          <w:sz w:val="24"/>
          <w:szCs w:val="24"/>
        </w:rPr>
        <w:t>жилищно</w:t>
      </w:r>
      <w:proofErr w:type="spellEnd"/>
      <w:r w:rsidR="00BA0938" w:rsidRPr="00BA0938">
        <w:rPr>
          <w:rFonts w:ascii="Arial" w:hAnsi="Arial" w:cs="Arial"/>
          <w:sz w:val="24"/>
          <w:szCs w:val="24"/>
        </w:rPr>
        <w:t xml:space="preserve"> </w:t>
      </w:r>
      <w:r>
        <w:rPr>
          <w:rFonts w:ascii="Arial" w:hAnsi="Arial" w:cs="Arial"/>
          <w:sz w:val="24"/>
          <w:szCs w:val="24"/>
        </w:rPr>
        <w:t xml:space="preserve">-                                                                                                            </w:t>
      </w:r>
      <w:proofErr w:type="spellStart"/>
      <w:r>
        <w:rPr>
          <w:rFonts w:ascii="Arial" w:hAnsi="Arial" w:cs="Arial"/>
          <w:sz w:val="24"/>
          <w:szCs w:val="24"/>
        </w:rPr>
        <w:t>В.И.Шорохов</w:t>
      </w:r>
      <w:proofErr w:type="spellEnd"/>
    </w:p>
    <w:p w14:paraId="652E0022" w14:textId="1571A457" w:rsidR="00C976EC" w:rsidRDefault="00F8113A" w:rsidP="00BA0938">
      <w:pPr>
        <w:autoSpaceDE w:val="0"/>
        <w:autoSpaceDN w:val="0"/>
        <w:adjustRightInd w:val="0"/>
        <w:spacing w:after="0"/>
        <w:contextualSpacing/>
        <w:rPr>
          <w:rFonts w:ascii="Arial" w:hAnsi="Arial" w:cs="Arial"/>
          <w:sz w:val="24"/>
          <w:szCs w:val="24"/>
        </w:rPr>
      </w:pPr>
      <w:r>
        <w:rPr>
          <w:rFonts w:ascii="Arial" w:hAnsi="Arial" w:cs="Arial"/>
          <w:sz w:val="24"/>
          <w:szCs w:val="24"/>
        </w:rPr>
        <w:t>коммунальным и инфраструктурным вопросам</w:t>
      </w:r>
    </w:p>
    <w:sectPr w:rsidR="00C976EC" w:rsidSect="00BA0938">
      <w:pgSz w:w="16838" w:h="11906" w:orient="landscape"/>
      <w:pgMar w:top="1418" w:right="567" w:bottom="567"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47D52" w14:textId="77777777" w:rsidR="005B59E3" w:rsidRDefault="005B59E3" w:rsidP="00937A51">
      <w:pPr>
        <w:spacing w:after="0" w:line="240" w:lineRule="auto"/>
      </w:pPr>
      <w:r>
        <w:separator/>
      </w:r>
    </w:p>
  </w:endnote>
  <w:endnote w:type="continuationSeparator" w:id="0">
    <w:p w14:paraId="4C537F4E" w14:textId="77777777" w:rsidR="005B59E3" w:rsidRDefault="005B59E3" w:rsidP="00937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883618"/>
      <w:docPartObj>
        <w:docPartGallery w:val="Page Numbers (Bottom of Page)"/>
        <w:docPartUnique/>
      </w:docPartObj>
    </w:sdtPr>
    <w:sdtEndPr/>
    <w:sdtContent>
      <w:p w14:paraId="5D2D62FC" w14:textId="77777777" w:rsidR="00C34451" w:rsidRDefault="00E12D46">
        <w:pPr>
          <w:pStyle w:val="af1"/>
          <w:jc w:val="right"/>
        </w:pPr>
        <w:r>
          <w:fldChar w:fldCharType="begin"/>
        </w:r>
        <w:r>
          <w:instrText xml:space="preserve"> PAGE   \* MERGEFORMAT </w:instrText>
        </w:r>
        <w:r>
          <w:fldChar w:fldCharType="separate"/>
        </w:r>
        <w:r w:rsidR="004E7A21">
          <w:rPr>
            <w:noProof/>
          </w:rPr>
          <w:t>2</w:t>
        </w:r>
        <w:r>
          <w:rPr>
            <w:noProof/>
          </w:rPr>
          <w:fldChar w:fldCharType="end"/>
        </w:r>
      </w:p>
    </w:sdtContent>
  </w:sdt>
  <w:p w14:paraId="313B3E95" w14:textId="77777777" w:rsidR="00C34451" w:rsidRDefault="00C3445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37803" w14:textId="77777777" w:rsidR="005B59E3" w:rsidRDefault="005B59E3" w:rsidP="00937A51">
      <w:pPr>
        <w:spacing w:after="0" w:line="240" w:lineRule="auto"/>
      </w:pPr>
      <w:r>
        <w:separator/>
      </w:r>
    </w:p>
  </w:footnote>
  <w:footnote w:type="continuationSeparator" w:id="0">
    <w:p w14:paraId="36B668F7" w14:textId="77777777" w:rsidR="005B59E3" w:rsidRDefault="005B59E3" w:rsidP="00937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D745D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CC2A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7A7A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42ED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1070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AE2D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E818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80B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B07C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E694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5D325C"/>
    <w:multiLevelType w:val="hybridMultilevel"/>
    <w:tmpl w:val="0BBA1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A40E13"/>
    <w:multiLevelType w:val="hybridMultilevel"/>
    <w:tmpl w:val="F6AA5ED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FD312A"/>
    <w:multiLevelType w:val="hybridMultilevel"/>
    <w:tmpl w:val="88C69A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1AE38C0"/>
    <w:multiLevelType w:val="multilevel"/>
    <w:tmpl w:val="CBC6EBA2"/>
    <w:lvl w:ilvl="0">
      <w:start w:val="2"/>
      <w:numFmt w:val="decimal"/>
      <w:lvlText w:val="%1"/>
      <w:lvlJc w:val="left"/>
      <w:pPr>
        <w:ind w:left="360" w:hanging="360"/>
      </w:pPr>
      <w:rPr>
        <w:rFonts w:hint="default"/>
      </w:rPr>
    </w:lvl>
    <w:lvl w:ilvl="1">
      <w:start w:val="4"/>
      <w:numFmt w:val="decimal"/>
      <w:lvlText w:val="%1.%2"/>
      <w:lvlJc w:val="left"/>
      <w:pPr>
        <w:ind w:left="768" w:hanging="36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064" w:hanging="1800"/>
      </w:pPr>
      <w:rPr>
        <w:rFonts w:hint="default"/>
      </w:rPr>
    </w:lvl>
  </w:abstractNum>
  <w:abstractNum w:abstractNumId="14" w15:restartNumberingAfterBreak="0">
    <w:nsid w:val="2C3D611D"/>
    <w:multiLevelType w:val="hybridMultilevel"/>
    <w:tmpl w:val="09DCB5C6"/>
    <w:lvl w:ilvl="0" w:tplc="0FC085A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C10602"/>
    <w:multiLevelType w:val="multilevel"/>
    <w:tmpl w:val="49EA2DBE"/>
    <w:lvl w:ilvl="0">
      <w:start w:val="2"/>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334D500E"/>
    <w:multiLevelType w:val="multilevel"/>
    <w:tmpl w:val="AA2E23FC"/>
    <w:lvl w:ilvl="0">
      <w:start w:val="1"/>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7" w15:restartNumberingAfterBreak="0">
    <w:nsid w:val="351B12F3"/>
    <w:multiLevelType w:val="multilevel"/>
    <w:tmpl w:val="6CF686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01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294619"/>
    <w:multiLevelType w:val="hybridMultilevel"/>
    <w:tmpl w:val="D16E0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186CE9"/>
    <w:multiLevelType w:val="hybridMultilevel"/>
    <w:tmpl w:val="FACE4C4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3F4B5D1E"/>
    <w:multiLevelType w:val="hybridMultilevel"/>
    <w:tmpl w:val="64E4DF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0F83925"/>
    <w:multiLevelType w:val="hybridMultilevel"/>
    <w:tmpl w:val="2AC67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552E22"/>
    <w:multiLevelType w:val="multilevel"/>
    <w:tmpl w:val="05CEE7E4"/>
    <w:lvl w:ilvl="0">
      <w:start w:val="2"/>
      <w:numFmt w:val="decimal"/>
      <w:lvlText w:val="%1."/>
      <w:lvlJc w:val="left"/>
      <w:pPr>
        <w:ind w:left="408" w:hanging="408"/>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15:restartNumberingAfterBreak="0">
    <w:nsid w:val="4D3A5E16"/>
    <w:multiLevelType w:val="hybridMultilevel"/>
    <w:tmpl w:val="3DD8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5E2B2F"/>
    <w:multiLevelType w:val="hybridMultilevel"/>
    <w:tmpl w:val="2F065CD8"/>
    <w:lvl w:ilvl="0" w:tplc="5338F95E">
      <w:start w:val="1"/>
      <w:numFmt w:val="decimal"/>
      <w:lvlText w:val="%1."/>
      <w:lvlJc w:val="left"/>
      <w:pPr>
        <w:ind w:left="375" w:hanging="375"/>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80544FB"/>
    <w:multiLevelType w:val="multilevel"/>
    <w:tmpl w:val="082486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485451"/>
    <w:multiLevelType w:val="hybridMultilevel"/>
    <w:tmpl w:val="7DDCFBDA"/>
    <w:lvl w:ilvl="0" w:tplc="0419000F">
      <w:start w:val="1"/>
      <w:numFmt w:val="decimal"/>
      <w:lvlText w:val="%1."/>
      <w:lvlJc w:val="left"/>
      <w:pPr>
        <w:ind w:left="720" w:hanging="360"/>
      </w:pPr>
      <w:rPr>
        <w:rFonts w:hint="default"/>
      </w:rPr>
    </w:lvl>
    <w:lvl w:ilvl="1" w:tplc="04190019">
      <w:start w:val="1"/>
      <w:numFmt w:val="lowerLetter"/>
      <w:lvlText w:val="%2."/>
      <w:lvlJc w:val="left"/>
      <w:pPr>
        <w:ind w:left="4897"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45510C"/>
    <w:multiLevelType w:val="hybridMultilevel"/>
    <w:tmpl w:val="155CAE4A"/>
    <w:lvl w:ilvl="0" w:tplc="3CD2C348">
      <w:start w:val="1"/>
      <w:numFmt w:val="russianLower"/>
      <w:lvlText w:val="%1)"/>
      <w:lvlJc w:val="left"/>
      <w:pPr>
        <w:ind w:left="928"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467F10"/>
    <w:multiLevelType w:val="multilevel"/>
    <w:tmpl w:val="508C873E"/>
    <w:lvl w:ilvl="0">
      <w:start w:val="1"/>
      <w:numFmt w:val="decimal"/>
      <w:lvlText w:val="%1."/>
      <w:lvlJc w:val="left"/>
      <w:pPr>
        <w:ind w:left="1080" w:hanging="360"/>
      </w:pPr>
      <w:rPr>
        <w:rFonts w:hint="default"/>
      </w:rPr>
    </w:lvl>
    <w:lvl w:ilvl="1">
      <w:start w:val="5"/>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29" w15:restartNumberingAfterBreak="0">
    <w:nsid w:val="75D84289"/>
    <w:multiLevelType w:val="hybridMultilevel"/>
    <w:tmpl w:val="A132A9D0"/>
    <w:lvl w:ilvl="0" w:tplc="9528982E">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15:restartNumberingAfterBreak="0">
    <w:nsid w:val="7E04250E"/>
    <w:multiLevelType w:val="hybridMultilevel"/>
    <w:tmpl w:val="2F065CD8"/>
    <w:lvl w:ilvl="0" w:tplc="5338F95E">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FB17DA8"/>
    <w:multiLevelType w:val="hybridMultilevel"/>
    <w:tmpl w:val="3DD8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9"/>
  </w:num>
  <w:num w:numId="4">
    <w:abstractNumId w:val="19"/>
  </w:num>
  <w:num w:numId="5">
    <w:abstractNumId w:val="12"/>
  </w:num>
  <w:num w:numId="6">
    <w:abstractNumId w:val="25"/>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24"/>
  </w:num>
  <w:num w:numId="20">
    <w:abstractNumId w:val="11"/>
  </w:num>
  <w:num w:numId="21">
    <w:abstractNumId w:val="30"/>
  </w:num>
  <w:num w:numId="22">
    <w:abstractNumId w:val="18"/>
  </w:num>
  <w:num w:numId="23">
    <w:abstractNumId w:val="21"/>
  </w:num>
  <w:num w:numId="24">
    <w:abstractNumId w:val="26"/>
  </w:num>
  <w:num w:numId="25">
    <w:abstractNumId w:val="28"/>
  </w:num>
  <w:num w:numId="26">
    <w:abstractNumId w:val="14"/>
  </w:num>
  <w:num w:numId="27">
    <w:abstractNumId w:val="16"/>
  </w:num>
  <w:num w:numId="28">
    <w:abstractNumId w:val="31"/>
  </w:num>
  <w:num w:numId="29">
    <w:abstractNumId w:val="15"/>
  </w:num>
  <w:num w:numId="30">
    <w:abstractNumId w:val="23"/>
  </w:num>
  <w:num w:numId="31">
    <w:abstractNumId w:val="2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087"/>
    <w:rsid w:val="00000AFC"/>
    <w:rsid w:val="0000355D"/>
    <w:rsid w:val="00004890"/>
    <w:rsid w:val="00004A2C"/>
    <w:rsid w:val="00005710"/>
    <w:rsid w:val="000058D0"/>
    <w:rsid w:val="0000624E"/>
    <w:rsid w:val="00006991"/>
    <w:rsid w:val="0001137A"/>
    <w:rsid w:val="00012101"/>
    <w:rsid w:val="0001216A"/>
    <w:rsid w:val="00012852"/>
    <w:rsid w:val="000133E4"/>
    <w:rsid w:val="00015D11"/>
    <w:rsid w:val="0001685D"/>
    <w:rsid w:val="00016E29"/>
    <w:rsid w:val="00017B1B"/>
    <w:rsid w:val="00021417"/>
    <w:rsid w:val="00021823"/>
    <w:rsid w:val="0002464E"/>
    <w:rsid w:val="000303E1"/>
    <w:rsid w:val="00032E96"/>
    <w:rsid w:val="00032EAE"/>
    <w:rsid w:val="00034876"/>
    <w:rsid w:val="000404D1"/>
    <w:rsid w:val="00040854"/>
    <w:rsid w:val="000463CC"/>
    <w:rsid w:val="00051247"/>
    <w:rsid w:val="00052444"/>
    <w:rsid w:val="0005270D"/>
    <w:rsid w:val="00054345"/>
    <w:rsid w:val="00055D75"/>
    <w:rsid w:val="00056027"/>
    <w:rsid w:val="000561AA"/>
    <w:rsid w:val="000608E5"/>
    <w:rsid w:val="0006748B"/>
    <w:rsid w:val="000676AC"/>
    <w:rsid w:val="00067B79"/>
    <w:rsid w:val="0007025E"/>
    <w:rsid w:val="0007056E"/>
    <w:rsid w:val="0007109F"/>
    <w:rsid w:val="00071AA8"/>
    <w:rsid w:val="00071E6E"/>
    <w:rsid w:val="0007261F"/>
    <w:rsid w:val="00072F07"/>
    <w:rsid w:val="00073B15"/>
    <w:rsid w:val="00074F63"/>
    <w:rsid w:val="00076BD2"/>
    <w:rsid w:val="000775A6"/>
    <w:rsid w:val="000806EB"/>
    <w:rsid w:val="00080899"/>
    <w:rsid w:val="000823FE"/>
    <w:rsid w:val="000851D3"/>
    <w:rsid w:val="00087880"/>
    <w:rsid w:val="00087FE6"/>
    <w:rsid w:val="0009265B"/>
    <w:rsid w:val="00092D4B"/>
    <w:rsid w:val="00092F07"/>
    <w:rsid w:val="000932F9"/>
    <w:rsid w:val="00093A11"/>
    <w:rsid w:val="00094250"/>
    <w:rsid w:val="00094A2E"/>
    <w:rsid w:val="000A0E31"/>
    <w:rsid w:val="000A26AE"/>
    <w:rsid w:val="000A2CAA"/>
    <w:rsid w:val="000A47E4"/>
    <w:rsid w:val="000A4EB4"/>
    <w:rsid w:val="000A523B"/>
    <w:rsid w:val="000A65A4"/>
    <w:rsid w:val="000A6E3A"/>
    <w:rsid w:val="000A71F9"/>
    <w:rsid w:val="000A737E"/>
    <w:rsid w:val="000B04EF"/>
    <w:rsid w:val="000B3D91"/>
    <w:rsid w:val="000B428C"/>
    <w:rsid w:val="000B48EC"/>
    <w:rsid w:val="000B51A7"/>
    <w:rsid w:val="000B6D75"/>
    <w:rsid w:val="000C2F33"/>
    <w:rsid w:val="000C31D0"/>
    <w:rsid w:val="000C47F8"/>
    <w:rsid w:val="000D0AE0"/>
    <w:rsid w:val="000D1BC4"/>
    <w:rsid w:val="000D5C46"/>
    <w:rsid w:val="000E0168"/>
    <w:rsid w:val="000E3A67"/>
    <w:rsid w:val="000E43A1"/>
    <w:rsid w:val="000E674F"/>
    <w:rsid w:val="000F2FF2"/>
    <w:rsid w:val="000F5C62"/>
    <w:rsid w:val="000F66B1"/>
    <w:rsid w:val="000F7367"/>
    <w:rsid w:val="00100096"/>
    <w:rsid w:val="00100624"/>
    <w:rsid w:val="00101958"/>
    <w:rsid w:val="0011043C"/>
    <w:rsid w:val="00111D71"/>
    <w:rsid w:val="00111E2A"/>
    <w:rsid w:val="00111EBA"/>
    <w:rsid w:val="0011596A"/>
    <w:rsid w:val="001168FB"/>
    <w:rsid w:val="00121FE8"/>
    <w:rsid w:val="00122DD4"/>
    <w:rsid w:val="00123355"/>
    <w:rsid w:val="00124EC7"/>
    <w:rsid w:val="001264F0"/>
    <w:rsid w:val="001265CA"/>
    <w:rsid w:val="00126E88"/>
    <w:rsid w:val="00127047"/>
    <w:rsid w:val="00127445"/>
    <w:rsid w:val="00127667"/>
    <w:rsid w:val="00130096"/>
    <w:rsid w:val="00130A62"/>
    <w:rsid w:val="00133C5E"/>
    <w:rsid w:val="00134A42"/>
    <w:rsid w:val="00134D1F"/>
    <w:rsid w:val="0013727E"/>
    <w:rsid w:val="00140114"/>
    <w:rsid w:val="0014126C"/>
    <w:rsid w:val="00141F72"/>
    <w:rsid w:val="001421A5"/>
    <w:rsid w:val="00144AEA"/>
    <w:rsid w:val="0014509F"/>
    <w:rsid w:val="001466E3"/>
    <w:rsid w:val="0014778E"/>
    <w:rsid w:val="00150AD2"/>
    <w:rsid w:val="0015158E"/>
    <w:rsid w:val="00154EC3"/>
    <w:rsid w:val="0015570D"/>
    <w:rsid w:val="00157DB3"/>
    <w:rsid w:val="00157F3C"/>
    <w:rsid w:val="00160626"/>
    <w:rsid w:val="00160766"/>
    <w:rsid w:val="00160D79"/>
    <w:rsid w:val="00161514"/>
    <w:rsid w:val="0016207A"/>
    <w:rsid w:val="00162AA8"/>
    <w:rsid w:val="00163F8A"/>
    <w:rsid w:val="00164EDE"/>
    <w:rsid w:val="001705D8"/>
    <w:rsid w:val="00170E2F"/>
    <w:rsid w:val="0017270D"/>
    <w:rsid w:val="00172809"/>
    <w:rsid w:val="00172EBB"/>
    <w:rsid w:val="00175821"/>
    <w:rsid w:val="001760D7"/>
    <w:rsid w:val="001841B2"/>
    <w:rsid w:val="00184E01"/>
    <w:rsid w:val="00184ECE"/>
    <w:rsid w:val="001855E5"/>
    <w:rsid w:val="00186DF1"/>
    <w:rsid w:val="001873A9"/>
    <w:rsid w:val="00190651"/>
    <w:rsid w:val="00190B76"/>
    <w:rsid w:val="00191711"/>
    <w:rsid w:val="00194031"/>
    <w:rsid w:val="00195942"/>
    <w:rsid w:val="00195B83"/>
    <w:rsid w:val="001A0385"/>
    <w:rsid w:val="001A0713"/>
    <w:rsid w:val="001A1D55"/>
    <w:rsid w:val="001A217F"/>
    <w:rsid w:val="001A328A"/>
    <w:rsid w:val="001A33AD"/>
    <w:rsid w:val="001A41BD"/>
    <w:rsid w:val="001A42BB"/>
    <w:rsid w:val="001A5904"/>
    <w:rsid w:val="001A7B90"/>
    <w:rsid w:val="001B2BCC"/>
    <w:rsid w:val="001B394A"/>
    <w:rsid w:val="001B7DC0"/>
    <w:rsid w:val="001C0B16"/>
    <w:rsid w:val="001C0CBB"/>
    <w:rsid w:val="001C11CD"/>
    <w:rsid w:val="001C1592"/>
    <w:rsid w:val="001C2FE2"/>
    <w:rsid w:val="001C3F28"/>
    <w:rsid w:val="001C4677"/>
    <w:rsid w:val="001C5E23"/>
    <w:rsid w:val="001D0BA8"/>
    <w:rsid w:val="001D0D72"/>
    <w:rsid w:val="001D377F"/>
    <w:rsid w:val="001D6D94"/>
    <w:rsid w:val="001E0B4C"/>
    <w:rsid w:val="001E1163"/>
    <w:rsid w:val="001E2303"/>
    <w:rsid w:val="001E2AB2"/>
    <w:rsid w:val="001E3561"/>
    <w:rsid w:val="001E42DE"/>
    <w:rsid w:val="001E6039"/>
    <w:rsid w:val="001E724D"/>
    <w:rsid w:val="001E748D"/>
    <w:rsid w:val="001E7812"/>
    <w:rsid w:val="001E797C"/>
    <w:rsid w:val="001F00B1"/>
    <w:rsid w:val="001F1F76"/>
    <w:rsid w:val="001F3538"/>
    <w:rsid w:val="001F35B8"/>
    <w:rsid w:val="001F3B7E"/>
    <w:rsid w:val="001F3E42"/>
    <w:rsid w:val="001F4297"/>
    <w:rsid w:val="001F625D"/>
    <w:rsid w:val="002004D4"/>
    <w:rsid w:val="002008EE"/>
    <w:rsid w:val="00200CDE"/>
    <w:rsid w:val="00200F5C"/>
    <w:rsid w:val="00201DBB"/>
    <w:rsid w:val="00202859"/>
    <w:rsid w:val="00202E36"/>
    <w:rsid w:val="002038E9"/>
    <w:rsid w:val="00203D9E"/>
    <w:rsid w:val="00203DF1"/>
    <w:rsid w:val="00203E9D"/>
    <w:rsid w:val="00204FD7"/>
    <w:rsid w:val="002071A8"/>
    <w:rsid w:val="0020786C"/>
    <w:rsid w:val="00211B34"/>
    <w:rsid w:val="00212F40"/>
    <w:rsid w:val="00213416"/>
    <w:rsid w:val="00214915"/>
    <w:rsid w:val="002170D8"/>
    <w:rsid w:val="00217472"/>
    <w:rsid w:val="00220D5D"/>
    <w:rsid w:val="0022106D"/>
    <w:rsid w:val="00224494"/>
    <w:rsid w:val="00226AB5"/>
    <w:rsid w:val="00227BC7"/>
    <w:rsid w:val="00227D9E"/>
    <w:rsid w:val="002300FF"/>
    <w:rsid w:val="00231074"/>
    <w:rsid w:val="00231762"/>
    <w:rsid w:val="00231A1D"/>
    <w:rsid w:val="00232E60"/>
    <w:rsid w:val="00233157"/>
    <w:rsid w:val="00233BA9"/>
    <w:rsid w:val="00233C2F"/>
    <w:rsid w:val="002404FD"/>
    <w:rsid w:val="00241442"/>
    <w:rsid w:val="00241B1E"/>
    <w:rsid w:val="002452BA"/>
    <w:rsid w:val="00245C05"/>
    <w:rsid w:val="00245E95"/>
    <w:rsid w:val="00246CA6"/>
    <w:rsid w:val="002523A4"/>
    <w:rsid w:val="0025475C"/>
    <w:rsid w:val="00254914"/>
    <w:rsid w:val="00255B96"/>
    <w:rsid w:val="00255DDA"/>
    <w:rsid w:val="002573D7"/>
    <w:rsid w:val="0026037E"/>
    <w:rsid w:val="00261DA9"/>
    <w:rsid w:val="00262671"/>
    <w:rsid w:val="002636FA"/>
    <w:rsid w:val="00264AC9"/>
    <w:rsid w:val="00264C1D"/>
    <w:rsid w:val="00265059"/>
    <w:rsid w:val="002663D8"/>
    <w:rsid w:val="00270766"/>
    <w:rsid w:val="00271483"/>
    <w:rsid w:val="002726A7"/>
    <w:rsid w:val="002726B7"/>
    <w:rsid w:val="00274A45"/>
    <w:rsid w:val="00277841"/>
    <w:rsid w:val="00277F79"/>
    <w:rsid w:val="0028039E"/>
    <w:rsid w:val="002808B9"/>
    <w:rsid w:val="002816F8"/>
    <w:rsid w:val="002819DC"/>
    <w:rsid w:val="002837C6"/>
    <w:rsid w:val="00283D84"/>
    <w:rsid w:val="00285926"/>
    <w:rsid w:val="00286874"/>
    <w:rsid w:val="00286E7E"/>
    <w:rsid w:val="00286FDE"/>
    <w:rsid w:val="00287494"/>
    <w:rsid w:val="002875DA"/>
    <w:rsid w:val="0029214E"/>
    <w:rsid w:val="00293A6A"/>
    <w:rsid w:val="00294B3B"/>
    <w:rsid w:val="00295321"/>
    <w:rsid w:val="002965F8"/>
    <w:rsid w:val="00297EE7"/>
    <w:rsid w:val="002A6177"/>
    <w:rsid w:val="002A6FCE"/>
    <w:rsid w:val="002A72FD"/>
    <w:rsid w:val="002A7556"/>
    <w:rsid w:val="002A7B83"/>
    <w:rsid w:val="002B0B68"/>
    <w:rsid w:val="002B1433"/>
    <w:rsid w:val="002B17D0"/>
    <w:rsid w:val="002B2A81"/>
    <w:rsid w:val="002B38E5"/>
    <w:rsid w:val="002B4B67"/>
    <w:rsid w:val="002B5FE9"/>
    <w:rsid w:val="002B65E9"/>
    <w:rsid w:val="002B7530"/>
    <w:rsid w:val="002C29D0"/>
    <w:rsid w:val="002C3252"/>
    <w:rsid w:val="002C6B4C"/>
    <w:rsid w:val="002D0DB2"/>
    <w:rsid w:val="002D0E20"/>
    <w:rsid w:val="002D1C22"/>
    <w:rsid w:val="002D2895"/>
    <w:rsid w:val="002D2988"/>
    <w:rsid w:val="002D5BD4"/>
    <w:rsid w:val="002D688B"/>
    <w:rsid w:val="002D6BD2"/>
    <w:rsid w:val="002E0C03"/>
    <w:rsid w:val="002E0D7B"/>
    <w:rsid w:val="002E14B1"/>
    <w:rsid w:val="002E180A"/>
    <w:rsid w:val="002E6167"/>
    <w:rsid w:val="002E648B"/>
    <w:rsid w:val="002F28A3"/>
    <w:rsid w:val="002F3EA2"/>
    <w:rsid w:val="002F6756"/>
    <w:rsid w:val="00303852"/>
    <w:rsid w:val="00304A3E"/>
    <w:rsid w:val="00306136"/>
    <w:rsid w:val="0030627B"/>
    <w:rsid w:val="00306AF6"/>
    <w:rsid w:val="003074FD"/>
    <w:rsid w:val="00312572"/>
    <w:rsid w:val="003130CC"/>
    <w:rsid w:val="00315A88"/>
    <w:rsid w:val="00315E27"/>
    <w:rsid w:val="0032192D"/>
    <w:rsid w:val="003221E2"/>
    <w:rsid w:val="0032277F"/>
    <w:rsid w:val="00322FC6"/>
    <w:rsid w:val="00324436"/>
    <w:rsid w:val="00330FDA"/>
    <w:rsid w:val="00333BC0"/>
    <w:rsid w:val="0033435D"/>
    <w:rsid w:val="0033673D"/>
    <w:rsid w:val="00337189"/>
    <w:rsid w:val="0033785E"/>
    <w:rsid w:val="0034088D"/>
    <w:rsid w:val="00342CF9"/>
    <w:rsid w:val="0034342F"/>
    <w:rsid w:val="00344F35"/>
    <w:rsid w:val="00346525"/>
    <w:rsid w:val="00346AED"/>
    <w:rsid w:val="00352E35"/>
    <w:rsid w:val="00354192"/>
    <w:rsid w:val="0035656A"/>
    <w:rsid w:val="00357AB0"/>
    <w:rsid w:val="003621EF"/>
    <w:rsid w:val="003627D3"/>
    <w:rsid w:val="00366294"/>
    <w:rsid w:val="00367026"/>
    <w:rsid w:val="003678B0"/>
    <w:rsid w:val="00377928"/>
    <w:rsid w:val="003809EF"/>
    <w:rsid w:val="00382F84"/>
    <w:rsid w:val="00383193"/>
    <w:rsid w:val="00385275"/>
    <w:rsid w:val="00386729"/>
    <w:rsid w:val="00387438"/>
    <w:rsid w:val="003875CD"/>
    <w:rsid w:val="003918B7"/>
    <w:rsid w:val="003922A6"/>
    <w:rsid w:val="003936CB"/>
    <w:rsid w:val="00393947"/>
    <w:rsid w:val="003944CA"/>
    <w:rsid w:val="0039511C"/>
    <w:rsid w:val="00395817"/>
    <w:rsid w:val="003958B7"/>
    <w:rsid w:val="003A0EF9"/>
    <w:rsid w:val="003A1D2E"/>
    <w:rsid w:val="003A2E83"/>
    <w:rsid w:val="003A33B9"/>
    <w:rsid w:val="003A3FFF"/>
    <w:rsid w:val="003A50BC"/>
    <w:rsid w:val="003A60D2"/>
    <w:rsid w:val="003A6268"/>
    <w:rsid w:val="003A7937"/>
    <w:rsid w:val="003B439F"/>
    <w:rsid w:val="003B6B0B"/>
    <w:rsid w:val="003B6DF2"/>
    <w:rsid w:val="003C080D"/>
    <w:rsid w:val="003C20FA"/>
    <w:rsid w:val="003C30C0"/>
    <w:rsid w:val="003C5FA6"/>
    <w:rsid w:val="003C70DC"/>
    <w:rsid w:val="003C7364"/>
    <w:rsid w:val="003D1A0D"/>
    <w:rsid w:val="003D1CE6"/>
    <w:rsid w:val="003D2F75"/>
    <w:rsid w:val="003D46FB"/>
    <w:rsid w:val="003E4E1B"/>
    <w:rsid w:val="003E535A"/>
    <w:rsid w:val="003E7DD5"/>
    <w:rsid w:val="003F2250"/>
    <w:rsid w:val="003F2725"/>
    <w:rsid w:val="003F2F2B"/>
    <w:rsid w:val="003F32A0"/>
    <w:rsid w:val="003F5F9F"/>
    <w:rsid w:val="003F6790"/>
    <w:rsid w:val="00400697"/>
    <w:rsid w:val="00400F32"/>
    <w:rsid w:val="00401FC2"/>
    <w:rsid w:val="00402103"/>
    <w:rsid w:val="004058FD"/>
    <w:rsid w:val="00407804"/>
    <w:rsid w:val="004117F5"/>
    <w:rsid w:val="00415293"/>
    <w:rsid w:val="00415402"/>
    <w:rsid w:val="004169FB"/>
    <w:rsid w:val="00420726"/>
    <w:rsid w:val="00422C36"/>
    <w:rsid w:val="0042545D"/>
    <w:rsid w:val="00425CD9"/>
    <w:rsid w:val="0042690D"/>
    <w:rsid w:val="00432E8F"/>
    <w:rsid w:val="00434326"/>
    <w:rsid w:val="004343CA"/>
    <w:rsid w:val="00435C0D"/>
    <w:rsid w:val="00435D6C"/>
    <w:rsid w:val="0043787D"/>
    <w:rsid w:val="00443006"/>
    <w:rsid w:val="00444FBD"/>
    <w:rsid w:val="00446618"/>
    <w:rsid w:val="00450871"/>
    <w:rsid w:val="0045607C"/>
    <w:rsid w:val="00456C52"/>
    <w:rsid w:val="004614CC"/>
    <w:rsid w:val="0046245B"/>
    <w:rsid w:val="00463599"/>
    <w:rsid w:val="00465ECB"/>
    <w:rsid w:val="00466914"/>
    <w:rsid w:val="00471837"/>
    <w:rsid w:val="004755BB"/>
    <w:rsid w:val="00475DFC"/>
    <w:rsid w:val="004762BB"/>
    <w:rsid w:val="0047696B"/>
    <w:rsid w:val="00477A4C"/>
    <w:rsid w:val="00481BC4"/>
    <w:rsid w:val="00490219"/>
    <w:rsid w:val="00490CA1"/>
    <w:rsid w:val="00493633"/>
    <w:rsid w:val="0049394D"/>
    <w:rsid w:val="00493E1E"/>
    <w:rsid w:val="00494669"/>
    <w:rsid w:val="004958BF"/>
    <w:rsid w:val="004A02C4"/>
    <w:rsid w:val="004A04D8"/>
    <w:rsid w:val="004A1D0A"/>
    <w:rsid w:val="004A1E73"/>
    <w:rsid w:val="004A6717"/>
    <w:rsid w:val="004A7EAE"/>
    <w:rsid w:val="004B15BD"/>
    <w:rsid w:val="004B3769"/>
    <w:rsid w:val="004B66D9"/>
    <w:rsid w:val="004B688B"/>
    <w:rsid w:val="004C1EA5"/>
    <w:rsid w:val="004C21F3"/>
    <w:rsid w:val="004C24AB"/>
    <w:rsid w:val="004C465E"/>
    <w:rsid w:val="004C473F"/>
    <w:rsid w:val="004D2043"/>
    <w:rsid w:val="004D2187"/>
    <w:rsid w:val="004D2990"/>
    <w:rsid w:val="004D2F74"/>
    <w:rsid w:val="004D3BED"/>
    <w:rsid w:val="004D3DC1"/>
    <w:rsid w:val="004D4E88"/>
    <w:rsid w:val="004D5E5A"/>
    <w:rsid w:val="004E3E88"/>
    <w:rsid w:val="004E4A59"/>
    <w:rsid w:val="004E6C76"/>
    <w:rsid w:val="004E7A21"/>
    <w:rsid w:val="004E7DC1"/>
    <w:rsid w:val="004F1D82"/>
    <w:rsid w:val="004F2BF3"/>
    <w:rsid w:val="004F2D39"/>
    <w:rsid w:val="004F3AC9"/>
    <w:rsid w:val="004F5312"/>
    <w:rsid w:val="004F5694"/>
    <w:rsid w:val="004F6A55"/>
    <w:rsid w:val="004F6FB3"/>
    <w:rsid w:val="00500501"/>
    <w:rsid w:val="00500E2B"/>
    <w:rsid w:val="005010DD"/>
    <w:rsid w:val="00503EBD"/>
    <w:rsid w:val="005054D0"/>
    <w:rsid w:val="00505955"/>
    <w:rsid w:val="00505CD9"/>
    <w:rsid w:val="00505E72"/>
    <w:rsid w:val="00507B25"/>
    <w:rsid w:val="00507FF5"/>
    <w:rsid w:val="005128FC"/>
    <w:rsid w:val="005129BE"/>
    <w:rsid w:val="00513A7E"/>
    <w:rsid w:val="005142C1"/>
    <w:rsid w:val="00515E2D"/>
    <w:rsid w:val="00515F6B"/>
    <w:rsid w:val="0051695F"/>
    <w:rsid w:val="0052010C"/>
    <w:rsid w:val="00520EC9"/>
    <w:rsid w:val="00520F8B"/>
    <w:rsid w:val="00521817"/>
    <w:rsid w:val="005222A4"/>
    <w:rsid w:val="005230DF"/>
    <w:rsid w:val="0052401A"/>
    <w:rsid w:val="005249FD"/>
    <w:rsid w:val="005312D9"/>
    <w:rsid w:val="0053196E"/>
    <w:rsid w:val="00533E2A"/>
    <w:rsid w:val="00534EE2"/>
    <w:rsid w:val="00537087"/>
    <w:rsid w:val="00537CA7"/>
    <w:rsid w:val="00542685"/>
    <w:rsid w:val="005447FF"/>
    <w:rsid w:val="00546E6A"/>
    <w:rsid w:val="0054735A"/>
    <w:rsid w:val="005478F8"/>
    <w:rsid w:val="005511E4"/>
    <w:rsid w:val="0055122B"/>
    <w:rsid w:val="0055162E"/>
    <w:rsid w:val="00552A51"/>
    <w:rsid w:val="00553247"/>
    <w:rsid w:val="0055336B"/>
    <w:rsid w:val="00553B00"/>
    <w:rsid w:val="00554994"/>
    <w:rsid w:val="00554F86"/>
    <w:rsid w:val="00555541"/>
    <w:rsid w:val="005558DB"/>
    <w:rsid w:val="00556890"/>
    <w:rsid w:val="005568BA"/>
    <w:rsid w:val="005608F4"/>
    <w:rsid w:val="0056365D"/>
    <w:rsid w:val="00565002"/>
    <w:rsid w:val="0056540B"/>
    <w:rsid w:val="00566565"/>
    <w:rsid w:val="0056689E"/>
    <w:rsid w:val="0056693A"/>
    <w:rsid w:val="0057012B"/>
    <w:rsid w:val="005718E4"/>
    <w:rsid w:val="00572933"/>
    <w:rsid w:val="005745DF"/>
    <w:rsid w:val="00575013"/>
    <w:rsid w:val="00576BFE"/>
    <w:rsid w:val="0058050F"/>
    <w:rsid w:val="00581AB3"/>
    <w:rsid w:val="005821EA"/>
    <w:rsid w:val="00582770"/>
    <w:rsid w:val="0058397B"/>
    <w:rsid w:val="00584848"/>
    <w:rsid w:val="0058485D"/>
    <w:rsid w:val="0058565B"/>
    <w:rsid w:val="00585FED"/>
    <w:rsid w:val="00587714"/>
    <w:rsid w:val="00587D78"/>
    <w:rsid w:val="00594071"/>
    <w:rsid w:val="00595C85"/>
    <w:rsid w:val="00596269"/>
    <w:rsid w:val="0059665E"/>
    <w:rsid w:val="0059684A"/>
    <w:rsid w:val="00596C8A"/>
    <w:rsid w:val="005A2EB8"/>
    <w:rsid w:val="005A3C59"/>
    <w:rsid w:val="005A6144"/>
    <w:rsid w:val="005A7505"/>
    <w:rsid w:val="005B30E3"/>
    <w:rsid w:val="005B50A4"/>
    <w:rsid w:val="005B52BD"/>
    <w:rsid w:val="005B59E3"/>
    <w:rsid w:val="005B6911"/>
    <w:rsid w:val="005C09AD"/>
    <w:rsid w:val="005C0C35"/>
    <w:rsid w:val="005C24A6"/>
    <w:rsid w:val="005C42CA"/>
    <w:rsid w:val="005C4319"/>
    <w:rsid w:val="005C4327"/>
    <w:rsid w:val="005C5058"/>
    <w:rsid w:val="005C6791"/>
    <w:rsid w:val="005C78C3"/>
    <w:rsid w:val="005D1BDE"/>
    <w:rsid w:val="005D4431"/>
    <w:rsid w:val="005D4885"/>
    <w:rsid w:val="005D4ADA"/>
    <w:rsid w:val="005D62AB"/>
    <w:rsid w:val="005D7994"/>
    <w:rsid w:val="005E05C3"/>
    <w:rsid w:val="005E3678"/>
    <w:rsid w:val="005E5DB6"/>
    <w:rsid w:val="005E6298"/>
    <w:rsid w:val="005E7E31"/>
    <w:rsid w:val="005F1145"/>
    <w:rsid w:val="005F1455"/>
    <w:rsid w:val="005F15AD"/>
    <w:rsid w:val="005F182F"/>
    <w:rsid w:val="005F1CCC"/>
    <w:rsid w:val="005F3157"/>
    <w:rsid w:val="00600532"/>
    <w:rsid w:val="00603488"/>
    <w:rsid w:val="006048B2"/>
    <w:rsid w:val="00604DAF"/>
    <w:rsid w:val="006051A7"/>
    <w:rsid w:val="006057E3"/>
    <w:rsid w:val="006061E7"/>
    <w:rsid w:val="0060714F"/>
    <w:rsid w:val="00611066"/>
    <w:rsid w:val="00612FB8"/>
    <w:rsid w:val="006134CC"/>
    <w:rsid w:val="00613EB4"/>
    <w:rsid w:val="00616336"/>
    <w:rsid w:val="006168C7"/>
    <w:rsid w:val="00616CD5"/>
    <w:rsid w:val="00621D6B"/>
    <w:rsid w:val="006229F0"/>
    <w:rsid w:val="00623417"/>
    <w:rsid w:val="00624B08"/>
    <w:rsid w:val="00625CF9"/>
    <w:rsid w:val="006264B8"/>
    <w:rsid w:val="00626DD1"/>
    <w:rsid w:val="00626E0F"/>
    <w:rsid w:val="0063088C"/>
    <w:rsid w:val="00633353"/>
    <w:rsid w:val="00634453"/>
    <w:rsid w:val="006344BE"/>
    <w:rsid w:val="00634C0F"/>
    <w:rsid w:val="006366CD"/>
    <w:rsid w:val="00640E6D"/>
    <w:rsid w:val="0064245F"/>
    <w:rsid w:val="006433E0"/>
    <w:rsid w:val="006463DA"/>
    <w:rsid w:val="00647492"/>
    <w:rsid w:val="00650D0A"/>
    <w:rsid w:val="00650D13"/>
    <w:rsid w:val="00651EA4"/>
    <w:rsid w:val="00652F52"/>
    <w:rsid w:val="0065306E"/>
    <w:rsid w:val="006563AA"/>
    <w:rsid w:val="0065705E"/>
    <w:rsid w:val="0066034B"/>
    <w:rsid w:val="00660C7C"/>
    <w:rsid w:val="00660D78"/>
    <w:rsid w:val="00662743"/>
    <w:rsid w:val="00663133"/>
    <w:rsid w:val="0066335C"/>
    <w:rsid w:val="00664083"/>
    <w:rsid w:val="00666375"/>
    <w:rsid w:val="00667C87"/>
    <w:rsid w:val="00670E38"/>
    <w:rsid w:val="0068047C"/>
    <w:rsid w:val="006807BE"/>
    <w:rsid w:val="00681D1D"/>
    <w:rsid w:val="00683A53"/>
    <w:rsid w:val="006841B2"/>
    <w:rsid w:val="00685A68"/>
    <w:rsid w:val="00686E34"/>
    <w:rsid w:val="006908D8"/>
    <w:rsid w:val="00691FBB"/>
    <w:rsid w:val="00693AE7"/>
    <w:rsid w:val="0069463B"/>
    <w:rsid w:val="00697789"/>
    <w:rsid w:val="006A120A"/>
    <w:rsid w:val="006A2EAD"/>
    <w:rsid w:val="006A4B0D"/>
    <w:rsid w:val="006B06AD"/>
    <w:rsid w:val="006B07F3"/>
    <w:rsid w:val="006B0D1E"/>
    <w:rsid w:val="006B15CC"/>
    <w:rsid w:val="006B1A93"/>
    <w:rsid w:val="006B23C2"/>
    <w:rsid w:val="006B3A55"/>
    <w:rsid w:val="006B5CC2"/>
    <w:rsid w:val="006C0212"/>
    <w:rsid w:val="006C039A"/>
    <w:rsid w:val="006C0E9D"/>
    <w:rsid w:val="006C24F4"/>
    <w:rsid w:val="006C6E6D"/>
    <w:rsid w:val="006D18DD"/>
    <w:rsid w:val="006D270A"/>
    <w:rsid w:val="006D27FF"/>
    <w:rsid w:val="006D2A1E"/>
    <w:rsid w:val="006D4B2F"/>
    <w:rsid w:val="006D5D93"/>
    <w:rsid w:val="006D6CFC"/>
    <w:rsid w:val="006D6F1C"/>
    <w:rsid w:val="006D7EB4"/>
    <w:rsid w:val="006E04BA"/>
    <w:rsid w:val="006E0B7B"/>
    <w:rsid w:val="006E0C99"/>
    <w:rsid w:val="006E38AA"/>
    <w:rsid w:val="006E3BDC"/>
    <w:rsid w:val="006E6455"/>
    <w:rsid w:val="006E70C6"/>
    <w:rsid w:val="006F7C09"/>
    <w:rsid w:val="006F7C0A"/>
    <w:rsid w:val="006F7C2B"/>
    <w:rsid w:val="00700CA3"/>
    <w:rsid w:val="00700D21"/>
    <w:rsid w:val="0070187B"/>
    <w:rsid w:val="00702634"/>
    <w:rsid w:val="00704759"/>
    <w:rsid w:val="0070482A"/>
    <w:rsid w:val="00705C7B"/>
    <w:rsid w:val="00715C2D"/>
    <w:rsid w:val="0071673A"/>
    <w:rsid w:val="00721E30"/>
    <w:rsid w:val="00722392"/>
    <w:rsid w:val="0072407C"/>
    <w:rsid w:val="00725872"/>
    <w:rsid w:val="007308EA"/>
    <w:rsid w:val="00731307"/>
    <w:rsid w:val="0073137E"/>
    <w:rsid w:val="00733895"/>
    <w:rsid w:val="0073398F"/>
    <w:rsid w:val="00733E21"/>
    <w:rsid w:val="0073703D"/>
    <w:rsid w:val="007401DD"/>
    <w:rsid w:val="00741A1D"/>
    <w:rsid w:val="00741C8A"/>
    <w:rsid w:val="00742202"/>
    <w:rsid w:val="007433D8"/>
    <w:rsid w:val="00743FF0"/>
    <w:rsid w:val="007450DB"/>
    <w:rsid w:val="00746952"/>
    <w:rsid w:val="00751998"/>
    <w:rsid w:val="00751D52"/>
    <w:rsid w:val="00751FB0"/>
    <w:rsid w:val="00753FC6"/>
    <w:rsid w:val="007541B6"/>
    <w:rsid w:val="00754405"/>
    <w:rsid w:val="0075519A"/>
    <w:rsid w:val="007551B1"/>
    <w:rsid w:val="00755F33"/>
    <w:rsid w:val="00756990"/>
    <w:rsid w:val="00757C1A"/>
    <w:rsid w:val="00757FAD"/>
    <w:rsid w:val="00760C89"/>
    <w:rsid w:val="007612A6"/>
    <w:rsid w:val="007619C2"/>
    <w:rsid w:val="00761A88"/>
    <w:rsid w:val="00761CD7"/>
    <w:rsid w:val="007624F5"/>
    <w:rsid w:val="00762949"/>
    <w:rsid w:val="00764A41"/>
    <w:rsid w:val="00765CFA"/>
    <w:rsid w:val="00765EA1"/>
    <w:rsid w:val="00766854"/>
    <w:rsid w:val="007704C2"/>
    <w:rsid w:val="00772317"/>
    <w:rsid w:val="00772B97"/>
    <w:rsid w:val="0077345C"/>
    <w:rsid w:val="007755A6"/>
    <w:rsid w:val="0077566D"/>
    <w:rsid w:val="00776A33"/>
    <w:rsid w:val="00780177"/>
    <w:rsid w:val="00782442"/>
    <w:rsid w:val="00782BA2"/>
    <w:rsid w:val="00782F14"/>
    <w:rsid w:val="00784189"/>
    <w:rsid w:val="00786C49"/>
    <w:rsid w:val="007876EB"/>
    <w:rsid w:val="00787A8D"/>
    <w:rsid w:val="0079068E"/>
    <w:rsid w:val="00791959"/>
    <w:rsid w:val="0079208B"/>
    <w:rsid w:val="007926AF"/>
    <w:rsid w:val="00792CDE"/>
    <w:rsid w:val="00793D6C"/>
    <w:rsid w:val="007A3C1C"/>
    <w:rsid w:val="007A5640"/>
    <w:rsid w:val="007A738F"/>
    <w:rsid w:val="007A75F9"/>
    <w:rsid w:val="007B1EB0"/>
    <w:rsid w:val="007B1FF7"/>
    <w:rsid w:val="007B7763"/>
    <w:rsid w:val="007C0017"/>
    <w:rsid w:val="007C0152"/>
    <w:rsid w:val="007C1AB5"/>
    <w:rsid w:val="007C24D3"/>
    <w:rsid w:val="007C5BBA"/>
    <w:rsid w:val="007C7D0E"/>
    <w:rsid w:val="007C7D27"/>
    <w:rsid w:val="007D0A5D"/>
    <w:rsid w:val="007D122E"/>
    <w:rsid w:val="007D2D75"/>
    <w:rsid w:val="007D3E24"/>
    <w:rsid w:val="007D5361"/>
    <w:rsid w:val="007D5F49"/>
    <w:rsid w:val="007D61D7"/>
    <w:rsid w:val="007D717A"/>
    <w:rsid w:val="007E060C"/>
    <w:rsid w:val="007E50DF"/>
    <w:rsid w:val="007E5176"/>
    <w:rsid w:val="007E5A0E"/>
    <w:rsid w:val="007E7975"/>
    <w:rsid w:val="007F0F4C"/>
    <w:rsid w:val="007F1B7D"/>
    <w:rsid w:val="007F2F90"/>
    <w:rsid w:val="007F3860"/>
    <w:rsid w:val="007F6F7A"/>
    <w:rsid w:val="007F790D"/>
    <w:rsid w:val="0080418F"/>
    <w:rsid w:val="0080438A"/>
    <w:rsid w:val="00804EB3"/>
    <w:rsid w:val="00805571"/>
    <w:rsid w:val="00806BA9"/>
    <w:rsid w:val="00806D7C"/>
    <w:rsid w:val="00806ED2"/>
    <w:rsid w:val="008102DF"/>
    <w:rsid w:val="00812FBF"/>
    <w:rsid w:val="008132FD"/>
    <w:rsid w:val="00817A74"/>
    <w:rsid w:val="00820EA0"/>
    <w:rsid w:val="0082118B"/>
    <w:rsid w:val="00821FB3"/>
    <w:rsid w:val="00823DB1"/>
    <w:rsid w:val="00825442"/>
    <w:rsid w:val="00830470"/>
    <w:rsid w:val="00832B63"/>
    <w:rsid w:val="00833F27"/>
    <w:rsid w:val="00834CBC"/>
    <w:rsid w:val="008354E6"/>
    <w:rsid w:val="008365EC"/>
    <w:rsid w:val="0083770A"/>
    <w:rsid w:val="00841A49"/>
    <w:rsid w:val="00841ED1"/>
    <w:rsid w:val="00845120"/>
    <w:rsid w:val="00846D33"/>
    <w:rsid w:val="00847E7E"/>
    <w:rsid w:val="00850561"/>
    <w:rsid w:val="00850C14"/>
    <w:rsid w:val="00850D39"/>
    <w:rsid w:val="0085404F"/>
    <w:rsid w:val="008555A0"/>
    <w:rsid w:val="00857011"/>
    <w:rsid w:val="00857FCB"/>
    <w:rsid w:val="008605F6"/>
    <w:rsid w:val="008606CE"/>
    <w:rsid w:val="008606FC"/>
    <w:rsid w:val="00860FB1"/>
    <w:rsid w:val="008611C1"/>
    <w:rsid w:val="008623A8"/>
    <w:rsid w:val="008657D7"/>
    <w:rsid w:val="00865CA4"/>
    <w:rsid w:val="0086667A"/>
    <w:rsid w:val="0087050A"/>
    <w:rsid w:val="00871BD7"/>
    <w:rsid w:val="00874E71"/>
    <w:rsid w:val="00875D48"/>
    <w:rsid w:val="00880193"/>
    <w:rsid w:val="00880810"/>
    <w:rsid w:val="008820FF"/>
    <w:rsid w:val="0088257B"/>
    <w:rsid w:val="00882795"/>
    <w:rsid w:val="0088311E"/>
    <w:rsid w:val="008832A4"/>
    <w:rsid w:val="00883EA2"/>
    <w:rsid w:val="0088411C"/>
    <w:rsid w:val="00886ECC"/>
    <w:rsid w:val="008909D1"/>
    <w:rsid w:val="00893DB2"/>
    <w:rsid w:val="00894D52"/>
    <w:rsid w:val="008973E7"/>
    <w:rsid w:val="008A0614"/>
    <w:rsid w:val="008A32E4"/>
    <w:rsid w:val="008A4086"/>
    <w:rsid w:val="008A4CF4"/>
    <w:rsid w:val="008A5963"/>
    <w:rsid w:val="008A5E68"/>
    <w:rsid w:val="008A7514"/>
    <w:rsid w:val="008B08A8"/>
    <w:rsid w:val="008B391C"/>
    <w:rsid w:val="008B4B9A"/>
    <w:rsid w:val="008B58D0"/>
    <w:rsid w:val="008B73B2"/>
    <w:rsid w:val="008B79F9"/>
    <w:rsid w:val="008C128F"/>
    <w:rsid w:val="008C5F39"/>
    <w:rsid w:val="008D00DC"/>
    <w:rsid w:val="008D0A5D"/>
    <w:rsid w:val="008D1556"/>
    <w:rsid w:val="008D2166"/>
    <w:rsid w:val="008D2E82"/>
    <w:rsid w:val="008D44CF"/>
    <w:rsid w:val="008D5F08"/>
    <w:rsid w:val="008D602C"/>
    <w:rsid w:val="008E151D"/>
    <w:rsid w:val="008E1C56"/>
    <w:rsid w:val="008E2E84"/>
    <w:rsid w:val="008E4A30"/>
    <w:rsid w:val="008E6BC2"/>
    <w:rsid w:val="008F1594"/>
    <w:rsid w:val="008F1930"/>
    <w:rsid w:val="008F2036"/>
    <w:rsid w:val="008F3691"/>
    <w:rsid w:val="008F44F2"/>
    <w:rsid w:val="008F4786"/>
    <w:rsid w:val="008F65D1"/>
    <w:rsid w:val="008F7F6A"/>
    <w:rsid w:val="0090004A"/>
    <w:rsid w:val="00900906"/>
    <w:rsid w:val="00900990"/>
    <w:rsid w:val="00900FC1"/>
    <w:rsid w:val="009028BA"/>
    <w:rsid w:val="00904BBA"/>
    <w:rsid w:val="00907BBA"/>
    <w:rsid w:val="00911CC6"/>
    <w:rsid w:val="00912A97"/>
    <w:rsid w:val="0091354D"/>
    <w:rsid w:val="009140F3"/>
    <w:rsid w:val="0091492B"/>
    <w:rsid w:val="009164E3"/>
    <w:rsid w:val="00917590"/>
    <w:rsid w:val="009215B9"/>
    <w:rsid w:val="00922D1A"/>
    <w:rsid w:val="009245E2"/>
    <w:rsid w:val="00924F7B"/>
    <w:rsid w:val="0092581A"/>
    <w:rsid w:val="009272F0"/>
    <w:rsid w:val="0092737D"/>
    <w:rsid w:val="00931EFD"/>
    <w:rsid w:val="00933CA8"/>
    <w:rsid w:val="00934099"/>
    <w:rsid w:val="009342CA"/>
    <w:rsid w:val="00934B27"/>
    <w:rsid w:val="00937A51"/>
    <w:rsid w:val="00937BE1"/>
    <w:rsid w:val="00937CA6"/>
    <w:rsid w:val="009422E9"/>
    <w:rsid w:val="00944200"/>
    <w:rsid w:val="0095095F"/>
    <w:rsid w:val="00950DFE"/>
    <w:rsid w:val="0095431B"/>
    <w:rsid w:val="00955F70"/>
    <w:rsid w:val="00956098"/>
    <w:rsid w:val="00957F2C"/>
    <w:rsid w:val="009611D8"/>
    <w:rsid w:val="009612CA"/>
    <w:rsid w:val="009621AC"/>
    <w:rsid w:val="0096225E"/>
    <w:rsid w:val="009626D7"/>
    <w:rsid w:val="0096635F"/>
    <w:rsid w:val="00966E43"/>
    <w:rsid w:val="009718F5"/>
    <w:rsid w:val="00971D4B"/>
    <w:rsid w:val="00977335"/>
    <w:rsid w:val="0098386A"/>
    <w:rsid w:val="0098647E"/>
    <w:rsid w:val="009906A1"/>
    <w:rsid w:val="00990CEB"/>
    <w:rsid w:val="00992A45"/>
    <w:rsid w:val="009945D5"/>
    <w:rsid w:val="00995648"/>
    <w:rsid w:val="00995A7F"/>
    <w:rsid w:val="009A0083"/>
    <w:rsid w:val="009A2DDF"/>
    <w:rsid w:val="009A41C4"/>
    <w:rsid w:val="009A4691"/>
    <w:rsid w:val="009A50EC"/>
    <w:rsid w:val="009A5F1F"/>
    <w:rsid w:val="009A71F8"/>
    <w:rsid w:val="009B6CC4"/>
    <w:rsid w:val="009C0E2E"/>
    <w:rsid w:val="009C1A7C"/>
    <w:rsid w:val="009C21B9"/>
    <w:rsid w:val="009C4C6F"/>
    <w:rsid w:val="009C5773"/>
    <w:rsid w:val="009C5811"/>
    <w:rsid w:val="009D0746"/>
    <w:rsid w:val="009D2640"/>
    <w:rsid w:val="009D2711"/>
    <w:rsid w:val="009D2EAE"/>
    <w:rsid w:val="009D39D8"/>
    <w:rsid w:val="009D56AE"/>
    <w:rsid w:val="009D56BF"/>
    <w:rsid w:val="009D7069"/>
    <w:rsid w:val="009E14D5"/>
    <w:rsid w:val="009E16C2"/>
    <w:rsid w:val="009E1ECF"/>
    <w:rsid w:val="009E2021"/>
    <w:rsid w:val="009E2144"/>
    <w:rsid w:val="009E4223"/>
    <w:rsid w:val="009E5AAC"/>
    <w:rsid w:val="009E5B08"/>
    <w:rsid w:val="009E5E29"/>
    <w:rsid w:val="009E6513"/>
    <w:rsid w:val="009E6AC5"/>
    <w:rsid w:val="009F0BAA"/>
    <w:rsid w:val="009F1D74"/>
    <w:rsid w:val="009F6848"/>
    <w:rsid w:val="009F7F44"/>
    <w:rsid w:val="00A00DDE"/>
    <w:rsid w:val="00A00F40"/>
    <w:rsid w:val="00A02452"/>
    <w:rsid w:val="00A0545A"/>
    <w:rsid w:val="00A063FF"/>
    <w:rsid w:val="00A10D4B"/>
    <w:rsid w:val="00A14881"/>
    <w:rsid w:val="00A151B9"/>
    <w:rsid w:val="00A1661A"/>
    <w:rsid w:val="00A16F5A"/>
    <w:rsid w:val="00A208A5"/>
    <w:rsid w:val="00A22411"/>
    <w:rsid w:val="00A22B86"/>
    <w:rsid w:val="00A22DBE"/>
    <w:rsid w:val="00A23B14"/>
    <w:rsid w:val="00A23C8D"/>
    <w:rsid w:val="00A24164"/>
    <w:rsid w:val="00A268AA"/>
    <w:rsid w:val="00A2741F"/>
    <w:rsid w:val="00A31F69"/>
    <w:rsid w:val="00A32AB7"/>
    <w:rsid w:val="00A32E4C"/>
    <w:rsid w:val="00A33465"/>
    <w:rsid w:val="00A33A67"/>
    <w:rsid w:val="00A33B9E"/>
    <w:rsid w:val="00A347FC"/>
    <w:rsid w:val="00A355DB"/>
    <w:rsid w:val="00A372D6"/>
    <w:rsid w:val="00A372F3"/>
    <w:rsid w:val="00A375F3"/>
    <w:rsid w:val="00A37E49"/>
    <w:rsid w:val="00A40E93"/>
    <w:rsid w:val="00A4158D"/>
    <w:rsid w:val="00A4219C"/>
    <w:rsid w:val="00A4413E"/>
    <w:rsid w:val="00A441D8"/>
    <w:rsid w:val="00A45CD5"/>
    <w:rsid w:val="00A45EF8"/>
    <w:rsid w:val="00A45FE7"/>
    <w:rsid w:val="00A47243"/>
    <w:rsid w:val="00A47CAE"/>
    <w:rsid w:val="00A47CE4"/>
    <w:rsid w:val="00A47D02"/>
    <w:rsid w:val="00A5103F"/>
    <w:rsid w:val="00A552A5"/>
    <w:rsid w:val="00A56300"/>
    <w:rsid w:val="00A60664"/>
    <w:rsid w:val="00A608B2"/>
    <w:rsid w:val="00A60BA5"/>
    <w:rsid w:val="00A62451"/>
    <w:rsid w:val="00A638A7"/>
    <w:rsid w:val="00A638DB"/>
    <w:rsid w:val="00A63A6E"/>
    <w:rsid w:val="00A63D17"/>
    <w:rsid w:val="00A70E77"/>
    <w:rsid w:val="00A713A3"/>
    <w:rsid w:val="00A75AAC"/>
    <w:rsid w:val="00A76AA7"/>
    <w:rsid w:val="00A809B0"/>
    <w:rsid w:val="00A80B20"/>
    <w:rsid w:val="00A80F0D"/>
    <w:rsid w:val="00A81358"/>
    <w:rsid w:val="00A820F6"/>
    <w:rsid w:val="00A83634"/>
    <w:rsid w:val="00A83B1F"/>
    <w:rsid w:val="00A85EB4"/>
    <w:rsid w:val="00A87D5E"/>
    <w:rsid w:val="00A910E9"/>
    <w:rsid w:val="00A938B0"/>
    <w:rsid w:val="00A9462F"/>
    <w:rsid w:val="00A959BD"/>
    <w:rsid w:val="00A97286"/>
    <w:rsid w:val="00A97777"/>
    <w:rsid w:val="00A97D48"/>
    <w:rsid w:val="00AA1422"/>
    <w:rsid w:val="00AA1896"/>
    <w:rsid w:val="00AA2686"/>
    <w:rsid w:val="00AA3843"/>
    <w:rsid w:val="00AA3D2D"/>
    <w:rsid w:val="00AA4125"/>
    <w:rsid w:val="00AA42F8"/>
    <w:rsid w:val="00AA4E3F"/>
    <w:rsid w:val="00AA4E4E"/>
    <w:rsid w:val="00AA6370"/>
    <w:rsid w:val="00AB017C"/>
    <w:rsid w:val="00AB0B28"/>
    <w:rsid w:val="00AB17FF"/>
    <w:rsid w:val="00AB2B9D"/>
    <w:rsid w:val="00AB4601"/>
    <w:rsid w:val="00AB5BB1"/>
    <w:rsid w:val="00AC027C"/>
    <w:rsid w:val="00AC0DBC"/>
    <w:rsid w:val="00AC1710"/>
    <w:rsid w:val="00AC1E1E"/>
    <w:rsid w:val="00AC3B6A"/>
    <w:rsid w:val="00AC3E4E"/>
    <w:rsid w:val="00AC4510"/>
    <w:rsid w:val="00AC6184"/>
    <w:rsid w:val="00AC68FD"/>
    <w:rsid w:val="00AC6CDB"/>
    <w:rsid w:val="00AC7499"/>
    <w:rsid w:val="00AC79F7"/>
    <w:rsid w:val="00AD29D8"/>
    <w:rsid w:val="00AD3DBD"/>
    <w:rsid w:val="00AD3E06"/>
    <w:rsid w:val="00AE2D69"/>
    <w:rsid w:val="00AE6307"/>
    <w:rsid w:val="00AE7EED"/>
    <w:rsid w:val="00AF0128"/>
    <w:rsid w:val="00AF0A02"/>
    <w:rsid w:val="00AF12FC"/>
    <w:rsid w:val="00AF3455"/>
    <w:rsid w:val="00AF59FC"/>
    <w:rsid w:val="00AF5D73"/>
    <w:rsid w:val="00B010BE"/>
    <w:rsid w:val="00B04A16"/>
    <w:rsid w:val="00B05FE6"/>
    <w:rsid w:val="00B0680F"/>
    <w:rsid w:val="00B10DA1"/>
    <w:rsid w:val="00B10DE5"/>
    <w:rsid w:val="00B14B72"/>
    <w:rsid w:val="00B20140"/>
    <w:rsid w:val="00B20D14"/>
    <w:rsid w:val="00B21122"/>
    <w:rsid w:val="00B21840"/>
    <w:rsid w:val="00B2192C"/>
    <w:rsid w:val="00B21F08"/>
    <w:rsid w:val="00B23407"/>
    <w:rsid w:val="00B31346"/>
    <w:rsid w:val="00B31CC6"/>
    <w:rsid w:val="00B32F7A"/>
    <w:rsid w:val="00B34813"/>
    <w:rsid w:val="00B348D3"/>
    <w:rsid w:val="00B35184"/>
    <w:rsid w:val="00B35458"/>
    <w:rsid w:val="00B35680"/>
    <w:rsid w:val="00B37E04"/>
    <w:rsid w:val="00B40A42"/>
    <w:rsid w:val="00B42C22"/>
    <w:rsid w:val="00B466C3"/>
    <w:rsid w:val="00B46F7D"/>
    <w:rsid w:val="00B479BB"/>
    <w:rsid w:val="00B50876"/>
    <w:rsid w:val="00B52560"/>
    <w:rsid w:val="00B544CF"/>
    <w:rsid w:val="00B5583A"/>
    <w:rsid w:val="00B55CC9"/>
    <w:rsid w:val="00B60143"/>
    <w:rsid w:val="00B62290"/>
    <w:rsid w:val="00B62335"/>
    <w:rsid w:val="00B627C6"/>
    <w:rsid w:val="00B634D5"/>
    <w:rsid w:val="00B63FD0"/>
    <w:rsid w:val="00B645A2"/>
    <w:rsid w:val="00B65A8A"/>
    <w:rsid w:val="00B66B4C"/>
    <w:rsid w:val="00B678AE"/>
    <w:rsid w:val="00B67D00"/>
    <w:rsid w:val="00B7146A"/>
    <w:rsid w:val="00B726AB"/>
    <w:rsid w:val="00B73CA2"/>
    <w:rsid w:val="00B743ED"/>
    <w:rsid w:val="00B757B6"/>
    <w:rsid w:val="00B767C0"/>
    <w:rsid w:val="00B80AAC"/>
    <w:rsid w:val="00B80E5D"/>
    <w:rsid w:val="00B81ADC"/>
    <w:rsid w:val="00B8297F"/>
    <w:rsid w:val="00B831D3"/>
    <w:rsid w:val="00B840E8"/>
    <w:rsid w:val="00B86424"/>
    <w:rsid w:val="00B874D9"/>
    <w:rsid w:val="00B92822"/>
    <w:rsid w:val="00B9317D"/>
    <w:rsid w:val="00B93FBA"/>
    <w:rsid w:val="00B9448A"/>
    <w:rsid w:val="00B95129"/>
    <w:rsid w:val="00B9669A"/>
    <w:rsid w:val="00B96E87"/>
    <w:rsid w:val="00B97A09"/>
    <w:rsid w:val="00BA0938"/>
    <w:rsid w:val="00BA0AFE"/>
    <w:rsid w:val="00BA2279"/>
    <w:rsid w:val="00BA5404"/>
    <w:rsid w:val="00BA556A"/>
    <w:rsid w:val="00BA684B"/>
    <w:rsid w:val="00BB2943"/>
    <w:rsid w:val="00BB7449"/>
    <w:rsid w:val="00BC10CB"/>
    <w:rsid w:val="00BC29B5"/>
    <w:rsid w:val="00BC3F27"/>
    <w:rsid w:val="00BC4792"/>
    <w:rsid w:val="00BC74AE"/>
    <w:rsid w:val="00BD08A9"/>
    <w:rsid w:val="00BD09A6"/>
    <w:rsid w:val="00BD1E75"/>
    <w:rsid w:val="00BD261C"/>
    <w:rsid w:val="00BD2916"/>
    <w:rsid w:val="00BD29AA"/>
    <w:rsid w:val="00BD603A"/>
    <w:rsid w:val="00BD681E"/>
    <w:rsid w:val="00BD6BAF"/>
    <w:rsid w:val="00BE2968"/>
    <w:rsid w:val="00BE47E0"/>
    <w:rsid w:val="00BE571F"/>
    <w:rsid w:val="00BE649E"/>
    <w:rsid w:val="00BE7A1E"/>
    <w:rsid w:val="00BF4B4D"/>
    <w:rsid w:val="00BF7266"/>
    <w:rsid w:val="00C0221B"/>
    <w:rsid w:val="00C027FB"/>
    <w:rsid w:val="00C02851"/>
    <w:rsid w:val="00C02A88"/>
    <w:rsid w:val="00C02B3A"/>
    <w:rsid w:val="00C05244"/>
    <w:rsid w:val="00C05D91"/>
    <w:rsid w:val="00C06CF5"/>
    <w:rsid w:val="00C076F2"/>
    <w:rsid w:val="00C10688"/>
    <w:rsid w:val="00C10B4F"/>
    <w:rsid w:val="00C1141C"/>
    <w:rsid w:val="00C13C1F"/>
    <w:rsid w:val="00C15D86"/>
    <w:rsid w:val="00C24406"/>
    <w:rsid w:val="00C25D69"/>
    <w:rsid w:val="00C26FE3"/>
    <w:rsid w:val="00C27A72"/>
    <w:rsid w:val="00C312DB"/>
    <w:rsid w:val="00C328E9"/>
    <w:rsid w:val="00C33571"/>
    <w:rsid w:val="00C34008"/>
    <w:rsid w:val="00C3408B"/>
    <w:rsid w:val="00C34451"/>
    <w:rsid w:val="00C3470A"/>
    <w:rsid w:val="00C35B5D"/>
    <w:rsid w:val="00C3618D"/>
    <w:rsid w:val="00C36F72"/>
    <w:rsid w:val="00C37261"/>
    <w:rsid w:val="00C3782A"/>
    <w:rsid w:val="00C37F51"/>
    <w:rsid w:val="00C40DA0"/>
    <w:rsid w:val="00C425DD"/>
    <w:rsid w:val="00C44328"/>
    <w:rsid w:val="00C44750"/>
    <w:rsid w:val="00C44876"/>
    <w:rsid w:val="00C46FE1"/>
    <w:rsid w:val="00C47324"/>
    <w:rsid w:val="00C47630"/>
    <w:rsid w:val="00C51D6C"/>
    <w:rsid w:val="00C528D3"/>
    <w:rsid w:val="00C53030"/>
    <w:rsid w:val="00C5485C"/>
    <w:rsid w:val="00C54D2C"/>
    <w:rsid w:val="00C55B4C"/>
    <w:rsid w:val="00C55C78"/>
    <w:rsid w:val="00C605FB"/>
    <w:rsid w:val="00C63198"/>
    <w:rsid w:val="00C63518"/>
    <w:rsid w:val="00C65B4B"/>
    <w:rsid w:val="00C66C44"/>
    <w:rsid w:val="00C66D07"/>
    <w:rsid w:val="00C702A6"/>
    <w:rsid w:val="00C7168A"/>
    <w:rsid w:val="00C7356A"/>
    <w:rsid w:val="00C74EFA"/>
    <w:rsid w:val="00C764AD"/>
    <w:rsid w:val="00C773C6"/>
    <w:rsid w:val="00C82D8D"/>
    <w:rsid w:val="00C86159"/>
    <w:rsid w:val="00C90877"/>
    <w:rsid w:val="00C90E63"/>
    <w:rsid w:val="00C9572F"/>
    <w:rsid w:val="00C976EC"/>
    <w:rsid w:val="00C977FC"/>
    <w:rsid w:val="00CA0080"/>
    <w:rsid w:val="00CA20DE"/>
    <w:rsid w:val="00CA3DD7"/>
    <w:rsid w:val="00CA5E1A"/>
    <w:rsid w:val="00CA5E85"/>
    <w:rsid w:val="00CB06FD"/>
    <w:rsid w:val="00CB18ED"/>
    <w:rsid w:val="00CB1969"/>
    <w:rsid w:val="00CB7FB6"/>
    <w:rsid w:val="00CC1092"/>
    <w:rsid w:val="00CC2BD4"/>
    <w:rsid w:val="00CC304F"/>
    <w:rsid w:val="00CC32DE"/>
    <w:rsid w:val="00CC58A3"/>
    <w:rsid w:val="00CD0473"/>
    <w:rsid w:val="00CD2C12"/>
    <w:rsid w:val="00CD5235"/>
    <w:rsid w:val="00CD57AA"/>
    <w:rsid w:val="00CD5DCA"/>
    <w:rsid w:val="00CE1431"/>
    <w:rsid w:val="00CE5200"/>
    <w:rsid w:val="00CE6AFE"/>
    <w:rsid w:val="00CE736F"/>
    <w:rsid w:val="00CE7BD8"/>
    <w:rsid w:val="00CF03C1"/>
    <w:rsid w:val="00CF1A7D"/>
    <w:rsid w:val="00CF362F"/>
    <w:rsid w:val="00CF36F0"/>
    <w:rsid w:val="00CF5330"/>
    <w:rsid w:val="00D01CE2"/>
    <w:rsid w:val="00D02B22"/>
    <w:rsid w:val="00D034FD"/>
    <w:rsid w:val="00D0402E"/>
    <w:rsid w:val="00D04D0A"/>
    <w:rsid w:val="00D06408"/>
    <w:rsid w:val="00D0779A"/>
    <w:rsid w:val="00D1459B"/>
    <w:rsid w:val="00D17ED1"/>
    <w:rsid w:val="00D2227A"/>
    <w:rsid w:val="00D228B8"/>
    <w:rsid w:val="00D25BF8"/>
    <w:rsid w:val="00D25D62"/>
    <w:rsid w:val="00D26A9C"/>
    <w:rsid w:val="00D27504"/>
    <w:rsid w:val="00D27D90"/>
    <w:rsid w:val="00D30997"/>
    <w:rsid w:val="00D31CEF"/>
    <w:rsid w:val="00D33795"/>
    <w:rsid w:val="00D33C3B"/>
    <w:rsid w:val="00D34E50"/>
    <w:rsid w:val="00D352AB"/>
    <w:rsid w:val="00D4069D"/>
    <w:rsid w:val="00D42019"/>
    <w:rsid w:val="00D44307"/>
    <w:rsid w:val="00D44CD4"/>
    <w:rsid w:val="00D454D4"/>
    <w:rsid w:val="00D46584"/>
    <w:rsid w:val="00D46E6F"/>
    <w:rsid w:val="00D516B9"/>
    <w:rsid w:val="00D52263"/>
    <w:rsid w:val="00D536E2"/>
    <w:rsid w:val="00D539E1"/>
    <w:rsid w:val="00D55E81"/>
    <w:rsid w:val="00D572D3"/>
    <w:rsid w:val="00D61803"/>
    <w:rsid w:val="00D644F2"/>
    <w:rsid w:val="00D66342"/>
    <w:rsid w:val="00D66A54"/>
    <w:rsid w:val="00D70CB2"/>
    <w:rsid w:val="00D70DC3"/>
    <w:rsid w:val="00D7356F"/>
    <w:rsid w:val="00D756A3"/>
    <w:rsid w:val="00D7726A"/>
    <w:rsid w:val="00D80DB1"/>
    <w:rsid w:val="00D819DF"/>
    <w:rsid w:val="00D81A5C"/>
    <w:rsid w:val="00D82B43"/>
    <w:rsid w:val="00D83F3E"/>
    <w:rsid w:val="00D83F6B"/>
    <w:rsid w:val="00D84451"/>
    <w:rsid w:val="00D84C52"/>
    <w:rsid w:val="00D86028"/>
    <w:rsid w:val="00D94751"/>
    <w:rsid w:val="00D964C3"/>
    <w:rsid w:val="00D97F8E"/>
    <w:rsid w:val="00DA1633"/>
    <w:rsid w:val="00DA2F86"/>
    <w:rsid w:val="00DA38DB"/>
    <w:rsid w:val="00DA5CB7"/>
    <w:rsid w:val="00DA5F21"/>
    <w:rsid w:val="00DA75A7"/>
    <w:rsid w:val="00DA76BB"/>
    <w:rsid w:val="00DB0158"/>
    <w:rsid w:val="00DB329A"/>
    <w:rsid w:val="00DB408D"/>
    <w:rsid w:val="00DB56FC"/>
    <w:rsid w:val="00DB761D"/>
    <w:rsid w:val="00DC288F"/>
    <w:rsid w:val="00DC2938"/>
    <w:rsid w:val="00DC2BEE"/>
    <w:rsid w:val="00DC3B4E"/>
    <w:rsid w:val="00DC46DA"/>
    <w:rsid w:val="00DD02E1"/>
    <w:rsid w:val="00DD0B62"/>
    <w:rsid w:val="00DD0D1C"/>
    <w:rsid w:val="00DD2625"/>
    <w:rsid w:val="00DD2FF3"/>
    <w:rsid w:val="00DD5319"/>
    <w:rsid w:val="00DD565F"/>
    <w:rsid w:val="00DD5E36"/>
    <w:rsid w:val="00DD652A"/>
    <w:rsid w:val="00DD6BCC"/>
    <w:rsid w:val="00DE0673"/>
    <w:rsid w:val="00DE0AED"/>
    <w:rsid w:val="00DE12B5"/>
    <w:rsid w:val="00DE2767"/>
    <w:rsid w:val="00DE3372"/>
    <w:rsid w:val="00DE3519"/>
    <w:rsid w:val="00DE3804"/>
    <w:rsid w:val="00DE38E6"/>
    <w:rsid w:val="00DE44B7"/>
    <w:rsid w:val="00DE6461"/>
    <w:rsid w:val="00DF0AB0"/>
    <w:rsid w:val="00DF603D"/>
    <w:rsid w:val="00DF6701"/>
    <w:rsid w:val="00E0009B"/>
    <w:rsid w:val="00E029F0"/>
    <w:rsid w:val="00E02B1C"/>
    <w:rsid w:val="00E02D4B"/>
    <w:rsid w:val="00E06383"/>
    <w:rsid w:val="00E067E4"/>
    <w:rsid w:val="00E06ED8"/>
    <w:rsid w:val="00E10BC6"/>
    <w:rsid w:val="00E12479"/>
    <w:rsid w:val="00E12D46"/>
    <w:rsid w:val="00E12FF9"/>
    <w:rsid w:val="00E14138"/>
    <w:rsid w:val="00E144DA"/>
    <w:rsid w:val="00E17A71"/>
    <w:rsid w:val="00E2188C"/>
    <w:rsid w:val="00E239EE"/>
    <w:rsid w:val="00E248F1"/>
    <w:rsid w:val="00E27F9F"/>
    <w:rsid w:val="00E30AAF"/>
    <w:rsid w:val="00E310F5"/>
    <w:rsid w:val="00E31190"/>
    <w:rsid w:val="00E333EF"/>
    <w:rsid w:val="00E33F47"/>
    <w:rsid w:val="00E35369"/>
    <w:rsid w:val="00E357EF"/>
    <w:rsid w:val="00E4060E"/>
    <w:rsid w:val="00E41762"/>
    <w:rsid w:val="00E4284C"/>
    <w:rsid w:val="00E43990"/>
    <w:rsid w:val="00E443AC"/>
    <w:rsid w:val="00E4641F"/>
    <w:rsid w:val="00E4722A"/>
    <w:rsid w:val="00E51261"/>
    <w:rsid w:val="00E51D01"/>
    <w:rsid w:val="00E52054"/>
    <w:rsid w:val="00E53251"/>
    <w:rsid w:val="00E54D54"/>
    <w:rsid w:val="00E554B3"/>
    <w:rsid w:val="00E56012"/>
    <w:rsid w:val="00E56F12"/>
    <w:rsid w:val="00E56FB1"/>
    <w:rsid w:val="00E574CB"/>
    <w:rsid w:val="00E60490"/>
    <w:rsid w:val="00E612A2"/>
    <w:rsid w:val="00E63743"/>
    <w:rsid w:val="00E640EF"/>
    <w:rsid w:val="00E65ABF"/>
    <w:rsid w:val="00E66124"/>
    <w:rsid w:val="00E66B54"/>
    <w:rsid w:val="00E6769F"/>
    <w:rsid w:val="00E719D9"/>
    <w:rsid w:val="00E71E8C"/>
    <w:rsid w:val="00E73D5E"/>
    <w:rsid w:val="00E73E62"/>
    <w:rsid w:val="00E755B2"/>
    <w:rsid w:val="00E7578E"/>
    <w:rsid w:val="00E80ECA"/>
    <w:rsid w:val="00E82DA6"/>
    <w:rsid w:val="00E82F03"/>
    <w:rsid w:val="00E83851"/>
    <w:rsid w:val="00E83F08"/>
    <w:rsid w:val="00E85FAA"/>
    <w:rsid w:val="00E8757A"/>
    <w:rsid w:val="00E90165"/>
    <w:rsid w:val="00E90221"/>
    <w:rsid w:val="00E9102E"/>
    <w:rsid w:val="00E91677"/>
    <w:rsid w:val="00E92565"/>
    <w:rsid w:val="00E93DF8"/>
    <w:rsid w:val="00E948FB"/>
    <w:rsid w:val="00E9600F"/>
    <w:rsid w:val="00EA03E1"/>
    <w:rsid w:val="00EA03EF"/>
    <w:rsid w:val="00EA2D8D"/>
    <w:rsid w:val="00EA36DD"/>
    <w:rsid w:val="00EA4B06"/>
    <w:rsid w:val="00EA7595"/>
    <w:rsid w:val="00EA75B1"/>
    <w:rsid w:val="00EB3CAF"/>
    <w:rsid w:val="00EB5342"/>
    <w:rsid w:val="00EB5923"/>
    <w:rsid w:val="00EB5BE9"/>
    <w:rsid w:val="00EB66C0"/>
    <w:rsid w:val="00EB7B98"/>
    <w:rsid w:val="00EC074E"/>
    <w:rsid w:val="00EC2B69"/>
    <w:rsid w:val="00EC3FEE"/>
    <w:rsid w:val="00EC4BF3"/>
    <w:rsid w:val="00EC569C"/>
    <w:rsid w:val="00ED0D50"/>
    <w:rsid w:val="00ED26B1"/>
    <w:rsid w:val="00ED3672"/>
    <w:rsid w:val="00ED4538"/>
    <w:rsid w:val="00ED4AB6"/>
    <w:rsid w:val="00ED5D7D"/>
    <w:rsid w:val="00ED7E3E"/>
    <w:rsid w:val="00EE0017"/>
    <w:rsid w:val="00EE0E7F"/>
    <w:rsid w:val="00EE24C2"/>
    <w:rsid w:val="00EE3499"/>
    <w:rsid w:val="00EE4203"/>
    <w:rsid w:val="00EE4D50"/>
    <w:rsid w:val="00EE4DC6"/>
    <w:rsid w:val="00EE563E"/>
    <w:rsid w:val="00EE5C0F"/>
    <w:rsid w:val="00EE7120"/>
    <w:rsid w:val="00EF01F3"/>
    <w:rsid w:val="00EF0AC7"/>
    <w:rsid w:val="00EF25A4"/>
    <w:rsid w:val="00EF2A64"/>
    <w:rsid w:val="00EF381B"/>
    <w:rsid w:val="00EF3B6D"/>
    <w:rsid w:val="00EF3DE6"/>
    <w:rsid w:val="00F016D1"/>
    <w:rsid w:val="00F04EF2"/>
    <w:rsid w:val="00F05FAD"/>
    <w:rsid w:val="00F065B7"/>
    <w:rsid w:val="00F067A4"/>
    <w:rsid w:val="00F07161"/>
    <w:rsid w:val="00F072CD"/>
    <w:rsid w:val="00F07512"/>
    <w:rsid w:val="00F07705"/>
    <w:rsid w:val="00F077C4"/>
    <w:rsid w:val="00F10693"/>
    <w:rsid w:val="00F10A26"/>
    <w:rsid w:val="00F11196"/>
    <w:rsid w:val="00F12204"/>
    <w:rsid w:val="00F13610"/>
    <w:rsid w:val="00F1399A"/>
    <w:rsid w:val="00F14CBF"/>
    <w:rsid w:val="00F155F9"/>
    <w:rsid w:val="00F16751"/>
    <w:rsid w:val="00F17035"/>
    <w:rsid w:val="00F17904"/>
    <w:rsid w:val="00F21E25"/>
    <w:rsid w:val="00F24882"/>
    <w:rsid w:val="00F24FEF"/>
    <w:rsid w:val="00F25CE3"/>
    <w:rsid w:val="00F32E2D"/>
    <w:rsid w:val="00F336D0"/>
    <w:rsid w:val="00F3600D"/>
    <w:rsid w:val="00F42130"/>
    <w:rsid w:val="00F43400"/>
    <w:rsid w:val="00F43CA5"/>
    <w:rsid w:val="00F43EC9"/>
    <w:rsid w:val="00F4469C"/>
    <w:rsid w:val="00F4518A"/>
    <w:rsid w:val="00F463BD"/>
    <w:rsid w:val="00F46FB1"/>
    <w:rsid w:val="00F46FE9"/>
    <w:rsid w:val="00F508FC"/>
    <w:rsid w:val="00F51DD2"/>
    <w:rsid w:val="00F51EFB"/>
    <w:rsid w:val="00F52573"/>
    <w:rsid w:val="00F5261C"/>
    <w:rsid w:val="00F530CD"/>
    <w:rsid w:val="00F56A0C"/>
    <w:rsid w:val="00F60320"/>
    <w:rsid w:val="00F61B4F"/>
    <w:rsid w:val="00F6390D"/>
    <w:rsid w:val="00F64525"/>
    <w:rsid w:val="00F64861"/>
    <w:rsid w:val="00F64E86"/>
    <w:rsid w:val="00F67776"/>
    <w:rsid w:val="00F727C2"/>
    <w:rsid w:val="00F73261"/>
    <w:rsid w:val="00F76113"/>
    <w:rsid w:val="00F76F2E"/>
    <w:rsid w:val="00F7794A"/>
    <w:rsid w:val="00F810C9"/>
    <w:rsid w:val="00F8113A"/>
    <w:rsid w:val="00F81972"/>
    <w:rsid w:val="00F825A6"/>
    <w:rsid w:val="00F82F83"/>
    <w:rsid w:val="00F83045"/>
    <w:rsid w:val="00F83505"/>
    <w:rsid w:val="00F839C1"/>
    <w:rsid w:val="00F8414F"/>
    <w:rsid w:val="00F84F85"/>
    <w:rsid w:val="00F853BE"/>
    <w:rsid w:val="00F87A2B"/>
    <w:rsid w:val="00F91D14"/>
    <w:rsid w:val="00F91EEB"/>
    <w:rsid w:val="00F94794"/>
    <w:rsid w:val="00F94E86"/>
    <w:rsid w:val="00F9601A"/>
    <w:rsid w:val="00FA12B9"/>
    <w:rsid w:val="00FA1897"/>
    <w:rsid w:val="00FA19E8"/>
    <w:rsid w:val="00FA49EC"/>
    <w:rsid w:val="00FA4DBF"/>
    <w:rsid w:val="00FA525A"/>
    <w:rsid w:val="00FA59AB"/>
    <w:rsid w:val="00FA5EB8"/>
    <w:rsid w:val="00FA5F41"/>
    <w:rsid w:val="00FA633B"/>
    <w:rsid w:val="00FA668B"/>
    <w:rsid w:val="00FA720B"/>
    <w:rsid w:val="00FB0356"/>
    <w:rsid w:val="00FB1087"/>
    <w:rsid w:val="00FB1326"/>
    <w:rsid w:val="00FB19C5"/>
    <w:rsid w:val="00FB20C8"/>
    <w:rsid w:val="00FB28A0"/>
    <w:rsid w:val="00FB326D"/>
    <w:rsid w:val="00FB3AD4"/>
    <w:rsid w:val="00FB6A40"/>
    <w:rsid w:val="00FB7CEC"/>
    <w:rsid w:val="00FC1FED"/>
    <w:rsid w:val="00FC260A"/>
    <w:rsid w:val="00FC5C0E"/>
    <w:rsid w:val="00FC5D46"/>
    <w:rsid w:val="00FD29A5"/>
    <w:rsid w:val="00FD30A0"/>
    <w:rsid w:val="00FD3B51"/>
    <w:rsid w:val="00FD50AB"/>
    <w:rsid w:val="00FD603B"/>
    <w:rsid w:val="00FE06D8"/>
    <w:rsid w:val="00FE0CA8"/>
    <w:rsid w:val="00FE0F29"/>
    <w:rsid w:val="00FE14CC"/>
    <w:rsid w:val="00FE1E21"/>
    <w:rsid w:val="00FE4538"/>
    <w:rsid w:val="00FE5BB5"/>
    <w:rsid w:val="00FE6AFA"/>
    <w:rsid w:val="00FF68A4"/>
    <w:rsid w:val="00FF6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7261EF3"/>
  <w15:docId w15:val="{14CA2990-7D7C-4780-90CB-AA34E5F4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BA8"/>
    <w:pPr>
      <w:spacing w:after="200" w:line="276" w:lineRule="auto"/>
    </w:pPr>
    <w:rPr>
      <w:sz w:val="22"/>
      <w:szCs w:val="22"/>
      <w:lang w:eastAsia="en-US"/>
    </w:rPr>
  </w:style>
  <w:style w:type="paragraph" w:styleId="1">
    <w:name w:val="heading 1"/>
    <w:basedOn w:val="a"/>
    <w:next w:val="a"/>
    <w:link w:val="10"/>
    <w:qFormat/>
    <w:rsid w:val="002C29D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2C29D0"/>
    <w:pPr>
      <w:keepNext/>
      <w:spacing w:before="240" w:after="60" w:line="240" w:lineRule="auto"/>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C29D0"/>
    <w:rPr>
      <w:rFonts w:ascii="Arial" w:eastAsia="Times New Roman" w:hAnsi="Arial" w:cs="Arial"/>
      <w:b/>
      <w:bCs/>
      <w:kern w:val="32"/>
      <w:sz w:val="32"/>
      <w:szCs w:val="32"/>
    </w:rPr>
  </w:style>
  <w:style w:type="character" w:customStyle="1" w:styleId="20">
    <w:name w:val="Заголовок 2 Знак"/>
    <w:link w:val="2"/>
    <w:rsid w:val="002C29D0"/>
    <w:rPr>
      <w:rFonts w:ascii="Cambria" w:eastAsia="Times New Roman" w:hAnsi="Cambria"/>
      <w:b/>
      <w:bCs/>
      <w:i/>
      <w:iCs/>
      <w:sz w:val="28"/>
      <w:szCs w:val="28"/>
    </w:rPr>
  </w:style>
  <w:style w:type="table" w:styleId="a3">
    <w:name w:val="Table Grid"/>
    <w:basedOn w:val="a1"/>
    <w:uiPriority w:val="59"/>
    <w:rsid w:val="00537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99"/>
    <w:qFormat/>
    <w:rsid w:val="002663D8"/>
    <w:pPr>
      <w:ind w:left="720"/>
      <w:contextualSpacing/>
    </w:pPr>
  </w:style>
  <w:style w:type="character" w:customStyle="1" w:styleId="a5">
    <w:name w:val="Абзац списка Знак"/>
    <w:link w:val="a4"/>
    <w:uiPriority w:val="99"/>
    <w:locked/>
    <w:rsid w:val="00AB17FF"/>
  </w:style>
  <w:style w:type="paragraph" w:styleId="a6">
    <w:name w:val="header"/>
    <w:basedOn w:val="a"/>
    <w:link w:val="a7"/>
    <w:uiPriority w:val="99"/>
    <w:rsid w:val="006F7C0A"/>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sz w:val="26"/>
      <w:szCs w:val="20"/>
      <w:lang w:eastAsia="ru-RU"/>
    </w:rPr>
  </w:style>
  <w:style w:type="character" w:customStyle="1" w:styleId="a7">
    <w:name w:val="Верхний колонтитул Знак"/>
    <w:link w:val="a6"/>
    <w:uiPriority w:val="99"/>
    <w:rsid w:val="006F7C0A"/>
    <w:rPr>
      <w:rFonts w:ascii="Times New Roman" w:eastAsia="Times New Roman" w:hAnsi="Times New Roman" w:cs="Times New Roman"/>
      <w:sz w:val="26"/>
      <w:szCs w:val="20"/>
      <w:lang w:eastAsia="ru-RU"/>
    </w:rPr>
  </w:style>
  <w:style w:type="paragraph" w:styleId="a8">
    <w:name w:val="Body Text"/>
    <w:basedOn w:val="a"/>
    <w:link w:val="a9"/>
    <w:rsid w:val="00072F07"/>
    <w:pPr>
      <w:spacing w:after="0" w:line="240" w:lineRule="auto"/>
      <w:jc w:val="both"/>
    </w:pPr>
    <w:rPr>
      <w:rFonts w:ascii="Times New Roman" w:eastAsia="Times New Roman" w:hAnsi="Times New Roman"/>
      <w:sz w:val="28"/>
      <w:szCs w:val="28"/>
      <w:lang w:eastAsia="ru-RU"/>
    </w:rPr>
  </w:style>
  <w:style w:type="character" w:customStyle="1" w:styleId="a9">
    <w:name w:val="Основной текст Знак"/>
    <w:link w:val="a8"/>
    <w:rsid w:val="00072F07"/>
    <w:rPr>
      <w:rFonts w:ascii="Times New Roman" w:eastAsia="Times New Roman" w:hAnsi="Times New Roman" w:cs="Times New Roman"/>
      <w:sz w:val="28"/>
      <w:szCs w:val="28"/>
      <w:lang w:eastAsia="ru-RU"/>
    </w:rPr>
  </w:style>
  <w:style w:type="character" w:customStyle="1" w:styleId="11">
    <w:name w:val="Основной текст Знак1"/>
    <w:uiPriority w:val="99"/>
    <w:rsid w:val="00072F07"/>
    <w:rPr>
      <w:rFonts w:ascii="Times New Roman" w:hAnsi="Times New Roman" w:cs="Times New Roman"/>
      <w:spacing w:val="4"/>
      <w:sz w:val="25"/>
      <w:szCs w:val="25"/>
      <w:u w:val="none"/>
    </w:rPr>
  </w:style>
  <w:style w:type="paragraph" w:customStyle="1" w:styleId="ConsPlusNormal">
    <w:name w:val="ConsPlusNormal"/>
    <w:link w:val="ConsPlusNormal0"/>
    <w:rsid w:val="00EF01F3"/>
    <w:pPr>
      <w:autoSpaceDE w:val="0"/>
      <w:autoSpaceDN w:val="0"/>
      <w:adjustRightInd w:val="0"/>
      <w:ind w:firstLine="720"/>
    </w:pPr>
    <w:rPr>
      <w:rFonts w:ascii="Arial" w:hAnsi="Arial" w:cs="Arial"/>
    </w:rPr>
  </w:style>
  <w:style w:type="character" w:customStyle="1" w:styleId="ConsPlusNormal0">
    <w:name w:val="ConsPlusNormal Знак"/>
    <w:link w:val="ConsPlusNormal"/>
    <w:rsid w:val="00754405"/>
    <w:rPr>
      <w:rFonts w:ascii="Arial" w:hAnsi="Arial" w:cs="Arial"/>
      <w:lang w:val="ru-RU" w:eastAsia="ru-RU" w:bidi="ar-SA"/>
    </w:rPr>
  </w:style>
  <w:style w:type="character" w:customStyle="1" w:styleId="aa">
    <w:name w:val="Основной текст_"/>
    <w:link w:val="12"/>
    <w:rsid w:val="00F7794A"/>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a"/>
    <w:rsid w:val="00F7794A"/>
    <w:pPr>
      <w:shd w:val="clear" w:color="auto" w:fill="FFFFFF"/>
      <w:spacing w:after="420" w:line="0" w:lineRule="atLeast"/>
    </w:pPr>
    <w:rPr>
      <w:rFonts w:ascii="Times New Roman" w:eastAsia="Times New Roman" w:hAnsi="Times New Roman"/>
      <w:sz w:val="27"/>
      <w:szCs w:val="27"/>
    </w:rPr>
  </w:style>
  <w:style w:type="paragraph" w:customStyle="1" w:styleId="13">
    <w:name w:val="Без интервала1"/>
    <w:rsid w:val="00AB17FF"/>
    <w:rPr>
      <w:rFonts w:ascii="Cambria" w:eastAsia="MS Mincho" w:hAnsi="Cambria"/>
      <w:sz w:val="24"/>
      <w:szCs w:val="24"/>
      <w:lang w:eastAsia="en-US"/>
    </w:rPr>
  </w:style>
  <w:style w:type="paragraph" w:styleId="ab">
    <w:name w:val="Balloon Text"/>
    <w:basedOn w:val="a"/>
    <w:link w:val="ac"/>
    <w:uiPriority w:val="99"/>
    <w:semiHidden/>
    <w:unhideWhenUsed/>
    <w:rsid w:val="00C63518"/>
    <w:pPr>
      <w:spacing w:after="0" w:line="240" w:lineRule="auto"/>
    </w:pPr>
    <w:rPr>
      <w:rFonts w:ascii="Tahoma" w:hAnsi="Tahoma"/>
      <w:sz w:val="16"/>
      <w:szCs w:val="16"/>
    </w:rPr>
  </w:style>
  <w:style w:type="character" w:customStyle="1" w:styleId="ac">
    <w:name w:val="Текст выноски Знак"/>
    <w:link w:val="ab"/>
    <w:uiPriority w:val="99"/>
    <w:semiHidden/>
    <w:rsid w:val="00C63518"/>
    <w:rPr>
      <w:rFonts w:ascii="Tahoma" w:hAnsi="Tahoma" w:cs="Tahoma"/>
      <w:sz w:val="16"/>
      <w:szCs w:val="16"/>
    </w:rPr>
  </w:style>
  <w:style w:type="paragraph" w:customStyle="1" w:styleId="ConsPlusCell">
    <w:name w:val="ConsPlusCell"/>
    <w:uiPriority w:val="99"/>
    <w:rsid w:val="00034876"/>
    <w:pPr>
      <w:widowControl w:val="0"/>
      <w:autoSpaceDE w:val="0"/>
      <w:autoSpaceDN w:val="0"/>
      <w:adjustRightInd w:val="0"/>
    </w:pPr>
    <w:rPr>
      <w:rFonts w:eastAsia="Times New Roman" w:cs="Calibri"/>
      <w:sz w:val="22"/>
      <w:szCs w:val="22"/>
    </w:rPr>
  </w:style>
  <w:style w:type="paragraph" w:customStyle="1" w:styleId="ad">
    <w:name w:val="Стиль"/>
    <w:rsid w:val="00DE44B7"/>
    <w:pPr>
      <w:widowControl w:val="0"/>
      <w:autoSpaceDE w:val="0"/>
      <w:autoSpaceDN w:val="0"/>
      <w:adjustRightInd w:val="0"/>
    </w:pPr>
    <w:rPr>
      <w:rFonts w:ascii="Times New Roman" w:eastAsia="Times New Roman" w:hAnsi="Times New Roman"/>
      <w:sz w:val="24"/>
      <w:szCs w:val="24"/>
    </w:rPr>
  </w:style>
  <w:style w:type="paragraph" w:styleId="ae">
    <w:name w:val="Body Text Indent"/>
    <w:basedOn w:val="a"/>
    <w:link w:val="af"/>
    <w:uiPriority w:val="99"/>
    <w:semiHidden/>
    <w:unhideWhenUsed/>
    <w:rsid w:val="00111E2A"/>
    <w:pPr>
      <w:spacing w:after="120"/>
      <w:ind w:left="283"/>
    </w:pPr>
  </w:style>
  <w:style w:type="character" w:customStyle="1" w:styleId="af">
    <w:name w:val="Основной текст с отступом Знак"/>
    <w:basedOn w:val="a0"/>
    <w:link w:val="ae"/>
    <w:uiPriority w:val="99"/>
    <w:semiHidden/>
    <w:rsid w:val="00111E2A"/>
  </w:style>
  <w:style w:type="paragraph" w:styleId="21">
    <w:name w:val="Body Text Indent 2"/>
    <w:basedOn w:val="a"/>
    <w:link w:val="22"/>
    <w:uiPriority w:val="99"/>
    <w:semiHidden/>
    <w:unhideWhenUsed/>
    <w:rsid w:val="00111E2A"/>
    <w:pPr>
      <w:spacing w:after="120" w:line="480" w:lineRule="auto"/>
      <w:ind w:left="283"/>
    </w:pPr>
  </w:style>
  <w:style w:type="character" w:customStyle="1" w:styleId="22">
    <w:name w:val="Основной текст с отступом 2 Знак"/>
    <w:basedOn w:val="a0"/>
    <w:link w:val="21"/>
    <w:uiPriority w:val="99"/>
    <w:semiHidden/>
    <w:rsid w:val="00111E2A"/>
  </w:style>
  <w:style w:type="paragraph" w:styleId="3">
    <w:name w:val="Body Text Indent 3"/>
    <w:basedOn w:val="a"/>
    <w:link w:val="30"/>
    <w:uiPriority w:val="99"/>
    <w:unhideWhenUsed/>
    <w:rsid w:val="00111E2A"/>
    <w:pPr>
      <w:spacing w:after="120"/>
      <w:ind w:left="283"/>
    </w:pPr>
    <w:rPr>
      <w:sz w:val="16"/>
      <w:szCs w:val="16"/>
    </w:rPr>
  </w:style>
  <w:style w:type="character" w:customStyle="1" w:styleId="30">
    <w:name w:val="Основной текст с отступом 3 Знак"/>
    <w:link w:val="3"/>
    <w:uiPriority w:val="99"/>
    <w:rsid w:val="00111E2A"/>
    <w:rPr>
      <w:sz w:val="16"/>
      <w:szCs w:val="16"/>
    </w:rPr>
  </w:style>
  <w:style w:type="paragraph" w:styleId="23">
    <w:name w:val="Body Text 2"/>
    <w:basedOn w:val="a"/>
    <w:link w:val="24"/>
    <w:uiPriority w:val="99"/>
    <w:semiHidden/>
    <w:unhideWhenUsed/>
    <w:rsid w:val="00111E2A"/>
    <w:pPr>
      <w:spacing w:after="120" w:line="480" w:lineRule="auto"/>
    </w:pPr>
  </w:style>
  <w:style w:type="character" w:customStyle="1" w:styleId="24">
    <w:name w:val="Основной текст 2 Знак"/>
    <w:basedOn w:val="a0"/>
    <w:link w:val="23"/>
    <w:uiPriority w:val="99"/>
    <w:semiHidden/>
    <w:rsid w:val="00111E2A"/>
  </w:style>
  <w:style w:type="character" w:customStyle="1" w:styleId="25">
    <w:name w:val="Сноска (2)_"/>
    <w:link w:val="26"/>
    <w:rsid w:val="00FE6AFA"/>
    <w:rPr>
      <w:rFonts w:ascii="Times New Roman" w:eastAsia="Times New Roman" w:hAnsi="Times New Roman" w:cs="Times New Roman"/>
      <w:sz w:val="16"/>
      <w:szCs w:val="16"/>
      <w:shd w:val="clear" w:color="auto" w:fill="FFFFFF"/>
    </w:rPr>
  </w:style>
  <w:style w:type="paragraph" w:customStyle="1" w:styleId="26">
    <w:name w:val="Сноска (2)"/>
    <w:basedOn w:val="a"/>
    <w:link w:val="25"/>
    <w:rsid w:val="00FE6AFA"/>
    <w:pPr>
      <w:shd w:val="clear" w:color="auto" w:fill="FFFFFF"/>
      <w:spacing w:after="0" w:line="0" w:lineRule="atLeast"/>
    </w:pPr>
    <w:rPr>
      <w:rFonts w:ascii="Times New Roman" w:eastAsia="Times New Roman" w:hAnsi="Times New Roman"/>
      <w:sz w:val="16"/>
      <w:szCs w:val="16"/>
    </w:rPr>
  </w:style>
  <w:style w:type="character" w:customStyle="1" w:styleId="af0">
    <w:name w:val="Основной текст + Полужирный"/>
    <w:rsid w:val="00757C1A"/>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757C1A"/>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1E748D"/>
    <w:rPr>
      <w:rFonts w:ascii="Times New Roman" w:eastAsia="Times New Roman" w:hAnsi="Times New Roman" w:cs="Times New Roman"/>
      <w:sz w:val="27"/>
      <w:szCs w:val="27"/>
      <w:shd w:val="clear" w:color="auto" w:fill="FFFFFF"/>
    </w:rPr>
  </w:style>
  <w:style w:type="paragraph" w:customStyle="1" w:styleId="121">
    <w:name w:val="Заголовок №1 (2)"/>
    <w:basedOn w:val="a"/>
    <w:link w:val="120"/>
    <w:rsid w:val="001E748D"/>
    <w:pPr>
      <w:shd w:val="clear" w:color="auto" w:fill="FFFFFF"/>
      <w:spacing w:before="180" w:after="0" w:line="221" w:lineRule="exact"/>
      <w:ind w:hanging="620"/>
      <w:outlineLvl w:val="0"/>
    </w:pPr>
    <w:rPr>
      <w:rFonts w:ascii="Times New Roman" w:eastAsia="Times New Roman" w:hAnsi="Times New Roman"/>
      <w:sz w:val="27"/>
      <w:szCs w:val="27"/>
    </w:rPr>
  </w:style>
  <w:style w:type="paragraph" w:styleId="af1">
    <w:name w:val="footer"/>
    <w:basedOn w:val="a"/>
    <w:link w:val="af2"/>
    <w:uiPriority w:val="99"/>
    <w:unhideWhenUsed/>
    <w:rsid w:val="00937A5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37A51"/>
  </w:style>
  <w:style w:type="paragraph" w:customStyle="1" w:styleId="CharChar1">
    <w:name w:val="Char Char1 Знак Знак Знак"/>
    <w:basedOn w:val="a"/>
    <w:rsid w:val="000F2FF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2">
    <w:name w:val="p2"/>
    <w:basedOn w:val="a"/>
    <w:rsid w:val="00E4641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E4641F"/>
  </w:style>
  <w:style w:type="paragraph" w:customStyle="1" w:styleId="14">
    <w:name w:val="Знак Знак Знак Знак Знак Знак Знак Знак Знак Знак1"/>
    <w:basedOn w:val="a"/>
    <w:rsid w:val="00342CF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Iniiaiieoaeno2">
    <w:name w:val="Iniiaiie oaeno 2"/>
    <w:basedOn w:val="a"/>
    <w:rsid w:val="009F7F44"/>
    <w:pPr>
      <w:spacing w:after="0" w:line="240" w:lineRule="auto"/>
      <w:ind w:firstLine="720"/>
      <w:jc w:val="both"/>
    </w:pPr>
    <w:rPr>
      <w:rFonts w:eastAsia="Times New Roman" w:cs="Calibri"/>
      <w:sz w:val="28"/>
      <w:szCs w:val="28"/>
      <w:lang w:eastAsia="ru-RU"/>
    </w:rPr>
  </w:style>
  <w:style w:type="paragraph" w:customStyle="1" w:styleId="consplusnormal1">
    <w:name w:val="consplusnormal"/>
    <w:basedOn w:val="a"/>
    <w:rsid w:val="00754405"/>
    <w:pPr>
      <w:autoSpaceDE w:val="0"/>
      <w:autoSpaceDN w:val="0"/>
      <w:spacing w:after="0" w:line="240" w:lineRule="auto"/>
      <w:ind w:firstLine="720"/>
    </w:pPr>
    <w:rPr>
      <w:rFonts w:ascii="Times New Roman" w:eastAsia="Times New Roman" w:hAnsi="Times New Roman"/>
      <w:sz w:val="20"/>
      <w:szCs w:val="20"/>
      <w:lang w:eastAsia="ru-RU"/>
    </w:rPr>
  </w:style>
  <w:style w:type="paragraph" w:customStyle="1" w:styleId="ConsPlusNonformat">
    <w:name w:val="ConsPlusNonformat"/>
    <w:rsid w:val="002C29D0"/>
    <w:pPr>
      <w:widowControl w:val="0"/>
      <w:autoSpaceDE w:val="0"/>
      <w:autoSpaceDN w:val="0"/>
      <w:adjustRightInd w:val="0"/>
    </w:pPr>
    <w:rPr>
      <w:rFonts w:ascii="Courier New" w:eastAsia="Times New Roman" w:hAnsi="Courier New" w:cs="Courier New"/>
    </w:rPr>
  </w:style>
  <w:style w:type="character" w:customStyle="1" w:styleId="highlighthighlightactive">
    <w:name w:val="highlight highlight_active"/>
    <w:basedOn w:val="a0"/>
    <w:rsid w:val="002C29D0"/>
  </w:style>
  <w:style w:type="paragraph" w:customStyle="1" w:styleId="ConsPlusTitle">
    <w:name w:val="ConsPlusTitle"/>
    <w:rsid w:val="00D644F2"/>
    <w:pPr>
      <w:widowControl w:val="0"/>
      <w:autoSpaceDE w:val="0"/>
      <w:autoSpaceDN w:val="0"/>
      <w:adjustRightInd w:val="0"/>
    </w:pPr>
    <w:rPr>
      <w:rFonts w:ascii="Times New Roman" w:eastAsia="Times New Roman" w:hAnsi="Times New Roman"/>
      <w:b/>
      <w:bCs/>
      <w:sz w:val="24"/>
      <w:szCs w:val="24"/>
    </w:rPr>
  </w:style>
  <w:style w:type="character" w:customStyle="1" w:styleId="WW-Absatz-Standardschriftart11">
    <w:name w:val="WW-Absatz-Standardschriftart11"/>
    <w:rsid w:val="00765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52519">
      <w:bodyDiv w:val="1"/>
      <w:marLeft w:val="0"/>
      <w:marRight w:val="0"/>
      <w:marTop w:val="0"/>
      <w:marBottom w:val="0"/>
      <w:divBdr>
        <w:top w:val="none" w:sz="0" w:space="0" w:color="auto"/>
        <w:left w:val="none" w:sz="0" w:space="0" w:color="auto"/>
        <w:bottom w:val="none" w:sz="0" w:space="0" w:color="auto"/>
        <w:right w:val="none" w:sz="0" w:space="0" w:color="auto"/>
      </w:divBdr>
    </w:div>
    <w:div w:id="129173667">
      <w:bodyDiv w:val="1"/>
      <w:marLeft w:val="0"/>
      <w:marRight w:val="0"/>
      <w:marTop w:val="0"/>
      <w:marBottom w:val="0"/>
      <w:divBdr>
        <w:top w:val="none" w:sz="0" w:space="0" w:color="auto"/>
        <w:left w:val="none" w:sz="0" w:space="0" w:color="auto"/>
        <w:bottom w:val="none" w:sz="0" w:space="0" w:color="auto"/>
        <w:right w:val="none" w:sz="0" w:space="0" w:color="auto"/>
      </w:divBdr>
    </w:div>
    <w:div w:id="140080956">
      <w:bodyDiv w:val="1"/>
      <w:marLeft w:val="0"/>
      <w:marRight w:val="0"/>
      <w:marTop w:val="0"/>
      <w:marBottom w:val="0"/>
      <w:divBdr>
        <w:top w:val="none" w:sz="0" w:space="0" w:color="auto"/>
        <w:left w:val="none" w:sz="0" w:space="0" w:color="auto"/>
        <w:bottom w:val="none" w:sz="0" w:space="0" w:color="auto"/>
        <w:right w:val="none" w:sz="0" w:space="0" w:color="auto"/>
      </w:divBdr>
    </w:div>
    <w:div w:id="303239346">
      <w:bodyDiv w:val="1"/>
      <w:marLeft w:val="0"/>
      <w:marRight w:val="0"/>
      <w:marTop w:val="0"/>
      <w:marBottom w:val="0"/>
      <w:divBdr>
        <w:top w:val="none" w:sz="0" w:space="0" w:color="auto"/>
        <w:left w:val="none" w:sz="0" w:space="0" w:color="auto"/>
        <w:bottom w:val="none" w:sz="0" w:space="0" w:color="auto"/>
        <w:right w:val="none" w:sz="0" w:space="0" w:color="auto"/>
      </w:divBdr>
    </w:div>
    <w:div w:id="474958978">
      <w:bodyDiv w:val="1"/>
      <w:marLeft w:val="0"/>
      <w:marRight w:val="0"/>
      <w:marTop w:val="0"/>
      <w:marBottom w:val="0"/>
      <w:divBdr>
        <w:top w:val="none" w:sz="0" w:space="0" w:color="auto"/>
        <w:left w:val="none" w:sz="0" w:space="0" w:color="auto"/>
        <w:bottom w:val="none" w:sz="0" w:space="0" w:color="auto"/>
        <w:right w:val="none" w:sz="0" w:space="0" w:color="auto"/>
      </w:divBdr>
    </w:div>
    <w:div w:id="514618230">
      <w:bodyDiv w:val="1"/>
      <w:marLeft w:val="0"/>
      <w:marRight w:val="0"/>
      <w:marTop w:val="0"/>
      <w:marBottom w:val="0"/>
      <w:divBdr>
        <w:top w:val="none" w:sz="0" w:space="0" w:color="auto"/>
        <w:left w:val="none" w:sz="0" w:space="0" w:color="auto"/>
        <w:bottom w:val="none" w:sz="0" w:space="0" w:color="auto"/>
        <w:right w:val="none" w:sz="0" w:space="0" w:color="auto"/>
      </w:divBdr>
    </w:div>
    <w:div w:id="653991544">
      <w:bodyDiv w:val="1"/>
      <w:marLeft w:val="0"/>
      <w:marRight w:val="0"/>
      <w:marTop w:val="0"/>
      <w:marBottom w:val="0"/>
      <w:divBdr>
        <w:top w:val="none" w:sz="0" w:space="0" w:color="auto"/>
        <w:left w:val="none" w:sz="0" w:space="0" w:color="auto"/>
        <w:bottom w:val="none" w:sz="0" w:space="0" w:color="auto"/>
        <w:right w:val="none" w:sz="0" w:space="0" w:color="auto"/>
      </w:divBdr>
    </w:div>
    <w:div w:id="667631271">
      <w:bodyDiv w:val="1"/>
      <w:marLeft w:val="0"/>
      <w:marRight w:val="0"/>
      <w:marTop w:val="0"/>
      <w:marBottom w:val="0"/>
      <w:divBdr>
        <w:top w:val="none" w:sz="0" w:space="0" w:color="auto"/>
        <w:left w:val="none" w:sz="0" w:space="0" w:color="auto"/>
        <w:bottom w:val="none" w:sz="0" w:space="0" w:color="auto"/>
        <w:right w:val="none" w:sz="0" w:space="0" w:color="auto"/>
      </w:divBdr>
    </w:div>
    <w:div w:id="775442185">
      <w:bodyDiv w:val="1"/>
      <w:marLeft w:val="0"/>
      <w:marRight w:val="0"/>
      <w:marTop w:val="0"/>
      <w:marBottom w:val="0"/>
      <w:divBdr>
        <w:top w:val="none" w:sz="0" w:space="0" w:color="auto"/>
        <w:left w:val="none" w:sz="0" w:space="0" w:color="auto"/>
        <w:bottom w:val="none" w:sz="0" w:space="0" w:color="auto"/>
        <w:right w:val="none" w:sz="0" w:space="0" w:color="auto"/>
      </w:divBdr>
    </w:div>
    <w:div w:id="787818260">
      <w:bodyDiv w:val="1"/>
      <w:marLeft w:val="0"/>
      <w:marRight w:val="0"/>
      <w:marTop w:val="0"/>
      <w:marBottom w:val="0"/>
      <w:divBdr>
        <w:top w:val="none" w:sz="0" w:space="0" w:color="auto"/>
        <w:left w:val="none" w:sz="0" w:space="0" w:color="auto"/>
        <w:bottom w:val="none" w:sz="0" w:space="0" w:color="auto"/>
        <w:right w:val="none" w:sz="0" w:space="0" w:color="auto"/>
      </w:divBdr>
    </w:div>
    <w:div w:id="819229917">
      <w:bodyDiv w:val="1"/>
      <w:marLeft w:val="0"/>
      <w:marRight w:val="0"/>
      <w:marTop w:val="0"/>
      <w:marBottom w:val="0"/>
      <w:divBdr>
        <w:top w:val="none" w:sz="0" w:space="0" w:color="auto"/>
        <w:left w:val="none" w:sz="0" w:space="0" w:color="auto"/>
        <w:bottom w:val="none" w:sz="0" w:space="0" w:color="auto"/>
        <w:right w:val="none" w:sz="0" w:space="0" w:color="auto"/>
      </w:divBdr>
    </w:div>
    <w:div w:id="934050354">
      <w:bodyDiv w:val="1"/>
      <w:marLeft w:val="0"/>
      <w:marRight w:val="0"/>
      <w:marTop w:val="0"/>
      <w:marBottom w:val="0"/>
      <w:divBdr>
        <w:top w:val="none" w:sz="0" w:space="0" w:color="auto"/>
        <w:left w:val="none" w:sz="0" w:space="0" w:color="auto"/>
        <w:bottom w:val="none" w:sz="0" w:space="0" w:color="auto"/>
        <w:right w:val="none" w:sz="0" w:space="0" w:color="auto"/>
      </w:divBdr>
    </w:div>
    <w:div w:id="1002858408">
      <w:bodyDiv w:val="1"/>
      <w:marLeft w:val="0"/>
      <w:marRight w:val="0"/>
      <w:marTop w:val="0"/>
      <w:marBottom w:val="0"/>
      <w:divBdr>
        <w:top w:val="none" w:sz="0" w:space="0" w:color="auto"/>
        <w:left w:val="none" w:sz="0" w:space="0" w:color="auto"/>
        <w:bottom w:val="none" w:sz="0" w:space="0" w:color="auto"/>
        <w:right w:val="none" w:sz="0" w:space="0" w:color="auto"/>
      </w:divBdr>
    </w:div>
    <w:div w:id="1014839694">
      <w:bodyDiv w:val="1"/>
      <w:marLeft w:val="0"/>
      <w:marRight w:val="0"/>
      <w:marTop w:val="0"/>
      <w:marBottom w:val="0"/>
      <w:divBdr>
        <w:top w:val="none" w:sz="0" w:space="0" w:color="auto"/>
        <w:left w:val="none" w:sz="0" w:space="0" w:color="auto"/>
        <w:bottom w:val="none" w:sz="0" w:space="0" w:color="auto"/>
        <w:right w:val="none" w:sz="0" w:space="0" w:color="auto"/>
      </w:divBdr>
    </w:div>
    <w:div w:id="1072898190">
      <w:bodyDiv w:val="1"/>
      <w:marLeft w:val="0"/>
      <w:marRight w:val="0"/>
      <w:marTop w:val="0"/>
      <w:marBottom w:val="0"/>
      <w:divBdr>
        <w:top w:val="none" w:sz="0" w:space="0" w:color="auto"/>
        <w:left w:val="none" w:sz="0" w:space="0" w:color="auto"/>
        <w:bottom w:val="none" w:sz="0" w:space="0" w:color="auto"/>
        <w:right w:val="none" w:sz="0" w:space="0" w:color="auto"/>
      </w:divBdr>
    </w:div>
    <w:div w:id="1094665065">
      <w:bodyDiv w:val="1"/>
      <w:marLeft w:val="0"/>
      <w:marRight w:val="0"/>
      <w:marTop w:val="0"/>
      <w:marBottom w:val="0"/>
      <w:divBdr>
        <w:top w:val="none" w:sz="0" w:space="0" w:color="auto"/>
        <w:left w:val="none" w:sz="0" w:space="0" w:color="auto"/>
        <w:bottom w:val="none" w:sz="0" w:space="0" w:color="auto"/>
        <w:right w:val="none" w:sz="0" w:space="0" w:color="auto"/>
      </w:divBdr>
    </w:div>
    <w:div w:id="1226407425">
      <w:bodyDiv w:val="1"/>
      <w:marLeft w:val="0"/>
      <w:marRight w:val="0"/>
      <w:marTop w:val="0"/>
      <w:marBottom w:val="0"/>
      <w:divBdr>
        <w:top w:val="none" w:sz="0" w:space="0" w:color="auto"/>
        <w:left w:val="none" w:sz="0" w:space="0" w:color="auto"/>
        <w:bottom w:val="none" w:sz="0" w:space="0" w:color="auto"/>
        <w:right w:val="none" w:sz="0" w:space="0" w:color="auto"/>
      </w:divBdr>
    </w:div>
    <w:div w:id="1234505332">
      <w:bodyDiv w:val="1"/>
      <w:marLeft w:val="0"/>
      <w:marRight w:val="0"/>
      <w:marTop w:val="0"/>
      <w:marBottom w:val="0"/>
      <w:divBdr>
        <w:top w:val="none" w:sz="0" w:space="0" w:color="auto"/>
        <w:left w:val="none" w:sz="0" w:space="0" w:color="auto"/>
        <w:bottom w:val="none" w:sz="0" w:space="0" w:color="auto"/>
        <w:right w:val="none" w:sz="0" w:space="0" w:color="auto"/>
      </w:divBdr>
    </w:div>
    <w:div w:id="1488739509">
      <w:bodyDiv w:val="1"/>
      <w:marLeft w:val="0"/>
      <w:marRight w:val="0"/>
      <w:marTop w:val="0"/>
      <w:marBottom w:val="0"/>
      <w:divBdr>
        <w:top w:val="none" w:sz="0" w:space="0" w:color="auto"/>
        <w:left w:val="none" w:sz="0" w:space="0" w:color="auto"/>
        <w:bottom w:val="none" w:sz="0" w:space="0" w:color="auto"/>
        <w:right w:val="none" w:sz="0" w:space="0" w:color="auto"/>
      </w:divBdr>
      <w:divsChild>
        <w:div w:id="913130786">
          <w:marLeft w:val="0"/>
          <w:marRight w:val="0"/>
          <w:marTop w:val="0"/>
          <w:marBottom w:val="0"/>
          <w:divBdr>
            <w:top w:val="none" w:sz="0" w:space="0" w:color="auto"/>
            <w:left w:val="none" w:sz="0" w:space="0" w:color="auto"/>
            <w:bottom w:val="none" w:sz="0" w:space="0" w:color="auto"/>
            <w:right w:val="none" w:sz="0" w:space="0" w:color="auto"/>
          </w:divBdr>
          <w:divsChild>
            <w:div w:id="2061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73749">
      <w:bodyDiv w:val="1"/>
      <w:marLeft w:val="0"/>
      <w:marRight w:val="0"/>
      <w:marTop w:val="0"/>
      <w:marBottom w:val="0"/>
      <w:divBdr>
        <w:top w:val="none" w:sz="0" w:space="0" w:color="auto"/>
        <w:left w:val="none" w:sz="0" w:space="0" w:color="auto"/>
        <w:bottom w:val="none" w:sz="0" w:space="0" w:color="auto"/>
        <w:right w:val="none" w:sz="0" w:space="0" w:color="auto"/>
      </w:divBdr>
    </w:div>
    <w:div w:id="1630089439">
      <w:bodyDiv w:val="1"/>
      <w:marLeft w:val="0"/>
      <w:marRight w:val="0"/>
      <w:marTop w:val="0"/>
      <w:marBottom w:val="0"/>
      <w:divBdr>
        <w:top w:val="none" w:sz="0" w:space="0" w:color="auto"/>
        <w:left w:val="none" w:sz="0" w:space="0" w:color="auto"/>
        <w:bottom w:val="none" w:sz="0" w:space="0" w:color="auto"/>
        <w:right w:val="none" w:sz="0" w:space="0" w:color="auto"/>
      </w:divBdr>
    </w:div>
    <w:div w:id="1650405646">
      <w:bodyDiv w:val="1"/>
      <w:marLeft w:val="0"/>
      <w:marRight w:val="0"/>
      <w:marTop w:val="0"/>
      <w:marBottom w:val="0"/>
      <w:divBdr>
        <w:top w:val="none" w:sz="0" w:space="0" w:color="auto"/>
        <w:left w:val="none" w:sz="0" w:space="0" w:color="auto"/>
        <w:bottom w:val="none" w:sz="0" w:space="0" w:color="auto"/>
        <w:right w:val="none" w:sz="0" w:space="0" w:color="auto"/>
      </w:divBdr>
    </w:div>
    <w:div w:id="1673215618">
      <w:bodyDiv w:val="1"/>
      <w:marLeft w:val="0"/>
      <w:marRight w:val="0"/>
      <w:marTop w:val="0"/>
      <w:marBottom w:val="0"/>
      <w:divBdr>
        <w:top w:val="none" w:sz="0" w:space="0" w:color="auto"/>
        <w:left w:val="none" w:sz="0" w:space="0" w:color="auto"/>
        <w:bottom w:val="none" w:sz="0" w:space="0" w:color="auto"/>
        <w:right w:val="none" w:sz="0" w:space="0" w:color="auto"/>
      </w:divBdr>
    </w:div>
    <w:div w:id="1813254734">
      <w:bodyDiv w:val="1"/>
      <w:marLeft w:val="0"/>
      <w:marRight w:val="0"/>
      <w:marTop w:val="0"/>
      <w:marBottom w:val="0"/>
      <w:divBdr>
        <w:top w:val="none" w:sz="0" w:space="0" w:color="auto"/>
        <w:left w:val="none" w:sz="0" w:space="0" w:color="auto"/>
        <w:bottom w:val="none" w:sz="0" w:space="0" w:color="auto"/>
        <w:right w:val="none" w:sz="0" w:space="0" w:color="auto"/>
      </w:divBdr>
    </w:div>
    <w:div w:id="1821926375">
      <w:bodyDiv w:val="1"/>
      <w:marLeft w:val="0"/>
      <w:marRight w:val="0"/>
      <w:marTop w:val="0"/>
      <w:marBottom w:val="0"/>
      <w:divBdr>
        <w:top w:val="none" w:sz="0" w:space="0" w:color="auto"/>
        <w:left w:val="none" w:sz="0" w:space="0" w:color="auto"/>
        <w:bottom w:val="none" w:sz="0" w:space="0" w:color="auto"/>
        <w:right w:val="none" w:sz="0" w:space="0" w:color="auto"/>
      </w:divBdr>
    </w:div>
    <w:div w:id="192016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RLAW123;n=64100;fld=134;dst=10017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6E79D5F1897BB747E8E3E71B3E902165C508319C141C69A1F5BF2D142199D8A52DC565F5EBC73H47E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B613F7DC808A3A6BFF4731AF6C8ED2135EAFFA1CC7EB7580402F77E389DE8BAD9E33F4B73874C821D71C0SA74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6E79D5F1897BB747E8E3E71B3E902165C508319C141C69A1F5BF2D142199D8A52DC565F5EBF70H472D" TargetMode="External"/><Relationship Id="rId5" Type="http://schemas.openxmlformats.org/officeDocument/2006/relationships/webSettings" Target="webSettings.xml"/><Relationship Id="rId15" Type="http://schemas.openxmlformats.org/officeDocument/2006/relationships/hyperlink" Target="consultantplus://offline/main?base=RLAW123;n=64100;fld=134;dst=100193"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hghltd.yandex.net/yandbtm?lang=ru&amp;fmode=envelope&amp;tld=ru&amp;text=%D0%BF%D0%BE%D1%81%D1%82%D0%B0%D0%BD%D0%BE%D0%B2%D0%BB%D0%B5%D0%BD%D0%B8%D0%B5%20%20%D0%90%D0%93-998-%D0%BF%20%D0%BE%D1%82%2013.06.2013%20%D0%B3.%D0%9C%D0%B8%D0%BD%D1%83%D1%81%D0%B8%D0%BD%D1%81%D0%BA&amp;url=http%3A%2F%2Fminusinsk.info%2Fdocuments%2Fdocument1372667917.docx&amp;lr=62&amp;l10n=ru&amp;mime=docx&amp;sign=db9259097bc64fb026b95e851db3837b&amp;keyno=0" TargetMode="External"/><Relationship Id="rId14" Type="http://schemas.openxmlformats.org/officeDocument/2006/relationships/hyperlink" Target="consultantplus://offline/main?base=RLAW123;n=64100;fld=134;dst=1001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D10E62-386E-48EF-92ED-D00BC2950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58</Pages>
  <Words>16605</Words>
  <Characters>94654</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111037</CharactersWithSpaces>
  <SharedDoc>false</SharedDoc>
  <HLinks>
    <vt:vector size="54" baseType="variant">
      <vt:variant>
        <vt:i4>786526</vt:i4>
      </vt:variant>
      <vt:variant>
        <vt:i4>24</vt:i4>
      </vt:variant>
      <vt:variant>
        <vt:i4>0</vt:i4>
      </vt:variant>
      <vt:variant>
        <vt:i4>5</vt:i4>
      </vt:variant>
      <vt:variant>
        <vt:lpwstr>consultantplus://offline/ref=1B613F7DC808A3A6BFF4731AF6C8ED2135EAFFA1CC7EB7580402F77E389DE8BAD9E33F4B73874C821D71C0SA74B</vt:lpwstr>
      </vt:variant>
      <vt:variant>
        <vt:lpwstr/>
      </vt:variant>
      <vt:variant>
        <vt:i4>524316</vt:i4>
      </vt:variant>
      <vt:variant>
        <vt:i4>21</vt:i4>
      </vt:variant>
      <vt:variant>
        <vt:i4>0</vt:i4>
      </vt:variant>
      <vt:variant>
        <vt:i4>5</vt:i4>
      </vt:variant>
      <vt:variant>
        <vt:lpwstr>consultantplus://offline/main?base=RLAW123;n=64100;fld=134;dst=100193</vt:lpwstr>
      </vt:variant>
      <vt:variant>
        <vt:lpwstr/>
      </vt:variant>
      <vt:variant>
        <vt:i4>393244</vt:i4>
      </vt:variant>
      <vt:variant>
        <vt:i4>18</vt:i4>
      </vt:variant>
      <vt:variant>
        <vt:i4>0</vt:i4>
      </vt:variant>
      <vt:variant>
        <vt:i4>5</vt:i4>
      </vt:variant>
      <vt:variant>
        <vt:lpwstr>consultantplus://offline/main?base=RLAW123;n=64100;fld=134;dst=100179</vt:lpwstr>
      </vt:variant>
      <vt:variant>
        <vt:lpwstr/>
      </vt:variant>
      <vt:variant>
        <vt:i4>393244</vt:i4>
      </vt:variant>
      <vt:variant>
        <vt:i4>15</vt:i4>
      </vt:variant>
      <vt:variant>
        <vt:i4>0</vt:i4>
      </vt:variant>
      <vt:variant>
        <vt:i4>5</vt:i4>
      </vt:variant>
      <vt:variant>
        <vt:lpwstr>consultantplus://offline/main?base=RLAW123;n=64100;fld=134;dst=100179</vt:lpwstr>
      </vt:variant>
      <vt:variant>
        <vt:lpwstr/>
      </vt:variant>
      <vt:variant>
        <vt:i4>6619185</vt:i4>
      </vt:variant>
      <vt:variant>
        <vt:i4>12</vt:i4>
      </vt:variant>
      <vt:variant>
        <vt:i4>0</vt:i4>
      </vt:variant>
      <vt:variant>
        <vt:i4>5</vt:i4>
      </vt:variant>
      <vt:variant>
        <vt:lpwstr/>
      </vt:variant>
      <vt:variant>
        <vt:lpwstr>Par2367</vt:lpwstr>
      </vt:variant>
      <vt:variant>
        <vt:i4>6291509</vt:i4>
      </vt:variant>
      <vt:variant>
        <vt:i4>9</vt:i4>
      </vt:variant>
      <vt:variant>
        <vt:i4>0</vt:i4>
      </vt:variant>
      <vt:variant>
        <vt:i4>5</vt:i4>
      </vt:variant>
      <vt:variant>
        <vt:lpwstr/>
      </vt:variant>
      <vt:variant>
        <vt:lpwstr>Par475</vt:lpwstr>
      </vt:variant>
      <vt:variant>
        <vt:i4>1376259</vt:i4>
      </vt:variant>
      <vt:variant>
        <vt:i4>6</vt:i4>
      </vt:variant>
      <vt:variant>
        <vt:i4>0</vt:i4>
      </vt:variant>
      <vt:variant>
        <vt:i4>5</vt:i4>
      </vt:variant>
      <vt:variant>
        <vt:lpwstr>consultantplus://offline/ref=D6E79D5F1897BB747E8E3E71B3E902165C508319C141C69A1F5BF2D142199D8A52DC565F5EBC73H47ED</vt:lpwstr>
      </vt:variant>
      <vt:variant>
        <vt:lpwstr/>
      </vt:variant>
      <vt:variant>
        <vt:i4>1376338</vt:i4>
      </vt:variant>
      <vt:variant>
        <vt:i4>3</vt:i4>
      </vt:variant>
      <vt:variant>
        <vt:i4>0</vt:i4>
      </vt:variant>
      <vt:variant>
        <vt:i4>5</vt:i4>
      </vt:variant>
      <vt:variant>
        <vt:lpwstr>consultantplus://offline/ref=D6E79D5F1897BB747E8E3E71B3E902165C508319C141C69A1F5BF2D142199D8A52DC565F5EBF70H472D</vt:lpwstr>
      </vt:variant>
      <vt:variant>
        <vt:lpwstr/>
      </vt:variant>
      <vt:variant>
        <vt:i4>7208978</vt:i4>
      </vt:variant>
      <vt:variant>
        <vt:i4>0</vt:i4>
      </vt:variant>
      <vt:variant>
        <vt:i4>0</vt:i4>
      </vt:variant>
      <vt:variant>
        <vt:i4>5</vt:i4>
      </vt:variant>
      <vt:variant>
        <vt:lpwstr>http://hghltd.yandex.net/yandbtm?lang=ru&amp;fmode=envelope&amp;tld=ru&amp;text=%D0%BF%D0%BE%D1%81%D1%82%D0%B0%D0%BD%D0%BE%D0%B2%D0%BB%D0%B5%D0%BD%D0%B8%D0%B5%20%20%D0%90%D0%93-998-%D0%BF%20%D0%BE%D1%82%2013.06.2013%20%D0%B3.%D0%9C%D0%B8%D0%BD%D1%83%D1%81%D0%B8%D0%BD%D1%81%D0%BA&amp;url=http%3A%2F%2Fminusinsk.info%2Fdocuments%2Fdocument1372667917.docx&amp;lr=62&amp;l10n=ru&amp;mime=docx&amp;sign=db9259097bc64fb026b95e851db3837b&amp;keyno=0</vt:lpwstr>
      </vt:variant>
      <vt:variant>
        <vt:lpwstr>YANDEX_8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Bogomazuk</dc:creator>
  <cp:lastModifiedBy>Заваруев Игорь Александрович</cp:lastModifiedBy>
  <cp:revision>7</cp:revision>
  <cp:lastPrinted>2021-11-10T03:59:00Z</cp:lastPrinted>
  <dcterms:created xsi:type="dcterms:W3CDTF">2021-12-13T10:18:00Z</dcterms:created>
  <dcterms:modified xsi:type="dcterms:W3CDTF">2022-03-11T04:33:00Z</dcterms:modified>
</cp:coreProperties>
</file>