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8" w:rsidRDefault="002F7C44" w:rsidP="00796708">
      <w:pPr>
        <w:jc w:val="center"/>
        <w:rPr>
          <w:b/>
        </w:rPr>
      </w:pPr>
      <w:bookmarkStart w:id="0" w:name="_GoBack"/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fillcolor="window">
            <v:imagedata r:id="rId8" o:title="gerb8"/>
          </v:shape>
        </w:pict>
      </w:r>
      <w:bookmarkEnd w:id="0"/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КРАСНОЯРСКИЙ КРАЙ</w: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АДМИНИСТРАЦИЯ ШУШЕНСКОГО РАЙОНА</w:t>
      </w:r>
    </w:p>
    <w:p w:rsidR="00796708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ПОСТАНОВЛЕНИЕ</w:t>
      </w:r>
    </w:p>
    <w:p w:rsidR="00FC4314" w:rsidRPr="00926DF1" w:rsidRDefault="00FC4314" w:rsidP="00796708">
      <w:pPr>
        <w:jc w:val="center"/>
        <w:rPr>
          <w:rFonts w:cs="Arial"/>
          <w:b/>
          <w:szCs w:val="24"/>
        </w:rPr>
      </w:pPr>
    </w:p>
    <w:p w:rsidR="00DA353D" w:rsidRDefault="00833B90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 w:rsidR="00141C18">
        <w:rPr>
          <w:rFonts w:cs="Arial"/>
          <w:szCs w:val="24"/>
        </w:rPr>
        <w:t>16.12.2022</w:t>
      </w:r>
      <w:r w:rsidR="006A330E">
        <w:rPr>
          <w:rFonts w:cs="Arial"/>
          <w:szCs w:val="24"/>
        </w:rPr>
        <w:t xml:space="preserve">    </w:t>
      </w:r>
      <w:r w:rsidR="008437A6">
        <w:rPr>
          <w:rFonts w:cs="Arial"/>
          <w:szCs w:val="24"/>
        </w:rPr>
        <w:t xml:space="preserve">                         </w:t>
      </w:r>
      <w:r w:rsidR="006A330E">
        <w:rPr>
          <w:rFonts w:cs="Arial"/>
          <w:szCs w:val="24"/>
        </w:rPr>
        <w:t xml:space="preserve">  </w:t>
      </w:r>
      <w:r w:rsidR="008C566D">
        <w:rPr>
          <w:rFonts w:cs="Arial"/>
          <w:szCs w:val="24"/>
        </w:rPr>
        <w:t xml:space="preserve">пгт Шушенское                               </w:t>
      </w:r>
      <w:r w:rsidR="008437A6">
        <w:rPr>
          <w:rFonts w:cs="Arial"/>
          <w:szCs w:val="24"/>
        </w:rPr>
        <w:t xml:space="preserve">    </w:t>
      </w:r>
      <w:r w:rsidR="008C566D">
        <w:rPr>
          <w:rFonts w:cs="Arial"/>
          <w:szCs w:val="24"/>
        </w:rPr>
        <w:t xml:space="preserve">        № </w:t>
      </w:r>
      <w:r w:rsidR="00141C18">
        <w:rPr>
          <w:rFonts w:cs="Arial"/>
          <w:szCs w:val="24"/>
        </w:rPr>
        <w:t>1932</w:t>
      </w:r>
    </w:p>
    <w:p w:rsidR="008437A6" w:rsidRPr="00926DF1" w:rsidRDefault="008437A6" w:rsidP="0080581B">
      <w:pPr>
        <w:autoSpaceDE w:val="0"/>
        <w:autoSpaceDN w:val="0"/>
        <w:adjustRightInd w:val="0"/>
        <w:ind w:right="-6"/>
        <w:rPr>
          <w:rFonts w:cs="Arial"/>
          <w:szCs w:val="24"/>
        </w:rPr>
      </w:pPr>
    </w:p>
    <w:p w:rsidR="002800BC" w:rsidRDefault="002800BC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О внесении изменения в Постановление администрации Шушенского района от 30.10.2013 № 1281 «Об утверждении муниципальной программы «Управление муниципальными финансами» </w:t>
      </w:r>
      <w:r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 № 986; от 15.03.2021 № 260; от 02.08.2021 № 842;</w:t>
      </w:r>
      <w:r>
        <w:t xml:space="preserve"> </w:t>
      </w:r>
      <w:r w:rsidRPr="002800BC">
        <w:rPr>
          <w:rFonts w:cs="Arial"/>
          <w:szCs w:val="24"/>
        </w:rPr>
        <w:t>от 11.11.2021 № 1229; от 24.12.2021 № 1495; от 19.04.2022 № 514; от 14.07.2022 № 1044</w:t>
      </w:r>
      <w:r w:rsidR="00DD1581">
        <w:rPr>
          <w:rFonts w:cs="Arial"/>
          <w:szCs w:val="24"/>
        </w:rPr>
        <w:t>; от 19.09.2022 № 1386</w:t>
      </w:r>
      <w:r w:rsidR="00632E1D">
        <w:rPr>
          <w:rFonts w:cs="Arial"/>
          <w:szCs w:val="24"/>
        </w:rPr>
        <w:t>; от 11.11.2022 № 1711</w:t>
      </w:r>
      <w:r>
        <w:rPr>
          <w:rFonts w:cs="Arial"/>
          <w:szCs w:val="24"/>
        </w:rPr>
        <w:t>)</w:t>
      </w:r>
    </w:p>
    <w:p w:rsidR="009826C7" w:rsidRDefault="009826C7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</w:p>
    <w:p w:rsidR="00796708" w:rsidRPr="00926DF1" w:rsidRDefault="00141F38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В соответствии со статьей 179 Бюджетного кодекса Российской Федерации, </w:t>
      </w:r>
      <w:r w:rsidR="007674A7">
        <w:rPr>
          <w:rFonts w:cs="Arial"/>
          <w:szCs w:val="24"/>
        </w:rPr>
        <w:t>решения районного Совета депутатов от 21.06.2019 № 375-35/н</w:t>
      </w:r>
      <w:r w:rsidR="00175018">
        <w:rPr>
          <w:rFonts w:cs="Arial"/>
          <w:szCs w:val="24"/>
        </w:rPr>
        <w:t xml:space="preserve"> «Об утверждении стратегии социально- экономического развития муниципального образования Шушенский район до 2030 года», </w:t>
      </w:r>
      <w:r w:rsidR="00DD42A5" w:rsidRPr="00926DF1">
        <w:rPr>
          <w:rFonts w:cs="Arial"/>
          <w:szCs w:val="24"/>
        </w:rPr>
        <w:t xml:space="preserve">постановлением администрации Шушенского </w:t>
      </w:r>
      <w:r w:rsidRPr="007674A7">
        <w:rPr>
          <w:rFonts w:cs="Arial"/>
          <w:szCs w:val="24"/>
        </w:rPr>
        <w:t>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</w:t>
      </w:r>
      <w:r w:rsidRPr="00926DF1">
        <w:rPr>
          <w:rFonts w:cs="Arial"/>
          <w:szCs w:val="24"/>
        </w:rPr>
        <w:t xml:space="preserve"> Шушенского района,</w:t>
      </w:r>
    </w:p>
    <w:p w:rsidR="00926DF1" w:rsidRDefault="00926DF1" w:rsidP="007967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796708" w:rsidRPr="009826C7" w:rsidRDefault="00796708" w:rsidP="0079670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826C7">
        <w:rPr>
          <w:sz w:val="24"/>
          <w:szCs w:val="24"/>
        </w:rPr>
        <w:t>ПОСТАНОВЛЯЮ:</w:t>
      </w:r>
    </w:p>
    <w:p w:rsidR="00824FF4" w:rsidRPr="00926DF1" w:rsidRDefault="00824FF4" w:rsidP="00824FF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610E3C" w:rsidRDefault="00824FF4" w:rsidP="0057333C">
      <w:pPr>
        <w:autoSpaceDE w:val="0"/>
        <w:autoSpaceDN w:val="0"/>
        <w:adjustRightInd w:val="0"/>
        <w:ind w:right="-6" w:firstLine="540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Внести в </w:t>
      </w:r>
      <w:r w:rsidR="00BC693A" w:rsidRPr="00926DF1">
        <w:rPr>
          <w:rFonts w:cs="Arial"/>
          <w:szCs w:val="24"/>
        </w:rPr>
        <w:t>п</w:t>
      </w:r>
      <w:r w:rsidRPr="00926DF1">
        <w:rPr>
          <w:rFonts w:cs="Arial"/>
          <w:szCs w:val="24"/>
        </w:rPr>
        <w:t xml:space="preserve">остановление администрации Шушенского района </w:t>
      </w:r>
      <w:r w:rsidR="00CA12A3" w:rsidRPr="00926DF1">
        <w:rPr>
          <w:rFonts w:cs="Arial"/>
          <w:szCs w:val="24"/>
        </w:rPr>
        <w:t>30.</w:t>
      </w:r>
      <w:r w:rsidR="009F3F7A" w:rsidRPr="00926DF1">
        <w:rPr>
          <w:rFonts w:cs="Arial"/>
          <w:szCs w:val="24"/>
        </w:rPr>
        <w:t>10</w:t>
      </w:r>
      <w:r w:rsidR="00CA12A3" w:rsidRPr="00926DF1">
        <w:rPr>
          <w:rFonts w:cs="Arial"/>
          <w:szCs w:val="24"/>
        </w:rPr>
        <w:t>.2013 № 1281 «Об утверждении муниципальной программы «Управление муниципальными финансами»</w:t>
      </w:r>
      <w:r w:rsidR="00B54757" w:rsidRPr="00B54757">
        <w:rPr>
          <w:rFonts w:cs="Arial"/>
          <w:szCs w:val="24"/>
        </w:rPr>
        <w:t xml:space="preserve"> </w:t>
      </w:r>
      <w:r w:rsidR="00B54757"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</w:t>
      </w:r>
      <w:r w:rsidR="0019508C">
        <w:rPr>
          <w:rFonts w:cs="Arial"/>
          <w:szCs w:val="24"/>
        </w:rPr>
        <w:t xml:space="preserve">; от </w:t>
      </w:r>
      <w:proofErr w:type="spellStart"/>
      <w:r w:rsidR="00A16776">
        <w:rPr>
          <w:rFonts w:cs="Arial"/>
          <w:szCs w:val="24"/>
        </w:rPr>
        <w:t>от</w:t>
      </w:r>
      <w:proofErr w:type="spellEnd"/>
      <w:r w:rsidR="00A16776">
        <w:rPr>
          <w:rFonts w:cs="Arial"/>
          <w:szCs w:val="24"/>
        </w:rPr>
        <w:t xml:space="preserve"> 19.10.2018 № 1159; от 09.11.2018 № 1228; от 11.01.2019 № 06; от 03.07.2019 № 593</w:t>
      </w:r>
      <w:r w:rsidR="00451A62">
        <w:rPr>
          <w:rFonts w:cs="Arial"/>
          <w:szCs w:val="24"/>
        </w:rPr>
        <w:t xml:space="preserve">; </w:t>
      </w:r>
      <w:r w:rsidR="00444F47">
        <w:rPr>
          <w:rFonts w:cs="Arial"/>
          <w:szCs w:val="24"/>
        </w:rPr>
        <w:t>от 11.11.2019 № 1121;</w:t>
      </w:r>
      <w:r w:rsidR="003A1243">
        <w:rPr>
          <w:rFonts w:cs="Arial"/>
          <w:szCs w:val="24"/>
        </w:rPr>
        <w:t xml:space="preserve"> </w:t>
      </w:r>
      <w:r w:rsidR="00444F47">
        <w:rPr>
          <w:rFonts w:cs="Arial"/>
          <w:szCs w:val="24"/>
        </w:rPr>
        <w:t>от 28.02.2020 № 189;</w:t>
      </w:r>
      <w:r w:rsidR="004B02CC">
        <w:rPr>
          <w:rFonts w:cs="Arial"/>
          <w:szCs w:val="24"/>
        </w:rPr>
        <w:t xml:space="preserve"> </w:t>
      </w:r>
      <w:r w:rsidR="00451A62">
        <w:rPr>
          <w:rFonts w:cs="Arial"/>
          <w:szCs w:val="24"/>
        </w:rPr>
        <w:t>от 09.04.2020 № 337</w:t>
      </w:r>
      <w:r w:rsidR="00EA4823">
        <w:rPr>
          <w:rFonts w:cs="Arial"/>
          <w:szCs w:val="24"/>
        </w:rPr>
        <w:t>; от 10.11.2020 № 986; от 15.03.2021 № 260; от 02.08.2021 № 842</w:t>
      </w:r>
      <w:r w:rsidR="008D7265">
        <w:rPr>
          <w:rFonts w:cs="Arial"/>
          <w:szCs w:val="24"/>
        </w:rPr>
        <w:t>;</w:t>
      </w:r>
      <w:r w:rsidR="008D7265">
        <w:t xml:space="preserve"> </w:t>
      </w:r>
      <w:r w:rsidR="008D7265" w:rsidRPr="002800BC">
        <w:rPr>
          <w:rFonts w:cs="Arial"/>
          <w:szCs w:val="24"/>
        </w:rPr>
        <w:t xml:space="preserve">от 11.11.2021 № 1229; от 24.12.2021 № 1495; от 19.04.2022 № 514; от 14.07.2022 № </w:t>
      </w:r>
      <w:r w:rsidR="008D7265" w:rsidRPr="008D7265">
        <w:rPr>
          <w:rFonts w:cs="Arial"/>
          <w:szCs w:val="24"/>
        </w:rPr>
        <w:t>1044</w:t>
      </w:r>
      <w:r w:rsidR="00C95181">
        <w:rPr>
          <w:rFonts w:cs="Arial"/>
          <w:szCs w:val="24"/>
        </w:rPr>
        <w:t>;</w:t>
      </w:r>
      <w:r w:rsidR="00C95181" w:rsidRPr="00C95181">
        <w:rPr>
          <w:rFonts w:cs="Arial"/>
          <w:szCs w:val="24"/>
        </w:rPr>
        <w:t xml:space="preserve"> </w:t>
      </w:r>
      <w:r w:rsidR="00006D47">
        <w:rPr>
          <w:rFonts w:cs="Arial"/>
          <w:szCs w:val="24"/>
        </w:rPr>
        <w:t>от 19.09.2022 № 1386; от 11.11.2022 № 1711)</w:t>
      </w:r>
      <w:r w:rsidR="00610E3C" w:rsidRPr="00610E3C">
        <w:rPr>
          <w:rFonts w:cs="Arial"/>
          <w:szCs w:val="24"/>
        </w:rPr>
        <w:t xml:space="preserve"> </w:t>
      </w:r>
      <w:r w:rsidR="00610E3C" w:rsidRPr="00A85AAF">
        <w:rPr>
          <w:rFonts w:cs="Arial"/>
          <w:szCs w:val="24"/>
        </w:rPr>
        <w:t>следующие изменения:</w:t>
      </w: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610E3C" w:rsidRDefault="00610E3C" w:rsidP="00610E3C">
      <w:pPr>
        <w:pStyle w:val="ConsPlusNormal"/>
        <w:numPr>
          <w:ilvl w:val="1"/>
          <w:numId w:val="5"/>
        </w:numPr>
        <w:jc w:val="both"/>
        <w:rPr>
          <w:sz w:val="24"/>
          <w:szCs w:val="24"/>
        </w:rPr>
      </w:pPr>
      <w:r w:rsidRPr="00A85AAF">
        <w:rPr>
          <w:sz w:val="24"/>
          <w:szCs w:val="24"/>
        </w:rPr>
        <w:t>в муниципальной программе «Управление муниципальными финансами»:</w:t>
      </w:r>
    </w:p>
    <w:p w:rsidR="00610E3C" w:rsidRPr="00A85AAF" w:rsidRDefault="00610E3C" w:rsidP="00610E3C">
      <w:pPr>
        <w:pStyle w:val="ConsPlusNormal"/>
        <w:ind w:left="945" w:firstLine="0"/>
        <w:jc w:val="both"/>
        <w:rPr>
          <w:sz w:val="24"/>
          <w:szCs w:val="24"/>
        </w:rPr>
      </w:pP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1.</w:t>
      </w:r>
      <w:r>
        <w:rPr>
          <w:rFonts w:cs="Arial"/>
          <w:szCs w:val="24"/>
        </w:rPr>
        <w:t>1</w:t>
      </w:r>
      <w:r w:rsidRPr="00A85AAF">
        <w:rPr>
          <w:rFonts w:cs="Arial"/>
          <w:szCs w:val="24"/>
        </w:rPr>
        <w:t>.1 в разделе 1 «Паспорт муниципальной программы»:</w:t>
      </w:r>
    </w:p>
    <w:p w:rsidR="00610E3C" w:rsidRDefault="00610E3C" w:rsidP="00610E3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строку «Информация по ресурсному обеспечению муниципальной программы» изложить в новой редакции:</w:t>
      </w:r>
      <w:r>
        <w:rPr>
          <w:rFonts w:cs="Arial"/>
          <w:szCs w:val="24"/>
        </w:rPr>
        <w:t xml:space="preserve"> </w:t>
      </w:r>
      <w:r w:rsidRPr="00A85AAF">
        <w:rPr>
          <w:rFonts w:cs="Arial"/>
          <w:szCs w:val="24"/>
        </w:rPr>
        <w:t>«</w:t>
      </w:r>
    </w:p>
    <w:p w:rsidR="00610E3C" w:rsidRPr="00A85AAF" w:rsidRDefault="00610E3C" w:rsidP="00610E3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E602F2" w:rsidRPr="00A85AAF" w:rsidTr="00093095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F2" w:rsidRPr="00A85AAF" w:rsidRDefault="00E602F2" w:rsidP="00E602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 xml:space="preserve">Информация по ресурсному обеспечению </w:t>
            </w:r>
            <w:r w:rsidRPr="00A85AAF">
              <w:rPr>
                <w:rFonts w:cs="Arial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F2" w:rsidRPr="003A1243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EA18D9">
              <w:rPr>
                <w:rFonts w:eastAsia="Calibri" w:cs="Arial"/>
                <w:szCs w:val="24"/>
                <w:lang w:eastAsia="en-US"/>
              </w:rPr>
              <w:t xml:space="preserve">961 </w:t>
            </w:r>
            <w:r>
              <w:rPr>
                <w:rFonts w:eastAsia="Calibri" w:cs="Arial"/>
                <w:szCs w:val="24"/>
                <w:lang w:eastAsia="en-US"/>
              </w:rPr>
              <w:t>3</w:t>
            </w:r>
            <w:r w:rsidR="00EA18D9">
              <w:rPr>
                <w:rFonts w:eastAsia="Calibri" w:cs="Arial"/>
                <w:szCs w:val="24"/>
                <w:lang w:eastAsia="en-US"/>
              </w:rPr>
              <w:t>8</w:t>
            </w:r>
            <w:r>
              <w:rPr>
                <w:rFonts w:eastAsia="Calibri" w:cs="Arial"/>
                <w:szCs w:val="24"/>
                <w:lang w:eastAsia="en-US"/>
              </w:rPr>
              <w:t>8,844</w:t>
            </w:r>
            <w:r w:rsidRPr="003A1243">
              <w:rPr>
                <w:rFonts w:eastAsia="Calibri" w:cs="Arial"/>
                <w:szCs w:val="24"/>
                <w:lang w:eastAsia="en-US"/>
              </w:rPr>
              <w:t xml:space="preserve"> тыс. рублей, в том числе:</w:t>
            </w:r>
          </w:p>
          <w:p w:rsidR="00E602F2" w:rsidRPr="003A1243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138 477,674</w:t>
            </w:r>
            <w:r w:rsidRPr="003A1243">
              <w:rPr>
                <w:rFonts w:eastAsia="Calibri" w:cs="Arial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lastRenderedPageBreak/>
              <w:t>82</w:t>
            </w:r>
            <w:r w:rsidR="00EA18D9">
              <w:rPr>
                <w:rFonts w:eastAsia="Calibri" w:cs="Arial"/>
                <w:szCs w:val="24"/>
                <w:lang w:eastAsia="en-US"/>
              </w:rPr>
              <w:t>2</w:t>
            </w:r>
            <w:r>
              <w:rPr>
                <w:rFonts w:eastAsia="Calibri" w:cs="Arial"/>
                <w:szCs w:val="24"/>
                <w:lang w:eastAsia="en-US"/>
              </w:rPr>
              <w:t> </w:t>
            </w:r>
            <w:r w:rsidR="00EA18D9">
              <w:rPr>
                <w:rFonts w:eastAsia="Calibri" w:cs="Arial"/>
                <w:szCs w:val="24"/>
                <w:lang w:eastAsia="en-US"/>
              </w:rPr>
              <w:t>91</w:t>
            </w:r>
            <w:r>
              <w:rPr>
                <w:rFonts w:eastAsia="Calibri" w:cs="Arial"/>
                <w:szCs w:val="24"/>
                <w:lang w:eastAsia="en-US"/>
              </w:rPr>
              <w:t xml:space="preserve">1,170 </w:t>
            </w:r>
            <w:r w:rsidRPr="003A1243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бюджета.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2014 год – 70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546,859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12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038,800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508,059 тыс. рублей 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2015 год – 70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348,968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348,700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60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000,268 тыс. рублей 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2016 год – 72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770,410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11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107,000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61</w:t>
            </w:r>
            <w:r>
              <w:rPr>
                <w:rFonts w:eastAsia="Calibri" w:cs="Arial"/>
                <w:szCs w:val="24"/>
                <w:lang w:eastAsia="en-US"/>
              </w:rPr>
              <w:t xml:space="preserve"> 6</w:t>
            </w:r>
            <w:r w:rsidRPr="0017162F">
              <w:rPr>
                <w:rFonts w:eastAsia="Calibri" w:cs="Arial"/>
                <w:szCs w:val="24"/>
                <w:lang w:eastAsia="en-US"/>
              </w:rPr>
              <w:t>63,410 тыс. рублей 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2017 год – 77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681,839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200,500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67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481,339 тыс. рублей – средства районного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2018 год – 67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294,004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9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063,500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230,504 тыс. рублей 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2019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81114,798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9 533,849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71 580,949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2020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76 268,535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>
              <w:rPr>
                <w:rFonts w:eastAsia="Calibri" w:cs="Arial"/>
                <w:szCs w:val="24"/>
                <w:lang w:eastAsia="en-US"/>
              </w:rPr>
              <w:t> </w:t>
            </w:r>
            <w:r w:rsidRPr="0017162F">
              <w:rPr>
                <w:rFonts w:eastAsia="Calibri" w:cs="Arial"/>
                <w:szCs w:val="24"/>
                <w:lang w:eastAsia="en-US"/>
              </w:rPr>
              <w:t>9</w:t>
            </w:r>
            <w:r>
              <w:rPr>
                <w:rFonts w:eastAsia="Calibri" w:cs="Arial"/>
                <w:szCs w:val="24"/>
                <w:lang w:eastAsia="en-US"/>
              </w:rPr>
              <w:t>97,925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65 270,610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2021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81 772,341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11 771,200 тыс. рублей - средства краевого бюджета;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70 001,141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2022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86 220,432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13 353,500 тыс. рублей - средства краевого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</w:t>
            </w:r>
            <w:r w:rsidR="00EA18D9">
              <w:rPr>
                <w:rFonts w:eastAsia="Calibri" w:cs="Arial"/>
                <w:szCs w:val="24"/>
                <w:lang w:eastAsia="en-US"/>
              </w:rPr>
              <w:t>2 866</w:t>
            </w:r>
            <w:r>
              <w:rPr>
                <w:rFonts w:eastAsia="Calibri" w:cs="Arial"/>
                <w:szCs w:val="24"/>
                <w:lang w:eastAsia="en-US"/>
              </w:rPr>
              <w:t>,932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</w:t>
            </w:r>
            <w:r w:rsidRPr="009E346A">
              <w:rPr>
                <w:rFonts w:eastAsia="Calibri" w:cs="Arial"/>
                <w:szCs w:val="24"/>
                <w:lang w:eastAsia="en-US"/>
              </w:rPr>
              <w:t>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2023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92 456,886</w:t>
            </w: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9E346A">
              <w:rPr>
                <w:rFonts w:eastAsia="Calibri" w:cs="Arial"/>
                <w:szCs w:val="24"/>
                <w:lang w:eastAsia="en-US"/>
              </w:rPr>
              <w:t>1</w:t>
            </w:r>
            <w:r>
              <w:rPr>
                <w:rFonts w:eastAsia="Calibri" w:cs="Arial"/>
                <w:szCs w:val="24"/>
                <w:lang w:eastAsia="en-US"/>
              </w:rPr>
              <w:t>5</w:t>
            </w:r>
            <w:r w:rsidRPr="009E346A">
              <w:rPr>
                <w:rFonts w:eastAsia="Calibri" w:cs="Arial"/>
                <w:szCs w:val="24"/>
                <w:lang w:eastAsia="en-US"/>
              </w:rPr>
              <w:t> </w:t>
            </w:r>
            <w:r>
              <w:rPr>
                <w:rFonts w:eastAsia="Calibri" w:cs="Arial"/>
                <w:szCs w:val="24"/>
                <w:lang w:eastAsia="en-US"/>
              </w:rPr>
              <w:t>408</w:t>
            </w:r>
            <w:r w:rsidRPr="009E346A">
              <w:rPr>
                <w:rFonts w:eastAsia="Calibri" w:cs="Arial"/>
                <w:szCs w:val="24"/>
                <w:lang w:eastAsia="en-US"/>
              </w:rPr>
              <w:t>,</w:t>
            </w:r>
            <w:r>
              <w:rPr>
                <w:rFonts w:eastAsia="Calibri" w:cs="Arial"/>
                <w:szCs w:val="24"/>
                <w:lang w:eastAsia="en-US"/>
              </w:rPr>
              <w:t>7</w:t>
            </w:r>
            <w:r w:rsidRPr="009E346A">
              <w:rPr>
                <w:rFonts w:eastAsia="Calibri" w:cs="Arial"/>
                <w:szCs w:val="24"/>
                <w:lang w:eastAsia="en-US"/>
              </w:rPr>
              <w:t>00 тыс. рублей - средства краевого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77 048,186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2024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92 456,886</w:t>
            </w: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12 327,000</w:t>
            </w:r>
            <w:r w:rsidRPr="009E346A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80 129,886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2025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92 456,886</w:t>
            </w: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12 327,000</w:t>
            </w:r>
            <w:r w:rsidRPr="009E346A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80 129,886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тыс. рублей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</w:tc>
      </w:tr>
    </w:tbl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»;</w:t>
      </w: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1.</w:t>
      </w:r>
      <w:r>
        <w:rPr>
          <w:rFonts w:cs="Arial"/>
          <w:szCs w:val="24"/>
        </w:rPr>
        <w:t>1</w:t>
      </w:r>
      <w:r w:rsidRPr="00A85AAF">
        <w:rPr>
          <w:rFonts w:cs="Arial"/>
          <w:szCs w:val="24"/>
        </w:rPr>
        <w:t>.2 в приложении № 1 к муниципальной программе «Управление муниципальными финансами»:</w:t>
      </w: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</w:r>
      <w:r w:rsidRPr="00A85AAF">
        <w:rPr>
          <w:rFonts w:cs="Arial"/>
          <w:szCs w:val="24"/>
        </w:rPr>
        <w:tab/>
        <w:t>строку «Объемы и источники финансирования» изложить в следующей редакции: 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10E3C" w:rsidRPr="00A85AAF" w:rsidTr="00093095">
        <w:trPr>
          <w:trHeight w:val="416"/>
        </w:trPr>
        <w:tc>
          <w:tcPr>
            <w:tcW w:w="2400" w:type="dxa"/>
          </w:tcPr>
          <w:p w:rsidR="00610E3C" w:rsidRPr="00A85AAF" w:rsidRDefault="00610E3C" w:rsidP="00093095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FF0AAE" w:rsidRPr="00F26BCE" w:rsidRDefault="00B55647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</w:t>
            </w:r>
            <w:r w:rsidR="00FF0AAE" w:rsidRPr="00F26BCE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FF0AAE">
              <w:rPr>
                <w:rFonts w:cs="Arial"/>
                <w:szCs w:val="24"/>
              </w:rPr>
              <w:t>86</w:t>
            </w:r>
            <w:r>
              <w:rPr>
                <w:rFonts w:cs="Arial"/>
                <w:szCs w:val="24"/>
              </w:rPr>
              <w:t>2</w:t>
            </w:r>
            <w:r w:rsidR="00FF0AAE">
              <w:rPr>
                <w:rFonts w:cs="Arial"/>
                <w:szCs w:val="24"/>
              </w:rPr>
              <w:t> </w:t>
            </w:r>
            <w:r>
              <w:rPr>
                <w:rFonts w:cs="Arial"/>
                <w:szCs w:val="24"/>
              </w:rPr>
              <w:t>46</w:t>
            </w:r>
            <w:r w:rsidR="00FF0AAE">
              <w:rPr>
                <w:rFonts w:cs="Arial"/>
                <w:szCs w:val="24"/>
              </w:rPr>
              <w:t>6,661</w:t>
            </w:r>
            <w:r w:rsidR="00FF0AAE"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138 096,300</w:t>
            </w:r>
            <w:r w:rsidRPr="00F26BCE">
              <w:rPr>
                <w:rFonts w:cs="Arial"/>
                <w:szCs w:val="24"/>
              </w:rPr>
              <w:t xml:space="preserve"> тыс. рублей – средства краевого бюджета;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</w:t>
            </w:r>
            <w:r w:rsidR="00B55647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 </w:t>
            </w:r>
            <w:r w:rsidR="00B55647">
              <w:rPr>
                <w:rFonts w:cs="Arial"/>
                <w:szCs w:val="24"/>
              </w:rPr>
              <w:t>37</w:t>
            </w:r>
            <w:r>
              <w:rPr>
                <w:rFonts w:cs="Arial"/>
                <w:szCs w:val="24"/>
              </w:rPr>
              <w:t>0,361</w:t>
            </w:r>
            <w:r w:rsidRPr="00F26BCE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FF0AAE" w:rsidRPr="00F26BCE" w:rsidRDefault="00B55647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</w:t>
            </w:r>
            <w:r w:rsidR="00FF0AAE" w:rsidRPr="00F26BCE">
              <w:rPr>
                <w:rFonts w:cs="Arial"/>
                <w:szCs w:val="24"/>
              </w:rPr>
              <w:t xml:space="preserve">Объем финансирования по годам реализации </w:t>
            </w:r>
            <w:r w:rsidR="00FF0AAE" w:rsidRPr="00F26BCE">
              <w:rPr>
                <w:rFonts w:cs="Arial"/>
                <w:szCs w:val="24"/>
              </w:rPr>
              <w:lastRenderedPageBreak/>
              <w:t>государственной программы: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2014 год – 68 757,659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12 038,800 тыс. рублей - средства краевого бюджета;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56 718,859 тыс. рублей – средства районного бюджета.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2015 год – 67 359,060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10 348,700 тыс. рублей - средства краевого бюджета;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57 010,360 тыс. рублей – средства районного бюджета.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2016 год – 69 473,603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11 107,000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58 366,603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2017 год – 73 323,193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10 200,500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63 122,693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2018 год – 60 126,622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8 827,300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51 299,322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2019 год – 72 678,931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9 450,500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63 228,431 тыс. рублей – средства районного бюджет;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2020 год – 66 756,081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10 936,100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55 819,981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2021 год – 70 476,899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11 771,200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58 705,699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2022 год – </w:t>
            </w:r>
            <w:r w:rsidR="000E2568">
              <w:rPr>
                <w:rFonts w:cs="Arial"/>
                <w:szCs w:val="24"/>
              </w:rPr>
              <w:t>74 063,001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13 353,500 тыс. рублей - средства краевого бюджета;</w:t>
            </w:r>
          </w:p>
          <w:p w:rsidR="00FF0AAE" w:rsidRPr="00F26BCE" w:rsidRDefault="000E2568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60 709,501</w:t>
            </w:r>
            <w:r w:rsidR="00FF0AAE" w:rsidRPr="00F26BC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2023 год – </w:t>
            </w:r>
            <w:r>
              <w:rPr>
                <w:rFonts w:cs="Arial"/>
                <w:szCs w:val="24"/>
              </w:rPr>
              <w:t>79 817,204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5 408,700</w:t>
            </w:r>
            <w:r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64 408,504</w:t>
            </w:r>
            <w:r w:rsidRPr="00F26BC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2024 год – </w:t>
            </w:r>
            <w:r>
              <w:rPr>
                <w:rFonts w:cs="Arial"/>
                <w:szCs w:val="24"/>
              </w:rPr>
              <w:t>79 817,204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12 327,000</w:t>
            </w:r>
            <w:r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67 490,204</w:t>
            </w:r>
            <w:r w:rsidRPr="00F26BC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2025 год – </w:t>
            </w:r>
            <w:r>
              <w:rPr>
                <w:rFonts w:cs="Arial"/>
                <w:szCs w:val="24"/>
              </w:rPr>
              <w:t>79 817,204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12 327,000</w:t>
            </w:r>
            <w:r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10E3C" w:rsidRPr="00FF0AAE" w:rsidRDefault="00FF0AAE" w:rsidP="00FF0AAE">
            <w:pPr>
              <w:pStyle w:val="ConsPlusCell"/>
              <w:jc w:val="both"/>
              <w:rPr>
                <w:sz w:val="24"/>
                <w:szCs w:val="24"/>
              </w:rPr>
            </w:pPr>
            <w:r w:rsidRPr="00FF0AAE">
              <w:rPr>
                <w:sz w:val="24"/>
                <w:szCs w:val="24"/>
              </w:rPr>
              <w:t>67 490,204 тыс. рублей – средства районного бюджета</w:t>
            </w:r>
          </w:p>
        </w:tc>
      </w:tr>
    </w:tbl>
    <w:p w:rsidR="00610E3C" w:rsidRPr="00A85AAF" w:rsidRDefault="00610E3C" w:rsidP="00610E3C">
      <w:pPr>
        <w:autoSpaceDE w:val="0"/>
        <w:autoSpaceDN w:val="0"/>
        <w:adjustRightInd w:val="0"/>
        <w:ind w:right="-6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»;</w:t>
      </w:r>
    </w:p>
    <w:p w:rsidR="00610E3C" w:rsidRPr="007B06DE" w:rsidRDefault="00610E3C" w:rsidP="00610E3C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7B06DE">
        <w:rPr>
          <w:rFonts w:cs="Arial"/>
          <w:szCs w:val="24"/>
        </w:rPr>
        <w:t>раздел 8 «Обоснование финансовых, материальных и трудовых затрат» изложить в следующей редакции:</w:t>
      </w:r>
    </w:p>
    <w:p w:rsidR="007B06DE" w:rsidRPr="006515D2" w:rsidRDefault="007B06DE" w:rsidP="007B06DE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«</w:t>
      </w:r>
      <w:r w:rsidRPr="006515D2">
        <w:rPr>
          <w:rFonts w:cs="Arial"/>
          <w:szCs w:val="24"/>
        </w:rPr>
        <w:t xml:space="preserve">Источником финансирования программных мероприятий являются средства </w:t>
      </w:r>
      <w:r w:rsidR="00585DAB">
        <w:rPr>
          <w:rFonts w:cs="Arial"/>
          <w:szCs w:val="24"/>
        </w:rPr>
        <w:t xml:space="preserve">краевого и </w:t>
      </w:r>
      <w:r w:rsidRPr="006515D2">
        <w:rPr>
          <w:rFonts w:cs="Arial"/>
          <w:szCs w:val="24"/>
        </w:rPr>
        <w:t>районного</w:t>
      </w:r>
      <w:r w:rsidR="00585DAB">
        <w:rPr>
          <w:rFonts w:cs="Arial"/>
          <w:szCs w:val="24"/>
        </w:rPr>
        <w:t xml:space="preserve"> </w:t>
      </w:r>
      <w:r w:rsidRPr="006515D2">
        <w:rPr>
          <w:rFonts w:cs="Arial"/>
          <w:szCs w:val="24"/>
        </w:rPr>
        <w:t>бюджетов.</w:t>
      </w:r>
    </w:p>
    <w:p w:rsidR="007B06DE" w:rsidRDefault="007B06DE" w:rsidP="007B06DE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Pr="006515D2">
        <w:rPr>
          <w:rFonts w:cs="Arial"/>
          <w:szCs w:val="24"/>
        </w:rPr>
        <w:t xml:space="preserve">Общий объем </w:t>
      </w:r>
      <w:r w:rsidRPr="00E5699E">
        <w:rPr>
          <w:rFonts w:cs="Arial"/>
          <w:szCs w:val="24"/>
        </w:rPr>
        <w:t xml:space="preserve">бюджетных ассигнований на реализацию подпрограммы составляет </w:t>
      </w:r>
      <w:r w:rsidRPr="00B568CD">
        <w:rPr>
          <w:rFonts w:cs="Arial"/>
          <w:szCs w:val="24"/>
        </w:rPr>
        <w:t>86</w:t>
      </w:r>
      <w:r>
        <w:rPr>
          <w:rFonts w:cs="Arial"/>
          <w:szCs w:val="24"/>
        </w:rPr>
        <w:t>2</w:t>
      </w:r>
      <w:r w:rsidRPr="00B568CD">
        <w:rPr>
          <w:rFonts w:cs="Arial"/>
          <w:szCs w:val="24"/>
        </w:rPr>
        <w:t> </w:t>
      </w:r>
      <w:r>
        <w:rPr>
          <w:rFonts w:cs="Arial"/>
          <w:szCs w:val="24"/>
        </w:rPr>
        <w:t>46</w:t>
      </w:r>
      <w:r w:rsidRPr="00B568CD">
        <w:rPr>
          <w:rFonts w:cs="Arial"/>
          <w:szCs w:val="24"/>
        </w:rPr>
        <w:t>6,661 тыс. рублей, в том числе:</w:t>
      </w:r>
    </w:p>
    <w:p w:rsidR="00202485" w:rsidRPr="00B568CD" w:rsidRDefault="00202485" w:rsidP="007B06DE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B06DE" w:rsidRPr="00B568CD" w:rsidRDefault="00546107" w:rsidP="00546107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</w:t>
      </w:r>
      <w:r w:rsidR="007B06DE" w:rsidRPr="00B568CD">
        <w:rPr>
          <w:rFonts w:cs="Arial"/>
          <w:szCs w:val="24"/>
        </w:rPr>
        <w:t>138 096,300 тыс. рублей – средства краевого бюджета;</w:t>
      </w:r>
    </w:p>
    <w:p w:rsidR="007B06DE" w:rsidRDefault="007B06DE" w:rsidP="007B06DE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568CD">
        <w:rPr>
          <w:rFonts w:cs="Arial"/>
          <w:szCs w:val="24"/>
        </w:rPr>
        <w:t>72</w:t>
      </w:r>
      <w:r>
        <w:rPr>
          <w:rFonts w:cs="Arial"/>
          <w:szCs w:val="24"/>
        </w:rPr>
        <w:t>4</w:t>
      </w:r>
      <w:r w:rsidRPr="00B568CD">
        <w:rPr>
          <w:rFonts w:cs="Arial"/>
          <w:szCs w:val="24"/>
        </w:rPr>
        <w:t> </w:t>
      </w:r>
      <w:r>
        <w:rPr>
          <w:rFonts w:cs="Arial"/>
          <w:szCs w:val="24"/>
        </w:rPr>
        <w:t>37</w:t>
      </w:r>
      <w:r w:rsidRPr="00B568CD">
        <w:rPr>
          <w:rFonts w:cs="Arial"/>
          <w:szCs w:val="24"/>
        </w:rPr>
        <w:t>0,361 тыс. рублей – средства районного бюджета.</w:t>
      </w:r>
      <w:r>
        <w:rPr>
          <w:rFonts w:cs="Arial"/>
          <w:szCs w:val="24"/>
        </w:rPr>
        <w:t>»</w:t>
      </w:r>
    </w:p>
    <w:p w:rsidR="00202485" w:rsidRDefault="00202485" w:rsidP="007B06DE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202485" w:rsidRDefault="00202485" w:rsidP="00202485">
      <w:pPr>
        <w:pStyle w:val="ConsPlusCell"/>
        <w:ind w:firstLine="567"/>
        <w:jc w:val="both"/>
        <w:rPr>
          <w:sz w:val="24"/>
          <w:szCs w:val="24"/>
        </w:rPr>
      </w:pPr>
      <w:r w:rsidRPr="00A85AAF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A85AA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A85AAF">
        <w:rPr>
          <w:sz w:val="24"/>
          <w:szCs w:val="24"/>
        </w:rPr>
        <w:t xml:space="preserve"> приложение № 3 к муниципальной программе «Управление муниципальными финансами» изложить в новой редакции согласно приложению № </w:t>
      </w:r>
      <w:r w:rsidR="00D02B57">
        <w:rPr>
          <w:sz w:val="24"/>
          <w:szCs w:val="24"/>
        </w:rPr>
        <w:t>1</w:t>
      </w:r>
      <w:r w:rsidRPr="00A85AAF">
        <w:rPr>
          <w:sz w:val="24"/>
          <w:szCs w:val="24"/>
        </w:rPr>
        <w:t xml:space="preserve"> к настоящему постановлению;</w:t>
      </w:r>
    </w:p>
    <w:p w:rsidR="00202485" w:rsidRPr="00A85AAF" w:rsidRDefault="00202485" w:rsidP="00202485">
      <w:pPr>
        <w:pStyle w:val="ConsPlusCell"/>
        <w:ind w:firstLine="567"/>
        <w:jc w:val="both"/>
        <w:rPr>
          <w:sz w:val="24"/>
          <w:szCs w:val="24"/>
        </w:rPr>
      </w:pPr>
    </w:p>
    <w:p w:rsidR="001D650A" w:rsidRDefault="00202485" w:rsidP="00202485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</w:t>
      </w:r>
      <w:r w:rsidRPr="00A85AA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A85AAF">
        <w:rPr>
          <w:sz w:val="24"/>
          <w:szCs w:val="24"/>
        </w:rPr>
        <w:t xml:space="preserve"> приложение № 4 к муниципальной программе «Управление муниципальными финансами» изложить в новой редакции согласно приложению № </w:t>
      </w:r>
      <w:r w:rsidR="00D02B57">
        <w:rPr>
          <w:sz w:val="24"/>
          <w:szCs w:val="24"/>
        </w:rPr>
        <w:t>2</w:t>
      </w:r>
      <w:r w:rsidRPr="00A85AAF">
        <w:rPr>
          <w:sz w:val="24"/>
          <w:szCs w:val="24"/>
        </w:rPr>
        <w:t xml:space="preserve"> к настоящему постановлению</w:t>
      </w:r>
      <w:r w:rsidR="001D650A">
        <w:rPr>
          <w:sz w:val="24"/>
          <w:szCs w:val="24"/>
        </w:rPr>
        <w:t>;</w:t>
      </w:r>
    </w:p>
    <w:p w:rsidR="00202485" w:rsidRPr="006515D2" w:rsidRDefault="001D650A" w:rsidP="00202485">
      <w:pPr>
        <w:pStyle w:val="ConsPlusCell"/>
        <w:ind w:firstLine="567"/>
        <w:jc w:val="both"/>
        <w:rPr>
          <w:szCs w:val="24"/>
        </w:rPr>
      </w:pPr>
      <w:r>
        <w:rPr>
          <w:sz w:val="24"/>
          <w:szCs w:val="24"/>
        </w:rPr>
        <w:t>1.1.5</w:t>
      </w:r>
      <w:r w:rsidR="00202485" w:rsidRPr="00A85A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D650A">
        <w:rPr>
          <w:sz w:val="24"/>
          <w:szCs w:val="24"/>
        </w:rPr>
        <w:t xml:space="preserve">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 изложить в новой редакции согласно приложению № </w:t>
      </w:r>
      <w:r w:rsidR="00546107">
        <w:rPr>
          <w:sz w:val="24"/>
          <w:szCs w:val="24"/>
        </w:rPr>
        <w:t>3</w:t>
      </w:r>
      <w:r w:rsidRPr="001D650A">
        <w:rPr>
          <w:sz w:val="24"/>
          <w:szCs w:val="24"/>
        </w:rPr>
        <w:t xml:space="preserve"> к настоящему постановлению</w:t>
      </w:r>
    </w:p>
    <w:p w:rsidR="005A0358" w:rsidRPr="00A85AAF" w:rsidRDefault="005A0358" w:rsidP="00E602F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944D7A" w:rsidRDefault="00AF045B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      </w:t>
      </w:r>
      <w:r w:rsidR="00EB6E38" w:rsidRPr="00926DF1">
        <w:rPr>
          <w:rFonts w:cs="Arial"/>
          <w:szCs w:val="24"/>
        </w:rPr>
        <w:t xml:space="preserve"> </w:t>
      </w:r>
      <w:r w:rsidRPr="00926DF1">
        <w:rPr>
          <w:rFonts w:cs="Arial"/>
          <w:szCs w:val="24"/>
        </w:rPr>
        <w:t xml:space="preserve">  </w:t>
      </w:r>
      <w:r w:rsidR="004C1B52" w:rsidRPr="00926DF1">
        <w:rPr>
          <w:rFonts w:cs="Arial"/>
          <w:szCs w:val="24"/>
        </w:rPr>
        <w:t>2</w:t>
      </w:r>
      <w:r w:rsidR="0057261F" w:rsidRPr="00926DF1">
        <w:rPr>
          <w:rFonts w:cs="Arial"/>
          <w:szCs w:val="24"/>
        </w:rPr>
        <w:t xml:space="preserve">. </w:t>
      </w:r>
      <w:r w:rsidR="00944D7A" w:rsidRPr="00926DF1">
        <w:rPr>
          <w:rFonts w:cs="Arial"/>
          <w:szCs w:val="24"/>
        </w:rPr>
        <w:t xml:space="preserve">Опубликовать постановление на официальном сайте </w:t>
      </w:r>
      <w:r w:rsidR="00394B7B" w:rsidRPr="00926DF1">
        <w:rPr>
          <w:rFonts w:cs="Arial"/>
          <w:szCs w:val="24"/>
        </w:rPr>
        <w:t>Ш</w:t>
      </w:r>
      <w:r w:rsidR="00944D7A" w:rsidRPr="00926DF1">
        <w:rPr>
          <w:rFonts w:cs="Arial"/>
          <w:szCs w:val="24"/>
        </w:rPr>
        <w:t>ушенского района</w:t>
      </w:r>
      <w:r w:rsidR="00C951A1">
        <w:rPr>
          <w:rFonts w:cs="Arial"/>
          <w:szCs w:val="24"/>
        </w:rPr>
        <w:t>.</w:t>
      </w:r>
    </w:p>
    <w:p w:rsidR="00C951A1" w:rsidRPr="00926DF1" w:rsidRDefault="00C951A1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49120A" w:rsidRDefault="00926DF1" w:rsidP="0049120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4823" w:rsidRPr="0049120A">
        <w:rPr>
          <w:sz w:val="24"/>
          <w:szCs w:val="24"/>
        </w:rPr>
        <w:t>3</w:t>
      </w:r>
      <w:r w:rsidR="0057261F" w:rsidRPr="0049120A">
        <w:rPr>
          <w:sz w:val="24"/>
          <w:szCs w:val="24"/>
        </w:rPr>
        <w:t>.</w:t>
      </w:r>
      <w:r w:rsidR="0049120A" w:rsidRPr="0049120A">
        <w:rPr>
          <w:sz w:val="24"/>
          <w:szCs w:val="24"/>
        </w:rPr>
        <w:t xml:space="preserve"> Постановление</w:t>
      </w:r>
      <w:r w:rsidR="0049120A" w:rsidRPr="00B03668">
        <w:rPr>
          <w:sz w:val="24"/>
          <w:szCs w:val="24"/>
        </w:rPr>
        <w:t xml:space="preserve"> вступает в силу </w:t>
      </w:r>
      <w:r w:rsidR="0049120A">
        <w:rPr>
          <w:sz w:val="24"/>
          <w:szCs w:val="24"/>
        </w:rPr>
        <w:t>после</w:t>
      </w:r>
      <w:r w:rsidR="0049120A" w:rsidRPr="00B03668">
        <w:rPr>
          <w:sz w:val="24"/>
          <w:szCs w:val="24"/>
        </w:rPr>
        <w:t xml:space="preserve"> его официального опубликования в печатном издании «Ведомости» Шушенского района</w:t>
      </w:r>
      <w:r w:rsidR="0049120A">
        <w:rPr>
          <w:sz w:val="24"/>
          <w:szCs w:val="24"/>
        </w:rPr>
        <w:t xml:space="preserve"> и применяется к правоотношениям, возникшим с 01.01.2022 года в части ассигнований 2022 года и с 01.01.2023 года, в части плановых ассигнований 2023-2025 годов.</w:t>
      </w:r>
    </w:p>
    <w:p w:rsidR="00796708" w:rsidRDefault="00796708" w:rsidP="0079670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74581" w:rsidRDefault="00A74581" w:rsidP="00796708">
      <w:pPr>
        <w:jc w:val="both"/>
        <w:rPr>
          <w:rFonts w:cs="Arial"/>
          <w:szCs w:val="24"/>
        </w:rPr>
        <w:sectPr w:rsidR="00A74581" w:rsidSect="007869C3">
          <w:headerReference w:type="default" r:id="rId9"/>
          <w:pgSz w:w="11905" w:h="16838"/>
          <w:pgMar w:top="1134" w:right="850" w:bottom="1134" w:left="1701" w:header="142" w:footer="720" w:gutter="0"/>
          <w:cols w:space="720"/>
          <w:noEndnote/>
          <w:titlePg/>
          <w:docGrid w:linePitch="326"/>
        </w:sectPr>
      </w:pPr>
      <w:r>
        <w:rPr>
          <w:rFonts w:cs="Arial"/>
          <w:szCs w:val="24"/>
        </w:rPr>
        <w:t>Г</w:t>
      </w:r>
      <w:r w:rsidR="001F2643">
        <w:rPr>
          <w:rFonts w:cs="Arial"/>
          <w:szCs w:val="24"/>
        </w:rPr>
        <w:t>лав</w:t>
      </w:r>
      <w:r>
        <w:rPr>
          <w:rFonts w:cs="Arial"/>
          <w:szCs w:val="24"/>
        </w:rPr>
        <w:t>а</w:t>
      </w:r>
      <w:r w:rsidR="00796708" w:rsidRPr="00926DF1">
        <w:rPr>
          <w:rFonts w:cs="Arial"/>
          <w:szCs w:val="24"/>
        </w:rPr>
        <w:t xml:space="preserve"> </w:t>
      </w:r>
      <w:r w:rsidR="00B30E7D">
        <w:rPr>
          <w:rFonts w:cs="Arial"/>
          <w:szCs w:val="24"/>
        </w:rPr>
        <w:t xml:space="preserve">Шушенского </w:t>
      </w:r>
      <w:r w:rsidR="00796708" w:rsidRPr="00926DF1">
        <w:rPr>
          <w:rFonts w:cs="Arial"/>
          <w:szCs w:val="24"/>
        </w:rPr>
        <w:t>района</w:t>
      </w:r>
      <w:r w:rsidR="00796708" w:rsidRPr="00926DF1">
        <w:rPr>
          <w:rFonts w:cs="Arial"/>
          <w:szCs w:val="24"/>
        </w:rPr>
        <w:tab/>
      </w:r>
      <w:r w:rsidR="00B30E7D">
        <w:rPr>
          <w:rFonts w:cs="Arial"/>
          <w:szCs w:val="24"/>
        </w:rPr>
        <w:t xml:space="preserve">              </w:t>
      </w:r>
      <w:r w:rsidR="009826C7">
        <w:rPr>
          <w:rFonts w:cs="Arial"/>
          <w:szCs w:val="24"/>
        </w:rPr>
        <w:t xml:space="preserve">                                   </w:t>
      </w:r>
      <w:r w:rsidR="00B30E7D">
        <w:rPr>
          <w:rFonts w:cs="Arial"/>
          <w:szCs w:val="24"/>
        </w:rPr>
        <w:t xml:space="preserve">       </w:t>
      </w:r>
      <w:r>
        <w:rPr>
          <w:rFonts w:cs="Arial"/>
          <w:szCs w:val="24"/>
        </w:rPr>
        <w:t>Д.</w:t>
      </w:r>
      <w:r w:rsidR="009826C7">
        <w:rPr>
          <w:rFonts w:cs="Arial"/>
          <w:szCs w:val="24"/>
        </w:rPr>
        <w:t>В.</w:t>
      </w:r>
      <w:r w:rsidR="0036701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Джигренюк</w:t>
      </w:r>
    </w:p>
    <w:p w:rsidR="00FD226A" w:rsidRDefault="00FD226A" w:rsidP="00FD226A">
      <w:pPr>
        <w:autoSpaceDE w:val="0"/>
        <w:autoSpaceDN w:val="0"/>
        <w:adjustRightInd w:val="0"/>
        <w:jc w:val="right"/>
        <w:outlineLvl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Приложение N 1</w:t>
      </w:r>
    </w:p>
    <w:p w:rsidR="00FD226A" w:rsidRDefault="00FD226A" w:rsidP="00FD226A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к Постановлению</w:t>
      </w:r>
    </w:p>
    <w:p w:rsidR="00FD226A" w:rsidRDefault="00FD226A" w:rsidP="00FD226A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администрации Шушенского района</w:t>
      </w:r>
    </w:p>
    <w:p w:rsidR="00FD226A" w:rsidRDefault="00FD226A" w:rsidP="00FD226A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  <w:t>_____________ N _____</w:t>
      </w:r>
    </w:p>
    <w:p w:rsidR="00FD226A" w:rsidRDefault="00FD226A" w:rsidP="000F2800">
      <w:pPr>
        <w:jc w:val="right"/>
      </w:pPr>
    </w:p>
    <w:p w:rsidR="000F2800" w:rsidRPr="000F2800" w:rsidRDefault="000F2800" w:rsidP="000F2800">
      <w:pPr>
        <w:jc w:val="right"/>
      </w:pPr>
      <w:r w:rsidRPr="000F2800">
        <w:t xml:space="preserve">Приложение № </w:t>
      </w:r>
      <w:r w:rsidR="00D02B57">
        <w:t>3</w:t>
      </w:r>
    </w:p>
    <w:p w:rsidR="000F2800" w:rsidRPr="000F2800" w:rsidRDefault="000F2800" w:rsidP="000F2800">
      <w:pPr>
        <w:jc w:val="right"/>
      </w:pPr>
      <w:r w:rsidRPr="000F2800">
        <w:t xml:space="preserve">к муниципальной программе Шушенского района </w:t>
      </w:r>
    </w:p>
    <w:p w:rsidR="000F2800" w:rsidRDefault="000F2800" w:rsidP="000F2800">
      <w:pPr>
        <w:jc w:val="right"/>
      </w:pPr>
      <w:r w:rsidRPr="000F2800">
        <w:t>«Управление муниципальными финансами</w:t>
      </w:r>
    </w:p>
    <w:p w:rsidR="000F2800" w:rsidRDefault="000F2800" w:rsidP="000F2800">
      <w:pPr>
        <w:jc w:val="right"/>
      </w:pPr>
    </w:p>
    <w:p w:rsidR="000F2800" w:rsidRDefault="000F2800" w:rsidP="000F2800">
      <w:pPr>
        <w:jc w:val="center"/>
      </w:pPr>
      <w:r w:rsidRPr="000F2800"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811BB9" w:rsidRDefault="00811BB9" w:rsidP="000F2800">
      <w:pPr>
        <w:jc w:val="center"/>
      </w:pPr>
    </w:p>
    <w:tbl>
      <w:tblPr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701"/>
        <w:gridCol w:w="708"/>
        <w:gridCol w:w="567"/>
        <w:gridCol w:w="709"/>
        <w:gridCol w:w="567"/>
        <w:gridCol w:w="1418"/>
        <w:gridCol w:w="1176"/>
        <w:gridCol w:w="241"/>
        <w:gridCol w:w="1276"/>
        <w:gridCol w:w="1276"/>
        <w:gridCol w:w="1417"/>
      </w:tblGrid>
      <w:tr w:rsidR="0068728F" w:rsidRPr="00706408" w:rsidTr="005C0F14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Расходы                                                                          (тыс. руб.), годы</w:t>
            </w:r>
          </w:p>
        </w:tc>
      </w:tr>
      <w:tr w:rsidR="0068728F" w:rsidRPr="00706408" w:rsidTr="005C0F14">
        <w:trPr>
          <w:trHeight w:val="4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14" w:rsidRDefault="005C0F14" w:rsidP="003D3D85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2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14" w:rsidRDefault="005C0F14" w:rsidP="003D3D85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3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14" w:rsidRDefault="005C0F14" w:rsidP="003D3D85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4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4" w:rsidRDefault="005C0F14" w:rsidP="003D3D85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5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Итого на период</w:t>
            </w:r>
          </w:p>
        </w:tc>
      </w:tr>
      <w:tr w:rsidR="0068728F" w:rsidRPr="00706408" w:rsidTr="005C0F14">
        <w:trPr>
          <w:trHeight w:val="6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0E" w:rsidRDefault="008E320E" w:rsidP="00E72B8A">
            <w:pPr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0E" w:rsidRDefault="008E320E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8E320E">
            <w:pPr>
              <w:jc w:val="both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D057F" w:rsidP="004E0CB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  <w:r w:rsidR="004E0CB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4E0CBF">
              <w:rPr>
                <w:rFonts w:cs="Arial"/>
                <w:color w:val="000000"/>
                <w:sz w:val="20"/>
              </w:rPr>
              <w:t>22</w:t>
            </w:r>
            <w:r>
              <w:rPr>
                <w:rFonts w:cs="Arial"/>
                <w:color w:val="000000"/>
                <w:sz w:val="20"/>
              </w:rPr>
              <w:t>0,432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Default="0068728F" w:rsidP="00BE21B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6D057F" w:rsidP="00BE21B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6D057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07" w:rsidRDefault="007C6107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6D057F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D057F" w:rsidP="004E0CB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  <w:r w:rsidR="007B7304">
              <w:rPr>
                <w:rFonts w:cs="Arial"/>
                <w:color w:val="000000"/>
                <w:sz w:val="20"/>
              </w:rPr>
              <w:t>6</w:t>
            </w:r>
            <w:r w:rsidR="004E0CBF">
              <w:rPr>
                <w:rFonts w:cs="Arial"/>
                <w:color w:val="000000"/>
                <w:sz w:val="20"/>
              </w:rPr>
              <w:t>3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4E0CBF">
              <w:rPr>
                <w:rFonts w:cs="Arial"/>
                <w:color w:val="000000"/>
                <w:sz w:val="20"/>
              </w:rPr>
              <w:t>59</w:t>
            </w:r>
            <w:r>
              <w:rPr>
                <w:rFonts w:cs="Arial"/>
                <w:color w:val="000000"/>
                <w:sz w:val="20"/>
              </w:rPr>
              <w:t>1,090</w:t>
            </w:r>
          </w:p>
        </w:tc>
      </w:tr>
      <w:tr w:rsidR="0068728F" w:rsidRPr="00706408" w:rsidTr="005C0F14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233DCD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7B7304" w:rsidRPr="00706408" w:rsidTr="005C0F14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Финансовое управление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9B7F7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  <w:r w:rsidR="009B7F79">
              <w:rPr>
                <w:rFonts w:cs="Arial"/>
                <w:color w:val="000000"/>
                <w:sz w:val="20"/>
              </w:rPr>
              <w:t>4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9B7F79">
              <w:rPr>
                <w:rFonts w:cs="Arial"/>
                <w:color w:val="000000"/>
                <w:sz w:val="20"/>
              </w:rPr>
              <w:t>06</w:t>
            </w:r>
            <w:r>
              <w:rPr>
                <w:rFonts w:cs="Arial"/>
                <w:color w:val="000000"/>
                <w:sz w:val="20"/>
              </w:rPr>
              <w:t>3,001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Default="007B7304" w:rsidP="007B7304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Default="007B7304" w:rsidP="007B7304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9B7F7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</w:t>
            </w:r>
            <w:r w:rsidR="009B7F79">
              <w:rPr>
                <w:rFonts w:cs="Arial"/>
                <w:color w:val="000000"/>
                <w:sz w:val="20"/>
              </w:rPr>
              <w:t>3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9B7F79">
              <w:rPr>
                <w:rFonts w:cs="Arial"/>
                <w:color w:val="000000"/>
                <w:sz w:val="20"/>
              </w:rPr>
              <w:t>51</w:t>
            </w:r>
            <w:r>
              <w:rPr>
                <w:rFonts w:cs="Arial"/>
                <w:color w:val="000000"/>
                <w:sz w:val="20"/>
              </w:rPr>
              <w:t>4,61</w:t>
            </w:r>
            <w:r w:rsidR="009B7F79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074F27" w:rsidRPr="00706408" w:rsidTr="005C0F14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  <w:tr w:rsidR="00B22528" w:rsidRPr="00706408" w:rsidTr="00125F8F">
        <w:trPr>
          <w:trHeight w:val="12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28" w:rsidRPr="00706408" w:rsidRDefault="00B22528" w:rsidP="0029394B">
            <w:pPr>
              <w:jc w:val="both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</w:t>
            </w:r>
            <w:r w:rsidRPr="00706408">
              <w:rPr>
                <w:rFonts w:cs="Arial"/>
                <w:color w:val="000000"/>
                <w:sz w:val="20"/>
              </w:rPr>
              <w:lastRenderedPageBreak/>
              <w:t>содействие повышению качества управления муниципальными финансами поселений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74 063,001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Default="00B22528" w:rsidP="00B22528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Default="00B22528" w:rsidP="00B22528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313 514,613</w:t>
            </w:r>
          </w:p>
        </w:tc>
      </w:tr>
      <w:tr w:rsidR="0068728F" w:rsidRPr="00706408" w:rsidTr="00125F8F">
        <w:trPr>
          <w:trHeight w:val="4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C54302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125F8F" w:rsidRPr="00706408" w:rsidTr="00125F8F">
        <w:trPr>
          <w:trHeight w:val="9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Финансовое управление администрации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74 063,001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Default="00B22528" w:rsidP="00B22528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8" w:rsidRDefault="00B22528" w:rsidP="00B22528">
            <w:pPr>
              <w:rPr>
                <w:rFonts w:cs="Arial"/>
                <w:color w:val="000000"/>
                <w:sz w:val="20"/>
              </w:rPr>
            </w:pPr>
          </w:p>
          <w:p w:rsidR="00B22528" w:rsidRDefault="00B22528" w:rsidP="00B22528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313 514,613</w:t>
            </w:r>
          </w:p>
        </w:tc>
      </w:tr>
      <w:tr w:rsidR="00074F27" w:rsidRPr="00706408" w:rsidTr="00125F8F">
        <w:trPr>
          <w:trHeight w:val="64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  <w:tr w:rsidR="0068728F" w:rsidRPr="00706408" w:rsidTr="005C0F14">
        <w:trPr>
          <w:trHeight w:val="5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F" w:rsidRPr="00706408" w:rsidRDefault="00811BB9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074F27" w:rsidRPr="0084282A" w:rsidTr="00125F8F">
        <w:trPr>
          <w:trHeight w:val="7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</w:tbl>
    <w:p w:rsidR="00767DE7" w:rsidRPr="0084282A" w:rsidRDefault="00767DE7">
      <w:pPr>
        <w:rPr>
          <w:rFonts w:cs="Arial"/>
          <w:szCs w:val="24"/>
        </w:rPr>
      </w:pPr>
    </w:p>
    <w:p w:rsidR="005C0F14" w:rsidRDefault="005C0F14">
      <w:pPr>
        <w:rPr>
          <w:rFonts w:cs="Arial"/>
          <w:szCs w:val="24"/>
        </w:rPr>
      </w:pPr>
    </w:p>
    <w:p w:rsidR="005C0F14" w:rsidRDefault="002F6A79" w:rsidP="00DC3642">
      <w:pPr>
        <w:rPr>
          <w:rFonts w:cs="Arial"/>
          <w:szCs w:val="24"/>
        </w:rPr>
      </w:pPr>
      <w:r w:rsidRPr="0084282A">
        <w:rPr>
          <w:rFonts w:cs="Arial"/>
          <w:szCs w:val="24"/>
        </w:rPr>
        <w:t xml:space="preserve">Руководитель финансового управления                                                                                   И.А. Виленская  </w:t>
      </w:r>
    </w:p>
    <w:p w:rsidR="00917E5D" w:rsidRDefault="00917E5D" w:rsidP="00917E5D">
      <w:pPr>
        <w:autoSpaceDE w:val="0"/>
        <w:autoSpaceDN w:val="0"/>
        <w:adjustRightInd w:val="0"/>
        <w:jc w:val="right"/>
        <w:outlineLvl w:val="0"/>
        <w:rPr>
          <w:rFonts w:cs="Arial"/>
          <w:szCs w:val="24"/>
        </w:rPr>
      </w:pPr>
      <w:r>
        <w:rPr>
          <w:rFonts w:cs="Arial"/>
          <w:szCs w:val="24"/>
        </w:rPr>
        <w:t>Приложение N 2</w:t>
      </w:r>
    </w:p>
    <w:p w:rsidR="00917E5D" w:rsidRDefault="00917E5D" w:rsidP="00917E5D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к Постановлению</w:t>
      </w:r>
    </w:p>
    <w:p w:rsidR="00917E5D" w:rsidRDefault="00917E5D" w:rsidP="00917E5D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администрации Шушенского района</w:t>
      </w:r>
    </w:p>
    <w:p w:rsidR="00917E5D" w:rsidRDefault="00917E5D" w:rsidP="00917E5D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  <w:t>_____________ N _____</w:t>
      </w:r>
    </w:p>
    <w:p w:rsidR="00917E5D" w:rsidRDefault="00917E5D" w:rsidP="002F6A79">
      <w:pPr>
        <w:jc w:val="right"/>
      </w:pPr>
    </w:p>
    <w:p w:rsidR="002F6A79" w:rsidRPr="0084282A" w:rsidRDefault="002F6A79" w:rsidP="002F6A79">
      <w:pPr>
        <w:jc w:val="right"/>
      </w:pPr>
      <w:r w:rsidRPr="0084282A">
        <w:t>Приложение № 4</w:t>
      </w:r>
    </w:p>
    <w:p w:rsidR="002F6A79" w:rsidRPr="0084282A" w:rsidRDefault="002F6A79" w:rsidP="002F6A79">
      <w:pPr>
        <w:jc w:val="right"/>
      </w:pPr>
      <w:r w:rsidRPr="0084282A">
        <w:t xml:space="preserve">к муниципальной программе Шушенского района </w:t>
      </w:r>
    </w:p>
    <w:p w:rsidR="002F6A79" w:rsidRPr="0084282A" w:rsidRDefault="002F6A79" w:rsidP="002F6A79">
      <w:pPr>
        <w:jc w:val="right"/>
      </w:pPr>
      <w:r w:rsidRPr="0084282A">
        <w:t>«Управление муниципальными финансами</w:t>
      </w:r>
    </w:p>
    <w:p w:rsidR="002F6A79" w:rsidRPr="0084282A" w:rsidRDefault="002F6A79" w:rsidP="002F6A79">
      <w:pPr>
        <w:jc w:val="right"/>
      </w:pPr>
    </w:p>
    <w:tbl>
      <w:tblPr>
        <w:tblW w:w="15696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904"/>
        <w:gridCol w:w="1215"/>
        <w:gridCol w:w="2126"/>
        <w:gridCol w:w="1701"/>
        <w:gridCol w:w="1843"/>
        <w:gridCol w:w="1417"/>
        <w:gridCol w:w="1559"/>
        <w:gridCol w:w="2088"/>
      </w:tblGrid>
      <w:tr w:rsidR="00AF2C85" w:rsidRPr="00811BB9" w:rsidTr="00AF2C85">
        <w:trPr>
          <w:trHeight w:val="2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C85" w:rsidRPr="0084282A" w:rsidRDefault="00AF2C85" w:rsidP="002F6A79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1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C85" w:rsidRPr="00811BB9" w:rsidRDefault="00AF2C85" w:rsidP="002F6A79">
            <w:pPr>
              <w:jc w:val="center"/>
              <w:rPr>
                <w:rFonts w:cs="Arial"/>
                <w:color w:val="000000"/>
                <w:szCs w:val="24"/>
              </w:rPr>
            </w:pPr>
            <w:r w:rsidRPr="00811BB9">
              <w:rPr>
                <w:rFonts w:cs="Arial"/>
                <w:color w:val="000000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      </w:r>
          </w:p>
        </w:tc>
      </w:tr>
      <w:tr w:rsidR="005C7720" w:rsidRPr="00811BB9" w:rsidTr="00125F8F">
        <w:trPr>
          <w:trHeight w:val="4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Статус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Оценка расходов, тыс. рублей</w:t>
            </w:r>
          </w:p>
        </w:tc>
      </w:tr>
      <w:tr w:rsidR="00AF2C85" w:rsidRPr="00811BB9" w:rsidTr="00125F8F">
        <w:trPr>
          <w:trHeight w:val="4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2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3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4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20" w:rsidRPr="00811BB9" w:rsidRDefault="005C7720" w:rsidP="005C7720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7720" w:rsidRPr="00811BB9" w:rsidRDefault="005C7720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5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Итого за период</w:t>
            </w:r>
          </w:p>
        </w:tc>
      </w:tr>
      <w:tr w:rsidR="00B22528" w:rsidRPr="00811BB9" w:rsidTr="00125F8F">
        <w:trPr>
          <w:trHeight w:val="49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28" w:rsidRPr="00811BB9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28" w:rsidRPr="00811BB9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Управление муниципальными финансами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28" w:rsidRPr="00811BB9" w:rsidRDefault="00B22528" w:rsidP="00B22528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86 220,432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52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B22528" w:rsidRPr="00706408" w:rsidRDefault="00B2252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363 591,090</w:t>
            </w:r>
          </w:p>
        </w:tc>
      </w:tr>
      <w:tr w:rsidR="00811BB9" w:rsidRPr="00811BB9" w:rsidTr="00125F8F">
        <w:trPr>
          <w:trHeight w:val="27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125F8F">
        <w:trPr>
          <w:trHeight w:val="20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</w:t>
            </w:r>
            <w:r w:rsidRPr="00811BB9">
              <w:rPr>
                <w:rFonts w:cs="Arial"/>
                <w:color w:val="000000"/>
                <w:sz w:val="20"/>
              </w:rPr>
              <w:lastRenderedPageBreak/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2C332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944001" w:rsidRPr="00811BB9" w:rsidTr="00125F8F">
        <w:trPr>
          <w:trHeight w:val="30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  <w:highlight w:val="yellow"/>
              </w:rPr>
            </w:pPr>
            <w:r w:rsidRPr="00944001"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15 408,700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12 327,000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001" w:rsidRPr="00944001" w:rsidRDefault="00944001" w:rsidP="00944001">
            <w:pPr>
              <w:jc w:val="center"/>
              <w:rPr>
                <w:rFonts w:cs="Arial"/>
                <w:sz w:val="20"/>
              </w:rPr>
            </w:pPr>
            <w:r w:rsidRPr="00944001">
              <w:rPr>
                <w:rFonts w:cs="Arial"/>
                <w:sz w:val="20"/>
              </w:rPr>
              <w:t>12 327,000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001" w:rsidRPr="00811BB9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53 416,200</w:t>
            </w:r>
          </w:p>
        </w:tc>
      </w:tr>
      <w:tr w:rsidR="00811BB9" w:rsidRPr="00811BB9" w:rsidTr="00125F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125F8F">
        <w:trPr>
          <w:trHeight w:val="55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образований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B2252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72 866</w:t>
            </w:r>
            <w:r w:rsidR="00FD5C88">
              <w:rPr>
                <w:rFonts w:cs="Arial"/>
                <w:color w:val="000000"/>
                <w:sz w:val="20"/>
              </w:rPr>
              <w:t>,932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77 048,186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80 129,886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6AC" w:rsidRDefault="006046AC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C332C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80 129,886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88" w:rsidRPr="00811BB9" w:rsidRDefault="00FD5C88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  <w:r w:rsidR="00B22528">
              <w:rPr>
                <w:rFonts w:cs="Arial"/>
                <w:color w:val="000000"/>
                <w:sz w:val="20"/>
              </w:rPr>
              <w:t>1</w:t>
            </w:r>
            <w:r>
              <w:rPr>
                <w:rFonts w:cs="Arial"/>
                <w:color w:val="000000"/>
                <w:sz w:val="20"/>
              </w:rPr>
              <w:t>0 </w:t>
            </w:r>
            <w:r w:rsidR="00B22528">
              <w:rPr>
                <w:rFonts w:cs="Arial"/>
                <w:color w:val="000000"/>
                <w:sz w:val="20"/>
              </w:rPr>
              <w:t>17</w:t>
            </w:r>
            <w:r>
              <w:rPr>
                <w:rFonts w:cs="Arial"/>
                <w:color w:val="000000"/>
                <w:sz w:val="20"/>
              </w:rPr>
              <w:t>4,890</w:t>
            </w:r>
          </w:p>
        </w:tc>
      </w:tr>
      <w:tr w:rsidR="0015673C" w:rsidRPr="00811BB9" w:rsidTr="00125F8F">
        <w:trPr>
          <w:trHeight w:val="29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25F8F">
            <w:pPr>
              <w:jc w:val="both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25F8F">
            <w:pPr>
              <w:jc w:val="both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5673C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15673C" w:rsidP="007869C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  <w:r w:rsidR="007869C3">
              <w:rPr>
                <w:rFonts w:cs="Arial"/>
                <w:color w:val="000000"/>
                <w:sz w:val="20"/>
              </w:rPr>
              <w:t>4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7869C3">
              <w:rPr>
                <w:rFonts w:cs="Arial"/>
                <w:color w:val="000000"/>
                <w:sz w:val="20"/>
              </w:rPr>
              <w:t>06</w:t>
            </w:r>
            <w:r>
              <w:rPr>
                <w:rFonts w:cs="Arial"/>
                <w:color w:val="000000"/>
                <w:sz w:val="20"/>
              </w:rPr>
              <w:t>3,001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79 817,204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rPr>
                <w:rFonts w:cs="Arial"/>
                <w:color w:val="000000"/>
                <w:sz w:val="20"/>
              </w:rPr>
            </w:pPr>
          </w:p>
          <w:p w:rsidR="0015673C" w:rsidRDefault="0015673C" w:rsidP="0015673C">
            <w:pPr>
              <w:jc w:val="center"/>
            </w:pPr>
            <w:r w:rsidRPr="00834D32">
              <w:rPr>
                <w:rFonts w:cs="Arial"/>
                <w:color w:val="000000"/>
                <w:sz w:val="20"/>
              </w:rPr>
              <w:t>79 817,204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3C" w:rsidRDefault="0015673C" w:rsidP="0015673C">
            <w:pPr>
              <w:rPr>
                <w:rFonts w:cs="Arial"/>
                <w:color w:val="000000"/>
                <w:sz w:val="20"/>
              </w:rPr>
            </w:pPr>
          </w:p>
          <w:p w:rsidR="0015673C" w:rsidRDefault="0015673C" w:rsidP="0015673C">
            <w:pPr>
              <w:jc w:val="center"/>
            </w:pPr>
            <w:r w:rsidRPr="00834D32">
              <w:rPr>
                <w:rFonts w:cs="Arial"/>
                <w:color w:val="000000"/>
                <w:sz w:val="20"/>
              </w:rPr>
              <w:t>79 817,204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DA37CA" w:rsidP="007869C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</w:t>
            </w:r>
            <w:r w:rsidR="007869C3">
              <w:rPr>
                <w:rFonts w:cs="Arial"/>
                <w:color w:val="000000"/>
                <w:sz w:val="20"/>
              </w:rPr>
              <w:t>3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7869C3">
              <w:rPr>
                <w:rFonts w:cs="Arial"/>
                <w:color w:val="000000"/>
                <w:sz w:val="20"/>
              </w:rPr>
              <w:t>51</w:t>
            </w:r>
            <w:r>
              <w:rPr>
                <w:rFonts w:cs="Arial"/>
                <w:color w:val="000000"/>
                <w:sz w:val="20"/>
              </w:rPr>
              <w:t>4,613</w:t>
            </w:r>
          </w:p>
        </w:tc>
      </w:tr>
      <w:tr w:rsidR="00811BB9" w:rsidRPr="00811BB9" w:rsidTr="00125F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125F8F">
        <w:trPr>
          <w:trHeight w:val="41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E8F" w:rsidRPr="00811BB9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FD5C88" w:rsidRPr="00811BB9" w:rsidTr="00125F8F">
        <w:trPr>
          <w:trHeight w:val="31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8" w:rsidRPr="00811BB9" w:rsidRDefault="00FD5C88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8" w:rsidRPr="00811BB9" w:rsidRDefault="00FD5C88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88" w:rsidRPr="00811BB9" w:rsidRDefault="00FD5C88" w:rsidP="00FD5C88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  <w:highlight w:val="yellow"/>
              </w:rPr>
            </w:pPr>
            <w:r w:rsidRPr="00944001"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15 408,700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12 327,000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C88" w:rsidRPr="00944001" w:rsidRDefault="00FD5C88" w:rsidP="00FD5C88">
            <w:pPr>
              <w:jc w:val="center"/>
              <w:rPr>
                <w:rFonts w:cs="Arial"/>
                <w:sz w:val="20"/>
              </w:rPr>
            </w:pPr>
            <w:r w:rsidRPr="00944001">
              <w:rPr>
                <w:rFonts w:cs="Arial"/>
                <w:sz w:val="20"/>
              </w:rPr>
              <w:t>12 327,000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88" w:rsidRPr="00811BB9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53 416,200</w:t>
            </w:r>
          </w:p>
        </w:tc>
      </w:tr>
      <w:tr w:rsidR="00811BB9" w:rsidRPr="00811BB9" w:rsidTr="00125F8F">
        <w:trPr>
          <w:trHeight w:val="23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125F8F">
        <w:trPr>
          <w:trHeight w:val="57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  образований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636F9E" w:rsidP="00636F9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60 709</w:t>
            </w:r>
            <w:r w:rsidR="0015673C">
              <w:rPr>
                <w:rFonts w:cs="Arial"/>
                <w:color w:val="000000"/>
                <w:sz w:val="20"/>
              </w:rPr>
              <w:t>,501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15673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64 408,504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15673C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67 490,204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7" w:rsidRDefault="00463CF7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Pr="00811BB9" w:rsidRDefault="0015673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67 490,204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87" w:rsidRPr="00811BB9" w:rsidRDefault="00636F9E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260 098,413</w:t>
            </w:r>
          </w:p>
        </w:tc>
      </w:tr>
      <w:tr w:rsidR="00DA37CA" w:rsidRPr="00811BB9" w:rsidTr="00125F8F">
        <w:trPr>
          <w:trHeight w:val="20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125F8F">
            <w:pPr>
              <w:jc w:val="both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125F8F">
            <w:pPr>
              <w:jc w:val="both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  <w:tr w:rsidR="00811BB9" w:rsidRPr="00811BB9" w:rsidTr="00125F8F">
        <w:trPr>
          <w:trHeight w:val="35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DA37CA" w:rsidRPr="00811BB9" w:rsidTr="00125F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7CA" w:rsidRDefault="00DA37CA" w:rsidP="00DA37CA">
            <w:pPr>
              <w:rPr>
                <w:sz w:val="20"/>
              </w:rPr>
            </w:pPr>
          </w:p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7CA" w:rsidRDefault="00DA37CA" w:rsidP="00DA37CA">
            <w:pPr>
              <w:rPr>
                <w:sz w:val="20"/>
              </w:rPr>
            </w:pPr>
          </w:p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50 076,477</w:t>
            </w:r>
          </w:p>
        </w:tc>
      </w:tr>
      <w:tr w:rsidR="00811BB9" w:rsidRPr="00811BB9" w:rsidTr="00125F8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806DF" w:rsidRDefault="001806DF" w:rsidP="001806DF">
      <w:pPr>
        <w:jc w:val="center"/>
        <w:rPr>
          <w:rFonts w:cs="Arial"/>
          <w:color w:val="000000"/>
          <w:szCs w:val="24"/>
        </w:rPr>
      </w:pP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236"/>
        <w:gridCol w:w="474"/>
        <w:gridCol w:w="534"/>
        <w:gridCol w:w="267"/>
        <w:gridCol w:w="442"/>
        <w:gridCol w:w="709"/>
        <w:gridCol w:w="1417"/>
        <w:gridCol w:w="567"/>
        <w:gridCol w:w="1276"/>
        <w:gridCol w:w="1134"/>
        <w:gridCol w:w="1276"/>
        <w:gridCol w:w="60"/>
        <w:gridCol w:w="1074"/>
        <w:gridCol w:w="269"/>
        <w:gridCol w:w="1148"/>
        <w:gridCol w:w="2127"/>
      </w:tblGrid>
      <w:tr w:rsidR="006870DA" w:rsidRPr="00490CEF" w:rsidTr="00643217">
        <w:trPr>
          <w:trHeight w:val="20"/>
        </w:trPr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6870DA" w:rsidRPr="00490CEF" w:rsidRDefault="006870DA" w:rsidP="006C5CF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4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70DA" w:rsidRDefault="006870DA" w:rsidP="006C5CF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szCs w:val="24"/>
              </w:rPr>
              <w:t>Руководитель финансового управления                                                                                                                И.А. Виленская</w:t>
            </w: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6870DA" w:rsidRDefault="006870DA" w:rsidP="006C5CF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</w:p>
          <w:p w:rsidR="006870DA" w:rsidRDefault="006870DA" w:rsidP="006870DA">
            <w:pPr>
              <w:autoSpaceDE w:val="0"/>
              <w:autoSpaceDN w:val="0"/>
              <w:adjustRightInd w:val="0"/>
              <w:jc w:val="right"/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</w:t>
            </w:r>
            <w:r>
              <w:rPr>
                <w:rFonts w:cs="Arial"/>
                <w:szCs w:val="24"/>
              </w:rPr>
              <w:t>Приложение N 3</w:t>
            </w:r>
          </w:p>
          <w:p w:rsidR="006870DA" w:rsidRDefault="006870DA" w:rsidP="006870DA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 Постановлению</w:t>
            </w:r>
          </w:p>
          <w:p w:rsidR="006870DA" w:rsidRDefault="006870DA" w:rsidP="006870DA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администрации Шушенского района</w:t>
            </w:r>
          </w:p>
          <w:p w:rsidR="006870DA" w:rsidRDefault="006870DA" w:rsidP="006870DA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от </w:t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  <w:t>_____________ N _____</w:t>
            </w:r>
          </w:p>
          <w:p w:rsidR="006870DA" w:rsidRDefault="006870DA" w:rsidP="006C5CF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 xml:space="preserve">   </w:t>
            </w:r>
          </w:p>
          <w:p w:rsidR="006870DA" w:rsidRPr="00490CEF" w:rsidRDefault="006870DA" w:rsidP="006C5CF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>Приложение № 2</w:t>
            </w:r>
          </w:p>
          <w:p w:rsidR="00745596" w:rsidRDefault="006870DA" w:rsidP="006C5CF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</w:t>
            </w:r>
            <w:r w:rsidR="00745596">
              <w:rPr>
                <w:rFonts w:cs="Arial"/>
                <w:color w:val="000000"/>
                <w:szCs w:val="24"/>
              </w:rPr>
              <w:t xml:space="preserve">                          </w:t>
            </w:r>
            <w:r w:rsidRPr="00490CEF">
              <w:rPr>
                <w:rFonts w:cs="Arial"/>
                <w:color w:val="000000"/>
                <w:szCs w:val="24"/>
              </w:rPr>
              <w:t xml:space="preserve"> к подпрограмме «Создание условий для </w:t>
            </w:r>
            <w:r w:rsidR="00745596">
              <w:rPr>
                <w:rFonts w:cs="Arial"/>
                <w:color w:val="000000"/>
                <w:szCs w:val="24"/>
              </w:rPr>
              <w:t>э</w:t>
            </w:r>
            <w:r w:rsidRPr="00490CEF">
              <w:rPr>
                <w:rFonts w:cs="Arial"/>
                <w:color w:val="000000"/>
                <w:szCs w:val="24"/>
              </w:rPr>
              <w:t xml:space="preserve">ффективного </w:t>
            </w:r>
          </w:p>
          <w:p w:rsidR="00745596" w:rsidRDefault="00745596" w:rsidP="00745596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</w:t>
            </w:r>
            <w:r w:rsidR="006870DA" w:rsidRPr="00490CEF">
              <w:rPr>
                <w:rFonts w:cs="Arial"/>
                <w:color w:val="000000"/>
                <w:szCs w:val="24"/>
              </w:rPr>
              <w:t>и ответственного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6870DA" w:rsidRPr="00490CEF">
              <w:rPr>
                <w:rFonts w:cs="Arial"/>
                <w:color w:val="000000"/>
                <w:szCs w:val="24"/>
              </w:rPr>
              <w:t xml:space="preserve">управления муниципальными финансами, </w:t>
            </w:r>
          </w:p>
          <w:p w:rsidR="001D650A" w:rsidRDefault="001D650A" w:rsidP="00745596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6870DA" w:rsidRPr="00490CEF">
              <w:rPr>
                <w:rFonts w:cs="Arial"/>
                <w:color w:val="000000"/>
                <w:szCs w:val="24"/>
              </w:rPr>
              <w:t>повышения устойчивости бюджетов</w:t>
            </w:r>
            <w:r w:rsidR="00745596">
              <w:rPr>
                <w:rFonts w:cs="Arial"/>
                <w:color w:val="000000"/>
                <w:szCs w:val="24"/>
              </w:rPr>
              <w:t xml:space="preserve"> </w:t>
            </w:r>
            <w:r w:rsidR="006870DA" w:rsidRPr="00490CEF">
              <w:rPr>
                <w:rFonts w:cs="Arial"/>
                <w:color w:val="000000"/>
                <w:szCs w:val="24"/>
              </w:rPr>
              <w:t xml:space="preserve">поселений </w:t>
            </w:r>
          </w:p>
          <w:p w:rsidR="006870DA" w:rsidRPr="00490CEF" w:rsidRDefault="001D650A" w:rsidP="00745596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lastRenderedPageBreak/>
              <w:t xml:space="preserve">                                                                                           </w:t>
            </w:r>
            <w:r w:rsidR="006870DA" w:rsidRPr="00490CEF">
              <w:rPr>
                <w:rFonts w:cs="Arial"/>
                <w:color w:val="000000"/>
                <w:szCs w:val="24"/>
              </w:rPr>
              <w:t>Шушенского района, содействие повышению качества управления</w:t>
            </w:r>
          </w:p>
          <w:p w:rsidR="006870DA" w:rsidRPr="00490CEF" w:rsidRDefault="006870DA" w:rsidP="006C5CFD">
            <w:pPr>
              <w:tabs>
                <w:tab w:val="left" w:pos="993"/>
                <w:tab w:val="left" w:pos="8869"/>
              </w:tabs>
              <w:ind w:left="-345" w:right="-1478" w:hanging="376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муниципальными финансами поселений района»</w:t>
            </w:r>
          </w:p>
        </w:tc>
      </w:tr>
      <w:tr w:rsidR="006870DA" w:rsidRPr="00490CEF" w:rsidTr="00643217">
        <w:trPr>
          <w:gridAfter w:val="4"/>
          <w:wAfter w:w="4618" w:type="dxa"/>
          <w:trHeight w:val="20"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6870DA" w:rsidRDefault="006870DA" w:rsidP="00745596">
            <w:pPr>
              <w:jc w:val="right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>Перечень мероприятий подпрограммы</w:t>
            </w:r>
          </w:p>
          <w:p w:rsidR="001D650A" w:rsidRPr="00490CEF" w:rsidRDefault="001D650A" w:rsidP="00745596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</w:tcBorders>
          </w:tcPr>
          <w:p w:rsidR="006870DA" w:rsidRPr="00490CEF" w:rsidRDefault="006870DA" w:rsidP="006C5CFD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6870DA" w:rsidRPr="00490CEF" w:rsidTr="00643217">
        <w:trPr>
          <w:trHeight w:val="20"/>
        </w:trPr>
        <w:tc>
          <w:tcPr>
            <w:tcW w:w="2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870DA" w:rsidRPr="00490CEF" w:rsidTr="00643217">
        <w:trPr>
          <w:trHeight w:val="20"/>
        </w:trPr>
        <w:tc>
          <w:tcPr>
            <w:tcW w:w="2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870DA" w:rsidRPr="00490CEF" w:rsidTr="00643217">
        <w:trPr>
          <w:trHeight w:val="667"/>
        </w:trPr>
        <w:tc>
          <w:tcPr>
            <w:tcW w:w="2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0DA" w:rsidRPr="00A942CF" w:rsidRDefault="006870DA" w:rsidP="006C5C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A942CF" w:rsidRDefault="006870DA" w:rsidP="006C5C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0DA" w:rsidRPr="00A942CF" w:rsidRDefault="006870DA" w:rsidP="006C5C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A942CF" w:rsidRDefault="006870DA" w:rsidP="006C5C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0DA" w:rsidRPr="00A942CF" w:rsidRDefault="006870DA" w:rsidP="006C5C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A942CF" w:rsidRDefault="006870DA" w:rsidP="006C5C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DA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870DA" w:rsidRPr="00490CEF" w:rsidTr="00643217">
        <w:trPr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6870DA" w:rsidRPr="00490CEF" w:rsidTr="00643217">
        <w:trPr>
          <w:trHeight w:val="4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DA" w:rsidRPr="007C2B5C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7C2B5C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2B5C">
              <w:rPr>
                <w:rFonts w:cs="Arial"/>
                <w:sz w:val="18"/>
                <w:szCs w:val="18"/>
              </w:rPr>
              <w:t>Цель подпрограммы: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</w:t>
            </w:r>
          </w:p>
        </w:tc>
      </w:tr>
      <w:tr w:rsidR="006870DA" w:rsidRPr="00490CEF" w:rsidTr="00643217">
        <w:trPr>
          <w:trHeight w:val="34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DA" w:rsidRDefault="006870DA" w:rsidP="006C5CFD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1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D4173F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Задача: </w:t>
            </w:r>
            <w:r w:rsidRPr="00D4173F">
              <w:rPr>
                <w:rFonts w:cs="Arial"/>
                <w:sz w:val="18"/>
                <w:szCs w:val="18"/>
                <w:lang w:eastAsia="en-US"/>
              </w:rPr>
              <w:t>создание условий для обеспечения финансовой устойчивости бюджетов поселений района</w:t>
            </w:r>
          </w:p>
        </w:tc>
      </w:tr>
      <w:tr w:rsidR="006870DA" w:rsidRPr="00490CEF" w:rsidTr="00643217">
        <w:trPr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1.1: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собственных средств районного бюджета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0DA" w:rsidRPr="00490CEF" w:rsidRDefault="006870DA" w:rsidP="006C5CFD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  <w:p w:rsidR="006870DA" w:rsidRPr="00490CEF" w:rsidRDefault="006870DA" w:rsidP="006C5CFD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0DA" w:rsidRPr="00490CEF" w:rsidRDefault="006870DA" w:rsidP="006C5CF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70DA" w:rsidRPr="00C46B30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6B30">
              <w:rPr>
                <w:rFonts w:cs="Arial"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46B30">
              <w:rPr>
                <w:rFonts w:cs="Arial"/>
                <w:color w:val="000000"/>
                <w:sz w:val="18"/>
                <w:szCs w:val="18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70DA" w:rsidRPr="00FB09E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70DA" w:rsidRPr="00FB09E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DA" w:rsidRPr="00FB09E6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FB09E6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FB09E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6870DA" w:rsidRPr="00FB09E6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  <w:p w:rsidR="006870DA" w:rsidRPr="00FB09E6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FB09E6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FB09E6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FB09E6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33 296,000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sz w:val="18"/>
                <w:szCs w:val="18"/>
              </w:rPr>
              <w:t>Минимальный размер бюджетной обеспеченности поселений района после выравнивания не менее 2,0 тыс. рублей ежегодно</w:t>
            </w:r>
          </w:p>
          <w:p w:rsidR="006870DA" w:rsidRPr="00490CEF" w:rsidRDefault="006870DA" w:rsidP="006C5CF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6870DA" w:rsidRPr="00490CEF" w:rsidTr="00643217">
        <w:trPr>
          <w:trHeight w:val="217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1.2.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0DA" w:rsidRPr="00490CEF" w:rsidRDefault="006870DA" w:rsidP="006C5CF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11 100 76010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70DA" w:rsidRPr="000F104B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13 353,500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DA" w:rsidRPr="006C64CB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15 408,700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DA" w:rsidRPr="006C64CB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12 327,000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DA" w:rsidRPr="006C64CB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6C64CB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6C64CB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6C64CB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6C64CB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870DA" w:rsidRPr="006C64CB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12 327,000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6C64CB" w:rsidRDefault="006870DA" w:rsidP="006C5CF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53 416,200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870DA" w:rsidRPr="00490CEF" w:rsidTr="00643217">
        <w:trPr>
          <w:trHeight w:val="20"/>
        </w:trPr>
        <w:tc>
          <w:tcPr>
            <w:tcW w:w="28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Мероприятие 1.3: Предоставление межбюджетных трансфертов поселениям района на поддержку мер по обеспечению сбалансированности бюджетов поселений района</w:t>
            </w: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0DA" w:rsidRPr="00490CEF" w:rsidRDefault="006870DA" w:rsidP="006C5CF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70DA" w:rsidRPr="006C64CB" w:rsidRDefault="00643217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52 709,501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DA" w:rsidRPr="006952F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55 976,504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DA" w:rsidRPr="006952F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59 058,204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0DA" w:rsidRPr="006952F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59 058,204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6952F6" w:rsidRDefault="00643217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226 802,4134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 Отсутствие</w:t>
            </w:r>
            <w:r w:rsidR="002C2BCC">
              <w:rPr>
                <w:rFonts w:cs="Arial"/>
                <w:color w:val="000000"/>
                <w:sz w:val="18"/>
                <w:szCs w:val="18"/>
              </w:rPr>
              <w:t xml:space="preserve"> в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бюджетах поселений просроченной кредиторской задолженности по выплате заработной платы с начислениями работникам 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lastRenderedPageBreak/>
              <w:t>бюджетной сферы</w:t>
            </w:r>
          </w:p>
        </w:tc>
      </w:tr>
      <w:tr w:rsidR="006870DA" w:rsidRPr="00490CEF" w:rsidTr="00643217">
        <w:trPr>
          <w:trHeight w:val="395"/>
        </w:trPr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6C64CB" w:rsidRDefault="006870DA" w:rsidP="0064321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  <w:r w:rsidR="00643217">
              <w:rPr>
                <w:rFonts w:cs="Arial"/>
                <w:color w:val="000000"/>
                <w:sz w:val="18"/>
                <w:szCs w:val="18"/>
              </w:rPr>
              <w:t>4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="00643217">
              <w:rPr>
                <w:rFonts w:cs="Arial"/>
                <w:color w:val="000000"/>
                <w:sz w:val="18"/>
                <w:szCs w:val="18"/>
              </w:rPr>
              <w:t>06</w:t>
            </w:r>
            <w:r>
              <w:rPr>
                <w:rFonts w:cs="Arial"/>
                <w:color w:val="000000"/>
                <w:sz w:val="18"/>
                <w:szCs w:val="18"/>
              </w:rPr>
              <w:t>3,001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6952F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79 817,204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6952F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79 817,204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6952F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79 817,204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DA" w:rsidRPr="006952F6" w:rsidRDefault="006870DA" w:rsidP="006C5CF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312 264,613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0DA" w:rsidRPr="00490CEF" w:rsidRDefault="006870DA" w:rsidP="006C5CFD">
            <w:pPr>
              <w:jc w:val="both"/>
              <w:rPr>
                <w:rFonts w:cs="Arial"/>
                <w:color w:val="000000"/>
                <w:sz w:val="20"/>
              </w:rPr>
            </w:pPr>
            <w:r w:rsidRPr="00490CEF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6870DA" w:rsidRPr="00FB09E6" w:rsidTr="00643217">
        <w:trPr>
          <w:gridAfter w:val="12"/>
          <w:wAfter w:w="11499" w:type="dxa"/>
          <w:trHeight w:val="2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DA" w:rsidRPr="00490CEF" w:rsidRDefault="006870DA" w:rsidP="006C5CFD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DA" w:rsidRPr="00490CEF" w:rsidRDefault="006870DA" w:rsidP="006C5CFD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0DA" w:rsidRPr="00490CEF" w:rsidRDefault="006870DA" w:rsidP="006C5CFD">
            <w:pPr>
              <w:rPr>
                <w:rFonts w:cs="Arial"/>
                <w:szCs w:val="24"/>
              </w:rPr>
            </w:pPr>
          </w:p>
        </w:tc>
      </w:tr>
    </w:tbl>
    <w:p w:rsidR="00A913EB" w:rsidRDefault="00A913EB" w:rsidP="00A913EB">
      <w:pPr>
        <w:tabs>
          <w:tab w:val="left" w:pos="993"/>
          <w:tab w:val="left" w:pos="8869"/>
        </w:tabs>
        <w:ind w:left="-912" w:right="-1478" w:hanging="284"/>
        <w:jc w:val="center"/>
        <w:rPr>
          <w:rFonts w:cs="Arial"/>
          <w:color w:val="000000"/>
          <w:szCs w:val="24"/>
        </w:rPr>
      </w:pPr>
      <w:r w:rsidRPr="00490CEF">
        <w:rPr>
          <w:rFonts w:cs="Arial"/>
          <w:szCs w:val="24"/>
        </w:rPr>
        <w:t>Руководитель финансового управления                                                                                                                И.А. Виленская</w:t>
      </w:r>
      <w:r w:rsidRPr="00490CEF">
        <w:rPr>
          <w:rFonts w:cs="Arial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806DF" w:rsidRDefault="001806DF" w:rsidP="001806DF"/>
    <w:sectPr w:rsidR="001806DF" w:rsidSect="008E320E">
      <w:pgSz w:w="16838" w:h="11905" w:orient="landscape"/>
      <w:pgMar w:top="1134" w:right="850" w:bottom="1276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44" w:rsidRDefault="002F7C44">
      <w:r>
        <w:separator/>
      </w:r>
    </w:p>
  </w:endnote>
  <w:endnote w:type="continuationSeparator" w:id="0">
    <w:p w:rsidR="002F7C44" w:rsidRDefault="002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44" w:rsidRDefault="002F7C44">
      <w:r>
        <w:separator/>
      </w:r>
    </w:p>
  </w:footnote>
  <w:footnote w:type="continuationSeparator" w:id="0">
    <w:p w:rsidR="002F7C44" w:rsidRDefault="002F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70" w:rsidRDefault="003B2F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B32"/>
    <w:multiLevelType w:val="multilevel"/>
    <w:tmpl w:val="ADE0D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8592A"/>
    <w:multiLevelType w:val="multilevel"/>
    <w:tmpl w:val="3A88F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7300BF0"/>
    <w:multiLevelType w:val="hybridMultilevel"/>
    <w:tmpl w:val="FFB8C124"/>
    <w:lvl w:ilvl="0" w:tplc="596E33C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A1843C8"/>
    <w:multiLevelType w:val="hybridMultilevel"/>
    <w:tmpl w:val="50DC8FC0"/>
    <w:lvl w:ilvl="0" w:tplc="34FE80D8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4" w15:restartNumberingAfterBreak="0">
    <w:nsid w:val="606B3EC1"/>
    <w:multiLevelType w:val="hybridMultilevel"/>
    <w:tmpl w:val="7DB6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7A21"/>
    <w:multiLevelType w:val="multilevel"/>
    <w:tmpl w:val="2E942F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708"/>
    <w:rsid w:val="00006D47"/>
    <w:rsid w:val="00010BD8"/>
    <w:rsid w:val="00016569"/>
    <w:rsid w:val="00021BDB"/>
    <w:rsid w:val="00024E69"/>
    <w:rsid w:val="00025FAC"/>
    <w:rsid w:val="000268DD"/>
    <w:rsid w:val="00026A58"/>
    <w:rsid w:val="00026B11"/>
    <w:rsid w:val="00037E00"/>
    <w:rsid w:val="000467E1"/>
    <w:rsid w:val="000478E5"/>
    <w:rsid w:val="00052877"/>
    <w:rsid w:val="000546E9"/>
    <w:rsid w:val="000627CD"/>
    <w:rsid w:val="00062F6B"/>
    <w:rsid w:val="00064173"/>
    <w:rsid w:val="0007115F"/>
    <w:rsid w:val="00071492"/>
    <w:rsid w:val="00073027"/>
    <w:rsid w:val="00074F27"/>
    <w:rsid w:val="00077E10"/>
    <w:rsid w:val="00081E2D"/>
    <w:rsid w:val="00084F8C"/>
    <w:rsid w:val="00093095"/>
    <w:rsid w:val="00094128"/>
    <w:rsid w:val="0009422F"/>
    <w:rsid w:val="00095023"/>
    <w:rsid w:val="000A2F1C"/>
    <w:rsid w:val="000A380D"/>
    <w:rsid w:val="000A5F36"/>
    <w:rsid w:val="000B2546"/>
    <w:rsid w:val="000B564F"/>
    <w:rsid w:val="000C165F"/>
    <w:rsid w:val="000C4E5F"/>
    <w:rsid w:val="000D141E"/>
    <w:rsid w:val="000D299B"/>
    <w:rsid w:val="000D3E2E"/>
    <w:rsid w:val="000D41A6"/>
    <w:rsid w:val="000D6D2F"/>
    <w:rsid w:val="000D6F60"/>
    <w:rsid w:val="000E1413"/>
    <w:rsid w:val="000E2568"/>
    <w:rsid w:val="000E2936"/>
    <w:rsid w:val="000E6E0F"/>
    <w:rsid w:val="000F104B"/>
    <w:rsid w:val="000F2800"/>
    <w:rsid w:val="000F52BD"/>
    <w:rsid w:val="000F59E9"/>
    <w:rsid w:val="000F6106"/>
    <w:rsid w:val="00102B32"/>
    <w:rsid w:val="00102C83"/>
    <w:rsid w:val="00103E70"/>
    <w:rsid w:val="00104BF0"/>
    <w:rsid w:val="0010586B"/>
    <w:rsid w:val="00107E6C"/>
    <w:rsid w:val="0011128C"/>
    <w:rsid w:val="00113D74"/>
    <w:rsid w:val="0011480E"/>
    <w:rsid w:val="00117842"/>
    <w:rsid w:val="00122DDA"/>
    <w:rsid w:val="00125F8F"/>
    <w:rsid w:val="001328F5"/>
    <w:rsid w:val="00141262"/>
    <w:rsid w:val="00141C18"/>
    <w:rsid w:val="00141F38"/>
    <w:rsid w:val="00143483"/>
    <w:rsid w:val="00144F40"/>
    <w:rsid w:val="00146129"/>
    <w:rsid w:val="00152A7D"/>
    <w:rsid w:val="0015334B"/>
    <w:rsid w:val="00153FFA"/>
    <w:rsid w:val="0015629B"/>
    <w:rsid w:val="0015673C"/>
    <w:rsid w:val="00156A64"/>
    <w:rsid w:val="00157A19"/>
    <w:rsid w:val="0016088C"/>
    <w:rsid w:val="00161DE7"/>
    <w:rsid w:val="00164854"/>
    <w:rsid w:val="00165EC6"/>
    <w:rsid w:val="0017162F"/>
    <w:rsid w:val="00172959"/>
    <w:rsid w:val="0017391C"/>
    <w:rsid w:val="00175018"/>
    <w:rsid w:val="00175FE5"/>
    <w:rsid w:val="00176EC9"/>
    <w:rsid w:val="001806DF"/>
    <w:rsid w:val="00182B6C"/>
    <w:rsid w:val="00186B8B"/>
    <w:rsid w:val="0019040B"/>
    <w:rsid w:val="0019138D"/>
    <w:rsid w:val="00191EC1"/>
    <w:rsid w:val="0019508C"/>
    <w:rsid w:val="001A20B7"/>
    <w:rsid w:val="001A3572"/>
    <w:rsid w:val="001A542E"/>
    <w:rsid w:val="001A591A"/>
    <w:rsid w:val="001B0EFB"/>
    <w:rsid w:val="001B2965"/>
    <w:rsid w:val="001B3C25"/>
    <w:rsid w:val="001B3F9B"/>
    <w:rsid w:val="001B714F"/>
    <w:rsid w:val="001C0F92"/>
    <w:rsid w:val="001C145B"/>
    <w:rsid w:val="001C28D5"/>
    <w:rsid w:val="001C3A99"/>
    <w:rsid w:val="001D2A03"/>
    <w:rsid w:val="001D650A"/>
    <w:rsid w:val="001E075D"/>
    <w:rsid w:val="001E0A34"/>
    <w:rsid w:val="001E4C99"/>
    <w:rsid w:val="001E68A9"/>
    <w:rsid w:val="001F029C"/>
    <w:rsid w:val="001F12E0"/>
    <w:rsid w:val="001F2643"/>
    <w:rsid w:val="001F33D3"/>
    <w:rsid w:val="00201900"/>
    <w:rsid w:val="00202485"/>
    <w:rsid w:val="0020400E"/>
    <w:rsid w:val="002054C3"/>
    <w:rsid w:val="00205D17"/>
    <w:rsid w:val="0020673E"/>
    <w:rsid w:val="00211751"/>
    <w:rsid w:val="00211836"/>
    <w:rsid w:val="002129B9"/>
    <w:rsid w:val="00214E23"/>
    <w:rsid w:val="002150BD"/>
    <w:rsid w:val="00223A5A"/>
    <w:rsid w:val="00227377"/>
    <w:rsid w:val="00233DCD"/>
    <w:rsid w:val="002365E3"/>
    <w:rsid w:val="002376F5"/>
    <w:rsid w:val="00243AB6"/>
    <w:rsid w:val="00250AE4"/>
    <w:rsid w:val="0027075B"/>
    <w:rsid w:val="00274687"/>
    <w:rsid w:val="002761F6"/>
    <w:rsid w:val="002800BC"/>
    <w:rsid w:val="00280F5D"/>
    <w:rsid w:val="00280F8B"/>
    <w:rsid w:val="00283C92"/>
    <w:rsid w:val="00290425"/>
    <w:rsid w:val="0029272D"/>
    <w:rsid w:val="0029394B"/>
    <w:rsid w:val="00293F0C"/>
    <w:rsid w:val="002975F3"/>
    <w:rsid w:val="002A07A3"/>
    <w:rsid w:val="002A0BD4"/>
    <w:rsid w:val="002A4A55"/>
    <w:rsid w:val="002A5C7D"/>
    <w:rsid w:val="002B144F"/>
    <w:rsid w:val="002B4939"/>
    <w:rsid w:val="002C2A16"/>
    <w:rsid w:val="002C2BCC"/>
    <w:rsid w:val="002C3076"/>
    <w:rsid w:val="002C332C"/>
    <w:rsid w:val="002D09E5"/>
    <w:rsid w:val="002D2743"/>
    <w:rsid w:val="002D3A4E"/>
    <w:rsid w:val="002D3C30"/>
    <w:rsid w:val="002D66A2"/>
    <w:rsid w:val="002D735A"/>
    <w:rsid w:val="002E33DC"/>
    <w:rsid w:val="002E3B88"/>
    <w:rsid w:val="002E7B82"/>
    <w:rsid w:val="002F06CE"/>
    <w:rsid w:val="002F1A7E"/>
    <w:rsid w:val="002F4D8B"/>
    <w:rsid w:val="002F6A79"/>
    <w:rsid w:val="002F7C44"/>
    <w:rsid w:val="00301C03"/>
    <w:rsid w:val="00305D5E"/>
    <w:rsid w:val="00306127"/>
    <w:rsid w:val="00307750"/>
    <w:rsid w:val="00310F7A"/>
    <w:rsid w:val="00316B1B"/>
    <w:rsid w:val="003261E0"/>
    <w:rsid w:val="003308F2"/>
    <w:rsid w:val="003340C7"/>
    <w:rsid w:val="00341127"/>
    <w:rsid w:val="003508AC"/>
    <w:rsid w:val="00355236"/>
    <w:rsid w:val="00360470"/>
    <w:rsid w:val="003604C0"/>
    <w:rsid w:val="003613E3"/>
    <w:rsid w:val="0036277A"/>
    <w:rsid w:val="0036315F"/>
    <w:rsid w:val="00363BA9"/>
    <w:rsid w:val="0036701E"/>
    <w:rsid w:val="00367A64"/>
    <w:rsid w:val="00370D76"/>
    <w:rsid w:val="00372355"/>
    <w:rsid w:val="00372777"/>
    <w:rsid w:val="003809A2"/>
    <w:rsid w:val="003863B3"/>
    <w:rsid w:val="00393E64"/>
    <w:rsid w:val="00394836"/>
    <w:rsid w:val="00394B7B"/>
    <w:rsid w:val="003A0C7B"/>
    <w:rsid w:val="003A1243"/>
    <w:rsid w:val="003A1FEB"/>
    <w:rsid w:val="003A6397"/>
    <w:rsid w:val="003A65D6"/>
    <w:rsid w:val="003A7E03"/>
    <w:rsid w:val="003B0337"/>
    <w:rsid w:val="003B2F70"/>
    <w:rsid w:val="003B5A6C"/>
    <w:rsid w:val="003C0066"/>
    <w:rsid w:val="003C24D1"/>
    <w:rsid w:val="003C25FB"/>
    <w:rsid w:val="003C7D60"/>
    <w:rsid w:val="003D043C"/>
    <w:rsid w:val="003D3D85"/>
    <w:rsid w:val="003D60F6"/>
    <w:rsid w:val="003D795F"/>
    <w:rsid w:val="003E0547"/>
    <w:rsid w:val="003E0779"/>
    <w:rsid w:val="003E3295"/>
    <w:rsid w:val="003E7691"/>
    <w:rsid w:val="003F2F37"/>
    <w:rsid w:val="003F715E"/>
    <w:rsid w:val="003F74B2"/>
    <w:rsid w:val="00400216"/>
    <w:rsid w:val="004037B9"/>
    <w:rsid w:val="00404F23"/>
    <w:rsid w:val="00406334"/>
    <w:rsid w:val="00406356"/>
    <w:rsid w:val="0040691F"/>
    <w:rsid w:val="00410F63"/>
    <w:rsid w:val="00413014"/>
    <w:rsid w:val="0042624F"/>
    <w:rsid w:val="00430A1C"/>
    <w:rsid w:val="00431003"/>
    <w:rsid w:val="004317F9"/>
    <w:rsid w:val="00431FEA"/>
    <w:rsid w:val="00432454"/>
    <w:rsid w:val="0043408B"/>
    <w:rsid w:val="004431E3"/>
    <w:rsid w:val="004442EC"/>
    <w:rsid w:val="00444F47"/>
    <w:rsid w:val="0044586A"/>
    <w:rsid w:val="00451A62"/>
    <w:rsid w:val="0045562C"/>
    <w:rsid w:val="004607CA"/>
    <w:rsid w:val="00463CF7"/>
    <w:rsid w:val="00470970"/>
    <w:rsid w:val="00472D59"/>
    <w:rsid w:val="004743BF"/>
    <w:rsid w:val="004770CD"/>
    <w:rsid w:val="004903D6"/>
    <w:rsid w:val="00490CBE"/>
    <w:rsid w:val="00490CEF"/>
    <w:rsid w:val="0049120A"/>
    <w:rsid w:val="00491542"/>
    <w:rsid w:val="00491DA9"/>
    <w:rsid w:val="0049250F"/>
    <w:rsid w:val="004A04AD"/>
    <w:rsid w:val="004A1A11"/>
    <w:rsid w:val="004A5B03"/>
    <w:rsid w:val="004A6D8E"/>
    <w:rsid w:val="004A78AE"/>
    <w:rsid w:val="004B02CC"/>
    <w:rsid w:val="004B049E"/>
    <w:rsid w:val="004B1E6B"/>
    <w:rsid w:val="004B20D9"/>
    <w:rsid w:val="004B2DA9"/>
    <w:rsid w:val="004C1B52"/>
    <w:rsid w:val="004C450C"/>
    <w:rsid w:val="004D6A50"/>
    <w:rsid w:val="004E0CBF"/>
    <w:rsid w:val="004E339A"/>
    <w:rsid w:val="004F72C7"/>
    <w:rsid w:val="004F7D9B"/>
    <w:rsid w:val="0050231D"/>
    <w:rsid w:val="0050419A"/>
    <w:rsid w:val="00505F87"/>
    <w:rsid w:val="00506460"/>
    <w:rsid w:val="005108FD"/>
    <w:rsid w:val="0052326D"/>
    <w:rsid w:val="0053123B"/>
    <w:rsid w:val="00533153"/>
    <w:rsid w:val="0053596E"/>
    <w:rsid w:val="005431C7"/>
    <w:rsid w:val="00543A2F"/>
    <w:rsid w:val="00545653"/>
    <w:rsid w:val="00546107"/>
    <w:rsid w:val="00546E0F"/>
    <w:rsid w:val="00547194"/>
    <w:rsid w:val="005510B2"/>
    <w:rsid w:val="0055211A"/>
    <w:rsid w:val="00552B1E"/>
    <w:rsid w:val="00554544"/>
    <w:rsid w:val="0055456D"/>
    <w:rsid w:val="00554B5B"/>
    <w:rsid w:val="00555A2E"/>
    <w:rsid w:val="005624AF"/>
    <w:rsid w:val="00562512"/>
    <w:rsid w:val="00562A82"/>
    <w:rsid w:val="0056330A"/>
    <w:rsid w:val="00564131"/>
    <w:rsid w:val="00566CFD"/>
    <w:rsid w:val="0057261F"/>
    <w:rsid w:val="0057333C"/>
    <w:rsid w:val="00573E55"/>
    <w:rsid w:val="00577FCA"/>
    <w:rsid w:val="00581952"/>
    <w:rsid w:val="0058205B"/>
    <w:rsid w:val="005833A0"/>
    <w:rsid w:val="00583670"/>
    <w:rsid w:val="00585DAB"/>
    <w:rsid w:val="00587885"/>
    <w:rsid w:val="0059298F"/>
    <w:rsid w:val="005975F3"/>
    <w:rsid w:val="005A0358"/>
    <w:rsid w:val="005A64CE"/>
    <w:rsid w:val="005A7905"/>
    <w:rsid w:val="005A7D23"/>
    <w:rsid w:val="005B09CA"/>
    <w:rsid w:val="005B6DA4"/>
    <w:rsid w:val="005C0F14"/>
    <w:rsid w:val="005C3060"/>
    <w:rsid w:val="005C3771"/>
    <w:rsid w:val="005C518E"/>
    <w:rsid w:val="005C5A4D"/>
    <w:rsid w:val="005C657A"/>
    <w:rsid w:val="005C7720"/>
    <w:rsid w:val="005D0E05"/>
    <w:rsid w:val="005D165E"/>
    <w:rsid w:val="005D1E14"/>
    <w:rsid w:val="005D4630"/>
    <w:rsid w:val="005E153D"/>
    <w:rsid w:val="005E31AD"/>
    <w:rsid w:val="005E653E"/>
    <w:rsid w:val="005E7EE3"/>
    <w:rsid w:val="005F1983"/>
    <w:rsid w:val="005F51BA"/>
    <w:rsid w:val="00600687"/>
    <w:rsid w:val="00600706"/>
    <w:rsid w:val="00600EFD"/>
    <w:rsid w:val="0060290D"/>
    <w:rsid w:val="006046AC"/>
    <w:rsid w:val="006055BA"/>
    <w:rsid w:val="00610E3C"/>
    <w:rsid w:val="00615CAB"/>
    <w:rsid w:val="00617220"/>
    <w:rsid w:val="00621C30"/>
    <w:rsid w:val="00622E51"/>
    <w:rsid w:val="00625985"/>
    <w:rsid w:val="00630F31"/>
    <w:rsid w:val="00632E1D"/>
    <w:rsid w:val="0063625F"/>
    <w:rsid w:val="00636F9E"/>
    <w:rsid w:val="00641962"/>
    <w:rsid w:val="00643217"/>
    <w:rsid w:val="00643B41"/>
    <w:rsid w:val="00644291"/>
    <w:rsid w:val="006456E2"/>
    <w:rsid w:val="006515D2"/>
    <w:rsid w:val="00651EDD"/>
    <w:rsid w:val="00653413"/>
    <w:rsid w:val="00653E02"/>
    <w:rsid w:val="00657847"/>
    <w:rsid w:val="006618A6"/>
    <w:rsid w:val="006632DD"/>
    <w:rsid w:val="00671044"/>
    <w:rsid w:val="00673B43"/>
    <w:rsid w:val="0068001C"/>
    <w:rsid w:val="00680CCA"/>
    <w:rsid w:val="00682311"/>
    <w:rsid w:val="00683897"/>
    <w:rsid w:val="006870DA"/>
    <w:rsid w:val="0068728F"/>
    <w:rsid w:val="006874AC"/>
    <w:rsid w:val="00692973"/>
    <w:rsid w:val="006952F6"/>
    <w:rsid w:val="006A330E"/>
    <w:rsid w:val="006A4B52"/>
    <w:rsid w:val="006C3D79"/>
    <w:rsid w:val="006C446B"/>
    <w:rsid w:val="006C5CFD"/>
    <w:rsid w:val="006C64CB"/>
    <w:rsid w:val="006C6E85"/>
    <w:rsid w:val="006C786E"/>
    <w:rsid w:val="006D037A"/>
    <w:rsid w:val="006D057F"/>
    <w:rsid w:val="006D060E"/>
    <w:rsid w:val="006D5139"/>
    <w:rsid w:val="006D6596"/>
    <w:rsid w:val="006E5D7B"/>
    <w:rsid w:val="006E6733"/>
    <w:rsid w:val="006E7741"/>
    <w:rsid w:val="006F2727"/>
    <w:rsid w:val="006F2FFE"/>
    <w:rsid w:val="00700F4D"/>
    <w:rsid w:val="007033F6"/>
    <w:rsid w:val="00703D9D"/>
    <w:rsid w:val="00705192"/>
    <w:rsid w:val="00705356"/>
    <w:rsid w:val="007056AD"/>
    <w:rsid w:val="00706408"/>
    <w:rsid w:val="0070670A"/>
    <w:rsid w:val="00715096"/>
    <w:rsid w:val="0071549D"/>
    <w:rsid w:val="0072216D"/>
    <w:rsid w:val="0072229B"/>
    <w:rsid w:val="007252BC"/>
    <w:rsid w:val="0072626A"/>
    <w:rsid w:val="00727BAD"/>
    <w:rsid w:val="00733E95"/>
    <w:rsid w:val="00733EA6"/>
    <w:rsid w:val="00737F40"/>
    <w:rsid w:val="00741599"/>
    <w:rsid w:val="00745596"/>
    <w:rsid w:val="00745EBE"/>
    <w:rsid w:val="00747503"/>
    <w:rsid w:val="00752FFE"/>
    <w:rsid w:val="0075445C"/>
    <w:rsid w:val="00756CEE"/>
    <w:rsid w:val="007571DE"/>
    <w:rsid w:val="007604D4"/>
    <w:rsid w:val="00763742"/>
    <w:rsid w:val="00766D75"/>
    <w:rsid w:val="007674A7"/>
    <w:rsid w:val="00767A0C"/>
    <w:rsid w:val="00767DE7"/>
    <w:rsid w:val="00780599"/>
    <w:rsid w:val="00784CE4"/>
    <w:rsid w:val="00785772"/>
    <w:rsid w:val="007869C3"/>
    <w:rsid w:val="0079244A"/>
    <w:rsid w:val="0079603E"/>
    <w:rsid w:val="007960ED"/>
    <w:rsid w:val="00796708"/>
    <w:rsid w:val="007A0D7E"/>
    <w:rsid w:val="007A341F"/>
    <w:rsid w:val="007A5518"/>
    <w:rsid w:val="007A684B"/>
    <w:rsid w:val="007B06DE"/>
    <w:rsid w:val="007B24B1"/>
    <w:rsid w:val="007B4B6D"/>
    <w:rsid w:val="007B7304"/>
    <w:rsid w:val="007B740A"/>
    <w:rsid w:val="007C01C6"/>
    <w:rsid w:val="007C02B9"/>
    <w:rsid w:val="007C2B5C"/>
    <w:rsid w:val="007C6107"/>
    <w:rsid w:val="007D261B"/>
    <w:rsid w:val="007D425B"/>
    <w:rsid w:val="007D44BC"/>
    <w:rsid w:val="007E2CFE"/>
    <w:rsid w:val="007E5822"/>
    <w:rsid w:val="007E7F73"/>
    <w:rsid w:val="007F22FE"/>
    <w:rsid w:val="007F47C5"/>
    <w:rsid w:val="007F4E12"/>
    <w:rsid w:val="007F580F"/>
    <w:rsid w:val="007F6E66"/>
    <w:rsid w:val="00804C4E"/>
    <w:rsid w:val="008056DF"/>
    <w:rsid w:val="0080581B"/>
    <w:rsid w:val="008074C6"/>
    <w:rsid w:val="00811BB9"/>
    <w:rsid w:val="00813AF8"/>
    <w:rsid w:val="00816754"/>
    <w:rsid w:val="00820747"/>
    <w:rsid w:val="00821F6D"/>
    <w:rsid w:val="00824FF4"/>
    <w:rsid w:val="00825DBA"/>
    <w:rsid w:val="00827C22"/>
    <w:rsid w:val="00833201"/>
    <w:rsid w:val="00833B90"/>
    <w:rsid w:val="00833C9E"/>
    <w:rsid w:val="00837E2B"/>
    <w:rsid w:val="00841FCE"/>
    <w:rsid w:val="008420EB"/>
    <w:rsid w:val="0084282A"/>
    <w:rsid w:val="008437A6"/>
    <w:rsid w:val="00843967"/>
    <w:rsid w:val="008447EF"/>
    <w:rsid w:val="00845B9B"/>
    <w:rsid w:val="008521A5"/>
    <w:rsid w:val="008558E6"/>
    <w:rsid w:val="00856AB1"/>
    <w:rsid w:val="008571D2"/>
    <w:rsid w:val="00860AD2"/>
    <w:rsid w:val="0086510C"/>
    <w:rsid w:val="00867337"/>
    <w:rsid w:val="0087009D"/>
    <w:rsid w:val="00871801"/>
    <w:rsid w:val="00873834"/>
    <w:rsid w:val="00875668"/>
    <w:rsid w:val="0087720C"/>
    <w:rsid w:val="00881973"/>
    <w:rsid w:val="00884E05"/>
    <w:rsid w:val="0089197C"/>
    <w:rsid w:val="00891BB3"/>
    <w:rsid w:val="008958AD"/>
    <w:rsid w:val="008962A6"/>
    <w:rsid w:val="008A0751"/>
    <w:rsid w:val="008B6361"/>
    <w:rsid w:val="008B750A"/>
    <w:rsid w:val="008C0C7C"/>
    <w:rsid w:val="008C3DAC"/>
    <w:rsid w:val="008C566D"/>
    <w:rsid w:val="008C5A47"/>
    <w:rsid w:val="008C5BCE"/>
    <w:rsid w:val="008D1C0F"/>
    <w:rsid w:val="008D205F"/>
    <w:rsid w:val="008D30B0"/>
    <w:rsid w:val="008D38FD"/>
    <w:rsid w:val="008D6FEF"/>
    <w:rsid w:val="008D7265"/>
    <w:rsid w:val="008E320E"/>
    <w:rsid w:val="008E7BB7"/>
    <w:rsid w:val="008E7F85"/>
    <w:rsid w:val="008F085B"/>
    <w:rsid w:val="008F1C54"/>
    <w:rsid w:val="008F2EFC"/>
    <w:rsid w:val="008F347F"/>
    <w:rsid w:val="008F53D0"/>
    <w:rsid w:val="00904207"/>
    <w:rsid w:val="00905532"/>
    <w:rsid w:val="00911CB0"/>
    <w:rsid w:val="00912470"/>
    <w:rsid w:val="0091510B"/>
    <w:rsid w:val="00915A97"/>
    <w:rsid w:val="00917E5D"/>
    <w:rsid w:val="0092253B"/>
    <w:rsid w:val="00923691"/>
    <w:rsid w:val="00925AD7"/>
    <w:rsid w:val="00926271"/>
    <w:rsid w:val="009265FC"/>
    <w:rsid w:val="00926DF1"/>
    <w:rsid w:val="00931764"/>
    <w:rsid w:val="00944001"/>
    <w:rsid w:val="0094448C"/>
    <w:rsid w:val="00944D7A"/>
    <w:rsid w:val="00945376"/>
    <w:rsid w:val="009501EA"/>
    <w:rsid w:val="009507F6"/>
    <w:rsid w:val="00957436"/>
    <w:rsid w:val="00962DEA"/>
    <w:rsid w:val="009673A8"/>
    <w:rsid w:val="009757C4"/>
    <w:rsid w:val="00976A81"/>
    <w:rsid w:val="009805C2"/>
    <w:rsid w:val="009826C7"/>
    <w:rsid w:val="00982CDD"/>
    <w:rsid w:val="00983DFE"/>
    <w:rsid w:val="00990D1D"/>
    <w:rsid w:val="00990DF2"/>
    <w:rsid w:val="0099172A"/>
    <w:rsid w:val="00993621"/>
    <w:rsid w:val="00994C7E"/>
    <w:rsid w:val="009964B1"/>
    <w:rsid w:val="00996D57"/>
    <w:rsid w:val="009A3A76"/>
    <w:rsid w:val="009A5C19"/>
    <w:rsid w:val="009A6BF4"/>
    <w:rsid w:val="009B4DE0"/>
    <w:rsid w:val="009B5EFE"/>
    <w:rsid w:val="009B7200"/>
    <w:rsid w:val="009B7F79"/>
    <w:rsid w:val="009B7F94"/>
    <w:rsid w:val="009C2549"/>
    <w:rsid w:val="009C5265"/>
    <w:rsid w:val="009D0492"/>
    <w:rsid w:val="009D3664"/>
    <w:rsid w:val="009D404A"/>
    <w:rsid w:val="009D65C6"/>
    <w:rsid w:val="009E0AD7"/>
    <w:rsid w:val="009E22C1"/>
    <w:rsid w:val="009E23EA"/>
    <w:rsid w:val="009E2540"/>
    <w:rsid w:val="009E346A"/>
    <w:rsid w:val="009E418F"/>
    <w:rsid w:val="009E7852"/>
    <w:rsid w:val="009F013D"/>
    <w:rsid w:val="009F3F7A"/>
    <w:rsid w:val="009F6B83"/>
    <w:rsid w:val="009F6DDB"/>
    <w:rsid w:val="009F6E27"/>
    <w:rsid w:val="00A00F6E"/>
    <w:rsid w:val="00A01626"/>
    <w:rsid w:val="00A03855"/>
    <w:rsid w:val="00A06C77"/>
    <w:rsid w:val="00A0774F"/>
    <w:rsid w:val="00A13633"/>
    <w:rsid w:val="00A1571C"/>
    <w:rsid w:val="00A16776"/>
    <w:rsid w:val="00A22DF8"/>
    <w:rsid w:val="00A2358B"/>
    <w:rsid w:val="00A235C8"/>
    <w:rsid w:val="00A30946"/>
    <w:rsid w:val="00A34AC1"/>
    <w:rsid w:val="00A35883"/>
    <w:rsid w:val="00A36A44"/>
    <w:rsid w:val="00A36CBE"/>
    <w:rsid w:val="00A37662"/>
    <w:rsid w:val="00A37894"/>
    <w:rsid w:val="00A40BB6"/>
    <w:rsid w:val="00A41B71"/>
    <w:rsid w:val="00A433E2"/>
    <w:rsid w:val="00A43DE1"/>
    <w:rsid w:val="00A470BB"/>
    <w:rsid w:val="00A47663"/>
    <w:rsid w:val="00A536E8"/>
    <w:rsid w:val="00A55B19"/>
    <w:rsid w:val="00A63A82"/>
    <w:rsid w:val="00A6764D"/>
    <w:rsid w:val="00A74581"/>
    <w:rsid w:val="00A8244A"/>
    <w:rsid w:val="00A854FF"/>
    <w:rsid w:val="00A90808"/>
    <w:rsid w:val="00A913EB"/>
    <w:rsid w:val="00A9367B"/>
    <w:rsid w:val="00A942CF"/>
    <w:rsid w:val="00A94769"/>
    <w:rsid w:val="00A95CB5"/>
    <w:rsid w:val="00A9678C"/>
    <w:rsid w:val="00A97524"/>
    <w:rsid w:val="00AA0263"/>
    <w:rsid w:val="00AA1480"/>
    <w:rsid w:val="00AA65DE"/>
    <w:rsid w:val="00AA6EE0"/>
    <w:rsid w:val="00AB2AD0"/>
    <w:rsid w:val="00AB43BF"/>
    <w:rsid w:val="00AB59E3"/>
    <w:rsid w:val="00AB7B95"/>
    <w:rsid w:val="00AC03F0"/>
    <w:rsid w:val="00AC0954"/>
    <w:rsid w:val="00AC14C7"/>
    <w:rsid w:val="00AC1B50"/>
    <w:rsid w:val="00AC1EE3"/>
    <w:rsid w:val="00AC3426"/>
    <w:rsid w:val="00AC6147"/>
    <w:rsid w:val="00AD05B5"/>
    <w:rsid w:val="00AD633F"/>
    <w:rsid w:val="00AD751D"/>
    <w:rsid w:val="00AE0339"/>
    <w:rsid w:val="00AE345B"/>
    <w:rsid w:val="00AE387E"/>
    <w:rsid w:val="00AF045B"/>
    <w:rsid w:val="00AF2A5D"/>
    <w:rsid w:val="00AF2C85"/>
    <w:rsid w:val="00AF325B"/>
    <w:rsid w:val="00AF361A"/>
    <w:rsid w:val="00AF6F64"/>
    <w:rsid w:val="00B002A5"/>
    <w:rsid w:val="00B047A2"/>
    <w:rsid w:val="00B06FCE"/>
    <w:rsid w:val="00B071FE"/>
    <w:rsid w:val="00B13C89"/>
    <w:rsid w:val="00B157F4"/>
    <w:rsid w:val="00B17347"/>
    <w:rsid w:val="00B2065A"/>
    <w:rsid w:val="00B21E4F"/>
    <w:rsid w:val="00B22528"/>
    <w:rsid w:val="00B2347F"/>
    <w:rsid w:val="00B26943"/>
    <w:rsid w:val="00B2719C"/>
    <w:rsid w:val="00B30E7D"/>
    <w:rsid w:val="00B31120"/>
    <w:rsid w:val="00B31EC2"/>
    <w:rsid w:val="00B36680"/>
    <w:rsid w:val="00B403D2"/>
    <w:rsid w:val="00B41E6E"/>
    <w:rsid w:val="00B44476"/>
    <w:rsid w:val="00B461B6"/>
    <w:rsid w:val="00B5424E"/>
    <w:rsid w:val="00B54757"/>
    <w:rsid w:val="00B54799"/>
    <w:rsid w:val="00B55647"/>
    <w:rsid w:val="00B568CD"/>
    <w:rsid w:val="00B600C7"/>
    <w:rsid w:val="00B602B6"/>
    <w:rsid w:val="00B649D3"/>
    <w:rsid w:val="00B730ED"/>
    <w:rsid w:val="00B75AA5"/>
    <w:rsid w:val="00B84C25"/>
    <w:rsid w:val="00B85ACF"/>
    <w:rsid w:val="00B8764C"/>
    <w:rsid w:val="00B93FCD"/>
    <w:rsid w:val="00B950CB"/>
    <w:rsid w:val="00BA7FD1"/>
    <w:rsid w:val="00BB19DE"/>
    <w:rsid w:val="00BB4BCB"/>
    <w:rsid w:val="00BB6ECB"/>
    <w:rsid w:val="00BB7E90"/>
    <w:rsid w:val="00BC069F"/>
    <w:rsid w:val="00BC3259"/>
    <w:rsid w:val="00BC3F6D"/>
    <w:rsid w:val="00BC45BF"/>
    <w:rsid w:val="00BC693A"/>
    <w:rsid w:val="00BD109E"/>
    <w:rsid w:val="00BD2AE8"/>
    <w:rsid w:val="00BD3796"/>
    <w:rsid w:val="00BD3C04"/>
    <w:rsid w:val="00BD5FA2"/>
    <w:rsid w:val="00BD761A"/>
    <w:rsid w:val="00BE0E69"/>
    <w:rsid w:val="00BE21BC"/>
    <w:rsid w:val="00BE2714"/>
    <w:rsid w:val="00BE2C65"/>
    <w:rsid w:val="00BE666D"/>
    <w:rsid w:val="00BF35BB"/>
    <w:rsid w:val="00BF5690"/>
    <w:rsid w:val="00BF763A"/>
    <w:rsid w:val="00C01B45"/>
    <w:rsid w:val="00C021A9"/>
    <w:rsid w:val="00C037FA"/>
    <w:rsid w:val="00C05253"/>
    <w:rsid w:val="00C06480"/>
    <w:rsid w:val="00C07D63"/>
    <w:rsid w:val="00C07F16"/>
    <w:rsid w:val="00C12188"/>
    <w:rsid w:val="00C14E5D"/>
    <w:rsid w:val="00C2343B"/>
    <w:rsid w:val="00C23AA8"/>
    <w:rsid w:val="00C25DA1"/>
    <w:rsid w:val="00C2750C"/>
    <w:rsid w:val="00C30E3A"/>
    <w:rsid w:val="00C32248"/>
    <w:rsid w:val="00C348A4"/>
    <w:rsid w:val="00C34F54"/>
    <w:rsid w:val="00C409DF"/>
    <w:rsid w:val="00C40D3D"/>
    <w:rsid w:val="00C42B91"/>
    <w:rsid w:val="00C45F29"/>
    <w:rsid w:val="00C46B30"/>
    <w:rsid w:val="00C522D3"/>
    <w:rsid w:val="00C54217"/>
    <w:rsid w:val="00C54302"/>
    <w:rsid w:val="00C54DAA"/>
    <w:rsid w:val="00C572D3"/>
    <w:rsid w:val="00C575EE"/>
    <w:rsid w:val="00C60479"/>
    <w:rsid w:val="00C609DE"/>
    <w:rsid w:val="00C617ED"/>
    <w:rsid w:val="00C652E1"/>
    <w:rsid w:val="00C70F08"/>
    <w:rsid w:val="00C73E28"/>
    <w:rsid w:val="00C81C39"/>
    <w:rsid w:val="00C829F6"/>
    <w:rsid w:val="00C835E6"/>
    <w:rsid w:val="00C9318F"/>
    <w:rsid w:val="00C93E7D"/>
    <w:rsid w:val="00C94152"/>
    <w:rsid w:val="00C9487E"/>
    <w:rsid w:val="00C95181"/>
    <w:rsid w:val="00C951A1"/>
    <w:rsid w:val="00C95CE3"/>
    <w:rsid w:val="00CA06C1"/>
    <w:rsid w:val="00CA12A3"/>
    <w:rsid w:val="00CA34F7"/>
    <w:rsid w:val="00CA47BB"/>
    <w:rsid w:val="00CA57BF"/>
    <w:rsid w:val="00CB2AF8"/>
    <w:rsid w:val="00CB4D80"/>
    <w:rsid w:val="00CB6E6D"/>
    <w:rsid w:val="00CC1739"/>
    <w:rsid w:val="00CC4129"/>
    <w:rsid w:val="00CC4657"/>
    <w:rsid w:val="00CC49EC"/>
    <w:rsid w:val="00CC56EC"/>
    <w:rsid w:val="00CC57AC"/>
    <w:rsid w:val="00CC6EFE"/>
    <w:rsid w:val="00CC74EC"/>
    <w:rsid w:val="00CC77C0"/>
    <w:rsid w:val="00CD0573"/>
    <w:rsid w:val="00CE54F5"/>
    <w:rsid w:val="00CE7839"/>
    <w:rsid w:val="00CF36B5"/>
    <w:rsid w:val="00CF65E4"/>
    <w:rsid w:val="00CF6D8E"/>
    <w:rsid w:val="00CF7FF8"/>
    <w:rsid w:val="00D001D5"/>
    <w:rsid w:val="00D02B57"/>
    <w:rsid w:val="00D02F55"/>
    <w:rsid w:val="00D042E9"/>
    <w:rsid w:val="00D04F2F"/>
    <w:rsid w:val="00D05951"/>
    <w:rsid w:val="00D07D3C"/>
    <w:rsid w:val="00D1684A"/>
    <w:rsid w:val="00D16E7D"/>
    <w:rsid w:val="00D17A30"/>
    <w:rsid w:val="00D21859"/>
    <w:rsid w:val="00D2303D"/>
    <w:rsid w:val="00D26D96"/>
    <w:rsid w:val="00D30C52"/>
    <w:rsid w:val="00D350A9"/>
    <w:rsid w:val="00D4173F"/>
    <w:rsid w:val="00D41902"/>
    <w:rsid w:val="00D4194C"/>
    <w:rsid w:val="00D43340"/>
    <w:rsid w:val="00D43E97"/>
    <w:rsid w:val="00D44D9E"/>
    <w:rsid w:val="00D53A50"/>
    <w:rsid w:val="00D639B9"/>
    <w:rsid w:val="00D644EE"/>
    <w:rsid w:val="00D6583F"/>
    <w:rsid w:val="00D728BD"/>
    <w:rsid w:val="00D756C5"/>
    <w:rsid w:val="00D83761"/>
    <w:rsid w:val="00D83C8F"/>
    <w:rsid w:val="00D90FE2"/>
    <w:rsid w:val="00D91E10"/>
    <w:rsid w:val="00D94DE7"/>
    <w:rsid w:val="00D9611C"/>
    <w:rsid w:val="00DA0AE4"/>
    <w:rsid w:val="00DA19A5"/>
    <w:rsid w:val="00DA262B"/>
    <w:rsid w:val="00DA353D"/>
    <w:rsid w:val="00DA37CA"/>
    <w:rsid w:val="00DA4DD0"/>
    <w:rsid w:val="00DA7FD6"/>
    <w:rsid w:val="00DB4A6F"/>
    <w:rsid w:val="00DB5EFD"/>
    <w:rsid w:val="00DB618B"/>
    <w:rsid w:val="00DB6D1F"/>
    <w:rsid w:val="00DB7F9E"/>
    <w:rsid w:val="00DC3642"/>
    <w:rsid w:val="00DC5AA6"/>
    <w:rsid w:val="00DC66A2"/>
    <w:rsid w:val="00DC7672"/>
    <w:rsid w:val="00DD1581"/>
    <w:rsid w:val="00DD42A5"/>
    <w:rsid w:val="00DE381E"/>
    <w:rsid w:val="00DE5EE4"/>
    <w:rsid w:val="00DE7882"/>
    <w:rsid w:val="00DF1164"/>
    <w:rsid w:val="00DF1ECA"/>
    <w:rsid w:val="00DF5D02"/>
    <w:rsid w:val="00DF7FF1"/>
    <w:rsid w:val="00E07E84"/>
    <w:rsid w:val="00E10DAC"/>
    <w:rsid w:val="00E135CB"/>
    <w:rsid w:val="00E22130"/>
    <w:rsid w:val="00E243B3"/>
    <w:rsid w:val="00E27B93"/>
    <w:rsid w:val="00E32AAA"/>
    <w:rsid w:val="00E337CE"/>
    <w:rsid w:val="00E34052"/>
    <w:rsid w:val="00E35699"/>
    <w:rsid w:val="00E42EF1"/>
    <w:rsid w:val="00E50C68"/>
    <w:rsid w:val="00E52675"/>
    <w:rsid w:val="00E55AFF"/>
    <w:rsid w:val="00E5699E"/>
    <w:rsid w:val="00E56F17"/>
    <w:rsid w:val="00E602F2"/>
    <w:rsid w:val="00E64F63"/>
    <w:rsid w:val="00E656A1"/>
    <w:rsid w:val="00E65D69"/>
    <w:rsid w:val="00E72B8A"/>
    <w:rsid w:val="00E7340F"/>
    <w:rsid w:val="00E75253"/>
    <w:rsid w:val="00E77EC4"/>
    <w:rsid w:val="00E80CAA"/>
    <w:rsid w:val="00E80D40"/>
    <w:rsid w:val="00E85F7D"/>
    <w:rsid w:val="00E86AD2"/>
    <w:rsid w:val="00E87F0B"/>
    <w:rsid w:val="00E903E1"/>
    <w:rsid w:val="00E944E0"/>
    <w:rsid w:val="00E966FE"/>
    <w:rsid w:val="00E978C0"/>
    <w:rsid w:val="00EA18D9"/>
    <w:rsid w:val="00EA4823"/>
    <w:rsid w:val="00EA78F4"/>
    <w:rsid w:val="00EB1C07"/>
    <w:rsid w:val="00EB6E38"/>
    <w:rsid w:val="00EC2F79"/>
    <w:rsid w:val="00EC5142"/>
    <w:rsid w:val="00EC63B1"/>
    <w:rsid w:val="00EC7409"/>
    <w:rsid w:val="00EC7C70"/>
    <w:rsid w:val="00EC7E8F"/>
    <w:rsid w:val="00ED06E0"/>
    <w:rsid w:val="00ED1E18"/>
    <w:rsid w:val="00ED3627"/>
    <w:rsid w:val="00ED3EBD"/>
    <w:rsid w:val="00ED531F"/>
    <w:rsid w:val="00ED5AB9"/>
    <w:rsid w:val="00ED74FF"/>
    <w:rsid w:val="00EE0698"/>
    <w:rsid w:val="00EE194F"/>
    <w:rsid w:val="00EE6796"/>
    <w:rsid w:val="00EF2BEA"/>
    <w:rsid w:val="00F0380C"/>
    <w:rsid w:val="00F03D92"/>
    <w:rsid w:val="00F0503A"/>
    <w:rsid w:val="00F05EDB"/>
    <w:rsid w:val="00F07C58"/>
    <w:rsid w:val="00F13EFE"/>
    <w:rsid w:val="00F14AAD"/>
    <w:rsid w:val="00F1524C"/>
    <w:rsid w:val="00F15BF1"/>
    <w:rsid w:val="00F16B48"/>
    <w:rsid w:val="00F16D29"/>
    <w:rsid w:val="00F17EAC"/>
    <w:rsid w:val="00F213EE"/>
    <w:rsid w:val="00F26BCE"/>
    <w:rsid w:val="00F270C6"/>
    <w:rsid w:val="00F32372"/>
    <w:rsid w:val="00F378E2"/>
    <w:rsid w:val="00F41652"/>
    <w:rsid w:val="00F4749B"/>
    <w:rsid w:val="00F515C0"/>
    <w:rsid w:val="00F522C0"/>
    <w:rsid w:val="00F54604"/>
    <w:rsid w:val="00F55C17"/>
    <w:rsid w:val="00F60806"/>
    <w:rsid w:val="00F61D96"/>
    <w:rsid w:val="00F65802"/>
    <w:rsid w:val="00F663BB"/>
    <w:rsid w:val="00F66F81"/>
    <w:rsid w:val="00F702D4"/>
    <w:rsid w:val="00F719BE"/>
    <w:rsid w:val="00F728AD"/>
    <w:rsid w:val="00F73B65"/>
    <w:rsid w:val="00F73BD9"/>
    <w:rsid w:val="00F75A9D"/>
    <w:rsid w:val="00F76355"/>
    <w:rsid w:val="00F77025"/>
    <w:rsid w:val="00F777D8"/>
    <w:rsid w:val="00F81B10"/>
    <w:rsid w:val="00F90FB8"/>
    <w:rsid w:val="00F918E9"/>
    <w:rsid w:val="00F93511"/>
    <w:rsid w:val="00F94270"/>
    <w:rsid w:val="00F9482B"/>
    <w:rsid w:val="00FA2A1E"/>
    <w:rsid w:val="00FA6064"/>
    <w:rsid w:val="00FA7687"/>
    <w:rsid w:val="00FB09E6"/>
    <w:rsid w:val="00FB5327"/>
    <w:rsid w:val="00FC00B5"/>
    <w:rsid w:val="00FC018F"/>
    <w:rsid w:val="00FC26B3"/>
    <w:rsid w:val="00FC4314"/>
    <w:rsid w:val="00FD226A"/>
    <w:rsid w:val="00FD47B6"/>
    <w:rsid w:val="00FD5C88"/>
    <w:rsid w:val="00FE11D5"/>
    <w:rsid w:val="00FE2077"/>
    <w:rsid w:val="00FE303E"/>
    <w:rsid w:val="00FE4D03"/>
    <w:rsid w:val="00FF0AAE"/>
    <w:rsid w:val="00FF3795"/>
    <w:rsid w:val="00FF4D87"/>
    <w:rsid w:val="00FF714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6EF9-3166-44EF-8FCF-EC5CA98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8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967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Normal">
    <w:name w:val="ConsPlusNormal"/>
    <w:link w:val="ConsPlusNormal0"/>
    <w:qFormat/>
    <w:rsid w:val="0079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61F"/>
    <w:rPr>
      <w:rFonts w:ascii="Tahoma" w:hAnsi="Tahoma" w:cs="Tahoma"/>
      <w:sz w:val="16"/>
      <w:szCs w:val="16"/>
    </w:rPr>
  </w:style>
  <w:style w:type="character" w:styleId="a5">
    <w:name w:val="Hyperlink"/>
    <w:rsid w:val="0072216D"/>
    <w:rPr>
      <w:color w:val="0563C1"/>
      <w:u w:val="single"/>
    </w:rPr>
  </w:style>
  <w:style w:type="paragraph" w:customStyle="1" w:styleId="ConsPlusCell">
    <w:name w:val="ConsPlusCell"/>
    <w:uiPriority w:val="99"/>
    <w:rsid w:val="002A0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90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0CEF"/>
    <w:rPr>
      <w:rFonts w:ascii="Arial" w:hAnsi="Arial"/>
      <w:sz w:val="24"/>
    </w:rPr>
  </w:style>
  <w:style w:type="paragraph" w:styleId="a8">
    <w:name w:val="footer"/>
    <w:basedOn w:val="a"/>
    <w:link w:val="a9"/>
    <w:rsid w:val="00490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0CEF"/>
    <w:rPr>
      <w:rFonts w:ascii="Arial" w:hAnsi="Arial"/>
      <w:sz w:val="24"/>
    </w:rPr>
  </w:style>
  <w:style w:type="character" w:styleId="aa">
    <w:name w:val="page number"/>
    <w:basedOn w:val="a0"/>
    <w:uiPriority w:val="99"/>
    <w:rsid w:val="00A536E8"/>
  </w:style>
  <w:style w:type="character" w:customStyle="1" w:styleId="ConsPlusNormal0">
    <w:name w:val="ConsPlusNormal Знак"/>
    <w:link w:val="ConsPlusNormal"/>
    <w:locked/>
    <w:rsid w:val="0049120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7F0A-D8B5-492E-A271-CE86FF01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Chueva</dc:creator>
  <cp:keywords/>
  <dc:description/>
  <cp:lastModifiedBy>Маегов Евгений Владимирович</cp:lastModifiedBy>
  <cp:revision>4</cp:revision>
  <cp:lastPrinted>2023-01-09T01:29:00Z</cp:lastPrinted>
  <dcterms:created xsi:type="dcterms:W3CDTF">2023-02-02T03:48:00Z</dcterms:created>
  <dcterms:modified xsi:type="dcterms:W3CDTF">2023-02-02T03:48:00Z</dcterms:modified>
</cp:coreProperties>
</file>