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C3F" w:rsidRPr="00E84288" w:rsidRDefault="00C46704" w:rsidP="005D2C3F">
      <w:pPr>
        <w:pStyle w:val="ConsNormal"/>
        <w:widowControl/>
        <w:ind w:firstLine="0"/>
        <w:jc w:val="center"/>
        <w:rPr>
          <w:rFonts w:ascii="Times New Roman" w:hAnsi="Times New Roman"/>
          <w:sz w:val="28"/>
          <w:szCs w:val="28"/>
        </w:rPr>
      </w:pPr>
      <w:r w:rsidRPr="00A70F8F">
        <w:rPr>
          <w:i/>
          <w:noProof/>
        </w:rPr>
        <w:drawing>
          <wp:inline distT="0" distB="0" distL="0" distR="0">
            <wp:extent cx="533400" cy="742950"/>
            <wp:effectExtent l="0" t="0" r="0" b="0"/>
            <wp:docPr id="1" name="Рисунок 1" descr="Шушенский%20р-н%20(герб)-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Шушенский%20р-н%20(герб)-1"/>
                    <pic:cNvPicPr>
                      <a:picLocks noChangeAspect="1" noChangeArrowheads="1"/>
                    </pic:cNvPicPr>
                  </pic:nvPicPr>
                  <pic:blipFill>
                    <a:blip r:embed="rId8" cstate="print">
                      <a:lum bright="-30000" contrast="76000"/>
                      <a:grayscl/>
                      <a:biLevel thresh="50000"/>
                      <a:extLst>
                        <a:ext uri="{28A0092B-C50C-407E-A947-70E740481C1C}">
                          <a14:useLocalDpi xmlns:a14="http://schemas.microsoft.com/office/drawing/2010/main" val="0"/>
                        </a:ext>
                      </a:extLst>
                    </a:blip>
                    <a:srcRect/>
                    <a:stretch>
                      <a:fillRect/>
                    </a:stretch>
                  </pic:blipFill>
                  <pic:spPr bwMode="auto">
                    <a:xfrm>
                      <a:off x="0" y="0"/>
                      <a:ext cx="533400" cy="742950"/>
                    </a:xfrm>
                    <a:prstGeom prst="rect">
                      <a:avLst/>
                    </a:prstGeom>
                    <a:noFill/>
                    <a:ln>
                      <a:noFill/>
                    </a:ln>
                  </pic:spPr>
                </pic:pic>
              </a:graphicData>
            </a:graphic>
          </wp:inline>
        </w:drawing>
      </w:r>
    </w:p>
    <w:p w:rsidR="005D2C3F" w:rsidRPr="00E84288" w:rsidRDefault="005D2C3F" w:rsidP="009C4814">
      <w:pPr>
        <w:pStyle w:val="ConsNormal"/>
        <w:widowControl/>
        <w:ind w:firstLine="0"/>
        <w:jc w:val="center"/>
        <w:rPr>
          <w:b/>
          <w:sz w:val="24"/>
          <w:szCs w:val="24"/>
        </w:rPr>
      </w:pPr>
      <w:r w:rsidRPr="00E84288">
        <w:rPr>
          <w:b/>
          <w:sz w:val="24"/>
          <w:szCs w:val="24"/>
        </w:rPr>
        <w:t>КРАСНОЯРСКИЙ КРАЙ</w:t>
      </w:r>
    </w:p>
    <w:p w:rsidR="005D2C3F" w:rsidRPr="00E84288" w:rsidRDefault="005D2C3F" w:rsidP="009C4814">
      <w:pPr>
        <w:pStyle w:val="ConsNormal"/>
        <w:widowControl/>
        <w:ind w:firstLine="0"/>
        <w:jc w:val="center"/>
        <w:rPr>
          <w:b/>
          <w:sz w:val="24"/>
          <w:szCs w:val="24"/>
        </w:rPr>
      </w:pPr>
      <w:r w:rsidRPr="00E84288">
        <w:rPr>
          <w:b/>
          <w:sz w:val="24"/>
          <w:szCs w:val="24"/>
        </w:rPr>
        <w:t>ШУШЕНСКИЙ РАЙОННЫЙ СОВЕТ ДЕПУТАТОВ</w:t>
      </w:r>
    </w:p>
    <w:p w:rsidR="005D2C3F" w:rsidRPr="00E84288" w:rsidRDefault="005D2C3F" w:rsidP="005D2C3F">
      <w:pPr>
        <w:pStyle w:val="ConsNormal"/>
        <w:widowControl/>
        <w:jc w:val="center"/>
        <w:rPr>
          <w:b/>
          <w:sz w:val="24"/>
          <w:szCs w:val="24"/>
        </w:rPr>
      </w:pPr>
    </w:p>
    <w:p w:rsidR="005D2C3F" w:rsidRPr="00E84288" w:rsidRDefault="005D2C3F" w:rsidP="005D2C3F">
      <w:pPr>
        <w:pStyle w:val="ConsNormal"/>
        <w:widowControl/>
        <w:ind w:firstLine="0"/>
        <w:jc w:val="center"/>
        <w:rPr>
          <w:b/>
          <w:spacing w:val="-20"/>
          <w:sz w:val="24"/>
          <w:szCs w:val="24"/>
        </w:rPr>
      </w:pPr>
      <w:r w:rsidRPr="00E84288">
        <w:rPr>
          <w:b/>
          <w:spacing w:val="-20"/>
          <w:sz w:val="24"/>
          <w:szCs w:val="24"/>
        </w:rPr>
        <w:t>Р Е Ш Е Н И Е</w:t>
      </w:r>
    </w:p>
    <w:p w:rsidR="005D2C3F" w:rsidRPr="00E84288" w:rsidRDefault="005D2C3F" w:rsidP="005D2C3F">
      <w:pPr>
        <w:pStyle w:val="ConsNormal"/>
        <w:widowControl/>
        <w:ind w:firstLine="0"/>
        <w:jc w:val="center"/>
        <w:rPr>
          <w:sz w:val="24"/>
          <w:szCs w:val="24"/>
        </w:rPr>
      </w:pPr>
    </w:p>
    <w:p w:rsidR="005D2C3F" w:rsidRPr="00E84288" w:rsidRDefault="005D2C3F" w:rsidP="005D2C3F">
      <w:pPr>
        <w:pStyle w:val="ConsNormal"/>
        <w:widowControl/>
        <w:ind w:firstLine="0"/>
        <w:jc w:val="center"/>
        <w:rPr>
          <w:sz w:val="24"/>
          <w:szCs w:val="24"/>
        </w:rPr>
      </w:pPr>
    </w:p>
    <w:p w:rsidR="005D2C3F" w:rsidRPr="00E84288" w:rsidRDefault="006E16C6" w:rsidP="00020C3A">
      <w:pPr>
        <w:pStyle w:val="ConsNormal"/>
        <w:widowControl/>
        <w:ind w:firstLine="0"/>
        <w:jc w:val="both"/>
        <w:rPr>
          <w:sz w:val="24"/>
          <w:szCs w:val="24"/>
        </w:rPr>
      </w:pPr>
      <w:r>
        <w:rPr>
          <w:sz w:val="24"/>
          <w:szCs w:val="24"/>
        </w:rPr>
        <w:t>17.02.</w:t>
      </w:r>
      <w:r w:rsidR="001C3D58">
        <w:rPr>
          <w:sz w:val="24"/>
          <w:szCs w:val="24"/>
        </w:rPr>
        <w:t>2023</w:t>
      </w:r>
      <w:r w:rsidR="005D2C3F" w:rsidRPr="00E84288">
        <w:rPr>
          <w:sz w:val="24"/>
          <w:szCs w:val="24"/>
        </w:rPr>
        <w:t xml:space="preserve">                   </w:t>
      </w:r>
      <w:r w:rsidR="00020C3A">
        <w:rPr>
          <w:sz w:val="24"/>
          <w:szCs w:val="24"/>
        </w:rPr>
        <w:t xml:space="preserve">              </w:t>
      </w:r>
      <w:r w:rsidR="005D2C3F" w:rsidRPr="00E84288">
        <w:rPr>
          <w:sz w:val="24"/>
          <w:szCs w:val="24"/>
        </w:rPr>
        <w:t xml:space="preserve"> пгт Шушенское                                 </w:t>
      </w:r>
      <w:r w:rsidR="0098081F">
        <w:rPr>
          <w:sz w:val="24"/>
          <w:szCs w:val="24"/>
        </w:rPr>
        <w:t xml:space="preserve">  </w:t>
      </w:r>
      <w:r w:rsidR="005D2C3F" w:rsidRPr="00E84288">
        <w:rPr>
          <w:sz w:val="24"/>
          <w:szCs w:val="24"/>
        </w:rPr>
        <w:t xml:space="preserve"> № </w:t>
      </w:r>
      <w:bookmarkStart w:id="0" w:name="_GoBack"/>
      <w:r>
        <w:rPr>
          <w:sz w:val="24"/>
          <w:szCs w:val="24"/>
        </w:rPr>
        <w:t>271-24/н</w:t>
      </w:r>
      <w:bookmarkEnd w:id="0"/>
    </w:p>
    <w:p w:rsidR="005D2C3F" w:rsidRPr="00E84288" w:rsidRDefault="005D2C3F" w:rsidP="005D2C3F">
      <w:pPr>
        <w:pStyle w:val="ConsNormal"/>
        <w:widowControl/>
        <w:ind w:firstLine="0"/>
        <w:jc w:val="right"/>
        <w:rPr>
          <w:sz w:val="24"/>
          <w:szCs w:val="24"/>
        </w:rPr>
      </w:pPr>
    </w:p>
    <w:tbl>
      <w:tblPr>
        <w:tblW w:w="9762" w:type="dxa"/>
        <w:tblLook w:val="04A0" w:firstRow="1" w:lastRow="0" w:firstColumn="1" w:lastColumn="0" w:noHBand="0" w:noVBand="1"/>
      </w:tblPr>
      <w:tblGrid>
        <w:gridCol w:w="9537"/>
        <w:gridCol w:w="225"/>
      </w:tblGrid>
      <w:tr w:rsidR="005D2C3F" w:rsidRPr="001E3780" w:rsidTr="000B5DCE">
        <w:trPr>
          <w:trHeight w:val="1758"/>
        </w:trPr>
        <w:tc>
          <w:tcPr>
            <w:tcW w:w="9537" w:type="dxa"/>
            <w:shd w:val="clear" w:color="auto" w:fill="auto"/>
          </w:tcPr>
          <w:p w:rsidR="005D2C3F" w:rsidRDefault="005D2C3F" w:rsidP="005D2C3F">
            <w:pPr>
              <w:widowControl w:val="0"/>
              <w:autoSpaceDE w:val="0"/>
              <w:autoSpaceDN w:val="0"/>
              <w:adjustRightInd w:val="0"/>
              <w:spacing w:after="0" w:line="240" w:lineRule="auto"/>
              <w:ind w:firstLine="540"/>
              <w:jc w:val="both"/>
              <w:rPr>
                <w:rFonts w:ascii="Arial" w:hAnsi="Arial" w:cs="Arial"/>
                <w:sz w:val="24"/>
                <w:szCs w:val="24"/>
              </w:rPr>
            </w:pPr>
          </w:p>
          <w:tbl>
            <w:tblPr>
              <w:tblW w:w="7953" w:type="dxa"/>
              <w:tblLook w:val="04A0" w:firstRow="1" w:lastRow="0" w:firstColumn="1" w:lastColumn="0" w:noHBand="0" w:noVBand="1"/>
            </w:tblPr>
            <w:tblGrid>
              <w:gridCol w:w="7953"/>
            </w:tblGrid>
            <w:tr w:rsidR="005D2C3F" w:rsidRPr="001E3780" w:rsidTr="000B5DCE">
              <w:trPr>
                <w:trHeight w:val="1171"/>
              </w:trPr>
              <w:tc>
                <w:tcPr>
                  <w:tcW w:w="7953" w:type="dxa"/>
                  <w:shd w:val="clear" w:color="auto" w:fill="auto"/>
                </w:tcPr>
                <w:p w:rsidR="005D2C3F" w:rsidRDefault="001E3780" w:rsidP="003E0568">
                  <w:pPr>
                    <w:widowControl w:val="0"/>
                    <w:autoSpaceDE w:val="0"/>
                    <w:autoSpaceDN w:val="0"/>
                    <w:adjustRightInd w:val="0"/>
                    <w:spacing w:after="0" w:line="240" w:lineRule="auto"/>
                    <w:ind w:right="2603"/>
                    <w:jc w:val="both"/>
                    <w:rPr>
                      <w:rFonts w:ascii="Arial" w:hAnsi="Arial" w:cs="Arial"/>
                      <w:sz w:val="24"/>
                      <w:szCs w:val="24"/>
                    </w:rPr>
                  </w:pPr>
                  <w:r w:rsidRPr="005E77E0">
                    <w:rPr>
                      <w:rFonts w:ascii="Arial" w:hAnsi="Arial" w:cs="Arial"/>
                      <w:sz w:val="24"/>
                      <w:szCs w:val="24"/>
                    </w:rPr>
                    <w:t xml:space="preserve">О внесении изменений в решение </w:t>
                  </w:r>
                  <w:r w:rsidR="005D2C3F" w:rsidRPr="005E77E0">
                    <w:rPr>
                      <w:rFonts w:ascii="Arial" w:hAnsi="Arial" w:cs="Arial"/>
                      <w:sz w:val="24"/>
                      <w:szCs w:val="24"/>
                    </w:rPr>
                    <w:t>Шушенского районного Совета</w:t>
                  </w:r>
                  <w:r w:rsidR="00E15170" w:rsidRPr="005E77E0">
                    <w:rPr>
                      <w:rFonts w:ascii="Arial" w:hAnsi="Arial" w:cs="Arial"/>
                      <w:sz w:val="24"/>
                      <w:szCs w:val="24"/>
                    </w:rPr>
                    <w:t xml:space="preserve"> </w:t>
                  </w:r>
                  <w:r w:rsidR="005D2C3F" w:rsidRPr="005E77E0">
                    <w:rPr>
                      <w:rFonts w:ascii="Arial" w:hAnsi="Arial" w:cs="Arial"/>
                      <w:sz w:val="24"/>
                      <w:szCs w:val="24"/>
                    </w:rPr>
                    <w:t xml:space="preserve">депутатов от 29.09.2017 № 186-вн/н «Об    утверждении        Правил размещения </w:t>
                  </w:r>
                  <w:r w:rsidR="003E0568">
                    <w:rPr>
                      <w:rFonts w:ascii="Arial" w:hAnsi="Arial" w:cs="Arial"/>
                      <w:sz w:val="24"/>
                      <w:szCs w:val="24"/>
                    </w:rPr>
                    <w:t>р</w:t>
                  </w:r>
                  <w:r w:rsidR="005D2C3F" w:rsidRPr="005E77E0">
                    <w:rPr>
                      <w:rFonts w:ascii="Arial" w:hAnsi="Arial" w:cs="Arial"/>
                      <w:sz w:val="24"/>
                      <w:szCs w:val="24"/>
                    </w:rPr>
                    <w:t xml:space="preserve">екламных    </w:t>
                  </w:r>
                  <w:r w:rsidR="00E15170" w:rsidRPr="005E77E0">
                    <w:rPr>
                      <w:rFonts w:ascii="Arial" w:hAnsi="Arial" w:cs="Arial"/>
                      <w:sz w:val="24"/>
                      <w:szCs w:val="24"/>
                    </w:rPr>
                    <w:t xml:space="preserve"> </w:t>
                  </w:r>
                  <w:r w:rsidR="005D2C3F" w:rsidRPr="005E77E0">
                    <w:rPr>
                      <w:rFonts w:ascii="Arial" w:hAnsi="Arial" w:cs="Arial"/>
                      <w:sz w:val="24"/>
                      <w:szCs w:val="24"/>
                    </w:rPr>
                    <w:t xml:space="preserve"> конструкций    на территории    Шушенского    района»</w:t>
                  </w:r>
                  <w:r w:rsidR="005E77E0">
                    <w:rPr>
                      <w:rFonts w:ascii="Arial" w:hAnsi="Arial" w:cs="Arial"/>
                      <w:sz w:val="24"/>
                      <w:szCs w:val="24"/>
                    </w:rPr>
                    <w:t xml:space="preserve"> </w:t>
                  </w:r>
                  <w:r w:rsidR="00D52AAE">
                    <w:rPr>
                      <w:rFonts w:ascii="Arial" w:hAnsi="Arial" w:cs="Arial"/>
                      <w:sz w:val="24"/>
                      <w:szCs w:val="24"/>
                    </w:rPr>
                    <w:t>(в ред. от 2</w:t>
                  </w:r>
                  <w:r w:rsidR="00D52AAE" w:rsidRPr="00D52AAE">
                    <w:rPr>
                      <w:rFonts w:ascii="Arial" w:hAnsi="Arial" w:cs="Arial"/>
                      <w:sz w:val="24"/>
                      <w:szCs w:val="24"/>
                    </w:rPr>
                    <w:t>5.</w:t>
                  </w:r>
                  <w:r w:rsidR="00D52AAE">
                    <w:rPr>
                      <w:rFonts w:ascii="Arial" w:hAnsi="Arial" w:cs="Arial"/>
                      <w:sz w:val="24"/>
                      <w:szCs w:val="24"/>
                    </w:rPr>
                    <w:t>10</w:t>
                  </w:r>
                  <w:r w:rsidR="00750119">
                    <w:rPr>
                      <w:rFonts w:ascii="Arial" w:hAnsi="Arial" w:cs="Arial"/>
                      <w:sz w:val="24"/>
                      <w:szCs w:val="24"/>
                    </w:rPr>
                    <w:t>.2019 № 399</w:t>
                  </w:r>
                  <w:r w:rsidR="00D52AAE" w:rsidRPr="00D52AAE">
                    <w:rPr>
                      <w:rFonts w:ascii="Arial" w:hAnsi="Arial" w:cs="Arial"/>
                      <w:sz w:val="24"/>
                      <w:szCs w:val="24"/>
                    </w:rPr>
                    <w:t>-3</w:t>
                  </w:r>
                  <w:r w:rsidR="00750119">
                    <w:rPr>
                      <w:rFonts w:ascii="Arial" w:hAnsi="Arial" w:cs="Arial"/>
                      <w:sz w:val="24"/>
                      <w:szCs w:val="24"/>
                    </w:rPr>
                    <w:t>8</w:t>
                  </w:r>
                  <w:r w:rsidR="00D52AAE" w:rsidRPr="00D52AAE">
                    <w:rPr>
                      <w:rFonts w:ascii="Arial" w:hAnsi="Arial" w:cs="Arial"/>
                      <w:sz w:val="24"/>
                      <w:szCs w:val="24"/>
                    </w:rPr>
                    <w:t>/н)</w:t>
                  </w:r>
                </w:p>
                <w:p w:rsidR="003E0568" w:rsidRPr="005E77E0" w:rsidRDefault="003E0568" w:rsidP="003E0568">
                  <w:pPr>
                    <w:widowControl w:val="0"/>
                    <w:autoSpaceDE w:val="0"/>
                    <w:autoSpaceDN w:val="0"/>
                    <w:adjustRightInd w:val="0"/>
                    <w:spacing w:after="0" w:line="240" w:lineRule="auto"/>
                    <w:ind w:right="2603"/>
                    <w:jc w:val="both"/>
                    <w:rPr>
                      <w:rFonts w:ascii="Arial" w:hAnsi="Arial" w:cs="Arial"/>
                      <w:sz w:val="24"/>
                      <w:szCs w:val="24"/>
                    </w:rPr>
                  </w:pPr>
                </w:p>
              </w:tc>
            </w:tr>
          </w:tbl>
          <w:p w:rsidR="005D2C3F" w:rsidRPr="001E3780" w:rsidRDefault="005D2C3F" w:rsidP="005D2C3F">
            <w:pPr>
              <w:widowControl w:val="0"/>
              <w:autoSpaceDE w:val="0"/>
              <w:autoSpaceDN w:val="0"/>
              <w:adjustRightInd w:val="0"/>
              <w:spacing w:after="0" w:line="240" w:lineRule="auto"/>
              <w:ind w:firstLine="540"/>
              <w:jc w:val="both"/>
              <w:rPr>
                <w:rFonts w:ascii="Arial" w:hAnsi="Arial" w:cs="Arial"/>
                <w:sz w:val="24"/>
                <w:szCs w:val="24"/>
                <w:highlight w:val="yellow"/>
              </w:rPr>
            </w:pPr>
          </w:p>
        </w:tc>
        <w:tc>
          <w:tcPr>
            <w:tcW w:w="225" w:type="dxa"/>
            <w:shd w:val="clear" w:color="auto" w:fill="auto"/>
          </w:tcPr>
          <w:p w:rsidR="005D2C3F" w:rsidRPr="001E3780" w:rsidRDefault="005D2C3F" w:rsidP="005D2C3F">
            <w:pPr>
              <w:widowControl w:val="0"/>
              <w:autoSpaceDE w:val="0"/>
              <w:autoSpaceDN w:val="0"/>
              <w:adjustRightInd w:val="0"/>
              <w:spacing w:after="0" w:line="240" w:lineRule="auto"/>
              <w:ind w:firstLine="540"/>
              <w:jc w:val="both"/>
              <w:rPr>
                <w:rFonts w:ascii="Arial" w:hAnsi="Arial" w:cs="Arial"/>
                <w:sz w:val="24"/>
                <w:szCs w:val="24"/>
                <w:highlight w:val="yellow"/>
              </w:rPr>
            </w:pPr>
          </w:p>
        </w:tc>
      </w:tr>
    </w:tbl>
    <w:p w:rsidR="005D2C3F" w:rsidRPr="00465E24" w:rsidRDefault="005D2C3F" w:rsidP="005D2C3F">
      <w:pPr>
        <w:pStyle w:val="21"/>
        <w:spacing w:line="240" w:lineRule="auto"/>
        <w:ind w:left="0" w:firstLine="567"/>
        <w:jc w:val="both"/>
        <w:rPr>
          <w:rFonts w:ascii="Arial" w:hAnsi="Arial" w:cs="Arial"/>
          <w:sz w:val="24"/>
          <w:szCs w:val="24"/>
        </w:rPr>
      </w:pPr>
      <w:r w:rsidRPr="00465E24">
        <w:rPr>
          <w:rFonts w:ascii="Arial" w:hAnsi="Arial" w:cs="Arial"/>
          <w:sz w:val="24"/>
          <w:szCs w:val="24"/>
        </w:rPr>
        <w:t>В соответствии с Федеральным законом от 06.10.2003 № 131-ФЗ «Об общих принципах организации местного самоуправления в Российской Федерации»,  Федеральн</w:t>
      </w:r>
      <w:r w:rsidR="00750119" w:rsidRPr="00465E24">
        <w:rPr>
          <w:rFonts w:ascii="Arial" w:hAnsi="Arial" w:cs="Arial"/>
          <w:sz w:val="24"/>
          <w:szCs w:val="24"/>
          <w:lang w:val="ru-RU"/>
        </w:rPr>
        <w:t>ым</w:t>
      </w:r>
      <w:r w:rsidRPr="00465E24">
        <w:rPr>
          <w:rFonts w:ascii="Arial" w:hAnsi="Arial" w:cs="Arial"/>
          <w:sz w:val="24"/>
          <w:szCs w:val="24"/>
        </w:rPr>
        <w:t xml:space="preserve"> Закон</w:t>
      </w:r>
      <w:r w:rsidR="00750119" w:rsidRPr="00465E24">
        <w:rPr>
          <w:rFonts w:ascii="Arial" w:hAnsi="Arial" w:cs="Arial"/>
          <w:sz w:val="24"/>
          <w:szCs w:val="24"/>
          <w:lang w:val="ru-RU"/>
        </w:rPr>
        <w:t>ом</w:t>
      </w:r>
      <w:r w:rsidRPr="00465E24">
        <w:rPr>
          <w:rFonts w:ascii="Arial" w:hAnsi="Arial" w:cs="Arial"/>
          <w:sz w:val="24"/>
          <w:szCs w:val="24"/>
        </w:rPr>
        <w:t xml:space="preserve"> от 13.03.2006 № 38-ФЗ «О рекламе», </w:t>
      </w:r>
      <w:r w:rsidR="00465E24" w:rsidRPr="00465E24">
        <w:rPr>
          <w:rFonts w:ascii="Arial" w:hAnsi="Arial" w:cs="Arial"/>
          <w:sz w:val="24"/>
          <w:szCs w:val="24"/>
          <w:lang w:val="ru-RU"/>
        </w:rPr>
        <w:t>принимая во внимание протест прокуратуры от 11.11.2022г № 7-02-2022</w:t>
      </w:r>
      <w:r w:rsidRPr="00465E24">
        <w:rPr>
          <w:rFonts w:ascii="Arial" w:hAnsi="Arial" w:cs="Arial"/>
          <w:sz w:val="24"/>
          <w:szCs w:val="24"/>
        </w:rPr>
        <w:t>, руководствуясь Устав</w:t>
      </w:r>
      <w:r w:rsidR="00465E24" w:rsidRPr="00465E24">
        <w:rPr>
          <w:rFonts w:ascii="Arial" w:hAnsi="Arial" w:cs="Arial"/>
          <w:sz w:val="24"/>
          <w:szCs w:val="24"/>
          <w:lang w:val="ru-RU"/>
        </w:rPr>
        <w:t>ом</w:t>
      </w:r>
      <w:r w:rsidRPr="00465E24">
        <w:rPr>
          <w:rFonts w:ascii="Arial" w:hAnsi="Arial" w:cs="Arial"/>
          <w:sz w:val="24"/>
          <w:szCs w:val="24"/>
        </w:rPr>
        <w:t xml:space="preserve"> Шушенского района Красноярского края, Шушенский  районный  Совет депутатов  </w:t>
      </w:r>
    </w:p>
    <w:p w:rsidR="005D2C3F" w:rsidRPr="00465E24" w:rsidRDefault="005D2C3F" w:rsidP="005D2C3F">
      <w:pPr>
        <w:pStyle w:val="21"/>
        <w:spacing w:line="240" w:lineRule="auto"/>
        <w:ind w:left="0" w:firstLine="567"/>
        <w:jc w:val="both"/>
        <w:rPr>
          <w:rFonts w:ascii="Arial" w:hAnsi="Arial" w:cs="Arial"/>
          <w:sz w:val="24"/>
          <w:szCs w:val="24"/>
        </w:rPr>
      </w:pPr>
      <w:r w:rsidRPr="00465E24">
        <w:rPr>
          <w:rFonts w:ascii="Arial" w:hAnsi="Arial" w:cs="Arial"/>
          <w:sz w:val="24"/>
          <w:szCs w:val="24"/>
        </w:rPr>
        <w:t>РЕШИЛ:</w:t>
      </w:r>
    </w:p>
    <w:p w:rsidR="005D2C3F" w:rsidRDefault="005D2C3F" w:rsidP="007A12AF">
      <w:pPr>
        <w:pStyle w:val="21"/>
        <w:spacing w:after="0" w:line="240" w:lineRule="auto"/>
        <w:ind w:left="0" w:firstLine="567"/>
        <w:jc w:val="both"/>
        <w:rPr>
          <w:rFonts w:ascii="Arial" w:hAnsi="Arial" w:cs="Arial"/>
          <w:sz w:val="24"/>
          <w:szCs w:val="24"/>
          <w:lang w:val="ru-RU"/>
        </w:rPr>
      </w:pPr>
      <w:r w:rsidRPr="0093513F">
        <w:rPr>
          <w:rFonts w:ascii="Arial" w:hAnsi="Arial" w:cs="Arial"/>
          <w:sz w:val="24"/>
          <w:szCs w:val="24"/>
        </w:rPr>
        <w:t xml:space="preserve">1. Внести в </w:t>
      </w:r>
      <w:r w:rsidR="00DE6F1D" w:rsidRPr="0093513F">
        <w:rPr>
          <w:rFonts w:ascii="Arial" w:hAnsi="Arial" w:cs="Arial"/>
          <w:sz w:val="24"/>
          <w:szCs w:val="24"/>
        </w:rPr>
        <w:t>решение</w:t>
      </w:r>
      <w:r w:rsidRPr="0093513F">
        <w:rPr>
          <w:rFonts w:ascii="Arial" w:hAnsi="Arial" w:cs="Arial"/>
          <w:sz w:val="24"/>
          <w:szCs w:val="24"/>
        </w:rPr>
        <w:t xml:space="preserve"> Шушенского районного Совета депутатов от 29.09.2017 № 186-вн/н «Об утверждении Правил размещения рекламных конструкций на территории    Шушенского района»</w:t>
      </w:r>
      <w:r w:rsidR="0093513F" w:rsidRPr="0093513F">
        <w:rPr>
          <w:rFonts w:ascii="Arial" w:hAnsi="Arial" w:cs="Arial"/>
          <w:sz w:val="24"/>
          <w:szCs w:val="24"/>
          <w:lang w:val="ru-RU"/>
        </w:rPr>
        <w:t xml:space="preserve"> </w:t>
      </w:r>
      <w:r w:rsidR="0093513F" w:rsidRPr="0093513F">
        <w:rPr>
          <w:rFonts w:ascii="Arial" w:hAnsi="Arial" w:cs="Arial"/>
          <w:sz w:val="24"/>
          <w:szCs w:val="24"/>
        </w:rPr>
        <w:t>(в ред. от 25.10.2019 № 399-38/н)</w:t>
      </w:r>
      <w:r w:rsidRPr="0093513F">
        <w:rPr>
          <w:rFonts w:ascii="Arial" w:hAnsi="Arial" w:cs="Arial"/>
          <w:sz w:val="24"/>
          <w:szCs w:val="24"/>
        </w:rPr>
        <w:t xml:space="preserve"> </w:t>
      </w:r>
      <w:r w:rsidR="005660BD">
        <w:rPr>
          <w:rFonts w:ascii="Arial" w:hAnsi="Arial" w:cs="Arial"/>
          <w:sz w:val="24"/>
          <w:szCs w:val="24"/>
          <w:lang w:val="ru-RU"/>
        </w:rPr>
        <w:t xml:space="preserve">следующие </w:t>
      </w:r>
      <w:r w:rsidRPr="0093513F">
        <w:rPr>
          <w:rFonts w:ascii="Arial" w:hAnsi="Arial" w:cs="Arial"/>
          <w:sz w:val="24"/>
          <w:szCs w:val="24"/>
        </w:rPr>
        <w:t>изменения</w:t>
      </w:r>
      <w:r w:rsidR="005660BD">
        <w:rPr>
          <w:rFonts w:ascii="Arial" w:hAnsi="Arial" w:cs="Arial"/>
          <w:sz w:val="24"/>
          <w:szCs w:val="24"/>
          <w:lang w:val="ru-RU"/>
        </w:rPr>
        <w:t>:</w:t>
      </w:r>
    </w:p>
    <w:p w:rsidR="005660BD" w:rsidRPr="008E015A" w:rsidRDefault="005660BD" w:rsidP="007A12AF">
      <w:pPr>
        <w:pStyle w:val="21"/>
        <w:spacing w:after="0" w:line="240" w:lineRule="auto"/>
        <w:ind w:left="0" w:firstLine="567"/>
        <w:jc w:val="both"/>
        <w:rPr>
          <w:rFonts w:ascii="Arial" w:hAnsi="Arial" w:cs="Arial"/>
          <w:sz w:val="24"/>
          <w:szCs w:val="24"/>
          <w:lang w:val="ru-RU"/>
        </w:rPr>
      </w:pPr>
      <w:r w:rsidRPr="00DE6F1D">
        <w:rPr>
          <w:rFonts w:ascii="Arial" w:hAnsi="Arial" w:cs="Arial"/>
          <w:sz w:val="24"/>
          <w:szCs w:val="24"/>
        </w:rPr>
        <w:t xml:space="preserve">1.1. Приложение к </w:t>
      </w:r>
      <w:r w:rsidR="00DE6F1D" w:rsidRPr="00DE6F1D">
        <w:rPr>
          <w:rFonts w:ascii="Arial" w:hAnsi="Arial" w:cs="Arial"/>
          <w:sz w:val="24"/>
          <w:szCs w:val="24"/>
        </w:rPr>
        <w:t>решению от 29.09.2017 № 186-вн/н «Об утверждении        Правил размещения рекламных конструкций на территории Шушенского    района» (в ред. от 25.10.2019 № 399-38/н)</w:t>
      </w:r>
      <w:r w:rsidR="008E015A" w:rsidRPr="008E015A">
        <w:rPr>
          <w:rFonts w:ascii="Arial" w:hAnsi="Arial" w:cs="Arial"/>
          <w:sz w:val="24"/>
          <w:szCs w:val="24"/>
        </w:rPr>
        <w:t xml:space="preserve"> изложить в новой редакции согласно приложению к настоящему решению</w:t>
      </w:r>
      <w:r w:rsidR="008E015A">
        <w:rPr>
          <w:rFonts w:ascii="Arial" w:hAnsi="Arial" w:cs="Arial"/>
          <w:sz w:val="24"/>
          <w:szCs w:val="24"/>
          <w:lang w:val="ru-RU"/>
        </w:rPr>
        <w:t>.</w:t>
      </w:r>
    </w:p>
    <w:p w:rsidR="005D2C3F" w:rsidRPr="0044344C" w:rsidRDefault="005D2C3F" w:rsidP="005D2C3F">
      <w:pPr>
        <w:widowControl w:val="0"/>
        <w:autoSpaceDE w:val="0"/>
        <w:autoSpaceDN w:val="0"/>
        <w:adjustRightInd w:val="0"/>
        <w:spacing w:after="0" w:line="240" w:lineRule="auto"/>
        <w:ind w:firstLine="540"/>
        <w:jc w:val="both"/>
        <w:rPr>
          <w:rFonts w:ascii="Arial" w:hAnsi="Arial" w:cs="Arial"/>
          <w:sz w:val="24"/>
          <w:szCs w:val="24"/>
        </w:rPr>
      </w:pPr>
      <w:r w:rsidRPr="0044344C">
        <w:rPr>
          <w:rFonts w:ascii="Arial" w:hAnsi="Arial" w:cs="Arial"/>
          <w:sz w:val="24"/>
          <w:szCs w:val="24"/>
        </w:rPr>
        <w:t>2.  Контроль за исполнением настоящего решения возложить на постоянную комиссию по промышленности, сельскому хозяйству, природопользованию и</w:t>
      </w:r>
      <w:r w:rsidR="0044344C" w:rsidRPr="0044344C">
        <w:rPr>
          <w:rFonts w:ascii="Arial" w:hAnsi="Arial" w:cs="Arial"/>
          <w:sz w:val="24"/>
          <w:szCs w:val="24"/>
        </w:rPr>
        <w:t xml:space="preserve"> жилищно-коммунальной политике.</w:t>
      </w:r>
    </w:p>
    <w:p w:rsidR="008E015A" w:rsidRPr="008E015A" w:rsidRDefault="008E015A" w:rsidP="008E015A">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3</w:t>
      </w:r>
      <w:r w:rsidRPr="008E015A">
        <w:rPr>
          <w:rFonts w:ascii="Arial" w:hAnsi="Arial" w:cs="Arial"/>
          <w:sz w:val="24"/>
          <w:szCs w:val="24"/>
        </w:rPr>
        <w:t>. Настоящее решение вступает в силу после его официального опубликования в газете «Ведомости» Шушенского района.</w:t>
      </w:r>
    </w:p>
    <w:p w:rsidR="008E015A" w:rsidRPr="008E015A" w:rsidRDefault="008E015A" w:rsidP="008E015A">
      <w:pPr>
        <w:widowControl w:val="0"/>
        <w:autoSpaceDE w:val="0"/>
        <w:autoSpaceDN w:val="0"/>
        <w:adjustRightInd w:val="0"/>
        <w:spacing w:after="0" w:line="240" w:lineRule="auto"/>
        <w:ind w:firstLine="540"/>
        <w:jc w:val="both"/>
        <w:rPr>
          <w:rFonts w:ascii="Arial" w:hAnsi="Arial" w:cs="Arial"/>
          <w:sz w:val="24"/>
          <w:szCs w:val="24"/>
        </w:rPr>
      </w:pPr>
      <w:r>
        <w:rPr>
          <w:rFonts w:ascii="Arial" w:hAnsi="Arial" w:cs="Arial"/>
          <w:sz w:val="24"/>
          <w:szCs w:val="24"/>
        </w:rPr>
        <w:t>4</w:t>
      </w:r>
      <w:r w:rsidRPr="008E015A">
        <w:rPr>
          <w:rFonts w:ascii="Arial" w:hAnsi="Arial" w:cs="Arial"/>
          <w:sz w:val="24"/>
          <w:szCs w:val="24"/>
        </w:rPr>
        <w:t>. Разместить настоящее решение на официальном сайте администрации Шушенского района в сети интернет.</w:t>
      </w:r>
    </w:p>
    <w:p w:rsidR="007A12AF" w:rsidRPr="001E3780" w:rsidRDefault="007A12AF" w:rsidP="005D2C3F">
      <w:pPr>
        <w:widowControl w:val="0"/>
        <w:autoSpaceDE w:val="0"/>
        <w:autoSpaceDN w:val="0"/>
        <w:adjustRightInd w:val="0"/>
        <w:spacing w:after="0" w:line="240" w:lineRule="auto"/>
        <w:ind w:firstLine="540"/>
        <w:jc w:val="both"/>
        <w:rPr>
          <w:rFonts w:ascii="Arial" w:hAnsi="Arial" w:cs="Arial"/>
          <w:sz w:val="24"/>
          <w:szCs w:val="24"/>
          <w:highlight w:val="yellow"/>
        </w:rPr>
      </w:pPr>
    </w:p>
    <w:tbl>
      <w:tblPr>
        <w:tblW w:w="10174" w:type="dxa"/>
        <w:tblLook w:val="04A0" w:firstRow="1" w:lastRow="0" w:firstColumn="1" w:lastColumn="0" w:noHBand="0" w:noVBand="1"/>
      </w:tblPr>
      <w:tblGrid>
        <w:gridCol w:w="5353"/>
        <w:gridCol w:w="4821"/>
      </w:tblGrid>
      <w:tr w:rsidR="007F6CC1" w:rsidRPr="005D2C3F" w:rsidTr="000B5DCE">
        <w:trPr>
          <w:trHeight w:val="965"/>
        </w:trPr>
        <w:tc>
          <w:tcPr>
            <w:tcW w:w="5353" w:type="dxa"/>
          </w:tcPr>
          <w:p w:rsidR="007F6CC1" w:rsidRPr="007F6CC1" w:rsidRDefault="007F6CC1" w:rsidP="007F6CC1">
            <w:pPr>
              <w:widowControl w:val="0"/>
              <w:autoSpaceDE w:val="0"/>
              <w:autoSpaceDN w:val="0"/>
              <w:adjustRightInd w:val="0"/>
              <w:spacing w:after="0" w:line="240" w:lineRule="auto"/>
              <w:ind w:firstLine="540"/>
              <w:jc w:val="both"/>
              <w:rPr>
                <w:rFonts w:ascii="Arial" w:hAnsi="Arial" w:cs="Arial"/>
                <w:sz w:val="24"/>
                <w:szCs w:val="24"/>
              </w:rPr>
            </w:pPr>
            <w:r w:rsidRPr="007F6CC1">
              <w:rPr>
                <w:rFonts w:ascii="Arial" w:hAnsi="Arial" w:cs="Arial"/>
                <w:sz w:val="24"/>
                <w:szCs w:val="24"/>
              </w:rPr>
              <w:t xml:space="preserve">Председатель Шушенского </w:t>
            </w:r>
          </w:p>
          <w:p w:rsidR="007F6CC1" w:rsidRPr="007F6CC1" w:rsidRDefault="007F6CC1" w:rsidP="007F6CC1">
            <w:pPr>
              <w:widowControl w:val="0"/>
              <w:autoSpaceDE w:val="0"/>
              <w:autoSpaceDN w:val="0"/>
              <w:adjustRightInd w:val="0"/>
              <w:spacing w:after="0" w:line="240" w:lineRule="auto"/>
              <w:ind w:firstLine="540"/>
              <w:jc w:val="both"/>
              <w:rPr>
                <w:rFonts w:ascii="Arial" w:hAnsi="Arial" w:cs="Arial"/>
                <w:sz w:val="24"/>
                <w:szCs w:val="24"/>
              </w:rPr>
            </w:pPr>
            <w:r w:rsidRPr="007F6CC1">
              <w:rPr>
                <w:rFonts w:ascii="Arial" w:hAnsi="Arial" w:cs="Arial"/>
                <w:sz w:val="24"/>
                <w:szCs w:val="24"/>
              </w:rPr>
              <w:t>районного Совета депутатов</w:t>
            </w:r>
          </w:p>
          <w:p w:rsidR="007F6CC1" w:rsidRPr="007F6CC1" w:rsidRDefault="007F6CC1" w:rsidP="007F6CC1">
            <w:pPr>
              <w:widowControl w:val="0"/>
              <w:autoSpaceDE w:val="0"/>
              <w:autoSpaceDN w:val="0"/>
              <w:adjustRightInd w:val="0"/>
              <w:spacing w:after="0" w:line="240" w:lineRule="auto"/>
              <w:ind w:firstLine="540"/>
              <w:jc w:val="both"/>
              <w:rPr>
                <w:rFonts w:ascii="Arial" w:hAnsi="Arial" w:cs="Arial"/>
                <w:sz w:val="24"/>
                <w:szCs w:val="24"/>
              </w:rPr>
            </w:pPr>
            <w:r w:rsidRPr="007F6CC1">
              <w:rPr>
                <w:rFonts w:ascii="Arial" w:hAnsi="Arial" w:cs="Arial"/>
                <w:sz w:val="24"/>
                <w:szCs w:val="24"/>
              </w:rPr>
              <w:t>__________________А.Г. Керзик</w:t>
            </w:r>
          </w:p>
        </w:tc>
        <w:tc>
          <w:tcPr>
            <w:tcW w:w="4821" w:type="dxa"/>
          </w:tcPr>
          <w:p w:rsidR="007F6CC1" w:rsidRPr="007F6CC1" w:rsidRDefault="007F6CC1" w:rsidP="007F6CC1">
            <w:pPr>
              <w:widowControl w:val="0"/>
              <w:autoSpaceDE w:val="0"/>
              <w:autoSpaceDN w:val="0"/>
              <w:adjustRightInd w:val="0"/>
              <w:spacing w:after="0" w:line="240" w:lineRule="auto"/>
              <w:ind w:firstLine="540"/>
              <w:jc w:val="both"/>
              <w:rPr>
                <w:rFonts w:ascii="Arial" w:hAnsi="Arial" w:cs="Arial"/>
                <w:sz w:val="24"/>
                <w:szCs w:val="24"/>
              </w:rPr>
            </w:pPr>
            <w:r w:rsidRPr="007F6CC1">
              <w:rPr>
                <w:rFonts w:ascii="Arial" w:hAnsi="Arial" w:cs="Arial"/>
                <w:sz w:val="24"/>
                <w:szCs w:val="24"/>
              </w:rPr>
              <w:t>Глава Шушенского района</w:t>
            </w:r>
          </w:p>
          <w:p w:rsidR="007F6CC1" w:rsidRPr="007F6CC1" w:rsidRDefault="007F6CC1" w:rsidP="007F6CC1">
            <w:pPr>
              <w:widowControl w:val="0"/>
              <w:autoSpaceDE w:val="0"/>
              <w:autoSpaceDN w:val="0"/>
              <w:adjustRightInd w:val="0"/>
              <w:spacing w:after="0" w:line="240" w:lineRule="auto"/>
              <w:ind w:firstLine="540"/>
              <w:jc w:val="both"/>
              <w:rPr>
                <w:rFonts w:ascii="Arial" w:hAnsi="Arial" w:cs="Arial"/>
                <w:sz w:val="24"/>
                <w:szCs w:val="24"/>
              </w:rPr>
            </w:pPr>
            <w:r w:rsidRPr="007F6CC1">
              <w:rPr>
                <w:rFonts w:ascii="Arial" w:hAnsi="Arial" w:cs="Arial"/>
                <w:sz w:val="24"/>
                <w:szCs w:val="24"/>
              </w:rPr>
              <w:t xml:space="preserve"> </w:t>
            </w:r>
          </w:p>
          <w:p w:rsidR="007F6CC1" w:rsidRPr="007F6CC1" w:rsidRDefault="007F6CC1" w:rsidP="007F6CC1">
            <w:pPr>
              <w:widowControl w:val="0"/>
              <w:autoSpaceDE w:val="0"/>
              <w:autoSpaceDN w:val="0"/>
              <w:adjustRightInd w:val="0"/>
              <w:spacing w:after="0" w:line="240" w:lineRule="auto"/>
              <w:ind w:firstLine="540"/>
              <w:jc w:val="both"/>
              <w:rPr>
                <w:rFonts w:ascii="Arial" w:hAnsi="Arial" w:cs="Arial"/>
                <w:sz w:val="24"/>
                <w:szCs w:val="24"/>
              </w:rPr>
            </w:pPr>
            <w:r w:rsidRPr="007F6CC1">
              <w:rPr>
                <w:rFonts w:ascii="Arial" w:hAnsi="Arial" w:cs="Arial"/>
                <w:sz w:val="24"/>
                <w:szCs w:val="24"/>
              </w:rPr>
              <w:t xml:space="preserve">_______________ Д.В. Джигренюк  </w:t>
            </w:r>
          </w:p>
        </w:tc>
      </w:tr>
    </w:tbl>
    <w:p w:rsidR="006C5B4B" w:rsidRDefault="006C5B4B" w:rsidP="00F1227B">
      <w:pPr>
        <w:widowControl w:val="0"/>
        <w:autoSpaceDE w:val="0"/>
        <w:autoSpaceDN w:val="0"/>
        <w:adjustRightInd w:val="0"/>
        <w:spacing w:after="0" w:line="240" w:lineRule="auto"/>
        <w:ind w:left="5245"/>
        <w:jc w:val="right"/>
        <w:rPr>
          <w:rFonts w:ascii="Arial" w:hAnsi="Arial" w:cs="Arial"/>
          <w:bCs/>
          <w:sz w:val="16"/>
          <w:szCs w:val="16"/>
        </w:rPr>
      </w:pPr>
    </w:p>
    <w:p w:rsidR="007F6CC1" w:rsidRDefault="007F6CC1" w:rsidP="00F1227B">
      <w:pPr>
        <w:widowControl w:val="0"/>
        <w:autoSpaceDE w:val="0"/>
        <w:autoSpaceDN w:val="0"/>
        <w:adjustRightInd w:val="0"/>
        <w:spacing w:after="0" w:line="240" w:lineRule="auto"/>
        <w:ind w:left="5245"/>
        <w:jc w:val="right"/>
        <w:rPr>
          <w:rFonts w:ascii="Arial" w:hAnsi="Arial" w:cs="Arial"/>
          <w:bCs/>
          <w:sz w:val="16"/>
          <w:szCs w:val="16"/>
        </w:rPr>
      </w:pPr>
    </w:p>
    <w:p w:rsidR="007F6CC1" w:rsidRDefault="007F6CC1" w:rsidP="00F1227B">
      <w:pPr>
        <w:widowControl w:val="0"/>
        <w:autoSpaceDE w:val="0"/>
        <w:autoSpaceDN w:val="0"/>
        <w:adjustRightInd w:val="0"/>
        <w:spacing w:after="0" w:line="240" w:lineRule="auto"/>
        <w:ind w:left="5245"/>
        <w:jc w:val="right"/>
        <w:rPr>
          <w:rFonts w:ascii="Arial" w:hAnsi="Arial" w:cs="Arial"/>
          <w:bCs/>
          <w:sz w:val="16"/>
          <w:szCs w:val="16"/>
        </w:rPr>
      </w:pPr>
    </w:p>
    <w:p w:rsidR="007F6CC1" w:rsidRDefault="007F6CC1" w:rsidP="00F1227B">
      <w:pPr>
        <w:widowControl w:val="0"/>
        <w:autoSpaceDE w:val="0"/>
        <w:autoSpaceDN w:val="0"/>
        <w:adjustRightInd w:val="0"/>
        <w:spacing w:after="0" w:line="240" w:lineRule="auto"/>
        <w:ind w:left="5245"/>
        <w:jc w:val="right"/>
        <w:rPr>
          <w:rFonts w:ascii="Arial" w:hAnsi="Arial" w:cs="Arial"/>
          <w:bCs/>
          <w:sz w:val="16"/>
          <w:szCs w:val="16"/>
        </w:rPr>
      </w:pPr>
    </w:p>
    <w:p w:rsidR="007F6CC1" w:rsidRDefault="007F6CC1" w:rsidP="00F1227B">
      <w:pPr>
        <w:widowControl w:val="0"/>
        <w:autoSpaceDE w:val="0"/>
        <w:autoSpaceDN w:val="0"/>
        <w:adjustRightInd w:val="0"/>
        <w:spacing w:after="0" w:line="240" w:lineRule="auto"/>
        <w:ind w:left="5245"/>
        <w:jc w:val="right"/>
        <w:rPr>
          <w:rFonts w:ascii="Arial" w:hAnsi="Arial" w:cs="Arial"/>
          <w:bCs/>
          <w:sz w:val="16"/>
          <w:szCs w:val="16"/>
        </w:rPr>
      </w:pPr>
    </w:p>
    <w:p w:rsidR="007F6CC1" w:rsidRDefault="007F6CC1" w:rsidP="00F1227B">
      <w:pPr>
        <w:widowControl w:val="0"/>
        <w:autoSpaceDE w:val="0"/>
        <w:autoSpaceDN w:val="0"/>
        <w:adjustRightInd w:val="0"/>
        <w:spacing w:after="0" w:line="240" w:lineRule="auto"/>
        <w:ind w:left="5245"/>
        <w:jc w:val="right"/>
        <w:rPr>
          <w:rFonts w:ascii="Arial" w:hAnsi="Arial" w:cs="Arial"/>
          <w:bCs/>
          <w:sz w:val="16"/>
          <w:szCs w:val="16"/>
        </w:rPr>
      </w:pPr>
    </w:p>
    <w:p w:rsidR="007F6CC1" w:rsidRDefault="007F6CC1" w:rsidP="00F1227B">
      <w:pPr>
        <w:widowControl w:val="0"/>
        <w:autoSpaceDE w:val="0"/>
        <w:autoSpaceDN w:val="0"/>
        <w:adjustRightInd w:val="0"/>
        <w:spacing w:after="0" w:line="240" w:lineRule="auto"/>
        <w:ind w:left="5245"/>
        <w:jc w:val="right"/>
        <w:rPr>
          <w:rFonts w:ascii="Arial" w:hAnsi="Arial" w:cs="Arial"/>
          <w:bCs/>
          <w:sz w:val="16"/>
          <w:szCs w:val="16"/>
        </w:rPr>
      </w:pPr>
    </w:p>
    <w:p w:rsidR="00A33821" w:rsidRPr="00252281" w:rsidRDefault="00A33821" w:rsidP="007F6CC1">
      <w:pPr>
        <w:pStyle w:val="af7"/>
        <w:ind w:left="5812"/>
        <w:rPr>
          <w:rFonts w:ascii="Arial" w:hAnsi="Arial" w:cs="Arial"/>
          <w:sz w:val="20"/>
          <w:szCs w:val="20"/>
        </w:rPr>
      </w:pPr>
      <w:r w:rsidRPr="00252281">
        <w:rPr>
          <w:rFonts w:ascii="Arial" w:hAnsi="Arial" w:cs="Arial"/>
          <w:sz w:val="20"/>
          <w:szCs w:val="20"/>
        </w:rPr>
        <w:t xml:space="preserve">Приложение </w:t>
      </w:r>
      <w:r w:rsidRPr="00252281">
        <w:rPr>
          <w:rFonts w:ascii="Arial" w:hAnsi="Arial" w:cs="Arial"/>
          <w:bCs/>
          <w:sz w:val="20"/>
          <w:szCs w:val="20"/>
        </w:rPr>
        <w:t>к решению</w:t>
      </w:r>
      <w:r w:rsidR="00D74EEE" w:rsidRPr="00252281">
        <w:rPr>
          <w:rFonts w:ascii="Arial" w:hAnsi="Arial" w:cs="Arial"/>
          <w:bCs/>
          <w:sz w:val="20"/>
          <w:szCs w:val="20"/>
        </w:rPr>
        <w:t xml:space="preserve">                                                                    </w:t>
      </w:r>
      <w:r w:rsidRPr="00252281">
        <w:rPr>
          <w:rFonts w:ascii="Arial" w:hAnsi="Arial" w:cs="Arial"/>
          <w:bCs/>
          <w:sz w:val="20"/>
          <w:szCs w:val="20"/>
        </w:rPr>
        <w:t xml:space="preserve">Шушенского районного </w:t>
      </w:r>
      <w:r w:rsidR="00252281" w:rsidRPr="00252281">
        <w:rPr>
          <w:rFonts w:ascii="Arial" w:hAnsi="Arial" w:cs="Arial"/>
          <w:bCs/>
          <w:sz w:val="20"/>
          <w:szCs w:val="20"/>
        </w:rPr>
        <w:t>Совета д</w:t>
      </w:r>
      <w:r w:rsidRPr="00252281">
        <w:rPr>
          <w:rFonts w:ascii="Arial" w:hAnsi="Arial" w:cs="Arial"/>
          <w:bCs/>
          <w:sz w:val="20"/>
          <w:szCs w:val="20"/>
        </w:rPr>
        <w:t xml:space="preserve">епутатов от </w:t>
      </w:r>
      <w:r w:rsidR="006E16C6">
        <w:rPr>
          <w:rFonts w:ascii="Arial" w:hAnsi="Arial" w:cs="Arial"/>
          <w:bCs/>
          <w:sz w:val="20"/>
          <w:szCs w:val="20"/>
        </w:rPr>
        <w:t>17.02.</w:t>
      </w:r>
      <w:r w:rsidR="00252281">
        <w:rPr>
          <w:rFonts w:ascii="Arial" w:hAnsi="Arial" w:cs="Arial"/>
          <w:bCs/>
          <w:sz w:val="20"/>
          <w:szCs w:val="20"/>
        </w:rPr>
        <w:t>2023</w:t>
      </w:r>
      <w:r w:rsidRPr="00252281">
        <w:rPr>
          <w:rFonts w:ascii="Arial" w:hAnsi="Arial" w:cs="Arial"/>
          <w:bCs/>
          <w:sz w:val="20"/>
          <w:szCs w:val="20"/>
        </w:rPr>
        <w:t xml:space="preserve"> № </w:t>
      </w:r>
      <w:r w:rsidR="006E16C6">
        <w:rPr>
          <w:rFonts w:ascii="Arial" w:hAnsi="Arial" w:cs="Arial"/>
          <w:bCs/>
          <w:sz w:val="20"/>
          <w:szCs w:val="20"/>
        </w:rPr>
        <w:t>271-24/н</w:t>
      </w:r>
    </w:p>
    <w:p w:rsidR="004D3457" w:rsidRPr="008E3E5B" w:rsidRDefault="004D3457" w:rsidP="00904C7B">
      <w:pPr>
        <w:widowControl w:val="0"/>
        <w:autoSpaceDE w:val="0"/>
        <w:autoSpaceDN w:val="0"/>
        <w:adjustRightInd w:val="0"/>
        <w:spacing w:after="0" w:line="240" w:lineRule="auto"/>
        <w:jc w:val="both"/>
        <w:rPr>
          <w:rFonts w:ascii="Arial" w:hAnsi="Arial" w:cs="Arial"/>
          <w:b/>
          <w:bCs/>
          <w:sz w:val="24"/>
          <w:szCs w:val="24"/>
        </w:rPr>
      </w:pPr>
    </w:p>
    <w:p w:rsidR="00A33821" w:rsidRPr="007F6CC1" w:rsidRDefault="00A33821" w:rsidP="00A33821">
      <w:pPr>
        <w:pStyle w:val="ConsPlusNormal"/>
        <w:widowControl/>
        <w:suppressAutoHyphens/>
        <w:ind w:firstLine="0"/>
        <w:jc w:val="center"/>
        <w:rPr>
          <w:sz w:val="24"/>
          <w:szCs w:val="24"/>
        </w:rPr>
      </w:pPr>
      <w:r w:rsidRPr="007F6CC1">
        <w:rPr>
          <w:sz w:val="24"/>
          <w:szCs w:val="24"/>
        </w:rPr>
        <w:t>Правила</w:t>
      </w:r>
    </w:p>
    <w:p w:rsidR="001D324A" w:rsidRPr="007F6CC1" w:rsidRDefault="00A33821" w:rsidP="00A33821">
      <w:pPr>
        <w:pStyle w:val="ConsPlusNormal"/>
        <w:widowControl/>
        <w:suppressAutoHyphens/>
        <w:ind w:firstLine="0"/>
        <w:jc w:val="center"/>
        <w:rPr>
          <w:sz w:val="24"/>
          <w:szCs w:val="24"/>
        </w:rPr>
      </w:pPr>
      <w:r w:rsidRPr="007F6CC1">
        <w:rPr>
          <w:sz w:val="24"/>
          <w:szCs w:val="24"/>
        </w:rPr>
        <w:t xml:space="preserve">размещения </w:t>
      </w:r>
      <w:r w:rsidR="001D324A" w:rsidRPr="007F6CC1">
        <w:rPr>
          <w:sz w:val="24"/>
          <w:szCs w:val="24"/>
        </w:rPr>
        <w:t xml:space="preserve">и эксплуатации </w:t>
      </w:r>
      <w:r w:rsidRPr="007F6CC1">
        <w:rPr>
          <w:sz w:val="24"/>
          <w:szCs w:val="24"/>
        </w:rPr>
        <w:t xml:space="preserve">рекламных конструкций </w:t>
      </w:r>
    </w:p>
    <w:p w:rsidR="00A33821" w:rsidRPr="007F6CC1" w:rsidRDefault="00A33821" w:rsidP="001D324A">
      <w:pPr>
        <w:pStyle w:val="ConsPlusNormal"/>
        <w:widowControl/>
        <w:suppressAutoHyphens/>
        <w:ind w:firstLine="0"/>
        <w:jc w:val="center"/>
        <w:rPr>
          <w:sz w:val="24"/>
          <w:szCs w:val="24"/>
        </w:rPr>
      </w:pPr>
      <w:r w:rsidRPr="007F6CC1">
        <w:rPr>
          <w:sz w:val="24"/>
          <w:szCs w:val="24"/>
        </w:rPr>
        <w:t xml:space="preserve">на территории Шушенского района </w:t>
      </w:r>
    </w:p>
    <w:p w:rsidR="00A33821" w:rsidRDefault="00A33821" w:rsidP="00A33821">
      <w:pPr>
        <w:pStyle w:val="ConsPlusNormal"/>
        <w:widowControl/>
        <w:suppressAutoHyphens/>
        <w:ind w:firstLine="0"/>
        <w:jc w:val="center"/>
        <w:rPr>
          <w:b/>
          <w:sz w:val="24"/>
          <w:szCs w:val="24"/>
        </w:rPr>
      </w:pPr>
    </w:p>
    <w:p w:rsidR="00A33821" w:rsidRPr="00E61653" w:rsidRDefault="00A33821" w:rsidP="00A33821">
      <w:pPr>
        <w:pStyle w:val="ConsPlusNormal"/>
        <w:widowControl/>
        <w:suppressAutoHyphens/>
        <w:ind w:firstLine="0"/>
        <w:jc w:val="center"/>
        <w:outlineLvl w:val="1"/>
        <w:rPr>
          <w:b/>
          <w:sz w:val="10"/>
          <w:szCs w:val="10"/>
        </w:rPr>
      </w:pPr>
    </w:p>
    <w:p w:rsidR="00A33821" w:rsidRPr="008E3E5B" w:rsidRDefault="00A33821" w:rsidP="00A33821">
      <w:pPr>
        <w:pStyle w:val="ConsPlusNormal"/>
        <w:widowControl/>
        <w:suppressAutoHyphens/>
        <w:spacing w:after="120"/>
        <w:ind w:firstLine="0"/>
        <w:jc w:val="center"/>
        <w:outlineLvl w:val="1"/>
        <w:rPr>
          <w:caps/>
          <w:sz w:val="24"/>
          <w:szCs w:val="24"/>
        </w:rPr>
      </w:pPr>
      <w:r w:rsidRPr="008E3E5B">
        <w:rPr>
          <w:caps/>
          <w:sz w:val="24"/>
          <w:szCs w:val="24"/>
        </w:rPr>
        <w:t>1. Общие положения</w:t>
      </w:r>
    </w:p>
    <w:p w:rsidR="00A33821" w:rsidRPr="008E3E5B" w:rsidRDefault="00A33821" w:rsidP="00A33821">
      <w:pPr>
        <w:pStyle w:val="ConsPlusNormal"/>
        <w:widowControl/>
        <w:suppressAutoHyphens/>
        <w:ind w:firstLine="567"/>
        <w:jc w:val="both"/>
        <w:rPr>
          <w:sz w:val="24"/>
          <w:szCs w:val="24"/>
        </w:rPr>
      </w:pPr>
      <w:r w:rsidRPr="008E3E5B">
        <w:rPr>
          <w:sz w:val="24"/>
          <w:szCs w:val="24"/>
        </w:rPr>
        <w:t xml:space="preserve">1.1. Правила размещения </w:t>
      </w:r>
      <w:r w:rsidR="00A61F96">
        <w:rPr>
          <w:sz w:val="24"/>
          <w:szCs w:val="24"/>
        </w:rPr>
        <w:t xml:space="preserve">и эксплуатации </w:t>
      </w:r>
      <w:r w:rsidRPr="008E3E5B">
        <w:rPr>
          <w:sz w:val="24"/>
          <w:szCs w:val="24"/>
        </w:rPr>
        <w:t>рекламных конструкций на территории Шушенского района (далее - Правила) устанавливают единые порядок и требования к размещению и эксплуатации рекламных конструкций и контролю за соблюдением этих требований.</w:t>
      </w:r>
    </w:p>
    <w:p w:rsidR="00A33821" w:rsidRPr="008E3E5B" w:rsidRDefault="00A33821" w:rsidP="00A33821">
      <w:pPr>
        <w:pStyle w:val="ConsPlusNormal"/>
        <w:widowControl/>
        <w:suppressAutoHyphens/>
        <w:ind w:firstLine="567"/>
        <w:jc w:val="both"/>
        <w:rPr>
          <w:sz w:val="24"/>
          <w:szCs w:val="24"/>
        </w:rPr>
      </w:pPr>
      <w:r w:rsidRPr="008E3E5B">
        <w:rPr>
          <w:sz w:val="24"/>
          <w:szCs w:val="24"/>
        </w:rPr>
        <w:t>1.2. Выполнение Правил обязательно для всех юридических и физических лиц</w:t>
      </w:r>
      <w:r w:rsidR="00A61F96">
        <w:rPr>
          <w:sz w:val="24"/>
          <w:szCs w:val="24"/>
        </w:rPr>
        <w:t>, индивидуальных предпринимателей</w:t>
      </w:r>
      <w:r w:rsidRPr="008E3E5B">
        <w:rPr>
          <w:sz w:val="24"/>
          <w:szCs w:val="24"/>
        </w:rPr>
        <w:t>, принимающих участие в деятельности по размещению и эксплуатации рекламных конструкций на территории муниципального образования.</w:t>
      </w:r>
    </w:p>
    <w:p w:rsidR="00A33821" w:rsidRPr="008E3E5B" w:rsidRDefault="00A33821" w:rsidP="00A33821">
      <w:pPr>
        <w:pStyle w:val="ConsPlusNormal"/>
        <w:widowControl/>
        <w:ind w:firstLine="567"/>
        <w:jc w:val="both"/>
        <w:rPr>
          <w:sz w:val="24"/>
          <w:szCs w:val="24"/>
        </w:rPr>
      </w:pPr>
      <w:r w:rsidRPr="008E3E5B">
        <w:rPr>
          <w:sz w:val="24"/>
          <w:szCs w:val="24"/>
        </w:rPr>
        <w:t>1.3. Размещение и эксплуатация рекламных конструкций допускается при наличии разрешения, выданного администрацией Шушенского района (далее - Администрация) в порядке, установленном настоящими Правилами.</w:t>
      </w:r>
    </w:p>
    <w:p w:rsidR="00286293" w:rsidRPr="00E61653" w:rsidRDefault="00286293" w:rsidP="005439AA">
      <w:pPr>
        <w:pStyle w:val="ConsPlusNormal"/>
        <w:ind w:firstLine="567"/>
        <w:jc w:val="both"/>
        <w:outlineLvl w:val="1"/>
        <w:rPr>
          <w:sz w:val="10"/>
          <w:szCs w:val="10"/>
        </w:rPr>
      </w:pPr>
    </w:p>
    <w:p w:rsidR="00EB41F2" w:rsidRPr="00E61653" w:rsidRDefault="00EB41F2" w:rsidP="00904C7B">
      <w:pPr>
        <w:pStyle w:val="ConsPlusNormal"/>
        <w:suppressAutoHyphens/>
        <w:jc w:val="both"/>
        <w:outlineLvl w:val="1"/>
        <w:rPr>
          <w:b/>
          <w:sz w:val="10"/>
          <w:szCs w:val="10"/>
        </w:rPr>
      </w:pPr>
    </w:p>
    <w:p w:rsidR="004D3EB0" w:rsidRPr="008E3E5B" w:rsidRDefault="00940477" w:rsidP="00B41B54">
      <w:pPr>
        <w:pStyle w:val="ConsPlusNormal"/>
        <w:suppressAutoHyphens/>
        <w:ind w:firstLine="0"/>
        <w:jc w:val="center"/>
        <w:outlineLvl w:val="1"/>
        <w:rPr>
          <w:caps/>
          <w:sz w:val="24"/>
          <w:szCs w:val="24"/>
        </w:rPr>
      </w:pPr>
      <w:r>
        <w:rPr>
          <w:caps/>
          <w:sz w:val="24"/>
          <w:szCs w:val="24"/>
        </w:rPr>
        <w:t>2</w:t>
      </w:r>
      <w:r w:rsidR="0012383D" w:rsidRPr="008E3E5B">
        <w:rPr>
          <w:caps/>
          <w:sz w:val="24"/>
          <w:szCs w:val="24"/>
        </w:rPr>
        <w:t xml:space="preserve">. Схема размещения рекламных конструкций </w:t>
      </w:r>
    </w:p>
    <w:p w:rsidR="0073604D" w:rsidRPr="008E3E5B" w:rsidRDefault="0012383D" w:rsidP="00B41B54">
      <w:pPr>
        <w:pStyle w:val="ConsPlusNormal"/>
        <w:suppressAutoHyphens/>
        <w:ind w:firstLine="0"/>
        <w:jc w:val="center"/>
        <w:outlineLvl w:val="1"/>
        <w:rPr>
          <w:caps/>
          <w:sz w:val="24"/>
          <w:szCs w:val="24"/>
        </w:rPr>
      </w:pPr>
      <w:r w:rsidRPr="008E3E5B">
        <w:rPr>
          <w:caps/>
          <w:sz w:val="24"/>
          <w:szCs w:val="24"/>
        </w:rPr>
        <w:t xml:space="preserve">на территории </w:t>
      </w:r>
      <w:r w:rsidR="004D3EB0" w:rsidRPr="008E3E5B">
        <w:rPr>
          <w:caps/>
          <w:sz w:val="24"/>
          <w:szCs w:val="24"/>
        </w:rPr>
        <w:t>Шушенского</w:t>
      </w:r>
      <w:r w:rsidR="00A75BAB" w:rsidRPr="008E3E5B">
        <w:rPr>
          <w:caps/>
          <w:sz w:val="24"/>
          <w:szCs w:val="24"/>
        </w:rPr>
        <w:t xml:space="preserve"> район</w:t>
      </w:r>
      <w:r w:rsidR="004D3EB0" w:rsidRPr="008E3E5B">
        <w:rPr>
          <w:caps/>
          <w:sz w:val="24"/>
          <w:szCs w:val="24"/>
        </w:rPr>
        <w:t>а</w:t>
      </w:r>
      <w:r w:rsidR="00A75BAB" w:rsidRPr="008E3E5B">
        <w:rPr>
          <w:caps/>
          <w:sz w:val="24"/>
          <w:szCs w:val="24"/>
        </w:rPr>
        <w:t xml:space="preserve"> </w:t>
      </w:r>
    </w:p>
    <w:p w:rsidR="0012383D" w:rsidRPr="008E3E5B" w:rsidRDefault="00940477" w:rsidP="00B41B54">
      <w:pPr>
        <w:pStyle w:val="ConsPlusNormal"/>
        <w:suppressAutoHyphens/>
        <w:spacing w:before="120"/>
        <w:jc w:val="both"/>
        <w:outlineLvl w:val="1"/>
        <w:rPr>
          <w:sz w:val="24"/>
          <w:szCs w:val="24"/>
        </w:rPr>
      </w:pPr>
      <w:r>
        <w:rPr>
          <w:sz w:val="24"/>
          <w:szCs w:val="24"/>
        </w:rPr>
        <w:t>2</w:t>
      </w:r>
      <w:r w:rsidR="0012383D" w:rsidRPr="008E3E5B">
        <w:rPr>
          <w:sz w:val="24"/>
          <w:szCs w:val="24"/>
        </w:rPr>
        <w:t xml:space="preserve">.1. На основании </w:t>
      </w:r>
      <w:r w:rsidR="00E872B4" w:rsidRPr="008E3E5B">
        <w:rPr>
          <w:sz w:val="24"/>
          <w:szCs w:val="24"/>
        </w:rPr>
        <w:t>законодательства о рекламе разрабатывается схема</w:t>
      </w:r>
      <w:r w:rsidR="0012383D" w:rsidRPr="008E3E5B">
        <w:rPr>
          <w:sz w:val="24"/>
          <w:szCs w:val="24"/>
        </w:rPr>
        <w:t xml:space="preserve"> размещения рекламных конструкций</w:t>
      </w:r>
      <w:r w:rsidR="00E872B4" w:rsidRPr="008E3E5B">
        <w:rPr>
          <w:sz w:val="24"/>
          <w:szCs w:val="24"/>
        </w:rPr>
        <w:t xml:space="preserve"> на территории Шушенского района</w:t>
      </w:r>
      <w:r w:rsidR="00186783" w:rsidRPr="008E3E5B">
        <w:rPr>
          <w:sz w:val="24"/>
          <w:szCs w:val="24"/>
        </w:rPr>
        <w:t xml:space="preserve"> (далее - Схема)</w:t>
      </w:r>
      <w:r w:rsidR="0012383D" w:rsidRPr="008E3E5B">
        <w:rPr>
          <w:sz w:val="24"/>
          <w:szCs w:val="24"/>
        </w:rPr>
        <w:t>, устанавливаемых и эксплуатируемых на земельных участках не</w:t>
      </w:r>
      <w:r>
        <w:rPr>
          <w:sz w:val="24"/>
          <w:szCs w:val="24"/>
        </w:rPr>
        <w:t xml:space="preserve">зависимо от форм собственности. </w:t>
      </w:r>
      <w:r w:rsidR="0012383D" w:rsidRPr="008E3E5B">
        <w:rPr>
          <w:sz w:val="24"/>
          <w:szCs w:val="24"/>
        </w:rPr>
        <w:t>Схема определяет места установки и эксплуатации рекламных конструкций, типы и виды рекламных конструкций, установка и эксплуатация которых допускается на данных местах. Схема должна соответствовать документам территориального планирования и обеспечивать соблюдение внешнего архитектурного облика сложившейся застройки, градостроительных норм и правил, требований безопасности, а также содержать карты размещения конструкций с указанием их типов, видов, площади информационных полей и технических характеристик.</w:t>
      </w:r>
    </w:p>
    <w:p w:rsidR="0012383D" w:rsidRPr="008E3E5B" w:rsidRDefault="0070538D" w:rsidP="00904C7B">
      <w:pPr>
        <w:pStyle w:val="ConsPlusNormal"/>
        <w:suppressAutoHyphens/>
        <w:jc w:val="both"/>
        <w:outlineLvl w:val="1"/>
        <w:rPr>
          <w:sz w:val="24"/>
          <w:szCs w:val="24"/>
        </w:rPr>
      </w:pPr>
      <w:r>
        <w:rPr>
          <w:sz w:val="24"/>
          <w:szCs w:val="24"/>
        </w:rPr>
        <w:t>2</w:t>
      </w:r>
      <w:r w:rsidR="0012383D" w:rsidRPr="008E3E5B">
        <w:rPr>
          <w:sz w:val="24"/>
          <w:szCs w:val="24"/>
        </w:rPr>
        <w:t xml:space="preserve">.2. Схема и вносимые в нее изменения разрабатываются </w:t>
      </w:r>
      <w:r w:rsidR="002B38F3">
        <w:rPr>
          <w:sz w:val="24"/>
          <w:szCs w:val="24"/>
        </w:rPr>
        <w:t xml:space="preserve">по инициативе администрации Шушенского района либо по инициативе заинтересованного лица </w:t>
      </w:r>
      <w:r w:rsidR="00243F5A" w:rsidRPr="008E3E5B">
        <w:rPr>
          <w:sz w:val="24"/>
          <w:szCs w:val="24"/>
        </w:rPr>
        <w:t>и утвержд</w:t>
      </w:r>
      <w:r w:rsidR="00B41B54" w:rsidRPr="008E3E5B">
        <w:rPr>
          <w:sz w:val="24"/>
          <w:szCs w:val="24"/>
        </w:rPr>
        <w:t>аю</w:t>
      </w:r>
      <w:r w:rsidR="00243F5A" w:rsidRPr="008E3E5B">
        <w:rPr>
          <w:sz w:val="24"/>
          <w:szCs w:val="24"/>
        </w:rPr>
        <w:t xml:space="preserve">тся </w:t>
      </w:r>
      <w:r w:rsidR="00186783" w:rsidRPr="008E3E5B">
        <w:rPr>
          <w:sz w:val="24"/>
          <w:szCs w:val="24"/>
        </w:rPr>
        <w:t>постановлением администрации Шушенского района</w:t>
      </w:r>
      <w:r w:rsidR="0012383D" w:rsidRPr="008E3E5B">
        <w:rPr>
          <w:sz w:val="24"/>
          <w:szCs w:val="24"/>
        </w:rPr>
        <w:t xml:space="preserve"> </w:t>
      </w:r>
      <w:r w:rsidR="004D3EB0" w:rsidRPr="008E3E5B">
        <w:rPr>
          <w:sz w:val="24"/>
          <w:szCs w:val="24"/>
        </w:rPr>
        <w:t xml:space="preserve">при наличии </w:t>
      </w:r>
      <w:r w:rsidR="00286293" w:rsidRPr="008E3E5B">
        <w:rPr>
          <w:sz w:val="24"/>
          <w:szCs w:val="24"/>
        </w:rPr>
        <w:t>предварительно</w:t>
      </w:r>
      <w:r w:rsidR="004D3EB0" w:rsidRPr="008E3E5B">
        <w:rPr>
          <w:sz w:val="24"/>
          <w:szCs w:val="24"/>
        </w:rPr>
        <w:t>го согласования</w:t>
      </w:r>
      <w:r w:rsidR="0012383D" w:rsidRPr="008E3E5B">
        <w:rPr>
          <w:sz w:val="24"/>
          <w:szCs w:val="24"/>
        </w:rPr>
        <w:t xml:space="preserve"> с</w:t>
      </w:r>
      <w:r w:rsidR="002B38F3">
        <w:rPr>
          <w:sz w:val="24"/>
          <w:szCs w:val="24"/>
        </w:rPr>
        <w:t>о</w:t>
      </w:r>
      <w:r w:rsidR="00F53192" w:rsidRPr="008E3E5B">
        <w:rPr>
          <w:sz w:val="24"/>
          <w:szCs w:val="24"/>
        </w:rPr>
        <w:t xml:space="preserve"> </w:t>
      </w:r>
      <w:r w:rsidR="004D3EB0" w:rsidRPr="008E3E5B">
        <w:rPr>
          <w:sz w:val="24"/>
          <w:szCs w:val="24"/>
        </w:rPr>
        <w:t>Службой по контролю в области градостроительной деятельности Красноярского края</w:t>
      </w:r>
      <w:r w:rsidR="0012383D" w:rsidRPr="008E3E5B">
        <w:rPr>
          <w:sz w:val="24"/>
          <w:szCs w:val="24"/>
        </w:rPr>
        <w:t>.</w:t>
      </w:r>
    </w:p>
    <w:p w:rsidR="0012383D" w:rsidRPr="008E3E5B" w:rsidRDefault="0070538D" w:rsidP="00904C7B">
      <w:pPr>
        <w:pStyle w:val="ConsPlusNormal"/>
        <w:suppressAutoHyphens/>
        <w:jc w:val="both"/>
        <w:outlineLvl w:val="1"/>
        <w:rPr>
          <w:sz w:val="24"/>
          <w:szCs w:val="24"/>
        </w:rPr>
      </w:pPr>
      <w:r>
        <w:rPr>
          <w:sz w:val="24"/>
          <w:szCs w:val="24"/>
        </w:rPr>
        <w:t>2</w:t>
      </w:r>
      <w:r w:rsidR="0012383D" w:rsidRPr="008E3E5B">
        <w:rPr>
          <w:sz w:val="24"/>
          <w:szCs w:val="24"/>
        </w:rPr>
        <w:t xml:space="preserve">.3. В случае необходимости, к согласованию Схемы привлекаются иные территориальные органы федеральных органов исполнительной власти и исполнительные органы государственной власти </w:t>
      </w:r>
      <w:r w:rsidR="00F53192" w:rsidRPr="008E3E5B">
        <w:rPr>
          <w:sz w:val="24"/>
          <w:szCs w:val="24"/>
        </w:rPr>
        <w:t>Красноярского края</w:t>
      </w:r>
      <w:r w:rsidR="0012383D" w:rsidRPr="008E3E5B">
        <w:rPr>
          <w:sz w:val="24"/>
          <w:szCs w:val="24"/>
        </w:rPr>
        <w:t>.</w:t>
      </w:r>
    </w:p>
    <w:p w:rsidR="0012383D" w:rsidRPr="008E3E5B" w:rsidRDefault="00F0693E" w:rsidP="00904C7B">
      <w:pPr>
        <w:pStyle w:val="ConsPlusNormal"/>
        <w:widowControl/>
        <w:suppressAutoHyphens/>
        <w:ind w:firstLine="708"/>
        <w:jc w:val="both"/>
        <w:outlineLvl w:val="1"/>
        <w:rPr>
          <w:sz w:val="24"/>
          <w:szCs w:val="24"/>
        </w:rPr>
      </w:pPr>
      <w:r>
        <w:rPr>
          <w:sz w:val="24"/>
          <w:szCs w:val="24"/>
        </w:rPr>
        <w:t>2</w:t>
      </w:r>
      <w:r w:rsidR="0012383D" w:rsidRPr="008E3E5B">
        <w:rPr>
          <w:sz w:val="24"/>
          <w:szCs w:val="24"/>
        </w:rPr>
        <w:t>.4. Схема является открытым и общедоступным документом, который подлежит обязательному опубликованию в порядке, установленном действующим законодательством.</w:t>
      </w:r>
    </w:p>
    <w:p w:rsidR="00F9603B" w:rsidRPr="007101B4" w:rsidRDefault="00F9603B" w:rsidP="00904C7B">
      <w:pPr>
        <w:pStyle w:val="ConsPlusNormal"/>
        <w:widowControl/>
        <w:suppressAutoHyphens/>
        <w:ind w:firstLine="709"/>
        <w:jc w:val="both"/>
        <w:outlineLvl w:val="1"/>
        <w:rPr>
          <w:sz w:val="10"/>
          <w:szCs w:val="10"/>
        </w:rPr>
      </w:pPr>
    </w:p>
    <w:p w:rsidR="0039327C" w:rsidRPr="008E3E5B" w:rsidRDefault="00F0693E" w:rsidP="00EE3E65">
      <w:pPr>
        <w:pStyle w:val="ConsPlusNormal"/>
        <w:widowControl/>
        <w:suppressAutoHyphens/>
        <w:spacing w:after="120"/>
        <w:ind w:firstLine="0"/>
        <w:jc w:val="center"/>
        <w:outlineLvl w:val="1"/>
        <w:rPr>
          <w:caps/>
          <w:sz w:val="24"/>
          <w:szCs w:val="24"/>
        </w:rPr>
      </w:pPr>
      <w:r>
        <w:rPr>
          <w:caps/>
          <w:sz w:val="24"/>
          <w:szCs w:val="24"/>
        </w:rPr>
        <w:t>3</w:t>
      </w:r>
      <w:r w:rsidR="0039327C" w:rsidRPr="008E3E5B">
        <w:rPr>
          <w:caps/>
          <w:sz w:val="24"/>
          <w:szCs w:val="24"/>
        </w:rPr>
        <w:t xml:space="preserve">. </w:t>
      </w:r>
      <w:r w:rsidR="005A4B01" w:rsidRPr="008E3E5B">
        <w:rPr>
          <w:caps/>
          <w:sz w:val="24"/>
          <w:szCs w:val="24"/>
        </w:rPr>
        <w:t>Требования к рекламным конструкциям</w:t>
      </w:r>
    </w:p>
    <w:p w:rsidR="00F85494" w:rsidRDefault="00F0693E" w:rsidP="00904C7B">
      <w:pPr>
        <w:pStyle w:val="ConsPlusNormal"/>
        <w:widowControl/>
        <w:suppressAutoHyphens/>
        <w:ind w:firstLine="709"/>
        <w:jc w:val="both"/>
        <w:rPr>
          <w:sz w:val="24"/>
          <w:szCs w:val="24"/>
        </w:rPr>
      </w:pPr>
      <w:r>
        <w:rPr>
          <w:sz w:val="24"/>
          <w:szCs w:val="24"/>
        </w:rPr>
        <w:t>3</w:t>
      </w:r>
      <w:r w:rsidR="0039327C" w:rsidRPr="008E3E5B">
        <w:rPr>
          <w:sz w:val="24"/>
          <w:szCs w:val="24"/>
        </w:rPr>
        <w:t xml:space="preserve">.1. </w:t>
      </w:r>
      <w:r w:rsidR="00F85494">
        <w:rPr>
          <w:sz w:val="24"/>
          <w:szCs w:val="24"/>
        </w:rPr>
        <w:t xml:space="preserve">На территории </w:t>
      </w:r>
      <w:r w:rsidR="00820DB6">
        <w:rPr>
          <w:sz w:val="24"/>
          <w:szCs w:val="24"/>
        </w:rPr>
        <w:t>поселка</w:t>
      </w:r>
      <w:r w:rsidR="00F85494">
        <w:rPr>
          <w:sz w:val="24"/>
          <w:szCs w:val="24"/>
        </w:rPr>
        <w:t xml:space="preserve"> Шушенское допускаются к размещению следующие типы </w:t>
      </w:r>
      <w:r w:rsidR="00882D8C" w:rsidRPr="008E3E5B">
        <w:rPr>
          <w:sz w:val="24"/>
          <w:szCs w:val="24"/>
        </w:rPr>
        <w:t xml:space="preserve">(Приложение </w:t>
      </w:r>
      <w:r w:rsidR="00882D8C">
        <w:rPr>
          <w:sz w:val="24"/>
          <w:szCs w:val="24"/>
        </w:rPr>
        <w:t>1</w:t>
      </w:r>
      <w:r w:rsidR="00882D8C" w:rsidRPr="008E3E5B">
        <w:rPr>
          <w:sz w:val="24"/>
          <w:szCs w:val="24"/>
        </w:rPr>
        <w:t xml:space="preserve"> к настоящим Правилам)</w:t>
      </w:r>
      <w:r w:rsidR="00882D8C">
        <w:rPr>
          <w:sz w:val="24"/>
          <w:szCs w:val="24"/>
        </w:rPr>
        <w:t xml:space="preserve"> </w:t>
      </w:r>
      <w:r w:rsidR="00F85494">
        <w:rPr>
          <w:sz w:val="24"/>
          <w:szCs w:val="24"/>
        </w:rPr>
        <w:t>рекламных конструкций:</w:t>
      </w:r>
    </w:p>
    <w:p w:rsidR="00F85494" w:rsidRDefault="00820DB6" w:rsidP="00904C7B">
      <w:pPr>
        <w:pStyle w:val="ConsPlusNormal"/>
        <w:widowControl/>
        <w:suppressAutoHyphens/>
        <w:ind w:firstLine="709"/>
        <w:jc w:val="both"/>
        <w:rPr>
          <w:sz w:val="24"/>
          <w:szCs w:val="24"/>
        </w:rPr>
      </w:pPr>
      <w:r>
        <w:rPr>
          <w:sz w:val="24"/>
          <w:szCs w:val="24"/>
        </w:rPr>
        <w:t xml:space="preserve">-  </w:t>
      </w:r>
      <w:r w:rsidR="0002616A">
        <w:rPr>
          <w:sz w:val="24"/>
          <w:szCs w:val="24"/>
        </w:rPr>
        <w:t xml:space="preserve">пилон - </w:t>
      </w:r>
      <w:r>
        <w:rPr>
          <w:sz w:val="24"/>
          <w:szCs w:val="24"/>
        </w:rPr>
        <w:t>щитовая конструкция с информационным полем размером 1</w:t>
      </w:r>
      <w:r w:rsidR="007B6526">
        <w:rPr>
          <w:sz w:val="24"/>
          <w:szCs w:val="24"/>
        </w:rPr>
        <w:t>,2м х 1,8</w:t>
      </w:r>
      <w:r>
        <w:rPr>
          <w:sz w:val="24"/>
          <w:szCs w:val="24"/>
        </w:rPr>
        <w:t>м</w:t>
      </w:r>
      <w:r w:rsidR="007B6526">
        <w:rPr>
          <w:sz w:val="24"/>
          <w:szCs w:val="24"/>
        </w:rPr>
        <w:t xml:space="preserve"> </w:t>
      </w:r>
      <w:r>
        <w:rPr>
          <w:sz w:val="24"/>
          <w:szCs w:val="24"/>
        </w:rPr>
        <w:t>– отдельно</w:t>
      </w:r>
      <w:r w:rsidR="00AA5F83">
        <w:rPr>
          <w:sz w:val="24"/>
          <w:szCs w:val="24"/>
        </w:rPr>
        <w:t xml:space="preserve"> </w:t>
      </w:r>
      <w:r>
        <w:rPr>
          <w:sz w:val="24"/>
          <w:szCs w:val="24"/>
        </w:rPr>
        <w:t>стоящая на земле рекламная конструкция сити-формата, состоящая из фундамента, каркаса, информационного поля размером 1,2 м х 1,8 м</w:t>
      </w:r>
      <w:r w:rsidR="002B4CF2">
        <w:rPr>
          <w:sz w:val="24"/>
          <w:szCs w:val="24"/>
        </w:rPr>
        <w:t>(</w:t>
      </w:r>
      <w:r w:rsidR="002B4CF2">
        <w:rPr>
          <w:sz w:val="24"/>
          <w:szCs w:val="24"/>
          <w:lang w:val="en-US"/>
        </w:rPr>
        <w:t>h</w:t>
      </w:r>
      <w:r w:rsidR="002B4CF2" w:rsidRPr="007B6526">
        <w:rPr>
          <w:sz w:val="24"/>
          <w:szCs w:val="24"/>
        </w:rPr>
        <w:t>)</w:t>
      </w:r>
      <w:r>
        <w:rPr>
          <w:sz w:val="24"/>
          <w:szCs w:val="24"/>
        </w:rPr>
        <w:t>, опоры высотой 1,2 м;</w:t>
      </w:r>
    </w:p>
    <w:p w:rsidR="00820DB6" w:rsidRDefault="00820DB6" w:rsidP="00904C7B">
      <w:pPr>
        <w:pStyle w:val="ConsPlusNormal"/>
        <w:widowControl/>
        <w:suppressAutoHyphens/>
        <w:ind w:firstLine="709"/>
        <w:jc w:val="both"/>
        <w:rPr>
          <w:sz w:val="24"/>
          <w:szCs w:val="24"/>
        </w:rPr>
      </w:pPr>
      <w:r>
        <w:rPr>
          <w:sz w:val="24"/>
          <w:szCs w:val="24"/>
        </w:rPr>
        <w:t>-  тумба (пил</w:t>
      </w:r>
      <w:r w:rsidR="002D1786">
        <w:rPr>
          <w:sz w:val="24"/>
          <w:szCs w:val="24"/>
        </w:rPr>
        <w:t>л</w:t>
      </w:r>
      <w:r>
        <w:rPr>
          <w:sz w:val="24"/>
          <w:szCs w:val="24"/>
        </w:rPr>
        <w:t>ар) – отдельно</w:t>
      </w:r>
      <w:r w:rsidR="00AA5F83">
        <w:rPr>
          <w:sz w:val="24"/>
          <w:szCs w:val="24"/>
        </w:rPr>
        <w:t xml:space="preserve"> </w:t>
      </w:r>
      <w:r>
        <w:rPr>
          <w:sz w:val="24"/>
          <w:szCs w:val="24"/>
        </w:rPr>
        <w:t>стоящая рекламная конструкция призматической формы, состоящая из фундамента, каркаса</w:t>
      </w:r>
      <w:r w:rsidR="00DF5D94">
        <w:rPr>
          <w:sz w:val="24"/>
          <w:szCs w:val="24"/>
        </w:rPr>
        <w:t>,</w:t>
      </w:r>
      <w:r>
        <w:rPr>
          <w:sz w:val="24"/>
          <w:szCs w:val="24"/>
        </w:rPr>
        <w:t xml:space="preserve"> трех </w:t>
      </w:r>
      <w:r>
        <w:rPr>
          <w:sz w:val="24"/>
          <w:szCs w:val="24"/>
        </w:rPr>
        <w:lastRenderedPageBreak/>
        <w:t>информационных полей, размерами не более 1,4 х 0,85 х 3,</w:t>
      </w:r>
      <w:r w:rsidR="00DF5D94">
        <w:rPr>
          <w:sz w:val="24"/>
          <w:szCs w:val="24"/>
        </w:rPr>
        <w:t>0</w:t>
      </w:r>
      <w:r>
        <w:rPr>
          <w:sz w:val="24"/>
          <w:szCs w:val="24"/>
        </w:rPr>
        <w:t xml:space="preserve"> м, выполненная с использованием антивандального стекла или поликарбоната. Размеры пиллара – высота не бол</w:t>
      </w:r>
      <w:r w:rsidR="00BA24C0">
        <w:rPr>
          <w:sz w:val="24"/>
          <w:szCs w:val="24"/>
        </w:rPr>
        <w:t>ее 4,2 м, ширина – не более 2 м</w:t>
      </w:r>
      <w:r w:rsidR="00882D8C">
        <w:rPr>
          <w:sz w:val="24"/>
          <w:szCs w:val="24"/>
        </w:rPr>
        <w:t>.</w:t>
      </w:r>
    </w:p>
    <w:p w:rsidR="0039327C" w:rsidRDefault="00DF5D94" w:rsidP="00904C7B">
      <w:pPr>
        <w:pStyle w:val="ConsPlusNormal"/>
        <w:widowControl/>
        <w:suppressAutoHyphens/>
        <w:ind w:firstLine="709"/>
        <w:jc w:val="both"/>
        <w:rPr>
          <w:sz w:val="24"/>
          <w:szCs w:val="24"/>
        </w:rPr>
      </w:pPr>
      <w:r>
        <w:rPr>
          <w:sz w:val="24"/>
          <w:szCs w:val="24"/>
        </w:rPr>
        <w:t>3</w:t>
      </w:r>
      <w:r w:rsidR="00F85494">
        <w:rPr>
          <w:sz w:val="24"/>
          <w:szCs w:val="24"/>
        </w:rPr>
        <w:t xml:space="preserve">.2. </w:t>
      </w:r>
      <w:r w:rsidR="0039327C" w:rsidRPr="008E3E5B">
        <w:rPr>
          <w:sz w:val="24"/>
          <w:szCs w:val="24"/>
        </w:rPr>
        <w:t>Общие требования:</w:t>
      </w:r>
    </w:p>
    <w:p w:rsidR="00C81B4E" w:rsidRDefault="00C81B4E" w:rsidP="00C81B4E">
      <w:pPr>
        <w:widowControl w:val="0"/>
        <w:autoSpaceDE w:val="0"/>
        <w:autoSpaceDN w:val="0"/>
        <w:adjustRightInd w:val="0"/>
        <w:spacing w:after="0" w:line="240" w:lineRule="auto"/>
        <w:ind w:firstLine="709"/>
        <w:jc w:val="both"/>
        <w:rPr>
          <w:rFonts w:ascii="Arial" w:hAnsi="Arial" w:cs="Arial"/>
          <w:sz w:val="24"/>
          <w:szCs w:val="24"/>
        </w:rPr>
      </w:pPr>
      <w:r>
        <w:rPr>
          <w:i/>
          <w:sz w:val="24"/>
          <w:szCs w:val="24"/>
        </w:rPr>
        <w:t xml:space="preserve">- </w:t>
      </w:r>
      <w:r>
        <w:rPr>
          <w:rFonts w:ascii="Arial" w:hAnsi="Arial" w:cs="Arial"/>
          <w:sz w:val="24"/>
          <w:szCs w:val="24"/>
        </w:rPr>
        <w:t>не допускается размещение на территории поселка Шушенское рекламных конструкций иных типов, кроме пилона и пиллара;</w:t>
      </w:r>
    </w:p>
    <w:p w:rsidR="00F03592" w:rsidRDefault="00F03592" w:rsidP="00F0359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рекламное поле пилона может быть статичным или сменным (в случае использования роллерного устройства).</w:t>
      </w:r>
    </w:p>
    <w:p w:rsidR="00C81B4E" w:rsidRDefault="00C81B4E" w:rsidP="00C81B4E">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не допускается деление информационного поля рекламной конструкции на отдельные самостоятельные части для размещения нескольких рекламных сообщений;</w:t>
      </w:r>
    </w:p>
    <w:p w:rsidR="007800C7" w:rsidRPr="008E3E5B" w:rsidRDefault="007800C7" w:rsidP="00904C7B">
      <w:pPr>
        <w:pStyle w:val="ConsPlusNormal"/>
        <w:widowControl/>
        <w:suppressAutoHyphens/>
        <w:ind w:firstLine="709"/>
        <w:jc w:val="both"/>
        <w:rPr>
          <w:sz w:val="24"/>
          <w:szCs w:val="24"/>
        </w:rPr>
      </w:pPr>
      <w:r w:rsidRPr="008E3E5B">
        <w:rPr>
          <w:sz w:val="24"/>
          <w:szCs w:val="24"/>
        </w:rPr>
        <w:t xml:space="preserve">- </w:t>
      </w:r>
      <w:r w:rsidR="005A4B01" w:rsidRPr="008E3E5B">
        <w:rPr>
          <w:sz w:val="24"/>
          <w:szCs w:val="24"/>
        </w:rPr>
        <w:t>рекламные конструкции</w:t>
      </w:r>
      <w:r w:rsidRPr="008E3E5B">
        <w:rPr>
          <w:sz w:val="24"/>
          <w:szCs w:val="24"/>
        </w:rPr>
        <w:t xml:space="preserve">, установленные и эксплуатируемые на территории Шушенского района, не должны ухудшать архитектурный облик, преграждать визуальное восприятие </w:t>
      </w:r>
      <w:r w:rsidR="005A4B01" w:rsidRPr="008E3E5B">
        <w:rPr>
          <w:sz w:val="24"/>
          <w:szCs w:val="24"/>
        </w:rPr>
        <w:t xml:space="preserve">окружающей территории, </w:t>
      </w:r>
      <w:r w:rsidRPr="008E3E5B">
        <w:rPr>
          <w:sz w:val="24"/>
          <w:szCs w:val="24"/>
        </w:rPr>
        <w:t xml:space="preserve">гармонично вписываться в элементы архитектуры и внешнее благоустройство улиц, площадей, зданий и сооружений, а также элементы озеленения и цветочного оформления населенных пунктов; </w:t>
      </w:r>
    </w:p>
    <w:p w:rsidR="006C47E5" w:rsidRPr="008E3E5B" w:rsidRDefault="006C47E5" w:rsidP="00904C7B">
      <w:pPr>
        <w:widowControl w:val="0"/>
        <w:tabs>
          <w:tab w:val="left" w:pos="993"/>
        </w:tabs>
        <w:autoSpaceDE w:val="0"/>
        <w:autoSpaceDN w:val="0"/>
        <w:adjustRightInd w:val="0"/>
        <w:spacing w:after="0" w:line="240" w:lineRule="auto"/>
        <w:ind w:firstLine="709"/>
        <w:jc w:val="both"/>
        <w:rPr>
          <w:rFonts w:ascii="Arial" w:hAnsi="Arial" w:cs="Arial"/>
          <w:sz w:val="24"/>
          <w:szCs w:val="24"/>
        </w:rPr>
      </w:pPr>
      <w:r w:rsidRPr="008E3E5B">
        <w:rPr>
          <w:rFonts w:ascii="Arial" w:hAnsi="Arial" w:cs="Arial"/>
          <w:sz w:val="24"/>
          <w:szCs w:val="24"/>
        </w:rPr>
        <w:t xml:space="preserve">- </w:t>
      </w:r>
      <w:r w:rsidR="005A4B01" w:rsidRPr="008E3E5B">
        <w:rPr>
          <w:rFonts w:ascii="Arial" w:hAnsi="Arial" w:cs="Arial"/>
          <w:sz w:val="24"/>
          <w:szCs w:val="24"/>
        </w:rPr>
        <w:t xml:space="preserve">рекламная конструкция </w:t>
      </w:r>
      <w:r w:rsidRPr="008E3E5B">
        <w:rPr>
          <w:rFonts w:ascii="Arial" w:hAnsi="Arial" w:cs="Arial"/>
          <w:sz w:val="24"/>
          <w:szCs w:val="24"/>
        </w:rPr>
        <w:t xml:space="preserve">должна соответствовать техническим нормам и требованиям к конструкциям соответствующего типа, должна быть безопасна, спроектирована, изготовлена и установлена в соответствии с </w:t>
      </w:r>
      <w:r w:rsidR="00ED1F7D" w:rsidRPr="008E3E5B">
        <w:rPr>
          <w:rFonts w:ascii="Arial" w:hAnsi="Arial" w:cs="Arial"/>
          <w:sz w:val="24"/>
          <w:szCs w:val="24"/>
        </w:rPr>
        <w:t>требованиями существующих строительных норм и правил</w:t>
      </w:r>
      <w:r w:rsidRPr="008E3E5B">
        <w:rPr>
          <w:rFonts w:ascii="Arial" w:hAnsi="Arial" w:cs="Arial"/>
          <w:sz w:val="24"/>
          <w:szCs w:val="24"/>
        </w:rPr>
        <w:t xml:space="preserve"> (СНиП</w:t>
      </w:r>
      <w:r w:rsidR="00EE3E65" w:rsidRPr="008E3E5B">
        <w:rPr>
          <w:rFonts w:ascii="Arial" w:hAnsi="Arial" w:cs="Arial"/>
          <w:sz w:val="24"/>
          <w:szCs w:val="24"/>
        </w:rPr>
        <w:t>ов, СП</w:t>
      </w:r>
      <w:r w:rsidRPr="008E3E5B">
        <w:rPr>
          <w:rFonts w:ascii="Arial" w:hAnsi="Arial" w:cs="Arial"/>
          <w:sz w:val="24"/>
          <w:szCs w:val="24"/>
        </w:rPr>
        <w:t>)</w:t>
      </w:r>
      <w:r w:rsidR="00ED1F7D" w:rsidRPr="008E3E5B">
        <w:rPr>
          <w:rFonts w:ascii="Arial" w:hAnsi="Arial" w:cs="Arial"/>
          <w:sz w:val="24"/>
          <w:szCs w:val="24"/>
        </w:rPr>
        <w:t>, в том числе к освещенности, электромагнитному излучению и пр., ГОСТов, ПУЭ, технических регламентов</w:t>
      </w:r>
      <w:r w:rsidRPr="008E3E5B">
        <w:rPr>
          <w:rFonts w:ascii="Arial" w:hAnsi="Arial" w:cs="Arial"/>
          <w:sz w:val="24"/>
          <w:szCs w:val="24"/>
        </w:rPr>
        <w:t xml:space="preserve"> и</w:t>
      </w:r>
      <w:r w:rsidR="00ED1F7D" w:rsidRPr="008E3E5B">
        <w:rPr>
          <w:rFonts w:ascii="Arial" w:hAnsi="Arial" w:cs="Arial"/>
          <w:sz w:val="24"/>
          <w:szCs w:val="24"/>
        </w:rPr>
        <w:t xml:space="preserve"> других нормативных актов, содержащих</w:t>
      </w:r>
      <w:r w:rsidRPr="008E3E5B">
        <w:rPr>
          <w:rFonts w:ascii="Arial" w:hAnsi="Arial" w:cs="Arial"/>
          <w:sz w:val="24"/>
          <w:szCs w:val="24"/>
        </w:rPr>
        <w:t xml:space="preserve"> требования для конструкций данного типа;</w:t>
      </w:r>
    </w:p>
    <w:p w:rsidR="00EF2BE2" w:rsidRPr="008E3E5B" w:rsidRDefault="00EF2BE2" w:rsidP="00904C7B">
      <w:pPr>
        <w:widowControl w:val="0"/>
        <w:tabs>
          <w:tab w:val="left" w:pos="993"/>
        </w:tabs>
        <w:autoSpaceDE w:val="0"/>
        <w:autoSpaceDN w:val="0"/>
        <w:adjustRightInd w:val="0"/>
        <w:spacing w:after="0" w:line="240" w:lineRule="auto"/>
        <w:ind w:firstLine="709"/>
        <w:jc w:val="both"/>
        <w:rPr>
          <w:rFonts w:ascii="Arial" w:hAnsi="Arial" w:cs="Arial"/>
          <w:sz w:val="24"/>
          <w:szCs w:val="24"/>
        </w:rPr>
      </w:pPr>
      <w:r w:rsidRPr="008E3E5B">
        <w:rPr>
          <w:rFonts w:ascii="Arial" w:hAnsi="Arial" w:cs="Arial"/>
          <w:sz w:val="24"/>
          <w:szCs w:val="24"/>
        </w:rPr>
        <w:t xml:space="preserve">- </w:t>
      </w:r>
      <w:r w:rsidR="00E4168C" w:rsidRPr="008E3E5B">
        <w:rPr>
          <w:rFonts w:ascii="Arial" w:hAnsi="Arial" w:cs="Arial"/>
          <w:sz w:val="24"/>
          <w:szCs w:val="24"/>
        </w:rPr>
        <w:t>рекламная конструкция должна</w:t>
      </w:r>
      <w:r w:rsidRPr="008E3E5B">
        <w:rPr>
          <w:rFonts w:ascii="Arial" w:hAnsi="Arial" w:cs="Arial"/>
          <w:sz w:val="24"/>
          <w:szCs w:val="24"/>
        </w:rPr>
        <w:t xml:space="preserve"> иметь маркировку с указанием владельца рекламной конструкции и номера его телефона. Размер текста должен позволять его прочтение с ближайшего тротуара или полосы движения транспортных средств;</w:t>
      </w:r>
    </w:p>
    <w:p w:rsidR="00CA2140" w:rsidRDefault="00CA2140" w:rsidP="00904C7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стыки всех элементов рекламной конструкции должны быть без видимых линий соединений, щелей, зазоров;</w:t>
      </w:r>
    </w:p>
    <w:p w:rsidR="00CA2140" w:rsidRDefault="00CA2140" w:rsidP="00904C7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фундамент рекламной конструкции должен быть заглублен и не должен </w:t>
      </w:r>
      <w:r w:rsidR="002D751E">
        <w:rPr>
          <w:rFonts w:ascii="Arial" w:hAnsi="Arial" w:cs="Arial"/>
          <w:sz w:val="24"/>
          <w:szCs w:val="24"/>
        </w:rPr>
        <w:t>в</w:t>
      </w:r>
      <w:r>
        <w:rPr>
          <w:rFonts w:ascii="Arial" w:hAnsi="Arial" w:cs="Arial"/>
          <w:sz w:val="24"/>
          <w:szCs w:val="24"/>
        </w:rPr>
        <w:t>ыступать над уровнем земли;</w:t>
      </w:r>
    </w:p>
    <w:p w:rsidR="00CA2140" w:rsidRDefault="002D751E" w:rsidP="00904C7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к</w:t>
      </w:r>
      <w:r w:rsidR="00CA2140">
        <w:rPr>
          <w:rFonts w:ascii="Arial" w:hAnsi="Arial" w:cs="Arial"/>
          <w:sz w:val="24"/>
          <w:szCs w:val="24"/>
        </w:rPr>
        <w:t>онструктивные элементы рекламных конструкций должны иметь базовое покрытие эмалями с использованием</w:t>
      </w:r>
      <w:r>
        <w:rPr>
          <w:rFonts w:ascii="Arial" w:hAnsi="Arial" w:cs="Arial"/>
          <w:sz w:val="24"/>
          <w:szCs w:val="24"/>
        </w:rPr>
        <w:t xml:space="preserve"> антикоррозийных ингибиторов;</w:t>
      </w:r>
    </w:p>
    <w:p w:rsidR="002D751E" w:rsidRDefault="00A87638" w:rsidP="00904C7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конструктивные элементы рекламных конструкций должны быть окрашены в цвет </w:t>
      </w:r>
      <w:r>
        <w:rPr>
          <w:rFonts w:ascii="Arial" w:hAnsi="Arial" w:cs="Arial"/>
          <w:sz w:val="24"/>
          <w:szCs w:val="24"/>
          <w:lang w:val="en-US"/>
        </w:rPr>
        <w:t>RAL</w:t>
      </w:r>
      <w:r>
        <w:rPr>
          <w:rFonts w:ascii="Arial" w:hAnsi="Arial" w:cs="Arial"/>
          <w:sz w:val="24"/>
          <w:szCs w:val="24"/>
        </w:rPr>
        <w:t>6012;</w:t>
      </w:r>
    </w:p>
    <w:p w:rsidR="00D93B23" w:rsidRDefault="00D42C38" w:rsidP="00904C7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р</w:t>
      </w:r>
      <w:r w:rsidR="0048512A">
        <w:rPr>
          <w:rFonts w:ascii="Arial" w:hAnsi="Arial" w:cs="Arial"/>
          <w:sz w:val="24"/>
          <w:szCs w:val="24"/>
        </w:rPr>
        <w:t>екламные конструкции выполняются с внутренней подсветкой или без нее. В случае использования подсветки не допускается прокладка питающего кабеля воздушным способом.</w:t>
      </w:r>
    </w:p>
    <w:p w:rsidR="00F03592" w:rsidRDefault="00D42C38" w:rsidP="00F03592">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о</w:t>
      </w:r>
      <w:r w:rsidR="00F03592" w:rsidRPr="008E3E5B">
        <w:rPr>
          <w:rFonts w:ascii="Arial" w:hAnsi="Arial" w:cs="Arial"/>
          <w:sz w:val="24"/>
          <w:szCs w:val="24"/>
        </w:rPr>
        <w:t xml:space="preserve">светительные приборы и устройства, подключаемые к электросети, должны соответствовать требованиям </w:t>
      </w:r>
      <w:hyperlink r:id="rId9" w:history="1">
        <w:r w:rsidR="00F03592" w:rsidRPr="008E3E5B">
          <w:rPr>
            <w:rFonts w:ascii="Arial" w:hAnsi="Arial" w:cs="Arial"/>
            <w:sz w:val="24"/>
            <w:szCs w:val="24"/>
          </w:rPr>
          <w:t>Правил</w:t>
        </w:r>
      </w:hyperlink>
      <w:r w:rsidR="00F03592" w:rsidRPr="008E3E5B">
        <w:rPr>
          <w:rFonts w:ascii="Arial" w:hAnsi="Arial" w:cs="Arial"/>
          <w:sz w:val="24"/>
          <w:szCs w:val="24"/>
        </w:rPr>
        <w:t xml:space="preserve"> устройства электроустановок, а их эксплуатация – требованиям Правил эксплуатации и техники безопасности;</w:t>
      </w:r>
    </w:p>
    <w:p w:rsidR="00C81B4E" w:rsidRPr="008E3E5B" w:rsidRDefault="00D42C38" w:rsidP="00C81B4E">
      <w:pPr>
        <w:pStyle w:val="ConsPlusNormal"/>
        <w:suppressAutoHyphens/>
        <w:ind w:firstLine="709"/>
        <w:jc w:val="both"/>
        <w:rPr>
          <w:sz w:val="24"/>
          <w:szCs w:val="24"/>
        </w:rPr>
      </w:pPr>
      <w:r>
        <w:rPr>
          <w:sz w:val="24"/>
          <w:szCs w:val="24"/>
        </w:rPr>
        <w:t>- д</w:t>
      </w:r>
      <w:r w:rsidR="00C81B4E" w:rsidRPr="005915A5">
        <w:rPr>
          <w:sz w:val="24"/>
          <w:szCs w:val="24"/>
        </w:rPr>
        <w:t xml:space="preserve">опускается распространение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При установке наружной рекламы не проводить работы, изменяющие предмет охраны объекта культурного наследия, утвержденный органом охраны объектов культурного </w:t>
      </w:r>
      <w:proofErr w:type="gramStart"/>
      <w:r w:rsidR="00C81B4E" w:rsidRPr="005915A5">
        <w:rPr>
          <w:sz w:val="24"/>
          <w:szCs w:val="24"/>
        </w:rPr>
        <w:t>наследия.</w:t>
      </w:r>
      <w:r w:rsidR="00C81B4E" w:rsidRPr="008E3E5B">
        <w:rPr>
          <w:sz w:val="24"/>
          <w:szCs w:val="24"/>
        </w:rPr>
        <w:t>-</w:t>
      </w:r>
      <w:proofErr w:type="gramEnd"/>
      <w:r w:rsidR="00C81B4E" w:rsidRPr="008E3E5B">
        <w:rPr>
          <w:sz w:val="24"/>
          <w:szCs w:val="24"/>
        </w:rPr>
        <w:t xml:space="preserve"> установка и эксплуатация рекламных конструкций, выполняющих функции ограждений строительных площадок и строительных сеток, допускается в порядке, </w:t>
      </w:r>
      <w:r w:rsidR="00C81B4E" w:rsidRPr="008E3E5B">
        <w:rPr>
          <w:sz w:val="24"/>
          <w:szCs w:val="24"/>
        </w:rPr>
        <w:lastRenderedPageBreak/>
        <w:t>предусмотренном настоящими Правилами.</w:t>
      </w:r>
    </w:p>
    <w:p w:rsidR="007800C7" w:rsidRPr="008E3E5B" w:rsidRDefault="006C47E5" w:rsidP="00904C7B">
      <w:pPr>
        <w:widowControl w:val="0"/>
        <w:tabs>
          <w:tab w:val="left" w:pos="993"/>
        </w:tabs>
        <w:autoSpaceDE w:val="0"/>
        <w:autoSpaceDN w:val="0"/>
        <w:adjustRightInd w:val="0"/>
        <w:spacing w:after="0" w:line="240" w:lineRule="auto"/>
        <w:ind w:firstLine="709"/>
        <w:jc w:val="both"/>
        <w:rPr>
          <w:rFonts w:ascii="Arial" w:hAnsi="Arial" w:cs="Arial"/>
          <w:sz w:val="24"/>
          <w:szCs w:val="24"/>
        </w:rPr>
      </w:pPr>
      <w:r w:rsidRPr="008E3E5B">
        <w:rPr>
          <w:rFonts w:ascii="Arial" w:hAnsi="Arial" w:cs="Arial"/>
          <w:sz w:val="24"/>
          <w:szCs w:val="24"/>
        </w:rPr>
        <w:t xml:space="preserve">- </w:t>
      </w:r>
      <w:r w:rsidR="00F97F70">
        <w:rPr>
          <w:rFonts w:ascii="Arial" w:hAnsi="Arial" w:cs="Arial"/>
          <w:sz w:val="24"/>
          <w:szCs w:val="24"/>
        </w:rPr>
        <w:t>вл</w:t>
      </w:r>
      <w:r w:rsidR="007800C7" w:rsidRPr="008E3E5B">
        <w:rPr>
          <w:rFonts w:ascii="Arial" w:hAnsi="Arial" w:cs="Arial"/>
          <w:sz w:val="24"/>
          <w:szCs w:val="24"/>
        </w:rPr>
        <w:t>аделец рекламной конструкции обязан восстановить благоустройство территории после установки (демонтажа) рекламной конструкции. Демонтаж рекламной конструкции необходимо проводить вместе с ее фундаментом;</w:t>
      </w:r>
    </w:p>
    <w:p w:rsidR="007800C7" w:rsidRPr="008E3E5B" w:rsidRDefault="006C47E5" w:rsidP="00904C7B">
      <w:pPr>
        <w:widowControl w:val="0"/>
        <w:tabs>
          <w:tab w:val="left" w:pos="993"/>
        </w:tabs>
        <w:autoSpaceDE w:val="0"/>
        <w:autoSpaceDN w:val="0"/>
        <w:adjustRightInd w:val="0"/>
        <w:spacing w:after="0" w:line="240" w:lineRule="auto"/>
        <w:ind w:firstLine="709"/>
        <w:jc w:val="both"/>
        <w:rPr>
          <w:rFonts w:ascii="Arial" w:hAnsi="Arial" w:cs="Arial"/>
          <w:sz w:val="24"/>
          <w:szCs w:val="24"/>
        </w:rPr>
      </w:pPr>
      <w:r w:rsidRPr="008E3E5B">
        <w:rPr>
          <w:rFonts w:ascii="Arial" w:hAnsi="Arial" w:cs="Arial"/>
          <w:sz w:val="24"/>
          <w:szCs w:val="24"/>
        </w:rPr>
        <w:t xml:space="preserve">- </w:t>
      </w:r>
      <w:r w:rsidR="007800C7" w:rsidRPr="008E3E5B">
        <w:rPr>
          <w:rFonts w:ascii="Arial" w:hAnsi="Arial" w:cs="Arial"/>
          <w:sz w:val="24"/>
          <w:szCs w:val="24"/>
        </w:rPr>
        <w:t>в пешеходных зонах улиц и площадей, на территории парков, на разделительных полосах автомобильных дорог должны устанавливаться рекламные конструкции с единым стилистическим решением.</w:t>
      </w:r>
    </w:p>
    <w:p w:rsidR="007800C7" w:rsidRDefault="007800C7" w:rsidP="00904C7B">
      <w:pPr>
        <w:pStyle w:val="ConsPlusNormal"/>
        <w:widowControl/>
        <w:suppressAutoHyphens/>
        <w:ind w:firstLine="709"/>
        <w:jc w:val="both"/>
        <w:rPr>
          <w:i/>
          <w:sz w:val="24"/>
          <w:szCs w:val="24"/>
        </w:rPr>
      </w:pPr>
      <w:r w:rsidRPr="008E3E5B">
        <w:rPr>
          <w:sz w:val="24"/>
          <w:szCs w:val="24"/>
        </w:rPr>
        <w:t xml:space="preserve"> </w:t>
      </w:r>
      <w:r w:rsidR="00F922F0">
        <w:rPr>
          <w:sz w:val="24"/>
          <w:szCs w:val="24"/>
        </w:rPr>
        <w:t>3</w:t>
      </w:r>
      <w:r w:rsidR="00E4168C" w:rsidRPr="008E3E5B">
        <w:rPr>
          <w:sz w:val="24"/>
          <w:szCs w:val="24"/>
        </w:rPr>
        <w:t>.</w:t>
      </w:r>
      <w:r w:rsidR="0049072D" w:rsidRPr="008E3E5B">
        <w:rPr>
          <w:sz w:val="24"/>
          <w:szCs w:val="24"/>
        </w:rPr>
        <w:t xml:space="preserve">2. </w:t>
      </w:r>
      <w:r w:rsidR="00E4168C" w:rsidRPr="008E3E5B">
        <w:rPr>
          <w:sz w:val="24"/>
          <w:szCs w:val="24"/>
        </w:rPr>
        <w:t>Рекламная конструкция и ее</w:t>
      </w:r>
      <w:r w:rsidRPr="008E3E5B">
        <w:rPr>
          <w:sz w:val="24"/>
          <w:szCs w:val="24"/>
        </w:rPr>
        <w:t xml:space="preserve"> размещение не должны:</w:t>
      </w:r>
      <w:r w:rsidRPr="008E3E5B">
        <w:rPr>
          <w:i/>
          <w:sz w:val="24"/>
          <w:szCs w:val="24"/>
        </w:rPr>
        <w:t xml:space="preserve"> </w:t>
      </w:r>
    </w:p>
    <w:p w:rsidR="0032429B" w:rsidRDefault="007800C7" w:rsidP="0032429B">
      <w:pPr>
        <w:widowControl w:val="0"/>
        <w:autoSpaceDE w:val="0"/>
        <w:autoSpaceDN w:val="0"/>
        <w:adjustRightInd w:val="0"/>
        <w:spacing w:after="0" w:line="240" w:lineRule="auto"/>
        <w:ind w:firstLine="709"/>
        <w:jc w:val="both"/>
        <w:rPr>
          <w:rFonts w:ascii="Arial" w:hAnsi="Arial" w:cs="Arial"/>
          <w:sz w:val="24"/>
          <w:szCs w:val="24"/>
        </w:rPr>
      </w:pPr>
      <w:r w:rsidRPr="0032429B">
        <w:rPr>
          <w:rFonts w:ascii="Arial" w:hAnsi="Arial" w:cs="Arial"/>
          <w:sz w:val="24"/>
          <w:szCs w:val="24"/>
        </w:rPr>
        <w:t xml:space="preserve">- </w:t>
      </w:r>
      <w:r w:rsidR="0032429B" w:rsidRPr="0032429B">
        <w:rPr>
          <w:rFonts w:ascii="Arial" w:hAnsi="Arial" w:cs="Arial"/>
          <w:sz w:val="24"/>
          <w:szCs w:val="24"/>
        </w:rPr>
        <w:t>р</w:t>
      </w:r>
      <w:r w:rsidR="0032429B">
        <w:rPr>
          <w:rFonts w:ascii="Arial" w:hAnsi="Arial" w:cs="Arial"/>
          <w:sz w:val="24"/>
          <w:szCs w:val="24"/>
        </w:rPr>
        <w:t>екламные конструкции не должны создавать помех для прохода пешеходов и препятствовать надлежащей эксплуатации зданий, сооружений. В случае ширины тротуара менее 2,5 м размещение рекламных конструкций в пешеходных зонах не допускается</w:t>
      </w:r>
      <w:r w:rsidR="00E81C24">
        <w:rPr>
          <w:rFonts w:ascii="Arial" w:hAnsi="Arial" w:cs="Arial"/>
          <w:sz w:val="24"/>
          <w:szCs w:val="24"/>
        </w:rPr>
        <w:t>;</w:t>
      </w:r>
    </w:p>
    <w:p w:rsidR="00E81C24" w:rsidRDefault="00E81C24" w:rsidP="0032429B">
      <w:pPr>
        <w:widowControl w:val="0"/>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 xml:space="preserve">- </w:t>
      </w:r>
      <w:r w:rsidR="001F49C9">
        <w:rPr>
          <w:rFonts w:ascii="Arial" w:hAnsi="Arial" w:cs="Arial"/>
          <w:sz w:val="24"/>
          <w:szCs w:val="24"/>
        </w:rPr>
        <w:t>р</w:t>
      </w:r>
      <w:r>
        <w:rPr>
          <w:rFonts w:ascii="Arial" w:hAnsi="Arial" w:cs="Arial"/>
          <w:sz w:val="24"/>
          <w:szCs w:val="24"/>
        </w:rPr>
        <w:t>а</w:t>
      </w:r>
      <w:r w:rsidR="001F49C9">
        <w:rPr>
          <w:rFonts w:ascii="Arial" w:hAnsi="Arial" w:cs="Arial"/>
          <w:sz w:val="24"/>
          <w:szCs w:val="24"/>
        </w:rPr>
        <w:t>с</w:t>
      </w:r>
      <w:r>
        <w:rPr>
          <w:rFonts w:ascii="Arial" w:hAnsi="Arial" w:cs="Arial"/>
          <w:sz w:val="24"/>
          <w:szCs w:val="24"/>
        </w:rPr>
        <w:t xml:space="preserve">стояние между рекламными конструкциями, расположенными на одной стороне улицы для одного направления движения должно быть не менее 40 м. </w:t>
      </w:r>
      <w:r w:rsidR="001F49C9">
        <w:rPr>
          <w:rFonts w:ascii="Arial" w:hAnsi="Arial" w:cs="Arial"/>
          <w:sz w:val="24"/>
          <w:szCs w:val="24"/>
        </w:rPr>
        <w:t>Т</w:t>
      </w:r>
      <w:r>
        <w:rPr>
          <w:rFonts w:ascii="Arial" w:hAnsi="Arial" w:cs="Arial"/>
          <w:sz w:val="24"/>
          <w:szCs w:val="24"/>
        </w:rPr>
        <w:t xml:space="preserve">акое же минимальное расстояние (40 метров) должно выдерживаться между пилонами, пилларами и информационными конструкциями следующих типов: стела автозаправочной станции, элемент культурно-развлекательной </w:t>
      </w:r>
      <w:r w:rsidR="00A86657">
        <w:rPr>
          <w:rFonts w:ascii="Arial" w:hAnsi="Arial" w:cs="Arial"/>
          <w:sz w:val="24"/>
          <w:szCs w:val="24"/>
        </w:rPr>
        <w:t>навигации;</w:t>
      </w:r>
    </w:p>
    <w:p w:rsidR="00EF2BE2" w:rsidRPr="008E3E5B" w:rsidRDefault="00EF2BE2" w:rsidP="00904C7B">
      <w:pPr>
        <w:pStyle w:val="ConsPlusNormal"/>
        <w:widowControl/>
        <w:suppressAutoHyphens/>
        <w:ind w:firstLine="709"/>
        <w:jc w:val="both"/>
        <w:rPr>
          <w:sz w:val="24"/>
          <w:szCs w:val="24"/>
        </w:rPr>
      </w:pPr>
      <w:r w:rsidRPr="008E3E5B">
        <w:rPr>
          <w:sz w:val="24"/>
          <w:szCs w:val="24"/>
        </w:rPr>
        <w:t xml:space="preserve">- не допускается установка и эксплуатация </w:t>
      </w:r>
      <w:r w:rsidR="00952CBA" w:rsidRPr="008E3E5B">
        <w:rPr>
          <w:sz w:val="24"/>
          <w:szCs w:val="24"/>
        </w:rPr>
        <w:t>рекламной конструкции, являющейся источником</w:t>
      </w:r>
      <w:r w:rsidRPr="008E3E5B">
        <w:rPr>
          <w:sz w:val="24"/>
          <w:szCs w:val="24"/>
        </w:rPr>
        <w:t xml:space="preserve"> шума, вибрации</w:t>
      </w:r>
      <w:r w:rsidR="00EE3E65" w:rsidRPr="008E3E5B">
        <w:rPr>
          <w:sz w:val="24"/>
          <w:szCs w:val="24"/>
        </w:rPr>
        <w:t xml:space="preserve"> и света</w:t>
      </w:r>
      <w:r w:rsidRPr="008E3E5B">
        <w:rPr>
          <w:sz w:val="24"/>
          <w:szCs w:val="24"/>
        </w:rPr>
        <w:t xml:space="preserve"> вблизи жилых </w:t>
      </w:r>
      <w:r w:rsidR="00952CBA" w:rsidRPr="008E3E5B">
        <w:rPr>
          <w:sz w:val="24"/>
          <w:szCs w:val="24"/>
        </w:rPr>
        <w:t>зданий (</w:t>
      </w:r>
      <w:r w:rsidRPr="008E3E5B">
        <w:rPr>
          <w:sz w:val="24"/>
          <w:szCs w:val="24"/>
        </w:rPr>
        <w:t>помещений</w:t>
      </w:r>
      <w:r w:rsidR="00952CBA" w:rsidRPr="008E3E5B">
        <w:rPr>
          <w:sz w:val="24"/>
          <w:szCs w:val="24"/>
        </w:rPr>
        <w:t>)</w:t>
      </w:r>
      <w:r w:rsidRPr="008E3E5B">
        <w:rPr>
          <w:sz w:val="24"/>
          <w:szCs w:val="24"/>
        </w:rPr>
        <w:t>;</w:t>
      </w:r>
    </w:p>
    <w:p w:rsidR="00ED1F7D" w:rsidRPr="008E3E5B" w:rsidRDefault="006C47E5" w:rsidP="00904C7B">
      <w:pPr>
        <w:pStyle w:val="ConsPlusNormal"/>
        <w:widowControl/>
        <w:suppressAutoHyphens/>
        <w:ind w:firstLine="709"/>
        <w:jc w:val="both"/>
        <w:rPr>
          <w:sz w:val="24"/>
          <w:szCs w:val="24"/>
        </w:rPr>
      </w:pPr>
      <w:r w:rsidRPr="008E3E5B">
        <w:rPr>
          <w:sz w:val="24"/>
          <w:szCs w:val="24"/>
        </w:rPr>
        <w:t xml:space="preserve">- </w:t>
      </w:r>
      <w:r w:rsidR="00952CBA" w:rsidRPr="008E3E5B">
        <w:rPr>
          <w:sz w:val="24"/>
          <w:szCs w:val="24"/>
        </w:rPr>
        <w:t>рекламная конструкция не должна</w:t>
      </w:r>
      <w:r w:rsidR="00ED1F7D" w:rsidRPr="008E3E5B">
        <w:rPr>
          <w:sz w:val="24"/>
          <w:szCs w:val="24"/>
        </w:rPr>
        <w:t xml:space="preserve"> находиться без информационных сообщений более одного месяца (в случае утраты актуальности коммерческой или социальной информации, информационное поле </w:t>
      </w:r>
      <w:r w:rsidR="00952CBA" w:rsidRPr="008E3E5B">
        <w:rPr>
          <w:sz w:val="24"/>
          <w:szCs w:val="24"/>
        </w:rPr>
        <w:t>рекламной конструкции</w:t>
      </w:r>
      <w:r w:rsidR="00ED1F7D" w:rsidRPr="008E3E5B">
        <w:rPr>
          <w:sz w:val="24"/>
          <w:szCs w:val="24"/>
        </w:rPr>
        <w:t xml:space="preserve"> должно быть закрыто светлым фоном);</w:t>
      </w:r>
    </w:p>
    <w:p w:rsidR="00AF2021" w:rsidRPr="008E3E5B" w:rsidRDefault="00AF2021" w:rsidP="00904C7B">
      <w:pPr>
        <w:pStyle w:val="ConsPlusNormal"/>
        <w:widowControl/>
        <w:suppressAutoHyphens/>
        <w:ind w:firstLine="709"/>
        <w:jc w:val="both"/>
        <w:rPr>
          <w:sz w:val="24"/>
          <w:szCs w:val="24"/>
        </w:rPr>
      </w:pPr>
      <w:r w:rsidRPr="008E3E5B">
        <w:rPr>
          <w:sz w:val="24"/>
          <w:szCs w:val="24"/>
        </w:rPr>
        <w:t xml:space="preserve">- установка и эксплуатация </w:t>
      </w:r>
      <w:r w:rsidR="00952CBA" w:rsidRPr="008E3E5B">
        <w:rPr>
          <w:sz w:val="24"/>
          <w:szCs w:val="24"/>
        </w:rPr>
        <w:t xml:space="preserve">рекламной конструкции </w:t>
      </w:r>
      <w:r w:rsidRPr="008E3E5B">
        <w:rPr>
          <w:sz w:val="24"/>
          <w:szCs w:val="24"/>
        </w:rPr>
        <w:t xml:space="preserve">в виде перетяжек и (или) транспарантов </w:t>
      </w:r>
      <w:r w:rsidR="00952CBA" w:rsidRPr="008E3E5B">
        <w:rPr>
          <w:sz w:val="24"/>
          <w:szCs w:val="24"/>
        </w:rPr>
        <w:t>не допускается. Установка данной</w:t>
      </w:r>
      <w:r w:rsidRPr="008E3E5B">
        <w:rPr>
          <w:sz w:val="24"/>
          <w:szCs w:val="24"/>
        </w:rPr>
        <w:t xml:space="preserve"> </w:t>
      </w:r>
      <w:r w:rsidR="00952CBA" w:rsidRPr="008E3E5B">
        <w:rPr>
          <w:sz w:val="24"/>
          <w:szCs w:val="24"/>
        </w:rPr>
        <w:t>рекламной конструкции</w:t>
      </w:r>
      <w:r w:rsidRPr="008E3E5B">
        <w:rPr>
          <w:sz w:val="24"/>
          <w:szCs w:val="24"/>
        </w:rPr>
        <w:t xml:space="preserve"> разрешена исключительно для праздничного оформления территории район</w:t>
      </w:r>
      <w:r w:rsidR="00952CBA" w:rsidRPr="008E3E5B">
        <w:rPr>
          <w:sz w:val="24"/>
          <w:szCs w:val="24"/>
        </w:rPr>
        <w:t>а</w:t>
      </w:r>
      <w:r w:rsidRPr="008E3E5B">
        <w:rPr>
          <w:sz w:val="24"/>
          <w:szCs w:val="24"/>
        </w:rPr>
        <w:t>;</w:t>
      </w:r>
    </w:p>
    <w:p w:rsidR="0039327C" w:rsidRPr="008E3E5B" w:rsidRDefault="00286293" w:rsidP="00904C7B">
      <w:pPr>
        <w:spacing w:after="0" w:line="240" w:lineRule="auto"/>
        <w:ind w:firstLine="709"/>
        <w:jc w:val="both"/>
        <w:rPr>
          <w:rFonts w:ascii="Arial" w:hAnsi="Arial" w:cs="Arial"/>
          <w:sz w:val="24"/>
          <w:szCs w:val="24"/>
        </w:rPr>
      </w:pPr>
      <w:r w:rsidRPr="008E3E5B">
        <w:rPr>
          <w:rFonts w:ascii="Arial" w:hAnsi="Arial" w:cs="Arial"/>
          <w:sz w:val="24"/>
          <w:szCs w:val="24"/>
        </w:rPr>
        <w:t xml:space="preserve">- на земельных участках независимо от форм собственности, а также на зданиях или ином недвижимом имуществе, находящихся в государственной собственности </w:t>
      </w:r>
      <w:r w:rsidR="00F53192" w:rsidRPr="008E3E5B">
        <w:rPr>
          <w:rFonts w:ascii="Arial" w:hAnsi="Arial" w:cs="Arial"/>
          <w:sz w:val="24"/>
          <w:szCs w:val="24"/>
        </w:rPr>
        <w:t xml:space="preserve">Красноярского края </w:t>
      </w:r>
      <w:r w:rsidRPr="008E3E5B">
        <w:rPr>
          <w:rFonts w:ascii="Arial" w:hAnsi="Arial" w:cs="Arial"/>
          <w:sz w:val="24"/>
          <w:szCs w:val="24"/>
        </w:rPr>
        <w:t>и муниципальной собственности, установка и эксплуатация конструкций</w:t>
      </w:r>
      <w:r w:rsidR="00321322" w:rsidRPr="008E3E5B">
        <w:rPr>
          <w:rFonts w:ascii="Arial" w:hAnsi="Arial" w:cs="Arial"/>
          <w:sz w:val="24"/>
          <w:szCs w:val="24"/>
        </w:rPr>
        <w:t>,</w:t>
      </w:r>
      <w:r w:rsidR="00F53192" w:rsidRPr="008E3E5B">
        <w:rPr>
          <w:rFonts w:ascii="Arial" w:hAnsi="Arial" w:cs="Arial"/>
          <w:sz w:val="24"/>
          <w:szCs w:val="24"/>
        </w:rPr>
        <w:t xml:space="preserve"> не указанных в утверждённой в установленном порядке Схеме</w:t>
      </w:r>
      <w:r w:rsidRPr="008E3E5B">
        <w:rPr>
          <w:rFonts w:ascii="Arial" w:hAnsi="Arial" w:cs="Arial"/>
          <w:sz w:val="24"/>
          <w:szCs w:val="24"/>
        </w:rPr>
        <w:t xml:space="preserve"> размещения рекламных конструкций</w:t>
      </w:r>
      <w:r w:rsidR="00321322" w:rsidRPr="008E3E5B">
        <w:rPr>
          <w:rFonts w:ascii="Arial" w:hAnsi="Arial" w:cs="Arial"/>
          <w:sz w:val="24"/>
          <w:szCs w:val="24"/>
        </w:rPr>
        <w:t>,</w:t>
      </w:r>
      <w:r w:rsidRPr="008E3E5B">
        <w:rPr>
          <w:rFonts w:ascii="Arial" w:hAnsi="Arial" w:cs="Arial"/>
          <w:sz w:val="24"/>
          <w:szCs w:val="24"/>
        </w:rPr>
        <w:t xml:space="preserve"> не допускается;</w:t>
      </w:r>
    </w:p>
    <w:p w:rsidR="009D2843" w:rsidRPr="008E3E5B" w:rsidRDefault="009D2843" w:rsidP="009D2843">
      <w:pPr>
        <w:pStyle w:val="ConsPlusNormal"/>
        <w:suppressAutoHyphens/>
        <w:ind w:firstLine="709"/>
        <w:jc w:val="both"/>
        <w:rPr>
          <w:sz w:val="24"/>
          <w:szCs w:val="24"/>
        </w:rPr>
      </w:pPr>
      <w:r w:rsidRPr="008E3E5B">
        <w:rPr>
          <w:sz w:val="24"/>
          <w:szCs w:val="24"/>
        </w:rPr>
        <w:t xml:space="preserve">- установка и эксплуатация рекламной конструкции на конструктивных элементах остановочных пунктов движения общественного транспорта </w:t>
      </w:r>
      <w:r w:rsidR="00023C56">
        <w:rPr>
          <w:sz w:val="24"/>
          <w:szCs w:val="24"/>
        </w:rPr>
        <w:t>не допускается</w:t>
      </w:r>
      <w:r w:rsidRPr="008E3E5B">
        <w:rPr>
          <w:sz w:val="24"/>
          <w:szCs w:val="24"/>
        </w:rPr>
        <w:t>.</w:t>
      </w:r>
    </w:p>
    <w:p w:rsidR="0039327C" w:rsidRPr="008E3E5B" w:rsidRDefault="00611B5D" w:rsidP="009D2843">
      <w:pPr>
        <w:pStyle w:val="ConsPlusNormal"/>
        <w:widowControl/>
        <w:suppressAutoHyphens/>
        <w:ind w:firstLine="709"/>
        <w:jc w:val="both"/>
        <w:rPr>
          <w:sz w:val="24"/>
          <w:szCs w:val="24"/>
        </w:rPr>
      </w:pPr>
      <w:r>
        <w:rPr>
          <w:sz w:val="24"/>
          <w:szCs w:val="24"/>
        </w:rPr>
        <w:t>3</w:t>
      </w:r>
      <w:r w:rsidR="0039327C" w:rsidRPr="008E3E5B">
        <w:rPr>
          <w:sz w:val="24"/>
          <w:szCs w:val="24"/>
        </w:rPr>
        <w:t>.</w:t>
      </w:r>
      <w:r w:rsidR="00AF2021" w:rsidRPr="008E3E5B">
        <w:rPr>
          <w:sz w:val="24"/>
          <w:szCs w:val="24"/>
        </w:rPr>
        <w:t>3</w:t>
      </w:r>
      <w:r w:rsidR="0039327C" w:rsidRPr="008E3E5B">
        <w:rPr>
          <w:sz w:val="24"/>
          <w:szCs w:val="24"/>
        </w:rPr>
        <w:t>. Требования по безопасности дорожного движения:</w:t>
      </w:r>
    </w:p>
    <w:p w:rsidR="0039327C" w:rsidRPr="008E3E5B" w:rsidRDefault="00AF2021" w:rsidP="00904C7B">
      <w:pPr>
        <w:pStyle w:val="ConsPlusNormal"/>
        <w:widowControl/>
        <w:suppressAutoHyphens/>
        <w:ind w:firstLine="709"/>
        <w:jc w:val="both"/>
        <w:rPr>
          <w:sz w:val="24"/>
          <w:szCs w:val="24"/>
        </w:rPr>
      </w:pPr>
      <w:r w:rsidRPr="008E3E5B">
        <w:rPr>
          <w:sz w:val="24"/>
          <w:szCs w:val="24"/>
        </w:rPr>
        <w:t xml:space="preserve">- </w:t>
      </w:r>
      <w:r w:rsidR="00952CBA" w:rsidRPr="008E3E5B">
        <w:rPr>
          <w:sz w:val="24"/>
          <w:szCs w:val="24"/>
        </w:rPr>
        <w:t xml:space="preserve">рекламные конструкции </w:t>
      </w:r>
      <w:r w:rsidR="0039327C" w:rsidRPr="008E3E5B">
        <w:rPr>
          <w:sz w:val="24"/>
          <w:szCs w:val="24"/>
        </w:rPr>
        <w:t>устанавливают</w:t>
      </w:r>
      <w:r w:rsidRPr="008E3E5B">
        <w:rPr>
          <w:sz w:val="24"/>
          <w:szCs w:val="24"/>
        </w:rPr>
        <w:t>ся</w:t>
      </w:r>
      <w:r w:rsidR="0039327C" w:rsidRPr="008E3E5B">
        <w:rPr>
          <w:sz w:val="24"/>
          <w:szCs w:val="24"/>
        </w:rPr>
        <w:t xml:space="preserve"> с учетом проектов организации дорожного движения и расположения технических средств организации дорожного движения</w:t>
      </w:r>
      <w:r w:rsidR="00952CBA" w:rsidRPr="008E3E5B">
        <w:rPr>
          <w:sz w:val="24"/>
          <w:szCs w:val="24"/>
        </w:rPr>
        <w:t>, утвержденных органами местного самоуправления поселений Шушенского района</w:t>
      </w:r>
      <w:r w:rsidR="00321322" w:rsidRPr="008E3E5B">
        <w:rPr>
          <w:sz w:val="24"/>
          <w:szCs w:val="24"/>
        </w:rPr>
        <w:t>;</w:t>
      </w:r>
    </w:p>
    <w:p w:rsidR="002E373A" w:rsidRDefault="00AF2021" w:rsidP="00904C7B">
      <w:pPr>
        <w:pStyle w:val="ConsPlusNormal"/>
        <w:widowControl/>
        <w:suppressAutoHyphens/>
        <w:ind w:firstLine="709"/>
        <w:jc w:val="both"/>
        <w:rPr>
          <w:sz w:val="24"/>
          <w:szCs w:val="24"/>
        </w:rPr>
      </w:pPr>
      <w:r w:rsidRPr="008E3E5B">
        <w:rPr>
          <w:sz w:val="24"/>
          <w:szCs w:val="24"/>
        </w:rPr>
        <w:t xml:space="preserve">- </w:t>
      </w:r>
      <w:r w:rsidR="009D2843" w:rsidRPr="008E3E5B">
        <w:rPr>
          <w:sz w:val="24"/>
          <w:szCs w:val="24"/>
        </w:rPr>
        <w:t xml:space="preserve">рекламные конструкции </w:t>
      </w:r>
      <w:r w:rsidR="002E373A" w:rsidRPr="008E3E5B">
        <w:rPr>
          <w:sz w:val="24"/>
          <w:szCs w:val="24"/>
        </w:rPr>
        <w:t>устанавливают</w:t>
      </w:r>
      <w:r w:rsidR="00ED1F7D" w:rsidRPr="008E3E5B">
        <w:rPr>
          <w:sz w:val="24"/>
          <w:szCs w:val="24"/>
        </w:rPr>
        <w:t>ся</w:t>
      </w:r>
      <w:r w:rsidR="002E373A" w:rsidRPr="008E3E5B">
        <w:rPr>
          <w:sz w:val="24"/>
          <w:szCs w:val="24"/>
        </w:rPr>
        <w:t xml:space="preserve"> с </w:t>
      </w:r>
      <w:r w:rsidR="002468B7" w:rsidRPr="008E3E5B">
        <w:rPr>
          <w:sz w:val="24"/>
          <w:szCs w:val="24"/>
        </w:rPr>
        <w:t xml:space="preserve">соблюдением норм </w:t>
      </w:r>
      <w:r w:rsidR="00C178AC" w:rsidRPr="008E3E5B">
        <w:rPr>
          <w:sz w:val="24"/>
          <w:szCs w:val="24"/>
        </w:rPr>
        <w:t>безопасности дорожного движения</w:t>
      </w:r>
      <w:r w:rsidR="00321322" w:rsidRPr="008E3E5B">
        <w:rPr>
          <w:sz w:val="24"/>
          <w:szCs w:val="24"/>
        </w:rPr>
        <w:t>;</w:t>
      </w:r>
    </w:p>
    <w:p w:rsidR="00817251" w:rsidRPr="008E3E5B" w:rsidRDefault="00817251" w:rsidP="00817251">
      <w:pPr>
        <w:pStyle w:val="ConsPlusNormal"/>
        <w:widowControl/>
        <w:suppressAutoHyphens/>
        <w:ind w:firstLine="709"/>
        <w:jc w:val="both"/>
        <w:rPr>
          <w:sz w:val="24"/>
          <w:szCs w:val="24"/>
        </w:rPr>
      </w:pPr>
      <w:r w:rsidRPr="008E3E5B">
        <w:rPr>
          <w:sz w:val="24"/>
          <w:szCs w:val="24"/>
        </w:rPr>
        <w:t>- установка и эксплуатация рекламной конструкции на знаке дорожного движения, его опоре или любом ином приспособлении, предназначенном для регулирования дорожного движения, не допускается;</w:t>
      </w:r>
    </w:p>
    <w:p w:rsidR="00817251" w:rsidRPr="008E3E5B" w:rsidRDefault="00817251" w:rsidP="00817251">
      <w:pPr>
        <w:pStyle w:val="ConsPlusNormal"/>
        <w:widowControl/>
        <w:suppressAutoHyphens/>
        <w:ind w:firstLine="709"/>
        <w:jc w:val="both"/>
        <w:rPr>
          <w:sz w:val="24"/>
          <w:szCs w:val="24"/>
        </w:rPr>
      </w:pPr>
      <w:r w:rsidRPr="008E3E5B">
        <w:rPr>
          <w:sz w:val="24"/>
          <w:szCs w:val="24"/>
        </w:rPr>
        <w:t>- установка и эксплуатация рекламной конструкции над проезжей частью дорог и улиц не допускается</w:t>
      </w:r>
      <w:r>
        <w:rPr>
          <w:sz w:val="24"/>
          <w:szCs w:val="24"/>
        </w:rPr>
        <w:t>.</w:t>
      </w:r>
    </w:p>
    <w:p w:rsidR="0039327C" w:rsidRPr="00ED734D" w:rsidRDefault="007D25C8" w:rsidP="00014A2A">
      <w:pPr>
        <w:pStyle w:val="ConsPlusNormal"/>
        <w:widowControl/>
        <w:suppressAutoHyphens/>
        <w:ind w:firstLine="540"/>
        <w:jc w:val="both"/>
        <w:rPr>
          <w:sz w:val="24"/>
          <w:szCs w:val="24"/>
        </w:rPr>
      </w:pPr>
      <w:r w:rsidRPr="00ED734D">
        <w:rPr>
          <w:sz w:val="24"/>
          <w:szCs w:val="24"/>
        </w:rPr>
        <w:t>3</w:t>
      </w:r>
      <w:r w:rsidR="0039327C" w:rsidRPr="00ED734D">
        <w:rPr>
          <w:sz w:val="24"/>
          <w:szCs w:val="24"/>
        </w:rPr>
        <w:t>.</w:t>
      </w:r>
      <w:r w:rsidRPr="00ED734D">
        <w:rPr>
          <w:sz w:val="24"/>
          <w:szCs w:val="24"/>
        </w:rPr>
        <w:t>4</w:t>
      </w:r>
      <w:r w:rsidR="00014A2A" w:rsidRPr="00ED734D">
        <w:rPr>
          <w:sz w:val="24"/>
          <w:szCs w:val="24"/>
        </w:rPr>
        <w:t xml:space="preserve">. </w:t>
      </w:r>
      <w:r w:rsidR="00A2175B" w:rsidRPr="00ED734D">
        <w:rPr>
          <w:sz w:val="24"/>
          <w:szCs w:val="24"/>
        </w:rPr>
        <w:t>Временные рекламные конструкции</w:t>
      </w:r>
      <w:r w:rsidR="003B49D8" w:rsidRPr="00ED734D">
        <w:rPr>
          <w:b/>
          <w:sz w:val="24"/>
          <w:szCs w:val="24"/>
        </w:rPr>
        <w:t xml:space="preserve"> </w:t>
      </w:r>
      <w:r w:rsidR="00A2175B" w:rsidRPr="00ED734D">
        <w:rPr>
          <w:sz w:val="24"/>
          <w:szCs w:val="24"/>
        </w:rPr>
        <w:t>–</w:t>
      </w:r>
      <w:r w:rsidR="000448EC" w:rsidRPr="00ED734D">
        <w:rPr>
          <w:b/>
          <w:sz w:val="24"/>
          <w:szCs w:val="24"/>
        </w:rPr>
        <w:t xml:space="preserve"> </w:t>
      </w:r>
      <w:r w:rsidR="00A2175B" w:rsidRPr="00ED734D">
        <w:rPr>
          <w:sz w:val="24"/>
          <w:szCs w:val="24"/>
        </w:rPr>
        <w:t>рекламные конструкции</w:t>
      </w:r>
      <w:r w:rsidR="0039327C" w:rsidRPr="00ED734D">
        <w:rPr>
          <w:sz w:val="24"/>
          <w:szCs w:val="24"/>
        </w:rPr>
        <w:t xml:space="preserve"> на временных ограждениях территорий строительных площадок и розничной (уличной) торговли (летние кафе, выставки, ярмарки), а также других временных </w:t>
      </w:r>
      <w:r w:rsidR="00CF2C17" w:rsidRPr="00ED734D">
        <w:rPr>
          <w:sz w:val="24"/>
          <w:szCs w:val="24"/>
        </w:rPr>
        <w:t>ограждениях,</w:t>
      </w:r>
      <w:r w:rsidR="0039327C" w:rsidRPr="00ED734D">
        <w:rPr>
          <w:sz w:val="24"/>
          <w:szCs w:val="24"/>
        </w:rPr>
        <w:t xml:space="preserve"> </w:t>
      </w:r>
      <w:r w:rsidR="00CF2C17" w:rsidRPr="00ED734D">
        <w:rPr>
          <w:sz w:val="24"/>
          <w:szCs w:val="24"/>
        </w:rPr>
        <w:t xml:space="preserve">которые </w:t>
      </w:r>
      <w:r w:rsidR="0039327C" w:rsidRPr="00ED734D">
        <w:rPr>
          <w:sz w:val="24"/>
          <w:szCs w:val="24"/>
        </w:rPr>
        <w:t xml:space="preserve">должны обеспечивать </w:t>
      </w:r>
      <w:r w:rsidR="00196CD5" w:rsidRPr="00ED734D">
        <w:rPr>
          <w:sz w:val="24"/>
          <w:szCs w:val="24"/>
        </w:rPr>
        <w:t>декоративно-</w:t>
      </w:r>
      <w:r w:rsidR="0039327C" w:rsidRPr="00ED734D">
        <w:rPr>
          <w:sz w:val="24"/>
          <w:szCs w:val="24"/>
        </w:rPr>
        <w:t>художественное оформление данных объектов.</w:t>
      </w:r>
    </w:p>
    <w:p w:rsidR="0039327C" w:rsidRPr="008E3E5B" w:rsidRDefault="0039327C" w:rsidP="00904C7B">
      <w:pPr>
        <w:pStyle w:val="ConsPlusNormal"/>
        <w:widowControl/>
        <w:suppressAutoHyphens/>
        <w:ind w:firstLine="709"/>
        <w:jc w:val="both"/>
        <w:rPr>
          <w:sz w:val="24"/>
          <w:szCs w:val="24"/>
        </w:rPr>
      </w:pPr>
      <w:r w:rsidRPr="00ED734D">
        <w:rPr>
          <w:sz w:val="24"/>
          <w:szCs w:val="24"/>
        </w:rPr>
        <w:lastRenderedPageBreak/>
        <w:t xml:space="preserve">При установке </w:t>
      </w:r>
      <w:r w:rsidR="00A46A68" w:rsidRPr="00ED734D">
        <w:rPr>
          <w:sz w:val="24"/>
          <w:szCs w:val="24"/>
        </w:rPr>
        <w:t xml:space="preserve">и эксплуатации </w:t>
      </w:r>
      <w:r w:rsidR="00A2175B" w:rsidRPr="00ED734D">
        <w:rPr>
          <w:sz w:val="24"/>
          <w:szCs w:val="24"/>
        </w:rPr>
        <w:t>рекламной конструкции</w:t>
      </w:r>
      <w:r w:rsidRPr="00ED734D">
        <w:rPr>
          <w:sz w:val="24"/>
          <w:szCs w:val="24"/>
        </w:rPr>
        <w:t xml:space="preserve"> на ограждениях строительных площадок высотой более </w:t>
      </w:r>
      <w:smartTag w:uri="urn:schemas-microsoft-com:office:smarttags" w:element="metricconverter">
        <w:smartTagPr>
          <w:attr w:name="ProductID" w:val="10 метров"/>
        </w:smartTagPr>
        <w:r w:rsidRPr="00ED734D">
          <w:rPr>
            <w:sz w:val="24"/>
            <w:szCs w:val="24"/>
          </w:rPr>
          <w:t>10 метров</w:t>
        </w:r>
      </w:smartTag>
      <w:r w:rsidRPr="00ED734D">
        <w:rPr>
          <w:sz w:val="24"/>
          <w:szCs w:val="24"/>
        </w:rPr>
        <w:t xml:space="preserve"> указанное ограждение должно быть внесено в проект организации строительства</w:t>
      </w:r>
      <w:r w:rsidRPr="008E3E5B">
        <w:rPr>
          <w:sz w:val="24"/>
          <w:szCs w:val="24"/>
        </w:rPr>
        <w:t xml:space="preserve"> (ПОС).</w:t>
      </w:r>
    </w:p>
    <w:p w:rsidR="0039327C" w:rsidRPr="008E3E5B" w:rsidRDefault="0039327C" w:rsidP="00904C7B">
      <w:pPr>
        <w:pStyle w:val="ConsPlusNormal"/>
        <w:widowControl/>
        <w:suppressAutoHyphens/>
        <w:ind w:firstLine="709"/>
        <w:jc w:val="both"/>
        <w:rPr>
          <w:sz w:val="24"/>
          <w:szCs w:val="24"/>
        </w:rPr>
      </w:pPr>
      <w:r w:rsidRPr="008E3E5B">
        <w:rPr>
          <w:sz w:val="24"/>
          <w:szCs w:val="24"/>
        </w:rPr>
        <w:t xml:space="preserve">Установка и эксплуатация </w:t>
      </w:r>
      <w:r w:rsidR="00A2175B" w:rsidRPr="008E3E5B">
        <w:rPr>
          <w:sz w:val="24"/>
          <w:szCs w:val="24"/>
        </w:rPr>
        <w:t>рекламной конструкции</w:t>
      </w:r>
      <w:r w:rsidRPr="008E3E5B">
        <w:rPr>
          <w:sz w:val="24"/>
          <w:szCs w:val="24"/>
        </w:rPr>
        <w:t xml:space="preserve"> на временных ограждениях строительных пло</w:t>
      </w:r>
      <w:r w:rsidR="00081959" w:rsidRPr="008E3E5B">
        <w:rPr>
          <w:sz w:val="24"/>
          <w:szCs w:val="24"/>
        </w:rPr>
        <w:t>щадок производится при наличии Р</w:t>
      </w:r>
      <w:r w:rsidRPr="008E3E5B">
        <w:rPr>
          <w:sz w:val="24"/>
          <w:szCs w:val="24"/>
        </w:rPr>
        <w:t>азрешения, оформленного в порядке, установленном настоящими Правилами, на срок действия ордера на проведение строительно-монтажных работ.</w:t>
      </w:r>
    </w:p>
    <w:p w:rsidR="005B50A4" w:rsidRPr="00E61653" w:rsidRDefault="005B50A4" w:rsidP="00904C7B">
      <w:pPr>
        <w:pStyle w:val="ConsPlusNormal"/>
        <w:widowControl/>
        <w:suppressAutoHyphens/>
        <w:ind w:firstLine="142"/>
        <w:jc w:val="both"/>
        <w:outlineLvl w:val="1"/>
        <w:rPr>
          <w:b/>
          <w:sz w:val="14"/>
          <w:szCs w:val="14"/>
        </w:rPr>
      </w:pPr>
      <w:bookmarkStart w:id="1" w:name="Par215"/>
      <w:bookmarkEnd w:id="1"/>
    </w:p>
    <w:p w:rsidR="00C55081" w:rsidRPr="008E3E5B" w:rsidRDefault="00B82A14" w:rsidP="007B0F50">
      <w:pPr>
        <w:pStyle w:val="ConsPlusNormal"/>
        <w:widowControl/>
        <w:suppressAutoHyphens/>
        <w:spacing w:after="120"/>
        <w:ind w:firstLine="567"/>
        <w:jc w:val="center"/>
        <w:outlineLvl w:val="1"/>
        <w:rPr>
          <w:caps/>
          <w:sz w:val="24"/>
          <w:szCs w:val="24"/>
        </w:rPr>
      </w:pPr>
      <w:r>
        <w:rPr>
          <w:caps/>
          <w:sz w:val="24"/>
          <w:szCs w:val="24"/>
        </w:rPr>
        <w:t>4</w:t>
      </w:r>
      <w:r w:rsidR="00C55081" w:rsidRPr="008E3E5B">
        <w:rPr>
          <w:caps/>
          <w:sz w:val="24"/>
          <w:szCs w:val="24"/>
        </w:rPr>
        <w:t xml:space="preserve">. </w:t>
      </w:r>
      <w:r w:rsidR="007B0F50" w:rsidRPr="008E3E5B">
        <w:rPr>
          <w:caps/>
          <w:sz w:val="24"/>
          <w:szCs w:val="24"/>
        </w:rPr>
        <w:t>Проектная документация</w:t>
      </w:r>
      <w:r w:rsidR="00C55081" w:rsidRPr="008E3E5B">
        <w:rPr>
          <w:caps/>
          <w:sz w:val="24"/>
          <w:szCs w:val="24"/>
        </w:rPr>
        <w:t xml:space="preserve"> </w:t>
      </w:r>
      <w:r w:rsidR="007B0F50" w:rsidRPr="008E3E5B">
        <w:rPr>
          <w:caps/>
          <w:sz w:val="24"/>
          <w:szCs w:val="24"/>
        </w:rPr>
        <w:t>рекламной конструкции</w:t>
      </w:r>
    </w:p>
    <w:p w:rsidR="00C55081" w:rsidRPr="008E3E5B" w:rsidRDefault="00B82A14" w:rsidP="00904C7B">
      <w:pPr>
        <w:pStyle w:val="ConsPlusNormal"/>
        <w:widowControl/>
        <w:suppressAutoHyphens/>
        <w:ind w:firstLine="708"/>
        <w:jc w:val="both"/>
        <w:rPr>
          <w:sz w:val="24"/>
          <w:szCs w:val="24"/>
        </w:rPr>
      </w:pPr>
      <w:r>
        <w:rPr>
          <w:sz w:val="24"/>
          <w:szCs w:val="24"/>
        </w:rPr>
        <w:t>4</w:t>
      </w:r>
      <w:r w:rsidR="007B0F50" w:rsidRPr="008E3E5B">
        <w:rPr>
          <w:sz w:val="24"/>
          <w:szCs w:val="24"/>
        </w:rPr>
        <w:t>.1.</w:t>
      </w:r>
      <w:r w:rsidR="00C55081" w:rsidRPr="008E3E5B">
        <w:rPr>
          <w:sz w:val="24"/>
          <w:szCs w:val="24"/>
        </w:rPr>
        <w:t xml:space="preserve"> Проектирование, изготовление, монтаж, эксплуатация и утилизация </w:t>
      </w:r>
      <w:r w:rsidR="00C11640" w:rsidRPr="008E3E5B">
        <w:rPr>
          <w:sz w:val="24"/>
          <w:szCs w:val="24"/>
        </w:rPr>
        <w:t>рекламной конструкции</w:t>
      </w:r>
      <w:r w:rsidR="00C55081" w:rsidRPr="008E3E5B">
        <w:rPr>
          <w:sz w:val="24"/>
          <w:szCs w:val="24"/>
        </w:rPr>
        <w:t xml:space="preserve">, а также </w:t>
      </w:r>
      <w:r w:rsidR="004B1BCE" w:rsidRPr="008E3E5B">
        <w:rPr>
          <w:sz w:val="24"/>
          <w:szCs w:val="24"/>
        </w:rPr>
        <w:t>ее</w:t>
      </w:r>
      <w:r w:rsidR="00C55081" w:rsidRPr="008E3E5B">
        <w:rPr>
          <w:sz w:val="24"/>
          <w:szCs w:val="24"/>
        </w:rPr>
        <w:t xml:space="preserve"> частей должны соответствовать установленным на территории Российской Федерации требованиям качества и безопасности, предъявляемым к продукции, производственным процессам, эксплуатации и усл</w:t>
      </w:r>
      <w:r w:rsidR="004B1BCE" w:rsidRPr="008E3E5B">
        <w:rPr>
          <w:sz w:val="24"/>
          <w:szCs w:val="24"/>
        </w:rPr>
        <w:t>угам, техническим регламентам, с</w:t>
      </w:r>
      <w:r w:rsidR="00C55081" w:rsidRPr="008E3E5B">
        <w:rPr>
          <w:sz w:val="24"/>
          <w:szCs w:val="24"/>
        </w:rPr>
        <w:t>троительным нормам и правилам (СНиП</w:t>
      </w:r>
      <w:r w:rsidR="004B1BCE" w:rsidRPr="008E3E5B">
        <w:rPr>
          <w:sz w:val="24"/>
          <w:szCs w:val="24"/>
        </w:rPr>
        <w:t>ам</w:t>
      </w:r>
      <w:r w:rsidR="00C55081" w:rsidRPr="008E3E5B">
        <w:rPr>
          <w:sz w:val="24"/>
          <w:szCs w:val="24"/>
        </w:rPr>
        <w:t xml:space="preserve">), </w:t>
      </w:r>
      <w:r w:rsidR="004B1BCE" w:rsidRPr="008E3E5B">
        <w:rPr>
          <w:sz w:val="24"/>
          <w:szCs w:val="24"/>
        </w:rPr>
        <w:t>строительным правилам (СП</w:t>
      </w:r>
      <w:r w:rsidR="006125DB">
        <w:rPr>
          <w:sz w:val="24"/>
          <w:szCs w:val="24"/>
        </w:rPr>
        <w:t xml:space="preserve">) </w:t>
      </w:r>
      <w:r w:rsidR="00C55081" w:rsidRPr="008E3E5B">
        <w:rPr>
          <w:sz w:val="24"/>
          <w:szCs w:val="24"/>
        </w:rPr>
        <w:t>и другим действующим нормативно - правовым актам и требованиям.</w:t>
      </w:r>
    </w:p>
    <w:p w:rsidR="00C55081" w:rsidRPr="008E3E5B" w:rsidRDefault="006125DB" w:rsidP="00904C7B">
      <w:pPr>
        <w:pStyle w:val="ConsPlusNormal"/>
        <w:suppressAutoHyphens/>
        <w:ind w:firstLine="708"/>
        <w:jc w:val="both"/>
        <w:rPr>
          <w:sz w:val="24"/>
          <w:szCs w:val="24"/>
        </w:rPr>
      </w:pPr>
      <w:r>
        <w:rPr>
          <w:sz w:val="24"/>
          <w:szCs w:val="24"/>
        </w:rPr>
        <w:t>4</w:t>
      </w:r>
      <w:r w:rsidR="003E71CE" w:rsidRPr="008E3E5B">
        <w:rPr>
          <w:sz w:val="24"/>
          <w:szCs w:val="24"/>
        </w:rPr>
        <w:t>.</w:t>
      </w:r>
      <w:r w:rsidR="00C55081" w:rsidRPr="008E3E5B">
        <w:rPr>
          <w:sz w:val="24"/>
          <w:szCs w:val="24"/>
        </w:rPr>
        <w:t>2. Подготовка проектной документации осуществляется физическими или юридическими лицами, которые соответствуют требованиям законодательства Российской Федерации, предъявляемым к лицам, осуществляющим архитектурно-строительное проектирование (далее - лица, осуществляющие подготовку проектной документации).</w:t>
      </w:r>
    </w:p>
    <w:p w:rsidR="00C55081" w:rsidRPr="008E3E5B" w:rsidRDefault="006125DB" w:rsidP="004B1BCE">
      <w:pPr>
        <w:pStyle w:val="ConsPlusNormal"/>
        <w:widowControl/>
        <w:suppressAutoHyphens/>
        <w:ind w:firstLine="708"/>
        <w:jc w:val="both"/>
        <w:rPr>
          <w:sz w:val="24"/>
          <w:szCs w:val="24"/>
        </w:rPr>
      </w:pPr>
      <w:r>
        <w:rPr>
          <w:sz w:val="24"/>
          <w:szCs w:val="24"/>
        </w:rPr>
        <w:t>4</w:t>
      </w:r>
      <w:r w:rsidR="003E71CE" w:rsidRPr="008E3E5B">
        <w:rPr>
          <w:sz w:val="24"/>
          <w:szCs w:val="24"/>
        </w:rPr>
        <w:t>.</w:t>
      </w:r>
      <w:r w:rsidR="00814156" w:rsidRPr="008E3E5B">
        <w:rPr>
          <w:sz w:val="24"/>
          <w:szCs w:val="24"/>
        </w:rPr>
        <w:t xml:space="preserve">3. </w:t>
      </w:r>
      <w:r w:rsidR="00C55081" w:rsidRPr="008E3E5B">
        <w:rPr>
          <w:sz w:val="24"/>
          <w:szCs w:val="24"/>
        </w:rPr>
        <w:t xml:space="preserve">Разработка проектной документации требуется для всех </w:t>
      </w:r>
      <w:r w:rsidR="004B1BCE" w:rsidRPr="008E3E5B">
        <w:rPr>
          <w:sz w:val="24"/>
          <w:szCs w:val="24"/>
        </w:rPr>
        <w:t>рекламных конструкций</w:t>
      </w:r>
      <w:r w:rsidR="00C55081" w:rsidRPr="008E3E5B">
        <w:rPr>
          <w:sz w:val="24"/>
          <w:szCs w:val="24"/>
        </w:rPr>
        <w:t xml:space="preserve"> в соответствии с </w:t>
      </w:r>
      <w:r w:rsidRPr="006125DB">
        <w:rPr>
          <w:sz w:val="24"/>
          <w:szCs w:val="24"/>
        </w:rPr>
        <w:t>разделом 3</w:t>
      </w:r>
      <w:r w:rsidR="00C55081" w:rsidRPr="006125DB">
        <w:rPr>
          <w:sz w:val="24"/>
          <w:szCs w:val="24"/>
        </w:rPr>
        <w:t xml:space="preserve"> н</w:t>
      </w:r>
      <w:r w:rsidR="004B1BCE" w:rsidRPr="006125DB">
        <w:rPr>
          <w:sz w:val="24"/>
          <w:szCs w:val="24"/>
        </w:rPr>
        <w:t>астоящих</w:t>
      </w:r>
      <w:r w:rsidR="004B1BCE" w:rsidRPr="008E3E5B">
        <w:rPr>
          <w:sz w:val="24"/>
          <w:szCs w:val="24"/>
        </w:rPr>
        <w:t xml:space="preserve"> Правил, за исключением</w:t>
      </w:r>
      <w:r w:rsidR="00C55081" w:rsidRPr="008E3E5B">
        <w:rPr>
          <w:sz w:val="24"/>
          <w:szCs w:val="24"/>
        </w:rPr>
        <w:t xml:space="preserve"> информационных конструкций, </w:t>
      </w:r>
      <w:r w:rsidR="0029784B" w:rsidRPr="008E3E5B">
        <w:rPr>
          <w:sz w:val="24"/>
          <w:szCs w:val="24"/>
        </w:rPr>
        <w:t>устанавливаемых</w:t>
      </w:r>
      <w:r w:rsidR="00C55081" w:rsidRPr="008E3E5B">
        <w:rPr>
          <w:sz w:val="24"/>
          <w:szCs w:val="24"/>
        </w:rPr>
        <w:t xml:space="preserve"> в целях обеспечения безопасности и информирования населения о проведении строительных, дорожных,</w:t>
      </w:r>
      <w:r w:rsidR="004B1BCE" w:rsidRPr="008E3E5B">
        <w:rPr>
          <w:sz w:val="24"/>
          <w:szCs w:val="24"/>
        </w:rPr>
        <w:t xml:space="preserve"> аварийных и других видов работ</w:t>
      </w:r>
      <w:r w:rsidR="00C55081" w:rsidRPr="008E3E5B">
        <w:rPr>
          <w:sz w:val="24"/>
          <w:szCs w:val="24"/>
        </w:rPr>
        <w:t>.</w:t>
      </w:r>
    </w:p>
    <w:p w:rsidR="00C55081" w:rsidRPr="008E3E5B" w:rsidRDefault="00D9513C" w:rsidP="00904C7B">
      <w:pPr>
        <w:pStyle w:val="ConsPlusNormal"/>
        <w:suppressAutoHyphens/>
        <w:ind w:firstLine="709"/>
        <w:jc w:val="both"/>
        <w:rPr>
          <w:sz w:val="24"/>
          <w:szCs w:val="24"/>
        </w:rPr>
      </w:pPr>
      <w:r>
        <w:rPr>
          <w:sz w:val="24"/>
          <w:szCs w:val="24"/>
        </w:rPr>
        <w:t>4</w:t>
      </w:r>
      <w:r w:rsidR="003E71CE" w:rsidRPr="008E3E5B">
        <w:rPr>
          <w:sz w:val="24"/>
          <w:szCs w:val="24"/>
        </w:rPr>
        <w:t>.</w:t>
      </w:r>
      <w:r>
        <w:rPr>
          <w:sz w:val="24"/>
          <w:szCs w:val="24"/>
        </w:rPr>
        <w:t>4</w:t>
      </w:r>
      <w:r w:rsidR="003E71CE" w:rsidRPr="008E3E5B">
        <w:rPr>
          <w:sz w:val="24"/>
          <w:szCs w:val="24"/>
        </w:rPr>
        <w:t>.</w:t>
      </w:r>
      <w:r w:rsidR="00C55081" w:rsidRPr="008E3E5B">
        <w:rPr>
          <w:sz w:val="24"/>
          <w:szCs w:val="24"/>
        </w:rPr>
        <w:t xml:space="preserve"> Для изготовления элементов </w:t>
      </w:r>
      <w:r w:rsidR="004B1BCE" w:rsidRPr="008E3E5B">
        <w:rPr>
          <w:sz w:val="24"/>
          <w:szCs w:val="24"/>
        </w:rPr>
        <w:t xml:space="preserve">рекламной конструкции </w:t>
      </w:r>
      <w:r w:rsidR="00C55081" w:rsidRPr="008E3E5B">
        <w:rPr>
          <w:sz w:val="24"/>
          <w:szCs w:val="24"/>
        </w:rPr>
        <w:t xml:space="preserve">должны использоваться материалы, определенные проектной документацией, либо материалы, имеющие соответствующие сертификаты соответствия, в случае если указанные материалы подлежат обязательной сертификации. </w:t>
      </w:r>
    </w:p>
    <w:p w:rsidR="00C55081" w:rsidRPr="008E3E5B" w:rsidRDefault="00B44724" w:rsidP="00904C7B">
      <w:pPr>
        <w:pStyle w:val="ConsPlusNormal"/>
        <w:suppressAutoHyphens/>
        <w:ind w:firstLine="709"/>
        <w:jc w:val="both"/>
        <w:rPr>
          <w:sz w:val="24"/>
          <w:szCs w:val="24"/>
        </w:rPr>
      </w:pPr>
      <w:r>
        <w:rPr>
          <w:sz w:val="24"/>
          <w:szCs w:val="24"/>
        </w:rPr>
        <w:t>4</w:t>
      </w:r>
      <w:r w:rsidR="003E71CE" w:rsidRPr="008E3E5B">
        <w:rPr>
          <w:sz w:val="24"/>
          <w:szCs w:val="24"/>
        </w:rPr>
        <w:t>.</w:t>
      </w:r>
      <w:r>
        <w:rPr>
          <w:sz w:val="24"/>
          <w:szCs w:val="24"/>
        </w:rPr>
        <w:t>5</w:t>
      </w:r>
      <w:r w:rsidR="003E71CE" w:rsidRPr="008E3E5B">
        <w:rPr>
          <w:sz w:val="24"/>
          <w:szCs w:val="24"/>
        </w:rPr>
        <w:t>.</w:t>
      </w:r>
      <w:r w:rsidR="00C55081" w:rsidRPr="008E3E5B">
        <w:rPr>
          <w:sz w:val="24"/>
          <w:szCs w:val="24"/>
        </w:rPr>
        <w:t xml:space="preserve"> В проектной документации должен содержаться срок службы </w:t>
      </w:r>
      <w:r w:rsidR="004B1BCE" w:rsidRPr="008E3E5B">
        <w:rPr>
          <w:sz w:val="24"/>
          <w:szCs w:val="24"/>
        </w:rPr>
        <w:t>рекламной конструкции</w:t>
      </w:r>
      <w:r w:rsidR="00C55081" w:rsidRPr="008E3E5B">
        <w:rPr>
          <w:sz w:val="24"/>
          <w:szCs w:val="24"/>
        </w:rPr>
        <w:t>.</w:t>
      </w:r>
    </w:p>
    <w:p w:rsidR="00C55081" w:rsidRPr="008E3E5B" w:rsidRDefault="00B44724" w:rsidP="00904C7B">
      <w:pPr>
        <w:pStyle w:val="ConsPlusNormal"/>
        <w:suppressAutoHyphens/>
        <w:ind w:firstLine="709"/>
        <w:jc w:val="both"/>
        <w:rPr>
          <w:sz w:val="24"/>
          <w:szCs w:val="24"/>
        </w:rPr>
      </w:pPr>
      <w:r>
        <w:rPr>
          <w:sz w:val="24"/>
          <w:szCs w:val="24"/>
        </w:rPr>
        <w:t>4</w:t>
      </w:r>
      <w:r w:rsidR="003E71CE" w:rsidRPr="008E3E5B">
        <w:rPr>
          <w:sz w:val="24"/>
          <w:szCs w:val="24"/>
        </w:rPr>
        <w:t>.</w:t>
      </w:r>
      <w:r>
        <w:rPr>
          <w:sz w:val="24"/>
          <w:szCs w:val="24"/>
        </w:rPr>
        <w:t>6</w:t>
      </w:r>
      <w:r w:rsidR="003E71CE" w:rsidRPr="008E3E5B">
        <w:rPr>
          <w:sz w:val="24"/>
          <w:szCs w:val="24"/>
        </w:rPr>
        <w:t>.</w:t>
      </w:r>
      <w:r w:rsidR="00C55081" w:rsidRPr="008E3E5B">
        <w:rPr>
          <w:sz w:val="24"/>
          <w:szCs w:val="24"/>
        </w:rPr>
        <w:t xml:space="preserve"> К проектной документации должны прилагаться копии уставных и разрешительных документов н</w:t>
      </w:r>
      <w:r w:rsidR="005A2CA7" w:rsidRPr="008E3E5B">
        <w:rPr>
          <w:sz w:val="24"/>
          <w:szCs w:val="24"/>
        </w:rPr>
        <w:t>а выполнение данных видов работ</w:t>
      </w:r>
      <w:r w:rsidR="00C55081" w:rsidRPr="008E3E5B">
        <w:rPr>
          <w:sz w:val="24"/>
          <w:szCs w:val="24"/>
        </w:rPr>
        <w:t xml:space="preserve"> лица, осуществляющего подготовку проектной документации, </w:t>
      </w:r>
      <w:r w:rsidR="004B1BCE" w:rsidRPr="008E3E5B">
        <w:rPr>
          <w:sz w:val="24"/>
          <w:szCs w:val="24"/>
        </w:rPr>
        <w:t xml:space="preserve">установленные законодательством и </w:t>
      </w:r>
      <w:r w:rsidR="00C55081" w:rsidRPr="008E3E5B">
        <w:rPr>
          <w:sz w:val="24"/>
          <w:szCs w:val="24"/>
        </w:rPr>
        <w:t>заверенные в установленном законом порядке.</w:t>
      </w:r>
    </w:p>
    <w:p w:rsidR="00C55081" w:rsidRPr="008E3E5B" w:rsidRDefault="00B44724" w:rsidP="00904C7B">
      <w:pPr>
        <w:pStyle w:val="ConsPlusNormal"/>
        <w:suppressAutoHyphens/>
        <w:ind w:firstLine="709"/>
        <w:jc w:val="both"/>
        <w:rPr>
          <w:sz w:val="24"/>
          <w:szCs w:val="24"/>
        </w:rPr>
      </w:pPr>
      <w:r>
        <w:rPr>
          <w:sz w:val="24"/>
          <w:szCs w:val="24"/>
        </w:rPr>
        <w:t>4</w:t>
      </w:r>
      <w:r w:rsidR="003E71CE" w:rsidRPr="008E3E5B">
        <w:rPr>
          <w:sz w:val="24"/>
          <w:szCs w:val="24"/>
        </w:rPr>
        <w:t>.</w:t>
      </w:r>
      <w:r>
        <w:rPr>
          <w:sz w:val="24"/>
          <w:szCs w:val="24"/>
        </w:rPr>
        <w:t>7</w:t>
      </w:r>
      <w:r w:rsidR="00C55081" w:rsidRPr="008E3E5B">
        <w:rPr>
          <w:sz w:val="24"/>
          <w:szCs w:val="24"/>
        </w:rPr>
        <w:t>. Рекламораспространитель не вправе вносить изменения в утвержденную проектную документацию без согласования с лицом, осуществляющим подготовку проектной документации.</w:t>
      </w:r>
    </w:p>
    <w:p w:rsidR="00C55081" w:rsidRPr="008E3E5B" w:rsidRDefault="00B44724" w:rsidP="00904C7B">
      <w:pPr>
        <w:pStyle w:val="ConsPlusNormal"/>
        <w:suppressAutoHyphens/>
        <w:ind w:firstLine="708"/>
        <w:jc w:val="both"/>
        <w:rPr>
          <w:sz w:val="24"/>
          <w:szCs w:val="24"/>
        </w:rPr>
      </w:pPr>
      <w:r>
        <w:rPr>
          <w:sz w:val="24"/>
          <w:szCs w:val="24"/>
        </w:rPr>
        <w:t>4</w:t>
      </w:r>
      <w:r w:rsidR="003E71CE" w:rsidRPr="008E3E5B">
        <w:rPr>
          <w:sz w:val="24"/>
          <w:szCs w:val="24"/>
        </w:rPr>
        <w:t>.</w:t>
      </w:r>
      <w:r>
        <w:rPr>
          <w:sz w:val="24"/>
          <w:szCs w:val="24"/>
        </w:rPr>
        <w:t>8</w:t>
      </w:r>
      <w:r w:rsidR="00C55081" w:rsidRPr="008E3E5B">
        <w:rPr>
          <w:sz w:val="24"/>
          <w:szCs w:val="24"/>
        </w:rPr>
        <w:t>. Возмещение вреда, причиненного вследствие недостатков работ по инженерным изысканиям</w:t>
      </w:r>
      <w:r w:rsidR="00653720" w:rsidRPr="008E3E5B">
        <w:rPr>
          <w:sz w:val="24"/>
          <w:szCs w:val="24"/>
        </w:rPr>
        <w:t xml:space="preserve"> (в случае необходимости)</w:t>
      </w:r>
      <w:r w:rsidR="00C55081" w:rsidRPr="008E3E5B">
        <w:rPr>
          <w:sz w:val="24"/>
          <w:szCs w:val="24"/>
        </w:rPr>
        <w:t>, подготовке проектной документации, осуществляется лицом, выполнившим такие работы. Лицо, осуществившее подготовку проектной документации, несет солидарную ответственность с владельцем объекта наружной рекламы и информации за причинение третьим лицам вреда вследствие несоответствия проектной документации требованиям действующих нормативных документов.</w:t>
      </w:r>
    </w:p>
    <w:p w:rsidR="00C55081" w:rsidRPr="004D3457" w:rsidRDefault="00C55081" w:rsidP="00904C7B">
      <w:pPr>
        <w:pStyle w:val="ConsPlusNormal"/>
        <w:widowControl/>
        <w:suppressAutoHyphens/>
        <w:ind w:firstLine="708"/>
        <w:jc w:val="both"/>
        <w:outlineLvl w:val="2"/>
        <w:rPr>
          <w:caps/>
          <w:sz w:val="14"/>
          <w:szCs w:val="14"/>
        </w:rPr>
      </w:pPr>
    </w:p>
    <w:p w:rsidR="0039327C" w:rsidRPr="008E3E5B" w:rsidRDefault="00785AE0" w:rsidP="00D53972">
      <w:pPr>
        <w:pStyle w:val="ConsPlusNormal"/>
        <w:widowControl/>
        <w:suppressAutoHyphens/>
        <w:ind w:firstLine="709"/>
        <w:jc w:val="center"/>
        <w:outlineLvl w:val="1"/>
        <w:rPr>
          <w:caps/>
          <w:sz w:val="24"/>
          <w:szCs w:val="24"/>
        </w:rPr>
      </w:pPr>
      <w:r>
        <w:rPr>
          <w:caps/>
          <w:sz w:val="24"/>
          <w:szCs w:val="24"/>
        </w:rPr>
        <w:t>5</w:t>
      </w:r>
      <w:r w:rsidR="0039327C" w:rsidRPr="008E3E5B">
        <w:rPr>
          <w:caps/>
          <w:sz w:val="24"/>
          <w:szCs w:val="24"/>
        </w:rPr>
        <w:t>. Оформление разрешительных документов на установку</w:t>
      </w:r>
      <w:r w:rsidR="00A6497F" w:rsidRPr="008E3E5B">
        <w:rPr>
          <w:caps/>
          <w:sz w:val="24"/>
          <w:szCs w:val="24"/>
        </w:rPr>
        <w:t xml:space="preserve"> </w:t>
      </w:r>
      <w:r w:rsidR="0039327C" w:rsidRPr="008E3E5B">
        <w:rPr>
          <w:caps/>
          <w:sz w:val="24"/>
          <w:szCs w:val="24"/>
        </w:rPr>
        <w:t xml:space="preserve">и эксплуатацию </w:t>
      </w:r>
      <w:r w:rsidR="00D53972" w:rsidRPr="008E3E5B">
        <w:rPr>
          <w:caps/>
          <w:sz w:val="24"/>
          <w:szCs w:val="24"/>
        </w:rPr>
        <w:t>рекламной конструкции</w:t>
      </w:r>
    </w:p>
    <w:p w:rsidR="00FF6824" w:rsidRDefault="00FF6824" w:rsidP="00653720">
      <w:pPr>
        <w:pStyle w:val="ConsPlusNormal"/>
        <w:widowControl/>
        <w:suppressAutoHyphens/>
        <w:spacing w:before="120"/>
        <w:ind w:firstLine="709"/>
        <w:jc w:val="both"/>
        <w:rPr>
          <w:sz w:val="24"/>
          <w:szCs w:val="24"/>
        </w:rPr>
      </w:pPr>
      <w:r>
        <w:rPr>
          <w:sz w:val="24"/>
          <w:szCs w:val="24"/>
        </w:rPr>
        <w:t>5</w:t>
      </w:r>
      <w:r w:rsidR="004575D1" w:rsidRPr="008E3E5B">
        <w:rPr>
          <w:sz w:val="24"/>
          <w:szCs w:val="24"/>
        </w:rPr>
        <w:t>.1.</w:t>
      </w:r>
      <w:r>
        <w:rPr>
          <w:sz w:val="24"/>
          <w:szCs w:val="24"/>
        </w:rPr>
        <w:t xml:space="preserve"> </w:t>
      </w:r>
      <w:r w:rsidR="006909FD">
        <w:rPr>
          <w:sz w:val="24"/>
          <w:szCs w:val="24"/>
        </w:rPr>
        <w:t>Оформление разрешительных документов</w:t>
      </w:r>
      <w:r w:rsidR="0072014E">
        <w:rPr>
          <w:sz w:val="24"/>
          <w:szCs w:val="24"/>
        </w:rPr>
        <w:t xml:space="preserve"> на установку и эксплуатацию рекламных конструкций производится согласно административного регламента предоставления администрацией Шушенского района муниципальной услуги </w:t>
      </w:r>
      <w:r w:rsidR="0072014E">
        <w:rPr>
          <w:sz w:val="24"/>
          <w:szCs w:val="24"/>
        </w:rPr>
        <w:lastRenderedPageBreak/>
        <w:t>«Выдача разрешений на установку и эксплуатацию рекламных конструкций на территории района, аннулирование таких решений»</w:t>
      </w:r>
    </w:p>
    <w:p w:rsidR="00D13511" w:rsidRPr="004D3457" w:rsidRDefault="00D13511" w:rsidP="00904C7B">
      <w:pPr>
        <w:widowControl w:val="0"/>
        <w:autoSpaceDE w:val="0"/>
        <w:autoSpaceDN w:val="0"/>
        <w:adjustRightInd w:val="0"/>
        <w:spacing w:after="0" w:line="240" w:lineRule="auto"/>
        <w:ind w:firstLine="708"/>
        <w:jc w:val="both"/>
        <w:rPr>
          <w:rFonts w:ascii="Arial" w:hAnsi="Arial" w:cs="Arial"/>
          <w:sz w:val="14"/>
          <w:szCs w:val="14"/>
        </w:rPr>
      </w:pPr>
    </w:p>
    <w:p w:rsidR="007126AC" w:rsidRPr="008E3E5B" w:rsidRDefault="00E16D03" w:rsidP="00D53972">
      <w:pPr>
        <w:widowControl w:val="0"/>
        <w:autoSpaceDE w:val="0"/>
        <w:autoSpaceDN w:val="0"/>
        <w:adjustRightInd w:val="0"/>
        <w:spacing w:after="0" w:line="240" w:lineRule="auto"/>
        <w:ind w:firstLine="567"/>
        <w:jc w:val="center"/>
        <w:rPr>
          <w:rFonts w:ascii="Arial" w:eastAsia="Calibri" w:hAnsi="Arial" w:cs="Arial"/>
          <w:caps/>
          <w:sz w:val="24"/>
          <w:szCs w:val="24"/>
          <w:lang w:eastAsia="en-US"/>
        </w:rPr>
      </w:pPr>
      <w:bookmarkStart w:id="2" w:name="Par686"/>
      <w:bookmarkEnd w:id="2"/>
      <w:r>
        <w:rPr>
          <w:rFonts w:ascii="Arial" w:eastAsia="Calibri" w:hAnsi="Arial" w:cs="Arial"/>
          <w:caps/>
          <w:sz w:val="24"/>
          <w:szCs w:val="24"/>
          <w:lang w:eastAsia="en-US"/>
        </w:rPr>
        <w:t>6</w:t>
      </w:r>
      <w:r w:rsidR="005C6B2F" w:rsidRPr="008E3E5B">
        <w:rPr>
          <w:rFonts w:ascii="Arial" w:eastAsia="Calibri" w:hAnsi="Arial" w:cs="Arial"/>
          <w:caps/>
          <w:sz w:val="24"/>
          <w:szCs w:val="24"/>
          <w:lang w:eastAsia="en-US"/>
        </w:rPr>
        <w:t xml:space="preserve">. </w:t>
      </w:r>
      <w:r w:rsidR="007126AC" w:rsidRPr="008E3E5B">
        <w:rPr>
          <w:rFonts w:ascii="Arial" w:hAnsi="Arial" w:cs="Arial"/>
          <w:caps/>
          <w:sz w:val="24"/>
          <w:szCs w:val="24"/>
        </w:rPr>
        <w:t>Реестр разрешений</w:t>
      </w:r>
      <w:r w:rsidR="002D60A0">
        <w:rPr>
          <w:rFonts w:ascii="Arial" w:hAnsi="Arial" w:cs="Arial"/>
          <w:caps/>
          <w:sz w:val="24"/>
          <w:szCs w:val="24"/>
        </w:rPr>
        <w:t>, ВЫДАННЫХ</w:t>
      </w:r>
      <w:r w:rsidR="007126AC" w:rsidRPr="008E3E5B">
        <w:rPr>
          <w:rFonts w:ascii="Arial" w:hAnsi="Arial" w:cs="Arial"/>
          <w:caps/>
          <w:sz w:val="24"/>
          <w:szCs w:val="24"/>
        </w:rPr>
        <w:t xml:space="preserve"> на установку и эксплуатацию </w:t>
      </w:r>
      <w:r w:rsidR="002D60A0">
        <w:rPr>
          <w:rFonts w:ascii="Arial" w:hAnsi="Arial" w:cs="Arial"/>
          <w:caps/>
          <w:sz w:val="24"/>
          <w:szCs w:val="24"/>
        </w:rPr>
        <w:t>РЕКЛАМНЫХ КОНСТРУКЦИЙ НА ТЕРРИТОРИИ ШУШЕНСКОГО РАЙОНА</w:t>
      </w:r>
    </w:p>
    <w:p w:rsidR="005C6B2F" w:rsidRPr="008E3E5B" w:rsidRDefault="00E16D03" w:rsidP="00904C7B">
      <w:pPr>
        <w:widowControl w:val="0"/>
        <w:autoSpaceDE w:val="0"/>
        <w:autoSpaceDN w:val="0"/>
        <w:adjustRightInd w:val="0"/>
        <w:spacing w:before="120" w:after="0" w:line="240" w:lineRule="auto"/>
        <w:ind w:firstLine="539"/>
        <w:jc w:val="both"/>
        <w:rPr>
          <w:rFonts w:ascii="Arial" w:eastAsia="Calibri" w:hAnsi="Arial" w:cs="Arial"/>
          <w:sz w:val="24"/>
          <w:szCs w:val="24"/>
          <w:lang w:eastAsia="en-US"/>
        </w:rPr>
      </w:pPr>
      <w:r>
        <w:rPr>
          <w:rFonts w:ascii="Arial" w:eastAsia="Calibri" w:hAnsi="Arial" w:cs="Arial"/>
          <w:sz w:val="24"/>
          <w:szCs w:val="24"/>
          <w:lang w:eastAsia="en-US"/>
        </w:rPr>
        <w:t>6</w:t>
      </w:r>
      <w:r w:rsidR="00137597" w:rsidRPr="008E3E5B">
        <w:rPr>
          <w:rFonts w:ascii="Arial" w:eastAsia="Calibri" w:hAnsi="Arial" w:cs="Arial"/>
          <w:sz w:val="24"/>
          <w:szCs w:val="24"/>
          <w:lang w:eastAsia="en-US"/>
        </w:rPr>
        <w:t xml:space="preserve">.1. </w:t>
      </w:r>
      <w:r w:rsidR="00454BDF" w:rsidRPr="008E3E5B">
        <w:rPr>
          <w:rFonts w:ascii="Arial" w:eastAsia="Calibri" w:hAnsi="Arial" w:cs="Arial"/>
          <w:sz w:val="24"/>
          <w:szCs w:val="24"/>
          <w:lang w:eastAsia="en-US"/>
        </w:rPr>
        <w:t>В</w:t>
      </w:r>
      <w:r w:rsidR="00454BDF" w:rsidRPr="008E3E5B">
        <w:rPr>
          <w:rFonts w:ascii="Arial" w:hAnsi="Arial" w:cs="Arial"/>
          <w:sz w:val="24"/>
          <w:szCs w:val="24"/>
        </w:rPr>
        <w:t>едение и актуализацию</w:t>
      </w:r>
      <w:r w:rsidR="00137597" w:rsidRPr="008E3E5B">
        <w:rPr>
          <w:rFonts w:ascii="Arial" w:hAnsi="Arial" w:cs="Arial"/>
          <w:sz w:val="24"/>
          <w:szCs w:val="24"/>
        </w:rPr>
        <w:t xml:space="preserve"> Реестра </w:t>
      </w:r>
      <w:r w:rsidR="00C45F68" w:rsidRPr="008E3E5B">
        <w:rPr>
          <w:rFonts w:ascii="Arial" w:hAnsi="Arial" w:cs="Arial"/>
          <w:sz w:val="24"/>
          <w:szCs w:val="24"/>
        </w:rPr>
        <w:t xml:space="preserve">(Приложение </w:t>
      </w:r>
      <w:r w:rsidR="00882D8C">
        <w:rPr>
          <w:rFonts w:ascii="Arial" w:hAnsi="Arial" w:cs="Arial"/>
          <w:sz w:val="24"/>
          <w:szCs w:val="24"/>
        </w:rPr>
        <w:t>2</w:t>
      </w:r>
      <w:r w:rsidR="00137597" w:rsidRPr="008E3E5B">
        <w:rPr>
          <w:rFonts w:ascii="Arial" w:hAnsi="Arial" w:cs="Arial"/>
          <w:sz w:val="24"/>
          <w:szCs w:val="24"/>
        </w:rPr>
        <w:t xml:space="preserve"> к насто</w:t>
      </w:r>
      <w:r w:rsidR="00454BDF" w:rsidRPr="008E3E5B">
        <w:rPr>
          <w:rFonts w:ascii="Arial" w:hAnsi="Arial" w:cs="Arial"/>
          <w:sz w:val="24"/>
          <w:szCs w:val="24"/>
        </w:rPr>
        <w:t>ящим Правилам) осуществляет у</w:t>
      </w:r>
      <w:r w:rsidR="00137597" w:rsidRPr="008E3E5B">
        <w:rPr>
          <w:rFonts w:ascii="Arial" w:hAnsi="Arial" w:cs="Arial"/>
          <w:sz w:val="24"/>
          <w:szCs w:val="24"/>
        </w:rPr>
        <w:t>полномоченный орган</w:t>
      </w:r>
      <w:r w:rsidR="00CE4F5B" w:rsidRPr="008E3E5B">
        <w:rPr>
          <w:rFonts w:ascii="Arial" w:hAnsi="Arial" w:cs="Arial"/>
          <w:sz w:val="24"/>
          <w:szCs w:val="24"/>
        </w:rPr>
        <w:t xml:space="preserve"> </w:t>
      </w:r>
      <w:r w:rsidR="008750DE" w:rsidRPr="008E3E5B">
        <w:rPr>
          <w:rFonts w:ascii="Arial" w:hAnsi="Arial" w:cs="Arial"/>
          <w:sz w:val="24"/>
          <w:szCs w:val="24"/>
        </w:rPr>
        <w:t>– отдел обеспечения градостроительной деятельности</w:t>
      </w:r>
      <w:r w:rsidR="00527F52">
        <w:rPr>
          <w:rFonts w:ascii="Arial" w:hAnsi="Arial" w:cs="Arial"/>
          <w:sz w:val="24"/>
          <w:szCs w:val="24"/>
        </w:rPr>
        <w:t xml:space="preserve"> </w:t>
      </w:r>
      <w:r w:rsidR="008750DE" w:rsidRPr="008E3E5B">
        <w:rPr>
          <w:rFonts w:ascii="Arial" w:hAnsi="Arial" w:cs="Arial"/>
          <w:sz w:val="24"/>
          <w:szCs w:val="24"/>
        </w:rPr>
        <w:t>администрации Шушенского района</w:t>
      </w:r>
      <w:r w:rsidR="00137597" w:rsidRPr="008E3E5B">
        <w:rPr>
          <w:rFonts w:ascii="Arial" w:hAnsi="Arial" w:cs="Arial"/>
          <w:sz w:val="24"/>
          <w:szCs w:val="24"/>
        </w:rPr>
        <w:t>.</w:t>
      </w:r>
      <w:r w:rsidR="002C2DA5" w:rsidRPr="008E3E5B">
        <w:rPr>
          <w:rFonts w:ascii="Arial" w:hAnsi="Arial" w:cs="Arial"/>
          <w:sz w:val="24"/>
          <w:szCs w:val="24"/>
        </w:rPr>
        <w:t xml:space="preserve"> </w:t>
      </w:r>
    </w:p>
    <w:p w:rsidR="005C6B2F" w:rsidRPr="008E3E5B" w:rsidRDefault="00E16D03" w:rsidP="00904C7B">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Pr>
          <w:rFonts w:ascii="Arial" w:eastAsia="Calibri" w:hAnsi="Arial" w:cs="Arial"/>
          <w:sz w:val="24"/>
          <w:szCs w:val="24"/>
          <w:lang w:eastAsia="en-US"/>
        </w:rPr>
        <w:t>6</w:t>
      </w:r>
      <w:r w:rsidR="005819D2" w:rsidRPr="008E3E5B">
        <w:rPr>
          <w:rFonts w:ascii="Arial" w:eastAsia="Calibri" w:hAnsi="Arial" w:cs="Arial"/>
          <w:sz w:val="24"/>
          <w:szCs w:val="24"/>
          <w:lang w:eastAsia="en-US"/>
        </w:rPr>
        <w:t>.</w:t>
      </w:r>
      <w:r w:rsidR="00137597" w:rsidRPr="008E3E5B">
        <w:rPr>
          <w:rFonts w:ascii="Arial" w:eastAsia="Calibri" w:hAnsi="Arial" w:cs="Arial"/>
          <w:sz w:val="24"/>
          <w:szCs w:val="24"/>
          <w:lang w:eastAsia="en-US"/>
        </w:rPr>
        <w:t>2</w:t>
      </w:r>
      <w:r w:rsidR="005C6B2F" w:rsidRPr="008E3E5B">
        <w:rPr>
          <w:rFonts w:ascii="Arial" w:eastAsia="Calibri" w:hAnsi="Arial" w:cs="Arial"/>
          <w:sz w:val="24"/>
          <w:szCs w:val="24"/>
          <w:lang w:eastAsia="en-US"/>
        </w:rPr>
        <w:t>. Выписка из Реестра предоставляется по официальному запросу. Выписка является единственным документ</w:t>
      </w:r>
      <w:r w:rsidR="00687997" w:rsidRPr="008E3E5B">
        <w:rPr>
          <w:rFonts w:ascii="Arial" w:eastAsia="Calibri" w:hAnsi="Arial" w:cs="Arial"/>
          <w:sz w:val="24"/>
          <w:szCs w:val="24"/>
          <w:lang w:eastAsia="en-US"/>
        </w:rPr>
        <w:t>ом, подтверждаю</w:t>
      </w:r>
      <w:r w:rsidR="00045B14" w:rsidRPr="008E3E5B">
        <w:rPr>
          <w:rFonts w:ascii="Arial" w:eastAsia="Calibri" w:hAnsi="Arial" w:cs="Arial"/>
          <w:sz w:val="24"/>
          <w:szCs w:val="24"/>
          <w:lang w:eastAsia="en-US"/>
        </w:rPr>
        <w:t>щим факт выдачи Р</w:t>
      </w:r>
      <w:r w:rsidR="005C6B2F" w:rsidRPr="008E3E5B">
        <w:rPr>
          <w:rFonts w:ascii="Arial" w:eastAsia="Calibri" w:hAnsi="Arial" w:cs="Arial"/>
          <w:sz w:val="24"/>
          <w:szCs w:val="24"/>
          <w:lang w:eastAsia="en-US"/>
        </w:rPr>
        <w:t>азрешения на законных основаниях.</w:t>
      </w:r>
      <w:r w:rsidR="00C95CE9" w:rsidRPr="008E3E5B">
        <w:rPr>
          <w:rFonts w:ascii="Arial" w:eastAsia="Calibri" w:hAnsi="Arial" w:cs="Arial"/>
          <w:sz w:val="24"/>
          <w:szCs w:val="24"/>
          <w:lang w:eastAsia="en-US"/>
        </w:rPr>
        <w:t xml:space="preserve"> </w:t>
      </w:r>
    </w:p>
    <w:p w:rsidR="005C6B2F" w:rsidRDefault="00E16D03" w:rsidP="00904C7B">
      <w:pPr>
        <w:widowControl w:val="0"/>
        <w:autoSpaceDE w:val="0"/>
        <w:autoSpaceDN w:val="0"/>
        <w:adjustRightInd w:val="0"/>
        <w:spacing w:after="0" w:line="240" w:lineRule="auto"/>
        <w:ind w:firstLine="540"/>
        <w:jc w:val="both"/>
        <w:rPr>
          <w:rFonts w:ascii="Arial" w:eastAsia="Calibri" w:hAnsi="Arial" w:cs="Arial"/>
          <w:sz w:val="24"/>
          <w:szCs w:val="24"/>
          <w:lang w:eastAsia="en-US"/>
        </w:rPr>
      </w:pPr>
      <w:r>
        <w:rPr>
          <w:rFonts w:ascii="Arial" w:eastAsia="Calibri" w:hAnsi="Arial" w:cs="Arial"/>
          <w:sz w:val="24"/>
          <w:szCs w:val="24"/>
          <w:lang w:eastAsia="en-US"/>
        </w:rPr>
        <w:t>6</w:t>
      </w:r>
      <w:r w:rsidR="00137597" w:rsidRPr="008E3E5B">
        <w:rPr>
          <w:rFonts w:ascii="Arial" w:eastAsia="Calibri" w:hAnsi="Arial" w:cs="Arial"/>
          <w:sz w:val="24"/>
          <w:szCs w:val="24"/>
          <w:lang w:eastAsia="en-US"/>
        </w:rPr>
        <w:t>.3</w:t>
      </w:r>
      <w:r w:rsidR="005C6B2F" w:rsidRPr="008E3E5B">
        <w:rPr>
          <w:rFonts w:ascii="Arial" w:eastAsia="Calibri" w:hAnsi="Arial" w:cs="Arial"/>
          <w:sz w:val="24"/>
          <w:szCs w:val="24"/>
          <w:lang w:eastAsia="en-US"/>
        </w:rPr>
        <w:t>.</w:t>
      </w:r>
      <w:r w:rsidR="00454BDF" w:rsidRPr="008E3E5B">
        <w:rPr>
          <w:rFonts w:ascii="Arial" w:eastAsia="Calibri" w:hAnsi="Arial" w:cs="Arial"/>
          <w:sz w:val="24"/>
          <w:szCs w:val="24"/>
          <w:lang w:eastAsia="en-US"/>
        </w:rPr>
        <w:t xml:space="preserve"> </w:t>
      </w:r>
      <w:r w:rsidR="007863DF" w:rsidRPr="008E3E5B">
        <w:rPr>
          <w:rFonts w:ascii="Arial" w:eastAsia="Calibri" w:hAnsi="Arial" w:cs="Arial"/>
          <w:sz w:val="24"/>
          <w:szCs w:val="24"/>
          <w:lang w:eastAsia="en-US"/>
        </w:rPr>
        <w:t>П</w:t>
      </w:r>
      <w:r w:rsidR="005C6B2F" w:rsidRPr="008E3E5B">
        <w:rPr>
          <w:rFonts w:ascii="Arial" w:eastAsia="Calibri" w:hAnsi="Arial" w:cs="Arial"/>
          <w:sz w:val="24"/>
          <w:szCs w:val="24"/>
          <w:lang w:eastAsia="en-US"/>
        </w:rPr>
        <w:t xml:space="preserve">о запросу </w:t>
      </w:r>
      <w:r w:rsidR="00454BDF" w:rsidRPr="008E3E5B">
        <w:rPr>
          <w:rFonts w:ascii="Arial" w:eastAsia="Calibri" w:hAnsi="Arial" w:cs="Arial"/>
          <w:sz w:val="24"/>
          <w:szCs w:val="24"/>
          <w:lang w:eastAsia="en-US"/>
        </w:rPr>
        <w:t xml:space="preserve">контролирующих органов </w:t>
      </w:r>
      <w:r w:rsidR="00C65250" w:rsidRPr="008E3E5B">
        <w:rPr>
          <w:rFonts w:ascii="Arial" w:eastAsia="Calibri" w:hAnsi="Arial" w:cs="Arial"/>
          <w:sz w:val="24"/>
          <w:szCs w:val="24"/>
          <w:lang w:eastAsia="en-US"/>
        </w:rPr>
        <w:t>в сфере рекламы</w:t>
      </w:r>
      <w:r w:rsidR="007863DF" w:rsidRPr="008E3E5B">
        <w:rPr>
          <w:rFonts w:ascii="Arial" w:hAnsi="Arial" w:cs="Arial"/>
          <w:sz w:val="24"/>
          <w:szCs w:val="24"/>
        </w:rPr>
        <w:t xml:space="preserve"> </w:t>
      </w:r>
      <w:r w:rsidR="00454BDF" w:rsidRPr="008E3E5B">
        <w:rPr>
          <w:rFonts w:ascii="Arial" w:hAnsi="Arial" w:cs="Arial"/>
          <w:sz w:val="24"/>
          <w:szCs w:val="24"/>
        </w:rPr>
        <w:t>у</w:t>
      </w:r>
      <w:r w:rsidR="00243F5A" w:rsidRPr="008E3E5B">
        <w:rPr>
          <w:rFonts w:ascii="Arial" w:hAnsi="Arial" w:cs="Arial"/>
          <w:sz w:val="24"/>
          <w:szCs w:val="24"/>
        </w:rPr>
        <w:t>полномоченный орган</w:t>
      </w:r>
      <w:r w:rsidR="00C65250" w:rsidRPr="008E3E5B">
        <w:rPr>
          <w:rFonts w:ascii="Arial" w:eastAsia="Calibri" w:hAnsi="Arial" w:cs="Arial"/>
          <w:sz w:val="24"/>
          <w:szCs w:val="24"/>
          <w:lang w:eastAsia="en-US"/>
        </w:rPr>
        <w:t xml:space="preserve"> </w:t>
      </w:r>
      <w:r w:rsidR="005C6B2F" w:rsidRPr="008E3E5B">
        <w:rPr>
          <w:rFonts w:ascii="Arial" w:eastAsia="Calibri" w:hAnsi="Arial" w:cs="Arial"/>
          <w:sz w:val="24"/>
          <w:szCs w:val="24"/>
          <w:lang w:eastAsia="en-US"/>
        </w:rPr>
        <w:t>в те</w:t>
      </w:r>
      <w:r w:rsidR="00FB48AC" w:rsidRPr="008E3E5B">
        <w:rPr>
          <w:rFonts w:ascii="Arial" w:eastAsia="Calibri" w:hAnsi="Arial" w:cs="Arial"/>
          <w:sz w:val="24"/>
          <w:szCs w:val="24"/>
          <w:lang w:eastAsia="en-US"/>
        </w:rPr>
        <w:t>чение</w:t>
      </w:r>
      <w:r w:rsidR="005C6B2F" w:rsidRPr="008E3E5B">
        <w:rPr>
          <w:rFonts w:ascii="Arial" w:eastAsia="Calibri" w:hAnsi="Arial" w:cs="Arial"/>
          <w:sz w:val="24"/>
          <w:szCs w:val="24"/>
          <w:lang w:eastAsia="en-US"/>
        </w:rPr>
        <w:t xml:space="preserve"> пяти рабочих дней предоставляет запрашиваемые сведения из Реестра.</w:t>
      </w:r>
    </w:p>
    <w:p w:rsidR="00C71227" w:rsidRPr="008E3E5B" w:rsidRDefault="001F0011" w:rsidP="00D53972">
      <w:pPr>
        <w:pStyle w:val="ConsPlusNormal"/>
        <w:widowControl/>
        <w:suppressAutoHyphens/>
        <w:spacing w:after="120"/>
        <w:ind w:firstLine="709"/>
        <w:jc w:val="center"/>
        <w:rPr>
          <w:caps/>
          <w:sz w:val="24"/>
          <w:szCs w:val="24"/>
        </w:rPr>
      </w:pPr>
      <w:r>
        <w:rPr>
          <w:caps/>
          <w:sz w:val="24"/>
          <w:szCs w:val="24"/>
        </w:rPr>
        <w:t>7</w:t>
      </w:r>
      <w:r w:rsidR="00C55081" w:rsidRPr="008E3E5B">
        <w:rPr>
          <w:caps/>
          <w:sz w:val="24"/>
          <w:szCs w:val="24"/>
        </w:rPr>
        <w:t xml:space="preserve">. Основные требования и контроль </w:t>
      </w:r>
      <w:r w:rsidR="00C71227" w:rsidRPr="008E3E5B">
        <w:rPr>
          <w:caps/>
          <w:sz w:val="24"/>
          <w:szCs w:val="24"/>
        </w:rPr>
        <w:t>за размещением и состоянием</w:t>
      </w:r>
      <w:r w:rsidR="00C55081" w:rsidRPr="008E3E5B">
        <w:rPr>
          <w:caps/>
          <w:sz w:val="24"/>
          <w:szCs w:val="24"/>
        </w:rPr>
        <w:t xml:space="preserve"> </w:t>
      </w:r>
      <w:r w:rsidR="00C71227" w:rsidRPr="008E3E5B">
        <w:rPr>
          <w:caps/>
          <w:sz w:val="24"/>
          <w:szCs w:val="24"/>
        </w:rPr>
        <w:t xml:space="preserve">установленных </w:t>
      </w:r>
      <w:r w:rsidR="00D53972" w:rsidRPr="008E3E5B">
        <w:rPr>
          <w:caps/>
          <w:sz w:val="24"/>
          <w:szCs w:val="24"/>
        </w:rPr>
        <w:t>рекламных конструкций</w:t>
      </w:r>
    </w:p>
    <w:p w:rsidR="00C55081" w:rsidRPr="008E3E5B" w:rsidRDefault="001F0011" w:rsidP="00904C7B">
      <w:pPr>
        <w:pStyle w:val="ConsPlusNormal"/>
        <w:widowControl/>
        <w:suppressAutoHyphens/>
        <w:ind w:firstLine="709"/>
        <w:jc w:val="both"/>
        <w:rPr>
          <w:sz w:val="24"/>
          <w:szCs w:val="24"/>
        </w:rPr>
      </w:pPr>
      <w:r>
        <w:rPr>
          <w:sz w:val="24"/>
          <w:szCs w:val="24"/>
        </w:rPr>
        <w:t>7</w:t>
      </w:r>
      <w:r w:rsidR="00C55081" w:rsidRPr="008E3E5B">
        <w:rPr>
          <w:sz w:val="24"/>
          <w:szCs w:val="24"/>
        </w:rPr>
        <w:t xml:space="preserve">.1. </w:t>
      </w:r>
      <w:r w:rsidR="002859E9" w:rsidRPr="008E3E5B">
        <w:rPr>
          <w:sz w:val="24"/>
          <w:szCs w:val="24"/>
        </w:rPr>
        <w:t>К</w:t>
      </w:r>
      <w:r w:rsidR="00C55081" w:rsidRPr="008E3E5B">
        <w:rPr>
          <w:sz w:val="24"/>
          <w:szCs w:val="24"/>
        </w:rPr>
        <w:t xml:space="preserve">онтроль </w:t>
      </w:r>
      <w:r w:rsidR="002859E9" w:rsidRPr="008E3E5B">
        <w:rPr>
          <w:sz w:val="24"/>
          <w:szCs w:val="24"/>
        </w:rPr>
        <w:t xml:space="preserve">за размещением, внешним видом установленных и эксплуатируемых </w:t>
      </w:r>
      <w:r w:rsidR="00CE4F5B" w:rsidRPr="008E3E5B">
        <w:rPr>
          <w:sz w:val="24"/>
          <w:szCs w:val="24"/>
        </w:rPr>
        <w:t>рекламных конструкций и</w:t>
      </w:r>
      <w:r w:rsidR="002859E9" w:rsidRPr="008E3E5B">
        <w:rPr>
          <w:sz w:val="24"/>
          <w:szCs w:val="24"/>
        </w:rPr>
        <w:t xml:space="preserve"> </w:t>
      </w:r>
      <w:r w:rsidR="00CE4F5B" w:rsidRPr="008E3E5B">
        <w:rPr>
          <w:sz w:val="24"/>
          <w:szCs w:val="24"/>
        </w:rPr>
        <w:t xml:space="preserve">их </w:t>
      </w:r>
      <w:r w:rsidR="002859E9" w:rsidRPr="008E3E5B">
        <w:rPr>
          <w:sz w:val="24"/>
          <w:szCs w:val="24"/>
        </w:rPr>
        <w:t>целевым использованием (социальной рекламы и информации)</w:t>
      </w:r>
      <w:r w:rsidR="00CE4F5B" w:rsidRPr="008E3E5B">
        <w:rPr>
          <w:sz w:val="24"/>
          <w:szCs w:val="24"/>
        </w:rPr>
        <w:t xml:space="preserve"> согласно Разрешениям,</w:t>
      </w:r>
      <w:r w:rsidR="002859E9" w:rsidRPr="008E3E5B">
        <w:rPr>
          <w:sz w:val="24"/>
          <w:szCs w:val="24"/>
        </w:rPr>
        <w:t xml:space="preserve"> </w:t>
      </w:r>
      <w:r w:rsidR="00CE4F5B" w:rsidRPr="008E3E5B">
        <w:rPr>
          <w:sz w:val="24"/>
          <w:szCs w:val="24"/>
        </w:rPr>
        <w:t>осуществляется</w:t>
      </w:r>
      <w:r w:rsidR="00C55081" w:rsidRPr="008E3E5B">
        <w:rPr>
          <w:sz w:val="24"/>
          <w:szCs w:val="24"/>
        </w:rPr>
        <w:t xml:space="preserve"> </w:t>
      </w:r>
      <w:r w:rsidR="00454BDF" w:rsidRPr="008E3E5B">
        <w:rPr>
          <w:sz w:val="24"/>
          <w:szCs w:val="24"/>
        </w:rPr>
        <w:t>у</w:t>
      </w:r>
      <w:r w:rsidR="00243F5A" w:rsidRPr="008E3E5B">
        <w:rPr>
          <w:sz w:val="24"/>
          <w:szCs w:val="24"/>
        </w:rPr>
        <w:t>полномоченным органом</w:t>
      </w:r>
      <w:r w:rsidR="00BD1D60">
        <w:rPr>
          <w:sz w:val="24"/>
          <w:szCs w:val="24"/>
        </w:rPr>
        <w:t xml:space="preserve"> – отделом обеспечения градостроительной деятельности</w:t>
      </w:r>
      <w:r w:rsidR="00AB6C36">
        <w:rPr>
          <w:sz w:val="24"/>
          <w:szCs w:val="24"/>
        </w:rPr>
        <w:t xml:space="preserve"> </w:t>
      </w:r>
      <w:r w:rsidR="00BD1D60">
        <w:rPr>
          <w:sz w:val="24"/>
          <w:szCs w:val="24"/>
        </w:rPr>
        <w:t>администрации Шушенского района</w:t>
      </w:r>
      <w:r w:rsidR="00C55081" w:rsidRPr="008E3E5B">
        <w:rPr>
          <w:sz w:val="24"/>
          <w:szCs w:val="24"/>
        </w:rPr>
        <w:t>.</w:t>
      </w:r>
    </w:p>
    <w:p w:rsidR="00C55081" w:rsidRPr="008E3E5B" w:rsidRDefault="001F0011" w:rsidP="00904C7B">
      <w:pPr>
        <w:pStyle w:val="ConsPlusNormal"/>
        <w:suppressAutoHyphens/>
        <w:ind w:firstLine="709"/>
        <w:jc w:val="both"/>
        <w:rPr>
          <w:sz w:val="24"/>
          <w:szCs w:val="24"/>
        </w:rPr>
      </w:pPr>
      <w:r>
        <w:rPr>
          <w:sz w:val="24"/>
          <w:szCs w:val="24"/>
        </w:rPr>
        <w:t>7</w:t>
      </w:r>
      <w:r w:rsidR="00C55081" w:rsidRPr="008E3E5B">
        <w:rPr>
          <w:sz w:val="24"/>
          <w:szCs w:val="24"/>
        </w:rPr>
        <w:t xml:space="preserve">.2. Строительно-монтажные и электротехнические работы по установке и эксплуатации </w:t>
      </w:r>
      <w:r w:rsidR="00CE4F5B" w:rsidRPr="008E3E5B">
        <w:rPr>
          <w:sz w:val="24"/>
          <w:szCs w:val="24"/>
        </w:rPr>
        <w:t xml:space="preserve">рекламной конструкции </w:t>
      </w:r>
      <w:r w:rsidR="00C55081" w:rsidRPr="008E3E5B">
        <w:rPr>
          <w:sz w:val="24"/>
          <w:szCs w:val="24"/>
        </w:rPr>
        <w:t>должны выполняться в соответствии с проектной документацией</w:t>
      </w:r>
      <w:r w:rsidR="00106B8A" w:rsidRPr="008E3E5B">
        <w:rPr>
          <w:sz w:val="24"/>
          <w:szCs w:val="24"/>
        </w:rPr>
        <w:t xml:space="preserve"> на установку и эксплуатацию </w:t>
      </w:r>
      <w:r w:rsidR="00CE4F5B" w:rsidRPr="008E3E5B">
        <w:rPr>
          <w:sz w:val="24"/>
          <w:szCs w:val="24"/>
        </w:rPr>
        <w:t>рекламной конструкции</w:t>
      </w:r>
      <w:r w:rsidR="00C55081" w:rsidRPr="008E3E5B">
        <w:rPr>
          <w:sz w:val="24"/>
          <w:szCs w:val="24"/>
        </w:rPr>
        <w:t>.</w:t>
      </w:r>
    </w:p>
    <w:p w:rsidR="00C55081" w:rsidRPr="008E3E5B" w:rsidRDefault="001F0011" w:rsidP="00904C7B">
      <w:pPr>
        <w:pStyle w:val="ConsPlusNormal"/>
        <w:suppressAutoHyphens/>
        <w:ind w:firstLine="709"/>
        <w:jc w:val="both"/>
        <w:rPr>
          <w:sz w:val="24"/>
          <w:szCs w:val="24"/>
        </w:rPr>
      </w:pPr>
      <w:r>
        <w:rPr>
          <w:sz w:val="24"/>
          <w:szCs w:val="24"/>
        </w:rPr>
        <w:t>7</w:t>
      </w:r>
      <w:r w:rsidR="00C55081" w:rsidRPr="008E3E5B">
        <w:rPr>
          <w:sz w:val="24"/>
          <w:szCs w:val="24"/>
        </w:rPr>
        <w:t xml:space="preserve">.3. Устройство фундаментов </w:t>
      </w:r>
      <w:r w:rsidR="00CE4F5B" w:rsidRPr="008E3E5B">
        <w:rPr>
          <w:sz w:val="24"/>
          <w:szCs w:val="24"/>
        </w:rPr>
        <w:t>рекламной конструкции, предусмотренных проектной документацией,</w:t>
      </w:r>
      <w:r w:rsidR="00C55081" w:rsidRPr="008E3E5B">
        <w:rPr>
          <w:sz w:val="24"/>
          <w:szCs w:val="24"/>
        </w:rPr>
        <w:t xml:space="preserve"> проведение других земляных работ при их установке проводятся на основании ордера на производство земляных работ. </w:t>
      </w:r>
    </w:p>
    <w:p w:rsidR="00C55081" w:rsidRPr="008E3E5B" w:rsidRDefault="001F0011" w:rsidP="001C4B56">
      <w:pPr>
        <w:pStyle w:val="ConsPlusNormal"/>
        <w:suppressAutoHyphens/>
        <w:ind w:firstLine="709"/>
        <w:jc w:val="both"/>
        <w:rPr>
          <w:sz w:val="24"/>
          <w:szCs w:val="24"/>
        </w:rPr>
      </w:pPr>
      <w:r>
        <w:rPr>
          <w:sz w:val="24"/>
          <w:szCs w:val="24"/>
        </w:rPr>
        <w:t>7</w:t>
      </w:r>
      <w:r w:rsidR="00C55081" w:rsidRPr="008E3E5B">
        <w:rPr>
          <w:sz w:val="24"/>
          <w:szCs w:val="24"/>
        </w:rPr>
        <w:t xml:space="preserve">.4. Сведения о необходимости занятия проезжей части дороги или улицы, или полосы отвода дороги и необходимости временного закрытия или ограничения движения при установке и эксплуатации </w:t>
      </w:r>
      <w:r w:rsidR="00CE4F5B" w:rsidRPr="008E3E5B">
        <w:rPr>
          <w:sz w:val="24"/>
          <w:szCs w:val="24"/>
        </w:rPr>
        <w:t xml:space="preserve">рекламной конструкции </w:t>
      </w:r>
      <w:r w:rsidR="00C55081" w:rsidRPr="008E3E5B">
        <w:rPr>
          <w:sz w:val="24"/>
          <w:szCs w:val="24"/>
        </w:rPr>
        <w:t>должны быть представлены в</w:t>
      </w:r>
      <w:r w:rsidR="00766A77" w:rsidRPr="008E3E5B">
        <w:rPr>
          <w:sz w:val="24"/>
          <w:szCs w:val="24"/>
        </w:rPr>
        <w:t xml:space="preserve"> О</w:t>
      </w:r>
      <w:r w:rsidR="00C55081" w:rsidRPr="008E3E5B">
        <w:rPr>
          <w:sz w:val="24"/>
          <w:szCs w:val="24"/>
        </w:rPr>
        <w:t xml:space="preserve">ГИБДД </w:t>
      </w:r>
      <w:r w:rsidR="001808D4" w:rsidRPr="008E3E5B">
        <w:rPr>
          <w:sz w:val="24"/>
          <w:szCs w:val="24"/>
        </w:rPr>
        <w:t xml:space="preserve">МО </w:t>
      </w:r>
      <w:r w:rsidR="00C55081" w:rsidRPr="008E3E5B">
        <w:rPr>
          <w:sz w:val="24"/>
          <w:szCs w:val="24"/>
        </w:rPr>
        <w:t>МВД Р</w:t>
      </w:r>
      <w:r w:rsidR="001C4B56">
        <w:rPr>
          <w:sz w:val="24"/>
          <w:szCs w:val="24"/>
        </w:rPr>
        <w:t>оссии</w:t>
      </w:r>
      <w:r w:rsidR="001808D4" w:rsidRPr="008E3E5B">
        <w:rPr>
          <w:sz w:val="24"/>
          <w:szCs w:val="24"/>
        </w:rPr>
        <w:t xml:space="preserve"> «Шушенский»</w:t>
      </w:r>
      <w:r w:rsidR="00C55081" w:rsidRPr="008E3E5B">
        <w:rPr>
          <w:sz w:val="24"/>
          <w:szCs w:val="24"/>
        </w:rPr>
        <w:t xml:space="preserve"> не менее чем за </w:t>
      </w:r>
      <w:r w:rsidR="001C4B56">
        <w:rPr>
          <w:sz w:val="24"/>
          <w:szCs w:val="24"/>
        </w:rPr>
        <w:t xml:space="preserve">15 дней до начала таких работ. </w:t>
      </w:r>
    </w:p>
    <w:p w:rsidR="00C55081" w:rsidRPr="008E3E5B" w:rsidRDefault="002155B6" w:rsidP="00904C7B">
      <w:pPr>
        <w:pStyle w:val="ConsPlusNormal"/>
        <w:suppressAutoHyphens/>
        <w:ind w:firstLine="709"/>
        <w:jc w:val="both"/>
        <w:rPr>
          <w:sz w:val="24"/>
          <w:szCs w:val="24"/>
        </w:rPr>
      </w:pPr>
      <w:r>
        <w:rPr>
          <w:sz w:val="24"/>
          <w:szCs w:val="24"/>
        </w:rPr>
        <w:t>7.5</w:t>
      </w:r>
      <w:r w:rsidR="00C55081" w:rsidRPr="008E3E5B">
        <w:rPr>
          <w:sz w:val="24"/>
          <w:szCs w:val="24"/>
        </w:rPr>
        <w:t>. Производство строительно-монтажных и электротехнических работ проводится при наличии следующих документов:</w:t>
      </w:r>
    </w:p>
    <w:p w:rsidR="00C55081" w:rsidRPr="008E3E5B" w:rsidRDefault="00C55081" w:rsidP="00904C7B">
      <w:pPr>
        <w:pStyle w:val="ConsPlusNormal"/>
        <w:suppressAutoHyphens/>
        <w:ind w:firstLine="709"/>
        <w:jc w:val="both"/>
        <w:rPr>
          <w:sz w:val="24"/>
          <w:szCs w:val="24"/>
        </w:rPr>
      </w:pPr>
      <w:r w:rsidRPr="008E3E5B">
        <w:rPr>
          <w:sz w:val="24"/>
          <w:szCs w:val="24"/>
        </w:rPr>
        <w:t xml:space="preserve">- </w:t>
      </w:r>
      <w:r w:rsidR="00E40801">
        <w:rPr>
          <w:sz w:val="24"/>
          <w:szCs w:val="24"/>
        </w:rPr>
        <w:t xml:space="preserve">  </w:t>
      </w:r>
      <w:r w:rsidRPr="008E3E5B">
        <w:rPr>
          <w:sz w:val="24"/>
          <w:szCs w:val="24"/>
        </w:rPr>
        <w:t>Разрешения</w:t>
      </w:r>
      <w:r w:rsidR="00137597" w:rsidRPr="008E3E5B">
        <w:rPr>
          <w:sz w:val="24"/>
          <w:szCs w:val="24"/>
        </w:rPr>
        <w:t>,</w:t>
      </w:r>
      <w:r w:rsidRPr="008E3E5B">
        <w:rPr>
          <w:sz w:val="24"/>
          <w:szCs w:val="24"/>
        </w:rPr>
        <w:t xml:space="preserve"> оформленного в установленном порядке;</w:t>
      </w:r>
    </w:p>
    <w:p w:rsidR="00C55081" w:rsidRPr="008E3E5B" w:rsidRDefault="00C55081" w:rsidP="00904C7B">
      <w:pPr>
        <w:pStyle w:val="ConsPlusNormal"/>
        <w:suppressAutoHyphens/>
        <w:ind w:firstLine="709"/>
        <w:jc w:val="both"/>
        <w:rPr>
          <w:sz w:val="24"/>
          <w:szCs w:val="24"/>
        </w:rPr>
      </w:pPr>
      <w:r w:rsidRPr="008E3E5B">
        <w:rPr>
          <w:sz w:val="24"/>
          <w:szCs w:val="24"/>
        </w:rPr>
        <w:t xml:space="preserve">- </w:t>
      </w:r>
      <w:r w:rsidR="00E40801">
        <w:rPr>
          <w:sz w:val="24"/>
          <w:szCs w:val="24"/>
        </w:rPr>
        <w:t xml:space="preserve"> </w:t>
      </w:r>
      <w:r w:rsidRPr="008E3E5B">
        <w:rPr>
          <w:sz w:val="24"/>
          <w:szCs w:val="24"/>
        </w:rPr>
        <w:t>ордера на выполнение земляных работ (в случае их проведения);</w:t>
      </w:r>
    </w:p>
    <w:p w:rsidR="00C55081" w:rsidRPr="008E3E5B" w:rsidRDefault="00C55081" w:rsidP="00904C7B">
      <w:pPr>
        <w:pStyle w:val="ConsPlusNormal"/>
        <w:widowControl/>
        <w:suppressAutoHyphens/>
        <w:ind w:firstLine="709"/>
        <w:jc w:val="both"/>
        <w:rPr>
          <w:sz w:val="24"/>
          <w:szCs w:val="24"/>
        </w:rPr>
      </w:pPr>
      <w:r w:rsidRPr="008E3E5B">
        <w:rPr>
          <w:sz w:val="24"/>
          <w:szCs w:val="24"/>
        </w:rPr>
        <w:t xml:space="preserve">- разрешения на проведение работ, оформленного в установленном порядке в соответствии с требованиями действующего законодательства об </w:t>
      </w:r>
      <w:r w:rsidR="00137597" w:rsidRPr="008E3E5B">
        <w:rPr>
          <w:sz w:val="24"/>
          <w:szCs w:val="24"/>
        </w:rPr>
        <w:t>охране объектов</w:t>
      </w:r>
      <w:r w:rsidRPr="008E3E5B">
        <w:rPr>
          <w:sz w:val="24"/>
          <w:szCs w:val="24"/>
        </w:rPr>
        <w:t xml:space="preserve"> культурного наследия, в случае установки </w:t>
      </w:r>
      <w:r w:rsidR="00A75FBF">
        <w:rPr>
          <w:sz w:val="24"/>
          <w:szCs w:val="24"/>
        </w:rPr>
        <w:t xml:space="preserve">рекламной конструкции </w:t>
      </w:r>
      <w:r w:rsidRPr="008E3E5B">
        <w:rPr>
          <w:sz w:val="24"/>
          <w:szCs w:val="24"/>
        </w:rPr>
        <w:t>в охранной зоне объекта культурного наследия, выявленного объекта культурного наследия.</w:t>
      </w:r>
    </w:p>
    <w:p w:rsidR="00C55081" w:rsidRPr="008E3E5B" w:rsidRDefault="002155B6" w:rsidP="00904C7B">
      <w:pPr>
        <w:pStyle w:val="ConsPlusNormal"/>
        <w:widowControl/>
        <w:suppressAutoHyphens/>
        <w:ind w:firstLine="709"/>
        <w:jc w:val="both"/>
        <w:rPr>
          <w:sz w:val="24"/>
          <w:szCs w:val="24"/>
        </w:rPr>
      </w:pPr>
      <w:r>
        <w:rPr>
          <w:sz w:val="24"/>
          <w:szCs w:val="24"/>
        </w:rPr>
        <w:t>7</w:t>
      </w:r>
      <w:r w:rsidR="00C55081" w:rsidRPr="008E3E5B">
        <w:rPr>
          <w:sz w:val="24"/>
          <w:szCs w:val="24"/>
        </w:rPr>
        <w:t>.</w:t>
      </w:r>
      <w:r>
        <w:rPr>
          <w:sz w:val="24"/>
          <w:szCs w:val="24"/>
        </w:rPr>
        <w:t>6</w:t>
      </w:r>
      <w:r w:rsidR="00C55081" w:rsidRPr="008E3E5B">
        <w:rPr>
          <w:sz w:val="24"/>
          <w:szCs w:val="24"/>
        </w:rPr>
        <w:t xml:space="preserve">. </w:t>
      </w:r>
      <w:r w:rsidR="006258AA" w:rsidRPr="008E3E5B">
        <w:rPr>
          <w:sz w:val="24"/>
          <w:szCs w:val="24"/>
        </w:rPr>
        <w:t>Владелец конструкции</w:t>
      </w:r>
      <w:r w:rsidR="00C55081" w:rsidRPr="008E3E5B">
        <w:rPr>
          <w:sz w:val="24"/>
          <w:szCs w:val="24"/>
        </w:rPr>
        <w:t xml:space="preserve"> обязан восстановить благоустройство территории и (или) объекта размещения после установки (демонтажа) </w:t>
      </w:r>
      <w:r w:rsidR="00CE4F5B" w:rsidRPr="008E3E5B">
        <w:rPr>
          <w:sz w:val="24"/>
          <w:szCs w:val="24"/>
        </w:rPr>
        <w:t>рекламной конструкции</w:t>
      </w:r>
      <w:r w:rsidR="00106B8A" w:rsidRPr="008E3E5B">
        <w:rPr>
          <w:sz w:val="24"/>
          <w:szCs w:val="24"/>
        </w:rPr>
        <w:t xml:space="preserve"> в срок </w:t>
      </w:r>
      <w:r w:rsidR="00C55081" w:rsidRPr="008E3E5B">
        <w:rPr>
          <w:sz w:val="24"/>
          <w:szCs w:val="24"/>
        </w:rPr>
        <w:t>не более 5 суток.</w:t>
      </w:r>
    </w:p>
    <w:p w:rsidR="00B933EE" w:rsidRPr="008E3E5B" w:rsidRDefault="002155B6" w:rsidP="00904C7B">
      <w:pPr>
        <w:pStyle w:val="ConsPlusNormal"/>
        <w:widowControl/>
        <w:suppressAutoHyphens/>
        <w:ind w:firstLine="709"/>
        <w:jc w:val="both"/>
        <w:rPr>
          <w:sz w:val="24"/>
          <w:szCs w:val="24"/>
        </w:rPr>
      </w:pPr>
      <w:r>
        <w:rPr>
          <w:sz w:val="24"/>
          <w:szCs w:val="24"/>
        </w:rPr>
        <w:t>7</w:t>
      </w:r>
      <w:r w:rsidR="00C55081" w:rsidRPr="008E3E5B">
        <w:rPr>
          <w:sz w:val="24"/>
          <w:szCs w:val="24"/>
        </w:rPr>
        <w:t>.</w:t>
      </w:r>
      <w:r>
        <w:rPr>
          <w:sz w:val="24"/>
          <w:szCs w:val="24"/>
        </w:rPr>
        <w:t>7</w:t>
      </w:r>
      <w:r w:rsidR="00C55081" w:rsidRPr="008E3E5B">
        <w:rPr>
          <w:sz w:val="24"/>
          <w:szCs w:val="24"/>
        </w:rPr>
        <w:t xml:space="preserve">. </w:t>
      </w:r>
      <w:r w:rsidR="006258AA" w:rsidRPr="008E3E5B">
        <w:rPr>
          <w:sz w:val="24"/>
          <w:szCs w:val="24"/>
        </w:rPr>
        <w:t xml:space="preserve">Владелец </w:t>
      </w:r>
      <w:r w:rsidR="00CE4F5B" w:rsidRPr="008E3E5B">
        <w:rPr>
          <w:sz w:val="24"/>
          <w:szCs w:val="24"/>
        </w:rPr>
        <w:t xml:space="preserve">рекламной конструкции </w:t>
      </w:r>
      <w:r w:rsidR="00C55081" w:rsidRPr="008E3E5B">
        <w:rPr>
          <w:sz w:val="24"/>
          <w:szCs w:val="24"/>
        </w:rPr>
        <w:t xml:space="preserve">несет ответственность за любые нарушения правил безопасности, а также за неисправности и аварийные ситуации, возникшие из-за нарушения им условий монтажа (демонтажа) и эксплуатации </w:t>
      </w:r>
      <w:r w:rsidR="00CE4F5B" w:rsidRPr="008E3E5B">
        <w:rPr>
          <w:sz w:val="24"/>
          <w:szCs w:val="24"/>
        </w:rPr>
        <w:t>рекламной конструкции</w:t>
      </w:r>
      <w:r w:rsidR="00C55081" w:rsidRPr="008E3E5B">
        <w:rPr>
          <w:sz w:val="24"/>
          <w:szCs w:val="24"/>
        </w:rPr>
        <w:t>.</w:t>
      </w:r>
    </w:p>
    <w:p w:rsidR="00106B8A" w:rsidRPr="004D3457" w:rsidRDefault="00106B8A" w:rsidP="00904C7B">
      <w:pPr>
        <w:pStyle w:val="ConsPlusNormal"/>
        <w:widowControl/>
        <w:suppressAutoHyphens/>
        <w:ind w:firstLine="709"/>
        <w:jc w:val="both"/>
        <w:rPr>
          <w:sz w:val="14"/>
          <w:szCs w:val="14"/>
        </w:rPr>
      </w:pPr>
    </w:p>
    <w:p w:rsidR="002155B6" w:rsidRDefault="002155B6" w:rsidP="00D53972">
      <w:pPr>
        <w:pStyle w:val="ConsPlusNormal"/>
        <w:widowControl/>
        <w:suppressAutoHyphens/>
        <w:ind w:firstLine="709"/>
        <w:jc w:val="center"/>
        <w:outlineLvl w:val="2"/>
        <w:rPr>
          <w:caps/>
          <w:sz w:val="24"/>
          <w:szCs w:val="24"/>
        </w:rPr>
      </w:pPr>
    </w:p>
    <w:p w:rsidR="00C55081" w:rsidRPr="008E3E5B" w:rsidRDefault="002155B6" w:rsidP="00D53972">
      <w:pPr>
        <w:pStyle w:val="ConsPlusNormal"/>
        <w:widowControl/>
        <w:suppressAutoHyphens/>
        <w:ind w:firstLine="709"/>
        <w:jc w:val="center"/>
        <w:outlineLvl w:val="2"/>
        <w:rPr>
          <w:caps/>
          <w:sz w:val="24"/>
          <w:szCs w:val="24"/>
        </w:rPr>
      </w:pPr>
      <w:r>
        <w:rPr>
          <w:caps/>
          <w:sz w:val="24"/>
          <w:szCs w:val="24"/>
        </w:rPr>
        <w:t>8</w:t>
      </w:r>
      <w:r w:rsidR="00C55081" w:rsidRPr="008E3E5B">
        <w:rPr>
          <w:caps/>
          <w:sz w:val="24"/>
          <w:szCs w:val="24"/>
        </w:rPr>
        <w:t xml:space="preserve">. Эксплуатация </w:t>
      </w:r>
      <w:r w:rsidR="00D53972" w:rsidRPr="008E3E5B">
        <w:rPr>
          <w:caps/>
          <w:sz w:val="24"/>
          <w:szCs w:val="24"/>
        </w:rPr>
        <w:t>рекламной конструкции</w:t>
      </w:r>
    </w:p>
    <w:p w:rsidR="00C55081" w:rsidRPr="008E3E5B" w:rsidRDefault="002155B6" w:rsidP="00904C7B">
      <w:pPr>
        <w:pStyle w:val="ConsPlusNormal"/>
        <w:suppressAutoHyphens/>
        <w:spacing w:before="120"/>
        <w:ind w:firstLine="709"/>
        <w:jc w:val="both"/>
        <w:rPr>
          <w:sz w:val="24"/>
          <w:szCs w:val="24"/>
        </w:rPr>
      </w:pPr>
      <w:r>
        <w:rPr>
          <w:sz w:val="24"/>
          <w:szCs w:val="24"/>
        </w:rPr>
        <w:t>8</w:t>
      </w:r>
      <w:r w:rsidR="00C55081" w:rsidRPr="008E3E5B">
        <w:rPr>
          <w:sz w:val="24"/>
          <w:szCs w:val="24"/>
        </w:rPr>
        <w:t xml:space="preserve">.1. Владелец </w:t>
      </w:r>
      <w:r w:rsidR="00CE4F5B" w:rsidRPr="008E3E5B">
        <w:rPr>
          <w:sz w:val="24"/>
          <w:szCs w:val="24"/>
        </w:rPr>
        <w:t xml:space="preserve">рекламной конструкции </w:t>
      </w:r>
      <w:r w:rsidR="00C55081" w:rsidRPr="008E3E5B">
        <w:rPr>
          <w:sz w:val="24"/>
          <w:szCs w:val="24"/>
        </w:rPr>
        <w:t xml:space="preserve">обязан содержать </w:t>
      </w:r>
      <w:r w:rsidR="00CE4F5B" w:rsidRPr="008E3E5B">
        <w:rPr>
          <w:sz w:val="24"/>
          <w:szCs w:val="24"/>
        </w:rPr>
        <w:t xml:space="preserve">такую </w:t>
      </w:r>
      <w:r w:rsidR="00C55081" w:rsidRPr="008E3E5B">
        <w:rPr>
          <w:sz w:val="24"/>
          <w:szCs w:val="24"/>
        </w:rPr>
        <w:t xml:space="preserve">конструкцию, а также непосредственно прилегающую к </w:t>
      </w:r>
      <w:r w:rsidR="00CE4F5B" w:rsidRPr="008E3E5B">
        <w:rPr>
          <w:sz w:val="24"/>
          <w:szCs w:val="24"/>
        </w:rPr>
        <w:t>ней</w:t>
      </w:r>
      <w:r w:rsidR="00C55081" w:rsidRPr="008E3E5B">
        <w:rPr>
          <w:sz w:val="24"/>
          <w:szCs w:val="24"/>
        </w:rPr>
        <w:t xml:space="preserve"> территорию в надлежащем </w:t>
      </w:r>
      <w:r w:rsidR="00C55081" w:rsidRPr="008E3E5B">
        <w:rPr>
          <w:sz w:val="24"/>
          <w:szCs w:val="24"/>
        </w:rPr>
        <w:lastRenderedPageBreak/>
        <w:t xml:space="preserve">техническом и эстетическом состоянии, не допускать наличия на </w:t>
      </w:r>
      <w:r w:rsidR="00CE4F5B" w:rsidRPr="008E3E5B">
        <w:rPr>
          <w:sz w:val="24"/>
          <w:szCs w:val="24"/>
        </w:rPr>
        <w:t xml:space="preserve">рекламных </w:t>
      </w:r>
      <w:r w:rsidR="00C55081" w:rsidRPr="008E3E5B">
        <w:rPr>
          <w:sz w:val="24"/>
          <w:szCs w:val="24"/>
        </w:rPr>
        <w:t>конструкциях дефект</w:t>
      </w:r>
      <w:r w:rsidR="00CE4F5B" w:rsidRPr="008E3E5B">
        <w:rPr>
          <w:sz w:val="24"/>
          <w:szCs w:val="24"/>
        </w:rPr>
        <w:t>ов</w:t>
      </w:r>
      <w:r w:rsidR="00C55081" w:rsidRPr="008E3E5B">
        <w:rPr>
          <w:sz w:val="24"/>
          <w:szCs w:val="24"/>
        </w:rPr>
        <w:t xml:space="preserve"> в виде наличия на конструкциях деформаций, следов коррозии, отслоения краски, загрязнений, иных повреждений. Не допускается размещение </w:t>
      </w:r>
      <w:r w:rsidR="00EB1D17" w:rsidRPr="008E3E5B">
        <w:rPr>
          <w:sz w:val="24"/>
          <w:szCs w:val="24"/>
        </w:rPr>
        <w:t xml:space="preserve">объявлений (листовок, афиш и т.п.) </w:t>
      </w:r>
      <w:r w:rsidR="00C55081" w:rsidRPr="008E3E5B">
        <w:rPr>
          <w:sz w:val="24"/>
          <w:szCs w:val="24"/>
        </w:rPr>
        <w:t xml:space="preserve">на опорах и каркасах </w:t>
      </w:r>
      <w:r w:rsidR="00CE4F5B" w:rsidRPr="008E3E5B">
        <w:rPr>
          <w:sz w:val="24"/>
          <w:szCs w:val="24"/>
        </w:rPr>
        <w:t>рекламной конструкции</w:t>
      </w:r>
      <w:r w:rsidR="00C55081" w:rsidRPr="008E3E5B">
        <w:rPr>
          <w:sz w:val="24"/>
          <w:szCs w:val="24"/>
        </w:rPr>
        <w:t xml:space="preserve">. </w:t>
      </w:r>
    </w:p>
    <w:p w:rsidR="00C55081" w:rsidRPr="008E3E5B" w:rsidRDefault="00681771" w:rsidP="00904C7B">
      <w:pPr>
        <w:pStyle w:val="ConsPlusNormal"/>
        <w:suppressAutoHyphens/>
        <w:ind w:firstLine="708"/>
        <w:jc w:val="both"/>
        <w:rPr>
          <w:sz w:val="24"/>
          <w:szCs w:val="24"/>
        </w:rPr>
      </w:pPr>
      <w:r>
        <w:rPr>
          <w:sz w:val="24"/>
          <w:szCs w:val="24"/>
        </w:rPr>
        <w:t>8</w:t>
      </w:r>
      <w:r w:rsidR="00C55081" w:rsidRPr="008E3E5B">
        <w:rPr>
          <w:sz w:val="24"/>
          <w:szCs w:val="24"/>
        </w:rPr>
        <w:t xml:space="preserve">.2. Владелец </w:t>
      </w:r>
      <w:r w:rsidR="00CE4F5B" w:rsidRPr="008E3E5B">
        <w:rPr>
          <w:sz w:val="24"/>
          <w:szCs w:val="24"/>
        </w:rPr>
        <w:t xml:space="preserve">рекламной конструкции </w:t>
      </w:r>
      <w:r w:rsidR="00C55081" w:rsidRPr="008E3E5B">
        <w:rPr>
          <w:sz w:val="24"/>
          <w:szCs w:val="24"/>
        </w:rPr>
        <w:t xml:space="preserve">несет ответственность за причинение вреда третьим лицам за любые нарушения правил безопасности, а также за неисправности и аварийные ситуации, возникшие из-за нарушения им условий монтажа и эксплуатации </w:t>
      </w:r>
      <w:r w:rsidR="00CE4F5B" w:rsidRPr="008E3E5B">
        <w:rPr>
          <w:sz w:val="24"/>
          <w:szCs w:val="24"/>
        </w:rPr>
        <w:t>рекламной конструкции</w:t>
      </w:r>
      <w:r w:rsidR="00C55081" w:rsidRPr="008E3E5B">
        <w:rPr>
          <w:sz w:val="24"/>
          <w:szCs w:val="24"/>
        </w:rPr>
        <w:t xml:space="preserve">.   </w:t>
      </w:r>
    </w:p>
    <w:p w:rsidR="00C55081" w:rsidRPr="008E3E5B" w:rsidRDefault="008B194D" w:rsidP="00904C7B">
      <w:pPr>
        <w:pStyle w:val="ConsPlusNormal"/>
        <w:suppressAutoHyphens/>
        <w:ind w:firstLine="708"/>
        <w:jc w:val="both"/>
        <w:rPr>
          <w:sz w:val="24"/>
          <w:szCs w:val="24"/>
        </w:rPr>
      </w:pPr>
      <w:r>
        <w:rPr>
          <w:sz w:val="24"/>
          <w:szCs w:val="24"/>
        </w:rPr>
        <w:t>8</w:t>
      </w:r>
      <w:r w:rsidR="00766A77" w:rsidRPr="008E3E5B">
        <w:rPr>
          <w:sz w:val="24"/>
          <w:szCs w:val="24"/>
        </w:rPr>
        <w:t xml:space="preserve">.3. </w:t>
      </w:r>
      <w:r w:rsidR="00545F5B" w:rsidRPr="008E3E5B">
        <w:rPr>
          <w:sz w:val="24"/>
          <w:szCs w:val="24"/>
        </w:rPr>
        <w:t xml:space="preserve">На </w:t>
      </w:r>
      <w:r w:rsidR="00CE4F5B" w:rsidRPr="008E3E5B">
        <w:rPr>
          <w:sz w:val="24"/>
          <w:szCs w:val="24"/>
        </w:rPr>
        <w:t>рекламных конструкциях</w:t>
      </w:r>
      <w:r w:rsidR="00545F5B" w:rsidRPr="008E3E5B">
        <w:rPr>
          <w:sz w:val="24"/>
          <w:szCs w:val="24"/>
        </w:rPr>
        <w:t>,</w:t>
      </w:r>
      <w:r w:rsidR="00C55081" w:rsidRPr="008E3E5B">
        <w:rPr>
          <w:sz w:val="24"/>
          <w:szCs w:val="24"/>
        </w:rPr>
        <w:t xml:space="preserve"> предусматривающих по своим технологическим характеристикам смену изображения информационного поля, </w:t>
      </w:r>
      <w:r w:rsidR="00545F5B" w:rsidRPr="008E3E5B">
        <w:rPr>
          <w:sz w:val="24"/>
          <w:szCs w:val="24"/>
        </w:rPr>
        <w:t xml:space="preserve">владелец таких </w:t>
      </w:r>
      <w:r w:rsidR="00CE4F5B" w:rsidRPr="008E3E5B">
        <w:rPr>
          <w:sz w:val="24"/>
          <w:szCs w:val="24"/>
        </w:rPr>
        <w:t>конструкций</w:t>
      </w:r>
      <w:r w:rsidR="00545F5B" w:rsidRPr="008E3E5B">
        <w:rPr>
          <w:sz w:val="24"/>
          <w:szCs w:val="24"/>
        </w:rPr>
        <w:t xml:space="preserve"> обязан размещать </w:t>
      </w:r>
      <w:r w:rsidR="00C55081" w:rsidRPr="008E3E5B">
        <w:rPr>
          <w:sz w:val="24"/>
          <w:szCs w:val="24"/>
        </w:rPr>
        <w:t xml:space="preserve">социальную рекламу в периоды времени по выбору </w:t>
      </w:r>
      <w:r w:rsidR="00106B8A" w:rsidRPr="008E3E5B">
        <w:rPr>
          <w:sz w:val="24"/>
          <w:szCs w:val="24"/>
        </w:rPr>
        <w:t>у</w:t>
      </w:r>
      <w:r w:rsidR="00243F5A" w:rsidRPr="008E3E5B">
        <w:rPr>
          <w:sz w:val="24"/>
          <w:szCs w:val="24"/>
        </w:rPr>
        <w:t>полномоченного органа</w:t>
      </w:r>
      <w:r w:rsidR="00C55081" w:rsidRPr="008E3E5B">
        <w:rPr>
          <w:sz w:val="24"/>
          <w:szCs w:val="24"/>
        </w:rPr>
        <w:t xml:space="preserve">.  </w:t>
      </w:r>
    </w:p>
    <w:p w:rsidR="005C6B2F" w:rsidRPr="004D3457" w:rsidRDefault="005C6B2F" w:rsidP="00904C7B">
      <w:pPr>
        <w:pStyle w:val="ConsPlusNormal"/>
        <w:widowControl/>
        <w:suppressAutoHyphens/>
        <w:ind w:firstLine="0"/>
        <w:jc w:val="both"/>
        <w:outlineLvl w:val="1"/>
        <w:rPr>
          <w:sz w:val="14"/>
          <w:szCs w:val="14"/>
        </w:rPr>
      </w:pPr>
    </w:p>
    <w:p w:rsidR="00512E26" w:rsidRPr="008E6A21" w:rsidRDefault="007E74D3" w:rsidP="00D53972">
      <w:pPr>
        <w:pStyle w:val="ConsPlusNormal"/>
        <w:widowControl/>
        <w:suppressAutoHyphens/>
        <w:ind w:firstLine="709"/>
        <w:jc w:val="center"/>
        <w:outlineLvl w:val="1"/>
        <w:rPr>
          <w:sz w:val="24"/>
          <w:szCs w:val="24"/>
        </w:rPr>
      </w:pPr>
      <w:r>
        <w:rPr>
          <w:sz w:val="24"/>
          <w:szCs w:val="24"/>
        </w:rPr>
        <w:t>9</w:t>
      </w:r>
      <w:r w:rsidR="0039327C" w:rsidRPr="008E6A21">
        <w:rPr>
          <w:sz w:val="24"/>
          <w:szCs w:val="24"/>
        </w:rPr>
        <w:t xml:space="preserve">. </w:t>
      </w:r>
      <w:r w:rsidR="008E6A21">
        <w:rPr>
          <w:sz w:val="24"/>
          <w:szCs w:val="24"/>
        </w:rPr>
        <w:t>ДЕМОНТАЖ РЕКЛАМНОЙ КОНСТРУКЦИИ</w:t>
      </w:r>
    </w:p>
    <w:p w:rsidR="004A430B" w:rsidRDefault="007E74D3" w:rsidP="00904C7B">
      <w:pPr>
        <w:pStyle w:val="ConsPlusNormal"/>
        <w:suppressAutoHyphens/>
        <w:spacing w:before="120"/>
        <w:ind w:firstLine="709"/>
        <w:jc w:val="both"/>
        <w:outlineLvl w:val="1"/>
        <w:rPr>
          <w:sz w:val="24"/>
          <w:szCs w:val="24"/>
        </w:rPr>
      </w:pPr>
      <w:r>
        <w:rPr>
          <w:sz w:val="24"/>
          <w:szCs w:val="24"/>
        </w:rPr>
        <w:t>9</w:t>
      </w:r>
      <w:r w:rsidR="00C8529D" w:rsidRPr="008E3E5B">
        <w:rPr>
          <w:sz w:val="24"/>
          <w:szCs w:val="24"/>
        </w:rPr>
        <w:t xml:space="preserve">.1. </w:t>
      </w:r>
      <w:r w:rsidR="008B194D">
        <w:rPr>
          <w:sz w:val="24"/>
          <w:szCs w:val="24"/>
        </w:rPr>
        <w:t xml:space="preserve">Демонтаж рекламных конструкций производится согласно </w:t>
      </w:r>
      <w:r w:rsidR="00A26592">
        <w:rPr>
          <w:sz w:val="24"/>
          <w:szCs w:val="24"/>
        </w:rPr>
        <w:t xml:space="preserve">Порядка демонтажа </w:t>
      </w:r>
      <w:r>
        <w:rPr>
          <w:sz w:val="24"/>
          <w:szCs w:val="24"/>
        </w:rPr>
        <w:t>рекламных конструкций, самовольно установленных на территории Шушенского района».</w:t>
      </w:r>
    </w:p>
    <w:p w:rsidR="00512E26" w:rsidRPr="004D3457" w:rsidRDefault="00512E26" w:rsidP="00904C7B">
      <w:pPr>
        <w:pStyle w:val="ConsPlusNormal"/>
        <w:widowControl/>
        <w:suppressAutoHyphens/>
        <w:ind w:firstLine="709"/>
        <w:jc w:val="both"/>
        <w:outlineLvl w:val="1"/>
        <w:rPr>
          <w:sz w:val="14"/>
          <w:szCs w:val="14"/>
        </w:rPr>
      </w:pPr>
    </w:p>
    <w:p w:rsidR="008E6A21" w:rsidRDefault="005819D2" w:rsidP="00D53972">
      <w:pPr>
        <w:pStyle w:val="ConsPlusNormal"/>
        <w:suppressAutoHyphens/>
        <w:ind w:firstLine="709"/>
        <w:jc w:val="center"/>
        <w:outlineLvl w:val="1"/>
        <w:rPr>
          <w:sz w:val="24"/>
          <w:szCs w:val="24"/>
        </w:rPr>
      </w:pPr>
      <w:r w:rsidRPr="008E6A21">
        <w:rPr>
          <w:sz w:val="24"/>
          <w:szCs w:val="24"/>
        </w:rPr>
        <w:t>1</w:t>
      </w:r>
      <w:r w:rsidR="002C6159">
        <w:rPr>
          <w:sz w:val="24"/>
          <w:szCs w:val="24"/>
        </w:rPr>
        <w:t>0</w:t>
      </w:r>
      <w:r w:rsidR="005C35E7" w:rsidRPr="008E6A21">
        <w:rPr>
          <w:sz w:val="24"/>
          <w:szCs w:val="24"/>
        </w:rPr>
        <w:t xml:space="preserve">. </w:t>
      </w:r>
      <w:r w:rsidR="008E6A21">
        <w:rPr>
          <w:sz w:val="24"/>
          <w:szCs w:val="24"/>
        </w:rPr>
        <w:t xml:space="preserve">КОМПЕТЕНЦИЯ УПОЛНОМОЧЕННОГО ОРГАНА </w:t>
      </w:r>
    </w:p>
    <w:p w:rsidR="005C35E7" w:rsidRPr="008E6A21" w:rsidRDefault="008E6A21" w:rsidP="00D53972">
      <w:pPr>
        <w:pStyle w:val="ConsPlusNormal"/>
        <w:suppressAutoHyphens/>
        <w:ind w:firstLine="709"/>
        <w:jc w:val="center"/>
        <w:outlineLvl w:val="1"/>
        <w:rPr>
          <w:sz w:val="24"/>
          <w:szCs w:val="24"/>
        </w:rPr>
      </w:pPr>
      <w:r>
        <w:rPr>
          <w:sz w:val="24"/>
          <w:szCs w:val="24"/>
        </w:rPr>
        <w:t>В СФЕРЕ НАРУЖНОЙ РЕКЛАМЫ</w:t>
      </w:r>
    </w:p>
    <w:p w:rsidR="005C35E7" w:rsidRPr="008E3E5B" w:rsidRDefault="005819D2" w:rsidP="00904C7B">
      <w:pPr>
        <w:pStyle w:val="ConsPlusNormal"/>
        <w:suppressAutoHyphens/>
        <w:spacing w:before="120"/>
        <w:ind w:firstLine="709"/>
        <w:jc w:val="both"/>
        <w:outlineLvl w:val="1"/>
        <w:rPr>
          <w:sz w:val="24"/>
          <w:szCs w:val="24"/>
        </w:rPr>
      </w:pPr>
      <w:r w:rsidRPr="008E3E5B">
        <w:rPr>
          <w:sz w:val="24"/>
          <w:szCs w:val="24"/>
        </w:rPr>
        <w:t>1</w:t>
      </w:r>
      <w:r w:rsidR="002C6159">
        <w:rPr>
          <w:sz w:val="24"/>
          <w:szCs w:val="24"/>
        </w:rPr>
        <w:t>0</w:t>
      </w:r>
      <w:r w:rsidR="005C35E7" w:rsidRPr="008E3E5B">
        <w:rPr>
          <w:sz w:val="24"/>
          <w:szCs w:val="24"/>
        </w:rPr>
        <w:t xml:space="preserve">.1. К компетенции </w:t>
      </w:r>
      <w:r w:rsidR="00702746" w:rsidRPr="008E3E5B">
        <w:rPr>
          <w:sz w:val="24"/>
          <w:szCs w:val="24"/>
        </w:rPr>
        <w:t>у</w:t>
      </w:r>
      <w:r w:rsidR="00243F5A" w:rsidRPr="008E3E5B">
        <w:rPr>
          <w:sz w:val="24"/>
          <w:szCs w:val="24"/>
        </w:rPr>
        <w:t>полномоченного органа</w:t>
      </w:r>
      <w:r w:rsidR="005C35E7" w:rsidRPr="008E3E5B">
        <w:rPr>
          <w:sz w:val="24"/>
          <w:szCs w:val="24"/>
        </w:rPr>
        <w:t xml:space="preserve"> в сфере нару</w:t>
      </w:r>
      <w:r w:rsidR="00391E6E" w:rsidRPr="008E3E5B">
        <w:rPr>
          <w:sz w:val="24"/>
          <w:szCs w:val="24"/>
        </w:rPr>
        <w:t>жной рекламы относи</w:t>
      </w:r>
      <w:r w:rsidR="005C35E7" w:rsidRPr="008E3E5B">
        <w:rPr>
          <w:sz w:val="24"/>
          <w:szCs w:val="24"/>
        </w:rPr>
        <w:t>тся:</w:t>
      </w:r>
      <w:r w:rsidR="00070B39" w:rsidRPr="008E3E5B">
        <w:rPr>
          <w:sz w:val="24"/>
          <w:szCs w:val="24"/>
        </w:rPr>
        <w:t xml:space="preserve"> </w:t>
      </w:r>
    </w:p>
    <w:p w:rsidR="005C35E7" w:rsidRPr="008E3E5B" w:rsidRDefault="005819D2" w:rsidP="00904C7B">
      <w:pPr>
        <w:pStyle w:val="ConsPlusNormal"/>
        <w:suppressAutoHyphens/>
        <w:ind w:firstLine="709"/>
        <w:jc w:val="both"/>
        <w:outlineLvl w:val="1"/>
        <w:rPr>
          <w:sz w:val="24"/>
          <w:szCs w:val="24"/>
        </w:rPr>
      </w:pPr>
      <w:r w:rsidRPr="008E3E5B">
        <w:rPr>
          <w:sz w:val="24"/>
          <w:szCs w:val="24"/>
        </w:rPr>
        <w:t>1</w:t>
      </w:r>
      <w:r w:rsidR="002C6159">
        <w:rPr>
          <w:sz w:val="24"/>
          <w:szCs w:val="24"/>
        </w:rPr>
        <w:t>0</w:t>
      </w:r>
      <w:r w:rsidR="00110F9C" w:rsidRPr="008E3E5B">
        <w:rPr>
          <w:sz w:val="24"/>
          <w:szCs w:val="24"/>
        </w:rPr>
        <w:t xml:space="preserve">.1.1. Разработка и утверждение </w:t>
      </w:r>
      <w:r w:rsidR="00F80F83" w:rsidRPr="008E3E5B">
        <w:rPr>
          <w:sz w:val="24"/>
          <w:szCs w:val="24"/>
        </w:rPr>
        <w:t xml:space="preserve">Правил </w:t>
      </w:r>
      <w:r w:rsidR="0008200B">
        <w:rPr>
          <w:sz w:val="24"/>
          <w:szCs w:val="24"/>
        </w:rPr>
        <w:t xml:space="preserve">размещения </w:t>
      </w:r>
      <w:r w:rsidR="00683620">
        <w:rPr>
          <w:sz w:val="24"/>
          <w:szCs w:val="24"/>
        </w:rPr>
        <w:t xml:space="preserve">и эксплуатации </w:t>
      </w:r>
      <w:r w:rsidR="0008200B">
        <w:rPr>
          <w:sz w:val="24"/>
          <w:szCs w:val="24"/>
        </w:rPr>
        <w:t xml:space="preserve">рекламных конструкций </w:t>
      </w:r>
      <w:r w:rsidR="00F80F83" w:rsidRPr="008E3E5B">
        <w:rPr>
          <w:sz w:val="24"/>
          <w:szCs w:val="24"/>
        </w:rPr>
        <w:t xml:space="preserve">на территории </w:t>
      </w:r>
      <w:r w:rsidR="009348C0" w:rsidRPr="008E3E5B">
        <w:rPr>
          <w:sz w:val="24"/>
          <w:szCs w:val="24"/>
        </w:rPr>
        <w:t xml:space="preserve">муниципального образования </w:t>
      </w:r>
      <w:r w:rsidR="002F2E57" w:rsidRPr="008E3E5B">
        <w:rPr>
          <w:sz w:val="24"/>
          <w:szCs w:val="24"/>
        </w:rPr>
        <w:t>Шушенский район Красноярского края</w:t>
      </w:r>
      <w:r w:rsidR="00382151" w:rsidRPr="008E3E5B">
        <w:rPr>
          <w:sz w:val="24"/>
          <w:szCs w:val="24"/>
        </w:rPr>
        <w:t>, а также внесение изменений и дополнений к ним.</w:t>
      </w:r>
    </w:p>
    <w:p w:rsidR="00F80F83" w:rsidRPr="008E3E5B" w:rsidRDefault="005819D2" w:rsidP="00904C7B">
      <w:pPr>
        <w:pStyle w:val="ConsPlusNormal"/>
        <w:suppressAutoHyphens/>
        <w:ind w:firstLine="709"/>
        <w:jc w:val="both"/>
        <w:outlineLvl w:val="1"/>
        <w:rPr>
          <w:sz w:val="24"/>
          <w:szCs w:val="24"/>
        </w:rPr>
      </w:pPr>
      <w:r w:rsidRPr="008E3E5B">
        <w:rPr>
          <w:sz w:val="24"/>
          <w:szCs w:val="24"/>
        </w:rPr>
        <w:t>1</w:t>
      </w:r>
      <w:r w:rsidR="002C6159">
        <w:rPr>
          <w:sz w:val="24"/>
          <w:szCs w:val="24"/>
        </w:rPr>
        <w:t>0</w:t>
      </w:r>
      <w:r w:rsidR="00F80F83" w:rsidRPr="008E3E5B">
        <w:rPr>
          <w:sz w:val="24"/>
          <w:szCs w:val="24"/>
        </w:rPr>
        <w:t xml:space="preserve">.1.2. Разработка </w:t>
      </w:r>
      <w:r w:rsidR="00110F9C" w:rsidRPr="008E3E5B">
        <w:rPr>
          <w:sz w:val="24"/>
          <w:szCs w:val="24"/>
        </w:rPr>
        <w:t>и утверждение Схем</w:t>
      </w:r>
      <w:r w:rsidR="00DB6763" w:rsidRPr="008E3E5B">
        <w:rPr>
          <w:sz w:val="24"/>
          <w:szCs w:val="24"/>
        </w:rPr>
        <w:t>ы</w:t>
      </w:r>
      <w:r w:rsidR="00F80F83" w:rsidRPr="008E3E5B">
        <w:rPr>
          <w:sz w:val="24"/>
          <w:szCs w:val="24"/>
        </w:rPr>
        <w:t xml:space="preserve"> размещения рекламных конструкций на территории </w:t>
      </w:r>
      <w:r w:rsidR="00DB6763" w:rsidRPr="008E3E5B">
        <w:rPr>
          <w:sz w:val="24"/>
          <w:szCs w:val="24"/>
        </w:rPr>
        <w:t>Шушенского</w:t>
      </w:r>
      <w:r w:rsidR="002F2E57" w:rsidRPr="008E3E5B">
        <w:rPr>
          <w:sz w:val="24"/>
          <w:szCs w:val="24"/>
        </w:rPr>
        <w:t xml:space="preserve"> район</w:t>
      </w:r>
      <w:r w:rsidR="00DB6763" w:rsidRPr="008E3E5B">
        <w:rPr>
          <w:sz w:val="24"/>
          <w:szCs w:val="24"/>
        </w:rPr>
        <w:t>а</w:t>
      </w:r>
      <w:r w:rsidR="002F2E57" w:rsidRPr="008E3E5B">
        <w:rPr>
          <w:sz w:val="24"/>
          <w:szCs w:val="24"/>
        </w:rPr>
        <w:t xml:space="preserve"> Красноярского края</w:t>
      </w:r>
      <w:r w:rsidR="00382151" w:rsidRPr="008E3E5B">
        <w:rPr>
          <w:sz w:val="24"/>
          <w:szCs w:val="24"/>
        </w:rPr>
        <w:t>, а также внесение изменений и дополнений к ним.</w:t>
      </w:r>
    </w:p>
    <w:p w:rsidR="00F80F83" w:rsidRPr="008E3E5B" w:rsidRDefault="005819D2" w:rsidP="00904C7B">
      <w:pPr>
        <w:pStyle w:val="ConsPlusNormal"/>
        <w:suppressAutoHyphens/>
        <w:ind w:firstLine="709"/>
        <w:jc w:val="both"/>
        <w:outlineLvl w:val="1"/>
        <w:rPr>
          <w:sz w:val="24"/>
          <w:szCs w:val="24"/>
        </w:rPr>
      </w:pPr>
      <w:r w:rsidRPr="008E3E5B">
        <w:rPr>
          <w:sz w:val="24"/>
          <w:szCs w:val="24"/>
        </w:rPr>
        <w:t>1</w:t>
      </w:r>
      <w:r w:rsidR="002C6159">
        <w:rPr>
          <w:sz w:val="24"/>
          <w:szCs w:val="24"/>
        </w:rPr>
        <w:t>0</w:t>
      </w:r>
      <w:r w:rsidR="00F80F83" w:rsidRPr="008E3E5B">
        <w:rPr>
          <w:sz w:val="24"/>
          <w:szCs w:val="24"/>
        </w:rPr>
        <w:t>.1.3.</w:t>
      </w:r>
      <w:r w:rsidR="004A430B" w:rsidRPr="008E3E5B">
        <w:rPr>
          <w:sz w:val="24"/>
          <w:szCs w:val="24"/>
        </w:rPr>
        <w:t xml:space="preserve"> </w:t>
      </w:r>
      <w:r w:rsidR="00702746" w:rsidRPr="008E3E5B">
        <w:rPr>
          <w:sz w:val="24"/>
          <w:szCs w:val="24"/>
        </w:rPr>
        <w:t xml:space="preserve">Разработка и утверждение </w:t>
      </w:r>
      <w:r w:rsidR="0008200B">
        <w:rPr>
          <w:sz w:val="24"/>
          <w:szCs w:val="24"/>
        </w:rPr>
        <w:t>П</w:t>
      </w:r>
      <w:r w:rsidR="00702746" w:rsidRPr="008E3E5B">
        <w:rPr>
          <w:sz w:val="24"/>
          <w:szCs w:val="24"/>
        </w:rPr>
        <w:t>орядка демонтажа</w:t>
      </w:r>
      <w:r w:rsidR="0008200B">
        <w:rPr>
          <w:sz w:val="24"/>
          <w:szCs w:val="24"/>
        </w:rPr>
        <w:t xml:space="preserve"> рекламных конструкций, самовольно установленных на территории Шушенского района.</w:t>
      </w:r>
      <w:r w:rsidR="00702746" w:rsidRPr="008E3E5B">
        <w:rPr>
          <w:sz w:val="24"/>
          <w:szCs w:val="24"/>
        </w:rPr>
        <w:t xml:space="preserve"> </w:t>
      </w:r>
    </w:p>
    <w:p w:rsidR="002859E9" w:rsidRPr="008E3E5B" w:rsidRDefault="005819D2" w:rsidP="00904C7B">
      <w:pPr>
        <w:pStyle w:val="ConsPlusNormal"/>
        <w:widowControl/>
        <w:suppressAutoHyphens/>
        <w:ind w:firstLine="709"/>
        <w:jc w:val="both"/>
        <w:rPr>
          <w:sz w:val="24"/>
          <w:szCs w:val="24"/>
        </w:rPr>
      </w:pPr>
      <w:r w:rsidRPr="008E3E5B">
        <w:rPr>
          <w:sz w:val="24"/>
          <w:szCs w:val="24"/>
        </w:rPr>
        <w:t>1</w:t>
      </w:r>
      <w:r w:rsidR="002C6159">
        <w:rPr>
          <w:sz w:val="24"/>
          <w:szCs w:val="24"/>
        </w:rPr>
        <w:t>0</w:t>
      </w:r>
      <w:r w:rsidR="004A430B" w:rsidRPr="008E3E5B">
        <w:rPr>
          <w:sz w:val="24"/>
          <w:szCs w:val="24"/>
        </w:rPr>
        <w:t xml:space="preserve">.1.4. </w:t>
      </w:r>
      <w:r w:rsidR="002859E9" w:rsidRPr="008E3E5B">
        <w:rPr>
          <w:sz w:val="24"/>
          <w:szCs w:val="24"/>
        </w:rPr>
        <w:t>Выполнение функций по приему и рассмотрению заявлений собственников или иных законных владельцев соответствующего земельного участка, либо владельцев объектов наружной рекламы о выдаче Разрешений.</w:t>
      </w:r>
    </w:p>
    <w:p w:rsidR="00B725FD" w:rsidRPr="008E3E5B" w:rsidRDefault="005819D2" w:rsidP="00904C7B">
      <w:pPr>
        <w:pStyle w:val="ConsPlusNormal"/>
        <w:widowControl/>
        <w:suppressAutoHyphens/>
        <w:ind w:firstLine="709"/>
        <w:jc w:val="both"/>
        <w:rPr>
          <w:sz w:val="24"/>
          <w:szCs w:val="24"/>
        </w:rPr>
      </w:pPr>
      <w:r w:rsidRPr="008E3E5B">
        <w:rPr>
          <w:sz w:val="24"/>
          <w:szCs w:val="24"/>
        </w:rPr>
        <w:t>1</w:t>
      </w:r>
      <w:r w:rsidR="002C6159">
        <w:rPr>
          <w:sz w:val="24"/>
          <w:szCs w:val="24"/>
        </w:rPr>
        <w:t>0</w:t>
      </w:r>
      <w:r w:rsidR="00F80F83" w:rsidRPr="008E3E5B">
        <w:rPr>
          <w:sz w:val="24"/>
          <w:szCs w:val="24"/>
        </w:rPr>
        <w:t xml:space="preserve">.1.5. </w:t>
      </w:r>
      <w:r w:rsidR="002859E9" w:rsidRPr="008E3E5B">
        <w:rPr>
          <w:sz w:val="24"/>
          <w:szCs w:val="24"/>
        </w:rPr>
        <w:t>Осуществление согласований с иными уполномоченными органами, необходимых для принятия решения о выдаче Разрешений.</w:t>
      </w:r>
    </w:p>
    <w:p w:rsidR="00F80F83" w:rsidRPr="008E3E5B" w:rsidRDefault="005819D2" w:rsidP="00904C7B">
      <w:pPr>
        <w:pStyle w:val="ConsPlusNormal"/>
        <w:widowControl/>
        <w:suppressAutoHyphens/>
        <w:ind w:firstLine="709"/>
        <w:jc w:val="both"/>
        <w:rPr>
          <w:sz w:val="24"/>
          <w:szCs w:val="24"/>
        </w:rPr>
      </w:pPr>
      <w:r w:rsidRPr="008E3E5B">
        <w:rPr>
          <w:sz w:val="24"/>
          <w:szCs w:val="24"/>
        </w:rPr>
        <w:t>1</w:t>
      </w:r>
      <w:r w:rsidR="002C6159">
        <w:rPr>
          <w:sz w:val="24"/>
          <w:szCs w:val="24"/>
        </w:rPr>
        <w:t>0</w:t>
      </w:r>
      <w:r w:rsidR="00F80F83" w:rsidRPr="008E3E5B">
        <w:rPr>
          <w:sz w:val="24"/>
          <w:szCs w:val="24"/>
        </w:rPr>
        <w:t xml:space="preserve">.1.6. </w:t>
      </w:r>
      <w:r w:rsidR="002859E9" w:rsidRPr="008E3E5B">
        <w:rPr>
          <w:sz w:val="24"/>
          <w:szCs w:val="24"/>
        </w:rPr>
        <w:t xml:space="preserve">Оформление, выдача и аннулирование Разрешений, выдача предписаний о демонтаже самовольно установленных </w:t>
      </w:r>
      <w:r w:rsidR="0008200B">
        <w:rPr>
          <w:sz w:val="24"/>
          <w:szCs w:val="24"/>
        </w:rPr>
        <w:t>рекламных конструкций</w:t>
      </w:r>
      <w:r w:rsidR="002859E9" w:rsidRPr="008E3E5B">
        <w:rPr>
          <w:sz w:val="24"/>
          <w:szCs w:val="24"/>
        </w:rPr>
        <w:t>.</w:t>
      </w:r>
    </w:p>
    <w:p w:rsidR="00F80F83" w:rsidRPr="008E3E5B" w:rsidRDefault="005819D2" w:rsidP="00904C7B">
      <w:pPr>
        <w:pStyle w:val="ConsPlusNormal"/>
        <w:suppressAutoHyphens/>
        <w:ind w:firstLine="709"/>
        <w:jc w:val="both"/>
        <w:outlineLvl w:val="1"/>
        <w:rPr>
          <w:sz w:val="24"/>
          <w:szCs w:val="24"/>
        </w:rPr>
      </w:pPr>
      <w:r w:rsidRPr="008E3E5B">
        <w:rPr>
          <w:sz w:val="24"/>
          <w:szCs w:val="24"/>
        </w:rPr>
        <w:t>1</w:t>
      </w:r>
      <w:r w:rsidR="002C6159">
        <w:rPr>
          <w:sz w:val="24"/>
          <w:szCs w:val="24"/>
        </w:rPr>
        <w:t>0</w:t>
      </w:r>
      <w:r w:rsidR="00F80F83" w:rsidRPr="008E3E5B">
        <w:rPr>
          <w:sz w:val="24"/>
          <w:szCs w:val="24"/>
        </w:rPr>
        <w:t xml:space="preserve">.1.7. </w:t>
      </w:r>
      <w:r w:rsidR="002859E9" w:rsidRPr="008E3E5B">
        <w:rPr>
          <w:sz w:val="24"/>
          <w:szCs w:val="24"/>
        </w:rPr>
        <w:t>Осуществление работ по ведению и актуализации Реестра.</w:t>
      </w:r>
    </w:p>
    <w:p w:rsidR="00F80F83" w:rsidRPr="008E3E5B" w:rsidRDefault="005819D2" w:rsidP="00904C7B">
      <w:pPr>
        <w:pStyle w:val="ConsPlusNormal"/>
        <w:widowControl/>
        <w:suppressAutoHyphens/>
        <w:ind w:firstLine="709"/>
        <w:jc w:val="both"/>
        <w:rPr>
          <w:sz w:val="24"/>
          <w:szCs w:val="24"/>
        </w:rPr>
      </w:pPr>
      <w:r w:rsidRPr="008E3E5B">
        <w:rPr>
          <w:sz w:val="24"/>
          <w:szCs w:val="24"/>
        </w:rPr>
        <w:t>1</w:t>
      </w:r>
      <w:r w:rsidR="002C6159">
        <w:rPr>
          <w:sz w:val="24"/>
          <w:szCs w:val="24"/>
        </w:rPr>
        <w:t>0</w:t>
      </w:r>
      <w:r w:rsidR="00F80F83" w:rsidRPr="008E3E5B">
        <w:rPr>
          <w:sz w:val="24"/>
          <w:szCs w:val="24"/>
        </w:rPr>
        <w:t xml:space="preserve">.1.8. </w:t>
      </w:r>
      <w:r w:rsidR="002859E9" w:rsidRPr="008E3E5B">
        <w:rPr>
          <w:sz w:val="24"/>
          <w:szCs w:val="24"/>
        </w:rPr>
        <w:t xml:space="preserve">Принятие мер, направленных на демонтаж </w:t>
      </w:r>
      <w:r w:rsidR="0008200B">
        <w:rPr>
          <w:sz w:val="24"/>
          <w:szCs w:val="24"/>
        </w:rPr>
        <w:t>рекламных конструкций</w:t>
      </w:r>
      <w:r w:rsidR="002859E9" w:rsidRPr="008E3E5B">
        <w:rPr>
          <w:sz w:val="24"/>
          <w:szCs w:val="24"/>
        </w:rPr>
        <w:t>, установленных с нарушением правил, закрепленных действующим законодательством и муниципальными правовыми актами.</w:t>
      </w:r>
    </w:p>
    <w:p w:rsidR="005C35E7" w:rsidRPr="008E3E5B" w:rsidRDefault="005819D2" w:rsidP="00904C7B">
      <w:pPr>
        <w:pStyle w:val="ConsPlusNormal"/>
        <w:suppressAutoHyphens/>
        <w:ind w:firstLine="709"/>
        <w:jc w:val="both"/>
        <w:outlineLvl w:val="1"/>
        <w:rPr>
          <w:sz w:val="24"/>
          <w:szCs w:val="24"/>
        </w:rPr>
      </w:pPr>
      <w:r w:rsidRPr="008E3E5B">
        <w:rPr>
          <w:sz w:val="24"/>
          <w:szCs w:val="24"/>
        </w:rPr>
        <w:t>1</w:t>
      </w:r>
      <w:r w:rsidR="002C6159">
        <w:rPr>
          <w:sz w:val="24"/>
          <w:szCs w:val="24"/>
        </w:rPr>
        <w:t>0</w:t>
      </w:r>
      <w:r w:rsidR="00F80F83" w:rsidRPr="008E3E5B">
        <w:rPr>
          <w:sz w:val="24"/>
          <w:szCs w:val="24"/>
        </w:rPr>
        <w:t>.1.9</w:t>
      </w:r>
      <w:r w:rsidR="00BE3F89" w:rsidRPr="008E3E5B">
        <w:rPr>
          <w:sz w:val="24"/>
          <w:szCs w:val="24"/>
        </w:rPr>
        <w:t xml:space="preserve">. </w:t>
      </w:r>
      <w:r w:rsidR="002859E9" w:rsidRPr="008E3E5B">
        <w:rPr>
          <w:sz w:val="24"/>
          <w:szCs w:val="24"/>
        </w:rPr>
        <w:t xml:space="preserve">Осуществление контроля за размещением, внешним видом установленных и эксплуатируемых </w:t>
      </w:r>
      <w:r w:rsidR="0095048B">
        <w:rPr>
          <w:sz w:val="24"/>
          <w:szCs w:val="24"/>
        </w:rPr>
        <w:t>рекламных конструкций</w:t>
      </w:r>
      <w:r w:rsidR="002859E9" w:rsidRPr="008E3E5B">
        <w:rPr>
          <w:sz w:val="24"/>
          <w:szCs w:val="24"/>
        </w:rPr>
        <w:t xml:space="preserve">, за целевым использованием </w:t>
      </w:r>
      <w:r w:rsidR="0095048B">
        <w:rPr>
          <w:sz w:val="24"/>
          <w:szCs w:val="24"/>
        </w:rPr>
        <w:t>рекламных конструкций</w:t>
      </w:r>
      <w:r w:rsidR="002859E9" w:rsidRPr="008E3E5B">
        <w:rPr>
          <w:sz w:val="24"/>
          <w:szCs w:val="24"/>
        </w:rPr>
        <w:t xml:space="preserve"> для распространения рекламы и информации (социальной рекламы и информации), установленных в соответствии с Разрешением </w:t>
      </w:r>
      <w:r w:rsidR="0095048B">
        <w:rPr>
          <w:sz w:val="24"/>
          <w:szCs w:val="24"/>
        </w:rPr>
        <w:t>рекламных конструкций</w:t>
      </w:r>
      <w:r w:rsidR="002859E9" w:rsidRPr="008E3E5B">
        <w:rPr>
          <w:sz w:val="24"/>
          <w:szCs w:val="24"/>
        </w:rPr>
        <w:t>.</w:t>
      </w:r>
    </w:p>
    <w:p w:rsidR="00F80F83" w:rsidRPr="008E3E5B" w:rsidRDefault="005819D2" w:rsidP="00904C7B">
      <w:pPr>
        <w:pStyle w:val="ConsPlusNormal"/>
        <w:widowControl/>
        <w:suppressAutoHyphens/>
        <w:ind w:firstLine="709"/>
        <w:jc w:val="both"/>
        <w:rPr>
          <w:sz w:val="24"/>
          <w:szCs w:val="24"/>
        </w:rPr>
      </w:pPr>
      <w:r w:rsidRPr="008E3E5B">
        <w:rPr>
          <w:sz w:val="24"/>
          <w:szCs w:val="24"/>
        </w:rPr>
        <w:t>1</w:t>
      </w:r>
      <w:r w:rsidR="002C6159">
        <w:rPr>
          <w:sz w:val="24"/>
          <w:szCs w:val="24"/>
        </w:rPr>
        <w:t>0</w:t>
      </w:r>
      <w:r w:rsidR="00F80F83" w:rsidRPr="008E3E5B">
        <w:rPr>
          <w:sz w:val="24"/>
          <w:szCs w:val="24"/>
        </w:rPr>
        <w:t xml:space="preserve">.1.10. </w:t>
      </w:r>
      <w:r w:rsidR="002859E9" w:rsidRPr="008E3E5B">
        <w:rPr>
          <w:sz w:val="24"/>
          <w:szCs w:val="24"/>
        </w:rPr>
        <w:t xml:space="preserve">Обеспечение реализации единой политики в сфере распространения наружной рекламы (социальной рекламы и информации), установки и эксплуатации </w:t>
      </w:r>
      <w:r w:rsidR="0095048B">
        <w:rPr>
          <w:sz w:val="24"/>
          <w:szCs w:val="24"/>
        </w:rPr>
        <w:t>рекламных конструкций</w:t>
      </w:r>
      <w:r w:rsidR="002859E9" w:rsidRPr="008E3E5B">
        <w:rPr>
          <w:sz w:val="24"/>
          <w:szCs w:val="24"/>
        </w:rPr>
        <w:t xml:space="preserve"> на территории муниципального образования Шушенский район Красноярского края.</w:t>
      </w:r>
    </w:p>
    <w:p w:rsidR="0017021A" w:rsidRDefault="005819D2" w:rsidP="00554098">
      <w:pPr>
        <w:pStyle w:val="ConsPlusNormal"/>
        <w:suppressAutoHyphens/>
        <w:ind w:firstLine="709"/>
        <w:jc w:val="both"/>
        <w:outlineLvl w:val="1"/>
        <w:rPr>
          <w:sz w:val="24"/>
          <w:szCs w:val="24"/>
        </w:rPr>
      </w:pPr>
      <w:r w:rsidRPr="008E3E5B">
        <w:rPr>
          <w:sz w:val="24"/>
          <w:szCs w:val="24"/>
        </w:rPr>
        <w:t>1</w:t>
      </w:r>
      <w:r w:rsidR="002C6159">
        <w:rPr>
          <w:sz w:val="24"/>
          <w:szCs w:val="24"/>
        </w:rPr>
        <w:t>0</w:t>
      </w:r>
      <w:r w:rsidR="00F80F83" w:rsidRPr="008E3E5B">
        <w:rPr>
          <w:sz w:val="24"/>
          <w:szCs w:val="24"/>
        </w:rPr>
        <w:t>.1.11</w:t>
      </w:r>
      <w:r w:rsidR="00DB6763" w:rsidRPr="008E3E5B">
        <w:rPr>
          <w:sz w:val="24"/>
          <w:szCs w:val="24"/>
        </w:rPr>
        <w:t xml:space="preserve">. </w:t>
      </w:r>
      <w:r w:rsidR="002859E9" w:rsidRPr="008E3E5B">
        <w:rPr>
          <w:sz w:val="24"/>
          <w:szCs w:val="24"/>
        </w:rPr>
        <w:t xml:space="preserve">Принятие мер, направленных на привлечение к предусмотренной действующим законодательством ответственности лиц, виновных в установке и </w:t>
      </w:r>
      <w:r w:rsidR="002859E9" w:rsidRPr="008E3E5B">
        <w:rPr>
          <w:sz w:val="24"/>
          <w:szCs w:val="24"/>
        </w:rPr>
        <w:lastRenderedPageBreak/>
        <w:t xml:space="preserve">эксплуатации </w:t>
      </w:r>
      <w:r w:rsidR="0095048B">
        <w:rPr>
          <w:sz w:val="24"/>
          <w:szCs w:val="24"/>
        </w:rPr>
        <w:t>рекламных конструкций</w:t>
      </w:r>
      <w:r w:rsidR="002859E9" w:rsidRPr="008E3E5B">
        <w:rPr>
          <w:sz w:val="24"/>
          <w:szCs w:val="24"/>
        </w:rPr>
        <w:t xml:space="preserve"> с нарушением правил, закрепленных действующим законодательством и муниципальными правовыми актами.</w:t>
      </w:r>
    </w:p>
    <w:p w:rsidR="00D2768B" w:rsidRPr="00D2768B" w:rsidRDefault="00D2768B" w:rsidP="00554098">
      <w:pPr>
        <w:pStyle w:val="ConsPlusNormal"/>
        <w:suppressAutoHyphens/>
        <w:ind w:firstLine="709"/>
        <w:jc w:val="both"/>
        <w:outlineLvl w:val="1"/>
        <w:rPr>
          <w:sz w:val="14"/>
          <w:szCs w:val="14"/>
        </w:rPr>
      </w:pPr>
    </w:p>
    <w:p w:rsidR="0039327C" w:rsidRPr="008E6A21" w:rsidRDefault="005819D2" w:rsidP="00DC05F4">
      <w:pPr>
        <w:pStyle w:val="ConsPlusNormal"/>
        <w:widowControl/>
        <w:suppressAutoHyphens/>
        <w:ind w:firstLine="709"/>
        <w:jc w:val="center"/>
        <w:outlineLvl w:val="1"/>
        <w:rPr>
          <w:sz w:val="24"/>
          <w:szCs w:val="24"/>
        </w:rPr>
      </w:pPr>
      <w:r w:rsidRPr="008E6A21">
        <w:rPr>
          <w:sz w:val="24"/>
          <w:szCs w:val="24"/>
        </w:rPr>
        <w:t>1</w:t>
      </w:r>
      <w:r w:rsidR="002C6159">
        <w:rPr>
          <w:sz w:val="24"/>
          <w:szCs w:val="24"/>
        </w:rPr>
        <w:t>1</w:t>
      </w:r>
      <w:r w:rsidR="0039327C" w:rsidRPr="008E6A21">
        <w:rPr>
          <w:sz w:val="24"/>
          <w:szCs w:val="24"/>
        </w:rPr>
        <w:t xml:space="preserve">. </w:t>
      </w:r>
      <w:r w:rsidR="008E6A21">
        <w:rPr>
          <w:sz w:val="24"/>
          <w:szCs w:val="24"/>
        </w:rPr>
        <w:t>КОМПЕТЕНЦИИ ИНЫХ ОРГАНОВ В СФЕРЕ НАРУЖНОЙ РЕКЛАМЫ</w:t>
      </w:r>
      <w:r w:rsidR="009A6133" w:rsidRPr="008E6A21">
        <w:rPr>
          <w:sz w:val="24"/>
          <w:szCs w:val="24"/>
        </w:rPr>
        <w:t xml:space="preserve"> </w:t>
      </w:r>
    </w:p>
    <w:p w:rsidR="00F80F83" w:rsidRPr="008E3E5B" w:rsidRDefault="005819D2" w:rsidP="00904C7B">
      <w:pPr>
        <w:pStyle w:val="ConsPlusNormal"/>
        <w:widowControl/>
        <w:suppressAutoHyphens/>
        <w:spacing w:before="120"/>
        <w:ind w:firstLine="709"/>
        <w:jc w:val="both"/>
        <w:rPr>
          <w:sz w:val="24"/>
          <w:szCs w:val="24"/>
        </w:rPr>
      </w:pPr>
      <w:r w:rsidRPr="008E3E5B">
        <w:rPr>
          <w:sz w:val="24"/>
          <w:szCs w:val="24"/>
        </w:rPr>
        <w:t>1</w:t>
      </w:r>
      <w:r w:rsidR="002C6159">
        <w:rPr>
          <w:sz w:val="24"/>
          <w:szCs w:val="24"/>
        </w:rPr>
        <w:t>1</w:t>
      </w:r>
      <w:r w:rsidR="00F80F83" w:rsidRPr="008E3E5B">
        <w:rPr>
          <w:sz w:val="24"/>
          <w:szCs w:val="24"/>
        </w:rPr>
        <w:t xml:space="preserve">.1. </w:t>
      </w:r>
      <w:r w:rsidR="00F67688" w:rsidRPr="008E3E5B">
        <w:rPr>
          <w:sz w:val="24"/>
          <w:szCs w:val="24"/>
        </w:rPr>
        <w:t>Служба по контролю в области градостроительной деятельности Красноярского края</w:t>
      </w:r>
      <w:r w:rsidR="00DB6763" w:rsidRPr="008E3E5B">
        <w:rPr>
          <w:sz w:val="24"/>
          <w:szCs w:val="24"/>
        </w:rPr>
        <w:t xml:space="preserve"> с</w:t>
      </w:r>
      <w:r w:rsidR="00F80F83" w:rsidRPr="008E3E5B">
        <w:rPr>
          <w:sz w:val="24"/>
          <w:szCs w:val="24"/>
        </w:rPr>
        <w:t xml:space="preserve">огласовывает </w:t>
      </w:r>
      <w:r w:rsidR="00DB6763" w:rsidRPr="008E3E5B">
        <w:rPr>
          <w:sz w:val="24"/>
          <w:szCs w:val="24"/>
        </w:rPr>
        <w:t>Схему</w:t>
      </w:r>
      <w:r w:rsidR="00F80F83" w:rsidRPr="008E3E5B">
        <w:rPr>
          <w:sz w:val="24"/>
          <w:szCs w:val="24"/>
        </w:rPr>
        <w:t xml:space="preserve"> размещения рекламных конструкций на территории </w:t>
      </w:r>
      <w:r w:rsidR="00E157A4" w:rsidRPr="008E3E5B">
        <w:rPr>
          <w:sz w:val="24"/>
          <w:szCs w:val="24"/>
        </w:rPr>
        <w:t xml:space="preserve">муниципального образования </w:t>
      </w:r>
      <w:r w:rsidR="00F67688" w:rsidRPr="008E3E5B">
        <w:rPr>
          <w:sz w:val="24"/>
          <w:szCs w:val="24"/>
        </w:rPr>
        <w:t>Шушенский район Красноярского края</w:t>
      </w:r>
      <w:r w:rsidR="00F80F83" w:rsidRPr="008E3E5B">
        <w:rPr>
          <w:sz w:val="24"/>
          <w:szCs w:val="24"/>
        </w:rPr>
        <w:t>.</w:t>
      </w:r>
    </w:p>
    <w:p w:rsidR="008849DF" w:rsidRPr="008849DF" w:rsidRDefault="008849DF" w:rsidP="00DC05F4">
      <w:pPr>
        <w:widowControl w:val="0"/>
        <w:autoSpaceDE w:val="0"/>
        <w:autoSpaceDN w:val="0"/>
        <w:adjustRightInd w:val="0"/>
        <w:spacing w:after="0" w:line="240" w:lineRule="auto"/>
        <w:ind w:firstLine="709"/>
        <w:jc w:val="center"/>
        <w:outlineLvl w:val="1"/>
        <w:rPr>
          <w:rFonts w:ascii="Arial" w:hAnsi="Arial" w:cs="Arial"/>
          <w:sz w:val="6"/>
          <w:szCs w:val="6"/>
        </w:rPr>
      </w:pPr>
    </w:p>
    <w:p w:rsidR="00955F58" w:rsidRPr="008E6A21" w:rsidRDefault="005819D2" w:rsidP="00DC05F4">
      <w:pPr>
        <w:widowControl w:val="0"/>
        <w:autoSpaceDE w:val="0"/>
        <w:autoSpaceDN w:val="0"/>
        <w:adjustRightInd w:val="0"/>
        <w:spacing w:after="0" w:line="240" w:lineRule="auto"/>
        <w:ind w:firstLine="709"/>
        <w:jc w:val="center"/>
        <w:outlineLvl w:val="1"/>
        <w:rPr>
          <w:rFonts w:ascii="Arial" w:hAnsi="Arial" w:cs="Arial"/>
          <w:sz w:val="24"/>
          <w:szCs w:val="24"/>
        </w:rPr>
      </w:pPr>
      <w:r w:rsidRPr="008E6A21">
        <w:rPr>
          <w:rFonts w:ascii="Arial" w:hAnsi="Arial" w:cs="Arial"/>
          <w:sz w:val="24"/>
          <w:szCs w:val="24"/>
        </w:rPr>
        <w:t>1</w:t>
      </w:r>
      <w:r w:rsidR="00F96F7D">
        <w:rPr>
          <w:rFonts w:ascii="Arial" w:hAnsi="Arial" w:cs="Arial"/>
          <w:sz w:val="24"/>
          <w:szCs w:val="24"/>
        </w:rPr>
        <w:t>2</w:t>
      </w:r>
      <w:r w:rsidR="00AA2DDC" w:rsidRPr="008E6A21">
        <w:rPr>
          <w:rFonts w:ascii="Arial" w:hAnsi="Arial" w:cs="Arial"/>
          <w:sz w:val="24"/>
          <w:szCs w:val="24"/>
        </w:rPr>
        <w:t xml:space="preserve">. </w:t>
      </w:r>
      <w:r w:rsidR="008E6A21">
        <w:rPr>
          <w:rFonts w:ascii="Arial" w:hAnsi="Arial" w:cs="Arial"/>
          <w:sz w:val="24"/>
          <w:szCs w:val="24"/>
        </w:rPr>
        <w:t>ЗАКЛЮЧИТЕЛЬНЫЕ ПОЛОЖЕНИЯ</w:t>
      </w:r>
    </w:p>
    <w:p w:rsidR="00227726" w:rsidRPr="008E3E5B" w:rsidRDefault="005819D2" w:rsidP="005819D2">
      <w:pPr>
        <w:widowControl w:val="0"/>
        <w:autoSpaceDE w:val="0"/>
        <w:autoSpaceDN w:val="0"/>
        <w:adjustRightInd w:val="0"/>
        <w:spacing w:before="120" w:after="0" w:line="240" w:lineRule="auto"/>
        <w:ind w:firstLine="709"/>
        <w:jc w:val="both"/>
        <w:rPr>
          <w:rFonts w:ascii="Arial" w:hAnsi="Arial" w:cs="Arial"/>
          <w:sz w:val="24"/>
          <w:szCs w:val="24"/>
        </w:rPr>
      </w:pPr>
      <w:r w:rsidRPr="008E3E5B">
        <w:rPr>
          <w:rFonts w:ascii="Arial" w:hAnsi="Arial" w:cs="Arial"/>
          <w:sz w:val="24"/>
          <w:szCs w:val="24"/>
        </w:rPr>
        <w:t>1</w:t>
      </w:r>
      <w:r w:rsidR="00F96F7D">
        <w:rPr>
          <w:rFonts w:ascii="Arial" w:hAnsi="Arial" w:cs="Arial"/>
          <w:sz w:val="24"/>
          <w:szCs w:val="24"/>
        </w:rPr>
        <w:t>2</w:t>
      </w:r>
      <w:r w:rsidR="001A1369" w:rsidRPr="008E3E5B">
        <w:rPr>
          <w:rFonts w:ascii="Arial" w:hAnsi="Arial" w:cs="Arial"/>
          <w:sz w:val="24"/>
          <w:szCs w:val="24"/>
        </w:rPr>
        <w:t>.1. За нарушение требований, установленных настоящими Правилами, наступает ответственность в соответствии с законодательством Российской Федерации</w:t>
      </w:r>
      <w:r w:rsidR="00AA2DDC" w:rsidRPr="008E3E5B">
        <w:rPr>
          <w:rFonts w:ascii="Arial" w:hAnsi="Arial" w:cs="Arial"/>
          <w:sz w:val="24"/>
          <w:szCs w:val="24"/>
        </w:rPr>
        <w:t>.</w:t>
      </w:r>
    </w:p>
    <w:p w:rsidR="00227726" w:rsidRPr="008E3E5B" w:rsidRDefault="005819D2" w:rsidP="005819D2">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5D7E55">
        <w:rPr>
          <w:rFonts w:ascii="Arial" w:hAnsi="Arial" w:cs="Arial"/>
          <w:sz w:val="24"/>
          <w:szCs w:val="24"/>
        </w:rPr>
        <w:t>1</w:t>
      </w:r>
      <w:r w:rsidR="00F96F7D">
        <w:rPr>
          <w:rFonts w:ascii="Arial" w:hAnsi="Arial" w:cs="Arial"/>
          <w:sz w:val="24"/>
          <w:szCs w:val="24"/>
        </w:rPr>
        <w:t>2</w:t>
      </w:r>
      <w:r w:rsidR="00227726" w:rsidRPr="005D7E55">
        <w:rPr>
          <w:rFonts w:ascii="Arial" w:hAnsi="Arial" w:cs="Arial"/>
          <w:sz w:val="24"/>
          <w:szCs w:val="24"/>
        </w:rPr>
        <w:t xml:space="preserve">.2. Ответственность за содержание </w:t>
      </w:r>
      <w:r w:rsidR="005D7E55" w:rsidRPr="005D7E55">
        <w:rPr>
          <w:rFonts w:ascii="Arial" w:hAnsi="Arial" w:cs="Arial"/>
          <w:sz w:val="24"/>
          <w:szCs w:val="24"/>
        </w:rPr>
        <w:t>рекламных конструкций</w:t>
      </w:r>
      <w:r w:rsidR="00EA683F" w:rsidRPr="005D7E55">
        <w:rPr>
          <w:rFonts w:ascii="Arial" w:hAnsi="Arial" w:cs="Arial"/>
          <w:sz w:val="24"/>
          <w:szCs w:val="24"/>
        </w:rPr>
        <w:t xml:space="preserve"> </w:t>
      </w:r>
      <w:r w:rsidR="00227726" w:rsidRPr="005D7E55">
        <w:rPr>
          <w:rFonts w:ascii="Arial" w:hAnsi="Arial" w:cs="Arial"/>
          <w:sz w:val="24"/>
          <w:szCs w:val="24"/>
        </w:rPr>
        <w:t>в</w:t>
      </w:r>
      <w:r w:rsidR="00227726" w:rsidRPr="008E3E5B">
        <w:rPr>
          <w:rFonts w:ascii="Arial" w:eastAsia="Calibri" w:hAnsi="Arial" w:cs="Arial"/>
          <w:sz w:val="24"/>
          <w:szCs w:val="24"/>
          <w:lang w:eastAsia="en-US"/>
        </w:rPr>
        <w:t xml:space="preserve"> ненадлежащем состоянии, за нарушение требований к внешнему виду конструкций и за другие нарушения настоящих Правил возлагается на владельцев </w:t>
      </w:r>
      <w:r w:rsidR="005D7E55" w:rsidRPr="005D7E55">
        <w:rPr>
          <w:rFonts w:ascii="Arial" w:eastAsia="Calibri" w:hAnsi="Arial" w:cs="Arial"/>
          <w:sz w:val="24"/>
          <w:szCs w:val="24"/>
          <w:lang w:eastAsia="en-US"/>
        </w:rPr>
        <w:t>рекламных конструкций</w:t>
      </w:r>
      <w:r w:rsidR="00227726" w:rsidRPr="008E3E5B">
        <w:rPr>
          <w:rFonts w:ascii="Arial" w:eastAsia="Calibri" w:hAnsi="Arial" w:cs="Arial"/>
          <w:sz w:val="24"/>
          <w:szCs w:val="24"/>
          <w:lang w:eastAsia="en-US"/>
        </w:rPr>
        <w:t xml:space="preserve"> (юридических</w:t>
      </w:r>
      <w:r w:rsidR="00CD174A">
        <w:rPr>
          <w:rFonts w:ascii="Arial" w:eastAsia="Calibri" w:hAnsi="Arial" w:cs="Arial"/>
          <w:sz w:val="24"/>
          <w:szCs w:val="24"/>
          <w:lang w:eastAsia="en-US"/>
        </w:rPr>
        <w:t xml:space="preserve">, </w:t>
      </w:r>
      <w:r w:rsidR="00CD174A" w:rsidRPr="008E3E5B">
        <w:rPr>
          <w:rFonts w:ascii="Arial" w:eastAsia="Calibri" w:hAnsi="Arial" w:cs="Arial"/>
          <w:sz w:val="24"/>
          <w:szCs w:val="24"/>
          <w:lang w:eastAsia="en-US"/>
        </w:rPr>
        <w:t>физических лиц</w:t>
      </w:r>
      <w:r w:rsidR="00CD174A">
        <w:rPr>
          <w:rFonts w:ascii="Arial" w:eastAsia="Calibri" w:hAnsi="Arial" w:cs="Arial"/>
          <w:sz w:val="24"/>
          <w:szCs w:val="24"/>
          <w:lang w:eastAsia="en-US"/>
        </w:rPr>
        <w:t>,</w:t>
      </w:r>
      <w:r w:rsidR="00227726" w:rsidRPr="008E3E5B">
        <w:rPr>
          <w:rFonts w:ascii="Arial" w:eastAsia="Calibri" w:hAnsi="Arial" w:cs="Arial"/>
          <w:sz w:val="24"/>
          <w:szCs w:val="24"/>
          <w:lang w:eastAsia="en-US"/>
        </w:rPr>
        <w:t xml:space="preserve"> </w:t>
      </w:r>
      <w:r w:rsidR="00CD174A">
        <w:rPr>
          <w:rFonts w:ascii="Arial" w:eastAsia="Calibri" w:hAnsi="Arial" w:cs="Arial"/>
          <w:sz w:val="24"/>
          <w:szCs w:val="24"/>
          <w:lang w:eastAsia="en-US"/>
        </w:rPr>
        <w:t xml:space="preserve">индивидуальных предпринимателей, </w:t>
      </w:r>
      <w:r w:rsidR="00227726" w:rsidRPr="008E3E5B">
        <w:rPr>
          <w:rFonts w:ascii="Arial" w:eastAsia="Calibri" w:hAnsi="Arial" w:cs="Arial"/>
          <w:sz w:val="24"/>
          <w:szCs w:val="24"/>
          <w:lang w:eastAsia="en-US"/>
        </w:rPr>
        <w:t>должностных лиц) в соответствии с законода</w:t>
      </w:r>
      <w:r w:rsidR="007B5075" w:rsidRPr="008E3E5B">
        <w:rPr>
          <w:rFonts w:ascii="Arial" w:eastAsia="Calibri" w:hAnsi="Arial" w:cs="Arial"/>
          <w:sz w:val="24"/>
          <w:szCs w:val="24"/>
          <w:lang w:eastAsia="en-US"/>
        </w:rPr>
        <w:t>тельством Российской Федерации</w:t>
      </w:r>
      <w:r w:rsidR="00227726" w:rsidRPr="008E3E5B">
        <w:rPr>
          <w:rFonts w:ascii="Arial" w:eastAsia="Calibri" w:hAnsi="Arial" w:cs="Arial"/>
          <w:sz w:val="24"/>
          <w:szCs w:val="24"/>
          <w:lang w:eastAsia="en-US"/>
        </w:rPr>
        <w:t xml:space="preserve">, </w:t>
      </w:r>
      <w:r w:rsidR="00F67688" w:rsidRPr="008E3E5B">
        <w:rPr>
          <w:rFonts w:ascii="Arial" w:eastAsia="Calibri" w:hAnsi="Arial" w:cs="Arial"/>
          <w:sz w:val="24"/>
          <w:szCs w:val="24"/>
          <w:lang w:eastAsia="en-US"/>
        </w:rPr>
        <w:t>Красноярского края</w:t>
      </w:r>
      <w:r w:rsidR="007B5075" w:rsidRPr="008E3E5B">
        <w:rPr>
          <w:rFonts w:ascii="Arial" w:eastAsia="Calibri" w:hAnsi="Arial" w:cs="Arial"/>
          <w:sz w:val="24"/>
          <w:szCs w:val="24"/>
          <w:lang w:eastAsia="en-US"/>
        </w:rPr>
        <w:t xml:space="preserve">, другими нормативными </w:t>
      </w:r>
      <w:r w:rsidR="00227726" w:rsidRPr="008E3E5B">
        <w:rPr>
          <w:rFonts w:ascii="Arial" w:eastAsia="Calibri" w:hAnsi="Arial" w:cs="Arial"/>
          <w:sz w:val="24"/>
          <w:szCs w:val="24"/>
          <w:lang w:eastAsia="en-US"/>
        </w:rPr>
        <w:t xml:space="preserve">правовыми актами и договором на установку и эксплуатацию </w:t>
      </w:r>
      <w:r w:rsidR="005D7E55" w:rsidRPr="005D7E55">
        <w:rPr>
          <w:rFonts w:ascii="Arial" w:eastAsia="Calibri" w:hAnsi="Arial" w:cs="Arial"/>
          <w:sz w:val="24"/>
          <w:szCs w:val="24"/>
          <w:lang w:eastAsia="en-US"/>
        </w:rPr>
        <w:t>рекламных конструкций</w:t>
      </w:r>
      <w:r w:rsidR="00227726" w:rsidRPr="008E3E5B">
        <w:rPr>
          <w:rFonts w:ascii="Arial" w:eastAsia="Calibri" w:hAnsi="Arial" w:cs="Arial"/>
          <w:sz w:val="24"/>
          <w:szCs w:val="24"/>
          <w:lang w:eastAsia="en-US"/>
        </w:rPr>
        <w:t xml:space="preserve">. </w:t>
      </w:r>
    </w:p>
    <w:p w:rsidR="00AA2DDC" w:rsidRPr="008E3E5B" w:rsidRDefault="00227726" w:rsidP="005819D2">
      <w:pPr>
        <w:widowControl w:val="0"/>
        <w:autoSpaceDE w:val="0"/>
        <w:autoSpaceDN w:val="0"/>
        <w:adjustRightInd w:val="0"/>
        <w:spacing w:after="0" w:line="240" w:lineRule="auto"/>
        <w:ind w:firstLine="709"/>
        <w:jc w:val="both"/>
        <w:rPr>
          <w:rFonts w:ascii="Arial" w:eastAsia="Calibri" w:hAnsi="Arial" w:cs="Arial"/>
          <w:sz w:val="24"/>
          <w:szCs w:val="24"/>
          <w:lang w:eastAsia="en-US"/>
        </w:rPr>
      </w:pPr>
      <w:r w:rsidRPr="008E3E5B">
        <w:rPr>
          <w:rFonts w:ascii="Arial" w:eastAsia="Calibri" w:hAnsi="Arial" w:cs="Arial"/>
          <w:sz w:val="24"/>
          <w:szCs w:val="24"/>
          <w:lang w:eastAsia="en-US"/>
        </w:rPr>
        <w:t>Применение мер ответственности не освобождает нарушителей от обязанности у</w:t>
      </w:r>
      <w:r w:rsidR="00EA683F" w:rsidRPr="008E3E5B">
        <w:rPr>
          <w:rFonts w:ascii="Arial" w:eastAsia="Calibri" w:hAnsi="Arial" w:cs="Arial"/>
          <w:sz w:val="24"/>
          <w:szCs w:val="24"/>
          <w:lang w:eastAsia="en-US"/>
        </w:rPr>
        <w:t>странения допущенных нарушений.</w:t>
      </w:r>
      <w:r w:rsidR="001A1369" w:rsidRPr="008E3E5B">
        <w:rPr>
          <w:rFonts w:ascii="Arial" w:hAnsi="Arial" w:cs="Arial"/>
          <w:sz w:val="24"/>
          <w:szCs w:val="24"/>
        </w:rPr>
        <w:t xml:space="preserve"> </w:t>
      </w:r>
    </w:p>
    <w:p w:rsidR="001A1369" w:rsidRPr="008E3E5B" w:rsidRDefault="005819D2" w:rsidP="00904C7B">
      <w:pPr>
        <w:pStyle w:val="ConsPlusNormal"/>
        <w:suppressAutoHyphens/>
        <w:jc w:val="both"/>
        <w:outlineLvl w:val="1"/>
        <w:rPr>
          <w:sz w:val="24"/>
          <w:szCs w:val="24"/>
        </w:rPr>
      </w:pPr>
      <w:r w:rsidRPr="008E3E5B">
        <w:rPr>
          <w:sz w:val="24"/>
          <w:szCs w:val="24"/>
        </w:rPr>
        <w:t>1</w:t>
      </w:r>
      <w:r w:rsidR="00010030">
        <w:rPr>
          <w:sz w:val="24"/>
          <w:szCs w:val="24"/>
        </w:rPr>
        <w:t>2</w:t>
      </w:r>
      <w:r w:rsidR="00EA683F" w:rsidRPr="008E3E5B">
        <w:rPr>
          <w:sz w:val="24"/>
          <w:szCs w:val="24"/>
        </w:rPr>
        <w:t>.3</w:t>
      </w:r>
      <w:r w:rsidR="001A1369" w:rsidRPr="008E3E5B">
        <w:rPr>
          <w:sz w:val="24"/>
          <w:szCs w:val="24"/>
        </w:rPr>
        <w:t>. Изменения</w:t>
      </w:r>
      <w:r w:rsidR="00EA683F" w:rsidRPr="008E3E5B">
        <w:rPr>
          <w:sz w:val="24"/>
          <w:szCs w:val="24"/>
        </w:rPr>
        <w:t xml:space="preserve"> </w:t>
      </w:r>
      <w:r w:rsidR="00AA2DDC" w:rsidRPr="008E3E5B">
        <w:rPr>
          <w:sz w:val="24"/>
          <w:szCs w:val="24"/>
        </w:rPr>
        <w:t>и дополнения</w:t>
      </w:r>
      <w:r w:rsidR="001A1369" w:rsidRPr="008E3E5B">
        <w:rPr>
          <w:sz w:val="24"/>
          <w:szCs w:val="24"/>
        </w:rPr>
        <w:t xml:space="preserve"> в настоящие Правила принимаются </w:t>
      </w:r>
      <w:r w:rsidR="00BE6FA1" w:rsidRPr="008E3E5B">
        <w:rPr>
          <w:sz w:val="24"/>
          <w:szCs w:val="24"/>
        </w:rPr>
        <w:t>у</w:t>
      </w:r>
      <w:r w:rsidR="007B5075" w:rsidRPr="008E3E5B">
        <w:rPr>
          <w:sz w:val="24"/>
          <w:szCs w:val="24"/>
        </w:rPr>
        <w:t>полномоченным органом</w:t>
      </w:r>
      <w:r w:rsidR="0073246D" w:rsidRPr="008E3E5B">
        <w:rPr>
          <w:sz w:val="24"/>
          <w:szCs w:val="24"/>
        </w:rPr>
        <w:t xml:space="preserve"> </w:t>
      </w:r>
      <w:r w:rsidR="001A1369" w:rsidRPr="008E3E5B">
        <w:rPr>
          <w:sz w:val="24"/>
          <w:szCs w:val="24"/>
        </w:rPr>
        <w:t>и вступают в законную силу в установленном порядке.</w:t>
      </w:r>
    </w:p>
    <w:p w:rsidR="00251B85" w:rsidRDefault="00251B85" w:rsidP="006F29F9">
      <w:pPr>
        <w:pStyle w:val="ConsPlusNormal"/>
        <w:ind w:firstLine="0"/>
        <w:jc w:val="both"/>
        <w:rPr>
          <w:sz w:val="24"/>
          <w:szCs w:val="24"/>
        </w:rPr>
      </w:pPr>
    </w:p>
    <w:p w:rsidR="00D21A2C" w:rsidRDefault="00D21A2C" w:rsidP="006F29F9">
      <w:pPr>
        <w:pStyle w:val="ConsPlusNormal"/>
        <w:ind w:firstLine="0"/>
        <w:jc w:val="both"/>
        <w:rPr>
          <w:sz w:val="24"/>
          <w:szCs w:val="24"/>
        </w:rPr>
      </w:pPr>
    </w:p>
    <w:p w:rsidR="00D21A2C" w:rsidRDefault="00D21A2C" w:rsidP="006F29F9">
      <w:pPr>
        <w:pStyle w:val="ConsPlusNormal"/>
        <w:ind w:firstLine="0"/>
        <w:jc w:val="both"/>
        <w:rPr>
          <w:sz w:val="24"/>
          <w:szCs w:val="24"/>
        </w:rPr>
      </w:pPr>
    </w:p>
    <w:p w:rsidR="00882D8C" w:rsidRDefault="00882D8C" w:rsidP="006F29F9">
      <w:pPr>
        <w:pStyle w:val="ConsPlusNormal"/>
        <w:ind w:firstLine="0"/>
        <w:jc w:val="both"/>
        <w:rPr>
          <w:sz w:val="24"/>
          <w:szCs w:val="24"/>
        </w:rPr>
      </w:pPr>
    </w:p>
    <w:p w:rsidR="00882D8C" w:rsidRDefault="00882D8C" w:rsidP="006F29F9">
      <w:pPr>
        <w:pStyle w:val="ConsPlusNormal"/>
        <w:ind w:firstLine="0"/>
        <w:jc w:val="both"/>
        <w:rPr>
          <w:sz w:val="24"/>
          <w:szCs w:val="24"/>
        </w:rPr>
      </w:pPr>
    </w:p>
    <w:p w:rsidR="00882D8C" w:rsidRDefault="00882D8C" w:rsidP="006F29F9">
      <w:pPr>
        <w:pStyle w:val="ConsPlusNormal"/>
        <w:ind w:firstLine="0"/>
        <w:jc w:val="both"/>
        <w:rPr>
          <w:sz w:val="24"/>
          <w:szCs w:val="24"/>
        </w:rPr>
      </w:pPr>
    </w:p>
    <w:p w:rsidR="00882D8C" w:rsidRDefault="00882D8C" w:rsidP="006F29F9">
      <w:pPr>
        <w:pStyle w:val="ConsPlusNormal"/>
        <w:ind w:firstLine="0"/>
        <w:jc w:val="both"/>
        <w:rPr>
          <w:sz w:val="24"/>
          <w:szCs w:val="24"/>
        </w:rPr>
      </w:pPr>
    </w:p>
    <w:p w:rsidR="00882D8C" w:rsidRDefault="00882D8C" w:rsidP="006F29F9">
      <w:pPr>
        <w:pStyle w:val="ConsPlusNormal"/>
        <w:ind w:firstLine="0"/>
        <w:jc w:val="both"/>
        <w:rPr>
          <w:sz w:val="24"/>
          <w:szCs w:val="24"/>
        </w:rPr>
      </w:pPr>
    </w:p>
    <w:p w:rsidR="00882D8C" w:rsidRDefault="00882D8C" w:rsidP="006F29F9">
      <w:pPr>
        <w:pStyle w:val="ConsPlusNormal"/>
        <w:ind w:firstLine="0"/>
        <w:jc w:val="both"/>
        <w:rPr>
          <w:sz w:val="24"/>
          <w:szCs w:val="24"/>
        </w:rPr>
      </w:pPr>
    </w:p>
    <w:p w:rsidR="00882D8C" w:rsidRDefault="00882D8C" w:rsidP="006F29F9">
      <w:pPr>
        <w:pStyle w:val="ConsPlusNormal"/>
        <w:ind w:firstLine="0"/>
        <w:jc w:val="both"/>
        <w:rPr>
          <w:sz w:val="24"/>
          <w:szCs w:val="24"/>
        </w:rPr>
      </w:pPr>
    </w:p>
    <w:p w:rsidR="00882D8C" w:rsidRDefault="00882D8C" w:rsidP="006F29F9">
      <w:pPr>
        <w:pStyle w:val="ConsPlusNormal"/>
        <w:ind w:firstLine="0"/>
        <w:jc w:val="both"/>
        <w:rPr>
          <w:sz w:val="24"/>
          <w:szCs w:val="24"/>
        </w:rPr>
      </w:pPr>
    </w:p>
    <w:p w:rsidR="00882D8C" w:rsidRDefault="00882D8C" w:rsidP="006F29F9">
      <w:pPr>
        <w:pStyle w:val="ConsPlusNormal"/>
        <w:ind w:firstLine="0"/>
        <w:jc w:val="both"/>
        <w:rPr>
          <w:sz w:val="24"/>
          <w:szCs w:val="24"/>
        </w:rPr>
      </w:pPr>
    </w:p>
    <w:p w:rsidR="00882D8C" w:rsidRDefault="00882D8C" w:rsidP="006F29F9">
      <w:pPr>
        <w:pStyle w:val="ConsPlusNormal"/>
        <w:ind w:firstLine="0"/>
        <w:jc w:val="both"/>
        <w:rPr>
          <w:sz w:val="24"/>
          <w:szCs w:val="24"/>
        </w:rPr>
      </w:pPr>
    </w:p>
    <w:p w:rsidR="00D21A2C" w:rsidRDefault="00D21A2C" w:rsidP="006F29F9">
      <w:pPr>
        <w:pStyle w:val="ConsPlusNormal"/>
        <w:ind w:firstLine="0"/>
        <w:jc w:val="both"/>
        <w:rPr>
          <w:sz w:val="24"/>
          <w:szCs w:val="24"/>
        </w:rPr>
      </w:pPr>
    </w:p>
    <w:p w:rsidR="00D21A2C" w:rsidRDefault="00D21A2C" w:rsidP="006F29F9">
      <w:pPr>
        <w:pStyle w:val="ConsPlusNormal"/>
        <w:ind w:firstLine="0"/>
        <w:jc w:val="both"/>
        <w:rPr>
          <w:sz w:val="24"/>
          <w:szCs w:val="24"/>
        </w:rPr>
      </w:pPr>
    </w:p>
    <w:p w:rsidR="00D21A2C" w:rsidRDefault="00D21A2C" w:rsidP="006F29F9">
      <w:pPr>
        <w:pStyle w:val="ConsPlusNormal"/>
        <w:ind w:firstLine="0"/>
        <w:jc w:val="both"/>
        <w:rPr>
          <w:sz w:val="24"/>
          <w:szCs w:val="24"/>
        </w:rPr>
      </w:pPr>
    </w:p>
    <w:p w:rsidR="00D21A2C" w:rsidRDefault="00D21A2C" w:rsidP="006F29F9">
      <w:pPr>
        <w:pStyle w:val="ConsPlusNormal"/>
        <w:ind w:firstLine="0"/>
        <w:jc w:val="both"/>
        <w:rPr>
          <w:sz w:val="24"/>
          <w:szCs w:val="24"/>
        </w:rPr>
      </w:pPr>
    </w:p>
    <w:p w:rsidR="00D21A2C" w:rsidRDefault="00D21A2C" w:rsidP="006F29F9">
      <w:pPr>
        <w:pStyle w:val="ConsPlusNormal"/>
        <w:ind w:firstLine="0"/>
        <w:jc w:val="both"/>
        <w:rPr>
          <w:sz w:val="24"/>
          <w:szCs w:val="24"/>
        </w:rPr>
      </w:pPr>
    </w:p>
    <w:p w:rsidR="00BE736A" w:rsidRDefault="00BE736A" w:rsidP="006F29F9">
      <w:pPr>
        <w:pStyle w:val="ConsPlusNormal"/>
        <w:ind w:firstLine="0"/>
        <w:jc w:val="both"/>
        <w:rPr>
          <w:sz w:val="24"/>
          <w:szCs w:val="24"/>
        </w:rPr>
      </w:pPr>
    </w:p>
    <w:p w:rsidR="00BE736A" w:rsidRDefault="00BE736A" w:rsidP="006F29F9">
      <w:pPr>
        <w:pStyle w:val="ConsPlusNormal"/>
        <w:ind w:firstLine="0"/>
        <w:jc w:val="both"/>
        <w:rPr>
          <w:sz w:val="24"/>
          <w:szCs w:val="24"/>
        </w:rPr>
      </w:pPr>
    </w:p>
    <w:p w:rsidR="00BE736A" w:rsidRDefault="00BE736A" w:rsidP="006F29F9">
      <w:pPr>
        <w:pStyle w:val="ConsPlusNormal"/>
        <w:ind w:firstLine="0"/>
        <w:jc w:val="both"/>
        <w:rPr>
          <w:sz w:val="24"/>
          <w:szCs w:val="24"/>
        </w:rPr>
      </w:pPr>
    </w:p>
    <w:p w:rsidR="00BE736A" w:rsidRDefault="00BE736A" w:rsidP="006F29F9">
      <w:pPr>
        <w:pStyle w:val="ConsPlusNormal"/>
        <w:ind w:firstLine="0"/>
        <w:jc w:val="both"/>
        <w:rPr>
          <w:sz w:val="24"/>
          <w:szCs w:val="24"/>
        </w:rPr>
      </w:pPr>
    </w:p>
    <w:p w:rsidR="00BE736A" w:rsidRDefault="00BE736A" w:rsidP="006F29F9">
      <w:pPr>
        <w:pStyle w:val="ConsPlusNormal"/>
        <w:ind w:firstLine="0"/>
        <w:jc w:val="both"/>
        <w:rPr>
          <w:sz w:val="24"/>
          <w:szCs w:val="24"/>
        </w:rPr>
      </w:pPr>
    </w:p>
    <w:p w:rsidR="00BE736A" w:rsidRDefault="00BE736A" w:rsidP="006F29F9">
      <w:pPr>
        <w:pStyle w:val="ConsPlusNormal"/>
        <w:ind w:firstLine="0"/>
        <w:jc w:val="both"/>
        <w:rPr>
          <w:sz w:val="24"/>
          <w:szCs w:val="24"/>
        </w:rPr>
      </w:pPr>
    </w:p>
    <w:p w:rsidR="00BE736A" w:rsidRDefault="00BE736A" w:rsidP="006F29F9">
      <w:pPr>
        <w:pStyle w:val="ConsPlusNormal"/>
        <w:ind w:firstLine="0"/>
        <w:jc w:val="both"/>
        <w:rPr>
          <w:sz w:val="24"/>
          <w:szCs w:val="24"/>
        </w:rPr>
      </w:pPr>
    </w:p>
    <w:p w:rsidR="00BE736A" w:rsidRDefault="00BE736A" w:rsidP="006F29F9">
      <w:pPr>
        <w:pStyle w:val="ConsPlusNormal"/>
        <w:ind w:firstLine="0"/>
        <w:jc w:val="both"/>
        <w:rPr>
          <w:sz w:val="24"/>
          <w:szCs w:val="24"/>
        </w:rPr>
      </w:pPr>
    </w:p>
    <w:p w:rsidR="00BE736A" w:rsidRDefault="00BE736A" w:rsidP="006F29F9">
      <w:pPr>
        <w:pStyle w:val="ConsPlusNormal"/>
        <w:ind w:firstLine="0"/>
        <w:jc w:val="both"/>
        <w:rPr>
          <w:sz w:val="24"/>
          <w:szCs w:val="24"/>
        </w:rPr>
      </w:pPr>
    </w:p>
    <w:p w:rsidR="00BE736A" w:rsidRDefault="00BE736A" w:rsidP="006F29F9">
      <w:pPr>
        <w:pStyle w:val="ConsPlusNormal"/>
        <w:ind w:firstLine="0"/>
        <w:jc w:val="both"/>
        <w:rPr>
          <w:sz w:val="24"/>
          <w:szCs w:val="24"/>
        </w:rPr>
      </w:pPr>
    </w:p>
    <w:p w:rsidR="00D21A2C" w:rsidRDefault="00BE736A" w:rsidP="00BE736A">
      <w:pPr>
        <w:pStyle w:val="af7"/>
        <w:ind w:left="5529"/>
        <w:rPr>
          <w:sz w:val="24"/>
          <w:szCs w:val="24"/>
        </w:rPr>
      </w:pPr>
      <w:r w:rsidRPr="00D51E61">
        <w:rPr>
          <w:rFonts w:ascii="Arial" w:hAnsi="Arial" w:cs="Arial"/>
          <w:sz w:val="20"/>
          <w:szCs w:val="20"/>
        </w:rPr>
        <w:t xml:space="preserve">Приложение </w:t>
      </w:r>
      <w:r>
        <w:rPr>
          <w:rFonts w:ascii="Arial" w:hAnsi="Arial" w:cs="Arial"/>
          <w:sz w:val="20"/>
          <w:szCs w:val="20"/>
        </w:rPr>
        <w:t>1</w:t>
      </w:r>
      <w:r w:rsidRPr="00D51E61">
        <w:rPr>
          <w:rFonts w:ascii="Arial" w:hAnsi="Arial" w:cs="Arial"/>
          <w:sz w:val="20"/>
          <w:szCs w:val="20"/>
        </w:rPr>
        <w:t xml:space="preserve"> к Правилам </w:t>
      </w:r>
      <w:r>
        <w:rPr>
          <w:rFonts w:ascii="Arial" w:hAnsi="Arial" w:cs="Arial"/>
          <w:sz w:val="20"/>
          <w:szCs w:val="20"/>
        </w:rPr>
        <w:t>ра</w:t>
      </w:r>
      <w:r w:rsidRPr="00D51E61">
        <w:rPr>
          <w:rFonts w:ascii="Arial" w:hAnsi="Arial" w:cs="Arial"/>
          <w:sz w:val="20"/>
          <w:szCs w:val="20"/>
        </w:rPr>
        <w:t>змещения</w:t>
      </w:r>
      <w:r>
        <w:rPr>
          <w:rFonts w:ascii="Arial" w:hAnsi="Arial" w:cs="Arial"/>
          <w:sz w:val="20"/>
          <w:szCs w:val="20"/>
        </w:rPr>
        <w:t xml:space="preserve"> и </w:t>
      </w:r>
      <w:proofErr w:type="gramStart"/>
      <w:r>
        <w:rPr>
          <w:rFonts w:ascii="Arial" w:hAnsi="Arial" w:cs="Arial"/>
          <w:sz w:val="20"/>
          <w:szCs w:val="20"/>
        </w:rPr>
        <w:t>эксплуатации  рекламных</w:t>
      </w:r>
      <w:proofErr w:type="gramEnd"/>
      <w:r>
        <w:rPr>
          <w:rFonts w:ascii="Arial" w:hAnsi="Arial" w:cs="Arial"/>
          <w:sz w:val="20"/>
          <w:szCs w:val="20"/>
        </w:rPr>
        <w:t xml:space="preserve">  конструкций</w:t>
      </w:r>
      <w:r w:rsidRPr="00D51E61">
        <w:rPr>
          <w:rFonts w:ascii="Arial" w:hAnsi="Arial" w:cs="Arial"/>
          <w:sz w:val="20"/>
          <w:szCs w:val="20"/>
        </w:rPr>
        <w:t xml:space="preserve"> </w:t>
      </w:r>
      <w:r>
        <w:rPr>
          <w:rFonts w:ascii="Arial" w:hAnsi="Arial" w:cs="Arial"/>
          <w:sz w:val="20"/>
          <w:szCs w:val="20"/>
        </w:rPr>
        <w:t xml:space="preserve">                                                                                                                                                                                                 </w:t>
      </w:r>
      <w:r w:rsidRPr="00D51E61">
        <w:rPr>
          <w:rFonts w:ascii="Arial" w:hAnsi="Arial" w:cs="Arial"/>
          <w:sz w:val="20"/>
          <w:szCs w:val="20"/>
        </w:rPr>
        <w:t xml:space="preserve">на </w:t>
      </w:r>
      <w:r>
        <w:rPr>
          <w:rFonts w:ascii="Arial" w:hAnsi="Arial" w:cs="Arial"/>
          <w:sz w:val="20"/>
          <w:szCs w:val="20"/>
        </w:rPr>
        <w:t xml:space="preserve"> </w:t>
      </w:r>
      <w:r w:rsidRPr="00D51E61">
        <w:rPr>
          <w:rFonts w:ascii="Arial" w:hAnsi="Arial" w:cs="Arial"/>
          <w:sz w:val="20"/>
          <w:szCs w:val="20"/>
        </w:rPr>
        <w:t xml:space="preserve">территории </w:t>
      </w:r>
      <w:r>
        <w:rPr>
          <w:rFonts w:ascii="Arial" w:hAnsi="Arial" w:cs="Arial"/>
          <w:sz w:val="20"/>
          <w:szCs w:val="20"/>
        </w:rPr>
        <w:t xml:space="preserve"> </w:t>
      </w:r>
      <w:r w:rsidRPr="00D51E61">
        <w:rPr>
          <w:rFonts w:ascii="Arial" w:hAnsi="Arial" w:cs="Arial"/>
          <w:sz w:val="20"/>
          <w:szCs w:val="20"/>
        </w:rPr>
        <w:t xml:space="preserve">Шушенского </w:t>
      </w:r>
      <w:r>
        <w:rPr>
          <w:rFonts w:ascii="Arial" w:hAnsi="Arial" w:cs="Arial"/>
          <w:sz w:val="20"/>
          <w:szCs w:val="20"/>
        </w:rPr>
        <w:t xml:space="preserve"> </w:t>
      </w:r>
      <w:r w:rsidRPr="00D51E61">
        <w:rPr>
          <w:rFonts w:ascii="Arial" w:hAnsi="Arial" w:cs="Arial"/>
          <w:sz w:val="20"/>
          <w:szCs w:val="20"/>
        </w:rPr>
        <w:t>района</w:t>
      </w:r>
      <w:r>
        <w:rPr>
          <w:rFonts w:ascii="Arial" w:hAnsi="Arial" w:cs="Arial"/>
          <w:sz w:val="20"/>
          <w:szCs w:val="20"/>
        </w:rPr>
        <w:t xml:space="preserve">                                                                                                                                                 </w:t>
      </w:r>
    </w:p>
    <w:p w:rsidR="00D21A2C" w:rsidRDefault="00D21A2C" w:rsidP="006F29F9">
      <w:pPr>
        <w:pStyle w:val="ConsPlusNormal"/>
        <w:ind w:firstLine="0"/>
        <w:jc w:val="both"/>
        <w:rPr>
          <w:sz w:val="24"/>
          <w:szCs w:val="24"/>
        </w:rPr>
      </w:pPr>
    </w:p>
    <w:p w:rsidR="00D51E61" w:rsidRDefault="00D51E61" w:rsidP="00904C7B">
      <w:pPr>
        <w:suppressAutoHyphens/>
        <w:spacing w:before="120" w:after="120" w:line="240" w:lineRule="auto"/>
        <w:jc w:val="both"/>
        <w:rPr>
          <w:rFonts w:ascii="Arial" w:hAnsi="Arial" w:cs="Arial"/>
          <w:sz w:val="24"/>
          <w:szCs w:val="24"/>
          <w:lang w:eastAsia="ar-SA"/>
        </w:rPr>
      </w:pPr>
    </w:p>
    <w:p w:rsidR="00BE736A" w:rsidRDefault="00C46704" w:rsidP="00904C7B">
      <w:pPr>
        <w:suppressAutoHyphens/>
        <w:spacing w:before="120" w:after="120" w:line="240" w:lineRule="auto"/>
        <w:jc w:val="both"/>
        <w:rPr>
          <w:rFonts w:ascii="Arial" w:hAnsi="Arial" w:cs="Arial"/>
          <w:sz w:val="24"/>
          <w:szCs w:val="24"/>
          <w:lang w:eastAsia="ar-SA"/>
        </w:rPr>
        <w:sectPr w:rsidR="00BE736A" w:rsidSect="009C4814">
          <w:footerReference w:type="even" r:id="rId10"/>
          <w:footerReference w:type="default" r:id="rId11"/>
          <w:pgSz w:w="11906" w:h="16838" w:code="9"/>
          <w:pgMar w:top="851" w:right="851" w:bottom="1134" w:left="1701" w:header="567" w:footer="510" w:gutter="0"/>
          <w:cols w:space="720"/>
          <w:titlePg/>
          <w:docGrid w:linePitch="299"/>
        </w:sectPr>
      </w:pPr>
      <w:r w:rsidRPr="004F25AF">
        <w:rPr>
          <w:rFonts w:ascii="Arial" w:hAnsi="Arial" w:cs="Arial"/>
          <w:noProof/>
          <w:sz w:val="24"/>
          <w:szCs w:val="24"/>
        </w:rPr>
        <w:drawing>
          <wp:inline distT="0" distB="0" distL="0" distR="0">
            <wp:extent cx="6153150" cy="7191375"/>
            <wp:effectExtent l="0" t="0" r="0" b="0"/>
            <wp:docPr id="2" name="Рисунок 2" descr="Безымян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езымянный"/>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53150" cy="7191375"/>
                    </a:xfrm>
                    <a:prstGeom prst="rect">
                      <a:avLst/>
                    </a:prstGeom>
                    <a:noFill/>
                    <a:ln>
                      <a:noFill/>
                    </a:ln>
                  </pic:spPr>
                </pic:pic>
              </a:graphicData>
            </a:graphic>
          </wp:inline>
        </w:drawing>
      </w:r>
    </w:p>
    <w:p w:rsidR="009E44F9" w:rsidRDefault="00D23B4E" w:rsidP="00D51E61">
      <w:pPr>
        <w:pStyle w:val="af7"/>
        <w:jc w:val="right"/>
        <w:rPr>
          <w:rFonts w:ascii="Arial" w:hAnsi="Arial" w:cs="Arial"/>
          <w:sz w:val="20"/>
          <w:szCs w:val="20"/>
        </w:rPr>
      </w:pPr>
      <w:r w:rsidRPr="00D51E61">
        <w:rPr>
          <w:rFonts w:ascii="Arial" w:hAnsi="Arial" w:cs="Arial"/>
          <w:sz w:val="20"/>
          <w:szCs w:val="20"/>
        </w:rPr>
        <w:lastRenderedPageBreak/>
        <w:t xml:space="preserve">                </w:t>
      </w:r>
      <w:r w:rsidR="00D51E61">
        <w:rPr>
          <w:rFonts w:ascii="Arial" w:hAnsi="Arial" w:cs="Arial"/>
          <w:sz w:val="20"/>
          <w:szCs w:val="20"/>
        </w:rPr>
        <w:t xml:space="preserve">                                                                    </w:t>
      </w:r>
      <w:r w:rsidR="00D51E61" w:rsidRPr="00D51E61">
        <w:rPr>
          <w:rFonts w:ascii="Arial" w:hAnsi="Arial" w:cs="Arial"/>
          <w:sz w:val="20"/>
          <w:szCs w:val="20"/>
        </w:rPr>
        <w:t xml:space="preserve">Приложение </w:t>
      </w:r>
      <w:r w:rsidR="00BE736A">
        <w:rPr>
          <w:rFonts w:ascii="Arial" w:hAnsi="Arial" w:cs="Arial"/>
          <w:sz w:val="20"/>
          <w:szCs w:val="20"/>
        </w:rPr>
        <w:t>2</w:t>
      </w:r>
      <w:r w:rsidR="00D51E61" w:rsidRPr="00D51E61">
        <w:rPr>
          <w:rFonts w:ascii="Arial" w:hAnsi="Arial" w:cs="Arial"/>
          <w:sz w:val="20"/>
          <w:szCs w:val="20"/>
        </w:rPr>
        <w:t xml:space="preserve"> к Правилам размещения</w:t>
      </w:r>
      <w:r w:rsidR="009E44F9">
        <w:rPr>
          <w:rFonts w:ascii="Arial" w:hAnsi="Arial" w:cs="Arial"/>
          <w:sz w:val="20"/>
          <w:szCs w:val="20"/>
        </w:rPr>
        <w:t xml:space="preserve"> и </w:t>
      </w:r>
    </w:p>
    <w:p w:rsidR="009E44F9" w:rsidRDefault="009E44F9" w:rsidP="009E44F9">
      <w:pPr>
        <w:pStyle w:val="af7"/>
        <w:jc w:val="cente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эксплуатации  </w:t>
      </w:r>
      <w:r w:rsidR="00D51E61">
        <w:rPr>
          <w:rFonts w:ascii="Arial" w:hAnsi="Arial" w:cs="Arial"/>
          <w:sz w:val="20"/>
          <w:szCs w:val="20"/>
        </w:rPr>
        <w:t>рекламных</w:t>
      </w:r>
      <w:proofErr w:type="gramEnd"/>
      <w:r w:rsidR="00D51E61">
        <w:rPr>
          <w:rFonts w:ascii="Arial" w:hAnsi="Arial" w:cs="Arial"/>
          <w:sz w:val="20"/>
          <w:szCs w:val="20"/>
        </w:rPr>
        <w:t xml:space="preserve"> </w:t>
      </w:r>
      <w:r>
        <w:rPr>
          <w:rFonts w:ascii="Arial" w:hAnsi="Arial" w:cs="Arial"/>
          <w:sz w:val="20"/>
          <w:szCs w:val="20"/>
        </w:rPr>
        <w:t xml:space="preserve"> </w:t>
      </w:r>
      <w:r w:rsidR="00D51E61">
        <w:rPr>
          <w:rFonts w:ascii="Arial" w:hAnsi="Arial" w:cs="Arial"/>
          <w:sz w:val="20"/>
          <w:szCs w:val="20"/>
        </w:rPr>
        <w:t>конструкций</w:t>
      </w:r>
      <w:r w:rsidR="00D51E61" w:rsidRPr="00D51E61">
        <w:rPr>
          <w:rFonts w:ascii="Arial" w:hAnsi="Arial" w:cs="Arial"/>
          <w:sz w:val="20"/>
          <w:szCs w:val="20"/>
        </w:rPr>
        <w:t xml:space="preserve"> </w:t>
      </w:r>
    </w:p>
    <w:p w:rsidR="00D51E61" w:rsidRPr="008E3E5B" w:rsidRDefault="009E44F9" w:rsidP="00650EB9">
      <w:pPr>
        <w:pStyle w:val="af7"/>
        <w:jc w:val="center"/>
        <w:rPr>
          <w:rFonts w:ascii="Arial" w:hAnsi="Arial" w:cs="Arial"/>
          <w:b/>
          <w:bCs/>
          <w:sz w:val="24"/>
          <w:szCs w:val="24"/>
        </w:rPr>
      </w:pPr>
      <w:r>
        <w:rPr>
          <w:rFonts w:ascii="Arial" w:hAnsi="Arial" w:cs="Arial"/>
          <w:sz w:val="20"/>
          <w:szCs w:val="20"/>
        </w:rPr>
        <w:t xml:space="preserve">                                                                                                                                                                                                                      </w:t>
      </w:r>
      <w:proofErr w:type="gramStart"/>
      <w:r w:rsidR="00D51E61" w:rsidRPr="00D51E61">
        <w:rPr>
          <w:rFonts w:ascii="Arial" w:hAnsi="Arial" w:cs="Arial"/>
          <w:sz w:val="20"/>
          <w:szCs w:val="20"/>
        </w:rPr>
        <w:t xml:space="preserve">на </w:t>
      </w:r>
      <w:r>
        <w:rPr>
          <w:rFonts w:ascii="Arial" w:hAnsi="Arial" w:cs="Arial"/>
          <w:sz w:val="20"/>
          <w:szCs w:val="20"/>
        </w:rPr>
        <w:t xml:space="preserve"> </w:t>
      </w:r>
      <w:r w:rsidR="00D51E61" w:rsidRPr="00D51E61">
        <w:rPr>
          <w:rFonts w:ascii="Arial" w:hAnsi="Arial" w:cs="Arial"/>
          <w:sz w:val="20"/>
          <w:szCs w:val="20"/>
        </w:rPr>
        <w:t>территории</w:t>
      </w:r>
      <w:proofErr w:type="gramEnd"/>
      <w:r w:rsidR="00D51E61" w:rsidRPr="00D51E61">
        <w:rPr>
          <w:rFonts w:ascii="Arial" w:hAnsi="Arial" w:cs="Arial"/>
          <w:sz w:val="20"/>
          <w:szCs w:val="20"/>
        </w:rPr>
        <w:t xml:space="preserve"> </w:t>
      </w:r>
      <w:r>
        <w:rPr>
          <w:rFonts w:ascii="Arial" w:hAnsi="Arial" w:cs="Arial"/>
          <w:sz w:val="20"/>
          <w:szCs w:val="20"/>
        </w:rPr>
        <w:t xml:space="preserve"> </w:t>
      </w:r>
      <w:r w:rsidRPr="00D51E61">
        <w:rPr>
          <w:rFonts w:ascii="Arial" w:hAnsi="Arial" w:cs="Arial"/>
          <w:sz w:val="20"/>
          <w:szCs w:val="20"/>
        </w:rPr>
        <w:t xml:space="preserve">Шушенского </w:t>
      </w:r>
      <w:r>
        <w:rPr>
          <w:rFonts w:ascii="Arial" w:hAnsi="Arial" w:cs="Arial"/>
          <w:sz w:val="20"/>
          <w:szCs w:val="20"/>
        </w:rPr>
        <w:t xml:space="preserve"> </w:t>
      </w:r>
      <w:r w:rsidRPr="00D51E61">
        <w:rPr>
          <w:rFonts w:ascii="Arial" w:hAnsi="Arial" w:cs="Arial"/>
          <w:sz w:val="20"/>
          <w:szCs w:val="20"/>
        </w:rPr>
        <w:t>района</w:t>
      </w:r>
      <w:r w:rsidR="00D51E61">
        <w:rPr>
          <w:rFonts w:ascii="Arial" w:hAnsi="Arial" w:cs="Arial"/>
          <w:sz w:val="20"/>
          <w:szCs w:val="20"/>
        </w:rPr>
        <w:t xml:space="preserve">                                                                                                                        </w:t>
      </w:r>
      <w:r w:rsidR="007A59A4">
        <w:rPr>
          <w:rFonts w:ascii="Arial" w:hAnsi="Arial" w:cs="Arial"/>
          <w:sz w:val="20"/>
          <w:szCs w:val="20"/>
        </w:rPr>
        <w:t xml:space="preserve">                      </w:t>
      </w:r>
      <w:r>
        <w:rPr>
          <w:rFonts w:ascii="Arial" w:hAnsi="Arial" w:cs="Arial"/>
          <w:sz w:val="20"/>
          <w:szCs w:val="20"/>
        </w:rPr>
        <w:t xml:space="preserve">   </w:t>
      </w:r>
      <w:r w:rsidR="00D51E61" w:rsidRPr="00D51E61">
        <w:rPr>
          <w:rFonts w:ascii="Arial" w:hAnsi="Arial" w:cs="Arial"/>
          <w:sz w:val="20"/>
          <w:szCs w:val="20"/>
        </w:rPr>
        <w:tab/>
      </w:r>
    </w:p>
    <w:p w:rsidR="00D51E61" w:rsidRPr="008E3E5B" w:rsidRDefault="00D51E61" w:rsidP="00D51E61">
      <w:pPr>
        <w:spacing w:after="0" w:line="240" w:lineRule="auto"/>
        <w:jc w:val="center"/>
        <w:rPr>
          <w:rFonts w:ascii="Arial" w:hAnsi="Arial" w:cs="Arial"/>
          <w:b/>
          <w:bCs/>
          <w:sz w:val="24"/>
          <w:szCs w:val="24"/>
        </w:rPr>
      </w:pPr>
      <w:r w:rsidRPr="008E3E5B">
        <w:rPr>
          <w:rFonts w:ascii="Arial" w:hAnsi="Arial" w:cs="Arial"/>
          <w:b/>
          <w:bCs/>
          <w:sz w:val="24"/>
          <w:szCs w:val="24"/>
        </w:rPr>
        <w:t>Реестр разрешений, выданных на установку и эксплуатацию рекламных конструкций</w:t>
      </w:r>
    </w:p>
    <w:p w:rsidR="00D51E61" w:rsidRPr="008E3E5B" w:rsidRDefault="00D51E61" w:rsidP="00D51E61">
      <w:pPr>
        <w:spacing w:after="0" w:line="240" w:lineRule="auto"/>
        <w:jc w:val="center"/>
        <w:rPr>
          <w:rFonts w:ascii="Arial" w:hAnsi="Arial" w:cs="Arial"/>
          <w:b/>
          <w:bCs/>
          <w:sz w:val="24"/>
          <w:szCs w:val="24"/>
        </w:rPr>
      </w:pPr>
      <w:r w:rsidRPr="008E3E5B">
        <w:rPr>
          <w:rFonts w:ascii="Arial" w:hAnsi="Arial" w:cs="Arial"/>
          <w:b/>
          <w:bCs/>
          <w:sz w:val="24"/>
          <w:szCs w:val="24"/>
        </w:rPr>
        <w:t>на территории Шушенского района</w:t>
      </w:r>
    </w:p>
    <w:p w:rsidR="00D51E61" w:rsidRPr="008E3E5B" w:rsidRDefault="00D51E61" w:rsidP="00D51E61">
      <w:pPr>
        <w:spacing w:after="0" w:line="240" w:lineRule="auto"/>
        <w:jc w:val="both"/>
        <w:rPr>
          <w:rFonts w:ascii="Arial" w:hAnsi="Arial" w:cs="Arial"/>
          <w:sz w:val="24"/>
          <w:szCs w:val="24"/>
        </w:rPr>
      </w:pPr>
    </w:p>
    <w:tbl>
      <w:tblPr>
        <w:tblW w:w="15910" w:type="dxa"/>
        <w:tblLayout w:type="fixed"/>
        <w:tblCellMar>
          <w:left w:w="34" w:type="dxa"/>
          <w:right w:w="34" w:type="dxa"/>
        </w:tblCellMar>
        <w:tblLook w:val="04A0" w:firstRow="1" w:lastRow="0" w:firstColumn="1" w:lastColumn="0" w:noHBand="0" w:noVBand="1"/>
      </w:tblPr>
      <w:tblGrid>
        <w:gridCol w:w="741"/>
        <w:gridCol w:w="742"/>
        <w:gridCol w:w="742"/>
        <w:gridCol w:w="742"/>
        <w:gridCol w:w="741"/>
        <w:gridCol w:w="769"/>
        <w:gridCol w:w="715"/>
        <w:gridCol w:w="742"/>
        <w:gridCol w:w="741"/>
        <w:gridCol w:w="742"/>
        <w:gridCol w:w="742"/>
        <w:gridCol w:w="742"/>
        <w:gridCol w:w="741"/>
        <w:gridCol w:w="789"/>
        <w:gridCol w:w="943"/>
        <w:gridCol w:w="709"/>
        <w:gridCol w:w="709"/>
        <w:gridCol w:w="708"/>
        <w:gridCol w:w="709"/>
        <w:gridCol w:w="851"/>
        <w:gridCol w:w="850"/>
      </w:tblGrid>
      <w:tr w:rsidR="00D51E61" w:rsidRPr="008E3E5B" w:rsidTr="00E147A7">
        <w:trPr>
          <w:cantSplit/>
          <w:trHeight w:val="4420"/>
        </w:trPr>
        <w:tc>
          <w:tcPr>
            <w:tcW w:w="741" w:type="dxa"/>
            <w:tcBorders>
              <w:top w:val="single" w:sz="4" w:space="0" w:color="auto"/>
              <w:left w:val="single" w:sz="4" w:space="0" w:color="auto"/>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 xml:space="preserve">Реестровый № </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 разрешения</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 места в Схеме</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 xml:space="preserve">Дата выдачи разрешения </w:t>
            </w:r>
          </w:p>
        </w:tc>
        <w:tc>
          <w:tcPr>
            <w:tcW w:w="741"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 xml:space="preserve">Срок действия разрешения </w:t>
            </w:r>
          </w:p>
        </w:tc>
        <w:tc>
          <w:tcPr>
            <w:tcW w:w="769"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proofErr w:type="gramStart"/>
            <w:r w:rsidRPr="008E3E5B">
              <w:rPr>
                <w:rFonts w:ascii="Arial" w:hAnsi="Arial" w:cs="Arial"/>
                <w:color w:val="000000"/>
                <w:sz w:val="24"/>
                <w:szCs w:val="24"/>
              </w:rPr>
              <w:t>Владелец  (</w:t>
            </w:r>
            <w:proofErr w:type="gramEnd"/>
            <w:r w:rsidRPr="008E3E5B">
              <w:rPr>
                <w:rFonts w:ascii="Arial" w:hAnsi="Arial" w:cs="Arial"/>
                <w:color w:val="000000"/>
                <w:sz w:val="24"/>
                <w:szCs w:val="24"/>
              </w:rPr>
              <w:t>рекламораспространитель)</w:t>
            </w:r>
          </w:p>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 xml:space="preserve"> Наименование ЮЛ/ ФИО ФЛ</w:t>
            </w:r>
          </w:p>
        </w:tc>
        <w:tc>
          <w:tcPr>
            <w:tcW w:w="715"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Адрес и телефон владельца рекламной конструкции</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Место расположения рекламной конструкции (с привязкой к объекту)</w:t>
            </w:r>
          </w:p>
        </w:tc>
        <w:tc>
          <w:tcPr>
            <w:tcW w:w="741"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Район размещения</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Тип конструкции (рекламоносителя)</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Количество сторон</w:t>
            </w:r>
          </w:p>
        </w:tc>
        <w:tc>
          <w:tcPr>
            <w:tcW w:w="742"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Общая площадь информационного поля, м</w:t>
            </w:r>
            <w:r w:rsidRPr="006373AA">
              <w:rPr>
                <w:rFonts w:ascii="Arial" w:hAnsi="Arial" w:cs="Arial"/>
                <w:color w:val="000000"/>
                <w:sz w:val="24"/>
                <w:szCs w:val="24"/>
                <w:vertAlign w:val="superscript"/>
              </w:rPr>
              <w:t>2</w:t>
            </w:r>
          </w:p>
        </w:tc>
        <w:tc>
          <w:tcPr>
            <w:tcW w:w="741"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Технологическая характеристика</w:t>
            </w:r>
          </w:p>
        </w:tc>
        <w:tc>
          <w:tcPr>
            <w:tcW w:w="789"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Внешний размер (габариты) плоскости, м</w:t>
            </w:r>
          </w:p>
        </w:tc>
        <w:tc>
          <w:tcPr>
            <w:tcW w:w="943"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E147A7">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 xml:space="preserve">Собственник земельного участка, </w:t>
            </w:r>
            <w:r w:rsidR="00E147A7">
              <w:rPr>
                <w:rFonts w:ascii="Arial" w:hAnsi="Arial" w:cs="Arial"/>
                <w:color w:val="000000"/>
                <w:sz w:val="24"/>
                <w:szCs w:val="24"/>
              </w:rPr>
              <w:t xml:space="preserve">на </w:t>
            </w:r>
            <w:r w:rsidRPr="008E3E5B">
              <w:rPr>
                <w:rFonts w:ascii="Arial" w:hAnsi="Arial" w:cs="Arial"/>
                <w:color w:val="000000"/>
                <w:sz w:val="24"/>
                <w:szCs w:val="24"/>
              </w:rPr>
              <w:t xml:space="preserve">котором </w:t>
            </w:r>
            <w:r w:rsidR="00E147A7">
              <w:rPr>
                <w:rFonts w:ascii="Arial" w:hAnsi="Arial" w:cs="Arial"/>
                <w:color w:val="000000"/>
                <w:sz w:val="24"/>
                <w:szCs w:val="24"/>
              </w:rPr>
              <w:t>расположена</w:t>
            </w:r>
            <w:r w:rsidRPr="008E3E5B">
              <w:rPr>
                <w:rFonts w:ascii="Arial" w:hAnsi="Arial" w:cs="Arial"/>
                <w:color w:val="000000"/>
                <w:sz w:val="24"/>
                <w:szCs w:val="24"/>
              </w:rPr>
              <w:t xml:space="preserve"> рекламная конструкция </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Сведения об установке / демонтаже рекламной конструкции</w:t>
            </w:r>
          </w:p>
        </w:tc>
        <w:tc>
          <w:tcPr>
            <w:tcW w:w="709"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color w:val="000000"/>
                <w:sz w:val="24"/>
                <w:szCs w:val="24"/>
              </w:rPr>
            </w:pPr>
            <w:r w:rsidRPr="008E3E5B">
              <w:rPr>
                <w:rFonts w:ascii="Arial" w:hAnsi="Arial" w:cs="Arial"/>
                <w:color w:val="000000"/>
                <w:sz w:val="24"/>
                <w:szCs w:val="24"/>
              </w:rPr>
              <w:t xml:space="preserve">Дополнительные сведения </w:t>
            </w:r>
          </w:p>
        </w:tc>
        <w:tc>
          <w:tcPr>
            <w:tcW w:w="708" w:type="dxa"/>
            <w:tcBorders>
              <w:top w:val="single" w:sz="4" w:space="0" w:color="auto"/>
              <w:left w:val="nil"/>
              <w:bottom w:val="nil"/>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sz w:val="24"/>
                <w:szCs w:val="24"/>
              </w:rPr>
            </w:pPr>
            <w:r w:rsidRPr="008E3E5B">
              <w:rPr>
                <w:rFonts w:ascii="Arial" w:hAnsi="Arial" w:cs="Arial"/>
                <w:sz w:val="24"/>
                <w:szCs w:val="24"/>
              </w:rPr>
              <w:t>№ и дата Договора</w:t>
            </w:r>
          </w:p>
        </w:tc>
        <w:tc>
          <w:tcPr>
            <w:tcW w:w="709" w:type="dxa"/>
            <w:tcBorders>
              <w:top w:val="single" w:sz="4" w:space="0" w:color="auto"/>
              <w:left w:val="nil"/>
              <w:bottom w:val="nil"/>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sz w:val="24"/>
                <w:szCs w:val="24"/>
              </w:rPr>
            </w:pPr>
            <w:r w:rsidRPr="008E3E5B">
              <w:rPr>
                <w:rFonts w:ascii="Arial" w:hAnsi="Arial" w:cs="Arial"/>
                <w:sz w:val="24"/>
                <w:szCs w:val="24"/>
              </w:rPr>
              <w:t>№ и дата доп. соглашения</w:t>
            </w:r>
          </w:p>
        </w:tc>
        <w:tc>
          <w:tcPr>
            <w:tcW w:w="851"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sz w:val="24"/>
                <w:szCs w:val="24"/>
              </w:rPr>
            </w:pPr>
            <w:r w:rsidRPr="008E3E5B">
              <w:rPr>
                <w:rFonts w:ascii="Arial" w:hAnsi="Arial" w:cs="Arial"/>
                <w:sz w:val="24"/>
                <w:szCs w:val="24"/>
              </w:rPr>
              <w:t xml:space="preserve">Договор на распространение социальной рекламы </w:t>
            </w:r>
          </w:p>
        </w:tc>
        <w:tc>
          <w:tcPr>
            <w:tcW w:w="850" w:type="dxa"/>
            <w:tcBorders>
              <w:top w:val="single" w:sz="4" w:space="0" w:color="auto"/>
              <w:left w:val="nil"/>
              <w:bottom w:val="single" w:sz="4" w:space="0" w:color="auto"/>
              <w:right w:val="single" w:sz="4" w:space="0" w:color="auto"/>
            </w:tcBorders>
            <w:shd w:val="clear" w:color="auto" w:fill="auto"/>
            <w:textDirection w:val="btLr"/>
            <w:vAlign w:val="center"/>
          </w:tcPr>
          <w:p w:rsidR="00D51E61" w:rsidRPr="008E3E5B" w:rsidRDefault="00D51E61" w:rsidP="001C3AC0">
            <w:pPr>
              <w:spacing w:after="0" w:line="240" w:lineRule="auto"/>
              <w:ind w:left="113" w:right="113"/>
              <w:jc w:val="both"/>
              <w:rPr>
                <w:rFonts w:ascii="Arial" w:hAnsi="Arial" w:cs="Arial"/>
                <w:sz w:val="24"/>
                <w:szCs w:val="24"/>
              </w:rPr>
            </w:pPr>
            <w:r w:rsidRPr="008E3E5B">
              <w:rPr>
                <w:rFonts w:ascii="Arial" w:hAnsi="Arial" w:cs="Arial"/>
                <w:sz w:val="24"/>
                <w:szCs w:val="24"/>
              </w:rPr>
              <w:t>Иные сведения (отметки о возникновении у третьих лиц прав на ОНРИ)</w:t>
            </w:r>
          </w:p>
        </w:tc>
      </w:tr>
      <w:tr w:rsidR="00D51E61" w:rsidRPr="008E3E5B" w:rsidTr="00E147A7">
        <w:trPr>
          <w:trHeight w:val="375"/>
        </w:trPr>
        <w:tc>
          <w:tcPr>
            <w:tcW w:w="741" w:type="dxa"/>
            <w:tcBorders>
              <w:top w:val="nil"/>
              <w:left w:val="single" w:sz="4" w:space="0" w:color="auto"/>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1</w:t>
            </w:r>
          </w:p>
        </w:tc>
        <w:tc>
          <w:tcPr>
            <w:tcW w:w="742"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2</w:t>
            </w:r>
          </w:p>
        </w:tc>
        <w:tc>
          <w:tcPr>
            <w:tcW w:w="742"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3</w:t>
            </w:r>
          </w:p>
        </w:tc>
        <w:tc>
          <w:tcPr>
            <w:tcW w:w="742"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4</w:t>
            </w:r>
          </w:p>
        </w:tc>
        <w:tc>
          <w:tcPr>
            <w:tcW w:w="741"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5</w:t>
            </w:r>
          </w:p>
        </w:tc>
        <w:tc>
          <w:tcPr>
            <w:tcW w:w="769"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6</w:t>
            </w:r>
          </w:p>
        </w:tc>
        <w:tc>
          <w:tcPr>
            <w:tcW w:w="715"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7</w:t>
            </w:r>
          </w:p>
        </w:tc>
        <w:tc>
          <w:tcPr>
            <w:tcW w:w="742"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8</w:t>
            </w:r>
          </w:p>
        </w:tc>
        <w:tc>
          <w:tcPr>
            <w:tcW w:w="741"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9</w:t>
            </w:r>
          </w:p>
        </w:tc>
        <w:tc>
          <w:tcPr>
            <w:tcW w:w="742"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10</w:t>
            </w:r>
          </w:p>
        </w:tc>
        <w:tc>
          <w:tcPr>
            <w:tcW w:w="742"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11</w:t>
            </w:r>
          </w:p>
        </w:tc>
        <w:tc>
          <w:tcPr>
            <w:tcW w:w="742"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12</w:t>
            </w:r>
          </w:p>
        </w:tc>
        <w:tc>
          <w:tcPr>
            <w:tcW w:w="741"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13</w:t>
            </w:r>
          </w:p>
        </w:tc>
        <w:tc>
          <w:tcPr>
            <w:tcW w:w="789"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14</w:t>
            </w:r>
          </w:p>
        </w:tc>
        <w:tc>
          <w:tcPr>
            <w:tcW w:w="943"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15</w:t>
            </w:r>
          </w:p>
        </w:tc>
        <w:tc>
          <w:tcPr>
            <w:tcW w:w="709"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16</w:t>
            </w:r>
          </w:p>
        </w:tc>
        <w:tc>
          <w:tcPr>
            <w:tcW w:w="709"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color w:val="000000"/>
                <w:sz w:val="20"/>
                <w:szCs w:val="20"/>
              </w:rPr>
            </w:pPr>
            <w:r w:rsidRPr="006373AA">
              <w:rPr>
                <w:rFonts w:ascii="Arial" w:hAnsi="Arial" w:cs="Arial"/>
                <w:b/>
                <w:bCs/>
                <w:color w:val="000000"/>
                <w:sz w:val="20"/>
                <w:szCs w:val="20"/>
              </w:rPr>
              <w:t>17</w:t>
            </w:r>
          </w:p>
        </w:tc>
        <w:tc>
          <w:tcPr>
            <w:tcW w:w="708" w:type="dxa"/>
            <w:tcBorders>
              <w:top w:val="single" w:sz="4" w:space="0" w:color="auto"/>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sz w:val="20"/>
                <w:szCs w:val="20"/>
              </w:rPr>
            </w:pPr>
            <w:r w:rsidRPr="006373AA">
              <w:rPr>
                <w:rFonts w:ascii="Arial" w:hAnsi="Arial" w:cs="Arial"/>
                <w:b/>
                <w:bCs/>
                <w:color w:val="000000"/>
                <w:sz w:val="20"/>
                <w:szCs w:val="20"/>
              </w:rPr>
              <w:t>18</w:t>
            </w:r>
          </w:p>
        </w:tc>
        <w:tc>
          <w:tcPr>
            <w:tcW w:w="709" w:type="dxa"/>
            <w:tcBorders>
              <w:top w:val="single" w:sz="4" w:space="0" w:color="auto"/>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sz w:val="20"/>
                <w:szCs w:val="20"/>
              </w:rPr>
            </w:pPr>
            <w:r w:rsidRPr="006373AA">
              <w:rPr>
                <w:rFonts w:ascii="Arial" w:hAnsi="Arial" w:cs="Arial"/>
                <w:b/>
                <w:bCs/>
                <w:sz w:val="20"/>
                <w:szCs w:val="20"/>
              </w:rPr>
              <w:t>19</w:t>
            </w:r>
          </w:p>
        </w:tc>
        <w:tc>
          <w:tcPr>
            <w:tcW w:w="851"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sz w:val="20"/>
                <w:szCs w:val="20"/>
              </w:rPr>
            </w:pPr>
            <w:r w:rsidRPr="006373AA">
              <w:rPr>
                <w:rFonts w:ascii="Arial" w:hAnsi="Arial" w:cs="Arial"/>
                <w:b/>
                <w:bCs/>
                <w:sz w:val="20"/>
                <w:szCs w:val="20"/>
              </w:rPr>
              <w:t>20</w:t>
            </w:r>
          </w:p>
        </w:tc>
        <w:tc>
          <w:tcPr>
            <w:tcW w:w="850" w:type="dxa"/>
            <w:tcBorders>
              <w:top w:val="nil"/>
              <w:left w:val="nil"/>
              <w:bottom w:val="single" w:sz="4" w:space="0" w:color="auto"/>
              <w:right w:val="single" w:sz="4" w:space="0" w:color="auto"/>
            </w:tcBorders>
            <w:shd w:val="clear" w:color="auto" w:fill="auto"/>
            <w:vAlign w:val="center"/>
          </w:tcPr>
          <w:p w:rsidR="00D51E61" w:rsidRPr="006373AA" w:rsidRDefault="00D51E61" w:rsidP="006373AA">
            <w:pPr>
              <w:spacing w:after="0" w:line="240" w:lineRule="auto"/>
              <w:jc w:val="center"/>
              <w:rPr>
                <w:rFonts w:ascii="Arial" w:hAnsi="Arial" w:cs="Arial"/>
                <w:b/>
                <w:bCs/>
                <w:sz w:val="20"/>
                <w:szCs w:val="20"/>
              </w:rPr>
            </w:pPr>
            <w:r w:rsidRPr="006373AA">
              <w:rPr>
                <w:rFonts w:ascii="Arial" w:hAnsi="Arial" w:cs="Arial"/>
                <w:b/>
                <w:bCs/>
                <w:sz w:val="20"/>
                <w:szCs w:val="20"/>
              </w:rPr>
              <w:t>21</w:t>
            </w:r>
          </w:p>
        </w:tc>
      </w:tr>
      <w:tr w:rsidR="00D51E61" w:rsidRPr="008E3E5B" w:rsidTr="00E147A7">
        <w:trPr>
          <w:trHeight w:val="375"/>
        </w:trPr>
        <w:tc>
          <w:tcPr>
            <w:tcW w:w="741" w:type="dxa"/>
            <w:tcBorders>
              <w:top w:val="nil"/>
              <w:left w:val="single" w:sz="4" w:space="0" w:color="auto"/>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1/М*</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p>
        </w:tc>
        <w:tc>
          <w:tcPr>
            <w:tcW w:w="76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15"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8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943"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08" w:type="dxa"/>
            <w:tcBorders>
              <w:top w:val="single" w:sz="4" w:space="0" w:color="auto"/>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c>
          <w:tcPr>
            <w:tcW w:w="709" w:type="dxa"/>
            <w:tcBorders>
              <w:top w:val="single" w:sz="4" w:space="0" w:color="auto"/>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c>
          <w:tcPr>
            <w:tcW w:w="850"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r>
      <w:tr w:rsidR="00D51E61" w:rsidRPr="008E3E5B" w:rsidTr="00E147A7">
        <w:trPr>
          <w:trHeight w:val="375"/>
        </w:trPr>
        <w:tc>
          <w:tcPr>
            <w:tcW w:w="741" w:type="dxa"/>
            <w:tcBorders>
              <w:top w:val="nil"/>
              <w:left w:val="single" w:sz="4" w:space="0" w:color="auto"/>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2/Г*</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p>
        </w:tc>
        <w:tc>
          <w:tcPr>
            <w:tcW w:w="76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15"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8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943"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c>
          <w:tcPr>
            <w:tcW w:w="850"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r>
      <w:tr w:rsidR="00D51E61" w:rsidRPr="008E3E5B" w:rsidTr="00E147A7">
        <w:trPr>
          <w:trHeight w:val="375"/>
        </w:trPr>
        <w:tc>
          <w:tcPr>
            <w:tcW w:w="741" w:type="dxa"/>
            <w:tcBorders>
              <w:top w:val="nil"/>
              <w:left w:val="single" w:sz="4" w:space="0" w:color="auto"/>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3/Ч*</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p>
        </w:tc>
        <w:tc>
          <w:tcPr>
            <w:tcW w:w="76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15"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8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943"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c>
          <w:tcPr>
            <w:tcW w:w="850"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r>
      <w:tr w:rsidR="00D51E61" w:rsidRPr="008E3E5B" w:rsidTr="00E147A7">
        <w:trPr>
          <w:trHeight w:val="375"/>
        </w:trPr>
        <w:tc>
          <w:tcPr>
            <w:tcW w:w="741" w:type="dxa"/>
            <w:tcBorders>
              <w:top w:val="nil"/>
              <w:left w:val="single" w:sz="4" w:space="0" w:color="auto"/>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4/В*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p>
        </w:tc>
        <w:tc>
          <w:tcPr>
            <w:tcW w:w="76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15"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2"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4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8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943"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color w:val="000000"/>
                <w:sz w:val="24"/>
                <w:szCs w:val="24"/>
              </w:rPr>
            </w:pPr>
            <w:r w:rsidRPr="008E3E5B">
              <w:rPr>
                <w:rFonts w:ascii="Arial" w:hAnsi="Arial" w:cs="Arial"/>
                <w:b/>
                <w:bCs/>
                <w:color w:val="000000"/>
                <w:sz w:val="24"/>
                <w:szCs w:val="24"/>
              </w:rPr>
              <w:t> </w:t>
            </w:r>
          </w:p>
        </w:tc>
        <w:tc>
          <w:tcPr>
            <w:tcW w:w="708"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c>
          <w:tcPr>
            <w:tcW w:w="709"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c>
          <w:tcPr>
            <w:tcW w:w="851"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c>
          <w:tcPr>
            <w:tcW w:w="850" w:type="dxa"/>
            <w:tcBorders>
              <w:top w:val="nil"/>
              <w:left w:val="nil"/>
              <w:bottom w:val="single" w:sz="4" w:space="0" w:color="auto"/>
              <w:right w:val="single" w:sz="4" w:space="0" w:color="auto"/>
            </w:tcBorders>
            <w:shd w:val="clear" w:color="auto" w:fill="auto"/>
            <w:vAlign w:val="center"/>
          </w:tcPr>
          <w:p w:rsidR="00D51E61" w:rsidRPr="008E3E5B" w:rsidRDefault="00D51E61" w:rsidP="001C3AC0">
            <w:pPr>
              <w:spacing w:after="0" w:line="240" w:lineRule="auto"/>
              <w:jc w:val="both"/>
              <w:rPr>
                <w:rFonts w:ascii="Arial" w:hAnsi="Arial" w:cs="Arial"/>
                <w:b/>
                <w:bCs/>
                <w:sz w:val="24"/>
                <w:szCs w:val="24"/>
              </w:rPr>
            </w:pPr>
            <w:r w:rsidRPr="008E3E5B">
              <w:rPr>
                <w:rFonts w:ascii="Arial" w:hAnsi="Arial" w:cs="Arial"/>
                <w:b/>
                <w:bCs/>
                <w:sz w:val="24"/>
                <w:szCs w:val="24"/>
              </w:rPr>
              <w:t> </w:t>
            </w:r>
          </w:p>
        </w:tc>
      </w:tr>
    </w:tbl>
    <w:p w:rsidR="00346093" w:rsidRPr="00E80923" w:rsidRDefault="00D51E61" w:rsidP="00D51E61">
      <w:pPr>
        <w:jc w:val="both"/>
        <w:rPr>
          <w:rFonts w:ascii="Arial" w:hAnsi="Arial" w:cs="Arial"/>
          <w:bCs/>
          <w:sz w:val="24"/>
          <w:szCs w:val="24"/>
        </w:rPr>
      </w:pPr>
      <w:r w:rsidRPr="008E3E5B">
        <w:rPr>
          <w:rFonts w:ascii="Arial" w:hAnsi="Arial" w:cs="Arial"/>
          <w:b/>
          <w:bCs/>
          <w:sz w:val="24"/>
          <w:szCs w:val="24"/>
        </w:rPr>
        <w:t xml:space="preserve">    </w:t>
      </w:r>
      <w:r w:rsidRPr="008E3E5B">
        <w:rPr>
          <w:rFonts w:ascii="Arial" w:hAnsi="Arial" w:cs="Arial"/>
          <w:bCs/>
          <w:sz w:val="24"/>
          <w:szCs w:val="24"/>
        </w:rPr>
        <w:t xml:space="preserve">* Присвоенные литеры соответствуют следующим видам собственности объекта недвижимости, к которому присоединяется рекламная конструкция: М – муниципальная; Г – государственная; Ч – частная. Литер </w:t>
      </w:r>
      <w:proofErr w:type="gramStart"/>
      <w:r w:rsidRPr="008E3E5B">
        <w:rPr>
          <w:rFonts w:ascii="Arial" w:hAnsi="Arial" w:cs="Arial"/>
          <w:bCs/>
          <w:sz w:val="24"/>
          <w:szCs w:val="24"/>
        </w:rPr>
        <w:t>В  указывает</w:t>
      </w:r>
      <w:proofErr w:type="gramEnd"/>
      <w:r w:rsidRPr="008E3E5B">
        <w:rPr>
          <w:rFonts w:ascii="Arial" w:hAnsi="Arial" w:cs="Arial"/>
          <w:bCs/>
          <w:sz w:val="24"/>
          <w:szCs w:val="24"/>
        </w:rPr>
        <w:t xml:space="preserve"> на временный объект наружной рекламы и информации.</w:t>
      </w:r>
    </w:p>
    <w:sectPr w:rsidR="00346093" w:rsidRPr="00E80923" w:rsidSect="00D51E61">
      <w:footerReference w:type="even" r:id="rId13"/>
      <w:footerReference w:type="default" r:id="rId14"/>
      <w:pgSz w:w="16838" w:h="11906" w:orient="landscape" w:code="9"/>
      <w:pgMar w:top="1701" w:right="284" w:bottom="709" w:left="340"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48C4" w:rsidRDefault="002848C4" w:rsidP="00A348A0">
      <w:pPr>
        <w:spacing w:after="0" w:line="240" w:lineRule="auto"/>
      </w:pPr>
      <w:r>
        <w:separator/>
      </w:r>
    </w:p>
  </w:endnote>
  <w:endnote w:type="continuationSeparator" w:id="0">
    <w:p w:rsidR="002848C4" w:rsidRDefault="002848C4" w:rsidP="00A348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8C" w:rsidRDefault="00E06B51" w:rsidP="007B7047">
    <w:pPr>
      <w:pStyle w:val="a6"/>
      <w:framePr w:wrap="around" w:vAnchor="text" w:hAnchor="margin" w:xAlign="right" w:y="1"/>
      <w:rPr>
        <w:rStyle w:val="af5"/>
      </w:rPr>
    </w:pPr>
    <w:r>
      <w:rPr>
        <w:rStyle w:val="af5"/>
      </w:rPr>
      <w:fldChar w:fldCharType="begin"/>
    </w:r>
    <w:r w:rsidR="00F4168C">
      <w:rPr>
        <w:rStyle w:val="af5"/>
      </w:rPr>
      <w:instrText xml:space="preserve">PAGE  </w:instrText>
    </w:r>
    <w:r>
      <w:rPr>
        <w:rStyle w:val="af5"/>
      </w:rPr>
      <w:fldChar w:fldCharType="end"/>
    </w:r>
  </w:p>
  <w:p w:rsidR="00F4168C" w:rsidRDefault="00F4168C" w:rsidP="007A5688">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8C" w:rsidRDefault="00F4168C" w:rsidP="007A5688">
    <w:pPr>
      <w:pStyle w:val="a6"/>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8C" w:rsidRDefault="00E06B51">
    <w:pPr>
      <w:pStyle w:val="af1"/>
      <w:framePr w:w="8728" w:h="158" w:wrap="none" w:vAnchor="text" w:hAnchor="page" w:x="7542" w:y="-2785"/>
      <w:shd w:val="clear" w:color="auto" w:fill="auto"/>
      <w:ind w:left="8170"/>
    </w:pPr>
    <w:r>
      <w:fldChar w:fldCharType="begin"/>
    </w:r>
    <w:r>
      <w:instrText xml:space="preserve"> PAGE \* MERGEFORMAT </w:instrText>
    </w:r>
    <w:r>
      <w:fldChar w:fldCharType="separate"/>
    </w:r>
    <w:r w:rsidR="00F4168C" w:rsidRPr="00A73EE0">
      <w:rPr>
        <w:rStyle w:val="11pt"/>
        <w:noProof/>
      </w:rPr>
      <w:t>38</w:t>
    </w:r>
    <w:r>
      <w:fldChar w:fldCharType="end"/>
    </w:r>
  </w:p>
  <w:p w:rsidR="00F4168C" w:rsidRDefault="00F4168C"/>
  <w:p w:rsidR="00F4168C" w:rsidRDefault="00F4168C"/>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168C" w:rsidRDefault="00F4168C" w:rsidP="004C3038">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48C4" w:rsidRDefault="002848C4" w:rsidP="00A348A0">
      <w:pPr>
        <w:spacing w:after="0" w:line="240" w:lineRule="auto"/>
      </w:pPr>
      <w:r>
        <w:separator/>
      </w:r>
    </w:p>
  </w:footnote>
  <w:footnote w:type="continuationSeparator" w:id="0">
    <w:p w:rsidR="002848C4" w:rsidRDefault="002848C4" w:rsidP="00A348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03825E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F2A80B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EFC654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3247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9FA3E9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E587F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A98897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3C22F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1A6B2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43E72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360DE5"/>
    <w:multiLevelType w:val="hybridMultilevel"/>
    <w:tmpl w:val="6F2C57CC"/>
    <w:lvl w:ilvl="0" w:tplc="A7CE2644">
      <w:start w:val="2"/>
      <w:numFmt w:val="bullet"/>
      <w:lvlText w:val="-"/>
      <w:lvlJc w:val="left"/>
      <w:pPr>
        <w:tabs>
          <w:tab w:val="num" w:pos="1359"/>
        </w:tabs>
        <w:ind w:left="1359" w:hanging="792"/>
      </w:pPr>
      <w:rPr>
        <w:rFonts w:ascii="Times New Roman" w:eastAsia="Times New Roman" w:hAnsi="Times New Roman" w:cs="Times New Roman"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1" w15:restartNumberingAfterBreak="0">
    <w:nsid w:val="2932194E"/>
    <w:multiLevelType w:val="hybridMultilevel"/>
    <w:tmpl w:val="B4C434F6"/>
    <w:lvl w:ilvl="0" w:tplc="8BD01CDE">
      <w:start w:val="3"/>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2E4132B4"/>
    <w:multiLevelType w:val="singleLevel"/>
    <w:tmpl w:val="760E9704"/>
    <w:lvl w:ilvl="0">
      <w:start w:val="1"/>
      <w:numFmt w:val="decimal"/>
      <w:lvlText w:val="%1."/>
      <w:legacy w:legacy="1" w:legacySpace="0" w:legacyIndent="360"/>
      <w:lvlJc w:val="left"/>
      <w:pPr>
        <w:ind w:left="0" w:firstLine="0"/>
      </w:pPr>
      <w:rPr>
        <w:rFonts w:ascii="Times New Roman CYR" w:hAnsi="Times New Roman CYR" w:cs="Times New Roman" w:hint="default"/>
      </w:rPr>
    </w:lvl>
  </w:abstractNum>
  <w:abstractNum w:abstractNumId="13" w15:restartNumberingAfterBreak="0">
    <w:nsid w:val="3CB366DC"/>
    <w:multiLevelType w:val="hybridMultilevel"/>
    <w:tmpl w:val="03F8B66E"/>
    <w:lvl w:ilvl="0" w:tplc="0419000F">
      <w:start w:val="8"/>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4BD03CC8"/>
    <w:multiLevelType w:val="hybridMultilevel"/>
    <w:tmpl w:val="2898D32C"/>
    <w:lvl w:ilvl="0" w:tplc="0419000F">
      <w:start w:val="1"/>
      <w:numFmt w:val="decimal"/>
      <w:lvlText w:val="%1."/>
      <w:lvlJc w:val="left"/>
      <w:pPr>
        <w:tabs>
          <w:tab w:val="num" w:pos="416"/>
        </w:tabs>
        <w:ind w:left="416" w:hanging="360"/>
      </w:pPr>
    </w:lvl>
    <w:lvl w:ilvl="1" w:tplc="04190019" w:tentative="1">
      <w:start w:val="1"/>
      <w:numFmt w:val="lowerLetter"/>
      <w:lvlText w:val="%2."/>
      <w:lvlJc w:val="left"/>
      <w:pPr>
        <w:tabs>
          <w:tab w:val="num" w:pos="1136"/>
        </w:tabs>
        <w:ind w:left="1136" w:hanging="360"/>
      </w:pPr>
    </w:lvl>
    <w:lvl w:ilvl="2" w:tplc="0419001B" w:tentative="1">
      <w:start w:val="1"/>
      <w:numFmt w:val="lowerRoman"/>
      <w:lvlText w:val="%3."/>
      <w:lvlJc w:val="right"/>
      <w:pPr>
        <w:tabs>
          <w:tab w:val="num" w:pos="1856"/>
        </w:tabs>
        <w:ind w:left="1856" w:hanging="180"/>
      </w:pPr>
    </w:lvl>
    <w:lvl w:ilvl="3" w:tplc="0419000F" w:tentative="1">
      <w:start w:val="1"/>
      <w:numFmt w:val="decimal"/>
      <w:lvlText w:val="%4."/>
      <w:lvlJc w:val="left"/>
      <w:pPr>
        <w:tabs>
          <w:tab w:val="num" w:pos="2576"/>
        </w:tabs>
        <w:ind w:left="2576" w:hanging="360"/>
      </w:pPr>
    </w:lvl>
    <w:lvl w:ilvl="4" w:tplc="04190019" w:tentative="1">
      <w:start w:val="1"/>
      <w:numFmt w:val="lowerLetter"/>
      <w:lvlText w:val="%5."/>
      <w:lvlJc w:val="left"/>
      <w:pPr>
        <w:tabs>
          <w:tab w:val="num" w:pos="3296"/>
        </w:tabs>
        <w:ind w:left="3296" w:hanging="360"/>
      </w:pPr>
    </w:lvl>
    <w:lvl w:ilvl="5" w:tplc="0419001B" w:tentative="1">
      <w:start w:val="1"/>
      <w:numFmt w:val="lowerRoman"/>
      <w:lvlText w:val="%6."/>
      <w:lvlJc w:val="right"/>
      <w:pPr>
        <w:tabs>
          <w:tab w:val="num" w:pos="4016"/>
        </w:tabs>
        <w:ind w:left="4016" w:hanging="180"/>
      </w:pPr>
    </w:lvl>
    <w:lvl w:ilvl="6" w:tplc="0419000F" w:tentative="1">
      <w:start w:val="1"/>
      <w:numFmt w:val="decimal"/>
      <w:lvlText w:val="%7."/>
      <w:lvlJc w:val="left"/>
      <w:pPr>
        <w:tabs>
          <w:tab w:val="num" w:pos="4736"/>
        </w:tabs>
        <w:ind w:left="4736" w:hanging="360"/>
      </w:pPr>
    </w:lvl>
    <w:lvl w:ilvl="7" w:tplc="04190019" w:tentative="1">
      <w:start w:val="1"/>
      <w:numFmt w:val="lowerLetter"/>
      <w:lvlText w:val="%8."/>
      <w:lvlJc w:val="left"/>
      <w:pPr>
        <w:tabs>
          <w:tab w:val="num" w:pos="5456"/>
        </w:tabs>
        <w:ind w:left="5456" w:hanging="360"/>
      </w:pPr>
    </w:lvl>
    <w:lvl w:ilvl="8" w:tplc="0419001B" w:tentative="1">
      <w:start w:val="1"/>
      <w:numFmt w:val="lowerRoman"/>
      <w:lvlText w:val="%9."/>
      <w:lvlJc w:val="right"/>
      <w:pPr>
        <w:tabs>
          <w:tab w:val="num" w:pos="6176"/>
        </w:tabs>
        <w:ind w:left="6176" w:hanging="180"/>
      </w:pPr>
    </w:lvl>
  </w:abstractNum>
  <w:abstractNum w:abstractNumId="15" w15:restartNumberingAfterBreak="0">
    <w:nsid w:val="655E01E1"/>
    <w:multiLevelType w:val="hybridMultilevel"/>
    <w:tmpl w:val="E488DC96"/>
    <w:lvl w:ilvl="0" w:tplc="13085A5C">
      <w:start w:val="1"/>
      <w:numFmt w:val="decimal"/>
      <w:lvlText w:val="%1."/>
      <w:lvlJc w:val="left"/>
      <w:pPr>
        <w:tabs>
          <w:tab w:val="num" w:pos="0"/>
        </w:tabs>
        <w:ind w:left="0" w:firstLine="284"/>
      </w:pPr>
      <w:rPr>
        <w:rFonts w:hint="default"/>
      </w:rPr>
    </w:lvl>
    <w:lvl w:ilvl="1" w:tplc="04190019">
      <w:start w:val="1"/>
      <w:numFmt w:val="lowerLetter"/>
      <w:lvlText w:val="%2."/>
      <w:lvlJc w:val="left"/>
      <w:pPr>
        <w:tabs>
          <w:tab w:val="num" w:pos="1440"/>
        </w:tabs>
        <w:ind w:left="1440" w:hanging="360"/>
      </w:pPr>
    </w:lvl>
    <w:lvl w:ilvl="2" w:tplc="EE82B470">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6B555BC6"/>
    <w:multiLevelType w:val="hybridMultilevel"/>
    <w:tmpl w:val="7C9831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7715269F"/>
    <w:multiLevelType w:val="hybridMultilevel"/>
    <w:tmpl w:val="FAFC193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lvlOverride w:ilvl="0">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num>
  <w:num w:numId="18">
    <w:abstractNumId w:val="17"/>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ru-RU" w:vendorID="1" w:dllVersion="512" w:checkStyle="0"/>
  <w:activeWritingStyle w:appName="MSWord" w:lang="uk-UA" w:vendorID="6" w:dllVersion="518" w:checkStyle="1"/>
  <w:proofState w:grammar="clean"/>
  <w:defaultTabStop w:val="708"/>
  <w:hyphenationZone w:val="425"/>
  <w:doNotHyphenateCaps/>
  <w:drawingGridHorizontalSpacing w:val="110"/>
  <w:drawingGridVerticalSpacing w:val="120"/>
  <w:displayHorizontalDrawingGridEvery w:val="0"/>
  <w:displayVerticalDrawingGridEvery w:val="3"/>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27C"/>
    <w:rsid w:val="0000191E"/>
    <w:rsid w:val="000019A4"/>
    <w:rsid w:val="00004D9B"/>
    <w:rsid w:val="0000621C"/>
    <w:rsid w:val="000072A2"/>
    <w:rsid w:val="00007647"/>
    <w:rsid w:val="00010030"/>
    <w:rsid w:val="00011B5F"/>
    <w:rsid w:val="000137B6"/>
    <w:rsid w:val="00014A2A"/>
    <w:rsid w:val="00014DF4"/>
    <w:rsid w:val="00014F18"/>
    <w:rsid w:val="000153AA"/>
    <w:rsid w:val="00015589"/>
    <w:rsid w:val="000156D9"/>
    <w:rsid w:val="00016EAB"/>
    <w:rsid w:val="0001755A"/>
    <w:rsid w:val="0002025F"/>
    <w:rsid w:val="00020B94"/>
    <w:rsid w:val="00020C3A"/>
    <w:rsid w:val="00022956"/>
    <w:rsid w:val="00023C56"/>
    <w:rsid w:val="00025692"/>
    <w:rsid w:val="00025D04"/>
    <w:rsid w:val="0002616A"/>
    <w:rsid w:val="000268F4"/>
    <w:rsid w:val="00030E14"/>
    <w:rsid w:val="00031671"/>
    <w:rsid w:val="000337C5"/>
    <w:rsid w:val="00034570"/>
    <w:rsid w:val="00035879"/>
    <w:rsid w:val="00041FCE"/>
    <w:rsid w:val="00043C6F"/>
    <w:rsid w:val="000448EC"/>
    <w:rsid w:val="00045B14"/>
    <w:rsid w:val="000473C1"/>
    <w:rsid w:val="00051400"/>
    <w:rsid w:val="00052DA1"/>
    <w:rsid w:val="00053E88"/>
    <w:rsid w:val="000570DE"/>
    <w:rsid w:val="0006213F"/>
    <w:rsid w:val="00063D11"/>
    <w:rsid w:val="000648D1"/>
    <w:rsid w:val="00070589"/>
    <w:rsid w:val="00070B39"/>
    <w:rsid w:val="00073F94"/>
    <w:rsid w:val="00081959"/>
    <w:rsid w:val="0008200B"/>
    <w:rsid w:val="00087991"/>
    <w:rsid w:val="000928B4"/>
    <w:rsid w:val="000932C0"/>
    <w:rsid w:val="0009352A"/>
    <w:rsid w:val="00095017"/>
    <w:rsid w:val="00096D95"/>
    <w:rsid w:val="000A2322"/>
    <w:rsid w:val="000A397A"/>
    <w:rsid w:val="000A4A29"/>
    <w:rsid w:val="000A5B2A"/>
    <w:rsid w:val="000A7046"/>
    <w:rsid w:val="000B1899"/>
    <w:rsid w:val="000B1F42"/>
    <w:rsid w:val="000B2AF1"/>
    <w:rsid w:val="000B4DA0"/>
    <w:rsid w:val="000B5218"/>
    <w:rsid w:val="000B5DCE"/>
    <w:rsid w:val="000B61F6"/>
    <w:rsid w:val="000C254B"/>
    <w:rsid w:val="000C36AD"/>
    <w:rsid w:val="000C3C79"/>
    <w:rsid w:val="000C4334"/>
    <w:rsid w:val="000C63FE"/>
    <w:rsid w:val="000C71F7"/>
    <w:rsid w:val="000D2E09"/>
    <w:rsid w:val="000D3FDF"/>
    <w:rsid w:val="000D4B9B"/>
    <w:rsid w:val="000E31DF"/>
    <w:rsid w:val="000E536A"/>
    <w:rsid w:val="000E5D1E"/>
    <w:rsid w:val="000E6773"/>
    <w:rsid w:val="000F1221"/>
    <w:rsid w:val="000F4436"/>
    <w:rsid w:val="000F5099"/>
    <w:rsid w:val="000F59D7"/>
    <w:rsid w:val="000F6575"/>
    <w:rsid w:val="000F7896"/>
    <w:rsid w:val="000F7CD6"/>
    <w:rsid w:val="00100405"/>
    <w:rsid w:val="00102D06"/>
    <w:rsid w:val="00103161"/>
    <w:rsid w:val="0010575D"/>
    <w:rsid w:val="0010634F"/>
    <w:rsid w:val="00106B8A"/>
    <w:rsid w:val="0011022A"/>
    <w:rsid w:val="00110F9C"/>
    <w:rsid w:val="00111E50"/>
    <w:rsid w:val="00112492"/>
    <w:rsid w:val="00113D3F"/>
    <w:rsid w:val="001174E4"/>
    <w:rsid w:val="00117BC9"/>
    <w:rsid w:val="00117D13"/>
    <w:rsid w:val="00121711"/>
    <w:rsid w:val="00123309"/>
    <w:rsid w:val="0012383D"/>
    <w:rsid w:val="0013032B"/>
    <w:rsid w:val="0013070E"/>
    <w:rsid w:val="00133CC2"/>
    <w:rsid w:val="00134E6D"/>
    <w:rsid w:val="001366C6"/>
    <w:rsid w:val="00137597"/>
    <w:rsid w:val="001409D5"/>
    <w:rsid w:val="00140A66"/>
    <w:rsid w:val="001419B9"/>
    <w:rsid w:val="00143E64"/>
    <w:rsid w:val="00144613"/>
    <w:rsid w:val="00144A5B"/>
    <w:rsid w:val="00146AC1"/>
    <w:rsid w:val="0015007F"/>
    <w:rsid w:val="0015160D"/>
    <w:rsid w:val="0015305F"/>
    <w:rsid w:val="00155773"/>
    <w:rsid w:val="0015605F"/>
    <w:rsid w:val="00156A45"/>
    <w:rsid w:val="00160F9F"/>
    <w:rsid w:val="001700F2"/>
    <w:rsid w:val="0017021A"/>
    <w:rsid w:val="00173114"/>
    <w:rsid w:val="001731A1"/>
    <w:rsid w:val="001760D5"/>
    <w:rsid w:val="0017719D"/>
    <w:rsid w:val="001775D1"/>
    <w:rsid w:val="00177CB9"/>
    <w:rsid w:val="001808D4"/>
    <w:rsid w:val="00182027"/>
    <w:rsid w:val="00182DCE"/>
    <w:rsid w:val="00184BB3"/>
    <w:rsid w:val="00186736"/>
    <w:rsid w:val="00186783"/>
    <w:rsid w:val="00186C70"/>
    <w:rsid w:val="00191FB7"/>
    <w:rsid w:val="00194647"/>
    <w:rsid w:val="0019529B"/>
    <w:rsid w:val="0019540A"/>
    <w:rsid w:val="00196CD5"/>
    <w:rsid w:val="001A1369"/>
    <w:rsid w:val="001A3213"/>
    <w:rsid w:val="001A52D2"/>
    <w:rsid w:val="001B06C9"/>
    <w:rsid w:val="001B19AC"/>
    <w:rsid w:val="001B1F3F"/>
    <w:rsid w:val="001B64DE"/>
    <w:rsid w:val="001B76E2"/>
    <w:rsid w:val="001C3AC0"/>
    <w:rsid w:val="001C3D58"/>
    <w:rsid w:val="001C3F5D"/>
    <w:rsid w:val="001C4B56"/>
    <w:rsid w:val="001C5684"/>
    <w:rsid w:val="001C69CB"/>
    <w:rsid w:val="001C6D08"/>
    <w:rsid w:val="001D31D2"/>
    <w:rsid w:val="001D324A"/>
    <w:rsid w:val="001E0165"/>
    <w:rsid w:val="001E0483"/>
    <w:rsid w:val="001E1FED"/>
    <w:rsid w:val="001E2B0E"/>
    <w:rsid w:val="001E3207"/>
    <w:rsid w:val="001E3308"/>
    <w:rsid w:val="001E3780"/>
    <w:rsid w:val="001E7D7F"/>
    <w:rsid w:val="001F0011"/>
    <w:rsid w:val="001F042F"/>
    <w:rsid w:val="001F32BD"/>
    <w:rsid w:val="001F49C9"/>
    <w:rsid w:val="001F6F87"/>
    <w:rsid w:val="00201BB0"/>
    <w:rsid w:val="002069D9"/>
    <w:rsid w:val="00207B53"/>
    <w:rsid w:val="00210650"/>
    <w:rsid w:val="00211581"/>
    <w:rsid w:val="002122A7"/>
    <w:rsid w:val="0021340F"/>
    <w:rsid w:val="0021352D"/>
    <w:rsid w:val="002155B6"/>
    <w:rsid w:val="0022077A"/>
    <w:rsid w:val="00221071"/>
    <w:rsid w:val="00224687"/>
    <w:rsid w:val="00227726"/>
    <w:rsid w:val="00230513"/>
    <w:rsid w:val="002332FF"/>
    <w:rsid w:val="002333D9"/>
    <w:rsid w:val="00235137"/>
    <w:rsid w:val="002362F1"/>
    <w:rsid w:val="002368D4"/>
    <w:rsid w:val="002372FD"/>
    <w:rsid w:val="00240F94"/>
    <w:rsid w:val="00243ADE"/>
    <w:rsid w:val="00243E1B"/>
    <w:rsid w:val="00243F5A"/>
    <w:rsid w:val="002468B7"/>
    <w:rsid w:val="00251B85"/>
    <w:rsid w:val="00252281"/>
    <w:rsid w:val="0025383F"/>
    <w:rsid w:val="00253941"/>
    <w:rsid w:val="002565EF"/>
    <w:rsid w:val="002627BF"/>
    <w:rsid w:val="00264C15"/>
    <w:rsid w:val="002655E3"/>
    <w:rsid w:val="0026755E"/>
    <w:rsid w:val="00271BF7"/>
    <w:rsid w:val="00272393"/>
    <w:rsid w:val="00274736"/>
    <w:rsid w:val="00276573"/>
    <w:rsid w:val="00281962"/>
    <w:rsid w:val="0028315F"/>
    <w:rsid w:val="0028349E"/>
    <w:rsid w:val="002848C4"/>
    <w:rsid w:val="002859E9"/>
    <w:rsid w:val="00285B7A"/>
    <w:rsid w:val="00286293"/>
    <w:rsid w:val="00287305"/>
    <w:rsid w:val="00290233"/>
    <w:rsid w:val="00291808"/>
    <w:rsid w:val="00291970"/>
    <w:rsid w:val="002919E0"/>
    <w:rsid w:val="002952E9"/>
    <w:rsid w:val="0029551A"/>
    <w:rsid w:val="00296CE1"/>
    <w:rsid w:val="002973D1"/>
    <w:rsid w:val="0029784B"/>
    <w:rsid w:val="00297901"/>
    <w:rsid w:val="002A00FA"/>
    <w:rsid w:val="002A1F8C"/>
    <w:rsid w:val="002A37B4"/>
    <w:rsid w:val="002A5C32"/>
    <w:rsid w:val="002B13C2"/>
    <w:rsid w:val="002B20BA"/>
    <w:rsid w:val="002B345C"/>
    <w:rsid w:val="002B38F3"/>
    <w:rsid w:val="002B4CF2"/>
    <w:rsid w:val="002B6AD3"/>
    <w:rsid w:val="002B7F2C"/>
    <w:rsid w:val="002C2DA5"/>
    <w:rsid w:val="002C4181"/>
    <w:rsid w:val="002C515B"/>
    <w:rsid w:val="002C6159"/>
    <w:rsid w:val="002C7BAB"/>
    <w:rsid w:val="002C7C09"/>
    <w:rsid w:val="002D114A"/>
    <w:rsid w:val="002D1786"/>
    <w:rsid w:val="002D2F8E"/>
    <w:rsid w:val="002D60A0"/>
    <w:rsid w:val="002D65E2"/>
    <w:rsid w:val="002D6895"/>
    <w:rsid w:val="002D7080"/>
    <w:rsid w:val="002D751E"/>
    <w:rsid w:val="002D7EBB"/>
    <w:rsid w:val="002E209B"/>
    <w:rsid w:val="002E34B2"/>
    <w:rsid w:val="002E373A"/>
    <w:rsid w:val="002E4281"/>
    <w:rsid w:val="002E46CA"/>
    <w:rsid w:val="002E4F2C"/>
    <w:rsid w:val="002E5E0F"/>
    <w:rsid w:val="002E6010"/>
    <w:rsid w:val="002E6565"/>
    <w:rsid w:val="002F0820"/>
    <w:rsid w:val="002F0CED"/>
    <w:rsid w:val="002F24CF"/>
    <w:rsid w:val="002F2E57"/>
    <w:rsid w:val="002F67EA"/>
    <w:rsid w:val="00301030"/>
    <w:rsid w:val="00301DDF"/>
    <w:rsid w:val="00303F38"/>
    <w:rsid w:val="003048CB"/>
    <w:rsid w:val="003053CA"/>
    <w:rsid w:val="00310657"/>
    <w:rsid w:val="0031096B"/>
    <w:rsid w:val="0031417F"/>
    <w:rsid w:val="00314370"/>
    <w:rsid w:val="003206F9"/>
    <w:rsid w:val="00320A12"/>
    <w:rsid w:val="00321322"/>
    <w:rsid w:val="0032429B"/>
    <w:rsid w:val="00324C36"/>
    <w:rsid w:val="0032511F"/>
    <w:rsid w:val="00326A5D"/>
    <w:rsid w:val="00326B7F"/>
    <w:rsid w:val="00326DDB"/>
    <w:rsid w:val="00327FF4"/>
    <w:rsid w:val="003305BC"/>
    <w:rsid w:val="00330FC0"/>
    <w:rsid w:val="003331C0"/>
    <w:rsid w:val="00333F86"/>
    <w:rsid w:val="003370BD"/>
    <w:rsid w:val="003374C1"/>
    <w:rsid w:val="00341A82"/>
    <w:rsid w:val="003422F3"/>
    <w:rsid w:val="0034515C"/>
    <w:rsid w:val="00345EB5"/>
    <w:rsid w:val="00346093"/>
    <w:rsid w:val="00346A0D"/>
    <w:rsid w:val="00346A6B"/>
    <w:rsid w:val="00350A54"/>
    <w:rsid w:val="003514D1"/>
    <w:rsid w:val="00352331"/>
    <w:rsid w:val="00357E8F"/>
    <w:rsid w:val="00360044"/>
    <w:rsid w:val="003606F3"/>
    <w:rsid w:val="003628C3"/>
    <w:rsid w:val="00363015"/>
    <w:rsid w:val="003631F5"/>
    <w:rsid w:val="00364833"/>
    <w:rsid w:val="00372CA6"/>
    <w:rsid w:val="003750CC"/>
    <w:rsid w:val="00380925"/>
    <w:rsid w:val="00380B4E"/>
    <w:rsid w:val="00381DF9"/>
    <w:rsid w:val="00382151"/>
    <w:rsid w:val="0038245E"/>
    <w:rsid w:val="003862BA"/>
    <w:rsid w:val="00386D3F"/>
    <w:rsid w:val="00390A35"/>
    <w:rsid w:val="00390C0C"/>
    <w:rsid w:val="00390C60"/>
    <w:rsid w:val="00391E6E"/>
    <w:rsid w:val="00391F8E"/>
    <w:rsid w:val="0039327C"/>
    <w:rsid w:val="00395B33"/>
    <w:rsid w:val="003964ED"/>
    <w:rsid w:val="00396C93"/>
    <w:rsid w:val="00396D51"/>
    <w:rsid w:val="003974FF"/>
    <w:rsid w:val="0039790F"/>
    <w:rsid w:val="003A1F9C"/>
    <w:rsid w:val="003A4E7C"/>
    <w:rsid w:val="003A5B8A"/>
    <w:rsid w:val="003A7BEA"/>
    <w:rsid w:val="003B09C0"/>
    <w:rsid w:val="003B1EA3"/>
    <w:rsid w:val="003B208E"/>
    <w:rsid w:val="003B2310"/>
    <w:rsid w:val="003B24DB"/>
    <w:rsid w:val="003B3817"/>
    <w:rsid w:val="003B3CD4"/>
    <w:rsid w:val="003B49D8"/>
    <w:rsid w:val="003B4DCD"/>
    <w:rsid w:val="003B7799"/>
    <w:rsid w:val="003C2F01"/>
    <w:rsid w:val="003D13F3"/>
    <w:rsid w:val="003D222D"/>
    <w:rsid w:val="003D3645"/>
    <w:rsid w:val="003D4D84"/>
    <w:rsid w:val="003D7FD1"/>
    <w:rsid w:val="003E0568"/>
    <w:rsid w:val="003E135A"/>
    <w:rsid w:val="003E5566"/>
    <w:rsid w:val="003E71CE"/>
    <w:rsid w:val="003E76BB"/>
    <w:rsid w:val="003F0D6A"/>
    <w:rsid w:val="003F1C61"/>
    <w:rsid w:val="003F6215"/>
    <w:rsid w:val="003F66F9"/>
    <w:rsid w:val="0040179D"/>
    <w:rsid w:val="00401974"/>
    <w:rsid w:val="00402356"/>
    <w:rsid w:val="00403D08"/>
    <w:rsid w:val="00404429"/>
    <w:rsid w:val="004045F8"/>
    <w:rsid w:val="00404F74"/>
    <w:rsid w:val="0040519F"/>
    <w:rsid w:val="004059B9"/>
    <w:rsid w:val="00410158"/>
    <w:rsid w:val="0041032B"/>
    <w:rsid w:val="004105B6"/>
    <w:rsid w:val="00413986"/>
    <w:rsid w:val="00415A47"/>
    <w:rsid w:val="00421FBC"/>
    <w:rsid w:val="00423F49"/>
    <w:rsid w:val="004257BE"/>
    <w:rsid w:val="004266A5"/>
    <w:rsid w:val="00426996"/>
    <w:rsid w:val="004303FE"/>
    <w:rsid w:val="00432F29"/>
    <w:rsid w:val="004335F4"/>
    <w:rsid w:val="0043698D"/>
    <w:rsid w:val="00436D0A"/>
    <w:rsid w:val="00441F01"/>
    <w:rsid w:val="0044344C"/>
    <w:rsid w:val="0044368C"/>
    <w:rsid w:val="00443A41"/>
    <w:rsid w:val="00447FEF"/>
    <w:rsid w:val="00453F06"/>
    <w:rsid w:val="00454BDF"/>
    <w:rsid w:val="00454E9C"/>
    <w:rsid w:val="00456889"/>
    <w:rsid w:val="004575D1"/>
    <w:rsid w:val="00457A1B"/>
    <w:rsid w:val="004605E0"/>
    <w:rsid w:val="00462313"/>
    <w:rsid w:val="004628B9"/>
    <w:rsid w:val="00464A78"/>
    <w:rsid w:val="00465E24"/>
    <w:rsid w:val="00466194"/>
    <w:rsid w:val="0046621F"/>
    <w:rsid w:val="004669A7"/>
    <w:rsid w:val="004707BC"/>
    <w:rsid w:val="00473005"/>
    <w:rsid w:val="0047493F"/>
    <w:rsid w:val="004758EB"/>
    <w:rsid w:val="00480AFB"/>
    <w:rsid w:val="00480B93"/>
    <w:rsid w:val="00480CB8"/>
    <w:rsid w:val="0048138A"/>
    <w:rsid w:val="004815A8"/>
    <w:rsid w:val="004835FF"/>
    <w:rsid w:val="004836AA"/>
    <w:rsid w:val="0048512A"/>
    <w:rsid w:val="0049072D"/>
    <w:rsid w:val="00490BB6"/>
    <w:rsid w:val="00494554"/>
    <w:rsid w:val="0049491A"/>
    <w:rsid w:val="00494D2D"/>
    <w:rsid w:val="00496BBE"/>
    <w:rsid w:val="004A12BA"/>
    <w:rsid w:val="004A3A94"/>
    <w:rsid w:val="004A430B"/>
    <w:rsid w:val="004A559D"/>
    <w:rsid w:val="004A62C8"/>
    <w:rsid w:val="004A64FC"/>
    <w:rsid w:val="004A6793"/>
    <w:rsid w:val="004B0212"/>
    <w:rsid w:val="004B04F9"/>
    <w:rsid w:val="004B1BCE"/>
    <w:rsid w:val="004B33A1"/>
    <w:rsid w:val="004B404D"/>
    <w:rsid w:val="004B4672"/>
    <w:rsid w:val="004B6141"/>
    <w:rsid w:val="004C0459"/>
    <w:rsid w:val="004C2E4F"/>
    <w:rsid w:val="004C3038"/>
    <w:rsid w:val="004C37F5"/>
    <w:rsid w:val="004C4352"/>
    <w:rsid w:val="004C7B40"/>
    <w:rsid w:val="004D0C41"/>
    <w:rsid w:val="004D1BD0"/>
    <w:rsid w:val="004D1FC8"/>
    <w:rsid w:val="004D2AAA"/>
    <w:rsid w:val="004D2E15"/>
    <w:rsid w:val="004D3457"/>
    <w:rsid w:val="004D3EB0"/>
    <w:rsid w:val="004D5161"/>
    <w:rsid w:val="004D6206"/>
    <w:rsid w:val="004D7F47"/>
    <w:rsid w:val="004E0ADA"/>
    <w:rsid w:val="004E10AC"/>
    <w:rsid w:val="004E1B85"/>
    <w:rsid w:val="004E30B4"/>
    <w:rsid w:val="004E3647"/>
    <w:rsid w:val="004E371D"/>
    <w:rsid w:val="004E69AC"/>
    <w:rsid w:val="004E72E6"/>
    <w:rsid w:val="004F11C8"/>
    <w:rsid w:val="004F25AF"/>
    <w:rsid w:val="004F28B4"/>
    <w:rsid w:val="004F34C6"/>
    <w:rsid w:val="004F3CF7"/>
    <w:rsid w:val="004F47CA"/>
    <w:rsid w:val="0050153D"/>
    <w:rsid w:val="005038A0"/>
    <w:rsid w:val="0050570E"/>
    <w:rsid w:val="005059EA"/>
    <w:rsid w:val="00512AB6"/>
    <w:rsid w:val="00512E26"/>
    <w:rsid w:val="00513C5F"/>
    <w:rsid w:val="0051615E"/>
    <w:rsid w:val="00524813"/>
    <w:rsid w:val="00527F52"/>
    <w:rsid w:val="005301E6"/>
    <w:rsid w:val="00533458"/>
    <w:rsid w:val="00533675"/>
    <w:rsid w:val="00533A78"/>
    <w:rsid w:val="00535BA0"/>
    <w:rsid w:val="00536D78"/>
    <w:rsid w:val="00537CEA"/>
    <w:rsid w:val="005409B9"/>
    <w:rsid w:val="005439AA"/>
    <w:rsid w:val="00543FED"/>
    <w:rsid w:val="00544A07"/>
    <w:rsid w:val="00545F5B"/>
    <w:rsid w:val="00547447"/>
    <w:rsid w:val="00550219"/>
    <w:rsid w:val="005506F7"/>
    <w:rsid w:val="005526C9"/>
    <w:rsid w:val="00552B9D"/>
    <w:rsid w:val="005530A8"/>
    <w:rsid w:val="00553A9A"/>
    <w:rsid w:val="00554098"/>
    <w:rsid w:val="00554F30"/>
    <w:rsid w:val="00561BDD"/>
    <w:rsid w:val="00565E63"/>
    <w:rsid w:val="005660BD"/>
    <w:rsid w:val="005662D3"/>
    <w:rsid w:val="00567925"/>
    <w:rsid w:val="00571CB0"/>
    <w:rsid w:val="00575221"/>
    <w:rsid w:val="0057547A"/>
    <w:rsid w:val="00575DDD"/>
    <w:rsid w:val="005763C1"/>
    <w:rsid w:val="005779E5"/>
    <w:rsid w:val="005819D2"/>
    <w:rsid w:val="00582762"/>
    <w:rsid w:val="00582EF6"/>
    <w:rsid w:val="0058312C"/>
    <w:rsid w:val="00586518"/>
    <w:rsid w:val="00587B17"/>
    <w:rsid w:val="00587CAA"/>
    <w:rsid w:val="00590410"/>
    <w:rsid w:val="00590823"/>
    <w:rsid w:val="00592916"/>
    <w:rsid w:val="00595F8F"/>
    <w:rsid w:val="00597A10"/>
    <w:rsid w:val="005A152C"/>
    <w:rsid w:val="005A2776"/>
    <w:rsid w:val="005A2CA7"/>
    <w:rsid w:val="005A3136"/>
    <w:rsid w:val="005A3358"/>
    <w:rsid w:val="005A37B1"/>
    <w:rsid w:val="005A4B01"/>
    <w:rsid w:val="005A4BC4"/>
    <w:rsid w:val="005A52F9"/>
    <w:rsid w:val="005A614E"/>
    <w:rsid w:val="005A66D8"/>
    <w:rsid w:val="005B3476"/>
    <w:rsid w:val="005B4E1B"/>
    <w:rsid w:val="005B50A4"/>
    <w:rsid w:val="005B6F3E"/>
    <w:rsid w:val="005C144C"/>
    <w:rsid w:val="005C23B9"/>
    <w:rsid w:val="005C35E7"/>
    <w:rsid w:val="005C4C51"/>
    <w:rsid w:val="005C5A35"/>
    <w:rsid w:val="005C6B2F"/>
    <w:rsid w:val="005C7A47"/>
    <w:rsid w:val="005D2301"/>
    <w:rsid w:val="005D2992"/>
    <w:rsid w:val="005D2C3F"/>
    <w:rsid w:val="005D30C9"/>
    <w:rsid w:val="005D32E8"/>
    <w:rsid w:val="005D3B5A"/>
    <w:rsid w:val="005D606A"/>
    <w:rsid w:val="005D6BE3"/>
    <w:rsid w:val="005D6EB4"/>
    <w:rsid w:val="005D729B"/>
    <w:rsid w:val="005D7E55"/>
    <w:rsid w:val="005E00F1"/>
    <w:rsid w:val="005E04F9"/>
    <w:rsid w:val="005E4926"/>
    <w:rsid w:val="005E5B01"/>
    <w:rsid w:val="005E6079"/>
    <w:rsid w:val="005E77E0"/>
    <w:rsid w:val="005F0542"/>
    <w:rsid w:val="005F3DA8"/>
    <w:rsid w:val="005F476C"/>
    <w:rsid w:val="005F7576"/>
    <w:rsid w:val="005F7833"/>
    <w:rsid w:val="0060197B"/>
    <w:rsid w:val="00602284"/>
    <w:rsid w:val="006028AF"/>
    <w:rsid w:val="00602FB2"/>
    <w:rsid w:val="006043FB"/>
    <w:rsid w:val="006048C7"/>
    <w:rsid w:val="00606CBA"/>
    <w:rsid w:val="00607459"/>
    <w:rsid w:val="00611B5D"/>
    <w:rsid w:val="006125DB"/>
    <w:rsid w:val="0061438F"/>
    <w:rsid w:val="0061466A"/>
    <w:rsid w:val="00614FF2"/>
    <w:rsid w:val="00615A73"/>
    <w:rsid w:val="00616458"/>
    <w:rsid w:val="00617EE2"/>
    <w:rsid w:val="0062152B"/>
    <w:rsid w:val="006258AA"/>
    <w:rsid w:val="0062657F"/>
    <w:rsid w:val="00626791"/>
    <w:rsid w:val="00627168"/>
    <w:rsid w:val="006279AA"/>
    <w:rsid w:val="0063027D"/>
    <w:rsid w:val="006311CE"/>
    <w:rsid w:val="00631D54"/>
    <w:rsid w:val="00636D1F"/>
    <w:rsid w:val="006373AA"/>
    <w:rsid w:val="00637B11"/>
    <w:rsid w:val="00637CDC"/>
    <w:rsid w:val="00641ADF"/>
    <w:rsid w:val="006433E0"/>
    <w:rsid w:val="006477E6"/>
    <w:rsid w:val="00647DF5"/>
    <w:rsid w:val="00650B06"/>
    <w:rsid w:val="00650EB9"/>
    <w:rsid w:val="00651919"/>
    <w:rsid w:val="006524A3"/>
    <w:rsid w:val="00652C0F"/>
    <w:rsid w:val="00653720"/>
    <w:rsid w:val="006556F4"/>
    <w:rsid w:val="00655739"/>
    <w:rsid w:val="006567C4"/>
    <w:rsid w:val="00657B61"/>
    <w:rsid w:val="00660AA4"/>
    <w:rsid w:val="00662BBA"/>
    <w:rsid w:val="00664389"/>
    <w:rsid w:val="006650AE"/>
    <w:rsid w:val="0066614C"/>
    <w:rsid w:val="006727B9"/>
    <w:rsid w:val="00673D21"/>
    <w:rsid w:val="00680BC8"/>
    <w:rsid w:val="00681771"/>
    <w:rsid w:val="00683620"/>
    <w:rsid w:val="006838BF"/>
    <w:rsid w:val="00683B38"/>
    <w:rsid w:val="00687997"/>
    <w:rsid w:val="006909FD"/>
    <w:rsid w:val="00691467"/>
    <w:rsid w:val="00693C97"/>
    <w:rsid w:val="0069432C"/>
    <w:rsid w:val="00696D37"/>
    <w:rsid w:val="006A1222"/>
    <w:rsid w:val="006A6B0C"/>
    <w:rsid w:val="006B0293"/>
    <w:rsid w:val="006B08ED"/>
    <w:rsid w:val="006B134C"/>
    <w:rsid w:val="006B2AAF"/>
    <w:rsid w:val="006B3502"/>
    <w:rsid w:val="006B59B4"/>
    <w:rsid w:val="006B745F"/>
    <w:rsid w:val="006B7E7C"/>
    <w:rsid w:val="006C069B"/>
    <w:rsid w:val="006C29D9"/>
    <w:rsid w:val="006C4014"/>
    <w:rsid w:val="006C47E5"/>
    <w:rsid w:val="006C5B4B"/>
    <w:rsid w:val="006C6935"/>
    <w:rsid w:val="006D119E"/>
    <w:rsid w:val="006D2DE5"/>
    <w:rsid w:val="006D3DDF"/>
    <w:rsid w:val="006D4280"/>
    <w:rsid w:val="006E039E"/>
    <w:rsid w:val="006E0F6B"/>
    <w:rsid w:val="006E16C6"/>
    <w:rsid w:val="006E31B3"/>
    <w:rsid w:val="006E38DE"/>
    <w:rsid w:val="006E4B49"/>
    <w:rsid w:val="006E4F81"/>
    <w:rsid w:val="006E53D5"/>
    <w:rsid w:val="006E57E5"/>
    <w:rsid w:val="006F02F9"/>
    <w:rsid w:val="006F052F"/>
    <w:rsid w:val="006F29F9"/>
    <w:rsid w:val="006F39CE"/>
    <w:rsid w:val="006F4A8B"/>
    <w:rsid w:val="00702746"/>
    <w:rsid w:val="0070538D"/>
    <w:rsid w:val="0070740E"/>
    <w:rsid w:val="007101B4"/>
    <w:rsid w:val="007107FF"/>
    <w:rsid w:val="00710CAF"/>
    <w:rsid w:val="007126AC"/>
    <w:rsid w:val="0072014E"/>
    <w:rsid w:val="007213CB"/>
    <w:rsid w:val="00721A18"/>
    <w:rsid w:val="00722BF1"/>
    <w:rsid w:val="00725E15"/>
    <w:rsid w:val="00726705"/>
    <w:rsid w:val="00727EDD"/>
    <w:rsid w:val="00730C9A"/>
    <w:rsid w:val="00731C2E"/>
    <w:rsid w:val="00732447"/>
    <w:rsid w:val="0073246D"/>
    <w:rsid w:val="0073249B"/>
    <w:rsid w:val="007329BE"/>
    <w:rsid w:val="00733278"/>
    <w:rsid w:val="00733816"/>
    <w:rsid w:val="00734B44"/>
    <w:rsid w:val="0073604D"/>
    <w:rsid w:val="0074077E"/>
    <w:rsid w:val="007413F3"/>
    <w:rsid w:val="007430F5"/>
    <w:rsid w:val="00743A7A"/>
    <w:rsid w:val="00744BAA"/>
    <w:rsid w:val="00744E72"/>
    <w:rsid w:val="00745D27"/>
    <w:rsid w:val="007465EB"/>
    <w:rsid w:val="00746CB1"/>
    <w:rsid w:val="00750119"/>
    <w:rsid w:val="007502E4"/>
    <w:rsid w:val="00752F71"/>
    <w:rsid w:val="00755D8D"/>
    <w:rsid w:val="007575D8"/>
    <w:rsid w:val="00763231"/>
    <w:rsid w:val="00764D67"/>
    <w:rsid w:val="007652DD"/>
    <w:rsid w:val="00766A77"/>
    <w:rsid w:val="00766A9F"/>
    <w:rsid w:val="00766E46"/>
    <w:rsid w:val="00766FD3"/>
    <w:rsid w:val="00770994"/>
    <w:rsid w:val="00771857"/>
    <w:rsid w:val="007718FE"/>
    <w:rsid w:val="00775A14"/>
    <w:rsid w:val="007776FE"/>
    <w:rsid w:val="00777E73"/>
    <w:rsid w:val="007800C7"/>
    <w:rsid w:val="00780915"/>
    <w:rsid w:val="0078202A"/>
    <w:rsid w:val="00784153"/>
    <w:rsid w:val="00785AE0"/>
    <w:rsid w:val="007863DF"/>
    <w:rsid w:val="0079044E"/>
    <w:rsid w:val="00791850"/>
    <w:rsid w:val="00791F0D"/>
    <w:rsid w:val="0079338B"/>
    <w:rsid w:val="00794379"/>
    <w:rsid w:val="00795510"/>
    <w:rsid w:val="007956CF"/>
    <w:rsid w:val="007960CB"/>
    <w:rsid w:val="007A12AF"/>
    <w:rsid w:val="007A14A4"/>
    <w:rsid w:val="007A2F08"/>
    <w:rsid w:val="007A3825"/>
    <w:rsid w:val="007A3C33"/>
    <w:rsid w:val="007A5688"/>
    <w:rsid w:val="007A59A4"/>
    <w:rsid w:val="007A60AA"/>
    <w:rsid w:val="007A66F9"/>
    <w:rsid w:val="007B0F50"/>
    <w:rsid w:val="007B2A17"/>
    <w:rsid w:val="007B5075"/>
    <w:rsid w:val="007B546D"/>
    <w:rsid w:val="007B6526"/>
    <w:rsid w:val="007B7047"/>
    <w:rsid w:val="007C1F08"/>
    <w:rsid w:val="007C6C43"/>
    <w:rsid w:val="007C7340"/>
    <w:rsid w:val="007C7A60"/>
    <w:rsid w:val="007D25C8"/>
    <w:rsid w:val="007D3974"/>
    <w:rsid w:val="007D6DC2"/>
    <w:rsid w:val="007E18AE"/>
    <w:rsid w:val="007E29D2"/>
    <w:rsid w:val="007E3AE1"/>
    <w:rsid w:val="007E50CE"/>
    <w:rsid w:val="007E6A3D"/>
    <w:rsid w:val="007E74D3"/>
    <w:rsid w:val="007F0199"/>
    <w:rsid w:val="007F1F85"/>
    <w:rsid w:val="007F4FD0"/>
    <w:rsid w:val="007F5431"/>
    <w:rsid w:val="007F658A"/>
    <w:rsid w:val="007F6CC1"/>
    <w:rsid w:val="007F711F"/>
    <w:rsid w:val="00802EFB"/>
    <w:rsid w:val="00803907"/>
    <w:rsid w:val="00805853"/>
    <w:rsid w:val="008066B5"/>
    <w:rsid w:val="00806CF2"/>
    <w:rsid w:val="008116B9"/>
    <w:rsid w:val="00811E6D"/>
    <w:rsid w:val="00814156"/>
    <w:rsid w:val="00815D91"/>
    <w:rsid w:val="00816AE1"/>
    <w:rsid w:val="00817251"/>
    <w:rsid w:val="00820DB6"/>
    <w:rsid w:val="00820E68"/>
    <w:rsid w:val="008265EC"/>
    <w:rsid w:val="008274D7"/>
    <w:rsid w:val="00827588"/>
    <w:rsid w:val="0083034D"/>
    <w:rsid w:val="008343C9"/>
    <w:rsid w:val="00835322"/>
    <w:rsid w:val="008447F0"/>
    <w:rsid w:val="008468C4"/>
    <w:rsid w:val="008506A4"/>
    <w:rsid w:val="008527EF"/>
    <w:rsid w:val="00852FEE"/>
    <w:rsid w:val="00853B6D"/>
    <w:rsid w:val="00854000"/>
    <w:rsid w:val="008543AC"/>
    <w:rsid w:val="00854EBF"/>
    <w:rsid w:val="008569E1"/>
    <w:rsid w:val="00865575"/>
    <w:rsid w:val="008660B5"/>
    <w:rsid w:val="0086755A"/>
    <w:rsid w:val="00873274"/>
    <w:rsid w:val="008750DE"/>
    <w:rsid w:val="0087634F"/>
    <w:rsid w:val="00880A59"/>
    <w:rsid w:val="00882D8C"/>
    <w:rsid w:val="008833C8"/>
    <w:rsid w:val="00883922"/>
    <w:rsid w:val="008849DF"/>
    <w:rsid w:val="00884D5A"/>
    <w:rsid w:val="0088507F"/>
    <w:rsid w:val="008862E8"/>
    <w:rsid w:val="00886475"/>
    <w:rsid w:val="008913E8"/>
    <w:rsid w:val="008917E3"/>
    <w:rsid w:val="00894A98"/>
    <w:rsid w:val="008961BC"/>
    <w:rsid w:val="00896438"/>
    <w:rsid w:val="008A0260"/>
    <w:rsid w:val="008A0EDE"/>
    <w:rsid w:val="008A1FBD"/>
    <w:rsid w:val="008A233E"/>
    <w:rsid w:val="008A271B"/>
    <w:rsid w:val="008A4FBB"/>
    <w:rsid w:val="008A7BBA"/>
    <w:rsid w:val="008A7DEA"/>
    <w:rsid w:val="008B08BB"/>
    <w:rsid w:val="008B16E8"/>
    <w:rsid w:val="008B1848"/>
    <w:rsid w:val="008B194D"/>
    <w:rsid w:val="008B3033"/>
    <w:rsid w:val="008B3527"/>
    <w:rsid w:val="008C4139"/>
    <w:rsid w:val="008C4EC8"/>
    <w:rsid w:val="008C5A35"/>
    <w:rsid w:val="008D1F75"/>
    <w:rsid w:val="008D64AB"/>
    <w:rsid w:val="008D6C75"/>
    <w:rsid w:val="008D7B9B"/>
    <w:rsid w:val="008E015A"/>
    <w:rsid w:val="008E1BAB"/>
    <w:rsid w:val="008E3C14"/>
    <w:rsid w:val="008E3E5B"/>
    <w:rsid w:val="008E3EDB"/>
    <w:rsid w:val="008E4072"/>
    <w:rsid w:val="008E6557"/>
    <w:rsid w:val="008E6A21"/>
    <w:rsid w:val="008F264A"/>
    <w:rsid w:val="008F5FD3"/>
    <w:rsid w:val="008F69CD"/>
    <w:rsid w:val="00901FB9"/>
    <w:rsid w:val="00902173"/>
    <w:rsid w:val="00903061"/>
    <w:rsid w:val="00904C7B"/>
    <w:rsid w:val="009052D0"/>
    <w:rsid w:val="0090702E"/>
    <w:rsid w:val="00913643"/>
    <w:rsid w:val="0091418C"/>
    <w:rsid w:val="00916B1E"/>
    <w:rsid w:val="00920375"/>
    <w:rsid w:val="00920FA6"/>
    <w:rsid w:val="00922078"/>
    <w:rsid w:val="00927C4D"/>
    <w:rsid w:val="00930CD9"/>
    <w:rsid w:val="00930EA5"/>
    <w:rsid w:val="00931120"/>
    <w:rsid w:val="009316DA"/>
    <w:rsid w:val="009348C0"/>
    <w:rsid w:val="00934BC8"/>
    <w:rsid w:val="0093513F"/>
    <w:rsid w:val="00940477"/>
    <w:rsid w:val="00942A3F"/>
    <w:rsid w:val="0094515C"/>
    <w:rsid w:val="009455EB"/>
    <w:rsid w:val="0094711E"/>
    <w:rsid w:val="0095048B"/>
    <w:rsid w:val="00951630"/>
    <w:rsid w:val="009518E3"/>
    <w:rsid w:val="0095259D"/>
    <w:rsid w:val="0095260F"/>
    <w:rsid w:val="00952CBA"/>
    <w:rsid w:val="0095334E"/>
    <w:rsid w:val="00955F58"/>
    <w:rsid w:val="00956957"/>
    <w:rsid w:val="0096143A"/>
    <w:rsid w:val="009614EA"/>
    <w:rsid w:val="009619CB"/>
    <w:rsid w:val="009623EE"/>
    <w:rsid w:val="0096399A"/>
    <w:rsid w:val="00965577"/>
    <w:rsid w:val="00966B68"/>
    <w:rsid w:val="00967F67"/>
    <w:rsid w:val="00972DD3"/>
    <w:rsid w:val="00973630"/>
    <w:rsid w:val="00973FC6"/>
    <w:rsid w:val="009766B8"/>
    <w:rsid w:val="0097714C"/>
    <w:rsid w:val="0098081F"/>
    <w:rsid w:val="00983C13"/>
    <w:rsid w:val="00984C40"/>
    <w:rsid w:val="00986CB3"/>
    <w:rsid w:val="00990226"/>
    <w:rsid w:val="00991024"/>
    <w:rsid w:val="00991D14"/>
    <w:rsid w:val="00992FB2"/>
    <w:rsid w:val="0099352F"/>
    <w:rsid w:val="00993CA0"/>
    <w:rsid w:val="009967A7"/>
    <w:rsid w:val="009A5BE7"/>
    <w:rsid w:val="009A6133"/>
    <w:rsid w:val="009A6CCC"/>
    <w:rsid w:val="009A78A0"/>
    <w:rsid w:val="009B03E7"/>
    <w:rsid w:val="009B3B2A"/>
    <w:rsid w:val="009B4BF3"/>
    <w:rsid w:val="009C30E4"/>
    <w:rsid w:val="009C3127"/>
    <w:rsid w:val="009C3A99"/>
    <w:rsid w:val="009C4814"/>
    <w:rsid w:val="009C4E0B"/>
    <w:rsid w:val="009C4FBC"/>
    <w:rsid w:val="009C60DF"/>
    <w:rsid w:val="009C7A51"/>
    <w:rsid w:val="009D1BEC"/>
    <w:rsid w:val="009D2843"/>
    <w:rsid w:val="009D6618"/>
    <w:rsid w:val="009D6E24"/>
    <w:rsid w:val="009E1BFC"/>
    <w:rsid w:val="009E22DE"/>
    <w:rsid w:val="009E3F29"/>
    <w:rsid w:val="009E430A"/>
    <w:rsid w:val="009E44F9"/>
    <w:rsid w:val="009E4601"/>
    <w:rsid w:val="009F2E60"/>
    <w:rsid w:val="009F47DE"/>
    <w:rsid w:val="009F608D"/>
    <w:rsid w:val="009F67BF"/>
    <w:rsid w:val="009F731C"/>
    <w:rsid w:val="00A008BF"/>
    <w:rsid w:val="00A01FB6"/>
    <w:rsid w:val="00A03E49"/>
    <w:rsid w:val="00A051CF"/>
    <w:rsid w:val="00A061BB"/>
    <w:rsid w:val="00A06A5F"/>
    <w:rsid w:val="00A1298D"/>
    <w:rsid w:val="00A13829"/>
    <w:rsid w:val="00A13A4D"/>
    <w:rsid w:val="00A14567"/>
    <w:rsid w:val="00A16964"/>
    <w:rsid w:val="00A17F61"/>
    <w:rsid w:val="00A203AB"/>
    <w:rsid w:val="00A2175B"/>
    <w:rsid w:val="00A23AB9"/>
    <w:rsid w:val="00A24B65"/>
    <w:rsid w:val="00A26592"/>
    <w:rsid w:val="00A26C69"/>
    <w:rsid w:val="00A32C33"/>
    <w:rsid w:val="00A33821"/>
    <w:rsid w:val="00A348A0"/>
    <w:rsid w:val="00A34EB2"/>
    <w:rsid w:val="00A3737C"/>
    <w:rsid w:val="00A37D46"/>
    <w:rsid w:val="00A4032B"/>
    <w:rsid w:val="00A42462"/>
    <w:rsid w:val="00A42FC7"/>
    <w:rsid w:val="00A438C3"/>
    <w:rsid w:val="00A4506C"/>
    <w:rsid w:val="00A46A68"/>
    <w:rsid w:val="00A47F67"/>
    <w:rsid w:val="00A513B1"/>
    <w:rsid w:val="00A5225E"/>
    <w:rsid w:val="00A5414B"/>
    <w:rsid w:val="00A5463F"/>
    <w:rsid w:val="00A559B5"/>
    <w:rsid w:val="00A57263"/>
    <w:rsid w:val="00A57811"/>
    <w:rsid w:val="00A61911"/>
    <w:rsid w:val="00A61F96"/>
    <w:rsid w:val="00A630EA"/>
    <w:rsid w:val="00A6440D"/>
    <w:rsid w:val="00A6497F"/>
    <w:rsid w:val="00A70F8F"/>
    <w:rsid w:val="00A75725"/>
    <w:rsid w:val="00A75BAB"/>
    <w:rsid w:val="00A75F83"/>
    <w:rsid w:val="00A75FBF"/>
    <w:rsid w:val="00A76EAC"/>
    <w:rsid w:val="00A818D1"/>
    <w:rsid w:val="00A83F7A"/>
    <w:rsid w:val="00A84845"/>
    <w:rsid w:val="00A86657"/>
    <w:rsid w:val="00A86991"/>
    <w:rsid w:val="00A8755C"/>
    <w:rsid w:val="00A87638"/>
    <w:rsid w:val="00A90340"/>
    <w:rsid w:val="00A9059F"/>
    <w:rsid w:val="00A91B86"/>
    <w:rsid w:val="00A9382C"/>
    <w:rsid w:val="00A9591D"/>
    <w:rsid w:val="00A97516"/>
    <w:rsid w:val="00A97B2E"/>
    <w:rsid w:val="00AA0EB0"/>
    <w:rsid w:val="00AA2DDC"/>
    <w:rsid w:val="00AA3BE3"/>
    <w:rsid w:val="00AA5F83"/>
    <w:rsid w:val="00AA638F"/>
    <w:rsid w:val="00AA6AEA"/>
    <w:rsid w:val="00AB0880"/>
    <w:rsid w:val="00AB3E66"/>
    <w:rsid w:val="00AB3F01"/>
    <w:rsid w:val="00AB47E4"/>
    <w:rsid w:val="00AB6C36"/>
    <w:rsid w:val="00AC3426"/>
    <w:rsid w:val="00AC3DD0"/>
    <w:rsid w:val="00AC405E"/>
    <w:rsid w:val="00AC48FC"/>
    <w:rsid w:val="00AC4EAF"/>
    <w:rsid w:val="00AC5540"/>
    <w:rsid w:val="00AC596F"/>
    <w:rsid w:val="00AC7A3A"/>
    <w:rsid w:val="00AD1BB4"/>
    <w:rsid w:val="00AD3631"/>
    <w:rsid w:val="00AD5CBB"/>
    <w:rsid w:val="00AD64AB"/>
    <w:rsid w:val="00AD71F2"/>
    <w:rsid w:val="00AD72EE"/>
    <w:rsid w:val="00AE0DF9"/>
    <w:rsid w:val="00AE1F2C"/>
    <w:rsid w:val="00AE4636"/>
    <w:rsid w:val="00AE4E56"/>
    <w:rsid w:val="00AE5C54"/>
    <w:rsid w:val="00AE5EC5"/>
    <w:rsid w:val="00AF1483"/>
    <w:rsid w:val="00AF2021"/>
    <w:rsid w:val="00AF3D2F"/>
    <w:rsid w:val="00AF67C4"/>
    <w:rsid w:val="00AF6ED1"/>
    <w:rsid w:val="00AF74A6"/>
    <w:rsid w:val="00B00886"/>
    <w:rsid w:val="00B00B12"/>
    <w:rsid w:val="00B01814"/>
    <w:rsid w:val="00B04060"/>
    <w:rsid w:val="00B177C1"/>
    <w:rsid w:val="00B21BA0"/>
    <w:rsid w:val="00B21F83"/>
    <w:rsid w:val="00B2336E"/>
    <w:rsid w:val="00B247FA"/>
    <w:rsid w:val="00B24B2C"/>
    <w:rsid w:val="00B251EA"/>
    <w:rsid w:val="00B37228"/>
    <w:rsid w:val="00B41B54"/>
    <w:rsid w:val="00B4342E"/>
    <w:rsid w:val="00B43E75"/>
    <w:rsid w:val="00B443BD"/>
    <w:rsid w:val="00B44724"/>
    <w:rsid w:val="00B452AC"/>
    <w:rsid w:val="00B47CC9"/>
    <w:rsid w:val="00B53A63"/>
    <w:rsid w:val="00B54C59"/>
    <w:rsid w:val="00B57500"/>
    <w:rsid w:val="00B602E4"/>
    <w:rsid w:val="00B6758A"/>
    <w:rsid w:val="00B67864"/>
    <w:rsid w:val="00B700EA"/>
    <w:rsid w:val="00B70C91"/>
    <w:rsid w:val="00B71FBB"/>
    <w:rsid w:val="00B725FD"/>
    <w:rsid w:val="00B73075"/>
    <w:rsid w:val="00B7511A"/>
    <w:rsid w:val="00B760AF"/>
    <w:rsid w:val="00B7755E"/>
    <w:rsid w:val="00B8096F"/>
    <w:rsid w:val="00B8290E"/>
    <w:rsid w:val="00B82A14"/>
    <w:rsid w:val="00B83597"/>
    <w:rsid w:val="00B8462D"/>
    <w:rsid w:val="00B84953"/>
    <w:rsid w:val="00B850D7"/>
    <w:rsid w:val="00B85F84"/>
    <w:rsid w:val="00B9094A"/>
    <w:rsid w:val="00B91324"/>
    <w:rsid w:val="00B91AF0"/>
    <w:rsid w:val="00B92380"/>
    <w:rsid w:val="00B92C62"/>
    <w:rsid w:val="00B93158"/>
    <w:rsid w:val="00B9332A"/>
    <w:rsid w:val="00B933EE"/>
    <w:rsid w:val="00B93D95"/>
    <w:rsid w:val="00B94F82"/>
    <w:rsid w:val="00B9742A"/>
    <w:rsid w:val="00BA0896"/>
    <w:rsid w:val="00BA24C0"/>
    <w:rsid w:val="00BA436A"/>
    <w:rsid w:val="00BA57EC"/>
    <w:rsid w:val="00BB3AA9"/>
    <w:rsid w:val="00BB5546"/>
    <w:rsid w:val="00BB69CE"/>
    <w:rsid w:val="00BB7399"/>
    <w:rsid w:val="00BB7CD6"/>
    <w:rsid w:val="00BC1BA2"/>
    <w:rsid w:val="00BC259B"/>
    <w:rsid w:val="00BC44F4"/>
    <w:rsid w:val="00BC74D0"/>
    <w:rsid w:val="00BD1D60"/>
    <w:rsid w:val="00BD2C8A"/>
    <w:rsid w:val="00BD476C"/>
    <w:rsid w:val="00BD5C42"/>
    <w:rsid w:val="00BD6DE2"/>
    <w:rsid w:val="00BD7ED3"/>
    <w:rsid w:val="00BE3F89"/>
    <w:rsid w:val="00BE6FA1"/>
    <w:rsid w:val="00BE736A"/>
    <w:rsid w:val="00BE78B8"/>
    <w:rsid w:val="00BF216B"/>
    <w:rsid w:val="00BF2D17"/>
    <w:rsid w:val="00BF33D1"/>
    <w:rsid w:val="00BF3F3A"/>
    <w:rsid w:val="00BF6916"/>
    <w:rsid w:val="00BF728A"/>
    <w:rsid w:val="00C002CA"/>
    <w:rsid w:val="00C004E2"/>
    <w:rsid w:val="00C02D21"/>
    <w:rsid w:val="00C033A8"/>
    <w:rsid w:val="00C04B81"/>
    <w:rsid w:val="00C05080"/>
    <w:rsid w:val="00C05D58"/>
    <w:rsid w:val="00C06552"/>
    <w:rsid w:val="00C06990"/>
    <w:rsid w:val="00C07576"/>
    <w:rsid w:val="00C079D7"/>
    <w:rsid w:val="00C10E91"/>
    <w:rsid w:val="00C10F98"/>
    <w:rsid w:val="00C11640"/>
    <w:rsid w:val="00C12F2D"/>
    <w:rsid w:val="00C13006"/>
    <w:rsid w:val="00C14E26"/>
    <w:rsid w:val="00C170F3"/>
    <w:rsid w:val="00C178AC"/>
    <w:rsid w:val="00C17A2A"/>
    <w:rsid w:val="00C20B6B"/>
    <w:rsid w:val="00C2233F"/>
    <w:rsid w:val="00C25E40"/>
    <w:rsid w:val="00C25F9B"/>
    <w:rsid w:val="00C3001A"/>
    <w:rsid w:val="00C342D8"/>
    <w:rsid w:val="00C364A3"/>
    <w:rsid w:val="00C42115"/>
    <w:rsid w:val="00C42D64"/>
    <w:rsid w:val="00C4315A"/>
    <w:rsid w:val="00C45767"/>
    <w:rsid w:val="00C45F68"/>
    <w:rsid w:val="00C46704"/>
    <w:rsid w:val="00C5058E"/>
    <w:rsid w:val="00C533A9"/>
    <w:rsid w:val="00C53BCD"/>
    <w:rsid w:val="00C55081"/>
    <w:rsid w:val="00C5562C"/>
    <w:rsid w:val="00C6166F"/>
    <w:rsid w:val="00C61A4C"/>
    <w:rsid w:val="00C65250"/>
    <w:rsid w:val="00C657D3"/>
    <w:rsid w:val="00C66101"/>
    <w:rsid w:val="00C66AB1"/>
    <w:rsid w:val="00C67DC4"/>
    <w:rsid w:val="00C70B26"/>
    <w:rsid w:val="00C71227"/>
    <w:rsid w:val="00C74603"/>
    <w:rsid w:val="00C80AF9"/>
    <w:rsid w:val="00C819F5"/>
    <w:rsid w:val="00C81B4E"/>
    <w:rsid w:val="00C8529D"/>
    <w:rsid w:val="00C9117D"/>
    <w:rsid w:val="00C930B0"/>
    <w:rsid w:val="00C9336B"/>
    <w:rsid w:val="00C93C04"/>
    <w:rsid w:val="00C95ADE"/>
    <w:rsid w:val="00C95C38"/>
    <w:rsid w:val="00C95CE9"/>
    <w:rsid w:val="00C970E1"/>
    <w:rsid w:val="00C976B0"/>
    <w:rsid w:val="00CA2140"/>
    <w:rsid w:val="00CA2EFC"/>
    <w:rsid w:val="00CA33AF"/>
    <w:rsid w:val="00CA4A0A"/>
    <w:rsid w:val="00CB2E79"/>
    <w:rsid w:val="00CB3BBF"/>
    <w:rsid w:val="00CB4C3F"/>
    <w:rsid w:val="00CB4FC8"/>
    <w:rsid w:val="00CB6434"/>
    <w:rsid w:val="00CB703D"/>
    <w:rsid w:val="00CC07E3"/>
    <w:rsid w:val="00CC07E6"/>
    <w:rsid w:val="00CC0F81"/>
    <w:rsid w:val="00CC3CEE"/>
    <w:rsid w:val="00CC433F"/>
    <w:rsid w:val="00CC559F"/>
    <w:rsid w:val="00CD174A"/>
    <w:rsid w:val="00CD3D12"/>
    <w:rsid w:val="00CD57E5"/>
    <w:rsid w:val="00CD660F"/>
    <w:rsid w:val="00CE417D"/>
    <w:rsid w:val="00CE44F5"/>
    <w:rsid w:val="00CE4F5B"/>
    <w:rsid w:val="00CE7CE4"/>
    <w:rsid w:val="00CF06DA"/>
    <w:rsid w:val="00CF076E"/>
    <w:rsid w:val="00CF13FA"/>
    <w:rsid w:val="00CF2AFD"/>
    <w:rsid w:val="00CF2C17"/>
    <w:rsid w:val="00CF50C4"/>
    <w:rsid w:val="00CF580F"/>
    <w:rsid w:val="00D0068A"/>
    <w:rsid w:val="00D01D5B"/>
    <w:rsid w:val="00D022D2"/>
    <w:rsid w:val="00D03B6D"/>
    <w:rsid w:val="00D046D6"/>
    <w:rsid w:val="00D06089"/>
    <w:rsid w:val="00D06F85"/>
    <w:rsid w:val="00D07DBD"/>
    <w:rsid w:val="00D13511"/>
    <w:rsid w:val="00D15EA4"/>
    <w:rsid w:val="00D21A2C"/>
    <w:rsid w:val="00D2262F"/>
    <w:rsid w:val="00D22EAD"/>
    <w:rsid w:val="00D23B4E"/>
    <w:rsid w:val="00D24015"/>
    <w:rsid w:val="00D24A9A"/>
    <w:rsid w:val="00D2768B"/>
    <w:rsid w:val="00D2771D"/>
    <w:rsid w:val="00D31CBA"/>
    <w:rsid w:val="00D31FFE"/>
    <w:rsid w:val="00D32DA3"/>
    <w:rsid w:val="00D357ED"/>
    <w:rsid w:val="00D35F93"/>
    <w:rsid w:val="00D41A9F"/>
    <w:rsid w:val="00D42C38"/>
    <w:rsid w:val="00D435F1"/>
    <w:rsid w:val="00D4507D"/>
    <w:rsid w:val="00D45576"/>
    <w:rsid w:val="00D45DF9"/>
    <w:rsid w:val="00D460B1"/>
    <w:rsid w:val="00D51E61"/>
    <w:rsid w:val="00D52AAE"/>
    <w:rsid w:val="00D531CF"/>
    <w:rsid w:val="00D53972"/>
    <w:rsid w:val="00D54F9D"/>
    <w:rsid w:val="00D553DB"/>
    <w:rsid w:val="00D565A9"/>
    <w:rsid w:val="00D600AC"/>
    <w:rsid w:val="00D60229"/>
    <w:rsid w:val="00D615C6"/>
    <w:rsid w:val="00D61C94"/>
    <w:rsid w:val="00D61EAE"/>
    <w:rsid w:val="00D6555B"/>
    <w:rsid w:val="00D65DCA"/>
    <w:rsid w:val="00D72656"/>
    <w:rsid w:val="00D74EEE"/>
    <w:rsid w:val="00D754DC"/>
    <w:rsid w:val="00D769C4"/>
    <w:rsid w:val="00D76BB1"/>
    <w:rsid w:val="00D77779"/>
    <w:rsid w:val="00D80213"/>
    <w:rsid w:val="00D84020"/>
    <w:rsid w:val="00D85E99"/>
    <w:rsid w:val="00D90C29"/>
    <w:rsid w:val="00D93B23"/>
    <w:rsid w:val="00D943AF"/>
    <w:rsid w:val="00D9513C"/>
    <w:rsid w:val="00D958E2"/>
    <w:rsid w:val="00D97CD1"/>
    <w:rsid w:val="00DA04EB"/>
    <w:rsid w:val="00DA1348"/>
    <w:rsid w:val="00DA377D"/>
    <w:rsid w:val="00DA4A24"/>
    <w:rsid w:val="00DA5A51"/>
    <w:rsid w:val="00DB240B"/>
    <w:rsid w:val="00DB2FEC"/>
    <w:rsid w:val="00DB43C5"/>
    <w:rsid w:val="00DB4E0A"/>
    <w:rsid w:val="00DB6763"/>
    <w:rsid w:val="00DB6EB7"/>
    <w:rsid w:val="00DB7BAC"/>
    <w:rsid w:val="00DC05F4"/>
    <w:rsid w:val="00DC2DC7"/>
    <w:rsid w:val="00DC2F8B"/>
    <w:rsid w:val="00DC646D"/>
    <w:rsid w:val="00DC7A09"/>
    <w:rsid w:val="00DC7C20"/>
    <w:rsid w:val="00DD10F4"/>
    <w:rsid w:val="00DD1F53"/>
    <w:rsid w:val="00DD42F8"/>
    <w:rsid w:val="00DD7356"/>
    <w:rsid w:val="00DE056B"/>
    <w:rsid w:val="00DE2796"/>
    <w:rsid w:val="00DE2A68"/>
    <w:rsid w:val="00DE3846"/>
    <w:rsid w:val="00DE5167"/>
    <w:rsid w:val="00DE5500"/>
    <w:rsid w:val="00DE5BB1"/>
    <w:rsid w:val="00DE6F1D"/>
    <w:rsid w:val="00DE742E"/>
    <w:rsid w:val="00DF13F0"/>
    <w:rsid w:val="00DF15DC"/>
    <w:rsid w:val="00DF2DFC"/>
    <w:rsid w:val="00DF361C"/>
    <w:rsid w:val="00DF44C0"/>
    <w:rsid w:val="00DF499E"/>
    <w:rsid w:val="00DF4E58"/>
    <w:rsid w:val="00DF5D94"/>
    <w:rsid w:val="00E00181"/>
    <w:rsid w:val="00E05097"/>
    <w:rsid w:val="00E064AA"/>
    <w:rsid w:val="00E06B51"/>
    <w:rsid w:val="00E074CB"/>
    <w:rsid w:val="00E10416"/>
    <w:rsid w:val="00E124DB"/>
    <w:rsid w:val="00E147A7"/>
    <w:rsid w:val="00E15170"/>
    <w:rsid w:val="00E157A4"/>
    <w:rsid w:val="00E16749"/>
    <w:rsid w:val="00E169BD"/>
    <w:rsid w:val="00E16D03"/>
    <w:rsid w:val="00E16F82"/>
    <w:rsid w:val="00E1718A"/>
    <w:rsid w:val="00E17259"/>
    <w:rsid w:val="00E22CEB"/>
    <w:rsid w:val="00E26F43"/>
    <w:rsid w:val="00E30E6D"/>
    <w:rsid w:val="00E333FA"/>
    <w:rsid w:val="00E33680"/>
    <w:rsid w:val="00E3479C"/>
    <w:rsid w:val="00E35E7A"/>
    <w:rsid w:val="00E36596"/>
    <w:rsid w:val="00E379EC"/>
    <w:rsid w:val="00E40801"/>
    <w:rsid w:val="00E4168C"/>
    <w:rsid w:val="00E432C4"/>
    <w:rsid w:val="00E4414E"/>
    <w:rsid w:val="00E44EA3"/>
    <w:rsid w:val="00E467E1"/>
    <w:rsid w:val="00E46CAA"/>
    <w:rsid w:val="00E47E69"/>
    <w:rsid w:val="00E52027"/>
    <w:rsid w:val="00E524BE"/>
    <w:rsid w:val="00E53A05"/>
    <w:rsid w:val="00E54523"/>
    <w:rsid w:val="00E60337"/>
    <w:rsid w:val="00E60F3B"/>
    <w:rsid w:val="00E61653"/>
    <w:rsid w:val="00E61F36"/>
    <w:rsid w:val="00E65B32"/>
    <w:rsid w:val="00E6683B"/>
    <w:rsid w:val="00E715EE"/>
    <w:rsid w:val="00E7451A"/>
    <w:rsid w:val="00E7621C"/>
    <w:rsid w:val="00E772E9"/>
    <w:rsid w:val="00E775E3"/>
    <w:rsid w:val="00E77DAF"/>
    <w:rsid w:val="00E80923"/>
    <w:rsid w:val="00E81C24"/>
    <w:rsid w:val="00E830FB"/>
    <w:rsid w:val="00E83B92"/>
    <w:rsid w:val="00E85C2A"/>
    <w:rsid w:val="00E872B4"/>
    <w:rsid w:val="00E91FD0"/>
    <w:rsid w:val="00E927CC"/>
    <w:rsid w:val="00E96E5E"/>
    <w:rsid w:val="00EA0F1D"/>
    <w:rsid w:val="00EA238D"/>
    <w:rsid w:val="00EA2A48"/>
    <w:rsid w:val="00EA419D"/>
    <w:rsid w:val="00EA42E7"/>
    <w:rsid w:val="00EA683F"/>
    <w:rsid w:val="00EA6B0C"/>
    <w:rsid w:val="00EA6B1D"/>
    <w:rsid w:val="00EB1047"/>
    <w:rsid w:val="00EB1D17"/>
    <w:rsid w:val="00EB211E"/>
    <w:rsid w:val="00EB41F2"/>
    <w:rsid w:val="00EB7415"/>
    <w:rsid w:val="00EB741E"/>
    <w:rsid w:val="00EB7751"/>
    <w:rsid w:val="00EC1071"/>
    <w:rsid w:val="00EC2B4E"/>
    <w:rsid w:val="00EC3840"/>
    <w:rsid w:val="00EC3F5E"/>
    <w:rsid w:val="00EC4234"/>
    <w:rsid w:val="00EC47EB"/>
    <w:rsid w:val="00EC513C"/>
    <w:rsid w:val="00EC5191"/>
    <w:rsid w:val="00EC733C"/>
    <w:rsid w:val="00ED0C04"/>
    <w:rsid w:val="00ED1F7D"/>
    <w:rsid w:val="00ED484B"/>
    <w:rsid w:val="00ED54CA"/>
    <w:rsid w:val="00ED5A6D"/>
    <w:rsid w:val="00ED7179"/>
    <w:rsid w:val="00ED734D"/>
    <w:rsid w:val="00ED7860"/>
    <w:rsid w:val="00EE14CC"/>
    <w:rsid w:val="00EE3E65"/>
    <w:rsid w:val="00EE682F"/>
    <w:rsid w:val="00EF24CF"/>
    <w:rsid w:val="00EF2BE2"/>
    <w:rsid w:val="00EF350B"/>
    <w:rsid w:val="00EF5968"/>
    <w:rsid w:val="00EF59B2"/>
    <w:rsid w:val="00F0007F"/>
    <w:rsid w:val="00F003DA"/>
    <w:rsid w:val="00F013B8"/>
    <w:rsid w:val="00F03592"/>
    <w:rsid w:val="00F053DB"/>
    <w:rsid w:val="00F0693E"/>
    <w:rsid w:val="00F07EFB"/>
    <w:rsid w:val="00F1227B"/>
    <w:rsid w:val="00F1228C"/>
    <w:rsid w:val="00F12B20"/>
    <w:rsid w:val="00F1357B"/>
    <w:rsid w:val="00F13B27"/>
    <w:rsid w:val="00F17568"/>
    <w:rsid w:val="00F208D6"/>
    <w:rsid w:val="00F22B8C"/>
    <w:rsid w:val="00F2666A"/>
    <w:rsid w:val="00F27F95"/>
    <w:rsid w:val="00F30419"/>
    <w:rsid w:val="00F30DEB"/>
    <w:rsid w:val="00F31F83"/>
    <w:rsid w:val="00F32278"/>
    <w:rsid w:val="00F33ABB"/>
    <w:rsid w:val="00F35655"/>
    <w:rsid w:val="00F36EE4"/>
    <w:rsid w:val="00F4168C"/>
    <w:rsid w:val="00F42A9A"/>
    <w:rsid w:val="00F43556"/>
    <w:rsid w:val="00F44D0D"/>
    <w:rsid w:val="00F4593D"/>
    <w:rsid w:val="00F53192"/>
    <w:rsid w:val="00F56213"/>
    <w:rsid w:val="00F60145"/>
    <w:rsid w:val="00F61A3C"/>
    <w:rsid w:val="00F63D78"/>
    <w:rsid w:val="00F6725F"/>
    <w:rsid w:val="00F67688"/>
    <w:rsid w:val="00F72C98"/>
    <w:rsid w:val="00F73B27"/>
    <w:rsid w:val="00F742FB"/>
    <w:rsid w:val="00F7618B"/>
    <w:rsid w:val="00F7630E"/>
    <w:rsid w:val="00F7643C"/>
    <w:rsid w:val="00F767EB"/>
    <w:rsid w:val="00F80F83"/>
    <w:rsid w:val="00F81B9F"/>
    <w:rsid w:val="00F83E72"/>
    <w:rsid w:val="00F83F11"/>
    <w:rsid w:val="00F85494"/>
    <w:rsid w:val="00F8550D"/>
    <w:rsid w:val="00F918F7"/>
    <w:rsid w:val="00F922F0"/>
    <w:rsid w:val="00F92EA6"/>
    <w:rsid w:val="00F942F0"/>
    <w:rsid w:val="00F9603B"/>
    <w:rsid w:val="00F96F7D"/>
    <w:rsid w:val="00F97F70"/>
    <w:rsid w:val="00FA04CC"/>
    <w:rsid w:val="00FA0F1F"/>
    <w:rsid w:val="00FA104B"/>
    <w:rsid w:val="00FA1B7D"/>
    <w:rsid w:val="00FA3248"/>
    <w:rsid w:val="00FA3289"/>
    <w:rsid w:val="00FA43F8"/>
    <w:rsid w:val="00FA75A4"/>
    <w:rsid w:val="00FB35BC"/>
    <w:rsid w:val="00FB38DB"/>
    <w:rsid w:val="00FB48AC"/>
    <w:rsid w:val="00FB65B0"/>
    <w:rsid w:val="00FC1286"/>
    <w:rsid w:val="00FC1CC4"/>
    <w:rsid w:val="00FC2964"/>
    <w:rsid w:val="00FC7311"/>
    <w:rsid w:val="00FD057E"/>
    <w:rsid w:val="00FD1797"/>
    <w:rsid w:val="00FD33D9"/>
    <w:rsid w:val="00FF0276"/>
    <w:rsid w:val="00FF032E"/>
    <w:rsid w:val="00FF0615"/>
    <w:rsid w:val="00FF3347"/>
    <w:rsid w:val="00FF3708"/>
    <w:rsid w:val="00FF3EF9"/>
    <w:rsid w:val="00FF42BD"/>
    <w:rsid w:val="00FF480B"/>
    <w:rsid w:val="00FF4A15"/>
    <w:rsid w:val="00FF68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15:chartTrackingRefBased/>
  <w15:docId w15:val="{7EC0431B-514B-45BD-977B-04DC93DBA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23B9"/>
    <w:pPr>
      <w:spacing w:after="200" w:line="276" w:lineRule="auto"/>
    </w:pPr>
    <w:rPr>
      <w:sz w:val="22"/>
      <w:szCs w:val="22"/>
    </w:rPr>
  </w:style>
  <w:style w:type="paragraph" w:styleId="1">
    <w:name w:val="heading 1"/>
    <w:basedOn w:val="a"/>
    <w:next w:val="a"/>
    <w:link w:val="10"/>
    <w:uiPriority w:val="9"/>
    <w:qFormat/>
    <w:rsid w:val="004C3038"/>
    <w:pPr>
      <w:keepNext/>
      <w:keepLines/>
      <w:spacing w:before="480" w:after="0" w:line="240" w:lineRule="auto"/>
      <w:outlineLvl w:val="0"/>
    </w:pPr>
    <w:rPr>
      <w:rFonts w:ascii="Cambria" w:hAnsi="Cambria"/>
      <w:b/>
      <w:bCs/>
      <w:color w:val="365F91"/>
      <w:sz w:val="28"/>
      <w:szCs w:val="28"/>
      <w:lang w:val="x-none" w:eastAsia="x-none"/>
    </w:rPr>
  </w:style>
  <w:style w:type="paragraph" w:styleId="2">
    <w:name w:val="heading 2"/>
    <w:basedOn w:val="a"/>
    <w:next w:val="a"/>
    <w:link w:val="20"/>
    <w:uiPriority w:val="9"/>
    <w:semiHidden/>
    <w:unhideWhenUsed/>
    <w:qFormat/>
    <w:rsid w:val="002F2E57"/>
    <w:pPr>
      <w:keepNext/>
      <w:spacing w:before="240" w:after="60"/>
      <w:outlineLvl w:val="1"/>
    </w:pPr>
    <w:rPr>
      <w:rFonts w:ascii="Cambria" w:hAnsi="Cambria"/>
      <w:b/>
      <w:bCs/>
      <w:i/>
      <w:iCs/>
      <w:sz w:val="28"/>
      <w:szCs w:val="28"/>
      <w:lang w:val="x-none" w:eastAsia="x-none"/>
    </w:rPr>
  </w:style>
  <w:style w:type="paragraph" w:styleId="6">
    <w:name w:val="heading 6"/>
    <w:basedOn w:val="a"/>
    <w:next w:val="a"/>
    <w:link w:val="60"/>
    <w:uiPriority w:val="9"/>
    <w:semiHidden/>
    <w:unhideWhenUsed/>
    <w:qFormat/>
    <w:rsid w:val="002F2E57"/>
    <w:pPr>
      <w:spacing w:before="240" w:after="60"/>
      <w:outlineLvl w:val="5"/>
    </w:pPr>
    <w:rPr>
      <w:b/>
      <w:bCs/>
      <w:lang w:val="x-none" w:eastAsia="x-none"/>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F5431"/>
    <w:pPr>
      <w:widowControl w:val="0"/>
      <w:autoSpaceDE w:val="0"/>
      <w:autoSpaceDN w:val="0"/>
      <w:adjustRightInd w:val="0"/>
      <w:ind w:firstLine="720"/>
    </w:pPr>
    <w:rPr>
      <w:rFonts w:ascii="Arial" w:hAnsi="Arial" w:cs="Arial"/>
    </w:rPr>
  </w:style>
  <w:style w:type="paragraph" w:customStyle="1" w:styleId="ConsPlusNonformat">
    <w:name w:val="ConsPlusNonformat"/>
    <w:rsid w:val="007F5431"/>
    <w:pPr>
      <w:widowControl w:val="0"/>
      <w:autoSpaceDE w:val="0"/>
      <w:autoSpaceDN w:val="0"/>
      <w:adjustRightInd w:val="0"/>
    </w:pPr>
    <w:rPr>
      <w:rFonts w:ascii="Courier New" w:hAnsi="Courier New" w:cs="Courier New"/>
    </w:rPr>
  </w:style>
  <w:style w:type="paragraph" w:customStyle="1" w:styleId="ConsPlusTitle">
    <w:name w:val="ConsPlusTitle"/>
    <w:uiPriority w:val="99"/>
    <w:rsid w:val="007F5431"/>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rsid w:val="007F5431"/>
    <w:pPr>
      <w:widowControl w:val="0"/>
      <w:autoSpaceDE w:val="0"/>
      <w:autoSpaceDN w:val="0"/>
      <w:adjustRightInd w:val="0"/>
    </w:pPr>
    <w:rPr>
      <w:rFonts w:ascii="Arial" w:hAnsi="Arial" w:cs="Arial"/>
    </w:rPr>
  </w:style>
  <w:style w:type="paragraph" w:customStyle="1" w:styleId="ConsPlusDocList">
    <w:name w:val="ConsPlusDocList"/>
    <w:uiPriority w:val="99"/>
    <w:rsid w:val="007F5431"/>
    <w:pPr>
      <w:widowControl w:val="0"/>
      <w:autoSpaceDE w:val="0"/>
      <w:autoSpaceDN w:val="0"/>
      <w:adjustRightInd w:val="0"/>
    </w:pPr>
    <w:rPr>
      <w:rFonts w:ascii="Tahoma" w:hAnsi="Tahoma" w:cs="Tahoma"/>
      <w:sz w:val="18"/>
      <w:szCs w:val="18"/>
    </w:rPr>
  </w:style>
  <w:style w:type="table" w:styleId="a3">
    <w:name w:val="Table Grid"/>
    <w:basedOn w:val="a1"/>
    <w:uiPriority w:val="59"/>
    <w:rsid w:val="0010040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A348A0"/>
    <w:pPr>
      <w:tabs>
        <w:tab w:val="center" w:pos="4677"/>
        <w:tab w:val="right" w:pos="9355"/>
      </w:tabs>
    </w:pPr>
    <w:rPr>
      <w:lang w:val="x-none" w:eastAsia="x-none"/>
    </w:rPr>
  </w:style>
  <w:style w:type="character" w:customStyle="1" w:styleId="a5">
    <w:name w:val="Верхний колонтитул Знак"/>
    <w:link w:val="a4"/>
    <w:uiPriority w:val="99"/>
    <w:rsid w:val="00A348A0"/>
    <w:rPr>
      <w:sz w:val="22"/>
      <w:szCs w:val="22"/>
    </w:rPr>
  </w:style>
  <w:style w:type="paragraph" w:styleId="a6">
    <w:name w:val="footer"/>
    <w:basedOn w:val="a"/>
    <w:link w:val="a7"/>
    <w:uiPriority w:val="99"/>
    <w:unhideWhenUsed/>
    <w:rsid w:val="00A348A0"/>
    <w:pPr>
      <w:tabs>
        <w:tab w:val="center" w:pos="4677"/>
        <w:tab w:val="right" w:pos="9355"/>
      </w:tabs>
    </w:pPr>
    <w:rPr>
      <w:lang w:val="x-none" w:eastAsia="x-none"/>
    </w:rPr>
  </w:style>
  <w:style w:type="character" w:customStyle="1" w:styleId="a7">
    <w:name w:val="Нижний колонтитул Знак"/>
    <w:link w:val="a6"/>
    <w:uiPriority w:val="99"/>
    <w:rsid w:val="00A348A0"/>
    <w:rPr>
      <w:sz w:val="22"/>
      <w:szCs w:val="22"/>
    </w:rPr>
  </w:style>
  <w:style w:type="paragraph" w:styleId="a8">
    <w:name w:val="Balloon Text"/>
    <w:basedOn w:val="a"/>
    <w:link w:val="a9"/>
    <w:uiPriority w:val="99"/>
    <w:semiHidden/>
    <w:unhideWhenUsed/>
    <w:rsid w:val="00A348A0"/>
    <w:pPr>
      <w:spacing w:after="0" w:line="240" w:lineRule="auto"/>
    </w:pPr>
    <w:rPr>
      <w:rFonts w:ascii="Tahoma" w:hAnsi="Tahoma"/>
      <w:sz w:val="16"/>
      <w:szCs w:val="16"/>
      <w:lang w:val="x-none" w:eastAsia="x-none"/>
    </w:rPr>
  </w:style>
  <w:style w:type="character" w:customStyle="1" w:styleId="a9">
    <w:name w:val="Текст выноски Знак"/>
    <w:link w:val="a8"/>
    <w:uiPriority w:val="99"/>
    <w:semiHidden/>
    <w:rsid w:val="00A348A0"/>
    <w:rPr>
      <w:rFonts w:ascii="Tahoma" w:hAnsi="Tahoma" w:cs="Tahoma"/>
      <w:sz w:val="16"/>
      <w:szCs w:val="16"/>
    </w:rPr>
  </w:style>
  <w:style w:type="character" w:styleId="aa">
    <w:name w:val="Strong"/>
    <w:qFormat/>
    <w:rsid w:val="00811E6D"/>
    <w:rPr>
      <w:b/>
      <w:bCs/>
    </w:rPr>
  </w:style>
  <w:style w:type="character" w:customStyle="1" w:styleId="ab">
    <w:name w:val="Основной текст Знак"/>
    <w:link w:val="ac"/>
    <w:rsid w:val="00E10416"/>
    <w:rPr>
      <w:rFonts w:ascii="Times New Roman" w:hAnsi="Times New Roman"/>
      <w:sz w:val="28"/>
      <w:szCs w:val="28"/>
      <w:shd w:val="clear" w:color="auto" w:fill="FFFFFF"/>
    </w:rPr>
  </w:style>
  <w:style w:type="paragraph" w:styleId="ac">
    <w:name w:val="Body Text"/>
    <w:basedOn w:val="a"/>
    <w:link w:val="ab"/>
    <w:rsid w:val="00E10416"/>
    <w:pPr>
      <w:shd w:val="clear" w:color="auto" w:fill="FFFFFF"/>
      <w:spacing w:after="0" w:line="322" w:lineRule="exact"/>
    </w:pPr>
    <w:rPr>
      <w:rFonts w:ascii="Times New Roman" w:hAnsi="Times New Roman"/>
      <w:sz w:val="28"/>
      <w:szCs w:val="28"/>
      <w:lang w:val="x-none" w:eastAsia="x-none"/>
    </w:rPr>
  </w:style>
  <w:style w:type="character" w:customStyle="1" w:styleId="11">
    <w:name w:val="Основной текст Знак1"/>
    <w:uiPriority w:val="99"/>
    <w:semiHidden/>
    <w:rsid w:val="00E10416"/>
    <w:rPr>
      <w:sz w:val="22"/>
      <w:szCs w:val="22"/>
    </w:rPr>
  </w:style>
  <w:style w:type="character" w:styleId="ad">
    <w:name w:val="Hyperlink"/>
    <w:uiPriority w:val="99"/>
    <w:unhideWhenUsed/>
    <w:rsid w:val="00CB6434"/>
    <w:rPr>
      <w:color w:val="0000FF"/>
      <w:u w:val="single"/>
    </w:rPr>
  </w:style>
  <w:style w:type="paragraph" w:styleId="ae">
    <w:name w:val="Body Text Indent"/>
    <w:basedOn w:val="a"/>
    <w:link w:val="af"/>
    <w:uiPriority w:val="99"/>
    <w:semiHidden/>
    <w:unhideWhenUsed/>
    <w:rsid w:val="00D60229"/>
    <w:pPr>
      <w:spacing w:after="120"/>
      <w:ind w:left="283"/>
    </w:pPr>
    <w:rPr>
      <w:lang w:val="x-none" w:eastAsia="x-none"/>
    </w:rPr>
  </w:style>
  <w:style w:type="character" w:customStyle="1" w:styleId="af">
    <w:name w:val="Основной текст с отступом Знак"/>
    <w:link w:val="ae"/>
    <w:uiPriority w:val="99"/>
    <w:semiHidden/>
    <w:rsid w:val="00D60229"/>
    <w:rPr>
      <w:sz w:val="22"/>
      <w:szCs w:val="22"/>
    </w:rPr>
  </w:style>
  <w:style w:type="character" w:customStyle="1" w:styleId="10">
    <w:name w:val="Заголовок 1 Знак"/>
    <w:link w:val="1"/>
    <w:uiPriority w:val="9"/>
    <w:rsid w:val="004C3038"/>
    <w:rPr>
      <w:rFonts w:ascii="Cambria" w:hAnsi="Cambria"/>
      <w:b/>
      <w:bCs/>
      <w:color w:val="365F91"/>
      <w:sz w:val="28"/>
      <w:szCs w:val="28"/>
    </w:rPr>
  </w:style>
  <w:style w:type="character" w:customStyle="1" w:styleId="af0">
    <w:name w:val="Колонтитул_"/>
    <w:link w:val="af1"/>
    <w:rsid w:val="004C3038"/>
    <w:rPr>
      <w:rFonts w:ascii="Times New Roman" w:hAnsi="Times New Roman"/>
      <w:shd w:val="clear" w:color="auto" w:fill="FFFFFF"/>
    </w:rPr>
  </w:style>
  <w:style w:type="character" w:customStyle="1" w:styleId="11pt">
    <w:name w:val="Колонтитул + 11 pt"/>
    <w:rsid w:val="004C3038"/>
    <w:rPr>
      <w:rFonts w:ascii="Times New Roman" w:hAnsi="Times New Roman" w:cs="Times New Roman"/>
      <w:spacing w:val="0"/>
      <w:sz w:val="22"/>
      <w:szCs w:val="22"/>
    </w:rPr>
  </w:style>
  <w:style w:type="paragraph" w:customStyle="1" w:styleId="af1">
    <w:name w:val="Колонтитул"/>
    <w:basedOn w:val="a"/>
    <w:link w:val="af0"/>
    <w:rsid w:val="004C3038"/>
    <w:pPr>
      <w:shd w:val="clear" w:color="auto" w:fill="FFFFFF"/>
      <w:spacing w:after="0" w:line="240" w:lineRule="auto"/>
    </w:pPr>
    <w:rPr>
      <w:rFonts w:ascii="Times New Roman" w:hAnsi="Times New Roman"/>
      <w:sz w:val="20"/>
      <w:szCs w:val="20"/>
      <w:lang w:val="x-none" w:eastAsia="x-none"/>
    </w:rPr>
  </w:style>
  <w:style w:type="paragraph" w:customStyle="1" w:styleId="Style2">
    <w:name w:val="Style2"/>
    <w:basedOn w:val="a"/>
    <w:uiPriority w:val="99"/>
    <w:rsid w:val="004C3038"/>
    <w:pPr>
      <w:widowControl w:val="0"/>
      <w:autoSpaceDE w:val="0"/>
      <w:autoSpaceDN w:val="0"/>
      <w:adjustRightInd w:val="0"/>
      <w:spacing w:after="0" w:line="319" w:lineRule="exact"/>
    </w:pPr>
    <w:rPr>
      <w:rFonts w:ascii="Times New Roman" w:hAnsi="Times New Roman"/>
      <w:sz w:val="24"/>
      <w:szCs w:val="24"/>
    </w:rPr>
  </w:style>
  <w:style w:type="paragraph" w:customStyle="1" w:styleId="Style10">
    <w:name w:val="Style10"/>
    <w:basedOn w:val="a"/>
    <w:uiPriority w:val="99"/>
    <w:rsid w:val="004C3038"/>
    <w:pPr>
      <w:widowControl w:val="0"/>
      <w:autoSpaceDE w:val="0"/>
      <w:autoSpaceDN w:val="0"/>
      <w:adjustRightInd w:val="0"/>
      <w:spacing w:after="0" w:line="240" w:lineRule="auto"/>
    </w:pPr>
    <w:rPr>
      <w:rFonts w:ascii="Times New Roman" w:hAnsi="Times New Roman"/>
      <w:sz w:val="24"/>
      <w:szCs w:val="24"/>
    </w:rPr>
  </w:style>
  <w:style w:type="character" w:customStyle="1" w:styleId="FontStyle15">
    <w:name w:val="Font Style15"/>
    <w:uiPriority w:val="99"/>
    <w:rsid w:val="004C3038"/>
    <w:rPr>
      <w:rFonts w:ascii="Times New Roman" w:hAnsi="Times New Roman" w:cs="Times New Roman"/>
      <w:b/>
      <w:bCs/>
      <w:sz w:val="26"/>
      <w:szCs w:val="26"/>
    </w:rPr>
  </w:style>
  <w:style w:type="character" w:customStyle="1" w:styleId="FontStyle16">
    <w:name w:val="Font Style16"/>
    <w:uiPriority w:val="99"/>
    <w:rsid w:val="004C3038"/>
    <w:rPr>
      <w:rFonts w:ascii="Times New Roman" w:hAnsi="Times New Roman" w:cs="Times New Roman"/>
      <w:sz w:val="26"/>
      <w:szCs w:val="26"/>
    </w:rPr>
  </w:style>
  <w:style w:type="character" w:customStyle="1" w:styleId="5">
    <w:name w:val="Заголовок №5_"/>
    <w:link w:val="51"/>
    <w:rsid w:val="004C3038"/>
    <w:rPr>
      <w:rFonts w:ascii="Times New Roman" w:hAnsi="Times New Roman"/>
      <w:b/>
      <w:bCs/>
      <w:sz w:val="28"/>
      <w:szCs w:val="28"/>
      <w:shd w:val="clear" w:color="auto" w:fill="FFFFFF"/>
    </w:rPr>
  </w:style>
  <w:style w:type="paragraph" w:customStyle="1" w:styleId="51">
    <w:name w:val="Заголовок №51"/>
    <w:basedOn w:val="a"/>
    <w:link w:val="5"/>
    <w:rsid w:val="004C3038"/>
    <w:pPr>
      <w:shd w:val="clear" w:color="auto" w:fill="FFFFFF"/>
      <w:spacing w:after="0" w:line="307" w:lineRule="exact"/>
      <w:outlineLvl w:val="4"/>
    </w:pPr>
    <w:rPr>
      <w:rFonts w:ascii="Times New Roman" w:hAnsi="Times New Roman"/>
      <w:b/>
      <w:bCs/>
      <w:sz w:val="28"/>
      <w:szCs w:val="28"/>
      <w:lang w:val="x-none" w:eastAsia="x-none"/>
    </w:rPr>
  </w:style>
  <w:style w:type="character" w:customStyle="1" w:styleId="512">
    <w:name w:val="Заголовок №512"/>
    <w:rsid w:val="004C3038"/>
    <w:rPr>
      <w:rFonts w:ascii="Times New Roman" w:hAnsi="Times New Roman" w:cs="Times New Roman"/>
      <w:b/>
      <w:bCs/>
      <w:spacing w:val="0"/>
      <w:sz w:val="28"/>
      <w:szCs w:val="28"/>
      <w:shd w:val="clear" w:color="auto" w:fill="FFFFFF"/>
    </w:rPr>
  </w:style>
  <w:style w:type="character" w:customStyle="1" w:styleId="511">
    <w:name w:val="Заголовок №511"/>
    <w:rsid w:val="004C3038"/>
    <w:rPr>
      <w:rFonts w:ascii="Times New Roman" w:hAnsi="Times New Roman" w:cs="Times New Roman"/>
      <w:b/>
      <w:bCs/>
      <w:noProof/>
      <w:spacing w:val="0"/>
      <w:sz w:val="28"/>
      <w:szCs w:val="28"/>
    </w:rPr>
  </w:style>
  <w:style w:type="character" w:customStyle="1" w:styleId="4">
    <w:name w:val="Заголовок №4_"/>
    <w:link w:val="40"/>
    <w:rsid w:val="004C3038"/>
    <w:rPr>
      <w:rFonts w:ascii="Times New Roman" w:hAnsi="Times New Roman"/>
      <w:b/>
      <w:bCs/>
      <w:sz w:val="29"/>
      <w:szCs w:val="29"/>
      <w:shd w:val="clear" w:color="auto" w:fill="FFFFFF"/>
    </w:rPr>
  </w:style>
  <w:style w:type="paragraph" w:customStyle="1" w:styleId="40">
    <w:name w:val="Заголовок №4"/>
    <w:basedOn w:val="a"/>
    <w:link w:val="4"/>
    <w:rsid w:val="004C3038"/>
    <w:pPr>
      <w:shd w:val="clear" w:color="auto" w:fill="FFFFFF"/>
      <w:spacing w:before="120" w:after="0" w:line="323" w:lineRule="exact"/>
      <w:outlineLvl w:val="3"/>
    </w:pPr>
    <w:rPr>
      <w:rFonts w:ascii="Times New Roman" w:hAnsi="Times New Roman"/>
      <w:b/>
      <w:bCs/>
      <w:sz w:val="29"/>
      <w:szCs w:val="29"/>
      <w:lang w:val="x-none" w:eastAsia="x-none"/>
    </w:rPr>
  </w:style>
  <w:style w:type="character" w:customStyle="1" w:styleId="58">
    <w:name w:val="Заголовок №58"/>
    <w:rsid w:val="004C3038"/>
    <w:rPr>
      <w:rFonts w:ascii="Times New Roman" w:hAnsi="Times New Roman" w:cs="Times New Roman"/>
      <w:b/>
      <w:bCs/>
      <w:spacing w:val="0"/>
      <w:sz w:val="28"/>
      <w:szCs w:val="28"/>
      <w:shd w:val="clear" w:color="auto" w:fill="FFFFFF"/>
    </w:rPr>
  </w:style>
  <w:style w:type="character" w:customStyle="1" w:styleId="53">
    <w:name w:val="Заголовок №5 (3)_"/>
    <w:link w:val="531"/>
    <w:rsid w:val="004C3038"/>
    <w:rPr>
      <w:rFonts w:ascii="Times New Roman" w:hAnsi="Times New Roman"/>
      <w:sz w:val="28"/>
      <w:szCs w:val="28"/>
      <w:shd w:val="clear" w:color="auto" w:fill="FFFFFF"/>
    </w:rPr>
  </w:style>
  <w:style w:type="paragraph" w:customStyle="1" w:styleId="531">
    <w:name w:val="Заголовок №5 (3)1"/>
    <w:basedOn w:val="a"/>
    <w:link w:val="53"/>
    <w:rsid w:val="004C3038"/>
    <w:pPr>
      <w:shd w:val="clear" w:color="auto" w:fill="FFFFFF"/>
      <w:spacing w:after="60" w:line="240" w:lineRule="atLeast"/>
      <w:outlineLvl w:val="4"/>
    </w:pPr>
    <w:rPr>
      <w:rFonts w:ascii="Times New Roman" w:hAnsi="Times New Roman"/>
      <w:sz w:val="28"/>
      <w:szCs w:val="28"/>
      <w:lang w:val="x-none" w:eastAsia="x-none"/>
    </w:rPr>
  </w:style>
  <w:style w:type="character" w:customStyle="1" w:styleId="52">
    <w:name w:val="Заголовок №52"/>
    <w:rsid w:val="004C3038"/>
    <w:rPr>
      <w:rFonts w:ascii="Times New Roman" w:hAnsi="Times New Roman" w:cs="Times New Roman"/>
      <w:b/>
      <w:bCs/>
      <w:spacing w:val="0"/>
      <w:sz w:val="28"/>
      <w:szCs w:val="28"/>
      <w:shd w:val="clear" w:color="auto" w:fill="FFFFFF"/>
    </w:rPr>
  </w:style>
  <w:style w:type="character" w:customStyle="1" w:styleId="54">
    <w:name w:val="Заголовок №5 (4)_"/>
    <w:link w:val="541"/>
    <w:rsid w:val="004C3038"/>
    <w:rPr>
      <w:rFonts w:ascii="Times New Roman" w:hAnsi="Times New Roman"/>
      <w:b/>
      <w:bCs/>
      <w:sz w:val="29"/>
      <w:szCs w:val="29"/>
      <w:shd w:val="clear" w:color="auto" w:fill="FFFFFF"/>
    </w:rPr>
  </w:style>
  <w:style w:type="paragraph" w:customStyle="1" w:styleId="541">
    <w:name w:val="Заголовок №5 (4)1"/>
    <w:basedOn w:val="a"/>
    <w:link w:val="54"/>
    <w:rsid w:val="004C3038"/>
    <w:pPr>
      <w:shd w:val="clear" w:color="auto" w:fill="FFFFFF"/>
      <w:spacing w:after="0" w:line="336" w:lineRule="exact"/>
      <w:outlineLvl w:val="4"/>
    </w:pPr>
    <w:rPr>
      <w:rFonts w:ascii="Times New Roman" w:hAnsi="Times New Roman"/>
      <w:b/>
      <w:bCs/>
      <w:sz w:val="29"/>
      <w:szCs w:val="29"/>
      <w:lang w:val="x-none" w:eastAsia="x-none"/>
    </w:rPr>
  </w:style>
  <w:style w:type="character" w:customStyle="1" w:styleId="14">
    <w:name w:val="Основной текст + 14"/>
    <w:aliases w:val="5 pt4,Полужирный3"/>
    <w:rsid w:val="004C3038"/>
    <w:rPr>
      <w:rFonts w:ascii="Times New Roman" w:hAnsi="Times New Roman" w:cs="Times New Roman"/>
      <w:b/>
      <w:bCs/>
      <w:spacing w:val="0"/>
      <w:sz w:val="29"/>
      <w:szCs w:val="29"/>
    </w:rPr>
  </w:style>
  <w:style w:type="character" w:customStyle="1" w:styleId="141">
    <w:name w:val="Основной текст + 141"/>
    <w:aliases w:val="5 pt3,Полужирный2"/>
    <w:rsid w:val="004C3038"/>
    <w:rPr>
      <w:rFonts w:ascii="Times New Roman" w:hAnsi="Times New Roman" w:cs="Times New Roman"/>
      <w:b/>
      <w:bCs/>
      <w:noProof/>
      <w:spacing w:val="0"/>
      <w:sz w:val="29"/>
      <w:szCs w:val="29"/>
    </w:rPr>
  </w:style>
  <w:style w:type="character" w:customStyle="1" w:styleId="af2">
    <w:name w:val="Основной текст + Полужирный"/>
    <w:rsid w:val="004C3038"/>
    <w:rPr>
      <w:rFonts w:ascii="Times New Roman" w:hAnsi="Times New Roman" w:cs="Times New Roman"/>
      <w:b/>
      <w:bCs/>
      <w:spacing w:val="0"/>
      <w:sz w:val="28"/>
      <w:szCs w:val="28"/>
    </w:rPr>
  </w:style>
  <w:style w:type="character" w:customStyle="1" w:styleId="520">
    <w:name w:val="Заголовок №5 (2)"/>
    <w:rsid w:val="004C3038"/>
    <w:rPr>
      <w:rFonts w:ascii="Times New Roman" w:hAnsi="Times New Roman" w:cs="Times New Roman"/>
      <w:b/>
      <w:bCs/>
      <w:smallCaps/>
      <w:sz w:val="28"/>
      <w:szCs w:val="28"/>
      <w:shd w:val="clear" w:color="auto" w:fill="FFFFFF"/>
    </w:rPr>
  </w:style>
  <w:style w:type="character" w:customStyle="1" w:styleId="3">
    <w:name w:val="Заголовок №3_"/>
    <w:link w:val="31"/>
    <w:rsid w:val="004C3038"/>
    <w:rPr>
      <w:rFonts w:ascii="Times New Roman" w:hAnsi="Times New Roman"/>
      <w:b/>
      <w:bCs/>
      <w:smallCaps/>
      <w:sz w:val="34"/>
      <w:szCs w:val="34"/>
      <w:shd w:val="clear" w:color="auto" w:fill="FFFFFF"/>
    </w:rPr>
  </w:style>
  <w:style w:type="paragraph" w:customStyle="1" w:styleId="31">
    <w:name w:val="Заголовок №31"/>
    <w:basedOn w:val="a"/>
    <w:link w:val="3"/>
    <w:rsid w:val="004C3038"/>
    <w:pPr>
      <w:shd w:val="clear" w:color="auto" w:fill="FFFFFF"/>
      <w:spacing w:after="60" w:line="240" w:lineRule="atLeast"/>
      <w:outlineLvl w:val="2"/>
    </w:pPr>
    <w:rPr>
      <w:rFonts w:ascii="Times New Roman" w:hAnsi="Times New Roman"/>
      <w:b/>
      <w:bCs/>
      <w:smallCaps/>
      <w:sz w:val="34"/>
      <w:szCs w:val="34"/>
      <w:lang w:val="x-none" w:eastAsia="x-none"/>
    </w:rPr>
  </w:style>
  <w:style w:type="character" w:customStyle="1" w:styleId="25">
    <w:name w:val="Основной текст (25)_"/>
    <w:link w:val="250"/>
    <w:rsid w:val="004C3038"/>
    <w:rPr>
      <w:rFonts w:ascii="Times New Roman" w:hAnsi="Times New Roman"/>
      <w:b/>
      <w:bCs/>
      <w:sz w:val="28"/>
      <w:szCs w:val="28"/>
      <w:shd w:val="clear" w:color="auto" w:fill="FFFFFF"/>
    </w:rPr>
  </w:style>
  <w:style w:type="paragraph" w:customStyle="1" w:styleId="250">
    <w:name w:val="Основной текст (25)"/>
    <w:basedOn w:val="a"/>
    <w:link w:val="25"/>
    <w:rsid w:val="004C3038"/>
    <w:pPr>
      <w:shd w:val="clear" w:color="auto" w:fill="FFFFFF"/>
      <w:spacing w:after="0" w:line="341" w:lineRule="exact"/>
    </w:pPr>
    <w:rPr>
      <w:rFonts w:ascii="Times New Roman" w:hAnsi="Times New Roman"/>
      <w:b/>
      <w:bCs/>
      <w:sz w:val="28"/>
      <w:szCs w:val="28"/>
      <w:lang w:val="x-none" w:eastAsia="x-none"/>
    </w:rPr>
  </w:style>
  <w:style w:type="character" w:customStyle="1" w:styleId="521">
    <w:name w:val="Заголовок №5 (2)_"/>
    <w:link w:val="5210"/>
    <w:rsid w:val="004C3038"/>
    <w:rPr>
      <w:rFonts w:ascii="Times New Roman" w:hAnsi="Times New Roman"/>
      <w:b/>
      <w:bCs/>
      <w:smallCaps/>
      <w:sz w:val="28"/>
      <w:szCs w:val="28"/>
      <w:shd w:val="clear" w:color="auto" w:fill="FFFFFF"/>
    </w:rPr>
  </w:style>
  <w:style w:type="character" w:customStyle="1" w:styleId="522">
    <w:name w:val="Заголовок №5 (2) + Не малые прописные"/>
    <w:rsid w:val="004C3038"/>
  </w:style>
  <w:style w:type="paragraph" w:customStyle="1" w:styleId="5210">
    <w:name w:val="Заголовок №5 (2)1"/>
    <w:basedOn w:val="a"/>
    <w:link w:val="521"/>
    <w:rsid w:val="004C3038"/>
    <w:pPr>
      <w:shd w:val="clear" w:color="auto" w:fill="FFFFFF"/>
      <w:spacing w:after="0" w:line="322" w:lineRule="exact"/>
      <w:outlineLvl w:val="4"/>
    </w:pPr>
    <w:rPr>
      <w:rFonts w:ascii="Times New Roman" w:hAnsi="Times New Roman"/>
      <w:b/>
      <w:bCs/>
      <w:smallCaps/>
      <w:sz w:val="28"/>
      <w:szCs w:val="28"/>
      <w:lang w:val="x-none" w:eastAsia="x-none"/>
    </w:rPr>
  </w:style>
  <w:style w:type="character" w:customStyle="1" w:styleId="5220">
    <w:name w:val="Заголовок №522"/>
    <w:rsid w:val="004C3038"/>
  </w:style>
  <w:style w:type="character" w:customStyle="1" w:styleId="56">
    <w:name w:val="Заголовок №5 (6)"/>
    <w:rsid w:val="004C3038"/>
    <w:rPr>
      <w:rFonts w:ascii="Times New Roman" w:hAnsi="Times New Roman" w:cs="Times New Roman"/>
      <w:b/>
      <w:bCs/>
      <w:spacing w:val="0"/>
      <w:sz w:val="27"/>
      <w:szCs w:val="27"/>
    </w:rPr>
  </w:style>
  <w:style w:type="character" w:customStyle="1" w:styleId="560">
    <w:name w:val="Заголовок №5 (6)_"/>
    <w:link w:val="561"/>
    <w:rsid w:val="004C3038"/>
    <w:rPr>
      <w:rFonts w:ascii="Times New Roman" w:hAnsi="Times New Roman"/>
      <w:b/>
      <w:bCs/>
      <w:sz w:val="27"/>
      <w:szCs w:val="27"/>
      <w:shd w:val="clear" w:color="auto" w:fill="FFFFFF"/>
    </w:rPr>
  </w:style>
  <w:style w:type="character" w:customStyle="1" w:styleId="13">
    <w:name w:val="Основной текст + 13"/>
    <w:aliases w:val="5 pt1,Полужирный1"/>
    <w:rsid w:val="004C3038"/>
    <w:rPr>
      <w:rFonts w:ascii="Times New Roman" w:hAnsi="Times New Roman" w:cs="Times New Roman"/>
      <w:b/>
      <w:bCs/>
      <w:spacing w:val="0"/>
      <w:sz w:val="27"/>
      <w:szCs w:val="27"/>
    </w:rPr>
  </w:style>
  <w:style w:type="paragraph" w:customStyle="1" w:styleId="561">
    <w:name w:val="Заголовок №5 (6)1"/>
    <w:basedOn w:val="a"/>
    <w:link w:val="560"/>
    <w:rsid w:val="004C3038"/>
    <w:pPr>
      <w:shd w:val="clear" w:color="auto" w:fill="FFFFFF"/>
      <w:spacing w:after="0" w:line="312" w:lineRule="exact"/>
      <w:outlineLvl w:val="4"/>
    </w:pPr>
    <w:rPr>
      <w:rFonts w:ascii="Times New Roman" w:hAnsi="Times New Roman"/>
      <w:b/>
      <w:bCs/>
      <w:sz w:val="27"/>
      <w:szCs w:val="27"/>
      <w:lang w:val="x-none" w:eastAsia="x-none"/>
    </w:rPr>
  </w:style>
  <w:style w:type="paragraph" w:customStyle="1" w:styleId="Style3">
    <w:name w:val="Style3"/>
    <w:basedOn w:val="a"/>
    <w:uiPriority w:val="99"/>
    <w:rsid w:val="004C3038"/>
    <w:pPr>
      <w:widowControl w:val="0"/>
      <w:autoSpaceDE w:val="0"/>
      <w:autoSpaceDN w:val="0"/>
      <w:adjustRightInd w:val="0"/>
      <w:spacing w:after="0" w:line="240" w:lineRule="auto"/>
    </w:pPr>
    <w:rPr>
      <w:rFonts w:ascii="Times New Roman" w:hAnsi="Times New Roman"/>
      <w:sz w:val="24"/>
      <w:szCs w:val="24"/>
    </w:rPr>
  </w:style>
  <w:style w:type="paragraph" w:customStyle="1" w:styleId="Style4">
    <w:name w:val="Style4"/>
    <w:basedOn w:val="a"/>
    <w:uiPriority w:val="99"/>
    <w:rsid w:val="004C3038"/>
    <w:pPr>
      <w:widowControl w:val="0"/>
      <w:autoSpaceDE w:val="0"/>
      <w:autoSpaceDN w:val="0"/>
      <w:adjustRightInd w:val="0"/>
      <w:spacing w:after="0" w:line="317" w:lineRule="exact"/>
      <w:jc w:val="both"/>
    </w:pPr>
    <w:rPr>
      <w:rFonts w:ascii="Times New Roman" w:hAnsi="Times New Roman"/>
      <w:sz w:val="24"/>
      <w:szCs w:val="24"/>
    </w:rPr>
  </w:style>
  <w:style w:type="paragraph" w:customStyle="1" w:styleId="Style9">
    <w:name w:val="Style9"/>
    <w:basedOn w:val="a"/>
    <w:uiPriority w:val="99"/>
    <w:rsid w:val="004C3038"/>
    <w:pPr>
      <w:widowControl w:val="0"/>
      <w:autoSpaceDE w:val="0"/>
      <w:autoSpaceDN w:val="0"/>
      <w:adjustRightInd w:val="0"/>
      <w:spacing w:after="0" w:line="240" w:lineRule="auto"/>
    </w:pPr>
    <w:rPr>
      <w:rFonts w:ascii="Times New Roman" w:hAnsi="Times New Roman"/>
      <w:sz w:val="24"/>
      <w:szCs w:val="24"/>
    </w:rPr>
  </w:style>
  <w:style w:type="character" w:customStyle="1" w:styleId="FontStyle14">
    <w:name w:val="Font Style14"/>
    <w:uiPriority w:val="99"/>
    <w:rsid w:val="004C3038"/>
    <w:rPr>
      <w:rFonts w:ascii="Times New Roman" w:hAnsi="Times New Roman" w:cs="Times New Roman"/>
      <w:b/>
      <w:bCs/>
      <w:spacing w:val="10"/>
      <w:sz w:val="24"/>
      <w:szCs w:val="24"/>
    </w:rPr>
  </w:style>
  <w:style w:type="character" w:customStyle="1" w:styleId="540">
    <w:name w:val="Заголовок №54"/>
    <w:rsid w:val="004C3038"/>
    <w:rPr>
      <w:rFonts w:ascii="Times New Roman" w:hAnsi="Times New Roman" w:cs="Times New Roman"/>
      <w:b/>
      <w:bCs/>
      <w:spacing w:val="0"/>
      <w:sz w:val="28"/>
      <w:szCs w:val="28"/>
      <w:shd w:val="clear" w:color="auto" w:fill="FFFFFF"/>
    </w:rPr>
  </w:style>
  <w:style w:type="character" w:customStyle="1" w:styleId="530">
    <w:name w:val="Заголовок №53"/>
    <w:rsid w:val="004C3038"/>
    <w:rPr>
      <w:rFonts w:ascii="Times New Roman" w:hAnsi="Times New Roman" w:cs="Times New Roman"/>
      <w:b/>
      <w:bCs/>
      <w:spacing w:val="0"/>
      <w:sz w:val="28"/>
      <w:szCs w:val="28"/>
      <w:shd w:val="clear" w:color="auto" w:fill="FFFFFF"/>
    </w:rPr>
  </w:style>
  <w:style w:type="character" w:customStyle="1" w:styleId="55">
    <w:name w:val="Заголовок №5 (5)"/>
    <w:rsid w:val="004C3038"/>
    <w:rPr>
      <w:rFonts w:ascii="Times New Roman" w:hAnsi="Times New Roman" w:cs="Times New Roman"/>
      <w:b/>
      <w:bCs/>
      <w:smallCaps/>
      <w:spacing w:val="0"/>
      <w:sz w:val="34"/>
      <w:szCs w:val="34"/>
    </w:rPr>
  </w:style>
  <w:style w:type="character" w:customStyle="1" w:styleId="550">
    <w:name w:val="Заголовок №55"/>
    <w:rsid w:val="004C3038"/>
    <w:rPr>
      <w:rFonts w:ascii="Times New Roman" w:hAnsi="Times New Roman" w:cs="Times New Roman"/>
      <w:b/>
      <w:bCs/>
      <w:spacing w:val="0"/>
      <w:sz w:val="28"/>
      <w:szCs w:val="28"/>
      <w:shd w:val="clear" w:color="auto" w:fill="FFFFFF"/>
    </w:rPr>
  </w:style>
  <w:style w:type="paragraph" w:styleId="af3">
    <w:name w:val="TOC Heading"/>
    <w:basedOn w:val="1"/>
    <w:next w:val="a"/>
    <w:uiPriority w:val="39"/>
    <w:qFormat/>
    <w:rsid w:val="004C3038"/>
    <w:pPr>
      <w:spacing w:line="276" w:lineRule="auto"/>
      <w:outlineLvl w:val="9"/>
    </w:pPr>
  </w:style>
  <w:style w:type="paragraph" w:styleId="30">
    <w:name w:val="toc 3"/>
    <w:basedOn w:val="a"/>
    <w:next w:val="a"/>
    <w:autoRedefine/>
    <w:uiPriority w:val="39"/>
    <w:unhideWhenUsed/>
    <w:rsid w:val="004C3038"/>
    <w:pPr>
      <w:spacing w:after="100" w:line="240" w:lineRule="auto"/>
      <w:ind w:left="480"/>
    </w:pPr>
    <w:rPr>
      <w:rFonts w:ascii="Microsoft Sans Serif" w:eastAsia="Microsoft Sans Serif" w:hAnsi="Microsoft Sans Serif" w:cs="Microsoft Sans Serif"/>
      <w:color w:val="000000"/>
      <w:sz w:val="24"/>
      <w:szCs w:val="24"/>
    </w:rPr>
  </w:style>
  <w:style w:type="paragraph" w:styleId="12">
    <w:name w:val="toc 1"/>
    <w:basedOn w:val="a"/>
    <w:next w:val="a"/>
    <w:autoRedefine/>
    <w:uiPriority w:val="39"/>
    <w:unhideWhenUsed/>
    <w:rsid w:val="004C3038"/>
    <w:pPr>
      <w:spacing w:after="100" w:line="240" w:lineRule="auto"/>
    </w:pPr>
    <w:rPr>
      <w:rFonts w:ascii="Microsoft Sans Serif" w:eastAsia="Microsoft Sans Serif" w:hAnsi="Microsoft Sans Serif" w:cs="Microsoft Sans Serif"/>
      <w:color w:val="000000"/>
      <w:sz w:val="24"/>
      <w:szCs w:val="24"/>
    </w:rPr>
  </w:style>
  <w:style w:type="paragraph" w:styleId="af4">
    <w:name w:val="Normal (Web)"/>
    <w:basedOn w:val="a"/>
    <w:semiHidden/>
    <w:unhideWhenUsed/>
    <w:rsid w:val="003A4E7C"/>
    <w:pPr>
      <w:spacing w:before="100" w:beforeAutospacing="1" w:after="100" w:afterAutospacing="1" w:line="240" w:lineRule="auto"/>
    </w:pPr>
    <w:rPr>
      <w:rFonts w:ascii="Times New Roman" w:hAnsi="Times New Roman"/>
      <w:sz w:val="24"/>
      <w:szCs w:val="24"/>
      <w:lang w:val="en-US" w:eastAsia="en-US" w:bidi="en-US"/>
    </w:rPr>
  </w:style>
  <w:style w:type="character" w:styleId="af5">
    <w:name w:val="page number"/>
    <w:basedOn w:val="a0"/>
    <w:rsid w:val="007A5688"/>
  </w:style>
  <w:style w:type="character" w:customStyle="1" w:styleId="20">
    <w:name w:val="Заголовок 2 Знак"/>
    <w:link w:val="2"/>
    <w:uiPriority w:val="9"/>
    <w:semiHidden/>
    <w:rsid w:val="002F2E57"/>
    <w:rPr>
      <w:rFonts w:ascii="Cambria" w:eastAsia="Times New Roman" w:hAnsi="Cambria" w:cs="Times New Roman"/>
      <w:b/>
      <w:bCs/>
      <w:i/>
      <w:iCs/>
      <w:sz w:val="28"/>
      <w:szCs w:val="28"/>
    </w:rPr>
  </w:style>
  <w:style w:type="character" w:customStyle="1" w:styleId="60">
    <w:name w:val="Заголовок 6 Знак"/>
    <w:link w:val="6"/>
    <w:uiPriority w:val="9"/>
    <w:semiHidden/>
    <w:rsid w:val="002F2E57"/>
    <w:rPr>
      <w:rFonts w:ascii="Calibri" w:eastAsia="Times New Roman" w:hAnsi="Calibri" w:cs="Times New Roman"/>
      <w:b/>
      <w:bCs/>
      <w:sz w:val="22"/>
      <w:szCs w:val="22"/>
    </w:rPr>
  </w:style>
  <w:style w:type="paragraph" w:customStyle="1" w:styleId="ConsNormal">
    <w:name w:val="ConsNormal"/>
    <w:link w:val="ConsNormal0"/>
    <w:rsid w:val="00C2233F"/>
    <w:pPr>
      <w:widowControl w:val="0"/>
      <w:autoSpaceDE w:val="0"/>
      <w:autoSpaceDN w:val="0"/>
      <w:adjustRightInd w:val="0"/>
      <w:ind w:firstLine="720"/>
    </w:pPr>
    <w:rPr>
      <w:rFonts w:ascii="Arial" w:hAnsi="Arial"/>
    </w:rPr>
  </w:style>
  <w:style w:type="character" w:customStyle="1" w:styleId="ConsNormal0">
    <w:name w:val="ConsNormal Знак"/>
    <w:link w:val="ConsNormal"/>
    <w:rsid w:val="00C2233F"/>
    <w:rPr>
      <w:rFonts w:ascii="Arial" w:hAnsi="Arial"/>
      <w:lang w:val="ru-RU" w:eastAsia="ru-RU" w:bidi="ar-SA"/>
    </w:rPr>
  </w:style>
  <w:style w:type="character" w:customStyle="1" w:styleId="FontStyle47">
    <w:name w:val="Font Style47"/>
    <w:rsid w:val="006C069B"/>
    <w:rPr>
      <w:rFonts w:ascii="Times New Roman" w:hAnsi="Times New Roman" w:cs="Times New Roman"/>
      <w:sz w:val="22"/>
      <w:szCs w:val="22"/>
    </w:rPr>
  </w:style>
  <w:style w:type="paragraph" w:customStyle="1" w:styleId="Style19">
    <w:name w:val="Style19"/>
    <w:basedOn w:val="a"/>
    <w:rsid w:val="006C069B"/>
    <w:pPr>
      <w:widowControl w:val="0"/>
      <w:autoSpaceDE w:val="0"/>
      <w:autoSpaceDN w:val="0"/>
      <w:adjustRightInd w:val="0"/>
      <w:spacing w:after="0" w:line="281" w:lineRule="exact"/>
      <w:ind w:firstLine="634"/>
      <w:jc w:val="both"/>
    </w:pPr>
    <w:rPr>
      <w:rFonts w:ascii="Microsoft Sans Serif" w:hAnsi="Microsoft Sans Serif" w:cs="Microsoft Sans Serif"/>
      <w:sz w:val="24"/>
      <w:szCs w:val="24"/>
    </w:rPr>
  </w:style>
  <w:style w:type="paragraph" w:styleId="21">
    <w:name w:val="Body Text Indent 2"/>
    <w:aliases w:val="Основной текст с отступом 2 Знак Знак,Основной текст с отступом 2 Знак Знак Знак Знак Знак,Основной текст с отступом 22,Основной текст с отступом 2 Знак Знак Знак3 Знак Знак"/>
    <w:basedOn w:val="a"/>
    <w:link w:val="22"/>
    <w:uiPriority w:val="99"/>
    <w:unhideWhenUsed/>
    <w:rsid w:val="00904C7B"/>
    <w:pPr>
      <w:spacing w:after="120" w:line="480" w:lineRule="auto"/>
      <w:ind w:left="283"/>
    </w:pPr>
    <w:rPr>
      <w:lang w:val="x-none" w:eastAsia="x-none"/>
    </w:rPr>
  </w:style>
  <w:style w:type="character" w:customStyle="1" w:styleId="22">
    <w:name w:val="Основной текст с отступом 2 Знак"/>
    <w:aliases w:val="Основной текст с отступом 2 Знак Знак Знак,Основной текст с отступом 2 Знак Знак Знак Знак Знак Знак,Основной текст с отступом 22 Знак,Основной текст с отступом 2 Знак Знак Знак3 Знак Знак Знак"/>
    <w:link w:val="21"/>
    <w:uiPriority w:val="99"/>
    <w:rsid w:val="00904C7B"/>
    <w:rPr>
      <w:sz w:val="22"/>
      <w:szCs w:val="22"/>
    </w:rPr>
  </w:style>
  <w:style w:type="character" w:customStyle="1" w:styleId="af6">
    <w:name w:val="Гипертекстовая ссылка"/>
    <w:uiPriority w:val="99"/>
    <w:rsid w:val="00A33821"/>
    <w:rPr>
      <w:color w:val="106BBE"/>
    </w:rPr>
  </w:style>
  <w:style w:type="paragraph" w:styleId="af7">
    <w:name w:val="No Spacing"/>
    <w:uiPriority w:val="1"/>
    <w:qFormat/>
    <w:rsid w:val="00A75725"/>
    <w:rPr>
      <w:rFonts w:eastAsia="Calibri"/>
      <w:sz w:val="22"/>
      <w:szCs w:val="22"/>
      <w:lang w:eastAsia="en-US"/>
    </w:rPr>
  </w:style>
  <w:style w:type="paragraph" w:customStyle="1" w:styleId="Heading1">
    <w:name w:val="Heading 1"/>
    <w:basedOn w:val="a"/>
    <w:uiPriority w:val="1"/>
    <w:qFormat/>
    <w:rsid w:val="00A16964"/>
    <w:pPr>
      <w:spacing w:after="0" w:line="240" w:lineRule="auto"/>
      <w:ind w:left="703"/>
      <w:outlineLvl w:val="1"/>
    </w:pPr>
    <w:rPr>
      <w:rFonts w:ascii="Times New Roman" w:hAnsi="Times New Roman"/>
      <w:b/>
      <w:bCs/>
      <w:lang w:bidi="ru-RU"/>
    </w:rPr>
  </w:style>
  <w:style w:type="character" w:customStyle="1" w:styleId="blk">
    <w:name w:val="blk"/>
    <w:basedOn w:val="a0"/>
    <w:rsid w:val="00A17F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7642197">
      <w:bodyDiv w:val="1"/>
      <w:marLeft w:val="0"/>
      <w:marRight w:val="0"/>
      <w:marTop w:val="0"/>
      <w:marBottom w:val="0"/>
      <w:divBdr>
        <w:top w:val="none" w:sz="0" w:space="0" w:color="auto"/>
        <w:left w:val="none" w:sz="0" w:space="0" w:color="auto"/>
        <w:bottom w:val="none" w:sz="0" w:space="0" w:color="auto"/>
        <w:right w:val="none" w:sz="0" w:space="0" w:color="auto"/>
      </w:divBdr>
    </w:div>
    <w:div w:id="569583582">
      <w:bodyDiv w:val="1"/>
      <w:marLeft w:val="0"/>
      <w:marRight w:val="0"/>
      <w:marTop w:val="0"/>
      <w:marBottom w:val="0"/>
      <w:divBdr>
        <w:top w:val="none" w:sz="0" w:space="0" w:color="auto"/>
        <w:left w:val="none" w:sz="0" w:space="0" w:color="auto"/>
        <w:bottom w:val="none" w:sz="0" w:space="0" w:color="auto"/>
        <w:right w:val="none" w:sz="0" w:space="0" w:color="auto"/>
      </w:divBdr>
    </w:div>
    <w:div w:id="609362863">
      <w:bodyDiv w:val="1"/>
      <w:marLeft w:val="0"/>
      <w:marRight w:val="0"/>
      <w:marTop w:val="0"/>
      <w:marBottom w:val="0"/>
      <w:divBdr>
        <w:top w:val="none" w:sz="0" w:space="0" w:color="auto"/>
        <w:left w:val="none" w:sz="0" w:space="0" w:color="auto"/>
        <w:bottom w:val="none" w:sz="0" w:space="0" w:color="auto"/>
        <w:right w:val="none" w:sz="0" w:space="0" w:color="auto"/>
      </w:divBdr>
    </w:div>
    <w:div w:id="655110302">
      <w:bodyDiv w:val="1"/>
      <w:marLeft w:val="0"/>
      <w:marRight w:val="0"/>
      <w:marTop w:val="0"/>
      <w:marBottom w:val="0"/>
      <w:divBdr>
        <w:top w:val="none" w:sz="0" w:space="0" w:color="auto"/>
        <w:left w:val="none" w:sz="0" w:space="0" w:color="auto"/>
        <w:bottom w:val="none" w:sz="0" w:space="0" w:color="auto"/>
        <w:right w:val="none" w:sz="0" w:space="0" w:color="auto"/>
      </w:divBdr>
    </w:div>
    <w:div w:id="953831898">
      <w:bodyDiv w:val="1"/>
      <w:marLeft w:val="0"/>
      <w:marRight w:val="0"/>
      <w:marTop w:val="0"/>
      <w:marBottom w:val="0"/>
      <w:divBdr>
        <w:top w:val="none" w:sz="0" w:space="0" w:color="auto"/>
        <w:left w:val="none" w:sz="0" w:space="0" w:color="auto"/>
        <w:bottom w:val="none" w:sz="0" w:space="0" w:color="auto"/>
        <w:right w:val="none" w:sz="0" w:space="0" w:color="auto"/>
      </w:divBdr>
    </w:div>
    <w:div w:id="1235630235">
      <w:bodyDiv w:val="1"/>
      <w:marLeft w:val="0"/>
      <w:marRight w:val="0"/>
      <w:marTop w:val="0"/>
      <w:marBottom w:val="0"/>
      <w:divBdr>
        <w:top w:val="none" w:sz="0" w:space="0" w:color="auto"/>
        <w:left w:val="none" w:sz="0" w:space="0" w:color="auto"/>
        <w:bottom w:val="none" w:sz="0" w:space="0" w:color="auto"/>
        <w:right w:val="none" w:sz="0" w:space="0" w:color="auto"/>
      </w:divBdr>
    </w:div>
    <w:div w:id="152975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54D4972033416C6FE292591B2BB825151C236770D6A9E6D320BF219Dd0E8J" TargetMode="Externa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28755A-66A9-4F47-A445-20A5951CA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2702</Words>
  <Characters>21808</Characters>
  <Application>Microsoft Office Word</Application>
  <DocSecurity>0</DocSecurity>
  <Lines>181</Lines>
  <Paragraphs>48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Krokoz™</Company>
  <LinksUpToDate>false</LinksUpToDate>
  <CharactersWithSpaces>24462</CharactersWithSpaces>
  <SharedDoc>false</SharedDoc>
  <HLinks>
    <vt:vector size="6" baseType="variant">
      <vt:variant>
        <vt:i4>2359350</vt:i4>
      </vt:variant>
      <vt:variant>
        <vt:i4>0</vt:i4>
      </vt:variant>
      <vt:variant>
        <vt:i4>0</vt:i4>
      </vt:variant>
      <vt:variant>
        <vt:i4>5</vt:i4>
      </vt:variant>
      <vt:variant>
        <vt:lpwstr>consultantplus://offline/ref=54D4972033416C6FE292591B2BB825151C236770D6A9E6D320BF219Dd0E8J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subject/>
  <dc:creator>ConsultantPlus</dc:creator>
  <cp:keywords/>
  <cp:lastModifiedBy>Маегов Евгений Владимирович</cp:lastModifiedBy>
  <cp:revision>2</cp:revision>
  <cp:lastPrinted>2023-02-03T01:10:00Z</cp:lastPrinted>
  <dcterms:created xsi:type="dcterms:W3CDTF">2024-04-23T03:35:00Z</dcterms:created>
  <dcterms:modified xsi:type="dcterms:W3CDTF">2024-04-23T03:35:00Z</dcterms:modified>
</cp:coreProperties>
</file>