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C86C" w14:textId="77777777" w:rsidR="002B795C" w:rsidRDefault="002B795C" w:rsidP="00976BF4">
      <w:pPr>
        <w:pStyle w:val="a4"/>
        <w:jc w:val="left"/>
        <w:rPr>
          <w:rFonts w:ascii="Arial" w:hAnsi="Arial" w:cs="Arial"/>
          <w:sz w:val="24"/>
          <w:szCs w:val="24"/>
        </w:rPr>
      </w:pPr>
    </w:p>
    <w:p w14:paraId="6A83A9CE" w14:textId="77777777" w:rsidR="002B795C" w:rsidRDefault="002B795C" w:rsidP="003F6310">
      <w:pPr>
        <w:pStyle w:val="a4"/>
        <w:rPr>
          <w:rFonts w:ascii="Arial" w:hAnsi="Arial" w:cs="Arial"/>
          <w:sz w:val="24"/>
          <w:szCs w:val="24"/>
        </w:rPr>
      </w:pPr>
    </w:p>
    <w:p w14:paraId="5816241E" w14:textId="77777777" w:rsidR="006324FB" w:rsidRPr="00B26042" w:rsidRDefault="006324FB" w:rsidP="003F6310">
      <w:pPr>
        <w:pStyle w:val="a4"/>
        <w:rPr>
          <w:rFonts w:ascii="Arial" w:hAnsi="Arial" w:cs="Arial"/>
          <w:b/>
          <w:sz w:val="24"/>
          <w:szCs w:val="24"/>
        </w:rPr>
      </w:pPr>
      <w:r w:rsidRPr="00B26042">
        <w:rPr>
          <w:rFonts w:ascii="Arial" w:hAnsi="Arial" w:cs="Arial"/>
          <w:b/>
          <w:sz w:val="24"/>
          <w:szCs w:val="24"/>
        </w:rPr>
        <w:t>КРАСНОЯРСКИЙ КРАЙ</w:t>
      </w:r>
    </w:p>
    <w:p w14:paraId="64747C65" w14:textId="77777777" w:rsidR="006856AC" w:rsidRPr="00B26042" w:rsidRDefault="006324FB" w:rsidP="00976BF4">
      <w:pPr>
        <w:jc w:val="center"/>
        <w:rPr>
          <w:rFonts w:ascii="Arial" w:hAnsi="Arial" w:cs="Arial"/>
          <w:b/>
          <w:sz w:val="24"/>
          <w:szCs w:val="24"/>
        </w:rPr>
      </w:pPr>
      <w:r w:rsidRPr="00B26042">
        <w:rPr>
          <w:rFonts w:ascii="Arial" w:hAnsi="Arial" w:cs="Arial"/>
          <w:b/>
          <w:sz w:val="24"/>
          <w:szCs w:val="24"/>
        </w:rPr>
        <w:t>АДМИНИСТРАЦИЯ ШУШЕНСКОГО РАЙОНА</w:t>
      </w:r>
    </w:p>
    <w:p w14:paraId="63D5254D" w14:textId="77777777" w:rsidR="006324FB" w:rsidRPr="00B26042" w:rsidRDefault="006324FB" w:rsidP="003F6310">
      <w:pPr>
        <w:pStyle w:val="1"/>
        <w:rPr>
          <w:rFonts w:ascii="Arial" w:hAnsi="Arial" w:cs="Arial"/>
          <w:sz w:val="24"/>
          <w:szCs w:val="24"/>
        </w:rPr>
      </w:pPr>
      <w:r w:rsidRPr="00B26042">
        <w:rPr>
          <w:rFonts w:ascii="Arial" w:hAnsi="Arial" w:cs="Arial"/>
          <w:sz w:val="24"/>
          <w:szCs w:val="24"/>
        </w:rPr>
        <w:t>П О С Т А Н О В Л Е Н И Е</w:t>
      </w:r>
    </w:p>
    <w:p w14:paraId="0304E96C" w14:textId="77777777" w:rsidR="006324FB" w:rsidRPr="00B26042" w:rsidRDefault="006324FB" w:rsidP="003F6310">
      <w:pPr>
        <w:rPr>
          <w:rFonts w:ascii="Arial" w:hAnsi="Arial" w:cs="Arial"/>
          <w:sz w:val="24"/>
          <w:szCs w:val="24"/>
        </w:rPr>
      </w:pPr>
    </w:p>
    <w:p w14:paraId="6E7B7DAB" w14:textId="77777777" w:rsidR="006324FB" w:rsidRPr="00B26042" w:rsidRDefault="00F31A82" w:rsidP="006856AC">
      <w:pPr>
        <w:rPr>
          <w:rFonts w:ascii="Arial" w:hAnsi="Arial" w:cs="Arial"/>
          <w:sz w:val="24"/>
          <w:szCs w:val="24"/>
        </w:rPr>
      </w:pPr>
      <w:r w:rsidRPr="00B26042">
        <w:rPr>
          <w:rFonts w:ascii="Arial" w:hAnsi="Arial" w:cs="Arial"/>
          <w:sz w:val="24"/>
          <w:szCs w:val="24"/>
        </w:rPr>
        <w:t>От</w:t>
      </w:r>
      <w:r w:rsidR="002B795C">
        <w:rPr>
          <w:rFonts w:ascii="Arial" w:hAnsi="Arial" w:cs="Arial"/>
          <w:sz w:val="24"/>
          <w:szCs w:val="24"/>
        </w:rPr>
        <w:t xml:space="preserve"> </w:t>
      </w:r>
      <w:r w:rsidR="00976BF4">
        <w:rPr>
          <w:rFonts w:ascii="Arial" w:hAnsi="Arial" w:cs="Arial"/>
          <w:sz w:val="24"/>
          <w:szCs w:val="24"/>
        </w:rPr>
        <w:t>11.11.2021</w:t>
      </w:r>
      <w:r w:rsidR="005A7261">
        <w:rPr>
          <w:rFonts w:ascii="Arial" w:hAnsi="Arial" w:cs="Arial"/>
          <w:sz w:val="24"/>
          <w:szCs w:val="24"/>
        </w:rPr>
        <w:tab/>
      </w:r>
      <w:r w:rsidR="005A7261">
        <w:rPr>
          <w:rFonts w:ascii="Arial" w:hAnsi="Arial" w:cs="Arial"/>
          <w:sz w:val="24"/>
          <w:szCs w:val="24"/>
        </w:rPr>
        <w:tab/>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C3356F" w:rsidRPr="00B26042">
        <w:rPr>
          <w:rFonts w:ascii="Arial" w:hAnsi="Arial" w:cs="Arial"/>
          <w:sz w:val="24"/>
          <w:szCs w:val="24"/>
        </w:rPr>
        <w:t xml:space="preserve">  </w:t>
      </w:r>
      <w:r w:rsidR="006324FB" w:rsidRPr="00B26042">
        <w:rPr>
          <w:rFonts w:ascii="Arial" w:hAnsi="Arial" w:cs="Arial"/>
          <w:sz w:val="24"/>
          <w:szCs w:val="24"/>
        </w:rPr>
        <w:t xml:space="preserve">  </w:t>
      </w:r>
      <w:r w:rsidR="006856AC">
        <w:rPr>
          <w:rFonts w:ascii="Arial" w:hAnsi="Arial" w:cs="Arial"/>
          <w:sz w:val="24"/>
          <w:szCs w:val="24"/>
        </w:rPr>
        <w:t xml:space="preserve">   </w:t>
      </w:r>
      <w:r w:rsidR="009C7F9B" w:rsidRPr="00B26042">
        <w:rPr>
          <w:rFonts w:ascii="Arial" w:hAnsi="Arial" w:cs="Arial"/>
          <w:sz w:val="24"/>
          <w:szCs w:val="24"/>
        </w:rPr>
        <w:t xml:space="preserve">  </w:t>
      </w:r>
      <w:r w:rsidR="006324FB" w:rsidRPr="00B26042">
        <w:rPr>
          <w:rFonts w:ascii="Arial" w:hAnsi="Arial" w:cs="Arial"/>
          <w:sz w:val="24"/>
          <w:szCs w:val="24"/>
        </w:rPr>
        <w:t>п</w:t>
      </w:r>
      <w:r w:rsidR="006F1F94" w:rsidRPr="00B26042">
        <w:rPr>
          <w:rFonts w:ascii="Arial" w:hAnsi="Arial" w:cs="Arial"/>
          <w:sz w:val="24"/>
          <w:szCs w:val="24"/>
        </w:rPr>
        <w:t>гт</w:t>
      </w:r>
      <w:r w:rsidR="006324FB" w:rsidRPr="00B26042">
        <w:rPr>
          <w:rFonts w:ascii="Arial" w:hAnsi="Arial" w:cs="Arial"/>
          <w:sz w:val="24"/>
          <w:szCs w:val="24"/>
        </w:rPr>
        <w:t xml:space="preserve"> Шушенское     </w:t>
      </w:r>
      <w:r w:rsidR="007252CA">
        <w:rPr>
          <w:rFonts w:ascii="Arial" w:hAnsi="Arial" w:cs="Arial"/>
          <w:sz w:val="24"/>
          <w:szCs w:val="24"/>
        </w:rPr>
        <w:t xml:space="preserve">            </w:t>
      </w:r>
      <w:r w:rsidR="00FB3500">
        <w:rPr>
          <w:rFonts w:ascii="Arial" w:hAnsi="Arial" w:cs="Arial"/>
          <w:sz w:val="24"/>
          <w:szCs w:val="24"/>
        </w:rPr>
        <w:t xml:space="preserve">                      </w:t>
      </w:r>
      <w:r w:rsidR="00C3356F" w:rsidRPr="00B26042">
        <w:rPr>
          <w:rFonts w:ascii="Arial" w:hAnsi="Arial" w:cs="Arial"/>
          <w:sz w:val="24"/>
          <w:szCs w:val="24"/>
        </w:rPr>
        <w:t>№</w:t>
      </w:r>
      <w:r w:rsidR="00976BF4">
        <w:rPr>
          <w:rFonts w:ascii="Arial" w:hAnsi="Arial" w:cs="Arial"/>
          <w:sz w:val="24"/>
          <w:szCs w:val="24"/>
        </w:rPr>
        <w:t xml:space="preserve"> 1226</w:t>
      </w:r>
    </w:p>
    <w:p w14:paraId="1290F420" w14:textId="77777777" w:rsidR="006856AC" w:rsidRDefault="0006414B" w:rsidP="00730578">
      <w:pPr>
        <w:shd w:val="clear" w:color="auto" w:fill="FFFFFF"/>
        <w:jc w:val="both"/>
        <w:rPr>
          <w:rFonts w:ascii="Arial" w:hAnsi="Arial" w:cs="Arial"/>
          <w:color w:val="000000"/>
          <w:spacing w:val="2"/>
          <w:sz w:val="24"/>
          <w:szCs w:val="24"/>
        </w:rPr>
      </w:pPr>
      <w:r>
        <w:rPr>
          <w:rFonts w:ascii="Arial" w:hAnsi="Arial" w:cs="Arial"/>
          <w:color w:val="000000"/>
          <w:spacing w:val="2"/>
          <w:sz w:val="24"/>
          <w:szCs w:val="24"/>
        </w:rPr>
        <w:t xml:space="preserve"> </w:t>
      </w:r>
    </w:p>
    <w:p w14:paraId="5DF22280" w14:textId="77777777" w:rsidR="00730578" w:rsidRPr="00E35649" w:rsidRDefault="00730578" w:rsidP="00730578">
      <w:pPr>
        <w:shd w:val="clear" w:color="auto" w:fill="FFFFFF"/>
        <w:jc w:val="both"/>
        <w:rPr>
          <w:rFonts w:ascii="Arial" w:hAnsi="Arial" w:cs="Arial"/>
          <w:sz w:val="24"/>
          <w:szCs w:val="24"/>
        </w:rPr>
      </w:pPr>
      <w:r>
        <w:rPr>
          <w:rFonts w:ascii="Arial" w:hAnsi="Arial" w:cs="Arial"/>
          <w:color w:val="000000"/>
          <w:spacing w:val="2"/>
          <w:sz w:val="24"/>
          <w:szCs w:val="24"/>
        </w:rPr>
        <w:t xml:space="preserve"> </w:t>
      </w:r>
      <w:r w:rsidRPr="00E35649">
        <w:rPr>
          <w:rFonts w:ascii="Arial" w:hAnsi="Arial" w:cs="Arial"/>
          <w:color w:val="000000"/>
          <w:spacing w:val="2"/>
          <w:sz w:val="24"/>
          <w:szCs w:val="24"/>
        </w:rPr>
        <w:t xml:space="preserve">О внесении изменений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 xml:space="preserve">12.02.2015 г. № 165, от 10.11.2015 г. № 970, </w:t>
      </w:r>
      <w:bookmarkStart w:id="0" w:name="OLE_LINK3"/>
      <w:bookmarkStart w:id="1" w:name="OLE_LINK4"/>
      <w:r w:rsidRPr="00E35649">
        <w:rPr>
          <w:rFonts w:ascii="Arial" w:hAnsi="Arial" w:cs="Arial"/>
          <w:sz w:val="24"/>
          <w:szCs w:val="24"/>
        </w:rPr>
        <w:t>от 17.12.2015 г. № 1062</w:t>
      </w:r>
      <w:bookmarkEnd w:id="0"/>
      <w:bookmarkEnd w:id="1"/>
      <w:r w:rsidRPr="00E35649">
        <w:rPr>
          <w:rFonts w:ascii="Arial" w:hAnsi="Arial" w:cs="Arial"/>
          <w:sz w:val="24"/>
          <w:szCs w:val="24"/>
        </w:rPr>
        <w:t xml:space="preserve">, от 18.10.2016 г. </w:t>
      </w:r>
      <w:bookmarkStart w:id="2" w:name="OLE_LINK1"/>
      <w:bookmarkStart w:id="3" w:name="OLE_LINK2"/>
      <w:r w:rsidRPr="00E35649">
        <w:rPr>
          <w:rFonts w:ascii="Arial" w:hAnsi="Arial" w:cs="Arial"/>
          <w:sz w:val="24"/>
          <w:szCs w:val="24"/>
        </w:rPr>
        <w:t>№ 659, от 08.11.2016 г. № 704</w:t>
      </w:r>
      <w:bookmarkEnd w:id="2"/>
      <w:bookmarkEnd w:id="3"/>
      <w:r w:rsidRPr="00E35649">
        <w:rPr>
          <w:rFonts w:ascii="Arial" w:hAnsi="Arial" w:cs="Arial"/>
          <w:sz w:val="24"/>
          <w:szCs w:val="24"/>
        </w:rPr>
        <w:t>, от 05.10.2017 г. № 1077, от 10.11.2017 г № 1282, от 09.11.2018 г. № 1221, от 26.08.2019 г. № 751</w:t>
      </w:r>
      <w:r>
        <w:rPr>
          <w:rFonts w:ascii="Arial" w:hAnsi="Arial" w:cs="Arial"/>
          <w:sz w:val="24"/>
          <w:szCs w:val="24"/>
        </w:rPr>
        <w:t>,</w:t>
      </w:r>
      <w:r w:rsidRPr="00442486">
        <w:rPr>
          <w:rFonts w:ascii="Arial" w:hAnsi="Arial" w:cs="Arial"/>
          <w:sz w:val="24"/>
          <w:szCs w:val="24"/>
        </w:rPr>
        <w:t xml:space="preserve"> </w:t>
      </w:r>
      <w:r>
        <w:rPr>
          <w:rFonts w:ascii="Arial" w:hAnsi="Arial" w:cs="Arial"/>
          <w:sz w:val="24"/>
          <w:szCs w:val="24"/>
        </w:rPr>
        <w:t>от 11.11.2019 г. № 1116</w:t>
      </w:r>
      <w:r w:rsidR="003E2E87">
        <w:rPr>
          <w:rFonts w:ascii="Arial" w:hAnsi="Arial" w:cs="Arial"/>
          <w:sz w:val="24"/>
          <w:szCs w:val="24"/>
        </w:rPr>
        <w:t>, от 05.11.2020 г. № 977</w:t>
      </w:r>
      <w:r w:rsidR="00BD2ACE">
        <w:rPr>
          <w:rFonts w:ascii="Arial" w:hAnsi="Arial" w:cs="Arial"/>
          <w:sz w:val="24"/>
          <w:szCs w:val="24"/>
        </w:rPr>
        <w:t xml:space="preserve">, </w:t>
      </w:r>
      <w:r w:rsidR="005A7261">
        <w:rPr>
          <w:rFonts w:ascii="Arial" w:hAnsi="Arial" w:cs="Arial"/>
          <w:sz w:val="24"/>
          <w:szCs w:val="24"/>
        </w:rPr>
        <w:t>от 11.11.2020 №994</w:t>
      </w:r>
      <w:r w:rsidR="00BB70A8">
        <w:rPr>
          <w:rFonts w:ascii="Arial" w:hAnsi="Arial" w:cs="Arial"/>
          <w:sz w:val="24"/>
          <w:szCs w:val="24"/>
        </w:rPr>
        <w:t>, от 05.03.2021 №223, 05.07.2021</w:t>
      </w:r>
      <w:r w:rsidR="00BB70A8" w:rsidRPr="00BB70A8">
        <w:rPr>
          <w:rFonts w:ascii="Arial" w:hAnsi="Arial" w:cs="Arial"/>
          <w:sz w:val="24"/>
          <w:szCs w:val="24"/>
        </w:rPr>
        <w:t xml:space="preserve"> </w:t>
      </w:r>
      <w:r w:rsidR="00BB70A8">
        <w:rPr>
          <w:rFonts w:ascii="Arial" w:hAnsi="Arial" w:cs="Arial"/>
          <w:sz w:val="24"/>
          <w:szCs w:val="24"/>
        </w:rPr>
        <w:t>№749</w:t>
      </w:r>
      <w:r w:rsidRPr="00E35649">
        <w:rPr>
          <w:rFonts w:ascii="Arial" w:hAnsi="Arial" w:cs="Arial"/>
          <w:sz w:val="24"/>
          <w:szCs w:val="24"/>
        </w:rPr>
        <w:t>).</w:t>
      </w:r>
    </w:p>
    <w:p w14:paraId="2D226F27" w14:textId="77777777" w:rsidR="00730578" w:rsidRPr="00E35649" w:rsidRDefault="00730578" w:rsidP="00730578">
      <w:pPr>
        <w:shd w:val="clear" w:color="auto" w:fill="FFFFFF"/>
        <w:ind w:firstLine="851"/>
        <w:jc w:val="both"/>
        <w:rPr>
          <w:rFonts w:ascii="Arial" w:hAnsi="Arial" w:cs="Arial"/>
          <w:sz w:val="24"/>
          <w:szCs w:val="24"/>
        </w:rPr>
      </w:pPr>
    </w:p>
    <w:p w14:paraId="1D0EFF2A" w14:textId="77777777" w:rsidR="00730578" w:rsidRPr="00E35649" w:rsidRDefault="00730578" w:rsidP="00730578">
      <w:pPr>
        <w:shd w:val="clear" w:color="auto" w:fill="FFFFFF"/>
        <w:ind w:firstLine="851"/>
        <w:jc w:val="both"/>
        <w:rPr>
          <w:rFonts w:ascii="Arial" w:hAnsi="Arial" w:cs="Arial"/>
          <w:sz w:val="24"/>
          <w:szCs w:val="24"/>
        </w:rPr>
      </w:pPr>
      <w:r w:rsidRPr="00E35649">
        <w:rPr>
          <w:rFonts w:ascii="Arial" w:hAnsi="Arial" w:cs="Arial"/>
          <w:color w:val="000000"/>
          <w:spacing w:val="-3"/>
          <w:sz w:val="24"/>
          <w:szCs w:val="24"/>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формировании и реализации»</w:t>
      </w:r>
      <w:r w:rsidR="00536E19">
        <w:rPr>
          <w:rFonts w:ascii="Arial" w:hAnsi="Arial" w:cs="Arial"/>
          <w:color w:val="000000"/>
          <w:spacing w:val="-3"/>
          <w:sz w:val="24"/>
          <w:szCs w:val="24"/>
        </w:rPr>
        <w:t xml:space="preserve"> (с изменениями и дополнениями)</w:t>
      </w:r>
      <w:r w:rsidRPr="00E35649">
        <w:rPr>
          <w:rFonts w:ascii="Arial" w:hAnsi="Arial" w:cs="Arial"/>
          <w:color w:val="000000"/>
          <w:spacing w:val="-3"/>
          <w:sz w:val="24"/>
          <w:szCs w:val="24"/>
        </w:rPr>
        <w:t>, распоряжением администрации Шушенского района от 22.08.2013 № 120-р, руководствуясь Уставом Шушенского района, ПОСТАНОВЛЯЮ</w:t>
      </w:r>
      <w:r w:rsidRPr="00E35649">
        <w:rPr>
          <w:rFonts w:ascii="Arial" w:hAnsi="Arial" w:cs="Arial"/>
          <w:color w:val="000000"/>
          <w:spacing w:val="-1"/>
          <w:sz w:val="24"/>
          <w:szCs w:val="24"/>
        </w:rPr>
        <w:t>:</w:t>
      </w:r>
    </w:p>
    <w:p w14:paraId="635FB97C" w14:textId="77777777" w:rsidR="00730578" w:rsidRPr="00B26042" w:rsidRDefault="00730578" w:rsidP="00730578">
      <w:pPr>
        <w:shd w:val="clear" w:color="auto" w:fill="FFFFFF"/>
        <w:tabs>
          <w:tab w:val="left" w:pos="840"/>
        </w:tabs>
        <w:ind w:firstLine="851"/>
        <w:jc w:val="both"/>
        <w:rPr>
          <w:rFonts w:ascii="Arial" w:hAnsi="Arial" w:cs="Arial"/>
          <w:color w:val="000000"/>
          <w:spacing w:val="2"/>
          <w:sz w:val="24"/>
          <w:szCs w:val="24"/>
        </w:rPr>
      </w:pPr>
      <w:r w:rsidRPr="00E35649">
        <w:rPr>
          <w:rFonts w:ascii="Arial" w:hAnsi="Arial" w:cs="Arial"/>
          <w:color w:val="000000"/>
          <w:sz w:val="24"/>
          <w:szCs w:val="24"/>
        </w:rPr>
        <w:t>1. Внести изменения</w:t>
      </w:r>
      <w:r w:rsidRPr="00E35649">
        <w:rPr>
          <w:rFonts w:ascii="Arial" w:hAnsi="Arial" w:cs="Arial"/>
          <w:color w:val="000000"/>
          <w:spacing w:val="2"/>
          <w:sz w:val="24"/>
          <w:szCs w:val="24"/>
        </w:rPr>
        <w:t xml:space="preserve"> в постановление администрации Шушенского района от 29.10.2013 г. № 1279 «Об утверждении муниципальной программы Шушенского района «Охрана окружающей среды, воспроизводство природных ресурсов» (в редакции Постановлений администрации Шушенского района от 31.10.2014 г. № 1302, от 11.11.2014 г. № 1339, от 26.12.2014 г. № 2231, от </w:t>
      </w:r>
      <w:r w:rsidRPr="00E35649">
        <w:rPr>
          <w:rFonts w:ascii="Arial" w:hAnsi="Arial" w:cs="Arial"/>
          <w:sz w:val="24"/>
          <w:szCs w:val="24"/>
        </w:rPr>
        <w:t>12.02.2015 г. № 165, от 10.11.2015 г. № 970, от 17.12.2015 г., № 1062, № 659 от 18.10.2016 г., № 704 от 08.11.2016 г., от 05.10.2017 г. № 1077, от 10.11.2017 г № 1282, от 09.11.2018 г. № 1221, от 26.08.2019 г. № 751</w:t>
      </w:r>
      <w:r>
        <w:rPr>
          <w:rFonts w:ascii="Arial" w:hAnsi="Arial" w:cs="Arial"/>
          <w:sz w:val="24"/>
          <w:szCs w:val="24"/>
        </w:rPr>
        <w:t>, от 11.11.2019 г. № 1116</w:t>
      </w:r>
      <w:r w:rsidR="00573C2B">
        <w:rPr>
          <w:rFonts w:ascii="Arial" w:hAnsi="Arial" w:cs="Arial"/>
          <w:sz w:val="24"/>
          <w:szCs w:val="24"/>
        </w:rPr>
        <w:t>, от 05.11.2020 г. № 977</w:t>
      </w:r>
      <w:r w:rsidR="005A7261">
        <w:rPr>
          <w:rFonts w:ascii="Arial" w:hAnsi="Arial" w:cs="Arial"/>
          <w:sz w:val="24"/>
          <w:szCs w:val="24"/>
        </w:rPr>
        <w:t>, от 11.11.2020 №994</w:t>
      </w:r>
      <w:r w:rsidR="00621B72">
        <w:rPr>
          <w:rFonts w:ascii="Arial" w:hAnsi="Arial" w:cs="Arial"/>
          <w:sz w:val="24"/>
          <w:szCs w:val="24"/>
        </w:rPr>
        <w:t>,</w:t>
      </w:r>
      <w:r w:rsidR="00621B72" w:rsidRPr="00621B72">
        <w:rPr>
          <w:rFonts w:ascii="Arial" w:hAnsi="Arial" w:cs="Arial"/>
          <w:sz w:val="24"/>
          <w:szCs w:val="24"/>
        </w:rPr>
        <w:t xml:space="preserve"> </w:t>
      </w:r>
      <w:r w:rsidR="00621B72">
        <w:rPr>
          <w:rFonts w:ascii="Arial" w:hAnsi="Arial" w:cs="Arial"/>
          <w:sz w:val="24"/>
          <w:szCs w:val="24"/>
        </w:rPr>
        <w:t xml:space="preserve">от 05.03.2021 №223, 05.07.2021 №749 </w:t>
      </w:r>
      <w:r w:rsidRPr="00E35649">
        <w:rPr>
          <w:rFonts w:ascii="Arial" w:hAnsi="Arial" w:cs="Arial"/>
          <w:sz w:val="24"/>
          <w:szCs w:val="24"/>
        </w:rPr>
        <w:t xml:space="preserve">): </w:t>
      </w:r>
      <w:r w:rsidRPr="00E35649">
        <w:rPr>
          <w:rFonts w:ascii="Arial" w:hAnsi="Arial" w:cs="Arial"/>
          <w:color w:val="000000"/>
          <w:spacing w:val="2"/>
          <w:sz w:val="24"/>
          <w:szCs w:val="24"/>
        </w:rPr>
        <w:t>программу</w:t>
      </w:r>
      <w:r w:rsidRPr="00B26042">
        <w:rPr>
          <w:rFonts w:ascii="Arial" w:hAnsi="Arial" w:cs="Arial"/>
          <w:color w:val="000000"/>
          <w:spacing w:val="2"/>
          <w:sz w:val="24"/>
          <w:szCs w:val="24"/>
        </w:rPr>
        <w:t xml:space="preserve"> изложить в новой редакции и утвердить согласно приложению к настоящему постановлению.</w:t>
      </w:r>
    </w:p>
    <w:p w14:paraId="6A5BB1F8" w14:textId="77777777" w:rsidR="00730578" w:rsidRPr="00B26042"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color w:val="000000"/>
          <w:spacing w:val="6"/>
          <w:sz w:val="24"/>
          <w:szCs w:val="24"/>
        </w:rPr>
        <w:t>2. Контроль за исполнением настоящего постановления возложить на заместителя главы района</w:t>
      </w:r>
      <w:r w:rsidR="00536E19">
        <w:rPr>
          <w:rFonts w:ascii="Arial" w:hAnsi="Arial" w:cs="Arial"/>
          <w:color w:val="000000"/>
          <w:spacing w:val="6"/>
          <w:sz w:val="24"/>
          <w:szCs w:val="24"/>
        </w:rPr>
        <w:t xml:space="preserve"> по жилищно-коммунальным и инфраструктурным вопросам Шорохова В.И.</w:t>
      </w:r>
    </w:p>
    <w:p w14:paraId="5AC774D2" w14:textId="77777777" w:rsidR="00730578" w:rsidRPr="00B26042" w:rsidRDefault="00730578" w:rsidP="00730578">
      <w:pPr>
        <w:shd w:val="clear" w:color="auto" w:fill="FFFFFF"/>
        <w:ind w:firstLine="851"/>
        <w:jc w:val="both"/>
        <w:rPr>
          <w:rFonts w:ascii="Arial" w:hAnsi="Arial" w:cs="Arial"/>
          <w:color w:val="000000"/>
          <w:spacing w:val="-12"/>
          <w:sz w:val="24"/>
          <w:szCs w:val="24"/>
        </w:rPr>
      </w:pPr>
      <w:r w:rsidRPr="00B26042">
        <w:rPr>
          <w:rFonts w:ascii="Arial" w:hAnsi="Arial" w:cs="Arial"/>
          <w:sz w:val="24"/>
          <w:szCs w:val="24"/>
        </w:rPr>
        <w:t xml:space="preserve">3. Постановление разместить на официальном сайте </w:t>
      </w:r>
      <w:r w:rsidRPr="00B26042">
        <w:rPr>
          <w:rFonts w:ascii="Arial" w:hAnsi="Arial" w:cs="Arial"/>
          <w:color w:val="000000"/>
          <w:spacing w:val="-1"/>
          <w:sz w:val="24"/>
          <w:szCs w:val="24"/>
        </w:rPr>
        <w:t xml:space="preserve">Шушенского района </w:t>
      </w:r>
      <w:hyperlink r:id="rId8" w:history="1">
        <w:r w:rsidRPr="00B26042">
          <w:rPr>
            <w:rStyle w:val="a6"/>
            <w:rFonts w:ascii="Arial" w:hAnsi="Arial" w:cs="Arial"/>
            <w:sz w:val="24"/>
            <w:szCs w:val="24"/>
            <w:lang w:val="en-US"/>
          </w:rPr>
          <w:t>www</w:t>
        </w:r>
        <w:r w:rsidRPr="00B26042">
          <w:rPr>
            <w:rStyle w:val="a6"/>
            <w:rFonts w:ascii="Arial" w:hAnsi="Arial" w:cs="Arial"/>
            <w:sz w:val="24"/>
            <w:szCs w:val="24"/>
          </w:rPr>
          <w:t>.</w:t>
        </w:r>
        <w:r w:rsidRPr="00B26042">
          <w:rPr>
            <w:rStyle w:val="a6"/>
            <w:rFonts w:ascii="Arial" w:hAnsi="Arial" w:cs="Arial"/>
            <w:sz w:val="24"/>
            <w:szCs w:val="24"/>
            <w:lang w:val="en-US"/>
          </w:rPr>
          <w:t>arshush</w:t>
        </w:r>
        <w:r w:rsidRPr="00B26042">
          <w:rPr>
            <w:rStyle w:val="a6"/>
            <w:rFonts w:ascii="Arial" w:hAnsi="Arial" w:cs="Arial"/>
            <w:sz w:val="24"/>
            <w:szCs w:val="24"/>
          </w:rPr>
          <w:t>.</w:t>
        </w:r>
        <w:r w:rsidRPr="00B26042">
          <w:rPr>
            <w:rStyle w:val="a6"/>
            <w:rFonts w:ascii="Arial" w:hAnsi="Arial" w:cs="Arial"/>
            <w:sz w:val="24"/>
            <w:szCs w:val="24"/>
            <w:lang w:val="en-US"/>
          </w:rPr>
          <w:t>ru</w:t>
        </w:r>
      </w:hyperlink>
    </w:p>
    <w:p w14:paraId="30D9948D" w14:textId="77777777" w:rsidR="00730578" w:rsidRPr="00B26042" w:rsidRDefault="00730578" w:rsidP="00730578">
      <w:pPr>
        <w:shd w:val="clear" w:color="auto" w:fill="FFFFFF"/>
        <w:tabs>
          <w:tab w:val="left" w:pos="993"/>
        </w:tabs>
        <w:ind w:firstLine="851"/>
        <w:jc w:val="both"/>
        <w:rPr>
          <w:rFonts w:ascii="Arial" w:hAnsi="Arial" w:cs="Arial"/>
          <w:color w:val="000000"/>
          <w:spacing w:val="-12"/>
          <w:sz w:val="24"/>
          <w:szCs w:val="24"/>
        </w:rPr>
      </w:pPr>
      <w:r w:rsidRPr="00B26042">
        <w:rPr>
          <w:rFonts w:ascii="Arial" w:hAnsi="Arial" w:cs="Arial"/>
          <w:color w:val="000000"/>
          <w:spacing w:val="-2"/>
          <w:sz w:val="24"/>
          <w:szCs w:val="24"/>
        </w:rPr>
        <w:t xml:space="preserve">4. </w:t>
      </w:r>
      <w:r w:rsidRPr="000B24CB">
        <w:rPr>
          <w:rFonts w:ascii="Arial" w:hAnsi="Arial" w:cs="Arial"/>
          <w:color w:val="000000"/>
          <w:spacing w:val="-2"/>
          <w:sz w:val="24"/>
          <w:szCs w:val="24"/>
        </w:rPr>
        <w:t xml:space="preserve">Постановление вступает в силу со дня официального опубликования в газете </w:t>
      </w:r>
      <w:r w:rsidRPr="000B24CB">
        <w:rPr>
          <w:rFonts w:ascii="Arial" w:hAnsi="Arial" w:cs="Arial"/>
          <w:color w:val="000000"/>
          <w:spacing w:val="-1"/>
          <w:sz w:val="24"/>
          <w:szCs w:val="24"/>
        </w:rPr>
        <w:t xml:space="preserve">«Ведомости» Шушенского района и </w:t>
      </w:r>
      <w:r w:rsidR="00621B72">
        <w:rPr>
          <w:rFonts w:ascii="Arial" w:hAnsi="Arial" w:cs="Arial"/>
          <w:color w:val="000000"/>
          <w:spacing w:val="-1"/>
          <w:sz w:val="24"/>
          <w:szCs w:val="24"/>
        </w:rPr>
        <w:t xml:space="preserve">применяется к правоотношениям, возникшим </w:t>
      </w:r>
      <w:r w:rsidRPr="000B24CB">
        <w:rPr>
          <w:rFonts w:ascii="Arial" w:hAnsi="Arial" w:cs="Arial"/>
          <w:color w:val="000000"/>
          <w:spacing w:val="-1"/>
          <w:sz w:val="24"/>
          <w:szCs w:val="24"/>
        </w:rPr>
        <w:t>с 01.01.202</w:t>
      </w:r>
      <w:r w:rsidR="00621B72">
        <w:rPr>
          <w:rFonts w:ascii="Arial" w:hAnsi="Arial" w:cs="Arial"/>
          <w:color w:val="000000"/>
          <w:spacing w:val="-1"/>
          <w:sz w:val="24"/>
          <w:szCs w:val="24"/>
        </w:rPr>
        <w:t>1</w:t>
      </w:r>
      <w:r w:rsidRPr="000B24CB">
        <w:rPr>
          <w:rFonts w:ascii="Arial" w:hAnsi="Arial" w:cs="Arial"/>
          <w:color w:val="000000"/>
          <w:spacing w:val="-1"/>
          <w:sz w:val="24"/>
          <w:szCs w:val="24"/>
        </w:rPr>
        <w:t xml:space="preserve"> года</w:t>
      </w:r>
      <w:r w:rsidR="00536E19">
        <w:rPr>
          <w:rFonts w:ascii="Arial" w:hAnsi="Arial" w:cs="Arial"/>
          <w:color w:val="000000"/>
          <w:spacing w:val="-1"/>
          <w:sz w:val="24"/>
          <w:szCs w:val="24"/>
        </w:rPr>
        <w:t xml:space="preserve">, в части </w:t>
      </w:r>
      <w:r w:rsidR="00621B72">
        <w:rPr>
          <w:rFonts w:ascii="Arial" w:hAnsi="Arial" w:cs="Arial"/>
          <w:color w:val="000000"/>
          <w:spacing w:val="-1"/>
          <w:sz w:val="24"/>
          <w:szCs w:val="24"/>
        </w:rPr>
        <w:t>плановых</w:t>
      </w:r>
      <w:r w:rsidR="00536E19">
        <w:rPr>
          <w:rFonts w:ascii="Arial" w:hAnsi="Arial" w:cs="Arial"/>
          <w:color w:val="000000"/>
          <w:spacing w:val="-1"/>
          <w:sz w:val="24"/>
          <w:szCs w:val="24"/>
        </w:rPr>
        <w:t xml:space="preserve"> ассигнований на 202</w:t>
      </w:r>
      <w:r w:rsidR="00621B72">
        <w:rPr>
          <w:rFonts w:ascii="Arial" w:hAnsi="Arial" w:cs="Arial"/>
          <w:color w:val="000000"/>
          <w:spacing w:val="-1"/>
          <w:sz w:val="24"/>
          <w:szCs w:val="24"/>
        </w:rPr>
        <w:t>1</w:t>
      </w:r>
      <w:r w:rsidR="00536E19">
        <w:rPr>
          <w:rFonts w:ascii="Arial" w:hAnsi="Arial" w:cs="Arial"/>
          <w:color w:val="000000"/>
          <w:spacing w:val="-1"/>
          <w:sz w:val="24"/>
          <w:szCs w:val="24"/>
        </w:rPr>
        <w:t xml:space="preserve"> год</w:t>
      </w:r>
      <w:r w:rsidR="00621B72">
        <w:rPr>
          <w:rFonts w:ascii="Arial" w:hAnsi="Arial" w:cs="Arial"/>
          <w:color w:val="000000"/>
          <w:spacing w:val="-1"/>
          <w:sz w:val="24"/>
          <w:szCs w:val="24"/>
        </w:rPr>
        <w:t xml:space="preserve"> и с 1 января 2022 года в части плановых ассигнований на 2022-2024годы</w:t>
      </w:r>
      <w:r w:rsidRPr="000B24CB">
        <w:rPr>
          <w:rFonts w:ascii="Arial" w:hAnsi="Arial" w:cs="Arial"/>
          <w:color w:val="000000"/>
          <w:spacing w:val="-1"/>
          <w:sz w:val="24"/>
          <w:szCs w:val="24"/>
        </w:rPr>
        <w:t>.</w:t>
      </w:r>
    </w:p>
    <w:p w14:paraId="2624AD28" w14:textId="77777777" w:rsidR="00730578" w:rsidRPr="00B26042" w:rsidRDefault="00730578" w:rsidP="00730578">
      <w:pPr>
        <w:ind w:firstLine="709"/>
        <w:rPr>
          <w:rFonts w:ascii="Arial" w:hAnsi="Arial" w:cs="Arial"/>
          <w:color w:val="000000"/>
          <w:spacing w:val="-1"/>
          <w:sz w:val="24"/>
          <w:szCs w:val="24"/>
        </w:rPr>
      </w:pPr>
    </w:p>
    <w:p w14:paraId="68139964" w14:textId="77777777" w:rsidR="00730578" w:rsidRDefault="00730578" w:rsidP="00730578">
      <w:pPr>
        <w:ind w:firstLine="709"/>
        <w:rPr>
          <w:rFonts w:ascii="Arial" w:hAnsi="Arial" w:cs="Arial"/>
          <w:color w:val="000000"/>
          <w:spacing w:val="-1"/>
          <w:sz w:val="24"/>
          <w:szCs w:val="24"/>
        </w:rPr>
      </w:pPr>
    </w:p>
    <w:p w14:paraId="52F08491" w14:textId="77777777" w:rsidR="00D12338" w:rsidRDefault="005A7261" w:rsidP="00EC2CF5">
      <w:pPr>
        <w:autoSpaceDE w:val="0"/>
        <w:autoSpaceDN w:val="0"/>
        <w:adjustRightInd w:val="0"/>
        <w:outlineLvl w:val="0"/>
        <w:rPr>
          <w:rFonts w:ascii="Arial" w:hAnsi="Arial" w:cs="Arial"/>
          <w:sz w:val="24"/>
          <w:szCs w:val="24"/>
        </w:rPr>
      </w:pPr>
      <w:r>
        <w:rPr>
          <w:rFonts w:ascii="Arial" w:hAnsi="Arial" w:cs="Arial"/>
          <w:sz w:val="24"/>
          <w:szCs w:val="24"/>
        </w:rPr>
        <w:t>Г</w:t>
      </w:r>
      <w:r w:rsidR="00730578" w:rsidRPr="00B26042">
        <w:rPr>
          <w:rFonts w:ascii="Arial" w:hAnsi="Arial" w:cs="Arial"/>
          <w:sz w:val="24"/>
          <w:szCs w:val="24"/>
        </w:rPr>
        <w:t>лав</w:t>
      </w:r>
      <w:r>
        <w:rPr>
          <w:rFonts w:ascii="Arial" w:hAnsi="Arial" w:cs="Arial"/>
          <w:sz w:val="24"/>
          <w:szCs w:val="24"/>
        </w:rPr>
        <w:t>а</w:t>
      </w:r>
      <w:r w:rsidR="00730578" w:rsidRPr="00B26042">
        <w:rPr>
          <w:rFonts w:ascii="Arial" w:hAnsi="Arial" w:cs="Arial"/>
          <w:sz w:val="24"/>
          <w:szCs w:val="24"/>
        </w:rPr>
        <w:t xml:space="preserve"> Шушенского района                                  </w:t>
      </w:r>
      <w:r w:rsidR="00730578">
        <w:rPr>
          <w:rFonts w:ascii="Arial" w:hAnsi="Arial" w:cs="Arial"/>
          <w:sz w:val="24"/>
          <w:szCs w:val="24"/>
        </w:rPr>
        <w:t xml:space="preserve">                         </w:t>
      </w:r>
      <w:r w:rsidR="00730578" w:rsidRPr="00B26042">
        <w:rPr>
          <w:rFonts w:ascii="Arial" w:hAnsi="Arial" w:cs="Arial"/>
          <w:sz w:val="24"/>
          <w:szCs w:val="24"/>
        </w:rPr>
        <w:t xml:space="preserve">   </w:t>
      </w:r>
      <w:r w:rsidR="00730578">
        <w:rPr>
          <w:rFonts w:ascii="Arial" w:hAnsi="Arial" w:cs="Arial"/>
          <w:sz w:val="24"/>
          <w:szCs w:val="24"/>
        </w:rPr>
        <w:t xml:space="preserve">   Д</w:t>
      </w:r>
      <w:r w:rsidR="00730578" w:rsidRPr="00B26042">
        <w:rPr>
          <w:rFonts w:ascii="Arial" w:hAnsi="Arial" w:cs="Arial"/>
          <w:sz w:val="24"/>
          <w:szCs w:val="24"/>
        </w:rPr>
        <w:t>.</w:t>
      </w:r>
      <w:r w:rsidR="00730578">
        <w:rPr>
          <w:rFonts w:ascii="Arial" w:hAnsi="Arial" w:cs="Arial"/>
          <w:sz w:val="24"/>
          <w:szCs w:val="24"/>
        </w:rPr>
        <w:t>В</w:t>
      </w:r>
      <w:r w:rsidR="00730578" w:rsidRPr="00B26042">
        <w:rPr>
          <w:rFonts w:ascii="Arial" w:hAnsi="Arial" w:cs="Arial"/>
          <w:sz w:val="24"/>
          <w:szCs w:val="24"/>
        </w:rPr>
        <w:t xml:space="preserve">. </w:t>
      </w:r>
      <w:r w:rsidR="00730578">
        <w:rPr>
          <w:rFonts w:ascii="Arial" w:hAnsi="Arial" w:cs="Arial"/>
          <w:sz w:val="24"/>
          <w:szCs w:val="24"/>
        </w:rPr>
        <w:t>Джигренюк</w:t>
      </w:r>
    </w:p>
    <w:p w14:paraId="701A9673" w14:textId="77777777" w:rsidR="00EC2CF5" w:rsidRPr="00EC2CF5" w:rsidRDefault="00EC2CF5" w:rsidP="00EC2CF5">
      <w:pPr>
        <w:autoSpaceDE w:val="0"/>
        <w:autoSpaceDN w:val="0"/>
        <w:adjustRightInd w:val="0"/>
        <w:outlineLvl w:val="0"/>
        <w:rPr>
          <w:rFonts w:ascii="Arial" w:hAnsi="Arial" w:cs="Arial"/>
          <w:sz w:val="24"/>
          <w:szCs w:val="24"/>
        </w:rPr>
      </w:pPr>
    </w:p>
    <w:p w14:paraId="470AA992" w14:textId="77777777" w:rsidR="006856AC" w:rsidRDefault="006856AC" w:rsidP="004D34A5">
      <w:pPr>
        <w:autoSpaceDE w:val="0"/>
        <w:autoSpaceDN w:val="0"/>
        <w:adjustRightInd w:val="0"/>
        <w:ind w:left="5103"/>
        <w:jc w:val="both"/>
        <w:outlineLvl w:val="0"/>
        <w:rPr>
          <w:rFonts w:ascii="Arial" w:hAnsi="Arial" w:cs="Arial"/>
          <w:sz w:val="24"/>
          <w:szCs w:val="24"/>
        </w:rPr>
      </w:pPr>
    </w:p>
    <w:p w14:paraId="7F18202D" w14:textId="77777777" w:rsidR="002B795C" w:rsidRDefault="002B795C" w:rsidP="004D34A5">
      <w:pPr>
        <w:autoSpaceDE w:val="0"/>
        <w:autoSpaceDN w:val="0"/>
        <w:adjustRightInd w:val="0"/>
        <w:ind w:left="5103"/>
        <w:jc w:val="both"/>
        <w:outlineLvl w:val="0"/>
        <w:rPr>
          <w:rFonts w:ascii="Arial" w:hAnsi="Arial" w:cs="Arial"/>
          <w:sz w:val="24"/>
          <w:szCs w:val="24"/>
        </w:rPr>
      </w:pPr>
    </w:p>
    <w:p w14:paraId="5B974BE4" w14:textId="77777777" w:rsidR="00976BF4" w:rsidRDefault="00976BF4" w:rsidP="004D34A5">
      <w:pPr>
        <w:autoSpaceDE w:val="0"/>
        <w:autoSpaceDN w:val="0"/>
        <w:adjustRightInd w:val="0"/>
        <w:ind w:left="5103"/>
        <w:jc w:val="both"/>
        <w:outlineLvl w:val="0"/>
        <w:rPr>
          <w:rFonts w:ascii="Arial" w:hAnsi="Arial" w:cs="Arial"/>
          <w:sz w:val="24"/>
          <w:szCs w:val="24"/>
        </w:rPr>
      </w:pPr>
    </w:p>
    <w:p w14:paraId="5647593F" w14:textId="77777777" w:rsidR="006856AC" w:rsidRDefault="006856AC" w:rsidP="004D34A5">
      <w:pPr>
        <w:autoSpaceDE w:val="0"/>
        <w:autoSpaceDN w:val="0"/>
        <w:adjustRightInd w:val="0"/>
        <w:ind w:left="5103"/>
        <w:jc w:val="both"/>
        <w:outlineLvl w:val="0"/>
        <w:rPr>
          <w:rFonts w:ascii="Arial" w:hAnsi="Arial" w:cs="Arial"/>
          <w:sz w:val="24"/>
          <w:szCs w:val="24"/>
        </w:rPr>
      </w:pPr>
    </w:p>
    <w:p w14:paraId="55E21882" w14:textId="77777777" w:rsidR="00C5315F" w:rsidRDefault="00C5315F" w:rsidP="004D34A5">
      <w:pPr>
        <w:autoSpaceDE w:val="0"/>
        <w:autoSpaceDN w:val="0"/>
        <w:adjustRightInd w:val="0"/>
        <w:ind w:left="5103"/>
        <w:jc w:val="both"/>
        <w:outlineLvl w:val="0"/>
        <w:rPr>
          <w:rFonts w:ascii="Arial" w:hAnsi="Arial" w:cs="Arial"/>
          <w:sz w:val="24"/>
          <w:szCs w:val="24"/>
        </w:rPr>
      </w:pPr>
    </w:p>
    <w:p w14:paraId="052D50E7" w14:textId="77777777" w:rsidR="00C5315F" w:rsidRDefault="00C5315F" w:rsidP="004D34A5">
      <w:pPr>
        <w:autoSpaceDE w:val="0"/>
        <w:autoSpaceDN w:val="0"/>
        <w:adjustRightInd w:val="0"/>
        <w:ind w:left="5103"/>
        <w:jc w:val="both"/>
        <w:outlineLvl w:val="0"/>
        <w:rPr>
          <w:rFonts w:ascii="Arial" w:hAnsi="Arial" w:cs="Arial"/>
          <w:sz w:val="24"/>
          <w:szCs w:val="24"/>
        </w:rPr>
      </w:pPr>
    </w:p>
    <w:p w14:paraId="0A37A38D" w14:textId="5DD31083" w:rsidR="00493F57" w:rsidRPr="0090187A" w:rsidRDefault="002B795C" w:rsidP="004D34A5">
      <w:pPr>
        <w:autoSpaceDE w:val="0"/>
        <w:autoSpaceDN w:val="0"/>
        <w:adjustRightInd w:val="0"/>
        <w:ind w:left="5103"/>
        <w:jc w:val="both"/>
        <w:outlineLvl w:val="0"/>
        <w:rPr>
          <w:rFonts w:ascii="Arial" w:hAnsi="Arial" w:cs="Arial"/>
          <w:sz w:val="24"/>
          <w:szCs w:val="24"/>
        </w:rPr>
      </w:pPr>
      <w:bookmarkStart w:id="4" w:name="_GoBack"/>
      <w:bookmarkEnd w:id="4"/>
      <w:r>
        <w:rPr>
          <w:rFonts w:ascii="Arial" w:hAnsi="Arial" w:cs="Arial"/>
          <w:sz w:val="24"/>
          <w:szCs w:val="24"/>
        </w:rPr>
        <w:lastRenderedPageBreak/>
        <w:t xml:space="preserve">Приложение </w:t>
      </w:r>
    </w:p>
    <w:p w14:paraId="138A0DA6" w14:textId="77777777" w:rsidR="00493F57" w:rsidRPr="0090187A" w:rsidRDefault="002B795C" w:rsidP="004D34A5">
      <w:pPr>
        <w:autoSpaceDE w:val="0"/>
        <w:autoSpaceDN w:val="0"/>
        <w:adjustRightInd w:val="0"/>
        <w:ind w:left="5103"/>
        <w:jc w:val="both"/>
        <w:rPr>
          <w:rFonts w:ascii="Arial" w:hAnsi="Arial" w:cs="Arial"/>
          <w:sz w:val="24"/>
          <w:szCs w:val="24"/>
        </w:rPr>
      </w:pPr>
      <w:r>
        <w:rPr>
          <w:rFonts w:ascii="Arial" w:hAnsi="Arial" w:cs="Arial"/>
          <w:sz w:val="24"/>
          <w:szCs w:val="24"/>
        </w:rPr>
        <w:t>к п</w:t>
      </w:r>
      <w:r w:rsidR="00493F57" w:rsidRPr="0090187A">
        <w:rPr>
          <w:rFonts w:ascii="Arial" w:hAnsi="Arial" w:cs="Arial"/>
          <w:sz w:val="24"/>
          <w:szCs w:val="24"/>
        </w:rPr>
        <w:t>остановлени</w:t>
      </w:r>
      <w:r>
        <w:rPr>
          <w:rFonts w:ascii="Arial" w:hAnsi="Arial" w:cs="Arial"/>
          <w:sz w:val="24"/>
          <w:szCs w:val="24"/>
        </w:rPr>
        <w:t>ю</w:t>
      </w:r>
      <w:r w:rsidR="004D34A5" w:rsidRPr="0090187A">
        <w:rPr>
          <w:rFonts w:ascii="Arial" w:hAnsi="Arial" w:cs="Arial"/>
          <w:sz w:val="24"/>
          <w:szCs w:val="24"/>
        </w:rPr>
        <w:t xml:space="preserve"> </w:t>
      </w:r>
      <w:r>
        <w:rPr>
          <w:rFonts w:ascii="Arial" w:hAnsi="Arial" w:cs="Arial"/>
          <w:sz w:val="24"/>
          <w:szCs w:val="24"/>
        </w:rPr>
        <w:t>а</w:t>
      </w:r>
      <w:r w:rsidR="00493F57" w:rsidRPr="0090187A">
        <w:rPr>
          <w:rFonts w:ascii="Arial" w:hAnsi="Arial" w:cs="Arial"/>
          <w:sz w:val="24"/>
          <w:szCs w:val="24"/>
        </w:rPr>
        <w:t>дминистрации Шушенского района</w:t>
      </w:r>
    </w:p>
    <w:p w14:paraId="323A6056" w14:textId="77777777" w:rsidR="00493F57" w:rsidRPr="0090187A" w:rsidRDefault="0084542D" w:rsidP="004D34A5">
      <w:pPr>
        <w:autoSpaceDE w:val="0"/>
        <w:autoSpaceDN w:val="0"/>
        <w:adjustRightInd w:val="0"/>
        <w:ind w:left="5103"/>
        <w:jc w:val="both"/>
        <w:rPr>
          <w:rFonts w:ascii="Arial" w:hAnsi="Arial" w:cs="Arial"/>
          <w:sz w:val="24"/>
          <w:szCs w:val="24"/>
        </w:rPr>
      </w:pPr>
      <w:r w:rsidRPr="0090187A">
        <w:rPr>
          <w:rFonts w:ascii="Arial" w:hAnsi="Arial" w:cs="Arial"/>
          <w:sz w:val="24"/>
          <w:szCs w:val="24"/>
        </w:rPr>
        <w:t>от</w:t>
      </w:r>
      <w:r w:rsidR="00976BF4">
        <w:rPr>
          <w:rFonts w:ascii="Arial" w:hAnsi="Arial" w:cs="Arial"/>
          <w:sz w:val="24"/>
          <w:szCs w:val="24"/>
        </w:rPr>
        <w:t xml:space="preserve"> 11.11.2021</w:t>
      </w:r>
      <w:r w:rsidRPr="0090187A">
        <w:rPr>
          <w:rFonts w:ascii="Arial" w:hAnsi="Arial" w:cs="Arial"/>
          <w:sz w:val="24"/>
          <w:szCs w:val="24"/>
        </w:rPr>
        <w:t xml:space="preserve"> </w:t>
      </w:r>
      <w:r w:rsidR="00976BF4">
        <w:rPr>
          <w:rFonts w:ascii="Arial" w:hAnsi="Arial" w:cs="Arial"/>
          <w:sz w:val="24"/>
          <w:szCs w:val="24"/>
        </w:rPr>
        <w:t>№ 1226</w:t>
      </w:r>
    </w:p>
    <w:p w14:paraId="048EA494" w14:textId="77777777" w:rsidR="00493F57" w:rsidRPr="0090187A" w:rsidRDefault="00493F57" w:rsidP="00493F57">
      <w:pPr>
        <w:autoSpaceDE w:val="0"/>
        <w:autoSpaceDN w:val="0"/>
        <w:adjustRightInd w:val="0"/>
        <w:ind w:firstLine="709"/>
        <w:jc w:val="center"/>
        <w:rPr>
          <w:rFonts w:ascii="Arial" w:hAnsi="Arial" w:cs="Arial"/>
          <w:sz w:val="24"/>
          <w:szCs w:val="24"/>
        </w:rPr>
      </w:pPr>
    </w:p>
    <w:p w14:paraId="6F4C735E" w14:textId="77777777" w:rsidR="00493F57" w:rsidRPr="0090187A" w:rsidRDefault="00493F57" w:rsidP="00493F57">
      <w:pPr>
        <w:autoSpaceDE w:val="0"/>
        <w:autoSpaceDN w:val="0"/>
        <w:adjustRightInd w:val="0"/>
        <w:ind w:firstLine="709"/>
        <w:jc w:val="center"/>
        <w:rPr>
          <w:rFonts w:ascii="Arial" w:hAnsi="Arial" w:cs="Arial"/>
          <w:sz w:val="24"/>
          <w:szCs w:val="24"/>
        </w:rPr>
      </w:pPr>
      <w:bookmarkStart w:id="5" w:name="Par26"/>
      <w:bookmarkEnd w:id="5"/>
      <w:r w:rsidRPr="0090187A">
        <w:rPr>
          <w:rFonts w:ascii="Arial" w:hAnsi="Arial" w:cs="Arial"/>
          <w:sz w:val="24"/>
          <w:szCs w:val="24"/>
        </w:rPr>
        <w:t xml:space="preserve">Муниципальная программа Шушенского района </w:t>
      </w:r>
    </w:p>
    <w:p w14:paraId="62F2C06D" w14:textId="77777777" w:rsidR="00493F57" w:rsidRPr="0090187A" w:rsidRDefault="00493F57" w:rsidP="00493F57">
      <w:pPr>
        <w:autoSpaceDE w:val="0"/>
        <w:autoSpaceDN w:val="0"/>
        <w:adjustRightInd w:val="0"/>
        <w:ind w:firstLine="709"/>
        <w:jc w:val="center"/>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p w14:paraId="15CD095D" w14:textId="77777777" w:rsidR="00493F57" w:rsidRPr="0090187A" w:rsidRDefault="00493F57" w:rsidP="00493F57">
      <w:pPr>
        <w:autoSpaceDE w:val="0"/>
        <w:autoSpaceDN w:val="0"/>
        <w:adjustRightInd w:val="0"/>
        <w:spacing w:before="240"/>
        <w:ind w:firstLine="709"/>
        <w:jc w:val="center"/>
        <w:outlineLvl w:val="1"/>
        <w:rPr>
          <w:rFonts w:ascii="Arial" w:hAnsi="Arial" w:cs="Arial"/>
          <w:sz w:val="24"/>
          <w:szCs w:val="24"/>
        </w:rPr>
      </w:pPr>
      <w:r w:rsidRPr="0090187A">
        <w:rPr>
          <w:rFonts w:ascii="Arial" w:hAnsi="Arial" w:cs="Arial"/>
          <w:sz w:val="24"/>
          <w:szCs w:val="24"/>
        </w:rPr>
        <w:t>1. Паспорт муниципальной программы</w:t>
      </w:r>
    </w:p>
    <w:p w14:paraId="75ED009C" w14:textId="77777777" w:rsidR="00493F57" w:rsidRPr="0090187A" w:rsidRDefault="00493F57" w:rsidP="00493F57">
      <w:pPr>
        <w:autoSpaceDE w:val="0"/>
        <w:autoSpaceDN w:val="0"/>
        <w:adjustRightInd w:val="0"/>
        <w:ind w:firstLine="709"/>
        <w:jc w:val="center"/>
        <w:rPr>
          <w:rFonts w:ascii="Arial" w:hAnsi="Arial" w:cs="Arial"/>
          <w:sz w:val="24"/>
          <w:szCs w:val="24"/>
        </w:rPr>
      </w:pPr>
    </w:p>
    <w:tbl>
      <w:tblPr>
        <w:tblW w:w="9708" w:type="dxa"/>
        <w:tblCellSpacing w:w="5" w:type="nil"/>
        <w:tblInd w:w="-209" w:type="dxa"/>
        <w:tblLayout w:type="fixed"/>
        <w:tblCellMar>
          <w:left w:w="75" w:type="dxa"/>
          <w:right w:w="75" w:type="dxa"/>
        </w:tblCellMar>
        <w:tblLook w:val="0000" w:firstRow="0" w:lastRow="0" w:firstColumn="0" w:lastColumn="0" w:noHBand="0" w:noVBand="0"/>
      </w:tblPr>
      <w:tblGrid>
        <w:gridCol w:w="2880"/>
        <w:gridCol w:w="6828"/>
      </w:tblGrid>
      <w:tr w:rsidR="00493F57" w:rsidRPr="0090187A" w14:paraId="0288B75D" w14:textId="77777777" w:rsidTr="004638AA">
        <w:trPr>
          <w:trHeight w:val="948"/>
          <w:tblCellSpacing w:w="5" w:type="nil"/>
        </w:trPr>
        <w:tc>
          <w:tcPr>
            <w:tcW w:w="2880" w:type="dxa"/>
            <w:tcBorders>
              <w:top w:val="single" w:sz="4" w:space="0" w:color="auto"/>
              <w:left w:val="single" w:sz="4" w:space="0" w:color="auto"/>
              <w:bottom w:val="single" w:sz="4" w:space="0" w:color="auto"/>
              <w:right w:val="single" w:sz="4" w:space="0" w:color="auto"/>
            </w:tcBorders>
          </w:tcPr>
          <w:p w14:paraId="203D59FC"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Наименование муниципальной</w:t>
            </w:r>
          </w:p>
          <w:p w14:paraId="6CB1CF04"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7C5FCEAD"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Муниципальная </w:t>
            </w:r>
            <w:hyperlink w:anchor="Par26" w:history="1">
              <w:r w:rsidRPr="0090187A">
                <w:rPr>
                  <w:rFonts w:ascii="Arial" w:hAnsi="Arial" w:cs="Arial"/>
                  <w:sz w:val="24"/>
                  <w:szCs w:val="24"/>
                </w:rPr>
                <w:t>программа</w:t>
              </w:r>
            </w:hyperlink>
            <w:r w:rsidRPr="0090187A">
              <w:rPr>
                <w:rFonts w:ascii="Arial" w:hAnsi="Arial" w:cs="Arial"/>
                <w:sz w:val="24"/>
                <w:szCs w:val="24"/>
              </w:rPr>
              <w:t xml:space="preserve"> Шушенского района «Охрана окружающей среды, воспроизводство природных ресурсов» (далее – программа)</w:t>
            </w:r>
          </w:p>
        </w:tc>
      </w:tr>
      <w:tr w:rsidR="00493F57" w:rsidRPr="0090187A" w14:paraId="06B7D41F" w14:textId="77777777" w:rsidTr="004638AA">
        <w:trPr>
          <w:trHeight w:val="2266"/>
          <w:tblCellSpacing w:w="5" w:type="nil"/>
        </w:trPr>
        <w:tc>
          <w:tcPr>
            <w:tcW w:w="2880" w:type="dxa"/>
            <w:tcBorders>
              <w:left w:val="single" w:sz="4" w:space="0" w:color="auto"/>
              <w:bottom w:val="single" w:sz="4" w:space="0" w:color="auto"/>
              <w:right w:val="single" w:sz="4" w:space="0" w:color="auto"/>
            </w:tcBorders>
          </w:tcPr>
          <w:p w14:paraId="51EF2FA5"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Основания для разработки программы</w:t>
            </w:r>
          </w:p>
        </w:tc>
        <w:tc>
          <w:tcPr>
            <w:tcW w:w="6828" w:type="dxa"/>
            <w:tcBorders>
              <w:left w:val="single" w:sz="4" w:space="0" w:color="auto"/>
              <w:bottom w:val="single" w:sz="4" w:space="0" w:color="auto"/>
              <w:right w:val="single" w:sz="4" w:space="0" w:color="auto"/>
            </w:tcBorders>
          </w:tcPr>
          <w:p w14:paraId="6003A402" w14:textId="77777777" w:rsidR="00493F57" w:rsidRPr="0090187A" w:rsidRDefault="00493F57" w:rsidP="0029361F">
            <w:pPr>
              <w:pStyle w:val="ConsPlusCell"/>
              <w:jc w:val="both"/>
              <w:rPr>
                <w:rFonts w:ascii="Arial" w:hAnsi="Arial" w:cs="Arial"/>
                <w:sz w:val="24"/>
                <w:szCs w:val="24"/>
              </w:rPr>
            </w:pPr>
            <w:r w:rsidRPr="0090187A">
              <w:rPr>
                <w:rFonts w:ascii="Arial" w:hAnsi="Arial" w:cs="Arial"/>
                <w:sz w:val="24"/>
                <w:szCs w:val="24"/>
              </w:rPr>
              <w:t>Статья 179 Бюджетного кодекса Российской Федерации; Постановление адм</w:t>
            </w:r>
            <w:r w:rsidR="0029361F" w:rsidRPr="0090187A">
              <w:rPr>
                <w:rFonts w:ascii="Arial" w:hAnsi="Arial" w:cs="Arial"/>
                <w:sz w:val="24"/>
                <w:szCs w:val="24"/>
              </w:rPr>
              <w:t>инистрации Шушенского района от 13</w:t>
            </w:r>
            <w:r w:rsidR="00377A38" w:rsidRPr="0090187A">
              <w:rPr>
                <w:rFonts w:ascii="Arial" w:hAnsi="Arial" w:cs="Arial"/>
                <w:sz w:val="24"/>
                <w:szCs w:val="24"/>
              </w:rPr>
              <w:t>.</w:t>
            </w:r>
            <w:r w:rsidR="0029361F" w:rsidRPr="0090187A">
              <w:rPr>
                <w:rFonts w:ascii="Arial" w:hAnsi="Arial" w:cs="Arial"/>
                <w:sz w:val="24"/>
                <w:szCs w:val="24"/>
              </w:rPr>
              <w:t>08.2013 № 917</w:t>
            </w:r>
            <w:r w:rsidRPr="0090187A">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0098422B" w:rsidRPr="0090187A">
              <w:rPr>
                <w:rFonts w:ascii="Arial" w:hAnsi="Arial" w:cs="Arial"/>
                <w:sz w:val="24"/>
                <w:szCs w:val="24"/>
              </w:rPr>
              <w:t xml:space="preserve"> (</w:t>
            </w:r>
            <w:r w:rsidR="00A73F7C">
              <w:rPr>
                <w:rFonts w:ascii="Arial" w:hAnsi="Arial" w:cs="Arial"/>
                <w:sz w:val="24"/>
                <w:szCs w:val="24"/>
              </w:rPr>
              <w:t>с изменениями</w:t>
            </w:r>
            <w:r w:rsidR="00FC1584">
              <w:rPr>
                <w:rFonts w:ascii="Arial" w:hAnsi="Arial" w:cs="Arial"/>
                <w:sz w:val="24"/>
                <w:szCs w:val="24"/>
              </w:rPr>
              <w:t xml:space="preserve"> </w:t>
            </w:r>
            <w:r w:rsidR="00A73F7C">
              <w:rPr>
                <w:rFonts w:ascii="Arial" w:hAnsi="Arial" w:cs="Arial"/>
                <w:sz w:val="24"/>
                <w:szCs w:val="24"/>
              </w:rPr>
              <w:t>и дополнениями</w:t>
            </w:r>
            <w:r w:rsidR="0098422B" w:rsidRPr="0090187A">
              <w:rPr>
                <w:rFonts w:ascii="Arial" w:hAnsi="Arial" w:cs="Arial"/>
                <w:sz w:val="24"/>
                <w:szCs w:val="24"/>
              </w:rPr>
              <w:t>);</w:t>
            </w:r>
            <w:r w:rsidR="00FC1584">
              <w:rPr>
                <w:rFonts w:ascii="Arial" w:hAnsi="Arial" w:cs="Arial"/>
                <w:sz w:val="24"/>
                <w:szCs w:val="24"/>
              </w:rPr>
              <w:t xml:space="preserve"> </w:t>
            </w:r>
            <w:r w:rsidRPr="0090187A">
              <w:rPr>
                <w:rFonts w:ascii="Arial" w:hAnsi="Arial" w:cs="Arial"/>
                <w:sz w:val="24"/>
                <w:szCs w:val="24"/>
              </w:rPr>
              <w:t>Распоряжение администрации Шушенского района от 22.08.2013 № 120-р «Об утверждении перечня муниципальных программ Шушенского района»</w:t>
            </w:r>
            <w:r w:rsidR="00B958A9" w:rsidRPr="0090187A">
              <w:rPr>
                <w:rFonts w:ascii="Arial" w:hAnsi="Arial" w:cs="Arial"/>
                <w:sz w:val="24"/>
                <w:szCs w:val="24"/>
              </w:rPr>
              <w:t xml:space="preserve"> (</w:t>
            </w:r>
            <w:r w:rsidR="00A73F7C">
              <w:rPr>
                <w:rFonts w:ascii="Arial" w:hAnsi="Arial" w:cs="Arial"/>
                <w:sz w:val="24"/>
                <w:szCs w:val="24"/>
              </w:rPr>
              <w:t>с изменениями и дополнениями</w:t>
            </w:r>
            <w:r w:rsidR="00B958A9" w:rsidRPr="0090187A">
              <w:rPr>
                <w:rFonts w:ascii="Arial" w:hAnsi="Arial" w:cs="Arial"/>
                <w:sz w:val="24"/>
                <w:szCs w:val="24"/>
              </w:rPr>
              <w:t>)</w:t>
            </w:r>
          </w:p>
        </w:tc>
      </w:tr>
      <w:tr w:rsidR="00493F57" w:rsidRPr="0090187A" w14:paraId="77AEFD93" w14:textId="77777777" w:rsidTr="00696F23">
        <w:trPr>
          <w:trHeight w:val="760"/>
          <w:tblCellSpacing w:w="5" w:type="nil"/>
        </w:trPr>
        <w:tc>
          <w:tcPr>
            <w:tcW w:w="2880" w:type="dxa"/>
            <w:tcBorders>
              <w:left w:val="single" w:sz="4" w:space="0" w:color="auto"/>
              <w:bottom w:val="single" w:sz="4" w:space="0" w:color="auto"/>
              <w:right w:val="single" w:sz="4" w:space="0" w:color="auto"/>
            </w:tcBorders>
          </w:tcPr>
          <w:p w14:paraId="5551523F"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Ответственный исполнитель программы </w:t>
            </w:r>
          </w:p>
        </w:tc>
        <w:tc>
          <w:tcPr>
            <w:tcW w:w="6828" w:type="dxa"/>
            <w:tcBorders>
              <w:left w:val="single" w:sz="4" w:space="0" w:color="auto"/>
              <w:bottom w:val="single" w:sz="4" w:space="0" w:color="auto"/>
              <w:right w:val="single" w:sz="4" w:space="0" w:color="auto"/>
            </w:tcBorders>
          </w:tcPr>
          <w:p w14:paraId="2BCD2270" w14:textId="77777777" w:rsidR="00493F57" w:rsidRPr="0090187A" w:rsidRDefault="00493F57" w:rsidP="00967E0D">
            <w:pPr>
              <w:pStyle w:val="ConsPlusCell"/>
              <w:jc w:val="both"/>
              <w:rPr>
                <w:rFonts w:ascii="Arial" w:hAnsi="Arial" w:cs="Arial"/>
                <w:sz w:val="24"/>
                <w:szCs w:val="24"/>
              </w:rPr>
            </w:pPr>
            <w:r w:rsidRPr="0090187A">
              <w:rPr>
                <w:rFonts w:ascii="Arial" w:hAnsi="Arial" w:cs="Arial"/>
                <w:sz w:val="24"/>
                <w:szCs w:val="24"/>
              </w:rPr>
              <w:t>Администрация</w:t>
            </w:r>
            <w:r w:rsidR="00696F23" w:rsidRPr="0090187A">
              <w:rPr>
                <w:rFonts w:ascii="Arial" w:hAnsi="Arial" w:cs="Arial"/>
                <w:sz w:val="24"/>
                <w:szCs w:val="24"/>
              </w:rPr>
              <w:t xml:space="preserve"> Шушенского</w:t>
            </w:r>
            <w:r w:rsidRPr="0090187A">
              <w:rPr>
                <w:rFonts w:ascii="Arial" w:hAnsi="Arial" w:cs="Arial"/>
                <w:sz w:val="24"/>
                <w:szCs w:val="24"/>
              </w:rPr>
              <w:t xml:space="preserve"> района</w:t>
            </w:r>
          </w:p>
        </w:tc>
      </w:tr>
      <w:tr w:rsidR="00493F57" w:rsidRPr="0090187A" w14:paraId="07530514" w14:textId="77777777" w:rsidTr="004638AA">
        <w:trPr>
          <w:trHeight w:val="981"/>
          <w:tblCellSpacing w:w="5" w:type="nil"/>
        </w:trPr>
        <w:tc>
          <w:tcPr>
            <w:tcW w:w="2880" w:type="dxa"/>
            <w:tcBorders>
              <w:left w:val="single" w:sz="4" w:space="0" w:color="auto"/>
              <w:bottom w:val="single" w:sz="4" w:space="0" w:color="auto"/>
              <w:right w:val="single" w:sz="4" w:space="0" w:color="auto"/>
            </w:tcBorders>
          </w:tcPr>
          <w:p w14:paraId="0F42D6E8"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Соисполнители муниципальной программы </w:t>
            </w:r>
          </w:p>
        </w:tc>
        <w:tc>
          <w:tcPr>
            <w:tcW w:w="6828" w:type="dxa"/>
            <w:tcBorders>
              <w:left w:val="single" w:sz="4" w:space="0" w:color="auto"/>
              <w:bottom w:val="single" w:sz="4" w:space="0" w:color="auto"/>
              <w:right w:val="single" w:sz="4" w:space="0" w:color="auto"/>
            </w:tcBorders>
          </w:tcPr>
          <w:p w14:paraId="123B4858"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Комитет по управлению муниципальным имуществом</w:t>
            </w:r>
            <w:r w:rsidR="00967E0D" w:rsidRPr="0090187A">
              <w:rPr>
                <w:rFonts w:ascii="Arial" w:hAnsi="Arial" w:cs="Arial"/>
                <w:sz w:val="24"/>
                <w:szCs w:val="24"/>
              </w:rPr>
              <w:t xml:space="preserve"> администрации Шушенского района</w:t>
            </w:r>
            <w:r w:rsidR="00FB3301" w:rsidRPr="0090187A">
              <w:rPr>
                <w:rFonts w:ascii="Arial" w:hAnsi="Arial" w:cs="Arial"/>
                <w:sz w:val="24"/>
                <w:szCs w:val="24"/>
              </w:rPr>
              <w:t xml:space="preserve"> (Муниципальное казенное учреждение «Земля и имущество Шушенского района»)</w:t>
            </w:r>
            <w:r w:rsidR="00A63549" w:rsidRPr="0090187A">
              <w:rPr>
                <w:rFonts w:ascii="Arial" w:hAnsi="Arial" w:cs="Arial"/>
                <w:sz w:val="24"/>
                <w:szCs w:val="24"/>
              </w:rPr>
              <w:t>, отдел</w:t>
            </w:r>
            <w:r w:rsidR="00696F23" w:rsidRPr="0090187A">
              <w:rPr>
                <w:rFonts w:ascii="Arial" w:hAnsi="Arial" w:cs="Arial"/>
                <w:sz w:val="24"/>
                <w:szCs w:val="24"/>
              </w:rPr>
              <w:t xml:space="preserve"> благоустройства и</w:t>
            </w:r>
            <w:r w:rsidR="00A63549" w:rsidRPr="0090187A">
              <w:rPr>
                <w:rFonts w:ascii="Arial" w:hAnsi="Arial" w:cs="Arial"/>
                <w:sz w:val="24"/>
                <w:szCs w:val="24"/>
              </w:rPr>
              <w:t xml:space="preserve"> ЖКХ администрации Шушенского района</w:t>
            </w:r>
          </w:p>
        </w:tc>
      </w:tr>
      <w:tr w:rsidR="00493F57" w:rsidRPr="0090187A" w14:paraId="4891F940" w14:textId="77777777" w:rsidTr="004638AA">
        <w:trPr>
          <w:trHeight w:val="1264"/>
          <w:tblCellSpacing w:w="5" w:type="nil"/>
        </w:trPr>
        <w:tc>
          <w:tcPr>
            <w:tcW w:w="2880" w:type="dxa"/>
            <w:tcBorders>
              <w:left w:val="single" w:sz="4" w:space="0" w:color="auto"/>
              <w:bottom w:val="single" w:sz="4" w:space="0" w:color="auto"/>
              <w:right w:val="single" w:sz="4" w:space="0" w:color="auto"/>
            </w:tcBorders>
          </w:tcPr>
          <w:p w14:paraId="16F69115"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Перечень подпрограмм и отдельных мероприятий программы</w:t>
            </w:r>
          </w:p>
        </w:tc>
        <w:tc>
          <w:tcPr>
            <w:tcW w:w="6828" w:type="dxa"/>
            <w:tcBorders>
              <w:left w:val="single" w:sz="4" w:space="0" w:color="auto"/>
              <w:bottom w:val="single" w:sz="4" w:space="0" w:color="auto"/>
              <w:right w:val="single" w:sz="4" w:space="0" w:color="auto"/>
            </w:tcBorders>
          </w:tcPr>
          <w:p w14:paraId="0C288AAE"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1 «Использование и охрана водных ресурсов»;</w:t>
            </w:r>
          </w:p>
          <w:p w14:paraId="0A5CE398" w14:textId="77777777" w:rsidR="00493F57" w:rsidRPr="0090187A" w:rsidRDefault="00493F57" w:rsidP="00AD4005">
            <w:pPr>
              <w:jc w:val="both"/>
              <w:rPr>
                <w:rFonts w:ascii="Arial" w:hAnsi="Arial" w:cs="Arial"/>
                <w:sz w:val="24"/>
                <w:szCs w:val="24"/>
              </w:rPr>
            </w:pPr>
            <w:r w:rsidRPr="0090187A">
              <w:rPr>
                <w:rFonts w:ascii="Arial" w:hAnsi="Arial" w:cs="Arial"/>
                <w:sz w:val="24"/>
                <w:szCs w:val="24"/>
              </w:rPr>
              <w:t>Подпрограмма</w:t>
            </w:r>
            <w:r w:rsidRPr="0090187A">
              <w:rPr>
                <w:rFonts w:ascii="Arial" w:hAnsi="Arial" w:cs="Arial"/>
                <w:color w:val="FFFFFF"/>
                <w:sz w:val="24"/>
                <w:szCs w:val="24"/>
              </w:rPr>
              <w:t>_</w:t>
            </w:r>
            <w:r w:rsidRPr="0090187A">
              <w:rPr>
                <w:rFonts w:ascii="Arial" w:hAnsi="Arial" w:cs="Arial"/>
                <w:sz w:val="24"/>
                <w:szCs w:val="24"/>
              </w:rPr>
              <w:t>2 «Обращение с отходами на территории Шушенского района».</w:t>
            </w:r>
          </w:p>
          <w:p w14:paraId="28940268" w14:textId="77777777" w:rsidR="00F32BA5" w:rsidRPr="0090187A" w:rsidRDefault="00B958A9" w:rsidP="00AD4005">
            <w:pPr>
              <w:jc w:val="both"/>
              <w:rPr>
                <w:rFonts w:ascii="Arial" w:hAnsi="Arial" w:cs="Arial"/>
                <w:sz w:val="24"/>
                <w:szCs w:val="24"/>
              </w:rPr>
            </w:pPr>
            <w:r w:rsidRPr="0090187A">
              <w:rPr>
                <w:rFonts w:ascii="Arial" w:hAnsi="Arial" w:cs="Arial"/>
                <w:sz w:val="24"/>
                <w:szCs w:val="24"/>
              </w:rPr>
              <w:t xml:space="preserve">Отдельное мероприятие </w:t>
            </w:r>
          </w:p>
          <w:p w14:paraId="512D0E7F" w14:textId="77777777" w:rsidR="00D343D1" w:rsidRPr="0090187A" w:rsidRDefault="00730578" w:rsidP="00D343D1">
            <w:pPr>
              <w:jc w:val="both"/>
              <w:rPr>
                <w:rFonts w:ascii="Arial" w:hAnsi="Arial" w:cs="Arial"/>
                <w:sz w:val="24"/>
                <w:szCs w:val="24"/>
              </w:rPr>
            </w:pPr>
            <w:r w:rsidRPr="0090187A">
              <w:rPr>
                <w:rFonts w:ascii="Arial" w:hAnsi="Arial" w:cs="Arial"/>
                <w:sz w:val="24"/>
                <w:szCs w:val="24"/>
              </w:rPr>
              <w:t>«</w:t>
            </w:r>
            <w:r w:rsidR="00703BC8" w:rsidRPr="0090187A">
              <w:rPr>
                <w:rFonts w:ascii="Arial" w:hAnsi="Arial" w:cs="Arial"/>
                <w:sz w:val="24"/>
                <w:szCs w:val="24"/>
              </w:rPr>
              <w:t xml:space="preserve">Выполнение отдельных государственных полномочий по организации мероприятий при осуществлении деятельности по обращению с животными без владельца» </w:t>
            </w:r>
            <w:r w:rsidR="00D80F3C" w:rsidRPr="0090187A">
              <w:rPr>
                <w:rFonts w:ascii="Arial" w:hAnsi="Arial" w:cs="Arial"/>
                <w:sz w:val="24"/>
                <w:szCs w:val="24"/>
              </w:rPr>
              <w:t>(приложение № 5</w:t>
            </w:r>
            <w:r w:rsidR="00D343D1" w:rsidRPr="0090187A">
              <w:rPr>
                <w:rFonts w:ascii="Arial" w:hAnsi="Arial" w:cs="Arial"/>
                <w:sz w:val="24"/>
                <w:szCs w:val="24"/>
              </w:rPr>
              <w:t xml:space="preserve"> к муниципальной программе)</w:t>
            </w:r>
          </w:p>
        </w:tc>
      </w:tr>
      <w:tr w:rsidR="00493F57" w:rsidRPr="0090187A" w14:paraId="7733A512" w14:textId="77777777" w:rsidTr="00536E19">
        <w:trPr>
          <w:trHeight w:val="984"/>
          <w:tblCellSpacing w:w="5" w:type="nil"/>
        </w:trPr>
        <w:tc>
          <w:tcPr>
            <w:tcW w:w="2880" w:type="dxa"/>
            <w:tcBorders>
              <w:left w:val="single" w:sz="4" w:space="0" w:color="auto"/>
              <w:bottom w:val="single" w:sz="4" w:space="0" w:color="auto"/>
              <w:right w:val="single" w:sz="4" w:space="0" w:color="auto"/>
            </w:tcBorders>
          </w:tcPr>
          <w:p w14:paraId="2313E14C"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Цель программы</w:t>
            </w:r>
          </w:p>
        </w:tc>
        <w:tc>
          <w:tcPr>
            <w:tcW w:w="6828" w:type="dxa"/>
            <w:tcBorders>
              <w:left w:val="single" w:sz="4" w:space="0" w:color="auto"/>
              <w:bottom w:val="single" w:sz="4" w:space="0" w:color="auto"/>
              <w:right w:val="single" w:sz="4" w:space="0" w:color="auto"/>
            </w:tcBorders>
          </w:tcPr>
          <w:p w14:paraId="4CB6DA4E"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Обеспечение безопасности гидротехнических сооружений, обеспечение охраны окружающей среды Шушенского района</w:t>
            </w:r>
          </w:p>
          <w:p w14:paraId="1DE1B6EF" w14:textId="77777777" w:rsidR="00173CE5" w:rsidRPr="0090187A" w:rsidRDefault="00173CE5" w:rsidP="00173CE5">
            <w:pPr>
              <w:pStyle w:val="ConsPlusCell"/>
              <w:jc w:val="both"/>
              <w:rPr>
                <w:rFonts w:ascii="Arial" w:hAnsi="Arial" w:cs="Arial"/>
                <w:sz w:val="24"/>
                <w:szCs w:val="24"/>
              </w:rPr>
            </w:pPr>
            <w:r w:rsidRPr="0090187A">
              <w:rPr>
                <w:rFonts w:ascii="Arial" w:hAnsi="Arial" w:cs="Arial"/>
                <w:sz w:val="24"/>
                <w:szCs w:val="24"/>
              </w:rPr>
              <w:t>П</w:t>
            </w:r>
            <w:r w:rsidRPr="0090187A">
              <w:rPr>
                <w:rFonts w:ascii="Arial" w:eastAsia="Times New Roman" w:hAnsi="Arial" w:cs="Arial"/>
                <w:sz w:val="24"/>
                <w:szCs w:val="24"/>
                <w:lang w:eastAsia="ru-RU"/>
              </w:rPr>
              <w:t>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r w:rsidR="00FB3301" w:rsidRPr="0090187A">
              <w:rPr>
                <w:rFonts w:ascii="Arial" w:eastAsia="Times New Roman" w:hAnsi="Arial" w:cs="Arial"/>
                <w:sz w:val="24"/>
                <w:szCs w:val="24"/>
                <w:lang w:eastAsia="ru-RU"/>
              </w:rPr>
              <w:t>.</w:t>
            </w:r>
          </w:p>
        </w:tc>
      </w:tr>
      <w:tr w:rsidR="00493F57" w:rsidRPr="0090187A" w14:paraId="4ADBF0AD" w14:textId="77777777" w:rsidTr="00536E19">
        <w:trPr>
          <w:trHeight w:val="1835"/>
          <w:tblCellSpacing w:w="5" w:type="nil"/>
        </w:trPr>
        <w:tc>
          <w:tcPr>
            <w:tcW w:w="2880" w:type="dxa"/>
            <w:tcBorders>
              <w:top w:val="single" w:sz="4" w:space="0" w:color="auto"/>
              <w:left w:val="single" w:sz="4" w:space="0" w:color="auto"/>
              <w:bottom w:val="single" w:sz="4" w:space="0" w:color="auto"/>
              <w:right w:val="single" w:sz="4" w:space="0" w:color="auto"/>
            </w:tcBorders>
          </w:tcPr>
          <w:p w14:paraId="135090DD"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 xml:space="preserve">Задачи </w:t>
            </w:r>
          </w:p>
          <w:p w14:paraId="14D2225D"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программы</w:t>
            </w:r>
          </w:p>
        </w:tc>
        <w:tc>
          <w:tcPr>
            <w:tcW w:w="6828" w:type="dxa"/>
            <w:tcBorders>
              <w:top w:val="single" w:sz="4" w:space="0" w:color="auto"/>
              <w:left w:val="single" w:sz="4" w:space="0" w:color="auto"/>
              <w:bottom w:val="single" w:sz="4" w:space="0" w:color="auto"/>
              <w:right w:val="single" w:sz="4" w:space="0" w:color="auto"/>
            </w:tcBorders>
          </w:tcPr>
          <w:p w14:paraId="5C7D067A"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 xml:space="preserve">1. Защита населения и территории Шушенского района от вредного </w:t>
            </w:r>
            <w:r w:rsidR="0001308E" w:rsidRPr="0090187A">
              <w:rPr>
                <w:rFonts w:ascii="Arial" w:hAnsi="Arial" w:cs="Arial"/>
                <w:sz w:val="24"/>
                <w:szCs w:val="24"/>
              </w:rPr>
              <w:t xml:space="preserve">воздействия поверхностных вод, </w:t>
            </w:r>
            <w:r w:rsidRPr="0090187A">
              <w:rPr>
                <w:rFonts w:ascii="Arial" w:hAnsi="Arial" w:cs="Arial"/>
                <w:sz w:val="24"/>
                <w:szCs w:val="24"/>
              </w:rPr>
              <w:t>сохранение водных объектов.</w:t>
            </w:r>
          </w:p>
          <w:p w14:paraId="436E551B" w14:textId="77777777" w:rsidR="00493F57" w:rsidRPr="0090187A" w:rsidRDefault="00493F57" w:rsidP="00AD4005">
            <w:pPr>
              <w:autoSpaceDE w:val="0"/>
              <w:autoSpaceDN w:val="0"/>
              <w:adjustRightInd w:val="0"/>
              <w:jc w:val="both"/>
              <w:rPr>
                <w:rFonts w:ascii="Arial" w:hAnsi="Arial" w:cs="Arial"/>
                <w:sz w:val="24"/>
                <w:szCs w:val="24"/>
              </w:rPr>
            </w:pPr>
            <w:r w:rsidRPr="0090187A">
              <w:rPr>
                <w:rFonts w:ascii="Arial" w:hAnsi="Arial" w:cs="Arial"/>
                <w:sz w:val="24"/>
                <w:szCs w:val="24"/>
              </w:rPr>
              <w:t>2. Снижение негативного воздействия при размещении отходов потребления на окружающую среду и здоровье населения Шушенского района.</w:t>
            </w:r>
          </w:p>
          <w:p w14:paraId="7AC3BE07" w14:textId="77777777" w:rsidR="00173CE5" w:rsidRPr="0090187A" w:rsidRDefault="00173CE5" w:rsidP="00173CE5">
            <w:pPr>
              <w:rPr>
                <w:rFonts w:ascii="Arial" w:hAnsi="Arial" w:cs="Arial"/>
                <w:sz w:val="24"/>
                <w:szCs w:val="24"/>
              </w:rPr>
            </w:pPr>
            <w:r w:rsidRPr="0090187A">
              <w:rPr>
                <w:rFonts w:ascii="Arial" w:hAnsi="Arial" w:cs="Arial"/>
                <w:sz w:val="24"/>
                <w:szCs w:val="24"/>
              </w:rPr>
              <w:lastRenderedPageBreak/>
              <w:t>3.</w:t>
            </w:r>
            <w:r w:rsidR="00FF5A45" w:rsidRPr="0090187A">
              <w:rPr>
                <w:rFonts w:ascii="Arial" w:hAnsi="Arial" w:cs="Arial"/>
                <w:sz w:val="24"/>
                <w:szCs w:val="24"/>
              </w:rPr>
              <w:t>Соблюдение г</w:t>
            </w:r>
            <w:r w:rsidRPr="0090187A">
              <w:rPr>
                <w:rFonts w:ascii="Arial" w:hAnsi="Arial" w:cs="Arial"/>
                <w:sz w:val="24"/>
                <w:szCs w:val="24"/>
              </w:rPr>
              <w:t>уманного отношения к животным без владельцев;</w:t>
            </w:r>
          </w:p>
          <w:p w14:paraId="425E0ED9" w14:textId="77777777" w:rsidR="00173CE5" w:rsidRPr="0090187A" w:rsidRDefault="00FF5A45" w:rsidP="00173CE5">
            <w:pPr>
              <w:rPr>
                <w:rFonts w:ascii="Arial" w:hAnsi="Arial" w:cs="Arial"/>
                <w:sz w:val="24"/>
                <w:szCs w:val="24"/>
              </w:rPr>
            </w:pPr>
            <w:r w:rsidRPr="0090187A">
              <w:rPr>
                <w:rFonts w:ascii="Arial" w:hAnsi="Arial" w:cs="Arial"/>
                <w:sz w:val="24"/>
                <w:szCs w:val="24"/>
              </w:rPr>
              <w:t>4.</w:t>
            </w:r>
            <w:r w:rsidR="00730578" w:rsidRPr="0090187A">
              <w:rPr>
                <w:rFonts w:ascii="Arial" w:hAnsi="Arial" w:cs="Arial"/>
                <w:sz w:val="24"/>
                <w:szCs w:val="24"/>
              </w:rPr>
              <w:t>П</w:t>
            </w:r>
            <w:r w:rsidR="00173CE5" w:rsidRPr="0090187A">
              <w:rPr>
                <w:rFonts w:ascii="Arial" w:hAnsi="Arial" w:cs="Arial"/>
                <w:sz w:val="24"/>
                <w:szCs w:val="24"/>
              </w:rPr>
              <w:t>редотвращения нанесения ущерба объектам животного мира и среде их обитания;</w:t>
            </w:r>
          </w:p>
          <w:p w14:paraId="2D6C81DC" w14:textId="77777777" w:rsidR="00173CE5" w:rsidRPr="0090187A" w:rsidRDefault="00FF5A45" w:rsidP="00173CE5">
            <w:pPr>
              <w:rPr>
                <w:rFonts w:ascii="Arial" w:hAnsi="Arial" w:cs="Arial"/>
                <w:sz w:val="24"/>
                <w:szCs w:val="24"/>
              </w:rPr>
            </w:pPr>
            <w:r w:rsidRPr="0090187A">
              <w:rPr>
                <w:rFonts w:ascii="Arial" w:hAnsi="Arial" w:cs="Arial"/>
                <w:sz w:val="24"/>
                <w:szCs w:val="24"/>
              </w:rPr>
              <w:t>5.</w:t>
            </w:r>
            <w:r w:rsidR="003F1097" w:rsidRPr="0090187A">
              <w:rPr>
                <w:rFonts w:ascii="Arial" w:hAnsi="Arial" w:cs="Arial"/>
                <w:sz w:val="24"/>
                <w:szCs w:val="24"/>
              </w:rPr>
              <w:t>О</w:t>
            </w:r>
            <w:r w:rsidR="00173CE5" w:rsidRPr="0090187A">
              <w:rPr>
                <w:rFonts w:ascii="Arial" w:hAnsi="Arial" w:cs="Arial"/>
                <w:sz w:val="24"/>
                <w:szCs w:val="24"/>
              </w:rPr>
              <w:t>казания помощи животным, находящимся в опасном для их жизни состоянии;</w:t>
            </w:r>
          </w:p>
          <w:p w14:paraId="36BEA565" w14:textId="77777777" w:rsidR="00173CE5" w:rsidRPr="0090187A" w:rsidRDefault="00FF5A45" w:rsidP="00FF5A45">
            <w:pPr>
              <w:rPr>
                <w:rFonts w:ascii="Arial" w:hAnsi="Arial" w:cs="Arial"/>
                <w:sz w:val="24"/>
                <w:szCs w:val="24"/>
              </w:rPr>
            </w:pPr>
            <w:r w:rsidRPr="0090187A">
              <w:rPr>
                <w:rFonts w:ascii="Arial" w:hAnsi="Arial" w:cs="Arial"/>
                <w:sz w:val="24"/>
                <w:szCs w:val="24"/>
              </w:rPr>
              <w:t>6.</w:t>
            </w:r>
            <w:r w:rsidR="003F1097" w:rsidRPr="0090187A">
              <w:rPr>
                <w:rFonts w:ascii="Arial" w:hAnsi="Arial" w:cs="Arial"/>
                <w:sz w:val="24"/>
                <w:szCs w:val="24"/>
              </w:rPr>
              <w:t>В</w:t>
            </w:r>
            <w:r w:rsidR="00173CE5" w:rsidRPr="0090187A">
              <w:rPr>
                <w:rFonts w:ascii="Arial" w:hAnsi="Arial" w:cs="Arial"/>
                <w:sz w:val="24"/>
                <w:szCs w:val="24"/>
              </w:rPr>
              <w:t>озврат потерявшихся животных их владельцам</w:t>
            </w:r>
            <w:r w:rsidR="00FB3301" w:rsidRPr="0090187A">
              <w:rPr>
                <w:rFonts w:ascii="Arial" w:hAnsi="Arial" w:cs="Arial"/>
                <w:sz w:val="24"/>
                <w:szCs w:val="24"/>
              </w:rPr>
              <w:t>.</w:t>
            </w:r>
          </w:p>
        </w:tc>
      </w:tr>
      <w:tr w:rsidR="00493F57" w:rsidRPr="0090187A" w14:paraId="4FA847D9" w14:textId="77777777" w:rsidTr="00536E19">
        <w:trPr>
          <w:trHeight w:val="699"/>
          <w:tblCellSpacing w:w="5" w:type="nil"/>
        </w:trPr>
        <w:tc>
          <w:tcPr>
            <w:tcW w:w="2880" w:type="dxa"/>
            <w:tcBorders>
              <w:top w:val="single" w:sz="4" w:space="0" w:color="auto"/>
              <w:left w:val="single" w:sz="4" w:space="0" w:color="auto"/>
              <w:bottom w:val="single" w:sz="4" w:space="0" w:color="auto"/>
              <w:right w:val="single" w:sz="4" w:space="0" w:color="auto"/>
            </w:tcBorders>
          </w:tcPr>
          <w:p w14:paraId="72AD06A5"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 xml:space="preserve">Этапы и сроки реализации программы </w:t>
            </w:r>
          </w:p>
        </w:tc>
        <w:tc>
          <w:tcPr>
            <w:tcW w:w="6828" w:type="dxa"/>
            <w:tcBorders>
              <w:top w:val="single" w:sz="4" w:space="0" w:color="auto"/>
              <w:left w:val="single" w:sz="4" w:space="0" w:color="auto"/>
              <w:bottom w:val="single" w:sz="4" w:space="0" w:color="auto"/>
              <w:right w:val="single" w:sz="4" w:space="0" w:color="auto"/>
            </w:tcBorders>
          </w:tcPr>
          <w:p w14:paraId="72E4D40F" w14:textId="77777777" w:rsidR="00493F57" w:rsidRPr="0090187A" w:rsidRDefault="00512C48" w:rsidP="00FE43AD">
            <w:pPr>
              <w:pStyle w:val="ConsPlusCell"/>
              <w:jc w:val="both"/>
              <w:rPr>
                <w:rFonts w:ascii="Arial" w:hAnsi="Arial" w:cs="Arial"/>
                <w:sz w:val="24"/>
                <w:szCs w:val="24"/>
              </w:rPr>
            </w:pPr>
            <w:r w:rsidRPr="0090187A">
              <w:rPr>
                <w:rFonts w:ascii="Arial" w:hAnsi="Arial" w:cs="Arial"/>
                <w:sz w:val="24"/>
                <w:szCs w:val="24"/>
              </w:rPr>
              <w:t>2014</w:t>
            </w:r>
            <w:r w:rsidR="00FE43AD" w:rsidRPr="0090187A">
              <w:rPr>
                <w:rFonts w:ascii="Arial" w:hAnsi="Arial" w:cs="Arial"/>
                <w:sz w:val="24"/>
                <w:szCs w:val="24"/>
              </w:rPr>
              <w:t xml:space="preserve"> – 2030</w:t>
            </w:r>
            <w:r w:rsidR="00493F57" w:rsidRPr="0090187A">
              <w:rPr>
                <w:rFonts w:ascii="Arial" w:hAnsi="Arial" w:cs="Arial"/>
                <w:sz w:val="24"/>
                <w:szCs w:val="24"/>
              </w:rPr>
              <w:t xml:space="preserve"> годы</w:t>
            </w:r>
          </w:p>
        </w:tc>
      </w:tr>
      <w:tr w:rsidR="00493F57" w:rsidRPr="0090187A" w14:paraId="4BED273B" w14:textId="77777777" w:rsidTr="004638AA">
        <w:trPr>
          <w:trHeight w:val="1549"/>
          <w:tblCellSpacing w:w="5" w:type="nil"/>
        </w:trPr>
        <w:tc>
          <w:tcPr>
            <w:tcW w:w="2880" w:type="dxa"/>
            <w:tcBorders>
              <w:left w:val="single" w:sz="4" w:space="0" w:color="auto"/>
              <w:bottom w:val="single" w:sz="4" w:space="0" w:color="auto"/>
              <w:right w:val="single" w:sz="4" w:space="0" w:color="auto"/>
            </w:tcBorders>
          </w:tcPr>
          <w:p w14:paraId="05D9282D" w14:textId="77777777" w:rsidR="00493F57" w:rsidRPr="0090187A" w:rsidRDefault="00493F57" w:rsidP="00AD4005">
            <w:pPr>
              <w:tabs>
                <w:tab w:val="left" w:pos="1418"/>
              </w:tabs>
              <w:autoSpaceDE w:val="0"/>
              <w:autoSpaceDN w:val="0"/>
              <w:adjustRightInd w:val="0"/>
              <w:outlineLvl w:val="1"/>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w:t>
            </w:r>
          </w:p>
        </w:tc>
        <w:tc>
          <w:tcPr>
            <w:tcW w:w="6828" w:type="dxa"/>
            <w:tcBorders>
              <w:left w:val="single" w:sz="4" w:space="0" w:color="auto"/>
              <w:bottom w:val="single" w:sz="4" w:space="0" w:color="auto"/>
              <w:right w:val="single" w:sz="4" w:space="0" w:color="auto"/>
            </w:tcBorders>
          </w:tcPr>
          <w:p w14:paraId="76E6FFBD" w14:textId="77777777" w:rsidR="00493F57" w:rsidRPr="0090187A" w:rsidRDefault="00493F57" w:rsidP="00AD4005">
            <w:pPr>
              <w:pStyle w:val="ConsPlusCell"/>
              <w:jc w:val="both"/>
              <w:rPr>
                <w:rFonts w:ascii="Arial" w:hAnsi="Arial" w:cs="Arial"/>
                <w:sz w:val="24"/>
                <w:szCs w:val="24"/>
              </w:rPr>
            </w:pPr>
            <w:r w:rsidRPr="0090187A">
              <w:rPr>
                <w:rFonts w:ascii="Arial" w:hAnsi="Arial" w:cs="Arial"/>
                <w:sz w:val="24"/>
                <w:szCs w:val="24"/>
              </w:rPr>
              <w:t>Целевые показатели программы:</w:t>
            </w:r>
          </w:p>
          <w:p w14:paraId="16EDFB1C" w14:textId="77777777" w:rsidR="00377A38" w:rsidRPr="0090187A" w:rsidRDefault="00493F57" w:rsidP="00AD4005">
            <w:pPr>
              <w:pStyle w:val="ConsPlusCell"/>
              <w:jc w:val="both"/>
              <w:rPr>
                <w:rFonts w:ascii="Arial" w:hAnsi="Arial" w:cs="Arial"/>
                <w:sz w:val="24"/>
                <w:szCs w:val="24"/>
              </w:rPr>
            </w:pPr>
            <w:r w:rsidRPr="0090187A">
              <w:rPr>
                <w:rFonts w:ascii="Arial" w:hAnsi="Arial" w:cs="Arial"/>
                <w:sz w:val="24"/>
                <w:szCs w:val="24"/>
              </w:rPr>
              <w:t xml:space="preserve">протяженность береговой линии водных объектов всего 34,47 км, защищенной от негативного воздействия вод с 2014 года (17,2 </w:t>
            </w:r>
            <w:r w:rsidR="00531048" w:rsidRPr="0090187A">
              <w:rPr>
                <w:rFonts w:ascii="Arial" w:hAnsi="Arial" w:cs="Arial"/>
                <w:sz w:val="24"/>
                <w:szCs w:val="24"/>
              </w:rPr>
              <w:t>км) увеличится до 3</w:t>
            </w:r>
            <w:r w:rsidR="00FE43AD" w:rsidRPr="0090187A">
              <w:rPr>
                <w:rFonts w:ascii="Arial" w:hAnsi="Arial" w:cs="Arial"/>
                <w:sz w:val="24"/>
                <w:szCs w:val="24"/>
              </w:rPr>
              <w:t>4</w:t>
            </w:r>
            <w:r w:rsidR="00531048" w:rsidRPr="0090187A">
              <w:rPr>
                <w:rFonts w:ascii="Arial" w:hAnsi="Arial" w:cs="Arial"/>
                <w:sz w:val="24"/>
                <w:szCs w:val="24"/>
              </w:rPr>
              <w:t>,4</w:t>
            </w:r>
            <w:r w:rsidR="00FE43AD" w:rsidRPr="0090187A">
              <w:rPr>
                <w:rFonts w:ascii="Arial" w:hAnsi="Arial" w:cs="Arial"/>
                <w:sz w:val="24"/>
                <w:szCs w:val="24"/>
              </w:rPr>
              <w:t>7</w:t>
            </w:r>
            <w:r w:rsidR="00531048" w:rsidRPr="0090187A">
              <w:rPr>
                <w:rFonts w:ascii="Arial" w:hAnsi="Arial" w:cs="Arial"/>
                <w:sz w:val="24"/>
                <w:szCs w:val="24"/>
              </w:rPr>
              <w:t xml:space="preserve"> км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r w:rsidR="00377A38" w:rsidRPr="0090187A">
              <w:rPr>
                <w:rFonts w:ascii="Arial" w:hAnsi="Arial" w:cs="Arial"/>
                <w:sz w:val="24"/>
                <w:szCs w:val="24"/>
              </w:rPr>
              <w:t xml:space="preserve"> </w:t>
            </w:r>
          </w:p>
          <w:p w14:paraId="42C727FB" w14:textId="77777777" w:rsidR="00493F57" w:rsidRPr="0090187A" w:rsidRDefault="00493F57"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Целевые индикаторы программы:</w:t>
            </w:r>
          </w:p>
          <w:p w14:paraId="6D55949C" w14:textId="77777777" w:rsidR="00493F57" w:rsidRPr="0090187A" w:rsidRDefault="00493F57"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процент ГТС, приведенных в нормативное состояние, к общему количеству ГТС в район</w:t>
            </w:r>
            <w:r w:rsidR="00FE43AD" w:rsidRPr="0090187A">
              <w:rPr>
                <w:rFonts w:ascii="Arial" w:hAnsi="Arial" w:cs="Arial"/>
                <w:sz w:val="24"/>
                <w:szCs w:val="24"/>
              </w:rPr>
              <w:t>е с 40% увеличится до 10</w:t>
            </w:r>
            <w:r w:rsidR="00A47414" w:rsidRPr="0090187A">
              <w:rPr>
                <w:rFonts w:ascii="Arial" w:hAnsi="Arial" w:cs="Arial"/>
                <w:sz w:val="24"/>
                <w:szCs w:val="24"/>
              </w:rPr>
              <w:t>0% в 20</w:t>
            </w:r>
            <w:r w:rsidR="00FE43AD" w:rsidRPr="0090187A">
              <w:rPr>
                <w:rFonts w:ascii="Arial" w:hAnsi="Arial" w:cs="Arial"/>
                <w:sz w:val="24"/>
                <w:szCs w:val="24"/>
              </w:rPr>
              <w:t>3</w:t>
            </w:r>
            <w:r w:rsidR="00702139" w:rsidRPr="0090187A">
              <w:rPr>
                <w:rFonts w:ascii="Arial" w:hAnsi="Arial" w:cs="Arial"/>
                <w:sz w:val="24"/>
                <w:szCs w:val="24"/>
              </w:rPr>
              <w:t>0</w:t>
            </w:r>
            <w:r w:rsidRPr="0090187A">
              <w:rPr>
                <w:rFonts w:ascii="Arial" w:hAnsi="Arial" w:cs="Arial"/>
                <w:sz w:val="24"/>
                <w:szCs w:val="24"/>
              </w:rPr>
              <w:t xml:space="preserve"> году;</w:t>
            </w:r>
          </w:p>
          <w:p w14:paraId="07330901" w14:textId="77777777" w:rsidR="00493F57" w:rsidRPr="0090187A" w:rsidRDefault="00493F57" w:rsidP="00FE43AD">
            <w:pPr>
              <w:pStyle w:val="a7"/>
              <w:tabs>
                <w:tab w:val="left" w:pos="1134"/>
                <w:tab w:val="left" w:pos="1418"/>
              </w:tabs>
              <w:autoSpaceDE w:val="0"/>
              <w:autoSpaceDN w:val="0"/>
              <w:adjustRightInd w:val="0"/>
              <w:spacing w:after="0" w:line="240" w:lineRule="auto"/>
              <w:ind w:left="0"/>
              <w:jc w:val="both"/>
              <w:outlineLvl w:val="1"/>
              <w:rPr>
                <w:rFonts w:ascii="Arial" w:hAnsi="Arial" w:cs="Arial"/>
                <w:sz w:val="24"/>
                <w:szCs w:val="24"/>
              </w:rPr>
            </w:pPr>
            <w:r w:rsidRPr="0090187A">
              <w:rPr>
                <w:rFonts w:ascii="Arial" w:hAnsi="Arial" w:cs="Arial"/>
                <w:sz w:val="24"/>
                <w:szCs w:val="24"/>
              </w:rPr>
              <w:t xml:space="preserve">- доля </w:t>
            </w:r>
            <w:r w:rsidR="001F12F9" w:rsidRPr="0090187A">
              <w:rPr>
                <w:rFonts w:ascii="Arial" w:hAnsi="Arial" w:cs="Arial"/>
                <w:sz w:val="24"/>
                <w:szCs w:val="24"/>
              </w:rPr>
              <w:t xml:space="preserve">населения </w:t>
            </w:r>
            <w:r w:rsidRPr="0090187A">
              <w:rPr>
                <w:rFonts w:ascii="Arial" w:hAnsi="Arial" w:cs="Arial"/>
                <w:sz w:val="24"/>
                <w:szCs w:val="24"/>
              </w:rPr>
              <w:t>муниципальных образований Шушенского района, обеспеченных санкционированными местами размещения тве</w:t>
            </w:r>
            <w:r w:rsidR="00702139" w:rsidRPr="0090187A">
              <w:rPr>
                <w:rFonts w:ascii="Arial" w:hAnsi="Arial" w:cs="Arial"/>
                <w:sz w:val="24"/>
                <w:szCs w:val="24"/>
              </w:rPr>
              <w:t>рдых коммунальных отходов, в 20</w:t>
            </w:r>
            <w:r w:rsidR="00FE43AD" w:rsidRPr="0090187A">
              <w:rPr>
                <w:rFonts w:ascii="Arial" w:hAnsi="Arial" w:cs="Arial"/>
                <w:sz w:val="24"/>
                <w:szCs w:val="24"/>
              </w:rPr>
              <w:t>30</w:t>
            </w:r>
            <w:r w:rsidR="00702139" w:rsidRPr="0090187A">
              <w:rPr>
                <w:rFonts w:ascii="Arial" w:hAnsi="Arial" w:cs="Arial"/>
                <w:sz w:val="24"/>
                <w:szCs w:val="24"/>
              </w:rPr>
              <w:t xml:space="preserve"> году – 100 </w:t>
            </w:r>
            <w:r w:rsidRPr="0090187A">
              <w:rPr>
                <w:rFonts w:ascii="Arial" w:hAnsi="Arial" w:cs="Arial"/>
                <w:sz w:val="24"/>
                <w:szCs w:val="24"/>
              </w:rPr>
              <w:t>%</w:t>
            </w:r>
            <w:r w:rsidR="00377A38" w:rsidRPr="0090187A">
              <w:rPr>
                <w:rFonts w:ascii="Arial" w:hAnsi="Arial" w:cs="Arial"/>
                <w:sz w:val="24"/>
                <w:szCs w:val="24"/>
              </w:rPr>
              <w:t>.</w:t>
            </w:r>
            <w:r w:rsidR="0029361F" w:rsidRPr="0090187A">
              <w:rPr>
                <w:rFonts w:ascii="Arial" w:hAnsi="Arial" w:cs="Arial"/>
                <w:sz w:val="24"/>
                <w:szCs w:val="24"/>
              </w:rPr>
              <w:t xml:space="preserve"> Приложение № 1 к паспорту муниципальной программы.</w:t>
            </w:r>
          </w:p>
        </w:tc>
      </w:tr>
      <w:tr w:rsidR="00493F57" w:rsidRPr="0090187A" w14:paraId="75F91B6E" w14:textId="77777777" w:rsidTr="00C56422">
        <w:trPr>
          <w:trHeight w:val="3534"/>
          <w:tblCellSpacing w:w="5" w:type="nil"/>
        </w:trPr>
        <w:tc>
          <w:tcPr>
            <w:tcW w:w="2880" w:type="dxa"/>
            <w:tcBorders>
              <w:left w:val="single" w:sz="4" w:space="0" w:color="auto"/>
              <w:bottom w:val="single" w:sz="4" w:space="0" w:color="auto"/>
              <w:right w:val="single" w:sz="4" w:space="0" w:color="auto"/>
            </w:tcBorders>
          </w:tcPr>
          <w:p w14:paraId="6406E14A"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t>Ресурсное обеспечение программы</w:t>
            </w:r>
          </w:p>
        </w:tc>
        <w:tc>
          <w:tcPr>
            <w:tcW w:w="6828" w:type="dxa"/>
            <w:tcBorders>
              <w:left w:val="single" w:sz="4" w:space="0" w:color="auto"/>
              <w:bottom w:val="single" w:sz="4" w:space="0" w:color="auto"/>
              <w:right w:val="single" w:sz="4" w:space="0" w:color="auto"/>
            </w:tcBorders>
          </w:tcPr>
          <w:p w14:paraId="76FDD26F"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Общий объем финансирования</w:t>
            </w:r>
            <w:r w:rsidR="00F31A82" w:rsidRPr="0090187A">
              <w:rPr>
                <w:rFonts w:ascii="Arial" w:hAnsi="Arial" w:cs="Arial"/>
                <w:sz w:val="24"/>
                <w:szCs w:val="24"/>
              </w:rPr>
              <w:t xml:space="preserve"> программы за период 201</w:t>
            </w:r>
            <w:r w:rsidR="0059040F" w:rsidRPr="0090187A">
              <w:rPr>
                <w:rFonts w:ascii="Arial" w:hAnsi="Arial" w:cs="Arial"/>
                <w:sz w:val="24"/>
                <w:szCs w:val="24"/>
              </w:rPr>
              <w:t>4</w:t>
            </w:r>
            <w:r w:rsidRPr="0090187A">
              <w:rPr>
                <w:rFonts w:ascii="Arial" w:hAnsi="Arial" w:cs="Arial"/>
                <w:sz w:val="24"/>
                <w:szCs w:val="24"/>
              </w:rPr>
              <w:t xml:space="preserve"> – 202</w:t>
            </w:r>
            <w:r w:rsidR="00854C4F">
              <w:rPr>
                <w:rFonts w:ascii="Arial" w:hAnsi="Arial" w:cs="Arial"/>
                <w:sz w:val="24"/>
                <w:szCs w:val="24"/>
              </w:rPr>
              <w:t>4</w:t>
            </w:r>
            <w:r w:rsidRPr="0090187A">
              <w:rPr>
                <w:rFonts w:ascii="Arial" w:hAnsi="Arial" w:cs="Arial"/>
                <w:sz w:val="24"/>
                <w:szCs w:val="24"/>
              </w:rPr>
              <w:t xml:space="preserve"> годов составляет </w:t>
            </w:r>
            <w:r w:rsidR="00BB70A8">
              <w:rPr>
                <w:rFonts w:ascii="Arial" w:hAnsi="Arial" w:cs="Arial"/>
                <w:sz w:val="24"/>
                <w:szCs w:val="24"/>
              </w:rPr>
              <w:t>2</w:t>
            </w:r>
            <w:r w:rsidR="00287A9E">
              <w:rPr>
                <w:rFonts w:ascii="Arial" w:hAnsi="Arial" w:cs="Arial"/>
                <w:sz w:val="24"/>
                <w:szCs w:val="24"/>
              </w:rPr>
              <w:t>8</w:t>
            </w:r>
            <w:r w:rsidR="00FE5C7A">
              <w:rPr>
                <w:rFonts w:ascii="Arial" w:hAnsi="Arial" w:cs="Arial"/>
                <w:sz w:val="24"/>
                <w:szCs w:val="24"/>
              </w:rPr>
              <w:t>4</w:t>
            </w:r>
            <w:r w:rsidR="0080314E" w:rsidRPr="0090187A">
              <w:rPr>
                <w:rFonts w:ascii="Arial" w:hAnsi="Arial" w:cs="Arial"/>
                <w:sz w:val="24"/>
                <w:szCs w:val="24"/>
              </w:rPr>
              <w:t> </w:t>
            </w:r>
            <w:r w:rsidR="00FE5C7A">
              <w:rPr>
                <w:rFonts w:ascii="Arial" w:hAnsi="Arial" w:cs="Arial"/>
                <w:sz w:val="24"/>
                <w:szCs w:val="24"/>
              </w:rPr>
              <w:t>7</w:t>
            </w:r>
            <w:r w:rsidR="00287A9E">
              <w:rPr>
                <w:rFonts w:ascii="Arial" w:hAnsi="Arial" w:cs="Arial"/>
                <w:sz w:val="24"/>
                <w:szCs w:val="24"/>
              </w:rPr>
              <w:t>26</w:t>
            </w:r>
            <w:r w:rsidR="0080314E" w:rsidRPr="0090187A">
              <w:rPr>
                <w:rFonts w:ascii="Arial" w:hAnsi="Arial" w:cs="Arial"/>
                <w:sz w:val="24"/>
                <w:szCs w:val="24"/>
              </w:rPr>
              <w:t>,</w:t>
            </w:r>
            <w:r w:rsidR="00A73F7C">
              <w:rPr>
                <w:rFonts w:ascii="Arial" w:hAnsi="Arial" w:cs="Arial"/>
                <w:sz w:val="24"/>
                <w:szCs w:val="24"/>
              </w:rPr>
              <w:t>404</w:t>
            </w:r>
            <w:r w:rsidR="00B958A9" w:rsidRPr="0090187A">
              <w:rPr>
                <w:rFonts w:ascii="Arial" w:hAnsi="Arial" w:cs="Arial"/>
                <w:sz w:val="24"/>
                <w:szCs w:val="24"/>
              </w:rPr>
              <w:t xml:space="preserve"> </w:t>
            </w:r>
            <w:r w:rsidRPr="0090187A">
              <w:rPr>
                <w:rFonts w:ascii="Arial" w:hAnsi="Arial" w:cs="Arial"/>
                <w:sz w:val="24"/>
                <w:szCs w:val="24"/>
              </w:rPr>
              <w:t>тыс. рублей, в том числе:</w:t>
            </w:r>
          </w:p>
          <w:p w14:paraId="027EE483"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2014 год – 32 431,200 тыс. рублей, в том числе:</w:t>
            </w:r>
          </w:p>
          <w:p w14:paraId="5911368D"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10 887,300 тыс. рублей,</w:t>
            </w:r>
          </w:p>
          <w:p w14:paraId="0466AB93"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краевой бюджет – </w:t>
            </w:r>
            <w:r w:rsidRPr="0090187A">
              <w:rPr>
                <w:rFonts w:ascii="Arial" w:eastAsia="Times New Roman" w:hAnsi="Arial" w:cs="Arial"/>
                <w:sz w:val="24"/>
                <w:szCs w:val="24"/>
                <w:lang w:eastAsia="ru-RU"/>
              </w:rPr>
              <w:t>21 330,500</w:t>
            </w:r>
            <w:r w:rsidRPr="0090187A">
              <w:rPr>
                <w:rFonts w:ascii="Arial" w:hAnsi="Arial" w:cs="Arial"/>
                <w:sz w:val="24"/>
                <w:szCs w:val="24"/>
              </w:rPr>
              <w:t xml:space="preserve"> тыс. рублей,</w:t>
            </w:r>
          </w:p>
          <w:p w14:paraId="71D0E38B"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213,</w:t>
            </w:r>
            <w:r w:rsidRPr="0090187A">
              <w:rPr>
                <w:rFonts w:ascii="Arial" w:eastAsia="Times New Roman" w:hAnsi="Arial" w:cs="Arial"/>
                <w:sz w:val="24"/>
                <w:szCs w:val="24"/>
                <w:lang w:eastAsia="ru-RU"/>
              </w:rPr>
              <w:t>400</w:t>
            </w:r>
            <w:r w:rsidRPr="0090187A">
              <w:rPr>
                <w:rFonts w:ascii="Arial" w:hAnsi="Arial" w:cs="Arial"/>
                <w:sz w:val="24"/>
                <w:szCs w:val="24"/>
              </w:rPr>
              <w:t xml:space="preserve"> тыс. руб</w:t>
            </w:r>
            <w:r w:rsidR="00684D83">
              <w:rPr>
                <w:rFonts w:ascii="Arial" w:hAnsi="Arial" w:cs="Arial"/>
                <w:sz w:val="24"/>
                <w:szCs w:val="24"/>
              </w:rPr>
              <w:t>лей</w:t>
            </w:r>
            <w:r w:rsidRPr="0090187A">
              <w:rPr>
                <w:rFonts w:ascii="Arial" w:hAnsi="Arial" w:cs="Arial"/>
                <w:sz w:val="24"/>
                <w:szCs w:val="24"/>
              </w:rPr>
              <w:t>.;</w:t>
            </w:r>
          </w:p>
          <w:p w14:paraId="75B62DB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2015 год – 141 410,258 тыс. рублей, в том числе: </w:t>
            </w:r>
          </w:p>
          <w:p w14:paraId="69051781"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70 595,220 тыс. рублей,</w:t>
            </w:r>
          </w:p>
          <w:p w14:paraId="03638F1A"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59 042,061 тыс. рублей,</w:t>
            </w:r>
          </w:p>
          <w:p w14:paraId="1D7586C1"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11 772,977 тыс. рублей;</w:t>
            </w:r>
          </w:p>
          <w:p w14:paraId="40BF5754"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2016 год – 20 583,986 тыс. рублей, в том числе: </w:t>
            </w:r>
          </w:p>
          <w:p w14:paraId="07861AB8"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w:t>
            </w:r>
            <w:r w:rsidRPr="0090187A">
              <w:rPr>
                <w:rFonts w:ascii="Arial" w:eastAsia="Times New Roman" w:hAnsi="Arial" w:cs="Arial"/>
                <w:sz w:val="24"/>
                <w:szCs w:val="24"/>
                <w:lang w:eastAsia="ru-RU"/>
              </w:rPr>
              <w:t>,0</w:t>
            </w:r>
            <w:r w:rsidR="00684D83">
              <w:rPr>
                <w:rFonts w:ascii="Arial" w:hAnsi="Arial" w:cs="Arial"/>
                <w:sz w:val="24"/>
                <w:szCs w:val="24"/>
              </w:rPr>
              <w:t>00</w:t>
            </w:r>
            <w:r w:rsidRPr="0090187A">
              <w:rPr>
                <w:rFonts w:ascii="Arial" w:hAnsi="Arial" w:cs="Arial"/>
                <w:sz w:val="24"/>
                <w:szCs w:val="24"/>
              </w:rPr>
              <w:t>тыс. рублей,</w:t>
            </w:r>
          </w:p>
          <w:p w14:paraId="3EBBB938"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 18 320,600 тыс. рублей,</w:t>
            </w:r>
          </w:p>
          <w:p w14:paraId="42BD71E9"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районный бюджет – 2 263,386 тыс. рублей;</w:t>
            </w:r>
          </w:p>
          <w:p w14:paraId="78C7C5F1"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2017 год –</w:t>
            </w:r>
            <w:r w:rsidR="00087FCC" w:rsidRPr="0090187A">
              <w:rPr>
                <w:rFonts w:ascii="Arial" w:hAnsi="Arial" w:cs="Arial"/>
                <w:sz w:val="24"/>
                <w:szCs w:val="24"/>
              </w:rPr>
              <w:t xml:space="preserve">34 589,292 </w:t>
            </w:r>
            <w:r w:rsidRPr="0090187A">
              <w:rPr>
                <w:rFonts w:ascii="Arial" w:hAnsi="Arial" w:cs="Arial"/>
                <w:sz w:val="24"/>
                <w:szCs w:val="24"/>
              </w:rPr>
              <w:t xml:space="preserve">тыс. рублей, в том числе: </w:t>
            </w:r>
          </w:p>
          <w:p w14:paraId="2301A7A3"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1188E013"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краевой бюджет –</w:t>
            </w:r>
            <w:r w:rsidR="008E660C" w:rsidRPr="0090187A">
              <w:rPr>
                <w:rFonts w:ascii="Arial" w:hAnsi="Arial" w:cs="Arial"/>
                <w:sz w:val="24"/>
                <w:szCs w:val="24"/>
              </w:rPr>
              <w:t>31 459</w:t>
            </w:r>
            <w:r w:rsidR="0059040F" w:rsidRPr="0090187A">
              <w:rPr>
                <w:rFonts w:ascii="Arial" w:hAnsi="Arial" w:cs="Arial"/>
                <w:sz w:val="24"/>
                <w:szCs w:val="24"/>
              </w:rPr>
              <w:t>,</w:t>
            </w:r>
            <w:r w:rsidR="008E660C" w:rsidRPr="0090187A">
              <w:rPr>
                <w:rFonts w:ascii="Arial" w:hAnsi="Arial" w:cs="Arial"/>
                <w:sz w:val="24"/>
                <w:szCs w:val="24"/>
              </w:rPr>
              <w:t>00</w:t>
            </w:r>
            <w:r w:rsidR="0059040F" w:rsidRPr="0090187A">
              <w:rPr>
                <w:rFonts w:ascii="Arial" w:hAnsi="Arial" w:cs="Arial"/>
                <w:sz w:val="24"/>
                <w:szCs w:val="24"/>
              </w:rPr>
              <w:t>0</w:t>
            </w:r>
            <w:r w:rsidRPr="0090187A">
              <w:rPr>
                <w:rFonts w:ascii="Arial" w:hAnsi="Arial" w:cs="Arial"/>
                <w:sz w:val="24"/>
                <w:szCs w:val="24"/>
              </w:rPr>
              <w:t xml:space="preserve"> тыс. рублей,</w:t>
            </w:r>
          </w:p>
          <w:p w14:paraId="4B08F3CC"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районный бюджет – </w:t>
            </w:r>
            <w:r w:rsidR="008E660C" w:rsidRPr="0090187A">
              <w:rPr>
                <w:rFonts w:ascii="Arial" w:hAnsi="Arial" w:cs="Arial"/>
                <w:sz w:val="24"/>
                <w:szCs w:val="24"/>
              </w:rPr>
              <w:t>3 130</w:t>
            </w:r>
            <w:r w:rsidR="0059040F" w:rsidRPr="0090187A">
              <w:rPr>
                <w:rFonts w:ascii="Arial" w:hAnsi="Arial" w:cs="Arial"/>
                <w:sz w:val="24"/>
                <w:szCs w:val="24"/>
              </w:rPr>
              <w:t>,</w:t>
            </w:r>
            <w:r w:rsidR="00087FCC" w:rsidRPr="0090187A">
              <w:rPr>
                <w:rFonts w:ascii="Arial" w:hAnsi="Arial" w:cs="Arial"/>
                <w:sz w:val="24"/>
                <w:szCs w:val="24"/>
              </w:rPr>
              <w:t>292</w:t>
            </w:r>
            <w:r w:rsidRPr="0090187A">
              <w:rPr>
                <w:rFonts w:ascii="Arial" w:hAnsi="Arial" w:cs="Arial"/>
                <w:sz w:val="24"/>
                <w:szCs w:val="24"/>
              </w:rPr>
              <w:t xml:space="preserve"> тыс. рублей;</w:t>
            </w:r>
          </w:p>
          <w:p w14:paraId="317DAA1C"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2018 год – </w:t>
            </w:r>
            <w:r w:rsidR="0059040F" w:rsidRPr="0090187A">
              <w:rPr>
                <w:rFonts w:ascii="Arial" w:hAnsi="Arial" w:cs="Arial"/>
                <w:sz w:val="24"/>
                <w:szCs w:val="24"/>
              </w:rPr>
              <w:t>2</w:t>
            </w:r>
            <w:r w:rsidR="00F351D0" w:rsidRPr="0090187A">
              <w:rPr>
                <w:rFonts w:ascii="Arial" w:hAnsi="Arial" w:cs="Arial"/>
                <w:sz w:val="24"/>
                <w:szCs w:val="24"/>
              </w:rPr>
              <w:t>7</w:t>
            </w:r>
            <w:r w:rsidR="0059040F" w:rsidRPr="0090187A">
              <w:rPr>
                <w:rFonts w:ascii="Arial" w:hAnsi="Arial" w:cs="Arial"/>
                <w:sz w:val="24"/>
                <w:szCs w:val="24"/>
              </w:rPr>
              <w:t xml:space="preserve"> </w:t>
            </w:r>
            <w:r w:rsidR="00A36F77" w:rsidRPr="0090187A">
              <w:rPr>
                <w:rFonts w:ascii="Arial" w:hAnsi="Arial" w:cs="Arial"/>
                <w:sz w:val="24"/>
                <w:szCs w:val="24"/>
              </w:rPr>
              <w:t>6</w:t>
            </w:r>
            <w:r w:rsidR="0059040F" w:rsidRPr="0090187A">
              <w:rPr>
                <w:rFonts w:ascii="Arial" w:hAnsi="Arial" w:cs="Arial"/>
                <w:sz w:val="24"/>
                <w:szCs w:val="24"/>
              </w:rPr>
              <w:t>0</w:t>
            </w:r>
            <w:r w:rsidR="00A36F77" w:rsidRPr="0090187A">
              <w:rPr>
                <w:rFonts w:ascii="Arial" w:hAnsi="Arial" w:cs="Arial"/>
                <w:sz w:val="24"/>
                <w:szCs w:val="24"/>
              </w:rPr>
              <w:t>2</w:t>
            </w:r>
            <w:r w:rsidR="00F351D0" w:rsidRPr="0090187A">
              <w:rPr>
                <w:rFonts w:ascii="Arial" w:hAnsi="Arial" w:cs="Arial"/>
                <w:sz w:val="24"/>
                <w:szCs w:val="24"/>
              </w:rPr>
              <w:t>,</w:t>
            </w:r>
            <w:r w:rsidR="0059040F" w:rsidRPr="0090187A">
              <w:rPr>
                <w:rFonts w:ascii="Arial" w:hAnsi="Arial" w:cs="Arial"/>
                <w:sz w:val="24"/>
                <w:szCs w:val="24"/>
              </w:rPr>
              <w:t>77</w:t>
            </w:r>
            <w:r w:rsidR="00087FCC" w:rsidRPr="0090187A">
              <w:rPr>
                <w:rFonts w:ascii="Arial" w:hAnsi="Arial" w:cs="Arial"/>
                <w:sz w:val="24"/>
                <w:szCs w:val="24"/>
              </w:rPr>
              <w:t>6</w:t>
            </w:r>
            <w:r w:rsidRPr="0090187A">
              <w:rPr>
                <w:rFonts w:ascii="Arial" w:hAnsi="Arial" w:cs="Arial"/>
                <w:sz w:val="24"/>
                <w:szCs w:val="24"/>
              </w:rPr>
              <w:t xml:space="preserve"> тыс. рублей, в том числе:</w:t>
            </w:r>
          </w:p>
          <w:p w14:paraId="3CF3B536"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6C7BA591" w14:textId="77777777" w:rsidR="004801B5" w:rsidRPr="0090187A" w:rsidRDefault="00087FCC" w:rsidP="004801B5">
            <w:pPr>
              <w:pStyle w:val="ConsPlusCell"/>
              <w:ind w:left="34"/>
              <w:jc w:val="both"/>
              <w:rPr>
                <w:rFonts w:ascii="Arial" w:hAnsi="Arial" w:cs="Arial"/>
                <w:sz w:val="24"/>
                <w:szCs w:val="24"/>
              </w:rPr>
            </w:pPr>
            <w:r w:rsidRPr="0090187A">
              <w:rPr>
                <w:rFonts w:ascii="Arial" w:hAnsi="Arial" w:cs="Arial"/>
                <w:sz w:val="24"/>
                <w:szCs w:val="24"/>
              </w:rPr>
              <w:t>краевой бюджет – 24 270,171</w:t>
            </w:r>
            <w:r w:rsidR="004801B5" w:rsidRPr="0090187A">
              <w:rPr>
                <w:rFonts w:ascii="Arial" w:hAnsi="Arial" w:cs="Arial"/>
                <w:sz w:val="24"/>
                <w:szCs w:val="24"/>
              </w:rPr>
              <w:t xml:space="preserve"> тыс. рублей,</w:t>
            </w:r>
          </w:p>
          <w:p w14:paraId="5E8B9A6B" w14:textId="77777777" w:rsidR="004801B5" w:rsidRPr="0090187A" w:rsidRDefault="004801B5" w:rsidP="004801B5">
            <w:pPr>
              <w:tabs>
                <w:tab w:val="left" w:pos="840"/>
              </w:tabs>
              <w:ind w:left="34"/>
              <w:jc w:val="both"/>
              <w:rPr>
                <w:rFonts w:ascii="Arial" w:hAnsi="Arial" w:cs="Arial"/>
                <w:sz w:val="24"/>
                <w:szCs w:val="24"/>
              </w:rPr>
            </w:pPr>
            <w:r w:rsidRPr="0090187A">
              <w:rPr>
                <w:rFonts w:ascii="Arial" w:hAnsi="Arial" w:cs="Arial"/>
                <w:sz w:val="24"/>
                <w:szCs w:val="24"/>
              </w:rPr>
              <w:t xml:space="preserve">районный бюджет – </w:t>
            </w:r>
            <w:r w:rsidR="0059040F" w:rsidRPr="0090187A">
              <w:rPr>
                <w:rFonts w:ascii="Arial" w:hAnsi="Arial" w:cs="Arial"/>
                <w:sz w:val="24"/>
                <w:szCs w:val="24"/>
              </w:rPr>
              <w:t>3</w:t>
            </w:r>
            <w:r w:rsidR="00F351D0" w:rsidRPr="0090187A">
              <w:rPr>
                <w:rFonts w:ascii="Arial" w:hAnsi="Arial" w:cs="Arial"/>
                <w:sz w:val="24"/>
                <w:szCs w:val="24"/>
              </w:rPr>
              <w:t> </w:t>
            </w:r>
            <w:r w:rsidR="00A36F77" w:rsidRPr="0090187A">
              <w:rPr>
                <w:rFonts w:ascii="Arial" w:hAnsi="Arial" w:cs="Arial"/>
                <w:sz w:val="24"/>
                <w:szCs w:val="24"/>
              </w:rPr>
              <w:t>3</w:t>
            </w:r>
            <w:r w:rsidR="0059040F" w:rsidRPr="0090187A">
              <w:rPr>
                <w:rFonts w:ascii="Arial" w:hAnsi="Arial" w:cs="Arial"/>
                <w:sz w:val="24"/>
                <w:szCs w:val="24"/>
              </w:rPr>
              <w:t>3</w:t>
            </w:r>
            <w:r w:rsidR="00A36F77" w:rsidRPr="0090187A">
              <w:rPr>
                <w:rFonts w:ascii="Arial" w:hAnsi="Arial" w:cs="Arial"/>
                <w:sz w:val="24"/>
                <w:szCs w:val="24"/>
              </w:rPr>
              <w:t>2</w:t>
            </w:r>
            <w:r w:rsidR="00F351D0" w:rsidRPr="0090187A">
              <w:rPr>
                <w:rFonts w:ascii="Arial" w:hAnsi="Arial" w:cs="Arial"/>
                <w:sz w:val="24"/>
                <w:szCs w:val="24"/>
              </w:rPr>
              <w:t>,605</w:t>
            </w:r>
            <w:r w:rsidRPr="0090187A">
              <w:rPr>
                <w:rFonts w:ascii="Arial" w:hAnsi="Arial" w:cs="Arial"/>
                <w:sz w:val="24"/>
                <w:szCs w:val="24"/>
              </w:rPr>
              <w:t xml:space="preserve"> тыс. рублей;</w:t>
            </w:r>
          </w:p>
          <w:p w14:paraId="2CAFE6B2"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 xml:space="preserve">2019 год – </w:t>
            </w:r>
            <w:r w:rsidR="006F1F69" w:rsidRPr="0090187A">
              <w:rPr>
                <w:rFonts w:ascii="Arial" w:hAnsi="Arial" w:cs="Arial"/>
                <w:sz w:val="24"/>
                <w:szCs w:val="24"/>
              </w:rPr>
              <w:t>1</w:t>
            </w:r>
            <w:r w:rsidR="00184F14" w:rsidRPr="0090187A">
              <w:rPr>
                <w:rFonts w:ascii="Arial" w:hAnsi="Arial" w:cs="Arial"/>
                <w:sz w:val="24"/>
                <w:szCs w:val="24"/>
              </w:rPr>
              <w:t>3 317</w:t>
            </w:r>
            <w:r w:rsidR="006F1F69" w:rsidRPr="0090187A">
              <w:rPr>
                <w:rFonts w:ascii="Arial" w:hAnsi="Arial" w:cs="Arial"/>
                <w:sz w:val="24"/>
                <w:szCs w:val="24"/>
              </w:rPr>
              <w:t>,</w:t>
            </w:r>
            <w:r w:rsidR="00184F14" w:rsidRPr="0090187A">
              <w:rPr>
                <w:rFonts w:ascii="Arial" w:hAnsi="Arial" w:cs="Arial"/>
                <w:sz w:val="24"/>
                <w:szCs w:val="24"/>
              </w:rPr>
              <w:t>632</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14:paraId="7331FCBF" w14:textId="77777777" w:rsidR="004801B5" w:rsidRPr="0090187A" w:rsidRDefault="004801B5" w:rsidP="004801B5">
            <w:pPr>
              <w:pStyle w:val="ConsPlusCell"/>
              <w:ind w:left="34"/>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5FBA3388" w14:textId="77777777" w:rsidR="004801B5" w:rsidRPr="0090187A" w:rsidRDefault="00184F14" w:rsidP="004801B5">
            <w:pPr>
              <w:pStyle w:val="ConsPlusCell"/>
              <w:ind w:left="34"/>
              <w:jc w:val="both"/>
              <w:rPr>
                <w:rFonts w:ascii="Arial" w:hAnsi="Arial" w:cs="Arial"/>
                <w:sz w:val="24"/>
                <w:szCs w:val="24"/>
              </w:rPr>
            </w:pPr>
            <w:r w:rsidRPr="0090187A">
              <w:rPr>
                <w:rFonts w:ascii="Arial" w:hAnsi="Arial" w:cs="Arial"/>
                <w:sz w:val="24"/>
                <w:szCs w:val="24"/>
              </w:rPr>
              <w:t>краевой бюджет – 13 157</w:t>
            </w:r>
            <w:r w:rsidR="004801B5" w:rsidRPr="0090187A">
              <w:rPr>
                <w:rFonts w:ascii="Arial" w:hAnsi="Arial" w:cs="Arial"/>
                <w:sz w:val="24"/>
                <w:szCs w:val="24"/>
              </w:rPr>
              <w:t>,</w:t>
            </w:r>
            <w:r w:rsidRPr="0090187A">
              <w:rPr>
                <w:rFonts w:ascii="Arial" w:hAnsi="Arial" w:cs="Arial"/>
                <w:sz w:val="24"/>
                <w:szCs w:val="24"/>
              </w:rPr>
              <w:t>8</w:t>
            </w:r>
            <w:r w:rsidR="00684D83">
              <w:rPr>
                <w:rFonts w:ascii="Arial" w:hAnsi="Arial" w:cs="Arial"/>
                <w:sz w:val="24"/>
                <w:szCs w:val="24"/>
              </w:rPr>
              <w:t>00</w:t>
            </w:r>
            <w:r w:rsidR="004801B5" w:rsidRPr="0090187A">
              <w:rPr>
                <w:rFonts w:ascii="Arial" w:hAnsi="Arial" w:cs="Arial"/>
                <w:sz w:val="24"/>
                <w:szCs w:val="24"/>
              </w:rPr>
              <w:t xml:space="preserve"> тыс. рублей,</w:t>
            </w:r>
          </w:p>
          <w:p w14:paraId="0557C3E6" w14:textId="77777777" w:rsidR="004801B5" w:rsidRPr="0090187A" w:rsidRDefault="004801B5" w:rsidP="004801B5">
            <w:pPr>
              <w:pStyle w:val="ConsPlusCell"/>
              <w:jc w:val="both"/>
              <w:rPr>
                <w:rFonts w:ascii="Arial" w:hAnsi="Arial" w:cs="Arial"/>
                <w:sz w:val="24"/>
                <w:szCs w:val="24"/>
              </w:rPr>
            </w:pPr>
            <w:r w:rsidRPr="0090187A">
              <w:rPr>
                <w:rFonts w:ascii="Arial" w:hAnsi="Arial" w:cs="Arial"/>
                <w:sz w:val="24"/>
                <w:szCs w:val="24"/>
              </w:rPr>
              <w:t>районный бюджет –</w:t>
            </w:r>
            <w:r w:rsidR="0021668F" w:rsidRPr="0090187A">
              <w:rPr>
                <w:rFonts w:ascii="Arial" w:hAnsi="Arial" w:cs="Arial"/>
                <w:sz w:val="24"/>
                <w:szCs w:val="24"/>
              </w:rPr>
              <w:t xml:space="preserve"> </w:t>
            </w:r>
            <w:r w:rsidR="006F1F69" w:rsidRPr="0090187A">
              <w:rPr>
                <w:rFonts w:ascii="Arial" w:hAnsi="Arial" w:cs="Arial"/>
                <w:sz w:val="24"/>
                <w:szCs w:val="24"/>
              </w:rPr>
              <w:t>159,832</w:t>
            </w:r>
            <w:r w:rsidR="00684D83">
              <w:rPr>
                <w:rFonts w:ascii="Arial" w:hAnsi="Arial" w:cs="Arial"/>
                <w:sz w:val="24"/>
                <w:szCs w:val="24"/>
              </w:rPr>
              <w:t xml:space="preserve"> </w:t>
            </w:r>
            <w:r w:rsidRPr="0090187A">
              <w:rPr>
                <w:rFonts w:ascii="Arial" w:hAnsi="Arial" w:cs="Arial"/>
                <w:sz w:val="24"/>
                <w:szCs w:val="24"/>
              </w:rPr>
              <w:t>тыс. рублей;</w:t>
            </w:r>
          </w:p>
          <w:p w14:paraId="1302F9B7" w14:textId="77777777" w:rsidR="002D741B" w:rsidRPr="0090187A" w:rsidRDefault="002D741B" w:rsidP="004801B5">
            <w:pPr>
              <w:pStyle w:val="ConsPlusCell"/>
              <w:jc w:val="both"/>
              <w:rPr>
                <w:rFonts w:ascii="Arial" w:hAnsi="Arial" w:cs="Arial"/>
                <w:sz w:val="24"/>
                <w:szCs w:val="24"/>
              </w:rPr>
            </w:pPr>
            <w:r w:rsidRPr="0090187A">
              <w:rPr>
                <w:rFonts w:ascii="Arial" w:hAnsi="Arial" w:cs="Arial"/>
                <w:sz w:val="24"/>
                <w:szCs w:val="24"/>
              </w:rPr>
              <w:t xml:space="preserve">2020 год – </w:t>
            </w:r>
            <w:r w:rsidR="0080314E" w:rsidRPr="0090187A">
              <w:rPr>
                <w:rFonts w:ascii="Arial" w:hAnsi="Arial" w:cs="Arial"/>
                <w:sz w:val="24"/>
                <w:szCs w:val="24"/>
              </w:rPr>
              <w:t>1</w:t>
            </w:r>
            <w:r w:rsidR="005A7261" w:rsidRPr="0090187A">
              <w:rPr>
                <w:rFonts w:ascii="Arial" w:hAnsi="Arial" w:cs="Arial"/>
                <w:sz w:val="24"/>
                <w:szCs w:val="24"/>
              </w:rPr>
              <w:t>491</w:t>
            </w:r>
            <w:r w:rsidR="0080314E" w:rsidRPr="0090187A">
              <w:rPr>
                <w:rFonts w:ascii="Arial" w:hAnsi="Arial" w:cs="Arial"/>
                <w:sz w:val="24"/>
                <w:szCs w:val="24"/>
              </w:rPr>
              <w:t>,</w:t>
            </w:r>
            <w:r w:rsidR="005A7261" w:rsidRPr="0090187A">
              <w:rPr>
                <w:rFonts w:ascii="Arial" w:hAnsi="Arial" w:cs="Arial"/>
                <w:sz w:val="24"/>
                <w:szCs w:val="24"/>
              </w:rPr>
              <w:t>46</w:t>
            </w:r>
            <w:r w:rsidR="0080314E" w:rsidRPr="0090187A">
              <w:rPr>
                <w:rFonts w:ascii="Arial" w:hAnsi="Arial" w:cs="Arial"/>
                <w:sz w:val="24"/>
                <w:szCs w:val="24"/>
              </w:rPr>
              <w:t>0</w:t>
            </w:r>
            <w:r w:rsidR="0021668F" w:rsidRPr="0090187A">
              <w:rPr>
                <w:rFonts w:ascii="Arial" w:hAnsi="Arial" w:cs="Arial"/>
                <w:sz w:val="24"/>
                <w:szCs w:val="24"/>
              </w:rPr>
              <w:t xml:space="preserve"> </w:t>
            </w:r>
            <w:r w:rsidRPr="0090187A">
              <w:rPr>
                <w:rFonts w:ascii="Arial" w:hAnsi="Arial" w:cs="Arial"/>
                <w:sz w:val="24"/>
                <w:szCs w:val="24"/>
              </w:rPr>
              <w:t>тыс. рублей, в том числе:</w:t>
            </w:r>
          </w:p>
          <w:p w14:paraId="7432ACEE"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5721234A" w14:textId="77777777" w:rsidR="002D741B" w:rsidRPr="0090187A" w:rsidRDefault="002D741B" w:rsidP="002D741B">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B764D" w:rsidRPr="0090187A">
              <w:rPr>
                <w:rFonts w:ascii="Arial" w:hAnsi="Arial" w:cs="Arial"/>
                <w:sz w:val="24"/>
                <w:szCs w:val="24"/>
              </w:rPr>
              <w:t>1391,460</w:t>
            </w:r>
            <w:r w:rsidRPr="0090187A">
              <w:rPr>
                <w:rFonts w:ascii="Arial" w:hAnsi="Arial" w:cs="Arial"/>
                <w:sz w:val="24"/>
                <w:szCs w:val="24"/>
              </w:rPr>
              <w:t xml:space="preserve"> тыс. рублей,</w:t>
            </w:r>
          </w:p>
          <w:p w14:paraId="2D53BF67" w14:textId="77777777" w:rsidR="002D741B" w:rsidRPr="0090187A" w:rsidRDefault="002D741B" w:rsidP="00776752">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5A7261" w:rsidRPr="0090187A">
              <w:rPr>
                <w:rFonts w:ascii="Arial" w:hAnsi="Arial" w:cs="Arial"/>
                <w:sz w:val="24"/>
                <w:szCs w:val="24"/>
              </w:rPr>
              <w:t>100</w:t>
            </w:r>
            <w:r w:rsidR="006F1F69" w:rsidRPr="0090187A">
              <w:rPr>
                <w:rFonts w:ascii="Arial" w:hAnsi="Arial" w:cs="Arial"/>
                <w:sz w:val="24"/>
                <w:szCs w:val="24"/>
              </w:rPr>
              <w:t>,</w:t>
            </w:r>
            <w:r w:rsidR="005A7261" w:rsidRPr="0090187A">
              <w:rPr>
                <w:rFonts w:ascii="Arial" w:hAnsi="Arial" w:cs="Arial"/>
                <w:sz w:val="24"/>
                <w:szCs w:val="24"/>
              </w:rPr>
              <w:t>00</w:t>
            </w:r>
            <w:r w:rsidR="0092004F" w:rsidRPr="0090187A">
              <w:rPr>
                <w:rFonts w:ascii="Arial" w:hAnsi="Arial" w:cs="Arial"/>
                <w:sz w:val="24"/>
                <w:szCs w:val="24"/>
              </w:rPr>
              <w:t>0</w:t>
            </w:r>
            <w:r w:rsidRPr="0090187A">
              <w:rPr>
                <w:rFonts w:ascii="Arial" w:hAnsi="Arial" w:cs="Arial"/>
                <w:sz w:val="24"/>
                <w:szCs w:val="24"/>
              </w:rPr>
              <w:t xml:space="preserve">. </w:t>
            </w:r>
            <w:r w:rsidR="000763ED" w:rsidRPr="0090187A">
              <w:rPr>
                <w:rFonts w:ascii="Arial" w:hAnsi="Arial" w:cs="Arial"/>
                <w:sz w:val="24"/>
                <w:szCs w:val="24"/>
              </w:rPr>
              <w:t xml:space="preserve">тыс. </w:t>
            </w:r>
            <w:r w:rsidRPr="0090187A">
              <w:rPr>
                <w:rFonts w:ascii="Arial" w:hAnsi="Arial" w:cs="Arial"/>
                <w:sz w:val="24"/>
                <w:szCs w:val="24"/>
              </w:rPr>
              <w:t>руб</w:t>
            </w:r>
            <w:r w:rsidR="003D5684">
              <w:rPr>
                <w:rFonts w:ascii="Arial" w:hAnsi="Arial" w:cs="Arial"/>
                <w:sz w:val="24"/>
                <w:szCs w:val="24"/>
              </w:rPr>
              <w:t>лей</w:t>
            </w:r>
          </w:p>
          <w:p w14:paraId="00E28D04" w14:textId="77777777" w:rsidR="005936DA" w:rsidRPr="0090187A" w:rsidRDefault="005936DA" w:rsidP="005936DA">
            <w:pPr>
              <w:pStyle w:val="ConsPlusCell"/>
              <w:jc w:val="both"/>
              <w:rPr>
                <w:rFonts w:ascii="Arial" w:hAnsi="Arial" w:cs="Arial"/>
                <w:sz w:val="24"/>
                <w:szCs w:val="24"/>
              </w:rPr>
            </w:pPr>
            <w:r w:rsidRPr="0090187A">
              <w:rPr>
                <w:rFonts w:ascii="Arial" w:hAnsi="Arial" w:cs="Arial"/>
                <w:sz w:val="24"/>
                <w:szCs w:val="24"/>
              </w:rPr>
              <w:t xml:space="preserve">2021 год – </w:t>
            </w:r>
            <w:r w:rsidR="00AC7572">
              <w:rPr>
                <w:rFonts w:ascii="Arial" w:hAnsi="Arial" w:cs="Arial"/>
                <w:sz w:val="24"/>
                <w:szCs w:val="24"/>
              </w:rPr>
              <w:t>10 554,400</w:t>
            </w:r>
            <w:r w:rsidR="000650D8" w:rsidRPr="0090187A">
              <w:rPr>
                <w:rFonts w:ascii="Arial" w:hAnsi="Arial" w:cs="Arial"/>
                <w:sz w:val="24"/>
                <w:szCs w:val="24"/>
              </w:rPr>
              <w:t xml:space="preserve"> </w:t>
            </w:r>
            <w:r w:rsidRPr="0090187A">
              <w:rPr>
                <w:rFonts w:ascii="Arial" w:hAnsi="Arial" w:cs="Arial"/>
                <w:sz w:val="24"/>
                <w:szCs w:val="24"/>
              </w:rPr>
              <w:t>тыс. рублей, в том числе:</w:t>
            </w:r>
          </w:p>
          <w:p w14:paraId="0E488795" w14:textId="77777777" w:rsidR="005936DA" w:rsidRPr="0090187A" w:rsidRDefault="005936DA" w:rsidP="005936DA">
            <w:pPr>
              <w:pStyle w:val="ConsPlusCell"/>
              <w:jc w:val="both"/>
              <w:rPr>
                <w:rFonts w:ascii="Arial" w:hAnsi="Arial" w:cs="Arial"/>
                <w:sz w:val="24"/>
                <w:szCs w:val="24"/>
              </w:rPr>
            </w:pPr>
            <w:r w:rsidRPr="0090187A">
              <w:rPr>
                <w:rFonts w:ascii="Arial" w:hAnsi="Arial" w:cs="Arial"/>
                <w:sz w:val="24"/>
                <w:szCs w:val="24"/>
              </w:rPr>
              <w:lastRenderedPageBreak/>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0F860A4B" w14:textId="77777777" w:rsidR="005936DA" w:rsidRPr="0090187A" w:rsidRDefault="005936DA" w:rsidP="005936DA">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AC7572">
              <w:rPr>
                <w:rFonts w:ascii="Arial" w:hAnsi="Arial" w:cs="Arial"/>
                <w:sz w:val="24"/>
                <w:szCs w:val="24"/>
              </w:rPr>
              <w:t>9 627,600</w:t>
            </w:r>
            <w:r w:rsidRPr="0090187A">
              <w:rPr>
                <w:rFonts w:ascii="Arial" w:hAnsi="Arial" w:cs="Arial"/>
                <w:sz w:val="24"/>
                <w:szCs w:val="24"/>
              </w:rPr>
              <w:t xml:space="preserve"> тыс. рублей,</w:t>
            </w:r>
          </w:p>
          <w:p w14:paraId="24458FD7" w14:textId="77777777" w:rsidR="005936DA" w:rsidRPr="0090187A" w:rsidRDefault="005936DA" w:rsidP="004627AB">
            <w:pPr>
              <w:pStyle w:val="ConsPlusCell"/>
              <w:jc w:val="both"/>
              <w:rPr>
                <w:rFonts w:ascii="Arial" w:hAnsi="Arial" w:cs="Arial"/>
                <w:sz w:val="24"/>
                <w:szCs w:val="24"/>
              </w:rPr>
            </w:pPr>
            <w:r w:rsidRPr="0090187A">
              <w:rPr>
                <w:rFonts w:ascii="Arial" w:hAnsi="Arial" w:cs="Arial"/>
                <w:sz w:val="24"/>
                <w:szCs w:val="24"/>
              </w:rPr>
              <w:t>районный бюджет –</w:t>
            </w:r>
            <w:r w:rsidR="00AC7572">
              <w:rPr>
                <w:rFonts w:ascii="Arial" w:hAnsi="Arial" w:cs="Arial"/>
                <w:sz w:val="24"/>
                <w:szCs w:val="24"/>
              </w:rPr>
              <w:t>926,800</w:t>
            </w:r>
            <w:r w:rsidR="00AD67DB" w:rsidRPr="0090187A">
              <w:rPr>
                <w:rFonts w:ascii="Arial" w:hAnsi="Arial" w:cs="Arial"/>
                <w:sz w:val="24"/>
                <w:szCs w:val="24"/>
              </w:rPr>
              <w:t xml:space="preserve"> </w:t>
            </w:r>
            <w:r w:rsidRPr="0090187A">
              <w:rPr>
                <w:rFonts w:ascii="Arial" w:hAnsi="Arial" w:cs="Arial"/>
                <w:sz w:val="24"/>
                <w:szCs w:val="24"/>
              </w:rPr>
              <w:t>тыс. руб.</w:t>
            </w:r>
          </w:p>
          <w:p w14:paraId="1BABE9DC"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2022 год – </w:t>
            </w:r>
            <w:r w:rsidR="00DB5BD0">
              <w:rPr>
                <w:rFonts w:ascii="Arial" w:hAnsi="Arial" w:cs="Arial"/>
                <w:sz w:val="24"/>
                <w:szCs w:val="24"/>
              </w:rPr>
              <w:t>1 </w:t>
            </w:r>
            <w:r w:rsidR="00FE5C7A">
              <w:rPr>
                <w:rFonts w:ascii="Arial" w:hAnsi="Arial" w:cs="Arial"/>
                <w:sz w:val="24"/>
                <w:szCs w:val="24"/>
              </w:rPr>
              <w:t>0</w:t>
            </w:r>
            <w:r w:rsidR="00DB5BD0">
              <w:rPr>
                <w:rFonts w:ascii="Arial" w:hAnsi="Arial" w:cs="Arial"/>
                <w:sz w:val="24"/>
                <w:szCs w:val="24"/>
              </w:rPr>
              <w:t>21,800</w:t>
            </w:r>
            <w:r w:rsidRPr="0090187A">
              <w:rPr>
                <w:rFonts w:ascii="Arial" w:hAnsi="Arial" w:cs="Arial"/>
                <w:sz w:val="24"/>
                <w:szCs w:val="24"/>
              </w:rPr>
              <w:t xml:space="preserve"> тыс. рублей, в том числе:</w:t>
            </w:r>
          </w:p>
          <w:p w14:paraId="2D376857"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41AA9168" w14:textId="77777777" w:rsidR="00FE43AD" w:rsidRPr="0090187A" w:rsidRDefault="00FE43AD" w:rsidP="00FE43AD">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CD6B21">
              <w:rPr>
                <w:rFonts w:ascii="Arial" w:hAnsi="Arial" w:cs="Arial"/>
                <w:sz w:val="24"/>
                <w:szCs w:val="24"/>
              </w:rPr>
              <w:t>861,800</w:t>
            </w:r>
            <w:r w:rsidRPr="0090187A">
              <w:rPr>
                <w:rFonts w:ascii="Arial" w:hAnsi="Arial" w:cs="Arial"/>
                <w:sz w:val="24"/>
                <w:szCs w:val="24"/>
              </w:rPr>
              <w:t xml:space="preserve"> тыс. рублей,</w:t>
            </w:r>
          </w:p>
          <w:p w14:paraId="47992307" w14:textId="77777777" w:rsidR="00FE43AD" w:rsidRPr="0090187A" w:rsidRDefault="00590235" w:rsidP="00FE43AD">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FE5C7A">
              <w:rPr>
                <w:rFonts w:ascii="Arial" w:hAnsi="Arial" w:cs="Arial"/>
                <w:sz w:val="24"/>
                <w:szCs w:val="24"/>
              </w:rPr>
              <w:t>1</w:t>
            </w:r>
            <w:r w:rsidR="00DB5BD0">
              <w:rPr>
                <w:rFonts w:ascii="Arial" w:hAnsi="Arial" w:cs="Arial"/>
                <w:sz w:val="24"/>
                <w:szCs w:val="24"/>
              </w:rPr>
              <w:t>60</w:t>
            </w:r>
            <w:r w:rsidR="005814F6">
              <w:rPr>
                <w:rFonts w:ascii="Arial" w:hAnsi="Arial" w:cs="Arial"/>
                <w:sz w:val="24"/>
                <w:szCs w:val="24"/>
              </w:rPr>
              <w:t>,00</w:t>
            </w:r>
            <w:r w:rsidR="00684D83">
              <w:rPr>
                <w:rFonts w:ascii="Arial" w:hAnsi="Arial" w:cs="Arial"/>
                <w:sz w:val="24"/>
                <w:szCs w:val="24"/>
              </w:rPr>
              <w:t>0</w:t>
            </w:r>
            <w:r w:rsidR="00FE43AD" w:rsidRPr="0090187A">
              <w:rPr>
                <w:rFonts w:ascii="Arial" w:hAnsi="Arial" w:cs="Arial"/>
                <w:sz w:val="24"/>
                <w:szCs w:val="24"/>
              </w:rPr>
              <w:t xml:space="preserve"> тыс. руб.</w:t>
            </w:r>
          </w:p>
          <w:p w14:paraId="58E1966A"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 xml:space="preserve">2023 год – </w:t>
            </w:r>
            <w:r w:rsidR="00CD6B21">
              <w:rPr>
                <w:rFonts w:ascii="Arial" w:hAnsi="Arial" w:cs="Arial"/>
                <w:sz w:val="24"/>
                <w:szCs w:val="24"/>
              </w:rPr>
              <w:t>861,800</w:t>
            </w:r>
            <w:r w:rsidRPr="0090187A">
              <w:rPr>
                <w:rFonts w:ascii="Arial" w:hAnsi="Arial" w:cs="Arial"/>
                <w:sz w:val="24"/>
                <w:szCs w:val="24"/>
              </w:rPr>
              <w:t xml:space="preserve"> тыс. рублей, в том числе:</w:t>
            </w:r>
          </w:p>
          <w:p w14:paraId="6154364D"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федеральный бюджет – 0,0</w:t>
            </w:r>
            <w:r w:rsidR="00684D83">
              <w:rPr>
                <w:rFonts w:ascii="Arial" w:hAnsi="Arial" w:cs="Arial"/>
                <w:sz w:val="24"/>
                <w:szCs w:val="24"/>
              </w:rPr>
              <w:t>00</w:t>
            </w:r>
            <w:r w:rsidRPr="0090187A">
              <w:rPr>
                <w:rFonts w:ascii="Arial" w:hAnsi="Arial" w:cs="Arial"/>
                <w:sz w:val="24"/>
                <w:szCs w:val="24"/>
              </w:rPr>
              <w:t xml:space="preserve"> тыс. рублей,</w:t>
            </w:r>
          </w:p>
          <w:p w14:paraId="76B400FC" w14:textId="77777777" w:rsidR="00730578" w:rsidRPr="0090187A" w:rsidRDefault="00730578" w:rsidP="00730578">
            <w:pPr>
              <w:pStyle w:val="ConsPlusCell"/>
              <w:jc w:val="both"/>
              <w:rPr>
                <w:rFonts w:ascii="Arial" w:hAnsi="Arial" w:cs="Arial"/>
                <w:sz w:val="24"/>
                <w:szCs w:val="24"/>
              </w:rPr>
            </w:pPr>
            <w:r w:rsidRPr="0090187A">
              <w:rPr>
                <w:rFonts w:ascii="Arial" w:hAnsi="Arial" w:cs="Arial"/>
                <w:sz w:val="24"/>
                <w:szCs w:val="24"/>
              </w:rPr>
              <w:t xml:space="preserve">краевой бюджет – </w:t>
            </w:r>
            <w:r w:rsidR="006E7ED9">
              <w:rPr>
                <w:rFonts w:ascii="Arial" w:hAnsi="Arial" w:cs="Arial"/>
                <w:sz w:val="24"/>
                <w:szCs w:val="24"/>
              </w:rPr>
              <w:t>861,800</w:t>
            </w:r>
            <w:r w:rsidR="001E6544" w:rsidRPr="0090187A">
              <w:rPr>
                <w:rFonts w:ascii="Arial" w:hAnsi="Arial" w:cs="Arial"/>
                <w:sz w:val="24"/>
                <w:szCs w:val="24"/>
              </w:rPr>
              <w:t xml:space="preserve"> </w:t>
            </w:r>
            <w:r w:rsidRPr="0090187A">
              <w:rPr>
                <w:rFonts w:ascii="Arial" w:hAnsi="Arial" w:cs="Arial"/>
                <w:sz w:val="24"/>
                <w:szCs w:val="24"/>
              </w:rPr>
              <w:t>тыс. рублей,</w:t>
            </w:r>
          </w:p>
          <w:p w14:paraId="7296BBA7" w14:textId="77777777" w:rsidR="00730578" w:rsidRDefault="00590235" w:rsidP="00730578">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sidR="00EC27BD" w:rsidRPr="0090187A">
              <w:rPr>
                <w:rFonts w:ascii="Arial" w:hAnsi="Arial" w:cs="Arial"/>
                <w:sz w:val="24"/>
                <w:szCs w:val="24"/>
              </w:rPr>
              <w:t>0</w:t>
            </w:r>
            <w:r w:rsidR="007366DD" w:rsidRPr="0090187A">
              <w:rPr>
                <w:rFonts w:ascii="Arial" w:hAnsi="Arial" w:cs="Arial"/>
                <w:sz w:val="24"/>
                <w:szCs w:val="24"/>
              </w:rPr>
              <w:t>,0</w:t>
            </w:r>
            <w:r w:rsidR="006B7318">
              <w:rPr>
                <w:rFonts w:ascii="Arial" w:hAnsi="Arial" w:cs="Arial"/>
                <w:sz w:val="24"/>
                <w:szCs w:val="24"/>
              </w:rPr>
              <w:t>0</w:t>
            </w:r>
            <w:r w:rsidR="00684D83">
              <w:rPr>
                <w:rFonts w:ascii="Arial" w:hAnsi="Arial" w:cs="Arial"/>
                <w:sz w:val="24"/>
                <w:szCs w:val="24"/>
              </w:rPr>
              <w:t>0</w:t>
            </w:r>
            <w:r w:rsidR="00730578" w:rsidRPr="0090187A">
              <w:rPr>
                <w:rFonts w:ascii="Arial" w:hAnsi="Arial" w:cs="Arial"/>
                <w:sz w:val="24"/>
                <w:szCs w:val="24"/>
              </w:rPr>
              <w:t xml:space="preserve"> тыс. руб.</w:t>
            </w:r>
          </w:p>
          <w:p w14:paraId="1BA9FC77" w14:textId="77777777" w:rsidR="005814F6" w:rsidRPr="005814F6" w:rsidRDefault="005814F6" w:rsidP="005814F6">
            <w:pPr>
              <w:pStyle w:val="ConsPlusCell"/>
              <w:rPr>
                <w:rFonts w:ascii="Arial" w:hAnsi="Arial" w:cs="Arial"/>
                <w:sz w:val="24"/>
                <w:szCs w:val="24"/>
              </w:rPr>
            </w:pPr>
            <w:r w:rsidRPr="005814F6">
              <w:rPr>
                <w:rFonts w:ascii="Arial" w:hAnsi="Arial" w:cs="Arial"/>
                <w:sz w:val="24"/>
                <w:szCs w:val="24"/>
              </w:rPr>
              <w:t>202</w:t>
            </w:r>
            <w:r>
              <w:rPr>
                <w:rFonts w:ascii="Arial" w:hAnsi="Arial" w:cs="Arial"/>
                <w:sz w:val="24"/>
                <w:szCs w:val="24"/>
              </w:rPr>
              <w:t>4</w:t>
            </w:r>
            <w:r w:rsidRPr="005814F6">
              <w:rPr>
                <w:rFonts w:ascii="Arial" w:hAnsi="Arial" w:cs="Arial"/>
                <w:sz w:val="24"/>
                <w:szCs w:val="24"/>
              </w:rPr>
              <w:t xml:space="preserve"> год –</w:t>
            </w:r>
            <w:r w:rsidR="006B7318">
              <w:rPr>
                <w:rFonts w:ascii="Arial" w:hAnsi="Arial" w:cs="Arial"/>
                <w:sz w:val="24"/>
                <w:szCs w:val="24"/>
              </w:rPr>
              <w:t xml:space="preserve"> </w:t>
            </w:r>
            <w:r w:rsidR="00A73F7C">
              <w:rPr>
                <w:rFonts w:ascii="Arial" w:hAnsi="Arial" w:cs="Arial"/>
                <w:sz w:val="24"/>
                <w:szCs w:val="24"/>
              </w:rPr>
              <w:t>861,800</w:t>
            </w:r>
            <w:r w:rsidRPr="005814F6">
              <w:rPr>
                <w:rFonts w:ascii="Arial" w:hAnsi="Arial" w:cs="Arial"/>
                <w:sz w:val="24"/>
                <w:szCs w:val="24"/>
              </w:rPr>
              <w:t xml:space="preserve"> тыс. рублей, в том числе:</w:t>
            </w:r>
          </w:p>
          <w:p w14:paraId="63473260" w14:textId="77777777" w:rsidR="005814F6" w:rsidRPr="005814F6" w:rsidRDefault="005814F6" w:rsidP="005814F6">
            <w:pPr>
              <w:pStyle w:val="ConsPlusCell"/>
              <w:rPr>
                <w:rFonts w:ascii="Arial" w:hAnsi="Arial" w:cs="Arial"/>
                <w:sz w:val="24"/>
                <w:szCs w:val="24"/>
              </w:rPr>
            </w:pPr>
            <w:r w:rsidRPr="005814F6">
              <w:rPr>
                <w:rFonts w:ascii="Arial" w:hAnsi="Arial" w:cs="Arial"/>
                <w:sz w:val="24"/>
                <w:szCs w:val="24"/>
              </w:rPr>
              <w:t>федеральный бюджет – 0,0</w:t>
            </w:r>
            <w:r w:rsidR="00684D83">
              <w:rPr>
                <w:rFonts w:ascii="Arial" w:hAnsi="Arial" w:cs="Arial"/>
                <w:sz w:val="24"/>
                <w:szCs w:val="24"/>
              </w:rPr>
              <w:t>00</w:t>
            </w:r>
            <w:r w:rsidRPr="005814F6">
              <w:rPr>
                <w:rFonts w:ascii="Arial" w:hAnsi="Arial" w:cs="Arial"/>
                <w:sz w:val="24"/>
                <w:szCs w:val="24"/>
              </w:rPr>
              <w:t xml:space="preserve"> тыс. рублей,</w:t>
            </w:r>
          </w:p>
          <w:p w14:paraId="3D648237" w14:textId="77777777" w:rsidR="005814F6" w:rsidRPr="005814F6" w:rsidRDefault="005814F6" w:rsidP="005814F6">
            <w:pPr>
              <w:pStyle w:val="ConsPlusCell"/>
              <w:rPr>
                <w:rFonts w:ascii="Arial" w:hAnsi="Arial" w:cs="Arial"/>
                <w:sz w:val="24"/>
                <w:szCs w:val="24"/>
              </w:rPr>
            </w:pPr>
            <w:r w:rsidRPr="005814F6">
              <w:rPr>
                <w:rFonts w:ascii="Arial" w:hAnsi="Arial" w:cs="Arial"/>
                <w:sz w:val="24"/>
                <w:szCs w:val="24"/>
              </w:rPr>
              <w:t>краевой бюджет –</w:t>
            </w:r>
            <w:r w:rsidR="00684D83">
              <w:rPr>
                <w:rFonts w:ascii="Arial" w:hAnsi="Arial" w:cs="Arial"/>
                <w:sz w:val="24"/>
                <w:szCs w:val="24"/>
              </w:rPr>
              <w:t xml:space="preserve"> </w:t>
            </w:r>
            <w:r w:rsidR="006E7ED9">
              <w:rPr>
                <w:rFonts w:ascii="Arial" w:hAnsi="Arial" w:cs="Arial"/>
                <w:sz w:val="24"/>
                <w:szCs w:val="24"/>
              </w:rPr>
              <w:t>861,800</w:t>
            </w:r>
            <w:r w:rsidR="00684D83">
              <w:rPr>
                <w:rFonts w:ascii="Arial" w:hAnsi="Arial" w:cs="Arial"/>
                <w:sz w:val="24"/>
                <w:szCs w:val="24"/>
              </w:rPr>
              <w:t xml:space="preserve"> </w:t>
            </w:r>
            <w:r w:rsidRPr="005814F6">
              <w:rPr>
                <w:rFonts w:ascii="Arial" w:hAnsi="Arial" w:cs="Arial"/>
                <w:sz w:val="24"/>
                <w:szCs w:val="24"/>
              </w:rPr>
              <w:t>тыс. рублей,</w:t>
            </w:r>
          </w:p>
          <w:p w14:paraId="53E43CB0" w14:textId="77777777" w:rsidR="005814F6" w:rsidRPr="0090187A" w:rsidRDefault="005814F6" w:rsidP="005814F6">
            <w:pPr>
              <w:pStyle w:val="ConsPlusCell"/>
              <w:jc w:val="both"/>
              <w:rPr>
                <w:rFonts w:ascii="Arial" w:hAnsi="Arial" w:cs="Arial"/>
                <w:sz w:val="24"/>
                <w:szCs w:val="24"/>
              </w:rPr>
            </w:pPr>
            <w:r w:rsidRPr="005814F6">
              <w:rPr>
                <w:rFonts w:ascii="Arial" w:hAnsi="Arial" w:cs="Arial"/>
                <w:sz w:val="24"/>
                <w:szCs w:val="24"/>
              </w:rPr>
              <w:t>районный бюджет – 0,0</w:t>
            </w:r>
            <w:r w:rsidR="00684D83">
              <w:rPr>
                <w:rFonts w:ascii="Arial" w:hAnsi="Arial" w:cs="Arial"/>
                <w:sz w:val="24"/>
                <w:szCs w:val="24"/>
              </w:rPr>
              <w:t>00</w:t>
            </w:r>
            <w:r w:rsidRPr="005814F6">
              <w:rPr>
                <w:rFonts w:ascii="Arial" w:hAnsi="Arial" w:cs="Arial"/>
                <w:sz w:val="24"/>
                <w:szCs w:val="24"/>
              </w:rPr>
              <w:t xml:space="preserve"> тыс. руб</w:t>
            </w:r>
            <w:r w:rsidR="003D5684">
              <w:rPr>
                <w:rFonts w:ascii="Arial" w:hAnsi="Arial" w:cs="Arial"/>
                <w:sz w:val="24"/>
                <w:szCs w:val="24"/>
              </w:rPr>
              <w:t>лей</w:t>
            </w:r>
            <w:r w:rsidRPr="005814F6">
              <w:rPr>
                <w:rFonts w:ascii="Arial" w:hAnsi="Arial" w:cs="Arial"/>
                <w:sz w:val="24"/>
                <w:szCs w:val="24"/>
              </w:rPr>
              <w:t>.</w:t>
            </w:r>
          </w:p>
        </w:tc>
      </w:tr>
      <w:tr w:rsidR="00493F57" w:rsidRPr="0090187A" w14:paraId="00BC3B09" w14:textId="77777777" w:rsidTr="004638AA">
        <w:trPr>
          <w:trHeight w:val="985"/>
          <w:tblCellSpacing w:w="5" w:type="nil"/>
        </w:trPr>
        <w:tc>
          <w:tcPr>
            <w:tcW w:w="2880" w:type="dxa"/>
            <w:tcBorders>
              <w:left w:val="single" w:sz="4" w:space="0" w:color="auto"/>
              <w:bottom w:val="single" w:sz="4" w:space="0" w:color="auto"/>
              <w:right w:val="single" w:sz="4" w:space="0" w:color="auto"/>
            </w:tcBorders>
          </w:tcPr>
          <w:p w14:paraId="709E2F96" w14:textId="77777777" w:rsidR="00493F57" w:rsidRPr="0090187A" w:rsidRDefault="00493F57" w:rsidP="00AD4005">
            <w:pPr>
              <w:pStyle w:val="ConsPlusCell"/>
              <w:rPr>
                <w:rFonts w:ascii="Arial" w:hAnsi="Arial" w:cs="Arial"/>
                <w:sz w:val="24"/>
                <w:szCs w:val="24"/>
              </w:rPr>
            </w:pPr>
            <w:r w:rsidRPr="0090187A">
              <w:rPr>
                <w:rFonts w:ascii="Arial" w:hAnsi="Arial" w:cs="Arial"/>
                <w:sz w:val="24"/>
                <w:szCs w:val="24"/>
              </w:rPr>
              <w:lastRenderedPageBreak/>
              <w:t>Перечень объектов капитального строительства</w:t>
            </w:r>
          </w:p>
        </w:tc>
        <w:tc>
          <w:tcPr>
            <w:tcW w:w="6828" w:type="dxa"/>
            <w:tcBorders>
              <w:left w:val="single" w:sz="4" w:space="0" w:color="auto"/>
              <w:bottom w:val="single" w:sz="4" w:space="0" w:color="auto"/>
              <w:right w:val="single" w:sz="4" w:space="0" w:color="auto"/>
            </w:tcBorders>
          </w:tcPr>
          <w:p w14:paraId="7F948B98" w14:textId="77777777" w:rsidR="00493F57" w:rsidRPr="0090187A" w:rsidRDefault="00493F57" w:rsidP="00B072FF">
            <w:pPr>
              <w:pStyle w:val="ConsPlusCell"/>
              <w:jc w:val="both"/>
              <w:rPr>
                <w:rFonts w:ascii="Arial" w:hAnsi="Arial" w:cs="Arial"/>
                <w:sz w:val="24"/>
                <w:szCs w:val="24"/>
              </w:rPr>
            </w:pPr>
            <w:r w:rsidRPr="0090187A">
              <w:rPr>
                <w:rFonts w:ascii="Arial" w:hAnsi="Arial" w:cs="Arial"/>
                <w:sz w:val="24"/>
                <w:szCs w:val="24"/>
                <w:lang w:eastAsia="ru-RU"/>
              </w:rPr>
              <w:t xml:space="preserve">Приложение № </w:t>
            </w:r>
            <w:r w:rsidR="00B072FF" w:rsidRPr="0090187A">
              <w:rPr>
                <w:rFonts w:ascii="Arial" w:hAnsi="Arial" w:cs="Arial"/>
                <w:sz w:val="24"/>
                <w:szCs w:val="24"/>
                <w:lang w:eastAsia="ru-RU"/>
              </w:rPr>
              <w:t>2</w:t>
            </w:r>
            <w:r w:rsidRPr="0090187A">
              <w:rPr>
                <w:rFonts w:ascii="Arial" w:hAnsi="Arial" w:cs="Arial"/>
                <w:sz w:val="24"/>
                <w:szCs w:val="24"/>
                <w:lang w:eastAsia="ru-RU"/>
              </w:rPr>
              <w:t xml:space="preserve"> к паспорту муниципальной программы</w:t>
            </w:r>
          </w:p>
        </w:tc>
      </w:tr>
    </w:tbl>
    <w:p w14:paraId="503182A3" w14:textId="77777777" w:rsidR="00B958A9" w:rsidRPr="0090187A" w:rsidRDefault="00B958A9" w:rsidP="00CA7D3F">
      <w:pPr>
        <w:autoSpaceDE w:val="0"/>
        <w:autoSpaceDN w:val="0"/>
        <w:adjustRightInd w:val="0"/>
        <w:spacing w:before="240"/>
        <w:ind w:firstLine="851"/>
        <w:jc w:val="center"/>
        <w:outlineLvl w:val="1"/>
        <w:rPr>
          <w:rFonts w:ascii="Arial" w:hAnsi="Arial" w:cs="Arial"/>
          <w:sz w:val="24"/>
          <w:szCs w:val="24"/>
        </w:rPr>
      </w:pPr>
    </w:p>
    <w:p w14:paraId="166D942A" w14:textId="77777777" w:rsidR="00B958A9" w:rsidRPr="0090187A" w:rsidRDefault="00B958A9" w:rsidP="00CA7D3F">
      <w:pPr>
        <w:autoSpaceDE w:val="0"/>
        <w:autoSpaceDN w:val="0"/>
        <w:adjustRightInd w:val="0"/>
        <w:spacing w:before="240"/>
        <w:ind w:firstLine="851"/>
        <w:jc w:val="center"/>
        <w:outlineLvl w:val="1"/>
        <w:rPr>
          <w:rFonts w:ascii="Arial" w:hAnsi="Arial" w:cs="Arial"/>
          <w:sz w:val="24"/>
          <w:szCs w:val="24"/>
        </w:rPr>
      </w:pPr>
    </w:p>
    <w:p w14:paraId="04D9D23F" w14:textId="77777777" w:rsidR="00493F57" w:rsidRPr="0090187A" w:rsidRDefault="00493F57" w:rsidP="00CA7D3F">
      <w:pPr>
        <w:autoSpaceDE w:val="0"/>
        <w:autoSpaceDN w:val="0"/>
        <w:adjustRightInd w:val="0"/>
        <w:spacing w:before="240"/>
        <w:ind w:firstLine="851"/>
        <w:jc w:val="center"/>
        <w:outlineLvl w:val="1"/>
        <w:rPr>
          <w:rFonts w:ascii="Arial" w:hAnsi="Arial" w:cs="Arial"/>
          <w:sz w:val="24"/>
          <w:szCs w:val="24"/>
        </w:rPr>
      </w:pPr>
      <w:r w:rsidRPr="0090187A">
        <w:rPr>
          <w:rFonts w:ascii="Arial" w:hAnsi="Arial" w:cs="Arial"/>
          <w:sz w:val="24"/>
          <w:szCs w:val="24"/>
        </w:rPr>
        <w:t xml:space="preserve">2. Характеристика текущего состояния окружающей среды </w:t>
      </w:r>
    </w:p>
    <w:p w14:paraId="33637D33" w14:textId="77777777" w:rsidR="00493F57" w:rsidRPr="0090187A" w:rsidRDefault="00493F57" w:rsidP="00CA7D3F">
      <w:pPr>
        <w:autoSpaceDE w:val="0"/>
        <w:autoSpaceDN w:val="0"/>
        <w:adjustRightInd w:val="0"/>
        <w:ind w:firstLine="851"/>
        <w:jc w:val="center"/>
        <w:outlineLvl w:val="1"/>
        <w:rPr>
          <w:rFonts w:ascii="Arial" w:hAnsi="Arial" w:cs="Arial"/>
          <w:sz w:val="24"/>
          <w:szCs w:val="24"/>
        </w:rPr>
      </w:pPr>
      <w:r w:rsidRPr="0090187A">
        <w:rPr>
          <w:rFonts w:ascii="Arial" w:hAnsi="Arial" w:cs="Arial"/>
          <w:sz w:val="24"/>
          <w:szCs w:val="24"/>
        </w:rPr>
        <w:t>Шушенского района</w:t>
      </w:r>
    </w:p>
    <w:p w14:paraId="0AC6DDDB" w14:textId="77777777" w:rsidR="00493F57" w:rsidRPr="0090187A" w:rsidRDefault="00493F57" w:rsidP="00CA7D3F">
      <w:pPr>
        <w:spacing w:before="240"/>
        <w:ind w:firstLine="851"/>
        <w:jc w:val="both"/>
        <w:rPr>
          <w:rFonts w:ascii="Arial" w:hAnsi="Arial" w:cs="Arial"/>
          <w:sz w:val="24"/>
          <w:szCs w:val="24"/>
        </w:rPr>
      </w:pPr>
      <w:r w:rsidRPr="0090187A">
        <w:rPr>
          <w:rFonts w:ascii="Arial" w:hAnsi="Arial" w:cs="Arial"/>
          <w:sz w:val="24"/>
          <w:szCs w:val="24"/>
        </w:rPr>
        <w:t xml:space="preserve">Экологическое состояние района относительно благополучное. </w:t>
      </w:r>
    </w:p>
    <w:p w14:paraId="0A39C340" w14:textId="77777777" w:rsidR="00493F57" w:rsidRPr="0090187A" w:rsidRDefault="00493F57" w:rsidP="00CA7D3F">
      <w:pPr>
        <w:spacing w:before="240"/>
        <w:ind w:firstLine="851"/>
        <w:contextualSpacing/>
        <w:jc w:val="both"/>
        <w:rPr>
          <w:rFonts w:ascii="Arial" w:hAnsi="Arial" w:cs="Arial"/>
          <w:sz w:val="24"/>
          <w:szCs w:val="24"/>
        </w:rPr>
      </w:pPr>
      <w:r w:rsidRPr="0090187A">
        <w:rPr>
          <w:rFonts w:ascii="Arial" w:hAnsi="Arial" w:cs="Arial"/>
          <w:sz w:val="24"/>
          <w:szCs w:val="24"/>
        </w:rPr>
        <w:t>Из 10 гидротехнических сооружений (далее – ГТС) в районе по состоянию на 01.01.2013 г. бесхозяйных ГТС нет, 1 ГТС в федеральной собственности, 7 ГТС в собственности сельсоветов, 2 ГТС находятся на стадии оформления в собственность. 4 ГТС имеют нормальный уровень безопасности, 3 ГТС имеют опасный (аварийный уровень безопасности), 3 ГТС требуют ремонта</w:t>
      </w:r>
      <w:r w:rsidR="004B4AFD" w:rsidRPr="0090187A">
        <w:rPr>
          <w:rFonts w:ascii="Arial" w:hAnsi="Arial" w:cs="Arial"/>
          <w:sz w:val="24"/>
          <w:szCs w:val="24"/>
        </w:rPr>
        <w:t>.</w:t>
      </w:r>
    </w:p>
    <w:p w14:paraId="65041390" w14:textId="77777777" w:rsidR="00493F57" w:rsidRPr="0090187A" w:rsidRDefault="00493F57" w:rsidP="00CA7D3F">
      <w:pPr>
        <w:ind w:firstLine="851"/>
        <w:contextualSpacing/>
        <w:jc w:val="both"/>
        <w:rPr>
          <w:rFonts w:ascii="Arial" w:hAnsi="Arial" w:cs="Arial"/>
          <w:sz w:val="24"/>
          <w:szCs w:val="24"/>
        </w:rPr>
      </w:pPr>
      <w:r w:rsidRPr="0090187A">
        <w:rPr>
          <w:rFonts w:ascii="Arial" w:hAnsi="Arial" w:cs="Arial"/>
          <w:sz w:val="24"/>
          <w:szCs w:val="24"/>
        </w:rPr>
        <w:t>Инженерная защита населения района и объектов экономики от негативного воздействия вод является недостаточной.</w:t>
      </w:r>
    </w:p>
    <w:p w14:paraId="686F66AF"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Критериями отбора для реализации программных мероприятий на территориях муниципальных образований района являются:</w:t>
      </w:r>
    </w:p>
    <w:p w14:paraId="14C32C95" w14:textId="77777777" w:rsidR="003A5CE1" w:rsidRPr="0090187A" w:rsidRDefault="003A5CE1" w:rsidP="003A5CE1">
      <w:pPr>
        <w:ind w:firstLine="851"/>
        <w:contextualSpacing/>
        <w:jc w:val="both"/>
        <w:rPr>
          <w:rFonts w:ascii="Arial" w:hAnsi="Arial" w:cs="Arial"/>
          <w:sz w:val="24"/>
          <w:szCs w:val="24"/>
        </w:rPr>
      </w:pPr>
      <w:r w:rsidRPr="0090187A">
        <w:rPr>
          <w:rFonts w:ascii="Arial" w:hAnsi="Arial" w:cs="Arial"/>
          <w:sz w:val="24"/>
          <w:szCs w:val="24"/>
        </w:rPr>
        <w:t>- аварийно опасное состояние гидротехнических сооружений;</w:t>
      </w:r>
    </w:p>
    <w:p w14:paraId="1E91FDEA" w14:textId="77777777" w:rsidR="003A5CE1" w:rsidRPr="0090187A" w:rsidRDefault="003A5CE1" w:rsidP="00CA7D3F">
      <w:pPr>
        <w:ind w:firstLine="851"/>
        <w:contextualSpacing/>
        <w:jc w:val="both"/>
        <w:rPr>
          <w:rFonts w:ascii="Arial" w:hAnsi="Arial" w:cs="Arial"/>
          <w:sz w:val="24"/>
          <w:szCs w:val="24"/>
        </w:rPr>
      </w:pPr>
      <w:r w:rsidRPr="0090187A">
        <w:rPr>
          <w:rFonts w:ascii="Arial" w:hAnsi="Arial" w:cs="Arial"/>
          <w:sz w:val="24"/>
          <w:szCs w:val="24"/>
        </w:rPr>
        <w:t>- необходимость ремонта инженерных сооружений для защиты населенных пунктов территории района от подтопления и затопления.</w:t>
      </w:r>
    </w:p>
    <w:p w14:paraId="61C6ACCF" w14:textId="77777777" w:rsidR="00493F57" w:rsidRPr="0090187A" w:rsidRDefault="00493F57" w:rsidP="00CA7D3F">
      <w:pPr>
        <w:pStyle w:val="ConsPlusNormal"/>
        <w:widowControl/>
        <w:ind w:firstLine="851"/>
        <w:jc w:val="both"/>
        <w:rPr>
          <w:sz w:val="24"/>
          <w:szCs w:val="24"/>
        </w:rPr>
      </w:pPr>
      <w:r w:rsidRPr="0090187A">
        <w:rPr>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составляет около 11,231 тыс. тонн в год. В результате в Шушенском районе сложилась неблагоприятная ситуация в сфере обращения с отходами, что создает экологические, экономические и социальные проблемы в районе.</w:t>
      </w:r>
    </w:p>
    <w:p w14:paraId="1DE060E3" w14:textId="77777777" w:rsidR="00493F57" w:rsidRPr="0090187A" w:rsidRDefault="003218E5" w:rsidP="00CA7D3F">
      <w:pPr>
        <w:pStyle w:val="ConsPlusNormal"/>
        <w:widowControl/>
        <w:ind w:firstLine="851"/>
        <w:jc w:val="both"/>
        <w:rPr>
          <w:sz w:val="24"/>
          <w:szCs w:val="24"/>
        </w:rPr>
      </w:pPr>
      <w:r w:rsidRPr="0090187A">
        <w:rPr>
          <w:sz w:val="24"/>
          <w:szCs w:val="24"/>
        </w:rPr>
        <w:t>В 202</w:t>
      </w:r>
      <w:r w:rsidR="00A73F7C">
        <w:rPr>
          <w:sz w:val="24"/>
          <w:szCs w:val="24"/>
        </w:rPr>
        <w:t>1</w:t>
      </w:r>
      <w:r w:rsidR="00702139" w:rsidRPr="0090187A">
        <w:rPr>
          <w:sz w:val="24"/>
          <w:szCs w:val="24"/>
        </w:rPr>
        <w:t xml:space="preserve"> году </w:t>
      </w:r>
      <w:r w:rsidR="00493F57" w:rsidRPr="0090187A">
        <w:rPr>
          <w:sz w:val="24"/>
          <w:szCs w:val="24"/>
        </w:rPr>
        <w:t>централизованной системой обращения с отходами в</w:t>
      </w:r>
      <w:r w:rsidR="00036569" w:rsidRPr="0090187A">
        <w:rPr>
          <w:sz w:val="24"/>
          <w:szCs w:val="24"/>
        </w:rPr>
        <w:t xml:space="preserve"> Шушенском районе охвачено </w:t>
      </w:r>
      <w:r w:rsidR="008A76D9" w:rsidRPr="0090187A">
        <w:rPr>
          <w:sz w:val="24"/>
          <w:szCs w:val="24"/>
        </w:rPr>
        <w:t>6</w:t>
      </w:r>
      <w:r w:rsidR="00A73F7C">
        <w:rPr>
          <w:sz w:val="24"/>
          <w:szCs w:val="24"/>
        </w:rPr>
        <w:t>0</w:t>
      </w:r>
      <w:r w:rsidR="008A76D9" w:rsidRPr="0090187A">
        <w:rPr>
          <w:sz w:val="24"/>
          <w:szCs w:val="24"/>
        </w:rPr>
        <w:t>,</w:t>
      </w:r>
      <w:r w:rsidR="00A73F7C">
        <w:rPr>
          <w:sz w:val="24"/>
          <w:szCs w:val="24"/>
        </w:rPr>
        <w:t>8</w:t>
      </w:r>
      <w:r w:rsidR="00493F57" w:rsidRPr="0090187A">
        <w:rPr>
          <w:sz w:val="24"/>
          <w:szCs w:val="24"/>
        </w:rPr>
        <w:t>% населения. Данная ситуация слож</w:t>
      </w:r>
      <w:r w:rsidRPr="0090187A">
        <w:rPr>
          <w:sz w:val="24"/>
          <w:szCs w:val="24"/>
        </w:rPr>
        <w:t>илась в результате</w:t>
      </w:r>
      <w:r w:rsidR="00E4312F" w:rsidRPr="0090187A">
        <w:rPr>
          <w:sz w:val="24"/>
          <w:szCs w:val="24"/>
        </w:rPr>
        <w:t xml:space="preserve"> того, что услугами регионального оператора охвачены не все населенные пункты Шушенского района, </w:t>
      </w:r>
      <w:r w:rsidR="00493F57" w:rsidRPr="0090187A">
        <w:rPr>
          <w:sz w:val="24"/>
          <w:szCs w:val="24"/>
        </w:rPr>
        <w:t>что приводит к формированию многочисленных несанкционированных мест размещения о</w:t>
      </w:r>
      <w:r w:rsidR="007B6575" w:rsidRPr="0090187A">
        <w:rPr>
          <w:sz w:val="24"/>
          <w:szCs w:val="24"/>
        </w:rPr>
        <w:t>тходов</w:t>
      </w:r>
      <w:r w:rsidR="00493F57" w:rsidRPr="0090187A">
        <w:rPr>
          <w:sz w:val="24"/>
          <w:szCs w:val="24"/>
        </w:rPr>
        <w:t>.</w:t>
      </w:r>
    </w:p>
    <w:p w14:paraId="43F19638" w14:textId="77777777" w:rsidR="00493F57" w:rsidRPr="0090187A" w:rsidRDefault="00493F57" w:rsidP="00CA7D3F">
      <w:pPr>
        <w:pStyle w:val="a7"/>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lastRenderedPageBreak/>
        <w:t xml:space="preserve">3. Приоритеты и цели социально-экономического развития </w:t>
      </w:r>
      <w:r w:rsidRPr="0090187A">
        <w:rPr>
          <w:rFonts w:ascii="Arial" w:hAnsi="Arial" w:cs="Arial"/>
          <w:sz w:val="24"/>
          <w:szCs w:val="24"/>
          <w:lang w:eastAsia="ru-RU"/>
        </w:rPr>
        <w:br/>
        <w:t>в области охраны окружающей среды, описание основных целей и задач программы, прогноз развития соответствующей сферы</w:t>
      </w:r>
    </w:p>
    <w:p w14:paraId="261CAD33" w14:textId="77777777" w:rsidR="00493F57" w:rsidRPr="0090187A" w:rsidRDefault="00493F57" w:rsidP="00CA7D3F">
      <w:pPr>
        <w:autoSpaceDE w:val="0"/>
        <w:autoSpaceDN w:val="0"/>
        <w:adjustRightInd w:val="0"/>
        <w:spacing w:before="240"/>
        <w:ind w:firstLine="851"/>
        <w:jc w:val="both"/>
        <w:rPr>
          <w:rFonts w:ascii="Arial" w:hAnsi="Arial" w:cs="Arial"/>
          <w:sz w:val="24"/>
          <w:szCs w:val="24"/>
        </w:rPr>
      </w:pPr>
      <w:r w:rsidRPr="0090187A">
        <w:rPr>
          <w:rFonts w:ascii="Arial" w:hAnsi="Arial" w:cs="Arial"/>
          <w:sz w:val="24"/>
          <w:szCs w:val="24"/>
        </w:rPr>
        <w:t xml:space="preserve">Выбор приоритетов программы и прогноз развития сферы реализации программы предусмотрен с учетом положений Основ государственной политики в области экологического развития Российской Федерации на период до 2030 года, утвержденных Президентом Российской Федерации 30.04.2012, </w:t>
      </w:r>
      <w:hyperlink r:id="rId9" w:history="1">
        <w:r w:rsidRPr="0090187A">
          <w:rPr>
            <w:rStyle w:val="a6"/>
            <w:rFonts w:ascii="Arial" w:hAnsi="Arial" w:cs="Arial"/>
            <w:color w:val="000000"/>
            <w:sz w:val="24"/>
            <w:szCs w:val="24"/>
            <w:u w:val="none"/>
          </w:rPr>
          <w:t>Концепции государственной политики Красноярского края в области экологической безопасности и охраны окружающей среды до 2030 года</w:t>
        </w:r>
      </w:hyperlink>
      <w:r w:rsidRPr="0090187A">
        <w:rPr>
          <w:rFonts w:ascii="Arial" w:hAnsi="Arial" w:cs="Arial"/>
          <w:color w:val="000000"/>
          <w:sz w:val="24"/>
          <w:szCs w:val="24"/>
        </w:rPr>
        <w:t xml:space="preserve">, утвержденной </w:t>
      </w:r>
      <w:hyperlink r:id="rId10" w:history="1">
        <w:r w:rsidRPr="0090187A">
          <w:rPr>
            <w:rStyle w:val="a6"/>
            <w:rFonts w:ascii="Arial" w:hAnsi="Arial" w:cs="Arial"/>
            <w:color w:val="000000"/>
            <w:sz w:val="24"/>
            <w:szCs w:val="24"/>
            <w:u w:val="none"/>
          </w:rPr>
          <w:t>Указом Губернатора Красноярского края от 25.11.2013 N 225-уг</w:t>
        </w:r>
      </w:hyperlink>
      <w:r w:rsidRPr="0090187A">
        <w:rPr>
          <w:rFonts w:ascii="Arial" w:hAnsi="Arial" w:cs="Arial"/>
          <w:sz w:val="24"/>
          <w:szCs w:val="24"/>
        </w:rPr>
        <w:t>. При расчете прогнозных значений показателей программы также учитывались тенденции изменения состояния окружающей среды.</w:t>
      </w:r>
    </w:p>
    <w:p w14:paraId="352D429D"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Цель программы – обеспечение безопасности гидротехнических сооружений, обеспечение охраны окружающей среды Шушенского района.</w:t>
      </w:r>
    </w:p>
    <w:p w14:paraId="246146A5"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Для достижения целей и планируемых целевых показателей необходимо решить следующие задачи:</w:t>
      </w:r>
    </w:p>
    <w:p w14:paraId="42DFF7F7"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защита населения и территории Шушенского района от вредного воздействия поверхностных вод;</w:t>
      </w:r>
    </w:p>
    <w:p w14:paraId="25389846"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 снижение негативного воздействия отходов на окружающую среду и здоровье населения Шушенского района.</w:t>
      </w:r>
    </w:p>
    <w:p w14:paraId="07366B3B"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Описание основных задач программы, прогноз развития соответствующей сферы приведены в разделе 2.2. каждой из подпрограмм муниципальной программы.</w:t>
      </w:r>
    </w:p>
    <w:p w14:paraId="4DBC79F2" w14:textId="77777777" w:rsidR="00493F57" w:rsidRPr="0090187A" w:rsidRDefault="00493F57" w:rsidP="00CA7D3F">
      <w:pPr>
        <w:autoSpaceDE w:val="0"/>
        <w:autoSpaceDN w:val="0"/>
        <w:adjustRightInd w:val="0"/>
        <w:ind w:firstLine="851"/>
        <w:jc w:val="both"/>
        <w:rPr>
          <w:rFonts w:ascii="Arial" w:hAnsi="Arial" w:cs="Arial"/>
          <w:sz w:val="24"/>
          <w:szCs w:val="24"/>
        </w:rPr>
      </w:pPr>
      <w:r w:rsidRPr="0090187A">
        <w:rPr>
          <w:rFonts w:ascii="Arial" w:hAnsi="Arial" w:cs="Arial"/>
          <w:sz w:val="24"/>
          <w:szCs w:val="24"/>
        </w:rPr>
        <w:t>Результаты расчетов показывают, что с учетом реализац</w:t>
      </w:r>
      <w:r w:rsidR="0068008E" w:rsidRPr="0090187A">
        <w:rPr>
          <w:rFonts w:ascii="Arial" w:hAnsi="Arial" w:cs="Arial"/>
          <w:sz w:val="24"/>
          <w:szCs w:val="24"/>
        </w:rPr>
        <w:t>и</w:t>
      </w:r>
      <w:r w:rsidR="0041257A" w:rsidRPr="0090187A">
        <w:rPr>
          <w:rFonts w:ascii="Arial" w:hAnsi="Arial" w:cs="Arial"/>
          <w:sz w:val="24"/>
          <w:szCs w:val="24"/>
        </w:rPr>
        <w:t>и программных мероприятий к 20</w:t>
      </w:r>
      <w:r w:rsidR="00FE43AD" w:rsidRPr="0090187A">
        <w:rPr>
          <w:rFonts w:ascii="Arial" w:hAnsi="Arial" w:cs="Arial"/>
          <w:sz w:val="24"/>
          <w:szCs w:val="24"/>
        </w:rPr>
        <w:t>30</w:t>
      </w:r>
      <w:r w:rsidRPr="0090187A">
        <w:rPr>
          <w:rFonts w:ascii="Arial" w:hAnsi="Arial" w:cs="Arial"/>
          <w:sz w:val="24"/>
          <w:szCs w:val="24"/>
        </w:rPr>
        <w:t xml:space="preserve"> году будет достигнуто определенное снижение удельных показателей негативного воздействия на окружающую среду.</w:t>
      </w:r>
    </w:p>
    <w:p w14:paraId="529F05A4"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39A83E6B" w14:textId="77777777" w:rsidR="001F12F9" w:rsidRPr="0090187A" w:rsidRDefault="001F12F9" w:rsidP="001F12F9">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Шушенского района</w:t>
      </w:r>
    </w:p>
    <w:p w14:paraId="066F608C"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79D78DE2"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Процент ГТС, приведенных в нормативное состояние, к общему количеству аварийно-опасных ГТС к 2030 году составит 100%.</w:t>
      </w:r>
    </w:p>
    <w:p w14:paraId="5D6B0BB0"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xml:space="preserve">Доля населения муниципальных образований Шушенского района, обеспеченных системой сбора, вывоза и размещения отходов на полигоне ТБО п. Шушенское, к 2030 году с </w:t>
      </w:r>
      <w:r w:rsidR="00A73F7C">
        <w:rPr>
          <w:rFonts w:ascii="Arial" w:hAnsi="Arial" w:cs="Arial"/>
          <w:sz w:val="24"/>
          <w:szCs w:val="24"/>
        </w:rPr>
        <w:t>47</w:t>
      </w:r>
      <w:r w:rsidRPr="0090187A">
        <w:rPr>
          <w:rFonts w:ascii="Arial" w:hAnsi="Arial" w:cs="Arial"/>
          <w:sz w:val="24"/>
          <w:szCs w:val="24"/>
        </w:rPr>
        <w:t>,</w:t>
      </w:r>
      <w:r w:rsidR="00A73F7C">
        <w:rPr>
          <w:rFonts w:ascii="Arial" w:hAnsi="Arial" w:cs="Arial"/>
          <w:sz w:val="24"/>
          <w:szCs w:val="24"/>
        </w:rPr>
        <w:t>9</w:t>
      </w:r>
      <w:r w:rsidRPr="0090187A">
        <w:rPr>
          <w:rFonts w:ascii="Arial" w:hAnsi="Arial" w:cs="Arial"/>
          <w:sz w:val="24"/>
          <w:szCs w:val="24"/>
        </w:rPr>
        <w:t>% увеличится до 100 %.</w:t>
      </w:r>
    </w:p>
    <w:p w14:paraId="6EAC510D"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63AE5210" w14:textId="77777777" w:rsidR="001F12F9" w:rsidRPr="0090187A" w:rsidRDefault="001F12F9" w:rsidP="001F12F9">
      <w:pPr>
        <w:pStyle w:val="a7"/>
        <w:tabs>
          <w:tab w:val="left" w:pos="1134"/>
          <w:tab w:val="left" w:pos="1418"/>
        </w:tabs>
        <w:autoSpaceDE w:val="0"/>
        <w:autoSpaceDN w:val="0"/>
        <w:adjustRightInd w:val="0"/>
        <w:spacing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5. Перечень подпрограмм</w:t>
      </w:r>
      <w:r w:rsidR="00D47226" w:rsidRPr="0090187A">
        <w:rPr>
          <w:rFonts w:ascii="Arial" w:hAnsi="Arial" w:cs="Arial"/>
          <w:sz w:val="24"/>
          <w:szCs w:val="24"/>
          <w:lang w:eastAsia="ru-RU"/>
        </w:rPr>
        <w:t>,</w:t>
      </w:r>
      <w:r w:rsidR="0036252E" w:rsidRPr="0090187A">
        <w:rPr>
          <w:rFonts w:ascii="Arial" w:hAnsi="Arial" w:cs="Arial"/>
          <w:sz w:val="24"/>
          <w:szCs w:val="24"/>
          <w:lang w:eastAsia="ru-RU"/>
        </w:rPr>
        <w:t xml:space="preserve"> отдельных мероприятий программы </w:t>
      </w:r>
      <w:r w:rsidRPr="0090187A">
        <w:rPr>
          <w:rFonts w:ascii="Arial" w:hAnsi="Arial" w:cs="Arial"/>
          <w:sz w:val="24"/>
          <w:szCs w:val="24"/>
          <w:lang w:eastAsia="ru-RU"/>
        </w:rPr>
        <w:t xml:space="preserve"> с указанием сроков их реализации </w:t>
      </w:r>
      <w:r w:rsidRPr="0090187A">
        <w:rPr>
          <w:rFonts w:ascii="Arial" w:hAnsi="Arial" w:cs="Arial"/>
          <w:sz w:val="24"/>
          <w:szCs w:val="24"/>
          <w:lang w:eastAsia="ru-RU"/>
        </w:rPr>
        <w:br/>
        <w:t>и ожидаемых результатов</w:t>
      </w:r>
    </w:p>
    <w:p w14:paraId="318F10D9" w14:textId="77777777" w:rsidR="001F12F9" w:rsidRPr="0090187A" w:rsidRDefault="001F12F9" w:rsidP="001F12F9">
      <w:pPr>
        <w:pStyle w:val="a7"/>
        <w:spacing w:before="240" w:after="0" w:line="240" w:lineRule="auto"/>
        <w:ind w:left="0" w:firstLine="851"/>
        <w:rPr>
          <w:rFonts w:ascii="Arial" w:hAnsi="Arial" w:cs="Arial"/>
          <w:sz w:val="24"/>
          <w:szCs w:val="24"/>
        </w:rPr>
      </w:pPr>
    </w:p>
    <w:p w14:paraId="588610EC"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В составе программы осуществляется реализация следующих подпрограмм:</w:t>
      </w:r>
    </w:p>
    <w:p w14:paraId="2A442180"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1. «Использование и охрана водных ресурсов» (срок реализации 2014 – 2030 годы);</w:t>
      </w:r>
    </w:p>
    <w:p w14:paraId="12C5F755" w14:textId="77777777" w:rsidR="001F12F9" w:rsidRPr="0090187A" w:rsidRDefault="001F12F9" w:rsidP="001F12F9">
      <w:pPr>
        <w:pStyle w:val="a7"/>
        <w:spacing w:after="0" w:line="240" w:lineRule="auto"/>
        <w:ind w:left="0" w:firstLine="851"/>
        <w:jc w:val="both"/>
        <w:rPr>
          <w:rFonts w:ascii="Arial" w:hAnsi="Arial" w:cs="Arial"/>
          <w:sz w:val="24"/>
          <w:szCs w:val="24"/>
        </w:rPr>
      </w:pPr>
      <w:r w:rsidRPr="0090187A">
        <w:rPr>
          <w:rFonts w:ascii="Arial" w:hAnsi="Arial" w:cs="Arial"/>
          <w:sz w:val="24"/>
          <w:szCs w:val="24"/>
        </w:rPr>
        <w:t>2. «Обращение с отходами на территории Шушенского района» (срок реализации 2016 – 2030 годы).</w:t>
      </w:r>
    </w:p>
    <w:p w14:paraId="4FAE2476"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Подпрограммы представлены в приложениях № 1 – 2 к муниципальной программе.</w:t>
      </w:r>
    </w:p>
    <w:p w14:paraId="66B99FA0"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Ожидаемые результаты реализации подп</w:t>
      </w:r>
      <w:r w:rsidR="0029361F" w:rsidRPr="0090187A">
        <w:rPr>
          <w:rFonts w:ascii="Arial" w:hAnsi="Arial" w:cs="Arial"/>
        </w:rPr>
        <w:t xml:space="preserve">рограмм приведены в разделе 2.5 каждой подпрограммы. </w:t>
      </w:r>
    </w:p>
    <w:p w14:paraId="7A2DB861"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lastRenderedPageBreak/>
        <w:t xml:space="preserve"> В рамках программы осуществляется 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14:paraId="470759B9" w14:textId="77777777" w:rsidR="00F025B2" w:rsidRPr="0090187A" w:rsidRDefault="00F025B2" w:rsidP="006634CF">
      <w:pPr>
        <w:pStyle w:val="formattext"/>
        <w:spacing w:before="0" w:beforeAutospacing="0" w:after="0" w:afterAutospacing="0"/>
        <w:ind w:firstLine="851"/>
        <w:jc w:val="both"/>
        <w:rPr>
          <w:rFonts w:ascii="Arial" w:hAnsi="Arial" w:cs="Arial"/>
        </w:rPr>
      </w:pPr>
      <w:r w:rsidRPr="0090187A">
        <w:rPr>
          <w:rFonts w:ascii="Arial" w:hAnsi="Arial" w:cs="Arial"/>
        </w:rPr>
        <w:t>Отдельное мероприятие представлено в приложении № 5 к муниципальной программе.</w:t>
      </w:r>
    </w:p>
    <w:p w14:paraId="0009EB0C" w14:textId="77777777" w:rsidR="00F025B2" w:rsidRPr="0090187A" w:rsidRDefault="00BA2A8A" w:rsidP="006634CF">
      <w:pPr>
        <w:pStyle w:val="formattext"/>
        <w:spacing w:before="0" w:beforeAutospacing="0" w:after="0" w:afterAutospacing="0"/>
        <w:ind w:firstLine="851"/>
        <w:jc w:val="both"/>
        <w:rPr>
          <w:rFonts w:ascii="Arial" w:hAnsi="Arial" w:cs="Arial"/>
        </w:rPr>
      </w:pPr>
      <w:r w:rsidRPr="0090187A">
        <w:rPr>
          <w:rFonts w:ascii="Arial" w:hAnsi="Arial" w:cs="Arial"/>
        </w:rPr>
        <w:t xml:space="preserve">От </w:t>
      </w:r>
      <w:r w:rsidR="00F025B2" w:rsidRPr="0090187A">
        <w:rPr>
          <w:rFonts w:ascii="Arial" w:hAnsi="Arial" w:cs="Arial"/>
        </w:rPr>
        <w:t xml:space="preserve">реализации отдельного мероприятия </w:t>
      </w:r>
      <w:r w:rsidRPr="0090187A">
        <w:rPr>
          <w:rFonts w:ascii="Arial" w:hAnsi="Arial" w:cs="Arial"/>
        </w:rPr>
        <w:t>в 2020-20</w:t>
      </w:r>
      <w:r w:rsidR="00A73F7C">
        <w:rPr>
          <w:rFonts w:ascii="Arial" w:hAnsi="Arial" w:cs="Arial"/>
        </w:rPr>
        <w:t>30</w:t>
      </w:r>
      <w:r w:rsidRPr="0090187A">
        <w:rPr>
          <w:rFonts w:ascii="Arial" w:hAnsi="Arial" w:cs="Arial"/>
        </w:rPr>
        <w:t xml:space="preserve"> годах </w:t>
      </w:r>
      <w:r w:rsidR="00253997" w:rsidRPr="0090187A">
        <w:rPr>
          <w:rFonts w:ascii="Arial" w:hAnsi="Arial" w:cs="Arial"/>
        </w:rPr>
        <w:t>ожидаются следующие результаты:</w:t>
      </w:r>
      <w:r w:rsidR="006634CF" w:rsidRPr="0090187A">
        <w:rPr>
          <w:rFonts w:ascii="Arial" w:hAnsi="Arial" w:cs="Arial"/>
        </w:rPr>
        <w:t xml:space="preserve"> с</w:t>
      </w:r>
      <w:r w:rsidR="00253997" w:rsidRPr="0090187A">
        <w:rPr>
          <w:rFonts w:ascii="Arial" w:hAnsi="Arial" w:cs="Arial"/>
        </w:rPr>
        <w:t>окращение численности безнадзорных и бездомных животных</w:t>
      </w:r>
      <w:r w:rsidR="006634CF" w:rsidRPr="0090187A">
        <w:rPr>
          <w:rFonts w:ascii="Arial" w:hAnsi="Arial" w:cs="Arial"/>
        </w:rPr>
        <w:t>; у</w:t>
      </w:r>
      <w:r w:rsidR="00253997" w:rsidRPr="0090187A">
        <w:rPr>
          <w:rFonts w:ascii="Arial" w:hAnsi="Arial" w:cs="Arial"/>
        </w:rPr>
        <w:t>меньшение случаев укусов людей</w:t>
      </w:r>
      <w:r w:rsidR="006634CF" w:rsidRPr="0090187A">
        <w:rPr>
          <w:rFonts w:ascii="Arial" w:hAnsi="Arial" w:cs="Arial"/>
        </w:rPr>
        <w:t>.</w:t>
      </w:r>
    </w:p>
    <w:p w14:paraId="178AE0DC" w14:textId="77777777" w:rsidR="00760F50" w:rsidRPr="0090187A" w:rsidRDefault="00760F50" w:rsidP="006634CF">
      <w:pPr>
        <w:pStyle w:val="formattext"/>
        <w:spacing w:before="0" w:beforeAutospacing="0" w:after="0" w:afterAutospacing="0"/>
        <w:ind w:firstLine="851"/>
        <w:jc w:val="both"/>
        <w:rPr>
          <w:rFonts w:ascii="Arial" w:hAnsi="Arial" w:cs="Arial"/>
        </w:rPr>
      </w:pPr>
      <w:r w:rsidRPr="0090187A">
        <w:rPr>
          <w:rFonts w:ascii="Arial" w:hAnsi="Arial" w:cs="Arial"/>
        </w:rPr>
        <w:t>Реализация программы позволит создать условия для обеспечения конституционного права населения Шушенского района на благоприятную окружающую среду и получение объективной информации о ее состоянии.</w:t>
      </w:r>
    </w:p>
    <w:p w14:paraId="45E125EC" w14:textId="77777777" w:rsidR="001F12F9" w:rsidRPr="0090187A" w:rsidRDefault="001F12F9" w:rsidP="00CA7D3F">
      <w:pPr>
        <w:pStyle w:val="a7"/>
        <w:autoSpaceDE w:val="0"/>
        <w:autoSpaceDN w:val="0"/>
        <w:adjustRightInd w:val="0"/>
        <w:spacing w:before="240" w:after="0" w:line="240" w:lineRule="auto"/>
        <w:ind w:left="0" w:firstLine="851"/>
        <w:jc w:val="center"/>
        <w:rPr>
          <w:rFonts w:ascii="Arial" w:hAnsi="Arial" w:cs="Arial"/>
          <w:sz w:val="24"/>
          <w:szCs w:val="24"/>
        </w:rPr>
      </w:pPr>
    </w:p>
    <w:p w14:paraId="6978B999" w14:textId="77777777" w:rsidR="001F12F9" w:rsidRPr="0090187A" w:rsidRDefault="001F12F9" w:rsidP="001F12F9">
      <w:pPr>
        <w:pStyle w:val="a7"/>
        <w:tabs>
          <w:tab w:val="left" w:pos="1418"/>
          <w:tab w:val="left" w:pos="2127"/>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lang w:eastAsia="ru-RU"/>
        </w:rPr>
        <w:t>6. Информация о распределении</w:t>
      </w:r>
      <w:r w:rsidR="00CE24CA" w:rsidRPr="0090187A">
        <w:rPr>
          <w:rFonts w:ascii="Arial" w:hAnsi="Arial" w:cs="Arial"/>
          <w:sz w:val="24"/>
          <w:szCs w:val="24"/>
          <w:lang w:eastAsia="ru-RU"/>
        </w:rPr>
        <w:t xml:space="preserve"> </w:t>
      </w:r>
      <w:r w:rsidRPr="0090187A">
        <w:rPr>
          <w:rFonts w:ascii="Arial" w:hAnsi="Arial" w:cs="Arial"/>
          <w:sz w:val="24"/>
          <w:szCs w:val="24"/>
          <w:lang w:eastAsia="ru-RU"/>
        </w:rPr>
        <w:t xml:space="preserve">планируемых расходов по </w:t>
      </w:r>
      <w:r w:rsidR="00CE24CA" w:rsidRPr="0090187A">
        <w:rPr>
          <w:rFonts w:ascii="Arial" w:hAnsi="Arial" w:cs="Arial"/>
          <w:sz w:val="24"/>
          <w:szCs w:val="24"/>
          <w:lang w:eastAsia="ru-RU"/>
        </w:rPr>
        <w:t>отдельным мероприятиям программы,</w:t>
      </w:r>
      <w:r w:rsidRPr="0090187A">
        <w:rPr>
          <w:rFonts w:ascii="Arial" w:hAnsi="Arial" w:cs="Arial"/>
          <w:sz w:val="24"/>
          <w:szCs w:val="24"/>
          <w:lang w:eastAsia="ru-RU"/>
        </w:rPr>
        <w:t xml:space="preserve"> подпрограммам</w:t>
      </w:r>
    </w:p>
    <w:p w14:paraId="57751BAA" w14:textId="77777777" w:rsidR="001F12F9" w:rsidRPr="0090187A" w:rsidRDefault="001F12F9" w:rsidP="001F12F9">
      <w:pPr>
        <w:pStyle w:val="formattext"/>
        <w:spacing w:before="240" w:beforeAutospacing="0" w:after="0" w:afterAutospacing="0"/>
        <w:ind w:firstLine="851"/>
        <w:jc w:val="both"/>
        <w:rPr>
          <w:rFonts w:ascii="Arial" w:hAnsi="Arial" w:cs="Arial"/>
          <w:highlight w:val="yellow"/>
        </w:rPr>
      </w:pPr>
      <w:r w:rsidRPr="0090187A">
        <w:rPr>
          <w:rFonts w:ascii="Arial" w:hAnsi="Arial" w:cs="Arial"/>
        </w:rPr>
        <w:t>Информация о распределении планируемых расходов по всем подпрограммам</w:t>
      </w:r>
      <w:r w:rsidR="00DF6623" w:rsidRPr="0090187A">
        <w:rPr>
          <w:rFonts w:ascii="Arial" w:hAnsi="Arial" w:cs="Arial"/>
        </w:rPr>
        <w:t xml:space="preserve"> и отдельному мероприятию</w:t>
      </w:r>
      <w:r w:rsidRPr="0090187A">
        <w:rPr>
          <w:rFonts w:ascii="Arial" w:hAnsi="Arial" w:cs="Arial"/>
        </w:rPr>
        <w:t xml:space="preserve"> представлена в приложении № </w:t>
      </w:r>
      <w:r w:rsidR="003E42E4" w:rsidRPr="0090187A">
        <w:rPr>
          <w:rFonts w:ascii="Arial" w:hAnsi="Arial" w:cs="Arial"/>
        </w:rPr>
        <w:t>5</w:t>
      </w:r>
      <w:r w:rsidRPr="0090187A">
        <w:rPr>
          <w:rFonts w:ascii="Arial" w:hAnsi="Arial" w:cs="Arial"/>
        </w:rPr>
        <w:t xml:space="preserve"> к программе и в приложении № 2 к каждой подпрограмме.</w:t>
      </w:r>
    </w:p>
    <w:p w14:paraId="42B336FA"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Основные направления расходов:</w:t>
      </w:r>
    </w:p>
    <w:p w14:paraId="7050F613"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обеспечение капитального ремонта гидротехнических сооружений, расположенных на территории Шушенского района;</w:t>
      </w:r>
    </w:p>
    <w:p w14:paraId="6CFD2E43" w14:textId="77777777" w:rsidR="001F12F9" w:rsidRPr="0090187A" w:rsidRDefault="001F12F9" w:rsidP="001F12F9">
      <w:pPr>
        <w:pStyle w:val="formattext"/>
        <w:spacing w:before="0" w:beforeAutospacing="0" w:after="0" w:afterAutospacing="0"/>
        <w:ind w:firstLine="851"/>
        <w:jc w:val="both"/>
        <w:rPr>
          <w:rFonts w:ascii="Arial" w:hAnsi="Arial" w:cs="Arial"/>
        </w:rPr>
      </w:pPr>
      <w:r w:rsidRPr="0090187A">
        <w:rPr>
          <w:rFonts w:ascii="Arial" w:hAnsi="Arial" w:cs="Arial"/>
        </w:rPr>
        <w:t xml:space="preserve">- обращение с отходами </w:t>
      </w:r>
      <w:r w:rsidR="00DF6623" w:rsidRPr="0090187A">
        <w:rPr>
          <w:rFonts w:ascii="Arial" w:hAnsi="Arial" w:cs="Arial"/>
        </w:rPr>
        <w:t>на территории Шушенского района;</w:t>
      </w:r>
    </w:p>
    <w:p w14:paraId="47E4A7D1" w14:textId="77777777" w:rsidR="00493F57" w:rsidRPr="0090187A" w:rsidRDefault="00DF6623"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r w:rsidRPr="0090187A">
        <w:rPr>
          <w:rFonts w:ascii="Arial" w:hAnsi="Arial" w:cs="Arial"/>
          <w:sz w:val="24"/>
          <w:szCs w:val="24"/>
        </w:rPr>
        <w:t>-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p w14:paraId="2A06D0EC"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u w:val="single"/>
          <w:lang w:eastAsia="ru-RU"/>
        </w:rPr>
      </w:pPr>
      <w:r w:rsidRPr="0090187A">
        <w:rPr>
          <w:rFonts w:ascii="Arial" w:hAnsi="Arial" w:cs="Arial"/>
          <w:sz w:val="24"/>
          <w:szCs w:val="24"/>
          <w:lang w:eastAsia="ru-RU"/>
        </w:rPr>
        <w:t>7</w:t>
      </w:r>
      <w:r w:rsidR="00493F57" w:rsidRPr="0090187A">
        <w:rPr>
          <w:rFonts w:ascii="Arial" w:hAnsi="Arial" w:cs="Arial"/>
          <w:sz w:val="24"/>
          <w:szCs w:val="24"/>
          <w:lang w:eastAsia="ru-RU"/>
        </w:rPr>
        <w:t xml:space="preserve">. </w:t>
      </w:r>
      <w:r w:rsidRPr="0090187A">
        <w:rPr>
          <w:rFonts w:ascii="Arial" w:hAnsi="Arial" w:cs="Arial"/>
          <w:sz w:val="24"/>
          <w:szCs w:val="24"/>
          <w:lang w:eastAsia="ru-RU"/>
        </w:rPr>
        <w:t>Критерии отбора поселений района, на территории которых подлежат реализации отдельные мероприятия программы</w:t>
      </w:r>
    </w:p>
    <w:p w14:paraId="6289B8F6" w14:textId="77777777" w:rsidR="00493F57" w:rsidRPr="0090187A" w:rsidRDefault="00493F57"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rPr>
      </w:pPr>
    </w:p>
    <w:p w14:paraId="58899D4B" w14:textId="77777777" w:rsidR="00493F57" w:rsidRPr="0090187A" w:rsidRDefault="001F12F9" w:rsidP="00CA7D3F">
      <w:pPr>
        <w:pStyle w:val="a7"/>
        <w:tabs>
          <w:tab w:val="left" w:pos="1134"/>
          <w:tab w:val="left" w:pos="1418"/>
        </w:tabs>
        <w:autoSpaceDE w:val="0"/>
        <w:autoSpaceDN w:val="0"/>
        <w:adjustRightInd w:val="0"/>
        <w:spacing w:after="0" w:line="240" w:lineRule="auto"/>
        <w:ind w:left="0" w:firstLine="851"/>
        <w:jc w:val="both"/>
        <w:outlineLvl w:val="1"/>
        <w:rPr>
          <w:rFonts w:ascii="Arial" w:hAnsi="Arial" w:cs="Arial"/>
          <w:sz w:val="24"/>
          <w:szCs w:val="24"/>
          <w:u w:val="single"/>
          <w:lang w:eastAsia="ru-RU"/>
        </w:rPr>
      </w:pPr>
      <w:r w:rsidRPr="0090187A">
        <w:rPr>
          <w:rFonts w:ascii="Arial" w:hAnsi="Arial" w:cs="Arial"/>
          <w:sz w:val="24"/>
          <w:szCs w:val="24"/>
        </w:rPr>
        <w:t>Критерии отборы поселений района</w:t>
      </w:r>
      <w:r w:rsidR="00493F57" w:rsidRPr="0090187A">
        <w:rPr>
          <w:rFonts w:ascii="Arial" w:hAnsi="Arial" w:cs="Arial"/>
          <w:sz w:val="24"/>
          <w:szCs w:val="24"/>
        </w:rPr>
        <w:t xml:space="preserve"> не предусмотрен</w:t>
      </w:r>
      <w:r w:rsidRPr="0090187A">
        <w:rPr>
          <w:rFonts w:ascii="Arial" w:hAnsi="Arial" w:cs="Arial"/>
          <w:sz w:val="24"/>
          <w:szCs w:val="24"/>
        </w:rPr>
        <w:t>ы</w:t>
      </w:r>
      <w:r w:rsidR="00493F57" w:rsidRPr="0090187A">
        <w:rPr>
          <w:rFonts w:ascii="Arial" w:hAnsi="Arial" w:cs="Arial"/>
          <w:sz w:val="24"/>
          <w:szCs w:val="24"/>
        </w:rPr>
        <w:t xml:space="preserve">. </w:t>
      </w:r>
    </w:p>
    <w:p w14:paraId="32641D9D" w14:textId="77777777" w:rsidR="00493F57" w:rsidRPr="0090187A" w:rsidRDefault="00493F57"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rPr>
      </w:pPr>
    </w:p>
    <w:p w14:paraId="45D0E1EF" w14:textId="77777777" w:rsidR="00493F57" w:rsidRPr="0090187A" w:rsidRDefault="001F12F9" w:rsidP="00CA7D3F">
      <w:pPr>
        <w:pStyle w:val="a7"/>
        <w:tabs>
          <w:tab w:val="left" w:pos="1134"/>
          <w:tab w:val="left" w:pos="1418"/>
        </w:tabs>
        <w:autoSpaceDE w:val="0"/>
        <w:autoSpaceDN w:val="0"/>
        <w:adjustRightInd w:val="0"/>
        <w:spacing w:before="240" w:after="0" w:line="240" w:lineRule="auto"/>
        <w:ind w:left="0" w:firstLine="851"/>
        <w:jc w:val="center"/>
        <w:outlineLvl w:val="1"/>
        <w:rPr>
          <w:rFonts w:ascii="Arial" w:hAnsi="Arial" w:cs="Arial"/>
          <w:sz w:val="24"/>
          <w:szCs w:val="24"/>
          <w:lang w:eastAsia="ru-RU"/>
        </w:rPr>
      </w:pPr>
      <w:r w:rsidRPr="0090187A">
        <w:rPr>
          <w:rFonts w:ascii="Arial" w:hAnsi="Arial" w:cs="Arial"/>
          <w:sz w:val="24"/>
          <w:szCs w:val="24"/>
        </w:rPr>
        <w:t>8</w:t>
      </w:r>
      <w:r w:rsidR="00493F57" w:rsidRPr="0090187A">
        <w:rPr>
          <w:rFonts w:ascii="Arial" w:hAnsi="Arial" w:cs="Arial"/>
          <w:sz w:val="24"/>
          <w:szCs w:val="24"/>
        </w:rPr>
        <w:t>. Информация о ресурсном обеспечении и прогнозной оценке расходов на реализацию целей программы с учетом источников финансирования</w:t>
      </w:r>
    </w:p>
    <w:p w14:paraId="797855C1" w14:textId="77777777" w:rsidR="00493F57" w:rsidRPr="0090187A" w:rsidRDefault="00493F57" w:rsidP="00CA7D3F">
      <w:pPr>
        <w:pStyle w:val="formattext"/>
        <w:spacing w:before="0" w:beforeAutospacing="0" w:after="0" w:afterAutospacing="0"/>
        <w:ind w:firstLine="851"/>
        <w:jc w:val="both"/>
        <w:rPr>
          <w:rFonts w:ascii="Arial" w:hAnsi="Arial" w:cs="Arial"/>
        </w:rPr>
      </w:pPr>
      <w:r w:rsidRPr="0090187A">
        <w:rPr>
          <w:rFonts w:ascii="Arial" w:hAnsi="Arial" w:cs="Arial"/>
        </w:rPr>
        <w:t>Информация о ресурсном обеспечении и прогнозной оценке расходов на реализацию целей программы с учетом источников финансирования отражена в прило</w:t>
      </w:r>
      <w:r w:rsidR="00B072FF" w:rsidRPr="0090187A">
        <w:rPr>
          <w:rFonts w:ascii="Arial" w:hAnsi="Arial" w:cs="Arial"/>
        </w:rPr>
        <w:t>жении № 4</w:t>
      </w:r>
      <w:r w:rsidRPr="0090187A">
        <w:rPr>
          <w:rFonts w:ascii="Arial" w:hAnsi="Arial" w:cs="Arial"/>
        </w:rPr>
        <w:t>.</w:t>
      </w:r>
    </w:p>
    <w:p w14:paraId="187EB557" w14:textId="77777777" w:rsidR="00493F57" w:rsidRPr="0090187A" w:rsidRDefault="00493F57" w:rsidP="00493F57">
      <w:pPr>
        <w:pStyle w:val="a7"/>
        <w:tabs>
          <w:tab w:val="left" w:pos="1418"/>
          <w:tab w:val="left" w:pos="2127"/>
        </w:tabs>
        <w:autoSpaceDE w:val="0"/>
        <w:autoSpaceDN w:val="0"/>
        <w:adjustRightInd w:val="0"/>
        <w:spacing w:after="0" w:line="240" w:lineRule="auto"/>
        <w:ind w:left="0" w:firstLine="709"/>
        <w:jc w:val="both"/>
        <w:outlineLvl w:val="1"/>
        <w:rPr>
          <w:rFonts w:ascii="Arial" w:hAnsi="Arial" w:cs="Arial"/>
          <w:sz w:val="24"/>
          <w:szCs w:val="24"/>
          <w:lang w:eastAsia="ru-RU"/>
        </w:rPr>
      </w:pPr>
    </w:p>
    <w:p w14:paraId="4FFF978E" w14:textId="77777777" w:rsidR="001F12F9" w:rsidRPr="0090187A" w:rsidRDefault="001F12F9" w:rsidP="001F12F9">
      <w:pPr>
        <w:pStyle w:val="a7"/>
        <w:autoSpaceDE w:val="0"/>
        <w:autoSpaceDN w:val="0"/>
        <w:adjustRightInd w:val="0"/>
        <w:spacing w:before="240" w:after="0" w:line="240" w:lineRule="auto"/>
        <w:ind w:left="0" w:firstLine="851"/>
        <w:jc w:val="center"/>
        <w:rPr>
          <w:rFonts w:ascii="Arial" w:hAnsi="Arial" w:cs="Arial"/>
          <w:sz w:val="24"/>
          <w:szCs w:val="24"/>
        </w:rPr>
      </w:pPr>
      <w:r w:rsidRPr="0090187A">
        <w:rPr>
          <w:rFonts w:ascii="Arial" w:hAnsi="Arial" w:cs="Arial"/>
          <w:sz w:val="24"/>
          <w:szCs w:val="24"/>
        </w:rPr>
        <w:t>9. Механизм реализации отдельных мероприятий программы</w:t>
      </w:r>
    </w:p>
    <w:p w14:paraId="1B661155" w14:textId="77777777" w:rsidR="001F12F9" w:rsidRPr="0090187A" w:rsidRDefault="001F12F9" w:rsidP="001F12F9">
      <w:pPr>
        <w:pStyle w:val="formattext"/>
        <w:spacing w:before="240" w:beforeAutospacing="0" w:after="0" w:afterAutospacing="0"/>
        <w:ind w:firstLine="851"/>
        <w:jc w:val="both"/>
        <w:rPr>
          <w:rFonts w:ascii="Arial" w:hAnsi="Arial" w:cs="Arial"/>
        </w:rPr>
      </w:pPr>
      <w:r w:rsidRPr="0090187A">
        <w:rPr>
          <w:rFonts w:ascii="Arial" w:hAnsi="Arial" w:cs="Arial"/>
        </w:rPr>
        <w:t>Решение задач программы достигается реализацией подпрограмм</w:t>
      </w:r>
      <w:r w:rsidR="00433598" w:rsidRPr="0090187A">
        <w:rPr>
          <w:rFonts w:ascii="Arial" w:hAnsi="Arial" w:cs="Arial"/>
        </w:rPr>
        <w:t>.</w:t>
      </w:r>
      <w:r w:rsidRPr="0090187A">
        <w:rPr>
          <w:rFonts w:ascii="Arial" w:hAnsi="Arial" w:cs="Arial"/>
        </w:rPr>
        <w:t xml:space="preserve"> </w:t>
      </w:r>
      <w:r w:rsidR="00433598" w:rsidRPr="0090187A">
        <w:rPr>
          <w:rFonts w:ascii="Arial" w:hAnsi="Arial" w:cs="Arial"/>
        </w:rPr>
        <w:t>Р</w:t>
      </w:r>
      <w:r w:rsidR="00DF6623" w:rsidRPr="0090187A">
        <w:rPr>
          <w:rFonts w:ascii="Arial" w:hAnsi="Arial" w:cs="Arial"/>
        </w:rPr>
        <w:t>еализация отдельного мероприятия</w:t>
      </w:r>
      <w:r w:rsidRPr="0090187A">
        <w:rPr>
          <w:rFonts w:ascii="Arial" w:hAnsi="Arial" w:cs="Arial"/>
        </w:rPr>
        <w:t xml:space="preserve"> </w:t>
      </w:r>
      <w:r w:rsidR="00433598" w:rsidRPr="0090187A">
        <w:rPr>
          <w:rFonts w:ascii="Arial" w:hAnsi="Arial" w:cs="Arial"/>
        </w:rPr>
        <w:t>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p w14:paraId="35B3AF30" w14:textId="77777777" w:rsidR="00493F57" w:rsidRPr="0090187A" w:rsidRDefault="001F12F9" w:rsidP="00DD2B38">
      <w:pPr>
        <w:pStyle w:val="formattext"/>
        <w:spacing w:before="0" w:beforeAutospacing="0" w:after="0" w:afterAutospacing="0"/>
        <w:ind w:firstLine="851"/>
        <w:jc w:val="both"/>
        <w:rPr>
          <w:rFonts w:ascii="Arial" w:hAnsi="Arial" w:cs="Arial"/>
        </w:rPr>
        <w:sectPr w:rsidR="00493F57" w:rsidRPr="0090187A" w:rsidSect="00561A65">
          <w:pgSz w:w="11906" w:h="16838"/>
          <w:pgMar w:top="851" w:right="1134" w:bottom="851" w:left="1701" w:header="709" w:footer="709" w:gutter="0"/>
          <w:cols w:space="708"/>
          <w:docGrid w:linePitch="360"/>
        </w:sectPr>
      </w:pPr>
      <w:r w:rsidRPr="0090187A">
        <w:rPr>
          <w:rFonts w:ascii="Arial" w:hAnsi="Arial" w:cs="Arial"/>
        </w:rPr>
        <w:t xml:space="preserve">Механизм реализации программы, описание организационных, экономических и правовых механизмов, необходимых для эффективной реализации программы, последовательность выполнения мероприятий подпрограмм, их </w:t>
      </w:r>
      <w:r w:rsidR="003D5684" w:rsidRPr="0090187A">
        <w:rPr>
          <w:rFonts w:ascii="Arial" w:hAnsi="Arial" w:cs="Arial"/>
        </w:rPr>
        <w:t>взаимосвязанность</w:t>
      </w:r>
      <w:r w:rsidRPr="0090187A">
        <w:rPr>
          <w:rFonts w:ascii="Arial" w:hAnsi="Arial" w:cs="Arial"/>
        </w:rPr>
        <w:t xml:space="preserve"> предусмотрены для каждой из 2 подпрограмм в разделе 2.3. «Механизм реализации подпрограммы».</w:t>
      </w:r>
    </w:p>
    <w:p w14:paraId="49549EF3" w14:textId="77777777" w:rsidR="00493F57" w:rsidRPr="0090187A" w:rsidRDefault="00493F57" w:rsidP="00CE5F58">
      <w:pPr>
        <w:pStyle w:val="ConsPlusNormal"/>
        <w:widowControl/>
        <w:ind w:left="8789" w:firstLine="0"/>
        <w:outlineLvl w:val="2"/>
        <w:rPr>
          <w:sz w:val="24"/>
          <w:szCs w:val="24"/>
        </w:rPr>
      </w:pPr>
      <w:r w:rsidRPr="0090187A">
        <w:rPr>
          <w:sz w:val="24"/>
          <w:szCs w:val="24"/>
        </w:rPr>
        <w:lastRenderedPageBreak/>
        <w:t>Приложение № 1 к паспорту муниципальной программы Шушенского района «Охрана окружающей среды, воспроизводство природных ресурсов»</w:t>
      </w:r>
    </w:p>
    <w:p w14:paraId="4E62BA4D" w14:textId="77777777" w:rsidR="00493F57" w:rsidRPr="0090187A" w:rsidRDefault="00493F57" w:rsidP="00493F57">
      <w:pPr>
        <w:spacing w:before="240"/>
        <w:jc w:val="center"/>
        <w:rPr>
          <w:rFonts w:ascii="Arial" w:hAnsi="Arial" w:cs="Arial"/>
          <w:sz w:val="24"/>
          <w:szCs w:val="24"/>
        </w:rPr>
      </w:pPr>
      <w:r w:rsidRPr="0090187A">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p w14:paraId="3C91F6A3" w14:textId="77777777" w:rsidR="007328AB" w:rsidRPr="00B26042" w:rsidRDefault="007328AB" w:rsidP="007328AB">
      <w:pPr>
        <w:jc w:val="center"/>
        <w:rPr>
          <w:rFonts w:ascii="Arial" w:hAnsi="Arial" w:cs="Arial"/>
          <w:b/>
          <w:sz w:val="24"/>
          <w:szCs w:val="24"/>
        </w:rPr>
      </w:pPr>
    </w:p>
    <w:tbl>
      <w:tblPr>
        <w:tblW w:w="4975" w:type="pct"/>
        <w:tblInd w:w="70" w:type="dxa"/>
        <w:tblCellMar>
          <w:left w:w="70" w:type="dxa"/>
          <w:right w:w="70" w:type="dxa"/>
        </w:tblCellMar>
        <w:tblLook w:val="0000" w:firstRow="0" w:lastRow="0" w:firstColumn="0" w:lastColumn="0" w:noHBand="0" w:noVBand="0"/>
      </w:tblPr>
      <w:tblGrid>
        <w:gridCol w:w="1347"/>
        <w:gridCol w:w="1955"/>
        <w:gridCol w:w="510"/>
        <w:gridCol w:w="636"/>
        <w:gridCol w:w="1190"/>
        <w:gridCol w:w="585"/>
        <w:gridCol w:w="585"/>
        <w:gridCol w:w="585"/>
        <w:gridCol w:w="585"/>
        <w:gridCol w:w="585"/>
        <w:gridCol w:w="585"/>
        <w:gridCol w:w="585"/>
        <w:gridCol w:w="585"/>
        <w:gridCol w:w="585"/>
        <w:gridCol w:w="585"/>
        <w:gridCol w:w="585"/>
        <w:gridCol w:w="585"/>
        <w:gridCol w:w="585"/>
        <w:gridCol w:w="674"/>
      </w:tblGrid>
      <w:tr w:rsidR="00336252" w:rsidRPr="00B26042" w14:paraId="31383AEA" w14:textId="77777777" w:rsidTr="00D94410">
        <w:trPr>
          <w:cantSplit/>
          <w:trHeight w:val="240"/>
        </w:trPr>
        <w:tc>
          <w:tcPr>
            <w:tcW w:w="484" w:type="pct"/>
            <w:tcBorders>
              <w:top w:val="single" w:sz="6" w:space="0" w:color="auto"/>
              <w:left w:val="single" w:sz="6" w:space="0" w:color="auto"/>
              <w:bottom w:val="single" w:sz="6" w:space="0" w:color="auto"/>
              <w:right w:val="single" w:sz="6" w:space="0" w:color="auto"/>
            </w:tcBorders>
            <w:vAlign w:val="center"/>
          </w:tcPr>
          <w:p w14:paraId="46AF9CD0" w14:textId="77777777" w:rsidR="00336252" w:rsidRPr="00B26042" w:rsidRDefault="00336252" w:rsidP="00336252">
            <w:pPr>
              <w:pStyle w:val="ConsPlusNormal"/>
              <w:widowControl/>
              <w:jc w:val="center"/>
            </w:pPr>
            <w:r w:rsidRPr="00B26042">
              <w:t>№п/п</w:t>
            </w:r>
          </w:p>
        </w:tc>
        <w:tc>
          <w:tcPr>
            <w:tcW w:w="703" w:type="pct"/>
            <w:tcBorders>
              <w:top w:val="single" w:sz="6" w:space="0" w:color="auto"/>
              <w:left w:val="single" w:sz="6" w:space="0" w:color="auto"/>
              <w:bottom w:val="single" w:sz="6" w:space="0" w:color="auto"/>
              <w:right w:val="single" w:sz="6" w:space="0" w:color="auto"/>
            </w:tcBorders>
            <w:vAlign w:val="center"/>
          </w:tcPr>
          <w:p w14:paraId="5A1FA9FB" w14:textId="77777777" w:rsidR="00336252" w:rsidRPr="00B26042" w:rsidRDefault="00336252" w:rsidP="00336252">
            <w:pPr>
              <w:pStyle w:val="ConsPlusNormal"/>
              <w:widowControl/>
              <w:ind w:firstLine="0"/>
              <w:jc w:val="center"/>
            </w:pPr>
            <w:r w:rsidRPr="00B26042">
              <w:t>Цели, задачи, показатели</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0BC8FAE6" w14:textId="77777777" w:rsidR="00336252" w:rsidRPr="00B26042" w:rsidRDefault="00336252" w:rsidP="00336252">
            <w:pPr>
              <w:pStyle w:val="ConsPlusNormal"/>
              <w:widowControl/>
              <w:ind w:firstLine="0"/>
              <w:jc w:val="center"/>
            </w:pPr>
            <w:r w:rsidRPr="00B26042">
              <w:t>Единица измерения</w:t>
            </w:r>
          </w:p>
        </w:tc>
        <w:tc>
          <w:tcPr>
            <w:tcW w:w="428" w:type="pct"/>
            <w:tcBorders>
              <w:top w:val="single" w:sz="6" w:space="0" w:color="auto"/>
              <w:left w:val="single" w:sz="6" w:space="0" w:color="auto"/>
              <w:bottom w:val="single" w:sz="6" w:space="0" w:color="auto"/>
              <w:right w:val="single" w:sz="4" w:space="0" w:color="auto"/>
            </w:tcBorders>
            <w:vAlign w:val="center"/>
          </w:tcPr>
          <w:p w14:paraId="384DEE92" w14:textId="77777777" w:rsidR="00336252" w:rsidRPr="00B26042" w:rsidRDefault="00336252" w:rsidP="00336252">
            <w:pPr>
              <w:pStyle w:val="ConsPlusNormal"/>
              <w:widowControl/>
              <w:ind w:firstLine="0"/>
              <w:jc w:val="center"/>
            </w:pPr>
            <w:r w:rsidRPr="00B26042">
              <w:t>Вес показателя</w:t>
            </w:r>
          </w:p>
        </w:tc>
        <w:tc>
          <w:tcPr>
            <w:tcW w:w="210" w:type="pct"/>
            <w:tcBorders>
              <w:top w:val="single" w:sz="6" w:space="0" w:color="auto"/>
              <w:left w:val="single" w:sz="4" w:space="0" w:color="auto"/>
              <w:bottom w:val="single" w:sz="6" w:space="0" w:color="auto"/>
              <w:right w:val="single" w:sz="6" w:space="0" w:color="auto"/>
            </w:tcBorders>
          </w:tcPr>
          <w:p w14:paraId="20C6268A" w14:textId="77777777" w:rsidR="00336252" w:rsidRDefault="00336252" w:rsidP="00336252">
            <w:pPr>
              <w:pStyle w:val="ConsPlusNormal"/>
              <w:widowControl/>
              <w:ind w:firstLine="0"/>
              <w:jc w:val="center"/>
            </w:pPr>
            <w:r>
              <w:t>2013</w:t>
            </w:r>
          </w:p>
          <w:p w14:paraId="6CC14B41" w14:textId="77777777" w:rsidR="00336252" w:rsidRPr="00B26042" w:rsidRDefault="00336252" w:rsidP="00336252">
            <w:pPr>
              <w:pStyle w:val="ConsPlusNormal"/>
              <w:widowControl/>
              <w:ind w:firstLine="0"/>
              <w:jc w:val="center"/>
            </w:pPr>
            <w:r>
              <w:t>г.</w:t>
            </w:r>
          </w:p>
        </w:tc>
        <w:tc>
          <w:tcPr>
            <w:tcW w:w="210" w:type="pct"/>
            <w:tcBorders>
              <w:top w:val="single" w:sz="6" w:space="0" w:color="auto"/>
              <w:left w:val="single" w:sz="6" w:space="0" w:color="auto"/>
              <w:bottom w:val="single" w:sz="6" w:space="0" w:color="auto"/>
              <w:right w:val="single" w:sz="6" w:space="0" w:color="auto"/>
            </w:tcBorders>
            <w:vAlign w:val="center"/>
          </w:tcPr>
          <w:p w14:paraId="4E70F59F" w14:textId="77777777" w:rsidR="00336252" w:rsidRPr="00B26042" w:rsidRDefault="00336252" w:rsidP="00336252">
            <w:pPr>
              <w:pStyle w:val="ConsPlusNormal"/>
              <w:widowControl/>
              <w:ind w:firstLine="0"/>
              <w:jc w:val="center"/>
            </w:pPr>
            <w:r w:rsidRPr="00B26042">
              <w:t>2014 г.</w:t>
            </w:r>
          </w:p>
        </w:tc>
        <w:tc>
          <w:tcPr>
            <w:tcW w:w="210" w:type="pct"/>
            <w:tcBorders>
              <w:top w:val="single" w:sz="6" w:space="0" w:color="auto"/>
              <w:left w:val="single" w:sz="6" w:space="0" w:color="auto"/>
              <w:bottom w:val="single" w:sz="6" w:space="0" w:color="auto"/>
              <w:right w:val="single" w:sz="6" w:space="0" w:color="auto"/>
            </w:tcBorders>
            <w:vAlign w:val="center"/>
          </w:tcPr>
          <w:p w14:paraId="5E8BBC16" w14:textId="77777777" w:rsidR="00336252" w:rsidRPr="00B26042" w:rsidRDefault="00336252" w:rsidP="00336252">
            <w:pPr>
              <w:pStyle w:val="ConsPlusNormal"/>
              <w:widowControl/>
              <w:ind w:firstLine="0"/>
              <w:jc w:val="center"/>
            </w:pPr>
            <w:r w:rsidRPr="00B26042">
              <w:t>2015 г.</w:t>
            </w:r>
          </w:p>
        </w:tc>
        <w:tc>
          <w:tcPr>
            <w:tcW w:w="210" w:type="pct"/>
            <w:tcBorders>
              <w:top w:val="single" w:sz="6" w:space="0" w:color="auto"/>
              <w:left w:val="single" w:sz="6" w:space="0" w:color="auto"/>
              <w:bottom w:val="single" w:sz="6" w:space="0" w:color="auto"/>
              <w:right w:val="single" w:sz="6" w:space="0" w:color="auto"/>
            </w:tcBorders>
            <w:vAlign w:val="center"/>
          </w:tcPr>
          <w:p w14:paraId="31BB8457" w14:textId="77777777" w:rsidR="00336252" w:rsidRPr="00B26042" w:rsidRDefault="00336252" w:rsidP="00336252">
            <w:pPr>
              <w:pStyle w:val="ConsPlusNormal"/>
              <w:widowControl/>
              <w:ind w:firstLine="0"/>
              <w:jc w:val="center"/>
            </w:pPr>
            <w:r w:rsidRPr="00B26042">
              <w:t>2016 г.</w:t>
            </w:r>
          </w:p>
        </w:tc>
        <w:tc>
          <w:tcPr>
            <w:tcW w:w="210" w:type="pct"/>
            <w:tcBorders>
              <w:top w:val="single" w:sz="6" w:space="0" w:color="auto"/>
              <w:left w:val="single" w:sz="6" w:space="0" w:color="auto"/>
              <w:bottom w:val="single" w:sz="6" w:space="0" w:color="auto"/>
              <w:right w:val="single" w:sz="6" w:space="0" w:color="auto"/>
            </w:tcBorders>
            <w:vAlign w:val="center"/>
          </w:tcPr>
          <w:p w14:paraId="01D0CA1D" w14:textId="77777777" w:rsidR="00336252" w:rsidRPr="00B26042" w:rsidRDefault="00336252" w:rsidP="00336252">
            <w:pPr>
              <w:pStyle w:val="ConsPlusNormal"/>
              <w:widowControl/>
              <w:ind w:firstLine="0"/>
              <w:jc w:val="center"/>
            </w:pPr>
            <w:r w:rsidRPr="00B26042">
              <w:t>2017 г.</w:t>
            </w:r>
          </w:p>
        </w:tc>
        <w:tc>
          <w:tcPr>
            <w:tcW w:w="210" w:type="pct"/>
            <w:tcBorders>
              <w:top w:val="single" w:sz="6" w:space="0" w:color="auto"/>
              <w:left w:val="single" w:sz="6" w:space="0" w:color="auto"/>
              <w:bottom w:val="single" w:sz="6" w:space="0" w:color="auto"/>
              <w:right w:val="single" w:sz="6" w:space="0" w:color="auto"/>
            </w:tcBorders>
            <w:vAlign w:val="center"/>
          </w:tcPr>
          <w:p w14:paraId="41E6591B" w14:textId="77777777" w:rsidR="00336252" w:rsidRPr="00B26042" w:rsidRDefault="00336252" w:rsidP="00336252">
            <w:pPr>
              <w:pStyle w:val="ConsPlusNormal"/>
              <w:widowControl/>
              <w:ind w:firstLine="0"/>
              <w:jc w:val="center"/>
            </w:pPr>
            <w:r w:rsidRPr="00B26042">
              <w:t>2018 г.</w:t>
            </w:r>
          </w:p>
        </w:tc>
        <w:tc>
          <w:tcPr>
            <w:tcW w:w="210" w:type="pct"/>
            <w:tcBorders>
              <w:top w:val="single" w:sz="6" w:space="0" w:color="auto"/>
              <w:left w:val="single" w:sz="6" w:space="0" w:color="auto"/>
              <w:bottom w:val="single" w:sz="6" w:space="0" w:color="auto"/>
              <w:right w:val="single" w:sz="6" w:space="0" w:color="auto"/>
            </w:tcBorders>
            <w:vAlign w:val="center"/>
          </w:tcPr>
          <w:p w14:paraId="3CF53ED9" w14:textId="77777777" w:rsidR="00336252" w:rsidRPr="00B26042" w:rsidRDefault="00336252" w:rsidP="00336252">
            <w:pPr>
              <w:pStyle w:val="ConsPlusNormal"/>
              <w:widowControl/>
              <w:ind w:firstLine="0"/>
              <w:jc w:val="center"/>
            </w:pPr>
            <w:r w:rsidRPr="00B26042">
              <w:t>2019 г.</w:t>
            </w:r>
          </w:p>
        </w:tc>
        <w:tc>
          <w:tcPr>
            <w:tcW w:w="210" w:type="pct"/>
            <w:tcBorders>
              <w:top w:val="single" w:sz="6" w:space="0" w:color="auto"/>
              <w:left w:val="single" w:sz="6" w:space="0" w:color="auto"/>
              <w:bottom w:val="single" w:sz="6" w:space="0" w:color="auto"/>
              <w:right w:val="single" w:sz="6" w:space="0" w:color="auto"/>
            </w:tcBorders>
            <w:vAlign w:val="center"/>
          </w:tcPr>
          <w:p w14:paraId="2778D3BD" w14:textId="77777777" w:rsidR="00336252" w:rsidRPr="00B26042" w:rsidRDefault="00336252" w:rsidP="00336252">
            <w:pPr>
              <w:pStyle w:val="ConsPlusNormal"/>
              <w:widowControl/>
              <w:ind w:firstLine="0"/>
              <w:jc w:val="center"/>
            </w:pPr>
            <w:r w:rsidRPr="00B26042">
              <w:t>2020 г.</w:t>
            </w:r>
          </w:p>
        </w:tc>
        <w:tc>
          <w:tcPr>
            <w:tcW w:w="210" w:type="pct"/>
            <w:tcBorders>
              <w:top w:val="single" w:sz="6" w:space="0" w:color="auto"/>
              <w:left w:val="single" w:sz="6" w:space="0" w:color="auto"/>
              <w:bottom w:val="single" w:sz="6" w:space="0" w:color="auto"/>
              <w:right w:val="single" w:sz="6" w:space="0" w:color="auto"/>
            </w:tcBorders>
            <w:vAlign w:val="center"/>
          </w:tcPr>
          <w:p w14:paraId="615FC962" w14:textId="77777777" w:rsidR="00336252" w:rsidRPr="00B26042" w:rsidRDefault="00336252" w:rsidP="00336252">
            <w:pPr>
              <w:pStyle w:val="ConsPlusNormal"/>
              <w:widowControl/>
              <w:ind w:firstLine="0"/>
              <w:jc w:val="center"/>
            </w:pPr>
            <w:r w:rsidRPr="00B26042">
              <w:t>2021 г.</w:t>
            </w:r>
          </w:p>
        </w:tc>
        <w:tc>
          <w:tcPr>
            <w:tcW w:w="210" w:type="pct"/>
            <w:tcBorders>
              <w:top w:val="single" w:sz="6" w:space="0" w:color="auto"/>
              <w:left w:val="single" w:sz="6" w:space="0" w:color="auto"/>
              <w:bottom w:val="single" w:sz="6" w:space="0" w:color="auto"/>
              <w:right w:val="single" w:sz="6" w:space="0" w:color="auto"/>
            </w:tcBorders>
          </w:tcPr>
          <w:p w14:paraId="32BD98A2" w14:textId="77777777" w:rsidR="00336252" w:rsidRDefault="00336252" w:rsidP="00336252">
            <w:pPr>
              <w:pStyle w:val="ConsPlusNormal"/>
              <w:widowControl/>
              <w:ind w:firstLine="0"/>
              <w:jc w:val="center"/>
            </w:pPr>
            <w:r>
              <w:t>2022</w:t>
            </w:r>
          </w:p>
          <w:p w14:paraId="2E954523" w14:textId="77777777" w:rsidR="00336252" w:rsidRPr="00B26042" w:rsidRDefault="00336252" w:rsidP="00336252">
            <w:pPr>
              <w:pStyle w:val="ConsPlusNormal"/>
              <w:widowControl/>
              <w:ind w:firstLine="0"/>
              <w:jc w:val="center"/>
            </w:pPr>
            <w:r>
              <w:t>г.</w:t>
            </w:r>
          </w:p>
        </w:tc>
        <w:tc>
          <w:tcPr>
            <w:tcW w:w="210" w:type="pct"/>
            <w:tcBorders>
              <w:top w:val="single" w:sz="6" w:space="0" w:color="auto"/>
              <w:left w:val="single" w:sz="6" w:space="0" w:color="auto"/>
              <w:bottom w:val="single" w:sz="6" w:space="0" w:color="auto"/>
              <w:right w:val="single" w:sz="6" w:space="0" w:color="auto"/>
            </w:tcBorders>
          </w:tcPr>
          <w:p w14:paraId="2F8A11BA" w14:textId="77777777" w:rsidR="00336252" w:rsidRPr="00FE43AD" w:rsidRDefault="00336252" w:rsidP="00336252">
            <w:pPr>
              <w:pStyle w:val="ConsPlusNormal"/>
              <w:widowControl/>
              <w:ind w:firstLine="0"/>
              <w:jc w:val="center"/>
            </w:pPr>
            <w:r>
              <w:t>2023</w:t>
            </w:r>
          </w:p>
          <w:p w14:paraId="5ED6E762" w14:textId="77777777" w:rsidR="00336252" w:rsidRPr="00FE43AD" w:rsidRDefault="00336252" w:rsidP="00336252">
            <w:pPr>
              <w:pStyle w:val="ConsPlusNormal"/>
              <w:widowControl/>
              <w:ind w:firstLine="0"/>
              <w:jc w:val="center"/>
            </w:pPr>
            <w:r w:rsidRPr="00FE43AD">
              <w:t>г.</w:t>
            </w:r>
          </w:p>
        </w:tc>
        <w:tc>
          <w:tcPr>
            <w:tcW w:w="210" w:type="pct"/>
            <w:tcBorders>
              <w:top w:val="single" w:sz="6" w:space="0" w:color="auto"/>
              <w:left w:val="single" w:sz="6" w:space="0" w:color="auto"/>
              <w:bottom w:val="single" w:sz="6" w:space="0" w:color="auto"/>
              <w:right w:val="single" w:sz="6" w:space="0" w:color="auto"/>
            </w:tcBorders>
          </w:tcPr>
          <w:p w14:paraId="75777A22" w14:textId="77777777" w:rsidR="00336252" w:rsidRPr="00FE43AD" w:rsidRDefault="00336252" w:rsidP="00336252">
            <w:pPr>
              <w:pStyle w:val="ConsPlusNormal"/>
              <w:widowControl/>
              <w:ind w:firstLine="0"/>
              <w:jc w:val="center"/>
            </w:pPr>
            <w:r>
              <w:t>2024</w:t>
            </w:r>
          </w:p>
          <w:p w14:paraId="03955AE6" w14:textId="77777777" w:rsidR="00336252" w:rsidRDefault="00336252" w:rsidP="00336252">
            <w:pPr>
              <w:pStyle w:val="ConsPlusNormal"/>
              <w:widowControl/>
              <w:ind w:firstLine="0"/>
              <w:jc w:val="center"/>
            </w:pPr>
            <w:r w:rsidRPr="00FE43AD">
              <w:t>г.</w:t>
            </w:r>
          </w:p>
        </w:tc>
        <w:tc>
          <w:tcPr>
            <w:tcW w:w="210" w:type="pct"/>
            <w:tcBorders>
              <w:top w:val="single" w:sz="6" w:space="0" w:color="auto"/>
              <w:left w:val="single" w:sz="6" w:space="0" w:color="auto"/>
              <w:bottom w:val="single" w:sz="6" w:space="0" w:color="auto"/>
              <w:right w:val="single" w:sz="6" w:space="0" w:color="auto"/>
            </w:tcBorders>
          </w:tcPr>
          <w:p w14:paraId="13CCD671" w14:textId="77777777" w:rsidR="00336252" w:rsidRPr="00FE43AD" w:rsidRDefault="00336252" w:rsidP="00336252">
            <w:pPr>
              <w:pStyle w:val="ConsPlusNormal"/>
              <w:widowControl/>
              <w:ind w:firstLine="0"/>
              <w:jc w:val="center"/>
            </w:pPr>
            <w:r>
              <w:t>2025 г.</w:t>
            </w:r>
          </w:p>
        </w:tc>
        <w:tc>
          <w:tcPr>
            <w:tcW w:w="241" w:type="pct"/>
            <w:tcBorders>
              <w:top w:val="single" w:sz="6" w:space="0" w:color="auto"/>
              <w:left w:val="single" w:sz="6" w:space="0" w:color="auto"/>
              <w:bottom w:val="single" w:sz="6" w:space="0" w:color="auto"/>
              <w:right w:val="single" w:sz="6" w:space="0" w:color="auto"/>
            </w:tcBorders>
          </w:tcPr>
          <w:p w14:paraId="344B58F6" w14:textId="77777777" w:rsidR="00336252" w:rsidRPr="00FE43AD" w:rsidRDefault="00336252" w:rsidP="00336252">
            <w:pPr>
              <w:pStyle w:val="ConsPlusNormal"/>
              <w:widowControl/>
              <w:ind w:firstLine="0"/>
              <w:jc w:val="center"/>
            </w:pPr>
            <w:r w:rsidRPr="00FE43AD">
              <w:t>2030</w:t>
            </w:r>
          </w:p>
          <w:p w14:paraId="49A099C7" w14:textId="77777777" w:rsidR="00336252" w:rsidRPr="00FE43AD" w:rsidRDefault="00336252" w:rsidP="00336252">
            <w:pPr>
              <w:pStyle w:val="ConsPlusNormal"/>
              <w:widowControl/>
              <w:ind w:firstLine="0"/>
              <w:jc w:val="center"/>
            </w:pPr>
            <w:r w:rsidRPr="00FE43AD">
              <w:t>г.</w:t>
            </w:r>
          </w:p>
        </w:tc>
      </w:tr>
      <w:tr w:rsidR="00336252" w:rsidRPr="00B26042" w14:paraId="362CB7BF" w14:textId="77777777" w:rsidTr="00D94410">
        <w:trPr>
          <w:cantSplit/>
          <w:trHeight w:val="378"/>
        </w:trPr>
        <w:tc>
          <w:tcPr>
            <w:tcW w:w="484" w:type="pct"/>
            <w:tcBorders>
              <w:top w:val="single" w:sz="6" w:space="0" w:color="auto"/>
              <w:left w:val="single" w:sz="6" w:space="0" w:color="auto"/>
              <w:bottom w:val="single" w:sz="6" w:space="0" w:color="auto"/>
              <w:right w:val="single" w:sz="6" w:space="0" w:color="auto"/>
            </w:tcBorders>
            <w:vAlign w:val="center"/>
          </w:tcPr>
          <w:p w14:paraId="5538F1C2" w14:textId="77777777" w:rsidR="00336252" w:rsidRPr="00B26042" w:rsidRDefault="00336252" w:rsidP="00336252">
            <w:pPr>
              <w:pStyle w:val="ConsPlusNormal"/>
              <w:widowControl/>
              <w:ind w:left="-700"/>
            </w:pPr>
            <w:r w:rsidRPr="00B26042">
              <w:t>1</w:t>
            </w:r>
          </w:p>
        </w:tc>
        <w:tc>
          <w:tcPr>
            <w:tcW w:w="703" w:type="pct"/>
            <w:tcBorders>
              <w:top w:val="single" w:sz="6" w:space="0" w:color="auto"/>
              <w:left w:val="single" w:sz="6" w:space="0" w:color="auto"/>
              <w:bottom w:val="single" w:sz="6" w:space="0" w:color="auto"/>
              <w:right w:val="single" w:sz="6" w:space="0" w:color="auto"/>
            </w:tcBorders>
          </w:tcPr>
          <w:p w14:paraId="049F75A6" w14:textId="77777777" w:rsidR="00336252" w:rsidRPr="00B26042" w:rsidRDefault="00336252" w:rsidP="00336252">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7471106F" w14:textId="77777777" w:rsidR="00336252" w:rsidRPr="00B26042" w:rsidRDefault="00336252" w:rsidP="00336252">
            <w:pPr>
              <w:pStyle w:val="ConsPlusNormal"/>
              <w:widowControl/>
              <w:ind w:firstLine="0"/>
            </w:pPr>
          </w:p>
        </w:tc>
        <w:tc>
          <w:tcPr>
            <w:tcW w:w="228" w:type="pct"/>
            <w:tcBorders>
              <w:top w:val="single" w:sz="6" w:space="0" w:color="auto"/>
              <w:left w:val="single" w:sz="6" w:space="0" w:color="auto"/>
              <w:bottom w:val="single" w:sz="6" w:space="0" w:color="auto"/>
              <w:right w:val="single" w:sz="6" w:space="0" w:color="auto"/>
            </w:tcBorders>
          </w:tcPr>
          <w:p w14:paraId="309055D5" w14:textId="77777777" w:rsidR="00336252" w:rsidRPr="00B26042" w:rsidRDefault="00336252" w:rsidP="00336252">
            <w:pPr>
              <w:pStyle w:val="ConsPlusNormal"/>
              <w:widowControl/>
              <w:ind w:firstLine="0"/>
            </w:pPr>
          </w:p>
        </w:tc>
        <w:tc>
          <w:tcPr>
            <w:tcW w:w="3401" w:type="pct"/>
            <w:gridSpan w:val="15"/>
            <w:tcBorders>
              <w:top w:val="single" w:sz="6" w:space="0" w:color="auto"/>
              <w:left w:val="single" w:sz="6" w:space="0" w:color="auto"/>
              <w:bottom w:val="single" w:sz="6" w:space="0" w:color="auto"/>
              <w:right w:val="single" w:sz="6" w:space="0" w:color="auto"/>
            </w:tcBorders>
          </w:tcPr>
          <w:p w14:paraId="2C398840" w14:textId="77777777" w:rsidR="00336252" w:rsidRPr="00B26042" w:rsidRDefault="00336252" w:rsidP="00336252">
            <w:pPr>
              <w:pStyle w:val="ConsPlusNormal"/>
              <w:widowControl/>
              <w:ind w:firstLine="0"/>
            </w:pPr>
            <w:r w:rsidRPr="00B26042">
              <w:t>Цель 1: Обеспечение безопасности гидротехнических сооружений Шушенского района</w:t>
            </w:r>
          </w:p>
        </w:tc>
      </w:tr>
      <w:tr w:rsidR="00336252" w:rsidRPr="00B26042" w14:paraId="1077E6C3" w14:textId="77777777" w:rsidTr="00D94410">
        <w:trPr>
          <w:cantSplit/>
          <w:trHeight w:val="360"/>
        </w:trPr>
        <w:tc>
          <w:tcPr>
            <w:tcW w:w="484" w:type="pct"/>
            <w:tcBorders>
              <w:top w:val="single" w:sz="6" w:space="0" w:color="auto"/>
              <w:left w:val="single" w:sz="6" w:space="0" w:color="auto"/>
              <w:bottom w:val="single" w:sz="6" w:space="0" w:color="auto"/>
              <w:right w:val="single" w:sz="6" w:space="0" w:color="auto"/>
            </w:tcBorders>
            <w:vAlign w:val="center"/>
          </w:tcPr>
          <w:p w14:paraId="6C91F293" w14:textId="77777777" w:rsidR="00336252" w:rsidRPr="00B26042" w:rsidRDefault="00336252" w:rsidP="00336252">
            <w:pPr>
              <w:pStyle w:val="ConsPlusNormal"/>
              <w:widowControl/>
              <w:ind w:left="-700"/>
            </w:pPr>
            <w:r w:rsidRPr="00B26042">
              <w:t>1.1</w:t>
            </w:r>
          </w:p>
        </w:tc>
        <w:tc>
          <w:tcPr>
            <w:tcW w:w="703" w:type="pct"/>
            <w:tcBorders>
              <w:top w:val="single" w:sz="6" w:space="0" w:color="auto"/>
              <w:left w:val="single" w:sz="6" w:space="0" w:color="auto"/>
              <w:bottom w:val="single" w:sz="6" w:space="0" w:color="auto"/>
              <w:right w:val="single" w:sz="6" w:space="0" w:color="auto"/>
            </w:tcBorders>
          </w:tcPr>
          <w:p w14:paraId="3613E997" w14:textId="77777777" w:rsidR="00336252" w:rsidRPr="00B26042" w:rsidRDefault="00336252" w:rsidP="00336252">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34F506D2" w14:textId="77777777" w:rsidR="00336252" w:rsidRPr="00B26042" w:rsidRDefault="00336252" w:rsidP="00336252">
            <w:pPr>
              <w:pStyle w:val="ConsPlusNormal"/>
              <w:widowControl/>
              <w:ind w:firstLine="0"/>
            </w:pPr>
          </w:p>
        </w:tc>
        <w:tc>
          <w:tcPr>
            <w:tcW w:w="228" w:type="pct"/>
            <w:tcBorders>
              <w:top w:val="single" w:sz="6" w:space="0" w:color="auto"/>
              <w:left w:val="single" w:sz="6" w:space="0" w:color="auto"/>
              <w:bottom w:val="single" w:sz="6" w:space="0" w:color="auto"/>
              <w:right w:val="single" w:sz="6" w:space="0" w:color="auto"/>
            </w:tcBorders>
          </w:tcPr>
          <w:p w14:paraId="37136C46" w14:textId="77777777" w:rsidR="00336252" w:rsidRPr="00B26042" w:rsidRDefault="00336252" w:rsidP="00336252">
            <w:pPr>
              <w:pStyle w:val="ConsPlusNormal"/>
              <w:widowControl/>
              <w:ind w:firstLine="0"/>
            </w:pPr>
          </w:p>
        </w:tc>
        <w:tc>
          <w:tcPr>
            <w:tcW w:w="3401" w:type="pct"/>
            <w:gridSpan w:val="15"/>
            <w:tcBorders>
              <w:top w:val="single" w:sz="6" w:space="0" w:color="auto"/>
              <w:left w:val="single" w:sz="6" w:space="0" w:color="auto"/>
              <w:bottom w:val="single" w:sz="6" w:space="0" w:color="auto"/>
              <w:right w:val="single" w:sz="6" w:space="0" w:color="auto"/>
            </w:tcBorders>
          </w:tcPr>
          <w:p w14:paraId="7F2D85EE" w14:textId="77777777" w:rsidR="00336252" w:rsidRPr="00B26042" w:rsidRDefault="00336252" w:rsidP="00336252">
            <w:pPr>
              <w:pStyle w:val="ConsPlusNormal"/>
              <w:widowControl/>
              <w:ind w:firstLine="0"/>
            </w:pPr>
            <w:r w:rsidRPr="00B26042">
              <w:t>Задача 1. Защита населения и территории Шушенского района от вредного воздействия поверхностных вод</w:t>
            </w:r>
            <w:r w:rsidR="00A73F7C">
              <w:t>, сохранение водных объектов</w:t>
            </w:r>
          </w:p>
        </w:tc>
      </w:tr>
      <w:tr w:rsidR="00336252" w:rsidRPr="00B26042" w14:paraId="57B950C1" w14:textId="77777777" w:rsidTr="00D94410">
        <w:trPr>
          <w:cantSplit/>
          <w:trHeight w:val="360"/>
        </w:trPr>
        <w:tc>
          <w:tcPr>
            <w:tcW w:w="484" w:type="pct"/>
            <w:tcBorders>
              <w:top w:val="single" w:sz="6" w:space="0" w:color="auto"/>
              <w:left w:val="single" w:sz="6" w:space="0" w:color="auto"/>
              <w:bottom w:val="single" w:sz="6" w:space="0" w:color="auto"/>
              <w:right w:val="single" w:sz="6" w:space="0" w:color="auto"/>
            </w:tcBorders>
            <w:vAlign w:val="center"/>
          </w:tcPr>
          <w:p w14:paraId="62DC7E83" w14:textId="77777777" w:rsidR="00336252" w:rsidRPr="00B26042" w:rsidRDefault="00336252" w:rsidP="00336252">
            <w:pPr>
              <w:pStyle w:val="ConsPlusNormal"/>
              <w:widowControl/>
              <w:ind w:left="-700"/>
            </w:pPr>
            <w:r w:rsidRPr="00B26042">
              <w:t>1.1.1</w:t>
            </w:r>
          </w:p>
        </w:tc>
        <w:tc>
          <w:tcPr>
            <w:tcW w:w="703" w:type="pct"/>
            <w:tcBorders>
              <w:top w:val="single" w:sz="6" w:space="0" w:color="auto"/>
              <w:left w:val="single" w:sz="6" w:space="0" w:color="auto"/>
              <w:bottom w:val="single" w:sz="6" w:space="0" w:color="auto"/>
              <w:right w:val="single" w:sz="6" w:space="0" w:color="auto"/>
            </w:tcBorders>
          </w:tcPr>
          <w:p w14:paraId="3FEE3FDB" w14:textId="77777777" w:rsidR="00336252" w:rsidRPr="00B26042" w:rsidRDefault="00336252" w:rsidP="00336252">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32148D5A" w14:textId="77777777" w:rsidR="00336252" w:rsidRPr="00B26042" w:rsidRDefault="00336252" w:rsidP="00336252">
            <w:pPr>
              <w:pStyle w:val="ConsPlusNormal"/>
              <w:widowControl/>
              <w:ind w:firstLine="0"/>
            </w:pPr>
          </w:p>
        </w:tc>
        <w:tc>
          <w:tcPr>
            <w:tcW w:w="228" w:type="pct"/>
            <w:tcBorders>
              <w:top w:val="single" w:sz="6" w:space="0" w:color="auto"/>
              <w:left w:val="single" w:sz="6" w:space="0" w:color="auto"/>
              <w:bottom w:val="single" w:sz="6" w:space="0" w:color="auto"/>
              <w:right w:val="single" w:sz="6" w:space="0" w:color="auto"/>
            </w:tcBorders>
          </w:tcPr>
          <w:p w14:paraId="597F7289" w14:textId="77777777" w:rsidR="00336252" w:rsidRPr="00B26042" w:rsidRDefault="00336252" w:rsidP="00336252">
            <w:pPr>
              <w:pStyle w:val="ConsPlusNormal"/>
              <w:widowControl/>
              <w:ind w:firstLine="0"/>
            </w:pPr>
          </w:p>
        </w:tc>
        <w:tc>
          <w:tcPr>
            <w:tcW w:w="3401" w:type="pct"/>
            <w:gridSpan w:val="15"/>
            <w:tcBorders>
              <w:top w:val="single" w:sz="6" w:space="0" w:color="auto"/>
              <w:left w:val="single" w:sz="6" w:space="0" w:color="auto"/>
              <w:bottom w:val="single" w:sz="6" w:space="0" w:color="auto"/>
              <w:right w:val="single" w:sz="6" w:space="0" w:color="auto"/>
            </w:tcBorders>
          </w:tcPr>
          <w:p w14:paraId="0959DE7F" w14:textId="77777777" w:rsidR="00336252" w:rsidRPr="00B26042" w:rsidRDefault="00336252" w:rsidP="00336252">
            <w:pPr>
              <w:pStyle w:val="ConsPlusNormal"/>
              <w:widowControl/>
              <w:ind w:firstLine="0"/>
            </w:pPr>
            <w:r w:rsidRPr="00B26042">
              <w:t>Подпрограмма 1 «Использование и охрана водных ресурсов»</w:t>
            </w:r>
          </w:p>
        </w:tc>
      </w:tr>
      <w:tr w:rsidR="00D94410" w:rsidRPr="00B26042" w14:paraId="35715CA3" w14:textId="77777777" w:rsidTr="00D94410">
        <w:trPr>
          <w:cantSplit/>
          <w:trHeight w:val="240"/>
        </w:trPr>
        <w:tc>
          <w:tcPr>
            <w:tcW w:w="484" w:type="pct"/>
            <w:tcBorders>
              <w:top w:val="single" w:sz="6" w:space="0" w:color="auto"/>
              <w:left w:val="single" w:sz="6" w:space="0" w:color="auto"/>
              <w:bottom w:val="single" w:sz="6" w:space="0" w:color="auto"/>
              <w:right w:val="single" w:sz="6" w:space="0" w:color="auto"/>
            </w:tcBorders>
            <w:vAlign w:val="center"/>
          </w:tcPr>
          <w:p w14:paraId="7B5BD2CD" w14:textId="77777777" w:rsidR="00D94410" w:rsidRPr="00B26042" w:rsidRDefault="00D94410" w:rsidP="00D94410">
            <w:pPr>
              <w:pStyle w:val="ConsPlusNormal"/>
              <w:widowControl/>
              <w:spacing w:before="240"/>
              <w:ind w:left="-700"/>
            </w:pPr>
          </w:p>
        </w:tc>
        <w:tc>
          <w:tcPr>
            <w:tcW w:w="703" w:type="pct"/>
            <w:tcBorders>
              <w:top w:val="single" w:sz="6" w:space="0" w:color="auto"/>
              <w:left w:val="single" w:sz="6" w:space="0" w:color="auto"/>
              <w:bottom w:val="single" w:sz="6" w:space="0" w:color="auto"/>
              <w:right w:val="single" w:sz="6" w:space="0" w:color="auto"/>
            </w:tcBorders>
            <w:vAlign w:val="center"/>
          </w:tcPr>
          <w:p w14:paraId="0CB308BF" w14:textId="77777777" w:rsidR="00D94410" w:rsidRPr="00B26042" w:rsidRDefault="00A2054E" w:rsidP="00D94410">
            <w:pPr>
              <w:pStyle w:val="ConsPlusNormal"/>
              <w:widowControl/>
              <w:spacing w:before="240"/>
              <w:ind w:firstLine="0"/>
            </w:pPr>
            <w:r w:rsidRPr="00A2054E">
              <w:rPr>
                <w:bCs/>
              </w:rPr>
              <w:t>Протяженность береговой линии водных объектов</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4B634E0B" w14:textId="77777777" w:rsidR="00D94410" w:rsidRPr="00B26042" w:rsidRDefault="00D94410" w:rsidP="00D94410">
            <w:pPr>
              <w:pStyle w:val="ConsPlusNormal"/>
              <w:widowControl/>
              <w:spacing w:before="240"/>
              <w:ind w:firstLine="0"/>
              <w:jc w:val="center"/>
            </w:pPr>
            <w:r>
              <w:t>км</w:t>
            </w:r>
          </w:p>
        </w:tc>
        <w:tc>
          <w:tcPr>
            <w:tcW w:w="428" w:type="pct"/>
            <w:tcBorders>
              <w:top w:val="single" w:sz="6" w:space="0" w:color="auto"/>
              <w:left w:val="single" w:sz="6" w:space="0" w:color="auto"/>
              <w:bottom w:val="single" w:sz="6" w:space="0" w:color="auto"/>
              <w:right w:val="single" w:sz="6" w:space="0" w:color="auto"/>
            </w:tcBorders>
            <w:vAlign w:val="center"/>
          </w:tcPr>
          <w:p w14:paraId="3BB5E0DA" w14:textId="77777777" w:rsidR="00D94410" w:rsidRPr="00B26042" w:rsidRDefault="004933E8" w:rsidP="00D94410">
            <w:pPr>
              <w:pStyle w:val="ConsPlusNormal"/>
              <w:widowControl/>
              <w:spacing w:before="240"/>
              <w:ind w:firstLine="0"/>
              <w:jc w:val="center"/>
              <w:rPr>
                <w:color w:val="000000"/>
              </w:rPr>
            </w:pPr>
            <w:r>
              <w:t>Х</w:t>
            </w:r>
          </w:p>
        </w:tc>
        <w:tc>
          <w:tcPr>
            <w:tcW w:w="210" w:type="pct"/>
            <w:tcBorders>
              <w:top w:val="single" w:sz="6" w:space="0" w:color="auto"/>
              <w:left w:val="single" w:sz="6" w:space="0" w:color="auto"/>
              <w:bottom w:val="single" w:sz="6" w:space="0" w:color="auto"/>
              <w:right w:val="single" w:sz="6" w:space="0" w:color="auto"/>
            </w:tcBorders>
            <w:vAlign w:val="center"/>
          </w:tcPr>
          <w:p w14:paraId="4B7FD167" w14:textId="77777777" w:rsidR="00D94410" w:rsidRPr="00B26042" w:rsidRDefault="00D94410" w:rsidP="00D94410">
            <w:pPr>
              <w:pStyle w:val="ConsPlusNormal"/>
              <w:widowControl/>
              <w:spacing w:before="240"/>
              <w:ind w:firstLine="0"/>
            </w:pPr>
            <w:r>
              <w:t>16,1</w:t>
            </w:r>
          </w:p>
        </w:tc>
        <w:tc>
          <w:tcPr>
            <w:tcW w:w="210" w:type="pct"/>
            <w:tcBorders>
              <w:top w:val="single" w:sz="6" w:space="0" w:color="auto"/>
              <w:left w:val="single" w:sz="6" w:space="0" w:color="auto"/>
              <w:bottom w:val="single" w:sz="6" w:space="0" w:color="auto"/>
              <w:right w:val="single" w:sz="6" w:space="0" w:color="auto"/>
            </w:tcBorders>
            <w:vAlign w:val="center"/>
          </w:tcPr>
          <w:p w14:paraId="01913DD4" w14:textId="77777777" w:rsidR="00D94410" w:rsidRPr="00B26042" w:rsidRDefault="00D94410" w:rsidP="00D94410">
            <w:pPr>
              <w:pStyle w:val="ConsPlusNormal"/>
              <w:widowControl/>
              <w:spacing w:before="240"/>
              <w:ind w:firstLine="0"/>
            </w:pPr>
            <w:r w:rsidRPr="00B26042">
              <w:t>17,2</w:t>
            </w:r>
          </w:p>
        </w:tc>
        <w:tc>
          <w:tcPr>
            <w:tcW w:w="210" w:type="pct"/>
            <w:tcBorders>
              <w:top w:val="single" w:sz="6" w:space="0" w:color="auto"/>
              <w:left w:val="single" w:sz="6" w:space="0" w:color="auto"/>
              <w:bottom w:val="single" w:sz="6" w:space="0" w:color="auto"/>
              <w:right w:val="single" w:sz="6" w:space="0" w:color="auto"/>
            </w:tcBorders>
            <w:vAlign w:val="center"/>
          </w:tcPr>
          <w:p w14:paraId="3BFDA696" w14:textId="77777777" w:rsidR="00D94410" w:rsidRPr="00B26042" w:rsidRDefault="00D94410" w:rsidP="00D94410">
            <w:pPr>
              <w:pStyle w:val="ConsPlusNormal"/>
              <w:widowControl/>
              <w:spacing w:before="240"/>
              <w:ind w:firstLine="0"/>
            </w:pPr>
            <w:r w:rsidRPr="00B26042">
              <w:t>20,5</w:t>
            </w:r>
          </w:p>
        </w:tc>
        <w:tc>
          <w:tcPr>
            <w:tcW w:w="210" w:type="pct"/>
            <w:tcBorders>
              <w:top w:val="single" w:sz="6" w:space="0" w:color="auto"/>
              <w:left w:val="single" w:sz="6" w:space="0" w:color="auto"/>
              <w:bottom w:val="single" w:sz="6" w:space="0" w:color="auto"/>
              <w:right w:val="single" w:sz="6" w:space="0" w:color="auto"/>
            </w:tcBorders>
            <w:vAlign w:val="center"/>
          </w:tcPr>
          <w:p w14:paraId="0CECA7A8" w14:textId="77777777" w:rsidR="00D94410" w:rsidRPr="00B26042" w:rsidRDefault="00D94410" w:rsidP="00D94410">
            <w:pPr>
              <w:pStyle w:val="ConsPlusNormal"/>
              <w:widowControl/>
              <w:spacing w:before="240"/>
              <w:ind w:firstLine="0"/>
            </w:pPr>
            <w:r w:rsidRPr="00B26042">
              <w:t>20,5</w:t>
            </w:r>
          </w:p>
        </w:tc>
        <w:tc>
          <w:tcPr>
            <w:tcW w:w="210" w:type="pct"/>
            <w:tcBorders>
              <w:top w:val="single" w:sz="6" w:space="0" w:color="auto"/>
              <w:left w:val="single" w:sz="6" w:space="0" w:color="auto"/>
              <w:bottom w:val="single" w:sz="6" w:space="0" w:color="auto"/>
              <w:right w:val="single" w:sz="6" w:space="0" w:color="auto"/>
            </w:tcBorders>
            <w:vAlign w:val="center"/>
          </w:tcPr>
          <w:p w14:paraId="6DE88AD5" w14:textId="77777777" w:rsidR="00D94410" w:rsidRPr="00B26042" w:rsidRDefault="00D94410" w:rsidP="00D94410">
            <w:pPr>
              <w:pStyle w:val="ConsPlusNormal"/>
              <w:widowControl/>
              <w:spacing w:before="240"/>
              <w:ind w:firstLine="0"/>
            </w:pPr>
            <w:r w:rsidRPr="00B26042">
              <w:t>20,5</w:t>
            </w:r>
          </w:p>
        </w:tc>
        <w:tc>
          <w:tcPr>
            <w:tcW w:w="210" w:type="pct"/>
            <w:tcBorders>
              <w:top w:val="single" w:sz="6" w:space="0" w:color="auto"/>
              <w:left w:val="single" w:sz="6" w:space="0" w:color="auto"/>
              <w:bottom w:val="single" w:sz="6" w:space="0" w:color="auto"/>
              <w:right w:val="single" w:sz="6" w:space="0" w:color="auto"/>
            </w:tcBorders>
            <w:vAlign w:val="center"/>
          </w:tcPr>
          <w:p w14:paraId="0D22ED11"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0FED5702"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1F2F9330"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7F2E5966" w14:textId="77777777" w:rsidR="00D94410" w:rsidRPr="00B26042" w:rsidRDefault="00D94410" w:rsidP="00D94410">
            <w:pPr>
              <w:pStyle w:val="ConsPlusNormal"/>
              <w:widowControl/>
              <w:spacing w:before="240"/>
              <w:ind w:firstLine="0"/>
            </w:pPr>
            <w:r w:rsidRPr="00B26042">
              <w:t>30,4</w:t>
            </w:r>
          </w:p>
        </w:tc>
        <w:tc>
          <w:tcPr>
            <w:tcW w:w="210" w:type="pct"/>
            <w:tcBorders>
              <w:top w:val="single" w:sz="6" w:space="0" w:color="auto"/>
              <w:left w:val="single" w:sz="6" w:space="0" w:color="auto"/>
              <w:bottom w:val="single" w:sz="6" w:space="0" w:color="auto"/>
              <w:right w:val="single" w:sz="6" w:space="0" w:color="auto"/>
            </w:tcBorders>
            <w:vAlign w:val="center"/>
          </w:tcPr>
          <w:p w14:paraId="30288A67" w14:textId="77777777" w:rsidR="00D94410" w:rsidRPr="00B26042" w:rsidRDefault="00D94410" w:rsidP="00D94410">
            <w:pPr>
              <w:pStyle w:val="ConsPlusNormal"/>
              <w:widowControl/>
              <w:spacing w:before="240"/>
              <w:ind w:firstLine="0"/>
            </w:pPr>
            <w:r>
              <w:t>30,4</w:t>
            </w:r>
          </w:p>
        </w:tc>
        <w:tc>
          <w:tcPr>
            <w:tcW w:w="210" w:type="pct"/>
            <w:tcBorders>
              <w:top w:val="single" w:sz="6" w:space="0" w:color="auto"/>
              <w:left w:val="single" w:sz="6" w:space="0" w:color="auto"/>
              <w:bottom w:val="single" w:sz="6" w:space="0" w:color="auto"/>
              <w:right w:val="single" w:sz="6" w:space="0" w:color="auto"/>
            </w:tcBorders>
            <w:vAlign w:val="center"/>
          </w:tcPr>
          <w:p w14:paraId="1E525E12" w14:textId="77777777" w:rsidR="00D94410" w:rsidRPr="00B26042" w:rsidRDefault="00D94410" w:rsidP="00D94410">
            <w:pPr>
              <w:pStyle w:val="ConsPlusNormal"/>
              <w:widowControl/>
              <w:spacing w:before="240"/>
              <w:ind w:firstLine="0"/>
            </w:pPr>
            <w:r>
              <w:t>30,4</w:t>
            </w:r>
          </w:p>
        </w:tc>
        <w:tc>
          <w:tcPr>
            <w:tcW w:w="210" w:type="pct"/>
            <w:tcBorders>
              <w:top w:val="single" w:sz="6" w:space="0" w:color="auto"/>
              <w:left w:val="single" w:sz="6" w:space="0" w:color="auto"/>
              <w:bottom w:val="single" w:sz="6" w:space="0" w:color="auto"/>
              <w:right w:val="single" w:sz="6" w:space="0" w:color="auto"/>
            </w:tcBorders>
            <w:vAlign w:val="center"/>
          </w:tcPr>
          <w:p w14:paraId="58EFAB69" w14:textId="77777777" w:rsidR="00D94410" w:rsidRDefault="00D94410" w:rsidP="00D94410">
            <w:pPr>
              <w:pStyle w:val="ConsPlusNormal"/>
              <w:widowControl/>
              <w:spacing w:before="240"/>
              <w:ind w:firstLine="0"/>
            </w:pPr>
            <w:r>
              <w:t>30,4</w:t>
            </w:r>
          </w:p>
        </w:tc>
        <w:tc>
          <w:tcPr>
            <w:tcW w:w="210" w:type="pct"/>
            <w:tcBorders>
              <w:top w:val="single" w:sz="6" w:space="0" w:color="auto"/>
              <w:left w:val="single" w:sz="6" w:space="0" w:color="auto"/>
              <w:bottom w:val="single" w:sz="6" w:space="0" w:color="auto"/>
              <w:right w:val="single" w:sz="6" w:space="0" w:color="auto"/>
            </w:tcBorders>
            <w:vAlign w:val="center"/>
          </w:tcPr>
          <w:p w14:paraId="7D8FB0EF" w14:textId="77777777" w:rsidR="00D94410" w:rsidRPr="00B26042" w:rsidRDefault="00D94410" w:rsidP="00D94410">
            <w:pPr>
              <w:pStyle w:val="ConsPlusNormal"/>
              <w:widowControl/>
              <w:spacing w:before="240"/>
              <w:ind w:firstLine="0"/>
            </w:pPr>
            <w:r>
              <w:t>30,4</w:t>
            </w:r>
          </w:p>
        </w:tc>
        <w:tc>
          <w:tcPr>
            <w:tcW w:w="241" w:type="pct"/>
            <w:tcBorders>
              <w:top w:val="single" w:sz="6" w:space="0" w:color="auto"/>
              <w:left w:val="single" w:sz="6" w:space="0" w:color="auto"/>
              <w:bottom w:val="single" w:sz="6" w:space="0" w:color="auto"/>
              <w:right w:val="single" w:sz="6" w:space="0" w:color="auto"/>
            </w:tcBorders>
            <w:vAlign w:val="center"/>
          </w:tcPr>
          <w:p w14:paraId="0C83C035" w14:textId="77777777" w:rsidR="00D94410" w:rsidRPr="00B26042" w:rsidRDefault="00D94410" w:rsidP="00D94410">
            <w:pPr>
              <w:pStyle w:val="ConsPlusNormal"/>
              <w:widowControl/>
              <w:spacing w:before="240"/>
              <w:ind w:firstLine="0"/>
            </w:pPr>
            <w:r>
              <w:t>34,47</w:t>
            </w:r>
          </w:p>
        </w:tc>
      </w:tr>
      <w:tr w:rsidR="00DC07CE" w:rsidRPr="00B26042" w14:paraId="6EE1D6C4" w14:textId="77777777" w:rsidTr="00D94410">
        <w:trPr>
          <w:cantSplit/>
          <w:trHeight w:val="949"/>
        </w:trPr>
        <w:tc>
          <w:tcPr>
            <w:tcW w:w="484" w:type="pct"/>
            <w:tcBorders>
              <w:top w:val="single" w:sz="6" w:space="0" w:color="auto"/>
              <w:left w:val="single" w:sz="6" w:space="0" w:color="auto"/>
              <w:bottom w:val="single" w:sz="6" w:space="0" w:color="auto"/>
              <w:right w:val="single" w:sz="6" w:space="0" w:color="auto"/>
            </w:tcBorders>
            <w:vAlign w:val="center"/>
          </w:tcPr>
          <w:p w14:paraId="58FBB992" w14:textId="77777777" w:rsidR="00DC07CE" w:rsidRPr="00B26042" w:rsidRDefault="00DC07CE" w:rsidP="00DC07CE">
            <w:pPr>
              <w:pStyle w:val="ConsPlusNormal"/>
              <w:widowControl/>
              <w:ind w:left="-700"/>
            </w:pPr>
          </w:p>
        </w:tc>
        <w:tc>
          <w:tcPr>
            <w:tcW w:w="703" w:type="pct"/>
            <w:tcBorders>
              <w:top w:val="single" w:sz="6" w:space="0" w:color="auto"/>
              <w:left w:val="single" w:sz="6" w:space="0" w:color="auto"/>
              <w:bottom w:val="single" w:sz="6" w:space="0" w:color="auto"/>
              <w:right w:val="single" w:sz="6" w:space="0" w:color="auto"/>
            </w:tcBorders>
            <w:vAlign w:val="center"/>
          </w:tcPr>
          <w:p w14:paraId="4C0B0682" w14:textId="77777777" w:rsidR="00DC07CE" w:rsidRPr="00B26042"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Целевые индикаторы:</w:t>
            </w:r>
          </w:p>
          <w:p w14:paraId="5E05755A" w14:textId="77777777" w:rsidR="00DC07CE" w:rsidRPr="00B26042" w:rsidRDefault="00DC07CE" w:rsidP="00DC07CE">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Процент ГТС, приведенных в нормативное состояние, к общему количеству ГТС в районе.</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1273EC84" w14:textId="77777777" w:rsidR="00DC07CE" w:rsidRPr="00B26042" w:rsidRDefault="00DC07CE" w:rsidP="00DC07CE">
            <w:pPr>
              <w:pStyle w:val="ConsPlusNormal"/>
              <w:widowControl/>
              <w:ind w:firstLine="0"/>
              <w:jc w:val="center"/>
            </w:pPr>
            <w:r w:rsidRPr="00B26042">
              <w:t>%</w:t>
            </w:r>
          </w:p>
        </w:tc>
        <w:tc>
          <w:tcPr>
            <w:tcW w:w="428" w:type="pct"/>
            <w:tcBorders>
              <w:top w:val="single" w:sz="6" w:space="0" w:color="auto"/>
              <w:left w:val="single" w:sz="6" w:space="0" w:color="auto"/>
              <w:bottom w:val="single" w:sz="6" w:space="0" w:color="auto"/>
              <w:right w:val="single" w:sz="4" w:space="0" w:color="auto"/>
            </w:tcBorders>
            <w:vAlign w:val="center"/>
          </w:tcPr>
          <w:p w14:paraId="0445503C" w14:textId="77777777" w:rsidR="00DC07CE" w:rsidRPr="00B26042" w:rsidRDefault="004933E8" w:rsidP="00DC07CE">
            <w:pPr>
              <w:pStyle w:val="ConsPlusNormal"/>
              <w:widowControl/>
              <w:ind w:firstLine="0"/>
              <w:jc w:val="center"/>
              <w:rPr>
                <w:color w:val="000000"/>
              </w:rPr>
            </w:pPr>
            <w:r>
              <w:rPr>
                <w:color w:val="000000"/>
              </w:rPr>
              <w:t>Х</w:t>
            </w:r>
          </w:p>
        </w:tc>
        <w:tc>
          <w:tcPr>
            <w:tcW w:w="210" w:type="pct"/>
            <w:tcBorders>
              <w:top w:val="single" w:sz="6" w:space="0" w:color="auto"/>
              <w:left w:val="single" w:sz="4" w:space="0" w:color="auto"/>
              <w:bottom w:val="single" w:sz="6" w:space="0" w:color="auto"/>
              <w:right w:val="single" w:sz="6" w:space="0" w:color="auto"/>
            </w:tcBorders>
            <w:vAlign w:val="center"/>
          </w:tcPr>
          <w:p w14:paraId="7223BDD3" w14:textId="77777777" w:rsidR="00DC07CE" w:rsidRPr="00B26042" w:rsidRDefault="00DC07CE" w:rsidP="00DC07CE">
            <w:pPr>
              <w:pStyle w:val="ConsPlusNormal"/>
              <w:widowControl/>
              <w:ind w:firstLine="0"/>
              <w:jc w:val="center"/>
            </w:pPr>
            <w:r>
              <w:t>40</w:t>
            </w:r>
          </w:p>
        </w:tc>
        <w:tc>
          <w:tcPr>
            <w:tcW w:w="210" w:type="pct"/>
            <w:tcBorders>
              <w:top w:val="single" w:sz="6" w:space="0" w:color="auto"/>
              <w:left w:val="single" w:sz="6" w:space="0" w:color="auto"/>
              <w:bottom w:val="single" w:sz="6" w:space="0" w:color="auto"/>
              <w:right w:val="single" w:sz="6" w:space="0" w:color="auto"/>
            </w:tcBorders>
            <w:vAlign w:val="center"/>
          </w:tcPr>
          <w:p w14:paraId="6036320D" w14:textId="77777777" w:rsidR="00DC07CE" w:rsidRPr="00B26042" w:rsidRDefault="00DC07CE" w:rsidP="00DC07CE">
            <w:pPr>
              <w:pStyle w:val="ConsPlusNormal"/>
              <w:widowControl/>
              <w:ind w:firstLine="0"/>
              <w:jc w:val="center"/>
            </w:pPr>
            <w:r w:rsidRPr="00B26042">
              <w:t>40</w:t>
            </w:r>
          </w:p>
        </w:tc>
        <w:tc>
          <w:tcPr>
            <w:tcW w:w="210" w:type="pct"/>
            <w:tcBorders>
              <w:top w:val="single" w:sz="6" w:space="0" w:color="auto"/>
              <w:left w:val="single" w:sz="6" w:space="0" w:color="auto"/>
              <w:bottom w:val="single" w:sz="6" w:space="0" w:color="auto"/>
              <w:right w:val="single" w:sz="6" w:space="0" w:color="auto"/>
            </w:tcBorders>
            <w:vAlign w:val="center"/>
          </w:tcPr>
          <w:p w14:paraId="1A2AF3DE" w14:textId="77777777" w:rsidR="00DC07CE" w:rsidRPr="00B26042" w:rsidRDefault="00DC07CE" w:rsidP="00DC07CE">
            <w:pPr>
              <w:pStyle w:val="ConsPlusNormal"/>
              <w:widowControl/>
              <w:ind w:firstLine="0"/>
              <w:jc w:val="center"/>
            </w:pPr>
            <w:r w:rsidRPr="00B26042">
              <w:t>60</w:t>
            </w:r>
          </w:p>
        </w:tc>
        <w:tc>
          <w:tcPr>
            <w:tcW w:w="210" w:type="pct"/>
            <w:tcBorders>
              <w:top w:val="single" w:sz="6" w:space="0" w:color="auto"/>
              <w:left w:val="single" w:sz="6" w:space="0" w:color="auto"/>
              <w:bottom w:val="single" w:sz="6" w:space="0" w:color="auto"/>
              <w:right w:val="single" w:sz="6" w:space="0" w:color="auto"/>
            </w:tcBorders>
            <w:vAlign w:val="center"/>
          </w:tcPr>
          <w:p w14:paraId="7CDA48A3" w14:textId="77777777" w:rsidR="00DC07CE" w:rsidRPr="00B26042" w:rsidRDefault="00DC07CE" w:rsidP="00DC07CE">
            <w:pPr>
              <w:pStyle w:val="ConsPlusNormal"/>
              <w:widowControl/>
              <w:ind w:firstLine="0"/>
              <w:jc w:val="center"/>
            </w:pPr>
            <w:r w:rsidRPr="00B26042">
              <w:t>60</w:t>
            </w:r>
          </w:p>
        </w:tc>
        <w:tc>
          <w:tcPr>
            <w:tcW w:w="210" w:type="pct"/>
            <w:tcBorders>
              <w:top w:val="single" w:sz="6" w:space="0" w:color="auto"/>
              <w:left w:val="single" w:sz="6" w:space="0" w:color="auto"/>
              <w:bottom w:val="single" w:sz="6" w:space="0" w:color="auto"/>
              <w:right w:val="single" w:sz="6" w:space="0" w:color="auto"/>
            </w:tcBorders>
            <w:vAlign w:val="center"/>
          </w:tcPr>
          <w:p w14:paraId="5D218FDF" w14:textId="77777777" w:rsidR="00DC07CE" w:rsidRPr="00B26042" w:rsidRDefault="00DC07CE" w:rsidP="00DC07CE">
            <w:pPr>
              <w:pStyle w:val="ConsPlusNormal"/>
              <w:widowControl/>
              <w:ind w:firstLine="0"/>
              <w:jc w:val="center"/>
            </w:pPr>
            <w:r w:rsidRPr="00B26042">
              <w:t>60</w:t>
            </w:r>
          </w:p>
        </w:tc>
        <w:tc>
          <w:tcPr>
            <w:tcW w:w="210" w:type="pct"/>
            <w:tcBorders>
              <w:top w:val="single" w:sz="6" w:space="0" w:color="auto"/>
              <w:left w:val="single" w:sz="6" w:space="0" w:color="auto"/>
              <w:bottom w:val="single" w:sz="6" w:space="0" w:color="auto"/>
              <w:right w:val="single" w:sz="6" w:space="0" w:color="auto"/>
            </w:tcBorders>
            <w:vAlign w:val="center"/>
          </w:tcPr>
          <w:p w14:paraId="6B994530"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720020D8"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09F8F994"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2F8B6707" w14:textId="77777777" w:rsidR="00DC07CE" w:rsidRPr="00B26042" w:rsidRDefault="00DC07CE" w:rsidP="00DC07CE">
            <w:pPr>
              <w:pStyle w:val="ConsPlusNormal"/>
              <w:widowControl/>
              <w:ind w:firstLine="0"/>
              <w:jc w:val="center"/>
            </w:pPr>
            <w:r w:rsidRPr="00B26042">
              <w:t>70</w:t>
            </w:r>
          </w:p>
        </w:tc>
        <w:tc>
          <w:tcPr>
            <w:tcW w:w="210" w:type="pct"/>
            <w:tcBorders>
              <w:top w:val="single" w:sz="6" w:space="0" w:color="auto"/>
              <w:left w:val="single" w:sz="6" w:space="0" w:color="auto"/>
              <w:bottom w:val="single" w:sz="6" w:space="0" w:color="auto"/>
              <w:right w:val="single" w:sz="6" w:space="0" w:color="auto"/>
            </w:tcBorders>
            <w:vAlign w:val="center"/>
          </w:tcPr>
          <w:p w14:paraId="11FC3D3B" w14:textId="77777777" w:rsidR="00DC07CE" w:rsidRPr="00B26042" w:rsidRDefault="00DC07CE" w:rsidP="00DC07CE">
            <w:pPr>
              <w:pStyle w:val="ConsPlusNormal"/>
              <w:widowControl/>
              <w:ind w:firstLine="0"/>
              <w:jc w:val="center"/>
            </w:pPr>
            <w:r>
              <w:t>70</w:t>
            </w:r>
          </w:p>
        </w:tc>
        <w:tc>
          <w:tcPr>
            <w:tcW w:w="210" w:type="pct"/>
            <w:tcBorders>
              <w:top w:val="single" w:sz="6" w:space="0" w:color="auto"/>
              <w:left w:val="single" w:sz="6" w:space="0" w:color="auto"/>
              <w:bottom w:val="single" w:sz="6" w:space="0" w:color="auto"/>
              <w:right w:val="single" w:sz="6" w:space="0" w:color="auto"/>
            </w:tcBorders>
            <w:vAlign w:val="center"/>
          </w:tcPr>
          <w:p w14:paraId="14C5B111" w14:textId="77777777" w:rsidR="00DC07CE" w:rsidRPr="00B26042" w:rsidRDefault="00DC07CE" w:rsidP="00DC07CE">
            <w:pPr>
              <w:pStyle w:val="ConsPlusNormal"/>
              <w:widowControl/>
              <w:ind w:firstLine="0"/>
              <w:jc w:val="center"/>
            </w:pPr>
            <w:r>
              <w:t>70</w:t>
            </w:r>
          </w:p>
        </w:tc>
        <w:tc>
          <w:tcPr>
            <w:tcW w:w="210" w:type="pct"/>
            <w:tcBorders>
              <w:top w:val="single" w:sz="6" w:space="0" w:color="auto"/>
              <w:left w:val="single" w:sz="6" w:space="0" w:color="auto"/>
              <w:bottom w:val="single" w:sz="6" w:space="0" w:color="auto"/>
              <w:right w:val="single" w:sz="6" w:space="0" w:color="auto"/>
            </w:tcBorders>
            <w:vAlign w:val="center"/>
          </w:tcPr>
          <w:p w14:paraId="7F26883A" w14:textId="77777777" w:rsidR="00DC07CE" w:rsidRPr="00DC07CE" w:rsidRDefault="00DC07CE" w:rsidP="00DC07CE">
            <w:pPr>
              <w:rPr>
                <w:rFonts w:ascii="Arial" w:hAnsi="Arial" w:cs="Arial"/>
                <w:sz w:val="20"/>
                <w:szCs w:val="20"/>
              </w:rPr>
            </w:pPr>
            <w:r w:rsidRPr="00DC07CE">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04451BF9" w14:textId="77777777" w:rsidR="00DC07CE" w:rsidRDefault="00DC07CE" w:rsidP="00DC07CE">
            <w:pPr>
              <w:pStyle w:val="ConsPlusNormal"/>
              <w:widowControl/>
              <w:ind w:firstLine="0"/>
              <w:jc w:val="center"/>
            </w:pPr>
            <w:r>
              <w:t>70</w:t>
            </w:r>
          </w:p>
        </w:tc>
        <w:tc>
          <w:tcPr>
            <w:tcW w:w="241" w:type="pct"/>
            <w:tcBorders>
              <w:top w:val="single" w:sz="6" w:space="0" w:color="auto"/>
              <w:left w:val="single" w:sz="6" w:space="0" w:color="auto"/>
              <w:bottom w:val="single" w:sz="6" w:space="0" w:color="auto"/>
              <w:right w:val="single" w:sz="6" w:space="0" w:color="auto"/>
            </w:tcBorders>
            <w:vAlign w:val="center"/>
          </w:tcPr>
          <w:p w14:paraId="6A4EDF85" w14:textId="77777777" w:rsidR="00DC07CE" w:rsidRPr="00B26042" w:rsidRDefault="00DC07CE" w:rsidP="00DC07CE">
            <w:pPr>
              <w:pStyle w:val="ConsPlusNormal"/>
              <w:widowControl/>
              <w:ind w:firstLine="0"/>
              <w:jc w:val="center"/>
            </w:pPr>
            <w:r>
              <w:t>100</w:t>
            </w:r>
          </w:p>
        </w:tc>
      </w:tr>
      <w:tr w:rsidR="00DC07CE" w:rsidRPr="00B26042" w14:paraId="6CE98E76"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68F91B28" w14:textId="77777777" w:rsidR="00DC07CE" w:rsidRPr="00B26042" w:rsidRDefault="00DC07CE" w:rsidP="00DC07CE">
            <w:pPr>
              <w:pStyle w:val="ConsPlusNormal"/>
              <w:widowControl/>
              <w:ind w:left="-700"/>
            </w:pPr>
            <w:r w:rsidRPr="00B26042">
              <w:t>2</w:t>
            </w:r>
          </w:p>
        </w:tc>
        <w:tc>
          <w:tcPr>
            <w:tcW w:w="703" w:type="pct"/>
            <w:tcBorders>
              <w:top w:val="single" w:sz="6" w:space="0" w:color="auto"/>
              <w:left w:val="single" w:sz="6" w:space="0" w:color="auto"/>
              <w:bottom w:val="single" w:sz="6" w:space="0" w:color="auto"/>
              <w:right w:val="single" w:sz="6" w:space="0" w:color="auto"/>
            </w:tcBorders>
          </w:tcPr>
          <w:p w14:paraId="3793B469" w14:textId="77777777" w:rsidR="00DC07CE" w:rsidRPr="00B26042" w:rsidRDefault="00DC07CE" w:rsidP="00DC07CE">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387CE2AF" w14:textId="77777777" w:rsidR="00DC07CE" w:rsidRPr="00B26042" w:rsidRDefault="00DC07CE" w:rsidP="00DC07CE">
            <w:pPr>
              <w:pStyle w:val="ConsPlusNormal"/>
              <w:widowControl/>
              <w:ind w:firstLine="0"/>
              <w:rPr>
                <w:color w:val="000000"/>
              </w:rPr>
            </w:pPr>
          </w:p>
        </w:tc>
        <w:tc>
          <w:tcPr>
            <w:tcW w:w="228" w:type="pct"/>
            <w:tcBorders>
              <w:top w:val="single" w:sz="6" w:space="0" w:color="auto"/>
              <w:left w:val="single" w:sz="6" w:space="0" w:color="auto"/>
              <w:bottom w:val="single" w:sz="6" w:space="0" w:color="auto"/>
              <w:right w:val="single" w:sz="6" w:space="0" w:color="auto"/>
            </w:tcBorders>
          </w:tcPr>
          <w:p w14:paraId="2A111271" w14:textId="77777777" w:rsidR="00DC07CE" w:rsidRPr="00B26042" w:rsidRDefault="00DC07CE"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6BFD3BBC" w14:textId="77777777" w:rsidR="00DC07CE" w:rsidRPr="00B26042" w:rsidRDefault="00DC07CE" w:rsidP="00DC07CE">
            <w:pPr>
              <w:pStyle w:val="ConsPlusNormal"/>
              <w:widowControl/>
              <w:ind w:firstLine="0"/>
              <w:rPr>
                <w:color w:val="000000"/>
              </w:rPr>
            </w:pPr>
            <w:r w:rsidRPr="00B26042">
              <w:rPr>
                <w:color w:val="000000"/>
              </w:rPr>
              <w:t>Цель 2: Обеспечение охраны окружающей среды Шушенского района</w:t>
            </w:r>
          </w:p>
        </w:tc>
      </w:tr>
      <w:tr w:rsidR="00DC07CE" w:rsidRPr="00B26042" w14:paraId="0D67B726" w14:textId="77777777" w:rsidTr="00D94410">
        <w:trPr>
          <w:cantSplit/>
          <w:trHeight w:val="416"/>
        </w:trPr>
        <w:tc>
          <w:tcPr>
            <w:tcW w:w="484" w:type="pct"/>
            <w:tcBorders>
              <w:top w:val="single" w:sz="6" w:space="0" w:color="auto"/>
              <w:left w:val="single" w:sz="6" w:space="0" w:color="auto"/>
              <w:bottom w:val="single" w:sz="6" w:space="0" w:color="auto"/>
              <w:right w:val="single" w:sz="6" w:space="0" w:color="auto"/>
            </w:tcBorders>
            <w:vAlign w:val="center"/>
          </w:tcPr>
          <w:p w14:paraId="570B25C0" w14:textId="77777777" w:rsidR="00DC07CE" w:rsidRPr="00B26042" w:rsidRDefault="00DC07CE" w:rsidP="00DC07CE">
            <w:pPr>
              <w:pStyle w:val="ConsPlusNormal"/>
              <w:widowControl/>
              <w:ind w:left="-700"/>
            </w:pPr>
            <w:r w:rsidRPr="00B26042">
              <w:t>2.1</w:t>
            </w:r>
          </w:p>
        </w:tc>
        <w:tc>
          <w:tcPr>
            <w:tcW w:w="703" w:type="pct"/>
            <w:tcBorders>
              <w:top w:val="single" w:sz="6" w:space="0" w:color="auto"/>
              <w:left w:val="single" w:sz="6" w:space="0" w:color="auto"/>
              <w:bottom w:val="single" w:sz="6" w:space="0" w:color="auto"/>
              <w:right w:val="single" w:sz="6" w:space="0" w:color="auto"/>
            </w:tcBorders>
          </w:tcPr>
          <w:p w14:paraId="61B40B58" w14:textId="77777777" w:rsidR="00DC07CE" w:rsidRPr="00B26042" w:rsidRDefault="00DC07CE" w:rsidP="00DC07CE">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53240B94" w14:textId="77777777" w:rsidR="00DC07CE" w:rsidRPr="00B26042" w:rsidRDefault="00DC07CE" w:rsidP="00DC07CE">
            <w:pPr>
              <w:pStyle w:val="ConsPlusNormal"/>
              <w:widowControl/>
              <w:ind w:firstLine="0"/>
              <w:rPr>
                <w:color w:val="000000"/>
              </w:rPr>
            </w:pPr>
          </w:p>
        </w:tc>
        <w:tc>
          <w:tcPr>
            <w:tcW w:w="228" w:type="pct"/>
            <w:tcBorders>
              <w:top w:val="single" w:sz="6" w:space="0" w:color="auto"/>
              <w:left w:val="single" w:sz="6" w:space="0" w:color="auto"/>
              <w:bottom w:val="single" w:sz="6" w:space="0" w:color="auto"/>
              <w:right w:val="single" w:sz="6" w:space="0" w:color="auto"/>
            </w:tcBorders>
          </w:tcPr>
          <w:p w14:paraId="28DD1A16" w14:textId="77777777" w:rsidR="00DC07CE" w:rsidRPr="00B26042" w:rsidRDefault="00DC07CE"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453E985B" w14:textId="77777777" w:rsidR="00DC07CE" w:rsidRPr="00B26042" w:rsidRDefault="00DC07CE" w:rsidP="00DC07CE">
            <w:pPr>
              <w:pStyle w:val="ConsPlusNormal"/>
              <w:widowControl/>
              <w:ind w:firstLine="0"/>
              <w:rPr>
                <w:color w:val="000000"/>
              </w:rPr>
            </w:pPr>
            <w:r w:rsidRPr="00B26042">
              <w:rPr>
                <w:color w:val="000000"/>
              </w:rPr>
              <w:t>Задача 1. Снижение негативного воздействия отходов на окружающую среду и здоровье населения Шушенского района</w:t>
            </w:r>
          </w:p>
        </w:tc>
      </w:tr>
      <w:tr w:rsidR="00DC07CE" w:rsidRPr="00B26042" w14:paraId="6DDB1756" w14:textId="77777777" w:rsidTr="00D94410">
        <w:trPr>
          <w:cantSplit/>
          <w:trHeight w:val="394"/>
        </w:trPr>
        <w:tc>
          <w:tcPr>
            <w:tcW w:w="484" w:type="pct"/>
            <w:tcBorders>
              <w:top w:val="single" w:sz="6" w:space="0" w:color="auto"/>
              <w:left w:val="single" w:sz="6" w:space="0" w:color="auto"/>
              <w:bottom w:val="single" w:sz="6" w:space="0" w:color="auto"/>
              <w:right w:val="single" w:sz="6" w:space="0" w:color="auto"/>
            </w:tcBorders>
            <w:vAlign w:val="center"/>
          </w:tcPr>
          <w:p w14:paraId="5EE9E958" w14:textId="77777777" w:rsidR="00DC07CE" w:rsidRPr="00B26042" w:rsidRDefault="00DC07CE" w:rsidP="00DC07CE">
            <w:pPr>
              <w:pStyle w:val="ConsPlusNormal"/>
              <w:widowControl/>
              <w:ind w:left="-700"/>
            </w:pPr>
            <w:r w:rsidRPr="00B26042">
              <w:t>2.1.1</w:t>
            </w:r>
          </w:p>
        </w:tc>
        <w:tc>
          <w:tcPr>
            <w:tcW w:w="703" w:type="pct"/>
            <w:tcBorders>
              <w:top w:val="single" w:sz="6" w:space="0" w:color="auto"/>
              <w:left w:val="single" w:sz="6" w:space="0" w:color="auto"/>
              <w:bottom w:val="single" w:sz="6" w:space="0" w:color="auto"/>
              <w:right w:val="single" w:sz="6" w:space="0" w:color="auto"/>
            </w:tcBorders>
          </w:tcPr>
          <w:p w14:paraId="4EA9CC2E" w14:textId="77777777" w:rsidR="00DC07CE" w:rsidRPr="00B26042" w:rsidRDefault="00DC07CE" w:rsidP="00DC07CE">
            <w:pPr>
              <w:pStyle w:val="ConsPlusNormal"/>
              <w:widowControl/>
              <w:ind w:firstLine="0"/>
            </w:pPr>
          </w:p>
        </w:tc>
        <w:tc>
          <w:tcPr>
            <w:tcW w:w="183" w:type="pct"/>
            <w:tcBorders>
              <w:top w:val="single" w:sz="6" w:space="0" w:color="auto"/>
              <w:left w:val="single" w:sz="6" w:space="0" w:color="auto"/>
              <w:bottom w:val="single" w:sz="6" w:space="0" w:color="auto"/>
              <w:right w:val="single" w:sz="6" w:space="0" w:color="auto"/>
            </w:tcBorders>
          </w:tcPr>
          <w:p w14:paraId="630ADA2C" w14:textId="77777777" w:rsidR="00DC07CE" w:rsidRPr="00B26042" w:rsidRDefault="00DC07CE" w:rsidP="00DC07CE">
            <w:pPr>
              <w:pStyle w:val="ConsPlusNormal"/>
              <w:widowControl/>
              <w:ind w:firstLine="0"/>
              <w:rPr>
                <w:color w:val="000000"/>
              </w:rPr>
            </w:pPr>
          </w:p>
        </w:tc>
        <w:tc>
          <w:tcPr>
            <w:tcW w:w="228" w:type="pct"/>
            <w:tcBorders>
              <w:top w:val="single" w:sz="6" w:space="0" w:color="auto"/>
              <w:left w:val="single" w:sz="6" w:space="0" w:color="auto"/>
              <w:bottom w:val="single" w:sz="6" w:space="0" w:color="auto"/>
              <w:right w:val="single" w:sz="6" w:space="0" w:color="auto"/>
            </w:tcBorders>
          </w:tcPr>
          <w:p w14:paraId="3260C58B" w14:textId="77777777" w:rsidR="00DC07CE" w:rsidRPr="00B26042" w:rsidRDefault="00DC07CE"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45872D21" w14:textId="77777777" w:rsidR="00DC07CE" w:rsidRPr="00B26042" w:rsidRDefault="00DC07CE" w:rsidP="00DC07CE">
            <w:pPr>
              <w:pStyle w:val="ConsPlusNormal"/>
              <w:widowControl/>
              <w:ind w:firstLine="0"/>
              <w:rPr>
                <w:color w:val="000000"/>
              </w:rPr>
            </w:pPr>
            <w:r w:rsidRPr="00B26042">
              <w:rPr>
                <w:color w:val="000000"/>
              </w:rPr>
              <w:t>Подпрограмма_2_«Обращение с отходами на территории Шушенского района»</w:t>
            </w:r>
          </w:p>
        </w:tc>
      </w:tr>
      <w:tr w:rsidR="00DC07CE" w:rsidRPr="00B26042" w14:paraId="3892387D" w14:textId="77777777" w:rsidTr="00D94410">
        <w:trPr>
          <w:cantSplit/>
          <w:trHeight w:val="240"/>
        </w:trPr>
        <w:tc>
          <w:tcPr>
            <w:tcW w:w="484" w:type="pct"/>
            <w:tcBorders>
              <w:top w:val="single" w:sz="6" w:space="0" w:color="auto"/>
              <w:left w:val="single" w:sz="6" w:space="0" w:color="auto"/>
              <w:bottom w:val="single" w:sz="6" w:space="0" w:color="auto"/>
              <w:right w:val="single" w:sz="6" w:space="0" w:color="auto"/>
            </w:tcBorders>
            <w:vAlign w:val="center"/>
          </w:tcPr>
          <w:p w14:paraId="091B41F8" w14:textId="77777777" w:rsidR="00DC07CE" w:rsidRPr="00B26042" w:rsidRDefault="00DC07CE" w:rsidP="00DC07CE">
            <w:pPr>
              <w:pStyle w:val="ConsPlusNormal"/>
              <w:widowControl/>
              <w:ind w:left="-700"/>
            </w:pPr>
          </w:p>
        </w:tc>
        <w:tc>
          <w:tcPr>
            <w:tcW w:w="703" w:type="pct"/>
            <w:tcBorders>
              <w:top w:val="single" w:sz="6" w:space="0" w:color="auto"/>
              <w:left w:val="single" w:sz="6" w:space="0" w:color="auto"/>
              <w:bottom w:val="single" w:sz="6" w:space="0" w:color="auto"/>
              <w:right w:val="single" w:sz="6" w:space="0" w:color="auto"/>
            </w:tcBorders>
            <w:vAlign w:val="center"/>
          </w:tcPr>
          <w:p w14:paraId="75BE8728" w14:textId="77777777" w:rsidR="00DC07CE" w:rsidRPr="00B26042" w:rsidRDefault="00DC07CE" w:rsidP="00DC07CE">
            <w:pPr>
              <w:pStyle w:val="ConsPlusNormal"/>
              <w:widowControl/>
              <w:ind w:firstLine="0"/>
            </w:pPr>
            <w:r w:rsidRPr="00B26042">
              <w:t>Целевые индикаторы:</w:t>
            </w:r>
          </w:p>
          <w:p w14:paraId="2953EEFC" w14:textId="77777777" w:rsidR="00DC07CE" w:rsidRPr="00B26042" w:rsidRDefault="00DC07CE" w:rsidP="00DC07CE">
            <w:pPr>
              <w:pStyle w:val="ConsPlusNormal"/>
              <w:widowControl/>
              <w:ind w:firstLine="0"/>
            </w:pPr>
            <w:r w:rsidRPr="00B26042">
              <w:t>Доля населения муниципальных образований Шушенского района, обеспеченных системой сбора, вывоза и размещения отходов на полигоне ТБО п. Шушенск</w:t>
            </w:r>
            <w:r>
              <w:t>ое к 2030</w:t>
            </w:r>
            <w:r w:rsidRPr="00B26042">
              <w:t xml:space="preserve"> году</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1404114A" w14:textId="77777777" w:rsidR="00DC07CE" w:rsidRPr="00B26042" w:rsidRDefault="00DC07CE" w:rsidP="00DC07CE">
            <w:pPr>
              <w:pStyle w:val="ConsPlusNormal"/>
              <w:widowControl/>
              <w:ind w:firstLine="0"/>
              <w:jc w:val="center"/>
            </w:pPr>
            <w:r w:rsidRPr="00B26042">
              <w:t>%</w:t>
            </w:r>
          </w:p>
        </w:tc>
        <w:tc>
          <w:tcPr>
            <w:tcW w:w="428" w:type="pct"/>
            <w:tcBorders>
              <w:top w:val="single" w:sz="6" w:space="0" w:color="auto"/>
              <w:left w:val="single" w:sz="6" w:space="0" w:color="auto"/>
              <w:bottom w:val="single" w:sz="6" w:space="0" w:color="auto"/>
              <w:right w:val="single" w:sz="6" w:space="0" w:color="auto"/>
            </w:tcBorders>
            <w:vAlign w:val="center"/>
          </w:tcPr>
          <w:p w14:paraId="7B181241" w14:textId="77777777" w:rsidR="00DC07CE" w:rsidRPr="00B26042" w:rsidRDefault="004933E8" w:rsidP="00DC07CE">
            <w:pPr>
              <w:pStyle w:val="ConsPlusNormal"/>
              <w:widowControl/>
              <w:ind w:firstLine="0"/>
              <w:jc w:val="center"/>
              <w:rPr>
                <w:color w:val="000000"/>
              </w:rPr>
            </w:pPr>
            <w:r>
              <w:rPr>
                <w:color w:val="000000"/>
              </w:rPr>
              <w:t>Х</w:t>
            </w:r>
          </w:p>
        </w:tc>
        <w:tc>
          <w:tcPr>
            <w:tcW w:w="210" w:type="pct"/>
            <w:tcBorders>
              <w:top w:val="single" w:sz="6" w:space="0" w:color="auto"/>
              <w:left w:val="single" w:sz="4" w:space="0" w:color="auto"/>
              <w:bottom w:val="single" w:sz="6" w:space="0" w:color="auto"/>
              <w:right w:val="single" w:sz="6" w:space="0" w:color="auto"/>
            </w:tcBorders>
            <w:vAlign w:val="center"/>
          </w:tcPr>
          <w:p w14:paraId="658147AA" w14:textId="77777777" w:rsidR="00DC07CE" w:rsidRPr="00B26042" w:rsidRDefault="00DC07CE" w:rsidP="00DC07CE">
            <w:pPr>
              <w:pStyle w:val="ConsPlusNormal"/>
              <w:widowControl/>
              <w:ind w:firstLine="0"/>
              <w:jc w:val="center"/>
            </w:pPr>
            <w:r>
              <w:t>-</w:t>
            </w:r>
          </w:p>
        </w:tc>
        <w:tc>
          <w:tcPr>
            <w:tcW w:w="210" w:type="pct"/>
            <w:tcBorders>
              <w:top w:val="single" w:sz="6" w:space="0" w:color="auto"/>
              <w:left w:val="single" w:sz="6" w:space="0" w:color="auto"/>
              <w:bottom w:val="single" w:sz="6" w:space="0" w:color="auto"/>
              <w:right w:val="single" w:sz="6" w:space="0" w:color="auto"/>
            </w:tcBorders>
            <w:vAlign w:val="center"/>
          </w:tcPr>
          <w:p w14:paraId="2BA72EEF" w14:textId="77777777" w:rsidR="00DC07CE" w:rsidRPr="00B26042" w:rsidRDefault="00DC07CE" w:rsidP="00DC07CE">
            <w:pPr>
              <w:pStyle w:val="ConsPlusNormal"/>
              <w:widowControl/>
              <w:ind w:firstLine="0"/>
              <w:jc w:val="center"/>
            </w:pPr>
            <w:r>
              <w:t>-</w:t>
            </w:r>
          </w:p>
        </w:tc>
        <w:tc>
          <w:tcPr>
            <w:tcW w:w="210" w:type="pct"/>
            <w:tcBorders>
              <w:top w:val="single" w:sz="6" w:space="0" w:color="auto"/>
              <w:left w:val="single" w:sz="6" w:space="0" w:color="auto"/>
              <w:bottom w:val="single" w:sz="6" w:space="0" w:color="auto"/>
              <w:right w:val="single" w:sz="6" w:space="0" w:color="auto"/>
            </w:tcBorders>
            <w:vAlign w:val="center"/>
          </w:tcPr>
          <w:p w14:paraId="47C04910" w14:textId="77777777" w:rsidR="00DC07CE" w:rsidRPr="00B26042" w:rsidRDefault="00DC07CE" w:rsidP="00DC07CE">
            <w:pPr>
              <w:pStyle w:val="ConsPlusNormal"/>
              <w:widowControl/>
              <w:ind w:firstLine="0"/>
              <w:jc w:val="center"/>
            </w:pPr>
            <w:r>
              <w:t>47,9</w:t>
            </w:r>
          </w:p>
        </w:tc>
        <w:tc>
          <w:tcPr>
            <w:tcW w:w="210" w:type="pct"/>
            <w:tcBorders>
              <w:top w:val="single" w:sz="6" w:space="0" w:color="auto"/>
              <w:left w:val="single" w:sz="6" w:space="0" w:color="auto"/>
              <w:bottom w:val="single" w:sz="6" w:space="0" w:color="auto"/>
              <w:right w:val="single" w:sz="6" w:space="0" w:color="auto"/>
            </w:tcBorders>
            <w:vAlign w:val="center"/>
          </w:tcPr>
          <w:p w14:paraId="36BFB42B" w14:textId="77777777" w:rsidR="00DC07CE" w:rsidRPr="00B26042" w:rsidRDefault="00DC07CE" w:rsidP="00DC07CE">
            <w:pPr>
              <w:pStyle w:val="ConsPlusNormal"/>
              <w:widowControl/>
              <w:ind w:firstLine="0"/>
              <w:jc w:val="center"/>
            </w:pPr>
            <w:r w:rsidRPr="00B26042">
              <w:t>47,9</w:t>
            </w:r>
          </w:p>
        </w:tc>
        <w:tc>
          <w:tcPr>
            <w:tcW w:w="210" w:type="pct"/>
            <w:tcBorders>
              <w:top w:val="single" w:sz="6" w:space="0" w:color="auto"/>
              <w:left w:val="single" w:sz="6" w:space="0" w:color="auto"/>
              <w:bottom w:val="single" w:sz="6" w:space="0" w:color="auto"/>
              <w:right w:val="single" w:sz="6" w:space="0" w:color="auto"/>
            </w:tcBorders>
            <w:vAlign w:val="center"/>
          </w:tcPr>
          <w:p w14:paraId="736FA8CA" w14:textId="77777777" w:rsidR="00DC07CE" w:rsidRPr="00B26042" w:rsidRDefault="00DC07CE" w:rsidP="00DC07CE">
            <w:pPr>
              <w:pStyle w:val="ConsPlusNormal"/>
              <w:widowControl/>
              <w:ind w:firstLine="0"/>
              <w:jc w:val="center"/>
            </w:pPr>
            <w:r w:rsidRPr="00B26042">
              <w:t>47,9</w:t>
            </w:r>
          </w:p>
        </w:tc>
        <w:tc>
          <w:tcPr>
            <w:tcW w:w="210" w:type="pct"/>
            <w:tcBorders>
              <w:top w:val="single" w:sz="6" w:space="0" w:color="auto"/>
              <w:left w:val="single" w:sz="6" w:space="0" w:color="auto"/>
              <w:bottom w:val="single" w:sz="6" w:space="0" w:color="auto"/>
              <w:right w:val="single" w:sz="6" w:space="0" w:color="auto"/>
            </w:tcBorders>
            <w:vAlign w:val="center"/>
          </w:tcPr>
          <w:p w14:paraId="1DAB3F0D" w14:textId="77777777" w:rsidR="00DC07CE" w:rsidRPr="00B26042" w:rsidRDefault="00DC07CE" w:rsidP="00DC07CE">
            <w:pPr>
              <w:pStyle w:val="ConsPlusNormal"/>
              <w:widowControl/>
              <w:ind w:firstLine="0"/>
              <w:jc w:val="center"/>
            </w:pPr>
            <w:r w:rsidRPr="00B26042">
              <w:t>54,7</w:t>
            </w:r>
          </w:p>
        </w:tc>
        <w:tc>
          <w:tcPr>
            <w:tcW w:w="210" w:type="pct"/>
            <w:tcBorders>
              <w:top w:val="single" w:sz="6" w:space="0" w:color="auto"/>
              <w:left w:val="single" w:sz="6" w:space="0" w:color="auto"/>
              <w:bottom w:val="single" w:sz="6" w:space="0" w:color="auto"/>
              <w:right w:val="single" w:sz="6" w:space="0" w:color="auto"/>
            </w:tcBorders>
            <w:vAlign w:val="center"/>
          </w:tcPr>
          <w:p w14:paraId="4D9E9E54" w14:textId="77777777" w:rsidR="00DC07CE" w:rsidRPr="00B26042" w:rsidRDefault="00DC07CE" w:rsidP="00DC07CE">
            <w:pPr>
              <w:pStyle w:val="ConsPlusNormal"/>
              <w:widowControl/>
              <w:ind w:firstLine="0"/>
              <w:jc w:val="center"/>
            </w:pPr>
            <w:r w:rsidRPr="00B26042">
              <w:t>60,8</w:t>
            </w:r>
          </w:p>
        </w:tc>
        <w:tc>
          <w:tcPr>
            <w:tcW w:w="210" w:type="pct"/>
            <w:tcBorders>
              <w:top w:val="single" w:sz="6" w:space="0" w:color="auto"/>
              <w:left w:val="single" w:sz="6" w:space="0" w:color="auto"/>
              <w:bottom w:val="single" w:sz="6" w:space="0" w:color="auto"/>
              <w:right w:val="single" w:sz="6" w:space="0" w:color="auto"/>
            </w:tcBorders>
            <w:vAlign w:val="center"/>
          </w:tcPr>
          <w:p w14:paraId="592CD6BA" w14:textId="77777777" w:rsidR="00DC07CE" w:rsidRPr="00B26042" w:rsidRDefault="00DC07CE" w:rsidP="00DC07CE">
            <w:pPr>
              <w:pStyle w:val="ConsPlusNormal"/>
              <w:widowControl/>
              <w:ind w:firstLine="0"/>
              <w:jc w:val="center"/>
            </w:pPr>
            <w:r>
              <w:t>60,8</w:t>
            </w:r>
          </w:p>
        </w:tc>
        <w:tc>
          <w:tcPr>
            <w:tcW w:w="210" w:type="pct"/>
            <w:tcBorders>
              <w:top w:val="single" w:sz="6" w:space="0" w:color="auto"/>
              <w:left w:val="single" w:sz="6" w:space="0" w:color="auto"/>
              <w:bottom w:val="single" w:sz="6" w:space="0" w:color="auto"/>
              <w:right w:val="single" w:sz="6" w:space="0" w:color="auto"/>
            </w:tcBorders>
            <w:vAlign w:val="center"/>
          </w:tcPr>
          <w:p w14:paraId="28369216" w14:textId="77777777" w:rsidR="00DC07CE" w:rsidRPr="00B26042" w:rsidRDefault="00DC07CE" w:rsidP="00DC07CE">
            <w:pPr>
              <w:pStyle w:val="ConsPlusNormal"/>
              <w:widowControl/>
              <w:ind w:firstLine="0"/>
              <w:jc w:val="center"/>
            </w:pPr>
            <w:r w:rsidRPr="00B26042">
              <w:t>100</w:t>
            </w:r>
          </w:p>
        </w:tc>
        <w:tc>
          <w:tcPr>
            <w:tcW w:w="210" w:type="pct"/>
            <w:tcBorders>
              <w:top w:val="single" w:sz="6" w:space="0" w:color="auto"/>
              <w:left w:val="single" w:sz="6" w:space="0" w:color="auto"/>
              <w:bottom w:val="single" w:sz="6" w:space="0" w:color="auto"/>
              <w:right w:val="single" w:sz="6" w:space="0" w:color="auto"/>
            </w:tcBorders>
            <w:vAlign w:val="center"/>
          </w:tcPr>
          <w:p w14:paraId="508F1AC7" w14:textId="77777777" w:rsidR="00DC07CE" w:rsidRPr="00B26042" w:rsidRDefault="00DC07CE" w:rsidP="00DC07CE">
            <w:pPr>
              <w:pStyle w:val="ConsPlusNormal"/>
              <w:widowControl/>
              <w:ind w:firstLine="0"/>
              <w:jc w:val="center"/>
            </w:pPr>
            <w:r>
              <w:t>100</w:t>
            </w:r>
          </w:p>
        </w:tc>
        <w:tc>
          <w:tcPr>
            <w:tcW w:w="210" w:type="pct"/>
            <w:tcBorders>
              <w:top w:val="single" w:sz="6" w:space="0" w:color="auto"/>
              <w:left w:val="single" w:sz="6" w:space="0" w:color="auto"/>
              <w:bottom w:val="single" w:sz="6" w:space="0" w:color="auto"/>
              <w:right w:val="single" w:sz="6" w:space="0" w:color="auto"/>
            </w:tcBorders>
            <w:vAlign w:val="center"/>
          </w:tcPr>
          <w:p w14:paraId="1D031465" w14:textId="77777777" w:rsidR="00DC07CE" w:rsidRPr="00B26042" w:rsidRDefault="00DC07CE" w:rsidP="00DC07CE">
            <w:pPr>
              <w:pStyle w:val="ConsPlusNormal"/>
              <w:widowControl/>
              <w:ind w:firstLine="0"/>
              <w:jc w:val="center"/>
            </w:pPr>
            <w:r>
              <w:t>100</w:t>
            </w:r>
          </w:p>
        </w:tc>
        <w:tc>
          <w:tcPr>
            <w:tcW w:w="210" w:type="pct"/>
            <w:tcBorders>
              <w:top w:val="single" w:sz="6" w:space="0" w:color="auto"/>
              <w:left w:val="single" w:sz="6" w:space="0" w:color="auto"/>
              <w:bottom w:val="single" w:sz="6" w:space="0" w:color="auto"/>
              <w:right w:val="single" w:sz="6" w:space="0" w:color="auto"/>
            </w:tcBorders>
            <w:vAlign w:val="center"/>
          </w:tcPr>
          <w:p w14:paraId="1A3220D7" w14:textId="77777777" w:rsidR="00DC07CE" w:rsidRPr="00DC07CE" w:rsidRDefault="00DC07CE" w:rsidP="00DC07CE">
            <w:pPr>
              <w:rPr>
                <w:rFonts w:ascii="Arial" w:hAnsi="Arial" w:cs="Arial"/>
                <w:sz w:val="20"/>
                <w:szCs w:val="20"/>
              </w:rPr>
            </w:pPr>
            <w:r w:rsidRPr="00DC07CE">
              <w:rPr>
                <w:rFonts w:ascii="Arial" w:hAnsi="Arial" w:cs="Arial"/>
                <w:sz w:val="20"/>
                <w:szCs w:val="20"/>
              </w:rPr>
              <w:t>100</w:t>
            </w:r>
          </w:p>
        </w:tc>
        <w:tc>
          <w:tcPr>
            <w:tcW w:w="210" w:type="pct"/>
            <w:tcBorders>
              <w:top w:val="single" w:sz="6" w:space="0" w:color="auto"/>
              <w:left w:val="single" w:sz="6" w:space="0" w:color="auto"/>
              <w:bottom w:val="single" w:sz="6" w:space="0" w:color="auto"/>
              <w:right w:val="single" w:sz="6" w:space="0" w:color="auto"/>
            </w:tcBorders>
            <w:vAlign w:val="center"/>
          </w:tcPr>
          <w:p w14:paraId="102289C9" w14:textId="77777777" w:rsidR="00DC07CE" w:rsidRPr="00B26042" w:rsidRDefault="00DC07CE" w:rsidP="00DC07CE">
            <w:pPr>
              <w:pStyle w:val="ConsPlusNormal"/>
              <w:widowControl/>
              <w:ind w:firstLine="0"/>
              <w:jc w:val="center"/>
            </w:pPr>
            <w:r>
              <w:t>100</w:t>
            </w:r>
          </w:p>
        </w:tc>
        <w:tc>
          <w:tcPr>
            <w:tcW w:w="241" w:type="pct"/>
            <w:tcBorders>
              <w:top w:val="single" w:sz="6" w:space="0" w:color="auto"/>
              <w:left w:val="single" w:sz="6" w:space="0" w:color="auto"/>
              <w:bottom w:val="single" w:sz="6" w:space="0" w:color="auto"/>
              <w:right w:val="single" w:sz="6" w:space="0" w:color="auto"/>
            </w:tcBorders>
            <w:vAlign w:val="center"/>
          </w:tcPr>
          <w:p w14:paraId="180CA7E8" w14:textId="77777777" w:rsidR="00DC07CE" w:rsidRPr="00B26042" w:rsidRDefault="00DC07CE" w:rsidP="00DC07CE">
            <w:pPr>
              <w:pStyle w:val="ConsPlusNormal"/>
              <w:widowControl/>
              <w:ind w:firstLine="0"/>
              <w:jc w:val="center"/>
            </w:pPr>
            <w:r>
              <w:t>100</w:t>
            </w:r>
          </w:p>
        </w:tc>
      </w:tr>
      <w:tr w:rsidR="005A5AEB" w:rsidRPr="00B26042" w14:paraId="73E06579"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5C8DD8A4" w14:textId="77777777" w:rsidR="005A5AEB" w:rsidRPr="00B26042" w:rsidRDefault="005A5AEB" w:rsidP="00DC07CE">
            <w:pPr>
              <w:pStyle w:val="ConsPlusNormal"/>
              <w:widowControl/>
              <w:ind w:left="-700"/>
            </w:pPr>
            <w:r>
              <w:t>3</w:t>
            </w:r>
          </w:p>
        </w:tc>
        <w:tc>
          <w:tcPr>
            <w:tcW w:w="703" w:type="pct"/>
            <w:tcBorders>
              <w:top w:val="single" w:sz="6" w:space="0" w:color="auto"/>
              <w:left w:val="single" w:sz="6" w:space="0" w:color="auto"/>
              <w:bottom w:val="single" w:sz="6" w:space="0" w:color="auto"/>
              <w:right w:val="single" w:sz="6" w:space="0" w:color="auto"/>
            </w:tcBorders>
          </w:tcPr>
          <w:p w14:paraId="48BD057C" w14:textId="77777777" w:rsidR="005A5AEB" w:rsidRPr="00B26042" w:rsidRDefault="005A5AEB" w:rsidP="00DC07CE">
            <w:pPr>
              <w:pStyle w:val="ConsPlusNormal"/>
              <w:widowControl/>
              <w:ind w:firstLine="0"/>
            </w:pPr>
          </w:p>
        </w:tc>
        <w:tc>
          <w:tcPr>
            <w:tcW w:w="412" w:type="pct"/>
            <w:gridSpan w:val="2"/>
            <w:tcBorders>
              <w:top w:val="single" w:sz="6" w:space="0" w:color="auto"/>
              <w:left w:val="single" w:sz="6" w:space="0" w:color="auto"/>
              <w:bottom w:val="single" w:sz="6" w:space="0" w:color="auto"/>
              <w:right w:val="single" w:sz="6" w:space="0" w:color="auto"/>
            </w:tcBorders>
          </w:tcPr>
          <w:p w14:paraId="16885432" w14:textId="77777777" w:rsidR="005A5AEB" w:rsidRPr="00B26042" w:rsidRDefault="005A5AEB"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0712B618" w14:textId="77777777" w:rsidR="005A5AEB" w:rsidRPr="00B26042" w:rsidRDefault="005A5AEB" w:rsidP="00DC07CE">
            <w:pPr>
              <w:pStyle w:val="ConsPlusNormal"/>
              <w:widowControl/>
              <w:ind w:firstLine="0"/>
              <w:rPr>
                <w:color w:val="000000"/>
              </w:rPr>
            </w:pPr>
            <w:r w:rsidRPr="00B26042">
              <w:rPr>
                <w:color w:val="000000"/>
              </w:rPr>
              <w:t xml:space="preserve">Цель 2: </w:t>
            </w:r>
            <w:r>
              <w:rPr>
                <w:color w:val="000000"/>
              </w:rPr>
              <w:t>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5A5AEB" w:rsidRPr="00B26042" w14:paraId="07AB4EB1"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02A1B9FD" w14:textId="77777777" w:rsidR="005A5AEB" w:rsidRPr="00B26042" w:rsidRDefault="005A5AEB" w:rsidP="00DC07CE">
            <w:pPr>
              <w:pStyle w:val="ConsPlusNormal"/>
              <w:widowControl/>
              <w:ind w:left="-700"/>
            </w:pPr>
            <w:r>
              <w:t>3.1</w:t>
            </w:r>
          </w:p>
        </w:tc>
        <w:tc>
          <w:tcPr>
            <w:tcW w:w="703" w:type="pct"/>
            <w:tcBorders>
              <w:top w:val="single" w:sz="6" w:space="0" w:color="auto"/>
              <w:left w:val="single" w:sz="6" w:space="0" w:color="auto"/>
              <w:bottom w:val="single" w:sz="6" w:space="0" w:color="auto"/>
              <w:right w:val="single" w:sz="6" w:space="0" w:color="auto"/>
            </w:tcBorders>
          </w:tcPr>
          <w:p w14:paraId="1168C919" w14:textId="77777777" w:rsidR="005A5AEB" w:rsidRPr="00B26042" w:rsidRDefault="005A5AEB" w:rsidP="00DC07CE">
            <w:pPr>
              <w:pStyle w:val="ConsPlusNormal"/>
              <w:widowControl/>
              <w:ind w:firstLine="0"/>
            </w:pPr>
          </w:p>
        </w:tc>
        <w:tc>
          <w:tcPr>
            <w:tcW w:w="412" w:type="pct"/>
            <w:gridSpan w:val="2"/>
            <w:tcBorders>
              <w:top w:val="single" w:sz="6" w:space="0" w:color="auto"/>
              <w:left w:val="single" w:sz="6" w:space="0" w:color="auto"/>
              <w:bottom w:val="single" w:sz="6" w:space="0" w:color="auto"/>
              <w:right w:val="single" w:sz="6" w:space="0" w:color="auto"/>
            </w:tcBorders>
          </w:tcPr>
          <w:p w14:paraId="7BF781AC" w14:textId="77777777" w:rsidR="005A5AEB" w:rsidRDefault="005A5AEB"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6136A02A" w14:textId="77777777" w:rsidR="005A5AEB" w:rsidRPr="00B26042" w:rsidRDefault="005A5AEB" w:rsidP="00DC07CE">
            <w:pPr>
              <w:pStyle w:val="ConsPlusNormal"/>
              <w:widowControl/>
              <w:ind w:firstLine="0"/>
              <w:rPr>
                <w:color w:val="000000"/>
              </w:rPr>
            </w:pPr>
            <w:r>
              <w:rPr>
                <w:color w:val="000000"/>
              </w:rPr>
              <w:t xml:space="preserve">Задача 1. </w:t>
            </w:r>
            <w:r w:rsidR="00645064" w:rsidRPr="00645064">
              <w:t>Соблюдение гуманного отношения к животным без владельцев</w:t>
            </w:r>
            <w:r w:rsidRPr="00863748">
              <w:rPr>
                <w:color w:val="000000"/>
              </w:rPr>
              <w:t>.</w:t>
            </w:r>
          </w:p>
        </w:tc>
      </w:tr>
      <w:tr w:rsidR="005A5AEB" w:rsidRPr="00B26042" w14:paraId="40C8BD2D" w14:textId="77777777" w:rsidTr="00D94410">
        <w:trPr>
          <w:cantSplit/>
          <w:trHeight w:val="423"/>
        </w:trPr>
        <w:tc>
          <w:tcPr>
            <w:tcW w:w="484" w:type="pct"/>
            <w:tcBorders>
              <w:top w:val="single" w:sz="6" w:space="0" w:color="auto"/>
              <w:left w:val="single" w:sz="6" w:space="0" w:color="auto"/>
              <w:bottom w:val="single" w:sz="6" w:space="0" w:color="auto"/>
              <w:right w:val="single" w:sz="6" w:space="0" w:color="auto"/>
            </w:tcBorders>
            <w:vAlign w:val="center"/>
          </w:tcPr>
          <w:p w14:paraId="51F69133" w14:textId="77777777" w:rsidR="005A5AEB" w:rsidRPr="00B26042" w:rsidRDefault="005A5AEB" w:rsidP="00DC07CE">
            <w:pPr>
              <w:pStyle w:val="ConsPlusNormal"/>
              <w:widowControl/>
              <w:ind w:left="-700"/>
            </w:pPr>
            <w:r>
              <w:t>3.1.1</w:t>
            </w:r>
          </w:p>
        </w:tc>
        <w:tc>
          <w:tcPr>
            <w:tcW w:w="703" w:type="pct"/>
            <w:tcBorders>
              <w:top w:val="single" w:sz="6" w:space="0" w:color="auto"/>
              <w:left w:val="single" w:sz="6" w:space="0" w:color="auto"/>
              <w:bottom w:val="single" w:sz="6" w:space="0" w:color="auto"/>
              <w:right w:val="single" w:sz="6" w:space="0" w:color="auto"/>
            </w:tcBorders>
          </w:tcPr>
          <w:p w14:paraId="7B2D3481" w14:textId="77777777" w:rsidR="005A5AEB" w:rsidRPr="00B26042" w:rsidRDefault="005A5AEB" w:rsidP="00DC07CE">
            <w:pPr>
              <w:pStyle w:val="ConsPlusNormal"/>
              <w:widowControl/>
              <w:ind w:firstLine="0"/>
            </w:pPr>
          </w:p>
        </w:tc>
        <w:tc>
          <w:tcPr>
            <w:tcW w:w="412" w:type="pct"/>
            <w:gridSpan w:val="2"/>
            <w:tcBorders>
              <w:top w:val="single" w:sz="6" w:space="0" w:color="auto"/>
              <w:left w:val="single" w:sz="6" w:space="0" w:color="auto"/>
              <w:bottom w:val="single" w:sz="6" w:space="0" w:color="auto"/>
              <w:right w:val="single" w:sz="6" w:space="0" w:color="auto"/>
            </w:tcBorders>
          </w:tcPr>
          <w:p w14:paraId="1044370C" w14:textId="77777777" w:rsidR="005A5AEB" w:rsidRDefault="005A5AEB" w:rsidP="00DC07CE">
            <w:pPr>
              <w:pStyle w:val="ConsPlusNormal"/>
              <w:widowControl/>
              <w:ind w:firstLine="0"/>
              <w:rPr>
                <w:color w:val="000000"/>
              </w:rPr>
            </w:pPr>
          </w:p>
        </w:tc>
        <w:tc>
          <w:tcPr>
            <w:tcW w:w="3401" w:type="pct"/>
            <w:gridSpan w:val="15"/>
            <w:tcBorders>
              <w:top w:val="single" w:sz="6" w:space="0" w:color="auto"/>
              <w:left w:val="single" w:sz="6" w:space="0" w:color="auto"/>
              <w:bottom w:val="single" w:sz="6" w:space="0" w:color="auto"/>
              <w:right w:val="single" w:sz="6" w:space="0" w:color="auto"/>
            </w:tcBorders>
          </w:tcPr>
          <w:p w14:paraId="24007657" w14:textId="77777777" w:rsidR="005A5AEB" w:rsidRPr="00B26042" w:rsidRDefault="005A5AEB" w:rsidP="00DC07CE">
            <w:pPr>
              <w:pStyle w:val="ConsPlusNormal"/>
              <w:widowControl/>
              <w:ind w:firstLine="0"/>
              <w:rPr>
                <w:color w:val="000000"/>
              </w:rPr>
            </w:pPr>
            <w:r>
              <w:rPr>
                <w:color w:val="000000"/>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DC07CE" w:rsidRPr="002951F0" w14:paraId="5B883A05" w14:textId="77777777" w:rsidTr="00D94410">
        <w:trPr>
          <w:cantSplit/>
          <w:trHeight w:val="949"/>
        </w:trPr>
        <w:tc>
          <w:tcPr>
            <w:tcW w:w="484" w:type="pct"/>
            <w:tcBorders>
              <w:top w:val="single" w:sz="6" w:space="0" w:color="auto"/>
              <w:left w:val="single" w:sz="6" w:space="0" w:color="auto"/>
              <w:bottom w:val="single" w:sz="6" w:space="0" w:color="auto"/>
              <w:right w:val="single" w:sz="6" w:space="0" w:color="auto"/>
            </w:tcBorders>
            <w:vAlign w:val="center"/>
          </w:tcPr>
          <w:p w14:paraId="700E2B74" w14:textId="77777777" w:rsidR="00DC07CE" w:rsidRPr="002951F0" w:rsidRDefault="00DC07CE" w:rsidP="00DC07CE">
            <w:pPr>
              <w:rPr>
                <w:rFonts w:ascii="Arial" w:hAnsi="Arial" w:cs="Arial"/>
                <w:sz w:val="24"/>
                <w:szCs w:val="24"/>
              </w:rPr>
            </w:pPr>
          </w:p>
        </w:tc>
        <w:tc>
          <w:tcPr>
            <w:tcW w:w="703" w:type="pct"/>
            <w:tcBorders>
              <w:top w:val="single" w:sz="6" w:space="0" w:color="auto"/>
              <w:left w:val="single" w:sz="6" w:space="0" w:color="auto"/>
              <w:bottom w:val="single" w:sz="6" w:space="0" w:color="auto"/>
              <w:right w:val="single" w:sz="6" w:space="0" w:color="auto"/>
            </w:tcBorders>
            <w:vAlign w:val="center"/>
          </w:tcPr>
          <w:p w14:paraId="6AA6059D" w14:textId="77777777" w:rsidR="00DC07CE" w:rsidRPr="00863748" w:rsidRDefault="00DC07CE" w:rsidP="00DC07CE">
            <w:pPr>
              <w:rPr>
                <w:rFonts w:ascii="Arial" w:hAnsi="Arial" w:cs="Arial"/>
                <w:sz w:val="20"/>
                <w:szCs w:val="20"/>
              </w:rPr>
            </w:pPr>
            <w:r w:rsidRPr="00863748">
              <w:rPr>
                <w:rFonts w:ascii="Arial" w:hAnsi="Arial" w:cs="Arial"/>
                <w:sz w:val="20"/>
                <w:szCs w:val="20"/>
              </w:rPr>
              <w:t>Целевые индикаторы:</w:t>
            </w:r>
          </w:p>
          <w:p w14:paraId="7E323744" w14:textId="77777777" w:rsidR="00DC07CE" w:rsidRDefault="00DC07CE" w:rsidP="00DC07CE">
            <w:pPr>
              <w:rPr>
                <w:rFonts w:ascii="Arial" w:hAnsi="Arial" w:cs="Arial"/>
                <w:sz w:val="20"/>
                <w:szCs w:val="20"/>
              </w:rPr>
            </w:pPr>
            <w:r>
              <w:rPr>
                <w:rFonts w:ascii="Arial" w:hAnsi="Arial" w:cs="Arial"/>
                <w:sz w:val="20"/>
                <w:szCs w:val="20"/>
              </w:rPr>
              <w:t xml:space="preserve">Процент сокращения  </w:t>
            </w:r>
          </w:p>
          <w:p w14:paraId="677F26BC" w14:textId="77777777" w:rsidR="00DC07CE" w:rsidRPr="00B256E5" w:rsidRDefault="00DC07CE" w:rsidP="00DC07CE">
            <w:pPr>
              <w:rPr>
                <w:rFonts w:ascii="Arial" w:hAnsi="Arial" w:cs="Arial"/>
                <w:sz w:val="20"/>
                <w:szCs w:val="20"/>
              </w:rPr>
            </w:pPr>
            <w:r>
              <w:rPr>
                <w:rFonts w:ascii="Arial" w:hAnsi="Arial" w:cs="Arial"/>
                <w:sz w:val="20"/>
                <w:szCs w:val="20"/>
              </w:rPr>
              <w:t>численности безнадзорных и бездомных животных</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13FDDE08" w14:textId="77777777"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28" w:type="pct"/>
            <w:tcBorders>
              <w:top w:val="single" w:sz="6" w:space="0" w:color="auto"/>
              <w:left w:val="single" w:sz="6" w:space="0" w:color="auto"/>
              <w:bottom w:val="single" w:sz="6" w:space="0" w:color="auto"/>
              <w:right w:val="single" w:sz="4" w:space="0" w:color="auto"/>
            </w:tcBorders>
            <w:vAlign w:val="center"/>
          </w:tcPr>
          <w:p w14:paraId="0D3B8352" w14:textId="77777777"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10" w:type="pct"/>
            <w:tcBorders>
              <w:top w:val="single" w:sz="6" w:space="0" w:color="auto"/>
              <w:left w:val="single" w:sz="4" w:space="0" w:color="auto"/>
              <w:bottom w:val="single" w:sz="6" w:space="0" w:color="auto"/>
              <w:right w:val="single" w:sz="6" w:space="0" w:color="auto"/>
            </w:tcBorders>
            <w:vAlign w:val="center"/>
          </w:tcPr>
          <w:p w14:paraId="3F298CEC"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3810130D"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5BB7A0FA"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2EA78D0F"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6CDB440D"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32CE8B21"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38BC33C0"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271A2086"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50</w:t>
            </w:r>
          </w:p>
        </w:tc>
        <w:tc>
          <w:tcPr>
            <w:tcW w:w="210" w:type="pct"/>
            <w:tcBorders>
              <w:top w:val="single" w:sz="6" w:space="0" w:color="auto"/>
              <w:left w:val="single" w:sz="6" w:space="0" w:color="auto"/>
              <w:bottom w:val="single" w:sz="6" w:space="0" w:color="auto"/>
              <w:right w:val="single" w:sz="6" w:space="0" w:color="auto"/>
            </w:tcBorders>
            <w:vAlign w:val="center"/>
          </w:tcPr>
          <w:p w14:paraId="305E6B01"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313BD34A"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5F259420"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3FB06C16"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10" w:type="pct"/>
            <w:tcBorders>
              <w:top w:val="single" w:sz="6" w:space="0" w:color="auto"/>
              <w:left w:val="single" w:sz="6" w:space="0" w:color="auto"/>
              <w:bottom w:val="single" w:sz="6" w:space="0" w:color="auto"/>
              <w:right w:val="single" w:sz="6" w:space="0" w:color="auto"/>
            </w:tcBorders>
            <w:vAlign w:val="center"/>
          </w:tcPr>
          <w:p w14:paraId="6E2F6760"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c>
          <w:tcPr>
            <w:tcW w:w="241" w:type="pct"/>
            <w:tcBorders>
              <w:top w:val="single" w:sz="6" w:space="0" w:color="auto"/>
              <w:left w:val="single" w:sz="6" w:space="0" w:color="auto"/>
              <w:bottom w:val="single" w:sz="6" w:space="0" w:color="auto"/>
              <w:right w:val="single" w:sz="6" w:space="0" w:color="auto"/>
            </w:tcBorders>
            <w:vAlign w:val="center"/>
          </w:tcPr>
          <w:p w14:paraId="2B9DB07B"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60</w:t>
            </w:r>
          </w:p>
        </w:tc>
      </w:tr>
      <w:tr w:rsidR="00DC07CE" w:rsidRPr="00B26042" w14:paraId="5F73B72C" w14:textId="77777777" w:rsidTr="00D94410">
        <w:trPr>
          <w:cantSplit/>
          <w:trHeight w:val="949"/>
        </w:trPr>
        <w:tc>
          <w:tcPr>
            <w:tcW w:w="484" w:type="pct"/>
            <w:tcBorders>
              <w:top w:val="single" w:sz="6" w:space="0" w:color="auto"/>
              <w:left w:val="single" w:sz="6" w:space="0" w:color="auto"/>
              <w:bottom w:val="single" w:sz="6" w:space="0" w:color="auto"/>
              <w:right w:val="single" w:sz="6" w:space="0" w:color="auto"/>
            </w:tcBorders>
            <w:vAlign w:val="center"/>
          </w:tcPr>
          <w:p w14:paraId="1426BBC5" w14:textId="77777777" w:rsidR="00DC07CE" w:rsidRPr="002951F0" w:rsidRDefault="00DC07CE" w:rsidP="00DC07CE">
            <w:pPr>
              <w:rPr>
                <w:rFonts w:ascii="Arial" w:hAnsi="Arial" w:cs="Arial"/>
                <w:sz w:val="24"/>
                <w:szCs w:val="24"/>
              </w:rPr>
            </w:pPr>
          </w:p>
        </w:tc>
        <w:tc>
          <w:tcPr>
            <w:tcW w:w="703" w:type="pct"/>
            <w:tcBorders>
              <w:top w:val="single" w:sz="6" w:space="0" w:color="auto"/>
              <w:left w:val="single" w:sz="6" w:space="0" w:color="auto"/>
              <w:bottom w:val="single" w:sz="6" w:space="0" w:color="auto"/>
              <w:right w:val="single" w:sz="6" w:space="0" w:color="auto"/>
            </w:tcBorders>
            <w:vAlign w:val="center"/>
          </w:tcPr>
          <w:p w14:paraId="2CFE21E6" w14:textId="77777777" w:rsidR="00DC07CE" w:rsidRPr="00B256E5" w:rsidRDefault="00DC07CE" w:rsidP="00DC07CE">
            <w:pPr>
              <w:rPr>
                <w:rFonts w:ascii="Arial" w:hAnsi="Arial" w:cs="Arial"/>
                <w:sz w:val="20"/>
                <w:szCs w:val="20"/>
              </w:rPr>
            </w:pPr>
            <w:r w:rsidRPr="00B256E5">
              <w:rPr>
                <w:rFonts w:ascii="Arial" w:hAnsi="Arial" w:cs="Arial"/>
                <w:sz w:val="20"/>
                <w:szCs w:val="20"/>
              </w:rPr>
              <w:t>Целевые индикаторы:</w:t>
            </w:r>
          </w:p>
          <w:p w14:paraId="2C674A46" w14:textId="77777777" w:rsidR="00DC07CE" w:rsidRPr="00B256E5" w:rsidRDefault="00DC07CE" w:rsidP="00DC07CE">
            <w:pPr>
              <w:rPr>
                <w:rFonts w:ascii="Arial" w:hAnsi="Arial" w:cs="Arial"/>
                <w:sz w:val="20"/>
                <w:szCs w:val="20"/>
              </w:rPr>
            </w:pPr>
            <w:r w:rsidRPr="00B256E5">
              <w:rPr>
                <w:rFonts w:ascii="Arial" w:hAnsi="Arial" w:cs="Arial"/>
                <w:sz w:val="20"/>
                <w:szCs w:val="20"/>
              </w:rPr>
              <w:t xml:space="preserve">Процент </w:t>
            </w:r>
            <w:r>
              <w:rPr>
                <w:rFonts w:ascii="Arial" w:hAnsi="Arial" w:cs="Arial"/>
                <w:sz w:val="20"/>
                <w:szCs w:val="20"/>
              </w:rPr>
              <w:t>уменьшения случаев укусов людей</w:t>
            </w:r>
          </w:p>
        </w:tc>
        <w:tc>
          <w:tcPr>
            <w:tcW w:w="412" w:type="pct"/>
            <w:gridSpan w:val="2"/>
            <w:tcBorders>
              <w:top w:val="single" w:sz="6" w:space="0" w:color="auto"/>
              <w:left w:val="single" w:sz="6" w:space="0" w:color="auto"/>
              <w:bottom w:val="single" w:sz="6" w:space="0" w:color="auto"/>
              <w:right w:val="single" w:sz="6" w:space="0" w:color="auto"/>
            </w:tcBorders>
            <w:vAlign w:val="center"/>
          </w:tcPr>
          <w:p w14:paraId="1199317B" w14:textId="77777777" w:rsidR="00DC07CE" w:rsidRPr="00B256E5" w:rsidRDefault="00DC07CE" w:rsidP="00DC07CE">
            <w:pPr>
              <w:rPr>
                <w:rFonts w:ascii="Arial" w:hAnsi="Arial" w:cs="Arial"/>
                <w:sz w:val="20"/>
                <w:szCs w:val="20"/>
              </w:rPr>
            </w:pPr>
            <w:r w:rsidRPr="00B256E5">
              <w:rPr>
                <w:rFonts w:ascii="Arial" w:hAnsi="Arial" w:cs="Arial"/>
                <w:sz w:val="20"/>
                <w:szCs w:val="20"/>
              </w:rPr>
              <w:t>%</w:t>
            </w:r>
          </w:p>
        </w:tc>
        <w:tc>
          <w:tcPr>
            <w:tcW w:w="428" w:type="pct"/>
            <w:tcBorders>
              <w:top w:val="single" w:sz="6" w:space="0" w:color="auto"/>
              <w:left w:val="single" w:sz="6" w:space="0" w:color="auto"/>
              <w:bottom w:val="single" w:sz="6" w:space="0" w:color="auto"/>
              <w:right w:val="single" w:sz="4" w:space="0" w:color="auto"/>
            </w:tcBorders>
            <w:vAlign w:val="center"/>
          </w:tcPr>
          <w:p w14:paraId="3D0BEB30" w14:textId="77777777" w:rsidR="00DC07CE" w:rsidRPr="002951F0" w:rsidRDefault="004933E8" w:rsidP="00DC07CE">
            <w:pPr>
              <w:rPr>
                <w:rFonts w:ascii="Arial" w:hAnsi="Arial" w:cs="Arial"/>
                <w:sz w:val="24"/>
                <w:szCs w:val="24"/>
              </w:rPr>
            </w:pPr>
            <w:r w:rsidRPr="002951F0">
              <w:rPr>
                <w:rFonts w:ascii="Arial" w:hAnsi="Arial" w:cs="Arial"/>
                <w:sz w:val="24"/>
                <w:szCs w:val="24"/>
              </w:rPr>
              <w:t>Х</w:t>
            </w:r>
          </w:p>
        </w:tc>
        <w:tc>
          <w:tcPr>
            <w:tcW w:w="210" w:type="pct"/>
            <w:tcBorders>
              <w:top w:val="single" w:sz="6" w:space="0" w:color="auto"/>
              <w:left w:val="single" w:sz="4" w:space="0" w:color="auto"/>
              <w:bottom w:val="single" w:sz="6" w:space="0" w:color="auto"/>
              <w:right w:val="single" w:sz="6" w:space="0" w:color="auto"/>
            </w:tcBorders>
            <w:vAlign w:val="center"/>
          </w:tcPr>
          <w:p w14:paraId="0D4A706D"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7BC7ACDB"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363F54A8"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369F77B1"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1EBF7FCB"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339654F4"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2945F60D" w14:textId="77777777" w:rsidR="00DC07CE" w:rsidRPr="002951F0" w:rsidRDefault="00DC07CE" w:rsidP="00DC07CE">
            <w:pPr>
              <w:jc w:val="center"/>
              <w:rPr>
                <w:rFonts w:ascii="Arial" w:hAnsi="Arial" w:cs="Arial"/>
                <w:sz w:val="24"/>
                <w:szCs w:val="24"/>
              </w:rPr>
            </w:pPr>
            <w:r>
              <w:rPr>
                <w:rFonts w:ascii="Arial" w:hAnsi="Arial" w:cs="Arial"/>
                <w:sz w:val="24"/>
                <w:szCs w:val="24"/>
              </w:rPr>
              <w:t>-</w:t>
            </w:r>
          </w:p>
        </w:tc>
        <w:tc>
          <w:tcPr>
            <w:tcW w:w="210" w:type="pct"/>
            <w:tcBorders>
              <w:top w:val="single" w:sz="6" w:space="0" w:color="auto"/>
              <w:left w:val="single" w:sz="6" w:space="0" w:color="auto"/>
              <w:bottom w:val="single" w:sz="6" w:space="0" w:color="auto"/>
              <w:right w:val="single" w:sz="6" w:space="0" w:color="auto"/>
            </w:tcBorders>
            <w:vAlign w:val="center"/>
          </w:tcPr>
          <w:p w14:paraId="7BFD094A"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65</w:t>
            </w:r>
          </w:p>
        </w:tc>
        <w:tc>
          <w:tcPr>
            <w:tcW w:w="210" w:type="pct"/>
            <w:tcBorders>
              <w:top w:val="single" w:sz="6" w:space="0" w:color="auto"/>
              <w:left w:val="single" w:sz="6" w:space="0" w:color="auto"/>
              <w:bottom w:val="single" w:sz="6" w:space="0" w:color="auto"/>
              <w:right w:val="single" w:sz="6" w:space="0" w:color="auto"/>
            </w:tcBorders>
            <w:vAlign w:val="center"/>
          </w:tcPr>
          <w:p w14:paraId="355A6168"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6757A0A1"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27BA3621"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2DBB4A36" w14:textId="77777777" w:rsidR="00DC07CE" w:rsidRPr="00DC07CE" w:rsidRDefault="00DC07CE" w:rsidP="00DC07CE">
            <w:pPr>
              <w:rPr>
                <w:rFonts w:ascii="Arial" w:hAnsi="Arial" w:cs="Arial"/>
                <w:sz w:val="20"/>
                <w:szCs w:val="20"/>
              </w:rPr>
            </w:pPr>
            <w:r w:rsidRPr="00C63144">
              <w:rPr>
                <w:rFonts w:ascii="Arial" w:hAnsi="Arial" w:cs="Arial"/>
                <w:sz w:val="20"/>
                <w:szCs w:val="20"/>
              </w:rPr>
              <w:t>70</w:t>
            </w:r>
          </w:p>
        </w:tc>
        <w:tc>
          <w:tcPr>
            <w:tcW w:w="210" w:type="pct"/>
            <w:tcBorders>
              <w:top w:val="single" w:sz="6" w:space="0" w:color="auto"/>
              <w:left w:val="single" w:sz="6" w:space="0" w:color="auto"/>
              <w:bottom w:val="single" w:sz="6" w:space="0" w:color="auto"/>
              <w:right w:val="single" w:sz="6" w:space="0" w:color="auto"/>
            </w:tcBorders>
            <w:vAlign w:val="center"/>
          </w:tcPr>
          <w:p w14:paraId="051AB244"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c>
          <w:tcPr>
            <w:tcW w:w="241" w:type="pct"/>
            <w:tcBorders>
              <w:top w:val="single" w:sz="6" w:space="0" w:color="auto"/>
              <w:left w:val="single" w:sz="6" w:space="0" w:color="auto"/>
              <w:bottom w:val="single" w:sz="6" w:space="0" w:color="auto"/>
              <w:right w:val="single" w:sz="6" w:space="0" w:color="auto"/>
            </w:tcBorders>
            <w:vAlign w:val="center"/>
          </w:tcPr>
          <w:p w14:paraId="6C359A77" w14:textId="77777777" w:rsidR="00DC07CE" w:rsidRPr="00C63144" w:rsidRDefault="00DC07CE" w:rsidP="00DC07CE">
            <w:pPr>
              <w:jc w:val="center"/>
              <w:rPr>
                <w:rFonts w:ascii="Arial" w:hAnsi="Arial" w:cs="Arial"/>
                <w:sz w:val="20"/>
                <w:szCs w:val="20"/>
              </w:rPr>
            </w:pPr>
            <w:r w:rsidRPr="00C63144">
              <w:rPr>
                <w:rFonts w:ascii="Arial" w:hAnsi="Arial" w:cs="Arial"/>
                <w:sz w:val="20"/>
                <w:szCs w:val="20"/>
              </w:rPr>
              <w:t>70</w:t>
            </w:r>
          </w:p>
        </w:tc>
      </w:tr>
    </w:tbl>
    <w:p w14:paraId="7546FB35" w14:textId="77777777" w:rsidR="00493F57" w:rsidRDefault="00493F57" w:rsidP="00493F57">
      <w:pPr>
        <w:rPr>
          <w:rFonts w:ascii="Arial" w:hAnsi="Arial" w:cs="Arial"/>
          <w:sz w:val="24"/>
          <w:szCs w:val="24"/>
        </w:rPr>
      </w:pPr>
    </w:p>
    <w:p w14:paraId="3F20137E" w14:textId="77777777" w:rsidR="008752C7" w:rsidRDefault="008752C7" w:rsidP="00493F57">
      <w:pPr>
        <w:rPr>
          <w:rFonts w:ascii="Arial" w:hAnsi="Arial" w:cs="Arial"/>
          <w:sz w:val="24"/>
          <w:szCs w:val="24"/>
        </w:rPr>
      </w:pPr>
    </w:p>
    <w:p w14:paraId="4C98B0B3" w14:textId="77777777" w:rsidR="00B256E5" w:rsidRDefault="00B256E5" w:rsidP="00493F57">
      <w:pPr>
        <w:rPr>
          <w:rFonts w:ascii="Arial" w:hAnsi="Arial" w:cs="Arial"/>
          <w:sz w:val="24"/>
          <w:szCs w:val="24"/>
        </w:rPr>
      </w:pPr>
    </w:p>
    <w:p w14:paraId="18BF9A65"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0992E697" w14:textId="77777777" w:rsidR="00B256E5" w:rsidRDefault="00D956B0" w:rsidP="00493F57">
      <w:pPr>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63A4F6C9" w14:textId="77777777" w:rsidR="00992BD5" w:rsidRPr="00B26042" w:rsidRDefault="00992BD5" w:rsidP="00992BD5">
      <w:pPr>
        <w:spacing w:before="240"/>
        <w:ind w:left="8789"/>
        <w:jc w:val="both"/>
        <w:rPr>
          <w:rFonts w:ascii="Arial" w:hAnsi="Arial" w:cs="Arial"/>
          <w:sz w:val="24"/>
          <w:szCs w:val="24"/>
        </w:rPr>
      </w:pPr>
      <w:r w:rsidRPr="00B26042">
        <w:rPr>
          <w:rFonts w:ascii="Arial" w:hAnsi="Arial" w:cs="Arial"/>
          <w:sz w:val="24"/>
          <w:szCs w:val="24"/>
        </w:rPr>
        <w:lastRenderedPageBreak/>
        <w:t xml:space="preserve">Приложение № </w:t>
      </w:r>
      <w:r w:rsidR="00347926">
        <w:rPr>
          <w:rFonts w:ascii="Arial" w:hAnsi="Arial" w:cs="Arial"/>
          <w:sz w:val="24"/>
          <w:szCs w:val="24"/>
        </w:rPr>
        <w:t>2</w:t>
      </w:r>
      <w:r w:rsidRPr="00B26042">
        <w:rPr>
          <w:rFonts w:ascii="Arial" w:hAnsi="Arial" w:cs="Arial"/>
          <w:sz w:val="24"/>
          <w:szCs w:val="24"/>
        </w:rPr>
        <w:t xml:space="preserve"> к паспорту муниципальной программы Шушенского района "Охрана окружающей среды, воспроизводство природных ресурсов"</w:t>
      </w:r>
    </w:p>
    <w:p w14:paraId="4A9C653F" w14:textId="77777777" w:rsidR="00992BD5" w:rsidRPr="00B26042" w:rsidRDefault="00992BD5" w:rsidP="00992BD5">
      <w:pPr>
        <w:rPr>
          <w:rFonts w:ascii="Arial" w:hAnsi="Arial" w:cs="Arial"/>
          <w:sz w:val="24"/>
          <w:szCs w:val="24"/>
        </w:rPr>
      </w:pPr>
    </w:p>
    <w:p w14:paraId="6CE4EEC3" w14:textId="77777777" w:rsidR="00992BD5" w:rsidRPr="00907C61" w:rsidRDefault="00992BD5" w:rsidP="00992BD5">
      <w:pPr>
        <w:ind w:firstLine="709"/>
        <w:jc w:val="center"/>
        <w:rPr>
          <w:rFonts w:ascii="Arial" w:hAnsi="Arial" w:cs="Arial"/>
          <w:sz w:val="24"/>
          <w:szCs w:val="24"/>
        </w:rPr>
      </w:pPr>
      <w:r w:rsidRPr="00907C61">
        <w:rPr>
          <w:rFonts w:ascii="Arial" w:hAnsi="Arial" w:cs="Arial"/>
          <w:sz w:val="24"/>
          <w:szCs w:val="24"/>
        </w:rPr>
        <w:t xml:space="preserve">Перечень объектов капитального строительства </w:t>
      </w:r>
      <w:r w:rsidR="00854C4F">
        <w:rPr>
          <w:rFonts w:ascii="Arial" w:hAnsi="Arial" w:cs="Arial"/>
          <w:sz w:val="24"/>
          <w:szCs w:val="24"/>
        </w:rPr>
        <w:t>муниципальной собственности Шушенского</w:t>
      </w:r>
      <w:r w:rsidRPr="00907C61">
        <w:rPr>
          <w:rFonts w:ascii="Arial" w:hAnsi="Arial" w:cs="Arial"/>
          <w:sz w:val="24"/>
          <w:szCs w:val="24"/>
        </w:rPr>
        <w:t xml:space="preserve"> района</w:t>
      </w:r>
    </w:p>
    <w:p w14:paraId="25A8969E" w14:textId="77777777" w:rsidR="00992BD5" w:rsidRPr="00B26042" w:rsidRDefault="00992BD5" w:rsidP="00992BD5">
      <w:pPr>
        <w:ind w:firstLine="709"/>
        <w:jc w:val="center"/>
        <w:rPr>
          <w:rFonts w:ascii="Arial" w:hAnsi="Arial" w:cs="Arial"/>
          <w:sz w:val="24"/>
          <w:szCs w:val="24"/>
        </w:rPr>
      </w:pPr>
      <w:r w:rsidRPr="00907C61">
        <w:rPr>
          <w:rFonts w:ascii="Arial" w:hAnsi="Arial" w:cs="Arial"/>
          <w:sz w:val="24"/>
          <w:szCs w:val="24"/>
        </w:rPr>
        <w:t>(за счет всех источников финансирования)</w:t>
      </w:r>
    </w:p>
    <w:p w14:paraId="4FA6F4E7" w14:textId="77777777" w:rsidR="00992BD5" w:rsidRPr="00B26042" w:rsidRDefault="00992BD5" w:rsidP="00992BD5">
      <w:pPr>
        <w:rPr>
          <w:rFonts w:ascii="Arial" w:hAnsi="Arial" w:cs="Arial"/>
          <w:sz w:val="20"/>
          <w:szCs w:val="20"/>
        </w:rPr>
      </w:pPr>
    </w:p>
    <w:p w14:paraId="530E2306" w14:textId="77777777" w:rsidR="001F563A" w:rsidRDefault="001F563A"/>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464"/>
        <w:gridCol w:w="2372"/>
        <w:gridCol w:w="1410"/>
        <w:gridCol w:w="979"/>
        <w:gridCol w:w="1313"/>
        <w:gridCol w:w="1308"/>
        <w:gridCol w:w="2253"/>
      </w:tblGrid>
      <w:tr w:rsidR="001F563A" w:rsidRPr="00B26042" w14:paraId="2C697988" w14:textId="77777777" w:rsidTr="001F563A">
        <w:trPr>
          <w:trHeight w:val="895"/>
        </w:trPr>
        <w:tc>
          <w:tcPr>
            <w:tcW w:w="262" w:type="pct"/>
            <w:vMerge w:val="restart"/>
            <w:shd w:val="clear" w:color="auto" w:fill="auto"/>
            <w:vAlign w:val="center"/>
            <w:hideMark/>
          </w:tcPr>
          <w:p w14:paraId="6062869A"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 п/п</w:t>
            </w:r>
          </w:p>
        </w:tc>
        <w:tc>
          <w:tcPr>
            <w:tcW w:w="1253" w:type="pct"/>
            <w:vMerge w:val="restart"/>
            <w:shd w:val="clear" w:color="auto" w:fill="auto"/>
            <w:vAlign w:val="center"/>
            <w:hideMark/>
          </w:tcPr>
          <w:p w14:paraId="3ED2B197"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Наименование объекта с указанием мощности и годов строительства</w:t>
            </w:r>
          </w:p>
        </w:tc>
        <w:tc>
          <w:tcPr>
            <w:tcW w:w="858" w:type="pct"/>
            <w:vMerge w:val="restart"/>
            <w:shd w:val="clear" w:color="auto" w:fill="auto"/>
            <w:vAlign w:val="center"/>
            <w:hideMark/>
          </w:tcPr>
          <w:p w14:paraId="33F3BA0F" w14:textId="77777777" w:rsidR="001F563A" w:rsidRPr="00B26042" w:rsidRDefault="001F563A" w:rsidP="00AF2770">
            <w:pPr>
              <w:jc w:val="center"/>
              <w:rPr>
                <w:rFonts w:ascii="Arial" w:hAnsi="Arial" w:cs="Arial"/>
                <w:color w:val="000000"/>
                <w:sz w:val="20"/>
                <w:szCs w:val="20"/>
              </w:rPr>
            </w:pPr>
            <w:r w:rsidRPr="00B26042">
              <w:rPr>
                <w:rFonts w:ascii="Arial" w:hAnsi="Arial" w:cs="Arial"/>
                <w:color w:val="000000"/>
                <w:sz w:val="20"/>
                <w:szCs w:val="20"/>
              </w:rPr>
              <w:t>Остаток стоимости капитального строительства</w:t>
            </w:r>
          </w:p>
        </w:tc>
        <w:tc>
          <w:tcPr>
            <w:tcW w:w="2627" w:type="pct"/>
            <w:gridSpan w:val="5"/>
            <w:vAlign w:val="center"/>
          </w:tcPr>
          <w:p w14:paraId="2835A0E0" w14:textId="77777777" w:rsidR="001F563A" w:rsidRPr="00B26042" w:rsidRDefault="001F563A" w:rsidP="001F563A">
            <w:pPr>
              <w:jc w:val="center"/>
            </w:pPr>
            <w:r w:rsidRPr="00B26042">
              <w:rPr>
                <w:rFonts w:ascii="Arial" w:hAnsi="Arial" w:cs="Arial"/>
                <w:color w:val="000000"/>
                <w:sz w:val="20"/>
                <w:szCs w:val="20"/>
              </w:rPr>
              <w:t>Объем капитальных вложений, тыс.рублей</w:t>
            </w:r>
          </w:p>
        </w:tc>
      </w:tr>
      <w:tr w:rsidR="001F563A" w:rsidRPr="00B26042" w14:paraId="23F02D93" w14:textId="77777777" w:rsidTr="001F563A">
        <w:trPr>
          <w:trHeight w:val="940"/>
        </w:trPr>
        <w:tc>
          <w:tcPr>
            <w:tcW w:w="262" w:type="pct"/>
            <w:vMerge/>
            <w:vAlign w:val="center"/>
            <w:hideMark/>
          </w:tcPr>
          <w:p w14:paraId="65682D2C" w14:textId="77777777" w:rsidR="001F563A" w:rsidRPr="00B26042" w:rsidRDefault="001F563A" w:rsidP="00DC07CE">
            <w:pPr>
              <w:jc w:val="center"/>
              <w:rPr>
                <w:rFonts w:ascii="Arial" w:hAnsi="Arial" w:cs="Arial"/>
                <w:color w:val="000000"/>
                <w:sz w:val="20"/>
                <w:szCs w:val="20"/>
              </w:rPr>
            </w:pPr>
          </w:p>
        </w:tc>
        <w:tc>
          <w:tcPr>
            <w:tcW w:w="1253" w:type="pct"/>
            <w:vMerge/>
            <w:vAlign w:val="center"/>
            <w:hideMark/>
          </w:tcPr>
          <w:p w14:paraId="6899D7DC" w14:textId="77777777" w:rsidR="001F563A" w:rsidRPr="00B26042" w:rsidRDefault="001F563A" w:rsidP="00DC07CE">
            <w:pPr>
              <w:jc w:val="center"/>
              <w:rPr>
                <w:rFonts w:ascii="Arial" w:hAnsi="Arial" w:cs="Arial"/>
                <w:color w:val="000000"/>
                <w:sz w:val="20"/>
                <w:szCs w:val="20"/>
              </w:rPr>
            </w:pPr>
          </w:p>
        </w:tc>
        <w:tc>
          <w:tcPr>
            <w:tcW w:w="858" w:type="pct"/>
            <w:vMerge/>
            <w:vAlign w:val="center"/>
            <w:hideMark/>
          </w:tcPr>
          <w:p w14:paraId="70FAFBD2" w14:textId="77777777" w:rsidR="001F563A" w:rsidRPr="00B26042" w:rsidRDefault="001F563A" w:rsidP="00DC07CE">
            <w:pPr>
              <w:jc w:val="center"/>
              <w:rPr>
                <w:rFonts w:ascii="Arial" w:hAnsi="Arial" w:cs="Arial"/>
                <w:color w:val="000000"/>
                <w:sz w:val="20"/>
                <w:szCs w:val="20"/>
              </w:rPr>
            </w:pPr>
          </w:p>
        </w:tc>
        <w:tc>
          <w:tcPr>
            <w:tcW w:w="510" w:type="pct"/>
            <w:tcBorders>
              <w:bottom w:val="single" w:sz="4" w:space="0" w:color="auto"/>
            </w:tcBorders>
            <w:vAlign w:val="center"/>
          </w:tcPr>
          <w:p w14:paraId="679B8C84" w14:textId="77777777" w:rsidR="001F563A" w:rsidRPr="00B26042" w:rsidRDefault="001F563A" w:rsidP="00DC07CE">
            <w:pPr>
              <w:jc w:val="center"/>
              <w:rPr>
                <w:rFonts w:ascii="Arial" w:hAnsi="Arial" w:cs="Arial"/>
                <w:sz w:val="20"/>
                <w:szCs w:val="20"/>
              </w:rPr>
            </w:pPr>
            <w:r w:rsidRPr="00B26042">
              <w:rPr>
                <w:rFonts w:ascii="Arial" w:hAnsi="Arial" w:cs="Arial"/>
                <w:color w:val="000000"/>
                <w:sz w:val="20"/>
                <w:szCs w:val="20"/>
              </w:rPr>
              <w:t>202</w:t>
            </w:r>
            <w:r>
              <w:rPr>
                <w:rFonts w:ascii="Arial" w:hAnsi="Arial" w:cs="Arial"/>
                <w:color w:val="000000"/>
                <w:sz w:val="20"/>
                <w:szCs w:val="20"/>
              </w:rPr>
              <w:t xml:space="preserve">1 </w:t>
            </w:r>
            <w:r w:rsidRPr="00B26042">
              <w:rPr>
                <w:rFonts w:ascii="Arial" w:hAnsi="Arial" w:cs="Arial"/>
                <w:color w:val="000000"/>
                <w:sz w:val="20"/>
                <w:szCs w:val="20"/>
              </w:rPr>
              <w:t>год</w:t>
            </w:r>
          </w:p>
        </w:tc>
        <w:tc>
          <w:tcPr>
            <w:tcW w:w="354" w:type="pct"/>
            <w:tcBorders>
              <w:bottom w:val="single" w:sz="4" w:space="0" w:color="auto"/>
            </w:tcBorders>
            <w:vAlign w:val="center"/>
          </w:tcPr>
          <w:p w14:paraId="556A8D14" w14:textId="77777777" w:rsidR="001F563A" w:rsidRPr="00B26042" w:rsidRDefault="001F563A" w:rsidP="00DC07CE">
            <w:pPr>
              <w:ind w:left="-179" w:right="-100"/>
              <w:jc w:val="center"/>
              <w:rPr>
                <w:rFonts w:ascii="Arial" w:hAnsi="Arial" w:cs="Arial"/>
                <w:sz w:val="20"/>
                <w:szCs w:val="20"/>
              </w:rPr>
            </w:pPr>
            <w:r w:rsidRPr="00B26042">
              <w:rPr>
                <w:rFonts w:ascii="Arial" w:hAnsi="Arial" w:cs="Arial"/>
                <w:sz w:val="20"/>
                <w:szCs w:val="20"/>
              </w:rPr>
              <w:t>202</w:t>
            </w:r>
            <w:r>
              <w:rPr>
                <w:rFonts w:ascii="Arial" w:hAnsi="Arial" w:cs="Arial"/>
                <w:sz w:val="20"/>
                <w:szCs w:val="20"/>
              </w:rPr>
              <w:t>2</w:t>
            </w:r>
            <w:r w:rsidRPr="00B26042">
              <w:rPr>
                <w:rFonts w:ascii="Arial" w:hAnsi="Arial" w:cs="Arial"/>
                <w:sz w:val="20"/>
                <w:szCs w:val="20"/>
              </w:rPr>
              <w:t xml:space="preserve"> год</w:t>
            </w:r>
          </w:p>
        </w:tc>
        <w:tc>
          <w:tcPr>
            <w:tcW w:w="475" w:type="pct"/>
            <w:tcBorders>
              <w:bottom w:val="single" w:sz="4" w:space="0" w:color="auto"/>
            </w:tcBorders>
            <w:vAlign w:val="center"/>
          </w:tcPr>
          <w:p w14:paraId="73B30C08" w14:textId="77777777" w:rsidR="001F563A" w:rsidRPr="00DD2B38" w:rsidRDefault="001F563A" w:rsidP="00DC07CE">
            <w:pPr>
              <w:jc w:val="center"/>
              <w:rPr>
                <w:rFonts w:ascii="Arial" w:hAnsi="Arial" w:cs="Arial"/>
                <w:sz w:val="20"/>
                <w:szCs w:val="20"/>
                <w:highlight w:val="yellow"/>
              </w:rPr>
            </w:pPr>
            <w:r w:rsidRPr="009E346C">
              <w:rPr>
                <w:rFonts w:ascii="Arial" w:hAnsi="Arial" w:cs="Arial"/>
                <w:sz w:val="20"/>
                <w:szCs w:val="20"/>
              </w:rPr>
              <w:t>202</w:t>
            </w:r>
            <w:r>
              <w:rPr>
                <w:rFonts w:ascii="Arial" w:hAnsi="Arial" w:cs="Arial"/>
                <w:sz w:val="20"/>
                <w:szCs w:val="20"/>
              </w:rPr>
              <w:t>3</w:t>
            </w:r>
            <w:r w:rsidRPr="009E346C">
              <w:rPr>
                <w:rFonts w:ascii="Arial" w:hAnsi="Arial" w:cs="Arial"/>
                <w:sz w:val="20"/>
                <w:szCs w:val="20"/>
              </w:rPr>
              <w:t xml:space="preserve"> год</w:t>
            </w:r>
          </w:p>
        </w:tc>
        <w:tc>
          <w:tcPr>
            <w:tcW w:w="473" w:type="pct"/>
            <w:tcBorders>
              <w:bottom w:val="single" w:sz="4" w:space="0" w:color="auto"/>
            </w:tcBorders>
            <w:vAlign w:val="center"/>
          </w:tcPr>
          <w:p w14:paraId="36E191F5" w14:textId="77777777" w:rsidR="001F563A" w:rsidRPr="00DC07CE" w:rsidRDefault="001F563A" w:rsidP="00DC07CE">
            <w:pPr>
              <w:jc w:val="center"/>
              <w:rPr>
                <w:rFonts w:ascii="Arial" w:hAnsi="Arial" w:cs="Arial"/>
                <w:sz w:val="20"/>
                <w:szCs w:val="20"/>
              </w:rPr>
            </w:pPr>
            <w:r w:rsidRPr="009E346C">
              <w:rPr>
                <w:rFonts w:ascii="Arial" w:hAnsi="Arial" w:cs="Arial"/>
                <w:sz w:val="20"/>
                <w:szCs w:val="20"/>
              </w:rPr>
              <w:t>202</w:t>
            </w:r>
            <w:r>
              <w:rPr>
                <w:rFonts w:ascii="Arial" w:hAnsi="Arial" w:cs="Arial"/>
                <w:sz w:val="20"/>
                <w:szCs w:val="20"/>
              </w:rPr>
              <w:t>4</w:t>
            </w:r>
            <w:r w:rsidRPr="009E346C">
              <w:rPr>
                <w:rFonts w:ascii="Arial" w:hAnsi="Arial" w:cs="Arial"/>
                <w:sz w:val="20"/>
                <w:szCs w:val="20"/>
              </w:rPr>
              <w:t xml:space="preserve"> год</w:t>
            </w:r>
          </w:p>
        </w:tc>
        <w:tc>
          <w:tcPr>
            <w:tcW w:w="815" w:type="pct"/>
            <w:tcBorders>
              <w:bottom w:val="single" w:sz="4" w:space="0" w:color="auto"/>
            </w:tcBorders>
            <w:shd w:val="clear" w:color="auto" w:fill="auto"/>
            <w:vAlign w:val="center"/>
            <w:hideMark/>
          </w:tcPr>
          <w:p w14:paraId="06A93202" w14:textId="77777777" w:rsidR="001F563A" w:rsidRPr="00B26042" w:rsidRDefault="001F563A" w:rsidP="00DC07CE">
            <w:pPr>
              <w:jc w:val="center"/>
              <w:rPr>
                <w:rFonts w:ascii="Arial" w:hAnsi="Arial" w:cs="Arial"/>
                <w:sz w:val="20"/>
                <w:szCs w:val="20"/>
              </w:rPr>
            </w:pPr>
            <w:r w:rsidRPr="00B26042">
              <w:rPr>
                <w:rFonts w:ascii="Arial" w:hAnsi="Arial" w:cs="Arial"/>
                <w:sz w:val="20"/>
                <w:szCs w:val="20"/>
              </w:rPr>
              <w:t>по годам до ввода объекта</w:t>
            </w:r>
          </w:p>
        </w:tc>
      </w:tr>
      <w:tr w:rsidR="001F563A" w:rsidRPr="00B26042" w14:paraId="6AC1BDE4" w14:textId="77777777" w:rsidTr="001F563A">
        <w:trPr>
          <w:trHeight w:val="298"/>
        </w:trPr>
        <w:tc>
          <w:tcPr>
            <w:tcW w:w="262" w:type="pct"/>
            <w:shd w:val="clear" w:color="auto" w:fill="auto"/>
            <w:noWrap/>
            <w:vAlign w:val="center"/>
            <w:hideMark/>
          </w:tcPr>
          <w:p w14:paraId="501138BE"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1</w:t>
            </w:r>
          </w:p>
        </w:tc>
        <w:tc>
          <w:tcPr>
            <w:tcW w:w="1253" w:type="pct"/>
            <w:shd w:val="clear" w:color="auto" w:fill="auto"/>
            <w:noWrap/>
            <w:vAlign w:val="center"/>
            <w:hideMark/>
          </w:tcPr>
          <w:p w14:paraId="3FBAB0C8"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2</w:t>
            </w:r>
          </w:p>
        </w:tc>
        <w:tc>
          <w:tcPr>
            <w:tcW w:w="858" w:type="pct"/>
            <w:shd w:val="clear" w:color="auto" w:fill="auto"/>
            <w:noWrap/>
            <w:vAlign w:val="center"/>
            <w:hideMark/>
          </w:tcPr>
          <w:p w14:paraId="781CC7BD"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3</w:t>
            </w:r>
          </w:p>
        </w:tc>
        <w:tc>
          <w:tcPr>
            <w:tcW w:w="510" w:type="pct"/>
            <w:vAlign w:val="center"/>
          </w:tcPr>
          <w:p w14:paraId="03278AC3"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4</w:t>
            </w:r>
          </w:p>
        </w:tc>
        <w:tc>
          <w:tcPr>
            <w:tcW w:w="354" w:type="pct"/>
            <w:tcBorders>
              <w:right w:val="single" w:sz="4" w:space="0" w:color="auto"/>
            </w:tcBorders>
            <w:vAlign w:val="center"/>
          </w:tcPr>
          <w:p w14:paraId="1F02F9F0" w14:textId="77777777" w:rsidR="001F563A" w:rsidRPr="00B26042" w:rsidRDefault="001F563A" w:rsidP="001F563A">
            <w:pPr>
              <w:jc w:val="center"/>
              <w:rPr>
                <w:rFonts w:ascii="Arial" w:hAnsi="Arial" w:cs="Arial"/>
                <w:color w:val="000000"/>
                <w:sz w:val="20"/>
                <w:szCs w:val="20"/>
              </w:rPr>
            </w:pPr>
            <w:r>
              <w:rPr>
                <w:rFonts w:ascii="Arial" w:hAnsi="Arial" w:cs="Arial"/>
                <w:color w:val="000000"/>
                <w:sz w:val="20"/>
                <w:szCs w:val="20"/>
              </w:rPr>
              <w:t>5</w:t>
            </w:r>
          </w:p>
        </w:tc>
        <w:tc>
          <w:tcPr>
            <w:tcW w:w="475" w:type="pct"/>
            <w:tcBorders>
              <w:left w:val="single" w:sz="4" w:space="0" w:color="auto"/>
            </w:tcBorders>
            <w:vAlign w:val="center"/>
          </w:tcPr>
          <w:p w14:paraId="503B2E47"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6</w:t>
            </w:r>
          </w:p>
        </w:tc>
        <w:tc>
          <w:tcPr>
            <w:tcW w:w="473" w:type="pct"/>
          </w:tcPr>
          <w:p w14:paraId="096B2C38" w14:textId="77777777" w:rsidR="001F563A" w:rsidRDefault="001F563A" w:rsidP="00DC07CE">
            <w:pPr>
              <w:jc w:val="center"/>
              <w:rPr>
                <w:rFonts w:ascii="Arial" w:hAnsi="Arial" w:cs="Arial"/>
                <w:color w:val="000000"/>
                <w:sz w:val="20"/>
                <w:szCs w:val="20"/>
              </w:rPr>
            </w:pPr>
            <w:r>
              <w:rPr>
                <w:rFonts w:ascii="Arial" w:hAnsi="Arial" w:cs="Arial"/>
                <w:color w:val="000000"/>
                <w:sz w:val="20"/>
                <w:szCs w:val="20"/>
              </w:rPr>
              <w:t>7</w:t>
            </w:r>
          </w:p>
        </w:tc>
        <w:tc>
          <w:tcPr>
            <w:tcW w:w="815" w:type="pct"/>
            <w:shd w:val="clear" w:color="auto" w:fill="auto"/>
            <w:noWrap/>
            <w:vAlign w:val="center"/>
            <w:hideMark/>
          </w:tcPr>
          <w:p w14:paraId="6F8C0C53"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8</w:t>
            </w:r>
          </w:p>
        </w:tc>
      </w:tr>
      <w:tr w:rsidR="001F563A" w:rsidRPr="00B26042" w14:paraId="57B21A2A" w14:textId="77777777" w:rsidTr="001F563A">
        <w:trPr>
          <w:trHeight w:val="603"/>
        </w:trPr>
        <w:tc>
          <w:tcPr>
            <w:tcW w:w="5000" w:type="pct"/>
            <w:gridSpan w:val="8"/>
          </w:tcPr>
          <w:p w14:paraId="259EC9D8" w14:textId="77777777" w:rsidR="001F563A" w:rsidRPr="00B26042" w:rsidRDefault="001F563A" w:rsidP="001F563A">
            <w:r w:rsidRPr="00370FA4">
              <w:rPr>
                <w:rFonts w:ascii="Arial" w:hAnsi="Arial" w:cs="Arial"/>
                <w:color w:val="000000"/>
                <w:sz w:val="24"/>
                <w:szCs w:val="24"/>
              </w:rPr>
              <w:t>Главный распорядитель – Администрация Шушенского района</w:t>
            </w:r>
          </w:p>
        </w:tc>
      </w:tr>
      <w:tr w:rsidR="001F563A" w:rsidRPr="0090187A" w14:paraId="64C64005" w14:textId="77777777" w:rsidTr="00E40C3D">
        <w:trPr>
          <w:trHeight w:val="690"/>
        </w:trPr>
        <w:tc>
          <w:tcPr>
            <w:tcW w:w="262" w:type="pct"/>
            <w:shd w:val="clear" w:color="auto" w:fill="auto"/>
            <w:noWrap/>
            <w:vAlign w:val="center"/>
            <w:hideMark/>
          </w:tcPr>
          <w:p w14:paraId="66A2AE06"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1</w:t>
            </w:r>
          </w:p>
        </w:tc>
        <w:tc>
          <w:tcPr>
            <w:tcW w:w="1253" w:type="pct"/>
            <w:shd w:val="clear" w:color="auto" w:fill="auto"/>
            <w:vAlign w:val="center"/>
            <w:hideMark/>
          </w:tcPr>
          <w:p w14:paraId="09FB042F" w14:textId="77777777" w:rsidR="001F563A" w:rsidRPr="0090187A" w:rsidRDefault="00E40C3D" w:rsidP="00DC07CE">
            <w:pPr>
              <w:rPr>
                <w:rFonts w:ascii="Arial" w:hAnsi="Arial" w:cs="Arial"/>
                <w:sz w:val="20"/>
                <w:szCs w:val="20"/>
              </w:rPr>
            </w:pPr>
            <w:r w:rsidRPr="00E40C3D">
              <w:rPr>
                <w:rFonts w:ascii="Arial" w:hAnsi="Arial" w:cs="Arial"/>
                <w:sz w:val="20"/>
                <w:szCs w:val="20"/>
              </w:rPr>
              <w:t>Строительство (реконструкция) объектов размещения отходов</w:t>
            </w:r>
          </w:p>
        </w:tc>
        <w:tc>
          <w:tcPr>
            <w:tcW w:w="858" w:type="pct"/>
            <w:shd w:val="clear" w:color="auto" w:fill="auto"/>
            <w:noWrap/>
            <w:vAlign w:val="center"/>
            <w:hideMark/>
          </w:tcPr>
          <w:p w14:paraId="7DDC370B" w14:textId="77777777" w:rsidR="001F563A" w:rsidRPr="0090187A" w:rsidRDefault="001F563A" w:rsidP="00DC07CE">
            <w:pPr>
              <w:jc w:val="center"/>
              <w:rPr>
                <w:rFonts w:ascii="Arial" w:hAnsi="Arial" w:cs="Arial"/>
                <w:color w:val="000000"/>
                <w:sz w:val="20"/>
                <w:szCs w:val="20"/>
              </w:rPr>
            </w:pPr>
          </w:p>
        </w:tc>
        <w:tc>
          <w:tcPr>
            <w:tcW w:w="510" w:type="pct"/>
            <w:vAlign w:val="center"/>
          </w:tcPr>
          <w:p w14:paraId="04389524" w14:textId="77777777" w:rsidR="001F563A" w:rsidRPr="0090187A" w:rsidRDefault="004933E8" w:rsidP="00DC07CE">
            <w:pPr>
              <w:jc w:val="center"/>
              <w:rPr>
                <w:rFonts w:ascii="Arial" w:hAnsi="Arial" w:cs="Arial"/>
                <w:color w:val="000000"/>
                <w:sz w:val="20"/>
                <w:szCs w:val="20"/>
              </w:rPr>
            </w:pPr>
            <w:r>
              <w:rPr>
                <w:rFonts w:ascii="Arial" w:hAnsi="Arial" w:cs="Arial"/>
                <w:color w:val="000000"/>
                <w:sz w:val="20"/>
                <w:szCs w:val="20"/>
              </w:rPr>
              <w:t>9 060</w:t>
            </w:r>
            <w:r w:rsidR="001F563A" w:rsidRPr="0090187A">
              <w:rPr>
                <w:rFonts w:ascii="Arial" w:hAnsi="Arial" w:cs="Arial"/>
                <w:color w:val="000000"/>
                <w:sz w:val="20"/>
                <w:szCs w:val="20"/>
              </w:rPr>
              <w:t>,000</w:t>
            </w:r>
          </w:p>
        </w:tc>
        <w:tc>
          <w:tcPr>
            <w:tcW w:w="354" w:type="pct"/>
            <w:vAlign w:val="center"/>
          </w:tcPr>
          <w:p w14:paraId="09BE282D" w14:textId="77777777" w:rsidR="001F563A" w:rsidRPr="0090187A" w:rsidRDefault="001F563A" w:rsidP="00DC07CE">
            <w:pPr>
              <w:jc w:val="center"/>
              <w:rPr>
                <w:rFonts w:ascii="Arial" w:hAnsi="Arial" w:cs="Arial"/>
                <w:color w:val="000000"/>
                <w:sz w:val="20"/>
                <w:szCs w:val="20"/>
              </w:rPr>
            </w:pPr>
            <w:r w:rsidRPr="0090187A">
              <w:rPr>
                <w:rFonts w:ascii="Arial" w:hAnsi="Arial" w:cs="Arial"/>
                <w:color w:val="000000"/>
                <w:sz w:val="20"/>
                <w:szCs w:val="20"/>
              </w:rPr>
              <w:t>0,000</w:t>
            </w:r>
          </w:p>
        </w:tc>
        <w:tc>
          <w:tcPr>
            <w:tcW w:w="475" w:type="pct"/>
            <w:vAlign w:val="center"/>
          </w:tcPr>
          <w:p w14:paraId="5F17EC43" w14:textId="77777777" w:rsidR="001F563A" w:rsidRPr="0090187A" w:rsidRDefault="001F563A" w:rsidP="00DC07CE">
            <w:pPr>
              <w:jc w:val="center"/>
              <w:rPr>
                <w:rFonts w:ascii="Arial" w:hAnsi="Arial" w:cs="Arial"/>
                <w:color w:val="000000"/>
                <w:sz w:val="20"/>
                <w:szCs w:val="20"/>
              </w:rPr>
            </w:pPr>
            <w:r w:rsidRPr="0090187A">
              <w:rPr>
                <w:rFonts w:ascii="Arial" w:hAnsi="Arial" w:cs="Arial"/>
                <w:color w:val="000000"/>
                <w:sz w:val="20"/>
                <w:szCs w:val="20"/>
              </w:rPr>
              <w:t>0,000</w:t>
            </w:r>
          </w:p>
        </w:tc>
        <w:tc>
          <w:tcPr>
            <w:tcW w:w="473" w:type="pct"/>
            <w:vAlign w:val="center"/>
          </w:tcPr>
          <w:p w14:paraId="33CF9CBC" w14:textId="77777777" w:rsidR="001F563A" w:rsidRDefault="001F563A" w:rsidP="00DC07CE">
            <w:pPr>
              <w:jc w:val="center"/>
              <w:rPr>
                <w:rFonts w:ascii="Arial" w:hAnsi="Arial" w:cs="Arial"/>
                <w:color w:val="000000"/>
                <w:sz w:val="20"/>
                <w:szCs w:val="20"/>
              </w:rPr>
            </w:pPr>
            <w:r w:rsidRPr="0090187A">
              <w:rPr>
                <w:rFonts w:ascii="Arial" w:hAnsi="Arial" w:cs="Arial"/>
                <w:color w:val="000000"/>
                <w:sz w:val="20"/>
                <w:szCs w:val="20"/>
              </w:rPr>
              <w:t>0,000</w:t>
            </w:r>
          </w:p>
        </w:tc>
        <w:tc>
          <w:tcPr>
            <w:tcW w:w="815" w:type="pct"/>
            <w:shd w:val="clear" w:color="auto" w:fill="auto"/>
            <w:noWrap/>
            <w:vAlign w:val="center"/>
            <w:hideMark/>
          </w:tcPr>
          <w:p w14:paraId="3EBC9C55" w14:textId="77777777" w:rsidR="001F563A" w:rsidRPr="0090187A" w:rsidRDefault="004933E8" w:rsidP="00DC07CE">
            <w:pPr>
              <w:jc w:val="center"/>
              <w:rPr>
                <w:rFonts w:ascii="Arial" w:hAnsi="Arial" w:cs="Arial"/>
                <w:color w:val="000000"/>
                <w:sz w:val="20"/>
                <w:szCs w:val="20"/>
              </w:rPr>
            </w:pPr>
            <w:r>
              <w:rPr>
                <w:rFonts w:ascii="Arial" w:hAnsi="Arial" w:cs="Arial"/>
                <w:color w:val="000000"/>
                <w:sz w:val="20"/>
                <w:szCs w:val="20"/>
              </w:rPr>
              <w:t>9 060</w:t>
            </w:r>
            <w:r w:rsidR="001F563A">
              <w:rPr>
                <w:rFonts w:ascii="Arial" w:hAnsi="Arial" w:cs="Arial"/>
                <w:color w:val="000000"/>
                <w:sz w:val="20"/>
                <w:szCs w:val="20"/>
              </w:rPr>
              <w:t>,000</w:t>
            </w:r>
          </w:p>
        </w:tc>
      </w:tr>
      <w:tr w:rsidR="001F563A" w:rsidRPr="0090187A" w14:paraId="6F896767" w14:textId="77777777" w:rsidTr="001F563A">
        <w:trPr>
          <w:trHeight w:val="313"/>
        </w:trPr>
        <w:tc>
          <w:tcPr>
            <w:tcW w:w="262" w:type="pct"/>
            <w:shd w:val="clear" w:color="auto" w:fill="auto"/>
            <w:noWrap/>
            <w:vAlign w:val="center"/>
            <w:hideMark/>
          </w:tcPr>
          <w:p w14:paraId="2492E32C" w14:textId="77777777" w:rsidR="001F563A" w:rsidRPr="00B26042" w:rsidRDefault="001F563A" w:rsidP="00DC07CE">
            <w:pPr>
              <w:jc w:val="center"/>
              <w:rPr>
                <w:rFonts w:ascii="Arial" w:hAnsi="Arial" w:cs="Arial"/>
                <w:color w:val="000000"/>
                <w:sz w:val="20"/>
                <w:szCs w:val="20"/>
              </w:rPr>
            </w:pPr>
          </w:p>
        </w:tc>
        <w:tc>
          <w:tcPr>
            <w:tcW w:w="1253" w:type="pct"/>
            <w:shd w:val="clear" w:color="auto" w:fill="auto"/>
            <w:vAlign w:val="center"/>
            <w:hideMark/>
          </w:tcPr>
          <w:p w14:paraId="3221E348" w14:textId="77777777" w:rsidR="001F563A" w:rsidRPr="0090187A" w:rsidRDefault="001F563A" w:rsidP="00DC07CE">
            <w:pPr>
              <w:rPr>
                <w:rFonts w:ascii="Arial" w:hAnsi="Arial" w:cs="Arial"/>
                <w:color w:val="000000"/>
                <w:sz w:val="20"/>
                <w:szCs w:val="20"/>
              </w:rPr>
            </w:pPr>
            <w:r w:rsidRPr="0090187A">
              <w:rPr>
                <w:rFonts w:ascii="Arial" w:hAnsi="Arial" w:cs="Arial"/>
                <w:color w:val="000000"/>
                <w:sz w:val="20"/>
                <w:szCs w:val="20"/>
              </w:rPr>
              <w:t>в том числе:</w:t>
            </w:r>
          </w:p>
        </w:tc>
        <w:tc>
          <w:tcPr>
            <w:tcW w:w="858" w:type="pct"/>
            <w:shd w:val="clear" w:color="auto" w:fill="auto"/>
            <w:noWrap/>
            <w:vAlign w:val="center"/>
            <w:hideMark/>
          </w:tcPr>
          <w:p w14:paraId="591901E5" w14:textId="77777777" w:rsidR="001F563A" w:rsidRPr="0090187A" w:rsidRDefault="001F563A" w:rsidP="00DC07CE">
            <w:pPr>
              <w:jc w:val="center"/>
              <w:rPr>
                <w:rFonts w:ascii="Arial" w:hAnsi="Arial" w:cs="Arial"/>
                <w:color w:val="000000"/>
                <w:sz w:val="20"/>
                <w:szCs w:val="20"/>
              </w:rPr>
            </w:pPr>
          </w:p>
        </w:tc>
        <w:tc>
          <w:tcPr>
            <w:tcW w:w="510" w:type="pct"/>
            <w:vAlign w:val="center"/>
          </w:tcPr>
          <w:p w14:paraId="2F6A85A2" w14:textId="77777777" w:rsidR="001F563A" w:rsidRPr="0090187A" w:rsidRDefault="001F563A" w:rsidP="00DC07CE">
            <w:pPr>
              <w:jc w:val="center"/>
              <w:rPr>
                <w:rFonts w:ascii="Arial" w:hAnsi="Arial" w:cs="Arial"/>
                <w:color w:val="000000"/>
                <w:sz w:val="20"/>
                <w:szCs w:val="20"/>
              </w:rPr>
            </w:pPr>
          </w:p>
        </w:tc>
        <w:tc>
          <w:tcPr>
            <w:tcW w:w="354" w:type="pct"/>
            <w:vAlign w:val="center"/>
          </w:tcPr>
          <w:p w14:paraId="249570B8" w14:textId="77777777" w:rsidR="001F563A" w:rsidRPr="0090187A" w:rsidRDefault="001F563A" w:rsidP="00DC07CE">
            <w:pPr>
              <w:jc w:val="center"/>
              <w:rPr>
                <w:rFonts w:ascii="Arial" w:hAnsi="Arial" w:cs="Arial"/>
                <w:color w:val="000000"/>
                <w:sz w:val="20"/>
                <w:szCs w:val="20"/>
              </w:rPr>
            </w:pPr>
          </w:p>
        </w:tc>
        <w:tc>
          <w:tcPr>
            <w:tcW w:w="475" w:type="pct"/>
            <w:vAlign w:val="center"/>
          </w:tcPr>
          <w:p w14:paraId="141206A8" w14:textId="77777777" w:rsidR="001F563A" w:rsidRPr="0090187A" w:rsidRDefault="001F563A" w:rsidP="00DC07CE">
            <w:pPr>
              <w:jc w:val="center"/>
              <w:rPr>
                <w:rFonts w:ascii="Arial" w:hAnsi="Arial" w:cs="Arial"/>
                <w:color w:val="000000"/>
                <w:sz w:val="20"/>
                <w:szCs w:val="20"/>
              </w:rPr>
            </w:pPr>
          </w:p>
        </w:tc>
        <w:tc>
          <w:tcPr>
            <w:tcW w:w="473" w:type="pct"/>
            <w:vAlign w:val="center"/>
          </w:tcPr>
          <w:p w14:paraId="12961D45" w14:textId="77777777" w:rsidR="001F563A" w:rsidRPr="0090187A" w:rsidRDefault="001F563A" w:rsidP="00DC07CE">
            <w:pPr>
              <w:jc w:val="center"/>
              <w:rPr>
                <w:rFonts w:ascii="Arial" w:hAnsi="Arial" w:cs="Arial"/>
                <w:color w:val="000000"/>
                <w:sz w:val="20"/>
                <w:szCs w:val="20"/>
              </w:rPr>
            </w:pPr>
          </w:p>
        </w:tc>
        <w:tc>
          <w:tcPr>
            <w:tcW w:w="815" w:type="pct"/>
            <w:shd w:val="clear" w:color="auto" w:fill="auto"/>
            <w:noWrap/>
            <w:vAlign w:val="center"/>
            <w:hideMark/>
          </w:tcPr>
          <w:p w14:paraId="23EDA96C" w14:textId="77777777" w:rsidR="001F563A" w:rsidRPr="0090187A" w:rsidRDefault="001F563A" w:rsidP="00DC07CE">
            <w:pPr>
              <w:jc w:val="center"/>
              <w:rPr>
                <w:rFonts w:ascii="Arial" w:hAnsi="Arial" w:cs="Arial"/>
                <w:color w:val="000000"/>
                <w:sz w:val="20"/>
                <w:szCs w:val="20"/>
              </w:rPr>
            </w:pPr>
          </w:p>
        </w:tc>
      </w:tr>
      <w:tr w:rsidR="001F563A" w:rsidRPr="00B26042" w14:paraId="154AF291" w14:textId="77777777" w:rsidTr="001F563A">
        <w:trPr>
          <w:trHeight w:val="313"/>
        </w:trPr>
        <w:tc>
          <w:tcPr>
            <w:tcW w:w="262" w:type="pct"/>
            <w:shd w:val="clear" w:color="auto" w:fill="auto"/>
            <w:noWrap/>
            <w:vAlign w:val="center"/>
            <w:hideMark/>
          </w:tcPr>
          <w:p w14:paraId="0550CC17" w14:textId="77777777" w:rsidR="001F563A" w:rsidRPr="00B26042" w:rsidRDefault="001F563A" w:rsidP="00DC07CE">
            <w:pPr>
              <w:jc w:val="center"/>
              <w:rPr>
                <w:rFonts w:ascii="Arial" w:hAnsi="Arial" w:cs="Arial"/>
                <w:color w:val="000000"/>
                <w:sz w:val="20"/>
                <w:szCs w:val="20"/>
              </w:rPr>
            </w:pPr>
          </w:p>
        </w:tc>
        <w:tc>
          <w:tcPr>
            <w:tcW w:w="1253" w:type="pct"/>
            <w:shd w:val="clear" w:color="auto" w:fill="auto"/>
            <w:vAlign w:val="center"/>
            <w:hideMark/>
          </w:tcPr>
          <w:p w14:paraId="07B2309A" w14:textId="77777777" w:rsidR="001F563A" w:rsidRPr="00B26042" w:rsidRDefault="001F563A" w:rsidP="00DC07CE">
            <w:pPr>
              <w:rPr>
                <w:rFonts w:ascii="Arial" w:hAnsi="Arial" w:cs="Arial"/>
                <w:color w:val="000000"/>
                <w:sz w:val="20"/>
                <w:szCs w:val="20"/>
              </w:rPr>
            </w:pPr>
            <w:r w:rsidRPr="00B26042">
              <w:rPr>
                <w:rFonts w:ascii="Arial" w:hAnsi="Arial" w:cs="Arial"/>
                <w:color w:val="000000"/>
                <w:sz w:val="20"/>
                <w:szCs w:val="20"/>
              </w:rPr>
              <w:t>федеральный бюджет</w:t>
            </w:r>
          </w:p>
        </w:tc>
        <w:tc>
          <w:tcPr>
            <w:tcW w:w="858" w:type="pct"/>
            <w:shd w:val="clear" w:color="auto" w:fill="auto"/>
            <w:noWrap/>
            <w:vAlign w:val="center"/>
            <w:hideMark/>
          </w:tcPr>
          <w:p w14:paraId="59FF37CB" w14:textId="77777777" w:rsidR="001F563A" w:rsidRPr="00B26042" w:rsidRDefault="001F563A" w:rsidP="00DC07CE">
            <w:pPr>
              <w:jc w:val="center"/>
              <w:rPr>
                <w:rFonts w:ascii="Arial" w:hAnsi="Arial" w:cs="Arial"/>
                <w:color w:val="000000"/>
                <w:sz w:val="20"/>
                <w:szCs w:val="20"/>
              </w:rPr>
            </w:pPr>
          </w:p>
        </w:tc>
        <w:tc>
          <w:tcPr>
            <w:tcW w:w="510" w:type="pct"/>
            <w:vAlign w:val="center"/>
          </w:tcPr>
          <w:p w14:paraId="2F0C5B43"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14:paraId="0815DE21"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49F741B9"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2DA136B7"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1CBCE286"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r>
      <w:tr w:rsidR="001F563A" w:rsidRPr="00B26042" w14:paraId="74B66E52" w14:textId="77777777" w:rsidTr="001F563A">
        <w:trPr>
          <w:trHeight w:val="313"/>
        </w:trPr>
        <w:tc>
          <w:tcPr>
            <w:tcW w:w="262" w:type="pct"/>
            <w:shd w:val="clear" w:color="auto" w:fill="auto"/>
            <w:noWrap/>
            <w:vAlign w:val="center"/>
            <w:hideMark/>
          </w:tcPr>
          <w:p w14:paraId="77486DE1" w14:textId="77777777" w:rsidR="001F563A" w:rsidRPr="00B26042" w:rsidRDefault="001F563A" w:rsidP="00DC07CE">
            <w:pPr>
              <w:jc w:val="center"/>
              <w:rPr>
                <w:rFonts w:ascii="Arial" w:hAnsi="Arial" w:cs="Arial"/>
                <w:color w:val="000000"/>
                <w:sz w:val="20"/>
                <w:szCs w:val="20"/>
              </w:rPr>
            </w:pPr>
          </w:p>
        </w:tc>
        <w:tc>
          <w:tcPr>
            <w:tcW w:w="1253" w:type="pct"/>
            <w:shd w:val="clear" w:color="auto" w:fill="auto"/>
            <w:vAlign w:val="center"/>
            <w:hideMark/>
          </w:tcPr>
          <w:p w14:paraId="30AC3C56" w14:textId="77777777" w:rsidR="001F563A" w:rsidRPr="00B26042" w:rsidRDefault="001F563A" w:rsidP="00DC07CE">
            <w:pPr>
              <w:rPr>
                <w:rFonts w:ascii="Arial" w:hAnsi="Arial" w:cs="Arial"/>
                <w:color w:val="000000"/>
                <w:sz w:val="20"/>
                <w:szCs w:val="20"/>
              </w:rPr>
            </w:pPr>
            <w:r w:rsidRPr="00B26042">
              <w:rPr>
                <w:rFonts w:ascii="Arial" w:hAnsi="Arial" w:cs="Arial"/>
                <w:color w:val="000000"/>
                <w:sz w:val="20"/>
                <w:szCs w:val="20"/>
              </w:rPr>
              <w:t>краевой бюджет</w:t>
            </w:r>
          </w:p>
        </w:tc>
        <w:tc>
          <w:tcPr>
            <w:tcW w:w="858" w:type="pct"/>
            <w:shd w:val="clear" w:color="auto" w:fill="auto"/>
            <w:noWrap/>
            <w:vAlign w:val="center"/>
            <w:hideMark/>
          </w:tcPr>
          <w:p w14:paraId="5A9382C9" w14:textId="77777777" w:rsidR="001F563A" w:rsidRPr="00B26042" w:rsidRDefault="001F563A" w:rsidP="00DC07CE">
            <w:pPr>
              <w:jc w:val="center"/>
              <w:rPr>
                <w:rFonts w:ascii="Arial" w:hAnsi="Arial" w:cs="Arial"/>
                <w:color w:val="000000"/>
                <w:sz w:val="20"/>
                <w:szCs w:val="20"/>
              </w:rPr>
            </w:pPr>
          </w:p>
        </w:tc>
        <w:tc>
          <w:tcPr>
            <w:tcW w:w="510" w:type="pct"/>
            <w:vAlign w:val="center"/>
          </w:tcPr>
          <w:p w14:paraId="680D4729" w14:textId="77777777" w:rsidR="001F563A" w:rsidRPr="00B26042" w:rsidRDefault="001F563A" w:rsidP="00DC07CE">
            <w:pPr>
              <w:jc w:val="center"/>
              <w:rPr>
                <w:rFonts w:ascii="Arial" w:hAnsi="Arial" w:cs="Arial"/>
                <w:color w:val="000000"/>
                <w:sz w:val="20"/>
                <w:szCs w:val="20"/>
              </w:rPr>
            </w:pPr>
            <w:r w:rsidRPr="00846364">
              <w:rPr>
                <w:rFonts w:ascii="Arial" w:hAnsi="Arial" w:cs="Arial"/>
                <w:color w:val="000000"/>
                <w:sz w:val="20"/>
                <w:szCs w:val="20"/>
              </w:rPr>
              <w:t>8 793,200</w:t>
            </w:r>
          </w:p>
        </w:tc>
        <w:tc>
          <w:tcPr>
            <w:tcW w:w="354" w:type="pct"/>
            <w:vAlign w:val="center"/>
          </w:tcPr>
          <w:p w14:paraId="606FF08B"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416BFFFA"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674800D8" w14:textId="77777777" w:rsidR="001F563A"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5055554E" w14:textId="77777777" w:rsidR="001F563A" w:rsidRPr="00B26042" w:rsidRDefault="001F563A" w:rsidP="00DC07CE">
            <w:pPr>
              <w:jc w:val="center"/>
              <w:rPr>
                <w:rFonts w:ascii="Arial" w:hAnsi="Arial" w:cs="Arial"/>
                <w:color w:val="000000"/>
                <w:sz w:val="20"/>
                <w:szCs w:val="20"/>
              </w:rPr>
            </w:pPr>
            <w:r>
              <w:rPr>
                <w:rFonts w:ascii="Arial" w:hAnsi="Arial" w:cs="Arial"/>
                <w:color w:val="000000"/>
                <w:sz w:val="20"/>
                <w:szCs w:val="20"/>
              </w:rPr>
              <w:t>8 793,200</w:t>
            </w:r>
          </w:p>
        </w:tc>
      </w:tr>
      <w:tr w:rsidR="001F563A" w:rsidRPr="00B26042" w14:paraId="5E91ED9D" w14:textId="77777777" w:rsidTr="001F563A">
        <w:trPr>
          <w:trHeight w:val="373"/>
        </w:trPr>
        <w:tc>
          <w:tcPr>
            <w:tcW w:w="262" w:type="pct"/>
            <w:shd w:val="clear" w:color="auto" w:fill="auto"/>
            <w:noWrap/>
            <w:vAlign w:val="center"/>
            <w:hideMark/>
          </w:tcPr>
          <w:p w14:paraId="15B32997" w14:textId="77777777" w:rsidR="001F563A" w:rsidRPr="00B26042" w:rsidRDefault="001F563A" w:rsidP="00DC07CE">
            <w:pPr>
              <w:jc w:val="center"/>
              <w:rPr>
                <w:rFonts w:ascii="Arial" w:hAnsi="Arial" w:cs="Arial"/>
                <w:color w:val="000000"/>
                <w:sz w:val="20"/>
                <w:szCs w:val="20"/>
              </w:rPr>
            </w:pPr>
          </w:p>
        </w:tc>
        <w:tc>
          <w:tcPr>
            <w:tcW w:w="1253" w:type="pct"/>
            <w:shd w:val="clear" w:color="auto" w:fill="auto"/>
            <w:vAlign w:val="center"/>
            <w:hideMark/>
          </w:tcPr>
          <w:p w14:paraId="154F4B9E" w14:textId="77777777" w:rsidR="001F563A" w:rsidRPr="00B26042" w:rsidRDefault="001F563A" w:rsidP="00DC07CE">
            <w:pPr>
              <w:rPr>
                <w:rFonts w:ascii="Arial" w:hAnsi="Arial" w:cs="Arial"/>
                <w:color w:val="000000"/>
                <w:sz w:val="20"/>
                <w:szCs w:val="20"/>
              </w:rPr>
            </w:pPr>
            <w:r w:rsidRPr="00B26042">
              <w:rPr>
                <w:rFonts w:ascii="Arial" w:hAnsi="Arial" w:cs="Arial"/>
                <w:color w:val="000000"/>
                <w:sz w:val="20"/>
                <w:szCs w:val="20"/>
              </w:rPr>
              <w:t>районный бюджет</w:t>
            </w:r>
          </w:p>
        </w:tc>
        <w:tc>
          <w:tcPr>
            <w:tcW w:w="858" w:type="pct"/>
            <w:shd w:val="clear" w:color="auto" w:fill="auto"/>
            <w:noWrap/>
            <w:vAlign w:val="center"/>
            <w:hideMark/>
          </w:tcPr>
          <w:p w14:paraId="1E14A3FF" w14:textId="77777777" w:rsidR="001F563A" w:rsidRPr="00B26042" w:rsidRDefault="001F563A" w:rsidP="00DC07CE">
            <w:pPr>
              <w:jc w:val="center"/>
              <w:rPr>
                <w:rFonts w:ascii="Arial" w:hAnsi="Arial" w:cs="Arial"/>
                <w:color w:val="000000"/>
                <w:sz w:val="20"/>
                <w:szCs w:val="20"/>
              </w:rPr>
            </w:pPr>
          </w:p>
        </w:tc>
        <w:tc>
          <w:tcPr>
            <w:tcW w:w="510" w:type="pct"/>
            <w:vAlign w:val="center"/>
          </w:tcPr>
          <w:p w14:paraId="18E43EF0" w14:textId="77777777" w:rsidR="001F563A" w:rsidRPr="00B26042" w:rsidRDefault="004933E8" w:rsidP="00DC07CE">
            <w:pPr>
              <w:jc w:val="center"/>
              <w:rPr>
                <w:rFonts w:ascii="Arial" w:hAnsi="Arial" w:cs="Arial"/>
                <w:color w:val="000000"/>
                <w:sz w:val="20"/>
                <w:szCs w:val="20"/>
              </w:rPr>
            </w:pPr>
            <w:r>
              <w:rPr>
                <w:rFonts w:ascii="Arial" w:hAnsi="Arial" w:cs="Arial"/>
                <w:color w:val="000000"/>
                <w:sz w:val="20"/>
                <w:szCs w:val="20"/>
              </w:rPr>
              <w:t>266</w:t>
            </w:r>
            <w:r w:rsidR="001F563A" w:rsidRPr="00846364">
              <w:rPr>
                <w:rFonts w:ascii="Arial" w:hAnsi="Arial" w:cs="Arial"/>
                <w:color w:val="000000"/>
                <w:sz w:val="20"/>
                <w:szCs w:val="20"/>
              </w:rPr>
              <w:t>,800</w:t>
            </w:r>
          </w:p>
        </w:tc>
        <w:tc>
          <w:tcPr>
            <w:tcW w:w="354" w:type="pct"/>
            <w:vAlign w:val="center"/>
          </w:tcPr>
          <w:p w14:paraId="074F33BD"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04809622"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540C39DE" w14:textId="77777777" w:rsidR="001F563A"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7414D73B" w14:textId="77777777" w:rsidR="001F563A" w:rsidRPr="00B26042" w:rsidRDefault="004933E8" w:rsidP="00DC07CE">
            <w:pPr>
              <w:jc w:val="center"/>
              <w:rPr>
                <w:rFonts w:ascii="Arial" w:hAnsi="Arial" w:cs="Arial"/>
                <w:color w:val="000000"/>
                <w:sz w:val="20"/>
                <w:szCs w:val="20"/>
              </w:rPr>
            </w:pPr>
            <w:r>
              <w:rPr>
                <w:rFonts w:ascii="Arial" w:hAnsi="Arial" w:cs="Arial"/>
                <w:color w:val="000000"/>
                <w:sz w:val="20"/>
                <w:szCs w:val="20"/>
              </w:rPr>
              <w:t>26</w:t>
            </w:r>
            <w:r w:rsidR="00E40C3D">
              <w:rPr>
                <w:rFonts w:ascii="Arial" w:hAnsi="Arial" w:cs="Arial"/>
                <w:color w:val="000000"/>
                <w:sz w:val="20"/>
                <w:szCs w:val="20"/>
              </w:rPr>
              <w:t>6</w:t>
            </w:r>
            <w:r w:rsidR="001F563A" w:rsidRPr="00B26042">
              <w:rPr>
                <w:rFonts w:ascii="Arial" w:hAnsi="Arial" w:cs="Arial"/>
                <w:color w:val="000000"/>
                <w:sz w:val="20"/>
                <w:szCs w:val="20"/>
              </w:rPr>
              <w:t>,</w:t>
            </w:r>
            <w:r w:rsidR="001F563A">
              <w:rPr>
                <w:rFonts w:ascii="Arial" w:hAnsi="Arial" w:cs="Arial"/>
                <w:color w:val="000000"/>
                <w:sz w:val="20"/>
                <w:szCs w:val="20"/>
              </w:rPr>
              <w:t>8</w:t>
            </w:r>
            <w:r w:rsidR="001F563A" w:rsidRPr="00B26042">
              <w:rPr>
                <w:rFonts w:ascii="Arial" w:hAnsi="Arial" w:cs="Arial"/>
                <w:color w:val="000000"/>
                <w:sz w:val="20"/>
                <w:szCs w:val="20"/>
              </w:rPr>
              <w:t>00</w:t>
            </w:r>
          </w:p>
        </w:tc>
      </w:tr>
      <w:tr w:rsidR="001F563A" w:rsidRPr="00B26042" w14:paraId="2FB9E658" w14:textId="77777777" w:rsidTr="001F563A">
        <w:trPr>
          <w:trHeight w:val="387"/>
        </w:trPr>
        <w:tc>
          <w:tcPr>
            <w:tcW w:w="262" w:type="pct"/>
            <w:shd w:val="clear" w:color="auto" w:fill="auto"/>
            <w:noWrap/>
            <w:vAlign w:val="center"/>
            <w:hideMark/>
          </w:tcPr>
          <w:p w14:paraId="1F55918E" w14:textId="77777777" w:rsidR="001F563A" w:rsidRPr="00B26042" w:rsidRDefault="001F563A" w:rsidP="00DC07CE">
            <w:pPr>
              <w:jc w:val="center"/>
              <w:rPr>
                <w:rFonts w:ascii="Arial" w:hAnsi="Arial" w:cs="Arial"/>
                <w:color w:val="000000"/>
                <w:sz w:val="20"/>
                <w:szCs w:val="20"/>
              </w:rPr>
            </w:pPr>
          </w:p>
        </w:tc>
        <w:tc>
          <w:tcPr>
            <w:tcW w:w="1253" w:type="pct"/>
            <w:shd w:val="clear" w:color="auto" w:fill="auto"/>
            <w:vAlign w:val="center"/>
            <w:hideMark/>
          </w:tcPr>
          <w:p w14:paraId="30BDAF2E" w14:textId="77777777" w:rsidR="001F563A" w:rsidRPr="00B26042" w:rsidRDefault="001F563A" w:rsidP="00DC07CE">
            <w:pPr>
              <w:rPr>
                <w:rFonts w:ascii="Arial" w:hAnsi="Arial" w:cs="Arial"/>
                <w:color w:val="000000"/>
                <w:sz w:val="20"/>
                <w:szCs w:val="20"/>
              </w:rPr>
            </w:pPr>
            <w:r w:rsidRPr="00B26042">
              <w:rPr>
                <w:rFonts w:ascii="Arial" w:hAnsi="Arial" w:cs="Arial"/>
                <w:color w:val="000000"/>
                <w:sz w:val="20"/>
                <w:szCs w:val="20"/>
              </w:rPr>
              <w:t>внебюджетные источники</w:t>
            </w:r>
          </w:p>
        </w:tc>
        <w:tc>
          <w:tcPr>
            <w:tcW w:w="858" w:type="pct"/>
            <w:shd w:val="clear" w:color="auto" w:fill="auto"/>
            <w:noWrap/>
            <w:vAlign w:val="center"/>
            <w:hideMark/>
          </w:tcPr>
          <w:p w14:paraId="77F65332" w14:textId="77777777" w:rsidR="001F563A" w:rsidRPr="00B26042" w:rsidRDefault="001F563A" w:rsidP="00DC07CE">
            <w:pPr>
              <w:jc w:val="center"/>
              <w:rPr>
                <w:rFonts w:ascii="Arial" w:hAnsi="Arial" w:cs="Arial"/>
                <w:color w:val="000000"/>
                <w:sz w:val="20"/>
                <w:szCs w:val="20"/>
              </w:rPr>
            </w:pPr>
          </w:p>
        </w:tc>
        <w:tc>
          <w:tcPr>
            <w:tcW w:w="510" w:type="pct"/>
            <w:vAlign w:val="center"/>
          </w:tcPr>
          <w:p w14:paraId="3FE29D0D"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354" w:type="pct"/>
            <w:vAlign w:val="center"/>
          </w:tcPr>
          <w:p w14:paraId="73AFC72C"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5" w:type="pct"/>
            <w:vAlign w:val="center"/>
          </w:tcPr>
          <w:p w14:paraId="3978DFD1"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473" w:type="pct"/>
            <w:vAlign w:val="center"/>
          </w:tcPr>
          <w:p w14:paraId="6D2F2014"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c>
          <w:tcPr>
            <w:tcW w:w="815" w:type="pct"/>
            <w:shd w:val="clear" w:color="auto" w:fill="auto"/>
            <w:noWrap/>
            <w:vAlign w:val="center"/>
            <w:hideMark/>
          </w:tcPr>
          <w:p w14:paraId="43EE8039" w14:textId="77777777" w:rsidR="001F563A" w:rsidRPr="00B26042" w:rsidRDefault="001F563A" w:rsidP="00DC07CE">
            <w:pPr>
              <w:jc w:val="center"/>
              <w:rPr>
                <w:rFonts w:ascii="Arial" w:hAnsi="Arial" w:cs="Arial"/>
                <w:color w:val="000000"/>
                <w:sz w:val="20"/>
                <w:szCs w:val="20"/>
              </w:rPr>
            </w:pPr>
            <w:r w:rsidRPr="00B26042">
              <w:rPr>
                <w:rFonts w:ascii="Arial" w:hAnsi="Arial" w:cs="Arial"/>
                <w:color w:val="000000"/>
                <w:sz w:val="20"/>
                <w:szCs w:val="20"/>
              </w:rPr>
              <w:t>0,000</w:t>
            </w:r>
          </w:p>
        </w:tc>
      </w:tr>
    </w:tbl>
    <w:p w14:paraId="09C69D6E" w14:textId="77777777" w:rsidR="00992BD5" w:rsidRPr="00B26042" w:rsidRDefault="00992BD5" w:rsidP="00992BD5">
      <w:pPr>
        <w:rPr>
          <w:rFonts w:ascii="Arial" w:hAnsi="Arial" w:cs="Arial"/>
          <w:sz w:val="20"/>
          <w:szCs w:val="20"/>
        </w:rPr>
      </w:pPr>
    </w:p>
    <w:p w14:paraId="2392482C" w14:textId="77777777" w:rsidR="00D956B0" w:rsidRDefault="00D956B0" w:rsidP="00D956B0">
      <w:pPr>
        <w:rPr>
          <w:rFonts w:ascii="Arial" w:hAnsi="Arial" w:cs="Arial"/>
          <w:sz w:val="24"/>
          <w:szCs w:val="24"/>
        </w:rPr>
      </w:pPr>
    </w:p>
    <w:p w14:paraId="3DE79734" w14:textId="77777777" w:rsidR="00D956B0" w:rsidRPr="00B26042" w:rsidRDefault="00D956B0" w:rsidP="00D956B0">
      <w:pPr>
        <w:rPr>
          <w:rFonts w:ascii="Arial" w:hAnsi="Arial" w:cs="Arial"/>
          <w:sz w:val="24"/>
          <w:szCs w:val="24"/>
        </w:rPr>
        <w:sectPr w:rsidR="00D956B0" w:rsidRPr="00B26042" w:rsidSect="00561A65">
          <w:pgSz w:w="16838" w:h="11906" w:orient="landscape"/>
          <w:pgMar w:top="851" w:right="1134" w:bottom="851" w:left="1701" w:header="709" w:footer="709" w:gutter="0"/>
          <w:cols w:space="708"/>
          <w:docGrid w:linePitch="360"/>
        </w:sectPr>
      </w:pPr>
    </w:p>
    <w:p w14:paraId="78A069D9" w14:textId="77777777" w:rsidR="00CE5634" w:rsidRPr="00B26042" w:rsidRDefault="00CE5634" w:rsidP="00CE5634">
      <w:pPr>
        <w:pStyle w:val="ConsPlusNormal"/>
        <w:widowControl/>
        <w:spacing w:before="240"/>
        <w:ind w:left="8789" w:firstLine="0"/>
        <w:jc w:val="both"/>
        <w:outlineLvl w:val="2"/>
        <w:rPr>
          <w:sz w:val="24"/>
          <w:szCs w:val="24"/>
        </w:rPr>
      </w:pPr>
      <w:r w:rsidRPr="00B26042">
        <w:rPr>
          <w:sz w:val="24"/>
          <w:szCs w:val="24"/>
        </w:rPr>
        <w:lastRenderedPageBreak/>
        <w:t xml:space="preserve">Приложение № </w:t>
      </w:r>
      <w:r w:rsidR="00347926">
        <w:rPr>
          <w:sz w:val="24"/>
          <w:szCs w:val="24"/>
        </w:rPr>
        <w:t>3</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3D09A05E" w14:textId="77777777" w:rsidR="00CE5634" w:rsidRPr="0090187A" w:rsidRDefault="00CE5634" w:rsidP="00CE5634">
      <w:pPr>
        <w:spacing w:before="240"/>
        <w:jc w:val="center"/>
        <w:rPr>
          <w:rFonts w:ascii="Arial" w:hAnsi="Arial" w:cs="Arial"/>
          <w:bCs/>
          <w:sz w:val="24"/>
          <w:szCs w:val="24"/>
        </w:rPr>
      </w:pPr>
      <w:r w:rsidRPr="0090187A">
        <w:rPr>
          <w:rFonts w:ascii="Arial" w:hAnsi="Arial" w:cs="Arial"/>
          <w:bCs/>
          <w:sz w:val="24"/>
          <w:szCs w:val="24"/>
        </w:rPr>
        <w:t xml:space="preserve">Информация о распределении планируемых расходов по отдельным мероприятиям программы, подпрограммам </w:t>
      </w:r>
    </w:p>
    <w:p w14:paraId="355A1DC6" w14:textId="77777777" w:rsidR="00CE5634" w:rsidRPr="0090187A" w:rsidRDefault="00CE5634" w:rsidP="00CE5634">
      <w:pPr>
        <w:jc w:val="center"/>
        <w:rPr>
          <w:rFonts w:ascii="Arial" w:hAnsi="Arial" w:cs="Arial"/>
          <w:bCs/>
          <w:sz w:val="24"/>
          <w:szCs w:val="24"/>
        </w:rPr>
      </w:pPr>
      <w:r w:rsidRPr="0090187A">
        <w:rPr>
          <w:rFonts w:ascii="Arial" w:hAnsi="Arial" w:cs="Arial"/>
          <w:bCs/>
          <w:sz w:val="24"/>
          <w:szCs w:val="24"/>
        </w:rPr>
        <w:t>муниципальной программы</w:t>
      </w:r>
    </w:p>
    <w:p w14:paraId="5D3516C9" w14:textId="77777777" w:rsidR="00CE5634" w:rsidRPr="00B26042" w:rsidRDefault="00CE5634" w:rsidP="00CE5634">
      <w:pPr>
        <w:jc w:val="center"/>
        <w:rPr>
          <w:rFonts w:ascii="Arial" w:hAnsi="Arial" w:cs="Arial"/>
          <w:sz w:val="20"/>
          <w:szCs w:val="20"/>
        </w:rPr>
      </w:pPr>
    </w:p>
    <w:tbl>
      <w:tblPr>
        <w:tblW w:w="14737" w:type="dxa"/>
        <w:tblLayout w:type="fixed"/>
        <w:tblLook w:val="04A0" w:firstRow="1" w:lastRow="0" w:firstColumn="1" w:lastColumn="0" w:noHBand="0" w:noVBand="1"/>
      </w:tblPr>
      <w:tblGrid>
        <w:gridCol w:w="1438"/>
        <w:gridCol w:w="1666"/>
        <w:gridCol w:w="2373"/>
        <w:gridCol w:w="755"/>
        <w:gridCol w:w="585"/>
        <w:gridCol w:w="1417"/>
        <w:gridCol w:w="963"/>
        <w:gridCol w:w="1282"/>
        <w:gridCol w:w="1160"/>
        <w:gridCol w:w="991"/>
        <w:gridCol w:w="991"/>
        <w:gridCol w:w="1116"/>
      </w:tblGrid>
      <w:tr w:rsidR="00695C68" w:rsidRPr="0040784F" w14:paraId="7C06DA02" w14:textId="77777777" w:rsidTr="006812A7">
        <w:trPr>
          <w:trHeight w:val="360"/>
        </w:trPr>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7FF66"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Статус (муниципальная программа, подпрограмма)</w:t>
            </w:r>
          </w:p>
        </w:tc>
        <w:tc>
          <w:tcPr>
            <w:tcW w:w="1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CDD8DA"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программы, подпрограммы</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4F324"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Наименование ГРБС</w:t>
            </w:r>
          </w:p>
        </w:tc>
        <w:tc>
          <w:tcPr>
            <w:tcW w:w="3720" w:type="dxa"/>
            <w:gridSpan w:val="4"/>
            <w:tcBorders>
              <w:top w:val="single" w:sz="4" w:space="0" w:color="auto"/>
              <w:left w:val="nil"/>
              <w:bottom w:val="single" w:sz="4" w:space="0" w:color="auto"/>
              <w:right w:val="single" w:sz="4" w:space="0" w:color="auto"/>
            </w:tcBorders>
            <w:shd w:val="clear" w:color="auto" w:fill="auto"/>
            <w:vAlign w:val="center"/>
            <w:hideMark/>
          </w:tcPr>
          <w:p w14:paraId="09F0A504"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Код бюджетной классификации</w:t>
            </w:r>
          </w:p>
        </w:tc>
        <w:tc>
          <w:tcPr>
            <w:tcW w:w="5540" w:type="dxa"/>
            <w:gridSpan w:val="5"/>
            <w:tcBorders>
              <w:top w:val="single" w:sz="4" w:space="0" w:color="auto"/>
              <w:left w:val="nil"/>
              <w:bottom w:val="single" w:sz="4" w:space="0" w:color="auto"/>
              <w:right w:val="single" w:sz="4" w:space="0" w:color="auto"/>
            </w:tcBorders>
            <w:vAlign w:val="center"/>
          </w:tcPr>
          <w:p w14:paraId="6FF7445F" w14:textId="77777777" w:rsidR="00695C68" w:rsidRPr="0040784F" w:rsidRDefault="00695C68" w:rsidP="00695C68">
            <w:pPr>
              <w:jc w:val="center"/>
              <w:rPr>
                <w:rFonts w:ascii="Arial" w:hAnsi="Arial" w:cs="Arial"/>
                <w:color w:val="000000"/>
                <w:sz w:val="16"/>
                <w:szCs w:val="16"/>
              </w:rPr>
            </w:pPr>
            <w:r w:rsidRPr="0040784F">
              <w:rPr>
                <w:rFonts w:ascii="Arial" w:hAnsi="Arial" w:cs="Arial"/>
                <w:color w:val="000000"/>
                <w:sz w:val="16"/>
                <w:szCs w:val="16"/>
              </w:rPr>
              <w:t>Расходы (тыс. руб.), годы</w:t>
            </w:r>
          </w:p>
        </w:tc>
      </w:tr>
      <w:tr w:rsidR="00695C68" w:rsidRPr="0040784F" w14:paraId="17604FE8" w14:textId="77777777" w:rsidTr="00B90F0F">
        <w:trPr>
          <w:trHeight w:val="103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2DE67557" w14:textId="77777777" w:rsidR="00695C68" w:rsidRPr="0040784F" w:rsidRDefault="00695C68" w:rsidP="0040784F">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7D3052C2" w14:textId="77777777" w:rsidR="00695C68" w:rsidRPr="0040784F" w:rsidRDefault="00695C68" w:rsidP="0040784F">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41E3D99B" w14:textId="77777777" w:rsidR="00695C68" w:rsidRPr="0040784F" w:rsidRDefault="00695C68" w:rsidP="0040784F">
            <w:pPr>
              <w:rPr>
                <w:rFonts w:ascii="Arial" w:hAnsi="Arial" w:cs="Arial"/>
                <w:color w:val="000000"/>
                <w:sz w:val="16"/>
                <w:szCs w:val="16"/>
              </w:rPr>
            </w:pP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14:paraId="5D1FF655"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ГРБС</w:t>
            </w:r>
          </w:p>
        </w:tc>
        <w:tc>
          <w:tcPr>
            <w:tcW w:w="585" w:type="dxa"/>
            <w:vMerge w:val="restart"/>
            <w:tcBorders>
              <w:top w:val="nil"/>
              <w:left w:val="single" w:sz="4" w:space="0" w:color="auto"/>
              <w:bottom w:val="single" w:sz="4" w:space="0" w:color="auto"/>
              <w:right w:val="single" w:sz="4" w:space="0" w:color="auto"/>
            </w:tcBorders>
            <w:shd w:val="clear" w:color="auto" w:fill="auto"/>
            <w:vAlign w:val="center"/>
            <w:hideMark/>
          </w:tcPr>
          <w:p w14:paraId="2E3A11B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Рз Пр</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04C67678"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ЦСР</w:t>
            </w:r>
          </w:p>
        </w:tc>
        <w:tc>
          <w:tcPr>
            <w:tcW w:w="963" w:type="dxa"/>
            <w:vMerge w:val="restart"/>
            <w:tcBorders>
              <w:top w:val="nil"/>
              <w:left w:val="single" w:sz="4" w:space="0" w:color="auto"/>
              <w:bottom w:val="single" w:sz="4" w:space="0" w:color="auto"/>
              <w:right w:val="single" w:sz="4" w:space="0" w:color="auto"/>
            </w:tcBorders>
            <w:shd w:val="clear" w:color="auto" w:fill="auto"/>
            <w:vAlign w:val="center"/>
            <w:hideMark/>
          </w:tcPr>
          <w:p w14:paraId="4CBB9D0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ВР</w:t>
            </w:r>
          </w:p>
        </w:tc>
        <w:tc>
          <w:tcPr>
            <w:tcW w:w="1282" w:type="dxa"/>
            <w:tcBorders>
              <w:top w:val="single" w:sz="4" w:space="0" w:color="auto"/>
              <w:left w:val="nil"/>
              <w:bottom w:val="single" w:sz="4" w:space="0" w:color="auto"/>
              <w:right w:val="single" w:sz="4" w:space="0" w:color="auto"/>
            </w:tcBorders>
            <w:vAlign w:val="center"/>
          </w:tcPr>
          <w:p w14:paraId="548401AA" w14:textId="77777777"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Отчетный финансовый год</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740B4B7"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3861C824"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1" w:type="dxa"/>
            <w:tcBorders>
              <w:top w:val="nil"/>
              <w:left w:val="nil"/>
              <w:bottom w:val="single" w:sz="4" w:space="0" w:color="auto"/>
              <w:right w:val="single" w:sz="4" w:space="0" w:color="auto"/>
            </w:tcBorders>
            <w:shd w:val="clear" w:color="auto" w:fill="auto"/>
            <w:vAlign w:val="center"/>
            <w:hideMark/>
          </w:tcPr>
          <w:p w14:paraId="1A47E9FE"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14:paraId="53E871BD" w14:textId="77777777" w:rsidR="00695C68" w:rsidRPr="0040784F" w:rsidRDefault="00695C68" w:rsidP="0040784F">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695C68" w:rsidRPr="0040784F" w14:paraId="0FB12B7B" w14:textId="77777777" w:rsidTr="00B90F0F">
        <w:trPr>
          <w:trHeight w:val="300"/>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64E62E80" w14:textId="77777777" w:rsidR="00695C68" w:rsidRPr="0040784F" w:rsidRDefault="00695C68" w:rsidP="00DD2B38">
            <w:pPr>
              <w:rPr>
                <w:rFonts w:ascii="Arial" w:hAnsi="Arial" w:cs="Arial"/>
                <w:color w:val="000000"/>
                <w:sz w:val="16"/>
                <w:szCs w:val="16"/>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6D92DFAE" w14:textId="77777777" w:rsidR="00695C68" w:rsidRPr="0040784F" w:rsidRDefault="00695C68" w:rsidP="00DD2B38">
            <w:pPr>
              <w:rPr>
                <w:rFonts w:ascii="Arial" w:hAnsi="Arial" w:cs="Arial"/>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69C07BA" w14:textId="77777777" w:rsidR="00695C68" w:rsidRPr="0040784F" w:rsidRDefault="00695C68" w:rsidP="00DD2B38">
            <w:pPr>
              <w:rPr>
                <w:rFonts w:ascii="Arial" w:hAnsi="Arial" w:cs="Arial"/>
                <w:color w:val="000000"/>
                <w:sz w:val="16"/>
                <w:szCs w:val="16"/>
              </w:rPr>
            </w:pPr>
          </w:p>
        </w:tc>
        <w:tc>
          <w:tcPr>
            <w:tcW w:w="755" w:type="dxa"/>
            <w:vMerge/>
            <w:tcBorders>
              <w:top w:val="nil"/>
              <w:left w:val="single" w:sz="4" w:space="0" w:color="auto"/>
              <w:bottom w:val="single" w:sz="4" w:space="0" w:color="auto"/>
              <w:right w:val="single" w:sz="4" w:space="0" w:color="auto"/>
            </w:tcBorders>
            <w:vAlign w:val="center"/>
            <w:hideMark/>
          </w:tcPr>
          <w:p w14:paraId="1AE14B9B" w14:textId="77777777" w:rsidR="00695C68" w:rsidRPr="0040784F" w:rsidRDefault="00695C68" w:rsidP="00DD2B38">
            <w:pPr>
              <w:rPr>
                <w:rFonts w:ascii="Arial" w:hAnsi="Arial" w:cs="Arial"/>
                <w:color w:val="000000"/>
                <w:sz w:val="16"/>
                <w:szCs w:val="16"/>
              </w:rPr>
            </w:pPr>
          </w:p>
        </w:tc>
        <w:tc>
          <w:tcPr>
            <w:tcW w:w="585" w:type="dxa"/>
            <w:vMerge/>
            <w:tcBorders>
              <w:top w:val="nil"/>
              <w:left w:val="single" w:sz="4" w:space="0" w:color="auto"/>
              <w:bottom w:val="single" w:sz="4" w:space="0" w:color="auto"/>
              <w:right w:val="single" w:sz="4" w:space="0" w:color="auto"/>
            </w:tcBorders>
            <w:vAlign w:val="center"/>
            <w:hideMark/>
          </w:tcPr>
          <w:p w14:paraId="501E3567" w14:textId="77777777" w:rsidR="00695C68" w:rsidRPr="0040784F" w:rsidRDefault="00695C68" w:rsidP="00DD2B38">
            <w:pPr>
              <w:rPr>
                <w:rFonts w:ascii="Arial" w:hAnsi="Arial" w:cs="Arial"/>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14:paraId="31F37DD2" w14:textId="77777777" w:rsidR="00695C68" w:rsidRPr="0040784F" w:rsidRDefault="00695C68" w:rsidP="00DD2B38">
            <w:pPr>
              <w:rPr>
                <w:rFonts w:ascii="Arial" w:hAnsi="Arial" w:cs="Arial"/>
                <w:color w:val="000000"/>
                <w:sz w:val="16"/>
                <w:szCs w:val="16"/>
              </w:rPr>
            </w:pPr>
          </w:p>
        </w:tc>
        <w:tc>
          <w:tcPr>
            <w:tcW w:w="963" w:type="dxa"/>
            <w:vMerge/>
            <w:tcBorders>
              <w:top w:val="nil"/>
              <w:left w:val="single" w:sz="4" w:space="0" w:color="auto"/>
              <w:bottom w:val="single" w:sz="4" w:space="0" w:color="auto"/>
              <w:right w:val="single" w:sz="4" w:space="0" w:color="auto"/>
            </w:tcBorders>
            <w:vAlign w:val="center"/>
            <w:hideMark/>
          </w:tcPr>
          <w:p w14:paraId="652EAD1D" w14:textId="77777777" w:rsidR="00695C68" w:rsidRPr="0040784F" w:rsidRDefault="00695C68" w:rsidP="00DD2B38">
            <w:pPr>
              <w:rPr>
                <w:rFonts w:ascii="Arial" w:hAnsi="Arial" w:cs="Arial"/>
                <w:color w:val="000000"/>
                <w:sz w:val="16"/>
                <w:szCs w:val="16"/>
              </w:rPr>
            </w:pPr>
          </w:p>
        </w:tc>
        <w:tc>
          <w:tcPr>
            <w:tcW w:w="1282" w:type="dxa"/>
            <w:tcBorders>
              <w:top w:val="single" w:sz="4" w:space="0" w:color="auto"/>
              <w:left w:val="nil"/>
              <w:bottom w:val="single" w:sz="4" w:space="0" w:color="auto"/>
              <w:right w:val="single" w:sz="4" w:space="0" w:color="auto"/>
            </w:tcBorders>
            <w:vAlign w:val="center"/>
          </w:tcPr>
          <w:p w14:paraId="4AB42AD8" w14:textId="77777777" w:rsidR="00695C68" w:rsidRPr="0040784F" w:rsidRDefault="00695C68" w:rsidP="00695C68">
            <w:pPr>
              <w:jc w:val="center"/>
              <w:rPr>
                <w:rFonts w:ascii="Arial" w:hAnsi="Arial" w:cs="Arial"/>
                <w:color w:val="000000"/>
                <w:sz w:val="16"/>
                <w:szCs w:val="16"/>
              </w:rPr>
            </w:pPr>
            <w:r>
              <w:rPr>
                <w:rFonts w:ascii="Arial" w:hAnsi="Arial" w:cs="Arial"/>
                <w:color w:val="000000"/>
                <w:sz w:val="16"/>
                <w:szCs w:val="16"/>
              </w:rPr>
              <w:t>202</w:t>
            </w:r>
            <w:r w:rsidR="0042100C">
              <w:rPr>
                <w:rFonts w:ascii="Arial" w:hAnsi="Arial" w:cs="Arial"/>
                <w:color w:val="000000"/>
                <w:sz w:val="16"/>
                <w:szCs w:val="16"/>
              </w:rPr>
              <w:t>1</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C7D3A"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42100C">
              <w:rPr>
                <w:rFonts w:ascii="Arial" w:hAnsi="Arial" w:cs="Arial"/>
                <w:color w:val="000000"/>
                <w:sz w:val="16"/>
                <w:szCs w:val="16"/>
              </w:rPr>
              <w:t>2</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31BD1554"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42100C">
              <w:rPr>
                <w:rFonts w:ascii="Arial" w:hAnsi="Arial" w:cs="Arial"/>
                <w:color w:val="000000"/>
                <w:sz w:val="16"/>
                <w:szCs w:val="16"/>
              </w:rPr>
              <w:t>3</w:t>
            </w:r>
          </w:p>
        </w:tc>
        <w:tc>
          <w:tcPr>
            <w:tcW w:w="991" w:type="dxa"/>
            <w:tcBorders>
              <w:top w:val="nil"/>
              <w:left w:val="nil"/>
              <w:bottom w:val="single" w:sz="4" w:space="0" w:color="auto"/>
              <w:right w:val="single" w:sz="4" w:space="0" w:color="auto"/>
            </w:tcBorders>
            <w:shd w:val="clear" w:color="auto" w:fill="auto"/>
            <w:vAlign w:val="center"/>
            <w:hideMark/>
          </w:tcPr>
          <w:p w14:paraId="3DE809B6" w14:textId="77777777" w:rsidR="00695C68" w:rsidRPr="0040784F" w:rsidRDefault="00695C68" w:rsidP="00DD2B38">
            <w:pPr>
              <w:jc w:val="center"/>
              <w:rPr>
                <w:rFonts w:ascii="Arial" w:hAnsi="Arial" w:cs="Arial"/>
                <w:color w:val="000000"/>
                <w:sz w:val="16"/>
                <w:szCs w:val="16"/>
              </w:rPr>
            </w:pPr>
            <w:r w:rsidRPr="0040784F">
              <w:rPr>
                <w:rFonts w:ascii="Arial" w:hAnsi="Arial" w:cs="Arial"/>
                <w:color w:val="000000"/>
                <w:sz w:val="16"/>
                <w:szCs w:val="16"/>
              </w:rPr>
              <w:t>202</w:t>
            </w:r>
            <w:r w:rsidR="0042100C">
              <w:rPr>
                <w:rFonts w:ascii="Arial" w:hAnsi="Arial" w:cs="Arial"/>
                <w:color w:val="000000"/>
                <w:sz w:val="16"/>
                <w:szCs w:val="16"/>
              </w:rPr>
              <w:t>4</w:t>
            </w:r>
          </w:p>
        </w:tc>
        <w:tc>
          <w:tcPr>
            <w:tcW w:w="1116" w:type="dxa"/>
            <w:vMerge/>
            <w:tcBorders>
              <w:top w:val="nil"/>
              <w:left w:val="single" w:sz="4" w:space="0" w:color="auto"/>
              <w:bottom w:val="single" w:sz="4" w:space="0" w:color="auto"/>
              <w:right w:val="single" w:sz="4" w:space="0" w:color="auto"/>
            </w:tcBorders>
            <w:vAlign w:val="center"/>
            <w:hideMark/>
          </w:tcPr>
          <w:p w14:paraId="09C96EED" w14:textId="77777777" w:rsidR="00695C68" w:rsidRPr="0040784F" w:rsidRDefault="00695C68" w:rsidP="00DD2B38">
            <w:pPr>
              <w:rPr>
                <w:rFonts w:ascii="Arial" w:hAnsi="Arial" w:cs="Arial"/>
                <w:color w:val="000000"/>
                <w:sz w:val="16"/>
                <w:szCs w:val="16"/>
              </w:rPr>
            </w:pPr>
          </w:p>
        </w:tc>
      </w:tr>
      <w:tr w:rsidR="005A5AEB" w:rsidRPr="009E346C" w14:paraId="2A503483" w14:textId="77777777" w:rsidTr="004933E8">
        <w:trPr>
          <w:trHeight w:val="780"/>
        </w:trPr>
        <w:tc>
          <w:tcPr>
            <w:tcW w:w="1438" w:type="dxa"/>
            <w:vMerge w:val="restart"/>
            <w:tcBorders>
              <w:top w:val="nil"/>
              <w:left w:val="single" w:sz="4" w:space="0" w:color="auto"/>
              <w:right w:val="single" w:sz="4" w:space="0" w:color="auto"/>
            </w:tcBorders>
            <w:shd w:val="clear" w:color="auto" w:fill="auto"/>
            <w:vAlign w:val="center"/>
            <w:hideMark/>
          </w:tcPr>
          <w:p w14:paraId="1ADDB5B3"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Муниципальная программа</w:t>
            </w:r>
          </w:p>
        </w:tc>
        <w:tc>
          <w:tcPr>
            <w:tcW w:w="1666" w:type="dxa"/>
            <w:vMerge w:val="restart"/>
            <w:tcBorders>
              <w:top w:val="nil"/>
              <w:left w:val="single" w:sz="4" w:space="0" w:color="auto"/>
              <w:right w:val="single" w:sz="4" w:space="0" w:color="auto"/>
            </w:tcBorders>
            <w:shd w:val="clear" w:color="auto" w:fill="auto"/>
            <w:vAlign w:val="center"/>
            <w:hideMark/>
          </w:tcPr>
          <w:p w14:paraId="4690475A"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«Охрана окружающей среды, воспроизводство природных ресурсов»</w:t>
            </w:r>
          </w:p>
        </w:tc>
        <w:tc>
          <w:tcPr>
            <w:tcW w:w="2373" w:type="dxa"/>
            <w:tcBorders>
              <w:top w:val="nil"/>
              <w:left w:val="nil"/>
              <w:bottom w:val="single" w:sz="4" w:space="0" w:color="auto"/>
              <w:right w:val="single" w:sz="4" w:space="0" w:color="auto"/>
            </w:tcBorders>
            <w:shd w:val="clear" w:color="auto" w:fill="auto"/>
            <w:vAlign w:val="center"/>
            <w:hideMark/>
          </w:tcPr>
          <w:p w14:paraId="280E31CC"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программе</w:t>
            </w:r>
          </w:p>
        </w:tc>
        <w:tc>
          <w:tcPr>
            <w:tcW w:w="755" w:type="dxa"/>
            <w:tcBorders>
              <w:top w:val="nil"/>
              <w:left w:val="nil"/>
              <w:bottom w:val="single" w:sz="4" w:space="0" w:color="auto"/>
              <w:right w:val="single" w:sz="4" w:space="0" w:color="auto"/>
            </w:tcBorders>
            <w:shd w:val="clear" w:color="auto" w:fill="auto"/>
            <w:noWrap/>
            <w:vAlign w:val="center"/>
            <w:hideMark/>
          </w:tcPr>
          <w:p w14:paraId="43991A61"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14:paraId="6395C8B6"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0441E748"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6F525D9D"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45DE5389" w14:textId="77777777" w:rsidR="005A5AEB" w:rsidRDefault="005A5AEB" w:rsidP="00695C68">
            <w:pPr>
              <w:jc w:val="center"/>
              <w:rPr>
                <w:rFonts w:ascii="Arial" w:hAnsi="Arial" w:cs="Arial"/>
                <w:color w:val="000000"/>
                <w:sz w:val="16"/>
                <w:szCs w:val="16"/>
              </w:rPr>
            </w:pPr>
            <w:r>
              <w:rPr>
                <w:rFonts w:ascii="Arial" w:hAnsi="Arial" w:cs="Arial"/>
                <w:color w:val="000000"/>
                <w:sz w:val="16"/>
                <w:szCs w:val="16"/>
              </w:rPr>
              <w:t>10 554,400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7D378037" w14:textId="77777777" w:rsidR="005A5AEB" w:rsidRPr="0040784F" w:rsidRDefault="0069098C" w:rsidP="00DD2B38">
            <w:pPr>
              <w:jc w:val="center"/>
              <w:rPr>
                <w:rFonts w:ascii="Arial" w:hAnsi="Arial" w:cs="Arial"/>
                <w:color w:val="000000"/>
                <w:sz w:val="16"/>
                <w:szCs w:val="16"/>
              </w:rPr>
            </w:pPr>
            <w:r>
              <w:rPr>
                <w:rFonts w:ascii="Arial" w:hAnsi="Arial" w:cs="Arial"/>
                <w:color w:val="000000"/>
                <w:sz w:val="16"/>
                <w:szCs w:val="16"/>
              </w:rPr>
              <w:t xml:space="preserve">1 </w:t>
            </w:r>
            <w:r w:rsidR="00632BF1">
              <w:rPr>
                <w:rFonts w:ascii="Arial" w:hAnsi="Arial" w:cs="Arial"/>
                <w:color w:val="000000"/>
                <w:sz w:val="16"/>
                <w:szCs w:val="16"/>
              </w:rPr>
              <w:t>0</w:t>
            </w:r>
            <w:r>
              <w:rPr>
                <w:rFonts w:ascii="Arial" w:hAnsi="Arial" w:cs="Arial"/>
                <w:color w:val="000000"/>
                <w:sz w:val="16"/>
                <w:szCs w:val="16"/>
              </w:rPr>
              <w:t>21,800</w:t>
            </w:r>
          </w:p>
        </w:tc>
        <w:tc>
          <w:tcPr>
            <w:tcW w:w="991" w:type="dxa"/>
            <w:tcBorders>
              <w:top w:val="nil"/>
              <w:left w:val="nil"/>
              <w:bottom w:val="single" w:sz="4" w:space="0" w:color="auto"/>
              <w:right w:val="single" w:sz="4" w:space="0" w:color="auto"/>
            </w:tcBorders>
            <w:shd w:val="clear" w:color="auto" w:fill="auto"/>
            <w:vAlign w:val="center"/>
            <w:hideMark/>
          </w:tcPr>
          <w:p w14:paraId="553EA8D4" w14:textId="77777777" w:rsidR="005A5AEB" w:rsidRPr="0040784F" w:rsidRDefault="005A5AEB" w:rsidP="00DD2B38">
            <w:pPr>
              <w:jc w:val="center"/>
              <w:rPr>
                <w:rFonts w:ascii="Arial" w:hAnsi="Arial" w:cs="Arial"/>
                <w:color w:val="000000"/>
                <w:sz w:val="16"/>
                <w:szCs w:val="16"/>
              </w:rPr>
            </w:pPr>
            <w:r>
              <w:rPr>
                <w:rFonts w:ascii="Arial" w:hAnsi="Arial" w:cs="Arial"/>
                <w:color w:val="000000"/>
                <w:sz w:val="16"/>
                <w:szCs w:val="16"/>
              </w:rPr>
              <w:t>861,800</w:t>
            </w:r>
          </w:p>
        </w:tc>
        <w:tc>
          <w:tcPr>
            <w:tcW w:w="991" w:type="dxa"/>
            <w:tcBorders>
              <w:top w:val="nil"/>
              <w:left w:val="nil"/>
              <w:bottom w:val="single" w:sz="4" w:space="0" w:color="auto"/>
              <w:right w:val="single" w:sz="4" w:space="0" w:color="auto"/>
            </w:tcBorders>
            <w:shd w:val="clear" w:color="auto" w:fill="auto"/>
            <w:vAlign w:val="center"/>
            <w:hideMark/>
          </w:tcPr>
          <w:p w14:paraId="5FDFA7C1" w14:textId="77777777" w:rsidR="005A5AEB" w:rsidRPr="009E346C" w:rsidRDefault="005A5AEB" w:rsidP="00DD2B38">
            <w:pPr>
              <w:jc w:val="center"/>
              <w:rPr>
                <w:rFonts w:ascii="Arial" w:hAnsi="Arial" w:cs="Arial"/>
                <w:color w:val="000000"/>
                <w:sz w:val="16"/>
                <w:szCs w:val="16"/>
              </w:rPr>
            </w:pPr>
            <w:r w:rsidRPr="00EC2CF5">
              <w:rPr>
                <w:rFonts w:ascii="Arial" w:hAnsi="Arial" w:cs="Arial"/>
                <w:color w:val="000000"/>
                <w:sz w:val="16"/>
                <w:szCs w:val="16"/>
              </w:rPr>
              <w:t>861,800</w:t>
            </w:r>
          </w:p>
        </w:tc>
        <w:tc>
          <w:tcPr>
            <w:tcW w:w="1116" w:type="dxa"/>
            <w:tcBorders>
              <w:top w:val="nil"/>
              <w:left w:val="nil"/>
              <w:bottom w:val="single" w:sz="4" w:space="0" w:color="auto"/>
              <w:right w:val="single" w:sz="4" w:space="0" w:color="auto"/>
            </w:tcBorders>
            <w:shd w:val="clear" w:color="auto" w:fill="auto"/>
            <w:vAlign w:val="center"/>
            <w:hideMark/>
          </w:tcPr>
          <w:p w14:paraId="22336FAE" w14:textId="77777777" w:rsidR="005A5AEB" w:rsidRPr="009E346C" w:rsidRDefault="00B54F19" w:rsidP="00536E19">
            <w:pPr>
              <w:jc w:val="center"/>
              <w:rPr>
                <w:rFonts w:ascii="Arial" w:hAnsi="Arial" w:cs="Arial"/>
                <w:color w:val="000000"/>
                <w:sz w:val="16"/>
                <w:szCs w:val="16"/>
              </w:rPr>
            </w:pPr>
            <w:r>
              <w:rPr>
                <w:rFonts w:ascii="Arial" w:hAnsi="Arial" w:cs="Arial"/>
                <w:color w:val="000000"/>
                <w:sz w:val="16"/>
                <w:szCs w:val="16"/>
              </w:rPr>
              <w:t>13 </w:t>
            </w:r>
            <w:r w:rsidR="00632BF1">
              <w:rPr>
                <w:rFonts w:ascii="Arial" w:hAnsi="Arial" w:cs="Arial"/>
                <w:color w:val="000000"/>
                <w:sz w:val="16"/>
                <w:szCs w:val="16"/>
              </w:rPr>
              <w:t>2</w:t>
            </w:r>
            <w:r>
              <w:rPr>
                <w:rFonts w:ascii="Arial" w:hAnsi="Arial" w:cs="Arial"/>
                <w:color w:val="000000"/>
                <w:sz w:val="16"/>
                <w:szCs w:val="16"/>
              </w:rPr>
              <w:t>99,800</w:t>
            </w:r>
          </w:p>
        </w:tc>
      </w:tr>
      <w:tr w:rsidR="005A5AEB" w:rsidRPr="009E346C" w14:paraId="5088A766" w14:textId="77777777" w:rsidTr="004933E8">
        <w:trPr>
          <w:trHeight w:val="405"/>
        </w:trPr>
        <w:tc>
          <w:tcPr>
            <w:tcW w:w="1438" w:type="dxa"/>
            <w:vMerge/>
            <w:tcBorders>
              <w:left w:val="single" w:sz="4" w:space="0" w:color="auto"/>
              <w:right w:val="single" w:sz="4" w:space="0" w:color="auto"/>
            </w:tcBorders>
            <w:vAlign w:val="center"/>
            <w:hideMark/>
          </w:tcPr>
          <w:p w14:paraId="61FB584F" w14:textId="77777777" w:rsidR="005A5AEB" w:rsidRPr="0040784F" w:rsidRDefault="005A5AEB" w:rsidP="00DD2B38">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0277BCEC" w14:textId="77777777" w:rsidR="005A5AEB" w:rsidRPr="0040784F" w:rsidRDefault="005A5AEB" w:rsidP="00DD2B38">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469764A1" w14:textId="77777777" w:rsidR="005A5AEB" w:rsidRPr="0040784F" w:rsidRDefault="005A5AEB" w:rsidP="00DD2B38">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14:paraId="38FC457D"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4102A473"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1D6BBA07"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48CC67BF"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64B4F5FB" w14:textId="77777777" w:rsidR="005A5AEB" w:rsidRPr="0040784F" w:rsidRDefault="005A5AEB" w:rsidP="00695C68">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0D4D9818"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4D0987F" w14:textId="77777777" w:rsidR="005A5AEB" w:rsidRPr="0040784F" w:rsidRDefault="005A5AEB" w:rsidP="00DD2B38">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17740CB" w14:textId="77777777" w:rsidR="005A5AEB" w:rsidRPr="009E346C" w:rsidRDefault="005A5AEB" w:rsidP="00DD2B38">
            <w:pPr>
              <w:jc w:val="center"/>
              <w:rPr>
                <w:rFonts w:ascii="Arial" w:hAnsi="Arial" w:cs="Arial"/>
                <w:color w:val="000000"/>
                <w:sz w:val="16"/>
                <w:szCs w:val="16"/>
              </w:rPr>
            </w:pPr>
            <w:r w:rsidRPr="009E346C">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56FD5A93" w14:textId="77777777" w:rsidR="005A5AEB" w:rsidRPr="009E346C" w:rsidRDefault="005A5AEB" w:rsidP="00DD2B38">
            <w:pPr>
              <w:jc w:val="center"/>
              <w:rPr>
                <w:rFonts w:ascii="Arial" w:hAnsi="Arial" w:cs="Arial"/>
                <w:color w:val="000000"/>
                <w:sz w:val="16"/>
                <w:szCs w:val="16"/>
              </w:rPr>
            </w:pPr>
            <w:r w:rsidRPr="009E346C">
              <w:rPr>
                <w:rFonts w:ascii="Arial" w:hAnsi="Arial" w:cs="Arial"/>
                <w:color w:val="000000"/>
                <w:sz w:val="16"/>
                <w:szCs w:val="16"/>
              </w:rPr>
              <w:t> </w:t>
            </w:r>
          </w:p>
        </w:tc>
      </w:tr>
      <w:tr w:rsidR="005A5AEB" w:rsidRPr="009E346C" w14:paraId="4287774F" w14:textId="77777777" w:rsidTr="004933E8">
        <w:trPr>
          <w:trHeight w:val="630"/>
        </w:trPr>
        <w:tc>
          <w:tcPr>
            <w:tcW w:w="1438" w:type="dxa"/>
            <w:vMerge/>
            <w:tcBorders>
              <w:left w:val="single" w:sz="4" w:space="0" w:color="auto"/>
              <w:right w:val="single" w:sz="4" w:space="0" w:color="auto"/>
            </w:tcBorders>
            <w:vAlign w:val="center"/>
            <w:hideMark/>
          </w:tcPr>
          <w:p w14:paraId="258ACBDF" w14:textId="77777777" w:rsidR="005A5AEB" w:rsidRPr="0040784F" w:rsidRDefault="005A5AEB" w:rsidP="001A5252">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58BBFF5B" w14:textId="77777777" w:rsidR="005A5AEB" w:rsidRPr="0040784F" w:rsidRDefault="005A5AEB" w:rsidP="001A5252">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F401BA1" w14:textId="77777777" w:rsidR="005A5AEB" w:rsidRPr="0040784F" w:rsidRDefault="005A5AEB" w:rsidP="001A5252">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14:paraId="1970B39A" w14:textId="77777777" w:rsidR="005A5AEB" w:rsidRPr="0040784F" w:rsidRDefault="005A5AEB" w:rsidP="001A5252">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14:paraId="13A6D2B2" w14:textId="77777777" w:rsidR="005A5AEB" w:rsidRPr="0040784F" w:rsidRDefault="005A5AEB"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01EDAF8A" w14:textId="77777777" w:rsidR="005A5AEB" w:rsidRPr="0040784F" w:rsidRDefault="005A5AEB"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1673EF71" w14:textId="77777777" w:rsidR="005A5AEB" w:rsidRPr="0040784F" w:rsidRDefault="005A5AEB" w:rsidP="001A5252">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78B57F44" w14:textId="77777777" w:rsidR="005A5AEB" w:rsidRDefault="005A5AEB" w:rsidP="00695C68">
            <w:pPr>
              <w:jc w:val="center"/>
              <w:rPr>
                <w:rFonts w:ascii="Arial" w:hAnsi="Arial" w:cs="Arial"/>
                <w:color w:val="000000"/>
                <w:sz w:val="16"/>
                <w:szCs w:val="16"/>
              </w:rPr>
            </w:pPr>
            <w:r>
              <w:rPr>
                <w:rFonts w:ascii="Arial" w:hAnsi="Arial" w:cs="Arial"/>
                <w:color w:val="000000"/>
                <w:sz w:val="16"/>
                <w:szCs w:val="16"/>
              </w:rPr>
              <w:t>9 720,000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5E053E7" w14:textId="77777777" w:rsidR="005A5AEB" w:rsidRPr="0040784F" w:rsidRDefault="00632BF1" w:rsidP="001A5252">
            <w:pPr>
              <w:jc w:val="center"/>
              <w:rPr>
                <w:rFonts w:ascii="Arial" w:hAnsi="Arial" w:cs="Arial"/>
                <w:color w:val="000000"/>
                <w:sz w:val="16"/>
                <w:szCs w:val="16"/>
              </w:rPr>
            </w:pPr>
            <w:r>
              <w:rPr>
                <w:rFonts w:ascii="Arial" w:hAnsi="Arial" w:cs="Arial"/>
                <w:color w:val="000000"/>
                <w:sz w:val="16"/>
                <w:szCs w:val="16"/>
              </w:rPr>
              <w:t>1</w:t>
            </w:r>
            <w:r w:rsidR="0069098C">
              <w:rPr>
                <w:rFonts w:ascii="Arial" w:hAnsi="Arial" w:cs="Arial"/>
                <w:color w:val="000000"/>
                <w:sz w:val="16"/>
                <w:szCs w:val="16"/>
              </w:rPr>
              <w:t>60,000</w:t>
            </w:r>
          </w:p>
        </w:tc>
        <w:tc>
          <w:tcPr>
            <w:tcW w:w="991" w:type="dxa"/>
            <w:tcBorders>
              <w:top w:val="nil"/>
              <w:left w:val="nil"/>
              <w:bottom w:val="single" w:sz="4" w:space="0" w:color="auto"/>
              <w:right w:val="single" w:sz="4" w:space="0" w:color="auto"/>
            </w:tcBorders>
            <w:shd w:val="clear" w:color="auto" w:fill="auto"/>
            <w:vAlign w:val="center"/>
            <w:hideMark/>
          </w:tcPr>
          <w:p w14:paraId="69FFBD07" w14:textId="77777777" w:rsidR="005A5AEB" w:rsidRPr="0040784F" w:rsidRDefault="00ED647C" w:rsidP="001A5252">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130395E7" w14:textId="77777777" w:rsidR="005A5AEB" w:rsidRPr="009E346C" w:rsidRDefault="00ED647C" w:rsidP="001A5252">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0B9A8907" w14:textId="77777777" w:rsidR="005A5AEB" w:rsidRPr="009E346C" w:rsidRDefault="00632BF1" w:rsidP="00536E19">
            <w:pPr>
              <w:jc w:val="center"/>
              <w:rPr>
                <w:rFonts w:ascii="Arial" w:hAnsi="Arial" w:cs="Arial"/>
                <w:color w:val="000000"/>
                <w:sz w:val="16"/>
                <w:szCs w:val="16"/>
              </w:rPr>
            </w:pPr>
            <w:r>
              <w:rPr>
                <w:rFonts w:ascii="Arial" w:hAnsi="Arial" w:cs="Arial"/>
                <w:color w:val="000000"/>
                <w:sz w:val="16"/>
                <w:szCs w:val="16"/>
              </w:rPr>
              <w:t>9</w:t>
            </w:r>
            <w:r w:rsidR="0069098C">
              <w:rPr>
                <w:rFonts w:ascii="Arial" w:hAnsi="Arial" w:cs="Arial"/>
                <w:color w:val="000000"/>
                <w:sz w:val="16"/>
                <w:szCs w:val="16"/>
              </w:rPr>
              <w:t xml:space="preserve"> </w:t>
            </w:r>
            <w:r>
              <w:rPr>
                <w:rFonts w:ascii="Arial" w:hAnsi="Arial" w:cs="Arial"/>
                <w:color w:val="000000"/>
                <w:sz w:val="16"/>
                <w:szCs w:val="16"/>
              </w:rPr>
              <w:t>8</w:t>
            </w:r>
            <w:r w:rsidR="0069098C">
              <w:rPr>
                <w:rFonts w:ascii="Arial" w:hAnsi="Arial" w:cs="Arial"/>
                <w:color w:val="000000"/>
                <w:sz w:val="16"/>
                <w:szCs w:val="16"/>
              </w:rPr>
              <w:t>80</w:t>
            </w:r>
            <w:r w:rsidR="00ED647C">
              <w:rPr>
                <w:rFonts w:ascii="Arial" w:hAnsi="Arial" w:cs="Arial"/>
                <w:color w:val="000000"/>
                <w:sz w:val="16"/>
                <w:szCs w:val="16"/>
              </w:rPr>
              <w:t>,000</w:t>
            </w:r>
          </w:p>
        </w:tc>
      </w:tr>
      <w:tr w:rsidR="005A5AEB" w:rsidRPr="009E346C" w14:paraId="71EFB1A7" w14:textId="77777777" w:rsidTr="004933E8">
        <w:trPr>
          <w:trHeight w:val="630"/>
        </w:trPr>
        <w:tc>
          <w:tcPr>
            <w:tcW w:w="1438" w:type="dxa"/>
            <w:vMerge/>
            <w:tcBorders>
              <w:left w:val="single" w:sz="4" w:space="0" w:color="auto"/>
              <w:bottom w:val="single" w:sz="4" w:space="0" w:color="auto"/>
              <w:right w:val="single" w:sz="4" w:space="0" w:color="auto"/>
            </w:tcBorders>
            <w:vAlign w:val="center"/>
          </w:tcPr>
          <w:p w14:paraId="61F8DA27" w14:textId="77777777" w:rsidR="005A5AEB" w:rsidRPr="0040784F" w:rsidRDefault="005A5AEB" w:rsidP="001A5252">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vAlign w:val="center"/>
          </w:tcPr>
          <w:p w14:paraId="22D5FCCF" w14:textId="77777777" w:rsidR="005A5AEB" w:rsidRPr="0040784F" w:rsidRDefault="005A5AEB" w:rsidP="001A5252">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06506798" w14:textId="77777777" w:rsidR="005A5AEB" w:rsidRPr="0040784F" w:rsidRDefault="005A5AEB" w:rsidP="001A5252">
            <w:pPr>
              <w:rPr>
                <w:rFonts w:ascii="Arial" w:hAnsi="Arial" w:cs="Arial"/>
                <w:color w:val="000000"/>
                <w:sz w:val="16"/>
                <w:szCs w:val="16"/>
              </w:rPr>
            </w:pPr>
            <w:r w:rsidRPr="00D94410">
              <w:rPr>
                <w:rFonts w:ascii="Arial" w:hAnsi="Arial" w:cs="Arial"/>
                <w:sz w:val="16"/>
                <w:szCs w:val="16"/>
              </w:rPr>
              <w:t>К</w:t>
            </w:r>
            <w:r w:rsidR="00555FC0" w:rsidRPr="00D94410">
              <w:rPr>
                <w:rFonts w:ascii="Arial" w:hAnsi="Arial" w:cs="Arial"/>
                <w:sz w:val="16"/>
                <w:szCs w:val="16"/>
              </w:rPr>
              <w:t>омитет по управлению муниципальным имуществом</w:t>
            </w:r>
          </w:p>
        </w:tc>
        <w:tc>
          <w:tcPr>
            <w:tcW w:w="755" w:type="dxa"/>
            <w:tcBorders>
              <w:top w:val="nil"/>
              <w:left w:val="nil"/>
              <w:bottom w:val="single" w:sz="4" w:space="0" w:color="auto"/>
              <w:right w:val="single" w:sz="4" w:space="0" w:color="auto"/>
            </w:tcBorders>
            <w:shd w:val="clear" w:color="auto" w:fill="auto"/>
            <w:noWrap/>
            <w:vAlign w:val="center"/>
          </w:tcPr>
          <w:p w14:paraId="55A2F641" w14:textId="77777777" w:rsidR="005A5AEB" w:rsidRDefault="005A5AEB" w:rsidP="001A5252">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noWrap/>
            <w:vAlign w:val="center"/>
          </w:tcPr>
          <w:p w14:paraId="67CDF2C1" w14:textId="77777777" w:rsidR="005A5AEB" w:rsidRPr="005A5AEB" w:rsidRDefault="005A5AEB" w:rsidP="001A5252">
            <w:pPr>
              <w:jc w:val="center"/>
              <w:rPr>
                <w:rFonts w:ascii="Arial" w:hAnsi="Arial" w:cs="Arial"/>
                <w:color w:val="000000"/>
                <w:sz w:val="16"/>
                <w:szCs w:val="16"/>
              </w:rPr>
            </w:pPr>
            <w:r>
              <w:rPr>
                <w:rFonts w:ascii="Arial" w:hAnsi="Arial" w:cs="Arial"/>
                <w:color w:val="000000"/>
                <w:sz w:val="16"/>
                <w:szCs w:val="16"/>
                <w:lang w:val="en-US"/>
              </w:rPr>
              <w:t>x</w:t>
            </w:r>
          </w:p>
        </w:tc>
        <w:tc>
          <w:tcPr>
            <w:tcW w:w="1417" w:type="dxa"/>
            <w:tcBorders>
              <w:top w:val="nil"/>
              <w:left w:val="nil"/>
              <w:bottom w:val="single" w:sz="4" w:space="0" w:color="auto"/>
              <w:right w:val="single" w:sz="4" w:space="0" w:color="auto"/>
            </w:tcBorders>
            <w:shd w:val="clear" w:color="auto" w:fill="auto"/>
            <w:noWrap/>
            <w:vAlign w:val="center"/>
          </w:tcPr>
          <w:p w14:paraId="62E6B977" w14:textId="77777777" w:rsidR="005A5AEB" w:rsidRPr="0040784F" w:rsidRDefault="005A5AEB" w:rsidP="001A5252">
            <w:pPr>
              <w:jc w:val="center"/>
              <w:rPr>
                <w:rFonts w:ascii="Arial" w:hAnsi="Arial" w:cs="Arial"/>
                <w:color w:val="000000"/>
                <w:sz w:val="16"/>
                <w:szCs w:val="16"/>
              </w:rPr>
            </w:pPr>
            <w:r>
              <w:rPr>
                <w:rFonts w:ascii="Arial" w:hAnsi="Arial" w:cs="Arial"/>
                <w:color w:val="000000"/>
                <w:sz w:val="16"/>
                <w:szCs w:val="16"/>
                <w:lang w:val="en-US"/>
              </w:rPr>
              <w:t>x</w:t>
            </w:r>
          </w:p>
        </w:tc>
        <w:tc>
          <w:tcPr>
            <w:tcW w:w="963" w:type="dxa"/>
            <w:tcBorders>
              <w:top w:val="nil"/>
              <w:left w:val="nil"/>
              <w:bottom w:val="single" w:sz="4" w:space="0" w:color="auto"/>
              <w:right w:val="single" w:sz="4" w:space="0" w:color="auto"/>
            </w:tcBorders>
            <w:shd w:val="clear" w:color="auto" w:fill="auto"/>
            <w:noWrap/>
            <w:vAlign w:val="center"/>
          </w:tcPr>
          <w:p w14:paraId="486604E3" w14:textId="77777777" w:rsidR="005A5AEB" w:rsidRPr="0040784F" w:rsidRDefault="005A5AEB" w:rsidP="001A5252">
            <w:pPr>
              <w:jc w:val="center"/>
              <w:rPr>
                <w:rFonts w:ascii="Arial" w:hAnsi="Arial" w:cs="Arial"/>
                <w:color w:val="000000"/>
                <w:sz w:val="16"/>
                <w:szCs w:val="16"/>
              </w:rPr>
            </w:pPr>
            <w:r>
              <w:rPr>
                <w:rFonts w:ascii="Arial" w:hAnsi="Arial" w:cs="Arial"/>
                <w:color w:val="000000"/>
                <w:sz w:val="16"/>
                <w:szCs w:val="16"/>
                <w:lang w:val="en-US"/>
              </w:rPr>
              <w:t>x</w:t>
            </w:r>
          </w:p>
        </w:tc>
        <w:tc>
          <w:tcPr>
            <w:tcW w:w="1282" w:type="dxa"/>
            <w:tcBorders>
              <w:top w:val="single" w:sz="4" w:space="0" w:color="auto"/>
              <w:left w:val="nil"/>
              <w:bottom w:val="single" w:sz="4" w:space="0" w:color="auto"/>
              <w:right w:val="single" w:sz="4" w:space="0" w:color="auto"/>
            </w:tcBorders>
            <w:vAlign w:val="center"/>
          </w:tcPr>
          <w:p w14:paraId="0CD65F92" w14:textId="77777777" w:rsidR="005A5AEB" w:rsidRDefault="005A5AEB" w:rsidP="00695C68">
            <w:pPr>
              <w:jc w:val="center"/>
              <w:rPr>
                <w:rFonts w:ascii="Arial" w:hAnsi="Arial" w:cs="Arial"/>
                <w:color w:val="000000"/>
                <w:sz w:val="16"/>
                <w:szCs w:val="16"/>
              </w:rPr>
            </w:pPr>
            <w:r>
              <w:rPr>
                <w:rFonts w:ascii="Arial" w:hAnsi="Arial" w:cs="Arial"/>
                <w:color w:val="000000"/>
                <w:sz w:val="16"/>
                <w:szCs w:val="16"/>
              </w:rPr>
              <w:t>834,400</w:t>
            </w:r>
          </w:p>
        </w:tc>
        <w:tc>
          <w:tcPr>
            <w:tcW w:w="1160" w:type="dxa"/>
            <w:tcBorders>
              <w:top w:val="nil"/>
              <w:left w:val="single" w:sz="4" w:space="0" w:color="auto"/>
              <w:bottom w:val="single" w:sz="4" w:space="0" w:color="auto"/>
              <w:right w:val="single" w:sz="4" w:space="0" w:color="auto"/>
            </w:tcBorders>
            <w:shd w:val="clear" w:color="auto" w:fill="auto"/>
            <w:vAlign w:val="center"/>
          </w:tcPr>
          <w:p w14:paraId="171D151F" w14:textId="77777777" w:rsidR="005A5AEB" w:rsidRDefault="005A5AEB" w:rsidP="001A5252">
            <w:pPr>
              <w:jc w:val="center"/>
              <w:rPr>
                <w:rFonts w:ascii="Arial" w:hAnsi="Arial" w:cs="Arial"/>
                <w:color w:val="000000"/>
                <w:sz w:val="16"/>
                <w:szCs w:val="16"/>
              </w:rPr>
            </w:pPr>
            <w:r>
              <w:rPr>
                <w:rFonts w:ascii="Arial" w:hAnsi="Arial" w:cs="Arial"/>
                <w:color w:val="000000"/>
                <w:sz w:val="16"/>
                <w:szCs w:val="16"/>
              </w:rPr>
              <w:t>861,800</w:t>
            </w:r>
          </w:p>
        </w:tc>
        <w:tc>
          <w:tcPr>
            <w:tcW w:w="991" w:type="dxa"/>
            <w:tcBorders>
              <w:top w:val="nil"/>
              <w:left w:val="nil"/>
              <w:bottom w:val="single" w:sz="4" w:space="0" w:color="auto"/>
              <w:right w:val="single" w:sz="4" w:space="0" w:color="auto"/>
            </w:tcBorders>
            <w:shd w:val="clear" w:color="auto" w:fill="auto"/>
            <w:vAlign w:val="center"/>
          </w:tcPr>
          <w:p w14:paraId="51BFF8C3" w14:textId="77777777" w:rsidR="005A5AEB" w:rsidRDefault="00ED647C" w:rsidP="001A5252">
            <w:pPr>
              <w:jc w:val="center"/>
              <w:rPr>
                <w:rFonts w:ascii="Arial" w:hAnsi="Arial" w:cs="Arial"/>
                <w:color w:val="000000"/>
                <w:sz w:val="16"/>
                <w:szCs w:val="16"/>
              </w:rPr>
            </w:pPr>
            <w:r>
              <w:rPr>
                <w:rFonts w:ascii="Arial" w:hAnsi="Arial" w:cs="Arial"/>
                <w:color w:val="000000"/>
                <w:sz w:val="16"/>
                <w:szCs w:val="16"/>
              </w:rPr>
              <w:t>861,800</w:t>
            </w:r>
          </w:p>
        </w:tc>
        <w:tc>
          <w:tcPr>
            <w:tcW w:w="991" w:type="dxa"/>
            <w:tcBorders>
              <w:top w:val="nil"/>
              <w:left w:val="nil"/>
              <w:bottom w:val="single" w:sz="4" w:space="0" w:color="auto"/>
              <w:right w:val="single" w:sz="4" w:space="0" w:color="auto"/>
            </w:tcBorders>
            <w:shd w:val="clear" w:color="auto" w:fill="auto"/>
            <w:vAlign w:val="center"/>
          </w:tcPr>
          <w:p w14:paraId="4CB73B03" w14:textId="77777777" w:rsidR="005A5AEB" w:rsidRDefault="00ED647C" w:rsidP="001A5252">
            <w:pPr>
              <w:jc w:val="center"/>
              <w:rPr>
                <w:rFonts w:ascii="Arial" w:hAnsi="Arial" w:cs="Arial"/>
                <w:color w:val="000000"/>
                <w:sz w:val="16"/>
                <w:szCs w:val="16"/>
              </w:rPr>
            </w:pPr>
            <w:r>
              <w:rPr>
                <w:rFonts w:ascii="Arial" w:hAnsi="Arial" w:cs="Arial"/>
                <w:color w:val="000000"/>
                <w:sz w:val="16"/>
                <w:szCs w:val="16"/>
              </w:rPr>
              <w:t>861,800</w:t>
            </w:r>
          </w:p>
        </w:tc>
        <w:tc>
          <w:tcPr>
            <w:tcW w:w="1116" w:type="dxa"/>
            <w:tcBorders>
              <w:top w:val="nil"/>
              <w:left w:val="nil"/>
              <w:bottom w:val="single" w:sz="4" w:space="0" w:color="auto"/>
              <w:right w:val="single" w:sz="4" w:space="0" w:color="auto"/>
            </w:tcBorders>
            <w:shd w:val="clear" w:color="auto" w:fill="auto"/>
            <w:vAlign w:val="center"/>
          </w:tcPr>
          <w:p w14:paraId="2C5FCAB1" w14:textId="77777777" w:rsidR="005A5AEB" w:rsidRPr="008C37E2" w:rsidRDefault="00ED647C" w:rsidP="00536E19">
            <w:pPr>
              <w:jc w:val="center"/>
              <w:rPr>
                <w:rFonts w:ascii="Arial" w:hAnsi="Arial" w:cs="Arial"/>
                <w:color w:val="000000"/>
                <w:sz w:val="16"/>
                <w:szCs w:val="16"/>
              </w:rPr>
            </w:pPr>
            <w:r>
              <w:rPr>
                <w:rFonts w:ascii="Arial" w:hAnsi="Arial" w:cs="Arial"/>
                <w:color w:val="000000"/>
                <w:sz w:val="16"/>
                <w:szCs w:val="16"/>
              </w:rPr>
              <w:t>3 419,800</w:t>
            </w:r>
          </w:p>
        </w:tc>
      </w:tr>
      <w:tr w:rsidR="00695C68" w:rsidRPr="0040784F" w14:paraId="01F55948" w14:textId="77777777" w:rsidTr="00B90F0F">
        <w:trPr>
          <w:trHeight w:val="690"/>
        </w:trPr>
        <w:tc>
          <w:tcPr>
            <w:tcW w:w="1438" w:type="dxa"/>
            <w:vMerge w:val="restart"/>
            <w:tcBorders>
              <w:top w:val="nil"/>
              <w:left w:val="single" w:sz="4" w:space="0" w:color="auto"/>
              <w:bottom w:val="single" w:sz="4" w:space="0" w:color="auto"/>
              <w:right w:val="single" w:sz="4" w:space="0" w:color="auto"/>
            </w:tcBorders>
            <w:shd w:val="clear" w:color="auto" w:fill="auto"/>
            <w:vAlign w:val="center"/>
            <w:hideMark/>
          </w:tcPr>
          <w:p w14:paraId="137F4D34"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Подпрограмма 1</w:t>
            </w:r>
          </w:p>
        </w:tc>
        <w:tc>
          <w:tcPr>
            <w:tcW w:w="1666" w:type="dxa"/>
            <w:vMerge w:val="restart"/>
            <w:tcBorders>
              <w:top w:val="nil"/>
              <w:left w:val="single" w:sz="4" w:space="0" w:color="auto"/>
              <w:bottom w:val="single" w:sz="4" w:space="0" w:color="auto"/>
              <w:right w:val="single" w:sz="4" w:space="0" w:color="auto"/>
            </w:tcBorders>
            <w:shd w:val="clear" w:color="auto" w:fill="auto"/>
            <w:vAlign w:val="center"/>
            <w:hideMark/>
          </w:tcPr>
          <w:p w14:paraId="15C18F59" w14:textId="77777777" w:rsidR="00695C68" w:rsidRPr="0040784F" w:rsidRDefault="00695C68" w:rsidP="00E92970">
            <w:pPr>
              <w:rPr>
                <w:rFonts w:ascii="Arial" w:hAnsi="Arial" w:cs="Arial"/>
                <w:color w:val="000000"/>
                <w:sz w:val="16"/>
                <w:szCs w:val="16"/>
              </w:rPr>
            </w:pPr>
            <w:r w:rsidRPr="0040784F">
              <w:rPr>
                <w:rFonts w:ascii="Arial" w:hAnsi="Arial" w:cs="Arial"/>
                <w:bCs/>
                <w:color w:val="000000"/>
                <w:sz w:val="16"/>
                <w:szCs w:val="16"/>
              </w:rPr>
              <w:t>«Использование и охрана в</w:t>
            </w:r>
            <w:r>
              <w:rPr>
                <w:rFonts w:ascii="Arial" w:hAnsi="Arial" w:cs="Arial"/>
                <w:bCs/>
                <w:color w:val="000000"/>
                <w:sz w:val="16"/>
                <w:szCs w:val="16"/>
              </w:rPr>
              <w:t>одных ресурсов</w:t>
            </w:r>
            <w:r w:rsidRPr="0040784F">
              <w:rPr>
                <w:rFonts w:ascii="Arial" w:hAnsi="Arial" w:cs="Arial"/>
                <w:bCs/>
                <w:color w:val="000000"/>
                <w:sz w:val="16"/>
                <w:szCs w:val="16"/>
              </w:rPr>
              <w:t>»</w:t>
            </w:r>
          </w:p>
        </w:tc>
        <w:tc>
          <w:tcPr>
            <w:tcW w:w="2373" w:type="dxa"/>
            <w:tcBorders>
              <w:top w:val="nil"/>
              <w:left w:val="nil"/>
              <w:bottom w:val="single" w:sz="4" w:space="0" w:color="auto"/>
              <w:right w:val="single" w:sz="4" w:space="0" w:color="auto"/>
            </w:tcBorders>
            <w:shd w:val="clear" w:color="auto" w:fill="auto"/>
            <w:vAlign w:val="center"/>
            <w:hideMark/>
          </w:tcPr>
          <w:p w14:paraId="3DA4F970"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noWrap/>
            <w:vAlign w:val="center"/>
            <w:hideMark/>
          </w:tcPr>
          <w:p w14:paraId="7D0208B0"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noWrap/>
            <w:vAlign w:val="center"/>
            <w:hideMark/>
          </w:tcPr>
          <w:p w14:paraId="52144152"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noWrap/>
            <w:vAlign w:val="center"/>
            <w:hideMark/>
          </w:tcPr>
          <w:p w14:paraId="6E1ACA84"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noWrap/>
            <w:vAlign w:val="center"/>
            <w:hideMark/>
          </w:tcPr>
          <w:p w14:paraId="14D82118"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427A4200" w14:textId="77777777" w:rsidR="00695C68" w:rsidRDefault="0042100C" w:rsidP="00695C68">
            <w:pPr>
              <w:jc w:val="center"/>
              <w:rPr>
                <w:rFonts w:ascii="Arial" w:hAnsi="Arial" w:cs="Arial"/>
                <w:color w:val="000000"/>
                <w:sz w:val="16"/>
                <w:szCs w:val="16"/>
              </w:rPr>
            </w:pPr>
            <w:r>
              <w:rPr>
                <w:rFonts w:ascii="Arial" w:hAnsi="Arial" w:cs="Arial"/>
                <w:color w:val="000000"/>
                <w:sz w:val="16"/>
                <w:szCs w:val="16"/>
              </w:rPr>
              <w:t>160,000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6742E140" w14:textId="77777777" w:rsidR="00695C68" w:rsidRPr="0040784F" w:rsidRDefault="0042100C"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0BC839A2"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1B57A61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0C8C6B19"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16</w:t>
            </w:r>
            <w:r w:rsidRPr="0040784F">
              <w:rPr>
                <w:rFonts w:ascii="Arial" w:hAnsi="Arial" w:cs="Arial"/>
                <w:color w:val="000000"/>
                <w:sz w:val="16"/>
                <w:szCs w:val="16"/>
              </w:rPr>
              <w:t>0,000</w:t>
            </w:r>
          </w:p>
        </w:tc>
      </w:tr>
      <w:tr w:rsidR="00695C68" w:rsidRPr="0040784F" w14:paraId="4F4E2BBF" w14:textId="77777777" w:rsidTr="00B90F0F">
        <w:trPr>
          <w:trHeight w:val="480"/>
        </w:trPr>
        <w:tc>
          <w:tcPr>
            <w:tcW w:w="1438" w:type="dxa"/>
            <w:vMerge/>
            <w:tcBorders>
              <w:top w:val="nil"/>
              <w:left w:val="single" w:sz="4" w:space="0" w:color="auto"/>
              <w:bottom w:val="single" w:sz="4" w:space="0" w:color="auto"/>
              <w:right w:val="single" w:sz="4" w:space="0" w:color="auto"/>
            </w:tcBorders>
            <w:vAlign w:val="center"/>
            <w:hideMark/>
          </w:tcPr>
          <w:p w14:paraId="3C6EBF4D" w14:textId="77777777" w:rsidR="00695C68" w:rsidRPr="0040784F" w:rsidRDefault="00695C68" w:rsidP="00E92970">
            <w:pPr>
              <w:rPr>
                <w:rFonts w:ascii="Arial" w:hAnsi="Arial" w:cs="Arial"/>
                <w:color w:val="000000"/>
                <w:sz w:val="16"/>
                <w:szCs w:val="16"/>
              </w:rPr>
            </w:pPr>
          </w:p>
        </w:tc>
        <w:tc>
          <w:tcPr>
            <w:tcW w:w="1666" w:type="dxa"/>
            <w:vMerge/>
            <w:tcBorders>
              <w:top w:val="nil"/>
              <w:left w:val="single" w:sz="4" w:space="0" w:color="auto"/>
              <w:bottom w:val="single" w:sz="4" w:space="0" w:color="auto"/>
              <w:right w:val="single" w:sz="4" w:space="0" w:color="auto"/>
            </w:tcBorders>
            <w:vAlign w:val="center"/>
            <w:hideMark/>
          </w:tcPr>
          <w:p w14:paraId="7FADC3E3" w14:textId="77777777" w:rsidR="00695C68" w:rsidRPr="0040784F" w:rsidRDefault="00695C68" w:rsidP="00E92970">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4840E748"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noWrap/>
            <w:vAlign w:val="center"/>
            <w:hideMark/>
          </w:tcPr>
          <w:p w14:paraId="7CF58CE5"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noWrap/>
            <w:vAlign w:val="center"/>
            <w:hideMark/>
          </w:tcPr>
          <w:p w14:paraId="732B21E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58C1814C"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noWrap/>
            <w:vAlign w:val="center"/>
            <w:hideMark/>
          </w:tcPr>
          <w:p w14:paraId="128A38B9"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5BAECB33" w14:textId="77777777" w:rsidR="00695C68" w:rsidRPr="0040784F" w:rsidRDefault="00695C68" w:rsidP="00695C68">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BB653FE"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7CC129C3"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196C0CA9"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612E7BBF"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r>
      <w:tr w:rsidR="00695C68" w:rsidRPr="0040784F" w14:paraId="767FCA39" w14:textId="77777777" w:rsidTr="00B90F0F">
        <w:trPr>
          <w:trHeight w:val="540"/>
        </w:trPr>
        <w:tc>
          <w:tcPr>
            <w:tcW w:w="1438" w:type="dxa"/>
            <w:vMerge/>
            <w:tcBorders>
              <w:top w:val="nil"/>
              <w:left w:val="single" w:sz="4" w:space="0" w:color="auto"/>
              <w:bottom w:val="single" w:sz="4" w:space="0" w:color="auto"/>
              <w:right w:val="single" w:sz="4" w:space="0" w:color="auto"/>
            </w:tcBorders>
            <w:vAlign w:val="center"/>
            <w:hideMark/>
          </w:tcPr>
          <w:p w14:paraId="04F124AB" w14:textId="77777777" w:rsidR="00695C68" w:rsidRPr="0040784F" w:rsidRDefault="00695C68" w:rsidP="00E92970">
            <w:pPr>
              <w:rPr>
                <w:rFonts w:ascii="Arial" w:hAnsi="Arial" w:cs="Arial"/>
                <w:color w:val="000000"/>
                <w:sz w:val="16"/>
                <w:szCs w:val="16"/>
              </w:rPr>
            </w:pPr>
          </w:p>
        </w:tc>
        <w:tc>
          <w:tcPr>
            <w:tcW w:w="1666" w:type="dxa"/>
            <w:vMerge/>
            <w:tcBorders>
              <w:top w:val="nil"/>
              <w:left w:val="single" w:sz="4" w:space="0" w:color="auto"/>
              <w:bottom w:val="single" w:sz="4" w:space="0" w:color="auto"/>
              <w:right w:val="single" w:sz="4" w:space="0" w:color="auto"/>
            </w:tcBorders>
            <w:vAlign w:val="center"/>
            <w:hideMark/>
          </w:tcPr>
          <w:p w14:paraId="32186546" w14:textId="77777777" w:rsidR="00695C68" w:rsidRPr="0040784F" w:rsidRDefault="00695C68" w:rsidP="00E92970">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6CF20E43"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tc>
        <w:tc>
          <w:tcPr>
            <w:tcW w:w="755" w:type="dxa"/>
            <w:tcBorders>
              <w:top w:val="nil"/>
              <w:left w:val="nil"/>
              <w:bottom w:val="single" w:sz="4" w:space="0" w:color="auto"/>
              <w:right w:val="single" w:sz="4" w:space="0" w:color="auto"/>
            </w:tcBorders>
            <w:shd w:val="clear" w:color="auto" w:fill="auto"/>
            <w:noWrap/>
            <w:vAlign w:val="center"/>
            <w:hideMark/>
          </w:tcPr>
          <w:p w14:paraId="1D1A0665"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noWrap/>
            <w:vAlign w:val="center"/>
            <w:hideMark/>
          </w:tcPr>
          <w:p w14:paraId="0A741375"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0406</w:t>
            </w: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1B1CEA"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1210092220</w:t>
            </w:r>
          </w:p>
        </w:tc>
        <w:tc>
          <w:tcPr>
            <w:tcW w:w="963" w:type="dxa"/>
            <w:tcBorders>
              <w:top w:val="nil"/>
              <w:left w:val="nil"/>
              <w:bottom w:val="single" w:sz="4" w:space="0" w:color="auto"/>
              <w:right w:val="single" w:sz="4" w:space="0" w:color="auto"/>
            </w:tcBorders>
            <w:shd w:val="clear" w:color="auto" w:fill="auto"/>
            <w:noWrap/>
            <w:vAlign w:val="center"/>
            <w:hideMark/>
          </w:tcPr>
          <w:p w14:paraId="0530F356"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14:paraId="41F3D1CE" w14:textId="77777777" w:rsidR="00695C68" w:rsidRDefault="000B65C2" w:rsidP="00695C68">
            <w:pPr>
              <w:jc w:val="center"/>
              <w:rPr>
                <w:rFonts w:ascii="Arial" w:hAnsi="Arial" w:cs="Arial"/>
                <w:color w:val="000000"/>
                <w:sz w:val="16"/>
                <w:szCs w:val="16"/>
              </w:rPr>
            </w:pPr>
            <w:r>
              <w:rPr>
                <w:rFonts w:ascii="Arial" w:hAnsi="Arial" w:cs="Arial"/>
                <w:color w:val="000000"/>
                <w:sz w:val="16"/>
                <w:szCs w:val="16"/>
              </w:rPr>
              <w:t>160,000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41C4A214"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2F8AB5BA"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776A7FF3"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4BBB963F" w14:textId="77777777" w:rsidR="00695C68" w:rsidRPr="0040784F" w:rsidRDefault="00695C68" w:rsidP="00E92970">
            <w:pPr>
              <w:jc w:val="center"/>
              <w:rPr>
                <w:rFonts w:ascii="Arial" w:hAnsi="Arial" w:cs="Arial"/>
                <w:color w:val="000000"/>
                <w:sz w:val="16"/>
                <w:szCs w:val="16"/>
              </w:rPr>
            </w:pPr>
            <w:r>
              <w:rPr>
                <w:rFonts w:ascii="Arial" w:hAnsi="Arial" w:cs="Arial"/>
                <w:color w:val="000000"/>
                <w:sz w:val="16"/>
                <w:szCs w:val="16"/>
              </w:rPr>
              <w:t>16</w:t>
            </w:r>
            <w:r w:rsidRPr="0040784F">
              <w:rPr>
                <w:rFonts w:ascii="Arial" w:hAnsi="Arial" w:cs="Arial"/>
                <w:color w:val="000000"/>
                <w:sz w:val="16"/>
                <w:szCs w:val="16"/>
              </w:rPr>
              <w:t>0,000</w:t>
            </w:r>
          </w:p>
        </w:tc>
      </w:tr>
      <w:tr w:rsidR="006812A7" w:rsidRPr="0040784F" w14:paraId="2289F4C9" w14:textId="77777777" w:rsidTr="00B90F0F">
        <w:trPr>
          <w:trHeight w:val="720"/>
        </w:trPr>
        <w:tc>
          <w:tcPr>
            <w:tcW w:w="1438" w:type="dxa"/>
            <w:vMerge w:val="restart"/>
            <w:tcBorders>
              <w:top w:val="nil"/>
              <w:left w:val="single" w:sz="4" w:space="0" w:color="auto"/>
              <w:right w:val="single" w:sz="4" w:space="0" w:color="auto"/>
            </w:tcBorders>
            <w:shd w:val="clear" w:color="auto" w:fill="auto"/>
            <w:vAlign w:val="center"/>
            <w:hideMark/>
          </w:tcPr>
          <w:p w14:paraId="1F7DD6A8"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Подпрограмма 2</w:t>
            </w:r>
          </w:p>
          <w:p w14:paraId="39A0BEE0" w14:textId="77777777" w:rsidR="006812A7" w:rsidRDefault="006812A7" w:rsidP="00E92970">
            <w:pPr>
              <w:rPr>
                <w:rFonts w:ascii="Arial" w:hAnsi="Arial" w:cs="Arial"/>
                <w:color w:val="000000"/>
                <w:sz w:val="16"/>
                <w:szCs w:val="16"/>
              </w:rPr>
            </w:pPr>
          </w:p>
          <w:p w14:paraId="66C77B07" w14:textId="77777777" w:rsidR="006812A7" w:rsidRDefault="006812A7" w:rsidP="006812A7">
            <w:pPr>
              <w:rPr>
                <w:rFonts w:ascii="Arial" w:hAnsi="Arial" w:cs="Arial"/>
                <w:color w:val="000000"/>
                <w:sz w:val="16"/>
                <w:szCs w:val="16"/>
              </w:rPr>
            </w:pPr>
          </w:p>
          <w:p w14:paraId="0DC7ABB7" w14:textId="77777777" w:rsidR="006812A7" w:rsidRPr="0040784F" w:rsidRDefault="006812A7" w:rsidP="006812A7">
            <w:pPr>
              <w:rPr>
                <w:rFonts w:ascii="Arial" w:hAnsi="Arial" w:cs="Arial"/>
                <w:color w:val="000000"/>
                <w:sz w:val="16"/>
                <w:szCs w:val="16"/>
              </w:rPr>
            </w:pPr>
          </w:p>
        </w:tc>
        <w:tc>
          <w:tcPr>
            <w:tcW w:w="1666" w:type="dxa"/>
            <w:vMerge w:val="restart"/>
            <w:tcBorders>
              <w:top w:val="nil"/>
              <w:left w:val="single" w:sz="4" w:space="0" w:color="auto"/>
              <w:right w:val="single" w:sz="4" w:space="0" w:color="auto"/>
            </w:tcBorders>
            <w:shd w:val="clear" w:color="auto" w:fill="auto"/>
            <w:vAlign w:val="center"/>
            <w:hideMark/>
          </w:tcPr>
          <w:p w14:paraId="40133BBC"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«Обращение с отходами на территории Шушенского района»</w:t>
            </w:r>
          </w:p>
          <w:p w14:paraId="3CE7743D" w14:textId="77777777" w:rsidR="006812A7" w:rsidRDefault="006812A7">
            <w:pPr>
              <w:rPr>
                <w:rFonts w:ascii="Arial" w:hAnsi="Arial" w:cs="Arial"/>
                <w:sz w:val="16"/>
                <w:szCs w:val="16"/>
              </w:rPr>
            </w:pPr>
          </w:p>
          <w:p w14:paraId="166312F1" w14:textId="77777777" w:rsidR="006812A7" w:rsidRPr="0040784F" w:rsidRDefault="006812A7" w:rsidP="006812A7">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71DA65AA" w14:textId="77777777" w:rsidR="006812A7" w:rsidRPr="0040784F" w:rsidRDefault="006812A7" w:rsidP="00E92970">
            <w:pPr>
              <w:rPr>
                <w:rFonts w:ascii="Arial" w:hAnsi="Arial" w:cs="Arial"/>
                <w:color w:val="000000"/>
                <w:sz w:val="16"/>
                <w:szCs w:val="16"/>
              </w:rPr>
            </w:pPr>
            <w:r w:rsidRPr="0040784F">
              <w:rPr>
                <w:rFonts w:ascii="Arial" w:hAnsi="Arial" w:cs="Arial"/>
                <w:color w:val="000000"/>
                <w:sz w:val="16"/>
                <w:szCs w:val="16"/>
              </w:rPr>
              <w:lastRenderedPageBreak/>
              <w:t>всего расходные обязательства по подпрограмме</w:t>
            </w:r>
          </w:p>
        </w:tc>
        <w:tc>
          <w:tcPr>
            <w:tcW w:w="755" w:type="dxa"/>
            <w:tcBorders>
              <w:top w:val="nil"/>
              <w:left w:val="nil"/>
              <w:bottom w:val="single" w:sz="4" w:space="0" w:color="auto"/>
              <w:right w:val="single" w:sz="4" w:space="0" w:color="auto"/>
            </w:tcBorders>
            <w:shd w:val="clear" w:color="auto" w:fill="auto"/>
            <w:vAlign w:val="center"/>
            <w:hideMark/>
          </w:tcPr>
          <w:p w14:paraId="627B1AD9"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nil"/>
              <w:left w:val="nil"/>
              <w:bottom w:val="single" w:sz="4" w:space="0" w:color="auto"/>
              <w:right w:val="single" w:sz="4" w:space="0" w:color="auto"/>
            </w:tcBorders>
            <w:shd w:val="clear" w:color="auto" w:fill="auto"/>
            <w:vAlign w:val="center"/>
            <w:hideMark/>
          </w:tcPr>
          <w:p w14:paraId="27C1ECD9"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nil"/>
              <w:left w:val="nil"/>
              <w:bottom w:val="single" w:sz="4" w:space="0" w:color="auto"/>
              <w:right w:val="single" w:sz="4" w:space="0" w:color="auto"/>
            </w:tcBorders>
            <w:shd w:val="clear" w:color="auto" w:fill="auto"/>
            <w:vAlign w:val="center"/>
            <w:hideMark/>
          </w:tcPr>
          <w:p w14:paraId="55A7F787"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nil"/>
              <w:left w:val="nil"/>
              <w:bottom w:val="single" w:sz="4" w:space="0" w:color="auto"/>
              <w:right w:val="single" w:sz="4" w:space="0" w:color="auto"/>
            </w:tcBorders>
            <w:shd w:val="clear" w:color="auto" w:fill="auto"/>
            <w:vAlign w:val="center"/>
            <w:hideMark/>
          </w:tcPr>
          <w:p w14:paraId="27CFE6D0"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6DD67B32" w14:textId="77777777" w:rsidR="006812A7" w:rsidRDefault="006812A7" w:rsidP="00695C68">
            <w:pPr>
              <w:jc w:val="center"/>
              <w:rPr>
                <w:rFonts w:ascii="Arial" w:hAnsi="Arial" w:cs="Arial"/>
                <w:color w:val="000000"/>
                <w:sz w:val="16"/>
                <w:szCs w:val="16"/>
              </w:rPr>
            </w:pPr>
            <w:r>
              <w:rPr>
                <w:rFonts w:ascii="Arial" w:hAnsi="Arial" w:cs="Arial"/>
                <w:color w:val="000000"/>
                <w:sz w:val="16"/>
                <w:szCs w:val="16"/>
              </w:rPr>
              <w:t>9 560,000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84131DC" w14:textId="77777777" w:rsidR="006812A7" w:rsidRPr="0040784F" w:rsidRDefault="00632BF1" w:rsidP="00E92970">
            <w:pPr>
              <w:jc w:val="center"/>
              <w:rPr>
                <w:rFonts w:ascii="Arial" w:hAnsi="Arial" w:cs="Arial"/>
                <w:color w:val="000000"/>
                <w:sz w:val="16"/>
                <w:szCs w:val="16"/>
              </w:rPr>
            </w:pPr>
            <w:r>
              <w:rPr>
                <w:rFonts w:ascii="Arial" w:hAnsi="Arial" w:cs="Arial"/>
                <w:color w:val="000000"/>
                <w:sz w:val="16"/>
                <w:szCs w:val="16"/>
              </w:rPr>
              <w:t>1</w:t>
            </w:r>
            <w:r w:rsidR="006D25EC">
              <w:rPr>
                <w:rFonts w:ascii="Arial" w:hAnsi="Arial" w:cs="Arial"/>
                <w:color w:val="000000"/>
                <w:sz w:val="16"/>
                <w:szCs w:val="16"/>
              </w:rPr>
              <w:t>60</w:t>
            </w:r>
            <w:r w:rsidR="006812A7">
              <w:rPr>
                <w:rFonts w:ascii="Arial" w:hAnsi="Arial" w:cs="Arial"/>
                <w:color w:val="000000"/>
                <w:sz w:val="16"/>
                <w:szCs w:val="16"/>
              </w:rPr>
              <w:t>,000</w:t>
            </w:r>
          </w:p>
        </w:tc>
        <w:tc>
          <w:tcPr>
            <w:tcW w:w="991" w:type="dxa"/>
            <w:tcBorders>
              <w:top w:val="nil"/>
              <w:left w:val="nil"/>
              <w:bottom w:val="single" w:sz="4" w:space="0" w:color="auto"/>
              <w:right w:val="single" w:sz="4" w:space="0" w:color="auto"/>
            </w:tcBorders>
            <w:shd w:val="clear" w:color="auto" w:fill="auto"/>
            <w:vAlign w:val="center"/>
            <w:hideMark/>
          </w:tcPr>
          <w:p w14:paraId="5822B922"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472542FD"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7B87C47D" w14:textId="77777777" w:rsidR="006812A7" w:rsidRPr="0040784F" w:rsidRDefault="00632BF1" w:rsidP="00E666F5">
            <w:pPr>
              <w:jc w:val="center"/>
              <w:rPr>
                <w:rFonts w:ascii="Arial" w:hAnsi="Arial" w:cs="Arial"/>
                <w:color w:val="000000"/>
                <w:sz w:val="16"/>
                <w:szCs w:val="16"/>
              </w:rPr>
            </w:pPr>
            <w:r>
              <w:rPr>
                <w:rFonts w:ascii="Arial" w:hAnsi="Arial" w:cs="Arial"/>
                <w:color w:val="000000"/>
                <w:sz w:val="16"/>
                <w:szCs w:val="16"/>
              </w:rPr>
              <w:t>9</w:t>
            </w:r>
            <w:r w:rsidR="006D25EC">
              <w:rPr>
                <w:rFonts w:ascii="Arial" w:hAnsi="Arial" w:cs="Arial"/>
                <w:color w:val="000000"/>
                <w:sz w:val="16"/>
                <w:szCs w:val="16"/>
              </w:rPr>
              <w:t xml:space="preserve"> </w:t>
            </w:r>
            <w:r>
              <w:rPr>
                <w:rFonts w:ascii="Arial" w:hAnsi="Arial" w:cs="Arial"/>
                <w:color w:val="000000"/>
                <w:sz w:val="16"/>
                <w:szCs w:val="16"/>
              </w:rPr>
              <w:t>7</w:t>
            </w:r>
            <w:r w:rsidR="006D25EC">
              <w:rPr>
                <w:rFonts w:ascii="Arial" w:hAnsi="Arial" w:cs="Arial"/>
                <w:color w:val="000000"/>
                <w:sz w:val="16"/>
                <w:szCs w:val="16"/>
              </w:rPr>
              <w:t>20</w:t>
            </w:r>
            <w:r w:rsidR="006812A7">
              <w:rPr>
                <w:rFonts w:ascii="Arial" w:hAnsi="Arial" w:cs="Arial"/>
                <w:color w:val="000000"/>
                <w:sz w:val="16"/>
                <w:szCs w:val="16"/>
              </w:rPr>
              <w:t>,000</w:t>
            </w:r>
          </w:p>
        </w:tc>
      </w:tr>
      <w:tr w:rsidR="006812A7" w:rsidRPr="0040784F" w14:paraId="46C0934D" w14:textId="77777777" w:rsidTr="00B90F0F">
        <w:trPr>
          <w:trHeight w:val="555"/>
        </w:trPr>
        <w:tc>
          <w:tcPr>
            <w:tcW w:w="1438" w:type="dxa"/>
            <w:vMerge/>
            <w:tcBorders>
              <w:left w:val="single" w:sz="4" w:space="0" w:color="auto"/>
              <w:right w:val="single" w:sz="4" w:space="0" w:color="auto"/>
            </w:tcBorders>
            <w:vAlign w:val="center"/>
            <w:hideMark/>
          </w:tcPr>
          <w:p w14:paraId="218082C9" w14:textId="77777777" w:rsidR="006812A7" w:rsidRPr="0040784F" w:rsidRDefault="006812A7" w:rsidP="006812A7">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5A262299" w14:textId="77777777" w:rsidR="006812A7" w:rsidRPr="0040784F" w:rsidRDefault="006812A7" w:rsidP="006812A7">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040A2FA9" w14:textId="77777777" w:rsidR="006812A7" w:rsidRPr="0040784F" w:rsidRDefault="006812A7"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14:paraId="15D32556"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14:paraId="604C1DE5"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6323C93C"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6EEBE3FA"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6A95DE36" w14:textId="77777777" w:rsidR="006812A7" w:rsidRPr="0040784F" w:rsidRDefault="006812A7" w:rsidP="00695C68">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27AA924"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06B796A9"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C1B76EF"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54AE88BD"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 </w:t>
            </w:r>
          </w:p>
        </w:tc>
      </w:tr>
      <w:tr w:rsidR="006812A7" w:rsidRPr="0040784F" w14:paraId="77810D06" w14:textId="77777777" w:rsidTr="00B90F0F">
        <w:trPr>
          <w:trHeight w:val="585"/>
        </w:trPr>
        <w:tc>
          <w:tcPr>
            <w:tcW w:w="1438" w:type="dxa"/>
            <w:vMerge/>
            <w:tcBorders>
              <w:left w:val="single" w:sz="4" w:space="0" w:color="auto"/>
              <w:right w:val="single" w:sz="4" w:space="0" w:color="auto"/>
            </w:tcBorders>
            <w:vAlign w:val="center"/>
            <w:hideMark/>
          </w:tcPr>
          <w:p w14:paraId="64DFC63D" w14:textId="77777777" w:rsidR="006812A7" w:rsidRPr="0040784F" w:rsidRDefault="006812A7" w:rsidP="006812A7">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77C5071F" w14:textId="77777777" w:rsidR="006812A7" w:rsidRPr="0040784F" w:rsidRDefault="006812A7" w:rsidP="006812A7">
            <w:pPr>
              <w:rPr>
                <w:rFonts w:ascii="Arial" w:hAnsi="Arial" w:cs="Arial"/>
                <w:color w:val="000000"/>
                <w:sz w:val="16"/>
                <w:szCs w:val="16"/>
              </w:rPr>
            </w:pPr>
          </w:p>
        </w:tc>
        <w:tc>
          <w:tcPr>
            <w:tcW w:w="2373" w:type="dxa"/>
            <w:vMerge w:val="restart"/>
            <w:tcBorders>
              <w:top w:val="nil"/>
              <w:left w:val="single" w:sz="4" w:space="0" w:color="auto"/>
              <w:right w:val="single" w:sz="4" w:space="0" w:color="auto"/>
            </w:tcBorders>
            <w:shd w:val="clear" w:color="auto" w:fill="auto"/>
            <w:vAlign w:val="center"/>
            <w:hideMark/>
          </w:tcPr>
          <w:p w14:paraId="5CAF1EDB"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Администрация Шушенского района</w:t>
            </w:r>
          </w:p>
          <w:p w14:paraId="453F954B" w14:textId="77777777" w:rsidR="006812A7" w:rsidRDefault="006812A7">
            <w:pPr>
              <w:rPr>
                <w:rFonts w:ascii="Arial" w:hAnsi="Arial" w:cs="Arial"/>
                <w:sz w:val="16"/>
                <w:szCs w:val="16"/>
              </w:rPr>
            </w:pPr>
          </w:p>
          <w:p w14:paraId="334F4101" w14:textId="77777777" w:rsidR="006812A7" w:rsidRPr="0040784F" w:rsidRDefault="006812A7" w:rsidP="006812A7">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027D8647"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14:paraId="24950D23"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14:paraId="0525CC2A"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12200S4630</w:t>
            </w:r>
          </w:p>
        </w:tc>
        <w:tc>
          <w:tcPr>
            <w:tcW w:w="963" w:type="dxa"/>
            <w:tcBorders>
              <w:top w:val="nil"/>
              <w:left w:val="nil"/>
              <w:bottom w:val="single" w:sz="4" w:space="0" w:color="auto"/>
              <w:right w:val="single" w:sz="4" w:space="0" w:color="auto"/>
            </w:tcBorders>
            <w:shd w:val="clear" w:color="auto" w:fill="auto"/>
            <w:vAlign w:val="center"/>
            <w:hideMark/>
          </w:tcPr>
          <w:p w14:paraId="16162693"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vAlign w:val="center"/>
          </w:tcPr>
          <w:p w14:paraId="6AD29B88" w14:textId="77777777" w:rsidR="006812A7" w:rsidRPr="00A83A58" w:rsidRDefault="006812A7" w:rsidP="00695C68">
            <w:pPr>
              <w:jc w:val="center"/>
              <w:rPr>
                <w:rFonts w:ascii="Arial" w:hAnsi="Arial" w:cs="Arial"/>
                <w:color w:val="000000"/>
                <w:sz w:val="16"/>
                <w:szCs w:val="16"/>
              </w:rPr>
            </w:pPr>
            <w:r>
              <w:rPr>
                <w:rFonts w:ascii="Arial" w:hAnsi="Arial" w:cs="Arial"/>
                <w:color w:val="000000"/>
                <w:sz w:val="16"/>
                <w:szCs w:val="16"/>
              </w:rPr>
              <w:t>160,000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2CA5B136"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160,000</w:t>
            </w:r>
          </w:p>
        </w:tc>
        <w:tc>
          <w:tcPr>
            <w:tcW w:w="991" w:type="dxa"/>
            <w:tcBorders>
              <w:top w:val="nil"/>
              <w:left w:val="nil"/>
              <w:bottom w:val="single" w:sz="4" w:space="0" w:color="auto"/>
              <w:right w:val="single" w:sz="4" w:space="0" w:color="auto"/>
            </w:tcBorders>
            <w:shd w:val="clear" w:color="auto" w:fill="auto"/>
            <w:vAlign w:val="center"/>
            <w:hideMark/>
          </w:tcPr>
          <w:p w14:paraId="6B8C2162"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79E9925A"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10A07A50"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320,000</w:t>
            </w:r>
          </w:p>
        </w:tc>
      </w:tr>
      <w:tr w:rsidR="006812A7" w:rsidRPr="0040784F" w14:paraId="1AF95832" w14:textId="77777777" w:rsidTr="00B90F0F">
        <w:trPr>
          <w:trHeight w:val="300"/>
        </w:trPr>
        <w:tc>
          <w:tcPr>
            <w:tcW w:w="1438" w:type="dxa"/>
            <w:vMerge/>
            <w:tcBorders>
              <w:left w:val="single" w:sz="4" w:space="0" w:color="auto"/>
              <w:right w:val="single" w:sz="4" w:space="0" w:color="auto"/>
            </w:tcBorders>
            <w:vAlign w:val="center"/>
            <w:hideMark/>
          </w:tcPr>
          <w:p w14:paraId="2CDDA7B3" w14:textId="77777777" w:rsidR="006812A7" w:rsidRPr="0040784F" w:rsidRDefault="006812A7" w:rsidP="006812A7">
            <w:pPr>
              <w:rPr>
                <w:rFonts w:ascii="Arial" w:hAnsi="Arial" w:cs="Arial"/>
                <w:color w:val="000000"/>
                <w:sz w:val="16"/>
                <w:szCs w:val="16"/>
              </w:rPr>
            </w:pPr>
          </w:p>
        </w:tc>
        <w:tc>
          <w:tcPr>
            <w:tcW w:w="1666" w:type="dxa"/>
            <w:vMerge/>
            <w:tcBorders>
              <w:left w:val="single" w:sz="4" w:space="0" w:color="auto"/>
              <w:right w:val="single" w:sz="4" w:space="0" w:color="auto"/>
            </w:tcBorders>
            <w:vAlign w:val="center"/>
            <w:hideMark/>
          </w:tcPr>
          <w:p w14:paraId="4E775611" w14:textId="77777777" w:rsidR="006812A7" w:rsidRPr="0040784F" w:rsidRDefault="006812A7" w:rsidP="006812A7">
            <w:pPr>
              <w:rPr>
                <w:rFonts w:ascii="Arial" w:hAnsi="Arial" w:cs="Arial"/>
                <w:color w:val="000000"/>
                <w:sz w:val="16"/>
                <w:szCs w:val="16"/>
              </w:rPr>
            </w:pPr>
          </w:p>
        </w:tc>
        <w:tc>
          <w:tcPr>
            <w:tcW w:w="2373" w:type="dxa"/>
            <w:vMerge/>
            <w:tcBorders>
              <w:left w:val="single" w:sz="4" w:space="0" w:color="auto"/>
              <w:right w:val="single" w:sz="4" w:space="0" w:color="auto"/>
            </w:tcBorders>
            <w:vAlign w:val="center"/>
            <w:hideMark/>
          </w:tcPr>
          <w:p w14:paraId="532DB46C" w14:textId="77777777" w:rsidR="006812A7" w:rsidRPr="0040784F" w:rsidRDefault="006812A7" w:rsidP="006812A7">
            <w:pP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1B6F82CE"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w:t>
            </w:r>
            <w:r w:rsidRPr="0040784F">
              <w:rPr>
                <w:rFonts w:ascii="Arial" w:hAnsi="Arial" w:cs="Arial"/>
                <w:color w:val="000000"/>
                <w:sz w:val="16"/>
                <w:szCs w:val="16"/>
              </w:rPr>
              <w:t>9</w:t>
            </w:r>
          </w:p>
        </w:tc>
        <w:tc>
          <w:tcPr>
            <w:tcW w:w="585" w:type="dxa"/>
            <w:tcBorders>
              <w:top w:val="nil"/>
              <w:left w:val="nil"/>
              <w:bottom w:val="single" w:sz="4" w:space="0" w:color="auto"/>
              <w:right w:val="single" w:sz="4" w:space="0" w:color="auto"/>
            </w:tcBorders>
            <w:shd w:val="clear" w:color="auto" w:fill="auto"/>
            <w:vAlign w:val="center"/>
            <w:hideMark/>
          </w:tcPr>
          <w:p w14:paraId="1FF9DE12"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nil"/>
              <w:left w:val="nil"/>
              <w:bottom w:val="single" w:sz="4" w:space="0" w:color="auto"/>
              <w:right w:val="single" w:sz="4" w:space="0" w:color="auto"/>
            </w:tcBorders>
            <w:shd w:val="clear" w:color="auto" w:fill="auto"/>
            <w:vAlign w:val="center"/>
            <w:hideMark/>
          </w:tcPr>
          <w:p w14:paraId="4FC92C15"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12</w:t>
            </w:r>
            <w:r>
              <w:rPr>
                <w:rFonts w:ascii="Arial" w:hAnsi="Arial" w:cs="Arial"/>
                <w:color w:val="000000"/>
                <w:sz w:val="16"/>
                <w:szCs w:val="16"/>
              </w:rPr>
              <w:t>20092180</w:t>
            </w:r>
          </w:p>
        </w:tc>
        <w:tc>
          <w:tcPr>
            <w:tcW w:w="963" w:type="dxa"/>
            <w:tcBorders>
              <w:top w:val="nil"/>
              <w:left w:val="nil"/>
              <w:bottom w:val="single" w:sz="4" w:space="0" w:color="auto"/>
              <w:right w:val="single" w:sz="4" w:space="0" w:color="auto"/>
            </w:tcBorders>
            <w:shd w:val="clear" w:color="auto" w:fill="auto"/>
            <w:vAlign w:val="center"/>
            <w:hideMark/>
          </w:tcPr>
          <w:p w14:paraId="73AD0FC5" w14:textId="77777777" w:rsidR="006812A7" w:rsidRPr="00A83A58" w:rsidRDefault="006812A7" w:rsidP="00E92970">
            <w:pPr>
              <w:jc w:val="center"/>
              <w:rPr>
                <w:rFonts w:ascii="Arial" w:hAnsi="Arial" w:cs="Arial"/>
                <w:color w:val="000000"/>
                <w:sz w:val="16"/>
                <w:szCs w:val="16"/>
              </w:rPr>
            </w:pPr>
            <w:r w:rsidRPr="00A83A58">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14:paraId="5142F938" w14:textId="77777777" w:rsidR="006812A7" w:rsidRPr="0040784F" w:rsidRDefault="006812A7" w:rsidP="00695C68">
            <w:pPr>
              <w:jc w:val="center"/>
              <w:rPr>
                <w:rFonts w:ascii="Arial" w:hAnsi="Arial" w:cs="Arial"/>
                <w:color w:val="000000"/>
                <w:sz w:val="16"/>
                <w:szCs w:val="16"/>
              </w:rPr>
            </w:pPr>
            <w:r>
              <w:rPr>
                <w:rFonts w:ascii="Arial" w:hAnsi="Arial" w:cs="Arial"/>
                <w:color w:val="000000"/>
                <w:sz w:val="16"/>
                <w:szCs w:val="16"/>
              </w:rPr>
              <w:t>0,000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115FAE8A"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1EB7ABC4"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991" w:type="dxa"/>
            <w:tcBorders>
              <w:top w:val="nil"/>
              <w:left w:val="nil"/>
              <w:bottom w:val="single" w:sz="4" w:space="0" w:color="auto"/>
              <w:right w:val="single" w:sz="4" w:space="0" w:color="auto"/>
            </w:tcBorders>
            <w:shd w:val="clear" w:color="auto" w:fill="auto"/>
            <w:vAlign w:val="center"/>
            <w:hideMark/>
          </w:tcPr>
          <w:p w14:paraId="07454A8F" w14:textId="77777777" w:rsidR="006812A7" w:rsidRPr="0040784F" w:rsidRDefault="006812A7" w:rsidP="00E92970">
            <w:pPr>
              <w:jc w:val="center"/>
              <w:rPr>
                <w:rFonts w:ascii="Arial" w:hAnsi="Arial" w:cs="Arial"/>
                <w:color w:val="000000"/>
                <w:sz w:val="16"/>
                <w:szCs w:val="16"/>
              </w:rPr>
            </w:pPr>
            <w:r w:rsidRPr="0040784F">
              <w:rPr>
                <w:rFonts w:ascii="Arial" w:hAnsi="Arial" w:cs="Arial"/>
                <w:color w:val="000000"/>
                <w:sz w:val="16"/>
                <w:szCs w:val="16"/>
              </w:rPr>
              <w:t>0,000</w:t>
            </w:r>
          </w:p>
        </w:tc>
        <w:tc>
          <w:tcPr>
            <w:tcW w:w="1116" w:type="dxa"/>
            <w:tcBorders>
              <w:top w:val="nil"/>
              <w:left w:val="nil"/>
              <w:bottom w:val="single" w:sz="4" w:space="0" w:color="auto"/>
              <w:right w:val="single" w:sz="4" w:space="0" w:color="auto"/>
            </w:tcBorders>
            <w:shd w:val="clear" w:color="auto" w:fill="auto"/>
            <w:vAlign w:val="center"/>
            <w:hideMark/>
          </w:tcPr>
          <w:p w14:paraId="084A06F3"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r>
      <w:tr w:rsidR="006812A7" w:rsidRPr="0040784F" w14:paraId="66A091CC" w14:textId="77777777" w:rsidTr="00B90F0F">
        <w:trPr>
          <w:trHeight w:val="675"/>
        </w:trPr>
        <w:tc>
          <w:tcPr>
            <w:tcW w:w="1438" w:type="dxa"/>
            <w:vMerge/>
            <w:tcBorders>
              <w:left w:val="single" w:sz="4" w:space="0" w:color="auto"/>
              <w:right w:val="single" w:sz="4" w:space="0" w:color="auto"/>
            </w:tcBorders>
            <w:shd w:val="clear" w:color="auto" w:fill="auto"/>
            <w:vAlign w:val="center"/>
          </w:tcPr>
          <w:p w14:paraId="6AB92751" w14:textId="77777777" w:rsidR="006812A7" w:rsidRPr="006812A7" w:rsidRDefault="006812A7" w:rsidP="006812A7">
            <w:pPr>
              <w:rPr>
                <w:rFonts w:ascii="Arial" w:hAnsi="Arial" w:cs="Arial"/>
                <w:sz w:val="16"/>
                <w:szCs w:val="16"/>
              </w:rPr>
            </w:pPr>
          </w:p>
        </w:tc>
        <w:tc>
          <w:tcPr>
            <w:tcW w:w="1666" w:type="dxa"/>
            <w:vMerge/>
            <w:tcBorders>
              <w:left w:val="single" w:sz="4" w:space="0" w:color="auto"/>
              <w:right w:val="single" w:sz="4" w:space="0" w:color="auto"/>
            </w:tcBorders>
            <w:shd w:val="clear" w:color="auto" w:fill="auto"/>
            <w:vAlign w:val="center"/>
          </w:tcPr>
          <w:p w14:paraId="5C262E42" w14:textId="77777777" w:rsidR="006812A7" w:rsidRPr="006812A7" w:rsidRDefault="006812A7" w:rsidP="006812A7">
            <w:pPr>
              <w:rPr>
                <w:rFonts w:ascii="Arial" w:hAnsi="Arial" w:cs="Arial"/>
                <w:sz w:val="16"/>
                <w:szCs w:val="16"/>
              </w:rPr>
            </w:pPr>
          </w:p>
        </w:tc>
        <w:tc>
          <w:tcPr>
            <w:tcW w:w="2373" w:type="dxa"/>
            <w:vMerge/>
            <w:tcBorders>
              <w:left w:val="single" w:sz="4" w:space="0" w:color="auto"/>
              <w:right w:val="single" w:sz="4" w:space="0" w:color="auto"/>
            </w:tcBorders>
            <w:shd w:val="clear" w:color="auto" w:fill="auto"/>
            <w:vAlign w:val="center"/>
          </w:tcPr>
          <w:p w14:paraId="3FC98007" w14:textId="77777777" w:rsidR="006812A7" w:rsidRPr="006812A7" w:rsidRDefault="006812A7" w:rsidP="006812A7">
            <w:pPr>
              <w:rPr>
                <w:rFonts w:ascii="Arial" w:hAnsi="Arial" w:cs="Arial"/>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14:paraId="30417585"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14:paraId="5A463526"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71D7BB"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1220092230</w:t>
            </w:r>
          </w:p>
        </w:tc>
        <w:tc>
          <w:tcPr>
            <w:tcW w:w="963" w:type="dxa"/>
            <w:tcBorders>
              <w:top w:val="single" w:sz="4" w:space="0" w:color="auto"/>
              <w:left w:val="nil"/>
              <w:bottom w:val="single" w:sz="4" w:space="0" w:color="auto"/>
              <w:right w:val="single" w:sz="4" w:space="0" w:color="auto"/>
            </w:tcBorders>
            <w:shd w:val="clear" w:color="auto" w:fill="auto"/>
            <w:vAlign w:val="center"/>
          </w:tcPr>
          <w:p w14:paraId="746E1478"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244</w:t>
            </w:r>
          </w:p>
        </w:tc>
        <w:tc>
          <w:tcPr>
            <w:tcW w:w="1282" w:type="dxa"/>
            <w:tcBorders>
              <w:top w:val="single" w:sz="4" w:space="0" w:color="auto"/>
              <w:left w:val="nil"/>
              <w:bottom w:val="single" w:sz="4" w:space="0" w:color="auto"/>
              <w:right w:val="single" w:sz="4" w:space="0" w:color="auto"/>
            </w:tcBorders>
            <w:vAlign w:val="center"/>
          </w:tcPr>
          <w:p w14:paraId="3E14433E" w14:textId="77777777" w:rsidR="006812A7" w:rsidRDefault="006812A7" w:rsidP="00695C68">
            <w:pPr>
              <w:jc w:val="center"/>
              <w:rPr>
                <w:rFonts w:ascii="Arial" w:hAnsi="Arial" w:cs="Arial"/>
                <w:color w:val="000000"/>
                <w:sz w:val="16"/>
                <w:szCs w:val="16"/>
              </w:rPr>
            </w:pPr>
            <w:r>
              <w:rPr>
                <w:rFonts w:ascii="Arial" w:hAnsi="Arial" w:cs="Arial"/>
                <w:color w:val="000000"/>
                <w:sz w:val="16"/>
                <w:szCs w:val="16"/>
              </w:rPr>
              <w:t>500,000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2A6480E9"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CB226E2" w14:textId="77777777" w:rsidR="006812A7" w:rsidRPr="0040784F"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098AADCE"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283A7B7F" w14:textId="77777777" w:rsidR="006812A7" w:rsidRDefault="00632BF1" w:rsidP="00E92970">
            <w:pPr>
              <w:jc w:val="center"/>
              <w:rPr>
                <w:rFonts w:ascii="Arial" w:hAnsi="Arial" w:cs="Arial"/>
                <w:color w:val="000000"/>
                <w:sz w:val="16"/>
                <w:szCs w:val="16"/>
              </w:rPr>
            </w:pPr>
            <w:r>
              <w:rPr>
                <w:rFonts w:ascii="Arial" w:hAnsi="Arial" w:cs="Arial"/>
                <w:color w:val="000000"/>
                <w:sz w:val="16"/>
                <w:szCs w:val="16"/>
              </w:rPr>
              <w:t>5</w:t>
            </w:r>
            <w:r w:rsidR="006812A7">
              <w:rPr>
                <w:rFonts w:ascii="Arial" w:hAnsi="Arial" w:cs="Arial"/>
                <w:color w:val="000000"/>
                <w:sz w:val="16"/>
                <w:szCs w:val="16"/>
              </w:rPr>
              <w:t>00,000</w:t>
            </w:r>
          </w:p>
        </w:tc>
      </w:tr>
      <w:tr w:rsidR="006812A7" w:rsidRPr="0040784F" w14:paraId="201497DF" w14:textId="77777777" w:rsidTr="00B90F0F">
        <w:trPr>
          <w:trHeight w:val="675"/>
        </w:trPr>
        <w:tc>
          <w:tcPr>
            <w:tcW w:w="1438" w:type="dxa"/>
            <w:vMerge/>
            <w:tcBorders>
              <w:left w:val="single" w:sz="4" w:space="0" w:color="auto"/>
              <w:bottom w:val="single" w:sz="4" w:space="0" w:color="auto"/>
              <w:right w:val="single" w:sz="4" w:space="0" w:color="auto"/>
            </w:tcBorders>
            <w:shd w:val="clear" w:color="auto" w:fill="auto"/>
            <w:vAlign w:val="center"/>
          </w:tcPr>
          <w:p w14:paraId="39063712" w14:textId="77777777" w:rsidR="006812A7" w:rsidRPr="0040784F" w:rsidRDefault="006812A7" w:rsidP="00E92970">
            <w:pPr>
              <w:rPr>
                <w:rFonts w:ascii="Arial" w:hAnsi="Arial" w:cs="Arial"/>
                <w:color w:val="000000"/>
                <w:sz w:val="16"/>
                <w:szCs w:val="16"/>
              </w:rPr>
            </w:pPr>
          </w:p>
        </w:tc>
        <w:tc>
          <w:tcPr>
            <w:tcW w:w="1666" w:type="dxa"/>
            <w:vMerge/>
            <w:tcBorders>
              <w:left w:val="single" w:sz="4" w:space="0" w:color="auto"/>
              <w:bottom w:val="single" w:sz="4" w:space="0" w:color="auto"/>
              <w:right w:val="single" w:sz="4" w:space="0" w:color="auto"/>
            </w:tcBorders>
            <w:shd w:val="clear" w:color="auto" w:fill="auto"/>
            <w:vAlign w:val="center"/>
          </w:tcPr>
          <w:p w14:paraId="3E7B7FF6" w14:textId="77777777" w:rsidR="006812A7" w:rsidRPr="0040784F" w:rsidRDefault="006812A7" w:rsidP="00E92970">
            <w:pPr>
              <w:rPr>
                <w:rFonts w:ascii="Arial" w:hAnsi="Arial" w:cs="Arial"/>
                <w:color w:val="000000"/>
                <w:sz w:val="16"/>
                <w:szCs w:val="16"/>
              </w:rPr>
            </w:pPr>
          </w:p>
        </w:tc>
        <w:tc>
          <w:tcPr>
            <w:tcW w:w="2373" w:type="dxa"/>
            <w:vMerge/>
            <w:tcBorders>
              <w:left w:val="single" w:sz="4" w:space="0" w:color="auto"/>
              <w:bottom w:val="single" w:sz="4" w:space="0" w:color="auto"/>
              <w:right w:val="single" w:sz="4" w:space="0" w:color="auto"/>
            </w:tcBorders>
            <w:shd w:val="clear" w:color="auto" w:fill="auto"/>
            <w:vAlign w:val="center"/>
          </w:tcPr>
          <w:p w14:paraId="22E8D2B7" w14:textId="77777777" w:rsidR="006812A7" w:rsidRPr="0040784F" w:rsidRDefault="006812A7" w:rsidP="00E92970">
            <w:pPr>
              <w:rPr>
                <w:rFonts w:ascii="Arial" w:hAnsi="Arial" w:cs="Arial"/>
                <w:color w:val="000000"/>
                <w:sz w:val="16"/>
                <w:szCs w:val="16"/>
              </w:rPr>
            </w:pPr>
          </w:p>
        </w:tc>
        <w:tc>
          <w:tcPr>
            <w:tcW w:w="755" w:type="dxa"/>
            <w:tcBorders>
              <w:top w:val="single" w:sz="4" w:space="0" w:color="auto"/>
              <w:left w:val="nil"/>
              <w:bottom w:val="single" w:sz="4" w:space="0" w:color="auto"/>
              <w:right w:val="single" w:sz="4" w:space="0" w:color="auto"/>
            </w:tcBorders>
            <w:shd w:val="clear" w:color="auto" w:fill="auto"/>
            <w:vAlign w:val="center"/>
          </w:tcPr>
          <w:p w14:paraId="58E881DB"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009</w:t>
            </w:r>
          </w:p>
        </w:tc>
        <w:tc>
          <w:tcPr>
            <w:tcW w:w="585" w:type="dxa"/>
            <w:tcBorders>
              <w:top w:val="single" w:sz="4" w:space="0" w:color="auto"/>
              <w:left w:val="nil"/>
              <w:bottom w:val="single" w:sz="4" w:space="0" w:color="auto"/>
              <w:right w:val="single" w:sz="4" w:space="0" w:color="auto"/>
            </w:tcBorders>
            <w:shd w:val="clear" w:color="auto" w:fill="auto"/>
            <w:vAlign w:val="center"/>
          </w:tcPr>
          <w:p w14:paraId="6ACAA46B"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12925B" w14:textId="77777777" w:rsidR="006812A7" w:rsidRPr="000B65C2" w:rsidRDefault="006812A7" w:rsidP="00E92970">
            <w:pPr>
              <w:jc w:val="center"/>
              <w:rPr>
                <w:rFonts w:ascii="Arial" w:hAnsi="Arial" w:cs="Arial"/>
                <w:color w:val="000000"/>
                <w:sz w:val="16"/>
                <w:szCs w:val="16"/>
              </w:rPr>
            </w:pPr>
            <w:r>
              <w:rPr>
                <w:rFonts w:ascii="Arial" w:hAnsi="Arial" w:cs="Arial"/>
                <w:color w:val="000000"/>
                <w:sz w:val="16"/>
                <w:szCs w:val="16"/>
              </w:rPr>
              <w:t>12200</w:t>
            </w:r>
            <w:r>
              <w:rPr>
                <w:rFonts w:ascii="Arial" w:hAnsi="Arial" w:cs="Arial"/>
                <w:color w:val="000000"/>
                <w:sz w:val="16"/>
                <w:szCs w:val="16"/>
                <w:lang w:val="en-US"/>
              </w:rPr>
              <w:t>S</w:t>
            </w:r>
            <w:r>
              <w:rPr>
                <w:rFonts w:ascii="Arial" w:hAnsi="Arial" w:cs="Arial"/>
                <w:color w:val="000000"/>
                <w:sz w:val="16"/>
                <w:szCs w:val="16"/>
              </w:rPr>
              <w:t>4940</w:t>
            </w:r>
          </w:p>
        </w:tc>
        <w:tc>
          <w:tcPr>
            <w:tcW w:w="963" w:type="dxa"/>
            <w:tcBorders>
              <w:top w:val="single" w:sz="4" w:space="0" w:color="auto"/>
              <w:left w:val="nil"/>
              <w:bottom w:val="single" w:sz="4" w:space="0" w:color="auto"/>
              <w:right w:val="single" w:sz="4" w:space="0" w:color="auto"/>
            </w:tcBorders>
            <w:shd w:val="clear" w:color="auto" w:fill="auto"/>
            <w:vAlign w:val="center"/>
          </w:tcPr>
          <w:p w14:paraId="1285A612"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414</w:t>
            </w:r>
          </w:p>
        </w:tc>
        <w:tc>
          <w:tcPr>
            <w:tcW w:w="1282" w:type="dxa"/>
            <w:tcBorders>
              <w:top w:val="single" w:sz="4" w:space="0" w:color="auto"/>
              <w:left w:val="nil"/>
              <w:bottom w:val="single" w:sz="4" w:space="0" w:color="auto"/>
              <w:right w:val="single" w:sz="4" w:space="0" w:color="auto"/>
            </w:tcBorders>
            <w:vAlign w:val="center"/>
          </w:tcPr>
          <w:p w14:paraId="2C40C181" w14:textId="77777777" w:rsidR="006812A7" w:rsidRDefault="00ED647C" w:rsidP="00695C68">
            <w:pPr>
              <w:jc w:val="center"/>
              <w:rPr>
                <w:rFonts w:ascii="Arial" w:hAnsi="Arial" w:cs="Arial"/>
                <w:color w:val="000000"/>
                <w:sz w:val="16"/>
                <w:szCs w:val="16"/>
              </w:rPr>
            </w:pPr>
            <w:r>
              <w:rPr>
                <w:rFonts w:ascii="Arial" w:hAnsi="Arial" w:cs="Arial"/>
                <w:color w:val="000000"/>
                <w:sz w:val="16"/>
                <w:szCs w:val="16"/>
              </w:rPr>
              <w:t>8 900,000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B4C37D9"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6074C55"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108442E"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0,000</w:t>
            </w:r>
          </w:p>
        </w:tc>
        <w:tc>
          <w:tcPr>
            <w:tcW w:w="1116" w:type="dxa"/>
            <w:tcBorders>
              <w:top w:val="single" w:sz="4" w:space="0" w:color="auto"/>
              <w:left w:val="nil"/>
              <w:bottom w:val="single" w:sz="4" w:space="0" w:color="auto"/>
              <w:right w:val="single" w:sz="4" w:space="0" w:color="auto"/>
            </w:tcBorders>
            <w:shd w:val="clear" w:color="auto" w:fill="auto"/>
            <w:vAlign w:val="center"/>
          </w:tcPr>
          <w:p w14:paraId="552C5062" w14:textId="77777777" w:rsidR="006812A7" w:rsidRDefault="006812A7" w:rsidP="00E92970">
            <w:pPr>
              <w:jc w:val="center"/>
              <w:rPr>
                <w:rFonts w:ascii="Arial" w:hAnsi="Arial" w:cs="Arial"/>
                <w:color w:val="000000"/>
                <w:sz w:val="16"/>
                <w:szCs w:val="16"/>
              </w:rPr>
            </w:pPr>
            <w:r>
              <w:rPr>
                <w:rFonts w:ascii="Arial" w:hAnsi="Arial" w:cs="Arial"/>
                <w:color w:val="000000"/>
                <w:sz w:val="16"/>
                <w:szCs w:val="16"/>
              </w:rPr>
              <w:t>8 900,000</w:t>
            </w:r>
          </w:p>
        </w:tc>
      </w:tr>
      <w:tr w:rsidR="00695C68" w:rsidRPr="0040784F" w14:paraId="00BCBCBE" w14:textId="77777777" w:rsidTr="00B90F0F">
        <w:trPr>
          <w:trHeight w:val="675"/>
        </w:trPr>
        <w:tc>
          <w:tcPr>
            <w:tcW w:w="14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12F870" w14:textId="77777777" w:rsidR="00695C68" w:rsidRPr="0040784F" w:rsidRDefault="00695C68" w:rsidP="002832F5">
            <w:pPr>
              <w:jc w:val="center"/>
              <w:rPr>
                <w:rFonts w:ascii="Arial" w:hAnsi="Arial" w:cs="Arial"/>
                <w:color w:val="000000"/>
                <w:sz w:val="16"/>
                <w:szCs w:val="16"/>
              </w:rPr>
            </w:pPr>
            <w:bookmarkStart w:id="6" w:name="_Hlk85466584"/>
            <w:r w:rsidRPr="0040784F">
              <w:rPr>
                <w:rFonts w:ascii="Arial" w:hAnsi="Arial" w:cs="Arial"/>
                <w:color w:val="000000"/>
                <w:sz w:val="16"/>
                <w:szCs w:val="16"/>
              </w:rPr>
              <w:t>Отдельное мероприятие</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D1C3E4"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14:paraId="0D54EE8D" w14:textId="77777777" w:rsidR="00695C68" w:rsidRPr="0040784F" w:rsidRDefault="00695C68" w:rsidP="002832F5">
            <w:pPr>
              <w:rPr>
                <w:rFonts w:ascii="Arial" w:hAnsi="Arial" w:cs="Arial"/>
                <w:color w:val="000000"/>
                <w:sz w:val="16"/>
                <w:szCs w:val="16"/>
              </w:rPr>
            </w:pPr>
            <w:r w:rsidRPr="0040784F">
              <w:rPr>
                <w:rFonts w:ascii="Arial" w:hAnsi="Arial" w:cs="Arial"/>
                <w:color w:val="000000"/>
                <w:sz w:val="16"/>
                <w:szCs w:val="16"/>
              </w:rPr>
              <w:t>всего расходные обязательства по подпрограмме</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0E506035"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3C878195"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83110A"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0031734B" w14:textId="77777777" w:rsidR="00695C68" w:rsidRPr="0040784F" w:rsidRDefault="00695C68" w:rsidP="002832F5">
            <w:pPr>
              <w:jc w:val="center"/>
              <w:rPr>
                <w:rFonts w:ascii="Arial" w:hAnsi="Arial" w:cs="Arial"/>
                <w:color w:val="000000"/>
                <w:sz w:val="16"/>
                <w:szCs w:val="16"/>
              </w:rPr>
            </w:pPr>
            <w:r w:rsidRPr="0040784F">
              <w:rPr>
                <w:rFonts w:ascii="Arial" w:hAnsi="Arial" w:cs="Arial"/>
                <w:color w:val="000000"/>
                <w:sz w:val="16"/>
                <w:szCs w:val="16"/>
              </w:rPr>
              <w:t>х</w:t>
            </w:r>
          </w:p>
        </w:tc>
        <w:tc>
          <w:tcPr>
            <w:tcW w:w="1282" w:type="dxa"/>
            <w:tcBorders>
              <w:top w:val="single" w:sz="4" w:space="0" w:color="auto"/>
              <w:left w:val="nil"/>
              <w:bottom w:val="single" w:sz="4" w:space="0" w:color="auto"/>
              <w:right w:val="single" w:sz="4" w:space="0" w:color="auto"/>
            </w:tcBorders>
            <w:vAlign w:val="center"/>
          </w:tcPr>
          <w:p w14:paraId="0420C2BE" w14:textId="77777777" w:rsidR="00695C68" w:rsidRDefault="00345951" w:rsidP="00695C68">
            <w:pPr>
              <w:jc w:val="center"/>
              <w:rPr>
                <w:rFonts w:ascii="Arial" w:hAnsi="Arial" w:cs="Arial"/>
                <w:color w:val="000000"/>
                <w:sz w:val="16"/>
                <w:szCs w:val="16"/>
              </w:rPr>
            </w:pPr>
            <w:r>
              <w:rPr>
                <w:rFonts w:ascii="Arial" w:hAnsi="Arial" w:cs="Arial"/>
                <w:color w:val="000000"/>
                <w:sz w:val="16"/>
                <w:szCs w:val="16"/>
              </w:rPr>
              <w:t>834,400</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B92DE" w14:textId="77777777" w:rsidR="00A35620" w:rsidRPr="00ED647C" w:rsidRDefault="00A35620" w:rsidP="00A35620">
            <w:pPr>
              <w:jc w:val="center"/>
              <w:rPr>
                <w:rFonts w:ascii="Arial" w:hAnsi="Arial" w:cs="Arial"/>
                <w:sz w:val="16"/>
                <w:szCs w:val="16"/>
              </w:rPr>
            </w:pPr>
          </w:p>
          <w:p w14:paraId="3D9E3E6E" w14:textId="77777777" w:rsidR="00A35620" w:rsidRPr="00ED647C" w:rsidRDefault="00A35620" w:rsidP="00A35620">
            <w:pPr>
              <w:jc w:val="center"/>
              <w:rPr>
                <w:rFonts w:ascii="Arial" w:hAnsi="Arial" w:cs="Arial"/>
                <w:sz w:val="16"/>
                <w:szCs w:val="16"/>
              </w:rPr>
            </w:pPr>
            <w:r w:rsidRPr="00ED647C">
              <w:rPr>
                <w:rFonts w:ascii="Arial" w:hAnsi="Arial" w:cs="Arial"/>
                <w:sz w:val="16"/>
                <w:szCs w:val="16"/>
              </w:rPr>
              <w:t>861,800</w:t>
            </w:r>
          </w:p>
          <w:p w14:paraId="7ACDC551" w14:textId="77777777" w:rsidR="00695C68" w:rsidRPr="00ED647C" w:rsidRDefault="00695C68" w:rsidP="002832F5">
            <w:pPr>
              <w:jc w:val="center"/>
              <w:rPr>
                <w:rFonts w:ascii="Arial" w:hAnsi="Arial" w:cs="Arial"/>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4317BFF1" w14:textId="77777777" w:rsidR="00A35620" w:rsidRPr="00ED647C" w:rsidRDefault="00A35620" w:rsidP="00A35620">
            <w:pPr>
              <w:jc w:val="center"/>
              <w:rPr>
                <w:rFonts w:ascii="Arial" w:hAnsi="Arial" w:cs="Arial"/>
                <w:sz w:val="16"/>
                <w:szCs w:val="16"/>
              </w:rPr>
            </w:pPr>
          </w:p>
          <w:p w14:paraId="012B62C9" w14:textId="77777777" w:rsidR="00A35620" w:rsidRPr="00ED647C" w:rsidRDefault="00A35620" w:rsidP="00A35620">
            <w:pPr>
              <w:jc w:val="center"/>
              <w:rPr>
                <w:rFonts w:ascii="Arial" w:hAnsi="Arial" w:cs="Arial"/>
                <w:sz w:val="16"/>
                <w:szCs w:val="16"/>
              </w:rPr>
            </w:pPr>
            <w:r w:rsidRPr="00ED647C">
              <w:rPr>
                <w:rFonts w:ascii="Arial" w:hAnsi="Arial" w:cs="Arial"/>
                <w:sz w:val="16"/>
                <w:szCs w:val="16"/>
              </w:rPr>
              <w:t>861,800</w:t>
            </w:r>
          </w:p>
          <w:p w14:paraId="78797183" w14:textId="77777777" w:rsidR="00695C68" w:rsidRPr="00ED647C" w:rsidRDefault="00695C68" w:rsidP="002832F5">
            <w:pPr>
              <w:jc w:val="center"/>
              <w:rPr>
                <w:rFonts w:ascii="Arial" w:hAnsi="Arial" w:cs="Arial"/>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6604AD25" w14:textId="77777777" w:rsidR="00695C68" w:rsidRPr="00ED647C" w:rsidRDefault="00695C68" w:rsidP="002832F5">
            <w:pPr>
              <w:jc w:val="center"/>
              <w:rPr>
                <w:rFonts w:ascii="Arial" w:hAnsi="Arial" w:cs="Arial"/>
                <w:sz w:val="16"/>
                <w:szCs w:val="16"/>
              </w:rPr>
            </w:pPr>
          </w:p>
          <w:p w14:paraId="5C7341E0" w14:textId="77777777" w:rsidR="00695C68" w:rsidRPr="00ED647C" w:rsidRDefault="00A35620" w:rsidP="002832F5">
            <w:pPr>
              <w:jc w:val="center"/>
              <w:rPr>
                <w:rFonts w:ascii="Arial" w:hAnsi="Arial" w:cs="Arial"/>
                <w:sz w:val="16"/>
                <w:szCs w:val="16"/>
              </w:rPr>
            </w:pPr>
            <w:r w:rsidRPr="00ED647C">
              <w:rPr>
                <w:rFonts w:ascii="Arial" w:hAnsi="Arial" w:cs="Arial"/>
                <w:sz w:val="16"/>
                <w:szCs w:val="16"/>
              </w:rPr>
              <w:t>861,800</w:t>
            </w:r>
          </w:p>
          <w:p w14:paraId="4CB31B9F" w14:textId="77777777" w:rsidR="00695C68" w:rsidRPr="00ED647C" w:rsidRDefault="00695C68" w:rsidP="002832F5">
            <w:pPr>
              <w:jc w:val="center"/>
              <w:rPr>
                <w:rFonts w:ascii="Arial" w:hAnsi="Arial" w:cs="Arial"/>
                <w:sz w:val="16"/>
                <w:szCs w:val="16"/>
              </w:rPr>
            </w:pP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0E377629" w14:textId="77777777" w:rsidR="00695C68" w:rsidRPr="00ED647C" w:rsidRDefault="0024294B" w:rsidP="002832F5">
            <w:pPr>
              <w:jc w:val="center"/>
              <w:rPr>
                <w:rFonts w:ascii="Arial" w:hAnsi="Arial" w:cs="Arial"/>
                <w:sz w:val="16"/>
                <w:szCs w:val="16"/>
              </w:rPr>
            </w:pPr>
            <w:r w:rsidRPr="00ED647C">
              <w:rPr>
                <w:rFonts w:ascii="Arial" w:hAnsi="Arial" w:cs="Arial"/>
                <w:sz w:val="16"/>
                <w:szCs w:val="16"/>
              </w:rPr>
              <w:t>3 419,8</w:t>
            </w:r>
            <w:r w:rsidR="00AD46DA" w:rsidRPr="00ED647C">
              <w:rPr>
                <w:rFonts w:ascii="Arial" w:hAnsi="Arial" w:cs="Arial"/>
                <w:sz w:val="16"/>
                <w:szCs w:val="16"/>
              </w:rPr>
              <w:t>00</w:t>
            </w:r>
          </w:p>
        </w:tc>
      </w:tr>
      <w:tr w:rsidR="00695C68" w:rsidRPr="0040784F" w14:paraId="4B117634" w14:textId="77777777" w:rsidTr="00B90F0F">
        <w:trPr>
          <w:trHeight w:val="675"/>
        </w:trPr>
        <w:tc>
          <w:tcPr>
            <w:tcW w:w="1438" w:type="dxa"/>
            <w:vMerge/>
            <w:tcBorders>
              <w:top w:val="nil"/>
              <w:left w:val="single" w:sz="4" w:space="0" w:color="auto"/>
              <w:bottom w:val="single" w:sz="4" w:space="0" w:color="000000"/>
              <w:right w:val="single" w:sz="4" w:space="0" w:color="auto"/>
            </w:tcBorders>
            <w:vAlign w:val="center"/>
            <w:hideMark/>
          </w:tcPr>
          <w:p w14:paraId="63A18130" w14:textId="77777777" w:rsidR="00695C68" w:rsidRPr="0040784F" w:rsidRDefault="00695C68" w:rsidP="00E92970">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14:paraId="45E6092C" w14:textId="77777777" w:rsidR="00695C68" w:rsidRPr="0040784F" w:rsidRDefault="00695C68" w:rsidP="00E92970">
            <w:pPr>
              <w:rPr>
                <w:rFonts w:ascii="Arial" w:hAnsi="Arial" w:cs="Arial"/>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24FAB028" w14:textId="77777777" w:rsidR="00695C68" w:rsidRPr="0040784F" w:rsidRDefault="00695C68" w:rsidP="00E92970">
            <w:pPr>
              <w:rPr>
                <w:rFonts w:ascii="Arial" w:hAnsi="Arial" w:cs="Arial"/>
                <w:color w:val="000000"/>
                <w:sz w:val="16"/>
                <w:szCs w:val="16"/>
              </w:rPr>
            </w:pPr>
            <w:r w:rsidRPr="0040784F">
              <w:rPr>
                <w:rFonts w:ascii="Arial" w:hAnsi="Arial" w:cs="Arial"/>
                <w:color w:val="000000"/>
                <w:sz w:val="16"/>
                <w:szCs w:val="16"/>
              </w:rPr>
              <w:t>в том числе по ГРБС:</w:t>
            </w:r>
          </w:p>
        </w:tc>
        <w:tc>
          <w:tcPr>
            <w:tcW w:w="755" w:type="dxa"/>
            <w:tcBorders>
              <w:top w:val="nil"/>
              <w:left w:val="nil"/>
              <w:bottom w:val="single" w:sz="4" w:space="0" w:color="auto"/>
              <w:right w:val="single" w:sz="4" w:space="0" w:color="auto"/>
            </w:tcBorders>
            <w:shd w:val="clear" w:color="auto" w:fill="auto"/>
            <w:vAlign w:val="center"/>
            <w:hideMark/>
          </w:tcPr>
          <w:p w14:paraId="4044B9D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585" w:type="dxa"/>
            <w:tcBorders>
              <w:top w:val="nil"/>
              <w:left w:val="nil"/>
              <w:bottom w:val="single" w:sz="4" w:space="0" w:color="auto"/>
              <w:right w:val="single" w:sz="4" w:space="0" w:color="auto"/>
            </w:tcBorders>
            <w:shd w:val="clear" w:color="auto" w:fill="auto"/>
            <w:vAlign w:val="center"/>
            <w:hideMark/>
          </w:tcPr>
          <w:p w14:paraId="279A0F46"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14:paraId="5C48C3AC"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63" w:type="dxa"/>
            <w:tcBorders>
              <w:top w:val="nil"/>
              <w:left w:val="nil"/>
              <w:bottom w:val="single" w:sz="4" w:space="0" w:color="auto"/>
              <w:right w:val="single" w:sz="4" w:space="0" w:color="auto"/>
            </w:tcBorders>
            <w:shd w:val="clear" w:color="auto" w:fill="auto"/>
            <w:vAlign w:val="center"/>
            <w:hideMark/>
          </w:tcPr>
          <w:p w14:paraId="6E87961E"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282" w:type="dxa"/>
            <w:tcBorders>
              <w:top w:val="single" w:sz="4" w:space="0" w:color="auto"/>
              <w:left w:val="nil"/>
              <w:bottom w:val="single" w:sz="4" w:space="0" w:color="auto"/>
              <w:right w:val="single" w:sz="4" w:space="0" w:color="auto"/>
            </w:tcBorders>
            <w:vAlign w:val="center"/>
          </w:tcPr>
          <w:p w14:paraId="6296E7AB" w14:textId="77777777" w:rsidR="00695C68" w:rsidRPr="0040784F" w:rsidRDefault="00695C68" w:rsidP="00695C68">
            <w:pPr>
              <w:jc w:val="center"/>
              <w:rPr>
                <w:rFonts w:ascii="Arial" w:hAnsi="Arial" w:cs="Arial"/>
                <w:color w:val="000000"/>
                <w:sz w:val="16"/>
                <w:szCs w:val="16"/>
              </w:rPr>
            </w:pP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5242852E"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5CFC0B6D"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991" w:type="dxa"/>
            <w:tcBorders>
              <w:top w:val="nil"/>
              <w:left w:val="nil"/>
              <w:bottom w:val="single" w:sz="4" w:space="0" w:color="auto"/>
              <w:right w:val="single" w:sz="4" w:space="0" w:color="auto"/>
            </w:tcBorders>
            <w:shd w:val="clear" w:color="auto" w:fill="auto"/>
            <w:vAlign w:val="center"/>
            <w:hideMark/>
          </w:tcPr>
          <w:p w14:paraId="4C4F4D02"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194A1B99" w14:textId="77777777" w:rsidR="00695C68" w:rsidRPr="0040784F" w:rsidRDefault="00695C68" w:rsidP="00E92970">
            <w:pPr>
              <w:jc w:val="center"/>
              <w:rPr>
                <w:rFonts w:ascii="Arial" w:hAnsi="Arial" w:cs="Arial"/>
                <w:color w:val="000000"/>
                <w:sz w:val="16"/>
                <w:szCs w:val="16"/>
              </w:rPr>
            </w:pPr>
            <w:r w:rsidRPr="0040784F">
              <w:rPr>
                <w:rFonts w:ascii="Arial" w:hAnsi="Arial" w:cs="Arial"/>
                <w:color w:val="000000"/>
                <w:sz w:val="16"/>
                <w:szCs w:val="16"/>
              </w:rPr>
              <w:t> </w:t>
            </w:r>
          </w:p>
        </w:tc>
      </w:tr>
      <w:tr w:rsidR="00345951" w:rsidRPr="0040784F" w14:paraId="47F0EBCF" w14:textId="77777777" w:rsidTr="00B90F0F">
        <w:trPr>
          <w:trHeight w:val="720"/>
        </w:trPr>
        <w:tc>
          <w:tcPr>
            <w:tcW w:w="1438" w:type="dxa"/>
            <w:vMerge/>
            <w:tcBorders>
              <w:top w:val="nil"/>
              <w:left w:val="single" w:sz="4" w:space="0" w:color="auto"/>
              <w:bottom w:val="single" w:sz="4" w:space="0" w:color="000000"/>
              <w:right w:val="single" w:sz="4" w:space="0" w:color="auto"/>
            </w:tcBorders>
            <w:vAlign w:val="center"/>
          </w:tcPr>
          <w:p w14:paraId="77F07683" w14:textId="77777777" w:rsidR="00345951" w:rsidRPr="0040784F" w:rsidRDefault="00345951" w:rsidP="00E92970">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14:paraId="5EFF86AF" w14:textId="77777777" w:rsidR="00345951" w:rsidRPr="0040784F" w:rsidRDefault="00345951" w:rsidP="00E92970">
            <w:pPr>
              <w:rPr>
                <w:rFonts w:ascii="Arial" w:hAnsi="Arial" w:cs="Arial"/>
                <w:color w:val="000000"/>
                <w:sz w:val="16"/>
                <w:szCs w:val="16"/>
              </w:rPr>
            </w:pPr>
          </w:p>
        </w:tc>
        <w:tc>
          <w:tcPr>
            <w:tcW w:w="2373" w:type="dxa"/>
            <w:vMerge w:val="restart"/>
            <w:tcBorders>
              <w:top w:val="nil"/>
              <w:left w:val="single" w:sz="4" w:space="0" w:color="auto"/>
              <w:bottom w:val="single" w:sz="4" w:space="0" w:color="000000"/>
              <w:right w:val="single" w:sz="4" w:space="0" w:color="auto"/>
            </w:tcBorders>
            <w:shd w:val="clear" w:color="auto" w:fill="auto"/>
            <w:vAlign w:val="center"/>
          </w:tcPr>
          <w:p w14:paraId="0BDED499" w14:textId="77777777" w:rsidR="00345951" w:rsidRPr="0040784F" w:rsidRDefault="00D94410" w:rsidP="00E92970">
            <w:pPr>
              <w:jc w:val="center"/>
              <w:rPr>
                <w:rFonts w:ascii="Arial" w:hAnsi="Arial" w:cs="Arial"/>
                <w:color w:val="000000"/>
                <w:sz w:val="16"/>
                <w:szCs w:val="16"/>
              </w:rPr>
            </w:pPr>
            <w:r>
              <w:rPr>
                <w:rFonts w:ascii="Arial" w:hAnsi="Arial" w:cs="Arial"/>
                <w:color w:val="000000"/>
                <w:sz w:val="16"/>
                <w:szCs w:val="16"/>
              </w:rPr>
              <w:t>КУМИ</w:t>
            </w:r>
          </w:p>
        </w:tc>
        <w:tc>
          <w:tcPr>
            <w:tcW w:w="755" w:type="dxa"/>
            <w:tcBorders>
              <w:top w:val="nil"/>
              <w:left w:val="nil"/>
              <w:bottom w:val="single" w:sz="4" w:space="0" w:color="auto"/>
              <w:right w:val="single" w:sz="4" w:space="0" w:color="auto"/>
            </w:tcBorders>
            <w:shd w:val="clear" w:color="auto" w:fill="auto"/>
            <w:vAlign w:val="center"/>
          </w:tcPr>
          <w:p w14:paraId="7E8EB012" w14:textId="77777777" w:rsidR="00345951" w:rsidRDefault="00ED647C" w:rsidP="00E92970">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14:paraId="43058F1C" w14:textId="77777777" w:rsidR="00345951" w:rsidRDefault="00345951" w:rsidP="00E92970">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14:paraId="475006A7" w14:textId="77777777" w:rsidR="00345951" w:rsidRPr="0040784F" w:rsidRDefault="00345951" w:rsidP="00E92970">
            <w:pPr>
              <w:jc w:val="center"/>
              <w:rPr>
                <w:rFonts w:ascii="Arial" w:hAnsi="Arial" w:cs="Arial"/>
                <w:color w:val="000000"/>
                <w:sz w:val="16"/>
                <w:szCs w:val="16"/>
              </w:rPr>
            </w:pPr>
            <w:r>
              <w:rPr>
                <w:rFonts w:ascii="Arial" w:hAnsi="Arial" w:cs="Arial"/>
                <w:color w:val="000000"/>
                <w:sz w:val="16"/>
                <w:szCs w:val="16"/>
              </w:rPr>
              <w:t>230075180</w:t>
            </w:r>
          </w:p>
        </w:tc>
        <w:tc>
          <w:tcPr>
            <w:tcW w:w="963" w:type="dxa"/>
            <w:tcBorders>
              <w:top w:val="nil"/>
              <w:left w:val="nil"/>
              <w:bottom w:val="single" w:sz="4" w:space="0" w:color="auto"/>
              <w:right w:val="single" w:sz="4" w:space="0" w:color="auto"/>
            </w:tcBorders>
            <w:shd w:val="clear" w:color="auto" w:fill="auto"/>
            <w:vAlign w:val="center"/>
          </w:tcPr>
          <w:p w14:paraId="641C1A92" w14:textId="77777777" w:rsidR="00345951" w:rsidRPr="0040784F" w:rsidRDefault="00345951" w:rsidP="00E92970">
            <w:pPr>
              <w:jc w:val="center"/>
              <w:rPr>
                <w:rFonts w:ascii="Arial" w:hAnsi="Arial" w:cs="Arial"/>
                <w:color w:val="000000"/>
                <w:sz w:val="16"/>
                <w:szCs w:val="16"/>
              </w:rPr>
            </w:pPr>
            <w:r>
              <w:rPr>
                <w:rFonts w:ascii="Arial" w:hAnsi="Arial" w:cs="Arial"/>
                <w:color w:val="000000"/>
                <w:sz w:val="16"/>
                <w:szCs w:val="16"/>
              </w:rPr>
              <w:t>111</w:t>
            </w:r>
          </w:p>
        </w:tc>
        <w:tc>
          <w:tcPr>
            <w:tcW w:w="1282" w:type="dxa"/>
            <w:tcBorders>
              <w:top w:val="single" w:sz="4" w:space="0" w:color="auto"/>
              <w:left w:val="nil"/>
              <w:bottom w:val="single" w:sz="4" w:space="0" w:color="auto"/>
              <w:right w:val="single" w:sz="4" w:space="0" w:color="auto"/>
            </w:tcBorders>
            <w:vAlign w:val="center"/>
          </w:tcPr>
          <w:p w14:paraId="25342E14" w14:textId="77777777" w:rsidR="00345951" w:rsidRDefault="00345951" w:rsidP="00695C68">
            <w:pPr>
              <w:jc w:val="center"/>
              <w:rPr>
                <w:rFonts w:ascii="Arial" w:hAnsi="Arial" w:cs="Arial"/>
                <w:color w:val="000000"/>
                <w:sz w:val="16"/>
                <w:szCs w:val="16"/>
              </w:rPr>
            </w:pPr>
            <w:r>
              <w:rPr>
                <w:rFonts w:ascii="Arial" w:hAnsi="Arial" w:cs="Arial"/>
                <w:color w:val="000000"/>
                <w:sz w:val="16"/>
                <w:szCs w:val="16"/>
              </w:rPr>
              <w:t>53,057</w:t>
            </w:r>
          </w:p>
        </w:tc>
        <w:tc>
          <w:tcPr>
            <w:tcW w:w="1160" w:type="dxa"/>
            <w:tcBorders>
              <w:top w:val="nil"/>
              <w:left w:val="single" w:sz="4" w:space="0" w:color="auto"/>
              <w:bottom w:val="single" w:sz="4" w:space="0" w:color="auto"/>
              <w:right w:val="single" w:sz="4" w:space="0" w:color="auto"/>
            </w:tcBorders>
            <w:shd w:val="clear" w:color="auto" w:fill="auto"/>
            <w:vAlign w:val="center"/>
          </w:tcPr>
          <w:p w14:paraId="5DD88357" w14:textId="77777777" w:rsidR="00345951" w:rsidRDefault="00345951" w:rsidP="00E92970">
            <w:pPr>
              <w:jc w:val="center"/>
              <w:rPr>
                <w:rFonts w:ascii="Arial" w:hAnsi="Arial" w:cs="Arial"/>
                <w:color w:val="000000"/>
                <w:sz w:val="16"/>
                <w:szCs w:val="16"/>
              </w:rPr>
            </w:pPr>
            <w:r>
              <w:rPr>
                <w:rFonts w:ascii="Arial" w:hAnsi="Arial" w:cs="Arial"/>
                <w:color w:val="000000"/>
                <w:sz w:val="16"/>
                <w:szCs w:val="16"/>
              </w:rPr>
              <w:t>53,057</w:t>
            </w:r>
          </w:p>
        </w:tc>
        <w:tc>
          <w:tcPr>
            <w:tcW w:w="991" w:type="dxa"/>
            <w:tcBorders>
              <w:top w:val="nil"/>
              <w:left w:val="nil"/>
              <w:bottom w:val="single" w:sz="4" w:space="0" w:color="auto"/>
              <w:right w:val="single" w:sz="4" w:space="0" w:color="auto"/>
            </w:tcBorders>
            <w:shd w:val="clear" w:color="auto" w:fill="auto"/>
            <w:vAlign w:val="center"/>
          </w:tcPr>
          <w:p w14:paraId="563384C9" w14:textId="77777777" w:rsidR="00345951" w:rsidRDefault="00345951" w:rsidP="0066243E">
            <w:pPr>
              <w:jc w:val="center"/>
              <w:rPr>
                <w:rFonts w:ascii="Arial" w:hAnsi="Arial" w:cs="Arial"/>
                <w:color w:val="000000"/>
                <w:sz w:val="16"/>
                <w:szCs w:val="16"/>
              </w:rPr>
            </w:pPr>
            <w:r>
              <w:rPr>
                <w:rFonts w:ascii="Arial" w:hAnsi="Arial" w:cs="Arial"/>
                <w:color w:val="000000"/>
                <w:sz w:val="16"/>
                <w:szCs w:val="16"/>
              </w:rPr>
              <w:t>53,057</w:t>
            </w:r>
          </w:p>
        </w:tc>
        <w:tc>
          <w:tcPr>
            <w:tcW w:w="991" w:type="dxa"/>
            <w:tcBorders>
              <w:top w:val="nil"/>
              <w:left w:val="nil"/>
              <w:bottom w:val="single" w:sz="4" w:space="0" w:color="auto"/>
              <w:right w:val="single" w:sz="4" w:space="0" w:color="auto"/>
            </w:tcBorders>
            <w:shd w:val="clear" w:color="auto" w:fill="auto"/>
            <w:vAlign w:val="center"/>
          </w:tcPr>
          <w:p w14:paraId="1179E73E" w14:textId="77777777" w:rsidR="00345951" w:rsidRDefault="00AD46DA" w:rsidP="0066243E">
            <w:pPr>
              <w:jc w:val="center"/>
              <w:rPr>
                <w:rFonts w:ascii="Arial" w:hAnsi="Arial" w:cs="Arial"/>
                <w:color w:val="000000"/>
                <w:sz w:val="16"/>
                <w:szCs w:val="16"/>
              </w:rPr>
            </w:pPr>
            <w:r>
              <w:rPr>
                <w:rFonts w:ascii="Arial" w:hAnsi="Arial" w:cs="Arial"/>
                <w:color w:val="000000"/>
                <w:sz w:val="16"/>
                <w:szCs w:val="16"/>
              </w:rPr>
              <w:t>53,057</w:t>
            </w:r>
          </w:p>
        </w:tc>
        <w:tc>
          <w:tcPr>
            <w:tcW w:w="1116" w:type="dxa"/>
            <w:tcBorders>
              <w:top w:val="nil"/>
              <w:left w:val="nil"/>
              <w:bottom w:val="single" w:sz="4" w:space="0" w:color="auto"/>
              <w:right w:val="single" w:sz="4" w:space="0" w:color="auto"/>
            </w:tcBorders>
            <w:shd w:val="clear" w:color="auto" w:fill="auto"/>
            <w:vAlign w:val="center"/>
          </w:tcPr>
          <w:p w14:paraId="0CA8EF4C" w14:textId="77777777" w:rsidR="00345951" w:rsidRDefault="00AD46DA" w:rsidP="00E92970">
            <w:pPr>
              <w:jc w:val="center"/>
              <w:rPr>
                <w:rFonts w:ascii="Arial" w:hAnsi="Arial" w:cs="Arial"/>
                <w:color w:val="000000"/>
                <w:sz w:val="16"/>
                <w:szCs w:val="16"/>
              </w:rPr>
            </w:pPr>
            <w:r>
              <w:rPr>
                <w:rFonts w:ascii="Arial" w:hAnsi="Arial" w:cs="Arial"/>
                <w:color w:val="000000"/>
                <w:sz w:val="16"/>
                <w:szCs w:val="16"/>
              </w:rPr>
              <w:t>212,228</w:t>
            </w:r>
          </w:p>
        </w:tc>
      </w:tr>
      <w:tr w:rsidR="00345951" w:rsidRPr="0040784F" w14:paraId="1942CA82" w14:textId="77777777" w:rsidTr="00B90F0F">
        <w:trPr>
          <w:trHeight w:val="720"/>
        </w:trPr>
        <w:tc>
          <w:tcPr>
            <w:tcW w:w="1438" w:type="dxa"/>
            <w:vMerge/>
            <w:tcBorders>
              <w:top w:val="nil"/>
              <w:left w:val="single" w:sz="4" w:space="0" w:color="auto"/>
              <w:bottom w:val="single" w:sz="4" w:space="0" w:color="000000"/>
              <w:right w:val="single" w:sz="4" w:space="0" w:color="auto"/>
            </w:tcBorders>
            <w:vAlign w:val="center"/>
          </w:tcPr>
          <w:p w14:paraId="00933CB2" w14:textId="77777777" w:rsidR="00345951" w:rsidRPr="0040784F" w:rsidRDefault="00345951" w:rsidP="00E92970">
            <w:pPr>
              <w:rPr>
                <w:rFonts w:ascii="Arial" w:hAnsi="Arial" w:cs="Arial"/>
                <w:color w:val="000000"/>
                <w:sz w:val="16"/>
                <w:szCs w:val="16"/>
              </w:rPr>
            </w:pPr>
          </w:p>
        </w:tc>
        <w:tc>
          <w:tcPr>
            <w:tcW w:w="1666" w:type="dxa"/>
            <w:vMerge/>
            <w:tcBorders>
              <w:top w:val="nil"/>
              <w:left w:val="single" w:sz="4" w:space="0" w:color="auto"/>
              <w:bottom w:val="single" w:sz="4" w:space="0" w:color="000000"/>
              <w:right w:val="single" w:sz="4" w:space="0" w:color="auto"/>
            </w:tcBorders>
            <w:vAlign w:val="center"/>
          </w:tcPr>
          <w:p w14:paraId="2B8C19A2" w14:textId="77777777" w:rsidR="00345951" w:rsidRPr="0040784F" w:rsidRDefault="00345951" w:rsidP="00E92970">
            <w:pPr>
              <w:rPr>
                <w:rFonts w:ascii="Arial" w:hAnsi="Arial" w:cs="Arial"/>
                <w:color w:val="000000"/>
                <w:sz w:val="16"/>
                <w:szCs w:val="16"/>
              </w:rPr>
            </w:pPr>
          </w:p>
        </w:tc>
        <w:tc>
          <w:tcPr>
            <w:tcW w:w="2373" w:type="dxa"/>
            <w:vMerge/>
            <w:tcBorders>
              <w:top w:val="nil"/>
              <w:left w:val="single" w:sz="4" w:space="0" w:color="auto"/>
              <w:bottom w:val="single" w:sz="4" w:space="0" w:color="000000"/>
              <w:right w:val="single" w:sz="4" w:space="0" w:color="auto"/>
            </w:tcBorders>
            <w:shd w:val="clear" w:color="auto" w:fill="auto"/>
            <w:vAlign w:val="center"/>
          </w:tcPr>
          <w:p w14:paraId="38C032B2" w14:textId="77777777" w:rsidR="00345951" w:rsidRPr="0040784F" w:rsidRDefault="00345951" w:rsidP="00E92970">
            <w:pPr>
              <w:jc w:val="center"/>
              <w:rPr>
                <w:rFonts w:ascii="Arial" w:hAnsi="Arial" w:cs="Arial"/>
                <w:color w:val="000000"/>
                <w:sz w:val="16"/>
                <w:szCs w:val="16"/>
              </w:rPr>
            </w:pPr>
          </w:p>
        </w:tc>
        <w:tc>
          <w:tcPr>
            <w:tcW w:w="755" w:type="dxa"/>
            <w:tcBorders>
              <w:top w:val="nil"/>
              <w:left w:val="nil"/>
              <w:bottom w:val="single" w:sz="4" w:space="0" w:color="auto"/>
              <w:right w:val="single" w:sz="4" w:space="0" w:color="auto"/>
            </w:tcBorders>
            <w:shd w:val="clear" w:color="auto" w:fill="auto"/>
            <w:vAlign w:val="center"/>
          </w:tcPr>
          <w:p w14:paraId="4065A9A6" w14:textId="77777777" w:rsidR="00345951" w:rsidRDefault="00ED647C" w:rsidP="00E92970">
            <w:pPr>
              <w:jc w:val="center"/>
              <w:rPr>
                <w:rFonts w:ascii="Arial" w:hAnsi="Arial" w:cs="Arial"/>
                <w:color w:val="000000"/>
                <w:sz w:val="16"/>
                <w:szCs w:val="16"/>
              </w:rPr>
            </w:pPr>
            <w:r>
              <w:rPr>
                <w:rFonts w:ascii="Arial" w:hAnsi="Arial" w:cs="Arial"/>
                <w:color w:val="000000"/>
                <w:sz w:val="16"/>
                <w:szCs w:val="16"/>
              </w:rPr>
              <w:t>163</w:t>
            </w:r>
          </w:p>
        </w:tc>
        <w:tc>
          <w:tcPr>
            <w:tcW w:w="585" w:type="dxa"/>
            <w:tcBorders>
              <w:top w:val="nil"/>
              <w:left w:val="nil"/>
              <w:bottom w:val="single" w:sz="4" w:space="0" w:color="auto"/>
              <w:right w:val="single" w:sz="4" w:space="0" w:color="auto"/>
            </w:tcBorders>
            <w:shd w:val="clear" w:color="auto" w:fill="auto"/>
            <w:vAlign w:val="center"/>
          </w:tcPr>
          <w:p w14:paraId="172A1255"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0603</w:t>
            </w:r>
          </w:p>
        </w:tc>
        <w:tc>
          <w:tcPr>
            <w:tcW w:w="1417" w:type="dxa"/>
            <w:tcBorders>
              <w:top w:val="nil"/>
              <w:left w:val="nil"/>
              <w:bottom w:val="single" w:sz="4" w:space="0" w:color="auto"/>
              <w:right w:val="single" w:sz="4" w:space="0" w:color="auto"/>
            </w:tcBorders>
            <w:shd w:val="clear" w:color="auto" w:fill="auto"/>
            <w:vAlign w:val="center"/>
          </w:tcPr>
          <w:p w14:paraId="440E163A"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230075180</w:t>
            </w:r>
          </w:p>
        </w:tc>
        <w:tc>
          <w:tcPr>
            <w:tcW w:w="963" w:type="dxa"/>
            <w:tcBorders>
              <w:top w:val="nil"/>
              <w:left w:val="nil"/>
              <w:bottom w:val="single" w:sz="4" w:space="0" w:color="auto"/>
              <w:right w:val="single" w:sz="4" w:space="0" w:color="auto"/>
            </w:tcBorders>
            <w:shd w:val="clear" w:color="auto" w:fill="auto"/>
            <w:vAlign w:val="center"/>
          </w:tcPr>
          <w:p w14:paraId="6B77969E"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119</w:t>
            </w:r>
          </w:p>
        </w:tc>
        <w:tc>
          <w:tcPr>
            <w:tcW w:w="1282" w:type="dxa"/>
            <w:tcBorders>
              <w:top w:val="single" w:sz="4" w:space="0" w:color="auto"/>
              <w:left w:val="nil"/>
              <w:bottom w:val="single" w:sz="4" w:space="0" w:color="auto"/>
              <w:right w:val="single" w:sz="4" w:space="0" w:color="auto"/>
            </w:tcBorders>
            <w:vAlign w:val="center"/>
          </w:tcPr>
          <w:p w14:paraId="65DA2CA6" w14:textId="77777777" w:rsidR="00345951" w:rsidRDefault="000C59FA" w:rsidP="00695C68">
            <w:pPr>
              <w:jc w:val="center"/>
              <w:rPr>
                <w:rFonts w:ascii="Arial" w:hAnsi="Arial" w:cs="Arial"/>
                <w:color w:val="000000"/>
                <w:sz w:val="16"/>
                <w:szCs w:val="16"/>
              </w:rPr>
            </w:pPr>
            <w:r>
              <w:rPr>
                <w:rFonts w:ascii="Arial" w:hAnsi="Arial" w:cs="Arial"/>
                <w:color w:val="000000"/>
                <w:sz w:val="16"/>
                <w:szCs w:val="16"/>
              </w:rPr>
              <w:t>16,023</w:t>
            </w:r>
          </w:p>
        </w:tc>
        <w:tc>
          <w:tcPr>
            <w:tcW w:w="1160" w:type="dxa"/>
            <w:tcBorders>
              <w:top w:val="nil"/>
              <w:left w:val="single" w:sz="4" w:space="0" w:color="auto"/>
              <w:bottom w:val="single" w:sz="4" w:space="0" w:color="auto"/>
              <w:right w:val="single" w:sz="4" w:space="0" w:color="auto"/>
            </w:tcBorders>
            <w:shd w:val="clear" w:color="auto" w:fill="auto"/>
            <w:vAlign w:val="center"/>
          </w:tcPr>
          <w:p w14:paraId="7DEFC2E1" w14:textId="77777777" w:rsidR="00345951" w:rsidRDefault="000C59FA" w:rsidP="00E92970">
            <w:pPr>
              <w:jc w:val="center"/>
              <w:rPr>
                <w:rFonts w:ascii="Arial" w:hAnsi="Arial" w:cs="Arial"/>
                <w:color w:val="000000"/>
                <w:sz w:val="16"/>
                <w:szCs w:val="16"/>
              </w:rPr>
            </w:pPr>
            <w:r>
              <w:rPr>
                <w:rFonts w:ascii="Arial" w:hAnsi="Arial" w:cs="Arial"/>
                <w:color w:val="000000"/>
                <w:sz w:val="16"/>
                <w:szCs w:val="16"/>
              </w:rPr>
              <w:t>16,023</w:t>
            </w:r>
          </w:p>
        </w:tc>
        <w:tc>
          <w:tcPr>
            <w:tcW w:w="991" w:type="dxa"/>
            <w:tcBorders>
              <w:top w:val="nil"/>
              <w:left w:val="nil"/>
              <w:bottom w:val="single" w:sz="4" w:space="0" w:color="auto"/>
              <w:right w:val="single" w:sz="4" w:space="0" w:color="auto"/>
            </w:tcBorders>
            <w:shd w:val="clear" w:color="auto" w:fill="auto"/>
            <w:vAlign w:val="center"/>
          </w:tcPr>
          <w:p w14:paraId="72142520" w14:textId="77777777" w:rsidR="00345951" w:rsidRDefault="000C59FA" w:rsidP="0066243E">
            <w:pPr>
              <w:jc w:val="center"/>
              <w:rPr>
                <w:rFonts w:ascii="Arial" w:hAnsi="Arial" w:cs="Arial"/>
                <w:color w:val="000000"/>
                <w:sz w:val="16"/>
                <w:szCs w:val="16"/>
              </w:rPr>
            </w:pPr>
            <w:r>
              <w:rPr>
                <w:rFonts w:ascii="Arial" w:hAnsi="Arial" w:cs="Arial"/>
                <w:color w:val="000000"/>
                <w:sz w:val="16"/>
                <w:szCs w:val="16"/>
              </w:rPr>
              <w:t>16,023</w:t>
            </w:r>
          </w:p>
        </w:tc>
        <w:tc>
          <w:tcPr>
            <w:tcW w:w="991" w:type="dxa"/>
            <w:tcBorders>
              <w:top w:val="nil"/>
              <w:left w:val="nil"/>
              <w:bottom w:val="single" w:sz="4" w:space="0" w:color="auto"/>
              <w:right w:val="single" w:sz="4" w:space="0" w:color="auto"/>
            </w:tcBorders>
            <w:shd w:val="clear" w:color="auto" w:fill="auto"/>
            <w:vAlign w:val="center"/>
          </w:tcPr>
          <w:p w14:paraId="09E13257" w14:textId="77777777" w:rsidR="00345951" w:rsidRDefault="00AD46DA" w:rsidP="0066243E">
            <w:pPr>
              <w:jc w:val="center"/>
              <w:rPr>
                <w:rFonts w:ascii="Arial" w:hAnsi="Arial" w:cs="Arial"/>
                <w:color w:val="000000"/>
                <w:sz w:val="16"/>
                <w:szCs w:val="16"/>
              </w:rPr>
            </w:pPr>
            <w:r>
              <w:rPr>
                <w:rFonts w:ascii="Arial" w:hAnsi="Arial" w:cs="Arial"/>
                <w:color w:val="000000"/>
                <w:sz w:val="16"/>
                <w:szCs w:val="16"/>
              </w:rPr>
              <w:t>16,023</w:t>
            </w:r>
          </w:p>
        </w:tc>
        <w:tc>
          <w:tcPr>
            <w:tcW w:w="1116" w:type="dxa"/>
            <w:tcBorders>
              <w:top w:val="nil"/>
              <w:left w:val="nil"/>
              <w:bottom w:val="single" w:sz="4" w:space="0" w:color="auto"/>
              <w:right w:val="single" w:sz="4" w:space="0" w:color="auto"/>
            </w:tcBorders>
            <w:shd w:val="clear" w:color="auto" w:fill="auto"/>
            <w:vAlign w:val="center"/>
          </w:tcPr>
          <w:p w14:paraId="1F54F4DF" w14:textId="77777777" w:rsidR="00345951" w:rsidRDefault="00AD46DA" w:rsidP="00E92970">
            <w:pPr>
              <w:jc w:val="center"/>
              <w:rPr>
                <w:rFonts w:ascii="Arial" w:hAnsi="Arial" w:cs="Arial"/>
                <w:color w:val="000000"/>
                <w:sz w:val="16"/>
                <w:szCs w:val="16"/>
              </w:rPr>
            </w:pPr>
            <w:r>
              <w:rPr>
                <w:rFonts w:ascii="Arial" w:hAnsi="Arial" w:cs="Arial"/>
                <w:color w:val="000000"/>
                <w:sz w:val="16"/>
                <w:szCs w:val="16"/>
              </w:rPr>
              <w:t>64,092</w:t>
            </w:r>
          </w:p>
        </w:tc>
      </w:tr>
      <w:tr w:rsidR="005C28ED" w:rsidRPr="005C28ED" w14:paraId="1F2894F8" w14:textId="77777777" w:rsidTr="00B90F0F">
        <w:trPr>
          <w:trHeight w:val="1320"/>
        </w:trPr>
        <w:tc>
          <w:tcPr>
            <w:tcW w:w="1438" w:type="dxa"/>
            <w:vMerge/>
            <w:tcBorders>
              <w:top w:val="nil"/>
              <w:left w:val="single" w:sz="4" w:space="0" w:color="auto"/>
              <w:bottom w:val="single" w:sz="4" w:space="0" w:color="000000"/>
              <w:right w:val="single" w:sz="4" w:space="0" w:color="auto"/>
            </w:tcBorders>
            <w:vAlign w:val="center"/>
            <w:hideMark/>
          </w:tcPr>
          <w:p w14:paraId="325F993F" w14:textId="77777777" w:rsidR="00695C68" w:rsidRPr="005C28ED" w:rsidRDefault="00695C68" w:rsidP="00E92970">
            <w:pPr>
              <w:rPr>
                <w:rFonts w:ascii="Arial" w:hAnsi="Arial" w:cs="Arial"/>
                <w:color w:val="FF0000"/>
                <w:sz w:val="16"/>
                <w:szCs w:val="16"/>
              </w:rPr>
            </w:pPr>
          </w:p>
        </w:tc>
        <w:tc>
          <w:tcPr>
            <w:tcW w:w="1666" w:type="dxa"/>
            <w:vMerge/>
            <w:tcBorders>
              <w:top w:val="nil"/>
              <w:left w:val="single" w:sz="4" w:space="0" w:color="auto"/>
              <w:bottom w:val="single" w:sz="4" w:space="0" w:color="000000"/>
              <w:right w:val="single" w:sz="4" w:space="0" w:color="auto"/>
            </w:tcBorders>
            <w:vAlign w:val="center"/>
            <w:hideMark/>
          </w:tcPr>
          <w:p w14:paraId="1886CC52" w14:textId="77777777" w:rsidR="00695C68" w:rsidRPr="005C28ED" w:rsidRDefault="00695C68" w:rsidP="00E92970">
            <w:pPr>
              <w:rPr>
                <w:rFonts w:ascii="Arial" w:hAnsi="Arial" w:cs="Arial"/>
                <w:color w:val="FF0000"/>
                <w:sz w:val="16"/>
                <w:szCs w:val="16"/>
              </w:rPr>
            </w:pPr>
          </w:p>
        </w:tc>
        <w:tc>
          <w:tcPr>
            <w:tcW w:w="2373" w:type="dxa"/>
            <w:vMerge/>
            <w:tcBorders>
              <w:top w:val="nil"/>
              <w:left w:val="single" w:sz="4" w:space="0" w:color="auto"/>
              <w:bottom w:val="single" w:sz="4" w:space="0" w:color="000000"/>
              <w:right w:val="single" w:sz="4" w:space="0" w:color="auto"/>
            </w:tcBorders>
            <w:vAlign w:val="center"/>
            <w:hideMark/>
          </w:tcPr>
          <w:p w14:paraId="065935BE" w14:textId="77777777" w:rsidR="00695C68" w:rsidRPr="005C28ED" w:rsidRDefault="00695C68" w:rsidP="00E92970">
            <w:pPr>
              <w:rPr>
                <w:rFonts w:ascii="Arial" w:hAnsi="Arial" w:cs="Arial"/>
                <w:color w:val="FF0000"/>
                <w:sz w:val="16"/>
                <w:szCs w:val="16"/>
              </w:rPr>
            </w:pPr>
          </w:p>
        </w:tc>
        <w:tc>
          <w:tcPr>
            <w:tcW w:w="755" w:type="dxa"/>
            <w:tcBorders>
              <w:top w:val="nil"/>
              <w:left w:val="nil"/>
              <w:bottom w:val="single" w:sz="4" w:space="0" w:color="auto"/>
              <w:right w:val="single" w:sz="4" w:space="0" w:color="auto"/>
            </w:tcBorders>
            <w:shd w:val="clear" w:color="auto" w:fill="auto"/>
            <w:vAlign w:val="center"/>
            <w:hideMark/>
          </w:tcPr>
          <w:p w14:paraId="276F663C" w14:textId="77777777" w:rsidR="00695C68" w:rsidRPr="00ED647C" w:rsidRDefault="000C59FA" w:rsidP="00E92970">
            <w:pPr>
              <w:jc w:val="center"/>
              <w:rPr>
                <w:rFonts w:ascii="Arial" w:hAnsi="Arial" w:cs="Arial"/>
                <w:sz w:val="16"/>
                <w:szCs w:val="16"/>
              </w:rPr>
            </w:pPr>
            <w:r w:rsidRPr="00ED647C">
              <w:rPr>
                <w:rFonts w:ascii="Arial" w:hAnsi="Arial" w:cs="Arial"/>
                <w:sz w:val="16"/>
                <w:szCs w:val="16"/>
              </w:rPr>
              <w:t>163</w:t>
            </w:r>
          </w:p>
        </w:tc>
        <w:tc>
          <w:tcPr>
            <w:tcW w:w="585" w:type="dxa"/>
            <w:tcBorders>
              <w:top w:val="nil"/>
              <w:left w:val="nil"/>
              <w:bottom w:val="single" w:sz="4" w:space="0" w:color="auto"/>
              <w:right w:val="single" w:sz="4" w:space="0" w:color="auto"/>
            </w:tcBorders>
            <w:shd w:val="clear" w:color="auto" w:fill="auto"/>
            <w:vAlign w:val="center"/>
            <w:hideMark/>
          </w:tcPr>
          <w:p w14:paraId="77B1C5B7" w14:textId="77777777" w:rsidR="00695C68" w:rsidRPr="00ED647C" w:rsidRDefault="00695C68" w:rsidP="00E92970">
            <w:pPr>
              <w:jc w:val="center"/>
              <w:rPr>
                <w:rFonts w:ascii="Arial" w:hAnsi="Arial" w:cs="Arial"/>
                <w:sz w:val="16"/>
                <w:szCs w:val="16"/>
              </w:rPr>
            </w:pPr>
            <w:r w:rsidRPr="00ED647C">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vAlign w:val="center"/>
            <w:hideMark/>
          </w:tcPr>
          <w:p w14:paraId="79FAE6FA" w14:textId="77777777" w:rsidR="00695C68" w:rsidRPr="00ED647C" w:rsidRDefault="00695C68" w:rsidP="00E92970">
            <w:pPr>
              <w:jc w:val="center"/>
              <w:rPr>
                <w:rFonts w:ascii="Arial" w:hAnsi="Arial" w:cs="Arial"/>
                <w:sz w:val="16"/>
                <w:szCs w:val="16"/>
              </w:rPr>
            </w:pPr>
            <w:r w:rsidRPr="00ED647C">
              <w:rPr>
                <w:rFonts w:ascii="Arial" w:hAnsi="Arial" w:cs="Arial"/>
                <w:sz w:val="16"/>
                <w:szCs w:val="16"/>
              </w:rPr>
              <w:t>1230075180</w:t>
            </w:r>
          </w:p>
        </w:tc>
        <w:tc>
          <w:tcPr>
            <w:tcW w:w="963" w:type="dxa"/>
            <w:tcBorders>
              <w:top w:val="nil"/>
              <w:left w:val="nil"/>
              <w:bottom w:val="single" w:sz="4" w:space="0" w:color="auto"/>
              <w:right w:val="single" w:sz="4" w:space="0" w:color="auto"/>
            </w:tcBorders>
            <w:shd w:val="clear" w:color="auto" w:fill="auto"/>
            <w:vAlign w:val="center"/>
            <w:hideMark/>
          </w:tcPr>
          <w:p w14:paraId="297BFB6F" w14:textId="77777777" w:rsidR="00695C68" w:rsidRPr="00ED647C" w:rsidRDefault="00695C68" w:rsidP="00E92970">
            <w:pPr>
              <w:jc w:val="center"/>
              <w:rPr>
                <w:rFonts w:ascii="Arial" w:hAnsi="Arial" w:cs="Arial"/>
                <w:sz w:val="16"/>
                <w:szCs w:val="16"/>
              </w:rPr>
            </w:pPr>
            <w:r w:rsidRPr="00ED647C">
              <w:rPr>
                <w:rFonts w:ascii="Arial" w:hAnsi="Arial" w:cs="Arial"/>
                <w:sz w:val="16"/>
                <w:szCs w:val="16"/>
              </w:rPr>
              <w:t>244</w:t>
            </w:r>
          </w:p>
        </w:tc>
        <w:tc>
          <w:tcPr>
            <w:tcW w:w="1282" w:type="dxa"/>
            <w:tcBorders>
              <w:top w:val="single" w:sz="4" w:space="0" w:color="auto"/>
              <w:left w:val="nil"/>
              <w:bottom w:val="single" w:sz="4" w:space="0" w:color="auto"/>
              <w:right w:val="single" w:sz="4" w:space="0" w:color="auto"/>
            </w:tcBorders>
            <w:vAlign w:val="center"/>
          </w:tcPr>
          <w:p w14:paraId="1469997C" w14:textId="77777777" w:rsidR="00695C68" w:rsidRPr="00ED647C" w:rsidRDefault="000C59FA" w:rsidP="00695C68">
            <w:pPr>
              <w:jc w:val="center"/>
              <w:rPr>
                <w:rFonts w:ascii="Arial" w:hAnsi="Arial" w:cs="Arial"/>
                <w:sz w:val="16"/>
                <w:szCs w:val="16"/>
              </w:rPr>
            </w:pPr>
            <w:r w:rsidRPr="00ED647C">
              <w:rPr>
                <w:rFonts w:ascii="Arial" w:hAnsi="Arial" w:cs="Arial"/>
                <w:sz w:val="16"/>
                <w:szCs w:val="16"/>
              </w:rPr>
              <w:t>765,320</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14:paraId="3231DA74" w14:textId="77777777" w:rsidR="00695C68" w:rsidRPr="00ED647C" w:rsidRDefault="002F781F" w:rsidP="0024294B">
            <w:pPr>
              <w:jc w:val="center"/>
              <w:rPr>
                <w:rFonts w:ascii="Arial" w:hAnsi="Arial" w:cs="Arial"/>
                <w:sz w:val="16"/>
                <w:szCs w:val="16"/>
              </w:rPr>
            </w:pPr>
            <w:r w:rsidRPr="00ED647C">
              <w:rPr>
                <w:rFonts w:ascii="Arial" w:hAnsi="Arial" w:cs="Arial"/>
                <w:sz w:val="16"/>
                <w:szCs w:val="16"/>
              </w:rPr>
              <w:t>792,72</w:t>
            </w:r>
            <w:r w:rsidR="006D25EC">
              <w:rPr>
                <w:rFonts w:ascii="Arial" w:hAnsi="Arial" w:cs="Arial"/>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14:paraId="3D9654A8" w14:textId="77777777" w:rsidR="00695C68" w:rsidRPr="00ED647C" w:rsidRDefault="002F781F" w:rsidP="0024294B">
            <w:pPr>
              <w:jc w:val="center"/>
              <w:rPr>
                <w:rFonts w:ascii="Arial" w:hAnsi="Arial" w:cs="Arial"/>
                <w:sz w:val="16"/>
                <w:szCs w:val="16"/>
              </w:rPr>
            </w:pPr>
            <w:r w:rsidRPr="00ED647C">
              <w:rPr>
                <w:rFonts w:ascii="Arial" w:hAnsi="Arial" w:cs="Arial"/>
                <w:sz w:val="16"/>
                <w:szCs w:val="16"/>
              </w:rPr>
              <w:t>792,72</w:t>
            </w:r>
            <w:r w:rsidR="006D25EC">
              <w:rPr>
                <w:rFonts w:ascii="Arial" w:hAnsi="Arial" w:cs="Arial"/>
                <w:sz w:val="16"/>
                <w:szCs w:val="16"/>
              </w:rPr>
              <w:t>0</w:t>
            </w:r>
          </w:p>
        </w:tc>
        <w:tc>
          <w:tcPr>
            <w:tcW w:w="991" w:type="dxa"/>
            <w:tcBorders>
              <w:top w:val="nil"/>
              <w:left w:val="nil"/>
              <w:bottom w:val="single" w:sz="4" w:space="0" w:color="auto"/>
              <w:right w:val="single" w:sz="4" w:space="0" w:color="auto"/>
            </w:tcBorders>
            <w:shd w:val="clear" w:color="auto" w:fill="auto"/>
            <w:vAlign w:val="center"/>
            <w:hideMark/>
          </w:tcPr>
          <w:p w14:paraId="4B3A7391" w14:textId="77777777" w:rsidR="00695C68" w:rsidRPr="00ED647C" w:rsidRDefault="004F749A" w:rsidP="0024294B">
            <w:pPr>
              <w:jc w:val="center"/>
              <w:rPr>
                <w:rFonts w:ascii="Arial" w:hAnsi="Arial" w:cs="Arial"/>
                <w:sz w:val="16"/>
                <w:szCs w:val="16"/>
              </w:rPr>
            </w:pPr>
            <w:r w:rsidRPr="00ED647C">
              <w:rPr>
                <w:rFonts w:ascii="Arial" w:hAnsi="Arial" w:cs="Arial"/>
                <w:sz w:val="16"/>
                <w:szCs w:val="16"/>
              </w:rPr>
              <w:t>792,72</w:t>
            </w:r>
            <w:r w:rsidR="006D25EC">
              <w:rPr>
                <w:rFonts w:ascii="Arial" w:hAnsi="Arial" w:cs="Arial"/>
                <w:sz w:val="16"/>
                <w:szCs w:val="16"/>
              </w:rPr>
              <w:t>0</w:t>
            </w:r>
          </w:p>
        </w:tc>
        <w:tc>
          <w:tcPr>
            <w:tcW w:w="1116" w:type="dxa"/>
            <w:tcBorders>
              <w:top w:val="nil"/>
              <w:left w:val="nil"/>
              <w:bottom w:val="single" w:sz="4" w:space="0" w:color="auto"/>
              <w:right w:val="single" w:sz="4" w:space="0" w:color="auto"/>
            </w:tcBorders>
            <w:shd w:val="clear" w:color="auto" w:fill="auto"/>
            <w:vAlign w:val="center"/>
            <w:hideMark/>
          </w:tcPr>
          <w:p w14:paraId="1C7066E8" w14:textId="77777777" w:rsidR="00695C68" w:rsidRPr="00ED647C" w:rsidRDefault="00B54F19" w:rsidP="00E92970">
            <w:pPr>
              <w:jc w:val="center"/>
              <w:rPr>
                <w:rFonts w:ascii="Arial" w:hAnsi="Arial" w:cs="Arial"/>
                <w:sz w:val="16"/>
                <w:szCs w:val="16"/>
              </w:rPr>
            </w:pPr>
            <w:r>
              <w:rPr>
                <w:rFonts w:ascii="Arial" w:hAnsi="Arial" w:cs="Arial"/>
                <w:sz w:val="16"/>
                <w:szCs w:val="16"/>
              </w:rPr>
              <w:t>3 143,48</w:t>
            </w:r>
            <w:r w:rsidR="0069098C">
              <w:rPr>
                <w:rFonts w:ascii="Arial" w:hAnsi="Arial" w:cs="Arial"/>
                <w:sz w:val="16"/>
                <w:szCs w:val="16"/>
              </w:rPr>
              <w:t>0</w:t>
            </w:r>
          </w:p>
        </w:tc>
      </w:tr>
      <w:bookmarkEnd w:id="6"/>
    </w:tbl>
    <w:p w14:paraId="72E7BAE4" w14:textId="77777777" w:rsidR="00CE5634" w:rsidRPr="005C28ED" w:rsidRDefault="00CE5634" w:rsidP="00CE5634">
      <w:pPr>
        <w:rPr>
          <w:rFonts w:ascii="Arial" w:hAnsi="Arial" w:cs="Arial"/>
          <w:color w:val="FF0000"/>
          <w:sz w:val="20"/>
          <w:szCs w:val="20"/>
        </w:rPr>
      </w:pPr>
    </w:p>
    <w:p w14:paraId="3EF9C400" w14:textId="77777777" w:rsidR="00CE5634" w:rsidRPr="00B26042" w:rsidRDefault="00CE5634" w:rsidP="00CE5634">
      <w:pPr>
        <w:rPr>
          <w:rFonts w:ascii="Arial" w:hAnsi="Arial" w:cs="Arial"/>
          <w:sz w:val="20"/>
          <w:szCs w:val="20"/>
        </w:rPr>
      </w:pPr>
    </w:p>
    <w:p w14:paraId="0EE1018E"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690557FC" w14:textId="77777777" w:rsidR="00A4522E"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0D0D4F9E" w14:textId="77777777" w:rsidR="00D956B0" w:rsidRDefault="00D956B0" w:rsidP="00D956B0">
      <w:pPr>
        <w:autoSpaceDE w:val="0"/>
        <w:autoSpaceDN w:val="0"/>
        <w:adjustRightInd w:val="0"/>
        <w:outlineLvl w:val="0"/>
        <w:rPr>
          <w:rFonts w:ascii="Arial" w:hAnsi="Arial" w:cs="Arial"/>
          <w:sz w:val="24"/>
          <w:szCs w:val="24"/>
        </w:rPr>
      </w:pPr>
    </w:p>
    <w:p w14:paraId="52B4178B" w14:textId="77777777" w:rsidR="00D956B0" w:rsidRDefault="00D956B0" w:rsidP="00D956B0">
      <w:pPr>
        <w:autoSpaceDE w:val="0"/>
        <w:autoSpaceDN w:val="0"/>
        <w:adjustRightInd w:val="0"/>
        <w:outlineLvl w:val="0"/>
        <w:rPr>
          <w:rFonts w:ascii="Arial" w:hAnsi="Arial" w:cs="Arial"/>
          <w:sz w:val="24"/>
          <w:szCs w:val="24"/>
        </w:rPr>
      </w:pPr>
    </w:p>
    <w:p w14:paraId="61F823B5" w14:textId="77777777" w:rsidR="00D956B0" w:rsidRPr="00B26042" w:rsidRDefault="00D956B0" w:rsidP="00D956B0">
      <w:pPr>
        <w:autoSpaceDE w:val="0"/>
        <w:autoSpaceDN w:val="0"/>
        <w:adjustRightInd w:val="0"/>
        <w:outlineLvl w:val="0"/>
        <w:rPr>
          <w:rFonts w:ascii="Arial" w:hAnsi="Arial" w:cs="Arial"/>
          <w:sz w:val="24"/>
          <w:szCs w:val="24"/>
        </w:rPr>
        <w:sectPr w:rsidR="00D956B0" w:rsidRPr="00B26042" w:rsidSect="00561A65">
          <w:footerReference w:type="default" r:id="rId11"/>
          <w:pgSz w:w="16838" w:h="11906" w:orient="landscape"/>
          <w:pgMar w:top="851" w:right="1134" w:bottom="851" w:left="1701" w:header="709" w:footer="210" w:gutter="0"/>
          <w:cols w:space="708"/>
          <w:docGrid w:linePitch="360"/>
        </w:sectPr>
      </w:pPr>
    </w:p>
    <w:p w14:paraId="077ECC65" w14:textId="77777777" w:rsidR="00D03E0A" w:rsidRPr="00B26042" w:rsidRDefault="00D03E0A" w:rsidP="00D03E0A">
      <w:pPr>
        <w:pStyle w:val="ConsPlusNormal"/>
        <w:widowControl/>
        <w:spacing w:before="240"/>
        <w:ind w:left="8789" w:firstLine="0"/>
        <w:outlineLvl w:val="2"/>
        <w:rPr>
          <w:sz w:val="24"/>
          <w:szCs w:val="24"/>
        </w:rPr>
      </w:pPr>
      <w:r w:rsidRPr="00B26042">
        <w:rPr>
          <w:sz w:val="24"/>
          <w:szCs w:val="24"/>
        </w:rPr>
        <w:lastRenderedPageBreak/>
        <w:t xml:space="preserve">Приложение № </w:t>
      </w:r>
      <w:r w:rsidR="00347926">
        <w:rPr>
          <w:sz w:val="24"/>
          <w:szCs w:val="24"/>
        </w:rPr>
        <w:t>4</w:t>
      </w:r>
      <w:r w:rsidRPr="00B26042">
        <w:rPr>
          <w:sz w:val="24"/>
          <w:szCs w:val="24"/>
        </w:rPr>
        <w:t xml:space="preserve"> к муниципальной программе Шушенского района </w:t>
      </w:r>
      <w:r w:rsidRPr="00B26042">
        <w:rPr>
          <w:bCs/>
          <w:sz w:val="24"/>
          <w:szCs w:val="24"/>
        </w:rPr>
        <w:t>«О</w:t>
      </w:r>
      <w:r w:rsidRPr="00B26042">
        <w:rPr>
          <w:sz w:val="24"/>
          <w:szCs w:val="24"/>
        </w:rPr>
        <w:t>храна окружающей среды, воспроизводство природных ресурсов</w:t>
      </w:r>
      <w:r w:rsidRPr="00B26042">
        <w:rPr>
          <w:bCs/>
          <w:sz w:val="24"/>
          <w:szCs w:val="24"/>
        </w:rPr>
        <w:t>»</w:t>
      </w:r>
    </w:p>
    <w:p w14:paraId="2673F8EA" w14:textId="77777777" w:rsidR="00D03E0A" w:rsidRPr="0090187A" w:rsidRDefault="00D03E0A" w:rsidP="00D03E0A">
      <w:pPr>
        <w:spacing w:before="240"/>
        <w:jc w:val="center"/>
        <w:rPr>
          <w:rFonts w:ascii="Arial" w:hAnsi="Arial" w:cs="Arial"/>
          <w:bCs/>
          <w:sz w:val="24"/>
          <w:szCs w:val="24"/>
        </w:rPr>
      </w:pPr>
      <w:r w:rsidRPr="0090187A">
        <w:rPr>
          <w:rFonts w:ascii="Arial" w:hAnsi="Arial" w:cs="Arial"/>
          <w:bCs/>
          <w:sz w:val="24"/>
          <w:szCs w:val="24"/>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системы</w:t>
      </w:r>
    </w:p>
    <w:p w14:paraId="4A20E1A7" w14:textId="77777777" w:rsidR="00D03E0A" w:rsidRPr="00B26042" w:rsidRDefault="00D03E0A" w:rsidP="00D03E0A">
      <w:pPr>
        <w:jc w:val="center"/>
        <w:rPr>
          <w:rFonts w:ascii="Arial" w:hAnsi="Arial" w:cs="Arial"/>
          <w:sz w:val="20"/>
          <w:szCs w:val="20"/>
        </w:rPr>
      </w:pPr>
    </w:p>
    <w:tbl>
      <w:tblPr>
        <w:tblW w:w="13775" w:type="dxa"/>
        <w:tblInd w:w="93" w:type="dxa"/>
        <w:tblLook w:val="04A0" w:firstRow="1" w:lastRow="0" w:firstColumn="1" w:lastColumn="0" w:noHBand="0" w:noVBand="1"/>
      </w:tblPr>
      <w:tblGrid>
        <w:gridCol w:w="2118"/>
        <w:gridCol w:w="2652"/>
        <w:gridCol w:w="2932"/>
        <w:gridCol w:w="1551"/>
        <w:gridCol w:w="1162"/>
        <w:gridCol w:w="1092"/>
        <w:gridCol w:w="993"/>
        <w:gridCol w:w="1275"/>
      </w:tblGrid>
      <w:tr w:rsidR="00654310" w:rsidRPr="0040784F" w14:paraId="7B8E0C37" w14:textId="77777777" w:rsidTr="00654310">
        <w:trPr>
          <w:trHeight w:val="1485"/>
        </w:trPr>
        <w:tc>
          <w:tcPr>
            <w:tcW w:w="21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7DA9CB"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Статус</w:t>
            </w:r>
          </w:p>
        </w:tc>
        <w:tc>
          <w:tcPr>
            <w:tcW w:w="26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E7C0B0"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Наименование муниципальной программы, подпрограммы муниципальной программы</w:t>
            </w:r>
          </w:p>
        </w:tc>
        <w:tc>
          <w:tcPr>
            <w:tcW w:w="29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D80803" w14:textId="77777777" w:rsidR="00654310" w:rsidRPr="0040784F" w:rsidRDefault="00654310" w:rsidP="0040784F">
            <w:pPr>
              <w:jc w:val="center"/>
              <w:rPr>
                <w:rFonts w:ascii="Arial" w:hAnsi="Arial" w:cs="Arial"/>
                <w:color w:val="000000"/>
                <w:sz w:val="17"/>
                <w:szCs w:val="17"/>
              </w:rPr>
            </w:pPr>
            <w:r w:rsidRPr="0040784F">
              <w:rPr>
                <w:rFonts w:ascii="Arial" w:hAnsi="Arial" w:cs="Arial"/>
                <w:color w:val="000000"/>
                <w:sz w:val="17"/>
                <w:szCs w:val="17"/>
              </w:rPr>
              <w:t>Уровень бюджетной системы/источники финансирования</w:t>
            </w:r>
          </w:p>
        </w:tc>
        <w:tc>
          <w:tcPr>
            <w:tcW w:w="6073" w:type="dxa"/>
            <w:gridSpan w:val="5"/>
            <w:tcBorders>
              <w:top w:val="single" w:sz="8" w:space="0" w:color="auto"/>
              <w:left w:val="nil"/>
              <w:bottom w:val="single" w:sz="4" w:space="0" w:color="auto"/>
              <w:right w:val="single" w:sz="8" w:space="0" w:color="000000"/>
            </w:tcBorders>
            <w:vAlign w:val="center"/>
          </w:tcPr>
          <w:p w14:paraId="14B84079" w14:textId="77777777" w:rsidR="00654310" w:rsidRPr="0040784F" w:rsidRDefault="00654310" w:rsidP="00654310">
            <w:pPr>
              <w:jc w:val="center"/>
              <w:rPr>
                <w:rFonts w:ascii="Arial" w:hAnsi="Arial" w:cs="Arial"/>
                <w:color w:val="000000"/>
                <w:sz w:val="17"/>
                <w:szCs w:val="17"/>
              </w:rPr>
            </w:pPr>
            <w:r w:rsidRPr="0040784F">
              <w:rPr>
                <w:rFonts w:ascii="Arial" w:hAnsi="Arial" w:cs="Arial"/>
                <w:color w:val="000000"/>
                <w:sz w:val="17"/>
                <w:szCs w:val="17"/>
              </w:rPr>
              <w:t>Оценка расходов (тыс. руб.), годы</w:t>
            </w:r>
          </w:p>
        </w:tc>
      </w:tr>
      <w:tr w:rsidR="001B4628" w:rsidRPr="0040784F" w14:paraId="340514B7" w14:textId="77777777" w:rsidTr="001B4628">
        <w:trPr>
          <w:trHeight w:val="103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137784E8"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6B32738C"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0987B5B4"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365266F9" w14:textId="77777777" w:rsidR="001B4628" w:rsidRDefault="001B4628" w:rsidP="001B4628">
            <w:pPr>
              <w:jc w:val="center"/>
              <w:rPr>
                <w:rFonts w:ascii="Arial" w:hAnsi="Arial" w:cs="Arial"/>
                <w:color w:val="000000"/>
                <w:sz w:val="16"/>
                <w:szCs w:val="16"/>
              </w:rPr>
            </w:pPr>
            <w:r>
              <w:rPr>
                <w:rFonts w:ascii="Arial" w:hAnsi="Arial" w:cs="Arial"/>
                <w:color w:val="000000"/>
                <w:sz w:val="16"/>
                <w:szCs w:val="16"/>
              </w:rPr>
              <w:t>Отчетный финансовый год</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53B39"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Очередной финансовый год</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DA83E" w14:textId="77777777" w:rsidR="001B4628" w:rsidRPr="0040784F" w:rsidRDefault="001B4628" w:rsidP="001B4628">
            <w:pPr>
              <w:jc w:val="center"/>
              <w:rPr>
                <w:rFonts w:ascii="Arial" w:hAnsi="Arial" w:cs="Arial"/>
                <w:color w:val="000000"/>
                <w:sz w:val="16"/>
                <w:szCs w:val="16"/>
              </w:rPr>
            </w:pPr>
            <w:r w:rsidRPr="0040784F">
              <w:rPr>
                <w:rFonts w:ascii="Arial" w:hAnsi="Arial" w:cs="Arial"/>
                <w:color w:val="000000"/>
                <w:sz w:val="16"/>
                <w:szCs w:val="16"/>
              </w:rPr>
              <w:t>Первый год планового периода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FE49"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Второй год планового периода</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14:paraId="3CC6ECFE" w14:textId="77777777" w:rsidR="001B4628" w:rsidRDefault="001B4628" w:rsidP="0084183C">
            <w:pPr>
              <w:jc w:val="center"/>
              <w:rPr>
                <w:rFonts w:ascii="Arial" w:hAnsi="Arial" w:cs="Arial"/>
                <w:color w:val="000000"/>
                <w:sz w:val="16"/>
                <w:szCs w:val="16"/>
              </w:rPr>
            </w:pPr>
          </w:p>
          <w:p w14:paraId="367EA823" w14:textId="77777777" w:rsidR="001B4628" w:rsidRPr="0040784F" w:rsidRDefault="001B4628" w:rsidP="0084183C">
            <w:pPr>
              <w:jc w:val="center"/>
              <w:rPr>
                <w:rFonts w:ascii="Arial" w:hAnsi="Arial" w:cs="Arial"/>
                <w:color w:val="000000"/>
                <w:sz w:val="16"/>
                <w:szCs w:val="16"/>
              </w:rPr>
            </w:pPr>
            <w:r w:rsidRPr="0040784F">
              <w:rPr>
                <w:rFonts w:ascii="Arial" w:hAnsi="Arial" w:cs="Arial"/>
                <w:color w:val="000000"/>
                <w:sz w:val="16"/>
                <w:szCs w:val="16"/>
              </w:rPr>
              <w:t>Итого на период</w:t>
            </w:r>
          </w:p>
        </w:tc>
      </w:tr>
      <w:tr w:rsidR="001B4628" w:rsidRPr="0040784F" w14:paraId="7DB1DCC8" w14:textId="77777777" w:rsidTr="001B4628">
        <w:trPr>
          <w:trHeight w:val="315"/>
        </w:trPr>
        <w:tc>
          <w:tcPr>
            <w:tcW w:w="2118" w:type="dxa"/>
            <w:vMerge/>
            <w:tcBorders>
              <w:top w:val="single" w:sz="8" w:space="0" w:color="auto"/>
              <w:left w:val="single" w:sz="8" w:space="0" w:color="auto"/>
              <w:bottom w:val="single" w:sz="8" w:space="0" w:color="000000"/>
              <w:right w:val="single" w:sz="8" w:space="0" w:color="auto"/>
            </w:tcBorders>
            <w:vAlign w:val="center"/>
            <w:hideMark/>
          </w:tcPr>
          <w:p w14:paraId="41F88DB1" w14:textId="77777777" w:rsidR="001B4628" w:rsidRPr="0040784F" w:rsidRDefault="001B4628" w:rsidP="0040784F">
            <w:pPr>
              <w:rPr>
                <w:rFonts w:ascii="Arial" w:hAnsi="Arial" w:cs="Arial"/>
                <w:color w:val="000000"/>
                <w:sz w:val="17"/>
                <w:szCs w:val="17"/>
              </w:rPr>
            </w:pPr>
          </w:p>
        </w:tc>
        <w:tc>
          <w:tcPr>
            <w:tcW w:w="2652" w:type="dxa"/>
            <w:vMerge/>
            <w:tcBorders>
              <w:top w:val="single" w:sz="8" w:space="0" w:color="auto"/>
              <w:left w:val="single" w:sz="8" w:space="0" w:color="auto"/>
              <w:bottom w:val="single" w:sz="8" w:space="0" w:color="000000"/>
              <w:right w:val="single" w:sz="8" w:space="0" w:color="auto"/>
            </w:tcBorders>
            <w:vAlign w:val="center"/>
            <w:hideMark/>
          </w:tcPr>
          <w:p w14:paraId="776097A3" w14:textId="77777777" w:rsidR="001B4628" w:rsidRPr="0040784F" w:rsidRDefault="001B4628" w:rsidP="0040784F">
            <w:pPr>
              <w:rPr>
                <w:rFonts w:ascii="Arial" w:hAnsi="Arial" w:cs="Arial"/>
                <w:color w:val="000000"/>
                <w:sz w:val="17"/>
                <w:szCs w:val="17"/>
              </w:rPr>
            </w:pPr>
          </w:p>
        </w:tc>
        <w:tc>
          <w:tcPr>
            <w:tcW w:w="2932" w:type="dxa"/>
            <w:vMerge/>
            <w:tcBorders>
              <w:top w:val="single" w:sz="8" w:space="0" w:color="auto"/>
              <w:left w:val="single" w:sz="8" w:space="0" w:color="auto"/>
              <w:bottom w:val="single" w:sz="8" w:space="0" w:color="000000"/>
              <w:right w:val="single" w:sz="4" w:space="0" w:color="auto"/>
            </w:tcBorders>
            <w:vAlign w:val="center"/>
            <w:hideMark/>
          </w:tcPr>
          <w:p w14:paraId="4FA64E56" w14:textId="77777777" w:rsidR="001B4628" w:rsidRPr="0040784F" w:rsidRDefault="001B4628" w:rsidP="0040784F">
            <w:pPr>
              <w:rPr>
                <w:rFonts w:ascii="Arial" w:hAnsi="Arial" w:cs="Arial"/>
                <w:color w:val="000000"/>
                <w:sz w:val="17"/>
                <w:szCs w:val="17"/>
              </w:rPr>
            </w:pPr>
          </w:p>
        </w:tc>
        <w:tc>
          <w:tcPr>
            <w:tcW w:w="1551" w:type="dxa"/>
            <w:tcBorders>
              <w:top w:val="single" w:sz="4" w:space="0" w:color="auto"/>
              <w:left w:val="single" w:sz="4" w:space="0" w:color="auto"/>
              <w:bottom w:val="single" w:sz="4" w:space="0" w:color="auto"/>
              <w:right w:val="single" w:sz="4" w:space="0" w:color="auto"/>
            </w:tcBorders>
            <w:vAlign w:val="center"/>
          </w:tcPr>
          <w:p w14:paraId="3A18187A" w14:textId="77777777"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0C59FA">
              <w:rPr>
                <w:rFonts w:ascii="Arial" w:hAnsi="Arial" w:cs="Arial"/>
                <w:color w:val="000000"/>
                <w:sz w:val="16"/>
                <w:szCs w:val="16"/>
              </w:rPr>
              <w:t>1</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96FD4FD" w14:textId="77777777"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0C59FA">
              <w:rPr>
                <w:rFonts w:ascii="Arial" w:hAnsi="Arial" w:cs="Arial"/>
                <w:color w:val="000000"/>
                <w:sz w:val="16"/>
                <w:szCs w:val="16"/>
              </w:rPr>
              <w:t>2</w:t>
            </w:r>
          </w:p>
        </w:tc>
        <w:tc>
          <w:tcPr>
            <w:tcW w:w="1092"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624AD17D" w14:textId="77777777" w:rsidR="001B4628" w:rsidRPr="0040784F" w:rsidRDefault="001B4628" w:rsidP="001B4628">
            <w:pPr>
              <w:jc w:val="center"/>
              <w:rPr>
                <w:rFonts w:ascii="Arial" w:hAnsi="Arial" w:cs="Arial"/>
                <w:color w:val="000000"/>
                <w:sz w:val="16"/>
                <w:szCs w:val="16"/>
              </w:rPr>
            </w:pPr>
            <w:r>
              <w:rPr>
                <w:rFonts w:ascii="Arial" w:hAnsi="Arial" w:cs="Arial"/>
                <w:color w:val="000000"/>
                <w:sz w:val="16"/>
                <w:szCs w:val="16"/>
              </w:rPr>
              <w:t>202</w:t>
            </w:r>
            <w:r w:rsidR="000C59FA">
              <w:rPr>
                <w:rFonts w:ascii="Arial" w:hAnsi="Arial" w:cs="Arial"/>
                <w:color w:val="000000"/>
                <w:sz w:val="16"/>
                <w:szCs w:val="16"/>
              </w:rPr>
              <w:t>3</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6B53919B" w14:textId="77777777" w:rsidR="001B4628" w:rsidRPr="0040784F" w:rsidRDefault="001B4628" w:rsidP="0040784F">
            <w:pPr>
              <w:jc w:val="center"/>
              <w:rPr>
                <w:rFonts w:ascii="Arial" w:hAnsi="Arial" w:cs="Arial"/>
                <w:color w:val="000000"/>
                <w:sz w:val="16"/>
                <w:szCs w:val="16"/>
              </w:rPr>
            </w:pPr>
            <w:r w:rsidRPr="0040784F">
              <w:rPr>
                <w:rFonts w:ascii="Arial" w:hAnsi="Arial" w:cs="Arial"/>
                <w:color w:val="000000"/>
                <w:sz w:val="16"/>
                <w:szCs w:val="16"/>
              </w:rPr>
              <w:t>202</w:t>
            </w:r>
            <w:r w:rsidR="000C59FA">
              <w:rPr>
                <w:rFonts w:ascii="Arial" w:hAnsi="Arial" w:cs="Arial"/>
                <w:color w:val="000000"/>
                <w:sz w:val="16"/>
                <w:szCs w:val="16"/>
              </w:rPr>
              <w:t>4</w:t>
            </w:r>
          </w:p>
        </w:tc>
        <w:tc>
          <w:tcPr>
            <w:tcW w:w="1275" w:type="dxa"/>
            <w:vMerge/>
            <w:tcBorders>
              <w:top w:val="nil"/>
              <w:left w:val="single" w:sz="8" w:space="0" w:color="auto"/>
              <w:bottom w:val="single" w:sz="8" w:space="0" w:color="000000"/>
              <w:right w:val="single" w:sz="8" w:space="0" w:color="auto"/>
            </w:tcBorders>
            <w:vAlign w:val="center"/>
            <w:hideMark/>
          </w:tcPr>
          <w:p w14:paraId="0005E86A" w14:textId="77777777" w:rsidR="001B4628" w:rsidRPr="0040784F" w:rsidRDefault="001B4628" w:rsidP="0040784F">
            <w:pPr>
              <w:rPr>
                <w:rFonts w:ascii="Arial" w:hAnsi="Arial" w:cs="Arial"/>
                <w:color w:val="000000"/>
                <w:sz w:val="16"/>
                <w:szCs w:val="16"/>
              </w:rPr>
            </w:pPr>
          </w:p>
        </w:tc>
      </w:tr>
      <w:tr w:rsidR="001B4628" w:rsidRPr="0040784F" w14:paraId="290CBAA1" w14:textId="77777777" w:rsidTr="00D257D8">
        <w:trPr>
          <w:trHeight w:val="315"/>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2B6FE04A" w14:textId="77777777" w:rsidR="001B4628" w:rsidRPr="0040784F" w:rsidRDefault="001B4628" w:rsidP="007D13B4">
            <w:pPr>
              <w:jc w:val="center"/>
              <w:rPr>
                <w:rFonts w:ascii="Arial" w:hAnsi="Arial" w:cs="Arial"/>
                <w:color w:val="000000"/>
                <w:sz w:val="17"/>
                <w:szCs w:val="17"/>
              </w:rPr>
            </w:pPr>
            <w:r w:rsidRPr="0040784F">
              <w:rPr>
                <w:rFonts w:ascii="Arial" w:hAnsi="Arial" w:cs="Arial"/>
                <w:color w:val="000000"/>
                <w:sz w:val="17"/>
                <w:szCs w:val="17"/>
              </w:rPr>
              <w:t>Муниципальная программа</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7DFC536A" w14:textId="77777777" w:rsidR="001B4628" w:rsidRPr="0040784F" w:rsidRDefault="001B4628" w:rsidP="007D13B4">
            <w:pPr>
              <w:jc w:val="center"/>
              <w:rPr>
                <w:rFonts w:ascii="Arial" w:hAnsi="Arial" w:cs="Arial"/>
                <w:color w:val="000000"/>
                <w:sz w:val="17"/>
                <w:szCs w:val="17"/>
              </w:rPr>
            </w:pPr>
            <w:r w:rsidRPr="0040784F">
              <w:rPr>
                <w:rFonts w:ascii="Arial" w:hAnsi="Arial" w:cs="Arial"/>
                <w:color w:val="000000"/>
                <w:sz w:val="17"/>
                <w:szCs w:val="17"/>
              </w:rPr>
              <w:t>«Охрана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14:paraId="54191639" w14:textId="77777777" w:rsidR="001B4628" w:rsidRPr="0040784F" w:rsidRDefault="001B4628" w:rsidP="007D13B4">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61766757" w14:textId="77777777" w:rsidR="001B4628" w:rsidRPr="00B418A2" w:rsidRDefault="000C59FA" w:rsidP="00D257D8">
            <w:pPr>
              <w:jc w:val="center"/>
              <w:rPr>
                <w:rFonts w:ascii="Arial" w:hAnsi="Arial" w:cs="Arial"/>
                <w:color w:val="000000"/>
                <w:sz w:val="16"/>
                <w:szCs w:val="16"/>
              </w:rPr>
            </w:pPr>
            <w:r>
              <w:rPr>
                <w:rFonts w:ascii="Arial" w:hAnsi="Arial" w:cs="Arial"/>
                <w:color w:val="000000"/>
                <w:sz w:val="16"/>
                <w:szCs w:val="16"/>
              </w:rPr>
              <w:t>10 554,400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16675E42" w14:textId="77777777" w:rsidR="001B4628" w:rsidRPr="00B418A2" w:rsidRDefault="00AA1BBA" w:rsidP="007D13B4">
            <w:pPr>
              <w:jc w:val="center"/>
              <w:rPr>
                <w:rFonts w:ascii="Arial" w:hAnsi="Arial" w:cs="Arial"/>
                <w:color w:val="000000"/>
                <w:sz w:val="16"/>
                <w:szCs w:val="16"/>
              </w:rPr>
            </w:pPr>
            <w:r>
              <w:rPr>
                <w:rFonts w:ascii="Arial" w:hAnsi="Arial" w:cs="Arial"/>
                <w:color w:val="000000"/>
                <w:sz w:val="16"/>
                <w:szCs w:val="16"/>
              </w:rPr>
              <w:t>1 </w:t>
            </w:r>
            <w:r w:rsidR="00B1490E">
              <w:rPr>
                <w:rFonts w:ascii="Arial" w:hAnsi="Arial" w:cs="Arial"/>
                <w:color w:val="000000"/>
                <w:sz w:val="16"/>
                <w:szCs w:val="16"/>
              </w:rPr>
              <w:t>0</w:t>
            </w:r>
            <w:r>
              <w:rPr>
                <w:rFonts w:ascii="Arial" w:hAnsi="Arial" w:cs="Arial"/>
                <w:color w:val="000000"/>
                <w:sz w:val="16"/>
                <w:szCs w:val="16"/>
              </w:rPr>
              <w:t>21,800</w:t>
            </w:r>
          </w:p>
        </w:tc>
        <w:tc>
          <w:tcPr>
            <w:tcW w:w="1092" w:type="dxa"/>
            <w:tcBorders>
              <w:top w:val="nil"/>
              <w:left w:val="nil"/>
              <w:bottom w:val="single" w:sz="4" w:space="0" w:color="auto"/>
              <w:right w:val="single" w:sz="4" w:space="0" w:color="auto"/>
            </w:tcBorders>
            <w:shd w:val="clear" w:color="auto" w:fill="auto"/>
            <w:vAlign w:val="center"/>
            <w:hideMark/>
          </w:tcPr>
          <w:p w14:paraId="1697C1CD" w14:textId="77777777" w:rsidR="001B4628" w:rsidRPr="00B418A2" w:rsidRDefault="00DB5AD3" w:rsidP="007D13B4">
            <w:pPr>
              <w:jc w:val="center"/>
              <w:rPr>
                <w:rFonts w:ascii="Arial" w:hAnsi="Arial" w:cs="Arial"/>
                <w:color w:val="000000"/>
                <w:sz w:val="16"/>
                <w:szCs w:val="16"/>
              </w:rPr>
            </w:pPr>
            <w:r>
              <w:rPr>
                <w:rFonts w:ascii="Arial" w:hAnsi="Arial" w:cs="Arial"/>
                <w:color w:val="000000"/>
                <w:sz w:val="16"/>
                <w:szCs w:val="16"/>
              </w:rPr>
              <w:t>861,800</w:t>
            </w:r>
          </w:p>
        </w:tc>
        <w:tc>
          <w:tcPr>
            <w:tcW w:w="993" w:type="dxa"/>
            <w:tcBorders>
              <w:top w:val="nil"/>
              <w:left w:val="nil"/>
              <w:bottom w:val="single" w:sz="4" w:space="0" w:color="auto"/>
              <w:right w:val="single" w:sz="4" w:space="0" w:color="auto"/>
            </w:tcBorders>
            <w:shd w:val="clear" w:color="auto" w:fill="auto"/>
            <w:vAlign w:val="center"/>
            <w:hideMark/>
          </w:tcPr>
          <w:p w14:paraId="56F2954F" w14:textId="77777777" w:rsidR="001B4628" w:rsidRPr="00B418A2" w:rsidRDefault="00DB5AD3" w:rsidP="007D13B4">
            <w:pPr>
              <w:jc w:val="center"/>
              <w:rPr>
                <w:rFonts w:ascii="Arial" w:hAnsi="Arial" w:cs="Arial"/>
                <w:color w:val="000000"/>
                <w:sz w:val="16"/>
                <w:szCs w:val="16"/>
              </w:rPr>
            </w:pPr>
            <w:r>
              <w:rPr>
                <w:rFonts w:ascii="Arial" w:hAnsi="Arial" w:cs="Arial"/>
                <w:color w:val="000000"/>
                <w:sz w:val="16"/>
                <w:szCs w:val="16"/>
              </w:rPr>
              <w:t>861,800</w:t>
            </w:r>
          </w:p>
        </w:tc>
        <w:tc>
          <w:tcPr>
            <w:tcW w:w="1275" w:type="dxa"/>
            <w:tcBorders>
              <w:top w:val="nil"/>
              <w:left w:val="nil"/>
              <w:bottom w:val="single" w:sz="4" w:space="0" w:color="auto"/>
              <w:right w:val="single" w:sz="4" w:space="0" w:color="auto"/>
            </w:tcBorders>
            <w:shd w:val="clear" w:color="auto" w:fill="auto"/>
            <w:noWrap/>
            <w:vAlign w:val="center"/>
            <w:hideMark/>
          </w:tcPr>
          <w:p w14:paraId="3356EE9D" w14:textId="77777777" w:rsidR="001B4628" w:rsidRPr="00B418A2" w:rsidRDefault="00AA1BBA" w:rsidP="007D13B4">
            <w:pPr>
              <w:jc w:val="center"/>
              <w:rPr>
                <w:rFonts w:ascii="Arial" w:hAnsi="Arial" w:cs="Arial"/>
                <w:color w:val="000000"/>
                <w:sz w:val="16"/>
                <w:szCs w:val="16"/>
              </w:rPr>
            </w:pPr>
            <w:r>
              <w:rPr>
                <w:rFonts w:ascii="Arial" w:hAnsi="Arial" w:cs="Arial"/>
                <w:color w:val="000000"/>
                <w:sz w:val="16"/>
                <w:szCs w:val="16"/>
              </w:rPr>
              <w:t>13 </w:t>
            </w:r>
            <w:r w:rsidR="00B1490E">
              <w:rPr>
                <w:rFonts w:ascii="Arial" w:hAnsi="Arial" w:cs="Arial"/>
                <w:color w:val="000000"/>
                <w:sz w:val="16"/>
                <w:szCs w:val="16"/>
              </w:rPr>
              <w:t>2</w:t>
            </w:r>
            <w:r>
              <w:rPr>
                <w:rFonts w:ascii="Arial" w:hAnsi="Arial" w:cs="Arial"/>
                <w:color w:val="000000"/>
                <w:sz w:val="16"/>
                <w:szCs w:val="16"/>
              </w:rPr>
              <w:t>99,800</w:t>
            </w:r>
          </w:p>
        </w:tc>
      </w:tr>
      <w:tr w:rsidR="001B4628" w:rsidRPr="0040784F" w14:paraId="4DEB00C4" w14:textId="77777777" w:rsidTr="00D257D8">
        <w:trPr>
          <w:trHeight w:val="375"/>
        </w:trPr>
        <w:tc>
          <w:tcPr>
            <w:tcW w:w="2118" w:type="dxa"/>
            <w:vMerge/>
            <w:tcBorders>
              <w:top w:val="nil"/>
              <w:left w:val="single" w:sz="8" w:space="0" w:color="auto"/>
              <w:bottom w:val="single" w:sz="8" w:space="0" w:color="000000"/>
              <w:right w:val="single" w:sz="8" w:space="0" w:color="auto"/>
            </w:tcBorders>
            <w:vAlign w:val="center"/>
            <w:hideMark/>
          </w:tcPr>
          <w:p w14:paraId="686071CD" w14:textId="77777777" w:rsidR="001B4628" w:rsidRPr="0040784F" w:rsidRDefault="001B4628" w:rsidP="00343053">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6FAB1F8" w14:textId="77777777" w:rsidR="001B4628" w:rsidRPr="0040784F" w:rsidRDefault="001B4628" w:rsidP="00343053">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A8A5188" w14:textId="77777777" w:rsidR="001B4628" w:rsidRPr="0040784F" w:rsidRDefault="001B4628" w:rsidP="00343053">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5766B176" w14:textId="77777777" w:rsidR="001B4628" w:rsidRPr="00B418A2" w:rsidRDefault="001B462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9B2DAA7"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7D7B09E3"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743745C5"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077C7D99" w14:textId="77777777" w:rsidR="001B4628" w:rsidRPr="00B418A2" w:rsidRDefault="001B4628" w:rsidP="00343053">
            <w:pPr>
              <w:jc w:val="center"/>
              <w:rPr>
                <w:rFonts w:ascii="Arial" w:hAnsi="Arial" w:cs="Arial"/>
                <w:color w:val="000000"/>
                <w:sz w:val="16"/>
                <w:szCs w:val="16"/>
              </w:rPr>
            </w:pPr>
            <w:r w:rsidRPr="00B418A2">
              <w:rPr>
                <w:rFonts w:ascii="Arial" w:hAnsi="Arial" w:cs="Arial"/>
                <w:color w:val="000000"/>
                <w:sz w:val="16"/>
                <w:szCs w:val="16"/>
              </w:rPr>
              <w:t> </w:t>
            </w:r>
          </w:p>
        </w:tc>
      </w:tr>
      <w:tr w:rsidR="00D257D8" w:rsidRPr="0040784F" w14:paraId="3A491B0D" w14:textId="77777777" w:rsidTr="00D257D8">
        <w:trPr>
          <w:trHeight w:val="286"/>
        </w:trPr>
        <w:tc>
          <w:tcPr>
            <w:tcW w:w="2118" w:type="dxa"/>
            <w:vMerge/>
            <w:tcBorders>
              <w:top w:val="nil"/>
              <w:left w:val="single" w:sz="8" w:space="0" w:color="auto"/>
              <w:bottom w:val="single" w:sz="8" w:space="0" w:color="000000"/>
              <w:right w:val="single" w:sz="8" w:space="0" w:color="auto"/>
            </w:tcBorders>
            <w:vAlign w:val="center"/>
            <w:hideMark/>
          </w:tcPr>
          <w:p w14:paraId="4B894328"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6BE23B35"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1064CC0" w14:textId="77777777" w:rsidR="00D257D8" w:rsidRPr="0040784F" w:rsidRDefault="00D257D8" w:rsidP="00D257D8">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49BB3C3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F00E07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FB1208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593ADF2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429070E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3FB8B54D"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219F8B3B"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0AD112E"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A78D4C6"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58877936" w14:textId="77777777" w:rsidR="00D257D8" w:rsidRPr="00B418A2" w:rsidRDefault="000C59FA" w:rsidP="00D257D8">
            <w:pPr>
              <w:jc w:val="center"/>
              <w:rPr>
                <w:rFonts w:ascii="Arial" w:hAnsi="Arial" w:cs="Arial"/>
                <w:color w:val="000000"/>
                <w:sz w:val="16"/>
                <w:szCs w:val="16"/>
              </w:rPr>
            </w:pPr>
            <w:r>
              <w:rPr>
                <w:rFonts w:ascii="Arial" w:hAnsi="Arial" w:cs="Arial"/>
                <w:color w:val="000000"/>
                <w:sz w:val="16"/>
                <w:szCs w:val="16"/>
              </w:rPr>
              <w:t>9 627,600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041E452" w14:textId="77777777" w:rsidR="00D257D8" w:rsidRPr="00BC0707" w:rsidRDefault="00DB5AD3" w:rsidP="00D257D8">
            <w:pPr>
              <w:jc w:val="center"/>
              <w:rPr>
                <w:rFonts w:ascii="Arial" w:hAnsi="Arial" w:cs="Arial"/>
                <w:color w:val="FF0000"/>
                <w:sz w:val="16"/>
                <w:szCs w:val="16"/>
              </w:rPr>
            </w:pPr>
            <w:r w:rsidRPr="008C37E2">
              <w:rPr>
                <w:rFonts w:ascii="Arial" w:hAnsi="Arial" w:cs="Arial"/>
                <w:color w:val="000000"/>
                <w:sz w:val="16"/>
                <w:szCs w:val="16"/>
              </w:rPr>
              <w:t>861,800</w:t>
            </w:r>
          </w:p>
        </w:tc>
        <w:tc>
          <w:tcPr>
            <w:tcW w:w="1092" w:type="dxa"/>
            <w:tcBorders>
              <w:top w:val="nil"/>
              <w:left w:val="nil"/>
              <w:bottom w:val="single" w:sz="8" w:space="0" w:color="auto"/>
              <w:right w:val="single" w:sz="8" w:space="0" w:color="auto"/>
            </w:tcBorders>
            <w:shd w:val="clear" w:color="auto" w:fill="auto"/>
            <w:vAlign w:val="center"/>
            <w:hideMark/>
          </w:tcPr>
          <w:p w14:paraId="5AE0FBE6" w14:textId="77777777" w:rsidR="00D257D8" w:rsidRPr="00BC0707" w:rsidRDefault="00DB5AD3" w:rsidP="00D257D8">
            <w:pPr>
              <w:jc w:val="center"/>
              <w:rPr>
                <w:rFonts w:ascii="Arial" w:hAnsi="Arial" w:cs="Arial"/>
                <w:color w:val="FF0000"/>
                <w:sz w:val="16"/>
                <w:szCs w:val="16"/>
              </w:rPr>
            </w:pPr>
            <w:r w:rsidRPr="008C37E2">
              <w:rPr>
                <w:rFonts w:ascii="Arial" w:hAnsi="Arial" w:cs="Arial"/>
                <w:color w:val="000000"/>
                <w:sz w:val="16"/>
                <w:szCs w:val="16"/>
              </w:rPr>
              <w:t>861,800</w:t>
            </w:r>
          </w:p>
        </w:tc>
        <w:tc>
          <w:tcPr>
            <w:tcW w:w="993" w:type="dxa"/>
            <w:tcBorders>
              <w:top w:val="nil"/>
              <w:left w:val="nil"/>
              <w:bottom w:val="single" w:sz="8" w:space="0" w:color="auto"/>
              <w:right w:val="single" w:sz="8" w:space="0" w:color="auto"/>
            </w:tcBorders>
            <w:shd w:val="clear" w:color="auto" w:fill="auto"/>
            <w:vAlign w:val="center"/>
            <w:hideMark/>
          </w:tcPr>
          <w:p w14:paraId="042C85CB" w14:textId="77777777" w:rsidR="00D257D8" w:rsidRPr="00BC0707" w:rsidRDefault="00DB5AD3" w:rsidP="00D257D8">
            <w:pPr>
              <w:jc w:val="center"/>
              <w:rPr>
                <w:rFonts w:ascii="Arial" w:hAnsi="Arial" w:cs="Arial"/>
                <w:color w:val="FF0000"/>
                <w:sz w:val="16"/>
                <w:szCs w:val="16"/>
              </w:rPr>
            </w:pPr>
            <w:r w:rsidRPr="008C37E2">
              <w:rPr>
                <w:rFonts w:ascii="Arial" w:hAnsi="Arial" w:cs="Arial"/>
                <w:color w:val="000000"/>
                <w:sz w:val="16"/>
                <w:szCs w:val="16"/>
              </w:rPr>
              <w:t>861,800</w:t>
            </w:r>
          </w:p>
        </w:tc>
        <w:tc>
          <w:tcPr>
            <w:tcW w:w="1275" w:type="dxa"/>
            <w:tcBorders>
              <w:top w:val="nil"/>
              <w:left w:val="nil"/>
              <w:bottom w:val="single" w:sz="8" w:space="0" w:color="auto"/>
              <w:right w:val="single" w:sz="8" w:space="0" w:color="auto"/>
            </w:tcBorders>
            <w:shd w:val="clear" w:color="auto" w:fill="auto"/>
            <w:noWrap/>
            <w:vAlign w:val="center"/>
            <w:hideMark/>
          </w:tcPr>
          <w:p w14:paraId="3B156B0D" w14:textId="77777777" w:rsidR="00D257D8" w:rsidRPr="00B418A2" w:rsidRDefault="00ED647C" w:rsidP="00D257D8">
            <w:pPr>
              <w:jc w:val="center"/>
              <w:rPr>
                <w:rFonts w:ascii="Arial" w:hAnsi="Arial" w:cs="Arial"/>
                <w:color w:val="000000"/>
                <w:sz w:val="16"/>
                <w:szCs w:val="16"/>
              </w:rPr>
            </w:pPr>
            <w:r>
              <w:rPr>
                <w:rFonts w:ascii="Arial" w:hAnsi="Arial" w:cs="Arial"/>
                <w:color w:val="000000"/>
                <w:sz w:val="16"/>
                <w:szCs w:val="16"/>
              </w:rPr>
              <w:t>12 213,000</w:t>
            </w:r>
          </w:p>
        </w:tc>
      </w:tr>
      <w:tr w:rsidR="00D257D8" w:rsidRPr="0040784F" w14:paraId="41F56FCB" w14:textId="77777777" w:rsidTr="00D257D8">
        <w:trPr>
          <w:trHeight w:val="355"/>
        </w:trPr>
        <w:tc>
          <w:tcPr>
            <w:tcW w:w="2118" w:type="dxa"/>
            <w:vMerge/>
            <w:tcBorders>
              <w:top w:val="nil"/>
              <w:left w:val="single" w:sz="8" w:space="0" w:color="auto"/>
              <w:bottom w:val="single" w:sz="8" w:space="0" w:color="000000"/>
              <w:right w:val="single" w:sz="8" w:space="0" w:color="auto"/>
            </w:tcBorders>
            <w:vAlign w:val="center"/>
            <w:hideMark/>
          </w:tcPr>
          <w:p w14:paraId="2C10342C"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4AE56BA"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F41CFC6"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0ACCAD3C" w14:textId="77777777" w:rsidR="00D257D8" w:rsidRPr="00B418A2" w:rsidRDefault="00925FF5" w:rsidP="00D257D8">
            <w:pPr>
              <w:jc w:val="center"/>
              <w:rPr>
                <w:rFonts w:ascii="Arial" w:hAnsi="Arial" w:cs="Arial"/>
                <w:color w:val="000000"/>
                <w:sz w:val="16"/>
                <w:szCs w:val="16"/>
              </w:rPr>
            </w:pPr>
            <w:r>
              <w:rPr>
                <w:rFonts w:ascii="Arial" w:hAnsi="Arial" w:cs="Arial"/>
                <w:color w:val="000000"/>
                <w:sz w:val="16"/>
                <w:szCs w:val="16"/>
              </w:rPr>
              <w:t>926</w:t>
            </w:r>
            <w:r w:rsidR="00D257D8" w:rsidRPr="00B418A2">
              <w:rPr>
                <w:rFonts w:ascii="Arial" w:hAnsi="Arial" w:cs="Arial"/>
                <w:color w:val="000000"/>
                <w:sz w:val="16"/>
                <w:szCs w:val="16"/>
              </w:rPr>
              <w:t>,</w:t>
            </w:r>
            <w:r>
              <w:rPr>
                <w:rFonts w:ascii="Arial" w:hAnsi="Arial" w:cs="Arial"/>
                <w:color w:val="000000"/>
                <w:sz w:val="16"/>
                <w:szCs w:val="16"/>
              </w:rPr>
              <w:t>8</w:t>
            </w:r>
            <w:r w:rsidR="00D257D8" w:rsidRPr="00B418A2">
              <w:rPr>
                <w:rFonts w:ascii="Arial" w:hAnsi="Arial" w:cs="Arial"/>
                <w:color w:val="000000"/>
                <w:sz w:val="16"/>
                <w:szCs w:val="16"/>
              </w:rPr>
              <w:t>00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691E8327"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1</w:t>
            </w:r>
            <w:r w:rsidR="00AA1BBA">
              <w:rPr>
                <w:rFonts w:ascii="Arial" w:hAnsi="Arial" w:cs="Arial"/>
                <w:color w:val="000000"/>
                <w:sz w:val="16"/>
                <w:szCs w:val="16"/>
              </w:rPr>
              <w:t>60</w:t>
            </w:r>
            <w:r w:rsidR="000C59FA">
              <w:rPr>
                <w:rFonts w:ascii="Arial" w:hAnsi="Arial" w:cs="Arial"/>
                <w:color w:val="000000"/>
                <w:sz w:val="16"/>
                <w:szCs w:val="16"/>
              </w:rPr>
              <w:t>,000</w:t>
            </w:r>
          </w:p>
        </w:tc>
        <w:tc>
          <w:tcPr>
            <w:tcW w:w="1092" w:type="dxa"/>
            <w:tcBorders>
              <w:top w:val="nil"/>
              <w:left w:val="nil"/>
              <w:bottom w:val="single" w:sz="4" w:space="0" w:color="auto"/>
              <w:right w:val="single" w:sz="4" w:space="0" w:color="auto"/>
            </w:tcBorders>
            <w:shd w:val="clear" w:color="auto" w:fill="auto"/>
            <w:vAlign w:val="center"/>
            <w:hideMark/>
          </w:tcPr>
          <w:p w14:paraId="529A5D6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hideMark/>
          </w:tcPr>
          <w:p w14:paraId="06FD803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14:paraId="462CDBB4" w14:textId="77777777" w:rsidR="00D257D8" w:rsidRPr="00B418A2" w:rsidRDefault="002D48CD" w:rsidP="00D257D8">
            <w:pPr>
              <w:jc w:val="center"/>
              <w:rPr>
                <w:rFonts w:ascii="Arial" w:hAnsi="Arial" w:cs="Arial"/>
                <w:color w:val="000000"/>
                <w:sz w:val="16"/>
                <w:szCs w:val="16"/>
              </w:rPr>
            </w:pPr>
            <w:r>
              <w:rPr>
                <w:rFonts w:ascii="Arial" w:hAnsi="Arial" w:cs="Arial"/>
                <w:color w:val="000000"/>
                <w:sz w:val="16"/>
                <w:szCs w:val="16"/>
              </w:rPr>
              <w:t xml:space="preserve">1 </w:t>
            </w:r>
            <w:r w:rsidR="00B1490E">
              <w:rPr>
                <w:rFonts w:ascii="Arial" w:hAnsi="Arial" w:cs="Arial"/>
                <w:color w:val="000000"/>
                <w:sz w:val="16"/>
                <w:szCs w:val="16"/>
              </w:rPr>
              <w:t>0</w:t>
            </w:r>
            <w:r>
              <w:rPr>
                <w:rFonts w:ascii="Arial" w:hAnsi="Arial" w:cs="Arial"/>
                <w:color w:val="000000"/>
                <w:sz w:val="16"/>
                <w:szCs w:val="16"/>
              </w:rPr>
              <w:t>86,800</w:t>
            </w:r>
          </w:p>
        </w:tc>
      </w:tr>
      <w:tr w:rsidR="00D257D8" w:rsidRPr="0040784F" w14:paraId="6D9C65D7" w14:textId="77777777" w:rsidTr="00536E19">
        <w:trPr>
          <w:trHeight w:val="260"/>
        </w:trPr>
        <w:tc>
          <w:tcPr>
            <w:tcW w:w="2118" w:type="dxa"/>
            <w:vMerge/>
            <w:tcBorders>
              <w:top w:val="nil"/>
              <w:left w:val="single" w:sz="8" w:space="0" w:color="auto"/>
              <w:bottom w:val="single" w:sz="8" w:space="0" w:color="000000"/>
              <w:right w:val="single" w:sz="8" w:space="0" w:color="auto"/>
            </w:tcBorders>
            <w:vAlign w:val="center"/>
            <w:hideMark/>
          </w:tcPr>
          <w:p w14:paraId="7FCE8BB2"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1D21A69"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44BF39A"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50CD436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6D9F5B7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4" w:space="0" w:color="auto"/>
              <w:right w:val="single" w:sz="4" w:space="0" w:color="auto"/>
            </w:tcBorders>
            <w:shd w:val="clear" w:color="auto" w:fill="auto"/>
            <w:vAlign w:val="center"/>
            <w:hideMark/>
          </w:tcPr>
          <w:p w14:paraId="15850C5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4" w:space="0" w:color="auto"/>
            </w:tcBorders>
            <w:shd w:val="clear" w:color="auto" w:fill="auto"/>
            <w:vAlign w:val="center"/>
            <w:hideMark/>
          </w:tcPr>
          <w:p w14:paraId="2C386311" w14:textId="77777777" w:rsidR="00D257D8" w:rsidRPr="00B418A2" w:rsidRDefault="00D257D8" w:rsidP="00D257D8">
            <w:pPr>
              <w:jc w:val="center"/>
              <w:rPr>
                <w:rFonts w:ascii="Arial" w:hAnsi="Arial" w:cs="Arial"/>
                <w:color w:val="000000"/>
                <w:sz w:val="16"/>
                <w:szCs w:val="16"/>
                <w:highlight w:val="yellow"/>
              </w:rPr>
            </w:pPr>
            <w:r w:rsidRPr="00B418A2">
              <w:rPr>
                <w:rFonts w:ascii="Arial" w:hAnsi="Arial" w:cs="Arial"/>
                <w:color w:val="000000"/>
                <w:sz w:val="16"/>
                <w:szCs w:val="16"/>
              </w:rPr>
              <w:t>0,000</w:t>
            </w:r>
          </w:p>
        </w:tc>
        <w:tc>
          <w:tcPr>
            <w:tcW w:w="1275" w:type="dxa"/>
            <w:tcBorders>
              <w:top w:val="nil"/>
              <w:left w:val="nil"/>
              <w:bottom w:val="single" w:sz="4" w:space="0" w:color="auto"/>
              <w:right w:val="single" w:sz="4" w:space="0" w:color="auto"/>
            </w:tcBorders>
            <w:shd w:val="clear" w:color="auto" w:fill="auto"/>
            <w:noWrap/>
            <w:vAlign w:val="center"/>
            <w:hideMark/>
          </w:tcPr>
          <w:p w14:paraId="0A3D52C1" w14:textId="77777777" w:rsidR="00D257D8" w:rsidRPr="00B418A2" w:rsidRDefault="00D257D8" w:rsidP="00D257D8">
            <w:pPr>
              <w:jc w:val="center"/>
              <w:rPr>
                <w:rFonts w:ascii="Arial" w:hAnsi="Arial" w:cs="Arial"/>
                <w:color w:val="000000"/>
                <w:sz w:val="16"/>
                <w:szCs w:val="16"/>
                <w:highlight w:val="yellow"/>
              </w:rPr>
            </w:pPr>
            <w:r w:rsidRPr="00B418A2">
              <w:rPr>
                <w:rFonts w:ascii="Arial" w:hAnsi="Arial" w:cs="Arial"/>
                <w:color w:val="000000"/>
                <w:sz w:val="16"/>
                <w:szCs w:val="16"/>
              </w:rPr>
              <w:t>0,000</w:t>
            </w:r>
          </w:p>
        </w:tc>
      </w:tr>
      <w:tr w:rsidR="00D257D8" w:rsidRPr="0040784F" w14:paraId="6AFE9BB5" w14:textId="77777777" w:rsidTr="00536E19">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23FBDDFF"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08040E7"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346996A"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6678338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C5D887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1B49804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DCAA9A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12DAB28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2310D996" w14:textId="77777777" w:rsidTr="00536E19">
        <w:trPr>
          <w:trHeight w:val="267"/>
        </w:trPr>
        <w:tc>
          <w:tcPr>
            <w:tcW w:w="2118" w:type="dxa"/>
            <w:vMerge/>
            <w:tcBorders>
              <w:top w:val="nil"/>
              <w:left w:val="single" w:sz="8" w:space="0" w:color="auto"/>
              <w:bottom w:val="single" w:sz="8" w:space="0" w:color="000000"/>
              <w:right w:val="single" w:sz="8" w:space="0" w:color="auto"/>
            </w:tcBorders>
            <w:vAlign w:val="center"/>
            <w:hideMark/>
          </w:tcPr>
          <w:p w14:paraId="44A86C55"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C50E335"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6291211"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40A6D74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B9E05C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851741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47DFA8C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6A5A3E3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514E331D" w14:textId="77777777" w:rsidTr="00D257D8">
        <w:trPr>
          <w:trHeight w:val="271"/>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587805AA"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7"/>
                <w:szCs w:val="17"/>
              </w:rPr>
              <w:t>Подпрограмма 1</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0F7E311D" w14:textId="77777777" w:rsidR="00D257D8" w:rsidRPr="0040784F" w:rsidRDefault="00D257D8" w:rsidP="00D257D8">
            <w:pPr>
              <w:jc w:val="center"/>
              <w:rPr>
                <w:rFonts w:ascii="Arial" w:hAnsi="Arial" w:cs="Arial"/>
                <w:color w:val="000000"/>
                <w:sz w:val="17"/>
                <w:szCs w:val="17"/>
              </w:rPr>
            </w:pPr>
            <w:r w:rsidRPr="0040784F">
              <w:rPr>
                <w:rFonts w:ascii="Arial" w:hAnsi="Arial" w:cs="Arial"/>
                <w:bCs/>
                <w:color w:val="000000"/>
                <w:sz w:val="17"/>
                <w:szCs w:val="17"/>
              </w:rPr>
              <w:t>«Использование и охрана в</w:t>
            </w:r>
            <w:r>
              <w:rPr>
                <w:rFonts w:ascii="Arial" w:hAnsi="Arial" w:cs="Arial"/>
                <w:bCs/>
                <w:color w:val="000000"/>
                <w:sz w:val="17"/>
                <w:szCs w:val="17"/>
              </w:rPr>
              <w:t>одных ресурсов</w:t>
            </w:r>
            <w:r w:rsidRPr="0040784F">
              <w:rPr>
                <w:rFonts w:ascii="Arial" w:hAnsi="Arial" w:cs="Arial"/>
                <w:bCs/>
                <w:color w:val="000000"/>
                <w:sz w:val="17"/>
                <w:szCs w:val="17"/>
              </w:rPr>
              <w:t>»</w:t>
            </w:r>
          </w:p>
        </w:tc>
        <w:tc>
          <w:tcPr>
            <w:tcW w:w="2932" w:type="dxa"/>
            <w:tcBorders>
              <w:top w:val="nil"/>
              <w:left w:val="nil"/>
              <w:bottom w:val="single" w:sz="8" w:space="0" w:color="auto"/>
              <w:right w:val="single" w:sz="4" w:space="0" w:color="auto"/>
            </w:tcBorders>
            <w:shd w:val="clear" w:color="auto" w:fill="auto"/>
            <w:vAlign w:val="center"/>
            <w:hideMark/>
          </w:tcPr>
          <w:p w14:paraId="772EDDA7"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5BFA51BE" w14:textId="77777777" w:rsidR="00D257D8" w:rsidRPr="00B418A2" w:rsidRDefault="000D26F3" w:rsidP="00D257D8">
            <w:pPr>
              <w:jc w:val="center"/>
              <w:rPr>
                <w:rFonts w:ascii="Arial" w:hAnsi="Arial" w:cs="Arial"/>
                <w:color w:val="000000"/>
                <w:sz w:val="16"/>
                <w:szCs w:val="16"/>
              </w:rPr>
            </w:pPr>
            <w:r>
              <w:rPr>
                <w:rFonts w:ascii="Arial" w:hAnsi="Arial" w:cs="Arial"/>
                <w:color w:val="000000"/>
                <w:sz w:val="16"/>
                <w:szCs w:val="16"/>
              </w:rPr>
              <w:t>16</w:t>
            </w:r>
            <w:r w:rsidR="00D257D8"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D1ECC7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11963D3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w:t>
            </w:r>
            <w:r w:rsidR="00AA1BBA">
              <w:rPr>
                <w:rFonts w:ascii="Arial" w:hAnsi="Arial" w:cs="Arial"/>
                <w:color w:val="000000"/>
                <w:sz w:val="16"/>
                <w:szCs w:val="16"/>
              </w:rPr>
              <w:t>,000</w:t>
            </w:r>
          </w:p>
        </w:tc>
        <w:tc>
          <w:tcPr>
            <w:tcW w:w="993" w:type="dxa"/>
            <w:tcBorders>
              <w:top w:val="nil"/>
              <w:left w:val="nil"/>
              <w:bottom w:val="single" w:sz="8" w:space="0" w:color="auto"/>
              <w:right w:val="single" w:sz="8" w:space="0" w:color="auto"/>
            </w:tcBorders>
            <w:shd w:val="clear" w:color="auto" w:fill="auto"/>
            <w:vAlign w:val="center"/>
            <w:hideMark/>
          </w:tcPr>
          <w:p w14:paraId="4BB7D80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w:t>
            </w:r>
            <w:r w:rsidR="00AA1BBA">
              <w:rPr>
                <w:rFonts w:ascii="Arial" w:hAnsi="Arial" w:cs="Arial"/>
                <w:color w:val="000000"/>
                <w:sz w:val="16"/>
                <w:szCs w:val="16"/>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66E744F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160,000</w:t>
            </w:r>
          </w:p>
        </w:tc>
      </w:tr>
      <w:tr w:rsidR="00D257D8" w:rsidRPr="0040784F" w14:paraId="5F5129F3" w14:textId="77777777" w:rsidTr="001B4628">
        <w:trPr>
          <w:trHeight w:val="247"/>
        </w:trPr>
        <w:tc>
          <w:tcPr>
            <w:tcW w:w="2118" w:type="dxa"/>
            <w:vMerge/>
            <w:tcBorders>
              <w:top w:val="nil"/>
              <w:left w:val="single" w:sz="8" w:space="0" w:color="auto"/>
              <w:bottom w:val="single" w:sz="8" w:space="0" w:color="000000"/>
              <w:right w:val="single" w:sz="8" w:space="0" w:color="auto"/>
            </w:tcBorders>
            <w:vAlign w:val="center"/>
            <w:hideMark/>
          </w:tcPr>
          <w:p w14:paraId="400BC8E2"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F266EC7"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074989E"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tcPr>
          <w:p w14:paraId="340FB473"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98A6B7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2E492C8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483D829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7AC7D55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D257D8" w:rsidRPr="0040784F" w14:paraId="44EEC01E" w14:textId="77777777" w:rsidTr="00536E19">
        <w:trPr>
          <w:trHeight w:val="266"/>
        </w:trPr>
        <w:tc>
          <w:tcPr>
            <w:tcW w:w="2118" w:type="dxa"/>
            <w:vMerge/>
            <w:tcBorders>
              <w:top w:val="nil"/>
              <w:left w:val="single" w:sz="8" w:space="0" w:color="auto"/>
              <w:bottom w:val="single" w:sz="8" w:space="0" w:color="000000"/>
              <w:right w:val="single" w:sz="8" w:space="0" w:color="auto"/>
            </w:tcBorders>
            <w:vAlign w:val="center"/>
            <w:hideMark/>
          </w:tcPr>
          <w:p w14:paraId="47C32F1C"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5F32B3A"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7CCE12AE" w14:textId="77777777" w:rsidR="00D257D8" w:rsidRPr="0040784F" w:rsidRDefault="00D257D8" w:rsidP="00D257D8">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08AF896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1373FB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F93F64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A5C7887"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4888D8B7"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0F998805" w14:textId="77777777" w:rsidTr="00536E19">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164D1E5C"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79272A2"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8448812"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3824DE8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978A4A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45241F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2B94E5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1A001104"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08289B60" w14:textId="77777777" w:rsidTr="001B4628">
        <w:trPr>
          <w:trHeight w:val="320"/>
        </w:trPr>
        <w:tc>
          <w:tcPr>
            <w:tcW w:w="2118" w:type="dxa"/>
            <w:vMerge/>
            <w:tcBorders>
              <w:top w:val="nil"/>
              <w:left w:val="single" w:sz="8" w:space="0" w:color="auto"/>
              <w:bottom w:val="single" w:sz="8" w:space="0" w:color="000000"/>
              <w:right w:val="single" w:sz="8" w:space="0" w:color="auto"/>
            </w:tcBorders>
            <w:vAlign w:val="center"/>
            <w:hideMark/>
          </w:tcPr>
          <w:p w14:paraId="1003EFD3"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2143A7D"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D146FCD"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tcPr>
          <w:p w14:paraId="7411F39F" w14:textId="77777777" w:rsidR="00D257D8" w:rsidRPr="00B418A2" w:rsidRDefault="000D26F3" w:rsidP="00D257D8">
            <w:pPr>
              <w:jc w:val="center"/>
              <w:rPr>
                <w:rFonts w:ascii="Arial" w:hAnsi="Arial" w:cs="Arial"/>
                <w:color w:val="000000"/>
                <w:sz w:val="16"/>
                <w:szCs w:val="16"/>
              </w:rPr>
            </w:pPr>
            <w:r>
              <w:rPr>
                <w:rFonts w:ascii="Arial" w:hAnsi="Arial" w:cs="Arial"/>
                <w:color w:val="000000"/>
                <w:sz w:val="16"/>
                <w:szCs w:val="16"/>
              </w:rPr>
              <w:t>16</w:t>
            </w:r>
            <w:r w:rsidR="00D257D8"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FBC1E09"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1ED9221A"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AFE0967"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4EBB729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160,000</w:t>
            </w:r>
          </w:p>
        </w:tc>
      </w:tr>
      <w:tr w:rsidR="00D257D8" w:rsidRPr="0040784F" w14:paraId="64928474" w14:textId="77777777" w:rsidTr="00536E19">
        <w:trPr>
          <w:trHeight w:val="253"/>
        </w:trPr>
        <w:tc>
          <w:tcPr>
            <w:tcW w:w="2118" w:type="dxa"/>
            <w:vMerge/>
            <w:tcBorders>
              <w:top w:val="nil"/>
              <w:left w:val="single" w:sz="8" w:space="0" w:color="auto"/>
              <w:bottom w:val="single" w:sz="8" w:space="0" w:color="000000"/>
              <w:right w:val="single" w:sz="8" w:space="0" w:color="auto"/>
            </w:tcBorders>
            <w:vAlign w:val="center"/>
            <w:hideMark/>
          </w:tcPr>
          <w:p w14:paraId="18DD570B"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E60F811"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4" w:space="0" w:color="auto"/>
              <w:right w:val="single" w:sz="4" w:space="0" w:color="auto"/>
            </w:tcBorders>
            <w:shd w:val="clear" w:color="auto" w:fill="auto"/>
            <w:vAlign w:val="center"/>
            <w:hideMark/>
          </w:tcPr>
          <w:p w14:paraId="6919916B"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14ECAFC8"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4" w:space="0" w:color="auto"/>
              <w:right w:val="single" w:sz="8" w:space="0" w:color="auto"/>
            </w:tcBorders>
            <w:shd w:val="clear" w:color="auto" w:fill="auto"/>
            <w:vAlign w:val="center"/>
            <w:hideMark/>
          </w:tcPr>
          <w:p w14:paraId="5720537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4" w:space="0" w:color="auto"/>
              <w:right w:val="single" w:sz="8" w:space="0" w:color="auto"/>
            </w:tcBorders>
            <w:shd w:val="clear" w:color="auto" w:fill="auto"/>
            <w:vAlign w:val="center"/>
            <w:hideMark/>
          </w:tcPr>
          <w:p w14:paraId="0E2DC9F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4" w:space="0" w:color="auto"/>
              <w:right w:val="single" w:sz="8" w:space="0" w:color="auto"/>
            </w:tcBorders>
            <w:shd w:val="clear" w:color="auto" w:fill="auto"/>
            <w:vAlign w:val="center"/>
            <w:hideMark/>
          </w:tcPr>
          <w:p w14:paraId="0DAA50F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4" w:space="0" w:color="auto"/>
              <w:right w:val="single" w:sz="8" w:space="0" w:color="auto"/>
            </w:tcBorders>
            <w:shd w:val="clear" w:color="auto" w:fill="auto"/>
            <w:noWrap/>
            <w:vAlign w:val="center"/>
            <w:hideMark/>
          </w:tcPr>
          <w:p w14:paraId="59EFEE3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6CE6CF2D" w14:textId="77777777" w:rsidTr="00536E19">
        <w:trPr>
          <w:trHeight w:val="271"/>
        </w:trPr>
        <w:tc>
          <w:tcPr>
            <w:tcW w:w="2118" w:type="dxa"/>
            <w:vMerge/>
            <w:tcBorders>
              <w:top w:val="nil"/>
              <w:left w:val="single" w:sz="8" w:space="0" w:color="auto"/>
              <w:bottom w:val="single" w:sz="8" w:space="0" w:color="000000"/>
              <w:right w:val="single" w:sz="8" w:space="0" w:color="auto"/>
            </w:tcBorders>
            <w:vAlign w:val="center"/>
            <w:hideMark/>
          </w:tcPr>
          <w:p w14:paraId="63F03320"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4" w:space="0" w:color="auto"/>
            </w:tcBorders>
            <w:vAlign w:val="center"/>
            <w:hideMark/>
          </w:tcPr>
          <w:p w14:paraId="10E63C6D" w14:textId="77777777" w:rsidR="00B418A2" w:rsidRPr="0040784F" w:rsidRDefault="00B418A2" w:rsidP="00B418A2">
            <w:pPr>
              <w:rPr>
                <w:rFonts w:ascii="Arial" w:hAnsi="Arial" w:cs="Arial"/>
                <w:color w:val="000000"/>
                <w:sz w:val="17"/>
                <w:szCs w:val="17"/>
              </w:rPr>
            </w:pPr>
          </w:p>
        </w:tc>
        <w:tc>
          <w:tcPr>
            <w:tcW w:w="29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8E75B"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49C06C0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CD43"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6E2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F022E"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50FD"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4C926D81" w14:textId="77777777" w:rsidTr="00536E19">
        <w:trPr>
          <w:trHeight w:val="261"/>
        </w:trPr>
        <w:tc>
          <w:tcPr>
            <w:tcW w:w="2118" w:type="dxa"/>
            <w:vMerge/>
            <w:tcBorders>
              <w:top w:val="nil"/>
              <w:left w:val="single" w:sz="8" w:space="0" w:color="auto"/>
              <w:bottom w:val="single" w:sz="8" w:space="0" w:color="000000"/>
              <w:right w:val="single" w:sz="8" w:space="0" w:color="auto"/>
            </w:tcBorders>
            <w:vAlign w:val="center"/>
            <w:hideMark/>
          </w:tcPr>
          <w:p w14:paraId="6DA6E64F"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6DE535F" w14:textId="77777777" w:rsidR="00B418A2" w:rsidRPr="0040784F" w:rsidRDefault="00B418A2" w:rsidP="00B418A2">
            <w:pPr>
              <w:rPr>
                <w:rFonts w:ascii="Arial" w:hAnsi="Arial" w:cs="Arial"/>
                <w:color w:val="000000"/>
                <w:sz w:val="17"/>
                <w:szCs w:val="17"/>
              </w:rPr>
            </w:pPr>
          </w:p>
        </w:tc>
        <w:tc>
          <w:tcPr>
            <w:tcW w:w="2932" w:type="dxa"/>
            <w:tcBorders>
              <w:top w:val="single" w:sz="4" w:space="0" w:color="auto"/>
              <w:left w:val="nil"/>
              <w:bottom w:val="single" w:sz="8" w:space="0" w:color="auto"/>
              <w:right w:val="single" w:sz="4" w:space="0" w:color="auto"/>
            </w:tcBorders>
            <w:shd w:val="clear" w:color="auto" w:fill="auto"/>
            <w:vAlign w:val="center"/>
            <w:hideMark/>
          </w:tcPr>
          <w:p w14:paraId="0A3121EE"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19EF66B4"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043C68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single" w:sz="4" w:space="0" w:color="auto"/>
              <w:left w:val="nil"/>
              <w:bottom w:val="single" w:sz="8" w:space="0" w:color="auto"/>
              <w:right w:val="single" w:sz="8" w:space="0" w:color="auto"/>
            </w:tcBorders>
            <w:shd w:val="clear" w:color="auto" w:fill="auto"/>
            <w:vAlign w:val="center"/>
            <w:hideMark/>
          </w:tcPr>
          <w:p w14:paraId="13251426"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single" w:sz="4" w:space="0" w:color="auto"/>
              <w:left w:val="nil"/>
              <w:bottom w:val="single" w:sz="8" w:space="0" w:color="auto"/>
              <w:right w:val="single" w:sz="8" w:space="0" w:color="auto"/>
            </w:tcBorders>
            <w:shd w:val="clear" w:color="auto" w:fill="auto"/>
            <w:vAlign w:val="center"/>
            <w:hideMark/>
          </w:tcPr>
          <w:p w14:paraId="1082B22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14:paraId="00F8319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78E8776D" w14:textId="77777777" w:rsidTr="00D257D8">
        <w:trPr>
          <w:trHeight w:val="360"/>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287FC1F0"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Подпрограмма 2</w:t>
            </w:r>
          </w:p>
        </w:tc>
        <w:tc>
          <w:tcPr>
            <w:tcW w:w="2652" w:type="dxa"/>
            <w:vMerge w:val="restart"/>
            <w:tcBorders>
              <w:top w:val="nil"/>
              <w:left w:val="single" w:sz="8" w:space="0" w:color="auto"/>
              <w:bottom w:val="single" w:sz="8" w:space="0" w:color="000000"/>
              <w:right w:val="single" w:sz="8" w:space="0" w:color="auto"/>
            </w:tcBorders>
            <w:shd w:val="clear" w:color="auto" w:fill="auto"/>
            <w:vAlign w:val="center"/>
            <w:hideMark/>
          </w:tcPr>
          <w:p w14:paraId="483FCB7C"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7"/>
                <w:szCs w:val="17"/>
              </w:rPr>
              <w:t>«Обращение с отходами на территории Шушенского района».</w:t>
            </w:r>
          </w:p>
        </w:tc>
        <w:tc>
          <w:tcPr>
            <w:tcW w:w="2932" w:type="dxa"/>
            <w:tcBorders>
              <w:top w:val="nil"/>
              <w:left w:val="nil"/>
              <w:bottom w:val="single" w:sz="8" w:space="0" w:color="auto"/>
              <w:right w:val="single" w:sz="4" w:space="0" w:color="auto"/>
            </w:tcBorders>
            <w:shd w:val="clear" w:color="auto" w:fill="auto"/>
            <w:vAlign w:val="center"/>
            <w:hideMark/>
          </w:tcPr>
          <w:p w14:paraId="526E2FD5"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682DEBC6" w14:textId="77777777" w:rsidR="00D257D8" w:rsidRPr="00B418A2" w:rsidRDefault="000D26F3" w:rsidP="00D257D8">
            <w:pPr>
              <w:jc w:val="center"/>
              <w:rPr>
                <w:rFonts w:ascii="Arial" w:hAnsi="Arial" w:cs="Arial"/>
                <w:color w:val="000000"/>
                <w:sz w:val="16"/>
                <w:szCs w:val="16"/>
              </w:rPr>
            </w:pPr>
            <w:r>
              <w:rPr>
                <w:rFonts w:ascii="Arial" w:hAnsi="Arial" w:cs="Arial"/>
                <w:color w:val="000000"/>
                <w:sz w:val="16"/>
                <w:szCs w:val="16"/>
              </w:rPr>
              <w:t>9 560</w:t>
            </w:r>
            <w:r w:rsidR="00D257D8" w:rsidRPr="00B418A2">
              <w:rPr>
                <w:rFonts w:ascii="Arial" w:hAnsi="Arial" w:cs="Arial"/>
                <w:color w:val="000000"/>
                <w:sz w:val="16"/>
                <w:szCs w:val="16"/>
              </w:rPr>
              <w:t>,000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4BAEC43"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1</w:t>
            </w:r>
            <w:r w:rsidR="00AA1BBA">
              <w:rPr>
                <w:rFonts w:ascii="Arial" w:hAnsi="Arial" w:cs="Arial"/>
                <w:color w:val="000000"/>
                <w:sz w:val="16"/>
                <w:szCs w:val="16"/>
              </w:rPr>
              <w:t>60</w:t>
            </w:r>
            <w:r w:rsidR="00D257D8" w:rsidRPr="00B418A2">
              <w:rPr>
                <w:rFonts w:ascii="Arial" w:hAnsi="Arial" w:cs="Arial"/>
                <w:color w:val="000000"/>
                <w:sz w:val="16"/>
                <w:szCs w:val="16"/>
              </w:rPr>
              <w:t>,000</w:t>
            </w:r>
          </w:p>
        </w:tc>
        <w:tc>
          <w:tcPr>
            <w:tcW w:w="1092" w:type="dxa"/>
            <w:tcBorders>
              <w:top w:val="nil"/>
              <w:left w:val="nil"/>
              <w:bottom w:val="single" w:sz="8" w:space="0" w:color="auto"/>
              <w:right w:val="single" w:sz="8" w:space="0" w:color="auto"/>
            </w:tcBorders>
            <w:shd w:val="clear" w:color="auto" w:fill="auto"/>
            <w:vAlign w:val="center"/>
            <w:hideMark/>
          </w:tcPr>
          <w:p w14:paraId="52069E4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2F3F99D"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vAlign w:val="center"/>
            <w:hideMark/>
          </w:tcPr>
          <w:p w14:paraId="44BBEFB9"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9</w:t>
            </w:r>
            <w:r w:rsidR="00AA1BBA">
              <w:rPr>
                <w:rFonts w:ascii="Arial" w:hAnsi="Arial" w:cs="Arial"/>
                <w:color w:val="000000"/>
                <w:sz w:val="16"/>
                <w:szCs w:val="16"/>
              </w:rPr>
              <w:t xml:space="preserve"> </w:t>
            </w:r>
            <w:r>
              <w:rPr>
                <w:rFonts w:ascii="Arial" w:hAnsi="Arial" w:cs="Arial"/>
                <w:color w:val="000000"/>
                <w:sz w:val="16"/>
                <w:szCs w:val="16"/>
              </w:rPr>
              <w:t>7</w:t>
            </w:r>
            <w:r w:rsidR="00AA1BBA">
              <w:rPr>
                <w:rFonts w:ascii="Arial" w:hAnsi="Arial" w:cs="Arial"/>
                <w:color w:val="000000"/>
                <w:sz w:val="16"/>
                <w:szCs w:val="16"/>
              </w:rPr>
              <w:t>20</w:t>
            </w:r>
            <w:r w:rsidR="00B90F0F">
              <w:rPr>
                <w:rFonts w:ascii="Arial" w:hAnsi="Arial" w:cs="Arial"/>
                <w:color w:val="000000"/>
                <w:sz w:val="16"/>
                <w:szCs w:val="16"/>
              </w:rPr>
              <w:t>,00</w:t>
            </w:r>
            <w:r w:rsidR="00BF0E97">
              <w:rPr>
                <w:rFonts w:ascii="Arial" w:hAnsi="Arial" w:cs="Arial"/>
                <w:color w:val="000000"/>
                <w:sz w:val="16"/>
                <w:szCs w:val="16"/>
              </w:rPr>
              <w:t>0</w:t>
            </w:r>
          </w:p>
        </w:tc>
      </w:tr>
      <w:tr w:rsidR="00D257D8" w:rsidRPr="0040784F" w14:paraId="6B17406A"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093A8E08"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26677F15"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6B83089E"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1CEE73E3"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02E080E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79BD71D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73C5E641"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0A1F3A96"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B418A2" w:rsidRPr="0040784F" w14:paraId="0A575BC8" w14:textId="77777777" w:rsidTr="00D257D8">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760F1DFD"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CFE59F0"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4CD1CBD" w14:textId="77777777" w:rsidR="00B418A2" w:rsidRPr="0040784F" w:rsidRDefault="00B418A2" w:rsidP="00B418A2">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4BD43C4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281848EE"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6B2989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4C94D9A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56EE51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1CE3EA0F" w14:textId="77777777" w:rsidTr="00D257D8">
        <w:trPr>
          <w:trHeight w:val="315"/>
        </w:trPr>
        <w:tc>
          <w:tcPr>
            <w:tcW w:w="2118" w:type="dxa"/>
            <w:vMerge/>
            <w:tcBorders>
              <w:top w:val="nil"/>
              <w:left w:val="single" w:sz="8" w:space="0" w:color="auto"/>
              <w:bottom w:val="single" w:sz="8" w:space="0" w:color="000000"/>
              <w:right w:val="single" w:sz="8" w:space="0" w:color="auto"/>
            </w:tcBorders>
            <w:vAlign w:val="center"/>
            <w:hideMark/>
          </w:tcPr>
          <w:p w14:paraId="5468B284"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F9547E5"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CF40325"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28296BF3" w14:textId="77777777" w:rsidR="00D257D8" w:rsidRPr="00B418A2" w:rsidRDefault="009C6C20" w:rsidP="00D257D8">
            <w:pPr>
              <w:jc w:val="center"/>
              <w:rPr>
                <w:rFonts w:ascii="Arial" w:hAnsi="Arial" w:cs="Arial"/>
                <w:color w:val="000000"/>
                <w:sz w:val="16"/>
                <w:szCs w:val="16"/>
              </w:rPr>
            </w:pPr>
            <w:r>
              <w:rPr>
                <w:rFonts w:ascii="Arial" w:hAnsi="Arial" w:cs="Arial"/>
                <w:color w:val="000000"/>
                <w:sz w:val="16"/>
                <w:szCs w:val="16"/>
              </w:rPr>
              <w:t>8 793,200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81F0405"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38EA1D3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8709CC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633C5709" w14:textId="77777777" w:rsidR="00D257D8" w:rsidRPr="00B418A2" w:rsidRDefault="00B90F0F" w:rsidP="00D257D8">
            <w:pPr>
              <w:jc w:val="center"/>
              <w:rPr>
                <w:rFonts w:ascii="Arial" w:hAnsi="Arial" w:cs="Arial"/>
                <w:color w:val="000000"/>
                <w:sz w:val="16"/>
                <w:szCs w:val="16"/>
              </w:rPr>
            </w:pPr>
            <w:r>
              <w:rPr>
                <w:rFonts w:ascii="Arial" w:hAnsi="Arial" w:cs="Arial"/>
                <w:color w:val="000000"/>
                <w:sz w:val="16"/>
                <w:szCs w:val="16"/>
              </w:rPr>
              <w:t>8 793,200</w:t>
            </w:r>
          </w:p>
        </w:tc>
      </w:tr>
      <w:tr w:rsidR="00D257D8" w:rsidRPr="0040784F" w14:paraId="5EEBC014" w14:textId="77777777" w:rsidTr="00D257D8">
        <w:trPr>
          <w:trHeight w:val="351"/>
        </w:trPr>
        <w:tc>
          <w:tcPr>
            <w:tcW w:w="2118" w:type="dxa"/>
            <w:vMerge/>
            <w:tcBorders>
              <w:top w:val="nil"/>
              <w:left w:val="single" w:sz="8" w:space="0" w:color="auto"/>
              <w:bottom w:val="single" w:sz="8" w:space="0" w:color="000000"/>
              <w:right w:val="single" w:sz="8" w:space="0" w:color="auto"/>
            </w:tcBorders>
            <w:vAlign w:val="center"/>
            <w:hideMark/>
          </w:tcPr>
          <w:p w14:paraId="6E97099A"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3585614"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EEAFDED"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781C63EE" w14:textId="77777777" w:rsidR="00D257D8" w:rsidRPr="00B418A2" w:rsidRDefault="009C6C20" w:rsidP="00D257D8">
            <w:pPr>
              <w:jc w:val="center"/>
              <w:rPr>
                <w:rFonts w:ascii="Arial" w:hAnsi="Arial" w:cs="Arial"/>
                <w:color w:val="000000"/>
                <w:sz w:val="16"/>
                <w:szCs w:val="16"/>
              </w:rPr>
            </w:pPr>
            <w:r>
              <w:rPr>
                <w:rFonts w:ascii="Arial" w:hAnsi="Arial" w:cs="Arial"/>
                <w:color w:val="000000"/>
                <w:sz w:val="16"/>
                <w:szCs w:val="16"/>
              </w:rPr>
              <w:t>766,800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432A4CF"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1</w:t>
            </w:r>
            <w:r w:rsidR="00AA1BBA">
              <w:rPr>
                <w:rFonts w:ascii="Arial" w:hAnsi="Arial" w:cs="Arial"/>
                <w:color w:val="000000"/>
                <w:sz w:val="16"/>
                <w:szCs w:val="16"/>
              </w:rPr>
              <w:t>6</w:t>
            </w:r>
            <w:r w:rsidR="00D257D8"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5E98312"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A563CB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5963A632" w14:textId="77777777" w:rsidR="00D257D8" w:rsidRPr="00B418A2" w:rsidRDefault="00B1490E" w:rsidP="00D257D8">
            <w:pPr>
              <w:jc w:val="center"/>
              <w:rPr>
                <w:rFonts w:ascii="Arial" w:hAnsi="Arial" w:cs="Arial"/>
                <w:color w:val="000000"/>
                <w:sz w:val="16"/>
                <w:szCs w:val="16"/>
              </w:rPr>
            </w:pPr>
            <w:r>
              <w:rPr>
                <w:rFonts w:ascii="Arial" w:hAnsi="Arial" w:cs="Arial"/>
                <w:color w:val="000000"/>
                <w:sz w:val="16"/>
                <w:szCs w:val="16"/>
              </w:rPr>
              <w:t>9</w:t>
            </w:r>
            <w:r w:rsidR="00AA1BBA">
              <w:rPr>
                <w:rFonts w:ascii="Arial" w:hAnsi="Arial" w:cs="Arial"/>
                <w:color w:val="000000"/>
                <w:sz w:val="16"/>
                <w:szCs w:val="16"/>
              </w:rPr>
              <w:t>26,800</w:t>
            </w:r>
          </w:p>
        </w:tc>
      </w:tr>
      <w:tr w:rsidR="00B418A2" w:rsidRPr="0040784F" w14:paraId="0C53F09C" w14:textId="77777777" w:rsidTr="00D257D8">
        <w:trPr>
          <w:trHeight w:val="233"/>
        </w:trPr>
        <w:tc>
          <w:tcPr>
            <w:tcW w:w="2118" w:type="dxa"/>
            <w:vMerge/>
            <w:tcBorders>
              <w:top w:val="nil"/>
              <w:left w:val="single" w:sz="8" w:space="0" w:color="auto"/>
              <w:bottom w:val="single" w:sz="8" w:space="0" w:color="000000"/>
              <w:right w:val="single" w:sz="8" w:space="0" w:color="auto"/>
            </w:tcBorders>
            <w:vAlign w:val="center"/>
            <w:hideMark/>
          </w:tcPr>
          <w:p w14:paraId="15349908"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DDF929D"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2508482F"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49C600ED"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4C1E535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271441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E4E2BBB"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67F064B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4C603DE9" w14:textId="77777777" w:rsidTr="00D257D8">
        <w:trPr>
          <w:trHeight w:val="289"/>
        </w:trPr>
        <w:tc>
          <w:tcPr>
            <w:tcW w:w="2118" w:type="dxa"/>
            <w:vMerge/>
            <w:tcBorders>
              <w:top w:val="nil"/>
              <w:left w:val="single" w:sz="8" w:space="0" w:color="auto"/>
              <w:bottom w:val="single" w:sz="8" w:space="0" w:color="000000"/>
              <w:right w:val="single" w:sz="8" w:space="0" w:color="auto"/>
            </w:tcBorders>
            <w:vAlign w:val="center"/>
            <w:hideMark/>
          </w:tcPr>
          <w:p w14:paraId="0B425263"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0A5F5EE9"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07C8B3F1"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39ABC6DE"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0DF913D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77A9C6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25CF2D4E"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1809D5EA"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0E8CA549" w14:textId="77777777" w:rsidTr="00D257D8">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2333ED90"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1A2D5F98"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9B8F91F"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283A0F3A"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5666EC4D"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458423B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795AB98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288B9981"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42327A8D" w14:textId="77777777" w:rsidTr="00D257D8">
        <w:trPr>
          <w:trHeight w:val="294"/>
        </w:trPr>
        <w:tc>
          <w:tcPr>
            <w:tcW w:w="2118" w:type="dxa"/>
            <w:vMerge w:val="restart"/>
            <w:tcBorders>
              <w:top w:val="nil"/>
              <w:left w:val="single" w:sz="8" w:space="0" w:color="auto"/>
              <w:bottom w:val="single" w:sz="8" w:space="0" w:color="000000"/>
              <w:right w:val="single" w:sz="8" w:space="0" w:color="auto"/>
            </w:tcBorders>
            <w:shd w:val="clear" w:color="auto" w:fill="auto"/>
            <w:vAlign w:val="center"/>
            <w:hideMark/>
          </w:tcPr>
          <w:p w14:paraId="44AD9692"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Отдельное мероприятие</w:t>
            </w:r>
          </w:p>
        </w:tc>
        <w:tc>
          <w:tcPr>
            <w:tcW w:w="2652" w:type="dxa"/>
            <w:vMerge w:val="restart"/>
            <w:tcBorders>
              <w:top w:val="nil"/>
              <w:left w:val="single" w:sz="8" w:space="0" w:color="auto"/>
              <w:bottom w:val="single" w:sz="8" w:space="0" w:color="000000"/>
              <w:right w:val="single" w:sz="8" w:space="0" w:color="auto"/>
            </w:tcBorders>
            <w:shd w:val="clear" w:color="auto" w:fill="auto"/>
            <w:hideMark/>
          </w:tcPr>
          <w:p w14:paraId="52762998" w14:textId="77777777" w:rsidR="00D257D8" w:rsidRPr="0040784F" w:rsidRDefault="00D257D8" w:rsidP="00D257D8">
            <w:pPr>
              <w:jc w:val="center"/>
              <w:rPr>
                <w:rFonts w:ascii="Arial" w:hAnsi="Arial" w:cs="Arial"/>
                <w:color w:val="000000"/>
                <w:sz w:val="17"/>
                <w:szCs w:val="17"/>
              </w:rPr>
            </w:pPr>
            <w:r w:rsidRPr="0040784F">
              <w:rPr>
                <w:rFonts w:ascii="Arial" w:hAnsi="Arial" w:cs="Arial"/>
                <w:color w:val="000000"/>
                <w:sz w:val="16"/>
                <w:szCs w:val="16"/>
              </w:rPr>
              <w:t>Выполнение отдельных государственных полно</w:t>
            </w:r>
            <w:r>
              <w:rPr>
                <w:rFonts w:ascii="Arial" w:hAnsi="Arial" w:cs="Arial"/>
                <w:color w:val="000000"/>
                <w:sz w:val="16"/>
                <w:szCs w:val="16"/>
              </w:rPr>
              <w:t xml:space="preserve">мочий по организации </w:t>
            </w:r>
            <w:r w:rsidRPr="0040784F">
              <w:rPr>
                <w:rFonts w:ascii="Arial" w:hAnsi="Arial" w:cs="Arial"/>
                <w:color w:val="000000"/>
                <w:sz w:val="16"/>
                <w:szCs w:val="16"/>
              </w:rPr>
              <w:t xml:space="preserve">мероприятий </w:t>
            </w:r>
            <w:r>
              <w:rPr>
                <w:rFonts w:ascii="Arial" w:hAnsi="Arial" w:cs="Arial"/>
                <w:color w:val="000000"/>
                <w:sz w:val="16"/>
                <w:szCs w:val="16"/>
              </w:rPr>
              <w:t>при осуществлении деятельности по обращению с животными без владельца</w:t>
            </w:r>
            <w:r w:rsidRPr="0040784F">
              <w:rPr>
                <w:rFonts w:ascii="Arial" w:hAnsi="Arial" w:cs="Arial"/>
                <w:color w:val="000000"/>
                <w:sz w:val="16"/>
                <w:szCs w:val="16"/>
              </w:rPr>
              <w:t xml:space="preserve"> в рамках отдельных мероприятий муниципальной программы Шушенского района "Охрана окружающей среды, воспроизводство природных ресурсов</w:t>
            </w:r>
          </w:p>
        </w:tc>
        <w:tc>
          <w:tcPr>
            <w:tcW w:w="2932" w:type="dxa"/>
            <w:tcBorders>
              <w:top w:val="nil"/>
              <w:left w:val="nil"/>
              <w:bottom w:val="single" w:sz="8" w:space="0" w:color="auto"/>
              <w:right w:val="single" w:sz="4" w:space="0" w:color="auto"/>
            </w:tcBorders>
            <w:shd w:val="clear" w:color="auto" w:fill="auto"/>
            <w:vAlign w:val="center"/>
            <w:hideMark/>
          </w:tcPr>
          <w:p w14:paraId="1A267BCC"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 xml:space="preserve">Всего </w:t>
            </w:r>
          </w:p>
        </w:tc>
        <w:tc>
          <w:tcPr>
            <w:tcW w:w="1551" w:type="dxa"/>
            <w:tcBorders>
              <w:top w:val="single" w:sz="4" w:space="0" w:color="auto"/>
              <w:left w:val="single" w:sz="4" w:space="0" w:color="auto"/>
              <w:bottom w:val="single" w:sz="4" w:space="0" w:color="auto"/>
              <w:right w:val="single" w:sz="4" w:space="0" w:color="auto"/>
            </w:tcBorders>
            <w:vAlign w:val="center"/>
          </w:tcPr>
          <w:p w14:paraId="5167F0D7" w14:textId="77777777" w:rsidR="00D257D8" w:rsidRPr="00B418A2" w:rsidRDefault="009C6C20" w:rsidP="00D257D8">
            <w:pPr>
              <w:jc w:val="center"/>
              <w:rPr>
                <w:rFonts w:ascii="Arial" w:hAnsi="Arial" w:cs="Arial"/>
                <w:color w:val="000000"/>
                <w:sz w:val="16"/>
                <w:szCs w:val="16"/>
              </w:rPr>
            </w:pPr>
            <w:r>
              <w:rPr>
                <w:rFonts w:ascii="Arial" w:hAnsi="Arial" w:cs="Arial"/>
                <w:color w:val="000000"/>
                <w:sz w:val="16"/>
                <w:szCs w:val="16"/>
              </w:rPr>
              <w:t>834,400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B8F36A2" w14:textId="77777777" w:rsidR="008C37E2" w:rsidRPr="00B418A2" w:rsidRDefault="008C37E2" w:rsidP="008C37E2">
            <w:pPr>
              <w:jc w:val="center"/>
              <w:rPr>
                <w:rFonts w:ascii="Arial" w:hAnsi="Arial" w:cs="Arial"/>
                <w:color w:val="000000"/>
                <w:sz w:val="16"/>
                <w:szCs w:val="16"/>
              </w:rPr>
            </w:pPr>
            <w:r>
              <w:rPr>
                <w:rFonts w:ascii="Arial" w:hAnsi="Arial" w:cs="Arial"/>
                <w:color w:val="000000"/>
                <w:sz w:val="16"/>
                <w:szCs w:val="16"/>
              </w:rPr>
              <w:t>861,800</w:t>
            </w:r>
          </w:p>
        </w:tc>
        <w:tc>
          <w:tcPr>
            <w:tcW w:w="1092" w:type="dxa"/>
            <w:tcBorders>
              <w:top w:val="nil"/>
              <w:left w:val="nil"/>
              <w:bottom w:val="single" w:sz="8" w:space="0" w:color="auto"/>
              <w:right w:val="single" w:sz="8" w:space="0" w:color="auto"/>
            </w:tcBorders>
            <w:shd w:val="clear" w:color="auto" w:fill="auto"/>
            <w:vAlign w:val="center"/>
            <w:hideMark/>
          </w:tcPr>
          <w:p w14:paraId="602FA61D"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993" w:type="dxa"/>
            <w:tcBorders>
              <w:top w:val="nil"/>
              <w:left w:val="nil"/>
              <w:bottom w:val="single" w:sz="8" w:space="0" w:color="auto"/>
              <w:right w:val="single" w:sz="8" w:space="0" w:color="auto"/>
            </w:tcBorders>
            <w:shd w:val="clear" w:color="auto" w:fill="auto"/>
            <w:vAlign w:val="center"/>
            <w:hideMark/>
          </w:tcPr>
          <w:p w14:paraId="1F048865"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1275" w:type="dxa"/>
            <w:tcBorders>
              <w:top w:val="nil"/>
              <w:left w:val="nil"/>
              <w:bottom w:val="single" w:sz="8" w:space="0" w:color="auto"/>
              <w:right w:val="single" w:sz="8" w:space="0" w:color="auto"/>
            </w:tcBorders>
            <w:shd w:val="clear" w:color="auto" w:fill="auto"/>
            <w:vAlign w:val="center"/>
            <w:hideMark/>
          </w:tcPr>
          <w:p w14:paraId="0BF146B6" w14:textId="77777777" w:rsidR="00D257D8" w:rsidRPr="00B418A2" w:rsidRDefault="008C37E2" w:rsidP="00D257D8">
            <w:pPr>
              <w:jc w:val="center"/>
              <w:rPr>
                <w:rFonts w:ascii="Arial" w:hAnsi="Arial" w:cs="Arial"/>
                <w:color w:val="000000"/>
                <w:sz w:val="16"/>
                <w:szCs w:val="16"/>
              </w:rPr>
            </w:pPr>
            <w:r>
              <w:rPr>
                <w:rFonts w:ascii="Arial" w:hAnsi="Arial" w:cs="Arial"/>
                <w:color w:val="000000"/>
                <w:sz w:val="16"/>
                <w:szCs w:val="16"/>
              </w:rPr>
              <w:t>3 419,800</w:t>
            </w:r>
          </w:p>
        </w:tc>
      </w:tr>
      <w:tr w:rsidR="00D257D8" w:rsidRPr="0040784F" w14:paraId="5F4A8E60" w14:textId="77777777" w:rsidTr="00D257D8">
        <w:trPr>
          <w:trHeight w:val="341"/>
        </w:trPr>
        <w:tc>
          <w:tcPr>
            <w:tcW w:w="2118" w:type="dxa"/>
            <w:vMerge/>
            <w:tcBorders>
              <w:top w:val="nil"/>
              <w:left w:val="single" w:sz="8" w:space="0" w:color="auto"/>
              <w:bottom w:val="single" w:sz="8" w:space="0" w:color="000000"/>
              <w:right w:val="single" w:sz="8" w:space="0" w:color="auto"/>
            </w:tcBorders>
            <w:vAlign w:val="center"/>
            <w:hideMark/>
          </w:tcPr>
          <w:p w14:paraId="2594432C"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3E1C18E"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6CB44DE"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в том числе:</w:t>
            </w:r>
          </w:p>
        </w:tc>
        <w:tc>
          <w:tcPr>
            <w:tcW w:w="1551" w:type="dxa"/>
            <w:tcBorders>
              <w:top w:val="single" w:sz="4" w:space="0" w:color="auto"/>
              <w:left w:val="single" w:sz="4" w:space="0" w:color="auto"/>
              <w:bottom w:val="single" w:sz="4" w:space="0" w:color="auto"/>
              <w:right w:val="single" w:sz="4" w:space="0" w:color="auto"/>
            </w:tcBorders>
            <w:vAlign w:val="center"/>
          </w:tcPr>
          <w:p w14:paraId="7F1DE225" w14:textId="77777777" w:rsidR="00D257D8" w:rsidRPr="00B418A2" w:rsidRDefault="00D257D8" w:rsidP="00D257D8">
            <w:pPr>
              <w:jc w:val="center"/>
              <w:rPr>
                <w:rFonts w:ascii="Arial" w:hAnsi="Arial" w:cs="Arial"/>
                <w:color w:val="000000"/>
                <w:sz w:val="16"/>
                <w:szCs w:val="16"/>
              </w:rPr>
            </w:pP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8799C0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092" w:type="dxa"/>
            <w:tcBorders>
              <w:top w:val="nil"/>
              <w:left w:val="nil"/>
              <w:bottom w:val="single" w:sz="8" w:space="0" w:color="auto"/>
              <w:right w:val="single" w:sz="8" w:space="0" w:color="auto"/>
            </w:tcBorders>
            <w:shd w:val="clear" w:color="auto" w:fill="auto"/>
            <w:vAlign w:val="center"/>
            <w:hideMark/>
          </w:tcPr>
          <w:p w14:paraId="2C648D3E"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993" w:type="dxa"/>
            <w:tcBorders>
              <w:top w:val="nil"/>
              <w:left w:val="nil"/>
              <w:bottom w:val="single" w:sz="8" w:space="0" w:color="auto"/>
              <w:right w:val="single" w:sz="8" w:space="0" w:color="auto"/>
            </w:tcBorders>
            <w:shd w:val="clear" w:color="auto" w:fill="auto"/>
            <w:vAlign w:val="center"/>
            <w:hideMark/>
          </w:tcPr>
          <w:p w14:paraId="288B5A4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14:paraId="0513AFC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 </w:t>
            </w:r>
          </w:p>
        </w:tc>
      </w:tr>
      <w:tr w:rsidR="00B418A2" w:rsidRPr="0040784F" w14:paraId="16E522C9" w14:textId="77777777" w:rsidTr="00D257D8">
        <w:trPr>
          <w:trHeight w:val="274"/>
        </w:trPr>
        <w:tc>
          <w:tcPr>
            <w:tcW w:w="2118" w:type="dxa"/>
            <w:vMerge/>
            <w:tcBorders>
              <w:top w:val="nil"/>
              <w:left w:val="single" w:sz="8" w:space="0" w:color="auto"/>
              <w:bottom w:val="single" w:sz="8" w:space="0" w:color="000000"/>
              <w:right w:val="single" w:sz="8" w:space="0" w:color="auto"/>
            </w:tcBorders>
            <w:vAlign w:val="center"/>
            <w:hideMark/>
          </w:tcPr>
          <w:p w14:paraId="4A44DE1A"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4F09747F"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38C6F8F0" w14:textId="77777777" w:rsidR="00B418A2" w:rsidRPr="0040784F" w:rsidRDefault="00B418A2" w:rsidP="00B418A2">
            <w:pPr>
              <w:rPr>
                <w:rFonts w:ascii="Arial" w:hAnsi="Arial" w:cs="Arial"/>
                <w:color w:val="000000"/>
                <w:sz w:val="17"/>
                <w:szCs w:val="17"/>
              </w:rPr>
            </w:pPr>
            <w:r>
              <w:rPr>
                <w:rFonts w:ascii="Arial" w:hAnsi="Arial" w:cs="Arial"/>
                <w:color w:val="000000"/>
                <w:sz w:val="17"/>
                <w:szCs w:val="17"/>
              </w:rPr>
              <w:t xml:space="preserve">федеральный бюджет </w:t>
            </w:r>
          </w:p>
        </w:tc>
        <w:tc>
          <w:tcPr>
            <w:tcW w:w="1551" w:type="dxa"/>
            <w:tcBorders>
              <w:top w:val="single" w:sz="4" w:space="0" w:color="auto"/>
              <w:left w:val="single" w:sz="4" w:space="0" w:color="auto"/>
              <w:bottom w:val="single" w:sz="4" w:space="0" w:color="auto"/>
              <w:right w:val="single" w:sz="4" w:space="0" w:color="auto"/>
            </w:tcBorders>
            <w:vAlign w:val="center"/>
          </w:tcPr>
          <w:p w14:paraId="4448EFF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3D2BD73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55EB2633"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39256398"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6A6A9BBA"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D257D8" w:rsidRPr="0040784F" w14:paraId="2E82AF72" w14:textId="77777777" w:rsidTr="00D257D8">
        <w:trPr>
          <w:trHeight w:val="309"/>
        </w:trPr>
        <w:tc>
          <w:tcPr>
            <w:tcW w:w="2118" w:type="dxa"/>
            <w:vMerge/>
            <w:tcBorders>
              <w:top w:val="nil"/>
              <w:left w:val="single" w:sz="8" w:space="0" w:color="auto"/>
              <w:bottom w:val="single" w:sz="8" w:space="0" w:color="000000"/>
              <w:right w:val="single" w:sz="8" w:space="0" w:color="auto"/>
            </w:tcBorders>
            <w:vAlign w:val="center"/>
            <w:hideMark/>
          </w:tcPr>
          <w:p w14:paraId="6F74484B"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B0645D4"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1AB1B51A"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краевой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2E7D6D2E" w14:textId="77777777" w:rsidR="00D257D8" w:rsidRPr="00B418A2" w:rsidRDefault="009C6C20" w:rsidP="00D257D8">
            <w:pPr>
              <w:jc w:val="center"/>
              <w:rPr>
                <w:rFonts w:ascii="Arial" w:hAnsi="Arial" w:cs="Arial"/>
                <w:color w:val="000000"/>
                <w:sz w:val="16"/>
                <w:szCs w:val="16"/>
              </w:rPr>
            </w:pPr>
            <w:r>
              <w:rPr>
                <w:rFonts w:ascii="Arial" w:hAnsi="Arial" w:cs="Arial"/>
                <w:color w:val="000000"/>
                <w:sz w:val="16"/>
                <w:szCs w:val="16"/>
              </w:rPr>
              <w:t>834,400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CD2432C"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1092" w:type="dxa"/>
            <w:tcBorders>
              <w:top w:val="nil"/>
              <w:left w:val="nil"/>
              <w:bottom w:val="single" w:sz="8" w:space="0" w:color="auto"/>
              <w:right w:val="single" w:sz="8" w:space="0" w:color="auto"/>
            </w:tcBorders>
            <w:shd w:val="clear" w:color="auto" w:fill="auto"/>
            <w:vAlign w:val="center"/>
            <w:hideMark/>
          </w:tcPr>
          <w:p w14:paraId="4967B112"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993" w:type="dxa"/>
            <w:tcBorders>
              <w:top w:val="nil"/>
              <w:left w:val="nil"/>
              <w:bottom w:val="single" w:sz="8" w:space="0" w:color="auto"/>
              <w:right w:val="single" w:sz="8" w:space="0" w:color="auto"/>
            </w:tcBorders>
            <w:shd w:val="clear" w:color="auto" w:fill="auto"/>
            <w:vAlign w:val="center"/>
            <w:hideMark/>
          </w:tcPr>
          <w:p w14:paraId="2A00E152" w14:textId="77777777" w:rsidR="00D257D8" w:rsidRPr="00B418A2" w:rsidRDefault="008C37E2" w:rsidP="00D257D8">
            <w:pPr>
              <w:jc w:val="center"/>
              <w:rPr>
                <w:rFonts w:ascii="Arial" w:hAnsi="Arial" w:cs="Arial"/>
                <w:color w:val="000000"/>
                <w:sz w:val="16"/>
                <w:szCs w:val="16"/>
              </w:rPr>
            </w:pPr>
            <w:r w:rsidRPr="008C37E2">
              <w:rPr>
                <w:rFonts w:ascii="Arial" w:hAnsi="Arial" w:cs="Arial"/>
                <w:color w:val="000000"/>
                <w:sz w:val="16"/>
                <w:szCs w:val="16"/>
              </w:rPr>
              <w:t>861,800</w:t>
            </w:r>
          </w:p>
        </w:tc>
        <w:tc>
          <w:tcPr>
            <w:tcW w:w="1275" w:type="dxa"/>
            <w:tcBorders>
              <w:top w:val="nil"/>
              <w:left w:val="nil"/>
              <w:bottom w:val="single" w:sz="8" w:space="0" w:color="auto"/>
              <w:right w:val="single" w:sz="8" w:space="0" w:color="auto"/>
            </w:tcBorders>
            <w:shd w:val="clear" w:color="auto" w:fill="auto"/>
            <w:noWrap/>
            <w:vAlign w:val="center"/>
            <w:hideMark/>
          </w:tcPr>
          <w:p w14:paraId="7ED0E233" w14:textId="77777777" w:rsidR="00D257D8" w:rsidRPr="00B418A2" w:rsidRDefault="008C37E2" w:rsidP="00D257D8">
            <w:pPr>
              <w:jc w:val="center"/>
              <w:rPr>
                <w:rFonts w:ascii="Arial" w:hAnsi="Arial" w:cs="Arial"/>
                <w:color w:val="000000"/>
                <w:sz w:val="16"/>
                <w:szCs w:val="16"/>
              </w:rPr>
            </w:pPr>
            <w:r>
              <w:rPr>
                <w:rFonts w:ascii="Arial" w:hAnsi="Arial" w:cs="Arial"/>
                <w:color w:val="000000"/>
                <w:sz w:val="16"/>
                <w:szCs w:val="16"/>
              </w:rPr>
              <w:t>3 419,800</w:t>
            </w:r>
          </w:p>
        </w:tc>
      </w:tr>
      <w:tr w:rsidR="00D257D8" w:rsidRPr="0040784F" w14:paraId="3419B5B5" w14:textId="77777777" w:rsidTr="00D257D8">
        <w:trPr>
          <w:trHeight w:val="257"/>
        </w:trPr>
        <w:tc>
          <w:tcPr>
            <w:tcW w:w="2118" w:type="dxa"/>
            <w:vMerge/>
            <w:tcBorders>
              <w:top w:val="nil"/>
              <w:left w:val="single" w:sz="8" w:space="0" w:color="auto"/>
              <w:bottom w:val="single" w:sz="8" w:space="0" w:color="000000"/>
              <w:right w:val="single" w:sz="8" w:space="0" w:color="auto"/>
            </w:tcBorders>
            <w:vAlign w:val="center"/>
            <w:hideMark/>
          </w:tcPr>
          <w:p w14:paraId="66917810" w14:textId="77777777" w:rsidR="00D257D8" w:rsidRPr="0040784F" w:rsidRDefault="00D257D8" w:rsidP="00D257D8">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75B7DADF" w14:textId="77777777" w:rsidR="00D257D8" w:rsidRPr="0040784F" w:rsidRDefault="00D257D8" w:rsidP="00D257D8">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hideMark/>
          </w:tcPr>
          <w:p w14:paraId="29548DC8" w14:textId="77777777" w:rsidR="00D257D8" w:rsidRPr="0040784F" w:rsidRDefault="00D257D8" w:rsidP="00D257D8">
            <w:pPr>
              <w:rPr>
                <w:rFonts w:ascii="Arial" w:hAnsi="Arial" w:cs="Arial"/>
                <w:color w:val="000000"/>
                <w:sz w:val="17"/>
                <w:szCs w:val="17"/>
              </w:rPr>
            </w:pPr>
            <w:r w:rsidRPr="0040784F">
              <w:rPr>
                <w:rFonts w:ascii="Arial" w:hAnsi="Arial" w:cs="Arial"/>
                <w:color w:val="000000"/>
                <w:sz w:val="17"/>
                <w:szCs w:val="17"/>
              </w:rPr>
              <w:t>районный бюджет</w:t>
            </w:r>
          </w:p>
        </w:tc>
        <w:tc>
          <w:tcPr>
            <w:tcW w:w="1551" w:type="dxa"/>
            <w:tcBorders>
              <w:top w:val="single" w:sz="4" w:space="0" w:color="auto"/>
              <w:left w:val="single" w:sz="4" w:space="0" w:color="auto"/>
              <w:bottom w:val="single" w:sz="4" w:space="0" w:color="auto"/>
              <w:right w:val="single" w:sz="4" w:space="0" w:color="auto"/>
            </w:tcBorders>
            <w:vAlign w:val="center"/>
          </w:tcPr>
          <w:p w14:paraId="2BCFF35F"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63B84273"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2EDA25CC"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01E8CBCB"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5ADEE590" w14:textId="77777777" w:rsidR="00D257D8" w:rsidRPr="00B418A2" w:rsidRDefault="00D257D8" w:rsidP="00D257D8">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1F85091F" w14:textId="77777777" w:rsidTr="00536E19">
        <w:trPr>
          <w:trHeight w:val="259"/>
        </w:trPr>
        <w:tc>
          <w:tcPr>
            <w:tcW w:w="2118" w:type="dxa"/>
            <w:vMerge/>
            <w:tcBorders>
              <w:top w:val="nil"/>
              <w:left w:val="single" w:sz="8" w:space="0" w:color="auto"/>
              <w:bottom w:val="single" w:sz="8" w:space="0" w:color="000000"/>
              <w:right w:val="single" w:sz="8" w:space="0" w:color="auto"/>
            </w:tcBorders>
            <w:vAlign w:val="center"/>
            <w:hideMark/>
          </w:tcPr>
          <w:p w14:paraId="595CBCEA"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5C846E1"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7F5418D3"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бюджеты поселений</w:t>
            </w:r>
          </w:p>
        </w:tc>
        <w:tc>
          <w:tcPr>
            <w:tcW w:w="1551" w:type="dxa"/>
            <w:tcBorders>
              <w:top w:val="single" w:sz="4" w:space="0" w:color="auto"/>
              <w:left w:val="single" w:sz="4" w:space="0" w:color="auto"/>
              <w:bottom w:val="single" w:sz="4" w:space="0" w:color="auto"/>
              <w:right w:val="single" w:sz="4" w:space="0" w:color="auto"/>
            </w:tcBorders>
            <w:vAlign w:val="center"/>
          </w:tcPr>
          <w:p w14:paraId="584956DA"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1095E14F"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60F14DB1"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243E6FC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0A52A4B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463BD921" w14:textId="77777777" w:rsidTr="00536E19">
        <w:trPr>
          <w:trHeight w:val="265"/>
        </w:trPr>
        <w:tc>
          <w:tcPr>
            <w:tcW w:w="2118" w:type="dxa"/>
            <w:vMerge/>
            <w:tcBorders>
              <w:top w:val="nil"/>
              <w:left w:val="single" w:sz="8" w:space="0" w:color="auto"/>
              <w:bottom w:val="single" w:sz="8" w:space="0" w:color="000000"/>
              <w:right w:val="single" w:sz="8" w:space="0" w:color="auto"/>
            </w:tcBorders>
            <w:vAlign w:val="center"/>
            <w:hideMark/>
          </w:tcPr>
          <w:p w14:paraId="4DBBB68A"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3556A287"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57A5D914"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внебюджетные источники</w:t>
            </w:r>
          </w:p>
        </w:tc>
        <w:tc>
          <w:tcPr>
            <w:tcW w:w="1551" w:type="dxa"/>
            <w:tcBorders>
              <w:top w:val="single" w:sz="4" w:space="0" w:color="auto"/>
              <w:left w:val="single" w:sz="4" w:space="0" w:color="auto"/>
              <w:bottom w:val="single" w:sz="4" w:space="0" w:color="auto"/>
              <w:right w:val="single" w:sz="4" w:space="0" w:color="auto"/>
            </w:tcBorders>
            <w:vAlign w:val="center"/>
          </w:tcPr>
          <w:p w14:paraId="1085AB69"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30D982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6B924B02"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665472E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50C8E667"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r w:rsidR="00B418A2" w:rsidRPr="0040784F" w14:paraId="185709DE" w14:textId="77777777" w:rsidTr="00536E19">
        <w:trPr>
          <w:trHeight w:val="127"/>
        </w:trPr>
        <w:tc>
          <w:tcPr>
            <w:tcW w:w="2118" w:type="dxa"/>
            <w:vMerge/>
            <w:tcBorders>
              <w:top w:val="nil"/>
              <w:left w:val="single" w:sz="8" w:space="0" w:color="auto"/>
              <w:bottom w:val="single" w:sz="8" w:space="0" w:color="000000"/>
              <w:right w:val="single" w:sz="8" w:space="0" w:color="auto"/>
            </w:tcBorders>
            <w:vAlign w:val="center"/>
            <w:hideMark/>
          </w:tcPr>
          <w:p w14:paraId="0105AD6B" w14:textId="77777777" w:rsidR="00B418A2" w:rsidRPr="0040784F" w:rsidRDefault="00B418A2" w:rsidP="00B418A2">
            <w:pPr>
              <w:rPr>
                <w:rFonts w:ascii="Arial" w:hAnsi="Arial" w:cs="Arial"/>
                <w:color w:val="000000"/>
                <w:sz w:val="17"/>
                <w:szCs w:val="17"/>
              </w:rPr>
            </w:pPr>
          </w:p>
        </w:tc>
        <w:tc>
          <w:tcPr>
            <w:tcW w:w="2652" w:type="dxa"/>
            <w:vMerge/>
            <w:tcBorders>
              <w:top w:val="nil"/>
              <w:left w:val="single" w:sz="8" w:space="0" w:color="auto"/>
              <w:bottom w:val="single" w:sz="8" w:space="0" w:color="000000"/>
              <w:right w:val="single" w:sz="8" w:space="0" w:color="auto"/>
            </w:tcBorders>
            <w:vAlign w:val="center"/>
            <w:hideMark/>
          </w:tcPr>
          <w:p w14:paraId="51DAA0F6" w14:textId="77777777" w:rsidR="00B418A2" w:rsidRPr="0040784F" w:rsidRDefault="00B418A2" w:rsidP="00B418A2">
            <w:pPr>
              <w:rPr>
                <w:rFonts w:ascii="Arial" w:hAnsi="Arial" w:cs="Arial"/>
                <w:color w:val="000000"/>
                <w:sz w:val="17"/>
                <w:szCs w:val="17"/>
              </w:rPr>
            </w:pPr>
          </w:p>
        </w:tc>
        <w:tc>
          <w:tcPr>
            <w:tcW w:w="2932" w:type="dxa"/>
            <w:tcBorders>
              <w:top w:val="nil"/>
              <w:left w:val="nil"/>
              <w:bottom w:val="single" w:sz="8" w:space="0" w:color="auto"/>
              <w:right w:val="single" w:sz="4" w:space="0" w:color="auto"/>
            </w:tcBorders>
            <w:shd w:val="clear" w:color="auto" w:fill="auto"/>
            <w:vAlign w:val="center"/>
            <w:hideMark/>
          </w:tcPr>
          <w:p w14:paraId="4B5DD4F6" w14:textId="77777777" w:rsidR="00B418A2" w:rsidRPr="0040784F" w:rsidRDefault="00B418A2" w:rsidP="00B418A2">
            <w:pPr>
              <w:rPr>
                <w:rFonts w:ascii="Arial" w:hAnsi="Arial" w:cs="Arial"/>
                <w:color w:val="000000"/>
                <w:sz w:val="17"/>
                <w:szCs w:val="17"/>
              </w:rPr>
            </w:pPr>
            <w:r w:rsidRPr="0040784F">
              <w:rPr>
                <w:rFonts w:ascii="Arial" w:hAnsi="Arial" w:cs="Arial"/>
                <w:color w:val="000000"/>
                <w:sz w:val="17"/>
                <w:szCs w:val="17"/>
              </w:rPr>
              <w:t>юридические лица</w:t>
            </w:r>
          </w:p>
        </w:tc>
        <w:tc>
          <w:tcPr>
            <w:tcW w:w="1551" w:type="dxa"/>
            <w:tcBorders>
              <w:top w:val="single" w:sz="4" w:space="0" w:color="auto"/>
              <w:left w:val="single" w:sz="4" w:space="0" w:color="auto"/>
              <w:bottom w:val="single" w:sz="4" w:space="0" w:color="auto"/>
              <w:right w:val="single" w:sz="4" w:space="0" w:color="auto"/>
            </w:tcBorders>
            <w:vAlign w:val="center"/>
          </w:tcPr>
          <w:p w14:paraId="69BFAD44"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162" w:type="dxa"/>
            <w:tcBorders>
              <w:top w:val="nil"/>
              <w:left w:val="single" w:sz="4" w:space="0" w:color="auto"/>
              <w:bottom w:val="single" w:sz="8" w:space="0" w:color="auto"/>
              <w:right w:val="single" w:sz="8" w:space="0" w:color="auto"/>
            </w:tcBorders>
            <w:shd w:val="clear" w:color="auto" w:fill="auto"/>
            <w:vAlign w:val="center"/>
            <w:hideMark/>
          </w:tcPr>
          <w:p w14:paraId="796709FA"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092" w:type="dxa"/>
            <w:tcBorders>
              <w:top w:val="nil"/>
              <w:left w:val="nil"/>
              <w:bottom w:val="single" w:sz="8" w:space="0" w:color="auto"/>
              <w:right w:val="single" w:sz="8" w:space="0" w:color="auto"/>
            </w:tcBorders>
            <w:shd w:val="clear" w:color="auto" w:fill="auto"/>
            <w:vAlign w:val="center"/>
            <w:hideMark/>
          </w:tcPr>
          <w:p w14:paraId="00F6BAD4"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993" w:type="dxa"/>
            <w:tcBorders>
              <w:top w:val="nil"/>
              <w:left w:val="nil"/>
              <w:bottom w:val="single" w:sz="8" w:space="0" w:color="auto"/>
              <w:right w:val="single" w:sz="8" w:space="0" w:color="auto"/>
            </w:tcBorders>
            <w:shd w:val="clear" w:color="auto" w:fill="auto"/>
            <w:vAlign w:val="center"/>
            <w:hideMark/>
          </w:tcPr>
          <w:p w14:paraId="146A0600"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c>
          <w:tcPr>
            <w:tcW w:w="1275" w:type="dxa"/>
            <w:tcBorders>
              <w:top w:val="nil"/>
              <w:left w:val="nil"/>
              <w:bottom w:val="single" w:sz="8" w:space="0" w:color="auto"/>
              <w:right w:val="single" w:sz="8" w:space="0" w:color="auto"/>
            </w:tcBorders>
            <w:shd w:val="clear" w:color="auto" w:fill="auto"/>
            <w:noWrap/>
            <w:vAlign w:val="center"/>
            <w:hideMark/>
          </w:tcPr>
          <w:p w14:paraId="4274DD35" w14:textId="77777777" w:rsidR="00B418A2" w:rsidRPr="00B418A2" w:rsidRDefault="00B418A2" w:rsidP="00B418A2">
            <w:pPr>
              <w:jc w:val="center"/>
              <w:rPr>
                <w:rFonts w:ascii="Arial" w:hAnsi="Arial" w:cs="Arial"/>
                <w:color w:val="000000"/>
                <w:sz w:val="16"/>
                <w:szCs w:val="16"/>
              </w:rPr>
            </w:pPr>
            <w:r w:rsidRPr="00B418A2">
              <w:rPr>
                <w:rFonts w:ascii="Arial" w:hAnsi="Arial" w:cs="Arial"/>
                <w:color w:val="000000"/>
                <w:sz w:val="16"/>
                <w:szCs w:val="16"/>
              </w:rPr>
              <w:t>0,000</w:t>
            </w:r>
          </w:p>
        </w:tc>
      </w:tr>
    </w:tbl>
    <w:p w14:paraId="5E225014" w14:textId="77777777" w:rsidR="004C4EFC" w:rsidRPr="00B26042" w:rsidRDefault="004C4EFC" w:rsidP="003F6310">
      <w:pPr>
        <w:autoSpaceDE w:val="0"/>
        <w:autoSpaceDN w:val="0"/>
        <w:adjustRightInd w:val="0"/>
        <w:outlineLvl w:val="0"/>
        <w:rPr>
          <w:rFonts w:ascii="Arial" w:hAnsi="Arial" w:cs="Arial"/>
          <w:sz w:val="24"/>
          <w:szCs w:val="24"/>
        </w:rPr>
      </w:pPr>
    </w:p>
    <w:p w14:paraId="65670593" w14:textId="77777777" w:rsidR="004C4EFC" w:rsidRPr="00B26042" w:rsidRDefault="004C4EFC" w:rsidP="003F6310">
      <w:pPr>
        <w:autoSpaceDE w:val="0"/>
        <w:autoSpaceDN w:val="0"/>
        <w:adjustRightInd w:val="0"/>
        <w:outlineLvl w:val="0"/>
        <w:rPr>
          <w:rFonts w:ascii="Arial" w:hAnsi="Arial" w:cs="Arial"/>
          <w:sz w:val="24"/>
          <w:szCs w:val="24"/>
        </w:rPr>
      </w:pPr>
    </w:p>
    <w:p w14:paraId="3C4DD156" w14:textId="77777777" w:rsidR="004C4EFC" w:rsidRPr="00B26042" w:rsidRDefault="004C4EFC" w:rsidP="003F6310">
      <w:pPr>
        <w:autoSpaceDE w:val="0"/>
        <w:autoSpaceDN w:val="0"/>
        <w:adjustRightInd w:val="0"/>
        <w:outlineLvl w:val="0"/>
        <w:rPr>
          <w:rFonts w:ascii="Arial" w:hAnsi="Arial" w:cs="Arial"/>
          <w:sz w:val="24"/>
          <w:szCs w:val="24"/>
        </w:rPr>
      </w:pPr>
    </w:p>
    <w:p w14:paraId="1064B087"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01D4EE2F" w14:textId="77777777" w:rsidR="004C4EFC" w:rsidRPr="00B26042"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60C22AF5" w14:textId="77777777" w:rsidR="004C4EFC" w:rsidRPr="00B26042" w:rsidRDefault="004C4EFC" w:rsidP="003F6310">
      <w:pPr>
        <w:autoSpaceDE w:val="0"/>
        <w:autoSpaceDN w:val="0"/>
        <w:adjustRightInd w:val="0"/>
        <w:outlineLvl w:val="0"/>
        <w:rPr>
          <w:rFonts w:ascii="Arial" w:hAnsi="Arial" w:cs="Arial"/>
          <w:sz w:val="24"/>
          <w:szCs w:val="24"/>
        </w:rPr>
      </w:pPr>
    </w:p>
    <w:p w14:paraId="13F6E774" w14:textId="77777777" w:rsidR="004C4EFC" w:rsidRPr="00B26042" w:rsidRDefault="004C4EFC" w:rsidP="003F6310">
      <w:pPr>
        <w:autoSpaceDE w:val="0"/>
        <w:autoSpaceDN w:val="0"/>
        <w:adjustRightInd w:val="0"/>
        <w:outlineLvl w:val="0"/>
        <w:rPr>
          <w:rFonts w:ascii="Arial" w:hAnsi="Arial" w:cs="Arial"/>
          <w:sz w:val="24"/>
          <w:szCs w:val="24"/>
        </w:rPr>
      </w:pPr>
    </w:p>
    <w:p w14:paraId="021A0D95" w14:textId="77777777" w:rsidR="00F07525" w:rsidRPr="00B26042" w:rsidRDefault="00F07525" w:rsidP="00F07525">
      <w:pPr>
        <w:autoSpaceDE w:val="0"/>
        <w:autoSpaceDN w:val="0"/>
        <w:adjustRightInd w:val="0"/>
        <w:jc w:val="both"/>
        <w:outlineLvl w:val="0"/>
        <w:rPr>
          <w:rFonts w:ascii="Arial" w:hAnsi="Arial" w:cs="Arial"/>
          <w:sz w:val="24"/>
          <w:szCs w:val="24"/>
        </w:rPr>
        <w:sectPr w:rsidR="00F07525" w:rsidRPr="00B26042" w:rsidSect="00561A65">
          <w:footerReference w:type="default" r:id="rId12"/>
          <w:pgSz w:w="16838" w:h="11906" w:orient="landscape"/>
          <w:pgMar w:top="851" w:right="1134" w:bottom="851" w:left="1701" w:header="709" w:footer="210" w:gutter="0"/>
          <w:cols w:space="708"/>
          <w:docGrid w:linePitch="360"/>
        </w:sectPr>
      </w:pPr>
    </w:p>
    <w:p w14:paraId="3C87C8B3" w14:textId="77777777" w:rsidR="00833659" w:rsidRPr="00B26042" w:rsidRDefault="00833659" w:rsidP="00833659">
      <w:pPr>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lastRenderedPageBreak/>
        <w:t xml:space="preserve">Приложение № 1 к муниципальной </w:t>
      </w:r>
    </w:p>
    <w:p w14:paraId="402B3E04" w14:textId="77777777" w:rsidR="00833659" w:rsidRPr="00B26042" w:rsidRDefault="00833659" w:rsidP="00833659">
      <w:pPr>
        <w:tabs>
          <w:tab w:val="left" w:pos="4678"/>
        </w:tabs>
        <w:autoSpaceDE w:val="0"/>
        <w:autoSpaceDN w:val="0"/>
        <w:adjustRightInd w:val="0"/>
        <w:ind w:left="4678"/>
        <w:jc w:val="both"/>
        <w:outlineLvl w:val="0"/>
        <w:rPr>
          <w:rFonts w:ascii="Arial" w:hAnsi="Arial" w:cs="Arial"/>
          <w:sz w:val="24"/>
          <w:szCs w:val="24"/>
        </w:rPr>
      </w:pPr>
      <w:r w:rsidRPr="00B26042">
        <w:rPr>
          <w:rFonts w:ascii="Arial" w:hAnsi="Arial" w:cs="Arial"/>
          <w:sz w:val="24"/>
          <w:szCs w:val="24"/>
        </w:rPr>
        <w:t xml:space="preserve">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55F6F8C4" w14:textId="77777777" w:rsidR="00833659" w:rsidRPr="00B26042" w:rsidRDefault="00833659" w:rsidP="00833659">
      <w:pPr>
        <w:autoSpaceDE w:val="0"/>
        <w:autoSpaceDN w:val="0"/>
        <w:adjustRightInd w:val="0"/>
        <w:jc w:val="center"/>
        <w:rPr>
          <w:rFonts w:ascii="Arial" w:hAnsi="Arial" w:cs="Arial"/>
          <w:sz w:val="24"/>
          <w:szCs w:val="24"/>
        </w:rPr>
      </w:pPr>
    </w:p>
    <w:p w14:paraId="7EB264D2" w14:textId="77777777" w:rsidR="00833659" w:rsidRPr="0090187A" w:rsidRDefault="00833659" w:rsidP="00833659">
      <w:pPr>
        <w:spacing w:before="240"/>
        <w:ind w:firstLine="709"/>
        <w:jc w:val="center"/>
        <w:rPr>
          <w:rFonts w:ascii="Arial" w:hAnsi="Arial" w:cs="Arial"/>
          <w:bCs/>
          <w:sz w:val="24"/>
          <w:szCs w:val="24"/>
        </w:rPr>
      </w:pPr>
      <w:r w:rsidRPr="0090187A">
        <w:rPr>
          <w:rFonts w:ascii="Arial" w:hAnsi="Arial" w:cs="Arial"/>
          <w:bCs/>
          <w:sz w:val="24"/>
          <w:szCs w:val="24"/>
        </w:rPr>
        <w:t>Подпрограмма «Использование и охрана водных ресурсов»</w:t>
      </w:r>
    </w:p>
    <w:p w14:paraId="1CD2C287" w14:textId="77777777" w:rsidR="00833659" w:rsidRPr="0090187A" w:rsidRDefault="00833659" w:rsidP="00833659">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5C7D80CB" w14:textId="77777777" w:rsidR="00833659" w:rsidRPr="0090187A" w:rsidRDefault="00833659" w:rsidP="00833659">
      <w:pPr>
        <w:autoSpaceDE w:val="0"/>
        <w:autoSpaceDN w:val="0"/>
        <w:adjustRightInd w:val="0"/>
        <w:ind w:firstLine="709"/>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833659" w:rsidRPr="0090187A" w14:paraId="2C7CAFE5" w14:textId="77777777" w:rsidTr="00854C4F">
        <w:trPr>
          <w:trHeight w:val="700"/>
          <w:tblCellSpacing w:w="5" w:type="nil"/>
        </w:trPr>
        <w:tc>
          <w:tcPr>
            <w:tcW w:w="2700" w:type="dxa"/>
            <w:tcBorders>
              <w:top w:val="single" w:sz="4" w:space="0" w:color="auto"/>
              <w:left w:val="single" w:sz="4" w:space="0" w:color="auto"/>
              <w:bottom w:val="single" w:sz="4" w:space="0" w:color="auto"/>
              <w:right w:val="single" w:sz="4" w:space="0" w:color="auto"/>
            </w:tcBorders>
          </w:tcPr>
          <w:p w14:paraId="55C2DE16"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подпрограммы</w:t>
            </w:r>
          </w:p>
        </w:tc>
        <w:tc>
          <w:tcPr>
            <w:tcW w:w="6656" w:type="dxa"/>
            <w:tcBorders>
              <w:top w:val="single" w:sz="4" w:space="0" w:color="auto"/>
              <w:left w:val="single" w:sz="4" w:space="0" w:color="auto"/>
              <w:bottom w:val="single" w:sz="4" w:space="0" w:color="auto"/>
              <w:right w:val="single" w:sz="4" w:space="0" w:color="auto"/>
            </w:tcBorders>
          </w:tcPr>
          <w:p w14:paraId="2FCED2E0" w14:textId="77777777" w:rsidR="00833659" w:rsidRPr="0090187A" w:rsidRDefault="00833659" w:rsidP="00AD4005">
            <w:pPr>
              <w:jc w:val="both"/>
              <w:rPr>
                <w:rFonts w:ascii="Arial" w:hAnsi="Arial" w:cs="Arial"/>
                <w:bCs/>
                <w:sz w:val="24"/>
                <w:szCs w:val="24"/>
              </w:rPr>
            </w:pPr>
            <w:r w:rsidRPr="0090187A">
              <w:rPr>
                <w:rFonts w:ascii="Arial" w:hAnsi="Arial" w:cs="Arial"/>
                <w:bCs/>
                <w:sz w:val="24"/>
                <w:szCs w:val="24"/>
              </w:rPr>
              <w:t>«Использование и охрана водных ресурсов» (далее – подпрограмма)</w:t>
            </w:r>
          </w:p>
        </w:tc>
      </w:tr>
      <w:tr w:rsidR="00833659" w:rsidRPr="0090187A" w14:paraId="285A7F48" w14:textId="77777777" w:rsidTr="00854C4F">
        <w:trPr>
          <w:trHeight w:val="1553"/>
          <w:tblCellSpacing w:w="5" w:type="nil"/>
        </w:trPr>
        <w:tc>
          <w:tcPr>
            <w:tcW w:w="2700" w:type="dxa"/>
            <w:tcBorders>
              <w:left w:val="single" w:sz="4" w:space="0" w:color="auto"/>
              <w:bottom w:val="single" w:sz="4" w:space="0" w:color="auto"/>
              <w:right w:val="single" w:sz="4" w:space="0" w:color="auto"/>
            </w:tcBorders>
          </w:tcPr>
          <w:p w14:paraId="4674B9D6"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070A11D3"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«Охрана окружающей среды, воспроизводство природных ресурсов»</w:t>
            </w:r>
          </w:p>
        </w:tc>
      </w:tr>
      <w:tr w:rsidR="00833659" w:rsidRPr="0090187A" w14:paraId="2E0F1FA7" w14:textId="77777777" w:rsidTr="00854C4F">
        <w:trPr>
          <w:trHeight w:val="687"/>
          <w:tblCellSpacing w:w="5" w:type="nil"/>
        </w:trPr>
        <w:tc>
          <w:tcPr>
            <w:tcW w:w="2700" w:type="dxa"/>
            <w:tcBorders>
              <w:left w:val="single" w:sz="4" w:space="0" w:color="auto"/>
              <w:bottom w:val="single" w:sz="4" w:space="0" w:color="auto"/>
              <w:right w:val="single" w:sz="4" w:space="0" w:color="auto"/>
            </w:tcBorders>
          </w:tcPr>
          <w:p w14:paraId="32D1A667"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2FE98E91" w14:textId="77777777" w:rsidR="00833659" w:rsidRPr="0090187A" w:rsidRDefault="007633AF" w:rsidP="00AD4005">
            <w:pPr>
              <w:jc w:val="both"/>
              <w:rPr>
                <w:rFonts w:ascii="Arial" w:hAnsi="Arial" w:cs="Arial"/>
                <w:bCs/>
                <w:sz w:val="24"/>
                <w:szCs w:val="24"/>
                <w:highlight w:val="yellow"/>
              </w:rPr>
            </w:pPr>
            <w:r w:rsidRPr="0090187A">
              <w:rPr>
                <w:rFonts w:ascii="Arial" w:hAnsi="Arial" w:cs="Arial"/>
                <w:bCs/>
                <w:sz w:val="24"/>
                <w:szCs w:val="24"/>
              </w:rPr>
              <w:t>Муниципальное казенное учреждение «Земля и имущество Шушенского района»</w:t>
            </w:r>
          </w:p>
        </w:tc>
      </w:tr>
      <w:tr w:rsidR="008752C7" w:rsidRPr="0090187A" w14:paraId="7242C2C6" w14:textId="77777777" w:rsidTr="00854C4F">
        <w:trPr>
          <w:trHeight w:val="687"/>
          <w:tblCellSpacing w:w="5" w:type="nil"/>
        </w:trPr>
        <w:tc>
          <w:tcPr>
            <w:tcW w:w="2700" w:type="dxa"/>
            <w:tcBorders>
              <w:left w:val="single" w:sz="4" w:space="0" w:color="auto"/>
              <w:bottom w:val="single" w:sz="4" w:space="0" w:color="auto"/>
              <w:right w:val="single" w:sz="4" w:space="0" w:color="auto"/>
            </w:tcBorders>
          </w:tcPr>
          <w:p w14:paraId="153E0E61" w14:textId="77777777" w:rsidR="008752C7" w:rsidRPr="0090187A" w:rsidRDefault="008752C7"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08BA685F" w14:textId="77777777" w:rsidR="008752C7" w:rsidRPr="0090187A" w:rsidRDefault="00C7074C" w:rsidP="00AD4005">
            <w:pPr>
              <w:jc w:val="both"/>
              <w:rPr>
                <w:rFonts w:ascii="Arial" w:hAnsi="Arial" w:cs="Arial"/>
                <w:bCs/>
                <w:sz w:val="24"/>
                <w:szCs w:val="24"/>
              </w:rPr>
            </w:pPr>
            <w:r w:rsidRPr="0090187A">
              <w:rPr>
                <w:rFonts w:ascii="Arial" w:hAnsi="Arial" w:cs="Arial"/>
                <w:bCs/>
                <w:sz w:val="24"/>
                <w:szCs w:val="24"/>
              </w:rPr>
              <w:t>Комитет по управлению муниципальным имуществом</w:t>
            </w:r>
          </w:p>
        </w:tc>
      </w:tr>
      <w:tr w:rsidR="00833659" w:rsidRPr="0090187A" w14:paraId="0DB2587C" w14:textId="77777777" w:rsidTr="00854C4F">
        <w:trPr>
          <w:trHeight w:val="981"/>
          <w:tblCellSpacing w:w="5" w:type="nil"/>
        </w:trPr>
        <w:tc>
          <w:tcPr>
            <w:tcW w:w="2700" w:type="dxa"/>
            <w:tcBorders>
              <w:left w:val="single" w:sz="4" w:space="0" w:color="auto"/>
              <w:bottom w:val="single" w:sz="4" w:space="0" w:color="auto"/>
              <w:right w:val="single" w:sz="4" w:space="0" w:color="auto"/>
            </w:tcBorders>
          </w:tcPr>
          <w:p w14:paraId="063723F7"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0C6B5BED"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rPr>
              <w:t>Защита населения и территории Шушенского района от вредного воздействия поверхностных вод, сохранение водных объектов.</w:t>
            </w:r>
          </w:p>
        </w:tc>
      </w:tr>
      <w:tr w:rsidR="00833659" w:rsidRPr="0090187A" w14:paraId="599DB5BC" w14:textId="77777777" w:rsidTr="00854C4F">
        <w:trPr>
          <w:trHeight w:val="1831"/>
          <w:tblCellSpacing w:w="5" w:type="nil"/>
        </w:trPr>
        <w:tc>
          <w:tcPr>
            <w:tcW w:w="2700" w:type="dxa"/>
            <w:tcBorders>
              <w:left w:val="single" w:sz="4" w:space="0" w:color="auto"/>
              <w:bottom w:val="single" w:sz="4" w:space="0" w:color="auto"/>
              <w:right w:val="single" w:sz="4" w:space="0" w:color="auto"/>
            </w:tcBorders>
          </w:tcPr>
          <w:p w14:paraId="0DF9482B"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2F525929"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bottom w:val="single" w:sz="4" w:space="0" w:color="auto"/>
              <w:right w:val="single" w:sz="4" w:space="0" w:color="auto"/>
            </w:tcBorders>
          </w:tcPr>
          <w:p w14:paraId="053354F0" w14:textId="77777777" w:rsidR="00833659" w:rsidRPr="0090187A" w:rsidRDefault="00833659" w:rsidP="00AD4005">
            <w:pPr>
              <w:widowControl w:val="0"/>
              <w:autoSpaceDE w:val="0"/>
              <w:autoSpaceDN w:val="0"/>
              <w:adjustRightInd w:val="0"/>
              <w:jc w:val="both"/>
              <w:rPr>
                <w:rFonts w:ascii="Arial" w:hAnsi="Arial" w:cs="Arial"/>
                <w:bCs/>
                <w:sz w:val="24"/>
                <w:szCs w:val="24"/>
              </w:rPr>
            </w:pPr>
            <w:r w:rsidRPr="0090187A">
              <w:rPr>
                <w:rFonts w:ascii="Arial" w:hAnsi="Arial" w:cs="Arial"/>
                <w:bCs/>
                <w:sz w:val="24"/>
                <w:szCs w:val="24"/>
                <w:u w:val="single"/>
              </w:rPr>
              <w:t>Задача № 1.</w:t>
            </w:r>
            <w:r w:rsidRPr="0090187A">
              <w:rPr>
                <w:rFonts w:ascii="Arial" w:hAnsi="Arial" w:cs="Arial"/>
                <w:bCs/>
                <w:sz w:val="24"/>
                <w:szCs w:val="24"/>
              </w:rPr>
              <w:t xml:space="preserve">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14:paraId="1D4E22E7"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u w:val="single"/>
              </w:rPr>
              <w:t>Задача № 2.</w:t>
            </w:r>
            <w:r w:rsidRPr="0090187A">
              <w:rPr>
                <w:rFonts w:ascii="Arial" w:hAnsi="Arial" w:cs="Arial"/>
                <w:bCs/>
                <w:sz w:val="24"/>
                <w:szCs w:val="24"/>
              </w:rPr>
              <w:t xml:space="preserve"> Подготовка документов на эксплуатацию ГТС.</w:t>
            </w:r>
          </w:p>
        </w:tc>
      </w:tr>
      <w:tr w:rsidR="00833659" w:rsidRPr="0090187A" w14:paraId="68236A6C" w14:textId="77777777" w:rsidTr="00854C4F">
        <w:trPr>
          <w:trHeight w:val="2410"/>
          <w:tblCellSpacing w:w="5" w:type="nil"/>
        </w:trPr>
        <w:tc>
          <w:tcPr>
            <w:tcW w:w="2700" w:type="dxa"/>
            <w:tcBorders>
              <w:left w:val="single" w:sz="4" w:space="0" w:color="auto"/>
              <w:bottom w:val="single" w:sz="4" w:space="0" w:color="auto"/>
              <w:right w:val="single" w:sz="4" w:space="0" w:color="auto"/>
            </w:tcBorders>
          </w:tcPr>
          <w:p w14:paraId="1251C185"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Перечень целевых индикаторов и показателей подпрограммы</w:t>
            </w:r>
          </w:p>
        </w:tc>
        <w:tc>
          <w:tcPr>
            <w:tcW w:w="6656" w:type="dxa"/>
            <w:tcBorders>
              <w:left w:val="single" w:sz="4" w:space="0" w:color="auto"/>
              <w:bottom w:val="single" w:sz="4" w:space="0" w:color="auto"/>
              <w:right w:val="single" w:sz="4" w:space="0" w:color="auto"/>
            </w:tcBorders>
          </w:tcPr>
          <w:p w14:paraId="6579C516" w14:textId="77777777" w:rsidR="00833659" w:rsidRPr="0090187A" w:rsidRDefault="00833659"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Целевые индикаторы подпрограммы:</w:t>
            </w:r>
          </w:p>
          <w:p w14:paraId="0B8AB88F" w14:textId="77777777" w:rsidR="00833659" w:rsidRPr="0090187A" w:rsidRDefault="00833659" w:rsidP="00AD4005">
            <w:pPr>
              <w:pStyle w:val="a7"/>
              <w:tabs>
                <w:tab w:val="left" w:pos="651"/>
                <w:tab w:val="left" w:pos="831"/>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w:t>
            </w:r>
            <w:r w:rsidR="00FD6122" w:rsidRPr="0090187A">
              <w:rPr>
                <w:rFonts w:ascii="Arial" w:hAnsi="Arial" w:cs="Arial"/>
                <w:bCs/>
                <w:sz w:val="24"/>
                <w:szCs w:val="24"/>
              </w:rPr>
              <w:t>му количеству ГТС в районе в 2030 году с 40% увеличится до 10</w:t>
            </w:r>
            <w:r w:rsidRPr="0090187A">
              <w:rPr>
                <w:rFonts w:ascii="Arial" w:hAnsi="Arial" w:cs="Arial"/>
                <w:bCs/>
                <w:sz w:val="24"/>
                <w:szCs w:val="24"/>
              </w:rPr>
              <w:t>0%</w:t>
            </w:r>
            <w:r w:rsidR="008752C7" w:rsidRPr="0090187A">
              <w:rPr>
                <w:rFonts w:ascii="Arial" w:hAnsi="Arial" w:cs="Arial"/>
                <w:bCs/>
                <w:sz w:val="24"/>
                <w:szCs w:val="24"/>
              </w:rPr>
              <w:t>;</w:t>
            </w:r>
          </w:p>
          <w:p w14:paraId="63D6F813" w14:textId="77777777" w:rsidR="00833659" w:rsidRPr="0090187A" w:rsidRDefault="00833659" w:rsidP="00AD4005">
            <w:pPr>
              <w:pStyle w:val="ConsPlusCell"/>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48F7DE99" w14:textId="77777777" w:rsidR="00833659" w:rsidRPr="0090187A" w:rsidRDefault="008D3822" w:rsidP="008752C7">
            <w:pPr>
              <w:pStyle w:val="ConsPlusCell"/>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 км) увеличится до 34,47 км в 2030 году;</w:t>
            </w:r>
          </w:p>
        </w:tc>
      </w:tr>
      <w:tr w:rsidR="00833659" w:rsidRPr="0090187A" w14:paraId="48723699" w14:textId="77777777" w:rsidTr="00854C4F">
        <w:trPr>
          <w:trHeight w:val="698"/>
          <w:tblCellSpacing w:w="5" w:type="nil"/>
        </w:trPr>
        <w:tc>
          <w:tcPr>
            <w:tcW w:w="2700" w:type="dxa"/>
            <w:tcBorders>
              <w:top w:val="single" w:sz="4" w:space="0" w:color="auto"/>
              <w:left w:val="single" w:sz="4" w:space="0" w:color="auto"/>
              <w:bottom w:val="single" w:sz="4" w:space="0" w:color="auto"/>
              <w:right w:val="single" w:sz="4" w:space="0" w:color="auto"/>
            </w:tcBorders>
          </w:tcPr>
          <w:p w14:paraId="31B69F15" w14:textId="77777777" w:rsidR="00833659" w:rsidRPr="0090187A" w:rsidRDefault="00833659"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top w:val="single" w:sz="4" w:space="0" w:color="auto"/>
              <w:left w:val="single" w:sz="4" w:space="0" w:color="auto"/>
              <w:bottom w:val="single" w:sz="4" w:space="0" w:color="auto"/>
              <w:right w:val="single" w:sz="4" w:space="0" w:color="auto"/>
            </w:tcBorders>
          </w:tcPr>
          <w:p w14:paraId="4601A70B" w14:textId="77777777" w:rsidR="00833659" w:rsidRPr="0090187A" w:rsidRDefault="00833659" w:rsidP="00FD6122">
            <w:pPr>
              <w:pStyle w:val="ConsPlusCell"/>
              <w:jc w:val="both"/>
              <w:rPr>
                <w:rFonts w:ascii="Arial" w:hAnsi="Arial" w:cs="Arial"/>
                <w:bCs/>
                <w:sz w:val="24"/>
                <w:szCs w:val="24"/>
              </w:rPr>
            </w:pPr>
            <w:r w:rsidRPr="0090187A">
              <w:rPr>
                <w:rFonts w:ascii="Arial" w:hAnsi="Arial" w:cs="Arial"/>
                <w:bCs/>
                <w:sz w:val="24"/>
                <w:szCs w:val="24"/>
              </w:rPr>
              <w:t>2014 – 20</w:t>
            </w:r>
            <w:r w:rsidR="00FD6122" w:rsidRPr="0090187A">
              <w:rPr>
                <w:rFonts w:ascii="Arial" w:hAnsi="Arial" w:cs="Arial"/>
                <w:bCs/>
                <w:sz w:val="24"/>
                <w:szCs w:val="24"/>
              </w:rPr>
              <w:t>30</w:t>
            </w:r>
            <w:r w:rsidRPr="0090187A">
              <w:rPr>
                <w:rFonts w:ascii="Arial" w:hAnsi="Arial" w:cs="Arial"/>
                <w:bCs/>
                <w:sz w:val="24"/>
                <w:szCs w:val="24"/>
              </w:rPr>
              <w:t xml:space="preserve"> годы</w:t>
            </w:r>
          </w:p>
        </w:tc>
      </w:tr>
      <w:tr w:rsidR="00833659" w:rsidRPr="0090187A" w14:paraId="3296567F" w14:textId="77777777" w:rsidTr="00854C4F">
        <w:trPr>
          <w:trHeight w:val="6510"/>
          <w:tblCellSpacing w:w="5" w:type="nil"/>
        </w:trPr>
        <w:tc>
          <w:tcPr>
            <w:tcW w:w="2700" w:type="dxa"/>
            <w:tcBorders>
              <w:left w:val="single" w:sz="4" w:space="0" w:color="auto"/>
              <w:bottom w:val="single" w:sz="4" w:space="0" w:color="auto"/>
              <w:right w:val="single" w:sz="4" w:space="0" w:color="auto"/>
            </w:tcBorders>
          </w:tcPr>
          <w:p w14:paraId="60A5711C"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14:paraId="45F11DBB"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Общий объем финансирования подпрограммы за период </w:t>
            </w:r>
            <w:r w:rsidRPr="0090187A">
              <w:rPr>
                <w:rFonts w:ascii="Arial" w:hAnsi="Arial" w:cs="Arial"/>
                <w:bCs/>
                <w:sz w:val="24"/>
                <w:szCs w:val="24"/>
                <w:u w:val="single"/>
              </w:rPr>
              <w:t>2014 – 202</w:t>
            </w:r>
            <w:r w:rsidR="00624CB9">
              <w:rPr>
                <w:rFonts w:ascii="Arial" w:hAnsi="Arial" w:cs="Arial"/>
                <w:bCs/>
                <w:sz w:val="24"/>
                <w:szCs w:val="24"/>
                <w:u w:val="single"/>
              </w:rPr>
              <w:t>4</w:t>
            </w:r>
            <w:r w:rsidRPr="0090187A">
              <w:rPr>
                <w:rFonts w:ascii="Arial" w:hAnsi="Arial" w:cs="Arial"/>
                <w:bCs/>
                <w:sz w:val="24"/>
                <w:szCs w:val="24"/>
              </w:rPr>
              <w:t xml:space="preserve"> годов составляет 2</w:t>
            </w:r>
            <w:r w:rsidR="00516895" w:rsidRPr="0090187A">
              <w:rPr>
                <w:rFonts w:ascii="Arial" w:hAnsi="Arial" w:cs="Arial"/>
                <w:bCs/>
                <w:sz w:val="24"/>
                <w:szCs w:val="24"/>
              </w:rPr>
              <w:t>5</w:t>
            </w:r>
            <w:r w:rsidR="0028710A" w:rsidRPr="0090187A">
              <w:rPr>
                <w:rFonts w:ascii="Arial" w:hAnsi="Arial" w:cs="Arial"/>
                <w:bCs/>
                <w:sz w:val="24"/>
                <w:szCs w:val="24"/>
              </w:rPr>
              <w:t>0</w:t>
            </w:r>
            <w:r w:rsidRPr="0090187A">
              <w:rPr>
                <w:rFonts w:ascii="Arial" w:hAnsi="Arial" w:cs="Arial"/>
                <w:bCs/>
                <w:sz w:val="24"/>
                <w:szCs w:val="24"/>
              </w:rPr>
              <w:t xml:space="preserve"> </w:t>
            </w:r>
            <w:r w:rsidR="00A83A58" w:rsidRPr="0090187A">
              <w:rPr>
                <w:rFonts w:ascii="Arial" w:hAnsi="Arial" w:cs="Arial"/>
                <w:bCs/>
                <w:sz w:val="24"/>
                <w:szCs w:val="24"/>
              </w:rPr>
              <w:t>873</w:t>
            </w:r>
            <w:r w:rsidRPr="0090187A">
              <w:rPr>
                <w:rFonts w:ascii="Arial" w:hAnsi="Arial" w:cs="Arial"/>
                <w:bCs/>
                <w:sz w:val="24"/>
                <w:szCs w:val="24"/>
              </w:rPr>
              <w:t>,</w:t>
            </w:r>
            <w:r w:rsidR="006A7F0E" w:rsidRPr="0090187A">
              <w:rPr>
                <w:rFonts w:ascii="Arial" w:hAnsi="Arial" w:cs="Arial"/>
                <w:bCs/>
                <w:sz w:val="24"/>
                <w:szCs w:val="24"/>
              </w:rPr>
              <w:t>40</w:t>
            </w:r>
            <w:r w:rsidR="00FF5DF5" w:rsidRPr="0090187A">
              <w:rPr>
                <w:rFonts w:ascii="Arial" w:hAnsi="Arial" w:cs="Arial"/>
                <w:bCs/>
                <w:sz w:val="24"/>
                <w:szCs w:val="24"/>
              </w:rPr>
              <w:t>7</w:t>
            </w:r>
            <w:r w:rsidR="00856AB5"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4E0E719D"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2014 год</w:t>
            </w:r>
            <w:r w:rsidRPr="0090187A">
              <w:rPr>
                <w:rFonts w:ascii="Arial" w:hAnsi="Arial" w:cs="Arial"/>
                <w:bCs/>
                <w:sz w:val="24"/>
                <w:szCs w:val="24"/>
              </w:rPr>
              <w:t xml:space="preserve"> – 32 431,200 тыс. рублей, в том числе:</w:t>
            </w:r>
          </w:p>
          <w:p w14:paraId="1B297658"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федеральный бюджет – </w:t>
            </w:r>
            <w:r w:rsidRPr="0090187A">
              <w:rPr>
                <w:rFonts w:ascii="Arial" w:hAnsi="Arial" w:cs="Arial"/>
                <w:bCs/>
                <w:color w:val="000000"/>
                <w:sz w:val="24"/>
                <w:szCs w:val="24"/>
              </w:rPr>
              <w:t>10 887,300</w:t>
            </w:r>
            <w:r w:rsidRPr="0090187A">
              <w:rPr>
                <w:rFonts w:ascii="Arial" w:hAnsi="Arial" w:cs="Arial"/>
                <w:bCs/>
                <w:sz w:val="24"/>
                <w:szCs w:val="24"/>
              </w:rPr>
              <w:t xml:space="preserve"> тыс. рублей,</w:t>
            </w:r>
          </w:p>
          <w:p w14:paraId="20ADCD6F"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21 330,500 тыс. рублей,</w:t>
            </w:r>
          </w:p>
          <w:p w14:paraId="46AEEF65"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районный бюджет – </w:t>
            </w:r>
            <w:r w:rsidRPr="0090187A">
              <w:rPr>
                <w:rFonts w:ascii="Arial" w:eastAsia="Times New Roman" w:hAnsi="Arial" w:cs="Arial"/>
                <w:bCs/>
                <w:sz w:val="24"/>
                <w:szCs w:val="24"/>
                <w:lang w:eastAsia="ru-RU"/>
              </w:rPr>
              <w:t>213,400</w:t>
            </w:r>
            <w:r w:rsidRPr="0090187A">
              <w:rPr>
                <w:rFonts w:ascii="Arial" w:hAnsi="Arial" w:cs="Arial"/>
                <w:bCs/>
                <w:sz w:val="24"/>
                <w:szCs w:val="24"/>
              </w:rPr>
              <w:t xml:space="preserve"> тыс. рублей;</w:t>
            </w:r>
          </w:p>
          <w:p w14:paraId="4022C7E3"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2015 год</w:t>
            </w:r>
            <w:r w:rsidRPr="0090187A">
              <w:rPr>
                <w:rFonts w:ascii="Arial" w:hAnsi="Arial" w:cs="Arial"/>
                <w:bCs/>
                <w:sz w:val="24"/>
                <w:szCs w:val="24"/>
              </w:rPr>
              <w:t xml:space="preserve"> – 141 410,258 тыс. рублей, в том числе:</w:t>
            </w:r>
          </w:p>
          <w:p w14:paraId="115B3346"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федеральный бюджет – </w:t>
            </w:r>
            <w:r w:rsidRPr="0090187A">
              <w:rPr>
                <w:rFonts w:ascii="Arial" w:eastAsia="Times New Roman" w:hAnsi="Arial" w:cs="Arial"/>
                <w:bCs/>
                <w:sz w:val="24"/>
                <w:szCs w:val="24"/>
                <w:lang w:eastAsia="ru-RU"/>
              </w:rPr>
              <w:t>70 595,220</w:t>
            </w:r>
            <w:r w:rsidRPr="0090187A">
              <w:rPr>
                <w:rFonts w:ascii="Arial" w:hAnsi="Arial" w:cs="Arial"/>
                <w:bCs/>
                <w:sz w:val="24"/>
                <w:szCs w:val="24"/>
              </w:rPr>
              <w:t xml:space="preserve"> тыс. рублей,</w:t>
            </w:r>
          </w:p>
          <w:p w14:paraId="72CAB5C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59 042,061 тыс. рублей,</w:t>
            </w:r>
          </w:p>
          <w:p w14:paraId="65AD9492"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11 772,977 тыс. рублей;</w:t>
            </w:r>
          </w:p>
          <w:p w14:paraId="4F29A53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2016 год</w:t>
            </w:r>
            <w:r w:rsidRPr="0090187A">
              <w:rPr>
                <w:rFonts w:ascii="Arial" w:hAnsi="Arial" w:cs="Arial"/>
                <w:bCs/>
                <w:sz w:val="24"/>
                <w:szCs w:val="24"/>
              </w:rPr>
              <w:t xml:space="preserve"> – 20 583,986 тыс. рублей, в том числе:</w:t>
            </w:r>
          </w:p>
          <w:p w14:paraId="0BB50D33"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3BC8108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18 320,600 тыс. рублей,</w:t>
            </w:r>
          </w:p>
          <w:p w14:paraId="052FE5D1"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2 263,386 тыс. рублей;</w:t>
            </w:r>
          </w:p>
          <w:p w14:paraId="19902851"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2017 год</w:t>
            </w:r>
            <w:r w:rsidRPr="0090187A">
              <w:rPr>
                <w:rFonts w:ascii="Arial" w:hAnsi="Arial" w:cs="Arial"/>
                <w:bCs/>
                <w:sz w:val="24"/>
                <w:szCs w:val="24"/>
              </w:rPr>
              <w:t xml:space="preserve"> –</w:t>
            </w:r>
            <w:r w:rsidR="00E2197A" w:rsidRPr="0090187A">
              <w:rPr>
                <w:rFonts w:ascii="Arial" w:hAnsi="Arial" w:cs="Arial"/>
                <w:bCs/>
                <w:sz w:val="24"/>
                <w:szCs w:val="24"/>
              </w:rPr>
              <w:t>31 920,7</w:t>
            </w:r>
            <w:r w:rsidR="006A7F0E" w:rsidRPr="0090187A">
              <w:rPr>
                <w:rFonts w:ascii="Arial" w:hAnsi="Arial" w:cs="Arial"/>
                <w:bCs/>
                <w:sz w:val="24"/>
                <w:szCs w:val="24"/>
              </w:rPr>
              <w:t>9</w:t>
            </w:r>
            <w:r w:rsidR="00087FCC" w:rsidRPr="0090187A">
              <w:rPr>
                <w:rFonts w:ascii="Arial" w:hAnsi="Arial" w:cs="Arial"/>
                <w:bCs/>
                <w:sz w:val="24"/>
                <w:szCs w:val="24"/>
              </w:rPr>
              <w:t>2</w:t>
            </w:r>
            <w:r w:rsidR="00E2197A"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4A67776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E5C8B4C"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краевой бюджет – </w:t>
            </w:r>
            <w:r w:rsidR="00E2197A" w:rsidRPr="0090187A">
              <w:rPr>
                <w:rFonts w:ascii="Arial" w:hAnsi="Arial" w:cs="Arial"/>
                <w:bCs/>
                <w:sz w:val="24"/>
                <w:szCs w:val="24"/>
              </w:rPr>
              <w:t>31 459,000</w:t>
            </w:r>
            <w:r w:rsidRPr="0090187A">
              <w:rPr>
                <w:rFonts w:ascii="Arial" w:hAnsi="Arial" w:cs="Arial"/>
                <w:bCs/>
                <w:sz w:val="24"/>
                <w:szCs w:val="24"/>
              </w:rPr>
              <w:t xml:space="preserve"> тыс. рублей,</w:t>
            </w:r>
          </w:p>
          <w:p w14:paraId="3F58DD7E"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w:t>
            </w:r>
            <w:r w:rsidR="00516895" w:rsidRPr="0090187A">
              <w:rPr>
                <w:rFonts w:ascii="Arial" w:hAnsi="Arial" w:cs="Arial"/>
                <w:bCs/>
                <w:sz w:val="24"/>
                <w:szCs w:val="24"/>
              </w:rPr>
              <w:t xml:space="preserve"> </w:t>
            </w:r>
            <w:r w:rsidR="00E2197A" w:rsidRPr="0090187A">
              <w:rPr>
                <w:rFonts w:ascii="Arial" w:hAnsi="Arial" w:cs="Arial"/>
                <w:bCs/>
                <w:sz w:val="24"/>
                <w:szCs w:val="24"/>
              </w:rPr>
              <w:t>461,7</w:t>
            </w:r>
            <w:r w:rsidR="00087FCC" w:rsidRPr="0090187A">
              <w:rPr>
                <w:rFonts w:ascii="Arial" w:hAnsi="Arial" w:cs="Arial"/>
                <w:bCs/>
                <w:sz w:val="24"/>
                <w:szCs w:val="24"/>
              </w:rPr>
              <w:t>92</w:t>
            </w:r>
            <w:r w:rsidR="00E2197A" w:rsidRPr="0090187A">
              <w:rPr>
                <w:rFonts w:ascii="Arial" w:hAnsi="Arial" w:cs="Arial"/>
                <w:bCs/>
                <w:sz w:val="24"/>
                <w:szCs w:val="24"/>
              </w:rPr>
              <w:t xml:space="preserve"> </w:t>
            </w:r>
            <w:r w:rsidRPr="0090187A">
              <w:rPr>
                <w:rFonts w:ascii="Arial" w:hAnsi="Arial" w:cs="Arial"/>
                <w:bCs/>
                <w:sz w:val="24"/>
                <w:szCs w:val="24"/>
              </w:rPr>
              <w:t>тыс. рублей;</w:t>
            </w:r>
          </w:p>
          <w:p w14:paraId="4F36006A"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2018 год</w:t>
            </w:r>
            <w:r w:rsidRPr="0090187A">
              <w:rPr>
                <w:rFonts w:ascii="Arial" w:hAnsi="Arial" w:cs="Arial"/>
                <w:bCs/>
                <w:sz w:val="24"/>
                <w:szCs w:val="24"/>
              </w:rPr>
              <w:t xml:space="preserve"> – </w:t>
            </w:r>
            <w:r w:rsidR="000D17AA" w:rsidRPr="0090187A">
              <w:rPr>
                <w:rFonts w:ascii="Arial" w:hAnsi="Arial" w:cs="Arial"/>
                <w:bCs/>
                <w:sz w:val="24"/>
                <w:szCs w:val="24"/>
              </w:rPr>
              <w:t>24 367</w:t>
            </w:r>
            <w:r w:rsidR="00087FCC" w:rsidRPr="0090187A">
              <w:rPr>
                <w:rFonts w:ascii="Arial" w:hAnsi="Arial" w:cs="Arial"/>
                <w:bCs/>
                <w:sz w:val="24"/>
                <w:szCs w:val="24"/>
              </w:rPr>
              <w:t>, 171</w:t>
            </w:r>
            <w:r w:rsidR="002577FF" w:rsidRPr="0090187A">
              <w:rPr>
                <w:rFonts w:ascii="Arial" w:hAnsi="Arial" w:cs="Arial"/>
                <w:bCs/>
                <w:sz w:val="24"/>
                <w:szCs w:val="24"/>
              </w:rPr>
              <w:t xml:space="preserve"> </w:t>
            </w:r>
            <w:r w:rsidRPr="0090187A">
              <w:rPr>
                <w:rFonts w:ascii="Arial" w:hAnsi="Arial" w:cs="Arial"/>
                <w:bCs/>
                <w:sz w:val="24"/>
                <w:szCs w:val="24"/>
              </w:rPr>
              <w:t>тыс. рублей, в том числе:</w:t>
            </w:r>
          </w:p>
          <w:p w14:paraId="65BAD3F3"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B61EB44" w14:textId="77777777" w:rsidR="00BD080F" w:rsidRPr="0090187A" w:rsidRDefault="002577FF" w:rsidP="00BD080F">
            <w:pPr>
              <w:pStyle w:val="ConsPlusCell"/>
              <w:jc w:val="both"/>
              <w:rPr>
                <w:rFonts w:ascii="Arial" w:hAnsi="Arial" w:cs="Arial"/>
                <w:bCs/>
                <w:sz w:val="24"/>
                <w:szCs w:val="24"/>
              </w:rPr>
            </w:pPr>
            <w:r w:rsidRPr="0090187A">
              <w:rPr>
                <w:rFonts w:ascii="Arial" w:hAnsi="Arial" w:cs="Arial"/>
                <w:bCs/>
                <w:sz w:val="24"/>
                <w:szCs w:val="24"/>
              </w:rPr>
              <w:t>краевой бюджет</w:t>
            </w:r>
            <w:r w:rsidR="00087FCC" w:rsidRPr="0090187A">
              <w:rPr>
                <w:rFonts w:ascii="Arial" w:hAnsi="Arial" w:cs="Arial"/>
                <w:bCs/>
                <w:sz w:val="24"/>
                <w:szCs w:val="24"/>
              </w:rPr>
              <w:t xml:space="preserve"> – 24 270, 171</w:t>
            </w:r>
            <w:r w:rsidR="00BD080F" w:rsidRPr="0090187A">
              <w:rPr>
                <w:rFonts w:ascii="Arial" w:hAnsi="Arial" w:cs="Arial"/>
                <w:bCs/>
                <w:sz w:val="24"/>
                <w:szCs w:val="24"/>
              </w:rPr>
              <w:t xml:space="preserve"> тыс. рублей,</w:t>
            </w:r>
          </w:p>
          <w:p w14:paraId="068B6F51" w14:textId="77777777" w:rsidR="00BD080F" w:rsidRPr="0090187A" w:rsidRDefault="00BD080F" w:rsidP="00BD080F">
            <w:pPr>
              <w:tabs>
                <w:tab w:val="left" w:pos="840"/>
              </w:tabs>
              <w:jc w:val="both"/>
              <w:rPr>
                <w:rFonts w:ascii="Arial" w:hAnsi="Arial" w:cs="Arial"/>
                <w:bCs/>
                <w:sz w:val="24"/>
                <w:szCs w:val="24"/>
              </w:rPr>
            </w:pPr>
            <w:r w:rsidRPr="0090187A">
              <w:rPr>
                <w:rFonts w:ascii="Arial" w:hAnsi="Arial" w:cs="Arial"/>
                <w:bCs/>
                <w:sz w:val="24"/>
                <w:szCs w:val="24"/>
              </w:rPr>
              <w:t xml:space="preserve">районный бюджет – </w:t>
            </w:r>
            <w:r w:rsidR="000D17AA" w:rsidRPr="0090187A">
              <w:rPr>
                <w:rFonts w:ascii="Arial" w:hAnsi="Arial" w:cs="Arial"/>
                <w:bCs/>
                <w:sz w:val="24"/>
                <w:szCs w:val="24"/>
              </w:rPr>
              <w:t>97</w:t>
            </w:r>
            <w:r w:rsidRPr="0090187A">
              <w:rPr>
                <w:rFonts w:ascii="Arial" w:hAnsi="Arial" w:cs="Arial"/>
                <w:bCs/>
                <w:sz w:val="24"/>
                <w:szCs w:val="24"/>
              </w:rPr>
              <w:t>,</w:t>
            </w:r>
            <w:r w:rsidR="000D17AA" w:rsidRPr="0090187A">
              <w:rPr>
                <w:rFonts w:ascii="Arial" w:hAnsi="Arial" w:cs="Arial"/>
                <w:bCs/>
                <w:sz w:val="24"/>
                <w:szCs w:val="24"/>
              </w:rPr>
              <w:t>00</w:t>
            </w:r>
            <w:r w:rsidRPr="0090187A">
              <w:rPr>
                <w:rFonts w:ascii="Arial" w:hAnsi="Arial" w:cs="Arial"/>
                <w:bCs/>
                <w:sz w:val="24"/>
                <w:szCs w:val="24"/>
              </w:rPr>
              <w:t>0 тыс. рублей;</w:t>
            </w:r>
          </w:p>
          <w:p w14:paraId="2E3A2136"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2019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0718E398"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60E002ED"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0CDD2D98" w14:textId="77777777" w:rsidR="00833659"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1C2ADE7D"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u w:val="single"/>
              </w:rPr>
              <w:t>2020 год</w:t>
            </w:r>
            <w:r w:rsidRPr="0090187A">
              <w:rPr>
                <w:rFonts w:ascii="Arial" w:hAnsi="Arial" w:cs="Arial"/>
                <w:bCs/>
                <w:sz w:val="24"/>
                <w:szCs w:val="24"/>
              </w:rPr>
              <w:t xml:space="preserve"> – </w:t>
            </w:r>
            <w:r w:rsidR="00E00223" w:rsidRPr="0090187A">
              <w:rPr>
                <w:rFonts w:ascii="Arial" w:hAnsi="Arial" w:cs="Arial"/>
                <w:bCs/>
                <w:sz w:val="24"/>
                <w:szCs w:val="24"/>
              </w:rPr>
              <w:t>0,00</w:t>
            </w:r>
            <w:r w:rsidRPr="0090187A">
              <w:rPr>
                <w:rFonts w:ascii="Arial" w:hAnsi="Arial" w:cs="Arial"/>
                <w:bCs/>
                <w:sz w:val="24"/>
                <w:szCs w:val="24"/>
              </w:rPr>
              <w:t>0 тыс. рублей, в том числе:</w:t>
            </w:r>
          </w:p>
          <w:p w14:paraId="33A612B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0528BDE4"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07098B47" w14:textId="77777777" w:rsidR="00BD080F" w:rsidRPr="0090187A" w:rsidRDefault="00BD080F" w:rsidP="00BD080F">
            <w:pPr>
              <w:pStyle w:val="ConsPlusCell"/>
              <w:jc w:val="both"/>
              <w:rPr>
                <w:rFonts w:ascii="Arial" w:hAnsi="Arial" w:cs="Arial"/>
                <w:bCs/>
                <w:sz w:val="24"/>
                <w:szCs w:val="24"/>
              </w:rPr>
            </w:pPr>
            <w:r w:rsidRPr="0090187A">
              <w:rPr>
                <w:rFonts w:ascii="Arial" w:hAnsi="Arial" w:cs="Arial"/>
                <w:bCs/>
                <w:sz w:val="24"/>
                <w:szCs w:val="24"/>
              </w:rPr>
              <w:t xml:space="preserve">районный бюджет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w:t>
            </w:r>
          </w:p>
          <w:p w14:paraId="1430E628"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u w:val="single"/>
              </w:rPr>
              <w:t>2021 год</w:t>
            </w:r>
            <w:r w:rsidRPr="0090187A">
              <w:rPr>
                <w:rFonts w:ascii="Arial" w:hAnsi="Arial" w:cs="Arial"/>
                <w:bCs/>
                <w:sz w:val="24"/>
                <w:szCs w:val="24"/>
              </w:rPr>
              <w:t xml:space="preserve"> – </w:t>
            </w:r>
            <w:r w:rsidR="00A83A58" w:rsidRPr="0090187A">
              <w:rPr>
                <w:rFonts w:ascii="Arial" w:hAnsi="Arial" w:cs="Arial"/>
                <w:bCs/>
                <w:sz w:val="24"/>
                <w:szCs w:val="24"/>
              </w:rPr>
              <w:t>160</w:t>
            </w:r>
            <w:r w:rsidRPr="0090187A">
              <w:rPr>
                <w:rFonts w:ascii="Arial" w:hAnsi="Arial" w:cs="Arial"/>
                <w:bCs/>
                <w:sz w:val="24"/>
                <w:szCs w:val="24"/>
              </w:rPr>
              <w:t>,0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32FA4B53"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7286ADF"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7498BDEE" w14:textId="77777777" w:rsidR="002577FF" w:rsidRPr="0090187A" w:rsidRDefault="002577FF" w:rsidP="002577FF">
            <w:pPr>
              <w:pStyle w:val="ConsPlusCell"/>
              <w:jc w:val="both"/>
              <w:rPr>
                <w:rFonts w:ascii="Arial" w:hAnsi="Arial" w:cs="Arial"/>
                <w:bCs/>
                <w:sz w:val="24"/>
                <w:szCs w:val="24"/>
              </w:rPr>
            </w:pPr>
            <w:r w:rsidRPr="0090187A">
              <w:rPr>
                <w:rFonts w:ascii="Arial" w:hAnsi="Arial" w:cs="Arial"/>
                <w:bCs/>
                <w:sz w:val="24"/>
                <w:szCs w:val="24"/>
              </w:rPr>
              <w:t>ра</w:t>
            </w:r>
            <w:r w:rsidR="00FD6122" w:rsidRPr="0090187A">
              <w:rPr>
                <w:rFonts w:ascii="Arial" w:hAnsi="Arial" w:cs="Arial"/>
                <w:bCs/>
                <w:sz w:val="24"/>
                <w:szCs w:val="24"/>
              </w:rPr>
              <w:t xml:space="preserve">йонный бюджет – </w:t>
            </w:r>
            <w:r w:rsidR="00A83A58" w:rsidRPr="0090187A">
              <w:rPr>
                <w:rFonts w:ascii="Arial" w:hAnsi="Arial" w:cs="Arial"/>
                <w:bCs/>
                <w:sz w:val="24"/>
                <w:szCs w:val="24"/>
              </w:rPr>
              <w:t>16</w:t>
            </w:r>
            <w:r w:rsidR="00FD6122" w:rsidRPr="0090187A">
              <w:rPr>
                <w:rFonts w:ascii="Arial" w:hAnsi="Arial" w:cs="Arial"/>
                <w:bCs/>
                <w:sz w:val="24"/>
                <w:szCs w:val="24"/>
              </w:rPr>
              <w:t>0,0</w:t>
            </w:r>
            <w:r w:rsidR="00BE1F27" w:rsidRPr="0090187A">
              <w:rPr>
                <w:rFonts w:ascii="Arial" w:hAnsi="Arial" w:cs="Arial"/>
                <w:bCs/>
                <w:sz w:val="24"/>
                <w:szCs w:val="24"/>
              </w:rPr>
              <w:t>00</w:t>
            </w:r>
            <w:r w:rsidR="00FD6122" w:rsidRPr="0090187A">
              <w:rPr>
                <w:rFonts w:ascii="Arial" w:hAnsi="Arial" w:cs="Arial"/>
                <w:bCs/>
                <w:sz w:val="24"/>
                <w:szCs w:val="24"/>
              </w:rPr>
              <w:t xml:space="preserve"> тыс. рублей;</w:t>
            </w:r>
          </w:p>
          <w:p w14:paraId="22BB5A42"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u w:val="single"/>
              </w:rPr>
              <w:t>2022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08826721"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0DBB059A"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5AD2A9A7" w14:textId="77777777" w:rsidR="00FD6122" w:rsidRPr="0090187A" w:rsidRDefault="00FD6122" w:rsidP="00FD6122">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r w:rsidR="0084183C" w:rsidRPr="0090187A">
              <w:rPr>
                <w:rFonts w:ascii="Arial" w:hAnsi="Arial" w:cs="Arial"/>
                <w:bCs/>
                <w:sz w:val="24"/>
                <w:szCs w:val="24"/>
              </w:rPr>
              <w:t>;</w:t>
            </w:r>
          </w:p>
          <w:p w14:paraId="5EC35B29"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u w:val="single"/>
              </w:rPr>
              <w:t>2023 год</w:t>
            </w:r>
            <w:r w:rsidRPr="0090187A">
              <w:rPr>
                <w:rFonts w:ascii="Arial" w:hAnsi="Arial" w:cs="Arial"/>
                <w:bCs/>
                <w:sz w:val="24"/>
                <w:szCs w:val="24"/>
              </w:rPr>
              <w:t xml:space="preserve"> – 0,0</w:t>
            </w:r>
            <w:r w:rsidR="00BE1F27" w:rsidRPr="0090187A">
              <w:rPr>
                <w:rFonts w:ascii="Arial" w:hAnsi="Arial" w:cs="Arial"/>
                <w:bCs/>
                <w:sz w:val="24"/>
                <w:szCs w:val="24"/>
              </w:rPr>
              <w:t>00</w:t>
            </w:r>
            <w:r w:rsidRPr="0090187A">
              <w:rPr>
                <w:rFonts w:ascii="Arial" w:hAnsi="Arial" w:cs="Arial"/>
                <w:bCs/>
                <w:sz w:val="24"/>
                <w:szCs w:val="24"/>
              </w:rPr>
              <w:t xml:space="preserve"> тыс. рублей, в том числе:</w:t>
            </w:r>
          </w:p>
          <w:p w14:paraId="078D1887"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rPr>
              <w:t>федеральный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4AF2A458" w14:textId="77777777" w:rsidR="0084183C" w:rsidRPr="0090187A" w:rsidRDefault="0084183C" w:rsidP="0084183C">
            <w:pPr>
              <w:pStyle w:val="ConsPlusCell"/>
              <w:jc w:val="both"/>
              <w:rPr>
                <w:rFonts w:ascii="Arial" w:hAnsi="Arial" w:cs="Arial"/>
                <w:bCs/>
                <w:sz w:val="24"/>
                <w:szCs w:val="24"/>
              </w:rPr>
            </w:pPr>
            <w:r w:rsidRPr="0090187A">
              <w:rPr>
                <w:rFonts w:ascii="Arial" w:hAnsi="Arial" w:cs="Arial"/>
                <w:bCs/>
                <w:sz w:val="24"/>
                <w:szCs w:val="24"/>
              </w:rPr>
              <w:t>краевой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5997B1BD" w14:textId="77777777" w:rsidR="0084183C" w:rsidRDefault="0084183C" w:rsidP="0084183C">
            <w:pPr>
              <w:pStyle w:val="ConsPlusCell"/>
              <w:jc w:val="both"/>
              <w:rPr>
                <w:rFonts w:ascii="Arial" w:hAnsi="Arial" w:cs="Arial"/>
                <w:bCs/>
                <w:sz w:val="24"/>
                <w:szCs w:val="24"/>
              </w:rPr>
            </w:pPr>
            <w:r w:rsidRPr="0090187A">
              <w:rPr>
                <w:rFonts w:ascii="Arial" w:hAnsi="Arial" w:cs="Arial"/>
                <w:bCs/>
                <w:sz w:val="24"/>
                <w:szCs w:val="24"/>
              </w:rPr>
              <w:t>районный бюджет – 0,0</w:t>
            </w:r>
            <w:r w:rsidR="00BE1F27" w:rsidRPr="0090187A">
              <w:rPr>
                <w:rFonts w:ascii="Arial" w:hAnsi="Arial" w:cs="Arial"/>
                <w:bCs/>
                <w:sz w:val="24"/>
                <w:szCs w:val="24"/>
              </w:rPr>
              <w:t>00</w:t>
            </w:r>
            <w:r w:rsidRPr="0090187A">
              <w:rPr>
                <w:rFonts w:ascii="Arial" w:hAnsi="Arial" w:cs="Arial"/>
                <w:bCs/>
                <w:sz w:val="24"/>
                <w:szCs w:val="24"/>
              </w:rPr>
              <w:t xml:space="preserve"> тыс. рублей.</w:t>
            </w:r>
          </w:p>
          <w:p w14:paraId="2B8A7D79" w14:textId="77777777" w:rsidR="00854C4F" w:rsidRPr="00854C4F" w:rsidRDefault="00854C4F" w:rsidP="00854C4F">
            <w:pPr>
              <w:pStyle w:val="ConsPlusCell"/>
              <w:rPr>
                <w:rFonts w:ascii="Arial" w:hAnsi="Arial" w:cs="Arial"/>
                <w:bCs/>
                <w:sz w:val="24"/>
                <w:szCs w:val="24"/>
              </w:rPr>
            </w:pPr>
            <w:r w:rsidRPr="00854C4F">
              <w:rPr>
                <w:rFonts w:ascii="Arial" w:hAnsi="Arial" w:cs="Arial"/>
                <w:bCs/>
                <w:sz w:val="24"/>
                <w:szCs w:val="24"/>
                <w:u w:val="single"/>
              </w:rPr>
              <w:t>202</w:t>
            </w:r>
            <w:r>
              <w:rPr>
                <w:rFonts w:ascii="Arial" w:hAnsi="Arial" w:cs="Arial"/>
                <w:bCs/>
                <w:sz w:val="24"/>
                <w:szCs w:val="24"/>
                <w:u w:val="single"/>
              </w:rPr>
              <w:t>4</w:t>
            </w:r>
            <w:r w:rsidRPr="00854C4F">
              <w:rPr>
                <w:rFonts w:ascii="Arial" w:hAnsi="Arial" w:cs="Arial"/>
                <w:bCs/>
                <w:sz w:val="24"/>
                <w:szCs w:val="24"/>
                <w:u w:val="single"/>
              </w:rPr>
              <w:t xml:space="preserve"> год</w:t>
            </w:r>
            <w:r w:rsidRPr="00854C4F">
              <w:rPr>
                <w:rFonts w:ascii="Arial" w:hAnsi="Arial" w:cs="Arial"/>
                <w:bCs/>
                <w:sz w:val="24"/>
                <w:szCs w:val="24"/>
              </w:rPr>
              <w:t xml:space="preserve"> – 0,000 тыс. рублей, в том числе:</w:t>
            </w:r>
          </w:p>
          <w:p w14:paraId="7AFC4E50" w14:textId="77777777" w:rsidR="00854C4F" w:rsidRPr="00854C4F" w:rsidRDefault="00854C4F" w:rsidP="00854C4F">
            <w:pPr>
              <w:pStyle w:val="ConsPlusCell"/>
              <w:rPr>
                <w:rFonts w:ascii="Arial" w:hAnsi="Arial" w:cs="Arial"/>
                <w:bCs/>
                <w:sz w:val="24"/>
                <w:szCs w:val="24"/>
              </w:rPr>
            </w:pPr>
            <w:r w:rsidRPr="00854C4F">
              <w:rPr>
                <w:rFonts w:ascii="Arial" w:hAnsi="Arial" w:cs="Arial"/>
                <w:bCs/>
                <w:sz w:val="24"/>
                <w:szCs w:val="24"/>
              </w:rPr>
              <w:t>федеральный бюджет – 0,000 тыс. рублей,</w:t>
            </w:r>
          </w:p>
          <w:p w14:paraId="3C555E94" w14:textId="77777777" w:rsidR="00854C4F" w:rsidRPr="00854C4F" w:rsidRDefault="00854C4F" w:rsidP="00854C4F">
            <w:pPr>
              <w:pStyle w:val="ConsPlusCell"/>
              <w:rPr>
                <w:rFonts w:ascii="Arial" w:hAnsi="Arial" w:cs="Arial"/>
                <w:bCs/>
                <w:sz w:val="24"/>
                <w:szCs w:val="24"/>
              </w:rPr>
            </w:pPr>
            <w:r w:rsidRPr="00854C4F">
              <w:rPr>
                <w:rFonts w:ascii="Arial" w:hAnsi="Arial" w:cs="Arial"/>
                <w:bCs/>
                <w:sz w:val="24"/>
                <w:szCs w:val="24"/>
              </w:rPr>
              <w:t>краевой бюджет – 0,000 тыс. рублей,</w:t>
            </w:r>
          </w:p>
          <w:p w14:paraId="321A35FF" w14:textId="77777777" w:rsidR="00854C4F" w:rsidRPr="0090187A" w:rsidRDefault="00854C4F" w:rsidP="00854C4F">
            <w:pPr>
              <w:pStyle w:val="ConsPlusCell"/>
              <w:jc w:val="both"/>
              <w:rPr>
                <w:rFonts w:ascii="Arial" w:hAnsi="Arial" w:cs="Arial"/>
                <w:bCs/>
                <w:sz w:val="24"/>
                <w:szCs w:val="24"/>
              </w:rPr>
            </w:pPr>
            <w:r w:rsidRPr="00854C4F">
              <w:rPr>
                <w:rFonts w:ascii="Arial" w:hAnsi="Arial" w:cs="Arial"/>
                <w:bCs/>
                <w:sz w:val="24"/>
                <w:szCs w:val="24"/>
              </w:rPr>
              <w:t>районный бюджет – 0,000 тыс. рублей</w:t>
            </w:r>
          </w:p>
        </w:tc>
      </w:tr>
      <w:tr w:rsidR="00833659" w:rsidRPr="0090187A" w14:paraId="002D4707" w14:textId="77777777" w:rsidTr="00854C4F">
        <w:trPr>
          <w:trHeight w:val="1272"/>
          <w:tblCellSpacing w:w="5" w:type="nil"/>
        </w:trPr>
        <w:tc>
          <w:tcPr>
            <w:tcW w:w="2700" w:type="dxa"/>
            <w:tcBorders>
              <w:top w:val="single" w:sz="4" w:space="0" w:color="auto"/>
              <w:left w:val="single" w:sz="4" w:space="0" w:color="auto"/>
              <w:bottom w:val="single" w:sz="4" w:space="0" w:color="auto"/>
              <w:right w:val="single" w:sz="4" w:space="0" w:color="auto"/>
            </w:tcBorders>
          </w:tcPr>
          <w:p w14:paraId="4C811E54" w14:textId="77777777" w:rsidR="00833659" w:rsidRPr="0090187A" w:rsidRDefault="00833659" w:rsidP="00AD4005">
            <w:pPr>
              <w:pStyle w:val="ConsPlusCell"/>
              <w:rPr>
                <w:rFonts w:ascii="Arial" w:hAnsi="Arial" w:cs="Arial"/>
                <w:bCs/>
                <w:sz w:val="24"/>
                <w:szCs w:val="24"/>
              </w:rPr>
            </w:pPr>
            <w:r w:rsidRPr="0090187A">
              <w:rPr>
                <w:rFonts w:ascii="Arial" w:hAnsi="Arial" w:cs="Arial"/>
                <w:bCs/>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10754E57" w14:textId="77777777" w:rsidR="00833659" w:rsidRPr="0090187A" w:rsidRDefault="00BC2F95" w:rsidP="00AD4005">
            <w:pPr>
              <w:autoSpaceDE w:val="0"/>
              <w:autoSpaceDN w:val="0"/>
              <w:adjustRightInd w:val="0"/>
              <w:jc w:val="both"/>
              <w:outlineLvl w:val="0"/>
              <w:rPr>
                <w:rFonts w:ascii="Arial" w:hAnsi="Arial" w:cs="Arial"/>
                <w:bCs/>
                <w:sz w:val="24"/>
                <w:szCs w:val="24"/>
              </w:rPr>
            </w:pPr>
            <w:r w:rsidRPr="0090187A">
              <w:rPr>
                <w:rFonts w:ascii="Arial" w:hAnsi="Arial" w:cs="Arial"/>
                <w:bCs/>
                <w:sz w:val="24"/>
                <w:szCs w:val="24"/>
              </w:rPr>
              <w:t>К</w:t>
            </w:r>
            <w:r w:rsidR="00833659" w:rsidRPr="0090187A">
              <w:rPr>
                <w:rFonts w:ascii="Arial" w:hAnsi="Arial" w:cs="Arial"/>
                <w:bCs/>
                <w:sz w:val="24"/>
                <w:szCs w:val="24"/>
              </w:rPr>
              <w:t>онтроль за ходом реализации подпрограммы осуществля</w:t>
            </w:r>
            <w:r w:rsidRPr="0090187A">
              <w:rPr>
                <w:rFonts w:ascii="Arial" w:hAnsi="Arial" w:cs="Arial"/>
                <w:bCs/>
                <w:sz w:val="24"/>
                <w:szCs w:val="24"/>
              </w:rPr>
              <w:t>е</w:t>
            </w:r>
            <w:r w:rsidR="00833659" w:rsidRPr="0090187A">
              <w:rPr>
                <w:rFonts w:ascii="Arial" w:hAnsi="Arial" w:cs="Arial"/>
                <w:bCs/>
                <w:sz w:val="24"/>
                <w:szCs w:val="24"/>
              </w:rPr>
              <w:t>т</w:t>
            </w:r>
            <w:r w:rsidRPr="0090187A">
              <w:rPr>
                <w:rFonts w:ascii="Arial" w:hAnsi="Arial" w:cs="Arial"/>
                <w:bCs/>
                <w:sz w:val="24"/>
                <w:szCs w:val="24"/>
              </w:rPr>
              <w:t xml:space="preserve"> отдел</w:t>
            </w:r>
            <w:r w:rsidR="00774481" w:rsidRPr="0090187A">
              <w:rPr>
                <w:rFonts w:ascii="Arial" w:hAnsi="Arial" w:cs="Arial"/>
                <w:bCs/>
                <w:sz w:val="24"/>
                <w:szCs w:val="24"/>
              </w:rPr>
              <w:t xml:space="preserve"> благоустройства и</w:t>
            </w:r>
            <w:r w:rsidRPr="0090187A">
              <w:rPr>
                <w:rFonts w:ascii="Arial" w:hAnsi="Arial" w:cs="Arial"/>
                <w:bCs/>
                <w:sz w:val="24"/>
                <w:szCs w:val="24"/>
              </w:rPr>
              <w:t xml:space="preserve"> ЖКХ а</w:t>
            </w:r>
            <w:r w:rsidR="00833659" w:rsidRPr="0090187A">
              <w:rPr>
                <w:rFonts w:ascii="Arial" w:hAnsi="Arial" w:cs="Arial"/>
                <w:bCs/>
                <w:sz w:val="24"/>
                <w:szCs w:val="24"/>
              </w:rPr>
              <w:t>дминистраци</w:t>
            </w:r>
            <w:r w:rsidRPr="0090187A">
              <w:rPr>
                <w:rFonts w:ascii="Arial" w:hAnsi="Arial" w:cs="Arial"/>
                <w:bCs/>
                <w:sz w:val="24"/>
                <w:szCs w:val="24"/>
              </w:rPr>
              <w:t>и</w:t>
            </w:r>
            <w:r w:rsidR="00833659" w:rsidRPr="0090187A">
              <w:rPr>
                <w:rFonts w:ascii="Arial" w:hAnsi="Arial" w:cs="Arial"/>
                <w:bCs/>
                <w:sz w:val="24"/>
                <w:szCs w:val="24"/>
              </w:rPr>
              <w:t xml:space="preserve"> Шушенского района</w:t>
            </w:r>
            <w:r w:rsidRPr="0090187A">
              <w:rPr>
                <w:rFonts w:ascii="Arial" w:hAnsi="Arial" w:cs="Arial"/>
                <w:bCs/>
                <w:sz w:val="24"/>
                <w:szCs w:val="24"/>
              </w:rPr>
              <w:t>.</w:t>
            </w:r>
          </w:p>
          <w:p w14:paraId="7F4B2091" w14:textId="77777777" w:rsidR="00833659" w:rsidRPr="0090187A" w:rsidRDefault="00833659" w:rsidP="00AD4005">
            <w:pPr>
              <w:autoSpaceDE w:val="0"/>
              <w:autoSpaceDN w:val="0"/>
              <w:adjustRightInd w:val="0"/>
              <w:jc w:val="both"/>
              <w:rPr>
                <w:rFonts w:ascii="Arial" w:hAnsi="Arial" w:cs="Arial"/>
                <w:bCs/>
                <w:sz w:val="24"/>
                <w:szCs w:val="24"/>
              </w:rPr>
            </w:pPr>
          </w:p>
        </w:tc>
      </w:tr>
    </w:tbl>
    <w:p w14:paraId="640A7DD4" w14:textId="77777777" w:rsidR="00833659" w:rsidRPr="0090187A" w:rsidRDefault="00833659"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14:paraId="018A2741"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2.1. Постановка общерайонной проблемы и обоснование необходимости разработки подпрограммы</w:t>
      </w:r>
    </w:p>
    <w:p w14:paraId="2C10A66E"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Подпрограмма разработана для решения проблем, связанных с обеспечением безопасности населения от негативного воздействия водных объектов, расположенных на территории района.</w:t>
      </w:r>
    </w:p>
    <w:p w14:paraId="15CD9E2F"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Значительный ущерб экономике и населению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Большинство имеющихся защитных сооружений за более чем 30-летний срок эксплуатации выработали свой ресурс и не выполняют своего назначения. </w:t>
      </w:r>
    </w:p>
    <w:p w14:paraId="0C3A3659" w14:textId="77777777" w:rsidR="00833659" w:rsidRPr="0090187A" w:rsidRDefault="00833659" w:rsidP="00CA7D3F">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 xml:space="preserve">Из 10 гидротехнических сооружений (далее – ГТС) в районе по </w:t>
      </w:r>
      <w:r w:rsidR="00B067B4">
        <w:rPr>
          <w:rFonts w:ascii="Arial" w:hAnsi="Arial" w:cs="Arial"/>
          <w:bCs/>
          <w:sz w:val="24"/>
          <w:szCs w:val="24"/>
        </w:rPr>
        <w:t xml:space="preserve">  и</w:t>
      </w:r>
      <w:r w:rsidRPr="0090187A">
        <w:rPr>
          <w:rFonts w:ascii="Arial" w:hAnsi="Arial" w:cs="Arial"/>
          <w:bCs/>
          <w:sz w:val="24"/>
          <w:szCs w:val="24"/>
        </w:rPr>
        <w:t>состоянию на 01.01.201</w:t>
      </w:r>
      <w:r w:rsidR="00FD6122" w:rsidRPr="0090187A">
        <w:rPr>
          <w:rFonts w:ascii="Arial" w:hAnsi="Arial" w:cs="Arial"/>
          <w:bCs/>
          <w:sz w:val="24"/>
          <w:szCs w:val="24"/>
        </w:rPr>
        <w:t>3</w:t>
      </w:r>
      <w:r w:rsidRPr="0090187A">
        <w:rPr>
          <w:rFonts w:ascii="Arial" w:hAnsi="Arial" w:cs="Arial"/>
          <w:bCs/>
          <w:sz w:val="24"/>
          <w:szCs w:val="24"/>
        </w:rPr>
        <w:t xml:space="preserve"> г. бесхозяйных ГТС нет, 1 ГТС в федеральной собств</w:t>
      </w:r>
      <w:r w:rsidR="002577FF" w:rsidRPr="0090187A">
        <w:rPr>
          <w:rFonts w:ascii="Arial" w:hAnsi="Arial" w:cs="Arial"/>
          <w:bCs/>
          <w:sz w:val="24"/>
          <w:szCs w:val="24"/>
        </w:rPr>
        <w:t xml:space="preserve">енности, 7 ГТС в собственности </w:t>
      </w:r>
      <w:r w:rsidRPr="0090187A">
        <w:rPr>
          <w:rFonts w:ascii="Arial" w:hAnsi="Arial" w:cs="Arial"/>
          <w:bCs/>
          <w:sz w:val="24"/>
          <w:szCs w:val="24"/>
        </w:rPr>
        <w:t>сельсоветов, 2 ГТС находятся на стадии оформления в собственность. 4 ГТС имеют нормального уровня безопасности, 3 ГТС имеют опасный (аварийный уровень безопасности), 3 ГТС требуют ремонта</w:t>
      </w:r>
      <w:r w:rsidR="003E1D2B" w:rsidRPr="0090187A">
        <w:rPr>
          <w:rFonts w:ascii="Arial" w:hAnsi="Arial" w:cs="Arial"/>
          <w:bCs/>
          <w:sz w:val="24"/>
          <w:szCs w:val="24"/>
        </w:rPr>
        <w:t>.</w:t>
      </w:r>
    </w:p>
    <w:p w14:paraId="3043B82E"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Значительный ущерб экономике и населению Шушенского района приносят затопления и подтопления населенных пунктов (далее – негативное воздействие). Негативное воздействие происходит в результате размыва защитных дамб, в результате чего в некоторых населенных пунктах возникает угроза частичного разрушения жилых и промышленных сооружений.</w:t>
      </w:r>
    </w:p>
    <w:p w14:paraId="30FD959D" w14:textId="77777777" w:rsidR="003E1D2B" w:rsidRPr="0090187A" w:rsidRDefault="003E1D2B" w:rsidP="003E1D2B">
      <w:pPr>
        <w:autoSpaceDE w:val="0"/>
        <w:autoSpaceDN w:val="0"/>
        <w:adjustRightInd w:val="0"/>
        <w:ind w:firstLine="851"/>
        <w:jc w:val="both"/>
        <w:outlineLvl w:val="1"/>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необходимо проведение капитального ремонта, реконструкций и строительства гидротехнических сооружений.</w:t>
      </w:r>
    </w:p>
    <w:p w14:paraId="0B618284"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Реальную угрозу возникновения чрезвычайных ситуаций представляют находящиеся в аварийном и предаварийном состоянии гидротехнические сооружения пруда «Иджинский»</w:t>
      </w:r>
      <w:r w:rsidRPr="0090187A">
        <w:rPr>
          <w:rFonts w:ascii="Arial" w:hAnsi="Arial" w:cs="Arial"/>
          <w:bCs/>
          <w:color w:val="000000"/>
          <w:sz w:val="24"/>
          <w:szCs w:val="24"/>
        </w:rPr>
        <w:t xml:space="preserve"> на реке Иджа с. Иджа, ГТС инженерной защиты пгт. Шушенское от затопления водами р. Енисей и подтопления,</w:t>
      </w:r>
      <w:r w:rsidRPr="0090187A">
        <w:rPr>
          <w:rFonts w:ascii="Arial" w:hAnsi="Arial" w:cs="Arial"/>
          <w:bCs/>
          <w:sz w:val="24"/>
          <w:szCs w:val="24"/>
        </w:rPr>
        <w:t xml:space="preserve"> ГТС защитной дамбы на р. Енисей у с. Казанцево.</w:t>
      </w:r>
    </w:p>
    <w:p w14:paraId="36D8AEF3"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Непринятие мер по защите населенных пунктов и объектов экономики от вредного воздействия вод, повышению безопасности гидротехнических сооружений может привести к возникновению чрезвычайных ситуаций (особенно при прорывах напорного фронта дамб) и возможному материальному ущербу, исчисляемому в миллиардах рублей.</w:t>
      </w:r>
    </w:p>
    <w:p w14:paraId="31BC69D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обеспечения безопасности населения, предупреждения и снижения ущербов от наводнений и другого вредного воздействия вод, подпрограммой предусмотрено финансирование работ по капитальному ремонту потенциально опасных гидротехнических сооружений, находящихся в аварийном состоянии и представляющих наибольшую опасность в период прохождения паводка.</w:t>
      </w:r>
    </w:p>
    <w:p w14:paraId="24346EAA"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реализации мероприятий подпрограммы за период 2014 – 20</w:t>
      </w:r>
      <w:r w:rsidR="00FD6122" w:rsidRPr="0090187A">
        <w:rPr>
          <w:rFonts w:ascii="Arial" w:hAnsi="Arial" w:cs="Arial"/>
          <w:bCs/>
          <w:sz w:val="24"/>
          <w:szCs w:val="24"/>
        </w:rPr>
        <w:t>30 годов планируется привести 10</w:t>
      </w:r>
      <w:r w:rsidR="00ED647C">
        <w:rPr>
          <w:rFonts w:ascii="Arial" w:hAnsi="Arial" w:cs="Arial"/>
          <w:bCs/>
          <w:sz w:val="24"/>
          <w:szCs w:val="24"/>
        </w:rPr>
        <w:t>0</w:t>
      </w:r>
      <w:r w:rsidR="004603B3">
        <w:rPr>
          <w:rFonts w:ascii="Arial" w:hAnsi="Arial" w:cs="Arial"/>
          <w:bCs/>
          <w:sz w:val="24"/>
          <w:szCs w:val="24"/>
        </w:rPr>
        <w:t>%</w:t>
      </w:r>
      <w:r w:rsidRPr="0090187A">
        <w:rPr>
          <w:rFonts w:ascii="Arial" w:hAnsi="Arial" w:cs="Arial"/>
          <w:bCs/>
          <w:sz w:val="24"/>
          <w:szCs w:val="24"/>
        </w:rPr>
        <w:t xml:space="preserve"> гидротехнических сооружения в надлежащее техническое состояние, к гарантированному обеспечению защиты населения и территории от последствий, возникающих при разрушении дамб (общее количество жителей, проживающих на территории Шушенского района, подверженных негативному воздействию вод 18900 человек, от общего количества проживающих на территории района 32900 человек это составляет 57,4%).</w:t>
      </w:r>
    </w:p>
    <w:p w14:paraId="0A862D4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результате проведения таких мероприятий улучшится экологическое состояние водных объектов, являющееся важнейшим условием достижения высоких стандартов жизни населения, создания комфортных условий и обеспечения интересов будущих поколений жителей региона.</w:t>
      </w:r>
    </w:p>
    <w:p w14:paraId="5883B523"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2.2. Основная цель, задачи, этапы и сроки выполнения подпрограммы, целевые индикаторы</w:t>
      </w:r>
    </w:p>
    <w:p w14:paraId="4FC8F055"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Целью подпрограммы является защита населения и территории района от вредного воздействия поверхностных вод, сохранение водных объектов.</w:t>
      </w:r>
    </w:p>
    <w:p w14:paraId="6AB8C6F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достижения поставленных целей необходимо обеспечить выполнение следующих задач и мероприятий:</w:t>
      </w:r>
    </w:p>
    <w:p w14:paraId="4DB4F22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Задача № 1 – Капитальный ремонт гидротехнических сооружений, расположенных на территории Шушенского района, находящиеся в аварийном и предаварийном состоянии;</w:t>
      </w:r>
    </w:p>
    <w:p w14:paraId="31B9A904"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 Подготовка документов на эксплуатацию ГТС.</w:t>
      </w:r>
    </w:p>
    <w:p w14:paraId="3A95CDCE"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Задача № 2 решается следующими мероприятиями:</w:t>
      </w:r>
    </w:p>
    <w:p w14:paraId="20051907"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1 – Обучение специалистов для осуществления обслуживания гидротехнических сооружений – 4 человек;</w:t>
      </w:r>
    </w:p>
    <w:p w14:paraId="7E9DD61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2 – Обязательное страхование гражданской ответственности за причинение вреда в результате аварии гидротехнического сооружения (ст.15 ФЗ-117) – 8 шт.;</w:t>
      </w:r>
    </w:p>
    <w:p w14:paraId="082A30AE" w14:textId="77777777" w:rsidR="00833659" w:rsidRPr="0090187A" w:rsidRDefault="00833659" w:rsidP="00CA7D3F">
      <w:pPr>
        <w:ind w:firstLine="851"/>
        <w:jc w:val="both"/>
        <w:rPr>
          <w:rFonts w:ascii="Arial" w:hAnsi="Arial" w:cs="Arial"/>
          <w:bCs/>
          <w:sz w:val="24"/>
          <w:szCs w:val="24"/>
        </w:rPr>
      </w:pPr>
      <w:r w:rsidRPr="0090187A">
        <w:rPr>
          <w:rFonts w:ascii="Arial" w:hAnsi="Arial" w:cs="Arial"/>
          <w:bCs/>
          <w:sz w:val="24"/>
          <w:szCs w:val="24"/>
        </w:rPr>
        <w:t>мероприятие № 3 – Составление паспорта ГТС – 1 шт.;</w:t>
      </w:r>
    </w:p>
    <w:p w14:paraId="559A4945"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4 – Составление декларации безопасности ГТС (документ, в котором обосновывается безопасность гидротехнического сооружения и определяются меры по обеспечению безопасности гидротехнического сооружения с учетом его класса) – 8 шт.;</w:t>
      </w:r>
    </w:p>
    <w:p w14:paraId="1AF9AF8A"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5 – Регистрация ГТС в Российском регистре гидротехнических сооружений (регистрирует собственник ГТС) – 8 шт.;</w:t>
      </w:r>
    </w:p>
    <w:p w14:paraId="77D001F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6 – Разработка общих правил и инструкции по эксплуатации ГТС – 7 шт.;</w:t>
      </w:r>
    </w:p>
    <w:p w14:paraId="01E77F54"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xml:space="preserve">мероприятие № 7 – </w:t>
      </w:r>
      <w:r w:rsidRPr="0090187A">
        <w:rPr>
          <w:rFonts w:ascii="Arial" w:eastAsia="Times New Roman" w:hAnsi="Arial" w:cs="Arial"/>
          <w:bCs/>
          <w:sz w:val="24"/>
          <w:szCs w:val="24"/>
          <w:lang w:eastAsia="ru-RU"/>
        </w:rPr>
        <w:t>Разработка критериев безопасности ГТС – 8 шт.;</w:t>
      </w:r>
    </w:p>
    <w:p w14:paraId="290C67E6"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w:t>
      </w:r>
      <w:r w:rsidR="002577FF" w:rsidRPr="0090187A">
        <w:rPr>
          <w:rFonts w:ascii="Arial" w:hAnsi="Arial" w:cs="Arial"/>
          <w:bCs/>
          <w:sz w:val="24"/>
          <w:szCs w:val="24"/>
        </w:rPr>
        <w:t>ие № 8 – Разработка мероприятий</w:t>
      </w:r>
      <w:r w:rsidRPr="0090187A">
        <w:rPr>
          <w:rFonts w:ascii="Arial" w:hAnsi="Arial" w:cs="Arial"/>
          <w:bCs/>
          <w:sz w:val="24"/>
          <w:szCs w:val="24"/>
        </w:rPr>
        <w:t xml:space="preserve"> по предупреждению, локализации и ликвидации последствий ЧС в результате аварии на ГТС; </w:t>
      </w:r>
    </w:p>
    <w:p w14:paraId="5BFAA6B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9 – Разработка мероприятий по обеспечению и повышению безопасности эксплуата</w:t>
      </w:r>
      <w:r w:rsidR="00E00223" w:rsidRPr="0090187A">
        <w:rPr>
          <w:rFonts w:ascii="Arial" w:hAnsi="Arial" w:cs="Arial"/>
          <w:bCs/>
          <w:sz w:val="24"/>
          <w:szCs w:val="24"/>
        </w:rPr>
        <w:t>ции ГТС;</w:t>
      </w:r>
    </w:p>
    <w:p w14:paraId="39DB9CBE" w14:textId="77777777" w:rsidR="00E00223" w:rsidRPr="0090187A" w:rsidRDefault="00E00223" w:rsidP="00E00223">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мероприятие № 10 – Разработка расчета вероятного вреда в результате аварий ГТС.</w:t>
      </w:r>
    </w:p>
    <w:p w14:paraId="3918F71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0DCB4369"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Целевыми индикаторами результативности программы являются:</w:t>
      </w:r>
    </w:p>
    <w:p w14:paraId="49E5CCC4"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 процент ГТС, приведенных в нормативное состояние, к общему количеству ГТС в рай</w:t>
      </w:r>
      <w:r w:rsidR="000A216E" w:rsidRPr="0090187A">
        <w:rPr>
          <w:rFonts w:ascii="Arial" w:hAnsi="Arial" w:cs="Arial"/>
          <w:bCs/>
          <w:sz w:val="24"/>
          <w:szCs w:val="24"/>
        </w:rPr>
        <w:t>оне 10</w:t>
      </w:r>
      <w:r w:rsidR="00632942" w:rsidRPr="0090187A">
        <w:rPr>
          <w:rFonts w:ascii="Arial" w:hAnsi="Arial" w:cs="Arial"/>
          <w:bCs/>
          <w:sz w:val="24"/>
          <w:szCs w:val="24"/>
        </w:rPr>
        <w:t>0%.</w:t>
      </w:r>
    </w:p>
    <w:p w14:paraId="0FED48D5" w14:textId="77777777" w:rsidR="00833659" w:rsidRPr="0090187A" w:rsidRDefault="00833659" w:rsidP="00CA7D3F">
      <w:pPr>
        <w:pStyle w:val="ConsPlusCell"/>
        <w:ind w:firstLine="851"/>
        <w:jc w:val="both"/>
        <w:rPr>
          <w:rFonts w:ascii="Arial" w:hAnsi="Arial" w:cs="Arial"/>
          <w:bCs/>
          <w:sz w:val="24"/>
          <w:szCs w:val="24"/>
        </w:rPr>
      </w:pPr>
      <w:r w:rsidRPr="0090187A">
        <w:rPr>
          <w:rFonts w:ascii="Arial" w:hAnsi="Arial" w:cs="Arial"/>
          <w:bCs/>
          <w:sz w:val="24"/>
          <w:szCs w:val="24"/>
        </w:rPr>
        <w:t>Целевые показатели подпрограммы:</w:t>
      </w:r>
    </w:p>
    <w:p w14:paraId="1D0FCDC0" w14:textId="77777777" w:rsidR="00833659" w:rsidRPr="0090187A" w:rsidRDefault="00833659"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протяженность береговой линии водных объектов всего 34,47 км, защищенной от негативного воздействия вод с 2014 года (17,2</w:t>
      </w:r>
      <w:r w:rsidR="000A216E" w:rsidRPr="0090187A">
        <w:rPr>
          <w:rFonts w:ascii="Arial" w:hAnsi="Arial" w:cs="Arial"/>
          <w:bCs/>
          <w:sz w:val="24"/>
          <w:szCs w:val="24"/>
        </w:rPr>
        <w:t xml:space="preserve"> км) увеличится до 3</w:t>
      </w:r>
      <w:r w:rsidR="00ED340B" w:rsidRPr="0090187A">
        <w:rPr>
          <w:rFonts w:ascii="Arial" w:hAnsi="Arial" w:cs="Arial"/>
          <w:bCs/>
          <w:sz w:val="24"/>
          <w:szCs w:val="24"/>
        </w:rPr>
        <w:t>4</w:t>
      </w:r>
      <w:r w:rsidR="000A216E" w:rsidRPr="0090187A">
        <w:rPr>
          <w:rFonts w:ascii="Arial" w:hAnsi="Arial" w:cs="Arial"/>
          <w:bCs/>
          <w:sz w:val="24"/>
          <w:szCs w:val="24"/>
        </w:rPr>
        <w:t>,47</w:t>
      </w:r>
      <w:r w:rsidR="00ED340B" w:rsidRPr="0090187A">
        <w:rPr>
          <w:rFonts w:ascii="Arial" w:hAnsi="Arial" w:cs="Arial"/>
          <w:bCs/>
          <w:sz w:val="24"/>
          <w:szCs w:val="24"/>
        </w:rPr>
        <w:t xml:space="preserve"> км в 20</w:t>
      </w:r>
      <w:r w:rsidR="000A216E" w:rsidRPr="0090187A">
        <w:rPr>
          <w:rFonts w:ascii="Arial" w:hAnsi="Arial" w:cs="Arial"/>
          <w:bCs/>
          <w:sz w:val="24"/>
          <w:szCs w:val="24"/>
        </w:rPr>
        <w:t>3</w:t>
      </w:r>
      <w:r w:rsidR="00ED340B" w:rsidRPr="0090187A">
        <w:rPr>
          <w:rFonts w:ascii="Arial" w:hAnsi="Arial" w:cs="Arial"/>
          <w:bCs/>
          <w:sz w:val="24"/>
          <w:szCs w:val="24"/>
        </w:rPr>
        <w:t>0</w:t>
      </w:r>
      <w:r w:rsidR="00632942" w:rsidRPr="0090187A">
        <w:rPr>
          <w:rFonts w:ascii="Arial" w:hAnsi="Arial" w:cs="Arial"/>
          <w:bCs/>
          <w:sz w:val="24"/>
          <w:szCs w:val="24"/>
        </w:rPr>
        <w:t xml:space="preserve"> году.</w:t>
      </w:r>
    </w:p>
    <w:p w14:paraId="02550556"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12BA6BC4"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2.3.1 Организация реализации подпрограммы возлагается на администрацию Шушенского района.</w:t>
      </w:r>
    </w:p>
    <w:p w14:paraId="14C5088A"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Финансовое обеспечение мероприятий подпрограммы осуществляется за счет средств федерального, краевого и районного бюджетов.</w:t>
      </w:r>
    </w:p>
    <w:p w14:paraId="65E5417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производится последовательно с</w:t>
      </w:r>
      <w:r w:rsidR="000A216E" w:rsidRPr="0090187A">
        <w:rPr>
          <w:rFonts w:ascii="Arial" w:hAnsi="Arial" w:cs="Arial"/>
          <w:bCs/>
          <w:sz w:val="24"/>
          <w:szCs w:val="24"/>
        </w:rPr>
        <w:t xml:space="preserve"> 2014 года и их окончанием в 2030</w:t>
      </w:r>
      <w:r w:rsidRPr="0090187A">
        <w:rPr>
          <w:rFonts w:ascii="Arial" w:hAnsi="Arial" w:cs="Arial"/>
          <w:bCs/>
          <w:sz w:val="24"/>
          <w:szCs w:val="24"/>
        </w:rPr>
        <w:t xml:space="preserve"> годах.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270C657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bookmarkStart w:id="7" w:name="Par475"/>
      <w:bookmarkEnd w:id="7"/>
      <w:r w:rsidRPr="0090187A">
        <w:rPr>
          <w:rFonts w:ascii="Arial" w:hAnsi="Arial" w:cs="Arial"/>
          <w:bCs/>
          <w:sz w:val="24"/>
          <w:szCs w:val="24"/>
        </w:rPr>
        <w:lastRenderedPageBreak/>
        <w:t>2.3.2. Предоставление средств субсидии из краевого бюджета на финансирование расходов по проведению работ по капитальному ремонту гидротехнических сооружений осуществляется при условии:</w:t>
      </w:r>
    </w:p>
    <w:p w14:paraId="219C6E4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софинансирования муниципальным образованием из местного бюджета расходов на проведение работ по капитальному ремонту гидротехнических сооружений в </w:t>
      </w:r>
      <w:r w:rsidR="00C7074C"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14:paraId="093F658D"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наличия разработанной и утвержденной в установленном законодательством Российской Федерации порядке проектной документации на капитальный ремонт гидротехнических сооружений, имеющей положительное заключение государственной экспертизы.</w:t>
      </w:r>
    </w:p>
    <w:p w14:paraId="602777D6" w14:textId="77777777" w:rsidR="00F24A0D" w:rsidRPr="0090187A" w:rsidRDefault="00F24A0D" w:rsidP="00CA7D3F">
      <w:pPr>
        <w:widowControl w:val="0"/>
        <w:autoSpaceDE w:val="0"/>
        <w:autoSpaceDN w:val="0"/>
        <w:adjustRightInd w:val="0"/>
        <w:ind w:firstLine="851"/>
        <w:jc w:val="both"/>
        <w:rPr>
          <w:rFonts w:ascii="Arial" w:hAnsi="Arial" w:cs="Arial"/>
          <w:bCs/>
          <w:sz w:val="24"/>
          <w:szCs w:val="24"/>
        </w:rPr>
      </w:pPr>
    </w:p>
    <w:p w14:paraId="652D2D9F" w14:textId="77777777" w:rsidR="00F24A0D" w:rsidRPr="0090187A" w:rsidRDefault="00F24A0D" w:rsidP="00CA7D3F">
      <w:pPr>
        <w:widowControl w:val="0"/>
        <w:autoSpaceDE w:val="0"/>
        <w:autoSpaceDN w:val="0"/>
        <w:adjustRightInd w:val="0"/>
        <w:ind w:firstLine="851"/>
        <w:jc w:val="both"/>
        <w:rPr>
          <w:rFonts w:ascii="Arial" w:hAnsi="Arial" w:cs="Arial"/>
          <w:bCs/>
          <w:sz w:val="24"/>
          <w:szCs w:val="24"/>
        </w:rPr>
      </w:pPr>
    </w:p>
    <w:p w14:paraId="113C27A6"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4BC9BA96"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1507D793"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w:t>
      </w:r>
      <w:r w:rsidR="002B2CDE" w:rsidRPr="0090187A">
        <w:rPr>
          <w:rFonts w:ascii="Arial" w:hAnsi="Arial" w:cs="Arial"/>
          <w:bCs/>
          <w:sz w:val="24"/>
          <w:szCs w:val="24"/>
        </w:rPr>
        <w:t xml:space="preserve"> установленном</w:t>
      </w:r>
      <w:r w:rsidR="00BB68A8" w:rsidRPr="0090187A">
        <w:rPr>
          <w:rFonts w:ascii="Arial" w:hAnsi="Arial" w:cs="Arial"/>
          <w:bCs/>
          <w:sz w:val="24"/>
          <w:szCs w:val="24"/>
        </w:rPr>
        <w:t xml:space="preserve"> размере</w:t>
      </w:r>
      <w:r w:rsidRPr="0090187A">
        <w:rPr>
          <w:rFonts w:ascii="Arial" w:hAnsi="Arial" w:cs="Arial"/>
          <w:bCs/>
          <w:sz w:val="24"/>
          <w:szCs w:val="24"/>
        </w:rPr>
        <w:t xml:space="preserve"> от суммы субсидии;</w:t>
      </w:r>
    </w:p>
    <w:p w14:paraId="68E5D60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свидетельства о праве муниципальной собственности на гидротехническое сооружение или выписку из ЕГРП о регистрации права муниципальной собственности либо выписку из ЕГРП о внесении записи о постановке на учет бесхозяйного гидротехнического сооружения;</w:t>
      </w:r>
    </w:p>
    <w:p w14:paraId="5450AA2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муниципального контракта (договора);</w:t>
      </w:r>
    </w:p>
    <w:p w14:paraId="359C6B5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документов, подтверждающих заключение соответствующих государственных контрактов (договоров) в соответствии с действующим законодательством;</w:t>
      </w:r>
    </w:p>
    <w:p w14:paraId="4CCDD166"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сметной части утвержденной проектной документации;</w:t>
      </w:r>
    </w:p>
    <w:p w14:paraId="0EE7212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копию положительного заключения государственной экспертизы проектной документации;</w:t>
      </w:r>
    </w:p>
    <w:p w14:paraId="53EEB81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копии актов о приемке выполненных работ </w:t>
      </w:r>
      <w:hyperlink r:id="rId13" w:history="1">
        <w:r w:rsidRPr="0090187A">
          <w:rPr>
            <w:rFonts w:ascii="Arial" w:hAnsi="Arial" w:cs="Arial"/>
            <w:bCs/>
            <w:sz w:val="24"/>
            <w:szCs w:val="24"/>
          </w:rPr>
          <w:t>(форма КС-2)</w:t>
        </w:r>
      </w:hyperlink>
      <w:r w:rsidRPr="0090187A">
        <w:rPr>
          <w:rFonts w:ascii="Arial" w:hAnsi="Arial" w:cs="Arial"/>
          <w:bCs/>
          <w:sz w:val="24"/>
          <w:szCs w:val="24"/>
        </w:rPr>
        <w:t xml:space="preserve"> и справок о стоимости выполненных работ и затрат </w:t>
      </w:r>
      <w:hyperlink r:id="rId14" w:history="1">
        <w:r w:rsidRPr="0090187A">
          <w:rPr>
            <w:rFonts w:ascii="Arial" w:hAnsi="Arial" w:cs="Arial"/>
            <w:bCs/>
            <w:sz w:val="24"/>
            <w:szCs w:val="24"/>
          </w:rPr>
          <w:t>(форма КС-3)</w:t>
        </w:r>
      </w:hyperlink>
      <w:r w:rsidRPr="0090187A">
        <w:rPr>
          <w:rFonts w:ascii="Arial" w:hAnsi="Arial" w:cs="Arial"/>
          <w:bCs/>
          <w:sz w:val="24"/>
          <w:szCs w:val="24"/>
        </w:rPr>
        <w:t xml:space="preserve"> для строительно-монтажных работ, копии актов выполненных работ (оказанных услуг) – для иных работ (услуг);</w:t>
      </w:r>
    </w:p>
    <w:p w14:paraId="081A3B8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копии платежных документов, подтверждающих софинансирование оплаты муниципальным образованием Шушенского района работ (услуг) за счет средств местного бюджета.</w:t>
      </w:r>
    </w:p>
    <w:p w14:paraId="716A81B5"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Копии документов представляются надлежащим образом заверенными уполномоченным органом местного самоуправления.</w:t>
      </w:r>
    </w:p>
    <w:p w14:paraId="1DFEEA8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5777F490"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w:t>
      </w:r>
      <w:r w:rsidR="007633AF" w:rsidRPr="0090187A">
        <w:rPr>
          <w:rFonts w:ascii="Arial" w:hAnsi="Arial" w:cs="Arial"/>
          <w:bCs/>
          <w:sz w:val="24"/>
          <w:szCs w:val="24"/>
        </w:rPr>
        <w:t>муниципальное казенное учреждение «Земля и имущество</w:t>
      </w:r>
      <w:r w:rsidRPr="0090187A">
        <w:rPr>
          <w:rFonts w:ascii="Arial" w:hAnsi="Arial" w:cs="Arial"/>
          <w:bCs/>
          <w:sz w:val="24"/>
          <w:szCs w:val="24"/>
        </w:rPr>
        <w:t xml:space="preserve"> Шушенского района</w:t>
      </w:r>
      <w:r w:rsidR="007633AF" w:rsidRPr="0090187A">
        <w:rPr>
          <w:rFonts w:ascii="Arial" w:hAnsi="Arial" w:cs="Arial"/>
          <w:bCs/>
          <w:sz w:val="24"/>
          <w:szCs w:val="24"/>
        </w:rPr>
        <w:t>»</w:t>
      </w:r>
      <w:r w:rsidRPr="0090187A">
        <w:rPr>
          <w:rFonts w:ascii="Arial" w:hAnsi="Arial" w:cs="Arial"/>
          <w:bCs/>
          <w:sz w:val="24"/>
          <w:szCs w:val="24"/>
        </w:rPr>
        <w:t>.</w:t>
      </w:r>
    </w:p>
    <w:p w14:paraId="2FEE2902"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5EA7EC65" w14:textId="77777777" w:rsidR="00B632C8" w:rsidRPr="0090187A" w:rsidRDefault="00B632C8"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2.3.3 Выбор исполнителей по данному мероприятию приложения № 1 к программе осуществляется посредством размещения государственного заказа </w:t>
      </w:r>
      <w:r w:rsidRPr="0090187A">
        <w:rPr>
          <w:rFonts w:ascii="Arial" w:hAnsi="Arial" w:cs="Arial"/>
          <w:bCs/>
          <w:sz w:val="24"/>
          <w:szCs w:val="24"/>
        </w:rPr>
        <w:lastRenderedPageBreak/>
        <w:t>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6B24C125"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w:t>
      </w:r>
      <w:r w:rsidR="00B632C8" w:rsidRPr="0090187A">
        <w:rPr>
          <w:rFonts w:ascii="Arial" w:hAnsi="Arial" w:cs="Arial"/>
          <w:bCs/>
          <w:sz w:val="24"/>
          <w:szCs w:val="24"/>
        </w:rPr>
        <w:t>3.4</w:t>
      </w:r>
      <w:r w:rsidRPr="0090187A">
        <w:rPr>
          <w:rFonts w:ascii="Arial" w:hAnsi="Arial" w:cs="Arial"/>
          <w:bCs/>
          <w:sz w:val="24"/>
          <w:szCs w:val="24"/>
        </w:rPr>
        <w:t>. Расходы на оплату кредиторской задолженности за выполненные в 2014 году работы по объекту «Капитальный ремонт гидротехнических сооружений пруда «Иджинский» на реке Иджа с. Иджа Шушенского района» осуществляются за счет средств районного бюджета, с последующим возмещением из краевого бюджета.</w:t>
      </w:r>
    </w:p>
    <w:p w14:paraId="7C129C34"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w:t>
      </w:r>
      <w:r w:rsidR="00B632C8" w:rsidRPr="0090187A">
        <w:rPr>
          <w:rFonts w:ascii="Arial" w:hAnsi="Arial" w:cs="Arial"/>
          <w:bCs/>
          <w:sz w:val="24"/>
          <w:szCs w:val="24"/>
        </w:rPr>
        <w:t>5</w:t>
      </w:r>
      <w:r w:rsidRPr="0090187A">
        <w:rPr>
          <w:rFonts w:ascii="Arial" w:hAnsi="Arial" w:cs="Arial"/>
          <w:bCs/>
          <w:sz w:val="24"/>
          <w:szCs w:val="24"/>
        </w:rPr>
        <w:t>. Расходы на оплату по исполнительному листу за выполненные работы по капитальному ремонту гидротехнических сооружений инженерной защиты на р. Енисей пгт Шушенское осуществляются за счет средств районного бюджета.</w:t>
      </w:r>
    </w:p>
    <w:p w14:paraId="70FF6927"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1171FD86" w14:textId="77777777" w:rsidR="00833659" w:rsidRPr="0090187A" w:rsidRDefault="007633AF" w:rsidP="000A3403">
      <w:pPr>
        <w:pStyle w:val="ConsPlusCell"/>
        <w:spacing w:before="240"/>
        <w:ind w:firstLine="851"/>
        <w:jc w:val="both"/>
        <w:rPr>
          <w:rFonts w:ascii="Arial" w:hAnsi="Arial" w:cs="Arial"/>
          <w:bCs/>
          <w:sz w:val="24"/>
          <w:szCs w:val="24"/>
        </w:rPr>
      </w:pPr>
      <w:r w:rsidRPr="0090187A">
        <w:rPr>
          <w:rFonts w:ascii="Arial" w:hAnsi="Arial" w:cs="Arial"/>
          <w:bCs/>
          <w:sz w:val="24"/>
          <w:szCs w:val="24"/>
        </w:rPr>
        <w:t xml:space="preserve">Муниципальное казенное учреждение «Земля и имущество </w:t>
      </w:r>
      <w:r w:rsidR="00833659" w:rsidRPr="0090187A">
        <w:rPr>
          <w:rFonts w:ascii="Arial" w:hAnsi="Arial" w:cs="Arial"/>
          <w:bCs/>
          <w:sz w:val="24"/>
          <w:szCs w:val="24"/>
        </w:rPr>
        <w:t>Шушенского района</w:t>
      </w:r>
      <w:r w:rsidRPr="0090187A">
        <w:rPr>
          <w:rFonts w:ascii="Arial" w:hAnsi="Arial" w:cs="Arial"/>
          <w:bCs/>
          <w:sz w:val="24"/>
          <w:szCs w:val="24"/>
        </w:rPr>
        <w:t>»</w:t>
      </w:r>
      <w:r w:rsidR="00833659" w:rsidRPr="0090187A">
        <w:rPr>
          <w:rFonts w:ascii="Arial" w:hAnsi="Arial" w:cs="Arial"/>
          <w:bCs/>
          <w:sz w:val="24"/>
          <w:szCs w:val="24"/>
        </w:rPr>
        <w:t xml:space="preserve"> осуществляет:</w:t>
      </w:r>
    </w:p>
    <w:p w14:paraId="5D17B700" w14:textId="77777777" w:rsidR="00833659" w:rsidRPr="0090187A" w:rsidRDefault="00833659" w:rsidP="000A3403">
      <w:pPr>
        <w:ind w:firstLine="851"/>
        <w:jc w:val="both"/>
        <w:rPr>
          <w:rFonts w:ascii="Arial" w:hAnsi="Arial" w:cs="Arial"/>
          <w:bCs/>
          <w:sz w:val="24"/>
          <w:szCs w:val="24"/>
        </w:rPr>
      </w:pPr>
      <w:r w:rsidRPr="0090187A">
        <w:rPr>
          <w:rFonts w:ascii="Arial" w:hAnsi="Arial" w:cs="Arial"/>
          <w:bCs/>
          <w:sz w:val="24"/>
          <w:szCs w:val="24"/>
        </w:rPr>
        <w:t>- отбор исполнителей мероприятий подпрограммы на поставки товаров, выполнение работ, оказание услуг для государственных нужд в соответствии с действующим законодательством Российской Федерации;</w:t>
      </w:r>
    </w:p>
    <w:p w14:paraId="71D4531D"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мониторинг реализации мероприятий и оценку результативности;</w:t>
      </w:r>
    </w:p>
    <w:p w14:paraId="798570C0"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непосредственный контроль за ходом реализации мероприятий подпрограммы и подготовку отчетов о реализации мероприятий подпрограммы;</w:t>
      </w:r>
    </w:p>
    <w:p w14:paraId="0F436147"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контроль за реализацией подпрограммы;</w:t>
      </w:r>
    </w:p>
    <w:p w14:paraId="26F78715" w14:textId="77777777" w:rsidR="00833659" w:rsidRPr="0090187A" w:rsidRDefault="00833659"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координацию исполнения подпрограммных мероприятий</w:t>
      </w:r>
      <w:r w:rsidR="00BC2F95" w:rsidRPr="0090187A">
        <w:rPr>
          <w:rFonts w:ascii="Arial" w:hAnsi="Arial" w:cs="Arial"/>
          <w:bCs/>
          <w:sz w:val="24"/>
          <w:szCs w:val="24"/>
        </w:rPr>
        <w:t>;</w:t>
      </w:r>
    </w:p>
    <w:p w14:paraId="01060381" w14:textId="77777777" w:rsidR="00833659" w:rsidRPr="0090187A" w:rsidRDefault="00BC2F95"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833659" w:rsidRPr="0090187A">
        <w:rPr>
          <w:rFonts w:ascii="Arial" w:hAnsi="Arial" w:cs="Arial"/>
          <w:bCs/>
          <w:sz w:val="24"/>
          <w:szCs w:val="24"/>
        </w:rPr>
        <w:t>онтроль за целевым использованием средств бюджета</w:t>
      </w:r>
      <w:r w:rsidRPr="0090187A">
        <w:rPr>
          <w:rFonts w:ascii="Arial" w:hAnsi="Arial" w:cs="Arial"/>
          <w:bCs/>
          <w:sz w:val="24"/>
          <w:szCs w:val="24"/>
        </w:rPr>
        <w:t>.</w:t>
      </w:r>
      <w:r w:rsidR="00833659" w:rsidRPr="0090187A">
        <w:rPr>
          <w:rFonts w:ascii="Arial" w:hAnsi="Arial" w:cs="Arial"/>
          <w:bCs/>
          <w:sz w:val="24"/>
          <w:szCs w:val="24"/>
        </w:rPr>
        <w:t xml:space="preserve"> </w:t>
      </w:r>
      <w:r w:rsidRPr="0090187A">
        <w:rPr>
          <w:rFonts w:ascii="Arial" w:hAnsi="Arial" w:cs="Arial"/>
          <w:bCs/>
          <w:sz w:val="24"/>
          <w:szCs w:val="24"/>
        </w:rPr>
        <w:t xml:space="preserve"> </w:t>
      </w:r>
    </w:p>
    <w:p w14:paraId="5EC11B4B" w14:textId="77777777" w:rsidR="00A07C47" w:rsidRPr="0090187A" w:rsidRDefault="00A07C47"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796F30" w:rsidRPr="0090187A">
        <w:rPr>
          <w:rFonts w:ascii="Arial" w:hAnsi="Arial" w:cs="Arial"/>
          <w:bCs/>
          <w:sz w:val="24"/>
          <w:szCs w:val="24"/>
        </w:rPr>
        <w:t>под</w:t>
      </w:r>
      <w:r w:rsidRPr="0090187A">
        <w:rPr>
          <w:rFonts w:ascii="Arial" w:hAnsi="Arial" w:cs="Arial"/>
          <w:bCs/>
          <w:sz w:val="24"/>
          <w:szCs w:val="24"/>
        </w:rPr>
        <w:t>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w:t>
      </w:r>
    </w:p>
    <w:p w14:paraId="3140E543" w14:textId="77777777" w:rsidR="00A07C47" w:rsidRPr="0090187A" w:rsidRDefault="00F045CE" w:rsidP="000A3403">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 о реализации </w:t>
      </w:r>
      <w:r w:rsidR="00A63549"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r w:rsidR="004912BD" w:rsidRPr="0090187A">
        <w:rPr>
          <w:rFonts w:ascii="Arial" w:hAnsi="Arial" w:cs="Arial"/>
          <w:bCs/>
          <w:sz w:val="24"/>
          <w:szCs w:val="24"/>
        </w:rPr>
        <w:t xml:space="preserve"> </w:t>
      </w:r>
      <w:r w:rsidR="00A07C47" w:rsidRPr="0090187A">
        <w:rPr>
          <w:rFonts w:ascii="Arial" w:hAnsi="Arial" w:cs="Arial"/>
          <w:bCs/>
          <w:sz w:val="24"/>
          <w:szCs w:val="24"/>
        </w:rPr>
        <w:t xml:space="preserve">Годовой отчет представляется в срок не позднее 1 марта года, следующего за отчетным. </w:t>
      </w:r>
    </w:p>
    <w:p w14:paraId="21A8188E" w14:textId="77777777" w:rsidR="004912BD" w:rsidRPr="0090187A" w:rsidRDefault="004912BD" w:rsidP="004912BD">
      <w:pPr>
        <w:autoSpaceDE w:val="0"/>
        <w:autoSpaceDN w:val="0"/>
        <w:adjustRightInd w:val="0"/>
        <w:ind w:firstLine="851"/>
        <w:rPr>
          <w:rFonts w:ascii="Arial" w:hAnsi="Arial" w:cs="Arial"/>
          <w:bCs/>
          <w:sz w:val="24"/>
          <w:szCs w:val="24"/>
        </w:rPr>
      </w:pPr>
    </w:p>
    <w:p w14:paraId="48C2B190" w14:textId="77777777" w:rsidR="00833659" w:rsidRPr="0090187A" w:rsidRDefault="00833659" w:rsidP="00A07C47">
      <w:pPr>
        <w:autoSpaceDE w:val="0"/>
        <w:autoSpaceDN w:val="0"/>
        <w:adjustRightInd w:val="0"/>
        <w:ind w:firstLine="851"/>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7022C111"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Социальная эффективность мероприятий подпрограммы заключается в сокращении аварийных гидротехнических сооружений благодаря:</w:t>
      </w:r>
    </w:p>
    <w:p w14:paraId="0055AEA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проведению капитального ремонта гидротехнических сооружений.</w:t>
      </w:r>
    </w:p>
    <w:p w14:paraId="7218F6EE"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Экономический эффект от реализации мероприятий подпрограммы проявится через полученные социальные результаты, такие как:</w:t>
      </w:r>
    </w:p>
    <w:p w14:paraId="42C5FB41"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процент количества гидротехнических сооружений, приведенных в нормативное состояние, к количеству гидротехнических сооружений, находящихся в неудовлетворительном состоянии – 100%.</w:t>
      </w:r>
    </w:p>
    <w:p w14:paraId="4044B8F7"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После проведения работ по капитальному ремонту гидротехнических сооружений повысится уровень безопасной эксплуатации гидротехнических сооружений. Улучшится состояние гидротехнических сооружений. Снизится социальная напряженность населения.</w:t>
      </w:r>
    </w:p>
    <w:p w14:paraId="2778B918"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Критериями достижения планируемого результата программы по годам являются:</w:t>
      </w:r>
    </w:p>
    <w:p w14:paraId="5D618DA2"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 xml:space="preserve">на </w:t>
      </w:r>
      <w:r w:rsidRPr="0090187A">
        <w:rPr>
          <w:rFonts w:ascii="Arial" w:hAnsi="Arial" w:cs="Arial"/>
          <w:bCs/>
          <w:sz w:val="24"/>
          <w:szCs w:val="24"/>
          <w:lang w:val="en-US"/>
        </w:rPr>
        <w:t>I</w:t>
      </w:r>
      <w:r w:rsidRPr="0090187A">
        <w:rPr>
          <w:rFonts w:ascii="Arial" w:hAnsi="Arial" w:cs="Arial"/>
          <w:bCs/>
          <w:sz w:val="24"/>
          <w:szCs w:val="24"/>
        </w:rPr>
        <w:t xml:space="preserve"> этапе – 2014 год:</w:t>
      </w:r>
    </w:p>
    <w:p w14:paraId="0283575F" w14:textId="77777777" w:rsidR="00833659" w:rsidRPr="0090187A" w:rsidRDefault="00833659" w:rsidP="00CA7D3F">
      <w:pPr>
        <w:widowControl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2 ГТС, (1 переходящий на 2015 – 2016 годы);</w:t>
      </w:r>
    </w:p>
    <w:p w14:paraId="03BB90FC" w14:textId="77777777" w:rsidR="00833659" w:rsidRPr="0090187A" w:rsidRDefault="00833659" w:rsidP="00CA7D3F">
      <w:pPr>
        <w:pStyle w:val="ConsPlusNormal"/>
        <w:widowControl/>
        <w:ind w:firstLine="851"/>
        <w:jc w:val="both"/>
        <w:rPr>
          <w:bCs/>
          <w:sz w:val="24"/>
          <w:szCs w:val="24"/>
        </w:rPr>
      </w:pPr>
      <w:r w:rsidRPr="0090187A">
        <w:rPr>
          <w:bCs/>
          <w:sz w:val="24"/>
          <w:szCs w:val="24"/>
        </w:rPr>
        <w:t xml:space="preserve">на </w:t>
      </w:r>
      <w:r w:rsidRPr="0090187A">
        <w:rPr>
          <w:bCs/>
          <w:sz w:val="24"/>
          <w:szCs w:val="24"/>
          <w:lang w:val="en-US"/>
        </w:rPr>
        <w:t>II</w:t>
      </w:r>
      <w:r w:rsidRPr="0090187A">
        <w:rPr>
          <w:bCs/>
          <w:sz w:val="24"/>
          <w:szCs w:val="24"/>
        </w:rPr>
        <w:t xml:space="preserve"> этапе – 2015 год:</w:t>
      </w:r>
    </w:p>
    <w:p w14:paraId="4DB5D33D" w14:textId="77777777" w:rsidR="00833659" w:rsidRPr="0090187A" w:rsidRDefault="00833659" w:rsidP="00CA7D3F">
      <w:pPr>
        <w:pStyle w:val="ConsPlusNormal"/>
        <w:widowControl/>
        <w:ind w:firstLine="851"/>
        <w:jc w:val="both"/>
        <w:rPr>
          <w:bCs/>
          <w:sz w:val="24"/>
          <w:szCs w:val="24"/>
        </w:rPr>
      </w:pPr>
      <w:r w:rsidRPr="0090187A">
        <w:rPr>
          <w:bCs/>
          <w:sz w:val="24"/>
          <w:szCs w:val="24"/>
        </w:rPr>
        <w:t>проведение капитального ремонта на 2 гидротехнических сооружениях (1 переходящий объект на 2016-2017 годы);</w:t>
      </w:r>
    </w:p>
    <w:p w14:paraId="5375A4C4" w14:textId="77777777" w:rsidR="00833659" w:rsidRPr="0090187A" w:rsidRDefault="00833659" w:rsidP="00CA7D3F">
      <w:pPr>
        <w:pStyle w:val="ConsPlusNormal"/>
        <w:widowControl/>
        <w:ind w:firstLine="851"/>
        <w:jc w:val="both"/>
        <w:rPr>
          <w:bCs/>
          <w:sz w:val="24"/>
          <w:szCs w:val="24"/>
        </w:rPr>
      </w:pPr>
      <w:r w:rsidRPr="0090187A">
        <w:rPr>
          <w:bCs/>
          <w:sz w:val="24"/>
          <w:szCs w:val="24"/>
        </w:rPr>
        <w:lastRenderedPageBreak/>
        <w:t xml:space="preserve">на </w:t>
      </w:r>
      <w:r w:rsidRPr="0090187A">
        <w:rPr>
          <w:bCs/>
          <w:sz w:val="24"/>
          <w:szCs w:val="24"/>
          <w:lang w:val="en-US"/>
        </w:rPr>
        <w:t>III</w:t>
      </w:r>
      <w:r w:rsidRPr="0090187A">
        <w:rPr>
          <w:bCs/>
          <w:sz w:val="24"/>
          <w:szCs w:val="24"/>
        </w:rPr>
        <w:t xml:space="preserve"> этапе – 201</w:t>
      </w:r>
      <w:r w:rsidR="00034B1F" w:rsidRPr="0090187A">
        <w:rPr>
          <w:bCs/>
          <w:sz w:val="24"/>
          <w:szCs w:val="24"/>
        </w:rPr>
        <w:t>7-2018 годы</w:t>
      </w:r>
      <w:r w:rsidRPr="0090187A">
        <w:rPr>
          <w:bCs/>
          <w:sz w:val="24"/>
          <w:szCs w:val="24"/>
        </w:rPr>
        <w:t xml:space="preserve"> </w:t>
      </w:r>
    </w:p>
    <w:p w14:paraId="633EC70C" w14:textId="77777777" w:rsidR="00833659" w:rsidRPr="0090187A" w:rsidRDefault="00833659"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проведение капитального ремонта на 1 ГТС, завершение работ.</w:t>
      </w:r>
    </w:p>
    <w:p w14:paraId="7A66FB03" w14:textId="77777777" w:rsidR="0013064B" w:rsidRPr="0090187A" w:rsidRDefault="008D4F7A" w:rsidP="0013064B">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На 2019-202</w:t>
      </w:r>
      <w:r w:rsidR="005E0A08">
        <w:rPr>
          <w:rFonts w:ascii="Arial" w:hAnsi="Arial" w:cs="Arial"/>
          <w:bCs/>
          <w:sz w:val="24"/>
          <w:szCs w:val="24"/>
        </w:rPr>
        <w:t>4</w:t>
      </w:r>
      <w:r w:rsidR="0013064B" w:rsidRPr="0090187A">
        <w:rPr>
          <w:rFonts w:ascii="Arial" w:hAnsi="Arial" w:cs="Arial"/>
          <w:bCs/>
          <w:sz w:val="24"/>
          <w:szCs w:val="24"/>
        </w:rPr>
        <w:t xml:space="preserve"> г. разработка расчета вероятного вреда в результате аварий ГТС.</w:t>
      </w:r>
    </w:p>
    <w:p w14:paraId="5BB89242"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2.6. Мероприятия подпрограммы.</w:t>
      </w:r>
    </w:p>
    <w:p w14:paraId="52CFC4AB" w14:textId="77777777" w:rsidR="00833659" w:rsidRPr="0090187A" w:rsidRDefault="00833659"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07B8B408" w14:textId="77777777" w:rsidR="00833659" w:rsidRPr="0090187A" w:rsidRDefault="00833659"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53DF5D90" w14:textId="77777777" w:rsidR="00833659" w:rsidRPr="0090187A" w:rsidRDefault="00833659"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Реализация подпрограммы осуществляется за счет средств федерального, краевого и районного бюджетов</w:t>
      </w:r>
      <w:r w:rsidRPr="0090187A">
        <w:rPr>
          <w:rFonts w:ascii="Arial" w:hAnsi="Arial" w:cs="Arial"/>
          <w:bCs/>
          <w:color w:val="000000"/>
          <w:sz w:val="24"/>
          <w:szCs w:val="24"/>
        </w:rPr>
        <w:t xml:space="preserve"> в 2014 – 20</w:t>
      </w:r>
      <w:r w:rsidR="007252CA" w:rsidRPr="0090187A">
        <w:rPr>
          <w:rFonts w:ascii="Arial" w:hAnsi="Arial" w:cs="Arial"/>
          <w:bCs/>
          <w:color w:val="000000"/>
          <w:sz w:val="24"/>
          <w:szCs w:val="24"/>
        </w:rPr>
        <w:t>30</w:t>
      </w:r>
      <w:r w:rsidRPr="0090187A">
        <w:rPr>
          <w:rFonts w:ascii="Arial" w:hAnsi="Arial" w:cs="Arial"/>
          <w:bCs/>
          <w:color w:val="000000"/>
          <w:sz w:val="24"/>
          <w:szCs w:val="24"/>
        </w:rPr>
        <w:t>годах.</w:t>
      </w:r>
    </w:p>
    <w:p w14:paraId="3B15422B"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Объем финансирования подпрограммы на 2014 – 20</w:t>
      </w:r>
      <w:r w:rsidR="00803FE5" w:rsidRPr="0090187A">
        <w:rPr>
          <w:rFonts w:ascii="Arial" w:hAnsi="Arial" w:cs="Arial"/>
          <w:bCs/>
          <w:sz w:val="24"/>
          <w:szCs w:val="24"/>
        </w:rPr>
        <w:t>2</w:t>
      </w:r>
      <w:r w:rsidR="00D64A82">
        <w:rPr>
          <w:rFonts w:ascii="Arial" w:hAnsi="Arial" w:cs="Arial"/>
          <w:bCs/>
          <w:sz w:val="24"/>
          <w:szCs w:val="24"/>
        </w:rPr>
        <w:t>4</w:t>
      </w:r>
      <w:r w:rsidRPr="0090187A">
        <w:rPr>
          <w:rFonts w:ascii="Arial" w:hAnsi="Arial" w:cs="Arial"/>
          <w:bCs/>
          <w:sz w:val="24"/>
          <w:szCs w:val="24"/>
        </w:rPr>
        <w:t xml:space="preserve"> годы составляет </w:t>
      </w:r>
      <w:r w:rsidR="002577FF" w:rsidRPr="0090187A">
        <w:rPr>
          <w:rFonts w:ascii="Arial" w:hAnsi="Arial" w:cs="Arial"/>
          <w:bCs/>
          <w:sz w:val="24"/>
          <w:szCs w:val="24"/>
        </w:rPr>
        <w:t>2</w:t>
      </w:r>
      <w:r w:rsidR="00516895" w:rsidRPr="0090187A">
        <w:rPr>
          <w:rFonts w:ascii="Arial" w:hAnsi="Arial" w:cs="Arial"/>
          <w:bCs/>
          <w:sz w:val="24"/>
          <w:szCs w:val="24"/>
        </w:rPr>
        <w:t>5</w:t>
      </w:r>
      <w:r w:rsidR="0028710A" w:rsidRPr="0090187A">
        <w:rPr>
          <w:rFonts w:ascii="Arial" w:hAnsi="Arial" w:cs="Arial"/>
          <w:bCs/>
          <w:sz w:val="24"/>
          <w:szCs w:val="24"/>
        </w:rPr>
        <w:t>0</w:t>
      </w:r>
      <w:r w:rsidR="00516895" w:rsidRPr="0090187A">
        <w:rPr>
          <w:rFonts w:ascii="Arial" w:hAnsi="Arial" w:cs="Arial"/>
          <w:bCs/>
          <w:sz w:val="24"/>
          <w:szCs w:val="24"/>
        </w:rPr>
        <w:t xml:space="preserve"> </w:t>
      </w:r>
      <w:r w:rsidR="00A83A58" w:rsidRPr="0090187A">
        <w:rPr>
          <w:rFonts w:ascii="Arial" w:hAnsi="Arial" w:cs="Arial"/>
          <w:bCs/>
          <w:sz w:val="24"/>
          <w:szCs w:val="24"/>
        </w:rPr>
        <w:t>873</w:t>
      </w:r>
      <w:r w:rsidR="002577FF" w:rsidRPr="0090187A">
        <w:rPr>
          <w:rFonts w:ascii="Arial" w:hAnsi="Arial" w:cs="Arial"/>
          <w:bCs/>
          <w:sz w:val="24"/>
          <w:szCs w:val="24"/>
        </w:rPr>
        <w:t>,</w:t>
      </w:r>
      <w:r w:rsidR="00FF5DF5" w:rsidRPr="0090187A">
        <w:rPr>
          <w:rFonts w:ascii="Arial" w:hAnsi="Arial" w:cs="Arial"/>
          <w:bCs/>
          <w:sz w:val="24"/>
          <w:szCs w:val="24"/>
        </w:rPr>
        <w:t>407</w:t>
      </w:r>
      <w:r w:rsidR="002577FF" w:rsidRPr="0090187A">
        <w:rPr>
          <w:rFonts w:ascii="Arial" w:hAnsi="Arial" w:cs="Arial"/>
          <w:bCs/>
          <w:sz w:val="24"/>
          <w:szCs w:val="24"/>
        </w:rPr>
        <w:t xml:space="preserve"> </w:t>
      </w:r>
      <w:r w:rsidRPr="0090187A">
        <w:rPr>
          <w:rFonts w:ascii="Arial" w:hAnsi="Arial" w:cs="Arial"/>
          <w:bCs/>
          <w:sz w:val="24"/>
          <w:szCs w:val="24"/>
        </w:rPr>
        <w:t xml:space="preserve">тыс. рублей за счет средств федерального, краевого и районного </w:t>
      </w:r>
      <w:r w:rsidR="00E00223" w:rsidRPr="0090187A">
        <w:rPr>
          <w:rFonts w:ascii="Arial" w:hAnsi="Arial" w:cs="Arial"/>
          <w:bCs/>
          <w:sz w:val="24"/>
          <w:szCs w:val="24"/>
        </w:rPr>
        <w:t>б</w:t>
      </w:r>
      <w:r w:rsidRPr="0090187A">
        <w:rPr>
          <w:rFonts w:ascii="Arial" w:hAnsi="Arial" w:cs="Arial"/>
          <w:bCs/>
          <w:sz w:val="24"/>
          <w:szCs w:val="24"/>
        </w:rPr>
        <w:t>юджетов, в том числе:</w:t>
      </w:r>
    </w:p>
    <w:p w14:paraId="399831D4" w14:textId="77777777" w:rsidR="00C379B3" w:rsidRPr="0090187A" w:rsidRDefault="00C379B3" w:rsidP="00CA7D3F">
      <w:pPr>
        <w:tabs>
          <w:tab w:val="left" w:pos="2753"/>
          <w:tab w:val="left" w:pos="3973"/>
          <w:tab w:val="left" w:pos="5093"/>
          <w:tab w:val="left" w:pos="6213"/>
        </w:tabs>
        <w:ind w:firstLine="851"/>
        <w:jc w:val="both"/>
        <w:rPr>
          <w:rFonts w:ascii="Arial" w:hAnsi="Arial" w:cs="Arial"/>
          <w:bCs/>
          <w:sz w:val="24"/>
          <w:szCs w:val="24"/>
        </w:rPr>
      </w:pPr>
      <w:r w:rsidRPr="0090187A">
        <w:rPr>
          <w:rFonts w:ascii="Arial" w:hAnsi="Arial" w:cs="Arial"/>
          <w:bCs/>
          <w:sz w:val="24"/>
          <w:szCs w:val="24"/>
        </w:rPr>
        <w:t>2014 год – 32 431,200 тыс. рублей, в том числе: федеральный бюджет – 10</w:t>
      </w:r>
      <w:r w:rsidRPr="0090187A">
        <w:rPr>
          <w:rFonts w:ascii="Arial" w:hAnsi="Arial" w:cs="Arial"/>
          <w:bCs/>
          <w:color w:val="FFFFFF"/>
          <w:sz w:val="24"/>
          <w:szCs w:val="24"/>
        </w:rPr>
        <w:t>.</w:t>
      </w:r>
      <w:r w:rsidRPr="0090187A">
        <w:rPr>
          <w:rFonts w:ascii="Arial" w:hAnsi="Arial" w:cs="Arial"/>
          <w:bCs/>
          <w:sz w:val="24"/>
          <w:szCs w:val="24"/>
        </w:rPr>
        <w:t>887,300 тыс. рублей, краевой бюджет – 21 330,500 тыс. рублей, районный бюджет – 213,400 тыс. рублей;</w:t>
      </w:r>
    </w:p>
    <w:p w14:paraId="1EBC736D" w14:textId="77777777" w:rsidR="00C379B3" w:rsidRPr="0090187A" w:rsidRDefault="00C379B3" w:rsidP="00CA7D3F">
      <w:pPr>
        <w:tabs>
          <w:tab w:val="left" w:pos="2753"/>
          <w:tab w:val="left" w:pos="3973"/>
          <w:tab w:val="left" w:pos="5093"/>
          <w:tab w:val="left" w:pos="6213"/>
        </w:tabs>
        <w:ind w:firstLine="851"/>
        <w:jc w:val="both"/>
        <w:rPr>
          <w:rFonts w:ascii="Arial" w:hAnsi="Arial" w:cs="Arial"/>
          <w:bCs/>
          <w:sz w:val="24"/>
          <w:szCs w:val="24"/>
        </w:rPr>
      </w:pPr>
      <w:r w:rsidRPr="0090187A">
        <w:rPr>
          <w:rFonts w:ascii="Arial" w:hAnsi="Arial" w:cs="Arial"/>
          <w:bCs/>
          <w:sz w:val="24"/>
          <w:szCs w:val="24"/>
        </w:rPr>
        <w:t>2015 год – 141 410,258 тыс. рублей, в том числе: федеральный бюджет – 70</w:t>
      </w:r>
      <w:r w:rsidRPr="0090187A">
        <w:rPr>
          <w:rFonts w:ascii="Arial" w:hAnsi="Arial" w:cs="Arial"/>
          <w:bCs/>
          <w:color w:val="FFFFFF"/>
          <w:sz w:val="24"/>
          <w:szCs w:val="24"/>
        </w:rPr>
        <w:t>.</w:t>
      </w:r>
      <w:r w:rsidRPr="0090187A">
        <w:rPr>
          <w:rFonts w:ascii="Arial" w:hAnsi="Arial" w:cs="Arial"/>
          <w:bCs/>
          <w:sz w:val="24"/>
          <w:szCs w:val="24"/>
        </w:rPr>
        <w:t>595,220 тыс. рублей, краевой бюджет – 59 042,061 тыс. рублей, районный бюджет – 11 772,977 тыс. рублей;</w:t>
      </w:r>
    </w:p>
    <w:p w14:paraId="3EA4D52B"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2016 год – 20 583,986 тыс. рублей, в том числе: федеральный бюджет – 0,0</w:t>
      </w:r>
      <w:r w:rsidR="00BF0E97">
        <w:rPr>
          <w:rFonts w:ascii="Arial" w:hAnsi="Arial" w:cs="Arial"/>
          <w:bCs/>
          <w:sz w:val="24"/>
          <w:szCs w:val="24"/>
        </w:rPr>
        <w:t>00</w:t>
      </w:r>
      <w:r w:rsidRPr="0090187A">
        <w:rPr>
          <w:rFonts w:ascii="Arial" w:hAnsi="Arial" w:cs="Arial"/>
          <w:bCs/>
          <w:sz w:val="24"/>
          <w:szCs w:val="24"/>
        </w:rPr>
        <w:t xml:space="preserve"> тыс. рублей, краевой бюджет – 18 320,600 тыс. рублей, районный бюджет – 2 263,386 тыс. рублей;</w:t>
      </w:r>
    </w:p>
    <w:p w14:paraId="5492B1C7"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 xml:space="preserve">2017 год – </w:t>
      </w:r>
      <w:r w:rsidR="00E2197A" w:rsidRPr="0090187A">
        <w:rPr>
          <w:rFonts w:ascii="Arial" w:hAnsi="Arial" w:cs="Arial"/>
          <w:bCs/>
          <w:sz w:val="24"/>
          <w:szCs w:val="24"/>
        </w:rPr>
        <w:t>31 920,7</w:t>
      </w:r>
      <w:r w:rsidR="00E11955" w:rsidRPr="0090187A">
        <w:rPr>
          <w:rFonts w:ascii="Arial" w:hAnsi="Arial" w:cs="Arial"/>
          <w:bCs/>
          <w:sz w:val="24"/>
          <w:szCs w:val="24"/>
        </w:rPr>
        <w:t>92</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w:t>
      </w:r>
      <w:r w:rsidR="00E2197A" w:rsidRPr="0090187A">
        <w:rPr>
          <w:rFonts w:ascii="Arial" w:hAnsi="Arial" w:cs="Arial"/>
          <w:bCs/>
          <w:sz w:val="24"/>
          <w:szCs w:val="24"/>
        </w:rPr>
        <w:t>31 459,000</w:t>
      </w:r>
      <w:r w:rsidRPr="0090187A">
        <w:rPr>
          <w:rFonts w:ascii="Arial" w:hAnsi="Arial" w:cs="Arial"/>
          <w:bCs/>
          <w:sz w:val="24"/>
          <w:szCs w:val="24"/>
        </w:rPr>
        <w:t xml:space="preserve"> тыс. рублей, районный бюджет –</w:t>
      </w:r>
      <w:r w:rsidR="00E2197A" w:rsidRPr="0090187A">
        <w:rPr>
          <w:rFonts w:ascii="Arial" w:hAnsi="Arial" w:cs="Arial"/>
          <w:bCs/>
          <w:sz w:val="24"/>
          <w:szCs w:val="24"/>
        </w:rPr>
        <w:t>461</w:t>
      </w:r>
      <w:r w:rsidRPr="0090187A">
        <w:rPr>
          <w:rFonts w:ascii="Arial" w:hAnsi="Arial" w:cs="Arial"/>
          <w:bCs/>
          <w:sz w:val="24"/>
          <w:szCs w:val="24"/>
        </w:rPr>
        <w:t>,</w:t>
      </w:r>
      <w:r w:rsidR="00E2197A" w:rsidRPr="0090187A">
        <w:rPr>
          <w:rFonts w:ascii="Arial" w:hAnsi="Arial" w:cs="Arial"/>
          <w:bCs/>
          <w:sz w:val="24"/>
          <w:szCs w:val="24"/>
        </w:rPr>
        <w:t>7</w:t>
      </w:r>
      <w:r w:rsidR="00E11955" w:rsidRPr="0090187A">
        <w:rPr>
          <w:rFonts w:ascii="Arial" w:hAnsi="Arial" w:cs="Arial"/>
          <w:bCs/>
          <w:sz w:val="24"/>
          <w:szCs w:val="24"/>
        </w:rPr>
        <w:t>92</w:t>
      </w:r>
      <w:r w:rsidRPr="0090187A">
        <w:rPr>
          <w:rFonts w:ascii="Arial" w:hAnsi="Arial" w:cs="Arial"/>
          <w:bCs/>
          <w:sz w:val="24"/>
          <w:szCs w:val="24"/>
        </w:rPr>
        <w:t xml:space="preserve"> тыс. рублей;</w:t>
      </w:r>
    </w:p>
    <w:p w14:paraId="1ABB135C" w14:textId="77777777" w:rsidR="00C379B3" w:rsidRPr="0090187A" w:rsidRDefault="00453A9D" w:rsidP="00CA7D3F">
      <w:pPr>
        <w:ind w:firstLine="851"/>
        <w:jc w:val="both"/>
        <w:rPr>
          <w:rFonts w:ascii="Arial" w:hAnsi="Arial" w:cs="Arial"/>
          <w:bCs/>
          <w:sz w:val="24"/>
          <w:szCs w:val="24"/>
        </w:rPr>
      </w:pPr>
      <w:r w:rsidRPr="0090187A">
        <w:rPr>
          <w:rFonts w:ascii="Arial" w:hAnsi="Arial" w:cs="Arial"/>
          <w:bCs/>
          <w:sz w:val="24"/>
          <w:szCs w:val="24"/>
        </w:rPr>
        <w:t>2018 год – 24 367</w:t>
      </w:r>
      <w:r w:rsidR="00C379B3" w:rsidRPr="0090187A">
        <w:rPr>
          <w:rFonts w:ascii="Arial" w:hAnsi="Arial" w:cs="Arial"/>
          <w:bCs/>
          <w:sz w:val="24"/>
          <w:szCs w:val="24"/>
        </w:rPr>
        <w:t>,</w:t>
      </w:r>
      <w:r w:rsidR="00E11955" w:rsidRPr="0090187A">
        <w:rPr>
          <w:rFonts w:ascii="Arial" w:hAnsi="Arial" w:cs="Arial"/>
          <w:bCs/>
          <w:sz w:val="24"/>
          <w:szCs w:val="24"/>
        </w:rPr>
        <w:t>171</w:t>
      </w:r>
      <w:r w:rsidR="00C379B3"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00C379B3" w:rsidRPr="0090187A">
        <w:rPr>
          <w:rFonts w:ascii="Arial" w:hAnsi="Arial" w:cs="Arial"/>
          <w:bCs/>
          <w:sz w:val="24"/>
          <w:szCs w:val="24"/>
        </w:rPr>
        <w:t xml:space="preserve"> тыс. рублей; краевой бюджет – </w:t>
      </w:r>
      <w:r w:rsidR="00E11955" w:rsidRPr="0090187A">
        <w:rPr>
          <w:rFonts w:ascii="Arial" w:hAnsi="Arial" w:cs="Arial"/>
          <w:bCs/>
          <w:sz w:val="24"/>
          <w:szCs w:val="24"/>
        </w:rPr>
        <w:t>24 270,171</w:t>
      </w:r>
      <w:r w:rsidR="002577FF" w:rsidRPr="0090187A">
        <w:rPr>
          <w:rFonts w:ascii="Arial" w:hAnsi="Arial" w:cs="Arial"/>
          <w:bCs/>
          <w:sz w:val="24"/>
          <w:szCs w:val="24"/>
        </w:rPr>
        <w:t xml:space="preserve"> </w:t>
      </w:r>
      <w:r w:rsidR="00C379B3" w:rsidRPr="0090187A">
        <w:rPr>
          <w:rFonts w:ascii="Arial" w:hAnsi="Arial" w:cs="Arial"/>
          <w:bCs/>
          <w:sz w:val="24"/>
          <w:szCs w:val="24"/>
        </w:rPr>
        <w:t xml:space="preserve">тыс. рублей, районный бюджет – </w:t>
      </w:r>
      <w:r w:rsidRPr="0090187A">
        <w:rPr>
          <w:rFonts w:ascii="Arial" w:hAnsi="Arial" w:cs="Arial"/>
          <w:bCs/>
          <w:sz w:val="24"/>
          <w:szCs w:val="24"/>
        </w:rPr>
        <w:t>97</w:t>
      </w:r>
      <w:r w:rsidR="00C379B3" w:rsidRPr="0090187A">
        <w:rPr>
          <w:rFonts w:ascii="Arial" w:hAnsi="Arial" w:cs="Arial"/>
          <w:bCs/>
          <w:sz w:val="24"/>
          <w:szCs w:val="24"/>
        </w:rPr>
        <w:t>,0</w:t>
      </w:r>
      <w:r w:rsidRPr="0090187A">
        <w:rPr>
          <w:rFonts w:ascii="Arial" w:hAnsi="Arial" w:cs="Arial"/>
          <w:bCs/>
          <w:sz w:val="24"/>
          <w:szCs w:val="24"/>
        </w:rPr>
        <w:t>00</w:t>
      </w:r>
      <w:r w:rsidR="00C379B3" w:rsidRPr="0090187A">
        <w:rPr>
          <w:rFonts w:ascii="Arial" w:hAnsi="Arial" w:cs="Arial"/>
          <w:bCs/>
          <w:sz w:val="24"/>
          <w:szCs w:val="24"/>
        </w:rPr>
        <w:t xml:space="preserve"> тыс. рублей;</w:t>
      </w:r>
    </w:p>
    <w:p w14:paraId="15E271C3"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2019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p>
    <w:p w14:paraId="2B33084E" w14:textId="77777777" w:rsidR="00C379B3" w:rsidRPr="0090187A" w:rsidRDefault="00C379B3" w:rsidP="00CA7D3F">
      <w:pPr>
        <w:ind w:firstLine="851"/>
        <w:jc w:val="both"/>
        <w:rPr>
          <w:rFonts w:ascii="Arial" w:hAnsi="Arial" w:cs="Arial"/>
          <w:bCs/>
          <w:sz w:val="24"/>
          <w:szCs w:val="24"/>
        </w:rPr>
      </w:pPr>
      <w:r w:rsidRPr="0090187A">
        <w:rPr>
          <w:rFonts w:ascii="Arial" w:hAnsi="Arial" w:cs="Arial"/>
          <w:bCs/>
          <w:sz w:val="24"/>
          <w:szCs w:val="24"/>
        </w:rPr>
        <w:t xml:space="preserve">2020 год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w:t>
      </w:r>
      <w:r w:rsidR="00E00223" w:rsidRPr="0090187A">
        <w:rPr>
          <w:rFonts w:ascii="Arial" w:hAnsi="Arial" w:cs="Arial"/>
          <w:bCs/>
          <w:sz w:val="24"/>
          <w:szCs w:val="24"/>
        </w:rPr>
        <w:t>0</w:t>
      </w:r>
      <w:r w:rsidRPr="0090187A">
        <w:rPr>
          <w:rFonts w:ascii="Arial" w:hAnsi="Arial" w:cs="Arial"/>
          <w:bCs/>
          <w:sz w:val="24"/>
          <w:szCs w:val="24"/>
        </w:rPr>
        <w:t>,</w:t>
      </w:r>
      <w:r w:rsidR="00E00223" w:rsidRPr="0090187A">
        <w:rPr>
          <w:rFonts w:ascii="Arial" w:hAnsi="Arial" w:cs="Arial"/>
          <w:bCs/>
          <w:sz w:val="24"/>
          <w:szCs w:val="24"/>
        </w:rPr>
        <w:t>00</w:t>
      </w:r>
      <w:r w:rsidRPr="0090187A">
        <w:rPr>
          <w:rFonts w:ascii="Arial" w:hAnsi="Arial" w:cs="Arial"/>
          <w:bCs/>
          <w:sz w:val="24"/>
          <w:szCs w:val="24"/>
        </w:rPr>
        <w:t>0 тыс. рублей.</w:t>
      </w:r>
    </w:p>
    <w:p w14:paraId="5FD2503B" w14:textId="77777777" w:rsidR="002216B2" w:rsidRPr="0090187A" w:rsidRDefault="00017317" w:rsidP="00CA7D3F">
      <w:pPr>
        <w:ind w:firstLine="851"/>
        <w:jc w:val="both"/>
        <w:rPr>
          <w:rFonts w:ascii="Arial" w:hAnsi="Arial" w:cs="Arial"/>
          <w:bCs/>
          <w:sz w:val="24"/>
          <w:szCs w:val="24"/>
        </w:rPr>
      </w:pPr>
      <w:r w:rsidRPr="0090187A">
        <w:rPr>
          <w:rFonts w:ascii="Arial" w:hAnsi="Arial" w:cs="Arial"/>
          <w:bCs/>
          <w:sz w:val="24"/>
          <w:szCs w:val="24"/>
        </w:rPr>
        <w:t>2021 год – 160</w:t>
      </w:r>
      <w:r w:rsidR="002216B2" w:rsidRPr="0090187A">
        <w:rPr>
          <w:rFonts w:ascii="Arial" w:hAnsi="Arial" w:cs="Arial"/>
          <w:bCs/>
          <w:sz w:val="24"/>
          <w:szCs w:val="24"/>
        </w:rPr>
        <w:t>,0</w:t>
      </w:r>
      <w:r w:rsidR="006F030B" w:rsidRPr="0090187A">
        <w:rPr>
          <w:rFonts w:ascii="Arial" w:hAnsi="Arial" w:cs="Arial"/>
          <w:bCs/>
          <w:sz w:val="24"/>
          <w:szCs w:val="24"/>
        </w:rPr>
        <w:t>00</w:t>
      </w:r>
      <w:r w:rsidR="002216B2"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002216B2"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002216B2" w:rsidRPr="0090187A">
        <w:rPr>
          <w:rFonts w:ascii="Arial" w:hAnsi="Arial" w:cs="Arial"/>
          <w:bCs/>
          <w:sz w:val="24"/>
          <w:szCs w:val="24"/>
        </w:rPr>
        <w:t xml:space="preserve"> </w:t>
      </w:r>
      <w:r w:rsidR="009174FC" w:rsidRPr="0090187A">
        <w:rPr>
          <w:rFonts w:ascii="Arial" w:hAnsi="Arial" w:cs="Arial"/>
          <w:bCs/>
          <w:sz w:val="24"/>
          <w:szCs w:val="24"/>
        </w:rPr>
        <w:t>тыс. рублей, районный бюджет – 160</w:t>
      </w:r>
      <w:r w:rsidR="002216B2" w:rsidRPr="0090187A">
        <w:rPr>
          <w:rFonts w:ascii="Arial" w:hAnsi="Arial" w:cs="Arial"/>
          <w:bCs/>
          <w:sz w:val="24"/>
          <w:szCs w:val="24"/>
        </w:rPr>
        <w:t>,0</w:t>
      </w:r>
      <w:r w:rsidR="006F030B" w:rsidRPr="0090187A">
        <w:rPr>
          <w:rFonts w:ascii="Arial" w:hAnsi="Arial" w:cs="Arial"/>
          <w:bCs/>
          <w:sz w:val="24"/>
          <w:szCs w:val="24"/>
        </w:rPr>
        <w:t>00</w:t>
      </w:r>
      <w:r w:rsidR="002216B2" w:rsidRPr="0090187A">
        <w:rPr>
          <w:rFonts w:ascii="Arial" w:hAnsi="Arial" w:cs="Arial"/>
          <w:bCs/>
          <w:sz w:val="24"/>
          <w:szCs w:val="24"/>
        </w:rPr>
        <w:t xml:space="preserve"> </w:t>
      </w:r>
      <w:r w:rsidR="000A216E" w:rsidRPr="0090187A">
        <w:rPr>
          <w:rFonts w:ascii="Arial" w:hAnsi="Arial" w:cs="Arial"/>
          <w:bCs/>
          <w:sz w:val="24"/>
          <w:szCs w:val="24"/>
        </w:rPr>
        <w:t>тыс. рублей;</w:t>
      </w:r>
    </w:p>
    <w:p w14:paraId="225CD49B" w14:textId="77777777" w:rsidR="000A216E" w:rsidRPr="0090187A" w:rsidRDefault="000A216E" w:rsidP="000A216E">
      <w:pPr>
        <w:ind w:firstLine="851"/>
        <w:jc w:val="both"/>
        <w:rPr>
          <w:rFonts w:ascii="Arial" w:hAnsi="Arial" w:cs="Arial"/>
          <w:bCs/>
          <w:sz w:val="24"/>
          <w:szCs w:val="24"/>
        </w:rPr>
      </w:pPr>
      <w:r w:rsidRPr="0090187A">
        <w:rPr>
          <w:rFonts w:ascii="Arial" w:hAnsi="Arial" w:cs="Arial"/>
          <w:bCs/>
          <w:sz w:val="24"/>
          <w:szCs w:val="24"/>
        </w:rPr>
        <w:t>2022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r w:rsidR="0084183C" w:rsidRPr="0090187A">
        <w:rPr>
          <w:rFonts w:ascii="Arial" w:hAnsi="Arial" w:cs="Arial"/>
          <w:bCs/>
          <w:sz w:val="24"/>
          <w:szCs w:val="24"/>
        </w:rPr>
        <w:t>;</w:t>
      </w:r>
    </w:p>
    <w:p w14:paraId="5E550ABC" w14:textId="77777777" w:rsidR="0084183C" w:rsidRDefault="0084183C" w:rsidP="0084183C">
      <w:pPr>
        <w:ind w:firstLine="851"/>
        <w:jc w:val="both"/>
        <w:rPr>
          <w:rFonts w:ascii="Arial" w:hAnsi="Arial" w:cs="Arial"/>
          <w:bCs/>
          <w:sz w:val="24"/>
          <w:szCs w:val="24"/>
        </w:rPr>
      </w:pPr>
      <w:r w:rsidRPr="0090187A">
        <w:rPr>
          <w:rFonts w:ascii="Arial" w:hAnsi="Arial" w:cs="Arial"/>
          <w:bCs/>
          <w:sz w:val="24"/>
          <w:szCs w:val="24"/>
        </w:rPr>
        <w:t>2023 год – 0,0</w:t>
      </w:r>
      <w:r w:rsidR="006F030B" w:rsidRPr="0090187A">
        <w:rPr>
          <w:rFonts w:ascii="Arial" w:hAnsi="Arial" w:cs="Arial"/>
          <w:bCs/>
          <w:sz w:val="24"/>
          <w:szCs w:val="24"/>
        </w:rPr>
        <w:t>00</w:t>
      </w:r>
      <w:r w:rsidRPr="0090187A">
        <w:rPr>
          <w:rFonts w:ascii="Arial" w:hAnsi="Arial" w:cs="Arial"/>
          <w:bCs/>
          <w:sz w:val="24"/>
          <w:szCs w:val="24"/>
        </w:rPr>
        <w:t xml:space="preserve"> тыс. рублей, в том числе: федеральный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краевой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 районный бюджет – 0,0</w:t>
      </w:r>
      <w:r w:rsidR="006F030B" w:rsidRPr="0090187A">
        <w:rPr>
          <w:rFonts w:ascii="Arial" w:hAnsi="Arial" w:cs="Arial"/>
          <w:bCs/>
          <w:sz w:val="24"/>
          <w:szCs w:val="24"/>
        </w:rPr>
        <w:t>00</w:t>
      </w:r>
      <w:r w:rsidRPr="0090187A">
        <w:rPr>
          <w:rFonts w:ascii="Arial" w:hAnsi="Arial" w:cs="Arial"/>
          <w:bCs/>
          <w:sz w:val="24"/>
          <w:szCs w:val="24"/>
        </w:rPr>
        <w:t xml:space="preserve"> тыс. рублей.</w:t>
      </w:r>
    </w:p>
    <w:p w14:paraId="7F89B29F" w14:textId="77777777" w:rsidR="005E0A08" w:rsidRPr="0090187A" w:rsidRDefault="005E0A08" w:rsidP="005E0A08">
      <w:pPr>
        <w:ind w:firstLine="851"/>
        <w:jc w:val="both"/>
        <w:rPr>
          <w:rFonts w:ascii="Arial" w:hAnsi="Arial" w:cs="Arial"/>
          <w:bCs/>
          <w:sz w:val="24"/>
          <w:szCs w:val="24"/>
        </w:rPr>
      </w:pPr>
      <w:r w:rsidRPr="0090187A">
        <w:rPr>
          <w:rFonts w:ascii="Arial" w:hAnsi="Arial" w:cs="Arial"/>
          <w:bCs/>
          <w:sz w:val="24"/>
          <w:szCs w:val="24"/>
        </w:rPr>
        <w:t>202</w:t>
      </w:r>
      <w:r>
        <w:rPr>
          <w:rFonts w:ascii="Arial" w:hAnsi="Arial" w:cs="Arial"/>
          <w:bCs/>
          <w:sz w:val="24"/>
          <w:szCs w:val="24"/>
        </w:rPr>
        <w:t>4</w:t>
      </w:r>
      <w:r w:rsidRPr="0090187A">
        <w:rPr>
          <w:rFonts w:ascii="Arial" w:hAnsi="Arial" w:cs="Arial"/>
          <w:bCs/>
          <w:sz w:val="24"/>
          <w:szCs w:val="24"/>
        </w:rPr>
        <w:t xml:space="preserve"> год – 0,000 тыс. рублей, в том числе: федеральный бюджет – 0,000 тыс. рублей; краевой бюджет – 0,000 тыс. рублей, районный бюджет – 0,000 тыс. рублей.</w:t>
      </w:r>
    </w:p>
    <w:p w14:paraId="60968648" w14:textId="77777777" w:rsidR="005E0A08" w:rsidRPr="0090187A" w:rsidRDefault="005E0A08" w:rsidP="005E0A08">
      <w:pPr>
        <w:ind w:firstLine="851"/>
        <w:jc w:val="both"/>
        <w:rPr>
          <w:rFonts w:ascii="Arial" w:hAnsi="Arial" w:cs="Arial"/>
          <w:bCs/>
          <w:sz w:val="24"/>
          <w:szCs w:val="24"/>
        </w:rPr>
      </w:pPr>
    </w:p>
    <w:p w14:paraId="09AA5033" w14:textId="77777777" w:rsidR="005E0A08" w:rsidRPr="0090187A" w:rsidRDefault="005E0A08" w:rsidP="0084183C">
      <w:pPr>
        <w:ind w:firstLine="851"/>
        <w:jc w:val="both"/>
        <w:rPr>
          <w:rFonts w:ascii="Arial" w:hAnsi="Arial" w:cs="Arial"/>
          <w:bCs/>
          <w:sz w:val="24"/>
          <w:szCs w:val="24"/>
        </w:rPr>
      </w:pPr>
    </w:p>
    <w:p w14:paraId="65D37869" w14:textId="77777777" w:rsidR="002216B2" w:rsidRPr="0090187A" w:rsidRDefault="002216B2" w:rsidP="00CA7D3F">
      <w:pPr>
        <w:ind w:firstLine="851"/>
        <w:jc w:val="both"/>
        <w:rPr>
          <w:rFonts w:ascii="Arial" w:hAnsi="Arial" w:cs="Arial"/>
          <w:bCs/>
          <w:sz w:val="24"/>
          <w:szCs w:val="24"/>
        </w:rPr>
      </w:pPr>
    </w:p>
    <w:p w14:paraId="7CBF43B6" w14:textId="77777777" w:rsidR="00805E8C" w:rsidRPr="0090187A" w:rsidRDefault="00833659" w:rsidP="0084183C">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lastRenderedPageBreak/>
        <w:t>Ресурсное</w:t>
      </w:r>
      <w:r w:rsidR="00161F18" w:rsidRPr="0090187A">
        <w:rPr>
          <w:rFonts w:ascii="Arial" w:hAnsi="Arial" w:cs="Arial"/>
          <w:bCs/>
          <w:color w:val="000000"/>
          <w:sz w:val="24"/>
          <w:szCs w:val="24"/>
        </w:rPr>
        <w:t xml:space="preserve"> обеспечение подпрограммы на 202</w:t>
      </w:r>
      <w:r w:rsidR="0084183C" w:rsidRPr="0090187A">
        <w:rPr>
          <w:rFonts w:ascii="Arial" w:hAnsi="Arial" w:cs="Arial"/>
          <w:bCs/>
          <w:color w:val="000000"/>
          <w:sz w:val="24"/>
          <w:szCs w:val="24"/>
        </w:rPr>
        <w:t>1</w:t>
      </w:r>
      <w:r w:rsidRPr="0090187A">
        <w:rPr>
          <w:rFonts w:ascii="Arial" w:hAnsi="Arial" w:cs="Arial"/>
          <w:bCs/>
          <w:color w:val="000000"/>
          <w:sz w:val="24"/>
          <w:szCs w:val="24"/>
        </w:rPr>
        <w:t xml:space="preserve"> – 20</w:t>
      </w:r>
      <w:r w:rsidR="00EC3C0C" w:rsidRPr="0090187A">
        <w:rPr>
          <w:rFonts w:ascii="Arial" w:hAnsi="Arial" w:cs="Arial"/>
          <w:bCs/>
          <w:color w:val="000000"/>
          <w:sz w:val="24"/>
          <w:szCs w:val="24"/>
        </w:rPr>
        <w:t>2</w:t>
      </w:r>
      <w:r w:rsidR="005E0A08">
        <w:rPr>
          <w:rFonts w:ascii="Arial" w:hAnsi="Arial" w:cs="Arial"/>
          <w:bCs/>
          <w:color w:val="000000"/>
          <w:sz w:val="24"/>
          <w:szCs w:val="24"/>
        </w:rPr>
        <w:t>4</w:t>
      </w:r>
      <w:r w:rsidRPr="0090187A">
        <w:rPr>
          <w:rFonts w:ascii="Arial" w:hAnsi="Arial" w:cs="Arial"/>
          <w:bCs/>
          <w:color w:val="000000"/>
          <w:sz w:val="24"/>
          <w:szCs w:val="24"/>
        </w:rPr>
        <w:t xml:space="preserve"> годы указано в приложении № 2 к подпрограмме.</w:t>
      </w:r>
    </w:p>
    <w:p w14:paraId="509588B7" w14:textId="77777777" w:rsidR="00805E8C" w:rsidRPr="0090187A" w:rsidRDefault="00805E8C" w:rsidP="0040349C">
      <w:pPr>
        <w:rPr>
          <w:rFonts w:ascii="Arial" w:hAnsi="Arial" w:cs="Arial"/>
          <w:bCs/>
          <w:sz w:val="24"/>
          <w:szCs w:val="24"/>
        </w:rPr>
      </w:pPr>
    </w:p>
    <w:p w14:paraId="13AAA807" w14:textId="77777777" w:rsidR="00805E8C" w:rsidRPr="0090187A" w:rsidRDefault="00805E8C" w:rsidP="0040349C">
      <w:pPr>
        <w:rPr>
          <w:rFonts w:ascii="Arial" w:hAnsi="Arial" w:cs="Arial"/>
          <w:bCs/>
          <w:sz w:val="24"/>
          <w:szCs w:val="24"/>
        </w:rPr>
      </w:pPr>
    </w:p>
    <w:p w14:paraId="14FCDC54" w14:textId="77777777" w:rsidR="00805E8C" w:rsidRPr="0090187A" w:rsidRDefault="00805E8C" w:rsidP="0040349C">
      <w:pPr>
        <w:rPr>
          <w:rFonts w:ascii="Arial" w:hAnsi="Arial" w:cs="Arial"/>
          <w:bCs/>
          <w:sz w:val="24"/>
          <w:szCs w:val="24"/>
        </w:rPr>
      </w:pPr>
    </w:p>
    <w:p w14:paraId="439D3671" w14:textId="77777777" w:rsidR="00805E8C" w:rsidRPr="0090187A" w:rsidRDefault="00805E8C" w:rsidP="0040349C">
      <w:pPr>
        <w:rPr>
          <w:rFonts w:ascii="Arial" w:hAnsi="Arial" w:cs="Arial"/>
          <w:bCs/>
          <w:sz w:val="24"/>
          <w:szCs w:val="24"/>
        </w:rPr>
      </w:pPr>
    </w:p>
    <w:p w14:paraId="013E622C" w14:textId="77777777" w:rsidR="00805E8C" w:rsidRPr="0090187A" w:rsidRDefault="00805E8C" w:rsidP="0040349C">
      <w:pPr>
        <w:rPr>
          <w:rFonts w:ascii="Arial" w:hAnsi="Arial" w:cs="Arial"/>
          <w:bCs/>
          <w:sz w:val="24"/>
          <w:szCs w:val="24"/>
        </w:rPr>
      </w:pPr>
    </w:p>
    <w:p w14:paraId="5148F2A6" w14:textId="77777777" w:rsidR="00805E8C" w:rsidRPr="00B26042" w:rsidRDefault="00805E8C" w:rsidP="0040349C">
      <w:pPr>
        <w:rPr>
          <w:rFonts w:ascii="Arial" w:hAnsi="Arial" w:cs="Arial"/>
          <w:sz w:val="24"/>
          <w:szCs w:val="24"/>
        </w:rPr>
      </w:pPr>
    </w:p>
    <w:p w14:paraId="76919AC7" w14:textId="77777777" w:rsidR="00E736A4" w:rsidRPr="00B26042" w:rsidRDefault="00E736A4" w:rsidP="0040349C">
      <w:pPr>
        <w:autoSpaceDE w:val="0"/>
        <w:autoSpaceDN w:val="0"/>
        <w:adjustRightInd w:val="0"/>
        <w:jc w:val="both"/>
        <w:rPr>
          <w:rFonts w:ascii="Arial" w:hAnsi="Arial" w:cs="Arial"/>
          <w:bCs/>
          <w:sz w:val="24"/>
          <w:szCs w:val="24"/>
        </w:rPr>
        <w:sectPr w:rsidR="00E736A4" w:rsidRPr="00B26042" w:rsidSect="00561A65">
          <w:pgSz w:w="11906" w:h="16838"/>
          <w:pgMar w:top="851" w:right="1134" w:bottom="851" w:left="1701" w:header="709" w:footer="210" w:gutter="0"/>
          <w:cols w:space="708"/>
          <w:docGrid w:linePitch="360"/>
        </w:sectPr>
      </w:pPr>
    </w:p>
    <w:p w14:paraId="4AEBACBE" w14:textId="77777777" w:rsidR="00805E8C" w:rsidRPr="00DC07CE" w:rsidRDefault="00805E8C" w:rsidP="00805E8C">
      <w:pPr>
        <w:autoSpaceDE w:val="0"/>
        <w:autoSpaceDN w:val="0"/>
        <w:adjustRightInd w:val="0"/>
        <w:ind w:left="9781"/>
        <w:jc w:val="both"/>
        <w:rPr>
          <w:rFonts w:ascii="Arial" w:hAnsi="Arial" w:cs="Arial"/>
          <w:sz w:val="24"/>
          <w:szCs w:val="24"/>
        </w:rPr>
      </w:pPr>
      <w:r w:rsidRPr="00DC07CE">
        <w:rPr>
          <w:rFonts w:ascii="Arial" w:hAnsi="Arial" w:cs="Arial"/>
          <w:sz w:val="24"/>
          <w:szCs w:val="24"/>
        </w:rPr>
        <w:lastRenderedPageBreak/>
        <w:t xml:space="preserve">Приложение № 1 к подпрограмме </w:t>
      </w:r>
      <w:r w:rsidRPr="00DC07CE">
        <w:rPr>
          <w:rFonts w:ascii="Arial" w:hAnsi="Arial" w:cs="Arial"/>
          <w:bCs/>
          <w:sz w:val="24"/>
          <w:szCs w:val="24"/>
        </w:rPr>
        <w:t>«</w:t>
      </w:r>
      <w:r w:rsidRPr="00DC07CE">
        <w:rPr>
          <w:rFonts w:ascii="Arial" w:hAnsi="Arial" w:cs="Arial"/>
          <w:sz w:val="24"/>
          <w:szCs w:val="24"/>
        </w:rPr>
        <w:t>Использование и охрана водных ресурсов»</w:t>
      </w:r>
    </w:p>
    <w:p w14:paraId="4E4ED6F4" w14:textId="77777777" w:rsidR="00805E8C" w:rsidRPr="00DC07CE" w:rsidRDefault="00805E8C" w:rsidP="00805E8C">
      <w:pPr>
        <w:autoSpaceDE w:val="0"/>
        <w:autoSpaceDN w:val="0"/>
        <w:adjustRightInd w:val="0"/>
        <w:spacing w:before="240"/>
        <w:ind w:firstLine="540"/>
        <w:jc w:val="center"/>
        <w:outlineLvl w:val="0"/>
        <w:rPr>
          <w:rFonts w:ascii="Arial" w:hAnsi="Arial" w:cs="Arial"/>
          <w:sz w:val="24"/>
          <w:szCs w:val="24"/>
        </w:rPr>
      </w:pPr>
      <w:r w:rsidRPr="00DC07CE">
        <w:rPr>
          <w:rFonts w:ascii="Arial" w:hAnsi="Arial" w:cs="Arial"/>
          <w:sz w:val="24"/>
          <w:szCs w:val="24"/>
        </w:rPr>
        <w:t>Перечень целевых индикаторов подпрограммы</w:t>
      </w:r>
    </w:p>
    <w:p w14:paraId="419937FD" w14:textId="77777777" w:rsidR="00805E8C" w:rsidRPr="00B26042" w:rsidRDefault="00805E8C" w:rsidP="00805E8C">
      <w:pPr>
        <w:autoSpaceDE w:val="0"/>
        <w:autoSpaceDN w:val="0"/>
        <w:adjustRightInd w:val="0"/>
        <w:ind w:firstLine="540"/>
        <w:jc w:val="center"/>
        <w:rPr>
          <w:rFonts w:ascii="Arial" w:hAnsi="Arial" w:cs="Arial"/>
          <w:sz w:val="24"/>
          <w:szCs w:val="24"/>
        </w:rPr>
      </w:pPr>
    </w:p>
    <w:tbl>
      <w:tblPr>
        <w:tblW w:w="4898" w:type="pct"/>
        <w:tblCellMar>
          <w:left w:w="70" w:type="dxa"/>
          <w:right w:w="70" w:type="dxa"/>
        </w:tblCellMar>
        <w:tblLook w:val="0000" w:firstRow="0" w:lastRow="0" w:firstColumn="0" w:lastColumn="0" w:noHBand="0" w:noVBand="0"/>
      </w:tblPr>
      <w:tblGrid>
        <w:gridCol w:w="1075"/>
        <w:gridCol w:w="2203"/>
        <w:gridCol w:w="1616"/>
        <w:gridCol w:w="2526"/>
        <w:gridCol w:w="1619"/>
        <w:gridCol w:w="1435"/>
        <w:gridCol w:w="1578"/>
        <w:gridCol w:w="1650"/>
      </w:tblGrid>
      <w:tr w:rsidR="003B1CC5" w:rsidRPr="00B26042" w14:paraId="550F75ED" w14:textId="77777777" w:rsidTr="003B1CC5">
        <w:trPr>
          <w:cantSplit/>
          <w:trHeight w:val="278"/>
        </w:trPr>
        <w:tc>
          <w:tcPr>
            <w:tcW w:w="209" w:type="pct"/>
            <w:vMerge w:val="restart"/>
            <w:tcBorders>
              <w:top w:val="single" w:sz="6" w:space="0" w:color="auto"/>
              <w:left w:val="single" w:sz="6" w:space="0" w:color="auto"/>
              <w:right w:val="single" w:sz="6" w:space="0" w:color="auto"/>
            </w:tcBorders>
            <w:vAlign w:val="center"/>
          </w:tcPr>
          <w:p w14:paraId="2E05CD96" w14:textId="77777777" w:rsidR="00096396" w:rsidRPr="00B26042" w:rsidRDefault="00096396" w:rsidP="00AD4005">
            <w:pPr>
              <w:pStyle w:val="ConsPlusNormal"/>
              <w:widowControl/>
              <w:jc w:val="center"/>
            </w:pPr>
            <w:r w:rsidRPr="00B26042">
              <w:t>№</w:t>
            </w:r>
          </w:p>
          <w:p w14:paraId="2FACC3D1" w14:textId="77777777" w:rsidR="00096396" w:rsidRPr="00B26042" w:rsidRDefault="00096396" w:rsidP="00F107AE">
            <w:pPr>
              <w:pStyle w:val="ConsPlusNormal"/>
              <w:widowControl/>
              <w:ind w:left="-779"/>
              <w:jc w:val="center"/>
            </w:pPr>
            <w:r w:rsidRPr="00B26042">
              <w:t>п/п</w:t>
            </w:r>
          </w:p>
        </w:tc>
        <w:tc>
          <w:tcPr>
            <w:tcW w:w="830" w:type="pct"/>
            <w:vMerge w:val="restart"/>
            <w:tcBorders>
              <w:top w:val="single" w:sz="6" w:space="0" w:color="auto"/>
              <w:left w:val="single" w:sz="6" w:space="0" w:color="auto"/>
              <w:right w:val="single" w:sz="6" w:space="0" w:color="auto"/>
            </w:tcBorders>
            <w:vAlign w:val="center"/>
          </w:tcPr>
          <w:p w14:paraId="11E0F7FA" w14:textId="77777777" w:rsidR="00096396" w:rsidRPr="00B26042" w:rsidRDefault="00096396" w:rsidP="00E5699F">
            <w:pPr>
              <w:pStyle w:val="ConsPlusNormal"/>
              <w:widowControl/>
              <w:ind w:firstLine="0"/>
              <w:jc w:val="center"/>
            </w:pPr>
            <w:r w:rsidRPr="00B26042">
              <w:t xml:space="preserve">Цель, целевые индикаторы </w:t>
            </w:r>
          </w:p>
        </w:tc>
        <w:tc>
          <w:tcPr>
            <w:tcW w:w="616" w:type="pct"/>
            <w:vMerge w:val="restart"/>
            <w:tcBorders>
              <w:top w:val="single" w:sz="6" w:space="0" w:color="auto"/>
              <w:left w:val="single" w:sz="6" w:space="0" w:color="auto"/>
              <w:right w:val="single" w:sz="6" w:space="0" w:color="auto"/>
            </w:tcBorders>
            <w:vAlign w:val="center"/>
          </w:tcPr>
          <w:p w14:paraId="7E95FD7F" w14:textId="77777777" w:rsidR="00096396" w:rsidRPr="00B26042" w:rsidRDefault="00096396" w:rsidP="00E5699F">
            <w:pPr>
              <w:pStyle w:val="ConsPlusNormal"/>
              <w:widowControl/>
              <w:ind w:firstLine="0"/>
              <w:jc w:val="center"/>
            </w:pPr>
            <w:r w:rsidRPr="00B26042">
              <w:t>Единица измерения</w:t>
            </w:r>
          </w:p>
        </w:tc>
        <w:tc>
          <w:tcPr>
            <w:tcW w:w="948" w:type="pct"/>
            <w:vMerge w:val="restart"/>
            <w:tcBorders>
              <w:top w:val="single" w:sz="6" w:space="0" w:color="auto"/>
              <w:left w:val="single" w:sz="6" w:space="0" w:color="auto"/>
              <w:right w:val="single" w:sz="6" w:space="0" w:color="auto"/>
            </w:tcBorders>
            <w:vAlign w:val="center"/>
          </w:tcPr>
          <w:p w14:paraId="5B2ADC82" w14:textId="77777777" w:rsidR="00096396" w:rsidRPr="00B26042" w:rsidRDefault="00096396" w:rsidP="00E5699F">
            <w:pPr>
              <w:pStyle w:val="ConsPlusNormal"/>
              <w:widowControl/>
              <w:ind w:firstLine="0"/>
              <w:jc w:val="center"/>
            </w:pPr>
            <w:r w:rsidRPr="00B26042">
              <w:t>Источник информации</w:t>
            </w:r>
          </w:p>
        </w:tc>
        <w:tc>
          <w:tcPr>
            <w:tcW w:w="617" w:type="pct"/>
            <w:tcBorders>
              <w:top w:val="single" w:sz="6" w:space="0" w:color="auto"/>
              <w:left w:val="single" w:sz="6" w:space="0" w:color="auto"/>
              <w:bottom w:val="single" w:sz="6" w:space="0" w:color="auto"/>
              <w:right w:val="single" w:sz="6" w:space="0" w:color="auto"/>
            </w:tcBorders>
            <w:vAlign w:val="center"/>
          </w:tcPr>
          <w:p w14:paraId="165A4C4F" w14:textId="77777777" w:rsidR="00096396" w:rsidRPr="00B26042" w:rsidRDefault="00096396" w:rsidP="00AF2770">
            <w:pPr>
              <w:pStyle w:val="ConsPlusNormal"/>
              <w:widowControl/>
              <w:ind w:firstLine="0"/>
              <w:jc w:val="center"/>
            </w:pPr>
            <w:r w:rsidRPr="00B26042">
              <w:t>Текущий финансовый год</w:t>
            </w:r>
          </w:p>
        </w:tc>
        <w:tc>
          <w:tcPr>
            <w:tcW w:w="550" w:type="pct"/>
            <w:tcBorders>
              <w:top w:val="single" w:sz="6" w:space="0" w:color="auto"/>
              <w:left w:val="single" w:sz="6" w:space="0" w:color="auto"/>
              <w:bottom w:val="single" w:sz="6" w:space="0" w:color="auto"/>
              <w:right w:val="single" w:sz="6" w:space="0" w:color="auto"/>
            </w:tcBorders>
            <w:vAlign w:val="center"/>
          </w:tcPr>
          <w:p w14:paraId="212E2773" w14:textId="77777777" w:rsidR="00096396" w:rsidRPr="00B26042" w:rsidRDefault="00096396" w:rsidP="0012448C">
            <w:pPr>
              <w:pStyle w:val="ConsPlusNormal"/>
              <w:widowControl/>
              <w:ind w:firstLine="0"/>
              <w:jc w:val="center"/>
            </w:pPr>
            <w:r w:rsidRPr="00B26042">
              <w:t>Очередной финансовый год</w:t>
            </w:r>
          </w:p>
        </w:tc>
        <w:tc>
          <w:tcPr>
            <w:tcW w:w="602" w:type="pct"/>
            <w:tcBorders>
              <w:top w:val="single" w:sz="6" w:space="0" w:color="auto"/>
              <w:left w:val="single" w:sz="6" w:space="0" w:color="auto"/>
              <w:bottom w:val="single" w:sz="6" w:space="0" w:color="auto"/>
              <w:right w:val="single" w:sz="6" w:space="0" w:color="auto"/>
            </w:tcBorders>
            <w:vAlign w:val="center"/>
          </w:tcPr>
          <w:p w14:paraId="02AC3BD3" w14:textId="77777777" w:rsidR="00096396" w:rsidRPr="00B26042" w:rsidRDefault="00096396" w:rsidP="00ED340B">
            <w:pPr>
              <w:pStyle w:val="ConsPlusNormal"/>
              <w:widowControl/>
              <w:ind w:firstLine="0"/>
              <w:jc w:val="center"/>
            </w:pPr>
            <w:r w:rsidRPr="00B26042">
              <w:t>Первый год планового периода</w:t>
            </w:r>
          </w:p>
        </w:tc>
        <w:tc>
          <w:tcPr>
            <w:tcW w:w="628" w:type="pct"/>
            <w:tcBorders>
              <w:top w:val="single" w:sz="6" w:space="0" w:color="auto"/>
              <w:left w:val="single" w:sz="6" w:space="0" w:color="auto"/>
              <w:bottom w:val="single" w:sz="6" w:space="0" w:color="auto"/>
              <w:right w:val="single" w:sz="6" w:space="0" w:color="auto"/>
            </w:tcBorders>
            <w:vAlign w:val="center"/>
          </w:tcPr>
          <w:p w14:paraId="247FC759" w14:textId="77777777" w:rsidR="00096396" w:rsidRPr="00B26042" w:rsidRDefault="00096396" w:rsidP="00ED340B">
            <w:pPr>
              <w:pStyle w:val="ConsPlusNormal"/>
              <w:widowControl/>
              <w:ind w:firstLine="0"/>
              <w:jc w:val="center"/>
            </w:pPr>
            <w:r>
              <w:t>Второй год планового периода</w:t>
            </w:r>
          </w:p>
        </w:tc>
      </w:tr>
      <w:tr w:rsidR="003B1CC5" w:rsidRPr="00B26042" w14:paraId="490143D1" w14:textId="77777777" w:rsidTr="003B1CC5">
        <w:trPr>
          <w:cantSplit/>
          <w:trHeight w:val="277"/>
        </w:trPr>
        <w:tc>
          <w:tcPr>
            <w:tcW w:w="209" w:type="pct"/>
            <w:vMerge/>
            <w:tcBorders>
              <w:left w:val="single" w:sz="6" w:space="0" w:color="auto"/>
              <w:bottom w:val="single" w:sz="6" w:space="0" w:color="auto"/>
              <w:right w:val="single" w:sz="6" w:space="0" w:color="auto"/>
            </w:tcBorders>
            <w:vAlign w:val="center"/>
          </w:tcPr>
          <w:p w14:paraId="4D2BF8B6" w14:textId="77777777" w:rsidR="0084183C" w:rsidRPr="00B26042" w:rsidRDefault="0084183C" w:rsidP="0084183C">
            <w:pPr>
              <w:pStyle w:val="ConsPlusNormal"/>
              <w:widowControl/>
              <w:jc w:val="center"/>
            </w:pPr>
          </w:p>
        </w:tc>
        <w:tc>
          <w:tcPr>
            <w:tcW w:w="830" w:type="pct"/>
            <w:vMerge/>
            <w:tcBorders>
              <w:left w:val="single" w:sz="6" w:space="0" w:color="auto"/>
              <w:bottom w:val="single" w:sz="6" w:space="0" w:color="auto"/>
              <w:right w:val="single" w:sz="6" w:space="0" w:color="auto"/>
            </w:tcBorders>
            <w:vAlign w:val="center"/>
          </w:tcPr>
          <w:p w14:paraId="2AF1425F" w14:textId="77777777" w:rsidR="0084183C" w:rsidRPr="00B26042" w:rsidRDefault="0084183C" w:rsidP="0084183C">
            <w:pPr>
              <w:pStyle w:val="ConsPlusNormal"/>
              <w:widowControl/>
              <w:ind w:firstLine="0"/>
              <w:jc w:val="center"/>
            </w:pPr>
          </w:p>
        </w:tc>
        <w:tc>
          <w:tcPr>
            <w:tcW w:w="616" w:type="pct"/>
            <w:vMerge/>
            <w:tcBorders>
              <w:left w:val="single" w:sz="6" w:space="0" w:color="auto"/>
              <w:bottom w:val="single" w:sz="6" w:space="0" w:color="auto"/>
              <w:right w:val="single" w:sz="6" w:space="0" w:color="auto"/>
            </w:tcBorders>
            <w:vAlign w:val="center"/>
          </w:tcPr>
          <w:p w14:paraId="048C11B4" w14:textId="77777777" w:rsidR="0084183C" w:rsidRPr="00B26042" w:rsidRDefault="0084183C" w:rsidP="0084183C">
            <w:pPr>
              <w:pStyle w:val="ConsPlusNormal"/>
              <w:widowControl/>
              <w:ind w:firstLine="0"/>
              <w:jc w:val="center"/>
            </w:pPr>
          </w:p>
        </w:tc>
        <w:tc>
          <w:tcPr>
            <w:tcW w:w="948" w:type="pct"/>
            <w:vMerge/>
            <w:tcBorders>
              <w:left w:val="single" w:sz="6" w:space="0" w:color="auto"/>
              <w:bottom w:val="single" w:sz="6" w:space="0" w:color="auto"/>
              <w:right w:val="single" w:sz="6" w:space="0" w:color="auto"/>
            </w:tcBorders>
            <w:vAlign w:val="center"/>
          </w:tcPr>
          <w:p w14:paraId="0C8FDC0B" w14:textId="77777777" w:rsidR="0084183C" w:rsidRPr="00B26042" w:rsidRDefault="0084183C" w:rsidP="0084183C">
            <w:pPr>
              <w:pStyle w:val="ConsPlusNormal"/>
              <w:widowControl/>
              <w:ind w:firstLine="0"/>
              <w:jc w:val="center"/>
            </w:pPr>
          </w:p>
        </w:tc>
        <w:tc>
          <w:tcPr>
            <w:tcW w:w="617" w:type="pct"/>
            <w:tcBorders>
              <w:top w:val="single" w:sz="6" w:space="0" w:color="auto"/>
              <w:left w:val="single" w:sz="6" w:space="0" w:color="auto"/>
              <w:bottom w:val="single" w:sz="6" w:space="0" w:color="auto"/>
              <w:right w:val="single" w:sz="6" w:space="0" w:color="auto"/>
            </w:tcBorders>
            <w:vAlign w:val="center"/>
          </w:tcPr>
          <w:p w14:paraId="05F94793" w14:textId="77777777" w:rsidR="0084183C" w:rsidRPr="00B26042" w:rsidRDefault="0084183C" w:rsidP="0084183C">
            <w:pPr>
              <w:pStyle w:val="ConsPlusNormal"/>
              <w:widowControl/>
              <w:ind w:firstLine="0"/>
              <w:jc w:val="center"/>
            </w:pPr>
            <w:r w:rsidRPr="00B26042">
              <w:t>202</w:t>
            </w:r>
            <w:r w:rsidR="00417727">
              <w:t>1</w:t>
            </w:r>
          </w:p>
        </w:tc>
        <w:tc>
          <w:tcPr>
            <w:tcW w:w="550" w:type="pct"/>
            <w:tcBorders>
              <w:top w:val="single" w:sz="6" w:space="0" w:color="auto"/>
              <w:left w:val="single" w:sz="6" w:space="0" w:color="auto"/>
              <w:bottom w:val="single" w:sz="6" w:space="0" w:color="auto"/>
              <w:right w:val="single" w:sz="6" w:space="0" w:color="auto"/>
            </w:tcBorders>
            <w:vAlign w:val="center"/>
          </w:tcPr>
          <w:p w14:paraId="473B8102" w14:textId="77777777" w:rsidR="0084183C" w:rsidRPr="00B26042" w:rsidRDefault="0084183C" w:rsidP="0084183C">
            <w:pPr>
              <w:pStyle w:val="ConsPlusNormal"/>
              <w:widowControl/>
              <w:ind w:firstLine="0"/>
              <w:jc w:val="center"/>
            </w:pPr>
            <w:r w:rsidRPr="00B26042">
              <w:t>202</w:t>
            </w:r>
            <w:r w:rsidR="00417727">
              <w:t>2</w:t>
            </w:r>
          </w:p>
        </w:tc>
        <w:tc>
          <w:tcPr>
            <w:tcW w:w="602" w:type="pct"/>
            <w:tcBorders>
              <w:top w:val="single" w:sz="6" w:space="0" w:color="auto"/>
              <w:left w:val="single" w:sz="6" w:space="0" w:color="auto"/>
              <w:bottom w:val="single" w:sz="6" w:space="0" w:color="auto"/>
              <w:right w:val="single" w:sz="6" w:space="0" w:color="auto"/>
            </w:tcBorders>
          </w:tcPr>
          <w:p w14:paraId="50D102D1" w14:textId="77777777" w:rsidR="0084183C" w:rsidRPr="00B26042" w:rsidRDefault="0084183C" w:rsidP="0084183C">
            <w:pPr>
              <w:pStyle w:val="ConsPlusNormal"/>
              <w:widowControl/>
              <w:ind w:firstLine="0"/>
              <w:jc w:val="center"/>
            </w:pPr>
            <w:r>
              <w:t>202</w:t>
            </w:r>
            <w:r w:rsidR="00417727">
              <w:t>3</w:t>
            </w:r>
          </w:p>
        </w:tc>
        <w:tc>
          <w:tcPr>
            <w:tcW w:w="628" w:type="pct"/>
            <w:tcBorders>
              <w:top w:val="single" w:sz="6" w:space="0" w:color="auto"/>
              <w:left w:val="single" w:sz="6" w:space="0" w:color="auto"/>
              <w:bottom w:val="single" w:sz="6" w:space="0" w:color="auto"/>
              <w:right w:val="single" w:sz="6" w:space="0" w:color="auto"/>
            </w:tcBorders>
          </w:tcPr>
          <w:p w14:paraId="7D65E4A3" w14:textId="77777777" w:rsidR="0084183C" w:rsidRPr="00B26042" w:rsidRDefault="0084183C" w:rsidP="0084183C">
            <w:pPr>
              <w:pStyle w:val="ConsPlusNormal"/>
              <w:widowControl/>
              <w:ind w:firstLine="0"/>
              <w:jc w:val="center"/>
            </w:pPr>
            <w:r>
              <w:t>202</w:t>
            </w:r>
            <w:r w:rsidR="00417727">
              <w:t>4</w:t>
            </w:r>
          </w:p>
        </w:tc>
      </w:tr>
      <w:tr w:rsidR="0084183C" w:rsidRPr="00B26042" w14:paraId="05508B13" w14:textId="77777777" w:rsidTr="003B1CC5">
        <w:trPr>
          <w:cantSplit/>
          <w:trHeight w:val="478"/>
        </w:trPr>
        <w:tc>
          <w:tcPr>
            <w:tcW w:w="209" w:type="pct"/>
            <w:tcBorders>
              <w:top w:val="single" w:sz="6" w:space="0" w:color="auto"/>
              <w:left w:val="single" w:sz="6" w:space="0" w:color="auto"/>
              <w:bottom w:val="single" w:sz="6" w:space="0" w:color="auto"/>
              <w:right w:val="single" w:sz="6" w:space="0" w:color="auto"/>
            </w:tcBorders>
          </w:tcPr>
          <w:p w14:paraId="5093737B" w14:textId="77777777" w:rsidR="0084183C" w:rsidRPr="00B26042" w:rsidRDefault="0084183C" w:rsidP="0084183C">
            <w:pPr>
              <w:pStyle w:val="ConsPlusNormal"/>
              <w:widowControl/>
              <w:ind w:left="-701"/>
            </w:pPr>
          </w:p>
        </w:tc>
        <w:tc>
          <w:tcPr>
            <w:tcW w:w="4791" w:type="pct"/>
            <w:gridSpan w:val="7"/>
            <w:tcBorders>
              <w:top w:val="single" w:sz="6" w:space="0" w:color="auto"/>
              <w:left w:val="single" w:sz="6" w:space="0" w:color="auto"/>
              <w:bottom w:val="single" w:sz="6" w:space="0" w:color="auto"/>
              <w:right w:val="single" w:sz="6" w:space="0" w:color="auto"/>
            </w:tcBorders>
          </w:tcPr>
          <w:p w14:paraId="43C20542" w14:textId="77777777" w:rsidR="0084183C" w:rsidRDefault="0084183C" w:rsidP="0084183C">
            <w:pPr>
              <w:pStyle w:val="ConsPlusNormal"/>
              <w:widowControl/>
              <w:ind w:firstLine="0"/>
            </w:pPr>
            <w:r>
              <w:t xml:space="preserve">Цель подпрограммы: </w:t>
            </w:r>
            <w:r w:rsidRPr="00F376F4">
              <w:t>Защита населения и территории Шушенского района от вредного воздействия поверхностных вод, сохранение водных объектов.</w:t>
            </w:r>
          </w:p>
        </w:tc>
      </w:tr>
      <w:tr w:rsidR="003B1CC5" w:rsidRPr="00B26042" w14:paraId="5EFF638B" w14:textId="77777777" w:rsidTr="003B1CC5">
        <w:trPr>
          <w:cantSplit/>
          <w:trHeight w:val="1560"/>
        </w:trPr>
        <w:tc>
          <w:tcPr>
            <w:tcW w:w="209" w:type="pct"/>
            <w:tcBorders>
              <w:top w:val="single" w:sz="6" w:space="0" w:color="auto"/>
              <w:left w:val="single" w:sz="6" w:space="0" w:color="auto"/>
              <w:bottom w:val="single" w:sz="6" w:space="0" w:color="auto"/>
              <w:right w:val="single" w:sz="6" w:space="0" w:color="auto"/>
            </w:tcBorders>
          </w:tcPr>
          <w:p w14:paraId="7DF4000F" w14:textId="77777777" w:rsidR="0084183C" w:rsidRPr="00B26042" w:rsidRDefault="0084183C" w:rsidP="0084183C">
            <w:pPr>
              <w:pStyle w:val="ConsPlusNormal"/>
              <w:widowControl/>
              <w:ind w:left="-701"/>
            </w:pPr>
            <w:r w:rsidRPr="00B26042">
              <w:t>1</w:t>
            </w:r>
          </w:p>
        </w:tc>
        <w:tc>
          <w:tcPr>
            <w:tcW w:w="830" w:type="pct"/>
            <w:tcBorders>
              <w:top w:val="single" w:sz="6" w:space="0" w:color="auto"/>
              <w:left w:val="single" w:sz="6" w:space="0" w:color="auto"/>
              <w:bottom w:val="single" w:sz="6" w:space="0" w:color="auto"/>
              <w:right w:val="single" w:sz="6" w:space="0" w:color="auto"/>
            </w:tcBorders>
          </w:tcPr>
          <w:p w14:paraId="14B34D71"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Целевой индикатор:</w:t>
            </w:r>
          </w:p>
          <w:p w14:paraId="3DAEA39F" w14:textId="77777777" w:rsidR="0084183C" w:rsidRPr="00B26042" w:rsidRDefault="0084183C" w:rsidP="0084183C">
            <w:pPr>
              <w:pStyle w:val="a7"/>
              <w:tabs>
                <w:tab w:val="left" w:pos="651"/>
                <w:tab w:val="left" w:pos="831"/>
              </w:tabs>
              <w:autoSpaceDE w:val="0"/>
              <w:autoSpaceDN w:val="0"/>
              <w:adjustRightInd w:val="0"/>
              <w:spacing w:after="0" w:line="240" w:lineRule="auto"/>
              <w:ind w:left="0"/>
              <w:outlineLvl w:val="1"/>
              <w:rPr>
                <w:rFonts w:ascii="Arial" w:hAnsi="Arial" w:cs="Arial"/>
                <w:sz w:val="20"/>
                <w:szCs w:val="20"/>
              </w:rPr>
            </w:pPr>
            <w:r w:rsidRPr="00B26042">
              <w:rPr>
                <w:rFonts w:ascii="Arial" w:hAnsi="Arial" w:cs="Arial"/>
                <w:sz w:val="20"/>
                <w:szCs w:val="20"/>
              </w:rPr>
              <w:t xml:space="preserve">процент ГТС, приведенных в нормативное состояние, к общему количеству ГТС в районе. </w:t>
            </w:r>
          </w:p>
        </w:tc>
        <w:tc>
          <w:tcPr>
            <w:tcW w:w="616" w:type="pct"/>
            <w:tcBorders>
              <w:top w:val="single" w:sz="6" w:space="0" w:color="auto"/>
              <w:left w:val="single" w:sz="6" w:space="0" w:color="auto"/>
              <w:bottom w:val="single" w:sz="6" w:space="0" w:color="auto"/>
              <w:right w:val="single" w:sz="6" w:space="0" w:color="auto"/>
            </w:tcBorders>
            <w:vAlign w:val="center"/>
          </w:tcPr>
          <w:p w14:paraId="6FC7CDBF" w14:textId="77777777" w:rsidR="0084183C" w:rsidRPr="00B26042" w:rsidRDefault="0084183C" w:rsidP="0084183C">
            <w:pPr>
              <w:pStyle w:val="ConsPlusNormal"/>
              <w:widowControl/>
              <w:ind w:firstLine="0"/>
              <w:jc w:val="center"/>
            </w:pPr>
            <w:r w:rsidRPr="00B26042">
              <w:t>%</w:t>
            </w:r>
          </w:p>
        </w:tc>
        <w:tc>
          <w:tcPr>
            <w:tcW w:w="948" w:type="pct"/>
            <w:tcBorders>
              <w:top w:val="single" w:sz="6" w:space="0" w:color="auto"/>
              <w:left w:val="single" w:sz="6" w:space="0" w:color="auto"/>
              <w:bottom w:val="single" w:sz="6" w:space="0" w:color="auto"/>
              <w:right w:val="single" w:sz="6" w:space="0" w:color="auto"/>
            </w:tcBorders>
            <w:vAlign w:val="center"/>
          </w:tcPr>
          <w:p w14:paraId="5F2D010F" w14:textId="77777777"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14:paraId="5C8E9336" w14:textId="77777777" w:rsidR="0084183C" w:rsidRPr="00B26042" w:rsidRDefault="0084183C" w:rsidP="0084183C">
            <w:pPr>
              <w:pStyle w:val="ConsPlusNormal"/>
              <w:widowControl/>
              <w:ind w:firstLine="0"/>
              <w:jc w:val="center"/>
            </w:pPr>
            <w:r w:rsidRPr="00B26042">
              <w:t>70</w:t>
            </w:r>
          </w:p>
        </w:tc>
        <w:tc>
          <w:tcPr>
            <w:tcW w:w="550" w:type="pct"/>
            <w:tcBorders>
              <w:top w:val="single" w:sz="6" w:space="0" w:color="auto"/>
              <w:left w:val="single" w:sz="6" w:space="0" w:color="auto"/>
              <w:bottom w:val="single" w:sz="6" w:space="0" w:color="auto"/>
              <w:right w:val="single" w:sz="6" w:space="0" w:color="auto"/>
            </w:tcBorders>
            <w:vAlign w:val="center"/>
          </w:tcPr>
          <w:p w14:paraId="64B254A2" w14:textId="77777777" w:rsidR="0084183C" w:rsidRPr="00B26042" w:rsidRDefault="0084183C" w:rsidP="0084183C">
            <w:pPr>
              <w:pStyle w:val="ConsPlusNormal"/>
              <w:widowControl/>
              <w:ind w:firstLine="0"/>
              <w:jc w:val="center"/>
            </w:pPr>
            <w:r w:rsidRPr="00B26042">
              <w:t>70</w:t>
            </w:r>
          </w:p>
        </w:tc>
        <w:tc>
          <w:tcPr>
            <w:tcW w:w="602" w:type="pct"/>
            <w:tcBorders>
              <w:top w:val="single" w:sz="6" w:space="0" w:color="auto"/>
              <w:left w:val="single" w:sz="6" w:space="0" w:color="auto"/>
              <w:bottom w:val="single" w:sz="6" w:space="0" w:color="auto"/>
              <w:right w:val="single" w:sz="6" w:space="0" w:color="auto"/>
            </w:tcBorders>
            <w:vAlign w:val="center"/>
          </w:tcPr>
          <w:p w14:paraId="2865B8C6" w14:textId="77777777" w:rsidR="0084183C" w:rsidRPr="00B26042" w:rsidRDefault="0084183C" w:rsidP="0084183C">
            <w:pPr>
              <w:pStyle w:val="ConsPlusNormal"/>
              <w:widowControl/>
              <w:ind w:firstLine="0"/>
              <w:jc w:val="center"/>
            </w:pPr>
            <w:r w:rsidRPr="00B26042">
              <w:t>70</w:t>
            </w:r>
          </w:p>
        </w:tc>
        <w:tc>
          <w:tcPr>
            <w:tcW w:w="628" w:type="pct"/>
            <w:tcBorders>
              <w:top w:val="single" w:sz="6" w:space="0" w:color="auto"/>
              <w:left w:val="single" w:sz="6" w:space="0" w:color="auto"/>
              <w:bottom w:val="single" w:sz="6" w:space="0" w:color="auto"/>
              <w:right w:val="single" w:sz="6" w:space="0" w:color="auto"/>
            </w:tcBorders>
            <w:vAlign w:val="center"/>
          </w:tcPr>
          <w:p w14:paraId="616E4950" w14:textId="77777777" w:rsidR="0084183C" w:rsidRPr="00B26042" w:rsidRDefault="0084183C" w:rsidP="0084183C">
            <w:pPr>
              <w:pStyle w:val="ConsPlusNormal"/>
              <w:widowControl/>
              <w:ind w:firstLine="0"/>
              <w:jc w:val="center"/>
            </w:pPr>
            <w:r>
              <w:t>70</w:t>
            </w:r>
          </w:p>
        </w:tc>
      </w:tr>
      <w:tr w:rsidR="003B1CC5" w:rsidRPr="00B26042" w14:paraId="58EC5AC6" w14:textId="77777777" w:rsidTr="003B1CC5">
        <w:trPr>
          <w:cantSplit/>
          <w:trHeight w:val="1540"/>
        </w:trPr>
        <w:tc>
          <w:tcPr>
            <w:tcW w:w="209" w:type="pct"/>
            <w:tcBorders>
              <w:top w:val="single" w:sz="6" w:space="0" w:color="auto"/>
              <w:left w:val="single" w:sz="6" w:space="0" w:color="auto"/>
              <w:bottom w:val="single" w:sz="6" w:space="0" w:color="auto"/>
              <w:right w:val="single" w:sz="6" w:space="0" w:color="auto"/>
            </w:tcBorders>
          </w:tcPr>
          <w:p w14:paraId="069AB167" w14:textId="77777777" w:rsidR="0084183C" w:rsidRPr="00B26042" w:rsidRDefault="0084183C" w:rsidP="0084183C">
            <w:pPr>
              <w:pStyle w:val="ConsPlusNormal"/>
              <w:widowControl/>
              <w:ind w:left="-701"/>
            </w:pPr>
            <w:r w:rsidRPr="00B26042">
              <w:t>2</w:t>
            </w:r>
          </w:p>
        </w:tc>
        <w:tc>
          <w:tcPr>
            <w:tcW w:w="830" w:type="pct"/>
            <w:tcBorders>
              <w:top w:val="single" w:sz="6" w:space="0" w:color="auto"/>
              <w:left w:val="single" w:sz="6" w:space="0" w:color="auto"/>
              <w:bottom w:val="single" w:sz="6" w:space="0" w:color="auto"/>
              <w:right w:val="single" w:sz="6" w:space="0" w:color="auto"/>
            </w:tcBorders>
          </w:tcPr>
          <w:p w14:paraId="77947117" w14:textId="77777777" w:rsidR="0084183C" w:rsidRPr="00B26042" w:rsidRDefault="0084183C" w:rsidP="0084183C">
            <w:pPr>
              <w:pStyle w:val="ConsPlusCell"/>
              <w:rPr>
                <w:rFonts w:ascii="Arial" w:hAnsi="Arial" w:cs="Arial"/>
                <w:sz w:val="20"/>
                <w:szCs w:val="20"/>
              </w:rPr>
            </w:pPr>
            <w:r w:rsidRPr="00B26042">
              <w:rPr>
                <w:rFonts w:ascii="Arial" w:hAnsi="Arial" w:cs="Arial"/>
                <w:sz w:val="20"/>
                <w:szCs w:val="20"/>
              </w:rPr>
              <w:t xml:space="preserve">Целевой показатель: протяженность береговой линии водных объектов, защищенной от негативного воздействия вод </w:t>
            </w:r>
          </w:p>
        </w:tc>
        <w:tc>
          <w:tcPr>
            <w:tcW w:w="616" w:type="pct"/>
            <w:tcBorders>
              <w:top w:val="single" w:sz="6" w:space="0" w:color="auto"/>
              <w:left w:val="single" w:sz="6" w:space="0" w:color="auto"/>
              <w:bottom w:val="single" w:sz="6" w:space="0" w:color="auto"/>
              <w:right w:val="single" w:sz="6" w:space="0" w:color="auto"/>
            </w:tcBorders>
            <w:vAlign w:val="center"/>
          </w:tcPr>
          <w:p w14:paraId="14C373CC" w14:textId="77777777" w:rsidR="0084183C" w:rsidRPr="00B26042" w:rsidRDefault="0084183C" w:rsidP="0084183C">
            <w:pPr>
              <w:pStyle w:val="ConsPlusNormal"/>
              <w:widowControl/>
              <w:ind w:firstLine="0"/>
              <w:jc w:val="center"/>
            </w:pPr>
            <w:r w:rsidRPr="00B26042">
              <w:t>км</w:t>
            </w:r>
          </w:p>
        </w:tc>
        <w:tc>
          <w:tcPr>
            <w:tcW w:w="948" w:type="pct"/>
            <w:tcBorders>
              <w:top w:val="single" w:sz="6" w:space="0" w:color="auto"/>
              <w:left w:val="single" w:sz="6" w:space="0" w:color="auto"/>
              <w:bottom w:val="single" w:sz="6" w:space="0" w:color="auto"/>
              <w:right w:val="single" w:sz="6" w:space="0" w:color="auto"/>
            </w:tcBorders>
            <w:vAlign w:val="center"/>
          </w:tcPr>
          <w:p w14:paraId="293E1714" w14:textId="77777777" w:rsidR="0084183C" w:rsidRPr="00B26042" w:rsidRDefault="0084183C" w:rsidP="0084183C">
            <w:pPr>
              <w:pStyle w:val="ConsPlusNormal"/>
              <w:widowControl/>
              <w:ind w:firstLine="0"/>
              <w:jc w:val="center"/>
            </w:pPr>
            <w:r w:rsidRPr="00B26042">
              <w:t>Ведомственная отчетность</w:t>
            </w:r>
          </w:p>
        </w:tc>
        <w:tc>
          <w:tcPr>
            <w:tcW w:w="617" w:type="pct"/>
            <w:tcBorders>
              <w:top w:val="single" w:sz="6" w:space="0" w:color="auto"/>
              <w:left w:val="single" w:sz="6" w:space="0" w:color="auto"/>
              <w:bottom w:val="single" w:sz="6" w:space="0" w:color="auto"/>
              <w:right w:val="single" w:sz="6" w:space="0" w:color="auto"/>
            </w:tcBorders>
            <w:vAlign w:val="center"/>
          </w:tcPr>
          <w:p w14:paraId="4E08160F" w14:textId="77777777" w:rsidR="0084183C" w:rsidRPr="00B26042" w:rsidRDefault="0084183C" w:rsidP="0084183C">
            <w:pPr>
              <w:pStyle w:val="ConsPlusNormal"/>
              <w:widowControl/>
              <w:ind w:firstLine="0"/>
              <w:jc w:val="center"/>
            </w:pPr>
            <w:r w:rsidRPr="00B26042">
              <w:t>30,4</w:t>
            </w:r>
          </w:p>
        </w:tc>
        <w:tc>
          <w:tcPr>
            <w:tcW w:w="550" w:type="pct"/>
            <w:tcBorders>
              <w:top w:val="single" w:sz="6" w:space="0" w:color="auto"/>
              <w:left w:val="single" w:sz="6" w:space="0" w:color="auto"/>
              <w:bottom w:val="single" w:sz="6" w:space="0" w:color="auto"/>
              <w:right w:val="single" w:sz="6" w:space="0" w:color="auto"/>
            </w:tcBorders>
            <w:vAlign w:val="center"/>
          </w:tcPr>
          <w:p w14:paraId="27431558" w14:textId="77777777" w:rsidR="0084183C" w:rsidRPr="00B26042" w:rsidRDefault="0084183C" w:rsidP="0084183C">
            <w:pPr>
              <w:pStyle w:val="ConsPlusNormal"/>
              <w:widowControl/>
              <w:ind w:firstLine="0"/>
              <w:jc w:val="center"/>
            </w:pPr>
            <w:r w:rsidRPr="00B26042">
              <w:t>30,4</w:t>
            </w:r>
          </w:p>
        </w:tc>
        <w:tc>
          <w:tcPr>
            <w:tcW w:w="602" w:type="pct"/>
            <w:tcBorders>
              <w:top w:val="single" w:sz="6" w:space="0" w:color="auto"/>
              <w:left w:val="single" w:sz="6" w:space="0" w:color="auto"/>
              <w:bottom w:val="single" w:sz="6" w:space="0" w:color="auto"/>
              <w:right w:val="single" w:sz="6" w:space="0" w:color="auto"/>
            </w:tcBorders>
            <w:vAlign w:val="center"/>
          </w:tcPr>
          <w:p w14:paraId="539686EB" w14:textId="77777777" w:rsidR="0084183C" w:rsidRPr="00B26042" w:rsidRDefault="0084183C" w:rsidP="0084183C">
            <w:pPr>
              <w:pStyle w:val="ConsPlusNormal"/>
              <w:widowControl/>
              <w:ind w:firstLine="0"/>
              <w:jc w:val="center"/>
            </w:pPr>
            <w:r w:rsidRPr="00B26042">
              <w:t>30,4</w:t>
            </w:r>
          </w:p>
        </w:tc>
        <w:tc>
          <w:tcPr>
            <w:tcW w:w="628" w:type="pct"/>
            <w:tcBorders>
              <w:top w:val="single" w:sz="6" w:space="0" w:color="auto"/>
              <w:left w:val="single" w:sz="6" w:space="0" w:color="auto"/>
              <w:bottom w:val="single" w:sz="6" w:space="0" w:color="auto"/>
              <w:right w:val="single" w:sz="6" w:space="0" w:color="auto"/>
            </w:tcBorders>
            <w:vAlign w:val="center"/>
          </w:tcPr>
          <w:p w14:paraId="50C2B6D1" w14:textId="77777777" w:rsidR="0084183C" w:rsidRPr="00B26042" w:rsidRDefault="0084183C" w:rsidP="0084183C">
            <w:pPr>
              <w:pStyle w:val="ConsPlusNormal"/>
              <w:widowControl/>
              <w:ind w:firstLine="0"/>
              <w:jc w:val="center"/>
            </w:pPr>
            <w:r>
              <w:t>30,4</w:t>
            </w:r>
          </w:p>
        </w:tc>
      </w:tr>
    </w:tbl>
    <w:p w14:paraId="7E633884"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3F7C10F2" w14:textId="77777777" w:rsidR="00805E8C" w:rsidRPr="00B26042" w:rsidRDefault="00805E8C" w:rsidP="00805E8C">
      <w:pPr>
        <w:autoSpaceDE w:val="0"/>
        <w:autoSpaceDN w:val="0"/>
        <w:adjustRightInd w:val="0"/>
        <w:ind w:firstLine="540"/>
        <w:jc w:val="both"/>
        <w:rPr>
          <w:rFonts w:ascii="Arial" w:hAnsi="Arial" w:cs="Arial"/>
          <w:sz w:val="24"/>
          <w:szCs w:val="24"/>
        </w:rPr>
      </w:pPr>
    </w:p>
    <w:p w14:paraId="15A2EA76" w14:textId="77777777" w:rsidR="00805E8C" w:rsidRPr="00B26042" w:rsidRDefault="00805E8C" w:rsidP="00E736A4">
      <w:pPr>
        <w:autoSpaceDE w:val="0"/>
        <w:autoSpaceDN w:val="0"/>
        <w:adjustRightInd w:val="0"/>
        <w:outlineLvl w:val="0"/>
        <w:rPr>
          <w:rFonts w:ascii="Arial" w:hAnsi="Arial" w:cs="Arial"/>
          <w:sz w:val="24"/>
          <w:szCs w:val="24"/>
        </w:rPr>
      </w:pPr>
    </w:p>
    <w:p w14:paraId="26095C7A" w14:textId="77777777" w:rsidR="009174FC" w:rsidRDefault="009174FC" w:rsidP="009174FC">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502D8338" w14:textId="77777777" w:rsidR="00D40B7B" w:rsidRPr="00B26042" w:rsidRDefault="00F6622D" w:rsidP="009174FC">
      <w:pPr>
        <w:ind w:right="-1"/>
        <w:rPr>
          <w:rFonts w:ascii="Arial" w:hAnsi="Arial" w:cs="Arial"/>
        </w:rPr>
        <w:sectPr w:rsidR="00D40B7B" w:rsidRPr="00B26042" w:rsidSect="00561A65">
          <w:footerReference w:type="default" r:id="rId15"/>
          <w:pgSz w:w="16838" w:h="11906" w:orient="landscape"/>
          <w:pgMar w:top="851" w:right="1134" w:bottom="851" w:left="1701" w:header="709" w:footer="210" w:gutter="0"/>
          <w:cols w:space="708"/>
          <w:docGrid w:linePitch="360"/>
        </w:sectPr>
      </w:pPr>
      <w:r>
        <w:rPr>
          <w:rFonts w:ascii="Arial" w:hAnsi="Arial" w:cs="Arial"/>
          <w:sz w:val="24"/>
          <w:szCs w:val="24"/>
        </w:rPr>
        <w:t>по жилищно-коммунальным и инфраструктурным вопросам</w:t>
      </w:r>
      <w:r w:rsidR="009174FC">
        <w:rPr>
          <w:rFonts w:ascii="Arial" w:hAnsi="Arial" w:cs="Arial"/>
          <w:sz w:val="24"/>
          <w:szCs w:val="24"/>
        </w:rPr>
        <w:t xml:space="preserve">                                            </w:t>
      </w:r>
      <w:r>
        <w:rPr>
          <w:rFonts w:ascii="Arial" w:hAnsi="Arial" w:cs="Arial"/>
          <w:sz w:val="24"/>
          <w:szCs w:val="24"/>
        </w:rPr>
        <w:t xml:space="preserve">            В.И. Шорохов</w:t>
      </w:r>
      <w:r w:rsidR="009174FC">
        <w:rPr>
          <w:rFonts w:ascii="Arial" w:hAnsi="Arial" w:cs="Arial"/>
          <w:sz w:val="24"/>
          <w:szCs w:val="24"/>
        </w:rPr>
        <w:t xml:space="preserve">         </w:t>
      </w:r>
    </w:p>
    <w:p w14:paraId="7D0FDF72" w14:textId="77777777"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lastRenderedPageBreak/>
        <w:t xml:space="preserve">Приложение № 2 </w:t>
      </w:r>
    </w:p>
    <w:p w14:paraId="64FC0C07" w14:textId="77777777" w:rsidR="00382741" w:rsidRPr="00DC07CE" w:rsidRDefault="00382741" w:rsidP="00382741">
      <w:pPr>
        <w:ind w:left="9639" w:right="-1"/>
        <w:jc w:val="both"/>
        <w:rPr>
          <w:rFonts w:ascii="Arial" w:hAnsi="Arial" w:cs="Arial"/>
          <w:sz w:val="24"/>
          <w:szCs w:val="24"/>
        </w:rPr>
      </w:pPr>
      <w:r w:rsidRPr="00DC07CE">
        <w:rPr>
          <w:rFonts w:ascii="Arial" w:hAnsi="Arial" w:cs="Arial"/>
          <w:sz w:val="24"/>
          <w:szCs w:val="24"/>
        </w:rPr>
        <w:t>к подпрограмме «Использование и охрана водных ресурсов»</w:t>
      </w:r>
    </w:p>
    <w:p w14:paraId="34664CDF" w14:textId="77777777" w:rsidR="00382741" w:rsidRPr="005E0A08" w:rsidRDefault="00382741" w:rsidP="00382741">
      <w:pPr>
        <w:rPr>
          <w:rFonts w:ascii="Arial" w:hAnsi="Arial" w:cs="Arial"/>
          <w:color w:val="FF0000"/>
          <w:sz w:val="24"/>
          <w:szCs w:val="24"/>
        </w:rPr>
      </w:pPr>
    </w:p>
    <w:p w14:paraId="539FE92B" w14:textId="77777777" w:rsidR="00382741" w:rsidRPr="00B26042" w:rsidRDefault="00382741" w:rsidP="00382741">
      <w:pPr>
        <w:jc w:val="center"/>
        <w:rPr>
          <w:rFonts w:ascii="Arial" w:hAnsi="Arial" w:cs="Arial"/>
          <w:sz w:val="24"/>
          <w:szCs w:val="24"/>
        </w:rPr>
      </w:pPr>
      <w:r w:rsidRPr="00F376F4">
        <w:rPr>
          <w:rFonts w:ascii="Arial" w:hAnsi="Arial" w:cs="Arial"/>
          <w:sz w:val="24"/>
          <w:szCs w:val="24"/>
        </w:rPr>
        <w:t>Перечень мероприятий подпрограммы</w:t>
      </w:r>
    </w:p>
    <w:p w14:paraId="38C0EE83" w14:textId="77777777" w:rsidR="00382741" w:rsidRPr="00B26042" w:rsidRDefault="00382741" w:rsidP="00382741">
      <w:pPr>
        <w:rPr>
          <w:rFonts w:ascii="Arial" w:hAnsi="Arial" w:cs="Arial"/>
          <w:sz w:val="20"/>
          <w:szCs w:val="20"/>
        </w:rPr>
      </w:pPr>
    </w:p>
    <w:tbl>
      <w:tblPr>
        <w:tblW w:w="14488" w:type="dxa"/>
        <w:tblInd w:w="108" w:type="dxa"/>
        <w:tblLook w:val="04A0" w:firstRow="1" w:lastRow="0" w:firstColumn="1" w:lastColumn="0" w:noHBand="0" w:noVBand="1"/>
      </w:tblPr>
      <w:tblGrid>
        <w:gridCol w:w="1321"/>
        <w:gridCol w:w="1393"/>
        <w:gridCol w:w="630"/>
        <w:gridCol w:w="601"/>
        <w:gridCol w:w="1106"/>
        <w:gridCol w:w="483"/>
        <w:gridCol w:w="1162"/>
        <w:gridCol w:w="1162"/>
        <w:gridCol w:w="984"/>
        <w:gridCol w:w="984"/>
        <w:gridCol w:w="1543"/>
        <w:gridCol w:w="3119"/>
      </w:tblGrid>
      <w:tr w:rsidR="00B418A2" w:rsidRPr="00B26042" w14:paraId="6F3CDFC0" w14:textId="77777777" w:rsidTr="003B1CC5">
        <w:trPr>
          <w:trHeight w:val="56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AF3E6" w14:textId="77777777" w:rsidR="00B418A2" w:rsidRPr="00B26042" w:rsidRDefault="00B418A2" w:rsidP="00F376F4">
            <w:pPr>
              <w:jc w:val="center"/>
              <w:rPr>
                <w:rFonts w:ascii="Arial" w:hAnsi="Arial" w:cs="Arial"/>
                <w:color w:val="000000"/>
                <w:sz w:val="16"/>
                <w:szCs w:val="16"/>
              </w:rPr>
            </w:pPr>
            <w:r>
              <w:rPr>
                <w:rFonts w:ascii="Arial" w:hAnsi="Arial" w:cs="Arial"/>
                <w:color w:val="000000"/>
                <w:sz w:val="16"/>
                <w:szCs w:val="16"/>
              </w:rPr>
              <w:t>Цели, задачи, мероприятия</w:t>
            </w:r>
            <w:r w:rsidRPr="00B26042">
              <w:rPr>
                <w:rFonts w:ascii="Arial" w:hAnsi="Arial" w:cs="Arial"/>
                <w:color w:val="000000"/>
                <w:sz w:val="16"/>
                <w:szCs w:val="16"/>
              </w:rPr>
              <w:t>,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BBB65D"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4FF8A3" w14:textId="77777777" w:rsidR="00B418A2" w:rsidRPr="00B26042" w:rsidRDefault="00B418A2" w:rsidP="00AF2770">
            <w:pPr>
              <w:jc w:val="center"/>
              <w:rPr>
                <w:rFonts w:ascii="Arial" w:hAnsi="Arial" w:cs="Arial"/>
                <w:color w:val="000000"/>
                <w:sz w:val="16"/>
                <w:szCs w:val="16"/>
              </w:rPr>
            </w:pPr>
            <w:r w:rsidRPr="00B26042">
              <w:rPr>
                <w:rFonts w:ascii="Arial" w:hAnsi="Arial" w:cs="Arial"/>
                <w:color w:val="000000"/>
                <w:sz w:val="16"/>
                <w:szCs w:val="16"/>
              </w:rPr>
              <w:t>Код бюджетной классификации</w:t>
            </w:r>
          </w:p>
        </w:tc>
        <w:tc>
          <w:tcPr>
            <w:tcW w:w="5835" w:type="dxa"/>
            <w:gridSpan w:val="5"/>
            <w:tcBorders>
              <w:top w:val="single" w:sz="4" w:space="0" w:color="auto"/>
              <w:left w:val="single" w:sz="4" w:space="0" w:color="auto"/>
              <w:bottom w:val="single" w:sz="4" w:space="0" w:color="auto"/>
              <w:right w:val="single" w:sz="4" w:space="0" w:color="auto"/>
            </w:tcBorders>
            <w:vAlign w:val="center"/>
          </w:tcPr>
          <w:p w14:paraId="44023971" w14:textId="77777777" w:rsidR="00B418A2" w:rsidRPr="00B26042" w:rsidRDefault="00B418A2" w:rsidP="005A6EE0">
            <w:pPr>
              <w:jc w:val="center"/>
              <w:rPr>
                <w:rFonts w:ascii="Arial" w:hAnsi="Arial" w:cs="Arial"/>
                <w:color w:val="000000"/>
                <w:sz w:val="16"/>
                <w:szCs w:val="16"/>
              </w:rPr>
            </w:pPr>
            <w:r w:rsidRPr="00B26042">
              <w:rPr>
                <w:rFonts w:ascii="Arial" w:hAnsi="Arial" w:cs="Arial"/>
                <w:color w:val="000000"/>
                <w:sz w:val="16"/>
                <w:szCs w:val="16"/>
              </w:rPr>
              <w:t>Расходы</w:t>
            </w:r>
            <w:r>
              <w:rPr>
                <w:rFonts w:ascii="Arial" w:hAnsi="Arial" w:cs="Arial"/>
                <w:color w:val="000000"/>
                <w:sz w:val="16"/>
                <w:szCs w:val="16"/>
              </w:rPr>
              <w:t xml:space="preserve"> по годам реализации программы</w:t>
            </w:r>
            <w:r w:rsidRPr="00B26042">
              <w:rPr>
                <w:rFonts w:ascii="Arial" w:hAnsi="Arial" w:cs="Arial"/>
                <w:color w:val="000000"/>
                <w:sz w:val="16"/>
                <w:szCs w:val="16"/>
              </w:rPr>
              <w:t xml:space="preserve"> (тыс. руб.), годы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4626EAE" w14:textId="77777777" w:rsidR="00B418A2" w:rsidRPr="00B26042" w:rsidRDefault="00B418A2" w:rsidP="00F376F4">
            <w:pPr>
              <w:jc w:val="center"/>
              <w:rPr>
                <w:rFonts w:ascii="Arial" w:hAnsi="Arial" w:cs="Arial"/>
                <w:color w:val="000000"/>
                <w:sz w:val="16"/>
                <w:szCs w:val="16"/>
              </w:rPr>
            </w:pPr>
            <w:r w:rsidRPr="00B26042">
              <w:rPr>
                <w:rFonts w:ascii="Arial" w:hAnsi="Arial" w:cs="Arial"/>
                <w:color w:val="000000"/>
                <w:sz w:val="16"/>
                <w:szCs w:val="16"/>
              </w:rPr>
              <w:t xml:space="preserve">Ожидаемый результат </w:t>
            </w:r>
            <w:r>
              <w:rPr>
                <w:rFonts w:ascii="Arial" w:hAnsi="Arial" w:cs="Arial"/>
                <w:color w:val="000000"/>
                <w:sz w:val="16"/>
                <w:szCs w:val="16"/>
              </w:rPr>
              <w:t xml:space="preserve">(краткое описание) </w:t>
            </w:r>
            <w:r w:rsidRPr="00B26042">
              <w:rPr>
                <w:rFonts w:ascii="Arial" w:hAnsi="Arial" w:cs="Arial"/>
                <w:color w:val="000000"/>
                <w:sz w:val="16"/>
                <w:szCs w:val="16"/>
              </w:rPr>
              <w:t>от реализации подпрограммного мероприятия (в натуральном выражении)</w:t>
            </w:r>
          </w:p>
        </w:tc>
      </w:tr>
      <w:tr w:rsidR="005A6EE0" w:rsidRPr="00B26042" w14:paraId="3BBAB3D6" w14:textId="77777777" w:rsidTr="003B1CC5">
        <w:trPr>
          <w:trHeight w:val="127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60C117" w14:textId="77777777" w:rsidR="00B418A2" w:rsidRPr="00B26042" w:rsidRDefault="00B418A2" w:rsidP="00B418A2">
            <w:pPr>
              <w:jc w:val="center"/>
              <w:rPr>
                <w:rFonts w:ascii="Arial" w:hAnsi="Arial" w:cs="Arial"/>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DC380A"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5EC9AD"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6BB6DB"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РзПр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52D490"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ЦСР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B16C75"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ВР</w:t>
            </w:r>
          </w:p>
        </w:tc>
        <w:tc>
          <w:tcPr>
            <w:tcW w:w="1162" w:type="dxa"/>
            <w:tcBorders>
              <w:top w:val="single" w:sz="4" w:space="0" w:color="auto"/>
              <w:left w:val="nil"/>
              <w:bottom w:val="single" w:sz="4" w:space="0" w:color="auto"/>
              <w:right w:val="single" w:sz="4" w:space="0" w:color="auto"/>
            </w:tcBorders>
            <w:vAlign w:val="center"/>
          </w:tcPr>
          <w:p w14:paraId="099A9DAC" w14:textId="77777777" w:rsidR="005A6EE0" w:rsidRDefault="005A6EE0" w:rsidP="00B418A2">
            <w:pPr>
              <w:jc w:val="center"/>
              <w:rPr>
                <w:rFonts w:ascii="Arial" w:hAnsi="Arial" w:cs="Arial"/>
                <w:sz w:val="16"/>
                <w:szCs w:val="16"/>
              </w:rPr>
            </w:pPr>
            <w:r w:rsidRPr="005A6EE0">
              <w:rPr>
                <w:rFonts w:ascii="Arial" w:hAnsi="Arial" w:cs="Arial"/>
                <w:sz w:val="16"/>
                <w:szCs w:val="16"/>
              </w:rPr>
              <w:t>Отчетный</w:t>
            </w:r>
            <w:r w:rsidR="00B418A2" w:rsidRPr="005A6EE0">
              <w:rPr>
                <w:rFonts w:ascii="Arial" w:hAnsi="Arial" w:cs="Arial"/>
                <w:sz w:val="16"/>
                <w:szCs w:val="16"/>
              </w:rPr>
              <w:t xml:space="preserve"> финансовый год</w:t>
            </w:r>
          </w:p>
          <w:p w14:paraId="0B9F88CF" w14:textId="77777777" w:rsidR="00B418A2" w:rsidRPr="005A6EE0" w:rsidRDefault="005A6EE0" w:rsidP="00B418A2">
            <w:pPr>
              <w:jc w:val="center"/>
              <w:rPr>
                <w:rFonts w:ascii="Arial" w:hAnsi="Arial" w:cs="Arial"/>
                <w:color w:val="000000"/>
                <w:sz w:val="20"/>
                <w:szCs w:val="20"/>
              </w:rPr>
            </w:pPr>
            <w:r>
              <w:rPr>
                <w:rFonts w:ascii="Arial" w:hAnsi="Arial" w:cs="Arial"/>
                <w:sz w:val="16"/>
                <w:szCs w:val="16"/>
              </w:rPr>
              <w:t>202</w:t>
            </w:r>
            <w:r w:rsidR="003B1CC5">
              <w:rPr>
                <w:rFonts w:ascii="Arial" w:hAnsi="Arial" w:cs="Arial"/>
                <w:sz w:val="16"/>
                <w:szCs w:val="16"/>
              </w:rPr>
              <w:t>1</w:t>
            </w:r>
          </w:p>
        </w:tc>
        <w:tc>
          <w:tcPr>
            <w:tcW w:w="1162" w:type="dxa"/>
            <w:tcBorders>
              <w:top w:val="nil"/>
              <w:left w:val="single" w:sz="4" w:space="0" w:color="auto"/>
              <w:bottom w:val="single" w:sz="4" w:space="0" w:color="auto"/>
              <w:right w:val="single" w:sz="4" w:space="0" w:color="auto"/>
            </w:tcBorders>
            <w:shd w:val="clear" w:color="auto" w:fill="auto"/>
            <w:vAlign w:val="center"/>
            <w:hideMark/>
          </w:tcPr>
          <w:p w14:paraId="02501EF5" w14:textId="77777777" w:rsidR="005A6EE0" w:rsidRDefault="00B418A2" w:rsidP="00B418A2">
            <w:pPr>
              <w:jc w:val="center"/>
              <w:rPr>
                <w:rFonts w:ascii="Arial" w:hAnsi="Arial" w:cs="Arial"/>
                <w:color w:val="000000"/>
                <w:sz w:val="16"/>
                <w:szCs w:val="16"/>
              </w:rPr>
            </w:pPr>
            <w:r w:rsidRPr="00B26042">
              <w:rPr>
                <w:rFonts w:ascii="Arial" w:hAnsi="Arial" w:cs="Arial"/>
                <w:color w:val="000000"/>
                <w:sz w:val="16"/>
                <w:szCs w:val="16"/>
              </w:rPr>
              <w:t xml:space="preserve">Очередной финансовый год </w:t>
            </w:r>
          </w:p>
          <w:p w14:paraId="56C0417E"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20</w:t>
            </w:r>
            <w:r>
              <w:rPr>
                <w:rFonts w:ascii="Arial" w:hAnsi="Arial" w:cs="Arial"/>
                <w:color w:val="000000"/>
                <w:sz w:val="16"/>
                <w:szCs w:val="16"/>
              </w:rPr>
              <w:t>2</w:t>
            </w:r>
            <w:r w:rsidR="003B1CC5">
              <w:rPr>
                <w:rFonts w:ascii="Arial" w:hAnsi="Arial" w:cs="Arial"/>
                <w:color w:val="000000"/>
                <w:sz w:val="16"/>
                <w:szCs w:val="16"/>
              </w:rPr>
              <w:t>2</w:t>
            </w:r>
          </w:p>
        </w:tc>
        <w:tc>
          <w:tcPr>
            <w:tcW w:w="984" w:type="dxa"/>
            <w:tcBorders>
              <w:top w:val="single" w:sz="4" w:space="0" w:color="auto"/>
              <w:left w:val="nil"/>
              <w:bottom w:val="single" w:sz="4" w:space="0" w:color="auto"/>
              <w:right w:val="single" w:sz="4" w:space="0" w:color="auto"/>
            </w:tcBorders>
            <w:vAlign w:val="center"/>
          </w:tcPr>
          <w:p w14:paraId="289D6A3A"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Первый год планового периода 202</w:t>
            </w:r>
            <w:r w:rsidR="003B1CC5">
              <w:rPr>
                <w:rFonts w:ascii="Arial" w:hAnsi="Arial" w:cs="Arial"/>
                <w:color w:val="000000"/>
                <w:sz w:val="16"/>
                <w:szCs w:val="16"/>
              </w:rPr>
              <w:t>3</w:t>
            </w:r>
          </w:p>
        </w:tc>
        <w:tc>
          <w:tcPr>
            <w:tcW w:w="984" w:type="dxa"/>
            <w:tcBorders>
              <w:top w:val="single" w:sz="4" w:space="0" w:color="auto"/>
              <w:left w:val="single" w:sz="4" w:space="0" w:color="auto"/>
              <w:bottom w:val="single" w:sz="4" w:space="0" w:color="auto"/>
              <w:right w:val="single" w:sz="4" w:space="0" w:color="auto"/>
            </w:tcBorders>
            <w:vAlign w:val="center"/>
          </w:tcPr>
          <w:p w14:paraId="3A00E952"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Второй год планового периода 202</w:t>
            </w:r>
            <w:r w:rsidR="003B1CC5">
              <w:rPr>
                <w:rFonts w:ascii="Arial" w:hAnsi="Arial" w:cs="Arial"/>
                <w:color w:val="000000"/>
                <w:sz w:val="16"/>
                <w:szCs w:val="16"/>
              </w:rPr>
              <w:t>4</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3B5BF" w14:textId="77777777" w:rsidR="00B418A2" w:rsidRPr="00B26042" w:rsidRDefault="00B418A2" w:rsidP="005A6EE0">
            <w:pPr>
              <w:ind w:right="27"/>
              <w:jc w:val="center"/>
              <w:rPr>
                <w:rFonts w:ascii="Arial" w:hAnsi="Arial" w:cs="Arial"/>
                <w:color w:val="000000"/>
                <w:sz w:val="16"/>
                <w:szCs w:val="16"/>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03AC0" w14:textId="77777777" w:rsidR="00B418A2" w:rsidRPr="00B26042" w:rsidRDefault="00B418A2" w:rsidP="00B418A2">
            <w:pPr>
              <w:jc w:val="center"/>
              <w:rPr>
                <w:rFonts w:ascii="Arial" w:hAnsi="Arial" w:cs="Arial"/>
                <w:color w:val="000000"/>
                <w:sz w:val="16"/>
                <w:szCs w:val="16"/>
              </w:rPr>
            </w:pPr>
          </w:p>
        </w:tc>
      </w:tr>
      <w:tr w:rsidR="00B418A2" w:rsidRPr="00B26042" w14:paraId="31F711A2" w14:textId="77777777" w:rsidTr="003B1CC5">
        <w:trPr>
          <w:trHeight w:val="608"/>
        </w:trPr>
        <w:tc>
          <w:tcPr>
            <w:tcW w:w="0" w:type="auto"/>
            <w:tcBorders>
              <w:top w:val="single" w:sz="4" w:space="0" w:color="auto"/>
              <w:left w:val="single" w:sz="4" w:space="0" w:color="auto"/>
              <w:bottom w:val="single" w:sz="4" w:space="0" w:color="auto"/>
              <w:right w:val="single" w:sz="4" w:space="0" w:color="auto"/>
            </w:tcBorders>
          </w:tcPr>
          <w:p w14:paraId="0491FBA7" w14:textId="77777777" w:rsidR="00B418A2" w:rsidRPr="00F376F4" w:rsidRDefault="00B418A2" w:rsidP="00B418A2">
            <w:pPr>
              <w:rPr>
                <w:rFonts w:ascii="Arial" w:hAnsi="Arial" w:cs="Arial"/>
                <w:color w:val="000000"/>
                <w:sz w:val="18"/>
                <w:szCs w:val="16"/>
              </w:rPr>
            </w:pPr>
          </w:p>
        </w:tc>
        <w:tc>
          <w:tcPr>
            <w:tcW w:w="131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6FE026" w14:textId="77777777"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Цель подпрограммы: Защита населения и территории Шушенского района от вредного воздействия поверхностных вод, сохранение водных объектов;</w:t>
            </w:r>
          </w:p>
        </w:tc>
      </w:tr>
      <w:tr w:rsidR="00B418A2" w:rsidRPr="00B26042" w14:paraId="11C7688F" w14:textId="77777777" w:rsidTr="003B1CC5">
        <w:trPr>
          <w:trHeight w:val="560"/>
        </w:trPr>
        <w:tc>
          <w:tcPr>
            <w:tcW w:w="0" w:type="auto"/>
            <w:tcBorders>
              <w:top w:val="single" w:sz="4" w:space="0" w:color="auto"/>
              <w:left w:val="single" w:sz="4" w:space="0" w:color="auto"/>
              <w:bottom w:val="single" w:sz="4" w:space="0" w:color="auto"/>
              <w:right w:val="single" w:sz="4" w:space="0" w:color="auto"/>
            </w:tcBorders>
          </w:tcPr>
          <w:p w14:paraId="6E6C4931" w14:textId="77777777" w:rsidR="00B418A2" w:rsidRPr="00F376F4" w:rsidRDefault="00B418A2" w:rsidP="00B418A2">
            <w:pPr>
              <w:rPr>
                <w:rFonts w:ascii="Arial" w:hAnsi="Arial" w:cs="Arial"/>
                <w:color w:val="000000"/>
                <w:sz w:val="18"/>
                <w:szCs w:val="16"/>
              </w:rPr>
            </w:pPr>
          </w:p>
        </w:tc>
        <w:tc>
          <w:tcPr>
            <w:tcW w:w="131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40D8BB" w14:textId="77777777" w:rsidR="00B418A2" w:rsidRPr="00F376F4" w:rsidRDefault="00B418A2" w:rsidP="00B418A2">
            <w:pPr>
              <w:rPr>
                <w:rFonts w:ascii="Arial" w:hAnsi="Arial" w:cs="Arial"/>
                <w:color w:val="000000"/>
                <w:sz w:val="18"/>
                <w:szCs w:val="16"/>
              </w:rPr>
            </w:pPr>
            <w:r w:rsidRPr="00F376F4">
              <w:rPr>
                <w:rFonts w:ascii="Arial" w:hAnsi="Arial" w:cs="Arial"/>
                <w:color w:val="000000"/>
                <w:sz w:val="18"/>
                <w:szCs w:val="16"/>
              </w:rPr>
              <w:t>Задача № 2. Подготовка документов на эксплуатацию ГТС.</w:t>
            </w:r>
          </w:p>
        </w:tc>
      </w:tr>
      <w:tr w:rsidR="005A6EE0" w:rsidRPr="00B26042" w14:paraId="6E7C81E3" w14:textId="77777777" w:rsidTr="003B1CC5">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02FBA2" w14:textId="77777777" w:rsidR="00B418A2" w:rsidRPr="00B26042" w:rsidRDefault="00B418A2" w:rsidP="00B418A2">
            <w:pPr>
              <w:rPr>
                <w:rFonts w:ascii="Arial" w:hAnsi="Arial" w:cs="Arial"/>
                <w:b/>
                <w:bCs/>
                <w:color w:val="000000"/>
                <w:sz w:val="16"/>
                <w:szCs w:val="16"/>
              </w:rPr>
            </w:pPr>
            <w:r>
              <w:rPr>
                <w:rFonts w:ascii="Arial" w:hAnsi="Arial" w:cs="Arial"/>
                <w:b/>
                <w:bCs/>
                <w:color w:val="000000"/>
                <w:sz w:val="16"/>
                <w:szCs w:val="16"/>
              </w:rPr>
              <w:t xml:space="preserve">Мероприятие </w:t>
            </w:r>
            <w:r w:rsidRPr="00E00223">
              <w:rPr>
                <w:rFonts w:ascii="Arial" w:hAnsi="Arial" w:cs="Arial"/>
                <w:bCs/>
                <w:color w:val="000000"/>
                <w:sz w:val="16"/>
                <w:szCs w:val="16"/>
              </w:rPr>
              <w:t xml:space="preserve">Разработка расчета вероятного вреда в результате аварий </w:t>
            </w:r>
            <w:r>
              <w:rPr>
                <w:rFonts w:ascii="Arial" w:hAnsi="Arial" w:cs="Arial"/>
                <w:bCs/>
                <w:color w:val="000000"/>
                <w:sz w:val="16"/>
                <w:szCs w:val="16"/>
              </w:rPr>
              <w:t>ГТС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7C4CD8"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Администрация Шушенского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CCFE2"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009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E01401"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0406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6C2A6C"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1210092220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47D0C" w14:textId="77777777" w:rsidR="00B418A2" w:rsidRPr="00B26042" w:rsidRDefault="00B418A2" w:rsidP="00B418A2">
            <w:pPr>
              <w:jc w:val="center"/>
              <w:rPr>
                <w:rFonts w:ascii="Arial" w:hAnsi="Arial" w:cs="Arial"/>
                <w:color w:val="000000"/>
                <w:sz w:val="16"/>
                <w:szCs w:val="16"/>
              </w:rPr>
            </w:pPr>
            <w:r w:rsidRPr="00B26042">
              <w:rPr>
                <w:rFonts w:ascii="Arial" w:hAnsi="Arial" w:cs="Arial"/>
                <w:color w:val="000000"/>
                <w:sz w:val="16"/>
                <w:szCs w:val="16"/>
              </w:rPr>
              <w:t>244</w:t>
            </w:r>
          </w:p>
        </w:tc>
        <w:tc>
          <w:tcPr>
            <w:tcW w:w="1162" w:type="dxa"/>
            <w:tcBorders>
              <w:top w:val="single" w:sz="4" w:space="0" w:color="auto"/>
              <w:left w:val="single" w:sz="4" w:space="0" w:color="auto"/>
              <w:bottom w:val="single" w:sz="4" w:space="0" w:color="auto"/>
              <w:right w:val="single" w:sz="4" w:space="0" w:color="auto"/>
            </w:tcBorders>
            <w:vAlign w:val="center"/>
          </w:tcPr>
          <w:p w14:paraId="085E3378" w14:textId="77777777" w:rsidR="005A6EE0" w:rsidRDefault="003B1CC5" w:rsidP="005A6EE0">
            <w:pPr>
              <w:jc w:val="center"/>
              <w:rPr>
                <w:rFonts w:ascii="Arial" w:hAnsi="Arial" w:cs="Arial"/>
                <w:color w:val="000000"/>
                <w:sz w:val="16"/>
                <w:szCs w:val="16"/>
              </w:rPr>
            </w:pPr>
            <w:r>
              <w:rPr>
                <w:rFonts w:ascii="Arial" w:hAnsi="Arial" w:cs="Arial"/>
                <w:b/>
                <w:bCs/>
                <w:color w:val="000000"/>
                <w:sz w:val="16"/>
                <w:szCs w:val="16"/>
              </w:rPr>
              <w:t>160</w:t>
            </w:r>
            <w:r w:rsidRPr="00B26042">
              <w:rPr>
                <w:rFonts w:ascii="Arial" w:hAnsi="Arial" w:cs="Arial"/>
                <w:b/>
                <w:bCs/>
                <w:color w:val="000000"/>
                <w:sz w:val="16"/>
                <w:szCs w:val="16"/>
              </w:rPr>
              <w:t>,000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0E92AAF"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2C1735DF"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117A6BA1"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0,000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07FBB22" w14:textId="77777777" w:rsidR="00B418A2" w:rsidRPr="00B26042" w:rsidRDefault="00B418A2" w:rsidP="00B418A2">
            <w:pPr>
              <w:jc w:val="center"/>
              <w:rPr>
                <w:rFonts w:ascii="Arial" w:hAnsi="Arial" w:cs="Arial"/>
                <w:color w:val="000000"/>
                <w:sz w:val="16"/>
                <w:szCs w:val="16"/>
              </w:rPr>
            </w:pPr>
            <w:r>
              <w:rPr>
                <w:rFonts w:ascii="Arial" w:hAnsi="Arial" w:cs="Arial"/>
                <w:color w:val="000000"/>
                <w:sz w:val="16"/>
                <w:szCs w:val="16"/>
              </w:rPr>
              <w:t>160,000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F3AD14E" w14:textId="77777777" w:rsidR="00B418A2" w:rsidRPr="00B26042" w:rsidRDefault="00B418A2" w:rsidP="00B418A2">
            <w:pPr>
              <w:rPr>
                <w:rFonts w:ascii="Arial" w:hAnsi="Arial" w:cs="Arial"/>
                <w:color w:val="000000"/>
                <w:sz w:val="16"/>
                <w:szCs w:val="16"/>
              </w:rPr>
            </w:pPr>
          </w:p>
        </w:tc>
      </w:tr>
      <w:tr w:rsidR="005A6EE0" w:rsidRPr="00B26042" w14:paraId="0D76BBE4" w14:textId="77777777" w:rsidTr="003B1CC5">
        <w:trPr>
          <w:trHeight w:val="64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FD887" w14:textId="77777777" w:rsidR="00B418A2" w:rsidRPr="00B26042" w:rsidRDefault="00B418A2" w:rsidP="00B418A2">
            <w:pPr>
              <w:rPr>
                <w:rFonts w:ascii="Arial" w:hAnsi="Arial" w:cs="Arial"/>
                <w:color w:val="000000"/>
                <w:sz w:val="16"/>
                <w:szCs w:val="16"/>
              </w:rPr>
            </w:pPr>
            <w:r>
              <w:rPr>
                <w:rFonts w:ascii="Arial" w:hAnsi="Arial" w:cs="Arial"/>
                <w:color w:val="000000"/>
                <w:sz w:val="16"/>
                <w:szCs w:val="16"/>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727EA5"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716458"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36D18"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1D057C" w14:textId="77777777" w:rsidR="00B418A2" w:rsidRPr="00B26042" w:rsidRDefault="00B418A2" w:rsidP="00B418A2">
            <w:pPr>
              <w:jc w:val="center"/>
              <w:rPr>
                <w:rFonts w:ascii="Arial" w:hAnsi="Arial" w:cs="Arial"/>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686919" w14:textId="77777777" w:rsidR="00B418A2" w:rsidRPr="00B26042" w:rsidRDefault="00B418A2" w:rsidP="00B418A2">
            <w:pPr>
              <w:jc w:val="center"/>
              <w:rPr>
                <w:rFonts w:ascii="Arial" w:hAnsi="Arial" w:cs="Arial"/>
                <w:color w:val="000000"/>
                <w:sz w:val="16"/>
                <w:szCs w:val="16"/>
              </w:rPr>
            </w:pPr>
          </w:p>
        </w:tc>
        <w:tc>
          <w:tcPr>
            <w:tcW w:w="1162" w:type="dxa"/>
            <w:tcBorders>
              <w:top w:val="single" w:sz="4" w:space="0" w:color="auto"/>
              <w:left w:val="single" w:sz="4" w:space="0" w:color="auto"/>
              <w:bottom w:val="single" w:sz="4" w:space="0" w:color="auto"/>
              <w:right w:val="single" w:sz="4" w:space="0" w:color="auto"/>
            </w:tcBorders>
            <w:vAlign w:val="center"/>
          </w:tcPr>
          <w:p w14:paraId="5494B215" w14:textId="77777777" w:rsidR="00B418A2" w:rsidRDefault="003B1CC5" w:rsidP="005A6EE0">
            <w:pPr>
              <w:jc w:val="center"/>
              <w:rPr>
                <w:rFonts w:ascii="Arial" w:hAnsi="Arial" w:cs="Arial"/>
                <w:b/>
                <w:bCs/>
                <w:color w:val="000000"/>
                <w:sz w:val="16"/>
                <w:szCs w:val="16"/>
              </w:rPr>
            </w:pPr>
            <w:r w:rsidRPr="003B1CC5">
              <w:rPr>
                <w:rFonts w:ascii="Arial" w:hAnsi="Arial" w:cs="Arial"/>
                <w:b/>
                <w:bCs/>
                <w:color w:val="000000"/>
                <w:sz w:val="16"/>
                <w:szCs w:val="16"/>
              </w:rPr>
              <w:t>160,000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0ACD6" w14:textId="77777777" w:rsidR="00B418A2" w:rsidRPr="00B26042" w:rsidRDefault="003B1CC5" w:rsidP="00B418A2">
            <w:pPr>
              <w:jc w:val="center"/>
              <w:rPr>
                <w:rFonts w:ascii="Arial" w:hAnsi="Arial" w:cs="Arial"/>
                <w:b/>
                <w:bCs/>
                <w:color w:val="000000"/>
                <w:sz w:val="16"/>
                <w:szCs w:val="16"/>
              </w:rPr>
            </w:pPr>
            <w:r>
              <w:rPr>
                <w:rFonts w:ascii="Arial" w:hAnsi="Arial" w:cs="Arial"/>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4E738C72" w14:textId="77777777" w:rsidR="00B418A2" w:rsidRPr="00B26042" w:rsidRDefault="00B418A2" w:rsidP="00B418A2">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984" w:type="dxa"/>
            <w:tcBorders>
              <w:top w:val="single" w:sz="4" w:space="0" w:color="auto"/>
              <w:left w:val="single" w:sz="4" w:space="0" w:color="auto"/>
              <w:bottom w:val="single" w:sz="4" w:space="0" w:color="auto"/>
              <w:right w:val="single" w:sz="4" w:space="0" w:color="auto"/>
            </w:tcBorders>
            <w:vAlign w:val="center"/>
          </w:tcPr>
          <w:p w14:paraId="41DFD12C" w14:textId="77777777" w:rsidR="00B418A2" w:rsidRPr="00B26042" w:rsidRDefault="00B418A2" w:rsidP="00B418A2">
            <w:pPr>
              <w:jc w:val="center"/>
              <w:rPr>
                <w:rFonts w:ascii="Arial" w:hAnsi="Arial" w:cs="Arial"/>
                <w:b/>
                <w:bCs/>
                <w:color w:val="000000"/>
                <w:sz w:val="16"/>
                <w:szCs w:val="16"/>
              </w:rPr>
            </w:pPr>
            <w:r w:rsidRPr="00B26042">
              <w:rPr>
                <w:rFonts w:ascii="Arial" w:hAnsi="Arial" w:cs="Arial"/>
                <w:b/>
                <w:bCs/>
                <w:color w:val="000000"/>
                <w:sz w:val="16"/>
                <w:szCs w:val="16"/>
              </w:rPr>
              <w:t>0,000</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86412" w14:textId="77777777" w:rsidR="00B418A2" w:rsidRPr="00B26042" w:rsidRDefault="00B418A2" w:rsidP="00B418A2">
            <w:pPr>
              <w:jc w:val="center"/>
              <w:rPr>
                <w:rFonts w:ascii="Arial" w:hAnsi="Arial" w:cs="Arial"/>
                <w:b/>
                <w:bCs/>
                <w:color w:val="000000"/>
                <w:sz w:val="16"/>
                <w:szCs w:val="16"/>
              </w:rPr>
            </w:pPr>
            <w:r>
              <w:rPr>
                <w:rFonts w:ascii="Arial" w:hAnsi="Arial" w:cs="Arial"/>
                <w:b/>
                <w:bCs/>
                <w:color w:val="000000"/>
                <w:sz w:val="16"/>
                <w:szCs w:val="16"/>
              </w:rPr>
              <w:t>160</w:t>
            </w:r>
            <w:r w:rsidRPr="00B26042">
              <w:rPr>
                <w:rFonts w:ascii="Arial" w:hAnsi="Arial" w:cs="Arial"/>
                <w:b/>
                <w:bCs/>
                <w:color w:val="000000"/>
                <w:sz w:val="16"/>
                <w:szCs w:val="16"/>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CD46" w14:textId="77777777" w:rsidR="00B418A2" w:rsidRPr="00B26042" w:rsidRDefault="00B418A2" w:rsidP="00B418A2">
            <w:pPr>
              <w:jc w:val="both"/>
              <w:rPr>
                <w:rFonts w:ascii="Arial" w:hAnsi="Arial" w:cs="Arial"/>
                <w:color w:val="000000"/>
                <w:sz w:val="16"/>
                <w:szCs w:val="16"/>
              </w:rPr>
            </w:pPr>
          </w:p>
        </w:tc>
      </w:tr>
    </w:tbl>
    <w:p w14:paraId="1F12DBEB" w14:textId="77777777" w:rsidR="00382741" w:rsidRDefault="00382741" w:rsidP="00382741">
      <w:pPr>
        <w:rPr>
          <w:rFonts w:ascii="Arial" w:hAnsi="Arial" w:cs="Arial"/>
          <w:sz w:val="24"/>
          <w:szCs w:val="24"/>
        </w:rPr>
      </w:pPr>
    </w:p>
    <w:p w14:paraId="318B81CA" w14:textId="77777777" w:rsidR="00D956B0" w:rsidRDefault="00D956B0" w:rsidP="00382741">
      <w:pPr>
        <w:rPr>
          <w:rFonts w:ascii="Arial" w:hAnsi="Arial" w:cs="Arial"/>
          <w:sz w:val="24"/>
          <w:szCs w:val="24"/>
        </w:rPr>
      </w:pPr>
    </w:p>
    <w:p w14:paraId="4FFEFDCB" w14:textId="77777777" w:rsidR="00D956B0" w:rsidRPr="00B26042" w:rsidRDefault="00D956B0" w:rsidP="00382741">
      <w:pPr>
        <w:rPr>
          <w:rFonts w:ascii="Arial" w:hAnsi="Arial" w:cs="Arial"/>
          <w:sz w:val="24"/>
          <w:szCs w:val="24"/>
        </w:rPr>
      </w:pPr>
    </w:p>
    <w:p w14:paraId="045B45AB" w14:textId="77777777" w:rsidR="00572C34" w:rsidRDefault="00572C34" w:rsidP="00572C34">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3C8C5A55" w14:textId="77777777" w:rsidR="00382741" w:rsidRPr="00B26042" w:rsidRDefault="00572C34" w:rsidP="00E44E26">
      <w:pPr>
        <w:ind w:right="-1"/>
        <w:rPr>
          <w:rFonts w:ascii="Arial" w:hAnsi="Arial" w:cs="Arial"/>
          <w:sz w:val="24"/>
          <w:szCs w:val="24"/>
        </w:rPr>
      </w:pPr>
      <w:r>
        <w:rPr>
          <w:rFonts w:ascii="Arial" w:hAnsi="Arial" w:cs="Arial"/>
          <w:sz w:val="24"/>
          <w:szCs w:val="24"/>
        </w:rPr>
        <w:t xml:space="preserve">по жилищно-коммунальным и инфраструктурным вопросам                                                        В.И. Шорохов    </w:t>
      </w:r>
    </w:p>
    <w:p w14:paraId="6F7244F8" w14:textId="77777777" w:rsidR="00D40B7B" w:rsidRPr="00B26042" w:rsidRDefault="00D40B7B" w:rsidP="00D40B7B">
      <w:pPr>
        <w:autoSpaceDE w:val="0"/>
        <w:autoSpaceDN w:val="0"/>
        <w:adjustRightInd w:val="0"/>
        <w:outlineLvl w:val="0"/>
        <w:rPr>
          <w:rFonts w:ascii="Arial" w:hAnsi="Arial" w:cs="Arial"/>
          <w:sz w:val="24"/>
          <w:szCs w:val="24"/>
        </w:rPr>
        <w:sectPr w:rsidR="00D40B7B" w:rsidRPr="00B26042" w:rsidSect="00561A65">
          <w:footerReference w:type="default" r:id="rId16"/>
          <w:pgSz w:w="16838" w:h="11906" w:orient="landscape"/>
          <w:pgMar w:top="851" w:right="1134" w:bottom="851" w:left="1701" w:header="709" w:footer="210" w:gutter="0"/>
          <w:cols w:space="708"/>
          <w:docGrid w:linePitch="360"/>
        </w:sectPr>
      </w:pPr>
    </w:p>
    <w:p w14:paraId="0DCCD2FC" w14:textId="77777777" w:rsidR="000D059F" w:rsidRPr="00B26042" w:rsidRDefault="000D059F" w:rsidP="000D059F">
      <w:pPr>
        <w:autoSpaceDE w:val="0"/>
        <w:autoSpaceDN w:val="0"/>
        <w:adjustRightInd w:val="0"/>
        <w:ind w:left="4678"/>
        <w:outlineLvl w:val="0"/>
        <w:rPr>
          <w:rFonts w:ascii="Arial" w:hAnsi="Arial" w:cs="Arial"/>
          <w:sz w:val="24"/>
          <w:szCs w:val="24"/>
        </w:rPr>
      </w:pPr>
      <w:r w:rsidRPr="00B26042">
        <w:rPr>
          <w:rFonts w:ascii="Arial" w:hAnsi="Arial" w:cs="Arial"/>
          <w:sz w:val="24"/>
          <w:szCs w:val="24"/>
        </w:rPr>
        <w:lastRenderedPageBreak/>
        <w:t xml:space="preserve">Приложение № 2 к муниципальной программе Шушенского района </w:t>
      </w:r>
      <w:r w:rsidRPr="00B26042">
        <w:rPr>
          <w:rFonts w:ascii="Arial" w:hAnsi="Arial" w:cs="Arial"/>
          <w:bCs/>
          <w:sz w:val="24"/>
          <w:szCs w:val="24"/>
        </w:rPr>
        <w:t>«О</w:t>
      </w:r>
      <w:r w:rsidRPr="00B26042">
        <w:rPr>
          <w:rFonts w:ascii="Arial" w:hAnsi="Arial" w:cs="Arial"/>
          <w:sz w:val="24"/>
          <w:szCs w:val="24"/>
        </w:rPr>
        <w:t>храна окружающей среды, воспроизводство природных ресурсов</w:t>
      </w:r>
      <w:r w:rsidRPr="00B26042">
        <w:rPr>
          <w:rFonts w:ascii="Arial" w:hAnsi="Arial" w:cs="Arial"/>
          <w:bCs/>
          <w:sz w:val="24"/>
          <w:szCs w:val="24"/>
        </w:rPr>
        <w:t>»</w:t>
      </w:r>
    </w:p>
    <w:p w14:paraId="05C6CED0" w14:textId="77777777" w:rsidR="000D059F" w:rsidRPr="00B26042" w:rsidRDefault="000D059F" w:rsidP="000D059F">
      <w:pPr>
        <w:autoSpaceDE w:val="0"/>
        <w:autoSpaceDN w:val="0"/>
        <w:adjustRightInd w:val="0"/>
        <w:jc w:val="center"/>
        <w:rPr>
          <w:rFonts w:ascii="Arial" w:hAnsi="Arial" w:cs="Arial"/>
          <w:sz w:val="24"/>
          <w:szCs w:val="24"/>
        </w:rPr>
      </w:pPr>
    </w:p>
    <w:p w14:paraId="36F8BD0E" w14:textId="77777777" w:rsidR="000D059F" w:rsidRPr="00B26042" w:rsidRDefault="000D059F" w:rsidP="000D059F">
      <w:pPr>
        <w:spacing w:before="240"/>
        <w:ind w:firstLine="709"/>
        <w:jc w:val="center"/>
        <w:rPr>
          <w:rFonts w:ascii="Arial" w:hAnsi="Arial" w:cs="Arial"/>
          <w:color w:val="000000"/>
          <w:sz w:val="24"/>
          <w:szCs w:val="24"/>
        </w:rPr>
      </w:pPr>
      <w:r w:rsidRPr="00B26042">
        <w:rPr>
          <w:rFonts w:ascii="Arial" w:hAnsi="Arial" w:cs="Arial"/>
          <w:bCs/>
          <w:sz w:val="24"/>
          <w:szCs w:val="24"/>
        </w:rPr>
        <w:t>Подпрограмма «</w:t>
      </w:r>
      <w:r w:rsidRPr="00B26042">
        <w:rPr>
          <w:rFonts w:ascii="Arial" w:hAnsi="Arial" w:cs="Arial"/>
          <w:color w:val="000000"/>
          <w:sz w:val="24"/>
          <w:szCs w:val="24"/>
        </w:rPr>
        <w:t xml:space="preserve">Обращение с отходами на территории </w:t>
      </w:r>
    </w:p>
    <w:p w14:paraId="7F79A477" w14:textId="77777777" w:rsidR="000D059F" w:rsidRPr="00B26042" w:rsidRDefault="000D059F" w:rsidP="000D059F">
      <w:pPr>
        <w:ind w:firstLine="709"/>
        <w:jc w:val="center"/>
        <w:rPr>
          <w:rFonts w:ascii="Arial" w:hAnsi="Arial" w:cs="Arial"/>
          <w:sz w:val="24"/>
          <w:szCs w:val="24"/>
        </w:rPr>
      </w:pPr>
      <w:r w:rsidRPr="00B26042">
        <w:rPr>
          <w:rFonts w:ascii="Arial" w:hAnsi="Arial" w:cs="Arial"/>
          <w:color w:val="000000"/>
          <w:sz w:val="24"/>
          <w:szCs w:val="24"/>
        </w:rPr>
        <w:t>Шушенского района</w:t>
      </w:r>
      <w:r w:rsidRPr="00B26042">
        <w:rPr>
          <w:rFonts w:ascii="Arial" w:hAnsi="Arial" w:cs="Arial"/>
          <w:sz w:val="24"/>
          <w:szCs w:val="24"/>
        </w:rPr>
        <w:t>».</w:t>
      </w:r>
    </w:p>
    <w:p w14:paraId="78A75606" w14:textId="77777777" w:rsidR="000D059F" w:rsidRPr="0090187A" w:rsidRDefault="000D059F" w:rsidP="000D059F">
      <w:pPr>
        <w:autoSpaceDE w:val="0"/>
        <w:autoSpaceDN w:val="0"/>
        <w:adjustRightInd w:val="0"/>
        <w:spacing w:before="240"/>
        <w:ind w:firstLine="709"/>
        <w:jc w:val="center"/>
        <w:outlineLvl w:val="1"/>
        <w:rPr>
          <w:rFonts w:ascii="Arial" w:hAnsi="Arial" w:cs="Arial"/>
          <w:bCs/>
          <w:sz w:val="24"/>
          <w:szCs w:val="24"/>
        </w:rPr>
      </w:pPr>
      <w:r w:rsidRPr="0090187A">
        <w:rPr>
          <w:rFonts w:ascii="Arial" w:hAnsi="Arial" w:cs="Arial"/>
          <w:bCs/>
          <w:sz w:val="24"/>
          <w:szCs w:val="24"/>
        </w:rPr>
        <w:t>1. Паспорт подпрограммы</w:t>
      </w:r>
    </w:p>
    <w:p w14:paraId="469C1A7E" w14:textId="77777777" w:rsidR="000D059F" w:rsidRPr="0090187A" w:rsidRDefault="000D059F" w:rsidP="000D059F">
      <w:pPr>
        <w:autoSpaceDE w:val="0"/>
        <w:autoSpaceDN w:val="0"/>
        <w:adjustRightInd w:val="0"/>
        <w:jc w:val="center"/>
        <w:rPr>
          <w:rFonts w:ascii="Arial" w:hAnsi="Arial" w:cs="Arial"/>
          <w:bCs/>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2700"/>
        <w:gridCol w:w="6656"/>
      </w:tblGrid>
      <w:tr w:rsidR="000D059F" w:rsidRPr="0090187A" w14:paraId="1E1473F2" w14:textId="77777777" w:rsidTr="00E46572">
        <w:trPr>
          <w:trHeight w:val="20"/>
          <w:tblCellSpacing w:w="5" w:type="nil"/>
        </w:trPr>
        <w:tc>
          <w:tcPr>
            <w:tcW w:w="2700" w:type="dxa"/>
            <w:tcBorders>
              <w:top w:val="single" w:sz="4" w:space="0" w:color="auto"/>
              <w:left w:val="single" w:sz="4" w:space="0" w:color="auto"/>
              <w:bottom w:val="single" w:sz="4" w:space="0" w:color="auto"/>
              <w:right w:val="single" w:sz="4" w:space="0" w:color="auto"/>
            </w:tcBorders>
          </w:tcPr>
          <w:p w14:paraId="6DB1266B"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Наименование </w:t>
            </w:r>
          </w:p>
          <w:p w14:paraId="401BBE1F"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top w:val="single" w:sz="4" w:space="0" w:color="auto"/>
              <w:left w:val="single" w:sz="4" w:space="0" w:color="auto"/>
              <w:bottom w:val="single" w:sz="4" w:space="0" w:color="auto"/>
              <w:right w:val="single" w:sz="4" w:space="0" w:color="auto"/>
            </w:tcBorders>
          </w:tcPr>
          <w:p w14:paraId="035990CB" w14:textId="77777777" w:rsidR="000D059F" w:rsidRPr="0090187A" w:rsidRDefault="000D059F" w:rsidP="00AD4005">
            <w:pPr>
              <w:jc w:val="both"/>
              <w:rPr>
                <w:rFonts w:ascii="Arial" w:hAnsi="Arial" w:cs="Arial"/>
                <w:bCs/>
                <w:color w:val="000000"/>
                <w:sz w:val="24"/>
                <w:szCs w:val="24"/>
              </w:rPr>
            </w:pPr>
            <w:r w:rsidRPr="0090187A">
              <w:rPr>
                <w:rFonts w:ascii="Arial" w:hAnsi="Arial" w:cs="Arial"/>
                <w:bCs/>
                <w:sz w:val="24"/>
                <w:szCs w:val="24"/>
              </w:rPr>
              <w:t>«</w:t>
            </w:r>
            <w:r w:rsidRPr="0090187A">
              <w:rPr>
                <w:rFonts w:ascii="Arial" w:hAnsi="Arial" w:cs="Arial"/>
                <w:bCs/>
                <w:color w:val="000000"/>
                <w:sz w:val="24"/>
                <w:szCs w:val="24"/>
              </w:rPr>
              <w:t>Обращение с отходами на территории Шушенского района» (далее – подпрограмма)</w:t>
            </w:r>
          </w:p>
        </w:tc>
      </w:tr>
      <w:tr w:rsidR="000D059F" w:rsidRPr="0090187A" w14:paraId="0B3AAC7E" w14:textId="77777777" w:rsidTr="00E46572">
        <w:trPr>
          <w:trHeight w:val="1414"/>
          <w:tblCellSpacing w:w="5" w:type="nil"/>
        </w:trPr>
        <w:tc>
          <w:tcPr>
            <w:tcW w:w="2700" w:type="dxa"/>
            <w:tcBorders>
              <w:left w:val="single" w:sz="4" w:space="0" w:color="auto"/>
              <w:bottom w:val="single" w:sz="4" w:space="0" w:color="auto"/>
              <w:right w:val="single" w:sz="4" w:space="0" w:color="auto"/>
            </w:tcBorders>
          </w:tcPr>
          <w:p w14:paraId="11B0C73C"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Наименование муниципальной программы, в рамках которой реализуется подпрограмма</w:t>
            </w:r>
          </w:p>
        </w:tc>
        <w:tc>
          <w:tcPr>
            <w:tcW w:w="6656" w:type="dxa"/>
            <w:tcBorders>
              <w:left w:val="single" w:sz="4" w:space="0" w:color="auto"/>
              <w:bottom w:val="single" w:sz="4" w:space="0" w:color="auto"/>
              <w:right w:val="single" w:sz="4" w:space="0" w:color="auto"/>
            </w:tcBorders>
          </w:tcPr>
          <w:p w14:paraId="45D804BD"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color w:val="000000"/>
                <w:sz w:val="24"/>
                <w:szCs w:val="24"/>
              </w:rPr>
              <w:t>«Охрана окружающей среды, воспроизводство природных ресурсов»</w:t>
            </w:r>
          </w:p>
        </w:tc>
      </w:tr>
      <w:tr w:rsidR="000D059F" w:rsidRPr="0090187A" w14:paraId="34E87E8B" w14:textId="77777777" w:rsidTr="00E46572">
        <w:trPr>
          <w:trHeight w:val="656"/>
          <w:tblCellSpacing w:w="5" w:type="nil"/>
        </w:trPr>
        <w:tc>
          <w:tcPr>
            <w:tcW w:w="2700" w:type="dxa"/>
            <w:tcBorders>
              <w:left w:val="single" w:sz="4" w:space="0" w:color="auto"/>
              <w:bottom w:val="single" w:sz="4" w:space="0" w:color="auto"/>
              <w:right w:val="single" w:sz="4" w:space="0" w:color="auto"/>
            </w:tcBorders>
          </w:tcPr>
          <w:p w14:paraId="64F80B7A"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Исполнитель подпрограммы </w:t>
            </w:r>
          </w:p>
        </w:tc>
        <w:tc>
          <w:tcPr>
            <w:tcW w:w="6656" w:type="dxa"/>
            <w:tcBorders>
              <w:left w:val="single" w:sz="4" w:space="0" w:color="auto"/>
              <w:bottom w:val="single" w:sz="4" w:space="0" w:color="auto"/>
              <w:right w:val="single" w:sz="4" w:space="0" w:color="auto"/>
            </w:tcBorders>
          </w:tcPr>
          <w:p w14:paraId="1ADD3FE2" w14:textId="77777777" w:rsidR="000D059F" w:rsidRPr="0090187A" w:rsidRDefault="007633AF" w:rsidP="00AD4005">
            <w:pPr>
              <w:jc w:val="both"/>
              <w:rPr>
                <w:rFonts w:ascii="Arial" w:hAnsi="Arial" w:cs="Arial"/>
                <w:bCs/>
                <w:sz w:val="24"/>
                <w:szCs w:val="24"/>
                <w:highlight w:val="yellow"/>
              </w:rPr>
            </w:pPr>
            <w:r w:rsidRPr="0090187A">
              <w:rPr>
                <w:rFonts w:ascii="Arial" w:hAnsi="Arial" w:cs="Arial"/>
                <w:bCs/>
                <w:color w:val="000000"/>
                <w:sz w:val="24"/>
                <w:szCs w:val="24"/>
              </w:rPr>
              <w:t>Муниципальное казенное учреждение «Земля и имущество Шушенского района»</w:t>
            </w:r>
          </w:p>
        </w:tc>
      </w:tr>
      <w:tr w:rsidR="000D059F" w:rsidRPr="0090187A" w14:paraId="366CCD76" w14:textId="77777777" w:rsidTr="00E46572">
        <w:trPr>
          <w:trHeight w:val="635"/>
          <w:tblCellSpacing w:w="5" w:type="nil"/>
        </w:trPr>
        <w:tc>
          <w:tcPr>
            <w:tcW w:w="2700" w:type="dxa"/>
            <w:tcBorders>
              <w:left w:val="single" w:sz="4" w:space="0" w:color="auto"/>
              <w:bottom w:val="single" w:sz="4" w:space="0" w:color="auto"/>
              <w:right w:val="single" w:sz="4" w:space="0" w:color="auto"/>
            </w:tcBorders>
          </w:tcPr>
          <w:p w14:paraId="564B723C" w14:textId="77777777" w:rsidR="000D059F" w:rsidRPr="0090187A" w:rsidRDefault="00446586" w:rsidP="00AD4005">
            <w:pPr>
              <w:pStyle w:val="ConsPlusCell"/>
              <w:rPr>
                <w:rFonts w:ascii="Arial" w:hAnsi="Arial" w:cs="Arial"/>
                <w:bCs/>
                <w:sz w:val="24"/>
                <w:szCs w:val="24"/>
              </w:rPr>
            </w:pPr>
            <w:r w:rsidRPr="0090187A">
              <w:rPr>
                <w:rFonts w:ascii="Arial" w:hAnsi="Arial" w:cs="Arial"/>
                <w:bCs/>
                <w:sz w:val="24"/>
                <w:szCs w:val="24"/>
              </w:rPr>
              <w:t>ГРБС</w:t>
            </w:r>
          </w:p>
        </w:tc>
        <w:tc>
          <w:tcPr>
            <w:tcW w:w="6656" w:type="dxa"/>
            <w:tcBorders>
              <w:left w:val="single" w:sz="4" w:space="0" w:color="auto"/>
              <w:bottom w:val="single" w:sz="4" w:space="0" w:color="auto"/>
              <w:right w:val="single" w:sz="4" w:space="0" w:color="auto"/>
            </w:tcBorders>
          </w:tcPr>
          <w:p w14:paraId="276A5C89" w14:textId="77777777" w:rsidR="000D059F" w:rsidRPr="0090187A" w:rsidRDefault="00FD037F" w:rsidP="00AD4005">
            <w:pPr>
              <w:jc w:val="both"/>
              <w:rPr>
                <w:rFonts w:ascii="Arial" w:hAnsi="Arial" w:cs="Arial"/>
                <w:bCs/>
                <w:sz w:val="24"/>
                <w:szCs w:val="24"/>
              </w:rPr>
            </w:pPr>
            <w:r w:rsidRPr="0090187A">
              <w:rPr>
                <w:rFonts w:ascii="Arial" w:hAnsi="Arial" w:cs="Arial"/>
                <w:bCs/>
                <w:color w:val="000000"/>
                <w:sz w:val="24"/>
                <w:szCs w:val="24"/>
              </w:rPr>
              <w:t>Комитет по управлению муниципальным имуществом</w:t>
            </w:r>
          </w:p>
        </w:tc>
      </w:tr>
      <w:tr w:rsidR="000D059F" w:rsidRPr="0090187A" w14:paraId="27EA7F3E" w14:textId="77777777" w:rsidTr="00E46572">
        <w:trPr>
          <w:trHeight w:val="1210"/>
          <w:tblCellSpacing w:w="5" w:type="nil"/>
        </w:trPr>
        <w:tc>
          <w:tcPr>
            <w:tcW w:w="2700" w:type="dxa"/>
            <w:tcBorders>
              <w:left w:val="single" w:sz="4" w:space="0" w:color="auto"/>
              <w:bottom w:val="single" w:sz="4" w:space="0" w:color="auto"/>
              <w:right w:val="single" w:sz="4" w:space="0" w:color="auto"/>
            </w:tcBorders>
          </w:tcPr>
          <w:p w14:paraId="0712EB9B"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Цель подпрограммы</w:t>
            </w:r>
          </w:p>
        </w:tc>
        <w:tc>
          <w:tcPr>
            <w:tcW w:w="6656" w:type="dxa"/>
            <w:tcBorders>
              <w:left w:val="single" w:sz="4" w:space="0" w:color="auto"/>
              <w:bottom w:val="single" w:sz="4" w:space="0" w:color="auto"/>
              <w:right w:val="single" w:sz="4" w:space="0" w:color="auto"/>
            </w:tcBorders>
          </w:tcPr>
          <w:p w14:paraId="7BE55493" w14:textId="77777777" w:rsidR="000D059F" w:rsidRPr="0090187A" w:rsidRDefault="000D059F" w:rsidP="00AD4005">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Целью подпрограммы является снижение негативного воздействия при размещении отходов потребления на окружающую среду и здоровье населения Шушенского района.</w:t>
            </w:r>
          </w:p>
        </w:tc>
      </w:tr>
      <w:tr w:rsidR="000D059F" w:rsidRPr="0090187A" w14:paraId="0887A2CB" w14:textId="77777777" w:rsidTr="00E46572">
        <w:trPr>
          <w:trHeight w:val="5650"/>
          <w:tblCellSpacing w:w="5" w:type="nil"/>
        </w:trPr>
        <w:tc>
          <w:tcPr>
            <w:tcW w:w="2700" w:type="dxa"/>
            <w:tcBorders>
              <w:left w:val="single" w:sz="4" w:space="0" w:color="auto"/>
              <w:right w:val="single" w:sz="4" w:space="0" w:color="auto"/>
            </w:tcBorders>
          </w:tcPr>
          <w:p w14:paraId="6A204078"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Задачи </w:t>
            </w:r>
          </w:p>
          <w:p w14:paraId="7256185A"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подпрограммы</w:t>
            </w:r>
          </w:p>
        </w:tc>
        <w:tc>
          <w:tcPr>
            <w:tcW w:w="6656" w:type="dxa"/>
            <w:tcBorders>
              <w:left w:val="single" w:sz="4" w:space="0" w:color="auto"/>
              <w:right w:val="single" w:sz="4" w:space="0" w:color="auto"/>
            </w:tcBorders>
          </w:tcPr>
          <w:p w14:paraId="6BF12FF3"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1.</w:t>
            </w:r>
            <w:r w:rsidR="002302AE" w:rsidRPr="0090187A">
              <w:rPr>
                <w:bCs/>
                <w:sz w:val="24"/>
                <w:szCs w:val="24"/>
              </w:rPr>
              <w:t xml:space="preserve"> Организация сбора</w:t>
            </w:r>
            <w:r w:rsidRPr="0090187A">
              <w:rPr>
                <w:bCs/>
                <w:sz w:val="24"/>
                <w:szCs w:val="24"/>
              </w:rPr>
              <w:t xml:space="preserve"> отходов</w:t>
            </w:r>
            <w:r w:rsidR="00A96580" w:rsidRPr="0090187A">
              <w:rPr>
                <w:bCs/>
                <w:sz w:val="24"/>
                <w:szCs w:val="24"/>
              </w:rPr>
              <w:t xml:space="preserve"> в населенных пунктах</w:t>
            </w:r>
            <w:r w:rsidRPr="0090187A">
              <w:rPr>
                <w:bCs/>
                <w:sz w:val="24"/>
                <w:szCs w:val="24"/>
              </w:rPr>
              <w:t xml:space="preserve"> района.</w:t>
            </w:r>
          </w:p>
          <w:p w14:paraId="1EC975D7"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2.</w:t>
            </w:r>
            <w:r w:rsidRPr="0090187A">
              <w:rPr>
                <w:bCs/>
                <w:sz w:val="24"/>
                <w:szCs w:val="24"/>
              </w:rPr>
              <w:t xml:space="preserve"> Проведение субботников н</w:t>
            </w:r>
            <w:r w:rsidR="00A96580" w:rsidRPr="0090187A">
              <w:rPr>
                <w:bCs/>
                <w:sz w:val="24"/>
                <w:szCs w:val="24"/>
              </w:rPr>
              <w:t xml:space="preserve">а территории населенных пунктов </w:t>
            </w:r>
            <w:r w:rsidRPr="0090187A">
              <w:rPr>
                <w:bCs/>
                <w:sz w:val="24"/>
                <w:szCs w:val="24"/>
              </w:rPr>
              <w:t>района.</w:t>
            </w:r>
          </w:p>
          <w:p w14:paraId="31BA769F"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59659078"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4.</w:t>
            </w:r>
            <w:r w:rsidRPr="0090187A">
              <w:rPr>
                <w:bCs/>
                <w:sz w:val="24"/>
                <w:szCs w:val="24"/>
              </w:rPr>
              <w:t xml:space="preserve"> Ликвидация несанкционированных свалок ТКО и рекультивация земель н</w:t>
            </w:r>
            <w:r w:rsidR="00A96580" w:rsidRPr="0090187A">
              <w:rPr>
                <w:bCs/>
                <w:sz w:val="24"/>
                <w:szCs w:val="24"/>
              </w:rPr>
              <w:t xml:space="preserve">а территории населенных пунктов </w:t>
            </w:r>
            <w:r w:rsidRPr="0090187A">
              <w:rPr>
                <w:bCs/>
                <w:sz w:val="24"/>
                <w:szCs w:val="24"/>
              </w:rPr>
              <w:t>района.</w:t>
            </w:r>
          </w:p>
          <w:p w14:paraId="28643C36"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5.</w:t>
            </w:r>
            <w:r w:rsidRPr="0090187A">
              <w:rPr>
                <w:bCs/>
                <w:sz w:val="24"/>
                <w:szCs w:val="24"/>
              </w:rPr>
              <w:t xml:space="preserve"> Выполнение кадастровых работ по оформлению земельных участков под площадки временного накоплен</w:t>
            </w:r>
            <w:r w:rsidR="002302AE" w:rsidRPr="0090187A">
              <w:rPr>
                <w:bCs/>
                <w:sz w:val="24"/>
                <w:szCs w:val="24"/>
              </w:rPr>
              <w:t>ия твердых коммунальных отходов (до 2019 года).</w:t>
            </w:r>
          </w:p>
          <w:p w14:paraId="2866BDAF" w14:textId="77777777" w:rsidR="000D059F" w:rsidRPr="0090187A" w:rsidRDefault="000D059F" w:rsidP="00AD4005">
            <w:pPr>
              <w:pStyle w:val="ConsPlusNormal"/>
              <w:widowControl/>
              <w:ind w:firstLine="0"/>
              <w:jc w:val="both"/>
              <w:rPr>
                <w:bCs/>
                <w:sz w:val="24"/>
                <w:szCs w:val="24"/>
              </w:rPr>
            </w:pPr>
            <w:r w:rsidRPr="0090187A">
              <w:rPr>
                <w:bCs/>
                <w:sz w:val="24"/>
                <w:szCs w:val="24"/>
                <w:u w:val="single"/>
              </w:rPr>
              <w:t>Задача № 6.</w:t>
            </w:r>
            <w:r w:rsidRPr="0090187A">
              <w:rPr>
                <w:bCs/>
                <w:sz w:val="24"/>
                <w:szCs w:val="24"/>
              </w:rPr>
              <w:t xml:space="preserve"> Исполнение полномочий согласно пункта 14 части 1 статьи 15 Федерального закона от 0</w:t>
            </w:r>
            <w:smartTag w:uri="urn:schemas-microsoft-com:office:smarttags" w:element="date">
              <w:smartTagPr>
                <w:attr w:name="ls" w:val="trans"/>
                <w:attr w:name="Month" w:val="10"/>
                <w:attr w:name="Day" w:val="6"/>
                <w:attr w:name="Year" w:val="2003"/>
              </w:smartTagPr>
              <w:r w:rsidRPr="0090187A">
                <w:rPr>
                  <w:bCs/>
                  <w:sz w:val="24"/>
                  <w:szCs w:val="24"/>
                </w:rPr>
                <w:t>6.10.2003</w:t>
              </w:r>
            </w:smartTag>
            <w:r w:rsidRPr="0090187A">
              <w:rPr>
                <w:bCs/>
                <w:sz w:val="24"/>
                <w:szCs w:val="24"/>
              </w:rPr>
              <w:t xml:space="preserve"> г. № 131-ФЗ «Об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w:t>
            </w:r>
            <w:r w:rsidR="002302AE" w:rsidRPr="0090187A">
              <w:rPr>
                <w:bCs/>
                <w:sz w:val="24"/>
                <w:szCs w:val="24"/>
              </w:rPr>
              <w:t>тствующих муниципальных районов (до 2019 года).</w:t>
            </w:r>
          </w:p>
        </w:tc>
      </w:tr>
      <w:tr w:rsidR="000D059F" w:rsidRPr="0090187A" w14:paraId="0B540F0B" w14:textId="77777777" w:rsidTr="00E46572">
        <w:trPr>
          <w:trHeight w:val="2116"/>
          <w:tblCellSpacing w:w="5" w:type="nil"/>
        </w:trPr>
        <w:tc>
          <w:tcPr>
            <w:tcW w:w="2700" w:type="dxa"/>
          </w:tcPr>
          <w:p w14:paraId="567CEC68"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lastRenderedPageBreak/>
              <w:t>Целевые индикаторы</w:t>
            </w:r>
          </w:p>
        </w:tc>
        <w:tc>
          <w:tcPr>
            <w:tcW w:w="6656" w:type="dxa"/>
          </w:tcPr>
          <w:p w14:paraId="1186477F" w14:textId="77777777" w:rsidR="000D059F" w:rsidRPr="0090187A" w:rsidRDefault="000D059F" w:rsidP="00AD4005">
            <w:pPr>
              <w:pStyle w:val="a7"/>
              <w:tabs>
                <w:tab w:val="left" w:pos="1134"/>
                <w:tab w:val="left" w:pos="1418"/>
              </w:tabs>
              <w:autoSpaceDE w:val="0"/>
              <w:autoSpaceDN w:val="0"/>
              <w:adjustRightInd w:val="0"/>
              <w:spacing w:after="0" w:line="240" w:lineRule="auto"/>
              <w:ind w:left="0"/>
              <w:jc w:val="both"/>
              <w:outlineLvl w:val="1"/>
              <w:rPr>
                <w:rFonts w:ascii="Arial" w:hAnsi="Arial" w:cs="Arial"/>
                <w:bCs/>
                <w:sz w:val="24"/>
                <w:szCs w:val="24"/>
              </w:rPr>
            </w:pPr>
            <w:r w:rsidRPr="0090187A">
              <w:rPr>
                <w:rFonts w:ascii="Arial" w:hAnsi="Arial" w:cs="Arial"/>
                <w:bCs/>
                <w:sz w:val="24"/>
                <w:szCs w:val="24"/>
              </w:rPr>
              <w:t>Доля населения муниципальных образований Шушенского района, обеспеченного санкционированными местами размещения твердых бытовых от</w:t>
            </w:r>
            <w:r w:rsidR="000A216E" w:rsidRPr="0090187A">
              <w:rPr>
                <w:rFonts w:ascii="Arial" w:hAnsi="Arial" w:cs="Arial"/>
                <w:bCs/>
                <w:sz w:val="24"/>
                <w:szCs w:val="24"/>
              </w:rPr>
              <w:t>ходов, в 203</w:t>
            </w:r>
            <w:r w:rsidR="00ED340B" w:rsidRPr="0090187A">
              <w:rPr>
                <w:rFonts w:ascii="Arial" w:hAnsi="Arial" w:cs="Arial"/>
                <w:bCs/>
                <w:sz w:val="24"/>
                <w:szCs w:val="24"/>
              </w:rPr>
              <w:t>0</w:t>
            </w:r>
            <w:r w:rsidR="00FE3DC2" w:rsidRPr="0090187A">
              <w:rPr>
                <w:rFonts w:ascii="Arial" w:hAnsi="Arial" w:cs="Arial"/>
                <w:bCs/>
                <w:sz w:val="24"/>
                <w:szCs w:val="24"/>
              </w:rPr>
              <w:t xml:space="preserve"> году – </w:t>
            </w:r>
            <w:r w:rsidR="00ED340B" w:rsidRPr="0090187A">
              <w:rPr>
                <w:rFonts w:ascii="Arial" w:hAnsi="Arial" w:cs="Arial"/>
                <w:bCs/>
                <w:sz w:val="24"/>
                <w:szCs w:val="24"/>
              </w:rPr>
              <w:t>100</w:t>
            </w:r>
            <w:r w:rsidR="002302AE" w:rsidRPr="0090187A">
              <w:rPr>
                <w:rFonts w:ascii="Arial" w:hAnsi="Arial" w:cs="Arial"/>
                <w:bCs/>
                <w:sz w:val="24"/>
                <w:szCs w:val="24"/>
              </w:rPr>
              <w:t xml:space="preserve"> %.</w:t>
            </w:r>
          </w:p>
          <w:p w14:paraId="67719452" w14:textId="77777777" w:rsidR="000D059F" w:rsidRPr="0090187A" w:rsidRDefault="000D059F" w:rsidP="00AD4005">
            <w:pPr>
              <w:pStyle w:val="ConsPlusCell"/>
              <w:jc w:val="both"/>
              <w:rPr>
                <w:rFonts w:ascii="Arial" w:hAnsi="Arial" w:cs="Arial"/>
                <w:bCs/>
                <w:sz w:val="24"/>
                <w:szCs w:val="24"/>
              </w:rPr>
            </w:pPr>
            <w:r w:rsidRPr="0090187A">
              <w:rPr>
                <w:rFonts w:ascii="Arial" w:hAnsi="Arial" w:cs="Arial"/>
                <w:bCs/>
                <w:sz w:val="24"/>
                <w:szCs w:val="24"/>
              </w:rPr>
              <w:t>Информация о целевых индикаторах по годам реализации подпрограммы представлена в приложении № 1 к подпрограмме.</w:t>
            </w:r>
          </w:p>
        </w:tc>
      </w:tr>
      <w:tr w:rsidR="000D059F" w:rsidRPr="0090187A" w14:paraId="1D20B43C" w14:textId="77777777" w:rsidTr="00E46572">
        <w:trPr>
          <w:trHeight w:val="711"/>
          <w:tblCellSpacing w:w="5" w:type="nil"/>
        </w:trPr>
        <w:tc>
          <w:tcPr>
            <w:tcW w:w="2700" w:type="dxa"/>
            <w:tcBorders>
              <w:left w:val="single" w:sz="4" w:space="0" w:color="auto"/>
              <w:bottom w:val="single" w:sz="4" w:space="0" w:color="auto"/>
              <w:right w:val="single" w:sz="4" w:space="0" w:color="auto"/>
            </w:tcBorders>
          </w:tcPr>
          <w:p w14:paraId="32D1D923" w14:textId="77777777" w:rsidR="000D059F" w:rsidRPr="0090187A" w:rsidRDefault="000D059F" w:rsidP="00AD4005">
            <w:pPr>
              <w:tabs>
                <w:tab w:val="left" w:pos="1418"/>
              </w:tabs>
              <w:autoSpaceDE w:val="0"/>
              <w:autoSpaceDN w:val="0"/>
              <w:adjustRightInd w:val="0"/>
              <w:outlineLvl w:val="1"/>
              <w:rPr>
                <w:rFonts w:ascii="Arial" w:hAnsi="Arial" w:cs="Arial"/>
                <w:bCs/>
                <w:sz w:val="24"/>
                <w:szCs w:val="24"/>
              </w:rPr>
            </w:pPr>
            <w:r w:rsidRPr="0090187A">
              <w:rPr>
                <w:rFonts w:ascii="Arial" w:hAnsi="Arial" w:cs="Arial"/>
                <w:bCs/>
                <w:sz w:val="24"/>
                <w:szCs w:val="24"/>
              </w:rPr>
              <w:t>Сроки реализации подпрограммы</w:t>
            </w:r>
          </w:p>
        </w:tc>
        <w:tc>
          <w:tcPr>
            <w:tcW w:w="6656" w:type="dxa"/>
            <w:tcBorders>
              <w:left w:val="single" w:sz="4" w:space="0" w:color="auto"/>
              <w:bottom w:val="single" w:sz="4" w:space="0" w:color="auto"/>
              <w:right w:val="single" w:sz="4" w:space="0" w:color="auto"/>
            </w:tcBorders>
          </w:tcPr>
          <w:p w14:paraId="3783D9C6" w14:textId="77777777" w:rsidR="000D059F" w:rsidRPr="0090187A" w:rsidRDefault="000D059F" w:rsidP="00AD4005">
            <w:pPr>
              <w:pStyle w:val="ConsPlusCell"/>
              <w:jc w:val="both"/>
              <w:rPr>
                <w:rFonts w:ascii="Arial" w:hAnsi="Arial" w:cs="Arial"/>
                <w:bCs/>
                <w:color w:val="000000"/>
                <w:sz w:val="24"/>
                <w:szCs w:val="24"/>
              </w:rPr>
            </w:pPr>
            <w:r w:rsidRPr="0090187A">
              <w:rPr>
                <w:rFonts w:ascii="Arial" w:hAnsi="Arial" w:cs="Arial"/>
                <w:bCs/>
                <w:color w:val="000000"/>
                <w:sz w:val="24"/>
                <w:szCs w:val="24"/>
              </w:rPr>
              <w:t>201</w:t>
            </w:r>
            <w:r w:rsidR="00491228" w:rsidRPr="0090187A">
              <w:rPr>
                <w:rFonts w:ascii="Arial" w:hAnsi="Arial" w:cs="Arial"/>
                <w:bCs/>
                <w:color w:val="000000"/>
                <w:sz w:val="24"/>
                <w:szCs w:val="24"/>
              </w:rPr>
              <w:t>6</w:t>
            </w:r>
            <w:r w:rsidRPr="0090187A">
              <w:rPr>
                <w:rFonts w:ascii="Arial" w:hAnsi="Arial" w:cs="Arial"/>
                <w:bCs/>
                <w:color w:val="000000"/>
                <w:sz w:val="24"/>
                <w:szCs w:val="24"/>
              </w:rPr>
              <w:t xml:space="preserve"> – 20</w:t>
            </w:r>
            <w:r w:rsidR="000A216E" w:rsidRPr="0090187A">
              <w:rPr>
                <w:rFonts w:ascii="Arial" w:hAnsi="Arial" w:cs="Arial"/>
                <w:bCs/>
                <w:color w:val="000000"/>
                <w:sz w:val="24"/>
                <w:szCs w:val="24"/>
              </w:rPr>
              <w:t>30</w:t>
            </w:r>
            <w:r w:rsidRPr="0090187A">
              <w:rPr>
                <w:rFonts w:ascii="Arial" w:hAnsi="Arial" w:cs="Arial"/>
                <w:bCs/>
                <w:color w:val="000000"/>
                <w:sz w:val="24"/>
                <w:szCs w:val="24"/>
              </w:rPr>
              <w:t xml:space="preserve"> годы</w:t>
            </w:r>
          </w:p>
          <w:p w14:paraId="58465466" w14:textId="77777777" w:rsidR="000D059F" w:rsidRPr="0090187A" w:rsidRDefault="000D059F" w:rsidP="00AD4005">
            <w:pPr>
              <w:pStyle w:val="ConsPlusCell"/>
              <w:jc w:val="both"/>
              <w:rPr>
                <w:rFonts w:ascii="Arial" w:hAnsi="Arial" w:cs="Arial"/>
                <w:bCs/>
                <w:sz w:val="24"/>
                <w:szCs w:val="24"/>
              </w:rPr>
            </w:pPr>
          </w:p>
        </w:tc>
      </w:tr>
      <w:tr w:rsidR="000D059F" w:rsidRPr="0090187A" w14:paraId="4CB1D4AE" w14:textId="77777777" w:rsidTr="00E46572">
        <w:trPr>
          <w:trHeight w:val="5384"/>
          <w:tblCellSpacing w:w="5" w:type="nil"/>
        </w:trPr>
        <w:tc>
          <w:tcPr>
            <w:tcW w:w="2700" w:type="dxa"/>
            <w:tcBorders>
              <w:left w:val="single" w:sz="4" w:space="0" w:color="auto"/>
              <w:bottom w:val="single" w:sz="4" w:space="0" w:color="auto"/>
              <w:right w:val="single" w:sz="4" w:space="0" w:color="auto"/>
            </w:tcBorders>
          </w:tcPr>
          <w:p w14:paraId="0AAF19D9" w14:textId="77777777" w:rsidR="000D059F" w:rsidRPr="0090187A" w:rsidRDefault="000D059F" w:rsidP="00AD4005">
            <w:pPr>
              <w:pStyle w:val="ConsPlusCell"/>
              <w:rPr>
                <w:rFonts w:ascii="Arial" w:hAnsi="Arial" w:cs="Arial"/>
                <w:bCs/>
                <w:color w:val="000000"/>
                <w:sz w:val="24"/>
                <w:szCs w:val="24"/>
              </w:rPr>
            </w:pPr>
            <w:r w:rsidRPr="0090187A">
              <w:rPr>
                <w:rFonts w:ascii="Arial" w:hAnsi="Arial" w:cs="Arial"/>
                <w:bCs/>
                <w:sz w:val="24"/>
                <w:szCs w:val="24"/>
              </w:rPr>
              <w:t>Объемы и источники финансирования подпрограммы</w:t>
            </w:r>
            <w:r w:rsidRPr="0090187A">
              <w:rPr>
                <w:rFonts w:ascii="Arial" w:hAnsi="Arial" w:cs="Arial"/>
                <w:bCs/>
                <w:color w:val="000000"/>
                <w:sz w:val="24"/>
                <w:szCs w:val="24"/>
              </w:rPr>
              <w:t xml:space="preserve"> на период действия подпрограммы</w:t>
            </w:r>
            <w:r w:rsidRPr="0090187A">
              <w:rPr>
                <w:rFonts w:ascii="Arial" w:hAnsi="Arial" w:cs="Arial"/>
                <w:bCs/>
                <w:sz w:val="24"/>
                <w:szCs w:val="24"/>
              </w:rPr>
              <w:t xml:space="preserve"> </w:t>
            </w:r>
            <w:r w:rsidRPr="0090187A">
              <w:rPr>
                <w:rFonts w:ascii="Arial" w:hAnsi="Arial" w:cs="Arial"/>
                <w:bCs/>
                <w:color w:val="000000"/>
                <w:sz w:val="24"/>
                <w:szCs w:val="24"/>
              </w:rPr>
              <w:t>с указанием на источники финансирования по годам реализации подпрограммы</w:t>
            </w:r>
          </w:p>
        </w:tc>
        <w:tc>
          <w:tcPr>
            <w:tcW w:w="6656" w:type="dxa"/>
            <w:tcBorders>
              <w:left w:val="single" w:sz="4" w:space="0" w:color="auto"/>
              <w:bottom w:val="single" w:sz="4" w:space="0" w:color="auto"/>
              <w:right w:val="single" w:sz="4" w:space="0" w:color="auto"/>
            </w:tcBorders>
          </w:tcPr>
          <w:p w14:paraId="7A7F4836"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 xml:space="preserve">Общий объем финансирования подпрограммы на </w:t>
            </w:r>
            <w:r w:rsidRPr="0090187A">
              <w:rPr>
                <w:rFonts w:ascii="Arial" w:hAnsi="Arial" w:cs="Arial"/>
                <w:bCs/>
                <w:color w:val="000000"/>
                <w:sz w:val="24"/>
                <w:szCs w:val="24"/>
                <w:u w:val="single"/>
              </w:rPr>
              <w:t>201</w:t>
            </w:r>
            <w:r w:rsidR="002216B2" w:rsidRPr="0090187A">
              <w:rPr>
                <w:rFonts w:ascii="Arial" w:hAnsi="Arial" w:cs="Arial"/>
                <w:bCs/>
                <w:color w:val="000000"/>
                <w:sz w:val="24"/>
                <w:szCs w:val="24"/>
                <w:u w:val="single"/>
              </w:rPr>
              <w:t>6</w:t>
            </w:r>
            <w:r w:rsidRPr="0090187A">
              <w:rPr>
                <w:rFonts w:ascii="Arial" w:hAnsi="Arial" w:cs="Arial"/>
                <w:bCs/>
                <w:color w:val="000000"/>
                <w:sz w:val="24"/>
                <w:szCs w:val="24"/>
                <w:u w:val="single"/>
              </w:rPr>
              <w:t xml:space="preserve"> – 202</w:t>
            </w:r>
            <w:r w:rsidR="00997002">
              <w:rPr>
                <w:rFonts w:ascii="Arial" w:hAnsi="Arial" w:cs="Arial"/>
                <w:bCs/>
                <w:color w:val="000000"/>
                <w:sz w:val="24"/>
                <w:szCs w:val="24"/>
                <w:u w:val="single"/>
              </w:rPr>
              <w:t>4</w:t>
            </w:r>
            <w:r w:rsidRPr="0090187A">
              <w:rPr>
                <w:rFonts w:ascii="Arial" w:hAnsi="Arial" w:cs="Arial"/>
                <w:bCs/>
                <w:color w:val="000000"/>
                <w:sz w:val="24"/>
                <w:szCs w:val="24"/>
                <w:u w:val="single"/>
              </w:rPr>
              <w:t xml:space="preserve"> годы</w:t>
            </w:r>
            <w:r w:rsidRPr="0090187A">
              <w:rPr>
                <w:rFonts w:ascii="Arial" w:hAnsi="Arial" w:cs="Arial"/>
                <w:bCs/>
                <w:color w:val="000000"/>
                <w:sz w:val="24"/>
                <w:szCs w:val="24"/>
              </w:rPr>
              <w:t xml:space="preserve"> составляет </w:t>
            </w:r>
            <w:r w:rsidR="00EF5AE7" w:rsidRPr="00EF5AE7">
              <w:rPr>
                <w:rFonts w:ascii="Arial" w:hAnsi="Arial" w:cs="Arial"/>
                <w:bCs/>
                <w:color w:val="000000"/>
                <w:sz w:val="24"/>
                <w:szCs w:val="24"/>
              </w:rPr>
              <w:t>29</w:t>
            </w:r>
            <w:r w:rsidR="00997002">
              <w:rPr>
                <w:rFonts w:ascii="Arial" w:hAnsi="Arial" w:cs="Arial"/>
                <w:bCs/>
                <w:color w:val="000000"/>
                <w:sz w:val="24"/>
                <w:szCs w:val="24"/>
              </w:rPr>
              <w:t xml:space="preserve"> </w:t>
            </w:r>
            <w:r w:rsidR="00B1490E">
              <w:rPr>
                <w:rFonts w:ascii="Arial" w:hAnsi="Arial" w:cs="Arial"/>
                <w:bCs/>
                <w:color w:val="000000"/>
                <w:sz w:val="24"/>
                <w:szCs w:val="24"/>
              </w:rPr>
              <w:t>0</w:t>
            </w:r>
            <w:r w:rsidR="00EF5AE7" w:rsidRPr="00EF5AE7">
              <w:rPr>
                <w:rFonts w:ascii="Arial" w:hAnsi="Arial" w:cs="Arial"/>
                <w:bCs/>
                <w:color w:val="000000"/>
                <w:sz w:val="24"/>
                <w:szCs w:val="24"/>
              </w:rPr>
              <w:t>41</w:t>
            </w:r>
            <w:r w:rsidR="00997002">
              <w:rPr>
                <w:rFonts w:ascii="Arial" w:hAnsi="Arial" w:cs="Arial"/>
                <w:bCs/>
                <w:color w:val="000000"/>
                <w:sz w:val="24"/>
                <w:szCs w:val="24"/>
              </w:rPr>
              <w:t>,737</w:t>
            </w:r>
            <w:r w:rsidRPr="0090187A">
              <w:rPr>
                <w:rFonts w:ascii="Arial" w:hAnsi="Arial" w:cs="Arial"/>
                <w:bCs/>
                <w:color w:val="000000"/>
                <w:sz w:val="24"/>
                <w:szCs w:val="24"/>
              </w:rPr>
              <w:t xml:space="preserve"> тыс. рублей за счет средств краевого бюджета и бюджета Шушенского района, в том числе:</w:t>
            </w:r>
          </w:p>
          <w:p w14:paraId="00022A2B" w14:textId="77777777" w:rsidR="002216B2" w:rsidRPr="0090187A" w:rsidRDefault="002216B2" w:rsidP="002216B2">
            <w:pPr>
              <w:pStyle w:val="ConsPlusCell"/>
              <w:rPr>
                <w:rFonts w:ascii="Arial" w:hAnsi="Arial" w:cs="Arial"/>
                <w:bCs/>
                <w:color w:val="000000"/>
                <w:sz w:val="24"/>
                <w:szCs w:val="24"/>
              </w:rPr>
            </w:pPr>
            <w:r w:rsidRPr="0090187A">
              <w:rPr>
                <w:rFonts w:ascii="Arial" w:hAnsi="Arial" w:cs="Arial"/>
                <w:bCs/>
                <w:color w:val="000000"/>
                <w:sz w:val="24"/>
                <w:szCs w:val="24"/>
                <w:u w:val="single"/>
              </w:rPr>
              <w:t>в 2016 году</w:t>
            </w:r>
            <w:r w:rsidRPr="0090187A">
              <w:rPr>
                <w:rFonts w:ascii="Arial" w:hAnsi="Arial" w:cs="Arial"/>
                <w:bCs/>
                <w:color w:val="000000"/>
                <w:sz w:val="24"/>
                <w:szCs w:val="24"/>
              </w:rPr>
              <w:t xml:space="preserve"> – </w:t>
            </w:r>
            <w:r w:rsidR="00491228"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в том числе:</w:t>
            </w:r>
          </w:p>
          <w:p w14:paraId="6E18727C" w14:textId="77777777" w:rsidR="002216B2" w:rsidRPr="0090187A" w:rsidRDefault="002216B2" w:rsidP="002216B2">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3AECE819" w14:textId="77777777" w:rsidR="002216B2" w:rsidRPr="0090187A" w:rsidRDefault="00491228" w:rsidP="002216B2">
            <w:pPr>
              <w:pStyle w:val="ConsPlusCell"/>
              <w:rPr>
                <w:rFonts w:ascii="Arial" w:hAnsi="Arial" w:cs="Arial"/>
                <w:bCs/>
                <w:color w:val="000000"/>
                <w:sz w:val="24"/>
                <w:szCs w:val="24"/>
              </w:rPr>
            </w:pPr>
            <w:r w:rsidRPr="0090187A">
              <w:rPr>
                <w:rFonts w:ascii="Arial" w:hAnsi="Arial" w:cs="Arial"/>
                <w:bCs/>
                <w:color w:val="000000"/>
                <w:sz w:val="24"/>
                <w:szCs w:val="24"/>
              </w:rPr>
              <w:t>0,</w:t>
            </w:r>
            <w:r w:rsidR="00BF0E97">
              <w:rPr>
                <w:rFonts w:ascii="Arial" w:hAnsi="Arial" w:cs="Arial"/>
                <w:bCs/>
                <w:color w:val="000000"/>
                <w:sz w:val="24"/>
                <w:szCs w:val="24"/>
              </w:rPr>
              <w:t>00</w:t>
            </w:r>
            <w:r w:rsidRPr="0090187A">
              <w:rPr>
                <w:rFonts w:ascii="Arial" w:hAnsi="Arial" w:cs="Arial"/>
                <w:bCs/>
                <w:color w:val="000000"/>
                <w:sz w:val="24"/>
                <w:szCs w:val="24"/>
              </w:rPr>
              <w:t>0</w:t>
            </w:r>
            <w:r w:rsidR="002216B2" w:rsidRPr="0090187A">
              <w:rPr>
                <w:rFonts w:ascii="Arial" w:hAnsi="Arial" w:cs="Arial"/>
                <w:bCs/>
                <w:color w:val="000000"/>
                <w:sz w:val="24"/>
                <w:szCs w:val="24"/>
              </w:rPr>
              <w:t xml:space="preserve"> тыс. рублей – за счет средств районного бюджета;</w:t>
            </w:r>
          </w:p>
          <w:p w14:paraId="2D90E1D2"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2017 году</w:t>
            </w:r>
            <w:r w:rsidRPr="0090187A">
              <w:rPr>
                <w:rFonts w:ascii="Arial" w:hAnsi="Arial" w:cs="Arial"/>
                <w:bCs/>
                <w:color w:val="000000"/>
                <w:sz w:val="24"/>
                <w:szCs w:val="24"/>
              </w:rPr>
              <w:t xml:space="preserve"> – </w:t>
            </w:r>
            <w:r w:rsidR="00A93CBA" w:rsidRPr="0090187A">
              <w:rPr>
                <w:rFonts w:ascii="Arial" w:hAnsi="Arial" w:cs="Arial"/>
                <w:bCs/>
                <w:color w:val="000000"/>
                <w:sz w:val="24"/>
                <w:szCs w:val="24"/>
              </w:rPr>
              <w:t>2 668,500</w:t>
            </w:r>
            <w:r w:rsidRPr="0090187A">
              <w:rPr>
                <w:rFonts w:ascii="Arial" w:hAnsi="Arial" w:cs="Arial"/>
                <w:bCs/>
                <w:color w:val="000000"/>
                <w:sz w:val="24"/>
                <w:szCs w:val="24"/>
              </w:rPr>
              <w:t xml:space="preserve"> тыс. рублей, в том числе:</w:t>
            </w:r>
          </w:p>
          <w:p w14:paraId="2A340DDB"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0,</w:t>
            </w:r>
            <w:r w:rsidR="00BF0E97">
              <w:rPr>
                <w:rFonts w:ascii="Arial" w:hAnsi="Arial" w:cs="Arial"/>
                <w:bCs/>
                <w:color w:val="000000"/>
                <w:sz w:val="24"/>
                <w:szCs w:val="24"/>
              </w:rPr>
              <w:t>00</w:t>
            </w:r>
            <w:r w:rsidRPr="0090187A">
              <w:rPr>
                <w:rFonts w:ascii="Arial" w:hAnsi="Arial" w:cs="Arial"/>
                <w:bCs/>
                <w:color w:val="000000"/>
                <w:sz w:val="24"/>
                <w:szCs w:val="24"/>
              </w:rPr>
              <w:t xml:space="preserve">0 тыс. рублей – за счет средств краевого бюджета, </w:t>
            </w:r>
          </w:p>
          <w:p w14:paraId="2A0458DC" w14:textId="77777777" w:rsidR="00AD6389" w:rsidRPr="0090187A" w:rsidRDefault="00A93CBA" w:rsidP="00AD6389">
            <w:pPr>
              <w:pStyle w:val="ConsPlusCell"/>
              <w:rPr>
                <w:rFonts w:ascii="Arial" w:hAnsi="Arial" w:cs="Arial"/>
                <w:bCs/>
                <w:color w:val="000000"/>
                <w:sz w:val="24"/>
                <w:szCs w:val="24"/>
              </w:rPr>
            </w:pPr>
            <w:r w:rsidRPr="0090187A">
              <w:rPr>
                <w:rFonts w:ascii="Arial" w:hAnsi="Arial" w:cs="Arial"/>
                <w:bCs/>
                <w:color w:val="000000"/>
                <w:sz w:val="24"/>
                <w:szCs w:val="24"/>
              </w:rPr>
              <w:t>2 668,500</w:t>
            </w:r>
            <w:r w:rsidR="00AD6389" w:rsidRPr="0090187A">
              <w:rPr>
                <w:rFonts w:ascii="Arial" w:hAnsi="Arial" w:cs="Arial"/>
                <w:bCs/>
                <w:color w:val="000000"/>
                <w:sz w:val="24"/>
                <w:szCs w:val="24"/>
              </w:rPr>
              <w:t xml:space="preserve"> тыс. рублей – за счет средств районного бюджета;</w:t>
            </w:r>
          </w:p>
          <w:p w14:paraId="03D1C2A6"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2018 году</w:t>
            </w:r>
            <w:r w:rsidRPr="0090187A">
              <w:rPr>
                <w:rFonts w:ascii="Arial" w:hAnsi="Arial" w:cs="Arial"/>
                <w:bCs/>
                <w:color w:val="000000"/>
                <w:sz w:val="24"/>
                <w:szCs w:val="24"/>
              </w:rPr>
              <w:t xml:space="preserve"> – </w:t>
            </w:r>
            <w:r w:rsidR="00E74712" w:rsidRPr="0090187A">
              <w:rPr>
                <w:rFonts w:ascii="Arial" w:hAnsi="Arial" w:cs="Arial"/>
                <w:bCs/>
                <w:color w:val="000000"/>
                <w:sz w:val="24"/>
                <w:szCs w:val="24"/>
              </w:rPr>
              <w:t>3 235,605</w:t>
            </w:r>
            <w:r w:rsidRPr="0090187A">
              <w:rPr>
                <w:rFonts w:ascii="Arial" w:hAnsi="Arial" w:cs="Arial"/>
                <w:bCs/>
                <w:color w:val="000000"/>
                <w:sz w:val="24"/>
                <w:szCs w:val="24"/>
              </w:rPr>
              <w:t xml:space="preserve"> тыс. рублей, в том числе:</w:t>
            </w:r>
          </w:p>
          <w:p w14:paraId="2124FBCD"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22DCA25E" w14:textId="77777777" w:rsidR="00AD6389" w:rsidRPr="0090187A" w:rsidRDefault="00E74712" w:rsidP="00AD6389">
            <w:pPr>
              <w:tabs>
                <w:tab w:val="left" w:pos="840"/>
              </w:tabs>
              <w:jc w:val="both"/>
              <w:rPr>
                <w:rFonts w:ascii="Arial" w:hAnsi="Arial" w:cs="Arial"/>
                <w:bCs/>
                <w:color w:val="000000"/>
                <w:sz w:val="24"/>
                <w:szCs w:val="24"/>
              </w:rPr>
            </w:pPr>
            <w:r w:rsidRPr="0090187A">
              <w:rPr>
                <w:rFonts w:ascii="Arial" w:hAnsi="Arial" w:cs="Arial"/>
                <w:bCs/>
                <w:color w:val="000000"/>
                <w:sz w:val="24"/>
                <w:szCs w:val="24"/>
              </w:rPr>
              <w:t>3 235</w:t>
            </w:r>
            <w:r w:rsidR="009868F6" w:rsidRPr="0090187A">
              <w:rPr>
                <w:rFonts w:ascii="Arial" w:hAnsi="Arial" w:cs="Arial"/>
                <w:bCs/>
                <w:color w:val="000000"/>
                <w:sz w:val="24"/>
                <w:szCs w:val="24"/>
              </w:rPr>
              <w:t>,605</w:t>
            </w:r>
            <w:r w:rsidR="00AD6389" w:rsidRPr="0090187A">
              <w:rPr>
                <w:rFonts w:ascii="Arial" w:hAnsi="Arial" w:cs="Arial"/>
                <w:bCs/>
                <w:color w:val="000000"/>
                <w:sz w:val="24"/>
                <w:szCs w:val="24"/>
              </w:rPr>
              <w:t xml:space="preserve"> тыс. рублей – за счет средств районного бюджета;</w:t>
            </w:r>
          </w:p>
          <w:p w14:paraId="054DC126"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2019 году</w:t>
            </w:r>
            <w:r w:rsidRPr="0090187A">
              <w:rPr>
                <w:rFonts w:ascii="Arial" w:hAnsi="Arial" w:cs="Arial"/>
                <w:bCs/>
                <w:color w:val="000000"/>
                <w:sz w:val="24"/>
                <w:szCs w:val="24"/>
              </w:rPr>
              <w:t xml:space="preserve"> – </w:t>
            </w:r>
            <w:r w:rsidR="0012448C" w:rsidRPr="0090187A">
              <w:rPr>
                <w:rFonts w:ascii="Arial" w:hAnsi="Arial" w:cs="Arial"/>
                <w:bCs/>
                <w:color w:val="000000"/>
                <w:sz w:val="24"/>
                <w:szCs w:val="24"/>
              </w:rPr>
              <w:t>1</w:t>
            </w:r>
            <w:r w:rsidR="00CC6BD9" w:rsidRPr="0090187A">
              <w:rPr>
                <w:rFonts w:ascii="Arial" w:hAnsi="Arial" w:cs="Arial"/>
                <w:bCs/>
                <w:color w:val="000000"/>
                <w:sz w:val="24"/>
                <w:szCs w:val="24"/>
              </w:rPr>
              <w:t>3 317</w:t>
            </w:r>
            <w:r w:rsidR="0041257A" w:rsidRPr="0090187A">
              <w:rPr>
                <w:rFonts w:ascii="Arial" w:hAnsi="Arial" w:cs="Arial"/>
                <w:bCs/>
                <w:sz w:val="24"/>
                <w:szCs w:val="24"/>
              </w:rPr>
              <w:t>,</w:t>
            </w:r>
            <w:r w:rsidR="00CC6BD9" w:rsidRPr="0090187A">
              <w:rPr>
                <w:rFonts w:ascii="Arial" w:hAnsi="Arial" w:cs="Arial"/>
                <w:bCs/>
                <w:sz w:val="24"/>
                <w:szCs w:val="24"/>
              </w:rPr>
              <w:t xml:space="preserve">632 </w:t>
            </w:r>
            <w:r w:rsidRPr="0090187A">
              <w:rPr>
                <w:rFonts w:ascii="Arial" w:hAnsi="Arial" w:cs="Arial"/>
                <w:bCs/>
                <w:color w:val="000000"/>
                <w:sz w:val="24"/>
                <w:szCs w:val="24"/>
              </w:rPr>
              <w:t>тыс. рублей, в том числе:</w:t>
            </w:r>
          </w:p>
          <w:p w14:paraId="12F78FD8" w14:textId="77777777" w:rsidR="00AD6389" w:rsidRPr="0090187A" w:rsidRDefault="00CC6BD9" w:rsidP="00AD6389">
            <w:pPr>
              <w:pStyle w:val="ConsPlusCell"/>
              <w:rPr>
                <w:rFonts w:ascii="Arial" w:hAnsi="Arial" w:cs="Arial"/>
                <w:bCs/>
                <w:color w:val="000000"/>
                <w:sz w:val="24"/>
                <w:szCs w:val="24"/>
              </w:rPr>
            </w:pPr>
            <w:r w:rsidRPr="0090187A">
              <w:rPr>
                <w:rFonts w:ascii="Arial" w:hAnsi="Arial" w:cs="Arial"/>
                <w:bCs/>
                <w:color w:val="000000"/>
                <w:sz w:val="24"/>
                <w:szCs w:val="24"/>
              </w:rPr>
              <w:t>13 157</w:t>
            </w:r>
            <w:r w:rsidR="00AD6389" w:rsidRPr="0090187A">
              <w:rPr>
                <w:rFonts w:ascii="Arial" w:hAnsi="Arial" w:cs="Arial"/>
                <w:bCs/>
                <w:color w:val="000000"/>
                <w:sz w:val="24"/>
                <w:szCs w:val="24"/>
              </w:rPr>
              <w:t>,</w:t>
            </w:r>
            <w:r w:rsidRPr="0090187A">
              <w:rPr>
                <w:rFonts w:ascii="Arial" w:hAnsi="Arial" w:cs="Arial"/>
                <w:bCs/>
                <w:color w:val="000000"/>
                <w:sz w:val="24"/>
                <w:szCs w:val="24"/>
              </w:rPr>
              <w:t>8</w:t>
            </w:r>
            <w:r w:rsidR="00AD6389" w:rsidRPr="0090187A">
              <w:rPr>
                <w:rFonts w:ascii="Arial" w:hAnsi="Arial" w:cs="Arial"/>
                <w:bCs/>
                <w:color w:val="000000"/>
                <w:sz w:val="24"/>
                <w:szCs w:val="24"/>
              </w:rPr>
              <w:t xml:space="preserve"> тыс. рублей – за счет средств краевого бюджета, </w:t>
            </w:r>
          </w:p>
          <w:p w14:paraId="3E561E6C" w14:textId="77777777" w:rsidR="000D059F" w:rsidRPr="0090187A" w:rsidRDefault="0012448C" w:rsidP="00AD6389">
            <w:pPr>
              <w:pStyle w:val="ConsPlusCell"/>
              <w:jc w:val="both"/>
              <w:rPr>
                <w:rFonts w:ascii="Arial" w:hAnsi="Arial" w:cs="Arial"/>
                <w:bCs/>
                <w:color w:val="000000"/>
                <w:sz w:val="24"/>
                <w:szCs w:val="24"/>
              </w:rPr>
            </w:pPr>
            <w:r w:rsidRPr="0090187A">
              <w:rPr>
                <w:rFonts w:ascii="Arial" w:hAnsi="Arial" w:cs="Arial"/>
                <w:bCs/>
                <w:sz w:val="24"/>
                <w:szCs w:val="24"/>
              </w:rPr>
              <w:t>159</w:t>
            </w:r>
            <w:r w:rsidR="0041257A" w:rsidRPr="0090187A">
              <w:rPr>
                <w:rFonts w:ascii="Arial" w:hAnsi="Arial" w:cs="Arial"/>
                <w:bCs/>
                <w:sz w:val="24"/>
                <w:szCs w:val="24"/>
              </w:rPr>
              <w:t>,</w:t>
            </w:r>
            <w:r w:rsidRPr="0090187A">
              <w:rPr>
                <w:rFonts w:ascii="Arial" w:hAnsi="Arial" w:cs="Arial"/>
                <w:bCs/>
                <w:sz w:val="24"/>
                <w:szCs w:val="24"/>
              </w:rPr>
              <w:t>832</w:t>
            </w:r>
            <w:r w:rsidR="0041257A" w:rsidRPr="0090187A">
              <w:rPr>
                <w:rFonts w:ascii="Arial" w:hAnsi="Arial" w:cs="Arial"/>
                <w:bCs/>
                <w:sz w:val="24"/>
                <w:szCs w:val="24"/>
              </w:rPr>
              <w:t xml:space="preserve"> </w:t>
            </w:r>
            <w:r w:rsidR="00AD6389" w:rsidRPr="0090187A">
              <w:rPr>
                <w:rFonts w:ascii="Arial" w:hAnsi="Arial" w:cs="Arial"/>
                <w:bCs/>
                <w:color w:val="000000"/>
                <w:sz w:val="24"/>
                <w:szCs w:val="24"/>
              </w:rPr>
              <w:t>тыс. рублей – за счет средств районного бюджета;</w:t>
            </w:r>
          </w:p>
          <w:p w14:paraId="08D9DD9E" w14:textId="77777777" w:rsidR="00AD6389" w:rsidRPr="0090187A" w:rsidRDefault="00AD6389" w:rsidP="00AD6389">
            <w:pPr>
              <w:pStyle w:val="ConsPlusCell"/>
              <w:rPr>
                <w:rFonts w:ascii="Arial" w:hAnsi="Arial" w:cs="Arial"/>
                <w:bCs/>
                <w:color w:val="000000"/>
                <w:sz w:val="24"/>
                <w:szCs w:val="24"/>
              </w:rPr>
            </w:pPr>
            <w:r w:rsidRPr="0090187A">
              <w:rPr>
                <w:rFonts w:ascii="Arial" w:hAnsi="Arial" w:cs="Arial"/>
                <w:bCs/>
                <w:color w:val="000000"/>
                <w:sz w:val="24"/>
                <w:szCs w:val="24"/>
                <w:u w:val="single"/>
              </w:rPr>
              <w:t>в 2020 году</w:t>
            </w:r>
            <w:r w:rsidRPr="0090187A">
              <w:rPr>
                <w:rFonts w:ascii="Arial" w:hAnsi="Arial" w:cs="Arial"/>
                <w:bCs/>
                <w:color w:val="000000"/>
                <w:sz w:val="24"/>
                <w:szCs w:val="24"/>
              </w:rPr>
              <w:t xml:space="preserve"> – </w:t>
            </w:r>
            <w:r w:rsidR="002E4723" w:rsidRPr="0090187A">
              <w:rPr>
                <w:rFonts w:ascii="Arial" w:hAnsi="Arial" w:cs="Arial"/>
                <w:bCs/>
                <w:color w:val="000000"/>
                <w:sz w:val="24"/>
                <w:szCs w:val="24"/>
              </w:rPr>
              <w:t>100</w:t>
            </w:r>
            <w:r w:rsidR="008C4563" w:rsidRPr="0090187A">
              <w:rPr>
                <w:rFonts w:ascii="Arial" w:hAnsi="Arial" w:cs="Arial"/>
                <w:bCs/>
                <w:color w:val="000000"/>
                <w:sz w:val="24"/>
                <w:szCs w:val="24"/>
              </w:rPr>
              <w:t>,</w:t>
            </w:r>
            <w:r w:rsidR="002E4723" w:rsidRPr="0090187A">
              <w:rPr>
                <w:rFonts w:ascii="Arial" w:hAnsi="Arial" w:cs="Arial"/>
                <w:bCs/>
                <w:color w:val="000000"/>
                <w:sz w:val="24"/>
                <w:szCs w:val="24"/>
              </w:rPr>
              <w:t>00</w:t>
            </w:r>
            <w:r w:rsidR="00F9215D" w:rsidRPr="0090187A">
              <w:rPr>
                <w:rFonts w:ascii="Arial" w:hAnsi="Arial" w:cs="Arial"/>
                <w:bCs/>
                <w:color w:val="000000"/>
                <w:sz w:val="24"/>
                <w:szCs w:val="24"/>
              </w:rPr>
              <w:t>0</w:t>
            </w:r>
            <w:r w:rsidR="00CC6BD9"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2917BBB5" w14:textId="77777777" w:rsidR="00AD6389" w:rsidRPr="0090187A" w:rsidRDefault="001E67DE" w:rsidP="00AD6389">
            <w:pPr>
              <w:pStyle w:val="ConsPlusCell"/>
              <w:rPr>
                <w:rFonts w:ascii="Arial" w:hAnsi="Arial" w:cs="Arial"/>
                <w:bCs/>
                <w:color w:val="000000"/>
                <w:sz w:val="24"/>
                <w:szCs w:val="24"/>
              </w:rPr>
            </w:pPr>
            <w:r w:rsidRPr="0090187A">
              <w:rPr>
                <w:rFonts w:ascii="Arial" w:hAnsi="Arial" w:cs="Arial"/>
                <w:bCs/>
                <w:color w:val="000000"/>
                <w:sz w:val="24"/>
                <w:szCs w:val="24"/>
              </w:rPr>
              <w:t>0</w:t>
            </w:r>
            <w:r w:rsidR="00AD6389" w:rsidRPr="0090187A">
              <w:rPr>
                <w:rFonts w:ascii="Arial" w:hAnsi="Arial" w:cs="Arial"/>
                <w:bCs/>
                <w:color w:val="000000"/>
                <w:sz w:val="24"/>
                <w:szCs w:val="24"/>
              </w:rPr>
              <w:t>,</w:t>
            </w:r>
            <w:r w:rsidRPr="0090187A">
              <w:rPr>
                <w:rFonts w:ascii="Arial" w:hAnsi="Arial" w:cs="Arial"/>
                <w:bCs/>
                <w:color w:val="000000"/>
                <w:sz w:val="24"/>
                <w:szCs w:val="24"/>
              </w:rPr>
              <w:t>0</w:t>
            </w:r>
            <w:r w:rsidR="00BF0E97">
              <w:rPr>
                <w:rFonts w:ascii="Arial" w:hAnsi="Arial" w:cs="Arial"/>
                <w:bCs/>
                <w:color w:val="000000"/>
                <w:sz w:val="24"/>
                <w:szCs w:val="24"/>
              </w:rPr>
              <w:t>00</w:t>
            </w:r>
            <w:r w:rsidR="00AD6389" w:rsidRPr="0090187A">
              <w:rPr>
                <w:rFonts w:ascii="Arial" w:hAnsi="Arial" w:cs="Arial"/>
                <w:bCs/>
                <w:color w:val="000000"/>
                <w:sz w:val="24"/>
                <w:szCs w:val="24"/>
              </w:rPr>
              <w:t xml:space="preserve"> тыс. рублей – за счет средств краевого бюджета, </w:t>
            </w:r>
          </w:p>
          <w:p w14:paraId="0E88E945" w14:textId="77777777" w:rsidR="00AD6389" w:rsidRPr="0090187A" w:rsidRDefault="002E4723" w:rsidP="00AD6389">
            <w:pPr>
              <w:pStyle w:val="ConsPlusCell"/>
              <w:jc w:val="both"/>
              <w:rPr>
                <w:rFonts w:ascii="Arial" w:hAnsi="Arial" w:cs="Arial"/>
                <w:bCs/>
                <w:color w:val="000000"/>
                <w:sz w:val="24"/>
                <w:szCs w:val="24"/>
              </w:rPr>
            </w:pPr>
            <w:r w:rsidRPr="0090187A">
              <w:rPr>
                <w:rFonts w:ascii="Arial" w:hAnsi="Arial" w:cs="Arial"/>
                <w:bCs/>
                <w:sz w:val="24"/>
                <w:szCs w:val="24"/>
              </w:rPr>
              <w:t>100</w:t>
            </w:r>
            <w:r w:rsidR="008C4563" w:rsidRPr="0090187A">
              <w:rPr>
                <w:rFonts w:ascii="Arial" w:hAnsi="Arial" w:cs="Arial"/>
                <w:bCs/>
                <w:sz w:val="24"/>
                <w:szCs w:val="24"/>
              </w:rPr>
              <w:t>,</w:t>
            </w:r>
            <w:r w:rsidRPr="0090187A">
              <w:rPr>
                <w:rFonts w:ascii="Arial" w:hAnsi="Arial" w:cs="Arial"/>
                <w:bCs/>
                <w:sz w:val="24"/>
                <w:szCs w:val="24"/>
              </w:rPr>
              <w:t>00</w:t>
            </w:r>
            <w:r w:rsidR="00F9215D" w:rsidRPr="0090187A">
              <w:rPr>
                <w:rFonts w:ascii="Arial" w:hAnsi="Arial" w:cs="Arial"/>
                <w:bCs/>
                <w:sz w:val="24"/>
                <w:szCs w:val="24"/>
              </w:rPr>
              <w:t>0</w:t>
            </w:r>
            <w:r w:rsidR="0041257A" w:rsidRPr="0090187A">
              <w:rPr>
                <w:rFonts w:ascii="Arial" w:hAnsi="Arial" w:cs="Arial"/>
                <w:bCs/>
                <w:sz w:val="24"/>
                <w:szCs w:val="24"/>
              </w:rPr>
              <w:t xml:space="preserve"> </w:t>
            </w:r>
            <w:r w:rsidR="00AD6389" w:rsidRPr="0090187A">
              <w:rPr>
                <w:rFonts w:ascii="Arial" w:hAnsi="Arial" w:cs="Arial"/>
                <w:bCs/>
                <w:color w:val="000000"/>
                <w:sz w:val="24"/>
                <w:szCs w:val="24"/>
              </w:rPr>
              <w:t>тыс. рублей – за счет средств районного бюджета.</w:t>
            </w:r>
          </w:p>
          <w:p w14:paraId="3569BFBA" w14:textId="77777777" w:rsidR="00512C48" w:rsidRPr="0090187A" w:rsidRDefault="00512C48" w:rsidP="00512C48">
            <w:pPr>
              <w:pStyle w:val="ConsPlusCell"/>
              <w:rPr>
                <w:rFonts w:ascii="Arial" w:hAnsi="Arial" w:cs="Arial"/>
                <w:bCs/>
                <w:color w:val="000000"/>
                <w:sz w:val="24"/>
                <w:szCs w:val="24"/>
              </w:rPr>
            </w:pPr>
            <w:r w:rsidRPr="0090187A">
              <w:rPr>
                <w:rFonts w:ascii="Arial" w:hAnsi="Arial" w:cs="Arial"/>
                <w:bCs/>
                <w:color w:val="000000"/>
                <w:sz w:val="24"/>
                <w:szCs w:val="24"/>
                <w:u w:val="single"/>
              </w:rPr>
              <w:t>в 2021 году</w:t>
            </w:r>
            <w:r w:rsidRPr="0090187A">
              <w:rPr>
                <w:rFonts w:ascii="Arial" w:hAnsi="Arial" w:cs="Arial"/>
                <w:bCs/>
                <w:color w:val="000000"/>
                <w:sz w:val="24"/>
                <w:szCs w:val="24"/>
              </w:rPr>
              <w:t xml:space="preserve"> – </w:t>
            </w:r>
            <w:r w:rsidR="00624CB9">
              <w:rPr>
                <w:rFonts w:ascii="Arial" w:hAnsi="Arial" w:cs="Arial"/>
                <w:bCs/>
                <w:color w:val="000000"/>
                <w:sz w:val="24"/>
                <w:szCs w:val="24"/>
              </w:rPr>
              <w:t>9 560</w:t>
            </w:r>
            <w:r w:rsidR="008C4563" w:rsidRPr="0090187A">
              <w:rPr>
                <w:rFonts w:ascii="Arial" w:hAnsi="Arial" w:cs="Arial"/>
                <w:bCs/>
                <w:color w:val="000000"/>
                <w:sz w:val="24"/>
                <w:szCs w:val="24"/>
              </w:rPr>
              <w:t>,0</w:t>
            </w:r>
            <w:r w:rsidR="004E6685" w:rsidRPr="0090187A">
              <w:rPr>
                <w:rFonts w:ascii="Arial" w:hAnsi="Arial" w:cs="Arial"/>
                <w:bCs/>
                <w:color w:val="000000"/>
                <w:sz w:val="24"/>
                <w:szCs w:val="24"/>
              </w:rPr>
              <w:t>0</w:t>
            </w:r>
            <w:r w:rsidR="008C4563" w:rsidRPr="0090187A">
              <w:rPr>
                <w:rFonts w:ascii="Arial" w:hAnsi="Arial" w:cs="Arial"/>
                <w:bCs/>
                <w:color w:val="000000"/>
                <w:sz w:val="24"/>
                <w:szCs w:val="24"/>
              </w:rPr>
              <w:t>0</w:t>
            </w:r>
            <w:r w:rsidR="0041257A"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34ED1D3C" w14:textId="77777777" w:rsidR="00512C48" w:rsidRPr="0090187A" w:rsidRDefault="00624CB9" w:rsidP="00512C48">
            <w:pPr>
              <w:pStyle w:val="ConsPlusCell"/>
              <w:rPr>
                <w:rFonts w:ascii="Arial" w:hAnsi="Arial" w:cs="Arial"/>
                <w:bCs/>
                <w:color w:val="000000"/>
                <w:sz w:val="24"/>
                <w:szCs w:val="24"/>
              </w:rPr>
            </w:pPr>
            <w:r>
              <w:rPr>
                <w:rFonts w:ascii="Arial" w:hAnsi="Arial" w:cs="Arial"/>
                <w:bCs/>
                <w:color w:val="000000"/>
                <w:sz w:val="24"/>
                <w:szCs w:val="24"/>
              </w:rPr>
              <w:t>8 793,200</w:t>
            </w:r>
            <w:r w:rsidR="00512C48" w:rsidRPr="0090187A">
              <w:rPr>
                <w:rFonts w:ascii="Arial" w:hAnsi="Arial" w:cs="Arial"/>
                <w:bCs/>
                <w:color w:val="000000"/>
                <w:sz w:val="24"/>
                <w:szCs w:val="24"/>
              </w:rPr>
              <w:t xml:space="preserve"> тыс. рублей – за счет средств краевого бюджета, </w:t>
            </w:r>
          </w:p>
          <w:p w14:paraId="07875866" w14:textId="77777777" w:rsidR="00512C48" w:rsidRPr="0090187A" w:rsidRDefault="006B62A7" w:rsidP="0012448C">
            <w:pPr>
              <w:pStyle w:val="ConsPlusCell"/>
              <w:jc w:val="both"/>
              <w:rPr>
                <w:rFonts w:ascii="Arial" w:hAnsi="Arial" w:cs="Arial"/>
                <w:bCs/>
                <w:color w:val="000000"/>
                <w:sz w:val="24"/>
                <w:szCs w:val="24"/>
              </w:rPr>
            </w:pPr>
            <w:r>
              <w:rPr>
                <w:rFonts w:ascii="Arial" w:hAnsi="Arial" w:cs="Arial"/>
                <w:bCs/>
                <w:sz w:val="24"/>
                <w:szCs w:val="24"/>
              </w:rPr>
              <w:t>76</w:t>
            </w:r>
            <w:r w:rsidR="004E6685" w:rsidRPr="0090187A">
              <w:rPr>
                <w:rFonts w:ascii="Arial" w:hAnsi="Arial" w:cs="Arial"/>
                <w:bCs/>
                <w:sz w:val="24"/>
                <w:szCs w:val="24"/>
              </w:rPr>
              <w:t>6,</w:t>
            </w:r>
            <w:r>
              <w:rPr>
                <w:rFonts w:ascii="Arial" w:hAnsi="Arial" w:cs="Arial"/>
                <w:bCs/>
                <w:sz w:val="24"/>
                <w:szCs w:val="24"/>
              </w:rPr>
              <w:t>8</w:t>
            </w:r>
            <w:r w:rsidR="004E6685" w:rsidRPr="0090187A">
              <w:rPr>
                <w:rFonts w:ascii="Arial" w:hAnsi="Arial" w:cs="Arial"/>
                <w:bCs/>
                <w:sz w:val="24"/>
                <w:szCs w:val="24"/>
              </w:rPr>
              <w:t>0</w:t>
            </w:r>
            <w:r w:rsidR="008C4563" w:rsidRPr="0090187A">
              <w:rPr>
                <w:rFonts w:ascii="Arial" w:hAnsi="Arial" w:cs="Arial"/>
                <w:bCs/>
                <w:sz w:val="24"/>
                <w:szCs w:val="24"/>
              </w:rPr>
              <w:t>0</w:t>
            </w:r>
            <w:r w:rsidR="0041257A" w:rsidRPr="0090187A">
              <w:rPr>
                <w:rFonts w:ascii="Arial" w:hAnsi="Arial" w:cs="Arial"/>
                <w:bCs/>
                <w:sz w:val="24"/>
                <w:szCs w:val="24"/>
              </w:rPr>
              <w:t xml:space="preserve"> </w:t>
            </w:r>
            <w:r w:rsidR="00512C48" w:rsidRPr="0090187A">
              <w:rPr>
                <w:rFonts w:ascii="Arial" w:hAnsi="Arial" w:cs="Arial"/>
                <w:bCs/>
                <w:color w:val="000000"/>
                <w:sz w:val="24"/>
                <w:szCs w:val="24"/>
              </w:rPr>
              <w:t>тыс. рублей – за</w:t>
            </w:r>
            <w:r w:rsidR="000A216E" w:rsidRPr="0090187A">
              <w:rPr>
                <w:rFonts w:ascii="Arial" w:hAnsi="Arial" w:cs="Arial"/>
                <w:bCs/>
                <w:color w:val="000000"/>
                <w:sz w:val="24"/>
                <w:szCs w:val="24"/>
              </w:rPr>
              <w:t xml:space="preserve"> счет средств районного бюджета;</w:t>
            </w:r>
          </w:p>
          <w:p w14:paraId="6E56ED1C" w14:textId="77777777" w:rsidR="000A216E" w:rsidRPr="0090187A" w:rsidRDefault="000A216E" w:rsidP="000A216E">
            <w:pPr>
              <w:pStyle w:val="ConsPlusCell"/>
              <w:rPr>
                <w:rFonts w:ascii="Arial" w:hAnsi="Arial" w:cs="Arial"/>
                <w:bCs/>
                <w:color w:val="000000"/>
                <w:sz w:val="24"/>
                <w:szCs w:val="24"/>
              </w:rPr>
            </w:pPr>
            <w:r w:rsidRPr="0090187A">
              <w:rPr>
                <w:rFonts w:ascii="Arial" w:hAnsi="Arial" w:cs="Arial"/>
                <w:bCs/>
                <w:color w:val="000000"/>
                <w:sz w:val="24"/>
                <w:szCs w:val="24"/>
                <w:u w:val="single"/>
              </w:rPr>
              <w:t>в 2022 году</w:t>
            </w:r>
            <w:r w:rsidR="00343053" w:rsidRPr="0090187A">
              <w:rPr>
                <w:rFonts w:ascii="Arial" w:hAnsi="Arial" w:cs="Arial"/>
                <w:bCs/>
                <w:color w:val="000000"/>
                <w:sz w:val="24"/>
                <w:szCs w:val="24"/>
              </w:rPr>
              <w:t xml:space="preserve"> –</w:t>
            </w:r>
            <w:r w:rsidR="002940DC">
              <w:rPr>
                <w:rFonts w:ascii="Arial" w:hAnsi="Arial" w:cs="Arial"/>
                <w:bCs/>
                <w:color w:val="000000"/>
                <w:sz w:val="24"/>
                <w:szCs w:val="24"/>
              </w:rPr>
              <w:t xml:space="preserve"> </w:t>
            </w:r>
            <w:r w:rsidR="00B1490E">
              <w:rPr>
                <w:rFonts w:ascii="Arial" w:hAnsi="Arial" w:cs="Arial"/>
                <w:bCs/>
                <w:color w:val="000000"/>
                <w:sz w:val="24"/>
                <w:szCs w:val="24"/>
              </w:rPr>
              <w:t>1</w:t>
            </w:r>
            <w:r w:rsidR="002940DC">
              <w:rPr>
                <w:rFonts w:ascii="Arial" w:hAnsi="Arial" w:cs="Arial"/>
                <w:bCs/>
                <w:color w:val="000000"/>
                <w:sz w:val="24"/>
                <w:szCs w:val="24"/>
              </w:rPr>
              <w:t>60,000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17D343E2" w14:textId="77777777" w:rsidR="000A216E" w:rsidRPr="0090187A" w:rsidRDefault="004D1764" w:rsidP="000A216E">
            <w:pPr>
              <w:pStyle w:val="ConsPlusCell"/>
              <w:rPr>
                <w:rFonts w:ascii="Arial" w:hAnsi="Arial" w:cs="Arial"/>
                <w:bCs/>
                <w:color w:val="000000"/>
                <w:sz w:val="24"/>
                <w:szCs w:val="24"/>
              </w:rPr>
            </w:pPr>
            <w:r>
              <w:rPr>
                <w:rFonts w:ascii="Arial" w:hAnsi="Arial" w:cs="Arial"/>
                <w:bCs/>
                <w:color w:val="000000"/>
                <w:sz w:val="24"/>
                <w:szCs w:val="24"/>
              </w:rPr>
              <w:t>0,000</w:t>
            </w:r>
            <w:r w:rsidR="00E46572" w:rsidRPr="00E46572">
              <w:rPr>
                <w:rFonts w:ascii="Arial" w:hAnsi="Arial" w:cs="Arial"/>
                <w:bCs/>
                <w:color w:val="000000"/>
                <w:sz w:val="24"/>
                <w:szCs w:val="24"/>
              </w:rPr>
              <w:t xml:space="preserve"> </w:t>
            </w:r>
            <w:r w:rsidR="000A216E" w:rsidRPr="0090187A">
              <w:rPr>
                <w:rFonts w:ascii="Arial" w:hAnsi="Arial" w:cs="Arial"/>
                <w:bCs/>
                <w:color w:val="000000"/>
                <w:sz w:val="24"/>
                <w:szCs w:val="24"/>
              </w:rPr>
              <w:t xml:space="preserve">тыс. рублей – за счет средств краевого бюджета, </w:t>
            </w:r>
          </w:p>
          <w:p w14:paraId="1EE0008F" w14:textId="77777777" w:rsidR="000A216E" w:rsidRPr="0090187A" w:rsidRDefault="00B1490E" w:rsidP="000A216E">
            <w:pPr>
              <w:pStyle w:val="ConsPlusCell"/>
              <w:jc w:val="both"/>
              <w:rPr>
                <w:rFonts w:ascii="Arial" w:hAnsi="Arial" w:cs="Arial"/>
                <w:bCs/>
                <w:color w:val="000000"/>
                <w:sz w:val="24"/>
                <w:szCs w:val="24"/>
              </w:rPr>
            </w:pPr>
            <w:r>
              <w:rPr>
                <w:rFonts w:ascii="Arial" w:hAnsi="Arial" w:cs="Arial"/>
                <w:bCs/>
                <w:sz w:val="24"/>
                <w:szCs w:val="24"/>
              </w:rPr>
              <w:t>1</w:t>
            </w:r>
            <w:r w:rsidR="002940DC">
              <w:rPr>
                <w:rFonts w:ascii="Arial" w:hAnsi="Arial" w:cs="Arial"/>
                <w:bCs/>
                <w:sz w:val="24"/>
                <w:szCs w:val="24"/>
              </w:rPr>
              <w:t>60,000</w:t>
            </w:r>
            <w:r w:rsidR="00997002" w:rsidRPr="00997002">
              <w:rPr>
                <w:rFonts w:ascii="Arial" w:hAnsi="Arial" w:cs="Arial"/>
                <w:bCs/>
                <w:sz w:val="24"/>
                <w:szCs w:val="24"/>
              </w:rPr>
              <w:t xml:space="preserve"> </w:t>
            </w:r>
            <w:r w:rsidR="000A216E" w:rsidRPr="0090187A">
              <w:rPr>
                <w:rFonts w:ascii="Arial" w:hAnsi="Arial" w:cs="Arial"/>
                <w:bCs/>
                <w:color w:val="000000"/>
                <w:sz w:val="24"/>
                <w:szCs w:val="24"/>
              </w:rPr>
              <w:t>тыс. рублей – за счет средств районного бюджета</w:t>
            </w:r>
            <w:r w:rsidR="0084183C" w:rsidRPr="0090187A">
              <w:rPr>
                <w:rFonts w:ascii="Arial" w:hAnsi="Arial" w:cs="Arial"/>
                <w:bCs/>
                <w:color w:val="000000"/>
                <w:sz w:val="24"/>
                <w:szCs w:val="24"/>
              </w:rPr>
              <w:t>;</w:t>
            </w:r>
          </w:p>
          <w:p w14:paraId="12821E0E" w14:textId="77777777" w:rsidR="0084183C" w:rsidRPr="0090187A" w:rsidRDefault="0084183C" w:rsidP="0084183C">
            <w:pPr>
              <w:pStyle w:val="ConsPlusCell"/>
              <w:rPr>
                <w:rFonts w:ascii="Arial" w:hAnsi="Arial" w:cs="Arial"/>
                <w:bCs/>
                <w:color w:val="000000"/>
                <w:sz w:val="24"/>
                <w:szCs w:val="24"/>
              </w:rPr>
            </w:pPr>
            <w:r w:rsidRPr="0090187A">
              <w:rPr>
                <w:rFonts w:ascii="Arial" w:hAnsi="Arial" w:cs="Arial"/>
                <w:bCs/>
                <w:color w:val="000000"/>
                <w:sz w:val="24"/>
                <w:szCs w:val="24"/>
                <w:u w:val="single"/>
              </w:rPr>
              <w:t>в 2023 году</w:t>
            </w:r>
            <w:r w:rsidRPr="0090187A">
              <w:rPr>
                <w:rFonts w:ascii="Arial" w:hAnsi="Arial" w:cs="Arial"/>
                <w:bCs/>
                <w:color w:val="000000"/>
                <w:sz w:val="24"/>
                <w:szCs w:val="24"/>
              </w:rPr>
              <w:t xml:space="preserve"> – </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004E6685"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24C7CA17" w14:textId="77777777" w:rsidR="0084183C" w:rsidRPr="0090187A" w:rsidRDefault="0084183C" w:rsidP="0084183C">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1FA0A761" w14:textId="77777777" w:rsidR="0084183C" w:rsidRDefault="009A771B" w:rsidP="0084183C">
            <w:pPr>
              <w:pStyle w:val="ConsPlusCell"/>
              <w:jc w:val="both"/>
              <w:rPr>
                <w:rFonts w:ascii="Arial" w:hAnsi="Arial" w:cs="Arial"/>
                <w:bCs/>
                <w:color w:val="000000"/>
                <w:sz w:val="24"/>
                <w:szCs w:val="24"/>
              </w:rPr>
            </w:pPr>
            <w:r w:rsidRPr="0090187A">
              <w:rPr>
                <w:rFonts w:ascii="Arial" w:hAnsi="Arial" w:cs="Arial"/>
                <w:bCs/>
                <w:sz w:val="24"/>
                <w:szCs w:val="24"/>
              </w:rPr>
              <w:t>0</w:t>
            </w:r>
            <w:r w:rsidR="0084183C" w:rsidRPr="0090187A">
              <w:rPr>
                <w:rFonts w:ascii="Arial" w:hAnsi="Arial" w:cs="Arial"/>
                <w:bCs/>
                <w:sz w:val="24"/>
                <w:szCs w:val="24"/>
              </w:rPr>
              <w:t>,0</w:t>
            </w:r>
            <w:r w:rsidRPr="0090187A">
              <w:rPr>
                <w:rFonts w:ascii="Arial" w:hAnsi="Arial" w:cs="Arial"/>
                <w:bCs/>
                <w:sz w:val="24"/>
                <w:szCs w:val="24"/>
              </w:rPr>
              <w:t>0</w:t>
            </w:r>
            <w:r w:rsidR="0084183C" w:rsidRPr="0090187A">
              <w:rPr>
                <w:rFonts w:ascii="Arial" w:hAnsi="Arial" w:cs="Arial"/>
                <w:bCs/>
                <w:sz w:val="24"/>
                <w:szCs w:val="24"/>
              </w:rPr>
              <w:t xml:space="preserve">0 </w:t>
            </w:r>
            <w:r w:rsidR="0084183C" w:rsidRPr="0090187A">
              <w:rPr>
                <w:rFonts w:ascii="Arial" w:hAnsi="Arial" w:cs="Arial"/>
                <w:bCs/>
                <w:color w:val="000000"/>
                <w:sz w:val="24"/>
                <w:szCs w:val="24"/>
              </w:rPr>
              <w:t>тыс. рублей – за счет средств районного бюджета.</w:t>
            </w:r>
          </w:p>
          <w:p w14:paraId="7141F19A" w14:textId="77777777" w:rsidR="006B62A7" w:rsidRPr="0090187A" w:rsidRDefault="006B62A7" w:rsidP="006B62A7">
            <w:pPr>
              <w:pStyle w:val="ConsPlusCell"/>
              <w:rPr>
                <w:rFonts w:ascii="Arial" w:hAnsi="Arial" w:cs="Arial"/>
                <w:bCs/>
                <w:color w:val="000000"/>
                <w:sz w:val="24"/>
                <w:szCs w:val="24"/>
              </w:rPr>
            </w:pPr>
            <w:r w:rsidRPr="0090187A">
              <w:rPr>
                <w:rFonts w:ascii="Arial" w:hAnsi="Arial" w:cs="Arial"/>
                <w:bCs/>
                <w:color w:val="000000"/>
                <w:sz w:val="24"/>
                <w:szCs w:val="24"/>
                <w:u w:val="single"/>
              </w:rPr>
              <w:t>в 202</w:t>
            </w:r>
            <w:r>
              <w:rPr>
                <w:rFonts w:ascii="Arial" w:hAnsi="Arial" w:cs="Arial"/>
                <w:bCs/>
                <w:color w:val="000000"/>
                <w:sz w:val="24"/>
                <w:szCs w:val="24"/>
                <w:u w:val="single"/>
              </w:rPr>
              <w:t>4</w:t>
            </w:r>
            <w:r w:rsidRPr="0090187A">
              <w:rPr>
                <w:rFonts w:ascii="Arial" w:hAnsi="Arial" w:cs="Arial"/>
                <w:bCs/>
                <w:color w:val="000000"/>
                <w:sz w:val="24"/>
                <w:szCs w:val="24"/>
                <w:u w:val="single"/>
              </w:rPr>
              <w:t xml:space="preserve"> году</w:t>
            </w:r>
            <w:r w:rsidRPr="0090187A">
              <w:rPr>
                <w:rFonts w:ascii="Arial" w:hAnsi="Arial" w:cs="Arial"/>
                <w:bCs/>
                <w:color w:val="000000"/>
                <w:sz w:val="24"/>
                <w:szCs w:val="24"/>
              </w:rPr>
              <w:t xml:space="preserve"> – 0,000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w:t>
            </w:r>
          </w:p>
          <w:p w14:paraId="09DE9816" w14:textId="77777777" w:rsidR="006B62A7" w:rsidRPr="0090187A" w:rsidRDefault="006B62A7" w:rsidP="006B62A7">
            <w:pPr>
              <w:pStyle w:val="ConsPlusCell"/>
              <w:rPr>
                <w:rFonts w:ascii="Arial" w:hAnsi="Arial" w:cs="Arial"/>
                <w:bCs/>
                <w:color w:val="000000"/>
                <w:sz w:val="24"/>
                <w:szCs w:val="24"/>
              </w:rPr>
            </w:pPr>
            <w:r w:rsidRPr="0090187A">
              <w:rPr>
                <w:rFonts w:ascii="Arial" w:hAnsi="Arial" w:cs="Arial"/>
                <w:bCs/>
                <w:color w:val="000000"/>
                <w:sz w:val="24"/>
                <w:szCs w:val="24"/>
              </w:rPr>
              <w:t>0,0</w:t>
            </w:r>
            <w:r w:rsidR="00BF0E97">
              <w:rPr>
                <w:rFonts w:ascii="Arial" w:hAnsi="Arial" w:cs="Arial"/>
                <w:bCs/>
                <w:color w:val="000000"/>
                <w:sz w:val="24"/>
                <w:szCs w:val="24"/>
              </w:rPr>
              <w:t>00</w:t>
            </w:r>
            <w:r w:rsidRPr="0090187A">
              <w:rPr>
                <w:rFonts w:ascii="Arial" w:hAnsi="Arial" w:cs="Arial"/>
                <w:bCs/>
                <w:color w:val="000000"/>
                <w:sz w:val="24"/>
                <w:szCs w:val="24"/>
              </w:rPr>
              <w:t xml:space="preserve"> тыс. рублей – за счет средств краевого бюджета, </w:t>
            </w:r>
          </w:p>
          <w:p w14:paraId="3B7D3047" w14:textId="77777777" w:rsidR="006B62A7" w:rsidRPr="0090187A" w:rsidRDefault="006B62A7" w:rsidP="006B62A7">
            <w:pPr>
              <w:pStyle w:val="ConsPlusCell"/>
              <w:jc w:val="both"/>
              <w:rPr>
                <w:rFonts w:ascii="Arial" w:hAnsi="Arial" w:cs="Arial"/>
                <w:bCs/>
                <w:color w:val="000000"/>
                <w:sz w:val="24"/>
                <w:szCs w:val="24"/>
              </w:rPr>
            </w:pPr>
            <w:r w:rsidRPr="0090187A">
              <w:rPr>
                <w:rFonts w:ascii="Arial" w:hAnsi="Arial" w:cs="Arial"/>
                <w:bCs/>
                <w:sz w:val="24"/>
                <w:szCs w:val="24"/>
              </w:rPr>
              <w:t xml:space="preserve">0,000 </w:t>
            </w:r>
            <w:r w:rsidRPr="0090187A">
              <w:rPr>
                <w:rFonts w:ascii="Arial" w:hAnsi="Arial" w:cs="Arial"/>
                <w:bCs/>
                <w:color w:val="000000"/>
                <w:sz w:val="24"/>
                <w:szCs w:val="24"/>
              </w:rPr>
              <w:t>тыс. рублей – за счет средств районного бюджета</w:t>
            </w:r>
          </w:p>
        </w:tc>
      </w:tr>
      <w:tr w:rsidR="000D059F" w:rsidRPr="0090187A" w14:paraId="018F1C3F" w14:textId="77777777" w:rsidTr="00E46572">
        <w:trPr>
          <w:trHeight w:val="1252"/>
          <w:tblCellSpacing w:w="5" w:type="nil"/>
        </w:trPr>
        <w:tc>
          <w:tcPr>
            <w:tcW w:w="2700" w:type="dxa"/>
            <w:tcBorders>
              <w:top w:val="single" w:sz="4" w:space="0" w:color="auto"/>
              <w:left w:val="single" w:sz="4" w:space="0" w:color="auto"/>
              <w:bottom w:val="single" w:sz="4" w:space="0" w:color="auto"/>
              <w:right w:val="single" w:sz="4" w:space="0" w:color="auto"/>
            </w:tcBorders>
          </w:tcPr>
          <w:p w14:paraId="5D38FC96" w14:textId="77777777" w:rsidR="000D059F" w:rsidRPr="0090187A" w:rsidRDefault="000D059F" w:rsidP="00AD4005">
            <w:pPr>
              <w:pStyle w:val="ConsPlusCell"/>
              <w:rPr>
                <w:rFonts w:ascii="Arial" w:hAnsi="Arial" w:cs="Arial"/>
                <w:bCs/>
                <w:sz w:val="24"/>
                <w:szCs w:val="24"/>
              </w:rPr>
            </w:pPr>
            <w:r w:rsidRPr="0090187A">
              <w:rPr>
                <w:rFonts w:ascii="Arial" w:hAnsi="Arial" w:cs="Arial"/>
                <w:bCs/>
                <w:sz w:val="24"/>
                <w:szCs w:val="24"/>
              </w:rPr>
              <w:t xml:space="preserve">Система организации контроля за исполнением подпрограммы </w:t>
            </w:r>
          </w:p>
        </w:tc>
        <w:tc>
          <w:tcPr>
            <w:tcW w:w="6656" w:type="dxa"/>
            <w:tcBorders>
              <w:top w:val="single" w:sz="4" w:space="0" w:color="auto"/>
              <w:left w:val="single" w:sz="4" w:space="0" w:color="auto"/>
              <w:bottom w:val="single" w:sz="4" w:space="0" w:color="auto"/>
              <w:right w:val="single" w:sz="4" w:space="0" w:color="auto"/>
            </w:tcBorders>
          </w:tcPr>
          <w:p w14:paraId="6E3EFD7A" w14:textId="77777777" w:rsidR="000D059F" w:rsidRPr="0090187A" w:rsidRDefault="000D059F" w:rsidP="004912BD">
            <w:pPr>
              <w:autoSpaceDE w:val="0"/>
              <w:autoSpaceDN w:val="0"/>
              <w:adjustRightInd w:val="0"/>
              <w:jc w:val="both"/>
              <w:rPr>
                <w:rFonts w:ascii="Arial" w:hAnsi="Arial" w:cs="Arial"/>
                <w:bCs/>
                <w:sz w:val="24"/>
                <w:szCs w:val="24"/>
              </w:rPr>
            </w:pPr>
            <w:r w:rsidRPr="0090187A">
              <w:rPr>
                <w:rFonts w:ascii="Arial" w:hAnsi="Arial" w:cs="Arial"/>
                <w:bCs/>
                <w:color w:val="000000"/>
                <w:sz w:val="24"/>
                <w:szCs w:val="24"/>
              </w:rPr>
              <w:t>контроль за ходом реализации подпрограммы осуществл</w:t>
            </w:r>
            <w:r w:rsidR="001349B0" w:rsidRPr="0090187A">
              <w:rPr>
                <w:rFonts w:ascii="Arial" w:hAnsi="Arial" w:cs="Arial"/>
                <w:bCs/>
                <w:color w:val="000000"/>
                <w:sz w:val="24"/>
                <w:szCs w:val="24"/>
              </w:rPr>
              <w:t xml:space="preserve">яет </w:t>
            </w:r>
            <w:r w:rsidR="004509B1" w:rsidRPr="0090187A">
              <w:rPr>
                <w:rFonts w:ascii="Arial" w:hAnsi="Arial" w:cs="Arial"/>
                <w:bCs/>
                <w:color w:val="000000"/>
                <w:sz w:val="24"/>
                <w:szCs w:val="24"/>
              </w:rPr>
              <w:t>муниципальное казенное учреждение «Земля и имущество</w:t>
            </w:r>
            <w:r w:rsidR="001349B0" w:rsidRPr="0090187A">
              <w:rPr>
                <w:rFonts w:ascii="Arial" w:hAnsi="Arial" w:cs="Arial"/>
                <w:bCs/>
                <w:color w:val="000000"/>
                <w:sz w:val="24"/>
                <w:szCs w:val="24"/>
              </w:rPr>
              <w:t xml:space="preserve"> Шушенского района</w:t>
            </w:r>
            <w:r w:rsidR="004509B1" w:rsidRPr="0090187A">
              <w:rPr>
                <w:rFonts w:ascii="Arial" w:hAnsi="Arial" w:cs="Arial"/>
                <w:bCs/>
                <w:color w:val="000000"/>
                <w:sz w:val="24"/>
                <w:szCs w:val="24"/>
              </w:rPr>
              <w:t>»</w:t>
            </w:r>
          </w:p>
        </w:tc>
      </w:tr>
    </w:tbl>
    <w:p w14:paraId="6A3B5827" w14:textId="77777777" w:rsidR="00234331" w:rsidRDefault="00234331" w:rsidP="00597356">
      <w:pPr>
        <w:autoSpaceDE w:val="0"/>
        <w:autoSpaceDN w:val="0"/>
        <w:adjustRightInd w:val="0"/>
        <w:spacing w:before="240"/>
        <w:outlineLvl w:val="0"/>
        <w:rPr>
          <w:rFonts w:ascii="Arial" w:hAnsi="Arial" w:cs="Arial"/>
          <w:bCs/>
          <w:sz w:val="24"/>
          <w:szCs w:val="24"/>
        </w:rPr>
      </w:pPr>
    </w:p>
    <w:p w14:paraId="01B1C403" w14:textId="77777777" w:rsidR="000D059F" w:rsidRPr="0090187A" w:rsidRDefault="000D059F" w:rsidP="00CA7D3F">
      <w:pPr>
        <w:autoSpaceDE w:val="0"/>
        <w:autoSpaceDN w:val="0"/>
        <w:adjustRightInd w:val="0"/>
        <w:spacing w:before="240"/>
        <w:ind w:firstLine="851"/>
        <w:jc w:val="center"/>
        <w:outlineLvl w:val="0"/>
        <w:rPr>
          <w:rFonts w:ascii="Arial" w:hAnsi="Arial" w:cs="Arial"/>
          <w:bCs/>
          <w:sz w:val="24"/>
          <w:szCs w:val="24"/>
        </w:rPr>
      </w:pPr>
      <w:r w:rsidRPr="0090187A">
        <w:rPr>
          <w:rFonts w:ascii="Arial" w:hAnsi="Arial" w:cs="Arial"/>
          <w:bCs/>
          <w:sz w:val="24"/>
          <w:szCs w:val="24"/>
        </w:rPr>
        <w:t>2. Основные разделы подпрограммы</w:t>
      </w:r>
    </w:p>
    <w:p w14:paraId="1BB95EFD"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lastRenderedPageBreak/>
        <w:t>2.1. Постановка общерайонной проблемы и обоснование необходимости разработки подпрограммы</w:t>
      </w:r>
    </w:p>
    <w:p w14:paraId="317DD6B9" w14:textId="77777777" w:rsidR="00BA2B5B" w:rsidRPr="0090187A" w:rsidRDefault="00BA2B5B" w:rsidP="00BA2B5B">
      <w:pPr>
        <w:pStyle w:val="ConsPlusNormal"/>
        <w:widowControl/>
        <w:ind w:firstLine="709"/>
        <w:jc w:val="both"/>
        <w:rPr>
          <w:bCs/>
          <w:sz w:val="24"/>
          <w:szCs w:val="24"/>
        </w:rPr>
      </w:pPr>
      <w:r w:rsidRPr="0090187A">
        <w:rPr>
          <w:bCs/>
          <w:sz w:val="24"/>
          <w:szCs w:val="24"/>
        </w:rPr>
        <w:t xml:space="preserve">  </w:t>
      </w:r>
      <w:r w:rsidR="000D059F" w:rsidRPr="0090187A">
        <w:rPr>
          <w:bCs/>
          <w:sz w:val="24"/>
          <w:szCs w:val="24"/>
        </w:rPr>
        <w:t>Проблема накопления отходов обостряется в Шушенском районе с каждым годом, при этом наиболее острой остается проблема накопления твердых коммунальных отходов (далее – ТКО). Количество отходов, образующихся на территории района, составля</w:t>
      </w:r>
      <w:r w:rsidR="002302AE" w:rsidRPr="0090187A">
        <w:rPr>
          <w:bCs/>
          <w:sz w:val="24"/>
          <w:szCs w:val="24"/>
        </w:rPr>
        <w:t>ет около 11,231 тыс. тонн в год</w:t>
      </w:r>
      <w:r w:rsidRPr="0090187A">
        <w:rPr>
          <w:bCs/>
          <w:sz w:val="24"/>
          <w:szCs w:val="24"/>
        </w:rPr>
        <w:t xml:space="preserve">.                                                                                                                                                                         </w:t>
      </w:r>
    </w:p>
    <w:p w14:paraId="43A33446" w14:textId="77777777" w:rsidR="000D059F" w:rsidRPr="0090187A" w:rsidRDefault="00BA2B5B" w:rsidP="00BA2B5B">
      <w:pPr>
        <w:pStyle w:val="ConsPlusNormal"/>
        <w:widowControl/>
        <w:ind w:firstLine="709"/>
        <w:jc w:val="both"/>
        <w:rPr>
          <w:bCs/>
          <w:sz w:val="24"/>
          <w:szCs w:val="24"/>
        </w:rPr>
      </w:pPr>
      <w:r w:rsidRPr="0090187A">
        <w:rPr>
          <w:bCs/>
          <w:sz w:val="24"/>
          <w:szCs w:val="24"/>
        </w:rPr>
        <w:t xml:space="preserve">  </w:t>
      </w:r>
      <w:r w:rsidR="002302AE" w:rsidRPr="0090187A">
        <w:rPr>
          <w:bCs/>
          <w:sz w:val="24"/>
          <w:szCs w:val="24"/>
        </w:rPr>
        <w:t xml:space="preserve">С 2019 года на основании Федерального Закона №89-ФЗ от 24.06.1998г. «Об отходах производства и потребления» сбор, транспортирование, обработка, утилизация, обезвреживание и захоронение ТКО на территории Шушенского района, обеспечивается региональным оператором. </w:t>
      </w:r>
    </w:p>
    <w:p w14:paraId="67193CB1" w14:textId="77777777" w:rsidR="00BA2B5B" w:rsidRPr="0090187A" w:rsidRDefault="00BA2B5B" w:rsidP="00BA2B5B">
      <w:pPr>
        <w:pStyle w:val="ConsPlusNormal"/>
        <w:widowControl/>
        <w:ind w:firstLine="709"/>
        <w:jc w:val="both"/>
        <w:rPr>
          <w:bCs/>
          <w:sz w:val="24"/>
          <w:szCs w:val="24"/>
        </w:rPr>
      </w:pPr>
      <w:r w:rsidRPr="0090187A">
        <w:rPr>
          <w:bCs/>
          <w:sz w:val="24"/>
          <w:szCs w:val="24"/>
        </w:rPr>
        <w:t>В настоящее время централизованный сбор и вывоз ТКО на территории Шушенского района, организован   в трех населенных пунктах: пгт Шушенское, с. Сизая, п. Синеборск</w:t>
      </w:r>
      <w:r w:rsidR="008A76D9" w:rsidRPr="0090187A">
        <w:rPr>
          <w:bCs/>
          <w:sz w:val="24"/>
          <w:szCs w:val="24"/>
        </w:rPr>
        <w:t>, что составляет 61,9</w:t>
      </w:r>
      <w:r w:rsidR="001E7330" w:rsidRPr="0090187A">
        <w:rPr>
          <w:bCs/>
          <w:sz w:val="24"/>
          <w:szCs w:val="24"/>
        </w:rPr>
        <w:t xml:space="preserve"> % населения.</w:t>
      </w:r>
    </w:p>
    <w:p w14:paraId="4E3A3548" w14:textId="77777777" w:rsidR="001E7330" w:rsidRPr="0090187A" w:rsidRDefault="008A76D9" w:rsidP="00BA2B5B">
      <w:pPr>
        <w:pStyle w:val="ConsPlusNormal"/>
        <w:widowControl/>
        <w:ind w:firstLine="709"/>
        <w:jc w:val="both"/>
        <w:rPr>
          <w:bCs/>
          <w:sz w:val="24"/>
          <w:szCs w:val="24"/>
        </w:rPr>
      </w:pPr>
      <w:r w:rsidRPr="0090187A">
        <w:rPr>
          <w:bCs/>
          <w:sz w:val="24"/>
          <w:szCs w:val="24"/>
        </w:rPr>
        <w:t>В связи с тем, что 38,1</w:t>
      </w:r>
      <w:r w:rsidR="001E7330" w:rsidRPr="0090187A">
        <w:rPr>
          <w:bCs/>
          <w:sz w:val="24"/>
          <w:szCs w:val="24"/>
        </w:rPr>
        <w:t xml:space="preserve"> % населения не обеспечены централизованным вывозом ТКО, на территории Шушенского района образуются несанкционированные свалки.</w:t>
      </w:r>
    </w:p>
    <w:p w14:paraId="2A1AE2F9" w14:textId="77777777" w:rsidR="000D059F" w:rsidRPr="0090187A" w:rsidRDefault="000D059F" w:rsidP="00CA7D3F">
      <w:pPr>
        <w:pStyle w:val="ConsPlusNormal"/>
        <w:widowControl/>
        <w:ind w:firstLine="851"/>
        <w:jc w:val="both"/>
        <w:rPr>
          <w:bCs/>
          <w:sz w:val="24"/>
          <w:szCs w:val="24"/>
        </w:rPr>
      </w:pPr>
      <w:r w:rsidRPr="0090187A">
        <w:rPr>
          <w:bCs/>
          <w:sz w:val="24"/>
          <w:szCs w:val="24"/>
        </w:rPr>
        <w:t>Существующие несанкционированные места размещения бытовых отходов на территории Шушенского района большей частью были организованы более 30 лет назад и являются «исторически» сложившимися местами размещения ТКО.</w:t>
      </w:r>
    </w:p>
    <w:p w14:paraId="64823FCC"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Общая площадь земель, занятых под несанкционированными свалками размещения отходов на </w:t>
      </w:r>
      <w:r w:rsidR="001E7330" w:rsidRPr="0090187A">
        <w:rPr>
          <w:bCs/>
          <w:sz w:val="24"/>
          <w:szCs w:val="24"/>
        </w:rPr>
        <w:t>территории района, составляет 14,96</w:t>
      </w:r>
      <w:r w:rsidRPr="0090187A">
        <w:rPr>
          <w:bCs/>
          <w:sz w:val="24"/>
          <w:szCs w:val="24"/>
        </w:rPr>
        <w:t xml:space="preserve"> га.</w:t>
      </w:r>
    </w:p>
    <w:p w14:paraId="73D6710A" w14:textId="77777777" w:rsidR="000D059F" w:rsidRPr="0090187A" w:rsidRDefault="000D059F" w:rsidP="00CA7D3F">
      <w:pPr>
        <w:pStyle w:val="ConsPlusNormal"/>
        <w:widowControl/>
        <w:ind w:firstLine="851"/>
        <w:jc w:val="both"/>
        <w:rPr>
          <w:bCs/>
          <w:sz w:val="24"/>
          <w:szCs w:val="24"/>
        </w:rPr>
      </w:pPr>
      <w:r w:rsidRPr="0090187A">
        <w:rPr>
          <w:bCs/>
          <w:sz w:val="24"/>
          <w:szCs w:val="24"/>
        </w:rPr>
        <w:t>Сложившаяся ситуация в области обращения с ТКО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Шушенского района.</w:t>
      </w:r>
    </w:p>
    <w:p w14:paraId="04BB771C"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sz w:val="24"/>
          <w:szCs w:val="24"/>
        </w:rPr>
        <w:t xml:space="preserve">Масштабность и сложность рассматриваемой проблемы </w:t>
      </w:r>
      <w:r w:rsidRPr="0090187A">
        <w:rPr>
          <w:rFonts w:ascii="Arial" w:hAnsi="Arial" w:cs="Arial"/>
          <w:bCs/>
          <w:color w:val="000000"/>
          <w:sz w:val="24"/>
          <w:szCs w:val="24"/>
        </w:rPr>
        <w:t>обусловливает необходимость реализации комплексного подхода к ее решению.</w:t>
      </w:r>
    </w:p>
    <w:p w14:paraId="26D524FF" w14:textId="77777777" w:rsidR="000D059F" w:rsidRPr="0090187A" w:rsidRDefault="000D059F" w:rsidP="00CA7D3F">
      <w:pPr>
        <w:widowControl w:val="0"/>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Комплекс мероприятий по обращению с отходами в дальнейшем позв</w:t>
      </w:r>
      <w:r w:rsidR="001E7330" w:rsidRPr="0090187A">
        <w:rPr>
          <w:rFonts w:ascii="Arial" w:hAnsi="Arial" w:cs="Arial"/>
          <w:bCs/>
          <w:color w:val="000000"/>
          <w:sz w:val="24"/>
          <w:szCs w:val="24"/>
        </w:rPr>
        <w:t>олит обеспечить централизованной</w:t>
      </w:r>
      <w:r w:rsidR="00F573EA" w:rsidRPr="0090187A">
        <w:rPr>
          <w:rFonts w:ascii="Arial" w:hAnsi="Arial" w:cs="Arial"/>
          <w:bCs/>
          <w:color w:val="000000"/>
          <w:sz w:val="24"/>
          <w:szCs w:val="24"/>
        </w:rPr>
        <w:t xml:space="preserve"> системой обращения с </w:t>
      </w:r>
      <w:r w:rsidR="00BE0DB2" w:rsidRPr="0090187A">
        <w:rPr>
          <w:rFonts w:ascii="Arial" w:hAnsi="Arial" w:cs="Arial"/>
          <w:bCs/>
          <w:color w:val="000000"/>
          <w:sz w:val="24"/>
          <w:szCs w:val="24"/>
        </w:rPr>
        <w:t xml:space="preserve">коммунальными </w:t>
      </w:r>
      <w:r w:rsidR="00F573EA" w:rsidRPr="0090187A">
        <w:rPr>
          <w:rFonts w:ascii="Arial" w:hAnsi="Arial" w:cs="Arial"/>
          <w:bCs/>
          <w:color w:val="000000"/>
          <w:sz w:val="24"/>
          <w:szCs w:val="24"/>
        </w:rPr>
        <w:t>отходами</w:t>
      </w:r>
      <w:r w:rsidRPr="0090187A">
        <w:rPr>
          <w:rFonts w:ascii="Arial" w:hAnsi="Arial" w:cs="Arial"/>
          <w:bCs/>
          <w:color w:val="000000"/>
          <w:sz w:val="24"/>
          <w:szCs w:val="24"/>
        </w:rPr>
        <w:t>, обеспечить рекультивацию и ликвидацию несанкци</w:t>
      </w:r>
      <w:r w:rsidR="00F573EA" w:rsidRPr="0090187A">
        <w:rPr>
          <w:rFonts w:ascii="Arial" w:hAnsi="Arial" w:cs="Arial"/>
          <w:bCs/>
          <w:color w:val="000000"/>
          <w:sz w:val="24"/>
          <w:szCs w:val="24"/>
        </w:rPr>
        <w:t>онированных свалок на площади 14,96</w:t>
      </w:r>
      <w:r w:rsidRPr="0090187A">
        <w:rPr>
          <w:rFonts w:ascii="Arial" w:hAnsi="Arial" w:cs="Arial"/>
          <w:bCs/>
          <w:color w:val="000000"/>
          <w:sz w:val="24"/>
          <w:szCs w:val="24"/>
        </w:rPr>
        <w:t xml:space="preserve"> га с общим </w:t>
      </w:r>
      <w:r w:rsidR="00F573EA" w:rsidRPr="0090187A">
        <w:rPr>
          <w:rFonts w:ascii="Arial" w:hAnsi="Arial" w:cs="Arial"/>
          <w:bCs/>
          <w:color w:val="000000"/>
          <w:sz w:val="24"/>
          <w:szCs w:val="24"/>
        </w:rPr>
        <w:t>объемом накопленных ТКО около 294</w:t>
      </w:r>
      <w:r w:rsidRPr="0090187A">
        <w:rPr>
          <w:rFonts w:ascii="Arial" w:hAnsi="Arial" w:cs="Arial"/>
          <w:bCs/>
          <w:color w:val="000000"/>
          <w:sz w:val="24"/>
          <w:szCs w:val="24"/>
        </w:rPr>
        <w:t>,000 тыс. м</w:t>
      </w:r>
      <w:r w:rsidRPr="0090187A">
        <w:rPr>
          <w:rFonts w:ascii="Arial" w:hAnsi="Arial" w:cs="Arial"/>
          <w:bCs/>
          <w:color w:val="000000"/>
          <w:sz w:val="24"/>
          <w:szCs w:val="24"/>
          <w:vertAlign w:val="superscript"/>
        </w:rPr>
        <w:t>3</w:t>
      </w:r>
      <w:r w:rsidRPr="0090187A">
        <w:rPr>
          <w:rFonts w:ascii="Arial" w:hAnsi="Arial" w:cs="Arial"/>
          <w:bCs/>
          <w:color w:val="000000"/>
          <w:sz w:val="24"/>
          <w:szCs w:val="24"/>
        </w:rPr>
        <w:t>.</w:t>
      </w:r>
    </w:p>
    <w:p w14:paraId="59F90A79"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экологический результат реализации мероприятий подпрограммы заключается в снижении объемов несанкционированного размещения отходов на конец рассматриваемого периода.</w:t>
      </w:r>
    </w:p>
    <w:p w14:paraId="4213BADE"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Промежуточный социально-экономический результат реализации мероприятий подпрограммы заключается в:</w:t>
      </w:r>
    </w:p>
    <w:p w14:paraId="09F4BA9B"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повышении качества муниципальных услуг;</w:t>
      </w:r>
    </w:p>
    <w:p w14:paraId="0CA78BA0"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снижении количества судебных решений и предписаний надзорных органов по свалкам и</w:t>
      </w:r>
      <w:r w:rsidR="00BE0DB2" w:rsidRPr="0090187A">
        <w:rPr>
          <w:rFonts w:ascii="Arial" w:hAnsi="Arial" w:cs="Arial"/>
          <w:bCs/>
          <w:color w:val="000000"/>
          <w:sz w:val="24"/>
          <w:szCs w:val="24"/>
        </w:rPr>
        <w:t xml:space="preserve"> загрязнению территорий коммунальными</w:t>
      </w:r>
      <w:r w:rsidRPr="0090187A">
        <w:rPr>
          <w:rFonts w:ascii="Arial" w:hAnsi="Arial" w:cs="Arial"/>
          <w:bCs/>
          <w:color w:val="000000"/>
          <w:sz w:val="24"/>
          <w:szCs w:val="24"/>
        </w:rPr>
        <w:t xml:space="preserve"> отходами;</w:t>
      </w:r>
    </w:p>
    <w:p w14:paraId="12A43F43" w14:textId="77777777" w:rsidR="000D059F" w:rsidRPr="0090187A" w:rsidRDefault="00BE0DB2" w:rsidP="00BE0DB2">
      <w:pPr>
        <w:autoSpaceDE w:val="0"/>
        <w:autoSpaceDN w:val="0"/>
        <w:adjustRightInd w:val="0"/>
        <w:jc w:val="both"/>
        <w:rPr>
          <w:rFonts w:ascii="Arial" w:hAnsi="Arial" w:cs="Arial"/>
          <w:bCs/>
          <w:color w:val="000000"/>
          <w:sz w:val="24"/>
          <w:szCs w:val="24"/>
        </w:rPr>
      </w:pPr>
      <w:r w:rsidRPr="0090187A">
        <w:rPr>
          <w:rFonts w:ascii="Arial" w:hAnsi="Arial" w:cs="Arial"/>
          <w:bCs/>
          <w:color w:val="000000"/>
          <w:sz w:val="24"/>
          <w:szCs w:val="24"/>
        </w:rPr>
        <w:t xml:space="preserve">             </w:t>
      </w:r>
      <w:r w:rsidR="000D059F" w:rsidRPr="0090187A">
        <w:rPr>
          <w:rFonts w:ascii="Arial" w:hAnsi="Arial" w:cs="Arial"/>
          <w:bCs/>
          <w:color w:val="000000"/>
          <w:sz w:val="24"/>
          <w:szCs w:val="24"/>
        </w:rPr>
        <w:t>- повышении культурного уровня населения в сфере обращения с отходами;</w:t>
      </w:r>
    </w:p>
    <w:p w14:paraId="421BA16A"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развитии туристического и рекреационного потенциала.</w:t>
      </w:r>
    </w:p>
    <w:p w14:paraId="390C4290"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Конечный социально-экономический результат реализации мероприятий подпрограммы заключается в улучшении качества жизни населения Шушенского района за счет создания объектов инфраструктуры по </w:t>
      </w:r>
      <w:r w:rsidR="008A0006" w:rsidRPr="0090187A">
        <w:rPr>
          <w:rFonts w:ascii="Arial" w:hAnsi="Arial" w:cs="Arial"/>
          <w:bCs/>
          <w:color w:val="000000"/>
          <w:sz w:val="24"/>
          <w:szCs w:val="24"/>
        </w:rPr>
        <w:t>сбору</w:t>
      </w:r>
      <w:r w:rsidR="002E4723" w:rsidRPr="0090187A">
        <w:rPr>
          <w:rFonts w:ascii="Arial" w:hAnsi="Arial" w:cs="Arial"/>
          <w:bCs/>
          <w:color w:val="000000"/>
          <w:sz w:val="24"/>
          <w:szCs w:val="24"/>
        </w:rPr>
        <w:t xml:space="preserve"> </w:t>
      </w:r>
      <w:r w:rsidRPr="0090187A">
        <w:rPr>
          <w:rFonts w:ascii="Arial" w:hAnsi="Arial" w:cs="Arial"/>
          <w:bCs/>
          <w:color w:val="000000"/>
          <w:sz w:val="24"/>
          <w:szCs w:val="24"/>
        </w:rPr>
        <w:t>ТКО.</w:t>
      </w:r>
    </w:p>
    <w:p w14:paraId="26626D19" w14:textId="77777777" w:rsidR="00396469" w:rsidRPr="0090187A" w:rsidRDefault="00396469" w:rsidP="00CA7D3F">
      <w:pPr>
        <w:autoSpaceDE w:val="0"/>
        <w:autoSpaceDN w:val="0"/>
        <w:adjustRightInd w:val="0"/>
        <w:ind w:firstLine="851"/>
        <w:jc w:val="both"/>
        <w:rPr>
          <w:rFonts w:ascii="Arial" w:hAnsi="Arial" w:cs="Arial"/>
          <w:bCs/>
          <w:color w:val="000000"/>
          <w:sz w:val="24"/>
          <w:szCs w:val="24"/>
        </w:rPr>
      </w:pPr>
    </w:p>
    <w:p w14:paraId="2900294E"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2.2. Основная цель, задачи, этапы и сроки выполнения подпрограммы, целевые индикаторы</w:t>
      </w:r>
    </w:p>
    <w:p w14:paraId="063D6B48" w14:textId="77777777" w:rsidR="000D059F" w:rsidRPr="0090187A" w:rsidRDefault="000D059F" w:rsidP="00647769">
      <w:pPr>
        <w:pStyle w:val="ConsPlusNormal"/>
        <w:widowControl/>
        <w:spacing w:before="240"/>
        <w:ind w:firstLine="851"/>
        <w:jc w:val="both"/>
        <w:rPr>
          <w:bCs/>
          <w:sz w:val="24"/>
          <w:szCs w:val="24"/>
        </w:rPr>
      </w:pPr>
      <w:r w:rsidRPr="0090187A">
        <w:rPr>
          <w:bCs/>
          <w:sz w:val="24"/>
          <w:szCs w:val="24"/>
        </w:rPr>
        <w:lastRenderedPageBreak/>
        <w:t xml:space="preserve">Целью программы </w:t>
      </w:r>
      <w:r w:rsidR="00647769" w:rsidRPr="0090187A">
        <w:rPr>
          <w:bCs/>
          <w:color w:val="000000"/>
          <w:sz w:val="24"/>
          <w:szCs w:val="24"/>
        </w:rPr>
        <w:t xml:space="preserve">снижение негативного воздействия при размещении отходов потребления на окружающую среду и здоровье населения Шушенского района. </w:t>
      </w:r>
      <w:r w:rsidRPr="0090187A">
        <w:rPr>
          <w:bCs/>
          <w:sz w:val="24"/>
          <w:szCs w:val="24"/>
        </w:rPr>
        <w:t>Для достижения поставленной цели необходимо решение следующих задач:</w:t>
      </w:r>
    </w:p>
    <w:p w14:paraId="7D4969BE"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1.</w:t>
      </w:r>
      <w:r w:rsidR="00A96580" w:rsidRPr="0090187A">
        <w:rPr>
          <w:bCs/>
          <w:sz w:val="24"/>
          <w:szCs w:val="24"/>
        </w:rPr>
        <w:t xml:space="preserve"> </w:t>
      </w:r>
      <w:r w:rsidR="00997002">
        <w:rPr>
          <w:bCs/>
          <w:sz w:val="24"/>
          <w:szCs w:val="24"/>
        </w:rPr>
        <w:t>Выполнение мероприятий по обращению с отходами на территории Шушенского района</w:t>
      </w:r>
      <w:r w:rsidRPr="0090187A">
        <w:rPr>
          <w:bCs/>
          <w:sz w:val="24"/>
          <w:szCs w:val="24"/>
        </w:rPr>
        <w:t>:</w:t>
      </w:r>
    </w:p>
    <w:p w14:paraId="046A8DE5" w14:textId="77777777" w:rsidR="000D059F" w:rsidRPr="0090187A" w:rsidRDefault="000D059F" w:rsidP="000E2793">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w:t>
      </w:r>
      <w:r w:rsidR="000E2793" w:rsidRPr="0090187A">
        <w:rPr>
          <w:bCs/>
          <w:sz w:val="24"/>
          <w:szCs w:val="24"/>
        </w:rPr>
        <w:t>Организация (строительство) мест (площадок) накопления отходов потребления и приобретение контейнерного оборудования</w:t>
      </w:r>
      <w:r w:rsidRPr="0090187A">
        <w:rPr>
          <w:bCs/>
          <w:sz w:val="24"/>
          <w:szCs w:val="24"/>
        </w:rPr>
        <w:t>.</w:t>
      </w:r>
    </w:p>
    <w:p w14:paraId="06D24504" w14:textId="77777777" w:rsidR="006B62A7" w:rsidRDefault="00E13E0B" w:rsidP="00D7684F">
      <w:pPr>
        <w:pStyle w:val="ConsPlusNormal"/>
        <w:widowControl/>
        <w:ind w:firstLine="851"/>
        <w:jc w:val="both"/>
        <w:rPr>
          <w:bCs/>
          <w:sz w:val="24"/>
          <w:szCs w:val="24"/>
        </w:rPr>
      </w:pPr>
      <w:bookmarkStart w:id="8" w:name="_Hlk84919538"/>
      <w:r w:rsidRPr="0090187A">
        <w:rPr>
          <w:bCs/>
          <w:i/>
          <w:sz w:val="24"/>
          <w:szCs w:val="24"/>
        </w:rPr>
        <w:t>Мероприятие 2</w:t>
      </w:r>
      <w:bookmarkEnd w:id="8"/>
      <w:r w:rsidRPr="0090187A">
        <w:rPr>
          <w:bCs/>
          <w:i/>
          <w:sz w:val="24"/>
          <w:szCs w:val="24"/>
        </w:rPr>
        <w:t xml:space="preserve">. </w:t>
      </w:r>
      <w:r w:rsidRPr="0090187A">
        <w:rPr>
          <w:bCs/>
          <w:sz w:val="24"/>
          <w:szCs w:val="24"/>
        </w:rPr>
        <w:t>Расходы на выполнение работ по подключению освещения мест (площадок) накопления отходов потребления.</w:t>
      </w:r>
    </w:p>
    <w:p w14:paraId="4BAE4E1E" w14:textId="77777777" w:rsidR="00997002" w:rsidRDefault="00997002" w:rsidP="00D7684F">
      <w:pPr>
        <w:pStyle w:val="ConsPlusNormal"/>
        <w:widowControl/>
        <w:ind w:firstLine="851"/>
        <w:jc w:val="both"/>
        <w:rPr>
          <w:bCs/>
          <w:iCs/>
          <w:sz w:val="24"/>
          <w:szCs w:val="24"/>
        </w:rPr>
      </w:pPr>
      <w:bookmarkStart w:id="9" w:name="_Hlk84931252"/>
      <w:r w:rsidRPr="0090187A">
        <w:rPr>
          <w:bCs/>
          <w:i/>
          <w:sz w:val="24"/>
          <w:szCs w:val="24"/>
        </w:rPr>
        <w:t xml:space="preserve">Мероприятие </w:t>
      </w:r>
      <w:r>
        <w:rPr>
          <w:bCs/>
          <w:i/>
          <w:sz w:val="24"/>
          <w:szCs w:val="24"/>
        </w:rPr>
        <w:t>3</w:t>
      </w:r>
      <w:bookmarkEnd w:id="9"/>
      <w:r>
        <w:rPr>
          <w:bCs/>
          <w:i/>
          <w:sz w:val="24"/>
          <w:szCs w:val="24"/>
        </w:rPr>
        <w:t xml:space="preserve">. </w:t>
      </w:r>
      <w:r>
        <w:rPr>
          <w:bCs/>
          <w:iCs/>
          <w:sz w:val="24"/>
          <w:szCs w:val="24"/>
        </w:rPr>
        <w:t>Ликвидация несанкционированных свалок, рекультивация земель, занятых несанкционированными объектами размещения ТКО на территории Шушенского района.</w:t>
      </w:r>
    </w:p>
    <w:p w14:paraId="78F7C06B" w14:textId="77777777" w:rsidR="00997002" w:rsidRDefault="00997002" w:rsidP="00D7684F">
      <w:pPr>
        <w:pStyle w:val="ConsPlusNormal"/>
        <w:widowControl/>
        <w:ind w:firstLine="851"/>
        <w:jc w:val="both"/>
        <w:rPr>
          <w:bCs/>
          <w:iCs/>
          <w:sz w:val="24"/>
          <w:szCs w:val="24"/>
        </w:rPr>
      </w:pPr>
      <w:bookmarkStart w:id="10" w:name="_Hlk84931406"/>
      <w:r w:rsidRPr="0090187A">
        <w:rPr>
          <w:bCs/>
          <w:i/>
          <w:sz w:val="24"/>
          <w:szCs w:val="24"/>
        </w:rPr>
        <w:t xml:space="preserve">Мероприятие </w:t>
      </w:r>
      <w:r>
        <w:rPr>
          <w:bCs/>
          <w:i/>
          <w:sz w:val="24"/>
          <w:szCs w:val="24"/>
        </w:rPr>
        <w:t>4</w:t>
      </w:r>
      <w:bookmarkEnd w:id="10"/>
      <w:r>
        <w:rPr>
          <w:bCs/>
          <w:i/>
          <w:sz w:val="24"/>
          <w:szCs w:val="24"/>
        </w:rPr>
        <w:t>.</w:t>
      </w:r>
      <w:r>
        <w:rPr>
          <w:bCs/>
          <w:iCs/>
          <w:sz w:val="24"/>
          <w:szCs w:val="24"/>
        </w:rPr>
        <w:t xml:space="preserve"> Строительство(реконструкция) объектов размещения отходов.</w:t>
      </w:r>
      <w:r w:rsidR="00B812E1">
        <w:rPr>
          <w:bCs/>
          <w:iCs/>
          <w:sz w:val="24"/>
          <w:szCs w:val="24"/>
        </w:rPr>
        <w:t xml:space="preserve"> </w:t>
      </w:r>
      <w:r>
        <w:rPr>
          <w:bCs/>
          <w:iCs/>
          <w:sz w:val="24"/>
          <w:szCs w:val="24"/>
        </w:rPr>
        <w:t>Разработка проектно-сметной документации</w:t>
      </w:r>
      <w:r w:rsidR="00B812E1">
        <w:rPr>
          <w:bCs/>
          <w:iCs/>
          <w:sz w:val="24"/>
          <w:szCs w:val="24"/>
        </w:rPr>
        <w:t xml:space="preserve"> на реконструкцию объекта «Полигон ТБО в пгт. Шушенское Шушенского района»</w:t>
      </w:r>
    </w:p>
    <w:p w14:paraId="539DBBCF" w14:textId="77777777" w:rsidR="00B812E1" w:rsidRPr="00B812E1" w:rsidRDefault="00B812E1" w:rsidP="00D7684F">
      <w:pPr>
        <w:pStyle w:val="ConsPlusNormal"/>
        <w:widowControl/>
        <w:ind w:firstLine="851"/>
        <w:jc w:val="both"/>
        <w:rPr>
          <w:bCs/>
          <w:sz w:val="24"/>
          <w:szCs w:val="24"/>
        </w:rPr>
      </w:pPr>
      <w:r w:rsidRPr="00B812E1">
        <w:rPr>
          <w:bCs/>
          <w:i/>
          <w:iCs/>
          <w:sz w:val="24"/>
          <w:szCs w:val="24"/>
        </w:rPr>
        <w:t xml:space="preserve">Мероприятие </w:t>
      </w:r>
      <w:r>
        <w:rPr>
          <w:bCs/>
          <w:i/>
          <w:iCs/>
          <w:sz w:val="24"/>
          <w:szCs w:val="24"/>
        </w:rPr>
        <w:t xml:space="preserve">5. </w:t>
      </w:r>
      <w:r>
        <w:rPr>
          <w:bCs/>
          <w:sz w:val="24"/>
          <w:szCs w:val="24"/>
        </w:rPr>
        <w:t>Содержание площадок ТКО.</w:t>
      </w:r>
    </w:p>
    <w:p w14:paraId="653AE69D"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2.</w:t>
      </w:r>
      <w:r w:rsidRPr="0090187A">
        <w:rPr>
          <w:bCs/>
          <w:sz w:val="24"/>
          <w:szCs w:val="24"/>
        </w:rPr>
        <w:t xml:space="preserve"> Проведение субботников </w:t>
      </w:r>
      <w:r w:rsidR="00A96580" w:rsidRPr="0090187A">
        <w:rPr>
          <w:bCs/>
          <w:sz w:val="24"/>
          <w:szCs w:val="24"/>
        </w:rPr>
        <w:t>на территории населенных пунктов</w:t>
      </w:r>
      <w:r w:rsidRPr="0090187A">
        <w:rPr>
          <w:bCs/>
          <w:sz w:val="24"/>
          <w:szCs w:val="24"/>
        </w:rPr>
        <w:t xml:space="preserve"> района:</w:t>
      </w:r>
    </w:p>
    <w:p w14:paraId="1FADFCE3"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субботников – ликвидация мелких несанкционированных свалок в период благоустройства территории (весенне-летний период).</w:t>
      </w:r>
    </w:p>
    <w:p w14:paraId="70CB60DC" w14:textId="77777777" w:rsidR="000D059F" w:rsidRPr="0090187A" w:rsidRDefault="000D059F" w:rsidP="00CA7D3F">
      <w:pPr>
        <w:pStyle w:val="ConsPlusNormal"/>
        <w:widowControl/>
        <w:ind w:firstLine="851"/>
        <w:jc w:val="both"/>
        <w:rPr>
          <w:bCs/>
          <w:sz w:val="24"/>
          <w:szCs w:val="24"/>
        </w:rPr>
      </w:pPr>
      <w:r w:rsidRPr="0090187A">
        <w:rPr>
          <w:bCs/>
          <w:sz w:val="24"/>
          <w:szCs w:val="24"/>
          <w:u w:val="single"/>
        </w:rPr>
        <w:t>Задача № 3.</w:t>
      </w:r>
      <w:r w:rsidRPr="0090187A">
        <w:rPr>
          <w:bCs/>
          <w:sz w:val="24"/>
          <w:szCs w:val="24"/>
        </w:rPr>
        <w:t xml:space="preserve"> Информационное обеспечение в области обращения с отходами:</w:t>
      </w:r>
    </w:p>
    <w:p w14:paraId="454FD44E"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1.</w:t>
      </w:r>
      <w:r w:rsidRPr="0090187A">
        <w:rPr>
          <w:bCs/>
          <w:sz w:val="24"/>
          <w:szCs w:val="24"/>
        </w:rPr>
        <w:t xml:space="preserve"> Проведение классных (экологических) часов в школах по вопросам/проблемам обращения с отходами.</w:t>
      </w:r>
    </w:p>
    <w:p w14:paraId="22907BE5" w14:textId="77777777" w:rsidR="000D059F" w:rsidRPr="0090187A" w:rsidRDefault="000D059F" w:rsidP="00CA7D3F">
      <w:pPr>
        <w:pStyle w:val="ConsPlusNormal"/>
        <w:widowControl/>
        <w:ind w:firstLine="851"/>
        <w:jc w:val="both"/>
        <w:rPr>
          <w:bCs/>
          <w:sz w:val="24"/>
          <w:szCs w:val="24"/>
        </w:rPr>
      </w:pPr>
      <w:r w:rsidRPr="0090187A">
        <w:rPr>
          <w:bCs/>
          <w:i/>
          <w:sz w:val="24"/>
          <w:szCs w:val="24"/>
        </w:rPr>
        <w:t>Мероприятие 2.</w:t>
      </w:r>
      <w:r w:rsidRPr="0090187A">
        <w:rPr>
          <w:bCs/>
          <w:sz w:val="24"/>
          <w:szCs w:val="24"/>
        </w:rPr>
        <w:t xml:space="preserve"> Публикация информационного материала в СМИ «Обращение с отходами».</w:t>
      </w:r>
    </w:p>
    <w:p w14:paraId="1BEDC594" w14:textId="77777777" w:rsidR="000D059F" w:rsidRPr="0090187A" w:rsidRDefault="000D059F" w:rsidP="00CA7D3F">
      <w:pPr>
        <w:pStyle w:val="ConsPlusNormal"/>
        <w:widowControl/>
        <w:ind w:firstLine="851"/>
        <w:jc w:val="both"/>
        <w:rPr>
          <w:bCs/>
          <w:sz w:val="24"/>
          <w:szCs w:val="24"/>
        </w:rPr>
      </w:pPr>
      <w:bookmarkStart w:id="11" w:name="_Hlk84931717"/>
      <w:r w:rsidRPr="0090187A">
        <w:rPr>
          <w:bCs/>
          <w:sz w:val="24"/>
          <w:szCs w:val="24"/>
          <w:u w:val="single"/>
        </w:rPr>
        <w:t>Задача № 4.</w:t>
      </w:r>
      <w:r w:rsidRPr="0090187A">
        <w:rPr>
          <w:bCs/>
          <w:sz w:val="24"/>
          <w:szCs w:val="24"/>
        </w:rPr>
        <w:t xml:space="preserve"> </w:t>
      </w:r>
      <w:bookmarkEnd w:id="11"/>
      <w:r w:rsidR="00B812E1">
        <w:rPr>
          <w:bCs/>
          <w:sz w:val="24"/>
          <w:szCs w:val="24"/>
        </w:rPr>
        <w:t>Выполнение кадастровых работ по оформлению земельных участков под площадки временного накопления твердых коммунальных отходов (до 2019 года)</w:t>
      </w:r>
    </w:p>
    <w:p w14:paraId="0BC179E3" w14:textId="77777777" w:rsidR="000D059F" w:rsidRDefault="000D059F" w:rsidP="00CA7D3F">
      <w:pPr>
        <w:pStyle w:val="ConsPlusNormal"/>
        <w:widowControl/>
        <w:ind w:firstLine="851"/>
        <w:jc w:val="both"/>
        <w:rPr>
          <w:bCs/>
          <w:sz w:val="24"/>
          <w:szCs w:val="24"/>
        </w:rPr>
      </w:pPr>
      <w:bookmarkStart w:id="12" w:name="_Hlk84931654"/>
      <w:r w:rsidRPr="0090187A">
        <w:rPr>
          <w:bCs/>
          <w:i/>
          <w:sz w:val="24"/>
          <w:szCs w:val="24"/>
        </w:rPr>
        <w:t>Мероприятие 1</w:t>
      </w:r>
      <w:bookmarkEnd w:id="12"/>
      <w:r w:rsidRPr="0090187A">
        <w:rPr>
          <w:bCs/>
          <w:i/>
          <w:sz w:val="24"/>
          <w:szCs w:val="24"/>
        </w:rPr>
        <w:t xml:space="preserve">. </w:t>
      </w:r>
      <w:r w:rsidR="00B812E1">
        <w:rPr>
          <w:bCs/>
          <w:sz w:val="24"/>
          <w:szCs w:val="24"/>
        </w:rPr>
        <w:t>Подготовка первичной документации по земельным участкам</w:t>
      </w:r>
    </w:p>
    <w:p w14:paraId="186DB902" w14:textId="77777777" w:rsidR="00B812E1" w:rsidRDefault="00B812E1" w:rsidP="00CA7D3F">
      <w:pPr>
        <w:pStyle w:val="ConsPlusNormal"/>
        <w:widowControl/>
        <w:ind w:firstLine="851"/>
        <w:jc w:val="both"/>
        <w:rPr>
          <w:bCs/>
          <w:i/>
          <w:sz w:val="24"/>
          <w:szCs w:val="24"/>
        </w:rPr>
      </w:pPr>
      <w:r w:rsidRPr="00B812E1">
        <w:rPr>
          <w:bCs/>
          <w:i/>
          <w:sz w:val="24"/>
          <w:szCs w:val="24"/>
        </w:rPr>
        <w:t xml:space="preserve">Мероприятие </w:t>
      </w:r>
      <w:r>
        <w:rPr>
          <w:bCs/>
          <w:i/>
          <w:sz w:val="24"/>
          <w:szCs w:val="24"/>
        </w:rPr>
        <w:t xml:space="preserve">2. </w:t>
      </w:r>
      <w:r w:rsidRPr="00B812E1">
        <w:rPr>
          <w:bCs/>
          <w:iCs/>
          <w:sz w:val="24"/>
          <w:szCs w:val="24"/>
        </w:rPr>
        <w:t>Мероприятия по землеустройству и землепользованию</w:t>
      </w:r>
      <w:r>
        <w:rPr>
          <w:bCs/>
          <w:i/>
          <w:sz w:val="24"/>
          <w:szCs w:val="24"/>
        </w:rPr>
        <w:t>.</w:t>
      </w:r>
    </w:p>
    <w:p w14:paraId="445F3667" w14:textId="77777777" w:rsidR="00233414" w:rsidRPr="00233414" w:rsidRDefault="00B812E1" w:rsidP="00233414">
      <w:pPr>
        <w:pStyle w:val="ConsPlusNormal"/>
        <w:widowControl/>
        <w:ind w:firstLine="851"/>
        <w:jc w:val="both"/>
        <w:rPr>
          <w:bCs/>
          <w:iCs/>
          <w:sz w:val="24"/>
          <w:szCs w:val="24"/>
        </w:rPr>
      </w:pPr>
      <w:r w:rsidRPr="00B812E1">
        <w:rPr>
          <w:bCs/>
          <w:iCs/>
          <w:sz w:val="24"/>
          <w:szCs w:val="24"/>
          <w:u w:val="single"/>
        </w:rPr>
        <w:t xml:space="preserve">Задача № </w:t>
      </w:r>
      <w:r>
        <w:rPr>
          <w:bCs/>
          <w:iCs/>
          <w:sz w:val="24"/>
          <w:szCs w:val="24"/>
          <w:u w:val="single"/>
        </w:rPr>
        <w:t>5</w:t>
      </w:r>
      <w:r w:rsidRPr="00B812E1">
        <w:rPr>
          <w:bCs/>
          <w:iCs/>
          <w:sz w:val="24"/>
          <w:szCs w:val="24"/>
        </w:rPr>
        <w:t>. Исполнение полномочий согласно пункта</w:t>
      </w:r>
      <w:r>
        <w:rPr>
          <w:bCs/>
          <w:iCs/>
          <w:sz w:val="24"/>
          <w:szCs w:val="24"/>
        </w:rPr>
        <w:t xml:space="preserve"> 14 части 1 статьи 15 Федерального закона от 06.10.2003г. № 131-ФЗ</w:t>
      </w:r>
      <w:r w:rsidR="00AC25A3">
        <w:rPr>
          <w:bCs/>
          <w:iCs/>
          <w:sz w:val="24"/>
          <w:szCs w:val="24"/>
        </w:rPr>
        <w:t xml:space="preserve"> </w:t>
      </w:r>
      <w:r w:rsidR="00233414" w:rsidRPr="00233414">
        <w:rPr>
          <w:bCs/>
          <w:iCs/>
          <w:sz w:val="24"/>
          <w:szCs w:val="24"/>
        </w:rPr>
        <w:t>«Об общих принципах организации местного самоуправления в Российской Федерации» в части участия в организации деятельности по обработке, утилизации, обезвреживанию, захоронению твердых коммунальных отходов на территориях соответствующих муниципальных районов (до 2019 года):</w:t>
      </w:r>
    </w:p>
    <w:p w14:paraId="13B6DB7F" w14:textId="77777777" w:rsidR="00233414" w:rsidRPr="00233414" w:rsidRDefault="00233414" w:rsidP="00233414">
      <w:pPr>
        <w:pStyle w:val="ConsPlusNormal"/>
        <w:ind w:firstLine="851"/>
        <w:rPr>
          <w:bCs/>
          <w:iCs/>
          <w:sz w:val="24"/>
          <w:szCs w:val="24"/>
        </w:rPr>
      </w:pPr>
      <w:r w:rsidRPr="00233414">
        <w:rPr>
          <w:bCs/>
          <w:i/>
          <w:iCs/>
          <w:sz w:val="24"/>
          <w:szCs w:val="24"/>
        </w:rPr>
        <w:t xml:space="preserve">Мероприятие 1. </w:t>
      </w:r>
      <w:r w:rsidRPr="00233414">
        <w:rPr>
          <w:bCs/>
          <w:iCs/>
          <w:sz w:val="24"/>
          <w:szCs w:val="24"/>
        </w:rPr>
        <w:t>Расходы на осуществление передаваемых полномочий в части участия в организации деятельности по обработке, утилизации, обезвреживанию, захоронению твердых коммунальных отходов на территориях поселений Шушенского района.</w:t>
      </w:r>
    </w:p>
    <w:p w14:paraId="690F54F3" w14:textId="77777777" w:rsidR="00233414" w:rsidRPr="00233414" w:rsidRDefault="00233414" w:rsidP="00233414">
      <w:pPr>
        <w:pStyle w:val="ConsPlusNormal"/>
        <w:ind w:firstLine="851"/>
        <w:rPr>
          <w:bCs/>
          <w:iCs/>
          <w:sz w:val="24"/>
          <w:szCs w:val="24"/>
        </w:rPr>
      </w:pPr>
      <w:r w:rsidRPr="00233414">
        <w:rPr>
          <w:bCs/>
          <w:i/>
          <w:iCs/>
          <w:sz w:val="24"/>
          <w:szCs w:val="24"/>
        </w:rPr>
        <w:t>Мероприятие 2.</w:t>
      </w:r>
      <w:r w:rsidRPr="00233414">
        <w:rPr>
          <w:b/>
          <w:bCs/>
          <w:iCs/>
          <w:sz w:val="24"/>
          <w:szCs w:val="24"/>
        </w:rPr>
        <w:t xml:space="preserve"> </w:t>
      </w:r>
      <w:r w:rsidRPr="00233414">
        <w:rPr>
          <w:bCs/>
          <w:iCs/>
          <w:sz w:val="24"/>
          <w:szCs w:val="24"/>
        </w:rPr>
        <w:t>Оказание услуг по размещению твердых коммунальных отходов на полигоне ТБО поселка Шушенское.</w:t>
      </w:r>
    </w:p>
    <w:p w14:paraId="0C3AE8DD" w14:textId="77777777" w:rsidR="00233414" w:rsidRPr="00233414" w:rsidRDefault="00233414" w:rsidP="00233414">
      <w:pPr>
        <w:pStyle w:val="ConsPlusNormal"/>
        <w:rPr>
          <w:bCs/>
          <w:i/>
          <w:iCs/>
          <w:sz w:val="24"/>
          <w:szCs w:val="24"/>
        </w:rPr>
      </w:pPr>
      <w:r w:rsidRPr="00233414">
        <w:rPr>
          <w:bCs/>
          <w:iCs/>
          <w:sz w:val="24"/>
          <w:szCs w:val="24"/>
        </w:rPr>
        <w:t>Срок реализации программы 2016 – 2030 год.</w:t>
      </w:r>
    </w:p>
    <w:p w14:paraId="4B04200E" w14:textId="77777777" w:rsidR="00233414" w:rsidRPr="00233414" w:rsidRDefault="00233414" w:rsidP="00233414">
      <w:pPr>
        <w:pStyle w:val="ConsPlusNormal"/>
        <w:rPr>
          <w:bCs/>
          <w:iCs/>
          <w:sz w:val="24"/>
          <w:szCs w:val="24"/>
        </w:rPr>
      </w:pPr>
      <w:r w:rsidRPr="00233414">
        <w:rPr>
          <w:bCs/>
          <w:iCs/>
          <w:sz w:val="24"/>
          <w:szCs w:val="24"/>
        </w:rPr>
        <w:t>При выборе программных мероприятий 2016 года учитывалось обострение проблемы отсутствия эффективной системы управления в области обращения с отходами.</w:t>
      </w:r>
    </w:p>
    <w:p w14:paraId="784E94A5" w14:textId="77777777" w:rsidR="000D059F" w:rsidRPr="0090187A" w:rsidRDefault="00233414" w:rsidP="00233414">
      <w:pPr>
        <w:autoSpaceDE w:val="0"/>
        <w:autoSpaceDN w:val="0"/>
        <w:adjustRightInd w:val="0"/>
        <w:jc w:val="both"/>
        <w:rPr>
          <w:rFonts w:ascii="Arial" w:hAnsi="Arial" w:cs="Arial"/>
          <w:bCs/>
          <w:color w:val="000000"/>
          <w:sz w:val="24"/>
          <w:szCs w:val="24"/>
        </w:rPr>
      </w:pPr>
      <w:r>
        <w:rPr>
          <w:rFonts w:ascii="Arial" w:hAnsi="Arial" w:cs="Arial"/>
          <w:bCs/>
          <w:color w:val="000000"/>
          <w:sz w:val="24"/>
          <w:szCs w:val="24"/>
        </w:rPr>
        <w:t xml:space="preserve">           </w:t>
      </w:r>
      <w:r w:rsidR="000D059F" w:rsidRPr="0090187A">
        <w:rPr>
          <w:rFonts w:ascii="Arial" w:hAnsi="Arial" w:cs="Arial"/>
          <w:bCs/>
          <w:color w:val="000000"/>
          <w:sz w:val="24"/>
          <w:szCs w:val="24"/>
        </w:rPr>
        <w:t>При выборе программных мероприятий 20</w:t>
      </w:r>
      <w:r w:rsidR="00A82654" w:rsidRPr="0090187A">
        <w:rPr>
          <w:rFonts w:ascii="Arial" w:hAnsi="Arial" w:cs="Arial"/>
          <w:bCs/>
          <w:color w:val="000000"/>
          <w:sz w:val="24"/>
          <w:szCs w:val="24"/>
        </w:rPr>
        <w:t>1</w:t>
      </w:r>
      <w:r w:rsidR="003E4231" w:rsidRPr="0090187A">
        <w:rPr>
          <w:rFonts w:ascii="Arial" w:hAnsi="Arial" w:cs="Arial"/>
          <w:bCs/>
          <w:color w:val="000000"/>
          <w:sz w:val="24"/>
          <w:szCs w:val="24"/>
        </w:rPr>
        <w:t>6</w:t>
      </w:r>
      <w:r>
        <w:rPr>
          <w:rFonts w:ascii="Arial" w:hAnsi="Arial" w:cs="Arial"/>
          <w:bCs/>
          <w:color w:val="000000"/>
          <w:sz w:val="24"/>
          <w:szCs w:val="24"/>
        </w:rPr>
        <w:t xml:space="preserve"> -2030</w:t>
      </w:r>
      <w:r w:rsidR="000D059F" w:rsidRPr="0090187A">
        <w:rPr>
          <w:rFonts w:ascii="Arial" w:hAnsi="Arial" w:cs="Arial"/>
          <w:bCs/>
          <w:color w:val="000000"/>
          <w:sz w:val="24"/>
          <w:szCs w:val="24"/>
        </w:rPr>
        <w:t xml:space="preserve"> года учитывалось следующее:</w:t>
      </w:r>
    </w:p>
    <w:p w14:paraId="79A97CCB"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 отсутствие </w:t>
      </w:r>
      <w:r w:rsidR="00233414">
        <w:rPr>
          <w:rFonts w:ascii="Arial" w:hAnsi="Arial" w:cs="Arial"/>
          <w:bCs/>
          <w:color w:val="000000"/>
          <w:sz w:val="24"/>
          <w:szCs w:val="24"/>
        </w:rPr>
        <w:t xml:space="preserve">обоснованной </w:t>
      </w:r>
      <w:r w:rsidRPr="0090187A">
        <w:rPr>
          <w:rFonts w:ascii="Arial" w:hAnsi="Arial" w:cs="Arial"/>
          <w:bCs/>
          <w:color w:val="000000"/>
          <w:sz w:val="24"/>
          <w:szCs w:val="24"/>
        </w:rPr>
        <w:t xml:space="preserve">системы </w:t>
      </w:r>
      <w:r w:rsidR="00233414">
        <w:rPr>
          <w:rFonts w:ascii="Arial" w:hAnsi="Arial" w:cs="Arial"/>
          <w:bCs/>
          <w:color w:val="000000"/>
          <w:sz w:val="24"/>
          <w:szCs w:val="24"/>
        </w:rPr>
        <w:t>организации деятельности по обращению с</w:t>
      </w:r>
      <w:r w:rsidRPr="0090187A">
        <w:rPr>
          <w:rFonts w:ascii="Arial" w:hAnsi="Arial" w:cs="Arial"/>
          <w:bCs/>
          <w:color w:val="000000"/>
          <w:sz w:val="24"/>
          <w:szCs w:val="24"/>
        </w:rPr>
        <w:t xml:space="preserve"> отход</w:t>
      </w:r>
      <w:r w:rsidR="00233414">
        <w:rPr>
          <w:rFonts w:ascii="Arial" w:hAnsi="Arial" w:cs="Arial"/>
          <w:bCs/>
          <w:color w:val="000000"/>
          <w:sz w:val="24"/>
          <w:szCs w:val="24"/>
        </w:rPr>
        <w:t>ами на территории</w:t>
      </w:r>
      <w:r w:rsidRPr="0090187A">
        <w:rPr>
          <w:rFonts w:ascii="Arial" w:hAnsi="Arial" w:cs="Arial"/>
          <w:bCs/>
          <w:color w:val="000000"/>
          <w:sz w:val="24"/>
          <w:szCs w:val="24"/>
        </w:rPr>
        <w:t xml:space="preserve"> Шушенского района;</w:t>
      </w:r>
    </w:p>
    <w:p w14:paraId="76256583" w14:textId="77777777" w:rsidR="000D059F" w:rsidRPr="00233414" w:rsidRDefault="000D059F" w:rsidP="00CA7D3F">
      <w:pPr>
        <w:autoSpaceDE w:val="0"/>
        <w:autoSpaceDN w:val="0"/>
        <w:adjustRightInd w:val="0"/>
        <w:ind w:firstLine="851"/>
        <w:jc w:val="both"/>
        <w:rPr>
          <w:rFonts w:ascii="Arial" w:hAnsi="Arial" w:cs="Arial"/>
          <w:bCs/>
          <w:color w:val="FF0000"/>
          <w:sz w:val="24"/>
          <w:szCs w:val="24"/>
        </w:rPr>
      </w:pPr>
      <w:r w:rsidRPr="0090187A">
        <w:rPr>
          <w:rFonts w:ascii="Arial" w:hAnsi="Arial" w:cs="Arial"/>
          <w:bCs/>
          <w:color w:val="000000"/>
          <w:sz w:val="24"/>
          <w:szCs w:val="24"/>
        </w:rPr>
        <w:lastRenderedPageBreak/>
        <w:t xml:space="preserve">- </w:t>
      </w:r>
      <w:r w:rsidR="00233414">
        <w:rPr>
          <w:rFonts w:ascii="Arial" w:hAnsi="Arial" w:cs="Arial"/>
          <w:bCs/>
          <w:color w:val="000000"/>
          <w:sz w:val="24"/>
          <w:szCs w:val="24"/>
        </w:rPr>
        <w:t>накопление отходов потребления производится с нарушением санитарного законодательства,</w:t>
      </w:r>
    </w:p>
    <w:p w14:paraId="13B456D7" w14:textId="77777777" w:rsidR="00233414" w:rsidRPr="00DC07CE" w:rsidRDefault="00233414" w:rsidP="00CA7D3F">
      <w:pPr>
        <w:autoSpaceDE w:val="0"/>
        <w:autoSpaceDN w:val="0"/>
        <w:adjustRightInd w:val="0"/>
        <w:ind w:firstLine="851"/>
        <w:jc w:val="both"/>
        <w:rPr>
          <w:rFonts w:ascii="Arial" w:hAnsi="Arial" w:cs="Arial"/>
          <w:bCs/>
          <w:sz w:val="24"/>
          <w:szCs w:val="24"/>
        </w:rPr>
      </w:pPr>
      <w:r w:rsidRPr="00DC07CE">
        <w:rPr>
          <w:rFonts w:ascii="Arial" w:hAnsi="Arial" w:cs="Arial"/>
          <w:bCs/>
          <w:sz w:val="24"/>
          <w:szCs w:val="24"/>
        </w:rPr>
        <w:t>-концентрация большого количества отходов потребления в течение длительного промежутка времени в связи с замедленными процессами деструкции.</w:t>
      </w:r>
    </w:p>
    <w:p w14:paraId="08744083"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Таким образом, значительные объемы и необходимая последовательность работ предполагают осуществление системы масштабных и взаимосвязанных мероприятий в рамках настоящей подпрограммы.</w:t>
      </w:r>
    </w:p>
    <w:p w14:paraId="6EDBA339"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Реализация мероприятий подпрограммы позволит достичь поставленную цель, создать централизованную систему сбора и транспортировки ТКО, исключить несанкционированное размещение ТКО, тем самым снизить риск загрязнения окружающей среды, повысить экологическую культуру населения в области обращения с ТКО и минимизировать воздействие отходов на экологическую систему.</w:t>
      </w:r>
    </w:p>
    <w:p w14:paraId="7B11C667" w14:textId="77777777" w:rsidR="000D059F" w:rsidRPr="0090187A" w:rsidRDefault="000D059F"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Перечень целевых индикаторов подпрограммы до 20</w:t>
      </w:r>
      <w:r w:rsidR="00446586" w:rsidRPr="0090187A">
        <w:rPr>
          <w:rFonts w:ascii="Arial" w:hAnsi="Arial" w:cs="Arial"/>
          <w:bCs/>
          <w:color w:val="000000"/>
          <w:sz w:val="24"/>
          <w:szCs w:val="24"/>
        </w:rPr>
        <w:t>2</w:t>
      </w:r>
      <w:r w:rsidR="00180925">
        <w:rPr>
          <w:rFonts w:ascii="Arial" w:hAnsi="Arial" w:cs="Arial"/>
          <w:bCs/>
          <w:color w:val="000000"/>
          <w:sz w:val="24"/>
          <w:szCs w:val="24"/>
        </w:rPr>
        <w:t>4</w:t>
      </w:r>
      <w:r w:rsidRPr="0090187A">
        <w:rPr>
          <w:rFonts w:ascii="Arial" w:hAnsi="Arial" w:cs="Arial"/>
          <w:bCs/>
          <w:color w:val="000000"/>
          <w:sz w:val="24"/>
          <w:szCs w:val="24"/>
        </w:rPr>
        <w:t xml:space="preserve"> года оформляется в соответствии с приложением № 1 к настоящей подпрограмме, реализуемой в рамках муниципальной программы Шушенского района.</w:t>
      </w:r>
    </w:p>
    <w:p w14:paraId="73F551A1"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2.3. Механизм реализации подпрограммы</w:t>
      </w:r>
    </w:p>
    <w:p w14:paraId="25498334" w14:textId="77777777" w:rsidR="000D059F" w:rsidRPr="0090187A" w:rsidRDefault="000D059F" w:rsidP="00CA7D3F">
      <w:pPr>
        <w:widowControl w:val="0"/>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 xml:space="preserve">2.3.1 Организация реализации подпрограммы возлагается на </w:t>
      </w:r>
      <w:r w:rsidR="004509B1" w:rsidRPr="0090187A">
        <w:rPr>
          <w:rFonts w:ascii="Arial" w:hAnsi="Arial" w:cs="Arial"/>
          <w:bCs/>
          <w:sz w:val="24"/>
          <w:szCs w:val="24"/>
        </w:rPr>
        <w:t xml:space="preserve">муниципальное казенное учреждение «Земля и имущество </w:t>
      </w:r>
      <w:r w:rsidRPr="0090187A">
        <w:rPr>
          <w:rFonts w:ascii="Arial" w:hAnsi="Arial" w:cs="Arial"/>
          <w:bCs/>
          <w:sz w:val="24"/>
          <w:szCs w:val="24"/>
        </w:rPr>
        <w:t>Шушенского района</w:t>
      </w:r>
      <w:r w:rsidR="004509B1" w:rsidRPr="0090187A">
        <w:rPr>
          <w:rFonts w:ascii="Arial" w:hAnsi="Arial" w:cs="Arial"/>
          <w:bCs/>
          <w:sz w:val="24"/>
          <w:szCs w:val="24"/>
        </w:rPr>
        <w:t>»</w:t>
      </w:r>
      <w:r w:rsidRPr="0090187A">
        <w:rPr>
          <w:rFonts w:ascii="Arial" w:hAnsi="Arial" w:cs="Arial"/>
          <w:bCs/>
          <w:sz w:val="24"/>
          <w:szCs w:val="24"/>
        </w:rPr>
        <w:t>.</w:t>
      </w:r>
    </w:p>
    <w:p w14:paraId="103B2328"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Финансовое обеспечение мероприятий подпрограммы осуществляется за счет средств краевого и районного бюджетов. </w:t>
      </w:r>
    </w:p>
    <w:p w14:paraId="47C07106"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Выполнение подпрограммных мероприятий предусмотрено на 201</w:t>
      </w:r>
      <w:r w:rsidR="00A94667" w:rsidRPr="0090187A">
        <w:rPr>
          <w:rFonts w:ascii="Arial" w:hAnsi="Arial" w:cs="Arial"/>
          <w:bCs/>
          <w:sz w:val="24"/>
          <w:szCs w:val="24"/>
        </w:rPr>
        <w:t>6</w:t>
      </w:r>
      <w:r w:rsidRPr="0090187A">
        <w:rPr>
          <w:rFonts w:ascii="Arial" w:hAnsi="Arial" w:cs="Arial"/>
          <w:bCs/>
          <w:sz w:val="24"/>
          <w:szCs w:val="24"/>
        </w:rPr>
        <w:t xml:space="preserve"> – 20</w:t>
      </w:r>
      <w:r w:rsidR="00096396" w:rsidRPr="0090187A">
        <w:rPr>
          <w:rFonts w:ascii="Arial" w:hAnsi="Arial" w:cs="Arial"/>
          <w:bCs/>
          <w:sz w:val="24"/>
          <w:szCs w:val="24"/>
        </w:rPr>
        <w:t>30</w:t>
      </w:r>
      <w:r w:rsidRPr="0090187A">
        <w:rPr>
          <w:rFonts w:ascii="Arial" w:hAnsi="Arial" w:cs="Arial"/>
          <w:bCs/>
          <w:sz w:val="24"/>
          <w:szCs w:val="24"/>
        </w:rPr>
        <w:t xml:space="preserve"> год</w:t>
      </w:r>
      <w:r w:rsidR="00096396" w:rsidRPr="0090187A">
        <w:rPr>
          <w:rFonts w:ascii="Arial" w:hAnsi="Arial" w:cs="Arial"/>
          <w:bCs/>
          <w:sz w:val="24"/>
          <w:szCs w:val="24"/>
        </w:rPr>
        <w:t>ы</w:t>
      </w:r>
      <w:r w:rsidRPr="0090187A">
        <w:rPr>
          <w:rFonts w:ascii="Arial" w:hAnsi="Arial" w:cs="Arial"/>
          <w:bCs/>
          <w:sz w:val="24"/>
          <w:szCs w:val="24"/>
        </w:rPr>
        <w:t>. Проведение мероприятий в комплексе позволит поэтапно решить поставленные задачи. Главным распорядителем бюджетных средств, предусмотренных на реализацию мероприятий подпрограммы, является администрация Шушенского района.</w:t>
      </w:r>
    </w:p>
    <w:p w14:paraId="3CBCD590"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2.3.2. Предоставление средств субсидии из краевого бюджета на финансирование расходов по мероприятиям подпрограммы осуществляется при условии:</w:t>
      </w:r>
    </w:p>
    <w:p w14:paraId="3359BBBF"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 софинансирования муниципальным образованием из местного бюджета расходов по мероприятиям подпрограммы в </w:t>
      </w:r>
      <w:r w:rsidR="00FD037F" w:rsidRPr="0090187A">
        <w:rPr>
          <w:rFonts w:ascii="Arial" w:hAnsi="Arial" w:cs="Arial"/>
          <w:bCs/>
          <w:sz w:val="24"/>
          <w:szCs w:val="24"/>
        </w:rPr>
        <w:t xml:space="preserve">установленном размере </w:t>
      </w:r>
      <w:r w:rsidRPr="0090187A">
        <w:rPr>
          <w:rFonts w:ascii="Arial" w:hAnsi="Arial" w:cs="Arial"/>
          <w:bCs/>
          <w:sz w:val="24"/>
          <w:szCs w:val="24"/>
        </w:rPr>
        <w:t>от суммы субсидии, предоставляемой из краевого бюджета.</w:t>
      </w:r>
    </w:p>
    <w:p w14:paraId="14845E57"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Субсидии предоставляются бюджету Шушенского района на основании соглашения, заключенного между Министерством и администрацией района.</w:t>
      </w:r>
    </w:p>
    <w:p w14:paraId="3523DBD0"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Для перечисления субсидии получатель субсидии представляет в Министерство следующие документы:</w:t>
      </w:r>
    </w:p>
    <w:p w14:paraId="3BB49AD9"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1) 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w:t>
      </w:r>
      <w:r w:rsidRPr="0090187A">
        <w:rPr>
          <w:rFonts w:ascii="Arial" w:hAnsi="Arial" w:cs="Arial"/>
          <w:bCs/>
          <w:sz w:val="24"/>
          <w:szCs w:val="24"/>
        </w:rPr>
        <w:br/>
        <w:t xml:space="preserve">муниципального образования в финансировании расходов на приобретение контейнерного оборудования, строительство контейнерных </w:t>
      </w:r>
      <w:r w:rsidR="0079550B" w:rsidRPr="0090187A">
        <w:rPr>
          <w:rFonts w:ascii="Arial" w:hAnsi="Arial" w:cs="Arial"/>
          <w:bCs/>
          <w:sz w:val="24"/>
          <w:szCs w:val="24"/>
        </w:rPr>
        <w:t>площадок, ликвидацию</w:t>
      </w:r>
      <w:r w:rsidRPr="0090187A">
        <w:rPr>
          <w:rFonts w:ascii="Arial" w:hAnsi="Arial" w:cs="Arial"/>
          <w:bCs/>
          <w:sz w:val="24"/>
          <w:szCs w:val="24"/>
        </w:rPr>
        <w:t xml:space="preserve"> несанкционированных свалок и рекультивацию земель в </w:t>
      </w:r>
      <w:r w:rsidR="00FD037F" w:rsidRPr="0090187A">
        <w:rPr>
          <w:rFonts w:ascii="Arial" w:hAnsi="Arial" w:cs="Arial"/>
          <w:bCs/>
          <w:sz w:val="24"/>
          <w:szCs w:val="24"/>
        </w:rPr>
        <w:t xml:space="preserve"> установленном размере </w:t>
      </w:r>
      <w:r w:rsidRPr="0090187A">
        <w:rPr>
          <w:rFonts w:ascii="Arial" w:hAnsi="Arial" w:cs="Arial"/>
          <w:bCs/>
          <w:sz w:val="24"/>
          <w:szCs w:val="24"/>
        </w:rPr>
        <w:t>от суммы субсидии, предоставляемой из краевого бюджета;</w:t>
      </w:r>
    </w:p>
    <w:p w14:paraId="1AA539F8"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2) </w:t>
      </w:r>
      <w:r w:rsidR="000B731D" w:rsidRPr="0090187A">
        <w:rPr>
          <w:rFonts w:ascii="Arial" w:hAnsi="Arial" w:cs="Arial"/>
          <w:bCs/>
          <w:sz w:val="24"/>
          <w:szCs w:val="24"/>
        </w:rPr>
        <w:t>копию муниципального правового акта об утверждении соответствующей муниципальной программы, предусматривающей реализацию мероприятий по организации (строительству) мест (площадок) накопления твердых коммунальных отходов потребления и приобретение контейнерного оборудования;</w:t>
      </w:r>
    </w:p>
    <w:p w14:paraId="4FADAF57"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3) </w:t>
      </w:r>
      <w:r w:rsidR="000B731D" w:rsidRPr="0090187A">
        <w:rPr>
          <w:rFonts w:ascii="Arial" w:hAnsi="Arial" w:cs="Arial"/>
          <w:bCs/>
          <w:sz w:val="24"/>
          <w:szCs w:val="24"/>
        </w:rPr>
        <w:t>копии муниципальных контрактов (договоров) на поставку контейнерного оборудования и (или) проведение работ по организации (строительству) мест (площадок) накопления твердых коммунальных отходов;</w:t>
      </w:r>
    </w:p>
    <w:p w14:paraId="552C8B0C"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lastRenderedPageBreak/>
        <w:t xml:space="preserve">4) </w:t>
      </w:r>
      <w:r w:rsidR="000B731D" w:rsidRPr="0090187A">
        <w:rPr>
          <w:rFonts w:ascii="Arial" w:hAnsi="Arial" w:cs="Arial"/>
          <w:bCs/>
          <w:sz w:val="24"/>
          <w:szCs w:val="24"/>
        </w:rPr>
        <w:t>копии актов выполненных работ, счет-фактур по муниципальным контрактам (договорам), указанным в подпункте 3 настоящего пункта;</w:t>
      </w:r>
    </w:p>
    <w:p w14:paraId="28DF4186" w14:textId="77777777" w:rsidR="000D059F" w:rsidRPr="0090187A" w:rsidRDefault="000D059F" w:rsidP="00CA7D3F">
      <w:pPr>
        <w:ind w:firstLine="851"/>
        <w:jc w:val="both"/>
        <w:rPr>
          <w:rFonts w:ascii="Arial" w:hAnsi="Arial" w:cs="Arial"/>
          <w:bCs/>
          <w:sz w:val="24"/>
          <w:szCs w:val="24"/>
        </w:rPr>
      </w:pPr>
      <w:r w:rsidRPr="0090187A">
        <w:rPr>
          <w:rFonts w:ascii="Arial" w:hAnsi="Arial" w:cs="Arial"/>
          <w:bCs/>
          <w:sz w:val="24"/>
          <w:szCs w:val="24"/>
        </w:rPr>
        <w:t xml:space="preserve">5) </w:t>
      </w:r>
      <w:r w:rsidR="000B731D" w:rsidRPr="0090187A">
        <w:rPr>
          <w:rFonts w:ascii="Arial" w:hAnsi="Arial" w:cs="Arial"/>
          <w:bCs/>
          <w:sz w:val="24"/>
          <w:szCs w:val="24"/>
        </w:rPr>
        <w:t>копии платежных документов, подтверждающих оплату поставленного контейнерного оборудования и (или) выполненных работ по организации (строительству) мест (площадок) накопления твердых коммунальных отходов за счет средств местного бюджета.</w:t>
      </w:r>
    </w:p>
    <w:p w14:paraId="17E17651" w14:textId="77777777" w:rsidR="000D059F" w:rsidRPr="0090187A" w:rsidRDefault="000B731D"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Копии документов заверяются главой муниципального образования Красноярского края (руководителем администрации муниципального образования Красноярского края) или уполномоченным им лицом. </w:t>
      </w:r>
      <w:r w:rsidR="000D059F" w:rsidRPr="0090187A">
        <w:rPr>
          <w:rFonts w:ascii="Arial" w:hAnsi="Arial" w:cs="Arial"/>
          <w:bCs/>
          <w:sz w:val="24"/>
          <w:szCs w:val="24"/>
        </w:rPr>
        <w:t>Реализация мероприятий подпрограммы осуществляется посредством заключения контрактов (договоров) на поставку товаров, выполнение работ, оказание услуг для муниципальных нужд в соответствии с действующим законодательством Российской Федерации.</w:t>
      </w:r>
    </w:p>
    <w:p w14:paraId="3F84C396"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администрацию Шушенского района.</w:t>
      </w:r>
    </w:p>
    <w:p w14:paraId="63503A3D" w14:textId="77777777" w:rsidR="000D059F" w:rsidRPr="0090187A" w:rsidRDefault="000D059F" w:rsidP="00CA7D3F">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В случае нецелевого использования средств субсидий данные субсидии подлежат возврату в краевой бюджет.</w:t>
      </w:r>
    </w:p>
    <w:p w14:paraId="17D733D1"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2.4. Управление подпрограммой и контроль за ходом ее выполнения</w:t>
      </w:r>
    </w:p>
    <w:p w14:paraId="35EBA3DB" w14:textId="77777777" w:rsidR="000D059F" w:rsidRPr="0090187A" w:rsidRDefault="004509B1" w:rsidP="00CA7D3F">
      <w:pPr>
        <w:pStyle w:val="ConsPlusNormal"/>
        <w:widowControl/>
        <w:spacing w:before="240"/>
        <w:ind w:firstLine="851"/>
        <w:jc w:val="both"/>
        <w:rPr>
          <w:bCs/>
          <w:sz w:val="24"/>
          <w:szCs w:val="24"/>
        </w:rPr>
      </w:pPr>
      <w:r w:rsidRPr="0090187A">
        <w:rPr>
          <w:bCs/>
          <w:sz w:val="24"/>
          <w:szCs w:val="24"/>
        </w:rPr>
        <w:t>Муниципальное казенное учреждение «Земля и имущество Шушенского района» осуществляет</w:t>
      </w:r>
      <w:r w:rsidR="000D059F" w:rsidRPr="0090187A">
        <w:rPr>
          <w:bCs/>
          <w:sz w:val="24"/>
          <w:szCs w:val="24"/>
        </w:rPr>
        <w:t>:</w:t>
      </w:r>
    </w:p>
    <w:p w14:paraId="2BF9D49D" w14:textId="77777777" w:rsidR="000D059F" w:rsidRPr="0090187A" w:rsidRDefault="000D059F" w:rsidP="00CA7D3F">
      <w:pPr>
        <w:pStyle w:val="ConsPlusNormal"/>
        <w:widowControl/>
        <w:ind w:firstLine="851"/>
        <w:jc w:val="both"/>
        <w:rPr>
          <w:bCs/>
          <w:sz w:val="24"/>
          <w:szCs w:val="24"/>
        </w:rPr>
      </w:pPr>
      <w:r w:rsidRPr="0090187A">
        <w:rPr>
          <w:bCs/>
          <w:sz w:val="24"/>
          <w:szCs w:val="24"/>
        </w:rPr>
        <w:t>- координацию исполнения подпрограммных мероприятий, мониторинг их реализации;</w:t>
      </w:r>
    </w:p>
    <w:p w14:paraId="2A5E4C86" w14:textId="77777777" w:rsidR="000D059F" w:rsidRPr="0090187A" w:rsidRDefault="000D059F" w:rsidP="00CA7D3F">
      <w:pPr>
        <w:pStyle w:val="ConsPlusNormal"/>
        <w:widowControl/>
        <w:ind w:firstLine="851"/>
        <w:jc w:val="both"/>
        <w:rPr>
          <w:bCs/>
          <w:sz w:val="24"/>
          <w:szCs w:val="24"/>
        </w:rPr>
      </w:pPr>
      <w:r w:rsidRPr="0090187A">
        <w:rPr>
          <w:bCs/>
          <w:sz w:val="24"/>
          <w:szCs w:val="24"/>
        </w:rPr>
        <w:t>- контроль за ходом реализации мероприятий подпрограммы;</w:t>
      </w:r>
    </w:p>
    <w:p w14:paraId="7EAA8113" w14:textId="77777777" w:rsidR="000D059F" w:rsidRPr="0090187A" w:rsidRDefault="000D059F" w:rsidP="00CA7D3F">
      <w:pPr>
        <w:pStyle w:val="ConsPlusNormal"/>
        <w:widowControl/>
        <w:ind w:firstLine="851"/>
        <w:jc w:val="both"/>
        <w:rPr>
          <w:bCs/>
          <w:sz w:val="24"/>
          <w:szCs w:val="24"/>
        </w:rPr>
      </w:pPr>
      <w:r w:rsidRPr="0090187A">
        <w:rPr>
          <w:bCs/>
          <w:sz w:val="24"/>
          <w:szCs w:val="24"/>
        </w:rPr>
        <w:t>- подготовку отчетов о реализации подпрограммы;</w:t>
      </w:r>
    </w:p>
    <w:p w14:paraId="6E26B248" w14:textId="77777777" w:rsidR="000D059F" w:rsidRPr="0090187A" w:rsidRDefault="000D059F" w:rsidP="00CA7D3F">
      <w:pPr>
        <w:pStyle w:val="ConsPlusNormal"/>
        <w:widowControl/>
        <w:ind w:firstLine="851"/>
        <w:jc w:val="both"/>
        <w:rPr>
          <w:bCs/>
          <w:sz w:val="24"/>
          <w:szCs w:val="24"/>
        </w:rPr>
      </w:pPr>
      <w:r w:rsidRPr="0090187A">
        <w:rPr>
          <w:bCs/>
          <w:sz w:val="24"/>
          <w:szCs w:val="24"/>
        </w:rPr>
        <w:t>- оценку эффективности реализации подпрограммы.</w:t>
      </w:r>
    </w:p>
    <w:p w14:paraId="5D926213" w14:textId="77777777" w:rsidR="000D059F" w:rsidRPr="0090187A" w:rsidRDefault="004509B1"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к</w:t>
      </w:r>
      <w:r w:rsidR="000D059F" w:rsidRPr="0090187A">
        <w:rPr>
          <w:rFonts w:ascii="Arial" w:hAnsi="Arial" w:cs="Arial"/>
          <w:bCs/>
          <w:sz w:val="24"/>
          <w:szCs w:val="24"/>
        </w:rPr>
        <w:t>онтроль за соблюдением условий выделения, получения, целевого использования средств краевого бюджета.</w:t>
      </w:r>
    </w:p>
    <w:p w14:paraId="53C95EB9" w14:textId="77777777" w:rsidR="00A07C47" w:rsidRPr="0090187A" w:rsidRDefault="00A07C47" w:rsidP="00A07C47">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Отчеты о реализации </w:t>
      </w:r>
      <w:r w:rsidR="00FC2045" w:rsidRPr="0090187A">
        <w:rPr>
          <w:rFonts w:ascii="Arial" w:hAnsi="Arial" w:cs="Arial"/>
          <w:bCs/>
          <w:sz w:val="24"/>
          <w:szCs w:val="24"/>
        </w:rPr>
        <w:t>под</w:t>
      </w:r>
      <w:r w:rsidRPr="0090187A">
        <w:rPr>
          <w:rFonts w:ascii="Arial" w:hAnsi="Arial" w:cs="Arial"/>
          <w:bCs/>
          <w:sz w:val="24"/>
          <w:szCs w:val="24"/>
        </w:rPr>
        <w:t xml:space="preserve">программы, представляются ответственным исполнителем программы одновременно в отдел экономического развития и муниципального заказа и финансовое управление администрации Шушенского района. </w:t>
      </w:r>
    </w:p>
    <w:p w14:paraId="6F43C7A8" w14:textId="77777777" w:rsidR="00F045CE" w:rsidRPr="0090187A" w:rsidRDefault="00F045CE" w:rsidP="00F045CE">
      <w:pPr>
        <w:autoSpaceDE w:val="0"/>
        <w:autoSpaceDN w:val="0"/>
        <w:adjustRightInd w:val="0"/>
        <w:ind w:firstLine="851"/>
        <w:rPr>
          <w:rFonts w:ascii="Arial" w:hAnsi="Arial" w:cs="Arial"/>
          <w:bCs/>
          <w:sz w:val="24"/>
          <w:szCs w:val="24"/>
        </w:rPr>
      </w:pPr>
      <w:r w:rsidRPr="0090187A">
        <w:rPr>
          <w:rFonts w:ascii="Arial" w:hAnsi="Arial" w:cs="Arial"/>
          <w:bCs/>
          <w:sz w:val="24"/>
          <w:szCs w:val="24"/>
        </w:rPr>
        <w:t xml:space="preserve">Отчет о реализации </w:t>
      </w:r>
      <w:r w:rsidR="00FC2045" w:rsidRPr="0090187A">
        <w:rPr>
          <w:rFonts w:ascii="Arial" w:hAnsi="Arial" w:cs="Arial"/>
          <w:bCs/>
          <w:sz w:val="24"/>
          <w:szCs w:val="24"/>
        </w:rPr>
        <w:t>под</w:t>
      </w:r>
      <w:r w:rsidRPr="0090187A">
        <w:rPr>
          <w:rFonts w:ascii="Arial" w:hAnsi="Arial" w:cs="Arial"/>
          <w:bCs/>
          <w:sz w:val="24"/>
          <w:szCs w:val="24"/>
        </w:rPr>
        <w:t>программы за первое полугодие отчетного года представляется в срок не позднее 10-го августа отчетного года.</w:t>
      </w:r>
    </w:p>
    <w:p w14:paraId="164F59D1" w14:textId="77777777" w:rsidR="000D059F" w:rsidRPr="0090187A" w:rsidRDefault="00A07C47" w:rsidP="00161F18">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Годовой отчет представляется в срок не позднее 1 март</w:t>
      </w:r>
      <w:r w:rsidR="00161F18" w:rsidRPr="0090187A">
        <w:rPr>
          <w:rFonts w:ascii="Arial" w:hAnsi="Arial" w:cs="Arial"/>
          <w:bCs/>
          <w:sz w:val="24"/>
          <w:szCs w:val="24"/>
        </w:rPr>
        <w:t>а года, следующего за отчетным.</w:t>
      </w:r>
    </w:p>
    <w:p w14:paraId="7D355C0C"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2.4.2. Контроль за соблюдением условий выделения, получения, целевого использования и возврата средств районного бюджета осуществляет </w:t>
      </w:r>
      <w:r w:rsidR="004509B1" w:rsidRPr="0090187A">
        <w:rPr>
          <w:rFonts w:ascii="Arial" w:hAnsi="Arial" w:cs="Arial"/>
          <w:bCs/>
          <w:sz w:val="24"/>
          <w:szCs w:val="24"/>
        </w:rPr>
        <w:t>муниципальное казенное учреждение «Земля и имущество Шушенского района»</w:t>
      </w:r>
      <w:r w:rsidRPr="0090187A">
        <w:rPr>
          <w:rFonts w:ascii="Arial" w:hAnsi="Arial" w:cs="Arial"/>
          <w:bCs/>
          <w:sz w:val="24"/>
          <w:szCs w:val="24"/>
        </w:rPr>
        <w:t>.</w:t>
      </w:r>
    </w:p>
    <w:p w14:paraId="03193040" w14:textId="77777777" w:rsidR="000D059F" w:rsidRPr="0090187A" w:rsidRDefault="000D059F" w:rsidP="00506606">
      <w:pPr>
        <w:widowControl w:val="0"/>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xml:space="preserve">Для составления ежеквартальной отчетности (за первый, второй, третий и четвертый кварталы), годового отчета об использовании иных межбюджетных трансфертов на осуществление полномочий в соответствии со ст. 15 ч. 1 п. 14 131-ФЗ от 06.10.2003 г. ежеквартально до 10 числа месяца, следующего за отчетным, и по итогам года до 1 </w:t>
      </w:r>
      <w:r w:rsidR="00FF64CA" w:rsidRPr="0090187A">
        <w:rPr>
          <w:rFonts w:ascii="Arial" w:hAnsi="Arial" w:cs="Arial"/>
          <w:bCs/>
          <w:sz w:val="24"/>
          <w:szCs w:val="24"/>
        </w:rPr>
        <w:t>апреля</w:t>
      </w:r>
      <w:r w:rsidRPr="0090187A">
        <w:rPr>
          <w:rFonts w:ascii="Arial" w:hAnsi="Arial" w:cs="Arial"/>
          <w:bCs/>
          <w:sz w:val="24"/>
          <w:szCs w:val="24"/>
        </w:rPr>
        <w:t xml:space="preserve"> </w:t>
      </w:r>
      <w:r w:rsidR="00FF64CA" w:rsidRPr="0090187A">
        <w:rPr>
          <w:rFonts w:ascii="Arial" w:hAnsi="Arial" w:cs="Arial"/>
          <w:bCs/>
          <w:sz w:val="24"/>
          <w:szCs w:val="24"/>
        </w:rPr>
        <w:t xml:space="preserve">года, следующего </w:t>
      </w:r>
      <w:r w:rsidR="00506606" w:rsidRPr="0090187A">
        <w:rPr>
          <w:rFonts w:ascii="Arial" w:hAnsi="Arial" w:cs="Arial"/>
          <w:bCs/>
          <w:sz w:val="24"/>
          <w:szCs w:val="24"/>
        </w:rPr>
        <w:t>за отчетным, муниципальные образования</w:t>
      </w:r>
      <w:r w:rsidRPr="0090187A">
        <w:rPr>
          <w:rFonts w:ascii="Arial" w:hAnsi="Arial" w:cs="Arial"/>
          <w:bCs/>
          <w:sz w:val="24"/>
          <w:szCs w:val="24"/>
        </w:rPr>
        <w:t xml:space="preserve"> Шушенского района направляют в администрацию Шушенского района:</w:t>
      </w:r>
    </w:p>
    <w:p w14:paraId="785CAC56"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отчеты об использовании иных межбюджетных трансфертов;</w:t>
      </w:r>
    </w:p>
    <w:p w14:paraId="164C5C14" w14:textId="77777777" w:rsidR="000D059F" w:rsidRPr="0090187A" w:rsidRDefault="000D059F" w:rsidP="00CA7D3F">
      <w:pPr>
        <w:autoSpaceDE w:val="0"/>
        <w:autoSpaceDN w:val="0"/>
        <w:adjustRightInd w:val="0"/>
        <w:ind w:firstLine="851"/>
        <w:jc w:val="both"/>
        <w:rPr>
          <w:rFonts w:ascii="Arial" w:hAnsi="Arial" w:cs="Arial"/>
          <w:bCs/>
          <w:sz w:val="24"/>
          <w:szCs w:val="24"/>
        </w:rPr>
      </w:pPr>
      <w:r w:rsidRPr="0090187A">
        <w:rPr>
          <w:rFonts w:ascii="Arial" w:hAnsi="Arial" w:cs="Arial"/>
          <w:bCs/>
          <w:sz w:val="24"/>
          <w:szCs w:val="24"/>
        </w:rPr>
        <w:t>- годовой отчет об использовании иных межбюджетных трансфертов.</w:t>
      </w:r>
    </w:p>
    <w:p w14:paraId="0A7526FD"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2.5. Оценка социально-экономической эффективности</w:t>
      </w:r>
    </w:p>
    <w:p w14:paraId="4B656278" w14:textId="77777777" w:rsidR="000D059F" w:rsidRPr="0090187A" w:rsidRDefault="000D059F" w:rsidP="00CA7D3F">
      <w:pPr>
        <w:pStyle w:val="ConsPlusNormal"/>
        <w:widowControl/>
        <w:spacing w:before="240"/>
        <w:ind w:firstLine="851"/>
        <w:jc w:val="both"/>
        <w:rPr>
          <w:bCs/>
          <w:sz w:val="24"/>
          <w:szCs w:val="24"/>
        </w:rPr>
      </w:pPr>
      <w:r w:rsidRPr="0090187A">
        <w:rPr>
          <w:bCs/>
          <w:sz w:val="24"/>
          <w:szCs w:val="24"/>
        </w:rPr>
        <w:lastRenderedPageBreak/>
        <w:t>От реализации программных мероприятий в 20</w:t>
      </w:r>
      <w:r w:rsidR="00FC3EBB" w:rsidRPr="0090187A">
        <w:rPr>
          <w:bCs/>
          <w:sz w:val="24"/>
          <w:szCs w:val="24"/>
        </w:rPr>
        <w:t>20</w:t>
      </w:r>
      <w:r w:rsidRPr="0090187A">
        <w:rPr>
          <w:bCs/>
          <w:sz w:val="24"/>
          <w:szCs w:val="24"/>
        </w:rPr>
        <w:t xml:space="preserve"> – 20</w:t>
      </w:r>
      <w:r w:rsidR="00446586" w:rsidRPr="0090187A">
        <w:rPr>
          <w:bCs/>
          <w:sz w:val="24"/>
          <w:szCs w:val="24"/>
        </w:rPr>
        <w:t>2</w:t>
      </w:r>
      <w:r w:rsidR="0079550B">
        <w:rPr>
          <w:bCs/>
          <w:sz w:val="24"/>
          <w:szCs w:val="24"/>
        </w:rPr>
        <w:t>4</w:t>
      </w:r>
      <w:r w:rsidRPr="0090187A">
        <w:rPr>
          <w:bCs/>
          <w:sz w:val="24"/>
          <w:szCs w:val="24"/>
        </w:rPr>
        <w:t xml:space="preserve"> годах ожидается достижение следующих результатов:</w:t>
      </w:r>
    </w:p>
    <w:p w14:paraId="0B7F7608" w14:textId="77777777" w:rsidR="00876BED" w:rsidRPr="0090187A" w:rsidRDefault="000D059F" w:rsidP="00CA7D3F">
      <w:pPr>
        <w:pStyle w:val="ConsPlusNormal"/>
        <w:widowControl/>
        <w:ind w:firstLine="851"/>
        <w:jc w:val="both"/>
        <w:rPr>
          <w:bCs/>
          <w:sz w:val="24"/>
          <w:szCs w:val="24"/>
        </w:rPr>
      </w:pPr>
      <w:r w:rsidRPr="0090187A">
        <w:rPr>
          <w:bCs/>
          <w:sz w:val="24"/>
          <w:szCs w:val="24"/>
        </w:rPr>
        <w:t xml:space="preserve">- </w:t>
      </w:r>
      <w:r w:rsidR="00A96580" w:rsidRPr="0090187A">
        <w:rPr>
          <w:bCs/>
          <w:sz w:val="24"/>
          <w:szCs w:val="24"/>
        </w:rPr>
        <w:t xml:space="preserve">Организация (строительство) </w:t>
      </w:r>
      <w:r w:rsidR="004603B3" w:rsidRPr="00645064">
        <w:rPr>
          <w:bCs/>
          <w:sz w:val="24"/>
          <w:szCs w:val="24"/>
        </w:rPr>
        <w:t>59</w:t>
      </w:r>
      <w:r w:rsidR="004603B3">
        <w:rPr>
          <w:bCs/>
          <w:color w:val="FF0000"/>
          <w:sz w:val="24"/>
          <w:szCs w:val="24"/>
        </w:rPr>
        <w:t xml:space="preserve"> </w:t>
      </w:r>
      <w:r w:rsidR="00876BED" w:rsidRPr="0090187A">
        <w:rPr>
          <w:bCs/>
          <w:sz w:val="24"/>
          <w:szCs w:val="24"/>
        </w:rPr>
        <w:t>мест (площадок) накопления отходов потребления и приобретение контейнерного оборудования;</w:t>
      </w:r>
    </w:p>
    <w:p w14:paraId="33DFBB9E" w14:textId="77777777" w:rsidR="000D059F" w:rsidRPr="0090187A" w:rsidRDefault="000D059F" w:rsidP="00CA7D3F">
      <w:pPr>
        <w:pStyle w:val="ConsPlusNormal"/>
        <w:widowControl/>
        <w:ind w:firstLine="851"/>
        <w:jc w:val="both"/>
        <w:rPr>
          <w:bCs/>
          <w:sz w:val="24"/>
          <w:szCs w:val="24"/>
        </w:rPr>
      </w:pPr>
      <w:r w:rsidRPr="0090187A">
        <w:rPr>
          <w:bCs/>
          <w:sz w:val="24"/>
          <w:szCs w:val="24"/>
        </w:rPr>
        <w:t>- ликвидация мелких несанкционированных свалок в весенне-летний период благоустройства территории за счет проведения субботников –</w:t>
      </w:r>
      <w:r w:rsidR="004603B3">
        <w:rPr>
          <w:bCs/>
          <w:sz w:val="24"/>
          <w:szCs w:val="24"/>
        </w:rPr>
        <w:t xml:space="preserve">  </w:t>
      </w:r>
      <w:r w:rsidR="00645064">
        <w:rPr>
          <w:bCs/>
          <w:sz w:val="24"/>
          <w:szCs w:val="24"/>
        </w:rPr>
        <w:t>3</w:t>
      </w:r>
      <w:r w:rsidR="004603B3">
        <w:rPr>
          <w:bCs/>
          <w:sz w:val="24"/>
          <w:szCs w:val="24"/>
        </w:rPr>
        <w:t xml:space="preserve"> </w:t>
      </w:r>
      <w:r w:rsidRPr="0090187A">
        <w:rPr>
          <w:bCs/>
          <w:sz w:val="24"/>
          <w:szCs w:val="24"/>
        </w:rPr>
        <w:t>свалок;</w:t>
      </w:r>
    </w:p>
    <w:p w14:paraId="292D6468" w14:textId="77777777" w:rsidR="000D059F" w:rsidRPr="0090187A" w:rsidRDefault="009A5CB6" w:rsidP="00CA7D3F">
      <w:pPr>
        <w:pStyle w:val="ConsPlusNormal"/>
        <w:widowControl/>
        <w:ind w:firstLine="851"/>
        <w:jc w:val="both"/>
        <w:rPr>
          <w:bCs/>
          <w:sz w:val="24"/>
          <w:szCs w:val="24"/>
        </w:rPr>
      </w:pPr>
      <w:r w:rsidRPr="0090187A">
        <w:rPr>
          <w:bCs/>
          <w:sz w:val="24"/>
          <w:szCs w:val="24"/>
        </w:rPr>
        <w:t>- проведение 8</w:t>
      </w:r>
      <w:r w:rsidR="000D059F" w:rsidRPr="0090187A">
        <w:rPr>
          <w:bCs/>
          <w:sz w:val="24"/>
          <w:szCs w:val="24"/>
        </w:rPr>
        <w:t xml:space="preserve"> классных (экологических) часов в школах по вопросам/проблемам обращения с отходами;</w:t>
      </w:r>
    </w:p>
    <w:p w14:paraId="4D71B29C" w14:textId="77777777" w:rsidR="000D059F" w:rsidRPr="0090187A" w:rsidRDefault="000D059F" w:rsidP="00CA7D3F">
      <w:pPr>
        <w:pStyle w:val="ConsPlusNormal"/>
        <w:widowControl/>
        <w:ind w:firstLine="851"/>
        <w:jc w:val="both"/>
        <w:rPr>
          <w:bCs/>
          <w:sz w:val="24"/>
          <w:szCs w:val="24"/>
        </w:rPr>
      </w:pPr>
      <w:r w:rsidRPr="0090187A">
        <w:rPr>
          <w:bCs/>
          <w:sz w:val="24"/>
          <w:szCs w:val="24"/>
        </w:rPr>
        <w:t>- публикация статей информационного материала в СМИ «Обращение с отходами»;</w:t>
      </w:r>
    </w:p>
    <w:p w14:paraId="1DDDF9CB" w14:textId="77777777" w:rsidR="000D059F" w:rsidRPr="0090187A" w:rsidRDefault="000D059F" w:rsidP="00CA7D3F">
      <w:pPr>
        <w:pStyle w:val="ConsPlusNormal"/>
        <w:widowControl/>
        <w:ind w:firstLine="851"/>
        <w:jc w:val="both"/>
        <w:rPr>
          <w:bCs/>
          <w:sz w:val="24"/>
          <w:szCs w:val="24"/>
        </w:rPr>
      </w:pPr>
      <w:r w:rsidRPr="0090187A">
        <w:rPr>
          <w:bCs/>
          <w:sz w:val="24"/>
          <w:szCs w:val="24"/>
        </w:rPr>
        <w:t>В результате реализации мероприятий программы будет получен экологический и социально-экономический эффект.</w:t>
      </w:r>
    </w:p>
    <w:p w14:paraId="67C4A288" w14:textId="77777777" w:rsidR="00CC23FA" w:rsidRPr="0090187A" w:rsidRDefault="00CC23FA" w:rsidP="00CA7D3F">
      <w:pPr>
        <w:pStyle w:val="ConsPlusNormal"/>
        <w:widowControl/>
        <w:ind w:firstLine="851"/>
        <w:jc w:val="both"/>
        <w:rPr>
          <w:bCs/>
          <w:sz w:val="24"/>
          <w:szCs w:val="24"/>
        </w:rPr>
      </w:pPr>
    </w:p>
    <w:p w14:paraId="7D9C27AD" w14:textId="77777777" w:rsidR="000D059F" w:rsidRPr="0090187A" w:rsidRDefault="000D059F" w:rsidP="00CA7D3F">
      <w:pPr>
        <w:pStyle w:val="ConsPlusNormal"/>
        <w:widowControl/>
        <w:ind w:firstLine="851"/>
        <w:jc w:val="both"/>
        <w:rPr>
          <w:bCs/>
          <w:sz w:val="24"/>
          <w:szCs w:val="24"/>
        </w:rPr>
      </w:pPr>
      <w:r w:rsidRPr="0090187A">
        <w:rPr>
          <w:bCs/>
          <w:sz w:val="24"/>
          <w:szCs w:val="24"/>
        </w:rPr>
        <w:t xml:space="preserve">Экологический эффект реализации мероприятий программы заключается в снижении объемов несанкционированного размещения отходов на конец рассматриваемого периода не менее чем на </w:t>
      </w:r>
      <w:r w:rsidRPr="0090187A">
        <w:rPr>
          <w:bCs/>
          <w:color w:val="000000"/>
          <w:sz w:val="24"/>
          <w:szCs w:val="24"/>
        </w:rPr>
        <w:t>5,855</w:t>
      </w:r>
      <w:r w:rsidRPr="0090187A">
        <w:rPr>
          <w:bCs/>
          <w:sz w:val="24"/>
          <w:szCs w:val="24"/>
        </w:rPr>
        <w:t xml:space="preserve"> тыс. т в год;</w:t>
      </w:r>
    </w:p>
    <w:p w14:paraId="6AAB03BE" w14:textId="77777777" w:rsidR="000D059F" w:rsidRPr="0090187A" w:rsidRDefault="000D059F" w:rsidP="00CA7D3F">
      <w:pPr>
        <w:pStyle w:val="ConsPlusNormal"/>
        <w:widowControl/>
        <w:ind w:firstLine="851"/>
        <w:jc w:val="both"/>
        <w:rPr>
          <w:bCs/>
          <w:sz w:val="24"/>
          <w:szCs w:val="24"/>
        </w:rPr>
      </w:pPr>
      <w:r w:rsidRPr="0090187A">
        <w:rPr>
          <w:bCs/>
          <w:sz w:val="24"/>
          <w:szCs w:val="24"/>
        </w:rPr>
        <w:t>Социально-экономическая эффективность реализации мероприятий программы заключается в:</w:t>
      </w:r>
    </w:p>
    <w:p w14:paraId="3DBB7F71" w14:textId="77777777" w:rsidR="000D059F" w:rsidRPr="0090187A" w:rsidRDefault="000D059F" w:rsidP="00CA7D3F">
      <w:pPr>
        <w:pStyle w:val="ConsPlusNormal"/>
        <w:widowControl/>
        <w:ind w:firstLine="851"/>
        <w:jc w:val="both"/>
        <w:rPr>
          <w:bCs/>
          <w:sz w:val="24"/>
          <w:szCs w:val="24"/>
        </w:rPr>
      </w:pPr>
      <w:r w:rsidRPr="0090187A">
        <w:rPr>
          <w:bCs/>
          <w:sz w:val="24"/>
          <w:szCs w:val="24"/>
        </w:rPr>
        <w:t>- формировании положительного общественного мнения о проводимых преобразованиях, повышении статуса органов местного самоуправления Шушенского района, повышении эффективности их деятельности и повышением качества муниципальных услуг;</w:t>
      </w:r>
    </w:p>
    <w:p w14:paraId="5D14EFB6" w14:textId="77777777" w:rsidR="000D059F" w:rsidRPr="0090187A" w:rsidRDefault="000D059F" w:rsidP="00CA7D3F">
      <w:pPr>
        <w:pStyle w:val="ConsPlusNormal"/>
        <w:widowControl/>
        <w:ind w:firstLine="851"/>
        <w:jc w:val="both"/>
        <w:rPr>
          <w:bCs/>
          <w:sz w:val="24"/>
          <w:szCs w:val="24"/>
        </w:rPr>
      </w:pPr>
      <w:r w:rsidRPr="0090187A">
        <w:rPr>
          <w:bCs/>
          <w:sz w:val="24"/>
          <w:szCs w:val="24"/>
        </w:rPr>
        <w:t>- снижении количества судебных решений и предписаний надзорных органов по свалкам и загрязнению территорий коммунальными отходами;</w:t>
      </w:r>
    </w:p>
    <w:p w14:paraId="073CF4E8" w14:textId="77777777" w:rsidR="000D059F" w:rsidRPr="0090187A" w:rsidRDefault="000D059F" w:rsidP="00CA7D3F">
      <w:pPr>
        <w:pStyle w:val="ConsPlusNormal"/>
        <w:widowControl/>
        <w:ind w:firstLine="851"/>
        <w:jc w:val="both"/>
        <w:rPr>
          <w:bCs/>
          <w:sz w:val="24"/>
          <w:szCs w:val="24"/>
        </w:rPr>
      </w:pPr>
      <w:r w:rsidRPr="0090187A">
        <w:rPr>
          <w:bCs/>
          <w:sz w:val="24"/>
          <w:szCs w:val="24"/>
        </w:rPr>
        <w:t>- повышении культурного уровня населения в сфере обращения с отходами;</w:t>
      </w:r>
    </w:p>
    <w:p w14:paraId="488C2F50" w14:textId="77777777" w:rsidR="000D059F" w:rsidRPr="0090187A" w:rsidRDefault="000D059F" w:rsidP="00CA7D3F">
      <w:pPr>
        <w:pStyle w:val="ConsPlusNormal"/>
        <w:widowControl/>
        <w:ind w:firstLine="851"/>
        <w:jc w:val="both"/>
        <w:rPr>
          <w:bCs/>
          <w:sz w:val="24"/>
          <w:szCs w:val="24"/>
        </w:rPr>
      </w:pPr>
      <w:r w:rsidRPr="0090187A">
        <w:rPr>
          <w:bCs/>
          <w:sz w:val="24"/>
          <w:szCs w:val="24"/>
        </w:rPr>
        <w:t>- улучшении качества жи</w:t>
      </w:r>
      <w:r w:rsidR="00AD67DB" w:rsidRPr="0090187A">
        <w:rPr>
          <w:bCs/>
          <w:sz w:val="24"/>
          <w:szCs w:val="24"/>
        </w:rPr>
        <w:t>зни населения Шушенского района</w:t>
      </w:r>
      <w:r w:rsidRPr="0090187A">
        <w:rPr>
          <w:bCs/>
          <w:sz w:val="24"/>
          <w:szCs w:val="24"/>
        </w:rPr>
        <w:t xml:space="preserve"> за счет создания объектов инфраструктуры по сбору </w:t>
      </w:r>
      <w:r w:rsidR="009A5CB6" w:rsidRPr="0090187A">
        <w:rPr>
          <w:bCs/>
          <w:sz w:val="24"/>
          <w:szCs w:val="24"/>
        </w:rPr>
        <w:t>ТКО</w:t>
      </w:r>
      <w:r w:rsidRPr="0090187A">
        <w:rPr>
          <w:bCs/>
          <w:sz w:val="24"/>
          <w:szCs w:val="24"/>
        </w:rPr>
        <w:t>, что позволит более чем 32 тыс. человек получить современную услугу в области обращения с отходами;</w:t>
      </w:r>
    </w:p>
    <w:p w14:paraId="44FFF165" w14:textId="77777777" w:rsidR="004509B1" w:rsidRPr="0090187A" w:rsidRDefault="000D059F" w:rsidP="004509B1">
      <w:pPr>
        <w:pStyle w:val="ConsPlusNormal"/>
        <w:widowControl/>
        <w:ind w:firstLine="851"/>
        <w:jc w:val="both"/>
        <w:rPr>
          <w:bCs/>
          <w:sz w:val="24"/>
          <w:szCs w:val="24"/>
        </w:rPr>
      </w:pPr>
      <w:r w:rsidRPr="0090187A">
        <w:rPr>
          <w:bCs/>
          <w:sz w:val="24"/>
          <w:szCs w:val="24"/>
        </w:rPr>
        <w:t>- развитии туристического и рекреационного потенциала Шушенского района.</w:t>
      </w:r>
    </w:p>
    <w:p w14:paraId="29DC87A9" w14:textId="77777777" w:rsidR="00EC2CF5" w:rsidRDefault="00EC2CF5" w:rsidP="004509B1">
      <w:pPr>
        <w:pStyle w:val="ConsPlusNormal"/>
        <w:widowControl/>
        <w:ind w:firstLine="851"/>
        <w:jc w:val="center"/>
        <w:rPr>
          <w:bCs/>
          <w:sz w:val="24"/>
          <w:szCs w:val="24"/>
        </w:rPr>
      </w:pPr>
    </w:p>
    <w:p w14:paraId="0C4D1B51" w14:textId="77777777" w:rsidR="000D059F" w:rsidRPr="0090187A" w:rsidRDefault="000D059F" w:rsidP="004509B1">
      <w:pPr>
        <w:pStyle w:val="ConsPlusNormal"/>
        <w:widowControl/>
        <w:ind w:firstLine="851"/>
        <w:jc w:val="center"/>
        <w:rPr>
          <w:bCs/>
          <w:sz w:val="24"/>
          <w:szCs w:val="24"/>
        </w:rPr>
      </w:pPr>
      <w:r w:rsidRPr="0090187A">
        <w:rPr>
          <w:bCs/>
          <w:sz w:val="24"/>
          <w:szCs w:val="24"/>
        </w:rPr>
        <w:t>2.6. Мероприятия подпрограммы</w:t>
      </w:r>
    </w:p>
    <w:p w14:paraId="051D9964" w14:textId="77777777" w:rsidR="00EC2CF5" w:rsidRDefault="00EC2CF5" w:rsidP="00CA7D3F">
      <w:pPr>
        <w:autoSpaceDE w:val="0"/>
        <w:autoSpaceDN w:val="0"/>
        <w:adjustRightInd w:val="0"/>
        <w:spacing w:before="240"/>
        <w:ind w:firstLine="851"/>
        <w:jc w:val="both"/>
        <w:rPr>
          <w:rFonts w:ascii="Arial" w:hAnsi="Arial" w:cs="Arial"/>
          <w:bCs/>
          <w:sz w:val="24"/>
          <w:szCs w:val="24"/>
        </w:rPr>
      </w:pPr>
    </w:p>
    <w:p w14:paraId="5B925630" w14:textId="77777777" w:rsidR="000D059F" w:rsidRPr="0090187A" w:rsidRDefault="000D059F" w:rsidP="00CA7D3F">
      <w:pPr>
        <w:autoSpaceDE w:val="0"/>
        <w:autoSpaceDN w:val="0"/>
        <w:adjustRightInd w:val="0"/>
        <w:spacing w:before="240"/>
        <w:ind w:firstLine="851"/>
        <w:jc w:val="both"/>
        <w:rPr>
          <w:rFonts w:ascii="Arial" w:hAnsi="Arial" w:cs="Arial"/>
          <w:bCs/>
          <w:sz w:val="24"/>
          <w:szCs w:val="24"/>
        </w:rPr>
      </w:pPr>
      <w:r w:rsidRPr="0090187A">
        <w:rPr>
          <w:rFonts w:ascii="Arial" w:hAnsi="Arial" w:cs="Arial"/>
          <w:bCs/>
          <w:sz w:val="24"/>
          <w:szCs w:val="24"/>
        </w:rPr>
        <w:t>Перечень подпрограммных мероприятий указан в приложении № 2 к настоящей подпрограмме.</w:t>
      </w:r>
    </w:p>
    <w:p w14:paraId="18014682" w14:textId="77777777" w:rsidR="00EC2CF5" w:rsidRDefault="00EC2CF5" w:rsidP="00CA7D3F">
      <w:pPr>
        <w:autoSpaceDE w:val="0"/>
        <w:autoSpaceDN w:val="0"/>
        <w:adjustRightInd w:val="0"/>
        <w:spacing w:before="240"/>
        <w:ind w:firstLine="851"/>
        <w:jc w:val="center"/>
        <w:rPr>
          <w:rFonts w:ascii="Arial" w:hAnsi="Arial" w:cs="Arial"/>
          <w:bCs/>
          <w:sz w:val="24"/>
          <w:szCs w:val="24"/>
        </w:rPr>
      </w:pPr>
    </w:p>
    <w:p w14:paraId="03FA9F41" w14:textId="77777777" w:rsidR="000D059F" w:rsidRPr="0090187A" w:rsidRDefault="000D059F" w:rsidP="00CA7D3F">
      <w:pPr>
        <w:autoSpaceDE w:val="0"/>
        <w:autoSpaceDN w:val="0"/>
        <w:adjustRightInd w:val="0"/>
        <w:spacing w:before="240"/>
        <w:ind w:firstLine="851"/>
        <w:jc w:val="center"/>
        <w:rPr>
          <w:rFonts w:ascii="Arial" w:hAnsi="Arial" w:cs="Arial"/>
          <w:bCs/>
          <w:sz w:val="24"/>
          <w:szCs w:val="24"/>
        </w:rPr>
      </w:pPr>
      <w:r w:rsidRPr="0090187A">
        <w:rPr>
          <w:rFonts w:ascii="Arial" w:hAnsi="Arial" w:cs="Arial"/>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40BC32AA" w14:textId="77777777" w:rsidR="00EB215C" w:rsidRPr="0090187A" w:rsidRDefault="00EB215C" w:rsidP="00CA7D3F">
      <w:pPr>
        <w:autoSpaceDE w:val="0"/>
        <w:autoSpaceDN w:val="0"/>
        <w:adjustRightInd w:val="0"/>
        <w:spacing w:before="240"/>
        <w:ind w:firstLine="851"/>
        <w:jc w:val="both"/>
        <w:rPr>
          <w:rFonts w:ascii="Arial" w:hAnsi="Arial" w:cs="Arial"/>
          <w:bCs/>
          <w:color w:val="000000"/>
          <w:sz w:val="24"/>
          <w:szCs w:val="24"/>
        </w:rPr>
      </w:pPr>
      <w:r w:rsidRPr="0090187A">
        <w:rPr>
          <w:rFonts w:ascii="Arial" w:hAnsi="Arial" w:cs="Arial"/>
          <w:bCs/>
          <w:color w:val="000000"/>
          <w:sz w:val="24"/>
          <w:szCs w:val="24"/>
        </w:rPr>
        <w:t>Реализация подпрограммы осуществляется за счет средств краевого и районного бюджетов в 201</w:t>
      </w:r>
      <w:r w:rsidR="00B34657" w:rsidRPr="0090187A">
        <w:rPr>
          <w:rFonts w:ascii="Arial" w:hAnsi="Arial" w:cs="Arial"/>
          <w:bCs/>
          <w:color w:val="000000"/>
          <w:sz w:val="24"/>
          <w:szCs w:val="24"/>
        </w:rPr>
        <w:t>6</w:t>
      </w:r>
      <w:r w:rsidR="00AD67DB" w:rsidRPr="0090187A">
        <w:rPr>
          <w:rFonts w:ascii="Arial" w:hAnsi="Arial" w:cs="Arial"/>
          <w:bCs/>
          <w:color w:val="000000"/>
          <w:sz w:val="24"/>
          <w:szCs w:val="24"/>
        </w:rPr>
        <w:t xml:space="preserve"> – 202</w:t>
      </w:r>
      <w:r w:rsidR="0079550B">
        <w:rPr>
          <w:rFonts w:ascii="Arial" w:hAnsi="Arial" w:cs="Arial"/>
          <w:bCs/>
          <w:color w:val="000000"/>
          <w:sz w:val="24"/>
          <w:szCs w:val="24"/>
        </w:rPr>
        <w:t>4</w:t>
      </w:r>
      <w:r w:rsidRPr="0090187A">
        <w:rPr>
          <w:rFonts w:ascii="Arial" w:hAnsi="Arial" w:cs="Arial"/>
          <w:bCs/>
          <w:color w:val="000000"/>
          <w:sz w:val="24"/>
          <w:szCs w:val="24"/>
        </w:rPr>
        <w:t xml:space="preserve"> годах. Объем финанси</w:t>
      </w:r>
      <w:r w:rsidR="00B34657" w:rsidRPr="0090187A">
        <w:rPr>
          <w:rFonts w:ascii="Arial" w:hAnsi="Arial" w:cs="Arial"/>
          <w:bCs/>
          <w:color w:val="000000"/>
          <w:sz w:val="24"/>
          <w:szCs w:val="24"/>
        </w:rPr>
        <w:t>рования программы на 2016</w:t>
      </w:r>
      <w:r w:rsidR="00AD67DB" w:rsidRPr="0090187A">
        <w:rPr>
          <w:rFonts w:ascii="Arial" w:hAnsi="Arial" w:cs="Arial"/>
          <w:bCs/>
          <w:color w:val="000000"/>
          <w:sz w:val="24"/>
          <w:szCs w:val="24"/>
        </w:rPr>
        <w:t xml:space="preserve"> – 202</w:t>
      </w:r>
      <w:r w:rsidR="0079550B">
        <w:rPr>
          <w:rFonts w:ascii="Arial" w:hAnsi="Arial" w:cs="Arial"/>
          <w:bCs/>
          <w:color w:val="000000"/>
          <w:sz w:val="24"/>
          <w:szCs w:val="24"/>
        </w:rPr>
        <w:t>4</w:t>
      </w:r>
      <w:r w:rsidRPr="0090187A">
        <w:rPr>
          <w:rFonts w:ascii="Arial" w:hAnsi="Arial" w:cs="Arial"/>
          <w:bCs/>
          <w:color w:val="000000"/>
          <w:sz w:val="24"/>
          <w:szCs w:val="24"/>
        </w:rPr>
        <w:t xml:space="preserve"> годы составляет </w:t>
      </w:r>
      <w:r w:rsidR="00931ED0" w:rsidRPr="00931ED0">
        <w:rPr>
          <w:rFonts w:ascii="Arial" w:hAnsi="Arial" w:cs="Arial"/>
          <w:bCs/>
          <w:color w:val="000000"/>
          <w:sz w:val="24"/>
          <w:szCs w:val="24"/>
        </w:rPr>
        <w:t>29</w:t>
      </w:r>
      <w:r w:rsidR="004603B3">
        <w:rPr>
          <w:rFonts w:ascii="Arial" w:hAnsi="Arial" w:cs="Arial"/>
          <w:bCs/>
          <w:color w:val="000000"/>
          <w:sz w:val="24"/>
          <w:szCs w:val="24"/>
        </w:rPr>
        <w:t> </w:t>
      </w:r>
      <w:r w:rsidR="00B1490E">
        <w:rPr>
          <w:rFonts w:ascii="Arial" w:hAnsi="Arial" w:cs="Arial"/>
          <w:bCs/>
          <w:color w:val="000000"/>
          <w:sz w:val="24"/>
          <w:szCs w:val="24"/>
        </w:rPr>
        <w:t>0</w:t>
      </w:r>
      <w:r w:rsidR="00931ED0" w:rsidRPr="00931ED0">
        <w:rPr>
          <w:rFonts w:ascii="Arial" w:hAnsi="Arial" w:cs="Arial"/>
          <w:bCs/>
          <w:color w:val="000000"/>
          <w:sz w:val="24"/>
          <w:szCs w:val="24"/>
        </w:rPr>
        <w:t>4</w:t>
      </w:r>
      <w:r w:rsidR="004603B3">
        <w:rPr>
          <w:rFonts w:ascii="Arial" w:hAnsi="Arial" w:cs="Arial"/>
          <w:bCs/>
          <w:color w:val="000000"/>
          <w:sz w:val="24"/>
          <w:szCs w:val="24"/>
        </w:rPr>
        <w:t>1,737</w:t>
      </w:r>
      <w:r w:rsidR="0069280B" w:rsidRPr="0090187A">
        <w:rPr>
          <w:rFonts w:ascii="Arial" w:hAnsi="Arial" w:cs="Arial"/>
          <w:bCs/>
          <w:color w:val="000000"/>
          <w:sz w:val="24"/>
          <w:szCs w:val="24"/>
        </w:rPr>
        <w:t xml:space="preserve"> </w:t>
      </w:r>
      <w:r w:rsidRPr="0090187A">
        <w:rPr>
          <w:rFonts w:ascii="Arial" w:hAnsi="Arial" w:cs="Arial"/>
          <w:bCs/>
          <w:color w:val="000000"/>
          <w:sz w:val="24"/>
          <w:szCs w:val="24"/>
        </w:rPr>
        <w:t>тыс. рублей за счет средств краевого бюджета и бюджета Шушенского района, в том числе:</w:t>
      </w:r>
    </w:p>
    <w:p w14:paraId="0EF08A7D" w14:textId="77777777" w:rsidR="00B34657" w:rsidRPr="0090187A" w:rsidRDefault="00B34657"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2016 год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w:t>
      </w:r>
      <w:r w:rsidR="00C7425E" w:rsidRPr="0090187A">
        <w:rPr>
          <w:rFonts w:ascii="Arial" w:hAnsi="Arial" w:cs="Arial"/>
          <w:bCs/>
          <w:color w:val="000000"/>
          <w:sz w:val="24"/>
          <w:szCs w:val="24"/>
        </w:rPr>
        <w:t>– 0</w:t>
      </w:r>
      <w:r w:rsidRPr="0090187A">
        <w:rPr>
          <w:rFonts w:ascii="Arial" w:hAnsi="Arial" w:cs="Arial"/>
          <w:bCs/>
          <w:color w:val="000000"/>
          <w:sz w:val="24"/>
          <w:szCs w:val="24"/>
        </w:rPr>
        <w:t>,0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w:t>
      </w:r>
    </w:p>
    <w:p w14:paraId="3CFD9203"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2017 год – </w:t>
      </w:r>
      <w:r w:rsidR="00A93CBA" w:rsidRPr="0090187A">
        <w:rPr>
          <w:rFonts w:ascii="Arial" w:hAnsi="Arial" w:cs="Arial"/>
          <w:bCs/>
          <w:color w:val="000000"/>
          <w:sz w:val="24"/>
          <w:szCs w:val="24"/>
        </w:rPr>
        <w:t>2 668</w:t>
      </w:r>
      <w:r w:rsidR="00B34657" w:rsidRPr="0090187A">
        <w:rPr>
          <w:rFonts w:ascii="Arial" w:hAnsi="Arial" w:cs="Arial"/>
          <w:bCs/>
          <w:color w:val="000000"/>
          <w:sz w:val="24"/>
          <w:szCs w:val="24"/>
        </w:rPr>
        <w:t>,</w:t>
      </w:r>
      <w:r w:rsidR="00A93CBA" w:rsidRPr="0090187A">
        <w:rPr>
          <w:rFonts w:ascii="Arial" w:hAnsi="Arial" w:cs="Arial"/>
          <w:bCs/>
          <w:color w:val="000000"/>
          <w:sz w:val="24"/>
          <w:szCs w:val="24"/>
        </w:rPr>
        <w:t>500</w:t>
      </w:r>
      <w:r w:rsidRPr="0090187A">
        <w:rPr>
          <w:rFonts w:ascii="Arial" w:hAnsi="Arial" w:cs="Arial"/>
          <w:bCs/>
          <w:color w:val="000000"/>
          <w:sz w:val="24"/>
          <w:szCs w:val="24"/>
        </w:rPr>
        <w:t xml:space="preserve"> 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 </w:t>
      </w:r>
      <w:r w:rsidR="00A93CBA" w:rsidRPr="0090187A">
        <w:rPr>
          <w:rFonts w:ascii="Arial" w:hAnsi="Arial" w:cs="Arial"/>
          <w:bCs/>
          <w:color w:val="000000"/>
          <w:sz w:val="24"/>
          <w:szCs w:val="24"/>
        </w:rPr>
        <w:t>2 668</w:t>
      </w:r>
      <w:r w:rsidR="00B34657" w:rsidRPr="0090187A">
        <w:rPr>
          <w:rFonts w:ascii="Arial" w:hAnsi="Arial" w:cs="Arial"/>
          <w:bCs/>
          <w:color w:val="000000"/>
          <w:sz w:val="24"/>
          <w:szCs w:val="24"/>
        </w:rPr>
        <w:t>,</w:t>
      </w:r>
      <w:r w:rsidR="00A93CBA" w:rsidRPr="0090187A">
        <w:rPr>
          <w:rFonts w:ascii="Arial" w:hAnsi="Arial" w:cs="Arial"/>
          <w:bCs/>
          <w:color w:val="000000"/>
          <w:sz w:val="24"/>
          <w:szCs w:val="24"/>
        </w:rPr>
        <w:t>500</w:t>
      </w:r>
      <w:r w:rsidR="00B34657" w:rsidRPr="0090187A">
        <w:rPr>
          <w:rFonts w:ascii="Arial" w:hAnsi="Arial" w:cs="Arial"/>
          <w:bCs/>
          <w:color w:val="000000"/>
          <w:sz w:val="24"/>
          <w:szCs w:val="24"/>
        </w:rPr>
        <w:t xml:space="preserve"> </w:t>
      </w:r>
      <w:r w:rsidRPr="0090187A">
        <w:rPr>
          <w:rFonts w:ascii="Arial" w:hAnsi="Arial" w:cs="Arial"/>
          <w:bCs/>
          <w:color w:val="000000"/>
          <w:sz w:val="24"/>
          <w:szCs w:val="24"/>
        </w:rPr>
        <w:t>тыс. рублей;</w:t>
      </w:r>
    </w:p>
    <w:p w14:paraId="66D74432"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2018 год – </w:t>
      </w:r>
      <w:r w:rsidR="00B34657" w:rsidRPr="0090187A">
        <w:rPr>
          <w:rFonts w:ascii="Arial" w:hAnsi="Arial" w:cs="Arial"/>
          <w:bCs/>
          <w:color w:val="000000"/>
          <w:sz w:val="24"/>
          <w:szCs w:val="24"/>
        </w:rPr>
        <w:t>3</w:t>
      </w:r>
      <w:r w:rsidR="00AA1C51" w:rsidRPr="0090187A">
        <w:rPr>
          <w:rFonts w:ascii="Arial" w:hAnsi="Arial" w:cs="Arial"/>
          <w:bCs/>
          <w:color w:val="000000"/>
          <w:sz w:val="24"/>
          <w:szCs w:val="24"/>
        </w:rPr>
        <w:t> </w:t>
      </w:r>
      <w:r w:rsidR="00B34657" w:rsidRPr="0090187A">
        <w:rPr>
          <w:rFonts w:ascii="Arial" w:hAnsi="Arial" w:cs="Arial"/>
          <w:bCs/>
          <w:color w:val="000000"/>
          <w:sz w:val="24"/>
          <w:szCs w:val="24"/>
        </w:rPr>
        <w:t>235</w:t>
      </w:r>
      <w:r w:rsidR="00AA1C51" w:rsidRPr="0090187A">
        <w:rPr>
          <w:rFonts w:ascii="Arial" w:hAnsi="Arial" w:cs="Arial"/>
          <w:bCs/>
          <w:color w:val="000000"/>
          <w:sz w:val="24"/>
          <w:szCs w:val="24"/>
        </w:rPr>
        <w:t>,</w:t>
      </w:r>
      <w:r w:rsidR="00B34657" w:rsidRPr="0090187A">
        <w:rPr>
          <w:rFonts w:ascii="Arial" w:hAnsi="Arial" w:cs="Arial"/>
          <w:bCs/>
          <w:color w:val="000000"/>
          <w:sz w:val="24"/>
          <w:szCs w:val="24"/>
        </w:rPr>
        <w:t>6</w:t>
      </w:r>
      <w:r w:rsidR="00AA1C51" w:rsidRPr="0090187A">
        <w:rPr>
          <w:rFonts w:ascii="Arial" w:hAnsi="Arial" w:cs="Arial"/>
          <w:bCs/>
          <w:color w:val="000000"/>
          <w:sz w:val="24"/>
          <w:szCs w:val="24"/>
        </w:rPr>
        <w:t>05</w:t>
      </w:r>
      <w:r w:rsidRPr="0090187A">
        <w:rPr>
          <w:rFonts w:ascii="Arial" w:hAnsi="Arial" w:cs="Arial"/>
          <w:bCs/>
          <w:color w:val="000000"/>
          <w:sz w:val="24"/>
          <w:szCs w:val="24"/>
        </w:rPr>
        <w:t xml:space="preserve"> 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 </w:t>
      </w:r>
      <w:r w:rsidR="00B34657" w:rsidRPr="0090187A">
        <w:rPr>
          <w:rFonts w:ascii="Arial" w:hAnsi="Arial" w:cs="Arial"/>
          <w:bCs/>
          <w:color w:val="000000"/>
          <w:sz w:val="24"/>
          <w:szCs w:val="24"/>
        </w:rPr>
        <w:t xml:space="preserve">3 235,605 </w:t>
      </w:r>
      <w:r w:rsidRPr="0090187A">
        <w:rPr>
          <w:rFonts w:ascii="Arial" w:hAnsi="Arial" w:cs="Arial"/>
          <w:bCs/>
          <w:color w:val="000000"/>
          <w:sz w:val="24"/>
          <w:szCs w:val="24"/>
        </w:rPr>
        <w:t>тыс. рублей;</w:t>
      </w:r>
    </w:p>
    <w:p w14:paraId="6B601A76"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lastRenderedPageBreak/>
        <w:t xml:space="preserve">2019 год – </w:t>
      </w:r>
      <w:r w:rsidR="00CC6BD9" w:rsidRPr="0090187A">
        <w:rPr>
          <w:rFonts w:ascii="Arial" w:hAnsi="Arial" w:cs="Arial"/>
          <w:bCs/>
          <w:color w:val="000000"/>
          <w:sz w:val="24"/>
          <w:szCs w:val="24"/>
        </w:rPr>
        <w:t>13 317</w:t>
      </w:r>
      <w:r w:rsidR="00216AC7" w:rsidRPr="0090187A">
        <w:rPr>
          <w:rFonts w:ascii="Arial" w:hAnsi="Arial" w:cs="Arial"/>
          <w:bCs/>
          <w:sz w:val="24"/>
          <w:szCs w:val="24"/>
        </w:rPr>
        <w:t>,</w:t>
      </w:r>
      <w:r w:rsidR="00CC6BD9" w:rsidRPr="0090187A">
        <w:rPr>
          <w:rFonts w:ascii="Arial" w:hAnsi="Arial" w:cs="Arial"/>
          <w:bCs/>
          <w:sz w:val="24"/>
          <w:szCs w:val="24"/>
        </w:rPr>
        <w:t>6</w:t>
      </w:r>
      <w:r w:rsidR="00216AC7" w:rsidRPr="0090187A">
        <w:rPr>
          <w:rFonts w:ascii="Arial" w:hAnsi="Arial" w:cs="Arial"/>
          <w:bCs/>
          <w:sz w:val="24"/>
          <w:szCs w:val="24"/>
        </w:rPr>
        <w:t>3</w:t>
      </w:r>
      <w:r w:rsidR="00F9215D" w:rsidRPr="0090187A">
        <w:rPr>
          <w:rFonts w:ascii="Arial" w:hAnsi="Arial" w:cs="Arial"/>
          <w:bCs/>
          <w:sz w:val="24"/>
          <w:szCs w:val="24"/>
        </w:rPr>
        <w:t>2</w:t>
      </w:r>
      <w:r w:rsidR="00216AC7"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CC6BD9" w:rsidRPr="0090187A">
        <w:rPr>
          <w:rFonts w:ascii="Arial" w:hAnsi="Arial" w:cs="Arial"/>
          <w:bCs/>
          <w:color w:val="000000"/>
          <w:sz w:val="24"/>
          <w:szCs w:val="24"/>
        </w:rPr>
        <w:t>13 157</w:t>
      </w:r>
      <w:r w:rsidRPr="0090187A">
        <w:rPr>
          <w:rFonts w:ascii="Arial" w:hAnsi="Arial" w:cs="Arial"/>
          <w:bCs/>
          <w:color w:val="000000"/>
          <w:sz w:val="24"/>
          <w:szCs w:val="24"/>
        </w:rPr>
        <w:t>,</w:t>
      </w:r>
      <w:r w:rsidR="00CC6BD9" w:rsidRPr="0090187A">
        <w:rPr>
          <w:rFonts w:ascii="Arial" w:hAnsi="Arial" w:cs="Arial"/>
          <w:bCs/>
          <w:color w:val="000000"/>
          <w:sz w:val="24"/>
          <w:szCs w:val="24"/>
        </w:rPr>
        <w:t>8</w:t>
      </w:r>
      <w:r w:rsidR="002940DC">
        <w:rPr>
          <w:rFonts w:ascii="Arial" w:hAnsi="Arial" w:cs="Arial"/>
          <w:bCs/>
          <w:color w:val="000000"/>
          <w:sz w:val="24"/>
          <w:szCs w:val="24"/>
        </w:rPr>
        <w:t xml:space="preserve">00 </w:t>
      </w:r>
      <w:r w:rsidRPr="0090187A">
        <w:rPr>
          <w:rFonts w:ascii="Arial" w:hAnsi="Arial" w:cs="Arial"/>
          <w:bCs/>
          <w:color w:val="000000"/>
          <w:sz w:val="24"/>
          <w:szCs w:val="24"/>
        </w:rPr>
        <w:t xml:space="preserve">тыс. рублей; бюджет МО Шушенский район – </w:t>
      </w:r>
      <w:r w:rsidR="00216AC7" w:rsidRPr="0090187A">
        <w:rPr>
          <w:rFonts w:ascii="Arial" w:hAnsi="Arial" w:cs="Arial"/>
          <w:bCs/>
          <w:color w:val="000000"/>
          <w:sz w:val="24"/>
          <w:szCs w:val="24"/>
        </w:rPr>
        <w:t>1</w:t>
      </w:r>
      <w:r w:rsidR="00254319" w:rsidRPr="0090187A">
        <w:rPr>
          <w:rFonts w:ascii="Arial" w:hAnsi="Arial" w:cs="Arial"/>
          <w:bCs/>
          <w:sz w:val="24"/>
          <w:szCs w:val="24"/>
        </w:rPr>
        <w:t>5</w:t>
      </w:r>
      <w:r w:rsidR="00216AC7" w:rsidRPr="0090187A">
        <w:rPr>
          <w:rFonts w:ascii="Arial" w:hAnsi="Arial" w:cs="Arial"/>
          <w:bCs/>
          <w:sz w:val="24"/>
          <w:szCs w:val="24"/>
        </w:rPr>
        <w:t>9</w:t>
      </w:r>
      <w:r w:rsidR="00254319" w:rsidRPr="0090187A">
        <w:rPr>
          <w:rFonts w:ascii="Arial" w:hAnsi="Arial" w:cs="Arial"/>
          <w:bCs/>
          <w:sz w:val="24"/>
          <w:szCs w:val="24"/>
        </w:rPr>
        <w:t>,</w:t>
      </w:r>
      <w:r w:rsidR="0012448C" w:rsidRPr="0090187A">
        <w:rPr>
          <w:rFonts w:ascii="Arial" w:hAnsi="Arial" w:cs="Arial"/>
          <w:bCs/>
          <w:sz w:val="24"/>
          <w:szCs w:val="24"/>
        </w:rPr>
        <w:t>832</w:t>
      </w:r>
      <w:r w:rsidR="00254319" w:rsidRPr="0090187A">
        <w:rPr>
          <w:rFonts w:ascii="Arial" w:hAnsi="Arial" w:cs="Arial"/>
          <w:bCs/>
          <w:sz w:val="24"/>
          <w:szCs w:val="24"/>
        </w:rPr>
        <w:t xml:space="preserve"> </w:t>
      </w:r>
      <w:r w:rsidRPr="0090187A">
        <w:rPr>
          <w:rFonts w:ascii="Arial" w:hAnsi="Arial" w:cs="Arial"/>
          <w:bCs/>
          <w:color w:val="000000"/>
          <w:sz w:val="24"/>
          <w:szCs w:val="24"/>
        </w:rPr>
        <w:t>тыс. рублей</w:t>
      </w:r>
    </w:p>
    <w:p w14:paraId="60E41B13" w14:textId="77777777" w:rsidR="00EB215C" w:rsidRPr="0090187A" w:rsidRDefault="00EB215C"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2020 год – </w:t>
      </w:r>
      <w:r w:rsidR="008A0006" w:rsidRPr="0090187A">
        <w:rPr>
          <w:rFonts w:ascii="Arial" w:hAnsi="Arial" w:cs="Arial"/>
          <w:bCs/>
          <w:color w:val="000000"/>
          <w:sz w:val="24"/>
          <w:szCs w:val="24"/>
        </w:rPr>
        <w:t>100</w:t>
      </w:r>
      <w:r w:rsidR="00426A0D" w:rsidRPr="0090187A">
        <w:rPr>
          <w:rFonts w:ascii="Arial" w:hAnsi="Arial" w:cs="Arial"/>
          <w:bCs/>
          <w:color w:val="000000"/>
          <w:sz w:val="24"/>
          <w:szCs w:val="24"/>
        </w:rPr>
        <w:t>,</w:t>
      </w:r>
      <w:r w:rsidR="008A0006" w:rsidRPr="0090187A">
        <w:rPr>
          <w:rFonts w:ascii="Arial" w:hAnsi="Arial" w:cs="Arial"/>
          <w:bCs/>
          <w:color w:val="000000"/>
          <w:sz w:val="24"/>
          <w:szCs w:val="24"/>
        </w:rPr>
        <w:t>00</w:t>
      </w:r>
      <w:r w:rsidR="00F9215D" w:rsidRPr="0090187A">
        <w:rPr>
          <w:rFonts w:ascii="Arial" w:hAnsi="Arial" w:cs="Arial"/>
          <w:bCs/>
          <w:color w:val="000000"/>
          <w:sz w:val="24"/>
          <w:szCs w:val="24"/>
        </w:rPr>
        <w:t>0</w:t>
      </w:r>
      <w:r w:rsidR="000650D8" w:rsidRPr="0090187A">
        <w:rPr>
          <w:rFonts w:ascii="Arial" w:hAnsi="Arial" w:cs="Arial"/>
          <w:bCs/>
          <w:sz w:val="24"/>
          <w:szCs w:val="24"/>
        </w:rPr>
        <w:t xml:space="preserve"> </w:t>
      </w:r>
      <w:r w:rsidRPr="0090187A">
        <w:rPr>
          <w:rFonts w:ascii="Arial" w:hAnsi="Arial" w:cs="Arial"/>
          <w:bCs/>
          <w:color w:val="000000"/>
          <w:sz w:val="24"/>
          <w:szCs w:val="24"/>
        </w:rPr>
        <w:t>тыс. рублей,</w:t>
      </w:r>
      <w:r w:rsidR="000B731D" w:rsidRPr="0090187A">
        <w:rPr>
          <w:rFonts w:ascii="Arial" w:hAnsi="Arial" w:cs="Arial"/>
          <w:bCs/>
          <w:color w:val="000000"/>
          <w:sz w:val="24"/>
          <w:szCs w:val="24"/>
        </w:rPr>
        <w:t xml:space="preserve"> в том числе: краевой бюджет – 0</w:t>
      </w:r>
      <w:r w:rsidRPr="0090187A">
        <w:rPr>
          <w:rFonts w:ascii="Arial" w:hAnsi="Arial" w:cs="Arial"/>
          <w:bCs/>
          <w:color w:val="000000"/>
          <w:sz w:val="24"/>
          <w:szCs w:val="24"/>
        </w:rPr>
        <w:t>,</w:t>
      </w:r>
      <w:r w:rsidR="000B731D" w:rsidRPr="0090187A">
        <w:rPr>
          <w:rFonts w:ascii="Arial" w:hAnsi="Arial" w:cs="Arial"/>
          <w:bCs/>
          <w:color w:val="000000"/>
          <w:sz w:val="24"/>
          <w:szCs w:val="24"/>
        </w:rPr>
        <w:t>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 </w:t>
      </w:r>
      <w:r w:rsidR="008A0006" w:rsidRPr="0090187A">
        <w:rPr>
          <w:rFonts w:ascii="Arial" w:hAnsi="Arial" w:cs="Arial"/>
          <w:bCs/>
          <w:color w:val="000000"/>
          <w:sz w:val="24"/>
          <w:szCs w:val="24"/>
        </w:rPr>
        <w:t>100</w:t>
      </w:r>
      <w:r w:rsidR="00426A0D" w:rsidRPr="0090187A">
        <w:rPr>
          <w:rFonts w:ascii="Arial" w:hAnsi="Arial" w:cs="Arial"/>
          <w:bCs/>
          <w:color w:val="000000"/>
          <w:sz w:val="24"/>
          <w:szCs w:val="24"/>
        </w:rPr>
        <w:t>,</w:t>
      </w:r>
      <w:r w:rsidR="008A0006" w:rsidRPr="0090187A">
        <w:rPr>
          <w:rFonts w:ascii="Arial" w:hAnsi="Arial" w:cs="Arial"/>
          <w:bCs/>
          <w:color w:val="000000"/>
          <w:sz w:val="24"/>
          <w:szCs w:val="24"/>
        </w:rPr>
        <w:t>00</w:t>
      </w:r>
      <w:r w:rsidR="00F9215D" w:rsidRPr="0090187A">
        <w:rPr>
          <w:rFonts w:ascii="Arial" w:hAnsi="Arial" w:cs="Arial"/>
          <w:bCs/>
          <w:color w:val="000000"/>
          <w:sz w:val="24"/>
          <w:szCs w:val="24"/>
        </w:rPr>
        <w:t>0</w:t>
      </w:r>
      <w:r w:rsidR="00254319" w:rsidRPr="0090187A">
        <w:rPr>
          <w:rFonts w:ascii="Arial" w:hAnsi="Arial" w:cs="Arial"/>
          <w:bCs/>
          <w:sz w:val="24"/>
          <w:szCs w:val="24"/>
        </w:rPr>
        <w:t xml:space="preserve"> </w:t>
      </w:r>
      <w:r w:rsidR="00512C48" w:rsidRPr="0090187A">
        <w:rPr>
          <w:rFonts w:ascii="Arial" w:hAnsi="Arial" w:cs="Arial"/>
          <w:bCs/>
          <w:color w:val="000000"/>
          <w:sz w:val="24"/>
          <w:szCs w:val="24"/>
        </w:rPr>
        <w:t>тыс. рублей;</w:t>
      </w:r>
    </w:p>
    <w:p w14:paraId="29EF8BA2" w14:textId="77777777" w:rsidR="00512C48" w:rsidRPr="0090187A" w:rsidRDefault="00512C48"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2021 год – </w:t>
      </w:r>
      <w:r w:rsidR="00E46572">
        <w:rPr>
          <w:rFonts w:ascii="Arial" w:hAnsi="Arial" w:cs="Arial"/>
          <w:bCs/>
          <w:color w:val="000000"/>
          <w:sz w:val="24"/>
          <w:szCs w:val="24"/>
        </w:rPr>
        <w:t>9 560</w:t>
      </w:r>
      <w:r w:rsidR="00426A0D" w:rsidRPr="0090187A">
        <w:rPr>
          <w:rFonts w:ascii="Arial" w:hAnsi="Arial" w:cs="Arial"/>
          <w:bCs/>
          <w:color w:val="000000"/>
          <w:sz w:val="24"/>
          <w:szCs w:val="24"/>
        </w:rPr>
        <w:t>,</w:t>
      </w:r>
      <w:r w:rsidR="009A771B" w:rsidRPr="0090187A">
        <w:rPr>
          <w:rFonts w:ascii="Arial" w:hAnsi="Arial" w:cs="Arial"/>
          <w:bCs/>
          <w:color w:val="000000"/>
          <w:sz w:val="24"/>
          <w:szCs w:val="24"/>
        </w:rPr>
        <w:t>000</w:t>
      </w:r>
      <w:r w:rsidR="000650D8"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E46572">
        <w:rPr>
          <w:rFonts w:ascii="Arial" w:hAnsi="Arial" w:cs="Arial"/>
          <w:bCs/>
          <w:color w:val="000000"/>
          <w:sz w:val="24"/>
          <w:szCs w:val="24"/>
        </w:rPr>
        <w:t>8</w:t>
      </w:r>
      <w:r w:rsidR="002940DC">
        <w:rPr>
          <w:rFonts w:ascii="Arial" w:hAnsi="Arial" w:cs="Arial"/>
          <w:bCs/>
          <w:color w:val="000000"/>
          <w:sz w:val="24"/>
          <w:szCs w:val="24"/>
        </w:rPr>
        <w:t xml:space="preserve"> </w:t>
      </w:r>
      <w:r w:rsidR="00E46572">
        <w:rPr>
          <w:rFonts w:ascii="Arial" w:hAnsi="Arial" w:cs="Arial"/>
          <w:bCs/>
          <w:color w:val="000000"/>
          <w:sz w:val="24"/>
          <w:szCs w:val="24"/>
        </w:rPr>
        <w:t>793,20</w:t>
      </w:r>
      <w:r w:rsidR="000B731D" w:rsidRPr="0090187A">
        <w:rPr>
          <w:rFonts w:ascii="Arial" w:hAnsi="Arial" w:cs="Arial"/>
          <w:bCs/>
          <w:color w:val="000000"/>
          <w:sz w:val="24"/>
          <w:szCs w:val="24"/>
        </w:rPr>
        <w:t>0</w:t>
      </w:r>
      <w:r w:rsidRPr="0090187A">
        <w:rPr>
          <w:rFonts w:ascii="Arial" w:hAnsi="Arial" w:cs="Arial"/>
          <w:bCs/>
          <w:color w:val="000000"/>
          <w:sz w:val="24"/>
          <w:szCs w:val="24"/>
        </w:rPr>
        <w:t xml:space="preserve"> тыс. рублей; бюджет МО Шушенский район – </w:t>
      </w:r>
      <w:r w:rsidR="00E46572">
        <w:rPr>
          <w:rFonts w:ascii="Arial" w:hAnsi="Arial" w:cs="Arial"/>
          <w:bCs/>
          <w:color w:val="000000"/>
          <w:sz w:val="24"/>
          <w:szCs w:val="24"/>
        </w:rPr>
        <w:t>7</w:t>
      </w:r>
      <w:r w:rsidR="009A771B" w:rsidRPr="0090187A">
        <w:rPr>
          <w:rFonts w:ascii="Arial" w:hAnsi="Arial" w:cs="Arial"/>
          <w:bCs/>
          <w:color w:val="000000"/>
          <w:sz w:val="24"/>
          <w:szCs w:val="24"/>
        </w:rPr>
        <w:t>6</w:t>
      </w:r>
      <w:r w:rsidR="00E46572">
        <w:rPr>
          <w:rFonts w:ascii="Arial" w:hAnsi="Arial" w:cs="Arial"/>
          <w:bCs/>
          <w:color w:val="000000"/>
          <w:sz w:val="24"/>
          <w:szCs w:val="24"/>
        </w:rPr>
        <w:t>6</w:t>
      </w:r>
      <w:r w:rsidR="00426A0D" w:rsidRPr="0090187A">
        <w:rPr>
          <w:rFonts w:ascii="Arial" w:hAnsi="Arial" w:cs="Arial"/>
          <w:bCs/>
          <w:color w:val="000000"/>
          <w:sz w:val="24"/>
          <w:szCs w:val="24"/>
        </w:rPr>
        <w:t>,</w:t>
      </w:r>
      <w:r w:rsidR="00E46572">
        <w:rPr>
          <w:rFonts w:ascii="Arial" w:hAnsi="Arial" w:cs="Arial"/>
          <w:bCs/>
          <w:color w:val="000000"/>
          <w:sz w:val="24"/>
          <w:szCs w:val="24"/>
        </w:rPr>
        <w:t>8</w:t>
      </w:r>
      <w:r w:rsidR="009A771B" w:rsidRPr="0090187A">
        <w:rPr>
          <w:rFonts w:ascii="Arial" w:hAnsi="Arial" w:cs="Arial"/>
          <w:bCs/>
          <w:color w:val="000000"/>
          <w:sz w:val="24"/>
          <w:szCs w:val="24"/>
        </w:rPr>
        <w:t>0</w:t>
      </w:r>
      <w:r w:rsidR="00426A0D" w:rsidRPr="0090187A">
        <w:rPr>
          <w:rFonts w:ascii="Arial" w:hAnsi="Arial" w:cs="Arial"/>
          <w:bCs/>
          <w:color w:val="000000"/>
          <w:sz w:val="24"/>
          <w:szCs w:val="24"/>
        </w:rPr>
        <w:t>0</w:t>
      </w:r>
      <w:r w:rsidR="000650D8" w:rsidRPr="0090187A">
        <w:rPr>
          <w:rFonts w:ascii="Arial" w:hAnsi="Arial" w:cs="Arial"/>
          <w:bCs/>
          <w:sz w:val="24"/>
          <w:szCs w:val="24"/>
        </w:rPr>
        <w:t xml:space="preserve"> </w:t>
      </w:r>
      <w:r w:rsidR="00506606" w:rsidRPr="0090187A">
        <w:rPr>
          <w:rFonts w:ascii="Arial" w:hAnsi="Arial" w:cs="Arial"/>
          <w:bCs/>
          <w:color w:val="000000"/>
          <w:sz w:val="24"/>
          <w:szCs w:val="24"/>
        </w:rPr>
        <w:t>тыс. рублей;</w:t>
      </w:r>
    </w:p>
    <w:p w14:paraId="65CC969F" w14:textId="77777777" w:rsidR="00506606" w:rsidRPr="0090187A" w:rsidRDefault="00506606" w:rsidP="00506606">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 xml:space="preserve">2022 год – </w:t>
      </w:r>
      <w:r w:rsidR="00B1490E">
        <w:rPr>
          <w:rFonts w:ascii="Arial" w:hAnsi="Arial" w:cs="Arial"/>
          <w:bCs/>
          <w:color w:val="000000"/>
          <w:sz w:val="24"/>
          <w:szCs w:val="24"/>
        </w:rPr>
        <w:t>1</w:t>
      </w:r>
      <w:r w:rsidR="002940DC">
        <w:rPr>
          <w:rFonts w:ascii="Arial" w:hAnsi="Arial" w:cs="Arial"/>
          <w:bCs/>
          <w:color w:val="000000"/>
          <w:sz w:val="24"/>
          <w:szCs w:val="24"/>
        </w:rPr>
        <w:t>60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 xml:space="preserve">тыс. рублей, в том числе: краевой бюджет – </w:t>
      </w:r>
      <w:r w:rsidR="004D1764">
        <w:rPr>
          <w:rFonts w:ascii="Arial" w:hAnsi="Arial" w:cs="Arial"/>
          <w:bCs/>
          <w:color w:val="000000"/>
          <w:sz w:val="24"/>
          <w:szCs w:val="24"/>
        </w:rPr>
        <w:t>0,000</w:t>
      </w:r>
      <w:r w:rsidRPr="0090187A">
        <w:rPr>
          <w:rFonts w:ascii="Arial" w:hAnsi="Arial" w:cs="Arial"/>
          <w:bCs/>
          <w:color w:val="000000"/>
          <w:sz w:val="24"/>
          <w:szCs w:val="24"/>
        </w:rPr>
        <w:t xml:space="preserve"> тыс. рублей; бюджет МО Шушенский район – </w:t>
      </w:r>
      <w:r w:rsidR="00B1490E">
        <w:rPr>
          <w:rFonts w:ascii="Arial" w:hAnsi="Arial" w:cs="Arial"/>
          <w:bCs/>
          <w:color w:val="000000"/>
          <w:sz w:val="24"/>
          <w:szCs w:val="24"/>
        </w:rPr>
        <w:t>1</w:t>
      </w:r>
      <w:r w:rsidR="002940DC">
        <w:rPr>
          <w:rFonts w:ascii="Arial" w:hAnsi="Arial" w:cs="Arial"/>
          <w:bCs/>
          <w:color w:val="000000"/>
          <w:sz w:val="24"/>
          <w:szCs w:val="24"/>
        </w:rPr>
        <w:t>60</w:t>
      </w:r>
      <w:r w:rsidR="004D1764">
        <w:rPr>
          <w:rFonts w:ascii="Arial" w:hAnsi="Arial" w:cs="Arial"/>
          <w:bCs/>
          <w:color w:val="000000"/>
          <w:sz w:val="24"/>
          <w:szCs w:val="24"/>
        </w:rPr>
        <w:t>,000</w:t>
      </w:r>
      <w:r w:rsidRPr="0090187A">
        <w:rPr>
          <w:rFonts w:ascii="Arial" w:hAnsi="Arial" w:cs="Arial"/>
          <w:bCs/>
          <w:sz w:val="24"/>
          <w:szCs w:val="24"/>
        </w:rPr>
        <w:t xml:space="preserve"> </w:t>
      </w:r>
      <w:r w:rsidRPr="0090187A">
        <w:rPr>
          <w:rFonts w:ascii="Arial" w:hAnsi="Arial" w:cs="Arial"/>
          <w:bCs/>
          <w:color w:val="000000"/>
          <w:sz w:val="24"/>
          <w:szCs w:val="24"/>
        </w:rPr>
        <w:t>тыс. рублей</w:t>
      </w:r>
      <w:r w:rsidR="00FC3EBB" w:rsidRPr="0090187A">
        <w:rPr>
          <w:rFonts w:ascii="Arial" w:hAnsi="Arial" w:cs="Arial"/>
          <w:bCs/>
          <w:color w:val="000000"/>
          <w:sz w:val="24"/>
          <w:szCs w:val="24"/>
        </w:rPr>
        <w:t>;</w:t>
      </w:r>
    </w:p>
    <w:p w14:paraId="74BB4A9E" w14:textId="77777777" w:rsidR="00512C48" w:rsidRDefault="00FC3EBB" w:rsidP="00CA7D3F">
      <w:pPr>
        <w:autoSpaceDE w:val="0"/>
        <w:autoSpaceDN w:val="0"/>
        <w:adjustRightInd w:val="0"/>
        <w:ind w:firstLine="851"/>
        <w:jc w:val="both"/>
        <w:rPr>
          <w:rFonts w:ascii="Arial" w:hAnsi="Arial" w:cs="Arial"/>
          <w:bCs/>
          <w:color w:val="000000"/>
          <w:sz w:val="24"/>
          <w:szCs w:val="24"/>
        </w:rPr>
      </w:pPr>
      <w:bookmarkStart w:id="13" w:name="_Hlk84936379"/>
      <w:r w:rsidRPr="0090187A">
        <w:rPr>
          <w:rFonts w:ascii="Arial" w:hAnsi="Arial" w:cs="Arial"/>
          <w:bCs/>
          <w:color w:val="000000"/>
          <w:sz w:val="24"/>
          <w:szCs w:val="24"/>
        </w:rPr>
        <w:t xml:space="preserve">2023 год –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009A771B" w:rsidRPr="0090187A">
        <w:rPr>
          <w:rFonts w:ascii="Arial" w:hAnsi="Arial" w:cs="Arial"/>
          <w:bCs/>
          <w:color w:val="000000"/>
          <w:sz w:val="24"/>
          <w:szCs w:val="24"/>
        </w:rPr>
        <w:t>0</w:t>
      </w:r>
      <w:r w:rsidRPr="0090187A">
        <w:rPr>
          <w:rFonts w:ascii="Arial" w:hAnsi="Arial" w:cs="Arial"/>
          <w:bCs/>
          <w:color w:val="000000"/>
          <w:sz w:val="24"/>
          <w:szCs w:val="24"/>
        </w:rPr>
        <w:t>0</w:t>
      </w:r>
      <w:r w:rsidRPr="0090187A">
        <w:rPr>
          <w:rFonts w:ascii="Arial" w:hAnsi="Arial" w:cs="Arial"/>
          <w:bCs/>
          <w:sz w:val="24"/>
          <w:szCs w:val="24"/>
        </w:rPr>
        <w:t xml:space="preserve"> </w:t>
      </w:r>
      <w:r w:rsidRPr="0090187A">
        <w:rPr>
          <w:rFonts w:ascii="Arial" w:hAnsi="Arial" w:cs="Arial"/>
          <w:bCs/>
          <w:color w:val="000000"/>
          <w:sz w:val="24"/>
          <w:szCs w:val="24"/>
        </w:rPr>
        <w:t>тыс. рублей</w:t>
      </w:r>
      <w:bookmarkEnd w:id="13"/>
      <w:r w:rsidRPr="0090187A">
        <w:rPr>
          <w:rFonts w:ascii="Arial" w:hAnsi="Arial" w:cs="Arial"/>
          <w:bCs/>
          <w:color w:val="000000"/>
          <w:sz w:val="24"/>
          <w:szCs w:val="24"/>
        </w:rPr>
        <w:t>.</w:t>
      </w:r>
    </w:p>
    <w:p w14:paraId="502A8F13" w14:textId="77777777" w:rsidR="00E46572" w:rsidRPr="0090187A" w:rsidRDefault="00E46572" w:rsidP="00CA7D3F">
      <w:pPr>
        <w:autoSpaceDE w:val="0"/>
        <w:autoSpaceDN w:val="0"/>
        <w:adjustRightInd w:val="0"/>
        <w:ind w:firstLine="851"/>
        <w:jc w:val="both"/>
        <w:rPr>
          <w:rFonts w:ascii="Arial" w:hAnsi="Arial" w:cs="Arial"/>
          <w:bCs/>
          <w:color w:val="000000"/>
          <w:sz w:val="24"/>
          <w:szCs w:val="24"/>
        </w:rPr>
      </w:pPr>
      <w:r w:rsidRPr="0090187A">
        <w:rPr>
          <w:rFonts w:ascii="Arial" w:hAnsi="Arial" w:cs="Arial"/>
          <w:bCs/>
          <w:color w:val="000000"/>
          <w:sz w:val="24"/>
          <w:szCs w:val="24"/>
        </w:rPr>
        <w:t>202</w:t>
      </w:r>
      <w:r>
        <w:rPr>
          <w:rFonts w:ascii="Arial" w:hAnsi="Arial" w:cs="Arial"/>
          <w:bCs/>
          <w:color w:val="000000"/>
          <w:sz w:val="24"/>
          <w:szCs w:val="24"/>
        </w:rPr>
        <w:t>4</w:t>
      </w:r>
      <w:r w:rsidRPr="0090187A">
        <w:rPr>
          <w:rFonts w:ascii="Arial" w:hAnsi="Arial" w:cs="Arial"/>
          <w:bCs/>
          <w:color w:val="000000"/>
          <w:sz w:val="24"/>
          <w:szCs w:val="24"/>
        </w:rPr>
        <w:t xml:space="preserve"> год – 0,000</w:t>
      </w:r>
      <w:r w:rsidRPr="0090187A">
        <w:rPr>
          <w:rFonts w:ascii="Arial" w:hAnsi="Arial" w:cs="Arial"/>
          <w:bCs/>
          <w:sz w:val="24"/>
          <w:szCs w:val="24"/>
        </w:rPr>
        <w:t xml:space="preserve"> </w:t>
      </w:r>
      <w:r w:rsidRPr="0090187A">
        <w:rPr>
          <w:rFonts w:ascii="Arial" w:hAnsi="Arial" w:cs="Arial"/>
          <w:bCs/>
          <w:color w:val="000000"/>
          <w:sz w:val="24"/>
          <w:szCs w:val="24"/>
        </w:rPr>
        <w:t>тыс. рублей, в том числе: краевой бюджет – 0,0</w:t>
      </w:r>
      <w:r w:rsidR="002940DC">
        <w:rPr>
          <w:rFonts w:ascii="Arial" w:hAnsi="Arial" w:cs="Arial"/>
          <w:bCs/>
          <w:color w:val="000000"/>
          <w:sz w:val="24"/>
          <w:szCs w:val="24"/>
        </w:rPr>
        <w:t>00</w:t>
      </w:r>
      <w:r w:rsidRPr="0090187A">
        <w:rPr>
          <w:rFonts w:ascii="Arial" w:hAnsi="Arial" w:cs="Arial"/>
          <w:bCs/>
          <w:color w:val="000000"/>
          <w:sz w:val="24"/>
          <w:szCs w:val="24"/>
        </w:rPr>
        <w:t xml:space="preserve"> тыс. рублей; бюджет МО Шушенский район –0,000</w:t>
      </w:r>
      <w:r w:rsidRPr="0090187A">
        <w:rPr>
          <w:rFonts w:ascii="Arial" w:hAnsi="Arial" w:cs="Arial"/>
          <w:bCs/>
          <w:sz w:val="24"/>
          <w:szCs w:val="24"/>
        </w:rPr>
        <w:t xml:space="preserve"> </w:t>
      </w:r>
      <w:r w:rsidRPr="0090187A">
        <w:rPr>
          <w:rFonts w:ascii="Arial" w:hAnsi="Arial" w:cs="Arial"/>
          <w:bCs/>
          <w:color w:val="000000"/>
          <w:sz w:val="24"/>
          <w:szCs w:val="24"/>
        </w:rPr>
        <w:t>тыс. рублей</w:t>
      </w:r>
    </w:p>
    <w:p w14:paraId="0BBFB987" w14:textId="77777777" w:rsidR="000D059F" w:rsidRPr="0090187A" w:rsidRDefault="00EB215C" w:rsidP="004509B1">
      <w:pPr>
        <w:autoSpaceDE w:val="0"/>
        <w:autoSpaceDN w:val="0"/>
        <w:adjustRightInd w:val="0"/>
        <w:ind w:firstLine="851"/>
        <w:jc w:val="both"/>
        <w:rPr>
          <w:rFonts w:ascii="Arial" w:hAnsi="Arial" w:cs="Arial"/>
          <w:bCs/>
          <w:sz w:val="24"/>
          <w:szCs w:val="24"/>
        </w:rPr>
      </w:pPr>
      <w:r w:rsidRPr="0090187A">
        <w:rPr>
          <w:rFonts w:ascii="Arial" w:hAnsi="Arial" w:cs="Arial"/>
          <w:bCs/>
          <w:color w:val="000000"/>
          <w:sz w:val="24"/>
          <w:szCs w:val="24"/>
        </w:rPr>
        <w:t>Ресурсное обеспечение подпрограммы на 20</w:t>
      </w:r>
      <w:r w:rsidR="00161F18" w:rsidRPr="0090187A">
        <w:rPr>
          <w:rFonts w:ascii="Arial" w:hAnsi="Arial" w:cs="Arial"/>
          <w:bCs/>
          <w:color w:val="000000"/>
          <w:sz w:val="24"/>
          <w:szCs w:val="24"/>
        </w:rPr>
        <w:t>2</w:t>
      </w:r>
      <w:r w:rsidR="00FC3EBB" w:rsidRPr="0090187A">
        <w:rPr>
          <w:rFonts w:ascii="Arial" w:hAnsi="Arial" w:cs="Arial"/>
          <w:bCs/>
          <w:color w:val="000000"/>
          <w:sz w:val="24"/>
          <w:szCs w:val="24"/>
        </w:rPr>
        <w:t>1</w:t>
      </w:r>
      <w:r w:rsidRPr="0090187A">
        <w:rPr>
          <w:rFonts w:ascii="Arial" w:hAnsi="Arial" w:cs="Arial"/>
          <w:bCs/>
          <w:color w:val="000000"/>
          <w:sz w:val="24"/>
          <w:szCs w:val="24"/>
        </w:rPr>
        <w:t xml:space="preserve"> – 202</w:t>
      </w:r>
      <w:r w:rsidR="0079550B">
        <w:rPr>
          <w:rFonts w:ascii="Arial" w:hAnsi="Arial" w:cs="Arial"/>
          <w:bCs/>
          <w:color w:val="000000"/>
          <w:sz w:val="24"/>
          <w:szCs w:val="24"/>
        </w:rPr>
        <w:t>4</w:t>
      </w:r>
      <w:r w:rsidRPr="0090187A">
        <w:rPr>
          <w:rFonts w:ascii="Arial" w:hAnsi="Arial" w:cs="Arial"/>
          <w:bCs/>
          <w:color w:val="000000"/>
          <w:sz w:val="24"/>
          <w:szCs w:val="24"/>
        </w:rPr>
        <w:t xml:space="preserve"> годы указано в приложении № 2 к подпрограмме.</w:t>
      </w:r>
    </w:p>
    <w:p w14:paraId="553D198D" w14:textId="77777777" w:rsidR="00370C58" w:rsidRPr="0090187A" w:rsidRDefault="00370C58" w:rsidP="00370C58">
      <w:pPr>
        <w:widowControl w:val="0"/>
        <w:autoSpaceDE w:val="0"/>
        <w:autoSpaceDN w:val="0"/>
        <w:adjustRightInd w:val="0"/>
        <w:outlineLvl w:val="0"/>
        <w:rPr>
          <w:rFonts w:ascii="Arial" w:hAnsi="Arial" w:cs="Arial"/>
          <w:bCs/>
          <w:sz w:val="24"/>
          <w:szCs w:val="24"/>
        </w:rPr>
        <w:sectPr w:rsidR="00370C58" w:rsidRPr="0090187A" w:rsidSect="00647769">
          <w:pgSz w:w="11906" w:h="16838"/>
          <w:pgMar w:top="851" w:right="1134" w:bottom="0" w:left="1701" w:header="709" w:footer="210" w:gutter="0"/>
          <w:cols w:space="708"/>
          <w:docGrid w:linePitch="360"/>
        </w:sectPr>
      </w:pPr>
    </w:p>
    <w:tbl>
      <w:tblPr>
        <w:tblW w:w="4472" w:type="dxa"/>
        <w:tblInd w:w="10206" w:type="dxa"/>
        <w:tblLook w:val="04A0" w:firstRow="1" w:lastRow="0" w:firstColumn="1" w:lastColumn="0" w:noHBand="0" w:noVBand="1"/>
      </w:tblPr>
      <w:tblGrid>
        <w:gridCol w:w="4472"/>
      </w:tblGrid>
      <w:tr w:rsidR="00370C58" w:rsidRPr="0090187A" w14:paraId="0A18ED35" w14:textId="77777777" w:rsidTr="00370C58">
        <w:tc>
          <w:tcPr>
            <w:tcW w:w="4472" w:type="dxa"/>
          </w:tcPr>
          <w:p w14:paraId="240A2831" w14:textId="77777777" w:rsidR="00370C58" w:rsidRPr="0090187A" w:rsidRDefault="00370C58" w:rsidP="00370C58">
            <w:pPr>
              <w:widowControl w:val="0"/>
              <w:autoSpaceDE w:val="0"/>
              <w:autoSpaceDN w:val="0"/>
              <w:adjustRightInd w:val="0"/>
              <w:outlineLvl w:val="0"/>
              <w:rPr>
                <w:rFonts w:ascii="Arial" w:hAnsi="Arial" w:cs="Arial"/>
                <w:bCs/>
                <w:sz w:val="24"/>
                <w:szCs w:val="24"/>
              </w:rPr>
            </w:pPr>
            <w:r w:rsidRPr="0090187A">
              <w:rPr>
                <w:rFonts w:ascii="Arial" w:hAnsi="Arial" w:cs="Arial"/>
                <w:bCs/>
                <w:sz w:val="24"/>
                <w:szCs w:val="24"/>
              </w:rPr>
              <w:lastRenderedPageBreak/>
              <w:t>Приложение № 1 к подпрограмме</w:t>
            </w:r>
          </w:p>
          <w:p w14:paraId="34B49DD8" w14:textId="77777777" w:rsidR="00370C58" w:rsidRPr="0090187A" w:rsidRDefault="00370C58" w:rsidP="00370C58">
            <w:pPr>
              <w:widowControl w:val="0"/>
              <w:autoSpaceDE w:val="0"/>
              <w:autoSpaceDN w:val="0"/>
              <w:adjustRightInd w:val="0"/>
              <w:rPr>
                <w:rFonts w:ascii="Arial" w:hAnsi="Arial" w:cs="Arial"/>
                <w:bCs/>
                <w:sz w:val="24"/>
                <w:szCs w:val="24"/>
              </w:rPr>
            </w:pPr>
            <w:r w:rsidRPr="0090187A">
              <w:rPr>
                <w:rFonts w:ascii="Arial" w:hAnsi="Arial" w:cs="Arial"/>
                <w:bCs/>
                <w:sz w:val="24"/>
                <w:szCs w:val="24"/>
              </w:rPr>
              <w:t>«Обращение с отходами на территории Шушенского района»</w:t>
            </w:r>
          </w:p>
          <w:p w14:paraId="10182A3C" w14:textId="77777777" w:rsidR="00370C58" w:rsidRPr="0090187A" w:rsidRDefault="00370C58" w:rsidP="00370C58">
            <w:pPr>
              <w:widowControl w:val="0"/>
              <w:autoSpaceDE w:val="0"/>
              <w:autoSpaceDN w:val="0"/>
              <w:adjustRightInd w:val="0"/>
              <w:jc w:val="right"/>
              <w:rPr>
                <w:rFonts w:ascii="Arial" w:hAnsi="Arial" w:cs="Arial"/>
                <w:bCs/>
                <w:sz w:val="24"/>
                <w:szCs w:val="24"/>
              </w:rPr>
            </w:pPr>
          </w:p>
        </w:tc>
      </w:tr>
    </w:tbl>
    <w:p w14:paraId="7950C093" w14:textId="77777777" w:rsidR="00370C58" w:rsidRPr="0090187A" w:rsidRDefault="00370C58" w:rsidP="00976D88">
      <w:pPr>
        <w:widowControl w:val="0"/>
        <w:autoSpaceDE w:val="0"/>
        <w:autoSpaceDN w:val="0"/>
        <w:adjustRightInd w:val="0"/>
        <w:ind w:right="-314"/>
        <w:jc w:val="center"/>
        <w:rPr>
          <w:rFonts w:ascii="Arial" w:hAnsi="Arial" w:cs="Arial"/>
          <w:bCs/>
          <w:sz w:val="24"/>
          <w:szCs w:val="24"/>
        </w:rPr>
      </w:pPr>
      <w:r w:rsidRPr="0090187A">
        <w:rPr>
          <w:rFonts w:ascii="Arial" w:hAnsi="Arial" w:cs="Arial"/>
          <w:bCs/>
          <w:sz w:val="24"/>
          <w:szCs w:val="24"/>
        </w:rPr>
        <w:t>Перечень целевых индикаторов подпрограммы</w:t>
      </w:r>
    </w:p>
    <w:p w14:paraId="29F8BBB1" w14:textId="77777777" w:rsidR="00370C58" w:rsidRPr="00B26042" w:rsidRDefault="00370C58" w:rsidP="00370C58">
      <w:pPr>
        <w:widowControl w:val="0"/>
        <w:autoSpaceDE w:val="0"/>
        <w:autoSpaceDN w:val="0"/>
        <w:adjustRightInd w:val="0"/>
        <w:jc w:val="center"/>
        <w:rPr>
          <w:rFonts w:ascii="Arial" w:hAnsi="Arial" w:cs="Arial"/>
          <w:sz w:val="24"/>
          <w:szCs w:val="24"/>
        </w:rPr>
      </w:pPr>
    </w:p>
    <w:tbl>
      <w:tblPr>
        <w:tblW w:w="5004" w:type="pct"/>
        <w:tblCellMar>
          <w:top w:w="75" w:type="dxa"/>
          <w:left w:w="0" w:type="dxa"/>
          <w:bottom w:w="75" w:type="dxa"/>
          <w:right w:w="0" w:type="dxa"/>
        </w:tblCellMar>
        <w:tblLook w:val="0000" w:firstRow="0" w:lastRow="0" w:firstColumn="0" w:lastColumn="0" w:noHBand="0" w:noVBand="0"/>
      </w:tblPr>
      <w:tblGrid>
        <w:gridCol w:w="626"/>
        <w:gridCol w:w="5120"/>
        <w:gridCol w:w="1218"/>
        <w:gridCol w:w="1633"/>
        <w:gridCol w:w="1384"/>
        <w:gridCol w:w="1384"/>
        <w:gridCol w:w="1384"/>
        <w:gridCol w:w="1213"/>
        <w:gridCol w:w="42"/>
      </w:tblGrid>
      <w:tr w:rsidR="00096396" w:rsidRPr="00B26042" w14:paraId="1F2D8092"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6454B8B"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 п/п</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6B6FEFF5"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Цель, целевые индикаторы</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40556963"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Единица измерения</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7B8DDA6" w14:textId="77777777" w:rsidR="00096396" w:rsidRPr="00B26042" w:rsidRDefault="00096396" w:rsidP="00A057BC">
            <w:pPr>
              <w:widowControl w:val="0"/>
              <w:autoSpaceDE w:val="0"/>
              <w:autoSpaceDN w:val="0"/>
              <w:adjustRightInd w:val="0"/>
              <w:jc w:val="center"/>
              <w:rPr>
                <w:rFonts w:ascii="Arial" w:hAnsi="Arial" w:cs="Arial"/>
                <w:sz w:val="20"/>
                <w:szCs w:val="20"/>
              </w:rPr>
            </w:pPr>
            <w:r w:rsidRPr="00B26042">
              <w:rPr>
                <w:rFonts w:ascii="Arial" w:hAnsi="Arial" w:cs="Arial"/>
                <w:sz w:val="20"/>
                <w:szCs w:val="20"/>
              </w:rPr>
              <w:t>Источник информации</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A1BE53E"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Текущий финансовый год 20</w:t>
            </w:r>
            <w:r w:rsidR="00FC3EBB">
              <w:rPr>
                <w:rFonts w:ascii="Arial" w:hAnsi="Arial" w:cs="Arial"/>
                <w:sz w:val="20"/>
                <w:szCs w:val="20"/>
              </w:rPr>
              <w:t>2</w:t>
            </w:r>
            <w:r w:rsidR="00E46572">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B3687B8"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Очередной финансовый год 202</w:t>
            </w:r>
            <w:r w:rsidR="008F3CDB">
              <w:rPr>
                <w:rFonts w:ascii="Arial" w:hAnsi="Arial" w:cs="Arial"/>
                <w:sz w:val="20"/>
                <w:szCs w:val="20"/>
              </w:rPr>
              <w:t>2</w:t>
            </w:r>
          </w:p>
        </w:tc>
        <w:tc>
          <w:tcPr>
            <w:tcW w:w="494" w:type="pct"/>
            <w:tcBorders>
              <w:top w:val="single" w:sz="4" w:space="0" w:color="auto"/>
              <w:left w:val="single" w:sz="4" w:space="0" w:color="auto"/>
              <w:bottom w:val="single" w:sz="4" w:space="0" w:color="auto"/>
              <w:right w:val="single" w:sz="4" w:space="0" w:color="auto"/>
            </w:tcBorders>
            <w:vAlign w:val="center"/>
          </w:tcPr>
          <w:p w14:paraId="16014BA1"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Первый год планового периода 202</w:t>
            </w:r>
            <w:r w:rsidR="008F3CDB">
              <w:rPr>
                <w:rFonts w:ascii="Arial" w:hAnsi="Arial" w:cs="Arial"/>
                <w:sz w:val="20"/>
                <w:szCs w:val="20"/>
              </w:rPr>
              <w:t>3</w:t>
            </w:r>
          </w:p>
        </w:tc>
        <w:tc>
          <w:tcPr>
            <w:tcW w:w="446" w:type="pct"/>
            <w:gridSpan w:val="2"/>
            <w:tcBorders>
              <w:top w:val="single" w:sz="4" w:space="0" w:color="auto"/>
              <w:left w:val="single" w:sz="4" w:space="0" w:color="auto"/>
              <w:bottom w:val="single" w:sz="4" w:space="0" w:color="auto"/>
              <w:right w:val="single" w:sz="4" w:space="0" w:color="auto"/>
            </w:tcBorders>
            <w:vAlign w:val="center"/>
          </w:tcPr>
          <w:p w14:paraId="4ABF124A" w14:textId="77777777" w:rsidR="00096396" w:rsidRPr="00B26042" w:rsidRDefault="00096396" w:rsidP="00B8358A">
            <w:pPr>
              <w:widowControl w:val="0"/>
              <w:autoSpaceDE w:val="0"/>
              <w:autoSpaceDN w:val="0"/>
              <w:adjustRightInd w:val="0"/>
              <w:jc w:val="center"/>
              <w:rPr>
                <w:rFonts w:ascii="Arial" w:hAnsi="Arial" w:cs="Arial"/>
                <w:sz w:val="20"/>
                <w:szCs w:val="20"/>
              </w:rPr>
            </w:pPr>
            <w:r w:rsidRPr="00B26042">
              <w:rPr>
                <w:rFonts w:ascii="Arial" w:hAnsi="Arial" w:cs="Arial"/>
                <w:sz w:val="20"/>
                <w:szCs w:val="20"/>
              </w:rPr>
              <w:t>Второй год планового периода 202</w:t>
            </w:r>
            <w:r w:rsidR="008F3CDB">
              <w:rPr>
                <w:rFonts w:ascii="Arial" w:hAnsi="Arial" w:cs="Arial"/>
                <w:sz w:val="20"/>
                <w:szCs w:val="20"/>
              </w:rPr>
              <w:t>4</w:t>
            </w:r>
          </w:p>
        </w:tc>
      </w:tr>
      <w:tr w:rsidR="00E46572" w:rsidRPr="00B26042" w14:paraId="71778D83" w14:textId="77777777" w:rsidTr="00320661">
        <w:trPr>
          <w:trHeight w:val="50"/>
        </w:trPr>
        <w:tc>
          <w:tcPr>
            <w:tcW w:w="4985" w:type="pct"/>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AA12CB" w14:textId="77777777" w:rsidR="00E46572" w:rsidRPr="00B26042" w:rsidRDefault="00E46572" w:rsidP="00AD4005">
            <w:pPr>
              <w:widowControl w:val="0"/>
              <w:autoSpaceDE w:val="0"/>
              <w:autoSpaceDN w:val="0"/>
              <w:adjustRightInd w:val="0"/>
              <w:jc w:val="both"/>
              <w:rPr>
                <w:rFonts w:ascii="Arial" w:hAnsi="Arial" w:cs="Arial"/>
                <w:b/>
                <w:sz w:val="20"/>
                <w:szCs w:val="20"/>
              </w:rPr>
            </w:pPr>
          </w:p>
          <w:p w14:paraId="2A9FC09A" w14:textId="77777777" w:rsidR="00E46572" w:rsidRPr="00B26042" w:rsidRDefault="00E46572" w:rsidP="00647769">
            <w:pPr>
              <w:autoSpaceDE w:val="0"/>
              <w:autoSpaceDN w:val="0"/>
              <w:adjustRightInd w:val="0"/>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c>
          <w:tcPr>
            <w:tcW w:w="15" w:type="pct"/>
            <w:tcBorders>
              <w:top w:val="single" w:sz="4" w:space="0" w:color="auto"/>
              <w:bottom w:val="single" w:sz="4" w:space="0" w:color="auto"/>
              <w:right w:val="single" w:sz="4" w:space="0" w:color="auto"/>
            </w:tcBorders>
            <w:shd w:val="clear" w:color="auto" w:fill="auto"/>
          </w:tcPr>
          <w:p w14:paraId="4DAC9907" w14:textId="77777777" w:rsidR="00E46572" w:rsidRPr="00B26042" w:rsidRDefault="00E46572"/>
        </w:tc>
      </w:tr>
      <w:tr w:rsidR="00FC3EBB" w:rsidRPr="00B26042" w14:paraId="15350E94"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7CD0FB" w14:textId="77777777" w:rsidR="00FC3EBB" w:rsidRPr="00B26042" w:rsidRDefault="00FC3EBB" w:rsidP="00FC3EBB">
            <w:pPr>
              <w:widowControl w:val="0"/>
              <w:autoSpaceDE w:val="0"/>
              <w:autoSpaceDN w:val="0"/>
              <w:adjustRightInd w:val="0"/>
              <w:jc w:val="both"/>
              <w:rPr>
                <w:rFonts w:ascii="Arial" w:hAnsi="Arial" w:cs="Arial"/>
                <w:sz w:val="20"/>
                <w:szCs w:val="20"/>
              </w:rPr>
            </w:pPr>
            <w:r w:rsidRPr="00B26042">
              <w:rPr>
                <w:rFonts w:ascii="Arial" w:hAnsi="Arial" w:cs="Arial"/>
                <w:sz w:val="20"/>
                <w:szCs w:val="20"/>
              </w:rPr>
              <w:t>1.</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69E05C" w14:textId="77777777"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 xml:space="preserve">Количество приобретенного контейнерного оборудования для сбора ТКО от </w:t>
            </w:r>
            <w:r w:rsidRPr="003122DC">
              <w:rPr>
                <w:rFonts w:ascii="Arial" w:hAnsi="Arial" w:cs="Arial"/>
                <w:sz w:val="20"/>
                <w:szCs w:val="20"/>
              </w:rPr>
              <w:t>населения (</w:t>
            </w:r>
            <w:r w:rsidR="00E46572">
              <w:rPr>
                <w:rFonts w:ascii="Arial" w:hAnsi="Arial" w:cs="Arial"/>
                <w:sz w:val="20"/>
                <w:szCs w:val="20"/>
              </w:rPr>
              <w:t>178</w:t>
            </w:r>
            <w:r w:rsidRPr="00B26042">
              <w:rPr>
                <w:rFonts w:ascii="Arial" w:hAnsi="Arial" w:cs="Arial"/>
                <w:sz w:val="20"/>
                <w:szCs w:val="20"/>
              </w:rPr>
              <w:t xml:space="preserve"> контейнеров)</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DD10595"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D00F00"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DC6617" w14:textId="77777777" w:rsidR="00FC3EBB" w:rsidRPr="00B26042" w:rsidRDefault="00E46572" w:rsidP="00FC3EBB">
            <w:pPr>
              <w:autoSpaceDE w:val="0"/>
              <w:autoSpaceDN w:val="0"/>
              <w:adjustRightInd w:val="0"/>
              <w:jc w:val="center"/>
              <w:rPr>
                <w:rFonts w:ascii="Arial" w:hAnsi="Arial" w:cs="Arial"/>
                <w:sz w:val="20"/>
                <w:szCs w:val="20"/>
              </w:rPr>
            </w:pPr>
            <w:r>
              <w:rPr>
                <w:rFonts w:ascii="Arial" w:hAnsi="Arial" w:cs="Arial"/>
                <w:sz w:val="20"/>
                <w:szCs w:val="20"/>
              </w:rPr>
              <w:t>98</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455A31"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80</w:t>
            </w:r>
          </w:p>
        </w:tc>
        <w:tc>
          <w:tcPr>
            <w:tcW w:w="494" w:type="pct"/>
            <w:tcBorders>
              <w:top w:val="single" w:sz="4" w:space="0" w:color="auto"/>
              <w:left w:val="single" w:sz="4" w:space="0" w:color="auto"/>
              <w:bottom w:val="single" w:sz="4" w:space="0" w:color="auto"/>
              <w:right w:val="single" w:sz="4" w:space="0" w:color="auto"/>
            </w:tcBorders>
          </w:tcPr>
          <w:p w14:paraId="5FA201D6"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652D4821"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FC3EBB" w:rsidRPr="00B26042" w14:paraId="50CB6BA3" w14:textId="77777777" w:rsidTr="00320661">
        <w:trPr>
          <w:trHeight w:val="50"/>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7D0F85" w14:textId="77777777" w:rsidR="00FC3EBB"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2.</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C92D4B" w14:textId="77777777" w:rsidR="00FC3EBB" w:rsidRPr="00B26042" w:rsidRDefault="00FC3EBB" w:rsidP="00FC3EBB">
            <w:pPr>
              <w:autoSpaceDE w:val="0"/>
              <w:autoSpaceDN w:val="0"/>
              <w:adjustRightInd w:val="0"/>
              <w:rPr>
                <w:rFonts w:ascii="Arial" w:hAnsi="Arial" w:cs="Arial"/>
                <w:sz w:val="20"/>
                <w:szCs w:val="20"/>
              </w:rPr>
            </w:pPr>
            <w:r w:rsidRPr="00B26042">
              <w:rPr>
                <w:rFonts w:ascii="Arial" w:hAnsi="Arial" w:cs="Arial"/>
                <w:sz w:val="20"/>
                <w:szCs w:val="20"/>
              </w:rPr>
              <w:t>Количество постро</w:t>
            </w:r>
            <w:r>
              <w:rPr>
                <w:rFonts w:ascii="Arial" w:hAnsi="Arial" w:cs="Arial"/>
                <w:sz w:val="20"/>
                <w:szCs w:val="20"/>
              </w:rPr>
              <w:t>енных площадок под контейнеры (</w:t>
            </w:r>
            <w:r w:rsidR="00E46572">
              <w:rPr>
                <w:rFonts w:ascii="Arial" w:hAnsi="Arial" w:cs="Arial"/>
                <w:color w:val="000000"/>
                <w:sz w:val="20"/>
                <w:szCs w:val="20"/>
              </w:rPr>
              <w:t xml:space="preserve">59 </w:t>
            </w:r>
            <w:r w:rsidRPr="00B12C6D">
              <w:rPr>
                <w:rFonts w:ascii="Arial" w:hAnsi="Arial" w:cs="Arial"/>
                <w:color w:val="000000"/>
                <w:sz w:val="20"/>
                <w:szCs w:val="20"/>
              </w:rPr>
              <w:t>площадок</w:t>
            </w:r>
            <w:r w:rsidRPr="00B26042">
              <w:rPr>
                <w:rFonts w:ascii="Arial" w:hAnsi="Arial" w:cs="Arial"/>
                <w:sz w:val="20"/>
                <w:szCs w:val="20"/>
              </w:rPr>
              <w:t>)</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DB7721"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760195" w14:textId="77777777" w:rsidR="00FC3EBB" w:rsidRPr="00B26042" w:rsidRDefault="00FC3EBB"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278DBD" w14:textId="77777777" w:rsidR="00FC3EBB" w:rsidRPr="00B26042" w:rsidRDefault="00E46572" w:rsidP="00FC3EBB">
            <w:pPr>
              <w:autoSpaceDE w:val="0"/>
              <w:autoSpaceDN w:val="0"/>
              <w:adjustRightInd w:val="0"/>
              <w:jc w:val="center"/>
              <w:rPr>
                <w:rFonts w:ascii="Arial" w:hAnsi="Arial" w:cs="Arial"/>
                <w:sz w:val="20"/>
                <w:szCs w:val="20"/>
              </w:rPr>
            </w:pPr>
            <w:r>
              <w:rPr>
                <w:rFonts w:ascii="Arial" w:hAnsi="Arial" w:cs="Arial"/>
                <w:sz w:val="20"/>
                <w:szCs w:val="20"/>
              </w:rPr>
              <w:t>43</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7578FA"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16</w:t>
            </w:r>
          </w:p>
        </w:tc>
        <w:tc>
          <w:tcPr>
            <w:tcW w:w="494" w:type="pct"/>
            <w:tcBorders>
              <w:top w:val="single" w:sz="4" w:space="0" w:color="auto"/>
              <w:left w:val="single" w:sz="4" w:space="0" w:color="auto"/>
              <w:bottom w:val="single" w:sz="4" w:space="0" w:color="auto"/>
              <w:right w:val="single" w:sz="4" w:space="0" w:color="auto"/>
            </w:tcBorders>
          </w:tcPr>
          <w:p w14:paraId="7CAF0F8B" w14:textId="77777777" w:rsidR="00FC3EBB"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62F44A18" w14:textId="77777777" w:rsidR="00FC3EBB" w:rsidRPr="00B26042" w:rsidRDefault="00FC3EB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A76D9" w:rsidRPr="00B26042" w14:paraId="647288ED" w14:textId="77777777"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ED1BCA" w14:textId="77777777" w:rsidR="008A76D9" w:rsidRPr="00B26042"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3.</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FEA79" w14:textId="77777777" w:rsidR="008A76D9" w:rsidRPr="00B26042" w:rsidRDefault="008A76D9" w:rsidP="00FC3EBB">
            <w:pPr>
              <w:pStyle w:val="ConsPlusNormal"/>
              <w:widowControl/>
              <w:ind w:firstLine="0"/>
            </w:pPr>
            <w:r>
              <w:t>Ликвидация несанкционированных свалок ТКО и рекультивация земель на территории населенных пунктов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E318D9" w14:textId="77777777" w:rsidR="008A76D9" w:rsidRPr="00B26042"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w:t>
            </w:r>
            <w:r w:rsidR="008D79C2">
              <w:rPr>
                <w:rFonts w:ascii="Arial" w:hAnsi="Arial" w:cs="Arial"/>
                <w:sz w:val="20"/>
                <w:szCs w:val="20"/>
              </w:rPr>
              <w:t>т</w:t>
            </w:r>
            <w:r>
              <w:rPr>
                <w:rFonts w:ascii="Arial" w:hAnsi="Arial" w:cs="Arial"/>
                <w:sz w:val="20"/>
                <w:szCs w:val="20"/>
              </w:rPr>
              <w:t>.</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3CFE19" w14:textId="77777777" w:rsidR="008A76D9" w:rsidRPr="00B26042" w:rsidRDefault="00837164" w:rsidP="00FC3EBB">
            <w:pPr>
              <w:widowControl w:val="0"/>
              <w:autoSpaceDE w:val="0"/>
              <w:autoSpaceDN w:val="0"/>
              <w:adjustRightInd w:val="0"/>
              <w:jc w:val="center"/>
              <w:rPr>
                <w:rFonts w:ascii="Arial" w:hAnsi="Arial" w:cs="Arial"/>
                <w:sz w:val="20"/>
                <w:szCs w:val="20"/>
              </w:rPr>
            </w:pPr>
            <w:r w:rsidRPr="00B26042">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ECC093" w14:textId="77777777" w:rsidR="008A76D9" w:rsidRDefault="008F3CDB" w:rsidP="00FC3EBB">
            <w:pPr>
              <w:autoSpaceDE w:val="0"/>
              <w:autoSpaceDN w:val="0"/>
              <w:adjustRightInd w:val="0"/>
              <w:jc w:val="center"/>
              <w:rPr>
                <w:rFonts w:ascii="Arial" w:hAnsi="Arial" w:cs="Arial"/>
                <w:sz w:val="20"/>
                <w:szCs w:val="20"/>
              </w:rPr>
            </w:pPr>
            <w:r>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4A9C9" w14:textId="77777777"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14:paraId="37124A74" w14:textId="77777777" w:rsidR="008A76D9" w:rsidRPr="00B26042" w:rsidRDefault="00B1490E"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53BF1417" w14:textId="77777777" w:rsidR="008A76D9" w:rsidRPr="00B26042" w:rsidRDefault="008F3CDB" w:rsidP="00FC3EBB">
            <w:pPr>
              <w:autoSpaceDE w:val="0"/>
              <w:autoSpaceDN w:val="0"/>
              <w:adjustRightInd w:val="0"/>
              <w:jc w:val="center"/>
              <w:rPr>
                <w:rFonts w:ascii="Arial" w:hAnsi="Arial" w:cs="Arial"/>
                <w:sz w:val="20"/>
                <w:szCs w:val="20"/>
              </w:rPr>
            </w:pPr>
            <w:r>
              <w:rPr>
                <w:rFonts w:ascii="Arial" w:hAnsi="Arial" w:cs="Arial"/>
                <w:sz w:val="20"/>
                <w:szCs w:val="20"/>
              </w:rPr>
              <w:t>0</w:t>
            </w:r>
          </w:p>
        </w:tc>
      </w:tr>
      <w:tr w:rsidR="008F3CDB" w:rsidRPr="00B26042" w14:paraId="2309F2FA" w14:textId="77777777" w:rsidTr="00320661">
        <w:trPr>
          <w:trHeight w:val="779"/>
        </w:trPr>
        <w:tc>
          <w:tcPr>
            <w:tcW w:w="2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FBCC62" w14:textId="77777777" w:rsidR="008F3CDB" w:rsidRDefault="008F3CDB" w:rsidP="00FC3EBB">
            <w:pPr>
              <w:widowControl w:val="0"/>
              <w:autoSpaceDE w:val="0"/>
              <w:autoSpaceDN w:val="0"/>
              <w:adjustRightInd w:val="0"/>
              <w:jc w:val="both"/>
              <w:rPr>
                <w:rFonts w:ascii="Arial" w:hAnsi="Arial" w:cs="Arial"/>
                <w:sz w:val="20"/>
                <w:szCs w:val="20"/>
              </w:rPr>
            </w:pPr>
            <w:r>
              <w:rPr>
                <w:rFonts w:ascii="Arial" w:hAnsi="Arial" w:cs="Arial"/>
                <w:sz w:val="20"/>
                <w:szCs w:val="20"/>
              </w:rPr>
              <w:t>4.</w:t>
            </w:r>
          </w:p>
        </w:tc>
        <w:tc>
          <w:tcPr>
            <w:tcW w:w="182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DC8EBE" w14:textId="77777777" w:rsidR="008F3CDB" w:rsidRDefault="008F3CDB" w:rsidP="00FC3EBB">
            <w:pPr>
              <w:pStyle w:val="ConsPlusNormal"/>
              <w:widowControl/>
              <w:ind w:firstLine="0"/>
            </w:pPr>
            <w:r>
              <w:t>Строительство (реконструкция) объектов размещения отходов. Разработка проектно-сметной документации на реконструкцию объекта «Полигон ТБО в пгт. Шушенское Шушенского района».</w:t>
            </w:r>
          </w:p>
        </w:tc>
        <w:tc>
          <w:tcPr>
            <w:tcW w:w="43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5CB8E9" w14:textId="77777777" w:rsidR="008F3CDB" w:rsidRDefault="008F3CDB" w:rsidP="00FC3EBB">
            <w:pPr>
              <w:widowControl w:val="0"/>
              <w:autoSpaceDE w:val="0"/>
              <w:autoSpaceDN w:val="0"/>
              <w:adjustRightInd w:val="0"/>
              <w:jc w:val="center"/>
              <w:rPr>
                <w:rFonts w:ascii="Arial" w:hAnsi="Arial" w:cs="Arial"/>
                <w:sz w:val="20"/>
                <w:szCs w:val="20"/>
              </w:rPr>
            </w:pPr>
            <w:r>
              <w:rPr>
                <w:rFonts w:ascii="Arial" w:hAnsi="Arial" w:cs="Arial"/>
                <w:sz w:val="20"/>
                <w:szCs w:val="20"/>
              </w:rPr>
              <w:t>шт.</w:t>
            </w:r>
          </w:p>
        </w:tc>
        <w:tc>
          <w:tcPr>
            <w:tcW w:w="5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2E8ABB" w14:textId="77777777" w:rsidR="008F3CDB" w:rsidRPr="00B26042" w:rsidRDefault="00320661" w:rsidP="00FC3EBB">
            <w:pPr>
              <w:widowControl w:val="0"/>
              <w:autoSpaceDE w:val="0"/>
              <w:autoSpaceDN w:val="0"/>
              <w:adjustRightInd w:val="0"/>
              <w:jc w:val="center"/>
              <w:rPr>
                <w:rFonts w:ascii="Arial" w:hAnsi="Arial" w:cs="Arial"/>
                <w:sz w:val="20"/>
                <w:szCs w:val="20"/>
              </w:rPr>
            </w:pPr>
            <w:r w:rsidRPr="00320661">
              <w:rPr>
                <w:rFonts w:ascii="Arial" w:hAnsi="Arial" w:cs="Arial"/>
                <w:sz w:val="20"/>
                <w:szCs w:val="20"/>
              </w:rPr>
              <w:t>Расчетные данные</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28CD15E"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1</w:t>
            </w:r>
          </w:p>
        </w:tc>
        <w:tc>
          <w:tcPr>
            <w:tcW w:w="4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48EE26"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94" w:type="pct"/>
            <w:tcBorders>
              <w:top w:val="single" w:sz="4" w:space="0" w:color="auto"/>
              <w:left w:val="single" w:sz="4" w:space="0" w:color="auto"/>
              <w:bottom w:val="single" w:sz="4" w:space="0" w:color="auto"/>
              <w:right w:val="single" w:sz="4" w:space="0" w:color="auto"/>
            </w:tcBorders>
          </w:tcPr>
          <w:p w14:paraId="1BE4E9F8"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c>
          <w:tcPr>
            <w:tcW w:w="446" w:type="pct"/>
            <w:gridSpan w:val="2"/>
            <w:tcBorders>
              <w:top w:val="single" w:sz="4" w:space="0" w:color="auto"/>
              <w:left w:val="single" w:sz="4" w:space="0" w:color="auto"/>
              <w:bottom w:val="single" w:sz="4" w:space="0" w:color="auto"/>
              <w:right w:val="single" w:sz="4" w:space="0" w:color="auto"/>
            </w:tcBorders>
          </w:tcPr>
          <w:p w14:paraId="37F0917B" w14:textId="77777777" w:rsidR="008F3CDB" w:rsidRDefault="00320661" w:rsidP="00FC3EBB">
            <w:pPr>
              <w:autoSpaceDE w:val="0"/>
              <w:autoSpaceDN w:val="0"/>
              <w:adjustRightInd w:val="0"/>
              <w:jc w:val="center"/>
              <w:rPr>
                <w:rFonts w:ascii="Arial" w:hAnsi="Arial" w:cs="Arial"/>
                <w:sz w:val="20"/>
                <w:szCs w:val="20"/>
              </w:rPr>
            </w:pPr>
            <w:r>
              <w:rPr>
                <w:rFonts w:ascii="Arial" w:hAnsi="Arial" w:cs="Arial"/>
                <w:sz w:val="20"/>
                <w:szCs w:val="20"/>
              </w:rPr>
              <w:t>0</w:t>
            </w:r>
          </w:p>
        </w:tc>
      </w:tr>
    </w:tbl>
    <w:p w14:paraId="4FBB2BBF" w14:textId="77777777" w:rsidR="00FE3641" w:rsidRDefault="00FE3641" w:rsidP="00096396">
      <w:pPr>
        <w:ind w:right="-31"/>
        <w:rPr>
          <w:rFonts w:ascii="Arial" w:hAnsi="Arial" w:cs="Arial"/>
          <w:sz w:val="24"/>
          <w:szCs w:val="24"/>
        </w:rPr>
      </w:pPr>
    </w:p>
    <w:p w14:paraId="5A8A30CD" w14:textId="77777777" w:rsidR="00FE3641" w:rsidRDefault="00FE3641" w:rsidP="00096396">
      <w:pPr>
        <w:ind w:right="-31"/>
        <w:rPr>
          <w:rFonts w:ascii="Arial" w:hAnsi="Arial" w:cs="Arial"/>
          <w:sz w:val="24"/>
          <w:szCs w:val="24"/>
        </w:rPr>
      </w:pPr>
    </w:p>
    <w:p w14:paraId="027F1054" w14:textId="77777777" w:rsidR="00FE3641" w:rsidRDefault="00FE3641" w:rsidP="00096396">
      <w:pPr>
        <w:ind w:right="-31"/>
        <w:rPr>
          <w:rFonts w:ascii="Arial" w:hAnsi="Arial" w:cs="Arial"/>
          <w:sz w:val="24"/>
          <w:szCs w:val="24"/>
        </w:rPr>
      </w:pPr>
    </w:p>
    <w:p w14:paraId="5FA2108C" w14:textId="77777777" w:rsidR="008137AF" w:rsidRPr="0090187A" w:rsidRDefault="008137AF" w:rsidP="008137AF">
      <w:pPr>
        <w:autoSpaceDE w:val="0"/>
        <w:autoSpaceDN w:val="0"/>
        <w:adjustRightInd w:val="0"/>
        <w:outlineLvl w:val="0"/>
        <w:rPr>
          <w:rFonts w:ascii="Arial" w:hAnsi="Arial" w:cs="Arial"/>
          <w:sz w:val="24"/>
          <w:szCs w:val="24"/>
        </w:rPr>
      </w:pPr>
      <w:r w:rsidRPr="0090187A">
        <w:rPr>
          <w:rFonts w:ascii="Arial" w:hAnsi="Arial" w:cs="Arial"/>
          <w:sz w:val="24"/>
          <w:szCs w:val="24"/>
        </w:rPr>
        <w:t>Заместитель главы района по жилищно-коммунальным</w:t>
      </w:r>
    </w:p>
    <w:p w14:paraId="6761C73E" w14:textId="77777777" w:rsidR="00D956B0" w:rsidRDefault="008137AF" w:rsidP="00C7425E">
      <w:pPr>
        <w:autoSpaceDE w:val="0"/>
        <w:autoSpaceDN w:val="0"/>
        <w:adjustRightInd w:val="0"/>
        <w:outlineLvl w:val="0"/>
        <w:rPr>
          <w:rFonts w:ascii="Arial" w:hAnsi="Arial" w:cs="Arial"/>
          <w:sz w:val="22"/>
          <w:szCs w:val="22"/>
        </w:rPr>
      </w:pPr>
      <w:r w:rsidRPr="0090187A">
        <w:rPr>
          <w:rFonts w:ascii="Arial" w:hAnsi="Arial" w:cs="Arial"/>
          <w:sz w:val="24"/>
          <w:szCs w:val="24"/>
        </w:rPr>
        <w:t xml:space="preserve">и инфраструктурным вопросам                                                                                                                                    </w:t>
      </w:r>
      <w:r w:rsidRPr="008137AF">
        <w:rPr>
          <w:rFonts w:ascii="Arial" w:hAnsi="Arial" w:cs="Arial"/>
          <w:sz w:val="22"/>
          <w:szCs w:val="22"/>
        </w:rPr>
        <w:t>В.И. Шорохов</w:t>
      </w:r>
    </w:p>
    <w:p w14:paraId="2D257416" w14:textId="77777777" w:rsidR="00D956B0" w:rsidRDefault="00D956B0" w:rsidP="00C7425E">
      <w:pPr>
        <w:autoSpaceDE w:val="0"/>
        <w:autoSpaceDN w:val="0"/>
        <w:adjustRightInd w:val="0"/>
        <w:outlineLvl w:val="0"/>
        <w:rPr>
          <w:rFonts w:ascii="Arial" w:hAnsi="Arial" w:cs="Arial"/>
          <w:sz w:val="22"/>
          <w:szCs w:val="22"/>
        </w:rPr>
      </w:pPr>
    </w:p>
    <w:p w14:paraId="10E32C50" w14:textId="77777777" w:rsidR="00B613EA" w:rsidRDefault="00B613EA" w:rsidP="00C7425E">
      <w:pPr>
        <w:autoSpaceDE w:val="0"/>
        <w:autoSpaceDN w:val="0"/>
        <w:adjustRightInd w:val="0"/>
        <w:outlineLvl w:val="0"/>
        <w:rPr>
          <w:rFonts w:ascii="Arial" w:hAnsi="Arial" w:cs="Arial"/>
          <w:sz w:val="24"/>
          <w:szCs w:val="24"/>
        </w:rPr>
      </w:pPr>
    </w:p>
    <w:p w14:paraId="7627B501"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6C57CD30"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7F67A4F1"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462FB127"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2EAC0BE5" w14:textId="77777777" w:rsidR="004D1764" w:rsidRDefault="004D1764" w:rsidP="00B613EA">
      <w:pPr>
        <w:autoSpaceDE w:val="0"/>
        <w:autoSpaceDN w:val="0"/>
        <w:adjustRightInd w:val="0"/>
        <w:ind w:left="9072"/>
        <w:outlineLvl w:val="0"/>
        <w:rPr>
          <w:rFonts w:ascii="Arial" w:hAnsi="Arial" w:cs="Arial"/>
          <w:color w:val="FF0000"/>
          <w:sz w:val="24"/>
          <w:szCs w:val="24"/>
        </w:rPr>
      </w:pPr>
    </w:p>
    <w:p w14:paraId="19512B28" w14:textId="77777777" w:rsidR="008D1A30" w:rsidRPr="00DC07CE" w:rsidRDefault="008D1A30" w:rsidP="00B613EA">
      <w:pPr>
        <w:autoSpaceDE w:val="0"/>
        <w:autoSpaceDN w:val="0"/>
        <w:adjustRightInd w:val="0"/>
        <w:ind w:left="9072"/>
        <w:outlineLvl w:val="0"/>
        <w:rPr>
          <w:rFonts w:ascii="Arial" w:hAnsi="Arial" w:cs="Arial"/>
          <w:sz w:val="24"/>
          <w:szCs w:val="24"/>
        </w:rPr>
      </w:pPr>
      <w:r w:rsidRPr="00DC07CE">
        <w:rPr>
          <w:rFonts w:ascii="Arial" w:hAnsi="Arial" w:cs="Arial"/>
          <w:sz w:val="24"/>
          <w:szCs w:val="24"/>
        </w:rPr>
        <w:lastRenderedPageBreak/>
        <w:t>Приложение № 2</w:t>
      </w:r>
    </w:p>
    <w:p w14:paraId="59F164A3" w14:textId="77777777" w:rsidR="008D1A30" w:rsidRPr="00DC07CE" w:rsidRDefault="008D1A30" w:rsidP="008D1A30">
      <w:pPr>
        <w:ind w:left="9072"/>
        <w:jc w:val="both"/>
        <w:rPr>
          <w:rFonts w:ascii="Arial" w:hAnsi="Arial" w:cs="Arial"/>
          <w:sz w:val="24"/>
          <w:szCs w:val="24"/>
        </w:rPr>
      </w:pPr>
      <w:r w:rsidRPr="00DC07CE">
        <w:rPr>
          <w:rFonts w:ascii="Arial" w:hAnsi="Arial" w:cs="Arial"/>
          <w:sz w:val="24"/>
          <w:szCs w:val="24"/>
        </w:rPr>
        <w:t>к подпрограмме «Обращение с отходами на территории Шушенского района»</w:t>
      </w:r>
    </w:p>
    <w:p w14:paraId="1CAEA984" w14:textId="77777777" w:rsidR="008D1A30" w:rsidRPr="00320661" w:rsidRDefault="008D1A30" w:rsidP="008D1A30">
      <w:pPr>
        <w:rPr>
          <w:rFonts w:ascii="Arial" w:hAnsi="Arial" w:cs="Arial"/>
          <w:color w:val="FF0000"/>
          <w:sz w:val="24"/>
          <w:szCs w:val="24"/>
        </w:rPr>
      </w:pPr>
    </w:p>
    <w:p w14:paraId="73AA00CC" w14:textId="77777777" w:rsidR="008D1A30" w:rsidRPr="00B26042" w:rsidRDefault="008D1A30" w:rsidP="008D1A30">
      <w:pPr>
        <w:jc w:val="center"/>
        <w:rPr>
          <w:rFonts w:ascii="Arial" w:hAnsi="Arial" w:cs="Arial"/>
          <w:sz w:val="24"/>
          <w:szCs w:val="24"/>
        </w:rPr>
      </w:pPr>
      <w:r w:rsidRPr="00647769">
        <w:rPr>
          <w:rFonts w:ascii="Arial" w:hAnsi="Arial" w:cs="Arial"/>
          <w:sz w:val="24"/>
          <w:szCs w:val="24"/>
        </w:rPr>
        <w:t>Перечень мероприятий подпрограммы</w:t>
      </w:r>
    </w:p>
    <w:tbl>
      <w:tblPr>
        <w:tblW w:w="14601" w:type="dxa"/>
        <w:tblInd w:w="-5" w:type="dxa"/>
        <w:tblLayout w:type="fixed"/>
        <w:tblLook w:val="04A0" w:firstRow="1" w:lastRow="0" w:firstColumn="1" w:lastColumn="0" w:noHBand="0" w:noVBand="1"/>
      </w:tblPr>
      <w:tblGrid>
        <w:gridCol w:w="2099"/>
        <w:gridCol w:w="1612"/>
        <w:gridCol w:w="682"/>
        <w:gridCol w:w="649"/>
        <w:gridCol w:w="1238"/>
        <w:gridCol w:w="517"/>
        <w:gridCol w:w="1280"/>
        <w:gridCol w:w="1137"/>
        <w:gridCol w:w="1134"/>
        <w:gridCol w:w="992"/>
        <w:gridCol w:w="1134"/>
        <w:gridCol w:w="2127"/>
      </w:tblGrid>
      <w:tr w:rsidR="001652B6" w:rsidRPr="00B26042" w14:paraId="7F2F5B71" w14:textId="77777777" w:rsidTr="000D0CC1">
        <w:trPr>
          <w:trHeight w:val="312"/>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ED75C3" w14:textId="77777777" w:rsidR="001652B6" w:rsidRPr="00B26042" w:rsidRDefault="001652B6" w:rsidP="007123A7">
            <w:pPr>
              <w:jc w:val="center"/>
              <w:rPr>
                <w:rFonts w:ascii="Arial" w:hAnsi="Arial" w:cs="Arial"/>
                <w:color w:val="000000"/>
                <w:sz w:val="18"/>
                <w:szCs w:val="18"/>
              </w:rPr>
            </w:pPr>
            <w:r>
              <w:rPr>
                <w:rFonts w:ascii="Arial" w:hAnsi="Arial" w:cs="Arial"/>
                <w:color w:val="000000"/>
                <w:sz w:val="18"/>
                <w:szCs w:val="18"/>
              </w:rPr>
              <w:t>Цели, задачи, мероприятия</w:t>
            </w:r>
            <w:r w:rsidRPr="00B26042">
              <w:rPr>
                <w:rFonts w:ascii="Arial" w:hAnsi="Arial" w:cs="Arial"/>
                <w:color w:val="000000"/>
                <w:sz w:val="18"/>
                <w:szCs w:val="18"/>
              </w:rPr>
              <w:t xml:space="preserve"> подпрограммы</w:t>
            </w:r>
          </w:p>
        </w:tc>
        <w:tc>
          <w:tcPr>
            <w:tcW w:w="1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BAA28"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30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4BA517"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Код бюджетной классификации</w:t>
            </w:r>
          </w:p>
        </w:tc>
        <w:tc>
          <w:tcPr>
            <w:tcW w:w="5677" w:type="dxa"/>
            <w:gridSpan w:val="5"/>
            <w:tcBorders>
              <w:top w:val="single" w:sz="4" w:space="0" w:color="auto"/>
              <w:left w:val="single" w:sz="4" w:space="0" w:color="auto"/>
              <w:bottom w:val="single" w:sz="4" w:space="0" w:color="auto"/>
              <w:right w:val="single" w:sz="4" w:space="0" w:color="auto"/>
            </w:tcBorders>
            <w:vAlign w:val="center"/>
          </w:tcPr>
          <w:p w14:paraId="08090DB2" w14:textId="77777777" w:rsidR="001652B6" w:rsidRPr="00B26042" w:rsidRDefault="001652B6" w:rsidP="001652B6">
            <w:pPr>
              <w:jc w:val="center"/>
              <w:rPr>
                <w:rFonts w:ascii="Arial" w:hAnsi="Arial" w:cs="Arial"/>
                <w:color w:val="000000"/>
                <w:sz w:val="18"/>
                <w:szCs w:val="18"/>
              </w:rPr>
            </w:pPr>
            <w:r w:rsidRPr="00B26042">
              <w:rPr>
                <w:rFonts w:ascii="Arial" w:hAnsi="Arial" w:cs="Arial"/>
                <w:color w:val="000000"/>
                <w:sz w:val="18"/>
                <w:szCs w:val="18"/>
              </w:rPr>
              <w:t>Расходы (тыс. руб.), годы</w:t>
            </w:r>
          </w:p>
        </w:tc>
        <w:tc>
          <w:tcPr>
            <w:tcW w:w="2127" w:type="dxa"/>
            <w:vMerge w:val="restart"/>
            <w:tcBorders>
              <w:top w:val="single" w:sz="4" w:space="0" w:color="auto"/>
              <w:left w:val="single" w:sz="4" w:space="0" w:color="auto"/>
              <w:right w:val="single" w:sz="4" w:space="0" w:color="auto"/>
            </w:tcBorders>
            <w:vAlign w:val="center"/>
          </w:tcPr>
          <w:p w14:paraId="5E5F0AD4" w14:textId="77777777" w:rsidR="001652B6" w:rsidRPr="00B26042" w:rsidRDefault="001652B6" w:rsidP="001652B6">
            <w:pPr>
              <w:jc w:val="center"/>
              <w:rPr>
                <w:rFonts w:ascii="Arial" w:hAnsi="Arial" w:cs="Arial"/>
                <w:color w:val="000000"/>
                <w:sz w:val="18"/>
                <w:szCs w:val="18"/>
              </w:rPr>
            </w:pPr>
            <w:r w:rsidRPr="00B26042">
              <w:rPr>
                <w:rFonts w:ascii="Arial" w:hAnsi="Arial" w:cs="Arial"/>
                <w:color w:val="000000"/>
                <w:sz w:val="18"/>
                <w:szCs w:val="18"/>
              </w:rPr>
              <w:t>Ожидаемый результат от реализации подпрограммного мероприятия (в натуральном выражении)</w:t>
            </w:r>
          </w:p>
        </w:tc>
      </w:tr>
      <w:tr w:rsidR="001652B6" w:rsidRPr="00B26042" w14:paraId="63FFEAEA" w14:textId="77777777" w:rsidTr="002940DC">
        <w:trPr>
          <w:trHeight w:val="1125"/>
        </w:trPr>
        <w:tc>
          <w:tcPr>
            <w:tcW w:w="2099" w:type="dxa"/>
            <w:vMerge/>
            <w:tcBorders>
              <w:top w:val="single" w:sz="4" w:space="0" w:color="auto"/>
              <w:left w:val="single" w:sz="4" w:space="0" w:color="auto"/>
              <w:bottom w:val="single" w:sz="4" w:space="0" w:color="auto"/>
              <w:right w:val="single" w:sz="4" w:space="0" w:color="auto"/>
            </w:tcBorders>
            <w:vAlign w:val="center"/>
            <w:hideMark/>
          </w:tcPr>
          <w:p w14:paraId="56D3F94F" w14:textId="77777777" w:rsidR="001652B6" w:rsidRPr="00B26042" w:rsidRDefault="001652B6" w:rsidP="009600FB">
            <w:pPr>
              <w:jc w:val="center"/>
              <w:rPr>
                <w:rFonts w:ascii="Arial" w:hAnsi="Arial" w:cs="Arial"/>
                <w:color w:val="000000"/>
                <w:sz w:val="18"/>
                <w:szCs w:val="18"/>
              </w:rPr>
            </w:pPr>
          </w:p>
        </w:tc>
        <w:tc>
          <w:tcPr>
            <w:tcW w:w="1612" w:type="dxa"/>
            <w:vMerge/>
            <w:tcBorders>
              <w:top w:val="single" w:sz="4" w:space="0" w:color="auto"/>
              <w:left w:val="single" w:sz="4" w:space="0" w:color="auto"/>
              <w:bottom w:val="single" w:sz="4" w:space="0" w:color="auto"/>
              <w:right w:val="single" w:sz="4" w:space="0" w:color="auto"/>
            </w:tcBorders>
            <w:vAlign w:val="center"/>
            <w:hideMark/>
          </w:tcPr>
          <w:p w14:paraId="1D101DE6" w14:textId="77777777" w:rsidR="001652B6" w:rsidRPr="00B26042" w:rsidRDefault="001652B6" w:rsidP="009600FB">
            <w:pPr>
              <w:jc w:val="center"/>
              <w:rPr>
                <w:rFonts w:ascii="Arial" w:hAnsi="Arial" w:cs="Arial"/>
                <w:color w:val="000000"/>
                <w:sz w:val="18"/>
                <w:szCs w:val="18"/>
              </w:rPr>
            </w:pPr>
          </w:p>
        </w:tc>
        <w:tc>
          <w:tcPr>
            <w:tcW w:w="682" w:type="dxa"/>
            <w:tcBorders>
              <w:top w:val="nil"/>
              <w:left w:val="nil"/>
              <w:bottom w:val="single" w:sz="4" w:space="0" w:color="auto"/>
              <w:right w:val="single" w:sz="4" w:space="0" w:color="auto"/>
            </w:tcBorders>
            <w:shd w:val="clear" w:color="auto" w:fill="auto"/>
            <w:vAlign w:val="center"/>
            <w:hideMark/>
          </w:tcPr>
          <w:p w14:paraId="0E57BE00"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ГРБС</w:t>
            </w:r>
          </w:p>
        </w:tc>
        <w:tc>
          <w:tcPr>
            <w:tcW w:w="649" w:type="dxa"/>
            <w:tcBorders>
              <w:top w:val="nil"/>
              <w:left w:val="nil"/>
              <w:bottom w:val="single" w:sz="4" w:space="0" w:color="auto"/>
              <w:right w:val="single" w:sz="4" w:space="0" w:color="auto"/>
            </w:tcBorders>
            <w:shd w:val="clear" w:color="auto" w:fill="auto"/>
            <w:vAlign w:val="center"/>
            <w:hideMark/>
          </w:tcPr>
          <w:p w14:paraId="5720B760"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РзПр</w:t>
            </w:r>
          </w:p>
        </w:tc>
        <w:tc>
          <w:tcPr>
            <w:tcW w:w="1238" w:type="dxa"/>
            <w:tcBorders>
              <w:top w:val="nil"/>
              <w:left w:val="nil"/>
              <w:bottom w:val="single" w:sz="4" w:space="0" w:color="auto"/>
              <w:right w:val="single" w:sz="4" w:space="0" w:color="auto"/>
            </w:tcBorders>
            <w:shd w:val="clear" w:color="auto" w:fill="auto"/>
            <w:vAlign w:val="center"/>
            <w:hideMark/>
          </w:tcPr>
          <w:p w14:paraId="1D27D29E"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ЦСР</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1BC7AABA"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ВР</w:t>
            </w:r>
          </w:p>
        </w:tc>
        <w:tc>
          <w:tcPr>
            <w:tcW w:w="1280" w:type="dxa"/>
            <w:tcBorders>
              <w:top w:val="single" w:sz="4" w:space="0" w:color="auto"/>
              <w:left w:val="nil"/>
              <w:bottom w:val="single" w:sz="4" w:space="0" w:color="auto"/>
              <w:right w:val="single" w:sz="4" w:space="0" w:color="auto"/>
            </w:tcBorders>
            <w:vAlign w:val="center"/>
          </w:tcPr>
          <w:p w14:paraId="55ED654E" w14:textId="77777777" w:rsidR="001652B6" w:rsidRDefault="001652B6" w:rsidP="00527827">
            <w:pPr>
              <w:jc w:val="center"/>
              <w:rPr>
                <w:rFonts w:ascii="Arial" w:hAnsi="Arial" w:cs="Arial"/>
                <w:color w:val="000000"/>
                <w:sz w:val="18"/>
                <w:szCs w:val="18"/>
              </w:rPr>
            </w:pPr>
            <w:r>
              <w:rPr>
                <w:rFonts w:ascii="Arial" w:hAnsi="Arial" w:cs="Arial"/>
                <w:color w:val="000000"/>
                <w:sz w:val="18"/>
                <w:szCs w:val="18"/>
              </w:rPr>
              <w:t>Отчетный финансовый год</w:t>
            </w:r>
          </w:p>
          <w:p w14:paraId="0F5442F9" w14:textId="77777777" w:rsidR="001652B6" w:rsidRPr="00527827" w:rsidRDefault="001652B6" w:rsidP="00527827">
            <w:pPr>
              <w:jc w:val="center"/>
              <w:rPr>
                <w:rFonts w:ascii="Arial" w:hAnsi="Arial" w:cs="Arial"/>
                <w:color w:val="000000"/>
                <w:sz w:val="18"/>
                <w:szCs w:val="18"/>
              </w:rPr>
            </w:pPr>
            <w:r>
              <w:rPr>
                <w:rFonts w:ascii="Arial" w:hAnsi="Arial" w:cs="Arial"/>
                <w:color w:val="000000"/>
                <w:sz w:val="18"/>
                <w:szCs w:val="18"/>
              </w:rPr>
              <w:t>202</w:t>
            </w:r>
            <w:r w:rsidR="00320661">
              <w:rPr>
                <w:rFonts w:ascii="Arial" w:hAnsi="Arial" w:cs="Arial"/>
                <w:color w:val="000000"/>
                <w:sz w:val="18"/>
                <w:szCs w:val="18"/>
              </w:rPr>
              <w:t>1</w:t>
            </w:r>
          </w:p>
        </w:tc>
        <w:tc>
          <w:tcPr>
            <w:tcW w:w="1137" w:type="dxa"/>
            <w:tcBorders>
              <w:top w:val="nil"/>
              <w:left w:val="single" w:sz="4" w:space="0" w:color="auto"/>
              <w:bottom w:val="single" w:sz="4" w:space="0" w:color="auto"/>
              <w:right w:val="single" w:sz="4" w:space="0" w:color="auto"/>
            </w:tcBorders>
            <w:shd w:val="clear" w:color="auto" w:fill="auto"/>
            <w:vAlign w:val="center"/>
            <w:hideMark/>
          </w:tcPr>
          <w:p w14:paraId="2E99F192"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Очередной финансовый год 20</w:t>
            </w:r>
            <w:r>
              <w:rPr>
                <w:rFonts w:ascii="Arial" w:hAnsi="Arial" w:cs="Arial"/>
                <w:color w:val="000000"/>
                <w:sz w:val="18"/>
                <w:szCs w:val="18"/>
              </w:rPr>
              <w:t>2</w:t>
            </w:r>
            <w:r w:rsidR="00320661">
              <w:rPr>
                <w:rFonts w:ascii="Arial" w:hAnsi="Arial" w:cs="Arial"/>
                <w:color w:val="000000"/>
                <w:sz w:val="18"/>
                <w:szCs w:val="18"/>
              </w:rPr>
              <w:t>2</w:t>
            </w:r>
          </w:p>
        </w:tc>
        <w:tc>
          <w:tcPr>
            <w:tcW w:w="1134" w:type="dxa"/>
            <w:tcBorders>
              <w:top w:val="single" w:sz="4" w:space="0" w:color="auto"/>
              <w:left w:val="nil"/>
              <w:bottom w:val="single" w:sz="4" w:space="0" w:color="auto"/>
              <w:right w:val="single" w:sz="4" w:space="0" w:color="auto"/>
            </w:tcBorders>
            <w:vAlign w:val="center"/>
          </w:tcPr>
          <w:p w14:paraId="62D540D5"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Первый год планового периода 202</w:t>
            </w:r>
            <w:r w:rsidR="00320661">
              <w:rPr>
                <w:rFonts w:ascii="Arial" w:hAnsi="Arial" w:cs="Arial"/>
                <w:color w:val="000000"/>
                <w:sz w:val="18"/>
                <w:szCs w:val="18"/>
              </w:rPr>
              <w:t>3</w:t>
            </w:r>
          </w:p>
        </w:tc>
        <w:tc>
          <w:tcPr>
            <w:tcW w:w="992" w:type="dxa"/>
            <w:tcBorders>
              <w:top w:val="nil"/>
              <w:left w:val="single" w:sz="4" w:space="0" w:color="auto"/>
              <w:bottom w:val="single" w:sz="4" w:space="0" w:color="auto"/>
              <w:right w:val="single" w:sz="4" w:space="0" w:color="auto"/>
            </w:tcBorders>
            <w:vAlign w:val="center"/>
          </w:tcPr>
          <w:p w14:paraId="2A252092"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Второй год планового периода</w:t>
            </w:r>
          </w:p>
          <w:p w14:paraId="6D5F37CF" w14:textId="77777777" w:rsidR="001652B6" w:rsidRPr="00B26042" w:rsidRDefault="001652B6" w:rsidP="009600FB">
            <w:pPr>
              <w:jc w:val="center"/>
              <w:rPr>
                <w:rFonts w:ascii="Arial" w:hAnsi="Arial" w:cs="Arial"/>
                <w:color w:val="000000"/>
                <w:sz w:val="18"/>
                <w:szCs w:val="18"/>
              </w:rPr>
            </w:pPr>
            <w:r w:rsidRPr="00B26042">
              <w:rPr>
                <w:rFonts w:ascii="Arial" w:hAnsi="Arial" w:cs="Arial"/>
                <w:color w:val="000000"/>
                <w:sz w:val="18"/>
                <w:szCs w:val="18"/>
              </w:rPr>
              <w:t>202</w:t>
            </w:r>
            <w:r w:rsidR="00320661">
              <w:rPr>
                <w:rFonts w:ascii="Arial" w:hAnsi="Arial" w:cs="Arial"/>
                <w:color w:val="000000"/>
                <w:sz w:val="18"/>
                <w:szCs w:val="18"/>
              </w:rPr>
              <w:t>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8ECF7EE" w14:textId="77777777" w:rsidR="001652B6" w:rsidRPr="00B26042" w:rsidRDefault="001652B6" w:rsidP="009600FB">
            <w:pPr>
              <w:jc w:val="center"/>
              <w:rPr>
                <w:rFonts w:ascii="Arial" w:hAnsi="Arial" w:cs="Arial"/>
                <w:color w:val="000000"/>
                <w:sz w:val="18"/>
                <w:szCs w:val="18"/>
              </w:rPr>
            </w:pPr>
            <w:r w:rsidRPr="00B26042">
              <w:rPr>
                <w:rFonts w:ascii="Arial" w:hAnsi="Arial" w:cs="Arial"/>
                <w:sz w:val="16"/>
                <w:szCs w:val="16"/>
              </w:rPr>
              <w:t>Итого на</w:t>
            </w:r>
            <w:r>
              <w:rPr>
                <w:rFonts w:ascii="Arial" w:hAnsi="Arial" w:cs="Arial"/>
                <w:sz w:val="16"/>
                <w:szCs w:val="16"/>
              </w:rPr>
              <w:t xml:space="preserve"> </w:t>
            </w:r>
            <w:r w:rsidRPr="00B26042">
              <w:rPr>
                <w:rFonts w:ascii="Arial" w:hAnsi="Arial" w:cs="Arial"/>
                <w:sz w:val="16"/>
                <w:szCs w:val="16"/>
              </w:rPr>
              <w:t>период</w:t>
            </w:r>
          </w:p>
        </w:tc>
        <w:tc>
          <w:tcPr>
            <w:tcW w:w="2127" w:type="dxa"/>
            <w:vMerge/>
            <w:tcBorders>
              <w:left w:val="single" w:sz="4" w:space="0" w:color="auto"/>
              <w:bottom w:val="single" w:sz="4" w:space="0" w:color="auto"/>
              <w:right w:val="single" w:sz="4" w:space="0" w:color="auto"/>
            </w:tcBorders>
            <w:vAlign w:val="center"/>
            <w:hideMark/>
          </w:tcPr>
          <w:p w14:paraId="35F06FDB" w14:textId="77777777" w:rsidR="001652B6" w:rsidRPr="00B26042" w:rsidRDefault="001652B6" w:rsidP="009600FB">
            <w:pPr>
              <w:jc w:val="center"/>
              <w:rPr>
                <w:rFonts w:ascii="Arial" w:hAnsi="Arial" w:cs="Arial"/>
                <w:color w:val="000000"/>
                <w:sz w:val="18"/>
                <w:szCs w:val="18"/>
              </w:rPr>
            </w:pPr>
          </w:p>
        </w:tc>
      </w:tr>
      <w:tr w:rsidR="001652B6" w:rsidRPr="00B26042" w14:paraId="253B0D64" w14:textId="77777777" w:rsidTr="000D0CC1">
        <w:trPr>
          <w:trHeight w:val="215"/>
        </w:trPr>
        <w:tc>
          <w:tcPr>
            <w:tcW w:w="14601" w:type="dxa"/>
            <w:gridSpan w:val="12"/>
            <w:tcBorders>
              <w:top w:val="nil"/>
              <w:left w:val="single" w:sz="4" w:space="0" w:color="auto"/>
              <w:bottom w:val="single" w:sz="4" w:space="0" w:color="auto"/>
              <w:right w:val="single" w:sz="4" w:space="0" w:color="auto"/>
            </w:tcBorders>
          </w:tcPr>
          <w:p w14:paraId="6BE40259" w14:textId="77777777" w:rsidR="001652B6" w:rsidRPr="00B26042" w:rsidRDefault="001652B6" w:rsidP="007123A7">
            <w:pPr>
              <w:rPr>
                <w:rFonts w:ascii="Arial" w:hAnsi="Arial" w:cs="Arial"/>
                <w:color w:val="000000"/>
                <w:sz w:val="18"/>
                <w:szCs w:val="18"/>
              </w:rPr>
            </w:pPr>
            <w:r w:rsidRPr="00647769">
              <w:rPr>
                <w:rFonts w:ascii="Arial" w:hAnsi="Arial" w:cs="Arial"/>
                <w:sz w:val="20"/>
                <w:szCs w:val="20"/>
              </w:rPr>
              <w:t>Цель: снижение негативного воздействия при размещении отходов потребления на окружающую среду и здоровье населения Шушенского района</w:t>
            </w:r>
          </w:p>
        </w:tc>
      </w:tr>
      <w:tr w:rsidR="001652B6" w:rsidRPr="0090187A" w14:paraId="01E53108" w14:textId="77777777" w:rsidTr="002940DC">
        <w:trPr>
          <w:trHeight w:val="362"/>
        </w:trPr>
        <w:tc>
          <w:tcPr>
            <w:tcW w:w="6797" w:type="dxa"/>
            <w:gridSpan w:val="6"/>
            <w:tcBorders>
              <w:top w:val="nil"/>
              <w:left w:val="single" w:sz="4" w:space="0" w:color="auto"/>
              <w:bottom w:val="single" w:sz="4" w:space="0" w:color="auto"/>
              <w:right w:val="single" w:sz="4" w:space="0" w:color="auto"/>
            </w:tcBorders>
            <w:shd w:val="clear" w:color="auto" w:fill="auto"/>
            <w:vAlign w:val="center"/>
            <w:hideMark/>
          </w:tcPr>
          <w:p w14:paraId="657D6EF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Задача № 1. Организация сбора и вывоза отходов:</w:t>
            </w:r>
          </w:p>
        </w:tc>
        <w:tc>
          <w:tcPr>
            <w:tcW w:w="1280" w:type="dxa"/>
            <w:tcBorders>
              <w:top w:val="single" w:sz="4" w:space="0" w:color="auto"/>
              <w:left w:val="nil"/>
              <w:bottom w:val="single" w:sz="4" w:space="0" w:color="auto"/>
              <w:right w:val="single" w:sz="4" w:space="0" w:color="auto"/>
            </w:tcBorders>
          </w:tcPr>
          <w:p w14:paraId="18162DE8" w14:textId="77777777" w:rsidR="001652B6" w:rsidRPr="0090187A" w:rsidRDefault="001652B6" w:rsidP="00FC3EBB">
            <w:pPr>
              <w:jc w:val="center"/>
              <w:rPr>
                <w:rFonts w:ascii="Arial" w:hAnsi="Arial" w:cs="Arial"/>
                <w:color w:val="000000"/>
                <w:sz w:val="18"/>
                <w:szCs w:val="18"/>
              </w:rPr>
            </w:pP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14:paraId="25EBD7A7" w14:textId="77777777" w:rsidR="001652B6" w:rsidRPr="0090187A" w:rsidRDefault="001652B6" w:rsidP="00FC3EBB">
            <w:pPr>
              <w:jc w:val="center"/>
              <w:rPr>
                <w:rFonts w:ascii="Arial" w:hAnsi="Arial" w:cs="Arial"/>
                <w:color w:val="000000"/>
                <w:sz w:val="18"/>
                <w:szCs w:val="18"/>
              </w:rPr>
            </w:pPr>
          </w:p>
        </w:tc>
        <w:tc>
          <w:tcPr>
            <w:tcW w:w="992" w:type="dxa"/>
            <w:tcBorders>
              <w:top w:val="nil"/>
              <w:left w:val="single" w:sz="4" w:space="0" w:color="auto"/>
              <w:bottom w:val="single" w:sz="4" w:space="0" w:color="auto"/>
              <w:right w:val="single" w:sz="4" w:space="0" w:color="auto"/>
            </w:tcBorders>
            <w:vAlign w:val="center"/>
          </w:tcPr>
          <w:p w14:paraId="63BCE840" w14:textId="77777777" w:rsidR="001652B6" w:rsidRPr="0090187A" w:rsidRDefault="001652B6" w:rsidP="00FC3EBB">
            <w:pPr>
              <w:jc w:val="center"/>
              <w:rPr>
                <w:rFonts w:ascii="Arial" w:hAnsi="Arial" w:cs="Arial"/>
                <w:color w:val="000000"/>
                <w:sz w:val="18"/>
                <w:szCs w:val="18"/>
              </w:rPr>
            </w:pPr>
          </w:p>
        </w:tc>
        <w:tc>
          <w:tcPr>
            <w:tcW w:w="1134" w:type="dxa"/>
            <w:tcBorders>
              <w:top w:val="nil"/>
              <w:left w:val="single" w:sz="4" w:space="0" w:color="auto"/>
              <w:bottom w:val="single" w:sz="4" w:space="0" w:color="auto"/>
              <w:right w:val="single" w:sz="4" w:space="0" w:color="auto"/>
            </w:tcBorders>
            <w:vAlign w:val="center"/>
          </w:tcPr>
          <w:p w14:paraId="6126BD22" w14:textId="77777777" w:rsidR="001652B6" w:rsidRPr="0090187A" w:rsidRDefault="001652B6" w:rsidP="00FC3EBB">
            <w:pPr>
              <w:jc w:val="center"/>
              <w:rPr>
                <w:rFonts w:ascii="Arial" w:hAnsi="Arial" w:cs="Arial"/>
                <w:color w:val="000000"/>
                <w:sz w:val="18"/>
                <w:szCs w:val="18"/>
              </w:rPr>
            </w:pPr>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2632B20C" w14:textId="77777777" w:rsidR="001652B6" w:rsidRPr="0090187A" w:rsidRDefault="001652B6" w:rsidP="009E2038">
            <w:pPr>
              <w:rPr>
                <w:rFonts w:ascii="Arial" w:hAnsi="Arial" w:cs="Arial"/>
                <w:color w:val="000000"/>
                <w:sz w:val="18"/>
                <w:szCs w:val="18"/>
              </w:rPr>
            </w:pPr>
          </w:p>
        </w:tc>
      </w:tr>
      <w:tr w:rsidR="001652B6" w:rsidRPr="0090187A" w14:paraId="3130958D" w14:textId="77777777" w:rsidTr="002940DC">
        <w:trPr>
          <w:trHeight w:val="2102"/>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6BC0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 xml:space="preserve">Мероприятие 1. </w:t>
            </w:r>
            <w:r w:rsidRPr="0090187A">
              <w:rPr>
                <w:rFonts w:ascii="Arial" w:hAnsi="Arial" w:cs="Arial"/>
                <w:sz w:val="18"/>
              </w:rPr>
              <w:t>Организация (строительство) мест (площадок) накопления отходов потребления и приобретение контейнерного оборудования</w:t>
            </w:r>
          </w:p>
        </w:tc>
        <w:tc>
          <w:tcPr>
            <w:tcW w:w="1612" w:type="dxa"/>
            <w:tcBorders>
              <w:top w:val="single" w:sz="4" w:space="0" w:color="auto"/>
              <w:left w:val="nil"/>
              <w:bottom w:val="single" w:sz="4" w:space="0" w:color="auto"/>
              <w:right w:val="single" w:sz="4" w:space="0" w:color="auto"/>
            </w:tcBorders>
            <w:shd w:val="clear" w:color="auto" w:fill="auto"/>
            <w:noWrap/>
            <w:vAlign w:val="center"/>
            <w:hideMark/>
          </w:tcPr>
          <w:p w14:paraId="41B7196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2856674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15C3CC2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37AEB94"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w:t>
            </w:r>
            <w:r w:rsidRPr="0090187A">
              <w:rPr>
                <w:rFonts w:ascii="Arial" w:hAnsi="Arial" w:cs="Arial"/>
                <w:color w:val="000000"/>
                <w:sz w:val="18"/>
                <w:szCs w:val="18"/>
                <w:lang w:val="en-US"/>
              </w:rPr>
              <w:t>S4630</w:t>
            </w:r>
          </w:p>
        </w:tc>
        <w:tc>
          <w:tcPr>
            <w:tcW w:w="517" w:type="dxa"/>
            <w:tcBorders>
              <w:top w:val="single" w:sz="4" w:space="0" w:color="auto"/>
              <w:left w:val="nil"/>
              <w:bottom w:val="single" w:sz="4" w:space="0" w:color="auto"/>
              <w:right w:val="single" w:sz="4" w:space="0" w:color="auto"/>
            </w:tcBorders>
            <w:shd w:val="clear" w:color="auto" w:fill="auto"/>
            <w:vAlign w:val="center"/>
            <w:hideMark/>
          </w:tcPr>
          <w:p w14:paraId="6DAC3B38"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414</w:t>
            </w:r>
          </w:p>
        </w:tc>
        <w:tc>
          <w:tcPr>
            <w:tcW w:w="1280" w:type="dxa"/>
            <w:tcBorders>
              <w:top w:val="single" w:sz="4" w:space="0" w:color="auto"/>
              <w:left w:val="nil"/>
              <w:bottom w:val="single" w:sz="4" w:space="0" w:color="auto"/>
              <w:right w:val="single" w:sz="4" w:space="0" w:color="auto"/>
            </w:tcBorders>
            <w:vAlign w:val="center"/>
          </w:tcPr>
          <w:p w14:paraId="0368C4DD" w14:textId="77777777" w:rsidR="001652B6" w:rsidRPr="0090187A" w:rsidRDefault="00320661" w:rsidP="00527827">
            <w:pPr>
              <w:jc w:val="center"/>
              <w:rPr>
                <w:rFonts w:ascii="Arial" w:hAnsi="Arial" w:cs="Arial"/>
                <w:color w:val="000000"/>
                <w:sz w:val="18"/>
                <w:szCs w:val="18"/>
              </w:rPr>
            </w:pPr>
            <w:r>
              <w:rPr>
                <w:rFonts w:ascii="Arial" w:hAnsi="Arial" w:cs="Arial"/>
                <w:color w:val="000000"/>
                <w:sz w:val="18"/>
                <w:szCs w:val="18"/>
              </w:rPr>
              <w:t>16</w:t>
            </w:r>
            <w:r w:rsidR="001652B6" w:rsidRPr="0090187A">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5550CF4"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160,000</w:t>
            </w:r>
          </w:p>
        </w:tc>
        <w:tc>
          <w:tcPr>
            <w:tcW w:w="1134" w:type="dxa"/>
            <w:tcBorders>
              <w:top w:val="single" w:sz="4" w:space="0" w:color="auto"/>
              <w:left w:val="single" w:sz="4" w:space="0" w:color="auto"/>
              <w:bottom w:val="single" w:sz="4" w:space="0" w:color="auto"/>
              <w:right w:val="single" w:sz="4" w:space="0" w:color="auto"/>
            </w:tcBorders>
            <w:vAlign w:val="center"/>
          </w:tcPr>
          <w:p w14:paraId="0ADECF1A"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20BBBF7C"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DC3DF" w14:textId="77777777" w:rsidR="001652B6" w:rsidRPr="0090187A" w:rsidRDefault="00320661" w:rsidP="00FC3EBB">
            <w:pPr>
              <w:jc w:val="center"/>
              <w:rPr>
                <w:rFonts w:ascii="Arial" w:hAnsi="Arial" w:cs="Arial"/>
                <w:color w:val="000000"/>
                <w:sz w:val="18"/>
                <w:szCs w:val="18"/>
              </w:rPr>
            </w:pPr>
            <w:r>
              <w:rPr>
                <w:rFonts w:ascii="Arial" w:hAnsi="Arial" w:cs="Arial"/>
                <w:color w:val="000000"/>
                <w:sz w:val="18"/>
                <w:szCs w:val="18"/>
              </w:rPr>
              <w:t>32</w:t>
            </w:r>
            <w:r w:rsidR="001652B6" w:rsidRPr="0090187A">
              <w:rPr>
                <w:rFonts w:ascii="Arial" w:hAnsi="Arial" w:cs="Arial"/>
                <w:color w:val="000000"/>
                <w:sz w:val="18"/>
                <w:szCs w:val="18"/>
              </w:rPr>
              <w:t>0,000</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E403B51" w14:textId="77777777"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Построено</w:t>
            </w:r>
            <w:r w:rsidR="00BF0E97">
              <w:rPr>
                <w:rFonts w:ascii="Arial" w:hAnsi="Arial" w:cs="Arial"/>
                <w:color w:val="000000"/>
                <w:sz w:val="18"/>
                <w:szCs w:val="18"/>
              </w:rPr>
              <w:t xml:space="preserve"> </w:t>
            </w:r>
            <w:r w:rsidR="00320661">
              <w:rPr>
                <w:rFonts w:ascii="Arial" w:hAnsi="Arial" w:cs="Arial"/>
                <w:color w:val="000000"/>
                <w:sz w:val="18"/>
                <w:szCs w:val="18"/>
              </w:rPr>
              <w:t>59</w:t>
            </w:r>
            <w:r w:rsidRPr="0090187A">
              <w:rPr>
                <w:rFonts w:ascii="Arial" w:hAnsi="Arial" w:cs="Arial"/>
                <w:color w:val="000000"/>
                <w:sz w:val="18"/>
                <w:szCs w:val="18"/>
              </w:rPr>
              <w:t xml:space="preserve"> площад</w:t>
            </w:r>
            <w:r w:rsidR="00320661">
              <w:rPr>
                <w:rFonts w:ascii="Arial" w:hAnsi="Arial" w:cs="Arial"/>
                <w:color w:val="000000"/>
                <w:sz w:val="18"/>
                <w:szCs w:val="18"/>
              </w:rPr>
              <w:t>о</w:t>
            </w:r>
            <w:r w:rsidRPr="0090187A">
              <w:rPr>
                <w:rFonts w:ascii="Arial" w:hAnsi="Arial" w:cs="Arial"/>
                <w:color w:val="000000"/>
                <w:sz w:val="18"/>
                <w:szCs w:val="18"/>
              </w:rPr>
              <w:t>к под контейнеры для накопления ТКО</w:t>
            </w:r>
            <w:r w:rsidR="00320661">
              <w:rPr>
                <w:rFonts w:ascii="Arial" w:hAnsi="Arial" w:cs="Arial"/>
                <w:color w:val="000000"/>
                <w:sz w:val="18"/>
                <w:szCs w:val="18"/>
              </w:rPr>
              <w:t xml:space="preserve"> приобретено 178 контейнеров</w:t>
            </w:r>
            <w:r w:rsidR="00320661">
              <w:rPr>
                <w:rFonts w:ascii="Arial" w:hAnsi="Arial" w:cs="Arial"/>
                <w:color w:val="000000"/>
                <w:sz w:val="18"/>
                <w:szCs w:val="18"/>
              </w:rPr>
              <w:br/>
            </w:r>
          </w:p>
        </w:tc>
      </w:tr>
      <w:tr w:rsidR="001652B6" w:rsidRPr="0090187A" w14:paraId="52559E2A"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2FE61744"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 xml:space="preserve">Мероприятие 2. Расходы на выполнение работ по подключению освещения мест (площадок) накопления отходов потребления </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29176BC3"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28DEC7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19B43AF0"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3245D026"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1220092180</w:t>
            </w:r>
          </w:p>
        </w:tc>
        <w:tc>
          <w:tcPr>
            <w:tcW w:w="517" w:type="dxa"/>
            <w:tcBorders>
              <w:top w:val="single" w:sz="4" w:space="0" w:color="auto"/>
              <w:left w:val="nil"/>
              <w:bottom w:val="single" w:sz="4" w:space="0" w:color="auto"/>
              <w:right w:val="single" w:sz="4" w:space="0" w:color="auto"/>
            </w:tcBorders>
            <w:shd w:val="clear" w:color="auto" w:fill="auto"/>
            <w:vAlign w:val="center"/>
          </w:tcPr>
          <w:p w14:paraId="3B4F0CCF"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62AB3438" w14:textId="77777777" w:rsidR="001652B6" w:rsidRPr="0090187A" w:rsidRDefault="001652B6" w:rsidP="00527827">
            <w:pPr>
              <w:jc w:val="center"/>
              <w:rPr>
                <w:rFonts w:ascii="Arial" w:hAnsi="Arial" w:cs="Arial"/>
                <w:color w:val="000000"/>
                <w:sz w:val="18"/>
                <w:szCs w:val="18"/>
              </w:rPr>
            </w:pPr>
            <w:r w:rsidRPr="0090187A">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14:paraId="5CFF2C1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44AA5A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C2B05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F3F949"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w:t>
            </w:r>
            <w:r w:rsidR="00320661">
              <w:rPr>
                <w:rFonts w:ascii="Arial" w:hAnsi="Arial" w:cs="Arial"/>
                <w:color w:val="000000"/>
                <w:sz w:val="18"/>
                <w:szCs w:val="18"/>
              </w:rPr>
              <w:t>,000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63AF2CC6" w14:textId="77777777"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Выполнение работ по подключению освещения мест (площадок) накопления отходов</w:t>
            </w:r>
          </w:p>
        </w:tc>
      </w:tr>
      <w:tr w:rsidR="001652B6" w:rsidRPr="0090187A" w14:paraId="13D829BA"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39A1A339"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Мероприятие 3.</w:t>
            </w:r>
          </w:p>
          <w:p w14:paraId="08FFA61D" w14:textId="77777777" w:rsidR="001652B6" w:rsidRPr="0090187A" w:rsidRDefault="001652B6" w:rsidP="00FC3EBB">
            <w:pPr>
              <w:jc w:val="center"/>
              <w:rPr>
                <w:rFonts w:ascii="Arial" w:hAnsi="Arial" w:cs="Arial"/>
                <w:color w:val="000000"/>
                <w:sz w:val="18"/>
                <w:szCs w:val="18"/>
              </w:rPr>
            </w:pPr>
            <w:r w:rsidRPr="0090187A">
              <w:rPr>
                <w:rFonts w:ascii="Arial" w:hAnsi="Arial" w:cs="Arial"/>
                <w:sz w:val="18"/>
                <w:szCs w:val="18"/>
              </w:rPr>
              <w:t>Ликвидация несанкционированных свалок</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5294694C"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22985C6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4A1CD1E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4EAE3F06"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1220092230</w:t>
            </w:r>
          </w:p>
        </w:tc>
        <w:tc>
          <w:tcPr>
            <w:tcW w:w="517" w:type="dxa"/>
            <w:tcBorders>
              <w:top w:val="single" w:sz="4" w:space="0" w:color="auto"/>
              <w:left w:val="nil"/>
              <w:bottom w:val="single" w:sz="4" w:space="0" w:color="auto"/>
              <w:right w:val="single" w:sz="4" w:space="0" w:color="auto"/>
            </w:tcBorders>
            <w:shd w:val="clear" w:color="auto" w:fill="auto"/>
            <w:vAlign w:val="center"/>
          </w:tcPr>
          <w:p w14:paraId="0DB49F6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244</w:t>
            </w:r>
          </w:p>
        </w:tc>
        <w:tc>
          <w:tcPr>
            <w:tcW w:w="1280" w:type="dxa"/>
            <w:tcBorders>
              <w:top w:val="single" w:sz="4" w:space="0" w:color="auto"/>
              <w:left w:val="nil"/>
              <w:bottom w:val="single" w:sz="4" w:space="0" w:color="auto"/>
              <w:right w:val="single" w:sz="4" w:space="0" w:color="auto"/>
            </w:tcBorders>
            <w:vAlign w:val="center"/>
          </w:tcPr>
          <w:p w14:paraId="6554CEB2" w14:textId="77777777" w:rsidR="001652B6" w:rsidRPr="0090187A" w:rsidRDefault="00320661" w:rsidP="00527827">
            <w:pPr>
              <w:jc w:val="center"/>
              <w:rPr>
                <w:rFonts w:ascii="Arial" w:hAnsi="Arial" w:cs="Arial"/>
                <w:color w:val="000000"/>
                <w:sz w:val="18"/>
                <w:szCs w:val="18"/>
              </w:rPr>
            </w:pPr>
            <w:r>
              <w:rPr>
                <w:rFonts w:ascii="Arial" w:hAnsi="Arial" w:cs="Arial"/>
                <w:color w:val="000000"/>
                <w:sz w:val="18"/>
                <w:szCs w:val="18"/>
              </w:rPr>
              <w:t>50</w:t>
            </w:r>
            <w:r w:rsidR="001652B6" w:rsidRPr="0090187A">
              <w:rPr>
                <w:rFonts w:ascii="Arial" w:hAnsi="Arial" w:cs="Arial"/>
                <w:color w:val="000000"/>
                <w:sz w:val="18"/>
                <w:szCs w:val="18"/>
              </w:rPr>
              <w:t>0,000</w:t>
            </w:r>
          </w:p>
        </w:tc>
        <w:tc>
          <w:tcPr>
            <w:tcW w:w="1137" w:type="dxa"/>
            <w:tcBorders>
              <w:top w:val="single" w:sz="4" w:space="0" w:color="auto"/>
              <w:left w:val="single" w:sz="4" w:space="0" w:color="auto"/>
              <w:bottom w:val="single" w:sz="4" w:space="0" w:color="auto"/>
              <w:right w:val="single" w:sz="4" w:space="0" w:color="auto"/>
            </w:tcBorders>
            <w:vAlign w:val="center"/>
          </w:tcPr>
          <w:p w14:paraId="018A620D"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4E048F7"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1B5C0712"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880CA0" w14:textId="77777777" w:rsidR="001652B6" w:rsidRPr="0090187A" w:rsidRDefault="00B1490E" w:rsidP="00FC3EBB">
            <w:pPr>
              <w:jc w:val="center"/>
              <w:rPr>
                <w:rFonts w:ascii="Arial" w:hAnsi="Arial" w:cs="Arial"/>
                <w:color w:val="000000"/>
                <w:sz w:val="18"/>
                <w:szCs w:val="18"/>
              </w:rPr>
            </w:pPr>
            <w:r>
              <w:rPr>
                <w:rFonts w:ascii="Arial" w:hAnsi="Arial" w:cs="Arial"/>
                <w:color w:val="000000"/>
                <w:sz w:val="18"/>
                <w:szCs w:val="18"/>
              </w:rPr>
              <w:t>5</w:t>
            </w:r>
            <w:r w:rsidR="001652B6" w:rsidRPr="0090187A">
              <w:rPr>
                <w:rFonts w:ascii="Arial" w:hAnsi="Arial" w:cs="Arial"/>
                <w:color w:val="000000"/>
                <w:sz w:val="18"/>
                <w:szCs w:val="18"/>
              </w:rPr>
              <w:t>00,000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62593877" w14:textId="77777777" w:rsidR="001652B6" w:rsidRPr="0090187A" w:rsidRDefault="001652B6" w:rsidP="00FC3EBB">
            <w:pPr>
              <w:jc w:val="both"/>
              <w:rPr>
                <w:rFonts w:ascii="Arial" w:hAnsi="Arial" w:cs="Arial"/>
                <w:color w:val="000000"/>
                <w:sz w:val="18"/>
                <w:szCs w:val="18"/>
              </w:rPr>
            </w:pPr>
            <w:r w:rsidRPr="0090187A">
              <w:rPr>
                <w:rFonts w:ascii="Arial" w:hAnsi="Arial" w:cs="Arial"/>
                <w:color w:val="000000"/>
                <w:sz w:val="18"/>
                <w:szCs w:val="18"/>
              </w:rPr>
              <w:t>Ликвидация несанкционированных свалок ТКО и рекультивация земель на территории населенных пунктов района</w:t>
            </w:r>
          </w:p>
        </w:tc>
      </w:tr>
      <w:tr w:rsidR="00320661" w:rsidRPr="0090187A" w14:paraId="4AF9D338" w14:textId="77777777" w:rsidTr="002940DC">
        <w:trPr>
          <w:trHeight w:val="1136"/>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66C5835C" w14:textId="77777777" w:rsidR="00320661" w:rsidRPr="00DC50A8" w:rsidRDefault="00320661" w:rsidP="00320661">
            <w:pPr>
              <w:jc w:val="center"/>
              <w:rPr>
                <w:rFonts w:ascii="Arial" w:hAnsi="Arial" w:cs="Arial"/>
                <w:sz w:val="18"/>
                <w:szCs w:val="18"/>
              </w:rPr>
            </w:pPr>
            <w:r w:rsidRPr="00DC50A8">
              <w:rPr>
                <w:rFonts w:ascii="Arial" w:hAnsi="Arial" w:cs="Arial"/>
                <w:sz w:val="18"/>
                <w:szCs w:val="18"/>
              </w:rPr>
              <w:t>Мероприятие 4.</w:t>
            </w:r>
          </w:p>
          <w:p w14:paraId="424D4281" w14:textId="77777777" w:rsidR="00320661" w:rsidRPr="0090187A" w:rsidRDefault="004603B3" w:rsidP="00320661">
            <w:pPr>
              <w:jc w:val="center"/>
              <w:rPr>
                <w:rFonts w:ascii="Arial" w:hAnsi="Arial" w:cs="Arial"/>
                <w:color w:val="000000"/>
                <w:sz w:val="18"/>
                <w:szCs w:val="18"/>
              </w:rPr>
            </w:pPr>
            <w:r w:rsidRPr="00DC50A8">
              <w:rPr>
                <w:rFonts w:ascii="Arial" w:hAnsi="Arial" w:cs="Arial"/>
                <w:sz w:val="18"/>
                <w:szCs w:val="18"/>
              </w:rPr>
              <w:t>Строительство (реконструкция) объектов размещения отходов.</w:t>
            </w:r>
          </w:p>
        </w:tc>
        <w:tc>
          <w:tcPr>
            <w:tcW w:w="1612" w:type="dxa"/>
            <w:tcBorders>
              <w:top w:val="single" w:sz="4" w:space="0" w:color="auto"/>
              <w:left w:val="nil"/>
              <w:bottom w:val="single" w:sz="4" w:space="0" w:color="auto"/>
              <w:right w:val="single" w:sz="4" w:space="0" w:color="auto"/>
            </w:tcBorders>
            <w:shd w:val="clear" w:color="auto" w:fill="auto"/>
            <w:noWrap/>
            <w:vAlign w:val="center"/>
          </w:tcPr>
          <w:p w14:paraId="28FD1FCA" w14:textId="77777777" w:rsidR="00320661" w:rsidRPr="0090187A" w:rsidRDefault="00320661" w:rsidP="00FC3EBB">
            <w:pPr>
              <w:jc w:val="center"/>
              <w:rPr>
                <w:rFonts w:ascii="Arial" w:hAnsi="Arial" w:cs="Arial"/>
                <w:color w:val="000000"/>
                <w:sz w:val="18"/>
                <w:szCs w:val="18"/>
              </w:rPr>
            </w:pPr>
            <w:r w:rsidRPr="0090187A">
              <w:rPr>
                <w:rFonts w:ascii="Arial" w:hAnsi="Arial" w:cs="Arial"/>
                <w:color w:val="000000"/>
                <w:sz w:val="18"/>
                <w:szCs w:val="18"/>
              </w:rPr>
              <w:t>Администрация Шушенского района</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11B94275"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009</w:t>
            </w:r>
          </w:p>
        </w:tc>
        <w:tc>
          <w:tcPr>
            <w:tcW w:w="649" w:type="dxa"/>
            <w:tcBorders>
              <w:top w:val="single" w:sz="4" w:space="0" w:color="auto"/>
              <w:left w:val="nil"/>
              <w:bottom w:val="single" w:sz="4" w:space="0" w:color="auto"/>
              <w:right w:val="single" w:sz="4" w:space="0" w:color="auto"/>
            </w:tcBorders>
            <w:shd w:val="clear" w:color="auto" w:fill="auto"/>
            <w:noWrap/>
            <w:vAlign w:val="center"/>
          </w:tcPr>
          <w:p w14:paraId="0B372D37"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0605</w:t>
            </w:r>
          </w:p>
        </w:tc>
        <w:tc>
          <w:tcPr>
            <w:tcW w:w="1238" w:type="dxa"/>
            <w:tcBorders>
              <w:top w:val="single" w:sz="4" w:space="0" w:color="auto"/>
              <w:left w:val="nil"/>
              <w:bottom w:val="single" w:sz="4" w:space="0" w:color="auto"/>
              <w:right w:val="single" w:sz="4" w:space="0" w:color="auto"/>
            </w:tcBorders>
            <w:shd w:val="clear" w:color="auto" w:fill="auto"/>
            <w:vAlign w:val="center"/>
          </w:tcPr>
          <w:p w14:paraId="5ECE5EFC" w14:textId="77777777" w:rsidR="00320661" w:rsidRPr="00320661" w:rsidRDefault="00320661" w:rsidP="00FC3EBB">
            <w:pPr>
              <w:jc w:val="center"/>
              <w:rPr>
                <w:rFonts w:ascii="Arial" w:hAnsi="Arial" w:cs="Arial"/>
                <w:color w:val="000000"/>
                <w:sz w:val="18"/>
                <w:szCs w:val="18"/>
                <w:lang w:val="en-US"/>
              </w:rPr>
            </w:pPr>
            <w:r>
              <w:rPr>
                <w:rFonts w:ascii="Arial" w:hAnsi="Arial" w:cs="Arial"/>
                <w:color w:val="000000"/>
                <w:sz w:val="18"/>
                <w:szCs w:val="18"/>
              </w:rPr>
              <w:t>12200</w:t>
            </w:r>
            <w:r>
              <w:rPr>
                <w:rFonts w:ascii="Arial" w:hAnsi="Arial" w:cs="Arial"/>
                <w:color w:val="000000"/>
                <w:sz w:val="18"/>
                <w:szCs w:val="18"/>
                <w:lang w:val="en-US"/>
              </w:rPr>
              <w:t>S4940</w:t>
            </w:r>
          </w:p>
        </w:tc>
        <w:tc>
          <w:tcPr>
            <w:tcW w:w="517" w:type="dxa"/>
            <w:tcBorders>
              <w:top w:val="single" w:sz="4" w:space="0" w:color="auto"/>
              <w:left w:val="nil"/>
              <w:bottom w:val="single" w:sz="4" w:space="0" w:color="auto"/>
              <w:right w:val="single" w:sz="4" w:space="0" w:color="auto"/>
            </w:tcBorders>
            <w:shd w:val="clear" w:color="auto" w:fill="auto"/>
            <w:vAlign w:val="center"/>
          </w:tcPr>
          <w:p w14:paraId="2E1ED8BE" w14:textId="77777777" w:rsidR="00320661" w:rsidRPr="00320661" w:rsidRDefault="00320661" w:rsidP="00FC3EBB">
            <w:pPr>
              <w:jc w:val="center"/>
              <w:rPr>
                <w:rFonts w:ascii="Arial" w:hAnsi="Arial" w:cs="Arial"/>
                <w:color w:val="000000"/>
                <w:sz w:val="18"/>
                <w:szCs w:val="18"/>
                <w:lang w:val="en-US"/>
              </w:rPr>
            </w:pPr>
            <w:r>
              <w:rPr>
                <w:rFonts w:ascii="Arial" w:hAnsi="Arial" w:cs="Arial"/>
                <w:color w:val="000000"/>
                <w:sz w:val="18"/>
                <w:szCs w:val="18"/>
                <w:lang w:val="en-US"/>
              </w:rPr>
              <w:t>414</w:t>
            </w:r>
          </w:p>
        </w:tc>
        <w:tc>
          <w:tcPr>
            <w:tcW w:w="1280" w:type="dxa"/>
            <w:tcBorders>
              <w:top w:val="single" w:sz="4" w:space="0" w:color="auto"/>
              <w:left w:val="nil"/>
              <w:bottom w:val="single" w:sz="4" w:space="0" w:color="auto"/>
              <w:right w:val="single" w:sz="4" w:space="0" w:color="auto"/>
            </w:tcBorders>
            <w:vAlign w:val="center"/>
          </w:tcPr>
          <w:p w14:paraId="706DB9C7" w14:textId="77777777" w:rsidR="00320661" w:rsidRPr="00320661" w:rsidRDefault="00320661" w:rsidP="00527827">
            <w:pPr>
              <w:jc w:val="center"/>
              <w:rPr>
                <w:rFonts w:ascii="Arial" w:hAnsi="Arial" w:cs="Arial"/>
                <w:color w:val="000000"/>
                <w:sz w:val="18"/>
                <w:szCs w:val="18"/>
                <w:lang w:val="en-US"/>
              </w:rPr>
            </w:pPr>
            <w:r>
              <w:rPr>
                <w:rFonts w:ascii="Arial" w:hAnsi="Arial" w:cs="Arial"/>
                <w:color w:val="000000"/>
                <w:sz w:val="18"/>
                <w:szCs w:val="18"/>
                <w:lang w:val="en-US"/>
              </w:rPr>
              <w:t>8 900</w:t>
            </w:r>
            <w:r>
              <w:rPr>
                <w:rFonts w:ascii="Arial" w:hAnsi="Arial" w:cs="Arial"/>
                <w:color w:val="000000"/>
                <w:sz w:val="18"/>
                <w:szCs w:val="18"/>
              </w:rPr>
              <w:t>,</w:t>
            </w:r>
            <w:r>
              <w:rPr>
                <w:rFonts w:ascii="Arial" w:hAnsi="Arial" w:cs="Arial"/>
                <w:color w:val="000000"/>
                <w:sz w:val="18"/>
                <w:szCs w:val="18"/>
                <w:lang w:val="en-US"/>
              </w:rPr>
              <w:t>000</w:t>
            </w:r>
          </w:p>
        </w:tc>
        <w:tc>
          <w:tcPr>
            <w:tcW w:w="1137" w:type="dxa"/>
            <w:tcBorders>
              <w:top w:val="single" w:sz="4" w:space="0" w:color="auto"/>
              <w:left w:val="single" w:sz="4" w:space="0" w:color="auto"/>
              <w:bottom w:val="single" w:sz="4" w:space="0" w:color="auto"/>
              <w:right w:val="single" w:sz="4" w:space="0" w:color="auto"/>
            </w:tcBorders>
            <w:vAlign w:val="center"/>
          </w:tcPr>
          <w:p w14:paraId="3C7CEF72"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FFAAE79"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6F042B6D" w14:textId="77777777" w:rsidR="00320661" w:rsidRPr="0090187A" w:rsidRDefault="00320661" w:rsidP="00FC3EBB">
            <w:pPr>
              <w:jc w:val="center"/>
              <w:rPr>
                <w:rFonts w:ascii="Arial" w:hAnsi="Arial" w:cs="Arial"/>
                <w:color w:val="000000"/>
                <w:sz w:val="18"/>
                <w:szCs w:val="18"/>
              </w:rPr>
            </w:pPr>
            <w:r>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02DBC7" w14:textId="77777777" w:rsidR="00320661" w:rsidRDefault="000D0CC1" w:rsidP="00FC3EBB">
            <w:pPr>
              <w:jc w:val="center"/>
              <w:rPr>
                <w:rFonts w:ascii="Arial" w:hAnsi="Arial" w:cs="Arial"/>
                <w:color w:val="000000"/>
                <w:sz w:val="18"/>
                <w:szCs w:val="18"/>
              </w:rPr>
            </w:pPr>
            <w:r>
              <w:rPr>
                <w:rFonts w:ascii="Arial" w:hAnsi="Arial" w:cs="Arial"/>
                <w:color w:val="000000"/>
                <w:sz w:val="18"/>
                <w:szCs w:val="18"/>
              </w:rPr>
              <w:t>8 900,000</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B6196B" w14:textId="77777777" w:rsidR="00320661" w:rsidRPr="0090187A" w:rsidRDefault="000D0CC1" w:rsidP="00FC3EBB">
            <w:pPr>
              <w:jc w:val="both"/>
              <w:rPr>
                <w:rFonts w:ascii="Arial" w:hAnsi="Arial" w:cs="Arial"/>
                <w:color w:val="000000"/>
                <w:sz w:val="18"/>
                <w:szCs w:val="18"/>
              </w:rPr>
            </w:pPr>
            <w:r>
              <w:rPr>
                <w:rFonts w:ascii="Arial" w:hAnsi="Arial" w:cs="Arial"/>
                <w:color w:val="000000"/>
                <w:sz w:val="18"/>
                <w:szCs w:val="18"/>
              </w:rPr>
              <w:t>Разработана проектно-сметная документация на реконструкцию объекта «Полигон ТБО в пгт Шушенское Шушенского района».</w:t>
            </w:r>
          </w:p>
        </w:tc>
      </w:tr>
      <w:tr w:rsidR="001652B6" w:rsidRPr="0090187A" w14:paraId="542AE492" w14:textId="77777777" w:rsidTr="002940DC">
        <w:trPr>
          <w:trHeight w:val="555"/>
        </w:trPr>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8F1C5" w14:textId="77777777" w:rsidR="001652B6" w:rsidRPr="0090187A" w:rsidRDefault="001652B6" w:rsidP="00FC3EBB">
            <w:pPr>
              <w:rPr>
                <w:rFonts w:ascii="Arial" w:hAnsi="Arial" w:cs="Arial"/>
                <w:color w:val="000000"/>
                <w:sz w:val="18"/>
                <w:szCs w:val="18"/>
              </w:rPr>
            </w:pPr>
            <w:r w:rsidRPr="0090187A">
              <w:rPr>
                <w:rFonts w:ascii="Arial" w:hAnsi="Arial" w:cs="Arial"/>
                <w:color w:val="000000"/>
                <w:sz w:val="18"/>
                <w:szCs w:val="18"/>
              </w:rPr>
              <w:lastRenderedPageBreak/>
              <w:t>Итого по подпрограмме</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FF805" w14:textId="77777777" w:rsidR="001652B6" w:rsidRPr="0090187A" w:rsidRDefault="001652B6" w:rsidP="00FC3EBB">
            <w:pPr>
              <w:jc w:val="center"/>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AAF90" w14:textId="77777777" w:rsidR="001652B6" w:rsidRPr="0090187A" w:rsidRDefault="001652B6" w:rsidP="00FC3EBB">
            <w:pPr>
              <w:jc w:val="center"/>
              <w:rPr>
                <w:rFonts w:ascii="Arial" w:hAnsi="Arial" w:cs="Arial"/>
                <w:color w:val="000000"/>
                <w:sz w:val="18"/>
                <w:szCs w:val="18"/>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CF53" w14:textId="77777777" w:rsidR="001652B6" w:rsidRPr="0090187A" w:rsidRDefault="001652B6" w:rsidP="00FC3EBB">
            <w:pPr>
              <w:jc w:val="center"/>
              <w:rPr>
                <w:rFonts w:ascii="Arial" w:hAnsi="Arial" w:cs="Arial"/>
                <w:color w:val="000000"/>
                <w:sz w:val="18"/>
                <w:szCs w:val="18"/>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77CD8" w14:textId="77777777" w:rsidR="001652B6" w:rsidRPr="0090187A" w:rsidRDefault="001652B6" w:rsidP="00FC3EBB">
            <w:pPr>
              <w:jc w:val="center"/>
              <w:rPr>
                <w:rFonts w:ascii="Arial" w:hAnsi="Arial" w:cs="Arial"/>
                <w:color w:val="000000"/>
                <w:sz w:val="18"/>
                <w:szCs w:val="18"/>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D2E34" w14:textId="77777777" w:rsidR="001652B6" w:rsidRPr="0090187A" w:rsidRDefault="001652B6" w:rsidP="00BB3286">
            <w:pPr>
              <w:rPr>
                <w:rFonts w:ascii="Arial" w:hAnsi="Arial" w:cs="Arial"/>
                <w:color w:val="000000"/>
                <w:sz w:val="18"/>
                <w:szCs w:val="18"/>
              </w:rPr>
            </w:pPr>
          </w:p>
        </w:tc>
        <w:tc>
          <w:tcPr>
            <w:tcW w:w="1280" w:type="dxa"/>
            <w:tcBorders>
              <w:top w:val="single" w:sz="4" w:space="0" w:color="auto"/>
              <w:left w:val="nil"/>
              <w:bottom w:val="single" w:sz="4" w:space="0" w:color="auto"/>
              <w:right w:val="single" w:sz="4" w:space="0" w:color="auto"/>
            </w:tcBorders>
            <w:vAlign w:val="center"/>
          </w:tcPr>
          <w:p w14:paraId="67526285" w14:textId="77777777" w:rsidR="001652B6" w:rsidRPr="0090187A" w:rsidRDefault="00320661" w:rsidP="00527827">
            <w:pPr>
              <w:jc w:val="center"/>
              <w:rPr>
                <w:rFonts w:ascii="Arial" w:hAnsi="Arial" w:cs="Arial"/>
                <w:color w:val="000000"/>
                <w:sz w:val="18"/>
                <w:szCs w:val="18"/>
              </w:rPr>
            </w:pPr>
            <w:r>
              <w:rPr>
                <w:rFonts w:ascii="Arial" w:hAnsi="Arial" w:cs="Arial"/>
                <w:color w:val="000000"/>
                <w:sz w:val="18"/>
                <w:szCs w:val="18"/>
              </w:rPr>
              <w:t>9 560</w:t>
            </w:r>
            <w:r w:rsidR="001652B6" w:rsidRPr="0090187A">
              <w:rPr>
                <w:rFonts w:ascii="Arial" w:hAnsi="Arial" w:cs="Arial"/>
                <w:color w:val="000000"/>
                <w:sz w:val="18"/>
                <w:szCs w:val="18"/>
              </w:rPr>
              <w:t>,000</w:t>
            </w:r>
          </w:p>
        </w:tc>
        <w:tc>
          <w:tcPr>
            <w:tcW w:w="1137" w:type="dxa"/>
            <w:tcBorders>
              <w:top w:val="single" w:sz="4" w:space="0" w:color="auto"/>
              <w:left w:val="single" w:sz="4" w:space="0" w:color="auto"/>
              <w:bottom w:val="single" w:sz="4" w:space="0" w:color="auto"/>
              <w:right w:val="single" w:sz="4" w:space="0" w:color="auto"/>
            </w:tcBorders>
            <w:vAlign w:val="center"/>
            <w:hideMark/>
          </w:tcPr>
          <w:p w14:paraId="5E9A7C27" w14:textId="77777777" w:rsidR="001652B6" w:rsidRPr="0090187A" w:rsidRDefault="00B1490E" w:rsidP="00FC3EBB">
            <w:pPr>
              <w:jc w:val="center"/>
              <w:rPr>
                <w:rFonts w:ascii="Arial" w:hAnsi="Arial" w:cs="Arial"/>
                <w:color w:val="000000"/>
                <w:sz w:val="18"/>
                <w:szCs w:val="18"/>
              </w:rPr>
            </w:pPr>
            <w:r>
              <w:rPr>
                <w:rFonts w:ascii="Arial" w:hAnsi="Arial" w:cs="Arial"/>
                <w:color w:val="000000"/>
                <w:sz w:val="18"/>
                <w:szCs w:val="18"/>
              </w:rPr>
              <w:t>1</w:t>
            </w:r>
            <w:r w:rsidR="002940DC">
              <w:rPr>
                <w:rFonts w:ascii="Arial" w:hAnsi="Arial" w:cs="Arial"/>
                <w:color w:val="000000"/>
                <w:sz w:val="18"/>
                <w:szCs w:val="18"/>
              </w:rPr>
              <w:t>60</w:t>
            </w:r>
            <w:r w:rsidR="000D0CC1">
              <w:rPr>
                <w:rFonts w:ascii="Arial" w:hAnsi="Arial" w:cs="Arial"/>
                <w:color w:val="000000"/>
                <w:sz w:val="18"/>
                <w:szCs w:val="18"/>
              </w:rPr>
              <w:t>,00</w:t>
            </w:r>
            <w:r w:rsidR="00BF0E97">
              <w:rPr>
                <w:rFonts w:ascii="Arial" w:hAnsi="Arial" w:cs="Arial"/>
                <w:color w:val="000000"/>
                <w:sz w:val="18"/>
                <w:szCs w:val="18"/>
              </w:rPr>
              <w:t>0</w:t>
            </w:r>
          </w:p>
        </w:tc>
        <w:tc>
          <w:tcPr>
            <w:tcW w:w="1134" w:type="dxa"/>
            <w:tcBorders>
              <w:top w:val="nil"/>
              <w:left w:val="single" w:sz="4" w:space="0" w:color="auto"/>
              <w:bottom w:val="single" w:sz="4" w:space="0" w:color="auto"/>
              <w:right w:val="single" w:sz="4" w:space="0" w:color="auto"/>
            </w:tcBorders>
            <w:vAlign w:val="center"/>
          </w:tcPr>
          <w:p w14:paraId="6799DD53"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992" w:type="dxa"/>
            <w:tcBorders>
              <w:top w:val="nil"/>
              <w:left w:val="single" w:sz="4" w:space="0" w:color="auto"/>
              <w:bottom w:val="single" w:sz="4" w:space="0" w:color="auto"/>
              <w:right w:val="single" w:sz="4" w:space="0" w:color="auto"/>
            </w:tcBorders>
            <w:vAlign w:val="center"/>
          </w:tcPr>
          <w:p w14:paraId="14CCAE58" w14:textId="77777777" w:rsidR="001652B6" w:rsidRPr="0090187A" w:rsidRDefault="001652B6" w:rsidP="00FC3EBB">
            <w:pPr>
              <w:jc w:val="center"/>
              <w:rPr>
                <w:rFonts w:ascii="Arial" w:hAnsi="Arial" w:cs="Arial"/>
                <w:color w:val="000000"/>
                <w:sz w:val="18"/>
                <w:szCs w:val="18"/>
              </w:rPr>
            </w:pPr>
            <w:r w:rsidRPr="0090187A">
              <w:rPr>
                <w:rFonts w:ascii="Arial" w:hAnsi="Arial" w:cs="Arial"/>
                <w:color w:val="00000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1CBF" w14:textId="77777777" w:rsidR="001652B6" w:rsidRPr="0090187A" w:rsidRDefault="00B1490E" w:rsidP="00FC3EBB">
            <w:pPr>
              <w:jc w:val="center"/>
              <w:rPr>
                <w:rFonts w:ascii="Arial" w:hAnsi="Arial" w:cs="Arial"/>
                <w:color w:val="000000"/>
                <w:sz w:val="18"/>
                <w:szCs w:val="18"/>
              </w:rPr>
            </w:pPr>
            <w:r>
              <w:rPr>
                <w:rFonts w:ascii="Arial" w:hAnsi="Arial" w:cs="Arial"/>
                <w:color w:val="000000"/>
                <w:sz w:val="18"/>
                <w:szCs w:val="18"/>
              </w:rPr>
              <w:t>9 7</w:t>
            </w:r>
            <w:r w:rsidR="001E3C66">
              <w:rPr>
                <w:rFonts w:ascii="Arial" w:hAnsi="Arial" w:cs="Arial"/>
                <w:color w:val="000000"/>
                <w:sz w:val="18"/>
                <w:szCs w:val="18"/>
              </w:rPr>
              <w:t>20</w:t>
            </w:r>
            <w:r w:rsidR="000D0CC1">
              <w:rPr>
                <w:rFonts w:ascii="Arial" w:hAnsi="Arial" w:cs="Arial"/>
                <w:color w:val="000000"/>
                <w:sz w:val="18"/>
                <w:szCs w:val="18"/>
              </w:rPr>
              <w:t>,00</w:t>
            </w:r>
            <w:r w:rsidR="001E3C66">
              <w:rPr>
                <w:rFonts w:ascii="Arial" w:hAnsi="Arial" w:cs="Arial"/>
                <w:color w:val="000000"/>
                <w:sz w:val="18"/>
                <w:szCs w:val="18"/>
              </w:rPr>
              <w:t>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7666" w14:textId="77777777" w:rsidR="001652B6" w:rsidRPr="0090187A" w:rsidRDefault="001652B6" w:rsidP="00BB3286">
            <w:pPr>
              <w:rPr>
                <w:rFonts w:ascii="Arial" w:hAnsi="Arial" w:cs="Arial"/>
                <w:sz w:val="18"/>
                <w:szCs w:val="18"/>
              </w:rPr>
            </w:pPr>
          </w:p>
        </w:tc>
      </w:tr>
    </w:tbl>
    <w:p w14:paraId="0C8F93C0" w14:textId="77777777" w:rsidR="00FF5A45" w:rsidRPr="0090187A" w:rsidRDefault="00FF5A45" w:rsidP="00BF575F">
      <w:pPr>
        <w:rPr>
          <w:rFonts w:ascii="Arial" w:hAnsi="Arial" w:cs="Arial"/>
          <w:sz w:val="24"/>
          <w:szCs w:val="24"/>
        </w:rPr>
      </w:pPr>
    </w:p>
    <w:p w14:paraId="7B23F700" w14:textId="77777777" w:rsidR="00D956B0" w:rsidRDefault="00D956B0" w:rsidP="00D956B0">
      <w:pPr>
        <w:autoSpaceDE w:val="0"/>
        <w:autoSpaceDN w:val="0"/>
        <w:adjustRightInd w:val="0"/>
        <w:outlineLvl w:val="0"/>
        <w:rPr>
          <w:rFonts w:ascii="Arial" w:hAnsi="Arial" w:cs="Arial"/>
          <w:sz w:val="24"/>
          <w:szCs w:val="24"/>
        </w:rPr>
      </w:pPr>
      <w:r>
        <w:rPr>
          <w:rFonts w:ascii="Arial" w:hAnsi="Arial" w:cs="Arial"/>
          <w:sz w:val="24"/>
          <w:szCs w:val="24"/>
        </w:rPr>
        <w:t>З</w:t>
      </w:r>
      <w:r w:rsidRPr="00B26042">
        <w:rPr>
          <w:rFonts w:ascii="Arial" w:hAnsi="Arial" w:cs="Arial"/>
          <w:sz w:val="24"/>
          <w:szCs w:val="24"/>
        </w:rPr>
        <w:t>аместитель главы района</w:t>
      </w:r>
    </w:p>
    <w:p w14:paraId="2DC7BB6E" w14:textId="77777777" w:rsidR="00D956B0" w:rsidRDefault="00D956B0" w:rsidP="00D956B0">
      <w:pPr>
        <w:rPr>
          <w:rFonts w:ascii="Arial" w:hAnsi="Arial" w:cs="Arial"/>
          <w:sz w:val="24"/>
          <w:szCs w:val="24"/>
        </w:rPr>
      </w:pPr>
      <w:r>
        <w:rPr>
          <w:rFonts w:ascii="Arial" w:hAnsi="Arial" w:cs="Arial"/>
          <w:sz w:val="24"/>
          <w:szCs w:val="24"/>
        </w:rPr>
        <w:t>по жилищно-коммунальным и инфраструктурным вопросам                                                        В.И. Шорохов</w:t>
      </w:r>
    </w:p>
    <w:p w14:paraId="626E2B53" w14:textId="77777777" w:rsidR="00D956B0" w:rsidRDefault="00D956B0" w:rsidP="00BF575F">
      <w:pPr>
        <w:rPr>
          <w:rFonts w:ascii="Arial" w:hAnsi="Arial" w:cs="Arial"/>
          <w:sz w:val="24"/>
          <w:szCs w:val="24"/>
        </w:rPr>
      </w:pPr>
    </w:p>
    <w:p w14:paraId="3780EA1E" w14:textId="77777777" w:rsidR="00D956B0" w:rsidRDefault="00D956B0" w:rsidP="00BF575F">
      <w:pPr>
        <w:rPr>
          <w:rFonts w:ascii="Arial" w:hAnsi="Arial" w:cs="Arial"/>
          <w:sz w:val="24"/>
          <w:szCs w:val="24"/>
        </w:rPr>
        <w:sectPr w:rsidR="00D956B0" w:rsidSect="00D956B0">
          <w:footerReference w:type="default" r:id="rId17"/>
          <w:pgSz w:w="16838" w:h="11906" w:orient="landscape"/>
          <w:pgMar w:top="568" w:right="1134" w:bottom="568" w:left="1701" w:header="709" w:footer="210" w:gutter="0"/>
          <w:cols w:space="708"/>
          <w:docGrid w:linePitch="360"/>
        </w:sectPr>
      </w:pPr>
    </w:p>
    <w:p w14:paraId="67A24801" w14:textId="77777777" w:rsidR="00FF5A45" w:rsidRPr="0090187A" w:rsidRDefault="00BD4356" w:rsidP="00FF5A45">
      <w:pPr>
        <w:autoSpaceDE w:val="0"/>
        <w:autoSpaceDN w:val="0"/>
        <w:adjustRightInd w:val="0"/>
        <w:ind w:left="4678"/>
        <w:outlineLvl w:val="0"/>
        <w:rPr>
          <w:rFonts w:ascii="Arial" w:hAnsi="Arial" w:cs="Arial"/>
          <w:sz w:val="24"/>
          <w:szCs w:val="24"/>
        </w:rPr>
      </w:pPr>
      <w:r w:rsidRPr="0090187A">
        <w:rPr>
          <w:rFonts w:ascii="Arial" w:hAnsi="Arial" w:cs="Arial"/>
          <w:sz w:val="24"/>
          <w:szCs w:val="24"/>
        </w:rPr>
        <w:lastRenderedPageBreak/>
        <w:t>Пр</w:t>
      </w:r>
      <w:r w:rsidR="00FF5A45" w:rsidRPr="0090187A">
        <w:rPr>
          <w:rFonts w:ascii="Arial" w:hAnsi="Arial" w:cs="Arial"/>
          <w:sz w:val="24"/>
          <w:szCs w:val="24"/>
        </w:rPr>
        <w:t xml:space="preserve">иложение № </w:t>
      </w:r>
      <w:r w:rsidR="00194526" w:rsidRPr="0090187A">
        <w:rPr>
          <w:rFonts w:ascii="Arial" w:hAnsi="Arial" w:cs="Arial"/>
          <w:sz w:val="24"/>
          <w:szCs w:val="24"/>
        </w:rPr>
        <w:t>5</w:t>
      </w:r>
      <w:r w:rsidR="00FF5A45" w:rsidRPr="0090187A">
        <w:rPr>
          <w:rFonts w:ascii="Arial" w:hAnsi="Arial" w:cs="Arial"/>
          <w:sz w:val="24"/>
          <w:szCs w:val="24"/>
        </w:rPr>
        <w:t xml:space="preserve"> к муниципальной программе Шушенского района «Охрана окружающей среды, воспроизводство природных ресурсов»</w:t>
      </w:r>
    </w:p>
    <w:p w14:paraId="57B136AA" w14:textId="77777777" w:rsidR="00FF5A45" w:rsidRPr="0090187A" w:rsidRDefault="00FF5A45" w:rsidP="00BF575F">
      <w:pPr>
        <w:rPr>
          <w:rFonts w:ascii="Arial" w:hAnsi="Arial" w:cs="Arial"/>
          <w:sz w:val="24"/>
          <w:szCs w:val="24"/>
        </w:rPr>
      </w:pPr>
    </w:p>
    <w:p w14:paraId="448AEB9A"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 xml:space="preserve">ОТДЕЛЬНОЕ МЕРОПРИЯТИЕ </w:t>
      </w:r>
    </w:p>
    <w:p w14:paraId="207D569A" w14:textId="77777777" w:rsidR="00FF5A45" w:rsidRPr="0090187A" w:rsidRDefault="00FF5A45" w:rsidP="00FF5A45">
      <w:pPr>
        <w:widowControl w:val="0"/>
        <w:autoSpaceDE w:val="0"/>
        <w:autoSpaceDN w:val="0"/>
        <w:adjustRightInd w:val="0"/>
        <w:ind w:firstLine="540"/>
        <w:jc w:val="center"/>
        <w:rPr>
          <w:rFonts w:ascii="Arial" w:hAnsi="Arial" w:cs="Arial"/>
          <w:sz w:val="24"/>
          <w:szCs w:val="24"/>
        </w:rPr>
      </w:pPr>
      <w:r w:rsidRPr="0090187A">
        <w:rPr>
          <w:rFonts w:ascii="Arial" w:hAnsi="Arial" w:cs="Arial"/>
          <w:sz w:val="24"/>
          <w:szCs w:val="24"/>
        </w:rPr>
        <w:t>«</w:t>
      </w:r>
      <w:r w:rsidR="005477FE"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472"/>
      </w:tblGrid>
      <w:tr w:rsidR="00FF5A45" w:rsidRPr="0090187A" w14:paraId="4254CE17" w14:textId="77777777" w:rsidTr="00645064">
        <w:tc>
          <w:tcPr>
            <w:tcW w:w="2873" w:type="dxa"/>
          </w:tcPr>
          <w:p w14:paraId="03701BC1"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отдельного мероприятия</w:t>
            </w:r>
          </w:p>
        </w:tc>
        <w:tc>
          <w:tcPr>
            <w:tcW w:w="6472" w:type="dxa"/>
          </w:tcPr>
          <w:p w14:paraId="7EE56B5D" w14:textId="77777777" w:rsidR="00FF5A45" w:rsidRPr="0090187A" w:rsidRDefault="005477FE" w:rsidP="00421A9E">
            <w:pPr>
              <w:widowControl w:val="0"/>
              <w:autoSpaceDE w:val="0"/>
              <w:autoSpaceDN w:val="0"/>
              <w:adjustRightInd w:val="0"/>
              <w:rPr>
                <w:rFonts w:ascii="Arial" w:hAnsi="Arial" w:cs="Arial"/>
                <w:sz w:val="24"/>
                <w:szCs w:val="24"/>
              </w:rPr>
            </w:pPr>
            <w:r w:rsidRPr="0090187A">
              <w:rPr>
                <w:rFonts w:ascii="Arial" w:hAnsi="Arial" w:cs="Arial"/>
                <w:sz w:val="24"/>
                <w:szCs w:val="24"/>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p>
        </w:tc>
      </w:tr>
      <w:tr w:rsidR="00FF5A45" w:rsidRPr="0090187A" w14:paraId="20C49600" w14:textId="77777777" w:rsidTr="00645064">
        <w:tc>
          <w:tcPr>
            <w:tcW w:w="2873" w:type="dxa"/>
          </w:tcPr>
          <w:p w14:paraId="4A731335"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муниципальной программы, в рамках которой реализуются отдельные мероприятия</w:t>
            </w:r>
          </w:p>
        </w:tc>
        <w:tc>
          <w:tcPr>
            <w:tcW w:w="6472" w:type="dxa"/>
          </w:tcPr>
          <w:p w14:paraId="3BB4C3B4"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Охрана окружающей среды, воспроизводство природных ресурсов</w:t>
            </w:r>
          </w:p>
        </w:tc>
      </w:tr>
      <w:tr w:rsidR="00FF5A45" w:rsidRPr="0090187A" w14:paraId="37271002" w14:textId="77777777" w:rsidTr="00645064">
        <w:tc>
          <w:tcPr>
            <w:tcW w:w="2873" w:type="dxa"/>
          </w:tcPr>
          <w:p w14:paraId="30BB4E06" w14:textId="77777777" w:rsidR="00FF5A45" w:rsidRPr="0090187A" w:rsidRDefault="00FF5A45" w:rsidP="00421A9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Сроки реализации отдельного мероприятия</w:t>
            </w:r>
          </w:p>
        </w:tc>
        <w:tc>
          <w:tcPr>
            <w:tcW w:w="6472" w:type="dxa"/>
          </w:tcPr>
          <w:p w14:paraId="1CAD15B9" w14:textId="77777777" w:rsidR="00FF5A45" w:rsidRPr="0090187A" w:rsidRDefault="005477FE" w:rsidP="00D62D8E">
            <w:pPr>
              <w:widowControl w:val="0"/>
              <w:autoSpaceDE w:val="0"/>
              <w:autoSpaceDN w:val="0"/>
              <w:adjustRightInd w:val="0"/>
              <w:rPr>
                <w:rFonts w:ascii="Arial" w:hAnsi="Arial" w:cs="Arial"/>
                <w:color w:val="000000"/>
                <w:sz w:val="24"/>
                <w:szCs w:val="24"/>
              </w:rPr>
            </w:pPr>
            <w:r w:rsidRPr="0090187A">
              <w:rPr>
                <w:rFonts w:ascii="Arial" w:hAnsi="Arial" w:cs="Arial"/>
                <w:color w:val="000000"/>
                <w:sz w:val="24"/>
                <w:szCs w:val="24"/>
              </w:rPr>
              <w:t>2020-2030</w:t>
            </w:r>
            <w:r w:rsidR="00FF5A45" w:rsidRPr="0090187A">
              <w:rPr>
                <w:rFonts w:ascii="Arial" w:hAnsi="Arial" w:cs="Arial"/>
                <w:color w:val="000000"/>
                <w:sz w:val="24"/>
                <w:szCs w:val="24"/>
              </w:rPr>
              <w:t xml:space="preserve"> год</w:t>
            </w:r>
            <w:r w:rsidR="00D62D8E" w:rsidRPr="0090187A">
              <w:rPr>
                <w:rFonts w:ascii="Arial" w:hAnsi="Arial" w:cs="Arial"/>
                <w:color w:val="000000"/>
                <w:sz w:val="24"/>
                <w:szCs w:val="24"/>
              </w:rPr>
              <w:t>а</w:t>
            </w:r>
          </w:p>
        </w:tc>
      </w:tr>
      <w:tr w:rsidR="00FF5A45" w:rsidRPr="0090187A" w14:paraId="4E1BEE4E" w14:textId="77777777" w:rsidTr="00645064">
        <w:tc>
          <w:tcPr>
            <w:tcW w:w="2873" w:type="dxa"/>
          </w:tcPr>
          <w:p w14:paraId="709DE03C"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Цель реализации отдельного мероприятия</w:t>
            </w:r>
          </w:p>
        </w:tc>
        <w:tc>
          <w:tcPr>
            <w:tcW w:w="6472" w:type="dxa"/>
          </w:tcPr>
          <w:p w14:paraId="73B050E2"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FF5A45" w:rsidRPr="0090187A" w14:paraId="2F763D04" w14:textId="77777777" w:rsidTr="00645064">
        <w:tc>
          <w:tcPr>
            <w:tcW w:w="2873" w:type="dxa"/>
          </w:tcPr>
          <w:p w14:paraId="2091F816" w14:textId="77777777" w:rsidR="00FF5A45" w:rsidRPr="0090187A" w:rsidRDefault="00FF5A45" w:rsidP="00421A9E">
            <w:pPr>
              <w:widowControl w:val="0"/>
              <w:autoSpaceDE w:val="0"/>
              <w:autoSpaceDN w:val="0"/>
              <w:adjustRightInd w:val="0"/>
              <w:rPr>
                <w:rFonts w:ascii="Arial" w:hAnsi="Arial" w:cs="Arial"/>
                <w:sz w:val="24"/>
                <w:szCs w:val="24"/>
              </w:rPr>
            </w:pPr>
            <w:r w:rsidRPr="0090187A">
              <w:rPr>
                <w:rFonts w:ascii="Arial" w:hAnsi="Arial" w:cs="Arial"/>
                <w:sz w:val="24"/>
                <w:szCs w:val="24"/>
              </w:rPr>
              <w:t>Наименование главного распорядителя бюджетных средств, ответственного за реализацию отдельного мероприятия</w:t>
            </w:r>
          </w:p>
        </w:tc>
        <w:tc>
          <w:tcPr>
            <w:tcW w:w="6472" w:type="dxa"/>
          </w:tcPr>
          <w:p w14:paraId="1AE71DFD" w14:textId="77777777" w:rsidR="00FF5A45" w:rsidRPr="0090187A" w:rsidRDefault="00B91622" w:rsidP="00421A9E">
            <w:pPr>
              <w:widowControl w:val="0"/>
              <w:autoSpaceDE w:val="0"/>
              <w:autoSpaceDN w:val="0"/>
              <w:adjustRightInd w:val="0"/>
              <w:rPr>
                <w:rFonts w:ascii="Arial" w:hAnsi="Arial" w:cs="Arial"/>
                <w:sz w:val="24"/>
                <w:szCs w:val="24"/>
              </w:rPr>
            </w:pPr>
            <w:r w:rsidRPr="0090187A">
              <w:rPr>
                <w:rFonts w:ascii="Arial" w:hAnsi="Arial" w:cs="Arial"/>
                <w:sz w:val="24"/>
                <w:szCs w:val="24"/>
              </w:rPr>
              <w:t>Комитет по управлению муниципальным имуществом администрации Шушенского района (Муниципальное казенное учреждение «Земля и имущество Шушенского района»)</w:t>
            </w:r>
          </w:p>
        </w:tc>
      </w:tr>
      <w:tr w:rsidR="007732D3" w:rsidRPr="0090187A" w14:paraId="00D98C1D" w14:textId="77777777" w:rsidTr="00645064">
        <w:trPr>
          <w:trHeight w:val="1799"/>
        </w:trPr>
        <w:tc>
          <w:tcPr>
            <w:tcW w:w="2873" w:type="dxa"/>
          </w:tcPr>
          <w:p w14:paraId="660F8E94" w14:textId="77777777" w:rsidR="007732D3" w:rsidRPr="0090187A" w:rsidRDefault="007732D3" w:rsidP="007732D3">
            <w:pPr>
              <w:widowControl w:val="0"/>
              <w:autoSpaceDE w:val="0"/>
              <w:autoSpaceDN w:val="0"/>
              <w:adjustRightInd w:val="0"/>
              <w:rPr>
                <w:rFonts w:ascii="Arial" w:hAnsi="Arial" w:cs="Arial"/>
                <w:sz w:val="24"/>
                <w:szCs w:val="24"/>
              </w:rPr>
            </w:pPr>
            <w:r w:rsidRPr="0090187A">
              <w:rPr>
                <w:rFonts w:ascii="Arial" w:hAnsi="Arial" w:cs="Arial"/>
                <w:sz w:val="24"/>
                <w:szCs w:val="24"/>
              </w:rPr>
              <w:t xml:space="preserve">Ожидаемые результаты от реализации отдельного мероприятия, </w:t>
            </w:r>
            <w:hyperlink w:anchor="P1803" w:history="1">
              <w:r w:rsidRPr="0090187A">
                <w:rPr>
                  <w:rFonts w:ascii="Arial" w:hAnsi="Arial" w:cs="Arial"/>
                  <w:sz w:val="24"/>
                  <w:szCs w:val="24"/>
                </w:rPr>
                <w:t>перечень</w:t>
              </w:r>
            </w:hyperlink>
            <w:r w:rsidRPr="0090187A">
              <w:rPr>
                <w:rFonts w:ascii="Arial" w:hAnsi="Arial" w:cs="Arial"/>
                <w:sz w:val="24"/>
                <w:szCs w:val="24"/>
              </w:rPr>
              <w:t xml:space="preserve"> показателей результативности</w:t>
            </w:r>
          </w:p>
        </w:tc>
        <w:tc>
          <w:tcPr>
            <w:tcW w:w="6472" w:type="dxa"/>
          </w:tcPr>
          <w:p w14:paraId="7DDDB295" w14:textId="77777777" w:rsidR="007732D3" w:rsidRPr="0090187A" w:rsidRDefault="007732D3" w:rsidP="007732D3">
            <w:pPr>
              <w:rPr>
                <w:rFonts w:ascii="Arial" w:hAnsi="Arial" w:cs="Arial"/>
                <w:sz w:val="24"/>
                <w:szCs w:val="24"/>
              </w:rPr>
            </w:pPr>
            <w:r w:rsidRPr="0090187A">
              <w:rPr>
                <w:rFonts w:ascii="Arial" w:hAnsi="Arial" w:cs="Arial"/>
                <w:sz w:val="24"/>
                <w:szCs w:val="24"/>
              </w:rPr>
              <w:t xml:space="preserve">Сокращение численности безнадзорных и бездомных животных, </w:t>
            </w:r>
            <w:r w:rsidR="006634CF" w:rsidRPr="0090187A">
              <w:rPr>
                <w:rFonts w:ascii="Arial" w:hAnsi="Arial" w:cs="Arial"/>
                <w:sz w:val="24"/>
                <w:szCs w:val="24"/>
              </w:rPr>
              <w:t>снижение</w:t>
            </w:r>
            <w:r w:rsidRPr="0090187A">
              <w:rPr>
                <w:rFonts w:ascii="Arial" w:hAnsi="Arial" w:cs="Arial"/>
                <w:sz w:val="24"/>
                <w:szCs w:val="24"/>
              </w:rPr>
              <w:t xml:space="preserve"> случаев заболеваемости бешенством среди животных и людей, уменьшение случаев укусов людей</w:t>
            </w:r>
          </w:p>
          <w:p w14:paraId="3D18F0C5" w14:textId="77777777" w:rsidR="007732D3" w:rsidRPr="0090187A" w:rsidRDefault="007732D3" w:rsidP="00421A9E">
            <w:pPr>
              <w:widowControl w:val="0"/>
              <w:autoSpaceDE w:val="0"/>
              <w:autoSpaceDN w:val="0"/>
              <w:adjustRightInd w:val="0"/>
              <w:rPr>
                <w:rFonts w:ascii="Arial" w:hAnsi="Arial" w:cs="Arial"/>
                <w:sz w:val="24"/>
                <w:szCs w:val="24"/>
              </w:rPr>
            </w:pPr>
          </w:p>
        </w:tc>
      </w:tr>
      <w:tr w:rsidR="00645064" w:rsidRPr="0090187A" w14:paraId="66A2FF71" w14:textId="77777777" w:rsidTr="00645064">
        <w:tc>
          <w:tcPr>
            <w:tcW w:w="2873" w:type="dxa"/>
          </w:tcPr>
          <w:p w14:paraId="34E0E025"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Информацию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472" w:type="dxa"/>
          </w:tcPr>
          <w:p w14:paraId="3203BA58" w14:textId="77777777" w:rsidR="00645064" w:rsidRPr="0090187A" w:rsidRDefault="00645064" w:rsidP="00645064">
            <w:pPr>
              <w:pStyle w:val="ConsPlusCell"/>
              <w:ind w:left="34"/>
              <w:jc w:val="both"/>
              <w:rPr>
                <w:rFonts w:ascii="Arial" w:hAnsi="Arial" w:cs="Arial"/>
                <w:sz w:val="24"/>
                <w:szCs w:val="24"/>
              </w:rPr>
            </w:pPr>
            <w:r w:rsidRPr="0090187A">
              <w:rPr>
                <w:rFonts w:ascii="Arial" w:hAnsi="Arial" w:cs="Arial"/>
                <w:sz w:val="24"/>
                <w:szCs w:val="24"/>
              </w:rPr>
              <w:t xml:space="preserve">Общий объем финансирования </w:t>
            </w:r>
            <w:r w:rsidR="002F5C4E">
              <w:rPr>
                <w:rFonts w:ascii="Arial" w:hAnsi="Arial" w:cs="Arial"/>
                <w:sz w:val="24"/>
                <w:szCs w:val="24"/>
              </w:rPr>
              <w:t>мероприятия</w:t>
            </w:r>
            <w:r w:rsidRPr="0090187A">
              <w:rPr>
                <w:rFonts w:ascii="Arial" w:hAnsi="Arial" w:cs="Arial"/>
                <w:sz w:val="24"/>
                <w:szCs w:val="24"/>
              </w:rPr>
              <w:t xml:space="preserve"> за период 20</w:t>
            </w:r>
            <w:r>
              <w:rPr>
                <w:rFonts w:ascii="Arial" w:hAnsi="Arial" w:cs="Arial"/>
                <w:sz w:val="24"/>
                <w:szCs w:val="24"/>
              </w:rPr>
              <w:t>20</w:t>
            </w:r>
            <w:r w:rsidRPr="0090187A">
              <w:rPr>
                <w:rFonts w:ascii="Arial" w:hAnsi="Arial" w:cs="Arial"/>
                <w:sz w:val="24"/>
                <w:szCs w:val="24"/>
              </w:rPr>
              <w:t xml:space="preserve"> – 202</w:t>
            </w:r>
            <w:r>
              <w:rPr>
                <w:rFonts w:ascii="Arial" w:hAnsi="Arial" w:cs="Arial"/>
                <w:sz w:val="24"/>
                <w:szCs w:val="24"/>
              </w:rPr>
              <w:t>4</w:t>
            </w:r>
            <w:r w:rsidRPr="0090187A">
              <w:rPr>
                <w:rFonts w:ascii="Arial" w:hAnsi="Arial" w:cs="Arial"/>
                <w:sz w:val="24"/>
                <w:szCs w:val="24"/>
              </w:rPr>
              <w:t xml:space="preserve"> годов составляет </w:t>
            </w:r>
            <w:r w:rsidR="002F5C4E" w:rsidRPr="002F5C4E">
              <w:rPr>
                <w:rFonts w:ascii="Arial" w:hAnsi="Arial" w:cs="Arial"/>
                <w:sz w:val="24"/>
                <w:szCs w:val="24"/>
              </w:rPr>
              <w:t>4 811,260</w:t>
            </w:r>
            <w:r w:rsidRPr="002F5C4E">
              <w:rPr>
                <w:rFonts w:ascii="Arial" w:hAnsi="Arial" w:cs="Arial"/>
                <w:sz w:val="24"/>
                <w:szCs w:val="24"/>
              </w:rPr>
              <w:t xml:space="preserve"> </w:t>
            </w:r>
            <w:r w:rsidRPr="0090187A">
              <w:rPr>
                <w:rFonts w:ascii="Arial" w:hAnsi="Arial" w:cs="Arial"/>
                <w:sz w:val="24"/>
                <w:szCs w:val="24"/>
              </w:rPr>
              <w:t>тыс. рублей, в том числе:</w:t>
            </w:r>
          </w:p>
          <w:p w14:paraId="54108B36"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2020 год – 1</w:t>
            </w:r>
            <w:r>
              <w:rPr>
                <w:rFonts w:ascii="Arial" w:hAnsi="Arial" w:cs="Arial"/>
                <w:sz w:val="24"/>
                <w:szCs w:val="24"/>
              </w:rPr>
              <w:t>391</w:t>
            </w:r>
            <w:r w:rsidRPr="0090187A">
              <w:rPr>
                <w:rFonts w:ascii="Arial" w:hAnsi="Arial" w:cs="Arial"/>
                <w:sz w:val="24"/>
                <w:szCs w:val="24"/>
              </w:rPr>
              <w:t>,460 тыс. рублей, в том числе:</w:t>
            </w:r>
          </w:p>
          <w:p w14:paraId="19B97285"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 xml:space="preserve">00 </w:t>
            </w:r>
            <w:r w:rsidRPr="0090187A">
              <w:rPr>
                <w:rFonts w:ascii="Arial" w:hAnsi="Arial" w:cs="Arial"/>
                <w:sz w:val="24"/>
                <w:szCs w:val="24"/>
              </w:rPr>
              <w:t>тыс. рублей,</w:t>
            </w:r>
          </w:p>
          <w:p w14:paraId="7A6B16A7"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краевой бюджет – 1391,460 тыс. рублей,</w:t>
            </w:r>
          </w:p>
          <w:p w14:paraId="795109AA"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Pr>
                <w:rFonts w:ascii="Arial" w:hAnsi="Arial" w:cs="Arial"/>
                <w:sz w:val="24"/>
                <w:szCs w:val="24"/>
              </w:rPr>
              <w:t>0</w:t>
            </w:r>
            <w:r w:rsidRPr="0090187A">
              <w:rPr>
                <w:rFonts w:ascii="Arial" w:hAnsi="Arial" w:cs="Arial"/>
                <w:sz w:val="24"/>
                <w:szCs w:val="24"/>
              </w:rPr>
              <w:t>,000. тыс. руб</w:t>
            </w:r>
            <w:r>
              <w:rPr>
                <w:rFonts w:ascii="Arial" w:hAnsi="Arial" w:cs="Arial"/>
                <w:sz w:val="24"/>
                <w:szCs w:val="24"/>
              </w:rPr>
              <w:t>лей</w:t>
            </w:r>
          </w:p>
          <w:p w14:paraId="34ECA87C"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2021 год – </w:t>
            </w:r>
            <w:r>
              <w:rPr>
                <w:rFonts w:ascii="Arial" w:hAnsi="Arial" w:cs="Arial"/>
                <w:sz w:val="24"/>
                <w:szCs w:val="24"/>
              </w:rPr>
              <w:t>834,400</w:t>
            </w:r>
            <w:r w:rsidRPr="0090187A">
              <w:rPr>
                <w:rFonts w:ascii="Arial" w:hAnsi="Arial" w:cs="Arial"/>
                <w:sz w:val="24"/>
                <w:szCs w:val="24"/>
              </w:rPr>
              <w:t xml:space="preserve"> тыс. рублей, в том числе:</w:t>
            </w:r>
          </w:p>
          <w:p w14:paraId="76085BE9"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00</w:t>
            </w:r>
            <w:r w:rsidRPr="0090187A">
              <w:rPr>
                <w:rFonts w:ascii="Arial" w:hAnsi="Arial" w:cs="Arial"/>
                <w:sz w:val="24"/>
                <w:szCs w:val="24"/>
              </w:rPr>
              <w:t xml:space="preserve"> тыс. рублей,</w:t>
            </w:r>
          </w:p>
          <w:p w14:paraId="39BAE2B2"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краевой бюджет – </w:t>
            </w:r>
            <w:r>
              <w:rPr>
                <w:rFonts w:ascii="Arial" w:hAnsi="Arial" w:cs="Arial"/>
                <w:sz w:val="24"/>
                <w:szCs w:val="24"/>
              </w:rPr>
              <w:t>834,400</w:t>
            </w:r>
            <w:r w:rsidRPr="0090187A">
              <w:rPr>
                <w:rFonts w:ascii="Arial" w:hAnsi="Arial" w:cs="Arial"/>
                <w:sz w:val="24"/>
                <w:szCs w:val="24"/>
              </w:rPr>
              <w:t xml:space="preserve"> тыс. рублей,</w:t>
            </w:r>
          </w:p>
          <w:p w14:paraId="5197939D"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lastRenderedPageBreak/>
              <w:t>районный бюджет –</w:t>
            </w:r>
            <w:r>
              <w:rPr>
                <w:rFonts w:ascii="Arial" w:hAnsi="Arial" w:cs="Arial"/>
                <w:sz w:val="24"/>
                <w:szCs w:val="24"/>
              </w:rPr>
              <w:t>0,000</w:t>
            </w:r>
            <w:r w:rsidRPr="0090187A">
              <w:rPr>
                <w:rFonts w:ascii="Arial" w:hAnsi="Arial" w:cs="Arial"/>
                <w:sz w:val="24"/>
                <w:szCs w:val="24"/>
              </w:rPr>
              <w:t xml:space="preserve"> тыс. руб.</w:t>
            </w:r>
          </w:p>
          <w:p w14:paraId="3F06DCC8"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2022 год – </w:t>
            </w:r>
            <w:r>
              <w:rPr>
                <w:rFonts w:ascii="Arial" w:hAnsi="Arial" w:cs="Arial"/>
                <w:sz w:val="24"/>
                <w:szCs w:val="24"/>
              </w:rPr>
              <w:t>861,800</w:t>
            </w:r>
            <w:r w:rsidRPr="0090187A">
              <w:rPr>
                <w:rFonts w:ascii="Arial" w:hAnsi="Arial" w:cs="Arial"/>
                <w:sz w:val="24"/>
                <w:szCs w:val="24"/>
              </w:rPr>
              <w:t xml:space="preserve"> тыс. рублей, в том числе:</w:t>
            </w:r>
          </w:p>
          <w:p w14:paraId="0550A9F8"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00</w:t>
            </w:r>
            <w:r w:rsidRPr="0090187A">
              <w:rPr>
                <w:rFonts w:ascii="Arial" w:hAnsi="Arial" w:cs="Arial"/>
                <w:sz w:val="24"/>
                <w:szCs w:val="24"/>
              </w:rPr>
              <w:t xml:space="preserve"> тыс. рублей,</w:t>
            </w:r>
          </w:p>
          <w:p w14:paraId="0295433F"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краевой бюджет – </w:t>
            </w:r>
            <w:r>
              <w:rPr>
                <w:rFonts w:ascii="Arial" w:hAnsi="Arial" w:cs="Arial"/>
                <w:sz w:val="24"/>
                <w:szCs w:val="24"/>
              </w:rPr>
              <w:t>861,800</w:t>
            </w:r>
            <w:r w:rsidRPr="0090187A">
              <w:rPr>
                <w:rFonts w:ascii="Arial" w:hAnsi="Arial" w:cs="Arial"/>
                <w:sz w:val="24"/>
                <w:szCs w:val="24"/>
              </w:rPr>
              <w:t xml:space="preserve"> тыс. рублей,</w:t>
            </w:r>
          </w:p>
          <w:p w14:paraId="33418B8C"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районный бюджет – </w:t>
            </w:r>
            <w:r>
              <w:rPr>
                <w:rFonts w:ascii="Arial" w:hAnsi="Arial" w:cs="Arial"/>
                <w:sz w:val="24"/>
                <w:szCs w:val="24"/>
              </w:rPr>
              <w:t>0,000</w:t>
            </w:r>
            <w:r w:rsidRPr="0090187A">
              <w:rPr>
                <w:rFonts w:ascii="Arial" w:hAnsi="Arial" w:cs="Arial"/>
                <w:sz w:val="24"/>
                <w:szCs w:val="24"/>
              </w:rPr>
              <w:t xml:space="preserve"> тыс. руб.</w:t>
            </w:r>
          </w:p>
          <w:p w14:paraId="74935486"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2023 год – </w:t>
            </w:r>
            <w:r>
              <w:rPr>
                <w:rFonts w:ascii="Arial" w:hAnsi="Arial" w:cs="Arial"/>
                <w:sz w:val="24"/>
                <w:szCs w:val="24"/>
              </w:rPr>
              <w:t>861,800</w:t>
            </w:r>
            <w:r w:rsidRPr="0090187A">
              <w:rPr>
                <w:rFonts w:ascii="Arial" w:hAnsi="Arial" w:cs="Arial"/>
                <w:sz w:val="24"/>
                <w:szCs w:val="24"/>
              </w:rPr>
              <w:t xml:space="preserve"> тыс. рублей, в том числе:</w:t>
            </w:r>
          </w:p>
          <w:p w14:paraId="531E8147"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федеральный бюджет – 0,0</w:t>
            </w:r>
            <w:r w:rsidR="002F5C4E">
              <w:rPr>
                <w:rFonts w:ascii="Arial" w:hAnsi="Arial" w:cs="Arial"/>
                <w:sz w:val="24"/>
                <w:szCs w:val="24"/>
              </w:rPr>
              <w:t>00</w:t>
            </w:r>
            <w:r w:rsidRPr="0090187A">
              <w:rPr>
                <w:rFonts w:ascii="Arial" w:hAnsi="Arial" w:cs="Arial"/>
                <w:sz w:val="24"/>
                <w:szCs w:val="24"/>
              </w:rPr>
              <w:t xml:space="preserve"> тыс. рублей,</w:t>
            </w:r>
          </w:p>
          <w:p w14:paraId="54527083" w14:textId="77777777" w:rsidR="00645064" w:rsidRPr="0090187A" w:rsidRDefault="00645064" w:rsidP="00645064">
            <w:pPr>
              <w:pStyle w:val="ConsPlusCell"/>
              <w:jc w:val="both"/>
              <w:rPr>
                <w:rFonts w:ascii="Arial" w:hAnsi="Arial" w:cs="Arial"/>
                <w:sz w:val="24"/>
                <w:szCs w:val="24"/>
              </w:rPr>
            </w:pPr>
            <w:r w:rsidRPr="0090187A">
              <w:rPr>
                <w:rFonts w:ascii="Arial" w:hAnsi="Arial" w:cs="Arial"/>
                <w:sz w:val="24"/>
                <w:szCs w:val="24"/>
              </w:rPr>
              <w:t xml:space="preserve">краевой бюджет – </w:t>
            </w:r>
            <w:r>
              <w:rPr>
                <w:rFonts w:ascii="Arial" w:hAnsi="Arial" w:cs="Arial"/>
                <w:sz w:val="24"/>
                <w:szCs w:val="24"/>
              </w:rPr>
              <w:t>861,800</w:t>
            </w:r>
            <w:r w:rsidRPr="0090187A">
              <w:rPr>
                <w:rFonts w:ascii="Arial" w:hAnsi="Arial" w:cs="Arial"/>
                <w:sz w:val="24"/>
                <w:szCs w:val="24"/>
              </w:rPr>
              <w:t xml:space="preserve"> тыс. рублей,</w:t>
            </w:r>
          </w:p>
          <w:p w14:paraId="79B324C2" w14:textId="77777777" w:rsidR="00645064" w:rsidRDefault="00645064" w:rsidP="00645064">
            <w:pPr>
              <w:pStyle w:val="ConsPlusCell"/>
              <w:jc w:val="both"/>
              <w:rPr>
                <w:rFonts w:ascii="Arial" w:hAnsi="Arial" w:cs="Arial"/>
                <w:sz w:val="24"/>
                <w:szCs w:val="24"/>
              </w:rPr>
            </w:pPr>
            <w:r w:rsidRPr="0090187A">
              <w:rPr>
                <w:rFonts w:ascii="Arial" w:hAnsi="Arial" w:cs="Arial"/>
                <w:sz w:val="24"/>
                <w:szCs w:val="24"/>
              </w:rPr>
              <w:t>районный бюджет – 0,0</w:t>
            </w:r>
            <w:r>
              <w:rPr>
                <w:rFonts w:ascii="Arial" w:hAnsi="Arial" w:cs="Arial"/>
                <w:sz w:val="24"/>
                <w:szCs w:val="24"/>
              </w:rPr>
              <w:t>0</w:t>
            </w:r>
            <w:r w:rsidR="002F5C4E">
              <w:rPr>
                <w:rFonts w:ascii="Arial" w:hAnsi="Arial" w:cs="Arial"/>
                <w:sz w:val="24"/>
                <w:szCs w:val="24"/>
              </w:rPr>
              <w:t>0</w:t>
            </w:r>
            <w:r w:rsidRPr="0090187A">
              <w:rPr>
                <w:rFonts w:ascii="Arial" w:hAnsi="Arial" w:cs="Arial"/>
                <w:sz w:val="24"/>
                <w:szCs w:val="24"/>
              </w:rPr>
              <w:t xml:space="preserve"> тыс. руб.</w:t>
            </w:r>
          </w:p>
          <w:p w14:paraId="68961824" w14:textId="77777777" w:rsidR="00645064" w:rsidRPr="005814F6" w:rsidRDefault="00645064" w:rsidP="00645064">
            <w:pPr>
              <w:pStyle w:val="ConsPlusCell"/>
              <w:rPr>
                <w:rFonts w:ascii="Arial" w:hAnsi="Arial" w:cs="Arial"/>
                <w:sz w:val="24"/>
                <w:szCs w:val="24"/>
              </w:rPr>
            </w:pPr>
            <w:r w:rsidRPr="005814F6">
              <w:rPr>
                <w:rFonts w:ascii="Arial" w:hAnsi="Arial" w:cs="Arial"/>
                <w:sz w:val="24"/>
                <w:szCs w:val="24"/>
              </w:rPr>
              <w:t>202</w:t>
            </w:r>
            <w:r>
              <w:rPr>
                <w:rFonts w:ascii="Arial" w:hAnsi="Arial" w:cs="Arial"/>
                <w:sz w:val="24"/>
                <w:szCs w:val="24"/>
              </w:rPr>
              <w:t>4</w:t>
            </w:r>
            <w:r w:rsidRPr="005814F6">
              <w:rPr>
                <w:rFonts w:ascii="Arial" w:hAnsi="Arial" w:cs="Arial"/>
                <w:sz w:val="24"/>
                <w:szCs w:val="24"/>
              </w:rPr>
              <w:t xml:space="preserve"> год –</w:t>
            </w:r>
            <w:r>
              <w:rPr>
                <w:rFonts w:ascii="Arial" w:hAnsi="Arial" w:cs="Arial"/>
                <w:sz w:val="24"/>
                <w:szCs w:val="24"/>
              </w:rPr>
              <w:t xml:space="preserve"> 861,800</w:t>
            </w:r>
            <w:r w:rsidRPr="005814F6">
              <w:rPr>
                <w:rFonts w:ascii="Arial" w:hAnsi="Arial" w:cs="Arial"/>
                <w:sz w:val="24"/>
                <w:szCs w:val="24"/>
              </w:rPr>
              <w:t xml:space="preserve"> тыс. рублей, в том числе:</w:t>
            </w:r>
          </w:p>
          <w:p w14:paraId="61290C0C" w14:textId="77777777" w:rsidR="00645064" w:rsidRPr="005814F6" w:rsidRDefault="00645064" w:rsidP="00645064">
            <w:pPr>
              <w:pStyle w:val="ConsPlusCell"/>
              <w:rPr>
                <w:rFonts w:ascii="Arial" w:hAnsi="Arial" w:cs="Arial"/>
                <w:sz w:val="24"/>
                <w:szCs w:val="24"/>
              </w:rPr>
            </w:pPr>
            <w:r w:rsidRPr="005814F6">
              <w:rPr>
                <w:rFonts w:ascii="Arial" w:hAnsi="Arial" w:cs="Arial"/>
                <w:sz w:val="24"/>
                <w:szCs w:val="24"/>
              </w:rPr>
              <w:t>федеральный бюджет – 0,0</w:t>
            </w:r>
            <w:r w:rsidR="002F5C4E">
              <w:rPr>
                <w:rFonts w:ascii="Arial" w:hAnsi="Arial" w:cs="Arial"/>
                <w:sz w:val="24"/>
                <w:szCs w:val="24"/>
              </w:rPr>
              <w:t>00</w:t>
            </w:r>
            <w:r w:rsidRPr="005814F6">
              <w:rPr>
                <w:rFonts w:ascii="Arial" w:hAnsi="Arial" w:cs="Arial"/>
                <w:sz w:val="24"/>
                <w:szCs w:val="24"/>
              </w:rPr>
              <w:t xml:space="preserve"> тыс. рублей,</w:t>
            </w:r>
          </w:p>
          <w:p w14:paraId="7EC00292" w14:textId="77777777" w:rsidR="00645064" w:rsidRPr="005814F6" w:rsidRDefault="00645064" w:rsidP="00645064">
            <w:pPr>
              <w:pStyle w:val="ConsPlusCell"/>
              <w:rPr>
                <w:rFonts w:ascii="Arial" w:hAnsi="Arial" w:cs="Arial"/>
                <w:sz w:val="24"/>
                <w:szCs w:val="24"/>
              </w:rPr>
            </w:pPr>
            <w:r w:rsidRPr="005814F6">
              <w:rPr>
                <w:rFonts w:ascii="Arial" w:hAnsi="Arial" w:cs="Arial"/>
                <w:sz w:val="24"/>
                <w:szCs w:val="24"/>
              </w:rPr>
              <w:t>краевой бюджет –</w:t>
            </w:r>
            <w:r>
              <w:rPr>
                <w:rFonts w:ascii="Arial" w:hAnsi="Arial" w:cs="Arial"/>
                <w:sz w:val="24"/>
                <w:szCs w:val="24"/>
              </w:rPr>
              <w:t>861,800</w:t>
            </w:r>
            <w:r w:rsidRPr="005814F6">
              <w:rPr>
                <w:rFonts w:ascii="Arial" w:hAnsi="Arial" w:cs="Arial"/>
                <w:sz w:val="24"/>
                <w:szCs w:val="24"/>
              </w:rPr>
              <w:t>тыс. рублей,</w:t>
            </w:r>
          </w:p>
          <w:p w14:paraId="272F8F8E" w14:textId="77777777" w:rsidR="00645064" w:rsidRPr="0090187A" w:rsidRDefault="00645064" w:rsidP="00645064">
            <w:pPr>
              <w:widowControl w:val="0"/>
              <w:autoSpaceDE w:val="0"/>
              <w:autoSpaceDN w:val="0"/>
              <w:adjustRightInd w:val="0"/>
              <w:rPr>
                <w:rFonts w:ascii="Arial" w:hAnsi="Arial" w:cs="Arial"/>
                <w:sz w:val="24"/>
                <w:szCs w:val="24"/>
              </w:rPr>
            </w:pPr>
            <w:r w:rsidRPr="005814F6">
              <w:rPr>
                <w:rFonts w:ascii="Arial" w:hAnsi="Arial" w:cs="Arial"/>
                <w:sz w:val="24"/>
                <w:szCs w:val="24"/>
              </w:rPr>
              <w:t>районный бюджет – 0,0</w:t>
            </w:r>
            <w:r w:rsidR="002F5C4E">
              <w:rPr>
                <w:rFonts w:ascii="Arial" w:hAnsi="Arial" w:cs="Arial"/>
                <w:sz w:val="24"/>
                <w:szCs w:val="24"/>
              </w:rPr>
              <w:t>00</w:t>
            </w:r>
            <w:r w:rsidRPr="005814F6">
              <w:rPr>
                <w:rFonts w:ascii="Arial" w:hAnsi="Arial" w:cs="Arial"/>
                <w:sz w:val="24"/>
                <w:szCs w:val="24"/>
              </w:rPr>
              <w:t xml:space="preserve"> тыс. руб</w:t>
            </w:r>
            <w:r>
              <w:rPr>
                <w:rFonts w:ascii="Arial" w:hAnsi="Arial" w:cs="Arial"/>
                <w:sz w:val="24"/>
                <w:szCs w:val="24"/>
              </w:rPr>
              <w:t>лей</w:t>
            </w:r>
            <w:r w:rsidRPr="005814F6">
              <w:rPr>
                <w:rFonts w:ascii="Arial" w:hAnsi="Arial" w:cs="Arial"/>
                <w:sz w:val="24"/>
                <w:szCs w:val="24"/>
              </w:rPr>
              <w:t>.</w:t>
            </w:r>
          </w:p>
        </w:tc>
      </w:tr>
      <w:tr w:rsidR="00645064" w:rsidRPr="0090187A" w14:paraId="15B110F5" w14:textId="77777777" w:rsidTr="00645064">
        <w:tc>
          <w:tcPr>
            <w:tcW w:w="2873" w:type="dxa"/>
          </w:tcPr>
          <w:p w14:paraId="162E8F7C"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lastRenderedPageBreak/>
              <w:t>Порядок реализации отдельного мероприятия</w:t>
            </w:r>
          </w:p>
        </w:tc>
        <w:tc>
          <w:tcPr>
            <w:tcW w:w="6472" w:type="dxa"/>
          </w:tcPr>
          <w:p w14:paraId="13433E13" w14:textId="77777777" w:rsidR="00645064" w:rsidRPr="0090187A" w:rsidRDefault="00645064" w:rsidP="00645064">
            <w:pPr>
              <w:widowControl w:val="0"/>
              <w:autoSpaceDE w:val="0"/>
              <w:autoSpaceDN w:val="0"/>
              <w:adjustRightInd w:val="0"/>
              <w:rPr>
                <w:rFonts w:ascii="Arial" w:hAnsi="Arial" w:cs="Arial"/>
                <w:sz w:val="24"/>
                <w:szCs w:val="24"/>
              </w:rPr>
            </w:pPr>
            <w:r w:rsidRPr="0090187A">
              <w:rPr>
                <w:rFonts w:ascii="Arial" w:hAnsi="Arial" w:cs="Arial"/>
                <w:sz w:val="24"/>
                <w:szCs w:val="24"/>
              </w:rPr>
              <w:t>Реализация отдельного мероприятия осуществляется посредством размещения муниципального заказа на поставки товаров, выполнение работ, оказание услуг для муниципальных нужд Шушенского района путем реализации мер муниципальной поддержки и в иных формах в соответствии с законодательством Российской Федерации</w:t>
            </w:r>
          </w:p>
        </w:tc>
      </w:tr>
    </w:tbl>
    <w:p w14:paraId="44E4475E" w14:textId="77777777" w:rsidR="007732D3" w:rsidRPr="0090187A" w:rsidRDefault="007732D3" w:rsidP="00D343D1">
      <w:pPr>
        <w:autoSpaceDE w:val="0"/>
        <w:autoSpaceDN w:val="0"/>
        <w:adjustRightInd w:val="0"/>
        <w:ind w:firstLine="709"/>
        <w:jc w:val="both"/>
        <w:rPr>
          <w:rFonts w:ascii="Arial" w:hAnsi="Arial" w:cs="Arial"/>
          <w:sz w:val="24"/>
          <w:szCs w:val="24"/>
        </w:rPr>
      </w:pPr>
    </w:p>
    <w:p w14:paraId="0492BC1E" w14:textId="77777777" w:rsidR="00D343D1" w:rsidRPr="0090187A" w:rsidRDefault="00194526" w:rsidP="00D343D1">
      <w:pPr>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Мероприятие</w:t>
      </w:r>
      <w:r w:rsidR="00D343D1" w:rsidRPr="0090187A">
        <w:rPr>
          <w:rFonts w:ascii="Arial" w:hAnsi="Arial" w:cs="Arial"/>
          <w:sz w:val="24"/>
          <w:szCs w:val="24"/>
        </w:rPr>
        <w:t xml:space="preserve"> реализу</w:t>
      </w:r>
      <w:r w:rsidRPr="0090187A">
        <w:rPr>
          <w:rFonts w:ascii="Arial" w:hAnsi="Arial" w:cs="Arial"/>
          <w:sz w:val="24"/>
          <w:szCs w:val="24"/>
        </w:rPr>
        <w:t>е</w:t>
      </w:r>
      <w:r w:rsidR="00D343D1" w:rsidRPr="0090187A">
        <w:rPr>
          <w:rFonts w:ascii="Arial" w:hAnsi="Arial" w:cs="Arial"/>
          <w:sz w:val="24"/>
          <w:szCs w:val="24"/>
        </w:rPr>
        <w:t>тся в целях:</w:t>
      </w:r>
    </w:p>
    <w:p w14:paraId="0C476BA5"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предупреждения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14:paraId="2AF95AE1"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причинения вреда здоровью и (или) имуществу граждан, имуществу юридических лиц;</w:t>
      </w:r>
    </w:p>
    <w:p w14:paraId="3B203D95"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гуманного отношения к животным без владельцев;</w:t>
      </w:r>
    </w:p>
    <w:p w14:paraId="5EE760C8"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предотвращения нанесения ущерба объектам животного мира и среде их обитания;</w:t>
      </w:r>
    </w:p>
    <w:p w14:paraId="6D78C8D2"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оказания помощи животным, находящимся в опасном для их жизни состоянии;</w:t>
      </w:r>
    </w:p>
    <w:p w14:paraId="4DBD1D45"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возврата потерявшихся животных их владельцам.</w:t>
      </w:r>
    </w:p>
    <w:p w14:paraId="6B18B901"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Мероприятия при осуществлении деятельности по обращению </w:t>
      </w:r>
      <w:r w:rsidRPr="0090187A">
        <w:rPr>
          <w:rFonts w:ascii="Arial" w:hAnsi="Arial" w:cs="Arial"/>
          <w:sz w:val="24"/>
          <w:szCs w:val="24"/>
        </w:rPr>
        <w:br/>
        <w:t>с животными без владельцев включают в себя:</w:t>
      </w:r>
    </w:p>
    <w:p w14:paraId="2E7E4C82"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 xml:space="preserve">1) отлов животных без владельцев, в том числе их транспортировка </w:t>
      </w:r>
      <w:r w:rsidRPr="0090187A">
        <w:rPr>
          <w:rFonts w:ascii="Arial" w:hAnsi="Arial" w:cs="Arial"/>
          <w:sz w:val="24"/>
          <w:szCs w:val="24"/>
        </w:rPr>
        <w:br/>
        <w:t xml:space="preserve">и передача в приюты для животных, деятельность которых осуществляется </w:t>
      </w:r>
      <w:r w:rsidRPr="0090187A">
        <w:rPr>
          <w:rFonts w:ascii="Arial" w:hAnsi="Arial" w:cs="Arial"/>
          <w:sz w:val="24"/>
          <w:szCs w:val="24"/>
        </w:rPr>
        <w:br/>
        <w:t xml:space="preserve">в соответствии с порядком организации деятельности приютов для животных </w:t>
      </w:r>
      <w:r w:rsidRPr="0090187A">
        <w:rPr>
          <w:rFonts w:ascii="Arial" w:hAnsi="Arial" w:cs="Arial"/>
          <w:sz w:val="24"/>
          <w:szCs w:val="24"/>
        </w:rPr>
        <w:br/>
        <w:t>и нормами содержания животных в них, утвержденными Правительством Красноярского края (далее – приюты);</w:t>
      </w:r>
    </w:p>
    <w:p w14:paraId="3E49D57E"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2) возврат потерявшихся животных их владельцам;</w:t>
      </w:r>
    </w:p>
    <w:p w14:paraId="31901A71" w14:textId="77777777" w:rsidR="00D343D1" w:rsidRPr="0090187A" w:rsidRDefault="00D343D1" w:rsidP="00D343D1">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3) возврат содержавшихся в приютах животных без владельцев </w:t>
      </w:r>
      <w:r w:rsidRPr="0090187A">
        <w:rPr>
          <w:rFonts w:ascii="Arial" w:hAnsi="Arial" w:cs="Arial"/>
          <w:sz w:val="24"/>
          <w:szCs w:val="24"/>
          <w:lang w:eastAsia="ru-RU"/>
        </w:rPr>
        <w:br/>
        <w:t>на прежние места обитания.</w:t>
      </w:r>
    </w:p>
    <w:p w14:paraId="00532876" w14:textId="77777777" w:rsidR="00FF5A45" w:rsidRPr="0090187A" w:rsidRDefault="00D62D8E" w:rsidP="00D62D8E">
      <w:pPr>
        <w:widowControl w:val="0"/>
        <w:autoSpaceDE w:val="0"/>
        <w:autoSpaceDN w:val="0"/>
        <w:adjustRightInd w:val="0"/>
        <w:ind w:firstLine="709"/>
        <w:jc w:val="both"/>
        <w:rPr>
          <w:rFonts w:ascii="Arial" w:hAnsi="Arial" w:cs="Arial"/>
          <w:sz w:val="24"/>
          <w:szCs w:val="24"/>
        </w:rPr>
      </w:pPr>
      <w:r w:rsidRPr="0090187A">
        <w:rPr>
          <w:rFonts w:ascii="Arial" w:hAnsi="Arial" w:cs="Arial"/>
          <w:sz w:val="24"/>
          <w:szCs w:val="24"/>
        </w:rPr>
        <w:t>Мероприятия реализуются н</w:t>
      </w:r>
      <w:r w:rsidR="00FF5A45" w:rsidRPr="0090187A">
        <w:rPr>
          <w:rFonts w:ascii="Arial" w:hAnsi="Arial" w:cs="Arial"/>
          <w:sz w:val="24"/>
          <w:szCs w:val="24"/>
        </w:rPr>
        <w:t>а основании</w:t>
      </w:r>
      <w:r w:rsidRPr="0090187A">
        <w:rPr>
          <w:rFonts w:ascii="Arial" w:hAnsi="Arial" w:cs="Arial"/>
          <w:sz w:val="24"/>
          <w:szCs w:val="24"/>
        </w:rPr>
        <w:t xml:space="preserve">  </w:t>
      </w:r>
      <w:r w:rsidRPr="0090187A">
        <w:rPr>
          <w:rStyle w:val="ae"/>
          <w:rFonts w:ascii="Arial" w:hAnsi="Arial" w:cs="Arial"/>
          <w:b w:val="0"/>
          <w:color w:val="auto"/>
          <w:sz w:val="24"/>
          <w:szCs w:val="24"/>
        </w:rPr>
        <w:t>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w:t>
      </w:r>
      <w:r w:rsidR="00FF5A45" w:rsidRPr="0090187A">
        <w:rPr>
          <w:rFonts w:ascii="Arial" w:hAnsi="Arial" w:cs="Arial"/>
          <w:sz w:val="24"/>
          <w:szCs w:val="24"/>
        </w:rPr>
        <w:t xml:space="preserve"> Закона Красноярского края от 13.06.2013 г.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Pr="0090187A">
        <w:rPr>
          <w:rFonts w:ascii="Arial" w:hAnsi="Arial" w:cs="Arial"/>
          <w:sz w:val="24"/>
          <w:szCs w:val="24"/>
        </w:rPr>
        <w:t xml:space="preserve">держанию безнадзорных животных», Постановления Правительства Красноярского края от 24.12.2019 № 751-п «Об утверждении Порядка </w:t>
      </w:r>
      <w:r w:rsidRPr="0090187A">
        <w:rPr>
          <w:rFonts w:ascii="Arial" w:hAnsi="Arial" w:cs="Arial"/>
          <w:sz w:val="24"/>
          <w:szCs w:val="24"/>
        </w:rPr>
        <w:lastRenderedPageBreak/>
        <w:t xml:space="preserve">осуществления деятельности по обращению с животными без владельцев на территории Красноярского края», </w:t>
      </w:r>
      <w:r w:rsidRPr="0090187A">
        <w:rPr>
          <w:rStyle w:val="ae"/>
          <w:rFonts w:ascii="Arial" w:hAnsi="Arial" w:cs="Arial"/>
          <w:b w:val="0"/>
          <w:color w:val="auto"/>
          <w:sz w:val="24"/>
          <w:szCs w:val="24"/>
        </w:rPr>
        <w:t>Постановления Правительства РФ от 23 ноября 2019 г. N 1504 "Об утверждении методических указаний по организации деятельности приютов для животных и установлению норм содержания животных в них"</w:t>
      </w:r>
    </w:p>
    <w:p w14:paraId="1143EE51"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Финансирование отдельного мероприятия по отлову и содержанию безнадзорных животных осуществляется за счет средств краевого бюджета в форме субвенций бюджету Муниципального образования «Шушенский район», предусмотренных законом края о краевом бюджете на очередной финансовый год и плановый период на реализацию </w:t>
      </w:r>
      <w:hyperlink r:id="rId18" w:history="1">
        <w:r w:rsidRPr="0090187A">
          <w:rPr>
            <w:rFonts w:ascii="Arial" w:hAnsi="Arial" w:cs="Arial"/>
            <w:sz w:val="24"/>
            <w:szCs w:val="24"/>
          </w:rPr>
          <w:t>Закона</w:t>
        </w:r>
      </w:hyperlink>
      <w:r w:rsidRPr="0090187A">
        <w:rPr>
          <w:rFonts w:ascii="Arial" w:hAnsi="Arial" w:cs="Arial"/>
          <w:sz w:val="24"/>
          <w:szCs w:val="24"/>
        </w:rPr>
        <w:t xml:space="preserve"> края от 13.06.2013 г. N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w:t>
      </w:r>
    </w:p>
    <w:p w14:paraId="761A5CC9" w14:textId="77777777" w:rsidR="00FF5A45" w:rsidRPr="0090187A" w:rsidRDefault="00FF5A45" w:rsidP="00FF5A45">
      <w:pPr>
        <w:pStyle w:val="11"/>
        <w:spacing w:after="0" w:line="240" w:lineRule="auto"/>
        <w:ind w:left="0" w:firstLine="709"/>
        <w:jc w:val="both"/>
        <w:rPr>
          <w:rFonts w:ascii="Arial" w:hAnsi="Arial" w:cs="Arial"/>
          <w:sz w:val="24"/>
          <w:szCs w:val="24"/>
        </w:rPr>
      </w:pPr>
      <w:r w:rsidRPr="0090187A">
        <w:rPr>
          <w:rFonts w:ascii="Arial" w:hAnsi="Arial" w:cs="Arial"/>
          <w:sz w:val="24"/>
          <w:szCs w:val="24"/>
        </w:rPr>
        <w:t xml:space="preserve">Реализация отдельного мероприятия, предусмотренного настоящим пунктом, осуществляется администрацией Шушенского района в соответствии с Федеральным </w:t>
      </w:r>
      <w:hyperlink r:id="rId19" w:history="1">
        <w:r w:rsidRPr="0090187A">
          <w:rPr>
            <w:rFonts w:ascii="Arial" w:hAnsi="Arial" w:cs="Arial"/>
            <w:sz w:val="24"/>
            <w:szCs w:val="24"/>
          </w:rPr>
          <w:t>законом</w:t>
        </w:r>
      </w:hyperlink>
      <w:r w:rsidRPr="0090187A">
        <w:rPr>
          <w:rFonts w:ascii="Arial" w:hAnsi="Arial" w:cs="Arial"/>
          <w:sz w:val="24"/>
          <w:szCs w:val="24"/>
        </w:rPr>
        <w:t xml:space="preserve"> от 05.04.2013 г. N 44-ФЗ "О контрактной системе в сфере закупок товаров, работ, услуг для обеспечения государственных и муниципальных нужд".</w:t>
      </w:r>
    </w:p>
    <w:p w14:paraId="6C667E8A" w14:textId="77777777" w:rsidR="00D343D1" w:rsidRPr="0090187A" w:rsidRDefault="00D62D8E" w:rsidP="00D343D1">
      <w:pPr>
        <w:pStyle w:val="af"/>
        <w:ind w:left="0" w:firstLine="709"/>
      </w:pPr>
      <w:r w:rsidRPr="0090187A">
        <w:t>Основные понятия, используемые при реализации мероприятий</w:t>
      </w:r>
    </w:p>
    <w:p w14:paraId="3311595D" w14:textId="77777777" w:rsidR="00D343D1" w:rsidRPr="0090187A" w:rsidRDefault="00D343D1" w:rsidP="00D343D1">
      <w:pPr>
        <w:ind w:firstLine="709"/>
        <w:jc w:val="both"/>
        <w:rPr>
          <w:rFonts w:ascii="Arial" w:hAnsi="Arial" w:cs="Arial"/>
          <w:sz w:val="24"/>
          <w:szCs w:val="24"/>
        </w:rPr>
      </w:pPr>
      <w:bookmarkStart w:id="14" w:name="sub_31"/>
      <w:r w:rsidRPr="0090187A">
        <w:rPr>
          <w:rFonts w:ascii="Arial" w:hAnsi="Arial" w:cs="Arial"/>
          <w:sz w:val="24"/>
          <w:szCs w:val="24"/>
        </w:rPr>
        <w:t xml:space="preserve">1) </w:t>
      </w:r>
      <w:r w:rsidRPr="0090187A">
        <w:rPr>
          <w:rStyle w:val="ad"/>
          <w:rFonts w:ascii="Arial" w:hAnsi="Arial" w:cs="Arial"/>
          <w:b w:val="0"/>
          <w:sz w:val="24"/>
          <w:szCs w:val="24"/>
        </w:rPr>
        <w:t xml:space="preserve">владелец животного (далее также - владелец) </w:t>
      </w:r>
      <w:r w:rsidRPr="0090187A">
        <w:rPr>
          <w:rFonts w:ascii="Arial" w:hAnsi="Arial" w:cs="Arial"/>
          <w:sz w:val="24"/>
          <w:szCs w:val="24"/>
        </w:rPr>
        <w:t>- физическое лицо или юридическое лицо, которым животное принадлежит на праве собственности или ином законном основании;</w:t>
      </w:r>
    </w:p>
    <w:p w14:paraId="3B9E078C" w14:textId="77777777" w:rsidR="00D343D1" w:rsidRPr="0090187A" w:rsidRDefault="00D343D1" w:rsidP="00D343D1">
      <w:pPr>
        <w:ind w:firstLine="709"/>
        <w:jc w:val="both"/>
        <w:rPr>
          <w:rFonts w:ascii="Arial" w:hAnsi="Arial" w:cs="Arial"/>
          <w:sz w:val="24"/>
          <w:szCs w:val="24"/>
        </w:rPr>
      </w:pPr>
      <w:bookmarkStart w:id="15" w:name="sub_32"/>
      <w:bookmarkEnd w:id="14"/>
      <w:r w:rsidRPr="0090187A">
        <w:rPr>
          <w:rFonts w:ascii="Arial" w:hAnsi="Arial" w:cs="Arial"/>
          <w:sz w:val="24"/>
          <w:szCs w:val="24"/>
        </w:rPr>
        <w:t xml:space="preserve">2) </w:t>
      </w:r>
      <w:r w:rsidRPr="0090187A">
        <w:rPr>
          <w:rStyle w:val="ad"/>
          <w:rFonts w:ascii="Arial" w:hAnsi="Arial" w:cs="Arial"/>
          <w:b w:val="0"/>
          <w:sz w:val="24"/>
          <w:szCs w:val="24"/>
        </w:rPr>
        <w:t>деятельность по обращению с животными без владельцев</w:t>
      </w:r>
      <w:r w:rsidRPr="0090187A">
        <w:rPr>
          <w:rFonts w:ascii="Arial" w:hAnsi="Arial" w:cs="Arial"/>
          <w:sz w:val="24"/>
          <w:szCs w:val="24"/>
        </w:rPr>
        <w:t xml:space="preserve">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настоящим Федеральным законом;</w:t>
      </w:r>
    </w:p>
    <w:p w14:paraId="389459A1" w14:textId="77777777" w:rsidR="00D343D1" w:rsidRPr="0090187A" w:rsidRDefault="00D343D1" w:rsidP="00D343D1">
      <w:pPr>
        <w:ind w:firstLine="709"/>
        <w:jc w:val="both"/>
        <w:rPr>
          <w:rFonts w:ascii="Arial" w:hAnsi="Arial" w:cs="Arial"/>
          <w:sz w:val="24"/>
          <w:szCs w:val="24"/>
        </w:rPr>
      </w:pPr>
      <w:bookmarkStart w:id="16" w:name="sub_33"/>
      <w:bookmarkEnd w:id="15"/>
      <w:r w:rsidRPr="0090187A">
        <w:rPr>
          <w:rFonts w:ascii="Arial" w:hAnsi="Arial" w:cs="Arial"/>
          <w:sz w:val="24"/>
          <w:szCs w:val="24"/>
        </w:rPr>
        <w:t xml:space="preserve">3) </w:t>
      </w:r>
      <w:r w:rsidRPr="0090187A">
        <w:rPr>
          <w:rStyle w:val="ad"/>
          <w:rFonts w:ascii="Arial" w:hAnsi="Arial" w:cs="Arial"/>
          <w:b w:val="0"/>
          <w:sz w:val="24"/>
          <w:szCs w:val="24"/>
        </w:rPr>
        <w:t xml:space="preserve">дикие животные, содержащиеся или используемые в условиях неволи (далее также - дикие животные в неволе), </w:t>
      </w:r>
      <w:r w:rsidRPr="0090187A">
        <w:rPr>
          <w:rFonts w:ascii="Arial" w:hAnsi="Arial" w:cs="Arial"/>
          <w:sz w:val="24"/>
          <w:szCs w:val="24"/>
        </w:rPr>
        <w:t>- дикие животные, изъятые из среды их обитания (в том числе ввезенные на территорию Российской Федерации из других государств), потомство таких животных (в том числе их гибриды);</w:t>
      </w:r>
    </w:p>
    <w:p w14:paraId="2E3F522D" w14:textId="77777777" w:rsidR="00D343D1" w:rsidRPr="0090187A" w:rsidRDefault="00D343D1" w:rsidP="00D343D1">
      <w:pPr>
        <w:ind w:firstLine="709"/>
        <w:jc w:val="both"/>
        <w:rPr>
          <w:rFonts w:ascii="Arial" w:hAnsi="Arial" w:cs="Arial"/>
          <w:sz w:val="24"/>
          <w:szCs w:val="24"/>
        </w:rPr>
      </w:pPr>
      <w:bookmarkStart w:id="17" w:name="sub_34"/>
      <w:bookmarkEnd w:id="16"/>
      <w:r w:rsidRPr="0090187A">
        <w:rPr>
          <w:rFonts w:ascii="Arial" w:hAnsi="Arial" w:cs="Arial"/>
          <w:sz w:val="24"/>
          <w:szCs w:val="24"/>
        </w:rPr>
        <w:t xml:space="preserve">4) </w:t>
      </w:r>
      <w:r w:rsidRPr="0090187A">
        <w:rPr>
          <w:rStyle w:val="ad"/>
          <w:rFonts w:ascii="Arial" w:hAnsi="Arial" w:cs="Arial"/>
          <w:b w:val="0"/>
          <w:color w:val="auto"/>
          <w:sz w:val="24"/>
          <w:szCs w:val="24"/>
        </w:rPr>
        <w:t>домашние животные</w:t>
      </w:r>
      <w:r w:rsidRPr="0090187A">
        <w:rPr>
          <w:rFonts w:ascii="Arial" w:hAnsi="Arial" w:cs="Arial"/>
          <w:sz w:val="24"/>
          <w:szCs w:val="24"/>
        </w:rPr>
        <w:t xml:space="preserve"> - животные (за исключением животных, включенных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зоотеатры, дельфинарии, океанариумы;</w:t>
      </w:r>
    </w:p>
    <w:p w14:paraId="4E405646" w14:textId="77777777" w:rsidR="00D343D1" w:rsidRPr="0090187A" w:rsidRDefault="00D343D1" w:rsidP="00D343D1">
      <w:pPr>
        <w:ind w:firstLine="709"/>
        <w:jc w:val="both"/>
        <w:rPr>
          <w:rFonts w:ascii="Arial" w:hAnsi="Arial" w:cs="Arial"/>
          <w:sz w:val="24"/>
          <w:szCs w:val="24"/>
        </w:rPr>
      </w:pPr>
      <w:bookmarkStart w:id="18" w:name="sub_35"/>
      <w:bookmarkEnd w:id="17"/>
      <w:r w:rsidRPr="0090187A">
        <w:rPr>
          <w:rFonts w:ascii="Arial" w:hAnsi="Arial" w:cs="Arial"/>
          <w:sz w:val="24"/>
          <w:szCs w:val="24"/>
        </w:rPr>
        <w:t xml:space="preserve">5) </w:t>
      </w:r>
      <w:r w:rsidRPr="0090187A">
        <w:rPr>
          <w:rStyle w:val="ad"/>
          <w:rFonts w:ascii="Arial" w:hAnsi="Arial" w:cs="Arial"/>
          <w:b w:val="0"/>
          <w:color w:val="auto"/>
          <w:sz w:val="24"/>
          <w:szCs w:val="24"/>
        </w:rPr>
        <w:t>жестокое обращение с животным</w:t>
      </w:r>
      <w:r w:rsidRPr="0090187A">
        <w:rPr>
          <w:rFonts w:ascii="Arial" w:hAnsi="Arial" w:cs="Arial"/>
          <w:sz w:val="24"/>
          <w:szCs w:val="24"/>
        </w:rPr>
        <w:t xml:space="preserve">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p>
    <w:p w14:paraId="153A91AD" w14:textId="77777777" w:rsidR="00D343D1" w:rsidRPr="0090187A" w:rsidRDefault="00D343D1" w:rsidP="00D343D1">
      <w:pPr>
        <w:ind w:firstLine="709"/>
        <w:jc w:val="both"/>
        <w:rPr>
          <w:rFonts w:ascii="Arial" w:hAnsi="Arial" w:cs="Arial"/>
          <w:sz w:val="24"/>
          <w:szCs w:val="24"/>
        </w:rPr>
      </w:pPr>
      <w:bookmarkStart w:id="19" w:name="sub_36"/>
      <w:bookmarkEnd w:id="18"/>
      <w:r w:rsidRPr="0090187A">
        <w:rPr>
          <w:rFonts w:ascii="Arial" w:hAnsi="Arial" w:cs="Arial"/>
          <w:sz w:val="24"/>
          <w:szCs w:val="24"/>
        </w:rPr>
        <w:t xml:space="preserve">6) </w:t>
      </w:r>
      <w:r w:rsidRPr="0090187A">
        <w:rPr>
          <w:rStyle w:val="ad"/>
          <w:rFonts w:ascii="Arial" w:hAnsi="Arial" w:cs="Arial"/>
          <w:b w:val="0"/>
          <w:sz w:val="24"/>
          <w:szCs w:val="24"/>
        </w:rPr>
        <w:t>животное без владельца</w:t>
      </w:r>
      <w:r w:rsidRPr="0090187A">
        <w:rPr>
          <w:rFonts w:ascii="Arial" w:hAnsi="Arial" w:cs="Arial"/>
          <w:sz w:val="24"/>
          <w:szCs w:val="24"/>
        </w:rPr>
        <w:t xml:space="preserve"> - животное, которое не имеет владельца или владелец которого неизвестен;</w:t>
      </w:r>
    </w:p>
    <w:p w14:paraId="02F34FF3" w14:textId="77777777" w:rsidR="00D343D1" w:rsidRPr="0090187A" w:rsidRDefault="00D343D1" w:rsidP="00D343D1">
      <w:pPr>
        <w:ind w:firstLine="709"/>
        <w:jc w:val="both"/>
        <w:rPr>
          <w:rFonts w:ascii="Arial" w:hAnsi="Arial" w:cs="Arial"/>
          <w:sz w:val="24"/>
          <w:szCs w:val="24"/>
        </w:rPr>
      </w:pPr>
      <w:bookmarkStart w:id="20" w:name="sub_37"/>
      <w:bookmarkEnd w:id="19"/>
      <w:r w:rsidRPr="0090187A">
        <w:rPr>
          <w:rFonts w:ascii="Arial" w:hAnsi="Arial" w:cs="Arial"/>
          <w:sz w:val="24"/>
          <w:szCs w:val="24"/>
        </w:rPr>
        <w:t xml:space="preserve">7) </w:t>
      </w:r>
      <w:r w:rsidRPr="0090187A">
        <w:rPr>
          <w:rStyle w:val="ad"/>
          <w:rFonts w:ascii="Arial" w:hAnsi="Arial" w:cs="Arial"/>
          <w:b w:val="0"/>
          <w:sz w:val="24"/>
          <w:szCs w:val="24"/>
        </w:rPr>
        <w:t>использование животных в культурно-зрелищных целях</w:t>
      </w:r>
      <w:r w:rsidRPr="0090187A">
        <w:rPr>
          <w:rFonts w:ascii="Arial" w:hAnsi="Arial" w:cs="Arial"/>
          <w:sz w:val="24"/>
          <w:szCs w:val="24"/>
        </w:rPr>
        <w:t xml:space="preserve"> - использование животных при осуществлении деятельности в области культуры, отдыха и развлечений (в том числе в зоопарках, зоосадах, цирках, зоотеатрах, дельфинариях, океанариумах), на выставках животных, в спортивных соревнованиях, в процессе производства рекламы, при создании произведений кинематографии, для производства фото- и видеопродукции, на телевидении, в </w:t>
      </w:r>
      <w:r w:rsidRPr="0090187A">
        <w:rPr>
          <w:rFonts w:ascii="Arial" w:hAnsi="Arial" w:cs="Arial"/>
          <w:sz w:val="24"/>
          <w:szCs w:val="24"/>
        </w:rPr>
        <w:lastRenderedPageBreak/>
        <w:t>просветительской деятельности, в целях демонстрации (в том числе в местах розничной торговли, местах оказания услуг общественного питания);</w:t>
      </w:r>
    </w:p>
    <w:p w14:paraId="4B4ED64C" w14:textId="77777777" w:rsidR="00D343D1" w:rsidRPr="0090187A" w:rsidRDefault="00D343D1" w:rsidP="00D343D1">
      <w:pPr>
        <w:ind w:firstLine="709"/>
        <w:jc w:val="both"/>
        <w:rPr>
          <w:rFonts w:ascii="Arial" w:hAnsi="Arial" w:cs="Arial"/>
          <w:sz w:val="24"/>
          <w:szCs w:val="24"/>
        </w:rPr>
      </w:pPr>
      <w:bookmarkStart w:id="21" w:name="sub_38"/>
      <w:bookmarkEnd w:id="20"/>
      <w:r w:rsidRPr="0090187A">
        <w:rPr>
          <w:rFonts w:ascii="Arial" w:hAnsi="Arial" w:cs="Arial"/>
          <w:sz w:val="24"/>
          <w:szCs w:val="24"/>
        </w:rPr>
        <w:t xml:space="preserve">8) </w:t>
      </w:r>
      <w:r w:rsidRPr="0090187A">
        <w:rPr>
          <w:rStyle w:val="ad"/>
          <w:rFonts w:ascii="Arial" w:hAnsi="Arial" w:cs="Arial"/>
          <w:b w:val="0"/>
          <w:sz w:val="24"/>
          <w:szCs w:val="24"/>
        </w:rPr>
        <w:t>место содержания животного</w:t>
      </w:r>
      <w:r w:rsidRPr="0090187A">
        <w:rPr>
          <w:rFonts w:ascii="Arial" w:hAnsi="Arial" w:cs="Arial"/>
          <w:sz w:val="24"/>
          <w:szCs w:val="24"/>
        </w:rPr>
        <w:t xml:space="preserve">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14:paraId="2A800438" w14:textId="77777777" w:rsidR="00D343D1" w:rsidRPr="0090187A" w:rsidRDefault="00D343D1" w:rsidP="00D343D1">
      <w:pPr>
        <w:ind w:firstLine="709"/>
        <w:jc w:val="both"/>
        <w:rPr>
          <w:rFonts w:ascii="Arial" w:hAnsi="Arial" w:cs="Arial"/>
          <w:sz w:val="24"/>
          <w:szCs w:val="24"/>
        </w:rPr>
      </w:pPr>
      <w:bookmarkStart w:id="22" w:name="sub_39"/>
      <w:bookmarkEnd w:id="21"/>
      <w:r w:rsidRPr="0090187A">
        <w:rPr>
          <w:rFonts w:ascii="Arial" w:hAnsi="Arial" w:cs="Arial"/>
          <w:sz w:val="24"/>
          <w:szCs w:val="24"/>
        </w:rPr>
        <w:t xml:space="preserve">9) </w:t>
      </w:r>
      <w:r w:rsidRPr="0090187A">
        <w:rPr>
          <w:rStyle w:val="ad"/>
          <w:rFonts w:ascii="Arial" w:hAnsi="Arial" w:cs="Arial"/>
          <w:b w:val="0"/>
          <w:sz w:val="24"/>
          <w:szCs w:val="24"/>
        </w:rPr>
        <w:t>обращение с животными</w:t>
      </w:r>
      <w:r w:rsidRPr="0090187A">
        <w:rPr>
          <w:rFonts w:ascii="Arial" w:hAnsi="Arial" w:cs="Arial"/>
          <w:sz w:val="24"/>
          <w:szCs w:val="24"/>
        </w:rPr>
        <w:t xml:space="preserve">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настоящим Федеральным законом, а также совершение других действий в отношении животных, которые оказывают влияние на их жизнь и здоровье;</w:t>
      </w:r>
    </w:p>
    <w:p w14:paraId="0C2EA453" w14:textId="77777777" w:rsidR="00D343D1" w:rsidRPr="0090187A" w:rsidRDefault="00D343D1" w:rsidP="00D343D1">
      <w:pPr>
        <w:ind w:firstLine="709"/>
        <w:jc w:val="both"/>
        <w:rPr>
          <w:rFonts w:ascii="Arial" w:hAnsi="Arial" w:cs="Arial"/>
          <w:sz w:val="24"/>
          <w:szCs w:val="24"/>
        </w:rPr>
      </w:pPr>
      <w:bookmarkStart w:id="23" w:name="sub_310"/>
      <w:bookmarkEnd w:id="22"/>
      <w:r w:rsidRPr="0090187A">
        <w:rPr>
          <w:rFonts w:ascii="Arial" w:hAnsi="Arial" w:cs="Arial"/>
          <w:sz w:val="24"/>
          <w:szCs w:val="24"/>
        </w:rPr>
        <w:t xml:space="preserve">10) </w:t>
      </w:r>
      <w:r w:rsidRPr="0090187A">
        <w:rPr>
          <w:rStyle w:val="ad"/>
          <w:rFonts w:ascii="Arial" w:hAnsi="Arial" w:cs="Arial"/>
          <w:b w:val="0"/>
          <w:color w:val="auto"/>
          <w:sz w:val="24"/>
          <w:szCs w:val="24"/>
        </w:rPr>
        <w:t>потенциально опасные собаки</w:t>
      </w:r>
      <w:r w:rsidRPr="0090187A">
        <w:rPr>
          <w:rFonts w:ascii="Arial" w:hAnsi="Arial" w:cs="Arial"/>
          <w:sz w:val="24"/>
          <w:szCs w:val="24"/>
        </w:rPr>
        <w:t xml:space="preserve"> - собаки определенных пород, их гибриды и иные собаки, представляющие потенциальную опасность для жизни и здоровья человека и включенные в </w:t>
      </w:r>
      <w:r w:rsidRPr="0090187A">
        <w:rPr>
          <w:rStyle w:val="ae"/>
          <w:rFonts w:ascii="Arial" w:hAnsi="Arial" w:cs="Arial"/>
          <w:b w:val="0"/>
          <w:color w:val="auto"/>
          <w:sz w:val="24"/>
          <w:szCs w:val="24"/>
        </w:rPr>
        <w:t>перечень</w:t>
      </w:r>
      <w:r w:rsidRPr="0090187A">
        <w:rPr>
          <w:rFonts w:ascii="Arial" w:hAnsi="Arial" w:cs="Arial"/>
          <w:sz w:val="24"/>
          <w:szCs w:val="24"/>
        </w:rPr>
        <w:t xml:space="preserve"> потенциально опасных собак, утвержденный Правительством Российской Федерации;</w:t>
      </w:r>
    </w:p>
    <w:p w14:paraId="7462BEAB" w14:textId="77777777" w:rsidR="00D343D1" w:rsidRPr="0090187A" w:rsidRDefault="00D343D1" w:rsidP="00D343D1">
      <w:pPr>
        <w:ind w:firstLine="709"/>
        <w:jc w:val="both"/>
        <w:rPr>
          <w:rFonts w:ascii="Arial" w:hAnsi="Arial" w:cs="Arial"/>
          <w:sz w:val="24"/>
          <w:szCs w:val="24"/>
        </w:rPr>
      </w:pPr>
      <w:bookmarkStart w:id="24" w:name="sub_311"/>
      <w:bookmarkEnd w:id="23"/>
      <w:r w:rsidRPr="0090187A">
        <w:rPr>
          <w:rFonts w:ascii="Arial" w:hAnsi="Arial" w:cs="Arial"/>
          <w:sz w:val="24"/>
          <w:szCs w:val="24"/>
        </w:rPr>
        <w:t xml:space="preserve">11) </w:t>
      </w:r>
      <w:r w:rsidRPr="0090187A">
        <w:rPr>
          <w:rStyle w:val="ad"/>
          <w:rFonts w:ascii="Arial" w:hAnsi="Arial" w:cs="Arial"/>
          <w:b w:val="0"/>
          <w:color w:val="auto"/>
          <w:sz w:val="24"/>
          <w:szCs w:val="24"/>
        </w:rPr>
        <w:t>служебные животные</w:t>
      </w:r>
      <w:r w:rsidRPr="0090187A">
        <w:rPr>
          <w:rFonts w:ascii="Arial" w:hAnsi="Arial" w:cs="Arial"/>
          <w:sz w:val="24"/>
          <w:szCs w:val="24"/>
        </w:rPr>
        <w:t xml:space="preserve"> - животные, специально подготовленные и используемые (применяемые) в целях обеспечения обороны страны и безопасности государства, охраны общественного порядка и обеспечения общественной безопасности, охраны военных, важных государственных и специальных объектов, объектов, обеспечивающих жизнедеятельность населения, функционирование транспорта, коммуникаций и связи, объектов энергетики и иных объектов, а также в иных целях, установленных законодательством Российской Федерации;</w:t>
      </w:r>
    </w:p>
    <w:bookmarkEnd w:id="24"/>
    <w:p w14:paraId="0B39A102"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 xml:space="preserve">12) </w:t>
      </w:r>
      <w:r w:rsidRPr="0090187A">
        <w:rPr>
          <w:rStyle w:val="ad"/>
          <w:rFonts w:ascii="Arial" w:hAnsi="Arial" w:cs="Arial"/>
          <w:b w:val="0"/>
          <w:sz w:val="24"/>
          <w:szCs w:val="24"/>
        </w:rPr>
        <w:t>условия неволи</w:t>
      </w:r>
      <w:r w:rsidRPr="0090187A">
        <w:rPr>
          <w:rFonts w:ascii="Arial" w:hAnsi="Arial" w:cs="Arial"/>
          <w:sz w:val="24"/>
          <w:szCs w:val="24"/>
        </w:rPr>
        <w:t xml:space="preserve"> - искусственно созданные условия жизни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w:t>
      </w:r>
    </w:p>
    <w:p w14:paraId="3CE27902" w14:textId="77777777" w:rsidR="00D343D1" w:rsidRPr="0090187A" w:rsidRDefault="00D343D1" w:rsidP="00D343D1">
      <w:pPr>
        <w:pStyle w:val="af"/>
        <w:ind w:left="0" w:firstLine="709"/>
      </w:pPr>
      <w:r w:rsidRPr="0090187A">
        <w:t>Основные принципы обращения с животными</w:t>
      </w:r>
    </w:p>
    <w:p w14:paraId="57490CCE" w14:textId="77777777" w:rsidR="00D343D1" w:rsidRPr="0090187A" w:rsidRDefault="00D343D1" w:rsidP="00D343D1">
      <w:pPr>
        <w:ind w:firstLine="709"/>
        <w:jc w:val="both"/>
        <w:rPr>
          <w:rFonts w:ascii="Arial" w:hAnsi="Arial" w:cs="Arial"/>
          <w:sz w:val="24"/>
          <w:szCs w:val="24"/>
        </w:rPr>
      </w:pPr>
      <w:r w:rsidRPr="0090187A">
        <w:rPr>
          <w:rFonts w:ascii="Arial" w:hAnsi="Arial" w:cs="Arial"/>
          <w:sz w:val="24"/>
          <w:szCs w:val="24"/>
        </w:rPr>
        <w:t>Обращение с животными основывается на следующих нравственных принципах и принципах гуманности:</w:t>
      </w:r>
    </w:p>
    <w:p w14:paraId="287D14D4" w14:textId="77777777" w:rsidR="00D343D1" w:rsidRPr="0090187A" w:rsidRDefault="00D343D1" w:rsidP="00D343D1">
      <w:pPr>
        <w:ind w:firstLine="709"/>
        <w:jc w:val="both"/>
        <w:rPr>
          <w:rFonts w:ascii="Arial" w:hAnsi="Arial" w:cs="Arial"/>
          <w:sz w:val="24"/>
          <w:szCs w:val="24"/>
        </w:rPr>
      </w:pPr>
      <w:bookmarkStart w:id="25" w:name="sub_41"/>
      <w:r w:rsidRPr="0090187A">
        <w:rPr>
          <w:rFonts w:ascii="Arial" w:hAnsi="Arial" w:cs="Arial"/>
          <w:sz w:val="24"/>
          <w:szCs w:val="24"/>
        </w:rPr>
        <w:t>1) отношение к животным как к существам, способным испытывать эмоции и физические страдания;</w:t>
      </w:r>
    </w:p>
    <w:p w14:paraId="6194C242" w14:textId="77777777" w:rsidR="00D343D1" w:rsidRPr="0090187A" w:rsidRDefault="00D343D1" w:rsidP="00D343D1">
      <w:pPr>
        <w:ind w:firstLine="709"/>
        <w:jc w:val="both"/>
        <w:rPr>
          <w:rFonts w:ascii="Arial" w:hAnsi="Arial" w:cs="Arial"/>
          <w:sz w:val="24"/>
          <w:szCs w:val="24"/>
        </w:rPr>
      </w:pPr>
      <w:bookmarkStart w:id="26" w:name="sub_42"/>
      <w:bookmarkEnd w:id="25"/>
      <w:r w:rsidRPr="0090187A">
        <w:rPr>
          <w:rFonts w:ascii="Arial" w:hAnsi="Arial" w:cs="Arial"/>
          <w:sz w:val="24"/>
          <w:szCs w:val="24"/>
        </w:rPr>
        <w:t>2) ответственность человека за судьбу животного;</w:t>
      </w:r>
    </w:p>
    <w:p w14:paraId="22ED557D" w14:textId="77777777" w:rsidR="00D343D1" w:rsidRPr="0090187A" w:rsidRDefault="00D343D1" w:rsidP="00D343D1">
      <w:pPr>
        <w:ind w:firstLine="709"/>
        <w:jc w:val="both"/>
        <w:rPr>
          <w:rFonts w:ascii="Arial" w:hAnsi="Arial" w:cs="Arial"/>
          <w:sz w:val="24"/>
          <w:szCs w:val="24"/>
        </w:rPr>
      </w:pPr>
      <w:bookmarkStart w:id="27" w:name="sub_43"/>
      <w:bookmarkEnd w:id="26"/>
      <w:r w:rsidRPr="0090187A">
        <w:rPr>
          <w:rFonts w:ascii="Arial" w:hAnsi="Arial" w:cs="Arial"/>
          <w:sz w:val="24"/>
          <w:szCs w:val="24"/>
        </w:rPr>
        <w:t>3) воспитание у населения нравственного и гуманного отношения к животным;</w:t>
      </w:r>
    </w:p>
    <w:bookmarkEnd w:id="27"/>
    <w:p w14:paraId="05F56B63" w14:textId="77777777" w:rsidR="00FF5A45" w:rsidRPr="0090187A" w:rsidRDefault="00D343D1" w:rsidP="00D343D1">
      <w:pPr>
        <w:widowControl w:val="0"/>
        <w:autoSpaceDE w:val="0"/>
        <w:ind w:firstLine="709"/>
        <w:jc w:val="both"/>
        <w:rPr>
          <w:rFonts w:ascii="Arial" w:hAnsi="Arial" w:cs="Arial"/>
          <w:sz w:val="24"/>
          <w:szCs w:val="24"/>
        </w:rPr>
      </w:pPr>
      <w:r w:rsidRPr="0090187A">
        <w:rPr>
          <w:rFonts w:ascii="Arial" w:hAnsi="Arial" w:cs="Arial"/>
          <w:sz w:val="24"/>
          <w:szCs w:val="24"/>
        </w:rPr>
        <w:t>4) научно обоснованное сочетание нравственных, экономических и социальных интересов человека, общества и государства.</w:t>
      </w:r>
    </w:p>
    <w:p w14:paraId="332579AD" w14:textId="77777777" w:rsidR="00FF5A45" w:rsidRPr="0090187A" w:rsidRDefault="00D343D1" w:rsidP="00FF5A45">
      <w:pPr>
        <w:pStyle w:val="11"/>
        <w:spacing w:after="0" w:line="240" w:lineRule="auto"/>
        <w:ind w:left="0" w:firstLine="709"/>
        <w:jc w:val="both"/>
        <w:rPr>
          <w:rFonts w:ascii="Arial" w:hAnsi="Arial" w:cs="Arial"/>
          <w:sz w:val="24"/>
          <w:szCs w:val="24"/>
          <w:lang w:eastAsia="ru-RU"/>
        </w:rPr>
      </w:pPr>
      <w:r w:rsidRPr="0090187A">
        <w:rPr>
          <w:rFonts w:ascii="Arial" w:hAnsi="Arial" w:cs="Arial"/>
          <w:sz w:val="24"/>
          <w:szCs w:val="24"/>
          <w:lang w:eastAsia="ru-RU"/>
        </w:rPr>
        <w:t xml:space="preserve">Учет животных без владельцев, отловленных и транспортированных в приюты, животных без владельцев, возвращенных на прежние места обитания, производится исполнителями мероприятий путем оформления </w:t>
      </w:r>
      <w:hyperlink r:id="rId20" w:history="1">
        <w:r w:rsidRPr="0090187A">
          <w:rPr>
            <w:rFonts w:ascii="Arial" w:hAnsi="Arial" w:cs="Arial"/>
            <w:sz w:val="24"/>
            <w:szCs w:val="24"/>
            <w:lang w:eastAsia="ru-RU"/>
          </w:rPr>
          <w:t>карточки</w:t>
        </w:r>
      </w:hyperlink>
      <w:r w:rsidRPr="0090187A">
        <w:rPr>
          <w:rFonts w:ascii="Arial" w:hAnsi="Arial" w:cs="Arial"/>
          <w:sz w:val="24"/>
          <w:szCs w:val="24"/>
          <w:lang w:eastAsia="ru-RU"/>
        </w:rPr>
        <w:t xml:space="preserve"> учета животного без владельца на бумажном и электронных носителях.</w:t>
      </w:r>
    </w:p>
    <w:p w14:paraId="3FB9AAFA"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50E11D73"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67339C71"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420588D2"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695EBE19"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72AFAECE"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58D1F9FD"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0A704125"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0F7FE0F1"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37E52F61" w14:textId="77777777" w:rsidR="006029AB" w:rsidRPr="0090187A" w:rsidRDefault="006029AB" w:rsidP="00FF5A45">
      <w:pPr>
        <w:pStyle w:val="11"/>
        <w:spacing w:after="0" w:line="240" w:lineRule="auto"/>
        <w:ind w:left="0" w:firstLine="709"/>
        <w:jc w:val="both"/>
        <w:rPr>
          <w:rFonts w:ascii="Arial" w:hAnsi="Arial" w:cs="Arial"/>
          <w:sz w:val="24"/>
          <w:szCs w:val="24"/>
          <w:lang w:eastAsia="ru-RU"/>
        </w:rPr>
      </w:pPr>
    </w:p>
    <w:p w14:paraId="6E576E0F" w14:textId="77777777" w:rsidR="006029AB" w:rsidRDefault="006029AB" w:rsidP="00FF5A45">
      <w:pPr>
        <w:pStyle w:val="11"/>
        <w:spacing w:after="0" w:line="240" w:lineRule="auto"/>
        <w:ind w:left="0" w:firstLine="709"/>
        <w:jc w:val="both"/>
        <w:rPr>
          <w:rFonts w:ascii="Arial" w:hAnsi="Arial" w:cs="Arial"/>
          <w:sz w:val="24"/>
          <w:szCs w:val="24"/>
          <w:lang w:eastAsia="ru-RU"/>
        </w:rPr>
      </w:pPr>
    </w:p>
    <w:p w14:paraId="2B261CC7" w14:textId="77777777" w:rsidR="005477FE" w:rsidRDefault="005477FE" w:rsidP="006029AB">
      <w:pPr>
        <w:pStyle w:val="ConsPlusNormal"/>
        <w:widowControl/>
        <w:jc w:val="both"/>
        <w:rPr>
          <w:szCs w:val="22"/>
        </w:rPr>
      </w:pPr>
    </w:p>
    <w:p w14:paraId="702AC459" w14:textId="77777777" w:rsidR="007732D3" w:rsidRDefault="007732D3" w:rsidP="00826227">
      <w:pPr>
        <w:widowControl w:val="0"/>
        <w:autoSpaceDE w:val="0"/>
        <w:autoSpaceDN w:val="0"/>
        <w:jc w:val="right"/>
        <w:outlineLvl w:val="2"/>
        <w:rPr>
          <w:rFonts w:ascii="Arial" w:hAnsi="Arial" w:cs="Arial"/>
          <w:sz w:val="22"/>
          <w:szCs w:val="22"/>
        </w:rPr>
        <w:sectPr w:rsidR="007732D3" w:rsidSect="00BB3286">
          <w:pgSz w:w="11906" w:h="16838"/>
          <w:pgMar w:top="1134" w:right="850" w:bottom="1134" w:left="1701" w:header="708" w:footer="708" w:gutter="0"/>
          <w:cols w:space="708"/>
          <w:docGrid w:linePitch="381"/>
        </w:sectPr>
      </w:pPr>
    </w:p>
    <w:p w14:paraId="33BB842B" w14:textId="77777777" w:rsidR="006029AB" w:rsidRPr="006029AB" w:rsidRDefault="006029AB" w:rsidP="00826227">
      <w:pPr>
        <w:widowControl w:val="0"/>
        <w:autoSpaceDE w:val="0"/>
        <w:autoSpaceDN w:val="0"/>
        <w:jc w:val="right"/>
        <w:outlineLvl w:val="2"/>
        <w:rPr>
          <w:rFonts w:ascii="Arial" w:hAnsi="Arial" w:cs="Arial"/>
          <w:sz w:val="22"/>
          <w:szCs w:val="22"/>
        </w:rPr>
      </w:pPr>
      <w:r w:rsidRPr="006029AB">
        <w:rPr>
          <w:rFonts w:ascii="Arial" w:hAnsi="Arial" w:cs="Arial"/>
          <w:sz w:val="22"/>
          <w:szCs w:val="22"/>
        </w:rPr>
        <w:lastRenderedPageBreak/>
        <w:t>Приложение №1</w:t>
      </w:r>
    </w:p>
    <w:p w14:paraId="3BCA2696"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отдельному мероприятию «</w:t>
      </w:r>
      <w:r w:rsidR="00826227">
        <w:rPr>
          <w:rFonts w:ascii="Arial" w:hAnsi="Arial" w:cs="Arial"/>
          <w:sz w:val="22"/>
          <w:szCs w:val="22"/>
        </w:rPr>
        <w:t>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826227" w:rsidRPr="006029AB">
        <w:rPr>
          <w:rFonts w:ascii="Arial" w:hAnsi="Arial" w:cs="Arial"/>
          <w:sz w:val="22"/>
          <w:szCs w:val="22"/>
        </w:rPr>
        <w:t>»</w:t>
      </w:r>
    </w:p>
    <w:p w14:paraId="55370E79" w14:textId="77777777" w:rsidR="006029AB" w:rsidRPr="006029AB" w:rsidRDefault="006029AB" w:rsidP="00826227">
      <w:pPr>
        <w:widowControl w:val="0"/>
        <w:autoSpaceDE w:val="0"/>
        <w:autoSpaceDN w:val="0"/>
        <w:jc w:val="right"/>
        <w:rPr>
          <w:rFonts w:ascii="Arial" w:hAnsi="Arial" w:cs="Arial"/>
          <w:sz w:val="22"/>
          <w:szCs w:val="22"/>
        </w:rPr>
      </w:pPr>
      <w:r w:rsidRPr="006029AB">
        <w:rPr>
          <w:rFonts w:ascii="Arial" w:hAnsi="Arial" w:cs="Arial"/>
          <w:sz w:val="22"/>
          <w:szCs w:val="22"/>
        </w:rPr>
        <w:t>к муниципальной программе «Охрана окружающей среды, воспроизводство природных ресурсов»</w:t>
      </w:r>
    </w:p>
    <w:p w14:paraId="3C332AD3" w14:textId="77777777" w:rsidR="006029AB" w:rsidRPr="0090187A" w:rsidRDefault="006029AB" w:rsidP="00826227">
      <w:pPr>
        <w:widowControl w:val="0"/>
        <w:autoSpaceDE w:val="0"/>
        <w:autoSpaceDN w:val="0"/>
        <w:jc w:val="right"/>
        <w:rPr>
          <w:rFonts w:ascii="Arial" w:hAnsi="Arial" w:cs="Arial"/>
          <w:sz w:val="24"/>
          <w:szCs w:val="24"/>
        </w:rPr>
      </w:pPr>
    </w:p>
    <w:p w14:paraId="11FEA597"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ПЕРЕЧЕНЬ</w:t>
      </w:r>
    </w:p>
    <w:p w14:paraId="71234986" w14:textId="77777777" w:rsidR="006029AB" w:rsidRPr="0090187A" w:rsidRDefault="006029AB" w:rsidP="006029AB">
      <w:pPr>
        <w:widowControl w:val="0"/>
        <w:autoSpaceDE w:val="0"/>
        <w:autoSpaceDN w:val="0"/>
        <w:jc w:val="center"/>
        <w:rPr>
          <w:rFonts w:ascii="Arial" w:hAnsi="Arial" w:cs="Arial"/>
          <w:sz w:val="24"/>
          <w:szCs w:val="24"/>
        </w:rPr>
      </w:pPr>
      <w:r w:rsidRPr="0090187A">
        <w:rPr>
          <w:rFonts w:ascii="Arial" w:hAnsi="Arial" w:cs="Arial"/>
          <w:sz w:val="24"/>
          <w:szCs w:val="24"/>
        </w:rPr>
        <w:t>ПОКАЗАТЕЛЕЙ РЕЗУЛЬТАТИВНОСТИ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60"/>
        <w:gridCol w:w="3317"/>
        <w:gridCol w:w="1230"/>
        <w:gridCol w:w="2254"/>
        <w:gridCol w:w="1731"/>
        <w:gridCol w:w="1771"/>
        <w:gridCol w:w="1615"/>
        <w:gridCol w:w="1615"/>
      </w:tblGrid>
      <w:tr w:rsidR="006029AB" w:rsidRPr="006029AB" w14:paraId="1EE0A4E1" w14:textId="77777777" w:rsidTr="00034770">
        <w:tc>
          <w:tcPr>
            <w:tcW w:w="0" w:type="auto"/>
            <w:vMerge w:val="restart"/>
          </w:tcPr>
          <w:p w14:paraId="71C8984E"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N п/п</w:t>
            </w:r>
          </w:p>
        </w:tc>
        <w:tc>
          <w:tcPr>
            <w:tcW w:w="3317" w:type="dxa"/>
            <w:vMerge w:val="restart"/>
          </w:tcPr>
          <w:p w14:paraId="3787E7A4"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Цель, показатели результативности</w:t>
            </w:r>
          </w:p>
        </w:tc>
        <w:tc>
          <w:tcPr>
            <w:tcW w:w="1230" w:type="dxa"/>
            <w:vMerge w:val="restart"/>
          </w:tcPr>
          <w:p w14:paraId="73CE496E"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Единица измерения</w:t>
            </w:r>
          </w:p>
        </w:tc>
        <w:tc>
          <w:tcPr>
            <w:tcW w:w="2254" w:type="dxa"/>
            <w:vMerge w:val="restart"/>
          </w:tcPr>
          <w:p w14:paraId="4BE3EC6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Источник информации</w:t>
            </w:r>
          </w:p>
        </w:tc>
        <w:tc>
          <w:tcPr>
            <w:tcW w:w="0" w:type="auto"/>
            <w:gridSpan w:val="4"/>
          </w:tcPr>
          <w:p w14:paraId="01F13DE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Годы реализации программы</w:t>
            </w:r>
          </w:p>
        </w:tc>
      </w:tr>
      <w:tr w:rsidR="006029AB" w:rsidRPr="006029AB" w14:paraId="7361BAD5" w14:textId="77777777" w:rsidTr="00034770">
        <w:tc>
          <w:tcPr>
            <w:tcW w:w="0" w:type="auto"/>
            <w:vMerge/>
          </w:tcPr>
          <w:p w14:paraId="2B221D0A" w14:textId="77777777" w:rsidR="006029AB" w:rsidRPr="006029AB" w:rsidRDefault="006029AB" w:rsidP="006029AB">
            <w:pPr>
              <w:spacing w:after="200" w:line="276" w:lineRule="auto"/>
              <w:rPr>
                <w:rFonts w:ascii="Arial" w:eastAsia="Calibri" w:hAnsi="Arial" w:cs="Arial"/>
                <w:sz w:val="22"/>
                <w:szCs w:val="22"/>
                <w:lang w:eastAsia="en-US"/>
              </w:rPr>
            </w:pPr>
          </w:p>
        </w:tc>
        <w:tc>
          <w:tcPr>
            <w:tcW w:w="3317" w:type="dxa"/>
            <w:vMerge/>
          </w:tcPr>
          <w:p w14:paraId="56C0D62F" w14:textId="77777777" w:rsidR="006029AB" w:rsidRPr="006029AB" w:rsidRDefault="006029AB" w:rsidP="006029AB">
            <w:pPr>
              <w:spacing w:after="200" w:line="276" w:lineRule="auto"/>
              <w:rPr>
                <w:rFonts w:ascii="Arial" w:eastAsia="Calibri" w:hAnsi="Arial" w:cs="Arial"/>
                <w:sz w:val="22"/>
                <w:szCs w:val="22"/>
                <w:lang w:eastAsia="en-US"/>
              </w:rPr>
            </w:pPr>
          </w:p>
        </w:tc>
        <w:tc>
          <w:tcPr>
            <w:tcW w:w="1230" w:type="dxa"/>
            <w:vMerge/>
          </w:tcPr>
          <w:p w14:paraId="3EE5A2D7" w14:textId="77777777" w:rsidR="006029AB" w:rsidRPr="006029AB" w:rsidRDefault="006029AB" w:rsidP="006029AB">
            <w:pPr>
              <w:spacing w:after="200" w:line="276" w:lineRule="auto"/>
              <w:rPr>
                <w:rFonts w:ascii="Arial" w:eastAsia="Calibri" w:hAnsi="Arial" w:cs="Arial"/>
                <w:sz w:val="22"/>
                <w:szCs w:val="22"/>
                <w:lang w:eastAsia="en-US"/>
              </w:rPr>
            </w:pPr>
          </w:p>
        </w:tc>
        <w:tc>
          <w:tcPr>
            <w:tcW w:w="2254" w:type="dxa"/>
            <w:vMerge/>
          </w:tcPr>
          <w:p w14:paraId="0AA4DCD0" w14:textId="77777777" w:rsidR="006029AB" w:rsidRPr="006029AB" w:rsidRDefault="006029AB" w:rsidP="006029AB">
            <w:pPr>
              <w:spacing w:after="200" w:line="276" w:lineRule="auto"/>
              <w:rPr>
                <w:rFonts w:ascii="Arial" w:eastAsia="Calibri" w:hAnsi="Arial" w:cs="Arial"/>
                <w:sz w:val="22"/>
                <w:szCs w:val="22"/>
                <w:lang w:eastAsia="en-US"/>
              </w:rPr>
            </w:pPr>
          </w:p>
        </w:tc>
        <w:tc>
          <w:tcPr>
            <w:tcW w:w="0" w:type="auto"/>
          </w:tcPr>
          <w:p w14:paraId="71B7CEB5"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текущий финансовый 202</w:t>
            </w:r>
            <w:r w:rsidR="00034770">
              <w:rPr>
                <w:rFonts w:ascii="Arial" w:hAnsi="Arial" w:cs="Arial"/>
                <w:sz w:val="22"/>
                <w:szCs w:val="22"/>
              </w:rPr>
              <w:t>1</w:t>
            </w:r>
            <w:r w:rsidRPr="006029AB">
              <w:rPr>
                <w:rFonts w:ascii="Arial" w:hAnsi="Arial" w:cs="Arial"/>
                <w:sz w:val="22"/>
                <w:szCs w:val="22"/>
              </w:rPr>
              <w:t xml:space="preserve"> год</w:t>
            </w:r>
          </w:p>
        </w:tc>
        <w:tc>
          <w:tcPr>
            <w:tcW w:w="0" w:type="auto"/>
          </w:tcPr>
          <w:p w14:paraId="3381E9F8"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очередной финансовый 202</w:t>
            </w:r>
            <w:r w:rsidR="00034770">
              <w:rPr>
                <w:rFonts w:ascii="Arial" w:hAnsi="Arial" w:cs="Arial"/>
                <w:sz w:val="22"/>
                <w:szCs w:val="22"/>
              </w:rPr>
              <w:t>2</w:t>
            </w:r>
            <w:r w:rsidRPr="006029AB">
              <w:rPr>
                <w:rFonts w:ascii="Arial" w:hAnsi="Arial" w:cs="Arial"/>
                <w:sz w:val="22"/>
                <w:szCs w:val="22"/>
              </w:rPr>
              <w:t xml:space="preserve"> год</w:t>
            </w:r>
          </w:p>
        </w:tc>
        <w:tc>
          <w:tcPr>
            <w:tcW w:w="0" w:type="auto"/>
          </w:tcPr>
          <w:p w14:paraId="19F99E72"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1-й год планового периода 202</w:t>
            </w:r>
            <w:r w:rsidR="00034770">
              <w:rPr>
                <w:rFonts w:ascii="Arial" w:hAnsi="Arial" w:cs="Arial"/>
                <w:sz w:val="22"/>
                <w:szCs w:val="22"/>
              </w:rPr>
              <w:t>3</w:t>
            </w:r>
            <w:r w:rsidRPr="006029AB">
              <w:rPr>
                <w:rFonts w:ascii="Arial" w:hAnsi="Arial" w:cs="Arial"/>
                <w:sz w:val="22"/>
                <w:szCs w:val="22"/>
              </w:rPr>
              <w:t xml:space="preserve"> год</w:t>
            </w:r>
          </w:p>
        </w:tc>
        <w:tc>
          <w:tcPr>
            <w:tcW w:w="0" w:type="auto"/>
          </w:tcPr>
          <w:p w14:paraId="18403C9B"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2-й год планового периода 202</w:t>
            </w:r>
            <w:r w:rsidR="00034770">
              <w:rPr>
                <w:rFonts w:ascii="Arial" w:hAnsi="Arial" w:cs="Arial"/>
                <w:sz w:val="22"/>
                <w:szCs w:val="22"/>
              </w:rPr>
              <w:t>4</w:t>
            </w:r>
            <w:r w:rsidRPr="006029AB">
              <w:rPr>
                <w:rFonts w:ascii="Arial" w:hAnsi="Arial" w:cs="Arial"/>
                <w:sz w:val="22"/>
                <w:szCs w:val="22"/>
              </w:rPr>
              <w:t xml:space="preserve"> год</w:t>
            </w:r>
          </w:p>
        </w:tc>
      </w:tr>
      <w:tr w:rsidR="006029AB" w:rsidRPr="006029AB" w14:paraId="148D927B" w14:textId="77777777" w:rsidTr="00034770">
        <w:trPr>
          <w:cantSplit/>
          <w:trHeight w:val="257"/>
        </w:trPr>
        <w:tc>
          <w:tcPr>
            <w:tcW w:w="0" w:type="auto"/>
          </w:tcPr>
          <w:p w14:paraId="074963E2"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1</w:t>
            </w:r>
          </w:p>
        </w:tc>
        <w:tc>
          <w:tcPr>
            <w:tcW w:w="3317" w:type="dxa"/>
          </w:tcPr>
          <w:p w14:paraId="25899B29"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2</w:t>
            </w:r>
          </w:p>
        </w:tc>
        <w:tc>
          <w:tcPr>
            <w:tcW w:w="1230" w:type="dxa"/>
          </w:tcPr>
          <w:p w14:paraId="2B12475E"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3</w:t>
            </w:r>
          </w:p>
        </w:tc>
        <w:tc>
          <w:tcPr>
            <w:tcW w:w="2254" w:type="dxa"/>
          </w:tcPr>
          <w:p w14:paraId="7748A1F5"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4</w:t>
            </w:r>
          </w:p>
        </w:tc>
        <w:tc>
          <w:tcPr>
            <w:tcW w:w="0" w:type="auto"/>
          </w:tcPr>
          <w:p w14:paraId="387A38C7"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5</w:t>
            </w:r>
          </w:p>
        </w:tc>
        <w:tc>
          <w:tcPr>
            <w:tcW w:w="0" w:type="auto"/>
          </w:tcPr>
          <w:p w14:paraId="43E0FF09"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6</w:t>
            </w:r>
          </w:p>
        </w:tc>
        <w:tc>
          <w:tcPr>
            <w:tcW w:w="0" w:type="auto"/>
          </w:tcPr>
          <w:p w14:paraId="29A4E6D2"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7</w:t>
            </w:r>
          </w:p>
        </w:tc>
        <w:tc>
          <w:tcPr>
            <w:tcW w:w="0" w:type="auto"/>
          </w:tcPr>
          <w:p w14:paraId="3637C501" w14:textId="77777777" w:rsidR="006029AB" w:rsidRPr="006029AB" w:rsidRDefault="006029AB" w:rsidP="006029AB">
            <w:pPr>
              <w:widowControl w:val="0"/>
              <w:autoSpaceDE w:val="0"/>
              <w:autoSpaceDN w:val="0"/>
              <w:jc w:val="center"/>
              <w:rPr>
                <w:rFonts w:ascii="Arial" w:hAnsi="Arial" w:cs="Arial"/>
                <w:sz w:val="22"/>
                <w:szCs w:val="22"/>
              </w:rPr>
            </w:pPr>
            <w:r w:rsidRPr="006029AB">
              <w:rPr>
                <w:rFonts w:ascii="Arial" w:hAnsi="Arial" w:cs="Arial"/>
                <w:sz w:val="22"/>
                <w:szCs w:val="22"/>
              </w:rPr>
              <w:t>8</w:t>
            </w:r>
          </w:p>
        </w:tc>
      </w:tr>
      <w:tr w:rsidR="006029AB" w:rsidRPr="006029AB" w14:paraId="2C4F0510" w14:textId="77777777" w:rsidTr="00034770">
        <w:trPr>
          <w:cantSplit/>
          <w:trHeight w:val="20"/>
        </w:trPr>
        <w:tc>
          <w:tcPr>
            <w:tcW w:w="0" w:type="auto"/>
          </w:tcPr>
          <w:p w14:paraId="1639275E" w14:textId="77777777" w:rsidR="006029AB" w:rsidRPr="006029AB" w:rsidRDefault="006029AB" w:rsidP="006029AB">
            <w:pPr>
              <w:widowControl w:val="0"/>
              <w:autoSpaceDE w:val="0"/>
              <w:autoSpaceDN w:val="0"/>
              <w:rPr>
                <w:rFonts w:ascii="Arial" w:hAnsi="Arial" w:cs="Arial"/>
                <w:sz w:val="22"/>
                <w:szCs w:val="22"/>
              </w:rPr>
            </w:pPr>
          </w:p>
        </w:tc>
        <w:tc>
          <w:tcPr>
            <w:tcW w:w="13533" w:type="dxa"/>
            <w:gridSpan w:val="7"/>
          </w:tcPr>
          <w:p w14:paraId="29A7FAD8" w14:textId="77777777" w:rsidR="006029AB" w:rsidRPr="006029AB" w:rsidRDefault="00703BC8" w:rsidP="006029AB">
            <w:pPr>
              <w:widowControl w:val="0"/>
              <w:autoSpaceDE w:val="0"/>
              <w:autoSpaceDN w:val="0"/>
              <w:rPr>
                <w:rFonts w:ascii="Arial" w:hAnsi="Arial" w:cs="Arial"/>
                <w:sz w:val="22"/>
                <w:szCs w:val="22"/>
              </w:rPr>
            </w:pPr>
            <w:r>
              <w:rPr>
                <w:rFonts w:ascii="Arial" w:hAnsi="Arial" w:cs="Arial"/>
                <w:sz w:val="22"/>
                <w:szCs w:val="22"/>
              </w:rPr>
              <w:t>Отдельное мероприятие: «Выполнение отдельных государственных полномочий по организации мероприятий при осуществлении деятельности по обращению с животными без владельца</w:t>
            </w:r>
            <w:r w:rsidR="006029AB" w:rsidRPr="006029AB">
              <w:rPr>
                <w:rFonts w:ascii="Arial" w:hAnsi="Arial" w:cs="Arial"/>
                <w:sz w:val="22"/>
                <w:szCs w:val="22"/>
              </w:rPr>
              <w:t>»</w:t>
            </w:r>
          </w:p>
        </w:tc>
      </w:tr>
      <w:tr w:rsidR="006029AB" w:rsidRPr="006029AB" w14:paraId="40053906" w14:textId="77777777" w:rsidTr="00034770">
        <w:trPr>
          <w:cantSplit/>
          <w:trHeight w:val="577"/>
        </w:trPr>
        <w:tc>
          <w:tcPr>
            <w:tcW w:w="0" w:type="auto"/>
          </w:tcPr>
          <w:p w14:paraId="6E82136C" w14:textId="77777777" w:rsidR="006029AB" w:rsidRPr="006029AB" w:rsidRDefault="006029AB" w:rsidP="006029AB">
            <w:pPr>
              <w:widowControl w:val="0"/>
              <w:autoSpaceDE w:val="0"/>
              <w:autoSpaceDN w:val="0"/>
              <w:rPr>
                <w:rFonts w:ascii="Arial" w:hAnsi="Arial" w:cs="Arial"/>
                <w:sz w:val="22"/>
                <w:szCs w:val="22"/>
              </w:rPr>
            </w:pPr>
          </w:p>
        </w:tc>
        <w:tc>
          <w:tcPr>
            <w:tcW w:w="13533" w:type="dxa"/>
            <w:gridSpan w:val="7"/>
          </w:tcPr>
          <w:p w14:paraId="0F30038F"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Цель реализации отдельного мероприятия: предупреждение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6029AB" w:rsidRPr="006029AB" w14:paraId="2C78FDB4" w14:textId="77777777" w:rsidTr="00034770">
        <w:trPr>
          <w:cantSplit/>
          <w:trHeight w:val="20"/>
        </w:trPr>
        <w:tc>
          <w:tcPr>
            <w:tcW w:w="0" w:type="auto"/>
          </w:tcPr>
          <w:p w14:paraId="23697E3D"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211CA29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Показатели результативности:</w:t>
            </w:r>
          </w:p>
        </w:tc>
        <w:tc>
          <w:tcPr>
            <w:tcW w:w="1230" w:type="dxa"/>
          </w:tcPr>
          <w:p w14:paraId="6295FF59" w14:textId="77777777" w:rsidR="006029AB" w:rsidRPr="006029AB" w:rsidRDefault="006029AB" w:rsidP="006029AB">
            <w:pPr>
              <w:widowControl w:val="0"/>
              <w:autoSpaceDE w:val="0"/>
              <w:autoSpaceDN w:val="0"/>
              <w:rPr>
                <w:rFonts w:ascii="Arial" w:hAnsi="Arial" w:cs="Arial"/>
                <w:sz w:val="22"/>
                <w:szCs w:val="22"/>
              </w:rPr>
            </w:pPr>
          </w:p>
        </w:tc>
        <w:tc>
          <w:tcPr>
            <w:tcW w:w="2254" w:type="dxa"/>
          </w:tcPr>
          <w:p w14:paraId="2F71F5A4"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41E9552B"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2F751C21"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3AC4D8BC" w14:textId="77777777" w:rsidR="006029AB" w:rsidRPr="006029AB" w:rsidRDefault="006029AB" w:rsidP="006029AB">
            <w:pPr>
              <w:widowControl w:val="0"/>
              <w:autoSpaceDE w:val="0"/>
              <w:autoSpaceDN w:val="0"/>
              <w:rPr>
                <w:rFonts w:ascii="Arial" w:hAnsi="Arial" w:cs="Arial"/>
                <w:sz w:val="22"/>
                <w:szCs w:val="22"/>
              </w:rPr>
            </w:pPr>
          </w:p>
        </w:tc>
        <w:tc>
          <w:tcPr>
            <w:tcW w:w="0" w:type="auto"/>
          </w:tcPr>
          <w:p w14:paraId="2CBB675C" w14:textId="77777777" w:rsidR="006029AB" w:rsidRPr="006029AB" w:rsidRDefault="006029AB" w:rsidP="006029AB">
            <w:pPr>
              <w:widowControl w:val="0"/>
              <w:autoSpaceDE w:val="0"/>
              <w:autoSpaceDN w:val="0"/>
              <w:rPr>
                <w:rFonts w:ascii="Arial" w:hAnsi="Arial" w:cs="Arial"/>
                <w:sz w:val="22"/>
                <w:szCs w:val="22"/>
              </w:rPr>
            </w:pPr>
          </w:p>
        </w:tc>
      </w:tr>
      <w:tr w:rsidR="006029AB" w:rsidRPr="006029AB" w14:paraId="0B166E46" w14:textId="77777777" w:rsidTr="00034770">
        <w:trPr>
          <w:cantSplit/>
          <w:trHeight w:val="20"/>
        </w:trPr>
        <w:tc>
          <w:tcPr>
            <w:tcW w:w="0" w:type="auto"/>
          </w:tcPr>
          <w:p w14:paraId="38A9AE98"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609BCCA4"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 xml:space="preserve">1-й: сокращение численности безнадзорных и бездомных животных </w:t>
            </w:r>
          </w:p>
        </w:tc>
        <w:tc>
          <w:tcPr>
            <w:tcW w:w="1230" w:type="dxa"/>
          </w:tcPr>
          <w:p w14:paraId="54069E1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1CEBFBDA"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24299AB6"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60</w:t>
            </w:r>
          </w:p>
        </w:tc>
        <w:tc>
          <w:tcPr>
            <w:tcW w:w="0" w:type="auto"/>
          </w:tcPr>
          <w:p w14:paraId="6B20FAA7"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6B3CBDE5"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c>
          <w:tcPr>
            <w:tcW w:w="0" w:type="auto"/>
          </w:tcPr>
          <w:p w14:paraId="144DE352"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60</w:t>
            </w:r>
          </w:p>
        </w:tc>
      </w:tr>
      <w:tr w:rsidR="006029AB" w:rsidRPr="006029AB" w14:paraId="096E5401" w14:textId="77777777" w:rsidTr="00034770">
        <w:trPr>
          <w:cantSplit/>
          <w:trHeight w:val="20"/>
        </w:trPr>
        <w:tc>
          <w:tcPr>
            <w:tcW w:w="0" w:type="auto"/>
          </w:tcPr>
          <w:p w14:paraId="769130B8" w14:textId="77777777" w:rsidR="006029AB" w:rsidRPr="006029AB" w:rsidRDefault="006029AB" w:rsidP="006029AB">
            <w:pPr>
              <w:widowControl w:val="0"/>
              <w:autoSpaceDE w:val="0"/>
              <w:autoSpaceDN w:val="0"/>
              <w:rPr>
                <w:rFonts w:ascii="Arial" w:hAnsi="Arial" w:cs="Arial"/>
                <w:sz w:val="22"/>
                <w:szCs w:val="22"/>
              </w:rPr>
            </w:pPr>
          </w:p>
        </w:tc>
        <w:tc>
          <w:tcPr>
            <w:tcW w:w="3317" w:type="dxa"/>
          </w:tcPr>
          <w:p w14:paraId="3B06F303"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2</w:t>
            </w:r>
            <w:r w:rsidR="006029AB" w:rsidRPr="006029AB">
              <w:rPr>
                <w:rFonts w:ascii="Arial" w:hAnsi="Arial" w:cs="Arial"/>
                <w:sz w:val="22"/>
                <w:szCs w:val="22"/>
              </w:rPr>
              <w:t>-й: уменьшение случаев укусов людей</w:t>
            </w:r>
          </w:p>
        </w:tc>
        <w:tc>
          <w:tcPr>
            <w:tcW w:w="1230" w:type="dxa"/>
          </w:tcPr>
          <w:p w14:paraId="14A590C9"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w:t>
            </w:r>
          </w:p>
        </w:tc>
        <w:tc>
          <w:tcPr>
            <w:tcW w:w="2254" w:type="dxa"/>
          </w:tcPr>
          <w:p w14:paraId="2EB02891"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Администрация Шушенского района</w:t>
            </w:r>
          </w:p>
        </w:tc>
        <w:tc>
          <w:tcPr>
            <w:tcW w:w="0" w:type="auto"/>
          </w:tcPr>
          <w:p w14:paraId="37110956" w14:textId="77777777" w:rsidR="006029AB" w:rsidRPr="006029AB" w:rsidRDefault="00034770" w:rsidP="006029AB">
            <w:pPr>
              <w:widowControl w:val="0"/>
              <w:autoSpaceDE w:val="0"/>
              <w:autoSpaceDN w:val="0"/>
              <w:rPr>
                <w:rFonts w:ascii="Arial" w:hAnsi="Arial" w:cs="Arial"/>
                <w:sz w:val="22"/>
                <w:szCs w:val="22"/>
              </w:rPr>
            </w:pPr>
            <w:r>
              <w:rPr>
                <w:rFonts w:ascii="Arial" w:hAnsi="Arial" w:cs="Arial"/>
                <w:sz w:val="22"/>
                <w:szCs w:val="22"/>
              </w:rPr>
              <w:t>70</w:t>
            </w:r>
          </w:p>
        </w:tc>
        <w:tc>
          <w:tcPr>
            <w:tcW w:w="0" w:type="auto"/>
          </w:tcPr>
          <w:p w14:paraId="239FE6BC"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48638081"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c>
          <w:tcPr>
            <w:tcW w:w="0" w:type="auto"/>
          </w:tcPr>
          <w:p w14:paraId="2C45B646" w14:textId="77777777" w:rsidR="006029AB" w:rsidRPr="006029AB" w:rsidRDefault="006029AB" w:rsidP="006029AB">
            <w:pPr>
              <w:widowControl w:val="0"/>
              <w:autoSpaceDE w:val="0"/>
              <w:autoSpaceDN w:val="0"/>
              <w:rPr>
                <w:rFonts w:ascii="Arial" w:hAnsi="Arial" w:cs="Arial"/>
                <w:sz w:val="22"/>
                <w:szCs w:val="22"/>
              </w:rPr>
            </w:pPr>
            <w:r w:rsidRPr="006029AB">
              <w:rPr>
                <w:rFonts w:ascii="Arial" w:hAnsi="Arial" w:cs="Arial"/>
                <w:sz w:val="22"/>
                <w:szCs w:val="22"/>
              </w:rPr>
              <w:t>70</w:t>
            </w:r>
          </w:p>
        </w:tc>
      </w:tr>
    </w:tbl>
    <w:p w14:paraId="68996328" w14:textId="77777777" w:rsidR="006029AB" w:rsidRDefault="006029AB" w:rsidP="006029AB">
      <w:pPr>
        <w:widowControl w:val="0"/>
        <w:autoSpaceDE w:val="0"/>
        <w:autoSpaceDN w:val="0"/>
        <w:jc w:val="both"/>
        <w:rPr>
          <w:rFonts w:ascii="Arial" w:hAnsi="Arial" w:cs="Arial"/>
          <w:sz w:val="22"/>
          <w:szCs w:val="22"/>
        </w:rPr>
      </w:pPr>
    </w:p>
    <w:p w14:paraId="5F7DE998" w14:textId="77777777" w:rsidR="00D956B0" w:rsidRDefault="00D956B0" w:rsidP="006029AB">
      <w:pPr>
        <w:widowControl w:val="0"/>
        <w:autoSpaceDE w:val="0"/>
        <w:autoSpaceDN w:val="0"/>
        <w:jc w:val="both"/>
        <w:rPr>
          <w:rFonts w:ascii="Arial" w:hAnsi="Arial" w:cs="Arial"/>
          <w:sz w:val="22"/>
          <w:szCs w:val="22"/>
        </w:rPr>
      </w:pPr>
    </w:p>
    <w:p w14:paraId="7C7753EB" w14:textId="77777777" w:rsidR="00D956B0" w:rsidRPr="006029AB" w:rsidRDefault="00D956B0" w:rsidP="006029AB">
      <w:pPr>
        <w:widowControl w:val="0"/>
        <w:autoSpaceDE w:val="0"/>
        <w:autoSpaceDN w:val="0"/>
        <w:jc w:val="both"/>
        <w:rPr>
          <w:rFonts w:ascii="Arial" w:hAnsi="Arial" w:cs="Arial"/>
          <w:sz w:val="22"/>
          <w:szCs w:val="22"/>
        </w:rPr>
      </w:pPr>
    </w:p>
    <w:p w14:paraId="08DB4733" w14:textId="77777777" w:rsidR="00DA710B" w:rsidRPr="0090187A" w:rsidRDefault="00DA710B" w:rsidP="00DA710B">
      <w:pPr>
        <w:autoSpaceDE w:val="0"/>
        <w:autoSpaceDN w:val="0"/>
        <w:adjustRightInd w:val="0"/>
        <w:outlineLvl w:val="0"/>
        <w:rPr>
          <w:rFonts w:ascii="Arial" w:hAnsi="Arial" w:cs="Arial"/>
          <w:sz w:val="24"/>
          <w:szCs w:val="24"/>
        </w:rPr>
      </w:pPr>
      <w:r w:rsidRPr="0090187A">
        <w:rPr>
          <w:rFonts w:ascii="Arial" w:hAnsi="Arial" w:cs="Arial"/>
          <w:sz w:val="24"/>
          <w:szCs w:val="24"/>
        </w:rPr>
        <w:t>Заместитель главы района по жилищно-коммунальным</w:t>
      </w:r>
    </w:p>
    <w:p w14:paraId="5F47277F" w14:textId="77777777" w:rsidR="006029AB" w:rsidRPr="0090187A" w:rsidRDefault="00DA710B" w:rsidP="001652B6">
      <w:pPr>
        <w:autoSpaceDE w:val="0"/>
        <w:autoSpaceDN w:val="0"/>
        <w:adjustRightInd w:val="0"/>
        <w:outlineLvl w:val="0"/>
        <w:rPr>
          <w:sz w:val="24"/>
          <w:szCs w:val="24"/>
        </w:rPr>
      </w:pPr>
      <w:r w:rsidRPr="0090187A">
        <w:rPr>
          <w:rFonts w:ascii="Arial" w:hAnsi="Arial" w:cs="Arial"/>
          <w:sz w:val="24"/>
          <w:szCs w:val="24"/>
        </w:rPr>
        <w:t xml:space="preserve">и инфраструктурным вопросам                                                                                                                               В.И. Шорохов </w:t>
      </w:r>
    </w:p>
    <w:sectPr w:rsidR="006029AB" w:rsidRPr="0090187A" w:rsidSect="001652B6">
      <w:footerReference w:type="default" r:id="rId21"/>
      <w:pgSz w:w="16838" w:h="11906" w:orient="landscape"/>
      <w:pgMar w:top="851" w:right="1701" w:bottom="851" w:left="1134" w:header="709" w:footer="21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8C19D" w14:textId="77777777" w:rsidR="009C6B98" w:rsidRDefault="009C6B98" w:rsidP="00EB261B">
      <w:r>
        <w:separator/>
      </w:r>
    </w:p>
  </w:endnote>
  <w:endnote w:type="continuationSeparator" w:id="0">
    <w:p w14:paraId="38F31BD3" w14:textId="77777777" w:rsidR="009C6B98" w:rsidRDefault="009C6B98" w:rsidP="00E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2C80E" w14:textId="77777777" w:rsidR="004933E8" w:rsidRDefault="004933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0B4B0" w14:textId="77777777" w:rsidR="004933E8" w:rsidRDefault="004933E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0A32" w14:textId="77777777" w:rsidR="004933E8" w:rsidRPr="00D23E99" w:rsidRDefault="004933E8">
    <w:pPr>
      <w:pStyle w:val="a8"/>
      <w:jc w:val="right"/>
      <w:rPr>
        <w:rFonts w:ascii="Times New Roman" w:hAnsi="Times New Roman"/>
        <w:sz w:val="20"/>
        <w:szCs w:val="20"/>
      </w:rPr>
    </w:pPr>
  </w:p>
  <w:p w14:paraId="179BDDD5" w14:textId="77777777" w:rsidR="004933E8" w:rsidRDefault="004933E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0DC6" w14:textId="77777777" w:rsidR="004933E8" w:rsidRPr="00D23E99" w:rsidRDefault="004933E8">
    <w:pPr>
      <w:pStyle w:val="a8"/>
      <w:jc w:val="right"/>
      <w:rPr>
        <w:rFonts w:ascii="Times New Roman" w:hAnsi="Times New Roman"/>
        <w:sz w:val="20"/>
        <w:szCs w:val="20"/>
      </w:rPr>
    </w:pPr>
  </w:p>
  <w:p w14:paraId="6A471961" w14:textId="77777777" w:rsidR="004933E8" w:rsidRDefault="004933E8">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DF1C" w14:textId="77777777" w:rsidR="004933E8" w:rsidRPr="00D23E99" w:rsidRDefault="004933E8">
    <w:pPr>
      <w:pStyle w:val="a8"/>
      <w:jc w:val="right"/>
      <w:rPr>
        <w:rFonts w:ascii="Times New Roman" w:hAnsi="Times New Roman"/>
        <w:sz w:val="20"/>
        <w:szCs w:val="20"/>
      </w:rPr>
    </w:pPr>
  </w:p>
  <w:p w14:paraId="1D3A0845" w14:textId="77777777" w:rsidR="004933E8" w:rsidRDefault="004933E8">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5312" w14:textId="77777777" w:rsidR="004933E8" w:rsidRPr="00D23E99" w:rsidRDefault="004933E8">
    <w:pPr>
      <w:pStyle w:val="a8"/>
      <w:jc w:val="right"/>
      <w:rPr>
        <w:rFonts w:ascii="Times New Roman" w:hAnsi="Times New Roman"/>
        <w:sz w:val="20"/>
        <w:szCs w:val="20"/>
      </w:rPr>
    </w:pPr>
  </w:p>
  <w:p w14:paraId="1EAEAC6A" w14:textId="77777777" w:rsidR="004933E8" w:rsidRDefault="004933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97EAF" w14:textId="77777777" w:rsidR="009C6B98" w:rsidRDefault="009C6B98" w:rsidP="00EB261B">
      <w:r>
        <w:separator/>
      </w:r>
    </w:p>
  </w:footnote>
  <w:footnote w:type="continuationSeparator" w:id="0">
    <w:p w14:paraId="253ED81D" w14:textId="77777777" w:rsidR="009C6B98" w:rsidRDefault="009C6B98" w:rsidP="00EB2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2FC5"/>
    <w:multiLevelType w:val="hybridMultilevel"/>
    <w:tmpl w:val="02C0BC4A"/>
    <w:lvl w:ilvl="0" w:tplc="89483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3E7A2A"/>
    <w:multiLevelType w:val="hybridMultilevel"/>
    <w:tmpl w:val="05D86E7A"/>
    <w:lvl w:ilvl="0" w:tplc="58148A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81"/>
    <w:rsid w:val="000015DE"/>
    <w:rsid w:val="0000219A"/>
    <w:rsid w:val="00006B6A"/>
    <w:rsid w:val="00007B8C"/>
    <w:rsid w:val="0001308E"/>
    <w:rsid w:val="00017317"/>
    <w:rsid w:val="00025D53"/>
    <w:rsid w:val="00026C13"/>
    <w:rsid w:val="00027254"/>
    <w:rsid w:val="00027E33"/>
    <w:rsid w:val="00034770"/>
    <w:rsid w:val="00034B1F"/>
    <w:rsid w:val="00035A40"/>
    <w:rsid w:val="00036569"/>
    <w:rsid w:val="00036BDB"/>
    <w:rsid w:val="000415E3"/>
    <w:rsid w:val="00042980"/>
    <w:rsid w:val="00043DE5"/>
    <w:rsid w:val="000513E1"/>
    <w:rsid w:val="00052D7C"/>
    <w:rsid w:val="000536BE"/>
    <w:rsid w:val="00055C0C"/>
    <w:rsid w:val="000609C1"/>
    <w:rsid w:val="00060F0B"/>
    <w:rsid w:val="00061000"/>
    <w:rsid w:val="00061F62"/>
    <w:rsid w:val="0006414B"/>
    <w:rsid w:val="000650D8"/>
    <w:rsid w:val="00066FCD"/>
    <w:rsid w:val="00067484"/>
    <w:rsid w:val="000706AF"/>
    <w:rsid w:val="00071E7F"/>
    <w:rsid w:val="000763ED"/>
    <w:rsid w:val="000816D2"/>
    <w:rsid w:val="0008331A"/>
    <w:rsid w:val="00085179"/>
    <w:rsid w:val="00087FCC"/>
    <w:rsid w:val="00091887"/>
    <w:rsid w:val="00091FFE"/>
    <w:rsid w:val="00094C75"/>
    <w:rsid w:val="00095DA8"/>
    <w:rsid w:val="00096396"/>
    <w:rsid w:val="00096B1D"/>
    <w:rsid w:val="000A216E"/>
    <w:rsid w:val="000A3403"/>
    <w:rsid w:val="000A637F"/>
    <w:rsid w:val="000B24CB"/>
    <w:rsid w:val="000B65C2"/>
    <w:rsid w:val="000B731D"/>
    <w:rsid w:val="000C1871"/>
    <w:rsid w:val="000C2F2C"/>
    <w:rsid w:val="000C3819"/>
    <w:rsid w:val="000C59FA"/>
    <w:rsid w:val="000D00CF"/>
    <w:rsid w:val="000D059F"/>
    <w:rsid w:val="000D0CC1"/>
    <w:rsid w:val="000D17AA"/>
    <w:rsid w:val="000D26F3"/>
    <w:rsid w:val="000D7ADF"/>
    <w:rsid w:val="000E2793"/>
    <w:rsid w:val="000E2D09"/>
    <w:rsid w:val="000E5228"/>
    <w:rsid w:val="000E559C"/>
    <w:rsid w:val="000F23A3"/>
    <w:rsid w:val="0010011B"/>
    <w:rsid w:val="00100274"/>
    <w:rsid w:val="001045F7"/>
    <w:rsid w:val="001115B3"/>
    <w:rsid w:val="00115342"/>
    <w:rsid w:val="001168EF"/>
    <w:rsid w:val="00121261"/>
    <w:rsid w:val="00124129"/>
    <w:rsid w:val="0012448C"/>
    <w:rsid w:val="0013064B"/>
    <w:rsid w:val="001349B0"/>
    <w:rsid w:val="00135E19"/>
    <w:rsid w:val="00151076"/>
    <w:rsid w:val="00161621"/>
    <w:rsid w:val="00161F18"/>
    <w:rsid w:val="001652B6"/>
    <w:rsid w:val="00165E30"/>
    <w:rsid w:val="0017194E"/>
    <w:rsid w:val="001729FE"/>
    <w:rsid w:val="00173CE5"/>
    <w:rsid w:val="001779D0"/>
    <w:rsid w:val="00180925"/>
    <w:rsid w:val="00181C86"/>
    <w:rsid w:val="001834E7"/>
    <w:rsid w:val="00184F14"/>
    <w:rsid w:val="00187C1C"/>
    <w:rsid w:val="00187F45"/>
    <w:rsid w:val="001901AB"/>
    <w:rsid w:val="00191A59"/>
    <w:rsid w:val="00191AD2"/>
    <w:rsid w:val="00194526"/>
    <w:rsid w:val="001A1C25"/>
    <w:rsid w:val="001A2302"/>
    <w:rsid w:val="001A27A7"/>
    <w:rsid w:val="001A5252"/>
    <w:rsid w:val="001A63A1"/>
    <w:rsid w:val="001B070C"/>
    <w:rsid w:val="001B0857"/>
    <w:rsid w:val="001B2706"/>
    <w:rsid w:val="001B2A40"/>
    <w:rsid w:val="001B36B6"/>
    <w:rsid w:val="001B4628"/>
    <w:rsid w:val="001B67B2"/>
    <w:rsid w:val="001B7DBE"/>
    <w:rsid w:val="001C6BE9"/>
    <w:rsid w:val="001D0942"/>
    <w:rsid w:val="001E061D"/>
    <w:rsid w:val="001E366F"/>
    <w:rsid w:val="001E3C66"/>
    <w:rsid w:val="001E6544"/>
    <w:rsid w:val="001E67DE"/>
    <w:rsid w:val="001E7330"/>
    <w:rsid w:val="001F0B0A"/>
    <w:rsid w:val="001F12F9"/>
    <w:rsid w:val="001F563A"/>
    <w:rsid w:val="001F7A8B"/>
    <w:rsid w:val="002017DD"/>
    <w:rsid w:val="00201F2A"/>
    <w:rsid w:val="00203B5F"/>
    <w:rsid w:val="0020762F"/>
    <w:rsid w:val="0021668F"/>
    <w:rsid w:val="00216AC7"/>
    <w:rsid w:val="002216B2"/>
    <w:rsid w:val="0022333A"/>
    <w:rsid w:val="002261B8"/>
    <w:rsid w:val="00227BE5"/>
    <w:rsid w:val="00227F01"/>
    <w:rsid w:val="002302AE"/>
    <w:rsid w:val="0023336E"/>
    <w:rsid w:val="00233414"/>
    <w:rsid w:val="00234331"/>
    <w:rsid w:val="00234D96"/>
    <w:rsid w:val="00236EAE"/>
    <w:rsid w:val="0024294B"/>
    <w:rsid w:val="00244529"/>
    <w:rsid w:val="00250A09"/>
    <w:rsid w:val="002523C1"/>
    <w:rsid w:val="00253997"/>
    <w:rsid w:val="00254319"/>
    <w:rsid w:val="00255C3C"/>
    <w:rsid w:val="00256DAC"/>
    <w:rsid w:val="002577FF"/>
    <w:rsid w:val="00261AB4"/>
    <w:rsid w:val="00270114"/>
    <w:rsid w:val="002832F5"/>
    <w:rsid w:val="0028502E"/>
    <w:rsid w:val="002855B8"/>
    <w:rsid w:val="0028696B"/>
    <w:rsid w:val="0028710A"/>
    <w:rsid w:val="00287A9E"/>
    <w:rsid w:val="0029035C"/>
    <w:rsid w:val="0029330C"/>
    <w:rsid w:val="0029361F"/>
    <w:rsid w:val="002940DC"/>
    <w:rsid w:val="002951F0"/>
    <w:rsid w:val="002A04D9"/>
    <w:rsid w:val="002A0ABD"/>
    <w:rsid w:val="002A1007"/>
    <w:rsid w:val="002A11EF"/>
    <w:rsid w:val="002B27D3"/>
    <w:rsid w:val="002B2CDE"/>
    <w:rsid w:val="002B795C"/>
    <w:rsid w:val="002D48CD"/>
    <w:rsid w:val="002D741B"/>
    <w:rsid w:val="002E1FAA"/>
    <w:rsid w:val="002E4723"/>
    <w:rsid w:val="002F5C4E"/>
    <w:rsid w:val="002F781F"/>
    <w:rsid w:val="003034C2"/>
    <w:rsid w:val="00310A43"/>
    <w:rsid w:val="003122DC"/>
    <w:rsid w:val="0031764C"/>
    <w:rsid w:val="00320661"/>
    <w:rsid w:val="00320DCF"/>
    <w:rsid w:val="003218E5"/>
    <w:rsid w:val="00325056"/>
    <w:rsid w:val="0032709F"/>
    <w:rsid w:val="00332B6B"/>
    <w:rsid w:val="00333A72"/>
    <w:rsid w:val="00336252"/>
    <w:rsid w:val="00343053"/>
    <w:rsid w:val="00343D2F"/>
    <w:rsid w:val="00344AB1"/>
    <w:rsid w:val="00345951"/>
    <w:rsid w:val="00347926"/>
    <w:rsid w:val="003518D3"/>
    <w:rsid w:val="003572C3"/>
    <w:rsid w:val="00357501"/>
    <w:rsid w:val="0036048B"/>
    <w:rsid w:val="0036252E"/>
    <w:rsid w:val="0037009B"/>
    <w:rsid w:val="00370B64"/>
    <w:rsid w:val="00370C58"/>
    <w:rsid w:val="00373A29"/>
    <w:rsid w:val="00377A38"/>
    <w:rsid w:val="00381BCD"/>
    <w:rsid w:val="00382741"/>
    <w:rsid w:val="003828A9"/>
    <w:rsid w:val="003958A6"/>
    <w:rsid w:val="00395CB5"/>
    <w:rsid w:val="00396469"/>
    <w:rsid w:val="003A2B15"/>
    <w:rsid w:val="003A4AEF"/>
    <w:rsid w:val="003A502A"/>
    <w:rsid w:val="003A5CE1"/>
    <w:rsid w:val="003A7C79"/>
    <w:rsid w:val="003B0448"/>
    <w:rsid w:val="003B1CC5"/>
    <w:rsid w:val="003B4B4F"/>
    <w:rsid w:val="003B7A34"/>
    <w:rsid w:val="003C09A3"/>
    <w:rsid w:val="003D2E6D"/>
    <w:rsid w:val="003D5684"/>
    <w:rsid w:val="003E1D2B"/>
    <w:rsid w:val="003E2E87"/>
    <w:rsid w:val="003E4231"/>
    <w:rsid w:val="003E42E4"/>
    <w:rsid w:val="003E5D07"/>
    <w:rsid w:val="003E75B1"/>
    <w:rsid w:val="003F1097"/>
    <w:rsid w:val="003F40CF"/>
    <w:rsid w:val="003F6310"/>
    <w:rsid w:val="003F6525"/>
    <w:rsid w:val="0040349C"/>
    <w:rsid w:val="0040394C"/>
    <w:rsid w:val="00404A62"/>
    <w:rsid w:val="004054B9"/>
    <w:rsid w:val="0040784F"/>
    <w:rsid w:val="0041257A"/>
    <w:rsid w:val="00412FF0"/>
    <w:rsid w:val="00417727"/>
    <w:rsid w:val="0041789F"/>
    <w:rsid w:val="00420CAF"/>
    <w:rsid w:val="0042100C"/>
    <w:rsid w:val="00421715"/>
    <w:rsid w:val="00421A9E"/>
    <w:rsid w:val="004241FC"/>
    <w:rsid w:val="00426A0D"/>
    <w:rsid w:val="004312DF"/>
    <w:rsid w:val="00433598"/>
    <w:rsid w:val="004425D2"/>
    <w:rsid w:val="00446586"/>
    <w:rsid w:val="004476B4"/>
    <w:rsid w:val="004509B1"/>
    <w:rsid w:val="00450F26"/>
    <w:rsid w:val="004523B5"/>
    <w:rsid w:val="00453A9D"/>
    <w:rsid w:val="00454044"/>
    <w:rsid w:val="0045538D"/>
    <w:rsid w:val="004603B3"/>
    <w:rsid w:val="004627AB"/>
    <w:rsid w:val="004638AA"/>
    <w:rsid w:val="00477C07"/>
    <w:rsid w:val="004801B5"/>
    <w:rsid w:val="00480FA5"/>
    <w:rsid w:val="00482988"/>
    <w:rsid w:val="004867C5"/>
    <w:rsid w:val="00491228"/>
    <w:rsid w:val="004912BD"/>
    <w:rsid w:val="004933E8"/>
    <w:rsid w:val="00493F57"/>
    <w:rsid w:val="004952B3"/>
    <w:rsid w:val="004A04E5"/>
    <w:rsid w:val="004A4CB6"/>
    <w:rsid w:val="004A5B94"/>
    <w:rsid w:val="004A628B"/>
    <w:rsid w:val="004B1A12"/>
    <w:rsid w:val="004B1A44"/>
    <w:rsid w:val="004B1D3F"/>
    <w:rsid w:val="004B2D9F"/>
    <w:rsid w:val="004B4AFD"/>
    <w:rsid w:val="004B5684"/>
    <w:rsid w:val="004B5F2A"/>
    <w:rsid w:val="004C2AEA"/>
    <w:rsid w:val="004C3E2E"/>
    <w:rsid w:val="004C4EFC"/>
    <w:rsid w:val="004C5289"/>
    <w:rsid w:val="004D01C4"/>
    <w:rsid w:val="004D1764"/>
    <w:rsid w:val="004D34A5"/>
    <w:rsid w:val="004E09C1"/>
    <w:rsid w:val="004E23A6"/>
    <w:rsid w:val="004E6685"/>
    <w:rsid w:val="004F65BA"/>
    <w:rsid w:val="004F6822"/>
    <w:rsid w:val="004F749A"/>
    <w:rsid w:val="004F7D01"/>
    <w:rsid w:val="00502FD1"/>
    <w:rsid w:val="00504103"/>
    <w:rsid w:val="00506606"/>
    <w:rsid w:val="00507F76"/>
    <w:rsid w:val="00511942"/>
    <w:rsid w:val="00512C48"/>
    <w:rsid w:val="00513979"/>
    <w:rsid w:val="00516895"/>
    <w:rsid w:val="00521215"/>
    <w:rsid w:val="00523556"/>
    <w:rsid w:val="00527827"/>
    <w:rsid w:val="00530C70"/>
    <w:rsid w:val="00531048"/>
    <w:rsid w:val="00532826"/>
    <w:rsid w:val="00535822"/>
    <w:rsid w:val="00536E19"/>
    <w:rsid w:val="00540C50"/>
    <w:rsid w:val="00541BD3"/>
    <w:rsid w:val="005475B9"/>
    <w:rsid w:val="005477FE"/>
    <w:rsid w:val="00552435"/>
    <w:rsid w:val="005534DB"/>
    <w:rsid w:val="005557DD"/>
    <w:rsid w:val="00555FC0"/>
    <w:rsid w:val="005562CB"/>
    <w:rsid w:val="00556599"/>
    <w:rsid w:val="00556A23"/>
    <w:rsid w:val="00557521"/>
    <w:rsid w:val="00561A65"/>
    <w:rsid w:val="00563149"/>
    <w:rsid w:val="0056349D"/>
    <w:rsid w:val="00564BA3"/>
    <w:rsid w:val="00565F6C"/>
    <w:rsid w:val="005664CD"/>
    <w:rsid w:val="00570F61"/>
    <w:rsid w:val="00572C34"/>
    <w:rsid w:val="00572E9B"/>
    <w:rsid w:val="00573C2B"/>
    <w:rsid w:val="005814F6"/>
    <w:rsid w:val="005818E8"/>
    <w:rsid w:val="0058665F"/>
    <w:rsid w:val="00590235"/>
    <w:rsid w:val="0059040F"/>
    <w:rsid w:val="005911C3"/>
    <w:rsid w:val="0059288A"/>
    <w:rsid w:val="005936DA"/>
    <w:rsid w:val="005966E2"/>
    <w:rsid w:val="00597356"/>
    <w:rsid w:val="005A21A7"/>
    <w:rsid w:val="005A2CE8"/>
    <w:rsid w:val="005A5AEB"/>
    <w:rsid w:val="005A6EE0"/>
    <w:rsid w:val="005A7261"/>
    <w:rsid w:val="005B1AE4"/>
    <w:rsid w:val="005B3963"/>
    <w:rsid w:val="005B3E69"/>
    <w:rsid w:val="005C1CC7"/>
    <w:rsid w:val="005C28ED"/>
    <w:rsid w:val="005C3150"/>
    <w:rsid w:val="005D353E"/>
    <w:rsid w:val="005D555C"/>
    <w:rsid w:val="005E011A"/>
    <w:rsid w:val="005E0A08"/>
    <w:rsid w:val="005E3EFA"/>
    <w:rsid w:val="005E46EE"/>
    <w:rsid w:val="005E56ED"/>
    <w:rsid w:val="005E6777"/>
    <w:rsid w:val="005E6AE8"/>
    <w:rsid w:val="005E7280"/>
    <w:rsid w:val="005F2D76"/>
    <w:rsid w:val="005F5976"/>
    <w:rsid w:val="005F79CC"/>
    <w:rsid w:val="00601921"/>
    <w:rsid w:val="00601BB8"/>
    <w:rsid w:val="006029AB"/>
    <w:rsid w:val="00605199"/>
    <w:rsid w:val="00615190"/>
    <w:rsid w:val="00621B72"/>
    <w:rsid w:val="00624CB9"/>
    <w:rsid w:val="00624E5C"/>
    <w:rsid w:val="006324FB"/>
    <w:rsid w:val="00632942"/>
    <w:rsid w:val="00632BF1"/>
    <w:rsid w:val="00636B11"/>
    <w:rsid w:val="00642DE9"/>
    <w:rsid w:val="00644959"/>
    <w:rsid w:val="00645064"/>
    <w:rsid w:val="00646566"/>
    <w:rsid w:val="00647769"/>
    <w:rsid w:val="00654310"/>
    <w:rsid w:val="00654C01"/>
    <w:rsid w:val="00654FDA"/>
    <w:rsid w:val="0066056F"/>
    <w:rsid w:val="0066243E"/>
    <w:rsid w:val="006634CF"/>
    <w:rsid w:val="00664FA1"/>
    <w:rsid w:val="00667C75"/>
    <w:rsid w:val="0068008E"/>
    <w:rsid w:val="006812A7"/>
    <w:rsid w:val="00684323"/>
    <w:rsid w:val="00684371"/>
    <w:rsid w:val="00684D83"/>
    <w:rsid w:val="006856AC"/>
    <w:rsid w:val="0069098C"/>
    <w:rsid w:val="006918C8"/>
    <w:rsid w:val="0069280B"/>
    <w:rsid w:val="00695C68"/>
    <w:rsid w:val="00696F23"/>
    <w:rsid w:val="006A7F0E"/>
    <w:rsid w:val="006B10D9"/>
    <w:rsid w:val="006B3831"/>
    <w:rsid w:val="006B62A7"/>
    <w:rsid w:val="006B7318"/>
    <w:rsid w:val="006C37E6"/>
    <w:rsid w:val="006C4AE3"/>
    <w:rsid w:val="006C504A"/>
    <w:rsid w:val="006C5439"/>
    <w:rsid w:val="006C5C07"/>
    <w:rsid w:val="006D1EC0"/>
    <w:rsid w:val="006D25EC"/>
    <w:rsid w:val="006D7F1B"/>
    <w:rsid w:val="006E4B12"/>
    <w:rsid w:val="006E6EB4"/>
    <w:rsid w:val="006E7ED9"/>
    <w:rsid w:val="006F030B"/>
    <w:rsid w:val="006F1F69"/>
    <w:rsid w:val="006F1F94"/>
    <w:rsid w:val="006F224D"/>
    <w:rsid w:val="006F4337"/>
    <w:rsid w:val="007018FF"/>
    <w:rsid w:val="00702139"/>
    <w:rsid w:val="00703BC8"/>
    <w:rsid w:val="00705CD3"/>
    <w:rsid w:val="00707784"/>
    <w:rsid w:val="0071166E"/>
    <w:rsid w:val="007123A7"/>
    <w:rsid w:val="00712A85"/>
    <w:rsid w:val="007207FE"/>
    <w:rsid w:val="00723C02"/>
    <w:rsid w:val="007252CA"/>
    <w:rsid w:val="00730578"/>
    <w:rsid w:val="007328AB"/>
    <w:rsid w:val="00732FA2"/>
    <w:rsid w:val="0073438B"/>
    <w:rsid w:val="007353E6"/>
    <w:rsid w:val="00736215"/>
    <w:rsid w:val="007366DD"/>
    <w:rsid w:val="00745D96"/>
    <w:rsid w:val="00751042"/>
    <w:rsid w:val="00752DB6"/>
    <w:rsid w:val="00753CC4"/>
    <w:rsid w:val="007540B9"/>
    <w:rsid w:val="00754569"/>
    <w:rsid w:val="00760F50"/>
    <w:rsid w:val="00762B38"/>
    <w:rsid w:val="007633AF"/>
    <w:rsid w:val="00764328"/>
    <w:rsid w:val="00766059"/>
    <w:rsid w:val="00770A29"/>
    <w:rsid w:val="007732D3"/>
    <w:rsid w:val="00774481"/>
    <w:rsid w:val="00776752"/>
    <w:rsid w:val="00781EF7"/>
    <w:rsid w:val="00794263"/>
    <w:rsid w:val="0079550B"/>
    <w:rsid w:val="007956A0"/>
    <w:rsid w:val="00796B54"/>
    <w:rsid w:val="00796F30"/>
    <w:rsid w:val="007B080F"/>
    <w:rsid w:val="007B113F"/>
    <w:rsid w:val="007B21A5"/>
    <w:rsid w:val="007B5A7B"/>
    <w:rsid w:val="007B5C04"/>
    <w:rsid w:val="007B6575"/>
    <w:rsid w:val="007C0FB0"/>
    <w:rsid w:val="007C30C3"/>
    <w:rsid w:val="007C48C8"/>
    <w:rsid w:val="007D11C1"/>
    <w:rsid w:val="007D13B4"/>
    <w:rsid w:val="007D4A95"/>
    <w:rsid w:val="007E295D"/>
    <w:rsid w:val="007E2FD4"/>
    <w:rsid w:val="007E3861"/>
    <w:rsid w:val="007E532E"/>
    <w:rsid w:val="007F305F"/>
    <w:rsid w:val="007F4F2C"/>
    <w:rsid w:val="007F6442"/>
    <w:rsid w:val="00802751"/>
    <w:rsid w:val="0080314E"/>
    <w:rsid w:val="00803FE5"/>
    <w:rsid w:val="00805E8C"/>
    <w:rsid w:val="00806342"/>
    <w:rsid w:val="008137AF"/>
    <w:rsid w:val="00814B3C"/>
    <w:rsid w:val="00816012"/>
    <w:rsid w:val="008239E9"/>
    <w:rsid w:val="00824774"/>
    <w:rsid w:val="008257B9"/>
    <w:rsid w:val="00826227"/>
    <w:rsid w:val="00833659"/>
    <w:rsid w:val="00833E4B"/>
    <w:rsid w:val="00837164"/>
    <w:rsid w:val="00840BF1"/>
    <w:rsid w:val="0084183C"/>
    <w:rsid w:val="0084542D"/>
    <w:rsid w:val="00846302"/>
    <w:rsid w:val="00846364"/>
    <w:rsid w:val="00847F0B"/>
    <w:rsid w:val="008538E4"/>
    <w:rsid w:val="00854C4F"/>
    <w:rsid w:val="00856AB5"/>
    <w:rsid w:val="008623A8"/>
    <w:rsid w:val="00863748"/>
    <w:rsid w:val="00863D8F"/>
    <w:rsid w:val="00873B88"/>
    <w:rsid w:val="008752C7"/>
    <w:rsid w:val="00876BED"/>
    <w:rsid w:val="008819FB"/>
    <w:rsid w:val="0089223B"/>
    <w:rsid w:val="00894E6B"/>
    <w:rsid w:val="008A0006"/>
    <w:rsid w:val="008A2DBF"/>
    <w:rsid w:val="008A76D9"/>
    <w:rsid w:val="008A7B74"/>
    <w:rsid w:val="008B3757"/>
    <w:rsid w:val="008C0E4A"/>
    <w:rsid w:val="008C2641"/>
    <w:rsid w:val="008C32F6"/>
    <w:rsid w:val="008C37E2"/>
    <w:rsid w:val="008C4563"/>
    <w:rsid w:val="008D1A30"/>
    <w:rsid w:val="008D3822"/>
    <w:rsid w:val="008D4F7A"/>
    <w:rsid w:val="008D5771"/>
    <w:rsid w:val="008D5BB6"/>
    <w:rsid w:val="008D79C2"/>
    <w:rsid w:val="008E3826"/>
    <w:rsid w:val="008E4336"/>
    <w:rsid w:val="008E660C"/>
    <w:rsid w:val="008E7E83"/>
    <w:rsid w:val="008F35FA"/>
    <w:rsid w:val="008F3CDB"/>
    <w:rsid w:val="008F63B0"/>
    <w:rsid w:val="0090187A"/>
    <w:rsid w:val="009022E4"/>
    <w:rsid w:val="009033F8"/>
    <w:rsid w:val="00907C61"/>
    <w:rsid w:val="00913675"/>
    <w:rsid w:val="009174FC"/>
    <w:rsid w:val="0092004F"/>
    <w:rsid w:val="009207EB"/>
    <w:rsid w:val="00920ECB"/>
    <w:rsid w:val="0092158B"/>
    <w:rsid w:val="00921D81"/>
    <w:rsid w:val="00924933"/>
    <w:rsid w:val="00925FF5"/>
    <w:rsid w:val="00931ED0"/>
    <w:rsid w:val="00932DD3"/>
    <w:rsid w:val="00934330"/>
    <w:rsid w:val="009349F6"/>
    <w:rsid w:val="00935ACA"/>
    <w:rsid w:val="00937941"/>
    <w:rsid w:val="00941966"/>
    <w:rsid w:val="00944307"/>
    <w:rsid w:val="00947B49"/>
    <w:rsid w:val="009600FB"/>
    <w:rsid w:val="00962856"/>
    <w:rsid w:val="00967E0D"/>
    <w:rsid w:val="00973A3F"/>
    <w:rsid w:val="00975181"/>
    <w:rsid w:val="009765E0"/>
    <w:rsid w:val="00976BF4"/>
    <w:rsid w:val="00976D88"/>
    <w:rsid w:val="0098422B"/>
    <w:rsid w:val="00984379"/>
    <w:rsid w:val="009868F6"/>
    <w:rsid w:val="0099280F"/>
    <w:rsid w:val="00992BD5"/>
    <w:rsid w:val="009944A0"/>
    <w:rsid w:val="00994DC8"/>
    <w:rsid w:val="00995DD5"/>
    <w:rsid w:val="00997002"/>
    <w:rsid w:val="00997F3C"/>
    <w:rsid w:val="009A20AF"/>
    <w:rsid w:val="009A3D69"/>
    <w:rsid w:val="009A4DE9"/>
    <w:rsid w:val="009A5CB6"/>
    <w:rsid w:val="009A766A"/>
    <w:rsid w:val="009A771B"/>
    <w:rsid w:val="009B3C77"/>
    <w:rsid w:val="009B5695"/>
    <w:rsid w:val="009C519B"/>
    <w:rsid w:val="009C6B98"/>
    <w:rsid w:val="009C6C20"/>
    <w:rsid w:val="009C7F9B"/>
    <w:rsid w:val="009D10B7"/>
    <w:rsid w:val="009D366F"/>
    <w:rsid w:val="009D5653"/>
    <w:rsid w:val="009E2038"/>
    <w:rsid w:val="009E27AD"/>
    <w:rsid w:val="009E346C"/>
    <w:rsid w:val="009E40C8"/>
    <w:rsid w:val="009E59DB"/>
    <w:rsid w:val="009F3BA4"/>
    <w:rsid w:val="00A023AF"/>
    <w:rsid w:val="00A035DD"/>
    <w:rsid w:val="00A057BC"/>
    <w:rsid w:val="00A06164"/>
    <w:rsid w:val="00A061F8"/>
    <w:rsid w:val="00A06D16"/>
    <w:rsid w:val="00A077D9"/>
    <w:rsid w:val="00A07C47"/>
    <w:rsid w:val="00A2054E"/>
    <w:rsid w:val="00A35620"/>
    <w:rsid w:val="00A36F77"/>
    <w:rsid w:val="00A4522E"/>
    <w:rsid w:val="00A4563C"/>
    <w:rsid w:val="00A47414"/>
    <w:rsid w:val="00A51BDB"/>
    <w:rsid w:val="00A5229E"/>
    <w:rsid w:val="00A52CBA"/>
    <w:rsid w:val="00A52D37"/>
    <w:rsid w:val="00A564F5"/>
    <w:rsid w:val="00A568E3"/>
    <w:rsid w:val="00A60660"/>
    <w:rsid w:val="00A60CBB"/>
    <w:rsid w:val="00A63549"/>
    <w:rsid w:val="00A64030"/>
    <w:rsid w:val="00A6479C"/>
    <w:rsid w:val="00A6522B"/>
    <w:rsid w:val="00A725AD"/>
    <w:rsid w:val="00A73047"/>
    <w:rsid w:val="00A73BB2"/>
    <w:rsid w:val="00A73F7C"/>
    <w:rsid w:val="00A82285"/>
    <w:rsid w:val="00A82654"/>
    <w:rsid w:val="00A83A58"/>
    <w:rsid w:val="00A86CFE"/>
    <w:rsid w:val="00A93CBA"/>
    <w:rsid w:val="00A9438B"/>
    <w:rsid w:val="00A94667"/>
    <w:rsid w:val="00A96580"/>
    <w:rsid w:val="00AA1BBA"/>
    <w:rsid w:val="00AA1C51"/>
    <w:rsid w:val="00AA2CE1"/>
    <w:rsid w:val="00AA7A12"/>
    <w:rsid w:val="00AB41CF"/>
    <w:rsid w:val="00AB506A"/>
    <w:rsid w:val="00AB764D"/>
    <w:rsid w:val="00AC25A3"/>
    <w:rsid w:val="00AC447F"/>
    <w:rsid w:val="00AC7572"/>
    <w:rsid w:val="00AD4005"/>
    <w:rsid w:val="00AD46DA"/>
    <w:rsid w:val="00AD6389"/>
    <w:rsid w:val="00AD67DB"/>
    <w:rsid w:val="00AD7E27"/>
    <w:rsid w:val="00AF2770"/>
    <w:rsid w:val="00AF3198"/>
    <w:rsid w:val="00AF5430"/>
    <w:rsid w:val="00AF65CE"/>
    <w:rsid w:val="00B01BA3"/>
    <w:rsid w:val="00B031BD"/>
    <w:rsid w:val="00B04CE2"/>
    <w:rsid w:val="00B067B4"/>
    <w:rsid w:val="00B072FF"/>
    <w:rsid w:val="00B07555"/>
    <w:rsid w:val="00B12C6D"/>
    <w:rsid w:val="00B1490E"/>
    <w:rsid w:val="00B14F55"/>
    <w:rsid w:val="00B15A0F"/>
    <w:rsid w:val="00B16D98"/>
    <w:rsid w:val="00B21268"/>
    <w:rsid w:val="00B256E5"/>
    <w:rsid w:val="00B26042"/>
    <w:rsid w:val="00B34657"/>
    <w:rsid w:val="00B418A2"/>
    <w:rsid w:val="00B419A3"/>
    <w:rsid w:val="00B44BF4"/>
    <w:rsid w:val="00B45EFB"/>
    <w:rsid w:val="00B50D5F"/>
    <w:rsid w:val="00B50ECB"/>
    <w:rsid w:val="00B5295A"/>
    <w:rsid w:val="00B536AD"/>
    <w:rsid w:val="00B53AC2"/>
    <w:rsid w:val="00B54F19"/>
    <w:rsid w:val="00B5654F"/>
    <w:rsid w:val="00B613EA"/>
    <w:rsid w:val="00B61CB6"/>
    <w:rsid w:val="00B632C8"/>
    <w:rsid w:val="00B63D59"/>
    <w:rsid w:val="00B7178F"/>
    <w:rsid w:val="00B72F92"/>
    <w:rsid w:val="00B77631"/>
    <w:rsid w:val="00B812E1"/>
    <w:rsid w:val="00B82EF2"/>
    <w:rsid w:val="00B8358A"/>
    <w:rsid w:val="00B84DE2"/>
    <w:rsid w:val="00B90F0F"/>
    <w:rsid w:val="00B91622"/>
    <w:rsid w:val="00B958A9"/>
    <w:rsid w:val="00B97537"/>
    <w:rsid w:val="00BA2A8A"/>
    <w:rsid w:val="00BA2B5B"/>
    <w:rsid w:val="00BA2C5E"/>
    <w:rsid w:val="00BA2FE0"/>
    <w:rsid w:val="00BB1DD1"/>
    <w:rsid w:val="00BB3286"/>
    <w:rsid w:val="00BB48EC"/>
    <w:rsid w:val="00BB5293"/>
    <w:rsid w:val="00BB55A6"/>
    <w:rsid w:val="00BB6438"/>
    <w:rsid w:val="00BB68A8"/>
    <w:rsid w:val="00BB70A8"/>
    <w:rsid w:val="00BB7DE8"/>
    <w:rsid w:val="00BC0707"/>
    <w:rsid w:val="00BC27C9"/>
    <w:rsid w:val="00BC2F95"/>
    <w:rsid w:val="00BD080F"/>
    <w:rsid w:val="00BD2852"/>
    <w:rsid w:val="00BD2ACE"/>
    <w:rsid w:val="00BD4356"/>
    <w:rsid w:val="00BE0DB2"/>
    <w:rsid w:val="00BE1F1E"/>
    <w:rsid w:val="00BE1F27"/>
    <w:rsid w:val="00BE2A55"/>
    <w:rsid w:val="00BE3AD7"/>
    <w:rsid w:val="00BE784F"/>
    <w:rsid w:val="00BF0E97"/>
    <w:rsid w:val="00BF1697"/>
    <w:rsid w:val="00BF575F"/>
    <w:rsid w:val="00BF63BA"/>
    <w:rsid w:val="00C077B4"/>
    <w:rsid w:val="00C1732F"/>
    <w:rsid w:val="00C179AC"/>
    <w:rsid w:val="00C26044"/>
    <w:rsid w:val="00C26ABC"/>
    <w:rsid w:val="00C30A64"/>
    <w:rsid w:val="00C318D4"/>
    <w:rsid w:val="00C3356F"/>
    <w:rsid w:val="00C3732D"/>
    <w:rsid w:val="00C379B3"/>
    <w:rsid w:val="00C42D90"/>
    <w:rsid w:val="00C45A93"/>
    <w:rsid w:val="00C501F5"/>
    <w:rsid w:val="00C5315F"/>
    <w:rsid w:val="00C5427D"/>
    <w:rsid w:val="00C56422"/>
    <w:rsid w:val="00C568B3"/>
    <w:rsid w:val="00C60512"/>
    <w:rsid w:val="00C6061C"/>
    <w:rsid w:val="00C63144"/>
    <w:rsid w:val="00C7074C"/>
    <w:rsid w:val="00C7425E"/>
    <w:rsid w:val="00C762F1"/>
    <w:rsid w:val="00C77881"/>
    <w:rsid w:val="00C851C5"/>
    <w:rsid w:val="00C87117"/>
    <w:rsid w:val="00C902A5"/>
    <w:rsid w:val="00C97D1E"/>
    <w:rsid w:val="00CA03F7"/>
    <w:rsid w:val="00CA0944"/>
    <w:rsid w:val="00CA7D3F"/>
    <w:rsid w:val="00CB1F26"/>
    <w:rsid w:val="00CB64BD"/>
    <w:rsid w:val="00CC23FA"/>
    <w:rsid w:val="00CC6BD9"/>
    <w:rsid w:val="00CC78C5"/>
    <w:rsid w:val="00CD326B"/>
    <w:rsid w:val="00CD6B21"/>
    <w:rsid w:val="00CE24CA"/>
    <w:rsid w:val="00CE5634"/>
    <w:rsid w:val="00CE5F58"/>
    <w:rsid w:val="00CF4B3D"/>
    <w:rsid w:val="00D022DB"/>
    <w:rsid w:val="00D03E0A"/>
    <w:rsid w:val="00D04011"/>
    <w:rsid w:val="00D12338"/>
    <w:rsid w:val="00D2309B"/>
    <w:rsid w:val="00D23413"/>
    <w:rsid w:val="00D23670"/>
    <w:rsid w:val="00D2480C"/>
    <w:rsid w:val="00D257D8"/>
    <w:rsid w:val="00D276A1"/>
    <w:rsid w:val="00D31E45"/>
    <w:rsid w:val="00D343D1"/>
    <w:rsid w:val="00D345E2"/>
    <w:rsid w:val="00D3543F"/>
    <w:rsid w:val="00D40B7B"/>
    <w:rsid w:val="00D40DAA"/>
    <w:rsid w:val="00D45230"/>
    <w:rsid w:val="00D46303"/>
    <w:rsid w:val="00D47226"/>
    <w:rsid w:val="00D50BC2"/>
    <w:rsid w:val="00D5520B"/>
    <w:rsid w:val="00D5531F"/>
    <w:rsid w:val="00D6242B"/>
    <w:rsid w:val="00D62D8E"/>
    <w:rsid w:val="00D62DCA"/>
    <w:rsid w:val="00D64A82"/>
    <w:rsid w:val="00D672D7"/>
    <w:rsid w:val="00D67D28"/>
    <w:rsid w:val="00D72263"/>
    <w:rsid w:val="00D7684F"/>
    <w:rsid w:val="00D80544"/>
    <w:rsid w:val="00D80F3C"/>
    <w:rsid w:val="00D81AE6"/>
    <w:rsid w:val="00D91106"/>
    <w:rsid w:val="00D91BAA"/>
    <w:rsid w:val="00D926D2"/>
    <w:rsid w:val="00D93388"/>
    <w:rsid w:val="00D94410"/>
    <w:rsid w:val="00D94C9C"/>
    <w:rsid w:val="00D956B0"/>
    <w:rsid w:val="00DA1556"/>
    <w:rsid w:val="00DA27E6"/>
    <w:rsid w:val="00DA3412"/>
    <w:rsid w:val="00DA3C4C"/>
    <w:rsid w:val="00DA710B"/>
    <w:rsid w:val="00DB2186"/>
    <w:rsid w:val="00DB4BB9"/>
    <w:rsid w:val="00DB5552"/>
    <w:rsid w:val="00DB5AD3"/>
    <w:rsid w:val="00DB5BD0"/>
    <w:rsid w:val="00DB7F8D"/>
    <w:rsid w:val="00DC07CE"/>
    <w:rsid w:val="00DC1037"/>
    <w:rsid w:val="00DC354D"/>
    <w:rsid w:val="00DC50A8"/>
    <w:rsid w:val="00DC51C5"/>
    <w:rsid w:val="00DD206C"/>
    <w:rsid w:val="00DD2B38"/>
    <w:rsid w:val="00DD7A9D"/>
    <w:rsid w:val="00DE0E15"/>
    <w:rsid w:val="00DE2426"/>
    <w:rsid w:val="00DE4AC7"/>
    <w:rsid w:val="00DF3C90"/>
    <w:rsid w:val="00DF3DDD"/>
    <w:rsid w:val="00DF4E37"/>
    <w:rsid w:val="00DF6623"/>
    <w:rsid w:val="00E00223"/>
    <w:rsid w:val="00E00547"/>
    <w:rsid w:val="00E024B1"/>
    <w:rsid w:val="00E04EA5"/>
    <w:rsid w:val="00E11955"/>
    <w:rsid w:val="00E13E0B"/>
    <w:rsid w:val="00E210EE"/>
    <w:rsid w:val="00E2197A"/>
    <w:rsid w:val="00E226BC"/>
    <w:rsid w:val="00E24867"/>
    <w:rsid w:val="00E33D99"/>
    <w:rsid w:val="00E34F6A"/>
    <w:rsid w:val="00E35649"/>
    <w:rsid w:val="00E40C3D"/>
    <w:rsid w:val="00E41F93"/>
    <w:rsid w:val="00E4312F"/>
    <w:rsid w:val="00E44E26"/>
    <w:rsid w:val="00E44FA3"/>
    <w:rsid w:val="00E46572"/>
    <w:rsid w:val="00E46FCB"/>
    <w:rsid w:val="00E476D2"/>
    <w:rsid w:val="00E47921"/>
    <w:rsid w:val="00E5699F"/>
    <w:rsid w:val="00E574A9"/>
    <w:rsid w:val="00E61015"/>
    <w:rsid w:val="00E62D2C"/>
    <w:rsid w:val="00E6445B"/>
    <w:rsid w:val="00E64499"/>
    <w:rsid w:val="00E666F5"/>
    <w:rsid w:val="00E736A4"/>
    <w:rsid w:val="00E74712"/>
    <w:rsid w:val="00E7514A"/>
    <w:rsid w:val="00E817BA"/>
    <w:rsid w:val="00E81D9F"/>
    <w:rsid w:val="00E87756"/>
    <w:rsid w:val="00E90B13"/>
    <w:rsid w:val="00E9266D"/>
    <w:rsid w:val="00E92970"/>
    <w:rsid w:val="00EA6D94"/>
    <w:rsid w:val="00EB20DC"/>
    <w:rsid w:val="00EB215C"/>
    <w:rsid w:val="00EB261B"/>
    <w:rsid w:val="00EB5A69"/>
    <w:rsid w:val="00EC27BD"/>
    <w:rsid w:val="00EC2CF5"/>
    <w:rsid w:val="00EC3C0C"/>
    <w:rsid w:val="00EC5670"/>
    <w:rsid w:val="00ED13F7"/>
    <w:rsid w:val="00ED2556"/>
    <w:rsid w:val="00ED340B"/>
    <w:rsid w:val="00ED647C"/>
    <w:rsid w:val="00EE0341"/>
    <w:rsid w:val="00EF0934"/>
    <w:rsid w:val="00EF44D8"/>
    <w:rsid w:val="00EF4DDA"/>
    <w:rsid w:val="00EF5AE7"/>
    <w:rsid w:val="00F00645"/>
    <w:rsid w:val="00F01174"/>
    <w:rsid w:val="00F01EF8"/>
    <w:rsid w:val="00F025B2"/>
    <w:rsid w:val="00F045CE"/>
    <w:rsid w:val="00F07525"/>
    <w:rsid w:val="00F107AE"/>
    <w:rsid w:val="00F11436"/>
    <w:rsid w:val="00F129A9"/>
    <w:rsid w:val="00F12B72"/>
    <w:rsid w:val="00F179D1"/>
    <w:rsid w:val="00F22E89"/>
    <w:rsid w:val="00F22F11"/>
    <w:rsid w:val="00F24A0D"/>
    <w:rsid w:val="00F2565F"/>
    <w:rsid w:val="00F25ED9"/>
    <w:rsid w:val="00F265A5"/>
    <w:rsid w:val="00F31A82"/>
    <w:rsid w:val="00F320FB"/>
    <w:rsid w:val="00F32BA5"/>
    <w:rsid w:val="00F33B2A"/>
    <w:rsid w:val="00F351D0"/>
    <w:rsid w:val="00F376F4"/>
    <w:rsid w:val="00F5212C"/>
    <w:rsid w:val="00F52198"/>
    <w:rsid w:val="00F533F5"/>
    <w:rsid w:val="00F53C71"/>
    <w:rsid w:val="00F573EA"/>
    <w:rsid w:val="00F574CB"/>
    <w:rsid w:val="00F6622D"/>
    <w:rsid w:val="00F67DC7"/>
    <w:rsid w:val="00F7219F"/>
    <w:rsid w:val="00F7656C"/>
    <w:rsid w:val="00F8621A"/>
    <w:rsid w:val="00F9215D"/>
    <w:rsid w:val="00F96215"/>
    <w:rsid w:val="00F96438"/>
    <w:rsid w:val="00F96F28"/>
    <w:rsid w:val="00FA5D55"/>
    <w:rsid w:val="00FB3301"/>
    <w:rsid w:val="00FB3500"/>
    <w:rsid w:val="00FB750B"/>
    <w:rsid w:val="00FC1584"/>
    <w:rsid w:val="00FC2045"/>
    <w:rsid w:val="00FC2714"/>
    <w:rsid w:val="00FC2F5A"/>
    <w:rsid w:val="00FC3EBB"/>
    <w:rsid w:val="00FD037F"/>
    <w:rsid w:val="00FD24D9"/>
    <w:rsid w:val="00FD51D9"/>
    <w:rsid w:val="00FD6122"/>
    <w:rsid w:val="00FD7910"/>
    <w:rsid w:val="00FE0FAB"/>
    <w:rsid w:val="00FE3641"/>
    <w:rsid w:val="00FE3DC2"/>
    <w:rsid w:val="00FE43AD"/>
    <w:rsid w:val="00FE5C7A"/>
    <w:rsid w:val="00FE6561"/>
    <w:rsid w:val="00FF4BF2"/>
    <w:rsid w:val="00FF5A45"/>
    <w:rsid w:val="00FF5DF5"/>
    <w:rsid w:val="00FF64CA"/>
    <w:rsid w:val="00FF6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43528A93"/>
  <w15:docId w15:val="{00D6FA9F-3CD8-400F-BB24-F5600648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1F"/>
    <w:rPr>
      <w:sz w:val="28"/>
      <w:szCs w:val="28"/>
    </w:rPr>
  </w:style>
  <w:style w:type="paragraph" w:styleId="1">
    <w:name w:val="heading 1"/>
    <w:basedOn w:val="a"/>
    <w:next w:val="a"/>
    <w:qFormat/>
    <w:rsid w:val="006324FB"/>
    <w:pPr>
      <w:keepNext/>
      <w:jc w:val="center"/>
      <w:outlineLvl w:val="0"/>
    </w:pPr>
    <w:rPr>
      <w:b/>
      <w:sz w:val="36"/>
      <w:szCs w:val="20"/>
    </w:rPr>
  </w:style>
  <w:style w:type="paragraph" w:styleId="3">
    <w:name w:val="heading 3"/>
    <w:basedOn w:val="a"/>
    <w:next w:val="a"/>
    <w:qFormat/>
    <w:rsid w:val="006324FB"/>
    <w:pPr>
      <w:keepNext/>
      <w:spacing w:before="240" w:after="60"/>
      <w:outlineLvl w:val="2"/>
    </w:pPr>
    <w:rPr>
      <w:rFonts w:ascii="Arial" w:hAnsi="Arial" w:cs="Arial"/>
      <w:b/>
      <w:bCs/>
      <w:sz w:val="26"/>
      <w:szCs w:val="26"/>
      <w:lang w:val="en-I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D81"/>
    <w:rPr>
      <w:rFonts w:ascii="Tahoma" w:hAnsi="Tahoma" w:cs="Tahoma"/>
      <w:sz w:val="16"/>
      <w:szCs w:val="16"/>
    </w:rPr>
  </w:style>
  <w:style w:type="paragraph" w:styleId="a4">
    <w:name w:val="Subtitle"/>
    <w:basedOn w:val="a"/>
    <w:qFormat/>
    <w:rsid w:val="006324FB"/>
    <w:pPr>
      <w:jc w:val="center"/>
    </w:pPr>
    <w:rPr>
      <w:szCs w:val="20"/>
    </w:rPr>
  </w:style>
  <w:style w:type="table" w:styleId="a5">
    <w:name w:val="Table Grid"/>
    <w:basedOn w:val="a1"/>
    <w:uiPriority w:val="39"/>
    <w:rsid w:val="00B529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B5295A"/>
    <w:pPr>
      <w:autoSpaceDE w:val="0"/>
      <w:autoSpaceDN w:val="0"/>
      <w:adjustRightInd w:val="0"/>
    </w:pPr>
    <w:rPr>
      <w:rFonts w:eastAsia="Calibri"/>
      <w:sz w:val="28"/>
      <w:szCs w:val="28"/>
      <w:lang w:eastAsia="en-US"/>
    </w:rPr>
  </w:style>
  <w:style w:type="character" w:styleId="a6">
    <w:name w:val="Hyperlink"/>
    <w:rsid w:val="00502FD1"/>
    <w:rPr>
      <w:color w:val="0000FF"/>
      <w:u w:val="single"/>
    </w:rPr>
  </w:style>
  <w:style w:type="paragraph" w:customStyle="1" w:styleId="ConsPlusNormal">
    <w:name w:val="ConsPlusNormal"/>
    <w:link w:val="ConsPlusNormal0"/>
    <w:qFormat/>
    <w:rsid w:val="00493F57"/>
    <w:pPr>
      <w:widowControl w:val="0"/>
      <w:autoSpaceDE w:val="0"/>
      <w:autoSpaceDN w:val="0"/>
      <w:adjustRightInd w:val="0"/>
      <w:ind w:firstLine="720"/>
    </w:pPr>
    <w:rPr>
      <w:rFonts w:ascii="Arial" w:hAnsi="Arial" w:cs="Arial"/>
    </w:rPr>
  </w:style>
  <w:style w:type="paragraph" w:styleId="a7">
    <w:name w:val="List Paragraph"/>
    <w:basedOn w:val="a"/>
    <w:uiPriority w:val="99"/>
    <w:qFormat/>
    <w:rsid w:val="00493F57"/>
    <w:pPr>
      <w:spacing w:after="200" w:line="276" w:lineRule="auto"/>
      <w:ind w:left="720"/>
      <w:contextualSpacing/>
    </w:pPr>
    <w:rPr>
      <w:rFonts w:ascii="Calibri" w:eastAsia="Calibri" w:hAnsi="Calibri"/>
      <w:sz w:val="22"/>
      <w:szCs w:val="22"/>
      <w:lang w:eastAsia="en-US"/>
    </w:rPr>
  </w:style>
  <w:style w:type="paragraph" w:customStyle="1" w:styleId="formattext">
    <w:name w:val="formattext"/>
    <w:basedOn w:val="a"/>
    <w:rsid w:val="00493F57"/>
    <w:pPr>
      <w:spacing w:before="100" w:beforeAutospacing="1" w:after="100" w:afterAutospacing="1"/>
    </w:pPr>
    <w:rPr>
      <w:sz w:val="24"/>
      <w:szCs w:val="24"/>
    </w:rPr>
  </w:style>
  <w:style w:type="paragraph" w:styleId="a8">
    <w:name w:val="footer"/>
    <w:basedOn w:val="a"/>
    <w:link w:val="a9"/>
    <w:uiPriority w:val="99"/>
    <w:unhideWhenUsed/>
    <w:rsid w:val="00A4522E"/>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link w:val="a8"/>
    <w:uiPriority w:val="99"/>
    <w:rsid w:val="00A4522E"/>
    <w:rPr>
      <w:rFonts w:ascii="Calibri" w:eastAsia="Calibri" w:hAnsi="Calibri"/>
      <w:sz w:val="22"/>
      <w:szCs w:val="22"/>
      <w:lang w:eastAsia="en-US"/>
    </w:rPr>
  </w:style>
  <w:style w:type="paragraph" w:styleId="aa">
    <w:name w:val="header"/>
    <w:basedOn w:val="a"/>
    <w:link w:val="ab"/>
    <w:rsid w:val="00EB261B"/>
    <w:pPr>
      <w:tabs>
        <w:tab w:val="center" w:pos="4677"/>
        <w:tab w:val="right" w:pos="9355"/>
      </w:tabs>
    </w:pPr>
  </w:style>
  <w:style w:type="character" w:customStyle="1" w:styleId="ab">
    <w:name w:val="Верхний колонтитул Знак"/>
    <w:link w:val="aa"/>
    <w:rsid w:val="00EB261B"/>
    <w:rPr>
      <w:sz w:val="28"/>
      <w:szCs w:val="28"/>
    </w:rPr>
  </w:style>
  <w:style w:type="character" w:customStyle="1" w:styleId="ac">
    <w:name w:val="Основной текст_"/>
    <w:link w:val="10"/>
    <w:rsid w:val="004D34A5"/>
    <w:rPr>
      <w:sz w:val="27"/>
      <w:szCs w:val="27"/>
      <w:shd w:val="clear" w:color="auto" w:fill="FFFFFF"/>
    </w:rPr>
  </w:style>
  <w:style w:type="paragraph" w:customStyle="1" w:styleId="10">
    <w:name w:val="Основной текст1"/>
    <w:basedOn w:val="a"/>
    <w:link w:val="ac"/>
    <w:rsid w:val="004D34A5"/>
    <w:pPr>
      <w:shd w:val="clear" w:color="auto" w:fill="FFFFFF"/>
      <w:spacing w:before="360" w:after="660" w:line="0" w:lineRule="atLeast"/>
    </w:pPr>
    <w:rPr>
      <w:sz w:val="27"/>
      <w:szCs w:val="27"/>
    </w:rPr>
  </w:style>
  <w:style w:type="paragraph" w:customStyle="1" w:styleId="11">
    <w:name w:val="Абзац списка1"/>
    <w:basedOn w:val="a"/>
    <w:rsid w:val="00FF5A45"/>
    <w:pPr>
      <w:spacing w:after="200" w:line="276" w:lineRule="auto"/>
      <w:ind w:left="720"/>
    </w:pPr>
    <w:rPr>
      <w:rFonts w:ascii="Calibri" w:hAnsi="Calibri"/>
      <w:sz w:val="22"/>
      <w:szCs w:val="22"/>
      <w:lang w:eastAsia="en-US"/>
    </w:rPr>
  </w:style>
  <w:style w:type="character" w:customStyle="1" w:styleId="ConsPlusNormal0">
    <w:name w:val="ConsPlusNormal Знак"/>
    <w:link w:val="ConsPlusNormal"/>
    <w:locked/>
    <w:rsid w:val="00FF5A45"/>
    <w:rPr>
      <w:rFonts w:ascii="Arial" w:hAnsi="Arial" w:cs="Arial"/>
      <w:lang w:val="ru-RU" w:eastAsia="ru-RU" w:bidi="ar-SA"/>
    </w:rPr>
  </w:style>
  <w:style w:type="paragraph" w:customStyle="1" w:styleId="ConsPlusTitle">
    <w:name w:val="ConsPlusTitle"/>
    <w:rsid w:val="00D343D1"/>
    <w:pPr>
      <w:widowControl w:val="0"/>
      <w:autoSpaceDE w:val="0"/>
      <w:autoSpaceDN w:val="0"/>
    </w:pPr>
    <w:rPr>
      <w:rFonts w:ascii="Calibri" w:hAnsi="Calibri" w:cs="Calibri"/>
      <w:b/>
      <w:sz w:val="22"/>
    </w:rPr>
  </w:style>
  <w:style w:type="character" w:customStyle="1" w:styleId="ad">
    <w:name w:val="Цветовое выделение"/>
    <w:uiPriority w:val="99"/>
    <w:rsid w:val="00D343D1"/>
    <w:rPr>
      <w:b/>
      <w:color w:val="26282F"/>
    </w:rPr>
  </w:style>
  <w:style w:type="character" w:customStyle="1" w:styleId="ae">
    <w:name w:val="Гипертекстовая ссылка"/>
    <w:uiPriority w:val="99"/>
    <w:rsid w:val="00D343D1"/>
    <w:rPr>
      <w:rFonts w:cs="Times New Roman"/>
      <w:b/>
      <w:color w:val="106BBE"/>
    </w:rPr>
  </w:style>
  <w:style w:type="paragraph" w:customStyle="1" w:styleId="af">
    <w:name w:val="Заголовок статьи"/>
    <w:basedOn w:val="a"/>
    <w:next w:val="a"/>
    <w:uiPriority w:val="99"/>
    <w:rsid w:val="00D343D1"/>
    <w:pPr>
      <w:widowControl w:val="0"/>
      <w:autoSpaceDE w:val="0"/>
      <w:autoSpaceDN w:val="0"/>
      <w:adjustRightInd w:val="0"/>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22676">
      <w:bodyDiv w:val="1"/>
      <w:marLeft w:val="0"/>
      <w:marRight w:val="0"/>
      <w:marTop w:val="0"/>
      <w:marBottom w:val="0"/>
      <w:divBdr>
        <w:top w:val="none" w:sz="0" w:space="0" w:color="auto"/>
        <w:left w:val="none" w:sz="0" w:space="0" w:color="auto"/>
        <w:bottom w:val="none" w:sz="0" w:space="0" w:color="auto"/>
        <w:right w:val="none" w:sz="0" w:space="0" w:color="auto"/>
      </w:divBdr>
    </w:div>
    <w:div w:id="619727953">
      <w:bodyDiv w:val="1"/>
      <w:marLeft w:val="0"/>
      <w:marRight w:val="0"/>
      <w:marTop w:val="0"/>
      <w:marBottom w:val="0"/>
      <w:divBdr>
        <w:top w:val="none" w:sz="0" w:space="0" w:color="auto"/>
        <w:left w:val="none" w:sz="0" w:space="0" w:color="auto"/>
        <w:bottom w:val="none" w:sz="0" w:space="0" w:color="auto"/>
        <w:right w:val="none" w:sz="0" w:space="0" w:color="auto"/>
      </w:divBdr>
    </w:div>
    <w:div w:id="722675029">
      <w:bodyDiv w:val="1"/>
      <w:marLeft w:val="0"/>
      <w:marRight w:val="0"/>
      <w:marTop w:val="0"/>
      <w:marBottom w:val="0"/>
      <w:divBdr>
        <w:top w:val="none" w:sz="0" w:space="0" w:color="auto"/>
        <w:left w:val="none" w:sz="0" w:space="0" w:color="auto"/>
        <w:bottom w:val="none" w:sz="0" w:space="0" w:color="auto"/>
        <w:right w:val="none" w:sz="0" w:space="0" w:color="auto"/>
      </w:divBdr>
    </w:div>
    <w:div w:id="742676206">
      <w:bodyDiv w:val="1"/>
      <w:marLeft w:val="0"/>
      <w:marRight w:val="0"/>
      <w:marTop w:val="0"/>
      <w:marBottom w:val="0"/>
      <w:divBdr>
        <w:top w:val="none" w:sz="0" w:space="0" w:color="auto"/>
        <w:left w:val="none" w:sz="0" w:space="0" w:color="auto"/>
        <w:bottom w:val="none" w:sz="0" w:space="0" w:color="auto"/>
        <w:right w:val="none" w:sz="0" w:space="0" w:color="auto"/>
      </w:divBdr>
    </w:div>
    <w:div w:id="1295673650">
      <w:bodyDiv w:val="1"/>
      <w:marLeft w:val="0"/>
      <w:marRight w:val="0"/>
      <w:marTop w:val="0"/>
      <w:marBottom w:val="0"/>
      <w:divBdr>
        <w:top w:val="none" w:sz="0" w:space="0" w:color="auto"/>
        <w:left w:val="none" w:sz="0" w:space="0" w:color="auto"/>
        <w:bottom w:val="none" w:sz="0" w:space="0" w:color="auto"/>
        <w:right w:val="none" w:sz="0" w:space="0" w:color="auto"/>
      </w:divBdr>
    </w:div>
    <w:div w:id="1408530877">
      <w:bodyDiv w:val="1"/>
      <w:marLeft w:val="0"/>
      <w:marRight w:val="0"/>
      <w:marTop w:val="0"/>
      <w:marBottom w:val="0"/>
      <w:divBdr>
        <w:top w:val="none" w:sz="0" w:space="0" w:color="auto"/>
        <w:left w:val="none" w:sz="0" w:space="0" w:color="auto"/>
        <w:bottom w:val="none" w:sz="0" w:space="0" w:color="auto"/>
        <w:right w:val="none" w:sz="0" w:space="0" w:color="auto"/>
      </w:divBdr>
    </w:div>
    <w:div w:id="1478110629">
      <w:bodyDiv w:val="1"/>
      <w:marLeft w:val="0"/>
      <w:marRight w:val="0"/>
      <w:marTop w:val="0"/>
      <w:marBottom w:val="0"/>
      <w:divBdr>
        <w:top w:val="none" w:sz="0" w:space="0" w:color="auto"/>
        <w:left w:val="none" w:sz="0" w:space="0" w:color="auto"/>
        <w:bottom w:val="none" w:sz="0" w:space="0" w:color="auto"/>
        <w:right w:val="none" w:sz="0" w:space="0" w:color="auto"/>
      </w:divBdr>
    </w:div>
    <w:div w:id="1533036260">
      <w:bodyDiv w:val="1"/>
      <w:marLeft w:val="0"/>
      <w:marRight w:val="0"/>
      <w:marTop w:val="0"/>
      <w:marBottom w:val="0"/>
      <w:divBdr>
        <w:top w:val="none" w:sz="0" w:space="0" w:color="auto"/>
        <w:left w:val="none" w:sz="0" w:space="0" w:color="auto"/>
        <w:bottom w:val="none" w:sz="0" w:space="0" w:color="auto"/>
        <w:right w:val="none" w:sz="0" w:space="0" w:color="auto"/>
      </w:divBdr>
    </w:div>
    <w:div w:id="1918781692">
      <w:bodyDiv w:val="1"/>
      <w:marLeft w:val="0"/>
      <w:marRight w:val="0"/>
      <w:marTop w:val="0"/>
      <w:marBottom w:val="0"/>
      <w:divBdr>
        <w:top w:val="none" w:sz="0" w:space="0" w:color="auto"/>
        <w:left w:val="none" w:sz="0" w:space="0" w:color="auto"/>
        <w:bottom w:val="none" w:sz="0" w:space="0" w:color="auto"/>
        <w:right w:val="none" w:sz="0" w:space="0" w:color="auto"/>
      </w:divBdr>
    </w:div>
    <w:div w:id="194217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hush.ru" TargetMode="External"/><Relationship Id="rId13" Type="http://schemas.openxmlformats.org/officeDocument/2006/relationships/hyperlink" Target="consultantplus://offline/ref=D6E79D5F1897BB747E8E3E71B3E902165C508319C141C69A1F5BF2D142199D8A52DC565F5EBF70H472D" TargetMode="External"/><Relationship Id="rId18" Type="http://schemas.openxmlformats.org/officeDocument/2006/relationships/hyperlink" Target="consultantplus://offline/ref=19FCC00FD8913C9A7D234C02E00CDA6C9B82E82A789D0EEF1F105FC768E128EC24k8j3D"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A17AFBA1921EF97EBD916F6AC89F8BE0F10AB7430067BE62C3C067323BE0E34BEE55AE0E986151EC9E32E59F7BBF1971582F6137A525D3C93667E7F5t8U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docs.cntd.ru/document/465805435" TargetMode="External"/><Relationship Id="rId19" Type="http://schemas.openxmlformats.org/officeDocument/2006/relationships/hyperlink" Target="consultantplus://offline/ref=19FCC00FD8913C9A7D23520FF6608563998EB725719902BD4744599037kBj1D" TargetMode="External"/><Relationship Id="rId4" Type="http://schemas.openxmlformats.org/officeDocument/2006/relationships/settings" Target="settings.xml"/><Relationship Id="rId9" Type="http://schemas.openxmlformats.org/officeDocument/2006/relationships/hyperlink" Target="http://docs.cntd.ru/document/465805435" TargetMode="External"/><Relationship Id="rId14" Type="http://schemas.openxmlformats.org/officeDocument/2006/relationships/hyperlink" Target="consultantplus://offline/ref=D6E79D5F1897BB747E8E3E71B3E902165C508319C141C69A1F5BF2D142199D8A52DC565F5EBC73H47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DBB3-E7A5-48D5-BF0B-49C5F263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11812</Words>
  <Characters>67331</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КРАСНОЯРСКИЙ КРАЙ</vt:lpstr>
    </vt:vector>
  </TitlesOfParts>
  <Company>MoBIL GROUP</Company>
  <LinksUpToDate>false</LinksUpToDate>
  <CharactersWithSpaces>78986</CharactersWithSpaces>
  <SharedDoc>false</SharedDoc>
  <HLinks>
    <vt:vector size="60" baseType="variant">
      <vt:variant>
        <vt:i4>2293817</vt:i4>
      </vt:variant>
      <vt:variant>
        <vt:i4>27</vt:i4>
      </vt:variant>
      <vt:variant>
        <vt:i4>0</vt:i4>
      </vt:variant>
      <vt:variant>
        <vt:i4>5</vt:i4>
      </vt:variant>
      <vt:variant>
        <vt:lpwstr>consultantplus://offline/ref=A17AFBA1921EF97EBD916F6AC89F8BE0F10AB7430067BE62C3C067323BE0E34BEE55AE0E986151EC9E32E59F7BBF1971582F6137A525D3C93667E7F5t8UEI</vt:lpwstr>
      </vt:variant>
      <vt:variant>
        <vt:lpwstr/>
      </vt:variant>
      <vt:variant>
        <vt:i4>1966091</vt:i4>
      </vt:variant>
      <vt:variant>
        <vt:i4>24</vt:i4>
      </vt:variant>
      <vt:variant>
        <vt:i4>0</vt:i4>
      </vt:variant>
      <vt:variant>
        <vt:i4>5</vt:i4>
      </vt:variant>
      <vt:variant>
        <vt:lpwstr>consultantplus://offline/ref=19FCC00FD8913C9A7D23520FF6608563998EB725719902BD4744599037kBj1D</vt:lpwstr>
      </vt:variant>
      <vt:variant>
        <vt:lpwstr/>
      </vt:variant>
      <vt:variant>
        <vt:i4>1638413</vt:i4>
      </vt:variant>
      <vt:variant>
        <vt:i4>21</vt:i4>
      </vt:variant>
      <vt:variant>
        <vt:i4>0</vt:i4>
      </vt:variant>
      <vt:variant>
        <vt:i4>5</vt:i4>
      </vt:variant>
      <vt:variant>
        <vt:lpwstr>consultantplus://offline/ref=19FCC00FD8913C9A7D234C02E00CDA6C9B82E82A789D0EEF1F105FC768E128EC24k8j3D</vt:lpwstr>
      </vt:variant>
      <vt:variant>
        <vt:lpwstr/>
      </vt:variant>
      <vt:variant>
        <vt:i4>65608</vt:i4>
      </vt:variant>
      <vt:variant>
        <vt:i4>18</vt:i4>
      </vt:variant>
      <vt:variant>
        <vt:i4>0</vt:i4>
      </vt:variant>
      <vt:variant>
        <vt:i4>5</vt:i4>
      </vt:variant>
      <vt:variant>
        <vt:lpwstr/>
      </vt:variant>
      <vt:variant>
        <vt:lpwstr>P1803</vt:lpwstr>
      </vt:variant>
      <vt:variant>
        <vt:i4>1376259</vt:i4>
      </vt:variant>
      <vt:variant>
        <vt:i4>15</vt:i4>
      </vt:variant>
      <vt:variant>
        <vt:i4>0</vt:i4>
      </vt:variant>
      <vt:variant>
        <vt:i4>5</vt:i4>
      </vt:variant>
      <vt:variant>
        <vt:lpwstr>consultantplus://offline/ref=D6E79D5F1897BB747E8E3E71B3E902165C508319C141C69A1F5BF2D142199D8A52DC565F5EBC73H47ED</vt:lpwstr>
      </vt:variant>
      <vt:variant>
        <vt:lpwstr/>
      </vt:variant>
      <vt:variant>
        <vt:i4>1376338</vt:i4>
      </vt:variant>
      <vt:variant>
        <vt:i4>12</vt:i4>
      </vt:variant>
      <vt:variant>
        <vt:i4>0</vt:i4>
      </vt:variant>
      <vt:variant>
        <vt:i4>5</vt:i4>
      </vt:variant>
      <vt:variant>
        <vt:lpwstr>consultantplus://offline/ref=D6E79D5F1897BB747E8E3E71B3E902165C508319C141C69A1F5BF2D142199D8A52DC565F5EBF70H472D</vt:lpwstr>
      </vt:variant>
      <vt:variant>
        <vt:lpwstr/>
      </vt:variant>
      <vt:variant>
        <vt:i4>7209082</vt:i4>
      </vt:variant>
      <vt:variant>
        <vt:i4>9</vt:i4>
      </vt:variant>
      <vt:variant>
        <vt:i4>0</vt:i4>
      </vt:variant>
      <vt:variant>
        <vt:i4>5</vt:i4>
      </vt:variant>
      <vt:variant>
        <vt:lpwstr>http://docs.cntd.ru/document/465805435</vt:lpwstr>
      </vt:variant>
      <vt:variant>
        <vt:lpwstr/>
      </vt:variant>
      <vt:variant>
        <vt:i4>7209082</vt:i4>
      </vt:variant>
      <vt:variant>
        <vt:i4>6</vt:i4>
      </vt:variant>
      <vt:variant>
        <vt:i4>0</vt:i4>
      </vt:variant>
      <vt:variant>
        <vt:i4>5</vt:i4>
      </vt:variant>
      <vt:variant>
        <vt:lpwstr>http://docs.cntd.ru/document/465805435</vt:lpwstr>
      </vt:variant>
      <vt:variant>
        <vt:lpwstr/>
      </vt:variant>
      <vt:variant>
        <vt:i4>5439490</vt:i4>
      </vt:variant>
      <vt:variant>
        <vt:i4>3</vt:i4>
      </vt:variant>
      <vt:variant>
        <vt:i4>0</vt:i4>
      </vt:variant>
      <vt:variant>
        <vt:i4>5</vt:i4>
      </vt:variant>
      <vt:variant>
        <vt:lpwstr/>
      </vt:variant>
      <vt:variant>
        <vt:lpwstr>Par26</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КРАЙ</dc:title>
  <dc:subject/>
  <dc:creator>Customer</dc:creator>
  <cp:keywords/>
  <cp:lastModifiedBy>Маегов Евгений Владимирович</cp:lastModifiedBy>
  <cp:revision>4</cp:revision>
  <cp:lastPrinted>2021-11-12T04:12:00Z</cp:lastPrinted>
  <dcterms:created xsi:type="dcterms:W3CDTF">2021-11-19T04:41:00Z</dcterms:created>
  <dcterms:modified xsi:type="dcterms:W3CDTF">2021-11-19T07:08:00Z</dcterms:modified>
</cp:coreProperties>
</file>