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8A9C1" w14:textId="66C888BD" w:rsidR="002B795C" w:rsidRDefault="00041C55" w:rsidP="00041C55">
      <w:pPr>
        <w:pStyle w:val="a4"/>
        <w:rPr>
          <w:rFonts w:ascii="Arial" w:hAnsi="Arial" w:cs="Arial"/>
          <w:sz w:val="24"/>
          <w:szCs w:val="24"/>
        </w:rPr>
      </w:pPr>
      <w:bookmarkStart w:id="0" w:name="_GoBack"/>
      <w:r>
        <w:rPr>
          <w:rFonts w:ascii="Arial" w:hAnsi="Arial" w:cs="Arial"/>
          <w:noProof/>
          <w:sz w:val="24"/>
          <w:szCs w:val="24"/>
        </w:rPr>
        <w:drawing>
          <wp:inline distT="0" distB="0" distL="0" distR="0" wp14:anchorId="31CD3B71" wp14:editId="710C1AEF">
            <wp:extent cx="506095" cy="6889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6095" cy="688975"/>
                    </a:xfrm>
                    <a:prstGeom prst="rect">
                      <a:avLst/>
                    </a:prstGeom>
                    <a:noFill/>
                  </pic:spPr>
                </pic:pic>
              </a:graphicData>
            </a:graphic>
          </wp:inline>
        </w:drawing>
      </w:r>
      <w:bookmarkEnd w:id="0"/>
    </w:p>
    <w:p w14:paraId="0BC51F31" w14:textId="77777777" w:rsidR="002B795C" w:rsidRDefault="002B795C" w:rsidP="003F6310">
      <w:pPr>
        <w:pStyle w:val="a4"/>
        <w:rPr>
          <w:rFonts w:ascii="Arial" w:hAnsi="Arial" w:cs="Arial"/>
          <w:sz w:val="24"/>
          <w:szCs w:val="24"/>
        </w:rPr>
      </w:pPr>
    </w:p>
    <w:p w14:paraId="244A589E" w14:textId="77777777"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14:paraId="5336799E" w14:textId="77777777"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14:paraId="6BE48287" w14:textId="77777777"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14:paraId="387076F8" w14:textId="77777777" w:rsidR="006324FB" w:rsidRPr="00B26042" w:rsidRDefault="006324FB" w:rsidP="003F6310">
      <w:pPr>
        <w:rPr>
          <w:rFonts w:ascii="Arial" w:hAnsi="Arial" w:cs="Arial"/>
          <w:sz w:val="24"/>
          <w:szCs w:val="24"/>
        </w:rPr>
      </w:pPr>
    </w:p>
    <w:p w14:paraId="4D90E0BC" w14:textId="0FAC338E" w:rsidR="006324FB" w:rsidRPr="00B26042" w:rsidRDefault="00F31A82" w:rsidP="006856AC">
      <w:pPr>
        <w:rPr>
          <w:rFonts w:ascii="Arial" w:hAnsi="Arial" w:cs="Arial"/>
          <w:sz w:val="24"/>
          <w:szCs w:val="24"/>
        </w:rPr>
      </w:pPr>
      <w:r w:rsidRPr="00B26042">
        <w:rPr>
          <w:rFonts w:ascii="Arial" w:hAnsi="Arial" w:cs="Arial"/>
          <w:sz w:val="24"/>
          <w:szCs w:val="24"/>
        </w:rPr>
        <w:t>От</w:t>
      </w:r>
      <w:r w:rsidR="00C3211F">
        <w:rPr>
          <w:rFonts w:ascii="Arial" w:hAnsi="Arial" w:cs="Arial"/>
          <w:sz w:val="24"/>
          <w:szCs w:val="24"/>
        </w:rPr>
        <w:t xml:space="preserve"> </w:t>
      </w:r>
      <w:r w:rsidR="00C842F6" w:rsidRPr="00C842F6">
        <w:rPr>
          <w:rFonts w:ascii="Arial" w:hAnsi="Arial" w:cs="Arial"/>
          <w:sz w:val="24"/>
          <w:szCs w:val="24"/>
        </w:rPr>
        <w:t>11.11.2022</w:t>
      </w:r>
      <w:r w:rsidR="00C842F6">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6856AC">
        <w:rPr>
          <w:rFonts w:ascii="Arial" w:hAnsi="Arial" w:cs="Arial"/>
          <w:sz w:val="24"/>
          <w:szCs w:val="24"/>
        </w:rPr>
        <w:t xml:space="preserve">   </w:t>
      </w:r>
      <w:r w:rsidR="009C7F9B" w:rsidRPr="00B26042">
        <w:rPr>
          <w:rFonts w:ascii="Arial" w:hAnsi="Arial" w:cs="Arial"/>
          <w:sz w:val="24"/>
          <w:szCs w:val="24"/>
        </w:rPr>
        <w:t xml:space="preserve"> </w:t>
      </w:r>
      <w:r w:rsidR="00C3211F">
        <w:rPr>
          <w:rFonts w:ascii="Arial" w:hAnsi="Arial" w:cs="Arial"/>
          <w:sz w:val="24"/>
          <w:szCs w:val="24"/>
        </w:rPr>
        <w:t xml:space="preserve">        </w:t>
      </w:r>
      <w:r w:rsidR="009C7F9B" w:rsidRPr="00B26042">
        <w:rPr>
          <w:rFonts w:ascii="Arial" w:hAnsi="Arial" w:cs="Arial"/>
          <w:sz w:val="24"/>
          <w:szCs w:val="24"/>
        </w:rPr>
        <w:t xml:space="preserve"> </w:t>
      </w:r>
      <w:proofErr w:type="spellStart"/>
      <w:r w:rsidR="006324FB" w:rsidRPr="00B26042">
        <w:rPr>
          <w:rFonts w:ascii="Arial" w:hAnsi="Arial" w:cs="Arial"/>
          <w:sz w:val="24"/>
          <w:szCs w:val="24"/>
        </w:rPr>
        <w:t>п</w:t>
      </w:r>
      <w:r w:rsidR="006F1F94" w:rsidRPr="00B26042">
        <w:rPr>
          <w:rFonts w:ascii="Arial" w:hAnsi="Arial" w:cs="Arial"/>
          <w:sz w:val="24"/>
          <w:szCs w:val="24"/>
        </w:rPr>
        <w:t>гт</w:t>
      </w:r>
      <w:proofErr w:type="spellEnd"/>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FB3500">
        <w:rPr>
          <w:rFonts w:ascii="Arial" w:hAnsi="Arial" w:cs="Arial"/>
          <w:sz w:val="24"/>
          <w:szCs w:val="24"/>
        </w:rPr>
        <w:t xml:space="preserve">                      </w:t>
      </w:r>
      <w:r w:rsidR="00C842F6">
        <w:rPr>
          <w:rFonts w:ascii="Arial" w:hAnsi="Arial" w:cs="Arial"/>
          <w:sz w:val="24"/>
          <w:szCs w:val="24"/>
        </w:rPr>
        <w:t xml:space="preserve">   </w:t>
      </w:r>
      <w:r w:rsidR="00C3356F" w:rsidRPr="00B26042">
        <w:rPr>
          <w:rFonts w:ascii="Arial" w:hAnsi="Arial" w:cs="Arial"/>
          <w:sz w:val="24"/>
          <w:szCs w:val="24"/>
        </w:rPr>
        <w:t>№</w:t>
      </w:r>
      <w:r w:rsidR="00976BF4">
        <w:rPr>
          <w:rFonts w:ascii="Arial" w:hAnsi="Arial" w:cs="Arial"/>
          <w:sz w:val="24"/>
          <w:szCs w:val="24"/>
        </w:rPr>
        <w:t xml:space="preserve"> </w:t>
      </w:r>
      <w:r w:rsidR="00C842F6">
        <w:rPr>
          <w:rFonts w:ascii="Arial" w:hAnsi="Arial" w:cs="Arial"/>
          <w:sz w:val="24"/>
          <w:szCs w:val="24"/>
        </w:rPr>
        <w:t>1710</w:t>
      </w:r>
    </w:p>
    <w:p w14:paraId="4A0A6191" w14:textId="77777777"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14:paraId="0B4DC647" w14:textId="12DA68CA"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r w:rsidRPr="00E35649">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1" w:name="OLE_LINK3"/>
      <w:bookmarkStart w:id="2" w:name="OLE_LINK4"/>
      <w:r w:rsidRPr="00E35649">
        <w:rPr>
          <w:rFonts w:ascii="Arial" w:hAnsi="Arial" w:cs="Arial"/>
          <w:sz w:val="24"/>
          <w:szCs w:val="24"/>
        </w:rPr>
        <w:t>от 17.12.2015 г. № 1062</w:t>
      </w:r>
      <w:bookmarkEnd w:id="1"/>
      <w:bookmarkEnd w:id="2"/>
      <w:r w:rsidRPr="00E35649">
        <w:rPr>
          <w:rFonts w:ascii="Arial" w:hAnsi="Arial" w:cs="Arial"/>
          <w:sz w:val="24"/>
          <w:szCs w:val="24"/>
        </w:rPr>
        <w:t xml:space="preserve">, от 18.10.2016 г. </w:t>
      </w:r>
      <w:bookmarkStart w:id="3" w:name="OLE_LINK1"/>
      <w:bookmarkStart w:id="4" w:name="OLE_LINK2"/>
      <w:r w:rsidRPr="00E35649">
        <w:rPr>
          <w:rFonts w:ascii="Arial" w:hAnsi="Arial" w:cs="Arial"/>
          <w:sz w:val="24"/>
          <w:szCs w:val="24"/>
        </w:rPr>
        <w:t>№ 659, от 08.11.2016 г. № 704</w:t>
      </w:r>
      <w:bookmarkEnd w:id="3"/>
      <w:bookmarkEnd w:id="4"/>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00BB70A8">
        <w:rPr>
          <w:rFonts w:ascii="Arial" w:hAnsi="Arial" w:cs="Arial"/>
          <w:sz w:val="24"/>
          <w:szCs w:val="24"/>
        </w:rPr>
        <w:t>, от 05.03.2021 №223, 05.07.2021</w:t>
      </w:r>
      <w:r w:rsidR="00BB70A8" w:rsidRPr="00BB70A8">
        <w:rPr>
          <w:rFonts w:ascii="Arial" w:hAnsi="Arial" w:cs="Arial"/>
          <w:sz w:val="24"/>
          <w:szCs w:val="24"/>
        </w:rPr>
        <w:t xml:space="preserve"> </w:t>
      </w:r>
      <w:r w:rsidR="00BB70A8">
        <w:rPr>
          <w:rFonts w:ascii="Arial" w:hAnsi="Arial" w:cs="Arial"/>
          <w:sz w:val="24"/>
          <w:szCs w:val="24"/>
        </w:rPr>
        <w:t>№749</w:t>
      </w:r>
      <w:r w:rsidR="00823D16">
        <w:rPr>
          <w:rFonts w:ascii="Arial" w:hAnsi="Arial" w:cs="Arial"/>
          <w:sz w:val="24"/>
          <w:szCs w:val="24"/>
        </w:rPr>
        <w:t xml:space="preserve">, от 11.11.2021 </w:t>
      </w:r>
      <w:r w:rsidR="00823D16" w:rsidRPr="00B26042">
        <w:rPr>
          <w:rFonts w:ascii="Arial" w:hAnsi="Arial" w:cs="Arial"/>
          <w:sz w:val="24"/>
          <w:szCs w:val="24"/>
        </w:rPr>
        <w:t>№</w:t>
      </w:r>
      <w:r w:rsidR="00823D16">
        <w:rPr>
          <w:rFonts w:ascii="Arial" w:hAnsi="Arial" w:cs="Arial"/>
          <w:sz w:val="24"/>
          <w:szCs w:val="24"/>
        </w:rPr>
        <w:t xml:space="preserve"> 1226</w:t>
      </w:r>
      <w:r w:rsidR="00DE6D29">
        <w:rPr>
          <w:rFonts w:ascii="Arial" w:hAnsi="Arial" w:cs="Arial"/>
          <w:sz w:val="24"/>
          <w:szCs w:val="24"/>
        </w:rPr>
        <w:t>, от 28.12.2021 №1524</w:t>
      </w:r>
      <w:r w:rsidR="00FD5F51">
        <w:rPr>
          <w:rFonts w:ascii="Arial" w:hAnsi="Arial" w:cs="Arial"/>
          <w:sz w:val="24"/>
          <w:szCs w:val="24"/>
        </w:rPr>
        <w:t>, от</w:t>
      </w:r>
      <w:r w:rsidR="00264678">
        <w:rPr>
          <w:rFonts w:ascii="Arial" w:hAnsi="Arial" w:cs="Arial"/>
          <w:sz w:val="24"/>
          <w:szCs w:val="24"/>
        </w:rPr>
        <w:t xml:space="preserve"> 07.10.2022 №1474</w:t>
      </w:r>
      <w:r w:rsidRPr="00E35649">
        <w:rPr>
          <w:rFonts w:ascii="Arial" w:hAnsi="Arial" w:cs="Arial"/>
          <w:sz w:val="24"/>
          <w:szCs w:val="24"/>
        </w:rPr>
        <w:t>).</w:t>
      </w:r>
    </w:p>
    <w:p w14:paraId="41BC5A06" w14:textId="77777777" w:rsidR="00730578" w:rsidRPr="00E35649" w:rsidRDefault="00730578" w:rsidP="00730578">
      <w:pPr>
        <w:shd w:val="clear" w:color="auto" w:fill="FFFFFF"/>
        <w:ind w:firstLine="851"/>
        <w:jc w:val="both"/>
        <w:rPr>
          <w:rFonts w:ascii="Arial" w:hAnsi="Arial" w:cs="Arial"/>
          <w:sz w:val="24"/>
          <w:szCs w:val="24"/>
        </w:rPr>
      </w:pPr>
    </w:p>
    <w:p w14:paraId="71D675EA" w14:textId="77777777"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14:paraId="7D05FE66" w14:textId="77777777" w:rsidR="00A71C8C" w:rsidRDefault="00730578" w:rsidP="00730578">
      <w:pPr>
        <w:shd w:val="clear" w:color="auto" w:fill="FFFFFF"/>
        <w:tabs>
          <w:tab w:val="left" w:pos="840"/>
        </w:tabs>
        <w:ind w:firstLine="851"/>
        <w:jc w:val="both"/>
        <w:rPr>
          <w:rFonts w:ascii="Arial" w:hAnsi="Arial" w:cs="Arial"/>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w:t>
      </w:r>
      <w:r w:rsidR="00A71C8C">
        <w:rPr>
          <w:rFonts w:ascii="Arial" w:hAnsi="Arial" w:cs="Arial"/>
          <w:color w:val="000000"/>
          <w:spacing w:val="2"/>
          <w:sz w:val="24"/>
          <w:szCs w:val="24"/>
        </w:rPr>
        <w:t xml:space="preserve"> следующие изменения</w:t>
      </w:r>
      <w:r w:rsidRPr="00E35649">
        <w:rPr>
          <w:rFonts w:ascii="Arial" w:hAnsi="Arial" w:cs="Arial"/>
          <w:sz w:val="24"/>
          <w:szCs w:val="24"/>
        </w:rPr>
        <w:t>:</w:t>
      </w:r>
    </w:p>
    <w:p w14:paraId="4B7674C3" w14:textId="2310C832" w:rsidR="00730578" w:rsidRPr="00DC17CF" w:rsidRDefault="00A71C8C" w:rsidP="00730578">
      <w:pPr>
        <w:shd w:val="clear" w:color="auto" w:fill="FFFFFF"/>
        <w:tabs>
          <w:tab w:val="left" w:pos="840"/>
        </w:tabs>
        <w:ind w:firstLine="851"/>
        <w:jc w:val="both"/>
        <w:rPr>
          <w:rFonts w:ascii="Arial" w:hAnsi="Arial" w:cs="Arial"/>
          <w:color w:val="000000"/>
          <w:spacing w:val="2"/>
          <w:sz w:val="24"/>
          <w:szCs w:val="24"/>
        </w:rPr>
      </w:pPr>
      <w:r>
        <w:rPr>
          <w:rFonts w:ascii="Arial" w:hAnsi="Arial" w:cs="Arial"/>
          <w:sz w:val="24"/>
          <w:szCs w:val="24"/>
        </w:rPr>
        <w:t>1.1</w:t>
      </w:r>
      <w:r w:rsidRPr="00DC17CF">
        <w:rPr>
          <w:rFonts w:ascii="Arial" w:hAnsi="Arial" w:cs="Arial"/>
          <w:sz w:val="24"/>
          <w:szCs w:val="24"/>
        </w:rPr>
        <w:t>.</w:t>
      </w:r>
      <w:r w:rsidR="00730578" w:rsidRPr="00DC17CF">
        <w:rPr>
          <w:rFonts w:ascii="Arial" w:hAnsi="Arial" w:cs="Arial"/>
          <w:sz w:val="24"/>
          <w:szCs w:val="24"/>
        </w:rPr>
        <w:t xml:space="preserve"> </w:t>
      </w:r>
      <w:r w:rsidRPr="00DC17CF">
        <w:rPr>
          <w:rFonts w:ascii="Arial" w:hAnsi="Arial" w:cs="Arial"/>
          <w:color w:val="000000"/>
          <w:spacing w:val="2"/>
          <w:sz w:val="24"/>
          <w:szCs w:val="24"/>
        </w:rPr>
        <w:t>Муниципальную программу Шушенского района </w:t>
      </w:r>
      <w:r w:rsidRPr="00DC17CF">
        <w:rPr>
          <w:rFonts w:ascii="Arial" w:hAnsi="Arial" w:cs="Arial"/>
          <w:color w:val="000000"/>
          <w:spacing w:val="-2"/>
          <w:sz w:val="24"/>
          <w:szCs w:val="24"/>
        </w:rPr>
        <w:t xml:space="preserve">«Охрана окружающей среды, воспроизводство природных </w:t>
      </w:r>
      <w:proofErr w:type="gramStart"/>
      <w:r w:rsidRPr="00DC17CF">
        <w:rPr>
          <w:rFonts w:ascii="Arial" w:hAnsi="Arial" w:cs="Arial"/>
          <w:color w:val="000000"/>
          <w:spacing w:val="-2"/>
          <w:sz w:val="24"/>
          <w:szCs w:val="24"/>
        </w:rPr>
        <w:t>ресурсов»</w:t>
      </w:r>
      <w:r w:rsidRPr="00DC17CF">
        <w:rPr>
          <w:rFonts w:ascii="Arial" w:hAnsi="Arial" w:cs="Arial"/>
          <w:color w:val="000000"/>
          <w:spacing w:val="-2"/>
        </w:rPr>
        <w:t xml:space="preserve"> </w:t>
      </w:r>
      <w:r w:rsidR="00730578" w:rsidRPr="00DC17CF">
        <w:rPr>
          <w:rFonts w:ascii="Arial" w:hAnsi="Arial" w:cs="Arial"/>
          <w:color w:val="000000"/>
          <w:spacing w:val="2"/>
          <w:sz w:val="24"/>
          <w:szCs w:val="24"/>
        </w:rPr>
        <w:t xml:space="preserve"> утвердить</w:t>
      </w:r>
      <w:proofErr w:type="gramEnd"/>
      <w:r w:rsidR="00730578" w:rsidRPr="00DC17CF">
        <w:rPr>
          <w:rFonts w:ascii="Arial" w:hAnsi="Arial" w:cs="Arial"/>
          <w:color w:val="000000"/>
          <w:spacing w:val="2"/>
          <w:sz w:val="24"/>
          <w:szCs w:val="24"/>
        </w:rPr>
        <w:t xml:space="preserve"> </w:t>
      </w:r>
      <w:r w:rsidRPr="00DC17CF">
        <w:rPr>
          <w:rFonts w:ascii="Arial" w:hAnsi="Arial" w:cs="Arial"/>
          <w:color w:val="000000"/>
          <w:spacing w:val="2"/>
          <w:sz w:val="24"/>
          <w:szCs w:val="24"/>
        </w:rPr>
        <w:t xml:space="preserve">в новой редакции </w:t>
      </w:r>
      <w:r w:rsidR="00730578" w:rsidRPr="00DC17CF">
        <w:rPr>
          <w:rFonts w:ascii="Arial" w:hAnsi="Arial" w:cs="Arial"/>
          <w:color w:val="000000"/>
          <w:spacing w:val="2"/>
          <w:sz w:val="24"/>
          <w:szCs w:val="24"/>
        </w:rPr>
        <w:t>согласно приложению к настоящему постановлению.</w:t>
      </w:r>
    </w:p>
    <w:p w14:paraId="1A6A4644" w14:textId="42AAC578" w:rsidR="00730578" w:rsidRPr="00B26042" w:rsidRDefault="00730578" w:rsidP="00730578">
      <w:pPr>
        <w:shd w:val="clear" w:color="auto" w:fill="FFFFFF"/>
        <w:ind w:firstLine="851"/>
        <w:jc w:val="both"/>
        <w:rPr>
          <w:rFonts w:ascii="Arial" w:hAnsi="Arial" w:cs="Arial"/>
          <w:color w:val="000000"/>
          <w:spacing w:val="-12"/>
          <w:sz w:val="24"/>
          <w:szCs w:val="24"/>
        </w:rPr>
      </w:pPr>
      <w:r w:rsidRPr="00DC17CF">
        <w:rPr>
          <w:rFonts w:ascii="Arial" w:hAnsi="Arial" w:cs="Arial"/>
          <w:color w:val="000000"/>
          <w:spacing w:val="6"/>
          <w:sz w:val="24"/>
          <w:szCs w:val="24"/>
        </w:rPr>
        <w:t>2. Контроль</w:t>
      </w:r>
      <w:r w:rsidRPr="00B26042">
        <w:rPr>
          <w:rFonts w:ascii="Arial" w:hAnsi="Arial" w:cs="Arial"/>
          <w:color w:val="000000"/>
          <w:spacing w:val="6"/>
          <w:sz w:val="24"/>
          <w:szCs w:val="24"/>
        </w:rPr>
        <w:t xml:space="preserve">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w:t>
      </w:r>
      <w:r w:rsidR="00DE6D29">
        <w:rPr>
          <w:rFonts w:ascii="Arial" w:hAnsi="Arial" w:cs="Arial"/>
          <w:color w:val="000000"/>
          <w:spacing w:val="6"/>
          <w:sz w:val="24"/>
          <w:szCs w:val="24"/>
        </w:rPr>
        <w:t>Казакова А.Н</w:t>
      </w:r>
      <w:r w:rsidR="00536E19">
        <w:rPr>
          <w:rFonts w:ascii="Arial" w:hAnsi="Arial" w:cs="Arial"/>
          <w:color w:val="000000"/>
          <w:spacing w:val="6"/>
          <w:sz w:val="24"/>
          <w:szCs w:val="24"/>
        </w:rPr>
        <w:t>.</w:t>
      </w:r>
    </w:p>
    <w:p w14:paraId="7A1667FB" w14:textId="77777777"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9" w:history="1">
        <w:r w:rsidRPr="00B26042">
          <w:rPr>
            <w:rStyle w:val="a6"/>
            <w:rFonts w:ascii="Arial" w:hAnsi="Arial" w:cs="Arial"/>
            <w:sz w:val="24"/>
            <w:szCs w:val="24"/>
            <w:lang w:val="en-US"/>
          </w:rPr>
          <w:t>www</w:t>
        </w:r>
        <w:r w:rsidRPr="00B26042">
          <w:rPr>
            <w:rStyle w:val="a6"/>
            <w:rFonts w:ascii="Arial" w:hAnsi="Arial" w:cs="Arial"/>
            <w:sz w:val="24"/>
            <w:szCs w:val="24"/>
          </w:rPr>
          <w:t>.</w:t>
        </w:r>
        <w:proofErr w:type="spellStart"/>
        <w:r w:rsidRPr="00B26042">
          <w:rPr>
            <w:rStyle w:val="a6"/>
            <w:rFonts w:ascii="Arial" w:hAnsi="Arial" w:cs="Arial"/>
            <w:sz w:val="24"/>
            <w:szCs w:val="24"/>
            <w:lang w:val="en-US"/>
          </w:rPr>
          <w:t>arshush</w:t>
        </w:r>
        <w:proofErr w:type="spellEnd"/>
        <w:r w:rsidRPr="00B26042">
          <w:rPr>
            <w:rStyle w:val="a6"/>
            <w:rFonts w:ascii="Arial" w:hAnsi="Arial" w:cs="Arial"/>
            <w:sz w:val="24"/>
            <w:szCs w:val="24"/>
          </w:rPr>
          <w:t>.</w:t>
        </w:r>
        <w:proofErr w:type="spellStart"/>
        <w:r w:rsidRPr="00B26042">
          <w:rPr>
            <w:rStyle w:val="a6"/>
            <w:rFonts w:ascii="Arial" w:hAnsi="Arial" w:cs="Arial"/>
            <w:sz w:val="24"/>
            <w:szCs w:val="24"/>
            <w:lang w:val="en-US"/>
          </w:rPr>
          <w:t>ru</w:t>
        </w:r>
        <w:proofErr w:type="spellEnd"/>
      </w:hyperlink>
    </w:p>
    <w:p w14:paraId="489FFAC0" w14:textId="4A1718DE" w:rsidR="00730578" w:rsidRPr="00B26042" w:rsidRDefault="00730578" w:rsidP="00730578">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 xml:space="preserve">4. </w:t>
      </w:r>
      <w:r w:rsidR="00071018" w:rsidRPr="001E13EF">
        <w:rPr>
          <w:rFonts w:ascii="Arial" w:hAnsi="Arial" w:cs="Arial"/>
          <w:sz w:val="24"/>
          <w:szCs w:val="24"/>
        </w:rPr>
        <w:t>Постановление вступает в силу со дня официального опубликования в газете «Ведомости» Шушенского района</w:t>
      </w:r>
      <w:r w:rsidR="00071018">
        <w:rPr>
          <w:rFonts w:ascii="Arial" w:hAnsi="Arial" w:cs="Arial"/>
          <w:sz w:val="24"/>
          <w:szCs w:val="24"/>
        </w:rPr>
        <w:t xml:space="preserve"> и применяется к правоотношениям, возникшим с 1 января 2022 года в части ассигнований 2022 года и с 1 января 2023 года в части ассигнований на 2023-2025 гг.</w:t>
      </w:r>
    </w:p>
    <w:p w14:paraId="3C636740" w14:textId="77777777" w:rsidR="00730578" w:rsidRDefault="00730578" w:rsidP="00730578">
      <w:pPr>
        <w:ind w:firstLine="709"/>
        <w:rPr>
          <w:rFonts w:ascii="Arial" w:hAnsi="Arial" w:cs="Arial"/>
          <w:color w:val="000000"/>
          <w:spacing w:val="-1"/>
          <w:sz w:val="24"/>
          <w:szCs w:val="24"/>
        </w:rPr>
      </w:pPr>
    </w:p>
    <w:p w14:paraId="0D37A5D8" w14:textId="77777777" w:rsidR="00FD5567" w:rsidRPr="00B26042" w:rsidRDefault="00FD5567" w:rsidP="00730578">
      <w:pPr>
        <w:ind w:firstLine="709"/>
        <w:rPr>
          <w:rFonts w:ascii="Arial" w:hAnsi="Arial" w:cs="Arial"/>
          <w:color w:val="000000"/>
          <w:spacing w:val="-1"/>
          <w:sz w:val="24"/>
          <w:szCs w:val="24"/>
        </w:rPr>
      </w:pPr>
    </w:p>
    <w:p w14:paraId="4C7CD160" w14:textId="77777777" w:rsidR="00730578" w:rsidRDefault="00730578" w:rsidP="00730578">
      <w:pPr>
        <w:ind w:firstLine="709"/>
        <w:rPr>
          <w:rFonts w:ascii="Arial" w:hAnsi="Arial" w:cs="Arial"/>
          <w:color w:val="000000"/>
          <w:spacing w:val="-1"/>
          <w:sz w:val="24"/>
          <w:szCs w:val="24"/>
        </w:rPr>
      </w:pPr>
    </w:p>
    <w:p w14:paraId="6D4D732E" w14:textId="77777777" w:rsidR="001F5530" w:rsidRDefault="001F5530" w:rsidP="00EC2CF5">
      <w:pPr>
        <w:autoSpaceDE w:val="0"/>
        <w:autoSpaceDN w:val="0"/>
        <w:adjustRightInd w:val="0"/>
        <w:outlineLvl w:val="0"/>
        <w:rPr>
          <w:rFonts w:ascii="Arial" w:hAnsi="Arial" w:cs="Arial"/>
          <w:sz w:val="24"/>
          <w:szCs w:val="24"/>
        </w:rPr>
      </w:pPr>
      <w:r>
        <w:rPr>
          <w:rFonts w:ascii="Arial" w:hAnsi="Arial" w:cs="Arial"/>
          <w:sz w:val="24"/>
          <w:szCs w:val="24"/>
        </w:rPr>
        <w:t xml:space="preserve"> Исполняющий полномочия </w:t>
      </w:r>
    </w:p>
    <w:p w14:paraId="6DBD9F81" w14:textId="14BE538D" w:rsidR="003A70FD" w:rsidRDefault="001F5530" w:rsidP="00EC2CF5">
      <w:pPr>
        <w:autoSpaceDE w:val="0"/>
        <w:autoSpaceDN w:val="0"/>
        <w:adjustRightInd w:val="0"/>
        <w:outlineLvl w:val="0"/>
        <w:rPr>
          <w:rFonts w:ascii="Arial" w:hAnsi="Arial" w:cs="Arial"/>
          <w:sz w:val="24"/>
          <w:szCs w:val="24"/>
        </w:rPr>
        <w:sectPr w:rsidR="003A70FD" w:rsidSect="006F7BCD">
          <w:footerReference w:type="default" r:id="rId10"/>
          <w:pgSz w:w="11906" w:h="16838"/>
          <w:pgMar w:top="851" w:right="1134" w:bottom="851" w:left="1701" w:header="709" w:footer="709" w:gutter="0"/>
          <w:pgNumType w:start="1"/>
          <w:cols w:space="708"/>
          <w:titlePg/>
          <w:docGrid w:linePitch="381"/>
        </w:sectPr>
      </w:pPr>
      <w:r>
        <w:rPr>
          <w:rFonts w:ascii="Arial" w:hAnsi="Arial" w:cs="Arial"/>
          <w:sz w:val="24"/>
          <w:szCs w:val="24"/>
        </w:rPr>
        <w:t xml:space="preserve"> г</w:t>
      </w:r>
      <w:r w:rsidR="00730578" w:rsidRPr="00B26042">
        <w:rPr>
          <w:rFonts w:ascii="Arial" w:hAnsi="Arial" w:cs="Arial"/>
          <w:sz w:val="24"/>
          <w:szCs w:val="24"/>
        </w:rPr>
        <w:t>лав</w:t>
      </w:r>
      <w:r>
        <w:rPr>
          <w:rFonts w:ascii="Arial" w:hAnsi="Arial" w:cs="Arial"/>
          <w:sz w:val="24"/>
          <w:szCs w:val="24"/>
        </w:rPr>
        <w:t>ы</w:t>
      </w:r>
      <w:r w:rsidR="00730578" w:rsidRPr="00B26042">
        <w:rPr>
          <w:rFonts w:ascii="Arial" w:hAnsi="Arial" w:cs="Arial"/>
          <w:sz w:val="24"/>
          <w:szCs w:val="24"/>
        </w:rPr>
        <w:t xml:space="preserve"> Шушенского района                                  </w:t>
      </w:r>
      <w:r w:rsidR="00730578">
        <w:rPr>
          <w:rFonts w:ascii="Arial" w:hAnsi="Arial" w:cs="Arial"/>
          <w:sz w:val="24"/>
          <w:szCs w:val="24"/>
        </w:rPr>
        <w:t xml:space="preserve">                         </w:t>
      </w:r>
      <w:r w:rsidR="00730578" w:rsidRPr="00B26042">
        <w:rPr>
          <w:rFonts w:ascii="Arial" w:hAnsi="Arial" w:cs="Arial"/>
          <w:sz w:val="24"/>
          <w:szCs w:val="24"/>
        </w:rPr>
        <w:t xml:space="preserve">   </w:t>
      </w:r>
      <w:r w:rsidR="00730578">
        <w:rPr>
          <w:rFonts w:ascii="Arial" w:hAnsi="Arial" w:cs="Arial"/>
          <w:sz w:val="24"/>
          <w:szCs w:val="24"/>
        </w:rPr>
        <w:t xml:space="preserve">   </w:t>
      </w:r>
      <w:r>
        <w:rPr>
          <w:rFonts w:ascii="Arial" w:hAnsi="Arial" w:cs="Arial"/>
          <w:sz w:val="24"/>
          <w:szCs w:val="24"/>
        </w:rPr>
        <w:t xml:space="preserve">     Р.В. </w:t>
      </w:r>
      <w:proofErr w:type="spellStart"/>
      <w:r>
        <w:rPr>
          <w:rFonts w:ascii="Arial" w:hAnsi="Arial" w:cs="Arial"/>
          <w:sz w:val="24"/>
          <w:szCs w:val="24"/>
        </w:rPr>
        <w:t>Куйчик</w:t>
      </w:r>
      <w:proofErr w:type="spellEnd"/>
    </w:p>
    <w:p w14:paraId="02196B08" w14:textId="77777777" w:rsidR="00493F57" w:rsidRPr="0090187A" w:rsidRDefault="002B795C" w:rsidP="004D34A5">
      <w:pPr>
        <w:autoSpaceDE w:val="0"/>
        <w:autoSpaceDN w:val="0"/>
        <w:adjustRightInd w:val="0"/>
        <w:ind w:left="5103"/>
        <w:jc w:val="both"/>
        <w:outlineLvl w:val="0"/>
        <w:rPr>
          <w:rFonts w:ascii="Arial" w:hAnsi="Arial" w:cs="Arial"/>
          <w:sz w:val="24"/>
          <w:szCs w:val="24"/>
        </w:rPr>
      </w:pPr>
      <w:r>
        <w:rPr>
          <w:rFonts w:ascii="Arial" w:hAnsi="Arial" w:cs="Arial"/>
          <w:sz w:val="24"/>
          <w:szCs w:val="24"/>
        </w:rPr>
        <w:lastRenderedPageBreak/>
        <w:t xml:space="preserve">Приложение </w:t>
      </w:r>
    </w:p>
    <w:p w14:paraId="242BBF9D" w14:textId="77777777"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14:paraId="3D62BC3C" w14:textId="3955E73D"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w:t>
      </w:r>
      <w:r w:rsidR="00C842F6">
        <w:rPr>
          <w:rFonts w:ascii="Arial" w:hAnsi="Arial" w:cs="Arial"/>
          <w:sz w:val="24"/>
          <w:szCs w:val="24"/>
        </w:rPr>
        <w:t>11.11.2022</w:t>
      </w:r>
      <w:r w:rsidR="00DE6D29">
        <w:rPr>
          <w:rFonts w:ascii="Arial" w:hAnsi="Arial" w:cs="Arial"/>
          <w:sz w:val="24"/>
          <w:szCs w:val="24"/>
        </w:rPr>
        <w:t xml:space="preserve">      </w:t>
      </w:r>
      <w:r w:rsidR="00976BF4">
        <w:rPr>
          <w:rFonts w:ascii="Arial" w:hAnsi="Arial" w:cs="Arial"/>
          <w:sz w:val="24"/>
          <w:szCs w:val="24"/>
        </w:rPr>
        <w:t xml:space="preserve">№ </w:t>
      </w:r>
      <w:r w:rsidR="00C842F6">
        <w:rPr>
          <w:rFonts w:ascii="Arial" w:hAnsi="Arial" w:cs="Arial"/>
          <w:sz w:val="24"/>
          <w:szCs w:val="24"/>
        </w:rPr>
        <w:t xml:space="preserve">1710 </w:t>
      </w:r>
    </w:p>
    <w:p w14:paraId="0FDC1E3F" w14:textId="77777777" w:rsidR="00493F57" w:rsidRPr="0090187A" w:rsidRDefault="00493F57" w:rsidP="00493F57">
      <w:pPr>
        <w:autoSpaceDE w:val="0"/>
        <w:autoSpaceDN w:val="0"/>
        <w:adjustRightInd w:val="0"/>
        <w:ind w:firstLine="709"/>
        <w:jc w:val="center"/>
        <w:rPr>
          <w:rFonts w:ascii="Arial" w:hAnsi="Arial" w:cs="Arial"/>
          <w:sz w:val="24"/>
          <w:szCs w:val="24"/>
        </w:rPr>
      </w:pPr>
    </w:p>
    <w:p w14:paraId="0A80FF34" w14:textId="77777777" w:rsidR="00493F57" w:rsidRPr="0090187A" w:rsidRDefault="00493F57" w:rsidP="00493F57">
      <w:pPr>
        <w:autoSpaceDE w:val="0"/>
        <w:autoSpaceDN w:val="0"/>
        <w:adjustRightInd w:val="0"/>
        <w:ind w:firstLine="709"/>
        <w:jc w:val="center"/>
        <w:rPr>
          <w:rFonts w:ascii="Arial" w:hAnsi="Arial" w:cs="Arial"/>
          <w:sz w:val="24"/>
          <w:szCs w:val="24"/>
        </w:rPr>
      </w:pPr>
      <w:bookmarkStart w:id="5" w:name="Par26"/>
      <w:bookmarkEnd w:id="5"/>
      <w:r w:rsidRPr="0090187A">
        <w:rPr>
          <w:rFonts w:ascii="Arial" w:hAnsi="Arial" w:cs="Arial"/>
          <w:sz w:val="24"/>
          <w:szCs w:val="24"/>
        </w:rPr>
        <w:t xml:space="preserve">Муниципальная программа Шушенского района </w:t>
      </w:r>
    </w:p>
    <w:p w14:paraId="11CB16BB" w14:textId="77777777"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14:paraId="3733B72F" w14:textId="77777777"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14:paraId="56076934" w14:textId="77777777"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14:paraId="6C1BF45C" w14:textId="77777777"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14:paraId="755BD5A4"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14:paraId="5F1FE80B"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6615C463"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14:paraId="005FBB4F" w14:textId="77777777" w:rsidTr="004638AA">
        <w:trPr>
          <w:trHeight w:val="2266"/>
          <w:tblCellSpacing w:w="5" w:type="nil"/>
        </w:trPr>
        <w:tc>
          <w:tcPr>
            <w:tcW w:w="2880" w:type="dxa"/>
            <w:tcBorders>
              <w:left w:val="single" w:sz="4" w:space="0" w:color="auto"/>
              <w:bottom w:val="single" w:sz="4" w:space="0" w:color="auto"/>
              <w:right w:val="single" w:sz="4" w:space="0" w:color="auto"/>
            </w:tcBorders>
          </w:tcPr>
          <w:p w14:paraId="077A6AEE"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14:paraId="7E64E986" w14:textId="77777777"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14:paraId="09C1430A" w14:textId="77777777" w:rsidTr="00696F23">
        <w:trPr>
          <w:trHeight w:val="760"/>
          <w:tblCellSpacing w:w="5" w:type="nil"/>
        </w:trPr>
        <w:tc>
          <w:tcPr>
            <w:tcW w:w="2880" w:type="dxa"/>
            <w:tcBorders>
              <w:left w:val="single" w:sz="4" w:space="0" w:color="auto"/>
              <w:bottom w:val="single" w:sz="4" w:space="0" w:color="auto"/>
              <w:right w:val="single" w:sz="4" w:space="0" w:color="auto"/>
            </w:tcBorders>
          </w:tcPr>
          <w:p w14:paraId="73A18277"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14:paraId="1616F4FD" w14:textId="77777777" w:rsidR="00493F57" w:rsidRPr="0090187A" w:rsidRDefault="00493F57" w:rsidP="00967E0D">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Шушенского</w:t>
            </w:r>
            <w:r w:rsidRPr="0090187A">
              <w:rPr>
                <w:rFonts w:ascii="Arial" w:hAnsi="Arial" w:cs="Arial"/>
                <w:sz w:val="24"/>
                <w:szCs w:val="24"/>
              </w:rPr>
              <w:t xml:space="preserve"> района</w:t>
            </w:r>
          </w:p>
        </w:tc>
      </w:tr>
      <w:tr w:rsidR="00493F57" w:rsidRPr="0090187A" w14:paraId="5330BEFE" w14:textId="77777777" w:rsidTr="004638AA">
        <w:trPr>
          <w:trHeight w:val="981"/>
          <w:tblCellSpacing w:w="5" w:type="nil"/>
        </w:trPr>
        <w:tc>
          <w:tcPr>
            <w:tcW w:w="2880" w:type="dxa"/>
            <w:tcBorders>
              <w:left w:val="single" w:sz="4" w:space="0" w:color="auto"/>
              <w:bottom w:val="single" w:sz="4" w:space="0" w:color="auto"/>
              <w:right w:val="single" w:sz="4" w:space="0" w:color="auto"/>
            </w:tcBorders>
          </w:tcPr>
          <w:p w14:paraId="563581CA"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14:paraId="5DC11433"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Комитет по управлению муниципальным имуществом</w:t>
            </w:r>
            <w:r w:rsidR="00967E0D" w:rsidRPr="0090187A">
              <w:rPr>
                <w:rFonts w:ascii="Arial" w:hAnsi="Arial" w:cs="Arial"/>
                <w:sz w:val="24"/>
                <w:szCs w:val="24"/>
              </w:rPr>
              <w:t xml:space="preserve"> администрации Шушенского района</w:t>
            </w:r>
            <w:r w:rsidR="00FB3301" w:rsidRPr="0090187A">
              <w:rPr>
                <w:rFonts w:ascii="Arial" w:hAnsi="Arial" w:cs="Arial"/>
                <w:sz w:val="24"/>
                <w:szCs w:val="24"/>
              </w:rPr>
              <w:t xml:space="preserve"> (Муниципальное казенное учреждение «Земля и имущество Шушенского района»)</w:t>
            </w:r>
            <w:r w:rsidR="00A63549" w:rsidRPr="0090187A">
              <w:rPr>
                <w:rFonts w:ascii="Arial" w:hAnsi="Arial" w:cs="Arial"/>
                <w:sz w:val="24"/>
                <w:szCs w:val="24"/>
              </w:rPr>
              <w:t>, отдел</w:t>
            </w:r>
            <w:r w:rsidR="00696F23" w:rsidRPr="0090187A">
              <w:rPr>
                <w:rFonts w:ascii="Arial" w:hAnsi="Arial" w:cs="Arial"/>
                <w:sz w:val="24"/>
                <w:szCs w:val="24"/>
              </w:rPr>
              <w:t xml:space="preserve"> благоустройства и</w:t>
            </w:r>
            <w:r w:rsidR="00A63549" w:rsidRPr="0090187A">
              <w:rPr>
                <w:rFonts w:ascii="Arial" w:hAnsi="Arial" w:cs="Arial"/>
                <w:sz w:val="24"/>
                <w:szCs w:val="24"/>
              </w:rPr>
              <w:t xml:space="preserve"> ЖКХ администрации Шушенского района</w:t>
            </w:r>
          </w:p>
        </w:tc>
      </w:tr>
      <w:tr w:rsidR="00493F57" w:rsidRPr="0090187A" w14:paraId="29B29C7A" w14:textId="77777777" w:rsidTr="004638AA">
        <w:trPr>
          <w:trHeight w:val="1264"/>
          <w:tblCellSpacing w:w="5" w:type="nil"/>
        </w:trPr>
        <w:tc>
          <w:tcPr>
            <w:tcW w:w="2880" w:type="dxa"/>
            <w:tcBorders>
              <w:left w:val="single" w:sz="4" w:space="0" w:color="auto"/>
              <w:bottom w:val="single" w:sz="4" w:space="0" w:color="auto"/>
              <w:right w:val="single" w:sz="4" w:space="0" w:color="auto"/>
            </w:tcBorders>
          </w:tcPr>
          <w:p w14:paraId="101C07A5"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14:paraId="1E5DF19A"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1 «Использование и охрана водных ресурсов»;</w:t>
            </w:r>
          </w:p>
          <w:p w14:paraId="150A5E51"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2 «Обращение с отходами на территории Шушенского района».</w:t>
            </w:r>
          </w:p>
          <w:p w14:paraId="49D0F3D6" w14:textId="77777777" w:rsidR="00F32BA5" w:rsidRPr="0090187A" w:rsidRDefault="00B958A9" w:rsidP="00AD4005">
            <w:pPr>
              <w:jc w:val="both"/>
              <w:rPr>
                <w:rFonts w:ascii="Arial" w:hAnsi="Arial" w:cs="Arial"/>
                <w:sz w:val="24"/>
                <w:szCs w:val="24"/>
              </w:rPr>
            </w:pPr>
            <w:r w:rsidRPr="0090187A">
              <w:rPr>
                <w:rFonts w:ascii="Arial" w:hAnsi="Arial" w:cs="Arial"/>
                <w:sz w:val="24"/>
                <w:szCs w:val="24"/>
              </w:rPr>
              <w:t xml:space="preserve">Отдельное мероприятие </w:t>
            </w:r>
          </w:p>
          <w:p w14:paraId="1754C07E" w14:textId="77777777" w:rsidR="00D343D1"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p w14:paraId="70272B3C" w14:textId="77777777" w:rsidR="00F33CA4" w:rsidRPr="0090187A" w:rsidRDefault="00F33CA4" w:rsidP="00D343D1">
            <w:pPr>
              <w:jc w:val="both"/>
              <w:rPr>
                <w:rFonts w:ascii="Arial" w:hAnsi="Arial" w:cs="Arial"/>
                <w:sz w:val="24"/>
                <w:szCs w:val="24"/>
              </w:rPr>
            </w:pPr>
          </w:p>
        </w:tc>
      </w:tr>
      <w:tr w:rsidR="00493F57" w:rsidRPr="0090187A" w14:paraId="79EB981D" w14:textId="77777777" w:rsidTr="00536E19">
        <w:trPr>
          <w:trHeight w:val="984"/>
          <w:tblCellSpacing w:w="5" w:type="nil"/>
        </w:trPr>
        <w:tc>
          <w:tcPr>
            <w:tcW w:w="2880" w:type="dxa"/>
            <w:tcBorders>
              <w:left w:val="single" w:sz="4" w:space="0" w:color="auto"/>
              <w:bottom w:val="single" w:sz="4" w:space="0" w:color="auto"/>
              <w:right w:val="single" w:sz="4" w:space="0" w:color="auto"/>
            </w:tcBorders>
          </w:tcPr>
          <w:p w14:paraId="4429BB94"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14:paraId="100DECA4"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14:paraId="013C1B2F" w14:textId="77777777"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14:paraId="688A7CA3" w14:textId="77777777"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14:paraId="5E3779A9"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Задачи </w:t>
            </w:r>
          </w:p>
          <w:p w14:paraId="114327C8"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5859DFE6"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14:paraId="0AEF55E5"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14:paraId="1ABEF5C8" w14:textId="77777777" w:rsidR="00173CE5" w:rsidRPr="0090187A" w:rsidRDefault="00173CE5" w:rsidP="00173CE5">
            <w:pPr>
              <w:rPr>
                <w:rFonts w:ascii="Arial" w:hAnsi="Arial" w:cs="Arial"/>
                <w:sz w:val="24"/>
                <w:szCs w:val="24"/>
              </w:rPr>
            </w:pPr>
            <w:r w:rsidRPr="0090187A">
              <w:rPr>
                <w:rFonts w:ascii="Arial" w:hAnsi="Arial" w:cs="Arial"/>
                <w:sz w:val="24"/>
                <w:szCs w:val="24"/>
              </w:rPr>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14:paraId="2AE7A6FD" w14:textId="77777777"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14:paraId="13FE0DA2" w14:textId="77777777"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14:paraId="145DAB8A" w14:textId="77777777"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14:paraId="372303E7" w14:textId="77777777"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14:paraId="23DC5933"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14:paraId="5756C727" w14:textId="77777777"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14:paraId="7884B17E" w14:textId="77777777" w:rsidTr="004638AA">
        <w:trPr>
          <w:trHeight w:val="1549"/>
          <w:tblCellSpacing w:w="5" w:type="nil"/>
        </w:trPr>
        <w:tc>
          <w:tcPr>
            <w:tcW w:w="2880" w:type="dxa"/>
            <w:tcBorders>
              <w:left w:val="single" w:sz="4" w:space="0" w:color="auto"/>
              <w:bottom w:val="single" w:sz="4" w:space="0" w:color="auto"/>
              <w:right w:val="single" w:sz="4" w:space="0" w:color="auto"/>
            </w:tcBorders>
          </w:tcPr>
          <w:p w14:paraId="55597B80" w14:textId="77777777"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14:paraId="64E3BB62"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14:paraId="0F988F4C" w14:textId="77777777"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14:paraId="6ABE1147" w14:textId="77777777"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14:paraId="18A9B340" w14:textId="77777777"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14:paraId="734D7303" w14:textId="77777777" w:rsidR="00493F57"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r w:rsidR="00CB2BB1">
              <w:rPr>
                <w:rFonts w:ascii="Arial" w:hAnsi="Arial" w:cs="Arial"/>
                <w:sz w:val="24"/>
                <w:szCs w:val="24"/>
              </w:rPr>
              <w:t>;</w:t>
            </w:r>
          </w:p>
          <w:p w14:paraId="22602016" w14:textId="485A1048" w:rsidR="00CB2BB1" w:rsidRPr="00CB2BB1" w:rsidRDefault="00CB2BB1" w:rsidP="00CB2BB1">
            <w:pPr>
              <w:rPr>
                <w:rFonts w:ascii="Arial" w:hAnsi="Arial" w:cs="Arial"/>
                <w:sz w:val="24"/>
                <w:szCs w:val="24"/>
              </w:rPr>
            </w:pPr>
            <w:r w:rsidRPr="00CB2BB1">
              <w:rPr>
                <w:rFonts w:ascii="Arial" w:hAnsi="Arial" w:cs="Arial"/>
                <w:sz w:val="24"/>
                <w:szCs w:val="24"/>
              </w:rPr>
              <w:t>- сокращения численности безнадзорных и бездомных животных в 2030 году составит 60%;</w:t>
            </w:r>
          </w:p>
          <w:p w14:paraId="414E6BA7" w14:textId="24B1376A" w:rsidR="00CB2BB1" w:rsidRPr="0090187A" w:rsidRDefault="00CB2BB1"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CB2BB1">
              <w:rPr>
                <w:rFonts w:ascii="Arial" w:hAnsi="Arial" w:cs="Arial"/>
                <w:sz w:val="24"/>
                <w:szCs w:val="24"/>
              </w:rPr>
              <w:t>- уменьшения случаев укусов людей в 2023 году составит 70%.</w:t>
            </w:r>
          </w:p>
        </w:tc>
      </w:tr>
      <w:tr w:rsidR="00493F57" w:rsidRPr="0090187A" w14:paraId="6B27AF49" w14:textId="77777777" w:rsidTr="00C56422">
        <w:trPr>
          <w:trHeight w:val="3534"/>
          <w:tblCellSpacing w:w="5" w:type="nil"/>
        </w:trPr>
        <w:tc>
          <w:tcPr>
            <w:tcW w:w="2880" w:type="dxa"/>
            <w:tcBorders>
              <w:left w:val="single" w:sz="4" w:space="0" w:color="auto"/>
              <w:bottom w:val="single" w:sz="4" w:space="0" w:color="auto"/>
              <w:right w:val="single" w:sz="4" w:space="0" w:color="auto"/>
            </w:tcBorders>
          </w:tcPr>
          <w:p w14:paraId="159A2816"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14:paraId="56008A77" w14:textId="540AA829" w:rsidR="004801B5" w:rsidRPr="0090187A" w:rsidRDefault="004801B5" w:rsidP="00CD7011">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w:t>
            </w:r>
            <w:r w:rsidR="00F31A82" w:rsidRPr="00E069CF">
              <w:rPr>
                <w:rFonts w:ascii="Arial" w:hAnsi="Arial" w:cs="Arial"/>
                <w:sz w:val="24"/>
                <w:szCs w:val="24"/>
              </w:rPr>
              <w:t>за период 201</w:t>
            </w:r>
            <w:r w:rsidR="0059040F" w:rsidRPr="00E069CF">
              <w:rPr>
                <w:rFonts w:ascii="Arial" w:hAnsi="Arial" w:cs="Arial"/>
                <w:sz w:val="24"/>
                <w:szCs w:val="24"/>
              </w:rPr>
              <w:t>4</w:t>
            </w:r>
            <w:r w:rsidRPr="00E069CF">
              <w:rPr>
                <w:rFonts w:ascii="Arial" w:hAnsi="Arial" w:cs="Arial"/>
                <w:sz w:val="24"/>
                <w:szCs w:val="24"/>
              </w:rPr>
              <w:t xml:space="preserve"> – 202</w:t>
            </w:r>
            <w:r w:rsidR="00FD5F51" w:rsidRPr="00E069CF">
              <w:rPr>
                <w:rFonts w:ascii="Arial" w:hAnsi="Arial" w:cs="Arial"/>
                <w:sz w:val="24"/>
                <w:szCs w:val="24"/>
              </w:rPr>
              <w:t>5</w:t>
            </w:r>
            <w:r w:rsidRPr="00E069CF">
              <w:rPr>
                <w:rFonts w:ascii="Arial" w:hAnsi="Arial" w:cs="Arial"/>
                <w:sz w:val="24"/>
                <w:szCs w:val="24"/>
              </w:rPr>
              <w:t xml:space="preserve"> годов составляет </w:t>
            </w:r>
            <w:r w:rsidR="003220BF" w:rsidRPr="00CA7F42">
              <w:rPr>
                <w:rFonts w:ascii="Arial" w:hAnsi="Arial" w:cs="Arial"/>
                <w:sz w:val="24"/>
                <w:szCs w:val="24"/>
              </w:rPr>
              <w:t>294 </w:t>
            </w:r>
            <w:r w:rsidR="00AE1551">
              <w:rPr>
                <w:rFonts w:ascii="Arial" w:hAnsi="Arial" w:cs="Arial"/>
                <w:sz w:val="24"/>
                <w:szCs w:val="24"/>
              </w:rPr>
              <w:t>844</w:t>
            </w:r>
            <w:r w:rsidR="003220BF" w:rsidRPr="00CA7F42">
              <w:rPr>
                <w:rFonts w:ascii="Arial" w:hAnsi="Arial" w:cs="Arial"/>
                <w:sz w:val="24"/>
                <w:szCs w:val="24"/>
              </w:rPr>
              <w:t>,</w:t>
            </w:r>
            <w:r w:rsidR="00AE1551">
              <w:rPr>
                <w:rFonts w:ascii="Arial" w:hAnsi="Arial" w:cs="Arial"/>
                <w:sz w:val="24"/>
                <w:szCs w:val="24"/>
              </w:rPr>
              <w:t>292</w:t>
            </w:r>
            <w:r w:rsidR="00B958A9" w:rsidRPr="00CA7F42">
              <w:rPr>
                <w:rFonts w:ascii="Arial" w:hAnsi="Arial" w:cs="Arial"/>
                <w:sz w:val="24"/>
                <w:szCs w:val="24"/>
              </w:rPr>
              <w:t xml:space="preserve"> </w:t>
            </w:r>
            <w:r w:rsidRPr="00CA7F42">
              <w:rPr>
                <w:rFonts w:ascii="Arial" w:hAnsi="Arial" w:cs="Arial"/>
                <w:sz w:val="24"/>
                <w:szCs w:val="24"/>
              </w:rPr>
              <w:t>тыс. рублей, в том числе:</w:t>
            </w:r>
          </w:p>
          <w:p w14:paraId="6DCCD31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14:paraId="65CB0DB8"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14:paraId="39DA2921"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14:paraId="0168B64D"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14:paraId="29265D40"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14:paraId="3FD4195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14:paraId="46DD3A0B"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14:paraId="30089DE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14:paraId="559E5B9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14:paraId="372CA44B"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14:paraId="46A7B56D"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14:paraId="2AE7EAD2"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14:paraId="1E283410"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14:paraId="0761FF0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5580EE9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14:paraId="4E4D917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14:paraId="10D232B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lastRenderedPageBreak/>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14:paraId="6AF0379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1C91CD5D" w14:textId="77777777"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14:paraId="2080281A" w14:textId="77777777"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14:paraId="6F8F339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14:paraId="63BA8F3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0714A106" w14:textId="77777777"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14:paraId="3D722292" w14:textId="77777777"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14:paraId="5EA50824" w14:textId="77777777"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14:paraId="7C362364"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43F8BD1F"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14:paraId="387C299A" w14:textId="77777777"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14:paraId="0E54BC89" w14:textId="216C127F" w:rsidR="005936DA" w:rsidRPr="001E0DCD"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1E0DCD" w:rsidRPr="001E0DCD">
              <w:rPr>
                <w:rFonts w:ascii="Arial" w:hAnsi="Arial" w:cs="Arial"/>
                <w:sz w:val="24"/>
                <w:szCs w:val="24"/>
              </w:rPr>
              <w:t>9</w:t>
            </w:r>
            <w:r w:rsidR="00AC7572" w:rsidRPr="001E0DCD">
              <w:rPr>
                <w:rFonts w:ascii="Arial" w:hAnsi="Arial" w:cs="Arial"/>
                <w:sz w:val="24"/>
                <w:szCs w:val="24"/>
              </w:rPr>
              <w:t> </w:t>
            </w:r>
            <w:r w:rsidR="001E0DCD" w:rsidRPr="001E0DCD">
              <w:rPr>
                <w:rFonts w:ascii="Arial" w:hAnsi="Arial" w:cs="Arial"/>
                <w:sz w:val="24"/>
                <w:szCs w:val="24"/>
              </w:rPr>
              <w:t>860</w:t>
            </w:r>
            <w:r w:rsidR="00AC7572" w:rsidRPr="001E0DCD">
              <w:rPr>
                <w:rFonts w:ascii="Arial" w:hAnsi="Arial" w:cs="Arial"/>
                <w:sz w:val="24"/>
                <w:szCs w:val="24"/>
              </w:rPr>
              <w:t>,</w:t>
            </w:r>
            <w:r w:rsidR="001E0DCD" w:rsidRPr="001E0DCD">
              <w:rPr>
                <w:rFonts w:ascii="Arial" w:hAnsi="Arial" w:cs="Arial"/>
                <w:sz w:val="24"/>
                <w:szCs w:val="24"/>
              </w:rPr>
              <w:t>82</w:t>
            </w:r>
            <w:r w:rsidR="00AC7572" w:rsidRPr="001E0DCD">
              <w:rPr>
                <w:rFonts w:ascii="Arial" w:hAnsi="Arial" w:cs="Arial"/>
                <w:sz w:val="24"/>
                <w:szCs w:val="24"/>
              </w:rPr>
              <w:t>0</w:t>
            </w:r>
            <w:r w:rsidR="000650D8" w:rsidRPr="001E0DCD">
              <w:rPr>
                <w:rFonts w:ascii="Arial" w:hAnsi="Arial" w:cs="Arial"/>
                <w:sz w:val="24"/>
                <w:szCs w:val="24"/>
              </w:rPr>
              <w:t xml:space="preserve"> </w:t>
            </w:r>
            <w:r w:rsidRPr="001E0DCD">
              <w:rPr>
                <w:rFonts w:ascii="Arial" w:hAnsi="Arial" w:cs="Arial"/>
                <w:sz w:val="24"/>
                <w:szCs w:val="24"/>
              </w:rPr>
              <w:t>тыс. рублей, в том числе:</w:t>
            </w:r>
          </w:p>
          <w:p w14:paraId="63D18119" w14:textId="77777777"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федеральный бюджет – 0,0</w:t>
            </w:r>
            <w:r w:rsidR="00684D83" w:rsidRPr="001E0DCD">
              <w:rPr>
                <w:rFonts w:ascii="Arial" w:hAnsi="Arial" w:cs="Arial"/>
                <w:sz w:val="24"/>
                <w:szCs w:val="24"/>
              </w:rPr>
              <w:t>00</w:t>
            </w:r>
            <w:r w:rsidRPr="001E0DCD">
              <w:rPr>
                <w:rFonts w:ascii="Arial" w:hAnsi="Arial" w:cs="Arial"/>
                <w:sz w:val="24"/>
                <w:szCs w:val="24"/>
              </w:rPr>
              <w:t xml:space="preserve"> тыс. рублей,</w:t>
            </w:r>
          </w:p>
          <w:p w14:paraId="77529829" w14:textId="77777777"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 xml:space="preserve">краевой бюджет – </w:t>
            </w:r>
            <w:r w:rsidR="00AC7572" w:rsidRPr="001E0DCD">
              <w:rPr>
                <w:rFonts w:ascii="Arial" w:hAnsi="Arial" w:cs="Arial"/>
                <w:sz w:val="24"/>
                <w:szCs w:val="24"/>
              </w:rPr>
              <w:t>9 627,600</w:t>
            </w:r>
            <w:r w:rsidRPr="001E0DCD">
              <w:rPr>
                <w:rFonts w:ascii="Arial" w:hAnsi="Arial" w:cs="Arial"/>
                <w:sz w:val="24"/>
                <w:szCs w:val="24"/>
              </w:rPr>
              <w:t xml:space="preserve"> тыс. рублей,</w:t>
            </w:r>
          </w:p>
          <w:p w14:paraId="36A4554E" w14:textId="4B1D1761" w:rsidR="005936DA" w:rsidRPr="001E0DCD" w:rsidRDefault="005936DA" w:rsidP="004627AB">
            <w:pPr>
              <w:pStyle w:val="ConsPlusCell"/>
              <w:jc w:val="both"/>
              <w:rPr>
                <w:rFonts w:ascii="Arial" w:hAnsi="Arial" w:cs="Arial"/>
                <w:sz w:val="24"/>
                <w:szCs w:val="24"/>
              </w:rPr>
            </w:pPr>
            <w:r w:rsidRPr="001E0DCD">
              <w:rPr>
                <w:rFonts w:ascii="Arial" w:hAnsi="Arial" w:cs="Arial"/>
                <w:sz w:val="24"/>
                <w:szCs w:val="24"/>
              </w:rPr>
              <w:t>районный бюджет –</w:t>
            </w:r>
            <w:r w:rsidR="001E0DCD" w:rsidRPr="001E0DCD">
              <w:rPr>
                <w:rFonts w:ascii="Arial" w:hAnsi="Arial" w:cs="Arial"/>
                <w:sz w:val="24"/>
                <w:szCs w:val="24"/>
              </w:rPr>
              <w:t xml:space="preserve"> 233</w:t>
            </w:r>
            <w:r w:rsidR="00AC7572" w:rsidRPr="001E0DCD">
              <w:rPr>
                <w:rFonts w:ascii="Arial" w:hAnsi="Arial" w:cs="Arial"/>
                <w:sz w:val="24"/>
                <w:szCs w:val="24"/>
              </w:rPr>
              <w:t>,</w:t>
            </w:r>
            <w:r w:rsidR="001E0DCD" w:rsidRPr="001E0DCD">
              <w:rPr>
                <w:rFonts w:ascii="Arial" w:hAnsi="Arial" w:cs="Arial"/>
                <w:sz w:val="24"/>
                <w:szCs w:val="24"/>
              </w:rPr>
              <w:t>22</w:t>
            </w:r>
            <w:r w:rsidR="00AC7572" w:rsidRPr="001E0DCD">
              <w:rPr>
                <w:rFonts w:ascii="Arial" w:hAnsi="Arial" w:cs="Arial"/>
                <w:sz w:val="24"/>
                <w:szCs w:val="24"/>
              </w:rPr>
              <w:t>0</w:t>
            </w:r>
            <w:r w:rsidR="00AD67DB" w:rsidRPr="001E0DCD">
              <w:rPr>
                <w:rFonts w:ascii="Arial" w:hAnsi="Arial" w:cs="Arial"/>
                <w:sz w:val="24"/>
                <w:szCs w:val="24"/>
              </w:rPr>
              <w:t xml:space="preserve"> </w:t>
            </w:r>
            <w:r w:rsidRPr="001E0DCD">
              <w:rPr>
                <w:rFonts w:ascii="Arial" w:hAnsi="Arial" w:cs="Arial"/>
                <w:sz w:val="24"/>
                <w:szCs w:val="24"/>
              </w:rPr>
              <w:t>тыс. руб.</w:t>
            </w:r>
          </w:p>
          <w:p w14:paraId="59696747" w14:textId="676AF446"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DF3B4E">
              <w:rPr>
                <w:rFonts w:ascii="Arial" w:hAnsi="Arial" w:cs="Arial"/>
                <w:sz w:val="24"/>
                <w:szCs w:val="24"/>
              </w:rPr>
              <w:t>9</w:t>
            </w:r>
            <w:r w:rsidR="00AE1551">
              <w:rPr>
                <w:rFonts w:ascii="Arial" w:hAnsi="Arial" w:cs="Arial"/>
                <w:sz w:val="24"/>
                <w:szCs w:val="24"/>
              </w:rPr>
              <w:t> 708,368</w:t>
            </w:r>
            <w:r w:rsidRPr="0090187A">
              <w:rPr>
                <w:rFonts w:ascii="Arial" w:hAnsi="Arial" w:cs="Arial"/>
                <w:sz w:val="24"/>
                <w:szCs w:val="24"/>
              </w:rPr>
              <w:t xml:space="preserve"> тыс. рублей, в том числе:</w:t>
            </w:r>
          </w:p>
          <w:p w14:paraId="3BABF5BF"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4EFF69E4" w14:textId="45D3C672" w:rsidR="00FE43AD" w:rsidRPr="00EA3889" w:rsidRDefault="00FE43AD" w:rsidP="00FE43AD">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AE1551">
              <w:rPr>
                <w:rFonts w:ascii="Arial" w:hAnsi="Arial" w:cs="Arial"/>
                <w:sz w:val="24"/>
                <w:szCs w:val="24"/>
              </w:rPr>
              <w:t>8 903,368</w:t>
            </w:r>
            <w:r w:rsidRPr="00EA3889">
              <w:rPr>
                <w:rFonts w:ascii="Arial" w:hAnsi="Arial" w:cs="Arial"/>
                <w:sz w:val="24"/>
                <w:szCs w:val="24"/>
              </w:rPr>
              <w:t xml:space="preserve"> тыс. рублей,</w:t>
            </w:r>
          </w:p>
          <w:p w14:paraId="378E30F0" w14:textId="6D825E3A" w:rsidR="00FE43AD" w:rsidRPr="00EA3889" w:rsidRDefault="00590235" w:rsidP="00FE43AD">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C22C51" w:rsidRPr="00EA3889">
              <w:rPr>
                <w:rFonts w:ascii="Arial" w:hAnsi="Arial" w:cs="Arial"/>
                <w:sz w:val="24"/>
                <w:szCs w:val="24"/>
              </w:rPr>
              <w:t>805</w:t>
            </w:r>
            <w:r w:rsidR="005814F6" w:rsidRPr="00EA3889">
              <w:rPr>
                <w:rFonts w:ascii="Arial" w:hAnsi="Arial" w:cs="Arial"/>
                <w:sz w:val="24"/>
                <w:szCs w:val="24"/>
              </w:rPr>
              <w:t>,00</w:t>
            </w:r>
            <w:r w:rsidR="00684D83" w:rsidRPr="00EA3889">
              <w:rPr>
                <w:rFonts w:ascii="Arial" w:hAnsi="Arial" w:cs="Arial"/>
                <w:sz w:val="24"/>
                <w:szCs w:val="24"/>
              </w:rPr>
              <w:t>0</w:t>
            </w:r>
            <w:r w:rsidR="00FE43AD" w:rsidRPr="00EA3889">
              <w:rPr>
                <w:rFonts w:ascii="Arial" w:hAnsi="Arial" w:cs="Arial"/>
                <w:sz w:val="24"/>
                <w:szCs w:val="24"/>
              </w:rPr>
              <w:t xml:space="preserve"> тыс. руб.</w:t>
            </w:r>
          </w:p>
          <w:p w14:paraId="64F82A3F" w14:textId="11A350BD"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2023 год – </w:t>
            </w:r>
            <w:r w:rsidR="00282716" w:rsidRPr="00EA3889">
              <w:rPr>
                <w:rFonts w:ascii="Arial" w:hAnsi="Arial" w:cs="Arial"/>
                <w:sz w:val="24"/>
                <w:szCs w:val="24"/>
              </w:rPr>
              <w:t>1</w:t>
            </w:r>
            <w:r w:rsidR="0021244B" w:rsidRPr="00EA3889">
              <w:rPr>
                <w:rFonts w:ascii="Arial" w:hAnsi="Arial" w:cs="Arial"/>
                <w:sz w:val="24"/>
                <w:szCs w:val="24"/>
              </w:rPr>
              <w:t>416</w:t>
            </w:r>
            <w:r w:rsidR="002A1584" w:rsidRPr="00EA3889">
              <w:rPr>
                <w:rFonts w:ascii="Arial" w:hAnsi="Arial" w:cs="Arial"/>
                <w:sz w:val="24"/>
                <w:szCs w:val="24"/>
              </w:rPr>
              <w:t>,</w:t>
            </w:r>
            <w:r w:rsidR="0021244B" w:rsidRPr="00EA3889">
              <w:rPr>
                <w:rFonts w:ascii="Arial" w:hAnsi="Arial" w:cs="Arial"/>
                <w:sz w:val="24"/>
                <w:szCs w:val="24"/>
              </w:rPr>
              <w:t>7</w:t>
            </w:r>
            <w:r w:rsidR="002A1584" w:rsidRPr="00EA3889">
              <w:rPr>
                <w:rFonts w:ascii="Arial" w:hAnsi="Arial" w:cs="Arial"/>
                <w:sz w:val="24"/>
                <w:szCs w:val="24"/>
              </w:rPr>
              <w:t>00</w:t>
            </w:r>
            <w:r w:rsidRPr="00EA3889">
              <w:rPr>
                <w:rFonts w:ascii="Arial" w:hAnsi="Arial" w:cs="Arial"/>
                <w:sz w:val="24"/>
                <w:szCs w:val="24"/>
              </w:rPr>
              <w:t xml:space="preserve"> тыс. рублей, в том числе:</w:t>
            </w:r>
          </w:p>
          <w:p w14:paraId="1F79A288" w14:textId="77777777"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14:paraId="185D079C" w14:textId="11B3C536"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2A1584" w:rsidRPr="00EA3889">
              <w:rPr>
                <w:rFonts w:ascii="Arial" w:hAnsi="Arial" w:cs="Arial"/>
                <w:sz w:val="24"/>
                <w:szCs w:val="24"/>
              </w:rPr>
              <w:t>1016,100</w:t>
            </w:r>
            <w:r w:rsidR="001E6544" w:rsidRPr="00EA3889">
              <w:rPr>
                <w:rFonts w:ascii="Arial" w:hAnsi="Arial" w:cs="Arial"/>
                <w:sz w:val="24"/>
                <w:szCs w:val="24"/>
              </w:rPr>
              <w:t xml:space="preserve"> </w:t>
            </w:r>
            <w:r w:rsidRPr="00EA3889">
              <w:rPr>
                <w:rFonts w:ascii="Arial" w:hAnsi="Arial" w:cs="Arial"/>
                <w:sz w:val="24"/>
                <w:szCs w:val="24"/>
              </w:rPr>
              <w:t>тыс. рублей,</w:t>
            </w:r>
          </w:p>
          <w:p w14:paraId="43F9BB19" w14:textId="28B50E3B" w:rsidR="00730578" w:rsidRPr="00EA3889" w:rsidRDefault="00590235" w:rsidP="00730578">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21244B" w:rsidRPr="00EA3889">
              <w:rPr>
                <w:rFonts w:ascii="Arial" w:hAnsi="Arial" w:cs="Arial"/>
                <w:sz w:val="24"/>
                <w:szCs w:val="24"/>
              </w:rPr>
              <w:t>400</w:t>
            </w:r>
            <w:r w:rsidR="007366DD" w:rsidRPr="00EA3889">
              <w:rPr>
                <w:rFonts w:ascii="Arial" w:hAnsi="Arial" w:cs="Arial"/>
                <w:sz w:val="24"/>
                <w:szCs w:val="24"/>
              </w:rPr>
              <w:t>,</w:t>
            </w:r>
            <w:r w:rsidR="0021244B" w:rsidRPr="00EA3889">
              <w:rPr>
                <w:rFonts w:ascii="Arial" w:hAnsi="Arial" w:cs="Arial"/>
                <w:sz w:val="24"/>
                <w:szCs w:val="24"/>
              </w:rPr>
              <w:t>6</w:t>
            </w:r>
            <w:r w:rsidR="006B7318" w:rsidRPr="00EA3889">
              <w:rPr>
                <w:rFonts w:ascii="Arial" w:hAnsi="Arial" w:cs="Arial"/>
                <w:sz w:val="24"/>
                <w:szCs w:val="24"/>
              </w:rPr>
              <w:t>0</w:t>
            </w:r>
            <w:r w:rsidR="00684D83" w:rsidRPr="00EA3889">
              <w:rPr>
                <w:rFonts w:ascii="Arial" w:hAnsi="Arial" w:cs="Arial"/>
                <w:sz w:val="24"/>
                <w:szCs w:val="24"/>
              </w:rPr>
              <w:t>0</w:t>
            </w:r>
            <w:r w:rsidR="00730578" w:rsidRPr="00EA3889">
              <w:rPr>
                <w:rFonts w:ascii="Arial" w:hAnsi="Arial" w:cs="Arial"/>
                <w:sz w:val="24"/>
                <w:szCs w:val="24"/>
              </w:rPr>
              <w:t xml:space="preserve"> тыс. руб.</w:t>
            </w:r>
          </w:p>
          <w:p w14:paraId="5E8B763D" w14:textId="1DB4A9E7" w:rsidR="005814F6" w:rsidRPr="00EA3889" w:rsidRDefault="005814F6" w:rsidP="005814F6">
            <w:pPr>
              <w:pStyle w:val="ConsPlusCell"/>
              <w:rPr>
                <w:rFonts w:ascii="Arial" w:hAnsi="Arial" w:cs="Arial"/>
                <w:sz w:val="24"/>
                <w:szCs w:val="24"/>
              </w:rPr>
            </w:pPr>
            <w:r w:rsidRPr="00EA3889">
              <w:rPr>
                <w:rFonts w:ascii="Arial" w:hAnsi="Arial" w:cs="Arial"/>
                <w:sz w:val="24"/>
                <w:szCs w:val="24"/>
              </w:rPr>
              <w:t>2024 год –</w:t>
            </w:r>
            <w:r w:rsidR="00CA7F42">
              <w:rPr>
                <w:rFonts w:ascii="Arial" w:hAnsi="Arial" w:cs="Arial"/>
                <w:sz w:val="24"/>
                <w:szCs w:val="24"/>
              </w:rPr>
              <w:t xml:space="preserve">1 215,900 </w:t>
            </w:r>
            <w:r w:rsidRPr="00EA3889">
              <w:rPr>
                <w:rFonts w:ascii="Arial" w:hAnsi="Arial" w:cs="Arial"/>
                <w:sz w:val="24"/>
                <w:szCs w:val="24"/>
              </w:rPr>
              <w:t>тыс. рублей, в том числе:</w:t>
            </w:r>
          </w:p>
          <w:p w14:paraId="2743D8EE" w14:textId="77777777" w:rsidR="005814F6" w:rsidRPr="00EA3889" w:rsidRDefault="005814F6" w:rsidP="005814F6">
            <w:pPr>
              <w:pStyle w:val="ConsPlusCell"/>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14:paraId="70E5E2F9" w14:textId="34D74731" w:rsidR="005814F6" w:rsidRPr="005814F6" w:rsidRDefault="005814F6" w:rsidP="005814F6">
            <w:pPr>
              <w:pStyle w:val="ConsPlusCell"/>
              <w:rPr>
                <w:rFonts w:ascii="Arial" w:hAnsi="Arial" w:cs="Arial"/>
                <w:sz w:val="24"/>
                <w:szCs w:val="24"/>
              </w:rPr>
            </w:pPr>
            <w:r w:rsidRPr="00EA3889">
              <w:rPr>
                <w:rFonts w:ascii="Arial" w:hAnsi="Arial" w:cs="Arial"/>
                <w:sz w:val="24"/>
                <w:szCs w:val="24"/>
              </w:rPr>
              <w:t>краевой бюджет –</w:t>
            </w:r>
            <w:r w:rsidR="00684D83" w:rsidRPr="00EA3889">
              <w:rPr>
                <w:rFonts w:ascii="Arial" w:hAnsi="Arial" w:cs="Arial"/>
                <w:sz w:val="24"/>
                <w:szCs w:val="24"/>
              </w:rPr>
              <w:t xml:space="preserve"> </w:t>
            </w:r>
            <w:r w:rsidR="002A1584" w:rsidRPr="00EA3889">
              <w:rPr>
                <w:rFonts w:ascii="Arial" w:hAnsi="Arial" w:cs="Arial"/>
                <w:sz w:val="24"/>
                <w:szCs w:val="24"/>
              </w:rPr>
              <w:t>915,300</w:t>
            </w:r>
            <w:r w:rsidR="00684D83" w:rsidRPr="00EA3889">
              <w:rPr>
                <w:rFonts w:ascii="Arial" w:hAnsi="Arial" w:cs="Arial"/>
                <w:sz w:val="24"/>
                <w:szCs w:val="24"/>
              </w:rPr>
              <w:t xml:space="preserve"> </w:t>
            </w:r>
            <w:r w:rsidRPr="00EA3889">
              <w:rPr>
                <w:rFonts w:ascii="Arial" w:hAnsi="Arial" w:cs="Arial"/>
                <w:sz w:val="24"/>
                <w:szCs w:val="24"/>
              </w:rPr>
              <w:t>тыс. рублей,</w:t>
            </w:r>
          </w:p>
          <w:p w14:paraId="0493F0C4" w14:textId="13A4CEF5" w:rsidR="005814F6" w:rsidRDefault="005814F6" w:rsidP="005814F6">
            <w:pPr>
              <w:pStyle w:val="ConsPlusCell"/>
              <w:jc w:val="both"/>
              <w:rPr>
                <w:rFonts w:ascii="Arial" w:hAnsi="Arial" w:cs="Arial"/>
                <w:sz w:val="24"/>
                <w:szCs w:val="24"/>
              </w:rPr>
            </w:pPr>
            <w:r w:rsidRPr="005814F6">
              <w:rPr>
                <w:rFonts w:ascii="Arial" w:hAnsi="Arial" w:cs="Arial"/>
                <w:sz w:val="24"/>
                <w:szCs w:val="24"/>
              </w:rPr>
              <w:t xml:space="preserve">районный бюджет – </w:t>
            </w:r>
            <w:r w:rsidR="00CA7F42">
              <w:rPr>
                <w:rFonts w:ascii="Arial" w:hAnsi="Arial" w:cs="Arial"/>
                <w:sz w:val="24"/>
                <w:szCs w:val="24"/>
              </w:rPr>
              <w:t>300,600</w:t>
            </w:r>
            <w:r w:rsidRPr="005814F6">
              <w:rPr>
                <w:rFonts w:ascii="Arial" w:hAnsi="Arial" w:cs="Arial"/>
                <w:sz w:val="24"/>
                <w:szCs w:val="24"/>
              </w:rPr>
              <w:t xml:space="preserve"> тыс. руб</w:t>
            </w:r>
            <w:r w:rsidR="003D5684">
              <w:rPr>
                <w:rFonts w:ascii="Arial" w:hAnsi="Arial" w:cs="Arial"/>
                <w:sz w:val="24"/>
                <w:szCs w:val="24"/>
              </w:rPr>
              <w:t>лей</w:t>
            </w:r>
            <w:r w:rsidRPr="005814F6">
              <w:rPr>
                <w:rFonts w:ascii="Arial" w:hAnsi="Arial" w:cs="Arial"/>
                <w:sz w:val="24"/>
                <w:szCs w:val="24"/>
              </w:rPr>
              <w:t>.</w:t>
            </w:r>
          </w:p>
          <w:p w14:paraId="3A884946" w14:textId="4BAACE48" w:rsidR="00FD5F51" w:rsidRPr="005814F6" w:rsidRDefault="00FD5F51" w:rsidP="00FD5F51">
            <w:pPr>
              <w:pStyle w:val="ConsPlusCell"/>
              <w:rPr>
                <w:rFonts w:ascii="Arial" w:hAnsi="Arial" w:cs="Arial"/>
                <w:sz w:val="24"/>
                <w:szCs w:val="24"/>
              </w:rPr>
            </w:pPr>
            <w:r w:rsidRPr="005814F6">
              <w:rPr>
                <w:rFonts w:ascii="Arial" w:hAnsi="Arial" w:cs="Arial"/>
                <w:sz w:val="24"/>
                <w:szCs w:val="24"/>
              </w:rPr>
              <w:t>202</w:t>
            </w:r>
            <w:r>
              <w:rPr>
                <w:rFonts w:ascii="Arial" w:hAnsi="Arial" w:cs="Arial"/>
                <w:sz w:val="24"/>
                <w:szCs w:val="24"/>
              </w:rPr>
              <w:t>5</w:t>
            </w:r>
            <w:r w:rsidRPr="005814F6">
              <w:rPr>
                <w:rFonts w:ascii="Arial" w:hAnsi="Arial" w:cs="Arial"/>
                <w:sz w:val="24"/>
                <w:szCs w:val="24"/>
              </w:rPr>
              <w:t xml:space="preserve"> год –</w:t>
            </w:r>
            <w:r>
              <w:rPr>
                <w:rFonts w:ascii="Arial" w:hAnsi="Arial" w:cs="Arial"/>
                <w:sz w:val="24"/>
                <w:szCs w:val="24"/>
              </w:rPr>
              <w:t xml:space="preserve"> </w:t>
            </w:r>
            <w:r w:rsidR="00CA7F42" w:rsidRPr="00CA7F42">
              <w:rPr>
                <w:rFonts w:ascii="Arial" w:hAnsi="Arial" w:cs="Arial"/>
                <w:sz w:val="24"/>
                <w:szCs w:val="24"/>
              </w:rPr>
              <w:t xml:space="preserve">1 215,900 </w:t>
            </w:r>
            <w:r w:rsidRPr="005814F6">
              <w:rPr>
                <w:rFonts w:ascii="Arial" w:hAnsi="Arial" w:cs="Arial"/>
                <w:sz w:val="24"/>
                <w:szCs w:val="24"/>
              </w:rPr>
              <w:t>тыс. рублей, в том числе:</w:t>
            </w:r>
          </w:p>
          <w:p w14:paraId="196FD381" w14:textId="77777777" w:rsidR="00FD5F51" w:rsidRPr="005814F6" w:rsidRDefault="00FD5F51" w:rsidP="00FD5F51">
            <w:pPr>
              <w:pStyle w:val="ConsPlusCell"/>
              <w:rPr>
                <w:rFonts w:ascii="Arial" w:hAnsi="Arial" w:cs="Arial"/>
                <w:sz w:val="24"/>
                <w:szCs w:val="24"/>
              </w:rPr>
            </w:pPr>
            <w:r w:rsidRPr="005814F6">
              <w:rPr>
                <w:rFonts w:ascii="Arial" w:hAnsi="Arial" w:cs="Arial"/>
                <w:sz w:val="24"/>
                <w:szCs w:val="24"/>
              </w:rPr>
              <w:t>федеральный бюджет – 0,0</w:t>
            </w:r>
            <w:r>
              <w:rPr>
                <w:rFonts w:ascii="Arial" w:hAnsi="Arial" w:cs="Arial"/>
                <w:sz w:val="24"/>
                <w:szCs w:val="24"/>
              </w:rPr>
              <w:t>00</w:t>
            </w:r>
            <w:r w:rsidRPr="005814F6">
              <w:rPr>
                <w:rFonts w:ascii="Arial" w:hAnsi="Arial" w:cs="Arial"/>
                <w:sz w:val="24"/>
                <w:szCs w:val="24"/>
              </w:rPr>
              <w:t xml:space="preserve"> тыс. рублей,</w:t>
            </w:r>
          </w:p>
          <w:p w14:paraId="7211C3DE" w14:textId="29CAA5DA" w:rsidR="00FD5F51" w:rsidRPr="005814F6" w:rsidRDefault="00FD5F51" w:rsidP="00FD5F51">
            <w:pPr>
              <w:pStyle w:val="ConsPlusCell"/>
              <w:rPr>
                <w:rFonts w:ascii="Arial" w:hAnsi="Arial" w:cs="Arial"/>
                <w:sz w:val="24"/>
                <w:szCs w:val="24"/>
              </w:rPr>
            </w:pPr>
            <w:r w:rsidRPr="005814F6">
              <w:rPr>
                <w:rFonts w:ascii="Arial" w:hAnsi="Arial" w:cs="Arial"/>
                <w:sz w:val="24"/>
                <w:szCs w:val="24"/>
              </w:rPr>
              <w:t>краевой бюджет –</w:t>
            </w:r>
            <w:r>
              <w:rPr>
                <w:rFonts w:ascii="Arial" w:hAnsi="Arial" w:cs="Arial"/>
                <w:sz w:val="24"/>
                <w:szCs w:val="24"/>
              </w:rPr>
              <w:t xml:space="preserve"> </w:t>
            </w:r>
            <w:r w:rsidR="002A1584">
              <w:rPr>
                <w:rFonts w:ascii="Arial" w:hAnsi="Arial" w:cs="Arial"/>
                <w:sz w:val="24"/>
                <w:szCs w:val="24"/>
              </w:rPr>
              <w:t>915,300</w:t>
            </w:r>
            <w:r>
              <w:rPr>
                <w:rFonts w:ascii="Arial" w:hAnsi="Arial" w:cs="Arial"/>
                <w:sz w:val="24"/>
                <w:szCs w:val="24"/>
              </w:rPr>
              <w:t xml:space="preserve"> </w:t>
            </w:r>
            <w:r w:rsidRPr="005814F6">
              <w:rPr>
                <w:rFonts w:ascii="Arial" w:hAnsi="Arial" w:cs="Arial"/>
                <w:sz w:val="24"/>
                <w:szCs w:val="24"/>
              </w:rPr>
              <w:t>тыс. рублей,</w:t>
            </w:r>
          </w:p>
          <w:p w14:paraId="3E41535B" w14:textId="363F244C" w:rsidR="00FD5F51" w:rsidRPr="0090187A" w:rsidRDefault="00FD5F51" w:rsidP="00FD5F51">
            <w:pPr>
              <w:pStyle w:val="ConsPlusCell"/>
              <w:jc w:val="both"/>
              <w:rPr>
                <w:rFonts w:ascii="Arial" w:hAnsi="Arial" w:cs="Arial"/>
                <w:sz w:val="24"/>
                <w:szCs w:val="24"/>
              </w:rPr>
            </w:pPr>
            <w:r w:rsidRPr="005814F6">
              <w:rPr>
                <w:rFonts w:ascii="Arial" w:hAnsi="Arial" w:cs="Arial"/>
                <w:sz w:val="24"/>
                <w:szCs w:val="24"/>
              </w:rPr>
              <w:t xml:space="preserve">районный бюджет – </w:t>
            </w:r>
            <w:r w:rsidR="00CA7F42">
              <w:rPr>
                <w:rFonts w:ascii="Arial" w:hAnsi="Arial" w:cs="Arial"/>
                <w:sz w:val="24"/>
                <w:szCs w:val="24"/>
              </w:rPr>
              <w:t>300,600</w:t>
            </w:r>
            <w:r w:rsidRPr="005814F6">
              <w:rPr>
                <w:rFonts w:ascii="Arial" w:hAnsi="Arial" w:cs="Arial"/>
                <w:sz w:val="24"/>
                <w:szCs w:val="24"/>
              </w:rPr>
              <w:t xml:space="preserve"> тыс. руб</w:t>
            </w:r>
            <w:r>
              <w:rPr>
                <w:rFonts w:ascii="Arial" w:hAnsi="Arial" w:cs="Arial"/>
                <w:sz w:val="24"/>
                <w:szCs w:val="24"/>
              </w:rPr>
              <w:t>лей</w:t>
            </w:r>
            <w:r w:rsidRPr="005814F6">
              <w:rPr>
                <w:rFonts w:ascii="Arial" w:hAnsi="Arial" w:cs="Arial"/>
                <w:sz w:val="24"/>
                <w:szCs w:val="24"/>
              </w:rPr>
              <w:t>.</w:t>
            </w:r>
          </w:p>
        </w:tc>
      </w:tr>
      <w:tr w:rsidR="00493F57" w:rsidRPr="0090187A" w14:paraId="39E67DBB" w14:textId="77777777" w:rsidTr="004638AA">
        <w:trPr>
          <w:trHeight w:val="985"/>
          <w:tblCellSpacing w:w="5" w:type="nil"/>
        </w:trPr>
        <w:tc>
          <w:tcPr>
            <w:tcW w:w="2880" w:type="dxa"/>
            <w:tcBorders>
              <w:left w:val="single" w:sz="4" w:space="0" w:color="auto"/>
              <w:bottom w:val="single" w:sz="4" w:space="0" w:color="auto"/>
              <w:right w:val="single" w:sz="4" w:space="0" w:color="auto"/>
            </w:tcBorders>
          </w:tcPr>
          <w:p w14:paraId="6C7C6C91"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14:paraId="7C5DE9FD" w14:textId="77777777"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14:paraId="59816A04" w14:textId="77777777"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14:paraId="54CCF30B" w14:textId="77777777"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14:paraId="5594D3CC" w14:textId="77777777"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14:paraId="4942067B" w14:textId="77777777" w:rsidR="00F41127" w:rsidRDefault="00F41127" w:rsidP="00F41127">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Pr>
          <w:rFonts w:ascii="Arial" w:hAnsi="Arial" w:cs="Arial"/>
          <w:bCs/>
          <w:sz w:val="24"/>
          <w:szCs w:val="24"/>
        </w:rPr>
        <w:t xml:space="preserve">  </w:t>
      </w:r>
      <w:r w:rsidRPr="0090187A">
        <w:rPr>
          <w:rFonts w:ascii="Arial" w:hAnsi="Arial" w:cs="Arial"/>
          <w:bCs/>
          <w:sz w:val="24"/>
          <w:szCs w:val="24"/>
        </w:rPr>
        <w:t xml:space="preserve">состоянию на </w:t>
      </w:r>
      <w:r w:rsidRPr="00867433">
        <w:rPr>
          <w:rFonts w:ascii="Arial" w:hAnsi="Arial" w:cs="Arial"/>
          <w:bCs/>
          <w:sz w:val="24"/>
          <w:szCs w:val="24"/>
        </w:rPr>
        <w:t>01.01.2021</w:t>
      </w:r>
      <w:r w:rsidRPr="0090187A">
        <w:rPr>
          <w:rFonts w:ascii="Arial" w:hAnsi="Arial" w:cs="Arial"/>
          <w:bCs/>
          <w:sz w:val="24"/>
          <w:szCs w:val="24"/>
        </w:rPr>
        <w:t xml:space="preserve"> г. бесхозяйных ГТС нет, </w:t>
      </w:r>
      <w:r>
        <w:rPr>
          <w:rFonts w:ascii="Arial" w:hAnsi="Arial" w:cs="Arial"/>
          <w:bCs/>
          <w:sz w:val="24"/>
          <w:szCs w:val="24"/>
        </w:rPr>
        <w:t>2</w:t>
      </w:r>
      <w:r w:rsidRPr="0090187A">
        <w:rPr>
          <w:rFonts w:ascii="Arial" w:hAnsi="Arial" w:cs="Arial"/>
          <w:bCs/>
          <w:sz w:val="24"/>
          <w:szCs w:val="24"/>
        </w:rPr>
        <w:t xml:space="preserve"> ГТС в федеральной собственности, </w:t>
      </w:r>
      <w:r>
        <w:rPr>
          <w:rFonts w:ascii="Arial" w:hAnsi="Arial" w:cs="Arial"/>
          <w:bCs/>
          <w:sz w:val="24"/>
          <w:szCs w:val="24"/>
        </w:rPr>
        <w:t>8</w:t>
      </w:r>
      <w:r w:rsidRPr="0090187A">
        <w:rPr>
          <w:rFonts w:ascii="Arial" w:hAnsi="Arial" w:cs="Arial"/>
          <w:bCs/>
          <w:sz w:val="24"/>
          <w:szCs w:val="24"/>
        </w:rPr>
        <w:t xml:space="preserve"> ГТС в собственности сельсоветов. 4 ГТС имеют нормального уровня безопасности, 3 ГТС имеют опасный (аварийный уровень безопасности), 3 ГТС требуют ремонта.</w:t>
      </w:r>
    </w:p>
    <w:p w14:paraId="6BB037FB" w14:textId="77777777"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14:paraId="626080DB"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14:paraId="2B3C4852" w14:textId="77777777"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xml:space="preserve">- </w:t>
      </w:r>
      <w:proofErr w:type="spellStart"/>
      <w:r w:rsidRPr="0090187A">
        <w:rPr>
          <w:rFonts w:ascii="Arial" w:hAnsi="Arial" w:cs="Arial"/>
          <w:sz w:val="24"/>
          <w:szCs w:val="24"/>
        </w:rPr>
        <w:t>аварийно</w:t>
      </w:r>
      <w:proofErr w:type="spellEnd"/>
      <w:r w:rsidRPr="0090187A">
        <w:rPr>
          <w:rFonts w:ascii="Arial" w:hAnsi="Arial" w:cs="Arial"/>
          <w:sz w:val="24"/>
          <w:szCs w:val="24"/>
        </w:rPr>
        <w:t xml:space="preserve"> опасное состояние гидротехнических сооружений;</w:t>
      </w:r>
    </w:p>
    <w:p w14:paraId="42AF47CF"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14:paraId="596297C1" w14:textId="77777777" w:rsidR="00493F57" w:rsidRPr="0090187A" w:rsidRDefault="00493F57" w:rsidP="00CA7D3F">
      <w:pPr>
        <w:pStyle w:val="ConsPlusNormal"/>
        <w:widowControl/>
        <w:ind w:firstLine="851"/>
        <w:jc w:val="both"/>
        <w:rPr>
          <w:sz w:val="24"/>
          <w:szCs w:val="24"/>
        </w:rPr>
      </w:pPr>
      <w:r w:rsidRPr="0090187A">
        <w:rPr>
          <w:sz w:val="24"/>
          <w:szCs w:val="24"/>
        </w:rPr>
        <w:lastRenderedPageBreak/>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14:paraId="3664B2DC" w14:textId="44E6E8EC" w:rsidR="00493F57" w:rsidRDefault="003218E5" w:rsidP="00CA7D3F">
      <w:pPr>
        <w:pStyle w:val="ConsPlusNormal"/>
        <w:widowControl/>
        <w:ind w:firstLine="851"/>
        <w:jc w:val="both"/>
        <w:rPr>
          <w:sz w:val="24"/>
          <w:szCs w:val="24"/>
        </w:rPr>
      </w:pPr>
      <w:r w:rsidRPr="0090187A">
        <w:rPr>
          <w:sz w:val="24"/>
          <w:szCs w:val="24"/>
        </w:rPr>
        <w:t>В 202</w:t>
      </w:r>
      <w:r w:rsidR="00A73F7C">
        <w:rPr>
          <w:sz w:val="24"/>
          <w:szCs w:val="24"/>
        </w:rPr>
        <w:t>1</w:t>
      </w:r>
      <w:r w:rsidR="00702139" w:rsidRPr="0090187A">
        <w:rPr>
          <w:sz w:val="24"/>
          <w:szCs w:val="24"/>
        </w:rPr>
        <w:t xml:space="preserve"> году </w:t>
      </w:r>
      <w:r w:rsidR="00493F57" w:rsidRPr="0090187A">
        <w:rPr>
          <w:sz w:val="24"/>
          <w:szCs w:val="24"/>
        </w:rPr>
        <w:t>централизованной системой обращения с отходами в</w:t>
      </w:r>
      <w:r w:rsidR="00036569" w:rsidRPr="0090187A">
        <w:rPr>
          <w:sz w:val="24"/>
          <w:szCs w:val="24"/>
        </w:rPr>
        <w:t xml:space="preserve"> Шушенском районе охва</w:t>
      </w:r>
      <w:r w:rsidR="00F41127">
        <w:rPr>
          <w:sz w:val="24"/>
          <w:szCs w:val="24"/>
        </w:rPr>
        <w:t>тило</w:t>
      </w:r>
      <w:r w:rsidR="00036569" w:rsidRPr="0090187A">
        <w:rPr>
          <w:sz w:val="24"/>
          <w:szCs w:val="24"/>
        </w:rPr>
        <w:t xml:space="preserve"> </w:t>
      </w:r>
      <w:r w:rsidR="008A76D9" w:rsidRPr="0090187A">
        <w:rPr>
          <w:sz w:val="24"/>
          <w:szCs w:val="24"/>
        </w:rPr>
        <w:t>6</w:t>
      </w:r>
      <w:r w:rsidR="00A73F7C">
        <w:rPr>
          <w:sz w:val="24"/>
          <w:szCs w:val="24"/>
        </w:rPr>
        <w:t>0</w:t>
      </w:r>
      <w:r w:rsidR="008A76D9" w:rsidRPr="0090187A">
        <w:rPr>
          <w:sz w:val="24"/>
          <w:szCs w:val="24"/>
        </w:rPr>
        <w:t>,</w:t>
      </w:r>
      <w:r w:rsidR="00A73F7C">
        <w:rPr>
          <w:sz w:val="24"/>
          <w:szCs w:val="24"/>
        </w:rPr>
        <w:t>8</w:t>
      </w:r>
      <w:r w:rsidR="00493F57" w:rsidRPr="0090187A">
        <w:rPr>
          <w:sz w:val="24"/>
          <w:szCs w:val="24"/>
        </w:rPr>
        <w:t>% населения. Данная ситуация слож</w:t>
      </w:r>
      <w:r w:rsidRPr="0090187A">
        <w:rPr>
          <w:sz w:val="24"/>
          <w:szCs w:val="24"/>
        </w:rPr>
        <w:t>илась в результате</w:t>
      </w:r>
      <w:r w:rsidR="00E4312F" w:rsidRPr="0090187A">
        <w:rPr>
          <w:sz w:val="24"/>
          <w:szCs w:val="24"/>
        </w:rPr>
        <w:t xml:space="preserve"> того, что услугами регионального оператора охвачены не все населенные пункты Шушенского района, </w:t>
      </w:r>
      <w:r w:rsidR="00493F57" w:rsidRPr="0090187A">
        <w:rPr>
          <w:sz w:val="24"/>
          <w:szCs w:val="24"/>
        </w:rPr>
        <w:t>что приводит к формированию многочисленных несанкционированных мест размещения о</w:t>
      </w:r>
      <w:r w:rsidR="007B6575" w:rsidRPr="0090187A">
        <w:rPr>
          <w:sz w:val="24"/>
          <w:szCs w:val="24"/>
        </w:rPr>
        <w:t>тходов</w:t>
      </w:r>
      <w:r w:rsidR="00493F57" w:rsidRPr="0090187A">
        <w:rPr>
          <w:sz w:val="24"/>
          <w:szCs w:val="24"/>
        </w:rPr>
        <w:t>.</w:t>
      </w:r>
    </w:p>
    <w:p w14:paraId="698285DD" w14:textId="46AD17A4" w:rsidR="00F41127" w:rsidRPr="0090187A" w:rsidRDefault="008B2F14" w:rsidP="00CA7D3F">
      <w:pPr>
        <w:pStyle w:val="ConsPlusNormal"/>
        <w:widowControl/>
        <w:ind w:firstLine="851"/>
        <w:jc w:val="both"/>
        <w:rPr>
          <w:sz w:val="24"/>
          <w:szCs w:val="24"/>
        </w:rPr>
      </w:pPr>
      <w:r w:rsidRPr="0090187A">
        <w:rPr>
          <w:sz w:val="24"/>
          <w:szCs w:val="24"/>
        </w:rPr>
        <w:t>В 202</w:t>
      </w:r>
      <w:r>
        <w:rPr>
          <w:sz w:val="24"/>
          <w:szCs w:val="24"/>
        </w:rPr>
        <w:t>2</w:t>
      </w:r>
      <w:r w:rsidRPr="0090187A">
        <w:rPr>
          <w:sz w:val="24"/>
          <w:szCs w:val="24"/>
        </w:rPr>
        <w:t xml:space="preserve"> году централизованной системой обращения с отходами в Шушенском районе </w:t>
      </w:r>
      <w:r>
        <w:rPr>
          <w:sz w:val="24"/>
          <w:szCs w:val="24"/>
        </w:rPr>
        <w:t xml:space="preserve">планируется </w:t>
      </w:r>
      <w:r w:rsidRPr="0090187A">
        <w:rPr>
          <w:sz w:val="24"/>
          <w:szCs w:val="24"/>
        </w:rPr>
        <w:t>охва</w:t>
      </w:r>
      <w:r>
        <w:rPr>
          <w:sz w:val="24"/>
          <w:szCs w:val="24"/>
        </w:rPr>
        <w:t>тить</w:t>
      </w:r>
      <w:r w:rsidRPr="0090187A">
        <w:rPr>
          <w:sz w:val="24"/>
          <w:szCs w:val="24"/>
        </w:rPr>
        <w:t xml:space="preserve"> </w:t>
      </w:r>
      <w:r>
        <w:rPr>
          <w:sz w:val="24"/>
          <w:szCs w:val="24"/>
        </w:rPr>
        <w:t>80</w:t>
      </w:r>
      <w:r w:rsidRPr="0090187A">
        <w:rPr>
          <w:sz w:val="24"/>
          <w:szCs w:val="24"/>
        </w:rPr>
        <w:t>,</w:t>
      </w:r>
      <w:r>
        <w:rPr>
          <w:sz w:val="24"/>
          <w:szCs w:val="24"/>
        </w:rPr>
        <w:t>8</w:t>
      </w:r>
      <w:r w:rsidRPr="0090187A">
        <w:rPr>
          <w:sz w:val="24"/>
          <w:szCs w:val="24"/>
        </w:rPr>
        <w:t>% населения.</w:t>
      </w:r>
    </w:p>
    <w:p w14:paraId="502E8367" w14:textId="77777777"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14:paraId="2373EC53" w14:textId="77777777"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11"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2"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14:paraId="313DE0D4"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14:paraId="2DE6F318"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14:paraId="10089D8A"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14:paraId="359064FD"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14:paraId="7F7F1E0A"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14:paraId="4AB0678F"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14:paraId="6C81B196"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4686C320" w14:textId="77777777"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14:paraId="3AF87160"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6822460A"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14:paraId="05E5E97E" w14:textId="1893F0BE"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lastRenderedPageBreak/>
        <w:t xml:space="preserve">Доля населения муниципальных образований Шушенского района, обеспеченных системой сбора, вывоза и размещения отходов на полигоне ТБО </w:t>
      </w:r>
      <w:proofErr w:type="spellStart"/>
      <w:r w:rsidRPr="0090187A">
        <w:rPr>
          <w:rFonts w:ascii="Arial" w:hAnsi="Arial" w:cs="Arial"/>
          <w:sz w:val="24"/>
          <w:szCs w:val="24"/>
        </w:rPr>
        <w:t>п</w:t>
      </w:r>
      <w:r w:rsidR="008B2F14">
        <w:rPr>
          <w:rFonts w:ascii="Arial" w:hAnsi="Arial" w:cs="Arial"/>
          <w:sz w:val="24"/>
          <w:szCs w:val="24"/>
        </w:rPr>
        <w:t>гт</w:t>
      </w:r>
      <w:proofErr w:type="spellEnd"/>
      <w:r w:rsidRPr="0090187A">
        <w:rPr>
          <w:rFonts w:ascii="Arial" w:hAnsi="Arial" w:cs="Arial"/>
          <w:sz w:val="24"/>
          <w:szCs w:val="24"/>
        </w:rPr>
        <w:t>. Шушенское, с</w:t>
      </w:r>
      <w:r w:rsidR="008B2F14">
        <w:rPr>
          <w:rFonts w:ascii="Arial" w:hAnsi="Arial" w:cs="Arial"/>
          <w:sz w:val="24"/>
          <w:szCs w:val="24"/>
        </w:rPr>
        <w:t xml:space="preserve">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xml:space="preserve">% </w:t>
      </w:r>
      <w:r w:rsidR="008B2F14">
        <w:rPr>
          <w:rFonts w:ascii="Arial" w:hAnsi="Arial" w:cs="Arial"/>
          <w:sz w:val="24"/>
          <w:szCs w:val="24"/>
        </w:rPr>
        <w:t>20</w:t>
      </w:r>
      <w:r w:rsidR="00FC54CC">
        <w:rPr>
          <w:rFonts w:ascii="Arial" w:hAnsi="Arial" w:cs="Arial"/>
          <w:sz w:val="24"/>
          <w:szCs w:val="24"/>
        </w:rPr>
        <w:t>16</w:t>
      </w:r>
      <w:r w:rsidR="008B2F14">
        <w:rPr>
          <w:rFonts w:ascii="Arial" w:hAnsi="Arial" w:cs="Arial"/>
          <w:sz w:val="24"/>
          <w:szCs w:val="24"/>
        </w:rPr>
        <w:t xml:space="preserve"> года</w:t>
      </w:r>
      <w:r w:rsidR="008B2F14" w:rsidRPr="0090187A">
        <w:rPr>
          <w:rFonts w:ascii="Arial" w:hAnsi="Arial" w:cs="Arial"/>
          <w:sz w:val="24"/>
          <w:szCs w:val="24"/>
        </w:rPr>
        <w:t xml:space="preserve"> увеличится </w:t>
      </w:r>
      <w:r w:rsidRPr="0090187A">
        <w:rPr>
          <w:rFonts w:ascii="Arial" w:hAnsi="Arial" w:cs="Arial"/>
          <w:sz w:val="24"/>
          <w:szCs w:val="24"/>
        </w:rPr>
        <w:t>до 100 %</w:t>
      </w:r>
      <w:r w:rsidR="008B2F14" w:rsidRPr="008B2F14">
        <w:rPr>
          <w:rFonts w:ascii="Arial" w:hAnsi="Arial" w:cs="Arial"/>
          <w:sz w:val="24"/>
          <w:szCs w:val="24"/>
        </w:rPr>
        <w:t xml:space="preserve"> </w:t>
      </w:r>
      <w:r w:rsidR="008B2F14" w:rsidRPr="0090187A">
        <w:rPr>
          <w:rFonts w:ascii="Arial" w:hAnsi="Arial" w:cs="Arial"/>
          <w:sz w:val="24"/>
          <w:szCs w:val="24"/>
        </w:rPr>
        <w:t>к 2030 году</w:t>
      </w:r>
      <w:r w:rsidR="008B2F14">
        <w:rPr>
          <w:rFonts w:ascii="Arial" w:hAnsi="Arial" w:cs="Arial"/>
          <w:sz w:val="24"/>
          <w:szCs w:val="24"/>
        </w:rPr>
        <w:t>.</w:t>
      </w:r>
    </w:p>
    <w:p w14:paraId="603B43EA"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5CA94A3D"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14:paraId="6591E504" w14:textId="77777777" w:rsidR="001F12F9" w:rsidRPr="0090187A" w:rsidRDefault="001F12F9" w:rsidP="001F12F9">
      <w:pPr>
        <w:pStyle w:val="a7"/>
        <w:spacing w:before="240" w:after="0" w:line="240" w:lineRule="auto"/>
        <w:ind w:left="0" w:firstLine="851"/>
        <w:rPr>
          <w:rFonts w:ascii="Arial" w:hAnsi="Arial" w:cs="Arial"/>
          <w:sz w:val="24"/>
          <w:szCs w:val="24"/>
        </w:rPr>
      </w:pPr>
    </w:p>
    <w:p w14:paraId="290BC902"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14:paraId="442B238C"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14:paraId="45FF992F"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14:paraId="79A48C6B" w14:textId="4CCF44AC"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Подпрограммы представлены в приложениях № </w:t>
      </w:r>
      <w:r w:rsidR="002137E3">
        <w:rPr>
          <w:rFonts w:ascii="Arial" w:hAnsi="Arial" w:cs="Arial"/>
        </w:rPr>
        <w:t>3</w:t>
      </w:r>
      <w:r w:rsidRPr="0090187A">
        <w:rPr>
          <w:rFonts w:ascii="Arial" w:hAnsi="Arial" w:cs="Arial"/>
        </w:rPr>
        <w:t xml:space="preserve"> – </w:t>
      </w:r>
      <w:r w:rsidR="002137E3">
        <w:rPr>
          <w:rFonts w:ascii="Arial" w:hAnsi="Arial" w:cs="Arial"/>
        </w:rPr>
        <w:t>4</w:t>
      </w:r>
      <w:r w:rsidRPr="0090187A">
        <w:rPr>
          <w:rFonts w:ascii="Arial" w:hAnsi="Arial" w:cs="Arial"/>
        </w:rPr>
        <w:t xml:space="preserve"> к муниципальной программе.</w:t>
      </w:r>
    </w:p>
    <w:p w14:paraId="38ABD7BD"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14:paraId="338032AC"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5824AF20"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14:paraId="125F32C6" w14:textId="77777777"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14:paraId="692B88BB" w14:textId="77777777"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14:paraId="46294D9E"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39937E84" w14:textId="77777777"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14:paraId="6A6958CE" w14:textId="34F375B5"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711473">
        <w:rPr>
          <w:rFonts w:ascii="Arial" w:hAnsi="Arial" w:cs="Arial"/>
        </w:rPr>
        <w:t>1</w:t>
      </w:r>
      <w:r w:rsidRPr="0090187A">
        <w:rPr>
          <w:rFonts w:ascii="Arial" w:hAnsi="Arial" w:cs="Arial"/>
        </w:rPr>
        <w:t xml:space="preserve"> к программе и в приложении № 2 к каждой подпрограмме.</w:t>
      </w:r>
    </w:p>
    <w:p w14:paraId="6680C248"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14:paraId="74AA3020"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14:paraId="40053203"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14:paraId="225C76A2" w14:textId="77777777"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503FDAA6"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14:paraId="3CB3FC2E" w14:textId="77777777"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5FDE3D70" w14:textId="77777777"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14:paraId="6BE7CB86" w14:textId="77777777"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14:paraId="3677CBB7"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14:paraId="2CCF0505" w14:textId="32A3CC14"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lastRenderedPageBreak/>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 xml:space="preserve">жении № </w:t>
      </w:r>
      <w:r w:rsidR="002137E3">
        <w:rPr>
          <w:rFonts w:ascii="Arial" w:hAnsi="Arial" w:cs="Arial"/>
        </w:rPr>
        <w:t>2</w:t>
      </w:r>
      <w:r w:rsidRPr="0090187A">
        <w:rPr>
          <w:rFonts w:ascii="Arial" w:hAnsi="Arial" w:cs="Arial"/>
        </w:rPr>
        <w:t>.</w:t>
      </w:r>
    </w:p>
    <w:p w14:paraId="1D006CFB" w14:textId="77777777"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14:paraId="34619CB2" w14:textId="77777777"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14:paraId="1FC52565" w14:textId="77777777"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14:paraId="6938472A" w14:textId="77777777"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14:paraId="2F0F0E4B" w14:textId="77777777"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14:paraId="6FA42CA2" w14:textId="77777777"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14:paraId="08513772" w14:textId="77777777" w:rsidR="007328AB" w:rsidRPr="00B26042" w:rsidRDefault="007328AB" w:rsidP="007328AB">
      <w:pPr>
        <w:jc w:val="center"/>
        <w:rPr>
          <w:rFonts w:ascii="Arial" w:hAnsi="Arial" w:cs="Arial"/>
          <w:b/>
          <w:sz w:val="24"/>
          <w:szCs w:val="24"/>
        </w:rPr>
      </w:pPr>
    </w:p>
    <w:tbl>
      <w:tblPr>
        <w:tblW w:w="4975" w:type="pct"/>
        <w:tblInd w:w="70" w:type="dxa"/>
        <w:tblLayout w:type="fixed"/>
        <w:tblCellMar>
          <w:left w:w="70" w:type="dxa"/>
          <w:right w:w="70" w:type="dxa"/>
        </w:tblCellMar>
        <w:tblLook w:val="0000" w:firstRow="0" w:lastRow="0" w:firstColumn="0" w:lastColumn="0" w:noHBand="0" w:noVBand="0"/>
      </w:tblPr>
      <w:tblGrid>
        <w:gridCol w:w="1160"/>
        <w:gridCol w:w="1029"/>
        <w:gridCol w:w="852"/>
        <w:gridCol w:w="1275"/>
        <w:gridCol w:w="568"/>
        <w:gridCol w:w="568"/>
        <w:gridCol w:w="565"/>
        <w:gridCol w:w="568"/>
        <w:gridCol w:w="607"/>
        <w:gridCol w:w="668"/>
        <w:gridCol w:w="568"/>
        <w:gridCol w:w="565"/>
        <w:gridCol w:w="568"/>
        <w:gridCol w:w="746"/>
        <w:gridCol w:w="1141"/>
        <w:gridCol w:w="955"/>
        <w:gridCol w:w="849"/>
        <w:gridCol w:w="665"/>
      </w:tblGrid>
      <w:tr w:rsidR="0080529C" w:rsidRPr="00B26042" w14:paraId="7576D23F" w14:textId="77777777" w:rsidTr="00131583">
        <w:trPr>
          <w:cantSplit/>
          <w:trHeight w:val="240"/>
        </w:trPr>
        <w:tc>
          <w:tcPr>
            <w:tcW w:w="417" w:type="pct"/>
            <w:tcBorders>
              <w:top w:val="single" w:sz="6" w:space="0" w:color="auto"/>
              <w:left w:val="single" w:sz="6" w:space="0" w:color="auto"/>
              <w:bottom w:val="single" w:sz="6" w:space="0" w:color="auto"/>
              <w:right w:val="single" w:sz="6" w:space="0" w:color="auto"/>
            </w:tcBorders>
            <w:vAlign w:val="center"/>
          </w:tcPr>
          <w:p w14:paraId="2EC8B5CE" w14:textId="77777777" w:rsidR="00336252" w:rsidRPr="00B26042" w:rsidRDefault="00336252" w:rsidP="00336252">
            <w:pPr>
              <w:pStyle w:val="ConsPlusNormal"/>
              <w:widowControl/>
              <w:jc w:val="center"/>
            </w:pPr>
            <w:r w:rsidRPr="00B26042">
              <w:t>№п/п</w:t>
            </w:r>
          </w:p>
        </w:tc>
        <w:tc>
          <w:tcPr>
            <w:tcW w:w="370" w:type="pct"/>
            <w:tcBorders>
              <w:top w:val="single" w:sz="6" w:space="0" w:color="auto"/>
              <w:left w:val="single" w:sz="6" w:space="0" w:color="auto"/>
              <w:bottom w:val="single" w:sz="6" w:space="0" w:color="auto"/>
              <w:right w:val="single" w:sz="6" w:space="0" w:color="auto"/>
            </w:tcBorders>
            <w:vAlign w:val="center"/>
          </w:tcPr>
          <w:p w14:paraId="64F36BD0" w14:textId="77777777" w:rsidR="00336252" w:rsidRPr="00B26042" w:rsidRDefault="00336252" w:rsidP="00336252">
            <w:pPr>
              <w:pStyle w:val="ConsPlusNormal"/>
              <w:widowControl/>
              <w:ind w:firstLine="0"/>
              <w:jc w:val="center"/>
            </w:pPr>
            <w:r w:rsidRPr="00B26042">
              <w:t>Цели, задачи, показатели</w:t>
            </w:r>
          </w:p>
        </w:tc>
        <w:tc>
          <w:tcPr>
            <w:tcW w:w="306" w:type="pct"/>
            <w:tcBorders>
              <w:top w:val="single" w:sz="6" w:space="0" w:color="auto"/>
              <w:left w:val="single" w:sz="6" w:space="0" w:color="auto"/>
              <w:bottom w:val="single" w:sz="6" w:space="0" w:color="auto"/>
              <w:right w:val="single" w:sz="6" w:space="0" w:color="auto"/>
            </w:tcBorders>
            <w:vAlign w:val="center"/>
          </w:tcPr>
          <w:p w14:paraId="697BEB71" w14:textId="77777777" w:rsidR="00336252" w:rsidRPr="00B26042" w:rsidRDefault="00336252" w:rsidP="00336252">
            <w:pPr>
              <w:pStyle w:val="ConsPlusNormal"/>
              <w:widowControl/>
              <w:ind w:firstLine="0"/>
              <w:jc w:val="center"/>
            </w:pPr>
            <w:r w:rsidRPr="00B26042">
              <w:t>Единица измерения</w:t>
            </w:r>
          </w:p>
        </w:tc>
        <w:tc>
          <w:tcPr>
            <w:tcW w:w="458" w:type="pct"/>
            <w:tcBorders>
              <w:top w:val="single" w:sz="6" w:space="0" w:color="auto"/>
              <w:left w:val="single" w:sz="6" w:space="0" w:color="auto"/>
              <w:bottom w:val="single" w:sz="6" w:space="0" w:color="auto"/>
              <w:right w:val="single" w:sz="4" w:space="0" w:color="auto"/>
            </w:tcBorders>
            <w:vAlign w:val="center"/>
          </w:tcPr>
          <w:p w14:paraId="520448EF" w14:textId="77777777" w:rsidR="00336252" w:rsidRPr="00B26042" w:rsidRDefault="00336252" w:rsidP="00336252">
            <w:pPr>
              <w:pStyle w:val="ConsPlusNormal"/>
              <w:widowControl/>
              <w:ind w:firstLine="0"/>
              <w:jc w:val="center"/>
            </w:pPr>
            <w:r w:rsidRPr="00B26042">
              <w:t>Вес показателя</w:t>
            </w:r>
          </w:p>
        </w:tc>
        <w:tc>
          <w:tcPr>
            <w:tcW w:w="204" w:type="pct"/>
            <w:tcBorders>
              <w:top w:val="single" w:sz="6" w:space="0" w:color="auto"/>
              <w:left w:val="single" w:sz="4" w:space="0" w:color="auto"/>
              <w:bottom w:val="single" w:sz="6" w:space="0" w:color="auto"/>
              <w:right w:val="single" w:sz="6" w:space="0" w:color="auto"/>
            </w:tcBorders>
          </w:tcPr>
          <w:p w14:paraId="096ECE79" w14:textId="77777777" w:rsidR="00336252" w:rsidRDefault="00336252" w:rsidP="00336252">
            <w:pPr>
              <w:pStyle w:val="ConsPlusNormal"/>
              <w:widowControl/>
              <w:ind w:firstLine="0"/>
              <w:jc w:val="center"/>
            </w:pPr>
            <w:r>
              <w:t>2013</w:t>
            </w:r>
          </w:p>
          <w:p w14:paraId="7AF39CAB" w14:textId="77777777" w:rsidR="00336252" w:rsidRPr="00B26042" w:rsidRDefault="00336252" w:rsidP="00336252">
            <w:pPr>
              <w:pStyle w:val="ConsPlusNormal"/>
              <w:widowControl/>
              <w:ind w:firstLine="0"/>
              <w:jc w:val="center"/>
            </w:pPr>
            <w:r>
              <w:t>г.</w:t>
            </w:r>
          </w:p>
        </w:tc>
        <w:tc>
          <w:tcPr>
            <w:tcW w:w="204" w:type="pct"/>
            <w:tcBorders>
              <w:top w:val="single" w:sz="6" w:space="0" w:color="auto"/>
              <w:left w:val="single" w:sz="6" w:space="0" w:color="auto"/>
              <w:bottom w:val="single" w:sz="6" w:space="0" w:color="auto"/>
              <w:right w:val="single" w:sz="6" w:space="0" w:color="auto"/>
            </w:tcBorders>
            <w:vAlign w:val="center"/>
          </w:tcPr>
          <w:p w14:paraId="6ECE4C79" w14:textId="77777777" w:rsidR="00336252" w:rsidRPr="00B26042" w:rsidRDefault="00336252" w:rsidP="00336252">
            <w:pPr>
              <w:pStyle w:val="ConsPlusNormal"/>
              <w:widowControl/>
              <w:ind w:firstLine="0"/>
              <w:jc w:val="center"/>
            </w:pPr>
            <w:r w:rsidRPr="00B26042">
              <w:t>2014 г.</w:t>
            </w:r>
          </w:p>
        </w:tc>
        <w:tc>
          <w:tcPr>
            <w:tcW w:w="203" w:type="pct"/>
            <w:tcBorders>
              <w:top w:val="single" w:sz="6" w:space="0" w:color="auto"/>
              <w:left w:val="single" w:sz="6" w:space="0" w:color="auto"/>
              <w:bottom w:val="single" w:sz="6" w:space="0" w:color="auto"/>
              <w:right w:val="single" w:sz="6" w:space="0" w:color="auto"/>
            </w:tcBorders>
            <w:vAlign w:val="center"/>
          </w:tcPr>
          <w:p w14:paraId="7B589DA3" w14:textId="77777777" w:rsidR="00336252" w:rsidRPr="00B26042" w:rsidRDefault="00336252" w:rsidP="00336252">
            <w:pPr>
              <w:pStyle w:val="ConsPlusNormal"/>
              <w:widowControl/>
              <w:ind w:firstLine="0"/>
              <w:jc w:val="center"/>
            </w:pPr>
            <w:r w:rsidRPr="00B26042">
              <w:t>2015 г.</w:t>
            </w:r>
          </w:p>
        </w:tc>
        <w:tc>
          <w:tcPr>
            <w:tcW w:w="204" w:type="pct"/>
            <w:tcBorders>
              <w:top w:val="single" w:sz="6" w:space="0" w:color="auto"/>
              <w:left w:val="single" w:sz="6" w:space="0" w:color="auto"/>
              <w:bottom w:val="single" w:sz="6" w:space="0" w:color="auto"/>
              <w:right w:val="single" w:sz="6" w:space="0" w:color="auto"/>
            </w:tcBorders>
            <w:vAlign w:val="center"/>
          </w:tcPr>
          <w:p w14:paraId="11A474C6" w14:textId="77777777" w:rsidR="00336252" w:rsidRPr="00B26042" w:rsidRDefault="00336252" w:rsidP="00336252">
            <w:pPr>
              <w:pStyle w:val="ConsPlusNormal"/>
              <w:widowControl/>
              <w:ind w:firstLine="0"/>
              <w:jc w:val="center"/>
            </w:pPr>
            <w:r w:rsidRPr="00B26042">
              <w:t>2016 г.</w:t>
            </w:r>
          </w:p>
        </w:tc>
        <w:tc>
          <w:tcPr>
            <w:tcW w:w="218" w:type="pct"/>
            <w:tcBorders>
              <w:top w:val="single" w:sz="6" w:space="0" w:color="auto"/>
              <w:left w:val="single" w:sz="6" w:space="0" w:color="auto"/>
              <w:bottom w:val="single" w:sz="6" w:space="0" w:color="auto"/>
              <w:right w:val="single" w:sz="6" w:space="0" w:color="auto"/>
            </w:tcBorders>
            <w:vAlign w:val="center"/>
          </w:tcPr>
          <w:p w14:paraId="6D207B76" w14:textId="77777777" w:rsidR="00336252" w:rsidRPr="00B26042" w:rsidRDefault="00336252" w:rsidP="00336252">
            <w:pPr>
              <w:pStyle w:val="ConsPlusNormal"/>
              <w:widowControl/>
              <w:ind w:firstLine="0"/>
              <w:jc w:val="center"/>
            </w:pPr>
            <w:r w:rsidRPr="00B26042">
              <w:t>2017 г.</w:t>
            </w:r>
          </w:p>
        </w:tc>
        <w:tc>
          <w:tcPr>
            <w:tcW w:w="240" w:type="pct"/>
            <w:tcBorders>
              <w:top w:val="single" w:sz="6" w:space="0" w:color="auto"/>
              <w:left w:val="single" w:sz="6" w:space="0" w:color="auto"/>
              <w:bottom w:val="single" w:sz="6" w:space="0" w:color="auto"/>
              <w:right w:val="single" w:sz="6" w:space="0" w:color="auto"/>
            </w:tcBorders>
            <w:vAlign w:val="center"/>
          </w:tcPr>
          <w:p w14:paraId="122D4C2A" w14:textId="77777777" w:rsidR="00336252" w:rsidRPr="00B26042" w:rsidRDefault="00336252" w:rsidP="00336252">
            <w:pPr>
              <w:pStyle w:val="ConsPlusNormal"/>
              <w:widowControl/>
              <w:ind w:firstLine="0"/>
              <w:jc w:val="center"/>
            </w:pPr>
            <w:r w:rsidRPr="00B26042">
              <w:t>2018 г.</w:t>
            </w:r>
          </w:p>
        </w:tc>
        <w:tc>
          <w:tcPr>
            <w:tcW w:w="204" w:type="pct"/>
            <w:tcBorders>
              <w:top w:val="single" w:sz="6" w:space="0" w:color="auto"/>
              <w:left w:val="single" w:sz="6" w:space="0" w:color="auto"/>
              <w:bottom w:val="single" w:sz="6" w:space="0" w:color="auto"/>
              <w:right w:val="single" w:sz="6" w:space="0" w:color="auto"/>
            </w:tcBorders>
            <w:vAlign w:val="center"/>
          </w:tcPr>
          <w:p w14:paraId="6ECFA91E" w14:textId="77777777" w:rsidR="00336252" w:rsidRPr="00B26042" w:rsidRDefault="00336252" w:rsidP="00336252">
            <w:pPr>
              <w:pStyle w:val="ConsPlusNormal"/>
              <w:widowControl/>
              <w:ind w:firstLine="0"/>
              <w:jc w:val="center"/>
            </w:pPr>
            <w:r w:rsidRPr="00B26042">
              <w:t>2019 г.</w:t>
            </w:r>
          </w:p>
        </w:tc>
        <w:tc>
          <w:tcPr>
            <w:tcW w:w="203" w:type="pct"/>
            <w:tcBorders>
              <w:top w:val="single" w:sz="6" w:space="0" w:color="auto"/>
              <w:left w:val="single" w:sz="6" w:space="0" w:color="auto"/>
              <w:bottom w:val="single" w:sz="6" w:space="0" w:color="auto"/>
              <w:right w:val="single" w:sz="6" w:space="0" w:color="auto"/>
            </w:tcBorders>
            <w:vAlign w:val="center"/>
          </w:tcPr>
          <w:p w14:paraId="2F97D724" w14:textId="77777777" w:rsidR="00336252" w:rsidRPr="00B26042" w:rsidRDefault="00336252" w:rsidP="00336252">
            <w:pPr>
              <w:pStyle w:val="ConsPlusNormal"/>
              <w:widowControl/>
              <w:ind w:firstLine="0"/>
              <w:jc w:val="center"/>
            </w:pPr>
            <w:r w:rsidRPr="00B26042">
              <w:t>2020 г.</w:t>
            </w:r>
          </w:p>
        </w:tc>
        <w:tc>
          <w:tcPr>
            <w:tcW w:w="204" w:type="pct"/>
            <w:tcBorders>
              <w:top w:val="single" w:sz="6" w:space="0" w:color="auto"/>
              <w:left w:val="single" w:sz="6" w:space="0" w:color="auto"/>
              <w:bottom w:val="single" w:sz="6" w:space="0" w:color="auto"/>
              <w:right w:val="single" w:sz="6" w:space="0" w:color="auto"/>
            </w:tcBorders>
            <w:vAlign w:val="center"/>
          </w:tcPr>
          <w:p w14:paraId="6F2541A3" w14:textId="77777777" w:rsidR="00336252" w:rsidRPr="00B26042" w:rsidRDefault="00336252" w:rsidP="00336252">
            <w:pPr>
              <w:pStyle w:val="ConsPlusNormal"/>
              <w:widowControl/>
              <w:ind w:firstLine="0"/>
              <w:jc w:val="center"/>
            </w:pPr>
            <w:r w:rsidRPr="00B26042">
              <w:t>2021 г.</w:t>
            </w:r>
          </w:p>
        </w:tc>
        <w:tc>
          <w:tcPr>
            <w:tcW w:w="268" w:type="pct"/>
            <w:tcBorders>
              <w:top w:val="single" w:sz="6" w:space="0" w:color="auto"/>
              <w:left w:val="single" w:sz="6" w:space="0" w:color="auto"/>
              <w:bottom w:val="single" w:sz="6" w:space="0" w:color="auto"/>
              <w:right w:val="single" w:sz="6" w:space="0" w:color="auto"/>
            </w:tcBorders>
          </w:tcPr>
          <w:p w14:paraId="2039B6B5" w14:textId="1AE531AD" w:rsidR="00336252" w:rsidRDefault="00135A46" w:rsidP="00336252">
            <w:pPr>
              <w:pStyle w:val="ConsPlusNormal"/>
              <w:widowControl/>
              <w:ind w:firstLine="0"/>
              <w:jc w:val="center"/>
              <w:rPr>
                <w:sz w:val="18"/>
                <w:szCs w:val="18"/>
              </w:rPr>
            </w:pPr>
            <w:r w:rsidRPr="00135A46">
              <w:rPr>
                <w:sz w:val="18"/>
                <w:szCs w:val="18"/>
              </w:rPr>
              <w:t>Отчетный/ текущий финансовый год</w:t>
            </w:r>
            <w:r w:rsidR="009C1410">
              <w:rPr>
                <w:sz w:val="18"/>
                <w:szCs w:val="18"/>
              </w:rPr>
              <w:t>.</w:t>
            </w:r>
          </w:p>
          <w:p w14:paraId="49C1A0F6" w14:textId="2E3981B8" w:rsidR="009C1410" w:rsidRPr="00135A46" w:rsidRDefault="009C1410" w:rsidP="00336252">
            <w:pPr>
              <w:pStyle w:val="ConsPlusNormal"/>
              <w:widowControl/>
              <w:ind w:firstLine="0"/>
              <w:jc w:val="center"/>
              <w:rPr>
                <w:sz w:val="18"/>
                <w:szCs w:val="18"/>
              </w:rPr>
            </w:pPr>
            <w:r>
              <w:rPr>
                <w:sz w:val="18"/>
                <w:szCs w:val="18"/>
              </w:rPr>
              <w:t>2022</w:t>
            </w:r>
          </w:p>
        </w:tc>
        <w:tc>
          <w:tcPr>
            <w:tcW w:w="410" w:type="pct"/>
            <w:tcBorders>
              <w:top w:val="single" w:sz="6" w:space="0" w:color="auto"/>
              <w:left w:val="single" w:sz="6" w:space="0" w:color="auto"/>
              <w:bottom w:val="single" w:sz="6" w:space="0" w:color="auto"/>
              <w:right w:val="single" w:sz="6" w:space="0" w:color="auto"/>
            </w:tcBorders>
          </w:tcPr>
          <w:p w14:paraId="7336BECD" w14:textId="65AF6AA0" w:rsidR="00336252" w:rsidRDefault="00135A46" w:rsidP="00336252">
            <w:pPr>
              <w:pStyle w:val="ConsPlusNormal"/>
              <w:widowControl/>
              <w:ind w:firstLine="0"/>
              <w:jc w:val="center"/>
              <w:rPr>
                <w:sz w:val="18"/>
                <w:szCs w:val="18"/>
              </w:rPr>
            </w:pPr>
            <w:r w:rsidRPr="00135A46">
              <w:rPr>
                <w:sz w:val="18"/>
                <w:szCs w:val="18"/>
              </w:rPr>
              <w:t>Очередной финансовый год</w:t>
            </w:r>
            <w:r w:rsidR="009C1410">
              <w:rPr>
                <w:sz w:val="18"/>
                <w:szCs w:val="18"/>
              </w:rPr>
              <w:t>,</w:t>
            </w:r>
          </w:p>
          <w:p w14:paraId="18DC9BC9" w14:textId="6609A3FE" w:rsidR="009C1410" w:rsidRPr="00135A46" w:rsidRDefault="009C1410" w:rsidP="00336252">
            <w:pPr>
              <w:pStyle w:val="ConsPlusNormal"/>
              <w:widowControl/>
              <w:ind w:firstLine="0"/>
              <w:jc w:val="center"/>
              <w:rPr>
                <w:sz w:val="18"/>
                <w:szCs w:val="18"/>
              </w:rPr>
            </w:pPr>
            <w:r>
              <w:rPr>
                <w:sz w:val="18"/>
                <w:szCs w:val="18"/>
              </w:rPr>
              <w:t>2023</w:t>
            </w:r>
          </w:p>
        </w:tc>
        <w:tc>
          <w:tcPr>
            <w:tcW w:w="343" w:type="pct"/>
            <w:tcBorders>
              <w:top w:val="single" w:sz="6" w:space="0" w:color="auto"/>
              <w:left w:val="single" w:sz="6" w:space="0" w:color="auto"/>
              <w:bottom w:val="single" w:sz="6" w:space="0" w:color="auto"/>
              <w:right w:val="single" w:sz="6" w:space="0" w:color="auto"/>
            </w:tcBorders>
          </w:tcPr>
          <w:p w14:paraId="1FB98001" w14:textId="77777777" w:rsidR="00336252" w:rsidRDefault="00135A46" w:rsidP="00336252">
            <w:pPr>
              <w:pStyle w:val="ConsPlusNormal"/>
              <w:widowControl/>
              <w:ind w:firstLine="0"/>
              <w:jc w:val="center"/>
              <w:rPr>
                <w:sz w:val="18"/>
                <w:szCs w:val="18"/>
              </w:rPr>
            </w:pPr>
            <w:r w:rsidRPr="00135A46">
              <w:rPr>
                <w:sz w:val="18"/>
                <w:szCs w:val="18"/>
              </w:rPr>
              <w:t>Первый год планового периода</w:t>
            </w:r>
            <w:r w:rsidR="003C07FF">
              <w:rPr>
                <w:sz w:val="18"/>
                <w:szCs w:val="18"/>
              </w:rPr>
              <w:t>,</w:t>
            </w:r>
          </w:p>
          <w:p w14:paraId="600E3952" w14:textId="2AD00519" w:rsidR="003C07FF" w:rsidRPr="00135A46" w:rsidRDefault="003C07FF" w:rsidP="00336252">
            <w:pPr>
              <w:pStyle w:val="ConsPlusNormal"/>
              <w:widowControl/>
              <w:ind w:firstLine="0"/>
              <w:jc w:val="center"/>
              <w:rPr>
                <w:sz w:val="18"/>
                <w:szCs w:val="18"/>
              </w:rPr>
            </w:pPr>
            <w:r>
              <w:rPr>
                <w:sz w:val="18"/>
                <w:szCs w:val="18"/>
              </w:rPr>
              <w:t>2024</w:t>
            </w:r>
          </w:p>
        </w:tc>
        <w:tc>
          <w:tcPr>
            <w:tcW w:w="305" w:type="pct"/>
            <w:tcBorders>
              <w:top w:val="single" w:sz="6" w:space="0" w:color="auto"/>
              <w:left w:val="single" w:sz="6" w:space="0" w:color="auto"/>
              <w:bottom w:val="single" w:sz="6" w:space="0" w:color="auto"/>
              <w:right w:val="single" w:sz="6" w:space="0" w:color="auto"/>
            </w:tcBorders>
          </w:tcPr>
          <w:p w14:paraId="1CB9EBAA" w14:textId="30CF26FF" w:rsidR="00336252" w:rsidRPr="00135A46" w:rsidRDefault="00135A46" w:rsidP="00336252">
            <w:pPr>
              <w:pStyle w:val="ConsPlusNormal"/>
              <w:widowControl/>
              <w:ind w:firstLine="0"/>
              <w:jc w:val="center"/>
              <w:rPr>
                <w:sz w:val="18"/>
                <w:szCs w:val="18"/>
              </w:rPr>
            </w:pPr>
            <w:r w:rsidRPr="00135A46">
              <w:rPr>
                <w:sz w:val="18"/>
                <w:szCs w:val="18"/>
              </w:rPr>
              <w:t>Второй год планового период</w:t>
            </w:r>
            <w:r w:rsidR="003C07FF">
              <w:rPr>
                <w:sz w:val="18"/>
                <w:szCs w:val="18"/>
              </w:rPr>
              <w:t>,2025</w:t>
            </w:r>
            <w:r w:rsidR="00336252" w:rsidRPr="00135A46">
              <w:rPr>
                <w:sz w:val="18"/>
                <w:szCs w:val="18"/>
              </w:rPr>
              <w:t>.</w:t>
            </w:r>
          </w:p>
        </w:tc>
        <w:tc>
          <w:tcPr>
            <w:tcW w:w="239" w:type="pct"/>
            <w:tcBorders>
              <w:top w:val="single" w:sz="6" w:space="0" w:color="auto"/>
              <w:left w:val="single" w:sz="6" w:space="0" w:color="auto"/>
              <w:bottom w:val="single" w:sz="6" w:space="0" w:color="auto"/>
              <w:right w:val="single" w:sz="6" w:space="0" w:color="auto"/>
            </w:tcBorders>
          </w:tcPr>
          <w:p w14:paraId="23928950" w14:textId="77777777" w:rsidR="00336252" w:rsidRPr="00FE43AD" w:rsidRDefault="00336252" w:rsidP="00336252">
            <w:pPr>
              <w:pStyle w:val="ConsPlusNormal"/>
              <w:widowControl/>
              <w:ind w:firstLine="0"/>
              <w:jc w:val="center"/>
            </w:pPr>
            <w:r w:rsidRPr="00FE43AD">
              <w:t>2030</w:t>
            </w:r>
          </w:p>
          <w:p w14:paraId="47AA9083" w14:textId="77777777" w:rsidR="00336252" w:rsidRPr="00FE43AD" w:rsidRDefault="00336252" w:rsidP="00336252">
            <w:pPr>
              <w:pStyle w:val="ConsPlusNormal"/>
              <w:widowControl/>
              <w:ind w:firstLine="0"/>
              <w:jc w:val="center"/>
            </w:pPr>
            <w:r w:rsidRPr="00FE43AD">
              <w:t>г.</w:t>
            </w:r>
          </w:p>
        </w:tc>
      </w:tr>
      <w:tr w:rsidR="00131583" w:rsidRPr="00B26042" w14:paraId="48E04B48" w14:textId="77777777" w:rsidTr="00131583">
        <w:trPr>
          <w:cantSplit/>
          <w:trHeight w:val="378"/>
        </w:trPr>
        <w:tc>
          <w:tcPr>
            <w:tcW w:w="417" w:type="pct"/>
            <w:tcBorders>
              <w:top w:val="single" w:sz="6" w:space="0" w:color="auto"/>
              <w:left w:val="single" w:sz="6" w:space="0" w:color="auto"/>
              <w:bottom w:val="single" w:sz="6" w:space="0" w:color="auto"/>
              <w:right w:val="single" w:sz="6" w:space="0" w:color="auto"/>
            </w:tcBorders>
            <w:vAlign w:val="center"/>
          </w:tcPr>
          <w:p w14:paraId="6A6CA0DD" w14:textId="77777777" w:rsidR="00131583" w:rsidRPr="00B26042" w:rsidRDefault="00131583" w:rsidP="00336252">
            <w:pPr>
              <w:pStyle w:val="ConsPlusNormal"/>
              <w:widowControl/>
              <w:ind w:left="-700"/>
            </w:pPr>
            <w:r w:rsidRPr="00B26042">
              <w:t>1</w:t>
            </w:r>
          </w:p>
        </w:tc>
        <w:tc>
          <w:tcPr>
            <w:tcW w:w="4583" w:type="pct"/>
            <w:gridSpan w:val="17"/>
            <w:tcBorders>
              <w:top w:val="single" w:sz="6" w:space="0" w:color="auto"/>
              <w:left w:val="single" w:sz="6" w:space="0" w:color="auto"/>
              <w:bottom w:val="single" w:sz="6" w:space="0" w:color="auto"/>
              <w:right w:val="single" w:sz="6" w:space="0" w:color="auto"/>
            </w:tcBorders>
          </w:tcPr>
          <w:p w14:paraId="4C252A9B" w14:textId="77777777" w:rsidR="00131583" w:rsidRPr="00B26042" w:rsidRDefault="00131583" w:rsidP="00336252">
            <w:pPr>
              <w:pStyle w:val="ConsPlusNormal"/>
              <w:widowControl/>
              <w:ind w:firstLine="0"/>
            </w:pPr>
            <w:r w:rsidRPr="00B26042">
              <w:t>Цель 1: Обеспечение безопасности гидротехнических сооружений Шушенского района</w:t>
            </w:r>
          </w:p>
        </w:tc>
      </w:tr>
      <w:tr w:rsidR="00131583" w:rsidRPr="00B26042" w14:paraId="62BD3B4D" w14:textId="77777777" w:rsidTr="00131583">
        <w:trPr>
          <w:cantSplit/>
          <w:trHeight w:val="360"/>
        </w:trPr>
        <w:tc>
          <w:tcPr>
            <w:tcW w:w="417" w:type="pct"/>
            <w:tcBorders>
              <w:top w:val="single" w:sz="6" w:space="0" w:color="auto"/>
              <w:left w:val="single" w:sz="6" w:space="0" w:color="auto"/>
              <w:bottom w:val="single" w:sz="6" w:space="0" w:color="auto"/>
              <w:right w:val="single" w:sz="6" w:space="0" w:color="auto"/>
            </w:tcBorders>
            <w:vAlign w:val="center"/>
          </w:tcPr>
          <w:p w14:paraId="5FB4F43A" w14:textId="77777777" w:rsidR="00131583" w:rsidRPr="00B26042" w:rsidRDefault="00131583" w:rsidP="00336252">
            <w:pPr>
              <w:pStyle w:val="ConsPlusNormal"/>
              <w:widowControl/>
              <w:ind w:left="-700"/>
            </w:pPr>
            <w:r w:rsidRPr="00B26042">
              <w:t>1.1</w:t>
            </w:r>
          </w:p>
        </w:tc>
        <w:tc>
          <w:tcPr>
            <w:tcW w:w="4583" w:type="pct"/>
            <w:gridSpan w:val="17"/>
            <w:tcBorders>
              <w:top w:val="single" w:sz="6" w:space="0" w:color="auto"/>
              <w:left w:val="single" w:sz="6" w:space="0" w:color="auto"/>
              <w:bottom w:val="single" w:sz="6" w:space="0" w:color="auto"/>
              <w:right w:val="single" w:sz="6" w:space="0" w:color="auto"/>
            </w:tcBorders>
          </w:tcPr>
          <w:p w14:paraId="4637B8E6" w14:textId="77777777" w:rsidR="00131583" w:rsidRPr="00B26042" w:rsidRDefault="00131583" w:rsidP="00336252">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r>
              <w:t>, сохранение водных объектов</w:t>
            </w:r>
          </w:p>
        </w:tc>
      </w:tr>
      <w:tr w:rsidR="00131583" w:rsidRPr="00B26042" w14:paraId="67CC47C3" w14:textId="77777777" w:rsidTr="00131583">
        <w:trPr>
          <w:cantSplit/>
          <w:trHeight w:val="360"/>
        </w:trPr>
        <w:tc>
          <w:tcPr>
            <w:tcW w:w="417" w:type="pct"/>
            <w:tcBorders>
              <w:top w:val="single" w:sz="6" w:space="0" w:color="auto"/>
              <w:left w:val="single" w:sz="6" w:space="0" w:color="auto"/>
              <w:bottom w:val="single" w:sz="6" w:space="0" w:color="auto"/>
              <w:right w:val="single" w:sz="6" w:space="0" w:color="auto"/>
            </w:tcBorders>
            <w:vAlign w:val="center"/>
          </w:tcPr>
          <w:p w14:paraId="1098DA75" w14:textId="77777777" w:rsidR="00131583" w:rsidRPr="00B26042" w:rsidRDefault="00131583" w:rsidP="00336252">
            <w:pPr>
              <w:pStyle w:val="ConsPlusNormal"/>
              <w:widowControl/>
              <w:ind w:left="-700"/>
            </w:pPr>
            <w:r w:rsidRPr="00B26042">
              <w:t>1.1.1</w:t>
            </w:r>
          </w:p>
        </w:tc>
        <w:tc>
          <w:tcPr>
            <w:tcW w:w="4583" w:type="pct"/>
            <w:gridSpan w:val="17"/>
            <w:tcBorders>
              <w:top w:val="single" w:sz="6" w:space="0" w:color="auto"/>
              <w:left w:val="single" w:sz="6" w:space="0" w:color="auto"/>
              <w:bottom w:val="single" w:sz="6" w:space="0" w:color="auto"/>
              <w:right w:val="single" w:sz="6" w:space="0" w:color="auto"/>
            </w:tcBorders>
          </w:tcPr>
          <w:p w14:paraId="0FFFEA4D" w14:textId="77777777" w:rsidR="00131583" w:rsidRPr="00B26042" w:rsidRDefault="00131583" w:rsidP="00336252">
            <w:pPr>
              <w:pStyle w:val="ConsPlusNormal"/>
              <w:widowControl/>
              <w:ind w:firstLine="0"/>
            </w:pPr>
            <w:r w:rsidRPr="00B26042">
              <w:t>Подпрограмма 1 «Использование и охрана водных ресурсов»</w:t>
            </w:r>
          </w:p>
        </w:tc>
      </w:tr>
      <w:tr w:rsidR="0080529C" w:rsidRPr="00B26042" w14:paraId="40C1818B" w14:textId="77777777" w:rsidTr="00131583">
        <w:trPr>
          <w:cantSplit/>
          <w:trHeight w:val="240"/>
        </w:trPr>
        <w:tc>
          <w:tcPr>
            <w:tcW w:w="417" w:type="pct"/>
            <w:tcBorders>
              <w:top w:val="single" w:sz="6" w:space="0" w:color="auto"/>
              <w:left w:val="single" w:sz="6" w:space="0" w:color="auto"/>
              <w:bottom w:val="single" w:sz="6" w:space="0" w:color="auto"/>
              <w:right w:val="single" w:sz="6" w:space="0" w:color="auto"/>
            </w:tcBorders>
            <w:vAlign w:val="center"/>
          </w:tcPr>
          <w:p w14:paraId="22EA0219" w14:textId="77777777" w:rsidR="00D94410" w:rsidRPr="00B26042" w:rsidRDefault="00D94410" w:rsidP="00D94410">
            <w:pPr>
              <w:pStyle w:val="ConsPlusNormal"/>
              <w:widowControl/>
              <w:spacing w:before="240"/>
              <w:ind w:left="-700"/>
            </w:pPr>
          </w:p>
        </w:tc>
        <w:tc>
          <w:tcPr>
            <w:tcW w:w="370" w:type="pct"/>
            <w:tcBorders>
              <w:top w:val="single" w:sz="6" w:space="0" w:color="auto"/>
              <w:left w:val="single" w:sz="6" w:space="0" w:color="auto"/>
              <w:bottom w:val="single" w:sz="6" w:space="0" w:color="auto"/>
              <w:right w:val="single" w:sz="6" w:space="0" w:color="auto"/>
            </w:tcBorders>
            <w:vAlign w:val="center"/>
          </w:tcPr>
          <w:p w14:paraId="065F2F09" w14:textId="77777777" w:rsidR="00D94410" w:rsidRPr="00B26042" w:rsidRDefault="00A2054E" w:rsidP="00D94410">
            <w:pPr>
              <w:pStyle w:val="ConsPlusNormal"/>
              <w:widowControl/>
              <w:spacing w:before="240"/>
              <w:ind w:firstLine="0"/>
            </w:pPr>
            <w:r w:rsidRPr="00A2054E">
              <w:rPr>
                <w:bCs/>
              </w:rPr>
              <w:t>Протяженность береговой линии водных объектов</w:t>
            </w:r>
          </w:p>
        </w:tc>
        <w:tc>
          <w:tcPr>
            <w:tcW w:w="306" w:type="pct"/>
            <w:tcBorders>
              <w:top w:val="single" w:sz="6" w:space="0" w:color="auto"/>
              <w:left w:val="single" w:sz="6" w:space="0" w:color="auto"/>
              <w:bottom w:val="single" w:sz="6" w:space="0" w:color="auto"/>
              <w:right w:val="single" w:sz="6" w:space="0" w:color="auto"/>
            </w:tcBorders>
            <w:vAlign w:val="center"/>
          </w:tcPr>
          <w:p w14:paraId="0C9C175B" w14:textId="77777777" w:rsidR="00D94410" w:rsidRPr="00B26042" w:rsidRDefault="00D94410" w:rsidP="00D94410">
            <w:pPr>
              <w:pStyle w:val="ConsPlusNormal"/>
              <w:widowControl/>
              <w:spacing w:before="240"/>
              <w:ind w:firstLine="0"/>
              <w:jc w:val="center"/>
            </w:pPr>
            <w:r>
              <w:t>км</w:t>
            </w:r>
          </w:p>
        </w:tc>
        <w:tc>
          <w:tcPr>
            <w:tcW w:w="458" w:type="pct"/>
            <w:tcBorders>
              <w:top w:val="single" w:sz="6" w:space="0" w:color="auto"/>
              <w:left w:val="single" w:sz="6" w:space="0" w:color="auto"/>
              <w:bottom w:val="single" w:sz="6" w:space="0" w:color="auto"/>
              <w:right w:val="single" w:sz="6" w:space="0" w:color="auto"/>
            </w:tcBorders>
            <w:vAlign w:val="center"/>
          </w:tcPr>
          <w:p w14:paraId="5B38C28B" w14:textId="77777777" w:rsidR="00D94410" w:rsidRPr="00B26042" w:rsidRDefault="004933E8" w:rsidP="00D94410">
            <w:pPr>
              <w:pStyle w:val="ConsPlusNormal"/>
              <w:widowControl/>
              <w:spacing w:before="240"/>
              <w:ind w:firstLine="0"/>
              <w:jc w:val="center"/>
              <w:rPr>
                <w:color w:val="000000"/>
              </w:rPr>
            </w:pPr>
            <w:r>
              <w:t>Х</w:t>
            </w:r>
          </w:p>
        </w:tc>
        <w:tc>
          <w:tcPr>
            <w:tcW w:w="204" w:type="pct"/>
            <w:tcBorders>
              <w:top w:val="single" w:sz="6" w:space="0" w:color="auto"/>
              <w:left w:val="single" w:sz="6" w:space="0" w:color="auto"/>
              <w:bottom w:val="single" w:sz="6" w:space="0" w:color="auto"/>
              <w:right w:val="single" w:sz="6" w:space="0" w:color="auto"/>
            </w:tcBorders>
            <w:vAlign w:val="center"/>
          </w:tcPr>
          <w:p w14:paraId="2B8C2916" w14:textId="77777777" w:rsidR="00D94410" w:rsidRPr="00B26042" w:rsidRDefault="00D94410" w:rsidP="00D94410">
            <w:pPr>
              <w:pStyle w:val="ConsPlusNormal"/>
              <w:widowControl/>
              <w:spacing w:before="240"/>
              <w:ind w:firstLine="0"/>
            </w:pPr>
            <w:r>
              <w:t>16,1</w:t>
            </w:r>
          </w:p>
        </w:tc>
        <w:tc>
          <w:tcPr>
            <w:tcW w:w="204" w:type="pct"/>
            <w:tcBorders>
              <w:top w:val="single" w:sz="6" w:space="0" w:color="auto"/>
              <w:left w:val="single" w:sz="6" w:space="0" w:color="auto"/>
              <w:bottom w:val="single" w:sz="6" w:space="0" w:color="auto"/>
              <w:right w:val="single" w:sz="6" w:space="0" w:color="auto"/>
            </w:tcBorders>
            <w:vAlign w:val="center"/>
          </w:tcPr>
          <w:p w14:paraId="3B10FB9F" w14:textId="77777777" w:rsidR="00D94410" w:rsidRPr="00B26042" w:rsidRDefault="00D94410" w:rsidP="00D94410">
            <w:pPr>
              <w:pStyle w:val="ConsPlusNormal"/>
              <w:widowControl/>
              <w:spacing w:before="240"/>
              <w:ind w:firstLine="0"/>
            </w:pPr>
            <w:r w:rsidRPr="00B26042">
              <w:t>17,2</w:t>
            </w:r>
          </w:p>
        </w:tc>
        <w:tc>
          <w:tcPr>
            <w:tcW w:w="203" w:type="pct"/>
            <w:tcBorders>
              <w:top w:val="single" w:sz="6" w:space="0" w:color="auto"/>
              <w:left w:val="single" w:sz="6" w:space="0" w:color="auto"/>
              <w:bottom w:val="single" w:sz="6" w:space="0" w:color="auto"/>
              <w:right w:val="single" w:sz="6" w:space="0" w:color="auto"/>
            </w:tcBorders>
            <w:vAlign w:val="center"/>
          </w:tcPr>
          <w:p w14:paraId="1591D94F" w14:textId="77777777" w:rsidR="00D94410" w:rsidRPr="00B26042" w:rsidRDefault="00D94410" w:rsidP="00D94410">
            <w:pPr>
              <w:pStyle w:val="ConsPlusNormal"/>
              <w:widowControl/>
              <w:spacing w:before="240"/>
              <w:ind w:firstLine="0"/>
            </w:pPr>
            <w:r w:rsidRPr="00B26042">
              <w:t>20,5</w:t>
            </w:r>
          </w:p>
        </w:tc>
        <w:tc>
          <w:tcPr>
            <w:tcW w:w="204" w:type="pct"/>
            <w:tcBorders>
              <w:top w:val="single" w:sz="6" w:space="0" w:color="auto"/>
              <w:left w:val="single" w:sz="6" w:space="0" w:color="auto"/>
              <w:bottom w:val="single" w:sz="6" w:space="0" w:color="auto"/>
              <w:right w:val="single" w:sz="6" w:space="0" w:color="auto"/>
            </w:tcBorders>
            <w:vAlign w:val="center"/>
          </w:tcPr>
          <w:p w14:paraId="174A574F" w14:textId="77777777" w:rsidR="00D94410" w:rsidRPr="00B26042" w:rsidRDefault="00D94410" w:rsidP="00D94410">
            <w:pPr>
              <w:pStyle w:val="ConsPlusNormal"/>
              <w:widowControl/>
              <w:spacing w:before="240"/>
              <w:ind w:firstLine="0"/>
            </w:pPr>
            <w:r w:rsidRPr="00B26042">
              <w:t>20,5</w:t>
            </w:r>
          </w:p>
        </w:tc>
        <w:tc>
          <w:tcPr>
            <w:tcW w:w="218" w:type="pct"/>
            <w:tcBorders>
              <w:top w:val="single" w:sz="6" w:space="0" w:color="auto"/>
              <w:left w:val="single" w:sz="6" w:space="0" w:color="auto"/>
              <w:bottom w:val="single" w:sz="6" w:space="0" w:color="auto"/>
              <w:right w:val="single" w:sz="6" w:space="0" w:color="auto"/>
            </w:tcBorders>
            <w:vAlign w:val="center"/>
          </w:tcPr>
          <w:p w14:paraId="1A04409A" w14:textId="77777777" w:rsidR="00D94410" w:rsidRPr="00B26042" w:rsidRDefault="00D94410" w:rsidP="00D94410">
            <w:pPr>
              <w:pStyle w:val="ConsPlusNormal"/>
              <w:widowControl/>
              <w:spacing w:before="240"/>
              <w:ind w:firstLine="0"/>
            </w:pPr>
            <w:r w:rsidRPr="00B26042">
              <w:t>20,5</w:t>
            </w:r>
          </w:p>
        </w:tc>
        <w:tc>
          <w:tcPr>
            <w:tcW w:w="240" w:type="pct"/>
            <w:tcBorders>
              <w:top w:val="single" w:sz="6" w:space="0" w:color="auto"/>
              <w:left w:val="single" w:sz="6" w:space="0" w:color="auto"/>
              <w:bottom w:val="single" w:sz="6" w:space="0" w:color="auto"/>
              <w:right w:val="single" w:sz="6" w:space="0" w:color="auto"/>
            </w:tcBorders>
            <w:vAlign w:val="center"/>
          </w:tcPr>
          <w:p w14:paraId="302F11B0" w14:textId="77777777" w:rsidR="00D94410" w:rsidRPr="00B26042" w:rsidRDefault="00D94410" w:rsidP="00D94410">
            <w:pPr>
              <w:pStyle w:val="ConsPlusNormal"/>
              <w:widowControl/>
              <w:spacing w:before="240"/>
              <w:ind w:firstLine="0"/>
            </w:pPr>
            <w:r w:rsidRPr="00B26042">
              <w:t>30,4</w:t>
            </w:r>
          </w:p>
        </w:tc>
        <w:tc>
          <w:tcPr>
            <w:tcW w:w="204" w:type="pct"/>
            <w:tcBorders>
              <w:top w:val="single" w:sz="6" w:space="0" w:color="auto"/>
              <w:left w:val="single" w:sz="6" w:space="0" w:color="auto"/>
              <w:bottom w:val="single" w:sz="6" w:space="0" w:color="auto"/>
              <w:right w:val="single" w:sz="6" w:space="0" w:color="auto"/>
            </w:tcBorders>
            <w:vAlign w:val="center"/>
          </w:tcPr>
          <w:p w14:paraId="18C65A31" w14:textId="77777777" w:rsidR="00D94410" w:rsidRPr="00B26042" w:rsidRDefault="00D94410" w:rsidP="00D94410">
            <w:pPr>
              <w:pStyle w:val="ConsPlusNormal"/>
              <w:widowControl/>
              <w:spacing w:before="240"/>
              <w:ind w:firstLine="0"/>
            </w:pPr>
            <w:r w:rsidRPr="00B26042">
              <w:t>30,4</w:t>
            </w:r>
          </w:p>
        </w:tc>
        <w:tc>
          <w:tcPr>
            <w:tcW w:w="203" w:type="pct"/>
            <w:tcBorders>
              <w:top w:val="single" w:sz="6" w:space="0" w:color="auto"/>
              <w:left w:val="single" w:sz="6" w:space="0" w:color="auto"/>
              <w:bottom w:val="single" w:sz="6" w:space="0" w:color="auto"/>
              <w:right w:val="single" w:sz="6" w:space="0" w:color="auto"/>
            </w:tcBorders>
            <w:vAlign w:val="center"/>
          </w:tcPr>
          <w:p w14:paraId="0C7EC7B2" w14:textId="77777777" w:rsidR="00D94410" w:rsidRPr="00B26042" w:rsidRDefault="00D94410" w:rsidP="00D94410">
            <w:pPr>
              <w:pStyle w:val="ConsPlusNormal"/>
              <w:widowControl/>
              <w:spacing w:before="240"/>
              <w:ind w:firstLine="0"/>
            </w:pPr>
            <w:r w:rsidRPr="00B26042">
              <w:t>30,4</w:t>
            </w:r>
          </w:p>
        </w:tc>
        <w:tc>
          <w:tcPr>
            <w:tcW w:w="204" w:type="pct"/>
            <w:tcBorders>
              <w:top w:val="single" w:sz="6" w:space="0" w:color="auto"/>
              <w:left w:val="single" w:sz="6" w:space="0" w:color="auto"/>
              <w:bottom w:val="single" w:sz="6" w:space="0" w:color="auto"/>
              <w:right w:val="single" w:sz="6" w:space="0" w:color="auto"/>
            </w:tcBorders>
            <w:vAlign w:val="center"/>
          </w:tcPr>
          <w:p w14:paraId="76BFAC7C" w14:textId="4148835E" w:rsidR="00D94410" w:rsidRPr="00B26042" w:rsidRDefault="00D94410" w:rsidP="00D94410">
            <w:pPr>
              <w:pStyle w:val="ConsPlusNormal"/>
              <w:widowControl/>
              <w:spacing w:before="240"/>
              <w:ind w:firstLine="0"/>
            </w:pPr>
            <w:r w:rsidRPr="00B26042">
              <w:t>30</w:t>
            </w:r>
            <w:r w:rsidR="0080529C">
              <w:t>,</w:t>
            </w:r>
            <w:r w:rsidRPr="00B26042">
              <w:t>4</w:t>
            </w:r>
          </w:p>
        </w:tc>
        <w:tc>
          <w:tcPr>
            <w:tcW w:w="268" w:type="pct"/>
            <w:tcBorders>
              <w:top w:val="single" w:sz="6" w:space="0" w:color="auto"/>
              <w:left w:val="single" w:sz="6" w:space="0" w:color="auto"/>
              <w:bottom w:val="single" w:sz="6" w:space="0" w:color="auto"/>
              <w:right w:val="single" w:sz="6" w:space="0" w:color="auto"/>
            </w:tcBorders>
            <w:vAlign w:val="center"/>
          </w:tcPr>
          <w:p w14:paraId="3249136C" w14:textId="77777777" w:rsidR="00D94410" w:rsidRPr="00B26042" w:rsidRDefault="00D94410" w:rsidP="00D94410">
            <w:pPr>
              <w:pStyle w:val="ConsPlusNormal"/>
              <w:widowControl/>
              <w:spacing w:before="240"/>
              <w:ind w:firstLine="0"/>
            </w:pPr>
            <w:r>
              <w:t>30,4</w:t>
            </w:r>
          </w:p>
        </w:tc>
        <w:tc>
          <w:tcPr>
            <w:tcW w:w="410" w:type="pct"/>
            <w:tcBorders>
              <w:top w:val="single" w:sz="6" w:space="0" w:color="auto"/>
              <w:left w:val="single" w:sz="6" w:space="0" w:color="auto"/>
              <w:bottom w:val="single" w:sz="6" w:space="0" w:color="auto"/>
              <w:right w:val="single" w:sz="6" w:space="0" w:color="auto"/>
            </w:tcBorders>
            <w:vAlign w:val="center"/>
          </w:tcPr>
          <w:p w14:paraId="387AF22C" w14:textId="77777777" w:rsidR="00D94410" w:rsidRPr="00B26042" w:rsidRDefault="00D94410" w:rsidP="00D94410">
            <w:pPr>
              <w:pStyle w:val="ConsPlusNormal"/>
              <w:widowControl/>
              <w:spacing w:before="240"/>
              <w:ind w:firstLine="0"/>
            </w:pPr>
            <w:r>
              <w:t>30,4</w:t>
            </w:r>
          </w:p>
        </w:tc>
        <w:tc>
          <w:tcPr>
            <w:tcW w:w="343" w:type="pct"/>
            <w:tcBorders>
              <w:top w:val="single" w:sz="6" w:space="0" w:color="auto"/>
              <w:left w:val="single" w:sz="6" w:space="0" w:color="auto"/>
              <w:bottom w:val="single" w:sz="6" w:space="0" w:color="auto"/>
              <w:right w:val="single" w:sz="6" w:space="0" w:color="auto"/>
            </w:tcBorders>
            <w:vAlign w:val="center"/>
          </w:tcPr>
          <w:p w14:paraId="5FA956F4" w14:textId="77777777" w:rsidR="00D94410" w:rsidRDefault="00D94410" w:rsidP="00D94410">
            <w:pPr>
              <w:pStyle w:val="ConsPlusNormal"/>
              <w:widowControl/>
              <w:spacing w:before="240"/>
              <w:ind w:firstLine="0"/>
            </w:pPr>
            <w:r>
              <w:t>30,4</w:t>
            </w:r>
          </w:p>
        </w:tc>
        <w:tc>
          <w:tcPr>
            <w:tcW w:w="305" w:type="pct"/>
            <w:tcBorders>
              <w:top w:val="single" w:sz="6" w:space="0" w:color="auto"/>
              <w:left w:val="single" w:sz="6" w:space="0" w:color="auto"/>
              <w:bottom w:val="single" w:sz="6" w:space="0" w:color="auto"/>
              <w:right w:val="single" w:sz="6" w:space="0" w:color="auto"/>
            </w:tcBorders>
            <w:vAlign w:val="center"/>
          </w:tcPr>
          <w:p w14:paraId="7E79A7BA" w14:textId="77777777" w:rsidR="00D94410" w:rsidRPr="00B26042" w:rsidRDefault="00D94410" w:rsidP="00D94410">
            <w:pPr>
              <w:pStyle w:val="ConsPlusNormal"/>
              <w:widowControl/>
              <w:spacing w:before="240"/>
              <w:ind w:firstLine="0"/>
            </w:pPr>
            <w:r>
              <w:t>30,4</w:t>
            </w:r>
          </w:p>
        </w:tc>
        <w:tc>
          <w:tcPr>
            <w:tcW w:w="239" w:type="pct"/>
            <w:tcBorders>
              <w:top w:val="single" w:sz="6" w:space="0" w:color="auto"/>
              <w:left w:val="single" w:sz="6" w:space="0" w:color="auto"/>
              <w:bottom w:val="single" w:sz="6" w:space="0" w:color="auto"/>
              <w:right w:val="single" w:sz="6" w:space="0" w:color="auto"/>
            </w:tcBorders>
            <w:vAlign w:val="center"/>
          </w:tcPr>
          <w:p w14:paraId="1C2489A7" w14:textId="77777777" w:rsidR="00D94410" w:rsidRPr="00B26042" w:rsidRDefault="00D94410" w:rsidP="00D94410">
            <w:pPr>
              <w:pStyle w:val="ConsPlusNormal"/>
              <w:widowControl/>
              <w:spacing w:before="240"/>
              <w:ind w:firstLine="0"/>
            </w:pPr>
            <w:r>
              <w:t>34,47</w:t>
            </w:r>
          </w:p>
        </w:tc>
      </w:tr>
      <w:tr w:rsidR="0080529C" w:rsidRPr="00B26042" w14:paraId="15861BF1" w14:textId="77777777" w:rsidTr="00131583">
        <w:trPr>
          <w:cantSplit/>
          <w:trHeight w:val="949"/>
        </w:trPr>
        <w:tc>
          <w:tcPr>
            <w:tcW w:w="417" w:type="pct"/>
            <w:tcBorders>
              <w:top w:val="single" w:sz="6" w:space="0" w:color="auto"/>
              <w:left w:val="single" w:sz="6" w:space="0" w:color="auto"/>
              <w:bottom w:val="single" w:sz="6" w:space="0" w:color="auto"/>
              <w:right w:val="single" w:sz="6" w:space="0" w:color="auto"/>
            </w:tcBorders>
            <w:vAlign w:val="center"/>
          </w:tcPr>
          <w:p w14:paraId="5A937BF9" w14:textId="77777777" w:rsidR="00DC07CE" w:rsidRPr="00B26042" w:rsidRDefault="00DC07CE" w:rsidP="00DC07CE">
            <w:pPr>
              <w:pStyle w:val="ConsPlusNormal"/>
              <w:widowControl/>
              <w:ind w:left="-700"/>
            </w:pPr>
          </w:p>
        </w:tc>
        <w:tc>
          <w:tcPr>
            <w:tcW w:w="370" w:type="pct"/>
            <w:tcBorders>
              <w:top w:val="single" w:sz="6" w:space="0" w:color="auto"/>
              <w:left w:val="single" w:sz="6" w:space="0" w:color="auto"/>
              <w:bottom w:val="single" w:sz="6" w:space="0" w:color="auto"/>
              <w:right w:val="single" w:sz="6" w:space="0" w:color="auto"/>
            </w:tcBorders>
            <w:vAlign w:val="center"/>
          </w:tcPr>
          <w:p w14:paraId="6707EE6C" w14:textId="77777777" w:rsidR="00DC07CE" w:rsidRPr="00135A46"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18"/>
                <w:szCs w:val="18"/>
              </w:rPr>
            </w:pPr>
            <w:r w:rsidRPr="00135A46">
              <w:rPr>
                <w:rFonts w:ascii="Arial" w:hAnsi="Arial" w:cs="Arial"/>
                <w:sz w:val="18"/>
                <w:szCs w:val="18"/>
              </w:rPr>
              <w:t>Целевые индикаторы:</w:t>
            </w:r>
          </w:p>
          <w:p w14:paraId="3652A5D0" w14:textId="77777777" w:rsidR="00DC07CE" w:rsidRPr="00B26042"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135A46">
              <w:rPr>
                <w:rFonts w:ascii="Arial" w:hAnsi="Arial" w:cs="Arial"/>
                <w:sz w:val="18"/>
                <w:szCs w:val="18"/>
              </w:rPr>
              <w:t>Процент ГТС, приведенных в нормативное состояние, к общему количеству ГТС в районе.</w:t>
            </w:r>
          </w:p>
        </w:tc>
        <w:tc>
          <w:tcPr>
            <w:tcW w:w="306" w:type="pct"/>
            <w:tcBorders>
              <w:top w:val="single" w:sz="6" w:space="0" w:color="auto"/>
              <w:left w:val="single" w:sz="6" w:space="0" w:color="auto"/>
              <w:bottom w:val="single" w:sz="6" w:space="0" w:color="auto"/>
              <w:right w:val="single" w:sz="6" w:space="0" w:color="auto"/>
            </w:tcBorders>
            <w:vAlign w:val="center"/>
          </w:tcPr>
          <w:p w14:paraId="1BAFEAB7" w14:textId="77777777" w:rsidR="00DC07CE" w:rsidRPr="00B26042" w:rsidRDefault="00DC07CE" w:rsidP="00DC07CE">
            <w:pPr>
              <w:pStyle w:val="ConsPlusNormal"/>
              <w:widowControl/>
              <w:ind w:firstLine="0"/>
              <w:jc w:val="center"/>
            </w:pPr>
            <w:r w:rsidRPr="00B26042">
              <w:t>%</w:t>
            </w:r>
          </w:p>
        </w:tc>
        <w:tc>
          <w:tcPr>
            <w:tcW w:w="458" w:type="pct"/>
            <w:tcBorders>
              <w:top w:val="single" w:sz="6" w:space="0" w:color="auto"/>
              <w:left w:val="single" w:sz="6" w:space="0" w:color="auto"/>
              <w:bottom w:val="single" w:sz="6" w:space="0" w:color="auto"/>
              <w:right w:val="single" w:sz="4" w:space="0" w:color="auto"/>
            </w:tcBorders>
            <w:vAlign w:val="center"/>
          </w:tcPr>
          <w:p w14:paraId="46CC3344" w14:textId="77777777" w:rsidR="00DC07CE" w:rsidRPr="00B26042" w:rsidRDefault="004933E8" w:rsidP="00DC07CE">
            <w:pPr>
              <w:pStyle w:val="ConsPlusNormal"/>
              <w:widowControl/>
              <w:ind w:firstLine="0"/>
              <w:jc w:val="center"/>
              <w:rPr>
                <w:color w:val="000000"/>
              </w:rPr>
            </w:pPr>
            <w:r>
              <w:rPr>
                <w:color w:val="000000"/>
              </w:rPr>
              <w:t>Х</w:t>
            </w:r>
          </w:p>
        </w:tc>
        <w:tc>
          <w:tcPr>
            <w:tcW w:w="204" w:type="pct"/>
            <w:tcBorders>
              <w:top w:val="single" w:sz="6" w:space="0" w:color="auto"/>
              <w:left w:val="single" w:sz="4" w:space="0" w:color="auto"/>
              <w:bottom w:val="single" w:sz="6" w:space="0" w:color="auto"/>
              <w:right w:val="single" w:sz="6" w:space="0" w:color="auto"/>
            </w:tcBorders>
            <w:vAlign w:val="center"/>
          </w:tcPr>
          <w:p w14:paraId="22D787CE" w14:textId="77777777" w:rsidR="00DC07CE" w:rsidRPr="00B26042" w:rsidRDefault="00DC07CE" w:rsidP="00DC07CE">
            <w:pPr>
              <w:pStyle w:val="ConsPlusNormal"/>
              <w:widowControl/>
              <w:ind w:firstLine="0"/>
              <w:jc w:val="center"/>
            </w:pPr>
            <w:r>
              <w:t>40</w:t>
            </w:r>
          </w:p>
        </w:tc>
        <w:tc>
          <w:tcPr>
            <w:tcW w:w="204" w:type="pct"/>
            <w:tcBorders>
              <w:top w:val="single" w:sz="6" w:space="0" w:color="auto"/>
              <w:left w:val="single" w:sz="6" w:space="0" w:color="auto"/>
              <w:bottom w:val="single" w:sz="6" w:space="0" w:color="auto"/>
              <w:right w:val="single" w:sz="6" w:space="0" w:color="auto"/>
            </w:tcBorders>
            <w:vAlign w:val="center"/>
          </w:tcPr>
          <w:p w14:paraId="4181A3FB" w14:textId="77777777" w:rsidR="00DC07CE" w:rsidRPr="00B26042" w:rsidRDefault="00DC07CE" w:rsidP="00DC07CE">
            <w:pPr>
              <w:pStyle w:val="ConsPlusNormal"/>
              <w:widowControl/>
              <w:ind w:firstLine="0"/>
              <w:jc w:val="center"/>
            </w:pPr>
            <w:r w:rsidRPr="00B26042">
              <w:t>40</w:t>
            </w:r>
          </w:p>
        </w:tc>
        <w:tc>
          <w:tcPr>
            <w:tcW w:w="203" w:type="pct"/>
            <w:tcBorders>
              <w:top w:val="single" w:sz="6" w:space="0" w:color="auto"/>
              <w:left w:val="single" w:sz="6" w:space="0" w:color="auto"/>
              <w:bottom w:val="single" w:sz="6" w:space="0" w:color="auto"/>
              <w:right w:val="single" w:sz="6" w:space="0" w:color="auto"/>
            </w:tcBorders>
            <w:vAlign w:val="center"/>
          </w:tcPr>
          <w:p w14:paraId="257CAC3A" w14:textId="77777777" w:rsidR="00DC07CE" w:rsidRPr="00B26042" w:rsidRDefault="00DC07CE" w:rsidP="00DC07CE">
            <w:pPr>
              <w:pStyle w:val="ConsPlusNormal"/>
              <w:widowControl/>
              <w:ind w:firstLine="0"/>
              <w:jc w:val="center"/>
            </w:pPr>
            <w:r w:rsidRPr="00B26042">
              <w:t>60</w:t>
            </w:r>
          </w:p>
        </w:tc>
        <w:tc>
          <w:tcPr>
            <w:tcW w:w="204" w:type="pct"/>
            <w:tcBorders>
              <w:top w:val="single" w:sz="6" w:space="0" w:color="auto"/>
              <w:left w:val="single" w:sz="6" w:space="0" w:color="auto"/>
              <w:bottom w:val="single" w:sz="6" w:space="0" w:color="auto"/>
              <w:right w:val="single" w:sz="6" w:space="0" w:color="auto"/>
            </w:tcBorders>
            <w:vAlign w:val="center"/>
          </w:tcPr>
          <w:p w14:paraId="3AE7F0F5" w14:textId="77777777" w:rsidR="00DC07CE" w:rsidRPr="00B26042" w:rsidRDefault="00DC07CE" w:rsidP="00DC07CE">
            <w:pPr>
              <w:pStyle w:val="ConsPlusNormal"/>
              <w:widowControl/>
              <w:ind w:firstLine="0"/>
              <w:jc w:val="center"/>
            </w:pPr>
            <w:r w:rsidRPr="00B26042">
              <w:t>60</w:t>
            </w:r>
          </w:p>
        </w:tc>
        <w:tc>
          <w:tcPr>
            <w:tcW w:w="218" w:type="pct"/>
            <w:tcBorders>
              <w:top w:val="single" w:sz="6" w:space="0" w:color="auto"/>
              <w:left w:val="single" w:sz="6" w:space="0" w:color="auto"/>
              <w:bottom w:val="single" w:sz="6" w:space="0" w:color="auto"/>
              <w:right w:val="single" w:sz="6" w:space="0" w:color="auto"/>
            </w:tcBorders>
            <w:vAlign w:val="center"/>
          </w:tcPr>
          <w:p w14:paraId="6F13B035" w14:textId="77777777" w:rsidR="00DC07CE" w:rsidRPr="00B26042" w:rsidRDefault="00DC07CE" w:rsidP="00DC07CE">
            <w:pPr>
              <w:pStyle w:val="ConsPlusNormal"/>
              <w:widowControl/>
              <w:ind w:firstLine="0"/>
              <w:jc w:val="center"/>
            </w:pPr>
            <w:r w:rsidRPr="00B26042">
              <w:t>60</w:t>
            </w:r>
          </w:p>
        </w:tc>
        <w:tc>
          <w:tcPr>
            <w:tcW w:w="240" w:type="pct"/>
            <w:tcBorders>
              <w:top w:val="single" w:sz="6" w:space="0" w:color="auto"/>
              <w:left w:val="single" w:sz="6" w:space="0" w:color="auto"/>
              <w:bottom w:val="single" w:sz="6" w:space="0" w:color="auto"/>
              <w:right w:val="single" w:sz="6" w:space="0" w:color="auto"/>
            </w:tcBorders>
            <w:vAlign w:val="center"/>
          </w:tcPr>
          <w:p w14:paraId="615BCCD9" w14:textId="77777777" w:rsidR="00DC07CE" w:rsidRPr="00B26042" w:rsidRDefault="00DC07CE" w:rsidP="00DC07CE">
            <w:pPr>
              <w:pStyle w:val="ConsPlusNormal"/>
              <w:widowControl/>
              <w:ind w:firstLine="0"/>
              <w:jc w:val="center"/>
            </w:pPr>
            <w:r w:rsidRPr="00B26042">
              <w:t>70</w:t>
            </w:r>
          </w:p>
        </w:tc>
        <w:tc>
          <w:tcPr>
            <w:tcW w:w="204" w:type="pct"/>
            <w:tcBorders>
              <w:top w:val="single" w:sz="6" w:space="0" w:color="auto"/>
              <w:left w:val="single" w:sz="6" w:space="0" w:color="auto"/>
              <w:bottom w:val="single" w:sz="6" w:space="0" w:color="auto"/>
              <w:right w:val="single" w:sz="6" w:space="0" w:color="auto"/>
            </w:tcBorders>
            <w:vAlign w:val="center"/>
          </w:tcPr>
          <w:p w14:paraId="19CE9ABE" w14:textId="77777777" w:rsidR="00DC07CE" w:rsidRPr="00B26042" w:rsidRDefault="00DC07CE" w:rsidP="00DC07CE">
            <w:pPr>
              <w:pStyle w:val="ConsPlusNormal"/>
              <w:widowControl/>
              <w:ind w:firstLine="0"/>
              <w:jc w:val="center"/>
            </w:pPr>
            <w:r w:rsidRPr="00B26042">
              <w:t>70</w:t>
            </w:r>
          </w:p>
        </w:tc>
        <w:tc>
          <w:tcPr>
            <w:tcW w:w="203" w:type="pct"/>
            <w:tcBorders>
              <w:top w:val="single" w:sz="6" w:space="0" w:color="auto"/>
              <w:left w:val="single" w:sz="6" w:space="0" w:color="auto"/>
              <w:bottom w:val="single" w:sz="6" w:space="0" w:color="auto"/>
              <w:right w:val="single" w:sz="6" w:space="0" w:color="auto"/>
            </w:tcBorders>
            <w:vAlign w:val="center"/>
          </w:tcPr>
          <w:p w14:paraId="261332CF" w14:textId="77777777" w:rsidR="00DC07CE" w:rsidRPr="00B26042" w:rsidRDefault="00DC07CE" w:rsidP="00DC07CE">
            <w:pPr>
              <w:pStyle w:val="ConsPlusNormal"/>
              <w:widowControl/>
              <w:ind w:firstLine="0"/>
              <w:jc w:val="center"/>
            </w:pPr>
            <w:r w:rsidRPr="00B26042">
              <w:t>70</w:t>
            </w:r>
          </w:p>
        </w:tc>
        <w:tc>
          <w:tcPr>
            <w:tcW w:w="204" w:type="pct"/>
            <w:tcBorders>
              <w:top w:val="single" w:sz="6" w:space="0" w:color="auto"/>
              <w:left w:val="single" w:sz="6" w:space="0" w:color="auto"/>
              <w:bottom w:val="single" w:sz="6" w:space="0" w:color="auto"/>
              <w:right w:val="single" w:sz="6" w:space="0" w:color="auto"/>
            </w:tcBorders>
            <w:vAlign w:val="center"/>
          </w:tcPr>
          <w:p w14:paraId="4990E320" w14:textId="77777777" w:rsidR="00DC07CE" w:rsidRPr="00B26042" w:rsidRDefault="00DC07CE" w:rsidP="00DC07CE">
            <w:pPr>
              <w:pStyle w:val="ConsPlusNormal"/>
              <w:widowControl/>
              <w:ind w:firstLine="0"/>
              <w:jc w:val="center"/>
            </w:pPr>
            <w:r w:rsidRPr="00B26042">
              <w:t>70</w:t>
            </w:r>
          </w:p>
        </w:tc>
        <w:tc>
          <w:tcPr>
            <w:tcW w:w="268" w:type="pct"/>
            <w:tcBorders>
              <w:top w:val="single" w:sz="6" w:space="0" w:color="auto"/>
              <w:left w:val="single" w:sz="6" w:space="0" w:color="auto"/>
              <w:bottom w:val="single" w:sz="6" w:space="0" w:color="auto"/>
              <w:right w:val="single" w:sz="6" w:space="0" w:color="auto"/>
            </w:tcBorders>
            <w:vAlign w:val="center"/>
          </w:tcPr>
          <w:p w14:paraId="566617BE" w14:textId="77777777" w:rsidR="00DC07CE" w:rsidRPr="00B26042" w:rsidRDefault="00DC07CE" w:rsidP="00DC07CE">
            <w:pPr>
              <w:pStyle w:val="ConsPlusNormal"/>
              <w:widowControl/>
              <w:ind w:firstLine="0"/>
              <w:jc w:val="center"/>
            </w:pPr>
            <w:r>
              <w:t>70</w:t>
            </w:r>
          </w:p>
        </w:tc>
        <w:tc>
          <w:tcPr>
            <w:tcW w:w="410" w:type="pct"/>
            <w:tcBorders>
              <w:top w:val="single" w:sz="6" w:space="0" w:color="auto"/>
              <w:left w:val="single" w:sz="6" w:space="0" w:color="auto"/>
              <w:bottom w:val="single" w:sz="6" w:space="0" w:color="auto"/>
              <w:right w:val="single" w:sz="6" w:space="0" w:color="auto"/>
            </w:tcBorders>
            <w:vAlign w:val="center"/>
          </w:tcPr>
          <w:p w14:paraId="25A9BB0D" w14:textId="77777777" w:rsidR="00DC07CE" w:rsidRPr="00B26042" w:rsidRDefault="00DC07CE" w:rsidP="00DC07CE">
            <w:pPr>
              <w:pStyle w:val="ConsPlusNormal"/>
              <w:widowControl/>
              <w:ind w:firstLine="0"/>
              <w:jc w:val="center"/>
            </w:pPr>
            <w:r>
              <w:t>70</w:t>
            </w:r>
          </w:p>
        </w:tc>
        <w:tc>
          <w:tcPr>
            <w:tcW w:w="343" w:type="pct"/>
            <w:tcBorders>
              <w:top w:val="single" w:sz="6" w:space="0" w:color="auto"/>
              <w:left w:val="single" w:sz="6" w:space="0" w:color="auto"/>
              <w:bottom w:val="single" w:sz="6" w:space="0" w:color="auto"/>
              <w:right w:val="single" w:sz="6" w:space="0" w:color="auto"/>
            </w:tcBorders>
            <w:vAlign w:val="center"/>
          </w:tcPr>
          <w:p w14:paraId="7B79B231" w14:textId="77777777" w:rsidR="00DC07CE" w:rsidRPr="00DC07CE" w:rsidRDefault="00DC07CE" w:rsidP="00DC07CE">
            <w:pPr>
              <w:rPr>
                <w:rFonts w:ascii="Arial" w:hAnsi="Arial" w:cs="Arial"/>
                <w:sz w:val="20"/>
                <w:szCs w:val="20"/>
              </w:rPr>
            </w:pPr>
            <w:r w:rsidRPr="00DC07CE">
              <w:rPr>
                <w:rFonts w:ascii="Arial" w:hAnsi="Arial" w:cs="Arial"/>
                <w:sz w:val="20"/>
                <w:szCs w:val="20"/>
              </w:rPr>
              <w:t>70</w:t>
            </w:r>
          </w:p>
        </w:tc>
        <w:tc>
          <w:tcPr>
            <w:tcW w:w="305" w:type="pct"/>
            <w:tcBorders>
              <w:top w:val="single" w:sz="6" w:space="0" w:color="auto"/>
              <w:left w:val="single" w:sz="6" w:space="0" w:color="auto"/>
              <w:bottom w:val="single" w:sz="6" w:space="0" w:color="auto"/>
              <w:right w:val="single" w:sz="6" w:space="0" w:color="auto"/>
            </w:tcBorders>
            <w:vAlign w:val="center"/>
          </w:tcPr>
          <w:p w14:paraId="06B60527" w14:textId="77777777" w:rsidR="00DC07CE" w:rsidRDefault="00DC07CE" w:rsidP="00DC07CE">
            <w:pPr>
              <w:pStyle w:val="ConsPlusNormal"/>
              <w:widowControl/>
              <w:ind w:firstLine="0"/>
              <w:jc w:val="center"/>
            </w:pPr>
            <w:r>
              <w:t>70</w:t>
            </w:r>
          </w:p>
        </w:tc>
        <w:tc>
          <w:tcPr>
            <w:tcW w:w="239" w:type="pct"/>
            <w:tcBorders>
              <w:top w:val="single" w:sz="6" w:space="0" w:color="auto"/>
              <w:left w:val="single" w:sz="6" w:space="0" w:color="auto"/>
              <w:bottom w:val="single" w:sz="6" w:space="0" w:color="auto"/>
              <w:right w:val="single" w:sz="6" w:space="0" w:color="auto"/>
            </w:tcBorders>
            <w:vAlign w:val="center"/>
          </w:tcPr>
          <w:p w14:paraId="0FF06CAE" w14:textId="77777777" w:rsidR="00DC07CE" w:rsidRPr="00B26042" w:rsidRDefault="00DC07CE" w:rsidP="00DC07CE">
            <w:pPr>
              <w:pStyle w:val="ConsPlusNormal"/>
              <w:widowControl/>
              <w:ind w:firstLine="0"/>
              <w:jc w:val="center"/>
            </w:pPr>
            <w:r>
              <w:t>100</w:t>
            </w:r>
          </w:p>
        </w:tc>
      </w:tr>
      <w:tr w:rsidR="00131583" w:rsidRPr="00B26042" w14:paraId="53D93F7C" w14:textId="77777777"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14:paraId="54EAA007" w14:textId="77777777" w:rsidR="00131583" w:rsidRPr="00E069CF" w:rsidRDefault="00131583" w:rsidP="00DC07CE">
            <w:pPr>
              <w:pStyle w:val="ConsPlusNormal"/>
              <w:widowControl/>
              <w:ind w:left="-700"/>
            </w:pPr>
            <w:r w:rsidRPr="00E069CF">
              <w:lastRenderedPageBreak/>
              <w:t>2</w:t>
            </w:r>
          </w:p>
        </w:tc>
        <w:tc>
          <w:tcPr>
            <w:tcW w:w="4583" w:type="pct"/>
            <w:gridSpan w:val="17"/>
            <w:tcBorders>
              <w:top w:val="single" w:sz="6" w:space="0" w:color="auto"/>
              <w:left w:val="single" w:sz="6" w:space="0" w:color="auto"/>
              <w:bottom w:val="single" w:sz="6" w:space="0" w:color="auto"/>
              <w:right w:val="single" w:sz="6" w:space="0" w:color="auto"/>
            </w:tcBorders>
          </w:tcPr>
          <w:p w14:paraId="06A3C56B" w14:textId="77777777" w:rsidR="00131583" w:rsidRPr="00E069CF" w:rsidRDefault="00131583" w:rsidP="00DC07CE">
            <w:pPr>
              <w:pStyle w:val="ConsPlusNormal"/>
              <w:widowControl/>
              <w:ind w:firstLine="0"/>
              <w:rPr>
                <w:color w:val="000000"/>
              </w:rPr>
            </w:pPr>
            <w:r w:rsidRPr="00E069CF">
              <w:rPr>
                <w:color w:val="000000"/>
              </w:rPr>
              <w:t>Цель 2: Обеспечение охраны окружающей среды Шушенского района</w:t>
            </w:r>
          </w:p>
        </w:tc>
      </w:tr>
      <w:tr w:rsidR="00131583" w:rsidRPr="00B26042" w14:paraId="1422095E" w14:textId="77777777" w:rsidTr="00131583">
        <w:trPr>
          <w:cantSplit/>
          <w:trHeight w:val="416"/>
        </w:trPr>
        <w:tc>
          <w:tcPr>
            <w:tcW w:w="417" w:type="pct"/>
            <w:tcBorders>
              <w:top w:val="single" w:sz="6" w:space="0" w:color="auto"/>
              <w:left w:val="single" w:sz="6" w:space="0" w:color="auto"/>
              <w:bottom w:val="single" w:sz="6" w:space="0" w:color="auto"/>
              <w:right w:val="single" w:sz="6" w:space="0" w:color="auto"/>
            </w:tcBorders>
            <w:vAlign w:val="center"/>
          </w:tcPr>
          <w:p w14:paraId="506558EE" w14:textId="77777777" w:rsidR="00131583" w:rsidRPr="00E069CF" w:rsidRDefault="00131583" w:rsidP="00DC07CE">
            <w:pPr>
              <w:pStyle w:val="ConsPlusNormal"/>
              <w:widowControl/>
              <w:ind w:left="-700"/>
            </w:pPr>
            <w:r w:rsidRPr="00E069CF">
              <w:t>2.1</w:t>
            </w:r>
          </w:p>
        </w:tc>
        <w:tc>
          <w:tcPr>
            <w:tcW w:w="4583" w:type="pct"/>
            <w:gridSpan w:val="17"/>
            <w:tcBorders>
              <w:top w:val="single" w:sz="6" w:space="0" w:color="auto"/>
              <w:left w:val="single" w:sz="6" w:space="0" w:color="auto"/>
              <w:bottom w:val="single" w:sz="6" w:space="0" w:color="auto"/>
              <w:right w:val="single" w:sz="6" w:space="0" w:color="auto"/>
            </w:tcBorders>
          </w:tcPr>
          <w:p w14:paraId="6BED92B5" w14:textId="77777777" w:rsidR="00131583" w:rsidRPr="00E069CF" w:rsidRDefault="00131583" w:rsidP="00DC07CE">
            <w:pPr>
              <w:pStyle w:val="ConsPlusNormal"/>
              <w:widowControl/>
              <w:ind w:firstLine="0"/>
              <w:rPr>
                <w:color w:val="000000"/>
              </w:rPr>
            </w:pPr>
            <w:r w:rsidRPr="00E069CF">
              <w:rPr>
                <w:color w:val="000000"/>
              </w:rPr>
              <w:t>Задача 1. Снижение негативного воздействия отходов на окружающую среду и здоровье населения Шушенского района</w:t>
            </w:r>
          </w:p>
        </w:tc>
      </w:tr>
      <w:tr w:rsidR="00131583" w:rsidRPr="00B26042" w14:paraId="4FDF4E63" w14:textId="77777777" w:rsidTr="00131583">
        <w:trPr>
          <w:cantSplit/>
          <w:trHeight w:val="394"/>
        </w:trPr>
        <w:tc>
          <w:tcPr>
            <w:tcW w:w="417" w:type="pct"/>
            <w:tcBorders>
              <w:top w:val="single" w:sz="6" w:space="0" w:color="auto"/>
              <w:left w:val="single" w:sz="6" w:space="0" w:color="auto"/>
              <w:bottom w:val="single" w:sz="6" w:space="0" w:color="auto"/>
              <w:right w:val="single" w:sz="6" w:space="0" w:color="auto"/>
            </w:tcBorders>
            <w:vAlign w:val="center"/>
          </w:tcPr>
          <w:p w14:paraId="78CE05EE" w14:textId="77777777" w:rsidR="00131583" w:rsidRPr="00E069CF" w:rsidRDefault="00131583" w:rsidP="00DC07CE">
            <w:pPr>
              <w:pStyle w:val="ConsPlusNormal"/>
              <w:widowControl/>
              <w:ind w:left="-700"/>
            </w:pPr>
            <w:r w:rsidRPr="00E069CF">
              <w:t>2.1.1</w:t>
            </w:r>
          </w:p>
        </w:tc>
        <w:tc>
          <w:tcPr>
            <w:tcW w:w="4583" w:type="pct"/>
            <w:gridSpan w:val="17"/>
            <w:tcBorders>
              <w:top w:val="single" w:sz="6" w:space="0" w:color="auto"/>
              <w:left w:val="single" w:sz="6" w:space="0" w:color="auto"/>
              <w:bottom w:val="single" w:sz="6" w:space="0" w:color="auto"/>
              <w:right w:val="single" w:sz="6" w:space="0" w:color="auto"/>
            </w:tcBorders>
          </w:tcPr>
          <w:p w14:paraId="281BDC4D" w14:textId="7E0BBFEA" w:rsidR="00131583" w:rsidRPr="00E069CF" w:rsidRDefault="00131583" w:rsidP="00DC07CE">
            <w:pPr>
              <w:pStyle w:val="ConsPlusNormal"/>
              <w:widowControl/>
              <w:ind w:firstLine="0"/>
              <w:rPr>
                <w:color w:val="000000"/>
              </w:rPr>
            </w:pPr>
            <w:r w:rsidRPr="00E069CF">
              <w:rPr>
                <w:color w:val="000000"/>
              </w:rPr>
              <w:t>Подпрограмма_2«Обращение с отходами на территории Шушенского района»</w:t>
            </w:r>
          </w:p>
        </w:tc>
      </w:tr>
      <w:tr w:rsidR="0080529C" w:rsidRPr="00B26042" w14:paraId="3AF9442A" w14:textId="77777777" w:rsidTr="00131583">
        <w:trPr>
          <w:cantSplit/>
          <w:trHeight w:val="240"/>
        </w:trPr>
        <w:tc>
          <w:tcPr>
            <w:tcW w:w="417" w:type="pct"/>
            <w:tcBorders>
              <w:top w:val="single" w:sz="6" w:space="0" w:color="auto"/>
              <w:left w:val="single" w:sz="6" w:space="0" w:color="auto"/>
              <w:bottom w:val="single" w:sz="6" w:space="0" w:color="auto"/>
              <w:right w:val="single" w:sz="6" w:space="0" w:color="auto"/>
            </w:tcBorders>
            <w:vAlign w:val="center"/>
          </w:tcPr>
          <w:p w14:paraId="44CF12B1" w14:textId="77777777" w:rsidR="00DC07CE" w:rsidRPr="00E069CF" w:rsidRDefault="00DC07CE" w:rsidP="00DC07CE">
            <w:pPr>
              <w:pStyle w:val="ConsPlusNormal"/>
              <w:widowControl/>
              <w:ind w:left="-700"/>
            </w:pPr>
          </w:p>
        </w:tc>
        <w:tc>
          <w:tcPr>
            <w:tcW w:w="370" w:type="pct"/>
            <w:tcBorders>
              <w:top w:val="single" w:sz="6" w:space="0" w:color="auto"/>
              <w:left w:val="single" w:sz="6" w:space="0" w:color="auto"/>
              <w:bottom w:val="single" w:sz="6" w:space="0" w:color="auto"/>
              <w:right w:val="single" w:sz="6" w:space="0" w:color="auto"/>
            </w:tcBorders>
            <w:vAlign w:val="center"/>
          </w:tcPr>
          <w:p w14:paraId="570CEB43" w14:textId="77777777" w:rsidR="00DC07CE" w:rsidRPr="00E069CF" w:rsidRDefault="00DC07CE" w:rsidP="00DC07CE">
            <w:pPr>
              <w:pStyle w:val="ConsPlusNormal"/>
              <w:widowControl/>
              <w:ind w:firstLine="0"/>
            </w:pPr>
            <w:r w:rsidRPr="00E069CF">
              <w:t>Целевые индикаторы:</w:t>
            </w:r>
          </w:p>
          <w:p w14:paraId="25AA56D0" w14:textId="77777777" w:rsidR="00DC07CE" w:rsidRPr="00E069CF" w:rsidRDefault="00DC07CE" w:rsidP="00DC07CE">
            <w:pPr>
              <w:pStyle w:val="ConsPlusNormal"/>
              <w:widowControl/>
              <w:ind w:firstLine="0"/>
            </w:pPr>
            <w:r w:rsidRPr="00E069CF">
              <w:t>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w:t>
            </w:r>
          </w:p>
        </w:tc>
        <w:tc>
          <w:tcPr>
            <w:tcW w:w="306" w:type="pct"/>
            <w:tcBorders>
              <w:top w:val="single" w:sz="6" w:space="0" w:color="auto"/>
              <w:left w:val="single" w:sz="6" w:space="0" w:color="auto"/>
              <w:bottom w:val="single" w:sz="6" w:space="0" w:color="auto"/>
              <w:right w:val="single" w:sz="6" w:space="0" w:color="auto"/>
            </w:tcBorders>
            <w:vAlign w:val="center"/>
          </w:tcPr>
          <w:p w14:paraId="12D12B81" w14:textId="77777777" w:rsidR="00DC07CE" w:rsidRPr="00E069CF" w:rsidRDefault="00DC07CE" w:rsidP="00DC07CE">
            <w:pPr>
              <w:pStyle w:val="ConsPlusNormal"/>
              <w:widowControl/>
              <w:ind w:firstLine="0"/>
              <w:jc w:val="center"/>
            </w:pPr>
            <w:r w:rsidRPr="00E069CF">
              <w:t>%</w:t>
            </w:r>
          </w:p>
        </w:tc>
        <w:tc>
          <w:tcPr>
            <w:tcW w:w="458" w:type="pct"/>
            <w:tcBorders>
              <w:top w:val="single" w:sz="6" w:space="0" w:color="auto"/>
              <w:left w:val="single" w:sz="6" w:space="0" w:color="auto"/>
              <w:bottom w:val="single" w:sz="6" w:space="0" w:color="auto"/>
              <w:right w:val="single" w:sz="6" w:space="0" w:color="auto"/>
            </w:tcBorders>
            <w:vAlign w:val="center"/>
          </w:tcPr>
          <w:p w14:paraId="7D7EA157" w14:textId="77777777" w:rsidR="00DC07CE" w:rsidRPr="00E069CF" w:rsidRDefault="004933E8" w:rsidP="00DC07CE">
            <w:pPr>
              <w:pStyle w:val="ConsPlusNormal"/>
              <w:widowControl/>
              <w:ind w:firstLine="0"/>
              <w:jc w:val="center"/>
              <w:rPr>
                <w:color w:val="000000"/>
              </w:rPr>
            </w:pPr>
            <w:r w:rsidRPr="00E069CF">
              <w:rPr>
                <w:color w:val="000000"/>
              </w:rPr>
              <w:t>Х</w:t>
            </w:r>
          </w:p>
        </w:tc>
        <w:tc>
          <w:tcPr>
            <w:tcW w:w="204" w:type="pct"/>
            <w:tcBorders>
              <w:top w:val="single" w:sz="6" w:space="0" w:color="auto"/>
              <w:left w:val="single" w:sz="4" w:space="0" w:color="auto"/>
              <w:bottom w:val="single" w:sz="6" w:space="0" w:color="auto"/>
              <w:right w:val="single" w:sz="6" w:space="0" w:color="auto"/>
            </w:tcBorders>
            <w:vAlign w:val="center"/>
          </w:tcPr>
          <w:p w14:paraId="7E00909F" w14:textId="77777777" w:rsidR="00DC07CE" w:rsidRPr="00E069CF" w:rsidRDefault="00DC07CE" w:rsidP="00DC07CE">
            <w:pPr>
              <w:pStyle w:val="ConsPlusNormal"/>
              <w:widowControl/>
              <w:ind w:firstLine="0"/>
              <w:jc w:val="center"/>
            </w:pPr>
            <w:r w:rsidRPr="00E069CF">
              <w:t>-</w:t>
            </w:r>
          </w:p>
        </w:tc>
        <w:tc>
          <w:tcPr>
            <w:tcW w:w="204" w:type="pct"/>
            <w:tcBorders>
              <w:top w:val="single" w:sz="6" w:space="0" w:color="auto"/>
              <w:left w:val="single" w:sz="6" w:space="0" w:color="auto"/>
              <w:bottom w:val="single" w:sz="6" w:space="0" w:color="auto"/>
              <w:right w:val="single" w:sz="6" w:space="0" w:color="auto"/>
            </w:tcBorders>
            <w:vAlign w:val="center"/>
          </w:tcPr>
          <w:p w14:paraId="76B91414" w14:textId="77777777" w:rsidR="00DC07CE" w:rsidRPr="00E069CF" w:rsidRDefault="00DC07CE" w:rsidP="00DC07CE">
            <w:pPr>
              <w:pStyle w:val="ConsPlusNormal"/>
              <w:widowControl/>
              <w:ind w:firstLine="0"/>
              <w:jc w:val="center"/>
            </w:pPr>
            <w:r w:rsidRPr="00E069CF">
              <w:t>-</w:t>
            </w:r>
          </w:p>
        </w:tc>
        <w:tc>
          <w:tcPr>
            <w:tcW w:w="203" w:type="pct"/>
            <w:tcBorders>
              <w:top w:val="single" w:sz="6" w:space="0" w:color="auto"/>
              <w:left w:val="single" w:sz="6" w:space="0" w:color="auto"/>
              <w:bottom w:val="single" w:sz="6" w:space="0" w:color="auto"/>
              <w:right w:val="single" w:sz="6" w:space="0" w:color="auto"/>
            </w:tcBorders>
            <w:vAlign w:val="center"/>
          </w:tcPr>
          <w:p w14:paraId="354427E5" w14:textId="77777777" w:rsidR="00DC07CE" w:rsidRPr="00E069CF" w:rsidRDefault="00DC07CE" w:rsidP="00DC07CE">
            <w:pPr>
              <w:pStyle w:val="ConsPlusNormal"/>
              <w:widowControl/>
              <w:ind w:firstLine="0"/>
              <w:jc w:val="center"/>
            </w:pPr>
            <w:r w:rsidRPr="00E069CF">
              <w:t>47,9</w:t>
            </w:r>
          </w:p>
        </w:tc>
        <w:tc>
          <w:tcPr>
            <w:tcW w:w="204" w:type="pct"/>
            <w:tcBorders>
              <w:top w:val="single" w:sz="6" w:space="0" w:color="auto"/>
              <w:left w:val="single" w:sz="6" w:space="0" w:color="auto"/>
              <w:bottom w:val="single" w:sz="6" w:space="0" w:color="auto"/>
              <w:right w:val="single" w:sz="6" w:space="0" w:color="auto"/>
            </w:tcBorders>
            <w:vAlign w:val="center"/>
          </w:tcPr>
          <w:p w14:paraId="12BB53EF" w14:textId="77777777" w:rsidR="00DC07CE" w:rsidRPr="00E069CF" w:rsidRDefault="00DC07CE" w:rsidP="00DC07CE">
            <w:pPr>
              <w:pStyle w:val="ConsPlusNormal"/>
              <w:widowControl/>
              <w:ind w:firstLine="0"/>
              <w:jc w:val="center"/>
            </w:pPr>
            <w:r w:rsidRPr="00E069CF">
              <w:t>47,9</w:t>
            </w:r>
          </w:p>
        </w:tc>
        <w:tc>
          <w:tcPr>
            <w:tcW w:w="218" w:type="pct"/>
            <w:tcBorders>
              <w:top w:val="single" w:sz="6" w:space="0" w:color="auto"/>
              <w:left w:val="single" w:sz="6" w:space="0" w:color="auto"/>
              <w:bottom w:val="single" w:sz="6" w:space="0" w:color="auto"/>
              <w:right w:val="single" w:sz="6" w:space="0" w:color="auto"/>
            </w:tcBorders>
            <w:vAlign w:val="center"/>
          </w:tcPr>
          <w:p w14:paraId="378FC633" w14:textId="77777777" w:rsidR="00DC07CE" w:rsidRPr="00E069CF" w:rsidRDefault="00DC07CE" w:rsidP="00DC07CE">
            <w:pPr>
              <w:pStyle w:val="ConsPlusNormal"/>
              <w:widowControl/>
              <w:ind w:firstLine="0"/>
              <w:jc w:val="center"/>
            </w:pPr>
            <w:r w:rsidRPr="00E069CF">
              <w:t>47,9</w:t>
            </w:r>
          </w:p>
        </w:tc>
        <w:tc>
          <w:tcPr>
            <w:tcW w:w="240" w:type="pct"/>
            <w:tcBorders>
              <w:top w:val="single" w:sz="6" w:space="0" w:color="auto"/>
              <w:left w:val="single" w:sz="6" w:space="0" w:color="auto"/>
              <w:bottom w:val="single" w:sz="6" w:space="0" w:color="auto"/>
              <w:right w:val="single" w:sz="6" w:space="0" w:color="auto"/>
            </w:tcBorders>
            <w:vAlign w:val="center"/>
          </w:tcPr>
          <w:p w14:paraId="21B36C38" w14:textId="77777777" w:rsidR="00DC07CE" w:rsidRPr="00E069CF" w:rsidRDefault="00DC07CE" w:rsidP="00DC07CE">
            <w:pPr>
              <w:pStyle w:val="ConsPlusNormal"/>
              <w:widowControl/>
              <w:ind w:firstLine="0"/>
              <w:jc w:val="center"/>
            </w:pPr>
            <w:r w:rsidRPr="00E069CF">
              <w:t>54,7</w:t>
            </w:r>
          </w:p>
        </w:tc>
        <w:tc>
          <w:tcPr>
            <w:tcW w:w="204" w:type="pct"/>
            <w:tcBorders>
              <w:top w:val="single" w:sz="6" w:space="0" w:color="auto"/>
              <w:left w:val="single" w:sz="6" w:space="0" w:color="auto"/>
              <w:bottom w:val="single" w:sz="6" w:space="0" w:color="auto"/>
              <w:right w:val="single" w:sz="6" w:space="0" w:color="auto"/>
            </w:tcBorders>
            <w:vAlign w:val="center"/>
          </w:tcPr>
          <w:p w14:paraId="7B4B6413" w14:textId="77777777" w:rsidR="00DC07CE" w:rsidRPr="00E069CF" w:rsidRDefault="00DC07CE" w:rsidP="00DC07CE">
            <w:pPr>
              <w:pStyle w:val="ConsPlusNormal"/>
              <w:widowControl/>
              <w:ind w:firstLine="0"/>
              <w:jc w:val="center"/>
            </w:pPr>
            <w:r w:rsidRPr="00E069CF">
              <w:t>60,8</w:t>
            </w:r>
          </w:p>
        </w:tc>
        <w:tc>
          <w:tcPr>
            <w:tcW w:w="203" w:type="pct"/>
            <w:tcBorders>
              <w:top w:val="single" w:sz="6" w:space="0" w:color="auto"/>
              <w:left w:val="single" w:sz="6" w:space="0" w:color="auto"/>
              <w:bottom w:val="single" w:sz="6" w:space="0" w:color="auto"/>
              <w:right w:val="single" w:sz="6" w:space="0" w:color="auto"/>
            </w:tcBorders>
            <w:vAlign w:val="center"/>
          </w:tcPr>
          <w:p w14:paraId="164B34E6" w14:textId="77777777" w:rsidR="00DC07CE" w:rsidRPr="00E069CF" w:rsidRDefault="00DC07CE" w:rsidP="00DC07CE">
            <w:pPr>
              <w:pStyle w:val="ConsPlusNormal"/>
              <w:widowControl/>
              <w:ind w:firstLine="0"/>
              <w:jc w:val="center"/>
            </w:pPr>
            <w:r w:rsidRPr="00E069CF">
              <w:t>60,8</w:t>
            </w:r>
          </w:p>
        </w:tc>
        <w:tc>
          <w:tcPr>
            <w:tcW w:w="204" w:type="pct"/>
            <w:tcBorders>
              <w:top w:val="single" w:sz="6" w:space="0" w:color="auto"/>
              <w:left w:val="single" w:sz="6" w:space="0" w:color="auto"/>
              <w:bottom w:val="single" w:sz="6" w:space="0" w:color="auto"/>
              <w:right w:val="single" w:sz="6" w:space="0" w:color="auto"/>
            </w:tcBorders>
            <w:vAlign w:val="center"/>
          </w:tcPr>
          <w:p w14:paraId="5E39291B" w14:textId="267C1C64" w:rsidR="00DC07CE" w:rsidRPr="00E069CF" w:rsidRDefault="00FD5F51" w:rsidP="00DC07CE">
            <w:pPr>
              <w:pStyle w:val="ConsPlusNormal"/>
              <w:widowControl/>
              <w:ind w:firstLine="0"/>
              <w:jc w:val="center"/>
            </w:pPr>
            <w:r w:rsidRPr="00E069CF">
              <w:t>60,8</w:t>
            </w:r>
          </w:p>
        </w:tc>
        <w:tc>
          <w:tcPr>
            <w:tcW w:w="268" w:type="pct"/>
            <w:tcBorders>
              <w:top w:val="single" w:sz="6" w:space="0" w:color="auto"/>
              <w:left w:val="single" w:sz="6" w:space="0" w:color="auto"/>
              <w:bottom w:val="single" w:sz="6" w:space="0" w:color="auto"/>
              <w:right w:val="single" w:sz="6" w:space="0" w:color="auto"/>
            </w:tcBorders>
            <w:vAlign w:val="center"/>
          </w:tcPr>
          <w:p w14:paraId="51EACA92" w14:textId="06CD8475" w:rsidR="00DC07CE" w:rsidRPr="00E069CF" w:rsidRDefault="00FD5F51" w:rsidP="00DC07CE">
            <w:pPr>
              <w:pStyle w:val="ConsPlusNormal"/>
              <w:widowControl/>
              <w:ind w:firstLine="0"/>
              <w:jc w:val="center"/>
            </w:pPr>
            <w:r w:rsidRPr="00E069CF">
              <w:t>80,8</w:t>
            </w:r>
          </w:p>
        </w:tc>
        <w:tc>
          <w:tcPr>
            <w:tcW w:w="410" w:type="pct"/>
            <w:tcBorders>
              <w:top w:val="single" w:sz="6" w:space="0" w:color="auto"/>
              <w:left w:val="single" w:sz="6" w:space="0" w:color="auto"/>
              <w:bottom w:val="single" w:sz="6" w:space="0" w:color="auto"/>
              <w:right w:val="single" w:sz="6" w:space="0" w:color="auto"/>
            </w:tcBorders>
            <w:vAlign w:val="center"/>
          </w:tcPr>
          <w:p w14:paraId="376A341B" w14:textId="0FD0CC6F" w:rsidR="00DC07CE" w:rsidRPr="00E069CF" w:rsidRDefault="00FD5F51" w:rsidP="00DC07CE">
            <w:pPr>
              <w:pStyle w:val="ConsPlusNormal"/>
              <w:widowControl/>
              <w:ind w:firstLine="0"/>
              <w:jc w:val="center"/>
            </w:pPr>
            <w:r w:rsidRPr="00E069CF">
              <w:t>90,8</w:t>
            </w:r>
          </w:p>
        </w:tc>
        <w:tc>
          <w:tcPr>
            <w:tcW w:w="343" w:type="pct"/>
            <w:tcBorders>
              <w:top w:val="single" w:sz="6" w:space="0" w:color="auto"/>
              <w:left w:val="single" w:sz="6" w:space="0" w:color="auto"/>
              <w:bottom w:val="single" w:sz="6" w:space="0" w:color="auto"/>
              <w:right w:val="single" w:sz="6" w:space="0" w:color="auto"/>
            </w:tcBorders>
            <w:vAlign w:val="center"/>
          </w:tcPr>
          <w:p w14:paraId="005DCD53" w14:textId="77777777" w:rsidR="00DC07CE" w:rsidRPr="00E069CF" w:rsidRDefault="00DC07CE" w:rsidP="00DC07CE">
            <w:pPr>
              <w:rPr>
                <w:rFonts w:ascii="Arial" w:hAnsi="Arial" w:cs="Arial"/>
                <w:sz w:val="20"/>
                <w:szCs w:val="20"/>
              </w:rPr>
            </w:pPr>
            <w:r w:rsidRPr="00E069CF">
              <w:rPr>
                <w:rFonts w:ascii="Arial" w:hAnsi="Arial" w:cs="Arial"/>
                <w:sz w:val="20"/>
                <w:szCs w:val="20"/>
              </w:rPr>
              <w:t>100</w:t>
            </w:r>
          </w:p>
        </w:tc>
        <w:tc>
          <w:tcPr>
            <w:tcW w:w="305" w:type="pct"/>
            <w:tcBorders>
              <w:top w:val="single" w:sz="6" w:space="0" w:color="auto"/>
              <w:left w:val="single" w:sz="6" w:space="0" w:color="auto"/>
              <w:bottom w:val="single" w:sz="6" w:space="0" w:color="auto"/>
              <w:right w:val="single" w:sz="6" w:space="0" w:color="auto"/>
            </w:tcBorders>
            <w:vAlign w:val="center"/>
          </w:tcPr>
          <w:p w14:paraId="299A90A4" w14:textId="77777777" w:rsidR="00DC07CE" w:rsidRPr="00E069CF" w:rsidRDefault="00DC07CE" w:rsidP="00DC07CE">
            <w:pPr>
              <w:pStyle w:val="ConsPlusNormal"/>
              <w:widowControl/>
              <w:ind w:firstLine="0"/>
              <w:jc w:val="center"/>
            </w:pPr>
            <w:r w:rsidRPr="00E069CF">
              <w:t>100</w:t>
            </w:r>
          </w:p>
        </w:tc>
        <w:tc>
          <w:tcPr>
            <w:tcW w:w="239" w:type="pct"/>
            <w:tcBorders>
              <w:top w:val="single" w:sz="6" w:space="0" w:color="auto"/>
              <w:left w:val="single" w:sz="6" w:space="0" w:color="auto"/>
              <w:bottom w:val="single" w:sz="6" w:space="0" w:color="auto"/>
              <w:right w:val="single" w:sz="6" w:space="0" w:color="auto"/>
            </w:tcBorders>
            <w:vAlign w:val="center"/>
          </w:tcPr>
          <w:p w14:paraId="29ABB2DB" w14:textId="77777777" w:rsidR="00DC07CE" w:rsidRPr="00E069CF" w:rsidRDefault="00DC07CE" w:rsidP="00DC07CE">
            <w:pPr>
              <w:pStyle w:val="ConsPlusNormal"/>
              <w:widowControl/>
              <w:ind w:firstLine="0"/>
              <w:jc w:val="center"/>
            </w:pPr>
            <w:r w:rsidRPr="00E069CF">
              <w:t>100</w:t>
            </w:r>
          </w:p>
        </w:tc>
      </w:tr>
      <w:tr w:rsidR="00131583" w:rsidRPr="00B26042" w14:paraId="765AD006" w14:textId="77777777"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14:paraId="07B8D97A" w14:textId="77777777" w:rsidR="00131583" w:rsidRPr="00E069CF" w:rsidRDefault="00131583" w:rsidP="00DC07CE">
            <w:pPr>
              <w:pStyle w:val="ConsPlusNormal"/>
              <w:widowControl/>
              <w:ind w:left="-700"/>
            </w:pPr>
            <w:r w:rsidRPr="00E069CF">
              <w:t>3</w:t>
            </w:r>
          </w:p>
        </w:tc>
        <w:tc>
          <w:tcPr>
            <w:tcW w:w="4583" w:type="pct"/>
            <w:gridSpan w:val="17"/>
            <w:tcBorders>
              <w:top w:val="single" w:sz="6" w:space="0" w:color="auto"/>
              <w:left w:val="single" w:sz="6" w:space="0" w:color="auto"/>
              <w:bottom w:val="single" w:sz="6" w:space="0" w:color="auto"/>
              <w:right w:val="single" w:sz="6" w:space="0" w:color="auto"/>
            </w:tcBorders>
          </w:tcPr>
          <w:p w14:paraId="127D921B" w14:textId="77777777" w:rsidR="00131583" w:rsidRPr="00E069CF" w:rsidRDefault="00131583" w:rsidP="00DC07CE">
            <w:pPr>
              <w:pStyle w:val="ConsPlusNormal"/>
              <w:widowControl/>
              <w:ind w:firstLine="0"/>
              <w:rPr>
                <w:color w:val="000000"/>
              </w:rPr>
            </w:pPr>
            <w:r w:rsidRPr="00E069CF">
              <w:rPr>
                <w:color w:val="000000"/>
              </w:rPr>
              <w:t>Цель 2: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131583" w:rsidRPr="00B26042" w14:paraId="67CB6F2A" w14:textId="77777777"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14:paraId="14EB7B8E" w14:textId="77777777" w:rsidR="00131583" w:rsidRPr="00B26042" w:rsidRDefault="00131583" w:rsidP="00DC07CE">
            <w:pPr>
              <w:pStyle w:val="ConsPlusNormal"/>
              <w:widowControl/>
              <w:ind w:left="-700"/>
            </w:pPr>
            <w:r>
              <w:t>3.1</w:t>
            </w:r>
          </w:p>
        </w:tc>
        <w:tc>
          <w:tcPr>
            <w:tcW w:w="4583" w:type="pct"/>
            <w:gridSpan w:val="17"/>
            <w:tcBorders>
              <w:top w:val="single" w:sz="6" w:space="0" w:color="auto"/>
              <w:left w:val="single" w:sz="6" w:space="0" w:color="auto"/>
              <w:bottom w:val="single" w:sz="6" w:space="0" w:color="auto"/>
              <w:right w:val="single" w:sz="6" w:space="0" w:color="auto"/>
            </w:tcBorders>
          </w:tcPr>
          <w:p w14:paraId="419AB981" w14:textId="77777777" w:rsidR="00131583" w:rsidRPr="00B26042" w:rsidRDefault="00131583" w:rsidP="00DC07CE">
            <w:pPr>
              <w:pStyle w:val="ConsPlusNormal"/>
              <w:widowControl/>
              <w:ind w:firstLine="0"/>
              <w:rPr>
                <w:color w:val="000000"/>
              </w:rPr>
            </w:pPr>
            <w:r>
              <w:rPr>
                <w:color w:val="000000"/>
              </w:rPr>
              <w:t xml:space="preserve">Задача 1. </w:t>
            </w:r>
            <w:r w:rsidRPr="00645064">
              <w:t>Соблюдение гуманного отношения к животным без владельцев</w:t>
            </w:r>
            <w:r w:rsidRPr="00863748">
              <w:rPr>
                <w:color w:val="000000"/>
              </w:rPr>
              <w:t>.</w:t>
            </w:r>
          </w:p>
        </w:tc>
      </w:tr>
      <w:tr w:rsidR="00131583" w:rsidRPr="00B26042" w14:paraId="12C7E7A1" w14:textId="77777777"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14:paraId="02748E48" w14:textId="77777777" w:rsidR="00131583" w:rsidRPr="00B26042" w:rsidRDefault="00131583" w:rsidP="00DC07CE">
            <w:pPr>
              <w:pStyle w:val="ConsPlusNormal"/>
              <w:widowControl/>
              <w:ind w:left="-700"/>
            </w:pPr>
            <w:r>
              <w:t>3.1.1</w:t>
            </w:r>
          </w:p>
        </w:tc>
        <w:tc>
          <w:tcPr>
            <w:tcW w:w="4583" w:type="pct"/>
            <w:gridSpan w:val="17"/>
            <w:tcBorders>
              <w:top w:val="single" w:sz="6" w:space="0" w:color="auto"/>
              <w:left w:val="single" w:sz="6" w:space="0" w:color="auto"/>
              <w:bottom w:val="single" w:sz="6" w:space="0" w:color="auto"/>
              <w:right w:val="single" w:sz="6" w:space="0" w:color="auto"/>
            </w:tcBorders>
          </w:tcPr>
          <w:p w14:paraId="591EEF1C" w14:textId="77777777" w:rsidR="00131583" w:rsidRPr="00B26042" w:rsidRDefault="00131583" w:rsidP="00DC07CE">
            <w:pPr>
              <w:pStyle w:val="ConsPlusNormal"/>
              <w:widowControl/>
              <w:ind w:firstLine="0"/>
              <w:rPr>
                <w:color w:val="000000"/>
              </w:rPr>
            </w:pPr>
            <w:r>
              <w:rPr>
                <w:color w:val="000000"/>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80529C" w:rsidRPr="002951F0" w14:paraId="494FBD80" w14:textId="77777777" w:rsidTr="00131583">
        <w:trPr>
          <w:cantSplit/>
          <w:trHeight w:val="949"/>
        </w:trPr>
        <w:tc>
          <w:tcPr>
            <w:tcW w:w="417" w:type="pct"/>
            <w:tcBorders>
              <w:top w:val="single" w:sz="6" w:space="0" w:color="auto"/>
              <w:left w:val="single" w:sz="6" w:space="0" w:color="auto"/>
              <w:bottom w:val="single" w:sz="6" w:space="0" w:color="auto"/>
              <w:right w:val="single" w:sz="6" w:space="0" w:color="auto"/>
            </w:tcBorders>
            <w:vAlign w:val="center"/>
          </w:tcPr>
          <w:p w14:paraId="1A0DD8E4" w14:textId="77777777" w:rsidR="00DC07CE" w:rsidRPr="002951F0" w:rsidRDefault="00DC07CE" w:rsidP="00DC07CE">
            <w:pPr>
              <w:rPr>
                <w:rFonts w:ascii="Arial" w:hAnsi="Arial" w:cs="Arial"/>
                <w:sz w:val="24"/>
                <w:szCs w:val="24"/>
              </w:rPr>
            </w:pPr>
          </w:p>
        </w:tc>
        <w:tc>
          <w:tcPr>
            <w:tcW w:w="370" w:type="pct"/>
            <w:tcBorders>
              <w:top w:val="single" w:sz="6" w:space="0" w:color="auto"/>
              <w:left w:val="single" w:sz="6" w:space="0" w:color="auto"/>
              <w:bottom w:val="single" w:sz="6" w:space="0" w:color="auto"/>
              <w:right w:val="single" w:sz="6" w:space="0" w:color="auto"/>
            </w:tcBorders>
            <w:vAlign w:val="center"/>
          </w:tcPr>
          <w:p w14:paraId="20466EA8" w14:textId="77777777" w:rsidR="00DC07CE" w:rsidRPr="00863748" w:rsidRDefault="00DC07CE" w:rsidP="00DC07CE">
            <w:pPr>
              <w:rPr>
                <w:rFonts w:ascii="Arial" w:hAnsi="Arial" w:cs="Arial"/>
                <w:sz w:val="20"/>
                <w:szCs w:val="20"/>
              </w:rPr>
            </w:pPr>
            <w:r w:rsidRPr="00863748">
              <w:rPr>
                <w:rFonts w:ascii="Arial" w:hAnsi="Arial" w:cs="Arial"/>
                <w:sz w:val="20"/>
                <w:szCs w:val="20"/>
              </w:rPr>
              <w:t>Целевые индикаторы:</w:t>
            </w:r>
          </w:p>
          <w:p w14:paraId="490FF5FA" w14:textId="4F15623C" w:rsidR="00DC07CE" w:rsidRDefault="00DC07CE" w:rsidP="00DC07CE">
            <w:pPr>
              <w:rPr>
                <w:rFonts w:ascii="Arial" w:hAnsi="Arial" w:cs="Arial"/>
                <w:sz w:val="20"/>
                <w:szCs w:val="20"/>
              </w:rPr>
            </w:pPr>
            <w:r>
              <w:rPr>
                <w:rFonts w:ascii="Arial" w:hAnsi="Arial" w:cs="Arial"/>
                <w:sz w:val="20"/>
                <w:szCs w:val="20"/>
              </w:rPr>
              <w:t xml:space="preserve">сокращения  </w:t>
            </w:r>
          </w:p>
          <w:p w14:paraId="045C5496" w14:textId="77777777" w:rsidR="00DC07CE" w:rsidRPr="00B256E5" w:rsidRDefault="00DC07CE" w:rsidP="00DC07CE">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306" w:type="pct"/>
            <w:tcBorders>
              <w:top w:val="single" w:sz="6" w:space="0" w:color="auto"/>
              <w:left w:val="single" w:sz="6" w:space="0" w:color="auto"/>
              <w:bottom w:val="single" w:sz="6" w:space="0" w:color="auto"/>
              <w:right w:val="single" w:sz="6" w:space="0" w:color="auto"/>
            </w:tcBorders>
            <w:vAlign w:val="center"/>
          </w:tcPr>
          <w:p w14:paraId="6525AD05" w14:textId="77777777"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58" w:type="pct"/>
            <w:tcBorders>
              <w:top w:val="single" w:sz="6" w:space="0" w:color="auto"/>
              <w:left w:val="single" w:sz="6" w:space="0" w:color="auto"/>
              <w:bottom w:val="single" w:sz="6" w:space="0" w:color="auto"/>
              <w:right w:val="single" w:sz="4" w:space="0" w:color="auto"/>
            </w:tcBorders>
            <w:vAlign w:val="center"/>
          </w:tcPr>
          <w:p w14:paraId="716B914C" w14:textId="77777777"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04" w:type="pct"/>
            <w:tcBorders>
              <w:top w:val="single" w:sz="6" w:space="0" w:color="auto"/>
              <w:left w:val="single" w:sz="4" w:space="0" w:color="auto"/>
              <w:bottom w:val="single" w:sz="6" w:space="0" w:color="auto"/>
              <w:right w:val="single" w:sz="6" w:space="0" w:color="auto"/>
            </w:tcBorders>
            <w:vAlign w:val="center"/>
          </w:tcPr>
          <w:p w14:paraId="46B213CF"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14:paraId="38AEC823"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14:paraId="2440BBAF"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14:paraId="626D01AA"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8" w:type="pct"/>
            <w:tcBorders>
              <w:top w:val="single" w:sz="6" w:space="0" w:color="auto"/>
              <w:left w:val="single" w:sz="6" w:space="0" w:color="auto"/>
              <w:bottom w:val="single" w:sz="6" w:space="0" w:color="auto"/>
              <w:right w:val="single" w:sz="6" w:space="0" w:color="auto"/>
            </w:tcBorders>
            <w:vAlign w:val="center"/>
          </w:tcPr>
          <w:p w14:paraId="0AE5AF7A"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40" w:type="pct"/>
            <w:tcBorders>
              <w:top w:val="single" w:sz="6" w:space="0" w:color="auto"/>
              <w:left w:val="single" w:sz="6" w:space="0" w:color="auto"/>
              <w:bottom w:val="single" w:sz="6" w:space="0" w:color="auto"/>
              <w:right w:val="single" w:sz="6" w:space="0" w:color="auto"/>
            </w:tcBorders>
            <w:vAlign w:val="center"/>
          </w:tcPr>
          <w:p w14:paraId="28899132"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14:paraId="4093F5A5"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14:paraId="0743838D"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50</w:t>
            </w:r>
          </w:p>
        </w:tc>
        <w:tc>
          <w:tcPr>
            <w:tcW w:w="204" w:type="pct"/>
            <w:tcBorders>
              <w:top w:val="single" w:sz="6" w:space="0" w:color="auto"/>
              <w:left w:val="single" w:sz="6" w:space="0" w:color="auto"/>
              <w:bottom w:val="single" w:sz="6" w:space="0" w:color="auto"/>
              <w:right w:val="single" w:sz="6" w:space="0" w:color="auto"/>
            </w:tcBorders>
            <w:vAlign w:val="center"/>
          </w:tcPr>
          <w:p w14:paraId="441A6C13"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68" w:type="pct"/>
            <w:tcBorders>
              <w:top w:val="single" w:sz="6" w:space="0" w:color="auto"/>
              <w:left w:val="single" w:sz="6" w:space="0" w:color="auto"/>
              <w:bottom w:val="single" w:sz="6" w:space="0" w:color="auto"/>
              <w:right w:val="single" w:sz="6" w:space="0" w:color="auto"/>
            </w:tcBorders>
            <w:vAlign w:val="center"/>
          </w:tcPr>
          <w:p w14:paraId="44B0E30D"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410" w:type="pct"/>
            <w:tcBorders>
              <w:top w:val="single" w:sz="6" w:space="0" w:color="auto"/>
              <w:left w:val="single" w:sz="6" w:space="0" w:color="auto"/>
              <w:bottom w:val="single" w:sz="6" w:space="0" w:color="auto"/>
              <w:right w:val="single" w:sz="6" w:space="0" w:color="auto"/>
            </w:tcBorders>
            <w:vAlign w:val="center"/>
          </w:tcPr>
          <w:p w14:paraId="510354DF"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343" w:type="pct"/>
            <w:tcBorders>
              <w:top w:val="single" w:sz="6" w:space="0" w:color="auto"/>
              <w:left w:val="single" w:sz="6" w:space="0" w:color="auto"/>
              <w:bottom w:val="single" w:sz="6" w:space="0" w:color="auto"/>
              <w:right w:val="single" w:sz="6" w:space="0" w:color="auto"/>
            </w:tcBorders>
            <w:vAlign w:val="center"/>
          </w:tcPr>
          <w:p w14:paraId="07DBBF1D"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305" w:type="pct"/>
            <w:tcBorders>
              <w:top w:val="single" w:sz="6" w:space="0" w:color="auto"/>
              <w:left w:val="single" w:sz="6" w:space="0" w:color="auto"/>
              <w:bottom w:val="single" w:sz="6" w:space="0" w:color="auto"/>
              <w:right w:val="single" w:sz="6" w:space="0" w:color="auto"/>
            </w:tcBorders>
            <w:vAlign w:val="center"/>
          </w:tcPr>
          <w:p w14:paraId="143F75AF"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39" w:type="pct"/>
            <w:tcBorders>
              <w:top w:val="single" w:sz="6" w:space="0" w:color="auto"/>
              <w:left w:val="single" w:sz="6" w:space="0" w:color="auto"/>
              <w:bottom w:val="single" w:sz="6" w:space="0" w:color="auto"/>
              <w:right w:val="single" w:sz="6" w:space="0" w:color="auto"/>
            </w:tcBorders>
            <w:vAlign w:val="center"/>
          </w:tcPr>
          <w:p w14:paraId="61926C40"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r>
      <w:tr w:rsidR="0080529C" w:rsidRPr="00B26042" w14:paraId="5150F1E5" w14:textId="77777777" w:rsidTr="00131583">
        <w:trPr>
          <w:cantSplit/>
          <w:trHeight w:val="949"/>
        </w:trPr>
        <w:tc>
          <w:tcPr>
            <w:tcW w:w="417" w:type="pct"/>
            <w:tcBorders>
              <w:top w:val="single" w:sz="6" w:space="0" w:color="auto"/>
              <w:left w:val="single" w:sz="6" w:space="0" w:color="auto"/>
              <w:bottom w:val="single" w:sz="6" w:space="0" w:color="auto"/>
              <w:right w:val="single" w:sz="6" w:space="0" w:color="auto"/>
            </w:tcBorders>
            <w:vAlign w:val="center"/>
          </w:tcPr>
          <w:p w14:paraId="1325A0B5" w14:textId="77777777" w:rsidR="00DC07CE" w:rsidRPr="002951F0" w:rsidRDefault="00DC07CE" w:rsidP="00DC07CE">
            <w:pPr>
              <w:rPr>
                <w:rFonts w:ascii="Arial" w:hAnsi="Arial" w:cs="Arial"/>
                <w:sz w:val="24"/>
                <w:szCs w:val="24"/>
              </w:rPr>
            </w:pPr>
          </w:p>
        </w:tc>
        <w:tc>
          <w:tcPr>
            <w:tcW w:w="370" w:type="pct"/>
            <w:tcBorders>
              <w:top w:val="single" w:sz="6" w:space="0" w:color="auto"/>
              <w:left w:val="single" w:sz="6" w:space="0" w:color="auto"/>
              <w:bottom w:val="single" w:sz="6" w:space="0" w:color="auto"/>
              <w:right w:val="single" w:sz="6" w:space="0" w:color="auto"/>
            </w:tcBorders>
            <w:vAlign w:val="center"/>
          </w:tcPr>
          <w:p w14:paraId="259304FD" w14:textId="77777777" w:rsidR="00DC07CE" w:rsidRPr="00B256E5" w:rsidRDefault="00DC07CE" w:rsidP="00DC07CE">
            <w:pPr>
              <w:rPr>
                <w:rFonts w:ascii="Arial" w:hAnsi="Arial" w:cs="Arial"/>
                <w:sz w:val="20"/>
                <w:szCs w:val="20"/>
              </w:rPr>
            </w:pPr>
            <w:r w:rsidRPr="00B256E5">
              <w:rPr>
                <w:rFonts w:ascii="Arial" w:hAnsi="Arial" w:cs="Arial"/>
                <w:sz w:val="20"/>
                <w:szCs w:val="20"/>
              </w:rPr>
              <w:t>Целевые индикаторы:</w:t>
            </w:r>
          </w:p>
          <w:p w14:paraId="14333175" w14:textId="02666C65" w:rsidR="00DC07CE" w:rsidRPr="00B256E5" w:rsidRDefault="00DC07CE" w:rsidP="00DC07CE">
            <w:pPr>
              <w:rPr>
                <w:rFonts w:ascii="Arial" w:hAnsi="Arial" w:cs="Arial"/>
                <w:sz w:val="20"/>
                <w:szCs w:val="20"/>
              </w:rPr>
            </w:pPr>
            <w:r>
              <w:rPr>
                <w:rFonts w:ascii="Arial" w:hAnsi="Arial" w:cs="Arial"/>
                <w:sz w:val="20"/>
                <w:szCs w:val="20"/>
              </w:rPr>
              <w:t>уменьшения случаев укусов людей</w:t>
            </w:r>
          </w:p>
        </w:tc>
        <w:tc>
          <w:tcPr>
            <w:tcW w:w="306" w:type="pct"/>
            <w:tcBorders>
              <w:top w:val="single" w:sz="6" w:space="0" w:color="auto"/>
              <w:left w:val="single" w:sz="6" w:space="0" w:color="auto"/>
              <w:bottom w:val="single" w:sz="6" w:space="0" w:color="auto"/>
              <w:right w:val="single" w:sz="6" w:space="0" w:color="auto"/>
            </w:tcBorders>
            <w:vAlign w:val="center"/>
          </w:tcPr>
          <w:p w14:paraId="0AFD1D4A" w14:textId="77777777"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58" w:type="pct"/>
            <w:tcBorders>
              <w:top w:val="single" w:sz="6" w:space="0" w:color="auto"/>
              <w:left w:val="single" w:sz="6" w:space="0" w:color="auto"/>
              <w:bottom w:val="single" w:sz="6" w:space="0" w:color="auto"/>
              <w:right w:val="single" w:sz="4" w:space="0" w:color="auto"/>
            </w:tcBorders>
            <w:vAlign w:val="center"/>
          </w:tcPr>
          <w:p w14:paraId="2B5953CF" w14:textId="77777777"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04" w:type="pct"/>
            <w:tcBorders>
              <w:top w:val="single" w:sz="6" w:space="0" w:color="auto"/>
              <w:left w:val="single" w:sz="4" w:space="0" w:color="auto"/>
              <w:bottom w:val="single" w:sz="6" w:space="0" w:color="auto"/>
              <w:right w:val="single" w:sz="6" w:space="0" w:color="auto"/>
            </w:tcBorders>
            <w:vAlign w:val="center"/>
          </w:tcPr>
          <w:p w14:paraId="1CF10152"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14:paraId="64CC6773"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14:paraId="10A99D9E"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14:paraId="56106D05"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8" w:type="pct"/>
            <w:tcBorders>
              <w:top w:val="single" w:sz="6" w:space="0" w:color="auto"/>
              <w:left w:val="single" w:sz="6" w:space="0" w:color="auto"/>
              <w:bottom w:val="single" w:sz="6" w:space="0" w:color="auto"/>
              <w:right w:val="single" w:sz="6" w:space="0" w:color="auto"/>
            </w:tcBorders>
            <w:vAlign w:val="center"/>
          </w:tcPr>
          <w:p w14:paraId="4F33429D"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40" w:type="pct"/>
            <w:tcBorders>
              <w:top w:val="single" w:sz="6" w:space="0" w:color="auto"/>
              <w:left w:val="single" w:sz="6" w:space="0" w:color="auto"/>
              <w:bottom w:val="single" w:sz="6" w:space="0" w:color="auto"/>
              <w:right w:val="single" w:sz="6" w:space="0" w:color="auto"/>
            </w:tcBorders>
            <w:vAlign w:val="center"/>
          </w:tcPr>
          <w:p w14:paraId="7C8F6D27"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14:paraId="255B757E"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14:paraId="40B73439"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65</w:t>
            </w:r>
          </w:p>
        </w:tc>
        <w:tc>
          <w:tcPr>
            <w:tcW w:w="204" w:type="pct"/>
            <w:tcBorders>
              <w:top w:val="single" w:sz="6" w:space="0" w:color="auto"/>
              <w:left w:val="single" w:sz="6" w:space="0" w:color="auto"/>
              <w:bottom w:val="single" w:sz="6" w:space="0" w:color="auto"/>
              <w:right w:val="single" w:sz="6" w:space="0" w:color="auto"/>
            </w:tcBorders>
            <w:vAlign w:val="center"/>
          </w:tcPr>
          <w:p w14:paraId="4F5B3331"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68" w:type="pct"/>
            <w:tcBorders>
              <w:top w:val="single" w:sz="6" w:space="0" w:color="auto"/>
              <w:left w:val="single" w:sz="6" w:space="0" w:color="auto"/>
              <w:bottom w:val="single" w:sz="6" w:space="0" w:color="auto"/>
              <w:right w:val="single" w:sz="6" w:space="0" w:color="auto"/>
            </w:tcBorders>
            <w:vAlign w:val="center"/>
          </w:tcPr>
          <w:p w14:paraId="78C7B963"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410" w:type="pct"/>
            <w:tcBorders>
              <w:top w:val="single" w:sz="6" w:space="0" w:color="auto"/>
              <w:left w:val="single" w:sz="6" w:space="0" w:color="auto"/>
              <w:bottom w:val="single" w:sz="6" w:space="0" w:color="auto"/>
              <w:right w:val="single" w:sz="6" w:space="0" w:color="auto"/>
            </w:tcBorders>
            <w:vAlign w:val="center"/>
          </w:tcPr>
          <w:p w14:paraId="211FFBF5"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343" w:type="pct"/>
            <w:tcBorders>
              <w:top w:val="single" w:sz="6" w:space="0" w:color="auto"/>
              <w:left w:val="single" w:sz="6" w:space="0" w:color="auto"/>
              <w:bottom w:val="single" w:sz="6" w:space="0" w:color="auto"/>
              <w:right w:val="single" w:sz="6" w:space="0" w:color="auto"/>
            </w:tcBorders>
            <w:vAlign w:val="center"/>
          </w:tcPr>
          <w:p w14:paraId="6311BC8B" w14:textId="77777777" w:rsidR="00DC07CE" w:rsidRPr="00DC07CE" w:rsidRDefault="00DC07CE" w:rsidP="00DC07CE">
            <w:pPr>
              <w:rPr>
                <w:rFonts w:ascii="Arial" w:hAnsi="Arial" w:cs="Arial"/>
                <w:sz w:val="20"/>
                <w:szCs w:val="20"/>
              </w:rPr>
            </w:pPr>
            <w:r w:rsidRPr="00C63144">
              <w:rPr>
                <w:rFonts w:ascii="Arial" w:hAnsi="Arial" w:cs="Arial"/>
                <w:sz w:val="20"/>
                <w:szCs w:val="20"/>
              </w:rPr>
              <w:t>70</w:t>
            </w:r>
          </w:p>
        </w:tc>
        <w:tc>
          <w:tcPr>
            <w:tcW w:w="305" w:type="pct"/>
            <w:tcBorders>
              <w:top w:val="single" w:sz="6" w:space="0" w:color="auto"/>
              <w:left w:val="single" w:sz="6" w:space="0" w:color="auto"/>
              <w:bottom w:val="single" w:sz="6" w:space="0" w:color="auto"/>
              <w:right w:val="single" w:sz="6" w:space="0" w:color="auto"/>
            </w:tcBorders>
            <w:vAlign w:val="center"/>
          </w:tcPr>
          <w:p w14:paraId="3A7B18D5"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39" w:type="pct"/>
            <w:tcBorders>
              <w:top w:val="single" w:sz="6" w:space="0" w:color="auto"/>
              <w:left w:val="single" w:sz="6" w:space="0" w:color="auto"/>
              <w:bottom w:val="single" w:sz="6" w:space="0" w:color="auto"/>
              <w:right w:val="single" w:sz="6" w:space="0" w:color="auto"/>
            </w:tcBorders>
            <w:vAlign w:val="center"/>
          </w:tcPr>
          <w:p w14:paraId="1F747248"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r>
    </w:tbl>
    <w:p w14:paraId="68153D8B" w14:textId="77777777" w:rsidR="00B256E5" w:rsidRDefault="00B256E5" w:rsidP="00493F57">
      <w:pPr>
        <w:rPr>
          <w:rFonts w:ascii="Arial" w:hAnsi="Arial" w:cs="Arial"/>
          <w:sz w:val="24"/>
          <w:szCs w:val="24"/>
        </w:rPr>
      </w:pPr>
    </w:p>
    <w:p w14:paraId="5E4DC5FA" w14:textId="5110C65E" w:rsidR="009C1410" w:rsidRDefault="009C1410" w:rsidP="00992BD5">
      <w:pPr>
        <w:spacing w:before="240"/>
        <w:ind w:left="8789"/>
        <w:jc w:val="both"/>
        <w:rPr>
          <w:rFonts w:ascii="Arial" w:hAnsi="Arial" w:cs="Arial"/>
          <w:sz w:val="24"/>
          <w:szCs w:val="24"/>
        </w:rPr>
      </w:pPr>
    </w:p>
    <w:p w14:paraId="0050A71E"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3127E252"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08FD8B55" w14:textId="77777777" w:rsidR="00107298" w:rsidRDefault="00107298" w:rsidP="00992BD5">
      <w:pPr>
        <w:spacing w:before="240"/>
        <w:ind w:left="8789"/>
        <w:jc w:val="both"/>
        <w:rPr>
          <w:rFonts w:ascii="Arial" w:hAnsi="Arial" w:cs="Arial"/>
          <w:sz w:val="24"/>
          <w:szCs w:val="24"/>
        </w:rPr>
      </w:pPr>
    </w:p>
    <w:p w14:paraId="66CAAB2C" w14:textId="77777777" w:rsidR="009C1410" w:rsidRDefault="009C1410" w:rsidP="00992BD5">
      <w:pPr>
        <w:spacing w:before="240"/>
        <w:ind w:left="8789"/>
        <w:jc w:val="both"/>
        <w:rPr>
          <w:rFonts w:ascii="Arial" w:hAnsi="Arial" w:cs="Arial"/>
          <w:sz w:val="24"/>
          <w:szCs w:val="24"/>
        </w:rPr>
      </w:pPr>
    </w:p>
    <w:p w14:paraId="43FC1FCA" w14:textId="77777777" w:rsidR="009C1410" w:rsidRDefault="009C1410" w:rsidP="00992BD5">
      <w:pPr>
        <w:spacing w:before="240"/>
        <w:ind w:left="8789"/>
        <w:jc w:val="both"/>
        <w:rPr>
          <w:rFonts w:ascii="Arial" w:hAnsi="Arial" w:cs="Arial"/>
          <w:sz w:val="24"/>
          <w:szCs w:val="24"/>
        </w:rPr>
      </w:pPr>
    </w:p>
    <w:p w14:paraId="07673CE8" w14:textId="77777777" w:rsidR="009C1410" w:rsidRDefault="009C1410" w:rsidP="00992BD5">
      <w:pPr>
        <w:spacing w:before="240"/>
        <w:ind w:left="8789"/>
        <w:jc w:val="both"/>
        <w:rPr>
          <w:rFonts w:ascii="Arial" w:hAnsi="Arial" w:cs="Arial"/>
          <w:sz w:val="24"/>
          <w:szCs w:val="24"/>
        </w:rPr>
      </w:pPr>
    </w:p>
    <w:p w14:paraId="516C66A8" w14:textId="77777777" w:rsidR="009C1410" w:rsidRDefault="009C1410" w:rsidP="00992BD5">
      <w:pPr>
        <w:spacing w:before="240"/>
        <w:ind w:left="8789"/>
        <w:jc w:val="both"/>
        <w:rPr>
          <w:rFonts w:ascii="Arial" w:hAnsi="Arial" w:cs="Arial"/>
          <w:sz w:val="24"/>
          <w:szCs w:val="24"/>
        </w:rPr>
      </w:pPr>
    </w:p>
    <w:p w14:paraId="2F743C58" w14:textId="77777777" w:rsidR="009C1410" w:rsidRDefault="009C1410" w:rsidP="00992BD5">
      <w:pPr>
        <w:spacing w:before="240"/>
        <w:ind w:left="8789"/>
        <w:jc w:val="both"/>
        <w:rPr>
          <w:rFonts w:ascii="Arial" w:hAnsi="Arial" w:cs="Arial"/>
          <w:sz w:val="24"/>
          <w:szCs w:val="24"/>
        </w:rPr>
      </w:pPr>
    </w:p>
    <w:p w14:paraId="2663E4EF" w14:textId="77777777" w:rsidR="009C1410" w:rsidRDefault="009C1410" w:rsidP="00992BD5">
      <w:pPr>
        <w:spacing w:before="240"/>
        <w:ind w:left="8789"/>
        <w:jc w:val="both"/>
        <w:rPr>
          <w:rFonts w:ascii="Arial" w:hAnsi="Arial" w:cs="Arial"/>
          <w:sz w:val="24"/>
          <w:szCs w:val="24"/>
        </w:rPr>
      </w:pPr>
    </w:p>
    <w:p w14:paraId="33E37C2A" w14:textId="77777777" w:rsidR="009C1410" w:rsidRDefault="009C1410" w:rsidP="00992BD5">
      <w:pPr>
        <w:spacing w:before="240"/>
        <w:ind w:left="8789"/>
        <w:jc w:val="both"/>
        <w:rPr>
          <w:rFonts w:ascii="Arial" w:hAnsi="Arial" w:cs="Arial"/>
          <w:sz w:val="24"/>
          <w:szCs w:val="24"/>
        </w:rPr>
      </w:pPr>
    </w:p>
    <w:p w14:paraId="26321C3A" w14:textId="61527871"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14:paraId="6B71B628" w14:textId="77777777" w:rsidR="00992BD5" w:rsidRPr="00B26042" w:rsidRDefault="00992BD5" w:rsidP="00992BD5">
      <w:pPr>
        <w:rPr>
          <w:rFonts w:ascii="Arial" w:hAnsi="Arial" w:cs="Arial"/>
          <w:sz w:val="24"/>
          <w:szCs w:val="24"/>
        </w:rPr>
      </w:pPr>
    </w:p>
    <w:p w14:paraId="04661B9D" w14:textId="77777777"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14:paraId="5C3E0BE8" w14:textId="77777777"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14:paraId="535BB41F" w14:textId="77777777" w:rsidR="00992BD5" w:rsidRPr="00B26042" w:rsidRDefault="00992BD5" w:rsidP="00992BD5">
      <w:pPr>
        <w:rPr>
          <w:rFonts w:ascii="Arial" w:hAnsi="Arial" w:cs="Arial"/>
          <w:sz w:val="20"/>
          <w:szCs w:val="20"/>
        </w:rPr>
      </w:pPr>
    </w:p>
    <w:p w14:paraId="0019F83C" w14:textId="77777777" w:rsidR="001F563A" w:rsidRDefault="001F563A"/>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464"/>
        <w:gridCol w:w="2372"/>
        <w:gridCol w:w="1410"/>
        <w:gridCol w:w="979"/>
        <w:gridCol w:w="1313"/>
        <w:gridCol w:w="1308"/>
        <w:gridCol w:w="2253"/>
      </w:tblGrid>
      <w:tr w:rsidR="001F563A" w:rsidRPr="00B26042" w14:paraId="02C4918F" w14:textId="77777777" w:rsidTr="001F563A">
        <w:trPr>
          <w:trHeight w:val="895"/>
        </w:trPr>
        <w:tc>
          <w:tcPr>
            <w:tcW w:w="262" w:type="pct"/>
            <w:vMerge w:val="restart"/>
            <w:shd w:val="clear" w:color="auto" w:fill="auto"/>
            <w:vAlign w:val="center"/>
            <w:hideMark/>
          </w:tcPr>
          <w:p w14:paraId="7F54C9A5"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253" w:type="pct"/>
            <w:vMerge w:val="restart"/>
            <w:shd w:val="clear" w:color="auto" w:fill="auto"/>
            <w:vAlign w:val="center"/>
            <w:hideMark/>
          </w:tcPr>
          <w:p w14:paraId="72C8B374"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858" w:type="pct"/>
            <w:vMerge w:val="restart"/>
            <w:shd w:val="clear" w:color="auto" w:fill="auto"/>
            <w:vAlign w:val="center"/>
            <w:hideMark/>
          </w:tcPr>
          <w:p w14:paraId="18996201"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627" w:type="pct"/>
            <w:gridSpan w:val="5"/>
            <w:vAlign w:val="center"/>
          </w:tcPr>
          <w:p w14:paraId="4F517364" w14:textId="77777777" w:rsidR="001F563A" w:rsidRPr="00B26042" w:rsidRDefault="001F563A" w:rsidP="001F563A">
            <w:pPr>
              <w:jc w:val="center"/>
            </w:pPr>
            <w:r w:rsidRPr="00B26042">
              <w:rPr>
                <w:rFonts w:ascii="Arial" w:hAnsi="Arial" w:cs="Arial"/>
                <w:color w:val="000000"/>
                <w:sz w:val="20"/>
                <w:szCs w:val="20"/>
              </w:rPr>
              <w:t xml:space="preserve">Объем капитальных вложений, </w:t>
            </w:r>
            <w:proofErr w:type="spellStart"/>
            <w:r w:rsidRPr="00B26042">
              <w:rPr>
                <w:rFonts w:ascii="Arial" w:hAnsi="Arial" w:cs="Arial"/>
                <w:color w:val="000000"/>
                <w:sz w:val="20"/>
                <w:szCs w:val="20"/>
              </w:rPr>
              <w:t>тыс.рублей</w:t>
            </w:r>
            <w:proofErr w:type="spellEnd"/>
          </w:p>
        </w:tc>
      </w:tr>
      <w:tr w:rsidR="001F563A" w:rsidRPr="00B26042" w14:paraId="4B9DA64B" w14:textId="77777777" w:rsidTr="001F563A">
        <w:trPr>
          <w:trHeight w:val="940"/>
        </w:trPr>
        <w:tc>
          <w:tcPr>
            <w:tcW w:w="262" w:type="pct"/>
            <w:vMerge/>
            <w:vAlign w:val="center"/>
            <w:hideMark/>
          </w:tcPr>
          <w:p w14:paraId="4A10C057" w14:textId="77777777" w:rsidR="001F563A" w:rsidRPr="00B26042" w:rsidRDefault="001F563A" w:rsidP="00DC07CE">
            <w:pPr>
              <w:jc w:val="center"/>
              <w:rPr>
                <w:rFonts w:ascii="Arial" w:hAnsi="Arial" w:cs="Arial"/>
                <w:color w:val="000000"/>
                <w:sz w:val="20"/>
                <w:szCs w:val="20"/>
              </w:rPr>
            </w:pPr>
          </w:p>
        </w:tc>
        <w:tc>
          <w:tcPr>
            <w:tcW w:w="1253" w:type="pct"/>
            <w:vMerge/>
            <w:vAlign w:val="center"/>
            <w:hideMark/>
          </w:tcPr>
          <w:p w14:paraId="7FAF9595" w14:textId="77777777" w:rsidR="001F563A" w:rsidRPr="00B26042" w:rsidRDefault="001F563A" w:rsidP="00DC07CE">
            <w:pPr>
              <w:jc w:val="center"/>
              <w:rPr>
                <w:rFonts w:ascii="Arial" w:hAnsi="Arial" w:cs="Arial"/>
                <w:color w:val="000000"/>
                <w:sz w:val="20"/>
                <w:szCs w:val="20"/>
              </w:rPr>
            </w:pPr>
          </w:p>
        </w:tc>
        <w:tc>
          <w:tcPr>
            <w:tcW w:w="858" w:type="pct"/>
            <w:vMerge/>
            <w:vAlign w:val="center"/>
            <w:hideMark/>
          </w:tcPr>
          <w:p w14:paraId="0E0A6D04" w14:textId="77777777" w:rsidR="001F563A" w:rsidRPr="00B26042" w:rsidRDefault="001F563A" w:rsidP="00DC07CE">
            <w:pPr>
              <w:jc w:val="center"/>
              <w:rPr>
                <w:rFonts w:ascii="Arial" w:hAnsi="Arial" w:cs="Arial"/>
                <w:color w:val="000000"/>
                <w:sz w:val="20"/>
                <w:szCs w:val="20"/>
              </w:rPr>
            </w:pPr>
          </w:p>
        </w:tc>
        <w:tc>
          <w:tcPr>
            <w:tcW w:w="510" w:type="pct"/>
            <w:tcBorders>
              <w:bottom w:val="single" w:sz="4" w:space="0" w:color="auto"/>
            </w:tcBorders>
            <w:vAlign w:val="center"/>
          </w:tcPr>
          <w:p w14:paraId="4104FDE8" w14:textId="13B30605" w:rsidR="001F563A" w:rsidRPr="00B26042" w:rsidRDefault="001F563A" w:rsidP="00DC07CE">
            <w:pPr>
              <w:jc w:val="center"/>
              <w:rPr>
                <w:rFonts w:ascii="Arial" w:hAnsi="Arial" w:cs="Arial"/>
                <w:sz w:val="20"/>
                <w:szCs w:val="20"/>
              </w:rPr>
            </w:pPr>
            <w:r w:rsidRPr="00B26042">
              <w:rPr>
                <w:rFonts w:ascii="Arial" w:hAnsi="Arial" w:cs="Arial"/>
                <w:color w:val="000000"/>
                <w:sz w:val="20"/>
                <w:szCs w:val="20"/>
              </w:rPr>
              <w:t>202</w:t>
            </w:r>
            <w:r w:rsidR="00FD5F51">
              <w:rPr>
                <w:rFonts w:ascii="Arial" w:hAnsi="Arial" w:cs="Arial"/>
                <w:color w:val="000000"/>
                <w:sz w:val="20"/>
                <w:szCs w:val="20"/>
              </w:rPr>
              <w:t>2</w:t>
            </w:r>
            <w:r>
              <w:rPr>
                <w:rFonts w:ascii="Arial" w:hAnsi="Arial" w:cs="Arial"/>
                <w:color w:val="000000"/>
                <w:sz w:val="20"/>
                <w:szCs w:val="20"/>
              </w:rPr>
              <w:t xml:space="preserve"> </w:t>
            </w:r>
            <w:r w:rsidRPr="00B26042">
              <w:rPr>
                <w:rFonts w:ascii="Arial" w:hAnsi="Arial" w:cs="Arial"/>
                <w:color w:val="000000"/>
                <w:sz w:val="20"/>
                <w:szCs w:val="20"/>
              </w:rPr>
              <w:t>год</w:t>
            </w:r>
          </w:p>
        </w:tc>
        <w:tc>
          <w:tcPr>
            <w:tcW w:w="354" w:type="pct"/>
            <w:tcBorders>
              <w:bottom w:val="single" w:sz="4" w:space="0" w:color="auto"/>
            </w:tcBorders>
            <w:vAlign w:val="center"/>
          </w:tcPr>
          <w:p w14:paraId="778D83BF" w14:textId="0D01954A" w:rsidR="001F563A" w:rsidRPr="00B26042" w:rsidRDefault="001F563A" w:rsidP="00DC07CE">
            <w:pPr>
              <w:ind w:left="-179" w:right="-100"/>
              <w:jc w:val="center"/>
              <w:rPr>
                <w:rFonts w:ascii="Arial" w:hAnsi="Arial" w:cs="Arial"/>
                <w:sz w:val="20"/>
                <w:szCs w:val="20"/>
              </w:rPr>
            </w:pPr>
            <w:r w:rsidRPr="00B26042">
              <w:rPr>
                <w:rFonts w:ascii="Arial" w:hAnsi="Arial" w:cs="Arial"/>
                <w:sz w:val="20"/>
                <w:szCs w:val="20"/>
              </w:rPr>
              <w:t>202</w:t>
            </w:r>
            <w:r w:rsidR="00FD5F51">
              <w:rPr>
                <w:rFonts w:ascii="Arial" w:hAnsi="Arial" w:cs="Arial"/>
                <w:sz w:val="20"/>
                <w:szCs w:val="20"/>
              </w:rPr>
              <w:t>3</w:t>
            </w:r>
            <w:r w:rsidRPr="00B26042">
              <w:rPr>
                <w:rFonts w:ascii="Arial" w:hAnsi="Arial" w:cs="Arial"/>
                <w:sz w:val="20"/>
                <w:szCs w:val="20"/>
              </w:rPr>
              <w:t xml:space="preserve"> год</w:t>
            </w:r>
          </w:p>
        </w:tc>
        <w:tc>
          <w:tcPr>
            <w:tcW w:w="475" w:type="pct"/>
            <w:tcBorders>
              <w:bottom w:val="single" w:sz="4" w:space="0" w:color="auto"/>
            </w:tcBorders>
            <w:vAlign w:val="center"/>
          </w:tcPr>
          <w:p w14:paraId="0B0427C2" w14:textId="0810CD8E" w:rsidR="001F563A" w:rsidRPr="00DD2B38" w:rsidRDefault="001F563A" w:rsidP="00DC07CE">
            <w:pPr>
              <w:jc w:val="center"/>
              <w:rPr>
                <w:rFonts w:ascii="Arial" w:hAnsi="Arial" w:cs="Arial"/>
                <w:sz w:val="20"/>
                <w:szCs w:val="20"/>
                <w:highlight w:val="yellow"/>
              </w:rPr>
            </w:pPr>
            <w:r w:rsidRPr="009E346C">
              <w:rPr>
                <w:rFonts w:ascii="Arial" w:hAnsi="Arial" w:cs="Arial"/>
                <w:sz w:val="20"/>
                <w:szCs w:val="20"/>
              </w:rPr>
              <w:t>202</w:t>
            </w:r>
            <w:r w:rsidR="00FD5F51">
              <w:rPr>
                <w:rFonts w:ascii="Arial" w:hAnsi="Arial" w:cs="Arial"/>
                <w:sz w:val="20"/>
                <w:szCs w:val="20"/>
              </w:rPr>
              <w:t>4</w:t>
            </w:r>
            <w:r w:rsidRPr="009E346C">
              <w:rPr>
                <w:rFonts w:ascii="Arial" w:hAnsi="Arial" w:cs="Arial"/>
                <w:sz w:val="20"/>
                <w:szCs w:val="20"/>
              </w:rPr>
              <w:t xml:space="preserve"> год</w:t>
            </w:r>
          </w:p>
        </w:tc>
        <w:tc>
          <w:tcPr>
            <w:tcW w:w="473" w:type="pct"/>
            <w:tcBorders>
              <w:bottom w:val="single" w:sz="4" w:space="0" w:color="auto"/>
            </w:tcBorders>
            <w:vAlign w:val="center"/>
          </w:tcPr>
          <w:p w14:paraId="3975EA36" w14:textId="2EB81811" w:rsidR="001F563A" w:rsidRPr="00DC07CE" w:rsidRDefault="001F563A" w:rsidP="00DC07CE">
            <w:pPr>
              <w:jc w:val="center"/>
              <w:rPr>
                <w:rFonts w:ascii="Arial" w:hAnsi="Arial" w:cs="Arial"/>
                <w:sz w:val="20"/>
                <w:szCs w:val="20"/>
              </w:rPr>
            </w:pPr>
            <w:r w:rsidRPr="009E346C">
              <w:rPr>
                <w:rFonts w:ascii="Arial" w:hAnsi="Arial" w:cs="Arial"/>
                <w:sz w:val="20"/>
                <w:szCs w:val="20"/>
              </w:rPr>
              <w:t>202</w:t>
            </w:r>
            <w:r w:rsidR="00FD5F51">
              <w:rPr>
                <w:rFonts w:ascii="Arial" w:hAnsi="Arial" w:cs="Arial"/>
                <w:sz w:val="20"/>
                <w:szCs w:val="20"/>
              </w:rPr>
              <w:t>5</w:t>
            </w:r>
            <w:r w:rsidRPr="009E346C">
              <w:rPr>
                <w:rFonts w:ascii="Arial" w:hAnsi="Arial" w:cs="Arial"/>
                <w:sz w:val="20"/>
                <w:szCs w:val="20"/>
              </w:rPr>
              <w:t xml:space="preserve"> год</w:t>
            </w:r>
          </w:p>
        </w:tc>
        <w:tc>
          <w:tcPr>
            <w:tcW w:w="815" w:type="pct"/>
            <w:tcBorders>
              <w:bottom w:val="single" w:sz="4" w:space="0" w:color="auto"/>
            </w:tcBorders>
            <w:shd w:val="clear" w:color="auto" w:fill="auto"/>
            <w:vAlign w:val="center"/>
            <w:hideMark/>
          </w:tcPr>
          <w:p w14:paraId="7BA6DDF3" w14:textId="77777777" w:rsidR="001F563A" w:rsidRPr="00B26042" w:rsidRDefault="001F563A" w:rsidP="00DC07CE">
            <w:pPr>
              <w:jc w:val="center"/>
              <w:rPr>
                <w:rFonts w:ascii="Arial" w:hAnsi="Arial" w:cs="Arial"/>
                <w:sz w:val="20"/>
                <w:szCs w:val="20"/>
              </w:rPr>
            </w:pPr>
            <w:r w:rsidRPr="00B26042">
              <w:rPr>
                <w:rFonts w:ascii="Arial" w:hAnsi="Arial" w:cs="Arial"/>
                <w:sz w:val="20"/>
                <w:szCs w:val="20"/>
              </w:rPr>
              <w:t>по годам до ввода объекта</w:t>
            </w:r>
          </w:p>
        </w:tc>
      </w:tr>
      <w:tr w:rsidR="001F563A" w:rsidRPr="00B26042" w14:paraId="5CEF225F" w14:textId="77777777" w:rsidTr="001F563A">
        <w:trPr>
          <w:trHeight w:val="298"/>
        </w:trPr>
        <w:tc>
          <w:tcPr>
            <w:tcW w:w="262" w:type="pct"/>
            <w:shd w:val="clear" w:color="auto" w:fill="auto"/>
            <w:noWrap/>
            <w:vAlign w:val="center"/>
            <w:hideMark/>
          </w:tcPr>
          <w:p w14:paraId="7A015E30"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1</w:t>
            </w:r>
          </w:p>
        </w:tc>
        <w:tc>
          <w:tcPr>
            <w:tcW w:w="1253" w:type="pct"/>
            <w:shd w:val="clear" w:color="auto" w:fill="auto"/>
            <w:noWrap/>
            <w:vAlign w:val="center"/>
            <w:hideMark/>
          </w:tcPr>
          <w:p w14:paraId="21875A90"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2</w:t>
            </w:r>
          </w:p>
        </w:tc>
        <w:tc>
          <w:tcPr>
            <w:tcW w:w="858" w:type="pct"/>
            <w:shd w:val="clear" w:color="auto" w:fill="auto"/>
            <w:noWrap/>
            <w:vAlign w:val="center"/>
            <w:hideMark/>
          </w:tcPr>
          <w:p w14:paraId="60AA1B5B"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3</w:t>
            </w:r>
          </w:p>
        </w:tc>
        <w:tc>
          <w:tcPr>
            <w:tcW w:w="510" w:type="pct"/>
            <w:vAlign w:val="center"/>
          </w:tcPr>
          <w:p w14:paraId="78E8521D"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4</w:t>
            </w:r>
          </w:p>
        </w:tc>
        <w:tc>
          <w:tcPr>
            <w:tcW w:w="354" w:type="pct"/>
            <w:tcBorders>
              <w:right w:val="single" w:sz="4" w:space="0" w:color="auto"/>
            </w:tcBorders>
            <w:vAlign w:val="center"/>
          </w:tcPr>
          <w:p w14:paraId="03A31D7F" w14:textId="77777777" w:rsidR="001F563A" w:rsidRPr="00B26042" w:rsidRDefault="001F563A" w:rsidP="001F563A">
            <w:pPr>
              <w:jc w:val="center"/>
              <w:rPr>
                <w:rFonts w:ascii="Arial" w:hAnsi="Arial" w:cs="Arial"/>
                <w:color w:val="000000"/>
                <w:sz w:val="20"/>
                <w:szCs w:val="20"/>
              </w:rPr>
            </w:pPr>
            <w:r>
              <w:rPr>
                <w:rFonts w:ascii="Arial" w:hAnsi="Arial" w:cs="Arial"/>
                <w:color w:val="000000"/>
                <w:sz w:val="20"/>
                <w:szCs w:val="20"/>
              </w:rPr>
              <w:t>5</w:t>
            </w:r>
          </w:p>
        </w:tc>
        <w:tc>
          <w:tcPr>
            <w:tcW w:w="475" w:type="pct"/>
            <w:tcBorders>
              <w:left w:val="single" w:sz="4" w:space="0" w:color="auto"/>
            </w:tcBorders>
            <w:vAlign w:val="center"/>
          </w:tcPr>
          <w:p w14:paraId="23AF4776"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6</w:t>
            </w:r>
          </w:p>
        </w:tc>
        <w:tc>
          <w:tcPr>
            <w:tcW w:w="473" w:type="pct"/>
          </w:tcPr>
          <w:p w14:paraId="165547CC" w14:textId="77777777" w:rsidR="001F563A" w:rsidRDefault="001F563A" w:rsidP="00DC07CE">
            <w:pPr>
              <w:jc w:val="center"/>
              <w:rPr>
                <w:rFonts w:ascii="Arial" w:hAnsi="Arial" w:cs="Arial"/>
                <w:color w:val="000000"/>
                <w:sz w:val="20"/>
                <w:szCs w:val="20"/>
              </w:rPr>
            </w:pPr>
            <w:r>
              <w:rPr>
                <w:rFonts w:ascii="Arial" w:hAnsi="Arial" w:cs="Arial"/>
                <w:color w:val="000000"/>
                <w:sz w:val="20"/>
                <w:szCs w:val="20"/>
              </w:rPr>
              <w:t>7</w:t>
            </w:r>
          </w:p>
        </w:tc>
        <w:tc>
          <w:tcPr>
            <w:tcW w:w="815" w:type="pct"/>
            <w:shd w:val="clear" w:color="auto" w:fill="auto"/>
            <w:noWrap/>
            <w:vAlign w:val="center"/>
            <w:hideMark/>
          </w:tcPr>
          <w:p w14:paraId="60B00CFD"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8</w:t>
            </w:r>
          </w:p>
        </w:tc>
      </w:tr>
      <w:tr w:rsidR="001F563A" w:rsidRPr="00B26042" w14:paraId="5BE5B4CC" w14:textId="77777777" w:rsidTr="001F563A">
        <w:trPr>
          <w:trHeight w:val="603"/>
        </w:trPr>
        <w:tc>
          <w:tcPr>
            <w:tcW w:w="5000" w:type="pct"/>
            <w:gridSpan w:val="8"/>
          </w:tcPr>
          <w:p w14:paraId="5D0675E5" w14:textId="77777777" w:rsidR="001F563A" w:rsidRPr="00B26042" w:rsidRDefault="001F563A" w:rsidP="001F563A">
            <w:r w:rsidRPr="00370FA4">
              <w:rPr>
                <w:rFonts w:ascii="Arial" w:hAnsi="Arial" w:cs="Arial"/>
                <w:color w:val="000000"/>
                <w:sz w:val="24"/>
                <w:szCs w:val="24"/>
              </w:rPr>
              <w:t>Главный распорядитель – Администрация Шушенского района</w:t>
            </w:r>
          </w:p>
        </w:tc>
      </w:tr>
      <w:tr w:rsidR="00FD5F51" w:rsidRPr="0090187A" w14:paraId="499ACB1C" w14:textId="77777777" w:rsidTr="00E40C3D">
        <w:trPr>
          <w:trHeight w:val="690"/>
        </w:trPr>
        <w:tc>
          <w:tcPr>
            <w:tcW w:w="262" w:type="pct"/>
            <w:shd w:val="clear" w:color="auto" w:fill="auto"/>
            <w:noWrap/>
            <w:vAlign w:val="center"/>
            <w:hideMark/>
          </w:tcPr>
          <w:p w14:paraId="1655D173" w14:textId="77777777" w:rsidR="00FD5F51" w:rsidRPr="00B26042" w:rsidRDefault="00FD5F51" w:rsidP="00FD5F51">
            <w:pPr>
              <w:jc w:val="center"/>
              <w:rPr>
                <w:rFonts w:ascii="Arial" w:hAnsi="Arial" w:cs="Arial"/>
                <w:color w:val="000000"/>
                <w:sz w:val="20"/>
                <w:szCs w:val="20"/>
              </w:rPr>
            </w:pPr>
            <w:r>
              <w:rPr>
                <w:rFonts w:ascii="Arial" w:hAnsi="Arial" w:cs="Arial"/>
                <w:color w:val="000000"/>
                <w:sz w:val="20"/>
                <w:szCs w:val="20"/>
              </w:rPr>
              <w:t>1</w:t>
            </w:r>
          </w:p>
        </w:tc>
        <w:tc>
          <w:tcPr>
            <w:tcW w:w="1253" w:type="pct"/>
            <w:shd w:val="clear" w:color="auto" w:fill="auto"/>
            <w:vAlign w:val="center"/>
            <w:hideMark/>
          </w:tcPr>
          <w:p w14:paraId="7550EC5C" w14:textId="77777777" w:rsidR="00FD5F51" w:rsidRPr="0090187A" w:rsidRDefault="00FD5F51" w:rsidP="00FD5F51">
            <w:pPr>
              <w:rPr>
                <w:rFonts w:ascii="Arial" w:hAnsi="Arial" w:cs="Arial"/>
                <w:sz w:val="20"/>
                <w:szCs w:val="20"/>
              </w:rPr>
            </w:pPr>
            <w:r w:rsidRPr="00E40C3D">
              <w:rPr>
                <w:rFonts w:ascii="Arial" w:hAnsi="Arial" w:cs="Arial"/>
                <w:sz w:val="20"/>
                <w:szCs w:val="20"/>
              </w:rPr>
              <w:t>Строительство (реконструкция) объектов размещения отходов</w:t>
            </w:r>
          </w:p>
        </w:tc>
        <w:tc>
          <w:tcPr>
            <w:tcW w:w="858" w:type="pct"/>
            <w:shd w:val="clear" w:color="auto" w:fill="auto"/>
            <w:noWrap/>
            <w:vAlign w:val="center"/>
            <w:hideMark/>
          </w:tcPr>
          <w:p w14:paraId="3C887F7B" w14:textId="77777777" w:rsidR="00FD5F51" w:rsidRPr="0090187A" w:rsidRDefault="00FD5F51" w:rsidP="00FD5F51">
            <w:pPr>
              <w:jc w:val="center"/>
              <w:rPr>
                <w:rFonts w:ascii="Arial" w:hAnsi="Arial" w:cs="Arial"/>
                <w:color w:val="000000"/>
                <w:sz w:val="20"/>
                <w:szCs w:val="20"/>
              </w:rPr>
            </w:pPr>
          </w:p>
        </w:tc>
        <w:tc>
          <w:tcPr>
            <w:tcW w:w="510" w:type="pct"/>
            <w:vAlign w:val="center"/>
          </w:tcPr>
          <w:p w14:paraId="5B8F677A" w14:textId="377CC31A" w:rsidR="00FD5F51" w:rsidRPr="0090187A" w:rsidRDefault="00FD5F51" w:rsidP="00FD5F51">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354" w:type="pct"/>
            <w:vAlign w:val="center"/>
          </w:tcPr>
          <w:p w14:paraId="27818C56" w14:textId="10FCF7D5" w:rsidR="00FD5F51" w:rsidRPr="0090187A" w:rsidRDefault="00FD5F51" w:rsidP="00FD5F51">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75" w:type="pct"/>
            <w:vAlign w:val="center"/>
          </w:tcPr>
          <w:p w14:paraId="2FF190FE" w14:textId="77777777" w:rsidR="00FD5F51" w:rsidRPr="0090187A" w:rsidRDefault="00FD5F51" w:rsidP="00FD5F51">
            <w:pPr>
              <w:jc w:val="center"/>
              <w:rPr>
                <w:rFonts w:ascii="Arial" w:hAnsi="Arial" w:cs="Arial"/>
                <w:color w:val="000000"/>
                <w:sz w:val="20"/>
                <w:szCs w:val="20"/>
              </w:rPr>
            </w:pPr>
            <w:r w:rsidRPr="0090187A">
              <w:rPr>
                <w:rFonts w:ascii="Arial" w:hAnsi="Arial" w:cs="Arial"/>
                <w:color w:val="000000"/>
                <w:sz w:val="20"/>
                <w:szCs w:val="20"/>
              </w:rPr>
              <w:t>0,000</w:t>
            </w:r>
          </w:p>
        </w:tc>
        <w:tc>
          <w:tcPr>
            <w:tcW w:w="473" w:type="pct"/>
            <w:vAlign w:val="center"/>
          </w:tcPr>
          <w:p w14:paraId="61541A44" w14:textId="77777777" w:rsidR="00FD5F51" w:rsidRDefault="00FD5F51" w:rsidP="00FD5F51">
            <w:pPr>
              <w:jc w:val="center"/>
              <w:rPr>
                <w:rFonts w:ascii="Arial" w:hAnsi="Arial" w:cs="Arial"/>
                <w:color w:val="000000"/>
                <w:sz w:val="20"/>
                <w:szCs w:val="20"/>
              </w:rPr>
            </w:pPr>
            <w:r w:rsidRPr="0090187A">
              <w:rPr>
                <w:rFonts w:ascii="Arial" w:hAnsi="Arial" w:cs="Arial"/>
                <w:color w:val="000000"/>
                <w:sz w:val="20"/>
                <w:szCs w:val="20"/>
              </w:rPr>
              <w:t>0,000</w:t>
            </w:r>
          </w:p>
        </w:tc>
        <w:tc>
          <w:tcPr>
            <w:tcW w:w="815" w:type="pct"/>
            <w:shd w:val="clear" w:color="auto" w:fill="auto"/>
            <w:noWrap/>
            <w:vAlign w:val="center"/>
            <w:hideMark/>
          </w:tcPr>
          <w:p w14:paraId="7280932B" w14:textId="03C5D0A4" w:rsidR="00FD5F51" w:rsidRPr="0090187A" w:rsidRDefault="00FD5F51" w:rsidP="00FD5F51">
            <w:pPr>
              <w:jc w:val="center"/>
              <w:rPr>
                <w:rFonts w:ascii="Arial" w:hAnsi="Arial" w:cs="Arial"/>
                <w:color w:val="000000"/>
                <w:sz w:val="20"/>
                <w:szCs w:val="20"/>
              </w:rPr>
            </w:pPr>
            <w:r w:rsidRPr="0090187A">
              <w:rPr>
                <w:rFonts w:ascii="Arial" w:hAnsi="Arial" w:cs="Arial"/>
                <w:color w:val="000000"/>
                <w:sz w:val="20"/>
                <w:szCs w:val="20"/>
              </w:rPr>
              <w:t>0,000</w:t>
            </w:r>
          </w:p>
        </w:tc>
      </w:tr>
      <w:tr w:rsidR="00FD5F51" w:rsidRPr="0090187A" w14:paraId="512F4E39" w14:textId="77777777" w:rsidTr="001F563A">
        <w:trPr>
          <w:trHeight w:val="313"/>
        </w:trPr>
        <w:tc>
          <w:tcPr>
            <w:tcW w:w="262" w:type="pct"/>
            <w:shd w:val="clear" w:color="auto" w:fill="auto"/>
            <w:noWrap/>
            <w:vAlign w:val="center"/>
            <w:hideMark/>
          </w:tcPr>
          <w:p w14:paraId="526EDFFD" w14:textId="77777777"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14:paraId="0293DF8E" w14:textId="77777777" w:rsidR="00FD5F51" w:rsidRPr="0090187A" w:rsidRDefault="00FD5F51" w:rsidP="00FD5F51">
            <w:pPr>
              <w:rPr>
                <w:rFonts w:ascii="Arial" w:hAnsi="Arial" w:cs="Arial"/>
                <w:color w:val="000000"/>
                <w:sz w:val="20"/>
                <w:szCs w:val="20"/>
              </w:rPr>
            </w:pPr>
            <w:r w:rsidRPr="0090187A">
              <w:rPr>
                <w:rFonts w:ascii="Arial" w:hAnsi="Arial" w:cs="Arial"/>
                <w:color w:val="000000"/>
                <w:sz w:val="20"/>
                <w:szCs w:val="20"/>
              </w:rPr>
              <w:t>в том числе:</w:t>
            </w:r>
          </w:p>
        </w:tc>
        <w:tc>
          <w:tcPr>
            <w:tcW w:w="858" w:type="pct"/>
            <w:shd w:val="clear" w:color="auto" w:fill="auto"/>
            <w:noWrap/>
            <w:vAlign w:val="center"/>
            <w:hideMark/>
          </w:tcPr>
          <w:p w14:paraId="7DF3FA9D" w14:textId="77777777" w:rsidR="00FD5F51" w:rsidRPr="0090187A" w:rsidRDefault="00FD5F51" w:rsidP="00FD5F51">
            <w:pPr>
              <w:jc w:val="center"/>
              <w:rPr>
                <w:rFonts w:ascii="Arial" w:hAnsi="Arial" w:cs="Arial"/>
                <w:color w:val="000000"/>
                <w:sz w:val="20"/>
                <w:szCs w:val="20"/>
              </w:rPr>
            </w:pPr>
          </w:p>
        </w:tc>
        <w:tc>
          <w:tcPr>
            <w:tcW w:w="510" w:type="pct"/>
            <w:vAlign w:val="center"/>
          </w:tcPr>
          <w:p w14:paraId="13E24370" w14:textId="77777777" w:rsidR="00FD5F51" w:rsidRPr="0090187A" w:rsidRDefault="00FD5F51" w:rsidP="00FD5F51">
            <w:pPr>
              <w:jc w:val="center"/>
              <w:rPr>
                <w:rFonts w:ascii="Arial" w:hAnsi="Arial" w:cs="Arial"/>
                <w:color w:val="000000"/>
                <w:sz w:val="20"/>
                <w:szCs w:val="20"/>
              </w:rPr>
            </w:pPr>
          </w:p>
        </w:tc>
        <w:tc>
          <w:tcPr>
            <w:tcW w:w="354" w:type="pct"/>
            <w:vAlign w:val="center"/>
          </w:tcPr>
          <w:p w14:paraId="6A41E78B" w14:textId="77777777" w:rsidR="00FD5F51" w:rsidRPr="0090187A" w:rsidRDefault="00FD5F51" w:rsidP="00FD5F51">
            <w:pPr>
              <w:jc w:val="center"/>
              <w:rPr>
                <w:rFonts w:ascii="Arial" w:hAnsi="Arial" w:cs="Arial"/>
                <w:color w:val="000000"/>
                <w:sz w:val="20"/>
                <w:szCs w:val="20"/>
              </w:rPr>
            </w:pPr>
          </w:p>
        </w:tc>
        <w:tc>
          <w:tcPr>
            <w:tcW w:w="475" w:type="pct"/>
            <w:vAlign w:val="center"/>
          </w:tcPr>
          <w:p w14:paraId="7D5CA0C0" w14:textId="77777777" w:rsidR="00FD5F51" w:rsidRPr="0090187A" w:rsidRDefault="00FD5F51" w:rsidP="00FD5F51">
            <w:pPr>
              <w:jc w:val="center"/>
              <w:rPr>
                <w:rFonts w:ascii="Arial" w:hAnsi="Arial" w:cs="Arial"/>
                <w:color w:val="000000"/>
                <w:sz w:val="20"/>
                <w:szCs w:val="20"/>
              </w:rPr>
            </w:pPr>
          </w:p>
        </w:tc>
        <w:tc>
          <w:tcPr>
            <w:tcW w:w="473" w:type="pct"/>
            <w:vAlign w:val="center"/>
          </w:tcPr>
          <w:p w14:paraId="658FDD1C" w14:textId="77777777" w:rsidR="00FD5F51" w:rsidRPr="0090187A" w:rsidRDefault="00FD5F51" w:rsidP="00FD5F51">
            <w:pPr>
              <w:jc w:val="center"/>
              <w:rPr>
                <w:rFonts w:ascii="Arial" w:hAnsi="Arial" w:cs="Arial"/>
                <w:color w:val="000000"/>
                <w:sz w:val="20"/>
                <w:szCs w:val="20"/>
              </w:rPr>
            </w:pPr>
          </w:p>
        </w:tc>
        <w:tc>
          <w:tcPr>
            <w:tcW w:w="815" w:type="pct"/>
            <w:shd w:val="clear" w:color="auto" w:fill="auto"/>
            <w:noWrap/>
            <w:vAlign w:val="center"/>
            <w:hideMark/>
          </w:tcPr>
          <w:p w14:paraId="5B2262A6" w14:textId="77777777" w:rsidR="00FD5F51" w:rsidRPr="0090187A" w:rsidRDefault="00FD5F51" w:rsidP="00FD5F51">
            <w:pPr>
              <w:jc w:val="center"/>
              <w:rPr>
                <w:rFonts w:ascii="Arial" w:hAnsi="Arial" w:cs="Arial"/>
                <w:color w:val="000000"/>
                <w:sz w:val="20"/>
                <w:szCs w:val="20"/>
              </w:rPr>
            </w:pPr>
          </w:p>
        </w:tc>
      </w:tr>
      <w:tr w:rsidR="00FD5F51" w:rsidRPr="00B26042" w14:paraId="2406B3AA" w14:textId="77777777" w:rsidTr="001F563A">
        <w:trPr>
          <w:trHeight w:val="313"/>
        </w:trPr>
        <w:tc>
          <w:tcPr>
            <w:tcW w:w="262" w:type="pct"/>
            <w:shd w:val="clear" w:color="auto" w:fill="auto"/>
            <w:noWrap/>
            <w:vAlign w:val="center"/>
            <w:hideMark/>
          </w:tcPr>
          <w:p w14:paraId="1ED8CB55" w14:textId="77777777"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14:paraId="7DFD418F" w14:textId="77777777"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8" w:type="pct"/>
            <w:shd w:val="clear" w:color="auto" w:fill="auto"/>
            <w:noWrap/>
            <w:vAlign w:val="center"/>
            <w:hideMark/>
          </w:tcPr>
          <w:p w14:paraId="77C9084D" w14:textId="77777777" w:rsidR="00FD5F51" w:rsidRPr="00B26042" w:rsidRDefault="00FD5F51" w:rsidP="00FD5F51">
            <w:pPr>
              <w:jc w:val="center"/>
              <w:rPr>
                <w:rFonts w:ascii="Arial" w:hAnsi="Arial" w:cs="Arial"/>
                <w:color w:val="000000"/>
                <w:sz w:val="20"/>
                <w:szCs w:val="20"/>
              </w:rPr>
            </w:pPr>
          </w:p>
        </w:tc>
        <w:tc>
          <w:tcPr>
            <w:tcW w:w="510" w:type="pct"/>
            <w:vAlign w:val="center"/>
          </w:tcPr>
          <w:p w14:paraId="76506DD3"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14:paraId="06924199"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33EB4D7E"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6508BC7A"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1B338F21" w14:textId="2E6C03A2"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r>
      <w:tr w:rsidR="00FD5F51" w:rsidRPr="0070797B" w14:paraId="364BA243" w14:textId="77777777" w:rsidTr="001F563A">
        <w:trPr>
          <w:trHeight w:val="313"/>
        </w:trPr>
        <w:tc>
          <w:tcPr>
            <w:tcW w:w="262" w:type="pct"/>
            <w:shd w:val="clear" w:color="auto" w:fill="auto"/>
            <w:noWrap/>
            <w:vAlign w:val="center"/>
            <w:hideMark/>
          </w:tcPr>
          <w:p w14:paraId="30274FF5" w14:textId="77777777"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14:paraId="6F33439E" w14:textId="77777777"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краевой бюджет</w:t>
            </w:r>
          </w:p>
        </w:tc>
        <w:tc>
          <w:tcPr>
            <w:tcW w:w="858" w:type="pct"/>
            <w:shd w:val="clear" w:color="auto" w:fill="auto"/>
            <w:noWrap/>
            <w:vAlign w:val="center"/>
            <w:hideMark/>
          </w:tcPr>
          <w:p w14:paraId="1CB5E788" w14:textId="77777777" w:rsidR="00FD5F51" w:rsidRPr="00B26042" w:rsidRDefault="00FD5F51" w:rsidP="00FD5F51">
            <w:pPr>
              <w:jc w:val="center"/>
              <w:rPr>
                <w:rFonts w:ascii="Arial" w:hAnsi="Arial" w:cs="Arial"/>
                <w:color w:val="000000"/>
                <w:sz w:val="20"/>
                <w:szCs w:val="20"/>
              </w:rPr>
            </w:pPr>
          </w:p>
        </w:tc>
        <w:tc>
          <w:tcPr>
            <w:tcW w:w="510" w:type="pct"/>
            <w:vAlign w:val="center"/>
          </w:tcPr>
          <w:p w14:paraId="09800BE0" w14:textId="4532FB6C" w:rsidR="00FD5F51" w:rsidRPr="0070797B" w:rsidRDefault="00FD5F51" w:rsidP="00FD5F51">
            <w:pPr>
              <w:jc w:val="center"/>
              <w:rPr>
                <w:rFonts w:ascii="Arial" w:hAnsi="Arial" w:cs="Arial"/>
                <w:color w:val="000000" w:themeColor="text1"/>
                <w:sz w:val="20"/>
                <w:szCs w:val="20"/>
              </w:rPr>
            </w:pPr>
            <w:r>
              <w:rPr>
                <w:rFonts w:ascii="Arial" w:hAnsi="Arial" w:cs="Arial"/>
                <w:color w:val="000000" w:themeColor="text1"/>
                <w:sz w:val="20"/>
                <w:szCs w:val="20"/>
              </w:rPr>
              <w:t>0,000</w:t>
            </w:r>
          </w:p>
        </w:tc>
        <w:tc>
          <w:tcPr>
            <w:tcW w:w="354" w:type="pct"/>
            <w:vAlign w:val="center"/>
          </w:tcPr>
          <w:p w14:paraId="10543E16" w14:textId="77777777"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75" w:type="pct"/>
            <w:vAlign w:val="center"/>
          </w:tcPr>
          <w:p w14:paraId="0ADE7DD4" w14:textId="77777777"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73" w:type="pct"/>
            <w:vAlign w:val="center"/>
          </w:tcPr>
          <w:p w14:paraId="148DEB76" w14:textId="77777777"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815" w:type="pct"/>
            <w:shd w:val="clear" w:color="auto" w:fill="auto"/>
            <w:noWrap/>
            <w:vAlign w:val="center"/>
            <w:hideMark/>
          </w:tcPr>
          <w:p w14:paraId="238EBF3F" w14:textId="67470008"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r>
      <w:tr w:rsidR="00FD5F51" w:rsidRPr="00B26042" w14:paraId="6EE762B2" w14:textId="77777777" w:rsidTr="001F563A">
        <w:trPr>
          <w:trHeight w:val="373"/>
        </w:trPr>
        <w:tc>
          <w:tcPr>
            <w:tcW w:w="262" w:type="pct"/>
            <w:shd w:val="clear" w:color="auto" w:fill="auto"/>
            <w:noWrap/>
            <w:vAlign w:val="center"/>
            <w:hideMark/>
          </w:tcPr>
          <w:p w14:paraId="0E9CBE08" w14:textId="77777777"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14:paraId="2E32FCA5" w14:textId="77777777"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8" w:type="pct"/>
            <w:shd w:val="clear" w:color="auto" w:fill="auto"/>
            <w:noWrap/>
            <w:vAlign w:val="center"/>
            <w:hideMark/>
          </w:tcPr>
          <w:p w14:paraId="75130135" w14:textId="77777777" w:rsidR="00FD5F51" w:rsidRPr="00B26042" w:rsidRDefault="00FD5F51" w:rsidP="00FD5F51">
            <w:pPr>
              <w:jc w:val="center"/>
              <w:rPr>
                <w:rFonts w:ascii="Arial" w:hAnsi="Arial" w:cs="Arial"/>
                <w:color w:val="000000"/>
                <w:sz w:val="20"/>
                <w:szCs w:val="20"/>
              </w:rPr>
            </w:pPr>
          </w:p>
        </w:tc>
        <w:tc>
          <w:tcPr>
            <w:tcW w:w="510" w:type="pct"/>
            <w:vAlign w:val="center"/>
          </w:tcPr>
          <w:p w14:paraId="75224217" w14:textId="2D549944" w:rsidR="00FD5F51" w:rsidRPr="00B26042" w:rsidRDefault="00FD5F51" w:rsidP="00FD5F51">
            <w:pPr>
              <w:jc w:val="center"/>
              <w:rPr>
                <w:rFonts w:ascii="Arial" w:hAnsi="Arial" w:cs="Arial"/>
                <w:color w:val="000000"/>
                <w:sz w:val="20"/>
                <w:szCs w:val="20"/>
              </w:rPr>
            </w:pPr>
            <w:r>
              <w:rPr>
                <w:rFonts w:ascii="Arial" w:hAnsi="Arial" w:cs="Arial"/>
                <w:color w:val="000000"/>
                <w:sz w:val="20"/>
                <w:szCs w:val="20"/>
              </w:rPr>
              <w:t>0,000</w:t>
            </w:r>
          </w:p>
        </w:tc>
        <w:tc>
          <w:tcPr>
            <w:tcW w:w="354" w:type="pct"/>
            <w:vAlign w:val="center"/>
          </w:tcPr>
          <w:p w14:paraId="3E4E65AA" w14:textId="717320C2" w:rsidR="00FD5F51" w:rsidRPr="00B26042" w:rsidRDefault="00FD5F51" w:rsidP="00FD5F51">
            <w:pPr>
              <w:jc w:val="center"/>
              <w:rPr>
                <w:rFonts w:ascii="Arial" w:hAnsi="Arial" w:cs="Arial"/>
                <w:color w:val="000000"/>
                <w:sz w:val="20"/>
                <w:szCs w:val="20"/>
              </w:rPr>
            </w:pPr>
            <w:r>
              <w:rPr>
                <w:rFonts w:ascii="Arial" w:hAnsi="Arial" w:cs="Arial"/>
                <w:color w:val="000000"/>
                <w:sz w:val="20"/>
                <w:szCs w:val="20"/>
              </w:rPr>
              <w:t>0</w:t>
            </w:r>
            <w:r w:rsidRPr="00B26042">
              <w:rPr>
                <w:rFonts w:ascii="Arial" w:hAnsi="Arial" w:cs="Arial"/>
                <w:color w:val="000000"/>
                <w:sz w:val="20"/>
                <w:szCs w:val="20"/>
              </w:rPr>
              <w:t>,000</w:t>
            </w:r>
          </w:p>
        </w:tc>
        <w:tc>
          <w:tcPr>
            <w:tcW w:w="475" w:type="pct"/>
            <w:vAlign w:val="center"/>
          </w:tcPr>
          <w:p w14:paraId="609F0798"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4FF32E15" w14:textId="77777777" w:rsidR="00FD5F51"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3F3BA9A1" w14:textId="0B9C010C"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r>
      <w:tr w:rsidR="00FD5F51" w:rsidRPr="00B26042" w14:paraId="1A005F16" w14:textId="77777777" w:rsidTr="001F563A">
        <w:trPr>
          <w:trHeight w:val="387"/>
        </w:trPr>
        <w:tc>
          <w:tcPr>
            <w:tcW w:w="262" w:type="pct"/>
            <w:shd w:val="clear" w:color="auto" w:fill="auto"/>
            <w:noWrap/>
            <w:vAlign w:val="center"/>
            <w:hideMark/>
          </w:tcPr>
          <w:p w14:paraId="3DC2455E" w14:textId="77777777"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14:paraId="60EC06FB" w14:textId="77777777"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8" w:type="pct"/>
            <w:shd w:val="clear" w:color="auto" w:fill="auto"/>
            <w:noWrap/>
            <w:vAlign w:val="center"/>
            <w:hideMark/>
          </w:tcPr>
          <w:p w14:paraId="59D4B13C" w14:textId="77777777" w:rsidR="00FD5F51" w:rsidRPr="00B26042" w:rsidRDefault="00FD5F51" w:rsidP="00FD5F51">
            <w:pPr>
              <w:jc w:val="center"/>
              <w:rPr>
                <w:rFonts w:ascii="Arial" w:hAnsi="Arial" w:cs="Arial"/>
                <w:color w:val="000000"/>
                <w:sz w:val="20"/>
                <w:szCs w:val="20"/>
              </w:rPr>
            </w:pPr>
          </w:p>
        </w:tc>
        <w:tc>
          <w:tcPr>
            <w:tcW w:w="510" w:type="pct"/>
            <w:vAlign w:val="center"/>
          </w:tcPr>
          <w:p w14:paraId="4FA033C5"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14:paraId="4FEEF8C3"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1DCA35C5"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717D93BD" w14:textId="7777777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7999BD4E" w14:textId="1DC46397"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r>
    </w:tbl>
    <w:p w14:paraId="1B4C8B50" w14:textId="77777777" w:rsidR="00992BD5" w:rsidRPr="00B26042" w:rsidRDefault="00992BD5" w:rsidP="00992BD5">
      <w:pPr>
        <w:rPr>
          <w:rFonts w:ascii="Arial" w:hAnsi="Arial" w:cs="Arial"/>
          <w:sz w:val="20"/>
          <w:szCs w:val="20"/>
        </w:rPr>
      </w:pPr>
    </w:p>
    <w:p w14:paraId="62893801" w14:textId="77777777" w:rsidR="00D956B0" w:rsidRDefault="00D956B0" w:rsidP="00D956B0">
      <w:pPr>
        <w:rPr>
          <w:rFonts w:ascii="Arial" w:hAnsi="Arial" w:cs="Arial"/>
          <w:sz w:val="24"/>
          <w:szCs w:val="24"/>
        </w:rPr>
      </w:pPr>
    </w:p>
    <w:p w14:paraId="50E59F51" w14:textId="77777777" w:rsidR="00492DF2" w:rsidRDefault="00492DF2" w:rsidP="00492DF2">
      <w:pPr>
        <w:autoSpaceDE w:val="0"/>
        <w:autoSpaceDN w:val="0"/>
        <w:adjustRightInd w:val="0"/>
        <w:outlineLvl w:val="0"/>
        <w:rPr>
          <w:rFonts w:ascii="Arial" w:hAnsi="Arial" w:cs="Arial"/>
          <w:sz w:val="24"/>
          <w:szCs w:val="24"/>
        </w:rPr>
      </w:pPr>
    </w:p>
    <w:p w14:paraId="25380379"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70EA01B6" w14:textId="2F350489"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45366431" w14:textId="77777777" w:rsidR="00D956B0" w:rsidRPr="00B26042" w:rsidRDefault="00D956B0" w:rsidP="00D956B0">
      <w:pPr>
        <w:rPr>
          <w:rFonts w:ascii="Arial" w:hAnsi="Arial" w:cs="Arial"/>
          <w:sz w:val="24"/>
          <w:szCs w:val="24"/>
        </w:rPr>
        <w:sectPr w:rsidR="00D956B0" w:rsidRPr="00B26042" w:rsidSect="00131583">
          <w:pgSz w:w="16838" w:h="11906" w:orient="landscape"/>
          <w:pgMar w:top="851" w:right="1134" w:bottom="851" w:left="1701" w:header="709" w:footer="0" w:gutter="0"/>
          <w:pgNumType w:start="2"/>
          <w:cols w:space="708"/>
          <w:docGrid w:linePitch="360"/>
        </w:sectPr>
      </w:pPr>
    </w:p>
    <w:p w14:paraId="52AE7FDF" w14:textId="2C408A85"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65018F">
        <w:rPr>
          <w:sz w:val="24"/>
          <w:szCs w:val="24"/>
        </w:rPr>
        <w:t>1</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0B6C6036" w14:textId="77777777"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14:paraId="57B3B50F" w14:textId="77777777"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14:paraId="2435D831" w14:textId="77777777" w:rsidR="00CE5634" w:rsidRPr="00B26042" w:rsidRDefault="00CE5634" w:rsidP="00CE5634">
      <w:pPr>
        <w:jc w:val="center"/>
        <w:rPr>
          <w:rFonts w:ascii="Arial" w:hAnsi="Arial" w:cs="Arial"/>
          <w:sz w:val="20"/>
          <w:szCs w:val="20"/>
        </w:rPr>
      </w:pPr>
    </w:p>
    <w:tbl>
      <w:tblPr>
        <w:tblW w:w="14737" w:type="dxa"/>
        <w:tblLayout w:type="fixed"/>
        <w:tblLook w:val="04A0" w:firstRow="1" w:lastRow="0" w:firstColumn="1" w:lastColumn="0" w:noHBand="0" w:noVBand="1"/>
      </w:tblPr>
      <w:tblGrid>
        <w:gridCol w:w="1438"/>
        <w:gridCol w:w="1666"/>
        <w:gridCol w:w="2373"/>
        <w:gridCol w:w="755"/>
        <w:gridCol w:w="585"/>
        <w:gridCol w:w="1417"/>
        <w:gridCol w:w="963"/>
        <w:gridCol w:w="1282"/>
        <w:gridCol w:w="1160"/>
        <w:gridCol w:w="991"/>
        <w:gridCol w:w="991"/>
        <w:gridCol w:w="1116"/>
      </w:tblGrid>
      <w:tr w:rsidR="00695C68" w:rsidRPr="0040784F" w14:paraId="609E754C" w14:textId="77777777" w:rsidTr="006812A7">
        <w:trPr>
          <w:trHeight w:val="360"/>
        </w:trPr>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39E2D"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7FE09"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9895F"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14:paraId="7FC7BCC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14:paraId="2CA21222" w14:textId="77777777"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14:paraId="3A0635D0" w14:textId="77777777" w:rsidTr="00B90F0F">
        <w:trPr>
          <w:trHeight w:val="103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A06C15F" w14:textId="77777777" w:rsidR="00695C68" w:rsidRPr="0040784F" w:rsidRDefault="00695C68" w:rsidP="0040784F">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30352E68" w14:textId="77777777" w:rsidR="00695C68" w:rsidRPr="0040784F" w:rsidRDefault="00695C68" w:rsidP="0040784F">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03421DE8" w14:textId="77777777" w:rsidR="00695C68" w:rsidRPr="0040784F" w:rsidRDefault="00695C68" w:rsidP="0040784F">
            <w:pPr>
              <w:rPr>
                <w:rFonts w:ascii="Arial" w:hAnsi="Arial" w:cs="Arial"/>
                <w:color w:val="000000"/>
                <w:sz w:val="16"/>
                <w:szCs w:val="16"/>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14:paraId="1A8203C2"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14:paraId="08D6DEFB" w14:textId="77777777" w:rsidR="00695C68" w:rsidRPr="0040784F" w:rsidRDefault="00695C68" w:rsidP="0040784F">
            <w:pPr>
              <w:jc w:val="center"/>
              <w:rPr>
                <w:rFonts w:ascii="Arial" w:hAnsi="Arial" w:cs="Arial"/>
                <w:color w:val="000000"/>
                <w:sz w:val="16"/>
                <w:szCs w:val="16"/>
              </w:rPr>
            </w:pPr>
            <w:proofErr w:type="spellStart"/>
            <w:r w:rsidRPr="0040784F">
              <w:rPr>
                <w:rFonts w:ascii="Arial" w:hAnsi="Arial" w:cs="Arial"/>
                <w:color w:val="000000"/>
                <w:sz w:val="16"/>
                <w:szCs w:val="16"/>
              </w:rPr>
              <w:t>Рз</w:t>
            </w:r>
            <w:proofErr w:type="spellEnd"/>
            <w:r w:rsidRPr="0040784F">
              <w:rPr>
                <w:rFonts w:ascii="Arial" w:hAnsi="Arial" w:cs="Arial"/>
                <w:color w:val="000000"/>
                <w:sz w:val="16"/>
                <w:szCs w:val="16"/>
              </w:rPr>
              <w:t xml:space="preserve"> </w:t>
            </w:r>
            <w:proofErr w:type="spellStart"/>
            <w:r w:rsidRPr="0040784F">
              <w:rPr>
                <w:rFonts w:ascii="Arial" w:hAnsi="Arial" w:cs="Arial"/>
                <w:color w:val="000000"/>
                <w:sz w:val="16"/>
                <w:szCs w:val="16"/>
              </w:rPr>
              <w:t>Пр</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63501D3"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14:paraId="2A93CFCC"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282" w:type="dxa"/>
            <w:tcBorders>
              <w:top w:val="single" w:sz="4" w:space="0" w:color="auto"/>
              <w:left w:val="nil"/>
              <w:bottom w:val="single" w:sz="4" w:space="0" w:color="auto"/>
              <w:right w:val="single" w:sz="4" w:space="0" w:color="auto"/>
            </w:tcBorders>
            <w:vAlign w:val="center"/>
          </w:tcPr>
          <w:p w14:paraId="03979E47" w14:textId="78325FF2" w:rsidR="00695C68" w:rsidRPr="0040784F" w:rsidRDefault="00135A46" w:rsidP="00695C68">
            <w:pPr>
              <w:jc w:val="center"/>
              <w:rPr>
                <w:rFonts w:ascii="Arial" w:hAnsi="Arial" w:cs="Arial"/>
                <w:color w:val="000000"/>
                <w:sz w:val="16"/>
                <w:szCs w:val="16"/>
              </w:rPr>
            </w:pPr>
            <w:r>
              <w:rPr>
                <w:rFonts w:ascii="Arial" w:hAnsi="Arial" w:cs="Arial"/>
                <w:color w:val="000000"/>
                <w:sz w:val="16"/>
                <w:szCs w:val="16"/>
              </w:rPr>
              <w:t xml:space="preserve">Отчетный/ текущий </w:t>
            </w:r>
            <w:r w:rsidR="00695C68">
              <w:rPr>
                <w:rFonts w:ascii="Arial" w:hAnsi="Arial" w:cs="Arial"/>
                <w:color w:val="000000"/>
                <w:sz w:val="16"/>
                <w:szCs w:val="16"/>
              </w:rPr>
              <w:t>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A9FC31C"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E0D07A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14:paraId="24EB5C86"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744945C3"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14:paraId="23741243" w14:textId="77777777" w:rsidTr="00B90F0F">
        <w:trPr>
          <w:trHeight w:val="300"/>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B4B3CAA" w14:textId="77777777" w:rsidR="00695C68" w:rsidRPr="0040784F" w:rsidRDefault="00695C68" w:rsidP="00DD2B38">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3062FFE7" w14:textId="77777777" w:rsidR="00695C68" w:rsidRPr="0040784F" w:rsidRDefault="00695C68" w:rsidP="00DD2B38">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610018F5" w14:textId="77777777" w:rsidR="00695C68" w:rsidRPr="0040784F" w:rsidRDefault="00695C68" w:rsidP="00DD2B38">
            <w:pPr>
              <w:rPr>
                <w:rFonts w:ascii="Arial" w:hAnsi="Arial" w:cs="Arial"/>
                <w:color w:val="000000"/>
                <w:sz w:val="16"/>
                <w:szCs w:val="16"/>
              </w:rPr>
            </w:pPr>
          </w:p>
        </w:tc>
        <w:tc>
          <w:tcPr>
            <w:tcW w:w="755" w:type="dxa"/>
            <w:vMerge/>
            <w:tcBorders>
              <w:top w:val="nil"/>
              <w:left w:val="single" w:sz="4" w:space="0" w:color="auto"/>
              <w:bottom w:val="single" w:sz="4" w:space="0" w:color="auto"/>
              <w:right w:val="single" w:sz="4" w:space="0" w:color="auto"/>
            </w:tcBorders>
            <w:vAlign w:val="center"/>
            <w:hideMark/>
          </w:tcPr>
          <w:p w14:paraId="5BCA5940" w14:textId="77777777" w:rsidR="00695C68" w:rsidRPr="0040784F" w:rsidRDefault="00695C68" w:rsidP="00DD2B38">
            <w:pPr>
              <w:rPr>
                <w:rFonts w:ascii="Arial" w:hAnsi="Arial" w:cs="Arial"/>
                <w:color w:val="000000"/>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14:paraId="7CCEDBD1" w14:textId="77777777" w:rsidR="00695C68" w:rsidRPr="0040784F" w:rsidRDefault="00695C68" w:rsidP="00DD2B38">
            <w:pPr>
              <w:rPr>
                <w:rFonts w:ascii="Arial"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6D3CC86" w14:textId="77777777"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14:paraId="265A043A" w14:textId="77777777" w:rsidR="00695C68" w:rsidRPr="0040784F" w:rsidRDefault="00695C68" w:rsidP="00DD2B38">
            <w:pPr>
              <w:rPr>
                <w:rFonts w:ascii="Arial" w:hAnsi="Arial" w:cs="Arial"/>
                <w:color w:val="000000"/>
                <w:sz w:val="16"/>
                <w:szCs w:val="16"/>
              </w:rPr>
            </w:pPr>
          </w:p>
        </w:tc>
        <w:tc>
          <w:tcPr>
            <w:tcW w:w="1282" w:type="dxa"/>
            <w:tcBorders>
              <w:top w:val="single" w:sz="4" w:space="0" w:color="auto"/>
              <w:left w:val="nil"/>
              <w:bottom w:val="single" w:sz="4" w:space="0" w:color="auto"/>
              <w:right w:val="single" w:sz="4" w:space="0" w:color="auto"/>
            </w:tcBorders>
            <w:vAlign w:val="center"/>
          </w:tcPr>
          <w:p w14:paraId="6660ECD9" w14:textId="72FF9BE3"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w:t>
            </w:r>
            <w:r w:rsidR="00FD5F51">
              <w:rPr>
                <w:rFonts w:ascii="Arial" w:hAnsi="Arial" w:cs="Arial"/>
                <w:color w:val="000000"/>
                <w:sz w:val="16"/>
                <w:szCs w:val="16"/>
              </w:rPr>
              <w:t>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417C" w14:textId="19716A33"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0BC072A" w14:textId="450DE4A9"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4</w:t>
            </w:r>
          </w:p>
        </w:tc>
        <w:tc>
          <w:tcPr>
            <w:tcW w:w="991" w:type="dxa"/>
            <w:tcBorders>
              <w:top w:val="nil"/>
              <w:left w:val="nil"/>
              <w:bottom w:val="single" w:sz="4" w:space="0" w:color="auto"/>
              <w:right w:val="single" w:sz="4" w:space="0" w:color="auto"/>
            </w:tcBorders>
            <w:shd w:val="clear" w:color="auto" w:fill="auto"/>
            <w:vAlign w:val="center"/>
            <w:hideMark/>
          </w:tcPr>
          <w:p w14:paraId="086BBD4A" w14:textId="378AD038"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5</w:t>
            </w:r>
          </w:p>
        </w:tc>
        <w:tc>
          <w:tcPr>
            <w:tcW w:w="1116" w:type="dxa"/>
            <w:vMerge/>
            <w:tcBorders>
              <w:top w:val="nil"/>
              <w:left w:val="single" w:sz="4" w:space="0" w:color="auto"/>
              <w:bottom w:val="single" w:sz="4" w:space="0" w:color="auto"/>
              <w:right w:val="single" w:sz="4" w:space="0" w:color="auto"/>
            </w:tcBorders>
            <w:vAlign w:val="center"/>
            <w:hideMark/>
          </w:tcPr>
          <w:p w14:paraId="284969FF" w14:textId="77777777" w:rsidR="00695C68" w:rsidRPr="0040784F" w:rsidRDefault="00695C68" w:rsidP="00DD2B38">
            <w:pPr>
              <w:rPr>
                <w:rFonts w:ascii="Arial" w:hAnsi="Arial" w:cs="Arial"/>
                <w:color w:val="000000"/>
                <w:sz w:val="16"/>
                <w:szCs w:val="16"/>
              </w:rPr>
            </w:pPr>
          </w:p>
        </w:tc>
      </w:tr>
      <w:tr w:rsidR="00D35DC1" w:rsidRPr="009E346C" w14:paraId="69402064" w14:textId="77777777" w:rsidTr="0021244B">
        <w:trPr>
          <w:trHeight w:val="780"/>
        </w:trPr>
        <w:tc>
          <w:tcPr>
            <w:tcW w:w="1438" w:type="dxa"/>
            <w:vMerge w:val="restart"/>
            <w:tcBorders>
              <w:top w:val="nil"/>
              <w:left w:val="single" w:sz="4" w:space="0" w:color="auto"/>
              <w:right w:val="single" w:sz="4" w:space="0" w:color="auto"/>
            </w:tcBorders>
            <w:shd w:val="clear" w:color="auto" w:fill="auto"/>
            <w:vAlign w:val="center"/>
            <w:hideMark/>
          </w:tcPr>
          <w:p w14:paraId="36ED57C7"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66" w:type="dxa"/>
            <w:vMerge w:val="restart"/>
            <w:tcBorders>
              <w:top w:val="nil"/>
              <w:left w:val="single" w:sz="4" w:space="0" w:color="auto"/>
              <w:right w:val="single" w:sz="4" w:space="0" w:color="auto"/>
            </w:tcBorders>
            <w:shd w:val="clear" w:color="auto" w:fill="auto"/>
            <w:vAlign w:val="center"/>
            <w:hideMark/>
          </w:tcPr>
          <w:p w14:paraId="4A4D330D"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373" w:type="dxa"/>
            <w:tcBorders>
              <w:top w:val="nil"/>
              <w:left w:val="nil"/>
              <w:bottom w:val="single" w:sz="4" w:space="0" w:color="auto"/>
              <w:right w:val="single" w:sz="4" w:space="0" w:color="auto"/>
            </w:tcBorders>
            <w:shd w:val="clear" w:color="auto" w:fill="auto"/>
            <w:vAlign w:val="center"/>
            <w:hideMark/>
          </w:tcPr>
          <w:p w14:paraId="0EAC57B0"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14:paraId="04ACA5E0"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14:paraId="6E6438EC"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15E89891"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1731BCA2"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tcPr>
          <w:p w14:paraId="6A1E510A" w14:textId="01596E4E"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9 708,368</w:t>
            </w:r>
          </w:p>
        </w:tc>
        <w:tc>
          <w:tcPr>
            <w:tcW w:w="1160" w:type="dxa"/>
            <w:tcBorders>
              <w:top w:val="nil"/>
              <w:left w:val="single" w:sz="4" w:space="0" w:color="auto"/>
              <w:bottom w:val="single" w:sz="4" w:space="0" w:color="auto"/>
              <w:right w:val="single" w:sz="4" w:space="0" w:color="auto"/>
            </w:tcBorders>
            <w:shd w:val="clear" w:color="auto" w:fill="auto"/>
          </w:tcPr>
          <w:p w14:paraId="2817E3B2" w14:textId="3B327AB3"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1 416,700</w:t>
            </w:r>
          </w:p>
        </w:tc>
        <w:tc>
          <w:tcPr>
            <w:tcW w:w="991" w:type="dxa"/>
            <w:tcBorders>
              <w:top w:val="nil"/>
              <w:left w:val="nil"/>
              <w:bottom w:val="single" w:sz="4" w:space="0" w:color="auto"/>
              <w:right w:val="single" w:sz="4" w:space="0" w:color="auto"/>
            </w:tcBorders>
            <w:shd w:val="clear" w:color="auto" w:fill="auto"/>
          </w:tcPr>
          <w:p w14:paraId="3786EF31" w14:textId="1F4F4DC8"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1 215,900</w:t>
            </w:r>
          </w:p>
        </w:tc>
        <w:tc>
          <w:tcPr>
            <w:tcW w:w="991" w:type="dxa"/>
            <w:tcBorders>
              <w:top w:val="nil"/>
              <w:left w:val="nil"/>
              <w:bottom w:val="single" w:sz="4" w:space="0" w:color="auto"/>
              <w:right w:val="single" w:sz="4" w:space="0" w:color="auto"/>
            </w:tcBorders>
            <w:shd w:val="clear" w:color="auto" w:fill="auto"/>
          </w:tcPr>
          <w:p w14:paraId="4E93083C" w14:textId="66085A90"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1 215,900</w:t>
            </w:r>
          </w:p>
        </w:tc>
        <w:tc>
          <w:tcPr>
            <w:tcW w:w="1116" w:type="dxa"/>
            <w:tcBorders>
              <w:top w:val="nil"/>
              <w:left w:val="nil"/>
              <w:bottom w:val="single" w:sz="4" w:space="0" w:color="auto"/>
              <w:right w:val="single" w:sz="4" w:space="0" w:color="auto"/>
            </w:tcBorders>
            <w:shd w:val="clear" w:color="auto" w:fill="auto"/>
          </w:tcPr>
          <w:p w14:paraId="79AFD30A" w14:textId="000EA82A"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13 556,868</w:t>
            </w:r>
          </w:p>
        </w:tc>
      </w:tr>
      <w:tr w:rsidR="00D35DC1" w:rsidRPr="009E346C" w14:paraId="548AA0AD" w14:textId="77777777" w:rsidTr="0021244B">
        <w:trPr>
          <w:trHeight w:val="405"/>
        </w:trPr>
        <w:tc>
          <w:tcPr>
            <w:tcW w:w="1438" w:type="dxa"/>
            <w:vMerge/>
            <w:tcBorders>
              <w:left w:val="single" w:sz="4" w:space="0" w:color="auto"/>
              <w:right w:val="single" w:sz="4" w:space="0" w:color="auto"/>
            </w:tcBorders>
            <w:vAlign w:val="center"/>
            <w:hideMark/>
          </w:tcPr>
          <w:p w14:paraId="5C277C9C"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71E4562B"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FCAA63B"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14:paraId="7C5813F3"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5A024E68"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86D2CF"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40521FAC"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tcPr>
          <w:p w14:paraId="2995E679" w14:textId="7E016FBC" w:rsidR="00D35DC1" w:rsidRPr="00D35DC1" w:rsidRDefault="00D35DC1" w:rsidP="00D35DC1">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tcPr>
          <w:p w14:paraId="76B77364" w14:textId="18286846" w:rsidR="00D35DC1" w:rsidRPr="00D35DC1" w:rsidRDefault="00D35DC1" w:rsidP="00D35DC1">
            <w:pPr>
              <w:jc w:val="center"/>
              <w:rPr>
                <w:rFonts w:ascii="Arial" w:hAnsi="Arial" w:cs="Arial"/>
                <w:color w:val="000000"/>
                <w:sz w:val="16"/>
                <w:szCs w:val="16"/>
              </w:rPr>
            </w:pPr>
          </w:p>
        </w:tc>
        <w:tc>
          <w:tcPr>
            <w:tcW w:w="991" w:type="dxa"/>
            <w:tcBorders>
              <w:top w:val="nil"/>
              <w:left w:val="nil"/>
              <w:bottom w:val="single" w:sz="4" w:space="0" w:color="auto"/>
              <w:right w:val="single" w:sz="4" w:space="0" w:color="auto"/>
            </w:tcBorders>
            <w:shd w:val="clear" w:color="auto" w:fill="auto"/>
          </w:tcPr>
          <w:p w14:paraId="76D2AF72" w14:textId="61350B56" w:rsidR="00D35DC1" w:rsidRPr="00D35DC1" w:rsidRDefault="00D35DC1" w:rsidP="00D35DC1">
            <w:pPr>
              <w:jc w:val="center"/>
              <w:rPr>
                <w:rFonts w:ascii="Arial" w:hAnsi="Arial" w:cs="Arial"/>
                <w:color w:val="000000"/>
                <w:sz w:val="16"/>
                <w:szCs w:val="16"/>
              </w:rPr>
            </w:pPr>
          </w:p>
        </w:tc>
        <w:tc>
          <w:tcPr>
            <w:tcW w:w="991" w:type="dxa"/>
            <w:tcBorders>
              <w:top w:val="nil"/>
              <w:left w:val="nil"/>
              <w:bottom w:val="single" w:sz="4" w:space="0" w:color="auto"/>
              <w:right w:val="single" w:sz="4" w:space="0" w:color="auto"/>
            </w:tcBorders>
            <w:shd w:val="clear" w:color="auto" w:fill="auto"/>
          </w:tcPr>
          <w:p w14:paraId="0BA1ACD1" w14:textId="4B00CE23" w:rsidR="00D35DC1" w:rsidRPr="00D35DC1" w:rsidRDefault="00D35DC1" w:rsidP="00D35DC1">
            <w:pPr>
              <w:jc w:val="cente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tcPr>
          <w:p w14:paraId="546F7FE7" w14:textId="78F10421" w:rsidR="00D35DC1" w:rsidRPr="00D35DC1" w:rsidRDefault="00D35DC1" w:rsidP="00D35DC1">
            <w:pPr>
              <w:jc w:val="center"/>
              <w:rPr>
                <w:rFonts w:ascii="Arial" w:hAnsi="Arial" w:cs="Arial"/>
                <w:color w:val="000000"/>
                <w:sz w:val="16"/>
                <w:szCs w:val="16"/>
              </w:rPr>
            </w:pPr>
          </w:p>
        </w:tc>
      </w:tr>
      <w:tr w:rsidR="00D35DC1" w:rsidRPr="009E346C" w14:paraId="56FD429D" w14:textId="77777777" w:rsidTr="0021244B">
        <w:trPr>
          <w:trHeight w:val="630"/>
        </w:trPr>
        <w:tc>
          <w:tcPr>
            <w:tcW w:w="1438" w:type="dxa"/>
            <w:vMerge/>
            <w:tcBorders>
              <w:left w:val="single" w:sz="4" w:space="0" w:color="auto"/>
              <w:right w:val="single" w:sz="4" w:space="0" w:color="auto"/>
            </w:tcBorders>
            <w:vAlign w:val="center"/>
            <w:hideMark/>
          </w:tcPr>
          <w:p w14:paraId="6542EBEE"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5361F68E"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703C9168"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14:paraId="5EA32B3B"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14:paraId="34BE585E"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0550D123"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0873EE08"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tcPr>
          <w:p w14:paraId="627F52DD" w14:textId="75F466FF"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8 725,700</w:t>
            </w:r>
          </w:p>
        </w:tc>
        <w:tc>
          <w:tcPr>
            <w:tcW w:w="1160" w:type="dxa"/>
            <w:tcBorders>
              <w:top w:val="nil"/>
              <w:left w:val="single" w:sz="4" w:space="0" w:color="auto"/>
              <w:bottom w:val="single" w:sz="4" w:space="0" w:color="auto"/>
              <w:right w:val="single" w:sz="4" w:space="0" w:color="auto"/>
            </w:tcBorders>
            <w:shd w:val="clear" w:color="auto" w:fill="auto"/>
          </w:tcPr>
          <w:p w14:paraId="499ADDB3" w14:textId="3BCFEB82"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400,600</w:t>
            </w:r>
          </w:p>
        </w:tc>
        <w:tc>
          <w:tcPr>
            <w:tcW w:w="991" w:type="dxa"/>
            <w:tcBorders>
              <w:top w:val="nil"/>
              <w:left w:val="nil"/>
              <w:bottom w:val="single" w:sz="4" w:space="0" w:color="auto"/>
              <w:right w:val="single" w:sz="4" w:space="0" w:color="auto"/>
            </w:tcBorders>
            <w:shd w:val="clear" w:color="auto" w:fill="auto"/>
          </w:tcPr>
          <w:p w14:paraId="5537E7B4" w14:textId="0C0B7A4B"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300,600</w:t>
            </w:r>
          </w:p>
        </w:tc>
        <w:tc>
          <w:tcPr>
            <w:tcW w:w="991" w:type="dxa"/>
            <w:tcBorders>
              <w:top w:val="nil"/>
              <w:left w:val="nil"/>
              <w:bottom w:val="single" w:sz="4" w:space="0" w:color="auto"/>
              <w:right w:val="single" w:sz="4" w:space="0" w:color="auto"/>
            </w:tcBorders>
            <w:shd w:val="clear" w:color="auto" w:fill="auto"/>
          </w:tcPr>
          <w:p w14:paraId="5CC0CFC3" w14:textId="763BD19B"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300,600</w:t>
            </w:r>
          </w:p>
        </w:tc>
        <w:tc>
          <w:tcPr>
            <w:tcW w:w="1116" w:type="dxa"/>
            <w:tcBorders>
              <w:top w:val="nil"/>
              <w:left w:val="nil"/>
              <w:bottom w:val="single" w:sz="4" w:space="0" w:color="auto"/>
              <w:right w:val="single" w:sz="4" w:space="0" w:color="auto"/>
            </w:tcBorders>
            <w:shd w:val="clear" w:color="auto" w:fill="auto"/>
          </w:tcPr>
          <w:p w14:paraId="6BEF50D7" w14:textId="450FBF93"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9 727,500</w:t>
            </w:r>
          </w:p>
        </w:tc>
      </w:tr>
      <w:tr w:rsidR="00D35DC1" w:rsidRPr="009E346C" w14:paraId="65E3DE5B" w14:textId="77777777" w:rsidTr="0021244B">
        <w:trPr>
          <w:trHeight w:val="630"/>
        </w:trPr>
        <w:tc>
          <w:tcPr>
            <w:tcW w:w="1438" w:type="dxa"/>
            <w:vMerge/>
            <w:tcBorders>
              <w:left w:val="single" w:sz="4" w:space="0" w:color="auto"/>
              <w:bottom w:val="single" w:sz="4" w:space="0" w:color="auto"/>
              <w:right w:val="single" w:sz="4" w:space="0" w:color="auto"/>
            </w:tcBorders>
            <w:vAlign w:val="center"/>
          </w:tcPr>
          <w:p w14:paraId="4CF15A46"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14:paraId="62211614"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2A58F7A0" w14:textId="77777777" w:rsidR="00D35DC1" w:rsidRPr="0040784F" w:rsidRDefault="00D35DC1" w:rsidP="00D35DC1">
            <w:pPr>
              <w:rPr>
                <w:rFonts w:ascii="Arial" w:hAnsi="Arial" w:cs="Arial"/>
                <w:color w:val="000000"/>
                <w:sz w:val="16"/>
                <w:szCs w:val="16"/>
              </w:rPr>
            </w:pPr>
            <w:r w:rsidRPr="00D94410">
              <w:rPr>
                <w:rFonts w:ascii="Arial" w:hAnsi="Arial" w:cs="Arial"/>
                <w:sz w:val="16"/>
                <w:szCs w:val="16"/>
              </w:rPr>
              <w:t>Комитет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14:paraId="3220805B"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noWrap/>
            <w:vAlign w:val="center"/>
          </w:tcPr>
          <w:p w14:paraId="23E8E49F" w14:textId="77777777" w:rsidR="00D35DC1" w:rsidRPr="005A5AEB" w:rsidRDefault="00D35DC1" w:rsidP="00D35DC1">
            <w:pPr>
              <w:jc w:val="center"/>
              <w:rPr>
                <w:rFonts w:ascii="Arial" w:hAnsi="Arial" w:cs="Arial"/>
                <w:color w:val="000000"/>
                <w:sz w:val="16"/>
                <w:szCs w:val="16"/>
              </w:rPr>
            </w:pPr>
            <w:r>
              <w:rPr>
                <w:rFonts w:ascii="Arial" w:hAnsi="Arial" w:cs="Arial"/>
                <w:color w:val="000000"/>
                <w:sz w:val="16"/>
                <w:szCs w:val="16"/>
                <w:lang w:val="en-US"/>
              </w:rPr>
              <w:t>x</w:t>
            </w:r>
          </w:p>
        </w:tc>
        <w:tc>
          <w:tcPr>
            <w:tcW w:w="1417" w:type="dxa"/>
            <w:tcBorders>
              <w:top w:val="nil"/>
              <w:left w:val="nil"/>
              <w:bottom w:val="single" w:sz="4" w:space="0" w:color="auto"/>
              <w:right w:val="single" w:sz="4" w:space="0" w:color="auto"/>
            </w:tcBorders>
            <w:shd w:val="clear" w:color="auto" w:fill="auto"/>
            <w:noWrap/>
            <w:vAlign w:val="center"/>
          </w:tcPr>
          <w:p w14:paraId="38977F21"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lang w:val="en-US"/>
              </w:rPr>
              <w:t>x</w:t>
            </w:r>
          </w:p>
        </w:tc>
        <w:tc>
          <w:tcPr>
            <w:tcW w:w="963" w:type="dxa"/>
            <w:tcBorders>
              <w:top w:val="nil"/>
              <w:left w:val="nil"/>
              <w:bottom w:val="single" w:sz="4" w:space="0" w:color="auto"/>
              <w:right w:val="single" w:sz="4" w:space="0" w:color="auto"/>
            </w:tcBorders>
            <w:shd w:val="clear" w:color="auto" w:fill="auto"/>
            <w:noWrap/>
            <w:vAlign w:val="center"/>
          </w:tcPr>
          <w:p w14:paraId="26F4E6E3"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lang w:val="en-US"/>
              </w:rPr>
              <w:t>x</w:t>
            </w:r>
          </w:p>
        </w:tc>
        <w:tc>
          <w:tcPr>
            <w:tcW w:w="1282" w:type="dxa"/>
            <w:tcBorders>
              <w:top w:val="single" w:sz="4" w:space="0" w:color="auto"/>
              <w:left w:val="nil"/>
              <w:bottom w:val="single" w:sz="4" w:space="0" w:color="auto"/>
              <w:right w:val="single" w:sz="4" w:space="0" w:color="auto"/>
            </w:tcBorders>
          </w:tcPr>
          <w:p w14:paraId="1C4A5A66" w14:textId="005F3AFD"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982,668</w:t>
            </w:r>
          </w:p>
        </w:tc>
        <w:tc>
          <w:tcPr>
            <w:tcW w:w="1160" w:type="dxa"/>
            <w:tcBorders>
              <w:top w:val="nil"/>
              <w:left w:val="single" w:sz="4" w:space="0" w:color="auto"/>
              <w:bottom w:val="single" w:sz="4" w:space="0" w:color="auto"/>
              <w:right w:val="single" w:sz="4" w:space="0" w:color="auto"/>
            </w:tcBorders>
            <w:shd w:val="clear" w:color="auto" w:fill="auto"/>
          </w:tcPr>
          <w:p w14:paraId="6B7ABCEA" w14:textId="60856211"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1 016,100</w:t>
            </w:r>
          </w:p>
        </w:tc>
        <w:tc>
          <w:tcPr>
            <w:tcW w:w="991" w:type="dxa"/>
            <w:tcBorders>
              <w:top w:val="nil"/>
              <w:left w:val="nil"/>
              <w:bottom w:val="single" w:sz="4" w:space="0" w:color="auto"/>
              <w:right w:val="single" w:sz="4" w:space="0" w:color="auto"/>
            </w:tcBorders>
            <w:shd w:val="clear" w:color="auto" w:fill="auto"/>
          </w:tcPr>
          <w:p w14:paraId="5EAE503F" w14:textId="18986E3B"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915,300</w:t>
            </w:r>
          </w:p>
        </w:tc>
        <w:tc>
          <w:tcPr>
            <w:tcW w:w="991" w:type="dxa"/>
            <w:tcBorders>
              <w:top w:val="nil"/>
              <w:left w:val="nil"/>
              <w:bottom w:val="single" w:sz="4" w:space="0" w:color="auto"/>
              <w:right w:val="single" w:sz="4" w:space="0" w:color="auto"/>
            </w:tcBorders>
            <w:shd w:val="clear" w:color="auto" w:fill="auto"/>
          </w:tcPr>
          <w:p w14:paraId="604968D0" w14:textId="12AA968E"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915,300</w:t>
            </w:r>
          </w:p>
        </w:tc>
        <w:tc>
          <w:tcPr>
            <w:tcW w:w="1116" w:type="dxa"/>
            <w:tcBorders>
              <w:top w:val="nil"/>
              <w:left w:val="nil"/>
              <w:bottom w:val="single" w:sz="4" w:space="0" w:color="auto"/>
              <w:right w:val="single" w:sz="4" w:space="0" w:color="auto"/>
            </w:tcBorders>
            <w:shd w:val="clear" w:color="auto" w:fill="auto"/>
          </w:tcPr>
          <w:p w14:paraId="7B46CAED" w14:textId="07E9435D"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3 829,368</w:t>
            </w:r>
          </w:p>
        </w:tc>
      </w:tr>
      <w:tr w:rsidR="00D35DC1" w:rsidRPr="0040784F" w14:paraId="2ED89141" w14:textId="77777777" w:rsidTr="00BD0815">
        <w:trPr>
          <w:trHeight w:val="690"/>
        </w:trPr>
        <w:tc>
          <w:tcPr>
            <w:tcW w:w="1438" w:type="dxa"/>
            <w:vMerge w:val="restart"/>
            <w:tcBorders>
              <w:top w:val="nil"/>
              <w:left w:val="single" w:sz="4" w:space="0" w:color="auto"/>
              <w:right w:val="single" w:sz="4" w:space="0" w:color="auto"/>
            </w:tcBorders>
            <w:shd w:val="clear" w:color="auto" w:fill="auto"/>
            <w:vAlign w:val="center"/>
            <w:hideMark/>
          </w:tcPr>
          <w:p w14:paraId="71D6376D"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Подпрограмма 1</w:t>
            </w:r>
          </w:p>
        </w:tc>
        <w:tc>
          <w:tcPr>
            <w:tcW w:w="1666" w:type="dxa"/>
            <w:vMerge w:val="restart"/>
            <w:tcBorders>
              <w:top w:val="nil"/>
              <w:left w:val="single" w:sz="4" w:space="0" w:color="auto"/>
              <w:right w:val="single" w:sz="4" w:space="0" w:color="auto"/>
            </w:tcBorders>
            <w:shd w:val="clear" w:color="auto" w:fill="auto"/>
            <w:vAlign w:val="center"/>
            <w:hideMark/>
          </w:tcPr>
          <w:p w14:paraId="42193FCB" w14:textId="77777777" w:rsidR="00D35DC1" w:rsidRPr="0040784F" w:rsidRDefault="00D35DC1" w:rsidP="00D35DC1">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373" w:type="dxa"/>
            <w:tcBorders>
              <w:top w:val="nil"/>
              <w:left w:val="nil"/>
              <w:bottom w:val="single" w:sz="4" w:space="0" w:color="auto"/>
              <w:right w:val="single" w:sz="4" w:space="0" w:color="auto"/>
            </w:tcBorders>
            <w:shd w:val="clear" w:color="auto" w:fill="auto"/>
            <w:vAlign w:val="center"/>
            <w:hideMark/>
          </w:tcPr>
          <w:p w14:paraId="5DB11780"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14:paraId="6DDF71A6"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14:paraId="3017D994"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1E02C860"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6BCDDAE5"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tcPr>
          <w:p w14:paraId="53538318" w14:textId="5095B964"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619,000</w:t>
            </w:r>
          </w:p>
        </w:tc>
        <w:tc>
          <w:tcPr>
            <w:tcW w:w="1160" w:type="dxa"/>
            <w:tcBorders>
              <w:top w:val="nil"/>
              <w:left w:val="single" w:sz="4" w:space="0" w:color="auto"/>
              <w:bottom w:val="single" w:sz="4" w:space="0" w:color="auto"/>
              <w:right w:val="single" w:sz="4" w:space="0" w:color="auto"/>
            </w:tcBorders>
            <w:shd w:val="clear" w:color="auto" w:fill="auto"/>
          </w:tcPr>
          <w:p w14:paraId="45D90BF5" w14:textId="6EA0E510"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991" w:type="dxa"/>
            <w:tcBorders>
              <w:top w:val="nil"/>
              <w:left w:val="nil"/>
              <w:bottom w:val="single" w:sz="4" w:space="0" w:color="auto"/>
              <w:right w:val="single" w:sz="4" w:space="0" w:color="auto"/>
            </w:tcBorders>
            <w:shd w:val="clear" w:color="auto" w:fill="auto"/>
          </w:tcPr>
          <w:p w14:paraId="32AC807C" w14:textId="3784D957"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991" w:type="dxa"/>
            <w:tcBorders>
              <w:top w:val="nil"/>
              <w:left w:val="nil"/>
              <w:bottom w:val="single" w:sz="4" w:space="0" w:color="auto"/>
              <w:right w:val="single" w:sz="4" w:space="0" w:color="auto"/>
            </w:tcBorders>
            <w:shd w:val="clear" w:color="auto" w:fill="auto"/>
          </w:tcPr>
          <w:p w14:paraId="1EC9DDA8" w14:textId="5E1F5A8F"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1116" w:type="dxa"/>
            <w:tcBorders>
              <w:top w:val="nil"/>
              <w:left w:val="nil"/>
              <w:bottom w:val="single" w:sz="4" w:space="0" w:color="auto"/>
              <w:right w:val="single" w:sz="4" w:space="0" w:color="auto"/>
            </w:tcBorders>
            <w:shd w:val="clear" w:color="auto" w:fill="auto"/>
          </w:tcPr>
          <w:p w14:paraId="414929E2" w14:textId="408BBCCB"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724,000</w:t>
            </w:r>
          </w:p>
        </w:tc>
      </w:tr>
      <w:tr w:rsidR="00D35DC1" w:rsidRPr="0040784F" w14:paraId="28FCEB19" w14:textId="77777777" w:rsidTr="00BD0815">
        <w:trPr>
          <w:trHeight w:val="480"/>
        </w:trPr>
        <w:tc>
          <w:tcPr>
            <w:tcW w:w="1438" w:type="dxa"/>
            <w:vMerge/>
            <w:tcBorders>
              <w:left w:val="single" w:sz="4" w:space="0" w:color="auto"/>
              <w:right w:val="single" w:sz="4" w:space="0" w:color="auto"/>
            </w:tcBorders>
            <w:vAlign w:val="center"/>
            <w:hideMark/>
          </w:tcPr>
          <w:p w14:paraId="45492F66"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23AC2C28"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1F26B4AE"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14:paraId="2AEE28E4"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0DA376B7"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0E13AF"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5E160C2B"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tcPr>
          <w:p w14:paraId="0EDDC788" w14:textId="77777777" w:rsidR="00D35DC1" w:rsidRPr="00D35DC1" w:rsidRDefault="00D35DC1" w:rsidP="00D35DC1">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tcPr>
          <w:p w14:paraId="6D3C742F" w14:textId="0AF12AD2" w:rsidR="00D35DC1" w:rsidRPr="00D35DC1" w:rsidRDefault="00D35DC1" w:rsidP="00D35DC1">
            <w:pPr>
              <w:jc w:val="center"/>
              <w:rPr>
                <w:rFonts w:ascii="Arial" w:hAnsi="Arial" w:cs="Arial"/>
                <w:color w:val="000000"/>
                <w:sz w:val="16"/>
                <w:szCs w:val="16"/>
              </w:rPr>
            </w:pPr>
          </w:p>
        </w:tc>
        <w:tc>
          <w:tcPr>
            <w:tcW w:w="991" w:type="dxa"/>
            <w:tcBorders>
              <w:top w:val="nil"/>
              <w:left w:val="nil"/>
              <w:bottom w:val="single" w:sz="4" w:space="0" w:color="auto"/>
              <w:right w:val="single" w:sz="4" w:space="0" w:color="auto"/>
            </w:tcBorders>
            <w:shd w:val="clear" w:color="auto" w:fill="auto"/>
          </w:tcPr>
          <w:p w14:paraId="43422FBA" w14:textId="5C554922" w:rsidR="00D35DC1" w:rsidRPr="00D35DC1" w:rsidRDefault="00D35DC1" w:rsidP="00D35DC1">
            <w:pPr>
              <w:jc w:val="center"/>
              <w:rPr>
                <w:rFonts w:ascii="Arial" w:hAnsi="Arial" w:cs="Arial"/>
                <w:color w:val="000000"/>
                <w:sz w:val="16"/>
                <w:szCs w:val="16"/>
              </w:rPr>
            </w:pPr>
          </w:p>
        </w:tc>
        <w:tc>
          <w:tcPr>
            <w:tcW w:w="991" w:type="dxa"/>
            <w:tcBorders>
              <w:top w:val="nil"/>
              <w:left w:val="nil"/>
              <w:bottom w:val="single" w:sz="4" w:space="0" w:color="auto"/>
              <w:right w:val="single" w:sz="4" w:space="0" w:color="auto"/>
            </w:tcBorders>
            <w:shd w:val="clear" w:color="auto" w:fill="auto"/>
          </w:tcPr>
          <w:p w14:paraId="5D2DC7C3" w14:textId="53F44058" w:rsidR="00D35DC1" w:rsidRPr="00D35DC1" w:rsidRDefault="00D35DC1" w:rsidP="00D35DC1">
            <w:pPr>
              <w:jc w:val="cente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tcPr>
          <w:p w14:paraId="405571D6" w14:textId="3469A539" w:rsidR="00D35DC1" w:rsidRPr="00D35DC1" w:rsidRDefault="00D35DC1" w:rsidP="00D35DC1">
            <w:pPr>
              <w:jc w:val="center"/>
              <w:rPr>
                <w:rFonts w:ascii="Arial" w:hAnsi="Arial" w:cs="Arial"/>
                <w:color w:val="000000"/>
                <w:sz w:val="16"/>
                <w:szCs w:val="16"/>
              </w:rPr>
            </w:pPr>
          </w:p>
        </w:tc>
      </w:tr>
      <w:tr w:rsidR="00D35DC1" w:rsidRPr="0040784F" w14:paraId="326ED547" w14:textId="77777777" w:rsidTr="00BD0815">
        <w:trPr>
          <w:trHeight w:val="315"/>
        </w:trPr>
        <w:tc>
          <w:tcPr>
            <w:tcW w:w="1438" w:type="dxa"/>
            <w:vMerge/>
            <w:tcBorders>
              <w:left w:val="single" w:sz="4" w:space="0" w:color="auto"/>
              <w:right w:val="single" w:sz="4" w:space="0" w:color="auto"/>
            </w:tcBorders>
            <w:vAlign w:val="center"/>
            <w:hideMark/>
          </w:tcPr>
          <w:p w14:paraId="09D3D515"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1EA2468C" w14:textId="77777777" w:rsidR="00D35DC1" w:rsidRPr="0040784F" w:rsidRDefault="00D35DC1" w:rsidP="00D35DC1">
            <w:pPr>
              <w:rPr>
                <w:rFonts w:ascii="Arial" w:hAnsi="Arial" w:cs="Arial"/>
                <w:color w:val="000000"/>
                <w:sz w:val="16"/>
                <w:szCs w:val="16"/>
              </w:rPr>
            </w:pPr>
          </w:p>
        </w:tc>
        <w:tc>
          <w:tcPr>
            <w:tcW w:w="2373" w:type="dxa"/>
            <w:vMerge w:val="restart"/>
            <w:tcBorders>
              <w:top w:val="nil"/>
              <w:left w:val="nil"/>
              <w:right w:val="single" w:sz="4" w:space="0" w:color="auto"/>
            </w:tcBorders>
            <w:shd w:val="clear" w:color="auto" w:fill="auto"/>
            <w:vAlign w:val="center"/>
            <w:hideMark/>
          </w:tcPr>
          <w:p w14:paraId="52791A03"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14:paraId="0AE7C4ED"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14:paraId="787A77C9"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5242FF"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1210092220</w:t>
            </w:r>
          </w:p>
        </w:tc>
        <w:tc>
          <w:tcPr>
            <w:tcW w:w="963" w:type="dxa"/>
            <w:tcBorders>
              <w:top w:val="nil"/>
              <w:left w:val="nil"/>
              <w:bottom w:val="single" w:sz="4" w:space="0" w:color="auto"/>
              <w:right w:val="single" w:sz="4" w:space="0" w:color="auto"/>
            </w:tcBorders>
            <w:shd w:val="clear" w:color="auto" w:fill="auto"/>
            <w:noWrap/>
            <w:vAlign w:val="center"/>
            <w:hideMark/>
          </w:tcPr>
          <w:p w14:paraId="27E0F68C"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tcPr>
          <w:p w14:paraId="7C5F1E64" w14:textId="0367E47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584,000</w:t>
            </w:r>
          </w:p>
        </w:tc>
        <w:tc>
          <w:tcPr>
            <w:tcW w:w="1160" w:type="dxa"/>
            <w:tcBorders>
              <w:top w:val="nil"/>
              <w:left w:val="single" w:sz="4" w:space="0" w:color="auto"/>
              <w:bottom w:val="single" w:sz="4" w:space="0" w:color="auto"/>
              <w:right w:val="single" w:sz="4" w:space="0" w:color="auto"/>
            </w:tcBorders>
            <w:shd w:val="clear" w:color="auto" w:fill="auto"/>
          </w:tcPr>
          <w:p w14:paraId="681DD1BF" w14:textId="096F63F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nil"/>
              <w:left w:val="nil"/>
              <w:bottom w:val="single" w:sz="4" w:space="0" w:color="auto"/>
              <w:right w:val="single" w:sz="4" w:space="0" w:color="auto"/>
            </w:tcBorders>
            <w:shd w:val="clear" w:color="auto" w:fill="auto"/>
          </w:tcPr>
          <w:p w14:paraId="5B046A1F" w14:textId="6FC8B5E6"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nil"/>
              <w:left w:val="nil"/>
              <w:bottom w:val="single" w:sz="4" w:space="0" w:color="auto"/>
              <w:right w:val="single" w:sz="4" w:space="0" w:color="auto"/>
            </w:tcBorders>
            <w:shd w:val="clear" w:color="auto" w:fill="auto"/>
          </w:tcPr>
          <w:p w14:paraId="53680A04" w14:textId="04437C7C"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16" w:type="dxa"/>
            <w:tcBorders>
              <w:top w:val="nil"/>
              <w:left w:val="nil"/>
              <w:bottom w:val="single" w:sz="4" w:space="0" w:color="auto"/>
              <w:right w:val="single" w:sz="4" w:space="0" w:color="auto"/>
            </w:tcBorders>
            <w:shd w:val="clear" w:color="auto" w:fill="auto"/>
          </w:tcPr>
          <w:p w14:paraId="595524BA" w14:textId="4BECC7DE"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584,000</w:t>
            </w:r>
          </w:p>
        </w:tc>
      </w:tr>
      <w:tr w:rsidR="00D35DC1" w:rsidRPr="0040784F" w14:paraId="58AD2062" w14:textId="77777777" w:rsidTr="00BD0815">
        <w:trPr>
          <w:trHeight w:val="362"/>
        </w:trPr>
        <w:tc>
          <w:tcPr>
            <w:tcW w:w="1438" w:type="dxa"/>
            <w:vMerge/>
            <w:tcBorders>
              <w:left w:val="single" w:sz="4" w:space="0" w:color="auto"/>
              <w:bottom w:val="single" w:sz="4" w:space="0" w:color="auto"/>
              <w:right w:val="single" w:sz="4" w:space="0" w:color="auto"/>
            </w:tcBorders>
            <w:vAlign w:val="center"/>
          </w:tcPr>
          <w:p w14:paraId="48BAFCCC"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14:paraId="4880F3FA" w14:textId="77777777" w:rsidR="00D35DC1" w:rsidRPr="0040784F" w:rsidRDefault="00D35DC1" w:rsidP="00D35DC1">
            <w:pPr>
              <w:rPr>
                <w:rFonts w:ascii="Arial" w:hAnsi="Arial" w:cs="Arial"/>
                <w:color w:val="000000"/>
                <w:sz w:val="16"/>
                <w:szCs w:val="16"/>
              </w:rPr>
            </w:pPr>
          </w:p>
        </w:tc>
        <w:tc>
          <w:tcPr>
            <w:tcW w:w="2373" w:type="dxa"/>
            <w:vMerge/>
            <w:tcBorders>
              <w:left w:val="nil"/>
              <w:bottom w:val="single" w:sz="4" w:space="0" w:color="auto"/>
              <w:right w:val="single" w:sz="4" w:space="0" w:color="auto"/>
            </w:tcBorders>
            <w:shd w:val="clear" w:color="auto" w:fill="auto"/>
            <w:vAlign w:val="center"/>
          </w:tcPr>
          <w:p w14:paraId="161C9DCE" w14:textId="77777777" w:rsidR="00D35DC1" w:rsidRPr="0040784F" w:rsidRDefault="00D35DC1" w:rsidP="00D35DC1">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62DEB576" w14:textId="215F0AA3" w:rsidR="00D35DC1" w:rsidRDefault="00D35DC1" w:rsidP="00D35DC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14E4509A" w14:textId="5627D4AC" w:rsidR="00D35DC1" w:rsidRDefault="00D35DC1" w:rsidP="00D35DC1">
            <w:pPr>
              <w:jc w:val="center"/>
              <w:rPr>
                <w:rFonts w:ascii="Arial" w:hAnsi="Arial" w:cs="Arial"/>
                <w:color w:val="000000"/>
                <w:sz w:val="16"/>
                <w:szCs w:val="16"/>
              </w:rPr>
            </w:pPr>
            <w:r>
              <w:rPr>
                <w:rFonts w:ascii="Arial" w:hAnsi="Arial" w:cs="Arial"/>
                <w:color w:val="000000"/>
                <w:sz w:val="16"/>
                <w:szCs w:val="16"/>
              </w:rPr>
              <w:t>0406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F4EA88" w14:textId="5116B2EF" w:rsidR="00D35DC1" w:rsidRDefault="00D35DC1" w:rsidP="00D35DC1">
            <w:pPr>
              <w:jc w:val="center"/>
              <w:rPr>
                <w:rFonts w:ascii="Arial" w:hAnsi="Arial" w:cs="Arial"/>
                <w:color w:val="000000"/>
                <w:sz w:val="16"/>
                <w:szCs w:val="16"/>
              </w:rPr>
            </w:pPr>
            <w:r>
              <w:rPr>
                <w:rFonts w:ascii="Arial" w:hAnsi="Arial" w:cs="Arial"/>
                <w:color w:val="000000"/>
                <w:sz w:val="16"/>
                <w:szCs w:val="16"/>
              </w:rPr>
              <w:t>1210091270</w:t>
            </w:r>
          </w:p>
        </w:tc>
        <w:tc>
          <w:tcPr>
            <w:tcW w:w="963" w:type="dxa"/>
            <w:tcBorders>
              <w:top w:val="single" w:sz="4" w:space="0" w:color="auto"/>
              <w:left w:val="nil"/>
              <w:bottom w:val="single" w:sz="4" w:space="0" w:color="auto"/>
              <w:right w:val="single" w:sz="4" w:space="0" w:color="auto"/>
            </w:tcBorders>
            <w:shd w:val="clear" w:color="auto" w:fill="auto"/>
            <w:noWrap/>
            <w:vAlign w:val="center"/>
          </w:tcPr>
          <w:p w14:paraId="6FD61AED" w14:textId="6EDB5C9A" w:rsidR="00D35DC1" w:rsidRDefault="00D35DC1" w:rsidP="00D35DC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tcPr>
          <w:p w14:paraId="03D3E6CB" w14:textId="3942D54F"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7349B46A" w14:textId="51059A11"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991" w:type="dxa"/>
            <w:tcBorders>
              <w:top w:val="single" w:sz="4" w:space="0" w:color="auto"/>
              <w:left w:val="nil"/>
              <w:bottom w:val="single" w:sz="4" w:space="0" w:color="auto"/>
              <w:right w:val="single" w:sz="4" w:space="0" w:color="auto"/>
            </w:tcBorders>
            <w:shd w:val="clear" w:color="auto" w:fill="auto"/>
          </w:tcPr>
          <w:p w14:paraId="6D9B28F6" w14:textId="623FBC53"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991" w:type="dxa"/>
            <w:tcBorders>
              <w:top w:val="single" w:sz="4" w:space="0" w:color="auto"/>
              <w:left w:val="nil"/>
              <w:bottom w:val="single" w:sz="4" w:space="0" w:color="auto"/>
              <w:right w:val="single" w:sz="4" w:space="0" w:color="auto"/>
            </w:tcBorders>
            <w:shd w:val="clear" w:color="auto" w:fill="auto"/>
          </w:tcPr>
          <w:p w14:paraId="747F5947" w14:textId="2E701082"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35,000</w:t>
            </w:r>
          </w:p>
        </w:tc>
        <w:tc>
          <w:tcPr>
            <w:tcW w:w="1116" w:type="dxa"/>
            <w:tcBorders>
              <w:top w:val="single" w:sz="4" w:space="0" w:color="auto"/>
              <w:left w:val="nil"/>
              <w:bottom w:val="single" w:sz="4" w:space="0" w:color="auto"/>
              <w:right w:val="single" w:sz="4" w:space="0" w:color="auto"/>
            </w:tcBorders>
            <w:shd w:val="clear" w:color="auto" w:fill="auto"/>
          </w:tcPr>
          <w:p w14:paraId="5490F8FF" w14:textId="64C2C8A3"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140,000</w:t>
            </w:r>
          </w:p>
        </w:tc>
      </w:tr>
      <w:tr w:rsidR="00D35DC1" w:rsidRPr="0040784F" w14:paraId="18138231" w14:textId="77777777" w:rsidTr="0021244B">
        <w:trPr>
          <w:trHeight w:val="720"/>
        </w:trPr>
        <w:tc>
          <w:tcPr>
            <w:tcW w:w="1438" w:type="dxa"/>
            <w:vMerge w:val="restart"/>
            <w:tcBorders>
              <w:top w:val="nil"/>
              <w:left w:val="single" w:sz="4" w:space="0" w:color="auto"/>
              <w:right w:val="single" w:sz="4" w:space="0" w:color="auto"/>
            </w:tcBorders>
            <w:shd w:val="clear" w:color="auto" w:fill="auto"/>
            <w:vAlign w:val="center"/>
            <w:hideMark/>
          </w:tcPr>
          <w:p w14:paraId="60F8D93C"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Подпрограмма 2</w:t>
            </w:r>
          </w:p>
          <w:p w14:paraId="45B2C7D6" w14:textId="77777777" w:rsidR="00D35DC1" w:rsidRDefault="00D35DC1" w:rsidP="00D35DC1">
            <w:pPr>
              <w:rPr>
                <w:rFonts w:ascii="Arial" w:hAnsi="Arial" w:cs="Arial"/>
                <w:color w:val="000000"/>
                <w:sz w:val="16"/>
                <w:szCs w:val="16"/>
              </w:rPr>
            </w:pPr>
          </w:p>
          <w:p w14:paraId="76A92BF0" w14:textId="77777777" w:rsidR="00D35DC1" w:rsidRDefault="00D35DC1" w:rsidP="00D35DC1">
            <w:pPr>
              <w:rPr>
                <w:rFonts w:ascii="Arial" w:hAnsi="Arial" w:cs="Arial"/>
                <w:color w:val="000000"/>
                <w:sz w:val="16"/>
                <w:szCs w:val="16"/>
              </w:rPr>
            </w:pPr>
          </w:p>
          <w:p w14:paraId="5307962A" w14:textId="77777777" w:rsidR="00D35DC1" w:rsidRPr="0040784F" w:rsidRDefault="00D35DC1" w:rsidP="00D35DC1">
            <w:pPr>
              <w:rPr>
                <w:rFonts w:ascii="Arial" w:hAnsi="Arial" w:cs="Arial"/>
                <w:color w:val="000000"/>
                <w:sz w:val="16"/>
                <w:szCs w:val="16"/>
              </w:rPr>
            </w:pPr>
          </w:p>
        </w:tc>
        <w:tc>
          <w:tcPr>
            <w:tcW w:w="1666" w:type="dxa"/>
            <w:vMerge w:val="restart"/>
            <w:tcBorders>
              <w:top w:val="nil"/>
              <w:left w:val="single" w:sz="4" w:space="0" w:color="auto"/>
              <w:right w:val="single" w:sz="4" w:space="0" w:color="auto"/>
            </w:tcBorders>
            <w:shd w:val="clear" w:color="auto" w:fill="auto"/>
            <w:vAlign w:val="center"/>
            <w:hideMark/>
          </w:tcPr>
          <w:p w14:paraId="6518AC63"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p w14:paraId="7E9A37B7" w14:textId="77777777" w:rsidR="00D35DC1" w:rsidRDefault="00D35DC1" w:rsidP="00D35DC1">
            <w:pPr>
              <w:rPr>
                <w:rFonts w:ascii="Arial" w:hAnsi="Arial" w:cs="Arial"/>
                <w:sz w:val="16"/>
                <w:szCs w:val="16"/>
              </w:rPr>
            </w:pPr>
          </w:p>
          <w:p w14:paraId="7D585AF1"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1A5CC4E"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14:paraId="109BB6D0"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vAlign w:val="center"/>
            <w:hideMark/>
          </w:tcPr>
          <w:p w14:paraId="40C1014F"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14:paraId="475C12EF"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14:paraId="324F2F7F"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tcPr>
          <w:p w14:paraId="22DDD85B" w14:textId="278346AB"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8 106,700</w:t>
            </w:r>
          </w:p>
        </w:tc>
        <w:tc>
          <w:tcPr>
            <w:tcW w:w="1160" w:type="dxa"/>
            <w:tcBorders>
              <w:top w:val="nil"/>
              <w:left w:val="single" w:sz="4" w:space="0" w:color="auto"/>
              <w:bottom w:val="single" w:sz="4" w:space="0" w:color="auto"/>
              <w:right w:val="single" w:sz="4" w:space="0" w:color="auto"/>
            </w:tcBorders>
            <w:shd w:val="clear" w:color="auto" w:fill="auto"/>
          </w:tcPr>
          <w:p w14:paraId="33C1DDE5" w14:textId="546F4D40"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365,600</w:t>
            </w:r>
          </w:p>
        </w:tc>
        <w:tc>
          <w:tcPr>
            <w:tcW w:w="991" w:type="dxa"/>
            <w:tcBorders>
              <w:top w:val="nil"/>
              <w:left w:val="nil"/>
              <w:bottom w:val="single" w:sz="4" w:space="0" w:color="auto"/>
              <w:right w:val="single" w:sz="4" w:space="0" w:color="auto"/>
            </w:tcBorders>
            <w:shd w:val="clear" w:color="auto" w:fill="auto"/>
          </w:tcPr>
          <w:p w14:paraId="2F6A74EE" w14:textId="3447A2D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265,600</w:t>
            </w:r>
          </w:p>
        </w:tc>
        <w:tc>
          <w:tcPr>
            <w:tcW w:w="991" w:type="dxa"/>
            <w:tcBorders>
              <w:top w:val="nil"/>
              <w:left w:val="nil"/>
              <w:bottom w:val="single" w:sz="4" w:space="0" w:color="auto"/>
              <w:right w:val="single" w:sz="4" w:space="0" w:color="auto"/>
            </w:tcBorders>
            <w:shd w:val="clear" w:color="auto" w:fill="auto"/>
          </w:tcPr>
          <w:p w14:paraId="2214A707" w14:textId="07DA7D35"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265,600</w:t>
            </w:r>
          </w:p>
        </w:tc>
        <w:tc>
          <w:tcPr>
            <w:tcW w:w="1116" w:type="dxa"/>
            <w:tcBorders>
              <w:top w:val="nil"/>
              <w:left w:val="nil"/>
              <w:bottom w:val="single" w:sz="4" w:space="0" w:color="auto"/>
              <w:right w:val="single" w:sz="4" w:space="0" w:color="auto"/>
            </w:tcBorders>
            <w:shd w:val="clear" w:color="auto" w:fill="auto"/>
          </w:tcPr>
          <w:p w14:paraId="0D5885D9" w14:textId="3BE726D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9 003,500</w:t>
            </w:r>
          </w:p>
        </w:tc>
      </w:tr>
      <w:tr w:rsidR="00D35DC1" w:rsidRPr="0040784F" w14:paraId="153D305A" w14:textId="77777777" w:rsidTr="0021244B">
        <w:trPr>
          <w:trHeight w:val="555"/>
        </w:trPr>
        <w:tc>
          <w:tcPr>
            <w:tcW w:w="1438" w:type="dxa"/>
            <w:vMerge/>
            <w:tcBorders>
              <w:left w:val="single" w:sz="4" w:space="0" w:color="auto"/>
              <w:right w:val="single" w:sz="4" w:space="0" w:color="auto"/>
            </w:tcBorders>
            <w:vAlign w:val="center"/>
            <w:hideMark/>
          </w:tcPr>
          <w:p w14:paraId="3F7659A8"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3A5A634A"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89FDEE2"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14:paraId="68364523"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14:paraId="05074309"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2A3524B"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4E98A631"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tcPr>
          <w:p w14:paraId="512C8051" w14:textId="0D316D19" w:rsidR="00D35DC1" w:rsidRPr="00D35DC1" w:rsidRDefault="00D35DC1" w:rsidP="00D35DC1">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tcPr>
          <w:p w14:paraId="33437E17" w14:textId="3C33050A" w:rsidR="00D35DC1" w:rsidRPr="00D35DC1" w:rsidRDefault="00D35DC1" w:rsidP="00D35DC1">
            <w:pPr>
              <w:jc w:val="center"/>
              <w:rPr>
                <w:rFonts w:ascii="Arial" w:hAnsi="Arial" w:cs="Arial"/>
                <w:color w:val="000000"/>
                <w:sz w:val="16"/>
                <w:szCs w:val="16"/>
              </w:rPr>
            </w:pPr>
          </w:p>
        </w:tc>
        <w:tc>
          <w:tcPr>
            <w:tcW w:w="991" w:type="dxa"/>
            <w:tcBorders>
              <w:top w:val="nil"/>
              <w:left w:val="nil"/>
              <w:bottom w:val="single" w:sz="4" w:space="0" w:color="auto"/>
              <w:right w:val="single" w:sz="4" w:space="0" w:color="auto"/>
            </w:tcBorders>
            <w:shd w:val="clear" w:color="auto" w:fill="auto"/>
          </w:tcPr>
          <w:p w14:paraId="3F4909F4" w14:textId="0C5529E0" w:rsidR="00D35DC1" w:rsidRPr="00D35DC1" w:rsidRDefault="00D35DC1" w:rsidP="00D35DC1">
            <w:pPr>
              <w:jc w:val="center"/>
              <w:rPr>
                <w:rFonts w:ascii="Arial" w:hAnsi="Arial" w:cs="Arial"/>
                <w:color w:val="000000"/>
                <w:sz w:val="16"/>
                <w:szCs w:val="16"/>
              </w:rPr>
            </w:pPr>
          </w:p>
        </w:tc>
        <w:tc>
          <w:tcPr>
            <w:tcW w:w="991" w:type="dxa"/>
            <w:tcBorders>
              <w:top w:val="nil"/>
              <w:left w:val="nil"/>
              <w:bottom w:val="single" w:sz="4" w:space="0" w:color="auto"/>
              <w:right w:val="single" w:sz="4" w:space="0" w:color="auto"/>
            </w:tcBorders>
            <w:shd w:val="clear" w:color="auto" w:fill="auto"/>
          </w:tcPr>
          <w:p w14:paraId="700FA80F" w14:textId="3A3436AA" w:rsidR="00D35DC1" w:rsidRPr="00D35DC1" w:rsidRDefault="00D35DC1" w:rsidP="00D35DC1">
            <w:pPr>
              <w:jc w:val="cente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tcPr>
          <w:p w14:paraId="23AF4029" w14:textId="0021EBC2" w:rsidR="00D35DC1" w:rsidRPr="00D35DC1" w:rsidRDefault="00D35DC1" w:rsidP="00D35DC1">
            <w:pPr>
              <w:jc w:val="center"/>
              <w:rPr>
                <w:rFonts w:ascii="Arial" w:hAnsi="Arial" w:cs="Arial"/>
                <w:color w:val="000000"/>
                <w:sz w:val="16"/>
                <w:szCs w:val="16"/>
              </w:rPr>
            </w:pPr>
          </w:p>
        </w:tc>
      </w:tr>
      <w:tr w:rsidR="00D35DC1" w:rsidRPr="0040784F" w14:paraId="07607E24" w14:textId="77777777" w:rsidTr="0021244B">
        <w:trPr>
          <w:trHeight w:val="195"/>
        </w:trPr>
        <w:tc>
          <w:tcPr>
            <w:tcW w:w="1438" w:type="dxa"/>
            <w:vMerge/>
            <w:tcBorders>
              <w:left w:val="single" w:sz="4" w:space="0" w:color="auto"/>
              <w:right w:val="single" w:sz="4" w:space="0" w:color="auto"/>
            </w:tcBorders>
            <w:vAlign w:val="center"/>
            <w:hideMark/>
          </w:tcPr>
          <w:p w14:paraId="67749CCC"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7FB02F79" w14:textId="77777777" w:rsidR="00D35DC1" w:rsidRPr="0040784F" w:rsidRDefault="00D35DC1" w:rsidP="00D35DC1">
            <w:pPr>
              <w:rPr>
                <w:rFonts w:ascii="Arial" w:hAnsi="Arial" w:cs="Arial"/>
                <w:color w:val="000000"/>
                <w:sz w:val="16"/>
                <w:szCs w:val="16"/>
              </w:rPr>
            </w:pPr>
          </w:p>
        </w:tc>
        <w:tc>
          <w:tcPr>
            <w:tcW w:w="2373" w:type="dxa"/>
            <w:vMerge w:val="restart"/>
            <w:tcBorders>
              <w:top w:val="nil"/>
              <w:left w:val="single" w:sz="4" w:space="0" w:color="auto"/>
              <w:right w:val="single" w:sz="4" w:space="0" w:color="auto"/>
            </w:tcBorders>
            <w:shd w:val="clear" w:color="auto" w:fill="auto"/>
            <w:vAlign w:val="center"/>
            <w:hideMark/>
          </w:tcPr>
          <w:p w14:paraId="251A2E58"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p w14:paraId="7870A355" w14:textId="77777777" w:rsidR="00D35DC1" w:rsidRDefault="00D35DC1" w:rsidP="00D35DC1">
            <w:pPr>
              <w:rPr>
                <w:rFonts w:ascii="Arial" w:hAnsi="Arial" w:cs="Arial"/>
                <w:sz w:val="16"/>
                <w:szCs w:val="16"/>
              </w:rPr>
            </w:pPr>
          </w:p>
          <w:p w14:paraId="1436EB05" w14:textId="77777777" w:rsidR="00D35DC1" w:rsidRPr="0040784F" w:rsidRDefault="00D35DC1" w:rsidP="00D35DC1">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19E2CB1A"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14:paraId="2C966556"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14:paraId="20BA5342"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14:paraId="2718DB9A" w14:textId="243494B1" w:rsidR="00D35DC1" w:rsidRPr="00A83A58" w:rsidRDefault="00D35DC1" w:rsidP="00D35DC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tcPr>
          <w:p w14:paraId="7FAD6780" w14:textId="42CCB560"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7 920,700</w:t>
            </w:r>
          </w:p>
        </w:tc>
        <w:tc>
          <w:tcPr>
            <w:tcW w:w="1160" w:type="dxa"/>
            <w:tcBorders>
              <w:top w:val="nil"/>
              <w:left w:val="single" w:sz="4" w:space="0" w:color="auto"/>
              <w:bottom w:val="single" w:sz="4" w:space="0" w:color="auto"/>
              <w:right w:val="single" w:sz="4" w:space="0" w:color="auto"/>
            </w:tcBorders>
            <w:shd w:val="clear" w:color="auto" w:fill="auto"/>
          </w:tcPr>
          <w:p w14:paraId="3A68A16C" w14:textId="20BD0B38"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nil"/>
              <w:left w:val="nil"/>
              <w:bottom w:val="single" w:sz="4" w:space="0" w:color="auto"/>
              <w:right w:val="single" w:sz="4" w:space="0" w:color="auto"/>
            </w:tcBorders>
            <w:shd w:val="clear" w:color="auto" w:fill="auto"/>
          </w:tcPr>
          <w:p w14:paraId="5B0572E4" w14:textId="124FD3F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nil"/>
              <w:left w:val="nil"/>
              <w:bottom w:val="single" w:sz="4" w:space="0" w:color="auto"/>
              <w:right w:val="single" w:sz="4" w:space="0" w:color="auto"/>
            </w:tcBorders>
            <w:shd w:val="clear" w:color="auto" w:fill="auto"/>
          </w:tcPr>
          <w:p w14:paraId="7B1579AE" w14:textId="29E1AF37"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16" w:type="dxa"/>
            <w:tcBorders>
              <w:top w:val="nil"/>
              <w:left w:val="nil"/>
              <w:bottom w:val="single" w:sz="4" w:space="0" w:color="auto"/>
              <w:right w:val="single" w:sz="4" w:space="0" w:color="auto"/>
            </w:tcBorders>
            <w:shd w:val="clear" w:color="auto" w:fill="auto"/>
          </w:tcPr>
          <w:p w14:paraId="01E9F4C9" w14:textId="23185DCF"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7 920,700</w:t>
            </w:r>
          </w:p>
        </w:tc>
      </w:tr>
      <w:tr w:rsidR="00D35DC1" w:rsidRPr="0040784F" w14:paraId="1CFB9A96" w14:textId="77777777" w:rsidTr="002E1AB2">
        <w:trPr>
          <w:trHeight w:val="375"/>
        </w:trPr>
        <w:tc>
          <w:tcPr>
            <w:tcW w:w="1438" w:type="dxa"/>
            <w:vMerge/>
            <w:tcBorders>
              <w:left w:val="single" w:sz="4" w:space="0" w:color="auto"/>
              <w:right w:val="single" w:sz="4" w:space="0" w:color="auto"/>
            </w:tcBorders>
            <w:vAlign w:val="center"/>
          </w:tcPr>
          <w:p w14:paraId="600899A0"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tcPr>
          <w:p w14:paraId="44FA6957" w14:textId="77777777" w:rsidR="00D35DC1" w:rsidRPr="0040784F" w:rsidRDefault="00D35DC1" w:rsidP="00D35DC1">
            <w:pPr>
              <w:rPr>
                <w:rFonts w:ascii="Arial" w:hAnsi="Arial" w:cs="Arial"/>
                <w:color w:val="000000"/>
                <w:sz w:val="16"/>
                <w:szCs w:val="16"/>
              </w:rPr>
            </w:pPr>
          </w:p>
        </w:tc>
        <w:tc>
          <w:tcPr>
            <w:tcW w:w="2373" w:type="dxa"/>
            <w:vMerge/>
            <w:tcBorders>
              <w:top w:val="nil"/>
              <w:left w:val="single" w:sz="4" w:space="0" w:color="auto"/>
              <w:right w:val="single" w:sz="4" w:space="0" w:color="auto"/>
            </w:tcBorders>
            <w:shd w:val="clear" w:color="auto" w:fill="auto"/>
            <w:vAlign w:val="center"/>
          </w:tcPr>
          <w:p w14:paraId="55A7FCC1" w14:textId="77777777" w:rsidR="00D35DC1" w:rsidRPr="0040784F" w:rsidRDefault="00D35DC1" w:rsidP="00D35DC1">
            <w:pPr>
              <w:jc w:val="cente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28986343" w14:textId="0D7EA397" w:rsidR="00D35DC1" w:rsidRDefault="00D35DC1" w:rsidP="00D35DC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7924D16F" w14:textId="4E569466" w:rsidR="00D35DC1" w:rsidRDefault="00D35DC1" w:rsidP="00D35DC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839633" w14:textId="16310DD2" w:rsidR="00D35DC1" w:rsidRPr="0040784F" w:rsidRDefault="00D35DC1" w:rsidP="00D35DC1">
            <w:pPr>
              <w:jc w:val="center"/>
              <w:rPr>
                <w:rFonts w:ascii="Arial" w:hAnsi="Arial" w:cs="Arial"/>
                <w:color w:val="000000"/>
                <w:sz w:val="16"/>
                <w:szCs w:val="16"/>
              </w:rPr>
            </w:pPr>
            <w:r w:rsidRPr="007E4C83">
              <w:rPr>
                <w:rFonts w:ascii="Arial" w:hAnsi="Arial" w:cs="Arial"/>
                <w:color w:val="000000"/>
                <w:sz w:val="16"/>
                <w:szCs w:val="16"/>
              </w:rPr>
              <w:t>12200S4630</w:t>
            </w:r>
          </w:p>
        </w:tc>
        <w:tc>
          <w:tcPr>
            <w:tcW w:w="963" w:type="dxa"/>
            <w:tcBorders>
              <w:top w:val="single" w:sz="4" w:space="0" w:color="auto"/>
              <w:left w:val="nil"/>
              <w:bottom w:val="single" w:sz="4" w:space="0" w:color="auto"/>
              <w:right w:val="single" w:sz="4" w:space="0" w:color="auto"/>
            </w:tcBorders>
            <w:shd w:val="clear" w:color="auto" w:fill="auto"/>
            <w:vAlign w:val="center"/>
          </w:tcPr>
          <w:p w14:paraId="1725D435" w14:textId="5DB9F020" w:rsidR="00D35DC1" w:rsidRPr="00A83A58" w:rsidRDefault="00D35DC1" w:rsidP="00D35DC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tcPr>
          <w:p w14:paraId="214AB924" w14:textId="53F6FF48"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186,000</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4AAD6348" w14:textId="7FA4D9D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100,000</w:t>
            </w:r>
          </w:p>
        </w:tc>
        <w:tc>
          <w:tcPr>
            <w:tcW w:w="991" w:type="dxa"/>
            <w:tcBorders>
              <w:top w:val="single" w:sz="4" w:space="0" w:color="auto"/>
              <w:left w:val="nil"/>
              <w:bottom w:val="single" w:sz="4" w:space="0" w:color="auto"/>
              <w:right w:val="single" w:sz="4" w:space="0" w:color="auto"/>
            </w:tcBorders>
            <w:shd w:val="clear" w:color="auto" w:fill="auto"/>
          </w:tcPr>
          <w:p w14:paraId="78C6ACC0" w14:textId="17C3C344"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single" w:sz="4" w:space="0" w:color="auto"/>
              <w:left w:val="nil"/>
              <w:bottom w:val="single" w:sz="4" w:space="0" w:color="auto"/>
              <w:right w:val="single" w:sz="4" w:space="0" w:color="auto"/>
            </w:tcBorders>
            <w:shd w:val="clear" w:color="auto" w:fill="auto"/>
          </w:tcPr>
          <w:p w14:paraId="78DE3BA8" w14:textId="0879BC43"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16" w:type="dxa"/>
            <w:tcBorders>
              <w:top w:val="single" w:sz="4" w:space="0" w:color="auto"/>
              <w:left w:val="nil"/>
              <w:bottom w:val="single" w:sz="4" w:space="0" w:color="auto"/>
              <w:right w:val="single" w:sz="4" w:space="0" w:color="auto"/>
            </w:tcBorders>
            <w:shd w:val="clear" w:color="auto" w:fill="auto"/>
          </w:tcPr>
          <w:p w14:paraId="00A38A41" w14:textId="1CE073FB"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286,000</w:t>
            </w:r>
          </w:p>
        </w:tc>
      </w:tr>
      <w:tr w:rsidR="00D35DC1" w:rsidRPr="0040784F" w14:paraId="7067FCC7" w14:textId="77777777" w:rsidTr="002E1AB2">
        <w:trPr>
          <w:trHeight w:val="300"/>
        </w:trPr>
        <w:tc>
          <w:tcPr>
            <w:tcW w:w="1438" w:type="dxa"/>
            <w:vMerge/>
            <w:tcBorders>
              <w:left w:val="single" w:sz="4" w:space="0" w:color="auto"/>
              <w:right w:val="single" w:sz="4" w:space="0" w:color="auto"/>
            </w:tcBorders>
            <w:vAlign w:val="center"/>
            <w:hideMark/>
          </w:tcPr>
          <w:p w14:paraId="1BD3EA9F"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2BDCA16E" w14:textId="77777777" w:rsidR="00D35DC1" w:rsidRPr="0040784F" w:rsidRDefault="00D35DC1" w:rsidP="00D35DC1">
            <w:pPr>
              <w:rPr>
                <w:rFonts w:ascii="Arial" w:hAnsi="Arial" w:cs="Arial"/>
                <w:color w:val="000000"/>
                <w:sz w:val="16"/>
                <w:szCs w:val="16"/>
              </w:rPr>
            </w:pPr>
          </w:p>
        </w:tc>
        <w:tc>
          <w:tcPr>
            <w:tcW w:w="2373" w:type="dxa"/>
            <w:vMerge/>
            <w:tcBorders>
              <w:left w:val="single" w:sz="4" w:space="0" w:color="auto"/>
              <w:right w:val="single" w:sz="4" w:space="0" w:color="auto"/>
            </w:tcBorders>
            <w:vAlign w:val="center"/>
            <w:hideMark/>
          </w:tcPr>
          <w:p w14:paraId="4A29D516" w14:textId="77777777" w:rsidR="00D35DC1" w:rsidRPr="0040784F" w:rsidRDefault="00D35DC1" w:rsidP="00D35DC1">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41E08033"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14:paraId="5CA30688"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14:paraId="753E7FB9"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14:paraId="79B6C0C2" w14:textId="77777777" w:rsidR="00D35DC1" w:rsidRPr="00A83A58" w:rsidRDefault="00D35DC1" w:rsidP="00D35DC1">
            <w:pPr>
              <w:jc w:val="center"/>
              <w:rPr>
                <w:rFonts w:ascii="Arial" w:hAnsi="Arial" w:cs="Arial"/>
                <w:color w:val="000000"/>
                <w:sz w:val="16"/>
                <w:szCs w:val="16"/>
              </w:rPr>
            </w:pPr>
            <w:r w:rsidRPr="00A83A58">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tcPr>
          <w:p w14:paraId="730DC9AF" w14:textId="24F822D7"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60" w:type="dxa"/>
            <w:tcBorders>
              <w:top w:val="nil"/>
              <w:left w:val="single" w:sz="4" w:space="0" w:color="auto"/>
              <w:bottom w:val="single" w:sz="4" w:space="0" w:color="auto"/>
              <w:right w:val="single" w:sz="4" w:space="0" w:color="auto"/>
            </w:tcBorders>
            <w:shd w:val="clear" w:color="auto" w:fill="auto"/>
          </w:tcPr>
          <w:p w14:paraId="72FF3E79" w14:textId="3F5987B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nil"/>
              <w:left w:val="nil"/>
              <w:bottom w:val="single" w:sz="4" w:space="0" w:color="auto"/>
              <w:right w:val="single" w:sz="4" w:space="0" w:color="auto"/>
            </w:tcBorders>
            <w:shd w:val="clear" w:color="auto" w:fill="auto"/>
            <w:hideMark/>
          </w:tcPr>
          <w:p w14:paraId="450CAA8F" w14:textId="12AD0952"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nil"/>
              <w:left w:val="nil"/>
              <w:bottom w:val="single" w:sz="4" w:space="0" w:color="auto"/>
              <w:right w:val="single" w:sz="4" w:space="0" w:color="auto"/>
            </w:tcBorders>
            <w:shd w:val="clear" w:color="auto" w:fill="auto"/>
            <w:hideMark/>
          </w:tcPr>
          <w:p w14:paraId="11F7FA82" w14:textId="4A7BEDE4"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16" w:type="dxa"/>
            <w:tcBorders>
              <w:top w:val="nil"/>
              <w:left w:val="nil"/>
              <w:bottom w:val="single" w:sz="4" w:space="0" w:color="auto"/>
              <w:right w:val="single" w:sz="4" w:space="0" w:color="auto"/>
            </w:tcBorders>
            <w:shd w:val="clear" w:color="auto" w:fill="auto"/>
            <w:hideMark/>
          </w:tcPr>
          <w:p w14:paraId="7151F66F" w14:textId="41D9BDA3"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r>
      <w:tr w:rsidR="00D35DC1" w:rsidRPr="0040784F" w14:paraId="275524B9" w14:textId="77777777" w:rsidTr="002E1AB2">
        <w:trPr>
          <w:trHeight w:val="675"/>
        </w:trPr>
        <w:tc>
          <w:tcPr>
            <w:tcW w:w="1438" w:type="dxa"/>
            <w:vMerge/>
            <w:tcBorders>
              <w:left w:val="single" w:sz="4" w:space="0" w:color="auto"/>
              <w:right w:val="single" w:sz="4" w:space="0" w:color="auto"/>
            </w:tcBorders>
            <w:shd w:val="clear" w:color="auto" w:fill="auto"/>
            <w:vAlign w:val="center"/>
          </w:tcPr>
          <w:p w14:paraId="60595341" w14:textId="77777777" w:rsidR="00D35DC1" w:rsidRPr="006812A7" w:rsidRDefault="00D35DC1" w:rsidP="00D35DC1">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14:paraId="5DDBD348" w14:textId="77777777" w:rsidR="00D35DC1" w:rsidRPr="006812A7" w:rsidRDefault="00D35DC1" w:rsidP="00D35DC1">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14:paraId="554555DC" w14:textId="77777777" w:rsidR="00D35DC1" w:rsidRPr="006812A7" w:rsidRDefault="00D35DC1" w:rsidP="00D35DC1">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5FFBB78E"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56BDAC3C"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8557FB"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14:paraId="278D1E63"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tcPr>
          <w:p w14:paraId="6BD38C83" w14:textId="79A7837A"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DC2618C" w14:textId="056B4073"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265,600</w:t>
            </w:r>
          </w:p>
        </w:tc>
        <w:tc>
          <w:tcPr>
            <w:tcW w:w="991" w:type="dxa"/>
            <w:tcBorders>
              <w:top w:val="single" w:sz="4" w:space="0" w:color="auto"/>
              <w:left w:val="nil"/>
              <w:bottom w:val="single" w:sz="4" w:space="0" w:color="auto"/>
              <w:right w:val="single" w:sz="4" w:space="0" w:color="auto"/>
            </w:tcBorders>
            <w:shd w:val="clear" w:color="auto" w:fill="auto"/>
          </w:tcPr>
          <w:p w14:paraId="1524F754" w14:textId="1791EF05"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265,600</w:t>
            </w:r>
          </w:p>
        </w:tc>
        <w:tc>
          <w:tcPr>
            <w:tcW w:w="991" w:type="dxa"/>
            <w:tcBorders>
              <w:top w:val="single" w:sz="4" w:space="0" w:color="auto"/>
              <w:left w:val="nil"/>
              <w:bottom w:val="single" w:sz="4" w:space="0" w:color="auto"/>
              <w:right w:val="single" w:sz="4" w:space="0" w:color="auto"/>
            </w:tcBorders>
            <w:shd w:val="clear" w:color="auto" w:fill="auto"/>
          </w:tcPr>
          <w:p w14:paraId="4630FF39" w14:textId="7DFD7DF3"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265,600</w:t>
            </w:r>
          </w:p>
        </w:tc>
        <w:tc>
          <w:tcPr>
            <w:tcW w:w="1116" w:type="dxa"/>
            <w:tcBorders>
              <w:top w:val="single" w:sz="4" w:space="0" w:color="auto"/>
              <w:left w:val="nil"/>
              <w:bottom w:val="single" w:sz="4" w:space="0" w:color="auto"/>
              <w:right w:val="single" w:sz="4" w:space="0" w:color="auto"/>
            </w:tcBorders>
            <w:shd w:val="clear" w:color="auto" w:fill="auto"/>
          </w:tcPr>
          <w:p w14:paraId="60BBFFE7" w14:textId="253EB185" w:rsidR="00D35DC1" w:rsidRPr="00D35DC1" w:rsidRDefault="00D35DC1" w:rsidP="00D35DC1">
            <w:pPr>
              <w:jc w:val="center"/>
              <w:rPr>
                <w:rFonts w:ascii="Arial" w:hAnsi="Arial" w:cs="Arial"/>
                <w:sz w:val="16"/>
                <w:szCs w:val="16"/>
              </w:rPr>
            </w:pPr>
            <w:r w:rsidRPr="00D35DC1">
              <w:rPr>
                <w:rFonts w:ascii="Arial" w:hAnsi="Arial" w:cs="Arial"/>
                <w:sz w:val="16"/>
                <w:szCs w:val="16"/>
              </w:rPr>
              <w:t>796,800</w:t>
            </w:r>
          </w:p>
        </w:tc>
      </w:tr>
      <w:tr w:rsidR="00D35DC1" w:rsidRPr="0040784F" w14:paraId="48074A3D" w14:textId="77777777" w:rsidTr="00513DB7">
        <w:trPr>
          <w:trHeight w:val="675"/>
        </w:trPr>
        <w:tc>
          <w:tcPr>
            <w:tcW w:w="1438" w:type="dxa"/>
            <w:vMerge/>
            <w:tcBorders>
              <w:left w:val="single" w:sz="4" w:space="0" w:color="auto"/>
              <w:bottom w:val="single" w:sz="4" w:space="0" w:color="auto"/>
              <w:right w:val="single" w:sz="4" w:space="0" w:color="auto"/>
            </w:tcBorders>
            <w:shd w:val="clear" w:color="auto" w:fill="auto"/>
            <w:vAlign w:val="center"/>
          </w:tcPr>
          <w:p w14:paraId="086EA4F4" w14:textId="77777777" w:rsidR="00D35DC1" w:rsidRPr="0040784F" w:rsidRDefault="00D35DC1" w:rsidP="00D35DC1">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shd w:val="clear" w:color="auto" w:fill="auto"/>
            <w:vAlign w:val="center"/>
          </w:tcPr>
          <w:p w14:paraId="17BACCA8" w14:textId="77777777" w:rsidR="00D35DC1" w:rsidRPr="0040784F" w:rsidRDefault="00D35DC1" w:rsidP="00D35DC1">
            <w:pPr>
              <w:rPr>
                <w:rFonts w:ascii="Arial" w:hAnsi="Arial" w:cs="Arial"/>
                <w:color w:val="000000"/>
                <w:sz w:val="16"/>
                <w:szCs w:val="16"/>
              </w:rPr>
            </w:pPr>
          </w:p>
        </w:tc>
        <w:tc>
          <w:tcPr>
            <w:tcW w:w="2373" w:type="dxa"/>
            <w:vMerge/>
            <w:tcBorders>
              <w:left w:val="single" w:sz="4" w:space="0" w:color="auto"/>
              <w:bottom w:val="single" w:sz="4" w:space="0" w:color="auto"/>
              <w:right w:val="single" w:sz="4" w:space="0" w:color="auto"/>
            </w:tcBorders>
            <w:shd w:val="clear" w:color="auto" w:fill="auto"/>
            <w:vAlign w:val="center"/>
          </w:tcPr>
          <w:p w14:paraId="7449FC5B" w14:textId="77777777" w:rsidR="00D35DC1" w:rsidRPr="0040784F" w:rsidRDefault="00D35DC1" w:rsidP="00D35DC1">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55631928"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55C8F529"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7219BD" w14:textId="77777777" w:rsidR="00D35DC1" w:rsidRPr="000B65C2" w:rsidRDefault="00D35DC1" w:rsidP="00D35DC1">
            <w:pPr>
              <w:jc w:val="center"/>
              <w:rPr>
                <w:rFonts w:ascii="Arial" w:hAnsi="Arial" w:cs="Arial"/>
                <w:color w:val="000000"/>
                <w:sz w:val="16"/>
                <w:szCs w:val="16"/>
              </w:rPr>
            </w:pPr>
            <w:r>
              <w:rPr>
                <w:rFonts w:ascii="Arial" w:hAnsi="Arial" w:cs="Arial"/>
                <w:color w:val="000000"/>
                <w:sz w:val="16"/>
                <w:szCs w:val="16"/>
              </w:rPr>
              <w:t>12200</w:t>
            </w:r>
            <w:r>
              <w:rPr>
                <w:rFonts w:ascii="Arial" w:hAnsi="Arial" w:cs="Arial"/>
                <w:color w:val="000000"/>
                <w:sz w:val="16"/>
                <w:szCs w:val="16"/>
                <w:lang w:val="en-US"/>
              </w:rPr>
              <w:t>S</w:t>
            </w:r>
            <w:r>
              <w:rPr>
                <w:rFonts w:ascii="Arial" w:hAnsi="Arial" w:cs="Arial"/>
                <w:color w:val="000000"/>
                <w:sz w:val="16"/>
                <w:szCs w:val="16"/>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14:paraId="49521418"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tcPr>
          <w:p w14:paraId="6CD9AB8A" w14:textId="66F97A94"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7596D0A1" w14:textId="39EE5491"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single" w:sz="4" w:space="0" w:color="auto"/>
              <w:left w:val="nil"/>
              <w:bottom w:val="single" w:sz="4" w:space="0" w:color="auto"/>
              <w:right w:val="single" w:sz="4" w:space="0" w:color="auto"/>
            </w:tcBorders>
            <w:shd w:val="clear" w:color="auto" w:fill="auto"/>
          </w:tcPr>
          <w:p w14:paraId="35CEA84D" w14:textId="32EF2718"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991" w:type="dxa"/>
            <w:tcBorders>
              <w:top w:val="single" w:sz="4" w:space="0" w:color="auto"/>
              <w:left w:val="nil"/>
              <w:bottom w:val="single" w:sz="4" w:space="0" w:color="auto"/>
              <w:right w:val="single" w:sz="4" w:space="0" w:color="auto"/>
            </w:tcBorders>
            <w:shd w:val="clear" w:color="auto" w:fill="auto"/>
          </w:tcPr>
          <w:p w14:paraId="541B5688" w14:textId="068FD486"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c>
          <w:tcPr>
            <w:tcW w:w="1116" w:type="dxa"/>
            <w:tcBorders>
              <w:top w:val="single" w:sz="4" w:space="0" w:color="auto"/>
              <w:left w:val="nil"/>
              <w:bottom w:val="single" w:sz="4" w:space="0" w:color="auto"/>
              <w:right w:val="single" w:sz="4" w:space="0" w:color="auto"/>
            </w:tcBorders>
            <w:shd w:val="clear" w:color="auto" w:fill="auto"/>
          </w:tcPr>
          <w:p w14:paraId="37D380F7" w14:textId="555F34BD" w:rsidR="00D35DC1" w:rsidRPr="00D35DC1" w:rsidRDefault="00D35DC1" w:rsidP="00D35DC1">
            <w:pPr>
              <w:jc w:val="center"/>
              <w:rPr>
                <w:rFonts w:ascii="Arial" w:hAnsi="Arial" w:cs="Arial"/>
                <w:color w:val="000000"/>
                <w:sz w:val="16"/>
                <w:szCs w:val="16"/>
              </w:rPr>
            </w:pPr>
            <w:r w:rsidRPr="00D35DC1">
              <w:rPr>
                <w:rFonts w:ascii="Arial" w:hAnsi="Arial" w:cs="Arial"/>
                <w:sz w:val="16"/>
                <w:szCs w:val="16"/>
              </w:rPr>
              <w:t>0,000</w:t>
            </w:r>
          </w:p>
        </w:tc>
      </w:tr>
      <w:tr w:rsidR="00D35DC1" w:rsidRPr="0040784F" w14:paraId="030A40E2" w14:textId="77777777" w:rsidTr="002E1AB2">
        <w:trPr>
          <w:trHeight w:val="675"/>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7DD13" w14:textId="77777777" w:rsidR="00D35DC1" w:rsidRPr="0040784F" w:rsidRDefault="00D35DC1" w:rsidP="00D35DC1">
            <w:pPr>
              <w:jc w:val="center"/>
              <w:rPr>
                <w:rFonts w:ascii="Arial" w:hAnsi="Arial" w:cs="Arial"/>
                <w:color w:val="000000"/>
                <w:sz w:val="16"/>
                <w:szCs w:val="16"/>
              </w:rPr>
            </w:pPr>
            <w:bookmarkStart w:id="6" w:name="_Hlk85466584"/>
            <w:r w:rsidRPr="0040784F">
              <w:rPr>
                <w:rFonts w:ascii="Arial" w:hAnsi="Arial" w:cs="Arial"/>
                <w:color w:val="000000"/>
                <w:sz w:val="16"/>
                <w:szCs w:val="16"/>
              </w:rPr>
              <w:t>Отдельное мероприятие</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A916B7" w14:textId="109D28D2" w:rsidR="00D35DC1" w:rsidRPr="0040784F" w:rsidRDefault="00D35DC1" w:rsidP="00690A5F">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23D94B24"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622463B1"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9115F4F"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8223A8"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0D9EA23A"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tcPr>
          <w:p w14:paraId="19C23568" w14:textId="3333CB00"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982,668</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2DB9B99" w14:textId="3AD11636"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1 016,100</w:t>
            </w:r>
          </w:p>
        </w:tc>
        <w:tc>
          <w:tcPr>
            <w:tcW w:w="991" w:type="dxa"/>
            <w:tcBorders>
              <w:top w:val="single" w:sz="4" w:space="0" w:color="auto"/>
              <w:left w:val="nil"/>
              <w:bottom w:val="single" w:sz="4" w:space="0" w:color="auto"/>
              <w:right w:val="single" w:sz="4" w:space="0" w:color="auto"/>
            </w:tcBorders>
            <w:shd w:val="clear" w:color="auto" w:fill="auto"/>
            <w:hideMark/>
          </w:tcPr>
          <w:p w14:paraId="69755112" w14:textId="02AEAFC4"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915,300</w:t>
            </w:r>
          </w:p>
        </w:tc>
        <w:tc>
          <w:tcPr>
            <w:tcW w:w="991" w:type="dxa"/>
            <w:tcBorders>
              <w:top w:val="single" w:sz="4" w:space="0" w:color="auto"/>
              <w:left w:val="nil"/>
              <w:bottom w:val="single" w:sz="4" w:space="0" w:color="auto"/>
              <w:right w:val="single" w:sz="4" w:space="0" w:color="auto"/>
            </w:tcBorders>
            <w:shd w:val="clear" w:color="auto" w:fill="auto"/>
            <w:hideMark/>
          </w:tcPr>
          <w:p w14:paraId="455E8D09" w14:textId="5C3F23D4"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915,300</w:t>
            </w:r>
          </w:p>
        </w:tc>
        <w:tc>
          <w:tcPr>
            <w:tcW w:w="1116" w:type="dxa"/>
            <w:tcBorders>
              <w:top w:val="single" w:sz="4" w:space="0" w:color="auto"/>
              <w:left w:val="nil"/>
              <w:bottom w:val="single" w:sz="4" w:space="0" w:color="auto"/>
              <w:right w:val="single" w:sz="4" w:space="0" w:color="auto"/>
            </w:tcBorders>
            <w:shd w:val="clear" w:color="auto" w:fill="auto"/>
            <w:hideMark/>
          </w:tcPr>
          <w:p w14:paraId="57556B82" w14:textId="417202FA"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3 829,368</w:t>
            </w:r>
          </w:p>
        </w:tc>
      </w:tr>
      <w:tr w:rsidR="00D35DC1" w:rsidRPr="0040784F" w14:paraId="3BFA8695" w14:textId="77777777" w:rsidTr="00BD0815">
        <w:trPr>
          <w:trHeight w:val="675"/>
        </w:trPr>
        <w:tc>
          <w:tcPr>
            <w:tcW w:w="1438" w:type="dxa"/>
            <w:vMerge/>
            <w:tcBorders>
              <w:top w:val="nil"/>
              <w:left w:val="single" w:sz="4" w:space="0" w:color="auto"/>
              <w:bottom w:val="single" w:sz="4" w:space="0" w:color="000000"/>
              <w:right w:val="single" w:sz="4" w:space="0" w:color="auto"/>
            </w:tcBorders>
            <w:vAlign w:val="center"/>
            <w:hideMark/>
          </w:tcPr>
          <w:p w14:paraId="3B67CBBC" w14:textId="77777777" w:rsidR="00D35DC1" w:rsidRPr="0040784F" w:rsidRDefault="00D35DC1" w:rsidP="00D35DC1">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14:paraId="17FFB688" w14:textId="77777777"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80A319C" w14:textId="77777777"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14:paraId="4A1DFBF9"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14:paraId="7B58522D"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6557692"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17B27A03" w14:textId="77777777"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tcPr>
          <w:p w14:paraId="34FF76B2" w14:textId="77777777" w:rsidR="00D35DC1" w:rsidRPr="00D35DC1" w:rsidRDefault="00D35DC1" w:rsidP="00D35DC1">
            <w:pPr>
              <w:jc w:val="center"/>
              <w:rPr>
                <w:rFonts w:ascii="Arial" w:hAnsi="Arial" w:cs="Arial"/>
                <w:color w:val="000000"/>
                <w:sz w:val="16"/>
                <w:szCs w:val="16"/>
                <w:highlight w:val="yellow"/>
              </w:rPr>
            </w:pPr>
          </w:p>
        </w:tc>
        <w:tc>
          <w:tcPr>
            <w:tcW w:w="1160" w:type="dxa"/>
            <w:tcBorders>
              <w:top w:val="nil"/>
              <w:left w:val="single" w:sz="4" w:space="0" w:color="auto"/>
              <w:bottom w:val="single" w:sz="4" w:space="0" w:color="auto"/>
              <w:right w:val="single" w:sz="4" w:space="0" w:color="auto"/>
            </w:tcBorders>
            <w:shd w:val="clear" w:color="auto" w:fill="auto"/>
          </w:tcPr>
          <w:p w14:paraId="47794795" w14:textId="0DC633D9" w:rsidR="00D35DC1" w:rsidRPr="00D35DC1" w:rsidRDefault="00D35DC1" w:rsidP="00D35DC1">
            <w:pPr>
              <w:jc w:val="center"/>
              <w:rPr>
                <w:rFonts w:ascii="Arial" w:hAnsi="Arial" w:cs="Arial"/>
                <w:color w:val="000000"/>
                <w:sz w:val="16"/>
                <w:szCs w:val="16"/>
                <w:highlight w:val="yellow"/>
              </w:rPr>
            </w:pPr>
          </w:p>
        </w:tc>
        <w:tc>
          <w:tcPr>
            <w:tcW w:w="991" w:type="dxa"/>
            <w:tcBorders>
              <w:top w:val="nil"/>
              <w:left w:val="nil"/>
              <w:bottom w:val="single" w:sz="4" w:space="0" w:color="auto"/>
              <w:right w:val="single" w:sz="4" w:space="0" w:color="auto"/>
            </w:tcBorders>
            <w:shd w:val="clear" w:color="auto" w:fill="auto"/>
            <w:hideMark/>
          </w:tcPr>
          <w:p w14:paraId="12BBEC75" w14:textId="187AF242" w:rsidR="00D35DC1" w:rsidRPr="00D35DC1" w:rsidRDefault="00D35DC1" w:rsidP="00D35DC1">
            <w:pPr>
              <w:jc w:val="center"/>
              <w:rPr>
                <w:rFonts w:ascii="Arial" w:hAnsi="Arial" w:cs="Arial"/>
                <w:color w:val="000000"/>
                <w:sz w:val="16"/>
                <w:szCs w:val="16"/>
                <w:highlight w:val="yellow"/>
              </w:rPr>
            </w:pPr>
          </w:p>
        </w:tc>
        <w:tc>
          <w:tcPr>
            <w:tcW w:w="991" w:type="dxa"/>
            <w:tcBorders>
              <w:top w:val="nil"/>
              <w:left w:val="nil"/>
              <w:bottom w:val="single" w:sz="4" w:space="0" w:color="auto"/>
              <w:right w:val="single" w:sz="4" w:space="0" w:color="auto"/>
            </w:tcBorders>
            <w:shd w:val="clear" w:color="auto" w:fill="auto"/>
            <w:hideMark/>
          </w:tcPr>
          <w:p w14:paraId="4E6B095D" w14:textId="3FAC995B" w:rsidR="00D35DC1" w:rsidRPr="00D35DC1" w:rsidRDefault="00D35DC1" w:rsidP="00D35DC1">
            <w:pPr>
              <w:jc w:val="center"/>
              <w:rPr>
                <w:rFonts w:ascii="Arial" w:hAnsi="Arial" w:cs="Arial"/>
                <w:color w:val="000000"/>
                <w:sz w:val="16"/>
                <w:szCs w:val="16"/>
                <w:highlight w:val="yellow"/>
              </w:rPr>
            </w:pPr>
          </w:p>
        </w:tc>
        <w:tc>
          <w:tcPr>
            <w:tcW w:w="1116" w:type="dxa"/>
            <w:tcBorders>
              <w:top w:val="nil"/>
              <w:left w:val="nil"/>
              <w:bottom w:val="single" w:sz="4" w:space="0" w:color="auto"/>
              <w:right w:val="single" w:sz="4" w:space="0" w:color="auto"/>
            </w:tcBorders>
            <w:shd w:val="clear" w:color="auto" w:fill="auto"/>
            <w:hideMark/>
          </w:tcPr>
          <w:p w14:paraId="7B530BD9" w14:textId="5B84078E" w:rsidR="00D35DC1" w:rsidRPr="00D35DC1" w:rsidRDefault="00D35DC1" w:rsidP="00D35DC1">
            <w:pPr>
              <w:jc w:val="center"/>
              <w:rPr>
                <w:rFonts w:ascii="Arial" w:hAnsi="Arial" w:cs="Arial"/>
                <w:color w:val="000000"/>
                <w:sz w:val="16"/>
                <w:szCs w:val="16"/>
                <w:highlight w:val="yellow"/>
              </w:rPr>
            </w:pPr>
          </w:p>
        </w:tc>
      </w:tr>
      <w:tr w:rsidR="00D35DC1" w:rsidRPr="0040784F" w14:paraId="1971D785" w14:textId="77777777" w:rsidTr="002E1AB2">
        <w:trPr>
          <w:trHeight w:val="948"/>
        </w:trPr>
        <w:tc>
          <w:tcPr>
            <w:tcW w:w="1438" w:type="dxa"/>
            <w:vMerge/>
            <w:tcBorders>
              <w:top w:val="nil"/>
              <w:left w:val="single" w:sz="4" w:space="0" w:color="auto"/>
              <w:bottom w:val="single" w:sz="4" w:space="0" w:color="000000"/>
              <w:right w:val="single" w:sz="4" w:space="0" w:color="auto"/>
            </w:tcBorders>
            <w:vAlign w:val="center"/>
          </w:tcPr>
          <w:p w14:paraId="1509DA9F" w14:textId="77777777" w:rsidR="00D35DC1" w:rsidRPr="0040784F" w:rsidRDefault="00D35DC1" w:rsidP="00D35DC1">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14:paraId="3614CD18" w14:textId="77777777" w:rsidR="00D35DC1" w:rsidRPr="0040784F" w:rsidRDefault="00D35DC1" w:rsidP="00D35DC1">
            <w:pPr>
              <w:rPr>
                <w:rFonts w:ascii="Arial" w:hAnsi="Arial" w:cs="Arial"/>
                <w:color w:val="000000"/>
                <w:sz w:val="16"/>
                <w:szCs w:val="16"/>
              </w:rPr>
            </w:pPr>
          </w:p>
        </w:tc>
        <w:tc>
          <w:tcPr>
            <w:tcW w:w="2373" w:type="dxa"/>
            <w:vMerge w:val="restart"/>
            <w:tcBorders>
              <w:top w:val="nil"/>
              <w:left w:val="single" w:sz="4" w:space="0" w:color="auto"/>
              <w:bottom w:val="single" w:sz="4" w:space="0" w:color="000000"/>
              <w:right w:val="single" w:sz="4" w:space="0" w:color="auto"/>
            </w:tcBorders>
            <w:shd w:val="clear" w:color="auto" w:fill="auto"/>
            <w:vAlign w:val="center"/>
          </w:tcPr>
          <w:p w14:paraId="570CE88F"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КУМИ</w:t>
            </w:r>
          </w:p>
        </w:tc>
        <w:tc>
          <w:tcPr>
            <w:tcW w:w="755" w:type="dxa"/>
            <w:tcBorders>
              <w:top w:val="nil"/>
              <w:left w:val="nil"/>
              <w:bottom w:val="single" w:sz="4" w:space="0" w:color="auto"/>
              <w:right w:val="single" w:sz="4" w:space="0" w:color="auto"/>
            </w:tcBorders>
            <w:shd w:val="clear" w:color="auto" w:fill="auto"/>
            <w:vAlign w:val="center"/>
          </w:tcPr>
          <w:p w14:paraId="2542A3CC"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14:paraId="08928787"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14:paraId="78660548" w14:textId="5945E99F"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14:paraId="7CE580AE" w14:textId="77777777" w:rsidR="00D35DC1" w:rsidRPr="0040784F" w:rsidRDefault="00D35DC1" w:rsidP="00D35DC1">
            <w:pPr>
              <w:jc w:val="center"/>
              <w:rPr>
                <w:rFonts w:ascii="Arial" w:hAnsi="Arial" w:cs="Arial"/>
                <w:color w:val="000000"/>
                <w:sz w:val="16"/>
                <w:szCs w:val="16"/>
              </w:rPr>
            </w:pPr>
            <w:r>
              <w:rPr>
                <w:rFonts w:ascii="Arial" w:hAnsi="Arial" w:cs="Arial"/>
                <w:color w:val="000000"/>
                <w:sz w:val="16"/>
                <w:szCs w:val="16"/>
              </w:rPr>
              <w:t>111</w:t>
            </w:r>
          </w:p>
        </w:tc>
        <w:tc>
          <w:tcPr>
            <w:tcW w:w="1282" w:type="dxa"/>
            <w:tcBorders>
              <w:top w:val="single" w:sz="4" w:space="0" w:color="auto"/>
              <w:left w:val="nil"/>
              <w:bottom w:val="single" w:sz="4" w:space="0" w:color="auto"/>
              <w:right w:val="single" w:sz="4" w:space="0" w:color="auto"/>
            </w:tcBorders>
          </w:tcPr>
          <w:p w14:paraId="0B869836" w14:textId="0E9B6EF6"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60,867</w:t>
            </w:r>
          </w:p>
        </w:tc>
        <w:tc>
          <w:tcPr>
            <w:tcW w:w="1160" w:type="dxa"/>
            <w:tcBorders>
              <w:top w:val="nil"/>
              <w:left w:val="single" w:sz="4" w:space="0" w:color="auto"/>
              <w:bottom w:val="single" w:sz="4" w:space="0" w:color="auto"/>
              <w:right w:val="single" w:sz="4" w:space="0" w:color="auto"/>
            </w:tcBorders>
            <w:shd w:val="clear" w:color="auto" w:fill="auto"/>
          </w:tcPr>
          <w:p w14:paraId="458A12FA" w14:textId="7BFC8245"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63,379</w:t>
            </w:r>
          </w:p>
        </w:tc>
        <w:tc>
          <w:tcPr>
            <w:tcW w:w="991" w:type="dxa"/>
            <w:tcBorders>
              <w:top w:val="nil"/>
              <w:left w:val="nil"/>
              <w:bottom w:val="single" w:sz="4" w:space="0" w:color="auto"/>
              <w:right w:val="single" w:sz="4" w:space="0" w:color="auto"/>
            </w:tcBorders>
            <w:shd w:val="clear" w:color="auto" w:fill="auto"/>
          </w:tcPr>
          <w:p w14:paraId="5D06E5F9" w14:textId="211E8608"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63,379</w:t>
            </w:r>
          </w:p>
        </w:tc>
        <w:tc>
          <w:tcPr>
            <w:tcW w:w="991" w:type="dxa"/>
            <w:tcBorders>
              <w:top w:val="nil"/>
              <w:left w:val="nil"/>
              <w:bottom w:val="single" w:sz="4" w:space="0" w:color="auto"/>
              <w:right w:val="single" w:sz="4" w:space="0" w:color="auto"/>
            </w:tcBorders>
            <w:shd w:val="clear" w:color="auto" w:fill="auto"/>
          </w:tcPr>
          <w:p w14:paraId="6CB16389" w14:textId="2B08A937"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63,379</w:t>
            </w:r>
          </w:p>
        </w:tc>
        <w:tc>
          <w:tcPr>
            <w:tcW w:w="1116" w:type="dxa"/>
            <w:tcBorders>
              <w:top w:val="nil"/>
              <w:left w:val="nil"/>
              <w:bottom w:val="single" w:sz="4" w:space="0" w:color="auto"/>
              <w:right w:val="single" w:sz="4" w:space="0" w:color="auto"/>
            </w:tcBorders>
            <w:shd w:val="clear" w:color="auto" w:fill="auto"/>
          </w:tcPr>
          <w:p w14:paraId="6C44760E" w14:textId="06506153"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251,004</w:t>
            </w:r>
          </w:p>
        </w:tc>
      </w:tr>
      <w:tr w:rsidR="00D35DC1" w:rsidRPr="002E1AB2" w14:paraId="7B3751E4" w14:textId="77777777" w:rsidTr="002E1AB2">
        <w:trPr>
          <w:trHeight w:val="720"/>
        </w:trPr>
        <w:tc>
          <w:tcPr>
            <w:tcW w:w="1438" w:type="dxa"/>
            <w:vMerge/>
            <w:tcBorders>
              <w:top w:val="nil"/>
              <w:left w:val="single" w:sz="4" w:space="0" w:color="auto"/>
              <w:bottom w:val="single" w:sz="4" w:space="0" w:color="000000"/>
              <w:right w:val="single" w:sz="4" w:space="0" w:color="auto"/>
            </w:tcBorders>
            <w:vAlign w:val="center"/>
          </w:tcPr>
          <w:p w14:paraId="3F65DA77" w14:textId="77777777" w:rsidR="00D35DC1" w:rsidRPr="0040784F" w:rsidRDefault="00D35DC1" w:rsidP="00D35DC1">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14:paraId="417AD635" w14:textId="77777777" w:rsidR="00D35DC1" w:rsidRPr="0040784F" w:rsidRDefault="00D35DC1" w:rsidP="00D35DC1">
            <w:pPr>
              <w:rPr>
                <w:rFonts w:ascii="Arial" w:hAnsi="Arial" w:cs="Arial"/>
                <w:color w:val="000000"/>
                <w:sz w:val="16"/>
                <w:szCs w:val="16"/>
              </w:rPr>
            </w:pPr>
          </w:p>
        </w:tc>
        <w:tc>
          <w:tcPr>
            <w:tcW w:w="2373" w:type="dxa"/>
            <w:vMerge/>
            <w:tcBorders>
              <w:top w:val="nil"/>
              <w:left w:val="single" w:sz="4" w:space="0" w:color="auto"/>
              <w:bottom w:val="single" w:sz="4" w:space="0" w:color="000000"/>
              <w:right w:val="single" w:sz="4" w:space="0" w:color="auto"/>
            </w:tcBorders>
            <w:shd w:val="clear" w:color="auto" w:fill="auto"/>
            <w:vAlign w:val="center"/>
          </w:tcPr>
          <w:p w14:paraId="207873F7" w14:textId="77777777" w:rsidR="00D35DC1" w:rsidRPr="0040784F" w:rsidRDefault="00D35DC1" w:rsidP="00D35DC1">
            <w:pPr>
              <w:jc w:val="cente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tcPr>
          <w:p w14:paraId="480593DC"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14:paraId="1906438E" w14:textId="77777777" w:rsidR="00D35DC1" w:rsidRDefault="00D35DC1" w:rsidP="00D35DC1">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14:paraId="205A4FE4" w14:textId="6A206136" w:rsidR="00D35DC1" w:rsidRDefault="00D35DC1" w:rsidP="00D35DC1">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14:paraId="43B7A53C" w14:textId="667A35B5" w:rsidR="00D35DC1" w:rsidRDefault="00D35DC1" w:rsidP="00D35DC1">
            <w:pPr>
              <w:jc w:val="center"/>
              <w:rPr>
                <w:rFonts w:ascii="Arial" w:hAnsi="Arial" w:cs="Arial"/>
                <w:color w:val="000000"/>
                <w:sz w:val="16"/>
                <w:szCs w:val="16"/>
              </w:rPr>
            </w:pPr>
            <w:r>
              <w:rPr>
                <w:rFonts w:ascii="Arial" w:hAnsi="Arial" w:cs="Arial"/>
                <w:color w:val="000000"/>
                <w:sz w:val="16"/>
                <w:szCs w:val="16"/>
              </w:rPr>
              <w:t>119</w:t>
            </w:r>
          </w:p>
        </w:tc>
        <w:tc>
          <w:tcPr>
            <w:tcW w:w="1282" w:type="dxa"/>
            <w:tcBorders>
              <w:top w:val="single" w:sz="4" w:space="0" w:color="auto"/>
              <w:left w:val="nil"/>
              <w:bottom w:val="single" w:sz="4" w:space="0" w:color="auto"/>
              <w:right w:val="single" w:sz="4" w:space="0" w:color="auto"/>
            </w:tcBorders>
          </w:tcPr>
          <w:p w14:paraId="774ACC9B" w14:textId="3017677E"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18,381</w:t>
            </w:r>
          </w:p>
        </w:tc>
        <w:tc>
          <w:tcPr>
            <w:tcW w:w="1160" w:type="dxa"/>
            <w:tcBorders>
              <w:top w:val="nil"/>
              <w:left w:val="single" w:sz="4" w:space="0" w:color="auto"/>
              <w:bottom w:val="single" w:sz="4" w:space="0" w:color="auto"/>
              <w:right w:val="single" w:sz="4" w:space="0" w:color="auto"/>
            </w:tcBorders>
            <w:shd w:val="clear" w:color="auto" w:fill="auto"/>
          </w:tcPr>
          <w:p w14:paraId="0B984009" w14:textId="0CEA0CB1"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19,141</w:t>
            </w:r>
          </w:p>
        </w:tc>
        <w:tc>
          <w:tcPr>
            <w:tcW w:w="991" w:type="dxa"/>
            <w:tcBorders>
              <w:top w:val="nil"/>
              <w:left w:val="nil"/>
              <w:bottom w:val="single" w:sz="4" w:space="0" w:color="auto"/>
              <w:right w:val="single" w:sz="4" w:space="0" w:color="auto"/>
            </w:tcBorders>
            <w:shd w:val="clear" w:color="auto" w:fill="auto"/>
          </w:tcPr>
          <w:p w14:paraId="6ADD5822" w14:textId="09F59375"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19,141</w:t>
            </w:r>
          </w:p>
        </w:tc>
        <w:tc>
          <w:tcPr>
            <w:tcW w:w="991" w:type="dxa"/>
            <w:tcBorders>
              <w:top w:val="nil"/>
              <w:left w:val="nil"/>
              <w:bottom w:val="single" w:sz="4" w:space="0" w:color="auto"/>
              <w:right w:val="single" w:sz="4" w:space="0" w:color="auto"/>
            </w:tcBorders>
            <w:shd w:val="clear" w:color="auto" w:fill="auto"/>
          </w:tcPr>
          <w:p w14:paraId="488AF967" w14:textId="2D26A8FA"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19,141</w:t>
            </w:r>
          </w:p>
        </w:tc>
        <w:tc>
          <w:tcPr>
            <w:tcW w:w="1116" w:type="dxa"/>
            <w:tcBorders>
              <w:top w:val="nil"/>
              <w:left w:val="nil"/>
              <w:bottom w:val="single" w:sz="4" w:space="0" w:color="auto"/>
              <w:right w:val="single" w:sz="4" w:space="0" w:color="auto"/>
            </w:tcBorders>
            <w:shd w:val="clear" w:color="auto" w:fill="auto"/>
          </w:tcPr>
          <w:p w14:paraId="168EB15F" w14:textId="3F2D3E82" w:rsidR="00D35DC1" w:rsidRPr="00D35DC1" w:rsidRDefault="00D35DC1" w:rsidP="00D35DC1">
            <w:pPr>
              <w:jc w:val="center"/>
              <w:rPr>
                <w:rFonts w:ascii="Arial" w:hAnsi="Arial" w:cs="Arial"/>
                <w:color w:val="000000"/>
                <w:sz w:val="16"/>
                <w:szCs w:val="16"/>
                <w:highlight w:val="yellow"/>
              </w:rPr>
            </w:pPr>
            <w:r w:rsidRPr="00D35DC1">
              <w:rPr>
                <w:rFonts w:ascii="Arial" w:hAnsi="Arial" w:cs="Arial"/>
                <w:sz w:val="16"/>
                <w:szCs w:val="16"/>
              </w:rPr>
              <w:t>75,804</w:t>
            </w:r>
          </w:p>
        </w:tc>
      </w:tr>
      <w:tr w:rsidR="00D35DC1" w:rsidRPr="005C28ED" w14:paraId="6196E6F1" w14:textId="77777777" w:rsidTr="002E1AB2">
        <w:trPr>
          <w:trHeight w:val="1320"/>
        </w:trPr>
        <w:tc>
          <w:tcPr>
            <w:tcW w:w="1438" w:type="dxa"/>
            <w:vMerge/>
            <w:tcBorders>
              <w:top w:val="nil"/>
              <w:left w:val="single" w:sz="4" w:space="0" w:color="auto"/>
              <w:bottom w:val="single" w:sz="4" w:space="0" w:color="000000"/>
              <w:right w:val="single" w:sz="4" w:space="0" w:color="auto"/>
            </w:tcBorders>
            <w:vAlign w:val="center"/>
            <w:hideMark/>
          </w:tcPr>
          <w:p w14:paraId="144D8381" w14:textId="77777777" w:rsidR="00D35DC1" w:rsidRPr="005C28ED" w:rsidRDefault="00D35DC1" w:rsidP="00D35DC1">
            <w:pPr>
              <w:rPr>
                <w:rFonts w:ascii="Arial" w:hAnsi="Arial" w:cs="Arial"/>
                <w:color w:val="FF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14:paraId="7CBAA016" w14:textId="77777777" w:rsidR="00D35DC1" w:rsidRPr="005C28ED" w:rsidRDefault="00D35DC1" w:rsidP="00D35DC1">
            <w:pPr>
              <w:rPr>
                <w:rFonts w:ascii="Arial" w:hAnsi="Arial" w:cs="Arial"/>
                <w:color w:val="FF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14:paraId="1E9C5CFD" w14:textId="77777777" w:rsidR="00D35DC1" w:rsidRPr="005C28ED" w:rsidRDefault="00D35DC1" w:rsidP="00D35DC1">
            <w:pPr>
              <w:rPr>
                <w:rFonts w:ascii="Arial" w:hAnsi="Arial" w:cs="Arial"/>
                <w:color w:val="FF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6FA80616" w14:textId="77777777" w:rsidR="00D35DC1" w:rsidRPr="00ED647C" w:rsidRDefault="00D35DC1" w:rsidP="00D35DC1">
            <w:pPr>
              <w:jc w:val="center"/>
              <w:rPr>
                <w:rFonts w:ascii="Arial" w:hAnsi="Arial" w:cs="Arial"/>
                <w:sz w:val="16"/>
                <w:szCs w:val="16"/>
              </w:rPr>
            </w:pPr>
            <w:r w:rsidRPr="00ED647C">
              <w:rPr>
                <w:rFonts w:ascii="Arial" w:hAnsi="Arial" w:cs="Arial"/>
                <w:sz w:val="16"/>
                <w:szCs w:val="16"/>
              </w:rPr>
              <w:t>163</w:t>
            </w:r>
          </w:p>
        </w:tc>
        <w:tc>
          <w:tcPr>
            <w:tcW w:w="585" w:type="dxa"/>
            <w:tcBorders>
              <w:top w:val="nil"/>
              <w:left w:val="nil"/>
              <w:bottom w:val="single" w:sz="4" w:space="0" w:color="auto"/>
              <w:right w:val="single" w:sz="4" w:space="0" w:color="auto"/>
            </w:tcBorders>
            <w:shd w:val="clear" w:color="auto" w:fill="auto"/>
            <w:vAlign w:val="center"/>
            <w:hideMark/>
          </w:tcPr>
          <w:p w14:paraId="1BFE7254" w14:textId="77777777" w:rsidR="00D35DC1" w:rsidRPr="00ED647C" w:rsidRDefault="00D35DC1" w:rsidP="00D35DC1">
            <w:pPr>
              <w:jc w:val="center"/>
              <w:rPr>
                <w:rFonts w:ascii="Arial" w:hAnsi="Arial" w:cs="Arial"/>
                <w:sz w:val="16"/>
                <w:szCs w:val="16"/>
              </w:rPr>
            </w:pPr>
            <w:r w:rsidRPr="00ED647C">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vAlign w:val="center"/>
            <w:hideMark/>
          </w:tcPr>
          <w:p w14:paraId="0B74CF92" w14:textId="77777777" w:rsidR="00D35DC1" w:rsidRPr="00ED647C" w:rsidRDefault="00D35DC1" w:rsidP="00D35DC1">
            <w:pPr>
              <w:jc w:val="center"/>
              <w:rPr>
                <w:rFonts w:ascii="Arial" w:hAnsi="Arial" w:cs="Arial"/>
                <w:sz w:val="16"/>
                <w:szCs w:val="16"/>
              </w:rPr>
            </w:pPr>
            <w:r w:rsidRPr="00ED647C">
              <w:rPr>
                <w:rFonts w:ascii="Arial" w:hAnsi="Arial" w:cs="Arial"/>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14:paraId="1B4BB95B" w14:textId="77777777" w:rsidR="00D35DC1" w:rsidRPr="00ED647C" w:rsidRDefault="00D35DC1" w:rsidP="00D35DC1">
            <w:pPr>
              <w:jc w:val="center"/>
              <w:rPr>
                <w:rFonts w:ascii="Arial" w:hAnsi="Arial" w:cs="Arial"/>
                <w:sz w:val="16"/>
                <w:szCs w:val="16"/>
              </w:rPr>
            </w:pPr>
            <w:r w:rsidRPr="00ED647C">
              <w:rPr>
                <w:rFonts w:ascii="Arial" w:hAnsi="Arial" w:cs="Arial"/>
                <w:sz w:val="16"/>
                <w:szCs w:val="16"/>
              </w:rPr>
              <w:t>244</w:t>
            </w:r>
          </w:p>
        </w:tc>
        <w:tc>
          <w:tcPr>
            <w:tcW w:w="1282" w:type="dxa"/>
            <w:tcBorders>
              <w:top w:val="single" w:sz="4" w:space="0" w:color="auto"/>
              <w:left w:val="nil"/>
              <w:bottom w:val="single" w:sz="4" w:space="0" w:color="auto"/>
              <w:right w:val="single" w:sz="4" w:space="0" w:color="auto"/>
            </w:tcBorders>
          </w:tcPr>
          <w:p w14:paraId="43129D11" w14:textId="3854A433"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903,420</w:t>
            </w:r>
          </w:p>
        </w:tc>
        <w:tc>
          <w:tcPr>
            <w:tcW w:w="1160" w:type="dxa"/>
            <w:tcBorders>
              <w:top w:val="nil"/>
              <w:left w:val="single" w:sz="4" w:space="0" w:color="auto"/>
              <w:bottom w:val="single" w:sz="4" w:space="0" w:color="auto"/>
              <w:right w:val="single" w:sz="4" w:space="0" w:color="auto"/>
            </w:tcBorders>
            <w:shd w:val="clear" w:color="auto" w:fill="auto"/>
          </w:tcPr>
          <w:p w14:paraId="3C207A2E" w14:textId="222BFD9D"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933,580</w:t>
            </w:r>
          </w:p>
        </w:tc>
        <w:tc>
          <w:tcPr>
            <w:tcW w:w="991" w:type="dxa"/>
            <w:tcBorders>
              <w:top w:val="nil"/>
              <w:left w:val="nil"/>
              <w:bottom w:val="single" w:sz="4" w:space="0" w:color="auto"/>
              <w:right w:val="single" w:sz="4" w:space="0" w:color="auto"/>
            </w:tcBorders>
            <w:shd w:val="clear" w:color="auto" w:fill="auto"/>
          </w:tcPr>
          <w:p w14:paraId="44FC0ADB" w14:textId="0CAD35A6"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832,780</w:t>
            </w:r>
          </w:p>
        </w:tc>
        <w:tc>
          <w:tcPr>
            <w:tcW w:w="991" w:type="dxa"/>
            <w:tcBorders>
              <w:top w:val="nil"/>
              <w:left w:val="nil"/>
              <w:bottom w:val="single" w:sz="4" w:space="0" w:color="auto"/>
              <w:right w:val="single" w:sz="4" w:space="0" w:color="auto"/>
            </w:tcBorders>
            <w:shd w:val="clear" w:color="auto" w:fill="auto"/>
          </w:tcPr>
          <w:p w14:paraId="14394CBA" w14:textId="6BEFCAF6"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832,780</w:t>
            </w:r>
          </w:p>
        </w:tc>
        <w:tc>
          <w:tcPr>
            <w:tcW w:w="1116" w:type="dxa"/>
            <w:tcBorders>
              <w:top w:val="nil"/>
              <w:left w:val="nil"/>
              <w:bottom w:val="single" w:sz="4" w:space="0" w:color="auto"/>
              <w:right w:val="single" w:sz="4" w:space="0" w:color="auto"/>
            </w:tcBorders>
            <w:shd w:val="clear" w:color="auto" w:fill="auto"/>
          </w:tcPr>
          <w:p w14:paraId="754134E3" w14:textId="694A3F45" w:rsidR="00D35DC1" w:rsidRPr="00D35DC1" w:rsidRDefault="00D35DC1" w:rsidP="00D35DC1">
            <w:pPr>
              <w:jc w:val="center"/>
              <w:rPr>
                <w:rFonts w:ascii="Arial" w:hAnsi="Arial" w:cs="Arial"/>
                <w:sz w:val="16"/>
                <w:szCs w:val="16"/>
                <w:highlight w:val="yellow"/>
              </w:rPr>
            </w:pPr>
            <w:r w:rsidRPr="00D35DC1">
              <w:rPr>
                <w:rFonts w:ascii="Arial" w:hAnsi="Arial" w:cs="Arial"/>
                <w:sz w:val="16"/>
                <w:szCs w:val="16"/>
              </w:rPr>
              <w:t>3 502,560</w:t>
            </w:r>
          </w:p>
        </w:tc>
      </w:tr>
      <w:bookmarkEnd w:id="6"/>
    </w:tbl>
    <w:p w14:paraId="75269CC4" w14:textId="77777777" w:rsidR="00CE5634" w:rsidRPr="005C28ED" w:rsidRDefault="00CE5634" w:rsidP="00CE5634">
      <w:pPr>
        <w:rPr>
          <w:rFonts w:ascii="Arial" w:hAnsi="Arial" w:cs="Arial"/>
          <w:color w:val="FF0000"/>
          <w:sz w:val="20"/>
          <w:szCs w:val="20"/>
        </w:rPr>
      </w:pPr>
    </w:p>
    <w:p w14:paraId="6558F6A6" w14:textId="77777777" w:rsidR="00CE5634" w:rsidRPr="00B26042" w:rsidRDefault="00CE5634" w:rsidP="00CE5634">
      <w:pPr>
        <w:rPr>
          <w:rFonts w:ascii="Arial" w:hAnsi="Arial" w:cs="Arial"/>
          <w:sz w:val="20"/>
          <w:szCs w:val="20"/>
        </w:rPr>
      </w:pPr>
    </w:p>
    <w:p w14:paraId="20AFCDA3"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1370B7AA" w14:textId="6642B93E"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7385C03E" w14:textId="77777777" w:rsidR="00D956B0" w:rsidRDefault="00D956B0" w:rsidP="00D956B0">
      <w:pPr>
        <w:autoSpaceDE w:val="0"/>
        <w:autoSpaceDN w:val="0"/>
        <w:adjustRightInd w:val="0"/>
        <w:outlineLvl w:val="0"/>
        <w:rPr>
          <w:rFonts w:ascii="Arial" w:hAnsi="Arial" w:cs="Arial"/>
          <w:sz w:val="24"/>
          <w:szCs w:val="24"/>
        </w:rPr>
      </w:pPr>
    </w:p>
    <w:p w14:paraId="6D2D0DCC" w14:textId="77777777" w:rsidR="00D956B0" w:rsidRDefault="00D956B0" w:rsidP="00D956B0">
      <w:pPr>
        <w:autoSpaceDE w:val="0"/>
        <w:autoSpaceDN w:val="0"/>
        <w:adjustRightInd w:val="0"/>
        <w:outlineLvl w:val="0"/>
        <w:rPr>
          <w:rFonts w:ascii="Arial" w:hAnsi="Arial" w:cs="Arial"/>
          <w:sz w:val="24"/>
          <w:szCs w:val="24"/>
        </w:rPr>
      </w:pPr>
    </w:p>
    <w:p w14:paraId="74772DF0" w14:textId="7CC2FEFD" w:rsidR="00D956B0" w:rsidRPr="00B26042" w:rsidRDefault="00D113DE" w:rsidP="00D113DE">
      <w:pPr>
        <w:tabs>
          <w:tab w:val="center" w:pos="7001"/>
        </w:tabs>
        <w:autoSpaceDE w:val="0"/>
        <w:autoSpaceDN w:val="0"/>
        <w:adjustRightInd w:val="0"/>
        <w:outlineLvl w:val="0"/>
        <w:rPr>
          <w:rFonts w:ascii="Arial" w:hAnsi="Arial" w:cs="Arial"/>
          <w:sz w:val="24"/>
          <w:szCs w:val="24"/>
        </w:rPr>
        <w:sectPr w:rsidR="00D956B0" w:rsidRPr="00B26042" w:rsidSect="00561A65">
          <w:footerReference w:type="default" r:id="rId13"/>
          <w:pgSz w:w="16838" w:h="11906" w:orient="landscape"/>
          <w:pgMar w:top="851" w:right="1134" w:bottom="851" w:left="1701" w:header="709" w:footer="210" w:gutter="0"/>
          <w:cols w:space="708"/>
          <w:docGrid w:linePitch="360"/>
        </w:sectPr>
      </w:pPr>
      <w:r>
        <w:rPr>
          <w:rFonts w:ascii="Arial" w:hAnsi="Arial" w:cs="Arial"/>
          <w:sz w:val="24"/>
          <w:szCs w:val="24"/>
        </w:rPr>
        <w:tab/>
      </w:r>
    </w:p>
    <w:p w14:paraId="1B2A4082" w14:textId="19CC9696"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D8001F">
        <w:rPr>
          <w:sz w:val="24"/>
          <w:szCs w:val="24"/>
        </w:rPr>
        <w:t>2</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3EF9797E" w14:textId="77777777"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14:paraId="03B6AE72" w14:textId="77777777"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14:paraId="2B540DF0" w14:textId="77777777"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EEC76"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22250"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7B40CA"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14:paraId="03714440" w14:textId="77777777"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14:paraId="256A0EBC" w14:textId="77777777"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52A77CFD"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7E72D6B7"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16A41E66"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312EE288" w14:textId="368EFBDD" w:rsidR="001B4628" w:rsidRDefault="00135A46" w:rsidP="001B4628">
            <w:pPr>
              <w:jc w:val="center"/>
              <w:rPr>
                <w:rFonts w:ascii="Arial" w:hAnsi="Arial" w:cs="Arial"/>
                <w:color w:val="000000"/>
                <w:sz w:val="16"/>
                <w:szCs w:val="16"/>
              </w:rPr>
            </w:pPr>
            <w:r w:rsidRPr="00135A46">
              <w:rPr>
                <w:rFonts w:ascii="Arial" w:hAnsi="Arial" w:cs="Arial"/>
                <w:color w:val="000000"/>
                <w:sz w:val="16"/>
                <w:szCs w:val="16"/>
              </w:rPr>
              <w:t>Отчетный/ текущий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4D13"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D1A8" w14:textId="77777777"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E856"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14:paraId="79C2D799" w14:textId="77777777" w:rsidR="001B4628" w:rsidRDefault="001B4628" w:rsidP="0084183C">
            <w:pPr>
              <w:jc w:val="center"/>
              <w:rPr>
                <w:rFonts w:ascii="Arial" w:hAnsi="Arial" w:cs="Arial"/>
                <w:color w:val="000000"/>
                <w:sz w:val="16"/>
                <w:szCs w:val="16"/>
              </w:rPr>
            </w:pPr>
          </w:p>
          <w:p w14:paraId="42D5F6CE"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1B4628" w:rsidRPr="0040784F" w14:paraId="31DD2310" w14:textId="77777777" w:rsidTr="001B4628">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70C40A3A"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2BC93B4C"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61F49F8F"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009A1FB3" w14:textId="61250BE4"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FD5F51">
              <w:rPr>
                <w:rFonts w:ascii="Arial" w:hAnsi="Arial" w:cs="Arial"/>
                <w:color w:val="000000"/>
                <w:sz w:val="16"/>
                <w:szCs w:val="16"/>
              </w:rPr>
              <w:t>2</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3BEB4F9" w14:textId="4BB99544"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3</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36318EF9" w14:textId="7F5D348E"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FD5F51">
              <w:rPr>
                <w:rFonts w:ascii="Arial" w:hAnsi="Arial" w:cs="Arial"/>
                <w:color w:val="000000"/>
                <w:sz w:val="16"/>
                <w:szCs w:val="16"/>
              </w:rPr>
              <w:t>4</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2646B59F" w14:textId="276A6556"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5</w:t>
            </w:r>
          </w:p>
        </w:tc>
        <w:tc>
          <w:tcPr>
            <w:tcW w:w="1275" w:type="dxa"/>
            <w:vMerge/>
            <w:tcBorders>
              <w:top w:val="nil"/>
              <w:left w:val="single" w:sz="8" w:space="0" w:color="auto"/>
              <w:bottom w:val="single" w:sz="8" w:space="0" w:color="000000"/>
              <w:right w:val="single" w:sz="8" w:space="0" w:color="auto"/>
            </w:tcBorders>
            <w:vAlign w:val="center"/>
            <w:hideMark/>
          </w:tcPr>
          <w:p w14:paraId="01B257C0" w14:textId="77777777" w:rsidR="001B4628" w:rsidRPr="0040784F" w:rsidRDefault="001B4628" w:rsidP="0040784F">
            <w:pPr>
              <w:rPr>
                <w:rFonts w:ascii="Arial" w:hAnsi="Arial" w:cs="Arial"/>
                <w:color w:val="000000"/>
                <w:sz w:val="16"/>
                <w:szCs w:val="16"/>
              </w:rPr>
            </w:pPr>
          </w:p>
        </w:tc>
      </w:tr>
      <w:tr w:rsidR="00AB611D" w:rsidRPr="0040784F" w14:paraId="7EDE2A84" w14:textId="77777777" w:rsidTr="000D42E5">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0B96ED24" w14:textId="77777777" w:rsidR="00AB611D" w:rsidRPr="0040784F" w:rsidRDefault="00AB611D" w:rsidP="00AB611D">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38143DC5" w14:textId="77777777" w:rsidR="00AB611D" w:rsidRPr="0040784F" w:rsidRDefault="00AB611D" w:rsidP="00AB611D">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7B92712D"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tcPr>
          <w:p w14:paraId="3C0CB78B" w14:textId="5AD87C97"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9 708,368</w:t>
            </w:r>
          </w:p>
        </w:tc>
        <w:tc>
          <w:tcPr>
            <w:tcW w:w="1162" w:type="dxa"/>
            <w:tcBorders>
              <w:top w:val="nil"/>
              <w:left w:val="nil"/>
              <w:bottom w:val="single" w:sz="4" w:space="0" w:color="auto"/>
              <w:right w:val="single" w:sz="4" w:space="0" w:color="auto"/>
            </w:tcBorders>
            <w:shd w:val="clear" w:color="auto" w:fill="auto"/>
          </w:tcPr>
          <w:p w14:paraId="4EEA346D" w14:textId="67DFBE7F"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1 416,700</w:t>
            </w:r>
          </w:p>
        </w:tc>
        <w:tc>
          <w:tcPr>
            <w:tcW w:w="1092" w:type="dxa"/>
            <w:tcBorders>
              <w:top w:val="nil"/>
              <w:left w:val="nil"/>
              <w:bottom w:val="single" w:sz="4" w:space="0" w:color="auto"/>
              <w:right w:val="single" w:sz="4" w:space="0" w:color="auto"/>
            </w:tcBorders>
            <w:shd w:val="clear" w:color="auto" w:fill="auto"/>
            <w:hideMark/>
          </w:tcPr>
          <w:p w14:paraId="09EA06C7" w14:textId="33F672C6"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1 215,900</w:t>
            </w:r>
          </w:p>
        </w:tc>
        <w:tc>
          <w:tcPr>
            <w:tcW w:w="993" w:type="dxa"/>
            <w:tcBorders>
              <w:top w:val="nil"/>
              <w:left w:val="nil"/>
              <w:bottom w:val="single" w:sz="4" w:space="0" w:color="auto"/>
              <w:right w:val="single" w:sz="4" w:space="0" w:color="auto"/>
            </w:tcBorders>
            <w:shd w:val="clear" w:color="auto" w:fill="auto"/>
            <w:hideMark/>
          </w:tcPr>
          <w:p w14:paraId="7212B736" w14:textId="14ED56C9"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1 215,900</w:t>
            </w:r>
          </w:p>
        </w:tc>
        <w:tc>
          <w:tcPr>
            <w:tcW w:w="1275" w:type="dxa"/>
            <w:tcBorders>
              <w:top w:val="nil"/>
              <w:left w:val="nil"/>
              <w:bottom w:val="single" w:sz="4" w:space="0" w:color="auto"/>
              <w:right w:val="single" w:sz="4" w:space="0" w:color="auto"/>
            </w:tcBorders>
            <w:shd w:val="clear" w:color="auto" w:fill="auto"/>
            <w:noWrap/>
            <w:hideMark/>
          </w:tcPr>
          <w:p w14:paraId="530B984A" w14:textId="28096EC8"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13 556,868</w:t>
            </w:r>
          </w:p>
        </w:tc>
      </w:tr>
      <w:tr w:rsidR="00AB611D" w:rsidRPr="0040784F" w14:paraId="7DD46BA1" w14:textId="77777777" w:rsidTr="000D42E5">
        <w:trPr>
          <w:trHeight w:val="375"/>
        </w:trPr>
        <w:tc>
          <w:tcPr>
            <w:tcW w:w="2118" w:type="dxa"/>
            <w:vMerge/>
            <w:tcBorders>
              <w:top w:val="nil"/>
              <w:left w:val="single" w:sz="8" w:space="0" w:color="auto"/>
              <w:bottom w:val="single" w:sz="8" w:space="0" w:color="000000"/>
              <w:right w:val="single" w:sz="8" w:space="0" w:color="auto"/>
            </w:tcBorders>
            <w:vAlign w:val="center"/>
            <w:hideMark/>
          </w:tcPr>
          <w:p w14:paraId="2C120FC7"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BF408A7"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BFCD3D2"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5D57015E" w14:textId="1EDA99A6" w:rsidR="00AB611D" w:rsidRPr="00AB611D" w:rsidRDefault="00AB611D" w:rsidP="00AB611D">
            <w:pPr>
              <w:jc w:val="center"/>
              <w:rPr>
                <w:rFonts w:ascii="Arial" w:hAnsi="Arial" w:cs="Arial"/>
                <w:color w:val="000000"/>
                <w:sz w:val="16"/>
                <w:szCs w:val="16"/>
                <w:highlight w:val="yellow"/>
              </w:rPr>
            </w:pPr>
          </w:p>
        </w:tc>
        <w:tc>
          <w:tcPr>
            <w:tcW w:w="1162" w:type="dxa"/>
            <w:tcBorders>
              <w:top w:val="nil"/>
              <w:left w:val="nil"/>
              <w:bottom w:val="single" w:sz="8" w:space="0" w:color="auto"/>
              <w:right w:val="single" w:sz="8" w:space="0" w:color="auto"/>
            </w:tcBorders>
            <w:shd w:val="clear" w:color="auto" w:fill="auto"/>
          </w:tcPr>
          <w:p w14:paraId="6DDC6A82" w14:textId="43453C69" w:rsidR="00AB611D" w:rsidRPr="00AB611D" w:rsidRDefault="00AB611D" w:rsidP="00AB611D">
            <w:pPr>
              <w:jc w:val="center"/>
              <w:rPr>
                <w:rFonts w:ascii="Arial" w:hAnsi="Arial" w:cs="Arial"/>
                <w:color w:val="000000"/>
                <w:sz w:val="16"/>
                <w:szCs w:val="16"/>
                <w:highlight w:val="yellow"/>
              </w:rPr>
            </w:pPr>
          </w:p>
        </w:tc>
        <w:tc>
          <w:tcPr>
            <w:tcW w:w="1092" w:type="dxa"/>
            <w:tcBorders>
              <w:top w:val="nil"/>
              <w:left w:val="nil"/>
              <w:bottom w:val="single" w:sz="8" w:space="0" w:color="auto"/>
              <w:right w:val="single" w:sz="8" w:space="0" w:color="auto"/>
            </w:tcBorders>
            <w:shd w:val="clear" w:color="auto" w:fill="auto"/>
            <w:hideMark/>
          </w:tcPr>
          <w:p w14:paraId="3BEEE4A1" w14:textId="522B7072" w:rsidR="00AB611D" w:rsidRPr="00AB611D" w:rsidRDefault="00AB611D" w:rsidP="00AB611D">
            <w:pPr>
              <w:jc w:val="center"/>
              <w:rPr>
                <w:rFonts w:ascii="Arial" w:hAnsi="Arial" w:cs="Arial"/>
                <w:color w:val="000000"/>
                <w:sz w:val="16"/>
                <w:szCs w:val="16"/>
                <w:highlight w:val="yellow"/>
              </w:rPr>
            </w:pPr>
          </w:p>
        </w:tc>
        <w:tc>
          <w:tcPr>
            <w:tcW w:w="993" w:type="dxa"/>
            <w:tcBorders>
              <w:top w:val="nil"/>
              <w:left w:val="nil"/>
              <w:bottom w:val="single" w:sz="8" w:space="0" w:color="auto"/>
              <w:right w:val="single" w:sz="8" w:space="0" w:color="auto"/>
            </w:tcBorders>
            <w:shd w:val="clear" w:color="auto" w:fill="auto"/>
            <w:hideMark/>
          </w:tcPr>
          <w:p w14:paraId="56C5C170" w14:textId="67859942" w:rsidR="00AB611D" w:rsidRPr="00AB611D" w:rsidRDefault="00AB611D" w:rsidP="00AB611D">
            <w:pPr>
              <w:jc w:val="center"/>
              <w:rPr>
                <w:rFonts w:ascii="Arial" w:hAnsi="Arial" w:cs="Arial"/>
                <w:color w:val="000000"/>
                <w:sz w:val="16"/>
                <w:szCs w:val="16"/>
                <w:highlight w:val="yellow"/>
              </w:rPr>
            </w:pPr>
          </w:p>
        </w:tc>
        <w:tc>
          <w:tcPr>
            <w:tcW w:w="1275" w:type="dxa"/>
            <w:tcBorders>
              <w:top w:val="nil"/>
              <w:left w:val="nil"/>
              <w:bottom w:val="single" w:sz="8" w:space="0" w:color="auto"/>
              <w:right w:val="single" w:sz="8" w:space="0" w:color="auto"/>
            </w:tcBorders>
            <w:shd w:val="clear" w:color="auto" w:fill="auto"/>
            <w:noWrap/>
            <w:hideMark/>
          </w:tcPr>
          <w:p w14:paraId="7B9AD46E" w14:textId="0B555CA2" w:rsidR="00AB611D" w:rsidRPr="00AB611D" w:rsidRDefault="00AB611D" w:rsidP="00AB611D">
            <w:pPr>
              <w:jc w:val="center"/>
              <w:rPr>
                <w:rFonts w:ascii="Arial" w:hAnsi="Arial" w:cs="Arial"/>
                <w:color w:val="000000"/>
                <w:sz w:val="16"/>
                <w:szCs w:val="16"/>
                <w:highlight w:val="yellow"/>
              </w:rPr>
            </w:pPr>
          </w:p>
        </w:tc>
      </w:tr>
      <w:tr w:rsidR="00AB611D" w:rsidRPr="0040784F" w14:paraId="487391B8" w14:textId="77777777" w:rsidTr="000D42E5">
        <w:trPr>
          <w:trHeight w:val="286"/>
        </w:trPr>
        <w:tc>
          <w:tcPr>
            <w:tcW w:w="2118" w:type="dxa"/>
            <w:vMerge/>
            <w:tcBorders>
              <w:top w:val="nil"/>
              <w:left w:val="single" w:sz="8" w:space="0" w:color="auto"/>
              <w:bottom w:val="single" w:sz="8" w:space="0" w:color="000000"/>
              <w:right w:val="single" w:sz="8" w:space="0" w:color="auto"/>
            </w:tcBorders>
            <w:vAlign w:val="center"/>
            <w:hideMark/>
          </w:tcPr>
          <w:p w14:paraId="59320070"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E47B9C0"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0ADFEA0" w14:textId="77777777" w:rsidR="00AB611D" w:rsidRPr="0040784F" w:rsidRDefault="00AB611D" w:rsidP="00AB611D">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tcPr>
          <w:p w14:paraId="3E0E0DFA" w14:textId="49D12054"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3C3AFF18" w14:textId="75BE6E3A"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3E591C4D" w14:textId="41EE28BC"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7B9F94FA" w14:textId="7E79D0DC"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34234750" w14:textId="37FFF9DC"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r>
      <w:tr w:rsidR="00AB611D" w:rsidRPr="0040784F" w14:paraId="34B46DAC" w14:textId="77777777" w:rsidTr="000D42E5">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4AA0887"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A15DDDC"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3ED3151"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0D89B597" w14:textId="020913FD"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8 903,368</w:t>
            </w:r>
          </w:p>
        </w:tc>
        <w:tc>
          <w:tcPr>
            <w:tcW w:w="1162" w:type="dxa"/>
            <w:tcBorders>
              <w:top w:val="nil"/>
              <w:left w:val="nil"/>
              <w:bottom w:val="single" w:sz="8" w:space="0" w:color="auto"/>
              <w:right w:val="single" w:sz="8" w:space="0" w:color="auto"/>
            </w:tcBorders>
            <w:shd w:val="clear" w:color="auto" w:fill="auto"/>
          </w:tcPr>
          <w:p w14:paraId="77080811" w14:textId="7A46CC60" w:rsidR="00AB611D" w:rsidRPr="00AB611D" w:rsidRDefault="00AB611D" w:rsidP="00AB611D">
            <w:pPr>
              <w:jc w:val="center"/>
              <w:rPr>
                <w:rFonts w:ascii="Arial" w:hAnsi="Arial" w:cs="Arial"/>
                <w:color w:val="FF0000"/>
                <w:sz w:val="16"/>
                <w:szCs w:val="16"/>
                <w:highlight w:val="yellow"/>
              </w:rPr>
            </w:pPr>
            <w:r w:rsidRPr="00AB611D">
              <w:rPr>
                <w:rFonts w:ascii="Arial" w:hAnsi="Arial" w:cs="Arial"/>
                <w:sz w:val="16"/>
                <w:szCs w:val="16"/>
              </w:rPr>
              <w:t>1 016,100</w:t>
            </w:r>
          </w:p>
        </w:tc>
        <w:tc>
          <w:tcPr>
            <w:tcW w:w="1092" w:type="dxa"/>
            <w:tcBorders>
              <w:top w:val="nil"/>
              <w:left w:val="nil"/>
              <w:bottom w:val="single" w:sz="8" w:space="0" w:color="auto"/>
              <w:right w:val="single" w:sz="8" w:space="0" w:color="auto"/>
            </w:tcBorders>
            <w:shd w:val="clear" w:color="auto" w:fill="auto"/>
            <w:hideMark/>
          </w:tcPr>
          <w:p w14:paraId="0A2A6672" w14:textId="7E6599E7" w:rsidR="00AB611D" w:rsidRPr="00AB611D" w:rsidRDefault="00AB611D" w:rsidP="00AB611D">
            <w:pPr>
              <w:jc w:val="center"/>
              <w:rPr>
                <w:rFonts w:ascii="Arial" w:hAnsi="Arial" w:cs="Arial"/>
                <w:color w:val="FF0000"/>
                <w:sz w:val="16"/>
                <w:szCs w:val="16"/>
                <w:highlight w:val="yellow"/>
              </w:rPr>
            </w:pPr>
            <w:r w:rsidRPr="00AB611D">
              <w:rPr>
                <w:rFonts w:ascii="Arial" w:hAnsi="Arial" w:cs="Arial"/>
                <w:sz w:val="16"/>
                <w:szCs w:val="16"/>
              </w:rPr>
              <w:t>915,300</w:t>
            </w:r>
          </w:p>
        </w:tc>
        <w:tc>
          <w:tcPr>
            <w:tcW w:w="993" w:type="dxa"/>
            <w:tcBorders>
              <w:top w:val="nil"/>
              <w:left w:val="nil"/>
              <w:bottom w:val="single" w:sz="8" w:space="0" w:color="auto"/>
              <w:right w:val="single" w:sz="8" w:space="0" w:color="auto"/>
            </w:tcBorders>
            <w:shd w:val="clear" w:color="auto" w:fill="auto"/>
            <w:hideMark/>
          </w:tcPr>
          <w:p w14:paraId="17A8D70B" w14:textId="749D11CB" w:rsidR="00AB611D" w:rsidRPr="00AB611D" w:rsidRDefault="00AB611D" w:rsidP="00AB611D">
            <w:pPr>
              <w:jc w:val="center"/>
              <w:rPr>
                <w:rFonts w:ascii="Arial" w:hAnsi="Arial" w:cs="Arial"/>
                <w:color w:val="FF0000"/>
                <w:sz w:val="16"/>
                <w:szCs w:val="16"/>
                <w:highlight w:val="yellow"/>
              </w:rPr>
            </w:pPr>
            <w:r w:rsidRPr="00AB611D">
              <w:rPr>
                <w:rFonts w:ascii="Arial" w:hAnsi="Arial" w:cs="Arial"/>
                <w:sz w:val="16"/>
                <w:szCs w:val="16"/>
              </w:rPr>
              <w:t>915,300</w:t>
            </w:r>
          </w:p>
        </w:tc>
        <w:tc>
          <w:tcPr>
            <w:tcW w:w="1275" w:type="dxa"/>
            <w:tcBorders>
              <w:top w:val="nil"/>
              <w:left w:val="nil"/>
              <w:bottom w:val="single" w:sz="8" w:space="0" w:color="auto"/>
              <w:right w:val="single" w:sz="8" w:space="0" w:color="auto"/>
            </w:tcBorders>
            <w:shd w:val="clear" w:color="auto" w:fill="auto"/>
            <w:noWrap/>
            <w:hideMark/>
          </w:tcPr>
          <w:p w14:paraId="434E7A3E" w14:textId="20900A67"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11 750,068</w:t>
            </w:r>
          </w:p>
        </w:tc>
      </w:tr>
      <w:tr w:rsidR="00AB611D" w:rsidRPr="0040784F" w14:paraId="5688BB62" w14:textId="77777777" w:rsidTr="000D42E5">
        <w:trPr>
          <w:trHeight w:val="355"/>
        </w:trPr>
        <w:tc>
          <w:tcPr>
            <w:tcW w:w="2118" w:type="dxa"/>
            <w:vMerge/>
            <w:tcBorders>
              <w:top w:val="nil"/>
              <w:left w:val="single" w:sz="8" w:space="0" w:color="auto"/>
              <w:bottom w:val="single" w:sz="8" w:space="0" w:color="000000"/>
              <w:right w:val="single" w:sz="8" w:space="0" w:color="auto"/>
            </w:tcBorders>
            <w:vAlign w:val="center"/>
            <w:hideMark/>
          </w:tcPr>
          <w:p w14:paraId="08E02E76"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B632994"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63EDBE5"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7486C4D1" w14:textId="019F6357"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805,000</w:t>
            </w:r>
          </w:p>
        </w:tc>
        <w:tc>
          <w:tcPr>
            <w:tcW w:w="1162" w:type="dxa"/>
            <w:tcBorders>
              <w:top w:val="nil"/>
              <w:left w:val="nil"/>
              <w:bottom w:val="single" w:sz="4" w:space="0" w:color="auto"/>
              <w:right w:val="single" w:sz="4" w:space="0" w:color="auto"/>
            </w:tcBorders>
            <w:shd w:val="clear" w:color="auto" w:fill="auto"/>
          </w:tcPr>
          <w:p w14:paraId="713983F4" w14:textId="135D4AB2"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400,600</w:t>
            </w:r>
          </w:p>
        </w:tc>
        <w:tc>
          <w:tcPr>
            <w:tcW w:w="1092" w:type="dxa"/>
            <w:tcBorders>
              <w:top w:val="nil"/>
              <w:left w:val="nil"/>
              <w:bottom w:val="single" w:sz="4" w:space="0" w:color="auto"/>
              <w:right w:val="single" w:sz="4" w:space="0" w:color="auto"/>
            </w:tcBorders>
            <w:shd w:val="clear" w:color="auto" w:fill="auto"/>
            <w:hideMark/>
          </w:tcPr>
          <w:p w14:paraId="4688158F" w14:textId="1AE8AC19"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300,600</w:t>
            </w:r>
          </w:p>
        </w:tc>
        <w:tc>
          <w:tcPr>
            <w:tcW w:w="993" w:type="dxa"/>
            <w:tcBorders>
              <w:top w:val="nil"/>
              <w:left w:val="nil"/>
              <w:bottom w:val="single" w:sz="4" w:space="0" w:color="auto"/>
              <w:right w:val="single" w:sz="4" w:space="0" w:color="auto"/>
            </w:tcBorders>
            <w:shd w:val="clear" w:color="auto" w:fill="auto"/>
            <w:hideMark/>
          </w:tcPr>
          <w:p w14:paraId="6DAFFAC5" w14:textId="1D6AAD59"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300,600</w:t>
            </w:r>
          </w:p>
        </w:tc>
        <w:tc>
          <w:tcPr>
            <w:tcW w:w="1275" w:type="dxa"/>
            <w:tcBorders>
              <w:top w:val="nil"/>
              <w:left w:val="nil"/>
              <w:bottom w:val="single" w:sz="4" w:space="0" w:color="auto"/>
              <w:right w:val="single" w:sz="4" w:space="0" w:color="auto"/>
            </w:tcBorders>
            <w:shd w:val="clear" w:color="auto" w:fill="auto"/>
            <w:noWrap/>
            <w:hideMark/>
          </w:tcPr>
          <w:p w14:paraId="13344005" w14:textId="3F1E691D"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1 806,800</w:t>
            </w:r>
          </w:p>
        </w:tc>
      </w:tr>
      <w:tr w:rsidR="00AB611D" w:rsidRPr="0040784F" w14:paraId="0E09DA0B" w14:textId="77777777" w:rsidTr="000D42E5">
        <w:trPr>
          <w:trHeight w:val="260"/>
        </w:trPr>
        <w:tc>
          <w:tcPr>
            <w:tcW w:w="2118" w:type="dxa"/>
            <w:vMerge/>
            <w:tcBorders>
              <w:top w:val="nil"/>
              <w:left w:val="single" w:sz="8" w:space="0" w:color="auto"/>
              <w:bottom w:val="single" w:sz="8" w:space="0" w:color="000000"/>
              <w:right w:val="single" w:sz="8" w:space="0" w:color="auto"/>
            </w:tcBorders>
            <w:vAlign w:val="center"/>
            <w:hideMark/>
          </w:tcPr>
          <w:p w14:paraId="568987F3"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5315DF3"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1EE29F8"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tcPr>
          <w:p w14:paraId="28CCB7C8" w14:textId="548B2DCF"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162" w:type="dxa"/>
            <w:tcBorders>
              <w:top w:val="nil"/>
              <w:left w:val="nil"/>
              <w:bottom w:val="single" w:sz="4" w:space="0" w:color="auto"/>
              <w:right w:val="single" w:sz="4" w:space="0" w:color="auto"/>
            </w:tcBorders>
            <w:shd w:val="clear" w:color="auto" w:fill="auto"/>
          </w:tcPr>
          <w:p w14:paraId="50B33F56" w14:textId="324FA107"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092" w:type="dxa"/>
            <w:tcBorders>
              <w:top w:val="nil"/>
              <w:left w:val="nil"/>
              <w:bottom w:val="single" w:sz="4" w:space="0" w:color="auto"/>
              <w:right w:val="single" w:sz="4" w:space="0" w:color="auto"/>
            </w:tcBorders>
            <w:shd w:val="clear" w:color="auto" w:fill="auto"/>
            <w:hideMark/>
          </w:tcPr>
          <w:p w14:paraId="0791A242" w14:textId="695AF083"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993" w:type="dxa"/>
            <w:tcBorders>
              <w:top w:val="nil"/>
              <w:left w:val="nil"/>
              <w:bottom w:val="single" w:sz="4" w:space="0" w:color="auto"/>
              <w:right w:val="single" w:sz="4" w:space="0" w:color="auto"/>
            </w:tcBorders>
            <w:shd w:val="clear" w:color="auto" w:fill="auto"/>
            <w:hideMark/>
          </w:tcPr>
          <w:p w14:paraId="790A738C" w14:textId="36E188AE"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275" w:type="dxa"/>
            <w:tcBorders>
              <w:top w:val="nil"/>
              <w:left w:val="nil"/>
              <w:bottom w:val="single" w:sz="4" w:space="0" w:color="auto"/>
              <w:right w:val="single" w:sz="4" w:space="0" w:color="auto"/>
            </w:tcBorders>
            <w:shd w:val="clear" w:color="auto" w:fill="auto"/>
            <w:noWrap/>
            <w:hideMark/>
          </w:tcPr>
          <w:p w14:paraId="20FFBD32" w14:textId="50949D1E"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r>
      <w:tr w:rsidR="00AB611D" w:rsidRPr="0040784F" w14:paraId="27ED12F4" w14:textId="77777777" w:rsidTr="000D42E5">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2AFE9849"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424FC85"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9F81F2F"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tcPr>
          <w:p w14:paraId="5ED10FA3" w14:textId="23C519D5"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1551B796" w14:textId="5E67F80D"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7AFCA106" w14:textId="0D4A658E"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48BA5179" w14:textId="38BAB273"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2ED4772F" w14:textId="1AF35947" w:rsidR="00AB611D" w:rsidRPr="00AB611D" w:rsidRDefault="00AB611D" w:rsidP="00AB611D">
            <w:pPr>
              <w:jc w:val="center"/>
              <w:rPr>
                <w:rFonts w:ascii="Arial" w:hAnsi="Arial" w:cs="Arial"/>
                <w:color w:val="000000"/>
                <w:sz w:val="16"/>
                <w:szCs w:val="16"/>
                <w:highlight w:val="yellow"/>
              </w:rPr>
            </w:pPr>
            <w:r w:rsidRPr="00AB611D">
              <w:rPr>
                <w:rFonts w:ascii="Arial" w:hAnsi="Arial" w:cs="Arial"/>
                <w:sz w:val="16"/>
                <w:szCs w:val="16"/>
              </w:rPr>
              <w:t>0,000</w:t>
            </w:r>
          </w:p>
        </w:tc>
      </w:tr>
      <w:tr w:rsidR="00AB611D" w:rsidRPr="0040784F" w14:paraId="24DEABB1" w14:textId="77777777" w:rsidTr="000D42E5">
        <w:trPr>
          <w:trHeight w:val="267"/>
        </w:trPr>
        <w:tc>
          <w:tcPr>
            <w:tcW w:w="2118" w:type="dxa"/>
            <w:vMerge/>
            <w:tcBorders>
              <w:top w:val="nil"/>
              <w:left w:val="single" w:sz="8" w:space="0" w:color="auto"/>
              <w:bottom w:val="single" w:sz="8" w:space="0" w:color="000000"/>
              <w:right w:val="single" w:sz="8" w:space="0" w:color="auto"/>
            </w:tcBorders>
            <w:vAlign w:val="center"/>
            <w:hideMark/>
          </w:tcPr>
          <w:p w14:paraId="4CFCDC0D"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B92CE85"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A097817"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tcPr>
          <w:p w14:paraId="0850F7E8" w14:textId="2635773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254321D3" w14:textId="5617C85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1B756B61" w14:textId="0FA41BF4"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02A525E9" w14:textId="62F95EFF"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14ABFB91" w14:textId="068F91B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1078392F" w14:textId="77777777" w:rsidTr="000D42E5">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0D6D70C2" w14:textId="77777777" w:rsidR="00AB611D" w:rsidRPr="0040784F" w:rsidRDefault="00AB611D" w:rsidP="00AB611D">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3A8B7295" w14:textId="77777777" w:rsidR="00AB611D" w:rsidRPr="0040784F" w:rsidRDefault="00AB611D" w:rsidP="00AB611D">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14:paraId="12B78923"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tcPr>
          <w:p w14:paraId="2614B060" w14:textId="423E5801"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619,000</w:t>
            </w:r>
          </w:p>
        </w:tc>
        <w:tc>
          <w:tcPr>
            <w:tcW w:w="1162" w:type="dxa"/>
            <w:tcBorders>
              <w:top w:val="nil"/>
              <w:left w:val="nil"/>
              <w:bottom w:val="single" w:sz="8" w:space="0" w:color="auto"/>
              <w:right w:val="single" w:sz="8" w:space="0" w:color="auto"/>
            </w:tcBorders>
            <w:shd w:val="clear" w:color="auto" w:fill="auto"/>
          </w:tcPr>
          <w:p w14:paraId="02BF103F" w14:textId="0B9F5843"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35,000</w:t>
            </w:r>
          </w:p>
        </w:tc>
        <w:tc>
          <w:tcPr>
            <w:tcW w:w="1092" w:type="dxa"/>
            <w:tcBorders>
              <w:top w:val="nil"/>
              <w:left w:val="nil"/>
              <w:bottom w:val="single" w:sz="8" w:space="0" w:color="auto"/>
              <w:right w:val="single" w:sz="8" w:space="0" w:color="auto"/>
            </w:tcBorders>
            <w:shd w:val="clear" w:color="auto" w:fill="auto"/>
            <w:hideMark/>
          </w:tcPr>
          <w:p w14:paraId="76DEEB4B" w14:textId="3C7FFC65"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35,000</w:t>
            </w:r>
          </w:p>
        </w:tc>
        <w:tc>
          <w:tcPr>
            <w:tcW w:w="993" w:type="dxa"/>
            <w:tcBorders>
              <w:top w:val="nil"/>
              <w:left w:val="nil"/>
              <w:bottom w:val="single" w:sz="8" w:space="0" w:color="auto"/>
              <w:right w:val="single" w:sz="8" w:space="0" w:color="auto"/>
            </w:tcBorders>
            <w:shd w:val="clear" w:color="auto" w:fill="auto"/>
            <w:hideMark/>
          </w:tcPr>
          <w:p w14:paraId="60F5951B" w14:textId="1BD82B1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35,000</w:t>
            </w:r>
          </w:p>
        </w:tc>
        <w:tc>
          <w:tcPr>
            <w:tcW w:w="1275" w:type="dxa"/>
            <w:tcBorders>
              <w:top w:val="nil"/>
              <w:left w:val="nil"/>
              <w:bottom w:val="single" w:sz="8" w:space="0" w:color="auto"/>
              <w:right w:val="single" w:sz="8" w:space="0" w:color="auto"/>
            </w:tcBorders>
            <w:shd w:val="clear" w:color="auto" w:fill="auto"/>
            <w:noWrap/>
            <w:hideMark/>
          </w:tcPr>
          <w:p w14:paraId="48661D20" w14:textId="09054D1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724,000</w:t>
            </w:r>
          </w:p>
        </w:tc>
      </w:tr>
      <w:tr w:rsidR="00AB611D" w:rsidRPr="0040784F" w14:paraId="7387E4C4" w14:textId="77777777" w:rsidTr="000D42E5">
        <w:trPr>
          <w:trHeight w:val="247"/>
        </w:trPr>
        <w:tc>
          <w:tcPr>
            <w:tcW w:w="2118" w:type="dxa"/>
            <w:vMerge/>
            <w:tcBorders>
              <w:top w:val="nil"/>
              <w:left w:val="single" w:sz="8" w:space="0" w:color="auto"/>
              <w:bottom w:val="single" w:sz="8" w:space="0" w:color="000000"/>
              <w:right w:val="single" w:sz="8" w:space="0" w:color="auto"/>
            </w:tcBorders>
            <w:vAlign w:val="center"/>
            <w:hideMark/>
          </w:tcPr>
          <w:p w14:paraId="6F366A68"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59D09AD"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488E8EC"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535C6C9E" w14:textId="77777777" w:rsidR="00AB611D" w:rsidRPr="00AB611D" w:rsidRDefault="00AB611D" w:rsidP="00AB611D">
            <w:pPr>
              <w:jc w:val="center"/>
              <w:rPr>
                <w:rFonts w:ascii="Arial" w:hAnsi="Arial" w:cs="Arial"/>
                <w:color w:val="000000"/>
                <w:sz w:val="16"/>
                <w:szCs w:val="16"/>
              </w:rPr>
            </w:pPr>
          </w:p>
        </w:tc>
        <w:tc>
          <w:tcPr>
            <w:tcW w:w="1162" w:type="dxa"/>
            <w:tcBorders>
              <w:top w:val="nil"/>
              <w:left w:val="nil"/>
              <w:bottom w:val="single" w:sz="8" w:space="0" w:color="auto"/>
              <w:right w:val="single" w:sz="8" w:space="0" w:color="auto"/>
            </w:tcBorders>
            <w:shd w:val="clear" w:color="auto" w:fill="auto"/>
          </w:tcPr>
          <w:p w14:paraId="1BBFBCCC" w14:textId="1B024346" w:rsidR="00AB611D" w:rsidRPr="00AB611D" w:rsidRDefault="00AB611D" w:rsidP="00AB611D">
            <w:pPr>
              <w:jc w:val="center"/>
              <w:rPr>
                <w:rFonts w:ascii="Arial" w:hAnsi="Arial" w:cs="Arial"/>
                <w:color w:val="000000"/>
                <w:sz w:val="16"/>
                <w:szCs w:val="16"/>
              </w:rPr>
            </w:pPr>
          </w:p>
        </w:tc>
        <w:tc>
          <w:tcPr>
            <w:tcW w:w="1092" w:type="dxa"/>
            <w:tcBorders>
              <w:top w:val="nil"/>
              <w:left w:val="nil"/>
              <w:bottom w:val="single" w:sz="8" w:space="0" w:color="auto"/>
              <w:right w:val="single" w:sz="8" w:space="0" w:color="auto"/>
            </w:tcBorders>
            <w:shd w:val="clear" w:color="auto" w:fill="auto"/>
            <w:hideMark/>
          </w:tcPr>
          <w:p w14:paraId="25BA97F5" w14:textId="51D684C7" w:rsidR="00AB611D" w:rsidRPr="00AB611D" w:rsidRDefault="00AB611D" w:rsidP="00AB611D">
            <w:pPr>
              <w:jc w:val="center"/>
              <w:rPr>
                <w:rFonts w:ascii="Arial" w:hAnsi="Arial" w:cs="Arial"/>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14:paraId="02644E2D" w14:textId="2DB09DA9" w:rsidR="00AB611D" w:rsidRPr="00AB611D" w:rsidRDefault="00AB611D" w:rsidP="00AB611D">
            <w:pPr>
              <w:jc w:val="center"/>
              <w:rPr>
                <w:rFonts w:ascii="Arial" w:hAnsi="Arial" w:cs="Arial"/>
                <w:color w:val="000000"/>
                <w:sz w:val="16"/>
                <w:szCs w:val="16"/>
              </w:rPr>
            </w:pPr>
          </w:p>
        </w:tc>
        <w:tc>
          <w:tcPr>
            <w:tcW w:w="1275" w:type="dxa"/>
            <w:tcBorders>
              <w:top w:val="nil"/>
              <w:left w:val="nil"/>
              <w:bottom w:val="single" w:sz="8" w:space="0" w:color="auto"/>
              <w:right w:val="single" w:sz="8" w:space="0" w:color="auto"/>
            </w:tcBorders>
            <w:shd w:val="clear" w:color="auto" w:fill="auto"/>
            <w:noWrap/>
            <w:hideMark/>
          </w:tcPr>
          <w:p w14:paraId="5D17C25A" w14:textId="2557E725" w:rsidR="00AB611D" w:rsidRPr="00AB611D" w:rsidRDefault="00AB611D" w:rsidP="00AB611D">
            <w:pPr>
              <w:jc w:val="center"/>
              <w:rPr>
                <w:rFonts w:ascii="Arial" w:hAnsi="Arial" w:cs="Arial"/>
                <w:color w:val="000000"/>
                <w:sz w:val="16"/>
                <w:szCs w:val="16"/>
              </w:rPr>
            </w:pPr>
          </w:p>
        </w:tc>
      </w:tr>
      <w:tr w:rsidR="00AB611D" w:rsidRPr="0040784F" w14:paraId="6D32289A" w14:textId="77777777" w:rsidTr="000D42E5">
        <w:trPr>
          <w:trHeight w:val="266"/>
        </w:trPr>
        <w:tc>
          <w:tcPr>
            <w:tcW w:w="2118" w:type="dxa"/>
            <w:vMerge/>
            <w:tcBorders>
              <w:top w:val="nil"/>
              <w:left w:val="single" w:sz="8" w:space="0" w:color="auto"/>
              <w:bottom w:val="single" w:sz="8" w:space="0" w:color="000000"/>
              <w:right w:val="single" w:sz="8" w:space="0" w:color="auto"/>
            </w:tcBorders>
            <w:vAlign w:val="center"/>
            <w:hideMark/>
          </w:tcPr>
          <w:p w14:paraId="3F601D87"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559944A"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9AC954" w14:textId="77777777" w:rsidR="00AB611D" w:rsidRPr="0040784F" w:rsidRDefault="00AB611D" w:rsidP="00AB611D">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tcPr>
          <w:p w14:paraId="252A6B51" w14:textId="6FDFD28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6763C70F" w14:textId="0BAF962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79D872F9" w14:textId="0D15FDE5"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7FBFA334" w14:textId="3D9CEB3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75E4FFB1" w14:textId="4329E96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3077B392" w14:textId="77777777" w:rsidTr="000D42E5">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384C8D2A"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BD0496A"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09D5A73"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tcPr>
          <w:p w14:paraId="1FA3B9D5" w14:textId="3DB8557C"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671CE1DD" w14:textId="17F942AC"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5A11D20C" w14:textId="481CCD2C"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78B3EC60" w14:textId="2937AF7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29800CCC" w14:textId="21F18E2F"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01929D1F" w14:textId="77777777" w:rsidTr="000D42E5">
        <w:trPr>
          <w:trHeight w:val="320"/>
        </w:trPr>
        <w:tc>
          <w:tcPr>
            <w:tcW w:w="2118" w:type="dxa"/>
            <w:vMerge/>
            <w:tcBorders>
              <w:top w:val="nil"/>
              <w:left w:val="single" w:sz="8" w:space="0" w:color="auto"/>
              <w:bottom w:val="single" w:sz="8" w:space="0" w:color="000000"/>
              <w:right w:val="single" w:sz="8" w:space="0" w:color="auto"/>
            </w:tcBorders>
            <w:vAlign w:val="center"/>
            <w:hideMark/>
          </w:tcPr>
          <w:p w14:paraId="7B30AA1F"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4FB6F69"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CEDC446"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188F5C97" w14:textId="51870E4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619,000</w:t>
            </w:r>
          </w:p>
        </w:tc>
        <w:tc>
          <w:tcPr>
            <w:tcW w:w="1162" w:type="dxa"/>
            <w:tcBorders>
              <w:top w:val="nil"/>
              <w:left w:val="nil"/>
              <w:bottom w:val="single" w:sz="8" w:space="0" w:color="auto"/>
              <w:right w:val="single" w:sz="8" w:space="0" w:color="auto"/>
            </w:tcBorders>
            <w:shd w:val="clear" w:color="auto" w:fill="auto"/>
          </w:tcPr>
          <w:p w14:paraId="4EDFD84F" w14:textId="26966A0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35,000</w:t>
            </w:r>
          </w:p>
        </w:tc>
        <w:tc>
          <w:tcPr>
            <w:tcW w:w="1092" w:type="dxa"/>
            <w:tcBorders>
              <w:top w:val="nil"/>
              <w:left w:val="nil"/>
              <w:bottom w:val="single" w:sz="8" w:space="0" w:color="auto"/>
              <w:right w:val="single" w:sz="8" w:space="0" w:color="auto"/>
            </w:tcBorders>
            <w:shd w:val="clear" w:color="auto" w:fill="auto"/>
            <w:hideMark/>
          </w:tcPr>
          <w:p w14:paraId="7C7A252A" w14:textId="66CDD82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35,000</w:t>
            </w:r>
          </w:p>
        </w:tc>
        <w:tc>
          <w:tcPr>
            <w:tcW w:w="993" w:type="dxa"/>
            <w:tcBorders>
              <w:top w:val="nil"/>
              <w:left w:val="nil"/>
              <w:bottom w:val="single" w:sz="8" w:space="0" w:color="auto"/>
              <w:right w:val="single" w:sz="8" w:space="0" w:color="auto"/>
            </w:tcBorders>
            <w:shd w:val="clear" w:color="auto" w:fill="auto"/>
            <w:hideMark/>
          </w:tcPr>
          <w:p w14:paraId="74F0AD9F" w14:textId="1DD0B9D4"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35,000</w:t>
            </w:r>
          </w:p>
        </w:tc>
        <w:tc>
          <w:tcPr>
            <w:tcW w:w="1275" w:type="dxa"/>
            <w:tcBorders>
              <w:top w:val="nil"/>
              <w:left w:val="nil"/>
              <w:bottom w:val="single" w:sz="8" w:space="0" w:color="auto"/>
              <w:right w:val="single" w:sz="8" w:space="0" w:color="auto"/>
            </w:tcBorders>
            <w:shd w:val="clear" w:color="auto" w:fill="auto"/>
            <w:noWrap/>
            <w:hideMark/>
          </w:tcPr>
          <w:p w14:paraId="5041A638" w14:textId="202B39CF"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724,000</w:t>
            </w:r>
          </w:p>
        </w:tc>
      </w:tr>
      <w:tr w:rsidR="00AB611D" w:rsidRPr="0040784F" w14:paraId="43C88B02" w14:textId="77777777" w:rsidTr="000D42E5">
        <w:trPr>
          <w:trHeight w:val="253"/>
        </w:trPr>
        <w:tc>
          <w:tcPr>
            <w:tcW w:w="2118" w:type="dxa"/>
            <w:vMerge/>
            <w:tcBorders>
              <w:top w:val="nil"/>
              <w:left w:val="single" w:sz="8" w:space="0" w:color="auto"/>
              <w:bottom w:val="single" w:sz="8" w:space="0" w:color="000000"/>
              <w:right w:val="single" w:sz="8" w:space="0" w:color="auto"/>
            </w:tcBorders>
            <w:vAlign w:val="center"/>
            <w:hideMark/>
          </w:tcPr>
          <w:p w14:paraId="70A25B84"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F9DCC12"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14:paraId="03AA89F6"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tcPr>
          <w:p w14:paraId="407B576B" w14:textId="2A4ECCA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4" w:space="0" w:color="auto"/>
              <w:right w:val="single" w:sz="8" w:space="0" w:color="auto"/>
            </w:tcBorders>
            <w:shd w:val="clear" w:color="auto" w:fill="auto"/>
          </w:tcPr>
          <w:p w14:paraId="56D56E6C" w14:textId="3528D903"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4" w:space="0" w:color="auto"/>
              <w:right w:val="single" w:sz="8" w:space="0" w:color="auto"/>
            </w:tcBorders>
            <w:shd w:val="clear" w:color="auto" w:fill="auto"/>
            <w:hideMark/>
          </w:tcPr>
          <w:p w14:paraId="54FA1B2C" w14:textId="34217E4F"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4" w:space="0" w:color="auto"/>
              <w:right w:val="single" w:sz="8" w:space="0" w:color="auto"/>
            </w:tcBorders>
            <w:shd w:val="clear" w:color="auto" w:fill="auto"/>
            <w:hideMark/>
          </w:tcPr>
          <w:p w14:paraId="19F13D14" w14:textId="43750CE1"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4" w:space="0" w:color="auto"/>
              <w:right w:val="single" w:sz="8" w:space="0" w:color="auto"/>
            </w:tcBorders>
            <w:shd w:val="clear" w:color="auto" w:fill="auto"/>
            <w:noWrap/>
            <w:hideMark/>
          </w:tcPr>
          <w:p w14:paraId="56C0F6CA" w14:textId="39DA527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77B5527B" w14:textId="77777777" w:rsidTr="000D42E5">
        <w:trPr>
          <w:trHeight w:val="271"/>
        </w:trPr>
        <w:tc>
          <w:tcPr>
            <w:tcW w:w="2118" w:type="dxa"/>
            <w:vMerge/>
            <w:tcBorders>
              <w:top w:val="nil"/>
              <w:left w:val="single" w:sz="8" w:space="0" w:color="auto"/>
              <w:bottom w:val="single" w:sz="8" w:space="0" w:color="000000"/>
              <w:right w:val="single" w:sz="8" w:space="0" w:color="auto"/>
            </w:tcBorders>
            <w:vAlign w:val="center"/>
            <w:hideMark/>
          </w:tcPr>
          <w:p w14:paraId="7F89AD94"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14:paraId="5FD50F82" w14:textId="77777777" w:rsidR="00AB611D" w:rsidRPr="0040784F" w:rsidRDefault="00AB611D" w:rsidP="00AB611D">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0DB1A"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tcPr>
          <w:p w14:paraId="00A22501" w14:textId="6EE6E8D1"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723F73" w14:textId="2F879CC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4F8FF70" w14:textId="3782D2E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6C36C3" w14:textId="5C2CD6A4"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57DD730" w14:textId="2D0F0BC3"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34393CD6" w14:textId="77777777" w:rsidTr="00AD3CE9">
        <w:trPr>
          <w:trHeight w:val="550"/>
        </w:trPr>
        <w:tc>
          <w:tcPr>
            <w:tcW w:w="2118" w:type="dxa"/>
            <w:vMerge/>
            <w:tcBorders>
              <w:top w:val="nil"/>
              <w:left w:val="single" w:sz="8" w:space="0" w:color="auto"/>
              <w:bottom w:val="single" w:sz="8" w:space="0" w:color="000000"/>
              <w:right w:val="single" w:sz="8" w:space="0" w:color="auto"/>
            </w:tcBorders>
            <w:vAlign w:val="center"/>
            <w:hideMark/>
          </w:tcPr>
          <w:p w14:paraId="022A373E"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895F10F" w14:textId="77777777" w:rsidR="00AB611D" w:rsidRPr="0040784F" w:rsidRDefault="00AB611D" w:rsidP="00AB611D">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14:paraId="1B4D9463"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tcPr>
          <w:p w14:paraId="0A424C78" w14:textId="1BD9C8E3"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single" w:sz="4" w:space="0" w:color="auto"/>
              <w:left w:val="nil"/>
              <w:bottom w:val="single" w:sz="8" w:space="0" w:color="auto"/>
              <w:right w:val="single" w:sz="8" w:space="0" w:color="auto"/>
            </w:tcBorders>
            <w:shd w:val="clear" w:color="auto" w:fill="auto"/>
          </w:tcPr>
          <w:p w14:paraId="2C7C5B68" w14:textId="4A1EA50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single" w:sz="4" w:space="0" w:color="auto"/>
              <w:left w:val="nil"/>
              <w:bottom w:val="single" w:sz="8" w:space="0" w:color="auto"/>
              <w:right w:val="single" w:sz="8" w:space="0" w:color="auto"/>
            </w:tcBorders>
            <w:shd w:val="clear" w:color="auto" w:fill="auto"/>
            <w:hideMark/>
          </w:tcPr>
          <w:p w14:paraId="39CB6705" w14:textId="721A57F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single" w:sz="4" w:space="0" w:color="auto"/>
              <w:left w:val="nil"/>
              <w:bottom w:val="single" w:sz="8" w:space="0" w:color="auto"/>
              <w:right w:val="single" w:sz="8" w:space="0" w:color="auto"/>
            </w:tcBorders>
            <w:shd w:val="clear" w:color="auto" w:fill="auto"/>
            <w:hideMark/>
          </w:tcPr>
          <w:p w14:paraId="4B3BF42C" w14:textId="79026BA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hideMark/>
          </w:tcPr>
          <w:p w14:paraId="56130F27" w14:textId="34479B2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719C95D5" w14:textId="77777777" w:rsidTr="00CA6744">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DFA647"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28FA9EAD" w14:textId="77777777" w:rsidR="00AB611D" w:rsidRPr="0040784F" w:rsidRDefault="00AB611D" w:rsidP="00AB611D">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14:paraId="31A6251F"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tcPr>
          <w:p w14:paraId="4DEADAAC" w14:textId="5D352F2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8 106,700</w:t>
            </w:r>
          </w:p>
        </w:tc>
        <w:tc>
          <w:tcPr>
            <w:tcW w:w="1162" w:type="dxa"/>
            <w:tcBorders>
              <w:top w:val="nil"/>
              <w:left w:val="nil"/>
              <w:bottom w:val="single" w:sz="8" w:space="0" w:color="auto"/>
              <w:right w:val="single" w:sz="8" w:space="0" w:color="auto"/>
            </w:tcBorders>
            <w:shd w:val="clear" w:color="auto" w:fill="auto"/>
          </w:tcPr>
          <w:p w14:paraId="45D3CC1B" w14:textId="5E56952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365,600</w:t>
            </w:r>
          </w:p>
        </w:tc>
        <w:tc>
          <w:tcPr>
            <w:tcW w:w="1092" w:type="dxa"/>
            <w:tcBorders>
              <w:top w:val="nil"/>
              <w:left w:val="nil"/>
              <w:bottom w:val="single" w:sz="8" w:space="0" w:color="auto"/>
              <w:right w:val="single" w:sz="8" w:space="0" w:color="auto"/>
            </w:tcBorders>
            <w:shd w:val="clear" w:color="auto" w:fill="auto"/>
            <w:hideMark/>
          </w:tcPr>
          <w:p w14:paraId="6949F68E" w14:textId="042867D1"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265,600</w:t>
            </w:r>
          </w:p>
        </w:tc>
        <w:tc>
          <w:tcPr>
            <w:tcW w:w="993" w:type="dxa"/>
            <w:tcBorders>
              <w:top w:val="nil"/>
              <w:left w:val="nil"/>
              <w:bottom w:val="single" w:sz="8" w:space="0" w:color="auto"/>
              <w:right w:val="single" w:sz="8" w:space="0" w:color="auto"/>
            </w:tcBorders>
            <w:shd w:val="clear" w:color="auto" w:fill="auto"/>
            <w:hideMark/>
          </w:tcPr>
          <w:p w14:paraId="5584A21E" w14:textId="7636D315"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265,600</w:t>
            </w:r>
          </w:p>
        </w:tc>
        <w:tc>
          <w:tcPr>
            <w:tcW w:w="1275" w:type="dxa"/>
            <w:tcBorders>
              <w:top w:val="nil"/>
              <w:left w:val="nil"/>
              <w:bottom w:val="single" w:sz="8" w:space="0" w:color="auto"/>
              <w:right w:val="single" w:sz="8" w:space="0" w:color="auto"/>
            </w:tcBorders>
            <w:shd w:val="clear" w:color="auto" w:fill="auto"/>
            <w:hideMark/>
          </w:tcPr>
          <w:p w14:paraId="5C4C2E64" w14:textId="0DBC94B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9 003,500</w:t>
            </w:r>
          </w:p>
        </w:tc>
      </w:tr>
      <w:tr w:rsidR="00AB611D" w:rsidRPr="0040784F" w14:paraId="30B303ED" w14:textId="77777777" w:rsidTr="00CA6744">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F2CEE9D"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9CAB59C"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0A5DA79"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45BAFB4B" w14:textId="77777777" w:rsidR="00AB611D" w:rsidRPr="00AB611D" w:rsidRDefault="00AB611D" w:rsidP="00AB611D">
            <w:pPr>
              <w:jc w:val="center"/>
              <w:rPr>
                <w:rFonts w:ascii="Arial" w:hAnsi="Arial" w:cs="Arial"/>
                <w:color w:val="000000"/>
                <w:sz w:val="16"/>
                <w:szCs w:val="16"/>
              </w:rPr>
            </w:pPr>
          </w:p>
        </w:tc>
        <w:tc>
          <w:tcPr>
            <w:tcW w:w="1162" w:type="dxa"/>
            <w:tcBorders>
              <w:top w:val="nil"/>
              <w:left w:val="nil"/>
              <w:bottom w:val="single" w:sz="8" w:space="0" w:color="auto"/>
              <w:right w:val="single" w:sz="8" w:space="0" w:color="auto"/>
            </w:tcBorders>
            <w:shd w:val="clear" w:color="auto" w:fill="auto"/>
          </w:tcPr>
          <w:p w14:paraId="314753F3" w14:textId="3904CFE8" w:rsidR="00AB611D" w:rsidRPr="00AB611D" w:rsidRDefault="00AB611D" w:rsidP="00AB611D">
            <w:pPr>
              <w:jc w:val="center"/>
              <w:rPr>
                <w:rFonts w:ascii="Arial" w:hAnsi="Arial" w:cs="Arial"/>
                <w:color w:val="000000"/>
                <w:sz w:val="16"/>
                <w:szCs w:val="16"/>
              </w:rPr>
            </w:pPr>
          </w:p>
        </w:tc>
        <w:tc>
          <w:tcPr>
            <w:tcW w:w="1092" w:type="dxa"/>
            <w:tcBorders>
              <w:top w:val="nil"/>
              <w:left w:val="nil"/>
              <w:bottom w:val="single" w:sz="8" w:space="0" w:color="auto"/>
              <w:right w:val="single" w:sz="8" w:space="0" w:color="auto"/>
            </w:tcBorders>
            <w:shd w:val="clear" w:color="auto" w:fill="auto"/>
            <w:hideMark/>
          </w:tcPr>
          <w:p w14:paraId="186C53BE" w14:textId="6B9D2E4A" w:rsidR="00AB611D" w:rsidRPr="00AB611D" w:rsidRDefault="00AB611D" w:rsidP="00AB611D">
            <w:pPr>
              <w:jc w:val="center"/>
              <w:rPr>
                <w:rFonts w:ascii="Arial" w:hAnsi="Arial" w:cs="Arial"/>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14:paraId="0ED557EC" w14:textId="0805BB2E" w:rsidR="00AB611D" w:rsidRPr="00AB611D" w:rsidRDefault="00AB611D" w:rsidP="00AB611D">
            <w:pPr>
              <w:jc w:val="center"/>
              <w:rPr>
                <w:rFonts w:ascii="Arial" w:hAnsi="Arial" w:cs="Arial"/>
                <w:color w:val="000000"/>
                <w:sz w:val="16"/>
                <w:szCs w:val="16"/>
              </w:rPr>
            </w:pPr>
          </w:p>
        </w:tc>
        <w:tc>
          <w:tcPr>
            <w:tcW w:w="1275" w:type="dxa"/>
            <w:tcBorders>
              <w:top w:val="nil"/>
              <w:left w:val="nil"/>
              <w:bottom w:val="single" w:sz="8" w:space="0" w:color="auto"/>
              <w:right w:val="single" w:sz="8" w:space="0" w:color="auto"/>
            </w:tcBorders>
            <w:shd w:val="clear" w:color="auto" w:fill="auto"/>
            <w:noWrap/>
            <w:hideMark/>
          </w:tcPr>
          <w:p w14:paraId="299ABF8B" w14:textId="6281EF9E" w:rsidR="00AB611D" w:rsidRPr="00AB611D" w:rsidRDefault="00AB611D" w:rsidP="00AB611D">
            <w:pPr>
              <w:jc w:val="center"/>
              <w:rPr>
                <w:rFonts w:ascii="Arial" w:hAnsi="Arial" w:cs="Arial"/>
                <w:color w:val="000000"/>
                <w:sz w:val="16"/>
                <w:szCs w:val="16"/>
              </w:rPr>
            </w:pPr>
          </w:p>
        </w:tc>
      </w:tr>
      <w:tr w:rsidR="00AB611D" w:rsidRPr="0040784F" w14:paraId="76E7B659" w14:textId="77777777" w:rsidTr="00CA6744">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5EAA5910"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8279CF8"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2BDADFC" w14:textId="77777777" w:rsidR="00AB611D" w:rsidRPr="0040784F" w:rsidRDefault="00AB611D" w:rsidP="00AB611D">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tcPr>
          <w:p w14:paraId="31C878DC" w14:textId="75ABB48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72D1615E" w14:textId="6CDDBC8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65913DFF" w14:textId="5AA9415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10043A61" w14:textId="7C80612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0D404D72" w14:textId="2B20C1F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4A001F9B" w14:textId="77777777" w:rsidTr="00CA6744">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324B6D6B"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2B169BB"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B31E5D4"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tcPr>
          <w:p w14:paraId="044AC704" w14:textId="7DAFE781" w:rsidR="00AB611D" w:rsidRPr="00AB611D" w:rsidRDefault="00AB611D" w:rsidP="00AB611D">
            <w:pPr>
              <w:jc w:val="center"/>
              <w:rPr>
                <w:rFonts w:ascii="Arial" w:hAnsi="Arial" w:cs="Arial"/>
                <w:sz w:val="16"/>
                <w:szCs w:val="16"/>
              </w:rPr>
            </w:pPr>
            <w:r w:rsidRPr="00AB611D">
              <w:rPr>
                <w:rFonts w:ascii="Arial" w:hAnsi="Arial" w:cs="Arial"/>
                <w:sz w:val="16"/>
                <w:szCs w:val="16"/>
              </w:rPr>
              <w:t>7 920,700</w:t>
            </w:r>
          </w:p>
        </w:tc>
        <w:tc>
          <w:tcPr>
            <w:tcW w:w="1162" w:type="dxa"/>
            <w:tcBorders>
              <w:top w:val="nil"/>
              <w:left w:val="nil"/>
              <w:bottom w:val="single" w:sz="8" w:space="0" w:color="auto"/>
              <w:right w:val="single" w:sz="8" w:space="0" w:color="auto"/>
            </w:tcBorders>
            <w:shd w:val="clear" w:color="auto" w:fill="auto"/>
          </w:tcPr>
          <w:p w14:paraId="43C1A57E" w14:textId="2719891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76F69FB9" w14:textId="2CE4824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6E5A6AF3" w14:textId="756E03E1"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1DC5D81A" w14:textId="128BE9A5"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7 920,700</w:t>
            </w:r>
          </w:p>
        </w:tc>
      </w:tr>
      <w:tr w:rsidR="00AB611D" w:rsidRPr="0040784F" w14:paraId="1841815F" w14:textId="77777777" w:rsidTr="00CA6744">
        <w:trPr>
          <w:trHeight w:val="351"/>
        </w:trPr>
        <w:tc>
          <w:tcPr>
            <w:tcW w:w="2118" w:type="dxa"/>
            <w:vMerge/>
            <w:tcBorders>
              <w:top w:val="nil"/>
              <w:left w:val="single" w:sz="8" w:space="0" w:color="auto"/>
              <w:bottom w:val="single" w:sz="8" w:space="0" w:color="000000"/>
              <w:right w:val="single" w:sz="8" w:space="0" w:color="auto"/>
            </w:tcBorders>
            <w:vAlign w:val="center"/>
            <w:hideMark/>
          </w:tcPr>
          <w:p w14:paraId="01C96610"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65D24BE"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E5757F4"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57D60EB2" w14:textId="372A0B6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186,000</w:t>
            </w:r>
          </w:p>
        </w:tc>
        <w:tc>
          <w:tcPr>
            <w:tcW w:w="1162" w:type="dxa"/>
            <w:tcBorders>
              <w:top w:val="nil"/>
              <w:left w:val="nil"/>
              <w:bottom w:val="single" w:sz="8" w:space="0" w:color="auto"/>
              <w:right w:val="single" w:sz="8" w:space="0" w:color="auto"/>
            </w:tcBorders>
            <w:shd w:val="clear" w:color="auto" w:fill="auto"/>
          </w:tcPr>
          <w:p w14:paraId="49FEA173" w14:textId="2EC094F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365,600</w:t>
            </w:r>
          </w:p>
        </w:tc>
        <w:tc>
          <w:tcPr>
            <w:tcW w:w="1092" w:type="dxa"/>
            <w:tcBorders>
              <w:top w:val="nil"/>
              <w:left w:val="nil"/>
              <w:bottom w:val="single" w:sz="8" w:space="0" w:color="auto"/>
              <w:right w:val="single" w:sz="8" w:space="0" w:color="auto"/>
            </w:tcBorders>
            <w:shd w:val="clear" w:color="auto" w:fill="auto"/>
            <w:hideMark/>
          </w:tcPr>
          <w:p w14:paraId="48848A00" w14:textId="11E4BC0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265,600</w:t>
            </w:r>
          </w:p>
        </w:tc>
        <w:tc>
          <w:tcPr>
            <w:tcW w:w="993" w:type="dxa"/>
            <w:tcBorders>
              <w:top w:val="nil"/>
              <w:left w:val="nil"/>
              <w:bottom w:val="single" w:sz="8" w:space="0" w:color="auto"/>
              <w:right w:val="single" w:sz="8" w:space="0" w:color="auto"/>
            </w:tcBorders>
            <w:shd w:val="clear" w:color="auto" w:fill="auto"/>
            <w:hideMark/>
          </w:tcPr>
          <w:p w14:paraId="1FAEF7F2" w14:textId="269CE843"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265,600</w:t>
            </w:r>
          </w:p>
        </w:tc>
        <w:tc>
          <w:tcPr>
            <w:tcW w:w="1275" w:type="dxa"/>
            <w:tcBorders>
              <w:top w:val="nil"/>
              <w:left w:val="nil"/>
              <w:bottom w:val="single" w:sz="8" w:space="0" w:color="auto"/>
              <w:right w:val="single" w:sz="8" w:space="0" w:color="auto"/>
            </w:tcBorders>
            <w:shd w:val="clear" w:color="auto" w:fill="auto"/>
            <w:noWrap/>
            <w:hideMark/>
          </w:tcPr>
          <w:p w14:paraId="166ABF81" w14:textId="144185B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1 082,800</w:t>
            </w:r>
          </w:p>
        </w:tc>
      </w:tr>
      <w:tr w:rsidR="00AB611D" w:rsidRPr="0040784F" w14:paraId="093539EE" w14:textId="77777777" w:rsidTr="00CA6744">
        <w:trPr>
          <w:trHeight w:val="233"/>
        </w:trPr>
        <w:tc>
          <w:tcPr>
            <w:tcW w:w="2118" w:type="dxa"/>
            <w:vMerge/>
            <w:tcBorders>
              <w:top w:val="nil"/>
              <w:left w:val="single" w:sz="8" w:space="0" w:color="auto"/>
              <w:bottom w:val="single" w:sz="8" w:space="0" w:color="000000"/>
              <w:right w:val="single" w:sz="8" w:space="0" w:color="auto"/>
            </w:tcBorders>
            <w:vAlign w:val="center"/>
            <w:hideMark/>
          </w:tcPr>
          <w:p w14:paraId="240CD442"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B37AB0A"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1A967EA"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tcPr>
          <w:p w14:paraId="1B044836" w14:textId="03E987E0"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0E530F0B" w14:textId="0CEC31F1"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2374E127" w14:textId="4DC0179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55EE6BEF" w14:textId="6407CB5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36AF96B4" w14:textId="70C63184"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52259EA2" w14:textId="77777777" w:rsidTr="00CA6744">
        <w:trPr>
          <w:trHeight w:val="289"/>
        </w:trPr>
        <w:tc>
          <w:tcPr>
            <w:tcW w:w="2118" w:type="dxa"/>
            <w:vMerge/>
            <w:tcBorders>
              <w:top w:val="nil"/>
              <w:left w:val="single" w:sz="8" w:space="0" w:color="auto"/>
              <w:bottom w:val="single" w:sz="8" w:space="0" w:color="000000"/>
              <w:right w:val="single" w:sz="8" w:space="0" w:color="auto"/>
            </w:tcBorders>
            <w:vAlign w:val="center"/>
            <w:hideMark/>
          </w:tcPr>
          <w:p w14:paraId="59FC1E53"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8243F34"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1997AB1"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tcPr>
          <w:p w14:paraId="5804B91B" w14:textId="3FA5FA9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483E34B9" w14:textId="4380208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157976F9" w14:textId="6E37C15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6FD5F928" w14:textId="0374225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7EC47767" w14:textId="3961437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09E3346A" w14:textId="77777777" w:rsidTr="00CA6744">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08437C34"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0009815"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1D71227"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tcPr>
          <w:p w14:paraId="42E048AC" w14:textId="5489485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3150B48B" w14:textId="4036C2E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002B0BF8" w14:textId="2776BBF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0E76E9E9" w14:textId="21665C1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02F847B2" w14:textId="52FE06D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3BB2B548" w14:textId="77777777" w:rsidTr="00CA6744">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5E8DBF"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14:paraId="0270C71B" w14:textId="0ACB6262" w:rsidR="00AB611D" w:rsidRPr="0040784F" w:rsidRDefault="00AB611D" w:rsidP="00690A5F">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932" w:type="dxa"/>
            <w:tcBorders>
              <w:top w:val="nil"/>
              <w:left w:val="nil"/>
              <w:bottom w:val="single" w:sz="8" w:space="0" w:color="auto"/>
              <w:right w:val="single" w:sz="4" w:space="0" w:color="auto"/>
            </w:tcBorders>
            <w:shd w:val="clear" w:color="auto" w:fill="auto"/>
            <w:vAlign w:val="center"/>
            <w:hideMark/>
          </w:tcPr>
          <w:p w14:paraId="3B9314C6"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tcPr>
          <w:p w14:paraId="1490D217" w14:textId="5B63DCA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982,668</w:t>
            </w:r>
          </w:p>
        </w:tc>
        <w:tc>
          <w:tcPr>
            <w:tcW w:w="1162" w:type="dxa"/>
            <w:tcBorders>
              <w:top w:val="nil"/>
              <w:left w:val="nil"/>
              <w:bottom w:val="single" w:sz="8" w:space="0" w:color="auto"/>
              <w:right w:val="single" w:sz="8" w:space="0" w:color="auto"/>
            </w:tcBorders>
            <w:shd w:val="clear" w:color="auto" w:fill="auto"/>
          </w:tcPr>
          <w:p w14:paraId="12D884E4" w14:textId="34BFF6D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1 016,100</w:t>
            </w:r>
          </w:p>
        </w:tc>
        <w:tc>
          <w:tcPr>
            <w:tcW w:w="1092" w:type="dxa"/>
            <w:tcBorders>
              <w:top w:val="nil"/>
              <w:left w:val="nil"/>
              <w:bottom w:val="single" w:sz="8" w:space="0" w:color="auto"/>
              <w:right w:val="single" w:sz="8" w:space="0" w:color="auto"/>
            </w:tcBorders>
            <w:shd w:val="clear" w:color="auto" w:fill="auto"/>
            <w:hideMark/>
          </w:tcPr>
          <w:p w14:paraId="176ECBB7" w14:textId="7E4EF43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915,300</w:t>
            </w:r>
          </w:p>
        </w:tc>
        <w:tc>
          <w:tcPr>
            <w:tcW w:w="993" w:type="dxa"/>
            <w:tcBorders>
              <w:top w:val="nil"/>
              <w:left w:val="nil"/>
              <w:bottom w:val="single" w:sz="8" w:space="0" w:color="auto"/>
              <w:right w:val="single" w:sz="8" w:space="0" w:color="auto"/>
            </w:tcBorders>
            <w:shd w:val="clear" w:color="auto" w:fill="auto"/>
            <w:hideMark/>
          </w:tcPr>
          <w:p w14:paraId="1089D764" w14:textId="3B04878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915,300</w:t>
            </w:r>
          </w:p>
        </w:tc>
        <w:tc>
          <w:tcPr>
            <w:tcW w:w="1275" w:type="dxa"/>
            <w:tcBorders>
              <w:top w:val="nil"/>
              <w:left w:val="nil"/>
              <w:bottom w:val="single" w:sz="8" w:space="0" w:color="auto"/>
              <w:right w:val="single" w:sz="8" w:space="0" w:color="auto"/>
            </w:tcBorders>
            <w:shd w:val="clear" w:color="auto" w:fill="auto"/>
            <w:hideMark/>
          </w:tcPr>
          <w:p w14:paraId="1318DBBE" w14:textId="526A8844"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3 829,368</w:t>
            </w:r>
          </w:p>
        </w:tc>
      </w:tr>
      <w:tr w:rsidR="00AB611D" w:rsidRPr="0040784F" w14:paraId="01F496B9" w14:textId="77777777" w:rsidTr="00CA6744">
        <w:trPr>
          <w:trHeight w:val="341"/>
        </w:trPr>
        <w:tc>
          <w:tcPr>
            <w:tcW w:w="2118" w:type="dxa"/>
            <w:vMerge/>
            <w:tcBorders>
              <w:top w:val="nil"/>
              <w:left w:val="single" w:sz="8" w:space="0" w:color="auto"/>
              <w:bottom w:val="single" w:sz="8" w:space="0" w:color="000000"/>
              <w:right w:val="single" w:sz="8" w:space="0" w:color="auto"/>
            </w:tcBorders>
            <w:vAlign w:val="center"/>
            <w:hideMark/>
          </w:tcPr>
          <w:p w14:paraId="51E159E8"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D42EF73"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BE8E446"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508A0E92" w14:textId="77777777" w:rsidR="00AB611D" w:rsidRPr="00AB611D" w:rsidRDefault="00AB611D" w:rsidP="00AB611D">
            <w:pPr>
              <w:jc w:val="center"/>
              <w:rPr>
                <w:rFonts w:ascii="Arial" w:hAnsi="Arial" w:cs="Arial"/>
                <w:color w:val="000000"/>
                <w:sz w:val="16"/>
                <w:szCs w:val="16"/>
              </w:rPr>
            </w:pPr>
          </w:p>
        </w:tc>
        <w:tc>
          <w:tcPr>
            <w:tcW w:w="1162" w:type="dxa"/>
            <w:tcBorders>
              <w:top w:val="nil"/>
              <w:left w:val="nil"/>
              <w:bottom w:val="single" w:sz="8" w:space="0" w:color="auto"/>
              <w:right w:val="single" w:sz="8" w:space="0" w:color="auto"/>
            </w:tcBorders>
            <w:shd w:val="clear" w:color="auto" w:fill="auto"/>
          </w:tcPr>
          <w:p w14:paraId="5B5DD945" w14:textId="4ED61D8A" w:rsidR="00AB611D" w:rsidRPr="00AB611D" w:rsidRDefault="00AB611D" w:rsidP="00AB611D">
            <w:pPr>
              <w:jc w:val="center"/>
              <w:rPr>
                <w:rFonts w:ascii="Arial" w:hAnsi="Arial" w:cs="Arial"/>
                <w:color w:val="000000"/>
                <w:sz w:val="16"/>
                <w:szCs w:val="16"/>
              </w:rPr>
            </w:pPr>
          </w:p>
        </w:tc>
        <w:tc>
          <w:tcPr>
            <w:tcW w:w="1092" w:type="dxa"/>
            <w:tcBorders>
              <w:top w:val="nil"/>
              <w:left w:val="nil"/>
              <w:bottom w:val="single" w:sz="8" w:space="0" w:color="auto"/>
              <w:right w:val="single" w:sz="8" w:space="0" w:color="auto"/>
            </w:tcBorders>
            <w:shd w:val="clear" w:color="auto" w:fill="auto"/>
            <w:hideMark/>
          </w:tcPr>
          <w:p w14:paraId="3A650AED" w14:textId="5EEA9592" w:rsidR="00AB611D" w:rsidRPr="00AB611D" w:rsidRDefault="00AB611D" w:rsidP="00AB611D">
            <w:pPr>
              <w:jc w:val="center"/>
              <w:rPr>
                <w:rFonts w:ascii="Arial" w:hAnsi="Arial" w:cs="Arial"/>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14:paraId="5160FE4A" w14:textId="6878F547" w:rsidR="00AB611D" w:rsidRPr="00AB611D" w:rsidRDefault="00AB611D" w:rsidP="00AB611D">
            <w:pPr>
              <w:jc w:val="center"/>
              <w:rPr>
                <w:rFonts w:ascii="Arial" w:hAnsi="Arial" w:cs="Arial"/>
                <w:color w:val="000000"/>
                <w:sz w:val="16"/>
                <w:szCs w:val="16"/>
              </w:rPr>
            </w:pPr>
          </w:p>
        </w:tc>
        <w:tc>
          <w:tcPr>
            <w:tcW w:w="1275" w:type="dxa"/>
            <w:tcBorders>
              <w:top w:val="nil"/>
              <w:left w:val="nil"/>
              <w:bottom w:val="single" w:sz="8" w:space="0" w:color="auto"/>
              <w:right w:val="single" w:sz="8" w:space="0" w:color="auto"/>
            </w:tcBorders>
            <w:shd w:val="clear" w:color="auto" w:fill="auto"/>
            <w:noWrap/>
            <w:hideMark/>
          </w:tcPr>
          <w:p w14:paraId="11082EB5" w14:textId="2287BF6D" w:rsidR="00AB611D" w:rsidRPr="00AB611D" w:rsidRDefault="00AB611D" w:rsidP="00AB611D">
            <w:pPr>
              <w:jc w:val="center"/>
              <w:rPr>
                <w:rFonts w:ascii="Arial" w:hAnsi="Arial" w:cs="Arial"/>
                <w:color w:val="000000"/>
                <w:sz w:val="16"/>
                <w:szCs w:val="16"/>
              </w:rPr>
            </w:pPr>
          </w:p>
        </w:tc>
      </w:tr>
      <w:tr w:rsidR="00AB611D" w:rsidRPr="0040784F" w14:paraId="619DD662" w14:textId="77777777" w:rsidTr="00CA6744">
        <w:trPr>
          <w:trHeight w:val="274"/>
        </w:trPr>
        <w:tc>
          <w:tcPr>
            <w:tcW w:w="2118" w:type="dxa"/>
            <w:vMerge/>
            <w:tcBorders>
              <w:top w:val="nil"/>
              <w:left w:val="single" w:sz="8" w:space="0" w:color="auto"/>
              <w:bottom w:val="single" w:sz="8" w:space="0" w:color="000000"/>
              <w:right w:val="single" w:sz="8" w:space="0" w:color="auto"/>
            </w:tcBorders>
            <w:vAlign w:val="center"/>
            <w:hideMark/>
          </w:tcPr>
          <w:p w14:paraId="1F46D6D4"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BAC4F84"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C737D42" w14:textId="77777777" w:rsidR="00AB611D" w:rsidRPr="0040784F" w:rsidRDefault="00AB611D" w:rsidP="00AB611D">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tcPr>
          <w:p w14:paraId="1598FBA9" w14:textId="31AFF42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28FB3C17" w14:textId="51E15A0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493D12F3" w14:textId="516DF99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470CD0E3" w14:textId="206E873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51B681C9" w14:textId="3B061ED0"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1BA0F86E" w14:textId="77777777" w:rsidTr="00CA6744">
        <w:trPr>
          <w:trHeight w:val="309"/>
        </w:trPr>
        <w:tc>
          <w:tcPr>
            <w:tcW w:w="2118" w:type="dxa"/>
            <w:vMerge/>
            <w:tcBorders>
              <w:top w:val="nil"/>
              <w:left w:val="single" w:sz="8" w:space="0" w:color="auto"/>
              <w:bottom w:val="single" w:sz="8" w:space="0" w:color="000000"/>
              <w:right w:val="single" w:sz="8" w:space="0" w:color="auto"/>
            </w:tcBorders>
            <w:vAlign w:val="center"/>
            <w:hideMark/>
          </w:tcPr>
          <w:p w14:paraId="7F3649AF"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0B5C7D7"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C07A51"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tcPr>
          <w:p w14:paraId="4B214EE4" w14:textId="4047660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982,668</w:t>
            </w:r>
          </w:p>
        </w:tc>
        <w:tc>
          <w:tcPr>
            <w:tcW w:w="1162" w:type="dxa"/>
            <w:tcBorders>
              <w:top w:val="nil"/>
              <w:left w:val="nil"/>
              <w:bottom w:val="single" w:sz="8" w:space="0" w:color="auto"/>
              <w:right w:val="single" w:sz="8" w:space="0" w:color="auto"/>
            </w:tcBorders>
            <w:shd w:val="clear" w:color="auto" w:fill="auto"/>
          </w:tcPr>
          <w:p w14:paraId="57DC5605" w14:textId="5880E34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1 016,100</w:t>
            </w:r>
          </w:p>
        </w:tc>
        <w:tc>
          <w:tcPr>
            <w:tcW w:w="1092" w:type="dxa"/>
            <w:tcBorders>
              <w:top w:val="nil"/>
              <w:left w:val="nil"/>
              <w:bottom w:val="single" w:sz="8" w:space="0" w:color="auto"/>
              <w:right w:val="single" w:sz="8" w:space="0" w:color="auto"/>
            </w:tcBorders>
            <w:shd w:val="clear" w:color="auto" w:fill="auto"/>
            <w:hideMark/>
          </w:tcPr>
          <w:p w14:paraId="3ADCEBD0" w14:textId="7BAF81A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915,300</w:t>
            </w:r>
          </w:p>
        </w:tc>
        <w:tc>
          <w:tcPr>
            <w:tcW w:w="993" w:type="dxa"/>
            <w:tcBorders>
              <w:top w:val="nil"/>
              <w:left w:val="nil"/>
              <w:bottom w:val="single" w:sz="8" w:space="0" w:color="auto"/>
              <w:right w:val="single" w:sz="8" w:space="0" w:color="auto"/>
            </w:tcBorders>
            <w:shd w:val="clear" w:color="auto" w:fill="auto"/>
            <w:hideMark/>
          </w:tcPr>
          <w:p w14:paraId="484F56EA" w14:textId="160F337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915,300</w:t>
            </w:r>
          </w:p>
        </w:tc>
        <w:tc>
          <w:tcPr>
            <w:tcW w:w="1275" w:type="dxa"/>
            <w:tcBorders>
              <w:top w:val="nil"/>
              <w:left w:val="nil"/>
              <w:bottom w:val="single" w:sz="8" w:space="0" w:color="auto"/>
              <w:right w:val="single" w:sz="8" w:space="0" w:color="auto"/>
            </w:tcBorders>
            <w:shd w:val="clear" w:color="auto" w:fill="auto"/>
            <w:noWrap/>
            <w:hideMark/>
          </w:tcPr>
          <w:p w14:paraId="26C62C5F" w14:textId="1E4319F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3 829,368</w:t>
            </w:r>
          </w:p>
        </w:tc>
      </w:tr>
      <w:tr w:rsidR="00AB611D" w:rsidRPr="0040784F" w14:paraId="6EF55E34" w14:textId="77777777" w:rsidTr="00CA6744">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0967451E"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9D3495E"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14:paraId="19B28134"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70136A80" w14:textId="7C05C90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33E99CB3" w14:textId="05B883B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242D3D98" w14:textId="70AA11BF"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76A0BD64" w14:textId="583E820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0F8EA8FB" w14:textId="15CBE3EF"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551B1260" w14:textId="77777777" w:rsidTr="00CA6744">
        <w:trPr>
          <w:trHeight w:val="259"/>
        </w:trPr>
        <w:tc>
          <w:tcPr>
            <w:tcW w:w="2118" w:type="dxa"/>
            <w:vMerge/>
            <w:tcBorders>
              <w:top w:val="nil"/>
              <w:left w:val="single" w:sz="8" w:space="0" w:color="auto"/>
              <w:bottom w:val="single" w:sz="8" w:space="0" w:color="000000"/>
              <w:right w:val="single" w:sz="8" w:space="0" w:color="auto"/>
            </w:tcBorders>
            <w:vAlign w:val="center"/>
            <w:hideMark/>
          </w:tcPr>
          <w:p w14:paraId="562BD37F"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A5D8A79"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1962DE8"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tcPr>
          <w:p w14:paraId="196BF0FB" w14:textId="32D6A9CC"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5D087C89" w14:textId="6673DF9B"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299E8C2E" w14:textId="319A4945"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42749694" w14:textId="3126C099"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0DC18BC1" w14:textId="376627D7"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624FBAEA" w14:textId="77777777" w:rsidTr="00CA6744">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0A9CCD9C"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C88A041"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078BB7F"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tcPr>
          <w:p w14:paraId="12BDE7D5" w14:textId="2F2F94E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1A73910D" w14:textId="2DD73033"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5E905BD0" w14:textId="268EB5E0"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631F2E53" w14:textId="0B530DBA"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3E411858" w14:textId="64BD0D6E"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r w:rsidR="00AB611D" w:rsidRPr="0040784F" w14:paraId="6D4A6303" w14:textId="77777777" w:rsidTr="00CA6744">
        <w:trPr>
          <w:trHeight w:val="127"/>
        </w:trPr>
        <w:tc>
          <w:tcPr>
            <w:tcW w:w="2118" w:type="dxa"/>
            <w:vMerge/>
            <w:tcBorders>
              <w:top w:val="nil"/>
              <w:left w:val="single" w:sz="8" w:space="0" w:color="auto"/>
              <w:bottom w:val="single" w:sz="8" w:space="0" w:color="000000"/>
              <w:right w:val="single" w:sz="8" w:space="0" w:color="auto"/>
            </w:tcBorders>
            <w:vAlign w:val="center"/>
            <w:hideMark/>
          </w:tcPr>
          <w:p w14:paraId="27C27FC5" w14:textId="77777777" w:rsidR="00AB611D" w:rsidRPr="0040784F" w:rsidRDefault="00AB611D" w:rsidP="00AB611D">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BAC7D75" w14:textId="77777777" w:rsidR="00AB611D" w:rsidRPr="0040784F" w:rsidRDefault="00AB611D" w:rsidP="00AB611D">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355E9FD" w14:textId="77777777" w:rsidR="00AB611D" w:rsidRPr="0040784F" w:rsidRDefault="00AB611D" w:rsidP="00AB611D">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tcPr>
          <w:p w14:paraId="21FE6BC0" w14:textId="2E0F196C"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162" w:type="dxa"/>
            <w:tcBorders>
              <w:top w:val="nil"/>
              <w:left w:val="nil"/>
              <w:bottom w:val="single" w:sz="8" w:space="0" w:color="auto"/>
              <w:right w:val="single" w:sz="8" w:space="0" w:color="auto"/>
            </w:tcBorders>
            <w:shd w:val="clear" w:color="auto" w:fill="auto"/>
          </w:tcPr>
          <w:p w14:paraId="38785A40" w14:textId="36D1F826"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092" w:type="dxa"/>
            <w:tcBorders>
              <w:top w:val="nil"/>
              <w:left w:val="nil"/>
              <w:bottom w:val="single" w:sz="8" w:space="0" w:color="auto"/>
              <w:right w:val="single" w:sz="8" w:space="0" w:color="auto"/>
            </w:tcBorders>
            <w:shd w:val="clear" w:color="auto" w:fill="auto"/>
            <w:hideMark/>
          </w:tcPr>
          <w:p w14:paraId="7C2B173F" w14:textId="47A8CBED"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993" w:type="dxa"/>
            <w:tcBorders>
              <w:top w:val="nil"/>
              <w:left w:val="nil"/>
              <w:bottom w:val="single" w:sz="8" w:space="0" w:color="auto"/>
              <w:right w:val="single" w:sz="8" w:space="0" w:color="auto"/>
            </w:tcBorders>
            <w:shd w:val="clear" w:color="auto" w:fill="auto"/>
            <w:hideMark/>
          </w:tcPr>
          <w:p w14:paraId="1C27CF77" w14:textId="7E5EC738"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c>
          <w:tcPr>
            <w:tcW w:w="1275" w:type="dxa"/>
            <w:tcBorders>
              <w:top w:val="nil"/>
              <w:left w:val="nil"/>
              <w:bottom w:val="single" w:sz="8" w:space="0" w:color="auto"/>
              <w:right w:val="single" w:sz="8" w:space="0" w:color="auto"/>
            </w:tcBorders>
            <w:shd w:val="clear" w:color="auto" w:fill="auto"/>
            <w:noWrap/>
            <w:hideMark/>
          </w:tcPr>
          <w:p w14:paraId="3E4EBA35" w14:textId="4A78CF92" w:rsidR="00AB611D" w:rsidRPr="00AB611D" w:rsidRDefault="00AB611D" w:rsidP="00AB611D">
            <w:pPr>
              <w:jc w:val="center"/>
              <w:rPr>
                <w:rFonts w:ascii="Arial" w:hAnsi="Arial" w:cs="Arial"/>
                <w:color w:val="000000"/>
                <w:sz w:val="16"/>
                <w:szCs w:val="16"/>
              </w:rPr>
            </w:pPr>
            <w:r w:rsidRPr="00AB611D">
              <w:rPr>
                <w:rFonts w:ascii="Arial" w:hAnsi="Arial" w:cs="Arial"/>
                <w:sz w:val="16"/>
                <w:szCs w:val="16"/>
              </w:rPr>
              <w:t>0,000</w:t>
            </w:r>
          </w:p>
        </w:tc>
      </w:tr>
    </w:tbl>
    <w:p w14:paraId="59C5492C" w14:textId="77777777" w:rsidR="004C4EFC" w:rsidRPr="00B26042" w:rsidRDefault="004C4EFC" w:rsidP="003F6310">
      <w:pPr>
        <w:autoSpaceDE w:val="0"/>
        <w:autoSpaceDN w:val="0"/>
        <w:adjustRightInd w:val="0"/>
        <w:outlineLvl w:val="0"/>
        <w:rPr>
          <w:rFonts w:ascii="Arial" w:hAnsi="Arial" w:cs="Arial"/>
          <w:sz w:val="24"/>
          <w:szCs w:val="24"/>
        </w:rPr>
      </w:pPr>
    </w:p>
    <w:p w14:paraId="00950A29" w14:textId="77777777" w:rsidR="004C4EFC" w:rsidRPr="00B26042" w:rsidRDefault="004C4EFC" w:rsidP="003F6310">
      <w:pPr>
        <w:autoSpaceDE w:val="0"/>
        <w:autoSpaceDN w:val="0"/>
        <w:adjustRightInd w:val="0"/>
        <w:outlineLvl w:val="0"/>
        <w:rPr>
          <w:rFonts w:ascii="Arial" w:hAnsi="Arial" w:cs="Arial"/>
          <w:sz w:val="24"/>
          <w:szCs w:val="24"/>
        </w:rPr>
      </w:pPr>
    </w:p>
    <w:p w14:paraId="70B36CF5" w14:textId="77777777" w:rsidR="004C4EFC" w:rsidRPr="00B26042" w:rsidRDefault="004C4EFC" w:rsidP="003F6310">
      <w:pPr>
        <w:autoSpaceDE w:val="0"/>
        <w:autoSpaceDN w:val="0"/>
        <w:adjustRightInd w:val="0"/>
        <w:outlineLvl w:val="0"/>
        <w:rPr>
          <w:rFonts w:ascii="Arial" w:hAnsi="Arial" w:cs="Arial"/>
          <w:sz w:val="24"/>
          <w:szCs w:val="24"/>
        </w:rPr>
      </w:pPr>
    </w:p>
    <w:p w14:paraId="2B98992B"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1838D3E0"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60BCC5A6" w14:textId="44131850" w:rsidR="004C4EFC" w:rsidRPr="00B26042" w:rsidRDefault="004C4EFC" w:rsidP="00D956B0">
      <w:pPr>
        <w:autoSpaceDE w:val="0"/>
        <w:autoSpaceDN w:val="0"/>
        <w:adjustRightInd w:val="0"/>
        <w:outlineLvl w:val="0"/>
        <w:rPr>
          <w:rFonts w:ascii="Arial" w:hAnsi="Arial" w:cs="Arial"/>
          <w:sz w:val="24"/>
          <w:szCs w:val="24"/>
        </w:rPr>
      </w:pPr>
    </w:p>
    <w:p w14:paraId="44F74F1D" w14:textId="77777777" w:rsidR="004C4EFC" w:rsidRPr="00B26042" w:rsidRDefault="004C4EFC" w:rsidP="003F6310">
      <w:pPr>
        <w:autoSpaceDE w:val="0"/>
        <w:autoSpaceDN w:val="0"/>
        <w:adjustRightInd w:val="0"/>
        <w:outlineLvl w:val="0"/>
        <w:rPr>
          <w:rFonts w:ascii="Arial" w:hAnsi="Arial" w:cs="Arial"/>
          <w:sz w:val="24"/>
          <w:szCs w:val="24"/>
        </w:rPr>
      </w:pPr>
    </w:p>
    <w:p w14:paraId="5EA2F542" w14:textId="77777777" w:rsidR="004C4EFC" w:rsidRPr="00B26042" w:rsidRDefault="004C4EFC" w:rsidP="003F6310">
      <w:pPr>
        <w:autoSpaceDE w:val="0"/>
        <w:autoSpaceDN w:val="0"/>
        <w:adjustRightInd w:val="0"/>
        <w:outlineLvl w:val="0"/>
        <w:rPr>
          <w:rFonts w:ascii="Arial" w:hAnsi="Arial" w:cs="Arial"/>
          <w:sz w:val="24"/>
          <w:szCs w:val="24"/>
        </w:rPr>
      </w:pPr>
    </w:p>
    <w:p w14:paraId="2CA7CA22" w14:textId="77777777"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4"/>
          <w:pgSz w:w="16838" w:h="11906" w:orient="landscape"/>
          <w:pgMar w:top="851" w:right="1134" w:bottom="851" w:left="1701" w:header="709" w:footer="210" w:gutter="0"/>
          <w:cols w:space="708"/>
          <w:docGrid w:linePitch="360"/>
        </w:sectPr>
      </w:pPr>
    </w:p>
    <w:p w14:paraId="3C023612" w14:textId="7F60E307" w:rsidR="00833659" w:rsidRPr="00B26042" w:rsidRDefault="00D8001F" w:rsidP="00833659">
      <w:pPr>
        <w:autoSpaceDE w:val="0"/>
        <w:autoSpaceDN w:val="0"/>
        <w:adjustRightInd w:val="0"/>
        <w:ind w:left="4678"/>
        <w:jc w:val="both"/>
        <w:outlineLvl w:val="0"/>
        <w:rPr>
          <w:rFonts w:ascii="Arial" w:hAnsi="Arial" w:cs="Arial"/>
          <w:sz w:val="24"/>
          <w:szCs w:val="24"/>
        </w:rPr>
      </w:pPr>
      <w:r>
        <w:rPr>
          <w:rFonts w:ascii="Arial" w:hAnsi="Arial" w:cs="Arial"/>
          <w:sz w:val="24"/>
          <w:szCs w:val="24"/>
        </w:rPr>
        <w:lastRenderedPageBreak/>
        <w:t>Приложение № 3</w:t>
      </w:r>
      <w:r w:rsidR="00833659" w:rsidRPr="00B26042">
        <w:rPr>
          <w:rFonts w:ascii="Arial" w:hAnsi="Arial" w:cs="Arial"/>
          <w:sz w:val="24"/>
          <w:szCs w:val="24"/>
        </w:rPr>
        <w:t xml:space="preserve"> к муниципальной </w:t>
      </w:r>
    </w:p>
    <w:p w14:paraId="3BE12176" w14:textId="77777777"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46CD8C4D" w14:textId="77777777" w:rsidR="00833659" w:rsidRPr="00B26042" w:rsidRDefault="00833659" w:rsidP="00833659">
      <w:pPr>
        <w:autoSpaceDE w:val="0"/>
        <w:autoSpaceDN w:val="0"/>
        <w:adjustRightInd w:val="0"/>
        <w:jc w:val="center"/>
        <w:rPr>
          <w:rFonts w:ascii="Arial" w:hAnsi="Arial" w:cs="Arial"/>
          <w:sz w:val="24"/>
          <w:szCs w:val="24"/>
        </w:rPr>
      </w:pPr>
    </w:p>
    <w:p w14:paraId="568C370B" w14:textId="77777777"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14:paraId="5C288F5D" w14:textId="77777777"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1B10D1FB" w14:textId="77777777"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14:paraId="14B334AB" w14:textId="77777777"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14:paraId="6F5452F0"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14:paraId="10FEA957" w14:textId="77777777"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14:paraId="758A004B" w14:textId="77777777" w:rsidTr="00854C4F">
        <w:trPr>
          <w:trHeight w:val="1553"/>
          <w:tblCellSpacing w:w="5" w:type="nil"/>
        </w:trPr>
        <w:tc>
          <w:tcPr>
            <w:tcW w:w="2700" w:type="dxa"/>
            <w:tcBorders>
              <w:left w:val="single" w:sz="4" w:space="0" w:color="auto"/>
              <w:bottom w:val="single" w:sz="4" w:space="0" w:color="auto"/>
              <w:right w:val="single" w:sz="4" w:space="0" w:color="auto"/>
            </w:tcBorders>
          </w:tcPr>
          <w:p w14:paraId="39F8313B"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01856540"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14:paraId="6BC31E8E" w14:textId="77777777" w:rsidTr="00854C4F">
        <w:trPr>
          <w:trHeight w:val="687"/>
          <w:tblCellSpacing w:w="5" w:type="nil"/>
        </w:trPr>
        <w:tc>
          <w:tcPr>
            <w:tcW w:w="2700" w:type="dxa"/>
            <w:tcBorders>
              <w:left w:val="single" w:sz="4" w:space="0" w:color="auto"/>
              <w:bottom w:val="single" w:sz="4" w:space="0" w:color="auto"/>
              <w:right w:val="single" w:sz="4" w:space="0" w:color="auto"/>
            </w:tcBorders>
          </w:tcPr>
          <w:p w14:paraId="4A3A385B"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3690CADC" w14:textId="77777777"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14:paraId="19CCCCE6" w14:textId="77777777" w:rsidTr="00854C4F">
        <w:trPr>
          <w:trHeight w:val="687"/>
          <w:tblCellSpacing w:w="5" w:type="nil"/>
        </w:trPr>
        <w:tc>
          <w:tcPr>
            <w:tcW w:w="2700" w:type="dxa"/>
            <w:tcBorders>
              <w:left w:val="single" w:sz="4" w:space="0" w:color="auto"/>
              <w:bottom w:val="single" w:sz="4" w:space="0" w:color="auto"/>
              <w:right w:val="single" w:sz="4" w:space="0" w:color="auto"/>
            </w:tcBorders>
          </w:tcPr>
          <w:p w14:paraId="3778161D" w14:textId="77777777"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14F51900" w14:textId="77777777"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14:paraId="0AF0F1F3" w14:textId="77777777" w:rsidTr="00854C4F">
        <w:trPr>
          <w:trHeight w:val="981"/>
          <w:tblCellSpacing w:w="5" w:type="nil"/>
        </w:trPr>
        <w:tc>
          <w:tcPr>
            <w:tcW w:w="2700" w:type="dxa"/>
            <w:tcBorders>
              <w:left w:val="single" w:sz="4" w:space="0" w:color="auto"/>
              <w:bottom w:val="single" w:sz="4" w:space="0" w:color="auto"/>
              <w:right w:val="single" w:sz="4" w:space="0" w:color="auto"/>
            </w:tcBorders>
          </w:tcPr>
          <w:p w14:paraId="60DD5A5C"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26E06E37"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14:paraId="06CEBF3A" w14:textId="77777777" w:rsidTr="00854C4F">
        <w:trPr>
          <w:trHeight w:val="1831"/>
          <w:tblCellSpacing w:w="5" w:type="nil"/>
        </w:trPr>
        <w:tc>
          <w:tcPr>
            <w:tcW w:w="2700" w:type="dxa"/>
            <w:tcBorders>
              <w:left w:val="single" w:sz="4" w:space="0" w:color="auto"/>
              <w:bottom w:val="single" w:sz="4" w:space="0" w:color="auto"/>
              <w:right w:val="single" w:sz="4" w:space="0" w:color="auto"/>
            </w:tcBorders>
          </w:tcPr>
          <w:p w14:paraId="587EB312"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0FA8916F"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14:paraId="50E00546"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3D371FE1"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14:paraId="3D881EAE" w14:textId="77777777" w:rsidTr="00854C4F">
        <w:trPr>
          <w:trHeight w:val="2410"/>
          <w:tblCellSpacing w:w="5" w:type="nil"/>
        </w:trPr>
        <w:tc>
          <w:tcPr>
            <w:tcW w:w="2700" w:type="dxa"/>
            <w:tcBorders>
              <w:left w:val="single" w:sz="4" w:space="0" w:color="auto"/>
              <w:bottom w:val="single" w:sz="4" w:space="0" w:color="auto"/>
              <w:right w:val="single" w:sz="4" w:space="0" w:color="auto"/>
            </w:tcBorders>
          </w:tcPr>
          <w:p w14:paraId="448AC84C"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14:paraId="1B32D63E" w14:textId="77777777"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14:paraId="0851B8B5" w14:textId="77777777"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14:paraId="4227A35D"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05B2F5B0" w14:textId="77777777"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14:paraId="68FD5D73" w14:textId="77777777"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14:paraId="2A0DC677"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14:paraId="6D83811E" w14:textId="77777777"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5C2F59" w:rsidRPr="0090187A" w14:paraId="6B090795" w14:textId="77777777" w:rsidTr="00813684">
        <w:trPr>
          <w:trHeight w:val="2684"/>
          <w:tblCellSpacing w:w="5" w:type="nil"/>
        </w:trPr>
        <w:tc>
          <w:tcPr>
            <w:tcW w:w="2700" w:type="dxa"/>
            <w:tcBorders>
              <w:left w:val="single" w:sz="4" w:space="0" w:color="auto"/>
              <w:bottom w:val="single" w:sz="4" w:space="0" w:color="auto"/>
              <w:right w:val="single" w:sz="4" w:space="0" w:color="auto"/>
            </w:tcBorders>
          </w:tcPr>
          <w:p w14:paraId="5AF6E0DD" w14:textId="2E09BAA4"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t xml:space="preserve">Объемы и источники финансирования подпрограммы </w:t>
            </w:r>
          </w:p>
        </w:tc>
        <w:tc>
          <w:tcPr>
            <w:tcW w:w="6656" w:type="dxa"/>
            <w:tcBorders>
              <w:left w:val="single" w:sz="4" w:space="0" w:color="auto"/>
              <w:bottom w:val="single" w:sz="4" w:space="0" w:color="auto"/>
              <w:right w:val="single" w:sz="4" w:space="0" w:color="auto"/>
            </w:tcBorders>
          </w:tcPr>
          <w:p w14:paraId="259E30DC" w14:textId="7551427F"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Общий объем финансирования подпрограммы за период </w:t>
            </w:r>
            <w:r w:rsidRPr="00867433">
              <w:rPr>
                <w:rFonts w:ascii="Arial" w:hAnsi="Arial" w:cs="Arial"/>
                <w:bCs/>
                <w:sz w:val="24"/>
                <w:szCs w:val="24"/>
                <w:u w:val="single"/>
              </w:rPr>
              <w:t>2014 – 202</w:t>
            </w:r>
            <w:r w:rsidR="002B3F11" w:rsidRPr="00867433">
              <w:rPr>
                <w:rFonts w:ascii="Arial" w:hAnsi="Arial" w:cs="Arial"/>
                <w:bCs/>
                <w:sz w:val="24"/>
                <w:szCs w:val="24"/>
                <w:u w:val="single"/>
              </w:rPr>
              <w:t>5</w:t>
            </w:r>
            <w:r w:rsidRPr="00867433">
              <w:rPr>
                <w:rFonts w:ascii="Arial" w:hAnsi="Arial" w:cs="Arial"/>
                <w:bCs/>
                <w:sz w:val="24"/>
                <w:szCs w:val="24"/>
              </w:rPr>
              <w:t xml:space="preserve"> годов </w:t>
            </w:r>
            <w:r w:rsidRPr="009A7543">
              <w:rPr>
                <w:rFonts w:ascii="Arial" w:hAnsi="Arial" w:cs="Arial"/>
                <w:bCs/>
                <w:sz w:val="24"/>
                <w:szCs w:val="24"/>
              </w:rPr>
              <w:t>составляет 25</w:t>
            </w:r>
            <w:r w:rsidR="00C155C0" w:rsidRPr="009A7543">
              <w:rPr>
                <w:rFonts w:ascii="Arial" w:hAnsi="Arial" w:cs="Arial"/>
                <w:bCs/>
                <w:sz w:val="24"/>
                <w:szCs w:val="24"/>
              </w:rPr>
              <w:t xml:space="preserve">1 </w:t>
            </w:r>
            <w:r w:rsidR="00AD3CE9">
              <w:rPr>
                <w:rFonts w:ascii="Arial" w:hAnsi="Arial" w:cs="Arial"/>
                <w:bCs/>
                <w:sz w:val="24"/>
                <w:szCs w:val="24"/>
              </w:rPr>
              <w:t>437</w:t>
            </w:r>
            <w:r w:rsidRPr="009A7543">
              <w:rPr>
                <w:rFonts w:ascii="Arial" w:hAnsi="Arial" w:cs="Arial"/>
                <w:bCs/>
                <w:sz w:val="24"/>
                <w:szCs w:val="24"/>
              </w:rPr>
              <w:t>,407 тыс.</w:t>
            </w:r>
            <w:r w:rsidRPr="00867433">
              <w:rPr>
                <w:rFonts w:ascii="Arial" w:hAnsi="Arial" w:cs="Arial"/>
                <w:bCs/>
                <w:sz w:val="24"/>
                <w:szCs w:val="24"/>
              </w:rPr>
              <w:t xml:space="preserve"> рублей, в том числе:</w:t>
            </w:r>
          </w:p>
          <w:p w14:paraId="40C520B8"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2014 год</w:t>
            </w:r>
            <w:r w:rsidRPr="00C155C0">
              <w:rPr>
                <w:rFonts w:ascii="Arial" w:hAnsi="Arial" w:cs="Arial"/>
                <w:bCs/>
                <w:sz w:val="24"/>
                <w:szCs w:val="24"/>
              </w:rPr>
              <w:t xml:space="preserve"> – 32 431,200 тыс. рублей, в том числе:</w:t>
            </w:r>
          </w:p>
          <w:p w14:paraId="6585008B"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федеральный бюджет – </w:t>
            </w:r>
            <w:r w:rsidRPr="00C155C0">
              <w:rPr>
                <w:rFonts w:ascii="Arial" w:hAnsi="Arial" w:cs="Arial"/>
                <w:bCs/>
                <w:color w:val="000000"/>
                <w:sz w:val="24"/>
                <w:szCs w:val="24"/>
              </w:rPr>
              <w:t>10 887,300</w:t>
            </w:r>
            <w:r w:rsidRPr="00C155C0">
              <w:rPr>
                <w:rFonts w:ascii="Arial" w:hAnsi="Arial" w:cs="Arial"/>
                <w:bCs/>
                <w:sz w:val="24"/>
                <w:szCs w:val="24"/>
              </w:rPr>
              <w:t xml:space="preserve"> тыс. рублей,</w:t>
            </w:r>
          </w:p>
          <w:p w14:paraId="3A72BC33"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21 330,500 тыс. рублей,</w:t>
            </w:r>
          </w:p>
          <w:p w14:paraId="5EAAB2FD"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районный бюджет – </w:t>
            </w:r>
            <w:r w:rsidRPr="00C155C0">
              <w:rPr>
                <w:rFonts w:ascii="Arial" w:eastAsia="Times New Roman" w:hAnsi="Arial" w:cs="Arial"/>
                <w:bCs/>
                <w:sz w:val="24"/>
                <w:szCs w:val="24"/>
                <w:lang w:eastAsia="ru-RU"/>
              </w:rPr>
              <w:t>213,400</w:t>
            </w:r>
            <w:r w:rsidRPr="00C155C0">
              <w:rPr>
                <w:rFonts w:ascii="Arial" w:hAnsi="Arial" w:cs="Arial"/>
                <w:bCs/>
                <w:sz w:val="24"/>
                <w:szCs w:val="24"/>
              </w:rPr>
              <w:t xml:space="preserve"> тыс. рублей;</w:t>
            </w:r>
          </w:p>
          <w:p w14:paraId="55A1722B"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2015 год</w:t>
            </w:r>
            <w:r w:rsidRPr="00C155C0">
              <w:rPr>
                <w:rFonts w:ascii="Arial" w:hAnsi="Arial" w:cs="Arial"/>
                <w:bCs/>
                <w:sz w:val="24"/>
                <w:szCs w:val="24"/>
              </w:rPr>
              <w:t xml:space="preserve"> – 141 410,258 тыс. рублей, в том числе:</w:t>
            </w:r>
          </w:p>
          <w:p w14:paraId="2DA5C8CB"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федеральный бюджет – </w:t>
            </w:r>
            <w:r w:rsidRPr="00C155C0">
              <w:rPr>
                <w:rFonts w:ascii="Arial" w:eastAsia="Times New Roman" w:hAnsi="Arial" w:cs="Arial"/>
                <w:bCs/>
                <w:sz w:val="24"/>
                <w:szCs w:val="24"/>
                <w:lang w:eastAsia="ru-RU"/>
              </w:rPr>
              <w:t>70 595,220</w:t>
            </w:r>
            <w:r w:rsidRPr="00C155C0">
              <w:rPr>
                <w:rFonts w:ascii="Arial" w:hAnsi="Arial" w:cs="Arial"/>
                <w:bCs/>
                <w:sz w:val="24"/>
                <w:szCs w:val="24"/>
              </w:rPr>
              <w:t xml:space="preserve"> тыс. рублей,</w:t>
            </w:r>
          </w:p>
          <w:p w14:paraId="4C14E02C"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59 042,061 тыс. рублей,</w:t>
            </w:r>
          </w:p>
          <w:p w14:paraId="57E8DC50"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lastRenderedPageBreak/>
              <w:t>районный бюджет – 11 772,977 тыс. рублей;</w:t>
            </w:r>
          </w:p>
          <w:p w14:paraId="1B58CB39"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2016 год</w:t>
            </w:r>
            <w:r w:rsidRPr="00C155C0">
              <w:rPr>
                <w:rFonts w:ascii="Arial" w:hAnsi="Arial" w:cs="Arial"/>
                <w:bCs/>
                <w:sz w:val="24"/>
                <w:szCs w:val="24"/>
              </w:rPr>
              <w:t xml:space="preserve"> – 20 583,986 тыс. рублей, в том числе:</w:t>
            </w:r>
          </w:p>
          <w:p w14:paraId="3878FB3C"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144B091D"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18 320,600 тыс. рублей,</w:t>
            </w:r>
          </w:p>
          <w:p w14:paraId="1DA9489F"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2 263,386 тыс. рублей;</w:t>
            </w:r>
          </w:p>
          <w:p w14:paraId="0253C040"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2017 год</w:t>
            </w:r>
            <w:r w:rsidRPr="00C155C0">
              <w:rPr>
                <w:rFonts w:ascii="Arial" w:hAnsi="Arial" w:cs="Arial"/>
                <w:bCs/>
                <w:sz w:val="24"/>
                <w:szCs w:val="24"/>
              </w:rPr>
              <w:t xml:space="preserve"> –31 920,792 тыс. рублей, в том числе:</w:t>
            </w:r>
          </w:p>
          <w:p w14:paraId="62030B79"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29DC11F4"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31 459,000 тыс. рублей,</w:t>
            </w:r>
          </w:p>
          <w:p w14:paraId="7AA984D2"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461,792 тыс. рублей;</w:t>
            </w:r>
          </w:p>
          <w:p w14:paraId="54595B8F"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2018 год</w:t>
            </w:r>
            <w:r w:rsidRPr="00C155C0">
              <w:rPr>
                <w:rFonts w:ascii="Arial" w:hAnsi="Arial" w:cs="Arial"/>
                <w:bCs/>
                <w:sz w:val="24"/>
                <w:szCs w:val="24"/>
              </w:rPr>
              <w:t xml:space="preserve"> – 24 367, 171 тыс. рублей, в том числе:</w:t>
            </w:r>
          </w:p>
          <w:p w14:paraId="031A4CC0"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22FF2663"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24 270, 171 тыс. рублей,</w:t>
            </w:r>
          </w:p>
          <w:p w14:paraId="31706621" w14:textId="77777777" w:rsidR="005C2F59" w:rsidRPr="00C155C0" w:rsidRDefault="005C2F59" w:rsidP="005C2F59">
            <w:pPr>
              <w:tabs>
                <w:tab w:val="left" w:pos="840"/>
              </w:tabs>
              <w:jc w:val="both"/>
              <w:rPr>
                <w:rFonts w:ascii="Arial" w:hAnsi="Arial" w:cs="Arial"/>
                <w:bCs/>
                <w:sz w:val="24"/>
                <w:szCs w:val="24"/>
              </w:rPr>
            </w:pPr>
            <w:r w:rsidRPr="00C155C0">
              <w:rPr>
                <w:rFonts w:ascii="Arial" w:hAnsi="Arial" w:cs="Arial"/>
                <w:bCs/>
                <w:sz w:val="24"/>
                <w:szCs w:val="24"/>
              </w:rPr>
              <w:t>районный бюджет – 97,000 тыс. рублей;</w:t>
            </w:r>
          </w:p>
          <w:p w14:paraId="400AD961"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2019 год</w:t>
            </w:r>
            <w:r w:rsidRPr="00C155C0">
              <w:rPr>
                <w:rFonts w:ascii="Arial" w:hAnsi="Arial" w:cs="Arial"/>
                <w:bCs/>
                <w:sz w:val="24"/>
                <w:szCs w:val="24"/>
              </w:rPr>
              <w:t xml:space="preserve"> – 0,000 тыс. рублей, в том числе:</w:t>
            </w:r>
          </w:p>
          <w:p w14:paraId="7B422C76"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34B09CFC"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14:paraId="76833B99"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0,000 тыс. рублей;</w:t>
            </w:r>
          </w:p>
          <w:p w14:paraId="2392446F"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2020 год</w:t>
            </w:r>
            <w:r w:rsidRPr="00C155C0">
              <w:rPr>
                <w:rFonts w:ascii="Arial" w:hAnsi="Arial" w:cs="Arial"/>
                <w:bCs/>
                <w:sz w:val="24"/>
                <w:szCs w:val="24"/>
              </w:rPr>
              <w:t xml:space="preserve"> – 0,000 тыс. рублей, в том числе:</w:t>
            </w:r>
          </w:p>
          <w:p w14:paraId="3D5826DF"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79D81CF6"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14:paraId="72DC1568"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0,000 тыс. рублей.</w:t>
            </w:r>
          </w:p>
          <w:p w14:paraId="002E235B"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2021 год</w:t>
            </w:r>
            <w:r w:rsidRPr="00C155C0">
              <w:rPr>
                <w:rFonts w:ascii="Arial" w:hAnsi="Arial" w:cs="Arial"/>
                <w:bCs/>
                <w:sz w:val="24"/>
                <w:szCs w:val="24"/>
              </w:rPr>
              <w:t xml:space="preserve"> – 0,000 тыс. рублей, в том числе:</w:t>
            </w:r>
          </w:p>
          <w:p w14:paraId="050F152E"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2EAC4541"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14:paraId="21E991AA"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0,000 тыс. рублей;</w:t>
            </w:r>
          </w:p>
          <w:p w14:paraId="1885D926" w14:textId="66DD7802"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2022 год</w:t>
            </w:r>
            <w:r w:rsidRPr="00C155C0">
              <w:rPr>
                <w:rFonts w:ascii="Arial" w:hAnsi="Arial" w:cs="Arial"/>
                <w:bCs/>
                <w:sz w:val="24"/>
                <w:szCs w:val="24"/>
              </w:rPr>
              <w:t xml:space="preserve"> – </w:t>
            </w:r>
            <w:r w:rsidR="00C155C0" w:rsidRPr="00C155C0">
              <w:rPr>
                <w:rFonts w:ascii="Arial" w:hAnsi="Arial" w:cs="Arial"/>
                <w:bCs/>
                <w:sz w:val="24"/>
                <w:szCs w:val="24"/>
              </w:rPr>
              <w:t>619</w:t>
            </w:r>
            <w:r w:rsidRPr="00C155C0">
              <w:rPr>
                <w:rFonts w:ascii="Arial" w:hAnsi="Arial" w:cs="Arial"/>
                <w:bCs/>
                <w:sz w:val="24"/>
                <w:szCs w:val="24"/>
              </w:rPr>
              <w:t>,000 тыс. рублей, в том числе:</w:t>
            </w:r>
          </w:p>
          <w:p w14:paraId="61E85358"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28D23292"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14:paraId="22EAD3DF" w14:textId="414FD7DD"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районный бюджет – </w:t>
            </w:r>
            <w:r w:rsidR="00C155C0" w:rsidRPr="00C155C0">
              <w:rPr>
                <w:rFonts w:ascii="Arial" w:hAnsi="Arial" w:cs="Arial"/>
                <w:bCs/>
                <w:sz w:val="24"/>
                <w:szCs w:val="24"/>
              </w:rPr>
              <w:t>619</w:t>
            </w:r>
            <w:r w:rsidRPr="00C155C0">
              <w:rPr>
                <w:rFonts w:ascii="Arial" w:hAnsi="Arial" w:cs="Arial"/>
                <w:bCs/>
                <w:sz w:val="24"/>
                <w:szCs w:val="24"/>
              </w:rPr>
              <w:t>,000 тыс. рублей;</w:t>
            </w:r>
          </w:p>
          <w:p w14:paraId="25CEDAC5" w14:textId="47E8088C"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2023 год</w:t>
            </w:r>
            <w:r w:rsidR="0041497F">
              <w:rPr>
                <w:rFonts w:ascii="Arial" w:hAnsi="Arial" w:cs="Arial"/>
                <w:bCs/>
                <w:sz w:val="24"/>
                <w:szCs w:val="24"/>
              </w:rPr>
              <w:t xml:space="preserve"> – 35</w:t>
            </w:r>
            <w:r w:rsidRPr="00C155C0">
              <w:rPr>
                <w:rFonts w:ascii="Arial" w:hAnsi="Arial" w:cs="Arial"/>
                <w:bCs/>
                <w:sz w:val="24"/>
                <w:szCs w:val="24"/>
              </w:rPr>
              <w:t>,000 тыс. рублей, в том числе:</w:t>
            </w:r>
          </w:p>
          <w:p w14:paraId="0BAB795B" w14:textId="77777777"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14:paraId="4C5B5DF7" w14:textId="77777777" w:rsidR="005C2F59" w:rsidRPr="0090187A"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r w:rsidRPr="0090187A">
              <w:rPr>
                <w:rFonts w:ascii="Arial" w:hAnsi="Arial" w:cs="Arial"/>
                <w:bCs/>
                <w:sz w:val="24"/>
                <w:szCs w:val="24"/>
              </w:rPr>
              <w:t>,</w:t>
            </w:r>
          </w:p>
          <w:p w14:paraId="6830B8A0" w14:textId="36E0521F" w:rsidR="005C2F59" w:rsidRDefault="0041497F" w:rsidP="005C2F59">
            <w:pPr>
              <w:pStyle w:val="ConsPlusCell"/>
              <w:jc w:val="both"/>
              <w:rPr>
                <w:rFonts w:ascii="Arial" w:hAnsi="Arial" w:cs="Arial"/>
                <w:bCs/>
                <w:sz w:val="24"/>
                <w:szCs w:val="24"/>
              </w:rPr>
            </w:pPr>
            <w:r>
              <w:rPr>
                <w:rFonts w:ascii="Arial" w:hAnsi="Arial" w:cs="Arial"/>
                <w:bCs/>
                <w:sz w:val="24"/>
                <w:szCs w:val="24"/>
              </w:rPr>
              <w:t>районный бюджет – 35</w:t>
            </w:r>
            <w:r w:rsidR="005C2F59" w:rsidRPr="0090187A">
              <w:rPr>
                <w:rFonts w:ascii="Arial" w:hAnsi="Arial" w:cs="Arial"/>
                <w:bCs/>
                <w:sz w:val="24"/>
                <w:szCs w:val="24"/>
              </w:rPr>
              <w:t>,000 тыс. рублей.</w:t>
            </w:r>
          </w:p>
          <w:p w14:paraId="3027C18B" w14:textId="6253F74C" w:rsidR="005C2F59" w:rsidRPr="00854C4F" w:rsidRDefault="005C2F59" w:rsidP="005C2F59">
            <w:pPr>
              <w:pStyle w:val="ConsPlusCell"/>
              <w:rPr>
                <w:rFonts w:ascii="Arial" w:hAnsi="Arial" w:cs="Arial"/>
                <w:bCs/>
                <w:sz w:val="24"/>
                <w:szCs w:val="24"/>
              </w:rPr>
            </w:pPr>
            <w:r w:rsidRPr="00854C4F">
              <w:rPr>
                <w:rFonts w:ascii="Arial" w:hAnsi="Arial" w:cs="Arial"/>
                <w:bCs/>
                <w:sz w:val="24"/>
                <w:szCs w:val="24"/>
                <w:u w:val="single"/>
              </w:rPr>
              <w:t>202</w:t>
            </w:r>
            <w:r>
              <w:rPr>
                <w:rFonts w:ascii="Arial" w:hAnsi="Arial" w:cs="Arial"/>
                <w:bCs/>
                <w:sz w:val="24"/>
                <w:szCs w:val="24"/>
                <w:u w:val="single"/>
              </w:rPr>
              <w:t>4</w:t>
            </w:r>
            <w:r w:rsidRPr="00854C4F">
              <w:rPr>
                <w:rFonts w:ascii="Arial" w:hAnsi="Arial" w:cs="Arial"/>
                <w:bCs/>
                <w:sz w:val="24"/>
                <w:szCs w:val="24"/>
                <w:u w:val="single"/>
              </w:rPr>
              <w:t xml:space="preserve"> год</w:t>
            </w:r>
            <w:r w:rsidRPr="00854C4F">
              <w:rPr>
                <w:rFonts w:ascii="Arial" w:hAnsi="Arial" w:cs="Arial"/>
                <w:bCs/>
                <w:sz w:val="24"/>
                <w:szCs w:val="24"/>
              </w:rPr>
              <w:t xml:space="preserve"> – </w:t>
            </w:r>
            <w:r w:rsidR="00AD3CE9" w:rsidRPr="00AD3CE9">
              <w:rPr>
                <w:rFonts w:ascii="Arial" w:hAnsi="Arial" w:cs="Arial"/>
                <w:bCs/>
                <w:sz w:val="24"/>
                <w:szCs w:val="24"/>
              </w:rPr>
              <w:t>35,000</w:t>
            </w:r>
            <w:r w:rsidRPr="00854C4F">
              <w:rPr>
                <w:rFonts w:ascii="Arial" w:hAnsi="Arial" w:cs="Arial"/>
                <w:bCs/>
                <w:sz w:val="24"/>
                <w:szCs w:val="24"/>
              </w:rPr>
              <w:t>тыс. рублей, в том числе:</w:t>
            </w:r>
          </w:p>
          <w:p w14:paraId="0038CF29" w14:textId="77777777" w:rsidR="005C2F59" w:rsidRPr="00854C4F" w:rsidRDefault="005C2F59" w:rsidP="005C2F59">
            <w:pPr>
              <w:pStyle w:val="ConsPlusCell"/>
              <w:rPr>
                <w:rFonts w:ascii="Arial" w:hAnsi="Arial" w:cs="Arial"/>
                <w:bCs/>
                <w:sz w:val="24"/>
                <w:szCs w:val="24"/>
              </w:rPr>
            </w:pPr>
            <w:r w:rsidRPr="00854C4F">
              <w:rPr>
                <w:rFonts w:ascii="Arial" w:hAnsi="Arial" w:cs="Arial"/>
                <w:bCs/>
                <w:sz w:val="24"/>
                <w:szCs w:val="24"/>
              </w:rPr>
              <w:t>федеральный бюджет – 0,000 тыс. рублей,</w:t>
            </w:r>
          </w:p>
          <w:p w14:paraId="1E700D52" w14:textId="77777777" w:rsidR="005C2F59" w:rsidRPr="00854C4F" w:rsidRDefault="005C2F59" w:rsidP="005C2F59">
            <w:pPr>
              <w:pStyle w:val="ConsPlusCell"/>
              <w:rPr>
                <w:rFonts w:ascii="Arial" w:hAnsi="Arial" w:cs="Arial"/>
                <w:bCs/>
                <w:sz w:val="24"/>
                <w:szCs w:val="24"/>
              </w:rPr>
            </w:pPr>
            <w:r w:rsidRPr="00854C4F">
              <w:rPr>
                <w:rFonts w:ascii="Arial" w:hAnsi="Arial" w:cs="Arial"/>
                <w:bCs/>
                <w:sz w:val="24"/>
                <w:szCs w:val="24"/>
              </w:rPr>
              <w:t>краевой бюджет – 0,000 тыс. рублей,</w:t>
            </w:r>
          </w:p>
          <w:p w14:paraId="0D73120B" w14:textId="7874FF2C" w:rsidR="005C2F59" w:rsidRDefault="005C2F59" w:rsidP="005C2F59">
            <w:pPr>
              <w:pStyle w:val="ConsPlusCell"/>
              <w:jc w:val="both"/>
              <w:rPr>
                <w:rFonts w:ascii="Arial" w:hAnsi="Arial" w:cs="Arial"/>
                <w:bCs/>
                <w:sz w:val="24"/>
                <w:szCs w:val="24"/>
              </w:rPr>
            </w:pPr>
            <w:r w:rsidRPr="00854C4F">
              <w:rPr>
                <w:rFonts w:ascii="Arial" w:hAnsi="Arial" w:cs="Arial"/>
                <w:bCs/>
                <w:sz w:val="24"/>
                <w:szCs w:val="24"/>
              </w:rPr>
              <w:t xml:space="preserve">районный бюджет – </w:t>
            </w:r>
            <w:r w:rsidR="00AD3CE9" w:rsidRPr="00AD3CE9">
              <w:rPr>
                <w:rFonts w:ascii="Arial" w:hAnsi="Arial" w:cs="Arial"/>
                <w:bCs/>
                <w:sz w:val="24"/>
                <w:szCs w:val="24"/>
              </w:rPr>
              <w:t>35,000</w:t>
            </w:r>
            <w:r w:rsidRPr="00854C4F">
              <w:rPr>
                <w:rFonts w:ascii="Arial" w:hAnsi="Arial" w:cs="Arial"/>
                <w:bCs/>
                <w:sz w:val="24"/>
                <w:szCs w:val="24"/>
              </w:rPr>
              <w:t xml:space="preserve"> тыс. рублей</w:t>
            </w:r>
            <w:r w:rsidR="00FD5F51">
              <w:rPr>
                <w:rFonts w:ascii="Arial" w:hAnsi="Arial" w:cs="Arial"/>
                <w:bCs/>
                <w:sz w:val="24"/>
                <w:szCs w:val="24"/>
              </w:rPr>
              <w:t>.</w:t>
            </w:r>
          </w:p>
          <w:p w14:paraId="1287DE28" w14:textId="065C12F5" w:rsidR="00FD5F51" w:rsidRPr="00854C4F" w:rsidRDefault="00FD5F51" w:rsidP="00FD5F51">
            <w:pPr>
              <w:pStyle w:val="ConsPlusCell"/>
              <w:rPr>
                <w:rFonts w:ascii="Arial" w:hAnsi="Arial" w:cs="Arial"/>
                <w:bCs/>
                <w:sz w:val="24"/>
                <w:szCs w:val="24"/>
              </w:rPr>
            </w:pPr>
            <w:r w:rsidRPr="00854C4F">
              <w:rPr>
                <w:rFonts w:ascii="Arial" w:hAnsi="Arial" w:cs="Arial"/>
                <w:bCs/>
                <w:sz w:val="24"/>
                <w:szCs w:val="24"/>
                <w:u w:val="single"/>
              </w:rPr>
              <w:t>202</w:t>
            </w:r>
            <w:r>
              <w:rPr>
                <w:rFonts w:ascii="Arial" w:hAnsi="Arial" w:cs="Arial"/>
                <w:bCs/>
                <w:sz w:val="24"/>
                <w:szCs w:val="24"/>
                <w:u w:val="single"/>
              </w:rPr>
              <w:t>5</w:t>
            </w:r>
            <w:r w:rsidRPr="00854C4F">
              <w:rPr>
                <w:rFonts w:ascii="Arial" w:hAnsi="Arial" w:cs="Arial"/>
                <w:bCs/>
                <w:sz w:val="24"/>
                <w:szCs w:val="24"/>
                <w:u w:val="single"/>
              </w:rPr>
              <w:t xml:space="preserve"> год</w:t>
            </w:r>
            <w:r w:rsidRPr="00854C4F">
              <w:rPr>
                <w:rFonts w:ascii="Arial" w:hAnsi="Arial" w:cs="Arial"/>
                <w:bCs/>
                <w:sz w:val="24"/>
                <w:szCs w:val="24"/>
              </w:rPr>
              <w:t xml:space="preserve"> – </w:t>
            </w:r>
            <w:r w:rsidR="00AD3CE9" w:rsidRPr="00AD3CE9">
              <w:rPr>
                <w:rFonts w:ascii="Arial" w:hAnsi="Arial" w:cs="Arial"/>
                <w:bCs/>
                <w:sz w:val="24"/>
                <w:szCs w:val="24"/>
              </w:rPr>
              <w:t>35,000</w:t>
            </w:r>
            <w:r w:rsidR="00AD3CE9">
              <w:rPr>
                <w:rFonts w:ascii="Arial" w:hAnsi="Arial" w:cs="Arial"/>
                <w:bCs/>
                <w:sz w:val="24"/>
                <w:szCs w:val="24"/>
              </w:rPr>
              <w:t xml:space="preserve"> </w:t>
            </w:r>
            <w:r w:rsidRPr="00854C4F">
              <w:rPr>
                <w:rFonts w:ascii="Arial" w:hAnsi="Arial" w:cs="Arial"/>
                <w:bCs/>
                <w:sz w:val="24"/>
                <w:szCs w:val="24"/>
              </w:rPr>
              <w:t>тыс. рублей, в том числе:</w:t>
            </w:r>
          </w:p>
          <w:p w14:paraId="016253D1" w14:textId="77777777" w:rsidR="00FD5F51" w:rsidRPr="00854C4F" w:rsidRDefault="00FD5F51" w:rsidP="00FD5F51">
            <w:pPr>
              <w:pStyle w:val="ConsPlusCell"/>
              <w:rPr>
                <w:rFonts w:ascii="Arial" w:hAnsi="Arial" w:cs="Arial"/>
                <w:bCs/>
                <w:sz w:val="24"/>
                <w:szCs w:val="24"/>
              </w:rPr>
            </w:pPr>
            <w:r w:rsidRPr="00854C4F">
              <w:rPr>
                <w:rFonts w:ascii="Arial" w:hAnsi="Arial" w:cs="Arial"/>
                <w:bCs/>
                <w:sz w:val="24"/>
                <w:szCs w:val="24"/>
              </w:rPr>
              <w:t>федеральный бюджет – 0,000 тыс. рублей,</w:t>
            </w:r>
          </w:p>
          <w:p w14:paraId="34361DA4" w14:textId="77777777" w:rsidR="00FD5F51" w:rsidRPr="00854C4F" w:rsidRDefault="00FD5F51" w:rsidP="00FD5F51">
            <w:pPr>
              <w:pStyle w:val="ConsPlusCell"/>
              <w:rPr>
                <w:rFonts w:ascii="Arial" w:hAnsi="Arial" w:cs="Arial"/>
                <w:bCs/>
                <w:sz w:val="24"/>
                <w:szCs w:val="24"/>
              </w:rPr>
            </w:pPr>
            <w:r w:rsidRPr="00854C4F">
              <w:rPr>
                <w:rFonts w:ascii="Arial" w:hAnsi="Arial" w:cs="Arial"/>
                <w:bCs/>
                <w:sz w:val="24"/>
                <w:szCs w:val="24"/>
              </w:rPr>
              <w:t>краевой бюджет – 0,000 тыс. рублей,</w:t>
            </w:r>
          </w:p>
          <w:p w14:paraId="7B043242" w14:textId="4FEA8EE0" w:rsidR="00FD5F51" w:rsidRPr="0090187A" w:rsidRDefault="00FD5F51" w:rsidP="00FD5F51">
            <w:pPr>
              <w:pStyle w:val="ConsPlusCell"/>
              <w:jc w:val="both"/>
              <w:rPr>
                <w:rFonts w:ascii="Arial" w:hAnsi="Arial" w:cs="Arial"/>
                <w:bCs/>
                <w:sz w:val="24"/>
                <w:szCs w:val="24"/>
              </w:rPr>
            </w:pPr>
            <w:r w:rsidRPr="00854C4F">
              <w:rPr>
                <w:rFonts w:ascii="Arial" w:hAnsi="Arial" w:cs="Arial"/>
                <w:bCs/>
                <w:sz w:val="24"/>
                <w:szCs w:val="24"/>
              </w:rPr>
              <w:t xml:space="preserve">районный бюджет – </w:t>
            </w:r>
            <w:r w:rsidR="00AD3CE9" w:rsidRPr="00AD3CE9">
              <w:rPr>
                <w:rFonts w:ascii="Arial" w:hAnsi="Arial" w:cs="Arial"/>
                <w:bCs/>
                <w:sz w:val="24"/>
                <w:szCs w:val="24"/>
              </w:rPr>
              <w:t>35,000</w:t>
            </w:r>
            <w:r w:rsidRPr="00854C4F">
              <w:rPr>
                <w:rFonts w:ascii="Arial" w:hAnsi="Arial" w:cs="Arial"/>
                <w:bCs/>
                <w:sz w:val="24"/>
                <w:szCs w:val="24"/>
              </w:rPr>
              <w:t xml:space="preserve"> тыс. рублей</w:t>
            </w:r>
          </w:p>
        </w:tc>
      </w:tr>
      <w:tr w:rsidR="005C2F59" w:rsidRPr="0090187A" w14:paraId="7E7615DF" w14:textId="77777777" w:rsidTr="00854C4F">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14:paraId="5474D7D6" w14:textId="77777777"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21891E8F" w14:textId="77777777" w:rsidR="005C2F59" w:rsidRPr="0090187A" w:rsidRDefault="005C2F59" w:rsidP="005C2F59">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Контроль за ходом реализации подпрограммы осуществляет отдел благоустройства и ЖКХ администрации Шушенского района.</w:t>
            </w:r>
          </w:p>
          <w:p w14:paraId="24662A6B" w14:textId="77777777" w:rsidR="005C2F59" w:rsidRPr="0090187A" w:rsidRDefault="005C2F59" w:rsidP="005C2F59">
            <w:pPr>
              <w:autoSpaceDE w:val="0"/>
              <w:autoSpaceDN w:val="0"/>
              <w:adjustRightInd w:val="0"/>
              <w:jc w:val="both"/>
              <w:rPr>
                <w:rFonts w:ascii="Arial" w:hAnsi="Arial" w:cs="Arial"/>
                <w:bCs/>
                <w:sz w:val="24"/>
                <w:szCs w:val="24"/>
              </w:rPr>
            </w:pPr>
          </w:p>
        </w:tc>
      </w:tr>
    </w:tbl>
    <w:p w14:paraId="13320566" w14:textId="77777777"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0105D76D"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14:paraId="58261B02"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14:paraId="48E6EE3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w:t>
      </w:r>
      <w:r w:rsidRPr="0090187A">
        <w:rPr>
          <w:rFonts w:ascii="Arial" w:hAnsi="Arial" w:cs="Arial"/>
          <w:bCs/>
          <w:sz w:val="24"/>
          <w:szCs w:val="24"/>
        </w:rPr>
        <w:lastRenderedPageBreak/>
        <w:t xml:space="preserve">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14:paraId="5E4DE57C" w14:textId="2012CE4E" w:rsidR="00833659"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w:t>
      </w:r>
      <w:r w:rsidRPr="0090187A">
        <w:rPr>
          <w:rFonts w:ascii="Arial" w:hAnsi="Arial" w:cs="Arial"/>
          <w:bCs/>
          <w:sz w:val="24"/>
          <w:szCs w:val="24"/>
        </w:rPr>
        <w:t xml:space="preserve">состоянию на </w:t>
      </w:r>
      <w:r w:rsidRPr="00867433">
        <w:rPr>
          <w:rFonts w:ascii="Arial" w:hAnsi="Arial" w:cs="Arial"/>
          <w:bCs/>
          <w:sz w:val="24"/>
          <w:szCs w:val="24"/>
        </w:rPr>
        <w:t>01.01.20</w:t>
      </w:r>
      <w:r w:rsidR="00FD5F51" w:rsidRPr="00867433">
        <w:rPr>
          <w:rFonts w:ascii="Arial" w:hAnsi="Arial" w:cs="Arial"/>
          <w:bCs/>
          <w:sz w:val="24"/>
          <w:szCs w:val="24"/>
        </w:rPr>
        <w:t>21</w:t>
      </w:r>
      <w:r w:rsidRPr="0090187A">
        <w:rPr>
          <w:rFonts w:ascii="Arial" w:hAnsi="Arial" w:cs="Arial"/>
          <w:bCs/>
          <w:sz w:val="24"/>
          <w:szCs w:val="24"/>
        </w:rPr>
        <w:t xml:space="preserve"> г. бесхозяйных ГТС нет, </w:t>
      </w:r>
      <w:r w:rsidR="00167224">
        <w:rPr>
          <w:rFonts w:ascii="Arial" w:hAnsi="Arial" w:cs="Arial"/>
          <w:bCs/>
          <w:sz w:val="24"/>
          <w:szCs w:val="24"/>
        </w:rPr>
        <w:t>2</w:t>
      </w:r>
      <w:r w:rsidRPr="0090187A">
        <w:rPr>
          <w:rFonts w:ascii="Arial" w:hAnsi="Arial" w:cs="Arial"/>
          <w:bCs/>
          <w:sz w:val="24"/>
          <w:szCs w:val="24"/>
        </w:rPr>
        <w:t xml:space="preserve"> ГТС в федеральной собств</w:t>
      </w:r>
      <w:r w:rsidR="002577FF" w:rsidRPr="0090187A">
        <w:rPr>
          <w:rFonts w:ascii="Arial" w:hAnsi="Arial" w:cs="Arial"/>
          <w:bCs/>
          <w:sz w:val="24"/>
          <w:szCs w:val="24"/>
        </w:rPr>
        <w:t xml:space="preserve">енности, </w:t>
      </w:r>
      <w:r w:rsidR="00167224">
        <w:rPr>
          <w:rFonts w:ascii="Arial" w:hAnsi="Arial" w:cs="Arial"/>
          <w:bCs/>
          <w:sz w:val="24"/>
          <w:szCs w:val="24"/>
        </w:rPr>
        <w:t>8</w:t>
      </w:r>
      <w:r w:rsidR="002577FF" w:rsidRPr="0090187A">
        <w:rPr>
          <w:rFonts w:ascii="Arial" w:hAnsi="Arial" w:cs="Arial"/>
          <w:bCs/>
          <w:sz w:val="24"/>
          <w:szCs w:val="24"/>
        </w:rPr>
        <w:t xml:space="preserve"> ГТС в собственности </w:t>
      </w:r>
      <w:r w:rsidRPr="0090187A">
        <w:rPr>
          <w:rFonts w:ascii="Arial" w:hAnsi="Arial" w:cs="Arial"/>
          <w:bCs/>
          <w:sz w:val="24"/>
          <w:szCs w:val="24"/>
        </w:rPr>
        <w:t>сельсоветов.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14:paraId="6D69ABA6"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14:paraId="09EAE4D6"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14:paraId="13599E04" w14:textId="29FCC5DC" w:rsidR="00833659" w:rsidRPr="00512B5F" w:rsidRDefault="00833659" w:rsidP="00512B5F">
      <w:pPr>
        <w:ind w:firstLine="709"/>
        <w:jc w:val="both"/>
        <w:rPr>
          <w:rFonts w:ascii="Arial" w:hAnsi="Arial" w:cs="Arial"/>
          <w:sz w:val="24"/>
          <w:szCs w:val="24"/>
        </w:rPr>
      </w:pPr>
      <w:r w:rsidRPr="00512B5F">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w:t>
      </w:r>
      <w:r w:rsidR="00167224" w:rsidRPr="00512B5F">
        <w:rPr>
          <w:rFonts w:ascii="Arial" w:hAnsi="Arial" w:cs="Arial"/>
          <w:sz w:val="24"/>
          <w:szCs w:val="24"/>
        </w:rPr>
        <w:t xml:space="preserve">– Нижний пруд на </w:t>
      </w:r>
      <w:proofErr w:type="spellStart"/>
      <w:r w:rsidR="00167224" w:rsidRPr="00512B5F">
        <w:rPr>
          <w:rFonts w:ascii="Arial" w:hAnsi="Arial" w:cs="Arial"/>
          <w:sz w:val="24"/>
          <w:szCs w:val="24"/>
        </w:rPr>
        <w:t>р.Большая</w:t>
      </w:r>
      <w:proofErr w:type="spellEnd"/>
      <w:r w:rsidR="00167224" w:rsidRPr="00512B5F">
        <w:rPr>
          <w:rFonts w:ascii="Arial" w:hAnsi="Arial" w:cs="Arial"/>
          <w:sz w:val="24"/>
          <w:szCs w:val="24"/>
        </w:rPr>
        <w:t xml:space="preserve"> Коя, Верхний пруд на р. Большая Коя(</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xml:space="preserve">, </w:t>
      </w:r>
      <w:proofErr w:type="spellStart"/>
      <w:r w:rsidR="00167224" w:rsidRPr="00512B5F">
        <w:rPr>
          <w:rFonts w:ascii="Arial" w:hAnsi="Arial" w:cs="Arial"/>
          <w:sz w:val="24"/>
          <w:szCs w:val="24"/>
        </w:rPr>
        <w:t>ул.Заречная</w:t>
      </w:r>
      <w:proofErr w:type="spellEnd"/>
      <w:r w:rsidR="00167224" w:rsidRPr="00512B5F">
        <w:rPr>
          <w:rFonts w:ascii="Arial" w:hAnsi="Arial" w:cs="Arial"/>
          <w:sz w:val="24"/>
          <w:szCs w:val="24"/>
        </w:rPr>
        <w:t xml:space="preserve">, 1а, </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xml:space="preserve">, </w:t>
      </w:r>
      <w:proofErr w:type="spellStart"/>
      <w:r w:rsidR="00167224" w:rsidRPr="00512B5F">
        <w:rPr>
          <w:rFonts w:ascii="Arial" w:hAnsi="Arial" w:cs="Arial"/>
          <w:sz w:val="24"/>
          <w:szCs w:val="24"/>
        </w:rPr>
        <w:t>ул.Заречная</w:t>
      </w:r>
      <w:proofErr w:type="spellEnd"/>
      <w:r w:rsidR="00167224" w:rsidRPr="00512B5F">
        <w:rPr>
          <w:rFonts w:ascii="Arial" w:hAnsi="Arial" w:cs="Arial"/>
          <w:sz w:val="24"/>
          <w:szCs w:val="24"/>
        </w:rPr>
        <w:t>, 43);</w:t>
      </w:r>
      <w:r w:rsidR="00512B5F" w:rsidRPr="00512B5F">
        <w:rPr>
          <w:rFonts w:ascii="Arial" w:hAnsi="Arial" w:cs="Arial"/>
          <w:sz w:val="24"/>
          <w:szCs w:val="24"/>
        </w:rPr>
        <w:t xml:space="preserve"> Плотина(юго-восточная окраина д. Ермолаево, пруд на р. Мокрая, 6,5 км от устья).</w:t>
      </w:r>
    </w:p>
    <w:p w14:paraId="700FC2B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14:paraId="27AEAAD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14:paraId="72DD06B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14:paraId="2458A4E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14:paraId="77BB11C0"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14:paraId="5EA4D8CD"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14:paraId="751E199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14:paraId="1EC8D65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Задача № 1 – Капитальный ремонт гидротехнических сооружений, </w:t>
      </w:r>
      <w:r w:rsidRPr="0090187A">
        <w:rPr>
          <w:rFonts w:ascii="Arial" w:hAnsi="Arial" w:cs="Arial"/>
          <w:bCs/>
          <w:sz w:val="24"/>
          <w:szCs w:val="24"/>
        </w:rPr>
        <w:lastRenderedPageBreak/>
        <w:t>расположенных на территории Шушенского района, находящиеся в аварийном и предаварийном состоянии;</w:t>
      </w:r>
    </w:p>
    <w:p w14:paraId="19D41789"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14:paraId="78979844"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14:paraId="6AB95D11"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14:paraId="6434327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14:paraId="4180B82D"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14:paraId="022671F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14:paraId="17EFB00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14:paraId="613FFFF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14:paraId="6F4A8868"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14:paraId="195FDF0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14:paraId="0DFC53C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14:paraId="2426EEA2" w14:textId="77777777"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14:paraId="049D819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29803A7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14:paraId="374EE5AE"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14:paraId="68CE1BE0"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46104E25" w14:textId="77777777"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14:paraId="7A92BF40"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6ABFE3F9"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14:paraId="5E99ACAF"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14:paraId="48829EA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6BCE69C7" w14:textId="56E41ED4" w:rsidR="00167224" w:rsidRPr="00167224" w:rsidRDefault="00833659" w:rsidP="00167224">
      <w:pPr>
        <w:numPr>
          <w:ilvl w:val="2"/>
          <w:numId w:val="3"/>
        </w:numPr>
        <w:autoSpaceDE w:val="0"/>
        <w:autoSpaceDN w:val="0"/>
        <w:adjustRightInd w:val="0"/>
        <w:ind w:left="0" w:firstLine="709"/>
        <w:contextualSpacing/>
        <w:jc w:val="both"/>
        <w:rPr>
          <w:rFonts w:ascii="Arial" w:hAnsi="Arial" w:cs="Arial"/>
          <w:color w:val="000000"/>
          <w:sz w:val="24"/>
          <w:szCs w:val="24"/>
        </w:rPr>
      </w:pPr>
      <w:bookmarkStart w:id="7" w:name="Par475"/>
      <w:bookmarkEnd w:id="7"/>
      <w:r w:rsidRPr="0090187A">
        <w:rPr>
          <w:rFonts w:ascii="Arial" w:hAnsi="Arial" w:cs="Arial"/>
          <w:bCs/>
          <w:sz w:val="24"/>
          <w:szCs w:val="24"/>
        </w:rPr>
        <w:t xml:space="preserve"> </w:t>
      </w:r>
      <w:r w:rsidR="00167224" w:rsidRPr="00167224">
        <w:rPr>
          <w:rFonts w:ascii="Arial" w:hAnsi="Arial" w:cs="Arial"/>
          <w:color w:val="000000"/>
          <w:sz w:val="24"/>
          <w:szCs w:val="24"/>
        </w:rPr>
        <w:t>Для предоставления субсидий на мероприятия по разработке ПСД на капитальный ремонт ГТС</w:t>
      </w:r>
      <w:r w:rsidR="00167224">
        <w:rPr>
          <w:rFonts w:ascii="Arial" w:hAnsi="Arial" w:cs="Arial"/>
          <w:color w:val="000000"/>
          <w:sz w:val="24"/>
          <w:szCs w:val="24"/>
        </w:rPr>
        <w:t xml:space="preserve"> необходимы следующие документы</w:t>
      </w:r>
      <w:r w:rsidR="00167224" w:rsidRPr="00167224">
        <w:rPr>
          <w:rFonts w:ascii="Arial" w:hAnsi="Arial" w:cs="Arial"/>
          <w:color w:val="000000"/>
          <w:sz w:val="24"/>
          <w:szCs w:val="24"/>
        </w:rPr>
        <w:t>:</w:t>
      </w:r>
    </w:p>
    <w:p w14:paraId="68BCD686" w14:textId="7EB05C71"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 заявк</w:t>
      </w:r>
      <w:r>
        <w:rPr>
          <w:rFonts w:ascii="Arial" w:hAnsi="Arial" w:cs="Arial"/>
          <w:color w:val="000000"/>
          <w:sz w:val="24"/>
          <w:szCs w:val="24"/>
        </w:rPr>
        <w:t>а;</w:t>
      </w:r>
    </w:p>
    <w:p w14:paraId="2F7ECDCA"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2) копию справки Главного управления МЧС России по Красноярскому краю (либо справку о введении ЧС муниципальным образованием) </w:t>
      </w:r>
      <w:r w:rsidRPr="00167224">
        <w:rPr>
          <w:rFonts w:ascii="Arial" w:hAnsi="Arial" w:cs="Arial"/>
          <w:color w:val="000000"/>
          <w:sz w:val="24"/>
          <w:szCs w:val="24"/>
        </w:rPr>
        <w:br/>
        <w:t xml:space="preserve">об установлении режима чрезвычайной ситуации и нанесенном ущербе </w:t>
      </w:r>
      <w:r w:rsidRPr="00167224">
        <w:rPr>
          <w:rFonts w:ascii="Arial" w:hAnsi="Arial" w:cs="Arial"/>
          <w:color w:val="000000"/>
          <w:sz w:val="24"/>
          <w:szCs w:val="24"/>
        </w:rPr>
        <w:br/>
        <w:t xml:space="preserve">в случае введения чрезвычайной ситуации в результате аварии ГТС </w:t>
      </w:r>
      <w:r w:rsidRPr="00167224">
        <w:rPr>
          <w:rFonts w:ascii="Arial" w:hAnsi="Arial" w:cs="Arial"/>
          <w:color w:val="000000"/>
          <w:sz w:val="24"/>
          <w:szCs w:val="24"/>
        </w:rPr>
        <w:br/>
        <w:t>за последние 15 лет, предшествующих году подачи заявки;</w:t>
      </w:r>
    </w:p>
    <w:p w14:paraId="2EA98292"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lastRenderedPageBreak/>
        <w:t xml:space="preserve">3) выписку из Единого государственного реестра недвижимости (далее – ЕГРН) о регистрации права собственности муниципального образования </w:t>
      </w:r>
      <w:r w:rsidRPr="00167224">
        <w:rPr>
          <w:rFonts w:ascii="Arial" w:hAnsi="Arial" w:cs="Arial"/>
          <w:color w:val="000000"/>
          <w:sz w:val="24"/>
          <w:szCs w:val="24"/>
        </w:rPr>
        <w:br/>
        <w:t xml:space="preserve">на ГТС либо копию свидетельства о государственной регистрации права муниципального образования на ГТС (дата выписки должна быть </w:t>
      </w:r>
      <w:r w:rsidRPr="00167224">
        <w:rPr>
          <w:rFonts w:ascii="Arial" w:hAnsi="Arial" w:cs="Arial"/>
          <w:color w:val="000000"/>
          <w:sz w:val="24"/>
          <w:szCs w:val="24"/>
        </w:rPr>
        <w:br/>
        <w:t>не ранее 6 месяцев до дня подачи заявки);</w:t>
      </w:r>
    </w:p>
    <w:p w14:paraId="3802D9C1"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4) гарантийное письмо главы муниципального образования Красноярского края об обеспечении </w:t>
      </w:r>
      <w:proofErr w:type="spellStart"/>
      <w:r w:rsidRPr="00167224">
        <w:rPr>
          <w:rFonts w:ascii="Arial" w:hAnsi="Arial" w:cs="Arial"/>
          <w:color w:val="000000"/>
          <w:sz w:val="24"/>
          <w:szCs w:val="24"/>
        </w:rPr>
        <w:t>софинансирования</w:t>
      </w:r>
      <w:proofErr w:type="spellEnd"/>
      <w:r w:rsidRPr="00167224">
        <w:rPr>
          <w:rFonts w:ascii="Arial" w:hAnsi="Arial" w:cs="Arial"/>
          <w:color w:val="000000"/>
          <w:sz w:val="24"/>
          <w:szCs w:val="24"/>
        </w:rPr>
        <w:t xml:space="preserve"> расходов на разработку ПСД на капитальный ремонт ГТС;</w:t>
      </w:r>
    </w:p>
    <w:p w14:paraId="60689C39" w14:textId="5844ECC6"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5) пояснительную </w:t>
      </w:r>
      <w:hyperlink w:anchor="Par166" w:history="1">
        <w:r w:rsidRPr="00167224">
          <w:rPr>
            <w:rFonts w:ascii="Arial" w:hAnsi="Arial" w:cs="Arial"/>
            <w:color w:val="000000"/>
            <w:sz w:val="24"/>
            <w:szCs w:val="24"/>
          </w:rPr>
          <w:t>записку</w:t>
        </w:r>
      </w:hyperlink>
      <w:r w:rsidRPr="00167224">
        <w:rPr>
          <w:rFonts w:ascii="Arial" w:hAnsi="Arial" w:cs="Arial"/>
          <w:color w:val="000000"/>
          <w:sz w:val="24"/>
          <w:szCs w:val="24"/>
        </w:rPr>
        <w:t xml:space="preserve"> с обоснованием необходимости выполнения мероприятия </w:t>
      </w:r>
      <w:bookmarkStart w:id="8" w:name="_Hlk59554114"/>
      <w:r w:rsidRPr="00167224">
        <w:rPr>
          <w:rFonts w:ascii="Arial" w:hAnsi="Arial" w:cs="Arial"/>
          <w:color w:val="000000"/>
          <w:sz w:val="24"/>
          <w:szCs w:val="24"/>
        </w:rPr>
        <w:t>по разработке ПСД на капитальный ремонт ГТС</w:t>
      </w:r>
      <w:bookmarkEnd w:id="8"/>
      <w:r w:rsidRPr="00167224">
        <w:rPr>
          <w:rFonts w:ascii="Arial" w:hAnsi="Arial" w:cs="Arial"/>
          <w:color w:val="000000"/>
          <w:sz w:val="24"/>
          <w:szCs w:val="24"/>
        </w:rPr>
        <w:t>, в том числе сведения о состоянии ГТС, численности населения, попадающего в зону негативного воздействия поверхностных вод, стоимость разработки ПСД</w:t>
      </w:r>
      <w:r>
        <w:rPr>
          <w:rFonts w:ascii="Arial" w:hAnsi="Arial" w:cs="Arial"/>
          <w:color w:val="000000"/>
          <w:sz w:val="24"/>
          <w:szCs w:val="24"/>
        </w:rPr>
        <w:t>;</w:t>
      </w:r>
    </w:p>
    <w:p w14:paraId="283E321E" w14:textId="673C5FD0"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9" w:name="Par41"/>
      <w:bookmarkEnd w:id="9"/>
      <w:r w:rsidRPr="00167224">
        <w:rPr>
          <w:rFonts w:ascii="Arial" w:hAnsi="Arial" w:cs="Arial"/>
          <w:color w:val="000000"/>
          <w:sz w:val="24"/>
          <w:szCs w:val="24"/>
        </w:rPr>
        <w:t xml:space="preserve">6) </w:t>
      </w:r>
      <w:hyperlink w:anchor="Par203" w:history="1">
        <w:r w:rsidRPr="00167224">
          <w:rPr>
            <w:rFonts w:ascii="Arial" w:hAnsi="Arial" w:cs="Arial"/>
            <w:color w:val="000000"/>
            <w:sz w:val="24"/>
            <w:szCs w:val="24"/>
          </w:rPr>
          <w:t>акт</w:t>
        </w:r>
      </w:hyperlink>
      <w:r w:rsidRPr="00167224">
        <w:rPr>
          <w:rFonts w:ascii="Arial" w:hAnsi="Arial" w:cs="Arial"/>
          <w:color w:val="000000"/>
          <w:sz w:val="24"/>
          <w:szCs w:val="24"/>
        </w:rPr>
        <w:t xml:space="preserve"> обследования, подтверждающий наличие дефектов ГТС </w:t>
      </w:r>
      <w:r w:rsidRPr="00167224">
        <w:rPr>
          <w:rFonts w:ascii="Arial" w:hAnsi="Arial" w:cs="Arial"/>
          <w:color w:val="000000"/>
          <w:sz w:val="24"/>
          <w:szCs w:val="24"/>
        </w:rPr>
        <w:br/>
        <w:t>(далее – Акт);</w:t>
      </w:r>
    </w:p>
    <w:p w14:paraId="75156297"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7) сведения о проводимых на ГТС ремонтах текущего и капитального характера за последние 15 лет, предшествующих году подачи заявки, которые сопровождаются схемой и описанием работ;</w:t>
      </w:r>
    </w:p>
    <w:p w14:paraId="507435D0"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8) картографический материал территории размещения ГТС масштаба </w:t>
      </w:r>
      <w:r w:rsidRPr="00167224">
        <w:rPr>
          <w:rFonts w:ascii="Arial" w:hAnsi="Arial" w:cs="Arial"/>
          <w:color w:val="000000"/>
          <w:sz w:val="24"/>
          <w:szCs w:val="24"/>
        </w:rPr>
        <w:br/>
        <w:t>не менее 1:10 000 с указанием ГТС, в отношении которого планируется мероприятие по разработке ПСД на капитальный ремонт;</w:t>
      </w:r>
    </w:p>
    <w:p w14:paraId="15414940"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9) цветные фотоматериалы с указанием дефектов, отраженных </w:t>
      </w:r>
      <w:r w:rsidRPr="00167224">
        <w:rPr>
          <w:rFonts w:ascii="Arial" w:hAnsi="Arial" w:cs="Arial"/>
          <w:color w:val="000000"/>
          <w:sz w:val="24"/>
          <w:szCs w:val="24"/>
        </w:rPr>
        <w:br/>
        <w:t>в Акте (не менее 5 шт.);</w:t>
      </w:r>
    </w:p>
    <w:p w14:paraId="04A3EA2E"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0" w:name="Par45"/>
      <w:bookmarkEnd w:id="10"/>
      <w:r w:rsidRPr="00167224">
        <w:rPr>
          <w:rFonts w:ascii="Arial" w:hAnsi="Arial" w:cs="Arial"/>
          <w:color w:val="000000"/>
          <w:sz w:val="24"/>
          <w:szCs w:val="24"/>
        </w:rPr>
        <w:t>10) ведомость дефектов и повреждений ГТС;</w:t>
      </w:r>
    </w:p>
    <w:p w14:paraId="1F5B9698"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1" w:name="Par46"/>
      <w:bookmarkEnd w:id="11"/>
      <w:r w:rsidRPr="00167224">
        <w:rPr>
          <w:rFonts w:ascii="Arial" w:hAnsi="Arial" w:cs="Arial"/>
          <w:color w:val="000000"/>
          <w:sz w:val="24"/>
          <w:szCs w:val="24"/>
        </w:rPr>
        <w:t xml:space="preserve">11) копии неисполненных предписаний Енисейского управления Ростехнадзора, касающихся нормативного состояния содержания ГТС </w:t>
      </w:r>
      <w:r w:rsidRPr="00167224">
        <w:rPr>
          <w:rFonts w:ascii="Arial" w:hAnsi="Arial" w:cs="Arial"/>
          <w:color w:val="000000"/>
          <w:sz w:val="24"/>
          <w:szCs w:val="24"/>
        </w:rPr>
        <w:br/>
        <w:t>(при наличии);</w:t>
      </w:r>
    </w:p>
    <w:p w14:paraId="17ACFB52" w14:textId="1234A062"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2" w:name="Par47"/>
      <w:bookmarkEnd w:id="12"/>
      <w:r w:rsidRPr="00167224">
        <w:rPr>
          <w:rFonts w:ascii="Arial" w:hAnsi="Arial" w:cs="Arial"/>
          <w:color w:val="000000"/>
          <w:sz w:val="24"/>
          <w:szCs w:val="24"/>
        </w:rPr>
        <w:t xml:space="preserve">12) </w:t>
      </w:r>
      <w:hyperlink w:anchor="Par290" w:history="1">
        <w:r w:rsidRPr="00167224">
          <w:rPr>
            <w:rFonts w:ascii="Arial" w:hAnsi="Arial" w:cs="Arial"/>
            <w:color w:val="000000"/>
            <w:sz w:val="24"/>
            <w:szCs w:val="24"/>
          </w:rPr>
          <w:t>расчет</w:t>
        </w:r>
      </w:hyperlink>
      <w:r w:rsidRPr="00167224">
        <w:rPr>
          <w:rFonts w:ascii="Arial" w:hAnsi="Arial" w:cs="Arial"/>
          <w:color w:val="000000"/>
          <w:sz w:val="24"/>
          <w:szCs w:val="24"/>
        </w:rPr>
        <w:t xml:space="preserve"> экономической эффективности мероприятия по капитальному ремонту ГТС;</w:t>
      </w:r>
    </w:p>
    <w:p w14:paraId="623231CF"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13) справку о начисленном износе ГТС, подлежащего капитальному ремонту, составленную на основании бухгалтерской отчетности организаций, на балансе которых находится ГТС, по состоянию на 1 января года получения субсидии </w:t>
      </w:r>
      <w:bookmarkStart w:id="13" w:name="_Hlk59554556"/>
      <w:r w:rsidRPr="00167224">
        <w:rPr>
          <w:rFonts w:ascii="Arial" w:hAnsi="Arial" w:cs="Arial"/>
          <w:color w:val="000000"/>
          <w:sz w:val="24"/>
          <w:szCs w:val="24"/>
        </w:rPr>
        <w:t xml:space="preserve">на разработку ПСД </w:t>
      </w:r>
      <w:bookmarkEnd w:id="13"/>
      <w:r w:rsidRPr="00167224">
        <w:rPr>
          <w:rFonts w:ascii="Arial" w:hAnsi="Arial" w:cs="Arial"/>
          <w:color w:val="000000"/>
          <w:sz w:val="24"/>
          <w:szCs w:val="24"/>
        </w:rPr>
        <w:t>на капитальный ремонт ГТС;</w:t>
      </w:r>
    </w:p>
    <w:p w14:paraId="3AADB4CE"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14) технический план (технический паспорт или кадастровый паспорт либо иной документ, содержащий описание ГТС), выданный в установленном законодательством порядке;</w:t>
      </w:r>
    </w:p>
    <w:p w14:paraId="34FE1E2D" w14:textId="77777777"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15) информацию о наличии поручений Президента Российской Федерации, Председателя Правительства Российской Федерации, Губернатора Красноярского края и первого заместителя Губернатора Красноярского края – председателя Правительства Красноярского края на проведение мероприятий </w:t>
      </w:r>
      <w:r w:rsidRPr="00167224">
        <w:rPr>
          <w:rFonts w:ascii="Arial" w:hAnsi="Arial" w:cs="Arial"/>
          <w:color w:val="000000"/>
          <w:sz w:val="24"/>
          <w:szCs w:val="24"/>
        </w:rPr>
        <w:br/>
        <w:t>в области обеспечения капитального ремонта, реконструкции и строительства ГТС;</w:t>
      </w:r>
    </w:p>
    <w:p w14:paraId="13D867F0" w14:textId="77777777"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16) </w:t>
      </w:r>
      <w:r w:rsidRPr="00167224">
        <w:rPr>
          <w:rFonts w:ascii="Arial" w:hAnsi="Arial" w:cs="Arial"/>
          <w:color w:val="000000"/>
          <w:sz w:val="24"/>
          <w:szCs w:val="24"/>
        </w:rPr>
        <w:t>гарантийное письмо главы муниципального образования Красноярского края об обеспечении проведения централизованных закупок товаров, работ, услуг агентством государственного заказа Красноярского края;</w:t>
      </w:r>
    </w:p>
    <w:p w14:paraId="70180F84" w14:textId="77777777"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17) не менее трех коммерческих предложений, подтверждающих заявленную в пояснительной записке потребность в финансировании, необходимую для реализации мероприятия по разработке ПСД на капитальный ремонт ГТС. </w:t>
      </w:r>
    </w:p>
    <w:p w14:paraId="689F88F3" w14:textId="66183708" w:rsidR="00833659" w:rsidRPr="0090187A" w:rsidRDefault="00833659" w:rsidP="00167224">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4B55C67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34AC9F0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w:t>
      </w:r>
      <w:r w:rsidRPr="0090187A">
        <w:rPr>
          <w:rFonts w:ascii="Arial" w:hAnsi="Arial" w:cs="Arial"/>
          <w:bCs/>
          <w:sz w:val="24"/>
          <w:szCs w:val="24"/>
        </w:rPr>
        <w:lastRenderedPageBreak/>
        <w:t>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14:paraId="0AF94F9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14:paraId="196E0714" w14:textId="64CE1670"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w:t>
      </w:r>
      <w:r w:rsidR="00167224">
        <w:rPr>
          <w:rFonts w:ascii="Arial" w:hAnsi="Arial" w:cs="Arial"/>
          <w:bCs/>
          <w:sz w:val="24"/>
          <w:szCs w:val="24"/>
        </w:rPr>
        <w:t>(муниципальных)</w:t>
      </w:r>
      <w:r w:rsidRPr="0090187A">
        <w:rPr>
          <w:rFonts w:ascii="Arial" w:hAnsi="Arial" w:cs="Arial"/>
          <w:bCs/>
          <w:sz w:val="24"/>
          <w:szCs w:val="24"/>
        </w:rPr>
        <w:t xml:space="preserve"> контрактов (договоров) в соответствии с действующим законодательством;</w:t>
      </w:r>
    </w:p>
    <w:p w14:paraId="2D1253D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14:paraId="33276D8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14:paraId="0AA252C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5"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6"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14:paraId="104F4C2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платежных документов, подтверждающих </w:t>
      </w:r>
      <w:proofErr w:type="spellStart"/>
      <w:r w:rsidRPr="0090187A">
        <w:rPr>
          <w:rFonts w:ascii="Arial" w:hAnsi="Arial" w:cs="Arial"/>
          <w:bCs/>
          <w:sz w:val="24"/>
          <w:szCs w:val="24"/>
        </w:rPr>
        <w:t>софинансирование</w:t>
      </w:r>
      <w:proofErr w:type="spellEnd"/>
      <w:r w:rsidRPr="0090187A">
        <w:rPr>
          <w:rFonts w:ascii="Arial" w:hAnsi="Arial" w:cs="Arial"/>
          <w:bCs/>
          <w:sz w:val="24"/>
          <w:szCs w:val="24"/>
        </w:rPr>
        <w:t xml:space="preserve"> оплаты муниципальным образованием Шушенского района работ (услуг) за счет средств местного бюджета.</w:t>
      </w:r>
    </w:p>
    <w:p w14:paraId="4D2856A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14:paraId="1F91BF4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3564DD5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14:paraId="798D244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36B6B747" w14:textId="77777777"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3BD24230"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0C420175" w14:textId="77777777"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14:paraId="5B3EAD0F" w14:textId="77777777"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0E820433"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14:paraId="2CE7D3A6"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14:paraId="54AF46D8"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14:paraId="633DA781"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14:paraId="4F4FF44D" w14:textId="77777777"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14:paraId="495C1227" w14:textId="77777777"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14:paraId="6C313663" w14:textId="77777777"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14:paraId="37005419" w14:textId="77777777" w:rsidR="004912BD" w:rsidRPr="0090187A" w:rsidRDefault="004912BD" w:rsidP="004912BD">
      <w:pPr>
        <w:autoSpaceDE w:val="0"/>
        <w:autoSpaceDN w:val="0"/>
        <w:adjustRightInd w:val="0"/>
        <w:ind w:firstLine="851"/>
        <w:rPr>
          <w:rFonts w:ascii="Arial" w:hAnsi="Arial" w:cs="Arial"/>
          <w:bCs/>
          <w:sz w:val="24"/>
          <w:szCs w:val="24"/>
        </w:rPr>
      </w:pPr>
    </w:p>
    <w:p w14:paraId="22A71EB9" w14:textId="77777777"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0052584E"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lastRenderedPageBreak/>
        <w:t>Социальная эффективность мероприятий подпрограммы заключается в сокращении аварийных гидротехнических сооружений благодаря:</w:t>
      </w:r>
    </w:p>
    <w:p w14:paraId="72126B8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14:paraId="47B4B114"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14:paraId="79FA1E9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14:paraId="0B75386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14:paraId="2B020A2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14:paraId="084C7D99"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14:paraId="797AFA9F"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14:paraId="7DED8DC2" w14:textId="77777777"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14:paraId="1D64502D" w14:textId="77777777"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14:paraId="2C649C33" w14:textId="77777777"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14:paraId="2AC91FC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14:paraId="00D5DC0F" w14:textId="6A507950"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2019-202</w:t>
      </w:r>
      <w:r w:rsidR="00FD5F51">
        <w:rPr>
          <w:rFonts w:ascii="Arial" w:hAnsi="Arial" w:cs="Arial"/>
          <w:bCs/>
          <w:sz w:val="24"/>
          <w:szCs w:val="24"/>
        </w:rPr>
        <w:t>5</w:t>
      </w:r>
      <w:r w:rsidR="0013064B" w:rsidRPr="0090187A">
        <w:rPr>
          <w:rFonts w:ascii="Arial" w:hAnsi="Arial" w:cs="Arial"/>
          <w:bCs/>
          <w:sz w:val="24"/>
          <w:szCs w:val="24"/>
        </w:rPr>
        <w:t xml:space="preserve"> г. разработка расчета вероятного вреда в результате аварий ГТС.</w:t>
      </w:r>
    </w:p>
    <w:p w14:paraId="2767E419"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14:paraId="57A652D9" w14:textId="77777777"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22C523EA"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D8CC157" w14:textId="35E5297F" w:rsidR="002216B2" w:rsidRPr="0090187A" w:rsidRDefault="00833659" w:rsidP="009F4516">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14:paraId="1BE22D2E" w14:textId="7C1E8416"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w:t>
      </w:r>
      <w:r w:rsidR="00161F18" w:rsidRPr="0090187A">
        <w:rPr>
          <w:rFonts w:ascii="Arial" w:hAnsi="Arial" w:cs="Arial"/>
          <w:bCs/>
          <w:color w:val="000000"/>
          <w:sz w:val="24"/>
          <w:szCs w:val="24"/>
        </w:rPr>
        <w:t xml:space="preserve"> обеспечение подпрограммы на 202</w:t>
      </w:r>
      <w:r w:rsidR="009C1410">
        <w:rPr>
          <w:rFonts w:ascii="Arial" w:hAnsi="Arial" w:cs="Arial"/>
          <w:bCs/>
          <w:color w:val="000000"/>
          <w:sz w:val="24"/>
          <w:szCs w:val="24"/>
        </w:rPr>
        <w:t>2</w:t>
      </w:r>
      <w:r w:rsidRPr="0090187A">
        <w:rPr>
          <w:rFonts w:ascii="Arial" w:hAnsi="Arial" w:cs="Arial"/>
          <w:bCs/>
          <w:color w:val="000000"/>
          <w:sz w:val="24"/>
          <w:szCs w:val="24"/>
        </w:rPr>
        <w:t xml:space="preserve"> – 20</w:t>
      </w:r>
      <w:r w:rsidR="00EC3C0C" w:rsidRPr="0090187A">
        <w:rPr>
          <w:rFonts w:ascii="Arial" w:hAnsi="Arial" w:cs="Arial"/>
          <w:bCs/>
          <w:color w:val="000000"/>
          <w:sz w:val="24"/>
          <w:szCs w:val="24"/>
        </w:rPr>
        <w:t>2</w:t>
      </w:r>
      <w:r w:rsidR="00FD5F51">
        <w:rPr>
          <w:rFonts w:ascii="Arial" w:hAnsi="Arial" w:cs="Arial"/>
          <w:bCs/>
          <w:color w:val="000000"/>
          <w:sz w:val="24"/>
          <w:szCs w:val="24"/>
        </w:rPr>
        <w:t>5</w:t>
      </w:r>
      <w:r w:rsidRPr="0090187A">
        <w:rPr>
          <w:rFonts w:ascii="Arial" w:hAnsi="Arial" w:cs="Arial"/>
          <w:bCs/>
          <w:color w:val="000000"/>
          <w:sz w:val="24"/>
          <w:szCs w:val="24"/>
        </w:rPr>
        <w:t xml:space="preserve"> годы указано в приложении № 2 к подпрограмме.</w:t>
      </w:r>
    </w:p>
    <w:p w14:paraId="4EEBF9E1" w14:textId="77777777" w:rsidR="00805E8C" w:rsidRPr="0090187A" w:rsidRDefault="00805E8C" w:rsidP="0040349C">
      <w:pPr>
        <w:rPr>
          <w:rFonts w:ascii="Arial" w:hAnsi="Arial" w:cs="Arial"/>
          <w:bCs/>
          <w:sz w:val="24"/>
          <w:szCs w:val="24"/>
        </w:rPr>
      </w:pPr>
    </w:p>
    <w:p w14:paraId="4DDE011B" w14:textId="77777777" w:rsidR="00805E8C" w:rsidRPr="0090187A" w:rsidRDefault="00805E8C" w:rsidP="0040349C">
      <w:pPr>
        <w:rPr>
          <w:rFonts w:ascii="Arial" w:hAnsi="Arial" w:cs="Arial"/>
          <w:bCs/>
          <w:sz w:val="24"/>
          <w:szCs w:val="24"/>
        </w:rPr>
      </w:pPr>
    </w:p>
    <w:p w14:paraId="58DD56E1" w14:textId="77777777" w:rsidR="00805E8C" w:rsidRPr="0090187A" w:rsidRDefault="00805E8C" w:rsidP="0040349C">
      <w:pPr>
        <w:rPr>
          <w:rFonts w:ascii="Arial" w:hAnsi="Arial" w:cs="Arial"/>
          <w:bCs/>
          <w:sz w:val="24"/>
          <w:szCs w:val="24"/>
        </w:rPr>
      </w:pPr>
    </w:p>
    <w:p w14:paraId="3E5AC90F" w14:textId="77777777" w:rsidR="00805E8C" w:rsidRPr="0090187A" w:rsidRDefault="00805E8C" w:rsidP="0040349C">
      <w:pPr>
        <w:rPr>
          <w:rFonts w:ascii="Arial" w:hAnsi="Arial" w:cs="Arial"/>
          <w:bCs/>
          <w:sz w:val="24"/>
          <w:szCs w:val="24"/>
        </w:rPr>
      </w:pPr>
    </w:p>
    <w:p w14:paraId="3BE01DB0" w14:textId="77777777" w:rsidR="00805E8C" w:rsidRPr="0090187A" w:rsidRDefault="00805E8C" w:rsidP="0040349C">
      <w:pPr>
        <w:rPr>
          <w:rFonts w:ascii="Arial" w:hAnsi="Arial" w:cs="Arial"/>
          <w:bCs/>
          <w:sz w:val="24"/>
          <w:szCs w:val="24"/>
        </w:rPr>
      </w:pPr>
    </w:p>
    <w:p w14:paraId="1FDFCF97" w14:textId="77777777" w:rsidR="00805E8C" w:rsidRPr="00B26042" w:rsidRDefault="00805E8C" w:rsidP="0040349C">
      <w:pPr>
        <w:rPr>
          <w:rFonts w:ascii="Arial" w:hAnsi="Arial" w:cs="Arial"/>
          <w:sz w:val="24"/>
          <w:szCs w:val="24"/>
        </w:rPr>
      </w:pPr>
    </w:p>
    <w:p w14:paraId="682BA7D9" w14:textId="77777777" w:rsidR="00E736A4" w:rsidRPr="00B26042" w:rsidRDefault="00E736A4" w:rsidP="0040349C">
      <w:pPr>
        <w:autoSpaceDE w:val="0"/>
        <w:autoSpaceDN w:val="0"/>
        <w:adjustRightInd w:val="0"/>
        <w:jc w:val="both"/>
        <w:rPr>
          <w:rFonts w:ascii="Arial" w:hAnsi="Arial" w:cs="Arial"/>
          <w:bCs/>
          <w:sz w:val="24"/>
          <w:szCs w:val="24"/>
        </w:rPr>
        <w:sectPr w:rsidR="00E736A4" w:rsidRPr="00B26042" w:rsidSect="003A2923">
          <w:pgSz w:w="11906" w:h="16838"/>
          <w:pgMar w:top="851" w:right="1134" w:bottom="567" w:left="1701" w:header="709" w:footer="210" w:gutter="0"/>
          <w:cols w:space="708"/>
          <w:docGrid w:linePitch="360"/>
        </w:sectPr>
      </w:pPr>
    </w:p>
    <w:p w14:paraId="6DD3216C" w14:textId="77777777"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14:paraId="57B61429" w14:textId="77777777"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14:paraId="7F304055" w14:textId="77777777"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firstRow="0" w:lastRow="0" w:firstColumn="0" w:lastColumn="0" w:noHBand="0" w:noVBand="0"/>
      </w:tblPr>
      <w:tblGrid>
        <w:gridCol w:w="1075"/>
        <w:gridCol w:w="2203"/>
        <w:gridCol w:w="1616"/>
        <w:gridCol w:w="2526"/>
        <w:gridCol w:w="1619"/>
        <w:gridCol w:w="1435"/>
        <w:gridCol w:w="1578"/>
        <w:gridCol w:w="1650"/>
      </w:tblGrid>
      <w:tr w:rsidR="003B1CC5" w:rsidRPr="00B26042" w14:paraId="6B901FC0" w14:textId="77777777"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14:paraId="7920FC1B" w14:textId="77777777" w:rsidR="00096396" w:rsidRPr="00B26042" w:rsidRDefault="00096396" w:rsidP="00AD4005">
            <w:pPr>
              <w:pStyle w:val="ConsPlusNormal"/>
              <w:widowControl/>
              <w:jc w:val="center"/>
            </w:pPr>
            <w:r w:rsidRPr="00B26042">
              <w:t>№</w:t>
            </w:r>
          </w:p>
          <w:p w14:paraId="01748223" w14:textId="77777777" w:rsidR="00096396" w:rsidRPr="00B26042" w:rsidRDefault="00096396" w:rsidP="00F107AE">
            <w:pPr>
              <w:pStyle w:val="ConsPlusNormal"/>
              <w:widowControl/>
              <w:ind w:left="-779"/>
              <w:jc w:val="center"/>
            </w:pPr>
            <w:r w:rsidRPr="00B26042">
              <w:t>п/п</w:t>
            </w:r>
          </w:p>
        </w:tc>
        <w:tc>
          <w:tcPr>
            <w:tcW w:w="830" w:type="pct"/>
            <w:vMerge w:val="restart"/>
            <w:tcBorders>
              <w:top w:val="single" w:sz="6" w:space="0" w:color="auto"/>
              <w:left w:val="single" w:sz="6" w:space="0" w:color="auto"/>
              <w:right w:val="single" w:sz="6" w:space="0" w:color="auto"/>
            </w:tcBorders>
            <w:vAlign w:val="center"/>
          </w:tcPr>
          <w:p w14:paraId="6DB12299" w14:textId="77777777" w:rsidR="00096396" w:rsidRPr="00B26042" w:rsidRDefault="00096396" w:rsidP="00E5699F">
            <w:pPr>
              <w:pStyle w:val="ConsPlusNormal"/>
              <w:widowControl/>
              <w:ind w:firstLine="0"/>
              <w:jc w:val="center"/>
            </w:pPr>
            <w:r w:rsidRPr="00B26042">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14:paraId="3F893607" w14:textId="77777777" w:rsidR="00096396" w:rsidRPr="00B26042" w:rsidRDefault="00096396" w:rsidP="00E5699F">
            <w:pPr>
              <w:pStyle w:val="ConsPlusNormal"/>
              <w:widowControl/>
              <w:ind w:firstLine="0"/>
              <w:jc w:val="center"/>
            </w:pPr>
            <w:r w:rsidRPr="00B26042">
              <w:t>Единица измерения</w:t>
            </w:r>
          </w:p>
        </w:tc>
        <w:tc>
          <w:tcPr>
            <w:tcW w:w="948" w:type="pct"/>
            <w:vMerge w:val="restart"/>
            <w:tcBorders>
              <w:top w:val="single" w:sz="6" w:space="0" w:color="auto"/>
              <w:left w:val="single" w:sz="6" w:space="0" w:color="auto"/>
              <w:right w:val="single" w:sz="6" w:space="0" w:color="auto"/>
            </w:tcBorders>
            <w:vAlign w:val="center"/>
          </w:tcPr>
          <w:p w14:paraId="0DEA85E2" w14:textId="77777777" w:rsidR="00096396" w:rsidRPr="00B26042" w:rsidRDefault="00096396" w:rsidP="00E5699F">
            <w:pPr>
              <w:pStyle w:val="ConsPlusNormal"/>
              <w:widowControl/>
              <w:ind w:firstLine="0"/>
              <w:jc w:val="center"/>
            </w:pPr>
            <w:r w:rsidRPr="00B26042">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14:paraId="791EF2AF" w14:textId="215D6A34" w:rsidR="00096396" w:rsidRPr="00B26042" w:rsidRDefault="00135A46" w:rsidP="00AF2770">
            <w:pPr>
              <w:pStyle w:val="ConsPlusNormal"/>
              <w:widowControl/>
              <w:ind w:firstLine="0"/>
              <w:jc w:val="center"/>
            </w:pPr>
            <w:r w:rsidRPr="00135A46">
              <w:t>Отчетный/ текущий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14:paraId="33511DA2" w14:textId="77777777" w:rsidR="00096396" w:rsidRPr="00B26042" w:rsidRDefault="00096396" w:rsidP="0012448C">
            <w:pPr>
              <w:pStyle w:val="ConsPlusNormal"/>
              <w:widowControl/>
              <w:ind w:firstLine="0"/>
              <w:jc w:val="center"/>
            </w:pPr>
            <w:r w:rsidRPr="00B26042">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14:paraId="49EAA5A5" w14:textId="77777777" w:rsidR="00096396" w:rsidRPr="00B26042" w:rsidRDefault="00096396" w:rsidP="00ED340B">
            <w:pPr>
              <w:pStyle w:val="ConsPlusNormal"/>
              <w:widowControl/>
              <w:ind w:firstLine="0"/>
              <w:jc w:val="center"/>
            </w:pPr>
            <w:r w:rsidRPr="00B26042">
              <w:t>Первый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14:paraId="49E183F5" w14:textId="77777777" w:rsidR="00096396" w:rsidRPr="00B26042" w:rsidRDefault="00096396" w:rsidP="00ED340B">
            <w:pPr>
              <w:pStyle w:val="ConsPlusNormal"/>
              <w:widowControl/>
              <w:ind w:firstLine="0"/>
              <w:jc w:val="center"/>
            </w:pPr>
            <w:r>
              <w:t>Второй год планового периода</w:t>
            </w:r>
          </w:p>
        </w:tc>
      </w:tr>
      <w:tr w:rsidR="003B1CC5" w:rsidRPr="00B26042" w14:paraId="70D71FA5" w14:textId="77777777" w:rsidTr="003B1CC5">
        <w:trPr>
          <w:cantSplit/>
          <w:trHeight w:val="277"/>
        </w:trPr>
        <w:tc>
          <w:tcPr>
            <w:tcW w:w="209" w:type="pct"/>
            <w:vMerge/>
            <w:tcBorders>
              <w:left w:val="single" w:sz="6" w:space="0" w:color="auto"/>
              <w:bottom w:val="single" w:sz="6" w:space="0" w:color="auto"/>
              <w:right w:val="single" w:sz="6" w:space="0" w:color="auto"/>
            </w:tcBorders>
            <w:vAlign w:val="center"/>
          </w:tcPr>
          <w:p w14:paraId="131EE91C" w14:textId="77777777" w:rsidR="0084183C" w:rsidRPr="00B26042" w:rsidRDefault="0084183C" w:rsidP="0084183C">
            <w:pPr>
              <w:pStyle w:val="ConsPlusNormal"/>
              <w:widowControl/>
              <w:jc w:val="center"/>
            </w:pPr>
          </w:p>
        </w:tc>
        <w:tc>
          <w:tcPr>
            <w:tcW w:w="830" w:type="pct"/>
            <w:vMerge/>
            <w:tcBorders>
              <w:left w:val="single" w:sz="6" w:space="0" w:color="auto"/>
              <w:bottom w:val="single" w:sz="6" w:space="0" w:color="auto"/>
              <w:right w:val="single" w:sz="6" w:space="0" w:color="auto"/>
            </w:tcBorders>
            <w:vAlign w:val="center"/>
          </w:tcPr>
          <w:p w14:paraId="23E1A16E" w14:textId="77777777" w:rsidR="0084183C" w:rsidRPr="00B26042" w:rsidRDefault="0084183C" w:rsidP="0084183C">
            <w:pPr>
              <w:pStyle w:val="ConsPlusNormal"/>
              <w:widowControl/>
              <w:ind w:firstLine="0"/>
              <w:jc w:val="center"/>
            </w:pPr>
          </w:p>
        </w:tc>
        <w:tc>
          <w:tcPr>
            <w:tcW w:w="616" w:type="pct"/>
            <w:vMerge/>
            <w:tcBorders>
              <w:left w:val="single" w:sz="6" w:space="0" w:color="auto"/>
              <w:bottom w:val="single" w:sz="6" w:space="0" w:color="auto"/>
              <w:right w:val="single" w:sz="6" w:space="0" w:color="auto"/>
            </w:tcBorders>
            <w:vAlign w:val="center"/>
          </w:tcPr>
          <w:p w14:paraId="21FAACAA" w14:textId="77777777" w:rsidR="0084183C" w:rsidRPr="00B26042" w:rsidRDefault="0084183C" w:rsidP="0084183C">
            <w:pPr>
              <w:pStyle w:val="ConsPlusNormal"/>
              <w:widowControl/>
              <w:ind w:firstLine="0"/>
              <w:jc w:val="center"/>
            </w:pPr>
          </w:p>
        </w:tc>
        <w:tc>
          <w:tcPr>
            <w:tcW w:w="948" w:type="pct"/>
            <w:vMerge/>
            <w:tcBorders>
              <w:left w:val="single" w:sz="6" w:space="0" w:color="auto"/>
              <w:bottom w:val="single" w:sz="6" w:space="0" w:color="auto"/>
              <w:right w:val="single" w:sz="6" w:space="0" w:color="auto"/>
            </w:tcBorders>
            <w:vAlign w:val="center"/>
          </w:tcPr>
          <w:p w14:paraId="28BEB5F9" w14:textId="77777777" w:rsidR="0084183C" w:rsidRPr="00B26042" w:rsidRDefault="0084183C" w:rsidP="0084183C">
            <w:pPr>
              <w:pStyle w:val="ConsPlusNormal"/>
              <w:widowControl/>
              <w:ind w:firstLine="0"/>
              <w:jc w:val="center"/>
            </w:pPr>
          </w:p>
        </w:tc>
        <w:tc>
          <w:tcPr>
            <w:tcW w:w="617" w:type="pct"/>
            <w:tcBorders>
              <w:top w:val="single" w:sz="6" w:space="0" w:color="auto"/>
              <w:left w:val="single" w:sz="6" w:space="0" w:color="auto"/>
              <w:bottom w:val="single" w:sz="6" w:space="0" w:color="auto"/>
              <w:right w:val="single" w:sz="6" w:space="0" w:color="auto"/>
            </w:tcBorders>
            <w:vAlign w:val="center"/>
          </w:tcPr>
          <w:p w14:paraId="3757DE7C" w14:textId="7A49BAA1" w:rsidR="0084183C" w:rsidRPr="00B26042" w:rsidRDefault="0084183C" w:rsidP="0084183C">
            <w:pPr>
              <w:pStyle w:val="ConsPlusNormal"/>
              <w:widowControl/>
              <w:ind w:firstLine="0"/>
              <w:jc w:val="center"/>
            </w:pPr>
            <w:r w:rsidRPr="00B26042">
              <w:t>202</w:t>
            </w:r>
            <w:r w:rsidR="00FD5F51">
              <w:t>2</w:t>
            </w:r>
          </w:p>
        </w:tc>
        <w:tc>
          <w:tcPr>
            <w:tcW w:w="550" w:type="pct"/>
            <w:tcBorders>
              <w:top w:val="single" w:sz="6" w:space="0" w:color="auto"/>
              <w:left w:val="single" w:sz="6" w:space="0" w:color="auto"/>
              <w:bottom w:val="single" w:sz="6" w:space="0" w:color="auto"/>
              <w:right w:val="single" w:sz="6" w:space="0" w:color="auto"/>
            </w:tcBorders>
            <w:vAlign w:val="center"/>
          </w:tcPr>
          <w:p w14:paraId="40FF0A65" w14:textId="32D83F34" w:rsidR="0084183C" w:rsidRPr="00B26042" w:rsidRDefault="0084183C" w:rsidP="0084183C">
            <w:pPr>
              <w:pStyle w:val="ConsPlusNormal"/>
              <w:widowControl/>
              <w:ind w:firstLine="0"/>
              <w:jc w:val="center"/>
            </w:pPr>
            <w:r w:rsidRPr="00B26042">
              <w:t>202</w:t>
            </w:r>
            <w:r w:rsidR="00FD5F51">
              <w:t>3</w:t>
            </w:r>
          </w:p>
        </w:tc>
        <w:tc>
          <w:tcPr>
            <w:tcW w:w="602" w:type="pct"/>
            <w:tcBorders>
              <w:top w:val="single" w:sz="6" w:space="0" w:color="auto"/>
              <w:left w:val="single" w:sz="6" w:space="0" w:color="auto"/>
              <w:bottom w:val="single" w:sz="6" w:space="0" w:color="auto"/>
              <w:right w:val="single" w:sz="6" w:space="0" w:color="auto"/>
            </w:tcBorders>
          </w:tcPr>
          <w:p w14:paraId="133EAC3F" w14:textId="14332F48" w:rsidR="0084183C" w:rsidRPr="00B26042" w:rsidRDefault="0084183C" w:rsidP="0084183C">
            <w:pPr>
              <w:pStyle w:val="ConsPlusNormal"/>
              <w:widowControl/>
              <w:ind w:firstLine="0"/>
              <w:jc w:val="center"/>
            </w:pPr>
            <w:r>
              <w:t>202</w:t>
            </w:r>
            <w:r w:rsidR="00FD5F51">
              <w:t>4</w:t>
            </w:r>
          </w:p>
        </w:tc>
        <w:tc>
          <w:tcPr>
            <w:tcW w:w="628" w:type="pct"/>
            <w:tcBorders>
              <w:top w:val="single" w:sz="6" w:space="0" w:color="auto"/>
              <w:left w:val="single" w:sz="6" w:space="0" w:color="auto"/>
              <w:bottom w:val="single" w:sz="6" w:space="0" w:color="auto"/>
              <w:right w:val="single" w:sz="6" w:space="0" w:color="auto"/>
            </w:tcBorders>
          </w:tcPr>
          <w:p w14:paraId="6662A169" w14:textId="29154662" w:rsidR="0084183C" w:rsidRPr="00B26042" w:rsidRDefault="0084183C" w:rsidP="0084183C">
            <w:pPr>
              <w:pStyle w:val="ConsPlusNormal"/>
              <w:widowControl/>
              <w:ind w:firstLine="0"/>
              <w:jc w:val="center"/>
            </w:pPr>
            <w:r>
              <w:t>202</w:t>
            </w:r>
            <w:r w:rsidR="00FD5F51">
              <w:t>5</w:t>
            </w:r>
          </w:p>
        </w:tc>
      </w:tr>
      <w:tr w:rsidR="0084183C" w:rsidRPr="00B26042" w14:paraId="344D4CA9" w14:textId="77777777"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14:paraId="07E5E95E" w14:textId="77777777" w:rsidR="0084183C" w:rsidRPr="00B26042" w:rsidRDefault="0084183C" w:rsidP="0084183C">
            <w:pPr>
              <w:pStyle w:val="ConsPlusNormal"/>
              <w:widowControl/>
              <w:ind w:left="-701"/>
            </w:pPr>
          </w:p>
        </w:tc>
        <w:tc>
          <w:tcPr>
            <w:tcW w:w="4791" w:type="pct"/>
            <w:gridSpan w:val="7"/>
            <w:tcBorders>
              <w:top w:val="single" w:sz="6" w:space="0" w:color="auto"/>
              <w:left w:val="single" w:sz="6" w:space="0" w:color="auto"/>
              <w:bottom w:val="single" w:sz="6" w:space="0" w:color="auto"/>
              <w:right w:val="single" w:sz="6" w:space="0" w:color="auto"/>
            </w:tcBorders>
          </w:tcPr>
          <w:p w14:paraId="1A366855" w14:textId="77777777"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3B1CC5" w:rsidRPr="00B26042" w14:paraId="1A45C1FB" w14:textId="77777777" w:rsidTr="003B1CC5">
        <w:trPr>
          <w:cantSplit/>
          <w:trHeight w:val="1560"/>
        </w:trPr>
        <w:tc>
          <w:tcPr>
            <w:tcW w:w="209" w:type="pct"/>
            <w:tcBorders>
              <w:top w:val="single" w:sz="6" w:space="0" w:color="auto"/>
              <w:left w:val="single" w:sz="6" w:space="0" w:color="auto"/>
              <w:bottom w:val="single" w:sz="6" w:space="0" w:color="auto"/>
              <w:right w:val="single" w:sz="6" w:space="0" w:color="auto"/>
            </w:tcBorders>
          </w:tcPr>
          <w:p w14:paraId="1482C9B0" w14:textId="77777777" w:rsidR="0084183C" w:rsidRPr="00B26042" w:rsidRDefault="0084183C" w:rsidP="0084183C">
            <w:pPr>
              <w:pStyle w:val="ConsPlusNormal"/>
              <w:widowControl/>
              <w:ind w:left="-701"/>
            </w:pPr>
            <w:r w:rsidRPr="00B26042">
              <w:t>1</w:t>
            </w:r>
          </w:p>
        </w:tc>
        <w:tc>
          <w:tcPr>
            <w:tcW w:w="830" w:type="pct"/>
            <w:tcBorders>
              <w:top w:val="single" w:sz="6" w:space="0" w:color="auto"/>
              <w:left w:val="single" w:sz="6" w:space="0" w:color="auto"/>
              <w:bottom w:val="single" w:sz="6" w:space="0" w:color="auto"/>
              <w:right w:val="single" w:sz="6" w:space="0" w:color="auto"/>
            </w:tcBorders>
          </w:tcPr>
          <w:p w14:paraId="788013B1"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14:paraId="64805453"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14:paraId="2A2FEB11" w14:textId="77777777" w:rsidR="0084183C" w:rsidRPr="00B26042" w:rsidRDefault="0084183C" w:rsidP="0084183C">
            <w:pPr>
              <w:pStyle w:val="ConsPlusNormal"/>
              <w:widowControl/>
              <w:ind w:firstLine="0"/>
              <w:jc w:val="center"/>
            </w:pPr>
            <w:r w:rsidRPr="00B26042">
              <w:t>%</w:t>
            </w:r>
          </w:p>
        </w:tc>
        <w:tc>
          <w:tcPr>
            <w:tcW w:w="948" w:type="pct"/>
            <w:tcBorders>
              <w:top w:val="single" w:sz="6" w:space="0" w:color="auto"/>
              <w:left w:val="single" w:sz="6" w:space="0" w:color="auto"/>
              <w:bottom w:val="single" w:sz="6" w:space="0" w:color="auto"/>
              <w:right w:val="single" w:sz="6" w:space="0" w:color="auto"/>
            </w:tcBorders>
            <w:vAlign w:val="center"/>
          </w:tcPr>
          <w:p w14:paraId="0B59A8C5" w14:textId="77777777"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14:paraId="09AC4CE2" w14:textId="77777777" w:rsidR="0084183C" w:rsidRPr="00B26042" w:rsidRDefault="0084183C" w:rsidP="0084183C">
            <w:pPr>
              <w:pStyle w:val="ConsPlusNormal"/>
              <w:widowControl/>
              <w:ind w:firstLine="0"/>
              <w:jc w:val="center"/>
            </w:pPr>
            <w:r w:rsidRPr="00B26042">
              <w:t>70</w:t>
            </w:r>
          </w:p>
        </w:tc>
        <w:tc>
          <w:tcPr>
            <w:tcW w:w="550" w:type="pct"/>
            <w:tcBorders>
              <w:top w:val="single" w:sz="6" w:space="0" w:color="auto"/>
              <w:left w:val="single" w:sz="6" w:space="0" w:color="auto"/>
              <w:bottom w:val="single" w:sz="6" w:space="0" w:color="auto"/>
              <w:right w:val="single" w:sz="6" w:space="0" w:color="auto"/>
            </w:tcBorders>
            <w:vAlign w:val="center"/>
          </w:tcPr>
          <w:p w14:paraId="320E403C" w14:textId="77777777" w:rsidR="0084183C" w:rsidRPr="00B26042" w:rsidRDefault="0084183C" w:rsidP="0084183C">
            <w:pPr>
              <w:pStyle w:val="ConsPlusNormal"/>
              <w:widowControl/>
              <w:ind w:firstLine="0"/>
              <w:jc w:val="center"/>
            </w:pPr>
            <w:r w:rsidRPr="00B26042">
              <w:t>70</w:t>
            </w:r>
          </w:p>
        </w:tc>
        <w:tc>
          <w:tcPr>
            <w:tcW w:w="602" w:type="pct"/>
            <w:tcBorders>
              <w:top w:val="single" w:sz="6" w:space="0" w:color="auto"/>
              <w:left w:val="single" w:sz="6" w:space="0" w:color="auto"/>
              <w:bottom w:val="single" w:sz="6" w:space="0" w:color="auto"/>
              <w:right w:val="single" w:sz="6" w:space="0" w:color="auto"/>
            </w:tcBorders>
            <w:vAlign w:val="center"/>
          </w:tcPr>
          <w:p w14:paraId="67C3183C" w14:textId="77777777" w:rsidR="0084183C" w:rsidRPr="00B26042" w:rsidRDefault="0084183C" w:rsidP="0084183C">
            <w:pPr>
              <w:pStyle w:val="ConsPlusNormal"/>
              <w:widowControl/>
              <w:ind w:firstLine="0"/>
              <w:jc w:val="center"/>
            </w:pPr>
            <w:r w:rsidRPr="00B26042">
              <w:t>70</w:t>
            </w:r>
          </w:p>
        </w:tc>
        <w:tc>
          <w:tcPr>
            <w:tcW w:w="628" w:type="pct"/>
            <w:tcBorders>
              <w:top w:val="single" w:sz="6" w:space="0" w:color="auto"/>
              <w:left w:val="single" w:sz="6" w:space="0" w:color="auto"/>
              <w:bottom w:val="single" w:sz="6" w:space="0" w:color="auto"/>
              <w:right w:val="single" w:sz="6" w:space="0" w:color="auto"/>
            </w:tcBorders>
            <w:vAlign w:val="center"/>
          </w:tcPr>
          <w:p w14:paraId="428598DA" w14:textId="77777777" w:rsidR="0084183C" w:rsidRPr="00B26042" w:rsidRDefault="0084183C" w:rsidP="0084183C">
            <w:pPr>
              <w:pStyle w:val="ConsPlusNormal"/>
              <w:widowControl/>
              <w:ind w:firstLine="0"/>
              <w:jc w:val="center"/>
            </w:pPr>
            <w:r>
              <w:t>70</w:t>
            </w:r>
          </w:p>
        </w:tc>
      </w:tr>
      <w:tr w:rsidR="003B1CC5" w:rsidRPr="00B26042" w14:paraId="7CD83B44" w14:textId="77777777" w:rsidTr="003B1CC5">
        <w:trPr>
          <w:cantSplit/>
          <w:trHeight w:val="1540"/>
        </w:trPr>
        <w:tc>
          <w:tcPr>
            <w:tcW w:w="209" w:type="pct"/>
            <w:tcBorders>
              <w:top w:val="single" w:sz="6" w:space="0" w:color="auto"/>
              <w:left w:val="single" w:sz="6" w:space="0" w:color="auto"/>
              <w:bottom w:val="single" w:sz="6" w:space="0" w:color="auto"/>
              <w:right w:val="single" w:sz="6" w:space="0" w:color="auto"/>
            </w:tcBorders>
          </w:tcPr>
          <w:p w14:paraId="012F8B69" w14:textId="77777777" w:rsidR="0084183C" w:rsidRPr="00B26042" w:rsidRDefault="0084183C" w:rsidP="0084183C">
            <w:pPr>
              <w:pStyle w:val="ConsPlusNormal"/>
              <w:widowControl/>
              <w:ind w:left="-701"/>
            </w:pPr>
            <w:r w:rsidRPr="00B26042">
              <w:t>2</w:t>
            </w:r>
          </w:p>
        </w:tc>
        <w:tc>
          <w:tcPr>
            <w:tcW w:w="830" w:type="pct"/>
            <w:tcBorders>
              <w:top w:val="single" w:sz="6" w:space="0" w:color="auto"/>
              <w:left w:val="single" w:sz="6" w:space="0" w:color="auto"/>
              <w:bottom w:val="single" w:sz="6" w:space="0" w:color="auto"/>
              <w:right w:val="single" w:sz="6" w:space="0" w:color="auto"/>
            </w:tcBorders>
          </w:tcPr>
          <w:p w14:paraId="1803EABA" w14:textId="77777777"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14:paraId="6950A228" w14:textId="77777777" w:rsidR="0084183C" w:rsidRPr="00B26042" w:rsidRDefault="0084183C" w:rsidP="0084183C">
            <w:pPr>
              <w:pStyle w:val="ConsPlusNormal"/>
              <w:widowControl/>
              <w:ind w:firstLine="0"/>
              <w:jc w:val="center"/>
            </w:pPr>
            <w:r w:rsidRPr="00B26042">
              <w:t>км</w:t>
            </w:r>
          </w:p>
        </w:tc>
        <w:tc>
          <w:tcPr>
            <w:tcW w:w="948" w:type="pct"/>
            <w:tcBorders>
              <w:top w:val="single" w:sz="6" w:space="0" w:color="auto"/>
              <w:left w:val="single" w:sz="6" w:space="0" w:color="auto"/>
              <w:bottom w:val="single" w:sz="6" w:space="0" w:color="auto"/>
              <w:right w:val="single" w:sz="6" w:space="0" w:color="auto"/>
            </w:tcBorders>
            <w:vAlign w:val="center"/>
          </w:tcPr>
          <w:p w14:paraId="5569D3E6" w14:textId="77777777"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14:paraId="57F30E59" w14:textId="77777777" w:rsidR="0084183C" w:rsidRPr="00B26042" w:rsidRDefault="0084183C" w:rsidP="0084183C">
            <w:pPr>
              <w:pStyle w:val="ConsPlusNormal"/>
              <w:widowControl/>
              <w:ind w:firstLine="0"/>
              <w:jc w:val="center"/>
            </w:pPr>
            <w:r w:rsidRPr="00B26042">
              <w:t>30,4</w:t>
            </w:r>
          </w:p>
        </w:tc>
        <w:tc>
          <w:tcPr>
            <w:tcW w:w="550" w:type="pct"/>
            <w:tcBorders>
              <w:top w:val="single" w:sz="6" w:space="0" w:color="auto"/>
              <w:left w:val="single" w:sz="6" w:space="0" w:color="auto"/>
              <w:bottom w:val="single" w:sz="6" w:space="0" w:color="auto"/>
              <w:right w:val="single" w:sz="6" w:space="0" w:color="auto"/>
            </w:tcBorders>
            <w:vAlign w:val="center"/>
          </w:tcPr>
          <w:p w14:paraId="227A4679" w14:textId="77777777" w:rsidR="0084183C" w:rsidRPr="00B26042" w:rsidRDefault="0084183C" w:rsidP="0084183C">
            <w:pPr>
              <w:pStyle w:val="ConsPlusNormal"/>
              <w:widowControl/>
              <w:ind w:firstLine="0"/>
              <w:jc w:val="center"/>
            </w:pPr>
            <w:r w:rsidRPr="00B26042">
              <w:t>30,4</w:t>
            </w:r>
          </w:p>
        </w:tc>
        <w:tc>
          <w:tcPr>
            <w:tcW w:w="602" w:type="pct"/>
            <w:tcBorders>
              <w:top w:val="single" w:sz="6" w:space="0" w:color="auto"/>
              <w:left w:val="single" w:sz="6" w:space="0" w:color="auto"/>
              <w:bottom w:val="single" w:sz="6" w:space="0" w:color="auto"/>
              <w:right w:val="single" w:sz="6" w:space="0" w:color="auto"/>
            </w:tcBorders>
            <w:vAlign w:val="center"/>
          </w:tcPr>
          <w:p w14:paraId="47EE5724" w14:textId="77777777" w:rsidR="0084183C" w:rsidRPr="00B26042" w:rsidRDefault="0084183C" w:rsidP="0084183C">
            <w:pPr>
              <w:pStyle w:val="ConsPlusNormal"/>
              <w:widowControl/>
              <w:ind w:firstLine="0"/>
              <w:jc w:val="center"/>
            </w:pPr>
            <w:r w:rsidRPr="00B26042">
              <w:t>30,4</w:t>
            </w:r>
          </w:p>
        </w:tc>
        <w:tc>
          <w:tcPr>
            <w:tcW w:w="628" w:type="pct"/>
            <w:tcBorders>
              <w:top w:val="single" w:sz="6" w:space="0" w:color="auto"/>
              <w:left w:val="single" w:sz="6" w:space="0" w:color="auto"/>
              <w:bottom w:val="single" w:sz="6" w:space="0" w:color="auto"/>
              <w:right w:val="single" w:sz="6" w:space="0" w:color="auto"/>
            </w:tcBorders>
            <w:vAlign w:val="center"/>
          </w:tcPr>
          <w:p w14:paraId="1D91C8FC" w14:textId="77777777" w:rsidR="0084183C" w:rsidRPr="00B26042" w:rsidRDefault="0084183C" w:rsidP="0084183C">
            <w:pPr>
              <w:pStyle w:val="ConsPlusNormal"/>
              <w:widowControl/>
              <w:ind w:firstLine="0"/>
              <w:jc w:val="center"/>
            </w:pPr>
            <w:r>
              <w:t>30,4</w:t>
            </w:r>
          </w:p>
        </w:tc>
      </w:tr>
    </w:tbl>
    <w:p w14:paraId="0E66AA19"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13984771"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5A34AA1E" w14:textId="77777777" w:rsidR="00107298" w:rsidRDefault="00107298" w:rsidP="00382741">
      <w:pPr>
        <w:ind w:left="9639" w:right="-1"/>
        <w:jc w:val="both"/>
        <w:rPr>
          <w:rFonts w:ascii="Arial" w:hAnsi="Arial" w:cs="Arial"/>
          <w:sz w:val="24"/>
          <w:szCs w:val="24"/>
        </w:rPr>
      </w:pPr>
    </w:p>
    <w:p w14:paraId="63BD7D98"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1289267C" w14:textId="778819F1" w:rsidR="00107298" w:rsidRDefault="00107298" w:rsidP="00107298">
      <w:pPr>
        <w:ind w:right="-1"/>
        <w:jc w:val="both"/>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444F5451" w14:textId="77777777" w:rsidR="00107298" w:rsidRDefault="00107298" w:rsidP="00382741">
      <w:pPr>
        <w:ind w:left="9639" w:right="-1"/>
        <w:jc w:val="both"/>
        <w:rPr>
          <w:rFonts w:ascii="Arial" w:hAnsi="Arial" w:cs="Arial"/>
          <w:sz w:val="24"/>
          <w:szCs w:val="24"/>
        </w:rPr>
      </w:pPr>
    </w:p>
    <w:p w14:paraId="061D355D" w14:textId="77777777" w:rsidR="00107298" w:rsidRDefault="00107298" w:rsidP="00382741">
      <w:pPr>
        <w:ind w:left="9639" w:right="-1"/>
        <w:jc w:val="both"/>
        <w:rPr>
          <w:rFonts w:ascii="Arial" w:hAnsi="Arial" w:cs="Arial"/>
          <w:sz w:val="24"/>
          <w:szCs w:val="24"/>
        </w:rPr>
      </w:pPr>
    </w:p>
    <w:p w14:paraId="51759F75" w14:textId="77777777" w:rsidR="00107298" w:rsidRDefault="00107298" w:rsidP="00382741">
      <w:pPr>
        <w:ind w:left="9639" w:right="-1"/>
        <w:jc w:val="both"/>
        <w:rPr>
          <w:rFonts w:ascii="Arial" w:hAnsi="Arial" w:cs="Arial"/>
          <w:sz w:val="24"/>
          <w:szCs w:val="24"/>
        </w:rPr>
      </w:pPr>
    </w:p>
    <w:p w14:paraId="65CB22DC" w14:textId="77777777" w:rsidR="00107298" w:rsidRDefault="00107298" w:rsidP="00382741">
      <w:pPr>
        <w:ind w:left="9639" w:right="-1"/>
        <w:jc w:val="both"/>
        <w:rPr>
          <w:rFonts w:ascii="Arial" w:hAnsi="Arial" w:cs="Arial"/>
          <w:sz w:val="24"/>
          <w:szCs w:val="24"/>
        </w:rPr>
      </w:pPr>
    </w:p>
    <w:p w14:paraId="0F7FEF0F" w14:textId="77777777" w:rsidR="00107298" w:rsidRDefault="00107298" w:rsidP="00382741">
      <w:pPr>
        <w:ind w:left="9639" w:right="-1"/>
        <w:jc w:val="both"/>
        <w:rPr>
          <w:rFonts w:ascii="Arial" w:hAnsi="Arial" w:cs="Arial"/>
          <w:sz w:val="24"/>
          <w:szCs w:val="24"/>
        </w:rPr>
      </w:pPr>
    </w:p>
    <w:p w14:paraId="19EE0A10" w14:textId="77777777" w:rsidR="00107298" w:rsidRDefault="00107298" w:rsidP="00382741">
      <w:pPr>
        <w:ind w:left="9639" w:right="-1"/>
        <w:jc w:val="both"/>
        <w:rPr>
          <w:rFonts w:ascii="Arial" w:hAnsi="Arial" w:cs="Arial"/>
          <w:sz w:val="24"/>
          <w:szCs w:val="24"/>
        </w:rPr>
      </w:pPr>
    </w:p>
    <w:p w14:paraId="3D60CE3E" w14:textId="77777777" w:rsidR="00107298" w:rsidRDefault="00107298" w:rsidP="00382741">
      <w:pPr>
        <w:ind w:left="9639" w:right="-1"/>
        <w:jc w:val="both"/>
        <w:rPr>
          <w:rFonts w:ascii="Arial" w:hAnsi="Arial" w:cs="Arial"/>
          <w:sz w:val="24"/>
          <w:szCs w:val="24"/>
        </w:rPr>
      </w:pPr>
    </w:p>
    <w:p w14:paraId="180B42A6" w14:textId="77777777" w:rsidR="00107298" w:rsidRDefault="00107298" w:rsidP="00382741">
      <w:pPr>
        <w:ind w:left="9639" w:right="-1"/>
        <w:jc w:val="both"/>
        <w:rPr>
          <w:rFonts w:ascii="Arial" w:hAnsi="Arial" w:cs="Arial"/>
          <w:sz w:val="24"/>
          <w:szCs w:val="24"/>
        </w:rPr>
      </w:pPr>
    </w:p>
    <w:p w14:paraId="7A5681C6" w14:textId="77777777" w:rsidR="00107298" w:rsidRDefault="00107298" w:rsidP="00382741">
      <w:pPr>
        <w:ind w:left="9639" w:right="-1"/>
        <w:jc w:val="both"/>
        <w:rPr>
          <w:rFonts w:ascii="Arial" w:hAnsi="Arial" w:cs="Arial"/>
          <w:sz w:val="24"/>
          <w:szCs w:val="24"/>
        </w:rPr>
      </w:pPr>
    </w:p>
    <w:p w14:paraId="2470C16F" w14:textId="03088EAF"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 xml:space="preserve">Приложение № 2 </w:t>
      </w:r>
    </w:p>
    <w:p w14:paraId="14B97DD1" w14:textId="77777777"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14:paraId="2B1C8123" w14:textId="77777777" w:rsidR="00382741" w:rsidRPr="005E0A08" w:rsidRDefault="00382741" w:rsidP="00382741">
      <w:pPr>
        <w:rPr>
          <w:rFonts w:ascii="Arial" w:hAnsi="Arial" w:cs="Arial"/>
          <w:color w:val="FF0000"/>
          <w:sz w:val="24"/>
          <w:szCs w:val="24"/>
        </w:rPr>
      </w:pPr>
    </w:p>
    <w:p w14:paraId="7F92D6C1" w14:textId="77777777"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14:paraId="3F45AF69" w14:textId="77777777" w:rsidR="00382741" w:rsidRPr="00B26042" w:rsidRDefault="00382741" w:rsidP="00382741">
      <w:pPr>
        <w:rPr>
          <w:rFonts w:ascii="Arial" w:hAnsi="Arial" w:cs="Arial"/>
          <w:sz w:val="20"/>
          <w:szCs w:val="20"/>
        </w:rPr>
      </w:pPr>
    </w:p>
    <w:tbl>
      <w:tblPr>
        <w:tblW w:w="14888" w:type="dxa"/>
        <w:tblInd w:w="108" w:type="dxa"/>
        <w:tblLook w:val="04A0" w:firstRow="1" w:lastRow="0" w:firstColumn="1" w:lastColumn="0" w:noHBand="0" w:noVBand="1"/>
      </w:tblPr>
      <w:tblGrid>
        <w:gridCol w:w="2014"/>
        <w:gridCol w:w="1393"/>
        <w:gridCol w:w="630"/>
        <w:gridCol w:w="601"/>
        <w:gridCol w:w="1106"/>
        <w:gridCol w:w="483"/>
        <w:gridCol w:w="1162"/>
        <w:gridCol w:w="1162"/>
        <w:gridCol w:w="984"/>
        <w:gridCol w:w="984"/>
        <w:gridCol w:w="1449"/>
        <w:gridCol w:w="2920"/>
      </w:tblGrid>
      <w:tr w:rsidR="00B418A2" w:rsidRPr="00B26042" w14:paraId="7C9F27B5" w14:textId="77777777" w:rsidTr="008A21A1">
        <w:trPr>
          <w:trHeight w:val="563"/>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72E60" w14:textId="77777777"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B13E8"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E78F02"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741" w:type="dxa"/>
            <w:gridSpan w:val="5"/>
            <w:tcBorders>
              <w:top w:val="single" w:sz="4" w:space="0" w:color="auto"/>
              <w:left w:val="single" w:sz="4" w:space="0" w:color="auto"/>
              <w:bottom w:val="single" w:sz="4" w:space="0" w:color="auto"/>
              <w:right w:val="single" w:sz="4" w:space="0" w:color="auto"/>
            </w:tcBorders>
            <w:vAlign w:val="center"/>
          </w:tcPr>
          <w:p w14:paraId="206636DD" w14:textId="77777777"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C538EEF" w14:textId="77777777"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14:paraId="6C15A38F" w14:textId="77777777" w:rsidTr="008A21A1">
        <w:trPr>
          <w:trHeight w:val="1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35680" w14:textId="77777777"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A16D5"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ADB4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AACEF8" w14:textId="77777777" w:rsidR="00B418A2" w:rsidRPr="00B26042" w:rsidRDefault="00B418A2" w:rsidP="00B418A2">
            <w:pPr>
              <w:jc w:val="center"/>
              <w:rPr>
                <w:rFonts w:ascii="Arial" w:hAnsi="Arial" w:cs="Arial"/>
                <w:color w:val="000000"/>
                <w:sz w:val="16"/>
                <w:szCs w:val="16"/>
              </w:rPr>
            </w:pPr>
            <w:proofErr w:type="spellStart"/>
            <w:r w:rsidRPr="00B26042">
              <w:rPr>
                <w:rFonts w:ascii="Arial" w:hAnsi="Arial" w:cs="Arial"/>
                <w:color w:val="000000"/>
                <w:sz w:val="16"/>
                <w:szCs w:val="16"/>
              </w:rPr>
              <w:t>РзПр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2BEF6"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F4A60E"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14:paraId="7E3A6C45" w14:textId="2838F24E" w:rsidR="00B418A2" w:rsidRPr="005A6EE0" w:rsidRDefault="00135A46" w:rsidP="00B418A2">
            <w:pPr>
              <w:jc w:val="center"/>
              <w:rPr>
                <w:rFonts w:ascii="Arial" w:hAnsi="Arial" w:cs="Arial"/>
                <w:color w:val="000000"/>
                <w:sz w:val="20"/>
                <w:szCs w:val="20"/>
              </w:rPr>
            </w:pPr>
            <w:r w:rsidRPr="00135A46">
              <w:rPr>
                <w:rFonts w:ascii="Arial" w:hAnsi="Arial" w:cs="Arial"/>
                <w:sz w:val="16"/>
                <w:szCs w:val="16"/>
              </w:rPr>
              <w:t xml:space="preserve">Отчетный/ текущий финансовый год </w:t>
            </w:r>
            <w:r w:rsidR="005A6EE0">
              <w:rPr>
                <w:rFonts w:ascii="Arial" w:hAnsi="Arial" w:cs="Arial"/>
                <w:sz w:val="16"/>
                <w:szCs w:val="16"/>
              </w:rPr>
              <w:t>202</w:t>
            </w:r>
            <w:r w:rsidR="00FD5F51">
              <w:rPr>
                <w:rFonts w:ascii="Arial" w:hAnsi="Arial" w:cs="Arial"/>
                <w:sz w:val="16"/>
                <w:szCs w:val="16"/>
              </w:rPr>
              <w:t>2</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225886FC" w14:textId="77777777"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14:paraId="393F2506" w14:textId="5C1ED248"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w:t>
            </w:r>
            <w:r w:rsidR="00FD5F51">
              <w:rPr>
                <w:rFonts w:ascii="Arial" w:hAnsi="Arial" w:cs="Arial"/>
                <w:color w:val="000000"/>
                <w:sz w:val="16"/>
                <w:szCs w:val="16"/>
              </w:rPr>
              <w:t>3</w:t>
            </w:r>
          </w:p>
        </w:tc>
        <w:tc>
          <w:tcPr>
            <w:tcW w:w="984" w:type="dxa"/>
            <w:tcBorders>
              <w:top w:val="single" w:sz="4" w:space="0" w:color="auto"/>
              <w:left w:val="nil"/>
              <w:bottom w:val="single" w:sz="4" w:space="0" w:color="auto"/>
              <w:right w:val="single" w:sz="4" w:space="0" w:color="auto"/>
            </w:tcBorders>
            <w:vAlign w:val="center"/>
          </w:tcPr>
          <w:p w14:paraId="467C28DA" w14:textId="38AB1C23"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FD5F51">
              <w:rPr>
                <w:rFonts w:ascii="Arial" w:hAnsi="Arial" w:cs="Arial"/>
                <w:color w:val="000000"/>
                <w:sz w:val="16"/>
                <w:szCs w:val="16"/>
              </w:rPr>
              <w:t>4</w:t>
            </w:r>
          </w:p>
        </w:tc>
        <w:tc>
          <w:tcPr>
            <w:tcW w:w="984" w:type="dxa"/>
            <w:tcBorders>
              <w:top w:val="single" w:sz="4" w:space="0" w:color="auto"/>
              <w:left w:val="single" w:sz="4" w:space="0" w:color="auto"/>
              <w:bottom w:val="single" w:sz="4" w:space="0" w:color="auto"/>
              <w:right w:val="single" w:sz="4" w:space="0" w:color="auto"/>
            </w:tcBorders>
            <w:vAlign w:val="center"/>
          </w:tcPr>
          <w:p w14:paraId="24380C96" w14:textId="5483A1B1"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FD5F51">
              <w:rPr>
                <w:rFonts w:ascii="Arial" w:hAnsi="Arial" w:cs="Arial"/>
                <w:color w:val="000000"/>
                <w:sz w:val="16"/>
                <w:szCs w:val="16"/>
              </w:rPr>
              <w:t>5</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A4B8" w14:textId="77777777"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F298" w14:textId="77777777" w:rsidR="00B418A2" w:rsidRPr="00B26042" w:rsidRDefault="00B418A2" w:rsidP="00B418A2">
            <w:pPr>
              <w:jc w:val="center"/>
              <w:rPr>
                <w:rFonts w:ascii="Arial" w:hAnsi="Arial" w:cs="Arial"/>
                <w:color w:val="000000"/>
                <w:sz w:val="16"/>
                <w:szCs w:val="16"/>
              </w:rPr>
            </w:pPr>
          </w:p>
        </w:tc>
      </w:tr>
      <w:tr w:rsidR="00B418A2" w:rsidRPr="00B26042" w14:paraId="2BA3D0DA" w14:textId="77777777" w:rsidTr="008A21A1">
        <w:trPr>
          <w:trHeight w:val="608"/>
        </w:trPr>
        <w:tc>
          <w:tcPr>
            <w:tcW w:w="2014" w:type="dxa"/>
            <w:tcBorders>
              <w:top w:val="single" w:sz="4" w:space="0" w:color="auto"/>
              <w:left w:val="single" w:sz="4" w:space="0" w:color="auto"/>
              <w:bottom w:val="single" w:sz="4" w:space="0" w:color="auto"/>
              <w:right w:val="single" w:sz="4" w:space="0" w:color="auto"/>
            </w:tcBorders>
          </w:tcPr>
          <w:p w14:paraId="153085FC" w14:textId="77777777"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90D0B8" w14:textId="77777777"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14:paraId="3E5CD883" w14:textId="77777777" w:rsidTr="008A21A1">
        <w:trPr>
          <w:trHeight w:val="560"/>
        </w:trPr>
        <w:tc>
          <w:tcPr>
            <w:tcW w:w="2014" w:type="dxa"/>
            <w:tcBorders>
              <w:top w:val="single" w:sz="4" w:space="0" w:color="auto"/>
              <w:left w:val="single" w:sz="4" w:space="0" w:color="auto"/>
              <w:bottom w:val="single" w:sz="4" w:space="0" w:color="auto"/>
              <w:right w:val="single" w:sz="4" w:space="0" w:color="auto"/>
            </w:tcBorders>
          </w:tcPr>
          <w:p w14:paraId="469002E7" w14:textId="77777777"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CC36BE" w14:textId="77777777"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FD5F51" w:rsidRPr="00B26042" w14:paraId="30771066" w14:textId="77777777" w:rsidTr="008A21A1">
        <w:trPr>
          <w:trHeight w:val="150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AEAE9FE" w14:textId="6FC6BBF6" w:rsidR="00FD5F51" w:rsidRPr="00B26042" w:rsidRDefault="00FD5F51" w:rsidP="00FD5F51">
            <w:pPr>
              <w:rPr>
                <w:rFonts w:ascii="Arial" w:hAnsi="Arial" w:cs="Arial"/>
                <w:b/>
                <w:bCs/>
                <w:color w:val="000000"/>
                <w:sz w:val="16"/>
                <w:szCs w:val="16"/>
              </w:rPr>
            </w:pPr>
            <w:r>
              <w:rPr>
                <w:rFonts w:ascii="Arial" w:hAnsi="Arial" w:cs="Arial"/>
                <w:b/>
                <w:bCs/>
                <w:color w:val="000000"/>
                <w:sz w:val="16"/>
                <w:szCs w:val="16"/>
              </w:rPr>
              <w:t xml:space="preserve">Мероприятие 1 </w:t>
            </w:r>
            <w:r w:rsidRPr="00E00223">
              <w:rPr>
                <w:rFonts w:ascii="Arial" w:hAnsi="Arial" w:cs="Arial"/>
                <w:bCs/>
                <w:color w:val="000000"/>
                <w:sz w:val="16"/>
                <w:szCs w:val="16"/>
              </w:rPr>
              <w:t xml:space="preserve">Разработка расчета вероятного вреда в результате аварий </w:t>
            </w:r>
            <w:r>
              <w:rPr>
                <w:rFonts w:ascii="Arial" w:hAnsi="Arial" w:cs="Arial"/>
                <w:bCs/>
                <w:color w:val="000000"/>
                <w:sz w:val="16"/>
                <w:szCs w:val="16"/>
              </w:rPr>
              <w:t>гидротехнического сооружения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F64ED" w14:textId="77777777"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FC604" w14:textId="77777777"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C7346" w14:textId="77777777"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F2CE1" w14:textId="77777777"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1210092220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99585" w14:textId="77777777"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14:paraId="31C9EABB" w14:textId="313DE01E" w:rsidR="00FD5F51" w:rsidRPr="00E05639" w:rsidRDefault="00FD5F51" w:rsidP="00FD5F51">
            <w:pPr>
              <w:jc w:val="center"/>
              <w:rPr>
                <w:rFonts w:ascii="Arial" w:hAnsi="Arial" w:cs="Arial"/>
                <w:color w:val="000000"/>
                <w:sz w:val="16"/>
                <w:szCs w:val="16"/>
              </w:rPr>
            </w:pPr>
            <w:r w:rsidRPr="00E05639">
              <w:rPr>
                <w:rFonts w:ascii="Arial" w:hAnsi="Arial" w:cs="Arial"/>
                <w:bCs/>
                <w:color w:val="000000"/>
                <w:sz w:val="16"/>
                <w:szCs w:val="16"/>
              </w:rPr>
              <w:t>584,000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A3ED27D" w14:textId="76DFF64A"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471DD4FC" w14:textId="77777777"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5E809DA3" w14:textId="77777777"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72C6B1B" w14:textId="469D1B73" w:rsidR="00FD5F51" w:rsidRPr="00E05639" w:rsidRDefault="00FD5F51" w:rsidP="00FD5F51">
            <w:pPr>
              <w:jc w:val="center"/>
              <w:rPr>
                <w:rFonts w:ascii="Arial" w:hAnsi="Arial" w:cs="Arial"/>
                <w:color w:val="000000"/>
                <w:sz w:val="16"/>
                <w:szCs w:val="16"/>
              </w:rPr>
            </w:pPr>
            <w:r>
              <w:rPr>
                <w:rFonts w:ascii="Arial" w:hAnsi="Arial" w:cs="Arial"/>
                <w:color w:val="000000"/>
                <w:sz w:val="16"/>
                <w:szCs w:val="16"/>
              </w:rPr>
              <w:t>584,000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4E15AC12" w14:textId="77777777" w:rsidR="00FD5F51" w:rsidRPr="00B26042" w:rsidRDefault="00FD5F51" w:rsidP="00FD5F51">
            <w:pPr>
              <w:rPr>
                <w:rFonts w:ascii="Arial" w:hAnsi="Arial" w:cs="Arial"/>
                <w:color w:val="000000"/>
                <w:sz w:val="16"/>
                <w:szCs w:val="16"/>
              </w:rPr>
            </w:pPr>
          </w:p>
        </w:tc>
      </w:tr>
      <w:tr w:rsidR="00FD5F51" w:rsidRPr="00B26042" w14:paraId="5F89C4F9" w14:textId="77777777" w:rsidTr="008A21A1">
        <w:trPr>
          <w:trHeight w:val="18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D512" w14:textId="3625B38B" w:rsidR="00FD5F51" w:rsidRPr="00B26042" w:rsidRDefault="00FD5F51" w:rsidP="00FD5F51">
            <w:pPr>
              <w:rPr>
                <w:rFonts w:ascii="Arial" w:hAnsi="Arial" w:cs="Arial"/>
                <w:color w:val="000000"/>
                <w:sz w:val="16"/>
                <w:szCs w:val="16"/>
              </w:rPr>
            </w:pPr>
            <w:r>
              <w:rPr>
                <w:rFonts w:ascii="Arial" w:hAnsi="Arial" w:cs="Arial"/>
                <w:b/>
                <w:bCs/>
                <w:color w:val="000000"/>
                <w:sz w:val="16"/>
                <w:szCs w:val="16"/>
              </w:rPr>
              <w:t xml:space="preserve">Мероприятие 2 </w:t>
            </w:r>
            <w:r w:rsidRPr="00312663">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w:t>
            </w:r>
            <w:r>
              <w:rPr>
                <w:rFonts w:ascii="Arial" w:hAnsi="Arial" w:cs="Arial"/>
                <w:color w:val="000000"/>
                <w:sz w:val="16"/>
                <w:szCs w:val="16"/>
              </w:rPr>
              <w:t xml:space="preserve"> (ст.15 ФЗ-117)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70057" w14:textId="0ACB58B3" w:rsidR="00FD5F51" w:rsidRPr="00B26042" w:rsidRDefault="00FD5F51" w:rsidP="00FD5F51">
            <w:pPr>
              <w:jc w:val="center"/>
              <w:rPr>
                <w:rFonts w:ascii="Arial" w:hAnsi="Arial" w:cs="Arial"/>
                <w:color w:val="000000"/>
                <w:sz w:val="16"/>
                <w:szCs w:val="16"/>
              </w:rPr>
            </w:pPr>
            <w:r w:rsidRPr="00312663">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4B331" w14:textId="015A03CF"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BB3160" w14:textId="1C5DAF6D"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61F54C" w14:textId="511FB313"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1210091270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0C3665" w14:textId="4825CEDF"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14:paraId="478F9150" w14:textId="3A2D20C7" w:rsidR="00FD5F51" w:rsidRPr="00E05639" w:rsidRDefault="00FD5F51" w:rsidP="00FD5F51">
            <w:pPr>
              <w:jc w:val="center"/>
              <w:rPr>
                <w:rFonts w:ascii="Arial" w:hAnsi="Arial" w:cs="Arial"/>
                <w:bCs/>
                <w:color w:val="000000"/>
                <w:sz w:val="16"/>
                <w:szCs w:val="16"/>
              </w:rPr>
            </w:pPr>
            <w:r w:rsidRPr="00E05639">
              <w:rPr>
                <w:rFonts w:ascii="Arial" w:hAnsi="Arial" w:cs="Arial"/>
                <w:bCs/>
                <w:color w:val="000000"/>
                <w:sz w:val="16"/>
                <w:szCs w:val="16"/>
              </w:rPr>
              <w:t>35,00</w:t>
            </w:r>
            <w:r w:rsidR="0041497F">
              <w:rPr>
                <w:rFonts w:ascii="Arial" w:hAnsi="Arial" w:cs="Arial"/>
                <w:bCs/>
                <w:color w:val="000000"/>
                <w:sz w:val="16"/>
                <w:szCs w:val="16"/>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694FC" w14:textId="2A8DA407" w:rsidR="00FD5F51" w:rsidRPr="00E05639" w:rsidRDefault="0041497F" w:rsidP="00FD5F51">
            <w:pPr>
              <w:jc w:val="center"/>
              <w:rPr>
                <w:rFonts w:ascii="Arial" w:hAnsi="Arial" w:cs="Arial"/>
                <w:bCs/>
                <w:color w:val="000000"/>
                <w:sz w:val="16"/>
                <w:szCs w:val="16"/>
              </w:rPr>
            </w:pPr>
            <w:r>
              <w:rPr>
                <w:rFonts w:ascii="Arial" w:hAnsi="Arial" w:cs="Arial"/>
                <w:bCs/>
                <w:color w:val="000000"/>
                <w:sz w:val="16"/>
                <w:szCs w:val="16"/>
              </w:rPr>
              <w:t>35</w:t>
            </w:r>
            <w:r w:rsidR="00FD5F51" w:rsidRPr="00E05639">
              <w:rPr>
                <w:rFonts w:ascii="Arial" w:hAnsi="Arial" w:cs="Arial"/>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14:paraId="024E691C" w14:textId="45396F30" w:rsidR="00FD5F51" w:rsidRPr="00E05639" w:rsidRDefault="00AD3CE9" w:rsidP="00FD5F51">
            <w:pPr>
              <w:jc w:val="center"/>
              <w:rPr>
                <w:rFonts w:ascii="Arial" w:hAnsi="Arial" w:cs="Arial"/>
                <w:bCs/>
                <w:color w:val="000000"/>
                <w:sz w:val="16"/>
                <w:szCs w:val="16"/>
              </w:rPr>
            </w:pPr>
            <w:r w:rsidRPr="00AD3CE9">
              <w:rPr>
                <w:rFonts w:ascii="Arial" w:hAnsi="Arial" w:cs="Arial"/>
                <w:bCs/>
                <w:color w:val="000000"/>
                <w:sz w:val="16"/>
                <w:szCs w:val="16"/>
              </w:rPr>
              <w:t>35,000</w:t>
            </w:r>
          </w:p>
        </w:tc>
        <w:tc>
          <w:tcPr>
            <w:tcW w:w="984" w:type="dxa"/>
            <w:tcBorders>
              <w:top w:val="single" w:sz="4" w:space="0" w:color="auto"/>
              <w:left w:val="single" w:sz="4" w:space="0" w:color="auto"/>
              <w:bottom w:val="single" w:sz="4" w:space="0" w:color="auto"/>
              <w:right w:val="single" w:sz="4" w:space="0" w:color="auto"/>
            </w:tcBorders>
            <w:vAlign w:val="center"/>
          </w:tcPr>
          <w:p w14:paraId="1522F752" w14:textId="58103666" w:rsidR="00FD5F51" w:rsidRPr="00E05639" w:rsidRDefault="00AD3CE9" w:rsidP="00FD5F51">
            <w:pPr>
              <w:jc w:val="center"/>
              <w:rPr>
                <w:rFonts w:ascii="Arial" w:hAnsi="Arial" w:cs="Arial"/>
                <w:bCs/>
                <w:color w:val="000000"/>
                <w:sz w:val="16"/>
                <w:szCs w:val="16"/>
              </w:rPr>
            </w:pPr>
            <w:r w:rsidRPr="00AD3CE9">
              <w:rPr>
                <w:rFonts w:ascii="Arial" w:hAnsi="Arial" w:cs="Arial"/>
                <w:bCs/>
                <w:color w:val="000000"/>
                <w:sz w:val="16"/>
                <w:szCs w:val="16"/>
              </w:rPr>
              <w:t>35,000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B557" w14:textId="1787669B" w:rsidR="00FD5F51" w:rsidRPr="00E05639" w:rsidRDefault="00EF7250" w:rsidP="00FD5F51">
            <w:pPr>
              <w:jc w:val="center"/>
              <w:rPr>
                <w:rFonts w:ascii="Arial" w:hAnsi="Arial" w:cs="Arial"/>
                <w:bCs/>
                <w:color w:val="000000"/>
                <w:sz w:val="16"/>
                <w:szCs w:val="16"/>
              </w:rPr>
            </w:pPr>
            <w:r>
              <w:rPr>
                <w:rFonts w:ascii="Arial" w:hAnsi="Arial" w:cs="Arial"/>
                <w:bCs/>
                <w:color w:val="000000"/>
                <w:sz w:val="16"/>
                <w:szCs w:val="16"/>
              </w:rPr>
              <w:t>14</w:t>
            </w:r>
            <w:r w:rsidR="0041497F">
              <w:rPr>
                <w:rFonts w:ascii="Arial" w:hAnsi="Arial" w:cs="Arial"/>
                <w:bCs/>
                <w:color w:val="000000"/>
                <w:sz w:val="16"/>
                <w:szCs w:val="16"/>
              </w:rPr>
              <w:t>0</w:t>
            </w:r>
            <w:r w:rsidR="00FD5F51">
              <w:rPr>
                <w:rFonts w:ascii="Arial" w:hAnsi="Arial" w:cs="Arial"/>
                <w:bCs/>
                <w:color w:val="000000"/>
                <w:sz w:val="16"/>
                <w:szCs w:val="16"/>
              </w:rPr>
              <w:t>,000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66C" w14:textId="77777777" w:rsidR="00FD5F51" w:rsidRPr="00B26042" w:rsidRDefault="00FD5F51" w:rsidP="00FD5F51">
            <w:pPr>
              <w:jc w:val="both"/>
              <w:rPr>
                <w:rFonts w:ascii="Arial" w:hAnsi="Arial" w:cs="Arial"/>
                <w:color w:val="000000"/>
                <w:sz w:val="16"/>
                <w:szCs w:val="16"/>
              </w:rPr>
            </w:pPr>
          </w:p>
        </w:tc>
      </w:tr>
      <w:tr w:rsidR="00FD5F51" w:rsidRPr="00B26042" w14:paraId="6C94A5B2" w14:textId="77777777" w:rsidTr="008A21A1">
        <w:trPr>
          <w:trHeight w:val="45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32FF2435" w14:textId="6FDB1B7B" w:rsidR="00FD5F51" w:rsidRDefault="00FD5F51" w:rsidP="00FD5F51">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1CD94A" w14:textId="77777777"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C8A76A" w14:textId="77777777"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B6032" w14:textId="77777777"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361ADC" w14:textId="77777777"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12258" w14:textId="77777777" w:rsidR="00FD5F51" w:rsidRPr="00B26042" w:rsidRDefault="00FD5F51" w:rsidP="00FD5F51">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14:paraId="077F5B32" w14:textId="4A1BF4B1" w:rsidR="00FD5F51" w:rsidRPr="00E05639" w:rsidRDefault="00FD5F51" w:rsidP="00FD5F51">
            <w:pPr>
              <w:jc w:val="center"/>
              <w:rPr>
                <w:rFonts w:ascii="Arial" w:hAnsi="Arial" w:cs="Arial"/>
                <w:b/>
                <w:bCs/>
                <w:color w:val="000000"/>
                <w:sz w:val="16"/>
                <w:szCs w:val="16"/>
              </w:rPr>
            </w:pPr>
            <w:r w:rsidRPr="00E05639">
              <w:rPr>
                <w:rFonts w:ascii="Arial" w:hAnsi="Arial" w:cs="Arial"/>
                <w:b/>
                <w:color w:val="000000"/>
                <w:sz w:val="16"/>
                <w:szCs w:val="16"/>
              </w:rPr>
              <w:t>619,000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BDA3CBE" w14:textId="5DB66697" w:rsidR="00FD5F51" w:rsidRPr="00E05639" w:rsidRDefault="0041497F" w:rsidP="00FD5F51">
            <w:pPr>
              <w:jc w:val="center"/>
              <w:rPr>
                <w:rFonts w:ascii="Arial" w:hAnsi="Arial" w:cs="Arial"/>
                <w:b/>
                <w:color w:val="000000"/>
                <w:sz w:val="16"/>
                <w:szCs w:val="16"/>
              </w:rPr>
            </w:pPr>
            <w:r>
              <w:rPr>
                <w:rFonts w:ascii="Arial" w:hAnsi="Arial" w:cs="Arial"/>
                <w:b/>
                <w:bCs/>
                <w:color w:val="000000"/>
                <w:sz w:val="16"/>
                <w:szCs w:val="16"/>
              </w:rPr>
              <w:t>35</w:t>
            </w:r>
            <w:r w:rsidR="00FD5F51" w:rsidRPr="00E05639">
              <w:rPr>
                <w:rFonts w:ascii="Arial" w:hAnsi="Arial" w:cs="Arial"/>
                <w:b/>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14:paraId="3E592BFA" w14:textId="7096595A" w:rsidR="00FD5F51" w:rsidRPr="00E05639" w:rsidRDefault="00EF7250" w:rsidP="00FD5F51">
            <w:pPr>
              <w:jc w:val="center"/>
              <w:rPr>
                <w:rFonts w:ascii="Arial" w:hAnsi="Arial" w:cs="Arial"/>
                <w:b/>
                <w:bCs/>
                <w:color w:val="000000"/>
                <w:sz w:val="16"/>
                <w:szCs w:val="16"/>
              </w:rPr>
            </w:pPr>
            <w:r w:rsidRPr="00EF7250">
              <w:rPr>
                <w:rFonts w:ascii="Arial" w:hAnsi="Arial" w:cs="Arial"/>
                <w:b/>
                <w:bCs/>
                <w:color w:val="000000"/>
                <w:sz w:val="16"/>
                <w:szCs w:val="16"/>
              </w:rPr>
              <w:t>35,000</w:t>
            </w:r>
          </w:p>
        </w:tc>
        <w:tc>
          <w:tcPr>
            <w:tcW w:w="984" w:type="dxa"/>
            <w:tcBorders>
              <w:top w:val="single" w:sz="4" w:space="0" w:color="auto"/>
              <w:left w:val="single" w:sz="4" w:space="0" w:color="auto"/>
              <w:bottom w:val="single" w:sz="4" w:space="0" w:color="auto"/>
              <w:right w:val="single" w:sz="4" w:space="0" w:color="auto"/>
            </w:tcBorders>
            <w:vAlign w:val="center"/>
          </w:tcPr>
          <w:p w14:paraId="7DF8DF52" w14:textId="48903970" w:rsidR="00FD5F51" w:rsidRPr="00E05639" w:rsidRDefault="00EF7250" w:rsidP="00FD5F51">
            <w:pPr>
              <w:jc w:val="center"/>
              <w:rPr>
                <w:rFonts w:ascii="Arial" w:hAnsi="Arial" w:cs="Arial"/>
                <w:b/>
                <w:bCs/>
                <w:color w:val="000000"/>
                <w:sz w:val="16"/>
                <w:szCs w:val="16"/>
              </w:rPr>
            </w:pPr>
            <w:r w:rsidRPr="00EF7250">
              <w:rPr>
                <w:rFonts w:ascii="Arial" w:hAnsi="Arial" w:cs="Arial"/>
                <w:b/>
                <w:bCs/>
                <w:color w:val="000000"/>
                <w:sz w:val="16"/>
                <w:szCs w:val="16"/>
              </w:rPr>
              <w:t>35,000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F9C5442" w14:textId="45C3F580" w:rsidR="00FD5F51" w:rsidRPr="00E05639" w:rsidRDefault="00EF7250" w:rsidP="00FD5F51">
            <w:pPr>
              <w:jc w:val="center"/>
              <w:rPr>
                <w:rFonts w:ascii="Arial" w:hAnsi="Arial" w:cs="Arial"/>
                <w:b/>
                <w:bCs/>
                <w:color w:val="000000"/>
                <w:sz w:val="16"/>
                <w:szCs w:val="16"/>
              </w:rPr>
            </w:pPr>
            <w:r>
              <w:rPr>
                <w:rFonts w:ascii="Arial" w:hAnsi="Arial" w:cs="Arial"/>
                <w:b/>
                <w:bCs/>
                <w:color w:val="000000"/>
                <w:sz w:val="16"/>
                <w:szCs w:val="16"/>
              </w:rPr>
              <w:t>724,000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3B595167" w14:textId="77777777" w:rsidR="00FD5F51" w:rsidRPr="00B26042" w:rsidRDefault="00FD5F51" w:rsidP="00FD5F51">
            <w:pPr>
              <w:jc w:val="both"/>
              <w:rPr>
                <w:rFonts w:ascii="Arial" w:hAnsi="Arial" w:cs="Arial"/>
                <w:color w:val="000000"/>
                <w:sz w:val="16"/>
                <w:szCs w:val="16"/>
              </w:rPr>
            </w:pPr>
          </w:p>
        </w:tc>
      </w:tr>
    </w:tbl>
    <w:p w14:paraId="08840332" w14:textId="77777777" w:rsid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14:paraId="2D46509F" w14:textId="0E2A51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43567932" w14:textId="7D8FBBF3" w:rsidR="00382741" w:rsidRDefault="00107298" w:rsidP="00107298">
      <w:pPr>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73B5314A" w14:textId="77777777" w:rsidR="00D956B0" w:rsidRPr="00B26042" w:rsidRDefault="00D956B0" w:rsidP="00382741">
      <w:pPr>
        <w:rPr>
          <w:rFonts w:ascii="Arial" w:hAnsi="Arial" w:cs="Arial"/>
          <w:sz w:val="24"/>
          <w:szCs w:val="24"/>
        </w:rPr>
      </w:pPr>
    </w:p>
    <w:p w14:paraId="0CA3C4A6" w14:textId="77777777"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7"/>
          <w:pgSz w:w="16838" w:h="11906" w:orient="landscape"/>
          <w:pgMar w:top="851" w:right="1134" w:bottom="851" w:left="1701" w:header="709" w:footer="210" w:gutter="0"/>
          <w:cols w:space="708"/>
          <w:docGrid w:linePitch="360"/>
        </w:sectPr>
      </w:pPr>
    </w:p>
    <w:p w14:paraId="01BBDF03" w14:textId="44DA39ED"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w:t>
      </w:r>
      <w:r w:rsidR="002137E3">
        <w:rPr>
          <w:rFonts w:ascii="Arial" w:hAnsi="Arial" w:cs="Arial"/>
          <w:sz w:val="24"/>
          <w:szCs w:val="24"/>
        </w:rPr>
        <w:t>4</w:t>
      </w:r>
      <w:r w:rsidRPr="00B26042">
        <w:rPr>
          <w:rFonts w:ascii="Arial" w:hAnsi="Arial" w:cs="Arial"/>
          <w:sz w:val="24"/>
          <w:szCs w:val="24"/>
        </w:rPr>
        <w:t xml:space="preserve">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1F672D3D" w14:textId="77777777" w:rsidR="000D059F" w:rsidRPr="00B26042" w:rsidRDefault="000D059F" w:rsidP="000D059F">
      <w:pPr>
        <w:autoSpaceDE w:val="0"/>
        <w:autoSpaceDN w:val="0"/>
        <w:adjustRightInd w:val="0"/>
        <w:jc w:val="center"/>
        <w:rPr>
          <w:rFonts w:ascii="Arial" w:hAnsi="Arial" w:cs="Arial"/>
          <w:sz w:val="24"/>
          <w:szCs w:val="24"/>
        </w:rPr>
      </w:pPr>
    </w:p>
    <w:p w14:paraId="543F4B03" w14:textId="77777777"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14:paraId="1B2D985F" w14:textId="77777777"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14:paraId="3F3B25AA" w14:textId="77777777"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5B20CA97" w14:textId="77777777"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14:paraId="7F11AC20" w14:textId="77777777"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14:paraId="1408E8E9"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14:paraId="34DBF542"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14:paraId="755CAACF" w14:textId="77777777"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14:paraId="20FAD892" w14:textId="77777777" w:rsidTr="00E46572">
        <w:trPr>
          <w:trHeight w:val="1414"/>
          <w:tblCellSpacing w:w="5" w:type="nil"/>
        </w:trPr>
        <w:tc>
          <w:tcPr>
            <w:tcW w:w="2700" w:type="dxa"/>
            <w:tcBorders>
              <w:left w:val="single" w:sz="4" w:space="0" w:color="auto"/>
              <w:bottom w:val="single" w:sz="4" w:space="0" w:color="auto"/>
              <w:right w:val="single" w:sz="4" w:space="0" w:color="auto"/>
            </w:tcBorders>
          </w:tcPr>
          <w:p w14:paraId="64053B3D"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37BE777D"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14:paraId="009C135D" w14:textId="77777777" w:rsidTr="00E46572">
        <w:trPr>
          <w:trHeight w:val="656"/>
          <w:tblCellSpacing w:w="5" w:type="nil"/>
        </w:trPr>
        <w:tc>
          <w:tcPr>
            <w:tcW w:w="2700" w:type="dxa"/>
            <w:tcBorders>
              <w:left w:val="single" w:sz="4" w:space="0" w:color="auto"/>
              <w:bottom w:val="single" w:sz="4" w:space="0" w:color="auto"/>
              <w:right w:val="single" w:sz="4" w:space="0" w:color="auto"/>
            </w:tcBorders>
          </w:tcPr>
          <w:p w14:paraId="52530A91"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56C938FD" w14:textId="77777777"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14:paraId="3CC4BB41" w14:textId="77777777" w:rsidTr="00E46572">
        <w:trPr>
          <w:trHeight w:val="635"/>
          <w:tblCellSpacing w:w="5" w:type="nil"/>
        </w:trPr>
        <w:tc>
          <w:tcPr>
            <w:tcW w:w="2700" w:type="dxa"/>
            <w:tcBorders>
              <w:left w:val="single" w:sz="4" w:space="0" w:color="auto"/>
              <w:bottom w:val="single" w:sz="4" w:space="0" w:color="auto"/>
              <w:right w:val="single" w:sz="4" w:space="0" w:color="auto"/>
            </w:tcBorders>
          </w:tcPr>
          <w:p w14:paraId="7E9F74E7" w14:textId="77777777"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4654C2DF" w14:textId="77777777"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14:paraId="227E3C21" w14:textId="77777777" w:rsidTr="00E46572">
        <w:trPr>
          <w:trHeight w:val="1210"/>
          <w:tblCellSpacing w:w="5" w:type="nil"/>
        </w:trPr>
        <w:tc>
          <w:tcPr>
            <w:tcW w:w="2700" w:type="dxa"/>
            <w:tcBorders>
              <w:left w:val="single" w:sz="4" w:space="0" w:color="auto"/>
              <w:bottom w:val="single" w:sz="4" w:space="0" w:color="auto"/>
              <w:right w:val="single" w:sz="4" w:space="0" w:color="auto"/>
            </w:tcBorders>
          </w:tcPr>
          <w:p w14:paraId="62508913"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46A77D49" w14:textId="77777777"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14:paraId="0DA47C39" w14:textId="77777777" w:rsidTr="00E46572">
        <w:trPr>
          <w:trHeight w:val="5650"/>
          <w:tblCellSpacing w:w="5" w:type="nil"/>
        </w:trPr>
        <w:tc>
          <w:tcPr>
            <w:tcW w:w="2700" w:type="dxa"/>
            <w:tcBorders>
              <w:left w:val="single" w:sz="4" w:space="0" w:color="auto"/>
              <w:right w:val="single" w:sz="4" w:space="0" w:color="auto"/>
            </w:tcBorders>
          </w:tcPr>
          <w:p w14:paraId="5FD572F6"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1AA83152"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14:paraId="4178C41F"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14:paraId="5108AEFB"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14:paraId="552DA53B"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53289E4D"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14:paraId="584DCFF4"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14:paraId="3C2FB7A1"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14:paraId="051D2A19" w14:textId="77777777" w:rsidTr="00E46572">
        <w:trPr>
          <w:trHeight w:val="2116"/>
          <w:tblCellSpacing w:w="5" w:type="nil"/>
        </w:trPr>
        <w:tc>
          <w:tcPr>
            <w:tcW w:w="2700" w:type="dxa"/>
          </w:tcPr>
          <w:p w14:paraId="7A3E5D49"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14:paraId="458DBDC5" w14:textId="77777777"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14:paraId="69B5F8F8"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14:paraId="4574468F" w14:textId="77777777" w:rsidTr="00E46572">
        <w:trPr>
          <w:trHeight w:val="711"/>
          <w:tblCellSpacing w:w="5" w:type="nil"/>
        </w:trPr>
        <w:tc>
          <w:tcPr>
            <w:tcW w:w="2700" w:type="dxa"/>
            <w:tcBorders>
              <w:left w:val="single" w:sz="4" w:space="0" w:color="auto"/>
              <w:bottom w:val="single" w:sz="4" w:space="0" w:color="auto"/>
              <w:right w:val="single" w:sz="4" w:space="0" w:color="auto"/>
            </w:tcBorders>
          </w:tcPr>
          <w:p w14:paraId="4AE4B90E"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14:paraId="439C1BDD" w14:textId="77777777"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14:paraId="56E5B597" w14:textId="77777777" w:rsidR="000D059F" w:rsidRPr="0090187A" w:rsidRDefault="000D059F" w:rsidP="00AD4005">
            <w:pPr>
              <w:pStyle w:val="ConsPlusCell"/>
              <w:jc w:val="both"/>
              <w:rPr>
                <w:rFonts w:ascii="Arial" w:hAnsi="Arial" w:cs="Arial"/>
                <w:bCs/>
                <w:sz w:val="24"/>
                <w:szCs w:val="24"/>
              </w:rPr>
            </w:pPr>
          </w:p>
        </w:tc>
      </w:tr>
      <w:tr w:rsidR="000D059F" w:rsidRPr="0090187A" w14:paraId="51FE7912" w14:textId="77777777" w:rsidTr="00E46572">
        <w:trPr>
          <w:trHeight w:val="5384"/>
          <w:tblCellSpacing w:w="5" w:type="nil"/>
        </w:trPr>
        <w:tc>
          <w:tcPr>
            <w:tcW w:w="2700" w:type="dxa"/>
            <w:tcBorders>
              <w:left w:val="single" w:sz="4" w:space="0" w:color="auto"/>
              <w:bottom w:val="single" w:sz="4" w:space="0" w:color="auto"/>
              <w:right w:val="single" w:sz="4" w:space="0" w:color="auto"/>
            </w:tcBorders>
          </w:tcPr>
          <w:p w14:paraId="18C3BA96" w14:textId="77777777"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518493D8" w14:textId="32CF143D" w:rsidR="002B11B0" w:rsidRPr="002B11B0"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rPr>
              <w:t xml:space="preserve">Общий объем финансирования подпрограммы на </w:t>
            </w:r>
            <w:r w:rsidRPr="00E069CF">
              <w:rPr>
                <w:rFonts w:ascii="Arial" w:hAnsi="Arial" w:cs="Arial"/>
                <w:bCs/>
                <w:color w:val="000000"/>
                <w:sz w:val="24"/>
                <w:szCs w:val="24"/>
                <w:u w:val="single"/>
              </w:rPr>
              <w:t>2016 – 202</w:t>
            </w:r>
            <w:r w:rsidR="00FD5F51" w:rsidRPr="00E069CF">
              <w:rPr>
                <w:rFonts w:ascii="Arial" w:hAnsi="Arial" w:cs="Arial"/>
                <w:bCs/>
                <w:color w:val="000000"/>
                <w:sz w:val="24"/>
                <w:szCs w:val="24"/>
                <w:u w:val="single"/>
              </w:rPr>
              <w:t>5</w:t>
            </w:r>
            <w:r w:rsidRPr="00E069CF">
              <w:rPr>
                <w:rFonts w:ascii="Arial" w:hAnsi="Arial" w:cs="Arial"/>
                <w:bCs/>
                <w:color w:val="000000"/>
                <w:sz w:val="24"/>
                <w:szCs w:val="24"/>
                <w:u w:val="single"/>
              </w:rPr>
              <w:t xml:space="preserve"> годы</w:t>
            </w:r>
            <w:r w:rsidRPr="00E069CF">
              <w:rPr>
                <w:rFonts w:ascii="Arial" w:hAnsi="Arial" w:cs="Arial"/>
                <w:bCs/>
                <w:color w:val="000000"/>
                <w:sz w:val="24"/>
                <w:szCs w:val="24"/>
              </w:rPr>
              <w:t xml:space="preserve"> составляет </w:t>
            </w:r>
            <w:r w:rsidR="00EF7250">
              <w:rPr>
                <w:rFonts w:ascii="Arial" w:hAnsi="Arial" w:cs="Arial"/>
                <w:bCs/>
                <w:color w:val="000000"/>
                <w:sz w:val="24"/>
                <w:szCs w:val="24"/>
              </w:rPr>
              <w:t>37 351,657</w:t>
            </w:r>
            <w:r w:rsidR="005363C0" w:rsidRPr="00E069CF">
              <w:rPr>
                <w:rFonts w:ascii="Arial" w:hAnsi="Arial" w:cs="Arial"/>
                <w:bCs/>
                <w:color w:val="000000"/>
                <w:sz w:val="24"/>
                <w:szCs w:val="24"/>
              </w:rPr>
              <w:t xml:space="preserve"> </w:t>
            </w:r>
            <w:r w:rsidRPr="00E069CF">
              <w:rPr>
                <w:rFonts w:ascii="Arial" w:hAnsi="Arial" w:cs="Arial"/>
                <w:bCs/>
                <w:color w:val="000000"/>
                <w:sz w:val="24"/>
                <w:szCs w:val="24"/>
              </w:rPr>
              <w:t>тыс. рублей за счет средств краевого бюджета и бюджета Шушенского района, в том числе:</w:t>
            </w:r>
          </w:p>
          <w:p w14:paraId="66289BA2"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2016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0,000 тыс</w:t>
            </w:r>
            <w:r w:rsidRPr="002B11B0">
              <w:rPr>
                <w:rFonts w:ascii="Arial" w:hAnsi="Arial" w:cs="Arial"/>
                <w:bCs/>
                <w:color w:val="000000"/>
                <w:sz w:val="24"/>
                <w:szCs w:val="24"/>
              </w:rPr>
              <w:t>. рублей, в том числе:</w:t>
            </w:r>
          </w:p>
          <w:p w14:paraId="3EE791B5"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14:paraId="54CDB042"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0,000 тыс. рублей – за счет средств районного бюджета;</w:t>
            </w:r>
          </w:p>
          <w:p w14:paraId="71EFB634"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2017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2 668,500 тыс</w:t>
            </w:r>
            <w:r w:rsidRPr="002B11B0">
              <w:rPr>
                <w:rFonts w:ascii="Arial" w:hAnsi="Arial" w:cs="Arial"/>
                <w:bCs/>
                <w:color w:val="000000"/>
                <w:sz w:val="24"/>
                <w:szCs w:val="24"/>
              </w:rPr>
              <w:t>. рублей, в том числе:</w:t>
            </w:r>
          </w:p>
          <w:p w14:paraId="142DEE1E"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14:paraId="4114A6E0"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2 668,500 тыс. рублей – за счет средств районного бюджета;</w:t>
            </w:r>
          </w:p>
          <w:p w14:paraId="5052BF22"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2018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3 235,605 тыс</w:t>
            </w:r>
            <w:r w:rsidRPr="002B11B0">
              <w:rPr>
                <w:rFonts w:ascii="Arial" w:hAnsi="Arial" w:cs="Arial"/>
                <w:bCs/>
                <w:color w:val="000000"/>
                <w:sz w:val="24"/>
                <w:szCs w:val="24"/>
              </w:rPr>
              <w:t>. рублей, в том числе:</w:t>
            </w:r>
          </w:p>
          <w:p w14:paraId="117B5A70"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14:paraId="4449416B" w14:textId="77777777"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3 235,605 тыс. рублей – за счет средств районного бюджета;</w:t>
            </w:r>
          </w:p>
          <w:p w14:paraId="495F91B1"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2019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13 317,632 тыс</w:t>
            </w:r>
            <w:r w:rsidRPr="002B11B0">
              <w:rPr>
                <w:rFonts w:ascii="Arial" w:hAnsi="Arial" w:cs="Arial"/>
                <w:bCs/>
                <w:color w:val="000000"/>
                <w:sz w:val="24"/>
                <w:szCs w:val="24"/>
              </w:rPr>
              <w:t>. рублей, в том числе:</w:t>
            </w:r>
          </w:p>
          <w:p w14:paraId="72651BC0"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13 157,8 тыс. рублей – за счет средств краевого бюджета, </w:t>
            </w:r>
          </w:p>
          <w:p w14:paraId="2BE67688" w14:textId="77777777" w:rsidR="002B11B0" w:rsidRPr="001A4B37"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 xml:space="preserve">159,832 тыс. рублей – за счет средств районного </w:t>
            </w:r>
            <w:r w:rsidRPr="001A4B37">
              <w:rPr>
                <w:rFonts w:ascii="Arial" w:hAnsi="Arial" w:cs="Arial"/>
                <w:bCs/>
                <w:color w:val="000000"/>
                <w:sz w:val="24"/>
                <w:szCs w:val="24"/>
              </w:rPr>
              <w:t>бюджета;</w:t>
            </w:r>
          </w:p>
          <w:p w14:paraId="435E1AE5" w14:textId="77777777" w:rsidR="002B11B0" w:rsidRPr="002B11B0" w:rsidRDefault="002B11B0" w:rsidP="002B11B0">
            <w:pPr>
              <w:pStyle w:val="ConsPlusCell"/>
              <w:jc w:val="both"/>
              <w:rPr>
                <w:rFonts w:ascii="Arial" w:hAnsi="Arial" w:cs="Arial"/>
                <w:bCs/>
                <w:color w:val="000000"/>
                <w:sz w:val="24"/>
                <w:szCs w:val="24"/>
              </w:rPr>
            </w:pPr>
            <w:r w:rsidRPr="001A4B37">
              <w:rPr>
                <w:rFonts w:ascii="Arial" w:hAnsi="Arial" w:cs="Arial"/>
                <w:bCs/>
                <w:color w:val="000000"/>
                <w:sz w:val="24"/>
                <w:szCs w:val="24"/>
                <w:u w:val="single"/>
              </w:rPr>
              <w:t>в 2020 году</w:t>
            </w:r>
            <w:r w:rsidRPr="001A4B37">
              <w:rPr>
                <w:rFonts w:ascii="Arial" w:hAnsi="Arial" w:cs="Arial"/>
                <w:bCs/>
                <w:color w:val="000000"/>
                <w:sz w:val="24"/>
                <w:szCs w:val="24"/>
              </w:rPr>
              <w:t xml:space="preserve"> – 100,000 тыс</w:t>
            </w:r>
            <w:r w:rsidRPr="002B11B0">
              <w:rPr>
                <w:rFonts w:ascii="Arial" w:hAnsi="Arial" w:cs="Arial"/>
                <w:bCs/>
                <w:color w:val="000000"/>
                <w:sz w:val="24"/>
                <w:szCs w:val="24"/>
              </w:rPr>
              <w:t>. рублей, в том числе:</w:t>
            </w:r>
          </w:p>
          <w:p w14:paraId="0C3A94B8"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14:paraId="3E67FBEF" w14:textId="77777777"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100,000 тыс. рублей – за счет средств районного бюджета.</w:t>
            </w:r>
          </w:p>
          <w:p w14:paraId="3638D64B" w14:textId="750D0C19"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2021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xml:space="preserve">– 9 </w:t>
            </w:r>
            <w:r w:rsidR="004C7D95" w:rsidRPr="001A4B37">
              <w:rPr>
                <w:rFonts w:ascii="Arial" w:hAnsi="Arial" w:cs="Arial"/>
                <w:bCs/>
                <w:color w:val="000000"/>
                <w:sz w:val="24"/>
                <w:szCs w:val="24"/>
              </w:rPr>
              <w:t>026</w:t>
            </w:r>
            <w:r w:rsidRPr="001A4B37">
              <w:rPr>
                <w:rFonts w:ascii="Arial" w:hAnsi="Arial" w:cs="Arial"/>
                <w:bCs/>
                <w:color w:val="000000"/>
                <w:sz w:val="24"/>
                <w:szCs w:val="24"/>
              </w:rPr>
              <w:t>,</w:t>
            </w:r>
            <w:r w:rsidR="004C7D95" w:rsidRPr="001A4B37">
              <w:rPr>
                <w:rFonts w:ascii="Arial" w:hAnsi="Arial" w:cs="Arial"/>
                <w:bCs/>
                <w:color w:val="000000"/>
                <w:sz w:val="24"/>
                <w:szCs w:val="24"/>
              </w:rPr>
              <w:t>42</w:t>
            </w:r>
            <w:r w:rsidRPr="001A4B37">
              <w:rPr>
                <w:rFonts w:ascii="Arial" w:hAnsi="Arial" w:cs="Arial"/>
                <w:bCs/>
                <w:color w:val="000000"/>
                <w:sz w:val="24"/>
                <w:szCs w:val="24"/>
              </w:rPr>
              <w:t>0 тыс</w:t>
            </w:r>
            <w:r w:rsidRPr="002B11B0">
              <w:rPr>
                <w:rFonts w:ascii="Arial" w:hAnsi="Arial" w:cs="Arial"/>
                <w:bCs/>
                <w:color w:val="000000"/>
                <w:sz w:val="24"/>
                <w:szCs w:val="24"/>
              </w:rPr>
              <w:t>. рублей, в том числе:</w:t>
            </w:r>
          </w:p>
          <w:p w14:paraId="3D81C640"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8 793,200 тыс. рублей – за счет средств краевого бюджета, </w:t>
            </w:r>
          </w:p>
          <w:p w14:paraId="369F5845" w14:textId="6D336D7C" w:rsidR="002B11B0" w:rsidRPr="002B11B0" w:rsidRDefault="005363C0" w:rsidP="002B11B0">
            <w:pPr>
              <w:pStyle w:val="ConsPlusCell"/>
              <w:rPr>
                <w:rFonts w:ascii="Arial" w:hAnsi="Arial" w:cs="Arial"/>
                <w:bCs/>
                <w:color w:val="000000"/>
                <w:sz w:val="24"/>
                <w:szCs w:val="24"/>
              </w:rPr>
            </w:pPr>
            <w:r>
              <w:rPr>
                <w:rFonts w:ascii="Arial" w:hAnsi="Arial" w:cs="Arial"/>
                <w:bCs/>
                <w:color w:val="000000"/>
                <w:sz w:val="24"/>
                <w:szCs w:val="24"/>
              </w:rPr>
              <w:t>233,220</w:t>
            </w:r>
            <w:r w:rsidR="002B11B0" w:rsidRPr="002B11B0">
              <w:rPr>
                <w:rFonts w:ascii="Arial" w:hAnsi="Arial" w:cs="Arial"/>
                <w:bCs/>
                <w:color w:val="000000"/>
                <w:sz w:val="24"/>
                <w:szCs w:val="24"/>
              </w:rPr>
              <w:t xml:space="preserve"> тыс. рублей – за счет средств районного бюджета;</w:t>
            </w:r>
          </w:p>
          <w:p w14:paraId="1A0A32CC" w14:textId="00F17E91"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2022 году</w:t>
            </w:r>
            <w:r w:rsidRPr="002B11B0">
              <w:rPr>
                <w:rFonts w:ascii="Arial" w:hAnsi="Arial" w:cs="Arial"/>
                <w:bCs/>
                <w:color w:val="000000"/>
                <w:sz w:val="24"/>
                <w:szCs w:val="24"/>
              </w:rPr>
              <w:t xml:space="preserve"> – </w:t>
            </w:r>
            <w:r w:rsidR="009A7543">
              <w:rPr>
                <w:rFonts w:ascii="Arial" w:hAnsi="Arial" w:cs="Arial"/>
                <w:bCs/>
                <w:color w:val="000000"/>
                <w:sz w:val="24"/>
                <w:szCs w:val="24"/>
              </w:rPr>
              <w:t>8 106,700</w:t>
            </w:r>
            <w:r w:rsidRPr="001A4B37">
              <w:rPr>
                <w:rFonts w:ascii="Arial" w:hAnsi="Arial" w:cs="Arial"/>
                <w:bCs/>
                <w:color w:val="000000"/>
                <w:sz w:val="24"/>
                <w:szCs w:val="24"/>
              </w:rPr>
              <w:t xml:space="preserve"> тыс. рублей</w:t>
            </w:r>
            <w:r w:rsidRPr="002B11B0">
              <w:rPr>
                <w:rFonts w:ascii="Arial" w:hAnsi="Arial" w:cs="Arial"/>
                <w:bCs/>
                <w:color w:val="000000"/>
                <w:sz w:val="24"/>
                <w:szCs w:val="24"/>
              </w:rPr>
              <w:t>, в том числе:</w:t>
            </w:r>
          </w:p>
          <w:p w14:paraId="144B8CE3" w14:textId="3EFAAB5D" w:rsidR="002B11B0" w:rsidRPr="002B11B0" w:rsidRDefault="009A7543" w:rsidP="002B11B0">
            <w:pPr>
              <w:pStyle w:val="ConsPlusCell"/>
              <w:jc w:val="both"/>
              <w:rPr>
                <w:rFonts w:ascii="Arial" w:hAnsi="Arial" w:cs="Arial"/>
                <w:bCs/>
                <w:color w:val="000000"/>
                <w:sz w:val="24"/>
                <w:szCs w:val="24"/>
              </w:rPr>
            </w:pPr>
            <w:r>
              <w:rPr>
                <w:rFonts w:ascii="Arial" w:hAnsi="Arial" w:cs="Arial"/>
                <w:bCs/>
                <w:color w:val="000000"/>
                <w:sz w:val="24"/>
                <w:szCs w:val="24"/>
              </w:rPr>
              <w:t>7 920,700</w:t>
            </w:r>
            <w:r w:rsidR="002B11B0" w:rsidRPr="002B11B0">
              <w:rPr>
                <w:rFonts w:ascii="Arial" w:hAnsi="Arial" w:cs="Arial"/>
                <w:bCs/>
                <w:color w:val="000000"/>
                <w:sz w:val="24"/>
                <w:szCs w:val="24"/>
              </w:rPr>
              <w:t xml:space="preserve"> тыс. рублей – за счет средств краевого бюджета, </w:t>
            </w:r>
          </w:p>
          <w:p w14:paraId="31688C99" w14:textId="132CCEDE"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w:t>
            </w:r>
            <w:r w:rsidR="00954383">
              <w:rPr>
                <w:rFonts w:ascii="Arial" w:hAnsi="Arial" w:cs="Arial"/>
                <w:bCs/>
                <w:color w:val="000000"/>
                <w:sz w:val="24"/>
                <w:szCs w:val="24"/>
              </w:rPr>
              <w:t>86</w:t>
            </w:r>
            <w:r w:rsidRPr="002B11B0">
              <w:rPr>
                <w:rFonts w:ascii="Arial" w:hAnsi="Arial" w:cs="Arial"/>
                <w:bCs/>
                <w:color w:val="000000"/>
                <w:sz w:val="24"/>
                <w:szCs w:val="24"/>
              </w:rPr>
              <w:t>,000 тыс. рублей – за счет средств районного бюджета;</w:t>
            </w:r>
          </w:p>
          <w:p w14:paraId="12E6A2E6" w14:textId="3A9824F1" w:rsidR="002B11B0" w:rsidRPr="00E069CF"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u w:val="single"/>
              </w:rPr>
              <w:t>в 2023 году</w:t>
            </w:r>
            <w:r w:rsidR="007167F3" w:rsidRPr="00E069CF">
              <w:rPr>
                <w:rFonts w:ascii="Arial" w:hAnsi="Arial" w:cs="Arial"/>
                <w:bCs/>
                <w:color w:val="000000"/>
                <w:sz w:val="24"/>
                <w:szCs w:val="24"/>
              </w:rPr>
              <w:t xml:space="preserve"> – </w:t>
            </w:r>
            <w:r w:rsidR="00395551">
              <w:rPr>
                <w:rFonts w:ascii="Arial" w:hAnsi="Arial" w:cs="Arial"/>
                <w:bCs/>
                <w:color w:val="000000"/>
                <w:sz w:val="24"/>
                <w:szCs w:val="24"/>
              </w:rPr>
              <w:t>365,600</w:t>
            </w:r>
            <w:r w:rsidRPr="00E069CF">
              <w:rPr>
                <w:rFonts w:ascii="Arial" w:hAnsi="Arial" w:cs="Arial"/>
                <w:bCs/>
                <w:color w:val="000000"/>
                <w:sz w:val="24"/>
                <w:szCs w:val="24"/>
              </w:rPr>
              <w:t xml:space="preserve"> тыс. рублей, в том числе:</w:t>
            </w:r>
          </w:p>
          <w:p w14:paraId="350418D0" w14:textId="77777777" w:rsidR="002B11B0" w:rsidRPr="00E069CF"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rPr>
              <w:t xml:space="preserve">0,000 тыс. рублей – за счет средств краевого бюджета, </w:t>
            </w:r>
          </w:p>
          <w:p w14:paraId="7938B36F" w14:textId="26041D9B" w:rsidR="002B11B0" w:rsidRPr="002B11B0" w:rsidRDefault="00395551" w:rsidP="002B11B0">
            <w:pPr>
              <w:pStyle w:val="ConsPlusCell"/>
              <w:rPr>
                <w:rFonts w:ascii="Arial" w:hAnsi="Arial" w:cs="Arial"/>
                <w:bCs/>
                <w:color w:val="000000"/>
                <w:sz w:val="24"/>
                <w:szCs w:val="24"/>
              </w:rPr>
            </w:pPr>
            <w:r>
              <w:rPr>
                <w:rFonts w:ascii="Arial" w:hAnsi="Arial" w:cs="Arial"/>
                <w:bCs/>
                <w:color w:val="000000"/>
                <w:sz w:val="24"/>
                <w:szCs w:val="24"/>
              </w:rPr>
              <w:t>365</w:t>
            </w:r>
            <w:r w:rsidR="002B11B0" w:rsidRPr="00E069CF">
              <w:rPr>
                <w:rFonts w:ascii="Arial" w:hAnsi="Arial" w:cs="Arial"/>
                <w:bCs/>
                <w:color w:val="000000"/>
                <w:sz w:val="24"/>
                <w:szCs w:val="24"/>
              </w:rPr>
              <w:t>,</w:t>
            </w:r>
            <w:r>
              <w:rPr>
                <w:rFonts w:ascii="Arial" w:hAnsi="Arial" w:cs="Arial"/>
                <w:bCs/>
                <w:color w:val="000000"/>
                <w:sz w:val="24"/>
                <w:szCs w:val="24"/>
              </w:rPr>
              <w:t>6</w:t>
            </w:r>
            <w:r w:rsidR="002B11B0" w:rsidRPr="00E069CF">
              <w:rPr>
                <w:rFonts w:ascii="Arial" w:hAnsi="Arial" w:cs="Arial"/>
                <w:bCs/>
                <w:color w:val="000000"/>
                <w:sz w:val="24"/>
                <w:szCs w:val="24"/>
              </w:rPr>
              <w:t>00 тыс. рублей – за счет средств районного бюджета.</w:t>
            </w:r>
          </w:p>
          <w:p w14:paraId="0F489B4B" w14:textId="3D36043A"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2024 году</w:t>
            </w:r>
            <w:r w:rsidRPr="002B11B0">
              <w:rPr>
                <w:rFonts w:ascii="Arial" w:hAnsi="Arial" w:cs="Arial"/>
                <w:bCs/>
                <w:color w:val="000000"/>
                <w:sz w:val="24"/>
                <w:szCs w:val="24"/>
              </w:rPr>
              <w:t xml:space="preserve"> – </w:t>
            </w:r>
            <w:r w:rsidR="00EF7250">
              <w:rPr>
                <w:rFonts w:ascii="Arial" w:hAnsi="Arial" w:cs="Arial"/>
                <w:bCs/>
                <w:color w:val="000000"/>
                <w:sz w:val="24"/>
                <w:szCs w:val="24"/>
              </w:rPr>
              <w:t>265,600</w:t>
            </w:r>
            <w:r w:rsidRPr="002B11B0">
              <w:rPr>
                <w:rFonts w:ascii="Arial" w:hAnsi="Arial" w:cs="Arial"/>
                <w:bCs/>
                <w:color w:val="000000"/>
                <w:sz w:val="24"/>
                <w:szCs w:val="24"/>
              </w:rPr>
              <w:t xml:space="preserve"> тыс. рублей, в том числе:</w:t>
            </w:r>
          </w:p>
          <w:p w14:paraId="6F7A4A5C" w14:textId="77777777"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14:paraId="0CE0AB0A" w14:textId="624B473B" w:rsidR="006B62A7" w:rsidRDefault="00EF7250" w:rsidP="002B11B0">
            <w:pPr>
              <w:pStyle w:val="ConsPlusCell"/>
              <w:jc w:val="both"/>
              <w:rPr>
                <w:rFonts w:ascii="Arial" w:hAnsi="Arial" w:cs="Arial"/>
                <w:bCs/>
                <w:color w:val="000000"/>
                <w:sz w:val="24"/>
                <w:szCs w:val="24"/>
              </w:rPr>
            </w:pPr>
            <w:r w:rsidRPr="00EF7250">
              <w:rPr>
                <w:rFonts w:ascii="Arial" w:hAnsi="Arial" w:cs="Arial"/>
                <w:bCs/>
                <w:color w:val="000000"/>
                <w:sz w:val="24"/>
                <w:szCs w:val="24"/>
              </w:rPr>
              <w:t xml:space="preserve">265,600 </w:t>
            </w:r>
            <w:r w:rsidR="002B11B0" w:rsidRPr="002B11B0">
              <w:rPr>
                <w:rFonts w:ascii="Arial" w:hAnsi="Arial" w:cs="Arial"/>
                <w:bCs/>
                <w:color w:val="000000"/>
                <w:sz w:val="24"/>
                <w:szCs w:val="24"/>
              </w:rPr>
              <w:t>тыс. рублей – за счет средств районного бюджета</w:t>
            </w:r>
            <w:r w:rsidR="00FD5F51">
              <w:rPr>
                <w:rFonts w:ascii="Arial" w:hAnsi="Arial" w:cs="Arial"/>
                <w:bCs/>
                <w:color w:val="000000"/>
                <w:sz w:val="24"/>
                <w:szCs w:val="24"/>
              </w:rPr>
              <w:t>.</w:t>
            </w:r>
          </w:p>
          <w:p w14:paraId="220E5B41" w14:textId="3EDECEBF" w:rsidR="00FD5F51" w:rsidRPr="002B11B0" w:rsidRDefault="00FD5F51" w:rsidP="00FD5F51">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w:t>
            </w:r>
            <w:r>
              <w:rPr>
                <w:rFonts w:ascii="Arial" w:hAnsi="Arial" w:cs="Arial"/>
                <w:bCs/>
                <w:color w:val="000000"/>
                <w:sz w:val="24"/>
                <w:szCs w:val="24"/>
                <w:u w:val="single"/>
              </w:rPr>
              <w:t>5</w:t>
            </w:r>
            <w:r w:rsidRPr="002B11B0">
              <w:rPr>
                <w:rFonts w:ascii="Arial" w:hAnsi="Arial" w:cs="Arial"/>
                <w:bCs/>
                <w:color w:val="000000"/>
                <w:sz w:val="24"/>
                <w:szCs w:val="24"/>
                <w:u w:val="single"/>
              </w:rPr>
              <w:t xml:space="preserve"> году</w:t>
            </w:r>
            <w:r w:rsidRPr="002B11B0">
              <w:rPr>
                <w:rFonts w:ascii="Arial" w:hAnsi="Arial" w:cs="Arial"/>
                <w:bCs/>
                <w:color w:val="000000"/>
                <w:sz w:val="24"/>
                <w:szCs w:val="24"/>
              </w:rPr>
              <w:t xml:space="preserve"> – </w:t>
            </w:r>
            <w:r w:rsidR="00EF7250" w:rsidRPr="00EF7250">
              <w:rPr>
                <w:rFonts w:ascii="Arial" w:hAnsi="Arial" w:cs="Arial"/>
                <w:bCs/>
                <w:color w:val="000000"/>
                <w:sz w:val="24"/>
                <w:szCs w:val="24"/>
              </w:rPr>
              <w:t xml:space="preserve">265,600 </w:t>
            </w:r>
            <w:r w:rsidRPr="002B11B0">
              <w:rPr>
                <w:rFonts w:ascii="Arial" w:hAnsi="Arial" w:cs="Arial"/>
                <w:bCs/>
                <w:color w:val="000000"/>
                <w:sz w:val="24"/>
                <w:szCs w:val="24"/>
              </w:rPr>
              <w:t>тыс. рублей, в том числе:</w:t>
            </w:r>
          </w:p>
          <w:p w14:paraId="1BCF7E12" w14:textId="77777777" w:rsidR="00FD5F51" w:rsidRPr="002B11B0" w:rsidRDefault="00FD5F51" w:rsidP="00FD5F51">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14:paraId="51735E88" w14:textId="3114D482" w:rsidR="00FD5F51" w:rsidRPr="0090187A" w:rsidRDefault="00EF7250" w:rsidP="00FD5F51">
            <w:pPr>
              <w:pStyle w:val="ConsPlusCell"/>
              <w:jc w:val="both"/>
              <w:rPr>
                <w:rFonts w:ascii="Arial" w:hAnsi="Arial" w:cs="Arial"/>
                <w:bCs/>
                <w:color w:val="000000"/>
                <w:sz w:val="24"/>
                <w:szCs w:val="24"/>
              </w:rPr>
            </w:pPr>
            <w:r w:rsidRPr="00EF7250">
              <w:rPr>
                <w:rFonts w:ascii="Arial" w:hAnsi="Arial" w:cs="Arial"/>
                <w:bCs/>
                <w:color w:val="000000"/>
                <w:sz w:val="24"/>
                <w:szCs w:val="24"/>
              </w:rPr>
              <w:t xml:space="preserve">265,600 </w:t>
            </w:r>
            <w:r w:rsidR="00FD5F51" w:rsidRPr="002B11B0">
              <w:rPr>
                <w:rFonts w:ascii="Arial" w:hAnsi="Arial" w:cs="Arial"/>
                <w:bCs/>
                <w:color w:val="000000"/>
                <w:sz w:val="24"/>
                <w:szCs w:val="24"/>
              </w:rPr>
              <w:t>тыс. рублей – за счет средств районного бюджета</w:t>
            </w:r>
          </w:p>
        </w:tc>
      </w:tr>
      <w:tr w:rsidR="000D059F" w:rsidRPr="0090187A" w14:paraId="5FD6FA4F" w14:textId="77777777"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14:paraId="2A77966F"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48D2F392" w14:textId="77777777"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14:paraId="554D9379" w14:textId="77777777" w:rsidR="00234331" w:rsidRDefault="00234331" w:rsidP="00597356">
      <w:pPr>
        <w:autoSpaceDE w:val="0"/>
        <w:autoSpaceDN w:val="0"/>
        <w:adjustRightInd w:val="0"/>
        <w:spacing w:before="240"/>
        <w:outlineLvl w:val="0"/>
        <w:rPr>
          <w:rFonts w:ascii="Arial" w:hAnsi="Arial" w:cs="Arial"/>
          <w:bCs/>
          <w:sz w:val="24"/>
          <w:szCs w:val="24"/>
        </w:rPr>
      </w:pPr>
    </w:p>
    <w:p w14:paraId="1C1F5C94" w14:textId="77777777"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7A2F6883"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14:paraId="07C96620" w14:textId="77777777"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14:paraId="545F88E7" w14:textId="77777777"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14:paraId="7013F75B" w14:textId="77777777" w:rsidR="00BA2B5B" w:rsidRPr="0090187A" w:rsidRDefault="00BA2B5B" w:rsidP="00BA2B5B">
      <w:pPr>
        <w:pStyle w:val="ConsPlusNormal"/>
        <w:widowControl/>
        <w:ind w:firstLine="709"/>
        <w:jc w:val="both"/>
        <w:rPr>
          <w:bCs/>
          <w:sz w:val="24"/>
          <w:szCs w:val="24"/>
        </w:rPr>
      </w:pPr>
      <w:r w:rsidRPr="0090187A">
        <w:rPr>
          <w:bCs/>
          <w:sz w:val="24"/>
          <w:szCs w:val="24"/>
        </w:rPr>
        <w:t xml:space="preserve">В настоящее время централизованный сбор и вывоз ТКО на территории Шушенского района, организован   в трех населенных пунктах: </w:t>
      </w:r>
      <w:proofErr w:type="spellStart"/>
      <w:r w:rsidRPr="0090187A">
        <w:rPr>
          <w:bCs/>
          <w:sz w:val="24"/>
          <w:szCs w:val="24"/>
        </w:rPr>
        <w:t>пгт</w:t>
      </w:r>
      <w:proofErr w:type="spellEnd"/>
      <w:r w:rsidRPr="0090187A">
        <w:rPr>
          <w:bCs/>
          <w:sz w:val="24"/>
          <w:szCs w:val="24"/>
        </w:rPr>
        <w:t xml:space="preserve"> Шушенское, с. Сизая, п. </w:t>
      </w:r>
      <w:proofErr w:type="spellStart"/>
      <w:r w:rsidRPr="0090187A">
        <w:rPr>
          <w:bCs/>
          <w:sz w:val="24"/>
          <w:szCs w:val="24"/>
        </w:rPr>
        <w:t>Синеборск</w:t>
      </w:r>
      <w:proofErr w:type="spellEnd"/>
      <w:r w:rsidR="008A76D9" w:rsidRPr="0090187A">
        <w:rPr>
          <w:bCs/>
          <w:sz w:val="24"/>
          <w:szCs w:val="24"/>
        </w:rPr>
        <w:t>, что составляет 61,9</w:t>
      </w:r>
      <w:r w:rsidR="001E7330" w:rsidRPr="0090187A">
        <w:rPr>
          <w:bCs/>
          <w:sz w:val="24"/>
          <w:szCs w:val="24"/>
        </w:rPr>
        <w:t xml:space="preserve"> % населения.</w:t>
      </w:r>
    </w:p>
    <w:p w14:paraId="49055E69" w14:textId="77777777"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14:paraId="6E03C1D3" w14:textId="77777777"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14:paraId="212FBA22"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14:paraId="3F047535" w14:textId="77777777"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14:paraId="29113757"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14:paraId="1484CA38"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14:paraId="454E7001"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14:paraId="6D2BAFE6"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14:paraId="40080D15"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14:paraId="0FEAA24B"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14:paraId="3760CB8C" w14:textId="77777777"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14:paraId="176D8B76"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lastRenderedPageBreak/>
        <w:t>- развитии туристического и рекреационного потенциала.</w:t>
      </w:r>
    </w:p>
    <w:p w14:paraId="608BD9EC"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14:paraId="70342B71" w14:textId="77777777" w:rsidR="00396469" w:rsidRPr="0090187A" w:rsidRDefault="00396469" w:rsidP="00CA7D3F">
      <w:pPr>
        <w:autoSpaceDE w:val="0"/>
        <w:autoSpaceDN w:val="0"/>
        <w:adjustRightInd w:val="0"/>
        <w:ind w:firstLine="851"/>
        <w:jc w:val="both"/>
        <w:rPr>
          <w:rFonts w:ascii="Arial" w:hAnsi="Arial" w:cs="Arial"/>
          <w:bCs/>
          <w:color w:val="000000"/>
          <w:sz w:val="24"/>
          <w:szCs w:val="24"/>
        </w:rPr>
      </w:pPr>
    </w:p>
    <w:p w14:paraId="1C737FCB"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14:paraId="15FA5E66" w14:textId="77777777" w:rsidR="000D059F" w:rsidRPr="0090187A" w:rsidRDefault="000D059F" w:rsidP="00647769">
      <w:pPr>
        <w:pStyle w:val="ConsPlusNormal"/>
        <w:widowControl/>
        <w:spacing w:before="240"/>
        <w:ind w:firstLine="851"/>
        <w:jc w:val="both"/>
        <w:rPr>
          <w:bCs/>
          <w:sz w:val="24"/>
          <w:szCs w:val="24"/>
        </w:rPr>
      </w:pPr>
      <w:r w:rsidRPr="0090187A">
        <w:rPr>
          <w:bCs/>
          <w:sz w:val="24"/>
          <w:szCs w:val="24"/>
        </w:rPr>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14:paraId="410425C1"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1.</w:t>
      </w:r>
      <w:r w:rsidR="00A96580" w:rsidRPr="0090187A">
        <w:rPr>
          <w:bCs/>
          <w:sz w:val="24"/>
          <w:szCs w:val="24"/>
        </w:rPr>
        <w:t xml:space="preserve"> </w:t>
      </w:r>
      <w:r w:rsidR="00997002">
        <w:rPr>
          <w:bCs/>
          <w:sz w:val="24"/>
          <w:szCs w:val="24"/>
        </w:rPr>
        <w:t>Выполнение мероприятий по обращению с отходами на территории Шушенского района</w:t>
      </w:r>
      <w:r w:rsidRPr="0090187A">
        <w:rPr>
          <w:bCs/>
          <w:sz w:val="24"/>
          <w:szCs w:val="24"/>
        </w:rPr>
        <w:t>:</w:t>
      </w:r>
    </w:p>
    <w:p w14:paraId="57292784" w14:textId="77777777"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14:paraId="60DDDAF4" w14:textId="77777777" w:rsidR="006B62A7" w:rsidRDefault="00E13E0B" w:rsidP="00D7684F">
      <w:pPr>
        <w:pStyle w:val="ConsPlusNormal"/>
        <w:widowControl/>
        <w:ind w:firstLine="851"/>
        <w:jc w:val="both"/>
        <w:rPr>
          <w:bCs/>
          <w:sz w:val="24"/>
          <w:szCs w:val="24"/>
        </w:rPr>
      </w:pPr>
      <w:bookmarkStart w:id="14" w:name="_Hlk84919538"/>
      <w:r w:rsidRPr="0090187A">
        <w:rPr>
          <w:bCs/>
          <w:i/>
          <w:sz w:val="24"/>
          <w:szCs w:val="24"/>
        </w:rPr>
        <w:t>Мероприятие 2</w:t>
      </w:r>
      <w:bookmarkEnd w:id="14"/>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14:paraId="3A25A0FA" w14:textId="77777777" w:rsidR="00997002" w:rsidRDefault="00997002" w:rsidP="00D7684F">
      <w:pPr>
        <w:pStyle w:val="ConsPlusNormal"/>
        <w:widowControl/>
        <w:ind w:firstLine="851"/>
        <w:jc w:val="both"/>
        <w:rPr>
          <w:bCs/>
          <w:iCs/>
          <w:sz w:val="24"/>
          <w:szCs w:val="24"/>
        </w:rPr>
      </w:pPr>
      <w:bookmarkStart w:id="15" w:name="_Hlk84931252"/>
      <w:r w:rsidRPr="0090187A">
        <w:rPr>
          <w:bCs/>
          <w:i/>
          <w:sz w:val="24"/>
          <w:szCs w:val="24"/>
        </w:rPr>
        <w:t xml:space="preserve">Мероприятие </w:t>
      </w:r>
      <w:r>
        <w:rPr>
          <w:bCs/>
          <w:i/>
          <w:sz w:val="24"/>
          <w:szCs w:val="24"/>
        </w:rPr>
        <w:t>3</w:t>
      </w:r>
      <w:bookmarkEnd w:id="15"/>
      <w:r>
        <w:rPr>
          <w:bCs/>
          <w:i/>
          <w:sz w:val="24"/>
          <w:szCs w:val="24"/>
        </w:rPr>
        <w:t xml:space="preserve">. </w:t>
      </w:r>
      <w:r>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14:paraId="509D6498" w14:textId="77777777" w:rsidR="00997002" w:rsidRDefault="00997002" w:rsidP="00D7684F">
      <w:pPr>
        <w:pStyle w:val="ConsPlusNormal"/>
        <w:widowControl/>
        <w:ind w:firstLine="851"/>
        <w:jc w:val="both"/>
        <w:rPr>
          <w:bCs/>
          <w:iCs/>
          <w:sz w:val="24"/>
          <w:szCs w:val="24"/>
        </w:rPr>
      </w:pPr>
      <w:bookmarkStart w:id="16" w:name="_Hlk84931406"/>
      <w:r w:rsidRPr="0090187A">
        <w:rPr>
          <w:bCs/>
          <w:i/>
          <w:sz w:val="24"/>
          <w:szCs w:val="24"/>
        </w:rPr>
        <w:t xml:space="preserve">Мероприятие </w:t>
      </w:r>
      <w:r>
        <w:rPr>
          <w:bCs/>
          <w:i/>
          <w:sz w:val="24"/>
          <w:szCs w:val="24"/>
        </w:rPr>
        <w:t>4</w:t>
      </w:r>
      <w:bookmarkEnd w:id="16"/>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w:t>
      </w:r>
      <w:proofErr w:type="spellStart"/>
      <w:r w:rsidR="00B812E1">
        <w:rPr>
          <w:bCs/>
          <w:iCs/>
          <w:sz w:val="24"/>
          <w:szCs w:val="24"/>
        </w:rPr>
        <w:t>пгт</w:t>
      </w:r>
      <w:proofErr w:type="spellEnd"/>
      <w:r w:rsidR="00B812E1">
        <w:rPr>
          <w:bCs/>
          <w:iCs/>
          <w:sz w:val="24"/>
          <w:szCs w:val="24"/>
        </w:rPr>
        <w:t>. Шушенское Шушенского района»</w:t>
      </w:r>
    </w:p>
    <w:p w14:paraId="412909E3" w14:textId="77777777" w:rsidR="00B812E1" w:rsidRPr="00B812E1" w:rsidRDefault="00B812E1" w:rsidP="00D7684F">
      <w:pPr>
        <w:pStyle w:val="ConsPlusNormal"/>
        <w:widowControl/>
        <w:ind w:firstLine="851"/>
        <w:jc w:val="both"/>
        <w:rPr>
          <w:bCs/>
          <w:sz w:val="24"/>
          <w:szCs w:val="24"/>
        </w:rPr>
      </w:pPr>
      <w:r w:rsidRPr="00B812E1">
        <w:rPr>
          <w:bCs/>
          <w:i/>
          <w:iCs/>
          <w:sz w:val="24"/>
          <w:szCs w:val="24"/>
        </w:rPr>
        <w:t xml:space="preserve">Мероприятие </w:t>
      </w:r>
      <w:r>
        <w:rPr>
          <w:bCs/>
          <w:i/>
          <w:iCs/>
          <w:sz w:val="24"/>
          <w:szCs w:val="24"/>
        </w:rPr>
        <w:t xml:space="preserve">5. </w:t>
      </w:r>
      <w:r>
        <w:rPr>
          <w:bCs/>
          <w:sz w:val="24"/>
          <w:szCs w:val="24"/>
        </w:rPr>
        <w:t>Содержание площадок ТКО.</w:t>
      </w:r>
    </w:p>
    <w:p w14:paraId="5E6D2E2B"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14:paraId="1D910642"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14:paraId="5FA9D543"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11674987"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14:paraId="427C7FE2"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14:paraId="3D42D1A6" w14:textId="77777777" w:rsidR="000D059F" w:rsidRPr="0090187A" w:rsidRDefault="000D059F" w:rsidP="00CA7D3F">
      <w:pPr>
        <w:pStyle w:val="ConsPlusNormal"/>
        <w:widowControl/>
        <w:ind w:firstLine="851"/>
        <w:jc w:val="both"/>
        <w:rPr>
          <w:bCs/>
          <w:sz w:val="24"/>
          <w:szCs w:val="24"/>
        </w:rPr>
      </w:pPr>
      <w:bookmarkStart w:id="17" w:name="_Hlk84931717"/>
      <w:r w:rsidRPr="0090187A">
        <w:rPr>
          <w:bCs/>
          <w:sz w:val="24"/>
          <w:szCs w:val="24"/>
          <w:u w:val="single"/>
        </w:rPr>
        <w:t>Задача № 4.</w:t>
      </w:r>
      <w:r w:rsidRPr="0090187A">
        <w:rPr>
          <w:bCs/>
          <w:sz w:val="24"/>
          <w:szCs w:val="24"/>
        </w:rPr>
        <w:t xml:space="preserve"> </w:t>
      </w:r>
      <w:bookmarkEnd w:id="17"/>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14:paraId="4771B142" w14:textId="77777777" w:rsidR="000D059F" w:rsidRDefault="000D059F" w:rsidP="00CA7D3F">
      <w:pPr>
        <w:pStyle w:val="ConsPlusNormal"/>
        <w:widowControl/>
        <w:ind w:firstLine="851"/>
        <w:jc w:val="both"/>
        <w:rPr>
          <w:bCs/>
          <w:sz w:val="24"/>
          <w:szCs w:val="24"/>
        </w:rPr>
      </w:pPr>
      <w:bookmarkStart w:id="18" w:name="_Hlk84931654"/>
      <w:r w:rsidRPr="0090187A">
        <w:rPr>
          <w:bCs/>
          <w:i/>
          <w:sz w:val="24"/>
          <w:szCs w:val="24"/>
        </w:rPr>
        <w:t>Мероприятие 1</w:t>
      </w:r>
      <w:bookmarkEnd w:id="18"/>
      <w:r w:rsidRPr="0090187A">
        <w:rPr>
          <w:bCs/>
          <w:i/>
          <w:sz w:val="24"/>
          <w:szCs w:val="24"/>
        </w:rPr>
        <w:t xml:space="preserve">. </w:t>
      </w:r>
      <w:r w:rsidR="00B812E1">
        <w:rPr>
          <w:bCs/>
          <w:sz w:val="24"/>
          <w:szCs w:val="24"/>
        </w:rPr>
        <w:t>Подготовка первичной документации по земельным участкам</w:t>
      </w:r>
    </w:p>
    <w:p w14:paraId="6FAA16A7" w14:textId="77777777"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14:paraId="6B33F129" w14:textId="77777777" w:rsidR="00233414" w:rsidRPr="00233414" w:rsidRDefault="00B812E1"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5</w:t>
      </w:r>
      <w:r w:rsidRPr="00B812E1">
        <w:rPr>
          <w:bCs/>
          <w:iCs/>
          <w:sz w:val="24"/>
          <w:szCs w:val="24"/>
        </w:rPr>
        <w:t>. Исполнение полномочий согласно пункта</w:t>
      </w:r>
      <w:r>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14:paraId="42B7B2B2" w14:textId="77777777"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14:paraId="1C4F39CC" w14:textId="77777777"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14:paraId="26690680" w14:textId="77777777" w:rsidR="00233414" w:rsidRPr="00233414" w:rsidRDefault="00233414" w:rsidP="00233414">
      <w:pPr>
        <w:pStyle w:val="ConsPlusNormal"/>
        <w:rPr>
          <w:bCs/>
          <w:i/>
          <w:iCs/>
          <w:sz w:val="24"/>
          <w:szCs w:val="24"/>
        </w:rPr>
      </w:pPr>
      <w:r w:rsidRPr="00233414">
        <w:rPr>
          <w:bCs/>
          <w:iCs/>
          <w:sz w:val="24"/>
          <w:szCs w:val="24"/>
        </w:rPr>
        <w:lastRenderedPageBreak/>
        <w:t>Срок реализации программы 2016 – 2030 год.</w:t>
      </w:r>
    </w:p>
    <w:p w14:paraId="262B299A" w14:textId="77777777" w:rsidR="00233414" w:rsidRPr="00233414" w:rsidRDefault="00233414" w:rsidP="00233414">
      <w:pPr>
        <w:pStyle w:val="ConsPlusNormal"/>
        <w:rPr>
          <w:bCs/>
          <w:iCs/>
          <w:sz w:val="24"/>
          <w:szCs w:val="24"/>
        </w:rPr>
      </w:pPr>
      <w:r w:rsidRPr="00233414">
        <w:rPr>
          <w:bCs/>
          <w:iCs/>
          <w:sz w:val="24"/>
          <w:szCs w:val="24"/>
        </w:rPr>
        <w:t>При выборе программных мероприятий 2016 года учитывалось обострение проблемы отсутствия эффективной системы управления в области обращения с отходами.</w:t>
      </w:r>
    </w:p>
    <w:p w14:paraId="60E7CF43" w14:textId="77777777"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14:paraId="380720C5"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14:paraId="048100D5" w14:textId="77777777"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14:paraId="6409A7FE" w14:textId="77777777"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14:paraId="617EB973"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559D6C7C"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14:paraId="1357A69E" w14:textId="43E5225E"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FD5F51">
        <w:rPr>
          <w:rFonts w:ascii="Arial" w:hAnsi="Arial" w:cs="Arial"/>
          <w:bCs/>
          <w:color w:val="000000"/>
          <w:sz w:val="24"/>
          <w:szCs w:val="24"/>
        </w:rPr>
        <w:t>5</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14:paraId="249FBF83"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1F82BC57" w14:textId="77777777"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14:paraId="75800E79"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14:paraId="4CB832FD"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5188F7A4"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14:paraId="0E911F5B"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w:t>
      </w:r>
      <w:proofErr w:type="spellStart"/>
      <w:r w:rsidRPr="0090187A">
        <w:rPr>
          <w:rFonts w:ascii="Arial" w:hAnsi="Arial" w:cs="Arial"/>
          <w:bCs/>
          <w:sz w:val="24"/>
          <w:szCs w:val="24"/>
        </w:rPr>
        <w:t>софинансирования</w:t>
      </w:r>
      <w:proofErr w:type="spellEnd"/>
      <w:r w:rsidRPr="0090187A">
        <w:rPr>
          <w:rFonts w:ascii="Arial" w:hAnsi="Arial" w:cs="Arial"/>
          <w:bCs/>
          <w:sz w:val="24"/>
          <w:szCs w:val="24"/>
        </w:rPr>
        <w:t xml:space="preserve">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706C9230"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10313B1E"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4BB5B528"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14:paraId="14F38F68"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lastRenderedPageBreak/>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14:paraId="5ED15462"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14:paraId="1F9F1802"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14:paraId="3568C77D"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14:paraId="0FB9DA2F" w14:textId="77777777"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67F3F365"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14:paraId="14CD5DFC"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259B3C6E"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4F69FE0F" w14:textId="77777777"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14:paraId="304464D6" w14:textId="77777777"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14:paraId="4ADD21FC" w14:textId="77777777"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14:paraId="206D9BE3" w14:textId="77777777"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14:paraId="2802170D" w14:textId="77777777"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14:paraId="733B216A" w14:textId="77777777"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14:paraId="3E7DDB97" w14:textId="77777777"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14:paraId="7D5E01E6" w14:textId="77777777"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14:paraId="1A7BD0CA" w14:textId="77777777"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14:paraId="1B058F28"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14:paraId="3F51A6BB" w14:textId="77777777"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 xml:space="preserve">за отчетным, </w:t>
      </w:r>
      <w:r w:rsidR="00506606" w:rsidRPr="0090187A">
        <w:rPr>
          <w:rFonts w:ascii="Arial" w:hAnsi="Arial" w:cs="Arial"/>
          <w:bCs/>
          <w:sz w:val="24"/>
          <w:szCs w:val="24"/>
        </w:rPr>
        <w:lastRenderedPageBreak/>
        <w:t>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14:paraId="3A762C6D"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14:paraId="629318ED"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14:paraId="4030394E"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15132CD2" w14:textId="4B20D8F4" w:rsidR="000D059F" w:rsidRPr="0090187A" w:rsidRDefault="000D059F" w:rsidP="00CA7D3F">
      <w:pPr>
        <w:pStyle w:val="ConsPlusNormal"/>
        <w:widowControl/>
        <w:spacing w:before="240"/>
        <w:ind w:firstLine="851"/>
        <w:jc w:val="both"/>
        <w:rPr>
          <w:bCs/>
          <w:sz w:val="24"/>
          <w:szCs w:val="24"/>
        </w:rPr>
      </w:pPr>
      <w:r w:rsidRPr="0090187A">
        <w:rPr>
          <w:bCs/>
          <w:sz w:val="24"/>
          <w:szCs w:val="24"/>
        </w:rPr>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FD5F51">
        <w:rPr>
          <w:bCs/>
          <w:sz w:val="24"/>
          <w:szCs w:val="24"/>
        </w:rPr>
        <w:t>5</w:t>
      </w:r>
      <w:r w:rsidRPr="0090187A">
        <w:rPr>
          <w:bCs/>
          <w:sz w:val="24"/>
          <w:szCs w:val="24"/>
        </w:rPr>
        <w:t xml:space="preserve"> годах ожидается достижение следующих результатов:</w:t>
      </w:r>
    </w:p>
    <w:p w14:paraId="1BAB32B5" w14:textId="3E88036E" w:rsidR="00876BED" w:rsidRPr="00867433" w:rsidRDefault="000D059F" w:rsidP="00CA7D3F">
      <w:pPr>
        <w:pStyle w:val="ConsPlusNormal"/>
        <w:widowControl/>
        <w:ind w:firstLine="851"/>
        <w:jc w:val="both"/>
        <w:rPr>
          <w:bCs/>
          <w:sz w:val="24"/>
          <w:szCs w:val="24"/>
        </w:rPr>
      </w:pPr>
      <w:r w:rsidRPr="00867433">
        <w:rPr>
          <w:bCs/>
          <w:sz w:val="24"/>
          <w:szCs w:val="24"/>
        </w:rPr>
        <w:t xml:space="preserve">- </w:t>
      </w:r>
      <w:r w:rsidR="00A96580" w:rsidRPr="00867433">
        <w:rPr>
          <w:bCs/>
          <w:sz w:val="24"/>
          <w:szCs w:val="24"/>
        </w:rPr>
        <w:t xml:space="preserve">Организация (строительство) </w:t>
      </w:r>
      <w:r w:rsidR="00867433" w:rsidRPr="00867433">
        <w:rPr>
          <w:bCs/>
          <w:sz w:val="24"/>
          <w:szCs w:val="24"/>
        </w:rPr>
        <w:t>50</w:t>
      </w:r>
      <w:r w:rsidR="00867433">
        <w:rPr>
          <w:bCs/>
          <w:sz w:val="24"/>
          <w:szCs w:val="24"/>
        </w:rPr>
        <w:t xml:space="preserve"> </w:t>
      </w:r>
      <w:r w:rsidR="00876BED" w:rsidRPr="00867433">
        <w:rPr>
          <w:bCs/>
          <w:sz w:val="24"/>
          <w:szCs w:val="24"/>
        </w:rPr>
        <w:t>мест (площадок) накопления отходов потребления и приобретение</w:t>
      </w:r>
      <w:r w:rsidR="007167F3" w:rsidRPr="00867433">
        <w:rPr>
          <w:bCs/>
          <w:sz w:val="24"/>
          <w:szCs w:val="24"/>
        </w:rPr>
        <w:t xml:space="preserve"> </w:t>
      </w:r>
      <w:r w:rsidR="00867433" w:rsidRPr="00867433">
        <w:rPr>
          <w:bCs/>
          <w:sz w:val="24"/>
          <w:szCs w:val="24"/>
        </w:rPr>
        <w:t>140</w:t>
      </w:r>
      <w:r w:rsidR="00876BED" w:rsidRPr="00867433">
        <w:rPr>
          <w:bCs/>
          <w:sz w:val="24"/>
          <w:szCs w:val="24"/>
        </w:rPr>
        <w:t xml:space="preserve"> контейнерного оборудования;</w:t>
      </w:r>
    </w:p>
    <w:p w14:paraId="11C508FF" w14:textId="77777777" w:rsidR="000D059F" w:rsidRPr="00867433" w:rsidRDefault="000D059F" w:rsidP="00CA7D3F">
      <w:pPr>
        <w:pStyle w:val="ConsPlusNormal"/>
        <w:widowControl/>
        <w:ind w:firstLine="851"/>
        <w:jc w:val="both"/>
        <w:rPr>
          <w:bCs/>
          <w:sz w:val="24"/>
          <w:szCs w:val="24"/>
        </w:rPr>
      </w:pPr>
      <w:r w:rsidRPr="00867433">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sidRPr="00867433">
        <w:rPr>
          <w:bCs/>
          <w:sz w:val="24"/>
          <w:szCs w:val="24"/>
        </w:rPr>
        <w:t xml:space="preserve">  </w:t>
      </w:r>
      <w:r w:rsidR="00645064" w:rsidRPr="00867433">
        <w:rPr>
          <w:bCs/>
          <w:sz w:val="24"/>
          <w:szCs w:val="24"/>
        </w:rPr>
        <w:t>3</w:t>
      </w:r>
      <w:r w:rsidR="004603B3" w:rsidRPr="00867433">
        <w:rPr>
          <w:bCs/>
          <w:sz w:val="24"/>
          <w:szCs w:val="24"/>
        </w:rPr>
        <w:t xml:space="preserve"> </w:t>
      </w:r>
      <w:r w:rsidRPr="00867433">
        <w:rPr>
          <w:bCs/>
          <w:sz w:val="24"/>
          <w:szCs w:val="24"/>
        </w:rPr>
        <w:t>свалок;</w:t>
      </w:r>
    </w:p>
    <w:p w14:paraId="4EF6DDCD" w14:textId="77777777" w:rsidR="000D059F" w:rsidRPr="00867433" w:rsidRDefault="009A5CB6" w:rsidP="00CA7D3F">
      <w:pPr>
        <w:pStyle w:val="ConsPlusNormal"/>
        <w:widowControl/>
        <w:ind w:firstLine="851"/>
        <w:jc w:val="both"/>
        <w:rPr>
          <w:bCs/>
          <w:sz w:val="24"/>
          <w:szCs w:val="24"/>
        </w:rPr>
      </w:pPr>
      <w:r w:rsidRPr="00867433">
        <w:rPr>
          <w:bCs/>
          <w:sz w:val="24"/>
          <w:szCs w:val="24"/>
        </w:rPr>
        <w:t>- проведение 8</w:t>
      </w:r>
      <w:r w:rsidR="000D059F" w:rsidRPr="00867433">
        <w:rPr>
          <w:bCs/>
          <w:sz w:val="24"/>
          <w:szCs w:val="24"/>
        </w:rPr>
        <w:t xml:space="preserve"> классных (экологических) часов в школах по вопросам/проблемам обращения с отходами;</w:t>
      </w:r>
    </w:p>
    <w:p w14:paraId="6FA7E008" w14:textId="77777777" w:rsidR="000D059F" w:rsidRPr="0090187A" w:rsidRDefault="000D059F" w:rsidP="00CA7D3F">
      <w:pPr>
        <w:pStyle w:val="ConsPlusNormal"/>
        <w:widowControl/>
        <w:ind w:firstLine="851"/>
        <w:jc w:val="both"/>
        <w:rPr>
          <w:bCs/>
          <w:sz w:val="24"/>
          <w:szCs w:val="24"/>
        </w:rPr>
      </w:pPr>
      <w:r w:rsidRPr="00867433">
        <w:rPr>
          <w:bCs/>
          <w:sz w:val="24"/>
          <w:szCs w:val="24"/>
        </w:rPr>
        <w:t>- публикация статей информационного материала</w:t>
      </w:r>
      <w:r w:rsidRPr="0090187A">
        <w:rPr>
          <w:bCs/>
          <w:sz w:val="24"/>
          <w:szCs w:val="24"/>
        </w:rPr>
        <w:t xml:space="preserve"> в СМИ «Обращение с отходами»;</w:t>
      </w:r>
    </w:p>
    <w:p w14:paraId="164A7597" w14:textId="77777777"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14:paraId="418DDDE0" w14:textId="77777777" w:rsidR="00CC23FA" w:rsidRPr="0090187A" w:rsidRDefault="00CC23FA" w:rsidP="00CA7D3F">
      <w:pPr>
        <w:pStyle w:val="ConsPlusNormal"/>
        <w:widowControl/>
        <w:ind w:firstLine="851"/>
        <w:jc w:val="both"/>
        <w:rPr>
          <w:bCs/>
          <w:sz w:val="24"/>
          <w:szCs w:val="24"/>
        </w:rPr>
      </w:pPr>
    </w:p>
    <w:p w14:paraId="7A85A0CE"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14:paraId="7376F525" w14:textId="77777777"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14:paraId="35A78574" w14:textId="77777777"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14:paraId="76B7741A" w14:textId="77777777"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14:paraId="76EDF5CA" w14:textId="77777777"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14:paraId="21FB3966" w14:textId="77777777"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14:paraId="3DD5D100" w14:textId="77777777"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14:paraId="4EBFC9C3" w14:textId="77777777" w:rsidR="00EC2CF5" w:rsidRDefault="00EC2CF5" w:rsidP="004509B1">
      <w:pPr>
        <w:pStyle w:val="ConsPlusNormal"/>
        <w:widowControl/>
        <w:ind w:firstLine="851"/>
        <w:jc w:val="center"/>
        <w:rPr>
          <w:bCs/>
          <w:sz w:val="24"/>
          <w:szCs w:val="24"/>
        </w:rPr>
      </w:pPr>
    </w:p>
    <w:p w14:paraId="1A57886C" w14:textId="23F51B11" w:rsidR="00EC2CF5" w:rsidRDefault="000D059F" w:rsidP="002B3F11">
      <w:pPr>
        <w:pStyle w:val="ConsPlusNormal"/>
        <w:widowControl/>
        <w:ind w:firstLine="851"/>
        <w:jc w:val="center"/>
        <w:rPr>
          <w:bCs/>
          <w:sz w:val="24"/>
          <w:szCs w:val="24"/>
        </w:rPr>
      </w:pPr>
      <w:r w:rsidRPr="0090187A">
        <w:rPr>
          <w:bCs/>
          <w:sz w:val="24"/>
          <w:szCs w:val="24"/>
        </w:rPr>
        <w:t>2.6. Мероприятия подпрограммы</w:t>
      </w:r>
    </w:p>
    <w:p w14:paraId="04C6F49F" w14:textId="0D1C2CA0" w:rsidR="00EC2CF5" w:rsidRDefault="000D059F" w:rsidP="002B3F11">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5FA31F66"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02A62D24" w14:textId="574BCD42" w:rsidR="00E46572" w:rsidRPr="0090187A" w:rsidRDefault="00EB215C" w:rsidP="00A761C7">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2B3F11">
        <w:rPr>
          <w:rFonts w:ascii="Arial" w:hAnsi="Arial" w:cs="Arial"/>
          <w:bCs/>
          <w:color w:val="000000"/>
          <w:sz w:val="24"/>
          <w:szCs w:val="24"/>
        </w:rPr>
        <w:t>5</w:t>
      </w:r>
      <w:r w:rsidRPr="0090187A">
        <w:rPr>
          <w:rFonts w:ascii="Arial" w:hAnsi="Arial" w:cs="Arial"/>
          <w:bCs/>
          <w:color w:val="000000"/>
          <w:sz w:val="24"/>
          <w:szCs w:val="24"/>
        </w:rPr>
        <w:t xml:space="preserve"> годах. </w:t>
      </w:r>
    </w:p>
    <w:p w14:paraId="3C1E6052" w14:textId="5925D239"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6303B5">
        <w:rPr>
          <w:rFonts w:ascii="Arial" w:hAnsi="Arial" w:cs="Arial"/>
          <w:bCs/>
          <w:color w:val="000000"/>
          <w:sz w:val="24"/>
          <w:szCs w:val="24"/>
        </w:rPr>
        <w:t>2</w:t>
      </w:r>
      <w:r w:rsidRPr="0090187A">
        <w:rPr>
          <w:rFonts w:ascii="Arial" w:hAnsi="Arial" w:cs="Arial"/>
          <w:bCs/>
          <w:color w:val="000000"/>
          <w:sz w:val="24"/>
          <w:szCs w:val="24"/>
        </w:rPr>
        <w:t xml:space="preserve"> – 202</w:t>
      </w:r>
      <w:r w:rsidR="002B3F11">
        <w:rPr>
          <w:rFonts w:ascii="Arial" w:hAnsi="Arial" w:cs="Arial"/>
          <w:bCs/>
          <w:color w:val="000000"/>
          <w:sz w:val="24"/>
          <w:szCs w:val="24"/>
        </w:rPr>
        <w:t>5</w:t>
      </w:r>
      <w:r w:rsidRPr="0090187A">
        <w:rPr>
          <w:rFonts w:ascii="Arial" w:hAnsi="Arial" w:cs="Arial"/>
          <w:bCs/>
          <w:color w:val="000000"/>
          <w:sz w:val="24"/>
          <w:szCs w:val="24"/>
        </w:rPr>
        <w:t xml:space="preserve"> годы указано в приложении № 2 к подпрограмме.</w:t>
      </w:r>
    </w:p>
    <w:p w14:paraId="74620401" w14:textId="77777777"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14:paraId="62A722E2" w14:textId="77777777" w:rsidTr="00370C58">
        <w:tc>
          <w:tcPr>
            <w:tcW w:w="4472" w:type="dxa"/>
          </w:tcPr>
          <w:p w14:paraId="6F407F84" w14:textId="77777777"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14:paraId="1868CD30" w14:textId="77777777"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14:paraId="07946303" w14:textId="77777777" w:rsidR="00370C58" w:rsidRPr="0090187A" w:rsidRDefault="00370C58" w:rsidP="00370C58">
            <w:pPr>
              <w:widowControl w:val="0"/>
              <w:autoSpaceDE w:val="0"/>
              <w:autoSpaceDN w:val="0"/>
              <w:adjustRightInd w:val="0"/>
              <w:jc w:val="right"/>
              <w:rPr>
                <w:rFonts w:ascii="Arial" w:hAnsi="Arial" w:cs="Arial"/>
                <w:bCs/>
                <w:sz w:val="24"/>
                <w:szCs w:val="24"/>
              </w:rPr>
            </w:pPr>
          </w:p>
        </w:tc>
      </w:tr>
    </w:tbl>
    <w:p w14:paraId="40F22C2A" w14:textId="77777777"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14:paraId="25952EF6" w14:textId="77777777"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CellMar>
          <w:top w:w="75" w:type="dxa"/>
          <w:left w:w="0" w:type="dxa"/>
          <w:bottom w:w="75" w:type="dxa"/>
          <w:right w:w="0" w:type="dxa"/>
        </w:tblCellMar>
        <w:tblLook w:val="0000" w:firstRow="0" w:lastRow="0" w:firstColumn="0" w:lastColumn="0" w:noHBand="0" w:noVBand="0"/>
      </w:tblPr>
      <w:tblGrid>
        <w:gridCol w:w="626"/>
        <w:gridCol w:w="5120"/>
        <w:gridCol w:w="1218"/>
        <w:gridCol w:w="1633"/>
        <w:gridCol w:w="1384"/>
        <w:gridCol w:w="1384"/>
        <w:gridCol w:w="1384"/>
        <w:gridCol w:w="1213"/>
        <w:gridCol w:w="42"/>
      </w:tblGrid>
      <w:tr w:rsidR="00096396" w:rsidRPr="00B26042" w14:paraId="4D4019D5"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3755D4"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E48446"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B35E99"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410660"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9E4ED7" w14:textId="40A76456"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2B3F11">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437044" w14:textId="3B42F295"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2B3F11">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vAlign w:val="center"/>
          </w:tcPr>
          <w:p w14:paraId="4036923B" w14:textId="3373C4A9"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2B3F11">
              <w:rPr>
                <w:rFonts w:ascii="Arial" w:hAnsi="Arial" w:cs="Arial"/>
                <w:sz w:val="20"/>
                <w:szCs w:val="20"/>
              </w:rPr>
              <w:t>4</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0894BDC0" w14:textId="3BF04FD5"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2B3F11">
              <w:rPr>
                <w:rFonts w:ascii="Arial" w:hAnsi="Arial" w:cs="Arial"/>
                <w:sz w:val="20"/>
                <w:szCs w:val="20"/>
              </w:rPr>
              <w:t>5</w:t>
            </w:r>
          </w:p>
        </w:tc>
      </w:tr>
      <w:tr w:rsidR="00E46572" w:rsidRPr="00B26042" w14:paraId="6D575CB8" w14:textId="77777777" w:rsidTr="00320661">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2BEB3A" w14:textId="77777777" w:rsidR="00E46572" w:rsidRPr="00B26042" w:rsidRDefault="00E46572" w:rsidP="00AD4005">
            <w:pPr>
              <w:widowControl w:val="0"/>
              <w:autoSpaceDE w:val="0"/>
              <w:autoSpaceDN w:val="0"/>
              <w:adjustRightInd w:val="0"/>
              <w:jc w:val="both"/>
              <w:rPr>
                <w:rFonts w:ascii="Arial" w:hAnsi="Arial" w:cs="Arial"/>
                <w:b/>
                <w:sz w:val="20"/>
                <w:szCs w:val="20"/>
              </w:rPr>
            </w:pPr>
          </w:p>
          <w:p w14:paraId="42EBEAA9" w14:textId="77777777"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14:paraId="6F962005" w14:textId="77777777" w:rsidR="00E46572" w:rsidRPr="00B26042" w:rsidRDefault="00E46572"/>
        </w:tc>
      </w:tr>
      <w:tr w:rsidR="00FC3EBB" w:rsidRPr="00B26042" w14:paraId="04D4FA1B"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8CF741" w14:textId="77777777"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F64E8E" w14:textId="0D336FD4"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 xml:space="preserve">населения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308489"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596BC9"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88ED23" w14:textId="6EA5CFAD" w:rsidR="00FC3EBB" w:rsidRPr="00B26042" w:rsidRDefault="002B3F11" w:rsidP="00FC3EBB">
            <w:pPr>
              <w:autoSpaceDE w:val="0"/>
              <w:autoSpaceDN w:val="0"/>
              <w:adjustRightInd w:val="0"/>
              <w:jc w:val="center"/>
              <w:rPr>
                <w:rFonts w:ascii="Arial" w:hAnsi="Arial" w:cs="Arial"/>
                <w:sz w:val="20"/>
                <w:szCs w:val="20"/>
              </w:rPr>
            </w:pPr>
            <w:r>
              <w:rPr>
                <w:rFonts w:ascii="Arial" w:hAnsi="Arial" w:cs="Arial"/>
                <w:sz w:val="20"/>
                <w:szCs w:val="20"/>
              </w:rPr>
              <w:t>103</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FE3FDE" w14:textId="245883AF" w:rsidR="00FC3EBB" w:rsidRPr="00FA48F6" w:rsidRDefault="00867433" w:rsidP="00867433">
            <w:pPr>
              <w:autoSpaceDE w:val="0"/>
              <w:autoSpaceDN w:val="0"/>
              <w:adjustRightInd w:val="0"/>
              <w:jc w:val="center"/>
              <w:rPr>
                <w:rFonts w:ascii="Arial" w:hAnsi="Arial" w:cs="Arial"/>
                <w:sz w:val="20"/>
                <w:szCs w:val="20"/>
              </w:rPr>
            </w:pPr>
            <w:r w:rsidRPr="00FA48F6">
              <w:rPr>
                <w:rFonts w:ascii="Arial" w:hAnsi="Arial" w:cs="Arial"/>
                <w:sz w:val="20"/>
                <w:szCs w:val="20"/>
              </w:rPr>
              <w:t>42</w:t>
            </w:r>
          </w:p>
        </w:tc>
        <w:tc>
          <w:tcPr>
            <w:tcW w:w="494" w:type="pct"/>
            <w:tcBorders>
              <w:top w:val="single" w:sz="4" w:space="0" w:color="auto"/>
              <w:left w:val="single" w:sz="4" w:space="0" w:color="auto"/>
              <w:bottom w:val="single" w:sz="4" w:space="0" w:color="auto"/>
              <w:right w:val="single" w:sz="4" w:space="0" w:color="auto"/>
            </w:tcBorders>
          </w:tcPr>
          <w:p w14:paraId="69E4ED8E"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0E7A4C7C"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FC3EBB" w:rsidRPr="00B26042" w14:paraId="18C48616"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8B951A" w14:textId="77777777" w:rsidR="00FC3EBB"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E40898" w14:textId="0955DC81"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 xml:space="preserve">енных площадок под контейнеры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A9CB1"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C9F451"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AE7BE0" w14:textId="4CBA562C" w:rsidR="00FC3EBB" w:rsidRPr="00B26042" w:rsidRDefault="002B3F11" w:rsidP="00FC3EBB">
            <w:pPr>
              <w:autoSpaceDE w:val="0"/>
              <w:autoSpaceDN w:val="0"/>
              <w:adjustRightInd w:val="0"/>
              <w:jc w:val="center"/>
              <w:rPr>
                <w:rFonts w:ascii="Arial" w:hAnsi="Arial" w:cs="Arial"/>
                <w:sz w:val="20"/>
                <w:szCs w:val="20"/>
              </w:rPr>
            </w:pPr>
            <w:r>
              <w:rPr>
                <w:rFonts w:ascii="Arial" w:hAnsi="Arial" w:cs="Arial"/>
                <w:sz w:val="20"/>
                <w:szCs w:val="20"/>
              </w:rPr>
              <w:t>32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D31FEA" w14:textId="6BF2DCB4" w:rsidR="00FC3EBB" w:rsidRPr="00FA48F6" w:rsidRDefault="002B3F11" w:rsidP="00FC3EBB">
            <w:pPr>
              <w:autoSpaceDE w:val="0"/>
              <w:autoSpaceDN w:val="0"/>
              <w:adjustRightInd w:val="0"/>
              <w:jc w:val="center"/>
              <w:rPr>
                <w:rFonts w:ascii="Arial" w:hAnsi="Arial" w:cs="Arial"/>
                <w:sz w:val="20"/>
                <w:szCs w:val="20"/>
              </w:rPr>
            </w:pPr>
            <w:r w:rsidRPr="00FA48F6">
              <w:rPr>
                <w:rFonts w:ascii="Arial" w:hAnsi="Arial" w:cs="Arial"/>
                <w:sz w:val="20"/>
                <w:szCs w:val="20"/>
              </w:rPr>
              <w:t>18</w:t>
            </w:r>
          </w:p>
        </w:tc>
        <w:tc>
          <w:tcPr>
            <w:tcW w:w="494" w:type="pct"/>
            <w:tcBorders>
              <w:top w:val="single" w:sz="4" w:space="0" w:color="auto"/>
              <w:left w:val="single" w:sz="4" w:space="0" w:color="auto"/>
              <w:bottom w:val="single" w:sz="4" w:space="0" w:color="auto"/>
              <w:right w:val="single" w:sz="4" w:space="0" w:color="auto"/>
            </w:tcBorders>
          </w:tcPr>
          <w:p w14:paraId="267BF7D3"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7CDF2CBF"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A76D9" w:rsidRPr="00B26042" w14:paraId="521F202B" w14:textId="77777777"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58C6A5" w14:textId="77777777" w:rsidR="008A76D9"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C97AD0" w14:textId="77777777" w:rsidR="008A76D9" w:rsidRPr="00B26042" w:rsidRDefault="008A76D9" w:rsidP="00FC3EBB">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79535C" w14:textId="77777777" w:rsidR="008A76D9" w:rsidRPr="00B26042"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w:t>
            </w:r>
            <w:r w:rsidR="008D79C2">
              <w:rPr>
                <w:rFonts w:ascii="Arial" w:hAnsi="Arial" w:cs="Arial"/>
                <w:sz w:val="20"/>
                <w:szCs w:val="20"/>
              </w:rPr>
              <w:t>т</w:t>
            </w:r>
            <w:r>
              <w:rPr>
                <w:rFonts w:ascii="Arial" w:hAnsi="Arial" w:cs="Arial"/>
                <w:sz w:val="20"/>
                <w:szCs w:val="20"/>
              </w:rPr>
              <w:t>.</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7FA312" w14:textId="77777777" w:rsidR="008A76D9" w:rsidRPr="00B26042" w:rsidRDefault="00837164"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9FE1A7" w14:textId="4BDFD2C6" w:rsidR="008A76D9" w:rsidRDefault="002B3F1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A07DBE" w14:textId="77777777"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62048CBB" w14:textId="77777777"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6397D04E" w14:textId="77777777" w:rsidR="008A76D9"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F3CDB" w:rsidRPr="00B26042" w14:paraId="40D8920D" w14:textId="77777777"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1F7AD" w14:textId="77777777" w:rsidR="008F3CDB"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76A76" w14:textId="77777777" w:rsidR="008F3CDB" w:rsidRDefault="008F3CDB" w:rsidP="00FC3EBB">
            <w:pPr>
              <w:pStyle w:val="ConsPlusNormal"/>
              <w:widowControl/>
              <w:ind w:firstLine="0"/>
            </w:pPr>
            <w:r>
              <w:t xml:space="preserve">Строительство (реконструкция) объектов размещения отходов. Разработка проектно-сметной документации на реконструкцию объекта «Полигон ТБО в </w:t>
            </w:r>
            <w:proofErr w:type="spellStart"/>
            <w:r>
              <w:t>пгт</w:t>
            </w:r>
            <w:proofErr w:type="spellEnd"/>
            <w:r>
              <w:t>. Шушенское Шушенского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BF6B3" w14:textId="77777777" w:rsidR="008F3CDB"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A415F4" w14:textId="77777777" w:rsidR="008F3CDB" w:rsidRPr="00B26042" w:rsidRDefault="00320661" w:rsidP="00FC3EBB">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EB2542" w14:textId="485447E9" w:rsidR="008F3CDB" w:rsidRDefault="002B3F1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0112DE" w14:textId="6378481C" w:rsidR="008F3CDB" w:rsidRDefault="008A0FB8"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5E3DA9D6"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7EA952C0"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r>
    </w:tbl>
    <w:p w14:paraId="4F67D1C4" w14:textId="77777777" w:rsidR="00FE3641" w:rsidRDefault="00FE3641" w:rsidP="00096396">
      <w:pPr>
        <w:ind w:right="-31"/>
        <w:rPr>
          <w:rFonts w:ascii="Arial" w:hAnsi="Arial" w:cs="Arial"/>
          <w:sz w:val="24"/>
          <w:szCs w:val="24"/>
        </w:rPr>
      </w:pPr>
    </w:p>
    <w:p w14:paraId="5CE72C42" w14:textId="77777777" w:rsidR="00FE3641" w:rsidRDefault="00FE3641" w:rsidP="00096396">
      <w:pPr>
        <w:ind w:right="-31"/>
        <w:rPr>
          <w:rFonts w:ascii="Arial" w:hAnsi="Arial" w:cs="Arial"/>
          <w:sz w:val="24"/>
          <w:szCs w:val="24"/>
        </w:rPr>
      </w:pPr>
    </w:p>
    <w:p w14:paraId="25F932BA"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6E5E9E4D" w14:textId="641BC669" w:rsidR="00D956B0" w:rsidRDefault="00107298" w:rsidP="00107298">
      <w:pPr>
        <w:autoSpaceDE w:val="0"/>
        <w:autoSpaceDN w:val="0"/>
        <w:adjustRightInd w:val="0"/>
        <w:outlineLvl w:val="0"/>
        <w:rPr>
          <w:rFonts w:ascii="Arial" w:hAnsi="Arial" w:cs="Arial"/>
          <w:sz w:val="22"/>
          <w:szCs w:val="22"/>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3EEBF26C" w14:textId="77777777" w:rsidR="00B613EA" w:rsidRDefault="00B613EA" w:rsidP="00C7425E">
      <w:pPr>
        <w:autoSpaceDE w:val="0"/>
        <w:autoSpaceDN w:val="0"/>
        <w:adjustRightInd w:val="0"/>
        <w:outlineLvl w:val="0"/>
        <w:rPr>
          <w:rFonts w:ascii="Arial" w:hAnsi="Arial" w:cs="Arial"/>
          <w:sz w:val="24"/>
          <w:szCs w:val="24"/>
        </w:rPr>
      </w:pPr>
    </w:p>
    <w:p w14:paraId="7CBFFC36"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6C3BA1CB" w14:textId="362BA47C" w:rsidR="004D1764" w:rsidRDefault="004D1764" w:rsidP="00B613EA">
      <w:pPr>
        <w:autoSpaceDE w:val="0"/>
        <w:autoSpaceDN w:val="0"/>
        <w:adjustRightInd w:val="0"/>
        <w:ind w:left="9072"/>
        <w:outlineLvl w:val="0"/>
        <w:rPr>
          <w:rFonts w:ascii="Arial" w:hAnsi="Arial" w:cs="Arial"/>
          <w:color w:val="FF0000"/>
          <w:sz w:val="24"/>
          <w:szCs w:val="24"/>
        </w:rPr>
      </w:pPr>
    </w:p>
    <w:p w14:paraId="4351EAE9" w14:textId="77777777" w:rsidR="00074C37" w:rsidRDefault="00074C37" w:rsidP="00B613EA">
      <w:pPr>
        <w:autoSpaceDE w:val="0"/>
        <w:autoSpaceDN w:val="0"/>
        <w:adjustRightInd w:val="0"/>
        <w:ind w:left="9072"/>
        <w:outlineLvl w:val="0"/>
        <w:rPr>
          <w:rFonts w:ascii="Arial" w:hAnsi="Arial" w:cs="Arial"/>
          <w:color w:val="FF0000"/>
          <w:sz w:val="24"/>
          <w:szCs w:val="24"/>
        </w:rPr>
      </w:pPr>
    </w:p>
    <w:p w14:paraId="46BAE474"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0ADB0BCA"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105FE91A" w14:textId="189796DE" w:rsidR="004D1764" w:rsidRDefault="004D1764" w:rsidP="00B613EA">
      <w:pPr>
        <w:autoSpaceDE w:val="0"/>
        <w:autoSpaceDN w:val="0"/>
        <w:adjustRightInd w:val="0"/>
        <w:ind w:left="9072"/>
        <w:outlineLvl w:val="0"/>
        <w:rPr>
          <w:rFonts w:ascii="Arial" w:hAnsi="Arial" w:cs="Arial"/>
          <w:color w:val="FF0000"/>
          <w:sz w:val="24"/>
          <w:szCs w:val="24"/>
        </w:rPr>
      </w:pPr>
    </w:p>
    <w:p w14:paraId="0A838BA2" w14:textId="7390762D" w:rsidR="00107298" w:rsidRDefault="00107298" w:rsidP="00B613EA">
      <w:pPr>
        <w:autoSpaceDE w:val="0"/>
        <w:autoSpaceDN w:val="0"/>
        <w:adjustRightInd w:val="0"/>
        <w:ind w:left="9072"/>
        <w:outlineLvl w:val="0"/>
        <w:rPr>
          <w:rFonts w:ascii="Arial" w:hAnsi="Arial" w:cs="Arial"/>
          <w:color w:val="FF0000"/>
          <w:sz w:val="24"/>
          <w:szCs w:val="24"/>
        </w:rPr>
      </w:pPr>
    </w:p>
    <w:p w14:paraId="0812A29F" w14:textId="77777777" w:rsidR="00107298" w:rsidRDefault="00107298" w:rsidP="00B613EA">
      <w:pPr>
        <w:autoSpaceDE w:val="0"/>
        <w:autoSpaceDN w:val="0"/>
        <w:adjustRightInd w:val="0"/>
        <w:ind w:left="9072"/>
        <w:outlineLvl w:val="0"/>
        <w:rPr>
          <w:rFonts w:ascii="Arial" w:hAnsi="Arial" w:cs="Arial"/>
          <w:color w:val="FF0000"/>
          <w:sz w:val="24"/>
          <w:szCs w:val="24"/>
        </w:rPr>
      </w:pPr>
    </w:p>
    <w:p w14:paraId="4A7E3E12" w14:textId="77777777" w:rsidR="008D1A30" w:rsidRPr="0009743D" w:rsidRDefault="008D1A30" w:rsidP="00B613EA">
      <w:pPr>
        <w:autoSpaceDE w:val="0"/>
        <w:autoSpaceDN w:val="0"/>
        <w:adjustRightInd w:val="0"/>
        <w:ind w:left="9072"/>
        <w:outlineLvl w:val="0"/>
        <w:rPr>
          <w:rFonts w:ascii="Arial" w:hAnsi="Arial" w:cs="Arial"/>
          <w:sz w:val="24"/>
          <w:szCs w:val="24"/>
        </w:rPr>
      </w:pPr>
      <w:r w:rsidRPr="0009743D">
        <w:rPr>
          <w:rFonts w:ascii="Arial" w:hAnsi="Arial" w:cs="Arial"/>
          <w:sz w:val="24"/>
          <w:szCs w:val="24"/>
        </w:rPr>
        <w:t>Приложение № 2</w:t>
      </w:r>
    </w:p>
    <w:p w14:paraId="68201825" w14:textId="77777777" w:rsidR="008D1A30" w:rsidRPr="0009743D" w:rsidRDefault="008D1A30" w:rsidP="008D1A30">
      <w:pPr>
        <w:ind w:left="9072"/>
        <w:jc w:val="both"/>
        <w:rPr>
          <w:rFonts w:ascii="Arial" w:hAnsi="Arial" w:cs="Arial"/>
          <w:sz w:val="24"/>
          <w:szCs w:val="24"/>
        </w:rPr>
      </w:pPr>
      <w:r w:rsidRPr="0009743D">
        <w:rPr>
          <w:rFonts w:ascii="Arial" w:hAnsi="Arial" w:cs="Arial"/>
          <w:sz w:val="24"/>
          <w:szCs w:val="24"/>
        </w:rPr>
        <w:t>к подпрограмме «Обращение с отходами на территории Шушенского района»</w:t>
      </w:r>
    </w:p>
    <w:p w14:paraId="324B3AF4" w14:textId="77777777" w:rsidR="008D1A30" w:rsidRPr="00107298" w:rsidRDefault="008D1A30" w:rsidP="008D1A30">
      <w:pPr>
        <w:rPr>
          <w:rFonts w:ascii="Arial" w:hAnsi="Arial" w:cs="Arial"/>
          <w:color w:val="FF0000"/>
          <w:sz w:val="24"/>
          <w:szCs w:val="24"/>
        </w:rPr>
      </w:pPr>
    </w:p>
    <w:p w14:paraId="0B21719E" w14:textId="67006745" w:rsidR="008D1A30" w:rsidRDefault="008D1A30" w:rsidP="008D1A30">
      <w:pPr>
        <w:jc w:val="center"/>
        <w:rPr>
          <w:rFonts w:ascii="Arial" w:hAnsi="Arial" w:cs="Arial"/>
          <w:sz w:val="24"/>
          <w:szCs w:val="24"/>
        </w:rPr>
      </w:pPr>
      <w:r w:rsidRPr="00107298">
        <w:rPr>
          <w:rFonts w:ascii="Arial" w:hAnsi="Arial" w:cs="Arial"/>
          <w:sz w:val="24"/>
          <w:szCs w:val="24"/>
        </w:rPr>
        <w:t>Перечень мероприятий подпрограммы</w:t>
      </w:r>
    </w:p>
    <w:p w14:paraId="1586BCBA" w14:textId="77777777" w:rsidR="00107298" w:rsidRPr="00107298" w:rsidRDefault="00107298" w:rsidP="008D1A30">
      <w:pPr>
        <w:jc w:val="center"/>
        <w:rPr>
          <w:rFonts w:ascii="Arial" w:hAnsi="Arial" w:cs="Arial"/>
          <w:sz w:val="24"/>
          <w:szCs w:val="24"/>
        </w:rPr>
      </w:pPr>
    </w:p>
    <w:tbl>
      <w:tblPr>
        <w:tblW w:w="14601" w:type="dxa"/>
        <w:tblInd w:w="-5" w:type="dxa"/>
        <w:tblLayout w:type="fixed"/>
        <w:tblLook w:val="04A0" w:firstRow="1" w:lastRow="0" w:firstColumn="1" w:lastColumn="0" w:noHBand="0" w:noVBand="1"/>
      </w:tblPr>
      <w:tblGrid>
        <w:gridCol w:w="2099"/>
        <w:gridCol w:w="1612"/>
        <w:gridCol w:w="682"/>
        <w:gridCol w:w="649"/>
        <w:gridCol w:w="1238"/>
        <w:gridCol w:w="517"/>
        <w:gridCol w:w="1280"/>
        <w:gridCol w:w="1137"/>
        <w:gridCol w:w="1134"/>
        <w:gridCol w:w="992"/>
        <w:gridCol w:w="1134"/>
        <w:gridCol w:w="2127"/>
      </w:tblGrid>
      <w:tr w:rsidR="001652B6" w:rsidRPr="0009743D" w14:paraId="706249DC" w14:textId="77777777" w:rsidTr="000D0CC1">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07F1C" w14:textId="77777777" w:rsidR="001652B6" w:rsidRPr="0009743D" w:rsidRDefault="001652B6" w:rsidP="007123A7">
            <w:pPr>
              <w:jc w:val="center"/>
              <w:rPr>
                <w:rFonts w:ascii="Arial" w:hAnsi="Arial" w:cs="Arial"/>
                <w:color w:val="000000"/>
                <w:sz w:val="18"/>
                <w:szCs w:val="18"/>
              </w:rPr>
            </w:pPr>
            <w:r w:rsidRPr="0009743D">
              <w:rPr>
                <w:rFonts w:ascii="Arial" w:hAnsi="Arial" w:cs="Arial"/>
                <w:color w:val="000000"/>
                <w:sz w:val="18"/>
                <w:szCs w:val="18"/>
              </w:rPr>
              <w:t>Цели, задачи, мероприятия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91E4E" w14:textId="77777777"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C549A" w14:textId="77777777"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Код бюджетной классификации</w:t>
            </w:r>
          </w:p>
        </w:tc>
        <w:tc>
          <w:tcPr>
            <w:tcW w:w="5677" w:type="dxa"/>
            <w:gridSpan w:val="5"/>
            <w:tcBorders>
              <w:top w:val="single" w:sz="4" w:space="0" w:color="auto"/>
              <w:left w:val="single" w:sz="4" w:space="0" w:color="auto"/>
              <w:bottom w:val="single" w:sz="4" w:space="0" w:color="auto"/>
              <w:right w:val="single" w:sz="4" w:space="0" w:color="auto"/>
            </w:tcBorders>
            <w:vAlign w:val="center"/>
          </w:tcPr>
          <w:p w14:paraId="43866F9D" w14:textId="77777777"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Расходы (тыс. руб.), годы</w:t>
            </w:r>
          </w:p>
        </w:tc>
        <w:tc>
          <w:tcPr>
            <w:tcW w:w="2127" w:type="dxa"/>
            <w:vMerge w:val="restart"/>
            <w:tcBorders>
              <w:top w:val="single" w:sz="4" w:space="0" w:color="auto"/>
              <w:left w:val="single" w:sz="4" w:space="0" w:color="auto"/>
              <w:right w:val="single" w:sz="4" w:space="0" w:color="auto"/>
            </w:tcBorders>
            <w:vAlign w:val="center"/>
          </w:tcPr>
          <w:p w14:paraId="1774A172" w14:textId="77777777"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09743D" w14:paraId="3C31CEC0" w14:textId="77777777" w:rsidTr="002940DC">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05B866A6" w14:textId="77777777" w:rsidR="001652B6" w:rsidRPr="0009743D"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0E46AD2C" w14:textId="77777777" w:rsidR="001652B6" w:rsidRPr="0009743D"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486E33AC" w14:textId="77777777"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14:paraId="46C11A49" w14:textId="77777777" w:rsidR="001652B6" w:rsidRPr="0009743D" w:rsidRDefault="001652B6" w:rsidP="009600FB">
            <w:pPr>
              <w:jc w:val="center"/>
              <w:rPr>
                <w:rFonts w:ascii="Arial" w:hAnsi="Arial" w:cs="Arial"/>
                <w:color w:val="000000"/>
                <w:sz w:val="18"/>
                <w:szCs w:val="18"/>
              </w:rPr>
            </w:pPr>
            <w:proofErr w:type="spellStart"/>
            <w:r w:rsidRPr="0009743D">
              <w:rPr>
                <w:rFonts w:ascii="Arial" w:hAnsi="Arial" w:cs="Arial"/>
                <w:color w:val="000000"/>
                <w:sz w:val="18"/>
                <w:szCs w:val="18"/>
              </w:rPr>
              <w:t>РзПр</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791A4353" w14:textId="77777777"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7F95BB10" w14:textId="77777777"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14:paraId="75684C32" w14:textId="2A0D9085" w:rsidR="001652B6" w:rsidRPr="0009743D" w:rsidRDefault="00135A46" w:rsidP="00527827">
            <w:pPr>
              <w:jc w:val="center"/>
              <w:rPr>
                <w:rFonts w:ascii="Arial" w:hAnsi="Arial" w:cs="Arial"/>
                <w:color w:val="000000"/>
                <w:sz w:val="18"/>
                <w:szCs w:val="18"/>
              </w:rPr>
            </w:pPr>
            <w:r w:rsidRPr="00135A46">
              <w:rPr>
                <w:rFonts w:ascii="Arial" w:hAnsi="Arial" w:cs="Arial"/>
                <w:color w:val="000000"/>
                <w:sz w:val="18"/>
                <w:szCs w:val="18"/>
              </w:rPr>
              <w:t xml:space="preserve">Отчетный/ текущий финансовый год </w:t>
            </w:r>
            <w:r w:rsidR="001652B6" w:rsidRPr="0009743D">
              <w:rPr>
                <w:rFonts w:ascii="Arial" w:hAnsi="Arial" w:cs="Arial"/>
                <w:color w:val="000000"/>
                <w:sz w:val="18"/>
                <w:szCs w:val="18"/>
              </w:rPr>
              <w:t>20</w:t>
            </w:r>
            <w:r w:rsidR="002B3F11">
              <w:rPr>
                <w:rFonts w:ascii="Arial" w:hAnsi="Arial" w:cs="Arial"/>
                <w:color w:val="000000"/>
                <w:sz w:val="18"/>
                <w:szCs w:val="18"/>
              </w:rPr>
              <w:t>22</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14:paraId="3D4020E3" w14:textId="7374C6C6"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Очередной финансовый год 20</w:t>
            </w:r>
            <w:r w:rsidR="002B3F11">
              <w:rPr>
                <w:rFonts w:ascii="Arial" w:hAnsi="Arial" w:cs="Arial"/>
                <w:color w:val="000000"/>
                <w:sz w:val="18"/>
                <w:szCs w:val="18"/>
              </w:rPr>
              <w:t>23</w:t>
            </w:r>
          </w:p>
        </w:tc>
        <w:tc>
          <w:tcPr>
            <w:tcW w:w="1134" w:type="dxa"/>
            <w:tcBorders>
              <w:top w:val="single" w:sz="4" w:space="0" w:color="auto"/>
              <w:left w:val="nil"/>
              <w:bottom w:val="single" w:sz="4" w:space="0" w:color="auto"/>
              <w:right w:val="single" w:sz="4" w:space="0" w:color="auto"/>
            </w:tcBorders>
            <w:vAlign w:val="center"/>
          </w:tcPr>
          <w:p w14:paraId="603A6EB8" w14:textId="61E5DB04"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Первый год планового периода 202</w:t>
            </w:r>
            <w:r w:rsidR="002B3F11">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vAlign w:val="center"/>
          </w:tcPr>
          <w:p w14:paraId="3CB662E8" w14:textId="77777777"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Второй год планового периода</w:t>
            </w:r>
          </w:p>
          <w:p w14:paraId="3BFD44DC" w14:textId="645CDB98"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202</w:t>
            </w:r>
            <w:r w:rsidR="002B3F11">
              <w:rPr>
                <w:rFonts w:ascii="Arial" w:hAnsi="Arial" w:cs="Arial"/>
                <w:color w:val="000000"/>
                <w:sz w:val="18"/>
                <w:szCs w:val="18"/>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4778F2" w14:textId="77777777" w:rsidR="001652B6" w:rsidRPr="0009743D" w:rsidRDefault="001652B6" w:rsidP="009600FB">
            <w:pPr>
              <w:jc w:val="center"/>
              <w:rPr>
                <w:rFonts w:ascii="Arial" w:hAnsi="Arial" w:cs="Arial"/>
                <w:color w:val="000000"/>
                <w:sz w:val="18"/>
                <w:szCs w:val="18"/>
              </w:rPr>
            </w:pPr>
            <w:r w:rsidRPr="0009743D">
              <w:rPr>
                <w:rFonts w:ascii="Arial" w:hAnsi="Arial" w:cs="Arial"/>
                <w:sz w:val="18"/>
                <w:szCs w:val="18"/>
              </w:rPr>
              <w:t>Итого на период</w:t>
            </w:r>
          </w:p>
        </w:tc>
        <w:tc>
          <w:tcPr>
            <w:tcW w:w="2127" w:type="dxa"/>
            <w:vMerge/>
            <w:tcBorders>
              <w:left w:val="single" w:sz="4" w:space="0" w:color="auto"/>
              <w:bottom w:val="single" w:sz="4" w:space="0" w:color="auto"/>
              <w:right w:val="single" w:sz="4" w:space="0" w:color="auto"/>
            </w:tcBorders>
            <w:vAlign w:val="center"/>
            <w:hideMark/>
          </w:tcPr>
          <w:p w14:paraId="16F7D1A1" w14:textId="77777777" w:rsidR="001652B6" w:rsidRPr="0009743D" w:rsidRDefault="001652B6" w:rsidP="009600FB">
            <w:pPr>
              <w:jc w:val="center"/>
              <w:rPr>
                <w:rFonts w:ascii="Arial" w:hAnsi="Arial" w:cs="Arial"/>
                <w:color w:val="000000"/>
                <w:sz w:val="18"/>
                <w:szCs w:val="18"/>
              </w:rPr>
            </w:pPr>
          </w:p>
        </w:tc>
      </w:tr>
      <w:tr w:rsidR="001652B6" w:rsidRPr="0009743D" w14:paraId="624085B0" w14:textId="77777777" w:rsidTr="000D0CC1">
        <w:trPr>
          <w:trHeight w:val="215"/>
        </w:trPr>
        <w:tc>
          <w:tcPr>
            <w:tcW w:w="14601" w:type="dxa"/>
            <w:gridSpan w:val="12"/>
            <w:tcBorders>
              <w:top w:val="nil"/>
              <w:left w:val="single" w:sz="4" w:space="0" w:color="auto"/>
              <w:bottom w:val="single" w:sz="4" w:space="0" w:color="auto"/>
              <w:right w:val="single" w:sz="4" w:space="0" w:color="auto"/>
            </w:tcBorders>
          </w:tcPr>
          <w:p w14:paraId="5DD57D9B" w14:textId="77777777" w:rsidR="001652B6" w:rsidRPr="0009743D" w:rsidRDefault="001652B6" w:rsidP="007123A7">
            <w:pPr>
              <w:rPr>
                <w:rFonts w:ascii="Arial" w:hAnsi="Arial" w:cs="Arial"/>
                <w:color w:val="000000"/>
                <w:sz w:val="18"/>
                <w:szCs w:val="18"/>
              </w:rPr>
            </w:pPr>
            <w:r w:rsidRPr="0009743D">
              <w:rPr>
                <w:rFonts w:ascii="Arial" w:hAnsi="Arial" w:cs="Arial"/>
                <w:sz w:val="18"/>
                <w:szCs w:val="18"/>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09743D" w14:paraId="65D42CC1" w14:textId="77777777" w:rsidTr="002940DC">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14:paraId="60559DBB" w14:textId="77777777" w:rsidR="001652B6" w:rsidRPr="0009743D" w:rsidRDefault="001652B6" w:rsidP="00FC3EBB">
            <w:pPr>
              <w:jc w:val="center"/>
              <w:rPr>
                <w:rFonts w:ascii="Arial" w:hAnsi="Arial" w:cs="Arial"/>
                <w:color w:val="000000"/>
                <w:sz w:val="18"/>
                <w:szCs w:val="18"/>
              </w:rPr>
            </w:pPr>
            <w:r w:rsidRPr="0009743D">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14:paraId="4F91053F" w14:textId="77777777" w:rsidR="001652B6" w:rsidRPr="0009743D" w:rsidRDefault="001652B6" w:rsidP="00FC3EBB">
            <w:pPr>
              <w:jc w:val="center"/>
              <w:rPr>
                <w:rFonts w:ascii="Arial" w:hAnsi="Arial" w:cs="Arial"/>
                <w:color w:val="000000"/>
                <w:sz w:val="18"/>
                <w:szCs w:val="18"/>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14:paraId="09831476" w14:textId="77777777" w:rsidR="001652B6" w:rsidRPr="0009743D" w:rsidRDefault="001652B6" w:rsidP="00FC3EBB">
            <w:pPr>
              <w:jc w:val="center"/>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vAlign w:val="center"/>
          </w:tcPr>
          <w:p w14:paraId="04B4ACCA" w14:textId="77777777" w:rsidR="001652B6" w:rsidRPr="0009743D" w:rsidRDefault="001652B6" w:rsidP="00FC3EBB">
            <w:pPr>
              <w:jc w:val="center"/>
              <w:rPr>
                <w:rFonts w:ascii="Arial" w:hAnsi="Arial" w:cs="Arial"/>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14:paraId="22558485" w14:textId="77777777" w:rsidR="001652B6" w:rsidRPr="0009743D" w:rsidRDefault="001652B6" w:rsidP="00FC3EBB">
            <w:pPr>
              <w:jc w:val="center"/>
              <w:rPr>
                <w:rFonts w:ascii="Arial" w:hAnsi="Arial" w:cs="Arial"/>
                <w:color w:val="000000"/>
                <w:sz w:val="18"/>
                <w:szCs w:val="18"/>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5C9B291" w14:textId="77777777" w:rsidR="001652B6" w:rsidRPr="0009743D" w:rsidRDefault="001652B6" w:rsidP="009E2038">
            <w:pPr>
              <w:rPr>
                <w:rFonts w:ascii="Arial" w:hAnsi="Arial" w:cs="Arial"/>
                <w:color w:val="000000"/>
                <w:sz w:val="18"/>
                <w:szCs w:val="18"/>
              </w:rPr>
            </w:pPr>
          </w:p>
        </w:tc>
      </w:tr>
      <w:tr w:rsidR="002B3F11" w:rsidRPr="0009743D" w14:paraId="6504A80E" w14:textId="77777777" w:rsidTr="0009743D">
        <w:trPr>
          <w:trHeight w:val="1440"/>
        </w:trPr>
        <w:tc>
          <w:tcPr>
            <w:tcW w:w="2099" w:type="dxa"/>
            <w:vMerge w:val="restart"/>
            <w:tcBorders>
              <w:top w:val="single" w:sz="4" w:space="0" w:color="auto"/>
              <w:left w:val="single" w:sz="4" w:space="0" w:color="auto"/>
              <w:right w:val="single" w:sz="4" w:space="0" w:color="auto"/>
            </w:tcBorders>
            <w:shd w:val="clear" w:color="auto" w:fill="auto"/>
            <w:vAlign w:val="center"/>
            <w:hideMark/>
          </w:tcPr>
          <w:p w14:paraId="17C5DE47" w14:textId="2BD465D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1.  Расходы на </w:t>
            </w:r>
            <w:r w:rsidRPr="0009743D">
              <w:rPr>
                <w:rFonts w:ascii="Arial" w:hAnsi="Arial" w:cs="Arial"/>
                <w:sz w:val="18"/>
                <w:szCs w:val="18"/>
              </w:rPr>
              <w:t>организацию (строительство) мест (площадок) накопления отходов потребления и приобретение контейнерного оборудования</w:t>
            </w:r>
          </w:p>
        </w:tc>
        <w:tc>
          <w:tcPr>
            <w:tcW w:w="1612" w:type="dxa"/>
            <w:vMerge w:val="restart"/>
            <w:tcBorders>
              <w:top w:val="single" w:sz="4" w:space="0" w:color="auto"/>
              <w:left w:val="nil"/>
              <w:right w:val="single" w:sz="4" w:space="0" w:color="auto"/>
            </w:tcBorders>
            <w:shd w:val="clear" w:color="auto" w:fill="auto"/>
            <w:noWrap/>
            <w:vAlign w:val="center"/>
            <w:hideMark/>
          </w:tcPr>
          <w:p w14:paraId="1CED0E6E"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D4F541F"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775B1202"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BCED461"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48B67E9B" w14:textId="05DDE6B5"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1C23D368" w14:textId="623A3DCC"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186</w:t>
            </w:r>
            <w:r w:rsidRPr="0009743D">
              <w:rPr>
                <w:rFonts w:ascii="Arial" w:hAnsi="Arial" w:cs="Arial"/>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572011E" w14:textId="0D66AEE1" w:rsidR="002B3F11" w:rsidRPr="0009743D" w:rsidRDefault="00867433" w:rsidP="002B3F11">
            <w:pPr>
              <w:jc w:val="center"/>
              <w:rPr>
                <w:rFonts w:ascii="Arial" w:hAnsi="Arial" w:cs="Arial"/>
                <w:color w:val="000000"/>
                <w:sz w:val="18"/>
                <w:szCs w:val="18"/>
              </w:rPr>
            </w:pPr>
            <w:r>
              <w:rPr>
                <w:rFonts w:ascii="Arial" w:hAnsi="Arial" w:cs="Arial"/>
                <w:color w:val="000000"/>
                <w:sz w:val="18"/>
                <w:szCs w:val="18"/>
              </w:rPr>
              <w:t>100</w:t>
            </w:r>
            <w:r w:rsidR="002B3F11" w:rsidRPr="0009743D">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1A1A88D"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51CBFC18"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FA84" w14:textId="03E8B82B" w:rsidR="002B3F11" w:rsidRPr="0009743D" w:rsidRDefault="00867433" w:rsidP="002B3F11">
            <w:pPr>
              <w:jc w:val="center"/>
              <w:rPr>
                <w:rFonts w:ascii="Arial" w:hAnsi="Arial" w:cs="Arial"/>
                <w:color w:val="000000"/>
                <w:sz w:val="18"/>
                <w:szCs w:val="18"/>
              </w:rPr>
            </w:pPr>
            <w:r>
              <w:rPr>
                <w:rFonts w:ascii="Arial" w:hAnsi="Arial" w:cs="Arial"/>
                <w:color w:val="000000"/>
                <w:sz w:val="18"/>
                <w:szCs w:val="18"/>
              </w:rPr>
              <w:t>2</w:t>
            </w:r>
            <w:r w:rsidR="002B3F11">
              <w:rPr>
                <w:rFonts w:ascii="Arial" w:hAnsi="Arial" w:cs="Arial"/>
                <w:color w:val="000000"/>
                <w:sz w:val="18"/>
                <w:szCs w:val="18"/>
              </w:rPr>
              <w:t>8</w:t>
            </w:r>
            <w:r w:rsidR="002B3F11" w:rsidRPr="0009743D">
              <w:rPr>
                <w:rFonts w:ascii="Arial" w:hAnsi="Arial" w:cs="Arial"/>
                <w:color w:val="000000"/>
                <w:sz w:val="18"/>
                <w:szCs w:val="18"/>
              </w:rPr>
              <w:t>6,000</w:t>
            </w:r>
          </w:p>
        </w:tc>
        <w:tc>
          <w:tcPr>
            <w:tcW w:w="2127" w:type="dxa"/>
            <w:vMerge w:val="restart"/>
            <w:tcBorders>
              <w:top w:val="single" w:sz="4" w:space="0" w:color="auto"/>
              <w:left w:val="nil"/>
              <w:right w:val="single" w:sz="4" w:space="0" w:color="auto"/>
            </w:tcBorders>
            <w:shd w:val="clear" w:color="auto" w:fill="auto"/>
            <w:vAlign w:val="center"/>
            <w:hideMark/>
          </w:tcPr>
          <w:p w14:paraId="36A14C9B" w14:textId="4A43CC43" w:rsidR="002B3F11" w:rsidRPr="0009743D" w:rsidRDefault="00FA48F6" w:rsidP="00867433">
            <w:pPr>
              <w:jc w:val="both"/>
              <w:rPr>
                <w:rFonts w:ascii="Arial" w:hAnsi="Arial" w:cs="Arial"/>
                <w:color w:val="000000"/>
                <w:sz w:val="18"/>
                <w:szCs w:val="18"/>
              </w:rPr>
            </w:pPr>
            <w:r>
              <w:rPr>
                <w:rFonts w:ascii="Arial" w:hAnsi="Arial" w:cs="Arial"/>
                <w:color w:val="000000"/>
                <w:sz w:val="18"/>
                <w:szCs w:val="18"/>
              </w:rPr>
              <w:t>Построится</w:t>
            </w:r>
            <w:r w:rsidR="002B3F11" w:rsidRPr="0009743D">
              <w:rPr>
                <w:rFonts w:ascii="Arial" w:hAnsi="Arial" w:cs="Arial"/>
                <w:color w:val="000000"/>
                <w:sz w:val="18"/>
                <w:szCs w:val="18"/>
              </w:rPr>
              <w:t xml:space="preserve"> </w:t>
            </w:r>
            <w:r w:rsidR="00867433">
              <w:rPr>
                <w:rFonts w:ascii="Arial" w:hAnsi="Arial" w:cs="Arial"/>
                <w:color w:val="000000"/>
                <w:sz w:val="18"/>
                <w:szCs w:val="18"/>
              </w:rPr>
              <w:t>18</w:t>
            </w:r>
            <w:r w:rsidR="002B3F11" w:rsidRPr="0009743D">
              <w:rPr>
                <w:rFonts w:ascii="Arial" w:hAnsi="Arial" w:cs="Arial"/>
                <w:color w:val="000000"/>
                <w:sz w:val="18"/>
                <w:szCs w:val="18"/>
              </w:rPr>
              <w:t xml:space="preserve"> площадок под контейнер</w:t>
            </w:r>
            <w:r w:rsidR="00867433">
              <w:rPr>
                <w:rFonts w:ascii="Arial" w:hAnsi="Arial" w:cs="Arial"/>
                <w:color w:val="000000"/>
                <w:sz w:val="18"/>
                <w:szCs w:val="18"/>
              </w:rPr>
              <w:t>ы для накопления ТКО приобретется</w:t>
            </w:r>
            <w:r w:rsidR="002B3F11" w:rsidRPr="0009743D">
              <w:rPr>
                <w:rFonts w:ascii="Arial" w:hAnsi="Arial" w:cs="Arial"/>
                <w:color w:val="000000"/>
                <w:sz w:val="18"/>
                <w:szCs w:val="18"/>
              </w:rPr>
              <w:t xml:space="preserve"> </w:t>
            </w:r>
            <w:r w:rsidR="00867433">
              <w:rPr>
                <w:rFonts w:ascii="Arial" w:hAnsi="Arial" w:cs="Arial"/>
                <w:color w:val="000000"/>
                <w:sz w:val="18"/>
                <w:szCs w:val="18"/>
              </w:rPr>
              <w:t>42</w:t>
            </w:r>
            <w:r w:rsidR="00E069CF">
              <w:rPr>
                <w:rFonts w:ascii="Arial" w:hAnsi="Arial" w:cs="Arial"/>
                <w:color w:val="000000"/>
                <w:sz w:val="18"/>
                <w:szCs w:val="18"/>
              </w:rPr>
              <w:t xml:space="preserve"> контейнера</w:t>
            </w:r>
          </w:p>
        </w:tc>
      </w:tr>
      <w:tr w:rsidR="002B3F11" w:rsidRPr="0009743D" w14:paraId="7CBFC170" w14:textId="77777777" w:rsidTr="0009743D">
        <w:trPr>
          <w:trHeight w:val="449"/>
        </w:trPr>
        <w:tc>
          <w:tcPr>
            <w:tcW w:w="2099" w:type="dxa"/>
            <w:vMerge/>
            <w:tcBorders>
              <w:left w:val="single" w:sz="4" w:space="0" w:color="auto"/>
              <w:bottom w:val="single" w:sz="4" w:space="0" w:color="auto"/>
              <w:right w:val="single" w:sz="4" w:space="0" w:color="auto"/>
            </w:tcBorders>
            <w:shd w:val="clear" w:color="auto" w:fill="auto"/>
            <w:vAlign w:val="center"/>
          </w:tcPr>
          <w:p w14:paraId="3DC844F3" w14:textId="77777777" w:rsidR="002B3F11" w:rsidRPr="0009743D" w:rsidRDefault="002B3F11" w:rsidP="002B3F11">
            <w:pPr>
              <w:jc w:val="center"/>
              <w:rPr>
                <w:rFonts w:ascii="Arial" w:hAnsi="Arial" w:cs="Arial"/>
                <w:color w:val="000000"/>
                <w:sz w:val="18"/>
                <w:szCs w:val="18"/>
              </w:rPr>
            </w:pPr>
          </w:p>
        </w:tc>
        <w:tc>
          <w:tcPr>
            <w:tcW w:w="1612" w:type="dxa"/>
            <w:vMerge/>
            <w:tcBorders>
              <w:left w:val="nil"/>
              <w:bottom w:val="single" w:sz="4" w:space="0" w:color="auto"/>
              <w:right w:val="single" w:sz="4" w:space="0" w:color="auto"/>
            </w:tcBorders>
            <w:shd w:val="clear" w:color="auto" w:fill="auto"/>
            <w:noWrap/>
            <w:vAlign w:val="center"/>
          </w:tcPr>
          <w:p w14:paraId="4709EE74" w14:textId="77777777"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630DA4B7" w14:textId="1CE6F0C8"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1D74F2C0" w14:textId="2A19AF03"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2A91634D" w14:textId="3830232B"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tcPr>
          <w:p w14:paraId="269B599D" w14:textId="69BA757F"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30C9B14E" w14:textId="6C0491D4" w:rsidR="002B3F11" w:rsidRPr="0009743D" w:rsidRDefault="00961311" w:rsidP="002B3F11">
            <w:pPr>
              <w:jc w:val="center"/>
              <w:rPr>
                <w:rFonts w:ascii="Arial" w:hAnsi="Arial" w:cs="Arial"/>
                <w:color w:val="000000"/>
                <w:sz w:val="18"/>
                <w:szCs w:val="18"/>
              </w:rPr>
            </w:pPr>
            <w:r>
              <w:rPr>
                <w:rFonts w:ascii="Arial" w:hAnsi="Arial" w:cs="Arial"/>
                <w:color w:val="000000"/>
                <w:sz w:val="18"/>
                <w:szCs w:val="18"/>
              </w:rPr>
              <w:t>7920,700</w:t>
            </w:r>
          </w:p>
        </w:tc>
        <w:tc>
          <w:tcPr>
            <w:tcW w:w="1137" w:type="dxa"/>
            <w:tcBorders>
              <w:top w:val="single" w:sz="4" w:space="0" w:color="auto"/>
              <w:left w:val="single" w:sz="4" w:space="0" w:color="auto"/>
              <w:bottom w:val="single" w:sz="4" w:space="0" w:color="auto"/>
              <w:right w:val="single" w:sz="4" w:space="0" w:color="auto"/>
            </w:tcBorders>
            <w:vAlign w:val="center"/>
          </w:tcPr>
          <w:p w14:paraId="44A3CBF0" w14:textId="4C09A086"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0</w:t>
            </w: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AD37E6B" w14:textId="2DED68D8"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7EA5AC9A" w14:textId="19C8F921"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B9911" w14:textId="40AA6A40" w:rsidR="002B3F11" w:rsidRPr="0009743D" w:rsidRDefault="00961311" w:rsidP="002B3F11">
            <w:pPr>
              <w:jc w:val="center"/>
              <w:rPr>
                <w:rFonts w:ascii="Arial" w:hAnsi="Arial" w:cs="Arial"/>
                <w:color w:val="000000"/>
                <w:sz w:val="18"/>
                <w:szCs w:val="18"/>
              </w:rPr>
            </w:pPr>
            <w:r>
              <w:rPr>
                <w:rFonts w:ascii="Arial" w:hAnsi="Arial" w:cs="Arial"/>
                <w:color w:val="000000"/>
                <w:sz w:val="18"/>
                <w:szCs w:val="18"/>
              </w:rPr>
              <w:t>7920,700</w:t>
            </w:r>
          </w:p>
        </w:tc>
        <w:tc>
          <w:tcPr>
            <w:tcW w:w="2127" w:type="dxa"/>
            <w:vMerge/>
            <w:tcBorders>
              <w:left w:val="nil"/>
              <w:bottom w:val="single" w:sz="4" w:space="0" w:color="auto"/>
              <w:right w:val="single" w:sz="4" w:space="0" w:color="auto"/>
            </w:tcBorders>
            <w:shd w:val="clear" w:color="auto" w:fill="auto"/>
            <w:vAlign w:val="center"/>
          </w:tcPr>
          <w:p w14:paraId="678BE43C" w14:textId="77777777" w:rsidR="002B3F11" w:rsidRPr="0009743D" w:rsidRDefault="002B3F11" w:rsidP="002B3F11">
            <w:pPr>
              <w:jc w:val="both"/>
              <w:rPr>
                <w:rFonts w:ascii="Arial" w:hAnsi="Arial" w:cs="Arial"/>
                <w:color w:val="000000"/>
                <w:sz w:val="18"/>
                <w:szCs w:val="18"/>
              </w:rPr>
            </w:pPr>
          </w:p>
        </w:tc>
      </w:tr>
      <w:tr w:rsidR="002B3F11" w:rsidRPr="0009743D" w14:paraId="6D92C01F"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EB00171"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41343C85"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C028686"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57EF6BBD"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1705202F"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14:paraId="3AB05B7B"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1AB23E33" w14:textId="151FCE7D"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14:paraId="4308ED10"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87B640A"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40B9BCAF"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885261"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CD0DAE" w14:textId="77777777"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Выполнение работ по подключению освещения мест (площадок) накопления отходов</w:t>
            </w:r>
          </w:p>
        </w:tc>
      </w:tr>
      <w:tr w:rsidR="002B3F11" w:rsidRPr="0009743D" w14:paraId="7A143312"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31E16577"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Мероприятие 3.</w:t>
            </w:r>
          </w:p>
          <w:p w14:paraId="2EFE57FB" w14:textId="75F118BD" w:rsidR="002B3F11" w:rsidRPr="0009743D" w:rsidRDefault="006303B5" w:rsidP="00830FB5">
            <w:pPr>
              <w:jc w:val="center"/>
              <w:rPr>
                <w:rFonts w:ascii="Arial" w:hAnsi="Arial" w:cs="Arial"/>
                <w:color w:val="000000"/>
                <w:sz w:val="18"/>
                <w:szCs w:val="18"/>
              </w:rPr>
            </w:pPr>
            <w:r>
              <w:rPr>
                <w:rFonts w:ascii="Arial" w:hAnsi="Arial" w:cs="Arial"/>
                <w:sz w:val="18"/>
                <w:szCs w:val="18"/>
              </w:rPr>
              <w:t>Мероприятия по л</w:t>
            </w:r>
            <w:r w:rsidR="002B3F11" w:rsidRPr="0009743D">
              <w:rPr>
                <w:rFonts w:ascii="Arial" w:hAnsi="Arial" w:cs="Arial"/>
                <w:sz w:val="18"/>
                <w:szCs w:val="18"/>
              </w:rPr>
              <w:t>иквидаци</w:t>
            </w:r>
            <w:r>
              <w:rPr>
                <w:rFonts w:ascii="Arial" w:hAnsi="Arial" w:cs="Arial"/>
                <w:sz w:val="18"/>
                <w:szCs w:val="18"/>
              </w:rPr>
              <w:t xml:space="preserve">и </w:t>
            </w:r>
            <w:r w:rsidR="00830FB5">
              <w:rPr>
                <w:rFonts w:ascii="Arial" w:hAnsi="Arial" w:cs="Arial"/>
                <w:sz w:val="18"/>
                <w:szCs w:val="18"/>
              </w:rPr>
              <w:t xml:space="preserve">мест </w:t>
            </w:r>
            <w:r w:rsidR="002B3F11" w:rsidRPr="0009743D">
              <w:rPr>
                <w:rFonts w:ascii="Arial" w:hAnsi="Arial" w:cs="Arial"/>
                <w:sz w:val="18"/>
                <w:szCs w:val="18"/>
              </w:rPr>
              <w:t>несанкционированн</w:t>
            </w:r>
            <w:r w:rsidR="00830FB5">
              <w:rPr>
                <w:rFonts w:ascii="Arial" w:hAnsi="Arial" w:cs="Arial"/>
                <w:sz w:val="18"/>
                <w:szCs w:val="18"/>
              </w:rPr>
              <w:t>ого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6E81F22D"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A3498D2"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1ED75621"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460FFF6A"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14:paraId="6EC64DA9"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489E4986" w14:textId="630DD4DC"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14:paraId="7B7780B4" w14:textId="59DF1597" w:rsidR="002B3F11" w:rsidRPr="0009743D" w:rsidRDefault="00395551" w:rsidP="00395551">
            <w:pPr>
              <w:jc w:val="center"/>
              <w:rPr>
                <w:rFonts w:ascii="Arial" w:hAnsi="Arial" w:cs="Arial"/>
                <w:color w:val="000000"/>
                <w:sz w:val="18"/>
                <w:szCs w:val="18"/>
              </w:rPr>
            </w:pPr>
            <w:r>
              <w:rPr>
                <w:rFonts w:ascii="Arial" w:hAnsi="Arial" w:cs="Arial"/>
                <w:color w:val="000000"/>
                <w:sz w:val="18"/>
                <w:szCs w:val="18"/>
              </w:rPr>
              <w:t>265</w:t>
            </w:r>
            <w:r w:rsidR="002B3F11" w:rsidRPr="0009743D">
              <w:rPr>
                <w:rFonts w:ascii="Arial" w:hAnsi="Arial" w:cs="Arial"/>
                <w:color w:val="000000"/>
                <w:sz w:val="18"/>
                <w:szCs w:val="18"/>
              </w:rPr>
              <w:t>,</w:t>
            </w:r>
            <w:r>
              <w:rPr>
                <w:rFonts w:ascii="Arial" w:hAnsi="Arial" w:cs="Arial"/>
                <w:color w:val="000000"/>
                <w:sz w:val="18"/>
                <w:szCs w:val="18"/>
              </w:rPr>
              <w:t>6</w:t>
            </w:r>
            <w:r w:rsidR="002B3F11" w:rsidRPr="0009743D">
              <w:rPr>
                <w:rFonts w:ascii="Arial" w:hAnsi="Arial" w:cs="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291703A" w14:textId="6D04AAF8"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992" w:type="dxa"/>
            <w:tcBorders>
              <w:top w:val="single" w:sz="4" w:space="0" w:color="auto"/>
              <w:left w:val="single" w:sz="4" w:space="0" w:color="auto"/>
              <w:bottom w:val="single" w:sz="4" w:space="0" w:color="auto"/>
              <w:right w:val="single" w:sz="4" w:space="0" w:color="auto"/>
            </w:tcBorders>
            <w:vAlign w:val="center"/>
          </w:tcPr>
          <w:p w14:paraId="108B3E36" w14:textId="2887FAF6"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E48A0" w14:textId="0693AC04" w:rsidR="002B3F11" w:rsidRPr="0009743D" w:rsidRDefault="00EF7250" w:rsidP="002B3F11">
            <w:pPr>
              <w:jc w:val="center"/>
              <w:rPr>
                <w:rFonts w:ascii="Arial" w:hAnsi="Arial" w:cs="Arial"/>
                <w:color w:val="000000"/>
                <w:sz w:val="18"/>
                <w:szCs w:val="18"/>
              </w:rPr>
            </w:pPr>
            <w:r>
              <w:rPr>
                <w:rFonts w:ascii="Arial" w:hAnsi="Arial" w:cs="Arial"/>
                <w:color w:val="000000"/>
                <w:sz w:val="18"/>
                <w:szCs w:val="18"/>
              </w:rPr>
              <w:t>796,800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2950602" w14:textId="62443C35" w:rsidR="002B3F11" w:rsidRPr="0009743D" w:rsidRDefault="00330C64" w:rsidP="002B3F11">
            <w:pPr>
              <w:jc w:val="both"/>
              <w:rPr>
                <w:rFonts w:ascii="Arial" w:hAnsi="Arial" w:cs="Arial"/>
                <w:color w:val="000000"/>
                <w:sz w:val="18"/>
                <w:szCs w:val="18"/>
              </w:rPr>
            </w:pPr>
            <w:r>
              <w:rPr>
                <w:rFonts w:ascii="Arial" w:hAnsi="Arial" w:cs="Arial"/>
                <w:color w:val="000000"/>
                <w:sz w:val="18"/>
                <w:szCs w:val="18"/>
              </w:rPr>
              <w:t>Н</w:t>
            </w:r>
            <w:r w:rsidR="00FA48F6" w:rsidRPr="00FA48F6">
              <w:rPr>
                <w:rFonts w:ascii="Arial" w:hAnsi="Arial" w:cs="Arial"/>
                <w:color w:val="000000"/>
                <w:sz w:val="18"/>
                <w:szCs w:val="18"/>
              </w:rPr>
              <w:t xml:space="preserve">еобходимо на исторически сложившиеся несанкционированные </w:t>
            </w:r>
            <w:r w:rsidRPr="00FA48F6">
              <w:rPr>
                <w:rFonts w:ascii="Arial" w:hAnsi="Arial" w:cs="Arial"/>
                <w:color w:val="000000"/>
                <w:sz w:val="18"/>
                <w:szCs w:val="18"/>
              </w:rPr>
              <w:t>свалки установить</w:t>
            </w:r>
            <w:r w:rsidR="00FA48F6" w:rsidRPr="00FA48F6">
              <w:rPr>
                <w:rFonts w:ascii="Arial" w:hAnsi="Arial" w:cs="Arial"/>
                <w:color w:val="000000"/>
                <w:sz w:val="18"/>
                <w:szCs w:val="18"/>
              </w:rPr>
              <w:t xml:space="preserve"> информационные щиты, а также произвести опашк</w:t>
            </w:r>
            <w:r>
              <w:rPr>
                <w:rFonts w:ascii="Arial" w:hAnsi="Arial" w:cs="Arial"/>
                <w:color w:val="000000"/>
                <w:sz w:val="18"/>
                <w:szCs w:val="18"/>
              </w:rPr>
              <w:t>у</w:t>
            </w:r>
          </w:p>
        </w:tc>
      </w:tr>
      <w:tr w:rsidR="002B3F11" w:rsidRPr="0009743D" w14:paraId="4B97ABAA"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3F82A27" w14:textId="77777777" w:rsidR="002B3F11" w:rsidRPr="0009743D" w:rsidRDefault="002B3F11" w:rsidP="002B3F11">
            <w:pPr>
              <w:jc w:val="center"/>
              <w:rPr>
                <w:rFonts w:ascii="Arial" w:hAnsi="Arial" w:cs="Arial"/>
                <w:sz w:val="18"/>
                <w:szCs w:val="18"/>
              </w:rPr>
            </w:pPr>
            <w:r w:rsidRPr="0009743D">
              <w:rPr>
                <w:rFonts w:ascii="Arial" w:hAnsi="Arial" w:cs="Arial"/>
                <w:sz w:val="18"/>
                <w:szCs w:val="18"/>
              </w:rPr>
              <w:lastRenderedPageBreak/>
              <w:t>Мероприятие 4.</w:t>
            </w:r>
          </w:p>
          <w:p w14:paraId="12761AAC" w14:textId="77777777" w:rsidR="002B3F11" w:rsidRPr="0009743D" w:rsidRDefault="002B3F11" w:rsidP="002B3F11">
            <w:pPr>
              <w:jc w:val="center"/>
              <w:rPr>
                <w:rFonts w:ascii="Arial" w:hAnsi="Arial" w:cs="Arial"/>
                <w:color w:val="000000"/>
                <w:sz w:val="18"/>
                <w:szCs w:val="18"/>
              </w:rPr>
            </w:pPr>
            <w:r w:rsidRPr="0009743D">
              <w:rPr>
                <w:rFonts w:ascii="Arial" w:hAnsi="Arial" w:cs="Arial"/>
                <w:sz w:val="18"/>
                <w:szCs w:val="18"/>
              </w:rPr>
              <w:t>Строительство (реконструкция) объектов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57E9FFBD"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704EBE6"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22DAA229"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388BBCF0" w14:textId="77777777"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12200</w:t>
            </w:r>
            <w:r w:rsidRPr="0009743D">
              <w:rPr>
                <w:rFonts w:ascii="Arial" w:hAnsi="Arial" w:cs="Arial"/>
                <w:color w:val="000000"/>
                <w:sz w:val="18"/>
                <w:szCs w:val="18"/>
                <w:lang w:val="en-US"/>
              </w:rPr>
              <w:t>S4940</w:t>
            </w:r>
          </w:p>
        </w:tc>
        <w:tc>
          <w:tcPr>
            <w:tcW w:w="517" w:type="dxa"/>
            <w:tcBorders>
              <w:top w:val="single" w:sz="4" w:space="0" w:color="auto"/>
              <w:left w:val="nil"/>
              <w:bottom w:val="single" w:sz="4" w:space="0" w:color="auto"/>
              <w:right w:val="single" w:sz="4" w:space="0" w:color="auto"/>
            </w:tcBorders>
            <w:shd w:val="clear" w:color="auto" w:fill="auto"/>
            <w:vAlign w:val="center"/>
          </w:tcPr>
          <w:p w14:paraId="63DC05F2" w14:textId="77777777"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lang w:val="en-US"/>
              </w:rPr>
              <w:t>414</w:t>
            </w:r>
          </w:p>
        </w:tc>
        <w:tc>
          <w:tcPr>
            <w:tcW w:w="1280" w:type="dxa"/>
            <w:tcBorders>
              <w:top w:val="single" w:sz="4" w:space="0" w:color="auto"/>
              <w:left w:val="nil"/>
              <w:bottom w:val="single" w:sz="4" w:space="0" w:color="auto"/>
              <w:right w:val="single" w:sz="4" w:space="0" w:color="auto"/>
            </w:tcBorders>
            <w:vAlign w:val="center"/>
          </w:tcPr>
          <w:p w14:paraId="0ADD0F0D" w14:textId="736059D0"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14:paraId="5D971C0B"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1BC64A"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992B4C4" w14:textId="77777777"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D794D" w14:textId="616073F2"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935E5B" w14:textId="77777777"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 xml:space="preserve">Разработана проектно-сметная документация на реконструкцию объекта «Полигон ТБО в </w:t>
            </w:r>
            <w:proofErr w:type="spellStart"/>
            <w:r w:rsidRPr="0009743D">
              <w:rPr>
                <w:rFonts w:ascii="Arial" w:hAnsi="Arial" w:cs="Arial"/>
                <w:color w:val="000000"/>
                <w:sz w:val="18"/>
                <w:szCs w:val="18"/>
              </w:rPr>
              <w:t>пгт</w:t>
            </w:r>
            <w:proofErr w:type="spellEnd"/>
            <w:r w:rsidRPr="0009743D">
              <w:rPr>
                <w:rFonts w:ascii="Arial" w:hAnsi="Arial" w:cs="Arial"/>
                <w:color w:val="000000"/>
                <w:sz w:val="18"/>
                <w:szCs w:val="18"/>
              </w:rPr>
              <w:t xml:space="preserve"> Шушенское Шушенского района».</w:t>
            </w:r>
          </w:p>
        </w:tc>
      </w:tr>
      <w:tr w:rsidR="002B3F11" w:rsidRPr="0009743D" w14:paraId="376968A8" w14:textId="77777777" w:rsidTr="002940DC">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7419" w14:textId="77777777" w:rsidR="002B3F11" w:rsidRPr="0009743D" w:rsidRDefault="002B3F11" w:rsidP="002B3F11">
            <w:pPr>
              <w:rPr>
                <w:rFonts w:ascii="Arial" w:hAnsi="Arial" w:cs="Arial"/>
                <w:color w:val="000000"/>
                <w:sz w:val="18"/>
                <w:szCs w:val="18"/>
              </w:rPr>
            </w:pPr>
            <w:r w:rsidRPr="0009743D">
              <w:rPr>
                <w:rFonts w:ascii="Arial" w:hAnsi="Arial" w:cs="Arial"/>
                <w:color w:val="000000"/>
                <w:sz w:val="18"/>
                <w:szCs w:val="18"/>
              </w:rPr>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FA6AC" w14:textId="77777777"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9C1D1" w14:textId="77777777" w:rsidR="002B3F11" w:rsidRPr="0009743D" w:rsidRDefault="002B3F11" w:rsidP="002B3F11">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44A5" w14:textId="77777777" w:rsidR="002B3F11" w:rsidRPr="0009743D" w:rsidRDefault="002B3F11" w:rsidP="002B3F11">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F3FFC" w14:textId="77777777" w:rsidR="002B3F11" w:rsidRPr="0009743D" w:rsidRDefault="002B3F11" w:rsidP="002B3F11">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A2C7" w14:textId="77777777" w:rsidR="002B3F11" w:rsidRPr="0009743D" w:rsidRDefault="002B3F11" w:rsidP="002B3F11">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14:paraId="6FCF8C46" w14:textId="74B92B14" w:rsidR="002B3F11" w:rsidRPr="0009743D" w:rsidRDefault="00961311" w:rsidP="002B3F11">
            <w:pPr>
              <w:jc w:val="center"/>
              <w:rPr>
                <w:rFonts w:ascii="Arial" w:hAnsi="Arial" w:cs="Arial"/>
                <w:color w:val="000000"/>
                <w:sz w:val="18"/>
                <w:szCs w:val="18"/>
              </w:rPr>
            </w:pPr>
            <w:r>
              <w:rPr>
                <w:rFonts w:ascii="Arial" w:hAnsi="Arial" w:cs="Arial"/>
                <w:color w:val="000000"/>
                <w:sz w:val="18"/>
                <w:szCs w:val="18"/>
              </w:rPr>
              <w:t>8106,700</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8454D7F" w14:textId="16F54BBE" w:rsidR="002B3F11" w:rsidRPr="0009743D" w:rsidRDefault="00395551" w:rsidP="002B3F11">
            <w:pPr>
              <w:jc w:val="center"/>
              <w:rPr>
                <w:rFonts w:ascii="Arial" w:hAnsi="Arial" w:cs="Arial"/>
                <w:color w:val="000000"/>
                <w:sz w:val="18"/>
                <w:szCs w:val="18"/>
              </w:rPr>
            </w:pPr>
            <w:r>
              <w:rPr>
                <w:rFonts w:ascii="Arial" w:hAnsi="Arial" w:cs="Arial"/>
                <w:color w:val="000000"/>
                <w:sz w:val="18"/>
                <w:szCs w:val="18"/>
              </w:rPr>
              <w:t>365,600</w:t>
            </w:r>
          </w:p>
        </w:tc>
        <w:tc>
          <w:tcPr>
            <w:tcW w:w="1134" w:type="dxa"/>
            <w:tcBorders>
              <w:top w:val="nil"/>
              <w:left w:val="single" w:sz="4" w:space="0" w:color="auto"/>
              <w:bottom w:val="single" w:sz="4" w:space="0" w:color="auto"/>
              <w:right w:val="single" w:sz="4" w:space="0" w:color="auto"/>
            </w:tcBorders>
            <w:vAlign w:val="center"/>
          </w:tcPr>
          <w:p w14:paraId="65BAC28C" w14:textId="510B89F5"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992" w:type="dxa"/>
            <w:tcBorders>
              <w:top w:val="nil"/>
              <w:left w:val="single" w:sz="4" w:space="0" w:color="auto"/>
              <w:bottom w:val="single" w:sz="4" w:space="0" w:color="auto"/>
              <w:right w:val="single" w:sz="4" w:space="0" w:color="auto"/>
            </w:tcBorders>
            <w:vAlign w:val="center"/>
          </w:tcPr>
          <w:p w14:paraId="48C664A7" w14:textId="5D296FB6"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34CE" w14:textId="7139D637" w:rsidR="00961311" w:rsidRPr="0009743D" w:rsidRDefault="008E0CAD" w:rsidP="00961311">
            <w:pPr>
              <w:jc w:val="center"/>
              <w:rPr>
                <w:rFonts w:ascii="Arial" w:hAnsi="Arial" w:cs="Arial"/>
                <w:color w:val="000000"/>
                <w:sz w:val="18"/>
                <w:szCs w:val="18"/>
              </w:rPr>
            </w:pPr>
            <w:r>
              <w:rPr>
                <w:rFonts w:ascii="Arial" w:hAnsi="Arial" w:cs="Arial"/>
                <w:color w:val="000000"/>
                <w:sz w:val="18"/>
                <w:szCs w:val="18"/>
              </w:rPr>
              <w:t>9003,500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B061" w14:textId="77777777" w:rsidR="002B3F11" w:rsidRPr="0009743D" w:rsidRDefault="002B3F11" w:rsidP="002B3F11">
            <w:pPr>
              <w:rPr>
                <w:rFonts w:ascii="Arial" w:hAnsi="Arial" w:cs="Arial"/>
                <w:sz w:val="18"/>
                <w:szCs w:val="18"/>
              </w:rPr>
            </w:pPr>
          </w:p>
        </w:tc>
      </w:tr>
    </w:tbl>
    <w:p w14:paraId="61E0D2B1" w14:textId="77777777" w:rsidR="00FF5A45" w:rsidRPr="0009743D" w:rsidRDefault="00FF5A45" w:rsidP="00BF575F">
      <w:pPr>
        <w:rPr>
          <w:rFonts w:ascii="Arial" w:hAnsi="Arial" w:cs="Arial"/>
          <w:sz w:val="18"/>
          <w:szCs w:val="18"/>
        </w:rPr>
      </w:pPr>
    </w:p>
    <w:p w14:paraId="551DBA19" w14:textId="77777777" w:rsidR="00492DF2" w:rsidRDefault="00492DF2" w:rsidP="00D956B0">
      <w:pPr>
        <w:autoSpaceDE w:val="0"/>
        <w:autoSpaceDN w:val="0"/>
        <w:adjustRightInd w:val="0"/>
        <w:outlineLvl w:val="0"/>
        <w:rPr>
          <w:rFonts w:ascii="Arial" w:hAnsi="Arial" w:cs="Arial"/>
          <w:sz w:val="24"/>
          <w:szCs w:val="24"/>
        </w:rPr>
      </w:pPr>
    </w:p>
    <w:p w14:paraId="741729E7" w14:textId="77777777" w:rsidR="00492DF2" w:rsidRDefault="00492DF2" w:rsidP="00D956B0">
      <w:pPr>
        <w:autoSpaceDE w:val="0"/>
        <w:autoSpaceDN w:val="0"/>
        <w:adjustRightInd w:val="0"/>
        <w:outlineLvl w:val="0"/>
        <w:rPr>
          <w:rFonts w:ascii="Arial" w:hAnsi="Arial" w:cs="Arial"/>
          <w:sz w:val="24"/>
          <w:szCs w:val="24"/>
        </w:rPr>
      </w:pPr>
    </w:p>
    <w:p w14:paraId="3834D2C7" w14:textId="77777777"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7F30784B" w14:textId="5D86FDB3" w:rsidR="00D956B0" w:rsidRDefault="00107298" w:rsidP="00107298">
      <w:pPr>
        <w:rPr>
          <w:rFonts w:ascii="Arial" w:hAnsi="Arial" w:cs="Arial"/>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14:paraId="0183D394" w14:textId="77777777" w:rsidR="00D956B0" w:rsidRDefault="00D956B0" w:rsidP="00BF575F">
      <w:pPr>
        <w:rPr>
          <w:rFonts w:ascii="Arial" w:hAnsi="Arial" w:cs="Arial"/>
          <w:sz w:val="24"/>
          <w:szCs w:val="24"/>
        </w:rPr>
        <w:sectPr w:rsidR="00D956B0" w:rsidSect="00107298">
          <w:footerReference w:type="default" r:id="rId18"/>
          <w:pgSz w:w="16838" w:h="11906" w:orient="landscape"/>
          <w:pgMar w:top="568" w:right="1134" w:bottom="1134" w:left="1701" w:header="709" w:footer="210" w:gutter="0"/>
          <w:cols w:space="708"/>
          <w:docGrid w:linePitch="360"/>
        </w:sectPr>
      </w:pPr>
    </w:p>
    <w:p w14:paraId="395891D5" w14:textId="77777777"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14:paraId="15DF73A5" w14:textId="77777777" w:rsidR="00FF5A45" w:rsidRPr="0090187A" w:rsidRDefault="00FF5A45" w:rsidP="00BF575F">
      <w:pPr>
        <w:rPr>
          <w:rFonts w:ascii="Arial" w:hAnsi="Arial" w:cs="Arial"/>
          <w:sz w:val="24"/>
          <w:szCs w:val="24"/>
        </w:rPr>
      </w:pPr>
    </w:p>
    <w:p w14:paraId="38644906"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14:paraId="7A523AFA"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14:paraId="64E18186" w14:textId="77777777" w:rsidTr="00645064">
        <w:tc>
          <w:tcPr>
            <w:tcW w:w="2873" w:type="dxa"/>
          </w:tcPr>
          <w:p w14:paraId="3FAD73D1"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14:paraId="7C410173" w14:textId="77777777"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14:paraId="3D3914D2" w14:textId="77777777" w:rsidTr="00645064">
        <w:tc>
          <w:tcPr>
            <w:tcW w:w="2873" w:type="dxa"/>
          </w:tcPr>
          <w:p w14:paraId="3A32EF7C"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14:paraId="4F1A40E9"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14:paraId="64FB7E39" w14:textId="77777777" w:rsidTr="00645064">
        <w:tc>
          <w:tcPr>
            <w:tcW w:w="2873" w:type="dxa"/>
          </w:tcPr>
          <w:p w14:paraId="51E07E86" w14:textId="77777777"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14:paraId="2C62CA66" w14:textId="77777777"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14:paraId="6E20DA06" w14:textId="77777777" w:rsidTr="00645064">
        <w:tc>
          <w:tcPr>
            <w:tcW w:w="2873" w:type="dxa"/>
          </w:tcPr>
          <w:p w14:paraId="1F264260"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14:paraId="19CD2569"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14:paraId="212504AE" w14:textId="77777777" w:rsidTr="00645064">
        <w:tc>
          <w:tcPr>
            <w:tcW w:w="2873" w:type="dxa"/>
          </w:tcPr>
          <w:p w14:paraId="7D5910D0"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14:paraId="5CE6E67C" w14:textId="77777777"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14:paraId="187D9766" w14:textId="77777777" w:rsidTr="00645064">
        <w:trPr>
          <w:trHeight w:val="1799"/>
        </w:trPr>
        <w:tc>
          <w:tcPr>
            <w:tcW w:w="2873" w:type="dxa"/>
          </w:tcPr>
          <w:p w14:paraId="243154B0" w14:textId="77777777"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14:paraId="138AB6BC" w14:textId="77777777"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14:paraId="4B91191F" w14:textId="77777777"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14:paraId="357D4C4C" w14:textId="77777777" w:rsidTr="00645064">
        <w:tc>
          <w:tcPr>
            <w:tcW w:w="2873" w:type="dxa"/>
          </w:tcPr>
          <w:p w14:paraId="2525F56E"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14:paraId="3C453A7A" w14:textId="0235D548" w:rsidR="00645064" w:rsidRPr="00E069CF" w:rsidRDefault="00645064" w:rsidP="00645064">
            <w:pPr>
              <w:pStyle w:val="ConsPlusCell"/>
              <w:ind w:left="34"/>
              <w:jc w:val="both"/>
              <w:rPr>
                <w:rFonts w:ascii="Arial" w:hAnsi="Arial" w:cs="Arial"/>
                <w:sz w:val="24"/>
                <w:szCs w:val="24"/>
              </w:rPr>
            </w:pPr>
            <w:r w:rsidRPr="0090187A">
              <w:rPr>
                <w:rFonts w:ascii="Arial" w:hAnsi="Arial" w:cs="Arial"/>
                <w:sz w:val="24"/>
                <w:szCs w:val="24"/>
              </w:rPr>
              <w:t xml:space="preserve">Общий объем финансирования </w:t>
            </w:r>
            <w:r w:rsidR="002F5C4E">
              <w:rPr>
                <w:rFonts w:ascii="Arial" w:hAnsi="Arial" w:cs="Arial"/>
                <w:sz w:val="24"/>
                <w:szCs w:val="24"/>
              </w:rPr>
              <w:t>мероприятия</w:t>
            </w:r>
            <w:r w:rsidRPr="0090187A">
              <w:rPr>
                <w:rFonts w:ascii="Arial" w:hAnsi="Arial" w:cs="Arial"/>
                <w:sz w:val="24"/>
                <w:szCs w:val="24"/>
              </w:rPr>
              <w:t xml:space="preserve"> за период 20</w:t>
            </w:r>
            <w:r>
              <w:rPr>
                <w:rFonts w:ascii="Arial" w:hAnsi="Arial" w:cs="Arial"/>
                <w:sz w:val="24"/>
                <w:szCs w:val="24"/>
              </w:rPr>
              <w:t>20</w:t>
            </w:r>
            <w:r w:rsidRPr="0090187A">
              <w:rPr>
                <w:rFonts w:ascii="Arial" w:hAnsi="Arial" w:cs="Arial"/>
                <w:sz w:val="24"/>
                <w:szCs w:val="24"/>
              </w:rPr>
              <w:t xml:space="preserve"> – 202</w:t>
            </w:r>
            <w:r w:rsidR="002B3F11">
              <w:rPr>
                <w:rFonts w:ascii="Arial" w:hAnsi="Arial" w:cs="Arial"/>
                <w:sz w:val="24"/>
                <w:szCs w:val="24"/>
              </w:rPr>
              <w:t>5</w:t>
            </w:r>
            <w:r w:rsidRPr="0090187A">
              <w:rPr>
                <w:rFonts w:ascii="Arial" w:hAnsi="Arial" w:cs="Arial"/>
                <w:sz w:val="24"/>
                <w:szCs w:val="24"/>
              </w:rPr>
              <w:t xml:space="preserve"> годов </w:t>
            </w:r>
            <w:r w:rsidRPr="00E069CF">
              <w:rPr>
                <w:rFonts w:ascii="Arial" w:hAnsi="Arial" w:cs="Arial"/>
                <w:sz w:val="24"/>
                <w:szCs w:val="24"/>
              </w:rPr>
              <w:t xml:space="preserve">составляет </w:t>
            </w:r>
            <w:r w:rsidR="00723EAB">
              <w:rPr>
                <w:rFonts w:ascii="Arial" w:hAnsi="Arial" w:cs="Arial"/>
                <w:sz w:val="24"/>
                <w:szCs w:val="24"/>
              </w:rPr>
              <w:t>6 055,228</w:t>
            </w:r>
            <w:r w:rsidRPr="00E069CF">
              <w:rPr>
                <w:rFonts w:ascii="Arial" w:hAnsi="Arial" w:cs="Arial"/>
                <w:sz w:val="24"/>
                <w:szCs w:val="24"/>
              </w:rPr>
              <w:t xml:space="preserve"> тыс. рублей, в том числе:</w:t>
            </w:r>
          </w:p>
          <w:p w14:paraId="46E13908"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2020 год – 1391,460 тыс. рублей, в том числе:</w:t>
            </w:r>
          </w:p>
          <w:p w14:paraId="4955B229"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 xml:space="preserve">00 </w:t>
            </w:r>
            <w:r w:rsidRPr="00E069CF">
              <w:rPr>
                <w:rFonts w:ascii="Arial" w:hAnsi="Arial" w:cs="Arial"/>
                <w:sz w:val="24"/>
                <w:szCs w:val="24"/>
              </w:rPr>
              <w:t>тыс. рублей,</w:t>
            </w:r>
          </w:p>
          <w:p w14:paraId="77A0A8F5"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1391,460 тыс. рублей,</w:t>
            </w:r>
          </w:p>
          <w:p w14:paraId="697EA594"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рублей</w:t>
            </w:r>
          </w:p>
          <w:p w14:paraId="3AA3123B"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2021 год – 834,400 тыс. рублей, в том числе:</w:t>
            </w:r>
          </w:p>
          <w:p w14:paraId="1CFF37C1"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14:paraId="060AA42F"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834,400 тыс. рублей,</w:t>
            </w:r>
          </w:p>
          <w:p w14:paraId="614953F9"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lastRenderedPageBreak/>
              <w:t>районный бюджет –0,000 тыс. руб.</w:t>
            </w:r>
          </w:p>
          <w:p w14:paraId="55275A70" w14:textId="3B57E2EB"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2022 год – </w:t>
            </w:r>
            <w:r w:rsidR="00723EAB" w:rsidRPr="00723EAB">
              <w:rPr>
                <w:rFonts w:ascii="Arial" w:hAnsi="Arial" w:cs="Arial"/>
                <w:sz w:val="24"/>
                <w:szCs w:val="24"/>
              </w:rPr>
              <w:t xml:space="preserve">982,668 </w:t>
            </w:r>
            <w:r w:rsidRPr="00E069CF">
              <w:rPr>
                <w:rFonts w:ascii="Arial" w:hAnsi="Arial" w:cs="Arial"/>
                <w:sz w:val="24"/>
                <w:szCs w:val="24"/>
              </w:rPr>
              <w:t>тыс. рублей, в том числе:</w:t>
            </w:r>
          </w:p>
          <w:p w14:paraId="61C55280"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14:paraId="69FAF434" w14:textId="4CE0981E"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краевой бюджет – </w:t>
            </w:r>
            <w:r w:rsidR="00723EAB">
              <w:rPr>
                <w:rFonts w:ascii="Arial" w:hAnsi="Arial" w:cs="Arial"/>
                <w:sz w:val="24"/>
                <w:szCs w:val="24"/>
              </w:rPr>
              <w:t>982,668</w:t>
            </w:r>
            <w:r w:rsidRPr="00E069CF">
              <w:rPr>
                <w:rFonts w:ascii="Arial" w:hAnsi="Arial" w:cs="Arial"/>
                <w:sz w:val="24"/>
                <w:szCs w:val="24"/>
              </w:rPr>
              <w:t xml:space="preserve"> тыс. рублей,</w:t>
            </w:r>
          </w:p>
          <w:p w14:paraId="5B776AD2"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w:t>
            </w:r>
          </w:p>
          <w:p w14:paraId="0F49E4C4" w14:textId="36FC812C"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2023 год – </w:t>
            </w:r>
            <w:r w:rsidR="002A1584">
              <w:rPr>
                <w:rFonts w:ascii="Arial" w:hAnsi="Arial" w:cs="Arial"/>
                <w:sz w:val="24"/>
                <w:szCs w:val="24"/>
              </w:rPr>
              <w:t>1016,100</w:t>
            </w:r>
            <w:r w:rsidRPr="00E069CF">
              <w:rPr>
                <w:rFonts w:ascii="Arial" w:hAnsi="Arial" w:cs="Arial"/>
                <w:sz w:val="24"/>
                <w:szCs w:val="24"/>
              </w:rPr>
              <w:t xml:space="preserve"> тыс. рублей, в том числе:</w:t>
            </w:r>
          </w:p>
          <w:p w14:paraId="20D9EAF4"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14:paraId="63174B82" w14:textId="1EDA50E3"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1016,100</w:t>
            </w:r>
            <w:r w:rsidR="002A1584" w:rsidRPr="00E069CF">
              <w:rPr>
                <w:rFonts w:ascii="Arial" w:hAnsi="Arial" w:cs="Arial"/>
                <w:sz w:val="24"/>
                <w:szCs w:val="24"/>
              </w:rPr>
              <w:t xml:space="preserve"> </w:t>
            </w:r>
            <w:r w:rsidRPr="00E069CF">
              <w:rPr>
                <w:rFonts w:ascii="Arial" w:hAnsi="Arial" w:cs="Arial"/>
                <w:sz w:val="24"/>
                <w:szCs w:val="24"/>
              </w:rPr>
              <w:t>тыс. рублей,</w:t>
            </w:r>
          </w:p>
          <w:p w14:paraId="0FB8B543" w14:textId="77777777"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w:t>
            </w:r>
            <w:r w:rsidR="002F5C4E" w:rsidRPr="00E069CF">
              <w:rPr>
                <w:rFonts w:ascii="Arial" w:hAnsi="Arial" w:cs="Arial"/>
                <w:sz w:val="24"/>
                <w:szCs w:val="24"/>
              </w:rPr>
              <w:t>0</w:t>
            </w:r>
            <w:r w:rsidRPr="00E069CF">
              <w:rPr>
                <w:rFonts w:ascii="Arial" w:hAnsi="Arial" w:cs="Arial"/>
                <w:sz w:val="24"/>
                <w:szCs w:val="24"/>
              </w:rPr>
              <w:t xml:space="preserve"> тыс. руб.</w:t>
            </w:r>
          </w:p>
          <w:p w14:paraId="3C0E888F" w14:textId="79FA9623" w:rsidR="00645064" w:rsidRPr="00E069CF" w:rsidRDefault="00645064" w:rsidP="00645064">
            <w:pPr>
              <w:pStyle w:val="ConsPlusCell"/>
              <w:rPr>
                <w:rFonts w:ascii="Arial" w:hAnsi="Arial" w:cs="Arial"/>
                <w:sz w:val="24"/>
                <w:szCs w:val="24"/>
              </w:rPr>
            </w:pPr>
            <w:r w:rsidRPr="00E069CF">
              <w:rPr>
                <w:rFonts w:ascii="Arial" w:hAnsi="Arial" w:cs="Arial"/>
                <w:sz w:val="24"/>
                <w:szCs w:val="24"/>
              </w:rPr>
              <w:t xml:space="preserve">2024 год – </w:t>
            </w:r>
            <w:r w:rsidR="002A1584">
              <w:rPr>
                <w:rFonts w:ascii="Arial" w:hAnsi="Arial" w:cs="Arial"/>
                <w:sz w:val="24"/>
                <w:szCs w:val="24"/>
              </w:rPr>
              <w:t>915,300</w:t>
            </w:r>
            <w:r w:rsidRPr="00E069CF">
              <w:rPr>
                <w:rFonts w:ascii="Arial" w:hAnsi="Arial" w:cs="Arial"/>
                <w:sz w:val="24"/>
                <w:szCs w:val="24"/>
              </w:rPr>
              <w:t xml:space="preserve"> тыс. рублей, в том числе:</w:t>
            </w:r>
          </w:p>
          <w:p w14:paraId="149998CA" w14:textId="77777777" w:rsidR="00645064" w:rsidRPr="00E069CF" w:rsidRDefault="00645064" w:rsidP="00645064">
            <w:pPr>
              <w:pStyle w:val="ConsPlusCell"/>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14:paraId="638731C1" w14:textId="5E7B303E" w:rsidR="00645064" w:rsidRPr="00E069CF" w:rsidRDefault="00645064" w:rsidP="00645064">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 915,300 </w:t>
            </w:r>
            <w:r w:rsidRPr="00E069CF">
              <w:rPr>
                <w:rFonts w:ascii="Arial" w:hAnsi="Arial" w:cs="Arial"/>
                <w:sz w:val="24"/>
                <w:szCs w:val="24"/>
              </w:rPr>
              <w:t>тыс. рублей,</w:t>
            </w:r>
          </w:p>
          <w:p w14:paraId="78690E41" w14:textId="77777777" w:rsidR="00645064" w:rsidRPr="00E069CF" w:rsidRDefault="00645064" w:rsidP="00645064">
            <w:pPr>
              <w:widowControl w:val="0"/>
              <w:autoSpaceDE w:val="0"/>
              <w:autoSpaceDN w:val="0"/>
              <w:adjustRightInd w:val="0"/>
              <w:rPr>
                <w:rFonts w:ascii="Arial" w:hAnsi="Arial" w:cs="Arial"/>
                <w:sz w:val="24"/>
                <w:szCs w:val="24"/>
              </w:rPr>
            </w:pPr>
            <w:r w:rsidRPr="00E069CF">
              <w:rPr>
                <w:rFonts w:ascii="Arial" w:hAnsi="Arial" w:cs="Arial"/>
                <w:sz w:val="24"/>
                <w:szCs w:val="24"/>
              </w:rPr>
              <w:t>районный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14:paraId="7154D310" w14:textId="0DDA039E" w:rsidR="002B3F11" w:rsidRPr="00E069CF" w:rsidRDefault="002B3F11" w:rsidP="002B3F11">
            <w:pPr>
              <w:pStyle w:val="ConsPlusCell"/>
              <w:rPr>
                <w:rFonts w:ascii="Arial" w:hAnsi="Arial" w:cs="Arial"/>
                <w:sz w:val="24"/>
                <w:szCs w:val="24"/>
              </w:rPr>
            </w:pPr>
            <w:r w:rsidRPr="00E069CF">
              <w:rPr>
                <w:rFonts w:ascii="Arial" w:hAnsi="Arial" w:cs="Arial"/>
                <w:sz w:val="24"/>
                <w:szCs w:val="24"/>
              </w:rPr>
              <w:t xml:space="preserve">2025 год – </w:t>
            </w:r>
            <w:r w:rsidR="002A1584">
              <w:rPr>
                <w:rFonts w:ascii="Arial" w:hAnsi="Arial" w:cs="Arial"/>
                <w:sz w:val="24"/>
                <w:szCs w:val="24"/>
              </w:rPr>
              <w:t>915,300</w:t>
            </w:r>
            <w:r w:rsidRPr="00E069CF">
              <w:rPr>
                <w:rFonts w:ascii="Arial" w:hAnsi="Arial" w:cs="Arial"/>
                <w:sz w:val="24"/>
                <w:szCs w:val="24"/>
              </w:rPr>
              <w:t xml:space="preserve"> тыс. рублей, в том числе:</w:t>
            </w:r>
          </w:p>
          <w:p w14:paraId="5E320BF7" w14:textId="77777777" w:rsidR="002B3F11" w:rsidRPr="00E069CF" w:rsidRDefault="002B3F11" w:rsidP="002B3F11">
            <w:pPr>
              <w:pStyle w:val="ConsPlusCell"/>
              <w:rPr>
                <w:rFonts w:ascii="Arial" w:hAnsi="Arial" w:cs="Arial"/>
                <w:sz w:val="24"/>
                <w:szCs w:val="24"/>
              </w:rPr>
            </w:pPr>
            <w:r w:rsidRPr="00E069CF">
              <w:rPr>
                <w:rFonts w:ascii="Arial" w:hAnsi="Arial" w:cs="Arial"/>
                <w:sz w:val="24"/>
                <w:szCs w:val="24"/>
              </w:rPr>
              <w:t>федеральный бюджет – 0,000 тыс. рублей,</w:t>
            </w:r>
          </w:p>
          <w:p w14:paraId="4101E603" w14:textId="1A1DE06E" w:rsidR="002B3F11" w:rsidRPr="008A21A1" w:rsidRDefault="002B3F11" w:rsidP="002B3F11">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915,300 </w:t>
            </w:r>
            <w:r w:rsidRPr="00E069CF">
              <w:rPr>
                <w:rFonts w:ascii="Arial" w:hAnsi="Arial" w:cs="Arial"/>
                <w:sz w:val="24"/>
                <w:szCs w:val="24"/>
              </w:rPr>
              <w:t>тыс. рублей,</w:t>
            </w:r>
          </w:p>
          <w:p w14:paraId="548CB80A" w14:textId="00E1CE6C" w:rsidR="002B3F11" w:rsidRPr="0090187A" w:rsidRDefault="002B3F11" w:rsidP="002B3F11">
            <w:pPr>
              <w:widowControl w:val="0"/>
              <w:autoSpaceDE w:val="0"/>
              <w:autoSpaceDN w:val="0"/>
              <w:adjustRightInd w:val="0"/>
              <w:rPr>
                <w:rFonts w:ascii="Arial" w:hAnsi="Arial" w:cs="Arial"/>
                <w:sz w:val="24"/>
                <w:szCs w:val="24"/>
              </w:rPr>
            </w:pPr>
            <w:r w:rsidRPr="008A21A1">
              <w:rPr>
                <w:rFonts w:ascii="Arial" w:hAnsi="Arial" w:cs="Arial"/>
                <w:sz w:val="24"/>
                <w:szCs w:val="24"/>
              </w:rPr>
              <w:t>районный бюджет –</w:t>
            </w:r>
            <w:r w:rsidRPr="005814F6">
              <w:rPr>
                <w:rFonts w:ascii="Arial" w:hAnsi="Arial" w:cs="Arial"/>
                <w:sz w:val="24"/>
                <w:szCs w:val="24"/>
              </w:rPr>
              <w:t xml:space="preserve"> 0,0</w:t>
            </w:r>
            <w:r>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p>
        </w:tc>
      </w:tr>
      <w:tr w:rsidR="00645064" w:rsidRPr="0090187A" w14:paraId="3FB8E38E" w14:textId="77777777" w:rsidTr="00645064">
        <w:tc>
          <w:tcPr>
            <w:tcW w:w="2873" w:type="dxa"/>
          </w:tcPr>
          <w:p w14:paraId="22E4D255"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lastRenderedPageBreak/>
              <w:t>Порядок реализации отдельного мероприятия</w:t>
            </w:r>
          </w:p>
        </w:tc>
        <w:tc>
          <w:tcPr>
            <w:tcW w:w="6472" w:type="dxa"/>
          </w:tcPr>
          <w:p w14:paraId="3F65CEBC"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14:paraId="32FE8F96" w14:textId="77777777" w:rsidR="007732D3" w:rsidRPr="0090187A" w:rsidRDefault="007732D3" w:rsidP="00D343D1">
      <w:pPr>
        <w:autoSpaceDE w:val="0"/>
        <w:autoSpaceDN w:val="0"/>
        <w:adjustRightInd w:val="0"/>
        <w:ind w:firstLine="709"/>
        <w:jc w:val="both"/>
        <w:rPr>
          <w:rFonts w:ascii="Arial" w:hAnsi="Arial" w:cs="Arial"/>
          <w:sz w:val="24"/>
          <w:szCs w:val="24"/>
        </w:rPr>
      </w:pPr>
    </w:p>
    <w:p w14:paraId="6AD72E87" w14:textId="77777777"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14:paraId="5C20E45B"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14:paraId="74E565E0"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14:paraId="1F82350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14:paraId="6138B0FE"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14:paraId="56EAF89B"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14:paraId="0F504793"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14:paraId="15D6902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14:paraId="6364A8B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14:paraId="27A8728F"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14:paraId="043F8CC7" w14:textId="77777777"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14:paraId="150863F2" w14:textId="77777777"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w:t>
      </w:r>
      <w:r w:rsidR="00FF5A45" w:rsidRPr="0090187A">
        <w:rPr>
          <w:rFonts w:ascii="Arial" w:hAnsi="Arial" w:cs="Arial"/>
          <w:sz w:val="24"/>
          <w:szCs w:val="24"/>
        </w:rPr>
        <w:lastRenderedPageBreak/>
        <w:t>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14:paraId="7DEEF07C"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9"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14:paraId="528CC061"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20"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14:paraId="7CBD2279" w14:textId="77777777" w:rsidR="00D343D1" w:rsidRPr="0090187A" w:rsidRDefault="00D62D8E" w:rsidP="00D343D1">
      <w:pPr>
        <w:pStyle w:val="af"/>
        <w:ind w:left="0" w:firstLine="709"/>
      </w:pPr>
      <w:r w:rsidRPr="0090187A">
        <w:t>Основные понятия, используемые при реализации мероприятий</w:t>
      </w:r>
    </w:p>
    <w:p w14:paraId="7EE088F8" w14:textId="77777777" w:rsidR="00D343D1" w:rsidRPr="0090187A" w:rsidRDefault="00D343D1" w:rsidP="00D343D1">
      <w:pPr>
        <w:ind w:firstLine="709"/>
        <w:jc w:val="both"/>
        <w:rPr>
          <w:rFonts w:ascii="Arial" w:hAnsi="Arial" w:cs="Arial"/>
          <w:sz w:val="24"/>
          <w:szCs w:val="24"/>
        </w:rPr>
      </w:pPr>
      <w:bookmarkStart w:id="19"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14:paraId="06F38C9B" w14:textId="77777777" w:rsidR="00D343D1" w:rsidRPr="0090187A" w:rsidRDefault="00D343D1" w:rsidP="00D343D1">
      <w:pPr>
        <w:ind w:firstLine="709"/>
        <w:jc w:val="both"/>
        <w:rPr>
          <w:rFonts w:ascii="Arial" w:hAnsi="Arial" w:cs="Arial"/>
          <w:sz w:val="24"/>
          <w:szCs w:val="24"/>
        </w:rPr>
      </w:pPr>
      <w:bookmarkStart w:id="20" w:name="sub_32"/>
      <w:bookmarkEnd w:id="19"/>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14:paraId="4865C92F" w14:textId="77777777" w:rsidR="00D343D1" w:rsidRPr="0090187A" w:rsidRDefault="00D343D1" w:rsidP="00D343D1">
      <w:pPr>
        <w:ind w:firstLine="709"/>
        <w:jc w:val="both"/>
        <w:rPr>
          <w:rFonts w:ascii="Arial" w:hAnsi="Arial" w:cs="Arial"/>
          <w:sz w:val="24"/>
          <w:szCs w:val="24"/>
        </w:rPr>
      </w:pPr>
      <w:bookmarkStart w:id="21" w:name="sub_33"/>
      <w:bookmarkEnd w:id="20"/>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14:paraId="03E3F6BB" w14:textId="77777777" w:rsidR="00D343D1" w:rsidRPr="0090187A" w:rsidRDefault="00D343D1" w:rsidP="00D343D1">
      <w:pPr>
        <w:ind w:firstLine="709"/>
        <w:jc w:val="both"/>
        <w:rPr>
          <w:rFonts w:ascii="Arial" w:hAnsi="Arial" w:cs="Arial"/>
          <w:sz w:val="24"/>
          <w:szCs w:val="24"/>
        </w:rPr>
      </w:pPr>
      <w:bookmarkStart w:id="22" w:name="sub_34"/>
      <w:bookmarkEnd w:id="21"/>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90187A">
        <w:rPr>
          <w:rFonts w:ascii="Arial" w:hAnsi="Arial" w:cs="Arial"/>
          <w:sz w:val="24"/>
          <w:szCs w:val="24"/>
        </w:rPr>
        <w:t>зоотеатры</w:t>
      </w:r>
      <w:proofErr w:type="spellEnd"/>
      <w:r w:rsidRPr="0090187A">
        <w:rPr>
          <w:rFonts w:ascii="Arial" w:hAnsi="Arial" w:cs="Arial"/>
          <w:sz w:val="24"/>
          <w:szCs w:val="24"/>
        </w:rPr>
        <w:t>, дельфинарии, океанариумы;</w:t>
      </w:r>
    </w:p>
    <w:p w14:paraId="5B7D1190" w14:textId="77777777" w:rsidR="00D343D1" w:rsidRPr="0090187A" w:rsidRDefault="00D343D1" w:rsidP="00D343D1">
      <w:pPr>
        <w:ind w:firstLine="709"/>
        <w:jc w:val="both"/>
        <w:rPr>
          <w:rFonts w:ascii="Arial" w:hAnsi="Arial" w:cs="Arial"/>
          <w:sz w:val="24"/>
          <w:szCs w:val="24"/>
        </w:rPr>
      </w:pPr>
      <w:bookmarkStart w:id="23" w:name="sub_35"/>
      <w:bookmarkEnd w:id="22"/>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14:paraId="6817B2E7" w14:textId="77777777" w:rsidR="00D343D1" w:rsidRPr="0090187A" w:rsidRDefault="00D343D1" w:rsidP="00D343D1">
      <w:pPr>
        <w:ind w:firstLine="709"/>
        <w:jc w:val="both"/>
        <w:rPr>
          <w:rFonts w:ascii="Arial" w:hAnsi="Arial" w:cs="Arial"/>
          <w:sz w:val="24"/>
          <w:szCs w:val="24"/>
        </w:rPr>
      </w:pPr>
      <w:bookmarkStart w:id="24" w:name="sub_36"/>
      <w:bookmarkEnd w:id="23"/>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14:paraId="70372FD7" w14:textId="77777777" w:rsidR="00D343D1" w:rsidRPr="0090187A" w:rsidRDefault="00D343D1" w:rsidP="00D343D1">
      <w:pPr>
        <w:ind w:firstLine="709"/>
        <w:jc w:val="both"/>
        <w:rPr>
          <w:rFonts w:ascii="Arial" w:hAnsi="Arial" w:cs="Arial"/>
          <w:sz w:val="24"/>
          <w:szCs w:val="24"/>
        </w:rPr>
      </w:pPr>
      <w:bookmarkStart w:id="25" w:name="sub_37"/>
      <w:bookmarkEnd w:id="24"/>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w:t>
      </w:r>
      <w:r w:rsidRPr="0090187A">
        <w:rPr>
          <w:rFonts w:ascii="Arial" w:hAnsi="Arial" w:cs="Arial"/>
          <w:sz w:val="24"/>
          <w:szCs w:val="24"/>
        </w:rPr>
        <w:lastRenderedPageBreak/>
        <w:t xml:space="preserve">развлечений (в том числе в зоопарках, зоосадах, цирках, </w:t>
      </w:r>
      <w:proofErr w:type="spellStart"/>
      <w:r w:rsidRPr="0090187A">
        <w:rPr>
          <w:rFonts w:ascii="Arial" w:hAnsi="Arial" w:cs="Arial"/>
          <w:sz w:val="24"/>
          <w:szCs w:val="24"/>
        </w:rPr>
        <w:t>зоотеатрах</w:t>
      </w:r>
      <w:proofErr w:type="spellEnd"/>
      <w:r w:rsidRPr="0090187A">
        <w:rPr>
          <w:rFonts w:ascii="Arial" w:hAnsi="Arial" w:cs="Arial"/>
          <w:sz w:val="24"/>
          <w:szCs w:val="24"/>
        </w:rPr>
        <w:t>,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w:t>
      </w:r>
    </w:p>
    <w:p w14:paraId="103348D7" w14:textId="77777777" w:rsidR="00D343D1" w:rsidRPr="0090187A" w:rsidRDefault="00D343D1" w:rsidP="00D343D1">
      <w:pPr>
        <w:ind w:firstLine="709"/>
        <w:jc w:val="both"/>
        <w:rPr>
          <w:rFonts w:ascii="Arial" w:hAnsi="Arial" w:cs="Arial"/>
          <w:sz w:val="24"/>
          <w:szCs w:val="24"/>
        </w:rPr>
      </w:pPr>
      <w:bookmarkStart w:id="26" w:name="sub_38"/>
      <w:bookmarkEnd w:id="25"/>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14:paraId="1A7E0BCB" w14:textId="77777777" w:rsidR="00D343D1" w:rsidRPr="0090187A" w:rsidRDefault="00D343D1" w:rsidP="00D343D1">
      <w:pPr>
        <w:ind w:firstLine="709"/>
        <w:jc w:val="both"/>
        <w:rPr>
          <w:rFonts w:ascii="Arial" w:hAnsi="Arial" w:cs="Arial"/>
          <w:sz w:val="24"/>
          <w:szCs w:val="24"/>
        </w:rPr>
      </w:pPr>
      <w:bookmarkStart w:id="27" w:name="sub_39"/>
      <w:bookmarkEnd w:id="26"/>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14:paraId="70971A3F" w14:textId="77777777" w:rsidR="00D343D1" w:rsidRPr="0090187A" w:rsidRDefault="00D343D1" w:rsidP="00D343D1">
      <w:pPr>
        <w:ind w:firstLine="709"/>
        <w:jc w:val="both"/>
        <w:rPr>
          <w:rFonts w:ascii="Arial" w:hAnsi="Arial" w:cs="Arial"/>
          <w:sz w:val="24"/>
          <w:szCs w:val="24"/>
        </w:rPr>
      </w:pPr>
      <w:bookmarkStart w:id="28" w:name="sub_310"/>
      <w:bookmarkEnd w:id="27"/>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14:paraId="6FD6E93B" w14:textId="77777777" w:rsidR="00D343D1" w:rsidRPr="0090187A" w:rsidRDefault="00D343D1" w:rsidP="00D343D1">
      <w:pPr>
        <w:ind w:firstLine="709"/>
        <w:jc w:val="both"/>
        <w:rPr>
          <w:rFonts w:ascii="Arial" w:hAnsi="Arial" w:cs="Arial"/>
          <w:sz w:val="24"/>
          <w:szCs w:val="24"/>
        </w:rPr>
      </w:pPr>
      <w:bookmarkStart w:id="29" w:name="sub_311"/>
      <w:bookmarkEnd w:id="28"/>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29"/>
    <w:p w14:paraId="22BE7080"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14:paraId="7EEE9FE9" w14:textId="77777777" w:rsidR="00D343D1" w:rsidRPr="0090187A" w:rsidRDefault="00D343D1" w:rsidP="00D343D1">
      <w:pPr>
        <w:pStyle w:val="af"/>
        <w:ind w:left="0" w:firstLine="709"/>
      </w:pPr>
      <w:r w:rsidRPr="0090187A">
        <w:t>Основные принципы обращения с животными</w:t>
      </w:r>
    </w:p>
    <w:p w14:paraId="23799D7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14:paraId="0B99ABD4" w14:textId="77777777" w:rsidR="00D343D1" w:rsidRPr="0090187A" w:rsidRDefault="00D343D1" w:rsidP="00D343D1">
      <w:pPr>
        <w:ind w:firstLine="709"/>
        <w:jc w:val="both"/>
        <w:rPr>
          <w:rFonts w:ascii="Arial" w:hAnsi="Arial" w:cs="Arial"/>
          <w:sz w:val="24"/>
          <w:szCs w:val="24"/>
        </w:rPr>
      </w:pPr>
      <w:bookmarkStart w:id="30"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14:paraId="2161AB33" w14:textId="77777777" w:rsidR="00D343D1" w:rsidRPr="0090187A" w:rsidRDefault="00D343D1" w:rsidP="00D343D1">
      <w:pPr>
        <w:ind w:firstLine="709"/>
        <w:jc w:val="both"/>
        <w:rPr>
          <w:rFonts w:ascii="Arial" w:hAnsi="Arial" w:cs="Arial"/>
          <w:sz w:val="24"/>
          <w:szCs w:val="24"/>
        </w:rPr>
      </w:pPr>
      <w:bookmarkStart w:id="31" w:name="sub_42"/>
      <w:bookmarkEnd w:id="30"/>
      <w:r w:rsidRPr="0090187A">
        <w:rPr>
          <w:rFonts w:ascii="Arial" w:hAnsi="Arial" w:cs="Arial"/>
          <w:sz w:val="24"/>
          <w:szCs w:val="24"/>
        </w:rPr>
        <w:t>2) ответственность человека за судьбу животного;</w:t>
      </w:r>
    </w:p>
    <w:p w14:paraId="3AF18C6F" w14:textId="77777777" w:rsidR="00D343D1" w:rsidRPr="0090187A" w:rsidRDefault="00D343D1" w:rsidP="00D343D1">
      <w:pPr>
        <w:ind w:firstLine="709"/>
        <w:jc w:val="both"/>
        <w:rPr>
          <w:rFonts w:ascii="Arial" w:hAnsi="Arial" w:cs="Arial"/>
          <w:sz w:val="24"/>
          <w:szCs w:val="24"/>
        </w:rPr>
      </w:pPr>
      <w:bookmarkStart w:id="32" w:name="sub_43"/>
      <w:bookmarkEnd w:id="31"/>
      <w:r w:rsidRPr="0090187A">
        <w:rPr>
          <w:rFonts w:ascii="Arial" w:hAnsi="Arial" w:cs="Arial"/>
          <w:sz w:val="24"/>
          <w:szCs w:val="24"/>
        </w:rPr>
        <w:t>3) воспитание у населения нравственного и гуманного отношения к животным;</w:t>
      </w:r>
    </w:p>
    <w:bookmarkEnd w:id="32"/>
    <w:p w14:paraId="5FA54E0C"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14:paraId="63B00663" w14:textId="77777777"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1"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14:paraId="72F1F09C"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6A8790C"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8389C3F"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163958C2" w14:textId="77777777" w:rsidR="005477FE" w:rsidRDefault="005477FE" w:rsidP="006029AB">
      <w:pPr>
        <w:pStyle w:val="ConsPlusNormal"/>
        <w:widowControl/>
        <w:jc w:val="both"/>
        <w:rPr>
          <w:szCs w:val="22"/>
        </w:rPr>
      </w:pPr>
    </w:p>
    <w:p w14:paraId="310EC8D1" w14:textId="77777777"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14:paraId="1F3AD890" w14:textId="77777777"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14:paraId="2F92CF99"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14:paraId="2E32FEC5"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14:paraId="75648B67" w14:textId="77777777" w:rsidR="006029AB" w:rsidRPr="0090187A" w:rsidRDefault="006029AB" w:rsidP="00826227">
      <w:pPr>
        <w:widowControl w:val="0"/>
        <w:autoSpaceDE w:val="0"/>
        <w:autoSpaceDN w:val="0"/>
        <w:jc w:val="right"/>
        <w:rPr>
          <w:rFonts w:ascii="Arial" w:hAnsi="Arial" w:cs="Arial"/>
          <w:sz w:val="24"/>
          <w:szCs w:val="24"/>
        </w:rPr>
      </w:pPr>
    </w:p>
    <w:p w14:paraId="2D44E555"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14:paraId="471EAB8B"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60"/>
        <w:gridCol w:w="3317"/>
        <w:gridCol w:w="1230"/>
        <w:gridCol w:w="2254"/>
        <w:gridCol w:w="1733"/>
        <w:gridCol w:w="1763"/>
        <w:gridCol w:w="1618"/>
        <w:gridCol w:w="1618"/>
      </w:tblGrid>
      <w:tr w:rsidR="006029AB" w:rsidRPr="006029AB" w14:paraId="3F841F57" w14:textId="77777777" w:rsidTr="00034770">
        <w:tc>
          <w:tcPr>
            <w:tcW w:w="0" w:type="auto"/>
            <w:vMerge w:val="restart"/>
          </w:tcPr>
          <w:p w14:paraId="7EA7E023"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14:paraId="094EAD75"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14:paraId="2A61160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14:paraId="6996F10B"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14:paraId="5EAA1F6A"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14:paraId="2D5FF7EC" w14:textId="77777777" w:rsidTr="00034770">
        <w:tc>
          <w:tcPr>
            <w:tcW w:w="0" w:type="auto"/>
            <w:vMerge/>
          </w:tcPr>
          <w:p w14:paraId="4AB333C8" w14:textId="77777777"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14:paraId="57D65E11" w14:textId="77777777"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14:paraId="55E386EB" w14:textId="77777777"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14:paraId="14BBCFEC" w14:textId="77777777"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14:paraId="04244F74" w14:textId="0B5BFA78"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текущий финансовый 202</w:t>
            </w:r>
            <w:r w:rsidR="002B3F11">
              <w:rPr>
                <w:rFonts w:ascii="Arial" w:hAnsi="Arial" w:cs="Arial"/>
                <w:sz w:val="22"/>
                <w:szCs w:val="22"/>
              </w:rPr>
              <w:t>2</w:t>
            </w:r>
            <w:r w:rsidRPr="006029AB">
              <w:rPr>
                <w:rFonts w:ascii="Arial" w:hAnsi="Arial" w:cs="Arial"/>
                <w:sz w:val="22"/>
                <w:szCs w:val="22"/>
              </w:rPr>
              <w:t xml:space="preserve"> год</w:t>
            </w:r>
          </w:p>
        </w:tc>
        <w:tc>
          <w:tcPr>
            <w:tcW w:w="0" w:type="auto"/>
          </w:tcPr>
          <w:p w14:paraId="0008C9E5" w14:textId="7536BF4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2B3F11">
              <w:rPr>
                <w:rFonts w:ascii="Arial" w:hAnsi="Arial" w:cs="Arial"/>
                <w:sz w:val="22"/>
                <w:szCs w:val="22"/>
              </w:rPr>
              <w:t>3</w:t>
            </w:r>
            <w:r w:rsidRPr="006029AB">
              <w:rPr>
                <w:rFonts w:ascii="Arial" w:hAnsi="Arial" w:cs="Arial"/>
                <w:sz w:val="22"/>
                <w:szCs w:val="22"/>
              </w:rPr>
              <w:t>год</w:t>
            </w:r>
          </w:p>
        </w:tc>
        <w:tc>
          <w:tcPr>
            <w:tcW w:w="0" w:type="auto"/>
          </w:tcPr>
          <w:p w14:paraId="6C3604DF" w14:textId="6684B2A1"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2B3F11">
              <w:rPr>
                <w:rFonts w:ascii="Arial" w:hAnsi="Arial" w:cs="Arial"/>
                <w:sz w:val="22"/>
                <w:szCs w:val="22"/>
              </w:rPr>
              <w:t>4</w:t>
            </w:r>
            <w:r w:rsidRPr="006029AB">
              <w:rPr>
                <w:rFonts w:ascii="Arial" w:hAnsi="Arial" w:cs="Arial"/>
                <w:sz w:val="22"/>
                <w:szCs w:val="22"/>
              </w:rPr>
              <w:t xml:space="preserve"> год</w:t>
            </w:r>
          </w:p>
        </w:tc>
        <w:tc>
          <w:tcPr>
            <w:tcW w:w="0" w:type="auto"/>
          </w:tcPr>
          <w:p w14:paraId="6F65BF12" w14:textId="3B31FA2D"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2B3F11">
              <w:rPr>
                <w:rFonts w:ascii="Arial" w:hAnsi="Arial" w:cs="Arial"/>
                <w:sz w:val="22"/>
                <w:szCs w:val="22"/>
              </w:rPr>
              <w:t>5</w:t>
            </w:r>
            <w:r w:rsidRPr="006029AB">
              <w:rPr>
                <w:rFonts w:ascii="Arial" w:hAnsi="Arial" w:cs="Arial"/>
                <w:sz w:val="22"/>
                <w:szCs w:val="22"/>
              </w:rPr>
              <w:t xml:space="preserve"> год</w:t>
            </w:r>
          </w:p>
        </w:tc>
      </w:tr>
      <w:tr w:rsidR="006029AB" w:rsidRPr="006029AB" w14:paraId="46152BDD" w14:textId="77777777" w:rsidTr="00034770">
        <w:trPr>
          <w:cantSplit/>
          <w:trHeight w:val="257"/>
        </w:trPr>
        <w:tc>
          <w:tcPr>
            <w:tcW w:w="0" w:type="auto"/>
          </w:tcPr>
          <w:p w14:paraId="55B6DF3E"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14:paraId="639F2470"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14:paraId="6B45D180"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14:paraId="7082FC2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14:paraId="6C1070A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14:paraId="4DBECD0C"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14:paraId="2BCD347B"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14:paraId="7A63147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14:paraId="748DEE89" w14:textId="77777777" w:rsidTr="00034770">
        <w:trPr>
          <w:cantSplit/>
          <w:trHeight w:val="20"/>
        </w:trPr>
        <w:tc>
          <w:tcPr>
            <w:tcW w:w="0" w:type="auto"/>
          </w:tcPr>
          <w:p w14:paraId="3540A942" w14:textId="77777777" w:rsidR="006029AB" w:rsidRPr="006029AB" w:rsidRDefault="006029AB" w:rsidP="006029AB">
            <w:pPr>
              <w:widowControl w:val="0"/>
              <w:autoSpaceDE w:val="0"/>
              <w:autoSpaceDN w:val="0"/>
              <w:rPr>
                <w:rFonts w:ascii="Arial" w:hAnsi="Arial" w:cs="Arial"/>
                <w:sz w:val="22"/>
                <w:szCs w:val="22"/>
              </w:rPr>
            </w:pPr>
          </w:p>
        </w:tc>
        <w:tc>
          <w:tcPr>
            <w:tcW w:w="13533" w:type="dxa"/>
            <w:gridSpan w:val="7"/>
          </w:tcPr>
          <w:p w14:paraId="0CAA1901" w14:textId="77777777"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14:paraId="61945CBA" w14:textId="77777777" w:rsidTr="00034770">
        <w:trPr>
          <w:cantSplit/>
          <w:trHeight w:val="577"/>
        </w:trPr>
        <w:tc>
          <w:tcPr>
            <w:tcW w:w="0" w:type="auto"/>
          </w:tcPr>
          <w:p w14:paraId="0405004C" w14:textId="77777777" w:rsidR="006029AB" w:rsidRPr="006029AB" w:rsidRDefault="006029AB" w:rsidP="006029AB">
            <w:pPr>
              <w:widowControl w:val="0"/>
              <w:autoSpaceDE w:val="0"/>
              <w:autoSpaceDN w:val="0"/>
              <w:rPr>
                <w:rFonts w:ascii="Arial" w:hAnsi="Arial" w:cs="Arial"/>
                <w:sz w:val="22"/>
                <w:szCs w:val="22"/>
              </w:rPr>
            </w:pPr>
          </w:p>
        </w:tc>
        <w:tc>
          <w:tcPr>
            <w:tcW w:w="13533" w:type="dxa"/>
            <w:gridSpan w:val="7"/>
          </w:tcPr>
          <w:p w14:paraId="4EE9274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14:paraId="00D70E78" w14:textId="77777777" w:rsidTr="00034770">
        <w:trPr>
          <w:cantSplit/>
          <w:trHeight w:val="20"/>
        </w:trPr>
        <w:tc>
          <w:tcPr>
            <w:tcW w:w="0" w:type="auto"/>
          </w:tcPr>
          <w:p w14:paraId="13B64389"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52498AD4"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14:paraId="6A5FB95C" w14:textId="77777777" w:rsidR="006029AB" w:rsidRPr="006029AB" w:rsidRDefault="006029AB" w:rsidP="006029AB">
            <w:pPr>
              <w:widowControl w:val="0"/>
              <w:autoSpaceDE w:val="0"/>
              <w:autoSpaceDN w:val="0"/>
              <w:rPr>
                <w:rFonts w:ascii="Arial" w:hAnsi="Arial" w:cs="Arial"/>
                <w:sz w:val="22"/>
                <w:szCs w:val="22"/>
              </w:rPr>
            </w:pPr>
          </w:p>
        </w:tc>
        <w:tc>
          <w:tcPr>
            <w:tcW w:w="2254" w:type="dxa"/>
          </w:tcPr>
          <w:p w14:paraId="7556F029"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23484AC2"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2768C3AD"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79279D75"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7FD09AFE" w14:textId="77777777" w:rsidR="006029AB" w:rsidRPr="006029AB" w:rsidRDefault="006029AB" w:rsidP="006029AB">
            <w:pPr>
              <w:widowControl w:val="0"/>
              <w:autoSpaceDE w:val="0"/>
              <w:autoSpaceDN w:val="0"/>
              <w:rPr>
                <w:rFonts w:ascii="Arial" w:hAnsi="Arial" w:cs="Arial"/>
                <w:sz w:val="22"/>
                <w:szCs w:val="22"/>
              </w:rPr>
            </w:pPr>
          </w:p>
        </w:tc>
      </w:tr>
      <w:tr w:rsidR="006029AB" w:rsidRPr="006029AB" w14:paraId="727483BD" w14:textId="77777777" w:rsidTr="00034770">
        <w:trPr>
          <w:cantSplit/>
          <w:trHeight w:val="20"/>
        </w:trPr>
        <w:tc>
          <w:tcPr>
            <w:tcW w:w="0" w:type="auto"/>
          </w:tcPr>
          <w:p w14:paraId="5552BF60"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62849F0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14:paraId="14D62DC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77A721C0"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61C6C99F"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14:paraId="2231B0CE"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675892B8"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4C018C6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14:paraId="2C1F3658" w14:textId="77777777" w:rsidTr="00034770">
        <w:trPr>
          <w:cantSplit/>
          <w:trHeight w:val="20"/>
        </w:trPr>
        <w:tc>
          <w:tcPr>
            <w:tcW w:w="0" w:type="auto"/>
          </w:tcPr>
          <w:p w14:paraId="7AEEE391"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399D1FE5"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14:paraId="5BDD7586"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59F26DA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44653639"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14:paraId="79DDF608"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53347C2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1F8AD522"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14:paraId="4474A243" w14:textId="77777777" w:rsidR="006029AB" w:rsidRDefault="006029AB" w:rsidP="006029AB">
      <w:pPr>
        <w:widowControl w:val="0"/>
        <w:autoSpaceDE w:val="0"/>
        <w:autoSpaceDN w:val="0"/>
        <w:jc w:val="both"/>
        <w:rPr>
          <w:rFonts w:ascii="Arial" w:hAnsi="Arial" w:cs="Arial"/>
          <w:sz w:val="22"/>
          <w:szCs w:val="22"/>
        </w:rPr>
      </w:pPr>
    </w:p>
    <w:p w14:paraId="4981CB71" w14:textId="77777777" w:rsidR="00D956B0" w:rsidRDefault="00D956B0" w:rsidP="006029AB">
      <w:pPr>
        <w:widowControl w:val="0"/>
        <w:autoSpaceDE w:val="0"/>
        <w:autoSpaceDN w:val="0"/>
        <w:jc w:val="both"/>
        <w:rPr>
          <w:rFonts w:ascii="Arial" w:hAnsi="Arial" w:cs="Arial"/>
          <w:sz w:val="22"/>
          <w:szCs w:val="22"/>
        </w:rPr>
      </w:pPr>
    </w:p>
    <w:p w14:paraId="1366857F" w14:textId="77777777" w:rsidR="00D956B0" w:rsidRPr="006029AB" w:rsidRDefault="00D956B0" w:rsidP="006029AB">
      <w:pPr>
        <w:widowControl w:val="0"/>
        <w:autoSpaceDE w:val="0"/>
        <w:autoSpaceDN w:val="0"/>
        <w:jc w:val="both"/>
        <w:rPr>
          <w:rFonts w:ascii="Arial" w:hAnsi="Arial" w:cs="Arial"/>
          <w:sz w:val="22"/>
          <w:szCs w:val="22"/>
        </w:rPr>
      </w:pPr>
    </w:p>
    <w:p w14:paraId="1F083F76" w14:textId="77777777" w:rsidR="001654D5" w:rsidRPr="00107298"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14:paraId="51F75663" w14:textId="1A775A07" w:rsidR="006029AB" w:rsidRPr="0090187A"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07298">
        <w:rPr>
          <w:rFonts w:ascii="Arial" w:hAnsi="Arial" w:cs="Arial"/>
          <w:sz w:val="24"/>
          <w:szCs w:val="24"/>
        </w:rPr>
        <w:t xml:space="preserve">и ЖКХ МКУ «Земля и </w:t>
      </w:r>
      <w:proofErr w:type="gramStart"/>
      <w:r w:rsidRPr="00107298">
        <w:rPr>
          <w:rFonts w:ascii="Arial" w:hAnsi="Arial" w:cs="Arial"/>
          <w:sz w:val="24"/>
          <w:szCs w:val="24"/>
        </w:rPr>
        <w:t xml:space="preserve">имущество»   </w:t>
      </w:r>
      <w:proofErr w:type="gramEnd"/>
      <w:r w:rsidRPr="0010729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sectPr w:rsidR="006029AB" w:rsidRPr="0090187A" w:rsidSect="001652B6">
      <w:footerReference w:type="default" r:id="rId22"/>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8427" w14:textId="77777777" w:rsidR="004C6101" w:rsidRDefault="004C6101" w:rsidP="00EB261B">
      <w:r>
        <w:separator/>
      </w:r>
    </w:p>
  </w:endnote>
  <w:endnote w:type="continuationSeparator" w:id="0">
    <w:p w14:paraId="5471693D" w14:textId="77777777" w:rsidR="004C6101" w:rsidRDefault="004C6101"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700"/>
      <w:docPartObj>
        <w:docPartGallery w:val="Page Numbers (Bottom of Page)"/>
        <w:docPartUnique/>
      </w:docPartObj>
    </w:sdtPr>
    <w:sdtEndPr/>
    <w:sdtContent>
      <w:p w14:paraId="32325F82" w14:textId="77777777" w:rsidR="00690A5F" w:rsidRDefault="00690A5F">
        <w:pPr>
          <w:pStyle w:val="a8"/>
          <w:jc w:val="right"/>
        </w:pPr>
      </w:p>
      <w:p w14:paraId="45B621EA" w14:textId="7A51FC08" w:rsidR="00690A5F" w:rsidRDefault="004C6101">
        <w:pPr>
          <w:pStyle w:val="a8"/>
          <w:jc w:val="right"/>
        </w:pPr>
      </w:p>
    </w:sdtContent>
  </w:sdt>
  <w:p w14:paraId="13DE826C" w14:textId="77777777" w:rsidR="00690A5F" w:rsidRDefault="00690A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B8E5" w14:textId="77777777" w:rsidR="00690A5F" w:rsidRDefault="00690A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7CF2" w14:textId="77777777" w:rsidR="00690A5F" w:rsidRDefault="00690A5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2C2D" w14:textId="77777777" w:rsidR="00690A5F" w:rsidRPr="00D23E99" w:rsidRDefault="00690A5F">
    <w:pPr>
      <w:pStyle w:val="a8"/>
      <w:jc w:val="right"/>
      <w:rPr>
        <w:rFonts w:ascii="Times New Roman" w:hAnsi="Times New Roman"/>
        <w:sz w:val="20"/>
        <w:szCs w:val="20"/>
      </w:rPr>
    </w:pPr>
  </w:p>
  <w:p w14:paraId="561C9EFA" w14:textId="77777777" w:rsidR="00690A5F" w:rsidRDefault="00690A5F">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E6D2" w14:textId="77777777" w:rsidR="00690A5F" w:rsidRPr="00D23E99" w:rsidRDefault="00690A5F">
    <w:pPr>
      <w:pStyle w:val="a8"/>
      <w:jc w:val="right"/>
      <w:rPr>
        <w:rFonts w:ascii="Times New Roman" w:hAnsi="Times New Roman"/>
        <w:sz w:val="20"/>
        <w:szCs w:val="20"/>
      </w:rPr>
    </w:pPr>
  </w:p>
  <w:p w14:paraId="16FEBDBD" w14:textId="77777777" w:rsidR="00690A5F" w:rsidRDefault="00690A5F">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07F8" w14:textId="77777777" w:rsidR="00690A5F" w:rsidRPr="00D23E99" w:rsidRDefault="00690A5F">
    <w:pPr>
      <w:pStyle w:val="a8"/>
      <w:jc w:val="right"/>
      <w:rPr>
        <w:rFonts w:ascii="Times New Roman" w:hAnsi="Times New Roman"/>
        <w:sz w:val="20"/>
        <w:szCs w:val="20"/>
      </w:rPr>
    </w:pPr>
  </w:p>
  <w:p w14:paraId="45A0972D" w14:textId="77777777" w:rsidR="00690A5F" w:rsidRDefault="00690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3B02D" w14:textId="77777777" w:rsidR="004C6101" w:rsidRDefault="004C6101" w:rsidP="00EB261B">
      <w:r>
        <w:separator/>
      </w:r>
    </w:p>
  </w:footnote>
  <w:footnote w:type="continuationSeparator" w:id="0">
    <w:p w14:paraId="26E4C127" w14:textId="77777777" w:rsidR="004C6101" w:rsidRDefault="004C6101"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55B9"/>
    <w:multiLevelType w:val="multilevel"/>
    <w:tmpl w:val="A288D996"/>
    <w:lvl w:ilvl="0">
      <w:start w:val="2"/>
      <w:numFmt w:val="decimal"/>
      <w:lvlText w:val="%1."/>
      <w:lvlJc w:val="left"/>
      <w:pPr>
        <w:ind w:left="3793"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06B6A"/>
    <w:rsid w:val="00007B8C"/>
    <w:rsid w:val="0001308E"/>
    <w:rsid w:val="00017317"/>
    <w:rsid w:val="00025D53"/>
    <w:rsid w:val="00026C13"/>
    <w:rsid w:val="00027254"/>
    <w:rsid w:val="00027E33"/>
    <w:rsid w:val="00034770"/>
    <w:rsid w:val="00034B1F"/>
    <w:rsid w:val="00035A40"/>
    <w:rsid w:val="00036569"/>
    <w:rsid w:val="00036BDB"/>
    <w:rsid w:val="000415E3"/>
    <w:rsid w:val="00041C55"/>
    <w:rsid w:val="00042980"/>
    <w:rsid w:val="00043DE5"/>
    <w:rsid w:val="000513D2"/>
    <w:rsid w:val="000513E1"/>
    <w:rsid w:val="0005208A"/>
    <w:rsid w:val="00052D7C"/>
    <w:rsid w:val="000536BE"/>
    <w:rsid w:val="00055C0C"/>
    <w:rsid w:val="000609C1"/>
    <w:rsid w:val="00060F0B"/>
    <w:rsid w:val="00061000"/>
    <w:rsid w:val="00061F62"/>
    <w:rsid w:val="0006353A"/>
    <w:rsid w:val="0006414B"/>
    <w:rsid w:val="000650D8"/>
    <w:rsid w:val="00066FCD"/>
    <w:rsid w:val="00067484"/>
    <w:rsid w:val="000706AF"/>
    <w:rsid w:val="00071018"/>
    <w:rsid w:val="00071E7F"/>
    <w:rsid w:val="00074C37"/>
    <w:rsid w:val="000763ED"/>
    <w:rsid w:val="000816D2"/>
    <w:rsid w:val="00081BDE"/>
    <w:rsid w:val="0008331A"/>
    <w:rsid w:val="00085179"/>
    <w:rsid w:val="00087FCC"/>
    <w:rsid w:val="00091887"/>
    <w:rsid w:val="00091FFE"/>
    <w:rsid w:val="00094C75"/>
    <w:rsid w:val="00095DA8"/>
    <w:rsid w:val="00096396"/>
    <w:rsid w:val="00096B1D"/>
    <w:rsid w:val="0009743D"/>
    <w:rsid w:val="000A216E"/>
    <w:rsid w:val="000A3403"/>
    <w:rsid w:val="000A637F"/>
    <w:rsid w:val="000B24CB"/>
    <w:rsid w:val="000B2E80"/>
    <w:rsid w:val="000B65C2"/>
    <w:rsid w:val="000B731D"/>
    <w:rsid w:val="000C1871"/>
    <w:rsid w:val="000C2F2C"/>
    <w:rsid w:val="000C3819"/>
    <w:rsid w:val="000C59FA"/>
    <w:rsid w:val="000D00CF"/>
    <w:rsid w:val="000D059F"/>
    <w:rsid w:val="000D08AB"/>
    <w:rsid w:val="000D0CC1"/>
    <w:rsid w:val="000D17AA"/>
    <w:rsid w:val="000D26F3"/>
    <w:rsid w:val="000D42E5"/>
    <w:rsid w:val="000D7ADF"/>
    <w:rsid w:val="000E175D"/>
    <w:rsid w:val="000E2793"/>
    <w:rsid w:val="000E2D09"/>
    <w:rsid w:val="000E5228"/>
    <w:rsid w:val="000E559C"/>
    <w:rsid w:val="000F23A3"/>
    <w:rsid w:val="000F7BDF"/>
    <w:rsid w:val="0010011B"/>
    <w:rsid w:val="00100274"/>
    <w:rsid w:val="00103AF5"/>
    <w:rsid w:val="001045F7"/>
    <w:rsid w:val="00107298"/>
    <w:rsid w:val="00110C45"/>
    <w:rsid w:val="001115B3"/>
    <w:rsid w:val="00115342"/>
    <w:rsid w:val="001168EF"/>
    <w:rsid w:val="00121261"/>
    <w:rsid w:val="00124129"/>
    <w:rsid w:val="0012448C"/>
    <w:rsid w:val="0013064B"/>
    <w:rsid w:val="00131583"/>
    <w:rsid w:val="001349B0"/>
    <w:rsid w:val="00135A46"/>
    <w:rsid w:val="00135E19"/>
    <w:rsid w:val="00151076"/>
    <w:rsid w:val="00161621"/>
    <w:rsid w:val="00161F18"/>
    <w:rsid w:val="00163852"/>
    <w:rsid w:val="00164DA3"/>
    <w:rsid w:val="001652B6"/>
    <w:rsid w:val="001654D5"/>
    <w:rsid w:val="00165E30"/>
    <w:rsid w:val="00167224"/>
    <w:rsid w:val="0017194E"/>
    <w:rsid w:val="001729FE"/>
    <w:rsid w:val="00173CE5"/>
    <w:rsid w:val="001779D0"/>
    <w:rsid w:val="00180925"/>
    <w:rsid w:val="00181C86"/>
    <w:rsid w:val="001834E7"/>
    <w:rsid w:val="00184F14"/>
    <w:rsid w:val="00187C1C"/>
    <w:rsid w:val="00187F45"/>
    <w:rsid w:val="001901AB"/>
    <w:rsid w:val="00191A59"/>
    <w:rsid w:val="00191AD2"/>
    <w:rsid w:val="00194526"/>
    <w:rsid w:val="001A1C25"/>
    <w:rsid w:val="001A2302"/>
    <w:rsid w:val="001A27A7"/>
    <w:rsid w:val="001A4B37"/>
    <w:rsid w:val="001A5252"/>
    <w:rsid w:val="001A63A1"/>
    <w:rsid w:val="001B070C"/>
    <w:rsid w:val="001B0857"/>
    <w:rsid w:val="001B2706"/>
    <w:rsid w:val="001B2A40"/>
    <w:rsid w:val="001B36B6"/>
    <w:rsid w:val="001B4628"/>
    <w:rsid w:val="001B67B2"/>
    <w:rsid w:val="001B7DBE"/>
    <w:rsid w:val="001C5C02"/>
    <w:rsid w:val="001C6BE9"/>
    <w:rsid w:val="001D0942"/>
    <w:rsid w:val="001E061D"/>
    <w:rsid w:val="001E0DCD"/>
    <w:rsid w:val="001E366F"/>
    <w:rsid w:val="001E3C66"/>
    <w:rsid w:val="001E6544"/>
    <w:rsid w:val="001E67DE"/>
    <w:rsid w:val="001E7312"/>
    <w:rsid w:val="001E7330"/>
    <w:rsid w:val="001F0B0A"/>
    <w:rsid w:val="001F12F9"/>
    <w:rsid w:val="001F5530"/>
    <w:rsid w:val="001F563A"/>
    <w:rsid w:val="001F7A8B"/>
    <w:rsid w:val="002017DD"/>
    <w:rsid w:val="00201F2A"/>
    <w:rsid w:val="00203B5F"/>
    <w:rsid w:val="0020762F"/>
    <w:rsid w:val="0021244B"/>
    <w:rsid w:val="002137E3"/>
    <w:rsid w:val="0021668F"/>
    <w:rsid w:val="00216AC7"/>
    <w:rsid w:val="0022114E"/>
    <w:rsid w:val="002216B2"/>
    <w:rsid w:val="0022333A"/>
    <w:rsid w:val="002261B8"/>
    <w:rsid w:val="00227BE5"/>
    <w:rsid w:val="00227F01"/>
    <w:rsid w:val="002302AE"/>
    <w:rsid w:val="0023336E"/>
    <w:rsid w:val="00233414"/>
    <w:rsid w:val="00234331"/>
    <w:rsid w:val="00234D96"/>
    <w:rsid w:val="00236EAE"/>
    <w:rsid w:val="00237558"/>
    <w:rsid w:val="0024294B"/>
    <w:rsid w:val="00244529"/>
    <w:rsid w:val="00250A09"/>
    <w:rsid w:val="002523C1"/>
    <w:rsid w:val="00253997"/>
    <w:rsid w:val="00254319"/>
    <w:rsid w:val="00255C3C"/>
    <w:rsid w:val="00256DAC"/>
    <w:rsid w:val="002577FF"/>
    <w:rsid w:val="00261AB4"/>
    <w:rsid w:val="00264678"/>
    <w:rsid w:val="00270114"/>
    <w:rsid w:val="00282716"/>
    <w:rsid w:val="002832F5"/>
    <w:rsid w:val="0028502E"/>
    <w:rsid w:val="002855B8"/>
    <w:rsid w:val="0028696B"/>
    <w:rsid w:val="0028710A"/>
    <w:rsid w:val="00287A9E"/>
    <w:rsid w:val="0029035C"/>
    <w:rsid w:val="0029330C"/>
    <w:rsid w:val="0029361F"/>
    <w:rsid w:val="002940DC"/>
    <w:rsid w:val="002951F0"/>
    <w:rsid w:val="002A04D9"/>
    <w:rsid w:val="002A0ABD"/>
    <w:rsid w:val="002A1007"/>
    <w:rsid w:val="002A11EF"/>
    <w:rsid w:val="002A1584"/>
    <w:rsid w:val="002B11B0"/>
    <w:rsid w:val="002B27D3"/>
    <w:rsid w:val="002B2CDE"/>
    <w:rsid w:val="002B3F11"/>
    <w:rsid w:val="002B795C"/>
    <w:rsid w:val="002D47CE"/>
    <w:rsid w:val="002D48CD"/>
    <w:rsid w:val="002D741B"/>
    <w:rsid w:val="002D7E42"/>
    <w:rsid w:val="002E1AB2"/>
    <w:rsid w:val="002E1FAA"/>
    <w:rsid w:val="002E4723"/>
    <w:rsid w:val="002F203D"/>
    <w:rsid w:val="002F5C4E"/>
    <w:rsid w:val="002F74D9"/>
    <w:rsid w:val="002F781F"/>
    <w:rsid w:val="003034C2"/>
    <w:rsid w:val="00310A43"/>
    <w:rsid w:val="003122DC"/>
    <w:rsid w:val="00312663"/>
    <w:rsid w:val="0031764C"/>
    <w:rsid w:val="00320661"/>
    <w:rsid w:val="00320DCF"/>
    <w:rsid w:val="00321308"/>
    <w:rsid w:val="003218E5"/>
    <w:rsid w:val="003220BF"/>
    <w:rsid w:val="00324E79"/>
    <w:rsid w:val="00325056"/>
    <w:rsid w:val="0032709F"/>
    <w:rsid w:val="00330C64"/>
    <w:rsid w:val="00332B6B"/>
    <w:rsid w:val="00333A72"/>
    <w:rsid w:val="00336252"/>
    <w:rsid w:val="00343053"/>
    <w:rsid w:val="00343D2F"/>
    <w:rsid w:val="00344AB1"/>
    <w:rsid w:val="00345951"/>
    <w:rsid w:val="00347926"/>
    <w:rsid w:val="003518D3"/>
    <w:rsid w:val="003572C3"/>
    <w:rsid w:val="00357501"/>
    <w:rsid w:val="0036048B"/>
    <w:rsid w:val="0036252E"/>
    <w:rsid w:val="0037009B"/>
    <w:rsid w:val="00370B64"/>
    <w:rsid w:val="00370C58"/>
    <w:rsid w:val="00373A29"/>
    <w:rsid w:val="003757B6"/>
    <w:rsid w:val="00377A38"/>
    <w:rsid w:val="00381BCD"/>
    <w:rsid w:val="00381FDC"/>
    <w:rsid w:val="00382741"/>
    <w:rsid w:val="003828A9"/>
    <w:rsid w:val="00395551"/>
    <w:rsid w:val="003958A6"/>
    <w:rsid w:val="00395CB5"/>
    <w:rsid w:val="00396469"/>
    <w:rsid w:val="003A2923"/>
    <w:rsid w:val="003A2B15"/>
    <w:rsid w:val="003A4AEF"/>
    <w:rsid w:val="003A502A"/>
    <w:rsid w:val="003A5CE1"/>
    <w:rsid w:val="003A70FD"/>
    <w:rsid w:val="003A7C79"/>
    <w:rsid w:val="003B0448"/>
    <w:rsid w:val="003B1CC5"/>
    <w:rsid w:val="003B4B4F"/>
    <w:rsid w:val="003B7A34"/>
    <w:rsid w:val="003C07FF"/>
    <w:rsid w:val="003C09A3"/>
    <w:rsid w:val="003D2E6D"/>
    <w:rsid w:val="003D5684"/>
    <w:rsid w:val="003E1D2B"/>
    <w:rsid w:val="003E2E87"/>
    <w:rsid w:val="003E4231"/>
    <w:rsid w:val="003E42E4"/>
    <w:rsid w:val="003E5C4F"/>
    <w:rsid w:val="003E5D07"/>
    <w:rsid w:val="003E659C"/>
    <w:rsid w:val="003E75B1"/>
    <w:rsid w:val="003F0AB6"/>
    <w:rsid w:val="003F1097"/>
    <w:rsid w:val="003F40CF"/>
    <w:rsid w:val="003F6310"/>
    <w:rsid w:val="003F6525"/>
    <w:rsid w:val="0040349C"/>
    <w:rsid w:val="0040394C"/>
    <w:rsid w:val="00404A62"/>
    <w:rsid w:val="004054B9"/>
    <w:rsid w:val="0040784F"/>
    <w:rsid w:val="0041257A"/>
    <w:rsid w:val="00412FF0"/>
    <w:rsid w:val="0041497F"/>
    <w:rsid w:val="00417727"/>
    <w:rsid w:val="0041789F"/>
    <w:rsid w:val="00420CAF"/>
    <w:rsid w:val="0042100C"/>
    <w:rsid w:val="00421715"/>
    <w:rsid w:val="00421A9E"/>
    <w:rsid w:val="004241FC"/>
    <w:rsid w:val="00426A0D"/>
    <w:rsid w:val="004312DF"/>
    <w:rsid w:val="00433598"/>
    <w:rsid w:val="004425D2"/>
    <w:rsid w:val="00446586"/>
    <w:rsid w:val="004476B4"/>
    <w:rsid w:val="004509B1"/>
    <w:rsid w:val="00450F26"/>
    <w:rsid w:val="004523B5"/>
    <w:rsid w:val="00453A9D"/>
    <w:rsid w:val="00454044"/>
    <w:rsid w:val="0045538D"/>
    <w:rsid w:val="004603B3"/>
    <w:rsid w:val="004627AB"/>
    <w:rsid w:val="004638AA"/>
    <w:rsid w:val="004709A0"/>
    <w:rsid w:val="00477C07"/>
    <w:rsid w:val="004801B5"/>
    <w:rsid w:val="00480FA5"/>
    <w:rsid w:val="00482988"/>
    <w:rsid w:val="004867C5"/>
    <w:rsid w:val="00491228"/>
    <w:rsid w:val="004912BD"/>
    <w:rsid w:val="00492DF2"/>
    <w:rsid w:val="004933E8"/>
    <w:rsid w:val="00493F57"/>
    <w:rsid w:val="0049445F"/>
    <w:rsid w:val="004952B3"/>
    <w:rsid w:val="004A04E5"/>
    <w:rsid w:val="004A3D35"/>
    <w:rsid w:val="004A4192"/>
    <w:rsid w:val="004A4CB6"/>
    <w:rsid w:val="004A5B94"/>
    <w:rsid w:val="004A628B"/>
    <w:rsid w:val="004B1A12"/>
    <w:rsid w:val="004B1A44"/>
    <w:rsid w:val="004B1D3F"/>
    <w:rsid w:val="004B2D9F"/>
    <w:rsid w:val="004B4AFD"/>
    <w:rsid w:val="004B5684"/>
    <w:rsid w:val="004B5F2A"/>
    <w:rsid w:val="004C2AEA"/>
    <w:rsid w:val="004C3E2E"/>
    <w:rsid w:val="004C4EFC"/>
    <w:rsid w:val="004C5289"/>
    <w:rsid w:val="004C6101"/>
    <w:rsid w:val="004C7D95"/>
    <w:rsid w:val="004D01C4"/>
    <w:rsid w:val="004D1764"/>
    <w:rsid w:val="004D34A5"/>
    <w:rsid w:val="004E09C1"/>
    <w:rsid w:val="004E23A6"/>
    <w:rsid w:val="004E6685"/>
    <w:rsid w:val="004F3825"/>
    <w:rsid w:val="004F65BA"/>
    <w:rsid w:val="004F6822"/>
    <w:rsid w:val="004F749A"/>
    <w:rsid w:val="004F7D01"/>
    <w:rsid w:val="00502A25"/>
    <w:rsid w:val="00502FD1"/>
    <w:rsid w:val="00504103"/>
    <w:rsid w:val="00506606"/>
    <w:rsid w:val="00507F76"/>
    <w:rsid w:val="00511942"/>
    <w:rsid w:val="00512B5F"/>
    <w:rsid w:val="00512C48"/>
    <w:rsid w:val="00513979"/>
    <w:rsid w:val="00513DB7"/>
    <w:rsid w:val="00516895"/>
    <w:rsid w:val="00521215"/>
    <w:rsid w:val="00521A44"/>
    <w:rsid w:val="00523556"/>
    <w:rsid w:val="00527827"/>
    <w:rsid w:val="00530C70"/>
    <w:rsid w:val="00531048"/>
    <w:rsid w:val="00532826"/>
    <w:rsid w:val="00535822"/>
    <w:rsid w:val="005363C0"/>
    <w:rsid w:val="00536E19"/>
    <w:rsid w:val="00540346"/>
    <w:rsid w:val="00540C50"/>
    <w:rsid w:val="00541BD3"/>
    <w:rsid w:val="005475B9"/>
    <w:rsid w:val="005477FE"/>
    <w:rsid w:val="00552435"/>
    <w:rsid w:val="005534DB"/>
    <w:rsid w:val="005557DD"/>
    <w:rsid w:val="00555FC0"/>
    <w:rsid w:val="005562CB"/>
    <w:rsid w:val="00556599"/>
    <w:rsid w:val="00556A23"/>
    <w:rsid w:val="00557521"/>
    <w:rsid w:val="00561A65"/>
    <w:rsid w:val="00563149"/>
    <w:rsid w:val="0056349D"/>
    <w:rsid w:val="00564BA3"/>
    <w:rsid w:val="00565F54"/>
    <w:rsid w:val="00565F6C"/>
    <w:rsid w:val="005664CD"/>
    <w:rsid w:val="00570F61"/>
    <w:rsid w:val="00572C34"/>
    <w:rsid w:val="00572E9B"/>
    <w:rsid w:val="00573C2B"/>
    <w:rsid w:val="00581257"/>
    <w:rsid w:val="005814F6"/>
    <w:rsid w:val="005818E8"/>
    <w:rsid w:val="0058665F"/>
    <w:rsid w:val="005867B1"/>
    <w:rsid w:val="00590235"/>
    <w:rsid w:val="0059040F"/>
    <w:rsid w:val="005911C3"/>
    <w:rsid w:val="0059288A"/>
    <w:rsid w:val="005936DA"/>
    <w:rsid w:val="005966E2"/>
    <w:rsid w:val="00597356"/>
    <w:rsid w:val="005A21A7"/>
    <w:rsid w:val="005A2CE8"/>
    <w:rsid w:val="005A5AEB"/>
    <w:rsid w:val="005A6EE0"/>
    <w:rsid w:val="005A7261"/>
    <w:rsid w:val="005B1AE4"/>
    <w:rsid w:val="005B3963"/>
    <w:rsid w:val="005B3E69"/>
    <w:rsid w:val="005C1CC7"/>
    <w:rsid w:val="005C28ED"/>
    <w:rsid w:val="005C2F59"/>
    <w:rsid w:val="005C3150"/>
    <w:rsid w:val="005D353E"/>
    <w:rsid w:val="005D3BCA"/>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5199"/>
    <w:rsid w:val="00615190"/>
    <w:rsid w:val="00621B72"/>
    <w:rsid w:val="00624CB9"/>
    <w:rsid w:val="00624E5C"/>
    <w:rsid w:val="006303B5"/>
    <w:rsid w:val="006324FB"/>
    <w:rsid w:val="00632942"/>
    <w:rsid w:val="00632BF1"/>
    <w:rsid w:val="00636B11"/>
    <w:rsid w:val="00642DE9"/>
    <w:rsid w:val="00644959"/>
    <w:rsid w:val="00645064"/>
    <w:rsid w:val="00646566"/>
    <w:rsid w:val="00647769"/>
    <w:rsid w:val="0065018F"/>
    <w:rsid w:val="00654310"/>
    <w:rsid w:val="00654C01"/>
    <w:rsid w:val="00654FDA"/>
    <w:rsid w:val="006562B6"/>
    <w:rsid w:val="0066056F"/>
    <w:rsid w:val="0066243E"/>
    <w:rsid w:val="006634CF"/>
    <w:rsid w:val="00664FA1"/>
    <w:rsid w:val="006660E5"/>
    <w:rsid w:val="00667C75"/>
    <w:rsid w:val="0068008E"/>
    <w:rsid w:val="006812A7"/>
    <w:rsid w:val="00684323"/>
    <w:rsid w:val="00684371"/>
    <w:rsid w:val="00684D83"/>
    <w:rsid w:val="006856AC"/>
    <w:rsid w:val="0069098C"/>
    <w:rsid w:val="00690A5F"/>
    <w:rsid w:val="006918C8"/>
    <w:rsid w:val="0069280B"/>
    <w:rsid w:val="00695C68"/>
    <w:rsid w:val="00696F23"/>
    <w:rsid w:val="006A7F0E"/>
    <w:rsid w:val="006B10D9"/>
    <w:rsid w:val="006B3831"/>
    <w:rsid w:val="006B62A7"/>
    <w:rsid w:val="006B7318"/>
    <w:rsid w:val="006C37E6"/>
    <w:rsid w:val="006C4AE3"/>
    <w:rsid w:val="006C504A"/>
    <w:rsid w:val="006C5439"/>
    <w:rsid w:val="006C5C07"/>
    <w:rsid w:val="006D1EC0"/>
    <w:rsid w:val="006D25EC"/>
    <w:rsid w:val="006D5ACD"/>
    <w:rsid w:val="006D7F1B"/>
    <w:rsid w:val="006E4B12"/>
    <w:rsid w:val="006E6EB4"/>
    <w:rsid w:val="006E7ED9"/>
    <w:rsid w:val="006F030B"/>
    <w:rsid w:val="006F132D"/>
    <w:rsid w:val="006F1F69"/>
    <w:rsid w:val="006F1F94"/>
    <w:rsid w:val="006F224D"/>
    <w:rsid w:val="006F4337"/>
    <w:rsid w:val="006F50E8"/>
    <w:rsid w:val="006F7BCD"/>
    <w:rsid w:val="007018FF"/>
    <w:rsid w:val="00702139"/>
    <w:rsid w:val="00703BC8"/>
    <w:rsid w:val="00705CD3"/>
    <w:rsid w:val="00707784"/>
    <w:rsid w:val="0070797B"/>
    <w:rsid w:val="00710570"/>
    <w:rsid w:val="00711473"/>
    <w:rsid w:val="0071166E"/>
    <w:rsid w:val="007123A7"/>
    <w:rsid w:val="00712A85"/>
    <w:rsid w:val="007167F3"/>
    <w:rsid w:val="007207FE"/>
    <w:rsid w:val="00723C02"/>
    <w:rsid w:val="00723EAB"/>
    <w:rsid w:val="007252CA"/>
    <w:rsid w:val="00730578"/>
    <w:rsid w:val="007328AB"/>
    <w:rsid w:val="00732FA2"/>
    <w:rsid w:val="0073438B"/>
    <w:rsid w:val="007353E6"/>
    <w:rsid w:val="00736215"/>
    <w:rsid w:val="007366DD"/>
    <w:rsid w:val="00745D96"/>
    <w:rsid w:val="00751042"/>
    <w:rsid w:val="00752DB6"/>
    <w:rsid w:val="00753CC4"/>
    <w:rsid w:val="007540B9"/>
    <w:rsid w:val="00754569"/>
    <w:rsid w:val="00760F50"/>
    <w:rsid w:val="00762B38"/>
    <w:rsid w:val="007633AF"/>
    <w:rsid w:val="00764328"/>
    <w:rsid w:val="00766059"/>
    <w:rsid w:val="00770A29"/>
    <w:rsid w:val="007732D3"/>
    <w:rsid w:val="00774481"/>
    <w:rsid w:val="00776752"/>
    <w:rsid w:val="00776F2F"/>
    <w:rsid w:val="00781EF7"/>
    <w:rsid w:val="00794263"/>
    <w:rsid w:val="0079550B"/>
    <w:rsid w:val="007956A0"/>
    <w:rsid w:val="00796F30"/>
    <w:rsid w:val="007A7192"/>
    <w:rsid w:val="007B080F"/>
    <w:rsid w:val="007B113F"/>
    <w:rsid w:val="007B21A5"/>
    <w:rsid w:val="007B5A7B"/>
    <w:rsid w:val="007B5C04"/>
    <w:rsid w:val="007B6575"/>
    <w:rsid w:val="007B6C70"/>
    <w:rsid w:val="007C0FB0"/>
    <w:rsid w:val="007C30C3"/>
    <w:rsid w:val="007C48C8"/>
    <w:rsid w:val="007D11C1"/>
    <w:rsid w:val="007D13B4"/>
    <w:rsid w:val="007D4A95"/>
    <w:rsid w:val="007E295D"/>
    <w:rsid w:val="007E2FD4"/>
    <w:rsid w:val="007E3861"/>
    <w:rsid w:val="007E4C83"/>
    <w:rsid w:val="007E532E"/>
    <w:rsid w:val="007F305F"/>
    <w:rsid w:val="007F4F2C"/>
    <w:rsid w:val="007F6442"/>
    <w:rsid w:val="00802751"/>
    <w:rsid w:val="0080314E"/>
    <w:rsid w:val="00803FE5"/>
    <w:rsid w:val="0080529C"/>
    <w:rsid w:val="00805E8C"/>
    <w:rsid w:val="00806342"/>
    <w:rsid w:val="00813684"/>
    <w:rsid w:val="008137AF"/>
    <w:rsid w:val="00814B3C"/>
    <w:rsid w:val="00816012"/>
    <w:rsid w:val="008239E9"/>
    <w:rsid w:val="00823D16"/>
    <w:rsid w:val="00824774"/>
    <w:rsid w:val="008257B9"/>
    <w:rsid w:val="00826227"/>
    <w:rsid w:val="00830FB5"/>
    <w:rsid w:val="008329F9"/>
    <w:rsid w:val="00833659"/>
    <w:rsid w:val="00833E4B"/>
    <w:rsid w:val="0083408F"/>
    <w:rsid w:val="00837027"/>
    <w:rsid w:val="00837164"/>
    <w:rsid w:val="00840BF1"/>
    <w:rsid w:val="0084183C"/>
    <w:rsid w:val="0084542D"/>
    <w:rsid w:val="00846302"/>
    <w:rsid w:val="00846364"/>
    <w:rsid w:val="00847F0B"/>
    <w:rsid w:val="008538E4"/>
    <w:rsid w:val="00854C4F"/>
    <w:rsid w:val="00856AB5"/>
    <w:rsid w:val="00861821"/>
    <w:rsid w:val="008623A8"/>
    <w:rsid w:val="00863748"/>
    <w:rsid w:val="00863D8F"/>
    <w:rsid w:val="00867433"/>
    <w:rsid w:val="00873B88"/>
    <w:rsid w:val="008752C7"/>
    <w:rsid w:val="008755AB"/>
    <w:rsid w:val="00876BED"/>
    <w:rsid w:val="008819FB"/>
    <w:rsid w:val="0089223B"/>
    <w:rsid w:val="00894E6B"/>
    <w:rsid w:val="00897C96"/>
    <w:rsid w:val="008A0006"/>
    <w:rsid w:val="008A0FB8"/>
    <w:rsid w:val="008A21A1"/>
    <w:rsid w:val="008A2DBF"/>
    <w:rsid w:val="008A76D9"/>
    <w:rsid w:val="008A7B74"/>
    <w:rsid w:val="008B2F14"/>
    <w:rsid w:val="008B3757"/>
    <w:rsid w:val="008C0E4A"/>
    <w:rsid w:val="008C2641"/>
    <w:rsid w:val="008C32F6"/>
    <w:rsid w:val="008C37E2"/>
    <w:rsid w:val="008C4563"/>
    <w:rsid w:val="008D1A30"/>
    <w:rsid w:val="008D2665"/>
    <w:rsid w:val="008D3822"/>
    <w:rsid w:val="008D4F7A"/>
    <w:rsid w:val="008D5771"/>
    <w:rsid w:val="008D5BB6"/>
    <w:rsid w:val="008D79C2"/>
    <w:rsid w:val="008E0CAD"/>
    <w:rsid w:val="008E3826"/>
    <w:rsid w:val="008E4336"/>
    <w:rsid w:val="008E4B00"/>
    <w:rsid w:val="008E660C"/>
    <w:rsid w:val="008E7E83"/>
    <w:rsid w:val="008F1549"/>
    <w:rsid w:val="008F35FA"/>
    <w:rsid w:val="008F3CDB"/>
    <w:rsid w:val="008F4FD7"/>
    <w:rsid w:val="008F63B0"/>
    <w:rsid w:val="0090187A"/>
    <w:rsid w:val="009022E4"/>
    <w:rsid w:val="009033F8"/>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ACA"/>
    <w:rsid w:val="00937941"/>
    <w:rsid w:val="00941966"/>
    <w:rsid w:val="00944307"/>
    <w:rsid w:val="00947B49"/>
    <w:rsid w:val="00954383"/>
    <w:rsid w:val="009600FB"/>
    <w:rsid w:val="00961311"/>
    <w:rsid w:val="00962856"/>
    <w:rsid w:val="00967E0D"/>
    <w:rsid w:val="00973A3F"/>
    <w:rsid w:val="00975181"/>
    <w:rsid w:val="009765E0"/>
    <w:rsid w:val="00976BF4"/>
    <w:rsid w:val="00976D88"/>
    <w:rsid w:val="0098422B"/>
    <w:rsid w:val="00984379"/>
    <w:rsid w:val="009868F6"/>
    <w:rsid w:val="0099280F"/>
    <w:rsid w:val="00992BD5"/>
    <w:rsid w:val="009944A0"/>
    <w:rsid w:val="00994DC8"/>
    <w:rsid w:val="00995DD5"/>
    <w:rsid w:val="00997002"/>
    <w:rsid w:val="00997F3C"/>
    <w:rsid w:val="009A20AF"/>
    <w:rsid w:val="009A3D69"/>
    <w:rsid w:val="009A4DE9"/>
    <w:rsid w:val="009A5CB6"/>
    <w:rsid w:val="009A7543"/>
    <w:rsid w:val="009A766A"/>
    <w:rsid w:val="009A771B"/>
    <w:rsid w:val="009B3C77"/>
    <w:rsid w:val="009B5695"/>
    <w:rsid w:val="009B6B39"/>
    <w:rsid w:val="009C1410"/>
    <w:rsid w:val="009C519B"/>
    <w:rsid w:val="009C6C20"/>
    <w:rsid w:val="009C7F9B"/>
    <w:rsid w:val="009D10B7"/>
    <w:rsid w:val="009D366F"/>
    <w:rsid w:val="009D5653"/>
    <w:rsid w:val="009E2038"/>
    <w:rsid w:val="009E27AD"/>
    <w:rsid w:val="009E346C"/>
    <w:rsid w:val="009E40C8"/>
    <w:rsid w:val="009E59DB"/>
    <w:rsid w:val="009F3BA4"/>
    <w:rsid w:val="009F4516"/>
    <w:rsid w:val="009F5B2D"/>
    <w:rsid w:val="00A023AF"/>
    <w:rsid w:val="00A035DD"/>
    <w:rsid w:val="00A057BC"/>
    <w:rsid w:val="00A06164"/>
    <w:rsid w:val="00A061F8"/>
    <w:rsid w:val="00A06D16"/>
    <w:rsid w:val="00A077D9"/>
    <w:rsid w:val="00A07C47"/>
    <w:rsid w:val="00A2054E"/>
    <w:rsid w:val="00A22AE8"/>
    <w:rsid w:val="00A35620"/>
    <w:rsid w:val="00A36F77"/>
    <w:rsid w:val="00A4522E"/>
    <w:rsid w:val="00A4563C"/>
    <w:rsid w:val="00A47414"/>
    <w:rsid w:val="00A51BDB"/>
    <w:rsid w:val="00A5229E"/>
    <w:rsid w:val="00A52CBA"/>
    <w:rsid w:val="00A52D37"/>
    <w:rsid w:val="00A564F5"/>
    <w:rsid w:val="00A568E3"/>
    <w:rsid w:val="00A60660"/>
    <w:rsid w:val="00A60CBB"/>
    <w:rsid w:val="00A63549"/>
    <w:rsid w:val="00A64030"/>
    <w:rsid w:val="00A6479C"/>
    <w:rsid w:val="00A6522B"/>
    <w:rsid w:val="00A71C8C"/>
    <w:rsid w:val="00A725AD"/>
    <w:rsid w:val="00A73047"/>
    <w:rsid w:val="00A73BB2"/>
    <w:rsid w:val="00A73F7C"/>
    <w:rsid w:val="00A761C7"/>
    <w:rsid w:val="00A82285"/>
    <w:rsid w:val="00A82654"/>
    <w:rsid w:val="00A83A58"/>
    <w:rsid w:val="00A84D93"/>
    <w:rsid w:val="00A86CFE"/>
    <w:rsid w:val="00A91E8C"/>
    <w:rsid w:val="00A93CBA"/>
    <w:rsid w:val="00A9438B"/>
    <w:rsid w:val="00A94667"/>
    <w:rsid w:val="00A95EBA"/>
    <w:rsid w:val="00A96580"/>
    <w:rsid w:val="00AA13F2"/>
    <w:rsid w:val="00AA1BBA"/>
    <w:rsid w:val="00AA1C51"/>
    <w:rsid w:val="00AA2CE1"/>
    <w:rsid w:val="00AA368A"/>
    <w:rsid w:val="00AA7A12"/>
    <w:rsid w:val="00AB41CF"/>
    <w:rsid w:val="00AB506A"/>
    <w:rsid w:val="00AB611D"/>
    <w:rsid w:val="00AB764D"/>
    <w:rsid w:val="00AC25A3"/>
    <w:rsid w:val="00AC447F"/>
    <w:rsid w:val="00AC7572"/>
    <w:rsid w:val="00AD3CE9"/>
    <w:rsid w:val="00AD4005"/>
    <w:rsid w:val="00AD46DA"/>
    <w:rsid w:val="00AD6389"/>
    <w:rsid w:val="00AD67DB"/>
    <w:rsid w:val="00AD7E27"/>
    <w:rsid w:val="00AE1551"/>
    <w:rsid w:val="00AF2770"/>
    <w:rsid w:val="00AF3198"/>
    <w:rsid w:val="00AF5430"/>
    <w:rsid w:val="00AF65CE"/>
    <w:rsid w:val="00B01BA3"/>
    <w:rsid w:val="00B031BD"/>
    <w:rsid w:val="00B04CE2"/>
    <w:rsid w:val="00B067B4"/>
    <w:rsid w:val="00B06F01"/>
    <w:rsid w:val="00B072FF"/>
    <w:rsid w:val="00B07555"/>
    <w:rsid w:val="00B12C6D"/>
    <w:rsid w:val="00B1490E"/>
    <w:rsid w:val="00B14F55"/>
    <w:rsid w:val="00B15A0F"/>
    <w:rsid w:val="00B161A9"/>
    <w:rsid w:val="00B16D98"/>
    <w:rsid w:val="00B21268"/>
    <w:rsid w:val="00B256E5"/>
    <w:rsid w:val="00B26042"/>
    <w:rsid w:val="00B33289"/>
    <w:rsid w:val="00B34657"/>
    <w:rsid w:val="00B418A2"/>
    <w:rsid w:val="00B419A3"/>
    <w:rsid w:val="00B44BF4"/>
    <w:rsid w:val="00B45EFB"/>
    <w:rsid w:val="00B50D5F"/>
    <w:rsid w:val="00B50ECB"/>
    <w:rsid w:val="00B5295A"/>
    <w:rsid w:val="00B536AD"/>
    <w:rsid w:val="00B53AC2"/>
    <w:rsid w:val="00B54F19"/>
    <w:rsid w:val="00B5654F"/>
    <w:rsid w:val="00B613EA"/>
    <w:rsid w:val="00B61CB6"/>
    <w:rsid w:val="00B632C8"/>
    <w:rsid w:val="00B63D59"/>
    <w:rsid w:val="00B7178F"/>
    <w:rsid w:val="00B72F92"/>
    <w:rsid w:val="00B77631"/>
    <w:rsid w:val="00B812E1"/>
    <w:rsid w:val="00B82EF2"/>
    <w:rsid w:val="00B8358A"/>
    <w:rsid w:val="00B84DE2"/>
    <w:rsid w:val="00B8794B"/>
    <w:rsid w:val="00B90F0F"/>
    <w:rsid w:val="00B91622"/>
    <w:rsid w:val="00B958A9"/>
    <w:rsid w:val="00B97537"/>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0815"/>
    <w:rsid w:val="00BD2852"/>
    <w:rsid w:val="00BD2ACE"/>
    <w:rsid w:val="00BD4356"/>
    <w:rsid w:val="00BE0DB2"/>
    <w:rsid w:val="00BE1748"/>
    <w:rsid w:val="00BE1F1E"/>
    <w:rsid w:val="00BE1F27"/>
    <w:rsid w:val="00BE2A55"/>
    <w:rsid w:val="00BE3AD7"/>
    <w:rsid w:val="00BE784F"/>
    <w:rsid w:val="00BF0E97"/>
    <w:rsid w:val="00BF1697"/>
    <w:rsid w:val="00BF575F"/>
    <w:rsid w:val="00BF63BA"/>
    <w:rsid w:val="00C077B4"/>
    <w:rsid w:val="00C155C0"/>
    <w:rsid w:val="00C1732F"/>
    <w:rsid w:val="00C179AC"/>
    <w:rsid w:val="00C22C51"/>
    <w:rsid w:val="00C2452F"/>
    <w:rsid w:val="00C26044"/>
    <w:rsid w:val="00C26ABC"/>
    <w:rsid w:val="00C30A64"/>
    <w:rsid w:val="00C318D4"/>
    <w:rsid w:val="00C3211F"/>
    <w:rsid w:val="00C3356F"/>
    <w:rsid w:val="00C3732D"/>
    <w:rsid w:val="00C379B3"/>
    <w:rsid w:val="00C42D90"/>
    <w:rsid w:val="00C45A93"/>
    <w:rsid w:val="00C51FF8"/>
    <w:rsid w:val="00C5427D"/>
    <w:rsid w:val="00C553E2"/>
    <w:rsid w:val="00C56422"/>
    <w:rsid w:val="00C568B3"/>
    <w:rsid w:val="00C60512"/>
    <w:rsid w:val="00C6061C"/>
    <w:rsid w:val="00C63144"/>
    <w:rsid w:val="00C7074C"/>
    <w:rsid w:val="00C7425E"/>
    <w:rsid w:val="00C762F1"/>
    <w:rsid w:val="00C77881"/>
    <w:rsid w:val="00C842F6"/>
    <w:rsid w:val="00C851C5"/>
    <w:rsid w:val="00C87117"/>
    <w:rsid w:val="00C902A5"/>
    <w:rsid w:val="00C97D1E"/>
    <w:rsid w:val="00CA03F7"/>
    <w:rsid w:val="00CA0944"/>
    <w:rsid w:val="00CA6744"/>
    <w:rsid w:val="00CA7D3F"/>
    <w:rsid w:val="00CA7F42"/>
    <w:rsid w:val="00CB1F26"/>
    <w:rsid w:val="00CB2BB1"/>
    <w:rsid w:val="00CB64BD"/>
    <w:rsid w:val="00CB6539"/>
    <w:rsid w:val="00CB763A"/>
    <w:rsid w:val="00CC1933"/>
    <w:rsid w:val="00CC23FA"/>
    <w:rsid w:val="00CC6BD9"/>
    <w:rsid w:val="00CC78C5"/>
    <w:rsid w:val="00CD326B"/>
    <w:rsid w:val="00CD6B21"/>
    <w:rsid w:val="00CD7011"/>
    <w:rsid w:val="00CE24CA"/>
    <w:rsid w:val="00CE5634"/>
    <w:rsid w:val="00CE5F58"/>
    <w:rsid w:val="00CE6ED4"/>
    <w:rsid w:val="00CF4B3D"/>
    <w:rsid w:val="00D022DB"/>
    <w:rsid w:val="00D03E0A"/>
    <w:rsid w:val="00D04011"/>
    <w:rsid w:val="00D113DE"/>
    <w:rsid w:val="00D12338"/>
    <w:rsid w:val="00D22873"/>
    <w:rsid w:val="00D2309B"/>
    <w:rsid w:val="00D23413"/>
    <w:rsid w:val="00D23670"/>
    <w:rsid w:val="00D2480C"/>
    <w:rsid w:val="00D257D8"/>
    <w:rsid w:val="00D276A1"/>
    <w:rsid w:val="00D31E45"/>
    <w:rsid w:val="00D343D1"/>
    <w:rsid w:val="00D345E2"/>
    <w:rsid w:val="00D3543F"/>
    <w:rsid w:val="00D35DC1"/>
    <w:rsid w:val="00D40B7B"/>
    <w:rsid w:val="00D40DAA"/>
    <w:rsid w:val="00D45230"/>
    <w:rsid w:val="00D46303"/>
    <w:rsid w:val="00D47226"/>
    <w:rsid w:val="00D50BC2"/>
    <w:rsid w:val="00D5520B"/>
    <w:rsid w:val="00D5531F"/>
    <w:rsid w:val="00D559EA"/>
    <w:rsid w:val="00D6242B"/>
    <w:rsid w:val="00D62D8E"/>
    <w:rsid w:val="00D62DCA"/>
    <w:rsid w:val="00D64A82"/>
    <w:rsid w:val="00D672D7"/>
    <w:rsid w:val="00D67AE2"/>
    <w:rsid w:val="00D67D28"/>
    <w:rsid w:val="00D72263"/>
    <w:rsid w:val="00D7684F"/>
    <w:rsid w:val="00D8001F"/>
    <w:rsid w:val="00D80544"/>
    <w:rsid w:val="00D80F3C"/>
    <w:rsid w:val="00D81AE6"/>
    <w:rsid w:val="00D91106"/>
    <w:rsid w:val="00D91BAA"/>
    <w:rsid w:val="00D926D2"/>
    <w:rsid w:val="00D93388"/>
    <w:rsid w:val="00D94410"/>
    <w:rsid w:val="00D94C9C"/>
    <w:rsid w:val="00D956B0"/>
    <w:rsid w:val="00DA05E5"/>
    <w:rsid w:val="00DA0B9F"/>
    <w:rsid w:val="00DA1556"/>
    <w:rsid w:val="00DA27E6"/>
    <w:rsid w:val="00DA3412"/>
    <w:rsid w:val="00DA3C4C"/>
    <w:rsid w:val="00DA70EB"/>
    <w:rsid w:val="00DA710B"/>
    <w:rsid w:val="00DB2186"/>
    <w:rsid w:val="00DB4BB9"/>
    <w:rsid w:val="00DB5552"/>
    <w:rsid w:val="00DB5AD3"/>
    <w:rsid w:val="00DB5BD0"/>
    <w:rsid w:val="00DB7F8D"/>
    <w:rsid w:val="00DC07CE"/>
    <w:rsid w:val="00DC1037"/>
    <w:rsid w:val="00DC17CF"/>
    <w:rsid w:val="00DC354D"/>
    <w:rsid w:val="00DC50A8"/>
    <w:rsid w:val="00DC51C5"/>
    <w:rsid w:val="00DD206C"/>
    <w:rsid w:val="00DD2B38"/>
    <w:rsid w:val="00DD7A9D"/>
    <w:rsid w:val="00DE0E15"/>
    <w:rsid w:val="00DE2426"/>
    <w:rsid w:val="00DE4AC7"/>
    <w:rsid w:val="00DE6D29"/>
    <w:rsid w:val="00DF384F"/>
    <w:rsid w:val="00DF3B4E"/>
    <w:rsid w:val="00DF3C90"/>
    <w:rsid w:val="00DF3DDD"/>
    <w:rsid w:val="00DF4E37"/>
    <w:rsid w:val="00DF6623"/>
    <w:rsid w:val="00E00223"/>
    <w:rsid w:val="00E00547"/>
    <w:rsid w:val="00E024B1"/>
    <w:rsid w:val="00E03F94"/>
    <w:rsid w:val="00E04EA5"/>
    <w:rsid w:val="00E05639"/>
    <w:rsid w:val="00E069CF"/>
    <w:rsid w:val="00E11955"/>
    <w:rsid w:val="00E12012"/>
    <w:rsid w:val="00E13E0B"/>
    <w:rsid w:val="00E16E4E"/>
    <w:rsid w:val="00E210EE"/>
    <w:rsid w:val="00E2197A"/>
    <w:rsid w:val="00E226BC"/>
    <w:rsid w:val="00E24867"/>
    <w:rsid w:val="00E33D99"/>
    <w:rsid w:val="00E34F6A"/>
    <w:rsid w:val="00E35649"/>
    <w:rsid w:val="00E40C3D"/>
    <w:rsid w:val="00E41F93"/>
    <w:rsid w:val="00E4312F"/>
    <w:rsid w:val="00E44E26"/>
    <w:rsid w:val="00E44FA3"/>
    <w:rsid w:val="00E46572"/>
    <w:rsid w:val="00E46FCB"/>
    <w:rsid w:val="00E476D2"/>
    <w:rsid w:val="00E47921"/>
    <w:rsid w:val="00E533D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A0ED5"/>
    <w:rsid w:val="00EA3889"/>
    <w:rsid w:val="00EA6D94"/>
    <w:rsid w:val="00EB20DC"/>
    <w:rsid w:val="00EB215C"/>
    <w:rsid w:val="00EB261B"/>
    <w:rsid w:val="00EB5A69"/>
    <w:rsid w:val="00EC27BD"/>
    <w:rsid w:val="00EC2CF5"/>
    <w:rsid w:val="00EC3C0C"/>
    <w:rsid w:val="00EC5670"/>
    <w:rsid w:val="00ED13F7"/>
    <w:rsid w:val="00ED2556"/>
    <w:rsid w:val="00ED340B"/>
    <w:rsid w:val="00ED647C"/>
    <w:rsid w:val="00EE0341"/>
    <w:rsid w:val="00EE3C17"/>
    <w:rsid w:val="00EF0934"/>
    <w:rsid w:val="00EF44D8"/>
    <w:rsid w:val="00EF4DDA"/>
    <w:rsid w:val="00EF5584"/>
    <w:rsid w:val="00EF5AE7"/>
    <w:rsid w:val="00EF7250"/>
    <w:rsid w:val="00F00645"/>
    <w:rsid w:val="00F01174"/>
    <w:rsid w:val="00F01EF8"/>
    <w:rsid w:val="00F025B2"/>
    <w:rsid w:val="00F045CE"/>
    <w:rsid w:val="00F07525"/>
    <w:rsid w:val="00F107AE"/>
    <w:rsid w:val="00F11436"/>
    <w:rsid w:val="00F129A9"/>
    <w:rsid w:val="00F12B72"/>
    <w:rsid w:val="00F179D1"/>
    <w:rsid w:val="00F20903"/>
    <w:rsid w:val="00F22E89"/>
    <w:rsid w:val="00F22F11"/>
    <w:rsid w:val="00F24A0D"/>
    <w:rsid w:val="00F2565F"/>
    <w:rsid w:val="00F25ED9"/>
    <w:rsid w:val="00F265A5"/>
    <w:rsid w:val="00F307AB"/>
    <w:rsid w:val="00F31866"/>
    <w:rsid w:val="00F31A82"/>
    <w:rsid w:val="00F320FB"/>
    <w:rsid w:val="00F32BA5"/>
    <w:rsid w:val="00F33B2A"/>
    <w:rsid w:val="00F33CA4"/>
    <w:rsid w:val="00F351D0"/>
    <w:rsid w:val="00F376F4"/>
    <w:rsid w:val="00F41127"/>
    <w:rsid w:val="00F4373C"/>
    <w:rsid w:val="00F43DD3"/>
    <w:rsid w:val="00F5212C"/>
    <w:rsid w:val="00F52198"/>
    <w:rsid w:val="00F533F5"/>
    <w:rsid w:val="00F53C71"/>
    <w:rsid w:val="00F573EA"/>
    <w:rsid w:val="00F574CB"/>
    <w:rsid w:val="00F6622D"/>
    <w:rsid w:val="00F67DC7"/>
    <w:rsid w:val="00F7219F"/>
    <w:rsid w:val="00F7656C"/>
    <w:rsid w:val="00F80B91"/>
    <w:rsid w:val="00F8621A"/>
    <w:rsid w:val="00F87C11"/>
    <w:rsid w:val="00F9215D"/>
    <w:rsid w:val="00F96215"/>
    <w:rsid w:val="00F96438"/>
    <w:rsid w:val="00F96F28"/>
    <w:rsid w:val="00FA48F6"/>
    <w:rsid w:val="00FA5D55"/>
    <w:rsid w:val="00FB3301"/>
    <w:rsid w:val="00FB3500"/>
    <w:rsid w:val="00FB750B"/>
    <w:rsid w:val="00FC1584"/>
    <w:rsid w:val="00FC2045"/>
    <w:rsid w:val="00FC2714"/>
    <w:rsid w:val="00FC2F5A"/>
    <w:rsid w:val="00FC3EBB"/>
    <w:rsid w:val="00FC54CC"/>
    <w:rsid w:val="00FD037F"/>
    <w:rsid w:val="00FD24D9"/>
    <w:rsid w:val="00FD51D9"/>
    <w:rsid w:val="00FD5567"/>
    <w:rsid w:val="00FD5F51"/>
    <w:rsid w:val="00FD6122"/>
    <w:rsid w:val="00FD7910"/>
    <w:rsid w:val="00FE0FAB"/>
    <w:rsid w:val="00FE3641"/>
    <w:rsid w:val="00FE3DC2"/>
    <w:rsid w:val="00FE43AD"/>
    <w:rsid w:val="00FE4C8C"/>
    <w:rsid w:val="00FE5C7A"/>
    <w:rsid w:val="00FE6561"/>
    <w:rsid w:val="00FF4BF2"/>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2867B369"/>
  <w15:docId w15:val="{3D7B94E5-A841-49B1-B5DF-8D869478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17AFBA1921EF97EBD916F6AC89F8BE0F10AB7430067BE62C3C067323BE0E34BEE55AE0E986151EC9E32E59F7BBF1971582F6137A525D3C93667E7F5t8UEI" TargetMode="External"/><Relationship Id="rId7" Type="http://schemas.openxmlformats.org/officeDocument/2006/relationships/endnotes" Target="endnotes.xml"/><Relationship Id="rId12" Type="http://schemas.openxmlformats.org/officeDocument/2006/relationships/hyperlink" Target="http://docs.cntd.ru/document/46580543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D6E79D5F1897BB747E8E3E71B3E902165C508319C141C69A1F5BF2D142199D8A52DC565F5EBC73H47ED" TargetMode="External"/><Relationship Id="rId20" Type="http://schemas.openxmlformats.org/officeDocument/2006/relationships/hyperlink" Target="consultantplus://offline/ref=19FCC00FD8913C9A7D23520FF6608563998EB725719902BD4744599037kBj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54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E79D5F1897BB747E8E3E71B3E902165C508319C141C69A1F5BF2D142199D8A52DC565F5EBF70H472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9FCC00FD8913C9A7D234C02E00CDA6C9B82E82A789D0EEF1F105FC768E128EC24k8j3D"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B3D7-33FC-4BB0-9E48-CAF61A0B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39</Pages>
  <Words>11794</Words>
  <Characters>67227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78864</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cp:lastModifiedBy>Маегов Евгений Владимирович</cp:lastModifiedBy>
  <cp:revision>90</cp:revision>
  <cp:lastPrinted>2022-11-10T09:40:00Z</cp:lastPrinted>
  <dcterms:created xsi:type="dcterms:W3CDTF">2022-07-05T07:28:00Z</dcterms:created>
  <dcterms:modified xsi:type="dcterms:W3CDTF">2022-12-29T08:13:00Z</dcterms:modified>
</cp:coreProperties>
</file>