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1286F9F3" w:rsidR="007969D1" w:rsidRPr="003C6CDC" w:rsidRDefault="0038233B" w:rsidP="008D52AF">
      <w:pPr>
        <w:tabs>
          <w:tab w:val="left" w:pos="7230"/>
        </w:tabs>
        <w:overflowPunct w:val="0"/>
        <w:autoSpaceDE w:val="0"/>
        <w:autoSpaceDN w:val="0"/>
        <w:adjustRightInd w:val="0"/>
        <w:spacing w:after="0" w:line="240" w:lineRule="auto"/>
        <w:ind w:right="-3"/>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8D52AF">
      <w:pPr>
        <w:spacing w:after="0" w:line="240" w:lineRule="auto"/>
        <w:ind w:right="-3"/>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p>
    <w:p w14:paraId="48497C83"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8D52AF">
      <w:pPr>
        <w:tabs>
          <w:tab w:val="left" w:pos="7230"/>
        </w:tabs>
        <w:overflowPunct w:val="0"/>
        <w:autoSpaceDE w:val="0"/>
        <w:autoSpaceDN w:val="0"/>
        <w:adjustRightInd w:val="0"/>
        <w:spacing w:after="0" w:line="240" w:lineRule="auto"/>
        <w:ind w:right="-3"/>
        <w:jc w:val="both"/>
        <w:textAlignment w:val="baseline"/>
        <w:rPr>
          <w:rFonts w:ascii="Arial" w:hAnsi="Arial" w:cs="Arial"/>
          <w:b/>
          <w:caps/>
          <w:sz w:val="24"/>
          <w:szCs w:val="24"/>
          <w:lang w:eastAsia="ru-RU"/>
        </w:rPr>
      </w:pPr>
    </w:p>
    <w:p w14:paraId="4C1A3346" w14:textId="43F31824" w:rsidR="000C3086" w:rsidRDefault="00BB354D" w:rsidP="008D52AF">
      <w:pPr>
        <w:ind w:right="-3"/>
        <w:jc w:val="both"/>
        <w:rPr>
          <w:rFonts w:ascii="Arial" w:hAnsi="Arial" w:cs="Arial"/>
          <w:sz w:val="24"/>
          <w:szCs w:val="24"/>
        </w:rPr>
      </w:pPr>
      <w:r>
        <w:rPr>
          <w:rFonts w:ascii="Arial" w:hAnsi="Arial" w:cs="Arial"/>
          <w:sz w:val="24"/>
          <w:szCs w:val="24"/>
        </w:rPr>
        <w:t>От 18.10.2024</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F64332">
        <w:rPr>
          <w:rFonts w:ascii="Arial" w:hAnsi="Arial" w:cs="Arial"/>
          <w:sz w:val="24"/>
          <w:szCs w:val="24"/>
        </w:rPr>
        <w:t xml:space="preserve"> </w:t>
      </w:r>
      <w:r>
        <w:rPr>
          <w:rFonts w:ascii="Arial" w:hAnsi="Arial" w:cs="Arial"/>
          <w:sz w:val="24"/>
          <w:szCs w:val="24"/>
        </w:rPr>
        <w:t>1648</w:t>
      </w:r>
      <w:bookmarkStart w:id="0" w:name="_GoBack"/>
      <w:bookmarkEnd w:id="0"/>
    </w:p>
    <w:tbl>
      <w:tblPr>
        <w:tblW w:w="0" w:type="auto"/>
        <w:tblLook w:val="04A0" w:firstRow="1" w:lastRow="0" w:firstColumn="1" w:lastColumn="0" w:noHBand="0" w:noVBand="1"/>
      </w:tblPr>
      <w:tblGrid>
        <w:gridCol w:w="9353"/>
      </w:tblGrid>
      <w:tr w:rsidR="0040162C" w:rsidRPr="003C6CDC" w14:paraId="0F6146FB" w14:textId="77777777" w:rsidTr="008D52AF">
        <w:trPr>
          <w:trHeight w:val="1736"/>
        </w:trPr>
        <w:tc>
          <w:tcPr>
            <w:tcW w:w="9353" w:type="dxa"/>
            <w:shd w:val="clear" w:color="auto" w:fill="auto"/>
          </w:tcPr>
          <w:p w14:paraId="242DE2C4" w14:textId="4A4A5449" w:rsidR="0040162C" w:rsidRPr="003C6CDC" w:rsidRDefault="0064421C" w:rsidP="008D52AF">
            <w:pPr>
              <w:spacing w:after="0" w:line="240" w:lineRule="auto"/>
              <w:ind w:right="-3"/>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xml:space="preserve">, от 11.11.2022 № 1726, от </w:t>
            </w:r>
            <w:r w:rsidR="00C41D80" w:rsidRPr="00280F2E">
              <w:rPr>
                <w:rFonts w:ascii="Arial" w:hAnsi="Arial" w:cs="Arial"/>
                <w:sz w:val="24"/>
                <w:szCs w:val="24"/>
              </w:rPr>
              <w:t>29.12.2022 № 2042</w:t>
            </w:r>
            <w:r w:rsidR="0023141E" w:rsidRPr="00280F2E">
              <w:rPr>
                <w:rFonts w:ascii="Arial" w:hAnsi="Arial" w:cs="Arial"/>
                <w:sz w:val="24"/>
                <w:szCs w:val="24"/>
              </w:rPr>
              <w:t>,</w:t>
            </w:r>
            <w:r w:rsidR="0023141E">
              <w:rPr>
                <w:rFonts w:ascii="Arial" w:hAnsi="Arial" w:cs="Arial"/>
                <w:sz w:val="24"/>
                <w:szCs w:val="24"/>
              </w:rPr>
              <w:t xml:space="preserve"> </w:t>
            </w:r>
            <w:r w:rsidR="00BC7F93" w:rsidRPr="00BC0954">
              <w:rPr>
                <w:rFonts w:ascii="Arial" w:hAnsi="Arial" w:cs="Arial"/>
                <w:sz w:val="24"/>
                <w:szCs w:val="24"/>
              </w:rPr>
              <w:t xml:space="preserve">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r w:rsidR="00F33211">
              <w:rPr>
                <w:rFonts w:ascii="Arial" w:hAnsi="Arial" w:cs="Arial"/>
                <w:sz w:val="24"/>
                <w:szCs w:val="24"/>
              </w:rPr>
              <w:t>, от 10.11.2023 № 1649</w:t>
            </w:r>
            <w:r w:rsidR="008A071C">
              <w:rPr>
                <w:rFonts w:ascii="Arial" w:hAnsi="Arial" w:cs="Arial"/>
                <w:sz w:val="24"/>
                <w:szCs w:val="24"/>
              </w:rPr>
              <w:t xml:space="preserve">, от 04.07.2024 </w:t>
            </w:r>
            <w:r w:rsidR="008D52AF">
              <w:rPr>
                <w:rFonts w:ascii="Arial" w:hAnsi="Arial" w:cs="Arial"/>
                <w:sz w:val="24"/>
                <w:szCs w:val="24"/>
              </w:rPr>
              <w:br/>
            </w:r>
            <w:r w:rsidR="008A071C">
              <w:rPr>
                <w:rFonts w:ascii="Arial" w:hAnsi="Arial" w:cs="Arial"/>
                <w:sz w:val="24"/>
                <w:szCs w:val="24"/>
              </w:rPr>
              <w:t>№</w:t>
            </w:r>
            <w:r w:rsidR="008D52AF">
              <w:rPr>
                <w:rFonts w:ascii="Arial" w:hAnsi="Arial" w:cs="Arial"/>
                <w:sz w:val="24"/>
                <w:szCs w:val="24"/>
              </w:rPr>
              <w:t xml:space="preserve"> </w:t>
            </w:r>
            <w:r w:rsidR="008A071C">
              <w:rPr>
                <w:rFonts w:ascii="Arial" w:hAnsi="Arial" w:cs="Arial"/>
                <w:sz w:val="24"/>
                <w:szCs w:val="24"/>
              </w:rPr>
              <w:t>1043</w:t>
            </w:r>
            <w:r w:rsidR="00BC7F93">
              <w:rPr>
                <w:rFonts w:ascii="Arial" w:hAnsi="Arial" w:cs="Arial"/>
                <w:sz w:val="24"/>
                <w:szCs w:val="24"/>
              </w:rPr>
              <w:t>)</w:t>
            </w:r>
          </w:p>
        </w:tc>
      </w:tr>
    </w:tbl>
    <w:p w14:paraId="157A471E" w14:textId="021872A8" w:rsidR="00D67960" w:rsidRPr="003C6CDC" w:rsidRDefault="008F7EF5" w:rsidP="008D52AF">
      <w:pPr>
        <w:pStyle w:val="ConsNormal"/>
        <w:widowControl/>
        <w:spacing w:before="120"/>
        <w:ind w:right="-3" w:firstLine="709"/>
        <w:jc w:val="both"/>
        <w:rPr>
          <w:sz w:val="24"/>
          <w:szCs w:val="24"/>
        </w:rPr>
      </w:pPr>
      <w:r w:rsidRPr="006714B0">
        <w:rPr>
          <w:sz w:val="24"/>
          <w:szCs w:val="24"/>
        </w:rPr>
        <w:t xml:space="preserve">В </w:t>
      </w:r>
      <w:r w:rsidR="00FE2A76">
        <w:rPr>
          <w:sz w:val="24"/>
          <w:szCs w:val="24"/>
        </w:rPr>
        <w:t>соответствии с Федеральным</w:t>
      </w:r>
      <w:r w:rsidRPr="006714B0">
        <w:rPr>
          <w:sz w:val="24"/>
          <w:szCs w:val="24"/>
        </w:rPr>
        <w:t xml:space="preserve"> закон</w:t>
      </w:r>
      <w:r w:rsidR="00FE2A76">
        <w:rPr>
          <w:sz w:val="24"/>
          <w:szCs w:val="24"/>
        </w:rPr>
        <w:t>ом</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00FE2A76">
        <w:rPr>
          <w:sz w:val="24"/>
          <w:szCs w:val="24"/>
        </w:rPr>
        <w:t>ем</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00FE2A76">
        <w:rPr>
          <w:sz w:val="24"/>
          <w:szCs w:val="24"/>
        </w:rPr>
        <w:t>ем</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Шушенского района от 08.07.2021 № 761 «Об утверждении Порядка принятия решений о разработке муниципальных программ </w:t>
      </w:r>
      <w:r w:rsidR="00041D02" w:rsidRPr="00804300">
        <w:rPr>
          <w:sz w:val="24"/>
          <w:szCs w:val="24"/>
        </w:rPr>
        <w:t>поселка Шушенское, их формировании и реализации»</w:t>
      </w:r>
      <w:r w:rsidR="008D52AF" w:rsidRPr="00804300">
        <w:rPr>
          <w:sz w:val="24"/>
          <w:szCs w:val="24"/>
        </w:rPr>
        <w:t xml:space="preserve"> (в ред. от 27.09.2021 № 1045, от 24.03.2022 № 351</w:t>
      </w:r>
      <w:r w:rsidR="006F7C67" w:rsidRPr="00804300">
        <w:rPr>
          <w:sz w:val="24"/>
          <w:szCs w:val="24"/>
        </w:rPr>
        <w:t>, от 14.11.2023 № 1676</w:t>
      </w:r>
      <w:r w:rsidR="008D52AF" w:rsidRPr="00804300">
        <w:rPr>
          <w:sz w:val="24"/>
          <w:szCs w:val="24"/>
        </w:rPr>
        <w:t>)</w:t>
      </w:r>
      <w:r w:rsidR="00041D02" w:rsidRPr="00804300">
        <w:rPr>
          <w:sz w:val="24"/>
          <w:szCs w:val="24"/>
        </w:rPr>
        <w:t xml:space="preserve">, распоряжением администрации Шушенского района от </w:t>
      </w:r>
      <w:r w:rsidR="0038233B" w:rsidRPr="00804300">
        <w:rPr>
          <w:sz w:val="24"/>
          <w:szCs w:val="24"/>
        </w:rPr>
        <w:t>03.10.2022</w:t>
      </w:r>
      <w:r w:rsidR="00041D02" w:rsidRPr="00804300">
        <w:rPr>
          <w:sz w:val="24"/>
          <w:szCs w:val="24"/>
        </w:rPr>
        <w:t xml:space="preserve"> № </w:t>
      </w:r>
      <w:r w:rsidR="0038233B" w:rsidRPr="00804300">
        <w:rPr>
          <w:sz w:val="24"/>
          <w:szCs w:val="24"/>
        </w:rPr>
        <w:t>24</w:t>
      </w:r>
      <w:r w:rsidR="00E3231E" w:rsidRPr="00804300">
        <w:rPr>
          <w:sz w:val="24"/>
          <w:szCs w:val="24"/>
        </w:rPr>
        <w:t>3</w:t>
      </w:r>
      <w:r w:rsidR="00041D02" w:rsidRPr="00804300">
        <w:rPr>
          <w:sz w:val="24"/>
          <w:szCs w:val="24"/>
        </w:rPr>
        <w:t>-р</w:t>
      </w:r>
      <w:r w:rsidR="00E3231E" w:rsidRPr="00804300">
        <w:rPr>
          <w:sz w:val="24"/>
          <w:szCs w:val="24"/>
        </w:rPr>
        <w:t xml:space="preserve"> </w:t>
      </w:r>
      <w:r w:rsidR="00080A82" w:rsidRPr="00804300">
        <w:rPr>
          <w:sz w:val="24"/>
          <w:szCs w:val="24"/>
        </w:rPr>
        <w:t xml:space="preserve">«Об утверждении перечня муниципальных программ поселка Шушенское» (в редакции от 08.11.2022 № 265-р, от 08.09.2023 № 200-р, от </w:t>
      </w:r>
      <w:r w:rsidR="00BC7F93" w:rsidRPr="00804300">
        <w:rPr>
          <w:sz w:val="24"/>
          <w:szCs w:val="24"/>
        </w:rPr>
        <w:t>29.09.2023 №</w:t>
      </w:r>
      <w:r w:rsidR="008D52AF" w:rsidRPr="00804300">
        <w:rPr>
          <w:sz w:val="24"/>
          <w:szCs w:val="24"/>
        </w:rPr>
        <w:t xml:space="preserve"> </w:t>
      </w:r>
      <w:r w:rsidR="00BC7F93" w:rsidRPr="00804300">
        <w:rPr>
          <w:sz w:val="24"/>
          <w:szCs w:val="24"/>
        </w:rPr>
        <w:t>218-р</w:t>
      </w:r>
      <w:r w:rsidR="003347C6" w:rsidRPr="00804300">
        <w:rPr>
          <w:sz w:val="24"/>
          <w:szCs w:val="24"/>
        </w:rPr>
        <w:t>, от</w:t>
      </w:r>
      <w:r w:rsidR="00DE5BFC" w:rsidRPr="00804300">
        <w:rPr>
          <w:sz w:val="24"/>
          <w:szCs w:val="24"/>
        </w:rPr>
        <w:t xml:space="preserve"> 30.10.2023 № 266-р</w:t>
      </w:r>
      <w:r w:rsidR="008D52AF" w:rsidRPr="00804300">
        <w:rPr>
          <w:sz w:val="24"/>
          <w:szCs w:val="24"/>
        </w:rPr>
        <w:t>, от 26.08.2024 № 164-р</w:t>
      </w:r>
      <w:r w:rsidR="00BC7F93" w:rsidRPr="00804300">
        <w:rPr>
          <w:sz w:val="24"/>
          <w:szCs w:val="24"/>
        </w:rPr>
        <w:t>),</w:t>
      </w:r>
      <w:r w:rsidR="00BC7F93" w:rsidRPr="006714B0">
        <w:rPr>
          <w:sz w:val="24"/>
          <w:szCs w:val="24"/>
        </w:rPr>
        <w:t xml:space="preserve"> </w:t>
      </w:r>
      <w:r w:rsidR="00041D02" w:rsidRPr="006714B0">
        <w:rPr>
          <w:sz w:val="24"/>
          <w:szCs w:val="24"/>
        </w:rPr>
        <w:t>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1B61CACE" w:rsidR="003236EE" w:rsidRPr="008D52AF" w:rsidRDefault="000C1843" w:rsidP="008D52AF">
      <w:pPr>
        <w:pStyle w:val="af4"/>
        <w:ind w:firstLine="708"/>
        <w:jc w:val="both"/>
        <w:rPr>
          <w:rFonts w:ascii="Arial" w:hAnsi="Arial" w:cs="Arial"/>
          <w:sz w:val="24"/>
          <w:szCs w:val="24"/>
        </w:rPr>
      </w:pPr>
      <w:r w:rsidRPr="008D52AF">
        <w:rPr>
          <w:rFonts w:ascii="Arial" w:eastAsia="Calibri" w:hAnsi="Arial" w:cs="Arial"/>
          <w:sz w:val="24"/>
          <w:szCs w:val="24"/>
        </w:rPr>
        <w:t xml:space="preserve">1. </w:t>
      </w:r>
      <w:r w:rsidR="005A0A77" w:rsidRPr="008D52AF">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8D52AF">
        <w:rPr>
          <w:rFonts w:ascii="Arial" w:hAnsi="Arial" w:cs="Arial"/>
          <w:sz w:val="24"/>
          <w:szCs w:val="24"/>
        </w:rPr>
        <w:t xml:space="preserve"> (в редакции от 18.07.2022 № 1049</w:t>
      </w:r>
      <w:r w:rsidR="0038006B" w:rsidRPr="008D52AF">
        <w:rPr>
          <w:rFonts w:ascii="Arial" w:hAnsi="Arial" w:cs="Arial"/>
          <w:sz w:val="24"/>
          <w:szCs w:val="24"/>
        </w:rPr>
        <w:t>, от 11.11.2022 № 1726, от 29.12.2022 № 2042</w:t>
      </w:r>
      <w:r w:rsidR="003347C6" w:rsidRPr="008D52AF">
        <w:rPr>
          <w:rFonts w:ascii="Arial" w:hAnsi="Arial" w:cs="Arial"/>
          <w:sz w:val="24"/>
          <w:szCs w:val="24"/>
        </w:rPr>
        <w:t>,</w:t>
      </w:r>
      <w:r w:rsidR="0023141E" w:rsidRPr="008D52AF">
        <w:rPr>
          <w:rFonts w:ascii="Arial" w:hAnsi="Arial" w:cs="Arial"/>
          <w:sz w:val="24"/>
          <w:szCs w:val="24"/>
        </w:rPr>
        <w:t xml:space="preserve"> от </w:t>
      </w:r>
      <w:r w:rsidR="00BC7F93" w:rsidRPr="008D52AF">
        <w:rPr>
          <w:rFonts w:ascii="Arial" w:hAnsi="Arial" w:cs="Arial"/>
          <w:sz w:val="24"/>
          <w:szCs w:val="24"/>
        </w:rPr>
        <w:t>10.10.2023 № 1433</w:t>
      </w:r>
      <w:r w:rsidR="00F33211" w:rsidRPr="008D52AF">
        <w:rPr>
          <w:rFonts w:ascii="Arial" w:hAnsi="Arial" w:cs="Arial"/>
          <w:sz w:val="24"/>
          <w:szCs w:val="24"/>
        </w:rPr>
        <w:t>, от 10.11.2023 № 1649</w:t>
      </w:r>
      <w:r w:rsidR="008A071C" w:rsidRPr="008D52AF">
        <w:rPr>
          <w:rFonts w:ascii="Arial" w:hAnsi="Arial" w:cs="Arial"/>
          <w:sz w:val="24"/>
          <w:szCs w:val="24"/>
        </w:rPr>
        <w:t>, от 04.07.2024 №</w:t>
      </w:r>
      <w:r w:rsidR="00AF3D21">
        <w:rPr>
          <w:rFonts w:ascii="Arial" w:hAnsi="Arial" w:cs="Arial"/>
          <w:sz w:val="24"/>
          <w:szCs w:val="24"/>
        </w:rPr>
        <w:t xml:space="preserve"> </w:t>
      </w:r>
      <w:r w:rsidR="008A071C" w:rsidRPr="008D52AF">
        <w:rPr>
          <w:rFonts w:ascii="Arial" w:hAnsi="Arial" w:cs="Arial"/>
          <w:sz w:val="24"/>
          <w:szCs w:val="24"/>
        </w:rPr>
        <w:t>1043</w:t>
      </w:r>
      <w:r w:rsidR="00BC7F93" w:rsidRPr="008D52AF">
        <w:rPr>
          <w:rFonts w:ascii="Arial" w:hAnsi="Arial" w:cs="Arial"/>
          <w:sz w:val="24"/>
          <w:szCs w:val="24"/>
        </w:rPr>
        <w:t xml:space="preserve">) </w:t>
      </w:r>
      <w:r w:rsidR="005A0A77" w:rsidRPr="008D52AF">
        <w:rPr>
          <w:rFonts w:ascii="Arial" w:hAnsi="Arial" w:cs="Arial"/>
          <w:sz w:val="24"/>
          <w:szCs w:val="24"/>
        </w:rPr>
        <w:t>следующие изменения:</w:t>
      </w:r>
    </w:p>
    <w:p w14:paraId="3766E7A9" w14:textId="77777777" w:rsidR="00FB50DE" w:rsidRDefault="00BE0713" w:rsidP="004B53E8">
      <w:pPr>
        <w:pStyle w:val="af4"/>
        <w:ind w:firstLine="708"/>
        <w:jc w:val="both"/>
        <w:rPr>
          <w:rFonts w:ascii="Arial" w:hAnsi="Arial" w:cs="Arial"/>
          <w:sz w:val="24"/>
          <w:szCs w:val="24"/>
        </w:rPr>
      </w:pPr>
      <w:r w:rsidRPr="008D52AF">
        <w:rPr>
          <w:rFonts w:ascii="Arial" w:hAnsi="Arial" w:cs="Arial"/>
          <w:sz w:val="24"/>
          <w:szCs w:val="24"/>
        </w:rPr>
        <w:t>1.1.</w:t>
      </w:r>
      <w:r w:rsidR="005A0A77" w:rsidRPr="008D52AF">
        <w:rPr>
          <w:rFonts w:ascii="Arial" w:hAnsi="Arial" w:cs="Arial"/>
          <w:sz w:val="24"/>
          <w:szCs w:val="24"/>
        </w:rPr>
        <w:t xml:space="preserve"> </w:t>
      </w:r>
      <w:r w:rsidR="00FB50DE">
        <w:rPr>
          <w:rFonts w:ascii="Arial" w:hAnsi="Arial" w:cs="Arial"/>
          <w:sz w:val="24"/>
          <w:szCs w:val="24"/>
        </w:rPr>
        <w:t xml:space="preserve">в </w:t>
      </w:r>
      <w:r w:rsidRPr="008D52AF">
        <w:rPr>
          <w:rFonts w:ascii="Arial" w:hAnsi="Arial" w:cs="Arial"/>
          <w:sz w:val="24"/>
          <w:szCs w:val="24"/>
        </w:rPr>
        <w:t>муниципальн</w:t>
      </w:r>
      <w:r w:rsidR="00FB50DE">
        <w:rPr>
          <w:rFonts w:ascii="Arial" w:hAnsi="Arial" w:cs="Arial"/>
          <w:sz w:val="24"/>
          <w:szCs w:val="24"/>
        </w:rPr>
        <w:t>ой</w:t>
      </w:r>
      <w:r w:rsidRPr="008D52AF">
        <w:rPr>
          <w:rFonts w:ascii="Arial" w:hAnsi="Arial" w:cs="Arial"/>
          <w:sz w:val="24"/>
          <w:szCs w:val="24"/>
        </w:rPr>
        <w:t xml:space="preserve"> </w:t>
      </w:r>
      <w:r w:rsidR="005A0A77" w:rsidRPr="008D52AF">
        <w:rPr>
          <w:rFonts w:ascii="Arial" w:eastAsia="Calibri" w:hAnsi="Arial" w:cs="Arial"/>
          <w:sz w:val="24"/>
          <w:szCs w:val="24"/>
        </w:rPr>
        <w:t>программ</w:t>
      </w:r>
      <w:r w:rsidR="00FB50DE">
        <w:rPr>
          <w:rFonts w:ascii="Arial" w:eastAsia="Calibri" w:hAnsi="Arial" w:cs="Arial"/>
          <w:sz w:val="24"/>
          <w:szCs w:val="24"/>
        </w:rPr>
        <w:t>е</w:t>
      </w:r>
      <w:r w:rsidR="005A0A77" w:rsidRPr="008D52AF">
        <w:rPr>
          <w:rFonts w:ascii="Arial" w:eastAsia="Calibri" w:hAnsi="Arial" w:cs="Arial"/>
          <w:sz w:val="24"/>
          <w:szCs w:val="24"/>
        </w:rPr>
        <w:t xml:space="preserve"> </w:t>
      </w:r>
      <w:r w:rsidRPr="008D52AF">
        <w:rPr>
          <w:rFonts w:ascii="Arial" w:hAnsi="Arial" w:cs="Arial"/>
          <w:sz w:val="24"/>
          <w:szCs w:val="24"/>
        </w:rPr>
        <w:t>«Создание условий для обеспечения доступным и комфортным жильем граждан поселка Шушенское»</w:t>
      </w:r>
      <w:r w:rsidR="00FB50DE">
        <w:rPr>
          <w:rFonts w:ascii="Arial" w:hAnsi="Arial" w:cs="Arial"/>
          <w:sz w:val="24"/>
          <w:szCs w:val="24"/>
        </w:rPr>
        <w:t>:</w:t>
      </w:r>
    </w:p>
    <w:p w14:paraId="510B5FBD" w14:textId="31297B44" w:rsidR="00FB50DE" w:rsidRDefault="00FB50DE" w:rsidP="004B53E8">
      <w:pPr>
        <w:pStyle w:val="ConsNormal"/>
        <w:widowControl/>
        <w:ind w:firstLine="708"/>
        <w:jc w:val="both"/>
        <w:rPr>
          <w:sz w:val="24"/>
          <w:szCs w:val="24"/>
        </w:rPr>
      </w:pPr>
      <w:r>
        <w:rPr>
          <w:sz w:val="24"/>
          <w:szCs w:val="24"/>
        </w:rPr>
        <w:t>1.1.1.</w:t>
      </w:r>
      <w:r w:rsidR="00BE0713" w:rsidRPr="008D52AF">
        <w:rPr>
          <w:sz w:val="24"/>
          <w:szCs w:val="24"/>
        </w:rPr>
        <w:t xml:space="preserve"> </w:t>
      </w:r>
      <w:r>
        <w:rPr>
          <w:sz w:val="24"/>
          <w:szCs w:val="24"/>
        </w:rPr>
        <w:t xml:space="preserve">в разделе 1 «Паспорт муниципальной программы </w:t>
      </w:r>
      <w:r w:rsidRPr="004F2C41">
        <w:rPr>
          <w:sz w:val="24"/>
          <w:szCs w:val="24"/>
        </w:rPr>
        <w:t xml:space="preserve">«Создание условий для обеспечения доступным и комфортным жильем граждан </w:t>
      </w:r>
      <w:r>
        <w:rPr>
          <w:sz w:val="24"/>
          <w:szCs w:val="24"/>
        </w:rPr>
        <w:t xml:space="preserve">поселка </w:t>
      </w:r>
      <w:r w:rsidRPr="004F2C41">
        <w:rPr>
          <w:sz w:val="24"/>
          <w:szCs w:val="24"/>
        </w:rPr>
        <w:t>Шушенско</w:t>
      </w:r>
      <w:r>
        <w:rPr>
          <w:sz w:val="24"/>
          <w:szCs w:val="24"/>
        </w:rPr>
        <w:t>е»:</w:t>
      </w:r>
    </w:p>
    <w:p w14:paraId="3C64A65C" w14:textId="47601BF8" w:rsidR="00FB50DE" w:rsidRDefault="003D4261" w:rsidP="004B53E8">
      <w:pPr>
        <w:pStyle w:val="ConsNormal"/>
        <w:widowControl/>
        <w:ind w:firstLine="708"/>
        <w:jc w:val="both"/>
        <w:rPr>
          <w:sz w:val="24"/>
          <w:szCs w:val="24"/>
        </w:rPr>
      </w:pPr>
      <w:r>
        <w:rPr>
          <w:sz w:val="24"/>
          <w:szCs w:val="24"/>
        </w:rPr>
        <w:t>с</w:t>
      </w:r>
      <w:r w:rsidR="00FB50DE">
        <w:rPr>
          <w:sz w:val="24"/>
          <w:szCs w:val="24"/>
        </w:rPr>
        <w:t xml:space="preserve">троку </w:t>
      </w:r>
      <w:r w:rsidR="00FB50DE" w:rsidRPr="00A5103B">
        <w:rPr>
          <w:sz w:val="24"/>
          <w:szCs w:val="24"/>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r w:rsidR="00FB50DE" w:rsidRPr="009B14C4">
        <w:rPr>
          <w:sz w:val="24"/>
          <w:szCs w:val="24"/>
        </w:rPr>
        <w:t xml:space="preserve"> изложить в новой редакции:</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2403"/>
        <w:gridCol w:w="6466"/>
        <w:gridCol w:w="426"/>
      </w:tblGrid>
      <w:tr w:rsidR="00EA0AAC" w:rsidRPr="00DA3FE8" w14:paraId="0B52365F" w14:textId="694AAD93" w:rsidTr="001E60D0">
        <w:tc>
          <w:tcPr>
            <w:tcW w:w="350" w:type="dxa"/>
            <w:tcBorders>
              <w:top w:val="nil"/>
              <w:left w:val="nil"/>
              <w:bottom w:val="nil"/>
              <w:right w:val="single" w:sz="4" w:space="0" w:color="auto"/>
            </w:tcBorders>
          </w:tcPr>
          <w:p w14:paraId="5F7449AE" w14:textId="6E37D517" w:rsidR="00EA0AAC" w:rsidRPr="00DA3FE8" w:rsidRDefault="001E60D0" w:rsidP="00FB50DE">
            <w:pPr>
              <w:pStyle w:val="af4"/>
              <w:rPr>
                <w:rFonts w:ascii="Arial" w:hAnsi="Arial" w:cs="Arial"/>
                <w:sz w:val="24"/>
                <w:szCs w:val="24"/>
              </w:rPr>
            </w:pPr>
            <w:r>
              <w:rPr>
                <w:rFonts w:ascii="Arial" w:hAnsi="Arial" w:cs="Arial"/>
                <w:sz w:val="24"/>
                <w:szCs w:val="24"/>
              </w:rPr>
              <w:t>«</w:t>
            </w:r>
          </w:p>
        </w:tc>
        <w:tc>
          <w:tcPr>
            <w:tcW w:w="2403" w:type="dxa"/>
            <w:tcBorders>
              <w:left w:val="single" w:sz="4" w:space="0" w:color="auto"/>
            </w:tcBorders>
          </w:tcPr>
          <w:p w14:paraId="2FDD3DCE" w14:textId="2B470AC1" w:rsidR="00EA0AAC" w:rsidRPr="00DA3FE8" w:rsidRDefault="00EA0AAC" w:rsidP="00FB50DE">
            <w:pPr>
              <w:pStyle w:val="af4"/>
              <w:rPr>
                <w:rFonts w:ascii="Arial" w:hAnsi="Arial" w:cs="Arial"/>
                <w:sz w:val="24"/>
                <w:szCs w:val="24"/>
              </w:rPr>
            </w:pPr>
            <w:r w:rsidRPr="00DA3FE8">
              <w:rPr>
                <w:rFonts w:ascii="Arial" w:hAnsi="Arial" w:cs="Arial"/>
                <w:sz w:val="24"/>
                <w:szCs w:val="24"/>
              </w:rPr>
              <w:t xml:space="preserve">Информация по ресурсному обеспечению программы, в том числе в разбивке по источникам </w:t>
            </w:r>
            <w:r w:rsidRPr="00DA3FE8">
              <w:rPr>
                <w:rFonts w:ascii="Arial" w:hAnsi="Arial" w:cs="Arial"/>
                <w:sz w:val="24"/>
                <w:szCs w:val="24"/>
              </w:rPr>
              <w:lastRenderedPageBreak/>
              <w:t>финансирования по годам реализации программы</w:t>
            </w:r>
          </w:p>
        </w:tc>
        <w:tc>
          <w:tcPr>
            <w:tcW w:w="6466" w:type="dxa"/>
            <w:tcBorders>
              <w:right w:val="single" w:sz="4" w:space="0" w:color="auto"/>
            </w:tcBorders>
          </w:tcPr>
          <w:p w14:paraId="5598C547" w14:textId="323B4916" w:rsidR="00EA0AAC" w:rsidRPr="00DA3FE8" w:rsidRDefault="00EA0AAC" w:rsidP="00FB50DE">
            <w:pPr>
              <w:pStyle w:val="af4"/>
              <w:jc w:val="both"/>
              <w:rPr>
                <w:rFonts w:ascii="Arial" w:hAnsi="Arial" w:cs="Arial"/>
                <w:sz w:val="24"/>
                <w:szCs w:val="24"/>
                <w:lang w:eastAsia="ru-RU"/>
              </w:rPr>
            </w:pPr>
            <w:r w:rsidRPr="00DA3FE8">
              <w:rPr>
                <w:rFonts w:ascii="Arial" w:hAnsi="Arial" w:cs="Arial"/>
                <w:sz w:val="24"/>
                <w:szCs w:val="24"/>
                <w:lang w:eastAsia="ru-RU"/>
              </w:rPr>
              <w:lastRenderedPageBreak/>
              <w:t>Общий объем финансирования программы в 2022-</w:t>
            </w:r>
            <w:r w:rsidRPr="006714B0">
              <w:rPr>
                <w:rFonts w:ascii="Arial" w:hAnsi="Arial" w:cs="Arial"/>
                <w:sz w:val="24"/>
                <w:szCs w:val="24"/>
                <w:lang w:eastAsia="ru-RU"/>
              </w:rPr>
              <w:t>202</w:t>
            </w:r>
            <w:r>
              <w:rPr>
                <w:rFonts w:ascii="Arial" w:hAnsi="Arial" w:cs="Arial"/>
                <w:sz w:val="24"/>
                <w:szCs w:val="24"/>
                <w:lang w:eastAsia="ru-RU"/>
              </w:rPr>
              <w:t>6</w:t>
            </w:r>
            <w:r w:rsidRPr="00DA3FE8">
              <w:rPr>
                <w:rFonts w:ascii="Arial" w:hAnsi="Arial" w:cs="Arial"/>
                <w:sz w:val="24"/>
                <w:szCs w:val="24"/>
                <w:lang w:eastAsia="ru-RU"/>
              </w:rPr>
              <w:t xml:space="preserve"> годах составит </w:t>
            </w:r>
            <w:r w:rsidRPr="00500F24">
              <w:rPr>
                <w:rFonts w:ascii="Arial" w:hAnsi="Arial" w:cs="Arial"/>
                <w:b/>
                <w:sz w:val="24"/>
                <w:szCs w:val="24"/>
                <w:lang w:eastAsia="ru-RU"/>
              </w:rPr>
              <w:t>2</w:t>
            </w:r>
            <w:r>
              <w:rPr>
                <w:rFonts w:ascii="Arial" w:hAnsi="Arial" w:cs="Arial"/>
                <w:b/>
                <w:sz w:val="24"/>
                <w:szCs w:val="24"/>
                <w:lang w:eastAsia="ru-RU"/>
              </w:rPr>
              <w:t>53</w:t>
            </w:r>
            <w:r w:rsidRPr="00500F24">
              <w:rPr>
                <w:rFonts w:ascii="Arial" w:hAnsi="Arial" w:cs="Arial"/>
                <w:b/>
                <w:sz w:val="24"/>
                <w:szCs w:val="24"/>
                <w:lang w:eastAsia="ru-RU"/>
              </w:rPr>
              <w:t> </w:t>
            </w:r>
            <w:r>
              <w:rPr>
                <w:rFonts w:ascii="Arial" w:hAnsi="Arial" w:cs="Arial"/>
                <w:b/>
                <w:sz w:val="24"/>
                <w:szCs w:val="24"/>
                <w:lang w:eastAsia="ru-RU"/>
              </w:rPr>
              <w:t>973</w:t>
            </w:r>
            <w:r w:rsidRPr="00500F24">
              <w:rPr>
                <w:rFonts w:ascii="Arial" w:hAnsi="Arial" w:cs="Arial"/>
                <w:b/>
                <w:sz w:val="24"/>
                <w:szCs w:val="24"/>
                <w:lang w:eastAsia="ru-RU"/>
              </w:rPr>
              <w:t>,</w:t>
            </w:r>
            <w:r>
              <w:rPr>
                <w:rFonts w:ascii="Arial" w:hAnsi="Arial" w:cs="Arial"/>
                <w:b/>
                <w:sz w:val="24"/>
                <w:szCs w:val="24"/>
                <w:lang w:eastAsia="ru-RU"/>
              </w:rPr>
              <w:t>785</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DA3FE8">
              <w:rPr>
                <w:rFonts w:ascii="Arial" w:hAnsi="Arial" w:cs="Arial"/>
                <w:sz w:val="24"/>
                <w:szCs w:val="24"/>
                <w:lang w:eastAsia="ru-RU"/>
              </w:rPr>
              <w:t xml:space="preserve"> в том числе:</w:t>
            </w:r>
          </w:p>
          <w:p w14:paraId="60D50C88" w14:textId="1998F50A" w:rsidR="00EA0AAC" w:rsidRPr="00EB09ED" w:rsidRDefault="00EA0AAC" w:rsidP="001E60D0">
            <w:pPr>
              <w:pStyle w:val="af4"/>
              <w:ind w:right="-111"/>
              <w:jc w:val="both"/>
              <w:rPr>
                <w:rFonts w:ascii="Arial" w:hAnsi="Arial" w:cs="Arial"/>
                <w:sz w:val="24"/>
                <w:szCs w:val="24"/>
                <w:lang w:eastAsia="ru-RU"/>
              </w:rPr>
            </w:pPr>
            <w:r w:rsidRPr="00500F24">
              <w:rPr>
                <w:rFonts w:ascii="Arial" w:hAnsi="Arial" w:cs="Arial"/>
                <w:sz w:val="24"/>
                <w:szCs w:val="24"/>
                <w:lang w:eastAsia="ru-RU"/>
              </w:rPr>
              <w:t xml:space="preserve">- средства Фонда содействия реформированию жилищно-коммунального хозяйства – </w:t>
            </w:r>
            <w:r w:rsidRPr="00500F24">
              <w:rPr>
                <w:rFonts w:ascii="Arial" w:hAnsi="Arial" w:cs="Arial"/>
                <w:b/>
                <w:sz w:val="24"/>
                <w:szCs w:val="24"/>
                <w:lang w:eastAsia="ru-RU"/>
              </w:rPr>
              <w:t xml:space="preserve">159 411,860 </w:t>
            </w:r>
            <w:r w:rsidRPr="00EB09ED">
              <w:rPr>
                <w:rFonts w:ascii="Arial" w:hAnsi="Arial" w:cs="Arial"/>
                <w:sz w:val="24"/>
                <w:szCs w:val="24"/>
                <w:lang w:eastAsia="ru-RU"/>
              </w:rPr>
              <w:t>тыс. рублей;</w:t>
            </w:r>
          </w:p>
          <w:p w14:paraId="684EB224" w14:textId="77777777" w:rsidR="00EA0AAC" w:rsidRPr="00500F24" w:rsidRDefault="00EA0AAC" w:rsidP="00FB50DE">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краевого бюджета – </w:t>
            </w:r>
            <w:r>
              <w:rPr>
                <w:rFonts w:ascii="Arial" w:hAnsi="Arial" w:cs="Arial"/>
                <w:b/>
                <w:sz w:val="24"/>
                <w:szCs w:val="24"/>
                <w:lang w:eastAsia="ru-RU"/>
              </w:rPr>
              <w:t>91</w:t>
            </w:r>
            <w:r w:rsidRPr="00500F24">
              <w:rPr>
                <w:rFonts w:ascii="Arial" w:hAnsi="Arial" w:cs="Arial"/>
                <w:b/>
                <w:sz w:val="24"/>
                <w:szCs w:val="24"/>
                <w:lang w:eastAsia="ru-RU"/>
              </w:rPr>
              <w:t> </w:t>
            </w:r>
            <w:r>
              <w:rPr>
                <w:rFonts w:ascii="Arial" w:hAnsi="Arial" w:cs="Arial"/>
                <w:b/>
                <w:sz w:val="24"/>
                <w:szCs w:val="24"/>
                <w:lang w:eastAsia="ru-RU"/>
              </w:rPr>
              <w:t>180</w:t>
            </w:r>
            <w:r w:rsidRPr="00500F24">
              <w:rPr>
                <w:rFonts w:ascii="Arial" w:hAnsi="Arial" w:cs="Arial"/>
                <w:b/>
                <w:sz w:val="24"/>
                <w:szCs w:val="24"/>
                <w:lang w:eastAsia="ru-RU"/>
              </w:rPr>
              <w:t>,326</w:t>
            </w:r>
            <w:r>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500F24">
              <w:rPr>
                <w:rFonts w:ascii="Arial" w:hAnsi="Arial" w:cs="Arial"/>
                <w:sz w:val="24"/>
                <w:szCs w:val="24"/>
                <w:lang w:eastAsia="ru-RU"/>
              </w:rPr>
              <w:t>;</w:t>
            </w:r>
          </w:p>
          <w:p w14:paraId="2E150F22" w14:textId="7E9C30B4" w:rsidR="00EA0AAC" w:rsidRPr="00EB09ED" w:rsidRDefault="00EA0AAC" w:rsidP="00FB50DE">
            <w:pPr>
              <w:pStyle w:val="af4"/>
              <w:jc w:val="both"/>
              <w:rPr>
                <w:rFonts w:ascii="Arial" w:hAnsi="Arial" w:cs="Arial"/>
                <w:sz w:val="24"/>
                <w:szCs w:val="24"/>
                <w:lang w:eastAsia="ru-RU"/>
              </w:rPr>
            </w:pPr>
            <w:r w:rsidRPr="00500F24">
              <w:rPr>
                <w:rFonts w:ascii="Arial" w:hAnsi="Arial" w:cs="Arial"/>
                <w:sz w:val="24"/>
                <w:szCs w:val="24"/>
                <w:lang w:eastAsia="ru-RU"/>
              </w:rPr>
              <w:lastRenderedPageBreak/>
              <w:t>-</w:t>
            </w:r>
            <w:r>
              <w:rPr>
                <w:rFonts w:ascii="Arial" w:hAnsi="Arial" w:cs="Arial"/>
                <w:sz w:val="24"/>
                <w:szCs w:val="24"/>
                <w:lang w:eastAsia="ru-RU"/>
              </w:rPr>
              <w:t xml:space="preserve"> средства поселкового бюджета – </w:t>
            </w:r>
            <w:r>
              <w:rPr>
                <w:rFonts w:ascii="Arial" w:hAnsi="Arial" w:cs="Arial"/>
                <w:b/>
                <w:sz w:val="24"/>
                <w:szCs w:val="24"/>
                <w:lang w:eastAsia="ru-RU"/>
              </w:rPr>
              <w:t>3</w:t>
            </w:r>
            <w:r w:rsidRPr="00500F24">
              <w:rPr>
                <w:rFonts w:ascii="Arial" w:hAnsi="Arial" w:cs="Arial"/>
                <w:b/>
                <w:sz w:val="24"/>
                <w:szCs w:val="24"/>
                <w:lang w:eastAsia="ru-RU"/>
              </w:rPr>
              <w:t> </w:t>
            </w:r>
            <w:r>
              <w:rPr>
                <w:rFonts w:ascii="Arial" w:hAnsi="Arial" w:cs="Arial"/>
                <w:b/>
                <w:sz w:val="24"/>
                <w:szCs w:val="24"/>
                <w:lang w:eastAsia="ru-RU"/>
              </w:rPr>
              <w:t>381</w:t>
            </w:r>
            <w:r w:rsidRPr="00500F24">
              <w:rPr>
                <w:rFonts w:ascii="Arial" w:hAnsi="Arial" w:cs="Arial"/>
                <w:b/>
                <w:sz w:val="24"/>
                <w:szCs w:val="24"/>
                <w:lang w:eastAsia="ru-RU"/>
              </w:rPr>
              <w:t>,</w:t>
            </w:r>
            <w:r>
              <w:rPr>
                <w:rFonts w:ascii="Arial" w:hAnsi="Arial" w:cs="Arial"/>
                <w:b/>
                <w:sz w:val="24"/>
                <w:szCs w:val="24"/>
                <w:lang w:eastAsia="ru-RU"/>
              </w:rPr>
              <w:t>599</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p>
          <w:p w14:paraId="78F24F15" w14:textId="77777777" w:rsidR="00EA0AAC" w:rsidRPr="00DA3FE8" w:rsidRDefault="00EA0AAC" w:rsidP="00FB50DE">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02D0E0A1" w14:textId="77777777" w:rsidR="00EA0AAC" w:rsidRPr="006D60B3" w:rsidRDefault="00EA0AAC" w:rsidP="00FB50DE">
            <w:pPr>
              <w:pStyle w:val="af4"/>
              <w:jc w:val="both"/>
              <w:rPr>
                <w:rFonts w:ascii="Arial" w:hAnsi="Arial" w:cs="Arial"/>
                <w:b/>
                <w:sz w:val="24"/>
                <w:szCs w:val="24"/>
                <w:lang w:eastAsia="ru-RU"/>
              </w:rPr>
            </w:pPr>
            <w:r w:rsidRPr="006D60B3">
              <w:rPr>
                <w:rFonts w:ascii="Arial" w:hAnsi="Arial" w:cs="Arial"/>
                <w:b/>
                <w:sz w:val="24"/>
                <w:szCs w:val="24"/>
                <w:lang w:eastAsia="ru-RU"/>
              </w:rPr>
              <w:t xml:space="preserve">2022 год – 247 806,066 </w:t>
            </w:r>
            <w:r w:rsidRPr="00EB09ED">
              <w:rPr>
                <w:rFonts w:ascii="Arial" w:hAnsi="Arial" w:cs="Arial"/>
                <w:sz w:val="24"/>
                <w:szCs w:val="24"/>
                <w:lang w:eastAsia="ru-RU"/>
              </w:rPr>
              <w:t>тыс. рублей, в том числе:</w:t>
            </w:r>
            <w:r w:rsidRPr="006D60B3">
              <w:rPr>
                <w:rFonts w:ascii="Arial" w:hAnsi="Arial" w:cs="Arial"/>
                <w:b/>
                <w:sz w:val="24"/>
                <w:szCs w:val="24"/>
                <w:lang w:eastAsia="ru-RU"/>
              </w:rPr>
              <w:t xml:space="preserve"> </w:t>
            </w:r>
          </w:p>
          <w:p w14:paraId="224627AE" w14:textId="606252B0" w:rsidR="00EA0AAC" w:rsidRPr="006D60B3" w:rsidRDefault="00EA0AAC" w:rsidP="00FB50DE">
            <w:pPr>
              <w:pStyle w:val="af4"/>
              <w:jc w:val="both"/>
              <w:rPr>
                <w:rFonts w:ascii="Arial" w:hAnsi="Arial" w:cs="Arial"/>
                <w:sz w:val="24"/>
                <w:szCs w:val="24"/>
                <w:lang w:eastAsia="ru-RU"/>
              </w:rPr>
            </w:pPr>
            <w:r w:rsidRPr="006D60B3">
              <w:rPr>
                <w:rFonts w:ascii="Arial" w:hAnsi="Arial" w:cs="Arial"/>
                <w:sz w:val="24"/>
                <w:szCs w:val="24"/>
                <w:lang w:eastAsia="ru-RU"/>
              </w:rPr>
              <w:t>- средства Фонда содействия реформированию жилищно-коммунального хозяйства –</w:t>
            </w:r>
            <w:r w:rsidRPr="009B74D5">
              <w:rPr>
                <w:rFonts w:ascii="Arial" w:hAnsi="Arial" w:cs="Arial"/>
                <w:b/>
                <w:sz w:val="24"/>
                <w:szCs w:val="24"/>
                <w:lang w:eastAsia="ru-RU"/>
              </w:rPr>
              <w:t>159</w:t>
            </w:r>
            <w:r w:rsidRPr="00500F24">
              <w:rPr>
                <w:rFonts w:ascii="Arial" w:hAnsi="Arial" w:cs="Arial"/>
                <w:b/>
                <w:sz w:val="24"/>
                <w:szCs w:val="24"/>
                <w:lang w:eastAsia="ru-RU"/>
              </w:rPr>
              <w:t> </w:t>
            </w:r>
            <w:r w:rsidRPr="009B74D5">
              <w:rPr>
                <w:rFonts w:ascii="Arial" w:hAnsi="Arial" w:cs="Arial"/>
                <w:b/>
                <w:sz w:val="24"/>
                <w:szCs w:val="24"/>
                <w:lang w:eastAsia="ru-RU"/>
              </w:rPr>
              <w:t xml:space="preserve">411,860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786CF19C" w14:textId="77777777" w:rsidR="00EA0AAC" w:rsidRPr="006D60B3" w:rsidRDefault="00EA0AAC" w:rsidP="00FB50DE">
            <w:pPr>
              <w:pStyle w:val="af4"/>
              <w:jc w:val="both"/>
              <w:rPr>
                <w:rFonts w:ascii="Arial" w:hAnsi="Arial" w:cs="Arial"/>
                <w:sz w:val="24"/>
                <w:szCs w:val="24"/>
                <w:lang w:eastAsia="ru-RU"/>
              </w:rPr>
            </w:pPr>
            <w:r w:rsidRPr="006D60B3">
              <w:rPr>
                <w:rFonts w:ascii="Arial" w:hAnsi="Arial" w:cs="Arial"/>
                <w:sz w:val="24"/>
                <w:szCs w:val="24"/>
                <w:lang w:eastAsia="ru-RU"/>
              </w:rPr>
              <w:t xml:space="preserve"> - средства краевого бюджета – </w:t>
            </w:r>
            <w:r w:rsidRPr="009B74D5">
              <w:rPr>
                <w:rFonts w:ascii="Arial" w:hAnsi="Arial" w:cs="Arial"/>
                <w:b/>
                <w:sz w:val="24"/>
                <w:szCs w:val="24"/>
                <w:lang w:eastAsia="ru-RU"/>
              </w:rPr>
              <w:t>86 003,422</w:t>
            </w:r>
            <w:r>
              <w:rPr>
                <w:rFonts w:ascii="Arial" w:hAnsi="Arial" w:cs="Arial"/>
                <w:sz w:val="24"/>
                <w:szCs w:val="24"/>
                <w:lang w:eastAsia="ru-RU"/>
              </w:rPr>
              <w:t xml:space="preserve"> тыс.</w:t>
            </w:r>
            <w:r w:rsidRPr="006D60B3">
              <w:rPr>
                <w:rFonts w:ascii="Arial" w:hAnsi="Arial" w:cs="Arial"/>
                <w:sz w:val="24"/>
                <w:szCs w:val="24"/>
                <w:lang w:eastAsia="ru-RU"/>
              </w:rPr>
              <w:t xml:space="preserve"> рублей;</w:t>
            </w:r>
          </w:p>
          <w:p w14:paraId="067DF5BF" w14:textId="77777777" w:rsidR="00EA0AAC" w:rsidRPr="006D60B3" w:rsidRDefault="00EA0AAC" w:rsidP="00FB50DE">
            <w:pPr>
              <w:pStyle w:val="af4"/>
              <w:jc w:val="both"/>
              <w:rPr>
                <w:rFonts w:ascii="Arial" w:hAnsi="Arial" w:cs="Arial"/>
                <w:sz w:val="24"/>
                <w:szCs w:val="24"/>
                <w:lang w:eastAsia="ru-RU"/>
              </w:rPr>
            </w:pPr>
            <w:r w:rsidRPr="006D60B3">
              <w:rPr>
                <w:rFonts w:ascii="Arial" w:hAnsi="Arial" w:cs="Arial"/>
                <w:sz w:val="24"/>
                <w:szCs w:val="24"/>
                <w:lang w:eastAsia="ru-RU"/>
              </w:rPr>
              <w:t xml:space="preserve">- средства поселкового бюджета – </w:t>
            </w:r>
            <w:r w:rsidRPr="009B74D5">
              <w:rPr>
                <w:rFonts w:ascii="Arial" w:hAnsi="Arial" w:cs="Arial"/>
                <w:b/>
                <w:sz w:val="24"/>
                <w:szCs w:val="24"/>
                <w:lang w:eastAsia="ru-RU"/>
              </w:rPr>
              <w:t xml:space="preserve">2 390,784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29494E78"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b/>
                <w:sz w:val="24"/>
                <w:szCs w:val="24"/>
                <w:lang w:eastAsia="ru-RU"/>
              </w:rPr>
              <w:t>2023 год – 1 448,905</w:t>
            </w:r>
            <w:r w:rsidRPr="003141C5">
              <w:rPr>
                <w:rFonts w:ascii="Arial" w:hAnsi="Arial" w:cs="Arial"/>
                <w:sz w:val="20"/>
                <w:szCs w:val="20"/>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7C542044" w14:textId="77777777" w:rsidR="00EA0AAC" w:rsidRPr="003141C5" w:rsidRDefault="00EA0AAC" w:rsidP="00FB50DE">
            <w:pPr>
              <w:pStyle w:val="af4"/>
              <w:jc w:val="both"/>
              <w:rPr>
                <w:rFonts w:ascii="Arial" w:hAnsi="Arial" w:cs="Arial"/>
                <w:sz w:val="24"/>
                <w:szCs w:val="24"/>
                <w:lang w:eastAsia="ru-RU"/>
              </w:rPr>
            </w:pPr>
            <w:r>
              <w:rPr>
                <w:rFonts w:ascii="Arial" w:hAnsi="Arial" w:cs="Arial"/>
                <w:sz w:val="24"/>
                <w:szCs w:val="24"/>
                <w:lang w:eastAsia="ru-RU"/>
              </w:rPr>
              <w:t xml:space="preserve">- средства краевого бюджета – </w:t>
            </w:r>
            <w:r w:rsidRPr="003141C5">
              <w:rPr>
                <w:rFonts w:ascii="Arial" w:hAnsi="Arial" w:cs="Arial"/>
                <w:b/>
                <w:sz w:val="24"/>
                <w:szCs w:val="24"/>
                <w:lang w:eastAsia="ru-RU"/>
              </w:rPr>
              <w:t>1 176,904</w:t>
            </w:r>
            <w:r w:rsidRPr="003141C5">
              <w:rPr>
                <w:rFonts w:ascii="Arial" w:hAnsi="Arial" w:cs="Arial"/>
                <w:sz w:val="24"/>
                <w:szCs w:val="24"/>
                <w:lang w:eastAsia="ru-RU"/>
              </w:rPr>
              <w:t xml:space="preserve"> тыс. рублей;</w:t>
            </w:r>
          </w:p>
          <w:p w14:paraId="4266C644"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3141C5">
              <w:rPr>
                <w:rFonts w:ascii="Arial" w:hAnsi="Arial" w:cs="Arial"/>
                <w:b/>
                <w:sz w:val="24"/>
                <w:szCs w:val="24"/>
                <w:lang w:eastAsia="ru-RU"/>
              </w:rPr>
              <w:t>272,001</w:t>
            </w:r>
            <w:r w:rsidRPr="003141C5">
              <w:rPr>
                <w:rFonts w:ascii="Arial" w:hAnsi="Arial" w:cs="Arial"/>
                <w:sz w:val="24"/>
                <w:szCs w:val="24"/>
                <w:lang w:eastAsia="ru-RU"/>
              </w:rPr>
              <w:t xml:space="preserve"> тыс. рублей</w:t>
            </w:r>
          </w:p>
          <w:p w14:paraId="7BD0F864" w14:textId="77777777" w:rsidR="00EA0AAC" w:rsidRDefault="00EA0AAC" w:rsidP="00FB50DE">
            <w:pPr>
              <w:pStyle w:val="af4"/>
              <w:jc w:val="both"/>
              <w:rPr>
                <w:rFonts w:ascii="Arial" w:hAnsi="Arial" w:cs="Arial"/>
                <w:sz w:val="24"/>
                <w:szCs w:val="24"/>
                <w:lang w:eastAsia="ru-RU"/>
              </w:rPr>
            </w:pPr>
            <w:r w:rsidRPr="003141C5">
              <w:rPr>
                <w:rFonts w:ascii="Arial" w:hAnsi="Arial" w:cs="Arial"/>
                <w:b/>
                <w:sz w:val="24"/>
                <w:szCs w:val="24"/>
                <w:lang w:eastAsia="ru-RU"/>
              </w:rPr>
              <w:t xml:space="preserve">2024 год – </w:t>
            </w:r>
            <w:r>
              <w:rPr>
                <w:rFonts w:ascii="Arial" w:hAnsi="Arial" w:cs="Arial"/>
                <w:b/>
                <w:sz w:val="24"/>
                <w:szCs w:val="24"/>
                <w:lang w:eastAsia="ru-RU"/>
              </w:rPr>
              <w:t>4 718,814</w:t>
            </w:r>
            <w:r w:rsidRPr="003141C5">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AD5FE6E"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Pr>
                <w:rFonts w:ascii="Arial" w:hAnsi="Arial" w:cs="Arial"/>
                <w:b/>
                <w:sz w:val="24"/>
                <w:szCs w:val="24"/>
                <w:lang w:eastAsia="ru-RU"/>
              </w:rPr>
              <w:t>4 000,</w:t>
            </w:r>
            <w:r w:rsidRPr="001A2BB0">
              <w:rPr>
                <w:rFonts w:ascii="Arial" w:hAnsi="Arial" w:cs="Arial"/>
                <w:b/>
                <w:sz w:val="24"/>
                <w:szCs w:val="24"/>
                <w:lang w:eastAsia="ru-RU"/>
              </w:rPr>
              <w:t>000</w:t>
            </w:r>
            <w:r>
              <w:rPr>
                <w:rFonts w:ascii="Arial" w:hAnsi="Arial" w:cs="Arial"/>
                <w:sz w:val="24"/>
                <w:szCs w:val="24"/>
                <w:lang w:eastAsia="ru-RU"/>
              </w:rPr>
              <w:t xml:space="preserve"> тыс. рублей;</w:t>
            </w:r>
          </w:p>
          <w:p w14:paraId="1E8E7D3B"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Pr>
                <w:rFonts w:ascii="Arial" w:hAnsi="Arial" w:cs="Arial"/>
                <w:b/>
                <w:sz w:val="24"/>
                <w:szCs w:val="24"/>
                <w:lang w:eastAsia="ru-RU"/>
              </w:rPr>
              <w:t>718</w:t>
            </w:r>
            <w:r w:rsidRPr="00EB09ED">
              <w:rPr>
                <w:rFonts w:ascii="Arial" w:hAnsi="Arial" w:cs="Arial"/>
                <w:b/>
                <w:sz w:val="24"/>
                <w:szCs w:val="24"/>
                <w:lang w:eastAsia="ru-RU"/>
              </w:rPr>
              <w:t>,</w:t>
            </w:r>
            <w:r>
              <w:rPr>
                <w:rFonts w:ascii="Arial" w:hAnsi="Arial" w:cs="Arial"/>
                <w:b/>
                <w:sz w:val="24"/>
                <w:szCs w:val="24"/>
                <w:lang w:eastAsia="ru-RU"/>
              </w:rPr>
              <w:t>814</w:t>
            </w:r>
            <w:r w:rsidRPr="003141C5">
              <w:rPr>
                <w:rFonts w:ascii="Arial" w:hAnsi="Arial" w:cs="Arial"/>
                <w:sz w:val="24"/>
                <w:szCs w:val="24"/>
                <w:lang w:eastAsia="ru-RU"/>
              </w:rPr>
              <w:t xml:space="preserve"> тыс. рублей;</w:t>
            </w:r>
          </w:p>
          <w:p w14:paraId="5B670DE8" w14:textId="27F41E2A" w:rsidR="00EA0AAC" w:rsidRDefault="00EA0AAC" w:rsidP="00FB50DE">
            <w:pPr>
              <w:pStyle w:val="af4"/>
              <w:jc w:val="both"/>
              <w:rPr>
                <w:rFonts w:ascii="Arial" w:hAnsi="Arial" w:cs="Arial"/>
                <w:sz w:val="24"/>
                <w:szCs w:val="24"/>
                <w:lang w:eastAsia="ru-RU"/>
              </w:rPr>
            </w:pPr>
            <w:r>
              <w:rPr>
                <w:rFonts w:ascii="Arial" w:hAnsi="Arial" w:cs="Arial"/>
                <w:b/>
                <w:sz w:val="24"/>
                <w:szCs w:val="24"/>
                <w:lang w:eastAsia="ru-RU"/>
              </w:rPr>
              <w:t xml:space="preserve">2025 год – </w:t>
            </w:r>
            <w:r w:rsidRPr="003141C5">
              <w:rPr>
                <w:rFonts w:ascii="Arial" w:hAnsi="Arial" w:cs="Arial"/>
                <w:b/>
                <w:sz w:val="24"/>
                <w:szCs w:val="24"/>
                <w:lang w:eastAsia="ru-RU"/>
              </w:rPr>
              <w:t xml:space="preserve">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B8D7671"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1D059BE1" w14:textId="538D4663" w:rsidR="00EA0AAC"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Pr>
                <w:rFonts w:ascii="Arial" w:hAnsi="Arial" w:cs="Arial"/>
                <w:b/>
                <w:sz w:val="24"/>
                <w:szCs w:val="24"/>
                <w:lang w:eastAsia="ru-RU"/>
              </w:rPr>
              <w:t>0,000</w:t>
            </w:r>
            <w:r w:rsidRPr="003141C5">
              <w:rPr>
                <w:rFonts w:ascii="Arial" w:hAnsi="Arial" w:cs="Arial"/>
                <w:b/>
                <w:sz w:val="24"/>
                <w:szCs w:val="24"/>
                <w:lang w:eastAsia="ru-RU"/>
              </w:rPr>
              <w:t xml:space="preserve"> </w:t>
            </w:r>
            <w:r w:rsidRPr="003141C5">
              <w:rPr>
                <w:rFonts w:ascii="Arial" w:hAnsi="Arial" w:cs="Arial"/>
                <w:sz w:val="24"/>
                <w:szCs w:val="24"/>
                <w:lang w:eastAsia="ru-RU"/>
              </w:rPr>
              <w:t>тыс. рублей.</w:t>
            </w:r>
          </w:p>
          <w:p w14:paraId="7B39BD82" w14:textId="77777777" w:rsidR="00EA0AAC" w:rsidRDefault="00EA0AAC" w:rsidP="00FB50DE">
            <w:pPr>
              <w:pStyle w:val="af4"/>
              <w:jc w:val="both"/>
              <w:rPr>
                <w:rFonts w:ascii="Arial" w:hAnsi="Arial" w:cs="Arial"/>
                <w:sz w:val="24"/>
                <w:szCs w:val="24"/>
                <w:lang w:eastAsia="ru-RU"/>
              </w:rPr>
            </w:pPr>
            <w:r w:rsidRPr="003141C5">
              <w:rPr>
                <w:rFonts w:ascii="Arial" w:hAnsi="Arial" w:cs="Arial"/>
                <w:b/>
                <w:sz w:val="24"/>
                <w:szCs w:val="24"/>
                <w:lang w:eastAsia="ru-RU"/>
              </w:rPr>
              <w:t>202</w:t>
            </w:r>
            <w:r>
              <w:rPr>
                <w:rFonts w:ascii="Arial" w:hAnsi="Arial" w:cs="Arial"/>
                <w:b/>
                <w:sz w:val="24"/>
                <w:szCs w:val="24"/>
                <w:lang w:eastAsia="ru-RU"/>
              </w:rPr>
              <w:t>6</w:t>
            </w:r>
            <w:r w:rsidRPr="003141C5">
              <w:rPr>
                <w:rFonts w:ascii="Arial" w:hAnsi="Arial" w:cs="Arial"/>
                <w:b/>
                <w:sz w:val="24"/>
                <w:szCs w:val="24"/>
                <w:lang w:eastAsia="ru-RU"/>
              </w:rPr>
              <w:t xml:space="preserve">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71281BF6" w14:textId="77777777" w:rsidR="00EA0AAC" w:rsidRPr="003141C5" w:rsidRDefault="00EA0AAC" w:rsidP="00FB50DE">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667AAD2B" w14:textId="0901BBE1" w:rsidR="00EA0AAC" w:rsidRPr="00DA3FE8" w:rsidRDefault="00EA0AAC" w:rsidP="00DF14F1">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tc>
        <w:tc>
          <w:tcPr>
            <w:tcW w:w="426" w:type="dxa"/>
            <w:tcBorders>
              <w:top w:val="nil"/>
              <w:left w:val="single" w:sz="4" w:space="0" w:color="auto"/>
              <w:bottom w:val="nil"/>
              <w:right w:val="nil"/>
            </w:tcBorders>
          </w:tcPr>
          <w:p w14:paraId="0C729A0B" w14:textId="77777777" w:rsidR="00EA0AAC" w:rsidRDefault="00EA0AAC" w:rsidP="00FB50DE">
            <w:pPr>
              <w:pStyle w:val="af4"/>
              <w:jc w:val="both"/>
              <w:rPr>
                <w:rFonts w:ascii="Arial" w:hAnsi="Arial" w:cs="Arial"/>
                <w:sz w:val="24"/>
                <w:szCs w:val="24"/>
                <w:lang w:eastAsia="ru-RU"/>
              </w:rPr>
            </w:pPr>
          </w:p>
          <w:p w14:paraId="5A491AD5" w14:textId="77777777" w:rsidR="001E60D0" w:rsidRDefault="001E60D0" w:rsidP="00FB50DE">
            <w:pPr>
              <w:pStyle w:val="af4"/>
              <w:jc w:val="both"/>
              <w:rPr>
                <w:rFonts w:ascii="Arial" w:hAnsi="Arial" w:cs="Arial"/>
                <w:sz w:val="24"/>
                <w:szCs w:val="24"/>
                <w:lang w:eastAsia="ru-RU"/>
              </w:rPr>
            </w:pPr>
          </w:p>
          <w:p w14:paraId="6275E245" w14:textId="77777777" w:rsidR="001E60D0" w:rsidRDefault="001E60D0" w:rsidP="00FB50DE">
            <w:pPr>
              <w:pStyle w:val="af4"/>
              <w:jc w:val="both"/>
              <w:rPr>
                <w:rFonts w:ascii="Arial" w:hAnsi="Arial" w:cs="Arial"/>
                <w:sz w:val="24"/>
                <w:szCs w:val="24"/>
                <w:lang w:eastAsia="ru-RU"/>
              </w:rPr>
            </w:pPr>
          </w:p>
          <w:p w14:paraId="5C68C6CF" w14:textId="77777777" w:rsidR="001E60D0" w:rsidRDefault="001E60D0" w:rsidP="00FB50DE">
            <w:pPr>
              <w:pStyle w:val="af4"/>
              <w:jc w:val="both"/>
              <w:rPr>
                <w:rFonts w:ascii="Arial" w:hAnsi="Arial" w:cs="Arial"/>
                <w:sz w:val="24"/>
                <w:szCs w:val="24"/>
                <w:lang w:eastAsia="ru-RU"/>
              </w:rPr>
            </w:pPr>
          </w:p>
          <w:p w14:paraId="2080FF2F" w14:textId="77777777" w:rsidR="001E60D0" w:rsidRDefault="001E60D0" w:rsidP="00FB50DE">
            <w:pPr>
              <w:pStyle w:val="af4"/>
              <w:jc w:val="both"/>
              <w:rPr>
                <w:rFonts w:ascii="Arial" w:hAnsi="Arial" w:cs="Arial"/>
                <w:sz w:val="24"/>
                <w:szCs w:val="24"/>
                <w:lang w:eastAsia="ru-RU"/>
              </w:rPr>
            </w:pPr>
          </w:p>
          <w:p w14:paraId="665CFE3B" w14:textId="77777777" w:rsidR="001E60D0" w:rsidRDefault="001E60D0" w:rsidP="00FB50DE">
            <w:pPr>
              <w:pStyle w:val="af4"/>
              <w:jc w:val="both"/>
              <w:rPr>
                <w:rFonts w:ascii="Arial" w:hAnsi="Arial" w:cs="Arial"/>
                <w:sz w:val="24"/>
                <w:szCs w:val="24"/>
                <w:lang w:eastAsia="ru-RU"/>
              </w:rPr>
            </w:pPr>
          </w:p>
          <w:p w14:paraId="37069938" w14:textId="77777777" w:rsidR="001E60D0" w:rsidRDefault="001E60D0" w:rsidP="00FB50DE">
            <w:pPr>
              <w:pStyle w:val="af4"/>
              <w:jc w:val="both"/>
              <w:rPr>
                <w:rFonts w:ascii="Arial" w:hAnsi="Arial" w:cs="Arial"/>
                <w:sz w:val="24"/>
                <w:szCs w:val="24"/>
                <w:lang w:eastAsia="ru-RU"/>
              </w:rPr>
            </w:pPr>
          </w:p>
          <w:p w14:paraId="4F962C9D" w14:textId="77777777" w:rsidR="001E60D0" w:rsidRDefault="001E60D0" w:rsidP="00FB50DE">
            <w:pPr>
              <w:pStyle w:val="af4"/>
              <w:jc w:val="both"/>
              <w:rPr>
                <w:rFonts w:ascii="Arial" w:hAnsi="Arial" w:cs="Arial"/>
                <w:sz w:val="24"/>
                <w:szCs w:val="24"/>
                <w:lang w:eastAsia="ru-RU"/>
              </w:rPr>
            </w:pPr>
          </w:p>
          <w:p w14:paraId="0CA81373" w14:textId="77777777" w:rsidR="001E60D0" w:rsidRDefault="001E60D0" w:rsidP="00FB50DE">
            <w:pPr>
              <w:pStyle w:val="af4"/>
              <w:jc w:val="both"/>
              <w:rPr>
                <w:rFonts w:ascii="Arial" w:hAnsi="Arial" w:cs="Arial"/>
                <w:sz w:val="24"/>
                <w:szCs w:val="24"/>
                <w:lang w:eastAsia="ru-RU"/>
              </w:rPr>
            </w:pPr>
          </w:p>
          <w:p w14:paraId="175D6515" w14:textId="77777777" w:rsidR="001E60D0" w:rsidRDefault="001E60D0" w:rsidP="00FB50DE">
            <w:pPr>
              <w:pStyle w:val="af4"/>
              <w:jc w:val="both"/>
              <w:rPr>
                <w:rFonts w:ascii="Arial" w:hAnsi="Arial" w:cs="Arial"/>
                <w:sz w:val="24"/>
                <w:szCs w:val="24"/>
                <w:lang w:eastAsia="ru-RU"/>
              </w:rPr>
            </w:pPr>
          </w:p>
          <w:p w14:paraId="75438D8F" w14:textId="77777777" w:rsidR="001E60D0" w:rsidRDefault="001E60D0" w:rsidP="00FB50DE">
            <w:pPr>
              <w:pStyle w:val="af4"/>
              <w:jc w:val="both"/>
              <w:rPr>
                <w:rFonts w:ascii="Arial" w:hAnsi="Arial" w:cs="Arial"/>
                <w:sz w:val="24"/>
                <w:szCs w:val="24"/>
                <w:lang w:eastAsia="ru-RU"/>
              </w:rPr>
            </w:pPr>
          </w:p>
          <w:p w14:paraId="344DF479" w14:textId="77777777" w:rsidR="001E60D0" w:rsidRDefault="001E60D0" w:rsidP="00FB50DE">
            <w:pPr>
              <w:pStyle w:val="af4"/>
              <w:jc w:val="both"/>
              <w:rPr>
                <w:rFonts w:ascii="Arial" w:hAnsi="Arial" w:cs="Arial"/>
                <w:sz w:val="24"/>
                <w:szCs w:val="24"/>
                <w:lang w:eastAsia="ru-RU"/>
              </w:rPr>
            </w:pPr>
          </w:p>
          <w:p w14:paraId="3577EFC7" w14:textId="77777777" w:rsidR="001E60D0" w:rsidRDefault="001E60D0" w:rsidP="00FB50DE">
            <w:pPr>
              <w:pStyle w:val="af4"/>
              <w:jc w:val="both"/>
              <w:rPr>
                <w:rFonts w:ascii="Arial" w:hAnsi="Arial" w:cs="Arial"/>
                <w:sz w:val="24"/>
                <w:szCs w:val="24"/>
                <w:lang w:eastAsia="ru-RU"/>
              </w:rPr>
            </w:pPr>
          </w:p>
          <w:p w14:paraId="26F46A4F" w14:textId="77777777" w:rsidR="001E60D0" w:rsidRDefault="001E60D0" w:rsidP="00FB50DE">
            <w:pPr>
              <w:pStyle w:val="af4"/>
              <w:jc w:val="both"/>
              <w:rPr>
                <w:rFonts w:ascii="Arial" w:hAnsi="Arial" w:cs="Arial"/>
                <w:sz w:val="24"/>
                <w:szCs w:val="24"/>
                <w:lang w:eastAsia="ru-RU"/>
              </w:rPr>
            </w:pPr>
          </w:p>
          <w:p w14:paraId="39D8DB86" w14:textId="77777777" w:rsidR="001E60D0" w:rsidRDefault="001E60D0" w:rsidP="00FB50DE">
            <w:pPr>
              <w:pStyle w:val="af4"/>
              <w:jc w:val="both"/>
              <w:rPr>
                <w:rFonts w:ascii="Arial" w:hAnsi="Arial" w:cs="Arial"/>
                <w:sz w:val="24"/>
                <w:szCs w:val="24"/>
                <w:lang w:eastAsia="ru-RU"/>
              </w:rPr>
            </w:pPr>
          </w:p>
          <w:p w14:paraId="41AC1C84" w14:textId="77777777" w:rsidR="001E60D0" w:rsidRDefault="001E60D0" w:rsidP="00FB50DE">
            <w:pPr>
              <w:pStyle w:val="af4"/>
              <w:jc w:val="both"/>
              <w:rPr>
                <w:rFonts w:ascii="Arial" w:hAnsi="Arial" w:cs="Arial"/>
                <w:sz w:val="24"/>
                <w:szCs w:val="24"/>
                <w:lang w:eastAsia="ru-RU"/>
              </w:rPr>
            </w:pPr>
          </w:p>
          <w:p w14:paraId="53ED4894" w14:textId="77777777" w:rsidR="001E60D0" w:rsidRDefault="001E60D0" w:rsidP="00FB50DE">
            <w:pPr>
              <w:pStyle w:val="af4"/>
              <w:jc w:val="both"/>
              <w:rPr>
                <w:rFonts w:ascii="Arial" w:hAnsi="Arial" w:cs="Arial"/>
                <w:sz w:val="24"/>
                <w:szCs w:val="24"/>
                <w:lang w:eastAsia="ru-RU"/>
              </w:rPr>
            </w:pPr>
          </w:p>
          <w:p w14:paraId="78347543" w14:textId="77777777" w:rsidR="001E60D0" w:rsidRDefault="001E60D0" w:rsidP="00FB50DE">
            <w:pPr>
              <w:pStyle w:val="af4"/>
              <w:jc w:val="both"/>
              <w:rPr>
                <w:rFonts w:ascii="Arial" w:hAnsi="Arial" w:cs="Arial"/>
                <w:sz w:val="24"/>
                <w:szCs w:val="24"/>
                <w:lang w:eastAsia="ru-RU"/>
              </w:rPr>
            </w:pPr>
          </w:p>
          <w:p w14:paraId="421A8170" w14:textId="77777777" w:rsidR="001E60D0" w:rsidRDefault="001E60D0" w:rsidP="00FB50DE">
            <w:pPr>
              <w:pStyle w:val="af4"/>
              <w:jc w:val="both"/>
              <w:rPr>
                <w:rFonts w:ascii="Arial" w:hAnsi="Arial" w:cs="Arial"/>
                <w:sz w:val="24"/>
                <w:szCs w:val="24"/>
                <w:lang w:eastAsia="ru-RU"/>
              </w:rPr>
            </w:pPr>
          </w:p>
          <w:p w14:paraId="0F9EAB01" w14:textId="77777777" w:rsidR="001E60D0" w:rsidRDefault="001E60D0" w:rsidP="00FB50DE">
            <w:pPr>
              <w:pStyle w:val="af4"/>
              <w:jc w:val="both"/>
              <w:rPr>
                <w:rFonts w:ascii="Arial" w:hAnsi="Arial" w:cs="Arial"/>
                <w:sz w:val="24"/>
                <w:szCs w:val="24"/>
                <w:lang w:eastAsia="ru-RU"/>
              </w:rPr>
            </w:pPr>
          </w:p>
          <w:p w14:paraId="57A41674" w14:textId="77777777" w:rsidR="001E60D0" w:rsidRDefault="001E60D0" w:rsidP="00FB50DE">
            <w:pPr>
              <w:pStyle w:val="af4"/>
              <w:jc w:val="both"/>
              <w:rPr>
                <w:rFonts w:ascii="Arial" w:hAnsi="Arial" w:cs="Arial"/>
                <w:sz w:val="24"/>
                <w:szCs w:val="24"/>
                <w:lang w:eastAsia="ru-RU"/>
              </w:rPr>
            </w:pPr>
          </w:p>
          <w:p w14:paraId="500603BA" w14:textId="77777777" w:rsidR="001E60D0" w:rsidRDefault="001E60D0" w:rsidP="00FB50DE">
            <w:pPr>
              <w:pStyle w:val="af4"/>
              <w:jc w:val="both"/>
              <w:rPr>
                <w:rFonts w:ascii="Arial" w:hAnsi="Arial" w:cs="Arial"/>
                <w:sz w:val="24"/>
                <w:szCs w:val="24"/>
                <w:lang w:eastAsia="ru-RU"/>
              </w:rPr>
            </w:pPr>
          </w:p>
          <w:p w14:paraId="059DC5B6" w14:textId="77777777" w:rsidR="001E60D0" w:rsidRDefault="001E60D0" w:rsidP="00FB50DE">
            <w:pPr>
              <w:pStyle w:val="af4"/>
              <w:jc w:val="both"/>
              <w:rPr>
                <w:rFonts w:ascii="Arial" w:hAnsi="Arial" w:cs="Arial"/>
                <w:sz w:val="24"/>
                <w:szCs w:val="24"/>
                <w:lang w:eastAsia="ru-RU"/>
              </w:rPr>
            </w:pPr>
          </w:p>
          <w:p w14:paraId="1A6B07BA" w14:textId="7562B7C1" w:rsidR="001E60D0" w:rsidRDefault="001E60D0" w:rsidP="00FB50DE">
            <w:pPr>
              <w:pStyle w:val="af4"/>
              <w:jc w:val="both"/>
              <w:rPr>
                <w:rFonts w:ascii="Arial" w:hAnsi="Arial" w:cs="Arial"/>
                <w:sz w:val="24"/>
                <w:szCs w:val="24"/>
                <w:lang w:eastAsia="ru-RU"/>
              </w:rPr>
            </w:pPr>
          </w:p>
          <w:p w14:paraId="67305DCC" w14:textId="458B5086" w:rsidR="003D4261" w:rsidRDefault="003D4261" w:rsidP="00FB50DE">
            <w:pPr>
              <w:pStyle w:val="af4"/>
              <w:jc w:val="both"/>
              <w:rPr>
                <w:rFonts w:ascii="Arial" w:hAnsi="Arial" w:cs="Arial"/>
                <w:sz w:val="24"/>
                <w:szCs w:val="24"/>
                <w:lang w:eastAsia="ru-RU"/>
              </w:rPr>
            </w:pPr>
          </w:p>
          <w:p w14:paraId="393F66F7" w14:textId="3D489B8A" w:rsidR="003D4261" w:rsidRDefault="003D4261" w:rsidP="00FB50DE">
            <w:pPr>
              <w:pStyle w:val="af4"/>
              <w:jc w:val="both"/>
              <w:rPr>
                <w:rFonts w:ascii="Arial" w:hAnsi="Arial" w:cs="Arial"/>
                <w:sz w:val="24"/>
                <w:szCs w:val="24"/>
                <w:lang w:eastAsia="ru-RU"/>
              </w:rPr>
            </w:pPr>
          </w:p>
          <w:p w14:paraId="2583DCD1" w14:textId="77777777" w:rsidR="003D4261" w:rsidRDefault="003D4261" w:rsidP="00FB50DE">
            <w:pPr>
              <w:pStyle w:val="af4"/>
              <w:jc w:val="both"/>
              <w:rPr>
                <w:rFonts w:ascii="Arial" w:hAnsi="Arial" w:cs="Arial"/>
                <w:sz w:val="24"/>
                <w:szCs w:val="24"/>
                <w:lang w:eastAsia="ru-RU"/>
              </w:rPr>
            </w:pPr>
          </w:p>
          <w:p w14:paraId="70F1D151" w14:textId="7A496ED9" w:rsidR="001E60D0" w:rsidRPr="00DA3FE8" w:rsidRDefault="001E60D0" w:rsidP="00FB50DE">
            <w:pPr>
              <w:pStyle w:val="af4"/>
              <w:jc w:val="both"/>
              <w:rPr>
                <w:rFonts w:ascii="Arial" w:hAnsi="Arial" w:cs="Arial"/>
                <w:sz w:val="24"/>
                <w:szCs w:val="24"/>
                <w:lang w:eastAsia="ru-RU"/>
              </w:rPr>
            </w:pPr>
            <w:r>
              <w:rPr>
                <w:rFonts w:ascii="Arial" w:hAnsi="Arial" w:cs="Arial"/>
                <w:sz w:val="24"/>
                <w:szCs w:val="24"/>
                <w:lang w:eastAsia="ru-RU"/>
              </w:rPr>
              <w:t>»;</w:t>
            </w:r>
          </w:p>
        </w:tc>
      </w:tr>
    </w:tbl>
    <w:p w14:paraId="19B0CD8E" w14:textId="4FB4F80B" w:rsidR="00DF14F1" w:rsidRDefault="00DF14F1" w:rsidP="004B53E8">
      <w:pPr>
        <w:pStyle w:val="ConsNormal"/>
        <w:widowControl/>
        <w:ind w:right="-3" w:firstLine="708"/>
        <w:jc w:val="both"/>
        <w:rPr>
          <w:color w:val="000000"/>
        </w:rPr>
      </w:pPr>
      <w:r w:rsidRPr="00C45BB3">
        <w:rPr>
          <w:sz w:val="24"/>
          <w:szCs w:val="24"/>
        </w:rPr>
        <w:lastRenderedPageBreak/>
        <w:t>1.</w:t>
      </w:r>
      <w:r>
        <w:rPr>
          <w:sz w:val="24"/>
          <w:szCs w:val="24"/>
        </w:rPr>
        <w:t>2</w:t>
      </w:r>
      <w:r w:rsidRPr="00C45BB3">
        <w:rPr>
          <w:sz w:val="24"/>
          <w:szCs w:val="24"/>
        </w:rPr>
        <w:t xml:space="preserve">. </w:t>
      </w:r>
      <w:bookmarkStart w:id="1" w:name="_Hlk90973234"/>
      <w:r w:rsidR="003D4261">
        <w:rPr>
          <w:sz w:val="24"/>
          <w:szCs w:val="24"/>
        </w:rPr>
        <w:t>п</w:t>
      </w:r>
      <w:r w:rsidRPr="00C45BB3">
        <w:rPr>
          <w:sz w:val="24"/>
          <w:szCs w:val="24"/>
        </w:rPr>
        <w:t xml:space="preserve">риложение № </w:t>
      </w:r>
      <w:r>
        <w:rPr>
          <w:sz w:val="24"/>
          <w:szCs w:val="24"/>
        </w:rPr>
        <w:t>1</w:t>
      </w:r>
      <w:r w:rsidRPr="00C45BB3">
        <w:rPr>
          <w:sz w:val="24"/>
          <w:szCs w:val="24"/>
        </w:rPr>
        <w:t xml:space="preserve"> к муниципальной программе </w:t>
      </w:r>
      <w:r w:rsidRPr="004F2C41">
        <w:rPr>
          <w:sz w:val="24"/>
          <w:szCs w:val="24"/>
        </w:rPr>
        <w:t xml:space="preserve">«Создание условий для обеспечения доступным и комфортным жильем граждан </w:t>
      </w:r>
      <w:r>
        <w:rPr>
          <w:sz w:val="24"/>
          <w:szCs w:val="24"/>
        </w:rPr>
        <w:t xml:space="preserve">поселка </w:t>
      </w:r>
      <w:r w:rsidRPr="004F2C41">
        <w:rPr>
          <w:sz w:val="24"/>
          <w:szCs w:val="24"/>
        </w:rPr>
        <w:t>Шушенско</w:t>
      </w:r>
      <w:r>
        <w:rPr>
          <w:sz w:val="24"/>
          <w:szCs w:val="24"/>
        </w:rPr>
        <w:t>е</w:t>
      </w:r>
      <w:r w:rsidRPr="00C45BB3">
        <w:rPr>
          <w:sz w:val="24"/>
          <w:szCs w:val="24"/>
        </w:rPr>
        <w:t xml:space="preserve">» </w:t>
      </w:r>
      <w:r w:rsidRPr="00C45BB3">
        <w:rPr>
          <w:color w:val="000000"/>
          <w:sz w:val="24"/>
          <w:szCs w:val="24"/>
        </w:rPr>
        <w:t xml:space="preserve">изложить в новой редакции согласно приложению № </w:t>
      </w:r>
      <w:r>
        <w:rPr>
          <w:color w:val="000000"/>
          <w:sz w:val="24"/>
          <w:szCs w:val="24"/>
        </w:rPr>
        <w:t>1</w:t>
      </w:r>
      <w:r w:rsidRPr="00C45BB3">
        <w:rPr>
          <w:color w:val="000000"/>
          <w:sz w:val="24"/>
          <w:szCs w:val="24"/>
        </w:rPr>
        <w:t xml:space="preserve"> к настоящему постановлению</w:t>
      </w:r>
      <w:r>
        <w:rPr>
          <w:color w:val="000000"/>
        </w:rPr>
        <w:t>.</w:t>
      </w:r>
    </w:p>
    <w:bookmarkEnd w:id="1"/>
    <w:p w14:paraId="2ECA7723" w14:textId="26181D8D" w:rsidR="00DF14F1" w:rsidRPr="00E272A1" w:rsidRDefault="00DF14F1" w:rsidP="004B53E8">
      <w:pPr>
        <w:pStyle w:val="ConsNormal"/>
        <w:widowControl/>
        <w:ind w:right="-3" w:firstLine="708"/>
        <w:jc w:val="both"/>
        <w:rPr>
          <w:sz w:val="24"/>
          <w:szCs w:val="24"/>
        </w:rPr>
      </w:pPr>
      <w:r>
        <w:rPr>
          <w:color w:val="000000"/>
          <w:sz w:val="24"/>
          <w:szCs w:val="24"/>
        </w:rPr>
        <w:t xml:space="preserve">1.3. </w:t>
      </w:r>
      <w:r w:rsidR="003D4261">
        <w:rPr>
          <w:sz w:val="24"/>
          <w:szCs w:val="24"/>
        </w:rPr>
        <w:t>п</w:t>
      </w:r>
      <w:r w:rsidRPr="00C45BB3">
        <w:rPr>
          <w:sz w:val="24"/>
          <w:szCs w:val="24"/>
        </w:rPr>
        <w:t xml:space="preserve">риложение № </w:t>
      </w:r>
      <w:r>
        <w:rPr>
          <w:sz w:val="24"/>
          <w:szCs w:val="24"/>
        </w:rPr>
        <w:t>2</w:t>
      </w:r>
      <w:r w:rsidRPr="00C45BB3">
        <w:rPr>
          <w:sz w:val="24"/>
          <w:szCs w:val="24"/>
        </w:rPr>
        <w:t xml:space="preserve"> к муниципальной программе </w:t>
      </w:r>
      <w:r w:rsidRPr="004F2C41">
        <w:rPr>
          <w:sz w:val="24"/>
          <w:szCs w:val="24"/>
        </w:rPr>
        <w:t xml:space="preserve">«Создание условий для обеспечения доступным и комфортным жильем граждан </w:t>
      </w:r>
      <w:r>
        <w:rPr>
          <w:sz w:val="24"/>
          <w:szCs w:val="24"/>
        </w:rPr>
        <w:t xml:space="preserve">поселка </w:t>
      </w:r>
      <w:r w:rsidRPr="004F2C41">
        <w:rPr>
          <w:sz w:val="24"/>
          <w:szCs w:val="24"/>
        </w:rPr>
        <w:t>Шушенско</w:t>
      </w:r>
      <w:r>
        <w:rPr>
          <w:sz w:val="24"/>
          <w:szCs w:val="24"/>
        </w:rPr>
        <w:t>е</w:t>
      </w:r>
      <w:r w:rsidRPr="00C45BB3">
        <w:rPr>
          <w:sz w:val="24"/>
          <w:szCs w:val="24"/>
        </w:rPr>
        <w:t xml:space="preserve">» </w:t>
      </w:r>
      <w:r w:rsidRPr="00C45BB3">
        <w:rPr>
          <w:color w:val="000000"/>
          <w:sz w:val="24"/>
          <w:szCs w:val="24"/>
        </w:rPr>
        <w:t xml:space="preserve">изложить в новой редакции согласно приложению № </w:t>
      </w:r>
      <w:r>
        <w:rPr>
          <w:color w:val="000000"/>
          <w:sz w:val="24"/>
          <w:szCs w:val="24"/>
        </w:rPr>
        <w:t>2</w:t>
      </w:r>
      <w:r w:rsidRPr="00C45BB3">
        <w:rPr>
          <w:color w:val="000000"/>
          <w:sz w:val="24"/>
          <w:szCs w:val="24"/>
        </w:rPr>
        <w:t xml:space="preserve"> к настоящему постановлению</w:t>
      </w:r>
      <w:r>
        <w:rPr>
          <w:color w:val="000000"/>
        </w:rPr>
        <w:t>.</w:t>
      </w:r>
    </w:p>
    <w:p w14:paraId="2849362F" w14:textId="66C0BF7B" w:rsidR="00DF14F1" w:rsidRPr="00C26B11" w:rsidRDefault="003D4261" w:rsidP="004B53E8">
      <w:pPr>
        <w:pStyle w:val="ConsNormal"/>
        <w:widowControl/>
        <w:ind w:right="-3" w:firstLine="708"/>
        <w:jc w:val="both"/>
        <w:rPr>
          <w:sz w:val="24"/>
          <w:szCs w:val="24"/>
        </w:rPr>
      </w:pPr>
      <w:r>
        <w:rPr>
          <w:sz w:val="24"/>
          <w:szCs w:val="24"/>
        </w:rPr>
        <w:t>1.4. в</w:t>
      </w:r>
      <w:r w:rsidR="00DF14F1">
        <w:rPr>
          <w:sz w:val="24"/>
          <w:szCs w:val="24"/>
        </w:rPr>
        <w:t xml:space="preserve"> приложении № 3 к </w:t>
      </w:r>
      <w:r w:rsidR="00DF14F1" w:rsidRPr="004F2C41">
        <w:rPr>
          <w:sz w:val="24"/>
          <w:szCs w:val="24"/>
        </w:rPr>
        <w:t>муниципальн</w:t>
      </w:r>
      <w:r w:rsidR="00DF14F1">
        <w:rPr>
          <w:sz w:val="24"/>
          <w:szCs w:val="24"/>
        </w:rPr>
        <w:t>ой</w:t>
      </w:r>
      <w:r w:rsidR="00DF14F1" w:rsidRPr="004F2C41">
        <w:rPr>
          <w:sz w:val="24"/>
          <w:szCs w:val="24"/>
        </w:rPr>
        <w:t xml:space="preserve"> программ</w:t>
      </w:r>
      <w:r w:rsidR="00DF14F1">
        <w:rPr>
          <w:sz w:val="24"/>
          <w:szCs w:val="24"/>
        </w:rPr>
        <w:t>е</w:t>
      </w:r>
      <w:r w:rsidR="00DF14F1" w:rsidRPr="004F2C41">
        <w:rPr>
          <w:sz w:val="24"/>
          <w:szCs w:val="24"/>
        </w:rPr>
        <w:t xml:space="preserve"> «Создание условий для </w:t>
      </w:r>
      <w:r w:rsidR="00DF14F1" w:rsidRPr="00C26B11">
        <w:rPr>
          <w:sz w:val="24"/>
          <w:szCs w:val="24"/>
        </w:rPr>
        <w:t>обеспечения доступным и комфортным жильем граждан поселка Шушенское»:</w:t>
      </w:r>
    </w:p>
    <w:p w14:paraId="6C443367" w14:textId="0F344C48" w:rsidR="00DF14F1" w:rsidRPr="004B53E8" w:rsidRDefault="003D4261" w:rsidP="004B53E8">
      <w:pPr>
        <w:pStyle w:val="ConsNormal"/>
        <w:widowControl/>
        <w:ind w:right="-3" w:firstLine="708"/>
        <w:jc w:val="both"/>
        <w:rPr>
          <w:sz w:val="24"/>
          <w:szCs w:val="24"/>
        </w:rPr>
      </w:pPr>
      <w:r w:rsidRPr="00C26B11">
        <w:rPr>
          <w:sz w:val="24"/>
          <w:szCs w:val="24"/>
        </w:rPr>
        <w:t>с</w:t>
      </w:r>
      <w:r w:rsidR="00DF14F1" w:rsidRPr="00C26B11">
        <w:rPr>
          <w:sz w:val="24"/>
          <w:szCs w:val="24"/>
        </w:rPr>
        <w:t>троку «Информация по ресурсному обе</w:t>
      </w:r>
      <w:r w:rsidR="004B53E8" w:rsidRPr="00C26B11">
        <w:rPr>
          <w:sz w:val="24"/>
          <w:szCs w:val="24"/>
        </w:rPr>
        <w:t>спечению отдельного мероприятия</w:t>
      </w:r>
      <w:r w:rsidR="00DF14F1" w:rsidRPr="00C26B11">
        <w:rPr>
          <w:sz w:val="24"/>
          <w:szCs w:val="24"/>
        </w:rPr>
        <w:t xml:space="preserve">, в том числе в разбивке </w:t>
      </w:r>
      <w:r w:rsidR="004B53E8" w:rsidRPr="00C26B11">
        <w:rPr>
          <w:sz w:val="24"/>
          <w:szCs w:val="24"/>
        </w:rPr>
        <w:t>по всем источникам финансирования на очередной год и плановый период</w:t>
      </w:r>
      <w:r w:rsidR="00DF14F1" w:rsidRPr="00C26B11">
        <w:rPr>
          <w:sz w:val="24"/>
          <w:szCs w:val="24"/>
        </w:rPr>
        <w:t>» изложить в новой редакции:</w:t>
      </w: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263"/>
        <w:gridCol w:w="6525"/>
        <w:gridCol w:w="426"/>
      </w:tblGrid>
      <w:tr w:rsidR="001E60D0" w:rsidRPr="00EA47C1" w14:paraId="21968B44" w14:textId="0CC402DE" w:rsidTr="003D4261">
        <w:trPr>
          <w:trHeight w:val="555"/>
        </w:trPr>
        <w:tc>
          <w:tcPr>
            <w:tcW w:w="318" w:type="dxa"/>
            <w:tcBorders>
              <w:top w:val="nil"/>
              <w:left w:val="nil"/>
              <w:bottom w:val="nil"/>
              <w:right w:val="single" w:sz="4" w:space="0" w:color="auto"/>
            </w:tcBorders>
          </w:tcPr>
          <w:p w14:paraId="19448CAB" w14:textId="0FC1F5EE" w:rsidR="001E60D0" w:rsidRPr="00EA47C1" w:rsidRDefault="001E60D0" w:rsidP="004B53E8">
            <w:pPr>
              <w:pStyle w:val="af4"/>
              <w:ind w:right="-3"/>
              <w:rPr>
                <w:rFonts w:ascii="Arial" w:hAnsi="Arial" w:cs="Arial"/>
                <w:sz w:val="24"/>
                <w:szCs w:val="24"/>
              </w:rPr>
            </w:pPr>
            <w:r>
              <w:rPr>
                <w:rFonts w:ascii="Arial" w:hAnsi="Arial" w:cs="Arial"/>
                <w:sz w:val="24"/>
                <w:szCs w:val="24"/>
              </w:rPr>
              <w:t>«</w:t>
            </w:r>
          </w:p>
        </w:tc>
        <w:tc>
          <w:tcPr>
            <w:tcW w:w="2263" w:type="dxa"/>
            <w:tcBorders>
              <w:left w:val="single" w:sz="4" w:space="0" w:color="auto"/>
            </w:tcBorders>
          </w:tcPr>
          <w:p w14:paraId="0F74EB76" w14:textId="274B929E" w:rsidR="001E60D0" w:rsidRPr="00EA47C1" w:rsidRDefault="001E60D0" w:rsidP="004B53E8">
            <w:pPr>
              <w:pStyle w:val="af4"/>
              <w:ind w:right="-3"/>
              <w:rPr>
                <w:rFonts w:ascii="Arial" w:hAnsi="Arial" w:cs="Arial"/>
                <w:sz w:val="24"/>
                <w:szCs w:val="24"/>
              </w:rPr>
            </w:pPr>
            <w:r w:rsidRPr="00EA47C1">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525" w:type="dxa"/>
            <w:tcBorders>
              <w:top w:val="single" w:sz="6" w:space="0" w:color="auto"/>
              <w:left w:val="single" w:sz="6" w:space="0" w:color="auto"/>
              <w:bottom w:val="single" w:sz="6" w:space="0" w:color="auto"/>
              <w:right w:val="single" w:sz="4" w:space="0" w:color="auto"/>
            </w:tcBorders>
          </w:tcPr>
          <w:p w14:paraId="1379B6DB" w14:textId="77777777" w:rsidR="001E60D0" w:rsidRPr="00EA47C1" w:rsidRDefault="001E60D0" w:rsidP="004B53E8">
            <w:pPr>
              <w:pStyle w:val="af4"/>
              <w:ind w:right="-3"/>
              <w:jc w:val="both"/>
              <w:rPr>
                <w:rFonts w:ascii="Arial" w:hAnsi="Arial" w:cs="Arial"/>
                <w:b/>
                <w:sz w:val="24"/>
                <w:szCs w:val="24"/>
              </w:rPr>
            </w:pPr>
            <w:r w:rsidRPr="00EA47C1">
              <w:rPr>
                <w:rFonts w:ascii="Arial" w:hAnsi="Arial" w:cs="Arial"/>
                <w:sz w:val="24"/>
                <w:szCs w:val="24"/>
              </w:rPr>
              <w:t>Общий объем финансирования</w:t>
            </w:r>
            <w:r w:rsidRPr="00EA47C1">
              <w:rPr>
                <w:rFonts w:ascii="Arial" w:hAnsi="Arial" w:cs="Arial"/>
                <w:b/>
                <w:sz w:val="24"/>
                <w:szCs w:val="24"/>
              </w:rPr>
              <w:t xml:space="preserve"> 2022-2026 годов – </w:t>
            </w:r>
          </w:p>
          <w:p w14:paraId="3F68B0BF" w14:textId="2AB3573E" w:rsidR="001E60D0" w:rsidRPr="00EA47C1" w:rsidRDefault="001E60D0" w:rsidP="004B53E8">
            <w:pPr>
              <w:pStyle w:val="af4"/>
              <w:ind w:right="-3"/>
              <w:jc w:val="both"/>
              <w:rPr>
                <w:rFonts w:ascii="Arial" w:hAnsi="Arial" w:cs="Arial"/>
                <w:sz w:val="24"/>
                <w:szCs w:val="24"/>
              </w:rPr>
            </w:pPr>
            <w:r>
              <w:rPr>
                <w:rFonts w:ascii="Arial" w:hAnsi="Arial" w:cs="Arial"/>
                <w:b/>
                <w:sz w:val="24"/>
                <w:szCs w:val="24"/>
              </w:rPr>
              <w:t>4 743,014</w:t>
            </w:r>
            <w:r w:rsidRPr="00EA47C1">
              <w:rPr>
                <w:rFonts w:ascii="Arial" w:hAnsi="Arial" w:cs="Arial"/>
                <w:b/>
                <w:sz w:val="24"/>
                <w:szCs w:val="24"/>
              </w:rPr>
              <w:t xml:space="preserve"> тыс. рублей</w:t>
            </w:r>
            <w:r w:rsidRPr="00EA47C1">
              <w:rPr>
                <w:rFonts w:ascii="Arial" w:hAnsi="Arial" w:cs="Arial"/>
                <w:sz w:val="24"/>
                <w:szCs w:val="24"/>
              </w:rPr>
              <w:t>, в том числе по годам:</w:t>
            </w:r>
          </w:p>
          <w:p w14:paraId="2E516A47"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2022</w:t>
            </w:r>
            <w:r w:rsidRPr="00EA47C1">
              <w:rPr>
                <w:rFonts w:ascii="Arial" w:hAnsi="Arial" w:cs="Arial"/>
                <w:sz w:val="24"/>
                <w:szCs w:val="24"/>
              </w:rPr>
              <w:t xml:space="preserve"> год </w:t>
            </w:r>
            <w:r w:rsidRPr="00EA47C1">
              <w:rPr>
                <w:rFonts w:ascii="Arial" w:hAnsi="Arial" w:cs="Arial"/>
                <w:b/>
                <w:sz w:val="24"/>
                <w:szCs w:val="24"/>
              </w:rPr>
              <w:t>– 0,000 тыс. рублей</w:t>
            </w:r>
            <w:r w:rsidRPr="00EA47C1">
              <w:rPr>
                <w:rFonts w:ascii="Arial" w:hAnsi="Arial" w:cs="Arial"/>
                <w:sz w:val="24"/>
                <w:szCs w:val="24"/>
              </w:rPr>
              <w:t>, в том числе:</w:t>
            </w:r>
          </w:p>
          <w:p w14:paraId="0466E5F0"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A8FC7E1"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Pr="00EA47C1">
              <w:rPr>
                <w:rFonts w:ascii="Arial" w:hAnsi="Arial" w:cs="Arial"/>
                <w:sz w:val="24"/>
                <w:szCs w:val="24"/>
              </w:rPr>
              <w:t>;</w:t>
            </w:r>
          </w:p>
          <w:p w14:paraId="78F3FC92"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2023</w:t>
            </w:r>
            <w:r w:rsidRPr="00EA47C1">
              <w:rPr>
                <w:rFonts w:ascii="Arial" w:hAnsi="Arial" w:cs="Arial"/>
                <w:sz w:val="24"/>
                <w:szCs w:val="24"/>
              </w:rPr>
              <w:t xml:space="preserve"> год </w:t>
            </w:r>
            <w:r w:rsidRPr="00EA47C1">
              <w:rPr>
                <w:rFonts w:ascii="Arial" w:hAnsi="Arial" w:cs="Arial"/>
                <w:b/>
                <w:sz w:val="24"/>
                <w:szCs w:val="24"/>
              </w:rPr>
              <w:t xml:space="preserve">– </w:t>
            </w:r>
            <w:r>
              <w:rPr>
                <w:rFonts w:ascii="Arial" w:hAnsi="Arial" w:cs="Arial"/>
                <w:b/>
                <w:sz w:val="24"/>
                <w:szCs w:val="24"/>
              </w:rPr>
              <w:t>24</w:t>
            </w:r>
            <w:r w:rsidRPr="00EA47C1">
              <w:rPr>
                <w:rFonts w:ascii="Arial" w:hAnsi="Arial" w:cs="Arial"/>
                <w:b/>
                <w:sz w:val="24"/>
                <w:szCs w:val="24"/>
              </w:rPr>
              <w:t>,</w:t>
            </w:r>
            <w:r>
              <w:rPr>
                <w:rFonts w:ascii="Arial" w:hAnsi="Arial" w:cs="Arial"/>
                <w:b/>
                <w:sz w:val="24"/>
                <w:szCs w:val="24"/>
              </w:rPr>
              <w:t>200</w:t>
            </w:r>
            <w:r w:rsidRPr="00EA47C1">
              <w:rPr>
                <w:rFonts w:ascii="Arial" w:hAnsi="Arial" w:cs="Arial"/>
                <w:b/>
                <w:sz w:val="24"/>
                <w:szCs w:val="24"/>
              </w:rPr>
              <w:t xml:space="preserve"> тыс. рублей</w:t>
            </w:r>
            <w:r w:rsidRPr="00EA47C1">
              <w:rPr>
                <w:rFonts w:ascii="Arial" w:hAnsi="Arial" w:cs="Arial"/>
                <w:sz w:val="24"/>
                <w:szCs w:val="24"/>
              </w:rPr>
              <w:t>, в том числе:</w:t>
            </w:r>
          </w:p>
          <w:p w14:paraId="432D545E"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3D0A6035"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Pr>
                <w:rFonts w:ascii="Arial" w:hAnsi="Arial" w:cs="Arial"/>
                <w:b/>
                <w:sz w:val="24"/>
                <w:szCs w:val="24"/>
              </w:rPr>
              <w:t>24</w:t>
            </w:r>
            <w:r w:rsidRPr="00EA47C1">
              <w:rPr>
                <w:rFonts w:ascii="Arial" w:hAnsi="Arial" w:cs="Arial"/>
                <w:b/>
                <w:sz w:val="24"/>
                <w:szCs w:val="24"/>
              </w:rPr>
              <w:t>,</w:t>
            </w:r>
            <w:r>
              <w:rPr>
                <w:rFonts w:ascii="Arial" w:hAnsi="Arial" w:cs="Arial"/>
                <w:b/>
                <w:sz w:val="24"/>
                <w:szCs w:val="24"/>
              </w:rPr>
              <w:t>200</w:t>
            </w:r>
            <w:r w:rsidRPr="00EA47C1">
              <w:rPr>
                <w:rFonts w:ascii="Arial" w:hAnsi="Arial" w:cs="Arial"/>
                <w:b/>
                <w:sz w:val="24"/>
                <w:szCs w:val="24"/>
              </w:rPr>
              <w:t xml:space="preserve"> тыс. рублей</w:t>
            </w:r>
            <w:r w:rsidRPr="00EA47C1">
              <w:rPr>
                <w:rFonts w:ascii="Arial" w:hAnsi="Arial" w:cs="Arial"/>
                <w:sz w:val="24"/>
                <w:szCs w:val="24"/>
              </w:rPr>
              <w:t>;</w:t>
            </w:r>
          </w:p>
          <w:p w14:paraId="5219A4B9" w14:textId="511B4092"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Pr="00715BF6">
              <w:rPr>
                <w:rFonts w:ascii="Arial" w:hAnsi="Arial" w:cs="Arial"/>
                <w:b/>
                <w:sz w:val="24"/>
                <w:szCs w:val="24"/>
              </w:rPr>
              <w:t>4 </w:t>
            </w:r>
            <w:r>
              <w:rPr>
                <w:rFonts w:ascii="Arial" w:hAnsi="Arial" w:cs="Arial"/>
                <w:b/>
                <w:sz w:val="24"/>
                <w:szCs w:val="24"/>
              </w:rPr>
              <w:t>718</w:t>
            </w:r>
            <w:r w:rsidRPr="00715BF6">
              <w:rPr>
                <w:rFonts w:ascii="Arial" w:hAnsi="Arial" w:cs="Arial"/>
                <w:b/>
                <w:sz w:val="24"/>
                <w:szCs w:val="24"/>
              </w:rPr>
              <w:t>,</w:t>
            </w:r>
            <w:r>
              <w:rPr>
                <w:rFonts w:ascii="Arial" w:hAnsi="Arial" w:cs="Arial"/>
                <w:b/>
                <w:sz w:val="24"/>
                <w:szCs w:val="24"/>
              </w:rPr>
              <w:t>814</w:t>
            </w:r>
            <w:r w:rsidRPr="00EA47C1">
              <w:rPr>
                <w:rFonts w:ascii="Arial" w:hAnsi="Arial" w:cs="Arial"/>
                <w:b/>
                <w:sz w:val="24"/>
                <w:szCs w:val="24"/>
              </w:rPr>
              <w:t xml:space="preserve"> тыс. рублей</w:t>
            </w:r>
            <w:r w:rsidRPr="00EA47C1">
              <w:rPr>
                <w:rFonts w:ascii="Arial" w:hAnsi="Arial" w:cs="Arial"/>
                <w:sz w:val="24"/>
                <w:szCs w:val="24"/>
              </w:rPr>
              <w:t>, в том числе:</w:t>
            </w:r>
          </w:p>
          <w:p w14:paraId="3CD13462"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Pr>
                <w:rFonts w:ascii="Arial" w:hAnsi="Arial" w:cs="Arial"/>
                <w:b/>
                <w:sz w:val="24"/>
                <w:szCs w:val="24"/>
              </w:rPr>
              <w:t>4 000</w:t>
            </w:r>
            <w:r w:rsidRPr="00EA47C1">
              <w:rPr>
                <w:rFonts w:ascii="Arial" w:hAnsi="Arial" w:cs="Arial"/>
                <w:b/>
                <w:sz w:val="24"/>
                <w:szCs w:val="24"/>
              </w:rPr>
              <w:t>,000 тыс. рублей</w:t>
            </w:r>
            <w:r w:rsidRPr="00EA47C1">
              <w:rPr>
                <w:rFonts w:ascii="Arial" w:hAnsi="Arial" w:cs="Arial"/>
                <w:sz w:val="24"/>
                <w:szCs w:val="24"/>
              </w:rPr>
              <w:t>;</w:t>
            </w:r>
          </w:p>
          <w:p w14:paraId="40D37203" w14:textId="33916F19"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Pr>
                <w:rFonts w:ascii="Arial" w:hAnsi="Arial" w:cs="Arial"/>
                <w:b/>
                <w:sz w:val="24"/>
                <w:szCs w:val="24"/>
              </w:rPr>
              <w:t>718</w:t>
            </w:r>
            <w:r w:rsidRPr="00EA47C1">
              <w:rPr>
                <w:rFonts w:ascii="Arial" w:hAnsi="Arial" w:cs="Arial"/>
                <w:b/>
                <w:sz w:val="24"/>
                <w:szCs w:val="24"/>
              </w:rPr>
              <w:t>,</w:t>
            </w:r>
            <w:r>
              <w:rPr>
                <w:rFonts w:ascii="Arial" w:hAnsi="Arial" w:cs="Arial"/>
                <w:b/>
                <w:sz w:val="24"/>
                <w:szCs w:val="24"/>
              </w:rPr>
              <w:t>814</w:t>
            </w:r>
            <w:r w:rsidRPr="00EA47C1">
              <w:rPr>
                <w:rFonts w:ascii="Arial" w:hAnsi="Arial" w:cs="Arial"/>
                <w:b/>
                <w:sz w:val="24"/>
                <w:szCs w:val="24"/>
              </w:rPr>
              <w:t xml:space="preserve"> тыс. рублей</w:t>
            </w:r>
            <w:r w:rsidRPr="00EA47C1">
              <w:rPr>
                <w:rFonts w:ascii="Arial" w:hAnsi="Arial" w:cs="Arial"/>
                <w:sz w:val="24"/>
                <w:szCs w:val="24"/>
              </w:rPr>
              <w:t>;</w:t>
            </w:r>
          </w:p>
          <w:p w14:paraId="0AC9B1D6"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6B822ED"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1120C32E" w14:textId="77777777" w:rsidR="001E60D0" w:rsidRPr="00EA47C1" w:rsidRDefault="001E60D0" w:rsidP="004B53E8">
            <w:pPr>
              <w:pStyle w:val="af4"/>
              <w:ind w:right="-3"/>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p>
          <w:p w14:paraId="30EC7089"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9A613C7" w14:textId="77777777" w:rsidR="001E60D0" w:rsidRPr="00EA47C1" w:rsidRDefault="001E60D0" w:rsidP="004B53E8">
            <w:pPr>
              <w:pStyle w:val="af4"/>
              <w:ind w:right="-3"/>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351BB97" w14:textId="77777777" w:rsidR="001E60D0" w:rsidRPr="00EA47C1" w:rsidRDefault="001E60D0" w:rsidP="004B53E8">
            <w:pPr>
              <w:pStyle w:val="af4"/>
              <w:ind w:right="-3"/>
              <w:jc w:val="both"/>
              <w:rPr>
                <w:rFonts w:ascii="Arial" w:hAnsi="Arial" w:cs="Arial"/>
                <w:b/>
                <w:sz w:val="24"/>
                <w:szCs w:val="24"/>
              </w:rPr>
            </w:pPr>
            <w:r w:rsidRPr="00EA47C1">
              <w:rPr>
                <w:rFonts w:ascii="Arial" w:hAnsi="Arial" w:cs="Arial"/>
                <w:sz w:val="24"/>
                <w:szCs w:val="24"/>
              </w:rPr>
              <w:lastRenderedPageBreak/>
              <w:t xml:space="preserve">- средства бюджета поселка Шушенское – </w:t>
            </w:r>
            <w:r w:rsidRPr="00EA47C1">
              <w:rPr>
                <w:rFonts w:ascii="Arial" w:hAnsi="Arial" w:cs="Arial"/>
                <w:b/>
                <w:sz w:val="24"/>
                <w:szCs w:val="24"/>
              </w:rPr>
              <w:t>0,000 тыс. рублей.</w:t>
            </w:r>
          </w:p>
        </w:tc>
        <w:tc>
          <w:tcPr>
            <w:tcW w:w="426" w:type="dxa"/>
            <w:tcBorders>
              <w:top w:val="nil"/>
              <w:left w:val="single" w:sz="4" w:space="0" w:color="auto"/>
              <w:bottom w:val="nil"/>
              <w:right w:val="nil"/>
            </w:tcBorders>
          </w:tcPr>
          <w:p w14:paraId="686519A3" w14:textId="77777777" w:rsidR="001E60D0" w:rsidRDefault="001E60D0" w:rsidP="004B53E8">
            <w:pPr>
              <w:pStyle w:val="af4"/>
              <w:ind w:right="-3"/>
              <w:jc w:val="both"/>
              <w:rPr>
                <w:rFonts w:ascii="Arial" w:hAnsi="Arial" w:cs="Arial"/>
                <w:sz w:val="24"/>
                <w:szCs w:val="24"/>
              </w:rPr>
            </w:pPr>
          </w:p>
          <w:p w14:paraId="474EB954" w14:textId="77777777" w:rsidR="001E60D0" w:rsidRDefault="001E60D0" w:rsidP="004B53E8">
            <w:pPr>
              <w:pStyle w:val="af4"/>
              <w:ind w:right="-3"/>
              <w:jc w:val="both"/>
              <w:rPr>
                <w:rFonts w:ascii="Arial" w:hAnsi="Arial" w:cs="Arial"/>
                <w:sz w:val="24"/>
                <w:szCs w:val="24"/>
              </w:rPr>
            </w:pPr>
          </w:p>
          <w:p w14:paraId="5C25C830" w14:textId="77777777" w:rsidR="001E60D0" w:rsidRDefault="001E60D0" w:rsidP="004B53E8">
            <w:pPr>
              <w:pStyle w:val="af4"/>
              <w:ind w:right="-3"/>
              <w:jc w:val="both"/>
              <w:rPr>
                <w:rFonts w:ascii="Arial" w:hAnsi="Arial" w:cs="Arial"/>
                <w:sz w:val="24"/>
                <w:szCs w:val="24"/>
              </w:rPr>
            </w:pPr>
          </w:p>
          <w:p w14:paraId="617E9A86" w14:textId="77777777" w:rsidR="001E60D0" w:rsidRDefault="001E60D0" w:rsidP="004B53E8">
            <w:pPr>
              <w:pStyle w:val="af4"/>
              <w:ind w:right="-3"/>
              <w:jc w:val="both"/>
              <w:rPr>
                <w:rFonts w:ascii="Arial" w:hAnsi="Arial" w:cs="Arial"/>
                <w:sz w:val="24"/>
                <w:szCs w:val="24"/>
              </w:rPr>
            </w:pPr>
          </w:p>
          <w:p w14:paraId="45AEE707" w14:textId="77777777" w:rsidR="001E60D0" w:rsidRDefault="001E60D0" w:rsidP="004B53E8">
            <w:pPr>
              <w:pStyle w:val="af4"/>
              <w:ind w:right="-3"/>
              <w:jc w:val="both"/>
              <w:rPr>
                <w:rFonts w:ascii="Arial" w:hAnsi="Arial" w:cs="Arial"/>
                <w:sz w:val="24"/>
                <w:szCs w:val="24"/>
              </w:rPr>
            </w:pPr>
          </w:p>
          <w:p w14:paraId="30A2FD55" w14:textId="77777777" w:rsidR="001E60D0" w:rsidRDefault="001E60D0" w:rsidP="004B53E8">
            <w:pPr>
              <w:pStyle w:val="af4"/>
              <w:ind w:right="-3"/>
              <w:jc w:val="both"/>
              <w:rPr>
                <w:rFonts w:ascii="Arial" w:hAnsi="Arial" w:cs="Arial"/>
                <w:sz w:val="24"/>
                <w:szCs w:val="24"/>
              </w:rPr>
            </w:pPr>
          </w:p>
          <w:p w14:paraId="06FDED15" w14:textId="77777777" w:rsidR="001E60D0" w:rsidRDefault="001E60D0" w:rsidP="004B53E8">
            <w:pPr>
              <w:pStyle w:val="af4"/>
              <w:ind w:right="-3"/>
              <w:jc w:val="both"/>
              <w:rPr>
                <w:rFonts w:ascii="Arial" w:hAnsi="Arial" w:cs="Arial"/>
                <w:sz w:val="24"/>
                <w:szCs w:val="24"/>
              </w:rPr>
            </w:pPr>
          </w:p>
          <w:p w14:paraId="1021E159" w14:textId="77777777" w:rsidR="001E60D0" w:rsidRDefault="001E60D0" w:rsidP="004B53E8">
            <w:pPr>
              <w:pStyle w:val="af4"/>
              <w:ind w:right="-3"/>
              <w:jc w:val="both"/>
              <w:rPr>
                <w:rFonts w:ascii="Arial" w:hAnsi="Arial" w:cs="Arial"/>
                <w:sz w:val="24"/>
                <w:szCs w:val="24"/>
              </w:rPr>
            </w:pPr>
          </w:p>
          <w:p w14:paraId="60656593" w14:textId="77777777" w:rsidR="001E60D0" w:rsidRDefault="001E60D0" w:rsidP="004B53E8">
            <w:pPr>
              <w:pStyle w:val="af4"/>
              <w:ind w:right="-3"/>
              <w:jc w:val="both"/>
              <w:rPr>
                <w:rFonts w:ascii="Arial" w:hAnsi="Arial" w:cs="Arial"/>
                <w:sz w:val="24"/>
                <w:szCs w:val="24"/>
              </w:rPr>
            </w:pPr>
          </w:p>
          <w:p w14:paraId="0A49A6B7" w14:textId="77777777" w:rsidR="001E60D0" w:rsidRDefault="001E60D0" w:rsidP="004B53E8">
            <w:pPr>
              <w:pStyle w:val="af4"/>
              <w:ind w:right="-3"/>
              <w:jc w:val="both"/>
              <w:rPr>
                <w:rFonts w:ascii="Arial" w:hAnsi="Arial" w:cs="Arial"/>
                <w:sz w:val="24"/>
                <w:szCs w:val="24"/>
              </w:rPr>
            </w:pPr>
          </w:p>
          <w:p w14:paraId="3D274600" w14:textId="77777777" w:rsidR="001E60D0" w:rsidRDefault="001E60D0" w:rsidP="004B53E8">
            <w:pPr>
              <w:pStyle w:val="af4"/>
              <w:ind w:right="-3"/>
              <w:jc w:val="both"/>
              <w:rPr>
                <w:rFonts w:ascii="Arial" w:hAnsi="Arial" w:cs="Arial"/>
                <w:sz w:val="24"/>
                <w:szCs w:val="24"/>
              </w:rPr>
            </w:pPr>
          </w:p>
          <w:p w14:paraId="1391D4C8" w14:textId="77777777" w:rsidR="001E60D0" w:rsidRDefault="001E60D0" w:rsidP="004B53E8">
            <w:pPr>
              <w:pStyle w:val="af4"/>
              <w:ind w:right="-3"/>
              <w:jc w:val="both"/>
              <w:rPr>
                <w:rFonts w:ascii="Arial" w:hAnsi="Arial" w:cs="Arial"/>
                <w:sz w:val="24"/>
                <w:szCs w:val="24"/>
              </w:rPr>
            </w:pPr>
          </w:p>
          <w:p w14:paraId="020C9ACE" w14:textId="77777777" w:rsidR="001E60D0" w:rsidRDefault="001E60D0" w:rsidP="004B53E8">
            <w:pPr>
              <w:pStyle w:val="af4"/>
              <w:ind w:right="-3"/>
              <w:jc w:val="both"/>
              <w:rPr>
                <w:rFonts w:ascii="Arial" w:hAnsi="Arial" w:cs="Arial"/>
                <w:sz w:val="24"/>
                <w:szCs w:val="24"/>
              </w:rPr>
            </w:pPr>
          </w:p>
          <w:p w14:paraId="3F135B0D" w14:textId="77777777" w:rsidR="001E60D0" w:rsidRDefault="001E60D0" w:rsidP="004B53E8">
            <w:pPr>
              <w:pStyle w:val="af4"/>
              <w:ind w:right="-3"/>
              <w:jc w:val="both"/>
              <w:rPr>
                <w:rFonts w:ascii="Arial" w:hAnsi="Arial" w:cs="Arial"/>
                <w:sz w:val="24"/>
                <w:szCs w:val="24"/>
              </w:rPr>
            </w:pPr>
          </w:p>
          <w:p w14:paraId="55ECE357" w14:textId="77777777" w:rsidR="001E60D0" w:rsidRDefault="001E60D0" w:rsidP="004B53E8">
            <w:pPr>
              <w:pStyle w:val="af4"/>
              <w:ind w:right="-3"/>
              <w:jc w:val="both"/>
              <w:rPr>
                <w:rFonts w:ascii="Arial" w:hAnsi="Arial" w:cs="Arial"/>
                <w:sz w:val="24"/>
                <w:szCs w:val="24"/>
              </w:rPr>
            </w:pPr>
          </w:p>
          <w:p w14:paraId="024B3EE9" w14:textId="77777777" w:rsidR="001E60D0" w:rsidRDefault="001E60D0" w:rsidP="004B53E8">
            <w:pPr>
              <w:pStyle w:val="af4"/>
              <w:ind w:right="-3"/>
              <w:jc w:val="both"/>
              <w:rPr>
                <w:rFonts w:ascii="Arial" w:hAnsi="Arial" w:cs="Arial"/>
                <w:sz w:val="24"/>
                <w:szCs w:val="24"/>
              </w:rPr>
            </w:pPr>
          </w:p>
          <w:p w14:paraId="27A8D694" w14:textId="77777777" w:rsidR="001E60D0" w:rsidRDefault="001E60D0" w:rsidP="004B53E8">
            <w:pPr>
              <w:pStyle w:val="af4"/>
              <w:ind w:right="-3"/>
              <w:jc w:val="both"/>
              <w:rPr>
                <w:rFonts w:ascii="Arial" w:hAnsi="Arial" w:cs="Arial"/>
                <w:sz w:val="24"/>
                <w:szCs w:val="24"/>
              </w:rPr>
            </w:pPr>
          </w:p>
          <w:p w14:paraId="192E6E42" w14:textId="77777777" w:rsidR="001E60D0" w:rsidRDefault="001E60D0" w:rsidP="004B53E8">
            <w:pPr>
              <w:pStyle w:val="af4"/>
              <w:ind w:right="-3"/>
              <w:jc w:val="both"/>
              <w:rPr>
                <w:rFonts w:ascii="Arial" w:hAnsi="Arial" w:cs="Arial"/>
                <w:sz w:val="24"/>
                <w:szCs w:val="24"/>
              </w:rPr>
            </w:pPr>
          </w:p>
          <w:p w14:paraId="6AEBD25F" w14:textId="77777777" w:rsidR="001E60D0" w:rsidRDefault="001E60D0" w:rsidP="004B53E8">
            <w:pPr>
              <w:pStyle w:val="af4"/>
              <w:ind w:right="-3"/>
              <w:jc w:val="both"/>
              <w:rPr>
                <w:rFonts w:ascii="Arial" w:hAnsi="Arial" w:cs="Arial"/>
                <w:sz w:val="24"/>
                <w:szCs w:val="24"/>
              </w:rPr>
            </w:pPr>
          </w:p>
          <w:p w14:paraId="37E5264C" w14:textId="77777777" w:rsidR="001E60D0" w:rsidRDefault="001E60D0" w:rsidP="004B53E8">
            <w:pPr>
              <w:pStyle w:val="af4"/>
              <w:ind w:right="-3"/>
              <w:jc w:val="both"/>
              <w:rPr>
                <w:rFonts w:ascii="Arial" w:hAnsi="Arial" w:cs="Arial"/>
                <w:sz w:val="24"/>
                <w:szCs w:val="24"/>
              </w:rPr>
            </w:pPr>
          </w:p>
          <w:p w14:paraId="75A29011" w14:textId="77777777" w:rsidR="001E60D0" w:rsidRDefault="001E60D0" w:rsidP="004B53E8">
            <w:pPr>
              <w:pStyle w:val="af4"/>
              <w:ind w:right="-3"/>
              <w:jc w:val="both"/>
              <w:rPr>
                <w:rFonts w:ascii="Arial" w:hAnsi="Arial" w:cs="Arial"/>
                <w:sz w:val="24"/>
                <w:szCs w:val="24"/>
              </w:rPr>
            </w:pPr>
          </w:p>
          <w:p w14:paraId="56AEC05C" w14:textId="0A01A282" w:rsidR="001E60D0" w:rsidRPr="00EA47C1" w:rsidRDefault="001E60D0" w:rsidP="004B53E8">
            <w:pPr>
              <w:pStyle w:val="af4"/>
              <w:ind w:right="-3"/>
              <w:jc w:val="both"/>
              <w:rPr>
                <w:rFonts w:ascii="Arial" w:hAnsi="Arial" w:cs="Arial"/>
                <w:sz w:val="24"/>
                <w:szCs w:val="24"/>
              </w:rPr>
            </w:pPr>
            <w:r>
              <w:rPr>
                <w:rFonts w:ascii="Arial" w:hAnsi="Arial" w:cs="Arial"/>
                <w:sz w:val="24"/>
                <w:szCs w:val="24"/>
                <w:lang w:eastAsia="ru-RU"/>
              </w:rPr>
              <w:t>».</w:t>
            </w:r>
          </w:p>
        </w:tc>
      </w:tr>
    </w:tbl>
    <w:p w14:paraId="5B36D83A" w14:textId="3F2E3F6E" w:rsidR="00DF14F1" w:rsidRPr="005B5F42" w:rsidRDefault="00DF14F1" w:rsidP="001E60D0">
      <w:pPr>
        <w:pStyle w:val="ConsPlusNormal"/>
        <w:widowControl/>
        <w:ind w:right="-3" w:firstLine="0"/>
        <w:outlineLvl w:val="2"/>
        <w:rPr>
          <w:color w:val="FF6600"/>
          <w:sz w:val="24"/>
          <w:szCs w:val="24"/>
        </w:rPr>
      </w:pPr>
    </w:p>
    <w:p w14:paraId="479BD640" w14:textId="6712DDBF" w:rsidR="006E7F9E" w:rsidRPr="008D52AF" w:rsidRDefault="000C1843" w:rsidP="004B53E8">
      <w:pPr>
        <w:pStyle w:val="af4"/>
        <w:ind w:right="-3" w:firstLine="708"/>
        <w:jc w:val="both"/>
        <w:rPr>
          <w:rFonts w:ascii="Arial" w:eastAsia="Calibri" w:hAnsi="Arial" w:cs="Arial"/>
          <w:sz w:val="24"/>
          <w:szCs w:val="24"/>
        </w:rPr>
      </w:pPr>
      <w:r w:rsidRPr="00C26B11">
        <w:rPr>
          <w:rFonts w:ascii="Arial" w:eastAsia="Calibri" w:hAnsi="Arial" w:cs="Arial"/>
          <w:sz w:val="24"/>
          <w:szCs w:val="24"/>
        </w:rPr>
        <w:t xml:space="preserve">2. </w:t>
      </w:r>
      <w:r w:rsidR="004B53E8" w:rsidRPr="00C26B11">
        <w:rPr>
          <w:rFonts w:ascii="Arial" w:eastAsia="Calibri" w:hAnsi="Arial" w:cs="Arial"/>
          <w:sz w:val="24"/>
          <w:szCs w:val="24"/>
        </w:rPr>
        <w:t xml:space="preserve">Опубликовать постановление в газете «Ведомости» Шушенского района и </w:t>
      </w:r>
      <w:r w:rsidR="004B53E8" w:rsidRPr="00C26B11">
        <w:rPr>
          <w:rFonts w:ascii="Arial" w:hAnsi="Arial" w:cs="Arial"/>
          <w:sz w:val="24"/>
          <w:szCs w:val="24"/>
        </w:rPr>
        <w:t>р</w:t>
      </w:r>
      <w:r w:rsidR="006E7F9E" w:rsidRPr="00C26B11">
        <w:rPr>
          <w:rFonts w:ascii="Arial" w:hAnsi="Arial" w:cs="Arial"/>
          <w:sz w:val="24"/>
          <w:szCs w:val="24"/>
        </w:rPr>
        <w:t>азместить</w:t>
      </w:r>
      <w:r w:rsidR="006E7F9E" w:rsidRPr="00C26B11">
        <w:rPr>
          <w:rFonts w:ascii="Arial" w:eastAsia="Calibri" w:hAnsi="Arial" w:cs="Arial"/>
          <w:sz w:val="24"/>
          <w:szCs w:val="24"/>
        </w:rPr>
        <w:t xml:space="preserve"> на офи</w:t>
      </w:r>
      <w:r w:rsidR="004B53E8" w:rsidRPr="00C26B11">
        <w:rPr>
          <w:rFonts w:ascii="Arial" w:eastAsia="Calibri" w:hAnsi="Arial" w:cs="Arial"/>
          <w:sz w:val="24"/>
          <w:szCs w:val="24"/>
        </w:rPr>
        <w:t xml:space="preserve">циальном сайте органов местного самоуправления Шушенского района в сети Интернет </w:t>
      </w:r>
      <w:r w:rsidR="00F33211" w:rsidRPr="00C26B11">
        <w:rPr>
          <w:rFonts w:ascii="Arial" w:eastAsia="Calibri" w:hAnsi="Arial" w:cs="Arial"/>
          <w:sz w:val="24"/>
          <w:szCs w:val="24"/>
          <w:lang w:val="en-US"/>
        </w:rPr>
        <w:t>https</w:t>
      </w:r>
      <w:r w:rsidR="00F33211" w:rsidRPr="00C26B11">
        <w:rPr>
          <w:rFonts w:ascii="Arial" w:eastAsia="Calibri" w:hAnsi="Arial" w:cs="Arial"/>
          <w:sz w:val="24"/>
          <w:szCs w:val="24"/>
        </w:rPr>
        <w:t>://</w:t>
      </w:r>
      <w:proofErr w:type="spellStart"/>
      <w:r w:rsidR="00F33211" w:rsidRPr="00C26B11">
        <w:rPr>
          <w:rFonts w:ascii="Arial" w:eastAsia="Calibri" w:hAnsi="Arial" w:cs="Arial"/>
          <w:sz w:val="24"/>
          <w:szCs w:val="24"/>
          <w:lang w:val="en-US"/>
        </w:rPr>
        <w:t>arshush</w:t>
      </w:r>
      <w:proofErr w:type="spellEnd"/>
      <w:r w:rsidR="00F33211" w:rsidRPr="00C26B11">
        <w:rPr>
          <w:rFonts w:ascii="Arial" w:eastAsia="Calibri" w:hAnsi="Arial" w:cs="Arial"/>
          <w:sz w:val="24"/>
          <w:szCs w:val="24"/>
        </w:rPr>
        <w:t>.</w:t>
      </w:r>
      <w:proofErr w:type="spellStart"/>
      <w:r w:rsidR="00F33211" w:rsidRPr="00C26B11">
        <w:rPr>
          <w:rFonts w:ascii="Arial" w:eastAsia="Calibri" w:hAnsi="Arial" w:cs="Arial"/>
          <w:sz w:val="24"/>
          <w:szCs w:val="24"/>
          <w:lang w:val="en-US"/>
        </w:rPr>
        <w:t>gosuslugi</w:t>
      </w:r>
      <w:proofErr w:type="spellEnd"/>
      <w:r w:rsidR="00F33211" w:rsidRPr="00C26B11">
        <w:rPr>
          <w:rFonts w:ascii="Arial" w:eastAsia="Calibri" w:hAnsi="Arial" w:cs="Arial"/>
          <w:sz w:val="24"/>
          <w:szCs w:val="24"/>
        </w:rPr>
        <w:t>.</w:t>
      </w:r>
      <w:proofErr w:type="spellStart"/>
      <w:r w:rsidR="00F33211" w:rsidRPr="00C26B11">
        <w:rPr>
          <w:rFonts w:ascii="Arial" w:eastAsia="Calibri" w:hAnsi="Arial" w:cs="Arial"/>
          <w:sz w:val="24"/>
          <w:szCs w:val="24"/>
          <w:lang w:val="en-US"/>
        </w:rPr>
        <w:t>ru</w:t>
      </w:r>
      <w:proofErr w:type="spellEnd"/>
      <w:r w:rsidR="006E7F9E" w:rsidRPr="00C26B11">
        <w:rPr>
          <w:rFonts w:ascii="Arial" w:eastAsia="Calibri" w:hAnsi="Arial" w:cs="Arial"/>
          <w:sz w:val="24"/>
          <w:szCs w:val="24"/>
        </w:rPr>
        <w:t>.</w:t>
      </w:r>
    </w:p>
    <w:p w14:paraId="40773B74" w14:textId="7E5F53BF" w:rsidR="006E7F9E" w:rsidRDefault="006E7F9E" w:rsidP="004B53E8">
      <w:pPr>
        <w:pStyle w:val="af4"/>
        <w:ind w:right="-3" w:firstLine="708"/>
        <w:jc w:val="both"/>
        <w:rPr>
          <w:rFonts w:ascii="Arial" w:eastAsia="Calibri" w:hAnsi="Arial" w:cs="Arial"/>
          <w:sz w:val="24"/>
          <w:szCs w:val="24"/>
        </w:rPr>
      </w:pPr>
      <w:r w:rsidRPr="008D52AF">
        <w:rPr>
          <w:rFonts w:ascii="Arial" w:eastAsia="Calibri" w:hAnsi="Arial" w:cs="Arial"/>
          <w:sz w:val="24"/>
          <w:szCs w:val="24"/>
        </w:rPr>
        <w:t xml:space="preserve">3. </w:t>
      </w:r>
      <w:r w:rsidR="0097322D" w:rsidRPr="008D52AF">
        <w:rPr>
          <w:rFonts w:ascii="Arial" w:hAnsi="Arial" w:cs="Arial"/>
          <w:sz w:val="24"/>
          <w:szCs w:val="24"/>
        </w:rPr>
        <w:t>Контроль</w:t>
      </w:r>
      <w:r w:rsidR="0097322D" w:rsidRPr="008D52AF">
        <w:rPr>
          <w:rFonts w:ascii="Arial" w:eastAsia="Calibri" w:hAnsi="Arial" w:cs="Arial"/>
          <w:sz w:val="24"/>
          <w:szCs w:val="24"/>
        </w:rPr>
        <w:t xml:space="preserve">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25BDCB28" w14:textId="1D9B3859" w:rsidR="001725D1" w:rsidRPr="008D52AF" w:rsidRDefault="006E7F9E" w:rsidP="004B53E8">
      <w:pPr>
        <w:pStyle w:val="af4"/>
        <w:ind w:right="-3" w:firstLine="708"/>
        <w:jc w:val="both"/>
        <w:rPr>
          <w:rFonts w:ascii="Arial" w:hAnsi="Arial" w:cs="Arial"/>
          <w:sz w:val="24"/>
          <w:szCs w:val="24"/>
        </w:rPr>
      </w:pPr>
      <w:r w:rsidRPr="008D52AF">
        <w:rPr>
          <w:rFonts w:ascii="Arial" w:eastAsia="Calibri" w:hAnsi="Arial" w:cs="Arial"/>
          <w:sz w:val="24"/>
          <w:szCs w:val="24"/>
        </w:rPr>
        <w:t xml:space="preserve">4. </w:t>
      </w:r>
      <w:r w:rsidR="001C7D23" w:rsidRPr="00064AB0">
        <w:rPr>
          <w:rFonts w:ascii="Arial" w:hAnsi="Arial" w:cs="Arial"/>
          <w:sz w:val="24"/>
          <w:szCs w:val="24"/>
          <w:lang w:eastAsia="ru-RU"/>
        </w:rPr>
        <w:t>Постановление вступает в силу пос</w:t>
      </w:r>
      <w:r w:rsidR="004B53E8">
        <w:rPr>
          <w:rFonts w:ascii="Arial" w:hAnsi="Arial" w:cs="Arial"/>
          <w:sz w:val="24"/>
          <w:szCs w:val="24"/>
          <w:lang w:eastAsia="ru-RU"/>
        </w:rPr>
        <w:t xml:space="preserve">ле официального опубликования и применяется к </w:t>
      </w:r>
      <w:r w:rsidR="001C7D23">
        <w:rPr>
          <w:rFonts w:ascii="Arial" w:hAnsi="Arial" w:cs="Arial"/>
          <w:sz w:val="24"/>
          <w:szCs w:val="24"/>
          <w:lang w:eastAsia="ru-RU"/>
        </w:rPr>
        <w:t>правоотноше</w:t>
      </w:r>
      <w:r w:rsidR="001C7D23" w:rsidRPr="006714B0">
        <w:rPr>
          <w:rFonts w:ascii="Arial" w:hAnsi="Arial" w:cs="Arial"/>
          <w:sz w:val="24"/>
          <w:szCs w:val="24"/>
          <w:lang w:eastAsia="ru-RU"/>
        </w:rPr>
        <w:t>ния</w:t>
      </w:r>
      <w:r w:rsidR="004B53E8">
        <w:rPr>
          <w:rFonts w:ascii="Arial" w:hAnsi="Arial" w:cs="Arial"/>
          <w:sz w:val="24"/>
          <w:szCs w:val="24"/>
          <w:lang w:eastAsia="ru-RU"/>
        </w:rPr>
        <w:t>м, возникшим</w:t>
      </w:r>
      <w:r w:rsidR="001C7D23" w:rsidRPr="006714B0">
        <w:rPr>
          <w:rFonts w:ascii="Arial" w:hAnsi="Arial" w:cs="Arial"/>
          <w:sz w:val="24"/>
          <w:szCs w:val="24"/>
          <w:lang w:eastAsia="ru-RU"/>
        </w:rPr>
        <w:t xml:space="preserve"> </w:t>
      </w:r>
      <w:r w:rsidR="001C7D23">
        <w:rPr>
          <w:rFonts w:ascii="Arial" w:hAnsi="Arial" w:cs="Arial"/>
          <w:sz w:val="24"/>
          <w:szCs w:val="24"/>
          <w:lang w:eastAsia="ru-RU"/>
        </w:rPr>
        <w:t xml:space="preserve">с </w:t>
      </w:r>
      <w:r w:rsidR="001C7D23" w:rsidRPr="00757235">
        <w:rPr>
          <w:rFonts w:ascii="Arial" w:hAnsi="Arial" w:cs="Arial"/>
          <w:sz w:val="24"/>
          <w:szCs w:val="24"/>
          <w:lang w:eastAsia="ru-RU"/>
        </w:rPr>
        <w:t>1 января 202</w:t>
      </w:r>
      <w:r w:rsidR="001C7D23">
        <w:rPr>
          <w:rFonts w:ascii="Arial" w:hAnsi="Arial" w:cs="Arial"/>
          <w:sz w:val="24"/>
          <w:szCs w:val="24"/>
          <w:lang w:eastAsia="ru-RU"/>
        </w:rPr>
        <w:t>4</w:t>
      </w:r>
      <w:r w:rsidR="001C7D23" w:rsidRPr="00757235">
        <w:rPr>
          <w:rFonts w:ascii="Arial" w:hAnsi="Arial" w:cs="Arial"/>
          <w:sz w:val="24"/>
          <w:szCs w:val="24"/>
          <w:lang w:eastAsia="ru-RU"/>
        </w:rPr>
        <w:t xml:space="preserve"> года</w:t>
      </w:r>
      <w:r w:rsidR="004B53E8">
        <w:rPr>
          <w:rFonts w:ascii="Arial" w:hAnsi="Arial" w:cs="Arial"/>
          <w:sz w:val="24"/>
          <w:szCs w:val="24"/>
        </w:rPr>
        <w:t xml:space="preserve"> в части</w:t>
      </w:r>
      <w:r w:rsidR="001C7D23" w:rsidRPr="00757235">
        <w:rPr>
          <w:rFonts w:ascii="Arial" w:hAnsi="Arial" w:cs="Arial"/>
          <w:sz w:val="24"/>
          <w:szCs w:val="24"/>
        </w:rPr>
        <w:t xml:space="preserve"> ассигнований на 202</w:t>
      </w:r>
      <w:r w:rsidR="001C7D23">
        <w:rPr>
          <w:rFonts w:ascii="Arial" w:hAnsi="Arial" w:cs="Arial"/>
          <w:sz w:val="24"/>
          <w:szCs w:val="24"/>
        </w:rPr>
        <w:t>4</w:t>
      </w:r>
      <w:r w:rsidR="001C7D23" w:rsidRPr="00757235">
        <w:rPr>
          <w:rFonts w:ascii="Arial" w:hAnsi="Arial" w:cs="Arial"/>
          <w:sz w:val="24"/>
          <w:szCs w:val="24"/>
        </w:rPr>
        <w:t xml:space="preserve"> год и плановы</w:t>
      </w:r>
      <w:r w:rsidR="001C7D23">
        <w:rPr>
          <w:rFonts w:ascii="Arial" w:hAnsi="Arial" w:cs="Arial"/>
          <w:sz w:val="24"/>
          <w:szCs w:val="24"/>
        </w:rPr>
        <w:t>й период</w:t>
      </w:r>
      <w:r w:rsidR="001C7D23" w:rsidRPr="00757235">
        <w:rPr>
          <w:rFonts w:ascii="Arial" w:hAnsi="Arial" w:cs="Arial"/>
          <w:sz w:val="24"/>
          <w:szCs w:val="24"/>
        </w:rPr>
        <w:t xml:space="preserve"> 202</w:t>
      </w:r>
      <w:r w:rsidR="001C7D23">
        <w:rPr>
          <w:rFonts w:ascii="Arial" w:hAnsi="Arial" w:cs="Arial"/>
          <w:sz w:val="24"/>
          <w:szCs w:val="24"/>
        </w:rPr>
        <w:t>5-2026</w:t>
      </w:r>
      <w:r w:rsidR="001C7D23" w:rsidRPr="00757235">
        <w:rPr>
          <w:rFonts w:ascii="Arial" w:hAnsi="Arial" w:cs="Arial"/>
          <w:sz w:val="24"/>
          <w:szCs w:val="24"/>
        </w:rPr>
        <w:t xml:space="preserve"> годов.</w:t>
      </w:r>
    </w:p>
    <w:p w14:paraId="511AEBDD" w14:textId="11ADF703" w:rsidR="00BE0713" w:rsidRDefault="00BE0713" w:rsidP="004B53E8">
      <w:pPr>
        <w:pStyle w:val="af4"/>
        <w:ind w:right="-3"/>
        <w:jc w:val="both"/>
        <w:rPr>
          <w:rFonts w:ascii="Arial" w:hAnsi="Arial" w:cs="Arial"/>
          <w:sz w:val="24"/>
          <w:szCs w:val="24"/>
        </w:rPr>
      </w:pPr>
    </w:p>
    <w:p w14:paraId="59E9EE14" w14:textId="77777777" w:rsidR="00AF3D21" w:rsidRPr="008D52AF" w:rsidRDefault="00AF3D21" w:rsidP="004B53E8">
      <w:pPr>
        <w:pStyle w:val="af4"/>
        <w:ind w:right="-3"/>
        <w:jc w:val="both"/>
        <w:rPr>
          <w:rFonts w:ascii="Arial" w:hAnsi="Arial" w:cs="Arial"/>
          <w:sz w:val="24"/>
          <w:szCs w:val="24"/>
        </w:rPr>
      </w:pPr>
    </w:p>
    <w:p w14:paraId="119ED15D" w14:textId="3BD21526" w:rsidR="00AE6B57" w:rsidRPr="008D52AF" w:rsidRDefault="006E78D4" w:rsidP="004B53E8">
      <w:pPr>
        <w:pStyle w:val="af4"/>
        <w:ind w:right="-3"/>
        <w:jc w:val="both"/>
        <w:rPr>
          <w:rFonts w:ascii="Arial" w:hAnsi="Arial" w:cs="Arial"/>
          <w:sz w:val="24"/>
          <w:szCs w:val="24"/>
        </w:rPr>
      </w:pPr>
      <w:r w:rsidRPr="008D52AF">
        <w:rPr>
          <w:rFonts w:ascii="Arial" w:hAnsi="Arial" w:cs="Arial"/>
          <w:sz w:val="24"/>
          <w:szCs w:val="24"/>
        </w:rPr>
        <w:t>Г</w:t>
      </w:r>
      <w:r w:rsidR="005A1BA8" w:rsidRPr="008D52AF">
        <w:rPr>
          <w:rFonts w:ascii="Arial" w:hAnsi="Arial" w:cs="Arial"/>
          <w:sz w:val="24"/>
          <w:szCs w:val="24"/>
        </w:rPr>
        <w:t>лав</w:t>
      </w:r>
      <w:r w:rsidR="00F33211" w:rsidRPr="008D52AF">
        <w:rPr>
          <w:rFonts w:ascii="Arial" w:hAnsi="Arial" w:cs="Arial"/>
          <w:sz w:val="24"/>
          <w:szCs w:val="24"/>
        </w:rPr>
        <w:t>а</w:t>
      </w:r>
      <w:r w:rsidR="00C0699B" w:rsidRPr="008D52AF">
        <w:rPr>
          <w:rFonts w:ascii="Arial" w:hAnsi="Arial" w:cs="Arial"/>
          <w:sz w:val="24"/>
          <w:szCs w:val="24"/>
        </w:rPr>
        <w:t xml:space="preserve"> </w:t>
      </w:r>
      <w:r w:rsidR="005A1BA8" w:rsidRPr="008D52AF">
        <w:rPr>
          <w:rFonts w:ascii="Arial" w:hAnsi="Arial" w:cs="Arial"/>
          <w:sz w:val="24"/>
          <w:szCs w:val="24"/>
        </w:rPr>
        <w:t>Шушенского района</w:t>
      </w:r>
      <w:r w:rsidR="00991337" w:rsidRPr="008D52AF">
        <w:rPr>
          <w:rFonts w:ascii="Arial" w:hAnsi="Arial" w:cs="Arial"/>
          <w:sz w:val="24"/>
          <w:szCs w:val="24"/>
        </w:rPr>
        <w:t xml:space="preserve">                       </w:t>
      </w:r>
      <w:r w:rsidR="00AA7049" w:rsidRPr="008D52AF">
        <w:rPr>
          <w:rFonts w:ascii="Arial" w:hAnsi="Arial" w:cs="Arial"/>
          <w:sz w:val="24"/>
          <w:szCs w:val="24"/>
        </w:rPr>
        <w:t xml:space="preserve">                         </w:t>
      </w:r>
      <w:r w:rsidR="00991337" w:rsidRPr="008D52AF">
        <w:rPr>
          <w:rFonts w:ascii="Arial" w:hAnsi="Arial" w:cs="Arial"/>
          <w:sz w:val="24"/>
          <w:szCs w:val="24"/>
        </w:rPr>
        <w:t xml:space="preserve"> </w:t>
      </w:r>
      <w:r w:rsidR="00F33211" w:rsidRPr="008D52AF">
        <w:rPr>
          <w:rFonts w:ascii="Arial" w:hAnsi="Arial" w:cs="Arial"/>
          <w:sz w:val="24"/>
          <w:szCs w:val="24"/>
        </w:rPr>
        <w:t xml:space="preserve">          </w:t>
      </w:r>
      <w:r w:rsidR="005A1BA8" w:rsidRPr="008D52AF">
        <w:rPr>
          <w:rFonts w:ascii="Arial" w:hAnsi="Arial" w:cs="Arial"/>
          <w:sz w:val="24"/>
          <w:szCs w:val="24"/>
        </w:rPr>
        <w:t xml:space="preserve">     </w:t>
      </w:r>
      <w:r w:rsidR="00C33DF6" w:rsidRPr="008D52AF">
        <w:rPr>
          <w:rFonts w:ascii="Arial" w:hAnsi="Arial" w:cs="Arial"/>
          <w:sz w:val="24"/>
          <w:szCs w:val="24"/>
        </w:rPr>
        <w:t xml:space="preserve">      </w:t>
      </w:r>
      <w:r w:rsidR="005A1BA8" w:rsidRPr="008D52AF">
        <w:rPr>
          <w:rFonts w:ascii="Arial" w:hAnsi="Arial" w:cs="Arial"/>
          <w:sz w:val="24"/>
          <w:szCs w:val="24"/>
        </w:rPr>
        <w:t xml:space="preserve"> </w:t>
      </w:r>
      <w:r w:rsidR="00EA46A9" w:rsidRPr="008D52AF">
        <w:rPr>
          <w:rFonts w:ascii="Arial" w:hAnsi="Arial" w:cs="Arial"/>
          <w:sz w:val="24"/>
          <w:szCs w:val="24"/>
        </w:rPr>
        <w:t xml:space="preserve">Д.В. Джигренюк </w:t>
      </w:r>
    </w:p>
    <w:p w14:paraId="15D00B96" w14:textId="2E8F3339" w:rsidR="00DA3FE8" w:rsidRPr="00164A49" w:rsidRDefault="0030015F" w:rsidP="00DF14F1">
      <w:pPr>
        <w:autoSpaceDE w:val="0"/>
        <w:autoSpaceDN w:val="0"/>
        <w:adjustRightInd w:val="0"/>
        <w:spacing w:after="0" w:line="240" w:lineRule="auto"/>
        <w:ind w:left="5670" w:hanging="425"/>
        <w:jc w:val="both"/>
        <w:rPr>
          <w:rFonts w:ascii="Arial" w:hAnsi="Arial" w:cs="Arial"/>
          <w:sz w:val="23"/>
          <w:szCs w:val="23"/>
        </w:rPr>
      </w:pPr>
      <w:r w:rsidRPr="003C6CDC">
        <w:rPr>
          <w:rFonts w:ascii="Arial" w:hAnsi="Arial" w:cs="Arial"/>
          <w:sz w:val="24"/>
          <w:szCs w:val="24"/>
        </w:rPr>
        <w:br w:type="page"/>
      </w:r>
    </w:p>
    <w:p w14:paraId="547E6C3A" w14:textId="17BC7F94" w:rsidR="009866F4" w:rsidRPr="00164A49" w:rsidRDefault="009866F4" w:rsidP="00DA3FE8">
      <w:pPr>
        <w:pStyle w:val="af4"/>
        <w:rPr>
          <w:rFonts w:ascii="Arial" w:hAnsi="Arial" w:cs="Arial"/>
          <w:sz w:val="23"/>
          <w:szCs w:val="23"/>
        </w:rPr>
        <w:sectPr w:rsidR="009866F4" w:rsidRPr="00164A49" w:rsidSect="00AF3D21">
          <w:pgSz w:w="11905" w:h="16838" w:code="9"/>
          <w:pgMar w:top="851" w:right="851" w:bottom="568" w:left="1701" w:header="720" w:footer="720" w:gutter="0"/>
          <w:cols w:space="720"/>
          <w:noEndnote/>
          <w:titlePg/>
        </w:sectPr>
      </w:pPr>
    </w:p>
    <w:p w14:paraId="5C185129" w14:textId="77777777" w:rsidR="001C7D23" w:rsidRPr="00A5103B" w:rsidRDefault="001C7D23" w:rsidP="00A5103B">
      <w:pPr>
        <w:pStyle w:val="ConsPlusNormal"/>
        <w:ind w:left="10773" w:hanging="2126"/>
        <w:jc w:val="both"/>
        <w:outlineLvl w:val="2"/>
        <w:rPr>
          <w:sz w:val="24"/>
          <w:szCs w:val="24"/>
        </w:rPr>
      </w:pPr>
      <w:r w:rsidRPr="00A5103B">
        <w:rPr>
          <w:sz w:val="24"/>
          <w:szCs w:val="24"/>
        </w:rPr>
        <w:lastRenderedPageBreak/>
        <w:t>Приложение № 1</w:t>
      </w:r>
    </w:p>
    <w:p w14:paraId="4A411F2B" w14:textId="2F7AF3D9" w:rsidR="001C7D23" w:rsidRDefault="00A5103B" w:rsidP="00A5103B">
      <w:pPr>
        <w:pStyle w:val="ConsPlusNormal"/>
        <w:ind w:left="8647" w:firstLine="0"/>
        <w:jc w:val="both"/>
        <w:outlineLvl w:val="2"/>
        <w:rPr>
          <w:sz w:val="24"/>
          <w:szCs w:val="24"/>
        </w:rPr>
      </w:pPr>
      <w:r>
        <w:rPr>
          <w:sz w:val="24"/>
          <w:szCs w:val="24"/>
        </w:rPr>
        <w:t>к</w:t>
      </w:r>
      <w:r w:rsidR="001C7D23" w:rsidRPr="00A5103B">
        <w:rPr>
          <w:sz w:val="24"/>
          <w:szCs w:val="24"/>
        </w:rPr>
        <w:t xml:space="preserve"> постановлению администрации Шушенского района от </w:t>
      </w:r>
      <w:r w:rsidR="00BB354D">
        <w:rPr>
          <w:sz w:val="24"/>
          <w:szCs w:val="24"/>
        </w:rPr>
        <w:t>18.10.2024</w:t>
      </w:r>
      <w:r w:rsidR="001C7D23" w:rsidRPr="00A5103B">
        <w:rPr>
          <w:sz w:val="24"/>
          <w:szCs w:val="24"/>
        </w:rPr>
        <w:t xml:space="preserve"> № </w:t>
      </w:r>
      <w:r w:rsidR="00BB354D">
        <w:rPr>
          <w:sz w:val="24"/>
          <w:szCs w:val="24"/>
        </w:rPr>
        <w:t>1648</w:t>
      </w:r>
    </w:p>
    <w:p w14:paraId="7EFC4802" w14:textId="77777777" w:rsidR="00A5103B" w:rsidRPr="00A5103B" w:rsidRDefault="00A5103B" w:rsidP="00A5103B">
      <w:pPr>
        <w:pStyle w:val="ConsPlusNormal"/>
        <w:ind w:left="8647" w:firstLine="0"/>
        <w:jc w:val="both"/>
        <w:outlineLvl w:val="2"/>
        <w:rPr>
          <w:sz w:val="24"/>
          <w:szCs w:val="24"/>
        </w:rPr>
      </w:pPr>
    </w:p>
    <w:p w14:paraId="7795DB8C" w14:textId="77777777"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Приложение № 1</w:t>
      </w:r>
    </w:p>
    <w:p w14:paraId="4B1484BE" w14:textId="77777777" w:rsidR="00A5103B" w:rsidRPr="002734E9"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 xml:space="preserve">к паспорту муниципальной программы </w:t>
      </w:r>
    </w:p>
    <w:p w14:paraId="6D3542AA" w14:textId="77777777" w:rsidR="00A5103B" w:rsidRPr="002734E9"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F4B6533" w14:textId="77777777" w:rsidR="00A5103B" w:rsidRPr="002734E9" w:rsidRDefault="00A5103B" w:rsidP="00A5103B">
      <w:pPr>
        <w:widowControl w:val="0"/>
        <w:autoSpaceDE w:val="0"/>
        <w:autoSpaceDN w:val="0"/>
        <w:adjustRightInd w:val="0"/>
        <w:spacing w:after="0" w:line="240" w:lineRule="auto"/>
        <w:jc w:val="both"/>
        <w:outlineLvl w:val="2"/>
        <w:rPr>
          <w:rFonts w:ascii="Arial" w:eastAsia="Calibri" w:hAnsi="Arial" w:cs="Arial"/>
          <w:sz w:val="24"/>
          <w:szCs w:val="24"/>
          <w:lang w:eastAsia="ru-RU"/>
        </w:rPr>
      </w:pPr>
    </w:p>
    <w:p w14:paraId="0100C6EB" w14:textId="77777777" w:rsidR="00DF14F1" w:rsidRDefault="00DF14F1" w:rsidP="00DF14F1">
      <w:pPr>
        <w:pStyle w:val="ConsPlusNormal"/>
        <w:ind w:left="8496" w:firstLine="0"/>
        <w:jc w:val="right"/>
        <w:outlineLvl w:val="2"/>
        <w:rPr>
          <w:sz w:val="24"/>
          <w:szCs w:val="24"/>
        </w:rPr>
      </w:pPr>
    </w:p>
    <w:p w14:paraId="15DBE3A4" w14:textId="77777777" w:rsidR="00DF14F1" w:rsidRPr="001278AE" w:rsidRDefault="00DF14F1" w:rsidP="00DF14F1">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14:paraId="2FB8BBE2" w14:textId="77777777" w:rsidR="00DF14F1" w:rsidRDefault="00DF14F1" w:rsidP="00DF14F1">
      <w:pPr>
        <w:pStyle w:val="ConsPlusNormal"/>
        <w:ind w:firstLine="0"/>
        <w:outlineLvl w:val="2"/>
        <w:rPr>
          <w:sz w:val="24"/>
          <w:szCs w:val="24"/>
        </w:rPr>
      </w:pPr>
    </w:p>
    <w:tbl>
      <w:tblPr>
        <w:tblW w:w="5307" w:type="pct"/>
        <w:tblInd w:w="-289" w:type="dxa"/>
        <w:tblLayout w:type="fixed"/>
        <w:tblLook w:val="0000" w:firstRow="0" w:lastRow="0" w:firstColumn="0" w:lastColumn="0" w:noHBand="0" w:noVBand="0"/>
      </w:tblPr>
      <w:tblGrid>
        <w:gridCol w:w="1704"/>
        <w:gridCol w:w="2553"/>
        <w:gridCol w:w="1842"/>
        <w:gridCol w:w="853"/>
        <w:gridCol w:w="708"/>
        <w:gridCol w:w="1276"/>
        <w:gridCol w:w="711"/>
        <w:gridCol w:w="9"/>
        <w:gridCol w:w="1267"/>
        <w:gridCol w:w="1128"/>
        <w:gridCol w:w="1134"/>
        <w:gridCol w:w="1131"/>
        <w:gridCol w:w="1137"/>
      </w:tblGrid>
      <w:tr w:rsidR="00DF14F1" w:rsidRPr="00D33222" w14:paraId="549E0B8D" w14:textId="77777777" w:rsidTr="003D4261">
        <w:trPr>
          <w:trHeight w:val="387"/>
        </w:trPr>
        <w:tc>
          <w:tcPr>
            <w:tcW w:w="551" w:type="pct"/>
            <w:vMerge w:val="restart"/>
            <w:tcBorders>
              <w:top w:val="single" w:sz="4" w:space="0" w:color="auto"/>
              <w:left w:val="single" w:sz="4" w:space="0" w:color="auto"/>
              <w:right w:val="single" w:sz="4" w:space="0" w:color="auto"/>
            </w:tcBorders>
            <w:shd w:val="clear" w:color="auto" w:fill="auto"/>
          </w:tcPr>
          <w:p w14:paraId="5D0CA002" w14:textId="77777777" w:rsidR="00DF14F1" w:rsidRPr="00D33222" w:rsidRDefault="00DF14F1" w:rsidP="00EA0AAC">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826" w:type="pct"/>
            <w:vMerge w:val="restart"/>
            <w:tcBorders>
              <w:top w:val="single" w:sz="4" w:space="0" w:color="auto"/>
              <w:left w:val="single" w:sz="4" w:space="0" w:color="auto"/>
              <w:right w:val="single" w:sz="4" w:space="0" w:color="auto"/>
            </w:tcBorders>
            <w:shd w:val="clear" w:color="auto" w:fill="auto"/>
          </w:tcPr>
          <w:p w14:paraId="4863592F" w14:textId="77777777" w:rsidR="00DF14F1" w:rsidRPr="00D33222" w:rsidRDefault="00DF14F1" w:rsidP="00EA0AAC">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96" w:type="pct"/>
            <w:vMerge w:val="restart"/>
            <w:tcBorders>
              <w:top w:val="single" w:sz="4" w:space="0" w:color="auto"/>
              <w:left w:val="single" w:sz="4" w:space="0" w:color="auto"/>
              <w:right w:val="single" w:sz="4" w:space="0" w:color="auto"/>
            </w:tcBorders>
            <w:shd w:val="clear" w:color="auto" w:fill="auto"/>
          </w:tcPr>
          <w:p w14:paraId="26614A2D" w14:textId="77777777" w:rsidR="00DF14F1" w:rsidRPr="00D33222" w:rsidRDefault="00DF14F1" w:rsidP="00C1302B">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51" w:type="pct"/>
            <w:gridSpan w:val="5"/>
            <w:tcBorders>
              <w:top w:val="single" w:sz="4" w:space="0" w:color="auto"/>
              <w:left w:val="single" w:sz="4" w:space="0" w:color="auto"/>
              <w:bottom w:val="single" w:sz="4" w:space="0" w:color="auto"/>
              <w:right w:val="single" w:sz="4" w:space="0" w:color="auto"/>
            </w:tcBorders>
            <w:shd w:val="clear" w:color="auto" w:fill="auto"/>
          </w:tcPr>
          <w:p w14:paraId="7D675B9D"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1876" w:type="pct"/>
            <w:gridSpan w:val="5"/>
            <w:tcBorders>
              <w:top w:val="single" w:sz="4" w:space="0" w:color="auto"/>
              <w:left w:val="single" w:sz="4" w:space="0" w:color="auto"/>
              <w:bottom w:val="single" w:sz="4" w:space="0" w:color="auto"/>
              <w:right w:val="single" w:sz="4" w:space="0" w:color="auto"/>
            </w:tcBorders>
            <w:shd w:val="clear" w:color="auto" w:fill="auto"/>
          </w:tcPr>
          <w:p w14:paraId="013289E1"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0AE02953" w14:textId="77777777" w:rsidR="00DF14F1" w:rsidRPr="00D33222" w:rsidRDefault="00DF14F1" w:rsidP="00C1302B">
            <w:pPr>
              <w:spacing w:after="0" w:line="240" w:lineRule="auto"/>
              <w:jc w:val="center"/>
              <w:rPr>
                <w:rFonts w:ascii="Arial" w:hAnsi="Arial" w:cs="Arial"/>
                <w:sz w:val="20"/>
                <w:szCs w:val="20"/>
                <w:lang w:eastAsia="ru-RU"/>
              </w:rPr>
            </w:pPr>
          </w:p>
        </w:tc>
      </w:tr>
      <w:tr w:rsidR="003D4261" w:rsidRPr="00D33222" w14:paraId="3C530349" w14:textId="77777777" w:rsidTr="003D4261">
        <w:trPr>
          <w:trHeight w:val="782"/>
        </w:trPr>
        <w:tc>
          <w:tcPr>
            <w:tcW w:w="551" w:type="pct"/>
            <w:vMerge/>
            <w:tcBorders>
              <w:left w:val="single" w:sz="4" w:space="0" w:color="auto"/>
              <w:right w:val="single" w:sz="4" w:space="0" w:color="auto"/>
            </w:tcBorders>
            <w:vAlign w:val="center"/>
          </w:tcPr>
          <w:p w14:paraId="4E2E009E" w14:textId="77777777" w:rsidR="00DF14F1" w:rsidRPr="00D33222" w:rsidRDefault="00DF14F1" w:rsidP="00C1302B">
            <w:pPr>
              <w:spacing w:after="0" w:line="240" w:lineRule="auto"/>
              <w:jc w:val="both"/>
              <w:rPr>
                <w:rFonts w:ascii="Arial" w:hAnsi="Arial" w:cs="Arial"/>
                <w:sz w:val="20"/>
                <w:szCs w:val="20"/>
                <w:lang w:eastAsia="ru-RU"/>
              </w:rPr>
            </w:pPr>
          </w:p>
        </w:tc>
        <w:tc>
          <w:tcPr>
            <w:tcW w:w="826" w:type="pct"/>
            <w:vMerge/>
            <w:tcBorders>
              <w:left w:val="single" w:sz="4" w:space="0" w:color="auto"/>
              <w:right w:val="single" w:sz="4" w:space="0" w:color="auto"/>
            </w:tcBorders>
            <w:vAlign w:val="center"/>
          </w:tcPr>
          <w:p w14:paraId="55DA8E34" w14:textId="77777777" w:rsidR="00DF14F1" w:rsidRPr="00D33222" w:rsidRDefault="00DF14F1" w:rsidP="00C1302B">
            <w:pPr>
              <w:spacing w:after="0" w:line="240" w:lineRule="auto"/>
              <w:jc w:val="both"/>
              <w:rPr>
                <w:rFonts w:ascii="Arial" w:hAnsi="Arial" w:cs="Arial"/>
                <w:sz w:val="20"/>
                <w:szCs w:val="20"/>
                <w:lang w:eastAsia="ru-RU"/>
              </w:rPr>
            </w:pPr>
          </w:p>
        </w:tc>
        <w:tc>
          <w:tcPr>
            <w:tcW w:w="596" w:type="pct"/>
            <w:vMerge/>
            <w:tcBorders>
              <w:left w:val="single" w:sz="4" w:space="0" w:color="auto"/>
              <w:right w:val="single" w:sz="4" w:space="0" w:color="auto"/>
            </w:tcBorders>
            <w:vAlign w:val="center"/>
          </w:tcPr>
          <w:p w14:paraId="3C8E54CE" w14:textId="77777777" w:rsidR="00DF14F1" w:rsidRPr="00D33222" w:rsidRDefault="00DF14F1" w:rsidP="00C1302B">
            <w:pPr>
              <w:spacing w:after="0" w:line="240" w:lineRule="auto"/>
              <w:jc w:val="both"/>
              <w:rPr>
                <w:rFonts w:ascii="Arial" w:hAnsi="Arial" w:cs="Arial"/>
                <w:sz w:val="20"/>
                <w:szCs w:val="20"/>
                <w:lang w:eastAsia="ru-RU"/>
              </w:rPr>
            </w:pPr>
          </w:p>
        </w:tc>
        <w:tc>
          <w:tcPr>
            <w:tcW w:w="276" w:type="pct"/>
            <w:vMerge w:val="restart"/>
            <w:tcBorders>
              <w:top w:val="single" w:sz="4" w:space="0" w:color="auto"/>
              <w:left w:val="single" w:sz="4" w:space="0" w:color="auto"/>
              <w:right w:val="single" w:sz="4" w:space="0" w:color="auto"/>
            </w:tcBorders>
            <w:shd w:val="clear" w:color="auto" w:fill="auto"/>
          </w:tcPr>
          <w:p w14:paraId="3B583C9A" w14:textId="77777777" w:rsidR="00DF14F1" w:rsidRPr="00D33222" w:rsidRDefault="00DF14F1" w:rsidP="00C1302B">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29" w:type="pct"/>
            <w:vMerge w:val="restart"/>
            <w:tcBorders>
              <w:top w:val="single" w:sz="4" w:space="0" w:color="auto"/>
              <w:left w:val="nil"/>
              <w:right w:val="single" w:sz="4" w:space="0" w:color="auto"/>
            </w:tcBorders>
            <w:shd w:val="clear" w:color="auto" w:fill="auto"/>
          </w:tcPr>
          <w:p w14:paraId="4319AAA6" w14:textId="77777777" w:rsidR="00DF14F1" w:rsidRPr="00D33222" w:rsidRDefault="00DF14F1" w:rsidP="00C1302B">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Рз</w:t>
            </w:r>
            <w:proofErr w:type="spellEnd"/>
          </w:p>
          <w:p w14:paraId="4AB47FD1" w14:textId="77777777" w:rsidR="00DF14F1" w:rsidRPr="00D33222" w:rsidRDefault="00DF14F1" w:rsidP="00C1302B">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Пр</w:t>
            </w:r>
            <w:proofErr w:type="spellEnd"/>
          </w:p>
        </w:tc>
        <w:tc>
          <w:tcPr>
            <w:tcW w:w="413" w:type="pct"/>
            <w:vMerge w:val="restart"/>
            <w:tcBorders>
              <w:top w:val="single" w:sz="4" w:space="0" w:color="auto"/>
              <w:left w:val="single" w:sz="4" w:space="0" w:color="auto"/>
              <w:right w:val="single" w:sz="4" w:space="0" w:color="auto"/>
            </w:tcBorders>
            <w:shd w:val="clear" w:color="auto" w:fill="auto"/>
          </w:tcPr>
          <w:p w14:paraId="099842C8" w14:textId="77777777" w:rsidR="00DF14F1" w:rsidRPr="00D33222" w:rsidRDefault="00DF14F1" w:rsidP="00C1302B">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30" w:type="pct"/>
            <w:vMerge w:val="restart"/>
            <w:tcBorders>
              <w:top w:val="single" w:sz="4" w:space="0" w:color="auto"/>
              <w:left w:val="single" w:sz="4" w:space="0" w:color="auto"/>
              <w:right w:val="single" w:sz="4" w:space="0" w:color="auto"/>
            </w:tcBorders>
            <w:shd w:val="clear" w:color="auto" w:fill="auto"/>
          </w:tcPr>
          <w:p w14:paraId="31469B91" w14:textId="77777777" w:rsidR="00DF14F1" w:rsidRPr="00D33222" w:rsidRDefault="00DF14F1" w:rsidP="00C1302B">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13" w:type="pct"/>
            <w:gridSpan w:val="2"/>
            <w:tcBorders>
              <w:top w:val="single" w:sz="4" w:space="0" w:color="auto"/>
              <w:left w:val="single" w:sz="4" w:space="0" w:color="auto"/>
              <w:bottom w:val="single" w:sz="4" w:space="0" w:color="auto"/>
              <w:right w:val="single" w:sz="4" w:space="0" w:color="auto"/>
            </w:tcBorders>
          </w:tcPr>
          <w:p w14:paraId="0F89C4FD" w14:textId="01B5B381" w:rsidR="00DF14F1" w:rsidRPr="00F66973" w:rsidRDefault="00EA0AAC" w:rsidP="00EA0AAC">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 xml:space="preserve">отчетный </w:t>
            </w:r>
            <w:r w:rsidR="00DF14F1" w:rsidRPr="00F66973">
              <w:rPr>
                <w:rFonts w:ascii="Arial" w:eastAsia="Calibri" w:hAnsi="Arial" w:cs="Arial"/>
                <w:sz w:val="20"/>
                <w:szCs w:val="20"/>
                <w:lang w:eastAsia="ru-RU"/>
              </w:rPr>
              <w:t>финансовый год*</w:t>
            </w:r>
          </w:p>
          <w:p w14:paraId="3356DDAD" w14:textId="77777777" w:rsidR="00DF14F1" w:rsidRPr="00F66973" w:rsidRDefault="00DF14F1" w:rsidP="00C1302B">
            <w:pPr>
              <w:jc w:val="center"/>
              <w:rPr>
                <w:rFonts w:ascii="Arial" w:hAnsi="Arial" w:cs="Arial"/>
                <w:sz w:val="20"/>
                <w:szCs w:val="20"/>
                <w:lang w:eastAsia="ru-RU"/>
              </w:rPr>
            </w:pPr>
            <w:r w:rsidRPr="00F66973">
              <w:rPr>
                <w:rFonts w:ascii="Arial" w:eastAsia="Calibri" w:hAnsi="Arial" w:cs="Arial"/>
                <w:sz w:val="20"/>
                <w:szCs w:val="20"/>
                <w:lang w:eastAsia="ru-RU"/>
              </w:rPr>
              <w:t>20</w:t>
            </w:r>
            <w:r>
              <w:rPr>
                <w:rFonts w:ascii="Arial" w:eastAsia="Calibri" w:hAnsi="Arial" w:cs="Arial"/>
                <w:sz w:val="20"/>
                <w:szCs w:val="20"/>
                <w:lang w:eastAsia="ru-RU"/>
              </w:rPr>
              <w:t>23</w:t>
            </w:r>
          </w:p>
        </w:tc>
        <w:tc>
          <w:tcPr>
            <w:tcW w:w="365" w:type="pct"/>
            <w:tcBorders>
              <w:top w:val="single" w:sz="4" w:space="0" w:color="auto"/>
              <w:left w:val="nil"/>
              <w:bottom w:val="single" w:sz="4" w:space="0" w:color="auto"/>
              <w:right w:val="single" w:sz="4" w:space="0" w:color="auto"/>
            </w:tcBorders>
          </w:tcPr>
          <w:p w14:paraId="2682FF6E" w14:textId="3A175E59" w:rsidR="00DF14F1" w:rsidRPr="00F66973" w:rsidRDefault="00EA0AAC" w:rsidP="00C1302B">
            <w:pPr>
              <w:tabs>
                <w:tab w:val="left" w:pos="1310"/>
              </w:tabs>
              <w:spacing w:after="0" w:line="240" w:lineRule="auto"/>
              <w:ind w:right="-108"/>
              <w:jc w:val="center"/>
              <w:rPr>
                <w:rFonts w:ascii="Arial" w:eastAsia="Calibri" w:hAnsi="Arial" w:cs="Arial"/>
                <w:sz w:val="20"/>
                <w:szCs w:val="20"/>
                <w:lang w:eastAsia="ru-RU"/>
              </w:rPr>
            </w:pPr>
            <w:r>
              <w:rPr>
                <w:rFonts w:ascii="Arial" w:eastAsia="Calibri" w:hAnsi="Arial" w:cs="Arial"/>
                <w:sz w:val="20"/>
                <w:szCs w:val="20"/>
                <w:lang w:eastAsia="ru-RU"/>
              </w:rPr>
              <w:t>текущий</w:t>
            </w:r>
            <w:r w:rsidR="00DF14F1" w:rsidRPr="00F66973">
              <w:rPr>
                <w:rFonts w:ascii="Arial" w:eastAsia="Calibri" w:hAnsi="Arial" w:cs="Arial"/>
                <w:sz w:val="20"/>
                <w:szCs w:val="20"/>
                <w:lang w:eastAsia="ru-RU"/>
              </w:rPr>
              <w:t xml:space="preserve"> финансовый год</w:t>
            </w:r>
          </w:p>
          <w:p w14:paraId="0A8DE0AD"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367" w:type="pct"/>
            <w:tcBorders>
              <w:top w:val="single" w:sz="4" w:space="0" w:color="auto"/>
              <w:left w:val="nil"/>
              <w:bottom w:val="single" w:sz="4" w:space="0" w:color="auto"/>
              <w:right w:val="single" w:sz="4" w:space="0" w:color="auto"/>
            </w:tcBorders>
          </w:tcPr>
          <w:p w14:paraId="7FF10BC9"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5D5E0E09"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366" w:type="pct"/>
            <w:tcBorders>
              <w:top w:val="single" w:sz="4" w:space="0" w:color="auto"/>
              <w:left w:val="nil"/>
              <w:bottom w:val="single" w:sz="4" w:space="0" w:color="auto"/>
              <w:right w:val="single" w:sz="4" w:space="0" w:color="auto"/>
            </w:tcBorders>
          </w:tcPr>
          <w:p w14:paraId="7C4D5E63"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3F2AE41E" w14:textId="77777777" w:rsidR="00DF14F1" w:rsidRPr="00F66973" w:rsidRDefault="00DF14F1" w:rsidP="00C1302B">
            <w:pPr>
              <w:jc w:val="center"/>
              <w:rPr>
                <w:rFonts w:ascii="Arial" w:hAnsi="Arial" w:cs="Arial"/>
                <w:sz w:val="20"/>
                <w:szCs w:val="20"/>
                <w:lang w:eastAsia="ru-RU"/>
              </w:rPr>
            </w:pPr>
            <w:r>
              <w:rPr>
                <w:rFonts w:ascii="Arial" w:eastAsia="Calibri" w:hAnsi="Arial" w:cs="Arial"/>
                <w:sz w:val="20"/>
                <w:szCs w:val="20"/>
                <w:lang w:eastAsia="ru-RU"/>
              </w:rPr>
              <w:t>2026</w:t>
            </w:r>
          </w:p>
        </w:tc>
        <w:tc>
          <w:tcPr>
            <w:tcW w:w="367" w:type="pct"/>
            <w:vMerge w:val="restart"/>
            <w:tcBorders>
              <w:left w:val="single" w:sz="4" w:space="0" w:color="auto"/>
              <w:right w:val="single" w:sz="4" w:space="0" w:color="auto"/>
            </w:tcBorders>
          </w:tcPr>
          <w:p w14:paraId="6B7E18F4"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5F904279" w14:textId="77777777" w:rsidR="00DF14F1" w:rsidRPr="00D33222" w:rsidRDefault="00DF14F1" w:rsidP="00C1302B">
            <w:pPr>
              <w:spacing w:after="0" w:line="240" w:lineRule="auto"/>
              <w:jc w:val="center"/>
              <w:rPr>
                <w:rFonts w:ascii="Arial" w:hAnsi="Arial" w:cs="Arial"/>
                <w:sz w:val="20"/>
                <w:szCs w:val="20"/>
                <w:lang w:eastAsia="ru-RU"/>
              </w:rPr>
            </w:pPr>
          </w:p>
        </w:tc>
      </w:tr>
      <w:tr w:rsidR="003D4261" w:rsidRPr="00D33222" w14:paraId="4C428BC8" w14:textId="77777777" w:rsidTr="003D4261">
        <w:trPr>
          <w:trHeight w:val="66"/>
        </w:trPr>
        <w:tc>
          <w:tcPr>
            <w:tcW w:w="551" w:type="pct"/>
            <w:vMerge/>
            <w:tcBorders>
              <w:left w:val="single" w:sz="4" w:space="0" w:color="auto"/>
              <w:bottom w:val="single" w:sz="4" w:space="0" w:color="auto"/>
              <w:right w:val="single" w:sz="4" w:space="0" w:color="auto"/>
            </w:tcBorders>
          </w:tcPr>
          <w:p w14:paraId="57B1CD80" w14:textId="77777777" w:rsidR="00DF14F1" w:rsidRPr="00D33222" w:rsidRDefault="00DF14F1" w:rsidP="00C1302B">
            <w:pPr>
              <w:spacing w:after="0" w:line="240" w:lineRule="auto"/>
              <w:jc w:val="center"/>
              <w:rPr>
                <w:rFonts w:ascii="Arial" w:hAnsi="Arial" w:cs="Arial"/>
                <w:sz w:val="20"/>
                <w:szCs w:val="20"/>
                <w:lang w:eastAsia="ru-RU"/>
              </w:rPr>
            </w:pPr>
          </w:p>
        </w:tc>
        <w:tc>
          <w:tcPr>
            <w:tcW w:w="826" w:type="pct"/>
            <w:vMerge/>
            <w:tcBorders>
              <w:left w:val="single" w:sz="4" w:space="0" w:color="auto"/>
              <w:bottom w:val="single" w:sz="4" w:space="0" w:color="auto"/>
              <w:right w:val="single" w:sz="4" w:space="0" w:color="auto"/>
            </w:tcBorders>
          </w:tcPr>
          <w:p w14:paraId="5B259A5D" w14:textId="77777777" w:rsidR="00DF14F1" w:rsidRPr="00D33222" w:rsidRDefault="00DF14F1" w:rsidP="00C1302B">
            <w:pPr>
              <w:spacing w:after="0" w:line="240" w:lineRule="auto"/>
              <w:jc w:val="center"/>
              <w:rPr>
                <w:rFonts w:ascii="Arial" w:hAnsi="Arial" w:cs="Arial"/>
                <w:sz w:val="20"/>
                <w:szCs w:val="20"/>
                <w:lang w:eastAsia="ru-RU"/>
              </w:rPr>
            </w:pPr>
          </w:p>
        </w:tc>
        <w:tc>
          <w:tcPr>
            <w:tcW w:w="596" w:type="pct"/>
            <w:vMerge/>
            <w:tcBorders>
              <w:left w:val="single" w:sz="4" w:space="0" w:color="auto"/>
              <w:bottom w:val="single" w:sz="4" w:space="0" w:color="auto"/>
              <w:right w:val="single" w:sz="4" w:space="0" w:color="auto"/>
            </w:tcBorders>
          </w:tcPr>
          <w:p w14:paraId="4C9FCD15" w14:textId="77777777" w:rsidR="00DF14F1" w:rsidRPr="00D33222" w:rsidRDefault="00DF14F1" w:rsidP="00C1302B">
            <w:pPr>
              <w:spacing w:after="0" w:line="240" w:lineRule="auto"/>
              <w:jc w:val="center"/>
              <w:rPr>
                <w:rFonts w:ascii="Arial" w:hAnsi="Arial" w:cs="Arial"/>
                <w:sz w:val="20"/>
                <w:szCs w:val="20"/>
                <w:lang w:eastAsia="ru-RU"/>
              </w:rPr>
            </w:pPr>
          </w:p>
        </w:tc>
        <w:tc>
          <w:tcPr>
            <w:tcW w:w="276" w:type="pct"/>
            <w:vMerge/>
            <w:tcBorders>
              <w:left w:val="single" w:sz="4" w:space="0" w:color="auto"/>
              <w:bottom w:val="single" w:sz="4" w:space="0" w:color="auto"/>
              <w:right w:val="single" w:sz="4" w:space="0" w:color="auto"/>
            </w:tcBorders>
            <w:shd w:val="clear" w:color="auto" w:fill="auto"/>
          </w:tcPr>
          <w:p w14:paraId="298B7CAA" w14:textId="77777777" w:rsidR="00DF14F1" w:rsidRPr="00D33222" w:rsidRDefault="00DF14F1" w:rsidP="00C1302B">
            <w:pPr>
              <w:spacing w:after="0" w:line="240" w:lineRule="auto"/>
              <w:jc w:val="center"/>
              <w:rPr>
                <w:rFonts w:ascii="Arial" w:hAnsi="Arial" w:cs="Arial"/>
                <w:sz w:val="20"/>
                <w:szCs w:val="20"/>
                <w:lang w:eastAsia="ru-RU"/>
              </w:rPr>
            </w:pPr>
          </w:p>
        </w:tc>
        <w:tc>
          <w:tcPr>
            <w:tcW w:w="229" w:type="pct"/>
            <w:vMerge/>
            <w:tcBorders>
              <w:left w:val="nil"/>
              <w:bottom w:val="single" w:sz="4" w:space="0" w:color="auto"/>
              <w:right w:val="single" w:sz="4" w:space="0" w:color="auto"/>
            </w:tcBorders>
            <w:shd w:val="clear" w:color="auto" w:fill="auto"/>
          </w:tcPr>
          <w:p w14:paraId="673A5E05" w14:textId="77777777" w:rsidR="00DF14F1" w:rsidRPr="00D33222" w:rsidRDefault="00DF14F1" w:rsidP="00C1302B">
            <w:pPr>
              <w:spacing w:after="0" w:line="240" w:lineRule="auto"/>
              <w:jc w:val="center"/>
              <w:rPr>
                <w:rFonts w:ascii="Arial" w:hAnsi="Arial" w:cs="Arial"/>
                <w:sz w:val="20"/>
                <w:szCs w:val="20"/>
                <w:lang w:eastAsia="ru-RU"/>
              </w:rPr>
            </w:pPr>
          </w:p>
        </w:tc>
        <w:tc>
          <w:tcPr>
            <w:tcW w:w="413" w:type="pct"/>
            <w:vMerge/>
            <w:tcBorders>
              <w:left w:val="single" w:sz="4" w:space="0" w:color="auto"/>
              <w:bottom w:val="single" w:sz="4" w:space="0" w:color="auto"/>
              <w:right w:val="single" w:sz="4" w:space="0" w:color="auto"/>
            </w:tcBorders>
            <w:shd w:val="clear" w:color="auto" w:fill="auto"/>
          </w:tcPr>
          <w:p w14:paraId="4535E4F8" w14:textId="77777777" w:rsidR="00DF14F1" w:rsidRPr="00D33222" w:rsidRDefault="00DF14F1" w:rsidP="00C1302B">
            <w:pPr>
              <w:spacing w:after="0" w:line="240" w:lineRule="auto"/>
              <w:jc w:val="center"/>
              <w:rPr>
                <w:rFonts w:ascii="Arial" w:hAnsi="Arial" w:cs="Arial"/>
                <w:sz w:val="20"/>
                <w:szCs w:val="20"/>
                <w:lang w:eastAsia="ru-RU"/>
              </w:rPr>
            </w:pPr>
          </w:p>
        </w:tc>
        <w:tc>
          <w:tcPr>
            <w:tcW w:w="230" w:type="pct"/>
            <w:vMerge/>
            <w:tcBorders>
              <w:left w:val="single" w:sz="4" w:space="0" w:color="auto"/>
              <w:bottom w:val="single" w:sz="4" w:space="0" w:color="auto"/>
              <w:right w:val="single" w:sz="4" w:space="0" w:color="auto"/>
            </w:tcBorders>
            <w:shd w:val="clear" w:color="auto" w:fill="auto"/>
          </w:tcPr>
          <w:p w14:paraId="3F9DE14D" w14:textId="77777777" w:rsidR="00DF14F1" w:rsidRPr="00D33222" w:rsidRDefault="00DF14F1" w:rsidP="00C1302B">
            <w:pPr>
              <w:spacing w:after="0" w:line="240" w:lineRule="auto"/>
              <w:jc w:val="center"/>
              <w:rPr>
                <w:rFonts w:ascii="Arial" w:hAnsi="Arial" w:cs="Arial"/>
                <w:sz w:val="20"/>
                <w:szCs w:val="20"/>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14:paraId="26D90D55"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FE13EDB"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7" w:type="pct"/>
            <w:tcBorders>
              <w:top w:val="single" w:sz="4" w:space="0" w:color="auto"/>
              <w:left w:val="single" w:sz="4" w:space="0" w:color="auto"/>
              <w:bottom w:val="single" w:sz="4" w:space="0" w:color="auto"/>
              <w:right w:val="single" w:sz="4" w:space="0" w:color="auto"/>
            </w:tcBorders>
          </w:tcPr>
          <w:p w14:paraId="2F35549E"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6" w:type="pct"/>
            <w:tcBorders>
              <w:left w:val="single" w:sz="4" w:space="0" w:color="auto"/>
              <w:bottom w:val="single" w:sz="4" w:space="0" w:color="auto"/>
              <w:right w:val="single" w:sz="4" w:space="0" w:color="auto"/>
            </w:tcBorders>
          </w:tcPr>
          <w:p w14:paraId="2BFBEB05" w14:textId="77777777" w:rsidR="00DF14F1" w:rsidRPr="00D33222" w:rsidRDefault="00DF14F1" w:rsidP="00C1302B">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7" w:type="pct"/>
            <w:vMerge/>
            <w:tcBorders>
              <w:left w:val="single" w:sz="4" w:space="0" w:color="auto"/>
              <w:bottom w:val="single" w:sz="4" w:space="0" w:color="auto"/>
              <w:right w:val="single" w:sz="4" w:space="0" w:color="auto"/>
            </w:tcBorders>
          </w:tcPr>
          <w:p w14:paraId="7A73EC70" w14:textId="77777777" w:rsidR="00DF14F1" w:rsidRPr="00D33222" w:rsidRDefault="00DF14F1" w:rsidP="00C1302B">
            <w:pPr>
              <w:spacing w:after="0" w:line="240" w:lineRule="auto"/>
              <w:jc w:val="center"/>
              <w:rPr>
                <w:rFonts w:ascii="Arial" w:hAnsi="Arial" w:cs="Arial"/>
                <w:sz w:val="20"/>
                <w:szCs w:val="20"/>
                <w:lang w:eastAsia="ru-RU"/>
              </w:rPr>
            </w:pPr>
          </w:p>
        </w:tc>
      </w:tr>
      <w:tr w:rsidR="003D4261" w:rsidRPr="00B05778" w14:paraId="0B769D18" w14:textId="77777777" w:rsidTr="003D4261">
        <w:trPr>
          <w:trHeight w:val="599"/>
        </w:trPr>
        <w:tc>
          <w:tcPr>
            <w:tcW w:w="551" w:type="pct"/>
            <w:vMerge w:val="restart"/>
            <w:tcBorders>
              <w:top w:val="nil"/>
              <w:left w:val="single" w:sz="4" w:space="0" w:color="auto"/>
              <w:bottom w:val="single" w:sz="4" w:space="0" w:color="auto"/>
              <w:right w:val="single" w:sz="4" w:space="0" w:color="auto"/>
            </w:tcBorders>
            <w:shd w:val="clear" w:color="auto" w:fill="auto"/>
          </w:tcPr>
          <w:p w14:paraId="2FF964AE"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Муниципальная программа</w:t>
            </w:r>
          </w:p>
        </w:tc>
        <w:tc>
          <w:tcPr>
            <w:tcW w:w="826" w:type="pct"/>
            <w:vMerge w:val="restart"/>
            <w:tcBorders>
              <w:top w:val="nil"/>
              <w:left w:val="single" w:sz="4" w:space="0" w:color="auto"/>
              <w:bottom w:val="single" w:sz="4" w:space="0" w:color="auto"/>
              <w:right w:val="single" w:sz="4" w:space="0" w:color="auto"/>
            </w:tcBorders>
            <w:shd w:val="clear" w:color="auto" w:fill="auto"/>
          </w:tcPr>
          <w:p w14:paraId="0D9825B4" w14:textId="77777777" w:rsidR="00DF14F1" w:rsidRPr="00E12490" w:rsidRDefault="00DF14F1" w:rsidP="00C1302B">
            <w:pPr>
              <w:spacing w:after="0" w:line="240" w:lineRule="auto"/>
              <w:rPr>
                <w:rFonts w:ascii="Arial" w:hAnsi="Arial" w:cs="Arial"/>
                <w:sz w:val="18"/>
                <w:szCs w:val="18"/>
                <w:lang w:eastAsia="ru-RU"/>
              </w:rPr>
            </w:pPr>
            <w:r w:rsidRPr="00E12490">
              <w:rPr>
                <w:rFonts w:ascii="Arial" w:hAnsi="Arial" w:cs="Arial"/>
                <w:sz w:val="18"/>
                <w:szCs w:val="18"/>
              </w:rPr>
              <w:t>Создание условий для обеспечения доступным и комфортным жильем граждан поселка Шушенское</w:t>
            </w:r>
          </w:p>
        </w:tc>
        <w:tc>
          <w:tcPr>
            <w:tcW w:w="596" w:type="pct"/>
            <w:tcBorders>
              <w:top w:val="nil"/>
              <w:left w:val="nil"/>
              <w:bottom w:val="single" w:sz="4" w:space="0" w:color="auto"/>
              <w:right w:val="single" w:sz="4" w:space="0" w:color="auto"/>
            </w:tcBorders>
            <w:shd w:val="clear" w:color="auto" w:fill="auto"/>
          </w:tcPr>
          <w:p w14:paraId="20EB309A"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nil"/>
              <w:left w:val="nil"/>
              <w:bottom w:val="single" w:sz="4" w:space="0" w:color="auto"/>
              <w:right w:val="single" w:sz="4" w:space="0" w:color="auto"/>
            </w:tcBorders>
            <w:shd w:val="clear" w:color="auto" w:fill="auto"/>
            <w:noWrap/>
            <w:vAlign w:val="center"/>
          </w:tcPr>
          <w:p w14:paraId="79B43EFC"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2E14ED9"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tcBorders>
              <w:top w:val="nil"/>
              <w:left w:val="nil"/>
              <w:bottom w:val="single" w:sz="4" w:space="0" w:color="auto"/>
              <w:right w:val="single" w:sz="4" w:space="0" w:color="auto"/>
            </w:tcBorders>
            <w:shd w:val="clear" w:color="auto" w:fill="auto"/>
            <w:noWrap/>
            <w:vAlign w:val="center"/>
          </w:tcPr>
          <w:p w14:paraId="689A93B3"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30" w:type="pct"/>
            <w:tcBorders>
              <w:top w:val="nil"/>
              <w:left w:val="nil"/>
              <w:bottom w:val="single" w:sz="4" w:space="0" w:color="auto"/>
              <w:right w:val="single" w:sz="4" w:space="0" w:color="auto"/>
            </w:tcBorders>
            <w:shd w:val="clear" w:color="auto" w:fill="auto"/>
            <w:noWrap/>
            <w:vAlign w:val="center"/>
          </w:tcPr>
          <w:p w14:paraId="0D21351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FD6407" w14:textId="77777777" w:rsidR="00DF14F1" w:rsidRPr="00683C9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1 448,905</w:t>
            </w:r>
          </w:p>
        </w:tc>
        <w:tc>
          <w:tcPr>
            <w:tcW w:w="365" w:type="pct"/>
            <w:tcBorders>
              <w:top w:val="nil"/>
              <w:left w:val="nil"/>
              <w:bottom w:val="single" w:sz="4" w:space="0" w:color="auto"/>
              <w:right w:val="single" w:sz="4" w:space="0" w:color="auto"/>
            </w:tcBorders>
            <w:shd w:val="clear" w:color="auto" w:fill="FFFFFF" w:themeFill="background1"/>
            <w:vAlign w:val="center"/>
          </w:tcPr>
          <w:p w14:paraId="0CF349BF" w14:textId="6B1BDB1F" w:rsidR="00DF14F1" w:rsidRPr="006626B0" w:rsidRDefault="002D2D27" w:rsidP="00C1302B">
            <w:pPr>
              <w:spacing w:after="0" w:line="240" w:lineRule="auto"/>
              <w:ind w:hanging="162"/>
              <w:jc w:val="center"/>
              <w:rPr>
                <w:rFonts w:ascii="Arial" w:hAnsi="Arial" w:cs="Arial"/>
                <w:sz w:val="20"/>
                <w:szCs w:val="20"/>
                <w:lang w:eastAsia="ru-RU"/>
              </w:rPr>
            </w:pPr>
            <w:r>
              <w:rPr>
                <w:rFonts w:ascii="Arial" w:hAnsi="Arial" w:cs="Arial"/>
                <w:sz w:val="20"/>
                <w:szCs w:val="20"/>
                <w:lang w:eastAsia="ru-RU"/>
              </w:rPr>
              <w:t>4 718,814</w:t>
            </w:r>
          </w:p>
        </w:tc>
        <w:tc>
          <w:tcPr>
            <w:tcW w:w="367" w:type="pct"/>
            <w:tcBorders>
              <w:top w:val="nil"/>
              <w:left w:val="nil"/>
              <w:bottom w:val="single" w:sz="4" w:space="0" w:color="auto"/>
              <w:right w:val="single" w:sz="4" w:space="0" w:color="auto"/>
            </w:tcBorders>
            <w:shd w:val="clear" w:color="auto" w:fill="FFFFFF" w:themeFill="background1"/>
            <w:vAlign w:val="center"/>
          </w:tcPr>
          <w:p w14:paraId="6C60D8C2" w14:textId="77777777" w:rsidR="00DF14F1" w:rsidRPr="006626B0" w:rsidRDefault="00DF14F1" w:rsidP="00C1302B">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5A688967" w14:textId="77777777" w:rsidR="00DF14F1" w:rsidRPr="006626B0" w:rsidRDefault="00DF14F1" w:rsidP="00C1302B">
            <w:pPr>
              <w:spacing w:after="0" w:line="240" w:lineRule="auto"/>
              <w:ind w:hanging="62"/>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C293A" w14:textId="24D38ACA" w:rsidR="00DF14F1" w:rsidRPr="006626B0" w:rsidRDefault="002D2D27" w:rsidP="00C1302B">
            <w:pPr>
              <w:spacing w:after="0" w:line="240" w:lineRule="auto"/>
              <w:ind w:hanging="62"/>
              <w:jc w:val="center"/>
              <w:rPr>
                <w:rFonts w:ascii="Arial" w:hAnsi="Arial" w:cs="Arial"/>
                <w:sz w:val="20"/>
                <w:szCs w:val="20"/>
                <w:lang w:eastAsia="ru-RU"/>
              </w:rPr>
            </w:pPr>
            <w:r>
              <w:rPr>
                <w:rFonts w:ascii="Arial" w:hAnsi="Arial" w:cs="Arial"/>
                <w:sz w:val="20"/>
                <w:szCs w:val="20"/>
                <w:lang w:eastAsia="ru-RU"/>
              </w:rPr>
              <w:t>6 167,719</w:t>
            </w:r>
          </w:p>
        </w:tc>
      </w:tr>
      <w:tr w:rsidR="003D4261" w:rsidRPr="00B05778" w14:paraId="5A8A2650" w14:textId="77777777" w:rsidTr="003D4261">
        <w:trPr>
          <w:trHeight w:val="322"/>
        </w:trPr>
        <w:tc>
          <w:tcPr>
            <w:tcW w:w="551" w:type="pct"/>
            <w:vMerge/>
            <w:tcBorders>
              <w:top w:val="nil"/>
              <w:left w:val="single" w:sz="4" w:space="0" w:color="auto"/>
              <w:bottom w:val="single" w:sz="4" w:space="0" w:color="auto"/>
              <w:right w:val="single" w:sz="4" w:space="0" w:color="auto"/>
            </w:tcBorders>
            <w:vAlign w:val="center"/>
          </w:tcPr>
          <w:p w14:paraId="6075617B" w14:textId="77777777" w:rsidR="00DF14F1" w:rsidRPr="00D33222" w:rsidRDefault="00DF14F1" w:rsidP="00C1302B">
            <w:pPr>
              <w:spacing w:after="0" w:line="240" w:lineRule="auto"/>
              <w:jc w:val="both"/>
              <w:rPr>
                <w:rFonts w:ascii="Arial" w:hAnsi="Arial" w:cs="Arial"/>
                <w:sz w:val="20"/>
                <w:szCs w:val="20"/>
                <w:lang w:eastAsia="ru-RU"/>
              </w:rPr>
            </w:pPr>
          </w:p>
        </w:tc>
        <w:tc>
          <w:tcPr>
            <w:tcW w:w="826" w:type="pct"/>
            <w:vMerge/>
            <w:tcBorders>
              <w:top w:val="nil"/>
              <w:left w:val="single" w:sz="4" w:space="0" w:color="auto"/>
              <w:bottom w:val="single" w:sz="4" w:space="0" w:color="auto"/>
              <w:right w:val="single" w:sz="4" w:space="0" w:color="auto"/>
            </w:tcBorders>
            <w:vAlign w:val="center"/>
          </w:tcPr>
          <w:p w14:paraId="12299BA1"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nil"/>
              <w:left w:val="nil"/>
              <w:bottom w:val="single" w:sz="4" w:space="0" w:color="auto"/>
              <w:right w:val="single" w:sz="4" w:space="0" w:color="auto"/>
            </w:tcBorders>
            <w:shd w:val="clear" w:color="auto" w:fill="auto"/>
          </w:tcPr>
          <w:p w14:paraId="61443133"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nil"/>
              <w:left w:val="nil"/>
              <w:bottom w:val="single" w:sz="4" w:space="0" w:color="auto"/>
              <w:right w:val="single" w:sz="4" w:space="0" w:color="auto"/>
            </w:tcBorders>
            <w:shd w:val="clear" w:color="auto" w:fill="auto"/>
            <w:noWrap/>
            <w:vAlign w:val="center"/>
          </w:tcPr>
          <w:p w14:paraId="102056D5" w14:textId="77777777" w:rsidR="00DF14F1" w:rsidRPr="00594B1D" w:rsidRDefault="00DF14F1" w:rsidP="00C1302B">
            <w:pPr>
              <w:spacing w:after="0" w:line="240" w:lineRule="auto"/>
              <w:jc w:val="center"/>
              <w:rPr>
                <w:rFonts w:ascii="Arial" w:hAnsi="Arial" w:cs="Arial"/>
                <w:sz w:val="18"/>
                <w:szCs w:val="18"/>
                <w:lang w:eastAsia="ru-RU"/>
              </w:rPr>
            </w:pPr>
          </w:p>
        </w:tc>
        <w:tc>
          <w:tcPr>
            <w:tcW w:w="229" w:type="pct"/>
            <w:tcBorders>
              <w:top w:val="nil"/>
              <w:left w:val="nil"/>
              <w:bottom w:val="single" w:sz="4" w:space="0" w:color="auto"/>
              <w:right w:val="single" w:sz="4" w:space="0" w:color="auto"/>
            </w:tcBorders>
            <w:shd w:val="clear" w:color="auto" w:fill="auto"/>
            <w:noWrap/>
            <w:vAlign w:val="center"/>
          </w:tcPr>
          <w:p w14:paraId="43AFF309"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tcBorders>
              <w:top w:val="nil"/>
              <w:left w:val="nil"/>
              <w:bottom w:val="single" w:sz="4" w:space="0" w:color="auto"/>
              <w:right w:val="single" w:sz="4" w:space="0" w:color="auto"/>
            </w:tcBorders>
            <w:shd w:val="clear" w:color="auto" w:fill="auto"/>
            <w:noWrap/>
            <w:vAlign w:val="center"/>
          </w:tcPr>
          <w:p w14:paraId="500B68F3" w14:textId="77777777" w:rsidR="00DF14F1" w:rsidRPr="00594B1D" w:rsidRDefault="00DF14F1" w:rsidP="00C1302B">
            <w:pPr>
              <w:spacing w:after="0" w:line="240" w:lineRule="auto"/>
              <w:jc w:val="center"/>
              <w:rPr>
                <w:rFonts w:ascii="Arial" w:hAnsi="Arial" w:cs="Arial"/>
                <w:sz w:val="18"/>
                <w:szCs w:val="18"/>
                <w:lang w:eastAsia="ru-RU"/>
              </w:rPr>
            </w:pPr>
          </w:p>
        </w:tc>
        <w:tc>
          <w:tcPr>
            <w:tcW w:w="230" w:type="pct"/>
            <w:tcBorders>
              <w:top w:val="nil"/>
              <w:left w:val="nil"/>
              <w:bottom w:val="single" w:sz="4" w:space="0" w:color="auto"/>
              <w:right w:val="single" w:sz="4" w:space="0" w:color="auto"/>
            </w:tcBorders>
            <w:shd w:val="clear" w:color="auto" w:fill="auto"/>
            <w:noWrap/>
            <w:vAlign w:val="center"/>
          </w:tcPr>
          <w:p w14:paraId="60C61375"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gridSpan w:val="2"/>
            <w:tcBorders>
              <w:top w:val="nil"/>
              <w:left w:val="nil"/>
              <w:bottom w:val="single" w:sz="4" w:space="0" w:color="auto"/>
              <w:right w:val="single" w:sz="4" w:space="0" w:color="auto"/>
            </w:tcBorders>
            <w:shd w:val="clear" w:color="auto" w:fill="auto"/>
            <w:noWrap/>
            <w:vAlign w:val="center"/>
          </w:tcPr>
          <w:p w14:paraId="29E55FE6" w14:textId="77777777" w:rsidR="00DF14F1" w:rsidRPr="00683C99" w:rsidRDefault="00DF14F1" w:rsidP="00C1302B">
            <w:pPr>
              <w:spacing w:after="0" w:line="240" w:lineRule="auto"/>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5F9CBFB6" w14:textId="77777777" w:rsidR="00DF14F1" w:rsidRPr="006626B0" w:rsidRDefault="00DF14F1" w:rsidP="00C1302B">
            <w:pPr>
              <w:spacing w:after="0" w:line="240" w:lineRule="auto"/>
              <w:jc w:val="center"/>
              <w:rPr>
                <w:rFonts w:ascii="Arial" w:hAnsi="Arial" w:cs="Arial"/>
                <w:sz w:val="20"/>
                <w:szCs w:val="20"/>
                <w:lang w:eastAsia="ru-RU"/>
              </w:rPr>
            </w:pPr>
          </w:p>
        </w:tc>
        <w:tc>
          <w:tcPr>
            <w:tcW w:w="367" w:type="pct"/>
            <w:tcBorders>
              <w:top w:val="nil"/>
              <w:left w:val="nil"/>
              <w:bottom w:val="single" w:sz="4" w:space="0" w:color="auto"/>
              <w:right w:val="single" w:sz="4" w:space="0" w:color="auto"/>
            </w:tcBorders>
            <w:shd w:val="clear" w:color="auto" w:fill="FFFFFF" w:themeFill="background1"/>
            <w:vAlign w:val="center"/>
          </w:tcPr>
          <w:p w14:paraId="1B739C0F" w14:textId="77777777" w:rsidR="00DF14F1" w:rsidRPr="006626B0" w:rsidRDefault="00DF14F1" w:rsidP="00C1302B">
            <w:pPr>
              <w:spacing w:after="0" w:line="240" w:lineRule="auto"/>
              <w:jc w:val="center"/>
              <w:rPr>
                <w:rFonts w:ascii="Arial" w:hAnsi="Arial" w:cs="Arial"/>
                <w:sz w:val="20"/>
                <w:szCs w:val="20"/>
                <w:lang w:eastAsia="ru-RU"/>
              </w:rPr>
            </w:pPr>
          </w:p>
        </w:tc>
        <w:tc>
          <w:tcPr>
            <w:tcW w:w="366" w:type="pct"/>
            <w:tcBorders>
              <w:top w:val="nil"/>
              <w:left w:val="nil"/>
              <w:bottom w:val="single" w:sz="4" w:space="0" w:color="auto"/>
              <w:right w:val="single" w:sz="4" w:space="0" w:color="auto"/>
            </w:tcBorders>
            <w:shd w:val="clear" w:color="auto" w:fill="FFFFFF" w:themeFill="background1"/>
            <w:vAlign w:val="center"/>
          </w:tcPr>
          <w:p w14:paraId="3D36B75A" w14:textId="77777777" w:rsidR="00DF14F1" w:rsidRPr="006626B0" w:rsidRDefault="00DF14F1" w:rsidP="00C1302B">
            <w:pPr>
              <w:spacing w:after="0" w:line="240" w:lineRule="auto"/>
              <w:jc w:val="center"/>
              <w:rPr>
                <w:rFonts w:ascii="Arial" w:hAnsi="Arial" w:cs="Arial"/>
                <w:sz w:val="20"/>
                <w:szCs w:val="20"/>
                <w:lang w:eastAsia="ru-RU"/>
              </w:rPr>
            </w:pPr>
          </w:p>
        </w:tc>
        <w:tc>
          <w:tcPr>
            <w:tcW w:w="367" w:type="pct"/>
            <w:tcBorders>
              <w:top w:val="nil"/>
              <w:left w:val="single" w:sz="4" w:space="0" w:color="auto"/>
              <w:bottom w:val="single" w:sz="4" w:space="0" w:color="auto"/>
              <w:right w:val="single" w:sz="4" w:space="0" w:color="auto"/>
            </w:tcBorders>
            <w:shd w:val="clear" w:color="auto" w:fill="FFFFFF" w:themeFill="background1"/>
            <w:vAlign w:val="center"/>
          </w:tcPr>
          <w:p w14:paraId="7724D19B" w14:textId="77777777" w:rsidR="00DF14F1" w:rsidRPr="006626B0" w:rsidRDefault="00DF14F1" w:rsidP="00C1302B">
            <w:pPr>
              <w:spacing w:after="0" w:line="240" w:lineRule="auto"/>
              <w:jc w:val="center"/>
              <w:rPr>
                <w:rFonts w:ascii="Arial" w:hAnsi="Arial" w:cs="Arial"/>
                <w:sz w:val="20"/>
                <w:szCs w:val="20"/>
                <w:lang w:eastAsia="ru-RU"/>
              </w:rPr>
            </w:pPr>
          </w:p>
        </w:tc>
      </w:tr>
      <w:tr w:rsidR="003D4261" w:rsidRPr="00D33222" w14:paraId="3B4AA51F" w14:textId="77777777" w:rsidTr="003D4261">
        <w:trPr>
          <w:trHeight w:val="299"/>
        </w:trPr>
        <w:tc>
          <w:tcPr>
            <w:tcW w:w="551" w:type="pct"/>
            <w:vMerge/>
            <w:tcBorders>
              <w:top w:val="nil"/>
              <w:left w:val="single" w:sz="4" w:space="0" w:color="auto"/>
              <w:bottom w:val="single" w:sz="4" w:space="0" w:color="auto"/>
              <w:right w:val="single" w:sz="4" w:space="0" w:color="auto"/>
            </w:tcBorders>
            <w:vAlign w:val="center"/>
          </w:tcPr>
          <w:p w14:paraId="00ECA069" w14:textId="77777777" w:rsidR="00DF14F1" w:rsidRPr="00D33222" w:rsidRDefault="00DF14F1" w:rsidP="00C1302B">
            <w:pPr>
              <w:spacing w:after="0" w:line="240" w:lineRule="auto"/>
              <w:jc w:val="both"/>
              <w:rPr>
                <w:rFonts w:ascii="Arial" w:hAnsi="Arial" w:cs="Arial"/>
                <w:sz w:val="20"/>
                <w:szCs w:val="20"/>
                <w:lang w:eastAsia="ru-RU"/>
              </w:rPr>
            </w:pPr>
          </w:p>
        </w:tc>
        <w:tc>
          <w:tcPr>
            <w:tcW w:w="826" w:type="pct"/>
            <w:vMerge/>
            <w:tcBorders>
              <w:top w:val="nil"/>
              <w:left w:val="single" w:sz="4" w:space="0" w:color="auto"/>
              <w:bottom w:val="single" w:sz="4" w:space="0" w:color="auto"/>
              <w:right w:val="single" w:sz="4" w:space="0" w:color="auto"/>
            </w:tcBorders>
            <w:vAlign w:val="center"/>
          </w:tcPr>
          <w:p w14:paraId="10D28B5A"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nil"/>
              <w:left w:val="nil"/>
              <w:bottom w:val="single" w:sz="4" w:space="0" w:color="auto"/>
              <w:right w:val="single" w:sz="4" w:space="0" w:color="auto"/>
            </w:tcBorders>
            <w:shd w:val="clear" w:color="auto" w:fill="auto"/>
          </w:tcPr>
          <w:p w14:paraId="7838BFCE"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nil"/>
              <w:left w:val="nil"/>
              <w:bottom w:val="single" w:sz="4" w:space="0" w:color="auto"/>
              <w:right w:val="single" w:sz="4" w:space="0" w:color="auto"/>
            </w:tcBorders>
            <w:shd w:val="clear" w:color="auto" w:fill="auto"/>
            <w:noWrap/>
            <w:vAlign w:val="center"/>
          </w:tcPr>
          <w:p w14:paraId="34232B73"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4446A255"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tcBorders>
              <w:top w:val="nil"/>
              <w:left w:val="nil"/>
              <w:bottom w:val="single" w:sz="4" w:space="0" w:color="auto"/>
              <w:right w:val="single" w:sz="4" w:space="0" w:color="auto"/>
            </w:tcBorders>
            <w:shd w:val="clear" w:color="auto" w:fill="auto"/>
            <w:noWrap/>
            <w:vAlign w:val="center"/>
          </w:tcPr>
          <w:p w14:paraId="64CE82A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30" w:type="pct"/>
            <w:tcBorders>
              <w:top w:val="nil"/>
              <w:left w:val="nil"/>
              <w:bottom w:val="single" w:sz="4" w:space="0" w:color="auto"/>
              <w:right w:val="single" w:sz="4" w:space="0" w:color="auto"/>
            </w:tcBorders>
            <w:shd w:val="clear" w:color="auto" w:fill="auto"/>
            <w:noWrap/>
            <w:vAlign w:val="center"/>
          </w:tcPr>
          <w:p w14:paraId="6176159B"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27C137" w14:textId="77777777" w:rsidR="00DF14F1" w:rsidRPr="00683C9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1 448,905</w:t>
            </w:r>
          </w:p>
        </w:tc>
        <w:tc>
          <w:tcPr>
            <w:tcW w:w="365" w:type="pct"/>
            <w:tcBorders>
              <w:top w:val="nil"/>
              <w:left w:val="nil"/>
              <w:bottom w:val="single" w:sz="4" w:space="0" w:color="auto"/>
              <w:right w:val="single" w:sz="4" w:space="0" w:color="auto"/>
            </w:tcBorders>
            <w:shd w:val="clear" w:color="auto" w:fill="FFFFFF" w:themeFill="background1"/>
            <w:vAlign w:val="center"/>
          </w:tcPr>
          <w:p w14:paraId="322C0FA8" w14:textId="043A3E70" w:rsidR="00DF14F1" w:rsidRPr="006626B0" w:rsidRDefault="002D2D27" w:rsidP="00C1302B">
            <w:pPr>
              <w:spacing w:after="0" w:line="240" w:lineRule="auto"/>
              <w:ind w:hanging="162"/>
              <w:jc w:val="center"/>
              <w:rPr>
                <w:rFonts w:ascii="Arial" w:hAnsi="Arial" w:cs="Arial"/>
                <w:sz w:val="20"/>
                <w:szCs w:val="20"/>
                <w:lang w:eastAsia="ru-RU"/>
              </w:rPr>
            </w:pPr>
            <w:r>
              <w:rPr>
                <w:rFonts w:ascii="Arial" w:hAnsi="Arial" w:cs="Arial"/>
                <w:sz w:val="20"/>
                <w:szCs w:val="20"/>
                <w:lang w:eastAsia="ru-RU"/>
              </w:rPr>
              <w:t>4 718,814</w:t>
            </w:r>
          </w:p>
        </w:tc>
        <w:tc>
          <w:tcPr>
            <w:tcW w:w="367" w:type="pct"/>
            <w:tcBorders>
              <w:top w:val="nil"/>
              <w:left w:val="nil"/>
              <w:bottom w:val="single" w:sz="4" w:space="0" w:color="auto"/>
              <w:right w:val="single" w:sz="4" w:space="0" w:color="auto"/>
            </w:tcBorders>
            <w:shd w:val="clear" w:color="auto" w:fill="FFFFFF" w:themeFill="background1"/>
            <w:vAlign w:val="center"/>
          </w:tcPr>
          <w:p w14:paraId="5F616E1B" w14:textId="77777777" w:rsidR="00DF14F1" w:rsidRPr="006626B0" w:rsidRDefault="00DF14F1" w:rsidP="00C1302B">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37C9E5FD" w14:textId="77777777" w:rsidR="00DF14F1" w:rsidRPr="006626B0" w:rsidRDefault="00DF14F1" w:rsidP="00C1302B">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EF21" w14:textId="6182F491" w:rsidR="00DF14F1" w:rsidRPr="006626B0" w:rsidRDefault="00DF14F1" w:rsidP="002D2D27">
            <w:pPr>
              <w:spacing w:after="0" w:line="240" w:lineRule="auto"/>
              <w:ind w:hanging="91"/>
              <w:jc w:val="center"/>
              <w:rPr>
                <w:rFonts w:ascii="Arial" w:hAnsi="Arial" w:cs="Arial"/>
                <w:sz w:val="20"/>
                <w:szCs w:val="20"/>
                <w:lang w:eastAsia="ru-RU"/>
              </w:rPr>
            </w:pPr>
            <w:r>
              <w:rPr>
                <w:rFonts w:ascii="Arial" w:hAnsi="Arial" w:cs="Arial"/>
                <w:sz w:val="20"/>
                <w:szCs w:val="20"/>
                <w:lang w:eastAsia="ru-RU"/>
              </w:rPr>
              <w:t>6 </w:t>
            </w:r>
            <w:r w:rsidR="002D2D27">
              <w:rPr>
                <w:rFonts w:ascii="Arial" w:hAnsi="Arial" w:cs="Arial"/>
                <w:sz w:val="20"/>
                <w:szCs w:val="20"/>
                <w:lang w:eastAsia="ru-RU"/>
              </w:rPr>
              <w:t>167</w:t>
            </w:r>
            <w:r>
              <w:rPr>
                <w:rFonts w:ascii="Arial" w:hAnsi="Arial" w:cs="Arial"/>
                <w:sz w:val="20"/>
                <w:szCs w:val="20"/>
                <w:lang w:eastAsia="ru-RU"/>
              </w:rPr>
              <w:t>,</w:t>
            </w:r>
            <w:r w:rsidR="002D2D27">
              <w:rPr>
                <w:rFonts w:ascii="Arial" w:hAnsi="Arial" w:cs="Arial"/>
                <w:sz w:val="20"/>
                <w:szCs w:val="20"/>
                <w:lang w:eastAsia="ru-RU"/>
              </w:rPr>
              <w:t>719</w:t>
            </w:r>
          </w:p>
        </w:tc>
      </w:tr>
      <w:tr w:rsidR="003D4261" w:rsidRPr="00D33222" w14:paraId="1F6A60DA" w14:textId="77777777" w:rsidTr="003D4261">
        <w:trPr>
          <w:trHeight w:val="907"/>
        </w:trPr>
        <w:tc>
          <w:tcPr>
            <w:tcW w:w="551" w:type="pct"/>
            <w:vMerge w:val="restart"/>
            <w:tcBorders>
              <w:top w:val="single" w:sz="4" w:space="0" w:color="auto"/>
              <w:left w:val="single" w:sz="4" w:space="0" w:color="auto"/>
              <w:right w:val="single" w:sz="4" w:space="0" w:color="auto"/>
            </w:tcBorders>
            <w:vAlign w:val="center"/>
          </w:tcPr>
          <w:p w14:paraId="39AD71D3"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 1</w:t>
            </w:r>
          </w:p>
        </w:tc>
        <w:tc>
          <w:tcPr>
            <w:tcW w:w="826" w:type="pct"/>
            <w:vMerge w:val="restart"/>
            <w:tcBorders>
              <w:top w:val="single" w:sz="4" w:space="0" w:color="auto"/>
              <w:left w:val="single" w:sz="4" w:space="0" w:color="auto"/>
              <w:right w:val="single" w:sz="4" w:space="0" w:color="auto"/>
            </w:tcBorders>
            <w:vAlign w:val="center"/>
          </w:tcPr>
          <w:p w14:paraId="4DF48424" w14:textId="77777777" w:rsidR="00DF14F1" w:rsidRPr="00E12490" w:rsidRDefault="00DF14F1" w:rsidP="00C1302B">
            <w:pPr>
              <w:spacing w:after="0" w:line="240" w:lineRule="auto"/>
              <w:rPr>
                <w:rFonts w:ascii="Arial" w:hAnsi="Arial" w:cs="Arial"/>
                <w:sz w:val="18"/>
                <w:szCs w:val="18"/>
                <w:lang w:eastAsia="ru-RU"/>
              </w:rPr>
            </w:pPr>
            <w:r w:rsidRPr="00E12490">
              <w:rPr>
                <w:rFonts w:ascii="Arial" w:hAnsi="Arial" w:cs="Arial"/>
                <w:sz w:val="18"/>
                <w:szCs w:val="18"/>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6" w:type="pct"/>
            <w:tcBorders>
              <w:top w:val="nil"/>
              <w:left w:val="nil"/>
              <w:bottom w:val="single" w:sz="4" w:space="0" w:color="auto"/>
              <w:right w:val="single" w:sz="4" w:space="0" w:color="auto"/>
            </w:tcBorders>
            <w:shd w:val="clear" w:color="auto" w:fill="auto"/>
          </w:tcPr>
          <w:p w14:paraId="387E46C6"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nil"/>
              <w:left w:val="nil"/>
              <w:bottom w:val="single" w:sz="4" w:space="0" w:color="auto"/>
              <w:right w:val="single" w:sz="4" w:space="0" w:color="auto"/>
            </w:tcBorders>
            <w:shd w:val="clear" w:color="auto" w:fill="auto"/>
            <w:noWrap/>
            <w:vAlign w:val="center"/>
          </w:tcPr>
          <w:p w14:paraId="5F6DF0C5"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7BAA36A"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3" w:type="pct"/>
            <w:tcBorders>
              <w:top w:val="nil"/>
              <w:left w:val="nil"/>
              <w:bottom w:val="single" w:sz="4" w:space="0" w:color="auto"/>
              <w:right w:val="single" w:sz="4" w:space="0" w:color="auto"/>
            </w:tcBorders>
            <w:shd w:val="clear" w:color="auto" w:fill="auto"/>
            <w:noWrap/>
            <w:vAlign w:val="center"/>
          </w:tcPr>
          <w:p w14:paraId="6E1BD7EC"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30" w:type="pct"/>
            <w:tcBorders>
              <w:top w:val="nil"/>
              <w:left w:val="nil"/>
              <w:bottom w:val="single" w:sz="4" w:space="0" w:color="auto"/>
              <w:right w:val="single" w:sz="4" w:space="0" w:color="auto"/>
            </w:tcBorders>
            <w:shd w:val="clear" w:color="auto" w:fill="auto"/>
            <w:noWrap/>
            <w:vAlign w:val="center"/>
          </w:tcPr>
          <w:p w14:paraId="3D375E56"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2AEEC6" w14:textId="77777777" w:rsidR="00DF14F1" w:rsidRPr="001A635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24,200</w:t>
            </w:r>
          </w:p>
        </w:tc>
        <w:tc>
          <w:tcPr>
            <w:tcW w:w="365" w:type="pct"/>
            <w:tcBorders>
              <w:top w:val="nil"/>
              <w:left w:val="nil"/>
              <w:bottom w:val="single" w:sz="4" w:space="0" w:color="auto"/>
              <w:right w:val="single" w:sz="4" w:space="0" w:color="auto"/>
            </w:tcBorders>
            <w:shd w:val="clear" w:color="auto" w:fill="FFFFFF" w:themeFill="background1"/>
            <w:vAlign w:val="center"/>
          </w:tcPr>
          <w:p w14:paraId="5A16DA20" w14:textId="7BFF448A" w:rsidR="00DF14F1" w:rsidRPr="00FE7553" w:rsidRDefault="002D2D27" w:rsidP="00C1302B">
            <w:pPr>
              <w:spacing w:after="0" w:line="240" w:lineRule="auto"/>
              <w:ind w:hanging="113"/>
              <w:jc w:val="center"/>
              <w:rPr>
                <w:rFonts w:ascii="Arial" w:hAnsi="Arial" w:cs="Arial"/>
                <w:sz w:val="20"/>
                <w:szCs w:val="20"/>
                <w:lang w:eastAsia="ru-RU"/>
              </w:rPr>
            </w:pPr>
            <w:r>
              <w:rPr>
                <w:rFonts w:ascii="Arial" w:hAnsi="Arial" w:cs="Arial"/>
                <w:sz w:val="20"/>
                <w:szCs w:val="20"/>
                <w:lang w:eastAsia="ru-RU"/>
              </w:rPr>
              <w:t>4 718,814</w:t>
            </w:r>
          </w:p>
        </w:tc>
        <w:tc>
          <w:tcPr>
            <w:tcW w:w="367" w:type="pct"/>
            <w:tcBorders>
              <w:top w:val="nil"/>
              <w:left w:val="nil"/>
              <w:bottom w:val="single" w:sz="4" w:space="0" w:color="auto"/>
              <w:right w:val="single" w:sz="4" w:space="0" w:color="auto"/>
            </w:tcBorders>
            <w:shd w:val="clear" w:color="auto" w:fill="FFFFFF" w:themeFill="background1"/>
            <w:vAlign w:val="center"/>
          </w:tcPr>
          <w:p w14:paraId="39BAE04E"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513BF2A4"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86369" w14:textId="6763D801" w:rsidR="00DF14F1" w:rsidRPr="001A6359" w:rsidRDefault="00DF14F1" w:rsidP="002D2D27">
            <w:pPr>
              <w:spacing w:after="0" w:line="240" w:lineRule="auto"/>
              <w:ind w:hanging="91"/>
              <w:jc w:val="center"/>
              <w:rPr>
                <w:rFonts w:ascii="Arial" w:hAnsi="Arial" w:cs="Arial"/>
                <w:sz w:val="20"/>
                <w:szCs w:val="20"/>
                <w:lang w:eastAsia="ru-RU"/>
              </w:rPr>
            </w:pPr>
            <w:r>
              <w:rPr>
                <w:rFonts w:ascii="Arial" w:hAnsi="Arial" w:cs="Arial"/>
                <w:sz w:val="20"/>
                <w:szCs w:val="20"/>
                <w:lang w:eastAsia="ru-RU"/>
              </w:rPr>
              <w:t xml:space="preserve">4 </w:t>
            </w:r>
            <w:r w:rsidR="002D2D27">
              <w:rPr>
                <w:rFonts w:ascii="Arial" w:hAnsi="Arial" w:cs="Arial"/>
                <w:sz w:val="20"/>
                <w:szCs w:val="20"/>
                <w:lang w:eastAsia="ru-RU"/>
              </w:rPr>
              <w:t>743</w:t>
            </w:r>
            <w:r>
              <w:rPr>
                <w:rFonts w:ascii="Arial" w:hAnsi="Arial" w:cs="Arial"/>
                <w:sz w:val="20"/>
                <w:szCs w:val="20"/>
                <w:lang w:eastAsia="ru-RU"/>
              </w:rPr>
              <w:t>,</w:t>
            </w:r>
            <w:r w:rsidR="002D2D27">
              <w:rPr>
                <w:rFonts w:ascii="Arial" w:hAnsi="Arial" w:cs="Arial"/>
                <w:sz w:val="20"/>
                <w:szCs w:val="20"/>
                <w:lang w:eastAsia="ru-RU"/>
              </w:rPr>
              <w:t>014</w:t>
            </w:r>
          </w:p>
        </w:tc>
      </w:tr>
      <w:tr w:rsidR="003D4261" w:rsidRPr="00D33222" w14:paraId="763C837F" w14:textId="77777777" w:rsidTr="003D4261">
        <w:trPr>
          <w:trHeight w:val="510"/>
        </w:trPr>
        <w:tc>
          <w:tcPr>
            <w:tcW w:w="551" w:type="pct"/>
            <w:vMerge/>
            <w:tcBorders>
              <w:left w:val="single" w:sz="4" w:space="0" w:color="auto"/>
              <w:right w:val="single" w:sz="4" w:space="0" w:color="auto"/>
            </w:tcBorders>
            <w:vAlign w:val="center"/>
          </w:tcPr>
          <w:p w14:paraId="4F125D64"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vAlign w:val="center"/>
          </w:tcPr>
          <w:p w14:paraId="0E95A923"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nil"/>
              <w:left w:val="nil"/>
              <w:bottom w:val="single" w:sz="4" w:space="0" w:color="auto"/>
              <w:right w:val="single" w:sz="4" w:space="0" w:color="auto"/>
            </w:tcBorders>
            <w:shd w:val="clear" w:color="auto" w:fill="auto"/>
          </w:tcPr>
          <w:p w14:paraId="1E865518"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nil"/>
              <w:left w:val="nil"/>
              <w:bottom w:val="single" w:sz="4" w:space="0" w:color="auto"/>
              <w:right w:val="single" w:sz="4" w:space="0" w:color="auto"/>
            </w:tcBorders>
            <w:shd w:val="clear" w:color="auto" w:fill="auto"/>
            <w:noWrap/>
            <w:vAlign w:val="center"/>
          </w:tcPr>
          <w:p w14:paraId="227B4819" w14:textId="77777777" w:rsidR="00DF14F1" w:rsidRPr="00594B1D"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6E899A68"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tcBorders>
              <w:top w:val="nil"/>
              <w:left w:val="nil"/>
              <w:bottom w:val="single" w:sz="4" w:space="0" w:color="auto"/>
              <w:right w:val="single" w:sz="4" w:space="0" w:color="auto"/>
            </w:tcBorders>
            <w:shd w:val="clear" w:color="auto" w:fill="auto"/>
            <w:noWrap/>
            <w:vAlign w:val="center"/>
          </w:tcPr>
          <w:p w14:paraId="2FF571E2" w14:textId="77777777" w:rsidR="00DF14F1" w:rsidRPr="00594B1D" w:rsidRDefault="00DF14F1" w:rsidP="00C1302B">
            <w:pPr>
              <w:spacing w:after="0" w:line="240" w:lineRule="auto"/>
              <w:jc w:val="center"/>
              <w:rPr>
                <w:rFonts w:ascii="Arial" w:hAnsi="Arial" w:cs="Arial"/>
                <w:sz w:val="18"/>
                <w:szCs w:val="18"/>
                <w:lang w:eastAsia="ru-RU"/>
              </w:rPr>
            </w:pPr>
          </w:p>
        </w:tc>
        <w:tc>
          <w:tcPr>
            <w:tcW w:w="230" w:type="pct"/>
            <w:tcBorders>
              <w:top w:val="nil"/>
              <w:left w:val="nil"/>
              <w:bottom w:val="single" w:sz="4" w:space="0" w:color="auto"/>
              <w:right w:val="single" w:sz="4" w:space="0" w:color="auto"/>
            </w:tcBorders>
            <w:shd w:val="clear" w:color="auto" w:fill="auto"/>
            <w:noWrap/>
            <w:vAlign w:val="center"/>
          </w:tcPr>
          <w:p w14:paraId="761EA65E"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E157FE" w14:textId="77777777" w:rsidR="00DF14F1" w:rsidRPr="001A6359" w:rsidRDefault="00DF14F1" w:rsidP="00C1302B">
            <w:pPr>
              <w:spacing w:after="0" w:line="240" w:lineRule="auto"/>
              <w:ind w:hanging="141"/>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2FF957DB" w14:textId="77777777" w:rsidR="00DF14F1" w:rsidRPr="00FE7553" w:rsidRDefault="00DF14F1" w:rsidP="00C1302B">
            <w:pPr>
              <w:spacing w:after="0" w:line="240" w:lineRule="auto"/>
              <w:ind w:hanging="113"/>
              <w:jc w:val="center"/>
              <w:rPr>
                <w:rFonts w:ascii="Arial" w:hAnsi="Arial" w:cs="Arial"/>
                <w:sz w:val="20"/>
                <w:szCs w:val="20"/>
                <w:lang w:eastAsia="ru-RU"/>
              </w:rPr>
            </w:pPr>
          </w:p>
        </w:tc>
        <w:tc>
          <w:tcPr>
            <w:tcW w:w="367" w:type="pct"/>
            <w:tcBorders>
              <w:top w:val="nil"/>
              <w:left w:val="nil"/>
              <w:bottom w:val="single" w:sz="4" w:space="0" w:color="auto"/>
              <w:right w:val="single" w:sz="4" w:space="0" w:color="auto"/>
            </w:tcBorders>
            <w:shd w:val="clear" w:color="auto" w:fill="FFFFFF" w:themeFill="background1"/>
            <w:vAlign w:val="center"/>
          </w:tcPr>
          <w:p w14:paraId="0BAC4953" w14:textId="77777777" w:rsidR="00DF14F1" w:rsidRPr="00FE7553" w:rsidRDefault="00DF14F1" w:rsidP="00C1302B">
            <w:pPr>
              <w:spacing w:after="0" w:line="240" w:lineRule="auto"/>
              <w:jc w:val="center"/>
              <w:rPr>
                <w:rFonts w:ascii="Arial" w:hAnsi="Arial" w:cs="Arial"/>
                <w:sz w:val="20"/>
                <w:szCs w:val="20"/>
                <w:lang w:eastAsia="ru-RU"/>
              </w:rPr>
            </w:pPr>
          </w:p>
        </w:tc>
        <w:tc>
          <w:tcPr>
            <w:tcW w:w="366" w:type="pct"/>
            <w:tcBorders>
              <w:top w:val="nil"/>
              <w:left w:val="nil"/>
              <w:bottom w:val="single" w:sz="4" w:space="0" w:color="auto"/>
              <w:right w:val="single" w:sz="4" w:space="0" w:color="auto"/>
            </w:tcBorders>
            <w:shd w:val="clear" w:color="auto" w:fill="FFFFFF" w:themeFill="background1"/>
            <w:vAlign w:val="center"/>
          </w:tcPr>
          <w:p w14:paraId="6B85A3AE" w14:textId="77777777" w:rsidR="00DF14F1" w:rsidRPr="00FE7553" w:rsidRDefault="00DF14F1" w:rsidP="00C1302B">
            <w:pPr>
              <w:spacing w:after="0" w:line="240" w:lineRule="auto"/>
              <w:ind w:hanging="91"/>
              <w:jc w:val="center"/>
              <w:rPr>
                <w:rFonts w:ascii="Arial" w:hAnsi="Arial" w:cs="Arial"/>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542B3" w14:textId="77777777" w:rsidR="00DF14F1" w:rsidRPr="001A6359" w:rsidRDefault="00DF14F1" w:rsidP="00C1302B">
            <w:pPr>
              <w:spacing w:after="0" w:line="240" w:lineRule="auto"/>
              <w:ind w:hanging="91"/>
              <w:jc w:val="center"/>
              <w:rPr>
                <w:rFonts w:ascii="Arial" w:hAnsi="Arial" w:cs="Arial"/>
                <w:sz w:val="20"/>
                <w:szCs w:val="20"/>
                <w:lang w:eastAsia="ru-RU"/>
              </w:rPr>
            </w:pPr>
          </w:p>
        </w:tc>
      </w:tr>
      <w:tr w:rsidR="003D4261" w:rsidRPr="00D33222" w14:paraId="313F1387" w14:textId="77777777" w:rsidTr="003D4261">
        <w:trPr>
          <w:trHeight w:val="510"/>
        </w:trPr>
        <w:tc>
          <w:tcPr>
            <w:tcW w:w="551" w:type="pct"/>
            <w:vMerge/>
            <w:tcBorders>
              <w:left w:val="single" w:sz="4" w:space="0" w:color="auto"/>
              <w:right w:val="single" w:sz="4" w:space="0" w:color="auto"/>
            </w:tcBorders>
            <w:vAlign w:val="center"/>
          </w:tcPr>
          <w:p w14:paraId="0A8DA15E"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vAlign w:val="center"/>
          </w:tcPr>
          <w:p w14:paraId="76744652" w14:textId="77777777" w:rsidR="00DF14F1" w:rsidRPr="00D33222" w:rsidRDefault="00DF14F1" w:rsidP="00C1302B">
            <w:pPr>
              <w:spacing w:after="0" w:line="240" w:lineRule="auto"/>
              <w:rPr>
                <w:rFonts w:ascii="Arial" w:hAnsi="Arial" w:cs="Arial"/>
                <w:sz w:val="20"/>
                <w:szCs w:val="20"/>
                <w:lang w:eastAsia="ru-RU"/>
              </w:rPr>
            </w:pPr>
          </w:p>
        </w:tc>
        <w:tc>
          <w:tcPr>
            <w:tcW w:w="596" w:type="pct"/>
            <w:vMerge w:val="restart"/>
            <w:tcBorders>
              <w:top w:val="nil"/>
              <w:left w:val="nil"/>
              <w:right w:val="single" w:sz="4" w:space="0" w:color="auto"/>
            </w:tcBorders>
            <w:shd w:val="clear" w:color="auto" w:fill="auto"/>
          </w:tcPr>
          <w:p w14:paraId="65BABA5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nil"/>
              <w:left w:val="nil"/>
              <w:bottom w:val="single" w:sz="4" w:space="0" w:color="auto"/>
              <w:right w:val="single" w:sz="4" w:space="0" w:color="auto"/>
            </w:tcBorders>
            <w:shd w:val="clear" w:color="auto" w:fill="auto"/>
            <w:noWrap/>
            <w:vAlign w:val="center"/>
          </w:tcPr>
          <w:p w14:paraId="478A7916"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6541BA8"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0412</w:t>
            </w:r>
          </w:p>
        </w:tc>
        <w:tc>
          <w:tcPr>
            <w:tcW w:w="413" w:type="pct"/>
            <w:tcBorders>
              <w:top w:val="nil"/>
              <w:left w:val="nil"/>
              <w:bottom w:val="single" w:sz="4" w:space="0" w:color="auto"/>
              <w:right w:val="single" w:sz="4" w:space="0" w:color="auto"/>
            </w:tcBorders>
            <w:shd w:val="clear" w:color="auto" w:fill="auto"/>
            <w:noWrap/>
            <w:vAlign w:val="center"/>
          </w:tcPr>
          <w:p w14:paraId="03B5CDA2" w14:textId="77777777" w:rsidR="00DF14F1" w:rsidRPr="00F33211"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02200</w:t>
            </w:r>
            <w:r>
              <w:rPr>
                <w:rFonts w:ascii="Arial" w:hAnsi="Arial" w:cs="Arial"/>
                <w:sz w:val="18"/>
                <w:szCs w:val="18"/>
                <w:lang w:val="en-US" w:eastAsia="ru-RU"/>
              </w:rPr>
              <w:t>s</w:t>
            </w:r>
            <w:r>
              <w:rPr>
                <w:rFonts w:ascii="Arial" w:hAnsi="Arial" w:cs="Arial"/>
                <w:sz w:val="18"/>
                <w:szCs w:val="18"/>
                <w:lang w:eastAsia="ru-RU"/>
              </w:rPr>
              <w:t>4660</w:t>
            </w:r>
          </w:p>
        </w:tc>
        <w:tc>
          <w:tcPr>
            <w:tcW w:w="230" w:type="pct"/>
            <w:tcBorders>
              <w:top w:val="nil"/>
              <w:left w:val="nil"/>
              <w:bottom w:val="single" w:sz="4" w:space="0" w:color="auto"/>
              <w:right w:val="single" w:sz="4" w:space="0" w:color="auto"/>
            </w:tcBorders>
            <w:shd w:val="clear" w:color="auto" w:fill="auto"/>
            <w:noWrap/>
            <w:vAlign w:val="center"/>
          </w:tcPr>
          <w:p w14:paraId="709E6BE8"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9E9BFF" w14:textId="77777777" w:rsidR="00DF14F1" w:rsidRPr="001A6359" w:rsidRDefault="00DF14F1" w:rsidP="00C1302B">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47D32ABA" w14:textId="77777777" w:rsidR="00DF14F1" w:rsidRPr="00FE7553" w:rsidRDefault="00DF14F1" w:rsidP="00C1302B">
            <w:pPr>
              <w:spacing w:after="0" w:line="240" w:lineRule="auto"/>
              <w:ind w:hanging="113"/>
              <w:jc w:val="center"/>
              <w:rPr>
                <w:rFonts w:ascii="Arial" w:hAnsi="Arial" w:cs="Arial"/>
                <w:sz w:val="20"/>
                <w:szCs w:val="20"/>
                <w:lang w:eastAsia="ru-RU"/>
              </w:rPr>
            </w:pPr>
            <w:r>
              <w:rPr>
                <w:rFonts w:ascii="Arial" w:hAnsi="Arial" w:cs="Arial"/>
                <w:sz w:val="20"/>
                <w:szCs w:val="20"/>
                <w:lang w:eastAsia="ru-RU"/>
              </w:rPr>
              <w:t>4 000,000</w:t>
            </w:r>
          </w:p>
        </w:tc>
        <w:tc>
          <w:tcPr>
            <w:tcW w:w="367" w:type="pct"/>
            <w:tcBorders>
              <w:top w:val="nil"/>
              <w:left w:val="nil"/>
              <w:bottom w:val="single" w:sz="4" w:space="0" w:color="auto"/>
              <w:right w:val="single" w:sz="4" w:space="0" w:color="auto"/>
            </w:tcBorders>
            <w:shd w:val="clear" w:color="auto" w:fill="FFFFFF" w:themeFill="background1"/>
            <w:vAlign w:val="center"/>
          </w:tcPr>
          <w:p w14:paraId="0B1AF80B"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24AA62A3"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6DA3C" w14:textId="77777777" w:rsidR="00DF14F1" w:rsidRPr="001A6359" w:rsidRDefault="00DF14F1"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4 000,000</w:t>
            </w:r>
          </w:p>
        </w:tc>
      </w:tr>
      <w:tr w:rsidR="003D4261" w:rsidRPr="00D33222" w14:paraId="73227AF4" w14:textId="77777777" w:rsidTr="003D4261">
        <w:trPr>
          <w:trHeight w:val="624"/>
        </w:trPr>
        <w:tc>
          <w:tcPr>
            <w:tcW w:w="551" w:type="pct"/>
            <w:vMerge/>
            <w:tcBorders>
              <w:left w:val="single" w:sz="4" w:space="0" w:color="auto"/>
              <w:bottom w:val="single" w:sz="4" w:space="0" w:color="auto"/>
              <w:right w:val="single" w:sz="4" w:space="0" w:color="auto"/>
            </w:tcBorders>
            <w:vAlign w:val="center"/>
          </w:tcPr>
          <w:p w14:paraId="5BDCF2D0"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bottom w:val="single" w:sz="4" w:space="0" w:color="auto"/>
              <w:right w:val="single" w:sz="4" w:space="0" w:color="auto"/>
            </w:tcBorders>
            <w:vAlign w:val="center"/>
          </w:tcPr>
          <w:p w14:paraId="465C0E6C" w14:textId="77777777" w:rsidR="00DF14F1" w:rsidRPr="00D33222" w:rsidRDefault="00DF14F1" w:rsidP="00C1302B">
            <w:pPr>
              <w:spacing w:after="0" w:line="240" w:lineRule="auto"/>
              <w:rPr>
                <w:rFonts w:ascii="Arial" w:hAnsi="Arial" w:cs="Arial"/>
                <w:sz w:val="20"/>
                <w:szCs w:val="20"/>
                <w:lang w:eastAsia="ru-RU"/>
              </w:rPr>
            </w:pPr>
          </w:p>
        </w:tc>
        <w:tc>
          <w:tcPr>
            <w:tcW w:w="596" w:type="pct"/>
            <w:vMerge/>
            <w:tcBorders>
              <w:left w:val="nil"/>
              <w:bottom w:val="single" w:sz="4" w:space="0" w:color="auto"/>
              <w:right w:val="single" w:sz="4" w:space="0" w:color="auto"/>
            </w:tcBorders>
            <w:shd w:val="clear" w:color="auto" w:fill="auto"/>
          </w:tcPr>
          <w:p w14:paraId="54A21E8C" w14:textId="77777777" w:rsidR="00DF14F1" w:rsidRPr="00E12490" w:rsidRDefault="00DF14F1" w:rsidP="00C1302B">
            <w:pPr>
              <w:spacing w:after="0" w:line="240" w:lineRule="auto"/>
              <w:jc w:val="both"/>
              <w:rPr>
                <w:rFonts w:ascii="Arial" w:hAnsi="Arial" w:cs="Arial"/>
                <w:sz w:val="18"/>
                <w:szCs w:val="18"/>
                <w:lang w:eastAsia="ru-RU"/>
              </w:rPr>
            </w:pPr>
          </w:p>
        </w:tc>
        <w:tc>
          <w:tcPr>
            <w:tcW w:w="276" w:type="pct"/>
            <w:tcBorders>
              <w:top w:val="nil"/>
              <w:left w:val="nil"/>
              <w:bottom w:val="single" w:sz="4" w:space="0" w:color="auto"/>
              <w:right w:val="single" w:sz="4" w:space="0" w:color="auto"/>
            </w:tcBorders>
            <w:shd w:val="clear" w:color="auto" w:fill="auto"/>
            <w:noWrap/>
          </w:tcPr>
          <w:p w14:paraId="6A7ACE7A"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450149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3" w:type="pct"/>
            <w:tcBorders>
              <w:top w:val="nil"/>
              <w:left w:val="nil"/>
              <w:bottom w:val="single" w:sz="4" w:space="0" w:color="auto"/>
              <w:right w:val="single" w:sz="4" w:space="0" w:color="auto"/>
            </w:tcBorders>
            <w:shd w:val="clear" w:color="auto" w:fill="auto"/>
            <w:noWrap/>
            <w:vAlign w:val="center"/>
          </w:tcPr>
          <w:p w14:paraId="0F317D8E"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30" w:type="pct"/>
            <w:tcBorders>
              <w:top w:val="nil"/>
              <w:left w:val="nil"/>
              <w:bottom w:val="single" w:sz="4" w:space="0" w:color="auto"/>
              <w:right w:val="single" w:sz="4" w:space="0" w:color="auto"/>
            </w:tcBorders>
            <w:shd w:val="clear" w:color="auto" w:fill="auto"/>
            <w:noWrap/>
            <w:vAlign w:val="center"/>
          </w:tcPr>
          <w:p w14:paraId="78AA6EA0"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62D940" w14:textId="77777777" w:rsidR="00DF14F1" w:rsidRPr="001A6359"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24,200</w:t>
            </w:r>
          </w:p>
        </w:tc>
        <w:tc>
          <w:tcPr>
            <w:tcW w:w="365" w:type="pct"/>
            <w:tcBorders>
              <w:top w:val="nil"/>
              <w:left w:val="nil"/>
              <w:bottom w:val="single" w:sz="4" w:space="0" w:color="auto"/>
              <w:right w:val="single" w:sz="4" w:space="0" w:color="auto"/>
            </w:tcBorders>
            <w:shd w:val="clear" w:color="auto" w:fill="FFFFFF" w:themeFill="background1"/>
            <w:vAlign w:val="center"/>
          </w:tcPr>
          <w:p w14:paraId="14354019" w14:textId="2FA16B32" w:rsidR="00DF14F1" w:rsidRPr="00FE7553" w:rsidRDefault="001C7D23" w:rsidP="00C1302B">
            <w:pPr>
              <w:spacing w:after="0" w:line="240" w:lineRule="auto"/>
              <w:ind w:hanging="113"/>
              <w:jc w:val="center"/>
              <w:rPr>
                <w:rFonts w:ascii="Arial" w:hAnsi="Arial" w:cs="Arial"/>
                <w:sz w:val="20"/>
                <w:szCs w:val="20"/>
                <w:lang w:eastAsia="ru-RU"/>
              </w:rPr>
            </w:pPr>
            <w:r>
              <w:rPr>
                <w:rFonts w:ascii="Arial" w:hAnsi="Arial" w:cs="Arial"/>
                <w:sz w:val="20"/>
                <w:szCs w:val="20"/>
                <w:lang w:eastAsia="ru-RU"/>
              </w:rPr>
              <w:t>718,814</w:t>
            </w:r>
          </w:p>
        </w:tc>
        <w:tc>
          <w:tcPr>
            <w:tcW w:w="367" w:type="pct"/>
            <w:tcBorders>
              <w:top w:val="nil"/>
              <w:left w:val="nil"/>
              <w:bottom w:val="single" w:sz="4" w:space="0" w:color="auto"/>
              <w:right w:val="single" w:sz="4" w:space="0" w:color="auto"/>
            </w:tcBorders>
            <w:shd w:val="clear" w:color="auto" w:fill="FFFFFF" w:themeFill="background1"/>
            <w:vAlign w:val="center"/>
          </w:tcPr>
          <w:p w14:paraId="59E8BC5F"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nil"/>
              <w:left w:val="nil"/>
              <w:bottom w:val="single" w:sz="4" w:space="0" w:color="auto"/>
              <w:right w:val="single" w:sz="4" w:space="0" w:color="auto"/>
            </w:tcBorders>
            <w:shd w:val="clear" w:color="auto" w:fill="FFFFFF" w:themeFill="background1"/>
            <w:vAlign w:val="center"/>
          </w:tcPr>
          <w:p w14:paraId="508F78AE"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581D4" w14:textId="3733DBA9" w:rsidR="00DF14F1" w:rsidRPr="001A6359" w:rsidRDefault="002D2D27"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743,014</w:t>
            </w:r>
          </w:p>
        </w:tc>
      </w:tr>
      <w:tr w:rsidR="003D4261" w:rsidRPr="00D33222" w14:paraId="22C1375B" w14:textId="77777777" w:rsidTr="003D4261">
        <w:trPr>
          <w:trHeight w:val="299"/>
        </w:trPr>
        <w:tc>
          <w:tcPr>
            <w:tcW w:w="551" w:type="pct"/>
            <w:vMerge w:val="restart"/>
            <w:tcBorders>
              <w:top w:val="single" w:sz="4" w:space="0" w:color="auto"/>
              <w:left w:val="single" w:sz="4" w:space="0" w:color="auto"/>
              <w:bottom w:val="single" w:sz="4" w:space="0" w:color="auto"/>
              <w:right w:val="single" w:sz="4" w:space="0" w:color="auto"/>
            </w:tcBorders>
            <w:vAlign w:val="center"/>
          </w:tcPr>
          <w:p w14:paraId="0CD3D3C9"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rPr>
              <w:lastRenderedPageBreak/>
              <w:t>Отдельное мероприятие 2</w:t>
            </w:r>
          </w:p>
        </w:tc>
        <w:tc>
          <w:tcPr>
            <w:tcW w:w="826" w:type="pct"/>
            <w:vMerge w:val="restart"/>
            <w:tcBorders>
              <w:top w:val="single" w:sz="4" w:space="0" w:color="auto"/>
              <w:left w:val="single" w:sz="4" w:space="0" w:color="auto"/>
              <w:bottom w:val="single" w:sz="4" w:space="0" w:color="auto"/>
              <w:right w:val="single" w:sz="4" w:space="0" w:color="auto"/>
            </w:tcBorders>
            <w:vAlign w:val="center"/>
          </w:tcPr>
          <w:p w14:paraId="35708449" w14:textId="57259200" w:rsidR="00DF14F1" w:rsidRPr="00E12490" w:rsidRDefault="00DF14F1" w:rsidP="00C1302B">
            <w:pPr>
              <w:spacing w:after="0" w:line="240" w:lineRule="auto"/>
              <w:rPr>
                <w:rFonts w:ascii="Arial" w:hAnsi="Arial" w:cs="Arial"/>
                <w:sz w:val="18"/>
                <w:szCs w:val="18"/>
              </w:rPr>
            </w:pPr>
            <w:r w:rsidRPr="00E12490">
              <w:rPr>
                <w:rFonts w:ascii="Arial" w:hAnsi="Arial" w:cs="Arial"/>
                <w:sz w:val="18"/>
                <w:szCs w:val="18"/>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w:t>
            </w:r>
            <w:r w:rsidR="003D4261">
              <w:rPr>
                <w:rFonts w:ascii="Arial" w:hAnsi="Arial" w:cs="Arial"/>
                <w:sz w:val="18"/>
                <w:szCs w:val="18"/>
              </w:rPr>
              <w:t>ктур</w:t>
            </w:r>
          </w:p>
          <w:p w14:paraId="388FBC30"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7D3344D7"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2E4F048"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3E2BD85"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7C8D561A"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552D2BE4"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F99AD3" w14:textId="77777777" w:rsidR="00DF14F1" w:rsidRPr="001A6359" w:rsidRDefault="00DF14F1" w:rsidP="00C1302B">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42B5780E" w14:textId="77777777" w:rsidR="00DF14F1" w:rsidRPr="00FE7553" w:rsidRDefault="00DF14F1" w:rsidP="00C1302B">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46CB7E0A"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07AF0E04"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974C3" w14:textId="77777777" w:rsidR="00DF14F1" w:rsidRPr="001A6359" w:rsidRDefault="00DF14F1" w:rsidP="00C1302B">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3D4261" w:rsidRPr="00D33222" w14:paraId="40D9D7DF" w14:textId="77777777" w:rsidTr="003D4261">
        <w:trPr>
          <w:trHeight w:val="299"/>
        </w:trPr>
        <w:tc>
          <w:tcPr>
            <w:tcW w:w="551" w:type="pct"/>
            <w:vMerge/>
            <w:tcBorders>
              <w:top w:val="single" w:sz="4" w:space="0" w:color="auto"/>
              <w:left w:val="single" w:sz="4" w:space="0" w:color="auto"/>
              <w:bottom w:val="single" w:sz="4" w:space="0" w:color="auto"/>
              <w:right w:val="single" w:sz="4" w:space="0" w:color="auto"/>
            </w:tcBorders>
            <w:vAlign w:val="center"/>
          </w:tcPr>
          <w:p w14:paraId="697561B7" w14:textId="77777777" w:rsidR="00DF14F1" w:rsidRDefault="00DF14F1" w:rsidP="00C1302B">
            <w:pPr>
              <w:spacing w:after="0" w:line="240" w:lineRule="auto"/>
              <w:jc w:val="both"/>
              <w:rPr>
                <w:rFonts w:ascii="Arial" w:hAnsi="Arial" w:cs="Arial"/>
                <w:sz w:val="20"/>
                <w:szCs w:val="20"/>
                <w:lang w:eastAsia="ru-RU"/>
              </w:rPr>
            </w:pPr>
          </w:p>
        </w:tc>
        <w:tc>
          <w:tcPr>
            <w:tcW w:w="826" w:type="pct"/>
            <w:vMerge/>
            <w:tcBorders>
              <w:top w:val="single" w:sz="4" w:space="0" w:color="auto"/>
              <w:left w:val="single" w:sz="4" w:space="0" w:color="auto"/>
              <w:bottom w:val="single" w:sz="4" w:space="0" w:color="auto"/>
              <w:right w:val="single" w:sz="4" w:space="0" w:color="auto"/>
            </w:tcBorders>
            <w:vAlign w:val="center"/>
          </w:tcPr>
          <w:p w14:paraId="5732AA82"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4DC40ED3"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75798712" w14:textId="77777777" w:rsidR="00DF14F1" w:rsidRPr="00594B1D"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523FB63F"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713F80B3" w14:textId="77777777" w:rsidR="00DF14F1" w:rsidRPr="00594B1D" w:rsidRDefault="00DF14F1" w:rsidP="00C1302B">
            <w:pPr>
              <w:spacing w:after="0" w:line="240" w:lineRule="auto"/>
              <w:jc w:val="center"/>
              <w:rPr>
                <w:rFonts w:ascii="Arial" w:hAnsi="Arial" w:cs="Arial"/>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C394FDC" w14:textId="77777777" w:rsidR="00DF14F1" w:rsidRPr="00594B1D"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B97614" w14:textId="77777777" w:rsidR="00DF14F1" w:rsidRPr="001A6359" w:rsidRDefault="00DF14F1" w:rsidP="00C1302B">
            <w:pPr>
              <w:spacing w:after="0" w:line="240" w:lineRule="auto"/>
              <w:ind w:hanging="141"/>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3EF397DC" w14:textId="77777777" w:rsidR="00DF14F1" w:rsidRPr="00FE7553" w:rsidRDefault="00DF14F1" w:rsidP="00C1302B">
            <w:pPr>
              <w:spacing w:after="0" w:line="240" w:lineRule="auto"/>
              <w:ind w:hanging="113"/>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215AE69" w14:textId="77777777" w:rsidR="00DF14F1" w:rsidRPr="00FE7553" w:rsidRDefault="00DF14F1" w:rsidP="00C1302B">
            <w:pPr>
              <w:spacing w:after="0" w:line="240" w:lineRule="auto"/>
              <w:jc w:val="center"/>
              <w:rPr>
                <w:rFonts w:ascii="Arial" w:hAnsi="Arial" w:cs="Arial"/>
                <w:sz w:val="20"/>
                <w:szCs w:val="20"/>
                <w:lang w:eastAsia="ru-RU"/>
              </w:rPr>
            </w:pP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34D0C3AB" w14:textId="77777777" w:rsidR="00DF14F1" w:rsidRPr="00FE7553" w:rsidRDefault="00DF14F1" w:rsidP="00C1302B">
            <w:pPr>
              <w:spacing w:after="0" w:line="240" w:lineRule="auto"/>
              <w:ind w:hanging="91"/>
              <w:jc w:val="center"/>
              <w:rPr>
                <w:rFonts w:ascii="Arial" w:hAnsi="Arial" w:cs="Arial"/>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F4293" w14:textId="77777777" w:rsidR="00DF14F1" w:rsidRPr="001A6359" w:rsidRDefault="00DF14F1" w:rsidP="00C1302B">
            <w:pPr>
              <w:spacing w:after="0" w:line="240" w:lineRule="auto"/>
              <w:ind w:hanging="91"/>
              <w:jc w:val="center"/>
              <w:rPr>
                <w:rFonts w:ascii="Arial" w:hAnsi="Arial" w:cs="Arial"/>
                <w:sz w:val="20"/>
                <w:szCs w:val="20"/>
                <w:lang w:eastAsia="ru-RU"/>
              </w:rPr>
            </w:pPr>
          </w:p>
        </w:tc>
      </w:tr>
      <w:tr w:rsidR="003D4261" w:rsidRPr="00D33222" w14:paraId="06B0AF6F" w14:textId="77777777" w:rsidTr="003D4261">
        <w:trPr>
          <w:trHeight w:val="299"/>
        </w:trPr>
        <w:tc>
          <w:tcPr>
            <w:tcW w:w="551" w:type="pct"/>
            <w:vMerge/>
            <w:tcBorders>
              <w:top w:val="single" w:sz="4" w:space="0" w:color="auto"/>
              <w:left w:val="single" w:sz="4" w:space="0" w:color="auto"/>
              <w:bottom w:val="single" w:sz="4" w:space="0" w:color="auto"/>
              <w:right w:val="single" w:sz="4" w:space="0" w:color="auto"/>
            </w:tcBorders>
            <w:vAlign w:val="center"/>
          </w:tcPr>
          <w:p w14:paraId="003B5105" w14:textId="77777777" w:rsidR="00DF14F1" w:rsidRDefault="00DF14F1" w:rsidP="00C1302B">
            <w:pPr>
              <w:spacing w:after="0" w:line="240" w:lineRule="auto"/>
              <w:jc w:val="both"/>
              <w:rPr>
                <w:rFonts w:ascii="Arial" w:hAnsi="Arial" w:cs="Arial"/>
                <w:sz w:val="20"/>
                <w:szCs w:val="20"/>
                <w:lang w:eastAsia="ru-RU"/>
              </w:rPr>
            </w:pPr>
          </w:p>
        </w:tc>
        <w:tc>
          <w:tcPr>
            <w:tcW w:w="826" w:type="pct"/>
            <w:vMerge/>
            <w:tcBorders>
              <w:top w:val="single" w:sz="4" w:space="0" w:color="auto"/>
              <w:left w:val="single" w:sz="4" w:space="0" w:color="auto"/>
              <w:bottom w:val="single" w:sz="4" w:space="0" w:color="auto"/>
              <w:right w:val="single" w:sz="4" w:space="0" w:color="auto"/>
            </w:tcBorders>
            <w:vAlign w:val="center"/>
          </w:tcPr>
          <w:p w14:paraId="7E9FD978" w14:textId="77777777" w:rsidR="00DF14F1" w:rsidRPr="00D33222" w:rsidRDefault="00DF14F1" w:rsidP="00C1302B">
            <w:pPr>
              <w:spacing w:after="0" w:line="240" w:lineRule="auto"/>
              <w:rPr>
                <w:rFonts w:ascii="Arial" w:hAnsi="Arial" w:cs="Arial"/>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5566DAB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65E0712B" w14:textId="77777777" w:rsidR="00DF14F1" w:rsidRPr="00594B1D" w:rsidRDefault="00DF14F1" w:rsidP="00C1302B">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6E6279A7"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52E1DF3F"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3E3E5D29" w14:textId="77777777" w:rsidR="00DF14F1" w:rsidRPr="00594B1D" w:rsidRDefault="00DF14F1" w:rsidP="00C1302B">
            <w:pPr>
              <w:spacing w:after="0" w:line="240" w:lineRule="auto"/>
              <w:jc w:val="center"/>
              <w:rPr>
                <w:rFonts w:ascii="Arial" w:hAnsi="Arial" w:cs="Arial"/>
                <w:sz w:val="18"/>
                <w:szCs w:val="18"/>
                <w:lang w:eastAsia="ru-RU"/>
              </w:rPr>
            </w:pPr>
            <w:r>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8CF99" w14:textId="77777777" w:rsidR="00DF14F1" w:rsidRPr="001A6359" w:rsidRDefault="00DF14F1" w:rsidP="00C1302B">
            <w:pPr>
              <w:spacing w:after="0" w:line="240" w:lineRule="auto"/>
              <w:ind w:hanging="141"/>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10911B65" w14:textId="77777777" w:rsidR="00DF14F1" w:rsidRPr="00FE7553" w:rsidRDefault="00DF14F1" w:rsidP="00C1302B">
            <w:pPr>
              <w:spacing w:after="0" w:line="240" w:lineRule="auto"/>
              <w:ind w:hanging="113"/>
              <w:jc w:val="center"/>
              <w:rPr>
                <w:rFonts w:ascii="Arial" w:hAnsi="Arial" w:cs="Arial"/>
                <w:sz w:val="20"/>
                <w:szCs w:val="20"/>
                <w:lang w:eastAsia="ru-RU"/>
              </w:rPr>
            </w:pPr>
            <w:r w:rsidRPr="006626B0">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9D49A14" w14:textId="77777777" w:rsidR="00DF14F1" w:rsidRPr="00FE755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C27C76F" w14:textId="77777777" w:rsidR="00DF14F1" w:rsidRPr="00FE7553" w:rsidRDefault="00DF14F1" w:rsidP="00C1302B">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AC2D0" w14:textId="77777777" w:rsidR="00DF14F1" w:rsidRPr="001A6359" w:rsidRDefault="00DF14F1" w:rsidP="00C1302B">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r>
      <w:tr w:rsidR="003D4261" w:rsidRPr="00D33222" w14:paraId="0CA03B93" w14:textId="77777777" w:rsidTr="003D4261">
        <w:trPr>
          <w:trHeight w:val="299"/>
        </w:trPr>
        <w:tc>
          <w:tcPr>
            <w:tcW w:w="551" w:type="pct"/>
            <w:vMerge w:val="restart"/>
            <w:tcBorders>
              <w:top w:val="single" w:sz="4" w:space="0" w:color="auto"/>
              <w:left w:val="single" w:sz="4" w:space="0" w:color="auto"/>
              <w:right w:val="single" w:sz="4" w:space="0" w:color="auto"/>
            </w:tcBorders>
            <w:vAlign w:val="center"/>
          </w:tcPr>
          <w:p w14:paraId="4346F131"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Подпрограмма</w:t>
            </w:r>
          </w:p>
        </w:tc>
        <w:tc>
          <w:tcPr>
            <w:tcW w:w="826" w:type="pct"/>
            <w:vMerge w:val="restart"/>
            <w:tcBorders>
              <w:top w:val="single" w:sz="4" w:space="0" w:color="auto"/>
              <w:left w:val="single" w:sz="4" w:space="0" w:color="auto"/>
              <w:right w:val="single" w:sz="4" w:space="0" w:color="auto"/>
            </w:tcBorders>
            <w:vAlign w:val="center"/>
          </w:tcPr>
          <w:p w14:paraId="139FC3AA" w14:textId="77777777" w:rsidR="00DF14F1" w:rsidRPr="00516661" w:rsidRDefault="00DF14F1" w:rsidP="00C1302B">
            <w:pPr>
              <w:spacing w:after="0" w:line="240" w:lineRule="auto"/>
              <w:rPr>
                <w:rFonts w:ascii="Arial" w:hAnsi="Arial" w:cs="Arial"/>
                <w:sz w:val="18"/>
                <w:szCs w:val="18"/>
                <w:lang w:eastAsia="ru-RU"/>
              </w:rPr>
            </w:pPr>
            <w:r w:rsidRPr="00516661">
              <w:rPr>
                <w:rFonts w:ascii="Arial" w:hAnsi="Arial" w:cs="Arial"/>
                <w:sz w:val="18"/>
                <w:szCs w:val="18"/>
                <w:lang w:eastAsia="ru-RU"/>
              </w:rPr>
              <w:t>Переселение граждан из аварийного жилищного фонда в поселке Шушенское</w:t>
            </w:r>
          </w:p>
          <w:p w14:paraId="73220295" w14:textId="6AAD313A" w:rsidR="00DF14F1" w:rsidRPr="00516661" w:rsidRDefault="00EA0AAC" w:rsidP="00C1302B">
            <w:pPr>
              <w:spacing w:after="0" w:line="240" w:lineRule="auto"/>
              <w:rPr>
                <w:rFonts w:ascii="Arial" w:hAnsi="Arial" w:cs="Arial"/>
                <w:sz w:val="18"/>
                <w:szCs w:val="18"/>
                <w:lang w:eastAsia="ru-RU"/>
              </w:rPr>
            </w:pPr>
            <w:r>
              <w:rPr>
                <w:rFonts w:ascii="Arial" w:hAnsi="Arial" w:cs="Arial"/>
                <w:sz w:val="18"/>
                <w:szCs w:val="18"/>
              </w:rPr>
              <w:t>(с</w:t>
            </w:r>
            <w:r w:rsidR="00DF14F1" w:rsidRPr="00516661">
              <w:rPr>
                <w:rFonts w:ascii="Arial" w:hAnsi="Arial" w:cs="Arial"/>
                <w:sz w:val="18"/>
                <w:szCs w:val="18"/>
              </w:rPr>
              <w:t xml:space="preserve">рок реализации </w:t>
            </w:r>
            <w:r>
              <w:rPr>
                <w:rFonts w:ascii="Arial" w:hAnsi="Arial" w:cs="Arial"/>
                <w:sz w:val="18"/>
                <w:szCs w:val="18"/>
              </w:rPr>
              <w:t xml:space="preserve">по </w:t>
            </w:r>
            <w:r w:rsidR="00DF14F1" w:rsidRPr="00516661">
              <w:rPr>
                <w:rFonts w:ascii="Arial" w:hAnsi="Arial" w:cs="Arial"/>
                <w:sz w:val="18"/>
                <w:szCs w:val="18"/>
              </w:rPr>
              <w:t>2023</w:t>
            </w:r>
            <w:r>
              <w:rPr>
                <w:rFonts w:ascii="Arial" w:hAnsi="Arial" w:cs="Arial"/>
                <w:sz w:val="18"/>
                <w:szCs w:val="18"/>
              </w:rPr>
              <w:t xml:space="preserve"> </w:t>
            </w:r>
            <w:r w:rsidR="00DF14F1" w:rsidRPr="00516661">
              <w:rPr>
                <w:rFonts w:ascii="Arial" w:hAnsi="Arial" w:cs="Arial"/>
                <w:sz w:val="18"/>
                <w:szCs w:val="18"/>
              </w:rPr>
              <w:t>год)</w:t>
            </w:r>
          </w:p>
        </w:tc>
        <w:tc>
          <w:tcPr>
            <w:tcW w:w="596" w:type="pct"/>
            <w:tcBorders>
              <w:top w:val="nil"/>
              <w:left w:val="nil"/>
              <w:bottom w:val="single" w:sz="4" w:space="0" w:color="auto"/>
              <w:right w:val="single" w:sz="4" w:space="0" w:color="auto"/>
            </w:tcBorders>
            <w:shd w:val="clear" w:color="auto" w:fill="auto"/>
          </w:tcPr>
          <w:p w14:paraId="7ACA065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3611264"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E0B4C63"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027E4570"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13A9A80"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Х</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45FEEB" w14:textId="77777777" w:rsidR="00DF14F1" w:rsidRPr="00D33222" w:rsidRDefault="00DF14F1" w:rsidP="00C1302B">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1 176,904</w:t>
            </w: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18511C65" w14:textId="77777777" w:rsidR="00DF14F1" w:rsidRPr="00FE7553" w:rsidRDefault="00DF14F1" w:rsidP="00C1302B">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7ABB09CF" w14:textId="77777777" w:rsidR="00DF14F1" w:rsidRPr="00FE7553" w:rsidRDefault="00DF14F1" w:rsidP="00C1302B">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74743E77" w14:textId="77777777" w:rsidR="00DF14F1" w:rsidRPr="00FE7553" w:rsidRDefault="00DF14F1" w:rsidP="00C1302B">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D5FC8" w14:textId="77777777" w:rsidR="00DF14F1" w:rsidRPr="00FE7553" w:rsidRDefault="00DF14F1"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3D4261" w:rsidRPr="00D33222" w14:paraId="12A82B67" w14:textId="77777777" w:rsidTr="003D4261">
        <w:trPr>
          <w:trHeight w:val="299"/>
        </w:trPr>
        <w:tc>
          <w:tcPr>
            <w:tcW w:w="551" w:type="pct"/>
            <w:vMerge/>
            <w:tcBorders>
              <w:left w:val="single" w:sz="4" w:space="0" w:color="auto"/>
              <w:right w:val="single" w:sz="4" w:space="0" w:color="auto"/>
            </w:tcBorders>
            <w:vAlign w:val="center"/>
          </w:tcPr>
          <w:p w14:paraId="7A1A278D"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vAlign w:val="center"/>
          </w:tcPr>
          <w:p w14:paraId="586C526B" w14:textId="77777777" w:rsidR="00DF14F1" w:rsidRPr="00516661" w:rsidRDefault="00DF14F1" w:rsidP="00C1302B">
            <w:pPr>
              <w:spacing w:after="0" w:line="240" w:lineRule="auto"/>
              <w:rPr>
                <w:rFonts w:ascii="Arial" w:hAnsi="Arial" w:cs="Arial"/>
                <w:sz w:val="18"/>
                <w:szCs w:val="18"/>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4EA2B8FF"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539FFE94" w14:textId="77777777" w:rsidR="00DF14F1" w:rsidRPr="00394016"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BF65BD7"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752E2C68" w14:textId="77777777" w:rsidR="00DF14F1" w:rsidRPr="00394016" w:rsidRDefault="00DF14F1" w:rsidP="00C1302B">
            <w:pPr>
              <w:spacing w:after="0" w:line="240" w:lineRule="auto"/>
              <w:jc w:val="center"/>
              <w:rPr>
                <w:rFonts w:ascii="Arial" w:hAnsi="Arial" w:cs="Arial"/>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76A81CE"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nil"/>
              <w:bottom w:val="single" w:sz="4" w:space="0" w:color="auto"/>
              <w:right w:val="single" w:sz="4" w:space="0" w:color="auto"/>
            </w:tcBorders>
            <w:shd w:val="clear" w:color="auto" w:fill="auto"/>
            <w:noWrap/>
            <w:vAlign w:val="center"/>
          </w:tcPr>
          <w:p w14:paraId="1C025E3B" w14:textId="77777777" w:rsidR="00DF14F1" w:rsidRPr="00D33222" w:rsidRDefault="00DF14F1" w:rsidP="00C1302B">
            <w:pPr>
              <w:spacing w:after="0" w:line="240" w:lineRule="auto"/>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FFFFFF" w:themeFill="background1"/>
            <w:vAlign w:val="center"/>
          </w:tcPr>
          <w:p w14:paraId="21E5BF39" w14:textId="77777777" w:rsidR="00DF14F1" w:rsidRPr="00FE7553" w:rsidRDefault="00DF14F1" w:rsidP="00C1302B">
            <w:pPr>
              <w:spacing w:after="0" w:line="240" w:lineRule="auto"/>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5E5B39E" w14:textId="77777777" w:rsidR="00DF14F1" w:rsidRPr="00FE7553" w:rsidRDefault="00DF14F1" w:rsidP="00C1302B">
            <w:pPr>
              <w:spacing w:after="0" w:line="240" w:lineRule="auto"/>
              <w:jc w:val="center"/>
              <w:rPr>
                <w:rFonts w:ascii="Arial" w:hAnsi="Arial" w:cs="Arial"/>
                <w:sz w:val="20"/>
                <w:szCs w:val="20"/>
                <w:lang w:eastAsia="ru-RU"/>
              </w:rPr>
            </w:pPr>
          </w:p>
        </w:tc>
        <w:tc>
          <w:tcPr>
            <w:tcW w:w="366" w:type="pct"/>
            <w:tcBorders>
              <w:top w:val="single" w:sz="4" w:space="0" w:color="auto"/>
              <w:left w:val="nil"/>
              <w:bottom w:val="single" w:sz="4" w:space="0" w:color="auto"/>
              <w:right w:val="single" w:sz="4" w:space="0" w:color="auto"/>
            </w:tcBorders>
            <w:shd w:val="clear" w:color="auto" w:fill="FFFFFF" w:themeFill="background1"/>
            <w:vAlign w:val="center"/>
          </w:tcPr>
          <w:p w14:paraId="582879EE" w14:textId="77777777" w:rsidR="00DF14F1" w:rsidRPr="00FE7553" w:rsidRDefault="00DF14F1" w:rsidP="00C1302B">
            <w:pPr>
              <w:spacing w:after="0" w:line="240" w:lineRule="auto"/>
              <w:jc w:val="center"/>
              <w:rPr>
                <w:rFonts w:ascii="Arial" w:hAnsi="Arial" w:cs="Arial"/>
                <w:sz w:val="20"/>
                <w:szCs w:val="20"/>
                <w:lang w:eastAsia="ru-RU"/>
              </w:rPr>
            </w:pPr>
          </w:p>
        </w:tc>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A8EE2" w14:textId="77777777" w:rsidR="00DF14F1" w:rsidRPr="00FE7553" w:rsidRDefault="00DF14F1" w:rsidP="00C1302B">
            <w:pPr>
              <w:spacing w:after="0" w:line="240" w:lineRule="auto"/>
              <w:jc w:val="center"/>
              <w:rPr>
                <w:rFonts w:ascii="Arial" w:hAnsi="Arial" w:cs="Arial"/>
                <w:sz w:val="20"/>
                <w:szCs w:val="20"/>
                <w:lang w:eastAsia="ru-RU"/>
              </w:rPr>
            </w:pPr>
          </w:p>
        </w:tc>
      </w:tr>
      <w:tr w:rsidR="003D4261" w:rsidRPr="00D33222" w14:paraId="575F25A4" w14:textId="77777777" w:rsidTr="003D4261">
        <w:trPr>
          <w:trHeight w:val="608"/>
        </w:trPr>
        <w:tc>
          <w:tcPr>
            <w:tcW w:w="551" w:type="pct"/>
            <w:vMerge/>
            <w:tcBorders>
              <w:left w:val="single" w:sz="4" w:space="0" w:color="auto"/>
              <w:bottom w:val="single" w:sz="4" w:space="0" w:color="auto"/>
              <w:right w:val="single" w:sz="4" w:space="0" w:color="auto"/>
            </w:tcBorders>
            <w:vAlign w:val="center"/>
          </w:tcPr>
          <w:p w14:paraId="5895C3D7"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bottom w:val="single" w:sz="4" w:space="0" w:color="auto"/>
              <w:right w:val="single" w:sz="4" w:space="0" w:color="auto"/>
            </w:tcBorders>
            <w:vAlign w:val="center"/>
          </w:tcPr>
          <w:p w14:paraId="0486FC81" w14:textId="77777777" w:rsidR="00DF14F1" w:rsidRPr="00516661" w:rsidRDefault="00DF14F1" w:rsidP="00C1302B">
            <w:pPr>
              <w:spacing w:after="0" w:line="240" w:lineRule="auto"/>
              <w:rPr>
                <w:rFonts w:ascii="Arial" w:hAnsi="Arial" w:cs="Arial"/>
                <w:sz w:val="18"/>
                <w:szCs w:val="18"/>
                <w:lang w:eastAsia="ru-RU"/>
              </w:rPr>
            </w:pPr>
          </w:p>
        </w:tc>
        <w:tc>
          <w:tcPr>
            <w:tcW w:w="596" w:type="pct"/>
            <w:tcBorders>
              <w:left w:val="nil"/>
              <w:right w:val="single" w:sz="4" w:space="0" w:color="auto"/>
            </w:tcBorders>
            <w:shd w:val="clear" w:color="auto" w:fill="auto"/>
          </w:tcPr>
          <w:p w14:paraId="49919BD5" w14:textId="77777777" w:rsidR="00DF14F1" w:rsidRPr="00E12490" w:rsidRDefault="00DF14F1" w:rsidP="00C1302B">
            <w:pPr>
              <w:spacing w:after="0" w:line="240" w:lineRule="auto"/>
              <w:jc w:val="both"/>
              <w:rPr>
                <w:rFonts w:ascii="Arial" w:hAnsi="Arial" w:cs="Arial"/>
                <w:sz w:val="18"/>
                <w:szCs w:val="18"/>
                <w:lang w:eastAsia="ru-RU"/>
              </w:rPr>
            </w:pPr>
          </w:p>
        </w:tc>
        <w:tc>
          <w:tcPr>
            <w:tcW w:w="276" w:type="pct"/>
            <w:tcBorders>
              <w:left w:val="nil"/>
              <w:right w:val="single" w:sz="4" w:space="0" w:color="auto"/>
            </w:tcBorders>
            <w:shd w:val="clear" w:color="auto" w:fill="auto"/>
            <w:noWrap/>
            <w:vAlign w:val="center"/>
          </w:tcPr>
          <w:p w14:paraId="72141258" w14:textId="77777777" w:rsidR="00DF14F1" w:rsidRPr="00394016"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right w:val="single" w:sz="4" w:space="0" w:color="auto"/>
            </w:tcBorders>
            <w:shd w:val="clear" w:color="auto" w:fill="auto"/>
            <w:noWrap/>
            <w:vAlign w:val="center"/>
          </w:tcPr>
          <w:p w14:paraId="07109D41" w14:textId="77777777" w:rsidR="00DF14F1" w:rsidRPr="00394016" w:rsidRDefault="00DF14F1" w:rsidP="00C1302B">
            <w:pPr>
              <w:spacing w:after="0" w:line="240" w:lineRule="auto"/>
              <w:jc w:val="center"/>
              <w:rPr>
                <w:rFonts w:ascii="Arial" w:hAnsi="Arial" w:cs="Arial"/>
                <w:sz w:val="18"/>
                <w:szCs w:val="18"/>
                <w:lang w:eastAsia="ru-RU"/>
              </w:rPr>
            </w:pPr>
            <w:r>
              <w:rPr>
                <w:rFonts w:ascii="Arial" w:hAnsi="Arial" w:cs="Arial"/>
                <w:sz w:val="18"/>
                <w:szCs w:val="18"/>
                <w:lang w:val="en-US" w:eastAsia="ru-RU"/>
              </w:rPr>
              <w:t>0501</w:t>
            </w:r>
          </w:p>
        </w:tc>
        <w:tc>
          <w:tcPr>
            <w:tcW w:w="413" w:type="pct"/>
            <w:tcBorders>
              <w:top w:val="nil"/>
              <w:left w:val="nil"/>
              <w:right w:val="single" w:sz="4" w:space="0" w:color="auto"/>
            </w:tcBorders>
            <w:shd w:val="clear" w:color="auto" w:fill="auto"/>
            <w:noWrap/>
            <w:vAlign w:val="center"/>
          </w:tcPr>
          <w:p w14:paraId="236D6DA7" w14:textId="77777777" w:rsidR="00DF14F1" w:rsidRPr="00715BF6" w:rsidRDefault="00DF14F1" w:rsidP="00C1302B">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021F367484</w:t>
            </w:r>
          </w:p>
        </w:tc>
        <w:tc>
          <w:tcPr>
            <w:tcW w:w="230" w:type="pct"/>
            <w:tcBorders>
              <w:top w:val="nil"/>
              <w:left w:val="nil"/>
              <w:right w:val="single" w:sz="4" w:space="0" w:color="auto"/>
            </w:tcBorders>
            <w:shd w:val="clear" w:color="auto" w:fill="auto"/>
            <w:noWrap/>
            <w:vAlign w:val="center"/>
          </w:tcPr>
          <w:p w14:paraId="38146B7F" w14:textId="77777777" w:rsidR="00DF14F1" w:rsidRPr="00715BF6" w:rsidRDefault="00DF14F1" w:rsidP="00C1302B">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853</w:t>
            </w:r>
          </w:p>
        </w:tc>
        <w:tc>
          <w:tcPr>
            <w:tcW w:w="413" w:type="pct"/>
            <w:gridSpan w:val="2"/>
            <w:tcBorders>
              <w:top w:val="single" w:sz="4" w:space="0" w:color="auto"/>
              <w:left w:val="single" w:sz="4" w:space="0" w:color="auto"/>
              <w:right w:val="single" w:sz="4" w:space="0" w:color="auto"/>
            </w:tcBorders>
            <w:shd w:val="clear" w:color="auto" w:fill="auto"/>
            <w:noWrap/>
            <w:vAlign w:val="center"/>
          </w:tcPr>
          <w:p w14:paraId="026CBA16" w14:textId="77777777" w:rsidR="00DF14F1" w:rsidRPr="00715BF6" w:rsidRDefault="00DF14F1" w:rsidP="00C1302B">
            <w:pPr>
              <w:spacing w:after="0" w:line="240" w:lineRule="auto"/>
              <w:ind w:right="-90" w:hanging="141"/>
              <w:jc w:val="center"/>
              <w:rPr>
                <w:rFonts w:ascii="Arial" w:hAnsi="Arial" w:cs="Arial"/>
                <w:sz w:val="18"/>
                <w:szCs w:val="18"/>
                <w:lang w:val="en-US" w:eastAsia="ru-RU"/>
              </w:rPr>
            </w:pPr>
            <w:r w:rsidRPr="00715BF6">
              <w:rPr>
                <w:rFonts w:ascii="Arial" w:hAnsi="Arial" w:cs="Arial"/>
                <w:sz w:val="18"/>
                <w:szCs w:val="18"/>
                <w:lang w:val="en-US" w:eastAsia="ru-RU"/>
              </w:rPr>
              <w:t>1 176,904</w:t>
            </w:r>
          </w:p>
        </w:tc>
        <w:tc>
          <w:tcPr>
            <w:tcW w:w="365" w:type="pct"/>
            <w:tcBorders>
              <w:top w:val="nil"/>
              <w:left w:val="nil"/>
              <w:right w:val="single" w:sz="4" w:space="0" w:color="auto"/>
            </w:tcBorders>
            <w:shd w:val="clear" w:color="auto" w:fill="FFFFFF" w:themeFill="background1"/>
            <w:vAlign w:val="center"/>
          </w:tcPr>
          <w:p w14:paraId="202B9464" w14:textId="77777777" w:rsidR="00DF14F1" w:rsidRPr="00FE7553" w:rsidRDefault="00DF14F1" w:rsidP="00C1302B">
            <w:pPr>
              <w:spacing w:after="0" w:line="240" w:lineRule="auto"/>
              <w:ind w:hanging="113"/>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nil"/>
              <w:left w:val="nil"/>
              <w:right w:val="single" w:sz="4" w:space="0" w:color="auto"/>
            </w:tcBorders>
            <w:shd w:val="clear" w:color="auto" w:fill="FFFFFF" w:themeFill="background1"/>
            <w:vAlign w:val="center"/>
          </w:tcPr>
          <w:p w14:paraId="42E89539" w14:textId="77777777" w:rsidR="00DF14F1" w:rsidRPr="00FE7553" w:rsidRDefault="00DF14F1" w:rsidP="00C1302B">
            <w:pPr>
              <w:spacing w:after="0" w:line="240" w:lineRule="auto"/>
              <w:jc w:val="center"/>
              <w:rPr>
                <w:rFonts w:ascii="Arial" w:hAnsi="Arial" w:cs="Arial"/>
                <w:sz w:val="20"/>
                <w:szCs w:val="20"/>
                <w:lang w:eastAsia="ru-RU"/>
              </w:rPr>
            </w:pPr>
            <w:r w:rsidRPr="00FE7553">
              <w:rPr>
                <w:rFonts w:ascii="Arial" w:hAnsi="Arial" w:cs="Arial"/>
                <w:sz w:val="20"/>
                <w:szCs w:val="20"/>
                <w:lang w:eastAsia="ru-RU"/>
              </w:rPr>
              <w:t>0,000</w:t>
            </w:r>
          </w:p>
        </w:tc>
        <w:tc>
          <w:tcPr>
            <w:tcW w:w="366" w:type="pct"/>
            <w:tcBorders>
              <w:top w:val="nil"/>
              <w:left w:val="nil"/>
              <w:right w:val="single" w:sz="4" w:space="0" w:color="auto"/>
            </w:tcBorders>
            <w:shd w:val="clear" w:color="auto" w:fill="FFFFFF" w:themeFill="background1"/>
            <w:vAlign w:val="center"/>
          </w:tcPr>
          <w:p w14:paraId="6FB194D4" w14:textId="77777777" w:rsidR="00DF14F1" w:rsidRPr="00FE7553" w:rsidRDefault="00DF14F1" w:rsidP="00C1302B">
            <w:pPr>
              <w:spacing w:after="0" w:line="240" w:lineRule="auto"/>
              <w:ind w:hanging="91"/>
              <w:jc w:val="center"/>
              <w:rPr>
                <w:rFonts w:ascii="Arial" w:hAnsi="Arial" w:cs="Arial"/>
                <w:sz w:val="20"/>
                <w:szCs w:val="20"/>
                <w:lang w:eastAsia="ru-RU"/>
              </w:rPr>
            </w:pPr>
            <w:r w:rsidRPr="00FE7553">
              <w:rPr>
                <w:rFonts w:ascii="Arial" w:hAnsi="Arial" w:cs="Arial"/>
                <w:sz w:val="20"/>
                <w:szCs w:val="20"/>
                <w:lang w:eastAsia="ru-RU"/>
              </w:rPr>
              <w:t>0,000</w:t>
            </w:r>
          </w:p>
        </w:tc>
        <w:tc>
          <w:tcPr>
            <w:tcW w:w="367" w:type="pct"/>
            <w:tcBorders>
              <w:top w:val="single" w:sz="4" w:space="0" w:color="auto"/>
              <w:left w:val="single" w:sz="4" w:space="0" w:color="auto"/>
              <w:right w:val="single" w:sz="4" w:space="0" w:color="auto"/>
            </w:tcBorders>
            <w:shd w:val="clear" w:color="auto" w:fill="FFFFFF" w:themeFill="background1"/>
            <w:vAlign w:val="center"/>
          </w:tcPr>
          <w:p w14:paraId="0AA78327" w14:textId="77777777" w:rsidR="00DF14F1" w:rsidRPr="001A6359" w:rsidRDefault="00DF14F1" w:rsidP="00C1302B">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3D4261" w:rsidRPr="00D33222" w14:paraId="7DF40A6A" w14:textId="77777777" w:rsidTr="003D4261">
        <w:trPr>
          <w:trHeight w:val="299"/>
        </w:trPr>
        <w:tc>
          <w:tcPr>
            <w:tcW w:w="551" w:type="pct"/>
            <w:vMerge w:val="restart"/>
            <w:tcBorders>
              <w:top w:val="single" w:sz="4" w:space="0" w:color="auto"/>
              <w:left w:val="single" w:sz="4" w:space="0" w:color="auto"/>
              <w:right w:val="single" w:sz="4" w:space="0" w:color="auto"/>
            </w:tcBorders>
            <w:shd w:val="clear" w:color="auto" w:fill="auto"/>
          </w:tcPr>
          <w:p w14:paraId="7833E070"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w:t>
            </w:r>
          </w:p>
        </w:tc>
        <w:tc>
          <w:tcPr>
            <w:tcW w:w="826" w:type="pct"/>
            <w:vMerge w:val="restart"/>
            <w:tcBorders>
              <w:top w:val="single" w:sz="4" w:space="0" w:color="auto"/>
              <w:left w:val="single" w:sz="4" w:space="0" w:color="auto"/>
              <w:right w:val="single" w:sz="4" w:space="0" w:color="auto"/>
            </w:tcBorders>
            <w:shd w:val="clear" w:color="auto" w:fill="auto"/>
          </w:tcPr>
          <w:p w14:paraId="79361D0C" w14:textId="77777777" w:rsidR="00DF14F1" w:rsidRPr="00516661" w:rsidRDefault="00DF14F1" w:rsidP="00C1302B">
            <w:pPr>
              <w:spacing w:after="0" w:line="240" w:lineRule="auto"/>
              <w:jc w:val="both"/>
              <w:rPr>
                <w:rFonts w:ascii="Arial" w:hAnsi="Arial" w:cs="Arial"/>
                <w:sz w:val="18"/>
                <w:szCs w:val="18"/>
              </w:rPr>
            </w:pPr>
            <w:r w:rsidRPr="00516661">
              <w:rPr>
                <w:rFonts w:ascii="Arial" w:hAnsi="Arial" w:cs="Arial"/>
                <w:sz w:val="18"/>
                <w:szCs w:val="18"/>
              </w:rPr>
              <w:t>Расходы на разработку проекта планировки территории и проекта межевания для организации парковки</w:t>
            </w:r>
          </w:p>
          <w:p w14:paraId="2C055903" w14:textId="1989237B" w:rsidR="00DF14F1" w:rsidRPr="00516661" w:rsidRDefault="00EA0AAC" w:rsidP="00C1302B">
            <w:pPr>
              <w:spacing w:after="0" w:line="240" w:lineRule="auto"/>
              <w:jc w:val="both"/>
              <w:rPr>
                <w:rFonts w:ascii="Arial" w:hAnsi="Arial" w:cs="Arial"/>
                <w:sz w:val="18"/>
                <w:szCs w:val="18"/>
                <w:lang w:eastAsia="ru-RU"/>
              </w:rPr>
            </w:pPr>
            <w:r>
              <w:rPr>
                <w:rFonts w:ascii="Arial" w:hAnsi="Arial" w:cs="Arial"/>
                <w:sz w:val="18"/>
                <w:szCs w:val="18"/>
              </w:rPr>
              <w:t>(с</w:t>
            </w:r>
            <w:r w:rsidR="00DF14F1" w:rsidRPr="00516661">
              <w:rPr>
                <w:rFonts w:ascii="Arial" w:hAnsi="Arial" w:cs="Arial"/>
                <w:sz w:val="18"/>
                <w:szCs w:val="18"/>
              </w:rPr>
              <w:t xml:space="preserve">рок реализации </w:t>
            </w:r>
            <w:r>
              <w:rPr>
                <w:rFonts w:ascii="Arial" w:hAnsi="Arial" w:cs="Arial"/>
                <w:sz w:val="18"/>
                <w:szCs w:val="18"/>
              </w:rPr>
              <w:t xml:space="preserve">по </w:t>
            </w:r>
            <w:r w:rsidR="00DF14F1" w:rsidRPr="00516661">
              <w:rPr>
                <w:rFonts w:ascii="Arial" w:hAnsi="Arial" w:cs="Arial"/>
                <w:sz w:val="18"/>
                <w:szCs w:val="18"/>
              </w:rPr>
              <w:t>2023</w:t>
            </w:r>
            <w:r>
              <w:rPr>
                <w:rFonts w:ascii="Arial" w:hAnsi="Arial" w:cs="Arial"/>
                <w:sz w:val="18"/>
                <w:szCs w:val="18"/>
              </w:rPr>
              <w:t xml:space="preserve"> </w:t>
            </w:r>
            <w:r w:rsidR="00DF14F1" w:rsidRPr="00516661">
              <w:rPr>
                <w:rFonts w:ascii="Arial" w:hAnsi="Arial" w:cs="Arial"/>
                <w:sz w:val="18"/>
                <w:szCs w:val="18"/>
              </w:rPr>
              <w:t>год)</w:t>
            </w:r>
          </w:p>
        </w:tc>
        <w:tc>
          <w:tcPr>
            <w:tcW w:w="596" w:type="pct"/>
            <w:tcBorders>
              <w:top w:val="single" w:sz="4" w:space="0" w:color="auto"/>
              <w:left w:val="nil"/>
              <w:bottom w:val="single" w:sz="4" w:space="0" w:color="auto"/>
              <w:right w:val="single" w:sz="4" w:space="0" w:color="auto"/>
            </w:tcBorders>
            <w:shd w:val="clear" w:color="auto" w:fill="auto"/>
          </w:tcPr>
          <w:p w14:paraId="6434811C"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4D49F1C7"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8CD3AA2" w14:textId="77777777" w:rsidR="00DF14F1" w:rsidRPr="00394016" w:rsidRDefault="00DF14F1" w:rsidP="00C1302B">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r w:rsidRPr="00394016">
              <w:rPr>
                <w:rFonts w:ascii="Arial" w:hAnsi="Arial" w:cs="Arial"/>
                <w:sz w:val="18"/>
                <w:szCs w:val="18"/>
                <w:lang w:eastAsia="ru-RU"/>
              </w:rPr>
              <w:t xml:space="preserve"> </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44F1C6F" w14:textId="77777777" w:rsidR="00DF14F1" w:rsidRPr="00394016" w:rsidRDefault="00DF14F1" w:rsidP="00C1302B">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A02C862" w14:textId="77777777" w:rsidR="00DF14F1" w:rsidRPr="00394016" w:rsidRDefault="00DF14F1" w:rsidP="00C1302B">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E2D51"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5" w:type="pct"/>
            <w:tcBorders>
              <w:top w:val="single" w:sz="4" w:space="0" w:color="auto"/>
              <w:left w:val="nil"/>
              <w:bottom w:val="single" w:sz="4" w:space="0" w:color="auto"/>
              <w:right w:val="single" w:sz="4" w:space="0" w:color="auto"/>
            </w:tcBorders>
            <w:shd w:val="clear" w:color="auto" w:fill="auto"/>
            <w:vAlign w:val="center"/>
          </w:tcPr>
          <w:p w14:paraId="6BAD74D5" w14:textId="77777777" w:rsidR="00DF14F1" w:rsidRPr="00A60732" w:rsidRDefault="00DF14F1" w:rsidP="00C1302B">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78680B9B"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auto"/>
            <w:vAlign w:val="center"/>
          </w:tcPr>
          <w:p w14:paraId="4A923FCE"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67A69D79" w14:textId="77777777" w:rsidR="00DF14F1" w:rsidRPr="00A60732" w:rsidRDefault="00DF14F1" w:rsidP="00C1302B">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3D4261" w:rsidRPr="00D33222" w14:paraId="775ECF03" w14:textId="77777777" w:rsidTr="003D4261">
        <w:trPr>
          <w:trHeight w:val="299"/>
        </w:trPr>
        <w:tc>
          <w:tcPr>
            <w:tcW w:w="551" w:type="pct"/>
            <w:vMerge/>
            <w:tcBorders>
              <w:left w:val="single" w:sz="4" w:space="0" w:color="auto"/>
              <w:right w:val="single" w:sz="4" w:space="0" w:color="auto"/>
            </w:tcBorders>
            <w:shd w:val="clear" w:color="auto" w:fill="auto"/>
          </w:tcPr>
          <w:p w14:paraId="16406E16"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right w:val="single" w:sz="4" w:space="0" w:color="auto"/>
            </w:tcBorders>
            <w:shd w:val="clear" w:color="auto" w:fill="auto"/>
          </w:tcPr>
          <w:p w14:paraId="40CBF2EC" w14:textId="77777777" w:rsidR="00DF14F1" w:rsidRPr="00E12490" w:rsidRDefault="00DF14F1" w:rsidP="00C1302B">
            <w:pPr>
              <w:spacing w:after="0" w:line="240" w:lineRule="auto"/>
              <w:jc w:val="both"/>
              <w:rPr>
                <w:rFonts w:ascii="Arial" w:hAnsi="Arial" w:cs="Arial"/>
                <w:sz w:val="18"/>
                <w:szCs w:val="18"/>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6B3312A9"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215FCFD0" w14:textId="77777777" w:rsidR="00DF14F1" w:rsidRPr="00394016" w:rsidRDefault="00DF14F1" w:rsidP="00C1302B">
            <w:pPr>
              <w:spacing w:after="0" w:line="240" w:lineRule="auto"/>
              <w:jc w:val="center"/>
              <w:rPr>
                <w:rFonts w:ascii="Arial" w:hAnsi="Arial" w:cs="Arial"/>
                <w:sz w:val="18"/>
                <w:szCs w:val="18"/>
                <w:lang w:eastAsia="ru-RU"/>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73B4201F"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04142FD" w14:textId="77777777" w:rsidR="00DF14F1" w:rsidRPr="00394016" w:rsidRDefault="00DF14F1" w:rsidP="00C1302B">
            <w:pPr>
              <w:spacing w:after="0" w:line="240" w:lineRule="auto"/>
              <w:jc w:val="center"/>
              <w:rPr>
                <w:rFonts w:ascii="Arial" w:hAnsi="Arial" w:cs="Arial"/>
                <w:sz w:val="18"/>
                <w:szCs w:val="18"/>
                <w:lang w:eastAsia="ru-RU"/>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2B3DC52" w14:textId="77777777" w:rsidR="00DF14F1" w:rsidRPr="00394016" w:rsidRDefault="00DF14F1" w:rsidP="00C1302B">
            <w:pPr>
              <w:spacing w:after="0" w:line="240" w:lineRule="auto"/>
              <w:jc w:val="center"/>
              <w:rPr>
                <w:rFonts w:ascii="Arial" w:hAnsi="Arial" w:cs="Arial"/>
                <w:sz w:val="18"/>
                <w:szCs w:val="18"/>
                <w:lang w:eastAsia="ru-RU"/>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80BA9" w14:textId="77777777" w:rsidR="00DF14F1" w:rsidRPr="00A60732" w:rsidRDefault="00DF14F1" w:rsidP="00C1302B">
            <w:pPr>
              <w:spacing w:after="0" w:line="240" w:lineRule="auto"/>
              <w:jc w:val="center"/>
              <w:rPr>
                <w:rFonts w:ascii="Arial" w:hAnsi="Arial" w:cs="Arial"/>
                <w:sz w:val="20"/>
                <w:szCs w:val="20"/>
                <w:lang w:eastAsia="ru-RU"/>
              </w:rPr>
            </w:pPr>
          </w:p>
        </w:tc>
        <w:tc>
          <w:tcPr>
            <w:tcW w:w="365" w:type="pct"/>
            <w:tcBorders>
              <w:top w:val="single" w:sz="4" w:space="0" w:color="auto"/>
              <w:left w:val="nil"/>
              <w:bottom w:val="single" w:sz="4" w:space="0" w:color="auto"/>
              <w:right w:val="single" w:sz="4" w:space="0" w:color="auto"/>
            </w:tcBorders>
            <w:shd w:val="clear" w:color="auto" w:fill="auto"/>
            <w:vAlign w:val="center"/>
          </w:tcPr>
          <w:p w14:paraId="7A840C03" w14:textId="77777777" w:rsidR="00DF14F1" w:rsidRPr="00A60732" w:rsidRDefault="00DF14F1" w:rsidP="00C1302B">
            <w:pPr>
              <w:spacing w:after="0" w:line="240" w:lineRule="auto"/>
              <w:ind w:hanging="162"/>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14:paraId="36CDC314" w14:textId="77777777" w:rsidR="00DF14F1" w:rsidRPr="00A60732" w:rsidRDefault="00DF14F1" w:rsidP="00C1302B">
            <w:pPr>
              <w:spacing w:after="0" w:line="240" w:lineRule="auto"/>
              <w:jc w:val="center"/>
              <w:rPr>
                <w:rFonts w:ascii="Arial" w:hAnsi="Arial" w:cs="Arial"/>
                <w:sz w:val="20"/>
                <w:szCs w:val="20"/>
                <w:lang w:eastAsia="ru-RU"/>
              </w:rPr>
            </w:pPr>
          </w:p>
        </w:tc>
        <w:tc>
          <w:tcPr>
            <w:tcW w:w="366" w:type="pct"/>
            <w:tcBorders>
              <w:top w:val="single" w:sz="4" w:space="0" w:color="auto"/>
              <w:left w:val="nil"/>
              <w:bottom w:val="single" w:sz="4" w:space="0" w:color="auto"/>
              <w:right w:val="single" w:sz="4" w:space="0" w:color="auto"/>
            </w:tcBorders>
            <w:shd w:val="clear" w:color="auto" w:fill="auto"/>
            <w:vAlign w:val="center"/>
          </w:tcPr>
          <w:p w14:paraId="0EC1B700" w14:textId="77777777" w:rsidR="00DF14F1" w:rsidRPr="00A60732" w:rsidRDefault="00DF14F1" w:rsidP="00C1302B">
            <w:pPr>
              <w:spacing w:after="0" w:line="240" w:lineRule="auto"/>
              <w:jc w:val="center"/>
              <w:rPr>
                <w:rFonts w:ascii="Arial" w:hAnsi="Arial" w:cs="Arial"/>
                <w:sz w:val="20"/>
                <w:szCs w:val="20"/>
                <w:lang w:eastAsia="ru-RU"/>
              </w:rPr>
            </w:pPr>
          </w:p>
        </w:tc>
        <w:tc>
          <w:tcPr>
            <w:tcW w:w="367" w:type="pct"/>
            <w:tcBorders>
              <w:top w:val="single" w:sz="4" w:space="0" w:color="auto"/>
              <w:left w:val="nil"/>
              <w:bottom w:val="single" w:sz="4" w:space="0" w:color="auto"/>
              <w:right w:val="single" w:sz="4" w:space="0" w:color="auto"/>
            </w:tcBorders>
            <w:shd w:val="clear" w:color="auto" w:fill="auto"/>
            <w:vAlign w:val="center"/>
          </w:tcPr>
          <w:p w14:paraId="38964195" w14:textId="77777777" w:rsidR="00DF14F1" w:rsidRPr="00A60732" w:rsidRDefault="00DF14F1" w:rsidP="00C1302B">
            <w:pPr>
              <w:tabs>
                <w:tab w:val="left" w:pos="570"/>
                <w:tab w:val="center" w:pos="934"/>
              </w:tabs>
              <w:spacing w:after="0" w:line="240" w:lineRule="auto"/>
              <w:jc w:val="center"/>
              <w:rPr>
                <w:rFonts w:ascii="Arial" w:hAnsi="Arial" w:cs="Arial"/>
                <w:sz w:val="20"/>
                <w:szCs w:val="20"/>
                <w:lang w:eastAsia="ru-RU"/>
              </w:rPr>
            </w:pPr>
          </w:p>
        </w:tc>
      </w:tr>
      <w:tr w:rsidR="003D4261" w:rsidRPr="00D33222" w14:paraId="6C0E4888" w14:textId="77777777" w:rsidTr="003D4261">
        <w:trPr>
          <w:trHeight w:val="299"/>
        </w:trPr>
        <w:tc>
          <w:tcPr>
            <w:tcW w:w="551" w:type="pct"/>
            <w:vMerge/>
            <w:tcBorders>
              <w:left w:val="single" w:sz="4" w:space="0" w:color="auto"/>
              <w:bottom w:val="single" w:sz="4" w:space="0" w:color="auto"/>
              <w:right w:val="single" w:sz="4" w:space="0" w:color="auto"/>
            </w:tcBorders>
            <w:shd w:val="clear" w:color="auto" w:fill="auto"/>
          </w:tcPr>
          <w:p w14:paraId="0B3896C9" w14:textId="77777777" w:rsidR="00DF14F1" w:rsidRPr="00E12490" w:rsidRDefault="00DF14F1" w:rsidP="00C1302B">
            <w:pPr>
              <w:spacing w:after="0" w:line="240" w:lineRule="auto"/>
              <w:jc w:val="both"/>
              <w:rPr>
                <w:rFonts w:ascii="Arial" w:hAnsi="Arial" w:cs="Arial"/>
                <w:sz w:val="18"/>
                <w:szCs w:val="18"/>
                <w:lang w:eastAsia="ru-RU"/>
              </w:rPr>
            </w:pPr>
          </w:p>
        </w:tc>
        <w:tc>
          <w:tcPr>
            <w:tcW w:w="826" w:type="pct"/>
            <w:vMerge/>
            <w:tcBorders>
              <w:left w:val="single" w:sz="4" w:space="0" w:color="auto"/>
              <w:bottom w:val="single" w:sz="4" w:space="0" w:color="auto"/>
              <w:right w:val="single" w:sz="4" w:space="0" w:color="auto"/>
            </w:tcBorders>
            <w:shd w:val="clear" w:color="auto" w:fill="auto"/>
          </w:tcPr>
          <w:p w14:paraId="14FD57B1" w14:textId="77777777" w:rsidR="00DF14F1" w:rsidRPr="00E12490" w:rsidRDefault="00DF14F1" w:rsidP="00C1302B">
            <w:pPr>
              <w:spacing w:after="0" w:line="240" w:lineRule="auto"/>
              <w:jc w:val="both"/>
              <w:rPr>
                <w:rFonts w:ascii="Arial" w:hAnsi="Arial" w:cs="Arial"/>
                <w:sz w:val="18"/>
                <w:szCs w:val="18"/>
                <w:lang w:eastAsia="ru-RU"/>
              </w:rPr>
            </w:pPr>
          </w:p>
        </w:tc>
        <w:tc>
          <w:tcPr>
            <w:tcW w:w="596" w:type="pct"/>
            <w:tcBorders>
              <w:top w:val="single" w:sz="4" w:space="0" w:color="auto"/>
              <w:left w:val="nil"/>
              <w:bottom w:val="single" w:sz="4" w:space="0" w:color="auto"/>
              <w:right w:val="single" w:sz="4" w:space="0" w:color="auto"/>
            </w:tcBorders>
            <w:shd w:val="clear" w:color="auto" w:fill="auto"/>
          </w:tcPr>
          <w:p w14:paraId="5619DD64" w14:textId="77777777" w:rsidR="00DF14F1" w:rsidRPr="00E12490" w:rsidRDefault="00DF14F1" w:rsidP="00C1302B">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94F3918" w14:textId="77777777" w:rsidR="00DF14F1" w:rsidRPr="00394016" w:rsidRDefault="00DF14F1" w:rsidP="00C1302B">
            <w:pPr>
              <w:spacing w:after="0" w:line="240" w:lineRule="auto"/>
              <w:jc w:val="center"/>
              <w:rPr>
                <w:rFonts w:ascii="Arial" w:hAnsi="Arial" w:cs="Arial"/>
                <w:sz w:val="18"/>
                <w:szCs w:val="18"/>
                <w:lang w:eastAsia="ru-RU"/>
              </w:rPr>
            </w:pPr>
            <w:r w:rsidRPr="00394016">
              <w:rPr>
                <w:rFonts w:ascii="Arial" w:hAnsi="Arial" w:cs="Arial"/>
                <w:sz w:val="18"/>
                <w:szCs w:val="18"/>
                <w:lang w:eastAsia="ru-RU"/>
              </w:rPr>
              <w:t>009</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F4E198C" w14:textId="77777777" w:rsidR="00DF14F1" w:rsidRPr="00394016" w:rsidRDefault="00DF14F1" w:rsidP="00C1302B">
            <w:pPr>
              <w:spacing w:after="0" w:line="240" w:lineRule="auto"/>
              <w:jc w:val="center"/>
              <w:rPr>
                <w:rFonts w:ascii="Arial" w:hAnsi="Arial" w:cs="Arial"/>
                <w:sz w:val="18"/>
                <w:szCs w:val="18"/>
                <w:lang w:eastAsia="ru-RU"/>
              </w:rPr>
            </w:pPr>
            <w:r w:rsidRPr="00826966">
              <w:rPr>
                <w:rFonts w:ascii="Arial" w:hAnsi="Arial" w:cs="Arial"/>
                <w:sz w:val="18"/>
                <w:szCs w:val="18"/>
                <w:lang w:val="en-US" w:eastAsia="ru-RU"/>
              </w:rPr>
              <w:t>0412</w:t>
            </w:r>
          </w:p>
        </w:tc>
        <w:tc>
          <w:tcPr>
            <w:tcW w:w="413" w:type="pct"/>
            <w:tcBorders>
              <w:top w:val="single" w:sz="4" w:space="0" w:color="auto"/>
              <w:left w:val="nil"/>
              <w:bottom w:val="single" w:sz="4" w:space="0" w:color="auto"/>
              <w:right w:val="single" w:sz="4" w:space="0" w:color="auto"/>
            </w:tcBorders>
            <w:shd w:val="clear" w:color="auto" w:fill="auto"/>
            <w:noWrap/>
            <w:vAlign w:val="center"/>
          </w:tcPr>
          <w:p w14:paraId="6236E2CE" w14:textId="77777777" w:rsidR="00DF14F1" w:rsidRPr="00394016" w:rsidRDefault="00DF14F1" w:rsidP="00C1302B">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EA7D598" w14:textId="77777777" w:rsidR="00DF14F1" w:rsidRPr="00394016" w:rsidRDefault="00DF14F1" w:rsidP="00C1302B">
            <w:pPr>
              <w:spacing w:after="0" w:line="240" w:lineRule="auto"/>
              <w:jc w:val="center"/>
              <w:rPr>
                <w:rFonts w:ascii="Arial" w:hAnsi="Arial" w:cs="Arial"/>
                <w:sz w:val="18"/>
                <w:szCs w:val="18"/>
                <w:lang w:eastAsia="ru-RU"/>
              </w:rPr>
            </w:pPr>
            <w:r>
              <w:rPr>
                <w:rFonts w:ascii="Arial" w:hAnsi="Arial" w:cs="Arial"/>
                <w:sz w:val="18"/>
                <w:szCs w:val="18"/>
                <w:lang w:val="en-US" w:eastAsia="ru-RU"/>
              </w:rPr>
              <w:t>244</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BA237A"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365" w:type="pct"/>
            <w:tcBorders>
              <w:top w:val="single" w:sz="4" w:space="0" w:color="auto"/>
              <w:left w:val="nil"/>
              <w:bottom w:val="single" w:sz="4" w:space="0" w:color="auto"/>
              <w:right w:val="single" w:sz="4" w:space="0" w:color="auto"/>
            </w:tcBorders>
            <w:shd w:val="clear" w:color="auto" w:fill="auto"/>
            <w:vAlign w:val="center"/>
          </w:tcPr>
          <w:p w14:paraId="7AEFD183" w14:textId="77777777" w:rsidR="00DF14F1" w:rsidRPr="00A60732" w:rsidRDefault="00DF14F1" w:rsidP="00C1302B">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5D4598C2"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6" w:type="pct"/>
            <w:tcBorders>
              <w:top w:val="single" w:sz="4" w:space="0" w:color="auto"/>
              <w:left w:val="nil"/>
              <w:bottom w:val="single" w:sz="4" w:space="0" w:color="auto"/>
              <w:right w:val="single" w:sz="4" w:space="0" w:color="auto"/>
            </w:tcBorders>
            <w:shd w:val="clear" w:color="auto" w:fill="auto"/>
            <w:vAlign w:val="center"/>
          </w:tcPr>
          <w:p w14:paraId="52022238"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7" w:type="pct"/>
            <w:tcBorders>
              <w:top w:val="single" w:sz="4" w:space="0" w:color="auto"/>
              <w:left w:val="nil"/>
              <w:bottom w:val="single" w:sz="4" w:space="0" w:color="auto"/>
              <w:right w:val="single" w:sz="4" w:space="0" w:color="auto"/>
            </w:tcBorders>
            <w:shd w:val="clear" w:color="auto" w:fill="auto"/>
            <w:vAlign w:val="center"/>
          </w:tcPr>
          <w:p w14:paraId="36E78CB8" w14:textId="77777777" w:rsidR="00DF14F1" w:rsidRPr="00A60732" w:rsidRDefault="00DF14F1" w:rsidP="00C1302B">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01B8FD80" w14:textId="2F43C6E1" w:rsidR="00DF14F1" w:rsidRPr="00DE6173" w:rsidRDefault="00DF14F1" w:rsidP="00DF14F1">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t>ца/</w:t>
      </w:r>
      <w:proofErr w:type="spellStart"/>
      <w:r>
        <w:t>ов</w:t>
      </w:r>
      <w:proofErr w:type="spellEnd"/>
      <w:r>
        <w:t xml:space="preserve"> с указанием информации об </w:t>
      </w:r>
      <w:r w:rsidRPr="00DE6173">
        <w:t>отчетном/текущем финансовом периоде</w:t>
      </w:r>
    </w:p>
    <w:p w14:paraId="30E1BEB0" w14:textId="77777777" w:rsidR="00DF14F1" w:rsidRDefault="00DF14F1" w:rsidP="00DF14F1">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5F5D3FB4" w14:textId="77777777" w:rsidR="00DF14F1" w:rsidRDefault="00DF14F1" w:rsidP="00DF14F1">
      <w:pPr>
        <w:pStyle w:val="ConsPlusNormal"/>
        <w:ind w:firstLine="0"/>
        <w:outlineLvl w:val="2"/>
        <w:rPr>
          <w:sz w:val="24"/>
          <w:szCs w:val="24"/>
        </w:rPr>
      </w:pPr>
    </w:p>
    <w:p w14:paraId="1761BE1A" w14:textId="77777777" w:rsidR="00DF14F1" w:rsidRDefault="00DF14F1" w:rsidP="00DF14F1">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DF14F1" w:rsidRPr="005E1B1F" w14:paraId="2C44279D" w14:textId="77777777" w:rsidTr="00C1302B">
        <w:tc>
          <w:tcPr>
            <w:tcW w:w="8037" w:type="dxa"/>
            <w:shd w:val="clear" w:color="auto" w:fill="auto"/>
          </w:tcPr>
          <w:p w14:paraId="1BC69987"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31" w:type="dxa"/>
            <w:shd w:val="clear" w:color="auto" w:fill="auto"/>
          </w:tcPr>
          <w:p w14:paraId="2CFC9EB8" w14:textId="77777777" w:rsidR="00DF14F1" w:rsidRPr="005E1B1F" w:rsidRDefault="00DF14F1" w:rsidP="00C1302B">
            <w:pPr>
              <w:pStyle w:val="af4"/>
              <w:rPr>
                <w:rFonts w:ascii="Arial" w:hAnsi="Arial" w:cs="Arial"/>
                <w:sz w:val="24"/>
                <w:szCs w:val="24"/>
              </w:rPr>
            </w:pPr>
          </w:p>
        </w:tc>
        <w:tc>
          <w:tcPr>
            <w:tcW w:w="4835" w:type="dxa"/>
            <w:shd w:val="clear" w:color="auto" w:fill="auto"/>
            <w:vAlign w:val="bottom"/>
          </w:tcPr>
          <w:p w14:paraId="7261C80A"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 xml:space="preserve">                                         Е.С. Едифанова</w:t>
            </w:r>
          </w:p>
        </w:tc>
      </w:tr>
    </w:tbl>
    <w:p w14:paraId="1F5805E3" w14:textId="77777777" w:rsidR="001C7D23" w:rsidRDefault="00DF14F1" w:rsidP="00DF14F1">
      <w:pPr>
        <w:pStyle w:val="ConsPlusNormal"/>
        <w:ind w:left="10632" w:firstLine="0"/>
        <w:jc w:val="both"/>
        <w:outlineLvl w:val="2"/>
        <w:rPr>
          <w:sz w:val="24"/>
          <w:szCs w:val="24"/>
        </w:rPr>
      </w:pPr>
      <w:r>
        <w:rPr>
          <w:sz w:val="24"/>
          <w:szCs w:val="24"/>
        </w:rPr>
        <w:br w:type="page"/>
      </w:r>
    </w:p>
    <w:p w14:paraId="444042D0" w14:textId="78684D6B" w:rsidR="00A5103B" w:rsidRPr="00A5103B" w:rsidRDefault="00A5103B" w:rsidP="00A5103B">
      <w:pPr>
        <w:widowControl w:val="0"/>
        <w:autoSpaceDE w:val="0"/>
        <w:autoSpaceDN w:val="0"/>
        <w:adjustRightInd w:val="0"/>
        <w:spacing w:after="0" w:line="240" w:lineRule="auto"/>
        <w:ind w:left="10773" w:hanging="2126"/>
        <w:jc w:val="both"/>
        <w:outlineLvl w:val="2"/>
        <w:rPr>
          <w:rFonts w:ascii="Arial" w:eastAsia="Calibri" w:hAnsi="Arial" w:cs="Arial"/>
          <w:sz w:val="24"/>
          <w:szCs w:val="24"/>
          <w:lang w:eastAsia="ru-RU"/>
        </w:rPr>
      </w:pPr>
      <w:r w:rsidRPr="00A5103B">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2</w:t>
      </w:r>
    </w:p>
    <w:p w14:paraId="704FF642" w14:textId="26B7C7DD" w:rsidR="00A5103B" w:rsidRPr="00A5103B" w:rsidRDefault="00A5103B" w:rsidP="00A5103B">
      <w:pPr>
        <w:widowControl w:val="0"/>
        <w:autoSpaceDE w:val="0"/>
        <w:autoSpaceDN w:val="0"/>
        <w:adjustRightInd w:val="0"/>
        <w:spacing w:after="0" w:line="240" w:lineRule="auto"/>
        <w:ind w:left="8647"/>
        <w:jc w:val="both"/>
        <w:outlineLvl w:val="2"/>
        <w:rPr>
          <w:rFonts w:ascii="Arial" w:eastAsia="Calibri" w:hAnsi="Arial" w:cs="Arial"/>
          <w:sz w:val="24"/>
          <w:szCs w:val="24"/>
          <w:lang w:eastAsia="ru-RU"/>
        </w:rPr>
      </w:pPr>
      <w:r w:rsidRPr="00A5103B">
        <w:rPr>
          <w:rFonts w:ascii="Arial" w:eastAsia="Calibri" w:hAnsi="Arial" w:cs="Arial"/>
          <w:sz w:val="24"/>
          <w:szCs w:val="24"/>
          <w:lang w:eastAsia="ru-RU"/>
        </w:rPr>
        <w:t xml:space="preserve">к постановлению администрации Шушенского района от </w:t>
      </w:r>
      <w:proofErr w:type="spellStart"/>
      <w:r w:rsidR="00BB354D" w:rsidRPr="00BB354D">
        <w:rPr>
          <w:rFonts w:ascii="Arial" w:eastAsia="Calibri" w:hAnsi="Arial" w:cs="Arial"/>
          <w:sz w:val="24"/>
          <w:szCs w:val="24"/>
          <w:lang w:eastAsia="ru-RU"/>
        </w:rPr>
        <w:t>от</w:t>
      </w:r>
      <w:proofErr w:type="spellEnd"/>
      <w:r w:rsidR="00BB354D" w:rsidRPr="00BB354D">
        <w:rPr>
          <w:rFonts w:ascii="Arial" w:eastAsia="Calibri" w:hAnsi="Arial" w:cs="Arial"/>
          <w:sz w:val="24"/>
          <w:szCs w:val="24"/>
          <w:lang w:eastAsia="ru-RU"/>
        </w:rPr>
        <w:t xml:space="preserve"> 18.10.2024 № 1648</w:t>
      </w:r>
    </w:p>
    <w:p w14:paraId="46A733DE" w14:textId="77777777" w:rsidR="00A5103B" w:rsidRPr="00A5103B" w:rsidRDefault="00A5103B" w:rsidP="00A5103B">
      <w:pPr>
        <w:widowControl w:val="0"/>
        <w:autoSpaceDE w:val="0"/>
        <w:autoSpaceDN w:val="0"/>
        <w:adjustRightInd w:val="0"/>
        <w:spacing w:after="0" w:line="240" w:lineRule="auto"/>
        <w:ind w:left="8647"/>
        <w:jc w:val="both"/>
        <w:outlineLvl w:val="2"/>
        <w:rPr>
          <w:rFonts w:ascii="Arial" w:eastAsia="Calibri" w:hAnsi="Arial" w:cs="Arial"/>
          <w:sz w:val="24"/>
          <w:szCs w:val="24"/>
          <w:lang w:eastAsia="ru-RU"/>
        </w:rPr>
      </w:pPr>
    </w:p>
    <w:p w14:paraId="177DA916" w14:textId="3F707E84"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 xml:space="preserve">Приложение № </w:t>
      </w:r>
      <w:r>
        <w:rPr>
          <w:rFonts w:ascii="Arial" w:eastAsia="Calibri" w:hAnsi="Arial" w:cs="Arial"/>
          <w:sz w:val="24"/>
          <w:szCs w:val="24"/>
          <w:lang w:eastAsia="ru-RU"/>
        </w:rPr>
        <w:t>2</w:t>
      </w:r>
    </w:p>
    <w:p w14:paraId="4ACC77E0" w14:textId="77777777"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 xml:space="preserve">к паспорту муниципальной программы </w:t>
      </w:r>
    </w:p>
    <w:p w14:paraId="211F9FC6" w14:textId="77777777" w:rsidR="00A5103B" w:rsidRPr="00A5103B" w:rsidRDefault="00A5103B" w:rsidP="00A5103B">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A5103B">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0F88B582" w14:textId="77777777" w:rsidR="00DF14F1" w:rsidRDefault="00DF14F1" w:rsidP="00DF14F1">
      <w:pPr>
        <w:pStyle w:val="ConsPlusNormal"/>
        <w:ind w:left="8496" w:firstLine="0"/>
        <w:jc w:val="right"/>
        <w:outlineLvl w:val="2"/>
        <w:rPr>
          <w:sz w:val="24"/>
          <w:szCs w:val="24"/>
        </w:rPr>
      </w:pPr>
    </w:p>
    <w:p w14:paraId="0AA7E49E" w14:textId="77777777" w:rsidR="00DF14F1" w:rsidRPr="005E1B1F" w:rsidRDefault="00DF14F1" w:rsidP="00DF14F1">
      <w:pPr>
        <w:pStyle w:val="af4"/>
        <w:jc w:val="center"/>
        <w:rPr>
          <w:rFonts w:ascii="Arial" w:hAnsi="Arial" w:cs="Arial"/>
          <w:sz w:val="24"/>
          <w:szCs w:val="24"/>
        </w:rPr>
      </w:pPr>
      <w:bookmarkStart w:id="2" w:name="_Hlk108599528"/>
      <w:r w:rsidRPr="005E1B1F">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по уровням бюджетной системы</w:t>
      </w:r>
      <w:bookmarkEnd w:id="2"/>
    </w:p>
    <w:tbl>
      <w:tblPr>
        <w:tblW w:w="5060" w:type="pct"/>
        <w:tblInd w:w="-34" w:type="dxa"/>
        <w:tblLayout w:type="fixed"/>
        <w:tblLook w:val="0000" w:firstRow="0" w:lastRow="0" w:firstColumn="0" w:lastColumn="0" w:noHBand="0" w:noVBand="0"/>
      </w:tblPr>
      <w:tblGrid>
        <w:gridCol w:w="1730"/>
        <w:gridCol w:w="2637"/>
        <w:gridCol w:w="2855"/>
        <w:gridCol w:w="1403"/>
        <w:gridCol w:w="1403"/>
        <w:gridCol w:w="1409"/>
        <w:gridCol w:w="1311"/>
        <w:gridCol w:w="1986"/>
      </w:tblGrid>
      <w:tr w:rsidR="00DF14F1" w:rsidRPr="00ED56A3" w14:paraId="5416607E" w14:textId="77777777" w:rsidTr="00EA0AAC">
        <w:trPr>
          <w:trHeight w:val="370"/>
        </w:trPr>
        <w:tc>
          <w:tcPr>
            <w:tcW w:w="587" w:type="pct"/>
            <w:vMerge w:val="restart"/>
            <w:tcBorders>
              <w:top w:val="single" w:sz="4" w:space="0" w:color="auto"/>
              <w:left w:val="single" w:sz="4" w:space="0" w:color="auto"/>
              <w:right w:val="single" w:sz="4" w:space="0" w:color="auto"/>
            </w:tcBorders>
            <w:shd w:val="clear" w:color="auto" w:fill="auto"/>
            <w:vAlign w:val="center"/>
          </w:tcPr>
          <w:p w14:paraId="65FA3133" w14:textId="77777777" w:rsidR="00DF14F1" w:rsidRPr="00ED56A3"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895" w:type="pct"/>
            <w:vMerge w:val="restart"/>
            <w:tcBorders>
              <w:top w:val="single" w:sz="4" w:space="0" w:color="auto"/>
              <w:left w:val="single" w:sz="4" w:space="0" w:color="auto"/>
              <w:right w:val="single" w:sz="4" w:space="0" w:color="auto"/>
            </w:tcBorders>
            <w:shd w:val="clear" w:color="auto" w:fill="auto"/>
          </w:tcPr>
          <w:p w14:paraId="4A3E6D62" w14:textId="77777777" w:rsidR="00DF14F1" w:rsidRPr="00F66973" w:rsidRDefault="00DF14F1" w:rsidP="00C13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муниципальной программы, подпрограммы муниципальной программы</w:t>
            </w:r>
          </w:p>
        </w:tc>
        <w:tc>
          <w:tcPr>
            <w:tcW w:w="969" w:type="pct"/>
            <w:vMerge w:val="restart"/>
            <w:tcBorders>
              <w:top w:val="single" w:sz="4" w:space="0" w:color="auto"/>
              <w:left w:val="single" w:sz="4" w:space="0" w:color="auto"/>
              <w:right w:val="single" w:sz="4" w:space="0" w:color="auto"/>
            </w:tcBorders>
            <w:shd w:val="clear" w:color="auto" w:fill="auto"/>
          </w:tcPr>
          <w:p w14:paraId="57F72C1B" w14:textId="77777777" w:rsidR="00DF14F1" w:rsidRPr="00F66973" w:rsidRDefault="00DF14F1" w:rsidP="00C13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549" w:type="pct"/>
            <w:gridSpan w:val="5"/>
            <w:tcBorders>
              <w:top w:val="single" w:sz="4" w:space="0" w:color="auto"/>
              <w:left w:val="single" w:sz="4" w:space="0" w:color="auto"/>
              <w:right w:val="single" w:sz="4" w:space="0" w:color="auto"/>
            </w:tcBorders>
          </w:tcPr>
          <w:p w14:paraId="4063EA0A" w14:textId="2F3DFE15" w:rsidR="00DF14F1" w:rsidRPr="00F66973" w:rsidRDefault="00DF14F1" w:rsidP="00C13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w:t>
            </w:r>
            <w:r w:rsidR="001E60D0">
              <w:rPr>
                <w:rFonts w:ascii="Arial" w:hAnsi="Arial" w:cs="Arial"/>
                <w:sz w:val="20"/>
                <w:szCs w:val="20"/>
                <w:lang w:eastAsia="ru-RU"/>
              </w:rPr>
              <w:t>енка расходов (тыс. руб.), годы</w:t>
            </w:r>
          </w:p>
        </w:tc>
      </w:tr>
      <w:tr w:rsidR="00DF14F1" w:rsidRPr="00ED56A3" w14:paraId="474D32CB" w14:textId="77777777" w:rsidTr="00EA0AAC">
        <w:trPr>
          <w:trHeight w:val="812"/>
        </w:trPr>
        <w:tc>
          <w:tcPr>
            <w:tcW w:w="587" w:type="pct"/>
            <w:vMerge/>
            <w:tcBorders>
              <w:left w:val="single" w:sz="4" w:space="0" w:color="auto"/>
              <w:right w:val="single" w:sz="4" w:space="0" w:color="auto"/>
            </w:tcBorders>
            <w:vAlign w:val="center"/>
          </w:tcPr>
          <w:p w14:paraId="798099F6"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9F6A8D" w14:textId="77777777" w:rsidR="00DF14F1" w:rsidRPr="00F66973" w:rsidRDefault="00DF14F1" w:rsidP="00C1302B">
            <w:pPr>
              <w:spacing w:after="0" w:line="240" w:lineRule="auto"/>
              <w:jc w:val="both"/>
              <w:rPr>
                <w:rFonts w:ascii="Arial" w:hAnsi="Arial" w:cs="Arial"/>
                <w:sz w:val="20"/>
                <w:szCs w:val="20"/>
                <w:lang w:eastAsia="ru-RU"/>
              </w:rPr>
            </w:pPr>
          </w:p>
        </w:tc>
        <w:tc>
          <w:tcPr>
            <w:tcW w:w="969" w:type="pct"/>
            <w:vMerge/>
            <w:tcBorders>
              <w:left w:val="single" w:sz="4" w:space="0" w:color="auto"/>
              <w:right w:val="single" w:sz="4" w:space="0" w:color="auto"/>
            </w:tcBorders>
            <w:vAlign w:val="center"/>
          </w:tcPr>
          <w:p w14:paraId="5FC78A8C" w14:textId="77777777" w:rsidR="00DF14F1" w:rsidRPr="00F66973" w:rsidRDefault="00DF14F1" w:rsidP="00C1302B">
            <w:pPr>
              <w:spacing w:after="0" w:line="240" w:lineRule="auto"/>
              <w:jc w:val="both"/>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tcPr>
          <w:p w14:paraId="793D02C1" w14:textId="12805ACB" w:rsidR="00DF14F1" w:rsidRPr="00F66973" w:rsidRDefault="001E60D0" w:rsidP="001E60D0">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 xml:space="preserve">отчетный </w:t>
            </w:r>
            <w:r w:rsidR="00DF14F1" w:rsidRPr="00F66973">
              <w:rPr>
                <w:rFonts w:ascii="Arial" w:eastAsia="Calibri" w:hAnsi="Arial" w:cs="Arial"/>
                <w:sz w:val="20"/>
                <w:szCs w:val="20"/>
                <w:lang w:eastAsia="ru-RU"/>
              </w:rPr>
              <w:t>финансовый год*</w:t>
            </w:r>
          </w:p>
          <w:p w14:paraId="349F9169"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2023</w:t>
            </w:r>
          </w:p>
        </w:tc>
        <w:tc>
          <w:tcPr>
            <w:tcW w:w="476" w:type="pct"/>
            <w:tcBorders>
              <w:top w:val="single" w:sz="4" w:space="0" w:color="auto"/>
              <w:left w:val="nil"/>
              <w:bottom w:val="single" w:sz="4" w:space="0" w:color="auto"/>
              <w:right w:val="single" w:sz="4" w:space="0" w:color="auto"/>
            </w:tcBorders>
          </w:tcPr>
          <w:p w14:paraId="689A472D" w14:textId="43592208" w:rsidR="00DF14F1" w:rsidRPr="00F66973" w:rsidRDefault="001E60D0" w:rsidP="00C1302B">
            <w:pPr>
              <w:tabs>
                <w:tab w:val="left" w:pos="1310"/>
              </w:tabs>
              <w:spacing w:after="0" w:line="240" w:lineRule="auto"/>
              <w:ind w:right="-108"/>
              <w:jc w:val="center"/>
              <w:rPr>
                <w:rFonts w:ascii="Arial" w:eastAsia="Calibri" w:hAnsi="Arial" w:cs="Arial"/>
                <w:sz w:val="20"/>
                <w:szCs w:val="20"/>
                <w:lang w:eastAsia="ru-RU"/>
              </w:rPr>
            </w:pPr>
            <w:r>
              <w:rPr>
                <w:rFonts w:ascii="Arial" w:eastAsia="Calibri" w:hAnsi="Arial" w:cs="Arial"/>
                <w:sz w:val="20"/>
                <w:szCs w:val="20"/>
                <w:lang w:eastAsia="ru-RU"/>
              </w:rPr>
              <w:t>текущий</w:t>
            </w:r>
            <w:r w:rsidR="00DF14F1" w:rsidRPr="00F66973">
              <w:rPr>
                <w:rFonts w:ascii="Arial" w:eastAsia="Calibri" w:hAnsi="Arial" w:cs="Arial"/>
                <w:sz w:val="20"/>
                <w:szCs w:val="20"/>
                <w:lang w:eastAsia="ru-RU"/>
              </w:rPr>
              <w:t xml:space="preserve"> финансовый год</w:t>
            </w:r>
          </w:p>
          <w:p w14:paraId="01A987FB"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478" w:type="pct"/>
            <w:tcBorders>
              <w:top w:val="single" w:sz="4" w:space="0" w:color="auto"/>
              <w:left w:val="nil"/>
              <w:bottom w:val="single" w:sz="4" w:space="0" w:color="auto"/>
              <w:right w:val="single" w:sz="4" w:space="0" w:color="auto"/>
            </w:tcBorders>
          </w:tcPr>
          <w:p w14:paraId="5FD25A9C"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23EAF5E1"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445" w:type="pct"/>
            <w:tcBorders>
              <w:top w:val="single" w:sz="4" w:space="0" w:color="auto"/>
              <w:left w:val="nil"/>
              <w:bottom w:val="single" w:sz="4" w:space="0" w:color="auto"/>
              <w:right w:val="single" w:sz="4" w:space="0" w:color="auto"/>
            </w:tcBorders>
          </w:tcPr>
          <w:p w14:paraId="07E78A90" w14:textId="77777777" w:rsidR="00DF14F1" w:rsidRPr="00F66973" w:rsidRDefault="00DF14F1" w:rsidP="00C1302B">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58BB7746" w14:textId="77777777" w:rsidR="00DF14F1" w:rsidRPr="00F66973" w:rsidRDefault="00DF14F1" w:rsidP="00C1302B">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2026</w:t>
            </w:r>
          </w:p>
        </w:tc>
        <w:tc>
          <w:tcPr>
            <w:tcW w:w="674" w:type="pct"/>
            <w:vMerge w:val="restart"/>
            <w:tcBorders>
              <w:top w:val="single" w:sz="4" w:space="0" w:color="auto"/>
              <w:left w:val="single" w:sz="4" w:space="0" w:color="auto"/>
              <w:right w:val="single" w:sz="4" w:space="0" w:color="auto"/>
            </w:tcBorders>
          </w:tcPr>
          <w:p w14:paraId="2ADBA4C7"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DF14F1" w:rsidRPr="00ED56A3" w14:paraId="562168CF" w14:textId="77777777" w:rsidTr="00EA0AAC">
        <w:trPr>
          <w:trHeight w:val="235"/>
        </w:trPr>
        <w:tc>
          <w:tcPr>
            <w:tcW w:w="587" w:type="pct"/>
            <w:vMerge/>
            <w:tcBorders>
              <w:left w:val="single" w:sz="4" w:space="0" w:color="auto"/>
              <w:bottom w:val="single" w:sz="4" w:space="0" w:color="auto"/>
              <w:right w:val="single" w:sz="4" w:space="0" w:color="auto"/>
            </w:tcBorders>
          </w:tcPr>
          <w:p w14:paraId="77A2810A" w14:textId="77777777" w:rsidR="00DF14F1" w:rsidRPr="00ED56A3" w:rsidRDefault="00DF14F1" w:rsidP="00C1302B">
            <w:pPr>
              <w:spacing w:after="0" w:line="240" w:lineRule="auto"/>
              <w:jc w:val="center"/>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tcPr>
          <w:p w14:paraId="303D6108" w14:textId="77777777" w:rsidR="00DF14F1" w:rsidRPr="00ED56A3" w:rsidRDefault="00DF14F1" w:rsidP="00C1302B">
            <w:pPr>
              <w:spacing w:after="0" w:line="240" w:lineRule="auto"/>
              <w:jc w:val="center"/>
              <w:rPr>
                <w:rFonts w:ascii="Arial" w:hAnsi="Arial" w:cs="Arial"/>
                <w:sz w:val="20"/>
                <w:szCs w:val="20"/>
                <w:lang w:eastAsia="ru-RU"/>
              </w:rPr>
            </w:pPr>
          </w:p>
        </w:tc>
        <w:tc>
          <w:tcPr>
            <w:tcW w:w="969" w:type="pct"/>
            <w:vMerge/>
            <w:tcBorders>
              <w:left w:val="single" w:sz="4" w:space="0" w:color="auto"/>
              <w:bottom w:val="single" w:sz="4" w:space="0" w:color="auto"/>
              <w:right w:val="single" w:sz="4" w:space="0" w:color="auto"/>
            </w:tcBorders>
          </w:tcPr>
          <w:p w14:paraId="3DC0483F"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4A078A6"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B413106"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8" w:type="pct"/>
            <w:tcBorders>
              <w:top w:val="single" w:sz="4" w:space="0" w:color="auto"/>
              <w:left w:val="single" w:sz="4" w:space="0" w:color="auto"/>
              <w:bottom w:val="single" w:sz="4" w:space="0" w:color="auto"/>
              <w:right w:val="single" w:sz="4" w:space="0" w:color="auto"/>
            </w:tcBorders>
          </w:tcPr>
          <w:p w14:paraId="3F02A047"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45" w:type="pct"/>
            <w:tcBorders>
              <w:top w:val="single" w:sz="4" w:space="0" w:color="auto"/>
              <w:left w:val="single" w:sz="4" w:space="0" w:color="auto"/>
              <w:bottom w:val="single" w:sz="4" w:space="0" w:color="auto"/>
              <w:right w:val="single" w:sz="4" w:space="0" w:color="auto"/>
            </w:tcBorders>
          </w:tcPr>
          <w:p w14:paraId="62CB8940" w14:textId="77777777" w:rsidR="00DF14F1" w:rsidRPr="00ED56A3" w:rsidRDefault="00DF14F1" w:rsidP="00C1302B">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74" w:type="pct"/>
            <w:vMerge/>
            <w:tcBorders>
              <w:left w:val="single" w:sz="4" w:space="0" w:color="auto"/>
              <w:bottom w:val="single" w:sz="4" w:space="0" w:color="auto"/>
              <w:right w:val="single" w:sz="4" w:space="0" w:color="auto"/>
            </w:tcBorders>
          </w:tcPr>
          <w:p w14:paraId="355D44B3" w14:textId="77777777" w:rsidR="00DF14F1" w:rsidRPr="00ED56A3" w:rsidRDefault="00DF14F1" w:rsidP="00C1302B">
            <w:pPr>
              <w:spacing w:after="0" w:line="240" w:lineRule="auto"/>
              <w:jc w:val="center"/>
              <w:rPr>
                <w:rFonts w:ascii="Arial" w:hAnsi="Arial" w:cs="Arial"/>
                <w:sz w:val="20"/>
                <w:szCs w:val="20"/>
                <w:lang w:eastAsia="ru-RU"/>
              </w:rPr>
            </w:pPr>
          </w:p>
        </w:tc>
      </w:tr>
      <w:tr w:rsidR="00DF14F1" w:rsidRPr="00ED56A3" w14:paraId="24FB1B78" w14:textId="77777777" w:rsidTr="00EA0AAC">
        <w:trPr>
          <w:trHeight w:val="395"/>
        </w:trPr>
        <w:tc>
          <w:tcPr>
            <w:tcW w:w="587" w:type="pct"/>
            <w:vMerge w:val="restart"/>
            <w:tcBorders>
              <w:top w:val="nil"/>
              <w:left w:val="single" w:sz="4" w:space="0" w:color="auto"/>
              <w:right w:val="single" w:sz="4" w:space="0" w:color="auto"/>
            </w:tcBorders>
            <w:shd w:val="clear" w:color="auto" w:fill="auto"/>
          </w:tcPr>
          <w:p w14:paraId="5ABEA89C"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895" w:type="pct"/>
            <w:vMerge w:val="restart"/>
            <w:tcBorders>
              <w:top w:val="nil"/>
              <w:left w:val="single" w:sz="4" w:space="0" w:color="auto"/>
              <w:right w:val="single" w:sz="4" w:space="0" w:color="auto"/>
            </w:tcBorders>
            <w:shd w:val="clear" w:color="auto" w:fill="auto"/>
          </w:tcPr>
          <w:p w14:paraId="5F575996" w14:textId="77777777" w:rsidR="00DF14F1" w:rsidRPr="00ED56A3" w:rsidRDefault="00DF14F1" w:rsidP="00C1302B">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969" w:type="pct"/>
            <w:tcBorders>
              <w:top w:val="nil"/>
              <w:left w:val="nil"/>
              <w:bottom w:val="single" w:sz="4" w:space="0" w:color="auto"/>
              <w:right w:val="single" w:sz="4" w:space="0" w:color="auto"/>
            </w:tcBorders>
            <w:shd w:val="clear" w:color="auto" w:fill="auto"/>
          </w:tcPr>
          <w:p w14:paraId="3514C56E" w14:textId="0285CCD0" w:rsidR="00DF14F1" w:rsidRPr="00ED56A3" w:rsidRDefault="001E60D0"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8E6E30D" w14:textId="77777777" w:rsidR="00DF14F1" w:rsidRPr="00474B32" w:rsidRDefault="00DF14F1" w:rsidP="00C1302B">
            <w:pPr>
              <w:spacing w:after="0" w:line="240" w:lineRule="auto"/>
              <w:ind w:right="-129"/>
              <w:jc w:val="center"/>
              <w:rPr>
                <w:rFonts w:ascii="Arial" w:hAnsi="Arial" w:cs="Arial"/>
                <w:sz w:val="20"/>
                <w:szCs w:val="20"/>
                <w:lang w:eastAsia="ru-RU"/>
              </w:rPr>
            </w:pPr>
            <w:r>
              <w:rPr>
                <w:rFonts w:ascii="Arial" w:hAnsi="Arial" w:cs="Arial"/>
                <w:sz w:val="20"/>
                <w:szCs w:val="20"/>
                <w:lang w:eastAsia="ru-RU"/>
              </w:rPr>
              <w:t>1 448,905</w:t>
            </w:r>
          </w:p>
        </w:tc>
        <w:tc>
          <w:tcPr>
            <w:tcW w:w="476" w:type="pct"/>
            <w:tcBorders>
              <w:top w:val="nil"/>
              <w:left w:val="nil"/>
              <w:bottom w:val="single" w:sz="4" w:space="0" w:color="auto"/>
              <w:right w:val="single" w:sz="4" w:space="0" w:color="auto"/>
            </w:tcBorders>
            <w:shd w:val="clear" w:color="auto" w:fill="FFFFFF" w:themeFill="background1"/>
          </w:tcPr>
          <w:p w14:paraId="4CA15E9C" w14:textId="04FC9A2F" w:rsidR="00DF14F1" w:rsidRPr="00A60732" w:rsidRDefault="00DF14F1" w:rsidP="001C7D23">
            <w:pPr>
              <w:spacing w:after="0" w:line="240" w:lineRule="auto"/>
              <w:jc w:val="center"/>
              <w:rPr>
                <w:rFonts w:ascii="Arial" w:hAnsi="Arial" w:cs="Arial"/>
                <w:sz w:val="20"/>
                <w:szCs w:val="20"/>
                <w:lang w:eastAsia="ru-RU"/>
              </w:rPr>
            </w:pPr>
            <w:r>
              <w:rPr>
                <w:rFonts w:ascii="Arial" w:hAnsi="Arial" w:cs="Arial"/>
                <w:sz w:val="20"/>
                <w:szCs w:val="20"/>
                <w:lang w:eastAsia="ru-RU"/>
              </w:rPr>
              <w:t>4 </w:t>
            </w:r>
            <w:r w:rsidR="001C7D23">
              <w:rPr>
                <w:rFonts w:ascii="Arial" w:hAnsi="Arial" w:cs="Arial"/>
                <w:sz w:val="20"/>
                <w:szCs w:val="20"/>
                <w:lang w:eastAsia="ru-RU"/>
              </w:rPr>
              <w:t>718</w:t>
            </w:r>
            <w:r>
              <w:rPr>
                <w:rFonts w:ascii="Arial" w:hAnsi="Arial" w:cs="Arial"/>
                <w:sz w:val="20"/>
                <w:szCs w:val="20"/>
                <w:lang w:eastAsia="ru-RU"/>
              </w:rPr>
              <w:t>,</w:t>
            </w:r>
            <w:r w:rsidR="001C7D23">
              <w:rPr>
                <w:rFonts w:ascii="Arial" w:hAnsi="Arial" w:cs="Arial"/>
                <w:sz w:val="20"/>
                <w:szCs w:val="20"/>
                <w:lang w:eastAsia="ru-RU"/>
              </w:rPr>
              <w:t>814</w:t>
            </w:r>
          </w:p>
        </w:tc>
        <w:tc>
          <w:tcPr>
            <w:tcW w:w="478" w:type="pct"/>
            <w:tcBorders>
              <w:top w:val="nil"/>
              <w:left w:val="nil"/>
              <w:bottom w:val="single" w:sz="4" w:space="0" w:color="auto"/>
              <w:right w:val="single" w:sz="4" w:space="0" w:color="auto"/>
            </w:tcBorders>
            <w:shd w:val="clear" w:color="auto" w:fill="FFFFFF" w:themeFill="background1"/>
          </w:tcPr>
          <w:p w14:paraId="65B76E4C"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FFFFFF" w:themeFill="background1"/>
          </w:tcPr>
          <w:p w14:paraId="490F3B77"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FFFFFF" w:themeFill="background1"/>
          </w:tcPr>
          <w:p w14:paraId="6869269C" w14:textId="13815A4B" w:rsidR="00DF14F1" w:rsidRPr="00A60732" w:rsidRDefault="00DF14F1" w:rsidP="001C7D23">
            <w:pPr>
              <w:spacing w:after="0" w:line="240" w:lineRule="auto"/>
              <w:jc w:val="center"/>
              <w:rPr>
                <w:rFonts w:ascii="Arial" w:hAnsi="Arial" w:cs="Arial"/>
                <w:sz w:val="20"/>
                <w:szCs w:val="20"/>
                <w:lang w:eastAsia="ru-RU"/>
              </w:rPr>
            </w:pPr>
            <w:r>
              <w:rPr>
                <w:rFonts w:ascii="Arial" w:hAnsi="Arial" w:cs="Arial"/>
                <w:sz w:val="20"/>
                <w:szCs w:val="20"/>
                <w:lang w:eastAsia="ru-RU"/>
              </w:rPr>
              <w:t>6 </w:t>
            </w:r>
            <w:r w:rsidR="001C7D23">
              <w:rPr>
                <w:rFonts w:ascii="Arial" w:hAnsi="Arial" w:cs="Arial"/>
                <w:sz w:val="20"/>
                <w:szCs w:val="20"/>
                <w:lang w:eastAsia="ru-RU"/>
              </w:rPr>
              <w:t>167</w:t>
            </w:r>
            <w:r>
              <w:rPr>
                <w:rFonts w:ascii="Arial" w:hAnsi="Arial" w:cs="Arial"/>
                <w:sz w:val="20"/>
                <w:szCs w:val="20"/>
                <w:lang w:eastAsia="ru-RU"/>
              </w:rPr>
              <w:t>,</w:t>
            </w:r>
            <w:r w:rsidR="001C7D23">
              <w:rPr>
                <w:rFonts w:ascii="Arial" w:hAnsi="Arial" w:cs="Arial"/>
                <w:sz w:val="20"/>
                <w:szCs w:val="20"/>
                <w:lang w:eastAsia="ru-RU"/>
              </w:rPr>
              <w:t>719</w:t>
            </w:r>
          </w:p>
        </w:tc>
      </w:tr>
      <w:tr w:rsidR="00DF14F1" w:rsidRPr="00ED56A3" w14:paraId="2825A920" w14:textId="77777777" w:rsidTr="00EA0AAC">
        <w:trPr>
          <w:trHeight w:val="323"/>
        </w:trPr>
        <w:tc>
          <w:tcPr>
            <w:tcW w:w="587" w:type="pct"/>
            <w:vMerge/>
            <w:tcBorders>
              <w:left w:val="single" w:sz="4" w:space="0" w:color="auto"/>
              <w:right w:val="single" w:sz="4" w:space="0" w:color="auto"/>
            </w:tcBorders>
            <w:vAlign w:val="center"/>
          </w:tcPr>
          <w:p w14:paraId="50599A8B"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88A9912"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181F017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nil"/>
              <w:left w:val="nil"/>
              <w:bottom w:val="single" w:sz="4" w:space="0" w:color="auto"/>
              <w:right w:val="single" w:sz="4" w:space="0" w:color="auto"/>
            </w:tcBorders>
            <w:shd w:val="clear" w:color="auto" w:fill="auto"/>
            <w:noWrap/>
          </w:tcPr>
          <w:p w14:paraId="7887CF00" w14:textId="77777777" w:rsidR="00DF14F1" w:rsidRPr="00474B32"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0D1D299D"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tcPr>
          <w:p w14:paraId="32D23431"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nil"/>
            </w:tcBorders>
          </w:tcPr>
          <w:p w14:paraId="45291291"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nil"/>
              <w:left w:val="nil"/>
              <w:bottom w:val="single" w:sz="4" w:space="0" w:color="auto"/>
              <w:right w:val="single" w:sz="4" w:space="0" w:color="auto"/>
            </w:tcBorders>
          </w:tcPr>
          <w:p w14:paraId="53BA2B8D"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69DE86B" w14:textId="77777777" w:rsidTr="00EA0AAC">
        <w:trPr>
          <w:trHeight w:val="300"/>
        </w:trPr>
        <w:tc>
          <w:tcPr>
            <w:tcW w:w="587" w:type="pct"/>
            <w:vMerge/>
            <w:tcBorders>
              <w:left w:val="single" w:sz="4" w:space="0" w:color="auto"/>
              <w:right w:val="single" w:sz="4" w:space="0" w:color="auto"/>
            </w:tcBorders>
            <w:vAlign w:val="center"/>
          </w:tcPr>
          <w:p w14:paraId="47D5EF7D"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75517775"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160B6AB"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64C9F02" w14:textId="77777777" w:rsidR="00DF14F1" w:rsidRPr="00474B32"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47CBDE2"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08D5CC0"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A2BD677"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ECF6D39"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31B303F8" w14:textId="77777777" w:rsidTr="00EA0AAC">
        <w:trPr>
          <w:trHeight w:val="300"/>
        </w:trPr>
        <w:tc>
          <w:tcPr>
            <w:tcW w:w="587" w:type="pct"/>
            <w:vMerge/>
            <w:tcBorders>
              <w:left w:val="single" w:sz="4" w:space="0" w:color="auto"/>
              <w:right w:val="single" w:sz="4" w:space="0" w:color="auto"/>
            </w:tcBorders>
            <w:vAlign w:val="center"/>
          </w:tcPr>
          <w:p w14:paraId="32EA1A01"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9F456A1"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DAC3628"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2A663F1" w14:textId="77777777" w:rsidR="00DF14F1" w:rsidRPr="00474B32"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6454CBFF"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422DF5D"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68DFB19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68AC367B"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5D53AB25" w14:textId="77777777" w:rsidTr="00EA0AAC">
        <w:trPr>
          <w:trHeight w:val="300"/>
        </w:trPr>
        <w:tc>
          <w:tcPr>
            <w:tcW w:w="587" w:type="pct"/>
            <w:vMerge/>
            <w:tcBorders>
              <w:left w:val="single" w:sz="4" w:space="0" w:color="auto"/>
              <w:right w:val="single" w:sz="4" w:space="0" w:color="auto"/>
            </w:tcBorders>
            <w:vAlign w:val="center"/>
          </w:tcPr>
          <w:p w14:paraId="3BAC2187"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58F091D"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6B5D8BE7"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CD0C1C" w14:textId="77777777" w:rsidR="00DF14F1" w:rsidRPr="00474B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1B567D4B" w14:textId="77777777" w:rsidR="00DF14F1" w:rsidRPr="00A607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c>
          <w:tcPr>
            <w:tcW w:w="478" w:type="pct"/>
            <w:tcBorders>
              <w:top w:val="nil"/>
              <w:left w:val="nil"/>
              <w:bottom w:val="single" w:sz="4" w:space="0" w:color="auto"/>
              <w:right w:val="single" w:sz="4" w:space="0" w:color="auto"/>
            </w:tcBorders>
            <w:shd w:val="clear" w:color="auto" w:fill="auto"/>
          </w:tcPr>
          <w:p w14:paraId="6011681B"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6D3C70D" w14:textId="77777777" w:rsidR="00DF14F1" w:rsidRPr="00A60732" w:rsidRDefault="00DF14F1" w:rsidP="00C1302B">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587FF22" w14:textId="77777777" w:rsidR="00DF14F1" w:rsidRPr="00A607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5 176,904</w:t>
            </w:r>
          </w:p>
        </w:tc>
      </w:tr>
      <w:tr w:rsidR="00DF14F1" w:rsidRPr="00ED56A3" w14:paraId="255A7BF2" w14:textId="77777777" w:rsidTr="00EA0AAC">
        <w:trPr>
          <w:trHeight w:val="300"/>
        </w:trPr>
        <w:tc>
          <w:tcPr>
            <w:tcW w:w="587" w:type="pct"/>
            <w:vMerge/>
            <w:tcBorders>
              <w:left w:val="single" w:sz="4" w:space="0" w:color="auto"/>
              <w:right w:val="single" w:sz="4" w:space="0" w:color="auto"/>
            </w:tcBorders>
            <w:vAlign w:val="center"/>
          </w:tcPr>
          <w:p w14:paraId="6DD98494"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CC00F4F"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7F18391D"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F54118F" w14:textId="77777777" w:rsidR="00DF14F1" w:rsidRPr="00474B32"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73276E3"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607B76F"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114F66B"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6C3E1938"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89D9340" w14:textId="77777777" w:rsidTr="00EA0AAC">
        <w:trPr>
          <w:trHeight w:val="455"/>
        </w:trPr>
        <w:tc>
          <w:tcPr>
            <w:tcW w:w="587" w:type="pct"/>
            <w:vMerge/>
            <w:tcBorders>
              <w:left w:val="single" w:sz="4" w:space="0" w:color="auto"/>
              <w:right w:val="single" w:sz="4" w:space="0" w:color="auto"/>
            </w:tcBorders>
            <w:vAlign w:val="center"/>
          </w:tcPr>
          <w:p w14:paraId="1B51BD78"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9DE742B"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561B6BB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5001A01" w14:textId="77777777" w:rsidR="00DF14F1" w:rsidRPr="00474B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272,001</w:t>
            </w:r>
          </w:p>
        </w:tc>
        <w:tc>
          <w:tcPr>
            <w:tcW w:w="476" w:type="pct"/>
            <w:tcBorders>
              <w:top w:val="nil"/>
              <w:left w:val="nil"/>
              <w:bottom w:val="single" w:sz="4" w:space="0" w:color="auto"/>
              <w:right w:val="single" w:sz="4" w:space="0" w:color="auto"/>
            </w:tcBorders>
            <w:shd w:val="clear" w:color="auto" w:fill="auto"/>
          </w:tcPr>
          <w:p w14:paraId="1FF27FFE" w14:textId="549E956C" w:rsidR="00DF14F1" w:rsidRPr="00A60732" w:rsidRDefault="001C7D23" w:rsidP="001C7D23">
            <w:pPr>
              <w:spacing w:after="0" w:line="240" w:lineRule="auto"/>
              <w:jc w:val="center"/>
              <w:rPr>
                <w:rFonts w:ascii="Arial" w:hAnsi="Arial" w:cs="Arial"/>
                <w:sz w:val="20"/>
                <w:szCs w:val="20"/>
                <w:lang w:eastAsia="ru-RU"/>
              </w:rPr>
            </w:pPr>
            <w:r>
              <w:rPr>
                <w:rFonts w:ascii="Arial" w:hAnsi="Arial" w:cs="Arial"/>
                <w:sz w:val="20"/>
                <w:szCs w:val="20"/>
                <w:lang w:eastAsia="ru-RU"/>
              </w:rPr>
              <w:t>718</w:t>
            </w:r>
            <w:r w:rsidR="00DF14F1">
              <w:rPr>
                <w:rFonts w:ascii="Arial" w:hAnsi="Arial" w:cs="Arial"/>
                <w:sz w:val="20"/>
                <w:szCs w:val="20"/>
                <w:lang w:eastAsia="ru-RU"/>
              </w:rPr>
              <w:t>,</w:t>
            </w:r>
            <w:r>
              <w:rPr>
                <w:rFonts w:ascii="Arial" w:hAnsi="Arial" w:cs="Arial"/>
                <w:sz w:val="20"/>
                <w:szCs w:val="20"/>
                <w:lang w:eastAsia="ru-RU"/>
              </w:rPr>
              <w:t>814</w:t>
            </w:r>
          </w:p>
        </w:tc>
        <w:tc>
          <w:tcPr>
            <w:tcW w:w="478" w:type="pct"/>
            <w:tcBorders>
              <w:top w:val="nil"/>
              <w:left w:val="nil"/>
              <w:bottom w:val="single" w:sz="4" w:space="0" w:color="auto"/>
              <w:right w:val="single" w:sz="4" w:space="0" w:color="auto"/>
            </w:tcBorders>
            <w:shd w:val="clear" w:color="auto" w:fill="auto"/>
          </w:tcPr>
          <w:p w14:paraId="3524EED8"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4EB9774"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D1E25D1" w14:textId="768B790A" w:rsidR="00DF14F1" w:rsidRPr="00A60732" w:rsidRDefault="001C7D23" w:rsidP="001C7D23">
            <w:pPr>
              <w:spacing w:after="0" w:line="240" w:lineRule="auto"/>
              <w:jc w:val="center"/>
              <w:rPr>
                <w:rFonts w:ascii="Arial" w:hAnsi="Arial" w:cs="Arial"/>
                <w:sz w:val="20"/>
                <w:szCs w:val="20"/>
                <w:lang w:eastAsia="ru-RU"/>
              </w:rPr>
            </w:pPr>
            <w:r>
              <w:rPr>
                <w:rFonts w:ascii="Arial" w:hAnsi="Arial" w:cs="Arial"/>
                <w:sz w:val="20"/>
                <w:szCs w:val="20"/>
                <w:lang w:eastAsia="ru-RU"/>
              </w:rPr>
              <w:t>990</w:t>
            </w:r>
            <w:r w:rsidR="00DF14F1">
              <w:rPr>
                <w:rFonts w:ascii="Arial" w:hAnsi="Arial" w:cs="Arial"/>
                <w:sz w:val="20"/>
                <w:szCs w:val="20"/>
                <w:lang w:eastAsia="ru-RU"/>
              </w:rPr>
              <w:t>,</w:t>
            </w:r>
            <w:r>
              <w:rPr>
                <w:rFonts w:ascii="Arial" w:hAnsi="Arial" w:cs="Arial"/>
                <w:sz w:val="20"/>
                <w:szCs w:val="20"/>
                <w:lang w:eastAsia="ru-RU"/>
              </w:rPr>
              <w:t>815</w:t>
            </w:r>
          </w:p>
        </w:tc>
      </w:tr>
      <w:tr w:rsidR="00DF14F1" w:rsidRPr="00ED56A3" w14:paraId="6189D000" w14:textId="77777777" w:rsidTr="00EA0AAC">
        <w:trPr>
          <w:trHeight w:val="300"/>
        </w:trPr>
        <w:tc>
          <w:tcPr>
            <w:tcW w:w="587" w:type="pct"/>
            <w:vMerge/>
            <w:tcBorders>
              <w:left w:val="single" w:sz="4" w:space="0" w:color="auto"/>
              <w:right w:val="single" w:sz="4" w:space="0" w:color="auto"/>
            </w:tcBorders>
            <w:vAlign w:val="center"/>
          </w:tcPr>
          <w:p w14:paraId="6026CD4C"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B9ECEA6"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266AA1AE"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3C94ED9"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CE2D557"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651F43C5"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B77BC3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B7DBB5E"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9D26F48" w14:textId="77777777" w:rsidTr="00EA0AAC">
        <w:trPr>
          <w:trHeight w:val="300"/>
        </w:trPr>
        <w:tc>
          <w:tcPr>
            <w:tcW w:w="587" w:type="pct"/>
            <w:vMerge/>
            <w:tcBorders>
              <w:left w:val="single" w:sz="4" w:space="0" w:color="auto"/>
              <w:bottom w:val="single" w:sz="4" w:space="0" w:color="auto"/>
              <w:right w:val="single" w:sz="4" w:space="0" w:color="auto"/>
            </w:tcBorders>
            <w:vAlign w:val="center"/>
          </w:tcPr>
          <w:p w14:paraId="7EFD7B72"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5D75B062"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nil"/>
              <w:left w:val="nil"/>
              <w:bottom w:val="single" w:sz="4" w:space="0" w:color="auto"/>
              <w:right w:val="single" w:sz="4" w:space="0" w:color="auto"/>
            </w:tcBorders>
            <w:shd w:val="clear" w:color="auto" w:fill="auto"/>
          </w:tcPr>
          <w:p w14:paraId="06FC9611"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315C452"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151955D5"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7FE9045"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BF149E8"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2AD34E2"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035B272D" w14:textId="77777777" w:rsidTr="00EA0AAC">
        <w:trPr>
          <w:trHeight w:val="300"/>
        </w:trPr>
        <w:tc>
          <w:tcPr>
            <w:tcW w:w="587" w:type="pct"/>
            <w:vMerge w:val="restart"/>
            <w:tcBorders>
              <w:top w:val="single" w:sz="4" w:space="0" w:color="auto"/>
              <w:left w:val="single" w:sz="4" w:space="0" w:color="auto"/>
              <w:bottom w:val="single" w:sz="4" w:space="0" w:color="auto"/>
              <w:right w:val="single" w:sz="4" w:space="0" w:color="auto"/>
            </w:tcBorders>
          </w:tcPr>
          <w:p w14:paraId="29040B4E" w14:textId="77777777" w:rsidR="00DF14F1" w:rsidRPr="00ED56A3" w:rsidRDefault="00DF14F1" w:rsidP="00C1302B">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Pr>
                <w:rFonts w:ascii="Arial" w:hAnsi="Arial" w:cs="Arial"/>
                <w:sz w:val="20"/>
                <w:szCs w:val="20"/>
                <w:lang w:eastAsia="ru-RU"/>
              </w:rPr>
              <w:t>1</w:t>
            </w:r>
          </w:p>
        </w:tc>
        <w:tc>
          <w:tcPr>
            <w:tcW w:w="895" w:type="pct"/>
            <w:vMerge w:val="restart"/>
            <w:tcBorders>
              <w:top w:val="single" w:sz="4" w:space="0" w:color="auto"/>
              <w:left w:val="single" w:sz="4" w:space="0" w:color="auto"/>
              <w:bottom w:val="single" w:sz="4" w:space="0" w:color="auto"/>
              <w:right w:val="single" w:sz="4" w:space="0" w:color="auto"/>
            </w:tcBorders>
          </w:tcPr>
          <w:p w14:paraId="1B327A44" w14:textId="77777777" w:rsidR="00DF14F1" w:rsidRPr="00ED56A3" w:rsidRDefault="00DF14F1" w:rsidP="00C1302B">
            <w:pPr>
              <w:spacing w:after="0" w:line="240" w:lineRule="auto"/>
              <w:rPr>
                <w:rFonts w:ascii="Arial" w:hAnsi="Arial" w:cs="Arial"/>
                <w:sz w:val="20"/>
                <w:szCs w:val="20"/>
                <w:lang w:eastAsia="ru-RU"/>
              </w:rPr>
            </w:pPr>
            <w:r w:rsidRPr="00A60732">
              <w:rPr>
                <w:rFonts w:ascii="Arial" w:hAnsi="Arial" w:cs="Arial"/>
                <w:sz w:val="20"/>
                <w:szCs w:val="20"/>
                <w:lang w:eastAsia="ru-RU"/>
              </w:rPr>
              <w:t xml:space="preserve">Расходы на подготовку документов территориального планирования и градостроительного зонирования (внесение в </w:t>
            </w:r>
            <w:r w:rsidRPr="00A60732">
              <w:rPr>
                <w:rFonts w:ascii="Arial" w:hAnsi="Arial" w:cs="Arial"/>
                <w:sz w:val="20"/>
                <w:szCs w:val="20"/>
                <w:lang w:eastAsia="ru-RU"/>
              </w:rPr>
              <w:lastRenderedPageBreak/>
              <w:t>них изменений), на разработку документации по планировке территории**</w:t>
            </w:r>
          </w:p>
        </w:tc>
        <w:tc>
          <w:tcPr>
            <w:tcW w:w="969" w:type="pct"/>
            <w:tcBorders>
              <w:top w:val="single" w:sz="4" w:space="0" w:color="auto"/>
              <w:left w:val="single" w:sz="4" w:space="0" w:color="auto"/>
              <w:bottom w:val="single" w:sz="4" w:space="0" w:color="auto"/>
              <w:right w:val="single" w:sz="4" w:space="0" w:color="auto"/>
            </w:tcBorders>
          </w:tcPr>
          <w:p w14:paraId="7A894EC1" w14:textId="6D49ED89" w:rsidR="00DF14F1" w:rsidRPr="00ED56A3" w:rsidRDefault="001E60D0" w:rsidP="00C1302B">
            <w:pPr>
              <w:spacing w:after="0" w:line="240" w:lineRule="auto"/>
              <w:jc w:val="both"/>
              <w:rPr>
                <w:rFonts w:ascii="Arial" w:hAnsi="Arial" w:cs="Arial"/>
                <w:sz w:val="20"/>
                <w:szCs w:val="20"/>
                <w:lang w:eastAsia="ru-RU"/>
              </w:rPr>
            </w:pPr>
            <w:r>
              <w:rPr>
                <w:rFonts w:ascii="Arial" w:hAnsi="Arial" w:cs="Arial"/>
                <w:sz w:val="20"/>
                <w:szCs w:val="20"/>
                <w:lang w:eastAsia="ru-RU"/>
              </w:rPr>
              <w:lastRenderedPageBreak/>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09F29F8" w14:textId="77777777" w:rsidR="00DF14F1" w:rsidRDefault="00DF14F1" w:rsidP="00C1302B">
            <w:pPr>
              <w:spacing w:after="0" w:line="240" w:lineRule="auto"/>
              <w:ind w:hanging="43"/>
              <w:jc w:val="center"/>
              <w:rPr>
                <w:rFonts w:ascii="Arial" w:hAnsi="Arial" w:cs="Arial"/>
                <w:sz w:val="20"/>
                <w:szCs w:val="20"/>
                <w:lang w:eastAsia="ru-RU"/>
              </w:rPr>
            </w:pPr>
            <w:r>
              <w:rPr>
                <w:rFonts w:ascii="Arial" w:hAnsi="Arial" w:cs="Arial"/>
                <w:sz w:val="20"/>
                <w:szCs w:val="20"/>
                <w:lang w:eastAsia="ru-RU"/>
              </w:rPr>
              <w:t>24,200</w:t>
            </w:r>
          </w:p>
        </w:tc>
        <w:tc>
          <w:tcPr>
            <w:tcW w:w="476" w:type="pct"/>
            <w:tcBorders>
              <w:top w:val="single" w:sz="4" w:space="0" w:color="auto"/>
              <w:left w:val="nil"/>
              <w:bottom w:val="single" w:sz="4" w:space="0" w:color="auto"/>
              <w:right w:val="single" w:sz="4" w:space="0" w:color="auto"/>
            </w:tcBorders>
            <w:shd w:val="clear" w:color="auto" w:fill="auto"/>
          </w:tcPr>
          <w:p w14:paraId="7519B947" w14:textId="290D4F0C" w:rsidR="00DF14F1" w:rsidRPr="00A60732" w:rsidRDefault="001C7D23" w:rsidP="00C1302B">
            <w:pPr>
              <w:spacing w:after="0" w:line="240" w:lineRule="auto"/>
              <w:jc w:val="center"/>
              <w:rPr>
                <w:rFonts w:ascii="Arial" w:hAnsi="Arial" w:cs="Arial"/>
                <w:sz w:val="20"/>
                <w:szCs w:val="20"/>
                <w:lang w:eastAsia="ru-RU"/>
              </w:rPr>
            </w:pPr>
            <w:r>
              <w:rPr>
                <w:rFonts w:ascii="Arial" w:hAnsi="Arial" w:cs="Arial"/>
                <w:sz w:val="20"/>
                <w:szCs w:val="20"/>
                <w:lang w:eastAsia="ru-RU"/>
              </w:rPr>
              <w:t>4 718,814</w:t>
            </w:r>
          </w:p>
        </w:tc>
        <w:tc>
          <w:tcPr>
            <w:tcW w:w="478" w:type="pct"/>
            <w:tcBorders>
              <w:top w:val="single" w:sz="4" w:space="0" w:color="auto"/>
              <w:left w:val="nil"/>
              <w:bottom w:val="single" w:sz="4" w:space="0" w:color="auto"/>
              <w:right w:val="single" w:sz="4" w:space="0" w:color="auto"/>
            </w:tcBorders>
            <w:shd w:val="clear" w:color="auto" w:fill="auto"/>
          </w:tcPr>
          <w:p w14:paraId="76E5BCB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6686DC9A"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EC9EB77" w14:textId="2E21B77D" w:rsidR="00DF14F1" w:rsidRPr="001A6359" w:rsidRDefault="001C7D23" w:rsidP="00C1302B">
            <w:pPr>
              <w:spacing w:after="0" w:line="240" w:lineRule="auto"/>
              <w:jc w:val="center"/>
              <w:rPr>
                <w:rFonts w:ascii="Arial" w:hAnsi="Arial" w:cs="Arial"/>
                <w:sz w:val="20"/>
                <w:szCs w:val="20"/>
                <w:lang w:eastAsia="ru-RU"/>
              </w:rPr>
            </w:pPr>
            <w:r>
              <w:rPr>
                <w:rFonts w:ascii="Arial" w:hAnsi="Arial" w:cs="Arial"/>
                <w:sz w:val="20"/>
                <w:szCs w:val="20"/>
                <w:lang w:eastAsia="ru-RU"/>
              </w:rPr>
              <w:t>4 743,014</w:t>
            </w:r>
          </w:p>
        </w:tc>
      </w:tr>
      <w:tr w:rsidR="00DF14F1" w:rsidRPr="00ED56A3" w14:paraId="78D576B9"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5AFA8EE3"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59487461"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BA585E1"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80DDE02"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70AC154"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32A77BBF"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5E432C1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2008404"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4844401F"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30389F47"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07433B3E"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394461D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F6A1DF2"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750B8029"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5540AE63"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D6EF1CB"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43ECCD2"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086549F4"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7D5CC91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6B9A68EA"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B7CDD3"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F5FD206"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A08F6C4" w14:textId="710CBC42" w:rsidR="00DF14F1" w:rsidRPr="00A60732" w:rsidRDefault="001C7D23" w:rsidP="00C1302B">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c>
          <w:tcPr>
            <w:tcW w:w="478" w:type="pct"/>
            <w:tcBorders>
              <w:top w:val="single" w:sz="4" w:space="0" w:color="auto"/>
              <w:left w:val="nil"/>
              <w:bottom w:val="single" w:sz="4" w:space="0" w:color="auto"/>
              <w:right w:val="single" w:sz="4" w:space="0" w:color="auto"/>
            </w:tcBorders>
            <w:shd w:val="clear" w:color="auto" w:fill="auto"/>
          </w:tcPr>
          <w:p w14:paraId="14EF74BA"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415DCDE6"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6B0D196" w14:textId="31CC0821" w:rsidR="00DF14F1" w:rsidRPr="001A6359" w:rsidRDefault="001C7D23" w:rsidP="00C1302B">
            <w:pPr>
              <w:spacing w:after="0" w:line="240" w:lineRule="auto"/>
              <w:jc w:val="center"/>
              <w:rPr>
                <w:rFonts w:ascii="Arial" w:hAnsi="Arial" w:cs="Arial"/>
                <w:sz w:val="20"/>
                <w:szCs w:val="20"/>
                <w:lang w:eastAsia="ru-RU"/>
              </w:rPr>
            </w:pPr>
            <w:r>
              <w:rPr>
                <w:rFonts w:ascii="Arial" w:hAnsi="Arial" w:cs="Arial"/>
                <w:sz w:val="20"/>
                <w:szCs w:val="20"/>
                <w:lang w:eastAsia="ru-RU"/>
              </w:rPr>
              <w:t>4 000,000</w:t>
            </w:r>
          </w:p>
        </w:tc>
      </w:tr>
      <w:tr w:rsidR="00DF14F1" w:rsidRPr="00ED56A3" w14:paraId="517E0517"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vAlign w:val="center"/>
          </w:tcPr>
          <w:p w14:paraId="30D2BCAE"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1F9D2B0A"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6B88F193"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FA89786"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1C9EB17"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3A4C8B20"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5822631"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CFFEEEF"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10F148BC" w14:textId="77777777" w:rsidTr="00EA0AAC">
        <w:trPr>
          <w:trHeight w:val="1078"/>
        </w:trPr>
        <w:tc>
          <w:tcPr>
            <w:tcW w:w="587" w:type="pct"/>
            <w:vMerge/>
            <w:tcBorders>
              <w:top w:val="single" w:sz="4" w:space="0" w:color="auto"/>
              <w:left w:val="single" w:sz="4" w:space="0" w:color="auto"/>
              <w:bottom w:val="single" w:sz="4" w:space="0" w:color="auto"/>
              <w:right w:val="single" w:sz="4" w:space="0" w:color="auto"/>
            </w:tcBorders>
            <w:vAlign w:val="center"/>
          </w:tcPr>
          <w:p w14:paraId="6A961B05"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tcPr>
          <w:p w14:paraId="1B977C97"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1D93644E"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3A7BC7B2" w14:textId="77777777" w:rsidR="00DF14F1" w:rsidRDefault="00DF14F1" w:rsidP="00C1302B">
            <w:pPr>
              <w:spacing w:after="0" w:line="240" w:lineRule="auto"/>
              <w:ind w:hanging="43"/>
              <w:jc w:val="center"/>
              <w:rPr>
                <w:rFonts w:ascii="Arial" w:hAnsi="Arial" w:cs="Arial"/>
                <w:sz w:val="20"/>
                <w:szCs w:val="20"/>
                <w:lang w:eastAsia="ru-RU"/>
              </w:rPr>
            </w:pPr>
            <w:r>
              <w:rPr>
                <w:rFonts w:ascii="Arial" w:hAnsi="Arial" w:cs="Arial"/>
                <w:sz w:val="20"/>
                <w:szCs w:val="20"/>
                <w:lang w:eastAsia="ru-RU"/>
              </w:rPr>
              <w:t>24,200</w:t>
            </w:r>
          </w:p>
        </w:tc>
        <w:tc>
          <w:tcPr>
            <w:tcW w:w="476" w:type="pct"/>
            <w:tcBorders>
              <w:top w:val="single" w:sz="4" w:space="0" w:color="auto"/>
              <w:left w:val="nil"/>
              <w:bottom w:val="single" w:sz="4" w:space="0" w:color="auto"/>
              <w:right w:val="single" w:sz="4" w:space="0" w:color="auto"/>
            </w:tcBorders>
            <w:shd w:val="clear" w:color="auto" w:fill="auto"/>
          </w:tcPr>
          <w:p w14:paraId="39A8DCD1" w14:textId="1CD018F6" w:rsidR="00DF14F1" w:rsidRPr="00A60732" w:rsidRDefault="001C7D23" w:rsidP="00C1302B">
            <w:pPr>
              <w:spacing w:after="0" w:line="240" w:lineRule="auto"/>
              <w:jc w:val="center"/>
              <w:rPr>
                <w:rFonts w:ascii="Arial" w:hAnsi="Arial" w:cs="Arial"/>
                <w:sz w:val="20"/>
                <w:szCs w:val="20"/>
                <w:lang w:eastAsia="ru-RU"/>
              </w:rPr>
            </w:pPr>
            <w:r>
              <w:rPr>
                <w:rFonts w:ascii="Arial" w:hAnsi="Arial" w:cs="Arial"/>
                <w:sz w:val="20"/>
                <w:szCs w:val="20"/>
                <w:lang w:eastAsia="ru-RU"/>
              </w:rPr>
              <w:t>718,814</w:t>
            </w:r>
          </w:p>
        </w:tc>
        <w:tc>
          <w:tcPr>
            <w:tcW w:w="478" w:type="pct"/>
            <w:tcBorders>
              <w:top w:val="single" w:sz="4" w:space="0" w:color="auto"/>
              <w:left w:val="nil"/>
              <w:bottom w:val="single" w:sz="4" w:space="0" w:color="auto"/>
              <w:right w:val="single" w:sz="4" w:space="0" w:color="auto"/>
            </w:tcBorders>
            <w:shd w:val="clear" w:color="auto" w:fill="auto"/>
          </w:tcPr>
          <w:p w14:paraId="1E2C2002"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1DD4BDA7"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57C69BE" w14:textId="2D66228E" w:rsidR="00DF14F1" w:rsidRPr="001A6359" w:rsidRDefault="001C7D23" w:rsidP="00C1302B">
            <w:pPr>
              <w:spacing w:after="0" w:line="240" w:lineRule="auto"/>
              <w:jc w:val="center"/>
              <w:rPr>
                <w:rFonts w:ascii="Arial" w:hAnsi="Arial" w:cs="Arial"/>
                <w:sz w:val="20"/>
                <w:szCs w:val="20"/>
                <w:lang w:eastAsia="ru-RU"/>
              </w:rPr>
            </w:pPr>
            <w:r>
              <w:rPr>
                <w:rFonts w:ascii="Arial" w:hAnsi="Arial" w:cs="Arial"/>
                <w:sz w:val="20"/>
                <w:szCs w:val="20"/>
                <w:lang w:eastAsia="ru-RU"/>
              </w:rPr>
              <w:t>743,014</w:t>
            </w:r>
          </w:p>
        </w:tc>
      </w:tr>
      <w:tr w:rsidR="00DF14F1" w:rsidRPr="00ED56A3" w14:paraId="7CAEFCC1" w14:textId="77777777" w:rsidTr="00EA0AAC">
        <w:trPr>
          <w:trHeight w:val="300"/>
        </w:trPr>
        <w:tc>
          <w:tcPr>
            <w:tcW w:w="587" w:type="pct"/>
            <w:vMerge w:val="restart"/>
            <w:tcBorders>
              <w:top w:val="single" w:sz="4" w:space="0" w:color="auto"/>
              <w:left w:val="single" w:sz="4" w:space="0" w:color="auto"/>
              <w:right w:val="single" w:sz="4" w:space="0" w:color="auto"/>
            </w:tcBorders>
            <w:vAlign w:val="center"/>
          </w:tcPr>
          <w:p w14:paraId="13801C4E" w14:textId="77777777" w:rsidR="00DF14F1" w:rsidRPr="00EA0AAC" w:rsidRDefault="00DF14F1" w:rsidP="00C1302B">
            <w:pPr>
              <w:spacing w:after="0" w:line="240" w:lineRule="auto"/>
              <w:jc w:val="both"/>
              <w:rPr>
                <w:rFonts w:ascii="Arial" w:hAnsi="Arial" w:cs="Arial"/>
                <w:sz w:val="20"/>
                <w:szCs w:val="20"/>
                <w:lang w:eastAsia="ru-RU"/>
              </w:rPr>
            </w:pPr>
            <w:r w:rsidRPr="00EA0AAC">
              <w:rPr>
                <w:rFonts w:ascii="Arial" w:hAnsi="Arial" w:cs="Arial"/>
                <w:sz w:val="20"/>
                <w:szCs w:val="20"/>
              </w:rPr>
              <w:t>Отдельное мероприятие 2</w:t>
            </w:r>
          </w:p>
        </w:tc>
        <w:tc>
          <w:tcPr>
            <w:tcW w:w="895" w:type="pct"/>
            <w:vMerge w:val="restart"/>
            <w:tcBorders>
              <w:top w:val="single" w:sz="4" w:space="0" w:color="auto"/>
              <w:left w:val="single" w:sz="4" w:space="0" w:color="auto"/>
              <w:right w:val="single" w:sz="4" w:space="0" w:color="auto"/>
            </w:tcBorders>
            <w:vAlign w:val="center"/>
          </w:tcPr>
          <w:p w14:paraId="34CAA52B" w14:textId="7CE0D051" w:rsidR="00DF14F1" w:rsidRPr="00EA0AAC" w:rsidRDefault="00DF14F1" w:rsidP="00C1302B">
            <w:pPr>
              <w:spacing w:after="0" w:line="240" w:lineRule="auto"/>
              <w:rPr>
                <w:rFonts w:ascii="Arial" w:hAnsi="Arial" w:cs="Arial"/>
                <w:sz w:val="20"/>
                <w:szCs w:val="20"/>
                <w:lang w:eastAsia="ru-RU"/>
              </w:rPr>
            </w:pPr>
            <w:r w:rsidRPr="00EA0AAC">
              <w:rPr>
                <w:rFonts w:ascii="Arial" w:hAnsi="Arial" w:cs="Arial"/>
                <w:sz w:val="20"/>
                <w:szCs w:val="20"/>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w:t>
            </w:r>
            <w:r w:rsidR="003D4261">
              <w:rPr>
                <w:rFonts w:ascii="Arial" w:hAnsi="Arial" w:cs="Arial"/>
                <w:sz w:val="20"/>
                <w:szCs w:val="20"/>
              </w:rPr>
              <w:t>тной и социальной инфраструктур</w:t>
            </w:r>
          </w:p>
        </w:tc>
        <w:tc>
          <w:tcPr>
            <w:tcW w:w="969" w:type="pct"/>
            <w:tcBorders>
              <w:top w:val="single" w:sz="4" w:space="0" w:color="auto"/>
              <w:left w:val="single" w:sz="4" w:space="0" w:color="auto"/>
              <w:bottom w:val="single" w:sz="4" w:space="0" w:color="auto"/>
              <w:right w:val="single" w:sz="4" w:space="0" w:color="auto"/>
            </w:tcBorders>
          </w:tcPr>
          <w:p w14:paraId="5D2F2B60" w14:textId="53554380" w:rsidR="00DF14F1" w:rsidRPr="00ED56A3" w:rsidRDefault="001E60D0"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59FEA06" w14:textId="77777777" w:rsidR="00DF14F1" w:rsidRDefault="00DF14F1" w:rsidP="00C1302B">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single" w:sz="4" w:space="0" w:color="auto"/>
              <w:left w:val="nil"/>
              <w:bottom w:val="single" w:sz="4" w:space="0" w:color="auto"/>
              <w:right w:val="single" w:sz="4" w:space="0" w:color="auto"/>
            </w:tcBorders>
            <w:shd w:val="clear" w:color="auto" w:fill="auto"/>
          </w:tcPr>
          <w:p w14:paraId="12E1D474" w14:textId="55D548E5" w:rsidR="00DF14F1" w:rsidRPr="00A60732"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7CA02BB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27BB34C6"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3E46978" w14:textId="535AFEDC" w:rsidR="00DF14F1" w:rsidRPr="001A6359"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DF14F1" w:rsidRPr="00ED56A3" w14:paraId="5C269D00" w14:textId="77777777" w:rsidTr="00EA0AAC">
        <w:trPr>
          <w:trHeight w:val="300"/>
        </w:trPr>
        <w:tc>
          <w:tcPr>
            <w:tcW w:w="587" w:type="pct"/>
            <w:vMerge/>
            <w:tcBorders>
              <w:left w:val="single" w:sz="4" w:space="0" w:color="auto"/>
              <w:right w:val="single" w:sz="4" w:space="0" w:color="auto"/>
            </w:tcBorders>
            <w:vAlign w:val="center"/>
          </w:tcPr>
          <w:p w14:paraId="602361FC"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872F3B6"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CFC6DEC"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B11EAA5"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7963BC24"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0235A931"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5FA876DE"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CE51A16"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14420C7C" w14:textId="77777777" w:rsidTr="00EA0AAC">
        <w:trPr>
          <w:trHeight w:val="300"/>
        </w:trPr>
        <w:tc>
          <w:tcPr>
            <w:tcW w:w="587" w:type="pct"/>
            <w:vMerge/>
            <w:tcBorders>
              <w:left w:val="single" w:sz="4" w:space="0" w:color="auto"/>
              <w:right w:val="single" w:sz="4" w:space="0" w:color="auto"/>
            </w:tcBorders>
            <w:vAlign w:val="center"/>
          </w:tcPr>
          <w:p w14:paraId="5061EF2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81F8E91"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DAD38C0"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967030F"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FECF9BD"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135B6B4"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4AEF89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782E96F"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536F02F8" w14:textId="77777777" w:rsidTr="00EA0AAC">
        <w:trPr>
          <w:trHeight w:val="300"/>
        </w:trPr>
        <w:tc>
          <w:tcPr>
            <w:tcW w:w="587" w:type="pct"/>
            <w:vMerge/>
            <w:tcBorders>
              <w:left w:val="single" w:sz="4" w:space="0" w:color="auto"/>
              <w:right w:val="single" w:sz="4" w:space="0" w:color="auto"/>
            </w:tcBorders>
            <w:vAlign w:val="center"/>
          </w:tcPr>
          <w:p w14:paraId="44E5BDA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3CA86F07"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4B83975"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4A811625"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553B5EB5" w14:textId="0EF96287" w:rsidR="00DF14F1" w:rsidRPr="00A60732"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1AD3AB7"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DB26D1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510F4FA3" w14:textId="6D41BDAD" w:rsidR="00DF14F1" w:rsidRPr="001A6359"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DF14F1" w:rsidRPr="00ED56A3" w14:paraId="6F4E78D2" w14:textId="77777777" w:rsidTr="00EA0AAC">
        <w:trPr>
          <w:trHeight w:val="300"/>
        </w:trPr>
        <w:tc>
          <w:tcPr>
            <w:tcW w:w="587" w:type="pct"/>
            <w:vMerge/>
            <w:tcBorders>
              <w:left w:val="single" w:sz="4" w:space="0" w:color="auto"/>
              <w:right w:val="single" w:sz="4" w:space="0" w:color="auto"/>
            </w:tcBorders>
            <w:vAlign w:val="center"/>
          </w:tcPr>
          <w:p w14:paraId="64D1CD5E"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FC070DA"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4B65600"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20E330B" w14:textId="77777777" w:rsidR="00DF14F1" w:rsidRDefault="00DF14F1" w:rsidP="00C1302B">
            <w:pPr>
              <w:spacing w:after="0" w:line="240" w:lineRule="auto"/>
              <w:ind w:hanging="43"/>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5C8D5FB"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44C5E5BC"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770B382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04774995" w14:textId="77777777" w:rsidR="00DF14F1" w:rsidRPr="001A6359" w:rsidRDefault="00DF14F1" w:rsidP="00C1302B">
            <w:pPr>
              <w:spacing w:after="0" w:line="240" w:lineRule="auto"/>
              <w:jc w:val="center"/>
              <w:rPr>
                <w:rFonts w:ascii="Arial" w:hAnsi="Arial" w:cs="Arial"/>
                <w:sz w:val="20"/>
                <w:szCs w:val="20"/>
                <w:lang w:eastAsia="ru-RU"/>
              </w:rPr>
            </w:pPr>
          </w:p>
        </w:tc>
      </w:tr>
      <w:tr w:rsidR="00DF14F1" w:rsidRPr="00ED56A3" w14:paraId="591F0682" w14:textId="77777777" w:rsidTr="00EA0AAC">
        <w:trPr>
          <w:trHeight w:val="300"/>
        </w:trPr>
        <w:tc>
          <w:tcPr>
            <w:tcW w:w="587" w:type="pct"/>
            <w:vMerge/>
            <w:tcBorders>
              <w:left w:val="single" w:sz="4" w:space="0" w:color="auto"/>
              <w:right w:val="single" w:sz="4" w:space="0" w:color="auto"/>
            </w:tcBorders>
            <w:vAlign w:val="center"/>
          </w:tcPr>
          <w:p w14:paraId="307E0A2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6E572E96" w14:textId="77777777" w:rsidR="00DF14F1" w:rsidRPr="00ED56A3"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21A31CD7"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099630C3" w14:textId="77777777" w:rsidR="00DF14F1" w:rsidRDefault="00DF14F1" w:rsidP="00C1302B">
            <w:pPr>
              <w:spacing w:after="0" w:line="240" w:lineRule="auto"/>
              <w:ind w:hanging="43"/>
              <w:jc w:val="center"/>
              <w:rPr>
                <w:rFonts w:ascii="Arial" w:hAnsi="Arial" w:cs="Arial"/>
                <w:sz w:val="20"/>
                <w:szCs w:val="20"/>
                <w:lang w:eastAsia="ru-RU"/>
              </w:rPr>
            </w:pPr>
            <w:r w:rsidRPr="00A60732">
              <w:rPr>
                <w:rFonts w:ascii="Arial" w:hAnsi="Arial" w:cs="Arial"/>
                <w:sz w:val="20"/>
                <w:szCs w:val="20"/>
                <w:lang w:eastAsia="ru-RU"/>
              </w:rPr>
              <w:t>0,000</w:t>
            </w:r>
          </w:p>
        </w:tc>
        <w:tc>
          <w:tcPr>
            <w:tcW w:w="476" w:type="pct"/>
            <w:tcBorders>
              <w:top w:val="nil"/>
              <w:left w:val="nil"/>
              <w:bottom w:val="single" w:sz="4" w:space="0" w:color="auto"/>
              <w:right w:val="single" w:sz="4" w:space="0" w:color="auto"/>
            </w:tcBorders>
            <w:shd w:val="clear" w:color="auto" w:fill="auto"/>
          </w:tcPr>
          <w:p w14:paraId="61D95558" w14:textId="594508F3" w:rsidR="00DF14F1" w:rsidRPr="00A60732" w:rsidRDefault="001C7D23" w:rsidP="001C7D2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69AC0D1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08805DA5"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F952E53" w14:textId="12F788F0" w:rsidR="00DF14F1" w:rsidRPr="001A6359" w:rsidRDefault="001C7D23"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r>
      <w:tr w:rsidR="00DF14F1" w:rsidRPr="00ED56A3" w14:paraId="59A8F143" w14:textId="77777777" w:rsidTr="00EA0AAC">
        <w:trPr>
          <w:trHeight w:val="300"/>
        </w:trPr>
        <w:tc>
          <w:tcPr>
            <w:tcW w:w="587" w:type="pct"/>
            <w:vMerge w:val="restart"/>
            <w:tcBorders>
              <w:top w:val="single" w:sz="4" w:space="0" w:color="auto"/>
              <w:left w:val="single" w:sz="4" w:space="0" w:color="auto"/>
              <w:right w:val="single" w:sz="4" w:space="0" w:color="auto"/>
            </w:tcBorders>
            <w:vAlign w:val="center"/>
          </w:tcPr>
          <w:p w14:paraId="164999B2"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895" w:type="pct"/>
            <w:vMerge w:val="restart"/>
            <w:tcBorders>
              <w:top w:val="single" w:sz="4" w:space="0" w:color="auto"/>
              <w:left w:val="single" w:sz="4" w:space="0" w:color="auto"/>
              <w:right w:val="single" w:sz="4" w:space="0" w:color="auto"/>
            </w:tcBorders>
            <w:vAlign w:val="center"/>
          </w:tcPr>
          <w:p w14:paraId="209A0DCB" w14:textId="5FEB426A" w:rsidR="00DF14F1" w:rsidRPr="00516661" w:rsidRDefault="00DF14F1" w:rsidP="00C1302B">
            <w:pPr>
              <w:spacing w:after="0" w:line="240" w:lineRule="auto"/>
              <w:rPr>
                <w:rFonts w:ascii="Arial" w:hAnsi="Arial" w:cs="Arial"/>
                <w:sz w:val="20"/>
                <w:szCs w:val="20"/>
                <w:lang w:eastAsia="ru-RU"/>
              </w:rPr>
            </w:pPr>
            <w:r w:rsidRPr="00516661">
              <w:rPr>
                <w:rFonts w:ascii="Arial" w:hAnsi="Arial" w:cs="Arial"/>
                <w:sz w:val="20"/>
                <w:szCs w:val="20"/>
                <w:lang w:eastAsia="ru-RU"/>
              </w:rPr>
              <w:t xml:space="preserve">Переселение граждан из аварийного жилищного фонда в поселке Шушенское </w:t>
            </w:r>
            <w:r w:rsidR="00EA0AAC">
              <w:rPr>
                <w:rFonts w:ascii="Arial" w:hAnsi="Arial" w:cs="Arial"/>
                <w:sz w:val="20"/>
                <w:szCs w:val="20"/>
              </w:rPr>
              <w:t>(с</w:t>
            </w:r>
            <w:r w:rsidRPr="00516661">
              <w:rPr>
                <w:rFonts w:ascii="Arial" w:hAnsi="Arial" w:cs="Arial"/>
                <w:sz w:val="20"/>
                <w:szCs w:val="20"/>
              </w:rPr>
              <w:t xml:space="preserve">рок реализации </w:t>
            </w:r>
            <w:r w:rsidR="00EA0AAC">
              <w:rPr>
                <w:rFonts w:ascii="Arial" w:hAnsi="Arial" w:cs="Arial"/>
                <w:sz w:val="20"/>
                <w:szCs w:val="20"/>
              </w:rPr>
              <w:t xml:space="preserve">по </w:t>
            </w:r>
            <w:r w:rsidRPr="00516661">
              <w:rPr>
                <w:rFonts w:ascii="Arial" w:hAnsi="Arial" w:cs="Arial"/>
                <w:sz w:val="20"/>
                <w:szCs w:val="20"/>
              </w:rPr>
              <w:t>2023</w:t>
            </w:r>
            <w:r w:rsidR="00EA0AAC">
              <w:rPr>
                <w:rFonts w:ascii="Arial" w:hAnsi="Arial" w:cs="Arial"/>
                <w:sz w:val="20"/>
                <w:szCs w:val="20"/>
              </w:rPr>
              <w:t xml:space="preserve"> </w:t>
            </w:r>
            <w:r w:rsidRPr="00516661">
              <w:rPr>
                <w:rFonts w:ascii="Arial" w:hAnsi="Arial" w:cs="Arial"/>
                <w:sz w:val="20"/>
                <w:szCs w:val="20"/>
              </w:rPr>
              <w:t>год)</w:t>
            </w:r>
          </w:p>
        </w:tc>
        <w:tc>
          <w:tcPr>
            <w:tcW w:w="969" w:type="pct"/>
            <w:tcBorders>
              <w:top w:val="single" w:sz="4" w:space="0" w:color="auto"/>
              <w:left w:val="single" w:sz="4" w:space="0" w:color="auto"/>
              <w:bottom w:val="single" w:sz="4" w:space="0" w:color="auto"/>
              <w:right w:val="single" w:sz="4" w:space="0" w:color="auto"/>
            </w:tcBorders>
            <w:vAlign w:val="center"/>
          </w:tcPr>
          <w:p w14:paraId="510FED33" w14:textId="14850065" w:rsidR="00DF14F1" w:rsidRPr="00ED56A3" w:rsidRDefault="003D4261"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 xml:space="preserve">сего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B0BB02A" w14:textId="283A9D33" w:rsidR="00DF14F1" w:rsidRPr="00ED56A3" w:rsidRDefault="00DF14F1" w:rsidP="00C1302B">
            <w:pPr>
              <w:spacing w:after="0" w:line="240" w:lineRule="auto"/>
              <w:ind w:hanging="43"/>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3A723804"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0,000 </w:t>
            </w:r>
          </w:p>
        </w:tc>
        <w:tc>
          <w:tcPr>
            <w:tcW w:w="478" w:type="pct"/>
            <w:tcBorders>
              <w:top w:val="nil"/>
              <w:left w:val="nil"/>
              <w:bottom w:val="single" w:sz="4" w:space="0" w:color="auto"/>
              <w:right w:val="single" w:sz="4" w:space="0" w:color="auto"/>
            </w:tcBorders>
            <w:shd w:val="clear" w:color="auto" w:fill="auto"/>
          </w:tcPr>
          <w:p w14:paraId="4ADBB590"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69D1336C"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9AE9579" w14:textId="77777777" w:rsidR="00DF14F1" w:rsidRPr="00A607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r>
      <w:tr w:rsidR="00DF14F1" w:rsidRPr="00ED56A3" w14:paraId="4203C446" w14:textId="77777777" w:rsidTr="00EA0AAC">
        <w:trPr>
          <w:trHeight w:val="300"/>
        </w:trPr>
        <w:tc>
          <w:tcPr>
            <w:tcW w:w="587" w:type="pct"/>
            <w:vMerge/>
            <w:tcBorders>
              <w:left w:val="single" w:sz="4" w:space="0" w:color="auto"/>
              <w:right w:val="single" w:sz="4" w:space="0" w:color="auto"/>
            </w:tcBorders>
            <w:vAlign w:val="center"/>
          </w:tcPr>
          <w:p w14:paraId="413C7AEB"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8447292"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4EC25C8"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2721BDB"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1EA39539"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4A07E82"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1C21E9B1"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5C0EE212"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002EDBBB" w14:textId="77777777" w:rsidTr="00EA0AAC">
        <w:trPr>
          <w:trHeight w:val="300"/>
        </w:trPr>
        <w:tc>
          <w:tcPr>
            <w:tcW w:w="587" w:type="pct"/>
            <w:vMerge/>
            <w:tcBorders>
              <w:left w:val="single" w:sz="4" w:space="0" w:color="auto"/>
              <w:right w:val="single" w:sz="4" w:space="0" w:color="auto"/>
            </w:tcBorders>
            <w:vAlign w:val="center"/>
          </w:tcPr>
          <w:p w14:paraId="258D9550"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43A5D669"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4C1F446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668FD71E"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73C807A"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27199559"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B8346AF"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163B68C4"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70AC21D6" w14:textId="77777777" w:rsidTr="00EA0AAC">
        <w:trPr>
          <w:trHeight w:val="300"/>
        </w:trPr>
        <w:tc>
          <w:tcPr>
            <w:tcW w:w="587" w:type="pct"/>
            <w:vMerge/>
            <w:tcBorders>
              <w:left w:val="single" w:sz="4" w:space="0" w:color="auto"/>
              <w:right w:val="single" w:sz="4" w:space="0" w:color="auto"/>
            </w:tcBorders>
            <w:vAlign w:val="center"/>
          </w:tcPr>
          <w:p w14:paraId="20B05513"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27BC7FF7"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585E23A"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C448716" w14:textId="77777777" w:rsidR="00DF14F1" w:rsidRPr="00ED56A3"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c>
          <w:tcPr>
            <w:tcW w:w="476" w:type="pct"/>
            <w:tcBorders>
              <w:top w:val="nil"/>
              <w:left w:val="nil"/>
              <w:bottom w:val="single" w:sz="4" w:space="0" w:color="auto"/>
              <w:right w:val="single" w:sz="4" w:space="0" w:color="auto"/>
            </w:tcBorders>
            <w:shd w:val="clear" w:color="auto" w:fill="auto"/>
          </w:tcPr>
          <w:p w14:paraId="6BFF43C9"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nil"/>
              <w:left w:val="nil"/>
              <w:bottom w:val="single" w:sz="4" w:space="0" w:color="auto"/>
              <w:right w:val="single" w:sz="4" w:space="0" w:color="auto"/>
            </w:tcBorders>
            <w:shd w:val="clear" w:color="auto" w:fill="auto"/>
          </w:tcPr>
          <w:p w14:paraId="3AD86C55"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nil"/>
              <w:left w:val="nil"/>
              <w:bottom w:val="single" w:sz="4" w:space="0" w:color="auto"/>
              <w:right w:val="single" w:sz="4" w:space="0" w:color="auto"/>
            </w:tcBorders>
            <w:shd w:val="clear" w:color="auto" w:fill="auto"/>
          </w:tcPr>
          <w:p w14:paraId="1BC0CB87" w14:textId="77777777" w:rsidR="00DF14F1" w:rsidRPr="00A60732" w:rsidRDefault="00DF14F1" w:rsidP="00C1302B">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E4CBAEE" w14:textId="77777777" w:rsidR="00DF14F1" w:rsidRPr="00A60732" w:rsidRDefault="00DF14F1" w:rsidP="00C1302B">
            <w:pPr>
              <w:spacing w:after="0" w:line="240" w:lineRule="auto"/>
              <w:jc w:val="center"/>
              <w:rPr>
                <w:rFonts w:ascii="Arial" w:hAnsi="Arial" w:cs="Arial"/>
                <w:sz w:val="20"/>
                <w:szCs w:val="20"/>
                <w:lang w:eastAsia="ru-RU"/>
              </w:rPr>
            </w:pPr>
            <w:r>
              <w:rPr>
                <w:rFonts w:ascii="Arial" w:hAnsi="Arial" w:cs="Arial"/>
                <w:sz w:val="20"/>
                <w:szCs w:val="20"/>
                <w:lang w:eastAsia="ru-RU"/>
              </w:rPr>
              <w:t>1 176,904</w:t>
            </w:r>
          </w:p>
        </w:tc>
      </w:tr>
      <w:tr w:rsidR="00DF14F1" w:rsidRPr="00ED56A3" w14:paraId="4F98190F" w14:textId="77777777" w:rsidTr="00EA0AAC">
        <w:trPr>
          <w:trHeight w:val="300"/>
        </w:trPr>
        <w:tc>
          <w:tcPr>
            <w:tcW w:w="587" w:type="pct"/>
            <w:vMerge/>
            <w:tcBorders>
              <w:left w:val="single" w:sz="4" w:space="0" w:color="auto"/>
              <w:right w:val="single" w:sz="4" w:space="0" w:color="auto"/>
            </w:tcBorders>
            <w:vAlign w:val="center"/>
          </w:tcPr>
          <w:p w14:paraId="169B05BB"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54379B7E"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74551254"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EAD0D62"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4FE765F5"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7B3F3D7E"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42714A4"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2A4FB9D0"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5B06E19D" w14:textId="77777777" w:rsidTr="00EA0AAC">
        <w:trPr>
          <w:trHeight w:val="300"/>
        </w:trPr>
        <w:tc>
          <w:tcPr>
            <w:tcW w:w="587" w:type="pct"/>
            <w:vMerge/>
            <w:tcBorders>
              <w:left w:val="single" w:sz="4" w:space="0" w:color="auto"/>
              <w:right w:val="single" w:sz="4" w:space="0" w:color="auto"/>
            </w:tcBorders>
            <w:vAlign w:val="center"/>
          </w:tcPr>
          <w:p w14:paraId="19062CA4"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right w:val="single" w:sz="4" w:space="0" w:color="auto"/>
            </w:tcBorders>
            <w:vAlign w:val="center"/>
          </w:tcPr>
          <w:p w14:paraId="1CEB6167"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0D046D62"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DE50E95"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576D5CFE"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199567A6"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13B609F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9A85D0F"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5ECA9287" w14:textId="77777777" w:rsidTr="00EA0AAC">
        <w:trPr>
          <w:trHeight w:val="300"/>
        </w:trPr>
        <w:tc>
          <w:tcPr>
            <w:tcW w:w="587" w:type="pct"/>
            <w:vMerge/>
            <w:tcBorders>
              <w:left w:val="single" w:sz="4" w:space="0" w:color="auto"/>
              <w:bottom w:val="single" w:sz="4" w:space="0" w:color="auto"/>
              <w:right w:val="single" w:sz="4" w:space="0" w:color="auto"/>
            </w:tcBorders>
            <w:vAlign w:val="center"/>
          </w:tcPr>
          <w:p w14:paraId="320A23B8"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left w:val="single" w:sz="4" w:space="0" w:color="auto"/>
              <w:bottom w:val="single" w:sz="4" w:space="0" w:color="auto"/>
              <w:right w:val="single" w:sz="4" w:space="0" w:color="auto"/>
            </w:tcBorders>
            <w:vAlign w:val="center"/>
          </w:tcPr>
          <w:p w14:paraId="4A0921F6" w14:textId="77777777" w:rsidR="00DF14F1" w:rsidRPr="00516661" w:rsidRDefault="00DF14F1" w:rsidP="00C1302B">
            <w:pPr>
              <w:spacing w:after="0" w:line="240" w:lineRule="auto"/>
              <w:rPr>
                <w:rFonts w:ascii="Arial" w:hAnsi="Arial" w:cs="Arial"/>
                <w:sz w:val="20"/>
                <w:szCs w:val="20"/>
                <w:lang w:eastAsia="ru-RU"/>
              </w:rPr>
            </w:pPr>
          </w:p>
        </w:tc>
        <w:tc>
          <w:tcPr>
            <w:tcW w:w="969" w:type="pct"/>
            <w:tcBorders>
              <w:top w:val="single" w:sz="4" w:space="0" w:color="auto"/>
              <w:left w:val="single" w:sz="4" w:space="0" w:color="auto"/>
              <w:bottom w:val="single" w:sz="4" w:space="0" w:color="auto"/>
              <w:right w:val="single" w:sz="4" w:space="0" w:color="auto"/>
            </w:tcBorders>
          </w:tcPr>
          <w:p w14:paraId="5B68A538"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89740CA"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nil"/>
              <w:left w:val="nil"/>
              <w:bottom w:val="single" w:sz="4" w:space="0" w:color="auto"/>
              <w:right w:val="single" w:sz="4" w:space="0" w:color="auto"/>
            </w:tcBorders>
            <w:shd w:val="clear" w:color="auto" w:fill="auto"/>
          </w:tcPr>
          <w:p w14:paraId="3D9D715B"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nil"/>
              <w:left w:val="nil"/>
              <w:bottom w:val="single" w:sz="4" w:space="0" w:color="auto"/>
              <w:right w:val="single" w:sz="4" w:space="0" w:color="auto"/>
            </w:tcBorders>
            <w:shd w:val="clear" w:color="auto" w:fill="auto"/>
          </w:tcPr>
          <w:p w14:paraId="5C128015"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nil"/>
              <w:left w:val="nil"/>
              <w:bottom w:val="single" w:sz="4" w:space="0" w:color="auto"/>
              <w:right w:val="single" w:sz="4" w:space="0" w:color="auto"/>
            </w:tcBorders>
            <w:shd w:val="clear" w:color="auto" w:fill="auto"/>
          </w:tcPr>
          <w:p w14:paraId="4CC87F2B"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42C370C8"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6FED627F" w14:textId="77777777" w:rsidTr="00EA0AAC">
        <w:trPr>
          <w:trHeight w:val="30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tcPr>
          <w:p w14:paraId="1C643823" w14:textId="77777777" w:rsidR="00DF14F1" w:rsidRPr="00A60732" w:rsidRDefault="00DF14F1" w:rsidP="00C1302B">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Pr>
                <w:rFonts w:ascii="Arial" w:hAnsi="Arial" w:cs="Arial"/>
                <w:sz w:val="20"/>
                <w:szCs w:val="20"/>
                <w:lang w:eastAsia="ru-RU"/>
              </w:rPr>
              <w:t xml:space="preserve"> </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4BCA4A31" w14:textId="319CD4D9" w:rsidR="00DF14F1" w:rsidRPr="00516661" w:rsidRDefault="00DF14F1" w:rsidP="00C1302B">
            <w:pPr>
              <w:spacing w:after="0" w:line="240" w:lineRule="auto"/>
              <w:jc w:val="both"/>
              <w:rPr>
                <w:rFonts w:ascii="Arial" w:hAnsi="Arial" w:cs="Arial"/>
                <w:sz w:val="20"/>
                <w:szCs w:val="20"/>
                <w:lang w:eastAsia="ru-RU"/>
              </w:rPr>
            </w:pPr>
            <w:r w:rsidRPr="00516661">
              <w:rPr>
                <w:rFonts w:ascii="Arial" w:hAnsi="Arial" w:cs="Arial"/>
                <w:sz w:val="20"/>
                <w:szCs w:val="20"/>
              </w:rPr>
              <w:t>Расходы на разработку проекта планировки территории и проекта межев</w:t>
            </w:r>
            <w:r w:rsidR="00EA0AAC">
              <w:rPr>
                <w:rFonts w:ascii="Arial" w:hAnsi="Arial" w:cs="Arial"/>
                <w:sz w:val="20"/>
                <w:szCs w:val="20"/>
              </w:rPr>
              <w:t>ания для организации парковки (с</w:t>
            </w:r>
            <w:r w:rsidRPr="00516661">
              <w:rPr>
                <w:rFonts w:ascii="Arial" w:hAnsi="Arial" w:cs="Arial"/>
                <w:sz w:val="20"/>
                <w:szCs w:val="20"/>
              </w:rPr>
              <w:t xml:space="preserve">рок реализации </w:t>
            </w:r>
            <w:r w:rsidR="00EA0AAC">
              <w:rPr>
                <w:rFonts w:ascii="Arial" w:hAnsi="Arial" w:cs="Arial"/>
                <w:sz w:val="20"/>
                <w:szCs w:val="20"/>
              </w:rPr>
              <w:t xml:space="preserve">по </w:t>
            </w:r>
            <w:r w:rsidRPr="00516661">
              <w:rPr>
                <w:rFonts w:ascii="Arial" w:hAnsi="Arial" w:cs="Arial"/>
                <w:sz w:val="20"/>
                <w:szCs w:val="20"/>
              </w:rPr>
              <w:t>2023</w:t>
            </w:r>
            <w:r w:rsidR="00EA0AAC">
              <w:rPr>
                <w:rFonts w:ascii="Arial" w:hAnsi="Arial" w:cs="Arial"/>
                <w:sz w:val="20"/>
                <w:szCs w:val="20"/>
              </w:rPr>
              <w:t xml:space="preserve"> </w:t>
            </w:r>
            <w:r w:rsidRPr="00516661">
              <w:rPr>
                <w:rFonts w:ascii="Arial" w:hAnsi="Arial" w:cs="Arial"/>
                <w:sz w:val="20"/>
                <w:szCs w:val="20"/>
              </w:rPr>
              <w:t>год)</w:t>
            </w:r>
          </w:p>
        </w:tc>
        <w:tc>
          <w:tcPr>
            <w:tcW w:w="969" w:type="pct"/>
            <w:tcBorders>
              <w:top w:val="single" w:sz="4" w:space="0" w:color="auto"/>
              <w:left w:val="nil"/>
              <w:bottom w:val="single" w:sz="4" w:space="0" w:color="auto"/>
              <w:right w:val="single" w:sz="4" w:space="0" w:color="auto"/>
            </w:tcBorders>
            <w:shd w:val="clear" w:color="auto" w:fill="auto"/>
          </w:tcPr>
          <w:p w14:paraId="2A8D0B79" w14:textId="0B2C4D2B" w:rsidR="00DF14F1" w:rsidRPr="00ED56A3" w:rsidRDefault="003D4261" w:rsidP="00C1302B">
            <w:pPr>
              <w:spacing w:after="0" w:line="240" w:lineRule="auto"/>
              <w:jc w:val="both"/>
              <w:rPr>
                <w:rFonts w:ascii="Arial" w:hAnsi="Arial" w:cs="Arial"/>
                <w:sz w:val="20"/>
                <w:szCs w:val="20"/>
                <w:lang w:eastAsia="ru-RU"/>
              </w:rPr>
            </w:pPr>
            <w:r>
              <w:rPr>
                <w:rFonts w:ascii="Arial" w:hAnsi="Arial" w:cs="Arial"/>
                <w:sz w:val="20"/>
                <w:szCs w:val="20"/>
                <w:lang w:eastAsia="ru-RU"/>
              </w:rPr>
              <w:t>В</w:t>
            </w:r>
            <w:r w:rsidR="00DF14F1" w:rsidRPr="00ED56A3">
              <w:rPr>
                <w:rFonts w:ascii="Arial" w:hAnsi="Arial" w:cs="Arial"/>
                <w:sz w:val="20"/>
                <w:szCs w:val="20"/>
                <w:lang w:eastAsia="ru-RU"/>
              </w:rPr>
              <w:t>сего</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FFDFA58" w14:textId="77777777" w:rsidR="00DF14F1" w:rsidRPr="00ED56A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4D79F68F"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5AF497B3"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746CA05D"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06511709"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DF14F1" w:rsidRPr="00ED56A3" w14:paraId="5C1B5BA8"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00E8A51E"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7813107D"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0E6C8C24"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75490256"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CEBA577"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47378266"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3792576D"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0430B84F"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18C75F29"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20981546"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0574DEB9"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F910CD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2AA65F56"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4BA427CE"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7397E133"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24A759CA"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432C6264"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6B4C51C0"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339A70A7"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46E07874"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2C79E66A"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5B89360A"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39EB0D0D"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09608963"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57835063"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63AFD35C"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449298DA"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69E93114"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320CAFB2"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2BBD1AEE"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0BED915" w14:textId="77777777" w:rsidR="00DF14F1" w:rsidRPr="00ED56A3" w:rsidRDefault="00DF14F1" w:rsidP="00C1302B">
            <w:pPr>
              <w:spacing w:after="0" w:line="240" w:lineRule="auto"/>
              <w:jc w:val="center"/>
              <w:rPr>
                <w:rFonts w:ascii="Arial" w:hAnsi="Arial" w:cs="Arial"/>
                <w:sz w:val="20"/>
                <w:szCs w:val="20"/>
                <w:lang w:eastAsia="ru-RU"/>
              </w:rPr>
            </w:pPr>
          </w:p>
        </w:tc>
        <w:tc>
          <w:tcPr>
            <w:tcW w:w="476" w:type="pct"/>
            <w:tcBorders>
              <w:top w:val="single" w:sz="4" w:space="0" w:color="auto"/>
              <w:left w:val="nil"/>
              <w:bottom w:val="single" w:sz="4" w:space="0" w:color="auto"/>
              <w:right w:val="single" w:sz="4" w:space="0" w:color="auto"/>
            </w:tcBorders>
            <w:shd w:val="clear" w:color="auto" w:fill="auto"/>
          </w:tcPr>
          <w:p w14:paraId="049AAC16" w14:textId="77777777" w:rsidR="00DF14F1" w:rsidRPr="00A60732" w:rsidRDefault="00DF14F1" w:rsidP="00C1302B">
            <w:pPr>
              <w:spacing w:after="0" w:line="240" w:lineRule="auto"/>
              <w:jc w:val="center"/>
              <w:rPr>
                <w:rFonts w:ascii="Arial" w:hAnsi="Arial" w:cs="Arial"/>
                <w:sz w:val="20"/>
                <w:szCs w:val="20"/>
                <w:lang w:eastAsia="ru-RU"/>
              </w:rPr>
            </w:pPr>
          </w:p>
        </w:tc>
        <w:tc>
          <w:tcPr>
            <w:tcW w:w="478" w:type="pct"/>
            <w:tcBorders>
              <w:top w:val="single" w:sz="4" w:space="0" w:color="auto"/>
              <w:left w:val="nil"/>
              <w:bottom w:val="single" w:sz="4" w:space="0" w:color="auto"/>
              <w:right w:val="single" w:sz="4" w:space="0" w:color="auto"/>
            </w:tcBorders>
            <w:shd w:val="clear" w:color="auto" w:fill="auto"/>
          </w:tcPr>
          <w:p w14:paraId="3CC876F9" w14:textId="77777777" w:rsidR="00DF14F1" w:rsidRPr="00A60732" w:rsidRDefault="00DF14F1" w:rsidP="00C1302B">
            <w:pPr>
              <w:spacing w:after="0" w:line="240" w:lineRule="auto"/>
              <w:jc w:val="center"/>
              <w:rPr>
                <w:rFonts w:ascii="Arial" w:hAnsi="Arial" w:cs="Arial"/>
                <w:sz w:val="20"/>
                <w:szCs w:val="20"/>
                <w:lang w:eastAsia="ru-RU"/>
              </w:rPr>
            </w:pPr>
          </w:p>
        </w:tc>
        <w:tc>
          <w:tcPr>
            <w:tcW w:w="445" w:type="pct"/>
            <w:tcBorders>
              <w:top w:val="single" w:sz="4" w:space="0" w:color="auto"/>
              <w:left w:val="nil"/>
              <w:bottom w:val="single" w:sz="4" w:space="0" w:color="auto"/>
              <w:right w:val="single" w:sz="4" w:space="0" w:color="auto"/>
            </w:tcBorders>
            <w:shd w:val="clear" w:color="auto" w:fill="auto"/>
          </w:tcPr>
          <w:p w14:paraId="71890406" w14:textId="77777777" w:rsidR="00DF14F1" w:rsidRPr="00A60732" w:rsidRDefault="00DF14F1" w:rsidP="00C1302B">
            <w:pPr>
              <w:spacing w:after="0" w:line="240" w:lineRule="auto"/>
              <w:jc w:val="center"/>
              <w:rPr>
                <w:rFonts w:ascii="Arial" w:hAnsi="Arial" w:cs="Arial"/>
                <w:sz w:val="20"/>
                <w:szCs w:val="20"/>
                <w:lang w:eastAsia="ru-RU"/>
              </w:rPr>
            </w:pPr>
          </w:p>
        </w:tc>
        <w:tc>
          <w:tcPr>
            <w:tcW w:w="674" w:type="pct"/>
            <w:tcBorders>
              <w:top w:val="single" w:sz="4" w:space="0" w:color="auto"/>
              <w:left w:val="nil"/>
              <w:bottom w:val="single" w:sz="4" w:space="0" w:color="auto"/>
              <w:right w:val="single" w:sz="4" w:space="0" w:color="auto"/>
            </w:tcBorders>
          </w:tcPr>
          <w:p w14:paraId="306C44A7" w14:textId="77777777" w:rsidR="00DF14F1" w:rsidRPr="00A60732" w:rsidRDefault="00DF14F1" w:rsidP="00C1302B">
            <w:pPr>
              <w:spacing w:after="0" w:line="240" w:lineRule="auto"/>
              <w:jc w:val="center"/>
              <w:rPr>
                <w:rFonts w:ascii="Arial" w:hAnsi="Arial" w:cs="Arial"/>
                <w:sz w:val="20"/>
                <w:szCs w:val="20"/>
                <w:lang w:eastAsia="ru-RU"/>
              </w:rPr>
            </w:pPr>
          </w:p>
        </w:tc>
      </w:tr>
      <w:tr w:rsidR="00DF14F1" w:rsidRPr="00ED56A3" w14:paraId="0D613319" w14:textId="77777777" w:rsidTr="00EA0AAC">
        <w:trPr>
          <w:trHeight w:val="300"/>
        </w:trPr>
        <w:tc>
          <w:tcPr>
            <w:tcW w:w="587" w:type="pct"/>
            <w:vMerge/>
            <w:tcBorders>
              <w:top w:val="single" w:sz="4" w:space="0" w:color="auto"/>
              <w:left w:val="single" w:sz="4" w:space="0" w:color="auto"/>
              <w:bottom w:val="single" w:sz="4" w:space="0" w:color="auto"/>
              <w:right w:val="single" w:sz="4" w:space="0" w:color="auto"/>
            </w:tcBorders>
            <w:shd w:val="clear" w:color="auto" w:fill="auto"/>
          </w:tcPr>
          <w:p w14:paraId="46FEC966" w14:textId="77777777" w:rsidR="00DF14F1" w:rsidRPr="00ED56A3" w:rsidRDefault="00DF14F1" w:rsidP="00C1302B">
            <w:pPr>
              <w:spacing w:after="0" w:line="240" w:lineRule="auto"/>
              <w:jc w:val="both"/>
              <w:rPr>
                <w:rFonts w:ascii="Arial" w:hAnsi="Arial" w:cs="Arial"/>
                <w:sz w:val="20"/>
                <w:szCs w:val="20"/>
                <w:lang w:eastAsia="ru-RU"/>
              </w:rPr>
            </w:pPr>
          </w:p>
        </w:tc>
        <w:tc>
          <w:tcPr>
            <w:tcW w:w="895" w:type="pct"/>
            <w:vMerge/>
            <w:tcBorders>
              <w:top w:val="single" w:sz="4" w:space="0" w:color="auto"/>
              <w:left w:val="single" w:sz="4" w:space="0" w:color="auto"/>
              <w:bottom w:val="single" w:sz="4" w:space="0" w:color="auto"/>
              <w:right w:val="single" w:sz="4" w:space="0" w:color="auto"/>
            </w:tcBorders>
            <w:shd w:val="clear" w:color="auto" w:fill="auto"/>
          </w:tcPr>
          <w:p w14:paraId="37811E9A" w14:textId="77777777" w:rsidR="00DF14F1" w:rsidRPr="00ED56A3" w:rsidRDefault="00DF14F1" w:rsidP="00C1302B">
            <w:pPr>
              <w:spacing w:after="0" w:line="240" w:lineRule="auto"/>
              <w:jc w:val="both"/>
              <w:rPr>
                <w:rFonts w:ascii="Arial" w:hAnsi="Arial" w:cs="Arial"/>
                <w:sz w:val="20"/>
                <w:szCs w:val="20"/>
                <w:lang w:eastAsia="ru-RU"/>
              </w:rPr>
            </w:pPr>
          </w:p>
        </w:tc>
        <w:tc>
          <w:tcPr>
            <w:tcW w:w="969" w:type="pct"/>
            <w:tcBorders>
              <w:top w:val="single" w:sz="4" w:space="0" w:color="auto"/>
              <w:left w:val="nil"/>
              <w:bottom w:val="single" w:sz="4" w:space="0" w:color="auto"/>
              <w:right w:val="single" w:sz="4" w:space="0" w:color="auto"/>
            </w:tcBorders>
            <w:shd w:val="clear" w:color="auto" w:fill="auto"/>
          </w:tcPr>
          <w:p w14:paraId="6F7FDDE6" w14:textId="77777777" w:rsidR="00DF14F1" w:rsidRPr="00ED56A3" w:rsidRDefault="00DF14F1" w:rsidP="00C1302B">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6" w:type="pct"/>
            <w:tcBorders>
              <w:top w:val="single" w:sz="4" w:space="0" w:color="auto"/>
              <w:left w:val="single" w:sz="4" w:space="0" w:color="auto"/>
              <w:bottom w:val="single" w:sz="4" w:space="0" w:color="auto"/>
              <w:right w:val="single" w:sz="4" w:space="0" w:color="auto"/>
            </w:tcBorders>
            <w:shd w:val="clear" w:color="auto" w:fill="auto"/>
            <w:noWrap/>
          </w:tcPr>
          <w:p w14:paraId="1770A63C" w14:textId="77777777" w:rsidR="00DF14F1" w:rsidRPr="00ED56A3"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76" w:type="pct"/>
            <w:tcBorders>
              <w:top w:val="single" w:sz="4" w:space="0" w:color="auto"/>
              <w:left w:val="nil"/>
              <w:bottom w:val="single" w:sz="4" w:space="0" w:color="auto"/>
              <w:right w:val="single" w:sz="4" w:space="0" w:color="auto"/>
            </w:tcBorders>
            <w:shd w:val="clear" w:color="auto" w:fill="auto"/>
          </w:tcPr>
          <w:p w14:paraId="57A61201"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8" w:type="pct"/>
            <w:tcBorders>
              <w:top w:val="single" w:sz="4" w:space="0" w:color="auto"/>
              <w:left w:val="nil"/>
              <w:bottom w:val="single" w:sz="4" w:space="0" w:color="auto"/>
              <w:right w:val="single" w:sz="4" w:space="0" w:color="auto"/>
            </w:tcBorders>
            <w:shd w:val="clear" w:color="auto" w:fill="auto"/>
          </w:tcPr>
          <w:p w14:paraId="190D91C6"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45" w:type="pct"/>
            <w:tcBorders>
              <w:top w:val="single" w:sz="4" w:space="0" w:color="auto"/>
              <w:left w:val="nil"/>
              <w:bottom w:val="single" w:sz="4" w:space="0" w:color="auto"/>
              <w:right w:val="single" w:sz="4" w:space="0" w:color="auto"/>
            </w:tcBorders>
            <w:shd w:val="clear" w:color="auto" w:fill="auto"/>
          </w:tcPr>
          <w:p w14:paraId="389E1180"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74" w:type="pct"/>
            <w:tcBorders>
              <w:top w:val="single" w:sz="4" w:space="0" w:color="auto"/>
              <w:left w:val="nil"/>
              <w:bottom w:val="single" w:sz="4" w:space="0" w:color="auto"/>
              <w:right w:val="single" w:sz="4" w:space="0" w:color="auto"/>
            </w:tcBorders>
          </w:tcPr>
          <w:p w14:paraId="23123AA9" w14:textId="77777777" w:rsidR="00DF14F1" w:rsidRPr="00A60732" w:rsidRDefault="00DF14F1" w:rsidP="00C1302B">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20E1C8E8" w14:textId="77777777" w:rsidR="00DF14F1" w:rsidRDefault="00DF14F1" w:rsidP="00DF14F1">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столбца/</w:t>
      </w:r>
      <w:proofErr w:type="spellStart"/>
      <w:r w:rsidRPr="00DE6173">
        <w:rPr>
          <w:rFonts w:ascii="Arial" w:eastAsia="Calibri" w:hAnsi="Arial" w:cs="Arial"/>
          <w:sz w:val="20"/>
          <w:szCs w:val="20"/>
          <w:lang w:eastAsia="ru-RU"/>
        </w:rPr>
        <w:t>ов</w:t>
      </w:r>
      <w:proofErr w:type="spellEnd"/>
      <w:r w:rsidRPr="00DE6173">
        <w:rPr>
          <w:rFonts w:ascii="Arial" w:eastAsia="Calibri" w:hAnsi="Arial" w:cs="Arial"/>
          <w:sz w:val="20"/>
          <w:szCs w:val="20"/>
          <w:lang w:eastAsia="ru-RU"/>
        </w:rPr>
        <w:t xml:space="preserve"> с указанием информации об отчётном/текущем финансовом периоде</w:t>
      </w:r>
      <w:r>
        <w:rPr>
          <w:rFonts w:ascii="Arial" w:eastAsia="Calibri" w:hAnsi="Arial" w:cs="Arial"/>
          <w:sz w:val="20"/>
          <w:szCs w:val="20"/>
          <w:lang w:eastAsia="ru-RU"/>
        </w:rPr>
        <w:t xml:space="preserve">; </w:t>
      </w:r>
    </w:p>
    <w:p w14:paraId="10E538B6" w14:textId="77777777" w:rsidR="00DF14F1" w:rsidRDefault="00DF14F1" w:rsidP="00DF14F1">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44BD5C15" w14:textId="77777777" w:rsidR="00DF14F1" w:rsidRDefault="00DF14F1" w:rsidP="00DF14F1">
      <w:pPr>
        <w:spacing w:after="0" w:line="240" w:lineRule="auto"/>
        <w:jc w:val="both"/>
        <w:rPr>
          <w:rFonts w:ascii="Arial" w:eastAsia="Calibri" w:hAnsi="Arial" w:cs="Arial"/>
          <w:sz w:val="20"/>
          <w:szCs w:val="20"/>
          <w:lang w:eastAsia="ru-RU"/>
        </w:rPr>
      </w:pPr>
    </w:p>
    <w:p w14:paraId="2F8273C9" w14:textId="77777777" w:rsidR="00DF14F1" w:rsidRDefault="00DF14F1" w:rsidP="00DF14F1">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DF14F1" w:rsidRPr="005E1B1F" w14:paraId="2DC8B5A0" w14:textId="77777777" w:rsidTr="00C1302B">
        <w:trPr>
          <w:trHeight w:val="489"/>
        </w:trPr>
        <w:tc>
          <w:tcPr>
            <w:tcW w:w="8162" w:type="dxa"/>
            <w:shd w:val="clear" w:color="auto" w:fill="auto"/>
          </w:tcPr>
          <w:p w14:paraId="3AA0BDE9"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43A26FF5" w14:textId="77777777" w:rsidR="00DF14F1" w:rsidRPr="005E1B1F" w:rsidRDefault="00DF14F1" w:rsidP="00C1302B">
            <w:pPr>
              <w:pStyle w:val="af4"/>
              <w:rPr>
                <w:rFonts w:ascii="Arial" w:hAnsi="Arial" w:cs="Arial"/>
                <w:sz w:val="24"/>
                <w:szCs w:val="24"/>
              </w:rPr>
            </w:pPr>
          </w:p>
        </w:tc>
        <w:tc>
          <w:tcPr>
            <w:tcW w:w="4913" w:type="dxa"/>
            <w:shd w:val="clear" w:color="auto" w:fill="auto"/>
            <w:vAlign w:val="bottom"/>
          </w:tcPr>
          <w:p w14:paraId="49ADDB73" w14:textId="77777777" w:rsidR="00DF14F1" w:rsidRPr="005E1B1F" w:rsidRDefault="00DF14F1" w:rsidP="00C1302B">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11716FC7" w14:textId="2AD2C1D4" w:rsidR="00335C97" w:rsidRDefault="00335C97" w:rsidP="001C7D23">
      <w:pPr>
        <w:pStyle w:val="ConsPlusNormal"/>
        <w:ind w:firstLine="0"/>
        <w:jc w:val="both"/>
        <w:outlineLvl w:val="2"/>
        <w:rPr>
          <w:sz w:val="24"/>
          <w:szCs w:val="24"/>
        </w:rPr>
        <w:sectPr w:rsidR="00335C97" w:rsidSect="00975EF6">
          <w:headerReference w:type="default" r:id="rId9"/>
          <w:pgSz w:w="16837" w:h="11905" w:orient="landscape"/>
          <w:pgMar w:top="709" w:right="1134" w:bottom="426" w:left="1134" w:header="720" w:footer="720" w:gutter="0"/>
          <w:cols w:space="720"/>
          <w:noEndnote/>
          <w:docGrid w:linePitch="299"/>
        </w:sectPr>
      </w:pPr>
    </w:p>
    <w:p w14:paraId="29C703A2" w14:textId="7E9900B6" w:rsidR="00A0452E" w:rsidRPr="004F5A6B" w:rsidRDefault="00A0452E" w:rsidP="00A5103B">
      <w:pPr>
        <w:widowControl w:val="0"/>
        <w:autoSpaceDE w:val="0"/>
        <w:autoSpaceDN w:val="0"/>
        <w:adjustRightInd w:val="0"/>
        <w:spacing w:after="0" w:line="240" w:lineRule="auto"/>
        <w:ind w:right="707"/>
        <w:jc w:val="both"/>
        <w:outlineLvl w:val="2"/>
        <w:rPr>
          <w:rFonts w:ascii="Arial" w:hAnsi="Arial" w:cs="Arial"/>
          <w:sz w:val="24"/>
          <w:szCs w:val="24"/>
        </w:rPr>
      </w:pPr>
    </w:p>
    <w:sectPr w:rsidR="00A0452E" w:rsidRPr="004F5A6B" w:rsidSect="001C7D23">
      <w:pgSz w:w="11906" w:h="16838" w:code="9"/>
      <w:pgMar w:top="31" w:right="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699A" w14:textId="77777777" w:rsidR="00847D5E" w:rsidRDefault="00847D5E">
      <w:r>
        <w:separator/>
      </w:r>
    </w:p>
  </w:endnote>
  <w:endnote w:type="continuationSeparator" w:id="0">
    <w:p w14:paraId="74635EA4" w14:textId="77777777" w:rsidR="00847D5E" w:rsidRDefault="0084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806C" w14:textId="77777777" w:rsidR="00847D5E" w:rsidRDefault="00847D5E">
      <w:r>
        <w:separator/>
      </w:r>
    </w:p>
  </w:footnote>
  <w:footnote w:type="continuationSeparator" w:id="0">
    <w:p w14:paraId="73ED55B5" w14:textId="77777777" w:rsidR="00847D5E" w:rsidRDefault="0084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FB50DE" w:rsidRPr="001C7D23" w:rsidRDefault="00FB50DE" w:rsidP="001C7D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5769"/>
    <w:rsid w:val="000157A5"/>
    <w:rsid w:val="00020101"/>
    <w:rsid w:val="00023DFD"/>
    <w:rsid w:val="00025777"/>
    <w:rsid w:val="00027EA3"/>
    <w:rsid w:val="00030B48"/>
    <w:rsid w:val="00032E63"/>
    <w:rsid w:val="00034A99"/>
    <w:rsid w:val="00035FF2"/>
    <w:rsid w:val="0003615E"/>
    <w:rsid w:val="00040428"/>
    <w:rsid w:val="00040A77"/>
    <w:rsid w:val="000411AC"/>
    <w:rsid w:val="000414B5"/>
    <w:rsid w:val="00041D02"/>
    <w:rsid w:val="00041D47"/>
    <w:rsid w:val="000449FF"/>
    <w:rsid w:val="00044DE6"/>
    <w:rsid w:val="0004509E"/>
    <w:rsid w:val="00046EDE"/>
    <w:rsid w:val="00051ED9"/>
    <w:rsid w:val="0005201D"/>
    <w:rsid w:val="00053DE2"/>
    <w:rsid w:val="0005491B"/>
    <w:rsid w:val="00056180"/>
    <w:rsid w:val="00056210"/>
    <w:rsid w:val="0005709D"/>
    <w:rsid w:val="0005729F"/>
    <w:rsid w:val="00057E26"/>
    <w:rsid w:val="0006057C"/>
    <w:rsid w:val="00060B30"/>
    <w:rsid w:val="00060B70"/>
    <w:rsid w:val="000613D3"/>
    <w:rsid w:val="000614D0"/>
    <w:rsid w:val="00061E7D"/>
    <w:rsid w:val="00071497"/>
    <w:rsid w:val="00071627"/>
    <w:rsid w:val="00072410"/>
    <w:rsid w:val="000725F3"/>
    <w:rsid w:val="0007268A"/>
    <w:rsid w:val="00073A8E"/>
    <w:rsid w:val="00074BBE"/>
    <w:rsid w:val="000752C4"/>
    <w:rsid w:val="00080A82"/>
    <w:rsid w:val="00080E97"/>
    <w:rsid w:val="0008160E"/>
    <w:rsid w:val="00081C09"/>
    <w:rsid w:val="000857EA"/>
    <w:rsid w:val="000877F4"/>
    <w:rsid w:val="00087E0D"/>
    <w:rsid w:val="00091687"/>
    <w:rsid w:val="0009399E"/>
    <w:rsid w:val="00093AEB"/>
    <w:rsid w:val="00093B7D"/>
    <w:rsid w:val="00095B87"/>
    <w:rsid w:val="00096841"/>
    <w:rsid w:val="0009692A"/>
    <w:rsid w:val="00096F3B"/>
    <w:rsid w:val="00097FC4"/>
    <w:rsid w:val="000A02DD"/>
    <w:rsid w:val="000A15C3"/>
    <w:rsid w:val="000A5E89"/>
    <w:rsid w:val="000A6633"/>
    <w:rsid w:val="000B3789"/>
    <w:rsid w:val="000B43AE"/>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4A6D"/>
    <w:rsid w:val="000D507D"/>
    <w:rsid w:val="000D52A8"/>
    <w:rsid w:val="000E20B3"/>
    <w:rsid w:val="000E3899"/>
    <w:rsid w:val="000E3C5F"/>
    <w:rsid w:val="000E3CB6"/>
    <w:rsid w:val="000F0263"/>
    <w:rsid w:val="000F04F4"/>
    <w:rsid w:val="000F2DE8"/>
    <w:rsid w:val="000F31C9"/>
    <w:rsid w:val="000F382A"/>
    <w:rsid w:val="000F3B06"/>
    <w:rsid w:val="000F5042"/>
    <w:rsid w:val="000F53D0"/>
    <w:rsid w:val="000F58CC"/>
    <w:rsid w:val="000F614A"/>
    <w:rsid w:val="000F646D"/>
    <w:rsid w:val="000F7C3F"/>
    <w:rsid w:val="00103401"/>
    <w:rsid w:val="00103781"/>
    <w:rsid w:val="0010465B"/>
    <w:rsid w:val="0010479D"/>
    <w:rsid w:val="00106198"/>
    <w:rsid w:val="00106578"/>
    <w:rsid w:val="001077BA"/>
    <w:rsid w:val="0011143E"/>
    <w:rsid w:val="0011188E"/>
    <w:rsid w:val="00111C37"/>
    <w:rsid w:val="00112B62"/>
    <w:rsid w:val="00114703"/>
    <w:rsid w:val="001147C0"/>
    <w:rsid w:val="00114FB1"/>
    <w:rsid w:val="001157F5"/>
    <w:rsid w:val="001163A4"/>
    <w:rsid w:val="00120067"/>
    <w:rsid w:val="00120B87"/>
    <w:rsid w:val="0012119B"/>
    <w:rsid w:val="00121B77"/>
    <w:rsid w:val="0012255C"/>
    <w:rsid w:val="00124489"/>
    <w:rsid w:val="001268A4"/>
    <w:rsid w:val="00126972"/>
    <w:rsid w:val="001278AE"/>
    <w:rsid w:val="00127FDC"/>
    <w:rsid w:val="00135DB0"/>
    <w:rsid w:val="001365DE"/>
    <w:rsid w:val="001400B1"/>
    <w:rsid w:val="001416FC"/>
    <w:rsid w:val="00143DB9"/>
    <w:rsid w:val="00144288"/>
    <w:rsid w:val="001444B6"/>
    <w:rsid w:val="00145986"/>
    <w:rsid w:val="00145EB1"/>
    <w:rsid w:val="001468BF"/>
    <w:rsid w:val="001476B8"/>
    <w:rsid w:val="001503F7"/>
    <w:rsid w:val="001508E6"/>
    <w:rsid w:val="001511F6"/>
    <w:rsid w:val="00152136"/>
    <w:rsid w:val="0015320A"/>
    <w:rsid w:val="00153FE7"/>
    <w:rsid w:val="00155CA1"/>
    <w:rsid w:val="00155F67"/>
    <w:rsid w:val="00156959"/>
    <w:rsid w:val="00157090"/>
    <w:rsid w:val="0015715A"/>
    <w:rsid w:val="001603C4"/>
    <w:rsid w:val="00161284"/>
    <w:rsid w:val="00162C49"/>
    <w:rsid w:val="00163060"/>
    <w:rsid w:val="0016353A"/>
    <w:rsid w:val="00164A49"/>
    <w:rsid w:val="00164A5F"/>
    <w:rsid w:val="00164F01"/>
    <w:rsid w:val="001662E0"/>
    <w:rsid w:val="0016750A"/>
    <w:rsid w:val="00171A89"/>
    <w:rsid w:val="00171D61"/>
    <w:rsid w:val="00171E4D"/>
    <w:rsid w:val="001725D1"/>
    <w:rsid w:val="00174A7D"/>
    <w:rsid w:val="00174C69"/>
    <w:rsid w:val="00175318"/>
    <w:rsid w:val="00177458"/>
    <w:rsid w:val="001811A4"/>
    <w:rsid w:val="00181771"/>
    <w:rsid w:val="001817A2"/>
    <w:rsid w:val="00182EEE"/>
    <w:rsid w:val="00183563"/>
    <w:rsid w:val="00183D6A"/>
    <w:rsid w:val="00183FCA"/>
    <w:rsid w:val="001845B5"/>
    <w:rsid w:val="001856B9"/>
    <w:rsid w:val="0018571C"/>
    <w:rsid w:val="0018592C"/>
    <w:rsid w:val="001862B3"/>
    <w:rsid w:val="00186BA2"/>
    <w:rsid w:val="00192533"/>
    <w:rsid w:val="0019273F"/>
    <w:rsid w:val="00193E54"/>
    <w:rsid w:val="00194246"/>
    <w:rsid w:val="00196825"/>
    <w:rsid w:val="00197E62"/>
    <w:rsid w:val="001A072F"/>
    <w:rsid w:val="001A2A25"/>
    <w:rsid w:val="001A2BB0"/>
    <w:rsid w:val="001A33FF"/>
    <w:rsid w:val="001A3BC0"/>
    <w:rsid w:val="001A4FBD"/>
    <w:rsid w:val="001A591C"/>
    <w:rsid w:val="001A780F"/>
    <w:rsid w:val="001A7BE8"/>
    <w:rsid w:val="001B0E5C"/>
    <w:rsid w:val="001B10A2"/>
    <w:rsid w:val="001B2920"/>
    <w:rsid w:val="001B4C52"/>
    <w:rsid w:val="001B6F07"/>
    <w:rsid w:val="001B75DE"/>
    <w:rsid w:val="001C0C69"/>
    <w:rsid w:val="001C0DE2"/>
    <w:rsid w:val="001C4BAC"/>
    <w:rsid w:val="001C5764"/>
    <w:rsid w:val="001C6A37"/>
    <w:rsid w:val="001C7D23"/>
    <w:rsid w:val="001C7D90"/>
    <w:rsid w:val="001D0A66"/>
    <w:rsid w:val="001D1281"/>
    <w:rsid w:val="001D28D0"/>
    <w:rsid w:val="001D5725"/>
    <w:rsid w:val="001D5E4D"/>
    <w:rsid w:val="001D6B38"/>
    <w:rsid w:val="001D7240"/>
    <w:rsid w:val="001D727D"/>
    <w:rsid w:val="001E0D4D"/>
    <w:rsid w:val="001E12B7"/>
    <w:rsid w:val="001E3CEE"/>
    <w:rsid w:val="001E44F1"/>
    <w:rsid w:val="001E5435"/>
    <w:rsid w:val="001E60D0"/>
    <w:rsid w:val="001E6254"/>
    <w:rsid w:val="001E7DA6"/>
    <w:rsid w:val="001F18F6"/>
    <w:rsid w:val="001F2B51"/>
    <w:rsid w:val="001F32BB"/>
    <w:rsid w:val="001F4EDC"/>
    <w:rsid w:val="001F5613"/>
    <w:rsid w:val="001F575E"/>
    <w:rsid w:val="001F64F7"/>
    <w:rsid w:val="001F6886"/>
    <w:rsid w:val="001F6A03"/>
    <w:rsid w:val="001F6B76"/>
    <w:rsid w:val="001F7A4C"/>
    <w:rsid w:val="001F7C59"/>
    <w:rsid w:val="00200397"/>
    <w:rsid w:val="00201ADF"/>
    <w:rsid w:val="002067C8"/>
    <w:rsid w:val="002070DB"/>
    <w:rsid w:val="00207F0F"/>
    <w:rsid w:val="0021041E"/>
    <w:rsid w:val="002162F2"/>
    <w:rsid w:val="002163DB"/>
    <w:rsid w:val="00220995"/>
    <w:rsid w:val="0022108B"/>
    <w:rsid w:val="00223FAE"/>
    <w:rsid w:val="00224356"/>
    <w:rsid w:val="002256E4"/>
    <w:rsid w:val="002259C1"/>
    <w:rsid w:val="002269EA"/>
    <w:rsid w:val="00226FC0"/>
    <w:rsid w:val="00227472"/>
    <w:rsid w:val="0023141E"/>
    <w:rsid w:val="00232BC5"/>
    <w:rsid w:val="00233A43"/>
    <w:rsid w:val="002372AA"/>
    <w:rsid w:val="002373A6"/>
    <w:rsid w:val="0024167E"/>
    <w:rsid w:val="00244313"/>
    <w:rsid w:val="0024451C"/>
    <w:rsid w:val="00245FD3"/>
    <w:rsid w:val="00246CAF"/>
    <w:rsid w:val="0024796E"/>
    <w:rsid w:val="0025048F"/>
    <w:rsid w:val="002516F5"/>
    <w:rsid w:val="00251760"/>
    <w:rsid w:val="00251BD4"/>
    <w:rsid w:val="00251E49"/>
    <w:rsid w:val="00251EE4"/>
    <w:rsid w:val="00252C76"/>
    <w:rsid w:val="00253147"/>
    <w:rsid w:val="00254AF2"/>
    <w:rsid w:val="002611D3"/>
    <w:rsid w:val="0026386F"/>
    <w:rsid w:val="00263C49"/>
    <w:rsid w:val="00264781"/>
    <w:rsid w:val="00267682"/>
    <w:rsid w:val="00270A96"/>
    <w:rsid w:val="0027124D"/>
    <w:rsid w:val="00271675"/>
    <w:rsid w:val="002716A4"/>
    <w:rsid w:val="00272031"/>
    <w:rsid w:val="002725B3"/>
    <w:rsid w:val="002734E9"/>
    <w:rsid w:val="002759CA"/>
    <w:rsid w:val="002762A1"/>
    <w:rsid w:val="002809E3"/>
    <w:rsid w:val="00280F2E"/>
    <w:rsid w:val="00281A73"/>
    <w:rsid w:val="00281E68"/>
    <w:rsid w:val="0028257B"/>
    <w:rsid w:val="0028279A"/>
    <w:rsid w:val="0028307B"/>
    <w:rsid w:val="0028361E"/>
    <w:rsid w:val="00287347"/>
    <w:rsid w:val="00287D8E"/>
    <w:rsid w:val="002900ED"/>
    <w:rsid w:val="00291786"/>
    <w:rsid w:val="00293CD4"/>
    <w:rsid w:val="0029470C"/>
    <w:rsid w:val="00294B68"/>
    <w:rsid w:val="00294D2A"/>
    <w:rsid w:val="002956D0"/>
    <w:rsid w:val="002957E2"/>
    <w:rsid w:val="0029679E"/>
    <w:rsid w:val="00296D9A"/>
    <w:rsid w:val="0029757B"/>
    <w:rsid w:val="002A013C"/>
    <w:rsid w:val="002A08B1"/>
    <w:rsid w:val="002A0AEC"/>
    <w:rsid w:val="002A3443"/>
    <w:rsid w:val="002A4098"/>
    <w:rsid w:val="002A4290"/>
    <w:rsid w:val="002A74C8"/>
    <w:rsid w:val="002A74ED"/>
    <w:rsid w:val="002B00D9"/>
    <w:rsid w:val="002B13DA"/>
    <w:rsid w:val="002B32AB"/>
    <w:rsid w:val="002B33AC"/>
    <w:rsid w:val="002B423B"/>
    <w:rsid w:val="002B5FA1"/>
    <w:rsid w:val="002B68AB"/>
    <w:rsid w:val="002B6D6B"/>
    <w:rsid w:val="002B7D8C"/>
    <w:rsid w:val="002C043E"/>
    <w:rsid w:val="002C16A1"/>
    <w:rsid w:val="002C2879"/>
    <w:rsid w:val="002C2FFE"/>
    <w:rsid w:val="002C45C6"/>
    <w:rsid w:val="002C4A20"/>
    <w:rsid w:val="002C4ED2"/>
    <w:rsid w:val="002C6512"/>
    <w:rsid w:val="002C7AFC"/>
    <w:rsid w:val="002D0E2E"/>
    <w:rsid w:val="002D2D27"/>
    <w:rsid w:val="002D4BC0"/>
    <w:rsid w:val="002D62A5"/>
    <w:rsid w:val="002E08A3"/>
    <w:rsid w:val="002E1DE6"/>
    <w:rsid w:val="002E1EA6"/>
    <w:rsid w:val="002E2C57"/>
    <w:rsid w:val="002E7EE0"/>
    <w:rsid w:val="002F0E2C"/>
    <w:rsid w:val="002F34DF"/>
    <w:rsid w:val="002F4E9A"/>
    <w:rsid w:val="002F5456"/>
    <w:rsid w:val="0030015F"/>
    <w:rsid w:val="00300A6F"/>
    <w:rsid w:val="00302172"/>
    <w:rsid w:val="0030342B"/>
    <w:rsid w:val="00305967"/>
    <w:rsid w:val="00310839"/>
    <w:rsid w:val="00311094"/>
    <w:rsid w:val="003119AA"/>
    <w:rsid w:val="00311E16"/>
    <w:rsid w:val="003126EA"/>
    <w:rsid w:val="003128E5"/>
    <w:rsid w:val="00312C64"/>
    <w:rsid w:val="003141D6"/>
    <w:rsid w:val="00314DB7"/>
    <w:rsid w:val="0031552E"/>
    <w:rsid w:val="00316799"/>
    <w:rsid w:val="00317FD7"/>
    <w:rsid w:val="003204AF"/>
    <w:rsid w:val="0032314F"/>
    <w:rsid w:val="003236EE"/>
    <w:rsid w:val="003266F5"/>
    <w:rsid w:val="003269F3"/>
    <w:rsid w:val="00326B77"/>
    <w:rsid w:val="00326E45"/>
    <w:rsid w:val="003335F0"/>
    <w:rsid w:val="00334351"/>
    <w:rsid w:val="003347C6"/>
    <w:rsid w:val="003349DE"/>
    <w:rsid w:val="00334D39"/>
    <w:rsid w:val="0033517D"/>
    <w:rsid w:val="003359A0"/>
    <w:rsid w:val="00335C97"/>
    <w:rsid w:val="00335CA7"/>
    <w:rsid w:val="00335F6C"/>
    <w:rsid w:val="0033616C"/>
    <w:rsid w:val="00337E7A"/>
    <w:rsid w:val="003413B2"/>
    <w:rsid w:val="00341FA0"/>
    <w:rsid w:val="00342021"/>
    <w:rsid w:val="0034219B"/>
    <w:rsid w:val="00342CC5"/>
    <w:rsid w:val="003436AE"/>
    <w:rsid w:val="00343822"/>
    <w:rsid w:val="00343D38"/>
    <w:rsid w:val="003462DE"/>
    <w:rsid w:val="003463DB"/>
    <w:rsid w:val="003475C9"/>
    <w:rsid w:val="00347D69"/>
    <w:rsid w:val="00347EBA"/>
    <w:rsid w:val="00350271"/>
    <w:rsid w:val="003504D6"/>
    <w:rsid w:val="003507A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284C"/>
    <w:rsid w:val="00375116"/>
    <w:rsid w:val="00375690"/>
    <w:rsid w:val="00375AB6"/>
    <w:rsid w:val="0038006B"/>
    <w:rsid w:val="00381CE0"/>
    <w:rsid w:val="0038217E"/>
    <w:rsid w:val="003822F0"/>
    <w:rsid w:val="0038233B"/>
    <w:rsid w:val="00382557"/>
    <w:rsid w:val="003839D9"/>
    <w:rsid w:val="0038475F"/>
    <w:rsid w:val="00386385"/>
    <w:rsid w:val="00386A10"/>
    <w:rsid w:val="003877FA"/>
    <w:rsid w:val="00390DC9"/>
    <w:rsid w:val="003917AB"/>
    <w:rsid w:val="003928B9"/>
    <w:rsid w:val="00394016"/>
    <w:rsid w:val="00394631"/>
    <w:rsid w:val="003947C8"/>
    <w:rsid w:val="003964ED"/>
    <w:rsid w:val="003A101E"/>
    <w:rsid w:val="003A10F7"/>
    <w:rsid w:val="003A14DF"/>
    <w:rsid w:val="003A1D8E"/>
    <w:rsid w:val="003A1EF9"/>
    <w:rsid w:val="003A33FB"/>
    <w:rsid w:val="003A4100"/>
    <w:rsid w:val="003A43B7"/>
    <w:rsid w:val="003A5748"/>
    <w:rsid w:val="003A7217"/>
    <w:rsid w:val="003A7BA2"/>
    <w:rsid w:val="003A7F63"/>
    <w:rsid w:val="003B0169"/>
    <w:rsid w:val="003B0C23"/>
    <w:rsid w:val="003B1214"/>
    <w:rsid w:val="003B1CB1"/>
    <w:rsid w:val="003B1EA1"/>
    <w:rsid w:val="003B4F3D"/>
    <w:rsid w:val="003B59AB"/>
    <w:rsid w:val="003B77B2"/>
    <w:rsid w:val="003C0614"/>
    <w:rsid w:val="003C11B6"/>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261"/>
    <w:rsid w:val="003D4F26"/>
    <w:rsid w:val="003D5B55"/>
    <w:rsid w:val="003D6002"/>
    <w:rsid w:val="003D65CA"/>
    <w:rsid w:val="003D6B27"/>
    <w:rsid w:val="003D746D"/>
    <w:rsid w:val="003D768E"/>
    <w:rsid w:val="003E0B70"/>
    <w:rsid w:val="003E2FD0"/>
    <w:rsid w:val="003F051A"/>
    <w:rsid w:val="003F175C"/>
    <w:rsid w:val="003F1FA5"/>
    <w:rsid w:val="003F3E23"/>
    <w:rsid w:val="003F4CFD"/>
    <w:rsid w:val="003F66CA"/>
    <w:rsid w:val="003F73A6"/>
    <w:rsid w:val="003F769F"/>
    <w:rsid w:val="00400449"/>
    <w:rsid w:val="00400627"/>
    <w:rsid w:val="0040162C"/>
    <w:rsid w:val="00401BC8"/>
    <w:rsid w:val="0040380B"/>
    <w:rsid w:val="00405E2E"/>
    <w:rsid w:val="0040775D"/>
    <w:rsid w:val="00410649"/>
    <w:rsid w:val="0041270B"/>
    <w:rsid w:val="00412D06"/>
    <w:rsid w:val="00412EE9"/>
    <w:rsid w:val="004136C8"/>
    <w:rsid w:val="00414B69"/>
    <w:rsid w:val="00415D35"/>
    <w:rsid w:val="004160DC"/>
    <w:rsid w:val="0042035E"/>
    <w:rsid w:val="004221F5"/>
    <w:rsid w:val="0042226E"/>
    <w:rsid w:val="004230F7"/>
    <w:rsid w:val="00424DF8"/>
    <w:rsid w:val="00424FAF"/>
    <w:rsid w:val="00426BE8"/>
    <w:rsid w:val="00427D80"/>
    <w:rsid w:val="0043059D"/>
    <w:rsid w:val="00430A0E"/>
    <w:rsid w:val="00430D04"/>
    <w:rsid w:val="00432C07"/>
    <w:rsid w:val="0043421F"/>
    <w:rsid w:val="004352EB"/>
    <w:rsid w:val="00436C7E"/>
    <w:rsid w:val="0044163C"/>
    <w:rsid w:val="00442145"/>
    <w:rsid w:val="00444208"/>
    <w:rsid w:val="00445826"/>
    <w:rsid w:val="00446208"/>
    <w:rsid w:val="00447724"/>
    <w:rsid w:val="004477AD"/>
    <w:rsid w:val="0045048D"/>
    <w:rsid w:val="0045193D"/>
    <w:rsid w:val="004519AE"/>
    <w:rsid w:val="004520E3"/>
    <w:rsid w:val="004529ED"/>
    <w:rsid w:val="004534FC"/>
    <w:rsid w:val="00453D03"/>
    <w:rsid w:val="00454A73"/>
    <w:rsid w:val="00454F3C"/>
    <w:rsid w:val="00456413"/>
    <w:rsid w:val="00460DA8"/>
    <w:rsid w:val="004610B3"/>
    <w:rsid w:val="00462BFD"/>
    <w:rsid w:val="004635BE"/>
    <w:rsid w:val="00466F3E"/>
    <w:rsid w:val="0047382B"/>
    <w:rsid w:val="00473A8E"/>
    <w:rsid w:val="00473F09"/>
    <w:rsid w:val="00474B32"/>
    <w:rsid w:val="00474B99"/>
    <w:rsid w:val="00475310"/>
    <w:rsid w:val="0047625F"/>
    <w:rsid w:val="00476D3B"/>
    <w:rsid w:val="00477C37"/>
    <w:rsid w:val="00477EEB"/>
    <w:rsid w:val="004822B9"/>
    <w:rsid w:val="00482CD2"/>
    <w:rsid w:val="0048387E"/>
    <w:rsid w:val="00485C66"/>
    <w:rsid w:val="00485D19"/>
    <w:rsid w:val="0048710A"/>
    <w:rsid w:val="00491C5E"/>
    <w:rsid w:val="00494AC3"/>
    <w:rsid w:val="00494DF1"/>
    <w:rsid w:val="0049648D"/>
    <w:rsid w:val="00497152"/>
    <w:rsid w:val="00497B29"/>
    <w:rsid w:val="004A06F1"/>
    <w:rsid w:val="004A3961"/>
    <w:rsid w:val="004A4AFC"/>
    <w:rsid w:val="004A4E43"/>
    <w:rsid w:val="004A690C"/>
    <w:rsid w:val="004B16E2"/>
    <w:rsid w:val="004B53E8"/>
    <w:rsid w:val="004B5CCA"/>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1404"/>
    <w:rsid w:val="004F3E5E"/>
    <w:rsid w:val="004F501D"/>
    <w:rsid w:val="004F5A6B"/>
    <w:rsid w:val="004F6EFA"/>
    <w:rsid w:val="004F70D0"/>
    <w:rsid w:val="004F752C"/>
    <w:rsid w:val="004F7B50"/>
    <w:rsid w:val="00500480"/>
    <w:rsid w:val="00502626"/>
    <w:rsid w:val="00505A09"/>
    <w:rsid w:val="00506336"/>
    <w:rsid w:val="00506D03"/>
    <w:rsid w:val="005103A8"/>
    <w:rsid w:val="00510BF6"/>
    <w:rsid w:val="00514783"/>
    <w:rsid w:val="00514BCF"/>
    <w:rsid w:val="005156A4"/>
    <w:rsid w:val="00516661"/>
    <w:rsid w:val="00520740"/>
    <w:rsid w:val="00520DA7"/>
    <w:rsid w:val="005219A3"/>
    <w:rsid w:val="00522489"/>
    <w:rsid w:val="00522A53"/>
    <w:rsid w:val="00523D88"/>
    <w:rsid w:val="0052406E"/>
    <w:rsid w:val="005242C2"/>
    <w:rsid w:val="00524D88"/>
    <w:rsid w:val="00526DD3"/>
    <w:rsid w:val="00526F2D"/>
    <w:rsid w:val="00527D63"/>
    <w:rsid w:val="00530BBF"/>
    <w:rsid w:val="00532711"/>
    <w:rsid w:val="00535814"/>
    <w:rsid w:val="00535C2D"/>
    <w:rsid w:val="00536B21"/>
    <w:rsid w:val="00536ECD"/>
    <w:rsid w:val="0053745B"/>
    <w:rsid w:val="0054192B"/>
    <w:rsid w:val="00543907"/>
    <w:rsid w:val="0054450C"/>
    <w:rsid w:val="005467FB"/>
    <w:rsid w:val="00547816"/>
    <w:rsid w:val="0054786A"/>
    <w:rsid w:val="00552B3C"/>
    <w:rsid w:val="00553750"/>
    <w:rsid w:val="00556C11"/>
    <w:rsid w:val="00560BD8"/>
    <w:rsid w:val="005610D8"/>
    <w:rsid w:val="005610FA"/>
    <w:rsid w:val="0056183E"/>
    <w:rsid w:val="00562B30"/>
    <w:rsid w:val="00563590"/>
    <w:rsid w:val="005655E9"/>
    <w:rsid w:val="00567360"/>
    <w:rsid w:val="0057061F"/>
    <w:rsid w:val="005708FB"/>
    <w:rsid w:val="00572E83"/>
    <w:rsid w:val="005739AD"/>
    <w:rsid w:val="005740A7"/>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1D"/>
    <w:rsid w:val="00594BCB"/>
    <w:rsid w:val="00594D3A"/>
    <w:rsid w:val="00597C0B"/>
    <w:rsid w:val="005A0A77"/>
    <w:rsid w:val="005A1038"/>
    <w:rsid w:val="005A1BA8"/>
    <w:rsid w:val="005A57C6"/>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C692C"/>
    <w:rsid w:val="005D2293"/>
    <w:rsid w:val="005D3CAD"/>
    <w:rsid w:val="005D3E40"/>
    <w:rsid w:val="005D79F8"/>
    <w:rsid w:val="005E106E"/>
    <w:rsid w:val="005E147F"/>
    <w:rsid w:val="005E1A63"/>
    <w:rsid w:val="005E1B1F"/>
    <w:rsid w:val="005E2D02"/>
    <w:rsid w:val="005E3125"/>
    <w:rsid w:val="005E328A"/>
    <w:rsid w:val="005E35E8"/>
    <w:rsid w:val="005E3ECB"/>
    <w:rsid w:val="005E4A3E"/>
    <w:rsid w:val="005E52BF"/>
    <w:rsid w:val="005E5958"/>
    <w:rsid w:val="005E5CCC"/>
    <w:rsid w:val="005E6594"/>
    <w:rsid w:val="005E7B24"/>
    <w:rsid w:val="005F1F7B"/>
    <w:rsid w:val="005F683D"/>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4120"/>
    <w:rsid w:val="00624BB1"/>
    <w:rsid w:val="0062619F"/>
    <w:rsid w:val="00627443"/>
    <w:rsid w:val="00627578"/>
    <w:rsid w:val="00627F69"/>
    <w:rsid w:val="00630346"/>
    <w:rsid w:val="00630F2B"/>
    <w:rsid w:val="00630FE5"/>
    <w:rsid w:val="00631229"/>
    <w:rsid w:val="00631391"/>
    <w:rsid w:val="00631DED"/>
    <w:rsid w:val="00633679"/>
    <w:rsid w:val="00633E95"/>
    <w:rsid w:val="0063428B"/>
    <w:rsid w:val="00636EA4"/>
    <w:rsid w:val="0063735B"/>
    <w:rsid w:val="006408B3"/>
    <w:rsid w:val="006409A3"/>
    <w:rsid w:val="00641351"/>
    <w:rsid w:val="006419A3"/>
    <w:rsid w:val="0064417C"/>
    <w:rsid w:val="0064421C"/>
    <w:rsid w:val="0064557D"/>
    <w:rsid w:val="00645CF0"/>
    <w:rsid w:val="00646B45"/>
    <w:rsid w:val="00651BEE"/>
    <w:rsid w:val="00651FB3"/>
    <w:rsid w:val="006527BA"/>
    <w:rsid w:val="00652CF9"/>
    <w:rsid w:val="00652EB4"/>
    <w:rsid w:val="0065429A"/>
    <w:rsid w:val="00654D77"/>
    <w:rsid w:val="006563B2"/>
    <w:rsid w:val="00656FE2"/>
    <w:rsid w:val="006612F1"/>
    <w:rsid w:val="006624C2"/>
    <w:rsid w:val="006626B0"/>
    <w:rsid w:val="006628B7"/>
    <w:rsid w:val="006629AA"/>
    <w:rsid w:val="00663FFF"/>
    <w:rsid w:val="00664CD4"/>
    <w:rsid w:val="00665CAB"/>
    <w:rsid w:val="0067024E"/>
    <w:rsid w:val="00670C6B"/>
    <w:rsid w:val="006714B0"/>
    <w:rsid w:val="00672401"/>
    <w:rsid w:val="00674EDA"/>
    <w:rsid w:val="00675086"/>
    <w:rsid w:val="00677C7D"/>
    <w:rsid w:val="00681F8B"/>
    <w:rsid w:val="00682A04"/>
    <w:rsid w:val="00683C99"/>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B64FB"/>
    <w:rsid w:val="006C02E0"/>
    <w:rsid w:val="006C090A"/>
    <w:rsid w:val="006C0CCC"/>
    <w:rsid w:val="006C1D9E"/>
    <w:rsid w:val="006C4B67"/>
    <w:rsid w:val="006C5E34"/>
    <w:rsid w:val="006C5FB0"/>
    <w:rsid w:val="006C6E09"/>
    <w:rsid w:val="006C73E6"/>
    <w:rsid w:val="006C7C41"/>
    <w:rsid w:val="006D02BB"/>
    <w:rsid w:val="006D0F23"/>
    <w:rsid w:val="006D2DB5"/>
    <w:rsid w:val="006D2E87"/>
    <w:rsid w:val="006D472E"/>
    <w:rsid w:val="006D4F4F"/>
    <w:rsid w:val="006D596E"/>
    <w:rsid w:val="006E2A63"/>
    <w:rsid w:val="006E6155"/>
    <w:rsid w:val="006E78D4"/>
    <w:rsid w:val="006E7F9E"/>
    <w:rsid w:val="006F05C4"/>
    <w:rsid w:val="006F0C5C"/>
    <w:rsid w:val="006F0DAB"/>
    <w:rsid w:val="006F1020"/>
    <w:rsid w:val="006F1214"/>
    <w:rsid w:val="006F2AF9"/>
    <w:rsid w:val="006F3D81"/>
    <w:rsid w:val="006F568B"/>
    <w:rsid w:val="006F685C"/>
    <w:rsid w:val="006F7B84"/>
    <w:rsid w:val="006F7C67"/>
    <w:rsid w:val="0070138F"/>
    <w:rsid w:val="007014C7"/>
    <w:rsid w:val="00702E7E"/>
    <w:rsid w:val="00703E07"/>
    <w:rsid w:val="00705F04"/>
    <w:rsid w:val="00705FC1"/>
    <w:rsid w:val="0070798F"/>
    <w:rsid w:val="00707F71"/>
    <w:rsid w:val="00710D10"/>
    <w:rsid w:val="00711EB7"/>
    <w:rsid w:val="0071207F"/>
    <w:rsid w:val="00712F33"/>
    <w:rsid w:val="00713130"/>
    <w:rsid w:val="007152DD"/>
    <w:rsid w:val="0071591E"/>
    <w:rsid w:val="00715BF6"/>
    <w:rsid w:val="007167FE"/>
    <w:rsid w:val="00722105"/>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33C"/>
    <w:rsid w:val="007458EA"/>
    <w:rsid w:val="00745EB8"/>
    <w:rsid w:val="0074699E"/>
    <w:rsid w:val="007508E1"/>
    <w:rsid w:val="007510F2"/>
    <w:rsid w:val="007576A3"/>
    <w:rsid w:val="007611F0"/>
    <w:rsid w:val="0076555A"/>
    <w:rsid w:val="00770688"/>
    <w:rsid w:val="00770853"/>
    <w:rsid w:val="00770E20"/>
    <w:rsid w:val="00771A15"/>
    <w:rsid w:val="00773D66"/>
    <w:rsid w:val="00773F2C"/>
    <w:rsid w:val="00775DE9"/>
    <w:rsid w:val="0077640E"/>
    <w:rsid w:val="007764D6"/>
    <w:rsid w:val="00781F3C"/>
    <w:rsid w:val="0078245B"/>
    <w:rsid w:val="00782CCA"/>
    <w:rsid w:val="00782D68"/>
    <w:rsid w:val="0078339F"/>
    <w:rsid w:val="00785380"/>
    <w:rsid w:val="007863DA"/>
    <w:rsid w:val="00790F53"/>
    <w:rsid w:val="00791AA6"/>
    <w:rsid w:val="00793438"/>
    <w:rsid w:val="007940FD"/>
    <w:rsid w:val="007943A0"/>
    <w:rsid w:val="007953F2"/>
    <w:rsid w:val="00795486"/>
    <w:rsid w:val="007969D1"/>
    <w:rsid w:val="007A00A9"/>
    <w:rsid w:val="007A146C"/>
    <w:rsid w:val="007A1F93"/>
    <w:rsid w:val="007A2168"/>
    <w:rsid w:val="007A2179"/>
    <w:rsid w:val="007A332D"/>
    <w:rsid w:val="007A72D9"/>
    <w:rsid w:val="007B00C9"/>
    <w:rsid w:val="007B0107"/>
    <w:rsid w:val="007B019B"/>
    <w:rsid w:val="007B01F1"/>
    <w:rsid w:val="007B2616"/>
    <w:rsid w:val="007B27FD"/>
    <w:rsid w:val="007B352D"/>
    <w:rsid w:val="007B4BB5"/>
    <w:rsid w:val="007B5C80"/>
    <w:rsid w:val="007B61DF"/>
    <w:rsid w:val="007B6EC6"/>
    <w:rsid w:val="007C0767"/>
    <w:rsid w:val="007C18CC"/>
    <w:rsid w:val="007C5DD3"/>
    <w:rsid w:val="007C7177"/>
    <w:rsid w:val="007C737B"/>
    <w:rsid w:val="007C7681"/>
    <w:rsid w:val="007D05A7"/>
    <w:rsid w:val="007D0F49"/>
    <w:rsid w:val="007D19F7"/>
    <w:rsid w:val="007D2711"/>
    <w:rsid w:val="007D474D"/>
    <w:rsid w:val="007D61E8"/>
    <w:rsid w:val="007D6730"/>
    <w:rsid w:val="007E3AB2"/>
    <w:rsid w:val="007F1EE8"/>
    <w:rsid w:val="007F21CB"/>
    <w:rsid w:val="007F21CF"/>
    <w:rsid w:val="007F32F1"/>
    <w:rsid w:val="007F374D"/>
    <w:rsid w:val="007F5815"/>
    <w:rsid w:val="007F6183"/>
    <w:rsid w:val="007F6A45"/>
    <w:rsid w:val="00800F51"/>
    <w:rsid w:val="008013FE"/>
    <w:rsid w:val="00804300"/>
    <w:rsid w:val="00804A4B"/>
    <w:rsid w:val="00805743"/>
    <w:rsid w:val="00806444"/>
    <w:rsid w:val="0081348C"/>
    <w:rsid w:val="00814B97"/>
    <w:rsid w:val="00821804"/>
    <w:rsid w:val="00822A1C"/>
    <w:rsid w:val="00822CC3"/>
    <w:rsid w:val="00824B16"/>
    <w:rsid w:val="0083042B"/>
    <w:rsid w:val="0083200D"/>
    <w:rsid w:val="008329E4"/>
    <w:rsid w:val="0083379E"/>
    <w:rsid w:val="008337D4"/>
    <w:rsid w:val="00834103"/>
    <w:rsid w:val="008358F3"/>
    <w:rsid w:val="008363A2"/>
    <w:rsid w:val="00836400"/>
    <w:rsid w:val="00837D34"/>
    <w:rsid w:val="00840734"/>
    <w:rsid w:val="00842988"/>
    <w:rsid w:val="00842C3A"/>
    <w:rsid w:val="00843119"/>
    <w:rsid w:val="0084322F"/>
    <w:rsid w:val="008466B0"/>
    <w:rsid w:val="00846B00"/>
    <w:rsid w:val="00847505"/>
    <w:rsid w:val="00847D5E"/>
    <w:rsid w:val="0085146E"/>
    <w:rsid w:val="0085186C"/>
    <w:rsid w:val="00851A03"/>
    <w:rsid w:val="00851F03"/>
    <w:rsid w:val="0085213C"/>
    <w:rsid w:val="00854446"/>
    <w:rsid w:val="00854853"/>
    <w:rsid w:val="0085637C"/>
    <w:rsid w:val="008575FE"/>
    <w:rsid w:val="00864E10"/>
    <w:rsid w:val="00865145"/>
    <w:rsid w:val="008651F2"/>
    <w:rsid w:val="00865BCB"/>
    <w:rsid w:val="00870A40"/>
    <w:rsid w:val="00870FDB"/>
    <w:rsid w:val="00872EB1"/>
    <w:rsid w:val="00875680"/>
    <w:rsid w:val="0087589A"/>
    <w:rsid w:val="0087638A"/>
    <w:rsid w:val="00877FAF"/>
    <w:rsid w:val="00881D74"/>
    <w:rsid w:val="00881FF8"/>
    <w:rsid w:val="00882ADE"/>
    <w:rsid w:val="0088336D"/>
    <w:rsid w:val="00883EE7"/>
    <w:rsid w:val="00886ADF"/>
    <w:rsid w:val="00887FB9"/>
    <w:rsid w:val="008908A4"/>
    <w:rsid w:val="008918BA"/>
    <w:rsid w:val="00892D74"/>
    <w:rsid w:val="00892D95"/>
    <w:rsid w:val="00895B63"/>
    <w:rsid w:val="00895BB9"/>
    <w:rsid w:val="008962B6"/>
    <w:rsid w:val="008965F3"/>
    <w:rsid w:val="0089726B"/>
    <w:rsid w:val="008973EF"/>
    <w:rsid w:val="008A061C"/>
    <w:rsid w:val="008A071C"/>
    <w:rsid w:val="008A1957"/>
    <w:rsid w:val="008A2544"/>
    <w:rsid w:val="008A334C"/>
    <w:rsid w:val="008A35F7"/>
    <w:rsid w:val="008A44E6"/>
    <w:rsid w:val="008A55B2"/>
    <w:rsid w:val="008A5933"/>
    <w:rsid w:val="008A7609"/>
    <w:rsid w:val="008A7FD6"/>
    <w:rsid w:val="008B0B7D"/>
    <w:rsid w:val="008B0CDC"/>
    <w:rsid w:val="008B20CE"/>
    <w:rsid w:val="008B33E1"/>
    <w:rsid w:val="008B42DA"/>
    <w:rsid w:val="008B4E0E"/>
    <w:rsid w:val="008B5369"/>
    <w:rsid w:val="008B5ECA"/>
    <w:rsid w:val="008B5FF1"/>
    <w:rsid w:val="008B64F8"/>
    <w:rsid w:val="008C030B"/>
    <w:rsid w:val="008C12FD"/>
    <w:rsid w:val="008C31C3"/>
    <w:rsid w:val="008C4326"/>
    <w:rsid w:val="008C6836"/>
    <w:rsid w:val="008C6C6A"/>
    <w:rsid w:val="008C750E"/>
    <w:rsid w:val="008C7BAF"/>
    <w:rsid w:val="008C7EFA"/>
    <w:rsid w:val="008D1688"/>
    <w:rsid w:val="008D3DFB"/>
    <w:rsid w:val="008D52AF"/>
    <w:rsid w:val="008D56A6"/>
    <w:rsid w:val="008D6E22"/>
    <w:rsid w:val="008D6EFC"/>
    <w:rsid w:val="008D6FF7"/>
    <w:rsid w:val="008D7A2E"/>
    <w:rsid w:val="008D7A62"/>
    <w:rsid w:val="008E32EE"/>
    <w:rsid w:val="008E44AE"/>
    <w:rsid w:val="008E4F4B"/>
    <w:rsid w:val="008E57F6"/>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137B"/>
    <w:rsid w:val="00912D87"/>
    <w:rsid w:val="00914A80"/>
    <w:rsid w:val="0091683B"/>
    <w:rsid w:val="00916A07"/>
    <w:rsid w:val="009176E3"/>
    <w:rsid w:val="00920CA5"/>
    <w:rsid w:val="00922BDB"/>
    <w:rsid w:val="00924C75"/>
    <w:rsid w:val="0092580E"/>
    <w:rsid w:val="0092597D"/>
    <w:rsid w:val="00926BC9"/>
    <w:rsid w:val="009274BD"/>
    <w:rsid w:val="00927E9A"/>
    <w:rsid w:val="00930E3B"/>
    <w:rsid w:val="00931AB7"/>
    <w:rsid w:val="009322A0"/>
    <w:rsid w:val="00936266"/>
    <w:rsid w:val="00936E6D"/>
    <w:rsid w:val="00937554"/>
    <w:rsid w:val="00937922"/>
    <w:rsid w:val="009417D2"/>
    <w:rsid w:val="00942039"/>
    <w:rsid w:val="0094519D"/>
    <w:rsid w:val="00946533"/>
    <w:rsid w:val="00946ADC"/>
    <w:rsid w:val="00946CB1"/>
    <w:rsid w:val="00947EDC"/>
    <w:rsid w:val="009508D4"/>
    <w:rsid w:val="0095227A"/>
    <w:rsid w:val="00952633"/>
    <w:rsid w:val="009539C1"/>
    <w:rsid w:val="0095432F"/>
    <w:rsid w:val="0095673A"/>
    <w:rsid w:val="0095755C"/>
    <w:rsid w:val="00960E27"/>
    <w:rsid w:val="00962D76"/>
    <w:rsid w:val="00963788"/>
    <w:rsid w:val="0096793F"/>
    <w:rsid w:val="0097098B"/>
    <w:rsid w:val="009713B5"/>
    <w:rsid w:val="0097322D"/>
    <w:rsid w:val="00973284"/>
    <w:rsid w:val="00973826"/>
    <w:rsid w:val="0097464F"/>
    <w:rsid w:val="00975EF6"/>
    <w:rsid w:val="0097655B"/>
    <w:rsid w:val="009779D1"/>
    <w:rsid w:val="00977EDB"/>
    <w:rsid w:val="009803D7"/>
    <w:rsid w:val="00981B06"/>
    <w:rsid w:val="00982D48"/>
    <w:rsid w:val="0098349B"/>
    <w:rsid w:val="00983E4E"/>
    <w:rsid w:val="009866F4"/>
    <w:rsid w:val="00986B42"/>
    <w:rsid w:val="00990A9F"/>
    <w:rsid w:val="00991056"/>
    <w:rsid w:val="009911A9"/>
    <w:rsid w:val="00991337"/>
    <w:rsid w:val="009930A9"/>
    <w:rsid w:val="0099417F"/>
    <w:rsid w:val="00994D34"/>
    <w:rsid w:val="009960FB"/>
    <w:rsid w:val="009962AE"/>
    <w:rsid w:val="00997443"/>
    <w:rsid w:val="009A1719"/>
    <w:rsid w:val="009A486D"/>
    <w:rsid w:val="009A501F"/>
    <w:rsid w:val="009A6C7A"/>
    <w:rsid w:val="009A7C5E"/>
    <w:rsid w:val="009A7EE0"/>
    <w:rsid w:val="009B09A4"/>
    <w:rsid w:val="009B2EA7"/>
    <w:rsid w:val="009B4718"/>
    <w:rsid w:val="009B53E0"/>
    <w:rsid w:val="009B5E15"/>
    <w:rsid w:val="009C0026"/>
    <w:rsid w:val="009C01C6"/>
    <w:rsid w:val="009C0A44"/>
    <w:rsid w:val="009C2642"/>
    <w:rsid w:val="009C3B3C"/>
    <w:rsid w:val="009C68B5"/>
    <w:rsid w:val="009C6A1B"/>
    <w:rsid w:val="009D1286"/>
    <w:rsid w:val="009D2D4D"/>
    <w:rsid w:val="009D3827"/>
    <w:rsid w:val="009D3943"/>
    <w:rsid w:val="009D430C"/>
    <w:rsid w:val="009D594F"/>
    <w:rsid w:val="009D6869"/>
    <w:rsid w:val="009D6B5C"/>
    <w:rsid w:val="009D7D19"/>
    <w:rsid w:val="009E24F8"/>
    <w:rsid w:val="009E3484"/>
    <w:rsid w:val="009E3F78"/>
    <w:rsid w:val="009E65D8"/>
    <w:rsid w:val="009E776C"/>
    <w:rsid w:val="009F0CBA"/>
    <w:rsid w:val="009F182E"/>
    <w:rsid w:val="009F1BAF"/>
    <w:rsid w:val="009F30F8"/>
    <w:rsid w:val="009F6D44"/>
    <w:rsid w:val="009F6E72"/>
    <w:rsid w:val="00A006D7"/>
    <w:rsid w:val="00A0150B"/>
    <w:rsid w:val="00A0389D"/>
    <w:rsid w:val="00A04232"/>
    <w:rsid w:val="00A0452E"/>
    <w:rsid w:val="00A05503"/>
    <w:rsid w:val="00A057CB"/>
    <w:rsid w:val="00A05BDD"/>
    <w:rsid w:val="00A0704C"/>
    <w:rsid w:val="00A07747"/>
    <w:rsid w:val="00A077F6"/>
    <w:rsid w:val="00A07F66"/>
    <w:rsid w:val="00A10C70"/>
    <w:rsid w:val="00A1136D"/>
    <w:rsid w:val="00A1347F"/>
    <w:rsid w:val="00A145C1"/>
    <w:rsid w:val="00A14BA0"/>
    <w:rsid w:val="00A157D0"/>
    <w:rsid w:val="00A16415"/>
    <w:rsid w:val="00A1668B"/>
    <w:rsid w:val="00A16DC4"/>
    <w:rsid w:val="00A20968"/>
    <w:rsid w:val="00A20EA8"/>
    <w:rsid w:val="00A210F7"/>
    <w:rsid w:val="00A21D4A"/>
    <w:rsid w:val="00A22F26"/>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4655B"/>
    <w:rsid w:val="00A50556"/>
    <w:rsid w:val="00A5103B"/>
    <w:rsid w:val="00A512DA"/>
    <w:rsid w:val="00A51A70"/>
    <w:rsid w:val="00A51A86"/>
    <w:rsid w:val="00A53F92"/>
    <w:rsid w:val="00A60328"/>
    <w:rsid w:val="00A60732"/>
    <w:rsid w:val="00A60F0B"/>
    <w:rsid w:val="00A62D63"/>
    <w:rsid w:val="00A632F1"/>
    <w:rsid w:val="00A641B9"/>
    <w:rsid w:val="00A64886"/>
    <w:rsid w:val="00A65CCF"/>
    <w:rsid w:val="00A67639"/>
    <w:rsid w:val="00A700AD"/>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330D"/>
    <w:rsid w:val="00A8406B"/>
    <w:rsid w:val="00A846C6"/>
    <w:rsid w:val="00A8559D"/>
    <w:rsid w:val="00A85888"/>
    <w:rsid w:val="00A85E0A"/>
    <w:rsid w:val="00A87352"/>
    <w:rsid w:val="00A90605"/>
    <w:rsid w:val="00A92DD1"/>
    <w:rsid w:val="00A934BC"/>
    <w:rsid w:val="00A935A9"/>
    <w:rsid w:val="00A9435F"/>
    <w:rsid w:val="00A964B4"/>
    <w:rsid w:val="00A97127"/>
    <w:rsid w:val="00A972DD"/>
    <w:rsid w:val="00A97864"/>
    <w:rsid w:val="00AA1667"/>
    <w:rsid w:val="00AA1AC1"/>
    <w:rsid w:val="00AA4713"/>
    <w:rsid w:val="00AA7049"/>
    <w:rsid w:val="00AA797D"/>
    <w:rsid w:val="00AB02BB"/>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3BE3"/>
    <w:rsid w:val="00AC4978"/>
    <w:rsid w:val="00AC50E9"/>
    <w:rsid w:val="00AC5BEA"/>
    <w:rsid w:val="00AC5FC2"/>
    <w:rsid w:val="00AC64AF"/>
    <w:rsid w:val="00AC7AF5"/>
    <w:rsid w:val="00AD0671"/>
    <w:rsid w:val="00AD067A"/>
    <w:rsid w:val="00AD1ABE"/>
    <w:rsid w:val="00AD242D"/>
    <w:rsid w:val="00AD2B39"/>
    <w:rsid w:val="00AD44CF"/>
    <w:rsid w:val="00AD52FC"/>
    <w:rsid w:val="00AD5B5A"/>
    <w:rsid w:val="00AE2013"/>
    <w:rsid w:val="00AE270D"/>
    <w:rsid w:val="00AE491B"/>
    <w:rsid w:val="00AE4AF0"/>
    <w:rsid w:val="00AE62C4"/>
    <w:rsid w:val="00AE6B57"/>
    <w:rsid w:val="00AF1691"/>
    <w:rsid w:val="00AF1BB4"/>
    <w:rsid w:val="00AF215B"/>
    <w:rsid w:val="00AF23AD"/>
    <w:rsid w:val="00AF39BE"/>
    <w:rsid w:val="00AF3D21"/>
    <w:rsid w:val="00AF4881"/>
    <w:rsid w:val="00B003CC"/>
    <w:rsid w:val="00B037F7"/>
    <w:rsid w:val="00B041D0"/>
    <w:rsid w:val="00B04C54"/>
    <w:rsid w:val="00B05028"/>
    <w:rsid w:val="00B0516F"/>
    <w:rsid w:val="00B05778"/>
    <w:rsid w:val="00B06434"/>
    <w:rsid w:val="00B06AFD"/>
    <w:rsid w:val="00B07DE0"/>
    <w:rsid w:val="00B1084A"/>
    <w:rsid w:val="00B119F9"/>
    <w:rsid w:val="00B12BB2"/>
    <w:rsid w:val="00B12FEE"/>
    <w:rsid w:val="00B13076"/>
    <w:rsid w:val="00B13D1B"/>
    <w:rsid w:val="00B15E93"/>
    <w:rsid w:val="00B162C5"/>
    <w:rsid w:val="00B202FD"/>
    <w:rsid w:val="00B21894"/>
    <w:rsid w:val="00B21CE2"/>
    <w:rsid w:val="00B2575C"/>
    <w:rsid w:val="00B27DF5"/>
    <w:rsid w:val="00B27F4C"/>
    <w:rsid w:val="00B307B2"/>
    <w:rsid w:val="00B30B0B"/>
    <w:rsid w:val="00B31D33"/>
    <w:rsid w:val="00B31F89"/>
    <w:rsid w:val="00B35F32"/>
    <w:rsid w:val="00B36410"/>
    <w:rsid w:val="00B37B41"/>
    <w:rsid w:val="00B4271E"/>
    <w:rsid w:val="00B42C5E"/>
    <w:rsid w:val="00B44262"/>
    <w:rsid w:val="00B44F30"/>
    <w:rsid w:val="00B4668E"/>
    <w:rsid w:val="00B47065"/>
    <w:rsid w:val="00B4755D"/>
    <w:rsid w:val="00B50CA3"/>
    <w:rsid w:val="00B519D5"/>
    <w:rsid w:val="00B52C45"/>
    <w:rsid w:val="00B52F7A"/>
    <w:rsid w:val="00B569E0"/>
    <w:rsid w:val="00B571F9"/>
    <w:rsid w:val="00B576B9"/>
    <w:rsid w:val="00B61A79"/>
    <w:rsid w:val="00B62C6D"/>
    <w:rsid w:val="00B62F4A"/>
    <w:rsid w:val="00B645BD"/>
    <w:rsid w:val="00B662E2"/>
    <w:rsid w:val="00B66422"/>
    <w:rsid w:val="00B672BC"/>
    <w:rsid w:val="00B6764A"/>
    <w:rsid w:val="00B70719"/>
    <w:rsid w:val="00B710EC"/>
    <w:rsid w:val="00B71A71"/>
    <w:rsid w:val="00B721B4"/>
    <w:rsid w:val="00B721BF"/>
    <w:rsid w:val="00B77304"/>
    <w:rsid w:val="00B77B00"/>
    <w:rsid w:val="00B80DAC"/>
    <w:rsid w:val="00B837C1"/>
    <w:rsid w:val="00B85659"/>
    <w:rsid w:val="00B87FC5"/>
    <w:rsid w:val="00B9156C"/>
    <w:rsid w:val="00B91D20"/>
    <w:rsid w:val="00B95535"/>
    <w:rsid w:val="00B95A6F"/>
    <w:rsid w:val="00B960A6"/>
    <w:rsid w:val="00BA05DF"/>
    <w:rsid w:val="00BA0C63"/>
    <w:rsid w:val="00BA129F"/>
    <w:rsid w:val="00BA2EC2"/>
    <w:rsid w:val="00BA3633"/>
    <w:rsid w:val="00BA3E7F"/>
    <w:rsid w:val="00BA46AE"/>
    <w:rsid w:val="00BA66B6"/>
    <w:rsid w:val="00BA7735"/>
    <w:rsid w:val="00BB0094"/>
    <w:rsid w:val="00BB1D68"/>
    <w:rsid w:val="00BB2A75"/>
    <w:rsid w:val="00BB2EEE"/>
    <w:rsid w:val="00BB354D"/>
    <w:rsid w:val="00BB49C4"/>
    <w:rsid w:val="00BB4AFF"/>
    <w:rsid w:val="00BB7044"/>
    <w:rsid w:val="00BC0313"/>
    <w:rsid w:val="00BC08DB"/>
    <w:rsid w:val="00BC3E1B"/>
    <w:rsid w:val="00BC437D"/>
    <w:rsid w:val="00BC4693"/>
    <w:rsid w:val="00BC4BBB"/>
    <w:rsid w:val="00BC7249"/>
    <w:rsid w:val="00BC7438"/>
    <w:rsid w:val="00BC7F93"/>
    <w:rsid w:val="00BD00EE"/>
    <w:rsid w:val="00BD09C5"/>
    <w:rsid w:val="00BD1D00"/>
    <w:rsid w:val="00BD1F8A"/>
    <w:rsid w:val="00BD49DA"/>
    <w:rsid w:val="00BD589B"/>
    <w:rsid w:val="00BD760B"/>
    <w:rsid w:val="00BD7614"/>
    <w:rsid w:val="00BE049C"/>
    <w:rsid w:val="00BE0713"/>
    <w:rsid w:val="00BE0D95"/>
    <w:rsid w:val="00BE501E"/>
    <w:rsid w:val="00BE5DC1"/>
    <w:rsid w:val="00BE5FF3"/>
    <w:rsid w:val="00BE7AED"/>
    <w:rsid w:val="00BE7E91"/>
    <w:rsid w:val="00BF02B8"/>
    <w:rsid w:val="00BF17EF"/>
    <w:rsid w:val="00BF21AF"/>
    <w:rsid w:val="00BF4550"/>
    <w:rsid w:val="00BF4AE3"/>
    <w:rsid w:val="00BF541F"/>
    <w:rsid w:val="00BF6E30"/>
    <w:rsid w:val="00BF7DD6"/>
    <w:rsid w:val="00C008DC"/>
    <w:rsid w:val="00C00A2C"/>
    <w:rsid w:val="00C012D3"/>
    <w:rsid w:val="00C02197"/>
    <w:rsid w:val="00C02EFD"/>
    <w:rsid w:val="00C04059"/>
    <w:rsid w:val="00C043A4"/>
    <w:rsid w:val="00C04EF3"/>
    <w:rsid w:val="00C05788"/>
    <w:rsid w:val="00C0664C"/>
    <w:rsid w:val="00C0699B"/>
    <w:rsid w:val="00C108DE"/>
    <w:rsid w:val="00C10B81"/>
    <w:rsid w:val="00C118E0"/>
    <w:rsid w:val="00C1394E"/>
    <w:rsid w:val="00C167FD"/>
    <w:rsid w:val="00C204EC"/>
    <w:rsid w:val="00C205A8"/>
    <w:rsid w:val="00C21795"/>
    <w:rsid w:val="00C2314F"/>
    <w:rsid w:val="00C24F6B"/>
    <w:rsid w:val="00C25DBD"/>
    <w:rsid w:val="00C26B11"/>
    <w:rsid w:val="00C276DE"/>
    <w:rsid w:val="00C27FD5"/>
    <w:rsid w:val="00C30D77"/>
    <w:rsid w:val="00C31C46"/>
    <w:rsid w:val="00C33DF6"/>
    <w:rsid w:val="00C33EC2"/>
    <w:rsid w:val="00C34067"/>
    <w:rsid w:val="00C41CE0"/>
    <w:rsid w:val="00C41D80"/>
    <w:rsid w:val="00C4379D"/>
    <w:rsid w:val="00C44102"/>
    <w:rsid w:val="00C467D8"/>
    <w:rsid w:val="00C46EC6"/>
    <w:rsid w:val="00C505B4"/>
    <w:rsid w:val="00C50FF9"/>
    <w:rsid w:val="00C5195C"/>
    <w:rsid w:val="00C51D0E"/>
    <w:rsid w:val="00C5225E"/>
    <w:rsid w:val="00C52534"/>
    <w:rsid w:val="00C52995"/>
    <w:rsid w:val="00C5365C"/>
    <w:rsid w:val="00C53BFD"/>
    <w:rsid w:val="00C54131"/>
    <w:rsid w:val="00C55104"/>
    <w:rsid w:val="00C567A7"/>
    <w:rsid w:val="00C61B03"/>
    <w:rsid w:val="00C61DD0"/>
    <w:rsid w:val="00C62EFA"/>
    <w:rsid w:val="00C6317E"/>
    <w:rsid w:val="00C6549F"/>
    <w:rsid w:val="00C65901"/>
    <w:rsid w:val="00C70120"/>
    <w:rsid w:val="00C70F87"/>
    <w:rsid w:val="00C725F7"/>
    <w:rsid w:val="00C729D1"/>
    <w:rsid w:val="00C737B3"/>
    <w:rsid w:val="00C74173"/>
    <w:rsid w:val="00C7439C"/>
    <w:rsid w:val="00C7456A"/>
    <w:rsid w:val="00C77845"/>
    <w:rsid w:val="00C815A6"/>
    <w:rsid w:val="00C815A9"/>
    <w:rsid w:val="00C83DF9"/>
    <w:rsid w:val="00C86CA7"/>
    <w:rsid w:val="00C871AF"/>
    <w:rsid w:val="00C91DF5"/>
    <w:rsid w:val="00C92924"/>
    <w:rsid w:val="00C93E0F"/>
    <w:rsid w:val="00C94629"/>
    <w:rsid w:val="00C947E4"/>
    <w:rsid w:val="00C95530"/>
    <w:rsid w:val="00C95E40"/>
    <w:rsid w:val="00C96761"/>
    <w:rsid w:val="00CA2789"/>
    <w:rsid w:val="00CA2E77"/>
    <w:rsid w:val="00CA3B42"/>
    <w:rsid w:val="00CA4B28"/>
    <w:rsid w:val="00CA56F1"/>
    <w:rsid w:val="00CA661A"/>
    <w:rsid w:val="00CA6951"/>
    <w:rsid w:val="00CA6CC0"/>
    <w:rsid w:val="00CA708B"/>
    <w:rsid w:val="00CA7E21"/>
    <w:rsid w:val="00CB0A6D"/>
    <w:rsid w:val="00CB0D15"/>
    <w:rsid w:val="00CB3298"/>
    <w:rsid w:val="00CB3B82"/>
    <w:rsid w:val="00CB47A3"/>
    <w:rsid w:val="00CB57BB"/>
    <w:rsid w:val="00CB6212"/>
    <w:rsid w:val="00CB7359"/>
    <w:rsid w:val="00CB79B5"/>
    <w:rsid w:val="00CC0CD8"/>
    <w:rsid w:val="00CC226F"/>
    <w:rsid w:val="00CC31B0"/>
    <w:rsid w:val="00CC3FDA"/>
    <w:rsid w:val="00CC44B2"/>
    <w:rsid w:val="00CC598F"/>
    <w:rsid w:val="00CD002B"/>
    <w:rsid w:val="00CD031D"/>
    <w:rsid w:val="00CD0D9F"/>
    <w:rsid w:val="00CD2D0A"/>
    <w:rsid w:val="00CD3708"/>
    <w:rsid w:val="00CD3D11"/>
    <w:rsid w:val="00CD4695"/>
    <w:rsid w:val="00CD5756"/>
    <w:rsid w:val="00CD66A8"/>
    <w:rsid w:val="00CD6CCF"/>
    <w:rsid w:val="00CD7262"/>
    <w:rsid w:val="00CE1C5E"/>
    <w:rsid w:val="00CE233F"/>
    <w:rsid w:val="00CE3147"/>
    <w:rsid w:val="00CE5EEB"/>
    <w:rsid w:val="00CE620C"/>
    <w:rsid w:val="00CE76D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5295"/>
    <w:rsid w:val="00D068AD"/>
    <w:rsid w:val="00D07DD8"/>
    <w:rsid w:val="00D1049A"/>
    <w:rsid w:val="00D10E53"/>
    <w:rsid w:val="00D13A84"/>
    <w:rsid w:val="00D13CF5"/>
    <w:rsid w:val="00D15D90"/>
    <w:rsid w:val="00D169AB"/>
    <w:rsid w:val="00D177A1"/>
    <w:rsid w:val="00D2113B"/>
    <w:rsid w:val="00D21263"/>
    <w:rsid w:val="00D2189F"/>
    <w:rsid w:val="00D2302F"/>
    <w:rsid w:val="00D24DDA"/>
    <w:rsid w:val="00D25871"/>
    <w:rsid w:val="00D25A1E"/>
    <w:rsid w:val="00D25B2C"/>
    <w:rsid w:val="00D25DC7"/>
    <w:rsid w:val="00D27271"/>
    <w:rsid w:val="00D2727C"/>
    <w:rsid w:val="00D279BD"/>
    <w:rsid w:val="00D33222"/>
    <w:rsid w:val="00D338BD"/>
    <w:rsid w:val="00D3552A"/>
    <w:rsid w:val="00D36BD1"/>
    <w:rsid w:val="00D36F2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16F0"/>
    <w:rsid w:val="00D74454"/>
    <w:rsid w:val="00D74516"/>
    <w:rsid w:val="00D75E1C"/>
    <w:rsid w:val="00D77995"/>
    <w:rsid w:val="00D81E19"/>
    <w:rsid w:val="00D83D37"/>
    <w:rsid w:val="00D906A4"/>
    <w:rsid w:val="00D90774"/>
    <w:rsid w:val="00D91AAC"/>
    <w:rsid w:val="00D92696"/>
    <w:rsid w:val="00D9528F"/>
    <w:rsid w:val="00D956F9"/>
    <w:rsid w:val="00D95E37"/>
    <w:rsid w:val="00D96194"/>
    <w:rsid w:val="00D9745F"/>
    <w:rsid w:val="00D978C4"/>
    <w:rsid w:val="00DA205A"/>
    <w:rsid w:val="00DA20CF"/>
    <w:rsid w:val="00DA2C2C"/>
    <w:rsid w:val="00DA3FE8"/>
    <w:rsid w:val="00DA406F"/>
    <w:rsid w:val="00DA5625"/>
    <w:rsid w:val="00DA636E"/>
    <w:rsid w:val="00DA6A3B"/>
    <w:rsid w:val="00DB053E"/>
    <w:rsid w:val="00DB099C"/>
    <w:rsid w:val="00DB22F6"/>
    <w:rsid w:val="00DB2E9E"/>
    <w:rsid w:val="00DB3FFB"/>
    <w:rsid w:val="00DB4312"/>
    <w:rsid w:val="00DB470A"/>
    <w:rsid w:val="00DB5030"/>
    <w:rsid w:val="00DB66F0"/>
    <w:rsid w:val="00DB7802"/>
    <w:rsid w:val="00DC14D3"/>
    <w:rsid w:val="00DC20D4"/>
    <w:rsid w:val="00DC4F02"/>
    <w:rsid w:val="00DC70F0"/>
    <w:rsid w:val="00DC726E"/>
    <w:rsid w:val="00DC793D"/>
    <w:rsid w:val="00DD02AC"/>
    <w:rsid w:val="00DD06B0"/>
    <w:rsid w:val="00DD539F"/>
    <w:rsid w:val="00DD5969"/>
    <w:rsid w:val="00DE0CEC"/>
    <w:rsid w:val="00DE13EA"/>
    <w:rsid w:val="00DE17AA"/>
    <w:rsid w:val="00DE36B9"/>
    <w:rsid w:val="00DE3BB1"/>
    <w:rsid w:val="00DE3FC6"/>
    <w:rsid w:val="00DE4518"/>
    <w:rsid w:val="00DE5BFC"/>
    <w:rsid w:val="00DE6173"/>
    <w:rsid w:val="00DF137D"/>
    <w:rsid w:val="00DF14F1"/>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A06"/>
    <w:rsid w:val="00E06E25"/>
    <w:rsid w:val="00E07284"/>
    <w:rsid w:val="00E07456"/>
    <w:rsid w:val="00E11E15"/>
    <w:rsid w:val="00E11F28"/>
    <w:rsid w:val="00E11F79"/>
    <w:rsid w:val="00E12490"/>
    <w:rsid w:val="00E1310F"/>
    <w:rsid w:val="00E13132"/>
    <w:rsid w:val="00E131AF"/>
    <w:rsid w:val="00E13786"/>
    <w:rsid w:val="00E1491D"/>
    <w:rsid w:val="00E16EA5"/>
    <w:rsid w:val="00E178CF"/>
    <w:rsid w:val="00E20784"/>
    <w:rsid w:val="00E20C0B"/>
    <w:rsid w:val="00E23A55"/>
    <w:rsid w:val="00E25606"/>
    <w:rsid w:val="00E26BFE"/>
    <w:rsid w:val="00E26F41"/>
    <w:rsid w:val="00E279A5"/>
    <w:rsid w:val="00E27AE3"/>
    <w:rsid w:val="00E317B2"/>
    <w:rsid w:val="00E3231E"/>
    <w:rsid w:val="00E32DDB"/>
    <w:rsid w:val="00E33070"/>
    <w:rsid w:val="00E33906"/>
    <w:rsid w:val="00E3602C"/>
    <w:rsid w:val="00E4499E"/>
    <w:rsid w:val="00E458E9"/>
    <w:rsid w:val="00E45A0C"/>
    <w:rsid w:val="00E46172"/>
    <w:rsid w:val="00E47985"/>
    <w:rsid w:val="00E54358"/>
    <w:rsid w:val="00E54FB5"/>
    <w:rsid w:val="00E56FB7"/>
    <w:rsid w:val="00E60510"/>
    <w:rsid w:val="00E60B3D"/>
    <w:rsid w:val="00E63646"/>
    <w:rsid w:val="00E65C5E"/>
    <w:rsid w:val="00E67374"/>
    <w:rsid w:val="00E67625"/>
    <w:rsid w:val="00E70B69"/>
    <w:rsid w:val="00E720F6"/>
    <w:rsid w:val="00E72162"/>
    <w:rsid w:val="00E72E85"/>
    <w:rsid w:val="00E7343E"/>
    <w:rsid w:val="00E741FF"/>
    <w:rsid w:val="00E76960"/>
    <w:rsid w:val="00E77968"/>
    <w:rsid w:val="00E779D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2493"/>
    <w:rsid w:val="00E9395D"/>
    <w:rsid w:val="00E94755"/>
    <w:rsid w:val="00E94F35"/>
    <w:rsid w:val="00E951D6"/>
    <w:rsid w:val="00E957E4"/>
    <w:rsid w:val="00E95B15"/>
    <w:rsid w:val="00E963AC"/>
    <w:rsid w:val="00EA0AAC"/>
    <w:rsid w:val="00EA0C9F"/>
    <w:rsid w:val="00EA46A9"/>
    <w:rsid w:val="00EA47C1"/>
    <w:rsid w:val="00EA546A"/>
    <w:rsid w:val="00EA634C"/>
    <w:rsid w:val="00EA7466"/>
    <w:rsid w:val="00EA7FBE"/>
    <w:rsid w:val="00EB01A3"/>
    <w:rsid w:val="00EB02AA"/>
    <w:rsid w:val="00EB1757"/>
    <w:rsid w:val="00EB3FB9"/>
    <w:rsid w:val="00EB4F0C"/>
    <w:rsid w:val="00EB7981"/>
    <w:rsid w:val="00EC0182"/>
    <w:rsid w:val="00EC0CC7"/>
    <w:rsid w:val="00EC1007"/>
    <w:rsid w:val="00EC44FF"/>
    <w:rsid w:val="00EC51EB"/>
    <w:rsid w:val="00EC6270"/>
    <w:rsid w:val="00ED0570"/>
    <w:rsid w:val="00ED20B1"/>
    <w:rsid w:val="00ED29A5"/>
    <w:rsid w:val="00ED56A3"/>
    <w:rsid w:val="00ED61C2"/>
    <w:rsid w:val="00EE006E"/>
    <w:rsid w:val="00EE258B"/>
    <w:rsid w:val="00EE4795"/>
    <w:rsid w:val="00EE5645"/>
    <w:rsid w:val="00EE7440"/>
    <w:rsid w:val="00EE781C"/>
    <w:rsid w:val="00EF080E"/>
    <w:rsid w:val="00EF3DFA"/>
    <w:rsid w:val="00EF4969"/>
    <w:rsid w:val="00F015B2"/>
    <w:rsid w:val="00F02AAB"/>
    <w:rsid w:val="00F03E67"/>
    <w:rsid w:val="00F0485F"/>
    <w:rsid w:val="00F04DAD"/>
    <w:rsid w:val="00F055AD"/>
    <w:rsid w:val="00F05E53"/>
    <w:rsid w:val="00F073CB"/>
    <w:rsid w:val="00F10172"/>
    <w:rsid w:val="00F11FD6"/>
    <w:rsid w:val="00F1367F"/>
    <w:rsid w:val="00F13FE8"/>
    <w:rsid w:val="00F153A2"/>
    <w:rsid w:val="00F1551F"/>
    <w:rsid w:val="00F15CB4"/>
    <w:rsid w:val="00F16511"/>
    <w:rsid w:val="00F172BF"/>
    <w:rsid w:val="00F20152"/>
    <w:rsid w:val="00F21B9E"/>
    <w:rsid w:val="00F24E90"/>
    <w:rsid w:val="00F25286"/>
    <w:rsid w:val="00F31769"/>
    <w:rsid w:val="00F33211"/>
    <w:rsid w:val="00F334D2"/>
    <w:rsid w:val="00F36679"/>
    <w:rsid w:val="00F4391F"/>
    <w:rsid w:val="00F43E07"/>
    <w:rsid w:val="00F44A33"/>
    <w:rsid w:val="00F450F9"/>
    <w:rsid w:val="00F45E4B"/>
    <w:rsid w:val="00F46920"/>
    <w:rsid w:val="00F4712D"/>
    <w:rsid w:val="00F513F2"/>
    <w:rsid w:val="00F5172E"/>
    <w:rsid w:val="00F51DBB"/>
    <w:rsid w:val="00F52053"/>
    <w:rsid w:val="00F524E8"/>
    <w:rsid w:val="00F55817"/>
    <w:rsid w:val="00F56EF6"/>
    <w:rsid w:val="00F6025E"/>
    <w:rsid w:val="00F603B1"/>
    <w:rsid w:val="00F64332"/>
    <w:rsid w:val="00F64CF1"/>
    <w:rsid w:val="00F656CD"/>
    <w:rsid w:val="00F65941"/>
    <w:rsid w:val="00F65FC2"/>
    <w:rsid w:val="00F66973"/>
    <w:rsid w:val="00F70396"/>
    <w:rsid w:val="00F7306A"/>
    <w:rsid w:val="00F73326"/>
    <w:rsid w:val="00F74400"/>
    <w:rsid w:val="00F772DA"/>
    <w:rsid w:val="00F80712"/>
    <w:rsid w:val="00F813CC"/>
    <w:rsid w:val="00F82751"/>
    <w:rsid w:val="00F83663"/>
    <w:rsid w:val="00F83DCC"/>
    <w:rsid w:val="00F859A5"/>
    <w:rsid w:val="00F92AB1"/>
    <w:rsid w:val="00F93F0D"/>
    <w:rsid w:val="00F9412D"/>
    <w:rsid w:val="00F954B5"/>
    <w:rsid w:val="00F95B80"/>
    <w:rsid w:val="00F95BBC"/>
    <w:rsid w:val="00F96C24"/>
    <w:rsid w:val="00F9792D"/>
    <w:rsid w:val="00FA08FF"/>
    <w:rsid w:val="00FA2511"/>
    <w:rsid w:val="00FA42D8"/>
    <w:rsid w:val="00FB4412"/>
    <w:rsid w:val="00FB4958"/>
    <w:rsid w:val="00FB497F"/>
    <w:rsid w:val="00FB50DE"/>
    <w:rsid w:val="00FB73D0"/>
    <w:rsid w:val="00FC31C6"/>
    <w:rsid w:val="00FC387E"/>
    <w:rsid w:val="00FC3A31"/>
    <w:rsid w:val="00FC548E"/>
    <w:rsid w:val="00FC65EA"/>
    <w:rsid w:val="00FC66FC"/>
    <w:rsid w:val="00FC676E"/>
    <w:rsid w:val="00FC72EA"/>
    <w:rsid w:val="00FC7354"/>
    <w:rsid w:val="00FC7731"/>
    <w:rsid w:val="00FD0E7F"/>
    <w:rsid w:val="00FD1662"/>
    <w:rsid w:val="00FD1A47"/>
    <w:rsid w:val="00FD1A49"/>
    <w:rsid w:val="00FD22AB"/>
    <w:rsid w:val="00FD2DB4"/>
    <w:rsid w:val="00FD3B56"/>
    <w:rsid w:val="00FD71DC"/>
    <w:rsid w:val="00FD76FE"/>
    <w:rsid w:val="00FE0590"/>
    <w:rsid w:val="00FE0B38"/>
    <w:rsid w:val="00FE12BC"/>
    <w:rsid w:val="00FE1E5B"/>
    <w:rsid w:val="00FE2A76"/>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103B"/>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 w:type="character" w:styleId="af5">
    <w:name w:val="Strong"/>
    <w:uiPriority w:val="22"/>
    <w:qFormat/>
    <w:rsid w:val="00DF1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C304-149D-4A89-9F4D-4EF90046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12658</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5</cp:revision>
  <cp:lastPrinted>2024-10-18T04:58:00Z</cp:lastPrinted>
  <dcterms:created xsi:type="dcterms:W3CDTF">2024-10-14T03:08:00Z</dcterms:created>
  <dcterms:modified xsi:type="dcterms:W3CDTF">2024-10-29T03:23:00Z</dcterms:modified>
</cp:coreProperties>
</file>