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282E46D4" w:rsidR="007969D1" w:rsidRPr="003C6CDC" w:rsidRDefault="0038233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8497C8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C1A3346" w14:textId="5D9E039C" w:rsidR="000C3086" w:rsidRPr="00363077" w:rsidRDefault="0038233B" w:rsidP="00D67960">
      <w:pPr>
        <w:rPr>
          <w:rFonts w:ascii="Arial" w:hAnsi="Arial" w:cs="Arial"/>
          <w:sz w:val="24"/>
          <w:szCs w:val="24"/>
        </w:rPr>
      </w:pPr>
      <w:r>
        <w:rPr>
          <w:rFonts w:ascii="Arial" w:hAnsi="Arial" w:cs="Arial"/>
          <w:sz w:val="24"/>
          <w:szCs w:val="24"/>
        </w:rPr>
        <w:t>о</w:t>
      </w:r>
      <w:r w:rsidR="00D96194" w:rsidRPr="003C6CDC">
        <w:rPr>
          <w:rFonts w:ascii="Arial" w:hAnsi="Arial" w:cs="Arial"/>
          <w:sz w:val="24"/>
          <w:szCs w:val="24"/>
        </w:rPr>
        <w:t xml:space="preserve">т </w:t>
      </w:r>
      <w:r w:rsidR="00930A32">
        <w:rPr>
          <w:rFonts w:ascii="Arial" w:hAnsi="Arial" w:cs="Arial"/>
          <w:sz w:val="24"/>
          <w:szCs w:val="24"/>
          <w:u w:val="single"/>
        </w:rPr>
        <w:t>26.12.2023</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930A32">
        <w:rPr>
          <w:rFonts w:ascii="Arial" w:hAnsi="Arial" w:cs="Arial"/>
          <w:sz w:val="24"/>
          <w:szCs w:val="24"/>
          <w:u w:val="single"/>
        </w:rPr>
        <w:t xml:space="preserve"> 1874</w:t>
      </w:r>
    </w:p>
    <w:tbl>
      <w:tblPr>
        <w:tblW w:w="0" w:type="auto"/>
        <w:tblLook w:val="04A0" w:firstRow="1" w:lastRow="0" w:firstColumn="1" w:lastColumn="0" w:noHBand="0" w:noVBand="1"/>
      </w:tblPr>
      <w:tblGrid>
        <w:gridCol w:w="9353"/>
      </w:tblGrid>
      <w:tr w:rsidR="0040162C" w:rsidRPr="003C6CDC" w14:paraId="0F6146FB" w14:textId="77777777" w:rsidTr="00041D02">
        <w:trPr>
          <w:trHeight w:val="609"/>
        </w:trPr>
        <w:tc>
          <w:tcPr>
            <w:tcW w:w="9531" w:type="dxa"/>
            <w:shd w:val="clear" w:color="auto" w:fill="auto"/>
          </w:tcPr>
          <w:p w14:paraId="242DE2C4" w14:textId="3592884A" w:rsidR="0040162C" w:rsidRPr="003C6CDC" w:rsidRDefault="0064421C" w:rsidP="0064421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от 11.11.2022 № 1726, от 29.12.2022 № 2042</w:t>
            </w:r>
            <w:r w:rsidR="00EE48A2">
              <w:rPr>
                <w:rFonts w:ascii="Arial" w:hAnsi="Arial" w:cs="Arial"/>
                <w:sz w:val="24"/>
                <w:szCs w:val="24"/>
              </w:rPr>
              <w:t>,</w:t>
            </w:r>
            <w:r w:rsidR="00EE48A2" w:rsidRPr="00BC0954">
              <w:rPr>
                <w:rFonts w:ascii="Arial" w:hAnsi="Arial" w:cs="Arial"/>
                <w:sz w:val="24"/>
                <w:szCs w:val="24"/>
              </w:rPr>
              <w:t xml:space="preserve"> от </w:t>
            </w:r>
            <w:r w:rsidR="00EE48A2">
              <w:rPr>
                <w:rFonts w:ascii="Arial" w:hAnsi="Arial" w:cs="Arial"/>
                <w:sz w:val="24"/>
                <w:szCs w:val="24"/>
              </w:rPr>
              <w:t>10.10.</w:t>
            </w:r>
            <w:r w:rsidR="00EE48A2" w:rsidRPr="00BC0954">
              <w:rPr>
                <w:rFonts w:ascii="Arial" w:hAnsi="Arial" w:cs="Arial"/>
                <w:sz w:val="24"/>
                <w:szCs w:val="24"/>
              </w:rPr>
              <w:t>202</w:t>
            </w:r>
            <w:r w:rsidR="00EE48A2">
              <w:rPr>
                <w:rFonts w:ascii="Arial" w:hAnsi="Arial" w:cs="Arial"/>
                <w:sz w:val="24"/>
                <w:szCs w:val="24"/>
              </w:rPr>
              <w:t>3</w:t>
            </w:r>
            <w:r w:rsidR="00EE48A2" w:rsidRPr="00BC0954">
              <w:rPr>
                <w:rFonts w:ascii="Arial" w:hAnsi="Arial" w:cs="Arial"/>
                <w:sz w:val="24"/>
                <w:szCs w:val="24"/>
              </w:rPr>
              <w:t xml:space="preserve"> №</w:t>
            </w:r>
            <w:r w:rsidR="00EE48A2">
              <w:rPr>
                <w:rFonts w:ascii="Arial" w:hAnsi="Arial" w:cs="Arial"/>
                <w:sz w:val="24"/>
                <w:szCs w:val="24"/>
              </w:rPr>
              <w:t xml:space="preserve"> 1433</w:t>
            </w:r>
            <w:r w:rsidR="00C0699B">
              <w:rPr>
                <w:rFonts w:ascii="Arial" w:hAnsi="Arial" w:cs="Arial"/>
                <w:sz w:val="24"/>
                <w:szCs w:val="24"/>
              </w:rPr>
              <w:t xml:space="preserve">) </w:t>
            </w:r>
          </w:p>
        </w:tc>
      </w:tr>
    </w:tbl>
    <w:p w14:paraId="21ECD37E" w14:textId="77777777" w:rsidR="00B1084A" w:rsidRDefault="00B1084A" w:rsidP="008F7EF5">
      <w:pPr>
        <w:pStyle w:val="ConsNormal"/>
        <w:widowControl/>
        <w:ind w:right="-264" w:firstLine="708"/>
        <w:jc w:val="both"/>
        <w:rPr>
          <w:sz w:val="24"/>
          <w:szCs w:val="24"/>
        </w:rPr>
      </w:pPr>
    </w:p>
    <w:p w14:paraId="157A471E" w14:textId="3ABEACE9" w:rsidR="00D67960" w:rsidRPr="003C6CDC" w:rsidRDefault="008F7EF5" w:rsidP="00CD5756">
      <w:pPr>
        <w:pStyle w:val="ConsNormal"/>
        <w:widowControl/>
        <w:ind w:right="-264" w:firstLine="708"/>
        <w:jc w:val="both"/>
        <w:rPr>
          <w:sz w:val="24"/>
          <w:szCs w:val="24"/>
        </w:rPr>
      </w:pPr>
      <w:r w:rsidRPr="006714B0">
        <w:rPr>
          <w:sz w:val="24"/>
          <w:szCs w:val="24"/>
        </w:rPr>
        <w:t>Во исполнение Федерального закона</w:t>
      </w:r>
      <w:r w:rsidR="00041D02" w:rsidRPr="006714B0">
        <w:rPr>
          <w:sz w:val="24"/>
          <w:szCs w:val="24"/>
        </w:rPr>
        <w:t xml:space="preserve"> от 06.10.2003 № 131-ФЗ «Об общих принципах организации местного самоуправления в</w:t>
      </w:r>
      <w:r w:rsidR="009505C6">
        <w:rPr>
          <w:sz w:val="24"/>
          <w:szCs w:val="24"/>
        </w:rPr>
        <w:t xml:space="preserve"> Российской Федерации», статьи</w:t>
      </w:r>
      <w:r w:rsidR="00041D02" w:rsidRPr="006714B0">
        <w:rPr>
          <w:sz w:val="24"/>
          <w:szCs w:val="24"/>
        </w:rPr>
        <w:t xml:space="preserve"> 179 Бюджетного кодекса Российской Федерации, постановлени</w:t>
      </w:r>
      <w:r w:rsidRPr="006714B0">
        <w:rPr>
          <w:sz w:val="24"/>
          <w:szCs w:val="24"/>
        </w:rPr>
        <w:t>я</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Pr="006714B0">
        <w:rPr>
          <w:sz w:val="24"/>
          <w:szCs w:val="24"/>
        </w:rPr>
        <w:t>я</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6714B0">
        <w:rPr>
          <w:sz w:val="24"/>
          <w:szCs w:val="24"/>
        </w:rPr>
        <w:t xml:space="preserve">и в соответствии с </w:t>
      </w:r>
      <w:r w:rsidR="00041D02" w:rsidRPr="006714B0">
        <w:rPr>
          <w:sz w:val="24"/>
          <w:szCs w:val="24"/>
        </w:rPr>
        <w:t>постановлением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C45212">
        <w:rPr>
          <w:sz w:val="24"/>
          <w:szCs w:val="24"/>
        </w:rPr>
        <w:t xml:space="preserve"> (в ред. от 27.09.202</w:t>
      </w:r>
      <w:r w:rsidR="0008673D">
        <w:rPr>
          <w:sz w:val="24"/>
          <w:szCs w:val="24"/>
        </w:rPr>
        <w:t>1</w:t>
      </w:r>
      <w:r w:rsidR="00C45212">
        <w:rPr>
          <w:sz w:val="24"/>
          <w:szCs w:val="24"/>
        </w:rPr>
        <w:t xml:space="preserve"> № 1045, от 24.03.2022 № 351</w:t>
      </w:r>
      <w:r w:rsidR="009C618C" w:rsidRPr="008E00BD">
        <w:rPr>
          <w:sz w:val="24"/>
          <w:szCs w:val="24"/>
        </w:rPr>
        <w:t xml:space="preserve">, от 14.11.2023 </w:t>
      </w:r>
      <w:r w:rsidR="00D1131A" w:rsidRPr="008E00BD">
        <w:rPr>
          <w:sz w:val="24"/>
          <w:szCs w:val="24"/>
        </w:rPr>
        <w:t xml:space="preserve">               </w:t>
      </w:r>
      <w:r w:rsidR="009C618C" w:rsidRPr="008E00BD">
        <w:rPr>
          <w:sz w:val="24"/>
          <w:szCs w:val="24"/>
        </w:rPr>
        <w:t>№ 1676</w:t>
      </w:r>
      <w:r w:rsidR="00C45212" w:rsidRPr="008E00BD">
        <w:rPr>
          <w:sz w:val="24"/>
          <w:szCs w:val="24"/>
        </w:rPr>
        <w:t>)</w:t>
      </w:r>
      <w:r w:rsidR="00041D02" w:rsidRPr="008E00BD">
        <w:rPr>
          <w:sz w:val="24"/>
          <w:szCs w:val="24"/>
        </w:rPr>
        <w:t xml:space="preserve">, распоряжением администрации Шушенского района от </w:t>
      </w:r>
      <w:r w:rsidR="0038233B" w:rsidRPr="008E00BD">
        <w:rPr>
          <w:sz w:val="24"/>
          <w:szCs w:val="24"/>
        </w:rPr>
        <w:t>03.10.2022</w:t>
      </w:r>
      <w:r w:rsidR="00041D02" w:rsidRPr="006714B0">
        <w:rPr>
          <w:sz w:val="24"/>
          <w:szCs w:val="24"/>
        </w:rPr>
        <w:t xml:space="preserve"> № </w:t>
      </w:r>
      <w:r w:rsidR="0038233B" w:rsidRPr="006714B0">
        <w:rPr>
          <w:sz w:val="24"/>
          <w:szCs w:val="24"/>
        </w:rPr>
        <w:t>24</w:t>
      </w:r>
      <w:r w:rsidR="00E3231E" w:rsidRPr="006714B0">
        <w:rPr>
          <w:sz w:val="24"/>
          <w:szCs w:val="24"/>
        </w:rPr>
        <w:t>3</w:t>
      </w:r>
      <w:r w:rsidR="00041D02" w:rsidRPr="006714B0">
        <w:rPr>
          <w:sz w:val="24"/>
          <w:szCs w:val="24"/>
        </w:rPr>
        <w:t>-р</w:t>
      </w:r>
      <w:r w:rsidR="00E3231E" w:rsidRPr="006714B0">
        <w:rPr>
          <w:sz w:val="24"/>
          <w:szCs w:val="24"/>
        </w:rPr>
        <w:t xml:space="preserve"> «Об утверждении перечня муниципальных программ поселка </w:t>
      </w:r>
      <w:r w:rsidR="00E3231E" w:rsidRPr="00651001">
        <w:rPr>
          <w:sz w:val="24"/>
          <w:szCs w:val="24"/>
        </w:rPr>
        <w:t>Шушенское»</w:t>
      </w:r>
      <w:r w:rsidR="00254D16" w:rsidRPr="00651001">
        <w:rPr>
          <w:sz w:val="24"/>
          <w:szCs w:val="24"/>
        </w:rPr>
        <w:t xml:space="preserve"> (в редакции от </w:t>
      </w:r>
      <w:r w:rsidR="00E82125" w:rsidRPr="00651001">
        <w:rPr>
          <w:sz w:val="24"/>
          <w:szCs w:val="24"/>
        </w:rPr>
        <w:t>08.11.2022 № 265-р, от 08.09.2023 № 200-р</w:t>
      </w:r>
      <w:r w:rsidR="001F1572">
        <w:rPr>
          <w:sz w:val="24"/>
          <w:szCs w:val="24"/>
        </w:rPr>
        <w:t xml:space="preserve">, от </w:t>
      </w:r>
      <w:r w:rsidR="00937677" w:rsidRPr="005C594C">
        <w:rPr>
          <w:sz w:val="24"/>
          <w:szCs w:val="24"/>
        </w:rPr>
        <w:t>29</w:t>
      </w:r>
      <w:r w:rsidR="005C594C" w:rsidRPr="005C594C">
        <w:rPr>
          <w:sz w:val="24"/>
          <w:szCs w:val="24"/>
        </w:rPr>
        <w:t>.09.2023</w:t>
      </w:r>
      <w:r w:rsidR="001F1572" w:rsidRPr="005C594C">
        <w:rPr>
          <w:sz w:val="24"/>
          <w:szCs w:val="24"/>
        </w:rPr>
        <w:t xml:space="preserve"> №</w:t>
      </w:r>
      <w:r w:rsidR="005C594C">
        <w:rPr>
          <w:sz w:val="24"/>
          <w:szCs w:val="24"/>
        </w:rPr>
        <w:t xml:space="preserve"> </w:t>
      </w:r>
      <w:r w:rsidR="005C594C" w:rsidRPr="005C594C">
        <w:rPr>
          <w:sz w:val="24"/>
          <w:szCs w:val="24"/>
        </w:rPr>
        <w:t>21</w:t>
      </w:r>
      <w:r w:rsidR="005C594C" w:rsidRPr="008E00BD">
        <w:rPr>
          <w:sz w:val="24"/>
          <w:szCs w:val="24"/>
        </w:rPr>
        <w:t>8-р</w:t>
      </w:r>
      <w:r w:rsidR="00E82125" w:rsidRPr="008E00BD">
        <w:rPr>
          <w:sz w:val="24"/>
          <w:szCs w:val="24"/>
        </w:rPr>
        <w:t>)</w:t>
      </w:r>
      <w:r w:rsidR="00041D02" w:rsidRPr="008E00BD">
        <w:rPr>
          <w:sz w:val="24"/>
          <w:szCs w:val="24"/>
        </w:rPr>
        <w:t>,</w:t>
      </w:r>
      <w:r w:rsidR="00041D02" w:rsidRPr="00651001">
        <w:rPr>
          <w:sz w:val="24"/>
          <w:szCs w:val="24"/>
        </w:rPr>
        <w:t xml:space="preserve"> руководствуясь</w:t>
      </w:r>
      <w:r w:rsidR="00041D02" w:rsidRPr="006714B0">
        <w:rPr>
          <w:sz w:val="24"/>
          <w:szCs w:val="24"/>
        </w:rPr>
        <w:t xml:space="preserve">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032DD752" w:rsidR="003236EE" w:rsidRPr="006714B0" w:rsidRDefault="000C1843" w:rsidP="00D104F4">
      <w:pPr>
        <w:autoSpaceDE w:val="0"/>
        <w:autoSpaceDN w:val="0"/>
        <w:adjustRightInd w:val="0"/>
        <w:spacing w:after="0" w:line="240" w:lineRule="auto"/>
        <w:ind w:right="-264" w:firstLine="709"/>
        <w:jc w:val="both"/>
        <w:rPr>
          <w:rFonts w:ascii="Arial" w:hAnsi="Arial" w:cs="Arial"/>
          <w:sz w:val="24"/>
          <w:szCs w:val="24"/>
        </w:rPr>
      </w:pPr>
      <w:r w:rsidRPr="006714B0">
        <w:rPr>
          <w:rFonts w:ascii="Arial" w:eastAsia="Calibri" w:hAnsi="Arial" w:cs="Arial"/>
          <w:sz w:val="24"/>
          <w:szCs w:val="24"/>
          <w:lang w:eastAsia="ru-RU"/>
        </w:rPr>
        <w:t xml:space="preserve">1. </w:t>
      </w:r>
      <w:r w:rsidR="005A0A77" w:rsidRPr="006714B0">
        <w:rPr>
          <w:rFonts w:ascii="Arial" w:hAnsi="Arial" w:cs="Arial"/>
          <w:sz w:val="24"/>
          <w:szCs w:val="24"/>
        </w:rPr>
        <w:t xml:space="preserve">Внести в постановление администрации </w:t>
      </w:r>
      <w:r w:rsidR="00CA6939">
        <w:rPr>
          <w:rFonts w:ascii="Arial" w:hAnsi="Arial" w:cs="Arial"/>
          <w:sz w:val="24"/>
          <w:szCs w:val="24"/>
        </w:rPr>
        <w:t xml:space="preserve">Шушенского района от 11.11.2021 </w:t>
      </w:r>
      <w:r w:rsidR="005A0A77" w:rsidRPr="006714B0">
        <w:rPr>
          <w:rFonts w:ascii="Arial" w:hAnsi="Arial" w:cs="Arial"/>
          <w:sz w:val="24"/>
          <w:szCs w:val="24"/>
        </w:rPr>
        <w:t>№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6714B0">
        <w:rPr>
          <w:rFonts w:ascii="Arial" w:hAnsi="Arial" w:cs="Arial"/>
          <w:sz w:val="24"/>
          <w:szCs w:val="24"/>
        </w:rPr>
        <w:t xml:space="preserve"> (в редакции от 18.07.2022 № 1049</w:t>
      </w:r>
      <w:r w:rsidR="0038006B">
        <w:rPr>
          <w:rFonts w:ascii="Arial" w:hAnsi="Arial" w:cs="Arial"/>
          <w:sz w:val="24"/>
          <w:szCs w:val="24"/>
        </w:rPr>
        <w:t>, от 11.11.2022 № 1726, от 29.12.2022 № 2042</w:t>
      </w:r>
      <w:r w:rsidR="00531892">
        <w:rPr>
          <w:rFonts w:ascii="Arial" w:hAnsi="Arial" w:cs="Arial"/>
          <w:sz w:val="24"/>
          <w:szCs w:val="24"/>
        </w:rPr>
        <w:t>,</w:t>
      </w:r>
      <w:r w:rsidR="00531892" w:rsidRPr="00531892">
        <w:rPr>
          <w:rFonts w:ascii="Arial" w:hAnsi="Arial" w:cs="Arial"/>
          <w:sz w:val="24"/>
          <w:szCs w:val="24"/>
        </w:rPr>
        <w:t xml:space="preserve"> </w:t>
      </w:r>
      <w:r w:rsidR="00531892" w:rsidRPr="00BC0954">
        <w:rPr>
          <w:rFonts w:ascii="Arial" w:hAnsi="Arial" w:cs="Arial"/>
          <w:sz w:val="24"/>
          <w:szCs w:val="24"/>
        </w:rPr>
        <w:t xml:space="preserve">от </w:t>
      </w:r>
      <w:r w:rsidR="00531892">
        <w:rPr>
          <w:rFonts w:ascii="Arial" w:hAnsi="Arial" w:cs="Arial"/>
          <w:sz w:val="24"/>
          <w:szCs w:val="24"/>
        </w:rPr>
        <w:t>10.10.</w:t>
      </w:r>
      <w:r w:rsidR="00531892" w:rsidRPr="00BC0954">
        <w:rPr>
          <w:rFonts w:ascii="Arial" w:hAnsi="Arial" w:cs="Arial"/>
          <w:sz w:val="24"/>
          <w:szCs w:val="24"/>
        </w:rPr>
        <w:t>202</w:t>
      </w:r>
      <w:r w:rsidR="00531892">
        <w:rPr>
          <w:rFonts w:ascii="Arial" w:hAnsi="Arial" w:cs="Arial"/>
          <w:sz w:val="24"/>
          <w:szCs w:val="24"/>
        </w:rPr>
        <w:t>3</w:t>
      </w:r>
      <w:r w:rsidR="00531892" w:rsidRPr="00BC0954">
        <w:rPr>
          <w:rFonts w:ascii="Arial" w:hAnsi="Arial" w:cs="Arial"/>
          <w:sz w:val="24"/>
          <w:szCs w:val="24"/>
        </w:rPr>
        <w:t xml:space="preserve"> №</w:t>
      </w:r>
      <w:r w:rsidR="00531892">
        <w:rPr>
          <w:rFonts w:ascii="Arial" w:hAnsi="Arial" w:cs="Arial"/>
          <w:sz w:val="24"/>
          <w:szCs w:val="24"/>
        </w:rPr>
        <w:t xml:space="preserve"> 1433</w:t>
      </w:r>
      <w:r w:rsidR="00BE0713" w:rsidRPr="006714B0">
        <w:rPr>
          <w:rFonts w:ascii="Arial" w:hAnsi="Arial" w:cs="Arial"/>
          <w:sz w:val="24"/>
          <w:szCs w:val="24"/>
        </w:rPr>
        <w:t>)</w:t>
      </w:r>
      <w:r w:rsidR="006612F1" w:rsidRPr="006714B0">
        <w:rPr>
          <w:rFonts w:ascii="Arial" w:hAnsi="Arial" w:cs="Arial"/>
          <w:sz w:val="24"/>
          <w:szCs w:val="24"/>
        </w:rPr>
        <w:t xml:space="preserve"> </w:t>
      </w:r>
      <w:r w:rsidR="005A0A77" w:rsidRPr="006714B0">
        <w:rPr>
          <w:rFonts w:ascii="Arial" w:hAnsi="Arial" w:cs="Arial"/>
          <w:sz w:val="24"/>
          <w:szCs w:val="24"/>
        </w:rPr>
        <w:t>следующие изменения:</w:t>
      </w:r>
    </w:p>
    <w:p w14:paraId="1AEB1546" w14:textId="34D519CB" w:rsidR="000C1843" w:rsidRDefault="00BE0713" w:rsidP="00D104F4">
      <w:pPr>
        <w:pStyle w:val="ConsNormal"/>
        <w:widowControl/>
        <w:ind w:right="-264" w:firstLine="709"/>
        <w:jc w:val="both"/>
        <w:rPr>
          <w:rFonts w:eastAsia="Calibri"/>
          <w:sz w:val="24"/>
          <w:szCs w:val="24"/>
        </w:rPr>
      </w:pPr>
      <w:r w:rsidRPr="006714B0">
        <w:rPr>
          <w:sz w:val="24"/>
          <w:szCs w:val="24"/>
        </w:rPr>
        <w:t>1.1.</w:t>
      </w:r>
      <w:r w:rsidR="005A0A77" w:rsidRPr="006714B0">
        <w:rPr>
          <w:sz w:val="24"/>
          <w:szCs w:val="24"/>
        </w:rPr>
        <w:t xml:space="preserve"> </w:t>
      </w:r>
      <w:r w:rsidR="00D104F4">
        <w:rPr>
          <w:sz w:val="24"/>
          <w:szCs w:val="24"/>
        </w:rPr>
        <w:t>м</w:t>
      </w:r>
      <w:r w:rsidRPr="006714B0">
        <w:rPr>
          <w:sz w:val="24"/>
          <w:szCs w:val="24"/>
        </w:rPr>
        <w:t xml:space="preserve">униципальную </w:t>
      </w:r>
      <w:r w:rsidR="005A0A77" w:rsidRPr="006714B0">
        <w:rPr>
          <w:rFonts w:eastAsia="Calibri"/>
          <w:sz w:val="24"/>
          <w:szCs w:val="24"/>
        </w:rPr>
        <w:t xml:space="preserve">программу </w:t>
      </w:r>
      <w:r w:rsidRPr="006714B0">
        <w:rPr>
          <w:sz w:val="24"/>
          <w:szCs w:val="24"/>
        </w:rPr>
        <w:t xml:space="preserve">«Создание условий для обеспечения доступным и комфортным жильем граждан поселка Шушенское» </w:t>
      </w:r>
      <w:r w:rsidR="005A0A77" w:rsidRPr="006714B0">
        <w:rPr>
          <w:rFonts w:eastAsia="Calibri"/>
          <w:sz w:val="24"/>
          <w:szCs w:val="24"/>
        </w:rPr>
        <w:t>излож</w:t>
      </w:r>
      <w:r w:rsidRPr="006714B0">
        <w:rPr>
          <w:rFonts w:eastAsia="Calibri"/>
          <w:sz w:val="24"/>
          <w:szCs w:val="24"/>
        </w:rPr>
        <w:t>ить в новой редакции</w:t>
      </w:r>
      <w:r w:rsidR="005A0A77" w:rsidRPr="006714B0">
        <w:rPr>
          <w:rFonts w:eastAsia="Calibri"/>
          <w:sz w:val="24"/>
          <w:szCs w:val="24"/>
        </w:rPr>
        <w:t xml:space="preserve"> согласно прило</w:t>
      </w:r>
      <w:r w:rsidRPr="006714B0">
        <w:rPr>
          <w:rFonts w:eastAsia="Calibri"/>
          <w:sz w:val="24"/>
          <w:szCs w:val="24"/>
        </w:rPr>
        <w:t>жению</w:t>
      </w:r>
      <w:r w:rsidR="005A0A77" w:rsidRPr="006714B0">
        <w:rPr>
          <w:rFonts w:eastAsia="Calibri"/>
          <w:sz w:val="24"/>
          <w:szCs w:val="24"/>
        </w:rPr>
        <w:t>.</w:t>
      </w:r>
      <w:r w:rsidR="005A0A77">
        <w:rPr>
          <w:rFonts w:eastAsia="Calibri"/>
          <w:sz w:val="24"/>
          <w:szCs w:val="24"/>
        </w:rPr>
        <w:t xml:space="preserve"> </w:t>
      </w:r>
    </w:p>
    <w:p w14:paraId="479BD640" w14:textId="77777777" w:rsidR="006E7F9E" w:rsidRPr="00254437" w:rsidRDefault="000C1843" w:rsidP="00D104F4">
      <w:pPr>
        <w:pStyle w:val="ConsNonformat"/>
        <w:ind w:right="-264" w:firstLine="709"/>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 xml:space="preserve">Создание условий для обеспечения доступным и комфортным жильем граждан поселка </w:t>
      </w:r>
      <w:r w:rsidR="002A013C" w:rsidRPr="00254437">
        <w:rPr>
          <w:rFonts w:ascii="Arial" w:eastAsia="Calibri" w:hAnsi="Arial" w:cs="Arial"/>
          <w:sz w:val="24"/>
          <w:szCs w:val="24"/>
        </w:rPr>
        <w:t>Шушенское</w:t>
      </w:r>
      <w:r w:rsidR="006E7F9E" w:rsidRPr="00254437">
        <w:rPr>
          <w:rFonts w:ascii="Arial" w:eastAsia="Calibri" w:hAnsi="Arial" w:cs="Arial"/>
          <w:sz w:val="24"/>
          <w:szCs w:val="24"/>
        </w:rPr>
        <w:t>» на официальном сайте Шушенского района (</w:t>
      </w:r>
      <w:r w:rsidR="006E7F9E" w:rsidRPr="00254437">
        <w:rPr>
          <w:rFonts w:ascii="Arial" w:eastAsia="Calibri" w:hAnsi="Arial" w:cs="Arial"/>
          <w:sz w:val="24"/>
          <w:szCs w:val="24"/>
          <w:lang w:val="en-US"/>
        </w:rPr>
        <w:t>www</w:t>
      </w:r>
      <w:r w:rsidR="006E7F9E" w:rsidRPr="00254437">
        <w:rPr>
          <w:rFonts w:ascii="Arial" w:eastAsia="Calibri" w:hAnsi="Arial" w:cs="Arial"/>
          <w:sz w:val="24"/>
          <w:szCs w:val="24"/>
        </w:rPr>
        <w:t>.</w:t>
      </w:r>
      <w:proofErr w:type="spellStart"/>
      <w:r w:rsidR="006E7F9E" w:rsidRPr="00254437">
        <w:rPr>
          <w:rFonts w:ascii="Arial" w:eastAsia="Calibri" w:hAnsi="Arial" w:cs="Arial"/>
          <w:sz w:val="24"/>
          <w:szCs w:val="24"/>
          <w:lang w:val="en-US"/>
        </w:rPr>
        <w:t>arshush</w:t>
      </w:r>
      <w:proofErr w:type="spellEnd"/>
      <w:r w:rsidR="006E7F9E" w:rsidRPr="00254437">
        <w:rPr>
          <w:rFonts w:ascii="Arial" w:eastAsia="Calibri" w:hAnsi="Arial" w:cs="Arial"/>
          <w:sz w:val="24"/>
          <w:szCs w:val="24"/>
        </w:rPr>
        <w:t>.</w:t>
      </w:r>
      <w:proofErr w:type="spellStart"/>
      <w:r w:rsidR="006E7F9E" w:rsidRPr="00254437">
        <w:rPr>
          <w:rFonts w:ascii="Arial" w:eastAsia="Calibri" w:hAnsi="Arial" w:cs="Arial"/>
          <w:sz w:val="24"/>
          <w:szCs w:val="24"/>
          <w:lang w:val="en-US"/>
        </w:rPr>
        <w:t>ru</w:t>
      </w:r>
      <w:proofErr w:type="spellEnd"/>
      <w:r w:rsidR="006E7F9E" w:rsidRPr="00254437">
        <w:rPr>
          <w:rFonts w:ascii="Arial" w:eastAsia="Calibri" w:hAnsi="Arial" w:cs="Arial"/>
          <w:sz w:val="24"/>
          <w:szCs w:val="24"/>
        </w:rPr>
        <w:t>).</w:t>
      </w:r>
    </w:p>
    <w:p w14:paraId="1DFFB54A" w14:textId="77777777" w:rsidR="00D104F4" w:rsidRPr="00254437" w:rsidRDefault="00D104F4" w:rsidP="00D104F4">
      <w:pPr>
        <w:widowControl w:val="0"/>
        <w:autoSpaceDE w:val="0"/>
        <w:autoSpaceDN w:val="0"/>
        <w:adjustRightInd w:val="0"/>
        <w:spacing w:after="0" w:line="240" w:lineRule="auto"/>
        <w:ind w:right="-264" w:firstLine="709"/>
        <w:jc w:val="both"/>
        <w:rPr>
          <w:rFonts w:ascii="Arial" w:eastAsia="Calibri" w:hAnsi="Arial" w:cs="Arial"/>
          <w:sz w:val="24"/>
          <w:szCs w:val="24"/>
          <w:lang w:eastAsia="ru-RU"/>
        </w:rPr>
      </w:pPr>
      <w:r w:rsidRPr="00254437">
        <w:rPr>
          <w:rFonts w:ascii="Arial" w:eastAsia="Calibri" w:hAnsi="Arial" w:cs="Arial"/>
          <w:sz w:val="24"/>
          <w:szCs w:val="24"/>
          <w:lang w:eastAsia="ru-RU"/>
        </w:rPr>
        <w:t>3. 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60EA9D64" w14:textId="3FF21AB5" w:rsidR="001342B1" w:rsidRDefault="006E7F9E" w:rsidP="001342B1">
      <w:pPr>
        <w:widowControl w:val="0"/>
        <w:autoSpaceDE w:val="0"/>
        <w:autoSpaceDN w:val="0"/>
        <w:adjustRightInd w:val="0"/>
        <w:spacing w:after="0" w:line="240" w:lineRule="auto"/>
        <w:ind w:right="-264" w:firstLine="709"/>
        <w:jc w:val="both"/>
        <w:rPr>
          <w:rFonts w:ascii="Arial" w:hAnsi="Arial" w:cs="Arial"/>
          <w:sz w:val="24"/>
          <w:szCs w:val="24"/>
        </w:rPr>
      </w:pPr>
      <w:r w:rsidRPr="00254437">
        <w:rPr>
          <w:rFonts w:ascii="Arial" w:eastAsia="Calibri" w:hAnsi="Arial" w:cs="Arial"/>
          <w:sz w:val="24"/>
          <w:szCs w:val="24"/>
        </w:rPr>
        <w:t xml:space="preserve">4. </w:t>
      </w:r>
      <w:r w:rsidR="0064557D" w:rsidRPr="00254437">
        <w:rPr>
          <w:rFonts w:ascii="Arial" w:hAnsi="Arial" w:cs="Arial"/>
          <w:sz w:val="24"/>
          <w:szCs w:val="24"/>
          <w:lang w:eastAsia="ru-RU"/>
        </w:rPr>
        <w:t>Постановление вступает в силу после официального опубликования в газете «Ведомости» Шушенского района</w:t>
      </w:r>
      <w:r w:rsidR="009C618C">
        <w:rPr>
          <w:rFonts w:ascii="Arial" w:hAnsi="Arial" w:cs="Arial"/>
          <w:sz w:val="24"/>
          <w:szCs w:val="24"/>
          <w:lang w:eastAsia="ru-RU"/>
        </w:rPr>
        <w:t>.</w:t>
      </w:r>
      <w:r w:rsidR="0064557D" w:rsidRPr="00254437">
        <w:rPr>
          <w:rFonts w:ascii="Arial" w:hAnsi="Arial" w:cs="Arial"/>
          <w:sz w:val="24"/>
          <w:szCs w:val="24"/>
          <w:lang w:eastAsia="ru-RU"/>
        </w:rPr>
        <w:t xml:space="preserve"> </w:t>
      </w:r>
    </w:p>
    <w:p w14:paraId="324890FF" w14:textId="45F75F4E" w:rsidR="00531892" w:rsidRDefault="00531892" w:rsidP="001342B1">
      <w:pPr>
        <w:widowControl w:val="0"/>
        <w:autoSpaceDE w:val="0"/>
        <w:autoSpaceDN w:val="0"/>
        <w:adjustRightInd w:val="0"/>
        <w:spacing w:after="0" w:line="240" w:lineRule="auto"/>
        <w:ind w:right="-264" w:firstLine="709"/>
        <w:jc w:val="both"/>
        <w:rPr>
          <w:rFonts w:ascii="Arial" w:hAnsi="Arial" w:cs="Arial"/>
          <w:sz w:val="24"/>
          <w:szCs w:val="24"/>
        </w:rPr>
      </w:pPr>
    </w:p>
    <w:p w14:paraId="3E100D1A" w14:textId="77777777" w:rsidR="009C618C" w:rsidRDefault="009C618C" w:rsidP="001342B1">
      <w:pPr>
        <w:widowControl w:val="0"/>
        <w:autoSpaceDE w:val="0"/>
        <w:autoSpaceDN w:val="0"/>
        <w:adjustRightInd w:val="0"/>
        <w:spacing w:after="0" w:line="240" w:lineRule="auto"/>
        <w:ind w:right="-264" w:firstLine="709"/>
        <w:jc w:val="both"/>
        <w:rPr>
          <w:rFonts w:ascii="Arial" w:hAnsi="Arial" w:cs="Arial"/>
          <w:sz w:val="24"/>
          <w:szCs w:val="24"/>
        </w:rPr>
      </w:pPr>
    </w:p>
    <w:p w14:paraId="4E738800" w14:textId="510C3060" w:rsidR="00531892" w:rsidRPr="003C6CDC" w:rsidRDefault="00531892" w:rsidP="00531892">
      <w:pPr>
        <w:pStyle w:val="ConsNonformat"/>
        <w:widowControl/>
        <w:jc w:val="both"/>
        <w:rPr>
          <w:rFonts w:ascii="Arial" w:hAnsi="Arial" w:cs="Arial"/>
          <w:sz w:val="24"/>
          <w:szCs w:val="24"/>
        </w:rPr>
      </w:pPr>
      <w:r>
        <w:rPr>
          <w:rFonts w:ascii="Arial" w:hAnsi="Arial" w:cs="Arial"/>
          <w:sz w:val="24"/>
          <w:szCs w:val="24"/>
        </w:rPr>
        <w:t>Глава Шушенского района</w:t>
      </w:r>
      <w:r w:rsidRPr="003C6CDC">
        <w:rPr>
          <w:rFonts w:ascii="Arial" w:hAnsi="Arial" w:cs="Arial"/>
          <w:sz w:val="24"/>
          <w:szCs w:val="24"/>
        </w:rPr>
        <w:t xml:space="preserve">                                                             </w:t>
      </w:r>
      <w:r>
        <w:rPr>
          <w:rFonts w:ascii="Arial" w:hAnsi="Arial" w:cs="Arial"/>
          <w:sz w:val="24"/>
          <w:szCs w:val="24"/>
        </w:rPr>
        <w:t xml:space="preserve">         </w:t>
      </w:r>
      <w:r w:rsidR="00D1131A">
        <w:rPr>
          <w:rFonts w:ascii="Arial" w:hAnsi="Arial" w:cs="Arial"/>
          <w:sz w:val="24"/>
          <w:szCs w:val="24"/>
        </w:rPr>
        <w:t xml:space="preserve"> </w:t>
      </w:r>
      <w:r>
        <w:rPr>
          <w:rFonts w:ascii="Arial" w:hAnsi="Arial" w:cs="Arial"/>
          <w:sz w:val="24"/>
          <w:szCs w:val="24"/>
        </w:rPr>
        <w:t xml:space="preserve">    Д.В. Джигренюк</w:t>
      </w:r>
    </w:p>
    <w:p w14:paraId="1937F213" w14:textId="614B6A29" w:rsidR="00D1131A" w:rsidRPr="00D1131A" w:rsidRDefault="0030015F" w:rsidP="00D33F77">
      <w:pPr>
        <w:autoSpaceDE w:val="0"/>
        <w:autoSpaceDN w:val="0"/>
        <w:adjustRightInd w:val="0"/>
        <w:spacing w:after="0" w:line="240" w:lineRule="auto"/>
        <w:ind w:left="5103"/>
        <w:jc w:val="both"/>
        <w:rPr>
          <w:rFonts w:ascii="Arial" w:hAnsi="Arial" w:cs="Arial"/>
          <w:sz w:val="24"/>
          <w:szCs w:val="24"/>
        </w:rPr>
      </w:pPr>
      <w:r w:rsidRPr="003C6CDC">
        <w:rPr>
          <w:rFonts w:ascii="Arial" w:hAnsi="Arial" w:cs="Arial"/>
          <w:sz w:val="24"/>
          <w:szCs w:val="24"/>
        </w:rPr>
        <w:br w:type="page"/>
      </w:r>
      <w:r w:rsidR="00D1131A" w:rsidRPr="00D1131A">
        <w:rPr>
          <w:rFonts w:ascii="Arial" w:hAnsi="Arial" w:cs="Arial"/>
          <w:sz w:val="24"/>
          <w:szCs w:val="24"/>
        </w:rPr>
        <w:lastRenderedPageBreak/>
        <w:t>Приложение к постановлению</w:t>
      </w:r>
    </w:p>
    <w:p w14:paraId="124E84B1" w14:textId="77777777" w:rsidR="00D1131A" w:rsidRPr="00D1131A" w:rsidRDefault="00D1131A" w:rsidP="00D33F77">
      <w:pPr>
        <w:autoSpaceDE w:val="0"/>
        <w:autoSpaceDN w:val="0"/>
        <w:adjustRightInd w:val="0"/>
        <w:spacing w:after="0" w:line="240" w:lineRule="auto"/>
        <w:ind w:left="5103"/>
        <w:jc w:val="both"/>
        <w:rPr>
          <w:rFonts w:ascii="Arial" w:hAnsi="Arial" w:cs="Arial"/>
          <w:sz w:val="24"/>
          <w:szCs w:val="24"/>
        </w:rPr>
      </w:pPr>
      <w:r w:rsidRPr="00D1131A">
        <w:rPr>
          <w:rFonts w:ascii="Arial" w:hAnsi="Arial" w:cs="Arial"/>
          <w:sz w:val="24"/>
          <w:szCs w:val="24"/>
        </w:rPr>
        <w:t>администрации Шушенского района</w:t>
      </w:r>
    </w:p>
    <w:p w14:paraId="69454035" w14:textId="5A6D29EA" w:rsidR="00D1131A" w:rsidRPr="00D1131A" w:rsidRDefault="00D33F77" w:rsidP="00D33F77">
      <w:pPr>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от</w:t>
      </w:r>
      <w:r w:rsidR="00D1131A" w:rsidRPr="00D1131A">
        <w:rPr>
          <w:rFonts w:ascii="Arial" w:hAnsi="Arial" w:cs="Arial"/>
          <w:sz w:val="24"/>
          <w:szCs w:val="24"/>
        </w:rPr>
        <w:t xml:space="preserve"> </w:t>
      </w:r>
      <w:r w:rsidR="00930A32">
        <w:rPr>
          <w:rFonts w:ascii="Arial" w:hAnsi="Arial" w:cs="Arial"/>
          <w:sz w:val="24"/>
          <w:szCs w:val="24"/>
        </w:rPr>
        <w:t>26.12.2023</w:t>
      </w:r>
      <w:r>
        <w:rPr>
          <w:rFonts w:ascii="Arial" w:hAnsi="Arial" w:cs="Arial"/>
          <w:sz w:val="24"/>
          <w:szCs w:val="24"/>
        </w:rPr>
        <w:t xml:space="preserve"> №</w:t>
      </w:r>
      <w:r w:rsidR="00D1131A" w:rsidRPr="00D1131A">
        <w:rPr>
          <w:rFonts w:ascii="Arial" w:hAnsi="Arial" w:cs="Arial"/>
          <w:sz w:val="24"/>
          <w:szCs w:val="24"/>
        </w:rPr>
        <w:t xml:space="preserve"> </w:t>
      </w:r>
      <w:r w:rsidR="00930A32">
        <w:rPr>
          <w:rFonts w:ascii="Arial" w:hAnsi="Arial" w:cs="Arial"/>
          <w:sz w:val="24"/>
          <w:szCs w:val="24"/>
        </w:rPr>
        <w:t>1874</w:t>
      </w:r>
      <w:r w:rsidR="00D1131A" w:rsidRPr="00D1131A">
        <w:rPr>
          <w:rFonts w:ascii="Arial" w:hAnsi="Arial" w:cs="Arial"/>
          <w:sz w:val="24"/>
          <w:szCs w:val="24"/>
        </w:rPr>
        <w:t xml:space="preserve">     </w:t>
      </w:r>
    </w:p>
    <w:p w14:paraId="7E1AC3EF" w14:textId="57972770" w:rsidR="00D104F4" w:rsidRPr="003C6CDC" w:rsidRDefault="00D104F4" w:rsidP="00531892">
      <w:pPr>
        <w:autoSpaceDE w:val="0"/>
        <w:autoSpaceDN w:val="0"/>
        <w:adjustRightInd w:val="0"/>
        <w:spacing w:after="0" w:line="240" w:lineRule="auto"/>
        <w:ind w:firstLine="709"/>
        <w:jc w:val="right"/>
        <w:rPr>
          <w:rFonts w:ascii="Arial" w:hAnsi="Arial" w:cs="Arial"/>
          <w:sz w:val="24"/>
          <w:szCs w:val="24"/>
        </w:rPr>
      </w:pPr>
    </w:p>
    <w:p w14:paraId="2AE05103" w14:textId="53225E60" w:rsidR="008A1957" w:rsidRPr="008A1957" w:rsidRDefault="008A1957" w:rsidP="00B96616">
      <w:pPr>
        <w:autoSpaceDE w:val="0"/>
        <w:autoSpaceDN w:val="0"/>
        <w:adjustRightInd w:val="0"/>
        <w:spacing w:after="0" w:line="240" w:lineRule="auto"/>
        <w:jc w:val="center"/>
        <w:rPr>
          <w:rFonts w:ascii="Arial" w:hAnsi="Arial" w:cs="Arial"/>
          <w:bCs/>
          <w:sz w:val="24"/>
          <w:szCs w:val="24"/>
        </w:rPr>
      </w:pPr>
      <w:r w:rsidRPr="00B96616">
        <w:rPr>
          <w:rFonts w:ascii="Arial" w:hAnsi="Arial" w:cs="Arial"/>
          <w:bCs/>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r w:rsidRPr="008A1957">
        <w:rPr>
          <w:rFonts w:ascii="Arial" w:hAnsi="Arial" w:cs="Arial"/>
          <w:bCs/>
          <w:sz w:val="24"/>
          <w:szCs w:val="24"/>
        </w:rPr>
        <w:t xml:space="preserve">  </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455BCE87" w14:textId="115A0F4D" w:rsidR="00114FB1" w:rsidRDefault="00DA3FE8" w:rsidP="009B74D5">
      <w:pPr>
        <w:autoSpaceDE w:val="0"/>
        <w:autoSpaceDN w:val="0"/>
        <w:adjustRightInd w:val="0"/>
        <w:spacing w:after="0" w:line="240" w:lineRule="auto"/>
        <w:jc w:val="center"/>
        <w:rPr>
          <w:rFonts w:ascii="Arial" w:hAnsi="Arial" w:cs="Arial"/>
          <w:sz w:val="24"/>
          <w:szCs w:val="24"/>
        </w:rPr>
      </w:pPr>
      <w:r w:rsidRPr="009505C6">
        <w:rPr>
          <w:rFonts w:ascii="Arial" w:hAnsi="Arial" w:cs="Arial"/>
          <w:sz w:val="24"/>
          <w:szCs w:val="24"/>
        </w:rPr>
        <w:t xml:space="preserve">1. </w:t>
      </w:r>
      <w:r w:rsidR="00114FB1" w:rsidRPr="009505C6">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p w14:paraId="4709B804" w14:textId="77777777" w:rsidR="008E00BD" w:rsidRPr="00DA3FE8" w:rsidRDefault="008E00BD" w:rsidP="009B74D5">
      <w:pPr>
        <w:autoSpaceDE w:val="0"/>
        <w:autoSpaceDN w:val="0"/>
        <w:adjustRightInd w:val="0"/>
        <w:spacing w:after="0" w:line="240" w:lineRule="auto"/>
        <w:jc w:val="center"/>
        <w:rPr>
          <w:rFonts w:ascii="Arial" w:hAnsi="Arial" w:cs="Arial"/>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91"/>
      </w:tblGrid>
      <w:tr w:rsidR="00973826" w:rsidRPr="00DA3FE8" w14:paraId="3A902F97" w14:textId="77777777" w:rsidTr="00D4117B">
        <w:trPr>
          <w:trHeight w:val="904"/>
        </w:trPr>
        <w:tc>
          <w:tcPr>
            <w:tcW w:w="3114"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6591" w:type="dxa"/>
          </w:tcPr>
          <w:p w14:paraId="4BFCC14B" w14:textId="77777777" w:rsidR="005242C2" w:rsidRPr="00DA3FE8" w:rsidRDefault="00AE6B57" w:rsidP="009505C6">
            <w:pPr>
              <w:pStyle w:val="af4"/>
              <w:jc w:val="both"/>
              <w:rPr>
                <w:rFonts w:ascii="Arial" w:hAnsi="Arial" w:cs="Arial"/>
                <w:bCs/>
                <w:sz w:val="24"/>
                <w:szCs w:val="24"/>
              </w:rPr>
            </w:pPr>
            <w:r w:rsidRPr="00DA3FE8">
              <w:rPr>
                <w:rFonts w:ascii="Arial" w:hAnsi="Arial" w:cs="Arial"/>
                <w:bCs/>
                <w:sz w:val="24"/>
                <w:szCs w:val="24"/>
              </w:rPr>
              <w:t>М</w:t>
            </w:r>
            <w:r w:rsidR="005D3CAD" w:rsidRPr="00DA3FE8">
              <w:rPr>
                <w:rFonts w:ascii="Arial" w:hAnsi="Arial" w:cs="Arial"/>
                <w:bCs/>
                <w:sz w:val="24"/>
                <w:szCs w:val="24"/>
              </w:rPr>
              <w:t xml:space="preserve">униципальная программа </w:t>
            </w:r>
            <w:r w:rsidR="00973826" w:rsidRPr="00DA3FE8">
              <w:rPr>
                <w:rFonts w:ascii="Arial" w:hAnsi="Arial" w:cs="Arial"/>
                <w:bCs/>
                <w:sz w:val="24"/>
                <w:szCs w:val="24"/>
              </w:rPr>
              <w:t>«</w:t>
            </w:r>
            <w:r w:rsidR="001F18F6"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001F18F6"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973826" w:rsidRPr="00DA3FE8">
              <w:rPr>
                <w:rFonts w:ascii="Arial" w:hAnsi="Arial" w:cs="Arial"/>
                <w:bCs/>
                <w:sz w:val="24"/>
                <w:szCs w:val="24"/>
              </w:rPr>
              <w:t>»</w:t>
            </w:r>
            <w:r w:rsidR="00A60328" w:rsidRPr="00DA3FE8">
              <w:rPr>
                <w:rFonts w:ascii="Arial" w:hAnsi="Arial" w:cs="Arial"/>
                <w:bCs/>
                <w:sz w:val="24"/>
                <w:szCs w:val="24"/>
              </w:rPr>
              <w:t xml:space="preserve"> </w:t>
            </w:r>
            <w:r w:rsidRPr="00DA3FE8">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3C5B67">
        <w:tc>
          <w:tcPr>
            <w:tcW w:w="3114"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6591" w:type="dxa"/>
          </w:tcPr>
          <w:p w14:paraId="53EEA3DD" w14:textId="5D7093B8" w:rsidR="00453D03" w:rsidRPr="00651001" w:rsidRDefault="00453D03" w:rsidP="0008673D">
            <w:pPr>
              <w:pStyle w:val="af4"/>
              <w:jc w:val="both"/>
              <w:rPr>
                <w:rFonts w:ascii="Arial" w:hAnsi="Arial" w:cs="Arial"/>
                <w:bCs/>
                <w:sz w:val="24"/>
                <w:szCs w:val="24"/>
              </w:rPr>
            </w:pPr>
            <w:r w:rsidRPr="00651001">
              <w:rPr>
                <w:rFonts w:ascii="Arial" w:hAnsi="Arial" w:cs="Arial"/>
                <w:sz w:val="24"/>
                <w:szCs w:val="24"/>
              </w:rPr>
              <w:t>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3E273F" w:rsidRPr="003E273F">
              <w:rPr>
                <w:rFonts w:ascii="Arial" w:hAnsi="Arial" w:cs="Arial"/>
                <w:sz w:val="24"/>
                <w:szCs w:val="24"/>
              </w:rPr>
              <w:t xml:space="preserve"> (в ред. от 27.09.202</w:t>
            </w:r>
            <w:r w:rsidR="0008673D">
              <w:rPr>
                <w:rFonts w:ascii="Arial" w:hAnsi="Arial" w:cs="Arial"/>
                <w:sz w:val="24"/>
                <w:szCs w:val="24"/>
              </w:rPr>
              <w:t>1</w:t>
            </w:r>
            <w:r w:rsidR="003E273F" w:rsidRPr="003E273F">
              <w:rPr>
                <w:rFonts w:ascii="Arial" w:hAnsi="Arial" w:cs="Arial"/>
                <w:sz w:val="24"/>
                <w:szCs w:val="24"/>
              </w:rPr>
              <w:t xml:space="preserve"> № 1045, от 24.03.2022 № </w:t>
            </w:r>
            <w:r w:rsidR="003E273F" w:rsidRPr="008E00BD">
              <w:rPr>
                <w:rFonts w:ascii="Arial" w:hAnsi="Arial" w:cs="Arial"/>
                <w:sz w:val="24"/>
                <w:szCs w:val="24"/>
              </w:rPr>
              <w:t>351</w:t>
            </w:r>
            <w:r w:rsidR="00D1131A" w:rsidRPr="008E00BD">
              <w:rPr>
                <w:rFonts w:ascii="Arial" w:hAnsi="Arial" w:cs="Arial"/>
                <w:sz w:val="24"/>
                <w:szCs w:val="24"/>
              </w:rPr>
              <w:t>, от 14.11.2023 № 1676</w:t>
            </w:r>
            <w:r w:rsidR="003E273F" w:rsidRPr="008E00BD">
              <w:rPr>
                <w:rFonts w:ascii="Arial" w:hAnsi="Arial" w:cs="Arial"/>
                <w:sz w:val="24"/>
                <w:szCs w:val="24"/>
              </w:rPr>
              <w:t>)</w:t>
            </w:r>
            <w:r w:rsidRPr="008E00BD">
              <w:rPr>
                <w:rFonts w:ascii="Arial" w:hAnsi="Arial" w:cs="Arial"/>
                <w:sz w:val="24"/>
                <w:szCs w:val="24"/>
              </w:rPr>
              <w:t xml:space="preserve">, распоряжение администрации Шушенского района от </w:t>
            </w:r>
            <w:r w:rsidR="00D90774" w:rsidRPr="008E00BD">
              <w:rPr>
                <w:rFonts w:ascii="Arial" w:hAnsi="Arial" w:cs="Arial"/>
                <w:sz w:val="24"/>
                <w:szCs w:val="24"/>
              </w:rPr>
              <w:t>03</w:t>
            </w:r>
            <w:r w:rsidRPr="008E00BD">
              <w:rPr>
                <w:rFonts w:ascii="Arial" w:hAnsi="Arial" w:cs="Arial"/>
                <w:sz w:val="24"/>
                <w:szCs w:val="24"/>
              </w:rPr>
              <w:t>.</w:t>
            </w:r>
            <w:r w:rsidR="00D90774" w:rsidRPr="008E00BD">
              <w:rPr>
                <w:rFonts w:ascii="Arial" w:hAnsi="Arial" w:cs="Arial"/>
                <w:sz w:val="24"/>
                <w:szCs w:val="24"/>
              </w:rPr>
              <w:t>10</w:t>
            </w:r>
            <w:r w:rsidRPr="008E00BD">
              <w:rPr>
                <w:rFonts w:ascii="Arial" w:hAnsi="Arial" w:cs="Arial"/>
                <w:sz w:val="24"/>
                <w:szCs w:val="24"/>
              </w:rPr>
              <w:t>.20</w:t>
            </w:r>
            <w:r w:rsidR="0064557D" w:rsidRPr="008E00BD">
              <w:rPr>
                <w:rFonts w:ascii="Arial" w:hAnsi="Arial" w:cs="Arial"/>
                <w:sz w:val="24"/>
                <w:szCs w:val="24"/>
              </w:rPr>
              <w:t>2</w:t>
            </w:r>
            <w:r w:rsidR="00D90774" w:rsidRPr="008E00BD">
              <w:rPr>
                <w:rFonts w:ascii="Arial" w:hAnsi="Arial" w:cs="Arial"/>
                <w:sz w:val="24"/>
                <w:szCs w:val="24"/>
              </w:rPr>
              <w:t>2</w:t>
            </w:r>
            <w:r w:rsidRPr="008E00BD">
              <w:rPr>
                <w:rFonts w:ascii="Arial" w:hAnsi="Arial" w:cs="Arial"/>
                <w:sz w:val="24"/>
                <w:szCs w:val="24"/>
              </w:rPr>
              <w:t xml:space="preserve"> № </w:t>
            </w:r>
            <w:r w:rsidR="00D90774" w:rsidRPr="008E00BD">
              <w:rPr>
                <w:rFonts w:ascii="Arial" w:hAnsi="Arial" w:cs="Arial"/>
                <w:sz w:val="24"/>
                <w:szCs w:val="24"/>
              </w:rPr>
              <w:t>24</w:t>
            </w:r>
            <w:r w:rsidR="0064557D" w:rsidRPr="008E00BD">
              <w:rPr>
                <w:rFonts w:ascii="Arial" w:hAnsi="Arial" w:cs="Arial"/>
                <w:sz w:val="24"/>
                <w:szCs w:val="24"/>
              </w:rPr>
              <w:t>3</w:t>
            </w:r>
            <w:r w:rsidRPr="008E00BD">
              <w:rPr>
                <w:rFonts w:ascii="Arial" w:hAnsi="Arial" w:cs="Arial"/>
                <w:sz w:val="24"/>
                <w:szCs w:val="24"/>
              </w:rPr>
              <w:t xml:space="preserve">-р «Об утверждении перечня муниципальных программ </w:t>
            </w:r>
            <w:r w:rsidR="0064557D" w:rsidRPr="008E00BD">
              <w:rPr>
                <w:rFonts w:ascii="Arial" w:hAnsi="Arial" w:cs="Arial"/>
                <w:sz w:val="24"/>
                <w:szCs w:val="24"/>
              </w:rPr>
              <w:t>поселка Шушенское</w:t>
            </w:r>
            <w:r w:rsidRPr="008E00BD">
              <w:rPr>
                <w:rFonts w:ascii="Arial" w:hAnsi="Arial" w:cs="Arial"/>
                <w:sz w:val="24"/>
                <w:szCs w:val="24"/>
              </w:rPr>
              <w:t>»</w:t>
            </w:r>
            <w:r w:rsidR="00E82125" w:rsidRPr="008E00BD">
              <w:rPr>
                <w:sz w:val="24"/>
                <w:szCs w:val="24"/>
              </w:rPr>
              <w:t xml:space="preserve"> </w:t>
            </w:r>
            <w:r w:rsidR="00E82125" w:rsidRPr="008E00BD">
              <w:rPr>
                <w:rFonts w:ascii="Arial" w:hAnsi="Arial" w:cs="Arial"/>
                <w:sz w:val="24"/>
                <w:szCs w:val="24"/>
              </w:rPr>
              <w:t>(в редакции от 08.11.2022 № 265-р, от 08.09.2023 № 200-р</w:t>
            </w:r>
            <w:r w:rsidR="008A1B08" w:rsidRPr="008E00BD">
              <w:rPr>
                <w:rFonts w:ascii="Arial" w:hAnsi="Arial" w:cs="Arial"/>
                <w:sz w:val="24"/>
                <w:szCs w:val="24"/>
              </w:rPr>
              <w:t>, от</w:t>
            </w:r>
            <w:r w:rsidR="005C594C" w:rsidRPr="008E00BD">
              <w:rPr>
                <w:rFonts w:ascii="Arial" w:hAnsi="Arial" w:cs="Arial"/>
                <w:sz w:val="24"/>
                <w:szCs w:val="24"/>
              </w:rPr>
              <w:t xml:space="preserve"> 29.09.2023 № 218-р</w:t>
            </w:r>
            <w:r w:rsidR="00D4117B" w:rsidRPr="008E00BD">
              <w:rPr>
                <w:rFonts w:ascii="Arial" w:hAnsi="Arial" w:cs="Arial"/>
                <w:sz w:val="24"/>
                <w:szCs w:val="24"/>
              </w:rPr>
              <w:t>)</w:t>
            </w:r>
          </w:p>
        </w:tc>
      </w:tr>
      <w:tr w:rsidR="00453D03" w:rsidRPr="00DA3FE8" w14:paraId="212AB5D4" w14:textId="77777777" w:rsidTr="003C5B67">
        <w:tc>
          <w:tcPr>
            <w:tcW w:w="3114"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6591" w:type="dxa"/>
          </w:tcPr>
          <w:p w14:paraId="4CCAF520" w14:textId="77777777"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3C5B67">
        <w:tc>
          <w:tcPr>
            <w:tcW w:w="3114"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6591" w:type="dxa"/>
          </w:tcPr>
          <w:p w14:paraId="336E0F5B" w14:textId="77777777" w:rsidR="00453D03" w:rsidRPr="00DA3FE8" w:rsidRDefault="00453D03" w:rsidP="009505C6">
            <w:pPr>
              <w:pStyle w:val="af4"/>
              <w:jc w:val="both"/>
              <w:rPr>
                <w:rFonts w:ascii="Arial" w:hAnsi="Arial" w:cs="Arial"/>
                <w:sz w:val="24"/>
                <w:szCs w:val="24"/>
              </w:rPr>
            </w:pPr>
            <w:r w:rsidRPr="00DA3FE8">
              <w:rPr>
                <w:rFonts w:ascii="Arial" w:hAnsi="Arial" w:cs="Arial"/>
                <w:sz w:val="24"/>
                <w:szCs w:val="24"/>
              </w:rPr>
              <w:t>МКУ «Земля и имущество Шушенского района».</w:t>
            </w:r>
          </w:p>
        </w:tc>
      </w:tr>
      <w:tr w:rsidR="00453D03" w:rsidRPr="00DA3FE8" w14:paraId="229CA384" w14:textId="77777777" w:rsidTr="003C5B67">
        <w:trPr>
          <w:trHeight w:val="1737"/>
        </w:trPr>
        <w:tc>
          <w:tcPr>
            <w:tcW w:w="3114"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6591" w:type="dxa"/>
          </w:tcPr>
          <w:p w14:paraId="70362626" w14:textId="3D4D5C89"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Подпро</w:t>
            </w:r>
            <w:r w:rsidR="00D90774" w:rsidRPr="00651001">
              <w:rPr>
                <w:rFonts w:ascii="Arial" w:hAnsi="Arial" w:cs="Arial"/>
                <w:sz w:val="24"/>
                <w:szCs w:val="24"/>
              </w:rPr>
              <w:t xml:space="preserve">грамма: </w:t>
            </w:r>
            <w:r w:rsidRPr="00651001">
              <w:rPr>
                <w:rFonts w:ascii="Arial" w:hAnsi="Arial" w:cs="Arial"/>
                <w:sz w:val="24"/>
                <w:szCs w:val="24"/>
              </w:rPr>
              <w:t>«Переселение граждан из аварийного жилищного фонда в поселке Шушенское».</w:t>
            </w:r>
          </w:p>
          <w:p w14:paraId="571A4DF0" w14:textId="33378475"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Отдельное мероприятие</w:t>
            </w:r>
            <w:r w:rsidR="008A1B08">
              <w:rPr>
                <w:rFonts w:ascii="Arial" w:hAnsi="Arial" w:cs="Arial"/>
                <w:sz w:val="24"/>
                <w:szCs w:val="24"/>
              </w:rPr>
              <w:t xml:space="preserve"> 1</w:t>
            </w:r>
            <w:r w:rsidR="00D90774" w:rsidRPr="00651001">
              <w:rPr>
                <w:rFonts w:ascii="Arial" w:hAnsi="Arial" w:cs="Arial"/>
                <w:sz w:val="24"/>
                <w:szCs w:val="24"/>
              </w:rPr>
              <w:t>:</w:t>
            </w:r>
            <w:r w:rsidRPr="00651001">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651001">
              <w:rPr>
                <w:rFonts w:ascii="Arial" w:hAnsi="Arial" w:cs="Arial"/>
                <w:sz w:val="24"/>
                <w:szCs w:val="24"/>
              </w:rPr>
              <w:t>»</w:t>
            </w:r>
          </w:p>
          <w:p w14:paraId="68626A80" w14:textId="0A6EB029" w:rsidR="00D1071B" w:rsidRPr="00651001" w:rsidRDefault="00D1071B" w:rsidP="009505C6">
            <w:pPr>
              <w:pStyle w:val="af4"/>
              <w:jc w:val="both"/>
              <w:rPr>
                <w:rFonts w:ascii="Arial" w:hAnsi="Arial" w:cs="Arial"/>
                <w:sz w:val="24"/>
                <w:szCs w:val="24"/>
              </w:rPr>
            </w:pPr>
            <w:r w:rsidRPr="00651001">
              <w:rPr>
                <w:rFonts w:ascii="Arial" w:hAnsi="Arial" w:cs="Arial"/>
                <w:sz w:val="24"/>
                <w:szCs w:val="24"/>
              </w:rPr>
              <w:t>Отдельное мероприятие</w:t>
            </w:r>
            <w:r w:rsidR="008A1B08">
              <w:rPr>
                <w:rFonts w:ascii="Arial" w:hAnsi="Arial" w:cs="Arial"/>
                <w:sz w:val="24"/>
                <w:szCs w:val="24"/>
              </w:rPr>
              <w:t xml:space="preserve"> 2</w:t>
            </w:r>
            <w:r w:rsidRPr="00651001">
              <w:rPr>
                <w:rFonts w:ascii="Arial" w:hAnsi="Arial" w:cs="Arial"/>
                <w:sz w:val="24"/>
                <w:szCs w:val="24"/>
              </w:rPr>
              <w:t xml:space="preserve">: «Расходы на </w:t>
            </w:r>
            <w:r w:rsidR="00F0186D" w:rsidRPr="00651001">
              <w:rPr>
                <w:rFonts w:ascii="Arial" w:hAnsi="Arial" w:cs="Arial"/>
                <w:sz w:val="24"/>
                <w:szCs w:val="24"/>
              </w:rPr>
              <w:t>разработку проекта планировки территории и проекта межевания для организации парковк</w:t>
            </w:r>
            <w:r w:rsidR="00896D89" w:rsidRPr="00651001">
              <w:rPr>
                <w:rFonts w:ascii="Arial" w:hAnsi="Arial" w:cs="Arial"/>
                <w:sz w:val="24"/>
                <w:szCs w:val="24"/>
              </w:rPr>
              <w:t>и</w:t>
            </w:r>
            <w:r w:rsidRPr="00651001">
              <w:rPr>
                <w:rFonts w:ascii="Arial" w:hAnsi="Arial" w:cs="Arial"/>
                <w:sz w:val="24"/>
                <w:szCs w:val="24"/>
              </w:rPr>
              <w:t>»</w:t>
            </w:r>
            <w:r w:rsidR="009505C6">
              <w:rPr>
                <w:rFonts w:ascii="Arial" w:hAnsi="Arial" w:cs="Arial"/>
                <w:sz w:val="24"/>
                <w:szCs w:val="24"/>
              </w:rPr>
              <w:t xml:space="preserve"> </w:t>
            </w:r>
          </w:p>
        </w:tc>
      </w:tr>
      <w:tr w:rsidR="00453D03" w:rsidRPr="00DA3FE8" w14:paraId="70802600" w14:textId="77777777" w:rsidTr="003C5B67">
        <w:tc>
          <w:tcPr>
            <w:tcW w:w="3114"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6591" w:type="dxa"/>
          </w:tcPr>
          <w:p w14:paraId="3D2E2B81" w14:textId="4ED7AF00" w:rsidR="00453D03" w:rsidRPr="00651001" w:rsidRDefault="00D90774" w:rsidP="009505C6">
            <w:pPr>
              <w:pStyle w:val="af4"/>
              <w:jc w:val="both"/>
              <w:rPr>
                <w:rFonts w:ascii="Arial" w:hAnsi="Arial" w:cs="Arial"/>
                <w:sz w:val="24"/>
                <w:szCs w:val="24"/>
              </w:rPr>
            </w:pPr>
            <w:r w:rsidRPr="00651001">
              <w:rPr>
                <w:rFonts w:ascii="Arial" w:hAnsi="Arial" w:cs="Arial"/>
                <w:sz w:val="24"/>
                <w:szCs w:val="24"/>
              </w:rPr>
              <w:t xml:space="preserve">1. </w:t>
            </w:r>
            <w:r w:rsidR="00453D03" w:rsidRPr="00651001">
              <w:rPr>
                <w:rFonts w:ascii="Arial" w:hAnsi="Arial" w:cs="Arial"/>
                <w:sz w:val="24"/>
                <w:szCs w:val="24"/>
              </w:rPr>
              <w:t>Повышение доступности жилья и улучшение жилищных условий граждан, проживающих на территории пгт Шушенское;</w:t>
            </w:r>
          </w:p>
          <w:p w14:paraId="2F47CC94" w14:textId="7620039C" w:rsidR="00453D03" w:rsidRPr="00651001" w:rsidRDefault="00D90774" w:rsidP="009505C6">
            <w:pPr>
              <w:pStyle w:val="af4"/>
              <w:jc w:val="both"/>
              <w:rPr>
                <w:rFonts w:ascii="Arial" w:hAnsi="Arial" w:cs="Arial"/>
                <w:sz w:val="24"/>
                <w:szCs w:val="24"/>
              </w:rPr>
            </w:pPr>
            <w:r w:rsidRPr="00651001">
              <w:rPr>
                <w:rFonts w:ascii="Arial" w:hAnsi="Arial" w:cs="Arial"/>
                <w:sz w:val="24"/>
                <w:szCs w:val="24"/>
              </w:rPr>
              <w:t xml:space="preserve">2. </w:t>
            </w:r>
            <w:r w:rsidR="00453D03" w:rsidRPr="00651001">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453D03" w:rsidRPr="00DA3FE8" w14:paraId="2E2426CE" w14:textId="77777777" w:rsidTr="003C5B67">
        <w:tc>
          <w:tcPr>
            <w:tcW w:w="3114"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6591" w:type="dxa"/>
          </w:tcPr>
          <w:p w14:paraId="2ACFCBEF" w14:textId="541877FF" w:rsidR="00453D03" w:rsidRDefault="00D90774" w:rsidP="009505C6">
            <w:pPr>
              <w:pStyle w:val="af4"/>
              <w:jc w:val="both"/>
              <w:rPr>
                <w:rFonts w:ascii="Arial" w:hAnsi="Arial" w:cs="Arial"/>
                <w:sz w:val="24"/>
                <w:szCs w:val="24"/>
              </w:rPr>
            </w:pPr>
            <w:r w:rsidRPr="00DA3FE8">
              <w:rPr>
                <w:rFonts w:ascii="Arial" w:hAnsi="Arial" w:cs="Arial"/>
                <w:sz w:val="24"/>
                <w:szCs w:val="24"/>
              </w:rPr>
              <w:t>1.</w:t>
            </w:r>
            <w:r w:rsidR="002611D3" w:rsidRPr="00DA3FE8">
              <w:rPr>
                <w:rFonts w:ascii="Arial" w:hAnsi="Arial" w:cs="Arial"/>
                <w:sz w:val="24"/>
                <w:szCs w:val="24"/>
              </w:rPr>
              <w:t xml:space="preserve"> </w:t>
            </w:r>
            <w:r w:rsidR="00BA129F" w:rsidRPr="00DA3FE8">
              <w:rPr>
                <w:rFonts w:ascii="Arial" w:hAnsi="Arial" w:cs="Arial"/>
                <w:sz w:val="24"/>
                <w:szCs w:val="24"/>
              </w:rPr>
              <w:t>О</w:t>
            </w:r>
            <w:r w:rsidR="002611D3" w:rsidRPr="00DA3FE8">
              <w:rPr>
                <w:rFonts w:ascii="Arial" w:hAnsi="Arial" w:cs="Arial"/>
                <w:sz w:val="24"/>
                <w:szCs w:val="24"/>
              </w:rPr>
              <w:t>беспечение переселения граждан из аварийного жилищного фонда в поселке Шушенское</w:t>
            </w:r>
            <w:r w:rsidRPr="00DA3FE8">
              <w:rPr>
                <w:rFonts w:ascii="Arial" w:hAnsi="Arial" w:cs="Arial"/>
                <w:sz w:val="24"/>
                <w:szCs w:val="24"/>
              </w:rPr>
              <w:t>;</w:t>
            </w:r>
          </w:p>
          <w:p w14:paraId="00CF5CB4" w14:textId="26364D1D" w:rsidR="00453D03" w:rsidRPr="00DA3FE8" w:rsidRDefault="00BE7AED" w:rsidP="00D104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w:t>
            </w:r>
            <w:r w:rsidR="00453D03" w:rsidRPr="00DA3FE8">
              <w:rPr>
                <w:rFonts w:ascii="Arial" w:hAnsi="Arial" w:cs="Arial"/>
                <w:sz w:val="24"/>
                <w:szCs w:val="24"/>
              </w:rPr>
              <w:t>. 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w:t>
            </w:r>
            <w:r w:rsidR="00D104F4">
              <w:rPr>
                <w:rFonts w:ascii="Arial" w:hAnsi="Arial" w:cs="Arial"/>
                <w:sz w:val="24"/>
                <w:szCs w:val="24"/>
              </w:rPr>
              <w:t>ение в них изменений);</w:t>
            </w:r>
            <w:r w:rsidR="00453D03" w:rsidRPr="00DA3FE8">
              <w:rPr>
                <w:rFonts w:ascii="Arial" w:hAnsi="Arial" w:cs="Arial"/>
                <w:sz w:val="24"/>
                <w:szCs w:val="24"/>
              </w:rPr>
              <w:t xml:space="preserve"> </w:t>
            </w:r>
            <w:r w:rsidR="00D104F4">
              <w:rPr>
                <w:rFonts w:ascii="Arial" w:hAnsi="Arial" w:cs="Arial"/>
                <w:sz w:val="24"/>
                <w:szCs w:val="24"/>
              </w:rPr>
              <w:lastRenderedPageBreak/>
              <w:t>о</w:t>
            </w:r>
            <w:r w:rsidR="00453D03" w:rsidRPr="00DA3FE8">
              <w:rPr>
                <w:rFonts w:ascii="Arial" w:hAnsi="Arial" w:cs="Arial"/>
                <w:sz w:val="24"/>
                <w:szCs w:val="24"/>
              </w:rPr>
              <w:t xml:space="preserve">беспечение подготовки документации по планировке территории поселка Шушенское, в </w:t>
            </w:r>
            <w:proofErr w:type="spellStart"/>
            <w:r w:rsidR="00453D03" w:rsidRPr="00DA3FE8">
              <w:rPr>
                <w:rFonts w:ascii="Arial" w:hAnsi="Arial" w:cs="Arial"/>
                <w:sz w:val="24"/>
                <w:szCs w:val="24"/>
              </w:rPr>
              <w:t>т.ч</w:t>
            </w:r>
            <w:proofErr w:type="spellEnd"/>
            <w:r w:rsidR="00453D03" w:rsidRPr="00DA3FE8">
              <w:rPr>
                <w:rFonts w:ascii="Arial" w:hAnsi="Arial" w:cs="Arial"/>
                <w:sz w:val="24"/>
                <w:szCs w:val="24"/>
              </w:rPr>
              <w:t xml:space="preserve">. для жилищного строительства, на основе документов территориального планирования. </w:t>
            </w:r>
          </w:p>
        </w:tc>
      </w:tr>
      <w:tr w:rsidR="00453D03" w:rsidRPr="00DA3FE8" w14:paraId="1CA456BA" w14:textId="77777777" w:rsidTr="003C5B67">
        <w:tc>
          <w:tcPr>
            <w:tcW w:w="3114"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6591" w:type="dxa"/>
          </w:tcPr>
          <w:p w14:paraId="3952F458" w14:textId="59EA7BD6" w:rsidR="00453D03" w:rsidRPr="00DA3FE8" w:rsidRDefault="00453D03" w:rsidP="00DA3FE8">
            <w:pPr>
              <w:pStyle w:val="af4"/>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C0699B" w:rsidRPr="00DA3FE8">
              <w:rPr>
                <w:rFonts w:ascii="Arial" w:hAnsi="Arial" w:cs="Arial"/>
                <w:sz w:val="24"/>
                <w:szCs w:val="24"/>
              </w:rPr>
              <w:t>5</w:t>
            </w:r>
            <w:r w:rsidRPr="00DA3FE8">
              <w:rPr>
                <w:rFonts w:ascii="Arial" w:hAnsi="Arial" w:cs="Arial"/>
                <w:sz w:val="24"/>
                <w:szCs w:val="24"/>
              </w:rPr>
              <w:t xml:space="preserve"> годы</w:t>
            </w:r>
          </w:p>
          <w:p w14:paraId="3E74A9D6" w14:textId="54BC4B79" w:rsidR="00453D03" w:rsidRPr="00DA3FE8" w:rsidRDefault="00453D03" w:rsidP="00DA3FE8">
            <w:pPr>
              <w:pStyle w:val="af4"/>
              <w:rPr>
                <w:rFonts w:ascii="Arial" w:hAnsi="Arial" w:cs="Arial"/>
                <w:sz w:val="24"/>
                <w:szCs w:val="24"/>
                <w:highlight w:val="yellow"/>
              </w:rPr>
            </w:pPr>
          </w:p>
        </w:tc>
      </w:tr>
      <w:tr w:rsidR="00453D03" w:rsidRPr="00DA3FE8" w14:paraId="3997E723" w14:textId="77777777" w:rsidTr="003C5B67">
        <w:trPr>
          <w:trHeight w:val="2272"/>
        </w:trPr>
        <w:tc>
          <w:tcPr>
            <w:tcW w:w="3114"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591" w:type="dxa"/>
          </w:tcPr>
          <w:p w14:paraId="7D0EBDE5" w14:textId="41B8EF45" w:rsidR="00453D03" w:rsidRPr="00DA3FE8" w:rsidRDefault="00453D03" w:rsidP="005E24F5">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приложени</w:t>
            </w:r>
            <w:r w:rsidR="00555C40">
              <w:rPr>
                <w:rFonts w:ascii="Arial" w:hAnsi="Arial" w:cs="Arial"/>
                <w:sz w:val="24"/>
                <w:szCs w:val="24"/>
                <w:lang w:eastAsia="ru-RU"/>
              </w:rPr>
              <w:t xml:space="preserve">и № 1 к паспорту </w:t>
            </w:r>
            <w:r w:rsidR="009B74D5">
              <w:rPr>
                <w:rFonts w:ascii="Arial" w:hAnsi="Arial" w:cs="Arial"/>
                <w:sz w:val="24"/>
                <w:szCs w:val="24"/>
                <w:lang w:eastAsia="ru-RU"/>
              </w:rPr>
              <w:t>П</w:t>
            </w:r>
            <w:r w:rsidRPr="00DA3FE8">
              <w:rPr>
                <w:rFonts w:ascii="Arial" w:hAnsi="Arial" w:cs="Arial"/>
                <w:sz w:val="24"/>
                <w:szCs w:val="24"/>
                <w:lang w:eastAsia="ru-RU"/>
              </w:rPr>
              <w:t>рограммы</w:t>
            </w:r>
          </w:p>
        </w:tc>
      </w:tr>
      <w:tr w:rsidR="00453D03" w:rsidRPr="00DA3FE8" w14:paraId="4871E117" w14:textId="77777777" w:rsidTr="003C5B67">
        <w:tc>
          <w:tcPr>
            <w:tcW w:w="3114"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91" w:type="dxa"/>
          </w:tcPr>
          <w:p w14:paraId="62D394B9" w14:textId="72DD4FB9" w:rsidR="009973C5"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Общий объем</w:t>
            </w:r>
            <w:r w:rsidR="001416FC" w:rsidRPr="00DA3FE8">
              <w:rPr>
                <w:rFonts w:ascii="Arial" w:hAnsi="Arial" w:cs="Arial"/>
                <w:sz w:val="24"/>
                <w:szCs w:val="24"/>
                <w:lang w:eastAsia="ru-RU"/>
              </w:rPr>
              <w:t xml:space="preserve"> финансирования п</w:t>
            </w:r>
            <w:r w:rsidRPr="00DA3FE8">
              <w:rPr>
                <w:rFonts w:ascii="Arial" w:hAnsi="Arial" w:cs="Arial"/>
                <w:sz w:val="24"/>
                <w:szCs w:val="24"/>
                <w:lang w:eastAsia="ru-RU"/>
              </w:rPr>
              <w:t>рограммы в 202</w:t>
            </w:r>
            <w:r w:rsidR="00B1084A" w:rsidRPr="00DA3FE8">
              <w:rPr>
                <w:rFonts w:ascii="Arial" w:hAnsi="Arial" w:cs="Arial"/>
                <w:sz w:val="24"/>
                <w:szCs w:val="24"/>
                <w:lang w:eastAsia="ru-RU"/>
              </w:rPr>
              <w:t>2</w:t>
            </w:r>
            <w:r w:rsidRPr="00DA3FE8">
              <w:rPr>
                <w:rFonts w:ascii="Arial" w:hAnsi="Arial" w:cs="Arial"/>
                <w:sz w:val="24"/>
                <w:szCs w:val="24"/>
                <w:lang w:eastAsia="ru-RU"/>
              </w:rPr>
              <w:t>-</w:t>
            </w:r>
            <w:r w:rsidR="00D90774" w:rsidRPr="006714B0">
              <w:rPr>
                <w:rFonts w:ascii="Arial" w:hAnsi="Arial" w:cs="Arial"/>
                <w:sz w:val="24"/>
                <w:szCs w:val="24"/>
                <w:lang w:eastAsia="ru-RU"/>
              </w:rPr>
              <w:t>2025</w:t>
            </w:r>
            <w:r w:rsidRPr="00DA3FE8">
              <w:rPr>
                <w:rFonts w:ascii="Arial" w:hAnsi="Arial" w:cs="Arial"/>
                <w:sz w:val="24"/>
                <w:szCs w:val="24"/>
                <w:lang w:eastAsia="ru-RU"/>
              </w:rPr>
              <w:t xml:space="preserve"> годах составит </w:t>
            </w:r>
            <w:r w:rsidR="005E24F5" w:rsidRPr="00500F24">
              <w:rPr>
                <w:rFonts w:ascii="Arial" w:hAnsi="Arial" w:cs="Arial"/>
                <w:b/>
                <w:sz w:val="24"/>
                <w:szCs w:val="24"/>
                <w:lang w:eastAsia="ru-RU"/>
              </w:rPr>
              <w:t xml:space="preserve">249 254,971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1F45DDF4" w14:textId="77777777" w:rsidR="006A488B" w:rsidRPr="00EB09ED" w:rsidRDefault="006A488B" w:rsidP="006A488B">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5660A41E" w14:textId="56A847FB" w:rsidR="006A488B" w:rsidRPr="00500F24" w:rsidRDefault="006A488B" w:rsidP="006A488B">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sidRPr="00500F24">
              <w:rPr>
                <w:rFonts w:ascii="Arial" w:hAnsi="Arial" w:cs="Arial"/>
                <w:b/>
                <w:sz w:val="24"/>
                <w:szCs w:val="24"/>
                <w:lang w:eastAsia="ru-RU"/>
              </w:rPr>
              <w:t>87 180,326</w:t>
            </w:r>
            <w:r w:rsidR="009B74D5">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548501DE" w14:textId="77777777" w:rsidR="006A488B" w:rsidRPr="00EB09ED" w:rsidRDefault="006A488B" w:rsidP="006A488B">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поселкового бюджета – </w:t>
            </w:r>
            <w:r w:rsidRPr="00500F24">
              <w:rPr>
                <w:rFonts w:ascii="Arial" w:hAnsi="Arial" w:cs="Arial"/>
                <w:b/>
                <w:sz w:val="24"/>
                <w:szCs w:val="24"/>
                <w:lang w:eastAsia="ru-RU"/>
              </w:rPr>
              <w:t xml:space="preserve">2 662,785 </w:t>
            </w:r>
            <w:r w:rsidRPr="00EB09ED">
              <w:rPr>
                <w:rFonts w:ascii="Arial" w:hAnsi="Arial" w:cs="Arial"/>
                <w:sz w:val="24"/>
                <w:szCs w:val="24"/>
                <w:lang w:eastAsia="ru-RU"/>
              </w:rPr>
              <w:t>тыс. рублей;</w:t>
            </w:r>
          </w:p>
          <w:p w14:paraId="5A8D2A3A" w14:textId="77777777" w:rsidR="00453D03"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7499C9E9" w14:textId="311034CA" w:rsidR="00453D03" w:rsidRPr="006D60B3" w:rsidRDefault="00453D03" w:rsidP="00555C40">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w:t>
            </w:r>
            <w:r w:rsidR="00DE3FC6" w:rsidRPr="006D60B3">
              <w:rPr>
                <w:rFonts w:ascii="Arial" w:hAnsi="Arial" w:cs="Arial"/>
                <w:b/>
                <w:sz w:val="24"/>
                <w:szCs w:val="24"/>
                <w:lang w:eastAsia="ru-RU"/>
              </w:rPr>
              <w:t>247 </w:t>
            </w:r>
            <w:r w:rsidR="00AC6D20" w:rsidRPr="006D60B3">
              <w:rPr>
                <w:rFonts w:ascii="Arial" w:hAnsi="Arial" w:cs="Arial"/>
                <w:b/>
                <w:sz w:val="24"/>
                <w:szCs w:val="24"/>
                <w:lang w:eastAsia="ru-RU"/>
              </w:rPr>
              <w:t>806</w:t>
            </w:r>
            <w:r w:rsidR="00DE3FC6" w:rsidRPr="006D60B3">
              <w:rPr>
                <w:rFonts w:ascii="Arial" w:hAnsi="Arial" w:cs="Arial"/>
                <w:b/>
                <w:sz w:val="24"/>
                <w:szCs w:val="24"/>
                <w:lang w:eastAsia="ru-RU"/>
              </w:rPr>
              <w:t>,</w:t>
            </w:r>
            <w:r w:rsidR="00AC6D20" w:rsidRPr="006D60B3">
              <w:rPr>
                <w:rFonts w:ascii="Arial" w:hAnsi="Arial" w:cs="Arial"/>
                <w:b/>
                <w:sz w:val="24"/>
                <w:szCs w:val="24"/>
                <w:lang w:eastAsia="ru-RU"/>
              </w:rPr>
              <w:t>066</w:t>
            </w:r>
            <w:r w:rsidR="002B6D6B" w:rsidRPr="006D60B3">
              <w:rPr>
                <w:rFonts w:ascii="Arial" w:hAnsi="Arial" w:cs="Arial"/>
                <w:b/>
                <w:sz w:val="24"/>
                <w:szCs w:val="24"/>
                <w:lang w:eastAsia="ru-RU"/>
              </w:rPr>
              <w:t xml:space="preserve"> </w:t>
            </w:r>
            <w:r w:rsidR="002B6D6B" w:rsidRPr="00EB09ED">
              <w:rPr>
                <w:rFonts w:ascii="Arial" w:hAnsi="Arial" w:cs="Arial"/>
                <w:sz w:val="24"/>
                <w:szCs w:val="24"/>
                <w:lang w:eastAsia="ru-RU"/>
              </w:rPr>
              <w:t>тыс.</w:t>
            </w:r>
            <w:r w:rsidRPr="00EB09ED">
              <w:rPr>
                <w:rFonts w:ascii="Arial" w:hAnsi="Arial" w:cs="Arial"/>
                <w:sz w:val="24"/>
                <w:szCs w:val="24"/>
                <w:lang w:eastAsia="ru-RU"/>
              </w:rPr>
              <w:t xml:space="preserve"> рублей, в том числе:</w:t>
            </w:r>
            <w:r w:rsidRPr="006D60B3">
              <w:rPr>
                <w:rFonts w:ascii="Arial" w:hAnsi="Arial" w:cs="Arial"/>
                <w:b/>
                <w:sz w:val="24"/>
                <w:szCs w:val="24"/>
                <w:lang w:eastAsia="ru-RU"/>
              </w:rPr>
              <w:t xml:space="preserve"> </w:t>
            </w:r>
          </w:p>
          <w:p w14:paraId="4AE3DD7D" w14:textId="7D68742F" w:rsidR="00522A53" w:rsidRPr="006D60B3" w:rsidRDefault="00522A53" w:rsidP="00555C40">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 xml:space="preserve">159 </w:t>
            </w:r>
            <w:r w:rsidR="00AC6D20" w:rsidRPr="009B74D5">
              <w:rPr>
                <w:rFonts w:ascii="Arial" w:hAnsi="Arial" w:cs="Arial"/>
                <w:b/>
                <w:sz w:val="24"/>
                <w:szCs w:val="24"/>
                <w:lang w:eastAsia="ru-RU"/>
              </w:rPr>
              <w:t>411</w:t>
            </w:r>
            <w:r w:rsidRPr="009B74D5">
              <w:rPr>
                <w:rFonts w:ascii="Arial" w:hAnsi="Arial" w:cs="Arial"/>
                <w:b/>
                <w:sz w:val="24"/>
                <w:szCs w:val="24"/>
                <w:lang w:eastAsia="ru-RU"/>
              </w:rPr>
              <w:t>,</w:t>
            </w:r>
            <w:r w:rsidR="00AC6D20" w:rsidRPr="009B74D5">
              <w:rPr>
                <w:rFonts w:ascii="Arial" w:hAnsi="Arial" w:cs="Arial"/>
                <w:b/>
                <w:sz w:val="24"/>
                <w:szCs w:val="24"/>
                <w:lang w:eastAsia="ru-RU"/>
              </w:rPr>
              <w:t>860</w:t>
            </w:r>
            <w:r w:rsidRPr="009B74D5">
              <w:rPr>
                <w:rFonts w:ascii="Arial" w:hAnsi="Arial" w:cs="Arial"/>
                <w:b/>
                <w:sz w:val="24"/>
                <w:szCs w:val="24"/>
                <w:lang w:eastAsia="ru-RU"/>
              </w:rPr>
              <w:t xml:space="preserve"> </w:t>
            </w:r>
            <w:r w:rsidR="009B74D5">
              <w:rPr>
                <w:rFonts w:ascii="Arial" w:hAnsi="Arial" w:cs="Arial"/>
                <w:sz w:val="24"/>
                <w:szCs w:val="24"/>
                <w:lang w:eastAsia="ru-RU"/>
              </w:rPr>
              <w:t>тыс.</w:t>
            </w:r>
            <w:r w:rsidRPr="006D60B3">
              <w:rPr>
                <w:rFonts w:ascii="Arial" w:hAnsi="Arial" w:cs="Arial"/>
                <w:sz w:val="24"/>
                <w:szCs w:val="24"/>
                <w:lang w:eastAsia="ru-RU"/>
              </w:rPr>
              <w:t xml:space="preserve"> </w:t>
            </w:r>
            <w:r w:rsidR="00DE3FC6" w:rsidRPr="006D60B3">
              <w:rPr>
                <w:rFonts w:ascii="Arial" w:hAnsi="Arial" w:cs="Arial"/>
                <w:sz w:val="24"/>
                <w:szCs w:val="24"/>
                <w:lang w:eastAsia="ru-RU"/>
              </w:rPr>
              <w:t>рублей;</w:t>
            </w:r>
          </w:p>
          <w:p w14:paraId="22B4E957" w14:textId="2FA89E50" w:rsidR="00453D03" w:rsidRPr="006D60B3" w:rsidRDefault="0000643F" w:rsidP="00555C40">
            <w:pPr>
              <w:pStyle w:val="af4"/>
              <w:jc w:val="both"/>
              <w:rPr>
                <w:rFonts w:ascii="Arial" w:hAnsi="Arial" w:cs="Arial"/>
                <w:sz w:val="24"/>
                <w:szCs w:val="24"/>
                <w:lang w:eastAsia="ru-RU"/>
              </w:rPr>
            </w:pPr>
            <w:r w:rsidRPr="006D60B3">
              <w:rPr>
                <w:rFonts w:ascii="Arial" w:hAnsi="Arial" w:cs="Arial"/>
                <w:sz w:val="24"/>
                <w:szCs w:val="24"/>
                <w:lang w:eastAsia="ru-RU"/>
              </w:rPr>
              <w:t xml:space="preserve"> </w:t>
            </w:r>
            <w:r w:rsidR="00453D03" w:rsidRPr="006D60B3">
              <w:rPr>
                <w:rFonts w:ascii="Arial" w:hAnsi="Arial" w:cs="Arial"/>
                <w:sz w:val="24"/>
                <w:szCs w:val="24"/>
                <w:lang w:eastAsia="ru-RU"/>
              </w:rPr>
              <w:t>-</w:t>
            </w:r>
            <w:r w:rsidR="00D96194" w:rsidRPr="006D60B3">
              <w:rPr>
                <w:rFonts w:ascii="Arial" w:hAnsi="Arial" w:cs="Arial"/>
                <w:sz w:val="24"/>
                <w:szCs w:val="24"/>
                <w:lang w:eastAsia="ru-RU"/>
              </w:rPr>
              <w:t xml:space="preserve"> </w:t>
            </w:r>
            <w:r w:rsidR="00453D03" w:rsidRPr="006D60B3">
              <w:rPr>
                <w:rFonts w:ascii="Arial" w:hAnsi="Arial" w:cs="Arial"/>
                <w:sz w:val="24"/>
                <w:szCs w:val="24"/>
                <w:lang w:eastAsia="ru-RU"/>
              </w:rPr>
              <w:t xml:space="preserve">средства краевого бюджета – </w:t>
            </w:r>
            <w:r w:rsidR="00522A53" w:rsidRPr="009B74D5">
              <w:rPr>
                <w:rFonts w:ascii="Arial" w:hAnsi="Arial" w:cs="Arial"/>
                <w:b/>
                <w:sz w:val="24"/>
                <w:szCs w:val="24"/>
                <w:lang w:eastAsia="ru-RU"/>
              </w:rPr>
              <w:t>86 003,422</w:t>
            </w:r>
            <w:r w:rsidR="009B74D5">
              <w:rPr>
                <w:rFonts w:ascii="Arial" w:hAnsi="Arial" w:cs="Arial"/>
                <w:sz w:val="24"/>
                <w:szCs w:val="24"/>
                <w:lang w:eastAsia="ru-RU"/>
              </w:rPr>
              <w:t xml:space="preserve"> тыс.</w:t>
            </w:r>
            <w:r w:rsidR="00453D03" w:rsidRPr="006D60B3">
              <w:rPr>
                <w:rFonts w:ascii="Arial" w:hAnsi="Arial" w:cs="Arial"/>
                <w:sz w:val="24"/>
                <w:szCs w:val="24"/>
                <w:lang w:eastAsia="ru-RU"/>
              </w:rPr>
              <w:t xml:space="preserve"> рублей;</w:t>
            </w:r>
          </w:p>
          <w:p w14:paraId="060E0DCD" w14:textId="656747F1" w:rsidR="009973C5" w:rsidRPr="006D60B3" w:rsidRDefault="00453D03" w:rsidP="00555C40">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001416FC" w:rsidRPr="009B74D5">
              <w:rPr>
                <w:rFonts w:ascii="Arial" w:hAnsi="Arial" w:cs="Arial"/>
                <w:b/>
                <w:sz w:val="24"/>
                <w:szCs w:val="24"/>
                <w:lang w:eastAsia="ru-RU"/>
              </w:rPr>
              <w:t xml:space="preserve">2 390,784 </w:t>
            </w:r>
            <w:r w:rsidR="009B74D5">
              <w:rPr>
                <w:rFonts w:ascii="Arial" w:hAnsi="Arial" w:cs="Arial"/>
                <w:sz w:val="24"/>
                <w:szCs w:val="24"/>
                <w:lang w:eastAsia="ru-RU"/>
              </w:rPr>
              <w:t>тыс.</w:t>
            </w:r>
            <w:r w:rsidRPr="006D60B3">
              <w:rPr>
                <w:rFonts w:ascii="Arial" w:hAnsi="Arial" w:cs="Arial"/>
                <w:sz w:val="24"/>
                <w:szCs w:val="24"/>
                <w:lang w:eastAsia="ru-RU"/>
              </w:rPr>
              <w:t xml:space="preserve">       рублей; </w:t>
            </w:r>
          </w:p>
          <w:p w14:paraId="706184F0" w14:textId="1F68E23B" w:rsidR="00453D03" w:rsidRPr="003141C5" w:rsidRDefault="00453D03" w:rsidP="00555C40">
            <w:pPr>
              <w:pStyle w:val="af4"/>
              <w:jc w:val="both"/>
              <w:rPr>
                <w:rFonts w:ascii="Arial" w:hAnsi="Arial" w:cs="Arial"/>
                <w:sz w:val="24"/>
                <w:szCs w:val="24"/>
                <w:lang w:eastAsia="ru-RU"/>
              </w:rPr>
            </w:pPr>
            <w:r w:rsidRPr="003141C5">
              <w:rPr>
                <w:rFonts w:ascii="Arial" w:hAnsi="Arial" w:cs="Arial"/>
                <w:b/>
                <w:sz w:val="24"/>
                <w:szCs w:val="24"/>
                <w:lang w:eastAsia="ru-RU"/>
              </w:rPr>
              <w:t xml:space="preserve">2023 год – </w:t>
            </w:r>
            <w:r w:rsidR="00CE5DC7" w:rsidRPr="003141C5">
              <w:rPr>
                <w:rFonts w:ascii="Arial" w:hAnsi="Arial" w:cs="Arial"/>
                <w:b/>
                <w:sz w:val="24"/>
                <w:szCs w:val="24"/>
                <w:lang w:eastAsia="ru-RU"/>
              </w:rPr>
              <w:t>1 448,905</w:t>
            </w:r>
            <w:r w:rsidR="00E25606"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652E5C8E" w14:textId="0DFCD58A" w:rsidR="00A71D7E" w:rsidRPr="003141C5" w:rsidRDefault="00453D03" w:rsidP="00555C4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краевого бюджета </w:t>
            </w:r>
            <w:r w:rsidR="00522A53" w:rsidRPr="003141C5">
              <w:rPr>
                <w:rFonts w:ascii="Arial" w:hAnsi="Arial" w:cs="Arial"/>
                <w:sz w:val="24"/>
                <w:szCs w:val="24"/>
                <w:lang w:eastAsia="ru-RU"/>
              </w:rPr>
              <w:t>–</w:t>
            </w:r>
            <w:r w:rsidRPr="003141C5">
              <w:rPr>
                <w:rFonts w:ascii="Arial" w:hAnsi="Arial" w:cs="Arial"/>
                <w:sz w:val="24"/>
                <w:szCs w:val="24"/>
                <w:lang w:eastAsia="ru-RU"/>
              </w:rPr>
              <w:t xml:space="preserve"> </w:t>
            </w:r>
            <w:r w:rsidR="00BE7AED" w:rsidRPr="003141C5">
              <w:rPr>
                <w:rFonts w:ascii="Arial" w:hAnsi="Arial" w:cs="Arial"/>
                <w:sz w:val="24"/>
                <w:szCs w:val="24"/>
                <w:lang w:eastAsia="ru-RU"/>
              </w:rPr>
              <w:t> </w:t>
            </w:r>
            <w:r w:rsidR="006D60B3" w:rsidRPr="003141C5">
              <w:rPr>
                <w:rFonts w:ascii="Arial" w:hAnsi="Arial" w:cs="Arial"/>
                <w:b/>
                <w:sz w:val="24"/>
                <w:szCs w:val="24"/>
                <w:lang w:eastAsia="ru-RU"/>
              </w:rPr>
              <w:t>1 176,904</w:t>
            </w:r>
            <w:r w:rsidRPr="003141C5">
              <w:rPr>
                <w:rFonts w:ascii="Arial" w:hAnsi="Arial" w:cs="Arial"/>
                <w:sz w:val="24"/>
                <w:szCs w:val="24"/>
                <w:lang w:eastAsia="ru-RU"/>
              </w:rPr>
              <w:t xml:space="preserve"> тыс. рублей;</w:t>
            </w:r>
          </w:p>
          <w:p w14:paraId="41AAD6BB" w14:textId="62DC22C4" w:rsidR="009973C5" w:rsidRPr="003141C5" w:rsidRDefault="00BE7AED" w:rsidP="00555C4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3141C5"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7866038E" w14:textId="21C6B876" w:rsidR="00453D03" w:rsidRPr="003141C5" w:rsidRDefault="00453D03" w:rsidP="00555C40">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6379E3E2" w14:textId="04789DE0" w:rsidR="009973C5" w:rsidRPr="003141C5" w:rsidRDefault="00453D03" w:rsidP="00555C4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r w:rsidR="00627578" w:rsidRPr="003141C5">
              <w:rPr>
                <w:rFonts w:ascii="Arial" w:hAnsi="Arial" w:cs="Arial"/>
                <w:sz w:val="24"/>
                <w:szCs w:val="24"/>
                <w:lang w:eastAsia="ru-RU"/>
              </w:rPr>
              <w:t>;</w:t>
            </w:r>
          </w:p>
          <w:p w14:paraId="715E5626" w14:textId="320C590C" w:rsidR="00627578" w:rsidRPr="003141C5" w:rsidRDefault="00627578" w:rsidP="00555C40">
            <w:pPr>
              <w:pStyle w:val="af4"/>
              <w:jc w:val="both"/>
              <w:rPr>
                <w:rFonts w:ascii="Arial" w:hAnsi="Arial" w:cs="Arial"/>
                <w:sz w:val="24"/>
                <w:szCs w:val="24"/>
                <w:lang w:eastAsia="ru-RU"/>
              </w:rPr>
            </w:pPr>
            <w:r w:rsidRPr="003141C5">
              <w:rPr>
                <w:rFonts w:ascii="Arial" w:hAnsi="Arial" w:cs="Arial"/>
                <w:b/>
                <w:sz w:val="24"/>
                <w:szCs w:val="24"/>
                <w:lang w:eastAsia="ru-RU"/>
              </w:rPr>
              <w:t xml:space="preserve">2025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234FD382" w14:textId="09F87E26" w:rsidR="00627578" w:rsidRPr="00DA3FE8" w:rsidRDefault="00627578" w:rsidP="00555C40">
            <w:pPr>
              <w:pStyle w:val="af4"/>
              <w:jc w:val="both"/>
              <w:rPr>
                <w:rFonts w:ascii="Arial" w:hAnsi="Arial" w:cs="Arial"/>
                <w:sz w:val="24"/>
                <w:szCs w:val="24"/>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r w:rsidR="009505C6" w:rsidRPr="003141C5">
              <w:rPr>
                <w:rFonts w:ascii="Arial" w:hAnsi="Arial" w:cs="Arial"/>
                <w:sz w:val="24"/>
                <w:szCs w:val="24"/>
                <w:lang w:eastAsia="ru-RU"/>
              </w:rPr>
              <w:t>.</w:t>
            </w:r>
          </w:p>
        </w:tc>
      </w:tr>
      <w:tr w:rsidR="00453D03" w:rsidRPr="00DA3FE8" w14:paraId="3806A6F0" w14:textId="77777777" w:rsidTr="003C5B67">
        <w:tc>
          <w:tcPr>
            <w:tcW w:w="3114"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6591" w:type="dxa"/>
          </w:tcPr>
          <w:p w14:paraId="31161A96" w14:textId="73A8E447" w:rsidR="00453D03" w:rsidRPr="00DA3FE8" w:rsidRDefault="006C4B67" w:rsidP="00555C4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555C40">
              <w:rPr>
                <w:rFonts w:ascii="Arial" w:hAnsi="Arial" w:cs="Arial"/>
                <w:sz w:val="24"/>
                <w:szCs w:val="24"/>
              </w:rPr>
              <w:t>аспорту П</w:t>
            </w:r>
            <w:r w:rsidRPr="006714B0">
              <w:rPr>
                <w:rFonts w:ascii="Arial" w:hAnsi="Arial" w:cs="Arial"/>
                <w:sz w:val="24"/>
                <w:szCs w:val="24"/>
              </w:rPr>
              <w:t>рограммы)</w:t>
            </w:r>
            <w:r w:rsidR="00453D03" w:rsidRPr="00DA3FE8">
              <w:rPr>
                <w:rFonts w:ascii="Arial" w:hAnsi="Arial" w:cs="Arial"/>
                <w:sz w:val="24"/>
                <w:szCs w:val="24"/>
              </w:rPr>
              <w:t xml:space="preserve"> </w:t>
            </w:r>
          </w:p>
        </w:tc>
      </w:tr>
    </w:tbl>
    <w:p w14:paraId="0591687C" w14:textId="77777777" w:rsidR="00D4117B" w:rsidRDefault="00D4117B" w:rsidP="00DA3FE8">
      <w:pPr>
        <w:pStyle w:val="af4"/>
        <w:jc w:val="center"/>
        <w:rPr>
          <w:rFonts w:ascii="Arial" w:hAnsi="Arial" w:cs="Arial"/>
          <w:b/>
          <w:sz w:val="24"/>
          <w:szCs w:val="24"/>
        </w:rPr>
      </w:pPr>
    </w:p>
    <w:p w14:paraId="78BEB66C" w14:textId="0A23416B" w:rsidR="00386A10" w:rsidRPr="00E76960" w:rsidRDefault="002C043E" w:rsidP="00DA3FE8">
      <w:pPr>
        <w:pStyle w:val="af4"/>
        <w:jc w:val="center"/>
        <w:rPr>
          <w:rFonts w:ascii="Arial" w:eastAsia="MS Mincho" w:hAnsi="Arial" w:cs="Arial"/>
          <w:sz w:val="24"/>
          <w:szCs w:val="24"/>
          <w:lang w:eastAsia="ja-JP"/>
        </w:rPr>
      </w:pPr>
      <w:r w:rsidRPr="00D4117B">
        <w:rPr>
          <w:rFonts w:ascii="Arial" w:hAnsi="Arial" w:cs="Arial"/>
          <w:sz w:val="24"/>
          <w:szCs w:val="24"/>
        </w:rPr>
        <w:t>2</w:t>
      </w:r>
      <w:r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753E2F8C" w14:textId="77777777" w:rsidR="00BD760B"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 xml:space="preserve">2.1. </w:t>
      </w:r>
      <w:r w:rsidR="00BD760B" w:rsidRPr="00E7696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6DB3001F" w14:textId="77777777" w:rsidR="00A14BA0"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 xml:space="preserve">Проживающие в аварийных домах граждане не могут самостоятельно приобрести жилище удовлетворительного качества. </w:t>
      </w:r>
      <w:r w:rsidR="00A14BA0" w:rsidRPr="00E76960">
        <w:rPr>
          <w:rFonts w:ascii="Arial" w:hAnsi="Arial" w:cs="Arial"/>
          <w:sz w:val="24"/>
          <w:szCs w:val="24"/>
        </w:rPr>
        <w:t xml:space="preserve">Ввиду несоответствия </w:t>
      </w:r>
      <w:r w:rsidR="00A14BA0" w:rsidRPr="00E76960">
        <w:rPr>
          <w:rFonts w:ascii="Arial" w:hAnsi="Arial" w:cs="Arial"/>
          <w:sz w:val="24"/>
          <w:szCs w:val="24"/>
        </w:rPr>
        <w:lastRenderedPageBreak/>
        <w:t>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0718A59E" w14:textId="77777777" w:rsidR="00A14BA0" w:rsidRPr="00E76960" w:rsidRDefault="00A14BA0" w:rsidP="00DA3FE8">
      <w:pPr>
        <w:pStyle w:val="af4"/>
        <w:ind w:firstLine="709"/>
        <w:jc w:val="both"/>
        <w:rPr>
          <w:rFonts w:ascii="Arial" w:hAnsi="Arial" w:cs="Arial"/>
          <w:sz w:val="24"/>
          <w:szCs w:val="24"/>
        </w:rPr>
      </w:pPr>
      <w:r w:rsidRPr="00E7696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79657B8" w14:textId="77777777" w:rsidR="00A53F92"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дотационности бюджетов не строится новое жилье, следовательно, решить проблему переселения граждан из аварийного жилищного фонда можно решить только программным методом.</w:t>
      </w:r>
    </w:p>
    <w:p w14:paraId="3DB005F6" w14:textId="77777777" w:rsidR="00BD760B" w:rsidRPr="00E76960" w:rsidRDefault="00A53F92" w:rsidP="00DA3FE8">
      <w:pPr>
        <w:pStyle w:val="af4"/>
        <w:ind w:firstLine="709"/>
        <w:jc w:val="both"/>
        <w:rPr>
          <w:rFonts w:ascii="Arial" w:eastAsia="MS Mincho" w:hAnsi="Arial" w:cs="Arial"/>
          <w:sz w:val="24"/>
          <w:szCs w:val="24"/>
          <w:lang w:eastAsia="ja-JP"/>
        </w:rPr>
      </w:pPr>
      <w:r w:rsidRPr="00E7696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2017 года (мероприятия 2022 – 2023 годов),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4E17939" w14:textId="77777777"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2.2.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 Граждане, в том числе льготных </w:t>
      </w:r>
      <w:r w:rsidR="00386385" w:rsidRPr="00E76960">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5B71F0DC"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Разработанные и утвержденные в 2012 году документы территориального планирования и г</w:t>
      </w:r>
      <w:r w:rsidR="00F83306">
        <w:rPr>
          <w:rFonts w:ascii="Arial" w:eastAsia="MS Mincho" w:hAnsi="Arial" w:cs="Arial"/>
          <w:sz w:val="24"/>
          <w:szCs w:val="24"/>
          <w:lang w:eastAsia="ja-JP"/>
        </w:rPr>
        <w:t>радостроительного зонирования (генеральный план поселка, п</w:t>
      </w:r>
      <w:r w:rsidRPr="00E76960">
        <w:rPr>
          <w:rFonts w:ascii="Arial" w:eastAsia="MS Mincho" w:hAnsi="Arial" w:cs="Arial"/>
          <w:sz w:val="24"/>
          <w:szCs w:val="24"/>
          <w:lang w:eastAsia="ja-JP"/>
        </w:rPr>
        <w:t xml:space="preserve">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proofErr w:type="spellStart"/>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proofErr w:type="spellEnd"/>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lastRenderedPageBreak/>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6A8205F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218-ФЗ «О государственной регистрации недвижимости» (далее – Закон) в течение 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12C9D9E5"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Pr="00E76960">
        <w:rPr>
          <w:rFonts w:ascii="Arial" w:eastAsia="MS Mincho" w:hAnsi="Arial" w:cs="Arial"/>
          <w:sz w:val="24"/>
          <w:szCs w:val="24"/>
          <w:lang w:eastAsia="ja-JP"/>
        </w:rPr>
        <w:t xml:space="preserve"> контракта администрации поселка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w:t>
      </w:r>
      <w:proofErr w:type="spellStart"/>
      <w:r w:rsidRPr="00E76960">
        <w:rPr>
          <w:rFonts w:ascii="Arial" w:eastAsia="MS Mincho" w:hAnsi="Arial" w:cs="Arial"/>
          <w:sz w:val="24"/>
          <w:szCs w:val="24"/>
          <w:lang w:eastAsia="ja-JP"/>
        </w:rPr>
        <w:t>т.ч</w:t>
      </w:r>
      <w:proofErr w:type="spellEnd"/>
      <w:r w:rsidRPr="00E76960">
        <w:rPr>
          <w:rFonts w:ascii="Arial" w:eastAsia="MS Mincho" w:hAnsi="Arial" w:cs="Arial"/>
          <w:sz w:val="24"/>
          <w:szCs w:val="24"/>
          <w:lang w:eastAsia="ja-JP"/>
        </w:rPr>
        <w:t xml:space="preserve">.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004425F1"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w:t>
      </w:r>
      <w:proofErr w:type="spellStart"/>
      <w:r w:rsidRPr="00E76960">
        <w:rPr>
          <w:rFonts w:ascii="Arial" w:eastAsia="MS Mincho" w:hAnsi="Arial" w:cs="Arial"/>
          <w:sz w:val="24"/>
          <w:szCs w:val="24"/>
          <w:lang w:eastAsia="ja-JP"/>
        </w:rPr>
        <w:t>т.ч</w:t>
      </w:r>
      <w:proofErr w:type="spellEnd"/>
      <w:r w:rsidRPr="00E76960">
        <w:rPr>
          <w:rFonts w:ascii="Arial" w:eastAsia="MS Mincho" w:hAnsi="Arial" w:cs="Arial"/>
          <w:sz w:val="24"/>
          <w:szCs w:val="24"/>
          <w:lang w:eastAsia="ja-JP"/>
        </w:rPr>
        <w:t>. утратил силу приказ Минэкономразвития РФ от 07.12.201</w:t>
      </w:r>
      <w:r w:rsidR="00F83306">
        <w:rPr>
          <w:rFonts w:ascii="Arial" w:eastAsia="MS Mincho" w:hAnsi="Arial" w:cs="Arial"/>
          <w:sz w:val="24"/>
          <w:szCs w:val="24"/>
          <w:lang w:eastAsia="ja-JP"/>
        </w:rPr>
        <w:t>6 № 793, взамен вступил в силу п</w:t>
      </w:r>
      <w:r w:rsidRPr="00E76960">
        <w:rPr>
          <w:rFonts w:ascii="Arial" w:eastAsia="MS Mincho" w:hAnsi="Arial" w:cs="Arial"/>
          <w:sz w:val="24"/>
          <w:szCs w:val="24"/>
          <w:lang w:eastAsia="ja-JP"/>
        </w:rPr>
        <w:t xml:space="preserve">риказ Минэкономразвития России от 09.01.2018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407737B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Генеральный план поселка Шушенское в действующей редакции разработан на основе исходных данных 2006 года, необходимо приводить содержание генерального плана в соответствие с социально-эко</w:t>
      </w:r>
      <w:r w:rsidR="00D4117B">
        <w:rPr>
          <w:rFonts w:ascii="Arial" w:eastAsia="MS Mincho" w:hAnsi="Arial" w:cs="Arial"/>
          <w:sz w:val="24"/>
          <w:szCs w:val="24"/>
          <w:lang w:eastAsia="ja-JP"/>
        </w:rPr>
        <w:t>номической ситуацией</w:t>
      </w:r>
      <w:r w:rsidRPr="00E76960">
        <w:rPr>
          <w:rFonts w:ascii="Arial" w:eastAsia="MS Mincho" w:hAnsi="Arial" w:cs="Arial"/>
          <w:sz w:val="24"/>
          <w:szCs w:val="24"/>
          <w:lang w:eastAsia="ja-JP"/>
        </w:rPr>
        <w:t xml:space="preserve">, а также со схемами территориального планирования Российской Федерации и Красноярского края. </w:t>
      </w:r>
    </w:p>
    <w:p w14:paraId="79946237" w14:textId="4092569E"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Также Классификатор видов разрешенного использования земельных участков, утвержденный приказом приказ Минэкономразвития РФ от 01.09.2014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540 отменен приказом Минэкономразвития России от 12.02.2021. С этой даты вступил в силу Классификатор видов разрешенного использования зе</w:t>
      </w:r>
      <w:r w:rsidR="00F911A4">
        <w:rPr>
          <w:rFonts w:ascii="Arial" w:eastAsia="MS Mincho" w:hAnsi="Arial" w:cs="Arial"/>
          <w:sz w:val="24"/>
          <w:szCs w:val="24"/>
          <w:lang w:eastAsia="ja-JP"/>
        </w:rPr>
        <w:t>мельных участков, утвержденный п</w:t>
      </w:r>
      <w:r w:rsidRPr="00E76960">
        <w:rPr>
          <w:rFonts w:ascii="Arial" w:eastAsia="MS Mincho" w:hAnsi="Arial" w:cs="Arial"/>
          <w:sz w:val="24"/>
          <w:szCs w:val="24"/>
          <w:lang w:eastAsia="ja-JP"/>
        </w:rPr>
        <w:t xml:space="preserve">риказом Росреестра от 10.11.2020 </w:t>
      </w:r>
      <w:r w:rsidR="00F911A4">
        <w:rPr>
          <w:rFonts w:ascii="Arial" w:eastAsia="MS Mincho" w:hAnsi="Arial" w:cs="Arial"/>
          <w:sz w:val="24"/>
          <w:szCs w:val="24"/>
          <w:lang w:eastAsia="ja-JP"/>
        </w:rPr>
        <w:t>№ п/0412, требуется приведение п</w:t>
      </w:r>
      <w:r w:rsidRPr="00E76960">
        <w:rPr>
          <w:rFonts w:ascii="Arial" w:eastAsia="MS Mincho" w:hAnsi="Arial" w:cs="Arial"/>
          <w:sz w:val="24"/>
          <w:szCs w:val="24"/>
          <w:lang w:eastAsia="ja-JP"/>
        </w:rPr>
        <w:t>равил землепользования и застройки поселка Шушенское в соответствии с новым Классификатором.</w:t>
      </w:r>
    </w:p>
    <w:p w14:paraId="373987A6" w14:textId="1B4FF5C6" w:rsidR="00973826" w:rsidRPr="00E76960" w:rsidRDefault="002C043E" w:rsidP="00DA3FE8">
      <w:pPr>
        <w:pStyle w:val="af4"/>
        <w:jc w:val="center"/>
        <w:rPr>
          <w:rFonts w:ascii="Arial" w:hAnsi="Arial" w:cs="Arial"/>
          <w:b/>
          <w:sz w:val="24"/>
          <w:szCs w:val="24"/>
        </w:rPr>
      </w:pPr>
      <w:r w:rsidRPr="00D104F4">
        <w:rPr>
          <w:rFonts w:ascii="Arial" w:hAnsi="Arial" w:cs="Arial"/>
          <w:sz w:val="24"/>
          <w:szCs w:val="24"/>
        </w:rPr>
        <w:t>3.</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lastRenderedPageBreak/>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6656AB3D" w:rsidR="003564A6" w:rsidRDefault="00B519D5" w:rsidP="00DA3FE8">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535814" w:rsidRPr="00E76960">
        <w:rPr>
          <w:rFonts w:ascii="Arial" w:hAnsi="Arial" w:cs="Arial"/>
          <w:sz w:val="24"/>
          <w:szCs w:val="24"/>
        </w:rPr>
        <w:t>и</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535814" w:rsidRPr="00E76960">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25F43DBF" w14:textId="25F4CFA1" w:rsidR="00BB7044" w:rsidRPr="00E76960" w:rsidRDefault="00BB7044" w:rsidP="00DA3FE8">
      <w:pPr>
        <w:pStyle w:val="af4"/>
        <w:ind w:firstLine="709"/>
        <w:jc w:val="both"/>
        <w:rPr>
          <w:rFonts w:ascii="Arial" w:hAnsi="Arial" w:cs="Arial"/>
          <w:sz w:val="24"/>
          <w:szCs w:val="24"/>
        </w:rPr>
      </w:pPr>
      <w:r w:rsidRPr="006714B0">
        <w:rPr>
          <w:rFonts w:ascii="Arial" w:hAnsi="Arial" w:cs="Arial"/>
          <w:sz w:val="24"/>
          <w:szCs w:val="24"/>
        </w:rPr>
        <w:t>1. обеспечить переселение граждан из аварийного жилищного фонда в поселке Шушенское, а именно:</w:t>
      </w:r>
    </w:p>
    <w:p w14:paraId="211665D3" w14:textId="193F5266" w:rsidR="00B519D5" w:rsidRPr="00E76960" w:rsidRDefault="00DD539F" w:rsidP="00DA3FE8">
      <w:pPr>
        <w:pStyle w:val="af4"/>
        <w:ind w:firstLine="709"/>
        <w:jc w:val="both"/>
        <w:rPr>
          <w:rFonts w:ascii="Arial" w:hAnsi="Arial" w:cs="Arial"/>
          <w:sz w:val="24"/>
          <w:szCs w:val="24"/>
          <w:lang w:eastAsia="ru-RU"/>
        </w:rPr>
      </w:pPr>
      <w:r w:rsidRPr="00E76960">
        <w:rPr>
          <w:rFonts w:ascii="Arial" w:hAnsi="Arial" w:cs="Arial"/>
          <w:sz w:val="24"/>
          <w:szCs w:val="24"/>
        </w:rPr>
        <w:t>1.1</w:t>
      </w:r>
      <w:r w:rsidR="004C67B0" w:rsidRPr="00E76960">
        <w:rPr>
          <w:rFonts w:ascii="Arial" w:hAnsi="Arial" w:cs="Arial"/>
          <w:sz w:val="24"/>
          <w:szCs w:val="24"/>
        </w:rPr>
        <w:t>.</w:t>
      </w:r>
      <w:bookmarkStart w:id="0" w:name="_Hlk84430779"/>
      <w:r w:rsidR="00B519D5" w:rsidRPr="00E76960">
        <w:rPr>
          <w:rFonts w:ascii="Arial" w:hAnsi="Arial" w:cs="Arial"/>
          <w:sz w:val="24"/>
          <w:szCs w:val="24"/>
          <w:lang w:eastAsia="ru-RU"/>
        </w:rPr>
        <w:t xml:space="preserve"> приобрести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734D0453" w14:textId="2CAAF3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1.2.</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приобрести жилые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CABD897" w14:textId="03E38A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 xml:space="preserve">1.3. </w:t>
      </w:r>
      <w:r w:rsidR="00DD539F" w:rsidRPr="00E76960">
        <w:rPr>
          <w:rFonts w:ascii="Arial" w:hAnsi="Arial" w:cs="Arial"/>
          <w:sz w:val="24"/>
          <w:szCs w:val="24"/>
          <w:lang w:eastAsia="ru-RU"/>
        </w:rPr>
        <w:t xml:space="preserve">обеспечить </w:t>
      </w:r>
      <w:r w:rsidR="00B519D5" w:rsidRPr="00E76960">
        <w:rPr>
          <w:rFonts w:ascii="Arial" w:hAnsi="Arial" w:cs="Arial"/>
          <w:sz w:val="24"/>
          <w:szCs w:val="24"/>
          <w:lang w:eastAsia="ru-RU"/>
        </w:rPr>
        <w:t>выплат</w:t>
      </w:r>
      <w:r w:rsidR="00DD539F" w:rsidRPr="00E76960">
        <w:rPr>
          <w:rFonts w:ascii="Arial" w:hAnsi="Arial" w:cs="Arial"/>
          <w:sz w:val="24"/>
          <w:szCs w:val="24"/>
          <w:lang w:eastAsia="ru-RU"/>
        </w:rPr>
        <w:t>ы</w:t>
      </w:r>
      <w:r w:rsidR="00B519D5" w:rsidRPr="00E76960">
        <w:rPr>
          <w:rFonts w:ascii="Arial" w:hAnsi="Arial" w:cs="Arial"/>
          <w:sz w:val="24"/>
          <w:szCs w:val="24"/>
          <w:lang w:eastAsia="ru-RU"/>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00B519D5" w:rsidRPr="00E76960">
          <w:rPr>
            <w:rFonts w:ascii="Arial" w:hAnsi="Arial" w:cs="Arial"/>
            <w:sz w:val="24"/>
            <w:szCs w:val="24"/>
            <w:lang w:eastAsia="ru-RU"/>
          </w:rPr>
          <w:t>статьей 32</w:t>
        </w:r>
      </w:hyperlink>
      <w:r w:rsidR="00B519D5" w:rsidRPr="00E76960">
        <w:rPr>
          <w:rFonts w:ascii="Arial" w:hAnsi="Arial" w:cs="Arial"/>
          <w:sz w:val="24"/>
          <w:szCs w:val="24"/>
          <w:lang w:eastAsia="ru-RU"/>
        </w:rPr>
        <w:t xml:space="preserve"> Жилищного кодекса Российской Федерации (далее - возмещение гражданам);</w:t>
      </w:r>
    </w:p>
    <w:p w14:paraId="17A0FD30" w14:textId="3C84E5DB" w:rsidR="004C67B0" w:rsidRDefault="00DA3FE8" w:rsidP="00DA3FE8">
      <w:pPr>
        <w:pStyle w:val="af4"/>
        <w:ind w:firstLine="709"/>
        <w:jc w:val="both"/>
        <w:rPr>
          <w:rFonts w:ascii="Arial" w:hAnsi="Arial" w:cs="Arial"/>
          <w:sz w:val="24"/>
          <w:szCs w:val="24"/>
        </w:rPr>
      </w:pPr>
      <w:r w:rsidRPr="00E76960">
        <w:rPr>
          <w:rFonts w:ascii="Arial" w:hAnsi="Arial" w:cs="Arial"/>
          <w:sz w:val="24"/>
          <w:szCs w:val="24"/>
          <w:lang w:eastAsia="ru-RU"/>
        </w:rPr>
        <w:t>1.4.</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bookmarkEnd w:id="0"/>
      <w:r w:rsidR="00C204EC">
        <w:rPr>
          <w:rFonts w:ascii="Arial" w:hAnsi="Arial" w:cs="Arial"/>
          <w:sz w:val="24"/>
          <w:szCs w:val="24"/>
        </w:rPr>
        <w:t>;</w:t>
      </w:r>
    </w:p>
    <w:p w14:paraId="161DD64F" w14:textId="73B914A0" w:rsidR="00E47985" w:rsidRPr="00E76960" w:rsidRDefault="00A0704C"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E47985" w:rsidRPr="00E76960">
        <w:rPr>
          <w:rFonts w:ascii="Arial" w:hAnsi="Arial" w:cs="Arial"/>
          <w:sz w:val="24"/>
          <w:szCs w:val="24"/>
        </w:rPr>
        <w:t>.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241877A7" w14:textId="43F24EB6" w:rsidR="00912D87" w:rsidRPr="006714B0" w:rsidRDefault="00A0704C" w:rsidP="00DA3FE8">
      <w:pPr>
        <w:pStyle w:val="af4"/>
        <w:ind w:firstLine="709"/>
        <w:jc w:val="both"/>
        <w:rPr>
          <w:rFonts w:ascii="Arial" w:hAnsi="Arial" w:cs="Arial"/>
          <w:sz w:val="24"/>
          <w:szCs w:val="24"/>
        </w:rPr>
      </w:pPr>
      <w:r>
        <w:rPr>
          <w:rFonts w:ascii="Arial" w:hAnsi="Arial" w:cs="Arial"/>
          <w:sz w:val="24"/>
          <w:szCs w:val="24"/>
        </w:rPr>
        <w:t>2</w:t>
      </w:r>
      <w:r w:rsidR="00BB7044" w:rsidRPr="006714B0">
        <w:rPr>
          <w:rFonts w:ascii="Arial" w:hAnsi="Arial" w:cs="Arial"/>
          <w:sz w:val="24"/>
          <w:szCs w:val="24"/>
        </w:rPr>
        <w:t>.1</w:t>
      </w:r>
      <w:r w:rsidR="00E47985" w:rsidRPr="006714B0">
        <w:rPr>
          <w:rFonts w:ascii="Arial" w:hAnsi="Arial" w:cs="Arial"/>
          <w:sz w:val="24"/>
          <w:szCs w:val="24"/>
        </w:rPr>
        <w:t>.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w:t>
      </w:r>
      <w:proofErr w:type="spellStart"/>
      <w:r w:rsidR="00E47985" w:rsidRPr="006714B0">
        <w:rPr>
          <w:rFonts w:ascii="Arial" w:hAnsi="Arial" w:cs="Arial"/>
          <w:sz w:val="24"/>
          <w:szCs w:val="24"/>
        </w:rPr>
        <w:t>т.ч</w:t>
      </w:r>
      <w:proofErr w:type="spellEnd"/>
      <w:r w:rsidR="00E47985" w:rsidRPr="006714B0">
        <w:rPr>
          <w:rFonts w:ascii="Arial" w:hAnsi="Arial" w:cs="Arial"/>
          <w:sz w:val="24"/>
          <w:szCs w:val="24"/>
        </w:rPr>
        <w:t xml:space="preserve">. для жилищного строительства, на основе документов территориального планирования. </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2EE227E2" w14:textId="2F63F863" w:rsidR="00B519D5" w:rsidRPr="00E76960" w:rsidRDefault="00B519D5" w:rsidP="00DA3FE8">
      <w:pPr>
        <w:pStyle w:val="af4"/>
        <w:ind w:firstLine="709"/>
        <w:jc w:val="both"/>
        <w:rPr>
          <w:rFonts w:ascii="Arial" w:hAnsi="Arial" w:cs="Arial"/>
          <w:sz w:val="24"/>
          <w:szCs w:val="24"/>
        </w:rPr>
      </w:pPr>
      <w:r w:rsidRPr="00E76960">
        <w:rPr>
          <w:rFonts w:ascii="Arial" w:hAnsi="Arial" w:cs="Arial"/>
          <w:sz w:val="24"/>
          <w:szCs w:val="24"/>
        </w:rPr>
        <w:t xml:space="preserve">- </w:t>
      </w:r>
      <w:r w:rsidR="006A19D1" w:rsidRPr="00E76960">
        <w:rPr>
          <w:rFonts w:ascii="Arial" w:hAnsi="Arial" w:cs="Arial"/>
          <w:sz w:val="24"/>
          <w:szCs w:val="24"/>
        </w:rPr>
        <w:t xml:space="preserve">ликвидация 3026,00 кв. метров, </w:t>
      </w:r>
      <w:r w:rsidRPr="00E76960">
        <w:rPr>
          <w:rFonts w:ascii="Arial" w:hAnsi="Arial" w:cs="Arial"/>
          <w:sz w:val="24"/>
          <w:szCs w:val="24"/>
          <w:lang w:eastAsia="ru-RU"/>
        </w:rPr>
        <w:t>пересел</w:t>
      </w:r>
      <w:r w:rsidR="008D7A2E" w:rsidRPr="00E76960">
        <w:rPr>
          <w:rFonts w:ascii="Arial" w:hAnsi="Arial" w:cs="Arial"/>
          <w:sz w:val="24"/>
          <w:szCs w:val="24"/>
          <w:lang w:eastAsia="ru-RU"/>
        </w:rPr>
        <w:t>ение</w:t>
      </w:r>
      <w:r w:rsidRPr="00E76960">
        <w:rPr>
          <w:rFonts w:ascii="Arial" w:hAnsi="Arial" w:cs="Arial"/>
          <w:sz w:val="24"/>
          <w:szCs w:val="24"/>
          <w:lang w:eastAsia="ru-RU"/>
        </w:rPr>
        <w:t xml:space="preserve"> </w:t>
      </w:r>
      <w:r w:rsidR="008D7A2E" w:rsidRPr="00E76960">
        <w:rPr>
          <w:rFonts w:ascii="Arial" w:hAnsi="Arial" w:cs="Arial"/>
          <w:sz w:val="24"/>
          <w:szCs w:val="24"/>
          <w:lang w:eastAsia="ru-RU"/>
        </w:rPr>
        <w:t>18</w:t>
      </w:r>
      <w:r w:rsidR="00E3231E" w:rsidRPr="00E76960">
        <w:rPr>
          <w:rFonts w:ascii="Arial" w:hAnsi="Arial" w:cs="Arial"/>
          <w:sz w:val="24"/>
          <w:szCs w:val="24"/>
          <w:lang w:eastAsia="ru-RU"/>
        </w:rPr>
        <w:t>9</w:t>
      </w:r>
      <w:r w:rsidRPr="00E76960">
        <w:rPr>
          <w:rFonts w:ascii="Arial" w:hAnsi="Arial" w:cs="Arial"/>
          <w:sz w:val="24"/>
          <w:szCs w:val="24"/>
          <w:lang w:eastAsia="ru-RU"/>
        </w:rPr>
        <w:t xml:space="preserve"> человек из</w:t>
      </w:r>
      <w:r w:rsidR="00473A8E" w:rsidRPr="00E76960">
        <w:rPr>
          <w:rFonts w:ascii="Arial" w:hAnsi="Arial" w:cs="Arial"/>
          <w:sz w:val="24"/>
          <w:szCs w:val="24"/>
          <w:lang w:eastAsia="ru-RU"/>
        </w:rPr>
        <w:t xml:space="preserve"> 96 жилых помещений</w:t>
      </w:r>
      <w:r w:rsidRPr="00E76960">
        <w:rPr>
          <w:rFonts w:ascii="Arial" w:hAnsi="Arial" w:cs="Arial"/>
          <w:sz w:val="24"/>
          <w:szCs w:val="24"/>
          <w:lang w:eastAsia="ru-RU"/>
        </w:rPr>
        <w:t xml:space="preserve"> аварийного жилищного фонда</w:t>
      </w:r>
      <w:r w:rsidRPr="00E76960">
        <w:rPr>
          <w:rFonts w:ascii="Arial" w:hAnsi="Arial" w:cs="Arial"/>
          <w:sz w:val="24"/>
          <w:szCs w:val="24"/>
        </w:rPr>
        <w:t>;</w:t>
      </w:r>
    </w:p>
    <w:p w14:paraId="3520CA11" w14:textId="5AAB0BD6"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555C40">
        <w:rPr>
          <w:rFonts w:ascii="Arial" w:hAnsi="Arial" w:cs="Arial"/>
          <w:sz w:val="24"/>
          <w:szCs w:val="24"/>
        </w:rPr>
        <w:t>4</w:t>
      </w:r>
      <w:r w:rsidR="00BA46AE" w:rsidRPr="00555C4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1E590A18"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За период реализации программы до 202</w:t>
      </w:r>
      <w:r w:rsidR="00627578" w:rsidRPr="00997443">
        <w:rPr>
          <w:rFonts w:ascii="Arial" w:hAnsi="Arial" w:cs="Arial"/>
          <w:sz w:val="24"/>
          <w:szCs w:val="24"/>
          <w:lang w:eastAsia="ru-RU"/>
        </w:rPr>
        <w:t>5</w:t>
      </w:r>
      <w:r w:rsidRPr="00997443">
        <w:rPr>
          <w:rFonts w:ascii="Arial" w:hAnsi="Arial" w:cs="Arial"/>
          <w:sz w:val="24"/>
          <w:szCs w:val="24"/>
          <w:lang w:eastAsia="ru-RU"/>
        </w:rPr>
        <w:t xml:space="preserve"> года будет:</w:t>
      </w:r>
    </w:p>
    <w:p w14:paraId="7EE380C7" w14:textId="6B7AFDFD" w:rsidR="00555C40" w:rsidRPr="00997443" w:rsidRDefault="00251E49" w:rsidP="00555C40">
      <w:pPr>
        <w:pStyle w:val="af4"/>
        <w:ind w:firstLine="709"/>
        <w:jc w:val="both"/>
        <w:rPr>
          <w:rFonts w:ascii="Arial" w:hAnsi="Arial" w:cs="Arial"/>
          <w:sz w:val="24"/>
          <w:szCs w:val="24"/>
        </w:rPr>
      </w:pPr>
      <w:r w:rsidRPr="00997443">
        <w:rPr>
          <w:rFonts w:ascii="Arial" w:hAnsi="Arial" w:cs="Arial"/>
          <w:sz w:val="24"/>
          <w:szCs w:val="24"/>
          <w:lang w:eastAsia="ru-RU"/>
        </w:rPr>
        <w:lastRenderedPageBreak/>
        <w:t>-</w:t>
      </w:r>
      <w:r w:rsidR="00535814" w:rsidRPr="00997443">
        <w:rPr>
          <w:rFonts w:ascii="Arial" w:hAnsi="Arial" w:cs="Arial"/>
          <w:sz w:val="24"/>
          <w:szCs w:val="24"/>
          <w:lang w:eastAsia="ru-RU"/>
        </w:rPr>
        <w:t xml:space="preserve"> </w:t>
      </w:r>
      <w:r w:rsidRPr="00997443">
        <w:rPr>
          <w:rFonts w:ascii="Arial" w:hAnsi="Arial" w:cs="Arial"/>
          <w:sz w:val="24"/>
          <w:szCs w:val="24"/>
          <w:lang w:eastAsia="ru-RU"/>
        </w:rPr>
        <w:t>снижена доля ветхого и аварийного жилья в районе за счет переселения 18</w:t>
      </w:r>
      <w:r w:rsidR="009C0A44" w:rsidRPr="00997443">
        <w:rPr>
          <w:rFonts w:ascii="Arial" w:hAnsi="Arial" w:cs="Arial"/>
          <w:sz w:val="24"/>
          <w:szCs w:val="24"/>
          <w:lang w:eastAsia="ru-RU"/>
        </w:rPr>
        <w:t>9</w:t>
      </w:r>
      <w:r w:rsidRPr="00997443">
        <w:rPr>
          <w:rFonts w:ascii="Arial" w:hAnsi="Arial" w:cs="Arial"/>
          <w:sz w:val="24"/>
          <w:szCs w:val="24"/>
          <w:lang w:eastAsia="ru-RU"/>
        </w:rPr>
        <w:t xml:space="preserve"> граждан из аварийного жилья, ликвидации </w:t>
      </w:r>
      <w:r w:rsidR="006C4B67" w:rsidRPr="00997443">
        <w:rPr>
          <w:rFonts w:ascii="Arial" w:hAnsi="Arial" w:cs="Arial"/>
          <w:sz w:val="24"/>
          <w:szCs w:val="24"/>
          <w:lang w:eastAsia="ru-RU"/>
        </w:rPr>
        <w:t>3 026,00</w:t>
      </w:r>
      <w:r w:rsidR="00912D87" w:rsidRPr="00997443">
        <w:rPr>
          <w:rFonts w:ascii="Arial" w:hAnsi="Arial" w:cs="Arial"/>
          <w:sz w:val="24"/>
          <w:szCs w:val="24"/>
          <w:lang w:eastAsia="ru-RU"/>
        </w:rPr>
        <w:t xml:space="preserve"> кв. м.</w:t>
      </w:r>
      <w:r w:rsidRPr="00997443">
        <w:rPr>
          <w:rFonts w:ascii="Arial" w:hAnsi="Arial" w:cs="Arial"/>
          <w:sz w:val="24"/>
          <w:szCs w:val="24"/>
          <w:lang w:eastAsia="ru-RU"/>
        </w:rPr>
        <w:t xml:space="preserve"> аварийного жилищного фонда</w:t>
      </w:r>
      <w:r w:rsidR="00453D03" w:rsidRPr="00997443">
        <w:rPr>
          <w:rFonts w:ascii="Arial" w:hAnsi="Arial" w:cs="Arial"/>
          <w:sz w:val="24"/>
          <w:szCs w:val="24"/>
          <w:lang w:eastAsia="ru-RU"/>
        </w:rPr>
        <w:t>.</w:t>
      </w:r>
      <w:r w:rsidR="00453D03" w:rsidRPr="00997443">
        <w:rPr>
          <w:rFonts w:ascii="Arial" w:hAnsi="Arial" w:cs="Arial"/>
          <w:sz w:val="24"/>
          <w:szCs w:val="24"/>
        </w:rPr>
        <w:t xml:space="preserve"> </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03A05ADB" w14:textId="3F395915" w:rsidR="00D2189F" w:rsidRPr="00997443" w:rsidRDefault="00912D87" w:rsidP="00DA3FE8">
      <w:pPr>
        <w:pStyle w:val="af4"/>
        <w:ind w:firstLine="709"/>
        <w:jc w:val="both"/>
        <w:rPr>
          <w:rFonts w:ascii="Arial" w:hAnsi="Arial" w:cs="Arial"/>
          <w:sz w:val="24"/>
          <w:szCs w:val="24"/>
        </w:rPr>
      </w:pPr>
      <w:r w:rsidRPr="00997443">
        <w:rPr>
          <w:rFonts w:ascii="Arial" w:hAnsi="Arial" w:cs="Arial"/>
          <w:sz w:val="24"/>
          <w:szCs w:val="24"/>
        </w:rPr>
        <w:t>Подпрограмма</w:t>
      </w:r>
      <w:r w:rsidR="00D2189F" w:rsidRPr="00997443">
        <w:rPr>
          <w:rFonts w:ascii="Arial" w:hAnsi="Arial" w:cs="Arial"/>
          <w:sz w:val="24"/>
          <w:szCs w:val="24"/>
        </w:rPr>
        <w:t xml:space="preserve"> «Переселение граждан из аварийного жилищного фонда в </w:t>
      </w:r>
      <w:r w:rsidR="00EE006E" w:rsidRPr="00997443">
        <w:rPr>
          <w:rFonts w:ascii="Arial" w:hAnsi="Arial" w:cs="Arial"/>
          <w:sz w:val="24"/>
          <w:szCs w:val="24"/>
        </w:rPr>
        <w:t>поселке</w:t>
      </w:r>
      <w:r w:rsidR="00D2189F" w:rsidRPr="00997443">
        <w:rPr>
          <w:rFonts w:ascii="Arial" w:hAnsi="Arial" w:cs="Arial"/>
          <w:sz w:val="24"/>
          <w:szCs w:val="24"/>
        </w:rPr>
        <w:t xml:space="preserve"> Шушенское» (приложение №</w:t>
      </w:r>
      <w:r w:rsidR="00D33222" w:rsidRPr="00997443">
        <w:rPr>
          <w:rFonts w:ascii="Arial" w:hAnsi="Arial" w:cs="Arial"/>
          <w:sz w:val="24"/>
          <w:szCs w:val="24"/>
        </w:rPr>
        <w:t xml:space="preserve"> </w:t>
      </w:r>
      <w:r w:rsidR="00514BCF" w:rsidRPr="00997443">
        <w:rPr>
          <w:rFonts w:ascii="Arial" w:hAnsi="Arial" w:cs="Arial"/>
          <w:sz w:val="24"/>
          <w:szCs w:val="24"/>
        </w:rPr>
        <w:t>3</w:t>
      </w:r>
      <w:r w:rsidR="00555C40">
        <w:rPr>
          <w:rFonts w:ascii="Arial" w:hAnsi="Arial" w:cs="Arial"/>
          <w:sz w:val="24"/>
          <w:szCs w:val="24"/>
        </w:rPr>
        <w:t xml:space="preserve"> к П</w:t>
      </w:r>
      <w:r w:rsidR="00D2189F" w:rsidRPr="00997443">
        <w:rPr>
          <w:rFonts w:ascii="Arial" w:hAnsi="Arial" w:cs="Arial"/>
          <w:sz w:val="24"/>
          <w:szCs w:val="24"/>
        </w:rPr>
        <w:t>рограмме).</w:t>
      </w:r>
    </w:p>
    <w:p w14:paraId="39CA4220" w14:textId="5A84D553" w:rsidR="00D2189F" w:rsidRPr="00997443" w:rsidRDefault="00D2189F" w:rsidP="00DA3FE8">
      <w:pPr>
        <w:pStyle w:val="af4"/>
        <w:ind w:firstLine="709"/>
        <w:jc w:val="both"/>
        <w:rPr>
          <w:rFonts w:ascii="Arial" w:hAnsi="Arial" w:cs="Arial"/>
          <w:sz w:val="24"/>
          <w:szCs w:val="24"/>
        </w:rPr>
      </w:pPr>
      <w:r w:rsidRPr="00997443">
        <w:rPr>
          <w:rFonts w:ascii="Arial" w:hAnsi="Arial" w:cs="Arial"/>
          <w:sz w:val="24"/>
          <w:szCs w:val="24"/>
        </w:rPr>
        <w:t>Срок реализации 2022-</w:t>
      </w:r>
      <w:r w:rsidRPr="004F4CFC">
        <w:rPr>
          <w:rFonts w:ascii="Arial" w:hAnsi="Arial" w:cs="Arial"/>
          <w:sz w:val="24"/>
          <w:szCs w:val="24"/>
        </w:rPr>
        <w:t>202</w:t>
      </w:r>
      <w:r w:rsidR="00C50F9E">
        <w:rPr>
          <w:rFonts w:ascii="Arial" w:hAnsi="Arial" w:cs="Arial"/>
          <w:sz w:val="24"/>
          <w:szCs w:val="24"/>
        </w:rPr>
        <w:t>5</w:t>
      </w:r>
      <w:r w:rsidRPr="00997443">
        <w:rPr>
          <w:rFonts w:ascii="Arial" w:hAnsi="Arial" w:cs="Arial"/>
          <w:sz w:val="24"/>
          <w:szCs w:val="24"/>
        </w:rPr>
        <w:t xml:space="preserve"> годы.</w:t>
      </w:r>
    </w:p>
    <w:p w14:paraId="1F5792CE" w14:textId="77777777" w:rsidR="00D2189F" w:rsidRPr="00997443" w:rsidRDefault="00D2189F"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p>
    <w:p w14:paraId="7DA79FC1" w14:textId="77777777" w:rsidR="00D2189F" w:rsidRPr="00997443" w:rsidRDefault="00EE006E" w:rsidP="00DA3FE8">
      <w:pPr>
        <w:pStyle w:val="af4"/>
        <w:ind w:firstLine="709"/>
        <w:jc w:val="both"/>
        <w:rPr>
          <w:rFonts w:ascii="Arial" w:hAnsi="Arial" w:cs="Arial"/>
          <w:sz w:val="24"/>
          <w:szCs w:val="24"/>
        </w:rPr>
      </w:pPr>
      <w:r w:rsidRPr="00997443">
        <w:rPr>
          <w:rFonts w:ascii="Arial" w:hAnsi="Arial" w:cs="Arial"/>
          <w:sz w:val="24"/>
          <w:szCs w:val="24"/>
        </w:rPr>
        <w:t>За счет средств Фонда содействия реформированию жилищно-</w:t>
      </w:r>
      <w:r w:rsidR="00BD1D00" w:rsidRPr="00997443">
        <w:rPr>
          <w:rFonts w:ascii="Arial" w:hAnsi="Arial" w:cs="Arial"/>
          <w:sz w:val="24"/>
          <w:szCs w:val="24"/>
        </w:rPr>
        <w:t xml:space="preserve">коммунального хозяйства, краевого бюджета и бюджета муниципального образования поселок Шушенское будет </w:t>
      </w:r>
      <w:r w:rsidR="00D2189F" w:rsidRPr="00997443">
        <w:rPr>
          <w:rFonts w:ascii="Arial" w:hAnsi="Arial" w:cs="Arial"/>
          <w:sz w:val="24"/>
          <w:szCs w:val="24"/>
        </w:rPr>
        <w:t>переселен</w:t>
      </w:r>
      <w:r w:rsidR="00BD1D00" w:rsidRPr="00997443">
        <w:rPr>
          <w:rFonts w:ascii="Arial" w:hAnsi="Arial" w:cs="Arial"/>
          <w:sz w:val="24"/>
          <w:szCs w:val="24"/>
        </w:rPr>
        <w:t>о</w:t>
      </w:r>
      <w:r w:rsidR="00D2189F" w:rsidRPr="00997443">
        <w:rPr>
          <w:rFonts w:ascii="Arial" w:hAnsi="Arial" w:cs="Arial"/>
          <w:sz w:val="24"/>
          <w:szCs w:val="24"/>
        </w:rPr>
        <w:t xml:space="preserve"> из аварийного жилищного фонда </w:t>
      </w:r>
      <w:r w:rsidR="00BD1D00" w:rsidRPr="00997443">
        <w:rPr>
          <w:rFonts w:ascii="Arial" w:hAnsi="Arial" w:cs="Arial"/>
          <w:sz w:val="24"/>
          <w:szCs w:val="24"/>
        </w:rPr>
        <w:t>поселка Шушенское</w:t>
      </w:r>
      <w:r w:rsidR="00D2189F" w:rsidRPr="00997443">
        <w:rPr>
          <w:rFonts w:ascii="Arial" w:hAnsi="Arial" w:cs="Arial"/>
          <w:sz w:val="24"/>
          <w:szCs w:val="24"/>
        </w:rPr>
        <w:t xml:space="preserve"> –18</w:t>
      </w:r>
      <w:r w:rsidR="0035456B" w:rsidRPr="00997443">
        <w:rPr>
          <w:rFonts w:ascii="Arial" w:hAnsi="Arial" w:cs="Arial"/>
          <w:sz w:val="24"/>
          <w:szCs w:val="24"/>
        </w:rPr>
        <w:t>9</w:t>
      </w:r>
      <w:r w:rsidR="00D2189F" w:rsidRPr="00997443">
        <w:rPr>
          <w:rFonts w:ascii="Arial" w:hAnsi="Arial" w:cs="Arial"/>
          <w:sz w:val="24"/>
          <w:szCs w:val="24"/>
        </w:rPr>
        <w:t xml:space="preserve"> граждан</w:t>
      </w:r>
      <w:r w:rsidR="00BD1D00" w:rsidRPr="00997443">
        <w:rPr>
          <w:rFonts w:ascii="Arial" w:hAnsi="Arial" w:cs="Arial"/>
          <w:sz w:val="24"/>
          <w:szCs w:val="24"/>
        </w:rPr>
        <w:t xml:space="preserve"> и </w:t>
      </w:r>
      <w:r w:rsidR="00D2189F" w:rsidRPr="00997443">
        <w:rPr>
          <w:rFonts w:ascii="Arial" w:hAnsi="Arial" w:cs="Arial"/>
          <w:sz w:val="24"/>
          <w:szCs w:val="24"/>
        </w:rPr>
        <w:t>ликвид</w:t>
      </w:r>
      <w:r w:rsidR="00BD1D00" w:rsidRPr="00997443">
        <w:rPr>
          <w:rFonts w:ascii="Arial" w:hAnsi="Arial" w:cs="Arial"/>
          <w:sz w:val="24"/>
          <w:szCs w:val="24"/>
        </w:rPr>
        <w:t xml:space="preserve">ировано </w:t>
      </w:r>
      <w:r w:rsidR="00D2189F" w:rsidRPr="00997443">
        <w:rPr>
          <w:rFonts w:ascii="Arial" w:hAnsi="Arial" w:cs="Arial"/>
          <w:sz w:val="24"/>
          <w:szCs w:val="24"/>
        </w:rPr>
        <w:t>3026,</w:t>
      </w:r>
      <w:r w:rsidRPr="00997443">
        <w:rPr>
          <w:rFonts w:ascii="Arial" w:hAnsi="Arial" w:cs="Arial"/>
          <w:sz w:val="24"/>
          <w:szCs w:val="24"/>
        </w:rPr>
        <w:t>00</w:t>
      </w:r>
      <w:r w:rsidR="00D2189F" w:rsidRPr="00997443">
        <w:rPr>
          <w:rFonts w:ascii="Arial" w:hAnsi="Arial" w:cs="Arial"/>
          <w:sz w:val="24"/>
          <w:szCs w:val="24"/>
        </w:rPr>
        <w:t xml:space="preserve"> кв. м аварийного жилищного фонда.</w:t>
      </w:r>
    </w:p>
    <w:p w14:paraId="22A8B4CA" w14:textId="05C2EDBA"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3B2B33">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(приложение №</w:t>
      </w:r>
      <w:r w:rsidR="00535814" w:rsidRPr="00997443">
        <w:rPr>
          <w:rFonts w:ascii="Arial" w:hAnsi="Arial" w:cs="Arial"/>
          <w:sz w:val="24"/>
          <w:szCs w:val="24"/>
        </w:rPr>
        <w:t xml:space="preserve"> </w:t>
      </w:r>
      <w:r w:rsidR="00BD1D00" w:rsidRPr="00997443">
        <w:rPr>
          <w:rFonts w:ascii="Arial" w:hAnsi="Arial" w:cs="Arial"/>
          <w:sz w:val="24"/>
          <w:szCs w:val="24"/>
        </w:rPr>
        <w:t>4</w:t>
      </w:r>
      <w:r w:rsidR="00555C40">
        <w:rPr>
          <w:rFonts w:ascii="Arial" w:hAnsi="Arial" w:cs="Arial"/>
          <w:sz w:val="24"/>
          <w:szCs w:val="24"/>
        </w:rPr>
        <w:t xml:space="preserve"> к П</w:t>
      </w:r>
      <w:r w:rsidR="00514BCF" w:rsidRPr="00997443">
        <w:rPr>
          <w:rFonts w:ascii="Arial" w:hAnsi="Arial" w:cs="Arial"/>
          <w:sz w:val="24"/>
          <w:szCs w:val="24"/>
        </w:rPr>
        <w:t xml:space="preserve">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6289FAB6" w:rsidR="003E0B70" w:rsidRPr="00997443"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Pr="00997443">
        <w:rPr>
          <w:rFonts w:ascii="Arial" w:hAnsi="Arial" w:cs="Arial"/>
          <w:sz w:val="24"/>
          <w:szCs w:val="24"/>
        </w:rPr>
        <w:t xml:space="preserve"> программы – 2022-20</w:t>
      </w:r>
      <w:r w:rsidR="00BD1D00" w:rsidRPr="00997443">
        <w:rPr>
          <w:rFonts w:ascii="Arial" w:hAnsi="Arial" w:cs="Arial"/>
          <w:sz w:val="24"/>
          <w:szCs w:val="24"/>
        </w:rPr>
        <w:t>2</w:t>
      </w:r>
      <w:r w:rsidR="00627578" w:rsidRPr="00997443">
        <w:rPr>
          <w:rFonts w:ascii="Arial" w:hAnsi="Arial" w:cs="Arial"/>
          <w:sz w:val="24"/>
          <w:szCs w:val="24"/>
        </w:rPr>
        <w:t>5</w:t>
      </w:r>
      <w:r w:rsidRPr="00997443">
        <w:rPr>
          <w:rFonts w:ascii="Arial" w:hAnsi="Arial" w:cs="Arial"/>
          <w:sz w:val="24"/>
          <w:szCs w:val="24"/>
        </w:rPr>
        <w:t xml:space="preserve"> годы.</w:t>
      </w:r>
    </w:p>
    <w:p w14:paraId="6A38327D" w14:textId="76BF2DDB" w:rsidR="002C45C6" w:rsidRDefault="00A07F66"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r w:rsidR="00A43CFA" w:rsidRPr="00997443">
        <w:rPr>
          <w:rFonts w:ascii="Arial" w:hAnsi="Arial" w:cs="Arial"/>
          <w:sz w:val="24"/>
          <w:szCs w:val="24"/>
        </w:rPr>
        <w:t xml:space="preserve"> </w:t>
      </w:r>
      <w:r w:rsidR="00A717CC" w:rsidRPr="00997443">
        <w:rPr>
          <w:rFonts w:ascii="Arial" w:hAnsi="Arial" w:cs="Arial"/>
          <w:sz w:val="24"/>
          <w:szCs w:val="24"/>
        </w:rPr>
        <w:t>обеспечение муниципального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льного 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строительства, </w:t>
      </w:r>
      <w:r w:rsidR="00F055AD" w:rsidRPr="00997443">
        <w:rPr>
          <w:rFonts w:ascii="Arial" w:hAnsi="Arial" w:cs="Arial"/>
          <w:sz w:val="24"/>
          <w:szCs w:val="24"/>
        </w:rPr>
        <w:t xml:space="preserve">в том числе для предоставления льготным категориям граждан, обеспечения </w:t>
      </w:r>
      <w:r w:rsidR="003463DB" w:rsidRPr="00997443">
        <w:rPr>
          <w:rFonts w:ascii="Arial" w:hAnsi="Arial" w:cs="Arial"/>
          <w:sz w:val="24"/>
          <w:szCs w:val="24"/>
        </w:rPr>
        <w:t>строительства объектов инженерной, транспортной и социальной инфраструктуры</w:t>
      </w:r>
      <w:r w:rsidR="002C45C6" w:rsidRPr="00997443">
        <w:rPr>
          <w:rFonts w:ascii="Arial" w:hAnsi="Arial" w:cs="Arial"/>
          <w:sz w:val="24"/>
          <w:szCs w:val="24"/>
        </w:rPr>
        <w:t>.</w:t>
      </w:r>
    </w:p>
    <w:p w14:paraId="3C8F9C59" w14:textId="654708EA"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Отдельное мероприятие</w:t>
      </w:r>
      <w:r>
        <w:rPr>
          <w:rFonts w:ascii="Arial" w:hAnsi="Arial" w:cs="Arial"/>
          <w:sz w:val="24"/>
          <w:szCs w:val="24"/>
        </w:rPr>
        <w:t xml:space="preserve"> 2:</w:t>
      </w:r>
      <w:r w:rsidRPr="00095B87">
        <w:rPr>
          <w:rFonts w:ascii="Arial" w:hAnsi="Arial" w:cs="Arial"/>
          <w:sz w:val="24"/>
          <w:szCs w:val="24"/>
        </w:rPr>
        <w:t xml:space="preserve"> «Расходы на разработку проекта планировки территории и проекта межевания для организации парковки» (приложение № </w:t>
      </w:r>
      <w:r w:rsidR="00555C40">
        <w:rPr>
          <w:rFonts w:ascii="Arial" w:hAnsi="Arial" w:cs="Arial"/>
          <w:sz w:val="24"/>
          <w:szCs w:val="24"/>
        </w:rPr>
        <w:t>5 к П</w:t>
      </w:r>
      <w:r w:rsidRPr="00095B87">
        <w:rPr>
          <w:rFonts w:ascii="Arial" w:hAnsi="Arial" w:cs="Arial"/>
          <w:sz w:val="24"/>
          <w:szCs w:val="24"/>
        </w:rPr>
        <w:t xml:space="preserve">рограмме) осуществляется за счет бюджета поселка Шушенское. </w:t>
      </w:r>
    </w:p>
    <w:p w14:paraId="6C6DCB4F" w14:textId="71102624"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Сроки реализации отдельного мероприятия программы – 202</w:t>
      </w:r>
      <w:r w:rsidR="00555C40">
        <w:rPr>
          <w:rFonts w:ascii="Arial" w:hAnsi="Arial" w:cs="Arial"/>
          <w:sz w:val="24"/>
          <w:szCs w:val="24"/>
        </w:rPr>
        <w:t>3</w:t>
      </w:r>
      <w:r w:rsidRPr="00095B87">
        <w:rPr>
          <w:rFonts w:ascii="Arial" w:hAnsi="Arial" w:cs="Arial"/>
          <w:sz w:val="24"/>
          <w:szCs w:val="24"/>
        </w:rPr>
        <w:t>-202</w:t>
      </w:r>
      <w:r w:rsidR="00B531F5">
        <w:rPr>
          <w:rFonts w:ascii="Arial" w:hAnsi="Arial" w:cs="Arial"/>
          <w:sz w:val="24"/>
          <w:szCs w:val="24"/>
        </w:rPr>
        <w:t>5</w:t>
      </w:r>
      <w:r w:rsidRPr="00095B87">
        <w:rPr>
          <w:rFonts w:ascii="Arial" w:hAnsi="Arial" w:cs="Arial"/>
          <w:sz w:val="24"/>
          <w:szCs w:val="24"/>
        </w:rPr>
        <w:t xml:space="preserve"> годы.</w:t>
      </w:r>
    </w:p>
    <w:p w14:paraId="4B1D92C1" w14:textId="77777777"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 xml:space="preserve">Ожидаемые результаты реализации: Обеспечение подготовки документации по планировке территории муниципального образования на основе документов </w:t>
      </w:r>
      <w:r w:rsidRPr="00095B87">
        <w:rPr>
          <w:rFonts w:ascii="Arial" w:hAnsi="Arial" w:cs="Arial"/>
          <w:sz w:val="24"/>
          <w:szCs w:val="24"/>
        </w:rPr>
        <w:lastRenderedPageBreak/>
        <w:t>территориального планирования, необходимой для последующей организации парковки.</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555C40">
        <w:rPr>
          <w:rFonts w:ascii="Arial" w:hAnsi="Arial" w:cs="Arial"/>
          <w:sz w:val="24"/>
          <w:szCs w:val="24"/>
        </w:rPr>
        <w:t>6</w:t>
      </w:r>
      <w:r w:rsidR="00502626" w:rsidRPr="00555C4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7750F72B"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BD1D00" w:rsidRPr="00997443">
        <w:rPr>
          <w:rFonts w:ascii="Arial" w:hAnsi="Arial" w:cs="Arial"/>
          <w:color w:val="000000"/>
          <w:sz w:val="24"/>
          <w:szCs w:val="24"/>
        </w:rPr>
        <w:t xml:space="preserve"> в приложении №</w:t>
      </w:r>
      <w:r w:rsidR="00555C40">
        <w:rPr>
          <w:rFonts w:ascii="Arial" w:hAnsi="Arial" w:cs="Arial"/>
          <w:color w:val="000000"/>
          <w:sz w:val="24"/>
          <w:szCs w:val="24"/>
        </w:rPr>
        <w:t xml:space="preserve"> 1 к П</w:t>
      </w:r>
      <w:r w:rsidR="00BD1D00" w:rsidRPr="00997443">
        <w:rPr>
          <w:rFonts w:ascii="Arial" w:hAnsi="Arial" w:cs="Arial"/>
          <w:color w:val="000000"/>
          <w:sz w:val="24"/>
          <w:szCs w:val="24"/>
        </w:rPr>
        <w:t>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555C4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0C5A7686"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Информация представ</w:t>
      </w:r>
      <w:r w:rsidR="00555C40">
        <w:rPr>
          <w:rFonts w:ascii="Arial" w:hAnsi="Arial" w:cs="Arial"/>
          <w:color w:val="000000"/>
          <w:sz w:val="24"/>
          <w:szCs w:val="24"/>
        </w:rPr>
        <w:t>лена в приложении № 2 к П</w:t>
      </w:r>
      <w:r w:rsidRPr="00997443">
        <w:rPr>
          <w:rFonts w:ascii="Arial" w:hAnsi="Arial" w:cs="Arial"/>
          <w:color w:val="000000"/>
          <w:sz w:val="24"/>
          <w:szCs w:val="24"/>
        </w:rPr>
        <w:t>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3E273F">
          <w:pgSz w:w="11905" w:h="16838" w:code="9"/>
          <w:pgMar w:top="851" w:right="851" w:bottom="851" w:left="1701" w:header="720" w:footer="720" w:gutter="0"/>
          <w:cols w:space="720"/>
          <w:noEndnote/>
          <w:titlePg/>
        </w:sectPr>
      </w:pPr>
    </w:p>
    <w:p w14:paraId="457F7B30" w14:textId="77777777" w:rsidR="00233901" w:rsidRPr="00D33F77" w:rsidRDefault="00233901"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Приложение № 1</w:t>
      </w:r>
    </w:p>
    <w:p w14:paraId="5EFF066E" w14:textId="1EAFE23F" w:rsidR="00233901" w:rsidRPr="00D33F77" w:rsidRDefault="00233901"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паспорту муниципальной программы «Создание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77777777" w:rsidR="003D65CA" w:rsidRPr="000E3899" w:rsidRDefault="009960FB" w:rsidP="009960FB">
      <w:pPr>
        <w:pStyle w:val="ConsPlusNormal"/>
        <w:ind w:firstLine="0"/>
        <w:jc w:val="center"/>
        <w:outlineLvl w:val="2"/>
        <w:rPr>
          <w:sz w:val="24"/>
          <w:szCs w:val="24"/>
        </w:rPr>
      </w:pPr>
      <w:r w:rsidRPr="000E3899">
        <w:rPr>
          <w:sz w:val="24"/>
          <w:szCs w:val="24"/>
        </w:rPr>
        <w:t xml:space="preserve">Перечень целевых показателей и показателей результативности программы </w:t>
      </w:r>
    </w:p>
    <w:p w14:paraId="69914E93" w14:textId="63A3C3D4" w:rsidR="009960FB" w:rsidRPr="000E3899" w:rsidRDefault="00326B77" w:rsidP="006714B0">
      <w:pPr>
        <w:pStyle w:val="ConsPlusNormal"/>
        <w:ind w:firstLine="0"/>
        <w:outlineLvl w:val="2"/>
        <w:rPr>
          <w:sz w:val="24"/>
          <w:szCs w:val="24"/>
        </w:rPr>
      </w:pPr>
      <w:r>
        <w:rPr>
          <w:sz w:val="24"/>
          <w:szCs w:val="24"/>
        </w:rPr>
        <w:t xml:space="preserve">                                                       </w:t>
      </w:r>
      <w:r w:rsidR="009960FB" w:rsidRPr="000E3899">
        <w:rPr>
          <w:sz w:val="24"/>
          <w:szCs w:val="24"/>
        </w:rPr>
        <w:t>с расшифровкой плановых значений по годам ее реализации</w:t>
      </w:r>
    </w:p>
    <w:tbl>
      <w:tblPr>
        <w:tblpPr w:leftFromText="180" w:rightFromText="180" w:vertAnchor="text" w:horzAnchor="page" w:tblpX="670" w:tblpY="182"/>
        <w:tblOverlap w:val="never"/>
        <w:tblW w:w="15624" w:type="dxa"/>
        <w:tblLayout w:type="fixed"/>
        <w:tblLook w:val="00A0" w:firstRow="1" w:lastRow="0" w:firstColumn="1" w:lastColumn="0" w:noHBand="0" w:noVBand="0"/>
      </w:tblPr>
      <w:tblGrid>
        <w:gridCol w:w="865"/>
        <w:gridCol w:w="3666"/>
        <w:gridCol w:w="1446"/>
        <w:gridCol w:w="1276"/>
        <w:gridCol w:w="2268"/>
        <w:gridCol w:w="1559"/>
        <w:gridCol w:w="1418"/>
        <w:gridCol w:w="1559"/>
        <w:gridCol w:w="1559"/>
        <w:gridCol w:w="8"/>
      </w:tblGrid>
      <w:tr w:rsidR="000E3899" w:rsidRPr="004635BE" w14:paraId="71C185BE" w14:textId="208CF27B" w:rsidTr="00A0704C">
        <w:trPr>
          <w:gridAfter w:val="1"/>
          <w:wAfter w:w="8" w:type="dxa"/>
          <w:trHeight w:val="562"/>
          <w:tblHeader/>
        </w:trPr>
        <w:tc>
          <w:tcPr>
            <w:tcW w:w="865" w:type="dxa"/>
            <w:vMerge w:val="restart"/>
            <w:tcBorders>
              <w:top w:val="single" w:sz="4" w:space="0" w:color="auto"/>
              <w:left w:val="single" w:sz="4" w:space="0" w:color="auto"/>
              <w:right w:val="single" w:sz="4" w:space="0" w:color="auto"/>
            </w:tcBorders>
          </w:tcPr>
          <w:p w14:paraId="068046D5"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 xml:space="preserve">№  </w:t>
            </w:r>
            <w:r w:rsidRPr="004635BE">
              <w:rPr>
                <w:rFonts w:ascii="Arial" w:eastAsia="Calibri" w:hAnsi="Arial" w:cs="Arial"/>
                <w:sz w:val="20"/>
                <w:szCs w:val="20"/>
                <w:lang w:eastAsia="ru-RU"/>
              </w:rPr>
              <w:br/>
              <w:t>п/п</w:t>
            </w:r>
          </w:p>
        </w:tc>
        <w:tc>
          <w:tcPr>
            <w:tcW w:w="3666" w:type="dxa"/>
            <w:vMerge w:val="restart"/>
            <w:tcBorders>
              <w:top w:val="single" w:sz="4" w:space="0" w:color="auto"/>
              <w:left w:val="nil"/>
              <w:right w:val="single" w:sz="4" w:space="0" w:color="auto"/>
            </w:tcBorders>
          </w:tcPr>
          <w:p w14:paraId="0229FC4D" w14:textId="2FFA89F8"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Цели, целевые показатели</w:t>
            </w:r>
            <w:r w:rsidR="006F0C5C" w:rsidRPr="004635BE">
              <w:rPr>
                <w:rFonts w:ascii="Arial" w:eastAsia="Calibri" w:hAnsi="Arial" w:cs="Arial"/>
                <w:sz w:val="20"/>
                <w:szCs w:val="20"/>
                <w:lang w:eastAsia="ru-RU"/>
              </w:rPr>
              <w:t>,</w:t>
            </w:r>
            <w:r w:rsidRPr="004635BE">
              <w:rPr>
                <w:rFonts w:ascii="Arial" w:eastAsia="Calibri" w:hAnsi="Arial" w:cs="Arial"/>
                <w:sz w:val="20"/>
                <w:szCs w:val="20"/>
                <w:lang w:eastAsia="ru-RU"/>
              </w:rPr>
              <w:t xml:space="preserve"> задачи муниципальной программы  </w:t>
            </w:r>
          </w:p>
        </w:tc>
        <w:tc>
          <w:tcPr>
            <w:tcW w:w="1446" w:type="dxa"/>
            <w:vMerge w:val="restart"/>
            <w:tcBorders>
              <w:top w:val="single" w:sz="4" w:space="0" w:color="auto"/>
              <w:left w:val="nil"/>
              <w:right w:val="single" w:sz="4" w:space="0" w:color="auto"/>
            </w:tcBorders>
          </w:tcPr>
          <w:p w14:paraId="1FC0BBD0"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Единица</w:t>
            </w:r>
            <w:r w:rsidRPr="004635BE">
              <w:rPr>
                <w:rFonts w:ascii="Arial" w:eastAsia="Calibri" w:hAnsi="Arial" w:cs="Arial"/>
                <w:sz w:val="20"/>
                <w:szCs w:val="20"/>
                <w:lang w:eastAsia="ru-RU"/>
              </w:rPr>
              <w:br/>
              <w:t>измерения</w:t>
            </w:r>
          </w:p>
        </w:tc>
        <w:tc>
          <w:tcPr>
            <w:tcW w:w="1276" w:type="dxa"/>
            <w:vMerge w:val="restart"/>
            <w:tcBorders>
              <w:top w:val="single" w:sz="4" w:space="0" w:color="auto"/>
              <w:left w:val="nil"/>
              <w:right w:val="single" w:sz="4" w:space="0" w:color="auto"/>
            </w:tcBorders>
          </w:tcPr>
          <w:p w14:paraId="3FF1E9FD"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Вес показателя</w:t>
            </w:r>
          </w:p>
        </w:tc>
        <w:tc>
          <w:tcPr>
            <w:tcW w:w="2268" w:type="dxa"/>
            <w:vMerge w:val="restart"/>
            <w:tcBorders>
              <w:top w:val="single" w:sz="4" w:space="0" w:color="auto"/>
              <w:left w:val="nil"/>
              <w:right w:val="single" w:sz="4" w:space="0" w:color="auto"/>
            </w:tcBorders>
          </w:tcPr>
          <w:p w14:paraId="6B46B8B4" w14:textId="77777777" w:rsidR="000E3899" w:rsidRPr="004635BE" w:rsidRDefault="000E3899" w:rsidP="00EA0C9F">
            <w:pPr>
              <w:tabs>
                <w:tab w:val="left" w:pos="1310"/>
              </w:tabs>
              <w:spacing w:after="0" w:line="240" w:lineRule="auto"/>
              <w:jc w:val="center"/>
              <w:rPr>
                <w:rFonts w:ascii="Arial" w:hAnsi="Arial" w:cs="Arial"/>
                <w:sz w:val="20"/>
                <w:szCs w:val="20"/>
              </w:rPr>
            </w:pPr>
            <w:r w:rsidRPr="004635BE">
              <w:rPr>
                <w:rFonts w:ascii="Arial" w:hAnsi="Arial" w:cs="Arial"/>
                <w:sz w:val="20"/>
                <w:szCs w:val="20"/>
              </w:rPr>
              <w:t>Год, предшествующий реализации муниципальной программы</w:t>
            </w:r>
          </w:p>
          <w:p w14:paraId="2B4D763E" w14:textId="78CEDBD0" w:rsidR="000E3899" w:rsidRPr="004635BE" w:rsidRDefault="006714B0" w:rsidP="00EA0C9F">
            <w:pPr>
              <w:tabs>
                <w:tab w:val="left" w:pos="1310"/>
              </w:tabs>
              <w:spacing w:after="0" w:line="240" w:lineRule="auto"/>
              <w:jc w:val="center"/>
              <w:rPr>
                <w:rFonts w:ascii="Arial" w:eastAsia="Calibri" w:hAnsi="Arial" w:cs="Arial"/>
                <w:color w:val="FF0000"/>
                <w:sz w:val="20"/>
                <w:szCs w:val="20"/>
                <w:lang w:eastAsia="ru-RU"/>
              </w:rPr>
            </w:pPr>
            <w:r w:rsidRPr="004635BE">
              <w:rPr>
                <w:rFonts w:ascii="Arial" w:hAnsi="Arial" w:cs="Arial"/>
                <w:sz w:val="20"/>
                <w:szCs w:val="20"/>
              </w:rPr>
              <w:t>2021</w:t>
            </w:r>
          </w:p>
        </w:tc>
        <w:tc>
          <w:tcPr>
            <w:tcW w:w="6095" w:type="dxa"/>
            <w:gridSpan w:val="4"/>
            <w:tcBorders>
              <w:top w:val="single" w:sz="4" w:space="0" w:color="auto"/>
              <w:left w:val="nil"/>
              <w:bottom w:val="single" w:sz="4" w:space="0" w:color="auto"/>
              <w:right w:val="single" w:sz="4" w:space="0" w:color="auto"/>
            </w:tcBorders>
          </w:tcPr>
          <w:p w14:paraId="5A3F0DBB" w14:textId="0BCF65D6"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Годы реализации муниципальной программы</w:t>
            </w:r>
            <w:r w:rsidR="00D33222" w:rsidRPr="004635BE">
              <w:rPr>
                <w:rFonts w:ascii="Arial" w:eastAsia="Calibri" w:hAnsi="Arial" w:cs="Arial"/>
                <w:sz w:val="20"/>
                <w:szCs w:val="20"/>
                <w:lang w:eastAsia="ru-RU"/>
              </w:rPr>
              <w:t xml:space="preserve"> поселка Шушенское</w:t>
            </w:r>
          </w:p>
        </w:tc>
      </w:tr>
      <w:tr w:rsidR="000E3899" w:rsidRPr="004635BE" w14:paraId="499132D2" w14:textId="3FFEAFDA" w:rsidTr="00A0704C">
        <w:trPr>
          <w:gridAfter w:val="1"/>
          <w:wAfter w:w="8" w:type="dxa"/>
          <w:trHeight w:val="827"/>
          <w:tblHeader/>
        </w:trPr>
        <w:tc>
          <w:tcPr>
            <w:tcW w:w="865" w:type="dxa"/>
            <w:vMerge/>
            <w:tcBorders>
              <w:left w:val="single" w:sz="4" w:space="0" w:color="auto"/>
              <w:bottom w:val="single" w:sz="4" w:space="0" w:color="auto"/>
              <w:right w:val="single" w:sz="4" w:space="0" w:color="auto"/>
            </w:tcBorders>
          </w:tcPr>
          <w:p w14:paraId="2834CEA6"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3666" w:type="dxa"/>
            <w:vMerge/>
            <w:tcBorders>
              <w:left w:val="nil"/>
              <w:bottom w:val="single" w:sz="4" w:space="0" w:color="auto"/>
              <w:right w:val="single" w:sz="4" w:space="0" w:color="auto"/>
            </w:tcBorders>
          </w:tcPr>
          <w:p w14:paraId="0CE87D4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446" w:type="dxa"/>
            <w:vMerge/>
            <w:tcBorders>
              <w:left w:val="nil"/>
              <w:bottom w:val="single" w:sz="4" w:space="0" w:color="auto"/>
              <w:right w:val="single" w:sz="4" w:space="0" w:color="auto"/>
            </w:tcBorders>
          </w:tcPr>
          <w:p w14:paraId="4E1A4DB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276" w:type="dxa"/>
            <w:vMerge/>
            <w:tcBorders>
              <w:left w:val="nil"/>
              <w:bottom w:val="single" w:sz="4" w:space="0" w:color="auto"/>
              <w:right w:val="single" w:sz="4" w:space="0" w:color="auto"/>
            </w:tcBorders>
          </w:tcPr>
          <w:p w14:paraId="6223CE7A"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2268" w:type="dxa"/>
            <w:vMerge/>
            <w:tcBorders>
              <w:left w:val="nil"/>
              <w:bottom w:val="single" w:sz="4" w:space="0" w:color="auto"/>
              <w:right w:val="single" w:sz="4" w:space="0" w:color="auto"/>
            </w:tcBorders>
          </w:tcPr>
          <w:p w14:paraId="12B5013B" w14:textId="77777777" w:rsidR="000E3899" w:rsidRPr="004635BE" w:rsidRDefault="000E3899" w:rsidP="00AB3B83">
            <w:pPr>
              <w:tabs>
                <w:tab w:val="left" w:pos="1310"/>
              </w:tabs>
              <w:spacing w:after="0" w:line="240" w:lineRule="auto"/>
              <w:jc w:val="center"/>
              <w:rPr>
                <w:rFonts w:ascii="Arial" w:eastAsia="Calibri"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0BBB6F6" w14:textId="6B7AB96D" w:rsidR="000E3899" w:rsidRPr="004635BE" w:rsidRDefault="00555C40" w:rsidP="00AB3B83">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r w:rsidR="000E3899" w:rsidRPr="004635BE">
              <w:rPr>
                <w:rFonts w:ascii="Arial" w:eastAsia="Calibri" w:hAnsi="Arial" w:cs="Arial"/>
                <w:sz w:val="20"/>
                <w:szCs w:val="20"/>
                <w:lang w:eastAsia="ru-RU"/>
              </w:rPr>
              <w:t xml:space="preserve"> финансовый год</w:t>
            </w:r>
          </w:p>
          <w:p w14:paraId="44FCDEEB" w14:textId="107BFBC2" w:rsidR="000E3899" w:rsidRPr="004635BE" w:rsidRDefault="000E3899" w:rsidP="000E3899">
            <w:pPr>
              <w:tabs>
                <w:tab w:val="left" w:pos="1310"/>
              </w:tabs>
              <w:spacing w:after="0" w:line="240" w:lineRule="auto"/>
              <w:jc w:val="center"/>
              <w:rPr>
                <w:rFonts w:ascii="Arial" w:eastAsia="Calibri" w:hAnsi="Arial" w:cs="Arial"/>
                <w:color w:val="FF0000"/>
                <w:sz w:val="20"/>
                <w:szCs w:val="20"/>
                <w:lang w:eastAsia="ru-RU"/>
              </w:rPr>
            </w:pPr>
            <w:r w:rsidRPr="004635BE">
              <w:rPr>
                <w:rFonts w:ascii="Arial" w:eastAsia="Calibri" w:hAnsi="Arial" w:cs="Arial"/>
                <w:sz w:val="20"/>
                <w:szCs w:val="20"/>
                <w:lang w:eastAsia="ru-RU"/>
              </w:rPr>
              <w:t>2022</w:t>
            </w:r>
            <w:r w:rsidR="00D33222" w:rsidRPr="004635BE">
              <w:rPr>
                <w:rFonts w:ascii="Arial" w:eastAsia="Calibri" w:hAnsi="Arial" w:cs="Arial"/>
                <w:color w:val="FF0000"/>
                <w:sz w:val="20"/>
                <w:szCs w:val="20"/>
                <w:lang w:eastAsia="ru-RU"/>
              </w:rPr>
              <w:t xml:space="preserve"> </w:t>
            </w:r>
          </w:p>
        </w:tc>
        <w:tc>
          <w:tcPr>
            <w:tcW w:w="1418" w:type="dxa"/>
            <w:tcBorders>
              <w:top w:val="single" w:sz="4" w:space="0" w:color="auto"/>
              <w:left w:val="nil"/>
              <w:bottom w:val="single" w:sz="4" w:space="0" w:color="auto"/>
              <w:right w:val="single" w:sz="4" w:space="0" w:color="auto"/>
            </w:tcBorders>
          </w:tcPr>
          <w:p w14:paraId="2ACBCE24" w14:textId="7BA322F5"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очередной финансовый год</w:t>
            </w:r>
          </w:p>
          <w:p w14:paraId="3400B6D6" w14:textId="35489C7B"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2023</w:t>
            </w:r>
          </w:p>
        </w:tc>
        <w:tc>
          <w:tcPr>
            <w:tcW w:w="1559" w:type="dxa"/>
            <w:tcBorders>
              <w:top w:val="single" w:sz="4" w:space="0" w:color="auto"/>
              <w:left w:val="nil"/>
              <w:bottom w:val="single" w:sz="4" w:space="0" w:color="auto"/>
              <w:right w:val="single" w:sz="4" w:space="0" w:color="auto"/>
            </w:tcBorders>
          </w:tcPr>
          <w:p w14:paraId="48B34C38"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1-й год планового периода</w:t>
            </w:r>
          </w:p>
          <w:p w14:paraId="1A7304F0" w14:textId="64D1FBAE"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2024</w:t>
            </w:r>
          </w:p>
        </w:tc>
        <w:tc>
          <w:tcPr>
            <w:tcW w:w="1559" w:type="dxa"/>
            <w:tcBorders>
              <w:top w:val="single" w:sz="4" w:space="0" w:color="auto"/>
              <w:left w:val="nil"/>
              <w:bottom w:val="single" w:sz="4" w:space="0" w:color="auto"/>
              <w:right w:val="single" w:sz="4" w:space="0" w:color="auto"/>
            </w:tcBorders>
          </w:tcPr>
          <w:p w14:paraId="1B133FE2"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2-й год планового периода</w:t>
            </w:r>
          </w:p>
          <w:p w14:paraId="28AD0DC5" w14:textId="5E270C64"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2025</w:t>
            </w:r>
          </w:p>
        </w:tc>
      </w:tr>
      <w:tr w:rsidR="000E3899" w:rsidRPr="004635BE" w14:paraId="5B45EB77" w14:textId="11F614AA" w:rsidTr="00A0704C">
        <w:trPr>
          <w:trHeight w:val="632"/>
        </w:trPr>
        <w:tc>
          <w:tcPr>
            <w:tcW w:w="865" w:type="dxa"/>
            <w:tcBorders>
              <w:top w:val="nil"/>
              <w:left w:val="single" w:sz="4" w:space="0" w:color="auto"/>
              <w:bottom w:val="single" w:sz="4" w:space="0" w:color="auto"/>
              <w:right w:val="single" w:sz="4" w:space="0" w:color="auto"/>
            </w:tcBorders>
          </w:tcPr>
          <w:p w14:paraId="62576EA4"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p>
        </w:tc>
        <w:tc>
          <w:tcPr>
            <w:tcW w:w="14759" w:type="dxa"/>
            <w:gridSpan w:val="9"/>
            <w:tcBorders>
              <w:top w:val="nil"/>
              <w:left w:val="nil"/>
              <w:bottom w:val="single" w:sz="4" w:space="0" w:color="auto"/>
              <w:right w:val="single" w:sz="4" w:space="0" w:color="auto"/>
            </w:tcBorders>
          </w:tcPr>
          <w:p w14:paraId="288365EC" w14:textId="2374E1A2" w:rsidR="00F66973" w:rsidRPr="004635BE" w:rsidRDefault="000E3899" w:rsidP="00A0704C">
            <w:pPr>
              <w:pStyle w:val="ConsPlusCell"/>
              <w:jc w:val="both"/>
              <w:rPr>
                <w:rFonts w:ascii="Arial" w:eastAsia="Calibri" w:hAnsi="Arial" w:cs="Arial"/>
                <w:sz w:val="20"/>
                <w:szCs w:val="20"/>
              </w:rPr>
            </w:pPr>
            <w:r w:rsidRPr="004635BE">
              <w:rPr>
                <w:rFonts w:ascii="Arial" w:hAnsi="Arial" w:cs="Arial"/>
                <w:sz w:val="20"/>
                <w:szCs w:val="20"/>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w:t>
            </w:r>
            <w:r w:rsidR="00C0664C" w:rsidRPr="004635BE">
              <w:rPr>
                <w:rFonts w:ascii="Arial" w:hAnsi="Arial" w:cs="Arial"/>
                <w:sz w:val="20"/>
                <w:szCs w:val="20"/>
              </w:rPr>
              <w:t>ния</w:t>
            </w:r>
          </w:p>
        </w:tc>
      </w:tr>
      <w:tr w:rsidR="000E3899" w:rsidRPr="004635BE" w14:paraId="7F091064" w14:textId="53E9CFFF" w:rsidTr="00A0704C">
        <w:trPr>
          <w:trHeight w:val="380"/>
        </w:trPr>
        <w:tc>
          <w:tcPr>
            <w:tcW w:w="865" w:type="dxa"/>
            <w:tcBorders>
              <w:top w:val="nil"/>
              <w:left w:val="single" w:sz="4" w:space="0" w:color="auto"/>
              <w:bottom w:val="single" w:sz="4" w:space="0" w:color="auto"/>
              <w:right w:val="single" w:sz="4" w:space="0" w:color="auto"/>
            </w:tcBorders>
          </w:tcPr>
          <w:p w14:paraId="24670BC0" w14:textId="77777777" w:rsidR="000E3899" w:rsidRPr="004635BE" w:rsidRDefault="000E3899" w:rsidP="00CF1B79">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w:t>
            </w:r>
          </w:p>
        </w:tc>
        <w:tc>
          <w:tcPr>
            <w:tcW w:w="14759" w:type="dxa"/>
            <w:gridSpan w:val="9"/>
            <w:tcBorders>
              <w:top w:val="single" w:sz="6" w:space="0" w:color="auto"/>
              <w:left w:val="single" w:sz="6" w:space="0" w:color="auto"/>
              <w:bottom w:val="single" w:sz="6" w:space="0" w:color="auto"/>
              <w:right w:val="single" w:sz="6" w:space="0" w:color="auto"/>
            </w:tcBorders>
          </w:tcPr>
          <w:p w14:paraId="4BDD4B7E" w14:textId="0E2A711B" w:rsidR="000E3899" w:rsidRPr="004635BE" w:rsidRDefault="001342B1" w:rsidP="00CF1B79">
            <w:pPr>
              <w:spacing w:after="0" w:line="240" w:lineRule="auto"/>
              <w:rPr>
                <w:rFonts w:ascii="Arial" w:hAnsi="Arial" w:cs="Arial"/>
                <w:sz w:val="20"/>
                <w:szCs w:val="20"/>
              </w:rPr>
            </w:pPr>
            <w:r>
              <w:rPr>
                <w:rFonts w:ascii="Arial" w:hAnsi="Arial" w:cs="Arial"/>
                <w:sz w:val="20"/>
                <w:szCs w:val="20"/>
              </w:rPr>
              <w:t xml:space="preserve">Задача 1: </w:t>
            </w:r>
            <w:r w:rsidR="000E3899" w:rsidRPr="004635BE">
              <w:rPr>
                <w:rFonts w:ascii="Arial" w:hAnsi="Arial" w:cs="Arial"/>
                <w:sz w:val="20"/>
                <w:szCs w:val="20"/>
              </w:rPr>
              <w:t>обеспечение переселения граждан из аварийного жилищного фонда в поселке Шушенское</w:t>
            </w:r>
          </w:p>
        </w:tc>
      </w:tr>
      <w:tr w:rsidR="000E3899" w:rsidRPr="004635BE" w14:paraId="1CF5F971" w14:textId="03A60329" w:rsidTr="00A0704C">
        <w:trPr>
          <w:trHeight w:val="188"/>
        </w:trPr>
        <w:tc>
          <w:tcPr>
            <w:tcW w:w="865" w:type="dxa"/>
            <w:tcBorders>
              <w:top w:val="single" w:sz="4" w:space="0" w:color="auto"/>
              <w:left w:val="single" w:sz="4" w:space="0" w:color="auto"/>
              <w:bottom w:val="single" w:sz="4" w:space="0" w:color="auto"/>
              <w:right w:val="single" w:sz="4" w:space="0" w:color="auto"/>
            </w:tcBorders>
          </w:tcPr>
          <w:p w14:paraId="19C6DBAB" w14:textId="2A9D95A8" w:rsidR="000E3899" w:rsidRPr="004635BE" w:rsidRDefault="00D33222" w:rsidP="00536B21">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1.1.1</w:t>
            </w:r>
          </w:p>
        </w:tc>
        <w:tc>
          <w:tcPr>
            <w:tcW w:w="14759" w:type="dxa"/>
            <w:gridSpan w:val="9"/>
            <w:tcBorders>
              <w:top w:val="single" w:sz="6" w:space="0" w:color="auto"/>
              <w:left w:val="single" w:sz="6" w:space="0" w:color="auto"/>
              <w:bottom w:val="single" w:sz="6" w:space="0" w:color="auto"/>
              <w:right w:val="single" w:sz="6" w:space="0" w:color="auto"/>
            </w:tcBorders>
            <w:vAlign w:val="center"/>
          </w:tcPr>
          <w:p w14:paraId="566F4986" w14:textId="77777777" w:rsidR="000E3899" w:rsidRDefault="000E3899" w:rsidP="00555C40">
            <w:pPr>
              <w:spacing w:after="0" w:line="240" w:lineRule="auto"/>
              <w:jc w:val="both"/>
              <w:rPr>
                <w:rFonts w:ascii="Arial" w:hAnsi="Arial" w:cs="Arial"/>
                <w:sz w:val="20"/>
                <w:szCs w:val="20"/>
              </w:rPr>
            </w:pPr>
            <w:r w:rsidRPr="004635BE">
              <w:rPr>
                <w:rFonts w:ascii="Arial" w:hAnsi="Arial" w:cs="Arial"/>
                <w:sz w:val="20"/>
                <w:szCs w:val="20"/>
              </w:rPr>
              <w:t xml:space="preserve">Подпрограмма «Переселение граждан из аварийного жилищного фонда в поселке Шушенское» </w:t>
            </w:r>
          </w:p>
          <w:p w14:paraId="12D3DBF8" w14:textId="45F801F1" w:rsidR="00F66973" w:rsidRPr="004635BE" w:rsidRDefault="00F66973" w:rsidP="00536B21">
            <w:pPr>
              <w:spacing w:after="0" w:line="240" w:lineRule="auto"/>
              <w:jc w:val="center"/>
              <w:rPr>
                <w:rFonts w:ascii="Arial" w:hAnsi="Arial" w:cs="Arial"/>
                <w:sz w:val="20"/>
                <w:szCs w:val="20"/>
              </w:rPr>
            </w:pPr>
          </w:p>
        </w:tc>
      </w:tr>
      <w:tr w:rsidR="006714B0" w:rsidRPr="004635BE" w14:paraId="7D594EFB" w14:textId="0179830F"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40074BF4" w14:textId="77777777" w:rsidR="006714B0" w:rsidRPr="004635BE" w:rsidRDefault="006714B0" w:rsidP="006714B0">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2F9964C" w14:textId="77777777" w:rsidR="006714B0" w:rsidRPr="004635BE" w:rsidRDefault="006714B0" w:rsidP="006714B0">
            <w:pPr>
              <w:autoSpaceDE w:val="0"/>
              <w:autoSpaceDN w:val="0"/>
              <w:adjustRightInd w:val="0"/>
              <w:spacing w:after="0" w:line="240" w:lineRule="auto"/>
              <w:ind w:right="72"/>
              <w:jc w:val="both"/>
              <w:rPr>
                <w:rFonts w:ascii="Arial" w:hAnsi="Arial" w:cs="Arial"/>
                <w:sz w:val="20"/>
                <w:szCs w:val="20"/>
              </w:rPr>
            </w:pPr>
            <w:r w:rsidRPr="004635BE">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446" w:type="dxa"/>
            <w:tcBorders>
              <w:top w:val="single" w:sz="6" w:space="0" w:color="auto"/>
              <w:left w:val="single" w:sz="6" w:space="0" w:color="auto"/>
              <w:bottom w:val="single" w:sz="6" w:space="0" w:color="auto"/>
              <w:right w:val="single" w:sz="6" w:space="0" w:color="auto"/>
            </w:tcBorders>
            <w:vAlign w:val="center"/>
          </w:tcPr>
          <w:p w14:paraId="6C07C676"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01558998"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0,3</w:t>
            </w:r>
          </w:p>
        </w:tc>
        <w:tc>
          <w:tcPr>
            <w:tcW w:w="2268" w:type="dxa"/>
            <w:tcBorders>
              <w:top w:val="single" w:sz="4" w:space="0" w:color="auto"/>
              <w:left w:val="nil"/>
              <w:bottom w:val="single" w:sz="4" w:space="0" w:color="auto"/>
              <w:right w:val="single" w:sz="4" w:space="0" w:color="auto"/>
            </w:tcBorders>
            <w:vAlign w:val="center"/>
          </w:tcPr>
          <w:p w14:paraId="498C2EE9" w14:textId="1F7E79DB" w:rsidR="006714B0" w:rsidRPr="004635BE" w:rsidRDefault="00326B77"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E5528DF" w14:textId="01A9658B"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93,75</w:t>
            </w:r>
          </w:p>
        </w:tc>
        <w:tc>
          <w:tcPr>
            <w:tcW w:w="1418" w:type="dxa"/>
            <w:tcBorders>
              <w:top w:val="single" w:sz="4" w:space="0" w:color="auto"/>
              <w:left w:val="nil"/>
              <w:bottom w:val="single" w:sz="4" w:space="0" w:color="auto"/>
              <w:right w:val="single" w:sz="4" w:space="0" w:color="auto"/>
            </w:tcBorders>
            <w:vAlign w:val="center"/>
          </w:tcPr>
          <w:p w14:paraId="01B8757E" w14:textId="4E7FC825"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100</w:t>
            </w:r>
          </w:p>
        </w:tc>
        <w:tc>
          <w:tcPr>
            <w:tcW w:w="1559" w:type="dxa"/>
            <w:tcBorders>
              <w:top w:val="single" w:sz="4" w:space="0" w:color="auto"/>
              <w:left w:val="nil"/>
              <w:bottom w:val="single" w:sz="4" w:space="0" w:color="auto"/>
              <w:right w:val="single" w:sz="4" w:space="0" w:color="auto"/>
            </w:tcBorders>
            <w:vAlign w:val="center"/>
          </w:tcPr>
          <w:p w14:paraId="7D9CA455" w14:textId="521596CE"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DA59A69" w14:textId="631DC4B3"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r>
      <w:tr w:rsidR="003349DE" w:rsidRPr="004635BE" w14:paraId="2958A65D" w14:textId="77777777" w:rsidTr="002F64AC">
        <w:trPr>
          <w:gridAfter w:val="1"/>
          <w:wAfter w:w="8" w:type="dxa"/>
          <w:trHeight w:val="435"/>
        </w:trPr>
        <w:tc>
          <w:tcPr>
            <w:tcW w:w="865" w:type="dxa"/>
            <w:tcBorders>
              <w:top w:val="single" w:sz="4" w:space="0" w:color="auto"/>
              <w:left w:val="single" w:sz="4" w:space="0" w:color="auto"/>
              <w:bottom w:val="single" w:sz="4" w:space="0" w:color="auto"/>
              <w:right w:val="single" w:sz="4" w:space="0" w:color="auto"/>
            </w:tcBorders>
          </w:tcPr>
          <w:p w14:paraId="6227C294"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2A60A559" w14:textId="33A0A6F4" w:rsidR="003349DE"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1446" w:type="dxa"/>
            <w:tcBorders>
              <w:top w:val="single" w:sz="6" w:space="0" w:color="auto"/>
              <w:left w:val="single" w:sz="6" w:space="0" w:color="auto"/>
              <w:bottom w:val="single" w:sz="6" w:space="0" w:color="auto"/>
              <w:right w:val="single" w:sz="6" w:space="0" w:color="auto"/>
            </w:tcBorders>
            <w:vAlign w:val="center"/>
          </w:tcPr>
          <w:p w14:paraId="58B40B4A" w14:textId="56A069B8" w:rsidR="003349DE" w:rsidRDefault="003349DE" w:rsidP="003349DE">
            <w:pPr>
              <w:spacing w:after="0" w:line="240" w:lineRule="auto"/>
              <w:jc w:val="center"/>
              <w:rPr>
                <w:rFonts w:ascii="Arial" w:hAnsi="Arial" w:cs="Arial"/>
                <w:sz w:val="20"/>
                <w:szCs w:val="20"/>
              </w:rPr>
            </w:pPr>
            <w:r>
              <w:rPr>
                <w:rFonts w:ascii="Arial" w:hAnsi="Arial" w:cs="Arial"/>
                <w:sz w:val="20"/>
                <w:szCs w:val="20"/>
              </w:rPr>
              <w:t>граждан</w:t>
            </w:r>
          </w:p>
        </w:tc>
        <w:tc>
          <w:tcPr>
            <w:tcW w:w="1276" w:type="dxa"/>
            <w:tcBorders>
              <w:top w:val="single" w:sz="6" w:space="0" w:color="auto"/>
              <w:left w:val="single" w:sz="6" w:space="0" w:color="auto"/>
              <w:bottom w:val="single" w:sz="6" w:space="0" w:color="auto"/>
              <w:right w:val="single" w:sz="6" w:space="0" w:color="auto"/>
            </w:tcBorders>
            <w:vAlign w:val="center"/>
          </w:tcPr>
          <w:p w14:paraId="0E220C6C" w14:textId="0BB9DC57"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4B434C59" w14:textId="6663EB1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6FD4C640" w14:textId="43D24DB0"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180</w:t>
            </w:r>
          </w:p>
        </w:tc>
        <w:tc>
          <w:tcPr>
            <w:tcW w:w="1418" w:type="dxa"/>
            <w:tcBorders>
              <w:top w:val="single" w:sz="4" w:space="0" w:color="auto"/>
              <w:left w:val="nil"/>
              <w:bottom w:val="single" w:sz="4" w:space="0" w:color="auto"/>
              <w:right w:val="single" w:sz="4" w:space="0" w:color="auto"/>
            </w:tcBorders>
            <w:vAlign w:val="center"/>
          </w:tcPr>
          <w:p w14:paraId="50C66FDF" w14:textId="3F5C46C6"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9</w:t>
            </w:r>
          </w:p>
        </w:tc>
        <w:tc>
          <w:tcPr>
            <w:tcW w:w="1559" w:type="dxa"/>
            <w:tcBorders>
              <w:top w:val="single" w:sz="4" w:space="0" w:color="auto"/>
              <w:left w:val="nil"/>
              <w:bottom w:val="single" w:sz="4" w:space="0" w:color="auto"/>
              <w:right w:val="single" w:sz="4" w:space="0" w:color="auto"/>
            </w:tcBorders>
            <w:vAlign w:val="center"/>
          </w:tcPr>
          <w:p w14:paraId="67BEAA22" w14:textId="0C05240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891B850" w14:textId="03FD19E6"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1A7F20B4" w14:textId="77777777" w:rsidTr="001342B1">
        <w:trPr>
          <w:gridAfter w:val="1"/>
          <w:wAfter w:w="8" w:type="dxa"/>
          <w:trHeight w:val="557"/>
        </w:trPr>
        <w:tc>
          <w:tcPr>
            <w:tcW w:w="865" w:type="dxa"/>
            <w:tcBorders>
              <w:top w:val="single" w:sz="4" w:space="0" w:color="auto"/>
              <w:left w:val="single" w:sz="4" w:space="0" w:color="auto"/>
              <w:bottom w:val="single" w:sz="4" w:space="0" w:color="auto"/>
              <w:right w:val="single" w:sz="4" w:space="0" w:color="auto"/>
            </w:tcBorders>
          </w:tcPr>
          <w:p w14:paraId="0C5742FD"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0AB1A780" w14:textId="25A7A45B" w:rsidR="003349DE" w:rsidRPr="003349DE" w:rsidRDefault="003349DE" w:rsidP="00A0704C">
            <w:pPr>
              <w:autoSpaceDE w:val="0"/>
              <w:autoSpaceDN w:val="0"/>
              <w:adjustRightInd w:val="0"/>
              <w:spacing w:after="0" w:line="240" w:lineRule="auto"/>
              <w:ind w:right="72"/>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446" w:type="dxa"/>
            <w:tcBorders>
              <w:top w:val="single" w:sz="6" w:space="0" w:color="auto"/>
              <w:left w:val="single" w:sz="4" w:space="0" w:color="auto"/>
              <w:bottom w:val="single" w:sz="6" w:space="0" w:color="auto"/>
              <w:right w:val="single" w:sz="6" w:space="0" w:color="auto"/>
            </w:tcBorders>
            <w:vAlign w:val="center"/>
          </w:tcPr>
          <w:p w14:paraId="5C7386D5" w14:textId="33F3E7DB" w:rsidR="003349DE" w:rsidRPr="004635BE" w:rsidRDefault="009505C6" w:rsidP="003349DE">
            <w:pPr>
              <w:spacing w:after="0" w:line="240" w:lineRule="auto"/>
              <w:jc w:val="center"/>
              <w:rPr>
                <w:rFonts w:ascii="Arial" w:hAnsi="Arial" w:cs="Arial"/>
                <w:sz w:val="20"/>
                <w:szCs w:val="20"/>
              </w:rPr>
            </w:pPr>
            <w:r>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57086F19" w14:textId="40F73900"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799AE420" w14:textId="309B33C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62E9BDB" w14:textId="570DC10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71</w:t>
            </w:r>
          </w:p>
        </w:tc>
        <w:tc>
          <w:tcPr>
            <w:tcW w:w="1418" w:type="dxa"/>
            <w:tcBorders>
              <w:top w:val="single" w:sz="4" w:space="0" w:color="auto"/>
              <w:left w:val="nil"/>
              <w:bottom w:val="single" w:sz="4" w:space="0" w:color="auto"/>
              <w:right w:val="single" w:sz="4" w:space="0" w:color="auto"/>
            </w:tcBorders>
            <w:vAlign w:val="center"/>
          </w:tcPr>
          <w:p w14:paraId="051E00B2" w14:textId="3B0B66D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6B0D61DC" w14:textId="014C029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7B7033C6" w14:textId="155CB899"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541AE48E" w14:textId="77777777"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06B2CA5"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1A9C7EC6" w14:textId="1BAD9C69" w:rsidR="00F66973"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0"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1446" w:type="dxa"/>
            <w:tcBorders>
              <w:top w:val="single" w:sz="6" w:space="0" w:color="auto"/>
              <w:left w:val="single" w:sz="6" w:space="0" w:color="auto"/>
              <w:bottom w:val="single" w:sz="6" w:space="0" w:color="auto"/>
              <w:right w:val="single" w:sz="6" w:space="0" w:color="auto"/>
            </w:tcBorders>
            <w:vAlign w:val="center"/>
          </w:tcPr>
          <w:p w14:paraId="00B83AB0" w14:textId="5C56E853" w:rsidR="003349DE" w:rsidRDefault="009505C6" w:rsidP="003349DE">
            <w:pPr>
              <w:spacing w:after="0" w:line="240" w:lineRule="auto"/>
              <w:jc w:val="center"/>
              <w:rPr>
                <w:rFonts w:ascii="Arial" w:hAnsi="Arial" w:cs="Arial"/>
                <w:sz w:val="20"/>
                <w:szCs w:val="20"/>
              </w:rPr>
            </w:pPr>
            <w:r>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36B033BA" w14:textId="2B48B618" w:rsidR="003349DE" w:rsidRPr="004635BE" w:rsidRDefault="003349DE" w:rsidP="002F64AC">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20BD2C7B" w14:textId="6F44AC6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4603BAF" w14:textId="59CBDEEA"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11</w:t>
            </w:r>
          </w:p>
        </w:tc>
        <w:tc>
          <w:tcPr>
            <w:tcW w:w="1418" w:type="dxa"/>
            <w:tcBorders>
              <w:top w:val="single" w:sz="4" w:space="0" w:color="auto"/>
              <w:left w:val="nil"/>
              <w:bottom w:val="single" w:sz="4" w:space="0" w:color="auto"/>
              <w:right w:val="single" w:sz="4" w:space="0" w:color="auto"/>
            </w:tcBorders>
            <w:vAlign w:val="center"/>
          </w:tcPr>
          <w:p w14:paraId="4ADE699D" w14:textId="26AEF4BA"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518678FC" w14:textId="294299B7"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EDC4A4B" w14:textId="4DC03B1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3F3AD6D1" w14:textId="77777777"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ECC35E9"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3B3CFD51" w14:textId="784BF5FB" w:rsidR="003349DE" w:rsidRPr="003349DE" w:rsidRDefault="003349DE" w:rsidP="00555C40">
            <w:pPr>
              <w:autoSpaceDE w:val="0"/>
              <w:autoSpaceDN w:val="0"/>
              <w:adjustRightInd w:val="0"/>
              <w:spacing w:after="0" w:line="240" w:lineRule="auto"/>
              <w:rPr>
                <w:rFonts w:ascii="Arial" w:hAnsi="Arial" w:cs="Arial"/>
                <w:sz w:val="20"/>
                <w:szCs w:val="20"/>
                <w:lang w:eastAsia="ru-RU"/>
              </w:rPr>
            </w:pPr>
            <w:r w:rsidRPr="003349DE">
              <w:rPr>
                <w:rFonts w:ascii="Arial" w:hAnsi="Arial" w:cs="Arial"/>
                <w:sz w:val="20"/>
                <w:szCs w:val="20"/>
                <w:lang w:eastAsia="ru-RU"/>
              </w:rPr>
              <w:t xml:space="preserve">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w:t>
            </w:r>
            <w:r w:rsidR="00555C40">
              <w:rPr>
                <w:rFonts w:ascii="Arial" w:hAnsi="Arial" w:cs="Arial"/>
                <w:sz w:val="20"/>
                <w:szCs w:val="20"/>
                <w:lang w:eastAsia="ru-RU"/>
              </w:rPr>
              <w:t>(строительство) жилых помещений</w:t>
            </w:r>
          </w:p>
        </w:tc>
        <w:tc>
          <w:tcPr>
            <w:tcW w:w="1446" w:type="dxa"/>
            <w:tcBorders>
              <w:top w:val="single" w:sz="6" w:space="0" w:color="auto"/>
              <w:left w:val="single" w:sz="6" w:space="0" w:color="auto"/>
              <w:bottom w:val="single" w:sz="6" w:space="0" w:color="auto"/>
              <w:right w:val="single" w:sz="6" w:space="0" w:color="auto"/>
            </w:tcBorders>
            <w:vAlign w:val="center"/>
          </w:tcPr>
          <w:p w14:paraId="2DCEE5D1" w14:textId="00B75974" w:rsidR="003349DE" w:rsidRDefault="009505C6" w:rsidP="003349DE">
            <w:pPr>
              <w:spacing w:after="0" w:line="240" w:lineRule="auto"/>
              <w:jc w:val="center"/>
              <w:rPr>
                <w:rFonts w:ascii="Arial" w:hAnsi="Arial" w:cs="Arial"/>
                <w:sz w:val="20"/>
                <w:szCs w:val="20"/>
              </w:rPr>
            </w:pPr>
            <w:r>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75535126" w14:textId="2D0151E3"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185D10EC" w14:textId="6308F3F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55EF9C9" w14:textId="72E5911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14</w:t>
            </w:r>
          </w:p>
        </w:tc>
        <w:tc>
          <w:tcPr>
            <w:tcW w:w="1418" w:type="dxa"/>
            <w:tcBorders>
              <w:top w:val="single" w:sz="4" w:space="0" w:color="auto"/>
              <w:left w:val="nil"/>
              <w:bottom w:val="single" w:sz="4" w:space="0" w:color="auto"/>
              <w:right w:val="single" w:sz="4" w:space="0" w:color="auto"/>
            </w:tcBorders>
            <w:vAlign w:val="center"/>
          </w:tcPr>
          <w:p w14:paraId="67A17BDE" w14:textId="2FA8590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3919EA69" w14:textId="740D95A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3242942A" w14:textId="13E1DC6E"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D1049A" w:rsidRPr="004635BE" w14:paraId="7283BD17" w14:textId="45217E52" w:rsidTr="00A0704C">
        <w:trPr>
          <w:trHeight w:val="558"/>
        </w:trPr>
        <w:tc>
          <w:tcPr>
            <w:tcW w:w="865" w:type="dxa"/>
            <w:tcBorders>
              <w:top w:val="single" w:sz="4" w:space="0" w:color="auto"/>
              <w:left w:val="single" w:sz="4" w:space="0" w:color="auto"/>
              <w:bottom w:val="single" w:sz="4" w:space="0" w:color="auto"/>
              <w:right w:val="single" w:sz="4" w:space="0" w:color="auto"/>
            </w:tcBorders>
          </w:tcPr>
          <w:p w14:paraId="6637E7FF" w14:textId="7563393A"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p>
        </w:tc>
        <w:tc>
          <w:tcPr>
            <w:tcW w:w="14759" w:type="dxa"/>
            <w:gridSpan w:val="9"/>
            <w:tcBorders>
              <w:top w:val="nil"/>
              <w:left w:val="nil"/>
              <w:bottom w:val="single" w:sz="4" w:space="0" w:color="auto"/>
              <w:right w:val="single" w:sz="4" w:space="0" w:color="auto"/>
            </w:tcBorders>
          </w:tcPr>
          <w:p w14:paraId="30F7DC68" w14:textId="6837D39F" w:rsidR="00D1049A" w:rsidRPr="004635BE" w:rsidRDefault="00D1049A" w:rsidP="00555C40">
            <w:pPr>
              <w:spacing w:after="0" w:line="240" w:lineRule="auto"/>
              <w:jc w:val="both"/>
              <w:rPr>
                <w:rFonts w:ascii="Arial" w:hAnsi="Arial" w:cs="Arial"/>
                <w:sz w:val="20"/>
                <w:szCs w:val="20"/>
              </w:rPr>
            </w:pPr>
            <w:r w:rsidRPr="004635BE">
              <w:rPr>
                <w:rFonts w:ascii="Arial" w:eastAsia="Calibri" w:hAnsi="Arial" w:cs="Arial"/>
                <w:sz w:val="20"/>
                <w:szCs w:val="20"/>
                <w:lang w:eastAsia="ru-RU"/>
              </w:rPr>
              <w:t xml:space="preserve">Задача </w:t>
            </w:r>
            <w:r w:rsidR="001342B1">
              <w:rPr>
                <w:rFonts w:ascii="Arial" w:eastAsia="Calibri" w:hAnsi="Arial" w:cs="Arial"/>
                <w:sz w:val="20"/>
                <w:szCs w:val="20"/>
                <w:lang w:eastAsia="ru-RU"/>
              </w:rPr>
              <w:t>2</w:t>
            </w:r>
            <w:r w:rsidRPr="004635BE">
              <w:rPr>
                <w:rFonts w:ascii="Arial" w:eastAsia="Calibri" w:hAnsi="Arial" w:cs="Arial"/>
                <w:sz w:val="20"/>
                <w:szCs w:val="20"/>
                <w:lang w:eastAsia="ru-RU"/>
              </w:rPr>
              <w:t xml:space="preserve">: </w:t>
            </w:r>
            <w:r w:rsidR="001342B1">
              <w:rPr>
                <w:rFonts w:ascii="Arial" w:hAnsi="Arial" w:cs="Arial"/>
                <w:sz w:val="20"/>
                <w:szCs w:val="20"/>
              </w:rPr>
              <w:t>п</w:t>
            </w:r>
            <w:r w:rsidRPr="004635BE">
              <w:rPr>
                <w:rFonts w:ascii="Arial" w:hAnsi="Arial" w:cs="Arial"/>
                <w:sz w:val="20"/>
                <w:szCs w:val="20"/>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w:t>
            </w:r>
            <w:r w:rsidR="00555C40">
              <w:rPr>
                <w:rFonts w:ascii="Arial" w:hAnsi="Arial" w:cs="Arial"/>
                <w:sz w:val="20"/>
                <w:szCs w:val="20"/>
              </w:rPr>
              <w:t>ое (внесение в них изменений); о</w:t>
            </w:r>
            <w:r w:rsidRPr="004635BE">
              <w:rPr>
                <w:rFonts w:ascii="Arial" w:hAnsi="Arial" w:cs="Arial"/>
                <w:sz w:val="20"/>
                <w:szCs w:val="20"/>
              </w:rPr>
              <w:t xml:space="preserve">беспечение подготовки документации по планировке территории поселка Шушенское, в </w:t>
            </w:r>
            <w:proofErr w:type="spellStart"/>
            <w:r w:rsidRPr="004635BE">
              <w:rPr>
                <w:rFonts w:ascii="Arial" w:hAnsi="Arial" w:cs="Arial"/>
                <w:sz w:val="20"/>
                <w:szCs w:val="20"/>
              </w:rPr>
              <w:t>т.ч</w:t>
            </w:r>
            <w:proofErr w:type="spellEnd"/>
            <w:r w:rsidRPr="004635BE">
              <w:rPr>
                <w:rFonts w:ascii="Arial" w:hAnsi="Arial" w:cs="Arial"/>
                <w:sz w:val="20"/>
                <w:szCs w:val="20"/>
              </w:rPr>
              <w:t>. для жилищного строительства, на основе документов территориального планирования</w:t>
            </w:r>
          </w:p>
        </w:tc>
      </w:tr>
      <w:tr w:rsidR="00D1049A" w:rsidRPr="004635BE" w14:paraId="301AF91E" w14:textId="2FCF3E06" w:rsidTr="00A0704C">
        <w:trPr>
          <w:trHeight w:val="572"/>
        </w:trPr>
        <w:tc>
          <w:tcPr>
            <w:tcW w:w="865" w:type="dxa"/>
            <w:tcBorders>
              <w:top w:val="single" w:sz="4" w:space="0" w:color="auto"/>
              <w:left w:val="single" w:sz="4" w:space="0" w:color="auto"/>
              <w:bottom w:val="single" w:sz="4" w:space="0" w:color="auto"/>
              <w:right w:val="single" w:sz="4" w:space="0" w:color="auto"/>
            </w:tcBorders>
          </w:tcPr>
          <w:p w14:paraId="42FA1F9B" w14:textId="1B9A9002"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r w:rsidRPr="004635BE">
              <w:rPr>
                <w:rFonts w:ascii="Arial" w:eastAsia="Calibri" w:hAnsi="Arial" w:cs="Arial"/>
                <w:sz w:val="20"/>
                <w:szCs w:val="20"/>
                <w:lang w:eastAsia="ru-RU"/>
              </w:rPr>
              <w:t>.1</w:t>
            </w:r>
          </w:p>
        </w:tc>
        <w:tc>
          <w:tcPr>
            <w:tcW w:w="14759" w:type="dxa"/>
            <w:gridSpan w:val="9"/>
            <w:tcBorders>
              <w:top w:val="single" w:sz="6" w:space="0" w:color="auto"/>
              <w:left w:val="single" w:sz="6" w:space="0" w:color="auto"/>
              <w:bottom w:val="single" w:sz="6" w:space="0" w:color="auto"/>
              <w:right w:val="single" w:sz="4" w:space="0" w:color="auto"/>
            </w:tcBorders>
          </w:tcPr>
          <w:p w14:paraId="3649E4C5" w14:textId="53EEFB16" w:rsidR="00D1049A" w:rsidRDefault="00D1049A" w:rsidP="00555C40">
            <w:pPr>
              <w:spacing w:after="0" w:line="240" w:lineRule="auto"/>
              <w:jc w:val="both"/>
              <w:rPr>
                <w:rFonts w:ascii="Arial" w:hAnsi="Arial" w:cs="Arial"/>
                <w:sz w:val="20"/>
                <w:szCs w:val="20"/>
              </w:rPr>
            </w:pPr>
            <w:r w:rsidRPr="004635BE">
              <w:rPr>
                <w:rFonts w:ascii="Arial" w:eastAsia="Calibri" w:hAnsi="Arial" w:cs="Arial"/>
                <w:sz w:val="20"/>
                <w:szCs w:val="20"/>
                <w:lang w:eastAsia="ru-RU"/>
              </w:rPr>
              <w:t>Отдельное мероприятие</w:t>
            </w:r>
            <w:r w:rsidR="00483469">
              <w:rPr>
                <w:rFonts w:ascii="Arial" w:eastAsia="Calibri" w:hAnsi="Arial" w:cs="Arial"/>
                <w:sz w:val="20"/>
                <w:szCs w:val="20"/>
                <w:lang w:eastAsia="ru-RU"/>
              </w:rPr>
              <w:t xml:space="preserve"> 1:</w:t>
            </w:r>
            <w:r w:rsidRPr="004635BE">
              <w:rPr>
                <w:rFonts w:ascii="Arial" w:eastAsia="Calibri" w:hAnsi="Arial" w:cs="Arial"/>
                <w:sz w:val="20"/>
                <w:szCs w:val="20"/>
                <w:lang w:eastAsia="ru-RU"/>
              </w:rPr>
              <w:t xml:space="preserve"> </w:t>
            </w:r>
            <w:r w:rsidRPr="004635BE">
              <w:rPr>
                <w:rFonts w:ascii="Arial" w:hAnsi="Arial" w:cs="Arial"/>
                <w:sz w:val="20"/>
                <w:szCs w:val="2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w:t>
            </w:r>
            <w:r w:rsidR="00555C40">
              <w:rPr>
                <w:rFonts w:ascii="Arial" w:hAnsi="Arial" w:cs="Arial"/>
                <w:sz w:val="20"/>
                <w:szCs w:val="20"/>
              </w:rPr>
              <w:t>вке территории»</w:t>
            </w:r>
          </w:p>
          <w:p w14:paraId="3C8B4785" w14:textId="50B7CD40" w:rsidR="00D1049A" w:rsidRPr="004635BE" w:rsidRDefault="00D1049A" w:rsidP="00555C40">
            <w:pPr>
              <w:spacing w:after="0" w:line="240" w:lineRule="auto"/>
              <w:jc w:val="both"/>
              <w:rPr>
                <w:rFonts w:ascii="Arial" w:eastAsia="Calibri" w:hAnsi="Arial" w:cs="Arial"/>
                <w:sz w:val="20"/>
                <w:szCs w:val="20"/>
                <w:lang w:eastAsia="ru-RU"/>
              </w:rPr>
            </w:pPr>
          </w:p>
        </w:tc>
      </w:tr>
      <w:tr w:rsidR="00D1049A" w:rsidRPr="000E3899" w14:paraId="245B2778" w14:textId="46437CE7" w:rsidTr="002F64AC">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15D3D23C" w14:textId="77777777" w:rsidR="00D1049A" w:rsidRPr="004635BE" w:rsidRDefault="00D1049A" w:rsidP="00D1049A">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A351592" w14:textId="607A9427" w:rsidR="00D1049A" w:rsidRPr="00651001" w:rsidRDefault="00D1049A" w:rsidP="00D1049A">
            <w:pPr>
              <w:autoSpaceDE w:val="0"/>
              <w:autoSpaceDN w:val="0"/>
              <w:adjustRightInd w:val="0"/>
              <w:spacing w:after="0" w:line="240" w:lineRule="auto"/>
              <w:ind w:right="72"/>
              <w:jc w:val="both"/>
              <w:rPr>
                <w:rFonts w:ascii="Arial" w:hAnsi="Arial" w:cs="Arial"/>
                <w:sz w:val="20"/>
                <w:szCs w:val="20"/>
              </w:rPr>
            </w:pPr>
            <w:r w:rsidRPr="00651001">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446" w:type="dxa"/>
            <w:tcBorders>
              <w:top w:val="single" w:sz="6" w:space="0" w:color="auto"/>
              <w:left w:val="single" w:sz="6" w:space="0" w:color="auto"/>
              <w:bottom w:val="single" w:sz="6" w:space="0" w:color="auto"/>
              <w:right w:val="single" w:sz="6" w:space="0" w:color="auto"/>
            </w:tcBorders>
            <w:vAlign w:val="center"/>
          </w:tcPr>
          <w:p w14:paraId="618970B5" w14:textId="5A52DE7D" w:rsidR="00D1049A" w:rsidRPr="00651001" w:rsidRDefault="00D1049A" w:rsidP="00D1049A">
            <w:pPr>
              <w:spacing w:after="0" w:line="240" w:lineRule="auto"/>
              <w:jc w:val="center"/>
              <w:rPr>
                <w:rFonts w:ascii="Arial" w:eastAsia="Calibri" w:hAnsi="Arial" w:cs="Arial"/>
                <w:sz w:val="20"/>
                <w:szCs w:val="20"/>
                <w:lang w:eastAsia="ru-RU"/>
              </w:rPr>
            </w:pPr>
            <w:r w:rsidRPr="00651001">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70B5B488" w14:textId="1486F7E4" w:rsidR="00D1049A" w:rsidRPr="00A60732" w:rsidRDefault="00D1049A" w:rsidP="00D1049A">
            <w:pPr>
              <w:spacing w:after="0" w:line="240" w:lineRule="auto"/>
              <w:jc w:val="center"/>
              <w:rPr>
                <w:rFonts w:ascii="Arial" w:eastAsia="Calibri" w:hAnsi="Arial" w:cs="Arial"/>
                <w:sz w:val="20"/>
                <w:szCs w:val="20"/>
                <w:lang w:eastAsia="ru-RU"/>
              </w:rPr>
            </w:pPr>
            <w:r w:rsidRPr="00C84BC8">
              <w:rPr>
                <w:rFonts w:ascii="Arial" w:hAnsi="Arial" w:cs="Arial"/>
                <w:sz w:val="20"/>
                <w:szCs w:val="20"/>
              </w:rPr>
              <w:t>0,2</w:t>
            </w:r>
          </w:p>
        </w:tc>
        <w:tc>
          <w:tcPr>
            <w:tcW w:w="2268" w:type="dxa"/>
            <w:tcBorders>
              <w:top w:val="single" w:sz="4" w:space="0" w:color="auto"/>
              <w:left w:val="single" w:sz="4" w:space="0" w:color="auto"/>
              <w:bottom w:val="single" w:sz="4" w:space="0" w:color="auto"/>
              <w:right w:val="single" w:sz="4" w:space="0" w:color="auto"/>
            </w:tcBorders>
            <w:vAlign w:val="center"/>
          </w:tcPr>
          <w:p w14:paraId="429ABFAA" w14:textId="38C6521B" w:rsidR="00D1049A" w:rsidRPr="00A60732" w:rsidRDefault="002F64AC" w:rsidP="002F64AC">
            <w:pPr>
              <w:tabs>
                <w:tab w:val="left" w:pos="885"/>
                <w:tab w:val="center" w:pos="1026"/>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5A35BB80" w14:textId="1BF64D01"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vAlign w:val="center"/>
          </w:tcPr>
          <w:p w14:paraId="32C6B345" w14:textId="6AB7A27C" w:rsidR="00D1049A" w:rsidRPr="00555C40" w:rsidRDefault="00B43DE8"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w:t>
            </w:r>
          </w:p>
        </w:tc>
        <w:tc>
          <w:tcPr>
            <w:tcW w:w="1559" w:type="dxa"/>
            <w:tcBorders>
              <w:top w:val="single" w:sz="4" w:space="0" w:color="auto"/>
              <w:left w:val="nil"/>
              <w:bottom w:val="single" w:sz="4" w:space="0" w:color="auto"/>
              <w:right w:val="single" w:sz="4" w:space="0" w:color="auto"/>
            </w:tcBorders>
            <w:vAlign w:val="center"/>
          </w:tcPr>
          <w:p w14:paraId="6ED2B448" w14:textId="21474B48"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61B7D9D" w14:textId="54F224AE"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r>
      <w:tr w:rsidR="00483469" w:rsidRPr="000E3899" w14:paraId="37EC2C99" w14:textId="77777777" w:rsidTr="00353B9E">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2F93F14C" w14:textId="5DC7019F" w:rsidR="00483469" w:rsidRPr="004635BE" w:rsidRDefault="000113C7" w:rsidP="00483469">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1.2.2</w:t>
            </w:r>
          </w:p>
        </w:tc>
        <w:tc>
          <w:tcPr>
            <w:tcW w:w="14751" w:type="dxa"/>
            <w:gridSpan w:val="8"/>
            <w:tcBorders>
              <w:top w:val="single" w:sz="6" w:space="0" w:color="auto"/>
              <w:left w:val="single" w:sz="6" w:space="0" w:color="auto"/>
              <w:bottom w:val="single" w:sz="6" w:space="0" w:color="auto"/>
              <w:right w:val="single" w:sz="4" w:space="0" w:color="auto"/>
            </w:tcBorders>
          </w:tcPr>
          <w:p w14:paraId="78BA023D" w14:textId="15030D64" w:rsidR="00483469" w:rsidRDefault="00483469" w:rsidP="00483469">
            <w:pPr>
              <w:spacing w:after="0" w:line="240" w:lineRule="auto"/>
              <w:rPr>
                <w:rFonts w:ascii="Arial" w:hAnsi="Arial" w:cs="Arial"/>
                <w:sz w:val="20"/>
                <w:szCs w:val="20"/>
              </w:rPr>
            </w:pPr>
            <w:r w:rsidRPr="004635BE">
              <w:rPr>
                <w:rFonts w:ascii="Arial" w:eastAsia="Calibri" w:hAnsi="Arial" w:cs="Arial"/>
                <w:sz w:val="20"/>
                <w:szCs w:val="20"/>
                <w:lang w:eastAsia="ru-RU"/>
              </w:rPr>
              <w:t>Отдельное мероприятие</w:t>
            </w:r>
            <w:r>
              <w:rPr>
                <w:rFonts w:ascii="Arial" w:eastAsia="Calibri" w:hAnsi="Arial" w:cs="Arial"/>
                <w:sz w:val="20"/>
                <w:szCs w:val="20"/>
                <w:lang w:eastAsia="ru-RU"/>
              </w:rPr>
              <w:t xml:space="preserve"> 2:</w:t>
            </w:r>
            <w:r w:rsidRPr="004635BE">
              <w:rPr>
                <w:rFonts w:ascii="Arial" w:eastAsia="Calibri" w:hAnsi="Arial" w:cs="Arial"/>
                <w:sz w:val="20"/>
                <w:szCs w:val="20"/>
                <w:lang w:eastAsia="ru-RU"/>
              </w:rPr>
              <w:t xml:space="preserve"> </w:t>
            </w:r>
            <w:r w:rsidRPr="004635BE">
              <w:rPr>
                <w:rFonts w:ascii="Arial" w:hAnsi="Arial" w:cs="Arial"/>
                <w:sz w:val="20"/>
                <w:szCs w:val="20"/>
              </w:rPr>
              <w:t xml:space="preserve">«Расходы на </w:t>
            </w:r>
            <w:r w:rsidR="000551C3">
              <w:rPr>
                <w:rFonts w:ascii="Arial" w:hAnsi="Arial" w:cs="Arial"/>
                <w:sz w:val="20"/>
                <w:szCs w:val="20"/>
              </w:rPr>
              <w:t xml:space="preserve">разработку </w:t>
            </w:r>
            <w:r w:rsidRPr="00A60732">
              <w:rPr>
                <w:rFonts w:ascii="Arial" w:hAnsi="Arial" w:cs="Arial"/>
                <w:sz w:val="20"/>
                <w:szCs w:val="20"/>
              </w:rPr>
              <w:t>проекта планировки территории и проекта межевания для организации парковки</w:t>
            </w:r>
            <w:r w:rsidR="00555C40">
              <w:rPr>
                <w:rFonts w:ascii="Arial" w:hAnsi="Arial" w:cs="Arial"/>
                <w:sz w:val="20"/>
                <w:szCs w:val="20"/>
              </w:rPr>
              <w:t>»</w:t>
            </w:r>
          </w:p>
          <w:p w14:paraId="10200854" w14:textId="77777777" w:rsidR="00483469" w:rsidRPr="00A60732" w:rsidRDefault="00483469" w:rsidP="00483469">
            <w:pPr>
              <w:spacing w:after="0" w:line="240" w:lineRule="auto"/>
              <w:jc w:val="center"/>
              <w:rPr>
                <w:rFonts w:ascii="Arial" w:eastAsia="Calibri" w:hAnsi="Arial" w:cs="Arial"/>
                <w:sz w:val="20"/>
                <w:szCs w:val="20"/>
                <w:lang w:eastAsia="ru-RU"/>
              </w:rPr>
            </w:pPr>
          </w:p>
        </w:tc>
      </w:tr>
      <w:tr w:rsidR="0005201D" w:rsidRPr="000E3899" w14:paraId="15D57AE6" w14:textId="77777777" w:rsidTr="002F64AC">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55EC0414" w14:textId="66A4C302" w:rsidR="0005201D" w:rsidRPr="007D474D" w:rsidRDefault="0005201D" w:rsidP="000113C7">
            <w:pPr>
              <w:spacing w:after="0" w:line="240" w:lineRule="auto"/>
              <w:rPr>
                <w:rFonts w:ascii="Arial" w:eastAsia="Calibri" w:hAnsi="Arial" w:cs="Arial"/>
                <w:sz w:val="20"/>
                <w:szCs w:val="20"/>
                <w:highlight w:val="yellow"/>
                <w:lang w:eastAsia="ru-RU"/>
              </w:rPr>
            </w:pPr>
          </w:p>
        </w:tc>
        <w:tc>
          <w:tcPr>
            <w:tcW w:w="3666" w:type="dxa"/>
            <w:tcBorders>
              <w:top w:val="single" w:sz="6" w:space="0" w:color="auto"/>
              <w:left w:val="single" w:sz="6" w:space="0" w:color="auto"/>
              <w:bottom w:val="single" w:sz="6" w:space="0" w:color="auto"/>
              <w:right w:val="single" w:sz="6" w:space="0" w:color="auto"/>
            </w:tcBorders>
          </w:tcPr>
          <w:p w14:paraId="5A65660E" w14:textId="6576BE3F" w:rsidR="0005201D" w:rsidRPr="00651001" w:rsidRDefault="00531256" w:rsidP="00D1049A">
            <w:pPr>
              <w:autoSpaceDE w:val="0"/>
              <w:autoSpaceDN w:val="0"/>
              <w:adjustRightInd w:val="0"/>
              <w:spacing w:after="0" w:line="240" w:lineRule="auto"/>
              <w:ind w:right="72"/>
              <w:jc w:val="both"/>
              <w:rPr>
                <w:rFonts w:ascii="Arial" w:hAnsi="Arial" w:cs="Arial"/>
                <w:sz w:val="20"/>
                <w:szCs w:val="20"/>
              </w:rPr>
            </w:pPr>
            <w:r w:rsidRPr="00826241">
              <w:rPr>
                <w:rFonts w:ascii="Arial" w:hAnsi="Arial" w:cs="Arial"/>
                <w:sz w:val="20"/>
                <w:szCs w:val="24"/>
              </w:rPr>
              <w:t>Разработка</w:t>
            </w:r>
            <w:r w:rsidR="00733E09" w:rsidRPr="00826241">
              <w:rPr>
                <w:rFonts w:ascii="Arial" w:hAnsi="Arial" w:cs="Arial"/>
                <w:sz w:val="20"/>
                <w:szCs w:val="24"/>
              </w:rPr>
              <w:t xml:space="preserve"> проекта планировки территории и проекта межевания для организации парковки</w:t>
            </w:r>
          </w:p>
        </w:tc>
        <w:tc>
          <w:tcPr>
            <w:tcW w:w="1446" w:type="dxa"/>
            <w:tcBorders>
              <w:top w:val="single" w:sz="6" w:space="0" w:color="auto"/>
              <w:left w:val="single" w:sz="6" w:space="0" w:color="auto"/>
              <w:bottom w:val="single" w:sz="6" w:space="0" w:color="auto"/>
              <w:right w:val="single" w:sz="6" w:space="0" w:color="auto"/>
            </w:tcBorders>
            <w:vAlign w:val="center"/>
          </w:tcPr>
          <w:p w14:paraId="7F090B69" w14:textId="42398F4D" w:rsidR="0005201D" w:rsidRPr="00651001" w:rsidRDefault="009505C6" w:rsidP="00D1049A">
            <w:pPr>
              <w:spacing w:after="0" w:line="240" w:lineRule="auto"/>
              <w:jc w:val="center"/>
              <w:rPr>
                <w:rFonts w:ascii="Arial" w:hAnsi="Arial" w:cs="Arial"/>
                <w:sz w:val="20"/>
                <w:szCs w:val="20"/>
              </w:rPr>
            </w:pPr>
            <w:r>
              <w:rPr>
                <w:rFonts w:ascii="Arial" w:hAnsi="Arial" w:cs="Arial"/>
                <w:sz w:val="20"/>
                <w:szCs w:val="20"/>
              </w:rPr>
              <w:t>е</w:t>
            </w:r>
            <w:r w:rsidR="007D474D" w:rsidRPr="00651001">
              <w:rPr>
                <w:rFonts w:ascii="Arial" w:hAnsi="Arial" w:cs="Arial"/>
                <w:sz w:val="20"/>
                <w:szCs w:val="20"/>
              </w:rPr>
              <w:t>д.</w:t>
            </w:r>
          </w:p>
        </w:tc>
        <w:tc>
          <w:tcPr>
            <w:tcW w:w="1276" w:type="dxa"/>
            <w:tcBorders>
              <w:top w:val="single" w:sz="6" w:space="0" w:color="auto"/>
              <w:left w:val="single" w:sz="6" w:space="0" w:color="auto"/>
              <w:bottom w:val="single" w:sz="6" w:space="0" w:color="auto"/>
              <w:right w:val="single" w:sz="6" w:space="0" w:color="auto"/>
            </w:tcBorders>
            <w:vAlign w:val="center"/>
          </w:tcPr>
          <w:p w14:paraId="1907C3AB" w14:textId="4896D263" w:rsidR="0005201D" w:rsidRPr="00A60732" w:rsidRDefault="007D474D" w:rsidP="00555C40">
            <w:pPr>
              <w:spacing w:after="0" w:line="240" w:lineRule="auto"/>
              <w:jc w:val="center"/>
              <w:rPr>
                <w:rFonts w:ascii="Arial" w:hAnsi="Arial" w:cs="Arial"/>
                <w:sz w:val="20"/>
                <w:szCs w:val="20"/>
              </w:rPr>
            </w:pPr>
            <w:r w:rsidRPr="00C84BC8">
              <w:rPr>
                <w:rFonts w:ascii="Arial" w:hAnsi="Arial" w:cs="Arial"/>
                <w:sz w:val="20"/>
                <w:szCs w:val="20"/>
              </w:rPr>
              <w:t>0,</w:t>
            </w:r>
            <w:r w:rsidR="00555C40">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9EA28CC" w14:textId="6E0E2B8F"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072C045D" w14:textId="30AA11A6"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vAlign w:val="center"/>
          </w:tcPr>
          <w:p w14:paraId="3EB006A1" w14:textId="0773DB29"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1</w:t>
            </w:r>
          </w:p>
        </w:tc>
        <w:tc>
          <w:tcPr>
            <w:tcW w:w="1559" w:type="dxa"/>
            <w:tcBorders>
              <w:top w:val="single" w:sz="4" w:space="0" w:color="auto"/>
              <w:left w:val="nil"/>
              <w:bottom w:val="single" w:sz="4" w:space="0" w:color="auto"/>
              <w:right w:val="single" w:sz="4" w:space="0" w:color="auto"/>
            </w:tcBorders>
            <w:vAlign w:val="center"/>
          </w:tcPr>
          <w:p w14:paraId="01FB13BA" w14:textId="02AB5CCF"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83073C1" w14:textId="03142B6C"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r>
    </w:tbl>
    <w:p w14:paraId="5805DD11" w14:textId="77777777" w:rsidR="009960FB" w:rsidRPr="000E3899" w:rsidRDefault="009960FB" w:rsidP="009960FB">
      <w:pPr>
        <w:pStyle w:val="ConsPlusNormal"/>
        <w:ind w:firstLine="0"/>
        <w:outlineLvl w:val="2"/>
      </w:pPr>
    </w:p>
    <w:p w14:paraId="73FEB109" w14:textId="77777777" w:rsidR="009960FB" w:rsidRPr="000E3899" w:rsidRDefault="009960FB" w:rsidP="009960FB">
      <w:pPr>
        <w:pStyle w:val="ConsPlusNormal"/>
        <w:ind w:firstLine="0"/>
        <w:outlineLvl w:val="2"/>
      </w:pPr>
    </w:p>
    <w:tbl>
      <w:tblPr>
        <w:tblW w:w="15026" w:type="dxa"/>
        <w:tblInd w:w="108" w:type="dxa"/>
        <w:tblLook w:val="04A0" w:firstRow="1" w:lastRow="0" w:firstColumn="1" w:lastColumn="0" w:noHBand="0" w:noVBand="1"/>
      </w:tblPr>
      <w:tblGrid>
        <w:gridCol w:w="8129"/>
        <w:gridCol w:w="1654"/>
        <w:gridCol w:w="5243"/>
      </w:tblGrid>
      <w:tr w:rsidR="003B0C23" w:rsidRPr="00ED56A3" w14:paraId="4EE44490" w14:textId="77777777" w:rsidTr="00C04059">
        <w:tc>
          <w:tcPr>
            <w:tcW w:w="8129" w:type="dxa"/>
            <w:shd w:val="clear" w:color="auto" w:fill="auto"/>
          </w:tcPr>
          <w:p w14:paraId="5C3D1C06" w14:textId="77777777" w:rsidR="00A801A2" w:rsidRPr="00ED56A3" w:rsidRDefault="00785380" w:rsidP="00A801A2">
            <w:pPr>
              <w:pStyle w:val="ConsPlusNormal"/>
              <w:ind w:firstLine="0"/>
              <w:outlineLvl w:val="2"/>
              <w:rPr>
                <w:sz w:val="24"/>
                <w:szCs w:val="24"/>
              </w:rPr>
            </w:pPr>
            <w:r w:rsidRPr="00ED56A3">
              <w:rPr>
                <w:sz w:val="24"/>
                <w:szCs w:val="24"/>
              </w:rPr>
              <w:t xml:space="preserve">Начальник отдела обеспечения градостроительной </w:t>
            </w:r>
          </w:p>
          <w:p w14:paraId="2F68EDD1" w14:textId="77777777" w:rsidR="003B0C23" w:rsidRPr="00ED56A3" w:rsidRDefault="00785380" w:rsidP="00A801A2">
            <w:pPr>
              <w:pStyle w:val="ConsPlusNormal"/>
              <w:ind w:firstLine="0"/>
              <w:outlineLvl w:val="2"/>
              <w:rPr>
                <w:sz w:val="24"/>
                <w:szCs w:val="24"/>
              </w:rPr>
            </w:pPr>
            <w:r w:rsidRPr="00ED56A3">
              <w:rPr>
                <w:sz w:val="24"/>
                <w:szCs w:val="24"/>
              </w:rPr>
              <w:t>деятельности администрации Шушенского района</w:t>
            </w:r>
          </w:p>
        </w:tc>
        <w:tc>
          <w:tcPr>
            <w:tcW w:w="1654" w:type="dxa"/>
            <w:shd w:val="clear" w:color="auto" w:fill="auto"/>
          </w:tcPr>
          <w:p w14:paraId="67784A62" w14:textId="77777777" w:rsidR="003B0C23" w:rsidRPr="00ED56A3" w:rsidRDefault="003B0C23" w:rsidP="00F11FD6">
            <w:pPr>
              <w:pStyle w:val="ConsPlusNormal"/>
              <w:spacing w:after="200" w:line="276" w:lineRule="auto"/>
              <w:ind w:firstLine="0"/>
              <w:outlineLvl w:val="2"/>
              <w:rPr>
                <w:sz w:val="24"/>
                <w:szCs w:val="24"/>
              </w:rPr>
            </w:pPr>
          </w:p>
        </w:tc>
        <w:tc>
          <w:tcPr>
            <w:tcW w:w="5243" w:type="dxa"/>
            <w:shd w:val="clear" w:color="auto" w:fill="auto"/>
            <w:vAlign w:val="bottom"/>
          </w:tcPr>
          <w:p w14:paraId="0CCA7B2E" w14:textId="5E956F55" w:rsidR="003B0C23" w:rsidRPr="00ED56A3" w:rsidRDefault="00627578" w:rsidP="00F11FD6">
            <w:pPr>
              <w:pStyle w:val="ConsPlusNormal"/>
              <w:spacing w:after="200" w:line="276" w:lineRule="auto"/>
              <w:ind w:firstLine="0"/>
              <w:jc w:val="right"/>
              <w:outlineLvl w:val="2"/>
              <w:rPr>
                <w:sz w:val="24"/>
                <w:szCs w:val="24"/>
              </w:rPr>
            </w:pPr>
            <w:r w:rsidRPr="00ED56A3">
              <w:rPr>
                <w:sz w:val="24"/>
                <w:szCs w:val="24"/>
              </w:rPr>
              <w:t>Е.С. Едифанова</w:t>
            </w:r>
          </w:p>
        </w:tc>
      </w:tr>
    </w:tbl>
    <w:p w14:paraId="0F66EB32" w14:textId="77777777" w:rsidR="00081184" w:rsidRDefault="00081184" w:rsidP="00A801A2">
      <w:pPr>
        <w:pStyle w:val="ConsPlusNormal"/>
        <w:ind w:firstLine="0"/>
        <w:outlineLvl w:val="2"/>
        <w:rPr>
          <w:sz w:val="24"/>
          <w:szCs w:val="24"/>
        </w:rPr>
        <w:sectPr w:rsidR="00081184" w:rsidSect="0049455C">
          <w:headerReference w:type="default" r:id="rId11"/>
          <w:pgSz w:w="16837" w:h="11905" w:orient="landscape"/>
          <w:pgMar w:top="709" w:right="1134" w:bottom="851" w:left="1134" w:header="720" w:footer="720" w:gutter="0"/>
          <w:cols w:space="720"/>
          <w:noEndnote/>
          <w:docGrid w:linePitch="299"/>
        </w:sectPr>
      </w:pPr>
    </w:p>
    <w:tbl>
      <w:tblPr>
        <w:tblW w:w="15026" w:type="dxa"/>
        <w:tblInd w:w="108" w:type="dxa"/>
        <w:tblLook w:val="04A0" w:firstRow="1" w:lastRow="0" w:firstColumn="1" w:lastColumn="0" w:noHBand="0" w:noVBand="1"/>
      </w:tblPr>
      <w:tblGrid>
        <w:gridCol w:w="8129"/>
        <w:gridCol w:w="1654"/>
        <w:gridCol w:w="5243"/>
      </w:tblGrid>
      <w:tr w:rsidR="00081184" w:rsidRPr="00ED56A3" w14:paraId="67E7D568" w14:textId="77777777" w:rsidTr="00C04059">
        <w:tc>
          <w:tcPr>
            <w:tcW w:w="8129" w:type="dxa"/>
            <w:shd w:val="clear" w:color="auto" w:fill="auto"/>
          </w:tcPr>
          <w:p w14:paraId="4A3027CF" w14:textId="254CD3D2" w:rsidR="00081184" w:rsidRPr="00ED56A3" w:rsidRDefault="00081184" w:rsidP="00A801A2">
            <w:pPr>
              <w:pStyle w:val="ConsPlusNormal"/>
              <w:ind w:firstLine="0"/>
              <w:outlineLvl w:val="2"/>
              <w:rPr>
                <w:sz w:val="24"/>
                <w:szCs w:val="24"/>
              </w:rPr>
            </w:pPr>
          </w:p>
        </w:tc>
        <w:tc>
          <w:tcPr>
            <w:tcW w:w="1654" w:type="dxa"/>
            <w:shd w:val="clear" w:color="auto" w:fill="auto"/>
          </w:tcPr>
          <w:p w14:paraId="34740159" w14:textId="77777777" w:rsidR="00081184" w:rsidRPr="00ED56A3" w:rsidRDefault="00081184" w:rsidP="00F11FD6">
            <w:pPr>
              <w:pStyle w:val="ConsPlusNormal"/>
              <w:spacing w:after="200" w:line="276" w:lineRule="auto"/>
              <w:ind w:firstLine="0"/>
              <w:outlineLvl w:val="2"/>
              <w:rPr>
                <w:sz w:val="24"/>
                <w:szCs w:val="24"/>
              </w:rPr>
            </w:pPr>
          </w:p>
        </w:tc>
        <w:tc>
          <w:tcPr>
            <w:tcW w:w="5243" w:type="dxa"/>
            <w:shd w:val="clear" w:color="auto" w:fill="auto"/>
            <w:vAlign w:val="bottom"/>
          </w:tcPr>
          <w:p w14:paraId="6164824E" w14:textId="77777777" w:rsidR="00081184" w:rsidRPr="00ED56A3" w:rsidRDefault="00081184" w:rsidP="00F11FD6">
            <w:pPr>
              <w:pStyle w:val="ConsPlusNormal"/>
              <w:spacing w:after="200" w:line="276" w:lineRule="auto"/>
              <w:ind w:firstLine="0"/>
              <w:jc w:val="right"/>
              <w:outlineLvl w:val="2"/>
              <w:rPr>
                <w:sz w:val="24"/>
                <w:szCs w:val="24"/>
              </w:rPr>
            </w:pPr>
          </w:p>
        </w:tc>
      </w:tr>
    </w:tbl>
    <w:p w14:paraId="4FFFE353" w14:textId="07177AB9" w:rsidR="00233901" w:rsidRPr="00D33F77" w:rsidRDefault="00233901"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Приложение № 2</w:t>
      </w:r>
    </w:p>
    <w:p w14:paraId="4B42C73F" w14:textId="2171CC11" w:rsidR="00233901" w:rsidRPr="00D33F77" w:rsidRDefault="00233901"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паспорту муниципальной программы «Создание условий для обеспечения доступным и комфортным жильем граждан поселка Шушенское»</w:t>
      </w:r>
    </w:p>
    <w:p w14:paraId="77594AF8" w14:textId="77777777" w:rsidR="00535C2D" w:rsidRDefault="00535C2D" w:rsidP="00C276DE">
      <w:pPr>
        <w:pStyle w:val="ConsPlusNormal"/>
        <w:ind w:firstLine="0"/>
        <w:outlineLvl w:val="2"/>
        <w:rPr>
          <w:sz w:val="24"/>
          <w:szCs w:val="24"/>
        </w:rPr>
      </w:pPr>
    </w:p>
    <w:p w14:paraId="379DF6B8" w14:textId="77777777" w:rsidR="001D7240" w:rsidRDefault="001D7240" w:rsidP="00C276DE">
      <w:pPr>
        <w:pStyle w:val="ConsPlusNormal"/>
        <w:ind w:firstLine="0"/>
        <w:jc w:val="center"/>
        <w:outlineLvl w:val="2"/>
        <w:rPr>
          <w:sz w:val="24"/>
          <w:szCs w:val="24"/>
        </w:rPr>
      </w:pPr>
      <w:r w:rsidRPr="001D7240">
        <w:rPr>
          <w:sz w:val="24"/>
          <w:szCs w:val="24"/>
        </w:rPr>
        <w:t>Перечень объектов капитального строительства муниципальной собственности поселка Шушенское</w:t>
      </w:r>
      <w:r>
        <w:rPr>
          <w:sz w:val="24"/>
          <w:szCs w:val="24"/>
        </w:rPr>
        <w:t xml:space="preserve"> </w:t>
      </w:r>
      <w:r>
        <w:rPr>
          <w:sz w:val="24"/>
          <w:szCs w:val="24"/>
        </w:rPr>
        <w:br/>
      </w:r>
      <w:r w:rsidRPr="001D7240">
        <w:rPr>
          <w:sz w:val="24"/>
          <w:szCs w:val="24"/>
        </w:rPr>
        <w:t>(за счет всех источников финансирования)</w:t>
      </w:r>
    </w:p>
    <w:p w14:paraId="420EB69A" w14:textId="77777777" w:rsidR="00E56FB7" w:rsidRDefault="00E56FB7" w:rsidP="001D7240">
      <w:pPr>
        <w:pStyle w:val="ConsPlusNormal"/>
        <w:ind w:firstLine="0"/>
        <w:jc w:val="center"/>
        <w:outlineLvl w:val="2"/>
        <w:rPr>
          <w:sz w:val="24"/>
          <w:szCs w:val="24"/>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171E4D" w:rsidRPr="00630FE5" w14:paraId="48CA122A" w14:textId="77777777" w:rsidTr="00C729D1">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00FE8"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F0894"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Наименование объекта  с указанием мощности и годов строительства</w:t>
            </w:r>
            <w:r w:rsidR="003A5748">
              <w:rPr>
                <w:rFonts w:ascii="Arial" w:hAnsi="Arial" w:cs="Arial"/>
                <w:sz w:val="20"/>
                <w:szCs w:val="2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28F2AC" w14:textId="77777777" w:rsidR="00171E4D" w:rsidRPr="00630FE5" w:rsidRDefault="00171E4D" w:rsidP="003A5748">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Остаток стоимости строительства в ценах контракта</w:t>
            </w:r>
            <w:r w:rsidR="003A5748">
              <w:rPr>
                <w:rFonts w:ascii="Arial" w:hAnsi="Arial" w:cs="Arial"/>
                <w:sz w:val="20"/>
                <w:szCs w:val="20"/>
                <w:lang w:eastAsia="ru-RU"/>
              </w:rPr>
              <w:t>**</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6F2B9AE" w14:textId="5FAC1CCE"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Объем капитальных вложений, тыс.</w:t>
            </w:r>
            <w:r w:rsidR="00555C40">
              <w:rPr>
                <w:rFonts w:ascii="Arial" w:hAnsi="Arial" w:cs="Arial"/>
                <w:sz w:val="20"/>
                <w:szCs w:val="20"/>
                <w:lang w:eastAsia="ru-RU"/>
              </w:rPr>
              <w:t xml:space="preserve"> </w:t>
            </w:r>
            <w:r w:rsidRPr="00630FE5">
              <w:rPr>
                <w:rFonts w:ascii="Arial" w:hAnsi="Arial" w:cs="Arial"/>
                <w:sz w:val="20"/>
                <w:szCs w:val="20"/>
                <w:lang w:eastAsia="ru-RU"/>
              </w:rPr>
              <w:t>рублей</w:t>
            </w:r>
          </w:p>
        </w:tc>
      </w:tr>
      <w:tr w:rsidR="006C02E0" w:rsidRPr="00630FE5" w14:paraId="116842D4" w14:textId="77777777" w:rsidTr="00C0664C">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0B27B9D1" w14:textId="77777777" w:rsidR="006C02E0" w:rsidRPr="00630FE5" w:rsidRDefault="006C02E0" w:rsidP="001D7240">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0E103143" w14:textId="77777777" w:rsidR="006C02E0" w:rsidRPr="00630FE5" w:rsidRDefault="006C02E0" w:rsidP="001D7240">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E3EA2DF" w14:textId="77777777" w:rsidR="006C02E0" w:rsidRPr="00630FE5" w:rsidRDefault="006C02E0" w:rsidP="001D7240">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63FAFC15" w14:textId="1AB5A14B" w:rsidR="006C02E0"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6A0384">
              <w:rPr>
                <w:rFonts w:ascii="Arial" w:hAnsi="Arial" w:cs="Arial"/>
                <w:sz w:val="20"/>
                <w:szCs w:val="20"/>
                <w:lang w:eastAsia="ru-RU"/>
              </w:rPr>
              <w:t>тчетный финансовый год</w:t>
            </w:r>
          </w:p>
          <w:p w14:paraId="2EA59EE0" w14:textId="304A8EA9" w:rsidR="006A0384" w:rsidRPr="00630FE5" w:rsidRDefault="006A0384" w:rsidP="001D7240">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22CCCAC6" w14:textId="25119E2C"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т</w:t>
            </w:r>
            <w:r w:rsidR="00840734">
              <w:rPr>
                <w:rFonts w:ascii="Arial" w:hAnsi="Arial" w:cs="Arial"/>
                <w:sz w:val="20"/>
                <w:szCs w:val="20"/>
                <w:lang w:eastAsia="ru-RU"/>
              </w:rPr>
              <w:t>екущий финансовый год</w:t>
            </w:r>
          </w:p>
          <w:p w14:paraId="258BC7C7" w14:textId="374FC735" w:rsidR="006C02E0" w:rsidRPr="00630FE5" w:rsidRDefault="006C02E0" w:rsidP="001D7240">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7E7BD975" w14:textId="6F0C01A3"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840734">
              <w:rPr>
                <w:rFonts w:ascii="Arial" w:hAnsi="Arial" w:cs="Arial"/>
                <w:sz w:val="20"/>
                <w:szCs w:val="20"/>
                <w:lang w:eastAsia="ru-RU"/>
              </w:rPr>
              <w:t>чередной финансовый год</w:t>
            </w:r>
          </w:p>
          <w:p w14:paraId="7052583C" w14:textId="0A99FF9E" w:rsidR="006C02E0" w:rsidRPr="00630FE5" w:rsidRDefault="006C02E0" w:rsidP="00895BB9">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220FE405" w14:textId="50F00F30" w:rsidR="006C02E0" w:rsidRPr="00630FE5" w:rsidRDefault="00AB43B3" w:rsidP="00C0664C">
            <w:pPr>
              <w:spacing w:after="0" w:line="240" w:lineRule="auto"/>
              <w:jc w:val="center"/>
              <w:rPr>
                <w:rFonts w:ascii="Arial" w:hAnsi="Arial" w:cs="Arial"/>
                <w:sz w:val="20"/>
                <w:szCs w:val="20"/>
                <w:lang w:eastAsia="ru-RU"/>
              </w:rPr>
            </w:pPr>
            <w:r>
              <w:rPr>
                <w:rFonts w:ascii="Arial" w:hAnsi="Arial" w:cs="Arial"/>
                <w:sz w:val="20"/>
                <w:szCs w:val="20"/>
                <w:lang w:eastAsia="ru-RU"/>
              </w:rPr>
              <w:t>1</w:t>
            </w:r>
            <w:r w:rsidR="006C02E0" w:rsidRPr="006C02E0">
              <w:rPr>
                <w:rFonts w:ascii="Arial" w:hAnsi="Arial" w:cs="Arial"/>
                <w:sz w:val="20"/>
                <w:szCs w:val="20"/>
                <w:lang w:eastAsia="ru-RU"/>
              </w:rPr>
              <w:t xml:space="preserve">-й </w:t>
            </w:r>
            <w:r w:rsidRPr="00AB43B3">
              <w:rPr>
                <w:rFonts w:ascii="Arial" w:hAnsi="Arial" w:cs="Arial"/>
                <w:sz w:val="20"/>
                <w:szCs w:val="20"/>
                <w:lang w:eastAsia="ru-RU"/>
              </w:rPr>
              <w:t xml:space="preserve">год планового периода </w:t>
            </w:r>
          </w:p>
        </w:tc>
        <w:tc>
          <w:tcPr>
            <w:tcW w:w="1234" w:type="dxa"/>
            <w:tcBorders>
              <w:top w:val="nil"/>
              <w:left w:val="single" w:sz="4" w:space="0" w:color="auto"/>
              <w:bottom w:val="single" w:sz="4" w:space="0" w:color="000000"/>
              <w:right w:val="single" w:sz="4" w:space="0" w:color="auto"/>
            </w:tcBorders>
          </w:tcPr>
          <w:p w14:paraId="56AB4EC9" w14:textId="24838685" w:rsidR="006C02E0" w:rsidRPr="00630FE5" w:rsidRDefault="006C02E0" w:rsidP="00C0664C">
            <w:pPr>
              <w:spacing w:after="0" w:line="240" w:lineRule="auto"/>
              <w:jc w:val="center"/>
              <w:rPr>
                <w:rFonts w:ascii="Arial" w:hAnsi="Arial" w:cs="Arial"/>
                <w:sz w:val="20"/>
                <w:szCs w:val="20"/>
                <w:lang w:eastAsia="ru-RU"/>
              </w:rPr>
            </w:pPr>
            <w:r>
              <w:rPr>
                <w:rFonts w:ascii="Arial" w:hAnsi="Arial" w:cs="Arial"/>
                <w:sz w:val="20"/>
                <w:szCs w:val="20"/>
                <w:lang w:eastAsia="ru-RU"/>
              </w:rPr>
              <w:t xml:space="preserve">2-й </w:t>
            </w:r>
            <w:r w:rsidR="00AB43B3">
              <w:rPr>
                <w:rFonts w:ascii="Arial" w:hAnsi="Arial" w:cs="Arial"/>
                <w:sz w:val="20"/>
                <w:szCs w:val="20"/>
                <w:lang w:eastAsia="ru-RU"/>
              </w:rPr>
              <w:t>год планового</w:t>
            </w:r>
            <w:r>
              <w:rPr>
                <w:rFonts w:ascii="Arial" w:hAnsi="Arial" w:cs="Arial"/>
                <w:sz w:val="20"/>
                <w:szCs w:val="20"/>
                <w:lang w:eastAsia="ru-RU"/>
              </w:rPr>
              <w:t xml:space="preserve"> период</w:t>
            </w:r>
            <w:r w:rsidR="00AB43B3">
              <w:rPr>
                <w:rFonts w:ascii="Arial" w:hAnsi="Arial" w:cs="Arial"/>
                <w:sz w:val="20"/>
                <w:szCs w:val="20"/>
                <w:lang w:eastAsia="ru-RU"/>
              </w:rPr>
              <w:t>а</w:t>
            </w:r>
            <w:r>
              <w:rPr>
                <w:rFonts w:ascii="Arial" w:hAnsi="Arial" w:cs="Arial"/>
                <w:sz w:val="20"/>
                <w:szCs w:val="20"/>
                <w:lang w:eastAsia="ru-RU"/>
              </w:rPr>
              <w:t xml:space="preserve"> </w:t>
            </w:r>
          </w:p>
        </w:tc>
        <w:tc>
          <w:tcPr>
            <w:tcW w:w="1247" w:type="dxa"/>
            <w:tcBorders>
              <w:top w:val="nil"/>
              <w:left w:val="single" w:sz="4" w:space="0" w:color="auto"/>
              <w:bottom w:val="single" w:sz="4" w:space="0" w:color="000000"/>
              <w:right w:val="single" w:sz="4" w:space="0" w:color="auto"/>
            </w:tcBorders>
          </w:tcPr>
          <w:p w14:paraId="04FA4CFD" w14:textId="2E31DBE0" w:rsidR="006C02E0" w:rsidRPr="00630FE5" w:rsidRDefault="00C0664C" w:rsidP="006C02E0">
            <w:pPr>
              <w:spacing w:after="0" w:line="240" w:lineRule="auto"/>
              <w:jc w:val="center"/>
              <w:rPr>
                <w:rFonts w:ascii="Arial" w:hAnsi="Arial" w:cs="Arial"/>
                <w:sz w:val="20"/>
                <w:szCs w:val="20"/>
                <w:lang w:eastAsia="ru-RU"/>
              </w:rPr>
            </w:pPr>
            <w:r>
              <w:rPr>
                <w:rFonts w:ascii="Arial" w:hAnsi="Arial" w:cs="Arial"/>
                <w:sz w:val="20"/>
                <w:szCs w:val="20"/>
                <w:lang w:eastAsia="ru-RU"/>
              </w:rPr>
              <w:t>по годам до ввода</w:t>
            </w:r>
            <w:r w:rsidR="006C02E0">
              <w:rPr>
                <w:rFonts w:ascii="Arial" w:hAnsi="Arial" w:cs="Arial"/>
                <w:sz w:val="20"/>
                <w:szCs w:val="20"/>
                <w:lang w:eastAsia="ru-RU"/>
              </w:rPr>
              <w:t xml:space="preserve"> объекта</w:t>
            </w:r>
          </w:p>
        </w:tc>
      </w:tr>
      <w:tr w:rsidR="00914A80" w:rsidRPr="00630FE5" w14:paraId="798CD0D3" w14:textId="77777777" w:rsidTr="00C729D1">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67D88C57" w14:textId="6D3A1FB2" w:rsidR="00914A80" w:rsidRPr="00630FE5" w:rsidRDefault="00975EF6" w:rsidP="004D0A43">
            <w:pPr>
              <w:spacing w:after="0" w:line="240" w:lineRule="auto"/>
              <w:rPr>
                <w:rFonts w:ascii="Arial" w:hAnsi="Arial" w:cs="Arial"/>
                <w:sz w:val="20"/>
                <w:szCs w:val="20"/>
                <w:lang w:eastAsia="ru-RU"/>
              </w:rPr>
            </w:pPr>
            <w:r>
              <w:rPr>
                <w:rFonts w:ascii="Arial" w:hAnsi="Arial" w:cs="Arial"/>
                <w:sz w:val="20"/>
                <w:szCs w:val="20"/>
                <w:lang w:eastAsia="ru-RU"/>
              </w:rPr>
              <w:t>Главный распорядитель</w:t>
            </w:r>
            <w:r w:rsidR="00C0664C">
              <w:rPr>
                <w:rFonts w:ascii="Arial" w:hAnsi="Arial" w:cs="Arial"/>
                <w:sz w:val="20"/>
                <w:szCs w:val="20"/>
                <w:lang w:eastAsia="ru-RU"/>
              </w:rPr>
              <w:t xml:space="preserve"> 1</w:t>
            </w:r>
          </w:p>
        </w:tc>
      </w:tr>
      <w:tr w:rsidR="00C04059" w:rsidRPr="00630FE5" w14:paraId="3555CBD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A342C15" w14:textId="77777777" w:rsidR="00C04059" w:rsidRPr="00630FE5" w:rsidRDefault="00C04059" w:rsidP="00C04059">
            <w:pPr>
              <w:spacing w:after="0" w:line="240" w:lineRule="auto"/>
              <w:jc w:val="center"/>
              <w:rPr>
                <w:rFonts w:ascii="Arial" w:hAnsi="Arial" w:cs="Arial"/>
                <w:sz w:val="20"/>
                <w:szCs w:val="20"/>
                <w:lang w:eastAsia="ru-RU"/>
              </w:rPr>
            </w:pPr>
            <w:r w:rsidRPr="00630FE5">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2E8BFE2B"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BA2779C"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2D37A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6022C3E" w14:textId="391C083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4C682CF3" w14:textId="03C249E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53914BCE" w14:textId="66DD9275"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815FC6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E80915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659227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778F6C1"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69F1E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1155C346" w14:textId="77777777" w:rsidR="00C04059" w:rsidRPr="00630FE5" w:rsidRDefault="00C04059" w:rsidP="00C04059">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223111D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F876FC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9D70D7E"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6A2D4E19" w14:textId="77777777" w:rsidR="00C04059" w:rsidRPr="00630FE5" w:rsidRDefault="00C04059" w:rsidP="00C04059">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719FF2E" w14:textId="77777777" w:rsidR="00C04059" w:rsidRPr="00630FE5" w:rsidRDefault="00C04059" w:rsidP="00C04059">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6B5F6957"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299FADF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48B425C"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D7DA0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6776FFF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B469F37"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F56DDD1" w14:textId="5D48890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28876CB" w14:textId="14AF021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1F162" w14:textId="4DAE60DE"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4D619D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4A92FE8"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344E704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DE2095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138E21C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4EB3C0C4"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0F6EC61"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BD72285" w14:textId="35C6FBA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7544DFE" w14:textId="6AC3EE2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0BE8C" w14:textId="626E65B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6DAE05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5DC6D0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5FC124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036B82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E446267"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707FCAE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197F6AD"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F474D" w14:textId="40416C5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29BF49F0" w14:textId="393E5F7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A84447F" w14:textId="6D824D03"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F447A7A"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11B78F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E076271"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567F37"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B5B551E"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79DD4EB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A21B532"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311C9A" w14:textId="3AD15FC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92306D5" w14:textId="743BDF0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1FC9C66A" w14:textId="4BD36661"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ACD8A5B"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A41813A"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BA4EF3C"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C5850C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031EF5C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55C86C59" w14:textId="11A13146"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04F178FD"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EBB468B" w14:textId="4D84A83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18E2B06" w14:textId="1E641813"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36154791" w14:textId="63A7F15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9675CF7" w14:textId="4FA18687"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D666106"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7DCC867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17A9249"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764ACAEA"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2E576F64"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6B5916E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53CFC7D9" w14:textId="080B84F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6532B176" w14:textId="021BB69B"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64CEEFB4" w14:textId="35299CD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1CEC58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47D810D"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50D1BE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A508783"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6E6B6A41"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9D82C43"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6526C880"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E6BF4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E43D18A"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ACA8C6E"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1779FDA7"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3E04B128"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2B2A9F3"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F54F7A"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7F6E93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65EB4FB"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5A51E9A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37CCDA3" w14:textId="1871ADCF"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E99B44" w14:textId="28B706FF"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DF64A41" w14:textId="1DBE3314"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4C8B958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1F51851"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0DAE5035"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B2EB6E8"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A2B9DC6"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6509750"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CC99E7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23E15" w14:textId="24BA49D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A4A490" w14:textId="1092178D"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84A08C0" w14:textId="016DC52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B3E587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1D46EE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350A437"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347CA0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41D96E1"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vAlign w:val="center"/>
            <w:hideMark/>
          </w:tcPr>
          <w:p w14:paraId="1E31FBC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E959493"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B71D8F1" w14:textId="6B3122C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99C7408" w14:textId="2C32D20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21C58FC" w14:textId="3AF3C3D3"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48E7B9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28F51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C8798E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7B8B8C9"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495B296"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F10DD8"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ACD9E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9315DB8" w14:textId="34AC535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5E54904" w14:textId="24D8153B"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682EEAE1" w14:textId="45C7CE62"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AF59E1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BBDD45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0CC6C26F"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90259B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A37D1E9" w14:textId="77777777" w:rsidR="00C04059" w:rsidRPr="00630FE5" w:rsidRDefault="00C04059" w:rsidP="00C04059">
            <w:pPr>
              <w:spacing w:after="0" w:line="240" w:lineRule="auto"/>
              <w:rPr>
                <w:rFonts w:ascii="Arial" w:hAnsi="Arial" w:cs="Arial"/>
                <w:sz w:val="20"/>
                <w:szCs w:val="20"/>
                <w:lang w:eastAsia="ru-RU"/>
              </w:rPr>
            </w:pPr>
            <w:r w:rsidRPr="00AC64AF">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2A7CC617" w14:textId="7247827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C830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0DEC332B" w14:textId="0D012A85"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973BAC9" w14:textId="4D51334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7D17368" w14:textId="1C28D8E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9453413" w14:textId="5C43CE34"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EEB87D4" w14:textId="77777777" w:rsidR="00C04059" w:rsidRPr="00630FE5" w:rsidRDefault="00C04059" w:rsidP="00C04059">
            <w:pPr>
              <w:spacing w:after="0" w:line="240" w:lineRule="auto"/>
              <w:jc w:val="center"/>
              <w:rPr>
                <w:rFonts w:ascii="Arial" w:hAnsi="Arial" w:cs="Arial"/>
                <w:sz w:val="20"/>
                <w:szCs w:val="20"/>
                <w:lang w:eastAsia="ru-RU"/>
              </w:rPr>
            </w:pPr>
          </w:p>
        </w:tc>
      </w:tr>
    </w:tbl>
    <w:p w14:paraId="401DDDD0" w14:textId="125C62F3" w:rsidR="00AB43A4" w:rsidRDefault="00DE6173" w:rsidP="00585EEC">
      <w:pPr>
        <w:pStyle w:val="ConsPlusNormal"/>
        <w:ind w:firstLine="0"/>
        <w:outlineLvl w:val="2"/>
        <w:rPr>
          <w:sz w:val="18"/>
          <w:szCs w:val="18"/>
        </w:rPr>
      </w:pPr>
      <w:r w:rsidRPr="00DE6173">
        <w:rPr>
          <w:sz w:val="18"/>
          <w:szCs w:val="18"/>
        </w:rPr>
        <w:t xml:space="preserve"> </w:t>
      </w:r>
      <w:r w:rsidR="00AB43A4" w:rsidRPr="003A5748">
        <w:rPr>
          <w:sz w:val="18"/>
          <w:szCs w:val="18"/>
        </w:rPr>
        <w:t>(*) – указывается подпрограмма и (или)</w:t>
      </w:r>
      <w:r w:rsidR="00AB43A4">
        <w:rPr>
          <w:sz w:val="18"/>
          <w:szCs w:val="18"/>
        </w:rPr>
        <w:t xml:space="preserve"> программа развития поселкового муниципального учреждения, которой предусмотрено строительство объекта</w:t>
      </w:r>
    </w:p>
    <w:p w14:paraId="54D344F6" w14:textId="65AFD22A" w:rsidR="00AB43A4" w:rsidRPr="003A5748" w:rsidRDefault="00DE6173" w:rsidP="00AB43A4">
      <w:pPr>
        <w:pStyle w:val="ConsPlusNormal"/>
        <w:ind w:firstLine="0"/>
        <w:outlineLvl w:val="2"/>
        <w:rPr>
          <w:sz w:val="18"/>
          <w:szCs w:val="18"/>
        </w:rPr>
      </w:pPr>
      <w:r>
        <w:rPr>
          <w:sz w:val="18"/>
          <w:szCs w:val="18"/>
        </w:rPr>
        <w:t xml:space="preserve"> </w:t>
      </w:r>
      <w:r w:rsidR="00585EEC">
        <w:rPr>
          <w:sz w:val="18"/>
          <w:szCs w:val="18"/>
        </w:rPr>
        <w:t>(**)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1046BE02" w14:textId="77777777" w:rsidR="00233901" w:rsidRPr="00D33F77" w:rsidRDefault="00E02403"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Pr>
          <w:sz w:val="24"/>
          <w:szCs w:val="24"/>
        </w:rPr>
        <w:br w:type="page"/>
      </w:r>
      <w:r w:rsidR="00233901" w:rsidRPr="00D33F77">
        <w:rPr>
          <w:rFonts w:ascii="Arial" w:eastAsia="Calibri" w:hAnsi="Arial" w:cs="Arial"/>
          <w:sz w:val="20"/>
          <w:szCs w:val="24"/>
          <w:lang w:eastAsia="ru-RU"/>
        </w:rPr>
        <w:lastRenderedPageBreak/>
        <w:t>Приложение № 1</w:t>
      </w:r>
    </w:p>
    <w:p w14:paraId="216521A4" w14:textId="60314F4F" w:rsidR="00233901" w:rsidRPr="00D33F77" w:rsidRDefault="00233901"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муниципальной программе «Создание условий для обеспечения доступным и комфортным жильем граждан поселка Шушенское»</w:t>
      </w:r>
    </w:p>
    <w:p w14:paraId="74BF83F1" w14:textId="4473245C" w:rsidR="00555C40" w:rsidRPr="00555C40" w:rsidRDefault="00555C40" w:rsidP="00233901">
      <w:pPr>
        <w:pStyle w:val="ConsPlusNormal"/>
        <w:ind w:left="10773" w:firstLine="0"/>
        <w:jc w:val="both"/>
        <w:outlineLvl w:val="2"/>
        <w:rPr>
          <w:sz w:val="24"/>
          <w:szCs w:val="24"/>
        </w:rPr>
      </w:pPr>
    </w:p>
    <w:p w14:paraId="1480D744" w14:textId="2400ED6F" w:rsidR="00287D8E" w:rsidRDefault="00287D8E" w:rsidP="00555C40">
      <w:pPr>
        <w:pStyle w:val="ConsPlusNormal"/>
        <w:ind w:left="9072" w:firstLine="0"/>
        <w:jc w:val="right"/>
        <w:outlineLvl w:val="2"/>
        <w:rPr>
          <w:sz w:val="24"/>
          <w:szCs w:val="24"/>
        </w:rPr>
      </w:pPr>
    </w:p>
    <w:p w14:paraId="281E6BF6" w14:textId="0446F17B" w:rsidR="00930E3B" w:rsidRPr="001342B1" w:rsidRDefault="001278AE" w:rsidP="001342B1">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bl>
      <w:tblPr>
        <w:tblW w:w="5160" w:type="pct"/>
        <w:tblInd w:w="-5" w:type="dxa"/>
        <w:tblLayout w:type="fixed"/>
        <w:tblLook w:val="0000" w:firstRow="0" w:lastRow="0" w:firstColumn="0" w:lastColumn="0" w:noHBand="0" w:noVBand="0"/>
      </w:tblPr>
      <w:tblGrid>
        <w:gridCol w:w="1702"/>
        <w:gridCol w:w="1698"/>
        <w:gridCol w:w="1704"/>
        <w:gridCol w:w="850"/>
        <w:gridCol w:w="715"/>
        <w:gridCol w:w="1277"/>
        <w:gridCol w:w="709"/>
        <w:gridCol w:w="9"/>
        <w:gridCol w:w="1259"/>
        <w:gridCol w:w="1418"/>
        <w:gridCol w:w="1133"/>
        <w:gridCol w:w="1136"/>
        <w:gridCol w:w="1415"/>
      </w:tblGrid>
      <w:tr w:rsidR="00CD002B" w:rsidRPr="00D33222" w14:paraId="7FCC7367" w14:textId="77777777" w:rsidTr="008F56AD">
        <w:trPr>
          <w:trHeight w:val="387"/>
        </w:trPr>
        <w:tc>
          <w:tcPr>
            <w:tcW w:w="566" w:type="pct"/>
            <w:vMerge w:val="restart"/>
            <w:tcBorders>
              <w:top w:val="single" w:sz="4" w:space="0" w:color="auto"/>
              <w:left w:val="single" w:sz="4" w:space="0" w:color="auto"/>
              <w:right w:val="single" w:sz="4" w:space="0" w:color="auto"/>
            </w:tcBorders>
            <w:shd w:val="clear" w:color="auto" w:fill="auto"/>
            <w:vAlign w:val="center"/>
          </w:tcPr>
          <w:p w14:paraId="2590E422" w14:textId="77777777" w:rsidR="00555C40" w:rsidRDefault="0028279A" w:rsidP="00D33222">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w:t>
            </w:r>
            <w:proofErr w:type="spellStart"/>
            <w:r w:rsidRPr="00D33222">
              <w:rPr>
                <w:rFonts w:ascii="Arial" w:hAnsi="Arial" w:cs="Arial"/>
                <w:sz w:val="20"/>
                <w:szCs w:val="20"/>
                <w:lang w:eastAsia="ru-RU"/>
              </w:rPr>
              <w:t>муниципаль</w:t>
            </w:r>
            <w:proofErr w:type="spellEnd"/>
          </w:p>
          <w:p w14:paraId="322083ED" w14:textId="6A71A9ED" w:rsidR="0028279A" w:rsidRPr="00D33222" w:rsidRDefault="0028279A" w:rsidP="00D33222">
            <w:pPr>
              <w:spacing w:after="0" w:line="240" w:lineRule="auto"/>
              <w:jc w:val="center"/>
              <w:rPr>
                <w:rFonts w:ascii="Arial" w:hAnsi="Arial" w:cs="Arial"/>
                <w:sz w:val="20"/>
                <w:szCs w:val="20"/>
                <w:lang w:eastAsia="ru-RU"/>
              </w:rPr>
            </w:pPr>
            <w:proofErr w:type="spellStart"/>
            <w:r w:rsidRPr="00D33222">
              <w:rPr>
                <w:rFonts w:ascii="Arial" w:hAnsi="Arial" w:cs="Arial"/>
                <w:sz w:val="20"/>
                <w:szCs w:val="20"/>
                <w:lang w:eastAsia="ru-RU"/>
              </w:rPr>
              <w:t>ная</w:t>
            </w:r>
            <w:proofErr w:type="spellEnd"/>
            <w:r w:rsidRPr="00D33222">
              <w:rPr>
                <w:rFonts w:ascii="Arial" w:hAnsi="Arial" w:cs="Arial"/>
                <w:sz w:val="20"/>
                <w:szCs w:val="20"/>
                <w:lang w:eastAsia="ru-RU"/>
              </w:rPr>
              <w:t xml:space="preserve"> программа, подпрограмма)</w:t>
            </w:r>
          </w:p>
        </w:tc>
        <w:tc>
          <w:tcPr>
            <w:tcW w:w="565" w:type="pct"/>
            <w:vMerge w:val="restart"/>
            <w:tcBorders>
              <w:top w:val="single" w:sz="4" w:space="0" w:color="auto"/>
              <w:left w:val="single" w:sz="4" w:space="0" w:color="auto"/>
              <w:right w:val="single" w:sz="4" w:space="0" w:color="auto"/>
            </w:tcBorders>
            <w:shd w:val="clear" w:color="auto" w:fill="auto"/>
          </w:tcPr>
          <w:p w14:paraId="2471E07C"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67" w:type="pct"/>
            <w:vMerge w:val="restart"/>
            <w:tcBorders>
              <w:top w:val="single" w:sz="4" w:space="0" w:color="auto"/>
              <w:left w:val="single" w:sz="4" w:space="0" w:color="auto"/>
              <w:right w:val="single" w:sz="4" w:space="0" w:color="auto"/>
            </w:tcBorders>
            <w:shd w:val="clear" w:color="auto" w:fill="auto"/>
          </w:tcPr>
          <w:p w14:paraId="3FBDB02A" w14:textId="77777777" w:rsidR="0028279A" w:rsidRPr="00D33222" w:rsidRDefault="0028279A" w:rsidP="00D33222">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85" w:type="pct"/>
            <w:gridSpan w:val="5"/>
            <w:tcBorders>
              <w:top w:val="single" w:sz="4" w:space="0" w:color="auto"/>
              <w:left w:val="single" w:sz="4" w:space="0" w:color="auto"/>
              <w:bottom w:val="single" w:sz="4" w:space="0" w:color="auto"/>
              <w:right w:val="single" w:sz="4" w:space="0" w:color="auto"/>
            </w:tcBorders>
            <w:shd w:val="clear" w:color="auto" w:fill="auto"/>
          </w:tcPr>
          <w:p w14:paraId="6B1C2128"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2117" w:type="pct"/>
            <w:gridSpan w:val="5"/>
            <w:tcBorders>
              <w:top w:val="single" w:sz="4" w:space="0" w:color="auto"/>
              <w:left w:val="single" w:sz="4" w:space="0" w:color="auto"/>
              <w:bottom w:val="single" w:sz="4" w:space="0" w:color="auto"/>
              <w:right w:val="single" w:sz="4" w:space="0" w:color="auto"/>
            </w:tcBorders>
            <w:shd w:val="clear" w:color="auto" w:fill="auto"/>
          </w:tcPr>
          <w:p w14:paraId="3EBEC55F"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00D17D9C" w14:textId="34F4A562" w:rsidR="0028279A" w:rsidRPr="00D33222" w:rsidRDefault="0028279A" w:rsidP="0028279A">
            <w:pPr>
              <w:spacing w:after="0" w:line="240" w:lineRule="auto"/>
              <w:jc w:val="center"/>
              <w:rPr>
                <w:rFonts w:ascii="Arial" w:hAnsi="Arial" w:cs="Arial"/>
                <w:sz w:val="20"/>
                <w:szCs w:val="20"/>
                <w:lang w:eastAsia="ru-RU"/>
              </w:rPr>
            </w:pPr>
          </w:p>
        </w:tc>
      </w:tr>
      <w:tr w:rsidR="009A60EC" w:rsidRPr="00D33222" w14:paraId="7CF49846" w14:textId="77777777" w:rsidTr="00233901">
        <w:trPr>
          <w:trHeight w:val="1046"/>
        </w:trPr>
        <w:tc>
          <w:tcPr>
            <w:tcW w:w="566" w:type="pct"/>
            <w:vMerge/>
            <w:tcBorders>
              <w:left w:val="single" w:sz="4" w:space="0" w:color="auto"/>
              <w:right w:val="single" w:sz="4" w:space="0" w:color="auto"/>
            </w:tcBorders>
            <w:vAlign w:val="center"/>
          </w:tcPr>
          <w:p w14:paraId="61743D4A" w14:textId="77777777" w:rsidR="0028279A" w:rsidRPr="00D33222" w:rsidRDefault="0028279A" w:rsidP="0028279A">
            <w:pPr>
              <w:spacing w:after="0" w:line="240" w:lineRule="auto"/>
              <w:jc w:val="both"/>
              <w:rPr>
                <w:rFonts w:ascii="Arial" w:hAnsi="Arial" w:cs="Arial"/>
                <w:sz w:val="20"/>
                <w:szCs w:val="20"/>
                <w:lang w:eastAsia="ru-RU"/>
              </w:rPr>
            </w:pPr>
          </w:p>
        </w:tc>
        <w:tc>
          <w:tcPr>
            <w:tcW w:w="565" w:type="pct"/>
            <w:vMerge/>
            <w:tcBorders>
              <w:left w:val="single" w:sz="4" w:space="0" w:color="auto"/>
              <w:right w:val="single" w:sz="4" w:space="0" w:color="auto"/>
            </w:tcBorders>
            <w:vAlign w:val="center"/>
          </w:tcPr>
          <w:p w14:paraId="43602376" w14:textId="77777777" w:rsidR="0028279A" w:rsidRPr="00D33222" w:rsidRDefault="0028279A" w:rsidP="0028279A">
            <w:pPr>
              <w:spacing w:after="0" w:line="240" w:lineRule="auto"/>
              <w:jc w:val="both"/>
              <w:rPr>
                <w:rFonts w:ascii="Arial" w:hAnsi="Arial" w:cs="Arial"/>
                <w:sz w:val="20"/>
                <w:szCs w:val="20"/>
                <w:lang w:eastAsia="ru-RU"/>
              </w:rPr>
            </w:pPr>
          </w:p>
        </w:tc>
        <w:tc>
          <w:tcPr>
            <w:tcW w:w="567" w:type="pct"/>
            <w:vMerge/>
            <w:tcBorders>
              <w:left w:val="single" w:sz="4" w:space="0" w:color="auto"/>
              <w:right w:val="single" w:sz="4" w:space="0" w:color="auto"/>
            </w:tcBorders>
            <w:vAlign w:val="center"/>
          </w:tcPr>
          <w:p w14:paraId="5A3D4F11" w14:textId="77777777" w:rsidR="0028279A" w:rsidRPr="00D33222" w:rsidRDefault="0028279A" w:rsidP="0028279A">
            <w:pPr>
              <w:spacing w:after="0" w:line="240" w:lineRule="auto"/>
              <w:jc w:val="both"/>
              <w:rPr>
                <w:rFonts w:ascii="Arial" w:hAnsi="Arial" w:cs="Arial"/>
                <w:sz w:val="20"/>
                <w:szCs w:val="20"/>
                <w:lang w:eastAsia="ru-RU"/>
              </w:rPr>
            </w:pPr>
          </w:p>
        </w:tc>
        <w:tc>
          <w:tcPr>
            <w:tcW w:w="283" w:type="pct"/>
            <w:vMerge w:val="restart"/>
            <w:tcBorders>
              <w:top w:val="single" w:sz="4" w:space="0" w:color="auto"/>
              <w:left w:val="single" w:sz="4" w:space="0" w:color="auto"/>
              <w:right w:val="single" w:sz="4" w:space="0" w:color="auto"/>
            </w:tcBorders>
            <w:shd w:val="clear" w:color="auto" w:fill="auto"/>
          </w:tcPr>
          <w:p w14:paraId="7D0F19E9"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38" w:type="pct"/>
            <w:vMerge w:val="restart"/>
            <w:tcBorders>
              <w:top w:val="single" w:sz="4" w:space="0" w:color="auto"/>
              <w:left w:val="nil"/>
              <w:right w:val="single" w:sz="4" w:space="0" w:color="auto"/>
            </w:tcBorders>
            <w:shd w:val="clear" w:color="auto" w:fill="auto"/>
          </w:tcPr>
          <w:p w14:paraId="4761FE93" w14:textId="77777777" w:rsidR="0028279A" w:rsidRPr="00D33222" w:rsidRDefault="0028279A" w:rsidP="0028279A">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Рз</w:t>
            </w:r>
            <w:proofErr w:type="spellEnd"/>
          </w:p>
          <w:p w14:paraId="15701BDB" w14:textId="77777777" w:rsidR="0028279A" w:rsidRPr="00D33222" w:rsidRDefault="0028279A" w:rsidP="0028279A">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Пр</w:t>
            </w:r>
            <w:proofErr w:type="spellEnd"/>
          </w:p>
        </w:tc>
        <w:tc>
          <w:tcPr>
            <w:tcW w:w="425" w:type="pct"/>
            <w:vMerge w:val="restart"/>
            <w:tcBorders>
              <w:top w:val="single" w:sz="4" w:space="0" w:color="auto"/>
              <w:left w:val="single" w:sz="4" w:space="0" w:color="auto"/>
              <w:right w:val="single" w:sz="4" w:space="0" w:color="auto"/>
            </w:tcBorders>
            <w:shd w:val="clear" w:color="auto" w:fill="auto"/>
          </w:tcPr>
          <w:p w14:paraId="08E95AD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36" w:type="pct"/>
            <w:vMerge w:val="restart"/>
            <w:tcBorders>
              <w:top w:val="single" w:sz="4" w:space="0" w:color="auto"/>
              <w:left w:val="single" w:sz="4" w:space="0" w:color="auto"/>
              <w:right w:val="single" w:sz="4" w:space="0" w:color="auto"/>
            </w:tcBorders>
            <w:shd w:val="clear" w:color="auto" w:fill="auto"/>
          </w:tcPr>
          <w:p w14:paraId="7B4F432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22" w:type="pct"/>
            <w:gridSpan w:val="2"/>
            <w:tcBorders>
              <w:top w:val="single" w:sz="4" w:space="0" w:color="auto"/>
              <w:left w:val="single" w:sz="4" w:space="0" w:color="auto"/>
              <w:bottom w:val="single" w:sz="4" w:space="0" w:color="auto"/>
              <w:right w:val="single" w:sz="4" w:space="0" w:color="auto"/>
            </w:tcBorders>
          </w:tcPr>
          <w:p w14:paraId="2F1674C3" w14:textId="6FF4D15E" w:rsidR="0028279A" w:rsidRPr="00F66973" w:rsidRDefault="00555C40" w:rsidP="00555C40">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r w:rsidR="0028279A" w:rsidRPr="00F66973">
              <w:rPr>
                <w:rFonts w:ascii="Arial" w:eastAsia="Calibri" w:hAnsi="Arial" w:cs="Arial"/>
                <w:sz w:val="20"/>
                <w:szCs w:val="20"/>
                <w:lang w:eastAsia="ru-RU"/>
              </w:rPr>
              <w:t xml:space="preserve"> финансовый год*</w:t>
            </w:r>
          </w:p>
          <w:p w14:paraId="006E17A1" w14:textId="3994C32E"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72" w:type="pct"/>
            <w:tcBorders>
              <w:top w:val="single" w:sz="4" w:space="0" w:color="auto"/>
              <w:left w:val="nil"/>
              <w:bottom w:val="single" w:sz="4" w:space="0" w:color="auto"/>
              <w:right w:val="single" w:sz="4" w:space="0" w:color="auto"/>
            </w:tcBorders>
          </w:tcPr>
          <w:p w14:paraId="1C51B9BB"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33F0DB2F" w14:textId="064EF262"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377" w:type="pct"/>
            <w:tcBorders>
              <w:top w:val="single" w:sz="4" w:space="0" w:color="auto"/>
              <w:left w:val="nil"/>
              <w:bottom w:val="single" w:sz="4" w:space="0" w:color="auto"/>
              <w:right w:val="single" w:sz="4" w:space="0" w:color="auto"/>
            </w:tcBorders>
          </w:tcPr>
          <w:p w14:paraId="51BC2E85"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09021D5" w14:textId="3B518666"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378" w:type="pct"/>
            <w:tcBorders>
              <w:top w:val="single" w:sz="4" w:space="0" w:color="auto"/>
              <w:left w:val="nil"/>
              <w:bottom w:val="single" w:sz="4" w:space="0" w:color="auto"/>
              <w:right w:val="single" w:sz="4" w:space="0" w:color="auto"/>
            </w:tcBorders>
          </w:tcPr>
          <w:p w14:paraId="5D0DA240"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2C4637C" w14:textId="6F1668AF"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471" w:type="pct"/>
            <w:vMerge w:val="restart"/>
            <w:tcBorders>
              <w:left w:val="single" w:sz="4" w:space="0" w:color="auto"/>
              <w:right w:val="single" w:sz="4" w:space="0" w:color="auto"/>
            </w:tcBorders>
          </w:tcPr>
          <w:p w14:paraId="23445A44" w14:textId="77777777" w:rsidR="0028279A" w:rsidRPr="00D33222" w:rsidRDefault="0028279A" w:rsidP="0028279A">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46EE284" w14:textId="189E7A3E" w:rsidR="0028279A" w:rsidRPr="00D33222" w:rsidRDefault="0028279A" w:rsidP="0028279A">
            <w:pPr>
              <w:spacing w:after="0" w:line="240" w:lineRule="auto"/>
              <w:jc w:val="center"/>
              <w:rPr>
                <w:rFonts w:ascii="Arial" w:hAnsi="Arial" w:cs="Arial"/>
                <w:sz w:val="20"/>
                <w:szCs w:val="20"/>
                <w:lang w:eastAsia="ru-RU"/>
              </w:rPr>
            </w:pPr>
          </w:p>
        </w:tc>
      </w:tr>
      <w:tr w:rsidR="009A60EC" w:rsidRPr="00D33222" w14:paraId="0986B879" w14:textId="77777777" w:rsidTr="00233901">
        <w:trPr>
          <w:trHeight w:val="70"/>
        </w:trPr>
        <w:tc>
          <w:tcPr>
            <w:tcW w:w="566" w:type="pct"/>
            <w:vMerge/>
            <w:tcBorders>
              <w:left w:val="single" w:sz="4" w:space="0" w:color="auto"/>
              <w:bottom w:val="single" w:sz="4" w:space="0" w:color="auto"/>
              <w:right w:val="single" w:sz="4" w:space="0" w:color="auto"/>
            </w:tcBorders>
          </w:tcPr>
          <w:p w14:paraId="4E82A9B8" w14:textId="77777777" w:rsidR="00B61A79" w:rsidRPr="00D33222" w:rsidRDefault="00B61A79" w:rsidP="00B61A79">
            <w:pPr>
              <w:spacing w:after="0" w:line="240" w:lineRule="auto"/>
              <w:jc w:val="center"/>
              <w:rPr>
                <w:rFonts w:ascii="Arial" w:hAnsi="Arial" w:cs="Arial"/>
                <w:sz w:val="20"/>
                <w:szCs w:val="20"/>
                <w:lang w:eastAsia="ru-RU"/>
              </w:rPr>
            </w:pPr>
          </w:p>
        </w:tc>
        <w:tc>
          <w:tcPr>
            <w:tcW w:w="565" w:type="pct"/>
            <w:vMerge/>
            <w:tcBorders>
              <w:left w:val="single" w:sz="4" w:space="0" w:color="auto"/>
              <w:bottom w:val="single" w:sz="4" w:space="0" w:color="auto"/>
              <w:right w:val="single" w:sz="4" w:space="0" w:color="auto"/>
            </w:tcBorders>
          </w:tcPr>
          <w:p w14:paraId="05B5CE17" w14:textId="77777777" w:rsidR="00B61A79" w:rsidRPr="00D33222" w:rsidRDefault="00B61A79" w:rsidP="00B61A79">
            <w:pPr>
              <w:spacing w:after="0" w:line="240" w:lineRule="auto"/>
              <w:jc w:val="center"/>
              <w:rPr>
                <w:rFonts w:ascii="Arial" w:hAnsi="Arial" w:cs="Arial"/>
                <w:sz w:val="20"/>
                <w:szCs w:val="20"/>
                <w:lang w:eastAsia="ru-RU"/>
              </w:rPr>
            </w:pPr>
          </w:p>
        </w:tc>
        <w:tc>
          <w:tcPr>
            <w:tcW w:w="567" w:type="pct"/>
            <w:vMerge/>
            <w:tcBorders>
              <w:left w:val="single" w:sz="4" w:space="0" w:color="auto"/>
              <w:bottom w:val="single" w:sz="4" w:space="0" w:color="auto"/>
              <w:right w:val="single" w:sz="4" w:space="0" w:color="auto"/>
            </w:tcBorders>
          </w:tcPr>
          <w:p w14:paraId="2AAFFE75" w14:textId="77777777" w:rsidR="00B61A79" w:rsidRPr="00D33222" w:rsidRDefault="00B61A79" w:rsidP="00B61A79">
            <w:pPr>
              <w:spacing w:after="0" w:line="240" w:lineRule="auto"/>
              <w:jc w:val="center"/>
              <w:rPr>
                <w:rFonts w:ascii="Arial" w:hAnsi="Arial" w:cs="Arial"/>
                <w:sz w:val="20"/>
                <w:szCs w:val="20"/>
                <w:lang w:eastAsia="ru-RU"/>
              </w:rPr>
            </w:pPr>
          </w:p>
        </w:tc>
        <w:tc>
          <w:tcPr>
            <w:tcW w:w="283" w:type="pct"/>
            <w:vMerge/>
            <w:tcBorders>
              <w:left w:val="single" w:sz="4" w:space="0" w:color="auto"/>
              <w:bottom w:val="single" w:sz="4" w:space="0" w:color="auto"/>
              <w:right w:val="single" w:sz="4" w:space="0" w:color="auto"/>
            </w:tcBorders>
            <w:shd w:val="clear" w:color="auto" w:fill="auto"/>
          </w:tcPr>
          <w:p w14:paraId="3CC18786" w14:textId="77777777" w:rsidR="00B61A79" w:rsidRPr="00D33222" w:rsidRDefault="00B61A79" w:rsidP="00B61A79">
            <w:pPr>
              <w:spacing w:after="0" w:line="240" w:lineRule="auto"/>
              <w:jc w:val="center"/>
              <w:rPr>
                <w:rFonts w:ascii="Arial" w:hAnsi="Arial" w:cs="Arial"/>
                <w:sz w:val="20"/>
                <w:szCs w:val="20"/>
                <w:lang w:eastAsia="ru-RU"/>
              </w:rPr>
            </w:pPr>
          </w:p>
        </w:tc>
        <w:tc>
          <w:tcPr>
            <w:tcW w:w="238" w:type="pct"/>
            <w:vMerge/>
            <w:tcBorders>
              <w:left w:val="nil"/>
              <w:bottom w:val="single" w:sz="4" w:space="0" w:color="auto"/>
              <w:right w:val="single" w:sz="4" w:space="0" w:color="auto"/>
            </w:tcBorders>
            <w:shd w:val="clear" w:color="auto" w:fill="auto"/>
          </w:tcPr>
          <w:p w14:paraId="67790249" w14:textId="77777777" w:rsidR="00B61A79" w:rsidRPr="00D33222" w:rsidRDefault="00B61A79" w:rsidP="00B61A79">
            <w:pPr>
              <w:spacing w:after="0" w:line="240" w:lineRule="auto"/>
              <w:jc w:val="center"/>
              <w:rPr>
                <w:rFonts w:ascii="Arial" w:hAnsi="Arial" w:cs="Arial"/>
                <w:sz w:val="20"/>
                <w:szCs w:val="20"/>
                <w:lang w:eastAsia="ru-RU"/>
              </w:rPr>
            </w:pPr>
          </w:p>
        </w:tc>
        <w:tc>
          <w:tcPr>
            <w:tcW w:w="425" w:type="pct"/>
            <w:vMerge/>
            <w:tcBorders>
              <w:left w:val="single" w:sz="4" w:space="0" w:color="auto"/>
              <w:bottom w:val="single" w:sz="4" w:space="0" w:color="auto"/>
              <w:right w:val="single" w:sz="4" w:space="0" w:color="auto"/>
            </w:tcBorders>
            <w:shd w:val="clear" w:color="auto" w:fill="auto"/>
          </w:tcPr>
          <w:p w14:paraId="285985DC" w14:textId="77777777" w:rsidR="00B61A79" w:rsidRPr="00D33222" w:rsidRDefault="00B61A79" w:rsidP="00B61A79">
            <w:pPr>
              <w:spacing w:after="0" w:line="240" w:lineRule="auto"/>
              <w:jc w:val="center"/>
              <w:rPr>
                <w:rFonts w:ascii="Arial" w:hAnsi="Arial" w:cs="Arial"/>
                <w:sz w:val="20"/>
                <w:szCs w:val="20"/>
                <w:lang w:eastAsia="ru-RU"/>
              </w:rPr>
            </w:pPr>
          </w:p>
        </w:tc>
        <w:tc>
          <w:tcPr>
            <w:tcW w:w="236" w:type="pct"/>
            <w:vMerge/>
            <w:tcBorders>
              <w:left w:val="single" w:sz="4" w:space="0" w:color="auto"/>
              <w:bottom w:val="single" w:sz="4" w:space="0" w:color="auto"/>
              <w:right w:val="single" w:sz="4" w:space="0" w:color="auto"/>
            </w:tcBorders>
            <w:shd w:val="clear" w:color="auto" w:fill="auto"/>
          </w:tcPr>
          <w:p w14:paraId="0D710C83" w14:textId="77777777" w:rsidR="00B61A79" w:rsidRPr="00D33222" w:rsidRDefault="00B61A79" w:rsidP="00B61A79">
            <w:pPr>
              <w:spacing w:after="0" w:line="240" w:lineRule="auto"/>
              <w:jc w:val="center"/>
              <w:rPr>
                <w:rFonts w:ascii="Arial" w:hAnsi="Arial" w:cs="Arial"/>
                <w:sz w:val="20"/>
                <w:szCs w:val="20"/>
                <w:lang w:eastAsia="ru-RU"/>
              </w:rPr>
            </w:pP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tcPr>
          <w:p w14:paraId="44F9AAEC"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91EF574"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77" w:type="pct"/>
            <w:tcBorders>
              <w:top w:val="single" w:sz="4" w:space="0" w:color="auto"/>
              <w:left w:val="single" w:sz="4" w:space="0" w:color="auto"/>
              <w:bottom w:val="single" w:sz="4" w:space="0" w:color="auto"/>
              <w:right w:val="single" w:sz="4" w:space="0" w:color="auto"/>
            </w:tcBorders>
          </w:tcPr>
          <w:p w14:paraId="73BB352F"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78" w:type="pct"/>
            <w:tcBorders>
              <w:left w:val="single" w:sz="4" w:space="0" w:color="auto"/>
              <w:bottom w:val="single" w:sz="4" w:space="0" w:color="auto"/>
              <w:right w:val="single" w:sz="4" w:space="0" w:color="auto"/>
            </w:tcBorders>
          </w:tcPr>
          <w:p w14:paraId="308AE873" w14:textId="291E23AC"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71" w:type="pct"/>
            <w:vMerge/>
            <w:tcBorders>
              <w:left w:val="single" w:sz="4" w:space="0" w:color="auto"/>
              <w:bottom w:val="single" w:sz="4" w:space="0" w:color="auto"/>
              <w:right w:val="single" w:sz="4" w:space="0" w:color="auto"/>
            </w:tcBorders>
          </w:tcPr>
          <w:p w14:paraId="6FF4484E" w14:textId="1329400D" w:rsidR="00B61A79" w:rsidRPr="00D33222" w:rsidRDefault="00B61A79" w:rsidP="00B61A79">
            <w:pPr>
              <w:spacing w:after="0" w:line="240" w:lineRule="auto"/>
              <w:jc w:val="center"/>
              <w:rPr>
                <w:rFonts w:ascii="Arial" w:hAnsi="Arial" w:cs="Arial"/>
                <w:sz w:val="20"/>
                <w:szCs w:val="20"/>
                <w:lang w:eastAsia="ru-RU"/>
              </w:rPr>
            </w:pPr>
          </w:p>
        </w:tc>
      </w:tr>
      <w:tr w:rsidR="00826966" w:rsidRPr="00D33222" w14:paraId="025090C1" w14:textId="77777777" w:rsidTr="00233901">
        <w:trPr>
          <w:trHeight w:val="599"/>
        </w:trPr>
        <w:tc>
          <w:tcPr>
            <w:tcW w:w="566" w:type="pct"/>
            <w:vMerge w:val="restart"/>
            <w:tcBorders>
              <w:top w:val="nil"/>
              <w:left w:val="single" w:sz="4" w:space="0" w:color="auto"/>
              <w:bottom w:val="single" w:sz="4" w:space="0" w:color="auto"/>
              <w:right w:val="single" w:sz="4" w:space="0" w:color="auto"/>
            </w:tcBorders>
            <w:shd w:val="clear" w:color="auto" w:fill="auto"/>
          </w:tcPr>
          <w:p w14:paraId="105FAF3C" w14:textId="77777777" w:rsidR="00A71D7E" w:rsidRPr="00233901" w:rsidRDefault="00A71D7E" w:rsidP="00A71D7E">
            <w:pPr>
              <w:spacing w:after="0" w:line="240" w:lineRule="auto"/>
              <w:jc w:val="both"/>
              <w:rPr>
                <w:rFonts w:ascii="Arial" w:hAnsi="Arial" w:cs="Arial"/>
                <w:sz w:val="20"/>
                <w:szCs w:val="20"/>
                <w:lang w:eastAsia="ru-RU"/>
              </w:rPr>
            </w:pPr>
            <w:r w:rsidRPr="00233901">
              <w:rPr>
                <w:rFonts w:ascii="Arial" w:hAnsi="Arial" w:cs="Arial"/>
                <w:sz w:val="20"/>
                <w:szCs w:val="20"/>
                <w:lang w:eastAsia="ru-RU"/>
              </w:rPr>
              <w:t>Муниципальная программа</w:t>
            </w:r>
          </w:p>
        </w:tc>
        <w:tc>
          <w:tcPr>
            <w:tcW w:w="565" w:type="pct"/>
            <w:vMerge w:val="restart"/>
            <w:tcBorders>
              <w:top w:val="nil"/>
              <w:left w:val="single" w:sz="4" w:space="0" w:color="auto"/>
              <w:bottom w:val="single" w:sz="4" w:space="0" w:color="auto"/>
              <w:right w:val="single" w:sz="4" w:space="0" w:color="auto"/>
            </w:tcBorders>
            <w:shd w:val="clear" w:color="auto" w:fill="auto"/>
          </w:tcPr>
          <w:p w14:paraId="41D249E4" w14:textId="77777777" w:rsidR="00A71D7E" w:rsidRPr="00D33222" w:rsidRDefault="00A71D7E" w:rsidP="00A71D7E">
            <w:pPr>
              <w:spacing w:after="0" w:line="240" w:lineRule="auto"/>
              <w:rPr>
                <w:rFonts w:ascii="Arial" w:hAnsi="Arial" w:cs="Arial"/>
                <w:sz w:val="20"/>
                <w:szCs w:val="20"/>
                <w:lang w:eastAsia="ru-RU"/>
              </w:rPr>
            </w:pPr>
            <w:r w:rsidRPr="00D33222">
              <w:rPr>
                <w:rFonts w:ascii="Arial" w:hAnsi="Arial" w:cs="Arial"/>
                <w:sz w:val="20"/>
                <w:szCs w:val="20"/>
              </w:rPr>
              <w:t>Создание условий для обеспечения доступным и комфортным жильем граждан поселка Шушенское</w:t>
            </w:r>
          </w:p>
        </w:tc>
        <w:tc>
          <w:tcPr>
            <w:tcW w:w="567" w:type="pct"/>
            <w:tcBorders>
              <w:top w:val="nil"/>
              <w:left w:val="nil"/>
              <w:bottom w:val="single" w:sz="4" w:space="0" w:color="auto"/>
              <w:right w:val="single" w:sz="4" w:space="0" w:color="auto"/>
            </w:tcBorders>
            <w:shd w:val="clear" w:color="auto" w:fill="auto"/>
          </w:tcPr>
          <w:p w14:paraId="3B699967" w14:textId="77777777" w:rsidR="00A71D7E" w:rsidRPr="00D33222" w:rsidRDefault="00A71D7E" w:rsidP="00A71D7E">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3" w:type="pct"/>
            <w:tcBorders>
              <w:top w:val="nil"/>
              <w:left w:val="nil"/>
              <w:bottom w:val="single" w:sz="4" w:space="0" w:color="auto"/>
              <w:right w:val="single" w:sz="4" w:space="0" w:color="auto"/>
            </w:tcBorders>
            <w:shd w:val="clear" w:color="auto" w:fill="auto"/>
            <w:noWrap/>
          </w:tcPr>
          <w:p w14:paraId="5D2EDBA2"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69ACC02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23554E86"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1AB22BC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4046DEAB" w14:textId="76FA6977" w:rsidR="00A71D7E" w:rsidRPr="00CB3171" w:rsidRDefault="00E67C8A" w:rsidP="00233901">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72" w:type="pct"/>
            <w:tcBorders>
              <w:top w:val="nil"/>
              <w:left w:val="nil"/>
              <w:bottom w:val="single" w:sz="4" w:space="0" w:color="auto"/>
              <w:right w:val="single" w:sz="4" w:space="0" w:color="auto"/>
            </w:tcBorders>
            <w:shd w:val="clear" w:color="auto" w:fill="FFFFFF" w:themeFill="background1"/>
          </w:tcPr>
          <w:p w14:paraId="79D90A61" w14:textId="66FDB000" w:rsidR="00A71D7E" w:rsidRPr="00CB3171" w:rsidRDefault="00250AAC" w:rsidP="00233901">
            <w:pPr>
              <w:spacing w:after="0" w:line="240" w:lineRule="auto"/>
              <w:ind w:hanging="162"/>
              <w:jc w:val="center"/>
              <w:rPr>
                <w:rFonts w:ascii="Arial" w:hAnsi="Arial" w:cs="Arial"/>
                <w:sz w:val="20"/>
                <w:szCs w:val="20"/>
                <w:lang w:eastAsia="ru-RU"/>
              </w:rPr>
            </w:pPr>
            <w:r w:rsidRPr="00500F24">
              <w:rPr>
                <w:rFonts w:ascii="Arial" w:hAnsi="Arial" w:cs="Arial"/>
                <w:sz w:val="20"/>
                <w:szCs w:val="20"/>
                <w:lang w:eastAsia="ru-RU"/>
              </w:rPr>
              <w:t>1 448,905</w:t>
            </w:r>
          </w:p>
        </w:tc>
        <w:tc>
          <w:tcPr>
            <w:tcW w:w="377" w:type="pct"/>
            <w:tcBorders>
              <w:top w:val="nil"/>
              <w:left w:val="nil"/>
              <w:bottom w:val="single" w:sz="4" w:space="0" w:color="auto"/>
              <w:right w:val="single" w:sz="4" w:space="0" w:color="auto"/>
            </w:tcBorders>
            <w:shd w:val="clear" w:color="auto" w:fill="FFFFFF" w:themeFill="background1"/>
          </w:tcPr>
          <w:p w14:paraId="1670174A" w14:textId="144F1958" w:rsidR="00A71D7E" w:rsidRPr="00CB3171" w:rsidRDefault="00A71D7E" w:rsidP="00A71D7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2A245AA3" w14:textId="189CEDE7" w:rsidR="00A71D7E" w:rsidRPr="00CB3171" w:rsidRDefault="00A71D7E" w:rsidP="00A71D7E">
            <w:pPr>
              <w:spacing w:after="0" w:line="240" w:lineRule="auto"/>
              <w:ind w:hanging="62"/>
              <w:jc w:val="center"/>
              <w:rPr>
                <w:rFonts w:ascii="Arial" w:hAnsi="Arial" w:cs="Arial"/>
                <w:sz w:val="20"/>
                <w:szCs w:val="20"/>
                <w:lang w:eastAsia="ru-RU"/>
              </w:rPr>
            </w:pPr>
            <w:r w:rsidRPr="00CB3171">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53A22A9" w14:textId="1400A833" w:rsidR="00A71D7E" w:rsidRPr="00CB3171" w:rsidRDefault="008F56AD" w:rsidP="00187821">
            <w:pPr>
              <w:spacing w:after="0" w:line="240" w:lineRule="auto"/>
              <w:ind w:hanging="62"/>
              <w:jc w:val="center"/>
              <w:rPr>
                <w:rFonts w:ascii="Arial" w:hAnsi="Arial" w:cs="Arial"/>
                <w:sz w:val="20"/>
                <w:szCs w:val="20"/>
                <w:lang w:eastAsia="ru-RU"/>
              </w:rPr>
            </w:pPr>
            <w:r>
              <w:rPr>
                <w:rFonts w:ascii="Arial" w:hAnsi="Arial" w:cs="Arial"/>
                <w:sz w:val="20"/>
                <w:szCs w:val="20"/>
                <w:lang w:eastAsia="ru-RU"/>
              </w:rPr>
              <w:t>2</w:t>
            </w:r>
            <w:r w:rsidR="00187821">
              <w:rPr>
                <w:rFonts w:ascii="Arial" w:hAnsi="Arial" w:cs="Arial"/>
                <w:sz w:val="20"/>
                <w:szCs w:val="20"/>
                <w:lang w:eastAsia="ru-RU"/>
              </w:rPr>
              <w:t>49</w:t>
            </w:r>
            <w:r>
              <w:rPr>
                <w:rFonts w:ascii="Arial" w:hAnsi="Arial" w:cs="Arial"/>
                <w:sz w:val="20"/>
                <w:szCs w:val="20"/>
                <w:lang w:eastAsia="ru-RU"/>
              </w:rPr>
              <w:t> 254,971</w:t>
            </w:r>
          </w:p>
        </w:tc>
      </w:tr>
      <w:tr w:rsidR="00826966" w:rsidRPr="00D33222" w14:paraId="1BFBB08F" w14:textId="77777777" w:rsidTr="00233901">
        <w:trPr>
          <w:trHeight w:val="322"/>
        </w:trPr>
        <w:tc>
          <w:tcPr>
            <w:tcW w:w="566" w:type="pct"/>
            <w:vMerge/>
            <w:tcBorders>
              <w:top w:val="nil"/>
              <w:left w:val="single" w:sz="4" w:space="0" w:color="auto"/>
              <w:bottom w:val="single" w:sz="4" w:space="0" w:color="auto"/>
              <w:right w:val="single" w:sz="4" w:space="0" w:color="auto"/>
            </w:tcBorders>
            <w:vAlign w:val="center"/>
          </w:tcPr>
          <w:p w14:paraId="67CDEA0B" w14:textId="77777777" w:rsidR="00D1049A" w:rsidRPr="00826966" w:rsidRDefault="00D1049A" w:rsidP="00D1049A">
            <w:pPr>
              <w:spacing w:after="0" w:line="240" w:lineRule="auto"/>
              <w:jc w:val="both"/>
              <w:rPr>
                <w:rFonts w:ascii="Arial" w:hAnsi="Arial" w:cs="Arial"/>
                <w:sz w:val="18"/>
                <w:szCs w:val="18"/>
                <w:lang w:eastAsia="ru-RU"/>
              </w:rPr>
            </w:pPr>
          </w:p>
        </w:tc>
        <w:tc>
          <w:tcPr>
            <w:tcW w:w="565" w:type="pct"/>
            <w:vMerge/>
            <w:tcBorders>
              <w:top w:val="nil"/>
              <w:left w:val="single" w:sz="4" w:space="0" w:color="auto"/>
              <w:bottom w:val="single" w:sz="4" w:space="0" w:color="auto"/>
              <w:right w:val="single" w:sz="4" w:space="0" w:color="auto"/>
            </w:tcBorders>
            <w:vAlign w:val="center"/>
          </w:tcPr>
          <w:p w14:paraId="61988F19" w14:textId="77777777" w:rsidR="00D1049A" w:rsidRPr="00D33222" w:rsidRDefault="00D1049A" w:rsidP="00D1049A">
            <w:pPr>
              <w:spacing w:after="0" w:line="240" w:lineRule="auto"/>
              <w:rPr>
                <w:rFonts w:ascii="Arial" w:hAnsi="Arial" w:cs="Arial"/>
                <w:sz w:val="20"/>
                <w:szCs w:val="20"/>
                <w:lang w:eastAsia="ru-RU"/>
              </w:rPr>
            </w:pPr>
          </w:p>
        </w:tc>
        <w:tc>
          <w:tcPr>
            <w:tcW w:w="567" w:type="pct"/>
            <w:tcBorders>
              <w:top w:val="nil"/>
              <w:left w:val="nil"/>
              <w:bottom w:val="single" w:sz="4" w:space="0" w:color="auto"/>
              <w:right w:val="single" w:sz="4" w:space="0" w:color="auto"/>
            </w:tcBorders>
            <w:shd w:val="clear" w:color="auto" w:fill="auto"/>
          </w:tcPr>
          <w:p w14:paraId="34B6A087" w14:textId="77777777" w:rsidR="00D1049A" w:rsidRPr="00D33222" w:rsidRDefault="00D1049A" w:rsidP="00D104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3" w:type="pct"/>
            <w:tcBorders>
              <w:top w:val="nil"/>
              <w:left w:val="nil"/>
              <w:bottom w:val="single" w:sz="4" w:space="0" w:color="auto"/>
              <w:right w:val="single" w:sz="4" w:space="0" w:color="auto"/>
            </w:tcBorders>
            <w:shd w:val="clear" w:color="auto" w:fill="auto"/>
            <w:noWrap/>
          </w:tcPr>
          <w:p w14:paraId="5D392AD7" w14:textId="77777777" w:rsidR="00D1049A" w:rsidRPr="00D33222" w:rsidRDefault="00D1049A" w:rsidP="00D1049A">
            <w:pPr>
              <w:spacing w:after="0" w:line="240" w:lineRule="auto"/>
              <w:jc w:val="center"/>
              <w:rPr>
                <w:rFonts w:ascii="Arial" w:hAnsi="Arial" w:cs="Arial"/>
                <w:sz w:val="20"/>
                <w:szCs w:val="20"/>
                <w:lang w:eastAsia="ru-RU"/>
              </w:rPr>
            </w:pPr>
          </w:p>
        </w:tc>
        <w:tc>
          <w:tcPr>
            <w:tcW w:w="238" w:type="pct"/>
            <w:tcBorders>
              <w:top w:val="nil"/>
              <w:left w:val="nil"/>
              <w:bottom w:val="single" w:sz="4" w:space="0" w:color="auto"/>
              <w:right w:val="single" w:sz="4" w:space="0" w:color="auto"/>
            </w:tcBorders>
            <w:shd w:val="clear" w:color="auto" w:fill="auto"/>
            <w:noWrap/>
          </w:tcPr>
          <w:p w14:paraId="752D651A" w14:textId="77777777" w:rsidR="00D1049A" w:rsidRPr="00D33222" w:rsidRDefault="00D1049A" w:rsidP="00D1049A">
            <w:pPr>
              <w:spacing w:after="0" w:line="240" w:lineRule="auto"/>
              <w:jc w:val="center"/>
              <w:rPr>
                <w:rFonts w:ascii="Arial" w:hAnsi="Arial" w:cs="Arial"/>
                <w:sz w:val="20"/>
                <w:szCs w:val="20"/>
                <w:lang w:eastAsia="ru-RU"/>
              </w:rPr>
            </w:pPr>
          </w:p>
        </w:tc>
        <w:tc>
          <w:tcPr>
            <w:tcW w:w="425" w:type="pct"/>
            <w:tcBorders>
              <w:top w:val="nil"/>
              <w:left w:val="nil"/>
              <w:bottom w:val="single" w:sz="4" w:space="0" w:color="auto"/>
              <w:right w:val="single" w:sz="4" w:space="0" w:color="auto"/>
            </w:tcBorders>
            <w:shd w:val="clear" w:color="auto" w:fill="auto"/>
            <w:noWrap/>
          </w:tcPr>
          <w:p w14:paraId="698C7EF8" w14:textId="77777777" w:rsidR="00D1049A" w:rsidRPr="00D33222" w:rsidRDefault="00D1049A" w:rsidP="00D1049A">
            <w:pPr>
              <w:spacing w:after="0" w:line="240" w:lineRule="auto"/>
              <w:jc w:val="center"/>
              <w:rPr>
                <w:rFonts w:ascii="Arial" w:hAnsi="Arial" w:cs="Arial"/>
                <w:sz w:val="20"/>
                <w:szCs w:val="20"/>
                <w:lang w:eastAsia="ru-RU"/>
              </w:rPr>
            </w:pPr>
          </w:p>
        </w:tc>
        <w:tc>
          <w:tcPr>
            <w:tcW w:w="236" w:type="pct"/>
            <w:tcBorders>
              <w:top w:val="nil"/>
              <w:left w:val="nil"/>
              <w:bottom w:val="single" w:sz="4" w:space="0" w:color="auto"/>
              <w:right w:val="single" w:sz="4" w:space="0" w:color="auto"/>
            </w:tcBorders>
            <w:shd w:val="clear" w:color="auto" w:fill="auto"/>
            <w:noWrap/>
          </w:tcPr>
          <w:p w14:paraId="4DEFD8EB" w14:textId="77777777" w:rsidR="00D1049A" w:rsidRPr="00D33222" w:rsidRDefault="00D1049A" w:rsidP="00D1049A">
            <w:pPr>
              <w:spacing w:after="0" w:line="240" w:lineRule="auto"/>
              <w:jc w:val="center"/>
              <w:rPr>
                <w:rFonts w:ascii="Arial" w:hAnsi="Arial" w:cs="Arial"/>
                <w:sz w:val="20"/>
                <w:szCs w:val="20"/>
                <w:lang w:eastAsia="ru-RU"/>
              </w:rPr>
            </w:pPr>
          </w:p>
        </w:tc>
        <w:tc>
          <w:tcPr>
            <w:tcW w:w="422" w:type="pct"/>
            <w:gridSpan w:val="2"/>
            <w:tcBorders>
              <w:top w:val="nil"/>
              <w:left w:val="nil"/>
              <w:bottom w:val="single" w:sz="4" w:space="0" w:color="auto"/>
              <w:right w:val="single" w:sz="4" w:space="0" w:color="auto"/>
            </w:tcBorders>
            <w:shd w:val="clear" w:color="auto" w:fill="auto"/>
            <w:noWrap/>
          </w:tcPr>
          <w:p w14:paraId="05618DA3" w14:textId="77777777" w:rsidR="00D1049A" w:rsidRPr="00CB3171" w:rsidRDefault="00D1049A" w:rsidP="00233901">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FFFFFF" w:themeFill="background1"/>
          </w:tcPr>
          <w:p w14:paraId="0A8346AA" w14:textId="77777777" w:rsidR="00D1049A" w:rsidRPr="00CB3171" w:rsidRDefault="00D1049A" w:rsidP="00233901">
            <w:pPr>
              <w:spacing w:after="0" w:line="240" w:lineRule="auto"/>
              <w:jc w:val="center"/>
              <w:rPr>
                <w:rFonts w:ascii="Arial" w:hAnsi="Arial" w:cs="Arial"/>
                <w:sz w:val="20"/>
                <w:szCs w:val="20"/>
                <w:lang w:eastAsia="ru-RU"/>
              </w:rPr>
            </w:pPr>
          </w:p>
        </w:tc>
        <w:tc>
          <w:tcPr>
            <w:tcW w:w="377" w:type="pct"/>
            <w:tcBorders>
              <w:top w:val="nil"/>
              <w:left w:val="nil"/>
              <w:bottom w:val="single" w:sz="4" w:space="0" w:color="auto"/>
              <w:right w:val="single" w:sz="4" w:space="0" w:color="auto"/>
            </w:tcBorders>
            <w:shd w:val="clear" w:color="auto" w:fill="FFFFFF" w:themeFill="background1"/>
          </w:tcPr>
          <w:p w14:paraId="693A8DD2" w14:textId="77777777" w:rsidR="00D1049A" w:rsidRPr="00CB3171" w:rsidRDefault="00D1049A" w:rsidP="00D1049A">
            <w:pPr>
              <w:spacing w:after="0" w:line="240" w:lineRule="auto"/>
              <w:jc w:val="center"/>
              <w:rPr>
                <w:rFonts w:ascii="Arial" w:hAnsi="Arial" w:cs="Arial"/>
                <w:sz w:val="20"/>
                <w:szCs w:val="20"/>
                <w:lang w:eastAsia="ru-RU"/>
              </w:rPr>
            </w:pPr>
          </w:p>
        </w:tc>
        <w:tc>
          <w:tcPr>
            <w:tcW w:w="378" w:type="pct"/>
            <w:tcBorders>
              <w:top w:val="nil"/>
              <w:left w:val="nil"/>
              <w:bottom w:val="single" w:sz="4" w:space="0" w:color="auto"/>
              <w:right w:val="single" w:sz="4" w:space="0" w:color="auto"/>
            </w:tcBorders>
            <w:shd w:val="clear" w:color="auto" w:fill="FFFFFF" w:themeFill="background1"/>
          </w:tcPr>
          <w:p w14:paraId="13120068" w14:textId="77777777" w:rsidR="00D1049A" w:rsidRPr="00CB3171" w:rsidRDefault="00D1049A" w:rsidP="00D1049A">
            <w:pPr>
              <w:spacing w:after="0" w:line="240" w:lineRule="auto"/>
              <w:jc w:val="center"/>
              <w:rPr>
                <w:rFonts w:ascii="Arial" w:hAnsi="Arial" w:cs="Arial"/>
                <w:sz w:val="20"/>
                <w:szCs w:val="20"/>
                <w:lang w:eastAsia="ru-RU"/>
              </w:rPr>
            </w:pPr>
          </w:p>
        </w:tc>
        <w:tc>
          <w:tcPr>
            <w:tcW w:w="471" w:type="pct"/>
            <w:tcBorders>
              <w:top w:val="nil"/>
              <w:left w:val="single" w:sz="4" w:space="0" w:color="auto"/>
              <w:bottom w:val="single" w:sz="4" w:space="0" w:color="auto"/>
              <w:right w:val="single" w:sz="4" w:space="0" w:color="auto"/>
            </w:tcBorders>
            <w:shd w:val="clear" w:color="auto" w:fill="FFFFFF" w:themeFill="background1"/>
          </w:tcPr>
          <w:p w14:paraId="065F959F" w14:textId="4FB5F8AE" w:rsidR="00D1049A" w:rsidRPr="00CB3171" w:rsidRDefault="00D1049A" w:rsidP="00D1049A">
            <w:pPr>
              <w:spacing w:after="0" w:line="240" w:lineRule="auto"/>
              <w:jc w:val="center"/>
              <w:rPr>
                <w:rFonts w:ascii="Arial" w:hAnsi="Arial" w:cs="Arial"/>
                <w:sz w:val="20"/>
                <w:szCs w:val="20"/>
                <w:lang w:eastAsia="ru-RU"/>
              </w:rPr>
            </w:pPr>
          </w:p>
        </w:tc>
      </w:tr>
      <w:tr w:rsidR="00826966" w:rsidRPr="00D33222" w14:paraId="1FC3F6DC" w14:textId="77777777" w:rsidTr="00233901">
        <w:trPr>
          <w:trHeight w:val="299"/>
        </w:trPr>
        <w:tc>
          <w:tcPr>
            <w:tcW w:w="566" w:type="pct"/>
            <w:vMerge/>
            <w:tcBorders>
              <w:top w:val="nil"/>
              <w:left w:val="single" w:sz="4" w:space="0" w:color="auto"/>
              <w:bottom w:val="single" w:sz="4" w:space="0" w:color="auto"/>
              <w:right w:val="single" w:sz="4" w:space="0" w:color="auto"/>
            </w:tcBorders>
            <w:vAlign w:val="center"/>
          </w:tcPr>
          <w:p w14:paraId="21B10F7B" w14:textId="77777777" w:rsidR="00A0704C" w:rsidRPr="00826966" w:rsidRDefault="00A0704C" w:rsidP="00A0704C">
            <w:pPr>
              <w:spacing w:after="0" w:line="240" w:lineRule="auto"/>
              <w:jc w:val="both"/>
              <w:rPr>
                <w:rFonts w:ascii="Arial" w:hAnsi="Arial" w:cs="Arial"/>
                <w:sz w:val="18"/>
                <w:szCs w:val="18"/>
                <w:lang w:eastAsia="ru-RU"/>
              </w:rPr>
            </w:pPr>
          </w:p>
        </w:tc>
        <w:tc>
          <w:tcPr>
            <w:tcW w:w="565" w:type="pct"/>
            <w:vMerge/>
            <w:tcBorders>
              <w:top w:val="nil"/>
              <w:left w:val="single" w:sz="4" w:space="0" w:color="auto"/>
              <w:bottom w:val="single" w:sz="4" w:space="0" w:color="auto"/>
              <w:right w:val="single" w:sz="4" w:space="0" w:color="auto"/>
            </w:tcBorders>
            <w:vAlign w:val="center"/>
          </w:tcPr>
          <w:p w14:paraId="20AB97A2" w14:textId="77777777" w:rsidR="00A0704C" w:rsidRPr="00D33222" w:rsidRDefault="00A0704C" w:rsidP="00A0704C">
            <w:pPr>
              <w:spacing w:after="0" w:line="240" w:lineRule="auto"/>
              <w:rPr>
                <w:rFonts w:ascii="Arial" w:hAnsi="Arial" w:cs="Arial"/>
                <w:sz w:val="20"/>
                <w:szCs w:val="20"/>
                <w:lang w:eastAsia="ru-RU"/>
              </w:rPr>
            </w:pPr>
          </w:p>
        </w:tc>
        <w:tc>
          <w:tcPr>
            <w:tcW w:w="567" w:type="pct"/>
            <w:tcBorders>
              <w:top w:val="nil"/>
              <w:left w:val="nil"/>
              <w:bottom w:val="single" w:sz="4" w:space="0" w:color="auto"/>
              <w:right w:val="single" w:sz="4" w:space="0" w:color="auto"/>
            </w:tcBorders>
            <w:shd w:val="clear" w:color="auto" w:fill="auto"/>
          </w:tcPr>
          <w:p w14:paraId="71E4F34C" w14:textId="77777777" w:rsidR="00A0704C" w:rsidRPr="00D33222" w:rsidRDefault="00A0704C" w:rsidP="00A0704C">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3" w:type="pct"/>
            <w:tcBorders>
              <w:top w:val="nil"/>
              <w:left w:val="nil"/>
              <w:bottom w:val="single" w:sz="4" w:space="0" w:color="auto"/>
              <w:right w:val="single" w:sz="4" w:space="0" w:color="auto"/>
            </w:tcBorders>
            <w:shd w:val="clear" w:color="auto" w:fill="auto"/>
            <w:noWrap/>
          </w:tcPr>
          <w:p w14:paraId="77569574" w14:textId="6BAA2CDD" w:rsidR="00A0704C" w:rsidRPr="00D33222" w:rsidRDefault="00D61689"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4FB0843E"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41CE172A"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1A5B7B87"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429EB8A5" w14:textId="36308FB4" w:rsidR="00A0704C" w:rsidRPr="00CB3171" w:rsidRDefault="00E67C8A" w:rsidP="00233901">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72" w:type="pct"/>
            <w:tcBorders>
              <w:top w:val="nil"/>
              <w:left w:val="nil"/>
              <w:bottom w:val="single" w:sz="4" w:space="0" w:color="auto"/>
              <w:right w:val="single" w:sz="4" w:space="0" w:color="auto"/>
            </w:tcBorders>
            <w:shd w:val="clear" w:color="auto" w:fill="FFFFFF" w:themeFill="background1"/>
          </w:tcPr>
          <w:p w14:paraId="5E1E5A2C" w14:textId="50FAB6A4" w:rsidR="00A0704C" w:rsidRPr="00CB3171" w:rsidRDefault="00250AAC" w:rsidP="00233901">
            <w:pPr>
              <w:spacing w:after="0" w:line="240" w:lineRule="auto"/>
              <w:ind w:hanging="162"/>
              <w:jc w:val="center"/>
              <w:rPr>
                <w:rFonts w:ascii="Arial" w:hAnsi="Arial" w:cs="Arial"/>
                <w:sz w:val="20"/>
                <w:szCs w:val="20"/>
                <w:lang w:eastAsia="ru-RU"/>
              </w:rPr>
            </w:pPr>
            <w:r w:rsidRPr="00500F24">
              <w:rPr>
                <w:rFonts w:ascii="Arial" w:hAnsi="Arial" w:cs="Arial"/>
                <w:sz w:val="20"/>
                <w:szCs w:val="20"/>
                <w:lang w:eastAsia="ru-RU"/>
              </w:rPr>
              <w:t>1 448,905</w:t>
            </w:r>
          </w:p>
        </w:tc>
        <w:tc>
          <w:tcPr>
            <w:tcW w:w="377" w:type="pct"/>
            <w:tcBorders>
              <w:top w:val="nil"/>
              <w:left w:val="nil"/>
              <w:bottom w:val="single" w:sz="4" w:space="0" w:color="auto"/>
              <w:right w:val="single" w:sz="4" w:space="0" w:color="auto"/>
            </w:tcBorders>
            <w:shd w:val="clear" w:color="auto" w:fill="FFFFFF" w:themeFill="background1"/>
          </w:tcPr>
          <w:p w14:paraId="4D7627B8" w14:textId="77777777" w:rsidR="00A0704C" w:rsidRPr="00CB3171" w:rsidRDefault="00A0704C" w:rsidP="00A0704C">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6D5A77DB" w14:textId="575F8884" w:rsidR="00A0704C" w:rsidRPr="00CB3171" w:rsidRDefault="00A0704C" w:rsidP="00A0704C">
            <w:pPr>
              <w:spacing w:after="0" w:line="240" w:lineRule="auto"/>
              <w:ind w:hanging="91"/>
              <w:jc w:val="center"/>
              <w:rPr>
                <w:rFonts w:ascii="Arial" w:hAnsi="Arial" w:cs="Arial"/>
                <w:sz w:val="20"/>
                <w:szCs w:val="20"/>
                <w:lang w:eastAsia="ru-RU"/>
              </w:rPr>
            </w:pPr>
            <w:r w:rsidRPr="00CB3171">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DEA099" w14:textId="58A6B172" w:rsidR="00A0704C" w:rsidRPr="00CB3171" w:rsidRDefault="00B94FD6" w:rsidP="00187821">
            <w:pPr>
              <w:spacing w:after="0" w:line="240" w:lineRule="auto"/>
              <w:ind w:hanging="91"/>
              <w:jc w:val="center"/>
              <w:rPr>
                <w:rFonts w:ascii="Arial" w:hAnsi="Arial" w:cs="Arial"/>
                <w:sz w:val="20"/>
                <w:szCs w:val="20"/>
                <w:lang w:eastAsia="ru-RU"/>
              </w:rPr>
            </w:pPr>
            <w:r>
              <w:rPr>
                <w:rFonts w:ascii="Arial" w:hAnsi="Arial" w:cs="Arial"/>
                <w:sz w:val="20"/>
                <w:szCs w:val="20"/>
                <w:lang w:eastAsia="ru-RU"/>
              </w:rPr>
              <w:t>2</w:t>
            </w:r>
            <w:r w:rsidR="00187821">
              <w:rPr>
                <w:rFonts w:ascii="Arial" w:hAnsi="Arial" w:cs="Arial"/>
                <w:sz w:val="20"/>
                <w:szCs w:val="20"/>
                <w:lang w:eastAsia="ru-RU"/>
              </w:rPr>
              <w:t>49</w:t>
            </w:r>
            <w:r>
              <w:rPr>
                <w:rFonts w:ascii="Arial" w:hAnsi="Arial" w:cs="Arial"/>
                <w:sz w:val="20"/>
                <w:szCs w:val="20"/>
                <w:lang w:eastAsia="ru-RU"/>
              </w:rPr>
              <w:t> 254,971</w:t>
            </w:r>
          </w:p>
        </w:tc>
      </w:tr>
      <w:tr w:rsidR="00826966" w:rsidRPr="00D33222" w14:paraId="5736485A" w14:textId="77777777" w:rsidTr="00233901">
        <w:trPr>
          <w:trHeight w:val="299"/>
        </w:trPr>
        <w:tc>
          <w:tcPr>
            <w:tcW w:w="566" w:type="pct"/>
            <w:vMerge w:val="restart"/>
            <w:tcBorders>
              <w:top w:val="nil"/>
              <w:left w:val="single" w:sz="4" w:space="0" w:color="auto"/>
              <w:right w:val="single" w:sz="4" w:space="0" w:color="auto"/>
            </w:tcBorders>
            <w:vAlign w:val="center"/>
          </w:tcPr>
          <w:p w14:paraId="3BE21144" w14:textId="41959CF5" w:rsidR="00A00FA6" w:rsidRPr="00233901" w:rsidRDefault="00A00FA6" w:rsidP="00A00FA6">
            <w:pPr>
              <w:spacing w:after="0" w:line="240" w:lineRule="auto"/>
              <w:jc w:val="both"/>
              <w:rPr>
                <w:rFonts w:ascii="Arial" w:hAnsi="Arial" w:cs="Arial"/>
                <w:sz w:val="20"/>
                <w:szCs w:val="20"/>
                <w:lang w:eastAsia="ru-RU"/>
              </w:rPr>
            </w:pPr>
            <w:r w:rsidRPr="00233901">
              <w:rPr>
                <w:rFonts w:ascii="Arial" w:hAnsi="Arial" w:cs="Arial"/>
                <w:sz w:val="20"/>
                <w:szCs w:val="20"/>
                <w:lang w:eastAsia="ru-RU"/>
              </w:rPr>
              <w:t>Подпрограмма</w:t>
            </w:r>
          </w:p>
        </w:tc>
        <w:tc>
          <w:tcPr>
            <w:tcW w:w="565" w:type="pct"/>
            <w:vMerge w:val="restart"/>
            <w:tcBorders>
              <w:top w:val="nil"/>
              <w:left w:val="single" w:sz="4" w:space="0" w:color="auto"/>
              <w:right w:val="single" w:sz="4" w:space="0" w:color="auto"/>
            </w:tcBorders>
            <w:vAlign w:val="center"/>
          </w:tcPr>
          <w:p w14:paraId="6ABD3225" w14:textId="77777777" w:rsidR="00A00FA6" w:rsidRPr="00D33222" w:rsidRDefault="00A00FA6" w:rsidP="00A00FA6">
            <w:pPr>
              <w:spacing w:after="0" w:line="240" w:lineRule="auto"/>
              <w:rPr>
                <w:rFonts w:ascii="Arial" w:hAnsi="Arial" w:cs="Arial"/>
                <w:sz w:val="20"/>
                <w:szCs w:val="20"/>
                <w:lang w:eastAsia="ru-RU"/>
              </w:rPr>
            </w:pPr>
            <w:r w:rsidRPr="00D33222">
              <w:rPr>
                <w:rFonts w:ascii="Arial" w:hAnsi="Arial" w:cs="Arial"/>
                <w:sz w:val="20"/>
                <w:szCs w:val="20"/>
                <w:lang w:eastAsia="ru-RU"/>
              </w:rPr>
              <w:t>Переселение граждан из аварийного жилищного фонда в поселке Шушенское</w:t>
            </w:r>
          </w:p>
        </w:tc>
        <w:tc>
          <w:tcPr>
            <w:tcW w:w="567" w:type="pct"/>
            <w:tcBorders>
              <w:top w:val="nil"/>
              <w:left w:val="nil"/>
              <w:bottom w:val="single" w:sz="4" w:space="0" w:color="auto"/>
              <w:right w:val="single" w:sz="4" w:space="0" w:color="auto"/>
            </w:tcBorders>
            <w:shd w:val="clear" w:color="auto" w:fill="auto"/>
          </w:tcPr>
          <w:p w14:paraId="7739AA7A" w14:textId="77777777" w:rsidR="00A00FA6" w:rsidRPr="00D33222" w:rsidRDefault="00A00FA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3" w:type="pct"/>
            <w:tcBorders>
              <w:top w:val="nil"/>
              <w:left w:val="nil"/>
              <w:bottom w:val="single" w:sz="4" w:space="0" w:color="auto"/>
              <w:right w:val="single" w:sz="4" w:space="0" w:color="auto"/>
            </w:tcBorders>
            <w:shd w:val="clear" w:color="auto" w:fill="auto"/>
            <w:noWrap/>
          </w:tcPr>
          <w:p w14:paraId="7A4DFFE1" w14:textId="1BFB4CEF" w:rsidR="00A00FA6" w:rsidRPr="00D61689" w:rsidRDefault="00D61689" w:rsidP="00A00FA6">
            <w:pPr>
              <w:spacing w:after="0" w:line="240" w:lineRule="auto"/>
              <w:jc w:val="center"/>
              <w:rPr>
                <w:rFonts w:ascii="Arial" w:hAnsi="Arial" w:cs="Arial"/>
                <w:sz w:val="20"/>
                <w:szCs w:val="20"/>
                <w:lang w:val="en-US" w:eastAsia="ru-RU"/>
              </w:rPr>
            </w:pPr>
            <w:r w:rsidRPr="00E82331">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1D5E5ACB" w14:textId="32250D78"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47CDE18E" w14:textId="75AD6959"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4052ED30" w14:textId="65D17814"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486213CB" w14:textId="6A53F6CD" w:rsidR="00A00FA6" w:rsidRPr="00CB3171" w:rsidRDefault="00A00FA6" w:rsidP="00233901">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72" w:type="pct"/>
            <w:tcBorders>
              <w:top w:val="nil"/>
              <w:left w:val="nil"/>
              <w:bottom w:val="single" w:sz="4" w:space="0" w:color="auto"/>
              <w:right w:val="single" w:sz="4" w:space="0" w:color="auto"/>
            </w:tcBorders>
            <w:shd w:val="clear" w:color="auto" w:fill="FFFFFF" w:themeFill="background1"/>
          </w:tcPr>
          <w:p w14:paraId="759E25EA" w14:textId="36E9B655" w:rsidR="00A00FA6" w:rsidRPr="00CB3171" w:rsidRDefault="000D4823" w:rsidP="00233901">
            <w:pPr>
              <w:spacing w:after="0" w:line="240" w:lineRule="auto"/>
              <w:ind w:hanging="113"/>
              <w:jc w:val="center"/>
              <w:rPr>
                <w:rFonts w:ascii="Arial" w:hAnsi="Arial" w:cs="Arial"/>
                <w:sz w:val="20"/>
                <w:szCs w:val="20"/>
                <w:lang w:eastAsia="ru-RU"/>
              </w:rPr>
            </w:pPr>
            <w:r>
              <w:rPr>
                <w:rFonts w:ascii="Arial" w:hAnsi="Arial" w:cs="Arial"/>
                <w:sz w:val="20"/>
                <w:szCs w:val="20"/>
                <w:lang w:eastAsia="ru-RU"/>
              </w:rPr>
              <w:t>1 176,904</w:t>
            </w:r>
          </w:p>
        </w:tc>
        <w:tc>
          <w:tcPr>
            <w:tcW w:w="377" w:type="pct"/>
            <w:tcBorders>
              <w:top w:val="nil"/>
              <w:left w:val="nil"/>
              <w:bottom w:val="single" w:sz="4" w:space="0" w:color="auto"/>
              <w:right w:val="single" w:sz="4" w:space="0" w:color="auto"/>
            </w:tcBorders>
            <w:shd w:val="clear" w:color="auto" w:fill="FFFFFF" w:themeFill="background1"/>
          </w:tcPr>
          <w:p w14:paraId="4F2173AC" w14:textId="77777777" w:rsidR="00A00FA6" w:rsidRPr="00CB3171" w:rsidRDefault="00A00FA6" w:rsidP="00A00FA6">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373E8096" w14:textId="07050261" w:rsidR="00A00FA6" w:rsidRPr="00CB3171" w:rsidRDefault="00A00FA6" w:rsidP="00A00FA6">
            <w:pPr>
              <w:spacing w:after="0" w:line="240" w:lineRule="auto"/>
              <w:ind w:hanging="91"/>
              <w:jc w:val="center"/>
              <w:rPr>
                <w:rFonts w:ascii="Arial" w:hAnsi="Arial" w:cs="Arial"/>
                <w:sz w:val="20"/>
                <w:szCs w:val="20"/>
                <w:lang w:eastAsia="ru-RU"/>
              </w:rPr>
            </w:pPr>
            <w:r w:rsidRPr="00CB3171">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515F7C74" w14:textId="403BD385" w:rsidR="00A00FA6" w:rsidRPr="00CB3171" w:rsidRDefault="00B94FD6" w:rsidP="00B94FD6">
            <w:pPr>
              <w:spacing w:after="0" w:line="240" w:lineRule="auto"/>
              <w:ind w:hanging="91"/>
              <w:jc w:val="center"/>
              <w:rPr>
                <w:rFonts w:ascii="Arial" w:hAnsi="Arial" w:cs="Arial"/>
                <w:sz w:val="20"/>
                <w:szCs w:val="20"/>
                <w:lang w:eastAsia="ru-RU"/>
              </w:rPr>
            </w:pPr>
            <w:r>
              <w:rPr>
                <w:rFonts w:ascii="Arial" w:hAnsi="Arial" w:cs="Arial"/>
                <w:sz w:val="20"/>
                <w:szCs w:val="20"/>
                <w:lang w:eastAsia="ru-RU"/>
              </w:rPr>
              <w:t>248</w:t>
            </w:r>
            <w:r w:rsidR="00A00FA6" w:rsidRPr="00CB3171">
              <w:rPr>
                <w:rFonts w:ascii="Arial" w:hAnsi="Arial" w:cs="Arial"/>
                <w:sz w:val="20"/>
                <w:szCs w:val="20"/>
                <w:lang w:eastAsia="ru-RU"/>
              </w:rPr>
              <w:t> </w:t>
            </w:r>
            <w:r>
              <w:rPr>
                <w:rFonts w:ascii="Arial" w:hAnsi="Arial" w:cs="Arial"/>
                <w:sz w:val="20"/>
                <w:szCs w:val="20"/>
                <w:lang w:eastAsia="ru-RU"/>
              </w:rPr>
              <w:t>982</w:t>
            </w:r>
            <w:r w:rsidR="00A00FA6" w:rsidRPr="00CB3171">
              <w:rPr>
                <w:rFonts w:ascii="Arial" w:hAnsi="Arial" w:cs="Arial"/>
                <w:sz w:val="20"/>
                <w:szCs w:val="20"/>
                <w:lang w:eastAsia="ru-RU"/>
              </w:rPr>
              <w:t>,</w:t>
            </w:r>
            <w:r>
              <w:rPr>
                <w:rFonts w:ascii="Arial" w:hAnsi="Arial" w:cs="Arial"/>
                <w:sz w:val="20"/>
                <w:szCs w:val="20"/>
                <w:lang w:eastAsia="ru-RU"/>
              </w:rPr>
              <w:t>97</w:t>
            </w:r>
          </w:p>
        </w:tc>
      </w:tr>
      <w:tr w:rsidR="00826966" w:rsidRPr="00D33222" w14:paraId="757936FD" w14:textId="77777777" w:rsidTr="00233901">
        <w:trPr>
          <w:trHeight w:val="299"/>
        </w:trPr>
        <w:tc>
          <w:tcPr>
            <w:tcW w:w="566" w:type="pct"/>
            <w:vMerge/>
            <w:tcBorders>
              <w:left w:val="single" w:sz="4" w:space="0" w:color="auto"/>
              <w:right w:val="single" w:sz="4" w:space="0" w:color="auto"/>
            </w:tcBorders>
            <w:vAlign w:val="center"/>
          </w:tcPr>
          <w:p w14:paraId="58829935" w14:textId="77777777" w:rsidR="00A00FA6" w:rsidRPr="00826966" w:rsidRDefault="00A00FA6" w:rsidP="00A00FA6">
            <w:pPr>
              <w:spacing w:after="0" w:line="240" w:lineRule="auto"/>
              <w:jc w:val="both"/>
              <w:rPr>
                <w:rFonts w:ascii="Arial" w:hAnsi="Arial" w:cs="Arial"/>
                <w:sz w:val="18"/>
                <w:szCs w:val="18"/>
                <w:lang w:eastAsia="ru-RU"/>
              </w:rPr>
            </w:pPr>
          </w:p>
        </w:tc>
        <w:tc>
          <w:tcPr>
            <w:tcW w:w="565" w:type="pct"/>
            <w:vMerge/>
            <w:tcBorders>
              <w:left w:val="single" w:sz="4" w:space="0" w:color="auto"/>
              <w:right w:val="single" w:sz="4" w:space="0" w:color="auto"/>
            </w:tcBorders>
            <w:vAlign w:val="center"/>
          </w:tcPr>
          <w:p w14:paraId="253C7167" w14:textId="77777777" w:rsidR="00A00FA6" w:rsidRPr="00D33222" w:rsidRDefault="00A00FA6" w:rsidP="00A00FA6">
            <w:pPr>
              <w:spacing w:after="0" w:line="240" w:lineRule="auto"/>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1AD74C85" w14:textId="77777777" w:rsidR="00A00FA6" w:rsidRPr="00D33222" w:rsidRDefault="00A00FA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509F4476" w14:textId="77777777" w:rsidR="00A00FA6" w:rsidRPr="00D3322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09123AE9"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1B6AC088"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6968EA9C"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422" w:type="pct"/>
            <w:gridSpan w:val="2"/>
            <w:tcBorders>
              <w:top w:val="single" w:sz="4" w:space="0" w:color="auto"/>
              <w:left w:val="nil"/>
              <w:bottom w:val="single" w:sz="4" w:space="0" w:color="auto"/>
              <w:right w:val="single" w:sz="4" w:space="0" w:color="auto"/>
            </w:tcBorders>
            <w:shd w:val="clear" w:color="auto" w:fill="auto"/>
            <w:noWrap/>
          </w:tcPr>
          <w:p w14:paraId="78FD4E44" w14:textId="77777777" w:rsidR="00A00FA6" w:rsidRPr="00CB3171" w:rsidRDefault="00A00FA6" w:rsidP="00A00FA6">
            <w:pPr>
              <w:spacing w:after="0" w:line="240" w:lineRule="auto"/>
              <w:jc w:val="center"/>
              <w:rPr>
                <w:rFonts w:ascii="Arial" w:hAnsi="Arial" w:cs="Arial"/>
                <w:sz w:val="20"/>
                <w:szCs w:val="20"/>
                <w:lang w:eastAsia="ru-RU"/>
              </w:rPr>
            </w:pPr>
          </w:p>
        </w:tc>
        <w:tc>
          <w:tcPr>
            <w:tcW w:w="472" w:type="pct"/>
            <w:tcBorders>
              <w:top w:val="single" w:sz="4" w:space="0" w:color="auto"/>
              <w:left w:val="nil"/>
              <w:bottom w:val="single" w:sz="4" w:space="0" w:color="auto"/>
              <w:right w:val="single" w:sz="4" w:space="0" w:color="auto"/>
            </w:tcBorders>
            <w:shd w:val="clear" w:color="auto" w:fill="FFFFFF" w:themeFill="background1"/>
          </w:tcPr>
          <w:p w14:paraId="28B0809D" w14:textId="77777777" w:rsidR="00A00FA6" w:rsidRPr="00CB3171" w:rsidRDefault="00A00FA6" w:rsidP="00A00FA6">
            <w:pPr>
              <w:spacing w:after="0" w:line="240" w:lineRule="auto"/>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FFFFFF" w:themeFill="background1"/>
          </w:tcPr>
          <w:p w14:paraId="1642CEE5" w14:textId="77777777" w:rsidR="00A00FA6" w:rsidRPr="00CB3171" w:rsidRDefault="00A00FA6" w:rsidP="00A00FA6">
            <w:pPr>
              <w:spacing w:after="0" w:line="240" w:lineRule="auto"/>
              <w:jc w:val="center"/>
              <w:rPr>
                <w:rFonts w:ascii="Arial" w:hAnsi="Arial" w:cs="Arial"/>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FFFFFF" w:themeFill="background1"/>
          </w:tcPr>
          <w:p w14:paraId="35F760B9" w14:textId="77777777" w:rsidR="00A00FA6" w:rsidRPr="00CB3171" w:rsidRDefault="00A00FA6" w:rsidP="00A00FA6">
            <w:pPr>
              <w:spacing w:after="0" w:line="240" w:lineRule="auto"/>
              <w:jc w:val="center"/>
              <w:rPr>
                <w:rFonts w:ascii="Arial" w:hAnsi="Arial" w:cs="Arial"/>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1C07E216" w14:textId="73D7B994" w:rsidR="00A00FA6" w:rsidRPr="00CB3171" w:rsidRDefault="00A00FA6" w:rsidP="00A00FA6">
            <w:pPr>
              <w:spacing w:after="0" w:line="240" w:lineRule="auto"/>
              <w:jc w:val="center"/>
              <w:rPr>
                <w:rFonts w:ascii="Arial" w:hAnsi="Arial" w:cs="Arial"/>
                <w:sz w:val="20"/>
                <w:szCs w:val="20"/>
                <w:lang w:eastAsia="ru-RU"/>
              </w:rPr>
            </w:pPr>
          </w:p>
        </w:tc>
      </w:tr>
      <w:tr w:rsidR="00715716" w:rsidRPr="00D33222" w14:paraId="381198AD"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415F3BE8"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7D89FFA1" w14:textId="77777777" w:rsidR="00715716" w:rsidRPr="00D33222" w:rsidRDefault="00715716" w:rsidP="00A00FA6">
            <w:pPr>
              <w:spacing w:after="0" w:line="240" w:lineRule="auto"/>
              <w:rPr>
                <w:rFonts w:ascii="Arial" w:hAnsi="Arial" w:cs="Arial"/>
                <w:sz w:val="20"/>
                <w:szCs w:val="20"/>
                <w:lang w:eastAsia="ru-RU"/>
              </w:rPr>
            </w:pPr>
          </w:p>
        </w:tc>
        <w:tc>
          <w:tcPr>
            <w:tcW w:w="567" w:type="pct"/>
            <w:vMerge w:val="restart"/>
            <w:tcBorders>
              <w:top w:val="single" w:sz="4" w:space="0" w:color="auto"/>
              <w:left w:val="nil"/>
              <w:right w:val="single" w:sz="4" w:space="0" w:color="auto"/>
            </w:tcBorders>
            <w:shd w:val="clear" w:color="auto" w:fill="auto"/>
          </w:tcPr>
          <w:p w14:paraId="3220C737" w14:textId="4FFAFDD7" w:rsidR="00715716" w:rsidRPr="00D33222" w:rsidRDefault="0071571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3" w:type="pct"/>
            <w:vMerge w:val="restart"/>
            <w:tcBorders>
              <w:top w:val="nil"/>
              <w:left w:val="nil"/>
              <w:right w:val="single" w:sz="4" w:space="0" w:color="auto"/>
            </w:tcBorders>
            <w:shd w:val="clear" w:color="auto" w:fill="auto"/>
            <w:noWrap/>
          </w:tcPr>
          <w:p w14:paraId="2E87490C" w14:textId="49561369" w:rsidR="00715716" w:rsidRPr="00D33222" w:rsidRDefault="00715716" w:rsidP="00A00FA6">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70A1074" w14:textId="16B6B784"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7825E35E" w14:textId="0BB48EED"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0210088002</w:t>
            </w:r>
          </w:p>
        </w:tc>
        <w:tc>
          <w:tcPr>
            <w:tcW w:w="236" w:type="pct"/>
            <w:tcBorders>
              <w:top w:val="nil"/>
              <w:left w:val="nil"/>
              <w:bottom w:val="single" w:sz="4" w:space="0" w:color="auto"/>
              <w:right w:val="single" w:sz="4" w:space="0" w:color="auto"/>
            </w:tcBorders>
            <w:shd w:val="clear" w:color="auto" w:fill="auto"/>
            <w:noWrap/>
          </w:tcPr>
          <w:p w14:paraId="609073F3" w14:textId="28DBD418"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244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20BD1336" w14:textId="1C19F673" w:rsidR="00715716" w:rsidRPr="00D21CD3" w:rsidRDefault="00715716" w:rsidP="00715716">
            <w:pPr>
              <w:spacing w:after="0" w:line="240" w:lineRule="auto"/>
              <w:ind w:right="-90" w:hanging="141"/>
              <w:jc w:val="center"/>
              <w:rPr>
                <w:rFonts w:ascii="Arial" w:hAnsi="Arial" w:cs="Arial"/>
                <w:sz w:val="20"/>
                <w:szCs w:val="20"/>
                <w:lang w:val="en-US" w:eastAsia="ru-RU"/>
              </w:rPr>
            </w:pPr>
            <w:r w:rsidRPr="00D21CD3">
              <w:rPr>
                <w:rFonts w:ascii="Arial" w:hAnsi="Arial" w:cs="Arial"/>
                <w:sz w:val="20"/>
                <w:szCs w:val="20"/>
                <w:lang w:eastAsia="ru-RU"/>
              </w:rPr>
              <w:t>207,500</w:t>
            </w:r>
          </w:p>
        </w:tc>
        <w:tc>
          <w:tcPr>
            <w:tcW w:w="472" w:type="pct"/>
            <w:tcBorders>
              <w:top w:val="nil"/>
              <w:left w:val="nil"/>
              <w:bottom w:val="single" w:sz="4" w:space="0" w:color="auto"/>
              <w:right w:val="single" w:sz="4" w:space="0" w:color="auto"/>
            </w:tcBorders>
            <w:shd w:val="clear" w:color="auto" w:fill="FFFFFF" w:themeFill="background1"/>
          </w:tcPr>
          <w:p w14:paraId="1096C19B" w14:textId="2AD8D6BF"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028E19A0" w14:textId="1DC5C6FC"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2079B916" w14:textId="476F822B"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78BE500A" w14:textId="7C56DF88"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207,500</w:t>
            </w:r>
          </w:p>
        </w:tc>
      </w:tr>
      <w:tr w:rsidR="00715716" w:rsidRPr="00D33222" w14:paraId="729F0337"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161B073B"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25F128DE"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2FB99C99" w14:textId="16518228"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7EB96C26" w14:textId="2FBEE4A3"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A76F474" w14:textId="2B449631"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308CC95A" w14:textId="68CFEC99"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02100S6030</w:t>
            </w:r>
          </w:p>
        </w:tc>
        <w:tc>
          <w:tcPr>
            <w:tcW w:w="236" w:type="pct"/>
            <w:tcBorders>
              <w:top w:val="nil"/>
              <w:left w:val="nil"/>
              <w:bottom w:val="single" w:sz="4" w:space="0" w:color="auto"/>
              <w:right w:val="single" w:sz="4" w:space="0" w:color="auto"/>
            </w:tcBorders>
            <w:shd w:val="clear" w:color="auto" w:fill="auto"/>
            <w:noWrap/>
          </w:tcPr>
          <w:p w14:paraId="241558EA" w14:textId="146466D3"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6200CCF7" w14:textId="28907605" w:rsidR="00715716" w:rsidRPr="00D21CD3" w:rsidRDefault="00316F7D" w:rsidP="00715716">
            <w:pPr>
              <w:spacing w:after="0" w:line="240" w:lineRule="auto"/>
              <w:ind w:right="-90" w:hanging="141"/>
              <w:jc w:val="center"/>
              <w:rPr>
                <w:rFonts w:ascii="Arial" w:hAnsi="Arial" w:cs="Arial"/>
                <w:sz w:val="20"/>
                <w:szCs w:val="20"/>
                <w:lang w:eastAsia="ru-RU"/>
              </w:rPr>
            </w:pPr>
            <w:r>
              <w:rPr>
                <w:rFonts w:ascii="Arial" w:hAnsi="Arial" w:cs="Arial"/>
                <w:sz w:val="20"/>
                <w:szCs w:val="20"/>
                <w:lang w:eastAsia="ru-RU"/>
              </w:rPr>
              <w:t>71 060,555</w:t>
            </w:r>
          </w:p>
        </w:tc>
        <w:tc>
          <w:tcPr>
            <w:tcW w:w="472" w:type="pct"/>
            <w:tcBorders>
              <w:top w:val="nil"/>
              <w:left w:val="nil"/>
              <w:bottom w:val="single" w:sz="4" w:space="0" w:color="auto"/>
              <w:right w:val="single" w:sz="4" w:space="0" w:color="auto"/>
            </w:tcBorders>
            <w:shd w:val="clear" w:color="auto" w:fill="FFFFFF" w:themeFill="background1"/>
          </w:tcPr>
          <w:p w14:paraId="53C41644" w14:textId="5BB31C40"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2497162E" w14:textId="1BE1968C"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533AB6A1" w14:textId="726EC1EA"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0E7D291D" w14:textId="347F3407" w:rsidR="00715716" w:rsidRPr="00D21CD3" w:rsidRDefault="00316F7D"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71 060,555</w:t>
            </w:r>
          </w:p>
        </w:tc>
      </w:tr>
      <w:tr w:rsidR="00715716" w:rsidRPr="00D33222" w14:paraId="4082A681"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7ED87924"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51AC4D78"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5A24C3F1" w14:textId="0970CAC9"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4F7DDC1A" w14:textId="0C51AC9A"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A71AC56" w14:textId="783F30EB"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65ED1F61" w14:textId="2E40036B"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021F367483</w:t>
            </w:r>
          </w:p>
        </w:tc>
        <w:tc>
          <w:tcPr>
            <w:tcW w:w="236" w:type="pct"/>
            <w:tcBorders>
              <w:top w:val="nil"/>
              <w:left w:val="nil"/>
              <w:bottom w:val="single" w:sz="4" w:space="0" w:color="auto"/>
              <w:right w:val="single" w:sz="4" w:space="0" w:color="auto"/>
            </w:tcBorders>
            <w:shd w:val="clear" w:color="auto" w:fill="auto"/>
            <w:noWrap/>
          </w:tcPr>
          <w:p w14:paraId="54D9B8A9" w14:textId="6AC978C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3F8DFEDD" w14:textId="680B81F0"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124 624,804</w:t>
            </w:r>
          </w:p>
        </w:tc>
        <w:tc>
          <w:tcPr>
            <w:tcW w:w="472" w:type="pct"/>
            <w:tcBorders>
              <w:top w:val="nil"/>
              <w:left w:val="nil"/>
              <w:bottom w:val="single" w:sz="4" w:space="0" w:color="auto"/>
              <w:right w:val="single" w:sz="4" w:space="0" w:color="auto"/>
            </w:tcBorders>
            <w:shd w:val="clear" w:color="auto" w:fill="FFFFFF" w:themeFill="background1"/>
          </w:tcPr>
          <w:p w14:paraId="45774B76" w14:textId="014FAC4E"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0C96CC48" w14:textId="3859340E"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1027948A" w14:textId="1E1213FD"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597A3651" w14:textId="2D7F077B"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124 624,804</w:t>
            </w:r>
          </w:p>
        </w:tc>
      </w:tr>
      <w:tr w:rsidR="00715716" w:rsidRPr="00D33222" w14:paraId="225BC316"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14C31150"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1A7BE017"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1D508469" w14:textId="7833C6AE"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34F47082" w14:textId="299CA81C"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08D0631" w14:textId="19A8B54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5D334CE8" w14:textId="011F7108"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021F367483</w:t>
            </w:r>
          </w:p>
        </w:tc>
        <w:tc>
          <w:tcPr>
            <w:tcW w:w="236" w:type="pct"/>
            <w:tcBorders>
              <w:top w:val="nil"/>
              <w:left w:val="nil"/>
              <w:bottom w:val="single" w:sz="4" w:space="0" w:color="auto"/>
              <w:right w:val="single" w:sz="4" w:space="0" w:color="auto"/>
            </w:tcBorders>
            <w:shd w:val="clear" w:color="auto" w:fill="auto"/>
            <w:noWrap/>
          </w:tcPr>
          <w:p w14:paraId="141A4896" w14:textId="4E2B591D"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853</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4F5F4FF9" w14:textId="22F2EECF"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34 787,056</w:t>
            </w:r>
          </w:p>
        </w:tc>
        <w:tc>
          <w:tcPr>
            <w:tcW w:w="472" w:type="pct"/>
            <w:tcBorders>
              <w:top w:val="nil"/>
              <w:left w:val="nil"/>
              <w:bottom w:val="single" w:sz="4" w:space="0" w:color="auto"/>
              <w:right w:val="single" w:sz="4" w:space="0" w:color="auto"/>
            </w:tcBorders>
            <w:shd w:val="clear" w:color="auto" w:fill="FFFFFF" w:themeFill="background1"/>
          </w:tcPr>
          <w:p w14:paraId="168BE71D" w14:textId="6891D2C6"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102E0D58" w14:textId="512EC398"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51C29939" w14:textId="3695982B"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317CF8A6" w14:textId="1F96B21A"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34 787,056</w:t>
            </w:r>
          </w:p>
        </w:tc>
      </w:tr>
      <w:tr w:rsidR="00715716" w:rsidRPr="00D33222" w14:paraId="5CC21CD4"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2181E268"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0ED77D09"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7BE48028" w14:textId="77777777"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08158016" w14:textId="77777777"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BDF81B7" w14:textId="3AE90D1C"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08802C64" w14:textId="0B6A1E7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021F367484</w:t>
            </w:r>
          </w:p>
        </w:tc>
        <w:tc>
          <w:tcPr>
            <w:tcW w:w="236" w:type="pct"/>
            <w:tcBorders>
              <w:top w:val="nil"/>
              <w:left w:val="nil"/>
              <w:bottom w:val="single" w:sz="4" w:space="0" w:color="auto"/>
              <w:right w:val="single" w:sz="4" w:space="0" w:color="auto"/>
            </w:tcBorders>
            <w:shd w:val="clear" w:color="auto" w:fill="auto"/>
            <w:noWrap/>
          </w:tcPr>
          <w:p w14:paraId="3833A2D0" w14:textId="700679E2"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2FF9DF07" w14:textId="1CDAD043"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14 949,973</w:t>
            </w:r>
          </w:p>
        </w:tc>
        <w:tc>
          <w:tcPr>
            <w:tcW w:w="472" w:type="pct"/>
            <w:tcBorders>
              <w:top w:val="nil"/>
              <w:left w:val="nil"/>
              <w:bottom w:val="single" w:sz="4" w:space="0" w:color="auto"/>
              <w:right w:val="single" w:sz="4" w:space="0" w:color="auto"/>
            </w:tcBorders>
            <w:shd w:val="clear" w:color="auto" w:fill="FFFFFF" w:themeFill="background1"/>
          </w:tcPr>
          <w:p w14:paraId="1FEDE4BD" w14:textId="34C5B005" w:rsidR="00715716" w:rsidRPr="00D21CD3" w:rsidRDefault="000D4823"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046CEE4C" w14:textId="0A127524"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61FE7F99" w14:textId="23FB797F"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7B71EDF0" w14:textId="41F33F31" w:rsidR="00715716" w:rsidRPr="00D21CD3" w:rsidRDefault="00C84044"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14 949,973</w:t>
            </w:r>
          </w:p>
        </w:tc>
      </w:tr>
      <w:tr w:rsidR="00715716" w:rsidRPr="00D33222" w14:paraId="310F435E"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664F9EF4"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1791E9CF"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53C364A4" w14:textId="77777777"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09F8DB7F" w14:textId="77777777"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B094A8A" w14:textId="6B2F88B5"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1E7D5AD7" w14:textId="252EB1DC" w:rsidR="00715716" w:rsidRPr="00D221F3" w:rsidRDefault="00715716" w:rsidP="0071571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021F36748S</w:t>
            </w:r>
          </w:p>
        </w:tc>
        <w:tc>
          <w:tcPr>
            <w:tcW w:w="236" w:type="pct"/>
            <w:tcBorders>
              <w:top w:val="nil"/>
              <w:left w:val="nil"/>
              <w:bottom w:val="single" w:sz="4" w:space="0" w:color="auto"/>
              <w:right w:val="single" w:sz="4" w:space="0" w:color="auto"/>
            </w:tcBorders>
            <w:shd w:val="clear" w:color="auto" w:fill="auto"/>
            <w:noWrap/>
          </w:tcPr>
          <w:p w14:paraId="4A12A141" w14:textId="74044314" w:rsidR="00715716" w:rsidRPr="00D221F3" w:rsidRDefault="00715716" w:rsidP="0071571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412</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47C10877" w14:textId="5442ED37"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2 176,178</w:t>
            </w:r>
          </w:p>
        </w:tc>
        <w:tc>
          <w:tcPr>
            <w:tcW w:w="472" w:type="pct"/>
            <w:tcBorders>
              <w:top w:val="nil"/>
              <w:left w:val="nil"/>
              <w:bottom w:val="single" w:sz="4" w:space="0" w:color="auto"/>
              <w:right w:val="single" w:sz="4" w:space="0" w:color="auto"/>
            </w:tcBorders>
            <w:shd w:val="clear" w:color="auto" w:fill="FFFFFF" w:themeFill="background1"/>
          </w:tcPr>
          <w:p w14:paraId="536E8C81" w14:textId="3AEDE9AD"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53111172" w14:textId="01248E2B"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50D7216C" w14:textId="0170C8BE"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82A125C" w14:textId="71FBCE5D"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2 176,178</w:t>
            </w:r>
          </w:p>
        </w:tc>
      </w:tr>
      <w:tr w:rsidR="00715716" w:rsidRPr="00D33222" w14:paraId="50009F73" w14:textId="77777777" w:rsidTr="00233901">
        <w:trPr>
          <w:trHeight w:val="299"/>
        </w:trPr>
        <w:tc>
          <w:tcPr>
            <w:tcW w:w="566" w:type="pct"/>
            <w:vMerge/>
            <w:tcBorders>
              <w:left w:val="single" w:sz="4" w:space="0" w:color="auto"/>
              <w:bottom w:val="single" w:sz="4" w:space="0" w:color="auto"/>
              <w:right w:val="single" w:sz="4" w:space="0" w:color="auto"/>
            </w:tcBorders>
            <w:vAlign w:val="center"/>
          </w:tcPr>
          <w:p w14:paraId="463F6F50"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0A9E1D04"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6ECBEAD5" w14:textId="770D3E70"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1FFCD90E" w14:textId="7A8DC2A2"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421FA250" w14:textId="5EDCE2F6" w:rsidR="00715716" w:rsidRPr="00715716" w:rsidRDefault="00715716" w:rsidP="00A00FA6">
            <w:pPr>
              <w:spacing w:after="0" w:line="240" w:lineRule="auto"/>
              <w:jc w:val="center"/>
              <w:rPr>
                <w:rFonts w:ascii="Arial" w:hAnsi="Arial" w:cs="Arial"/>
                <w:sz w:val="18"/>
                <w:szCs w:val="18"/>
                <w:lang w:eastAsia="ru-RU"/>
              </w:rPr>
            </w:pPr>
            <w:r>
              <w:rPr>
                <w:rFonts w:ascii="Arial" w:hAnsi="Arial" w:cs="Arial"/>
                <w:sz w:val="18"/>
                <w:szCs w:val="18"/>
                <w:lang w:eastAsia="ru-RU"/>
              </w:rPr>
              <w:t>0501</w:t>
            </w:r>
          </w:p>
        </w:tc>
        <w:tc>
          <w:tcPr>
            <w:tcW w:w="425" w:type="pct"/>
            <w:tcBorders>
              <w:top w:val="nil"/>
              <w:left w:val="nil"/>
              <w:bottom w:val="single" w:sz="4" w:space="0" w:color="auto"/>
              <w:right w:val="single" w:sz="4" w:space="0" w:color="auto"/>
            </w:tcBorders>
            <w:shd w:val="clear" w:color="auto" w:fill="auto"/>
            <w:noWrap/>
          </w:tcPr>
          <w:p w14:paraId="52A2A1B1" w14:textId="20B47BD9" w:rsidR="00715716" w:rsidRPr="00D221F3" w:rsidRDefault="00715716" w:rsidP="00A00FA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36" w:type="pct"/>
            <w:tcBorders>
              <w:top w:val="nil"/>
              <w:left w:val="nil"/>
              <w:bottom w:val="single" w:sz="4" w:space="0" w:color="auto"/>
              <w:right w:val="single" w:sz="4" w:space="0" w:color="auto"/>
            </w:tcBorders>
            <w:shd w:val="clear" w:color="auto" w:fill="auto"/>
            <w:noWrap/>
          </w:tcPr>
          <w:p w14:paraId="4421D9D8" w14:textId="46FFE8A8" w:rsidR="00715716" w:rsidRPr="00D221F3" w:rsidRDefault="00715716" w:rsidP="00A00FA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61AF0570" w14:textId="737E43BF" w:rsidR="00715716" w:rsidRPr="00D21CD3" w:rsidRDefault="00715716" w:rsidP="006D350C">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0,000</w:t>
            </w:r>
          </w:p>
        </w:tc>
        <w:tc>
          <w:tcPr>
            <w:tcW w:w="472" w:type="pct"/>
            <w:tcBorders>
              <w:top w:val="nil"/>
              <w:left w:val="nil"/>
              <w:bottom w:val="single" w:sz="4" w:space="0" w:color="auto"/>
              <w:right w:val="single" w:sz="4" w:space="0" w:color="auto"/>
            </w:tcBorders>
            <w:shd w:val="clear" w:color="auto" w:fill="FFFFFF" w:themeFill="background1"/>
          </w:tcPr>
          <w:p w14:paraId="12708EF4" w14:textId="461BB83B" w:rsidR="00715716" w:rsidRPr="00D21CD3" w:rsidRDefault="006D350C" w:rsidP="00A00FA6">
            <w:pPr>
              <w:spacing w:after="0" w:line="240" w:lineRule="auto"/>
              <w:ind w:hanging="113"/>
              <w:jc w:val="center"/>
              <w:rPr>
                <w:rFonts w:ascii="Arial" w:hAnsi="Arial" w:cs="Arial"/>
                <w:sz w:val="20"/>
                <w:szCs w:val="20"/>
                <w:lang w:eastAsia="ru-RU"/>
              </w:rPr>
            </w:pPr>
            <w:r>
              <w:rPr>
                <w:rFonts w:ascii="Arial" w:hAnsi="Arial" w:cs="Arial"/>
                <w:sz w:val="20"/>
                <w:szCs w:val="20"/>
                <w:lang w:eastAsia="ru-RU"/>
              </w:rPr>
              <w:t>1 176,904</w:t>
            </w:r>
          </w:p>
        </w:tc>
        <w:tc>
          <w:tcPr>
            <w:tcW w:w="377" w:type="pct"/>
            <w:tcBorders>
              <w:top w:val="nil"/>
              <w:left w:val="nil"/>
              <w:bottom w:val="single" w:sz="4" w:space="0" w:color="auto"/>
              <w:right w:val="single" w:sz="4" w:space="0" w:color="auto"/>
            </w:tcBorders>
            <w:shd w:val="clear" w:color="auto" w:fill="FFFFFF" w:themeFill="background1"/>
          </w:tcPr>
          <w:p w14:paraId="0328E463" w14:textId="77777777" w:rsidR="00715716" w:rsidRPr="00D21CD3" w:rsidRDefault="00715716"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8" w:type="pct"/>
            <w:tcBorders>
              <w:top w:val="nil"/>
              <w:left w:val="nil"/>
              <w:bottom w:val="single" w:sz="4" w:space="0" w:color="auto"/>
              <w:right w:val="single" w:sz="4" w:space="0" w:color="auto"/>
            </w:tcBorders>
            <w:shd w:val="clear" w:color="auto" w:fill="FFFFFF" w:themeFill="background1"/>
          </w:tcPr>
          <w:p w14:paraId="1BECD0BF" w14:textId="6638EF38" w:rsidR="00715716" w:rsidRPr="00D21CD3" w:rsidRDefault="00715716"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52CE50DA" w14:textId="07E4900D" w:rsidR="00715716" w:rsidRPr="00D21CD3" w:rsidRDefault="00C85099"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826966" w:rsidRPr="00D33222" w14:paraId="7921583E" w14:textId="77777777" w:rsidTr="00233901">
        <w:trPr>
          <w:trHeight w:val="299"/>
        </w:trPr>
        <w:tc>
          <w:tcPr>
            <w:tcW w:w="566" w:type="pct"/>
            <w:vMerge w:val="restart"/>
            <w:tcBorders>
              <w:top w:val="single" w:sz="4" w:space="0" w:color="auto"/>
              <w:left w:val="single" w:sz="4" w:space="0" w:color="auto"/>
              <w:bottom w:val="single" w:sz="4" w:space="0" w:color="auto"/>
              <w:right w:val="single" w:sz="4" w:space="0" w:color="auto"/>
            </w:tcBorders>
          </w:tcPr>
          <w:p w14:paraId="42F1F0F8" w14:textId="08B3CEEA" w:rsidR="00A00FA6" w:rsidRPr="00233901" w:rsidRDefault="00A00FA6" w:rsidP="00A00FA6">
            <w:pPr>
              <w:spacing w:after="0" w:line="240" w:lineRule="auto"/>
              <w:jc w:val="both"/>
              <w:rPr>
                <w:rFonts w:ascii="Arial" w:hAnsi="Arial" w:cs="Arial"/>
                <w:sz w:val="20"/>
                <w:szCs w:val="20"/>
                <w:lang w:eastAsia="ru-RU"/>
              </w:rPr>
            </w:pPr>
            <w:r w:rsidRPr="00233901">
              <w:rPr>
                <w:rFonts w:ascii="Arial" w:hAnsi="Arial" w:cs="Arial"/>
                <w:sz w:val="20"/>
                <w:szCs w:val="20"/>
                <w:lang w:eastAsia="ru-RU"/>
              </w:rPr>
              <w:lastRenderedPageBreak/>
              <w:t>Отдельное мероприятие</w:t>
            </w:r>
            <w:r w:rsidR="00B52B08" w:rsidRPr="00233901">
              <w:rPr>
                <w:rFonts w:ascii="Arial" w:hAnsi="Arial" w:cs="Arial"/>
                <w:sz w:val="20"/>
                <w:szCs w:val="20"/>
                <w:lang w:eastAsia="ru-RU"/>
              </w:rPr>
              <w:t xml:space="preserve"> 1</w:t>
            </w:r>
          </w:p>
        </w:tc>
        <w:tc>
          <w:tcPr>
            <w:tcW w:w="565" w:type="pct"/>
            <w:vMerge w:val="restart"/>
            <w:tcBorders>
              <w:top w:val="single" w:sz="4" w:space="0" w:color="auto"/>
              <w:left w:val="single" w:sz="4" w:space="0" w:color="auto"/>
              <w:bottom w:val="single" w:sz="4" w:space="0" w:color="auto"/>
              <w:right w:val="single" w:sz="4" w:space="0" w:color="auto"/>
            </w:tcBorders>
          </w:tcPr>
          <w:p w14:paraId="56B62D0A" w14:textId="77777777" w:rsidR="00A00FA6" w:rsidRPr="00A60732" w:rsidRDefault="00A00FA6" w:rsidP="00A00FA6">
            <w:pPr>
              <w:pStyle w:val="af4"/>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67" w:type="pct"/>
            <w:tcBorders>
              <w:top w:val="single" w:sz="4" w:space="0" w:color="auto"/>
              <w:left w:val="nil"/>
              <w:bottom w:val="single" w:sz="4" w:space="0" w:color="auto"/>
              <w:right w:val="single" w:sz="4" w:space="0" w:color="auto"/>
            </w:tcBorders>
            <w:shd w:val="clear" w:color="auto" w:fill="auto"/>
          </w:tcPr>
          <w:p w14:paraId="25EAB565"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всего расходные обязательства по программе</w:t>
            </w:r>
          </w:p>
        </w:tc>
        <w:tc>
          <w:tcPr>
            <w:tcW w:w="283" w:type="pct"/>
            <w:tcBorders>
              <w:top w:val="single" w:sz="4" w:space="0" w:color="auto"/>
              <w:left w:val="nil"/>
              <w:bottom w:val="single" w:sz="4" w:space="0" w:color="auto"/>
              <w:right w:val="single" w:sz="4" w:space="0" w:color="auto"/>
            </w:tcBorders>
            <w:shd w:val="clear" w:color="auto" w:fill="auto"/>
            <w:noWrap/>
          </w:tcPr>
          <w:p w14:paraId="383DB896"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32DF249D" w14:textId="302D2EA5" w:rsidR="00A00FA6" w:rsidRPr="00826966" w:rsidRDefault="00826966" w:rsidP="00A00FA6">
            <w:pPr>
              <w:spacing w:after="0" w:line="240" w:lineRule="auto"/>
              <w:jc w:val="center"/>
              <w:rPr>
                <w:rFonts w:ascii="Arial" w:hAnsi="Arial" w:cs="Arial"/>
                <w:sz w:val="18"/>
                <w:szCs w:val="18"/>
                <w:lang w:val="en-US"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358C77DF" w14:textId="55FB2AD2" w:rsidR="00A00FA6" w:rsidRPr="00615CB7" w:rsidRDefault="00615CB7" w:rsidP="00A00FA6">
            <w:pPr>
              <w:spacing w:after="0" w:line="240" w:lineRule="auto"/>
              <w:jc w:val="center"/>
              <w:rPr>
                <w:rFonts w:ascii="Arial" w:hAnsi="Arial" w:cs="Arial"/>
                <w:sz w:val="20"/>
                <w:szCs w:val="20"/>
                <w:lang w:val="en-US" w:eastAsia="ru-RU"/>
              </w:rPr>
            </w:pPr>
            <w:r w:rsidRPr="009A60EC">
              <w:rPr>
                <w:rFonts w:ascii="Arial" w:hAnsi="Arial" w:cs="Arial"/>
                <w:sz w:val="18"/>
                <w:szCs w:val="18"/>
                <w:lang w:val="en-US" w:eastAsia="ru-RU"/>
              </w:rPr>
              <w:t>02200S4660</w:t>
            </w:r>
          </w:p>
        </w:tc>
        <w:tc>
          <w:tcPr>
            <w:tcW w:w="236" w:type="pct"/>
            <w:tcBorders>
              <w:top w:val="single" w:sz="4" w:space="0" w:color="auto"/>
              <w:left w:val="nil"/>
              <w:bottom w:val="single" w:sz="4" w:space="0" w:color="auto"/>
              <w:right w:val="single" w:sz="4" w:space="0" w:color="auto"/>
            </w:tcBorders>
            <w:shd w:val="clear" w:color="auto" w:fill="auto"/>
            <w:noWrap/>
          </w:tcPr>
          <w:p w14:paraId="68DF81DF" w14:textId="3BA87F32"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61863C60"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single" w:sz="4" w:space="0" w:color="auto"/>
              <w:left w:val="nil"/>
              <w:bottom w:val="single" w:sz="4" w:space="0" w:color="auto"/>
              <w:right w:val="single" w:sz="4" w:space="0" w:color="auto"/>
            </w:tcBorders>
            <w:shd w:val="clear" w:color="auto" w:fill="auto"/>
          </w:tcPr>
          <w:p w14:paraId="75C70C15" w14:textId="1AFD21E8" w:rsidR="00A00FA6" w:rsidRPr="00A60732" w:rsidRDefault="00A82D4D" w:rsidP="00A00FA6">
            <w:pPr>
              <w:spacing w:after="0" w:line="240" w:lineRule="auto"/>
              <w:ind w:hanging="162"/>
              <w:jc w:val="center"/>
              <w:rPr>
                <w:rFonts w:ascii="Arial" w:hAnsi="Arial" w:cs="Arial"/>
                <w:sz w:val="20"/>
                <w:szCs w:val="20"/>
                <w:lang w:eastAsia="ru-RU"/>
              </w:rPr>
            </w:pPr>
            <w:r>
              <w:rPr>
                <w:rFonts w:ascii="Arial" w:hAnsi="Arial" w:cs="Arial"/>
                <w:sz w:val="20"/>
                <w:szCs w:val="20"/>
                <w:lang w:eastAsia="ru-RU"/>
              </w:rPr>
              <w:t>24,200</w:t>
            </w:r>
          </w:p>
        </w:tc>
        <w:tc>
          <w:tcPr>
            <w:tcW w:w="377" w:type="pct"/>
            <w:tcBorders>
              <w:top w:val="single" w:sz="4" w:space="0" w:color="auto"/>
              <w:left w:val="nil"/>
              <w:bottom w:val="single" w:sz="4" w:space="0" w:color="auto"/>
              <w:right w:val="single" w:sz="4" w:space="0" w:color="auto"/>
            </w:tcBorders>
            <w:shd w:val="clear" w:color="auto" w:fill="auto"/>
          </w:tcPr>
          <w:p w14:paraId="70278054"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8" w:type="pct"/>
            <w:tcBorders>
              <w:top w:val="single" w:sz="4" w:space="0" w:color="auto"/>
              <w:left w:val="nil"/>
              <w:bottom w:val="single" w:sz="4" w:space="0" w:color="auto"/>
              <w:right w:val="single" w:sz="4" w:space="0" w:color="auto"/>
            </w:tcBorders>
            <w:shd w:val="clear" w:color="auto" w:fill="auto"/>
          </w:tcPr>
          <w:p w14:paraId="0F90F64E" w14:textId="38BB007E"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1" w:type="pct"/>
            <w:tcBorders>
              <w:top w:val="single" w:sz="4" w:space="0" w:color="auto"/>
              <w:left w:val="nil"/>
              <w:bottom w:val="single" w:sz="4" w:space="0" w:color="auto"/>
              <w:right w:val="single" w:sz="4" w:space="0" w:color="auto"/>
            </w:tcBorders>
            <w:shd w:val="clear" w:color="auto" w:fill="auto"/>
          </w:tcPr>
          <w:p w14:paraId="36731CB7" w14:textId="246413C8" w:rsidR="00A00FA6" w:rsidRPr="00A60732" w:rsidRDefault="009B5B19" w:rsidP="00A00FA6">
            <w:pPr>
              <w:spacing w:after="0" w:line="240" w:lineRule="auto"/>
              <w:jc w:val="center"/>
              <w:rPr>
                <w:rFonts w:ascii="Arial" w:hAnsi="Arial" w:cs="Arial"/>
                <w:sz w:val="20"/>
                <w:szCs w:val="20"/>
                <w:lang w:eastAsia="ru-RU"/>
              </w:rPr>
            </w:pPr>
            <w:r>
              <w:rPr>
                <w:rFonts w:ascii="Arial" w:hAnsi="Arial" w:cs="Arial"/>
                <w:sz w:val="20"/>
                <w:szCs w:val="20"/>
                <w:lang w:eastAsia="ru-RU"/>
              </w:rPr>
              <w:t>24,200</w:t>
            </w:r>
          </w:p>
        </w:tc>
      </w:tr>
      <w:tr w:rsidR="00826966" w:rsidRPr="00D33222" w14:paraId="5C0D776C" w14:textId="77777777" w:rsidTr="00233901">
        <w:trPr>
          <w:trHeight w:val="299"/>
        </w:trPr>
        <w:tc>
          <w:tcPr>
            <w:tcW w:w="566" w:type="pct"/>
            <w:vMerge/>
            <w:tcBorders>
              <w:top w:val="single" w:sz="4" w:space="0" w:color="auto"/>
              <w:left w:val="single" w:sz="4" w:space="0" w:color="auto"/>
              <w:bottom w:val="single" w:sz="4" w:space="0" w:color="auto"/>
              <w:right w:val="single" w:sz="4" w:space="0" w:color="auto"/>
            </w:tcBorders>
            <w:vAlign w:val="center"/>
          </w:tcPr>
          <w:p w14:paraId="0F433278"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tcPr>
          <w:p w14:paraId="1FF3E775" w14:textId="77777777" w:rsidR="00A00FA6" w:rsidRPr="00A60732"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6B034061"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76C9B103" w14:textId="77777777" w:rsidR="00A00FA6" w:rsidRPr="00A6073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298AFF5" w14:textId="77777777" w:rsidR="00A00FA6" w:rsidRPr="00826966" w:rsidRDefault="00A00FA6" w:rsidP="00A00FA6">
            <w:pPr>
              <w:spacing w:after="0" w:line="240" w:lineRule="auto"/>
              <w:jc w:val="center"/>
              <w:rPr>
                <w:rFonts w:ascii="Arial" w:hAnsi="Arial" w:cs="Arial"/>
                <w:sz w:val="18"/>
                <w:szCs w:val="18"/>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26A32B30" w14:textId="77777777" w:rsidR="00A00FA6" w:rsidRPr="00A60732" w:rsidRDefault="00A00FA6" w:rsidP="00A00FA6">
            <w:pPr>
              <w:spacing w:after="0" w:line="240" w:lineRule="auto"/>
              <w:jc w:val="center"/>
              <w:rPr>
                <w:rFonts w:ascii="Arial" w:hAnsi="Arial" w:cs="Arial"/>
                <w:sz w:val="20"/>
                <w:szCs w:val="20"/>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5CBC9A77" w14:textId="77777777" w:rsidR="00A00FA6" w:rsidRPr="00A60732" w:rsidRDefault="00A00FA6" w:rsidP="00A00FA6">
            <w:pPr>
              <w:spacing w:after="0" w:line="240" w:lineRule="auto"/>
              <w:jc w:val="center"/>
              <w:rPr>
                <w:rFonts w:ascii="Arial" w:hAnsi="Arial" w:cs="Arial"/>
                <w:sz w:val="20"/>
                <w:szCs w:val="20"/>
                <w:lang w:eastAsia="ru-RU"/>
              </w:rPr>
            </w:pPr>
          </w:p>
        </w:tc>
        <w:tc>
          <w:tcPr>
            <w:tcW w:w="422" w:type="pct"/>
            <w:gridSpan w:val="2"/>
            <w:tcBorders>
              <w:top w:val="single" w:sz="4" w:space="0" w:color="auto"/>
              <w:left w:val="nil"/>
              <w:bottom w:val="single" w:sz="4" w:space="0" w:color="auto"/>
              <w:right w:val="single" w:sz="4" w:space="0" w:color="auto"/>
            </w:tcBorders>
            <w:shd w:val="clear" w:color="auto" w:fill="auto"/>
            <w:noWrap/>
          </w:tcPr>
          <w:p w14:paraId="4A7EB2C1" w14:textId="77777777" w:rsidR="00A00FA6" w:rsidRPr="00A60732" w:rsidRDefault="00A00FA6" w:rsidP="00A00FA6">
            <w:pPr>
              <w:spacing w:after="0" w:line="240" w:lineRule="auto"/>
              <w:jc w:val="center"/>
              <w:rPr>
                <w:rFonts w:ascii="Arial" w:hAnsi="Arial" w:cs="Arial"/>
                <w:sz w:val="20"/>
                <w:szCs w:val="20"/>
                <w:lang w:eastAsia="ru-RU"/>
              </w:rPr>
            </w:pPr>
          </w:p>
        </w:tc>
        <w:tc>
          <w:tcPr>
            <w:tcW w:w="472" w:type="pct"/>
            <w:tcBorders>
              <w:top w:val="single" w:sz="4" w:space="0" w:color="auto"/>
              <w:left w:val="nil"/>
              <w:bottom w:val="single" w:sz="4" w:space="0" w:color="auto"/>
              <w:right w:val="single" w:sz="4" w:space="0" w:color="auto"/>
            </w:tcBorders>
            <w:shd w:val="clear" w:color="auto" w:fill="auto"/>
          </w:tcPr>
          <w:p w14:paraId="799C62B0" w14:textId="77777777" w:rsidR="00A00FA6" w:rsidRPr="00A60732" w:rsidRDefault="00A00FA6" w:rsidP="00A00FA6">
            <w:pPr>
              <w:spacing w:after="0" w:line="240" w:lineRule="auto"/>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tcPr>
          <w:p w14:paraId="7F82EC33" w14:textId="77777777" w:rsidR="00A00FA6" w:rsidRPr="00A60732" w:rsidRDefault="00A00FA6" w:rsidP="00A00FA6">
            <w:pPr>
              <w:spacing w:after="0" w:line="240" w:lineRule="auto"/>
              <w:jc w:val="center"/>
              <w:rPr>
                <w:rFonts w:ascii="Arial" w:hAnsi="Arial" w:cs="Arial"/>
                <w:sz w:val="20"/>
                <w:szCs w:val="20"/>
                <w:lang w:eastAsia="ru-RU"/>
              </w:rPr>
            </w:pPr>
          </w:p>
        </w:tc>
        <w:tc>
          <w:tcPr>
            <w:tcW w:w="378" w:type="pct"/>
            <w:tcBorders>
              <w:top w:val="single" w:sz="4" w:space="0" w:color="auto"/>
              <w:left w:val="nil"/>
              <w:bottom w:val="single" w:sz="4" w:space="0" w:color="auto"/>
              <w:right w:val="single" w:sz="4" w:space="0" w:color="auto"/>
            </w:tcBorders>
          </w:tcPr>
          <w:p w14:paraId="5834F0BC" w14:textId="77777777" w:rsidR="00A00FA6" w:rsidRPr="00A60732" w:rsidRDefault="00A00FA6" w:rsidP="00A00FA6">
            <w:pPr>
              <w:spacing w:after="0" w:line="240" w:lineRule="auto"/>
              <w:jc w:val="center"/>
              <w:rPr>
                <w:rFonts w:ascii="Arial" w:hAnsi="Arial" w:cs="Arial"/>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14:paraId="5CAC60E1" w14:textId="4745B4C6" w:rsidR="00A00FA6" w:rsidRPr="00A60732" w:rsidRDefault="00A00FA6" w:rsidP="00A00FA6">
            <w:pPr>
              <w:spacing w:after="0" w:line="240" w:lineRule="auto"/>
              <w:jc w:val="center"/>
              <w:rPr>
                <w:rFonts w:ascii="Arial" w:hAnsi="Arial" w:cs="Arial"/>
                <w:sz w:val="20"/>
                <w:szCs w:val="20"/>
                <w:lang w:eastAsia="ru-RU"/>
              </w:rPr>
            </w:pPr>
          </w:p>
        </w:tc>
      </w:tr>
      <w:tr w:rsidR="00826966" w:rsidRPr="00D33222" w14:paraId="4055D4CD" w14:textId="77777777" w:rsidTr="00233901">
        <w:trPr>
          <w:trHeight w:val="299"/>
        </w:trPr>
        <w:tc>
          <w:tcPr>
            <w:tcW w:w="566" w:type="pct"/>
            <w:vMerge/>
            <w:tcBorders>
              <w:top w:val="single" w:sz="4" w:space="0" w:color="auto"/>
              <w:left w:val="single" w:sz="4" w:space="0" w:color="auto"/>
              <w:bottom w:val="single" w:sz="4" w:space="0" w:color="auto"/>
              <w:right w:val="single" w:sz="4" w:space="0" w:color="auto"/>
            </w:tcBorders>
            <w:shd w:val="clear" w:color="auto" w:fill="auto"/>
          </w:tcPr>
          <w:p w14:paraId="0BAB425B"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tcPr>
          <w:p w14:paraId="441D418C" w14:textId="77777777" w:rsidR="00A00FA6" w:rsidRPr="00A60732"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3168834F"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Администрация Шушенского района</w:t>
            </w:r>
          </w:p>
        </w:tc>
        <w:tc>
          <w:tcPr>
            <w:tcW w:w="283" w:type="pct"/>
            <w:tcBorders>
              <w:top w:val="single" w:sz="4" w:space="0" w:color="auto"/>
              <w:left w:val="nil"/>
              <w:bottom w:val="single" w:sz="4" w:space="0" w:color="auto"/>
              <w:right w:val="single" w:sz="4" w:space="0" w:color="auto"/>
            </w:tcBorders>
            <w:shd w:val="clear" w:color="auto" w:fill="auto"/>
            <w:noWrap/>
          </w:tcPr>
          <w:p w14:paraId="11823350"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4AF72DB9" w14:textId="69BEC22A" w:rsidR="00A00FA6" w:rsidRPr="00826966" w:rsidRDefault="00826966" w:rsidP="00A00FA6">
            <w:pPr>
              <w:spacing w:after="0" w:line="240" w:lineRule="auto"/>
              <w:jc w:val="center"/>
              <w:rPr>
                <w:rFonts w:ascii="Arial" w:hAnsi="Arial" w:cs="Arial"/>
                <w:sz w:val="18"/>
                <w:szCs w:val="18"/>
                <w:lang w:val="en-US"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07A1EBC0" w14:textId="468F4CB2" w:rsidR="00A00FA6" w:rsidRPr="00A60732" w:rsidRDefault="00615CB7" w:rsidP="00A00FA6">
            <w:pPr>
              <w:spacing w:after="0" w:line="240" w:lineRule="auto"/>
              <w:jc w:val="center"/>
              <w:rPr>
                <w:rFonts w:ascii="Arial" w:hAnsi="Arial" w:cs="Arial"/>
                <w:sz w:val="20"/>
                <w:szCs w:val="20"/>
                <w:lang w:eastAsia="ru-RU"/>
              </w:rPr>
            </w:pPr>
            <w:r w:rsidRPr="009A60EC">
              <w:rPr>
                <w:rFonts w:ascii="Arial" w:hAnsi="Arial" w:cs="Arial"/>
                <w:sz w:val="18"/>
                <w:szCs w:val="18"/>
                <w:lang w:val="en-US" w:eastAsia="ru-RU"/>
              </w:rPr>
              <w:t>02200S4660</w:t>
            </w:r>
          </w:p>
        </w:tc>
        <w:tc>
          <w:tcPr>
            <w:tcW w:w="236" w:type="pct"/>
            <w:tcBorders>
              <w:top w:val="single" w:sz="4" w:space="0" w:color="auto"/>
              <w:left w:val="nil"/>
              <w:bottom w:val="single" w:sz="4" w:space="0" w:color="auto"/>
              <w:right w:val="single" w:sz="4" w:space="0" w:color="auto"/>
            </w:tcBorders>
            <w:shd w:val="clear" w:color="auto" w:fill="auto"/>
            <w:noWrap/>
          </w:tcPr>
          <w:p w14:paraId="69DDDA8C" w14:textId="02E55782"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7F1616BB" w14:textId="32965FEA"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single" w:sz="4" w:space="0" w:color="auto"/>
              <w:left w:val="nil"/>
              <w:bottom w:val="single" w:sz="4" w:space="0" w:color="auto"/>
              <w:right w:val="single" w:sz="4" w:space="0" w:color="auto"/>
            </w:tcBorders>
            <w:shd w:val="clear" w:color="auto" w:fill="auto"/>
          </w:tcPr>
          <w:p w14:paraId="0D72F707" w14:textId="5DFF254E" w:rsidR="00A00FA6" w:rsidRPr="00A60732" w:rsidRDefault="00A82D4D" w:rsidP="00A00FA6">
            <w:pPr>
              <w:spacing w:after="0" w:line="240" w:lineRule="auto"/>
              <w:ind w:hanging="162"/>
              <w:jc w:val="center"/>
              <w:rPr>
                <w:rFonts w:ascii="Arial" w:hAnsi="Arial" w:cs="Arial"/>
                <w:sz w:val="20"/>
                <w:szCs w:val="20"/>
                <w:lang w:eastAsia="ru-RU"/>
              </w:rPr>
            </w:pPr>
            <w:r>
              <w:rPr>
                <w:rFonts w:ascii="Arial" w:hAnsi="Arial" w:cs="Arial"/>
                <w:sz w:val="20"/>
                <w:szCs w:val="20"/>
                <w:lang w:eastAsia="ru-RU"/>
              </w:rPr>
              <w:t>24,200</w:t>
            </w:r>
          </w:p>
        </w:tc>
        <w:tc>
          <w:tcPr>
            <w:tcW w:w="377" w:type="pct"/>
            <w:tcBorders>
              <w:top w:val="single" w:sz="4" w:space="0" w:color="auto"/>
              <w:left w:val="nil"/>
              <w:bottom w:val="single" w:sz="4" w:space="0" w:color="auto"/>
              <w:right w:val="single" w:sz="4" w:space="0" w:color="auto"/>
            </w:tcBorders>
            <w:shd w:val="clear" w:color="auto" w:fill="auto"/>
          </w:tcPr>
          <w:p w14:paraId="0E7B7B06"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8" w:type="pct"/>
            <w:tcBorders>
              <w:top w:val="single" w:sz="4" w:space="0" w:color="auto"/>
              <w:left w:val="nil"/>
              <w:bottom w:val="single" w:sz="4" w:space="0" w:color="auto"/>
              <w:right w:val="single" w:sz="4" w:space="0" w:color="auto"/>
            </w:tcBorders>
            <w:shd w:val="clear" w:color="auto" w:fill="auto"/>
          </w:tcPr>
          <w:p w14:paraId="7A860161" w14:textId="43A53A33"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1" w:type="pct"/>
            <w:tcBorders>
              <w:top w:val="single" w:sz="4" w:space="0" w:color="auto"/>
              <w:left w:val="nil"/>
              <w:bottom w:val="single" w:sz="4" w:space="0" w:color="auto"/>
              <w:right w:val="single" w:sz="4" w:space="0" w:color="auto"/>
            </w:tcBorders>
            <w:shd w:val="clear" w:color="auto" w:fill="auto"/>
          </w:tcPr>
          <w:p w14:paraId="322B407D" w14:textId="52BEEB77" w:rsidR="00A00FA6" w:rsidRPr="00A60732" w:rsidRDefault="009B5B19" w:rsidP="00A00FA6">
            <w:pPr>
              <w:tabs>
                <w:tab w:val="left" w:pos="570"/>
                <w:tab w:val="center" w:pos="934"/>
              </w:tabs>
              <w:spacing w:after="0" w:line="240" w:lineRule="auto"/>
              <w:jc w:val="center"/>
              <w:rPr>
                <w:rFonts w:ascii="Arial" w:hAnsi="Arial" w:cs="Arial"/>
                <w:sz w:val="20"/>
                <w:szCs w:val="20"/>
                <w:lang w:eastAsia="ru-RU"/>
              </w:rPr>
            </w:pPr>
            <w:r>
              <w:rPr>
                <w:rFonts w:ascii="Arial" w:hAnsi="Arial" w:cs="Arial"/>
                <w:sz w:val="20"/>
                <w:szCs w:val="20"/>
                <w:lang w:eastAsia="ru-RU"/>
              </w:rPr>
              <w:t>24,200</w:t>
            </w:r>
          </w:p>
        </w:tc>
      </w:tr>
      <w:tr w:rsidR="009A60EC" w:rsidRPr="00D33222" w14:paraId="25133ACB" w14:textId="77777777" w:rsidTr="00233901">
        <w:trPr>
          <w:trHeight w:val="299"/>
        </w:trPr>
        <w:tc>
          <w:tcPr>
            <w:tcW w:w="566" w:type="pct"/>
            <w:vMerge w:val="restart"/>
            <w:tcBorders>
              <w:top w:val="single" w:sz="4" w:space="0" w:color="auto"/>
              <w:left w:val="single" w:sz="4" w:space="0" w:color="auto"/>
              <w:right w:val="single" w:sz="4" w:space="0" w:color="auto"/>
            </w:tcBorders>
            <w:shd w:val="clear" w:color="auto" w:fill="auto"/>
          </w:tcPr>
          <w:p w14:paraId="1CF5F185" w14:textId="5A66D21D"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sidR="00B52B08">
              <w:rPr>
                <w:rFonts w:ascii="Arial" w:hAnsi="Arial" w:cs="Arial"/>
                <w:sz w:val="20"/>
                <w:szCs w:val="20"/>
                <w:lang w:eastAsia="ru-RU"/>
              </w:rPr>
              <w:t xml:space="preserve"> 2</w:t>
            </w:r>
          </w:p>
        </w:tc>
        <w:tc>
          <w:tcPr>
            <w:tcW w:w="565" w:type="pct"/>
            <w:vMerge w:val="restart"/>
            <w:tcBorders>
              <w:top w:val="single" w:sz="4" w:space="0" w:color="auto"/>
              <w:left w:val="single" w:sz="4" w:space="0" w:color="auto"/>
              <w:right w:val="single" w:sz="4" w:space="0" w:color="auto"/>
            </w:tcBorders>
            <w:shd w:val="clear" w:color="auto" w:fill="auto"/>
          </w:tcPr>
          <w:p w14:paraId="223F3B62" w14:textId="23B56B5F" w:rsidR="00A00FA6" w:rsidRPr="00651001" w:rsidRDefault="00C35BF6" w:rsidP="00A00FA6">
            <w:pPr>
              <w:spacing w:after="0" w:line="240" w:lineRule="auto"/>
              <w:jc w:val="both"/>
              <w:rPr>
                <w:rFonts w:ascii="Arial" w:hAnsi="Arial" w:cs="Arial"/>
                <w:sz w:val="20"/>
                <w:szCs w:val="20"/>
                <w:lang w:eastAsia="ru-RU"/>
              </w:rPr>
            </w:pPr>
            <w:r w:rsidRPr="00651001">
              <w:rPr>
                <w:rFonts w:ascii="Arial" w:hAnsi="Arial" w:cs="Arial"/>
                <w:sz w:val="20"/>
                <w:szCs w:val="24"/>
              </w:rPr>
              <w:t>Расходы на разработку проекта планировки территории и проекта межевания для организации парковки</w:t>
            </w:r>
          </w:p>
        </w:tc>
        <w:tc>
          <w:tcPr>
            <w:tcW w:w="567" w:type="pct"/>
            <w:tcBorders>
              <w:top w:val="single" w:sz="4" w:space="0" w:color="auto"/>
              <w:left w:val="nil"/>
              <w:bottom w:val="single" w:sz="4" w:space="0" w:color="auto"/>
              <w:right w:val="single" w:sz="4" w:space="0" w:color="auto"/>
            </w:tcBorders>
            <w:shd w:val="clear" w:color="auto" w:fill="auto"/>
          </w:tcPr>
          <w:p w14:paraId="6ED5DDB0" w14:textId="4ED8100B"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всего расходные обязательства по программе</w:t>
            </w:r>
          </w:p>
        </w:tc>
        <w:tc>
          <w:tcPr>
            <w:tcW w:w="283" w:type="pct"/>
            <w:tcBorders>
              <w:top w:val="single" w:sz="4" w:space="0" w:color="auto"/>
              <w:left w:val="nil"/>
              <w:bottom w:val="single" w:sz="4" w:space="0" w:color="auto"/>
              <w:right w:val="single" w:sz="4" w:space="0" w:color="auto"/>
            </w:tcBorders>
            <w:shd w:val="clear" w:color="auto" w:fill="auto"/>
            <w:noWrap/>
          </w:tcPr>
          <w:p w14:paraId="1DA6A6E5" w14:textId="7CDE0855"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D5D5FB5" w14:textId="1C47B1EC" w:rsidR="00A00FA6" w:rsidRPr="00A60732" w:rsidRDefault="00826966" w:rsidP="00A00FA6">
            <w:pPr>
              <w:spacing w:after="0" w:line="240" w:lineRule="auto"/>
              <w:jc w:val="center"/>
              <w:rPr>
                <w:rFonts w:ascii="Arial" w:hAnsi="Arial" w:cs="Arial"/>
                <w:sz w:val="20"/>
                <w:szCs w:val="20"/>
                <w:lang w:eastAsia="ru-RU"/>
              </w:rPr>
            </w:pPr>
            <w:r w:rsidRPr="00826966">
              <w:rPr>
                <w:rFonts w:ascii="Arial" w:hAnsi="Arial" w:cs="Arial"/>
                <w:sz w:val="18"/>
                <w:szCs w:val="18"/>
                <w:lang w:val="en-US" w:eastAsia="ru-RU"/>
              </w:rPr>
              <w:t>0412</w:t>
            </w:r>
            <w:r w:rsidR="00A00FA6" w:rsidRPr="00A60732">
              <w:rPr>
                <w:rFonts w:ascii="Arial" w:hAnsi="Arial" w:cs="Arial"/>
                <w:sz w:val="20"/>
                <w:szCs w:val="20"/>
                <w:lang w:eastAsia="ru-RU"/>
              </w:rPr>
              <w:t xml:space="preserve"> </w:t>
            </w:r>
          </w:p>
        </w:tc>
        <w:tc>
          <w:tcPr>
            <w:tcW w:w="425" w:type="pct"/>
            <w:tcBorders>
              <w:top w:val="single" w:sz="4" w:space="0" w:color="auto"/>
              <w:left w:val="nil"/>
              <w:bottom w:val="single" w:sz="4" w:space="0" w:color="auto"/>
              <w:right w:val="single" w:sz="4" w:space="0" w:color="auto"/>
            </w:tcBorders>
            <w:shd w:val="clear" w:color="auto" w:fill="auto"/>
            <w:noWrap/>
          </w:tcPr>
          <w:p w14:paraId="222D654B" w14:textId="43ECAAA6" w:rsidR="00A00FA6" w:rsidRPr="009A60EC" w:rsidRDefault="009A60EC" w:rsidP="00A00FA6">
            <w:pPr>
              <w:spacing w:after="0" w:line="240" w:lineRule="auto"/>
              <w:jc w:val="center"/>
              <w:rPr>
                <w:rFonts w:ascii="Arial" w:hAnsi="Arial" w:cs="Arial"/>
                <w:sz w:val="20"/>
                <w:szCs w:val="20"/>
                <w:lang w:val="en-US" w:eastAsia="ru-RU"/>
              </w:rPr>
            </w:pPr>
            <w:r w:rsidRPr="009A60EC">
              <w:rPr>
                <w:rFonts w:ascii="Arial" w:hAnsi="Arial" w:cs="Arial"/>
                <w:sz w:val="18"/>
                <w:szCs w:val="18"/>
                <w:lang w:val="en-US" w:eastAsia="ru-RU"/>
              </w:rPr>
              <w:t>0220088004</w:t>
            </w:r>
          </w:p>
        </w:tc>
        <w:tc>
          <w:tcPr>
            <w:tcW w:w="236" w:type="pct"/>
            <w:tcBorders>
              <w:top w:val="single" w:sz="4" w:space="0" w:color="auto"/>
              <w:left w:val="nil"/>
              <w:bottom w:val="single" w:sz="4" w:space="0" w:color="auto"/>
              <w:right w:val="single" w:sz="4" w:space="0" w:color="auto"/>
            </w:tcBorders>
            <w:shd w:val="clear" w:color="auto" w:fill="auto"/>
            <w:noWrap/>
          </w:tcPr>
          <w:p w14:paraId="4293AD1C" w14:textId="7EB340B6"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3664F439" w14:textId="669795C1"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single" w:sz="4" w:space="0" w:color="auto"/>
              <w:left w:val="nil"/>
              <w:bottom w:val="single" w:sz="4" w:space="0" w:color="auto"/>
              <w:right w:val="single" w:sz="4" w:space="0" w:color="auto"/>
            </w:tcBorders>
            <w:shd w:val="clear" w:color="auto" w:fill="auto"/>
          </w:tcPr>
          <w:p w14:paraId="59F9FB82" w14:textId="6ECC41BC" w:rsidR="00A00FA6" w:rsidRPr="00A60732" w:rsidRDefault="00A00FA6" w:rsidP="00A00FA6">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247,801</w:t>
            </w:r>
          </w:p>
        </w:tc>
        <w:tc>
          <w:tcPr>
            <w:tcW w:w="377" w:type="pct"/>
            <w:tcBorders>
              <w:top w:val="single" w:sz="4" w:space="0" w:color="auto"/>
              <w:left w:val="nil"/>
              <w:bottom w:val="single" w:sz="4" w:space="0" w:color="auto"/>
              <w:right w:val="single" w:sz="4" w:space="0" w:color="auto"/>
            </w:tcBorders>
            <w:shd w:val="clear" w:color="auto" w:fill="auto"/>
          </w:tcPr>
          <w:p w14:paraId="66328B08" w14:textId="528ED78A"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8" w:type="pct"/>
            <w:tcBorders>
              <w:top w:val="single" w:sz="4" w:space="0" w:color="auto"/>
              <w:left w:val="nil"/>
              <w:bottom w:val="single" w:sz="4" w:space="0" w:color="auto"/>
              <w:right w:val="single" w:sz="4" w:space="0" w:color="auto"/>
            </w:tcBorders>
            <w:shd w:val="clear" w:color="auto" w:fill="auto"/>
          </w:tcPr>
          <w:p w14:paraId="3C0CA5D2" w14:textId="1F51E762"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1" w:type="pct"/>
            <w:tcBorders>
              <w:top w:val="single" w:sz="4" w:space="0" w:color="auto"/>
              <w:left w:val="nil"/>
              <w:bottom w:val="single" w:sz="4" w:space="0" w:color="auto"/>
              <w:right w:val="single" w:sz="4" w:space="0" w:color="auto"/>
            </w:tcBorders>
            <w:shd w:val="clear" w:color="auto" w:fill="auto"/>
          </w:tcPr>
          <w:p w14:paraId="4C42430D" w14:textId="6AEDF0A9"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9A60EC" w:rsidRPr="00D33222" w14:paraId="0822127C" w14:textId="77777777" w:rsidTr="00233901">
        <w:trPr>
          <w:trHeight w:val="299"/>
        </w:trPr>
        <w:tc>
          <w:tcPr>
            <w:tcW w:w="566" w:type="pct"/>
            <w:vMerge/>
            <w:tcBorders>
              <w:left w:val="single" w:sz="4" w:space="0" w:color="auto"/>
              <w:right w:val="single" w:sz="4" w:space="0" w:color="auto"/>
            </w:tcBorders>
            <w:shd w:val="clear" w:color="auto" w:fill="auto"/>
          </w:tcPr>
          <w:p w14:paraId="5407C0D6"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left w:val="single" w:sz="4" w:space="0" w:color="auto"/>
              <w:right w:val="single" w:sz="4" w:space="0" w:color="auto"/>
            </w:tcBorders>
            <w:shd w:val="clear" w:color="auto" w:fill="auto"/>
          </w:tcPr>
          <w:p w14:paraId="487DBC84" w14:textId="77777777" w:rsidR="00A00FA6" w:rsidRPr="00651001"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1AB5E793" w14:textId="49DD4B4C"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4F81C127" w14:textId="77777777" w:rsidR="00A00FA6" w:rsidRPr="00A6073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FDBCB56" w14:textId="77777777" w:rsidR="00A00FA6" w:rsidRPr="00A60732" w:rsidRDefault="00A00FA6" w:rsidP="00A00FA6">
            <w:pPr>
              <w:spacing w:after="0" w:line="240" w:lineRule="auto"/>
              <w:jc w:val="center"/>
              <w:rPr>
                <w:rFonts w:ascii="Arial" w:hAnsi="Arial" w:cs="Arial"/>
                <w:sz w:val="20"/>
                <w:szCs w:val="20"/>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6E1477BC" w14:textId="77777777" w:rsidR="00A00FA6" w:rsidRPr="00A60732" w:rsidRDefault="00A00FA6" w:rsidP="00A00FA6">
            <w:pPr>
              <w:spacing w:after="0" w:line="240" w:lineRule="auto"/>
              <w:jc w:val="center"/>
              <w:rPr>
                <w:rFonts w:ascii="Arial" w:hAnsi="Arial" w:cs="Arial"/>
                <w:sz w:val="20"/>
                <w:szCs w:val="20"/>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22424ACE" w14:textId="77777777" w:rsidR="00A00FA6" w:rsidRPr="00A60732" w:rsidRDefault="00A00FA6" w:rsidP="00A00FA6">
            <w:pPr>
              <w:spacing w:after="0" w:line="240" w:lineRule="auto"/>
              <w:jc w:val="center"/>
              <w:rPr>
                <w:rFonts w:ascii="Arial" w:hAnsi="Arial" w:cs="Arial"/>
                <w:sz w:val="20"/>
                <w:szCs w:val="20"/>
                <w:lang w:eastAsia="ru-RU"/>
              </w:rPr>
            </w:pP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643C7CB4" w14:textId="77777777" w:rsidR="00A00FA6" w:rsidRPr="00A60732" w:rsidRDefault="00A00FA6" w:rsidP="00A00FA6">
            <w:pPr>
              <w:spacing w:after="0" w:line="240" w:lineRule="auto"/>
              <w:jc w:val="center"/>
              <w:rPr>
                <w:rFonts w:ascii="Arial" w:hAnsi="Arial" w:cs="Arial"/>
                <w:sz w:val="20"/>
                <w:szCs w:val="20"/>
                <w:lang w:eastAsia="ru-RU"/>
              </w:rPr>
            </w:pPr>
          </w:p>
        </w:tc>
        <w:tc>
          <w:tcPr>
            <w:tcW w:w="472" w:type="pct"/>
            <w:tcBorders>
              <w:top w:val="single" w:sz="4" w:space="0" w:color="auto"/>
              <w:left w:val="nil"/>
              <w:bottom w:val="single" w:sz="4" w:space="0" w:color="auto"/>
              <w:right w:val="single" w:sz="4" w:space="0" w:color="auto"/>
            </w:tcBorders>
            <w:shd w:val="clear" w:color="auto" w:fill="auto"/>
          </w:tcPr>
          <w:p w14:paraId="7F88E43F" w14:textId="77777777" w:rsidR="00A00FA6" w:rsidRPr="00A60732" w:rsidRDefault="00A00FA6" w:rsidP="00A00FA6">
            <w:pPr>
              <w:spacing w:after="0" w:line="240" w:lineRule="auto"/>
              <w:ind w:hanging="162"/>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41A94371" w14:textId="77777777" w:rsidR="00A00FA6" w:rsidRPr="00A60732" w:rsidRDefault="00A00FA6" w:rsidP="00A00FA6">
            <w:pPr>
              <w:spacing w:after="0" w:line="240" w:lineRule="auto"/>
              <w:jc w:val="center"/>
              <w:rPr>
                <w:rFonts w:ascii="Arial" w:hAnsi="Arial" w:cs="Arial"/>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tcPr>
          <w:p w14:paraId="158D17F3" w14:textId="77777777" w:rsidR="00A00FA6" w:rsidRPr="00A60732" w:rsidRDefault="00A00FA6" w:rsidP="00A00FA6">
            <w:pPr>
              <w:spacing w:after="0" w:line="240" w:lineRule="auto"/>
              <w:jc w:val="center"/>
              <w:rPr>
                <w:rFonts w:ascii="Arial" w:hAnsi="Arial" w:cs="Arial"/>
                <w:sz w:val="20"/>
                <w:szCs w:val="20"/>
                <w:lang w:eastAsia="ru-RU"/>
              </w:rPr>
            </w:pPr>
          </w:p>
        </w:tc>
        <w:tc>
          <w:tcPr>
            <w:tcW w:w="471" w:type="pct"/>
            <w:tcBorders>
              <w:top w:val="single" w:sz="4" w:space="0" w:color="auto"/>
              <w:left w:val="nil"/>
              <w:bottom w:val="single" w:sz="4" w:space="0" w:color="auto"/>
              <w:right w:val="single" w:sz="4" w:space="0" w:color="auto"/>
            </w:tcBorders>
            <w:shd w:val="clear" w:color="auto" w:fill="auto"/>
          </w:tcPr>
          <w:p w14:paraId="60DC8D35" w14:textId="77777777"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p>
        </w:tc>
      </w:tr>
      <w:tr w:rsidR="009A60EC" w:rsidRPr="00D33222" w14:paraId="2E99C281" w14:textId="77777777" w:rsidTr="00233901">
        <w:trPr>
          <w:trHeight w:val="299"/>
        </w:trPr>
        <w:tc>
          <w:tcPr>
            <w:tcW w:w="566" w:type="pct"/>
            <w:vMerge/>
            <w:tcBorders>
              <w:left w:val="single" w:sz="4" w:space="0" w:color="auto"/>
              <w:bottom w:val="single" w:sz="4" w:space="0" w:color="auto"/>
              <w:right w:val="single" w:sz="4" w:space="0" w:color="auto"/>
            </w:tcBorders>
            <w:shd w:val="clear" w:color="auto" w:fill="auto"/>
          </w:tcPr>
          <w:p w14:paraId="6E138CAC"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left w:val="single" w:sz="4" w:space="0" w:color="auto"/>
              <w:bottom w:val="single" w:sz="4" w:space="0" w:color="auto"/>
              <w:right w:val="single" w:sz="4" w:space="0" w:color="auto"/>
            </w:tcBorders>
            <w:shd w:val="clear" w:color="auto" w:fill="auto"/>
          </w:tcPr>
          <w:p w14:paraId="7F089E7D" w14:textId="77777777" w:rsidR="00A00FA6" w:rsidRPr="00651001"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08B512EE" w14:textId="57A4A7DA"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Администрация Шушенского района</w:t>
            </w:r>
          </w:p>
        </w:tc>
        <w:tc>
          <w:tcPr>
            <w:tcW w:w="283" w:type="pct"/>
            <w:tcBorders>
              <w:top w:val="single" w:sz="4" w:space="0" w:color="auto"/>
              <w:left w:val="nil"/>
              <w:bottom w:val="single" w:sz="4" w:space="0" w:color="auto"/>
              <w:right w:val="single" w:sz="4" w:space="0" w:color="auto"/>
            </w:tcBorders>
            <w:shd w:val="clear" w:color="auto" w:fill="auto"/>
            <w:noWrap/>
          </w:tcPr>
          <w:p w14:paraId="25A3EF22" w14:textId="6CF29771"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D19A772" w14:textId="515DF463" w:rsidR="00A00FA6" w:rsidRPr="00A60732" w:rsidRDefault="00826966" w:rsidP="00A00FA6">
            <w:pPr>
              <w:spacing w:after="0" w:line="240" w:lineRule="auto"/>
              <w:jc w:val="center"/>
              <w:rPr>
                <w:rFonts w:ascii="Arial" w:hAnsi="Arial" w:cs="Arial"/>
                <w:sz w:val="20"/>
                <w:szCs w:val="20"/>
                <w:lang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7C398DD0" w14:textId="10F378B0" w:rsidR="00A00FA6" w:rsidRPr="009A60EC" w:rsidRDefault="009A60EC" w:rsidP="00A00FA6">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6" w:type="pct"/>
            <w:tcBorders>
              <w:top w:val="single" w:sz="4" w:space="0" w:color="auto"/>
              <w:left w:val="nil"/>
              <w:bottom w:val="single" w:sz="4" w:space="0" w:color="auto"/>
              <w:right w:val="single" w:sz="4" w:space="0" w:color="auto"/>
            </w:tcBorders>
            <w:shd w:val="clear" w:color="auto" w:fill="auto"/>
            <w:noWrap/>
          </w:tcPr>
          <w:p w14:paraId="470256C1" w14:textId="3E719329"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noWrap/>
          </w:tcPr>
          <w:p w14:paraId="3FC6FD0F" w14:textId="605907D8"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single" w:sz="4" w:space="0" w:color="auto"/>
              <w:left w:val="nil"/>
              <w:bottom w:val="single" w:sz="4" w:space="0" w:color="auto"/>
              <w:right w:val="single" w:sz="4" w:space="0" w:color="auto"/>
            </w:tcBorders>
            <w:shd w:val="clear" w:color="auto" w:fill="auto"/>
          </w:tcPr>
          <w:p w14:paraId="4FE70536" w14:textId="2D02C920" w:rsidR="00A00FA6" w:rsidRPr="00A60732" w:rsidRDefault="00A00FA6" w:rsidP="00A00FA6">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247,801</w:t>
            </w:r>
          </w:p>
        </w:tc>
        <w:tc>
          <w:tcPr>
            <w:tcW w:w="377" w:type="pct"/>
            <w:tcBorders>
              <w:top w:val="single" w:sz="4" w:space="0" w:color="auto"/>
              <w:left w:val="nil"/>
              <w:bottom w:val="single" w:sz="4" w:space="0" w:color="auto"/>
              <w:right w:val="single" w:sz="4" w:space="0" w:color="auto"/>
            </w:tcBorders>
            <w:shd w:val="clear" w:color="auto" w:fill="auto"/>
          </w:tcPr>
          <w:p w14:paraId="6CBFBD82" w14:textId="4CEF9C74"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8" w:type="pct"/>
            <w:tcBorders>
              <w:top w:val="single" w:sz="4" w:space="0" w:color="auto"/>
              <w:left w:val="nil"/>
              <w:bottom w:val="single" w:sz="4" w:space="0" w:color="auto"/>
              <w:right w:val="single" w:sz="4" w:space="0" w:color="auto"/>
            </w:tcBorders>
            <w:shd w:val="clear" w:color="auto" w:fill="auto"/>
          </w:tcPr>
          <w:p w14:paraId="12D61CB7" w14:textId="24265AE4"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1" w:type="pct"/>
            <w:tcBorders>
              <w:top w:val="single" w:sz="4" w:space="0" w:color="auto"/>
              <w:left w:val="nil"/>
              <w:bottom w:val="single" w:sz="4" w:space="0" w:color="auto"/>
              <w:right w:val="single" w:sz="4" w:space="0" w:color="auto"/>
            </w:tcBorders>
            <w:shd w:val="clear" w:color="auto" w:fill="auto"/>
          </w:tcPr>
          <w:p w14:paraId="3B184EF4" w14:textId="45366DDE"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2B54981A" w14:textId="68473DE3" w:rsidR="00930E3B" w:rsidRPr="00233901" w:rsidRDefault="00233901" w:rsidP="00CD002B">
      <w:pPr>
        <w:pStyle w:val="ConsPlusNormal"/>
        <w:ind w:firstLine="0"/>
        <w:jc w:val="both"/>
        <w:outlineLvl w:val="2"/>
        <w:rPr>
          <w:sz w:val="18"/>
          <w:szCs w:val="18"/>
        </w:rPr>
      </w:pPr>
      <w:r>
        <w:rPr>
          <w:sz w:val="18"/>
          <w:szCs w:val="18"/>
        </w:rPr>
        <w:t>*</w:t>
      </w:r>
      <w:r w:rsidR="003A1EF9" w:rsidRPr="00233901">
        <w:rPr>
          <w:sz w:val="18"/>
          <w:szCs w:val="18"/>
        </w:rPr>
        <w:t>в случае необходимости внесения изменений в действующую программу, возможно добавление столб</w:t>
      </w:r>
      <w:r w:rsidR="00CD002B" w:rsidRPr="00233901">
        <w:rPr>
          <w:sz w:val="18"/>
          <w:szCs w:val="18"/>
        </w:rPr>
        <w:t>ца/</w:t>
      </w:r>
      <w:proofErr w:type="spellStart"/>
      <w:r w:rsidR="00CD002B" w:rsidRPr="00233901">
        <w:rPr>
          <w:sz w:val="18"/>
          <w:szCs w:val="18"/>
        </w:rPr>
        <w:t>ов</w:t>
      </w:r>
      <w:proofErr w:type="spellEnd"/>
      <w:r w:rsidR="00CD002B" w:rsidRPr="00233901">
        <w:rPr>
          <w:sz w:val="18"/>
          <w:szCs w:val="18"/>
        </w:rPr>
        <w:t xml:space="preserve"> с указанием информации об </w:t>
      </w:r>
      <w:r w:rsidR="003A1EF9" w:rsidRPr="00233901">
        <w:rPr>
          <w:sz w:val="18"/>
          <w:szCs w:val="18"/>
        </w:rPr>
        <w:t>отчетном/текущем финансовом периоде</w:t>
      </w:r>
    </w:p>
    <w:p w14:paraId="675BF52F" w14:textId="77777777" w:rsidR="00DE6173" w:rsidRDefault="00DE6173" w:rsidP="00930E3B">
      <w:pPr>
        <w:pStyle w:val="ConsPlusNormal"/>
        <w:ind w:firstLine="0"/>
        <w:outlineLvl w:val="2"/>
        <w:rPr>
          <w:sz w:val="24"/>
          <w:szCs w:val="24"/>
        </w:rPr>
      </w:pPr>
    </w:p>
    <w:p w14:paraId="4DDA00D0" w14:textId="77777777" w:rsidR="00DE6173" w:rsidRDefault="00DE6173" w:rsidP="00930E3B">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6419A3" w:rsidRPr="005E1B1F" w14:paraId="48882E35" w14:textId="77777777" w:rsidTr="005E35E8">
        <w:tc>
          <w:tcPr>
            <w:tcW w:w="8037" w:type="dxa"/>
            <w:shd w:val="clear" w:color="auto" w:fill="auto"/>
          </w:tcPr>
          <w:p w14:paraId="3F5E0541" w14:textId="77777777" w:rsidR="006419A3" w:rsidRPr="005E1B1F" w:rsidRDefault="005E35E8" w:rsidP="005E1B1F">
            <w:pPr>
              <w:pStyle w:val="af4"/>
              <w:rPr>
                <w:rFonts w:ascii="Arial" w:hAnsi="Arial" w:cs="Arial"/>
                <w:sz w:val="24"/>
                <w:szCs w:val="24"/>
              </w:rPr>
            </w:pPr>
            <w:r w:rsidRPr="005E1B1F">
              <w:rPr>
                <w:rFonts w:ascii="Arial" w:hAnsi="Arial" w:cs="Arial"/>
                <w:sz w:val="24"/>
                <w:szCs w:val="24"/>
              </w:rPr>
              <w:t>Н</w:t>
            </w:r>
            <w:r w:rsidR="006419A3" w:rsidRPr="005E1B1F">
              <w:rPr>
                <w:rFonts w:ascii="Arial" w:hAnsi="Arial" w:cs="Arial"/>
                <w:sz w:val="24"/>
                <w:szCs w:val="24"/>
              </w:rPr>
              <w:t>ачальник отдела обеспечения градостроительной деятельности администрации Шушенского района</w:t>
            </w:r>
          </w:p>
        </w:tc>
        <w:tc>
          <w:tcPr>
            <w:tcW w:w="1631" w:type="dxa"/>
            <w:shd w:val="clear" w:color="auto" w:fill="auto"/>
          </w:tcPr>
          <w:p w14:paraId="14FC525A" w14:textId="77777777" w:rsidR="006419A3" w:rsidRPr="005E1B1F" w:rsidRDefault="006419A3" w:rsidP="005E1B1F">
            <w:pPr>
              <w:pStyle w:val="af4"/>
              <w:rPr>
                <w:rFonts w:ascii="Arial" w:hAnsi="Arial" w:cs="Arial"/>
                <w:sz w:val="24"/>
                <w:szCs w:val="24"/>
              </w:rPr>
            </w:pPr>
          </w:p>
        </w:tc>
        <w:tc>
          <w:tcPr>
            <w:tcW w:w="4835" w:type="dxa"/>
            <w:shd w:val="clear" w:color="auto" w:fill="auto"/>
            <w:vAlign w:val="bottom"/>
          </w:tcPr>
          <w:p w14:paraId="2EF001F7" w14:textId="67F6D951" w:rsidR="006419A3" w:rsidRPr="005E1B1F" w:rsidRDefault="00B61A79" w:rsidP="005E1B1F">
            <w:pPr>
              <w:pStyle w:val="af4"/>
              <w:rPr>
                <w:rFonts w:ascii="Arial" w:hAnsi="Arial" w:cs="Arial"/>
                <w:sz w:val="24"/>
                <w:szCs w:val="24"/>
              </w:rPr>
            </w:pPr>
            <w:r w:rsidRPr="005E1B1F">
              <w:rPr>
                <w:rFonts w:ascii="Arial" w:hAnsi="Arial" w:cs="Arial"/>
                <w:sz w:val="24"/>
                <w:szCs w:val="24"/>
              </w:rPr>
              <w:t xml:space="preserve">                                         Е.С. Едифанова</w:t>
            </w:r>
          </w:p>
        </w:tc>
      </w:tr>
    </w:tbl>
    <w:p w14:paraId="553855A3" w14:textId="77777777" w:rsidR="00C70BFC" w:rsidRPr="00D33F77" w:rsidRDefault="006419A3"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Pr>
          <w:sz w:val="24"/>
          <w:szCs w:val="24"/>
        </w:rPr>
        <w:br w:type="page"/>
      </w:r>
      <w:r w:rsidR="00C70BFC" w:rsidRPr="00D33F77">
        <w:rPr>
          <w:rFonts w:ascii="Arial" w:eastAsia="Calibri" w:hAnsi="Arial" w:cs="Arial"/>
          <w:sz w:val="20"/>
          <w:szCs w:val="24"/>
          <w:lang w:eastAsia="ru-RU"/>
        </w:rPr>
        <w:lastRenderedPageBreak/>
        <w:t>Приложение № 2</w:t>
      </w:r>
    </w:p>
    <w:p w14:paraId="7A6D1AC3" w14:textId="64DB1D14" w:rsidR="00555C40" w:rsidRPr="00D33F77" w:rsidRDefault="00C70BFC"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муниципальной программе «Создание условий для обеспечения доступным и комфортным жильем граждан поселка Шушенское»</w:t>
      </w:r>
    </w:p>
    <w:p w14:paraId="2CBEBEFF" w14:textId="014697CC" w:rsidR="00663FFF" w:rsidRDefault="00663FFF" w:rsidP="00555C40">
      <w:pPr>
        <w:pStyle w:val="ConsPlusNormal"/>
        <w:ind w:left="8496" w:firstLine="0"/>
        <w:jc w:val="right"/>
        <w:outlineLvl w:val="2"/>
        <w:rPr>
          <w:sz w:val="24"/>
          <w:szCs w:val="24"/>
        </w:rPr>
      </w:pPr>
    </w:p>
    <w:p w14:paraId="45D0469B" w14:textId="5BA45950" w:rsidR="00EF080E" w:rsidRPr="005E1B1F" w:rsidRDefault="006419A3" w:rsidP="005E1B1F">
      <w:pPr>
        <w:pStyle w:val="af4"/>
        <w:jc w:val="center"/>
        <w:rPr>
          <w:rFonts w:ascii="Arial" w:hAnsi="Arial" w:cs="Arial"/>
          <w:sz w:val="24"/>
          <w:szCs w:val="24"/>
        </w:rPr>
      </w:pPr>
      <w:bookmarkStart w:id="2" w:name="_Hlk108599528"/>
      <w:r w:rsidRPr="005E1B1F">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w:t>
      </w:r>
      <w:r w:rsidR="00281A73" w:rsidRPr="005E1B1F">
        <w:rPr>
          <w:rFonts w:ascii="Arial" w:hAnsi="Arial" w:cs="Arial"/>
          <w:sz w:val="24"/>
          <w:szCs w:val="24"/>
        </w:rPr>
        <w:t>по уровням бюджетной системы</w:t>
      </w:r>
      <w:bookmarkEnd w:id="2"/>
    </w:p>
    <w:tbl>
      <w:tblPr>
        <w:tblW w:w="5011" w:type="pct"/>
        <w:tblInd w:w="-34" w:type="dxa"/>
        <w:tblLayout w:type="fixed"/>
        <w:tblLook w:val="0000" w:firstRow="0" w:lastRow="0" w:firstColumn="0" w:lastColumn="0" w:noHBand="0" w:noVBand="0"/>
      </w:tblPr>
      <w:tblGrid>
        <w:gridCol w:w="1874"/>
        <w:gridCol w:w="2127"/>
        <w:gridCol w:w="2918"/>
        <w:gridCol w:w="1433"/>
        <w:gridCol w:w="1433"/>
        <w:gridCol w:w="1439"/>
        <w:gridCol w:w="1339"/>
        <w:gridCol w:w="2028"/>
      </w:tblGrid>
      <w:tr w:rsidR="00C51D0E" w:rsidRPr="00ED56A3" w14:paraId="4CB388B5" w14:textId="77777777" w:rsidTr="00CD002B">
        <w:trPr>
          <w:trHeight w:val="370"/>
        </w:trPr>
        <w:tc>
          <w:tcPr>
            <w:tcW w:w="642" w:type="pct"/>
            <w:vMerge w:val="restart"/>
            <w:tcBorders>
              <w:top w:val="single" w:sz="4" w:space="0" w:color="auto"/>
              <w:left w:val="single" w:sz="4" w:space="0" w:color="auto"/>
              <w:right w:val="single" w:sz="4" w:space="0" w:color="auto"/>
            </w:tcBorders>
            <w:shd w:val="clear" w:color="auto" w:fill="auto"/>
            <w:vAlign w:val="center"/>
          </w:tcPr>
          <w:p w14:paraId="62318704" w14:textId="7A9BDBEB" w:rsidR="00C51D0E" w:rsidRPr="00ED56A3" w:rsidRDefault="00CD002B" w:rsidP="00CD002B">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729" w:type="pct"/>
            <w:vMerge w:val="restart"/>
            <w:tcBorders>
              <w:top w:val="single" w:sz="4" w:space="0" w:color="auto"/>
              <w:left w:val="single" w:sz="4" w:space="0" w:color="auto"/>
              <w:right w:val="single" w:sz="4" w:space="0" w:color="auto"/>
            </w:tcBorders>
            <w:shd w:val="clear" w:color="auto" w:fill="auto"/>
          </w:tcPr>
          <w:p w14:paraId="21159513" w14:textId="736A4E08"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w:t>
            </w:r>
            <w:r w:rsidR="00CD002B" w:rsidRPr="00F66973">
              <w:rPr>
                <w:rFonts w:ascii="Arial" w:hAnsi="Arial" w:cs="Arial"/>
                <w:sz w:val="20"/>
                <w:szCs w:val="20"/>
                <w:lang w:eastAsia="ru-RU"/>
              </w:rPr>
              <w:t>пальной программы, подпрограммы</w:t>
            </w:r>
            <w:r w:rsidRPr="00F66973">
              <w:rPr>
                <w:rFonts w:ascii="Arial" w:hAnsi="Arial" w:cs="Arial"/>
                <w:sz w:val="20"/>
                <w:szCs w:val="20"/>
                <w:lang w:eastAsia="ru-RU"/>
              </w:rPr>
              <w:t xml:space="preserve"> </w:t>
            </w:r>
            <w:r w:rsidR="00CD002B" w:rsidRPr="00F66973">
              <w:rPr>
                <w:rFonts w:ascii="Arial" w:hAnsi="Arial" w:cs="Arial"/>
                <w:sz w:val="20"/>
                <w:szCs w:val="20"/>
                <w:lang w:eastAsia="ru-RU"/>
              </w:rPr>
              <w:t>муниципальной программы</w:t>
            </w:r>
          </w:p>
        </w:tc>
        <w:tc>
          <w:tcPr>
            <w:tcW w:w="1000" w:type="pct"/>
            <w:vMerge w:val="restart"/>
            <w:tcBorders>
              <w:top w:val="single" w:sz="4" w:space="0" w:color="auto"/>
              <w:left w:val="single" w:sz="4" w:space="0" w:color="auto"/>
              <w:right w:val="single" w:sz="4" w:space="0" w:color="auto"/>
            </w:tcBorders>
            <w:shd w:val="clear" w:color="auto" w:fill="auto"/>
          </w:tcPr>
          <w:p w14:paraId="5404AD9A" w14:textId="77777777"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629" w:type="pct"/>
            <w:gridSpan w:val="5"/>
            <w:tcBorders>
              <w:top w:val="single" w:sz="4" w:space="0" w:color="auto"/>
              <w:left w:val="single" w:sz="4" w:space="0" w:color="auto"/>
              <w:right w:val="single" w:sz="4" w:space="0" w:color="auto"/>
            </w:tcBorders>
          </w:tcPr>
          <w:p w14:paraId="5284D385" w14:textId="07B34831"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Оценка расходов (тыс. руб.), годы</w:t>
            </w:r>
          </w:p>
        </w:tc>
      </w:tr>
      <w:tr w:rsidR="00A72E43" w:rsidRPr="00ED56A3" w14:paraId="53597A10" w14:textId="77777777" w:rsidTr="00363077">
        <w:trPr>
          <w:trHeight w:val="812"/>
        </w:trPr>
        <w:tc>
          <w:tcPr>
            <w:tcW w:w="642" w:type="pct"/>
            <w:vMerge/>
            <w:tcBorders>
              <w:left w:val="single" w:sz="4" w:space="0" w:color="auto"/>
              <w:right w:val="single" w:sz="4" w:space="0" w:color="auto"/>
            </w:tcBorders>
            <w:vAlign w:val="center"/>
          </w:tcPr>
          <w:p w14:paraId="1E90571B" w14:textId="77777777" w:rsidR="00A72E43" w:rsidRPr="00ED56A3" w:rsidRDefault="00A72E43" w:rsidP="00A72E4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26A6800" w14:textId="77777777" w:rsidR="00A72E43" w:rsidRPr="00F66973" w:rsidRDefault="00A72E43" w:rsidP="00A72E43">
            <w:pPr>
              <w:spacing w:after="0" w:line="240" w:lineRule="auto"/>
              <w:jc w:val="both"/>
              <w:rPr>
                <w:rFonts w:ascii="Arial" w:hAnsi="Arial" w:cs="Arial"/>
                <w:sz w:val="20"/>
                <w:szCs w:val="20"/>
                <w:lang w:eastAsia="ru-RU"/>
              </w:rPr>
            </w:pPr>
          </w:p>
        </w:tc>
        <w:tc>
          <w:tcPr>
            <w:tcW w:w="1000" w:type="pct"/>
            <w:vMerge/>
            <w:tcBorders>
              <w:left w:val="single" w:sz="4" w:space="0" w:color="auto"/>
              <w:right w:val="single" w:sz="4" w:space="0" w:color="auto"/>
            </w:tcBorders>
            <w:vAlign w:val="center"/>
          </w:tcPr>
          <w:p w14:paraId="67247C86" w14:textId="77777777" w:rsidR="00A72E43" w:rsidRPr="00F66973" w:rsidRDefault="00A72E43" w:rsidP="00A72E43">
            <w:pPr>
              <w:spacing w:after="0" w:line="240" w:lineRule="auto"/>
              <w:jc w:val="both"/>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tcPr>
          <w:p w14:paraId="08E8AB8C" w14:textId="07053124" w:rsidR="00A72E43" w:rsidRPr="00F66973" w:rsidRDefault="00CE096C" w:rsidP="0049455C">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w:t>
            </w:r>
            <w:r w:rsidR="0049455C">
              <w:rPr>
                <w:rFonts w:ascii="Arial" w:eastAsia="Calibri" w:hAnsi="Arial" w:cs="Arial"/>
                <w:sz w:val="20"/>
                <w:szCs w:val="20"/>
                <w:lang w:eastAsia="ru-RU"/>
              </w:rPr>
              <w:t xml:space="preserve">тчетный </w:t>
            </w:r>
            <w:r w:rsidR="00A72E43" w:rsidRPr="00F66973">
              <w:rPr>
                <w:rFonts w:ascii="Arial" w:eastAsia="Calibri" w:hAnsi="Arial" w:cs="Arial"/>
                <w:sz w:val="20"/>
                <w:szCs w:val="20"/>
                <w:lang w:eastAsia="ru-RU"/>
              </w:rPr>
              <w:t>финансовый год*</w:t>
            </w:r>
          </w:p>
          <w:p w14:paraId="4A825C22" w14:textId="6109C671"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91" w:type="pct"/>
            <w:tcBorders>
              <w:top w:val="single" w:sz="4" w:space="0" w:color="auto"/>
              <w:left w:val="nil"/>
              <w:bottom w:val="single" w:sz="4" w:space="0" w:color="auto"/>
              <w:right w:val="single" w:sz="4" w:space="0" w:color="auto"/>
            </w:tcBorders>
          </w:tcPr>
          <w:p w14:paraId="02FB3576"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7BD9DA55" w14:textId="7A3E9B9F"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493" w:type="pct"/>
            <w:tcBorders>
              <w:top w:val="single" w:sz="4" w:space="0" w:color="auto"/>
              <w:left w:val="nil"/>
              <w:bottom w:val="single" w:sz="4" w:space="0" w:color="auto"/>
              <w:right w:val="single" w:sz="4" w:space="0" w:color="auto"/>
            </w:tcBorders>
          </w:tcPr>
          <w:p w14:paraId="47EE413B"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7F870999" w14:textId="1A495FBC"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459" w:type="pct"/>
            <w:tcBorders>
              <w:top w:val="single" w:sz="4" w:space="0" w:color="auto"/>
              <w:left w:val="nil"/>
              <w:bottom w:val="single" w:sz="4" w:space="0" w:color="auto"/>
              <w:right w:val="single" w:sz="4" w:space="0" w:color="auto"/>
            </w:tcBorders>
          </w:tcPr>
          <w:p w14:paraId="3A7D105C"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7C1A390" w14:textId="6AE97236"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695" w:type="pct"/>
            <w:vMerge w:val="restart"/>
            <w:tcBorders>
              <w:top w:val="single" w:sz="4" w:space="0" w:color="auto"/>
              <w:left w:val="single" w:sz="4" w:space="0" w:color="auto"/>
              <w:right w:val="single" w:sz="4" w:space="0" w:color="auto"/>
            </w:tcBorders>
          </w:tcPr>
          <w:p w14:paraId="7A8820A6" w14:textId="18A0B161" w:rsidR="00A72E43" w:rsidRPr="00ED56A3" w:rsidRDefault="00A72E43" w:rsidP="00A72E43">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72E43" w:rsidRPr="00ED56A3" w14:paraId="53152A62" w14:textId="77777777" w:rsidTr="00A72E43">
        <w:trPr>
          <w:trHeight w:val="235"/>
        </w:trPr>
        <w:tc>
          <w:tcPr>
            <w:tcW w:w="642" w:type="pct"/>
            <w:vMerge/>
            <w:tcBorders>
              <w:left w:val="single" w:sz="4" w:space="0" w:color="auto"/>
              <w:bottom w:val="single" w:sz="4" w:space="0" w:color="auto"/>
              <w:right w:val="single" w:sz="4" w:space="0" w:color="auto"/>
            </w:tcBorders>
          </w:tcPr>
          <w:p w14:paraId="2AAC9819" w14:textId="77777777" w:rsidR="00A72E43" w:rsidRPr="00ED56A3" w:rsidRDefault="00A72E43" w:rsidP="00C51D0E">
            <w:pPr>
              <w:spacing w:after="0" w:line="240" w:lineRule="auto"/>
              <w:jc w:val="center"/>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tcPr>
          <w:p w14:paraId="3A53BA38" w14:textId="77777777" w:rsidR="00A72E43" w:rsidRPr="00ED56A3" w:rsidRDefault="00A72E43" w:rsidP="00C51D0E">
            <w:pPr>
              <w:spacing w:after="0" w:line="240" w:lineRule="auto"/>
              <w:jc w:val="center"/>
              <w:rPr>
                <w:rFonts w:ascii="Arial" w:hAnsi="Arial" w:cs="Arial"/>
                <w:sz w:val="20"/>
                <w:szCs w:val="20"/>
                <w:lang w:eastAsia="ru-RU"/>
              </w:rPr>
            </w:pPr>
          </w:p>
        </w:tc>
        <w:tc>
          <w:tcPr>
            <w:tcW w:w="1000" w:type="pct"/>
            <w:vMerge/>
            <w:tcBorders>
              <w:left w:val="single" w:sz="4" w:space="0" w:color="auto"/>
              <w:bottom w:val="single" w:sz="4" w:space="0" w:color="auto"/>
              <w:right w:val="single" w:sz="4" w:space="0" w:color="auto"/>
            </w:tcBorders>
          </w:tcPr>
          <w:p w14:paraId="391BC698" w14:textId="77777777" w:rsidR="00A72E43" w:rsidRPr="00ED56A3" w:rsidRDefault="00A72E43" w:rsidP="00C51D0E">
            <w:pPr>
              <w:spacing w:after="0" w:line="240" w:lineRule="auto"/>
              <w:jc w:val="center"/>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9E7D4C"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039C2C5"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3" w:type="pct"/>
            <w:tcBorders>
              <w:top w:val="single" w:sz="4" w:space="0" w:color="auto"/>
              <w:left w:val="single" w:sz="4" w:space="0" w:color="auto"/>
              <w:bottom w:val="single" w:sz="4" w:space="0" w:color="auto"/>
              <w:right w:val="single" w:sz="4" w:space="0" w:color="auto"/>
            </w:tcBorders>
          </w:tcPr>
          <w:p w14:paraId="52F1EAA3"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59" w:type="pct"/>
            <w:tcBorders>
              <w:top w:val="single" w:sz="4" w:space="0" w:color="auto"/>
              <w:left w:val="single" w:sz="4" w:space="0" w:color="auto"/>
              <w:bottom w:val="single" w:sz="4" w:space="0" w:color="auto"/>
              <w:right w:val="single" w:sz="4" w:space="0" w:color="auto"/>
            </w:tcBorders>
          </w:tcPr>
          <w:p w14:paraId="1EE37CD7" w14:textId="32EC1356"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95" w:type="pct"/>
            <w:vMerge/>
            <w:tcBorders>
              <w:left w:val="single" w:sz="4" w:space="0" w:color="auto"/>
              <w:bottom w:val="single" w:sz="4" w:space="0" w:color="auto"/>
              <w:right w:val="single" w:sz="4" w:space="0" w:color="auto"/>
            </w:tcBorders>
          </w:tcPr>
          <w:p w14:paraId="25C35EB6" w14:textId="0AACB68A" w:rsidR="00A72E43" w:rsidRPr="00ED56A3" w:rsidRDefault="00A72E43" w:rsidP="00C51D0E">
            <w:pPr>
              <w:spacing w:after="0" w:line="240" w:lineRule="auto"/>
              <w:jc w:val="center"/>
              <w:rPr>
                <w:rFonts w:ascii="Arial" w:hAnsi="Arial" w:cs="Arial"/>
                <w:sz w:val="20"/>
                <w:szCs w:val="20"/>
                <w:lang w:eastAsia="ru-RU"/>
              </w:rPr>
            </w:pPr>
          </w:p>
        </w:tc>
      </w:tr>
      <w:tr w:rsidR="00FE7553" w:rsidRPr="00ED56A3" w14:paraId="617B68CF" w14:textId="77777777" w:rsidTr="00363077">
        <w:trPr>
          <w:trHeight w:val="395"/>
        </w:trPr>
        <w:tc>
          <w:tcPr>
            <w:tcW w:w="642" w:type="pct"/>
            <w:vMerge w:val="restart"/>
            <w:tcBorders>
              <w:top w:val="nil"/>
              <w:left w:val="single" w:sz="4" w:space="0" w:color="auto"/>
              <w:right w:val="single" w:sz="4" w:space="0" w:color="auto"/>
            </w:tcBorders>
            <w:shd w:val="clear" w:color="auto" w:fill="auto"/>
          </w:tcPr>
          <w:p w14:paraId="6E07C944"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729" w:type="pct"/>
            <w:vMerge w:val="restart"/>
            <w:tcBorders>
              <w:top w:val="nil"/>
              <w:left w:val="single" w:sz="4" w:space="0" w:color="auto"/>
              <w:right w:val="single" w:sz="4" w:space="0" w:color="auto"/>
            </w:tcBorders>
            <w:shd w:val="clear" w:color="auto" w:fill="auto"/>
          </w:tcPr>
          <w:p w14:paraId="3BC12379" w14:textId="77777777" w:rsidR="00FE7553" w:rsidRPr="00ED56A3" w:rsidRDefault="00FE7553" w:rsidP="00FE7553">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1000" w:type="pct"/>
            <w:tcBorders>
              <w:top w:val="nil"/>
              <w:left w:val="nil"/>
              <w:bottom w:val="single" w:sz="4" w:space="0" w:color="auto"/>
              <w:right w:val="single" w:sz="4" w:space="0" w:color="auto"/>
            </w:tcBorders>
            <w:shd w:val="clear" w:color="auto" w:fill="auto"/>
          </w:tcPr>
          <w:p w14:paraId="7B7AB6D7"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DC546CD" w14:textId="05B85BCF" w:rsidR="00FE7553" w:rsidRPr="00CB3171" w:rsidRDefault="00AD585E" w:rsidP="00FE7553">
            <w:pPr>
              <w:spacing w:after="0" w:line="240" w:lineRule="auto"/>
              <w:ind w:right="-129"/>
              <w:jc w:val="center"/>
              <w:rPr>
                <w:rFonts w:ascii="Arial" w:hAnsi="Arial" w:cs="Arial"/>
                <w:sz w:val="20"/>
                <w:szCs w:val="20"/>
                <w:lang w:eastAsia="ru-RU"/>
              </w:rPr>
            </w:pPr>
            <w:r w:rsidRPr="00CB3171">
              <w:rPr>
                <w:rFonts w:ascii="Arial" w:hAnsi="Arial" w:cs="Arial"/>
                <w:sz w:val="20"/>
                <w:szCs w:val="20"/>
                <w:lang w:eastAsia="ru-RU"/>
              </w:rPr>
              <w:t>247 806,066</w:t>
            </w:r>
          </w:p>
        </w:tc>
        <w:tc>
          <w:tcPr>
            <w:tcW w:w="491" w:type="pct"/>
            <w:tcBorders>
              <w:top w:val="nil"/>
              <w:left w:val="nil"/>
              <w:bottom w:val="single" w:sz="4" w:space="0" w:color="auto"/>
              <w:right w:val="single" w:sz="4" w:space="0" w:color="auto"/>
            </w:tcBorders>
            <w:shd w:val="clear" w:color="auto" w:fill="FFFFFF" w:themeFill="background1"/>
          </w:tcPr>
          <w:p w14:paraId="0439E125" w14:textId="6759CBA4" w:rsidR="00FE7553" w:rsidRPr="00CB3171" w:rsidRDefault="00670642" w:rsidP="00FE7553">
            <w:pPr>
              <w:spacing w:after="0" w:line="240" w:lineRule="auto"/>
              <w:jc w:val="center"/>
              <w:rPr>
                <w:rFonts w:ascii="Arial" w:hAnsi="Arial" w:cs="Arial"/>
                <w:sz w:val="20"/>
                <w:szCs w:val="20"/>
                <w:lang w:eastAsia="ru-RU"/>
              </w:rPr>
            </w:pPr>
            <w:r w:rsidRPr="00E7149F">
              <w:rPr>
                <w:rFonts w:ascii="Arial" w:hAnsi="Arial" w:cs="Arial"/>
                <w:sz w:val="20"/>
                <w:szCs w:val="20"/>
                <w:lang w:eastAsia="ru-RU"/>
              </w:rPr>
              <w:t>1 448,905</w:t>
            </w:r>
          </w:p>
        </w:tc>
        <w:tc>
          <w:tcPr>
            <w:tcW w:w="493" w:type="pct"/>
            <w:tcBorders>
              <w:top w:val="nil"/>
              <w:left w:val="nil"/>
              <w:bottom w:val="single" w:sz="4" w:space="0" w:color="auto"/>
              <w:right w:val="single" w:sz="4" w:space="0" w:color="auto"/>
            </w:tcBorders>
            <w:shd w:val="clear" w:color="auto" w:fill="FFFFFF" w:themeFill="background1"/>
          </w:tcPr>
          <w:p w14:paraId="3B7F0489" w14:textId="34BEED6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FFFFFF" w:themeFill="background1"/>
          </w:tcPr>
          <w:p w14:paraId="5CE09C67" w14:textId="5587F884"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DDC92C" w14:textId="7D9AF852" w:rsidR="00FE7553" w:rsidRPr="00CB3171" w:rsidRDefault="00D3510C" w:rsidP="00187821">
            <w:pPr>
              <w:spacing w:after="0" w:line="240" w:lineRule="auto"/>
              <w:jc w:val="center"/>
              <w:rPr>
                <w:rFonts w:ascii="Arial" w:hAnsi="Arial" w:cs="Arial"/>
                <w:sz w:val="20"/>
                <w:szCs w:val="20"/>
                <w:lang w:eastAsia="ru-RU"/>
              </w:rPr>
            </w:pPr>
            <w:r>
              <w:rPr>
                <w:rFonts w:ascii="Arial" w:hAnsi="Arial" w:cs="Arial"/>
                <w:sz w:val="20"/>
                <w:szCs w:val="20"/>
                <w:lang w:eastAsia="ru-RU"/>
              </w:rPr>
              <w:t>2</w:t>
            </w:r>
            <w:r w:rsidR="00187821">
              <w:rPr>
                <w:rFonts w:ascii="Arial" w:hAnsi="Arial" w:cs="Arial"/>
                <w:sz w:val="20"/>
                <w:szCs w:val="20"/>
                <w:lang w:eastAsia="ru-RU"/>
              </w:rPr>
              <w:t>49</w:t>
            </w:r>
            <w:r>
              <w:rPr>
                <w:rFonts w:ascii="Arial" w:hAnsi="Arial" w:cs="Arial"/>
                <w:sz w:val="20"/>
                <w:szCs w:val="20"/>
                <w:lang w:eastAsia="ru-RU"/>
              </w:rPr>
              <w:t> 254,971</w:t>
            </w:r>
          </w:p>
        </w:tc>
      </w:tr>
      <w:tr w:rsidR="00FE7553" w:rsidRPr="00ED56A3" w14:paraId="7971AB00" w14:textId="77777777" w:rsidTr="00C51D0E">
        <w:trPr>
          <w:trHeight w:val="323"/>
        </w:trPr>
        <w:tc>
          <w:tcPr>
            <w:tcW w:w="642" w:type="pct"/>
            <w:vMerge/>
            <w:tcBorders>
              <w:left w:val="single" w:sz="4" w:space="0" w:color="auto"/>
              <w:right w:val="single" w:sz="4" w:space="0" w:color="auto"/>
            </w:tcBorders>
            <w:vAlign w:val="center"/>
          </w:tcPr>
          <w:p w14:paraId="5670C68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F7C45F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D95CFC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1751E3F6"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BA30AD7"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78E3B5F7"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nil"/>
            </w:tcBorders>
          </w:tcPr>
          <w:p w14:paraId="4CA82067"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tcPr>
          <w:p w14:paraId="52C8B918" w14:textId="2FDD0225"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2650F801" w14:textId="77777777" w:rsidTr="00BE0713">
        <w:trPr>
          <w:trHeight w:val="300"/>
        </w:trPr>
        <w:tc>
          <w:tcPr>
            <w:tcW w:w="642" w:type="pct"/>
            <w:vMerge/>
            <w:tcBorders>
              <w:left w:val="single" w:sz="4" w:space="0" w:color="auto"/>
              <w:right w:val="single" w:sz="4" w:space="0" w:color="auto"/>
            </w:tcBorders>
            <w:vAlign w:val="center"/>
          </w:tcPr>
          <w:p w14:paraId="18BA24A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81DB61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66E0A2B8"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52CF566B" w14:textId="0F948E51" w:rsidR="00FE7553" w:rsidRPr="00CB3171" w:rsidRDefault="00AD585E" w:rsidP="00FE7553">
            <w:pPr>
              <w:spacing w:after="0" w:line="240" w:lineRule="auto"/>
              <w:ind w:hanging="43"/>
              <w:jc w:val="center"/>
              <w:rPr>
                <w:rFonts w:ascii="Arial" w:hAnsi="Arial" w:cs="Arial"/>
                <w:sz w:val="20"/>
                <w:szCs w:val="20"/>
                <w:lang w:eastAsia="ru-RU"/>
              </w:rPr>
            </w:pPr>
            <w:r w:rsidRPr="00CB3171">
              <w:rPr>
                <w:rFonts w:ascii="Arial" w:hAnsi="Arial" w:cs="Arial"/>
                <w:sz w:val="20"/>
                <w:szCs w:val="20"/>
                <w:lang w:eastAsia="ru-RU"/>
              </w:rPr>
              <w:t>159 411,860</w:t>
            </w:r>
          </w:p>
        </w:tc>
        <w:tc>
          <w:tcPr>
            <w:tcW w:w="491" w:type="pct"/>
            <w:tcBorders>
              <w:top w:val="nil"/>
              <w:left w:val="nil"/>
              <w:bottom w:val="single" w:sz="4" w:space="0" w:color="auto"/>
              <w:right w:val="single" w:sz="4" w:space="0" w:color="auto"/>
            </w:tcBorders>
            <w:shd w:val="clear" w:color="auto" w:fill="auto"/>
          </w:tcPr>
          <w:p w14:paraId="77331E16"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F161C50"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9C578C4" w14:textId="1FEFEF7A"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E491FAD" w14:textId="53D3D05A" w:rsidR="00FE7553" w:rsidRPr="00CB3171" w:rsidRDefault="00D626A6"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r>
      <w:tr w:rsidR="00FE7553" w:rsidRPr="00ED56A3" w14:paraId="7C47579A" w14:textId="77777777" w:rsidTr="00BE0713">
        <w:trPr>
          <w:trHeight w:val="300"/>
        </w:trPr>
        <w:tc>
          <w:tcPr>
            <w:tcW w:w="642" w:type="pct"/>
            <w:vMerge/>
            <w:tcBorders>
              <w:left w:val="single" w:sz="4" w:space="0" w:color="auto"/>
              <w:right w:val="single" w:sz="4" w:space="0" w:color="auto"/>
            </w:tcBorders>
            <w:vAlign w:val="center"/>
          </w:tcPr>
          <w:p w14:paraId="0B47152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410279D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709FC30"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51C7C4D"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0D97F05"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12EAD622"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A986F05"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6259EBB" w14:textId="07B6CB0D"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7F7F9563" w14:textId="77777777" w:rsidTr="00BE0713">
        <w:trPr>
          <w:trHeight w:val="300"/>
        </w:trPr>
        <w:tc>
          <w:tcPr>
            <w:tcW w:w="642" w:type="pct"/>
            <w:vMerge/>
            <w:tcBorders>
              <w:left w:val="single" w:sz="4" w:space="0" w:color="auto"/>
              <w:right w:val="single" w:sz="4" w:space="0" w:color="auto"/>
            </w:tcBorders>
            <w:vAlign w:val="center"/>
          </w:tcPr>
          <w:p w14:paraId="57F8AFD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A7DF54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D38D8BA"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DF2952" w14:textId="01D43DF4" w:rsidR="00FE7553" w:rsidRPr="00CB3171" w:rsidRDefault="00AD585E"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86 003,422</w:t>
            </w:r>
          </w:p>
        </w:tc>
        <w:tc>
          <w:tcPr>
            <w:tcW w:w="491" w:type="pct"/>
            <w:tcBorders>
              <w:top w:val="nil"/>
              <w:left w:val="nil"/>
              <w:bottom w:val="single" w:sz="4" w:space="0" w:color="auto"/>
              <w:right w:val="single" w:sz="4" w:space="0" w:color="auto"/>
            </w:tcBorders>
            <w:shd w:val="clear" w:color="auto" w:fill="auto"/>
          </w:tcPr>
          <w:p w14:paraId="4440E8C9" w14:textId="56CC720F" w:rsidR="00FE7553" w:rsidRPr="00CB3171" w:rsidRDefault="000F3FBF" w:rsidP="00FE7553">
            <w:pPr>
              <w:spacing w:after="0" w:line="240" w:lineRule="auto"/>
              <w:jc w:val="center"/>
              <w:rPr>
                <w:rFonts w:ascii="Arial" w:hAnsi="Arial" w:cs="Arial"/>
                <w:sz w:val="20"/>
                <w:szCs w:val="20"/>
                <w:lang w:eastAsia="ru-RU"/>
              </w:rPr>
            </w:pPr>
            <w:r w:rsidRPr="00E7149F">
              <w:rPr>
                <w:rFonts w:ascii="Arial" w:hAnsi="Arial" w:cs="Arial"/>
                <w:sz w:val="20"/>
                <w:szCs w:val="20"/>
                <w:lang w:eastAsia="ru-RU"/>
              </w:rPr>
              <w:t>1 176,904</w:t>
            </w:r>
          </w:p>
        </w:tc>
        <w:tc>
          <w:tcPr>
            <w:tcW w:w="493" w:type="pct"/>
            <w:tcBorders>
              <w:top w:val="nil"/>
              <w:left w:val="nil"/>
              <w:bottom w:val="single" w:sz="4" w:space="0" w:color="auto"/>
              <w:right w:val="single" w:sz="4" w:space="0" w:color="auto"/>
            </w:tcBorders>
            <w:shd w:val="clear" w:color="auto" w:fill="auto"/>
          </w:tcPr>
          <w:p w14:paraId="092F3121"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1847D899" w14:textId="2390DD5D" w:rsidR="00FE7553" w:rsidRPr="00CB3171" w:rsidRDefault="00FE7553" w:rsidP="00FE7553">
            <w:pPr>
              <w:spacing w:after="0" w:line="240" w:lineRule="auto"/>
              <w:jc w:val="center"/>
              <w:rPr>
                <w:rFonts w:ascii="Arial" w:hAnsi="Arial" w:cs="Arial"/>
                <w:color w:val="000000"/>
                <w:sz w:val="20"/>
                <w:szCs w:val="20"/>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27C64C0" w14:textId="4B30DC4B" w:rsidR="00FE7553" w:rsidRPr="00CB3171" w:rsidRDefault="00D3510C" w:rsidP="00FE7553">
            <w:pPr>
              <w:spacing w:after="0" w:line="240" w:lineRule="auto"/>
              <w:jc w:val="center"/>
              <w:rPr>
                <w:rFonts w:ascii="Arial" w:hAnsi="Arial" w:cs="Arial"/>
                <w:color w:val="000000"/>
                <w:sz w:val="20"/>
                <w:szCs w:val="20"/>
                <w:lang w:eastAsia="ru-RU"/>
              </w:rPr>
            </w:pPr>
            <w:r>
              <w:rPr>
                <w:rFonts w:ascii="Arial" w:hAnsi="Arial" w:cs="Arial"/>
                <w:color w:val="000000"/>
                <w:sz w:val="20"/>
                <w:szCs w:val="20"/>
              </w:rPr>
              <w:t>87 180,326</w:t>
            </w:r>
          </w:p>
          <w:p w14:paraId="29320892" w14:textId="52C2D6E3"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2CEF8A2" w14:textId="77777777" w:rsidTr="00BE0713">
        <w:trPr>
          <w:trHeight w:val="300"/>
        </w:trPr>
        <w:tc>
          <w:tcPr>
            <w:tcW w:w="642" w:type="pct"/>
            <w:vMerge/>
            <w:tcBorders>
              <w:left w:val="single" w:sz="4" w:space="0" w:color="auto"/>
              <w:right w:val="single" w:sz="4" w:space="0" w:color="auto"/>
            </w:tcBorders>
            <w:vAlign w:val="center"/>
          </w:tcPr>
          <w:p w14:paraId="5C92FAB0"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0DA8185E"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04BB8D3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A2634C1"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16C2908E"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1305327"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3A4A7AD"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75F2E884" w14:textId="174D1829"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35C3CC9" w14:textId="77777777" w:rsidTr="00BE0713">
        <w:trPr>
          <w:trHeight w:val="455"/>
        </w:trPr>
        <w:tc>
          <w:tcPr>
            <w:tcW w:w="642" w:type="pct"/>
            <w:vMerge/>
            <w:tcBorders>
              <w:left w:val="single" w:sz="4" w:space="0" w:color="auto"/>
              <w:right w:val="single" w:sz="4" w:space="0" w:color="auto"/>
            </w:tcBorders>
            <w:vAlign w:val="center"/>
          </w:tcPr>
          <w:p w14:paraId="592508E3"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CD2C27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3C7BED9B"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573623" w14:textId="3285A2AA" w:rsidR="00FE7553" w:rsidRPr="00CB3171" w:rsidRDefault="00AD585E"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c>
          <w:tcPr>
            <w:tcW w:w="491" w:type="pct"/>
            <w:tcBorders>
              <w:top w:val="nil"/>
              <w:left w:val="nil"/>
              <w:bottom w:val="single" w:sz="4" w:space="0" w:color="auto"/>
              <w:right w:val="single" w:sz="4" w:space="0" w:color="auto"/>
            </w:tcBorders>
            <w:shd w:val="clear" w:color="auto" w:fill="auto"/>
          </w:tcPr>
          <w:p w14:paraId="21C4CCF6" w14:textId="045B7777" w:rsidR="00FE7553" w:rsidRPr="00CB3171" w:rsidRDefault="000F3FBF" w:rsidP="00FE7553">
            <w:pPr>
              <w:spacing w:after="0" w:line="240" w:lineRule="auto"/>
              <w:jc w:val="center"/>
              <w:rPr>
                <w:rFonts w:ascii="Arial" w:hAnsi="Arial" w:cs="Arial"/>
                <w:sz w:val="20"/>
                <w:szCs w:val="20"/>
                <w:lang w:eastAsia="ru-RU"/>
              </w:rPr>
            </w:pPr>
            <w:r>
              <w:rPr>
                <w:rFonts w:ascii="Arial" w:hAnsi="Arial" w:cs="Arial"/>
                <w:sz w:val="20"/>
                <w:szCs w:val="20"/>
                <w:lang w:eastAsia="ru-RU"/>
              </w:rPr>
              <w:t>272,001</w:t>
            </w:r>
          </w:p>
        </w:tc>
        <w:tc>
          <w:tcPr>
            <w:tcW w:w="493" w:type="pct"/>
            <w:tcBorders>
              <w:top w:val="nil"/>
              <w:left w:val="nil"/>
              <w:bottom w:val="single" w:sz="4" w:space="0" w:color="auto"/>
              <w:right w:val="single" w:sz="4" w:space="0" w:color="auto"/>
            </w:tcBorders>
            <w:shd w:val="clear" w:color="auto" w:fill="auto"/>
          </w:tcPr>
          <w:p w14:paraId="15F7B0BE"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3A0BAE76" w14:textId="0788FEC6"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A44256A" w14:textId="374B7039" w:rsidR="00FE7553" w:rsidRPr="00CB3171" w:rsidRDefault="00443A1A" w:rsidP="00FE7553">
            <w:pPr>
              <w:spacing w:after="0" w:line="240" w:lineRule="auto"/>
              <w:jc w:val="center"/>
              <w:rPr>
                <w:rFonts w:ascii="Arial" w:hAnsi="Arial" w:cs="Arial"/>
                <w:sz w:val="20"/>
                <w:szCs w:val="20"/>
                <w:lang w:eastAsia="ru-RU"/>
              </w:rPr>
            </w:pPr>
            <w:r>
              <w:rPr>
                <w:rFonts w:ascii="Arial" w:hAnsi="Arial" w:cs="Arial"/>
                <w:sz w:val="20"/>
                <w:szCs w:val="20"/>
                <w:lang w:eastAsia="ru-RU"/>
              </w:rPr>
              <w:t>2 662,785</w:t>
            </w:r>
          </w:p>
        </w:tc>
      </w:tr>
      <w:tr w:rsidR="00FE7553" w:rsidRPr="00ED56A3" w14:paraId="76F84BBF" w14:textId="77777777" w:rsidTr="00BE0713">
        <w:trPr>
          <w:trHeight w:val="300"/>
        </w:trPr>
        <w:tc>
          <w:tcPr>
            <w:tcW w:w="642" w:type="pct"/>
            <w:vMerge/>
            <w:tcBorders>
              <w:left w:val="single" w:sz="4" w:space="0" w:color="auto"/>
              <w:right w:val="single" w:sz="4" w:space="0" w:color="auto"/>
            </w:tcBorders>
            <w:vAlign w:val="center"/>
          </w:tcPr>
          <w:p w14:paraId="0494A65E"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5BF123A"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E2B301C"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E1715E"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58C72320"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A9B65C1"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08A0905"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669B82DD" w14:textId="6D30B483"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3A84990" w14:textId="77777777" w:rsidTr="005E1B1F">
        <w:trPr>
          <w:trHeight w:val="300"/>
        </w:trPr>
        <w:tc>
          <w:tcPr>
            <w:tcW w:w="642" w:type="pct"/>
            <w:vMerge/>
            <w:tcBorders>
              <w:left w:val="single" w:sz="4" w:space="0" w:color="auto"/>
              <w:bottom w:val="single" w:sz="4" w:space="0" w:color="auto"/>
              <w:right w:val="single" w:sz="4" w:space="0" w:color="auto"/>
            </w:tcBorders>
            <w:vAlign w:val="center"/>
          </w:tcPr>
          <w:p w14:paraId="2E7EDB1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53A6FE9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8825B92"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4BFFD305"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04F3EA2"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B22A231"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77C8814C"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2AB52DBC" w14:textId="4A88A902" w:rsidR="00FE7553" w:rsidRPr="00CB3171" w:rsidRDefault="00FE7553" w:rsidP="00FE7553">
            <w:pPr>
              <w:spacing w:after="0" w:line="240" w:lineRule="auto"/>
              <w:jc w:val="center"/>
              <w:rPr>
                <w:rFonts w:ascii="Arial" w:hAnsi="Arial" w:cs="Arial"/>
                <w:sz w:val="20"/>
                <w:szCs w:val="20"/>
                <w:lang w:eastAsia="ru-RU"/>
              </w:rPr>
            </w:pPr>
          </w:p>
        </w:tc>
      </w:tr>
      <w:tr w:rsidR="00145EB1" w:rsidRPr="00ED56A3" w14:paraId="32DF7B88" w14:textId="77777777" w:rsidTr="00363077">
        <w:trPr>
          <w:trHeight w:val="300"/>
        </w:trPr>
        <w:tc>
          <w:tcPr>
            <w:tcW w:w="642" w:type="pct"/>
            <w:vMerge w:val="restart"/>
            <w:tcBorders>
              <w:top w:val="single" w:sz="4" w:space="0" w:color="auto"/>
              <w:left w:val="single" w:sz="4" w:space="0" w:color="auto"/>
              <w:right w:val="single" w:sz="4" w:space="0" w:color="auto"/>
            </w:tcBorders>
            <w:vAlign w:val="center"/>
          </w:tcPr>
          <w:p w14:paraId="6A1AB8A1" w14:textId="21F54C1D"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729" w:type="pct"/>
            <w:vMerge w:val="restart"/>
            <w:tcBorders>
              <w:top w:val="single" w:sz="4" w:space="0" w:color="auto"/>
              <w:left w:val="single" w:sz="4" w:space="0" w:color="auto"/>
              <w:right w:val="single" w:sz="4" w:space="0" w:color="auto"/>
            </w:tcBorders>
            <w:vAlign w:val="center"/>
          </w:tcPr>
          <w:p w14:paraId="1E29F5D8" w14:textId="77777777" w:rsidR="00145EB1" w:rsidRPr="00ED56A3" w:rsidRDefault="00145EB1" w:rsidP="00145EB1">
            <w:pPr>
              <w:spacing w:after="0" w:line="240" w:lineRule="auto"/>
              <w:rPr>
                <w:rFonts w:ascii="Arial" w:hAnsi="Arial" w:cs="Arial"/>
                <w:sz w:val="20"/>
                <w:szCs w:val="20"/>
                <w:lang w:eastAsia="ru-RU"/>
              </w:rPr>
            </w:pPr>
            <w:r w:rsidRPr="00ED56A3">
              <w:rPr>
                <w:rFonts w:ascii="Arial" w:hAnsi="Arial" w:cs="Arial"/>
                <w:sz w:val="20"/>
                <w:szCs w:val="20"/>
                <w:lang w:eastAsia="ru-RU"/>
              </w:rPr>
              <w:t>Переселение граждан из аварийного жилищного фонда в поселке Шушенское</w:t>
            </w:r>
          </w:p>
        </w:tc>
        <w:tc>
          <w:tcPr>
            <w:tcW w:w="1000" w:type="pct"/>
            <w:tcBorders>
              <w:top w:val="single" w:sz="4" w:space="0" w:color="auto"/>
              <w:left w:val="single" w:sz="4" w:space="0" w:color="auto"/>
              <w:bottom w:val="single" w:sz="4" w:space="0" w:color="auto"/>
              <w:right w:val="single" w:sz="4" w:space="0" w:color="auto"/>
            </w:tcBorders>
            <w:vAlign w:val="center"/>
          </w:tcPr>
          <w:p w14:paraId="4AC934E3"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3FEC501" w14:textId="2C316AA0" w:rsidR="00145EB1" w:rsidRPr="00CB3171" w:rsidRDefault="003E51C3" w:rsidP="00145EB1">
            <w:pPr>
              <w:spacing w:after="0" w:line="240" w:lineRule="auto"/>
              <w:ind w:hanging="43"/>
              <w:jc w:val="center"/>
              <w:rPr>
                <w:rFonts w:ascii="Arial" w:hAnsi="Arial" w:cs="Arial"/>
                <w:sz w:val="20"/>
                <w:szCs w:val="20"/>
                <w:lang w:eastAsia="ru-RU"/>
              </w:rPr>
            </w:pPr>
            <w:r w:rsidRPr="00CB3171">
              <w:rPr>
                <w:rFonts w:ascii="Arial" w:hAnsi="Arial" w:cs="Arial"/>
                <w:sz w:val="20"/>
                <w:szCs w:val="20"/>
                <w:lang w:eastAsia="ru-RU"/>
              </w:rPr>
              <w:t>247 806,066</w:t>
            </w:r>
          </w:p>
        </w:tc>
        <w:tc>
          <w:tcPr>
            <w:tcW w:w="491" w:type="pct"/>
            <w:tcBorders>
              <w:top w:val="nil"/>
              <w:left w:val="nil"/>
              <w:bottom w:val="single" w:sz="4" w:space="0" w:color="auto"/>
              <w:right w:val="single" w:sz="4" w:space="0" w:color="auto"/>
            </w:tcBorders>
            <w:shd w:val="clear" w:color="auto" w:fill="auto"/>
          </w:tcPr>
          <w:p w14:paraId="7FD87759" w14:textId="1F1CBD57" w:rsidR="00145EB1" w:rsidRPr="00CB3171" w:rsidRDefault="00BA7FC2" w:rsidP="00145EB1">
            <w:pPr>
              <w:spacing w:after="0" w:line="240" w:lineRule="auto"/>
              <w:jc w:val="center"/>
              <w:rPr>
                <w:rFonts w:ascii="Arial" w:hAnsi="Arial" w:cs="Arial"/>
                <w:sz w:val="20"/>
                <w:szCs w:val="20"/>
                <w:lang w:eastAsia="ru-RU"/>
              </w:rPr>
            </w:pPr>
            <w:r w:rsidRPr="00E7149F">
              <w:rPr>
                <w:rFonts w:ascii="Arial" w:hAnsi="Arial" w:cs="Arial"/>
                <w:sz w:val="20"/>
                <w:szCs w:val="20"/>
                <w:lang w:eastAsia="ru-RU"/>
              </w:rPr>
              <w:t>1 176,904</w:t>
            </w:r>
          </w:p>
        </w:tc>
        <w:tc>
          <w:tcPr>
            <w:tcW w:w="493" w:type="pct"/>
            <w:tcBorders>
              <w:top w:val="nil"/>
              <w:left w:val="nil"/>
              <w:bottom w:val="single" w:sz="4" w:space="0" w:color="auto"/>
              <w:right w:val="single" w:sz="4" w:space="0" w:color="auto"/>
            </w:tcBorders>
            <w:shd w:val="clear" w:color="auto" w:fill="auto"/>
          </w:tcPr>
          <w:p w14:paraId="2E67962E" w14:textId="77777777" w:rsidR="00145EB1" w:rsidRPr="00CB3171" w:rsidRDefault="00145EB1" w:rsidP="00145EB1">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58C5010" w14:textId="2DA29812" w:rsidR="00145EB1" w:rsidRPr="00CB3171" w:rsidRDefault="00145EB1" w:rsidP="00145EB1">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6F93E7F" w14:textId="41EC2D32" w:rsidR="00145EB1" w:rsidRPr="00CB3171" w:rsidRDefault="00443A1A" w:rsidP="00E04B31">
            <w:pPr>
              <w:spacing w:after="0" w:line="240" w:lineRule="auto"/>
              <w:jc w:val="center"/>
              <w:rPr>
                <w:rFonts w:ascii="Arial" w:hAnsi="Arial" w:cs="Arial"/>
                <w:sz w:val="20"/>
                <w:szCs w:val="20"/>
                <w:lang w:eastAsia="ru-RU"/>
              </w:rPr>
            </w:pPr>
            <w:r>
              <w:rPr>
                <w:rFonts w:ascii="Arial" w:hAnsi="Arial" w:cs="Arial"/>
                <w:color w:val="000000"/>
                <w:sz w:val="20"/>
                <w:szCs w:val="20"/>
              </w:rPr>
              <w:t>248 982,97</w:t>
            </w:r>
          </w:p>
        </w:tc>
      </w:tr>
      <w:tr w:rsidR="00FE7553" w:rsidRPr="00ED56A3" w14:paraId="2EEC21A0" w14:textId="77777777" w:rsidTr="00363077">
        <w:trPr>
          <w:trHeight w:val="300"/>
        </w:trPr>
        <w:tc>
          <w:tcPr>
            <w:tcW w:w="642" w:type="pct"/>
            <w:vMerge/>
            <w:tcBorders>
              <w:left w:val="single" w:sz="4" w:space="0" w:color="auto"/>
              <w:right w:val="single" w:sz="4" w:space="0" w:color="auto"/>
            </w:tcBorders>
            <w:vAlign w:val="center"/>
          </w:tcPr>
          <w:p w14:paraId="4292F1B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A50B7A1"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25A15868" w14:textId="585D113D"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9C95B1C"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7CB90607"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612937F9"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36EB1854"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055527FF" w14:textId="52E85AAA" w:rsidR="00FE7553" w:rsidRPr="00CB3171" w:rsidRDefault="00FE7553" w:rsidP="00FE7553">
            <w:pPr>
              <w:spacing w:after="0" w:line="240" w:lineRule="auto"/>
              <w:jc w:val="center"/>
              <w:rPr>
                <w:rFonts w:ascii="Arial" w:hAnsi="Arial" w:cs="Arial"/>
                <w:sz w:val="20"/>
                <w:szCs w:val="20"/>
                <w:lang w:eastAsia="ru-RU"/>
              </w:rPr>
            </w:pPr>
          </w:p>
        </w:tc>
      </w:tr>
      <w:tr w:rsidR="00B84FBE" w:rsidRPr="00ED56A3" w14:paraId="61036BF9" w14:textId="77777777" w:rsidTr="00363077">
        <w:trPr>
          <w:trHeight w:val="300"/>
        </w:trPr>
        <w:tc>
          <w:tcPr>
            <w:tcW w:w="642" w:type="pct"/>
            <w:vMerge/>
            <w:tcBorders>
              <w:left w:val="single" w:sz="4" w:space="0" w:color="auto"/>
              <w:right w:val="single" w:sz="4" w:space="0" w:color="auto"/>
            </w:tcBorders>
            <w:vAlign w:val="center"/>
          </w:tcPr>
          <w:p w14:paraId="33D2D59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A599D63"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1AF79F0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89CB4FF" w14:textId="45E3546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c>
          <w:tcPr>
            <w:tcW w:w="491" w:type="pct"/>
            <w:tcBorders>
              <w:top w:val="nil"/>
              <w:left w:val="nil"/>
              <w:bottom w:val="single" w:sz="4" w:space="0" w:color="auto"/>
              <w:right w:val="single" w:sz="4" w:space="0" w:color="auto"/>
            </w:tcBorders>
            <w:shd w:val="clear" w:color="auto" w:fill="auto"/>
          </w:tcPr>
          <w:p w14:paraId="1ED8723B"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0A301DF"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2684FAB" w14:textId="51B0AF7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88BA9F2" w14:textId="2191114A"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r>
      <w:tr w:rsidR="00B84FBE" w:rsidRPr="00ED56A3" w14:paraId="357FF464" w14:textId="77777777" w:rsidTr="00363077">
        <w:trPr>
          <w:trHeight w:val="300"/>
        </w:trPr>
        <w:tc>
          <w:tcPr>
            <w:tcW w:w="642" w:type="pct"/>
            <w:vMerge/>
            <w:tcBorders>
              <w:left w:val="single" w:sz="4" w:space="0" w:color="auto"/>
              <w:right w:val="single" w:sz="4" w:space="0" w:color="auto"/>
            </w:tcBorders>
            <w:vAlign w:val="center"/>
          </w:tcPr>
          <w:p w14:paraId="5B521F19"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87FF4A5"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FD953BA"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F6DF517" w14:textId="3D2A1A70"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86 003,422</w:t>
            </w:r>
          </w:p>
        </w:tc>
        <w:tc>
          <w:tcPr>
            <w:tcW w:w="491" w:type="pct"/>
            <w:tcBorders>
              <w:top w:val="nil"/>
              <w:left w:val="nil"/>
              <w:bottom w:val="single" w:sz="4" w:space="0" w:color="auto"/>
              <w:right w:val="single" w:sz="4" w:space="0" w:color="auto"/>
            </w:tcBorders>
            <w:shd w:val="clear" w:color="auto" w:fill="auto"/>
          </w:tcPr>
          <w:p w14:paraId="28604A20" w14:textId="39AA5B68" w:rsidR="00B84FBE" w:rsidRPr="00CB3171" w:rsidRDefault="00BA7FC2" w:rsidP="00B84FBE">
            <w:pPr>
              <w:spacing w:after="0" w:line="240" w:lineRule="auto"/>
              <w:jc w:val="center"/>
              <w:rPr>
                <w:rFonts w:ascii="Arial" w:hAnsi="Arial" w:cs="Arial"/>
                <w:sz w:val="20"/>
                <w:szCs w:val="20"/>
                <w:lang w:eastAsia="ru-RU"/>
              </w:rPr>
            </w:pPr>
            <w:r w:rsidRPr="00E7149F">
              <w:rPr>
                <w:rFonts w:ascii="Arial" w:hAnsi="Arial" w:cs="Arial"/>
                <w:sz w:val="20"/>
                <w:szCs w:val="20"/>
                <w:lang w:eastAsia="ru-RU"/>
              </w:rPr>
              <w:t>1 176,904</w:t>
            </w:r>
          </w:p>
        </w:tc>
        <w:tc>
          <w:tcPr>
            <w:tcW w:w="493" w:type="pct"/>
            <w:tcBorders>
              <w:top w:val="nil"/>
              <w:left w:val="nil"/>
              <w:bottom w:val="single" w:sz="4" w:space="0" w:color="auto"/>
              <w:right w:val="single" w:sz="4" w:space="0" w:color="auto"/>
            </w:tcBorders>
            <w:shd w:val="clear" w:color="auto" w:fill="auto"/>
          </w:tcPr>
          <w:p w14:paraId="11086E24"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629A1BA" w14:textId="024892FF" w:rsidR="00B84FBE" w:rsidRPr="00CB3171" w:rsidRDefault="00B84FBE" w:rsidP="00B84FBE">
            <w:pPr>
              <w:spacing w:after="0" w:line="240" w:lineRule="auto"/>
              <w:jc w:val="center"/>
              <w:rPr>
                <w:rFonts w:ascii="Arial" w:hAnsi="Arial" w:cs="Arial"/>
                <w:color w:val="000000"/>
                <w:sz w:val="20"/>
                <w:szCs w:val="20"/>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D5AF543" w14:textId="0370F58E" w:rsidR="00B84FBE" w:rsidRPr="00CB3171" w:rsidRDefault="00F147C7" w:rsidP="00B84FBE">
            <w:pPr>
              <w:spacing w:after="0" w:line="240" w:lineRule="auto"/>
              <w:jc w:val="center"/>
              <w:rPr>
                <w:rFonts w:ascii="Arial" w:hAnsi="Arial" w:cs="Arial"/>
                <w:sz w:val="20"/>
                <w:szCs w:val="20"/>
                <w:lang w:eastAsia="ru-RU"/>
              </w:rPr>
            </w:pPr>
            <w:r>
              <w:rPr>
                <w:rFonts w:ascii="Arial" w:hAnsi="Arial" w:cs="Arial"/>
                <w:color w:val="000000"/>
                <w:sz w:val="20"/>
                <w:szCs w:val="20"/>
              </w:rPr>
              <w:t>87 180,326</w:t>
            </w:r>
          </w:p>
        </w:tc>
      </w:tr>
      <w:tr w:rsidR="00B84FBE" w:rsidRPr="00ED56A3" w14:paraId="14198FB9" w14:textId="77777777" w:rsidTr="00363077">
        <w:trPr>
          <w:trHeight w:val="300"/>
        </w:trPr>
        <w:tc>
          <w:tcPr>
            <w:tcW w:w="642" w:type="pct"/>
            <w:vMerge/>
            <w:tcBorders>
              <w:left w:val="single" w:sz="4" w:space="0" w:color="auto"/>
              <w:right w:val="single" w:sz="4" w:space="0" w:color="auto"/>
            </w:tcBorders>
            <w:vAlign w:val="center"/>
          </w:tcPr>
          <w:p w14:paraId="08CF6D22"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89A6BCC"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77263EA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13EB329" w14:textId="13450073"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c>
          <w:tcPr>
            <w:tcW w:w="491" w:type="pct"/>
            <w:tcBorders>
              <w:top w:val="nil"/>
              <w:left w:val="nil"/>
              <w:bottom w:val="single" w:sz="4" w:space="0" w:color="auto"/>
              <w:right w:val="single" w:sz="4" w:space="0" w:color="auto"/>
            </w:tcBorders>
            <w:shd w:val="clear" w:color="auto" w:fill="auto"/>
          </w:tcPr>
          <w:p w14:paraId="2D6BF6C0" w14:textId="0C7F6A5D"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21E5E8D6"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075FDB02" w14:textId="353BF28A"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C221F5B" w14:textId="7D9DC4A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r>
      <w:tr w:rsidR="00B84FBE" w:rsidRPr="00ED56A3" w14:paraId="6A385080" w14:textId="77777777" w:rsidTr="00363077">
        <w:trPr>
          <w:trHeight w:val="300"/>
        </w:trPr>
        <w:tc>
          <w:tcPr>
            <w:tcW w:w="642" w:type="pct"/>
            <w:vMerge/>
            <w:tcBorders>
              <w:left w:val="single" w:sz="4" w:space="0" w:color="auto"/>
              <w:right w:val="single" w:sz="4" w:space="0" w:color="auto"/>
            </w:tcBorders>
            <w:vAlign w:val="center"/>
          </w:tcPr>
          <w:p w14:paraId="33AB5F62"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0770EC3"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027E38B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F529135"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D997818"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63A11964"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0E20E03" w14:textId="57D470ED"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6580804" w14:textId="0361901B"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r>
      <w:tr w:rsidR="00B84FBE" w:rsidRPr="00ED56A3" w14:paraId="66581393" w14:textId="77777777" w:rsidTr="00363077">
        <w:trPr>
          <w:trHeight w:val="300"/>
        </w:trPr>
        <w:tc>
          <w:tcPr>
            <w:tcW w:w="642" w:type="pct"/>
            <w:vMerge/>
            <w:tcBorders>
              <w:left w:val="single" w:sz="4" w:space="0" w:color="auto"/>
              <w:bottom w:val="single" w:sz="4" w:space="0" w:color="auto"/>
              <w:right w:val="single" w:sz="4" w:space="0" w:color="auto"/>
            </w:tcBorders>
            <w:vAlign w:val="center"/>
          </w:tcPr>
          <w:p w14:paraId="0D75308B"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63D40981"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87D7ED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178DECB" w14:textId="77777777" w:rsidR="00B84FBE" w:rsidRPr="00CB3171"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507EAE8" w14:textId="77777777" w:rsidR="00B84FBE" w:rsidRPr="00CB3171"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BCBCC54" w14:textId="77777777" w:rsidR="00B84FBE" w:rsidRPr="00CB3171"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3E656A0D" w14:textId="77777777" w:rsidR="00B84FBE" w:rsidRPr="00CB3171"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46A8AB4" w14:textId="0B405765" w:rsidR="00B84FBE" w:rsidRPr="00CB3171" w:rsidRDefault="00B84FBE" w:rsidP="00B84FBE">
            <w:pPr>
              <w:spacing w:after="0" w:line="240" w:lineRule="auto"/>
              <w:jc w:val="center"/>
              <w:rPr>
                <w:rFonts w:ascii="Arial" w:hAnsi="Arial" w:cs="Arial"/>
                <w:sz w:val="20"/>
                <w:szCs w:val="20"/>
                <w:lang w:eastAsia="ru-RU"/>
              </w:rPr>
            </w:pPr>
          </w:p>
        </w:tc>
      </w:tr>
      <w:tr w:rsidR="00B84FBE" w:rsidRPr="00ED56A3" w14:paraId="73C052A6" w14:textId="77777777" w:rsidTr="0049455C">
        <w:trPr>
          <w:trHeight w:val="71"/>
        </w:trPr>
        <w:tc>
          <w:tcPr>
            <w:tcW w:w="642" w:type="pct"/>
            <w:vMerge w:val="restart"/>
            <w:tcBorders>
              <w:top w:val="single" w:sz="4" w:space="0" w:color="auto"/>
              <w:left w:val="single" w:sz="4" w:space="0" w:color="auto"/>
              <w:right w:val="single" w:sz="4" w:space="0" w:color="auto"/>
            </w:tcBorders>
          </w:tcPr>
          <w:p w14:paraId="5BF3D5BA" w14:textId="78F85367" w:rsidR="00B84FBE" w:rsidRPr="00A60732" w:rsidRDefault="00B84FBE" w:rsidP="00D93CFC">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sidR="0049455C">
              <w:rPr>
                <w:rFonts w:ascii="Arial" w:hAnsi="Arial" w:cs="Arial"/>
                <w:sz w:val="20"/>
                <w:szCs w:val="20"/>
                <w:lang w:eastAsia="ru-RU"/>
              </w:rPr>
              <w:t>программы</w:t>
            </w:r>
            <w:r w:rsidR="00D93CFC">
              <w:rPr>
                <w:rFonts w:ascii="Arial" w:hAnsi="Arial" w:cs="Arial"/>
                <w:sz w:val="20"/>
                <w:szCs w:val="20"/>
                <w:lang w:eastAsia="ru-RU"/>
              </w:rPr>
              <w:t>1</w:t>
            </w:r>
          </w:p>
        </w:tc>
        <w:tc>
          <w:tcPr>
            <w:tcW w:w="729" w:type="pct"/>
            <w:vMerge w:val="restart"/>
            <w:tcBorders>
              <w:top w:val="single" w:sz="4" w:space="0" w:color="auto"/>
              <w:left w:val="single" w:sz="4" w:space="0" w:color="auto"/>
              <w:right w:val="single" w:sz="4" w:space="0" w:color="auto"/>
            </w:tcBorders>
          </w:tcPr>
          <w:p w14:paraId="345B2CEB" w14:textId="77777777" w:rsidR="00B84FBE" w:rsidRPr="00651001" w:rsidRDefault="00B84FBE" w:rsidP="00B84FBE">
            <w:pPr>
              <w:spacing w:after="0" w:line="240" w:lineRule="auto"/>
              <w:rPr>
                <w:rFonts w:ascii="Arial" w:hAnsi="Arial" w:cs="Arial"/>
                <w:sz w:val="20"/>
                <w:szCs w:val="20"/>
                <w:lang w:eastAsia="ru-RU"/>
              </w:rPr>
            </w:pPr>
            <w:r w:rsidRPr="00651001">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000" w:type="pct"/>
            <w:tcBorders>
              <w:top w:val="single" w:sz="4" w:space="0" w:color="auto"/>
              <w:left w:val="nil"/>
              <w:bottom w:val="single" w:sz="4" w:space="0" w:color="auto"/>
              <w:right w:val="single" w:sz="4" w:space="0" w:color="auto"/>
            </w:tcBorders>
            <w:shd w:val="clear" w:color="auto" w:fill="auto"/>
          </w:tcPr>
          <w:p w14:paraId="28D6FFE0"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nil"/>
              <w:bottom w:val="single" w:sz="4" w:space="0" w:color="auto"/>
              <w:right w:val="single" w:sz="4" w:space="0" w:color="auto"/>
            </w:tcBorders>
            <w:shd w:val="clear" w:color="auto" w:fill="auto"/>
            <w:noWrap/>
          </w:tcPr>
          <w:p w14:paraId="5B22F94F" w14:textId="77777777"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67C329BB" w14:textId="3BD76F02" w:rsidR="00B84FBE" w:rsidRPr="00A60732" w:rsidRDefault="00BA7FC2" w:rsidP="00B84FBE">
            <w:pPr>
              <w:spacing w:after="0" w:line="240" w:lineRule="auto"/>
              <w:jc w:val="center"/>
              <w:rPr>
                <w:rFonts w:ascii="Arial" w:hAnsi="Arial" w:cs="Arial"/>
                <w:sz w:val="20"/>
                <w:szCs w:val="20"/>
                <w:lang w:eastAsia="ru-RU"/>
              </w:rPr>
            </w:pPr>
            <w:r w:rsidRPr="00E7149F">
              <w:rPr>
                <w:rFonts w:ascii="Arial" w:hAnsi="Arial" w:cs="Arial"/>
                <w:sz w:val="20"/>
                <w:szCs w:val="20"/>
                <w:lang w:eastAsia="ru-RU"/>
              </w:rPr>
              <w:t>24,200</w:t>
            </w:r>
          </w:p>
        </w:tc>
        <w:tc>
          <w:tcPr>
            <w:tcW w:w="493" w:type="pct"/>
            <w:tcBorders>
              <w:top w:val="single" w:sz="4" w:space="0" w:color="auto"/>
              <w:left w:val="nil"/>
              <w:bottom w:val="single" w:sz="4" w:space="0" w:color="auto"/>
              <w:right w:val="single" w:sz="4" w:space="0" w:color="auto"/>
            </w:tcBorders>
            <w:shd w:val="clear" w:color="auto" w:fill="auto"/>
          </w:tcPr>
          <w:p w14:paraId="4524E990" w14:textId="77777777"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11FADB07" w14:textId="0BFD07F2"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shd w:val="clear" w:color="auto" w:fill="auto"/>
          </w:tcPr>
          <w:p w14:paraId="3421121B" w14:textId="3A81437D" w:rsidR="00B84FBE" w:rsidRPr="00A60732" w:rsidRDefault="00F147C7" w:rsidP="00B84FBE">
            <w:pPr>
              <w:spacing w:after="0" w:line="240" w:lineRule="auto"/>
              <w:jc w:val="center"/>
              <w:rPr>
                <w:rFonts w:ascii="Arial" w:hAnsi="Arial" w:cs="Arial"/>
                <w:sz w:val="20"/>
                <w:szCs w:val="20"/>
                <w:lang w:eastAsia="ru-RU"/>
              </w:rPr>
            </w:pPr>
            <w:r w:rsidRPr="00E7149F">
              <w:rPr>
                <w:rFonts w:ascii="Arial" w:hAnsi="Arial" w:cs="Arial"/>
                <w:sz w:val="20"/>
                <w:szCs w:val="20"/>
                <w:lang w:eastAsia="ru-RU"/>
              </w:rPr>
              <w:t>24,200</w:t>
            </w:r>
          </w:p>
        </w:tc>
      </w:tr>
      <w:tr w:rsidR="00B84FBE" w:rsidRPr="00ED56A3" w14:paraId="29A34817" w14:textId="77777777" w:rsidTr="00363077">
        <w:trPr>
          <w:trHeight w:val="300"/>
        </w:trPr>
        <w:tc>
          <w:tcPr>
            <w:tcW w:w="642" w:type="pct"/>
            <w:vMerge/>
            <w:tcBorders>
              <w:left w:val="single" w:sz="4" w:space="0" w:color="auto"/>
              <w:right w:val="single" w:sz="4" w:space="0" w:color="auto"/>
            </w:tcBorders>
            <w:vAlign w:val="center"/>
          </w:tcPr>
          <w:p w14:paraId="342F9707"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0C1B09A"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1A0BB3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4E3C154F"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20A651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13D52B0E"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tcPr>
          <w:p w14:paraId="2EDE13C0"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73E169C3" w14:textId="5FB1462D"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08E0E3D"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781163B5"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2B104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51CB255"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F263B6"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25E8081F"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518C6048"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1251B6C6"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11568DE4" w14:textId="18A879B4"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3469EF0"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24C50CA8"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3683625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960B796"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6FEBBB"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6B33089" w14:textId="06B4B39F"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 </w:t>
            </w:r>
          </w:p>
        </w:tc>
        <w:tc>
          <w:tcPr>
            <w:tcW w:w="493" w:type="pct"/>
            <w:tcBorders>
              <w:top w:val="nil"/>
              <w:left w:val="nil"/>
              <w:bottom w:val="single" w:sz="4" w:space="0" w:color="auto"/>
              <w:right w:val="single" w:sz="4" w:space="0" w:color="auto"/>
            </w:tcBorders>
            <w:shd w:val="clear" w:color="auto" w:fill="auto"/>
          </w:tcPr>
          <w:p w14:paraId="0359DC2D"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45CCF1AC"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9606D1C" w14:textId="57BD3BE8"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 </w:t>
            </w:r>
          </w:p>
        </w:tc>
      </w:tr>
      <w:tr w:rsidR="00B84FBE" w:rsidRPr="00ED56A3" w14:paraId="51DA207D"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774C603C"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814D22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1CF4C2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8AA6004"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B327B74"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0AB6F09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21247EE4"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739074F" w14:textId="62603D82"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18809933" w14:textId="77777777" w:rsidTr="00220995">
        <w:trPr>
          <w:trHeight w:val="395"/>
        </w:trPr>
        <w:tc>
          <w:tcPr>
            <w:tcW w:w="642" w:type="pct"/>
            <w:vMerge/>
            <w:tcBorders>
              <w:left w:val="single" w:sz="4" w:space="0" w:color="auto"/>
              <w:bottom w:val="single" w:sz="4" w:space="0" w:color="auto"/>
              <w:right w:val="single" w:sz="4" w:space="0" w:color="auto"/>
            </w:tcBorders>
            <w:shd w:val="clear" w:color="auto" w:fill="auto"/>
          </w:tcPr>
          <w:p w14:paraId="381D3D7E"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54CCDBB2"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52151C19"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nil"/>
              <w:left w:val="nil"/>
              <w:bottom w:val="single" w:sz="4" w:space="0" w:color="auto"/>
              <w:right w:val="single" w:sz="4" w:space="0" w:color="auto"/>
            </w:tcBorders>
            <w:shd w:val="clear" w:color="auto" w:fill="auto"/>
            <w:noWrap/>
          </w:tcPr>
          <w:p w14:paraId="0EE3BC28" w14:textId="77777777"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1B61289" w14:textId="39CF4211" w:rsidR="00B84FBE" w:rsidRPr="00A60732" w:rsidRDefault="00BA7FC2" w:rsidP="00B84FBE">
            <w:pPr>
              <w:spacing w:after="0" w:line="240" w:lineRule="auto"/>
              <w:jc w:val="center"/>
              <w:rPr>
                <w:rFonts w:ascii="Arial" w:hAnsi="Arial" w:cs="Arial"/>
                <w:sz w:val="20"/>
                <w:szCs w:val="20"/>
                <w:lang w:eastAsia="ru-RU"/>
              </w:rPr>
            </w:pPr>
            <w:r w:rsidRPr="00E7149F">
              <w:rPr>
                <w:rFonts w:ascii="Arial" w:hAnsi="Arial" w:cs="Arial"/>
                <w:sz w:val="20"/>
                <w:szCs w:val="20"/>
                <w:lang w:eastAsia="ru-RU"/>
              </w:rPr>
              <w:t>24,200</w:t>
            </w:r>
          </w:p>
        </w:tc>
        <w:tc>
          <w:tcPr>
            <w:tcW w:w="493" w:type="pct"/>
            <w:tcBorders>
              <w:top w:val="nil"/>
              <w:left w:val="nil"/>
              <w:bottom w:val="single" w:sz="4" w:space="0" w:color="auto"/>
              <w:right w:val="single" w:sz="4" w:space="0" w:color="auto"/>
            </w:tcBorders>
            <w:shd w:val="clear" w:color="auto" w:fill="auto"/>
          </w:tcPr>
          <w:p w14:paraId="50F200F6" w14:textId="77777777"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D43A204" w14:textId="05268C36"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nil"/>
              <w:left w:val="nil"/>
              <w:bottom w:val="single" w:sz="4" w:space="0" w:color="auto"/>
              <w:right w:val="single" w:sz="4" w:space="0" w:color="auto"/>
            </w:tcBorders>
            <w:shd w:val="clear" w:color="auto" w:fill="auto"/>
          </w:tcPr>
          <w:p w14:paraId="6F1BCC7C" w14:textId="017C9B19" w:rsidR="00B84FBE" w:rsidRPr="00A60732" w:rsidRDefault="00F147C7" w:rsidP="00B84FBE">
            <w:pPr>
              <w:spacing w:after="0" w:line="240" w:lineRule="auto"/>
              <w:jc w:val="center"/>
              <w:rPr>
                <w:rFonts w:ascii="Arial" w:hAnsi="Arial" w:cs="Arial"/>
                <w:sz w:val="20"/>
                <w:szCs w:val="20"/>
                <w:lang w:eastAsia="ru-RU"/>
              </w:rPr>
            </w:pPr>
            <w:r w:rsidRPr="00E7149F">
              <w:rPr>
                <w:rFonts w:ascii="Arial" w:hAnsi="Arial" w:cs="Arial"/>
                <w:sz w:val="20"/>
                <w:szCs w:val="20"/>
                <w:lang w:eastAsia="ru-RU"/>
              </w:rPr>
              <w:t>24,200</w:t>
            </w:r>
          </w:p>
        </w:tc>
      </w:tr>
      <w:tr w:rsidR="00B84FBE" w:rsidRPr="00ED56A3" w14:paraId="556B727E" w14:textId="77777777" w:rsidTr="00BE0713">
        <w:trPr>
          <w:trHeight w:val="300"/>
        </w:trPr>
        <w:tc>
          <w:tcPr>
            <w:tcW w:w="642" w:type="pct"/>
            <w:vMerge/>
            <w:tcBorders>
              <w:left w:val="single" w:sz="4" w:space="0" w:color="auto"/>
              <w:bottom w:val="single" w:sz="4" w:space="0" w:color="auto"/>
              <w:right w:val="single" w:sz="4" w:space="0" w:color="auto"/>
            </w:tcBorders>
            <w:shd w:val="clear" w:color="auto" w:fill="auto"/>
          </w:tcPr>
          <w:p w14:paraId="1881FF97"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36F0F6"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CC6F48C"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7A056E7"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0D32D70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726FEBB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96152B7"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B323A6" w14:textId="56AB6C29"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55794D0E" w14:textId="77777777" w:rsidTr="00220995">
        <w:trPr>
          <w:trHeight w:val="300"/>
        </w:trPr>
        <w:tc>
          <w:tcPr>
            <w:tcW w:w="642" w:type="pct"/>
            <w:vMerge/>
            <w:tcBorders>
              <w:left w:val="single" w:sz="4" w:space="0" w:color="auto"/>
              <w:bottom w:val="single" w:sz="4" w:space="0" w:color="auto"/>
              <w:right w:val="single" w:sz="4" w:space="0" w:color="auto"/>
            </w:tcBorders>
            <w:shd w:val="clear" w:color="auto" w:fill="auto"/>
          </w:tcPr>
          <w:p w14:paraId="161427CA"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1E4725F5"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A87FCF9"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00B58C"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C419493"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3AEDA7A4"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51D0D37F"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45090E" w14:textId="75AEE695"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09C1AA8" w14:textId="77777777" w:rsidTr="003705E0">
        <w:trPr>
          <w:trHeight w:val="300"/>
        </w:trPr>
        <w:tc>
          <w:tcPr>
            <w:tcW w:w="642" w:type="pct"/>
            <w:vMerge w:val="restart"/>
            <w:tcBorders>
              <w:top w:val="single" w:sz="4" w:space="0" w:color="auto"/>
              <w:left w:val="single" w:sz="4" w:space="0" w:color="auto"/>
              <w:right w:val="single" w:sz="4" w:space="0" w:color="auto"/>
            </w:tcBorders>
            <w:shd w:val="clear" w:color="auto" w:fill="auto"/>
          </w:tcPr>
          <w:p w14:paraId="25646ABB" w14:textId="64B423CD" w:rsidR="00B84FBE" w:rsidRPr="00A60732" w:rsidRDefault="00B84FBE" w:rsidP="00D93CFC">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sidR="0049455C">
              <w:rPr>
                <w:rFonts w:ascii="Arial" w:hAnsi="Arial" w:cs="Arial"/>
                <w:sz w:val="20"/>
                <w:szCs w:val="20"/>
                <w:lang w:eastAsia="ru-RU"/>
              </w:rPr>
              <w:t xml:space="preserve"> программы</w:t>
            </w:r>
            <w:r w:rsidRPr="00A60732">
              <w:rPr>
                <w:rFonts w:ascii="Arial" w:hAnsi="Arial" w:cs="Arial"/>
                <w:sz w:val="20"/>
                <w:szCs w:val="20"/>
                <w:lang w:eastAsia="ru-RU"/>
              </w:rPr>
              <w:t xml:space="preserve"> </w:t>
            </w:r>
            <w:r w:rsidR="00D93CFC">
              <w:rPr>
                <w:rFonts w:ascii="Arial" w:hAnsi="Arial" w:cs="Arial"/>
                <w:sz w:val="20"/>
                <w:szCs w:val="20"/>
                <w:lang w:eastAsia="ru-RU"/>
              </w:rPr>
              <w:t>2</w:t>
            </w:r>
          </w:p>
        </w:tc>
        <w:tc>
          <w:tcPr>
            <w:tcW w:w="729" w:type="pct"/>
            <w:vMerge w:val="restart"/>
            <w:tcBorders>
              <w:top w:val="single" w:sz="4" w:space="0" w:color="auto"/>
              <w:left w:val="single" w:sz="4" w:space="0" w:color="auto"/>
              <w:right w:val="single" w:sz="4" w:space="0" w:color="auto"/>
            </w:tcBorders>
            <w:shd w:val="clear" w:color="auto" w:fill="auto"/>
          </w:tcPr>
          <w:p w14:paraId="185F46F3" w14:textId="45D68430" w:rsidR="00B84FBE" w:rsidRPr="00651001" w:rsidRDefault="00C35BF6" w:rsidP="00B84FBE">
            <w:pPr>
              <w:spacing w:after="0" w:line="240" w:lineRule="auto"/>
              <w:jc w:val="both"/>
              <w:rPr>
                <w:rFonts w:ascii="Arial" w:hAnsi="Arial" w:cs="Arial"/>
                <w:sz w:val="20"/>
                <w:szCs w:val="20"/>
                <w:lang w:eastAsia="ru-RU"/>
              </w:rPr>
            </w:pPr>
            <w:r w:rsidRPr="00651001">
              <w:rPr>
                <w:rFonts w:ascii="Arial" w:hAnsi="Arial" w:cs="Arial"/>
                <w:sz w:val="20"/>
                <w:szCs w:val="24"/>
              </w:rPr>
              <w:t>Расходы на разработку проекта планировки территории и проекта межевания для организации парковки</w:t>
            </w:r>
          </w:p>
        </w:tc>
        <w:tc>
          <w:tcPr>
            <w:tcW w:w="1000" w:type="pct"/>
            <w:tcBorders>
              <w:top w:val="single" w:sz="4" w:space="0" w:color="auto"/>
              <w:left w:val="nil"/>
              <w:bottom w:val="single" w:sz="4" w:space="0" w:color="auto"/>
              <w:right w:val="single" w:sz="4" w:space="0" w:color="auto"/>
            </w:tcBorders>
            <w:shd w:val="clear" w:color="auto" w:fill="auto"/>
          </w:tcPr>
          <w:p w14:paraId="1A31A8E7" w14:textId="41A4098F"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всего</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E296A79" w14:textId="0827BF58"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15E6ABE1" w14:textId="786098D8"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93" w:type="pct"/>
            <w:tcBorders>
              <w:top w:val="single" w:sz="4" w:space="0" w:color="auto"/>
              <w:left w:val="nil"/>
              <w:bottom w:val="single" w:sz="4" w:space="0" w:color="auto"/>
              <w:right w:val="single" w:sz="4" w:space="0" w:color="auto"/>
            </w:tcBorders>
            <w:shd w:val="clear" w:color="auto" w:fill="auto"/>
          </w:tcPr>
          <w:p w14:paraId="4D5C9D65" w14:textId="71194210"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750F108B" w14:textId="710851B3"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tcPr>
          <w:p w14:paraId="5DFA9111" w14:textId="73CA4909"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B84FBE" w:rsidRPr="00ED56A3" w14:paraId="7C79E285" w14:textId="77777777" w:rsidTr="003705E0">
        <w:trPr>
          <w:trHeight w:val="300"/>
        </w:trPr>
        <w:tc>
          <w:tcPr>
            <w:tcW w:w="642" w:type="pct"/>
            <w:vMerge/>
            <w:tcBorders>
              <w:left w:val="single" w:sz="4" w:space="0" w:color="auto"/>
              <w:right w:val="single" w:sz="4" w:space="0" w:color="auto"/>
            </w:tcBorders>
            <w:shd w:val="clear" w:color="auto" w:fill="auto"/>
          </w:tcPr>
          <w:p w14:paraId="175D7620"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77895A1A"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6B52854A" w14:textId="600D7843"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57D04CCF"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D1F94D0"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6F9CD3D0"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E76D443"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FB9F85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009A13EF" w14:textId="77777777" w:rsidTr="003705E0">
        <w:trPr>
          <w:trHeight w:val="300"/>
        </w:trPr>
        <w:tc>
          <w:tcPr>
            <w:tcW w:w="642" w:type="pct"/>
            <w:vMerge/>
            <w:tcBorders>
              <w:left w:val="single" w:sz="4" w:space="0" w:color="auto"/>
              <w:right w:val="single" w:sz="4" w:space="0" w:color="auto"/>
            </w:tcBorders>
            <w:shd w:val="clear" w:color="auto" w:fill="auto"/>
          </w:tcPr>
          <w:p w14:paraId="09473C97"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0CEC2A73"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5B253D17" w14:textId="6736C1E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A587DA"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F5990A2"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5A0E79E8"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78679836"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39475524"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3E4062B" w14:textId="77777777" w:rsidTr="003705E0">
        <w:trPr>
          <w:trHeight w:val="300"/>
        </w:trPr>
        <w:tc>
          <w:tcPr>
            <w:tcW w:w="642" w:type="pct"/>
            <w:vMerge/>
            <w:tcBorders>
              <w:left w:val="single" w:sz="4" w:space="0" w:color="auto"/>
              <w:right w:val="single" w:sz="4" w:space="0" w:color="auto"/>
            </w:tcBorders>
            <w:shd w:val="clear" w:color="auto" w:fill="auto"/>
          </w:tcPr>
          <w:p w14:paraId="31FB60B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13BAECE2"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051E5E41" w14:textId="313BC78E"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128BA9"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5784C2C0"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1B3014A5"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1E94D011"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DFED2A6"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3D66430" w14:textId="77777777" w:rsidTr="003705E0">
        <w:trPr>
          <w:trHeight w:val="300"/>
        </w:trPr>
        <w:tc>
          <w:tcPr>
            <w:tcW w:w="642" w:type="pct"/>
            <w:vMerge/>
            <w:tcBorders>
              <w:left w:val="single" w:sz="4" w:space="0" w:color="auto"/>
              <w:right w:val="single" w:sz="4" w:space="0" w:color="auto"/>
            </w:tcBorders>
            <w:shd w:val="clear" w:color="auto" w:fill="auto"/>
          </w:tcPr>
          <w:p w14:paraId="4DD6267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2B8F4056"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31A3DC30" w14:textId="30CB14EF"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642F91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025A2D5D"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588B0C25"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95DCC98"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E7EDC4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1961A4AD" w14:textId="77777777" w:rsidTr="003705E0">
        <w:trPr>
          <w:trHeight w:val="300"/>
        </w:trPr>
        <w:tc>
          <w:tcPr>
            <w:tcW w:w="642" w:type="pct"/>
            <w:vMerge/>
            <w:tcBorders>
              <w:left w:val="single" w:sz="4" w:space="0" w:color="auto"/>
              <w:right w:val="single" w:sz="4" w:space="0" w:color="auto"/>
            </w:tcBorders>
            <w:shd w:val="clear" w:color="auto" w:fill="auto"/>
          </w:tcPr>
          <w:p w14:paraId="02CE8D10"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49064999"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11424190" w14:textId="36B8F3AE"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5D9E6AA" w14:textId="7E3D13A6"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0372C7D3" w14:textId="2CD49E51"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93" w:type="pct"/>
            <w:tcBorders>
              <w:top w:val="single" w:sz="4" w:space="0" w:color="auto"/>
              <w:left w:val="nil"/>
              <w:bottom w:val="single" w:sz="4" w:space="0" w:color="auto"/>
              <w:right w:val="single" w:sz="4" w:space="0" w:color="auto"/>
            </w:tcBorders>
            <w:shd w:val="clear" w:color="auto" w:fill="auto"/>
          </w:tcPr>
          <w:p w14:paraId="6568A8BD" w14:textId="673343D3"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7B1E589D" w14:textId="34BDE2F9"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tcPr>
          <w:p w14:paraId="563A65D6" w14:textId="3260E6A4"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B84FBE" w:rsidRPr="00ED56A3" w14:paraId="7FA184C5" w14:textId="77777777" w:rsidTr="003705E0">
        <w:trPr>
          <w:trHeight w:val="300"/>
        </w:trPr>
        <w:tc>
          <w:tcPr>
            <w:tcW w:w="642" w:type="pct"/>
            <w:vMerge/>
            <w:tcBorders>
              <w:left w:val="single" w:sz="4" w:space="0" w:color="auto"/>
              <w:right w:val="single" w:sz="4" w:space="0" w:color="auto"/>
            </w:tcBorders>
            <w:shd w:val="clear" w:color="auto" w:fill="auto"/>
          </w:tcPr>
          <w:p w14:paraId="51F743D5"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15F22B0E"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066A886A" w14:textId="14443D42"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FFFF33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592190D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77BE737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060F452"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0289E84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F077145" w14:textId="77777777" w:rsidTr="003705E0">
        <w:trPr>
          <w:trHeight w:val="300"/>
        </w:trPr>
        <w:tc>
          <w:tcPr>
            <w:tcW w:w="642" w:type="pct"/>
            <w:vMerge/>
            <w:tcBorders>
              <w:left w:val="single" w:sz="4" w:space="0" w:color="auto"/>
              <w:bottom w:val="single" w:sz="4" w:space="0" w:color="auto"/>
              <w:right w:val="single" w:sz="4" w:space="0" w:color="auto"/>
            </w:tcBorders>
            <w:shd w:val="clear" w:color="auto" w:fill="auto"/>
          </w:tcPr>
          <w:p w14:paraId="726F7F9D"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3A7F9928"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4C235565" w14:textId="19E31C4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028FD09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2413273" w14:textId="77777777" w:rsidR="00B84FBE" w:rsidRPr="00ED56A3"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7A395592" w14:textId="77777777" w:rsidR="00B84FBE" w:rsidRPr="00ED56A3"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0494B32F" w14:textId="77777777" w:rsidR="00B84FBE" w:rsidRPr="00ED56A3"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7AAD057" w14:textId="77777777" w:rsidR="00B84FBE" w:rsidRPr="00ED56A3" w:rsidRDefault="00B84FBE" w:rsidP="00B84FBE">
            <w:pPr>
              <w:spacing w:after="0" w:line="240" w:lineRule="auto"/>
              <w:jc w:val="center"/>
              <w:rPr>
                <w:rFonts w:ascii="Arial" w:hAnsi="Arial" w:cs="Arial"/>
                <w:sz w:val="20"/>
                <w:szCs w:val="20"/>
                <w:lang w:eastAsia="ru-RU"/>
              </w:rPr>
            </w:pPr>
          </w:p>
        </w:tc>
      </w:tr>
    </w:tbl>
    <w:p w14:paraId="44AF141F" w14:textId="4BF23218" w:rsidR="00080E97" w:rsidRDefault="00555C40" w:rsidP="00C5195C">
      <w:pPr>
        <w:spacing w:after="0" w:line="240" w:lineRule="auto"/>
        <w:jc w:val="both"/>
        <w:rPr>
          <w:rFonts w:ascii="Arial" w:eastAsia="Calibri" w:hAnsi="Arial" w:cs="Arial"/>
          <w:sz w:val="20"/>
          <w:szCs w:val="20"/>
          <w:lang w:eastAsia="ru-RU"/>
        </w:rPr>
      </w:pPr>
      <w:r>
        <w:rPr>
          <w:rFonts w:ascii="Arial" w:eastAsia="Calibri" w:hAnsi="Arial" w:cs="Arial"/>
          <w:sz w:val="20"/>
          <w:szCs w:val="20"/>
          <w:lang w:eastAsia="ru-RU"/>
        </w:rPr>
        <w:t>*</w:t>
      </w:r>
      <w:r w:rsidR="0068496E" w:rsidRPr="00DE6173">
        <w:rPr>
          <w:rFonts w:ascii="Arial" w:eastAsia="Calibri" w:hAnsi="Arial" w:cs="Arial"/>
          <w:sz w:val="20"/>
          <w:szCs w:val="20"/>
          <w:lang w:eastAsia="ru-RU"/>
        </w:rPr>
        <w:t>в случае необходимости внесения изменений в действующую программу, возможно добавление столбц</w:t>
      </w:r>
      <w:r w:rsidR="009048B9" w:rsidRPr="00DE6173">
        <w:rPr>
          <w:rFonts w:ascii="Arial" w:eastAsia="Calibri" w:hAnsi="Arial" w:cs="Arial"/>
          <w:sz w:val="20"/>
          <w:szCs w:val="20"/>
          <w:lang w:eastAsia="ru-RU"/>
        </w:rPr>
        <w:t>а/</w:t>
      </w:r>
      <w:proofErr w:type="spellStart"/>
      <w:r w:rsidR="0068496E" w:rsidRPr="00DE6173">
        <w:rPr>
          <w:rFonts w:ascii="Arial" w:eastAsia="Calibri" w:hAnsi="Arial" w:cs="Arial"/>
          <w:sz w:val="20"/>
          <w:szCs w:val="20"/>
          <w:lang w:eastAsia="ru-RU"/>
        </w:rPr>
        <w:t>ов</w:t>
      </w:r>
      <w:proofErr w:type="spellEnd"/>
      <w:r w:rsidR="009048B9" w:rsidRPr="00DE6173">
        <w:rPr>
          <w:rFonts w:ascii="Arial" w:eastAsia="Calibri" w:hAnsi="Arial" w:cs="Arial"/>
          <w:sz w:val="20"/>
          <w:szCs w:val="20"/>
          <w:lang w:eastAsia="ru-RU"/>
        </w:rPr>
        <w:t xml:space="preserve"> с указанием информации об </w:t>
      </w:r>
      <w:r w:rsidR="00C5195C" w:rsidRPr="00DE6173">
        <w:rPr>
          <w:rFonts w:ascii="Arial" w:eastAsia="Calibri" w:hAnsi="Arial" w:cs="Arial"/>
          <w:sz w:val="20"/>
          <w:szCs w:val="20"/>
          <w:lang w:eastAsia="ru-RU"/>
        </w:rPr>
        <w:t>отчётном</w:t>
      </w:r>
      <w:r w:rsidR="009048B9" w:rsidRPr="00DE6173">
        <w:rPr>
          <w:rFonts w:ascii="Arial" w:eastAsia="Calibri" w:hAnsi="Arial" w:cs="Arial"/>
          <w:sz w:val="20"/>
          <w:szCs w:val="20"/>
          <w:lang w:eastAsia="ru-RU"/>
        </w:rPr>
        <w:t>/текущем финансовом периоде</w:t>
      </w:r>
      <w:r w:rsidR="00C5195C">
        <w:rPr>
          <w:rFonts w:ascii="Arial" w:eastAsia="Calibri" w:hAnsi="Arial" w:cs="Arial"/>
          <w:sz w:val="20"/>
          <w:szCs w:val="20"/>
          <w:lang w:eastAsia="ru-RU"/>
        </w:rPr>
        <w:t xml:space="preserve">; </w:t>
      </w:r>
    </w:p>
    <w:p w14:paraId="2718903F" w14:textId="1FCA43BC" w:rsidR="007F21CF"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w:t>
      </w:r>
      <w:r w:rsidR="0068496E" w:rsidRPr="00DE6173">
        <w:rPr>
          <w:rFonts w:ascii="Arial" w:eastAsia="Calibri" w:hAnsi="Arial" w:cs="Arial"/>
          <w:sz w:val="20"/>
          <w:szCs w:val="20"/>
          <w:lang w:eastAsia="ru-RU"/>
        </w:rPr>
        <w:t>*</w:t>
      </w:r>
      <w:r w:rsidRPr="00DE6173">
        <w:rPr>
          <w:rFonts w:ascii="Arial" w:eastAsia="Calibri" w:hAnsi="Arial" w:cs="Arial"/>
          <w:sz w:val="20"/>
          <w:szCs w:val="20"/>
          <w:lang w:eastAsia="ru-RU"/>
        </w:rPr>
        <w:t>возможно привлечение средств краевого бюджета</w:t>
      </w:r>
    </w:p>
    <w:p w14:paraId="5321B62E" w14:textId="73E947BD" w:rsidR="00946533" w:rsidRDefault="00946533" w:rsidP="00C5195C">
      <w:pPr>
        <w:spacing w:after="0" w:line="240" w:lineRule="auto"/>
        <w:jc w:val="both"/>
        <w:rPr>
          <w:rFonts w:ascii="Arial" w:eastAsia="Calibri" w:hAnsi="Arial" w:cs="Arial"/>
          <w:sz w:val="20"/>
          <w:szCs w:val="20"/>
          <w:lang w:eastAsia="ru-RU"/>
        </w:rPr>
      </w:pPr>
    </w:p>
    <w:p w14:paraId="57720330" w14:textId="77777777" w:rsidR="00ED56A3" w:rsidRDefault="00ED56A3" w:rsidP="00C5195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7F21CF" w:rsidRPr="005E1B1F" w14:paraId="7133EB55" w14:textId="77777777" w:rsidTr="00946533">
        <w:trPr>
          <w:trHeight w:val="489"/>
        </w:trPr>
        <w:tc>
          <w:tcPr>
            <w:tcW w:w="8162" w:type="dxa"/>
            <w:shd w:val="clear" w:color="auto" w:fill="auto"/>
          </w:tcPr>
          <w:p w14:paraId="74627B07" w14:textId="77777777" w:rsidR="007F21CF" w:rsidRPr="005E1B1F" w:rsidRDefault="007F21CF" w:rsidP="005E1B1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0116B9F3" w14:textId="77777777" w:rsidR="007F21CF" w:rsidRPr="005E1B1F" w:rsidRDefault="007F21CF" w:rsidP="005E1B1F">
            <w:pPr>
              <w:pStyle w:val="af4"/>
              <w:rPr>
                <w:rFonts w:ascii="Arial" w:hAnsi="Arial" w:cs="Arial"/>
                <w:sz w:val="24"/>
                <w:szCs w:val="24"/>
              </w:rPr>
            </w:pPr>
          </w:p>
        </w:tc>
        <w:tc>
          <w:tcPr>
            <w:tcW w:w="4913" w:type="dxa"/>
            <w:shd w:val="clear" w:color="auto" w:fill="auto"/>
            <w:vAlign w:val="bottom"/>
          </w:tcPr>
          <w:p w14:paraId="5FE8633C" w14:textId="4A4FB8C9" w:rsidR="007F21CF" w:rsidRPr="005E1B1F" w:rsidRDefault="00C51D0E" w:rsidP="005E1B1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6FD80ED1" w14:textId="77777777" w:rsidR="007B019B" w:rsidRDefault="007B019B" w:rsidP="009176E3">
      <w:pPr>
        <w:pStyle w:val="ConsPlusNormal"/>
        <w:ind w:firstLine="0"/>
        <w:outlineLvl w:val="2"/>
        <w:rPr>
          <w:sz w:val="24"/>
          <w:szCs w:val="24"/>
        </w:rPr>
      </w:pPr>
    </w:p>
    <w:p w14:paraId="11716FC7" w14:textId="1E95CA9E" w:rsidR="00335C97" w:rsidRDefault="00E13786" w:rsidP="00E13786">
      <w:pPr>
        <w:pStyle w:val="ConsPlusNormal"/>
        <w:jc w:val="both"/>
        <w:outlineLvl w:val="2"/>
        <w:rPr>
          <w:sz w:val="24"/>
          <w:szCs w:val="24"/>
        </w:rPr>
        <w:sectPr w:rsidR="00335C97" w:rsidSect="0049455C">
          <w:pgSz w:w="16837" w:h="11905" w:orient="landscape"/>
          <w:pgMar w:top="709" w:right="1134" w:bottom="851" w:left="1134" w:header="720" w:footer="720" w:gutter="0"/>
          <w:cols w:space="720"/>
          <w:noEndnote/>
          <w:docGrid w:linePitch="299"/>
        </w:sectPr>
      </w:pPr>
      <w:r>
        <w:rPr>
          <w:sz w:val="24"/>
          <w:szCs w:val="24"/>
        </w:rPr>
        <w:t xml:space="preserve">                                                                </w:t>
      </w:r>
    </w:p>
    <w:p w14:paraId="105476A5" w14:textId="77777777" w:rsidR="00C70BFC" w:rsidRPr="00D33F77" w:rsidRDefault="00C70BFC" w:rsidP="00D33F77">
      <w:pPr>
        <w:widowControl w:val="0"/>
        <w:autoSpaceDE w:val="0"/>
        <w:autoSpaceDN w:val="0"/>
        <w:adjustRightInd w:val="0"/>
        <w:spacing w:after="0" w:line="240" w:lineRule="auto"/>
        <w:ind w:left="5670"/>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Приложение № 3</w:t>
      </w:r>
    </w:p>
    <w:p w14:paraId="0E9B5803" w14:textId="3B991DB4" w:rsidR="00C70BFC" w:rsidRPr="00D33F77" w:rsidRDefault="00C70BFC" w:rsidP="00D33F77">
      <w:pPr>
        <w:widowControl w:val="0"/>
        <w:autoSpaceDE w:val="0"/>
        <w:autoSpaceDN w:val="0"/>
        <w:adjustRightInd w:val="0"/>
        <w:spacing w:after="0" w:line="240" w:lineRule="auto"/>
        <w:ind w:left="5670"/>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 xml:space="preserve">к муниципальной программе </w:t>
      </w:r>
      <w:r w:rsidR="00D33F77">
        <w:rPr>
          <w:rFonts w:ascii="Arial" w:eastAsia="Calibri" w:hAnsi="Arial" w:cs="Arial"/>
          <w:sz w:val="20"/>
          <w:szCs w:val="24"/>
          <w:lang w:eastAsia="ru-RU"/>
        </w:rPr>
        <w:t>«</w:t>
      </w:r>
      <w:r w:rsidRPr="00D33F77">
        <w:rPr>
          <w:rFonts w:ascii="Arial" w:eastAsia="Calibri" w:hAnsi="Arial" w:cs="Arial"/>
          <w:sz w:val="20"/>
          <w:szCs w:val="24"/>
          <w:lang w:eastAsia="ru-RU"/>
        </w:rPr>
        <w:t>Создание условий для обеспечения доступным и комфортным жильем граждан поселка Шушенское»</w:t>
      </w:r>
    </w:p>
    <w:p w14:paraId="3DCE5B1E" w14:textId="35CDD8B4" w:rsidR="00E13786" w:rsidRPr="00E13786" w:rsidRDefault="00E13786" w:rsidP="0049455C">
      <w:pPr>
        <w:pStyle w:val="ConsPlusNormal"/>
        <w:ind w:left="5670" w:right="142" w:firstLine="0"/>
        <w:jc w:val="right"/>
        <w:outlineLvl w:val="2"/>
        <w:rPr>
          <w:sz w:val="24"/>
          <w:szCs w:val="24"/>
        </w:rPr>
      </w:pPr>
    </w:p>
    <w:p w14:paraId="308A66C4" w14:textId="1B376DFF" w:rsidR="00E13786" w:rsidRPr="005E1B1F" w:rsidRDefault="005E1B1F" w:rsidP="002373A6">
      <w:pPr>
        <w:pStyle w:val="af4"/>
        <w:jc w:val="center"/>
        <w:rPr>
          <w:rFonts w:ascii="Arial" w:hAnsi="Arial" w:cs="Arial"/>
          <w:sz w:val="24"/>
          <w:szCs w:val="24"/>
        </w:rPr>
      </w:pPr>
      <w:r>
        <w:rPr>
          <w:rFonts w:ascii="Arial" w:hAnsi="Arial" w:cs="Arial"/>
          <w:sz w:val="24"/>
          <w:szCs w:val="24"/>
        </w:rPr>
        <w:t>Подпрограмма</w:t>
      </w:r>
      <w:r w:rsidR="00E13786" w:rsidRPr="005E1B1F">
        <w:rPr>
          <w:rFonts w:ascii="Arial" w:hAnsi="Arial" w:cs="Arial"/>
          <w:sz w:val="24"/>
          <w:szCs w:val="24"/>
        </w:rPr>
        <w:t xml:space="preserve"> «Переселение граждан из аварийного жилищного фонда в поселке Шушенское»</w:t>
      </w:r>
    </w:p>
    <w:p w14:paraId="48953103" w14:textId="5CDFDF2B" w:rsidR="00E13786" w:rsidRPr="005E1B1F" w:rsidRDefault="00ED56A3" w:rsidP="005E1B1F">
      <w:pPr>
        <w:pStyle w:val="af4"/>
        <w:jc w:val="center"/>
        <w:rPr>
          <w:rFonts w:ascii="Arial" w:hAnsi="Arial" w:cs="Arial"/>
          <w:sz w:val="24"/>
          <w:szCs w:val="24"/>
        </w:rPr>
      </w:pPr>
      <w:r w:rsidRPr="005E1B1F">
        <w:rPr>
          <w:rFonts w:ascii="Arial" w:hAnsi="Arial" w:cs="Arial"/>
          <w:sz w:val="24"/>
          <w:szCs w:val="24"/>
        </w:rPr>
        <w:t>1. Паспорт подпрограммы</w:t>
      </w:r>
    </w:p>
    <w:p w14:paraId="1E8628B1" w14:textId="77777777" w:rsidR="003B4F3D" w:rsidRPr="005E1B1F" w:rsidRDefault="003B4F3D" w:rsidP="005E1B1F">
      <w:pPr>
        <w:pStyle w:val="af4"/>
        <w:rPr>
          <w:rFonts w:ascii="Arial" w:hAnsi="Arial" w:cs="Arial"/>
          <w:sz w:val="24"/>
          <w:szCs w:val="24"/>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550"/>
      </w:tblGrid>
      <w:tr w:rsidR="003B4F3D" w:rsidRPr="005E1B1F" w14:paraId="43F16532" w14:textId="77777777" w:rsidTr="0049455C">
        <w:trPr>
          <w:trHeight w:val="692"/>
        </w:trPr>
        <w:tc>
          <w:tcPr>
            <w:tcW w:w="3260" w:type="dxa"/>
            <w:shd w:val="clear" w:color="auto" w:fill="auto"/>
          </w:tcPr>
          <w:p w14:paraId="1BD3D7A8"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подпрограммы</w:t>
            </w:r>
          </w:p>
        </w:tc>
        <w:tc>
          <w:tcPr>
            <w:tcW w:w="6550" w:type="dxa"/>
            <w:shd w:val="clear" w:color="auto" w:fill="auto"/>
          </w:tcPr>
          <w:p w14:paraId="29051B34" w14:textId="2B2C5A8B" w:rsidR="003B4F3D" w:rsidRPr="005E1B1F" w:rsidRDefault="003B4F3D" w:rsidP="005E1B1F">
            <w:pPr>
              <w:pStyle w:val="af4"/>
              <w:rPr>
                <w:rFonts w:ascii="Arial" w:hAnsi="Arial" w:cs="Arial"/>
                <w:sz w:val="24"/>
                <w:szCs w:val="24"/>
              </w:rPr>
            </w:pPr>
            <w:r w:rsidRPr="005E1B1F">
              <w:rPr>
                <w:rFonts w:ascii="Arial" w:hAnsi="Arial" w:cs="Arial"/>
                <w:sz w:val="24"/>
                <w:szCs w:val="24"/>
              </w:rPr>
              <w:t>Переселение граждан из аварийного жили</w:t>
            </w:r>
            <w:r w:rsidR="00A72E43">
              <w:rPr>
                <w:rFonts w:ascii="Arial" w:hAnsi="Arial" w:cs="Arial"/>
                <w:sz w:val="24"/>
                <w:szCs w:val="24"/>
              </w:rPr>
              <w:t>щного фонда в поселке Шушенское</w:t>
            </w:r>
            <w:r w:rsidRPr="005E1B1F">
              <w:rPr>
                <w:rFonts w:ascii="Arial" w:hAnsi="Arial" w:cs="Arial"/>
                <w:sz w:val="24"/>
                <w:szCs w:val="24"/>
              </w:rPr>
              <w:t xml:space="preserve"> (далее – подпрограмма)</w:t>
            </w:r>
          </w:p>
        </w:tc>
      </w:tr>
      <w:tr w:rsidR="003B4F3D" w:rsidRPr="005E1B1F" w14:paraId="739ACEEA" w14:textId="77777777" w:rsidTr="0049455C">
        <w:trPr>
          <w:trHeight w:val="1547"/>
        </w:trPr>
        <w:tc>
          <w:tcPr>
            <w:tcW w:w="3260" w:type="dxa"/>
            <w:shd w:val="clear" w:color="auto" w:fill="auto"/>
          </w:tcPr>
          <w:p w14:paraId="1EC3F7B2"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муниципальной программы, в рамках которой реализуется подпрограмма</w:t>
            </w:r>
          </w:p>
        </w:tc>
        <w:tc>
          <w:tcPr>
            <w:tcW w:w="6550" w:type="dxa"/>
            <w:shd w:val="clear" w:color="auto" w:fill="auto"/>
          </w:tcPr>
          <w:p w14:paraId="5F023AE8" w14:textId="20327C36" w:rsidR="003B4F3D" w:rsidRPr="005E1B1F" w:rsidRDefault="003B4F3D" w:rsidP="005E1B1F">
            <w:pPr>
              <w:pStyle w:val="af4"/>
              <w:rPr>
                <w:rFonts w:ascii="Arial" w:hAnsi="Arial" w:cs="Arial"/>
                <w:sz w:val="24"/>
                <w:szCs w:val="24"/>
              </w:rPr>
            </w:pPr>
            <w:r w:rsidRPr="005E1B1F">
              <w:rPr>
                <w:rFonts w:ascii="Arial" w:hAnsi="Arial" w:cs="Arial"/>
                <w:sz w:val="24"/>
                <w:szCs w:val="24"/>
              </w:rPr>
              <w:t>Создание условий для обеспечения доступным и комфортным жильем гр</w:t>
            </w:r>
            <w:r w:rsidR="00A72E43">
              <w:rPr>
                <w:rFonts w:ascii="Arial" w:hAnsi="Arial" w:cs="Arial"/>
                <w:sz w:val="24"/>
                <w:szCs w:val="24"/>
              </w:rPr>
              <w:t>аждан в поселке Шушенское</w:t>
            </w:r>
          </w:p>
        </w:tc>
      </w:tr>
      <w:tr w:rsidR="003B4F3D" w:rsidRPr="005E1B1F" w14:paraId="5ADF8769" w14:textId="77777777" w:rsidTr="0049455C">
        <w:trPr>
          <w:trHeight w:val="609"/>
        </w:trPr>
        <w:tc>
          <w:tcPr>
            <w:tcW w:w="3260" w:type="dxa"/>
            <w:shd w:val="clear" w:color="auto" w:fill="auto"/>
          </w:tcPr>
          <w:p w14:paraId="1500D1C9"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Исполнитель подпрограммы</w:t>
            </w:r>
          </w:p>
        </w:tc>
        <w:tc>
          <w:tcPr>
            <w:tcW w:w="6550" w:type="dxa"/>
            <w:shd w:val="clear" w:color="auto" w:fill="auto"/>
          </w:tcPr>
          <w:p w14:paraId="5B7CB95A"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tc>
      </w:tr>
      <w:tr w:rsidR="003B4F3D" w:rsidRPr="005E1B1F" w14:paraId="3AEE5EFC" w14:textId="77777777" w:rsidTr="0049455C">
        <w:trPr>
          <w:trHeight w:val="692"/>
        </w:trPr>
        <w:tc>
          <w:tcPr>
            <w:tcW w:w="3260" w:type="dxa"/>
            <w:shd w:val="clear" w:color="auto" w:fill="auto"/>
          </w:tcPr>
          <w:p w14:paraId="4C5ABF8E" w14:textId="77777777" w:rsidR="00353C53" w:rsidRPr="005E1B1F" w:rsidRDefault="003B4F3D" w:rsidP="005E1B1F">
            <w:pPr>
              <w:pStyle w:val="af4"/>
              <w:rPr>
                <w:rFonts w:ascii="Arial" w:hAnsi="Arial" w:cs="Arial"/>
                <w:sz w:val="24"/>
                <w:szCs w:val="24"/>
              </w:rPr>
            </w:pPr>
            <w:r w:rsidRPr="005E1B1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550" w:type="dxa"/>
            <w:shd w:val="clear" w:color="auto" w:fill="auto"/>
          </w:tcPr>
          <w:p w14:paraId="50738074"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 xml:space="preserve">Администрация Шушенского района, </w:t>
            </w:r>
          </w:p>
          <w:p w14:paraId="7A13C21F"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630B1340" w14:textId="77777777" w:rsidR="003B4F3D" w:rsidRPr="005E1B1F" w:rsidRDefault="003B4F3D" w:rsidP="005E1B1F">
            <w:pPr>
              <w:pStyle w:val="af4"/>
              <w:rPr>
                <w:rFonts w:ascii="Arial" w:hAnsi="Arial" w:cs="Arial"/>
                <w:sz w:val="24"/>
                <w:szCs w:val="24"/>
              </w:rPr>
            </w:pPr>
          </w:p>
        </w:tc>
      </w:tr>
      <w:tr w:rsidR="003B4F3D" w:rsidRPr="005E1B1F" w14:paraId="42A5284A" w14:textId="77777777" w:rsidTr="0049455C">
        <w:trPr>
          <w:trHeight w:val="692"/>
        </w:trPr>
        <w:tc>
          <w:tcPr>
            <w:tcW w:w="3260" w:type="dxa"/>
            <w:shd w:val="clear" w:color="auto" w:fill="auto"/>
          </w:tcPr>
          <w:p w14:paraId="65BEB021"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Цель и задачи подпрограммы</w:t>
            </w:r>
            <w:r w:rsidRPr="005E1B1F">
              <w:rPr>
                <w:rFonts w:ascii="Arial" w:hAnsi="Arial" w:cs="Arial"/>
                <w:sz w:val="24"/>
                <w:szCs w:val="24"/>
              </w:rPr>
              <w:tab/>
            </w:r>
          </w:p>
        </w:tc>
        <w:tc>
          <w:tcPr>
            <w:tcW w:w="6550" w:type="dxa"/>
            <w:shd w:val="clear" w:color="auto" w:fill="auto"/>
          </w:tcPr>
          <w:p w14:paraId="5F77BFDF" w14:textId="1DCF0D44" w:rsidR="00BB0094" w:rsidRPr="005E1B1F" w:rsidRDefault="00335C97" w:rsidP="00197E62">
            <w:pPr>
              <w:pStyle w:val="af4"/>
              <w:jc w:val="both"/>
              <w:rPr>
                <w:rFonts w:ascii="Arial" w:hAnsi="Arial" w:cs="Arial"/>
                <w:sz w:val="24"/>
                <w:szCs w:val="24"/>
              </w:rPr>
            </w:pPr>
            <w:r w:rsidRPr="005E1B1F">
              <w:rPr>
                <w:rFonts w:ascii="Arial" w:hAnsi="Arial" w:cs="Arial"/>
                <w:sz w:val="24"/>
                <w:szCs w:val="24"/>
              </w:rPr>
              <w:t>Цель: обеспечение переселения граждан из аварийного жили</w:t>
            </w:r>
            <w:r w:rsidR="00A72E43">
              <w:rPr>
                <w:rFonts w:ascii="Arial" w:hAnsi="Arial" w:cs="Arial"/>
                <w:sz w:val="24"/>
                <w:szCs w:val="24"/>
              </w:rPr>
              <w:t>щного фонда в поселке Шушенское</w:t>
            </w:r>
          </w:p>
          <w:p w14:paraId="1008BEB5" w14:textId="77777777" w:rsidR="00335C97" w:rsidRPr="005E1B1F" w:rsidRDefault="00335C97" w:rsidP="00197E62">
            <w:pPr>
              <w:pStyle w:val="af4"/>
              <w:jc w:val="both"/>
              <w:rPr>
                <w:rFonts w:ascii="Arial" w:hAnsi="Arial" w:cs="Arial"/>
                <w:sz w:val="24"/>
                <w:szCs w:val="24"/>
              </w:rPr>
            </w:pPr>
            <w:r w:rsidRPr="005E1B1F">
              <w:rPr>
                <w:rFonts w:ascii="Arial" w:hAnsi="Arial" w:cs="Arial"/>
                <w:sz w:val="24"/>
                <w:szCs w:val="24"/>
              </w:rPr>
              <w:t xml:space="preserve">Задачи: </w:t>
            </w:r>
          </w:p>
          <w:p w14:paraId="3A88E06C" w14:textId="605F0B2B" w:rsidR="00335C97"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1. </w:t>
            </w:r>
            <w:r w:rsidR="00335C97" w:rsidRPr="005E1B1F">
              <w:rPr>
                <w:rFonts w:ascii="Arial" w:hAnsi="Arial" w:cs="Arial"/>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01671B1" w14:textId="7946D019" w:rsidR="00353C53"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2. </w:t>
            </w:r>
            <w:r w:rsidR="00335C97" w:rsidRPr="005E1B1F">
              <w:rPr>
                <w:rFonts w:ascii="Arial" w:hAnsi="Arial" w:cs="Arial"/>
                <w:sz w:val="24"/>
                <w:szCs w:val="24"/>
              </w:rPr>
              <w:t>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4EA1AD76" w14:textId="250A0FDC" w:rsidR="00197E62" w:rsidRDefault="00BB0094" w:rsidP="00197E62">
            <w:pPr>
              <w:pStyle w:val="af4"/>
              <w:jc w:val="both"/>
              <w:rPr>
                <w:rFonts w:ascii="Arial" w:hAnsi="Arial" w:cs="Arial"/>
                <w:sz w:val="24"/>
                <w:szCs w:val="24"/>
              </w:rPr>
            </w:pPr>
            <w:r w:rsidRPr="005E1B1F">
              <w:rPr>
                <w:rFonts w:ascii="Arial" w:hAnsi="Arial" w:cs="Arial"/>
                <w:sz w:val="24"/>
                <w:szCs w:val="24"/>
              </w:rPr>
              <w:t xml:space="preserve">3. обеспечение </w:t>
            </w:r>
            <w:r w:rsidR="00335C97" w:rsidRPr="005E1B1F">
              <w:rPr>
                <w:rFonts w:ascii="Arial" w:hAnsi="Arial" w:cs="Arial"/>
                <w:sz w:val="24"/>
                <w:szCs w:val="24"/>
              </w:rPr>
              <w:t>выплат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Pr>
                <w:rFonts w:ascii="Arial" w:hAnsi="Arial" w:cs="Arial"/>
                <w:sz w:val="24"/>
                <w:szCs w:val="24"/>
              </w:rPr>
              <w:t>;</w:t>
            </w:r>
            <w:r w:rsidR="00335C97" w:rsidRPr="005E1B1F">
              <w:rPr>
                <w:rFonts w:ascii="Arial" w:hAnsi="Arial" w:cs="Arial"/>
                <w:sz w:val="24"/>
                <w:szCs w:val="24"/>
              </w:rPr>
              <w:t xml:space="preserve"> </w:t>
            </w:r>
          </w:p>
          <w:p w14:paraId="2741FFC3" w14:textId="1020304D" w:rsidR="003B4F3D" w:rsidRDefault="00BB0094" w:rsidP="00197E62">
            <w:pPr>
              <w:pStyle w:val="af4"/>
              <w:jc w:val="both"/>
              <w:rPr>
                <w:rFonts w:ascii="Arial" w:hAnsi="Arial" w:cs="Arial"/>
                <w:sz w:val="24"/>
                <w:szCs w:val="24"/>
              </w:rPr>
            </w:pPr>
            <w:r w:rsidRPr="005E1B1F">
              <w:rPr>
                <w:rFonts w:ascii="Arial" w:hAnsi="Arial" w:cs="Arial"/>
                <w:sz w:val="24"/>
                <w:szCs w:val="24"/>
              </w:rPr>
              <w:t xml:space="preserve">4. </w:t>
            </w:r>
            <w:r w:rsidR="00335C97" w:rsidRPr="005E1B1F">
              <w:rPr>
                <w:rFonts w:ascii="Arial" w:hAnsi="Arial" w:cs="Arial"/>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00B43DE8">
              <w:rPr>
                <w:rFonts w:ascii="Arial" w:hAnsi="Arial" w:cs="Arial"/>
                <w:sz w:val="24"/>
                <w:szCs w:val="24"/>
              </w:rPr>
              <w:t>.</w:t>
            </w:r>
          </w:p>
          <w:p w14:paraId="70CEA537" w14:textId="42F21A73" w:rsidR="007D6730" w:rsidRPr="0049455C" w:rsidRDefault="007D6730" w:rsidP="007D6730">
            <w:pPr>
              <w:autoSpaceDE w:val="0"/>
              <w:autoSpaceDN w:val="0"/>
              <w:adjustRightInd w:val="0"/>
              <w:spacing w:after="0" w:line="240" w:lineRule="auto"/>
              <w:jc w:val="both"/>
              <w:rPr>
                <w:rFonts w:ascii="Arial" w:hAnsi="Arial" w:cs="Arial"/>
                <w:sz w:val="24"/>
                <w:szCs w:val="24"/>
              </w:rPr>
            </w:pPr>
          </w:p>
        </w:tc>
      </w:tr>
      <w:tr w:rsidR="00335C97" w:rsidRPr="005E1B1F" w14:paraId="06DA76C2" w14:textId="77777777" w:rsidTr="0049455C">
        <w:trPr>
          <w:trHeight w:val="694"/>
        </w:trPr>
        <w:tc>
          <w:tcPr>
            <w:tcW w:w="3260" w:type="dxa"/>
            <w:shd w:val="clear" w:color="auto" w:fill="auto"/>
          </w:tcPr>
          <w:p w14:paraId="55077BB8"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Целевые индикаторы</w:t>
            </w:r>
          </w:p>
        </w:tc>
        <w:tc>
          <w:tcPr>
            <w:tcW w:w="6550" w:type="dxa"/>
            <w:shd w:val="clear" w:color="auto" w:fill="auto"/>
          </w:tcPr>
          <w:p w14:paraId="1B221DB5" w14:textId="292413E9" w:rsidR="00335C97" w:rsidRPr="005E1B1F" w:rsidRDefault="00A72E43" w:rsidP="00197E62">
            <w:pPr>
              <w:pStyle w:val="af4"/>
              <w:jc w:val="both"/>
              <w:rPr>
                <w:rFonts w:ascii="Arial" w:hAnsi="Arial" w:cs="Arial"/>
                <w:sz w:val="24"/>
                <w:szCs w:val="24"/>
              </w:rPr>
            </w:pPr>
            <w:r>
              <w:rPr>
                <w:rFonts w:ascii="Arial" w:hAnsi="Arial" w:cs="Arial"/>
                <w:sz w:val="24"/>
                <w:szCs w:val="24"/>
              </w:rPr>
              <w:t>Приведены</w:t>
            </w:r>
            <w:r w:rsidR="006408B3" w:rsidRPr="005E1B1F">
              <w:rPr>
                <w:rFonts w:ascii="Arial" w:hAnsi="Arial" w:cs="Arial"/>
                <w:sz w:val="24"/>
                <w:szCs w:val="24"/>
              </w:rPr>
              <w:t xml:space="preserve"> в приложении № 1 к подпрограмме </w:t>
            </w:r>
            <w:r w:rsidR="00686B2A">
              <w:rPr>
                <w:rFonts w:ascii="Arial" w:hAnsi="Arial" w:cs="Arial"/>
                <w:sz w:val="24"/>
                <w:szCs w:val="24"/>
              </w:rPr>
              <w:t xml:space="preserve"> </w:t>
            </w:r>
          </w:p>
        </w:tc>
      </w:tr>
      <w:tr w:rsidR="00335C97" w:rsidRPr="005E1B1F" w14:paraId="68A70888" w14:textId="77777777" w:rsidTr="0049455C">
        <w:trPr>
          <w:trHeight w:val="694"/>
        </w:trPr>
        <w:tc>
          <w:tcPr>
            <w:tcW w:w="3260" w:type="dxa"/>
            <w:tcBorders>
              <w:bottom w:val="single" w:sz="4" w:space="0" w:color="auto"/>
            </w:tcBorders>
            <w:shd w:val="clear" w:color="auto" w:fill="auto"/>
          </w:tcPr>
          <w:p w14:paraId="060AA754"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lastRenderedPageBreak/>
              <w:t>Сроки реализации подпрограммы</w:t>
            </w:r>
          </w:p>
        </w:tc>
        <w:tc>
          <w:tcPr>
            <w:tcW w:w="6550" w:type="dxa"/>
            <w:tcBorders>
              <w:bottom w:val="single" w:sz="4" w:space="0" w:color="auto"/>
            </w:tcBorders>
            <w:shd w:val="clear" w:color="auto" w:fill="auto"/>
          </w:tcPr>
          <w:p w14:paraId="61C1F37E" w14:textId="224D0DD4" w:rsidR="00335C97" w:rsidRPr="005E1B1F" w:rsidRDefault="00E76960" w:rsidP="00197E62">
            <w:pPr>
              <w:pStyle w:val="af4"/>
              <w:jc w:val="both"/>
              <w:rPr>
                <w:rFonts w:ascii="Arial" w:hAnsi="Arial" w:cs="Arial"/>
                <w:sz w:val="24"/>
                <w:szCs w:val="24"/>
              </w:rPr>
            </w:pPr>
            <w:r w:rsidRPr="00C50F9E">
              <w:rPr>
                <w:rFonts w:ascii="Arial" w:hAnsi="Arial" w:cs="Arial"/>
                <w:sz w:val="24"/>
                <w:szCs w:val="24"/>
              </w:rPr>
              <w:t>2022</w:t>
            </w:r>
            <w:r w:rsidR="00335C97" w:rsidRPr="00C50F9E">
              <w:rPr>
                <w:rFonts w:ascii="Arial" w:hAnsi="Arial" w:cs="Arial"/>
                <w:sz w:val="24"/>
                <w:szCs w:val="24"/>
              </w:rPr>
              <w:t>-</w:t>
            </w:r>
            <w:r w:rsidRPr="00C50F9E">
              <w:rPr>
                <w:rFonts w:ascii="Arial" w:hAnsi="Arial" w:cs="Arial"/>
                <w:sz w:val="24"/>
                <w:szCs w:val="24"/>
              </w:rPr>
              <w:t>202</w:t>
            </w:r>
            <w:r w:rsidR="0049455C" w:rsidRPr="00C50F9E">
              <w:rPr>
                <w:rFonts w:ascii="Arial" w:hAnsi="Arial" w:cs="Arial"/>
                <w:sz w:val="24"/>
                <w:szCs w:val="24"/>
              </w:rPr>
              <w:t>5</w:t>
            </w:r>
            <w:r w:rsidR="00335C97" w:rsidRPr="005E1B1F">
              <w:rPr>
                <w:rFonts w:ascii="Arial" w:hAnsi="Arial" w:cs="Arial"/>
                <w:sz w:val="24"/>
                <w:szCs w:val="24"/>
              </w:rPr>
              <w:t xml:space="preserve"> годы</w:t>
            </w:r>
          </w:p>
        </w:tc>
      </w:tr>
      <w:tr w:rsidR="00335C97" w:rsidRPr="005E1B1F" w14:paraId="31AEDBB8" w14:textId="77777777" w:rsidTr="0049455C">
        <w:trPr>
          <w:trHeight w:val="694"/>
        </w:trPr>
        <w:tc>
          <w:tcPr>
            <w:tcW w:w="3260" w:type="dxa"/>
            <w:tcBorders>
              <w:bottom w:val="single" w:sz="4" w:space="0" w:color="auto"/>
            </w:tcBorders>
            <w:shd w:val="clear" w:color="auto" w:fill="auto"/>
          </w:tcPr>
          <w:p w14:paraId="6AFF287D" w14:textId="43F47073" w:rsidR="00335C97" w:rsidRPr="005E1B1F" w:rsidRDefault="00335C97" w:rsidP="005E1B1F">
            <w:pPr>
              <w:pStyle w:val="af4"/>
              <w:rPr>
                <w:rFonts w:ascii="Arial" w:hAnsi="Arial" w:cs="Arial"/>
                <w:sz w:val="24"/>
                <w:szCs w:val="24"/>
              </w:rPr>
            </w:pPr>
            <w:r w:rsidRPr="005E1B1F">
              <w:rPr>
                <w:rFonts w:ascii="Arial" w:hAnsi="Arial" w:cs="Arial"/>
                <w:sz w:val="24"/>
                <w:szCs w:val="24"/>
              </w:rPr>
              <w:t xml:space="preserve">Объемы и источники финансирования </w:t>
            </w:r>
            <w:r w:rsidRPr="00F66973">
              <w:rPr>
                <w:rFonts w:ascii="Arial" w:hAnsi="Arial" w:cs="Arial"/>
                <w:sz w:val="24"/>
                <w:szCs w:val="24"/>
              </w:rPr>
              <w:t>подпрограммы</w:t>
            </w:r>
            <w:r w:rsidR="007953F2" w:rsidRPr="00F66973">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6550" w:type="dxa"/>
            <w:tcBorders>
              <w:bottom w:val="single" w:sz="4" w:space="0" w:color="auto"/>
            </w:tcBorders>
            <w:shd w:val="clear" w:color="auto" w:fill="auto"/>
          </w:tcPr>
          <w:p w14:paraId="45568B2B" w14:textId="1B4549B9" w:rsidR="00332043" w:rsidRPr="00CB3171" w:rsidRDefault="00332043" w:rsidP="00332043">
            <w:pPr>
              <w:pStyle w:val="af4"/>
              <w:jc w:val="both"/>
              <w:rPr>
                <w:rFonts w:ascii="Arial" w:hAnsi="Arial" w:cs="Arial"/>
                <w:sz w:val="24"/>
                <w:szCs w:val="24"/>
              </w:rPr>
            </w:pPr>
            <w:bookmarkStart w:id="4" w:name="_Hlk123048698"/>
            <w:r w:rsidRPr="00CB3171">
              <w:rPr>
                <w:rFonts w:ascii="Arial" w:hAnsi="Arial" w:cs="Arial"/>
                <w:sz w:val="24"/>
                <w:szCs w:val="24"/>
              </w:rPr>
              <w:t xml:space="preserve">Общий объем финансирования за </w:t>
            </w:r>
            <w:r w:rsidRPr="0014522B">
              <w:rPr>
                <w:rFonts w:ascii="Arial" w:hAnsi="Arial" w:cs="Arial"/>
                <w:b/>
                <w:sz w:val="24"/>
                <w:szCs w:val="24"/>
              </w:rPr>
              <w:t>2022 – 2025</w:t>
            </w:r>
            <w:r w:rsidRPr="00CB3171">
              <w:rPr>
                <w:rFonts w:ascii="Arial" w:hAnsi="Arial" w:cs="Arial"/>
                <w:sz w:val="24"/>
                <w:szCs w:val="24"/>
              </w:rPr>
              <w:t xml:space="preserve"> годы составит </w:t>
            </w:r>
            <w:r w:rsidR="0014522B">
              <w:rPr>
                <w:rFonts w:ascii="Arial" w:hAnsi="Arial" w:cs="Arial"/>
                <w:b/>
                <w:sz w:val="24"/>
                <w:szCs w:val="24"/>
              </w:rPr>
              <w:t>248</w:t>
            </w:r>
            <w:r w:rsidRPr="0014522B">
              <w:rPr>
                <w:rFonts w:ascii="Arial" w:hAnsi="Arial" w:cs="Arial"/>
                <w:b/>
                <w:sz w:val="24"/>
                <w:szCs w:val="24"/>
              </w:rPr>
              <w:t>,</w:t>
            </w:r>
            <w:r w:rsidR="0014522B">
              <w:rPr>
                <w:rFonts w:ascii="Arial" w:hAnsi="Arial" w:cs="Arial"/>
                <w:b/>
                <w:sz w:val="24"/>
                <w:szCs w:val="24"/>
              </w:rPr>
              <w:t>982</w:t>
            </w:r>
            <w:r w:rsidRPr="0014522B">
              <w:rPr>
                <w:rFonts w:ascii="Arial" w:hAnsi="Arial" w:cs="Arial"/>
                <w:b/>
                <w:sz w:val="24"/>
                <w:szCs w:val="24"/>
              </w:rPr>
              <w:t>,</w:t>
            </w:r>
            <w:r w:rsidR="0014522B">
              <w:rPr>
                <w:rFonts w:ascii="Arial" w:hAnsi="Arial" w:cs="Arial"/>
                <w:b/>
                <w:sz w:val="24"/>
                <w:szCs w:val="24"/>
              </w:rPr>
              <w:t>97</w:t>
            </w:r>
            <w:r w:rsidRPr="00CB3171">
              <w:rPr>
                <w:rFonts w:ascii="Arial" w:hAnsi="Arial" w:cs="Arial"/>
                <w:sz w:val="20"/>
                <w:szCs w:val="20"/>
              </w:rPr>
              <w:t xml:space="preserve"> </w:t>
            </w:r>
            <w:r w:rsidRPr="00CB3171">
              <w:rPr>
                <w:rFonts w:ascii="Arial" w:hAnsi="Arial" w:cs="Arial"/>
                <w:sz w:val="24"/>
                <w:szCs w:val="24"/>
              </w:rPr>
              <w:t>тыс. рублей, в том числе по годам:</w:t>
            </w:r>
          </w:p>
          <w:p w14:paraId="71F9655E" w14:textId="77777777" w:rsidR="0014522B" w:rsidRDefault="0014522B" w:rsidP="00332043">
            <w:pPr>
              <w:pStyle w:val="af4"/>
              <w:jc w:val="both"/>
              <w:rPr>
                <w:rFonts w:ascii="Arial" w:hAnsi="Arial" w:cs="Arial"/>
                <w:b/>
                <w:sz w:val="24"/>
                <w:szCs w:val="24"/>
              </w:rPr>
            </w:pPr>
          </w:p>
          <w:p w14:paraId="2425BA0E" w14:textId="74F83AEC" w:rsidR="00332043" w:rsidRPr="00CB3171" w:rsidRDefault="00332043" w:rsidP="00332043">
            <w:pPr>
              <w:pStyle w:val="af4"/>
              <w:jc w:val="both"/>
              <w:rPr>
                <w:rFonts w:ascii="Arial" w:hAnsi="Arial" w:cs="Arial"/>
                <w:sz w:val="24"/>
                <w:szCs w:val="24"/>
              </w:rPr>
            </w:pPr>
            <w:r w:rsidRPr="0014522B">
              <w:rPr>
                <w:rFonts w:ascii="Arial" w:hAnsi="Arial" w:cs="Arial"/>
                <w:b/>
                <w:sz w:val="24"/>
                <w:szCs w:val="24"/>
              </w:rPr>
              <w:t>2022</w:t>
            </w:r>
            <w:r w:rsidRPr="00CB3171">
              <w:rPr>
                <w:rFonts w:ascii="Arial" w:hAnsi="Arial" w:cs="Arial"/>
                <w:sz w:val="24"/>
                <w:szCs w:val="24"/>
              </w:rPr>
              <w:t xml:space="preserve"> год – </w:t>
            </w:r>
            <w:r w:rsidRPr="0014522B">
              <w:rPr>
                <w:rFonts w:ascii="Arial" w:hAnsi="Arial" w:cs="Arial"/>
                <w:b/>
                <w:sz w:val="24"/>
                <w:szCs w:val="24"/>
              </w:rPr>
              <w:t>247 806,066</w:t>
            </w:r>
            <w:r w:rsidRPr="00CB3171">
              <w:rPr>
                <w:rFonts w:ascii="Arial" w:hAnsi="Arial" w:cs="Arial"/>
                <w:sz w:val="24"/>
                <w:szCs w:val="24"/>
              </w:rPr>
              <w:t xml:space="preserve"> тыс. рублей в том числе:</w:t>
            </w:r>
          </w:p>
          <w:p w14:paraId="565F5EDC"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xml:space="preserve">- средства Фонда содействия реформированию жилищно-коммунального хозяйства – </w:t>
            </w:r>
            <w:r w:rsidRPr="00072E22">
              <w:rPr>
                <w:rFonts w:ascii="Arial" w:hAnsi="Arial" w:cs="Arial"/>
                <w:b/>
                <w:sz w:val="24"/>
                <w:szCs w:val="24"/>
              </w:rPr>
              <w:t>159 411,860</w:t>
            </w:r>
            <w:r w:rsidRPr="00CB3171">
              <w:rPr>
                <w:rFonts w:ascii="Arial" w:hAnsi="Arial" w:cs="Arial"/>
                <w:sz w:val="24"/>
                <w:szCs w:val="24"/>
              </w:rPr>
              <w:t xml:space="preserve"> тыс. рублей;</w:t>
            </w:r>
          </w:p>
          <w:p w14:paraId="23C70B78"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xml:space="preserve">- средства краевого бюджета – </w:t>
            </w:r>
            <w:r w:rsidRPr="00072E22">
              <w:rPr>
                <w:rFonts w:ascii="Arial" w:hAnsi="Arial" w:cs="Arial"/>
                <w:b/>
                <w:sz w:val="24"/>
                <w:szCs w:val="24"/>
              </w:rPr>
              <w:t>86 003,422</w:t>
            </w:r>
            <w:r w:rsidRPr="00CB3171">
              <w:rPr>
                <w:rFonts w:ascii="Arial" w:hAnsi="Arial" w:cs="Arial"/>
                <w:sz w:val="24"/>
                <w:szCs w:val="24"/>
              </w:rPr>
              <w:t xml:space="preserve"> тыс. рублей;</w:t>
            </w:r>
          </w:p>
          <w:p w14:paraId="260FC380" w14:textId="7DD31D27" w:rsidR="00332043" w:rsidRDefault="00332043" w:rsidP="00332043">
            <w:pPr>
              <w:pStyle w:val="af4"/>
              <w:jc w:val="both"/>
              <w:rPr>
                <w:rFonts w:ascii="Arial" w:hAnsi="Arial" w:cs="Arial"/>
                <w:sz w:val="24"/>
                <w:szCs w:val="24"/>
              </w:rPr>
            </w:pPr>
            <w:r w:rsidRPr="00CB3171">
              <w:rPr>
                <w:rFonts w:ascii="Arial" w:hAnsi="Arial" w:cs="Arial"/>
                <w:sz w:val="24"/>
                <w:szCs w:val="24"/>
              </w:rPr>
              <w:t xml:space="preserve">- средства бюджета поселка Шушенское – </w:t>
            </w:r>
            <w:r w:rsidRPr="00072E22">
              <w:rPr>
                <w:rFonts w:ascii="Arial" w:hAnsi="Arial" w:cs="Arial"/>
                <w:b/>
                <w:sz w:val="24"/>
                <w:szCs w:val="24"/>
              </w:rPr>
              <w:t>2 390,784</w:t>
            </w:r>
            <w:r w:rsidRPr="00CB3171">
              <w:rPr>
                <w:rFonts w:ascii="Arial" w:hAnsi="Arial" w:cs="Arial"/>
                <w:sz w:val="24"/>
                <w:szCs w:val="24"/>
              </w:rPr>
              <w:t xml:space="preserve"> тыс. рублей.</w:t>
            </w:r>
          </w:p>
          <w:p w14:paraId="271249B2" w14:textId="77777777" w:rsidR="00072E22" w:rsidRPr="00CB3171" w:rsidRDefault="00072E22" w:rsidP="00332043">
            <w:pPr>
              <w:pStyle w:val="af4"/>
              <w:jc w:val="both"/>
              <w:rPr>
                <w:rFonts w:ascii="Arial" w:hAnsi="Arial" w:cs="Arial"/>
                <w:sz w:val="24"/>
                <w:szCs w:val="24"/>
              </w:rPr>
            </w:pPr>
          </w:p>
          <w:bookmarkEnd w:id="4"/>
          <w:p w14:paraId="45CBD539" w14:textId="063DBCCE" w:rsidR="00332043" w:rsidRPr="00CB3171" w:rsidRDefault="00332043" w:rsidP="00332043">
            <w:pPr>
              <w:pStyle w:val="af4"/>
              <w:jc w:val="both"/>
              <w:rPr>
                <w:rFonts w:ascii="Arial" w:hAnsi="Arial" w:cs="Arial"/>
                <w:sz w:val="24"/>
                <w:szCs w:val="24"/>
              </w:rPr>
            </w:pPr>
            <w:r w:rsidRPr="00072E22">
              <w:rPr>
                <w:rFonts w:ascii="Arial" w:hAnsi="Arial" w:cs="Arial"/>
                <w:b/>
                <w:sz w:val="24"/>
                <w:szCs w:val="24"/>
              </w:rPr>
              <w:t>2023</w:t>
            </w:r>
            <w:r w:rsidRPr="00CB3171">
              <w:rPr>
                <w:rFonts w:ascii="Arial" w:hAnsi="Arial" w:cs="Arial"/>
                <w:sz w:val="24"/>
                <w:szCs w:val="24"/>
              </w:rPr>
              <w:t xml:space="preserve"> год – </w:t>
            </w:r>
            <w:r w:rsidR="00435496">
              <w:rPr>
                <w:rFonts w:ascii="Arial" w:hAnsi="Arial" w:cs="Arial"/>
                <w:b/>
                <w:sz w:val="24"/>
                <w:szCs w:val="24"/>
              </w:rPr>
              <w:t>1 176,904</w:t>
            </w:r>
            <w:r w:rsidRPr="00CB3171">
              <w:rPr>
                <w:rFonts w:ascii="Arial" w:hAnsi="Arial" w:cs="Arial"/>
                <w:sz w:val="24"/>
                <w:szCs w:val="24"/>
              </w:rPr>
              <w:t xml:space="preserve"> тыс. рублей в том числе:</w:t>
            </w:r>
          </w:p>
          <w:p w14:paraId="37BFCFBD" w14:textId="2DF7069F" w:rsidR="00332043" w:rsidRDefault="00332043" w:rsidP="00332043">
            <w:pPr>
              <w:pStyle w:val="af4"/>
              <w:jc w:val="both"/>
              <w:rPr>
                <w:rFonts w:ascii="Arial" w:hAnsi="Arial" w:cs="Arial"/>
                <w:sz w:val="24"/>
                <w:szCs w:val="24"/>
              </w:rPr>
            </w:pPr>
            <w:r w:rsidRPr="00CB3171">
              <w:rPr>
                <w:rFonts w:ascii="Arial" w:hAnsi="Arial" w:cs="Arial"/>
                <w:sz w:val="24"/>
                <w:szCs w:val="24"/>
              </w:rPr>
              <w:t>- средства краевого бюджета –</w:t>
            </w:r>
            <w:r w:rsidR="0025427B">
              <w:rPr>
                <w:rFonts w:ascii="Arial" w:hAnsi="Arial" w:cs="Arial"/>
                <w:sz w:val="24"/>
                <w:szCs w:val="24"/>
              </w:rPr>
              <w:t xml:space="preserve"> </w:t>
            </w:r>
            <w:r w:rsidR="00435496" w:rsidRPr="00435496">
              <w:rPr>
                <w:rFonts w:ascii="Arial" w:hAnsi="Arial" w:cs="Arial"/>
                <w:b/>
                <w:sz w:val="24"/>
                <w:szCs w:val="24"/>
              </w:rPr>
              <w:t>1 176,904</w:t>
            </w:r>
            <w:r w:rsidRPr="00CB3171">
              <w:rPr>
                <w:rFonts w:ascii="Arial" w:hAnsi="Arial" w:cs="Arial"/>
                <w:sz w:val="24"/>
                <w:szCs w:val="24"/>
              </w:rPr>
              <w:t xml:space="preserve"> тыс. рублей;</w:t>
            </w:r>
          </w:p>
          <w:p w14:paraId="0F733892" w14:textId="77777777" w:rsidR="00435496" w:rsidRPr="00CB3171" w:rsidRDefault="00435496" w:rsidP="00332043">
            <w:pPr>
              <w:pStyle w:val="af4"/>
              <w:jc w:val="both"/>
              <w:rPr>
                <w:rFonts w:ascii="Arial" w:hAnsi="Arial" w:cs="Arial"/>
                <w:sz w:val="24"/>
                <w:szCs w:val="24"/>
              </w:rPr>
            </w:pPr>
          </w:p>
          <w:p w14:paraId="54914BF1" w14:textId="77777777" w:rsidR="00332043" w:rsidRPr="00CB3171" w:rsidRDefault="00332043" w:rsidP="00332043">
            <w:pPr>
              <w:pStyle w:val="af4"/>
              <w:jc w:val="both"/>
              <w:rPr>
                <w:rFonts w:ascii="Arial" w:hAnsi="Arial" w:cs="Arial"/>
                <w:sz w:val="24"/>
                <w:szCs w:val="24"/>
              </w:rPr>
            </w:pPr>
            <w:r w:rsidRPr="00435496">
              <w:rPr>
                <w:rFonts w:ascii="Arial" w:hAnsi="Arial" w:cs="Arial"/>
                <w:b/>
                <w:sz w:val="24"/>
                <w:szCs w:val="24"/>
              </w:rPr>
              <w:t>2024</w:t>
            </w:r>
            <w:r w:rsidRPr="00CB3171">
              <w:rPr>
                <w:rFonts w:ascii="Arial" w:hAnsi="Arial" w:cs="Arial"/>
                <w:sz w:val="24"/>
                <w:szCs w:val="24"/>
              </w:rPr>
              <w:t xml:space="preserve"> год – </w:t>
            </w:r>
            <w:r w:rsidRPr="00435496">
              <w:rPr>
                <w:rFonts w:ascii="Arial" w:hAnsi="Arial" w:cs="Arial"/>
                <w:b/>
                <w:sz w:val="24"/>
                <w:szCs w:val="24"/>
              </w:rPr>
              <w:t>0,000</w:t>
            </w:r>
            <w:r w:rsidRPr="00CB3171">
              <w:rPr>
                <w:rFonts w:ascii="Arial" w:hAnsi="Arial" w:cs="Arial"/>
                <w:sz w:val="24"/>
                <w:szCs w:val="24"/>
              </w:rPr>
              <w:t xml:space="preserve"> тыс. рублей в том числе:</w:t>
            </w:r>
          </w:p>
          <w:p w14:paraId="651B44ED"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xml:space="preserve">- средства бюджета поселка Шушенское – </w:t>
            </w:r>
            <w:r w:rsidRPr="00435496">
              <w:rPr>
                <w:rFonts w:ascii="Arial" w:hAnsi="Arial" w:cs="Arial"/>
                <w:b/>
                <w:sz w:val="24"/>
                <w:szCs w:val="24"/>
              </w:rPr>
              <w:t>0,000</w:t>
            </w:r>
            <w:r w:rsidRPr="00CB3171">
              <w:rPr>
                <w:rFonts w:ascii="Arial" w:hAnsi="Arial" w:cs="Arial"/>
                <w:sz w:val="24"/>
                <w:szCs w:val="24"/>
              </w:rPr>
              <w:t xml:space="preserve"> тыс. рублей.</w:t>
            </w:r>
          </w:p>
          <w:p w14:paraId="623012E9" w14:textId="77777777" w:rsidR="00332043" w:rsidRPr="00CB3171" w:rsidRDefault="00332043" w:rsidP="00332043">
            <w:pPr>
              <w:pStyle w:val="af4"/>
              <w:jc w:val="both"/>
              <w:rPr>
                <w:rFonts w:ascii="Arial" w:hAnsi="Arial" w:cs="Arial"/>
                <w:sz w:val="24"/>
                <w:szCs w:val="24"/>
              </w:rPr>
            </w:pPr>
            <w:r w:rsidRPr="00435496">
              <w:rPr>
                <w:rFonts w:ascii="Arial" w:hAnsi="Arial" w:cs="Arial"/>
                <w:b/>
                <w:sz w:val="24"/>
                <w:szCs w:val="24"/>
              </w:rPr>
              <w:t>2025</w:t>
            </w:r>
            <w:r w:rsidRPr="00CB3171">
              <w:rPr>
                <w:rFonts w:ascii="Arial" w:hAnsi="Arial" w:cs="Arial"/>
                <w:sz w:val="24"/>
                <w:szCs w:val="24"/>
              </w:rPr>
              <w:t xml:space="preserve"> год – </w:t>
            </w:r>
            <w:r w:rsidRPr="00435496">
              <w:rPr>
                <w:rFonts w:ascii="Arial" w:hAnsi="Arial" w:cs="Arial"/>
                <w:b/>
                <w:sz w:val="24"/>
                <w:szCs w:val="24"/>
              </w:rPr>
              <w:t>0,000</w:t>
            </w:r>
            <w:r w:rsidRPr="00CB3171">
              <w:rPr>
                <w:rFonts w:ascii="Arial" w:hAnsi="Arial" w:cs="Arial"/>
                <w:sz w:val="24"/>
                <w:szCs w:val="24"/>
              </w:rPr>
              <w:t xml:space="preserve"> тыс. рублей в том числе:</w:t>
            </w:r>
          </w:p>
          <w:p w14:paraId="6952542D" w14:textId="77777777" w:rsidR="00332043" w:rsidRPr="005F01A4" w:rsidRDefault="00332043" w:rsidP="00332043">
            <w:pPr>
              <w:pStyle w:val="af4"/>
              <w:jc w:val="both"/>
              <w:rPr>
                <w:rFonts w:ascii="Arial" w:hAnsi="Arial" w:cs="Arial"/>
                <w:sz w:val="24"/>
                <w:szCs w:val="24"/>
              </w:rPr>
            </w:pPr>
            <w:r w:rsidRPr="00CB3171">
              <w:rPr>
                <w:rFonts w:ascii="Arial" w:hAnsi="Arial" w:cs="Arial"/>
                <w:sz w:val="24"/>
                <w:szCs w:val="24"/>
              </w:rPr>
              <w:t xml:space="preserve">- средства бюджета поселка Шушенское – </w:t>
            </w:r>
            <w:r w:rsidRPr="00435496">
              <w:rPr>
                <w:rFonts w:ascii="Arial" w:hAnsi="Arial" w:cs="Arial"/>
                <w:b/>
                <w:sz w:val="24"/>
                <w:szCs w:val="24"/>
              </w:rPr>
              <w:t>0,000</w:t>
            </w:r>
            <w:r w:rsidRPr="00CB3171">
              <w:rPr>
                <w:rFonts w:ascii="Arial" w:hAnsi="Arial" w:cs="Arial"/>
                <w:sz w:val="24"/>
                <w:szCs w:val="24"/>
              </w:rPr>
              <w:t xml:space="preserve"> тыс. рублей</w:t>
            </w:r>
          </w:p>
          <w:p w14:paraId="098AECE6" w14:textId="116AB2B5" w:rsidR="00335C97" w:rsidRPr="005E1B1F" w:rsidRDefault="00335C97" w:rsidP="00197E62">
            <w:pPr>
              <w:pStyle w:val="af4"/>
              <w:jc w:val="both"/>
              <w:rPr>
                <w:rFonts w:ascii="Arial" w:hAnsi="Arial" w:cs="Arial"/>
                <w:sz w:val="24"/>
                <w:szCs w:val="24"/>
              </w:rPr>
            </w:pPr>
          </w:p>
        </w:tc>
      </w:tr>
      <w:tr w:rsidR="00335C97" w:rsidRPr="005E1B1F" w14:paraId="4B341B96" w14:textId="77777777" w:rsidTr="0049455C">
        <w:trPr>
          <w:trHeight w:val="694"/>
        </w:trPr>
        <w:tc>
          <w:tcPr>
            <w:tcW w:w="3260" w:type="dxa"/>
            <w:tcBorders>
              <w:bottom w:val="single" w:sz="4" w:space="0" w:color="auto"/>
            </w:tcBorders>
            <w:shd w:val="clear" w:color="auto" w:fill="auto"/>
          </w:tcPr>
          <w:p w14:paraId="1C2FE31C"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Система организации контроля за исполнением подпрограммы</w:t>
            </w:r>
          </w:p>
        </w:tc>
        <w:tc>
          <w:tcPr>
            <w:tcW w:w="6550" w:type="dxa"/>
            <w:tcBorders>
              <w:bottom w:val="single" w:sz="4" w:space="0" w:color="auto"/>
            </w:tcBorders>
            <w:shd w:val="clear" w:color="auto" w:fill="auto"/>
          </w:tcPr>
          <w:p w14:paraId="742864A9"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4CAAB023" w14:textId="77777777" w:rsidR="00335C97" w:rsidRPr="005E1B1F" w:rsidRDefault="00335C97" w:rsidP="005E1B1F">
            <w:pPr>
              <w:pStyle w:val="af4"/>
              <w:rPr>
                <w:rFonts w:ascii="Arial" w:hAnsi="Arial" w:cs="Arial"/>
                <w:sz w:val="24"/>
                <w:szCs w:val="24"/>
              </w:rPr>
            </w:pPr>
          </w:p>
        </w:tc>
      </w:tr>
    </w:tbl>
    <w:p w14:paraId="29132069" w14:textId="77777777" w:rsidR="00E13786" w:rsidRPr="00E13786" w:rsidRDefault="003B4F3D" w:rsidP="00E13786">
      <w:pPr>
        <w:pStyle w:val="ConsPlusNormal"/>
        <w:jc w:val="both"/>
        <w:outlineLvl w:val="2"/>
        <w:rPr>
          <w:sz w:val="24"/>
          <w:szCs w:val="24"/>
        </w:rPr>
      </w:pPr>
      <w:r>
        <w:rPr>
          <w:sz w:val="24"/>
          <w:szCs w:val="24"/>
        </w:rPr>
        <w:t xml:space="preserve"> </w:t>
      </w:r>
    </w:p>
    <w:p w14:paraId="5DCF2A98" w14:textId="78BBD76C" w:rsidR="00E13786" w:rsidRDefault="00A964B4" w:rsidP="00A964B4">
      <w:pPr>
        <w:pStyle w:val="ConsPlusNormal"/>
        <w:ind w:firstLine="0"/>
        <w:jc w:val="center"/>
        <w:outlineLvl w:val="2"/>
        <w:rPr>
          <w:sz w:val="24"/>
          <w:szCs w:val="24"/>
        </w:rPr>
      </w:pPr>
      <w:r>
        <w:rPr>
          <w:sz w:val="24"/>
          <w:szCs w:val="24"/>
        </w:rPr>
        <w:t xml:space="preserve">2. </w:t>
      </w:r>
      <w:r w:rsidR="00E13786" w:rsidRPr="00E13786">
        <w:rPr>
          <w:sz w:val="24"/>
          <w:szCs w:val="24"/>
        </w:rPr>
        <w:t>Основные разделы подпрограммы</w:t>
      </w:r>
    </w:p>
    <w:p w14:paraId="31961C5B" w14:textId="5072718C" w:rsidR="00E13786" w:rsidRPr="00E13786" w:rsidRDefault="00E13786" w:rsidP="00E13786">
      <w:pPr>
        <w:pStyle w:val="ConsPlusNormal"/>
        <w:jc w:val="both"/>
        <w:outlineLvl w:val="2"/>
        <w:rPr>
          <w:sz w:val="24"/>
          <w:szCs w:val="24"/>
        </w:rPr>
      </w:pPr>
      <w:r w:rsidRPr="00E13786">
        <w:rPr>
          <w:sz w:val="24"/>
          <w:szCs w:val="24"/>
        </w:rPr>
        <w:t xml:space="preserve">2.1. Постановка </w:t>
      </w:r>
      <w:r w:rsidR="00DF6243">
        <w:rPr>
          <w:sz w:val="24"/>
          <w:szCs w:val="24"/>
        </w:rPr>
        <w:t>поселковой</w:t>
      </w:r>
      <w:r w:rsidRPr="00E13786">
        <w:rPr>
          <w:sz w:val="24"/>
          <w:szCs w:val="24"/>
        </w:rPr>
        <w:t xml:space="preserve"> проблемы и обоснование</w:t>
      </w:r>
      <w:r w:rsidR="00DF6243">
        <w:rPr>
          <w:sz w:val="24"/>
          <w:szCs w:val="24"/>
        </w:rPr>
        <w:t xml:space="preserve"> </w:t>
      </w:r>
      <w:r w:rsidRPr="00E13786">
        <w:rPr>
          <w:sz w:val="24"/>
          <w:szCs w:val="24"/>
        </w:rPr>
        <w:t>необхо</w:t>
      </w:r>
      <w:r w:rsidR="007953F2">
        <w:rPr>
          <w:sz w:val="24"/>
          <w:szCs w:val="24"/>
        </w:rPr>
        <w:t>димости разработки подпрограммы</w:t>
      </w:r>
    </w:p>
    <w:p w14:paraId="66CA8AC6" w14:textId="27D676E6" w:rsidR="00E13786" w:rsidRPr="00E13786" w:rsidRDefault="00DF6243" w:rsidP="00E13786">
      <w:pPr>
        <w:pStyle w:val="ConsPlusNormal"/>
        <w:jc w:val="both"/>
        <w:outlineLvl w:val="2"/>
        <w:rPr>
          <w:sz w:val="24"/>
          <w:szCs w:val="24"/>
        </w:rPr>
      </w:pPr>
      <w:r>
        <w:rPr>
          <w:sz w:val="24"/>
          <w:szCs w:val="24"/>
        </w:rPr>
        <w:t>Поселковая</w:t>
      </w:r>
      <w:r w:rsidR="00E13786" w:rsidRPr="00E13786">
        <w:rPr>
          <w:sz w:val="24"/>
          <w:szCs w:val="24"/>
        </w:rPr>
        <w:t xml:space="preserve"> подпрограмма "Переселение граждан из аварийного жилищного фонда в </w:t>
      </w:r>
      <w:r>
        <w:rPr>
          <w:sz w:val="24"/>
          <w:szCs w:val="24"/>
        </w:rPr>
        <w:t>поселке Шушенское</w:t>
      </w:r>
      <w:r w:rsidR="00E13786" w:rsidRPr="00E13786">
        <w:rPr>
          <w:sz w:val="24"/>
          <w:szCs w:val="24"/>
        </w:rPr>
        <w:t>"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033AC538" w14:textId="75DA7789" w:rsidR="00E13786" w:rsidRPr="00E13786" w:rsidRDefault="00DF6243" w:rsidP="00E13786">
      <w:pPr>
        <w:pStyle w:val="ConsPlusNormal"/>
        <w:jc w:val="both"/>
        <w:outlineLvl w:val="2"/>
        <w:rPr>
          <w:sz w:val="24"/>
          <w:szCs w:val="24"/>
        </w:rPr>
      </w:pPr>
      <w:r>
        <w:rPr>
          <w:sz w:val="24"/>
          <w:szCs w:val="24"/>
        </w:rPr>
        <w:t>Поселок Шушенское</w:t>
      </w:r>
      <w:r w:rsidR="00E13786" w:rsidRPr="00E13786">
        <w:rPr>
          <w:sz w:val="24"/>
          <w:szCs w:val="24"/>
        </w:rPr>
        <w:t xml:space="preserve"> представляет собой застройку из одно, двух и пятиэтажных строений, срок эксплуатации которых от 60-80 лет. Многоквартирных жилых домов в поселке Шушенское 1</w:t>
      </w:r>
      <w:r w:rsidR="006408B3">
        <w:rPr>
          <w:sz w:val="24"/>
          <w:szCs w:val="24"/>
        </w:rPr>
        <w:t>66</w:t>
      </w:r>
      <w:r w:rsidR="00E13786" w:rsidRPr="00E13786">
        <w:rPr>
          <w:sz w:val="24"/>
          <w:szCs w:val="24"/>
        </w:rPr>
        <w:t>, из них на 01.01.20</w:t>
      </w:r>
      <w:r w:rsidR="00491C5E">
        <w:rPr>
          <w:sz w:val="24"/>
          <w:szCs w:val="24"/>
        </w:rPr>
        <w:t>17</w:t>
      </w:r>
      <w:r w:rsidR="007953F2">
        <w:rPr>
          <w:sz w:val="24"/>
          <w:szCs w:val="24"/>
        </w:rPr>
        <w:t xml:space="preserve"> г. </w:t>
      </w:r>
      <w:r w:rsidR="00491C5E">
        <w:rPr>
          <w:sz w:val="24"/>
          <w:szCs w:val="24"/>
        </w:rPr>
        <w:t>6</w:t>
      </w:r>
      <w:r w:rsidR="00E13786" w:rsidRPr="00E13786">
        <w:rPr>
          <w:sz w:val="24"/>
          <w:szCs w:val="24"/>
        </w:rPr>
        <w:t xml:space="preserve"> многоквартирных домов </w:t>
      </w:r>
      <w:r w:rsidR="00491C5E">
        <w:rPr>
          <w:sz w:val="24"/>
          <w:szCs w:val="24"/>
        </w:rPr>
        <w:t xml:space="preserve">признаны </w:t>
      </w:r>
      <w:r w:rsidR="00E13786" w:rsidRPr="00E13786">
        <w:rPr>
          <w:sz w:val="24"/>
          <w:szCs w:val="24"/>
        </w:rPr>
        <w:t>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91C5E">
        <w:rPr>
          <w:sz w:val="24"/>
          <w:szCs w:val="24"/>
        </w:rPr>
        <w:t xml:space="preserve">. </w:t>
      </w:r>
      <w:r w:rsidR="00E13786" w:rsidRPr="00E13786">
        <w:rPr>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00ACAF6B" w14:textId="77777777" w:rsidR="00E13786" w:rsidRPr="00E13786" w:rsidRDefault="00E13786" w:rsidP="00E13786">
      <w:pPr>
        <w:pStyle w:val="ConsPlusNormal"/>
        <w:jc w:val="both"/>
        <w:outlineLvl w:val="2"/>
        <w:rPr>
          <w:sz w:val="24"/>
          <w:szCs w:val="24"/>
        </w:rPr>
      </w:pPr>
      <w:r w:rsidRPr="00E13786">
        <w:rPr>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7BD24694" w14:textId="77777777" w:rsidR="00E13786" w:rsidRPr="00E13786" w:rsidRDefault="00E13786" w:rsidP="00E13786">
      <w:pPr>
        <w:pStyle w:val="ConsPlusNormal"/>
        <w:jc w:val="both"/>
        <w:outlineLvl w:val="2"/>
        <w:rPr>
          <w:sz w:val="24"/>
          <w:szCs w:val="24"/>
        </w:rPr>
      </w:pPr>
      <w:r w:rsidRPr="00453D03">
        <w:rPr>
          <w:sz w:val="24"/>
          <w:szCs w:val="24"/>
        </w:rPr>
        <w:t>Проблему переселения граждан может решить данная подпрограмма.</w:t>
      </w:r>
    </w:p>
    <w:p w14:paraId="4CEAA122" w14:textId="528E702D" w:rsidR="00E13786" w:rsidRPr="00E13786" w:rsidRDefault="00E13786" w:rsidP="00E13786">
      <w:pPr>
        <w:pStyle w:val="ConsPlusNormal"/>
        <w:jc w:val="both"/>
        <w:outlineLvl w:val="2"/>
        <w:rPr>
          <w:sz w:val="24"/>
          <w:szCs w:val="24"/>
        </w:rPr>
      </w:pPr>
      <w:r w:rsidRPr="00E13786">
        <w:rPr>
          <w:sz w:val="24"/>
          <w:szCs w:val="24"/>
        </w:rPr>
        <w:t xml:space="preserve">За период </w:t>
      </w:r>
      <w:r w:rsidRPr="00C50F9E">
        <w:rPr>
          <w:sz w:val="24"/>
          <w:szCs w:val="24"/>
        </w:rPr>
        <w:t>2022-202</w:t>
      </w:r>
      <w:r w:rsidR="0049455C" w:rsidRPr="00C50F9E">
        <w:rPr>
          <w:sz w:val="24"/>
          <w:szCs w:val="24"/>
        </w:rPr>
        <w:t>5</w:t>
      </w:r>
      <w:r w:rsidR="0049455C">
        <w:rPr>
          <w:sz w:val="24"/>
          <w:szCs w:val="24"/>
        </w:rPr>
        <w:t xml:space="preserve"> </w:t>
      </w:r>
      <w:r w:rsidRPr="00E13786">
        <w:rPr>
          <w:sz w:val="24"/>
          <w:szCs w:val="24"/>
        </w:rPr>
        <w:t xml:space="preserve">годы планируется: </w:t>
      </w:r>
    </w:p>
    <w:p w14:paraId="60346872" w14:textId="64171906" w:rsidR="00E13786" w:rsidRPr="00F66973" w:rsidRDefault="00E13786" w:rsidP="007953F2">
      <w:pPr>
        <w:pStyle w:val="ConsPlusNormal"/>
        <w:ind w:firstLine="708"/>
        <w:jc w:val="both"/>
        <w:outlineLvl w:val="2"/>
        <w:rPr>
          <w:sz w:val="24"/>
          <w:szCs w:val="24"/>
        </w:rPr>
      </w:pPr>
      <w:r w:rsidRPr="00E13786">
        <w:rPr>
          <w:sz w:val="24"/>
          <w:szCs w:val="24"/>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w:t>
      </w:r>
      <w:r w:rsidRPr="00E13786">
        <w:rPr>
          <w:sz w:val="24"/>
          <w:szCs w:val="24"/>
        </w:rPr>
        <w:lastRenderedPageBreak/>
        <w:t>многоквартирные дома, строящиеся (создаваемые) с привлечением денежных средств граждан и (или) юридических лиц</w:t>
      </w:r>
      <w:r w:rsidRPr="00F66973">
        <w:rPr>
          <w:sz w:val="24"/>
          <w:szCs w:val="24"/>
        </w:rPr>
        <w:t>)</w:t>
      </w:r>
      <w:r w:rsidR="00197E62" w:rsidRPr="00F66973">
        <w:rPr>
          <w:sz w:val="24"/>
          <w:szCs w:val="24"/>
        </w:rPr>
        <w:t xml:space="preserve"> (далее - приобретение у застройщиков жилых помещений)</w:t>
      </w:r>
      <w:r w:rsidRPr="00F66973">
        <w:rPr>
          <w:sz w:val="24"/>
          <w:szCs w:val="24"/>
        </w:rPr>
        <w:t>, для последующего предоставления жилых помещений гражданам, переселяемым из аварийного жилищного фонда;</w:t>
      </w:r>
    </w:p>
    <w:p w14:paraId="3AE4CD30" w14:textId="63A4A89A" w:rsidR="00E13786" w:rsidRPr="00F66973" w:rsidRDefault="00F66973" w:rsidP="00E13786">
      <w:pPr>
        <w:pStyle w:val="ConsPlusNormal"/>
        <w:jc w:val="both"/>
        <w:outlineLvl w:val="2"/>
        <w:rPr>
          <w:sz w:val="24"/>
          <w:szCs w:val="24"/>
        </w:rPr>
      </w:pPr>
      <w:r w:rsidRPr="00F66973">
        <w:rPr>
          <w:sz w:val="24"/>
          <w:szCs w:val="24"/>
        </w:rPr>
        <w:t xml:space="preserve"> </w:t>
      </w:r>
      <w:r w:rsidR="00E13786" w:rsidRPr="00F66973">
        <w:rPr>
          <w:sz w:val="24"/>
          <w:szCs w:val="24"/>
        </w:rPr>
        <w:t xml:space="preserve">- </w:t>
      </w:r>
      <w:r w:rsidR="00197E62" w:rsidRPr="00F66973">
        <w:rPr>
          <w:sz w:val="24"/>
          <w:szCs w:val="24"/>
        </w:rPr>
        <w:t>обеспечение выплат</w:t>
      </w:r>
      <w:r w:rsidR="00E13786" w:rsidRPr="00F66973">
        <w:rPr>
          <w:sz w:val="24"/>
          <w:szCs w:val="24"/>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sidRPr="00F66973">
        <w:rPr>
          <w:sz w:val="24"/>
          <w:szCs w:val="24"/>
        </w:rPr>
        <w:t xml:space="preserve"> </w:t>
      </w:r>
      <w:r w:rsidR="00197E62" w:rsidRPr="00F66973">
        <w:rPr>
          <w:sz w:val="23"/>
          <w:szCs w:val="23"/>
        </w:rPr>
        <w:t>(далее - возмещение гражданам)</w:t>
      </w:r>
      <w:r w:rsidR="00E13786" w:rsidRPr="00F66973">
        <w:rPr>
          <w:sz w:val="24"/>
          <w:szCs w:val="24"/>
        </w:rPr>
        <w:t>;</w:t>
      </w:r>
    </w:p>
    <w:p w14:paraId="76A07D4E" w14:textId="599EFA38" w:rsidR="00E13786" w:rsidRPr="00B43DE8" w:rsidRDefault="00E13786" w:rsidP="00E13786">
      <w:pPr>
        <w:pStyle w:val="ConsPlusNormal"/>
        <w:jc w:val="both"/>
        <w:outlineLvl w:val="2"/>
        <w:rPr>
          <w:sz w:val="24"/>
          <w:szCs w:val="24"/>
        </w:rPr>
      </w:pPr>
      <w:r w:rsidRPr="00F66973">
        <w:rPr>
          <w:sz w:val="24"/>
          <w:szCs w:val="24"/>
        </w:rPr>
        <w:t>-</w:t>
      </w:r>
      <w:r w:rsidR="007953F2" w:rsidRPr="00F66973">
        <w:rPr>
          <w:sz w:val="24"/>
          <w:szCs w:val="24"/>
        </w:rPr>
        <w:t xml:space="preserve"> </w:t>
      </w:r>
      <w:r w:rsidRPr="00F66973">
        <w:rPr>
          <w:sz w:val="24"/>
          <w:szCs w:val="24"/>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w:t>
      </w:r>
      <w:r w:rsidRPr="00B43DE8">
        <w:rPr>
          <w:sz w:val="24"/>
          <w:szCs w:val="24"/>
        </w:rPr>
        <w:t>помещений</w:t>
      </w:r>
      <w:r w:rsidR="003947C8" w:rsidRPr="00B43DE8">
        <w:rPr>
          <w:sz w:val="24"/>
          <w:szCs w:val="24"/>
        </w:rPr>
        <w:t xml:space="preserve"> (далее – субсидии собственникам)</w:t>
      </w:r>
      <w:r w:rsidR="00B43DE8">
        <w:rPr>
          <w:sz w:val="24"/>
          <w:szCs w:val="24"/>
        </w:rPr>
        <w:t>.</w:t>
      </w:r>
    </w:p>
    <w:p w14:paraId="05F4157F" w14:textId="4DF36E46" w:rsidR="00E13786" w:rsidRPr="00F66973" w:rsidRDefault="00E13786" w:rsidP="00E13786">
      <w:pPr>
        <w:pStyle w:val="ConsPlusNormal"/>
        <w:jc w:val="both"/>
        <w:outlineLvl w:val="2"/>
        <w:rPr>
          <w:sz w:val="24"/>
          <w:szCs w:val="24"/>
        </w:rPr>
      </w:pPr>
      <w:r w:rsidRPr="00F66973">
        <w:rPr>
          <w:sz w:val="24"/>
          <w:szCs w:val="24"/>
        </w:rPr>
        <w:t xml:space="preserve">Обеспечение жилищных прав граждан, собственников </w:t>
      </w:r>
      <w:r w:rsidR="00FE1E5B" w:rsidRPr="00F66973">
        <w:rPr>
          <w:sz w:val="24"/>
          <w:szCs w:val="24"/>
        </w:rPr>
        <w:t>жилых помещений</w:t>
      </w:r>
      <w:r w:rsidR="007953F2" w:rsidRPr="00F66973">
        <w:rPr>
          <w:sz w:val="24"/>
          <w:szCs w:val="24"/>
        </w:rPr>
        <w:t>,</w:t>
      </w:r>
      <w:r w:rsidR="00FE1E5B" w:rsidRPr="00F66973">
        <w:rPr>
          <w:sz w:val="24"/>
          <w:szCs w:val="24"/>
        </w:rPr>
        <w:t xml:space="preserve"> п</w:t>
      </w:r>
      <w:r w:rsidRPr="00F66973">
        <w:rPr>
          <w:sz w:val="24"/>
          <w:szCs w:val="24"/>
        </w:rPr>
        <w:t>ризнанных в установленном порядке</w:t>
      </w:r>
      <w:r w:rsidR="007953F2" w:rsidRPr="00F66973">
        <w:rPr>
          <w:sz w:val="24"/>
          <w:szCs w:val="24"/>
        </w:rPr>
        <w:t>,</w:t>
      </w:r>
      <w:r w:rsidRPr="00F66973">
        <w:rPr>
          <w:sz w:val="24"/>
          <w:szCs w:val="24"/>
        </w:rPr>
        <w:t xml:space="preserve">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36760600" w14:textId="49491621" w:rsidR="00A0389D" w:rsidRPr="00F66973" w:rsidRDefault="00E13786" w:rsidP="00E13786">
      <w:pPr>
        <w:pStyle w:val="ConsPlusNormal"/>
        <w:jc w:val="both"/>
        <w:outlineLvl w:val="2"/>
        <w:rPr>
          <w:sz w:val="24"/>
          <w:szCs w:val="24"/>
        </w:rPr>
      </w:pPr>
      <w:r w:rsidRPr="00F66973">
        <w:rPr>
          <w:sz w:val="24"/>
          <w:szCs w:val="24"/>
        </w:rPr>
        <w:t xml:space="preserve">В соответствии с данными Территориального органа Федеральной службы государственной статистики по </w:t>
      </w:r>
      <w:r w:rsidR="00FE1E5B" w:rsidRPr="00F66973">
        <w:rPr>
          <w:sz w:val="24"/>
          <w:szCs w:val="24"/>
        </w:rPr>
        <w:t xml:space="preserve">поселку </w:t>
      </w:r>
      <w:r w:rsidRPr="00F66973">
        <w:rPr>
          <w:sz w:val="24"/>
          <w:szCs w:val="24"/>
        </w:rPr>
        <w:t>Шушенско</w:t>
      </w:r>
      <w:r w:rsidR="00FE1E5B" w:rsidRPr="00F66973">
        <w:rPr>
          <w:sz w:val="24"/>
          <w:szCs w:val="24"/>
        </w:rPr>
        <w:t>е</w:t>
      </w:r>
      <w:r w:rsidRPr="00F66973">
        <w:rPr>
          <w:sz w:val="24"/>
          <w:szCs w:val="24"/>
        </w:rPr>
        <w:t xml:space="preserve"> по состоянию на 01.01.201</w:t>
      </w:r>
      <w:r w:rsidR="00FE1E5B" w:rsidRPr="00F66973">
        <w:rPr>
          <w:sz w:val="24"/>
          <w:szCs w:val="24"/>
        </w:rPr>
        <w:t>7</w:t>
      </w:r>
      <w:r w:rsidRPr="00F66973">
        <w:rPr>
          <w:sz w:val="24"/>
          <w:szCs w:val="24"/>
        </w:rPr>
        <w:t xml:space="preserve"> многоквартирных жилых домов - 1</w:t>
      </w:r>
      <w:r w:rsidR="00514BCF" w:rsidRPr="00F66973">
        <w:rPr>
          <w:sz w:val="24"/>
          <w:szCs w:val="24"/>
        </w:rPr>
        <w:t>66</w:t>
      </w:r>
      <w:r w:rsidRPr="00F66973">
        <w:rPr>
          <w:sz w:val="24"/>
          <w:szCs w:val="24"/>
        </w:rPr>
        <w:t xml:space="preserve">, в том числе аварийные многоквартирные жилые дома в количестве </w:t>
      </w:r>
      <w:r w:rsidR="00FE1E5B" w:rsidRPr="00F66973">
        <w:rPr>
          <w:sz w:val="24"/>
          <w:szCs w:val="24"/>
        </w:rPr>
        <w:t>6</w:t>
      </w:r>
      <w:r w:rsidRPr="00F66973">
        <w:rPr>
          <w:sz w:val="24"/>
          <w:szCs w:val="24"/>
        </w:rPr>
        <w:t xml:space="preserve"> объектов</w:t>
      </w:r>
      <w:r w:rsidR="00E957E4">
        <w:rPr>
          <w:sz w:val="24"/>
          <w:szCs w:val="24"/>
        </w:rPr>
        <w:t>.</w:t>
      </w:r>
      <w:r w:rsidRPr="00F66973">
        <w:rPr>
          <w:sz w:val="24"/>
          <w:szCs w:val="24"/>
        </w:rPr>
        <w:t xml:space="preserve">      </w:t>
      </w:r>
    </w:p>
    <w:p w14:paraId="10773787" w14:textId="290FBCF5" w:rsidR="00E957E4" w:rsidRPr="00E13786" w:rsidRDefault="00E957E4" w:rsidP="0049455C">
      <w:pPr>
        <w:pStyle w:val="ConsPlusNormal"/>
        <w:jc w:val="both"/>
        <w:outlineLvl w:val="2"/>
        <w:rPr>
          <w:sz w:val="24"/>
          <w:szCs w:val="24"/>
        </w:rPr>
      </w:pPr>
      <w:r>
        <w:rPr>
          <w:sz w:val="24"/>
          <w:szCs w:val="24"/>
        </w:rPr>
        <w:t>П</w:t>
      </w:r>
      <w:r w:rsidR="00E13786" w:rsidRPr="00F66973">
        <w:rPr>
          <w:sz w:val="24"/>
          <w:szCs w:val="24"/>
        </w:rPr>
        <w:t>ланируемо</w:t>
      </w:r>
      <w:r w:rsidR="003B1EA1" w:rsidRPr="00F66973">
        <w:rPr>
          <w:sz w:val="24"/>
          <w:szCs w:val="24"/>
        </w:rPr>
        <w:t xml:space="preserve">е переселение в </w:t>
      </w:r>
      <w:r w:rsidR="00B43DE8" w:rsidRPr="00C50F9E">
        <w:rPr>
          <w:sz w:val="24"/>
          <w:szCs w:val="24"/>
        </w:rPr>
        <w:t>2022–</w:t>
      </w:r>
      <w:r w:rsidR="003B1EA1" w:rsidRPr="00C50F9E">
        <w:rPr>
          <w:sz w:val="24"/>
          <w:szCs w:val="24"/>
        </w:rPr>
        <w:t>202</w:t>
      </w:r>
      <w:r w:rsidR="001342B1" w:rsidRPr="00C50F9E">
        <w:rPr>
          <w:sz w:val="24"/>
          <w:szCs w:val="24"/>
        </w:rPr>
        <w:t>5</w:t>
      </w:r>
      <w:r w:rsidR="003B1EA1">
        <w:rPr>
          <w:sz w:val="24"/>
          <w:szCs w:val="24"/>
        </w:rPr>
        <w:t xml:space="preserve"> годах</w:t>
      </w:r>
    </w:p>
    <w:tbl>
      <w:tblPr>
        <w:tblW w:w="9967" w:type="dxa"/>
        <w:tblInd w:w="93" w:type="dxa"/>
        <w:tblLook w:val="0000" w:firstRow="0" w:lastRow="0" w:firstColumn="0" w:lastColumn="0" w:noHBand="0" w:noVBand="0"/>
      </w:tblPr>
      <w:tblGrid>
        <w:gridCol w:w="3021"/>
        <w:gridCol w:w="1666"/>
        <w:gridCol w:w="8"/>
        <w:gridCol w:w="2578"/>
        <w:gridCol w:w="2694"/>
      </w:tblGrid>
      <w:tr w:rsidR="00FE0B38" w:rsidRPr="00ED56A3" w14:paraId="0ACD5FDF" w14:textId="77777777" w:rsidTr="003302DC">
        <w:trPr>
          <w:trHeight w:val="884"/>
        </w:trPr>
        <w:tc>
          <w:tcPr>
            <w:tcW w:w="3021" w:type="dxa"/>
            <w:tcBorders>
              <w:top w:val="single" w:sz="4" w:space="0" w:color="auto"/>
              <w:left w:val="single" w:sz="4" w:space="0" w:color="auto"/>
              <w:bottom w:val="single" w:sz="4" w:space="0" w:color="auto"/>
              <w:right w:val="single" w:sz="4" w:space="0" w:color="auto"/>
            </w:tcBorders>
          </w:tcPr>
          <w:p w14:paraId="608C780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Адрес многоквартирного жилого дома признанного аварийным и подлежащим сносу</w:t>
            </w:r>
          </w:p>
        </w:tc>
        <w:tc>
          <w:tcPr>
            <w:tcW w:w="1674" w:type="dxa"/>
            <w:gridSpan w:val="2"/>
            <w:tcBorders>
              <w:top w:val="single" w:sz="4" w:space="0" w:color="auto"/>
              <w:left w:val="nil"/>
              <w:bottom w:val="single" w:sz="4" w:space="0" w:color="auto"/>
              <w:right w:val="single" w:sz="4" w:space="0" w:color="auto"/>
            </w:tcBorders>
            <w:noWrap/>
          </w:tcPr>
          <w:p w14:paraId="07E681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Год ввода в эксплуатацию</w:t>
            </w:r>
          </w:p>
        </w:tc>
        <w:tc>
          <w:tcPr>
            <w:tcW w:w="2578" w:type="dxa"/>
            <w:tcBorders>
              <w:top w:val="single" w:sz="4" w:space="0" w:color="auto"/>
              <w:left w:val="nil"/>
              <w:bottom w:val="single" w:sz="4" w:space="0" w:color="auto"/>
              <w:right w:val="single" w:sz="4" w:space="0" w:color="auto"/>
            </w:tcBorders>
            <w:noWrap/>
          </w:tcPr>
          <w:p w14:paraId="30F6C895" w14:textId="24B2F19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Общая</w:t>
            </w:r>
            <w:r w:rsidR="003B1EA1">
              <w:rPr>
                <w:rFonts w:ascii="Arial" w:hAnsi="Arial" w:cs="Arial"/>
                <w:sz w:val="20"/>
                <w:szCs w:val="20"/>
              </w:rPr>
              <w:t xml:space="preserve"> площадь аварийного жилья (кв. м</w:t>
            </w:r>
            <w:r w:rsidRPr="00ED56A3">
              <w:rPr>
                <w:rFonts w:ascii="Arial" w:hAnsi="Arial" w:cs="Arial"/>
                <w:sz w:val="20"/>
                <w:szCs w:val="20"/>
              </w:rPr>
              <w:t>)</w:t>
            </w:r>
          </w:p>
        </w:tc>
        <w:tc>
          <w:tcPr>
            <w:tcW w:w="2694" w:type="dxa"/>
            <w:tcBorders>
              <w:top w:val="single" w:sz="4" w:space="0" w:color="auto"/>
              <w:left w:val="nil"/>
              <w:bottom w:val="single" w:sz="4" w:space="0" w:color="auto"/>
              <w:right w:val="single" w:sz="4" w:space="0" w:color="auto"/>
            </w:tcBorders>
            <w:noWrap/>
          </w:tcPr>
          <w:p w14:paraId="0679D42C"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Кол-во зарегистрированных в жилых помещениях</w:t>
            </w:r>
          </w:p>
        </w:tc>
      </w:tr>
      <w:tr w:rsidR="00FE0B38" w:rsidRPr="00ED56A3" w14:paraId="0B7869C3" w14:textId="77777777" w:rsidTr="003302DC">
        <w:trPr>
          <w:trHeight w:val="529"/>
        </w:trPr>
        <w:tc>
          <w:tcPr>
            <w:tcW w:w="3021" w:type="dxa"/>
            <w:tcBorders>
              <w:top w:val="single" w:sz="4" w:space="0" w:color="auto"/>
              <w:left w:val="single" w:sz="4" w:space="0" w:color="auto"/>
              <w:bottom w:val="single" w:sz="4" w:space="0" w:color="auto"/>
              <w:right w:val="single" w:sz="4" w:space="0" w:color="auto"/>
            </w:tcBorders>
          </w:tcPr>
          <w:p w14:paraId="03E3B738" w14:textId="0EDA5A62"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9</w:t>
            </w:r>
          </w:p>
        </w:tc>
        <w:tc>
          <w:tcPr>
            <w:tcW w:w="1674" w:type="dxa"/>
            <w:gridSpan w:val="2"/>
            <w:tcBorders>
              <w:top w:val="single" w:sz="4" w:space="0" w:color="auto"/>
              <w:left w:val="nil"/>
              <w:bottom w:val="single" w:sz="4" w:space="0" w:color="auto"/>
              <w:right w:val="single" w:sz="4" w:space="0" w:color="auto"/>
            </w:tcBorders>
            <w:noWrap/>
          </w:tcPr>
          <w:p w14:paraId="51F8A494"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4ACE954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503,5</w:t>
            </w:r>
          </w:p>
        </w:tc>
        <w:tc>
          <w:tcPr>
            <w:tcW w:w="2694" w:type="dxa"/>
            <w:tcBorders>
              <w:top w:val="single" w:sz="4" w:space="0" w:color="auto"/>
              <w:left w:val="nil"/>
              <w:bottom w:val="single" w:sz="4" w:space="0" w:color="auto"/>
              <w:right w:val="single" w:sz="4" w:space="0" w:color="auto"/>
            </w:tcBorders>
            <w:noWrap/>
          </w:tcPr>
          <w:p w14:paraId="7242E5D7"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42</w:t>
            </w:r>
          </w:p>
        </w:tc>
      </w:tr>
      <w:tr w:rsidR="00FE0B38" w:rsidRPr="00ED56A3" w14:paraId="44E6BFD2" w14:textId="77777777" w:rsidTr="003302DC">
        <w:trPr>
          <w:trHeight w:val="551"/>
        </w:trPr>
        <w:tc>
          <w:tcPr>
            <w:tcW w:w="3021" w:type="dxa"/>
            <w:tcBorders>
              <w:top w:val="single" w:sz="4" w:space="0" w:color="auto"/>
              <w:left w:val="single" w:sz="4" w:space="0" w:color="auto"/>
              <w:bottom w:val="single" w:sz="4" w:space="0" w:color="auto"/>
              <w:right w:val="single" w:sz="4" w:space="0" w:color="auto"/>
            </w:tcBorders>
          </w:tcPr>
          <w:p w14:paraId="257E0CAC" w14:textId="4B18D960"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12</w:t>
            </w:r>
          </w:p>
        </w:tc>
        <w:tc>
          <w:tcPr>
            <w:tcW w:w="1674" w:type="dxa"/>
            <w:gridSpan w:val="2"/>
            <w:tcBorders>
              <w:top w:val="single" w:sz="4" w:space="0" w:color="auto"/>
              <w:left w:val="nil"/>
              <w:bottom w:val="single" w:sz="4" w:space="0" w:color="auto"/>
              <w:right w:val="single" w:sz="4" w:space="0" w:color="auto"/>
            </w:tcBorders>
            <w:noWrap/>
          </w:tcPr>
          <w:p w14:paraId="6FB8EA1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23FA4D41"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508,1</w:t>
            </w:r>
          </w:p>
        </w:tc>
        <w:tc>
          <w:tcPr>
            <w:tcW w:w="2694" w:type="dxa"/>
            <w:tcBorders>
              <w:top w:val="single" w:sz="4" w:space="0" w:color="auto"/>
              <w:left w:val="nil"/>
              <w:bottom w:val="single" w:sz="4" w:space="0" w:color="auto"/>
              <w:right w:val="single" w:sz="4" w:space="0" w:color="auto"/>
            </w:tcBorders>
            <w:noWrap/>
          </w:tcPr>
          <w:p w14:paraId="54726DA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3</w:t>
            </w:r>
          </w:p>
        </w:tc>
      </w:tr>
      <w:tr w:rsidR="00FE0B38" w:rsidRPr="00ED56A3" w14:paraId="670932E8" w14:textId="77777777" w:rsidTr="003302DC">
        <w:trPr>
          <w:trHeight w:val="559"/>
        </w:trPr>
        <w:tc>
          <w:tcPr>
            <w:tcW w:w="3021" w:type="dxa"/>
            <w:tcBorders>
              <w:top w:val="single" w:sz="4" w:space="0" w:color="auto"/>
              <w:left w:val="single" w:sz="4" w:space="0" w:color="auto"/>
              <w:bottom w:val="single" w:sz="4" w:space="0" w:color="auto"/>
              <w:right w:val="single" w:sz="4" w:space="0" w:color="auto"/>
            </w:tcBorders>
          </w:tcPr>
          <w:p w14:paraId="6359AEAF" w14:textId="35FCBC0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33</w:t>
            </w:r>
          </w:p>
        </w:tc>
        <w:tc>
          <w:tcPr>
            <w:tcW w:w="1674" w:type="dxa"/>
            <w:gridSpan w:val="2"/>
            <w:tcBorders>
              <w:top w:val="single" w:sz="4" w:space="0" w:color="auto"/>
              <w:left w:val="nil"/>
              <w:bottom w:val="single" w:sz="4" w:space="0" w:color="auto"/>
              <w:right w:val="single" w:sz="4" w:space="0" w:color="auto"/>
            </w:tcBorders>
            <w:noWrap/>
          </w:tcPr>
          <w:p w14:paraId="028F4FC9"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4EF48E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499,1</w:t>
            </w:r>
          </w:p>
        </w:tc>
        <w:tc>
          <w:tcPr>
            <w:tcW w:w="2694" w:type="dxa"/>
            <w:tcBorders>
              <w:top w:val="single" w:sz="4" w:space="0" w:color="auto"/>
              <w:left w:val="nil"/>
              <w:bottom w:val="single" w:sz="4" w:space="0" w:color="auto"/>
              <w:right w:val="single" w:sz="4" w:space="0" w:color="auto"/>
            </w:tcBorders>
            <w:noWrap/>
          </w:tcPr>
          <w:p w14:paraId="16FF9BD0"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26</w:t>
            </w:r>
          </w:p>
        </w:tc>
      </w:tr>
      <w:tr w:rsidR="00FE0B38" w:rsidRPr="00ED56A3" w14:paraId="356DE92F" w14:textId="77777777" w:rsidTr="003302DC">
        <w:trPr>
          <w:trHeight w:val="553"/>
        </w:trPr>
        <w:tc>
          <w:tcPr>
            <w:tcW w:w="3021" w:type="dxa"/>
            <w:tcBorders>
              <w:top w:val="single" w:sz="4" w:space="0" w:color="auto"/>
              <w:left w:val="single" w:sz="4" w:space="0" w:color="auto"/>
              <w:bottom w:val="single" w:sz="4" w:space="0" w:color="auto"/>
              <w:right w:val="single" w:sz="4" w:space="0" w:color="auto"/>
            </w:tcBorders>
          </w:tcPr>
          <w:p w14:paraId="66F2DEE5" w14:textId="59D8796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31</w:t>
            </w:r>
          </w:p>
        </w:tc>
        <w:tc>
          <w:tcPr>
            <w:tcW w:w="1666" w:type="dxa"/>
            <w:tcBorders>
              <w:top w:val="single" w:sz="4" w:space="0" w:color="auto"/>
              <w:left w:val="single" w:sz="4" w:space="0" w:color="auto"/>
              <w:bottom w:val="single" w:sz="4" w:space="0" w:color="auto"/>
              <w:right w:val="single" w:sz="4" w:space="0" w:color="auto"/>
            </w:tcBorders>
          </w:tcPr>
          <w:p w14:paraId="0E5DF79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45F14EF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501,6</w:t>
            </w:r>
          </w:p>
        </w:tc>
        <w:tc>
          <w:tcPr>
            <w:tcW w:w="2694" w:type="dxa"/>
            <w:tcBorders>
              <w:top w:val="single" w:sz="4" w:space="0" w:color="auto"/>
              <w:left w:val="single" w:sz="4" w:space="0" w:color="auto"/>
              <w:bottom w:val="single" w:sz="4" w:space="0" w:color="auto"/>
              <w:right w:val="single" w:sz="4" w:space="0" w:color="auto"/>
            </w:tcBorders>
          </w:tcPr>
          <w:p w14:paraId="556F99D8"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7</w:t>
            </w:r>
          </w:p>
        </w:tc>
      </w:tr>
      <w:tr w:rsidR="00FE0B38" w:rsidRPr="00ED56A3" w14:paraId="46144456" w14:textId="77777777" w:rsidTr="003302DC">
        <w:trPr>
          <w:trHeight w:val="600"/>
        </w:trPr>
        <w:tc>
          <w:tcPr>
            <w:tcW w:w="3021" w:type="dxa"/>
            <w:tcBorders>
              <w:top w:val="single" w:sz="4" w:space="0" w:color="auto"/>
              <w:left w:val="single" w:sz="4" w:space="0" w:color="auto"/>
              <w:bottom w:val="single" w:sz="4" w:space="0" w:color="auto"/>
              <w:right w:val="single" w:sz="4" w:space="0" w:color="auto"/>
            </w:tcBorders>
          </w:tcPr>
          <w:p w14:paraId="54977143" w14:textId="347233E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32</w:t>
            </w:r>
          </w:p>
        </w:tc>
        <w:tc>
          <w:tcPr>
            <w:tcW w:w="1666" w:type="dxa"/>
            <w:tcBorders>
              <w:top w:val="single" w:sz="4" w:space="0" w:color="auto"/>
              <w:left w:val="single" w:sz="4" w:space="0" w:color="auto"/>
              <w:bottom w:val="single" w:sz="4" w:space="0" w:color="auto"/>
              <w:right w:val="single" w:sz="4" w:space="0" w:color="auto"/>
            </w:tcBorders>
          </w:tcPr>
          <w:p w14:paraId="50E0F23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60B98192"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508,2</w:t>
            </w:r>
          </w:p>
        </w:tc>
        <w:tc>
          <w:tcPr>
            <w:tcW w:w="2694" w:type="dxa"/>
            <w:tcBorders>
              <w:top w:val="single" w:sz="4" w:space="0" w:color="auto"/>
              <w:left w:val="single" w:sz="4" w:space="0" w:color="auto"/>
              <w:bottom w:val="single" w:sz="4" w:space="0" w:color="auto"/>
              <w:right w:val="single" w:sz="4" w:space="0" w:color="auto"/>
            </w:tcBorders>
          </w:tcPr>
          <w:p w14:paraId="47ACAA76"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2</w:t>
            </w:r>
          </w:p>
        </w:tc>
      </w:tr>
      <w:tr w:rsidR="00FE0B38" w:rsidRPr="00ED56A3" w14:paraId="5716B365" w14:textId="77777777" w:rsidTr="003302DC">
        <w:trPr>
          <w:trHeight w:val="608"/>
        </w:trPr>
        <w:tc>
          <w:tcPr>
            <w:tcW w:w="3021" w:type="dxa"/>
            <w:tcBorders>
              <w:top w:val="single" w:sz="4" w:space="0" w:color="auto"/>
              <w:left w:val="single" w:sz="4" w:space="0" w:color="auto"/>
              <w:bottom w:val="single" w:sz="4" w:space="0" w:color="auto"/>
              <w:right w:val="single" w:sz="4" w:space="0" w:color="auto"/>
            </w:tcBorders>
          </w:tcPr>
          <w:p w14:paraId="128E7E6C" w14:textId="6EE8049B"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11</w:t>
            </w:r>
          </w:p>
        </w:tc>
        <w:tc>
          <w:tcPr>
            <w:tcW w:w="1666" w:type="dxa"/>
            <w:tcBorders>
              <w:top w:val="single" w:sz="4" w:space="0" w:color="auto"/>
              <w:left w:val="single" w:sz="4" w:space="0" w:color="auto"/>
              <w:bottom w:val="single" w:sz="4" w:space="0" w:color="auto"/>
              <w:right w:val="single" w:sz="4" w:space="0" w:color="auto"/>
            </w:tcBorders>
          </w:tcPr>
          <w:p w14:paraId="7F94AD4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05C877E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505,5</w:t>
            </w:r>
          </w:p>
        </w:tc>
        <w:tc>
          <w:tcPr>
            <w:tcW w:w="2694" w:type="dxa"/>
            <w:tcBorders>
              <w:top w:val="single" w:sz="4" w:space="0" w:color="auto"/>
              <w:left w:val="single" w:sz="4" w:space="0" w:color="auto"/>
              <w:bottom w:val="single" w:sz="4" w:space="0" w:color="auto"/>
              <w:right w:val="single" w:sz="4" w:space="0" w:color="auto"/>
            </w:tcBorders>
          </w:tcPr>
          <w:p w14:paraId="76AC9D2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9</w:t>
            </w:r>
          </w:p>
        </w:tc>
      </w:tr>
    </w:tbl>
    <w:p w14:paraId="1CED00D6" w14:textId="47E9D312" w:rsidR="00E13786" w:rsidRPr="00E13786" w:rsidRDefault="00D63D3F" w:rsidP="0049455C">
      <w:pPr>
        <w:pStyle w:val="ConsPlusNormal"/>
        <w:tabs>
          <w:tab w:val="left" w:pos="4425"/>
        </w:tabs>
        <w:ind w:firstLine="0"/>
        <w:jc w:val="both"/>
        <w:outlineLvl w:val="2"/>
        <w:rPr>
          <w:sz w:val="24"/>
          <w:szCs w:val="24"/>
        </w:rPr>
      </w:pPr>
      <w:r>
        <w:rPr>
          <w:sz w:val="24"/>
          <w:szCs w:val="24"/>
        </w:rPr>
        <w:tab/>
      </w:r>
    </w:p>
    <w:p w14:paraId="5018D697" w14:textId="65A59B50" w:rsidR="00E13786" w:rsidRPr="0049455C" w:rsidRDefault="00E13786" w:rsidP="00686B2A">
      <w:pPr>
        <w:pStyle w:val="ConsPlusNormal"/>
        <w:ind w:firstLine="708"/>
        <w:outlineLvl w:val="2"/>
        <w:rPr>
          <w:sz w:val="24"/>
          <w:szCs w:val="24"/>
        </w:rPr>
      </w:pPr>
      <w:r w:rsidRPr="0049455C">
        <w:rPr>
          <w:sz w:val="24"/>
          <w:szCs w:val="24"/>
        </w:rPr>
        <w:t>2.2. Основная цель, задачи, этапы</w:t>
      </w:r>
      <w:r w:rsidR="00686B2A" w:rsidRPr="0049455C">
        <w:rPr>
          <w:sz w:val="24"/>
          <w:szCs w:val="24"/>
        </w:rPr>
        <w:t xml:space="preserve"> </w:t>
      </w:r>
      <w:r w:rsidRPr="0049455C">
        <w:rPr>
          <w:sz w:val="24"/>
          <w:szCs w:val="24"/>
        </w:rPr>
        <w:t>и сроки выполнения п</w:t>
      </w:r>
      <w:r w:rsidR="007953F2" w:rsidRPr="0049455C">
        <w:rPr>
          <w:sz w:val="24"/>
          <w:szCs w:val="24"/>
        </w:rPr>
        <w:t>одпрограммы, целевые индикаторы</w:t>
      </w:r>
    </w:p>
    <w:p w14:paraId="736EB147" w14:textId="129D5D72" w:rsidR="00E13786" w:rsidRPr="0049455C" w:rsidRDefault="00E13786" w:rsidP="00686B2A">
      <w:pPr>
        <w:pStyle w:val="ConsPlusNormal"/>
        <w:jc w:val="both"/>
        <w:outlineLvl w:val="2"/>
        <w:rPr>
          <w:sz w:val="24"/>
          <w:szCs w:val="24"/>
        </w:rPr>
      </w:pPr>
      <w:r w:rsidRPr="0049455C">
        <w:rPr>
          <w:sz w:val="24"/>
          <w:szCs w:val="24"/>
        </w:rPr>
        <w:t>Основной целью подпрограммы является:</w:t>
      </w:r>
      <w:r w:rsidR="00E957E4" w:rsidRPr="0049455C">
        <w:rPr>
          <w:sz w:val="24"/>
          <w:szCs w:val="24"/>
        </w:rPr>
        <w:t xml:space="preserve"> </w:t>
      </w:r>
      <w:r w:rsidRPr="0049455C">
        <w:rPr>
          <w:sz w:val="24"/>
          <w:szCs w:val="24"/>
        </w:rPr>
        <w:t xml:space="preserve">обеспечение переселения граждан из аварийного жилищного фонда </w:t>
      </w:r>
      <w:r w:rsidR="009E3484" w:rsidRPr="0049455C">
        <w:rPr>
          <w:sz w:val="24"/>
          <w:szCs w:val="24"/>
        </w:rPr>
        <w:t xml:space="preserve">в </w:t>
      </w:r>
      <w:r w:rsidR="00924C75" w:rsidRPr="0049455C">
        <w:rPr>
          <w:sz w:val="24"/>
          <w:szCs w:val="24"/>
        </w:rPr>
        <w:t>поселк</w:t>
      </w:r>
      <w:r w:rsidR="009E3484" w:rsidRPr="0049455C">
        <w:rPr>
          <w:sz w:val="24"/>
          <w:szCs w:val="24"/>
        </w:rPr>
        <w:t>е</w:t>
      </w:r>
      <w:r w:rsidR="00924C75" w:rsidRPr="0049455C">
        <w:rPr>
          <w:sz w:val="24"/>
          <w:szCs w:val="24"/>
        </w:rPr>
        <w:t xml:space="preserve"> Шушенское</w:t>
      </w:r>
      <w:r w:rsidRPr="0049455C">
        <w:rPr>
          <w:sz w:val="24"/>
          <w:szCs w:val="24"/>
        </w:rPr>
        <w:t>.</w:t>
      </w:r>
    </w:p>
    <w:p w14:paraId="7893DAF7" w14:textId="652725DF" w:rsidR="00E13786" w:rsidRPr="0049455C" w:rsidRDefault="00E13786" w:rsidP="00D63D3F">
      <w:pPr>
        <w:pStyle w:val="ConsPlusNormal"/>
        <w:jc w:val="both"/>
        <w:outlineLvl w:val="2"/>
        <w:rPr>
          <w:sz w:val="24"/>
          <w:szCs w:val="24"/>
        </w:rPr>
      </w:pPr>
      <w:r w:rsidRPr="0049455C">
        <w:rPr>
          <w:sz w:val="24"/>
          <w:szCs w:val="24"/>
        </w:rPr>
        <w:t>Достижение цели планируется посредством достижения следующих задач:</w:t>
      </w:r>
    </w:p>
    <w:p w14:paraId="5B441E67" w14:textId="77777777" w:rsidR="00E13786" w:rsidRPr="0049455C" w:rsidRDefault="00E13786" w:rsidP="00E13786">
      <w:pPr>
        <w:pStyle w:val="ConsPlusNormal"/>
        <w:jc w:val="both"/>
        <w:outlineLvl w:val="2"/>
        <w:rPr>
          <w:sz w:val="24"/>
          <w:szCs w:val="24"/>
        </w:rPr>
      </w:pPr>
      <w:r w:rsidRPr="0049455C">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F4F4C2D" w14:textId="47D5C6EC" w:rsidR="00E13786" w:rsidRPr="0049455C" w:rsidRDefault="00E13786" w:rsidP="00E13786">
      <w:pPr>
        <w:pStyle w:val="ConsPlusNormal"/>
        <w:jc w:val="both"/>
        <w:outlineLvl w:val="2"/>
        <w:rPr>
          <w:sz w:val="24"/>
          <w:szCs w:val="24"/>
        </w:rPr>
      </w:pPr>
      <w:r w:rsidRPr="0049455C">
        <w:rPr>
          <w:sz w:val="24"/>
          <w:szCs w:val="24"/>
        </w:rPr>
        <w:t xml:space="preserve">- </w:t>
      </w:r>
      <w:r w:rsidR="00FE0B38" w:rsidRPr="0049455C">
        <w:rPr>
          <w:sz w:val="24"/>
          <w:szCs w:val="24"/>
        </w:rPr>
        <w:t xml:space="preserve">приобретение </w:t>
      </w:r>
      <w:r w:rsidR="00686B2A" w:rsidRPr="0049455C">
        <w:rPr>
          <w:sz w:val="24"/>
          <w:szCs w:val="24"/>
        </w:rPr>
        <w:t xml:space="preserve">у застройщиков </w:t>
      </w:r>
      <w:r w:rsidRPr="0049455C">
        <w:rPr>
          <w:sz w:val="24"/>
          <w:szCs w:val="24"/>
        </w:rPr>
        <w:t>жилых помещений в многоквартирных домах</w:t>
      </w:r>
      <w:r w:rsidR="00686B2A" w:rsidRPr="0049455C">
        <w:rPr>
          <w:sz w:val="24"/>
          <w:szCs w:val="24"/>
        </w:rPr>
        <w:t xml:space="preserve"> (</w:t>
      </w:r>
      <w:r w:rsidRPr="0049455C">
        <w:rPr>
          <w:sz w:val="24"/>
          <w:szCs w:val="24"/>
        </w:rPr>
        <w:t>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002A56BC" w14:textId="3977D4D8" w:rsidR="00E13786" w:rsidRPr="0049455C" w:rsidRDefault="00E13786" w:rsidP="00E13786">
      <w:pPr>
        <w:pStyle w:val="ConsPlusNormal"/>
        <w:jc w:val="both"/>
        <w:outlineLvl w:val="2"/>
        <w:rPr>
          <w:sz w:val="24"/>
          <w:szCs w:val="24"/>
        </w:rPr>
      </w:pPr>
      <w:r w:rsidRPr="0049455C">
        <w:rPr>
          <w:sz w:val="24"/>
          <w:szCs w:val="24"/>
        </w:rPr>
        <w:t xml:space="preserve">- </w:t>
      </w:r>
      <w:r w:rsidR="00872EB1" w:rsidRPr="0049455C">
        <w:rPr>
          <w:sz w:val="24"/>
          <w:szCs w:val="24"/>
        </w:rPr>
        <w:t>обеспечение выплат</w:t>
      </w:r>
      <w:r w:rsidRPr="0049455C">
        <w:rPr>
          <w:sz w:val="24"/>
          <w:szCs w:val="24"/>
        </w:rPr>
        <w:t xml:space="preserve"> лицам, в чьей собственности находятся жилые помещения, входящие в аварийный жилищный фонд, возмещения за изымаемые жилые помещения в </w:t>
      </w:r>
      <w:r w:rsidRPr="0049455C">
        <w:rPr>
          <w:sz w:val="24"/>
          <w:szCs w:val="24"/>
        </w:rPr>
        <w:lastRenderedPageBreak/>
        <w:t>соответствии со статьей 32 Жилищного кодекса Российской Федерации;</w:t>
      </w:r>
      <w:r w:rsidR="00197E62" w:rsidRPr="0049455C">
        <w:rPr>
          <w:sz w:val="24"/>
          <w:szCs w:val="24"/>
        </w:rPr>
        <w:t xml:space="preserve">   </w:t>
      </w:r>
    </w:p>
    <w:p w14:paraId="734E0B7D" w14:textId="40BE6F47" w:rsidR="00E13786" w:rsidRDefault="00E13786" w:rsidP="00E13786">
      <w:pPr>
        <w:pStyle w:val="ConsPlusNormal"/>
        <w:jc w:val="both"/>
        <w:outlineLvl w:val="2"/>
        <w:rPr>
          <w:sz w:val="24"/>
          <w:szCs w:val="24"/>
        </w:rPr>
      </w:pPr>
      <w:r w:rsidRPr="0049455C">
        <w:rPr>
          <w:sz w:val="24"/>
          <w:szCs w:val="24"/>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w:t>
      </w:r>
      <w:r w:rsidR="003947C8" w:rsidRPr="0049455C">
        <w:rPr>
          <w:sz w:val="24"/>
          <w:szCs w:val="24"/>
        </w:rPr>
        <w:t xml:space="preserve"> помещений</w:t>
      </w:r>
      <w:r w:rsidRPr="0049455C">
        <w:rPr>
          <w:sz w:val="24"/>
          <w:szCs w:val="24"/>
        </w:rPr>
        <w:t>.</w:t>
      </w:r>
    </w:p>
    <w:p w14:paraId="141BA629" w14:textId="2C136EDA" w:rsidR="00E13786" w:rsidRPr="0049455C" w:rsidRDefault="00E13786" w:rsidP="00E13786">
      <w:pPr>
        <w:pStyle w:val="ConsPlusNormal"/>
        <w:jc w:val="both"/>
        <w:outlineLvl w:val="2"/>
        <w:rPr>
          <w:sz w:val="24"/>
          <w:szCs w:val="24"/>
        </w:rPr>
      </w:pPr>
      <w:r w:rsidRPr="0049455C">
        <w:rPr>
          <w:sz w:val="24"/>
          <w:szCs w:val="24"/>
        </w:rPr>
        <w:t xml:space="preserve">Сроки реализации подпрограммы: </w:t>
      </w:r>
      <w:r w:rsidR="00E76960" w:rsidRPr="0049455C">
        <w:rPr>
          <w:sz w:val="24"/>
          <w:szCs w:val="24"/>
        </w:rPr>
        <w:t>2022-</w:t>
      </w:r>
      <w:r w:rsidR="00E76960" w:rsidRPr="00C50F9E">
        <w:rPr>
          <w:sz w:val="24"/>
          <w:szCs w:val="24"/>
        </w:rPr>
        <w:t>202</w:t>
      </w:r>
      <w:r w:rsidR="001342B1" w:rsidRPr="00C50F9E">
        <w:rPr>
          <w:sz w:val="24"/>
          <w:szCs w:val="24"/>
        </w:rPr>
        <w:t>5</w:t>
      </w:r>
      <w:r w:rsidRPr="0049455C">
        <w:rPr>
          <w:sz w:val="24"/>
          <w:szCs w:val="24"/>
        </w:rPr>
        <w:t xml:space="preserve"> годы.</w:t>
      </w:r>
    </w:p>
    <w:p w14:paraId="03C23C67" w14:textId="2D39B8D6" w:rsidR="00E13786" w:rsidRDefault="00E13786" w:rsidP="00E13786">
      <w:pPr>
        <w:pStyle w:val="ConsPlusNormal"/>
        <w:jc w:val="both"/>
        <w:outlineLvl w:val="2"/>
        <w:rPr>
          <w:sz w:val="24"/>
          <w:szCs w:val="24"/>
        </w:rPr>
      </w:pPr>
      <w:r w:rsidRPr="0049455C">
        <w:rPr>
          <w:sz w:val="24"/>
          <w:szCs w:val="24"/>
        </w:rPr>
        <w:t>Информация о целевых показателях представлена в приложении № 1 к подпрограмме.</w:t>
      </w:r>
    </w:p>
    <w:p w14:paraId="1A74C395" w14:textId="77777777" w:rsidR="001342B1" w:rsidRPr="0049455C" w:rsidRDefault="001342B1" w:rsidP="00E13786">
      <w:pPr>
        <w:pStyle w:val="ConsPlusNormal"/>
        <w:jc w:val="both"/>
        <w:outlineLvl w:val="2"/>
        <w:rPr>
          <w:sz w:val="24"/>
          <w:szCs w:val="24"/>
        </w:rPr>
      </w:pPr>
    </w:p>
    <w:p w14:paraId="40576C52" w14:textId="19BD4942" w:rsidR="00E13786" w:rsidRPr="0049455C" w:rsidRDefault="00E13786" w:rsidP="001342B1">
      <w:pPr>
        <w:pStyle w:val="ConsPlusNormal"/>
        <w:jc w:val="both"/>
        <w:outlineLvl w:val="2"/>
        <w:rPr>
          <w:sz w:val="24"/>
          <w:szCs w:val="24"/>
        </w:rPr>
      </w:pPr>
      <w:r w:rsidRPr="0049455C">
        <w:rPr>
          <w:sz w:val="24"/>
          <w:szCs w:val="24"/>
        </w:rPr>
        <w:t>2.3. М</w:t>
      </w:r>
      <w:r w:rsidR="00872EB1" w:rsidRPr="0049455C">
        <w:rPr>
          <w:sz w:val="24"/>
          <w:szCs w:val="24"/>
        </w:rPr>
        <w:t>еханизм реализации подпрограммы</w:t>
      </w:r>
    </w:p>
    <w:p w14:paraId="4F5D31BE" w14:textId="27200050" w:rsidR="00E13786" w:rsidRPr="0049455C" w:rsidRDefault="00705F04" w:rsidP="00E13786">
      <w:pPr>
        <w:pStyle w:val="ConsPlusNormal"/>
        <w:jc w:val="both"/>
        <w:outlineLvl w:val="2"/>
        <w:rPr>
          <w:sz w:val="24"/>
          <w:szCs w:val="24"/>
        </w:rPr>
      </w:pPr>
      <w:r w:rsidRPr="0049455C">
        <w:rPr>
          <w:sz w:val="24"/>
          <w:szCs w:val="24"/>
        </w:rPr>
        <w:t>2.3.1.</w:t>
      </w:r>
      <w:r w:rsidR="00E13786" w:rsidRPr="0049455C">
        <w:rPr>
          <w:sz w:val="24"/>
          <w:szCs w:val="24"/>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статьями 86, 87, 89 Жилищного кодекса Российской Федерации.</w:t>
      </w:r>
    </w:p>
    <w:p w14:paraId="454A1586" w14:textId="77777777" w:rsidR="00E13786" w:rsidRPr="0049455C" w:rsidRDefault="00E13786" w:rsidP="00E13786">
      <w:pPr>
        <w:pStyle w:val="ConsPlusNormal"/>
        <w:jc w:val="both"/>
        <w:outlineLvl w:val="2"/>
        <w:rPr>
          <w:sz w:val="24"/>
          <w:szCs w:val="24"/>
        </w:rPr>
      </w:pPr>
      <w:r w:rsidRPr="0049455C">
        <w:rPr>
          <w:sz w:val="24"/>
          <w:szCs w:val="24"/>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462884CE" w14:textId="77777777" w:rsidR="00E13786" w:rsidRPr="0049455C" w:rsidRDefault="00E13786" w:rsidP="00E13786">
      <w:pPr>
        <w:pStyle w:val="ConsPlusNormal"/>
        <w:jc w:val="both"/>
        <w:outlineLvl w:val="2"/>
        <w:rPr>
          <w:sz w:val="24"/>
          <w:szCs w:val="24"/>
        </w:rPr>
      </w:pPr>
      <w:r w:rsidRPr="0049455C">
        <w:rPr>
          <w:sz w:val="24"/>
          <w:szCs w:val="24"/>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1B7BA57C" w14:textId="77777777" w:rsidR="00E13786" w:rsidRPr="0049455C" w:rsidRDefault="00E13786" w:rsidP="00E13786">
      <w:pPr>
        <w:pStyle w:val="ConsPlusNormal"/>
        <w:jc w:val="both"/>
        <w:outlineLvl w:val="2"/>
        <w:rPr>
          <w:sz w:val="24"/>
          <w:szCs w:val="24"/>
        </w:rPr>
      </w:pPr>
      <w:r w:rsidRPr="0049455C">
        <w:rPr>
          <w:sz w:val="24"/>
          <w:szCs w:val="24"/>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14:paraId="718846EF" w14:textId="1AED0F6E" w:rsidR="00E13786" w:rsidRPr="0049455C" w:rsidRDefault="00E13786" w:rsidP="00E13786">
      <w:pPr>
        <w:pStyle w:val="ConsPlusNormal"/>
        <w:jc w:val="both"/>
        <w:outlineLvl w:val="2"/>
        <w:rPr>
          <w:sz w:val="24"/>
          <w:szCs w:val="24"/>
        </w:rPr>
      </w:pPr>
      <w:r w:rsidRPr="0049455C">
        <w:rPr>
          <w:sz w:val="24"/>
          <w:szCs w:val="24"/>
        </w:rPr>
        <w:t xml:space="preserve">2.3.2. 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средств краевого бюджета (далее субсидия) и средств местного бюджета. Главным распорядителем бюджетных средств, предусмотренных на реализацию мероприятий подпрограммы, является администрация Шушенского района. </w:t>
      </w:r>
    </w:p>
    <w:p w14:paraId="14162435" w14:textId="77777777" w:rsidR="00E13786" w:rsidRPr="0049455C" w:rsidRDefault="00E13786" w:rsidP="00E13786">
      <w:pPr>
        <w:pStyle w:val="ConsPlusNormal"/>
        <w:jc w:val="both"/>
        <w:outlineLvl w:val="2"/>
        <w:rPr>
          <w:sz w:val="24"/>
          <w:szCs w:val="24"/>
        </w:rPr>
      </w:pPr>
      <w:r w:rsidRPr="0049455C">
        <w:rPr>
          <w:sz w:val="24"/>
          <w:szCs w:val="24"/>
        </w:rPr>
        <w:t>2.3.3.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3077AF97" w14:textId="4889342D" w:rsidR="00E13786" w:rsidRPr="0049455C" w:rsidRDefault="00872EB1" w:rsidP="00E13786">
      <w:pPr>
        <w:pStyle w:val="ConsPlusNormal"/>
        <w:jc w:val="both"/>
        <w:outlineLvl w:val="2"/>
        <w:rPr>
          <w:sz w:val="24"/>
          <w:szCs w:val="24"/>
        </w:rPr>
      </w:pPr>
      <w:r w:rsidRPr="0049455C">
        <w:rPr>
          <w:sz w:val="24"/>
          <w:szCs w:val="24"/>
        </w:rPr>
        <w:t>2.3.4</w:t>
      </w:r>
      <w:r w:rsidR="00E13786" w:rsidRPr="0049455C">
        <w:rPr>
          <w:sz w:val="24"/>
          <w:szCs w:val="24"/>
        </w:rPr>
        <w:t>. Для получения субсидий администрация администрации муниципального образования администрация Шушенского района, действующая от лица администрации муниципального образования поселок Шушенское</w:t>
      </w:r>
      <w:r w:rsidRPr="0049455C">
        <w:rPr>
          <w:sz w:val="24"/>
          <w:szCs w:val="24"/>
        </w:rPr>
        <w:t>,</w:t>
      </w:r>
      <w:r w:rsidR="00E13786" w:rsidRPr="0049455C">
        <w:rPr>
          <w:sz w:val="24"/>
          <w:szCs w:val="24"/>
        </w:rPr>
        <w:t xml:space="preserve"> заключают соглашение с министерством строительства Красноярского края. </w:t>
      </w:r>
    </w:p>
    <w:p w14:paraId="6FEA8E71" w14:textId="77777777" w:rsidR="001342B1" w:rsidRPr="001342B1" w:rsidRDefault="001342B1" w:rsidP="001342B1">
      <w:pPr>
        <w:pStyle w:val="ConsPlusNormal"/>
        <w:jc w:val="both"/>
        <w:outlineLvl w:val="2"/>
        <w:rPr>
          <w:sz w:val="24"/>
          <w:szCs w:val="24"/>
        </w:rPr>
      </w:pPr>
      <w:r w:rsidRPr="001342B1">
        <w:rPr>
          <w:sz w:val="24"/>
          <w:szCs w:val="24"/>
        </w:rPr>
        <w:t xml:space="preserve">2.3.5. 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w:t>
      </w:r>
      <w:r w:rsidRPr="001342B1">
        <w:rPr>
          <w:sz w:val="24"/>
          <w:szCs w:val="24"/>
        </w:rPr>
        <w:lastRenderedPageBreak/>
        <w:t>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14677599"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застройщиков:</w:t>
      </w:r>
    </w:p>
    <w:p w14:paraId="60171B76" w14:textId="77777777" w:rsidR="001342B1" w:rsidRPr="001342B1" w:rsidRDefault="001342B1" w:rsidP="001342B1">
      <w:pPr>
        <w:pStyle w:val="ConsPlusNormal"/>
        <w:jc w:val="both"/>
        <w:outlineLvl w:val="2"/>
        <w:rPr>
          <w:sz w:val="24"/>
          <w:szCs w:val="24"/>
        </w:rPr>
      </w:pPr>
      <w:r w:rsidRPr="001342B1">
        <w:rPr>
          <w:sz w:val="24"/>
          <w:szCs w:val="24"/>
        </w:rPr>
        <w:t>- копиями муниципальных контрактов;</w:t>
      </w:r>
    </w:p>
    <w:p w14:paraId="71857680"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281FF746" w14:textId="77777777" w:rsidR="001342B1" w:rsidRPr="001342B1" w:rsidRDefault="001342B1" w:rsidP="001342B1">
      <w:pPr>
        <w:pStyle w:val="ConsPlusNormal"/>
        <w:jc w:val="both"/>
        <w:outlineLvl w:val="2"/>
        <w:rPr>
          <w:sz w:val="24"/>
          <w:szCs w:val="24"/>
        </w:rPr>
      </w:pPr>
      <w:r w:rsidRPr="001342B1">
        <w:rPr>
          <w:sz w:val="24"/>
          <w:szCs w:val="24"/>
        </w:rPr>
        <w:t>- 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6D5E0C1F"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лиц, не являющихся застройщиками:</w:t>
      </w:r>
    </w:p>
    <w:p w14:paraId="4C03FD58" w14:textId="77777777" w:rsidR="001342B1" w:rsidRPr="001342B1" w:rsidRDefault="001342B1" w:rsidP="001342B1">
      <w:pPr>
        <w:pStyle w:val="ConsPlusNormal"/>
        <w:jc w:val="both"/>
        <w:outlineLvl w:val="2"/>
        <w:rPr>
          <w:sz w:val="24"/>
          <w:szCs w:val="24"/>
        </w:rPr>
      </w:pPr>
      <w:r w:rsidRPr="001342B1">
        <w:rPr>
          <w:sz w:val="24"/>
          <w:szCs w:val="24"/>
        </w:rPr>
        <w:t>- копиями муниципальных контрактов;</w:t>
      </w:r>
    </w:p>
    <w:p w14:paraId="501AEB04"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33B6CE52" w14:textId="77777777" w:rsidR="001342B1" w:rsidRPr="001342B1" w:rsidRDefault="001342B1" w:rsidP="001342B1">
      <w:pPr>
        <w:pStyle w:val="ConsPlusNormal"/>
        <w:jc w:val="both"/>
        <w:outlineLvl w:val="2"/>
        <w:rPr>
          <w:sz w:val="24"/>
          <w:szCs w:val="24"/>
        </w:rPr>
      </w:pPr>
      <w:r w:rsidRPr="001342B1">
        <w:rPr>
          <w:sz w:val="24"/>
          <w:szCs w:val="24"/>
        </w:rPr>
        <w:t>при выплате возмещения гражданам:</w:t>
      </w:r>
    </w:p>
    <w:p w14:paraId="0715FFC7" w14:textId="77777777" w:rsidR="001342B1" w:rsidRPr="001342B1" w:rsidRDefault="001342B1" w:rsidP="001342B1">
      <w:pPr>
        <w:pStyle w:val="ConsPlusNormal"/>
        <w:jc w:val="both"/>
        <w:outlineLvl w:val="2"/>
        <w:rPr>
          <w:sz w:val="24"/>
          <w:szCs w:val="24"/>
        </w:rPr>
      </w:pPr>
      <w:r w:rsidRPr="001342B1">
        <w:rPr>
          <w:sz w:val="24"/>
          <w:szCs w:val="24"/>
        </w:rPr>
        <w:t>- копией соглашения об изъятии недвижимого имущества для муниципальных нужд или - копией решения суда об изъятии жилого помещения;</w:t>
      </w:r>
    </w:p>
    <w:p w14:paraId="72021C8D"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560E5451" w14:textId="77777777" w:rsidR="001342B1" w:rsidRPr="001342B1" w:rsidRDefault="001342B1" w:rsidP="001342B1">
      <w:pPr>
        <w:pStyle w:val="ConsPlusNormal"/>
        <w:jc w:val="both"/>
        <w:outlineLvl w:val="2"/>
        <w:rPr>
          <w:sz w:val="24"/>
          <w:szCs w:val="24"/>
        </w:rPr>
      </w:pPr>
      <w:r w:rsidRPr="001342B1">
        <w:rPr>
          <w:sz w:val="24"/>
          <w:szCs w:val="24"/>
        </w:rPr>
        <w:t>при предоставлении субсидии собственникам:</w:t>
      </w:r>
    </w:p>
    <w:p w14:paraId="7EC59471" w14:textId="77777777" w:rsidR="001342B1" w:rsidRPr="001342B1" w:rsidRDefault="001342B1" w:rsidP="001342B1">
      <w:pPr>
        <w:pStyle w:val="ConsPlusNormal"/>
        <w:jc w:val="both"/>
        <w:outlineLvl w:val="2"/>
        <w:rPr>
          <w:sz w:val="24"/>
          <w:szCs w:val="24"/>
        </w:rPr>
      </w:pPr>
      <w:r w:rsidRPr="001342B1">
        <w:rPr>
          <w:sz w:val="24"/>
          <w:szCs w:val="24"/>
        </w:rPr>
        <w:t>- 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7CDCBE44" w14:textId="77777777" w:rsidR="001342B1" w:rsidRPr="001342B1" w:rsidRDefault="001342B1" w:rsidP="001342B1">
      <w:pPr>
        <w:pStyle w:val="ConsPlusNormal"/>
        <w:jc w:val="both"/>
        <w:outlineLvl w:val="2"/>
        <w:rPr>
          <w:sz w:val="24"/>
          <w:szCs w:val="24"/>
        </w:rPr>
      </w:pPr>
      <w:r w:rsidRPr="001342B1">
        <w:rPr>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3B7C236D" w14:textId="77777777" w:rsidR="001342B1" w:rsidRPr="001342B1" w:rsidRDefault="001342B1" w:rsidP="001342B1">
      <w:pPr>
        <w:pStyle w:val="ConsPlusNormal"/>
        <w:jc w:val="both"/>
        <w:outlineLvl w:val="2"/>
        <w:rPr>
          <w:sz w:val="24"/>
          <w:szCs w:val="24"/>
        </w:rPr>
      </w:pPr>
      <w:r w:rsidRPr="001342B1">
        <w:rPr>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2467D5A8" w14:textId="77777777" w:rsidR="001342B1" w:rsidRPr="001342B1" w:rsidRDefault="001342B1" w:rsidP="001342B1">
      <w:pPr>
        <w:pStyle w:val="ConsPlusNormal"/>
        <w:jc w:val="both"/>
        <w:outlineLvl w:val="2"/>
        <w:rPr>
          <w:sz w:val="24"/>
          <w:szCs w:val="24"/>
        </w:rPr>
      </w:pPr>
      <w:r w:rsidRPr="001342B1">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3E7C4554" w14:textId="77777777" w:rsidR="001342B1" w:rsidRPr="001342B1" w:rsidRDefault="001342B1" w:rsidP="001342B1">
      <w:pPr>
        <w:pStyle w:val="ConsPlusNormal"/>
        <w:jc w:val="both"/>
        <w:outlineLvl w:val="2"/>
        <w:rPr>
          <w:sz w:val="24"/>
          <w:szCs w:val="24"/>
        </w:rPr>
      </w:pPr>
      <w:r w:rsidRPr="001342B1">
        <w:rPr>
          <w:sz w:val="24"/>
          <w:szCs w:val="24"/>
        </w:rPr>
        <w:t>Документы представляются в министерство нарочным либо посредством почтовой связи с сопроводительным письмом.</w:t>
      </w:r>
    </w:p>
    <w:p w14:paraId="407C834E" w14:textId="77777777" w:rsidR="001342B1" w:rsidRPr="001342B1" w:rsidRDefault="001342B1" w:rsidP="001342B1">
      <w:pPr>
        <w:pStyle w:val="ConsPlusNormal"/>
        <w:jc w:val="both"/>
        <w:outlineLvl w:val="2"/>
        <w:rPr>
          <w:sz w:val="24"/>
          <w:szCs w:val="24"/>
        </w:rPr>
      </w:pPr>
      <w:r w:rsidRPr="001342B1">
        <w:rPr>
          <w:sz w:val="24"/>
          <w:szCs w:val="24"/>
        </w:rPr>
        <w:t xml:space="preserve">2.3.6. Администрация Шушенского района ежеквартально до 20-го числа месяца, следующего за отчетным кварталом, представляет в министерство копии платежных </w:t>
      </w:r>
      <w:r w:rsidRPr="001342B1">
        <w:rPr>
          <w:sz w:val="24"/>
          <w:szCs w:val="24"/>
        </w:rPr>
        <w:lastRenderedPageBreak/>
        <w:t>документов, подтверждающих расходование средств в соответствии с подпрограммой, и следующие документы о реализации подпрограммы:</w:t>
      </w:r>
    </w:p>
    <w:p w14:paraId="03C60E5F"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застройщиков:</w:t>
      </w:r>
    </w:p>
    <w:p w14:paraId="60220D7B" w14:textId="77777777" w:rsidR="001342B1" w:rsidRPr="001342B1" w:rsidRDefault="001342B1" w:rsidP="001342B1">
      <w:pPr>
        <w:pStyle w:val="ConsPlusNormal"/>
        <w:jc w:val="both"/>
        <w:outlineLvl w:val="2"/>
        <w:rPr>
          <w:sz w:val="24"/>
          <w:szCs w:val="24"/>
        </w:rPr>
      </w:pPr>
      <w:r w:rsidRPr="001342B1">
        <w:rPr>
          <w:sz w:val="24"/>
          <w:szCs w:val="24"/>
        </w:rPr>
        <w:t>- 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156BFFA7" w14:textId="77777777" w:rsidR="001342B1" w:rsidRPr="001342B1" w:rsidRDefault="001342B1" w:rsidP="001342B1">
      <w:pPr>
        <w:pStyle w:val="ConsPlusNormal"/>
        <w:jc w:val="both"/>
        <w:outlineLvl w:val="2"/>
        <w:rPr>
          <w:sz w:val="24"/>
          <w:szCs w:val="24"/>
        </w:rPr>
      </w:pPr>
      <w:r w:rsidRPr="001342B1">
        <w:rPr>
          <w:sz w:val="24"/>
          <w:szCs w:val="24"/>
        </w:rPr>
        <w:t>- копии разрешений на ввод объекта в эксплуатацию (при приобретении жилых помещений у застройщиков в домах, строительство которых завершено);</w:t>
      </w:r>
    </w:p>
    <w:p w14:paraId="6B3B6695" w14:textId="77777777" w:rsidR="001342B1" w:rsidRPr="001342B1" w:rsidRDefault="001342B1" w:rsidP="001342B1">
      <w:pPr>
        <w:pStyle w:val="ConsPlusNormal"/>
        <w:jc w:val="both"/>
        <w:outlineLvl w:val="2"/>
        <w:rPr>
          <w:sz w:val="24"/>
          <w:szCs w:val="24"/>
        </w:rPr>
      </w:pPr>
      <w:r w:rsidRPr="001342B1">
        <w:rPr>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60DB55D1"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59781E26"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лиц, не являющихся застройщиками:</w:t>
      </w:r>
    </w:p>
    <w:p w14:paraId="70296EDE"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w:t>
      </w:r>
    </w:p>
    <w:p w14:paraId="008F3D67" w14:textId="77777777" w:rsidR="001342B1" w:rsidRPr="001342B1" w:rsidRDefault="001342B1" w:rsidP="001342B1">
      <w:pPr>
        <w:pStyle w:val="ConsPlusNormal"/>
        <w:jc w:val="both"/>
        <w:outlineLvl w:val="2"/>
        <w:rPr>
          <w:sz w:val="24"/>
          <w:szCs w:val="24"/>
        </w:rPr>
      </w:pPr>
      <w:r w:rsidRPr="001342B1">
        <w:rPr>
          <w:sz w:val="24"/>
          <w:szCs w:val="24"/>
        </w:rPr>
        <w:t>при выплате возмещения гражданам:</w:t>
      </w:r>
    </w:p>
    <w:p w14:paraId="12334A8C"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w:t>
      </w:r>
    </w:p>
    <w:p w14:paraId="54BFA431" w14:textId="77777777" w:rsidR="001342B1" w:rsidRPr="001342B1" w:rsidRDefault="001342B1" w:rsidP="001342B1">
      <w:pPr>
        <w:pStyle w:val="ConsPlusNormal"/>
        <w:jc w:val="both"/>
        <w:outlineLvl w:val="2"/>
        <w:rPr>
          <w:sz w:val="24"/>
          <w:szCs w:val="24"/>
        </w:rPr>
      </w:pPr>
      <w:r w:rsidRPr="001342B1">
        <w:rPr>
          <w:sz w:val="24"/>
          <w:szCs w:val="24"/>
        </w:rPr>
        <w:t>при предоставлении субсидии собственникам:</w:t>
      </w:r>
    </w:p>
    <w:p w14:paraId="570ACE25" w14:textId="77777777" w:rsidR="001342B1" w:rsidRPr="001342B1" w:rsidRDefault="001342B1" w:rsidP="001342B1">
      <w:pPr>
        <w:pStyle w:val="ConsPlusNormal"/>
        <w:jc w:val="both"/>
        <w:outlineLvl w:val="2"/>
        <w:rPr>
          <w:sz w:val="24"/>
          <w:szCs w:val="24"/>
        </w:rPr>
      </w:pPr>
      <w:r w:rsidRPr="001342B1">
        <w:rPr>
          <w:sz w:val="24"/>
          <w:szCs w:val="24"/>
        </w:rPr>
        <w:t>- копии соглашения об изъятии недвижимого имущества для муниципальных нужд;</w:t>
      </w:r>
    </w:p>
    <w:p w14:paraId="5493379C" w14:textId="77777777" w:rsidR="001342B1" w:rsidRPr="001342B1" w:rsidRDefault="001342B1" w:rsidP="001342B1">
      <w:pPr>
        <w:pStyle w:val="ConsPlusNormal"/>
        <w:jc w:val="both"/>
        <w:outlineLvl w:val="2"/>
        <w:rPr>
          <w:sz w:val="24"/>
          <w:szCs w:val="24"/>
        </w:rPr>
      </w:pPr>
      <w:r w:rsidRPr="001342B1">
        <w:rPr>
          <w:sz w:val="24"/>
          <w:szCs w:val="24"/>
        </w:rPr>
        <w:t>- копии договора купли-продажи жилого помещения (при приобретении);</w:t>
      </w:r>
    </w:p>
    <w:p w14:paraId="2EC9312B" w14:textId="77777777" w:rsidR="001342B1" w:rsidRPr="001342B1" w:rsidRDefault="001342B1" w:rsidP="001342B1">
      <w:pPr>
        <w:pStyle w:val="ConsPlusNormal"/>
        <w:jc w:val="both"/>
        <w:outlineLvl w:val="2"/>
        <w:rPr>
          <w:sz w:val="24"/>
          <w:szCs w:val="24"/>
        </w:rPr>
      </w:pPr>
      <w:r w:rsidRPr="001342B1">
        <w:rPr>
          <w:sz w:val="24"/>
          <w:szCs w:val="24"/>
        </w:rPr>
        <w:t>- 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776FFBC2" w14:textId="77777777" w:rsidR="001342B1" w:rsidRPr="001342B1" w:rsidRDefault="001342B1" w:rsidP="001342B1">
      <w:pPr>
        <w:pStyle w:val="ConsPlusNormal"/>
        <w:jc w:val="both"/>
        <w:outlineLvl w:val="2"/>
        <w:rPr>
          <w:sz w:val="24"/>
          <w:szCs w:val="24"/>
        </w:rPr>
      </w:pPr>
      <w:r w:rsidRPr="001342B1">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1E1A4A13" w14:textId="77777777" w:rsidR="001342B1" w:rsidRPr="001342B1" w:rsidRDefault="001342B1" w:rsidP="001342B1">
      <w:pPr>
        <w:pStyle w:val="ConsPlusNormal"/>
        <w:jc w:val="both"/>
        <w:outlineLvl w:val="2"/>
        <w:rPr>
          <w:sz w:val="24"/>
          <w:szCs w:val="24"/>
        </w:rPr>
      </w:pPr>
      <w:r w:rsidRPr="001342B1">
        <w:rPr>
          <w:sz w:val="24"/>
          <w:szCs w:val="24"/>
        </w:rPr>
        <w:t>2.3.7.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4F2782C5" w14:textId="2C368EED" w:rsidR="005E1B1F" w:rsidRDefault="001342B1" w:rsidP="001342B1">
      <w:pPr>
        <w:pStyle w:val="ConsPlusNormal"/>
        <w:jc w:val="both"/>
        <w:outlineLvl w:val="2"/>
        <w:rPr>
          <w:sz w:val="24"/>
          <w:szCs w:val="24"/>
        </w:rPr>
      </w:pPr>
      <w:r w:rsidRPr="001342B1">
        <w:rPr>
          <w:sz w:val="24"/>
          <w:szCs w:val="24"/>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2019 - 2025 годы</w:t>
      </w:r>
    </w:p>
    <w:p w14:paraId="4415F2D0" w14:textId="77777777" w:rsidR="001342B1" w:rsidRPr="0049455C" w:rsidRDefault="001342B1" w:rsidP="001342B1">
      <w:pPr>
        <w:pStyle w:val="ConsPlusNormal"/>
        <w:jc w:val="both"/>
        <w:outlineLvl w:val="2"/>
        <w:rPr>
          <w:sz w:val="24"/>
          <w:szCs w:val="24"/>
        </w:rPr>
      </w:pPr>
    </w:p>
    <w:p w14:paraId="4C60376A" w14:textId="057C0F91" w:rsidR="00E13786" w:rsidRPr="0049455C" w:rsidRDefault="00E13786" w:rsidP="001342B1">
      <w:pPr>
        <w:pStyle w:val="ConsPlusNormal"/>
        <w:ind w:firstLine="709"/>
        <w:jc w:val="both"/>
        <w:outlineLvl w:val="2"/>
        <w:rPr>
          <w:sz w:val="24"/>
          <w:szCs w:val="24"/>
        </w:rPr>
      </w:pPr>
      <w:r w:rsidRPr="0049455C">
        <w:rPr>
          <w:sz w:val="24"/>
          <w:szCs w:val="24"/>
        </w:rPr>
        <w:t xml:space="preserve">2.4. Управление подпрограммой и </w:t>
      </w:r>
      <w:r w:rsidR="005E1B1F" w:rsidRPr="0049455C">
        <w:rPr>
          <w:sz w:val="24"/>
          <w:szCs w:val="24"/>
        </w:rPr>
        <w:t>контроль за ходом ее выполнения</w:t>
      </w:r>
    </w:p>
    <w:p w14:paraId="223AC3A3" w14:textId="77777777" w:rsidR="00E13786" w:rsidRPr="0049455C" w:rsidRDefault="00E13786" w:rsidP="00E13786">
      <w:pPr>
        <w:pStyle w:val="ConsPlusNormal"/>
        <w:jc w:val="both"/>
        <w:outlineLvl w:val="2"/>
        <w:rPr>
          <w:sz w:val="24"/>
          <w:szCs w:val="24"/>
        </w:rPr>
      </w:pPr>
      <w:r w:rsidRPr="0049455C">
        <w:rPr>
          <w:sz w:val="24"/>
          <w:szCs w:val="24"/>
        </w:rPr>
        <w:t>2.4.1. Муниципальное казенное учреждение «Земля и имущество Шушенского района» осуществляет управление и текущий контроль за ходом выполнения подпрограммы, за эффективным использованием средств бюджета</w:t>
      </w:r>
      <w:r w:rsidR="000F2DE8" w:rsidRPr="0049455C">
        <w:rPr>
          <w:sz w:val="24"/>
          <w:szCs w:val="24"/>
        </w:rPr>
        <w:t xml:space="preserve"> поселка Шушенское</w:t>
      </w:r>
      <w:r w:rsidRPr="0049455C">
        <w:rPr>
          <w:sz w:val="24"/>
          <w:szCs w:val="24"/>
        </w:rPr>
        <w:t xml:space="preserve">, целевым расходованием средств </w:t>
      </w:r>
      <w:r w:rsidR="000F2DE8" w:rsidRPr="0049455C">
        <w:rPr>
          <w:sz w:val="24"/>
          <w:szCs w:val="24"/>
        </w:rPr>
        <w:t>бюджета поселка Шушенское</w:t>
      </w:r>
      <w:r w:rsidRPr="0049455C">
        <w:rPr>
          <w:sz w:val="24"/>
          <w:szCs w:val="24"/>
        </w:rPr>
        <w:t xml:space="preserve">, предусмотренных на реализацию подпрограммы определяет промежуточные результаты и производит оценку реализации подпрограммы. </w:t>
      </w:r>
    </w:p>
    <w:p w14:paraId="43700DCB" w14:textId="7BF2347D" w:rsidR="00E70B69" w:rsidRPr="0049455C" w:rsidRDefault="005E1B1F" w:rsidP="00E13786">
      <w:pPr>
        <w:pStyle w:val="ConsPlusNormal"/>
        <w:jc w:val="both"/>
        <w:outlineLvl w:val="2"/>
        <w:rPr>
          <w:sz w:val="24"/>
          <w:szCs w:val="24"/>
        </w:rPr>
      </w:pPr>
      <w:r w:rsidRPr="0049455C">
        <w:rPr>
          <w:sz w:val="24"/>
          <w:szCs w:val="24"/>
        </w:rPr>
        <w:t xml:space="preserve">2.4.2. </w:t>
      </w:r>
      <w:r w:rsidR="00E13786" w:rsidRPr="0049455C">
        <w:rPr>
          <w:sz w:val="24"/>
          <w:szCs w:val="24"/>
        </w:rPr>
        <w:t xml:space="preserve">Отчеты о реализации подпрограммы представляются ответственному исполнителю программы. </w:t>
      </w:r>
    </w:p>
    <w:p w14:paraId="3CCE0CD2" w14:textId="4394D9E5" w:rsidR="00E13786" w:rsidRPr="0049455C" w:rsidRDefault="00E13786" w:rsidP="00E13786">
      <w:pPr>
        <w:pStyle w:val="ConsPlusNormal"/>
        <w:jc w:val="both"/>
        <w:outlineLvl w:val="2"/>
        <w:rPr>
          <w:sz w:val="24"/>
          <w:szCs w:val="24"/>
        </w:rPr>
      </w:pPr>
      <w:r w:rsidRPr="0049455C">
        <w:rPr>
          <w:sz w:val="24"/>
          <w:szCs w:val="24"/>
        </w:rPr>
        <w:t xml:space="preserve">Отчет о реализации подпрограммы за первое полугодие отчетного года представляется в срок не позднее </w:t>
      </w:r>
      <w:r w:rsidR="00552B3C" w:rsidRPr="0049455C">
        <w:rPr>
          <w:sz w:val="24"/>
          <w:szCs w:val="24"/>
        </w:rPr>
        <w:t>10</w:t>
      </w:r>
      <w:r w:rsidRPr="0049455C">
        <w:rPr>
          <w:sz w:val="24"/>
          <w:szCs w:val="24"/>
        </w:rPr>
        <w:t xml:space="preserve"> августа отчетного года по</w:t>
      </w:r>
      <w:r w:rsidR="005E1B1F" w:rsidRPr="0049455C">
        <w:rPr>
          <w:sz w:val="24"/>
          <w:szCs w:val="24"/>
        </w:rPr>
        <w:t xml:space="preserve"> формам согласно приложениям N 7-</w:t>
      </w:r>
      <w:r w:rsidRPr="0049455C">
        <w:rPr>
          <w:sz w:val="24"/>
          <w:szCs w:val="24"/>
        </w:rPr>
        <w:t xml:space="preserve">10 к Порядку принятия решений о разработке муниципальных программ </w:t>
      </w:r>
      <w:r w:rsidR="00E70B69" w:rsidRPr="0049455C">
        <w:rPr>
          <w:sz w:val="24"/>
          <w:szCs w:val="24"/>
        </w:rPr>
        <w:t>поселка Шушенское</w:t>
      </w:r>
      <w:r w:rsidR="002B00D9" w:rsidRPr="0049455C">
        <w:rPr>
          <w:sz w:val="24"/>
          <w:szCs w:val="24"/>
        </w:rPr>
        <w:t>, их формировании и реализации, утвержденными постановлением администрации района от 08.07.2021 г. № 761.</w:t>
      </w:r>
    </w:p>
    <w:p w14:paraId="47CEB998" w14:textId="75F82604" w:rsidR="00E13786" w:rsidRPr="0049455C" w:rsidRDefault="00E13786" w:rsidP="00E13786">
      <w:pPr>
        <w:pStyle w:val="ConsPlusNormal"/>
        <w:jc w:val="both"/>
        <w:outlineLvl w:val="2"/>
        <w:rPr>
          <w:sz w:val="24"/>
          <w:szCs w:val="24"/>
        </w:rPr>
      </w:pPr>
      <w:r w:rsidRPr="0049455C">
        <w:rPr>
          <w:sz w:val="24"/>
          <w:szCs w:val="24"/>
        </w:rPr>
        <w:lastRenderedPageBreak/>
        <w:t xml:space="preserve">Годовой отчет представляется в срок не позднее </w:t>
      </w:r>
      <w:r w:rsidR="00552B3C" w:rsidRPr="0049455C">
        <w:rPr>
          <w:sz w:val="24"/>
          <w:szCs w:val="24"/>
        </w:rPr>
        <w:t xml:space="preserve">1 марта </w:t>
      </w:r>
      <w:r w:rsidRPr="0049455C">
        <w:rPr>
          <w:sz w:val="24"/>
          <w:szCs w:val="24"/>
        </w:rPr>
        <w:t>года, следующего за отчетным.</w:t>
      </w:r>
    </w:p>
    <w:p w14:paraId="60B2C5DF" w14:textId="77777777" w:rsidR="00E13786" w:rsidRPr="0049455C" w:rsidRDefault="00E13786" w:rsidP="00E13786">
      <w:pPr>
        <w:pStyle w:val="ConsPlusNormal"/>
        <w:jc w:val="both"/>
        <w:outlineLvl w:val="2"/>
        <w:rPr>
          <w:sz w:val="24"/>
          <w:szCs w:val="24"/>
        </w:rPr>
      </w:pPr>
    </w:p>
    <w:p w14:paraId="455DEB0E" w14:textId="77777777" w:rsidR="00E13786" w:rsidRPr="0049455C" w:rsidRDefault="00E13786" w:rsidP="001342B1">
      <w:pPr>
        <w:pStyle w:val="ConsPlusNormal"/>
        <w:ind w:firstLine="709"/>
        <w:jc w:val="both"/>
        <w:outlineLvl w:val="2"/>
        <w:rPr>
          <w:sz w:val="24"/>
          <w:szCs w:val="24"/>
        </w:rPr>
      </w:pPr>
      <w:r w:rsidRPr="0049455C">
        <w:rPr>
          <w:sz w:val="24"/>
          <w:szCs w:val="24"/>
        </w:rPr>
        <w:t>2.5. Оценка социально-экономической эффективности</w:t>
      </w:r>
    </w:p>
    <w:p w14:paraId="4AE07618" w14:textId="3E9FC583" w:rsidR="00E13786" w:rsidRPr="0049455C" w:rsidRDefault="00E13786" w:rsidP="00E13786">
      <w:pPr>
        <w:pStyle w:val="ConsPlusNormal"/>
        <w:jc w:val="both"/>
        <w:outlineLvl w:val="2"/>
        <w:rPr>
          <w:sz w:val="24"/>
          <w:szCs w:val="24"/>
        </w:rPr>
      </w:pPr>
      <w:r w:rsidRPr="0049455C">
        <w:rPr>
          <w:sz w:val="24"/>
          <w:szCs w:val="24"/>
        </w:rPr>
        <w:t>Реализация мероприятий подпрограммы позволит ликвидировать</w:t>
      </w:r>
      <w:r w:rsidR="00E70B69" w:rsidRPr="0049455C">
        <w:rPr>
          <w:sz w:val="24"/>
          <w:szCs w:val="24"/>
        </w:rPr>
        <w:t xml:space="preserve"> 3026</w:t>
      </w:r>
      <w:r w:rsidRPr="0049455C">
        <w:rPr>
          <w:sz w:val="24"/>
          <w:szCs w:val="24"/>
        </w:rPr>
        <w:t xml:space="preserve"> кв. метров аварийного жилищного фонда, переселить </w:t>
      </w:r>
      <w:r w:rsidR="00E70B69" w:rsidRPr="0049455C">
        <w:rPr>
          <w:sz w:val="24"/>
          <w:szCs w:val="24"/>
        </w:rPr>
        <w:t>18</w:t>
      </w:r>
      <w:r w:rsidR="009E3484" w:rsidRPr="0049455C">
        <w:rPr>
          <w:sz w:val="24"/>
          <w:szCs w:val="24"/>
        </w:rPr>
        <w:t>9</w:t>
      </w:r>
      <w:r w:rsidRPr="0049455C">
        <w:rPr>
          <w:sz w:val="24"/>
          <w:szCs w:val="24"/>
        </w:rPr>
        <w:t xml:space="preserve"> человек из аварийного жилищного фонда. </w:t>
      </w:r>
    </w:p>
    <w:p w14:paraId="126918DF" w14:textId="605356FF" w:rsidR="005E1B1F" w:rsidRPr="0049455C" w:rsidRDefault="005E1B1F" w:rsidP="00E13786">
      <w:pPr>
        <w:pStyle w:val="ConsPlusNormal"/>
        <w:jc w:val="both"/>
        <w:outlineLvl w:val="2"/>
        <w:rPr>
          <w:sz w:val="24"/>
          <w:szCs w:val="24"/>
        </w:rPr>
      </w:pPr>
    </w:p>
    <w:p w14:paraId="201F623E" w14:textId="3F2D82F4" w:rsidR="00E13786" w:rsidRPr="0049455C" w:rsidRDefault="005E1B1F" w:rsidP="001342B1">
      <w:pPr>
        <w:pStyle w:val="ConsPlusNormal"/>
        <w:ind w:firstLine="709"/>
        <w:jc w:val="both"/>
        <w:outlineLvl w:val="2"/>
        <w:rPr>
          <w:sz w:val="24"/>
          <w:szCs w:val="24"/>
        </w:rPr>
      </w:pPr>
      <w:r w:rsidRPr="0049455C">
        <w:rPr>
          <w:sz w:val="24"/>
          <w:szCs w:val="24"/>
        </w:rPr>
        <w:t xml:space="preserve">2.6. </w:t>
      </w:r>
      <w:r w:rsidR="00E13786" w:rsidRPr="0049455C">
        <w:rPr>
          <w:sz w:val="24"/>
          <w:szCs w:val="24"/>
        </w:rPr>
        <w:t>Мероприятия подпрограммы</w:t>
      </w:r>
    </w:p>
    <w:p w14:paraId="3B7EFE59" w14:textId="64EBD42A" w:rsidR="00E13786" w:rsidRPr="0049455C" w:rsidRDefault="00E13786" w:rsidP="00E13786">
      <w:pPr>
        <w:pStyle w:val="ConsPlusNormal"/>
        <w:jc w:val="both"/>
        <w:outlineLvl w:val="2"/>
        <w:rPr>
          <w:sz w:val="24"/>
          <w:szCs w:val="24"/>
        </w:rPr>
      </w:pPr>
      <w:r w:rsidRPr="0049455C">
        <w:rPr>
          <w:sz w:val="24"/>
          <w:szCs w:val="24"/>
        </w:rPr>
        <w:t>Информация по мероприятиям подпрограммы представлена в приложении № 2 к подпрограмме.</w:t>
      </w:r>
    </w:p>
    <w:p w14:paraId="11F07653" w14:textId="77777777" w:rsidR="00E13786" w:rsidRPr="0049455C" w:rsidRDefault="00E13786" w:rsidP="00E13786">
      <w:pPr>
        <w:pStyle w:val="ConsPlusNormal"/>
        <w:jc w:val="both"/>
        <w:outlineLvl w:val="2"/>
        <w:rPr>
          <w:sz w:val="24"/>
          <w:szCs w:val="24"/>
        </w:rPr>
      </w:pPr>
    </w:p>
    <w:p w14:paraId="50F80766" w14:textId="5DEA3FC3" w:rsidR="00E13786" w:rsidRPr="0049455C" w:rsidRDefault="00E13786" w:rsidP="001342B1">
      <w:pPr>
        <w:pStyle w:val="ConsPlusNormal"/>
        <w:ind w:firstLine="709"/>
        <w:jc w:val="both"/>
        <w:outlineLvl w:val="2"/>
        <w:rPr>
          <w:sz w:val="24"/>
          <w:szCs w:val="24"/>
        </w:rPr>
      </w:pPr>
      <w:r w:rsidRPr="0049455C">
        <w:rPr>
          <w:sz w:val="24"/>
          <w:szCs w:val="24"/>
        </w:rPr>
        <w:t>2.7. Обоснование финансовых, материальных и трудовых затрат (ресурсное обеспечение подпрограммы) с указ</w:t>
      </w:r>
      <w:r w:rsidR="005E1B1F" w:rsidRPr="0049455C">
        <w:rPr>
          <w:sz w:val="24"/>
          <w:szCs w:val="24"/>
        </w:rPr>
        <w:t>анием источников финансирования</w:t>
      </w:r>
    </w:p>
    <w:p w14:paraId="5640A533" w14:textId="14395E22" w:rsidR="00E13786" w:rsidRPr="0049455C" w:rsidRDefault="00E13786" w:rsidP="00E13786">
      <w:pPr>
        <w:pStyle w:val="ConsPlusNormal"/>
        <w:jc w:val="both"/>
        <w:outlineLvl w:val="2"/>
        <w:rPr>
          <w:sz w:val="24"/>
          <w:szCs w:val="24"/>
        </w:rPr>
      </w:pPr>
      <w:r w:rsidRPr="0049455C">
        <w:rPr>
          <w:sz w:val="24"/>
          <w:szCs w:val="24"/>
        </w:rPr>
        <w:t xml:space="preserve">За период </w:t>
      </w:r>
      <w:r w:rsidRPr="00C50F9E">
        <w:rPr>
          <w:sz w:val="24"/>
          <w:szCs w:val="24"/>
        </w:rPr>
        <w:t>2022-202</w:t>
      </w:r>
      <w:r w:rsidR="0049455C" w:rsidRPr="00C50F9E">
        <w:rPr>
          <w:sz w:val="24"/>
          <w:szCs w:val="24"/>
        </w:rPr>
        <w:t>5</w:t>
      </w:r>
      <w:r w:rsidRPr="0049455C">
        <w:rPr>
          <w:sz w:val="24"/>
          <w:szCs w:val="24"/>
        </w:rPr>
        <w:t xml:space="preserve"> </w:t>
      </w:r>
      <w:r w:rsidR="00E70B69" w:rsidRPr="0049455C">
        <w:rPr>
          <w:sz w:val="24"/>
          <w:szCs w:val="24"/>
        </w:rPr>
        <w:t xml:space="preserve">годов </w:t>
      </w:r>
      <w:r w:rsidRPr="0049455C">
        <w:rPr>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бюджета:</w:t>
      </w:r>
    </w:p>
    <w:p w14:paraId="090E8ADE" w14:textId="77777777"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xml:space="preserve">- приобрести у застройщиков </w:t>
      </w:r>
      <w:r w:rsidR="00E70B69" w:rsidRPr="0049455C">
        <w:rPr>
          <w:sz w:val="24"/>
          <w:szCs w:val="24"/>
        </w:rPr>
        <w:t>7</w:t>
      </w:r>
      <w:r w:rsidR="003335F0" w:rsidRPr="0049455C">
        <w:rPr>
          <w:sz w:val="24"/>
          <w:szCs w:val="24"/>
        </w:rPr>
        <w:t>0</w:t>
      </w:r>
      <w:r w:rsidRPr="0049455C">
        <w:rPr>
          <w:sz w:val="24"/>
          <w:szCs w:val="24"/>
        </w:rPr>
        <w:t xml:space="preserve">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0DF22B5C" w14:textId="77777777"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xml:space="preserve">- приобрести </w:t>
      </w:r>
      <w:r w:rsidR="009E3484" w:rsidRPr="0049455C">
        <w:rPr>
          <w:sz w:val="24"/>
          <w:szCs w:val="24"/>
        </w:rPr>
        <w:t>7</w:t>
      </w:r>
      <w:r w:rsidRPr="0049455C">
        <w:rPr>
          <w:sz w:val="24"/>
          <w:szCs w:val="24"/>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E76318E" w14:textId="107683FD"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w:t>
      </w:r>
      <w:r w:rsidR="009C2642" w:rsidRPr="0049455C">
        <w:rPr>
          <w:sz w:val="24"/>
          <w:szCs w:val="24"/>
        </w:rPr>
        <w:t>8</w:t>
      </w:r>
      <w:r w:rsidRPr="0049455C">
        <w:rPr>
          <w:sz w:val="24"/>
          <w:szCs w:val="24"/>
        </w:rPr>
        <w:t xml:space="preserve"> жилых помещений</w:t>
      </w:r>
      <w:r w:rsidR="001B75DE" w:rsidRPr="0049455C">
        <w:rPr>
          <w:sz w:val="24"/>
          <w:szCs w:val="24"/>
        </w:rPr>
        <w:t>, что составляет 2</w:t>
      </w:r>
      <w:r w:rsidR="009C2642" w:rsidRPr="0049455C">
        <w:rPr>
          <w:sz w:val="24"/>
          <w:szCs w:val="24"/>
        </w:rPr>
        <w:t>58</w:t>
      </w:r>
      <w:r w:rsidR="001B75DE" w:rsidRPr="0049455C">
        <w:rPr>
          <w:sz w:val="24"/>
          <w:szCs w:val="24"/>
        </w:rPr>
        <w:t>,</w:t>
      </w:r>
      <w:r w:rsidR="009C2642" w:rsidRPr="0049455C">
        <w:rPr>
          <w:sz w:val="24"/>
          <w:szCs w:val="24"/>
        </w:rPr>
        <w:t>6</w:t>
      </w:r>
      <w:r w:rsidR="001B75DE" w:rsidRPr="0049455C">
        <w:rPr>
          <w:sz w:val="24"/>
          <w:szCs w:val="24"/>
        </w:rPr>
        <w:t>0 кв.</w:t>
      </w:r>
      <w:r w:rsidR="00E2585F">
        <w:rPr>
          <w:sz w:val="24"/>
          <w:szCs w:val="24"/>
        </w:rPr>
        <w:t xml:space="preserve"> м</w:t>
      </w:r>
      <w:r w:rsidR="00BE0D95" w:rsidRPr="0049455C">
        <w:rPr>
          <w:sz w:val="24"/>
          <w:szCs w:val="24"/>
        </w:rPr>
        <w:t xml:space="preserve"> аварийного жилья</w:t>
      </w:r>
      <w:r w:rsidRPr="0049455C">
        <w:rPr>
          <w:sz w:val="24"/>
          <w:szCs w:val="24"/>
        </w:rPr>
        <w:t>);</w:t>
      </w:r>
    </w:p>
    <w:p w14:paraId="3757D2DA" w14:textId="4BD76CFA"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w:t>
      </w:r>
      <w:r w:rsidR="00552B3C" w:rsidRPr="0049455C">
        <w:rPr>
          <w:sz w:val="24"/>
          <w:szCs w:val="24"/>
        </w:rPr>
        <w:t xml:space="preserve"> </w:t>
      </w:r>
      <w:r w:rsidRPr="0049455C">
        <w:rPr>
          <w:sz w:val="24"/>
          <w:szCs w:val="24"/>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B75DE" w:rsidRPr="0049455C">
        <w:rPr>
          <w:sz w:val="24"/>
          <w:szCs w:val="24"/>
        </w:rPr>
        <w:t>11</w:t>
      </w:r>
      <w:r w:rsidRPr="0049455C">
        <w:rPr>
          <w:sz w:val="24"/>
          <w:szCs w:val="24"/>
        </w:rPr>
        <w:t xml:space="preserve"> жилых помещени</w:t>
      </w:r>
      <w:r w:rsidR="009E3484" w:rsidRPr="0049455C">
        <w:rPr>
          <w:sz w:val="24"/>
          <w:szCs w:val="24"/>
        </w:rPr>
        <w:t>й</w:t>
      </w:r>
      <w:r w:rsidR="001B75DE" w:rsidRPr="0049455C">
        <w:rPr>
          <w:sz w:val="24"/>
          <w:szCs w:val="24"/>
        </w:rPr>
        <w:t xml:space="preserve">, что составляет </w:t>
      </w:r>
      <w:r w:rsidR="00BE0D95" w:rsidRPr="0049455C">
        <w:rPr>
          <w:sz w:val="24"/>
          <w:szCs w:val="24"/>
        </w:rPr>
        <w:t>321,20 кв. м аварийного жилья</w:t>
      </w:r>
      <w:r w:rsidRPr="0049455C">
        <w:rPr>
          <w:sz w:val="24"/>
          <w:szCs w:val="24"/>
        </w:rPr>
        <w:t>)</w:t>
      </w:r>
      <w:r w:rsidR="004F6EFA" w:rsidRPr="0049455C">
        <w:rPr>
          <w:sz w:val="24"/>
          <w:szCs w:val="24"/>
        </w:rPr>
        <w:t>.</w:t>
      </w:r>
    </w:p>
    <w:p w14:paraId="15C35AD6" w14:textId="2FC78AA9"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Общ</w:t>
      </w:r>
      <w:r w:rsidR="001342B1">
        <w:rPr>
          <w:rFonts w:ascii="Arial" w:hAnsi="Arial" w:cs="Arial"/>
          <w:sz w:val="24"/>
          <w:szCs w:val="24"/>
        </w:rPr>
        <w:t>ий объем финансирования за 2022–</w:t>
      </w:r>
      <w:r w:rsidRPr="0049455C">
        <w:rPr>
          <w:rFonts w:ascii="Arial" w:hAnsi="Arial" w:cs="Arial"/>
          <w:sz w:val="24"/>
          <w:szCs w:val="24"/>
        </w:rPr>
        <w:t>2025 годы составит 2</w:t>
      </w:r>
      <w:r w:rsidR="00B1325B">
        <w:rPr>
          <w:rFonts w:ascii="Arial" w:hAnsi="Arial" w:cs="Arial"/>
          <w:sz w:val="24"/>
          <w:szCs w:val="24"/>
        </w:rPr>
        <w:t>48 982,970</w:t>
      </w:r>
      <w:r w:rsidRPr="0049455C">
        <w:rPr>
          <w:rFonts w:ascii="Arial" w:hAnsi="Arial" w:cs="Arial"/>
          <w:sz w:val="24"/>
          <w:szCs w:val="24"/>
        </w:rPr>
        <w:t xml:space="preserve"> тыс. рублей, в том числе по годам:</w:t>
      </w:r>
    </w:p>
    <w:p w14:paraId="02807187"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2022 год – 247 806,066 тыс. рублей в том числе:</w:t>
      </w:r>
    </w:p>
    <w:p w14:paraId="148FFAD9"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Фонда содействия реформированию жилищно-коммунального хозяйства – 159 411,860 тыс. рублей;</w:t>
      </w:r>
    </w:p>
    <w:p w14:paraId="72971027"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краевого бюджета – 86 003,422 тыс. рублей;</w:t>
      </w:r>
    </w:p>
    <w:p w14:paraId="2853974A"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2 390,784 тыс. рублей.</w:t>
      </w:r>
    </w:p>
    <w:p w14:paraId="29DFB3BF" w14:textId="365B54EA"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2023 год –</w:t>
      </w:r>
      <w:r w:rsidR="004F2B72">
        <w:rPr>
          <w:rFonts w:ascii="Arial" w:hAnsi="Arial" w:cs="Arial"/>
          <w:sz w:val="24"/>
          <w:szCs w:val="24"/>
        </w:rPr>
        <w:t>1 176,904</w:t>
      </w:r>
      <w:r w:rsidRPr="0049455C">
        <w:rPr>
          <w:rFonts w:ascii="Arial" w:hAnsi="Arial" w:cs="Arial"/>
          <w:sz w:val="24"/>
          <w:szCs w:val="24"/>
        </w:rPr>
        <w:t xml:space="preserve"> тыс. рублей в том числе:</w:t>
      </w:r>
    </w:p>
    <w:p w14:paraId="05FF7344" w14:textId="4909688F"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краевого бюджета –</w:t>
      </w:r>
      <w:r w:rsidR="004F2B72">
        <w:rPr>
          <w:rFonts w:ascii="Arial" w:hAnsi="Arial" w:cs="Arial"/>
          <w:sz w:val="24"/>
          <w:szCs w:val="24"/>
        </w:rPr>
        <w:t>1 176,904</w:t>
      </w:r>
      <w:r w:rsidR="004F2B72" w:rsidRPr="0049455C">
        <w:rPr>
          <w:rFonts w:ascii="Arial" w:hAnsi="Arial" w:cs="Arial"/>
          <w:sz w:val="24"/>
          <w:szCs w:val="24"/>
        </w:rPr>
        <w:t xml:space="preserve"> </w:t>
      </w:r>
      <w:r w:rsidRPr="0049455C">
        <w:rPr>
          <w:rFonts w:ascii="Arial" w:hAnsi="Arial" w:cs="Arial"/>
          <w:sz w:val="24"/>
          <w:szCs w:val="24"/>
        </w:rPr>
        <w:t>тыс. рублей.</w:t>
      </w:r>
    </w:p>
    <w:p w14:paraId="33F5B91E"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2024 год – 0,000 тыс. рублей в том числе:</w:t>
      </w:r>
    </w:p>
    <w:p w14:paraId="74CB7D53"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0,000 тыс. рублей.</w:t>
      </w:r>
    </w:p>
    <w:p w14:paraId="3D93D9A8"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2025 год – 0,000 тыс. рублей в том числе:</w:t>
      </w:r>
    </w:p>
    <w:p w14:paraId="39B86051" w14:textId="71583D3A" w:rsidR="004F6EFA"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0,000 тыс. рублей.</w:t>
      </w:r>
    </w:p>
    <w:p w14:paraId="3131C056" w14:textId="47B4C8FD" w:rsidR="00335C97" w:rsidRPr="001342B1" w:rsidRDefault="00335C97" w:rsidP="00E13786">
      <w:pPr>
        <w:pStyle w:val="ConsPlusNormal"/>
        <w:ind w:firstLine="0"/>
        <w:jc w:val="both"/>
        <w:outlineLvl w:val="2"/>
        <w:rPr>
          <w:sz w:val="24"/>
          <w:szCs w:val="24"/>
        </w:rPr>
      </w:pPr>
    </w:p>
    <w:p w14:paraId="5CAC6002" w14:textId="77777777" w:rsidR="00335C97" w:rsidRDefault="00335C97" w:rsidP="00E13786">
      <w:pPr>
        <w:pStyle w:val="ConsPlusNormal"/>
        <w:ind w:firstLine="0"/>
        <w:jc w:val="both"/>
        <w:outlineLvl w:val="2"/>
        <w:rPr>
          <w:sz w:val="24"/>
          <w:szCs w:val="24"/>
        </w:rPr>
      </w:pPr>
    </w:p>
    <w:p w14:paraId="5BEC127A" w14:textId="77777777" w:rsidR="00335C97" w:rsidRDefault="00335C97" w:rsidP="00E13786">
      <w:pPr>
        <w:pStyle w:val="ConsPlusNormal"/>
        <w:ind w:firstLine="0"/>
        <w:jc w:val="both"/>
        <w:outlineLvl w:val="2"/>
        <w:rPr>
          <w:sz w:val="24"/>
          <w:szCs w:val="24"/>
        </w:rPr>
        <w:sectPr w:rsidR="00335C97" w:rsidSect="0049455C">
          <w:pgSz w:w="11905" w:h="16837"/>
          <w:pgMar w:top="851" w:right="565" w:bottom="851" w:left="1134" w:header="720" w:footer="720" w:gutter="0"/>
          <w:cols w:space="720"/>
          <w:noEndnote/>
          <w:docGrid w:linePitch="299"/>
        </w:sectPr>
      </w:pPr>
    </w:p>
    <w:p w14:paraId="73C455B1" w14:textId="77777777" w:rsidR="00E2585F" w:rsidRPr="00D33F77" w:rsidRDefault="00E2585F"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Приложение N 1</w:t>
      </w:r>
    </w:p>
    <w:p w14:paraId="15735DCA" w14:textId="3288C675" w:rsidR="00E2585F" w:rsidRPr="00D33F77" w:rsidRDefault="00E2585F"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подпрограмме «Переселение граждан из аварийного жилищного фонда в поселке Шушенское»</w:t>
      </w:r>
    </w:p>
    <w:p w14:paraId="0AC4F33E" w14:textId="67F94DAB" w:rsidR="00335C97" w:rsidRPr="00ED56A3" w:rsidRDefault="00335C97" w:rsidP="001342B1">
      <w:pPr>
        <w:pStyle w:val="ConsPlusNormal"/>
        <w:widowControl/>
        <w:tabs>
          <w:tab w:val="left" w:pos="8280"/>
        </w:tabs>
        <w:ind w:left="10773" w:firstLine="0"/>
        <w:jc w:val="right"/>
        <w:outlineLvl w:val="2"/>
        <w:rPr>
          <w:sz w:val="24"/>
          <w:szCs w:val="24"/>
        </w:rPr>
      </w:pPr>
    </w:p>
    <w:p w14:paraId="40B43F01" w14:textId="77777777" w:rsidR="00335C97" w:rsidRPr="00064AB0" w:rsidRDefault="00335C97" w:rsidP="00581440">
      <w:pPr>
        <w:widowControl w:val="0"/>
        <w:autoSpaceDE w:val="0"/>
        <w:autoSpaceDN w:val="0"/>
        <w:adjustRightInd w:val="0"/>
        <w:spacing w:after="0" w:line="240" w:lineRule="auto"/>
        <w:jc w:val="center"/>
        <w:rPr>
          <w:rFonts w:ascii="Arial" w:hAnsi="Arial" w:cs="Arial"/>
          <w:sz w:val="24"/>
          <w:szCs w:val="24"/>
        </w:rPr>
      </w:pPr>
      <w:r w:rsidRPr="00ED56A3">
        <w:rPr>
          <w:rFonts w:ascii="Arial" w:hAnsi="Arial" w:cs="Arial"/>
          <w:sz w:val="24"/>
          <w:szCs w:val="24"/>
        </w:rPr>
        <w:t>Перечень целевых индикаторов подпрограммы</w:t>
      </w:r>
    </w:p>
    <w:tbl>
      <w:tblPr>
        <w:tblpPr w:leftFromText="180" w:rightFromText="180" w:vertAnchor="text" w:tblpY="1"/>
        <w:tblOverlap w:val="never"/>
        <w:tblW w:w="15304" w:type="dxa"/>
        <w:tblLayout w:type="fixed"/>
        <w:tblLook w:val="00A0" w:firstRow="1" w:lastRow="0" w:firstColumn="1" w:lastColumn="0" w:noHBand="0" w:noVBand="0"/>
      </w:tblPr>
      <w:tblGrid>
        <w:gridCol w:w="562"/>
        <w:gridCol w:w="3969"/>
        <w:gridCol w:w="1106"/>
        <w:gridCol w:w="2126"/>
        <w:gridCol w:w="1843"/>
        <w:gridCol w:w="1843"/>
        <w:gridCol w:w="1871"/>
        <w:gridCol w:w="1984"/>
      </w:tblGrid>
      <w:tr w:rsidR="00581440" w:rsidRPr="00ED56A3" w14:paraId="5801B8E3" w14:textId="77777777" w:rsidTr="007B42C9">
        <w:trPr>
          <w:cantSplit/>
          <w:trHeight w:val="411"/>
          <w:tblHeader/>
        </w:trPr>
        <w:tc>
          <w:tcPr>
            <w:tcW w:w="562" w:type="dxa"/>
            <w:vMerge w:val="restart"/>
            <w:tcBorders>
              <w:top w:val="single" w:sz="4" w:space="0" w:color="auto"/>
              <w:left w:val="single" w:sz="4" w:space="0" w:color="auto"/>
              <w:right w:val="single" w:sz="4" w:space="0" w:color="auto"/>
            </w:tcBorders>
          </w:tcPr>
          <w:p w14:paraId="5DE1ED04" w14:textId="2ADB3599" w:rsidR="00581440" w:rsidRPr="00ED56A3" w:rsidRDefault="00581440" w:rsidP="00E76960">
            <w:pPr>
              <w:spacing w:after="0" w:line="240" w:lineRule="auto"/>
              <w:jc w:val="center"/>
              <w:rPr>
                <w:rFonts w:ascii="Arial" w:hAnsi="Arial" w:cs="Arial"/>
                <w:sz w:val="20"/>
                <w:szCs w:val="20"/>
                <w:lang w:eastAsia="ru-RU"/>
              </w:rPr>
            </w:pPr>
            <w:bookmarkStart w:id="5" w:name="_Hlk117682230"/>
            <w:r w:rsidRPr="00ED56A3">
              <w:rPr>
                <w:rFonts w:ascii="Arial" w:hAnsi="Arial" w:cs="Arial"/>
                <w:sz w:val="20"/>
                <w:szCs w:val="20"/>
                <w:lang w:eastAsia="ru-RU"/>
              </w:rPr>
              <w:t xml:space="preserve">№  </w:t>
            </w:r>
            <w:r w:rsidRPr="00ED56A3">
              <w:rPr>
                <w:rFonts w:ascii="Arial" w:hAnsi="Arial" w:cs="Arial"/>
                <w:sz w:val="20"/>
                <w:szCs w:val="20"/>
                <w:lang w:eastAsia="ru-RU"/>
              </w:rPr>
              <w:br/>
              <w:t>п/п</w:t>
            </w:r>
          </w:p>
        </w:tc>
        <w:tc>
          <w:tcPr>
            <w:tcW w:w="3969" w:type="dxa"/>
            <w:vMerge w:val="restart"/>
            <w:tcBorders>
              <w:top w:val="single" w:sz="4" w:space="0" w:color="auto"/>
              <w:left w:val="nil"/>
              <w:right w:val="single" w:sz="4" w:space="0" w:color="auto"/>
            </w:tcBorders>
          </w:tcPr>
          <w:p w14:paraId="3F4EA29F" w14:textId="529D22BE"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Цель,    </w:t>
            </w:r>
            <w:r w:rsidRPr="00ED56A3">
              <w:rPr>
                <w:rFonts w:ascii="Arial" w:hAnsi="Arial" w:cs="Arial"/>
                <w:sz w:val="20"/>
                <w:szCs w:val="20"/>
                <w:lang w:eastAsia="ru-RU"/>
              </w:rPr>
              <w:br/>
              <w:t xml:space="preserve">целевые индикаторы </w:t>
            </w:r>
          </w:p>
        </w:tc>
        <w:tc>
          <w:tcPr>
            <w:tcW w:w="1106" w:type="dxa"/>
            <w:vMerge w:val="restart"/>
            <w:tcBorders>
              <w:top w:val="single" w:sz="4" w:space="0" w:color="auto"/>
              <w:left w:val="nil"/>
              <w:right w:val="single" w:sz="4" w:space="0" w:color="auto"/>
            </w:tcBorders>
          </w:tcPr>
          <w:p w14:paraId="46C18461" w14:textId="22E96595" w:rsidR="00581440" w:rsidRPr="00ED56A3" w:rsidRDefault="00581440" w:rsidP="00E76960">
            <w:pPr>
              <w:spacing w:after="0" w:line="240" w:lineRule="auto"/>
              <w:ind w:left="-119"/>
              <w:jc w:val="center"/>
              <w:rPr>
                <w:rFonts w:ascii="Arial" w:hAnsi="Arial" w:cs="Arial"/>
                <w:sz w:val="20"/>
                <w:szCs w:val="20"/>
                <w:lang w:eastAsia="ru-RU"/>
              </w:rPr>
            </w:pPr>
            <w:r w:rsidRPr="00ED56A3">
              <w:rPr>
                <w:rFonts w:ascii="Arial" w:hAnsi="Arial" w:cs="Arial"/>
                <w:sz w:val="20"/>
                <w:szCs w:val="20"/>
                <w:lang w:eastAsia="ru-RU"/>
              </w:rPr>
              <w:t>Единица</w:t>
            </w:r>
            <w:r w:rsidRPr="00ED56A3">
              <w:rPr>
                <w:rFonts w:ascii="Arial" w:hAnsi="Arial" w:cs="Arial"/>
                <w:sz w:val="20"/>
                <w:szCs w:val="20"/>
                <w:lang w:eastAsia="ru-RU"/>
              </w:rPr>
              <w:br/>
              <w:t>измерения</w:t>
            </w:r>
          </w:p>
        </w:tc>
        <w:tc>
          <w:tcPr>
            <w:tcW w:w="2126" w:type="dxa"/>
            <w:vMerge w:val="restart"/>
            <w:tcBorders>
              <w:top w:val="single" w:sz="4" w:space="0" w:color="auto"/>
              <w:left w:val="nil"/>
              <w:right w:val="single" w:sz="4" w:space="0" w:color="auto"/>
            </w:tcBorders>
          </w:tcPr>
          <w:p w14:paraId="0900562F" w14:textId="5655E10B"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Источник </w:t>
            </w:r>
            <w:r w:rsidRPr="00ED56A3">
              <w:rPr>
                <w:rFonts w:ascii="Arial" w:hAnsi="Arial" w:cs="Arial"/>
                <w:sz w:val="20"/>
                <w:szCs w:val="20"/>
                <w:lang w:eastAsia="ru-RU"/>
              </w:rPr>
              <w:br/>
              <w:t>информации</w:t>
            </w:r>
          </w:p>
        </w:tc>
        <w:tc>
          <w:tcPr>
            <w:tcW w:w="1843" w:type="dxa"/>
            <w:tcBorders>
              <w:top w:val="single" w:sz="4" w:space="0" w:color="auto"/>
              <w:left w:val="nil"/>
              <w:bottom w:val="single" w:sz="4" w:space="0" w:color="auto"/>
              <w:right w:val="nil"/>
            </w:tcBorders>
          </w:tcPr>
          <w:p w14:paraId="6A44F967" w14:textId="77777777"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5698" w:type="dxa"/>
            <w:gridSpan w:val="3"/>
            <w:tcBorders>
              <w:top w:val="single" w:sz="4" w:space="0" w:color="auto"/>
              <w:left w:val="nil"/>
              <w:bottom w:val="single" w:sz="4" w:space="0" w:color="auto"/>
              <w:right w:val="single" w:sz="4" w:space="0" w:color="auto"/>
            </w:tcBorders>
          </w:tcPr>
          <w:p w14:paraId="6CF6ED7D" w14:textId="040C632A"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Годы реализации подпрограммы</w:t>
            </w:r>
          </w:p>
        </w:tc>
      </w:tr>
      <w:tr w:rsidR="00581440" w:rsidRPr="00ED56A3" w14:paraId="2611AE70" w14:textId="77777777" w:rsidTr="007B42C9">
        <w:trPr>
          <w:cantSplit/>
          <w:trHeight w:val="495"/>
          <w:tblHeader/>
        </w:trPr>
        <w:tc>
          <w:tcPr>
            <w:tcW w:w="562" w:type="dxa"/>
            <w:vMerge/>
            <w:tcBorders>
              <w:left w:val="single" w:sz="4" w:space="0" w:color="auto"/>
              <w:bottom w:val="single" w:sz="4" w:space="0" w:color="auto"/>
              <w:right w:val="single" w:sz="4" w:space="0" w:color="auto"/>
            </w:tcBorders>
          </w:tcPr>
          <w:p w14:paraId="551ECCA2" w14:textId="0C837990" w:rsidR="00581440" w:rsidRPr="00ED56A3" w:rsidRDefault="00581440" w:rsidP="00963788">
            <w:pPr>
              <w:spacing w:after="0" w:line="240" w:lineRule="auto"/>
              <w:jc w:val="center"/>
              <w:rPr>
                <w:rFonts w:ascii="Arial" w:hAnsi="Arial" w:cs="Arial"/>
                <w:sz w:val="20"/>
                <w:szCs w:val="20"/>
                <w:lang w:eastAsia="ru-RU"/>
              </w:rPr>
            </w:pPr>
          </w:p>
        </w:tc>
        <w:tc>
          <w:tcPr>
            <w:tcW w:w="3969" w:type="dxa"/>
            <w:vMerge/>
            <w:tcBorders>
              <w:left w:val="nil"/>
              <w:bottom w:val="single" w:sz="4" w:space="0" w:color="auto"/>
              <w:right w:val="single" w:sz="4" w:space="0" w:color="auto"/>
            </w:tcBorders>
          </w:tcPr>
          <w:p w14:paraId="199D3979" w14:textId="1ECDA76F" w:rsidR="00581440" w:rsidRPr="00ED56A3" w:rsidRDefault="00581440" w:rsidP="00963788">
            <w:pPr>
              <w:spacing w:after="0" w:line="240" w:lineRule="auto"/>
              <w:jc w:val="center"/>
              <w:rPr>
                <w:rFonts w:ascii="Arial" w:hAnsi="Arial" w:cs="Arial"/>
                <w:sz w:val="20"/>
                <w:szCs w:val="20"/>
                <w:lang w:eastAsia="ru-RU"/>
              </w:rPr>
            </w:pPr>
          </w:p>
        </w:tc>
        <w:tc>
          <w:tcPr>
            <w:tcW w:w="1106" w:type="dxa"/>
            <w:vMerge/>
            <w:tcBorders>
              <w:left w:val="nil"/>
              <w:bottom w:val="single" w:sz="4" w:space="0" w:color="auto"/>
              <w:right w:val="single" w:sz="4" w:space="0" w:color="auto"/>
            </w:tcBorders>
          </w:tcPr>
          <w:p w14:paraId="3FB28989" w14:textId="2F8F2E21" w:rsidR="00581440" w:rsidRPr="00ED56A3" w:rsidRDefault="00581440" w:rsidP="00963788">
            <w:pPr>
              <w:spacing w:after="0" w:line="240" w:lineRule="auto"/>
              <w:ind w:left="-119"/>
              <w:jc w:val="center"/>
              <w:rPr>
                <w:rFonts w:ascii="Arial" w:hAnsi="Arial" w:cs="Arial"/>
                <w:sz w:val="20"/>
                <w:szCs w:val="20"/>
                <w:lang w:eastAsia="ru-RU"/>
              </w:rPr>
            </w:pPr>
          </w:p>
        </w:tc>
        <w:tc>
          <w:tcPr>
            <w:tcW w:w="2126" w:type="dxa"/>
            <w:vMerge/>
            <w:tcBorders>
              <w:left w:val="nil"/>
              <w:bottom w:val="single" w:sz="4" w:space="0" w:color="auto"/>
              <w:right w:val="single" w:sz="4" w:space="0" w:color="auto"/>
            </w:tcBorders>
          </w:tcPr>
          <w:p w14:paraId="3F53178C" w14:textId="1A1297CA" w:rsidR="00581440" w:rsidRPr="00ED56A3" w:rsidRDefault="00581440" w:rsidP="00963788">
            <w:pPr>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4E238E20" w14:textId="11592DCB"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14:paraId="71BB3A56" w14:textId="0009C11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о</w:t>
            </w:r>
            <w:r w:rsidR="00581440" w:rsidRPr="00ED56A3">
              <w:rPr>
                <w:rFonts w:ascii="Arial" w:hAnsi="Arial" w:cs="Arial"/>
                <w:sz w:val="20"/>
                <w:szCs w:val="20"/>
                <w:lang w:eastAsia="ru-RU"/>
              </w:rPr>
              <w:t>чередной финансовый</w:t>
            </w:r>
          </w:p>
          <w:p w14:paraId="36B9E556" w14:textId="3D3A70E9"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1871" w:type="dxa"/>
            <w:tcBorders>
              <w:top w:val="single" w:sz="4" w:space="0" w:color="auto"/>
              <w:left w:val="nil"/>
              <w:bottom w:val="single" w:sz="4" w:space="0" w:color="auto"/>
              <w:right w:val="single" w:sz="4" w:space="0" w:color="auto"/>
            </w:tcBorders>
          </w:tcPr>
          <w:p w14:paraId="149FE3E5" w14:textId="0D96C55E"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1-й</w:t>
            </w:r>
            <w:r w:rsidR="00581440" w:rsidRPr="00ED56A3">
              <w:rPr>
                <w:rFonts w:ascii="Arial" w:hAnsi="Arial" w:cs="Arial"/>
                <w:sz w:val="20"/>
                <w:szCs w:val="20"/>
                <w:lang w:eastAsia="ru-RU"/>
              </w:rPr>
              <w:t xml:space="preserve"> год планового периода</w:t>
            </w:r>
          </w:p>
          <w:p w14:paraId="54F67EE3" w14:textId="2E7019F0"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1984" w:type="dxa"/>
            <w:tcBorders>
              <w:top w:val="single" w:sz="4" w:space="0" w:color="auto"/>
              <w:left w:val="nil"/>
              <w:bottom w:val="single" w:sz="4" w:space="0" w:color="auto"/>
              <w:right w:val="single" w:sz="4" w:space="0" w:color="auto"/>
            </w:tcBorders>
          </w:tcPr>
          <w:p w14:paraId="0F6EBB3C" w14:textId="2431DD9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2-й</w:t>
            </w:r>
            <w:r w:rsidR="00581440" w:rsidRPr="00ED56A3">
              <w:rPr>
                <w:rFonts w:ascii="Arial" w:hAnsi="Arial" w:cs="Arial"/>
                <w:sz w:val="20"/>
                <w:szCs w:val="20"/>
                <w:lang w:eastAsia="ru-RU"/>
              </w:rPr>
              <w:t xml:space="preserve"> год планового периода </w:t>
            </w:r>
          </w:p>
        </w:tc>
      </w:tr>
      <w:tr w:rsidR="00963788" w:rsidRPr="00ED56A3" w14:paraId="2AC5434B" w14:textId="3A118AF0" w:rsidTr="007B42C9">
        <w:trPr>
          <w:trHeight w:val="516"/>
        </w:trPr>
        <w:tc>
          <w:tcPr>
            <w:tcW w:w="15304" w:type="dxa"/>
            <w:gridSpan w:val="8"/>
            <w:tcBorders>
              <w:top w:val="nil"/>
              <w:left w:val="single" w:sz="4" w:space="0" w:color="auto"/>
              <w:bottom w:val="nil"/>
              <w:right w:val="single" w:sz="4" w:space="0" w:color="auto"/>
            </w:tcBorders>
          </w:tcPr>
          <w:p w14:paraId="3D9DB6BF" w14:textId="6B711387" w:rsidR="00963788" w:rsidRPr="00ED56A3" w:rsidRDefault="00963788" w:rsidP="00963788">
            <w:pPr>
              <w:pStyle w:val="ConsPlusNormal"/>
              <w:ind w:firstLine="0"/>
              <w:jc w:val="both"/>
              <w:outlineLvl w:val="2"/>
            </w:pPr>
            <w:r w:rsidRPr="00ED56A3">
              <w:t>Цель подпрограммы: обеспечение переселения граждан из аварийного жилищного фонда в поселке Шуш</w:t>
            </w:r>
            <w:r w:rsidR="00552B3C">
              <w:t>енское</w:t>
            </w:r>
          </w:p>
          <w:p w14:paraId="4E0BFECA" w14:textId="42F8F10D" w:rsidR="00963788" w:rsidRPr="00ED56A3" w:rsidRDefault="00963788" w:rsidP="00963788">
            <w:pPr>
              <w:tabs>
                <w:tab w:val="left" w:pos="1006"/>
              </w:tabs>
              <w:spacing w:after="0" w:line="240" w:lineRule="auto"/>
              <w:ind w:right="-102"/>
              <w:jc w:val="center"/>
              <w:rPr>
                <w:rFonts w:ascii="Arial" w:hAnsi="Arial" w:cs="Arial"/>
                <w:sz w:val="20"/>
                <w:szCs w:val="20"/>
              </w:rPr>
            </w:pPr>
          </w:p>
        </w:tc>
      </w:tr>
      <w:tr w:rsidR="00963788" w:rsidRPr="00ED56A3" w14:paraId="618E5B56" w14:textId="77777777" w:rsidTr="007B42C9">
        <w:trPr>
          <w:cantSplit/>
          <w:trHeight w:val="1030"/>
        </w:trPr>
        <w:tc>
          <w:tcPr>
            <w:tcW w:w="562" w:type="dxa"/>
            <w:tcBorders>
              <w:top w:val="single" w:sz="4" w:space="0" w:color="auto"/>
              <w:left w:val="single" w:sz="4" w:space="0" w:color="auto"/>
              <w:bottom w:val="single" w:sz="4" w:space="0" w:color="auto"/>
              <w:right w:val="single" w:sz="4" w:space="0" w:color="auto"/>
            </w:tcBorders>
          </w:tcPr>
          <w:p w14:paraId="6CB35296"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1</w:t>
            </w:r>
          </w:p>
        </w:tc>
        <w:tc>
          <w:tcPr>
            <w:tcW w:w="3969" w:type="dxa"/>
            <w:tcBorders>
              <w:top w:val="single" w:sz="4" w:space="0" w:color="auto"/>
              <w:left w:val="nil"/>
              <w:bottom w:val="single" w:sz="4" w:space="0" w:color="auto"/>
              <w:right w:val="single" w:sz="4" w:space="0" w:color="auto"/>
            </w:tcBorders>
            <w:shd w:val="clear" w:color="auto" w:fill="auto"/>
          </w:tcPr>
          <w:p w14:paraId="36742321" w14:textId="77777777" w:rsidR="00963788" w:rsidRPr="00ED56A3" w:rsidRDefault="00963788" w:rsidP="00963788">
            <w:pPr>
              <w:widowControl w:val="0"/>
              <w:autoSpaceDE w:val="0"/>
              <w:autoSpaceDN w:val="0"/>
              <w:adjustRightInd w:val="0"/>
              <w:spacing w:after="0" w:line="240" w:lineRule="auto"/>
              <w:ind w:right="-90" w:hanging="2"/>
              <w:rPr>
                <w:rFonts w:ascii="Arial" w:hAnsi="Arial" w:cs="Arial"/>
                <w:sz w:val="20"/>
                <w:szCs w:val="20"/>
                <w:lang w:eastAsia="ru-RU"/>
              </w:rPr>
            </w:pPr>
            <w:r w:rsidRPr="00ED56A3">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106" w:type="dxa"/>
            <w:tcBorders>
              <w:top w:val="single" w:sz="4" w:space="0" w:color="auto"/>
              <w:left w:val="nil"/>
              <w:bottom w:val="single" w:sz="4" w:space="0" w:color="auto"/>
              <w:right w:val="single" w:sz="4" w:space="0" w:color="auto"/>
            </w:tcBorders>
          </w:tcPr>
          <w:p w14:paraId="20746C5A"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w:t>
            </w:r>
          </w:p>
        </w:tc>
        <w:tc>
          <w:tcPr>
            <w:tcW w:w="2126" w:type="dxa"/>
            <w:tcBorders>
              <w:top w:val="single" w:sz="4" w:space="0" w:color="auto"/>
              <w:left w:val="nil"/>
              <w:bottom w:val="single" w:sz="4" w:space="0" w:color="auto"/>
              <w:right w:val="single" w:sz="4" w:space="0" w:color="auto"/>
            </w:tcBorders>
          </w:tcPr>
          <w:p w14:paraId="2D6D777D" w14:textId="77777777" w:rsidR="00963788" w:rsidRPr="00ED56A3" w:rsidRDefault="00963788" w:rsidP="00963788">
            <w:pPr>
              <w:spacing w:after="0" w:line="240" w:lineRule="auto"/>
              <w:ind w:left="-6"/>
              <w:jc w:val="center"/>
              <w:rPr>
                <w:rFonts w:ascii="Arial" w:hAnsi="Arial" w:cs="Arial"/>
                <w:sz w:val="20"/>
                <w:szCs w:val="20"/>
              </w:rPr>
            </w:pPr>
            <w:r w:rsidRPr="00ED56A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24752F95" w14:textId="345BB7D8" w:rsidR="00963788" w:rsidRPr="00ED56A3" w:rsidRDefault="00963788" w:rsidP="00963788">
            <w:pPr>
              <w:jc w:val="center"/>
              <w:rPr>
                <w:rFonts w:ascii="Arial" w:hAnsi="Arial" w:cs="Arial"/>
                <w:sz w:val="20"/>
                <w:szCs w:val="20"/>
              </w:rPr>
            </w:pPr>
            <w:r w:rsidRPr="00ED56A3">
              <w:rPr>
                <w:rFonts w:ascii="Arial" w:hAnsi="Arial" w:cs="Arial"/>
                <w:sz w:val="20"/>
                <w:szCs w:val="20"/>
              </w:rPr>
              <w:t>93,75</w:t>
            </w:r>
          </w:p>
        </w:tc>
        <w:tc>
          <w:tcPr>
            <w:tcW w:w="1843" w:type="dxa"/>
            <w:tcBorders>
              <w:top w:val="single" w:sz="4" w:space="0" w:color="auto"/>
              <w:left w:val="nil"/>
              <w:bottom w:val="single" w:sz="4" w:space="0" w:color="auto"/>
              <w:right w:val="single" w:sz="4" w:space="0" w:color="auto"/>
            </w:tcBorders>
          </w:tcPr>
          <w:p w14:paraId="5B8DB220" w14:textId="09E5A70B"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100</w:t>
            </w:r>
          </w:p>
        </w:tc>
        <w:tc>
          <w:tcPr>
            <w:tcW w:w="1871" w:type="dxa"/>
            <w:tcBorders>
              <w:top w:val="single" w:sz="4" w:space="0" w:color="auto"/>
              <w:right w:val="single" w:sz="4" w:space="0" w:color="auto"/>
            </w:tcBorders>
          </w:tcPr>
          <w:p w14:paraId="65F76CE9" w14:textId="791E1F09"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c>
          <w:tcPr>
            <w:tcW w:w="1984" w:type="dxa"/>
            <w:tcBorders>
              <w:top w:val="single" w:sz="4" w:space="0" w:color="auto"/>
              <w:right w:val="single" w:sz="4" w:space="0" w:color="auto"/>
            </w:tcBorders>
          </w:tcPr>
          <w:p w14:paraId="601A0713" w14:textId="77777777"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r>
      <w:tr w:rsidR="00963788" w:rsidRPr="00F66973" w14:paraId="5CFC7B0F"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2D52E09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w:t>
            </w:r>
          </w:p>
        </w:tc>
        <w:tc>
          <w:tcPr>
            <w:tcW w:w="3969" w:type="dxa"/>
            <w:tcBorders>
              <w:top w:val="single" w:sz="4" w:space="0" w:color="auto"/>
              <w:left w:val="nil"/>
              <w:bottom w:val="single" w:sz="4" w:space="0" w:color="auto"/>
              <w:right w:val="single" w:sz="4" w:space="0" w:color="auto"/>
            </w:tcBorders>
          </w:tcPr>
          <w:p w14:paraId="5F7FAFDD"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количественные показатели:</w:t>
            </w:r>
          </w:p>
        </w:tc>
        <w:tc>
          <w:tcPr>
            <w:tcW w:w="1106" w:type="dxa"/>
            <w:tcBorders>
              <w:top w:val="single" w:sz="4" w:space="0" w:color="auto"/>
              <w:left w:val="nil"/>
              <w:bottom w:val="single" w:sz="4" w:space="0" w:color="auto"/>
              <w:right w:val="single" w:sz="4" w:space="0" w:color="auto"/>
            </w:tcBorders>
          </w:tcPr>
          <w:p w14:paraId="408AA06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2126" w:type="dxa"/>
            <w:tcBorders>
              <w:top w:val="single" w:sz="4" w:space="0" w:color="auto"/>
              <w:left w:val="nil"/>
              <w:bottom w:val="single" w:sz="4" w:space="0" w:color="auto"/>
              <w:right w:val="single" w:sz="4" w:space="0" w:color="auto"/>
            </w:tcBorders>
          </w:tcPr>
          <w:p w14:paraId="2138779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5FB0719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E4FE1F3" w14:textId="3EAF21CC"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71" w:type="dxa"/>
            <w:tcBorders>
              <w:top w:val="single" w:sz="4" w:space="0" w:color="auto"/>
              <w:left w:val="nil"/>
              <w:bottom w:val="single" w:sz="4" w:space="0" w:color="auto"/>
              <w:right w:val="single" w:sz="4" w:space="0" w:color="auto"/>
            </w:tcBorders>
          </w:tcPr>
          <w:p w14:paraId="299BECD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984" w:type="dxa"/>
            <w:tcBorders>
              <w:top w:val="single" w:sz="4" w:space="0" w:color="auto"/>
              <w:left w:val="nil"/>
              <w:bottom w:val="single" w:sz="4" w:space="0" w:color="auto"/>
              <w:right w:val="single" w:sz="4" w:space="0" w:color="auto"/>
            </w:tcBorders>
          </w:tcPr>
          <w:p w14:paraId="5DD8B09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r>
      <w:tr w:rsidR="00963788" w:rsidRPr="00F66973" w14:paraId="1F24018E"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5D09CA3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2.1</w:t>
            </w:r>
          </w:p>
        </w:tc>
        <w:tc>
          <w:tcPr>
            <w:tcW w:w="3969" w:type="dxa"/>
            <w:tcBorders>
              <w:top w:val="single" w:sz="4" w:space="0" w:color="auto"/>
              <w:left w:val="nil"/>
              <w:bottom w:val="single" w:sz="4" w:space="0" w:color="auto"/>
              <w:right w:val="single" w:sz="4" w:space="0" w:color="auto"/>
            </w:tcBorders>
          </w:tcPr>
          <w:p w14:paraId="5BA04D31"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количество граждан, переселенных из аварийного жилищного</w:t>
            </w:r>
            <w:r w:rsidRPr="00F66973">
              <w:rPr>
                <w:rFonts w:ascii="Arial" w:hAnsi="Arial" w:cs="Arial"/>
                <w:sz w:val="20"/>
                <w:szCs w:val="20"/>
              </w:rPr>
              <w:t xml:space="preserve"> фонда </w:t>
            </w:r>
          </w:p>
        </w:tc>
        <w:tc>
          <w:tcPr>
            <w:tcW w:w="1106" w:type="dxa"/>
            <w:tcBorders>
              <w:top w:val="single" w:sz="4" w:space="0" w:color="auto"/>
              <w:left w:val="nil"/>
              <w:bottom w:val="single" w:sz="4" w:space="0" w:color="auto"/>
              <w:right w:val="single" w:sz="4" w:space="0" w:color="auto"/>
            </w:tcBorders>
          </w:tcPr>
          <w:p w14:paraId="2FBE3222" w14:textId="77777777" w:rsidR="00963788" w:rsidRPr="00F66973" w:rsidRDefault="00963788" w:rsidP="00963788">
            <w:pPr>
              <w:widowControl w:val="0"/>
              <w:autoSpaceDE w:val="0"/>
              <w:autoSpaceDN w:val="0"/>
              <w:adjustRightInd w:val="0"/>
              <w:spacing w:after="0" w:line="240" w:lineRule="auto"/>
              <w:ind w:hanging="130"/>
              <w:jc w:val="center"/>
              <w:rPr>
                <w:rFonts w:ascii="Arial" w:hAnsi="Arial" w:cs="Arial"/>
                <w:sz w:val="20"/>
                <w:szCs w:val="20"/>
                <w:lang w:eastAsia="ru-RU"/>
              </w:rPr>
            </w:pPr>
            <w:r w:rsidRPr="00F66973">
              <w:rPr>
                <w:rFonts w:ascii="Arial" w:hAnsi="Arial" w:cs="Arial"/>
                <w:sz w:val="20"/>
                <w:szCs w:val="20"/>
                <w:lang w:eastAsia="ru-RU"/>
              </w:rPr>
              <w:t>граждан</w:t>
            </w:r>
          </w:p>
        </w:tc>
        <w:tc>
          <w:tcPr>
            <w:tcW w:w="2126" w:type="dxa"/>
            <w:tcBorders>
              <w:top w:val="single" w:sz="4" w:space="0" w:color="auto"/>
              <w:left w:val="nil"/>
              <w:bottom w:val="single" w:sz="4" w:space="0" w:color="auto"/>
              <w:right w:val="single" w:sz="4" w:space="0" w:color="auto"/>
            </w:tcBorders>
          </w:tcPr>
          <w:p w14:paraId="2E961A5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4AC0EC18" w14:textId="4D214889"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180</w:t>
            </w:r>
          </w:p>
        </w:tc>
        <w:tc>
          <w:tcPr>
            <w:tcW w:w="1843" w:type="dxa"/>
            <w:tcBorders>
              <w:top w:val="single" w:sz="4" w:space="0" w:color="auto"/>
              <w:left w:val="nil"/>
              <w:bottom w:val="single" w:sz="4" w:space="0" w:color="auto"/>
              <w:right w:val="single" w:sz="4" w:space="0" w:color="auto"/>
            </w:tcBorders>
          </w:tcPr>
          <w:p w14:paraId="4F7C78B5" w14:textId="564D3A23" w:rsidR="00963788" w:rsidRPr="00F66973" w:rsidRDefault="00E957E4" w:rsidP="0096378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9</w:t>
            </w:r>
          </w:p>
        </w:tc>
        <w:tc>
          <w:tcPr>
            <w:tcW w:w="1871" w:type="dxa"/>
            <w:tcBorders>
              <w:top w:val="single" w:sz="4" w:space="0" w:color="auto"/>
              <w:left w:val="nil"/>
              <w:bottom w:val="single" w:sz="4" w:space="0" w:color="auto"/>
              <w:right w:val="single" w:sz="4" w:space="0" w:color="auto"/>
            </w:tcBorders>
          </w:tcPr>
          <w:p w14:paraId="752F8514" w14:textId="2F512ABE"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3B113B7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34771FF4"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435C619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2.2</w:t>
            </w:r>
          </w:p>
        </w:tc>
        <w:tc>
          <w:tcPr>
            <w:tcW w:w="3969" w:type="dxa"/>
            <w:tcBorders>
              <w:top w:val="single" w:sz="4" w:space="0" w:color="auto"/>
              <w:left w:val="nil"/>
              <w:bottom w:val="single" w:sz="4" w:space="0" w:color="auto"/>
              <w:right w:val="single" w:sz="4" w:space="0" w:color="auto"/>
            </w:tcBorders>
          </w:tcPr>
          <w:p w14:paraId="4A183F0F" w14:textId="5AA707A0" w:rsidR="00963788" w:rsidRPr="00F66973" w:rsidRDefault="00293CD4"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06" w:type="dxa"/>
            <w:tcBorders>
              <w:top w:val="single" w:sz="4" w:space="0" w:color="auto"/>
              <w:left w:val="nil"/>
              <w:bottom w:val="single" w:sz="4" w:space="0" w:color="auto"/>
              <w:right w:val="single" w:sz="4" w:space="0" w:color="auto"/>
            </w:tcBorders>
          </w:tcPr>
          <w:p w14:paraId="1F38098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43D33DA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13B48186" w14:textId="77666DA3" w:rsidR="00D27271" w:rsidRPr="00F66973" w:rsidRDefault="00D27271" w:rsidP="00F66973">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71</w:t>
            </w:r>
          </w:p>
        </w:tc>
        <w:tc>
          <w:tcPr>
            <w:tcW w:w="1843" w:type="dxa"/>
            <w:tcBorders>
              <w:top w:val="single" w:sz="4" w:space="0" w:color="auto"/>
              <w:left w:val="nil"/>
              <w:bottom w:val="single" w:sz="4" w:space="0" w:color="auto"/>
              <w:right w:val="single" w:sz="4" w:space="0" w:color="auto"/>
            </w:tcBorders>
          </w:tcPr>
          <w:p w14:paraId="19F17BA0" w14:textId="02A87B3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60206CEF"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56FFF56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40921B69" w14:textId="77777777" w:rsidTr="007B42C9">
        <w:trPr>
          <w:cantSplit/>
          <w:trHeight w:val="1011"/>
        </w:trPr>
        <w:tc>
          <w:tcPr>
            <w:tcW w:w="562" w:type="dxa"/>
            <w:tcBorders>
              <w:top w:val="single" w:sz="4" w:space="0" w:color="auto"/>
              <w:left w:val="single" w:sz="4" w:space="0" w:color="auto"/>
              <w:bottom w:val="single" w:sz="4" w:space="0" w:color="auto"/>
              <w:right w:val="single" w:sz="4" w:space="0" w:color="auto"/>
            </w:tcBorders>
          </w:tcPr>
          <w:p w14:paraId="1F98632E" w14:textId="7A776A72" w:rsidR="00963788" w:rsidRPr="00F66973" w:rsidRDefault="00963788" w:rsidP="001F1E64">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t>2.</w:t>
            </w:r>
            <w:r w:rsidR="001F1E64">
              <w:rPr>
                <w:rFonts w:ascii="Arial" w:hAnsi="Arial" w:cs="Arial"/>
                <w:sz w:val="20"/>
                <w:szCs w:val="20"/>
                <w:lang w:eastAsia="ru-RU"/>
              </w:rPr>
              <w:t>3</w:t>
            </w:r>
            <w:r w:rsidRPr="00F66973">
              <w:rPr>
                <w:rFonts w:ascii="Arial" w:hAnsi="Arial" w:cs="Arial"/>
                <w:sz w:val="20"/>
                <w:szCs w:val="20"/>
                <w:lang w:eastAsia="ru-RU"/>
              </w:rPr>
              <w:t>.</w:t>
            </w:r>
          </w:p>
        </w:tc>
        <w:tc>
          <w:tcPr>
            <w:tcW w:w="3969" w:type="dxa"/>
            <w:tcBorders>
              <w:top w:val="single" w:sz="4" w:space="0" w:color="auto"/>
              <w:left w:val="nil"/>
              <w:bottom w:val="single" w:sz="4" w:space="0" w:color="auto"/>
              <w:right w:val="single" w:sz="4" w:space="0" w:color="auto"/>
            </w:tcBorders>
          </w:tcPr>
          <w:p w14:paraId="3421AA29" w14:textId="2107D9DD" w:rsidR="00963788" w:rsidRPr="00F66973" w:rsidRDefault="00293CD4" w:rsidP="00293CD4">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2" w:history="1">
              <w:r w:rsidR="00963788" w:rsidRPr="00F66973">
                <w:rPr>
                  <w:rFonts w:ascii="Arial" w:hAnsi="Arial" w:cs="Arial"/>
                  <w:sz w:val="20"/>
                  <w:szCs w:val="20"/>
                  <w:lang w:eastAsia="ru-RU"/>
                </w:rPr>
                <w:t>статьей 32</w:t>
              </w:r>
            </w:hyperlink>
            <w:r w:rsidR="00963788" w:rsidRPr="00F66973">
              <w:rPr>
                <w:rFonts w:ascii="Arial" w:hAnsi="Arial" w:cs="Arial"/>
                <w:sz w:val="20"/>
                <w:szCs w:val="20"/>
                <w:lang w:eastAsia="ru-RU"/>
              </w:rPr>
              <w:t xml:space="preserve"> Жилищного кодекса Российской Федерации </w:t>
            </w:r>
          </w:p>
        </w:tc>
        <w:tc>
          <w:tcPr>
            <w:tcW w:w="1106" w:type="dxa"/>
            <w:tcBorders>
              <w:top w:val="single" w:sz="4" w:space="0" w:color="auto"/>
              <w:left w:val="nil"/>
              <w:bottom w:val="single" w:sz="4" w:space="0" w:color="auto"/>
              <w:right w:val="single" w:sz="4" w:space="0" w:color="auto"/>
            </w:tcBorders>
          </w:tcPr>
          <w:p w14:paraId="0A89C78E"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2B95233"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FC00800" w14:textId="53ABD26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7A935088" w14:textId="3DF14C4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008561B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1802DAD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ED56A3" w14:paraId="0A83B513" w14:textId="77777777" w:rsidTr="007B42C9">
        <w:trPr>
          <w:cantSplit/>
          <w:trHeight w:val="1909"/>
        </w:trPr>
        <w:tc>
          <w:tcPr>
            <w:tcW w:w="562" w:type="dxa"/>
            <w:tcBorders>
              <w:top w:val="single" w:sz="4" w:space="0" w:color="auto"/>
              <w:left w:val="single" w:sz="4" w:space="0" w:color="auto"/>
              <w:bottom w:val="single" w:sz="4" w:space="0" w:color="auto"/>
              <w:right w:val="single" w:sz="4" w:space="0" w:color="auto"/>
            </w:tcBorders>
          </w:tcPr>
          <w:p w14:paraId="40325E0E" w14:textId="53DDF297" w:rsidR="00963788" w:rsidRPr="00F66973" w:rsidRDefault="00963788" w:rsidP="001F1E64">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lastRenderedPageBreak/>
              <w:t>2.</w:t>
            </w:r>
            <w:r w:rsidR="001F1E64">
              <w:rPr>
                <w:rFonts w:ascii="Arial" w:hAnsi="Arial" w:cs="Arial"/>
                <w:sz w:val="20"/>
                <w:szCs w:val="20"/>
                <w:lang w:eastAsia="ru-RU"/>
              </w:rPr>
              <w:t>4</w:t>
            </w:r>
            <w:r w:rsidRPr="00F66973">
              <w:rPr>
                <w:rFonts w:ascii="Arial" w:hAnsi="Arial" w:cs="Arial"/>
                <w:sz w:val="20"/>
                <w:szCs w:val="20"/>
                <w:lang w:eastAsia="ru-RU"/>
              </w:rPr>
              <w:t>.</w:t>
            </w:r>
          </w:p>
        </w:tc>
        <w:tc>
          <w:tcPr>
            <w:tcW w:w="3969" w:type="dxa"/>
            <w:tcBorders>
              <w:top w:val="single" w:sz="4" w:space="0" w:color="auto"/>
              <w:left w:val="nil"/>
              <w:bottom w:val="single" w:sz="4" w:space="0" w:color="auto"/>
              <w:right w:val="single" w:sz="4" w:space="0" w:color="auto"/>
            </w:tcBorders>
          </w:tcPr>
          <w:p w14:paraId="674F0537" w14:textId="691F396A" w:rsidR="00963788" w:rsidRPr="00F66973" w:rsidRDefault="00293CD4" w:rsidP="00963788">
            <w:pPr>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w:t>
            </w:r>
            <w:r w:rsidR="00581440" w:rsidRPr="00F66973">
              <w:rPr>
                <w:rFonts w:ascii="Arial" w:hAnsi="Arial" w:cs="Arial"/>
                <w:sz w:val="20"/>
                <w:szCs w:val="20"/>
                <w:lang w:eastAsia="ru-RU"/>
              </w:rPr>
              <w:t>(строительство) жилых помещений</w:t>
            </w:r>
          </w:p>
          <w:p w14:paraId="5D880FC8"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p>
        </w:tc>
        <w:tc>
          <w:tcPr>
            <w:tcW w:w="1106" w:type="dxa"/>
            <w:tcBorders>
              <w:top w:val="single" w:sz="4" w:space="0" w:color="auto"/>
              <w:left w:val="nil"/>
              <w:bottom w:val="single" w:sz="4" w:space="0" w:color="auto"/>
              <w:right w:val="single" w:sz="4" w:space="0" w:color="auto"/>
            </w:tcBorders>
          </w:tcPr>
          <w:p w14:paraId="47D24EB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A227AE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30F5FB36" w14:textId="7F4741A1"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14:paraId="47D1C124" w14:textId="320F9EB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54EB5805"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639C9EC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bookmarkEnd w:id="5"/>
    </w:tbl>
    <w:p w14:paraId="580BDF84" w14:textId="0048C4DF" w:rsidR="00641351" w:rsidRDefault="00641351" w:rsidP="00335C97">
      <w:pPr>
        <w:widowControl w:val="0"/>
        <w:autoSpaceDE w:val="0"/>
        <w:autoSpaceDN w:val="0"/>
        <w:adjustRightInd w:val="0"/>
        <w:spacing w:after="0" w:line="240" w:lineRule="auto"/>
        <w:jc w:val="both"/>
        <w:rPr>
          <w:rFonts w:ascii="Arial" w:hAnsi="Arial" w:cs="Arial"/>
          <w:sz w:val="24"/>
          <w:szCs w:val="24"/>
        </w:rPr>
      </w:pPr>
    </w:p>
    <w:p w14:paraId="02B550EB" w14:textId="77777777" w:rsidR="00B43DE8" w:rsidRPr="00064AB0" w:rsidRDefault="00B43DE8" w:rsidP="00335C97">
      <w:pPr>
        <w:widowControl w:val="0"/>
        <w:autoSpaceDE w:val="0"/>
        <w:autoSpaceDN w:val="0"/>
        <w:adjustRightInd w:val="0"/>
        <w:spacing w:after="0" w:line="240" w:lineRule="auto"/>
        <w:jc w:val="both"/>
        <w:rPr>
          <w:rFonts w:ascii="Arial" w:hAnsi="Arial" w:cs="Arial"/>
          <w:sz w:val="24"/>
          <w:szCs w:val="24"/>
        </w:rPr>
      </w:pPr>
    </w:p>
    <w:p w14:paraId="64AA57C4" w14:textId="358EB6CA" w:rsidR="005E1B1F" w:rsidRDefault="00335C97" w:rsidP="001342B1">
      <w:pPr>
        <w:pStyle w:val="ConsPlusNormal"/>
        <w:widowControl/>
        <w:ind w:firstLine="0"/>
        <w:jc w:val="both"/>
        <w:outlineLvl w:val="2"/>
        <w:rPr>
          <w:sz w:val="24"/>
          <w:szCs w:val="24"/>
        </w:rPr>
      </w:pPr>
      <w:r w:rsidRPr="00064AB0">
        <w:rPr>
          <w:sz w:val="24"/>
          <w:szCs w:val="24"/>
        </w:rPr>
        <w:t>Начальник отдела обеспечения градостроительной деятельности</w:t>
      </w:r>
    </w:p>
    <w:p w14:paraId="55CD0B10" w14:textId="77777777" w:rsidR="00043231" w:rsidRDefault="005E1B1F" w:rsidP="00924C75">
      <w:pPr>
        <w:pStyle w:val="ConsPlusNormal"/>
        <w:widowControl/>
        <w:tabs>
          <w:tab w:val="left" w:pos="9855"/>
        </w:tabs>
        <w:ind w:firstLine="0"/>
        <w:jc w:val="both"/>
        <w:outlineLvl w:val="2"/>
        <w:rPr>
          <w:sz w:val="24"/>
          <w:szCs w:val="24"/>
        </w:rPr>
        <w:sectPr w:rsidR="00043231" w:rsidSect="002B7D8C">
          <w:pgSz w:w="16837" w:h="11905" w:orient="landscape"/>
          <w:pgMar w:top="992" w:right="1134" w:bottom="567" w:left="567" w:header="720" w:footer="720" w:gutter="0"/>
          <w:cols w:space="720"/>
          <w:noEndnote/>
          <w:docGrid w:linePitch="299"/>
        </w:sectPr>
      </w:pPr>
      <w:r>
        <w:rPr>
          <w:sz w:val="24"/>
          <w:szCs w:val="24"/>
        </w:rPr>
        <w:t>администрации Шушенского района</w:t>
      </w:r>
      <w:r w:rsidR="00335C97" w:rsidRPr="00064AB0">
        <w:rPr>
          <w:sz w:val="24"/>
          <w:szCs w:val="24"/>
        </w:rPr>
        <w:t xml:space="preserve">                                                          </w:t>
      </w:r>
      <w:r w:rsidR="00514BCF">
        <w:rPr>
          <w:sz w:val="24"/>
          <w:szCs w:val="24"/>
        </w:rPr>
        <w:t xml:space="preserve">                                          </w:t>
      </w:r>
      <w:r w:rsidR="00363C3C">
        <w:rPr>
          <w:sz w:val="24"/>
          <w:szCs w:val="24"/>
        </w:rPr>
        <w:t xml:space="preserve">       </w:t>
      </w:r>
      <w:r w:rsidR="00514BCF">
        <w:rPr>
          <w:sz w:val="24"/>
          <w:szCs w:val="24"/>
        </w:rPr>
        <w:t xml:space="preserve">   </w:t>
      </w:r>
      <w:r w:rsidR="00335C97" w:rsidRPr="00064AB0">
        <w:rPr>
          <w:sz w:val="24"/>
          <w:szCs w:val="24"/>
        </w:rPr>
        <w:t xml:space="preserve"> </w:t>
      </w:r>
      <w:r w:rsidR="008A44E6">
        <w:rPr>
          <w:sz w:val="24"/>
          <w:szCs w:val="24"/>
        </w:rPr>
        <w:t xml:space="preserve">                           </w:t>
      </w:r>
      <w:r w:rsidR="008A44E6" w:rsidRPr="00B61A79">
        <w:rPr>
          <w:sz w:val="24"/>
          <w:szCs w:val="24"/>
        </w:rPr>
        <w:t>Е.С. Едифанова</w:t>
      </w:r>
      <w:r w:rsidR="00924C75">
        <w:rPr>
          <w:sz w:val="24"/>
          <w:szCs w:val="24"/>
        </w:rPr>
        <w:tab/>
      </w:r>
    </w:p>
    <w:p w14:paraId="06BAE426" w14:textId="77777777" w:rsidR="00E2585F" w:rsidRPr="00D33F77" w:rsidRDefault="00E2585F"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 xml:space="preserve">Приложение № 2 </w:t>
      </w:r>
    </w:p>
    <w:p w14:paraId="0B2E6CD3" w14:textId="51BE4421" w:rsidR="00E2585F" w:rsidRPr="00D33F77" w:rsidRDefault="00E2585F" w:rsidP="00D33F77">
      <w:pPr>
        <w:widowControl w:val="0"/>
        <w:autoSpaceDE w:val="0"/>
        <w:autoSpaceDN w:val="0"/>
        <w:adjustRightInd w:val="0"/>
        <w:spacing w:after="0" w:line="240" w:lineRule="auto"/>
        <w:ind w:left="963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подпрограмме «Переселение граждан из</w:t>
      </w:r>
      <w:r w:rsidR="00D33F77">
        <w:rPr>
          <w:rFonts w:ascii="Arial" w:eastAsia="Calibri" w:hAnsi="Arial" w:cs="Arial"/>
          <w:sz w:val="20"/>
          <w:szCs w:val="24"/>
          <w:lang w:eastAsia="ru-RU"/>
        </w:rPr>
        <w:t xml:space="preserve"> </w:t>
      </w:r>
      <w:r w:rsidRPr="00D33F77">
        <w:rPr>
          <w:rFonts w:ascii="Arial" w:eastAsia="Calibri" w:hAnsi="Arial" w:cs="Arial"/>
          <w:sz w:val="20"/>
          <w:szCs w:val="24"/>
          <w:lang w:eastAsia="ru-RU"/>
        </w:rPr>
        <w:t>аварийного жилищного фонда в поселке Шушенское»</w:t>
      </w:r>
    </w:p>
    <w:p w14:paraId="6CE1A159" w14:textId="77777777" w:rsidR="00EC0FF1" w:rsidRPr="006C76EE" w:rsidRDefault="00EC0FF1" w:rsidP="00EC0FF1">
      <w:pPr>
        <w:spacing w:after="0" w:line="240" w:lineRule="auto"/>
        <w:ind w:left="7511" w:firstLine="277"/>
        <w:jc w:val="right"/>
        <w:rPr>
          <w:rFonts w:ascii="Arial" w:hAnsi="Arial" w:cs="Arial"/>
          <w:sz w:val="24"/>
          <w:szCs w:val="24"/>
          <w:lang w:eastAsia="ru-RU"/>
        </w:rPr>
      </w:pPr>
    </w:p>
    <w:p w14:paraId="74622CD3" w14:textId="27CAD010" w:rsidR="00975EF6" w:rsidRPr="006C76EE" w:rsidRDefault="00975EF6" w:rsidP="00975EF6">
      <w:pPr>
        <w:spacing w:after="0" w:line="240" w:lineRule="auto"/>
        <w:jc w:val="center"/>
        <w:rPr>
          <w:rFonts w:ascii="Arial" w:hAnsi="Arial" w:cs="Arial"/>
          <w:sz w:val="24"/>
          <w:szCs w:val="24"/>
          <w:lang w:eastAsia="ru-RU"/>
        </w:rPr>
      </w:pPr>
      <w:r w:rsidRPr="006C76EE">
        <w:rPr>
          <w:rFonts w:ascii="Arial" w:hAnsi="Arial" w:cs="Arial"/>
          <w:sz w:val="24"/>
          <w:szCs w:val="24"/>
          <w:lang w:eastAsia="ru-RU"/>
        </w:rPr>
        <w:t>Перечень мероприятий подпрограммы</w:t>
      </w:r>
    </w:p>
    <w:tbl>
      <w:tblPr>
        <w:tblpPr w:leftFromText="180" w:rightFromText="180" w:vertAnchor="text" w:tblpY="1"/>
        <w:tblOverlap w:val="never"/>
        <w:tblW w:w="15309" w:type="dxa"/>
        <w:tblLayout w:type="fixed"/>
        <w:tblLook w:val="0000" w:firstRow="0" w:lastRow="0" w:firstColumn="0" w:lastColumn="0" w:noHBand="0" w:noVBand="0"/>
      </w:tblPr>
      <w:tblGrid>
        <w:gridCol w:w="1273"/>
        <w:gridCol w:w="236"/>
        <w:gridCol w:w="2602"/>
        <w:gridCol w:w="1276"/>
        <w:gridCol w:w="527"/>
        <w:gridCol w:w="10"/>
        <w:gridCol w:w="84"/>
        <w:gridCol w:w="655"/>
        <w:gridCol w:w="709"/>
        <w:gridCol w:w="101"/>
        <w:gridCol w:w="466"/>
        <w:gridCol w:w="1133"/>
        <w:gridCol w:w="1134"/>
        <w:gridCol w:w="1134"/>
        <w:gridCol w:w="1134"/>
        <w:gridCol w:w="1134"/>
        <w:gridCol w:w="1701"/>
      </w:tblGrid>
      <w:tr w:rsidR="00A145C1" w:rsidRPr="00581440" w14:paraId="64AF25ED" w14:textId="47B17F95" w:rsidTr="00EC0FF1">
        <w:trPr>
          <w:gridAfter w:val="7"/>
          <w:wAfter w:w="7836" w:type="dxa"/>
          <w:trHeight w:val="74"/>
        </w:trPr>
        <w:tc>
          <w:tcPr>
            <w:tcW w:w="1273" w:type="dxa"/>
            <w:tcBorders>
              <w:top w:val="nil"/>
              <w:left w:val="nil"/>
              <w:bottom w:val="nil"/>
              <w:right w:val="nil"/>
            </w:tcBorders>
          </w:tcPr>
          <w:p w14:paraId="115A348C" w14:textId="77777777" w:rsidR="00A145C1" w:rsidRPr="00581440" w:rsidRDefault="00A145C1" w:rsidP="00892D95">
            <w:pPr>
              <w:spacing w:after="0" w:line="240" w:lineRule="auto"/>
              <w:jc w:val="center"/>
              <w:rPr>
                <w:rFonts w:ascii="Arial" w:hAnsi="Arial" w:cs="Arial"/>
                <w:sz w:val="24"/>
                <w:szCs w:val="24"/>
                <w:lang w:eastAsia="ru-RU"/>
              </w:rPr>
            </w:pPr>
            <w:bookmarkStart w:id="6" w:name="_Hlk117682984"/>
            <w:bookmarkStart w:id="7" w:name="_Hlk74926087"/>
          </w:p>
        </w:tc>
        <w:tc>
          <w:tcPr>
            <w:tcW w:w="236" w:type="dxa"/>
            <w:tcBorders>
              <w:top w:val="nil"/>
              <w:left w:val="nil"/>
              <w:bottom w:val="nil"/>
              <w:right w:val="nil"/>
            </w:tcBorders>
          </w:tcPr>
          <w:p w14:paraId="4C9E9149" w14:textId="77777777" w:rsidR="00A145C1" w:rsidRPr="00581440" w:rsidRDefault="00A145C1" w:rsidP="00892D95">
            <w:pPr>
              <w:spacing w:after="0" w:line="240" w:lineRule="auto"/>
              <w:jc w:val="center"/>
              <w:rPr>
                <w:rFonts w:ascii="Arial" w:hAnsi="Arial" w:cs="Arial"/>
                <w:sz w:val="24"/>
                <w:szCs w:val="24"/>
                <w:lang w:eastAsia="ru-RU"/>
              </w:rPr>
            </w:pPr>
          </w:p>
        </w:tc>
        <w:tc>
          <w:tcPr>
            <w:tcW w:w="4499" w:type="dxa"/>
            <w:gridSpan w:val="5"/>
            <w:tcBorders>
              <w:top w:val="nil"/>
              <w:left w:val="nil"/>
              <w:bottom w:val="nil"/>
              <w:right w:val="nil"/>
            </w:tcBorders>
          </w:tcPr>
          <w:p w14:paraId="7A3880B9" w14:textId="77777777" w:rsidR="00A145C1" w:rsidRPr="00581440" w:rsidRDefault="00A145C1" w:rsidP="00892D95">
            <w:pPr>
              <w:spacing w:after="0" w:line="240" w:lineRule="auto"/>
              <w:jc w:val="center"/>
              <w:rPr>
                <w:rFonts w:ascii="Arial" w:hAnsi="Arial" w:cs="Arial"/>
                <w:sz w:val="24"/>
                <w:szCs w:val="24"/>
                <w:lang w:eastAsia="ru-RU"/>
              </w:rPr>
            </w:pPr>
          </w:p>
        </w:tc>
        <w:tc>
          <w:tcPr>
            <w:tcW w:w="1465" w:type="dxa"/>
            <w:gridSpan w:val="3"/>
            <w:tcBorders>
              <w:top w:val="nil"/>
              <w:left w:val="nil"/>
              <w:bottom w:val="nil"/>
              <w:right w:val="nil"/>
            </w:tcBorders>
          </w:tcPr>
          <w:p w14:paraId="7F78529D" w14:textId="77777777" w:rsidR="00A145C1" w:rsidRPr="00581440" w:rsidRDefault="00A145C1" w:rsidP="00975EF6">
            <w:pPr>
              <w:spacing w:after="0" w:line="240" w:lineRule="auto"/>
              <w:rPr>
                <w:rFonts w:ascii="Arial" w:hAnsi="Arial" w:cs="Arial"/>
                <w:sz w:val="24"/>
                <w:szCs w:val="24"/>
                <w:lang w:eastAsia="ru-RU"/>
              </w:rPr>
            </w:pPr>
          </w:p>
        </w:tc>
      </w:tr>
      <w:tr w:rsidR="00581440" w:rsidRPr="00581440" w14:paraId="26750E40" w14:textId="77777777" w:rsidTr="00B86D4B">
        <w:trPr>
          <w:trHeight w:val="418"/>
        </w:trPr>
        <w:tc>
          <w:tcPr>
            <w:tcW w:w="4111" w:type="dxa"/>
            <w:gridSpan w:val="3"/>
            <w:vMerge w:val="restart"/>
            <w:tcBorders>
              <w:top w:val="single" w:sz="4" w:space="0" w:color="auto"/>
              <w:left w:val="single" w:sz="4" w:space="0" w:color="auto"/>
              <w:bottom w:val="single" w:sz="4" w:space="0" w:color="auto"/>
              <w:right w:val="single" w:sz="4" w:space="0" w:color="auto"/>
            </w:tcBorders>
            <w:vAlign w:val="center"/>
          </w:tcPr>
          <w:p w14:paraId="2E4EE484" w14:textId="0EADF0FB"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3A1799E" w14:textId="068FB4D8"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2552" w:type="dxa"/>
            <w:gridSpan w:val="7"/>
            <w:tcBorders>
              <w:top w:val="single" w:sz="4" w:space="0" w:color="auto"/>
              <w:left w:val="nil"/>
              <w:bottom w:val="single" w:sz="4" w:space="0" w:color="auto"/>
              <w:right w:val="single" w:sz="4" w:space="0" w:color="auto"/>
            </w:tcBorders>
            <w:vAlign w:val="center"/>
          </w:tcPr>
          <w:p w14:paraId="04C357D4"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Код бюджетной классификации</w:t>
            </w:r>
          </w:p>
        </w:tc>
        <w:tc>
          <w:tcPr>
            <w:tcW w:w="1133" w:type="dxa"/>
            <w:tcBorders>
              <w:top w:val="single" w:sz="4" w:space="0" w:color="auto"/>
              <w:left w:val="nil"/>
              <w:bottom w:val="single" w:sz="4" w:space="0" w:color="auto"/>
              <w:right w:val="nil"/>
            </w:tcBorders>
          </w:tcPr>
          <w:p w14:paraId="7A28512F" w14:textId="77777777" w:rsidR="00581440" w:rsidRPr="00D27271" w:rsidRDefault="00581440" w:rsidP="00892D95">
            <w:pPr>
              <w:pStyle w:val="af4"/>
              <w:jc w:val="center"/>
              <w:rPr>
                <w:rFonts w:ascii="Arial" w:hAnsi="Arial" w:cs="Arial"/>
                <w:sz w:val="18"/>
                <w:szCs w:val="18"/>
                <w:lang w:eastAsia="ru-RU"/>
              </w:rPr>
            </w:pPr>
          </w:p>
        </w:tc>
        <w:tc>
          <w:tcPr>
            <w:tcW w:w="4536" w:type="dxa"/>
            <w:gridSpan w:val="4"/>
            <w:tcBorders>
              <w:top w:val="single" w:sz="4" w:space="0" w:color="auto"/>
              <w:left w:val="nil"/>
              <w:bottom w:val="single" w:sz="4" w:space="0" w:color="auto"/>
              <w:right w:val="single" w:sz="4" w:space="0" w:color="auto"/>
            </w:tcBorders>
          </w:tcPr>
          <w:p w14:paraId="550D00AF" w14:textId="460648EC"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Расходы по годам реализации программы</w:t>
            </w:r>
            <w:r w:rsidRPr="00D27271">
              <w:rPr>
                <w:rFonts w:ascii="Arial" w:hAnsi="Arial" w:cs="Arial"/>
                <w:sz w:val="18"/>
                <w:szCs w:val="18"/>
                <w:lang w:eastAsia="ru-RU"/>
              </w:rPr>
              <w:br/>
              <w:t>(тыс. руб.), годы</w:t>
            </w:r>
          </w:p>
        </w:tc>
        <w:tc>
          <w:tcPr>
            <w:tcW w:w="1701" w:type="dxa"/>
            <w:vMerge w:val="restart"/>
            <w:tcBorders>
              <w:top w:val="single" w:sz="4" w:space="0" w:color="auto"/>
              <w:left w:val="single" w:sz="4" w:space="0" w:color="auto"/>
              <w:right w:val="single" w:sz="4" w:space="0" w:color="auto"/>
            </w:tcBorders>
            <w:vAlign w:val="center"/>
          </w:tcPr>
          <w:p w14:paraId="6EE01AE7" w14:textId="3F9011E8" w:rsidR="00581440" w:rsidRPr="00892D95" w:rsidRDefault="00581440" w:rsidP="00892D95">
            <w:pPr>
              <w:pStyle w:val="af4"/>
              <w:jc w:val="center"/>
              <w:rPr>
                <w:rFonts w:ascii="Arial" w:hAnsi="Arial" w:cs="Arial"/>
                <w:sz w:val="20"/>
                <w:szCs w:val="20"/>
                <w:lang w:eastAsia="ru-RU"/>
              </w:rPr>
            </w:pPr>
            <w:r w:rsidRPr="00D27271">
              <w:rPr>
                <w:rFonts w:ascii="Arial" w:hAnsi="Arial" w:cs="Arial"/>
                <w:sz w:val="18"/>
                <w:szCs w:val="18"/>
                <w:lang w:eastAsia="ru-RU"/>
              </w:rPr>
              <w:t xml:space="preserve">Ожидаемый результат </w:t>
            </w:r>
            <w:r w:rsidR="00D27271" w:rsidRPr="00D27271">
              <w:rPr>
                <w:rFonts w:ascii="Arial" w:hAnsi="Arial" w:cs="Arial"/>
                <w:sz w:val="18"/>
                <w:szCs w:val="18"/>
                <w:lang w:eastAsia="ru-RU"/>
              </w:rPr>
              <w:t xml:space="preserve">(краткое описание) </w:t>
            </w:r>
            <w:r w:rsidRPr="00D27271">
              <w:rPr>
                <w:rFonts w:ascii="Arial" w:hAnsi="Arial" w:cs="Arial"/>
                <w:sz w:val="18"/>
                <w:szCs w:val="18"/>
                <w:lang w:eastAsia="ru-RU"/>
              </w:rPr>
              <w:t>от реализации подпрограммного мероприятия (в натуральном выражении</w:t>
            </w:r>
            <w:r w:rsidRPr="00892D95">
              <w:rPr>
                <w:rFonts w:ascii="Arial" w:hAnsi="Arial" w:cs="Arial"/>
                <w:sz w:val="20"/>
                <w:szCs w:val="20"/>
                <w:lang w:eastAsia="ru-RU"/>
              </w:rPr>
              <w:t>)</w:t>
            </w:r>
          </w:p>
        </w:tc>
      </w:tr>
      <w:tr w:rsidR="00581440" w:rsidRPr="00581440" w14:paraId="512D98DF" w14:textId="77777777" w:rsidTr="00B86D4B">
        <w:trPr>
          <w:cantSplit/>
          <w:trHeight w:val="1142"/>
        </w:trPr>
        <w:tc>
          <w:tcPr>
            <w:tcW w:w="4111" w:type="dxa"/>
            <w:gridSpan w:val="3"/>
            <w:vMerge/>
            <w:tcBorders>
              <w:top w:val="single" w:sz="4" w:space="0" w:color="auto"/>
              <w:left w:val="single" w:sz="4" w:space="0" w:color="auto"/>
              <w:bottom w:val="single" w:sz="4" w:space="0" w:color="auto"/>
              <w:right w:val="single" w:sz="4" w:space="0" w:color="auto"/>
            </w:tcBorders>
            <w:vAlign w:val="center"/>
          </w:tcPr>
          <w:p w14:paraId="73B06A50" w14:textId="77777777" w:rsidR="00581440" w:rsidRPr="00D27271" w:rsidRDefault="00581440" w:rsidP="00892D95">
            <w:pPr>
              <w:spacing w:after="0" w:line="240" w:lineRule="auto"/>
              <w:jc w:val="center"/>
              <w:rPr>
                <w:rFonts w:ascii="Arial"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EB80B0" w14:textId="77777777" w:rsidR="00581440" w:rsidRPr="00D27271" w:rsidRDefault="00581440" w:rsidP="00892D95">
            <w:pPr>
              <w:spacing w:after="0" w:line="240" w:lineRule="auto"/>
              <w:jc w:val="center"/>
              <w:rPr>
                <w:rFonts w:ascii="Arial" w:hAnsi="Arial" w:cs="Arial"/>
                <w:sz w:val="18"/>
                <w:szCs w:val="18"/>
                <w:lang w:eastAsia="ru-RU"/>
              </w:rPr>
            </w:pPr>
          </w:p>
        </w:tc>
        <w:tc>
          <w:tcPr>
            <w:tcW w:w="527" w:type="dxa"/>
            <w:tcBorders>
              <w:top w:val="nil"/>
              <w:left w:val="nil"/>
              <w:bottom w:val="single" w:sz="4" w:space="0" w:color="auto"/>
              <w:right w:val="single" w:sz="4" w:space="0" w:color="auto"/>
            </w:tcBorders>
            <w:vAlign w:val="center"/>
          </w:tcPr>
          <w:p w14:paraId="52B4C31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749" w:type="dxa"/>
            <w:gridSpan w:val="3"/>
            <w:tcBorders>
              <w:top w:val="nil"/>
              <w:left w:val="nil"/>
              <w:bottom w:val="single" w:sz="4" w:space="0" w:color="auto"/>
              <w:right w:val="single" w:sz="4" w:space="0" w:color="auto"/>
            </w:tcBorders>
            <w:vAlign w:val="center"/>
          </w:tcPr>
          <w:p w14:paraId="7BAC48ED" w14:textId="77777777" w:rsidR="00581440" w:rsidRPr="00D27271" w:rsidRDefault="00581440" w:rsidP="00892D95">
            <w:pPr>
              <w:pStyle w:val="af4"/>
              <w:jc w:val="center"/>
              <w:rPr>
                <w:rFonts w:ascii="Arial" w:hAnsi="Arial" w:cs="Arial"/>
                <w:sz w:val="18"/>
                <w:szCs w:val="18"/>
                <w:lang w:eastAsia="ru-RU"/>
              </w:rPr>
            </w:pPr>
            <w:proofErr w:type="spellStart"/>
            <w:r w:rsidRPr="00D27271">
              <w:rPr>
                <w:rFonts w:ascii="Arial" w:hAnsi="Arial" w:cs="Arial"/>
                <w:sz w:val="18"/>
                <w:szCs w:val="18"/>
                <w:lang w:eastAsia="ru-RU"/>
              </w:rPr>
              <w:t>РзПр</w:t>
            </w:r>
            <w:proofErr w:type="spellEnd"/>
          </w:p>
        </w:tc>
        <w:tc>
          <w:tcPr>
            <w:tcW w:w="709" w:type="dxa"/>
            <w:tcBorders>
              <w:top w:val="nil"/>
              <w:left w:val="nil"/>
              <w:bottom w:val="single" w:sz="4" w:space="0" w:color="auto"/>
              <w:right w:val="single" w:sz="4" w:space="0" w:color="auto"/>
            </w:tcBorders>
            <w:vAlign w:val="center"/>
          </w:tcPr>
          <w:p w14:paraId="1B769F9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ЦСР</w:t>
            </w:r>
          </w:p>
        </w:tc>
        <w:tc>
          <w:tcPr>
            <w:tcW w:w="567" w:type="dxa"/>
            <w:gridSpan w:val="2"/>
            <w:tcBorders>
              <w:top w:val="nil"/>
              <w:left w:val="nil"/>
              <w:bottom w:val="single" w:sz="4" w:space="0" w:color="auto"/>
              <w:right w:val="single" w:sz="4" w:space="0" w:color="auto"/>
            </w:tcBorders>
            <w:vAlign w:val="center"/>
          </w:tcPr>
          <w:p w14:paraId="30D42DB5"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ВР</w:t>
            </w:r>
          </w:p>
        </w:tc>
        <w:tc>
          <w:tcPr>
            <w:tcW w:w="1133" w:type="dxa"/>
            <w:tcBorders>
              <w:top w:val="nil"/>
              <w:left w:val="nil"/>
              <w:bottom w:val="single" w:sz="4" w:space="0" w:color="auto"/>
              <w:right w:val="single" w:sz="4" w:space="0" w:color="auto"/>
            </w:tcBorders>
          </w:tcPr>
          <w:p w14:paraId="37B2E372" w14:textId="4472E26F" w:rsidR="00705F04" w:rsidRPr="00D27271" w:rsidRDefault="00B86D4B" w:rsidP="00B86D4B">
            <w:pPr>
              <w:pStyle w:val="af4"/>
              <w:jc w:val="center"/>
              <w:rPr>
                <w:rFonts w:ascii="Arial" w:hAnsi="Arial" w:cs="Arial"/>
                <w:sz w:val="18"/>
                <w:szCs w:val="18"/>
                <w:lang w:eastAsia="ru-RU"/>
              </w:rPr>
            </w:pPr>
            <w:r>
              <w:rPr>
                <w:rFonts w:ascii="Arial" w:hAnsi="Arial" w:cs="Arial"/>
                <w:sz w:val="18"/>
                <w:szCs w:val="18"/>
                <w:lang w:eastAsia="ru-RU"/>
              </w:rPr>
              <w:t>отчетный</w:t>
            </w:r>
            <w:r w:rsidR="002956D0" w:rsidRPr="00D27271">
              <w:rPr>
                <w:rFonts w:ascii="Arial" w:hAnsi="Arial" w:cs="Arial"/>
                <w:sz w:val="18"/>
                <w:szCs w:val="18"/>
                <w:lang w:eastAsia="ru-RU"/>
              </w:rPr>
              <w:t xml:space="preserve"> </w:t>
            </w:r>
            <w:proofErr w:type="spellStart"/>
            <w:r w:rsidR="002956D0" w:rsidRPr="00D27271">
              <w:rPr>
                <w:rFonts w:ascii="Arial" w:hAnsi="Arial" w:cs="Arial"/>
                <w:sz w:val="18"/>
                <w:szCs w:val="18"/>
                <w:lang w:eastAsia="ru-RU"/>
              </w:rPr>
              <w:t>финансо</w:t>
            </w:r>
            <w:proofErr w:type="spellEnd"/>
            <w:r>
              <w:rPr>
                <w:rFonts w:ascii="Arial" w:hAnsi="Arial" w:cs="Arial"/>
                <w:sz w:val="18"/>
                <w:szCs w:val="18"/>
                <w:lang w:eastAsia="ru-RU"/>
              </w:rPr>
              <w:t xml:space="preserve"> </w:t>
            </w:r>
            <w:r w:rsidR="002956D0" w:rsidRPr="00D27271">
              <w:rPr>
                <w:rFonts w:ascii="Arial" w:hAnsi="Arial" w:cs="Arial"/>
                <w:sz w:val="18"/>
                <w:szCs w:val="18"/>
                <w:lang w:eastAsia="ru-RU"/>
              </w:rPr>
              <w:t>вый год</w:t>
            </w:r>
            <w:r w:rsidR="00D27271" w:rsidRPr="00D27271">
              <w:rPr>
                <w:rFonts w:ascii="Arial" w:hAnsi="Arial" w:cs="Arial"/>
                <w:sz w:val="18"/>
                <w:szCs w:val="18"/>
                <w:lang w:eastAsia="ru-RU"/>
              </w:rPr>
              <w:t>*</w:t>
            </w:r>
          </w:p>
          <w:p w14:paraId="732AE886" w14:textId="755E64DE"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2022</w:t>
            </w:r>
          </w:p>
        </w:tc>
        <w:tc>
          <w:tcPr>
            <w:tcW w:w="1134" w:type="dxa"/>
            <w:tcBorders>
              <w:top w:val="nil"/>
              <w:left w:val="nil"/>
              <w:bottom w:val="single" w:sz="4" w:space="0" w:color="auto"/>
              <w:right w:val="single" w:sz="4" w:space="0" w:color="auto"/>
            </w:tcBorders>
          </w:tcPr>
          <w:p w14:paraId="0DD25BF0" w14:textId="6579E038" w:rsidR="00705F04"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 xml:space="preserve">очередной </w:t>
            </w:r>
            <w:proofErr w:type="spellStart"/>
            <w:r w:rsidRPr="00D27271">
              <w:rPr>
                <w:rFonts w:ascii="Arial" w:hAnsi="Arial" w:cs="Arial"/>
                <w:sz w:val="18"/>
                <w:szCs w:val="18"/>
                <w:lang w:eastAsia="ru-RU"/>
              </w:rPr>
              <w:t>финансо</w:t>
            </w:r>
            <w:proofErr w:type="spellEnd"/>
            <w:r w:rsidR="00B86D4B">
              <w:rPr>
                <w:rFonts w:ascii="Arial" w:hAnsi="Arial" w:cs="Arial"/>
                <w:sz w:val="18"/>
                <w:szCs w:val="18"/>
                <w:lang w:eastAsia="ru-RU"/>
              </w:rPr>
              <w:t xml:space="preserve"> </w:t>
            </w:r>
            <w:r w:rsidRPr="00D27271">
              <w:rPr>
                <w:rFonts w:ascii="Arial" w:hAnsi="Arial" w:cs="Arial"/>
                <w:sz w:val="18"/>
                <w:szCs w:val="18"/>
                <w:lang w:eastAsia="ru-RU"/>
              </w:rPr>
              <w:t>вый год</w:t>
            </w:r>
          </w:p>
          <w:p w14:paraId="6CDE2796" w14:textId="4A7806CA"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2023</w:t>
            </w:r>
          </w:p>
        </w:tc>
        <w:tc>
          <w:tcPr>
            <w:tcW w:w="1134" w:type="dxa"/>
            <w:tcBorders>
              <w:top w:val="single" w:sz="4" w:space="0" w:color="auto"/>
              <w:left w:val="single" w:sz="4" w:space="0" w:color="auto"/>
              <w:bottom w:val="single" w:sz="4" w:space="0" w:color="auto"/>
              <w:right w:val="single" w:sz="4" w:space="0" w:color="auto"/>
            </w:tcBorders>
          </w:tcPr>
          <w:p w14:paraId="6C0D9F60" w14:textId="79A94CFE"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1-й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tcPr>
          <w:p w14:paraId="51A8BA28" w14:textId="3E2DF1D3" w:rsidR="002956D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2-й год планового периода</w:t>
            </w:r>
          </w:p>
          <w:p w14:paraId="06F4B370" w14:textId="6EFBB5C4"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Pr>
          <w:p w14:paraId="61A80901" w14:textId="17CD0996" w:rsidR="00581440" w:rsidRPr="00D27271" w:rsidRDefault="00581440" w:rsidP="00B86D4B">
            <w:pPr>
              <w:pStyle w:val="af4"/>
              <w:jc w:val="center"/>
              <w:rPr>
                <w:rFonts w:ascii="Arial" w:hAnsi="Arial" w:cs="Arial"/>
                <w:sz w:val="18"/>
                <w:szCs w:val="18"/>
                <w:lang w:eastAsia="ru-RU"/>
              </w:rPr>
            </w:pPr>
            <w:r w:rsidRPr="00D27271">
              <w:rPr>
                <w:rFonts w:ascii="Arial" w:hAnsi="Arial" w:cs="Arial"/>
                <w:sz w:val="18"/>
                <w:szCs w:val="18"/>
                <w:lang w:eastAsia="ru-RU"/>
              </w:rPr>
              <w:t xml:space="preserve">Итого </w:t>
            </w:r>
            <w:r w:rsidR="00E76960" w:rsidRPr="00D27271">
              <w:rPr>
                <w:rFonts w:ascii="Arial" w:hAnsi="Arial" w:cs="Arial"/>
                <w:sz w:val="18"/>
                <w:szCs w:val="18"/>
                <w:lang w:eastAsia="ru-RU"/>
              </w:rPr>
              <w:t xml:space="preserve">за </w:t>
            </w:r>
            <w:r w:rsidR="00D27271" w:rsidRPr="00D27271">
              <w:rPr>
                <w:rFonts w:ascii="Arial" w:hAnsi="Arial" w:cs="Arial"/>
                <w:sz w:val="18"/>
                <w:szCs w:val="18"/>
                <w:lang w:eastAsia="ru-RU"/>
              </w:rPr>
              <w:t>период</w:t>
            </w:r>
          </w:p>
        </w:tc>
        <w:tc>
          <w:tcPr>
            <w:tcW w:w="1701" w:type="dxa"/>
            <w:vMerge/>
            <w:tcBorders>
              <w:left w:val="single" w:sz="4" w:space="0" w:color="auto"/>
              <w:bottom w:val="single" w:sz="4" w:space="0" w:color="auto"/>
              <w:right w:val="single" w:sz="4" w:space="0" w:color="auto"/>
            </w:tcBorders>
            <w:vAlign w:val="center"/>
          </w:tcPr>
          <w:p w14:paraId="066E5132" w14:textId="77777777" w:rsidR="00581440" w:rsidRPr="00581440" w:rsidRDefault="00581440" w:rsidP="00892D95">
            <w:pPr>
              <w:spacing w:after="0" w:line="240" w:lineRule="auto"/>
              <w:jc w:val="center"/>
              <w:rPr>
                <w:rFonts w:ascii="Arial" w:hAnsi="Arial" w:cs="Arial"/>
                <w:sz w:val="20"/>
                <w:szCs w:val="20"/>
                <w:lang w:eastAsia="ru-RU"/>
              </w:rPr>
            </w:pPr>
          </w:p>
        </w:tc>
      </w:tr>
      <w:tr w:rsidR="00581440" w:rsidRPr="00581440" w14:paraId="25F3560F" w14:textId="77777777" w:rsidTr="00EC0FF1">
        <w:trPr>
          <w:trHeight w:val="435"/>
        </w:trPr>
        <w:tc>
          <w:tcPr>
            <w:tcW w:w="15309" w:type="dxa"/>
            <w:gridSpan w:val="17"/>
            <w:tcBorders>
              <w:top w:val="single" w:sz="4" w:space="0" w:color="auto"/>
              <w:left w:val="single" w:sz="4" w:space="0" w:color="auto"/>
              <w:bottom w:val="single" w:sz="4" w:space="0" w:color="auto"/>
              <w:right w:val="single" w:sz="4" w:space="0" w:color="000000"/>
            </w:tcBorders>
          </w:tcPr>
          <w:p w14:paraId="5D4E7535" w14:textId="74948A5A" w:rsidR="00581440" w:rsidRPr="00BD5454" w:rsidRDefault="00581440" w:rsidP="00A145C1">
            <w:pPr>
              <w:spacing w:after="0" w:line="240" w:lineRule="auto"/>
              <w:rPr>
                <w:rFonts w:ascii="Arial" w:hAnsi="Arial" w:cs="Arial"/>
                <w:sz w:val="18"/>
                <w:szCs w:val="18"/>
                <w:lang w:eastAsia="ru-RU"/>
              </w:rPr>
            </w:pPr>
            <w:r w:rsidRPr="00BD5454">
              <w:rPr>
                <w:rFonts w:ascii="Arial" w:hAnsi="Arial" w:cs="Arial"/>
                <w:sz w:val="18"/>
                <w:szCs w:val="18"/>
                <w:lang w:eastAsia="ru-RU"/>
              </w:rPr>
              <w:t>Цель подпрограммы: обеспечение переселения граждан из аварийного жилищного фонда в поселке Шушенское</w:t>
            </w:r>
          </w:p>
        </w:tc>
      </w:tr>
      <w:tr w:rsidR="00581440" w:rsidRPr="00581440" w14:paraId="1C5E4214" w14:textId="77777777" w:rsidTr="00EC0FF1">
        <w:trPr>
          <w:trHeight w:val="416"/>
        </w:trPr>
        <w:tc>
          <w:tcPr>
            <w:tcW w:w="15309" w:type="dxa"/>
            <w:gridSpan w:val="17"/>
            <w:tcBorders>
              <w:top w:val="single" w:sz="4" w:space="0" w:color="auto"/>
              <w:left w:val="single" w:sz="4" w:space="0" w:color="auto"/>
              <w:bottom w:val="single" w:sz="4" w:space="0" w:color="auto"/>
              <w:right w:val="single" w:sz="4" w:space="0" w:color="000000"/>
            </w:tcBorders>
          </w:tcPr>
          <w:p w14:paraId="38672129" w14:textId="77777777" w:rsidR="00293CD4" w:rsidRPr="00BD5454" w:rsidRDefault="00581440" w:rsidP="00A145C1">
            <w:pPr>
              <w:pStyle w:val="ConsPlusNormal"/>
              <w:ind w:firstLine="0"/>
              <w:jc w:val="both"/>
              <w:outlineLvl w:val="2"/>
              <w:rPr>
                <w:sz w:val="18"/>
                <w:szCs w:val="18"/>
              </w:rPr>
            </w:pPr>
            <w:r w:rsidRPr="00BD5454">
              <w:rPr>
                <w:sz w:val="18"/>
                <w:szCs w:val="18"/>
              </w:rPr>
              <w:t xml:space="preserve">Задачи подпрограммы: </w:t>
            </w:r>
          </w:p>
          <w:p w14:paraId="03395532" w14:textId="4D24D7F6" w:rsidR="00581440" w:rsidRPr="00BD5454" w:rsidRDefault="00293CD4" w:rsidP="00A145C1">
            <w:pPr>
              <w:pStyle w:val="ConsPlusNormal"/>
              <w:ind w:firstLine="0"/>
              <w:jc w:val="both"/>
              <w:outlineLvl w:val="2"/>
              <w:rPr>
                <w:sz w:val="18"/>
                <w:szCs w:val="18"/>
              </w:rPr>
            </w:pPr>
            <w:r w:rsidRPr="00BD5454">
              <w:rPr>
                <w:sz w:val="18"/>
                <w:szCs w:val="18"/>
              </w:rPr>
              <w:t xml:space="preserve">- </w:t>
            </w:r>
            <w:r w:rsidR="00581440" w:rsidRPr="00BD5454">
              <w:rPr>
                <w:sz w:val="18"/>
                <w:szCs w:val="1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986072D" w14:textId="77777777" w:rsidR="00581440" w:rsidRPr="00BD5454" w:rsidRDefault="00581440" w:rsidP="00293CD4">
            <w:pPr>
              <w:pStyle w:val="ConsPlusNormal"/>
              <w:ind w:firstLine="33"/>
              <w:jc w:val="both"/>
              <w:outlineLvl w:val="2"/>
              <w:rPr>
                <w:sz w:val="18"/>
                <w:szCs w:val="18"/>
              </w:rPr>
            </w:pPr>
            <w:r w:rsidRPr="00BD5454">
              <w:rPr>
                <w:sz w:val="18"/>
                <w:szCs w:val="18"/>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35CE230A" w14:textId="4944176E" w:rsidR="00581440" w:rsidRPr="00BD5454" w:rsidRDefault="00197E62" w:rsidP="00293CD4">
            <w:pPr>
              <w:pStyle w:val="ConsPlusNormal"/>
              <w:ind w:firstLine="0"/>
              <w:jc w:val="both"/>
              <w:outlineLvl w:val="2"/>
              <w:rPr>
                <w:sz w:val="18"/>
                <w:szCs w:val="18"/>
              </w:rPr>
            </w:pPr>
            <w:r w:rsidRPr="00BD5454">
              <w:rPr>
                <w:sz w:val="18"/>
                <w:szCs w:val="18"/>
              </w:rPr>
              <w:t>- обеспечение выплат</w:t>
            </w:r>
            <w:r w:rsidR="00581440" w:rsidRPr="00BD5454">
              <w:rPr>
                <w:sz w:val="18"/>
                <w:szCs w:val="18"/>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w:t>
            </w:r>
            <w:r w:rsidRPr="00BD5454">
              <w:rPr>
                <w:sz w:val="18"/>
                <w:szCs w:val="18"/>
              </w:rPr>
              <w:t>и</w:t>
            </w:r>
            <w:r w:rsidR="00581440" w:rsidRPr="00BD5454">
              <w:rPr>
                <w:sz w:val="18"/>
                <w:szCs w:val="18"/>
              </w:rPr>
              <w:t>;</w:t>
            </w:r>
          </w:p>
          <w:p w14:paraId="4023115F" w14:textId="4F6D7679" w:rsidR="00EC0FF1" w:rsidRPr="00BD5454" w:rsidRDefault="00581440" w:rsidP="00B43DE8">
            <w:pPr>
              <w:pStyle w:val="ConsPlusNormal"/>
              <w:ind w:firstLine="0"/>
              <w:jc w:val="both"/>
              <w:outlineLvl w:val="2"/>
              <w:rPr>
                <w:sz w:val="18"/>
                <w:szCs w:val="18"/>
              </w:rPr>
            </w:pPr>
            <w:r w:rsidRPr="00BD5454">
              <w:rPr>
                <w:sz w:val="18"/>
                <w:szCs w:val="18"/>
              </w:rPr>
              <w:t xml:space="preserve">-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w:t>
            </w:r>
            <w:r w:rsidR="00293CD4" w:rsidRPr="00BD5454">
              <w:rPr>
                <w:sz w:val="18"/>
                <w:szCs w:val="18"/>
              </w:rPr>
              <w:t>(строительство) жилых помещений</w:t>
            </w:r>
          </w:p>
        </w:tc>
      </w:tr>
      <w:tr w:rsidR="006D7DAE" w:rsidRPr="00581440" w14:paraId="265254D0" w14:textId="77777777" w:rsidTr="006D7DAE">
        <w:trPr>
          <w:cantSplit/>
          <w:trHeight w:val="1513"/>
        </w:trPr>
        <w:tc>
          <w:tcPr>
            <w:tcW w:w="4111" w:type="dxa"/>
            <w:gridSpan w:val="3"/>
            <w:vMerge w:val="restart"/>
            <w:tcBorders>
              <w:top w:val="single" w:sz="4" w:space="0" w:color="auto"/>
              <w:left w:val="single" w:sz="4" w:space="0" w:color="auto"/>
              <w:bottom w:val="single" w:sz="4" w:space="0" w:color="auto"/>
              <w:right w:val="single" w:sz="4" w:space="0" w:color="auto"/>
            </w:tcBorders>
          </w:tcPr>
          <w:p w14:paraId="6719C790" w14:textId="77777777" w:rsidR="006D7DAE" w:rsidRPr="00BD5454" w:rsidRDefault="006D7DAE" w:rsidP="00B86D4B">
            <w:pPr>
              <w:spacing w:after="0" w:line="240" w:lineRule="auto"/>
              <w:jc w:val="both"/>
              <w:rPr>
                <w:rFonts w:ascii="Arial" w:hAnsi="Arial" w:cs="Arial"/>
                <w:sz w:val="18"/>
                <w:szCs w:val="18"/>
                <w:lang w:eastAsia="ru-RU"/>
              </w:rPr>
            </w:pPr>
            <w:r w:rsidRPr="00BD5454">
              <w:rPr>
                <w:rFonts w:ascii="Arial" w:hAnsi="Arial" w:cs="Arial"/>
                <w:sz w:val="18"/>
                <w:szCs w:val="18"/>
                <w:lang w:eastAsia="ru-RU"/>
              </w:rPr>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6309D865" w14:textId="2F1E2FA6"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0BBF88EA"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4DF433E7"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2C77F5EB" w14:textId="77777777" w:rsidR="006D7DAE" w:rsidRPr="00E11E15" w:rsidRDefault="006D7DAE"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1121F969"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133" w:type="dxa"/>
            <w:tcBorders>
              <w:top w:val="single" w:sz="4" w:space="0" w:color="auto"/>
              <w:left w:val="nil"/>
              <w:bottom w:val="single" w:sz="4" w:space="0" w:color="auto"/>
              <w:right w:val="single" w:sz="4" w:space="0" w:color="auto"/>
            </w:tcBorders>
            <w:vAlign w:val="center"/>
          </w:tcPr>
          <w:p w14:paraId="5F69FE18" w14:textId="7AC4793C"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124 624,804</w:t>
            </w:r>
          </w:p>
        </w:tc>
        <w:tc>
          <w:tcPr>
            <w:tcW w:w="1134" w:type="dxa"/>
            <w:tcBorders>
              <w:top w:val="single" w:sz="4" w:space="0" w:color="auto"/>
              <w:left w:val="nil"/>
              <w:bottom w:val="single" w:sz="4" w:space="0" w:color="auto"/>
              <w:right w:val="single" w:sz="4" w:space="0" w:color="auto"/>
            </w:tcBorders>
            <w:vAlign w:val="center"/>
          </w:tcPr>
          <w:p w14:paraId="0045CD78" w14:textId="0EA3B642" w:rsidR="006D7DAE" w:rsidRPr="00BD5454" w:rsidRDefault="006D7DAE" w:rsidP="00EC0FF1">
            <w:pPr>
              <w:spacing w:after="0" w:line="240" w:lineRule="auto"/>
              <w:ind w:right="-103" w:hanging="24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F89793" w14:textId="428986AD"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A632E92" w14:textId="78196629"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DBCC81" w14:textId="5F906C5F" w:rsidR="006D7DAE" w:rsidRPr="00BD5454" w:rsidRDefault="006D7DAE" w:rsidP="00EC0FF1">
            <w:pPr>
              <w:spacing w:after="0" w:line="240" w:lineRule="auto"/>
              <w:ind w:left="-106" w:right="-112"/>
              <w:jc w:val="center"/>
              <w:rPr>
                <w:rFonts w:ascii="Arial" w:hAnsi="Arial" w:cs="Arial"/>
                <w:sz w:val="18"/>
                <w:szCs w:val="18"/>
              </w:rPr>
            </w:pPr>
            <w:r w:rsidRPr="00BD5454">
              <w:rPr>
                <w:rFonts w:ascii="Arial" w:hAnsi="Arial" w:cs="Arial"/>
                <w:sz w:val="18"/>
                <w:szCs w:val="18"/>
              </w:rPr>
              <w:t>124 624,804</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F8432BD" w14:textId="77777777" w:rsidR="006D7DAE" w:rsidRPr="00BD5454" w:rsidRDefault="006D7DAE" w:rsidP="00A145C1">
            <w:pPr>
              <w:widowControl w:val="0"/>
              <w:autoSpaceDE w:val="0"/>
              <w:autoSpaceDN w:val="0"/>
              <w:adjustRightInd w:val="0"/>
              <w:spacing w:after="0" w:line="240" w:lineRule="auto"/>
              <w:jc w:val="both"/>
              <w:rPr>
                <w:rFonts w:ascii="Arial" w:hAnsi="Arial" w:cs="Arial"/>
                <w:sz w:val="18"/>
                <w:szCs w:val="18"/>
                <w:lang w:eastAsia="ru-RU"/>
              </w:rPr>
            </w:pPr>
            <w:r w:rsidRPr="00BD5454">
              <w:rPr>
                <w:rFonts w:ascii="Arial" w:hAnsi="Arial" w:cs="Arial"/>
                <w:sz w:val="18"/>
                <w:szCs w:val="18"/>
                <w:lang w:eastAsia="ru-RU"/>
              </w:rPr>
              <w:t xml:space="preserve">Ликвидация </w:t>
            </w:r>
          </w:p>
          <w:p w14:paraId="21412C22" w14:textId="18A84B42" w:rsidR="006D7DAE" w:rsidRPr="00BD5454" w:rsidRDefault="006D7DAE" w:rsidP="00A145C1">
            <w:pPr>
              <w:widowControl w:val="0"/>
              <w:autoSpaceDE w:val="0"/>
              <w:autoSpaceDN w:val="0"/>
              <w:adjustRightInd w:val="0"/>
              <w:spacing w:after="0" w:line="240" w:lineRule="auto"/>
              <w:jc w:val="both"/>
              <w:rPr>
                <w:rFonts w:ascii="Arial" w:hAnsi="Arial" w:cs="Arial"/>
                <w:sz w:val="18"/>
                <w:szCs w:val="18"/>
              </w:rPr>
            </w:pPr>
            <w:r w:rsidRPr="00BD5454">
              <w:rPr>
                <w:rFonts w:ascii="Arial" w:hAnsi="Arial" w:cs="Arial"/>
                <w:sz w:val="18"/>
                <w:szCs w:val="18"/>
                <w:lang w:eastAsia="ru-RU"/>
              </w:rPr>
              <w:t>3026 кв. метров аварийного жилищного фонда, переселение 189 человек из аварийного жилищного фонда</w:t>
            </w:r>
          </w:p>
          <w:p w14:paraId="5C46E1D3" w14:textId="5E75DC63" w:rsidR="006D7DAE" w:rsidRPr="00BD5454" w:rsidRDefault="006D7DAE" w:rsidP="00254437">
            <w:pPr>
              <w:spacing w:after="0" w:line="240" w:lineRule="auto"/>
              <w:jc w:val="center"/>
              <w:rPr>
                <w:rFonts w:ascii="Arial" w:hAnsi="Arial" w:cs="Arial"/>
                <w:sz w:val="18"/>
                <w:szCs w:val="18"/>
                <w:lang w:eastAsia="ru-RU"/>
              </w:rPr>
            </w:pPr>
            <w:r w:rsidRPr="00BD5454">
              <w:rPr>
                <w:rFonts w:ascii="Arial" w:hAnsi="Arial" w:cs="Arial"/>
                <w:sz w:val="18"/>
                <w:szCs w:val="18"/>
                <w:lang w:eastAsia="ru-RU"/>
              </w:rPr>
              <w:t xml:space="preserve"> </w:t>
            </w:r>
          </w:p>
        </w:tc>
      </w:tr>
      <w:tr w:rsidR="006D7DAE" w:rsidRPr="00581440" w14:paraId="376244C5" w14:textId="77777777" w:rsidTr="00531256">
        <w:trPr>
          <w:cantSplit/>
          <w:trHeight w:val="1197"/>
        </w:trPr>
        <w:tc>
          <w:tcPr>
            <w:tcW w:w="4111" w:type="dxa"/>
            <w:gridSpan w:val="3"/>
            <w:vMerge/>
            <w:tcBorders>
              <w:top w:val="single" w:sz="4" w:space="0" w:color="auto"/>
              <w:left w:val="single" w:sz="4" w:space="0" w:color="auto"/>
              <w:bottom w:val="single" w:sz="4" w:space="0" w:color="auto"/>
              <w:right w:val="single" w:sz="4" w:space="0" w:color="auto"/>
            </w:tcBorders>
          </w:tcPr>
          <w:p w14:paraId="3F8C7E63" w14:textId="77777777" w:rsidR="006D7DAE" w:rsidRPr="00BD5454" w:rsidRDefault="006D7DAE" w:rsidP="00A145C1">
            <w:pPr>
              <w:spacing w:after="0" w:line="240" w:lineRule="auto"/>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BD9791B" w14:textId="41853A66"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3107ABD2"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E5754CF"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475D418C"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5FA8621D"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853</w:t>
            </w:r>
          </w:p>
        </w:tc>
        <w:tc>
          <w:tcPr>
            <w:tcW w:w="1133" w:type="dxa"/>
            <w:tcBorders>
              <w:top w:val="single" w:sz="4" w:space="0" w:color="auto"/>
              <w:left w:val="nil"/>
              <w:bottom w:val="single" w:sz="4" w:space="0" w:color="auto"/>
              <w:right w:val="single" w:sz="4" w:space="0" w:color="auto"/>
            </w:tcBorders>
            <w:vAlign w:val="center"/>
          </w:tcPr>
          <w:p w14:paraId="59C8CC99" w14:textId="7ADCC910"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34 787,056</w:t>
            </w:r>
          </w:p>
        </w:tc>
        <w:tc>
          <w:tcPr>
            <w:tcW w:w="1134" w:type="dxa"/>
            <w:tcBorders>
              <w:top w:val="single" w:sz="4" w:space="0" w:color="auto"/>
              <w:left w:val="nil"/>
              <w:bottom w:val="single" w:sz="4" w:space="0" w:color="auto"/>
              <w:right w:val="single" w:sz="4" w:space="0" w:color="auto"/>
            </w:tcBorders>
            <w:vAlign w:val="center"/>
          </w:tcPr>
          <w:p w14:paraId="075DF02A" w14:textId="77777777" w:rsidR="006D7DAE" w:rsidRPr="00BD5454" w:rsidRDefault="006D7DAE" w:rsidP="00EC0FF1">
            <w:pPr>
              <w:spacing w:after="0" w:line="240" w:lineRule="auto"/>
              <w:ind w:right="-103" w:hanging="24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410CFBF" w14:textId="4B3E3D59"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3F1FA3F" w14:textId="2DC45607"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3FE82DD" w14:textId="249A0C08" w:rsidR="006D7DAE" w:rsidRPr="00BD5454" w:rsidRDefault="006D7DAE" w:rsidP="00EC0FF1">
            <w:pPr>
              <w:spacing w:after="0" w:line="240" w:lineRule="auto"/>
              <w:ind w:left="-106" w:right="-112"/>
              <w:jc w:val="center"/>
              <w:rPr>
                <w:rFonts w:ascii="Arial" w:hAnsi="Arial" w:cs="Arial"/>
                <w:sz w:val="18"/>
                <w:szCs w:val="18"/>
              </w:rPr>
            </w:pPr>
            <w:r w:rsidRPr="00BD5454">
              <w:rPr>
                <w:rFonts w:ascii="Arial" w:hAnsi="Arial" w:cs="Arial"/>
                <w:sz w:val="18"/>
                <w:szCs w:val="18"/>
              </w:rPr>
              <w:t>34 787,056</w:t>
            </w:r>
          </w:p>
        </w:tc>
        <w:tc>
          <w:tcPr>
            <w:tcW w:w="1701" w:type="dxa"/>
            <w:vMerge/>
            <w:tcBorders>
              <w:top w:val="single" w:sz="4" w:space="0" w:color="auto"/>
              <w:left w:val="single" w:sz="4" w:space="0" w:color="auto"/>
              <w:bottom w:val="single" w:sz="4" w:space="0" w:color="auto"/>
              <w:right w:val="single" w:sz="4" w:space="0" w:color="auto"/>
            </w:tcBorders>
            <w:vAlign w:val="center"/>
          </w:tcPr>
          <w:p w14:paraId="35EF4622" w14:textId="5569FF59"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68889780" w14:textId="77777777" w:rsidTr="006D7DAE">
        <w:trPr>
          <w:cantSplit/>
          <w:trHeight w:val="1272"/>
        </w:trPr>
        <w:tc>
          <w:tcPr>
            <w:tcW w:w="4111" w:type="dxa"/>
            <w:gridSpan w:val="3"/>
            <w:tcBorders>
              <w:top w:val="single" w:sz="4" w:space="0" w:color="auto"/>
              <w:left w:val="single" w:sz="4" w:space="0" w:color="auto"/>
              <w:bottom w:val="single" w:sz="4" w:space="0" w:color="auto"/>
              <w:right w:val="single" w:sz="4" w:space="0" w:color="auto"/>
            </w:tcBorders>
          </w:tcPr>
          <w:p w14:paraId="71AF0F08" w14:textId="2CAB2541"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Обеспечение мероприятий по переселению граждан из аварийного жилищного фонда </w:t>
            </w:r>
          </w:p>
          <w:p w14:paraId="03F9DC5E" w14:textId="77777777" w:rsidR="006D7DAE" w:rsidRPr="00BD5454" w:rsidRDefault="006D7DAE" w:rsidP="00EC0FF1">
            <w:pPr>
              <w:pStyle w:val="af4"/>
              <w:jc w:val="both"/>
              <w:rPr>
                <w:rFonts w:ascii="Arial" w:hAnsi="Arial" w:cs="Arial"/>
                <w:sz w:val="18"/>
                <w:szCs w:val="18"/>
                <w:lang w:eastAsia="ru-RU"/>
              </w:rPr>
            </w:pPr>
          </w:p>
          <w:p w14:paraId="2387BA59" w14:textId="77777777" w:rsidR="006D7DAE" w:rsidRPr="00BD5454" w:rsidRDefault="006D7DAE" w:rsidP="00EC0FF1">
            <w:pPr>
              <w:pStyle w:val="af4"/>
              <w:jc w:val="both"/>
              <w:rPr>
                <w:rFonts w:ascii="Arial" w:hAnsi="Arial" w:cs="Arial"/>
                <w:sz w:val="18"/>
                <w:szCs w:val="18"/>
                <w:lang w:eastAsia="ru-RU"/>
              </w:rPr>
            </w:pPr>
          </w:p>
          <w:p w14:paraId="6DDB9DFF" w14:textId="77777777" w:rsidR="006D7DAE" w:rsidRPr="00BD5454" w:rsidRDefault="006D7DAE" w:rsidP="00EC0FF1">
            <w:pPr>
              <w:pStyle w:val="af4"/>
              <w:jc w:val="both"/>
              <w:rPr>
                <w:rFonts w:ascii="Arial" w:hAnsi="Arial" w:cs="Arial"/>
                <w:sz w:val="18"/>
                <w:szCs w:val="18"/>
                <w:lang w:eastAsia="ru-RU"/>
              </w:rPr>
            </w:pPr>
          </w:p>
          <w:p w14:paraId="61C7F691" w14:textId="51FCE4A0"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9286AA1" w14:textId="77777777" w:rsidR="006D7DAE" w:rsidRDefault="006D7DAE" w:rsidP="00892D95">
            <w:pPr>
              <w:spacing w:after="0" w:line="240" w:lineRule="auto"/>
              <w:jc w:val="center"/>
              <w:rPr>
                <w:rFonts w:ascii="Arial" w:hAnsi="Arial" w:cs="Arial"/>
                <w:sz w:val="16"/>
                <w:szCs w:val="16"/>
                <w:lang w:eastAsia="ru-RU"/>
              </w:rPr>
            </w:pPr>
            <w:r w:rsidRPr="00CB3171">
              <w:rPr>
                <w:rFonts w:ascii="Arial" w:hAnsi="Arial" w:cs="Arial"/>
                <w:sz w:val="16"/>
                <w:szCs w:val="16"/>
                <w:lang w:eastAsia="ru-RU"/>
              </w:rPr>
              <w:t>Администрация Шушенского</w:t>
            </w:r>
          </w:p>
          <w:p w14:paraId="4F4B113C" w14:textId="6155F1C1" w:rsidR="006D7DAE" w:rsidRPr="00CB3171" w:rsidRDefault="006D7DAE" w:rsidP="00892D95">
            <w:pPr>
              <w:spacing w:after="0" w:line="240" w:lineRule="auto"/>
              <w:jc w:val="center"/>
              <w:rPr>
                <w:rFonts w:ascii="Arial" w:hAnsi="Arial" w:cs="Arial"/>
                <w:sz w:val="16"/>
                <w:szCs w:val="16"/>
                <w:lang w:eastAsia="ru-RU"/>
              </w:rPr>
            </w:pPr>
            <w:r w:rsidRPr="00CB3171">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0DE10E9B"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DFA01B1"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 xml:space="preserve">0501 </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B1F8B50" w14:textId="77777777" w:rsidR="006D7DAE" w:rsidRPr="00CB3171" w:rsidRDefault="006D7DAE" w:rsidP="00A145C1">
            <w:pPr>
              <w:spacing w:after="0" w:line="240" w:lineRule="auto"/>
              <w:ind w:left="113" w:right="113"/>
              <w:rPr>
                <w:rFonts w:ascii="Arial" w:hAnsi="Arial" w:cs="Arial"/>
                <w:sz w:val="16"/>
                <w:szCs w:val="16"/>
                <w:lang w:eastAsia="ru-RU"/>
              </w:rPr>
            </w:pPr>
          </w:p>
          <w:p w14:paraId="143055C1" w14:textId="77777777" w:rsidR="006D7DAE" w:rsidRPr="00CB3171" w:rsidRDefault="006D7DAE" w:rsidP="00293CD4">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021</w:t>
            </w:r>
            <w:r w:rsidRPr="00CB3171">
              <w:rPr>
                <w:rFonts w:ascii="Arial" w:hAnsi="Arial" w:cs="Arial"/>
                <w:sz w:val="16"/>
                <w:szCs w:val="16"/>
                <w:lang w:val="en-US" w:eastAsia="ru-RU"/>
              </w:rPr>
              <w:t>F3674</w:t>
            </w:r>
            <w:r w:rsidRPr="00CB3171">
              <w:rPr>
                <w:rFonts w:ascii="Arial" w:hAnsi="Arial" w:cs="Arial"/>
                <w:sz w:val="16"/>
                <w:szCs w:val="16"/>
                <w:lang w:eastAsia="ru-RU"/>
              </w:rPr>
              <w:t>8</w:t>
            </w:r>
            <w:r w:rsidRPr="00CB3171">
              <w:rPr>
                <w:rFonts w:ascii="Arial" w:hAnsi="Arial" w:cs="Arial"/>
                <w:sz w:val="16"/>
                <w:szCs w:val="16"/>
                <w:lang w:val="en-US" w:eastAsia="ru-RU"/>
              </w:rPr>
              <w:t>4</w:t>
            </w:r>
          </w:p>
          <w:p w14:paraId="1D5690DA" w14:textId="77777777" w:rsidR="006D7DAE" w:rsidRPr="00CB3171" w:rsidRDefault="006D7DAE" w:rsidP="00A145C1">
            <w:pPr>
              <w:spacing w:after="0" w:line="240" w:lineRule="auto"/>
              <w:ind w:left="113" w:right="113"/>
              <w:jc w:val="center"/>
              <w:rPr>
                <w:rFonts w:ascii="Arial" w:hAnsi="Arial" w:cs="Arial"/>
                <w:sz w:val="16"/>
                <w:szCs w:val="16"/>
                <w:lang w:eastAsia="ru-RU"/>
              </w:rPr>
            </w:pPr>
          </w:p>
          <w:p w14:paraId="1CFFB677" w14:textId="77777777" w:rsidR="006D7DAE" w:rsidRPr="00CB3171" w:rsidRDefault="006D7DAE" w:rsidP="00A145C1">
            <w:pPr>
              <w:spacing w:after="0" w:line="240" w:lineRule="auto"/>
              <w:ind w:left="113" w:right="113"/>
              <w:jc w:val="center"/>
              <w:rPr>
                <w:rFonts w:ascii="Arial" w:hAnsi="Arial" w:cs="Arial"/>
                <w:sz w:val="16"/>
                <w:szCs w:val="16"/>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907C0B6"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5978B28C" w14:textId="77777777"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14 949,973</w:t>
            </w:r>
          </w:p>
        </w:tc>
        <w:tc>
          <w:tcPr>
            <w:tcW w:w="1134" w:type="dxa"/>
            <w:tcBorders>
              <w:top w:val="single" w:sz="4" w:space="0" w:color="auto"/>
              <w:left w:val="nil"/>
              <w:bottom w:val="single" w:sz="4" w:space="0" w:color="auto"/>
              <w:right w:val="single" w:sz="4" w:space="0" w:color="auto"/>
            </w:tcBorders>
            <w:vAlign w:val="center"/>
          </w:tcPr>
          <w:p w14:paraId="06669A0D" w14:textId="7E9341E4" w:rsidR="006D7DAE" w:rsidRPr="00BD5454" w:rsidRDefault="00AF0D94" w:rsidP="00EC0FF1">
            <w:pPr>
              <w:spacing w:after="0" w:line="240" w:lineRule="auto"/>
              <w:ind w:hanging="113"/>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C21992" w14:textId="77777777"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09FB8DD" w14:textId="1CA51BBC"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5BD01C" w14:textId="14A43911" w:rsidR="006D7DAE" w:rsidRPr="00BD5454" w:rsidRDefault="00AF0D94" w:rsidP="00EC0FF1">
            <w:pPr>
              <w:spacing w:after="0" w:line="240" w:lineRule="auto"/>
              <w:ind w:hanging="113"/>
              <w:jc w:val="center"/>
              <w:rPr>
                <w:rFonts w:ascii="Arial" w:hAnsi="Arial" w:cs="Arial"/>
                <w:sz w:val="18"/>
                <w:szCs w:val="18"/>
                <w:lang w:val="en-US"/>
              </w:rPr>
            </w:pPr>
            <w:r w:rsidRPr="00BD5454">
              <w:rPr>
                <w:rFonts w:ascii="Arial" w:hAnsi="Arial" w:cs="Arial"/>
                <w:sz w:val="18"/>
                <w:szCs w:val="18"/>
              </w:rPr>
              <w:t>14 949,973</w:t>
            </w:r>
          </w:p>
        </w:tc>
        <w:tc>
          <w:tcPr>
            <w:tcW w:w="1701" w:type="dxa"/>
            <w:vMerge/>
            <w:tcBorders>
              <w:top w:val="single" w:sz="4" w:space="0" w:color="auto"/>
              <w:left w:val="single" w:sz="4" w:space="0" w:color="auto"/>
              <w:bottom w:val="single" w:sz="4" w:space="0" w:color="auto"/>
              <w:right w:val="single" w:sz="4" w:space="0" w:color="auto"/>
            </w:tcBorders>
            <w:vAlign w:val="center"/>
          </w:tcPr>
          <w:p w14:paraId="0B4B7307" w14:textId="4CBD12D8"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2DE02198" w14:textId="77777777" w:rsidTr="006D7DAE">
        <w:trPr>
          <w:cantSplit/>
          <w:trHeight w:val="1351"/>
        </w:trPr>
        <w:tc>
          <w:tcPr>
            <w:tcW w:w="4111" w:type="dxa"/>
            <w:gridSpan w:val="3"/>
            <w:tcBorders>
              <w:top w:val="single" w:sz="4" w:space="0" w:color="auto"/>
              <w:left w:val="single" w:sz="4" w:space="0" w:color="auto"/>
              <w:bottom w:val="single" w:sz="4" w:space="0" w:color="auto"/>
              <w:right w:val="single" w:sz="4" w:space="0" w:color="auto"/>
            </w:tcBorders>
          </w:tcPr>
          <w:p w14:paraId="339A8807" w14:textId="3CC0F9B1"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lastRenderedPageBreak/>
              <w:t xml:space="preserve">Обеспечение мероприятий по переселению граждан из аварийного жилищного фонда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0E3E1B0" w14:textId="77777777" w:rsidR="006D7DAE" w:rsidRDefault="006D7DAE" w:rsidP="00EB7701">
            <w:pPr>
              <w:spacing w:after="0" w:line="240" w:lineRule="auto"/>
              <w:jc w:val="center"/>
              <w:rPr>
                <w:rFonts w:ascii="Arial" w:hAnsi="Arial" w:cs="Arial"/>
                <w:sz w:val="16"/>
                <w:szCs w:val="16"/>
                <w:lang w:eastAsia="ru-RU"/>
              </w:rPr>
            </w:pPr>
            <w:r w:rsidRPr="00CB3171">
              <w:rPr>
                <w:rFonts w:ascii="Arial" w:hAnsi="Arial" w:cs="Arial"/>
                <w:sz w:val="16"/>
                <w:szCs w:val="16"/>
                <w:lang w:eastAsia="ru-RU"/>
              </w:rPr>
              <w:t>Администрация Шушенского</w:t>
            </w:r>
          </w:p>
          <w:p w14:paraId="4A615679" w14:textId="3E2B5EE2" w:rsidR="006D7DAE" w:rsidRPr="00CB3171" w:rsidRDefault="006D7DAE" w:rsidP="00EB7701">
            <w:pPr>
              <w:spacing w:after="0" w:line="240" w:lineRule="auto"/>
              <w:jc w:val="center"/>
              <w:rPr>
                <w:rFonts w:ascii="Arial" w:hAnsi="Arial" w:cs="Arial"/>
                <w:sz w:val="16"/>
                <w:szCs w:val="16"/>
                <w:lang w:eastAsia="ru-RU"/>
              </w:rPr>
            </w:pPr>
            <w:r w:rsidRPr="00CB3171">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133F494F" w14:textId="461F7600"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7DEC1E02" w14:textId="7ACA803B"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6482969" w14:textId="49036921"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021F367484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969968E" w14:textId="2DE0E40E"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853</w:t>
            </w:r>
          </w:p>
        </w:tc>
        <w:tc>
          <w:tcPr>
            <w:tcW w:w="1133" w:type="dxa"/>
            <w:tcBorders>
              <w:top w:val="single" w:sz="4" w:space="0" w:color="auto"/>
              <w:left w:val="single" w:sz="4" w:space="0" w:color="auto"/>
              <w:bottom w:val="single" w:sz="4" w:space="0" w:color="auto"/>
              <w:right w:val="single" w:sz="4" w:space="0" w:color="auto"/>
            </w:tcBorders>
            <w:vAlign w:val="center"/>
          </w:tcPr>
          <w:p w14:paraId="62C1B7A0" w14:textId="3897A4FF"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14:paraId="3CAE60A6" w14:textId="52B53843" w:rsidR="006D7DAE" w:rsidRPr="00BD5454" w:rsidRDefault="006D7DAE" w:rsidP="00EC0FF1">
            <w:pPr>
              <w:spacing w:after="0" w:line="240" w:lineRule="auto"/>
              <w:ind w:hanging="113"/>
              <w:jc w:val="center"/>
              <w:rPr>
                <w:rFonts w:ascii="Arial" w:hAnsi="Arial" w:cs="Arial"/>
                <w:sz w:val="18"/>
                <w:szCs w:val="18"/>
              </w:rPr>
            </w:pPr>
            <w:r w:rsidRPr="00BD5454">
              <w:rPr>
                <w:rFonts w:ascii="Arial" w:hAnsi="Arial" w:cs="Arial"/>
                <w:sz w:val="18"/>
                <w:szCs w:val="18"/>
              </w:rPr>
              <w:t>1 176,904</w:t>
            </w:r>
          </w:p>
        </w:tc>
        <w:tc>
          <w:tcPr>
            <w:tcW w:w="1134" w:type="dxa"/>
            <w:tcBorders>
              <w:top w:val="single" w:sz="4" w:space="0" w:color="auto"/>
              <w:left w:val="single" w:sz="4" w:space="0" w:color="auto"/>
              <w:bottom w:val="single" w:sz="4" w:space="0" w:color="auto"/>
              <w:right w:val="single" w:sz="4" w:space="0" w:color="auto"/>
            </w:tcBorders>
            <w:vAlign w:val="center"/>
          </w:tcPr>
          <w:p w14:paraId="08BE8CE3" w14:textId="6D4549FC"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12F8602" w14:textId="16344B86"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734AE46" w14:textId="0E503F01"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1 176,904</w:t>
            </w:r>
          </w:p>
        </w:tc>
        <w:tc>
          <w:tcPr>
            <w:tcW w:w="1701" w:type="dxa"/>
            <w:vMerge/>
            <w:tcBorders>
              <w:top w:val="single" w:sz="4" w:space="0" w:color="auto"/>
              <w:left w:val="single" w:sz="4" w:space="0" w:color="auto"/>
              <w:bottom w:val="single" w:sz="4" w:space="0" w:color="auto"/>
              <w:right w:val="single" w:sz="4" w:space="0" w:color="auto"/>
            </w:tcBorders>
            <w:vAlign w:val="center"/>
          </w:tcPr>
          <w:p w14:paraId="6B0EB26E" w14:textId="6FD6CC9E"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41E154B6" w14:textId="77777777" w:rsidTr="006D7DAE">
        <w:trPr>
          <w:cantSplit/>
          <w:trHeight w:val="1715"/>
        </w:trPr>
        <w:tc>
          <w:tcPr>
            <w:tcW w:w="4111" w:type="dxa"/>
            <w:gridSpan w:val="3"/>
            <w:tcBorders>
              <w:top w:val="single" w:sz="4" w:space="0" w:color="auto"/>
              <w:left w:val="single" w:sz="4" w:space="0" w:color="auto"/>
              <w:bottom w:val="single" w:sz="4" w:space="0" w:color="auto"/>
              <w:right w:val="single" w:sz="4" w:space="0" w:color="auto"/>
            </w:tcBorders>
          </w:tcPr>
          <w:p w14:paraId="4EF340BF" w14:textId="77777777"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Расходы на оплату </w:t>
            </w:r>
            <w:bookmarkStart w:id="8" w:name="_Hlk109051001"/>
            <w:r w:rsidRPr="00BD5454">
              <w:rPr>
                <w:rFonts w:ascii="Arial" w:hAnsi="Arial" w:cs="Arial"/>
                <w:sz w:val="18"/>
                <w:szCs w:val="18"/>
                <w:lang w:eastAsia="ru-RU"/>
              </w:rPr>
              <w:t>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bookmarkEnd w:id="8"/>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C436D0B" w14:textId="7A3645DC" w:rsidR="006D7DAE" w:rsidRPr="00E11E15" w:rsidRDefault="006D7DAE" w:rsidP="00EB7701">
            <w:pPr>
              <w:pStyle w:val="af4"/>
              <w:jc w:val="center"/>
              <w:rPr>
                <w:rFonts w:ascii="Arial" w:hAnsi="Arial" w:cs="Arial"/>
                <w:sz w:val="16"/>
                <w:szCs w:val="16"/>
                <w:lang w:eastAsia="ru-RU"/>
              </w:rPr>
            </w:pPr>
            <w:r w:rsidRPr="00E11E15">
              <w:rPr>
                <w:rFonts w:ascii="Arial" w:hAnsi="Arial" w:cs="Arial"/>
                <w:sz w:val="16"/>
                <w:szCs w:val="16"/>
                <w:lang w:eastAsia="ru-RU"/>
              </w:rPr>
              <w:t>Администрация</w:t>
            </w:r>
          </w:p>
          <w:p w14:paraId="4BC776F4" w14:textId="77777777" w:rsidR="006D7DAE" w:rsidRDefault="006D7DAE" w:rsidP="00EB7701">
            <w:pPr>
              <w:pStyle w:val="af4"/>
              <w:jc w:val="center"/>
              <w:rPr>
                <w:rFonts w:ascii="Arial" w:hAnsi="Arial" w:cs="Arial"/>
                <w:sz w:val="16"/>
                <w:szCs w:val="16"/>
                <w:lang w:eastAsia="ru-RU"/>
              </w:rPr>
            </w:pPr>
            <w:r w:rsidRPr="00E11E15">
              <w:rPr>
                <w:rFonts w:ascii="Arial" w:hAnsi="Arial" w:cs="Arial"/>
                <w:sz w:val="16"/>
                <w:szCs w:val="16"/>
                <w:lang w:eastAsia="ru-RU"/>
              </w:rPr>
              <w:t>Шушенского</w:t>
            </w:r>
          </w:p>
          <w:p w14:paraId="6507B34E" w14:textId="448F62A0" w:rsidR="006D7DAE" w:rsidRPr="00E11E15" w:rsidRDefault="006D7DAE" w:rsidP="00EB7701">
            <w:pPr>
              <w:pStyle w:val="af4"/>
              <w:jc w:val="center"/>
              <w:rPr>
                <w:sz w:val="16"/>
                <w:szCs w:val="16"/>
                <w:lang w:eastAsia="ru-RU"/>
              </w:rPr>
            </w:pPr>
            <w:r w:rsidRPr="00E11E15">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7376A1F5"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2930200D"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64A69DD" w14:textId="77777777" w:rsidR="006D7DAE" w:rsidRPr="00C747F3"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02100</w:t>
            </w:r>
            <w:r w:rsidRPr="00C747F3">
              <w:rPr>
                <w:rFonts w:ascii="Arial" w:hAnsi="Arial" w:cs="Arial"/>
                <w:sz w:val="16"/>
                <w:szCs w:val="16"/>
                <w:lang w:eastAsia="ru-RU"/>
              </w:rPr>
              <w:t>S6030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FCC26A3"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4E66931D" w14:textId="77777777" w:rsidR="006D7DAE" w:rsidRPr="00BD5454" w:rsidRDefault="006D7DAE" w:rsidP="00EC0FF1">
            <w:pPr>
              <w:jc w:val="center"/>
              <w:rPr>
                <w:rFonts w:ascii="Arial" w:hAnsi="Arial" w:cs="Arial"/>
                <w:sz w:val="18"/>
                <w:szCs w:val="18"/>
                <w:lang w:val="en-US"/>
              </w:rPr>
            </w:pPr>
            <w:r w:rsidRPr="00BD5454">
              <w:rPr>
                <w:rFonts w:ascii="Arial" w:hAnsi="Arial" w:cs="Arial"/>
                <w:sz w:val="18"/>
                <w:szCs w:val="18"/>
                <w:lang w:val="en-US"/>
              </w:rPr>
              <w:t>71 060</w:t>
            </w:r>
            <w:r w:rsidRPr="00BD5454">
              <w:rPr>
                <w:rFonts w:ascii="Arial" w:hAnsi="Arial" w:cs="Arial"/>
                <w:sz w:val="18"/>
                <w:szCs w:val="18"/>
              </w:rPr>
              <w:t>,</w:t>
            </w:r>
            <w:r w:rsidRPr="00BD5454">
              <w:rPr>
                <w:rFonts w:ascii="Arial" w:hAnsi="Arial" w:cs="Arial"/>
                <w:sz w:val="18"/>
                <w:szCs w:val="18"/>
                <w:lang w:val="en-US"/>
              </w:rPr>
              <w:t>555</w:t>
            </w:r>
          </w:p>
        </w:tc>
        <w:tc>
          <w:tcPr>
            <w:tcW w:w="1134" w:type="dxa"/>
            <w:tcBorders>
              <w:top w:val="single" w:sz="4" w:space="0" w:color="auto"/>
              <w:left w:val="single" w:sz="4" w:space="0" w:color="auto"/>
              <w:bottom w:val="single" w:sz="4" w:space="0" w:color="auto"/>
              <w:right w:val="single" w:sz="4" w:space="0" w:color="auto"/>
            </w:tcBorders>
            <w:vAlign w:val="center"/>
          </w:tcPr>
          <w:p w14:paraId="502696FA" w14:textId="6B0C0EE1"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AC3697E" w14:textId="63E22CD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B02ADC3" w14:textId="054E387F"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A45D9DE"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lang w:val="en-US"/>
              </w:rPr>
              <w:t>71 060</w:t>
            </w:r>
            <w:r w:rsidRPr="00BD5454">
              <w:rPr>
                <w:rFonts w:ascii="Arial" w:hAnsi="Arial" w:cs="Arial"/>
                <w:sz w:val="18"/>
                <w:szCs w:val="18"/>
              </w:rPr>
              <w:t>,</w:t>
            </w:r>
            <w:r w:rsidRPr="00BD5454">
              <w:rPr>
                <w:rFonts w:ascii="Arial" w:hAnsi="Arial" w:cs="Arial"/>
                <w:sz w:val="18"/>
                <w:szCs w:val="18"/>
                <w:lang w:val="en-US"/>
              </w:rPr>
              <w:t>555</w:t>
            </w:r>
          </w:p>
        </w:tc>
        <w:tc>
          <w:tcPr>
            <w:tcW w:w="1701" w:type="dxa"/>
            <w:vMerge/>
            <w:tcBorders>
              <w:top w:val="single" w:sz="4" w:space="0" w:color="auto"/>
              <w:left w:val="single" w:sz="4" w:space="0" w:color="auto"/>
              <w:bottom w:val="single" w:sz="4" w:space="0" w:color="auto"/>
              <w:right w:val="single" w:sz="4" w:space="0" w:color="auto"/>
            </w:tcBorders>
            <w:vAlign w:val="center"/>
          </w:tcPr>
          <w:p w14:paraId="14C41835" w14:textId="5244E06B"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6C9E79A3" w14:textId="77777777" w:rsidTr="006D7DAE">
        <w:trPr>
          <w:cantSplit/>
          <w:trHeight w:val="1715"/>
        </w:trPr>
        <w:tc>
          <w:tcPr>
            <w:tcW w:w="4111" w:type="dxa"/>
            <w:gridSpan w:val="3"/>
            <w:tcBorders>
              <w:top w:val="single" w:sz="4" w:space="0" w:color="auto"/>
              <w:left w:val="single" w:sz="4" w:space="0" w:color="auto"/>
              <w:bottom w:val="single" w:sz="4" w:space="0" w:color="auto"/>
              <w:right w:val="single" w:sz="4" w:space="0" w:color="auto"/>
            </w:tcBorders>
          </w:tcPr>
          <w:p w14:paraId="7C7BB171" w14:textId="77777777" w:rsidR="006D7DAE" w:rsidRPr="00BD5454" w:rsidRDefault="006D7DAE" w:rsidP="00EC0FF1">
            <w:pPr>
              <w:pStyle w:val="af4"/>
              <w:jc w:val="both"/>
              <w:rPr>
                <w:rFonts w:ascii="Arial" w:hAnsi="Arial" w:cs="Arial"/>
                <w:sz w:val="18"/>
                <w:szCs w:val="18"/>
                <w:lang w:eastAsia="ru-RU"/>
              </w:rPr>
            </w:pPr>
            <w:proofErr w:type="spellStart"/>
            <w:r w:rsidRPr="00BD5454">
              <w:rPr>
                <w:rFonts w:ascii="Arial" w:hAnsi="Arial" w:cs="Arial"/>
                <w:sz w:val="18"/>
                <w:szCs w:val="18"/>
                <w:lang w:eastAsia="ru-RU"/>
              </w:rPr>
              <w:t>Софинансирование</w:t>
            </w:r>
            <w:proofErr w:type="spellEnd"/>
            <w:r w:rsidRPr="00BD5454">
              <w:rPr>
                <w:rFonts w:ascii="Arial" w:hAnsi="Arial" w:cs="Arial"/>
                <w:sz w:val="18"/>
                <w:szCs w:val="18"/>
                <w:lang w:eastAsia="ru-RU"/>
              </w:rPr>
              <w:t xml:space="preserve"> мероприятий по переселению граждан из аварийного жилищного фонда в поселке Шушенское </w:t>
            </w:r>
          </w:p>
          <w:p w14:paraId="30532866" w14:textId="77777777" w:rsidR="006D7DAE" w:rsidRPr="00BD5454" w:rsidRDefault="006D7DAE" w:rsidP="00EC0FF1">
            <w:pPr>
              <w:pStyle w:val="af4"/>
              <w:jc w:val="both"/>
              <w:rPr>
                <w:rFonts w:ascii="Arial" w:hAnsi="Arial" w:cs="Arial"/>
                <w:sz w:val="18"/>
                <w:szCs w:val="18"/>
                <w:lang w:eastAsia="ru-RU"/>
              </w:rPr>
            </w:pPr>
          </w:p>
          <w:p w14:paraId="01419DB6" w14:textId="77777777" w:rsidR="006D7DAE" w:rsidRPr="00BD5454" w:rsidRDefault="006D7DAE" w:rsidP="00EC0FF1">
            <w:pPr>
              <w:pStyle w:val="af4"/>
              <w:jc w:val="both"/>
              <w:rPr>
                <w:rFonts w:ascii="Arial" w:hAnsi="Arial" w:cs="Arial"/>
                <w:sz w:val="18"/>
                <w:szCs w:val="18"/>
                <w:lang w:eastAsia="ru-RU"/>
              </w:rPr>
            </w:pPr>
          </w:p>
          <w:p w14:paraId="4D4BFBA0" w14:textId="77777777" w:rsidR="006D7DAE" w:rsidRPr="00BD5454" w:rsidRDefault="006D7DAE" w:rsidP="00EC0FF1">
            <w:pPr>
              <w:pStyle w:val="af4"/>
              <w:jc w:val="both"/>
              <w:rPr>
                <w:rFonts w:ascii="Arial" w:hAnsi="Arial" w:cs="Arial"/>
                <w:sz w:val="18"/>
                <w:szCs w:val="18"/>
                <w:lang w:eastAsia="ru-RU"/>
              </w:rPr>
            </w:pPr>
          </w:p>
          <w:p w14:paraId="7700FEEB" w14:textId="77777777"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2FF323" w14:textId="77777777" w:rsidR="006D7DAE"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 xml:space="preserve">Администрация Шушенского </w:t>
            </w:r>
          </w:p>
          <w:p w14:paraId="7C4061D9" w14:textId="3BCCFDC3" w:rsidR="006D7DAE" w:rsidRPr="00E11E15"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района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4CF6B200"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vAlign w:val="center"/>
          </w:tcPr>
          <w:p w14:paraId="2F1780B2" w14:textId="77777777" w:rsidR="006D7DAE" w:rsidRPr="00E11E15" w:rsidRDefault="006D7DAE" w:rsidP="009505C6">
            <w:pPr>
              <w:spacing w:after="0" w:line="240" w:lineRule="auto"/>
              <w:ind w:left="900" w:right="113"/>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3B0E636" w14:textId="77777777" w:rsidR="006D7DAE" w:rsidRPr="00E11E15" w:rsidRDefault="006D7DAE" w:rsidP="00EB7701">
            <w:pPr>
              <w:spacing w:after="0" w:line="240" w:lineRule="auto"/>
              <w:ind w:left="113" w:right="113"/>
              <w:rPr>
                <w:rFonts w:ascii="Arial" w:hAnsi="Arial" w:cs="Arial"/>
                <w:sz w:val="16"/>
                <w:szCs w:val="16"/>
                <w:lang w:val="en-US" w:eastAsia="ru-RU"/>
              </w:rPr>
            </w:pPr>
          </w:p>
          <w:p w14:paraId="247C6C47"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021F36748S</w:t>
            </w:r>
          </w:p>
          <w:p w14:paraId="54529E48"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08F1CBB"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0D4DECFB" w14:textId="17D5720D" w:rsidR="006D7DAE" w:rsidRPr="00BD5454" w:rsidRDefault="006D7DAE" w:rsidP="00EC0FF1">
            <w:pPr>
              <w:spacing w:after="0" w:line="240" w:lineRule="auto"/>
              <w:ind w:hanging="109"/>
              <w:jc w:val="center"/>
              <w:rPr>
                <w:rFonts w:ascii="Arial" w:hAnsi="Arial" w:cs="Arial"/>
                <w:sz w:val="18"/>
                <w:szCs w:val="18"/>
                <w:lang w:eastAsia="ru-RU"/>
              </w:rPr>
            </w:pPr>
            <w:r w:rsidRPr="00BD5454">
              <w:rPr>
                <w:rFonts w:ascii="Arial" w:hAnsi="Arial" w:cs="Arial"/>
                <w:sz w:val="18"/>
                <w:szCs w:val="18"/>
              </w:rPr>
              <w:t>2 176, 178</w:t>
            </w:r>
          </w:p>
        </w:tc>
        <w:tc>
          <w:tcPr>
            <w:tcW w:w="1134" w:type="dxa"/>
            <w:tcBorders>
              <w:top w:val="single" w:sz="4" w:space="0" w:color="auto"/>
              <w:left w:val="single" w:sz="4" w:space="0" w:color="auto"/>
              <w:bottom w:val="single" w:sz="4" w:space="0" w:color="auto"/>
              <w:right w:val="single" w:sz="4" w:space="0" w:color="auto"/>
            </w:tcBorders>
            <w:vAlign w:val="center"/>
          </w:tcPr>
          <w:p w14:paraId="018911C3" w14:textId="03062AAB" w:rsidR="006D7DAE" w:rsidRPr="00BD5454" w:rsidRDefault="006D7DAE" w:rsidP="00EC0FF1">
            <w:pPr>
              <w:spacing w:after="0" w:line="240" w:lineRule="auto"/>
              <w:jc w:val="center"/>
              <w:rPr>
                <w:rFonts w:ascii="Arial" w:hAnsi="Arial" w:cs="Arial"/>
                <w:sz w:val="18"/>
                <w:szCs w:val="18"/>
                <w:lang w:eastAsia="ru-RU"/>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3E6A954" w14:textId="5BBDA880" w:rsidR="006D7DAE" w:rsidRPr="00BD5454" w:rsidRDefault="006D7DAE" w:rsidP="00EC0FF1">
            <w:pPr>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5A41508" w14:textId="1D4ABADB"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noWrap/>
            <w:vAlign w:val="center"/>
          </w:tcPr>
          <w:p w14:paraId="42C7B829" w14:textId="72852C12" w:rsidR="006D7DAE" w:rsidRPr="00BD5454" w:rsidRDefault="006D7DAE" w:rsidP="00EC0FF1">
            <w:pPr>
              <w:spacing w:after="0" w:line="240" w:lineRule="auto"/>
              <w:ind w:hanging="106"/>
              <w:jc w:val="center"/>
              <w:rPr>
                <w:rFonts w:ascii="Arial" w:hAnsi="Arial" w:cs="Arial"/>
                <w:sz w:val="18"/>
                <w:szCs w:val="18"/>
                <w:lang w:eastAsia="ru-RU"/>
              </w:rPr>
            </w:pPr>
            <w:r w:rsidRPr="00BD5454">
              <w:rPr>
                <w:rFonts w:ascii="Arial" w:hAnsi="Arial" w:cs="Arial"/>
                <w:sz w:val="18"/>
                <w:szCs w:val="18"/>
              </w:rPr>
              <w:t>2 176, 178</w:t>
            </w:r>
          </w:p>
        </w:tc>
        <w:tc>
          <w:tcPr>
            <w:tcW w:w="1701" w:type="dxa"/>
            <w:vMerge/>
            <w:tcBorders>
              <w:top w:val="single" w:sz="4" w:space="0" w:color="auto"/>
              <w:left w:val="single" w:sz="4" w:space="0" w:color="auto"/>
              <w:bottom w:val="single" w:sz="4" w:space="0" w:color="auto"/>
              <w:right w:val="single" w:sz="4" w:space="0" w:color="auto"/>
            </w:tcBorders>
            <w:vAlign w:val="center"/>
          </w:tcPr>
          <w:p w14:paraId="02F0D816" w14:textId="1AF9E0D2" w:rsidR="006D7DAE" w:rsidRPr="00BD5454" w:rsidRDefault="006D7DAE" w:rsidP="00EB7701">
            <w:pPr>
              <w:spacing w:after="0" w:line="240" w:lineRule="auto"/>
              <w:jc w:val="center"/>
              <w:rPr>
                <w:rFonts w:ascii="Arial" w:hAnsi="Arial" w:cs="Arial"/>
                <w:sz w:val="18"/>
                <w:szCs w:val="18"/>
                <w:lang w:eastAsia="ru-RU"/>
              </w:rPr>
            </w:pPr>
          </w:p>
        </w:tc>
      </w:tr>
      <w:tr w:rsidR="006D7DAE" w:rsidRPr="00581440" w14:paraId="212BE2A3" w14:textId="77777777" w:rsidTr="006D7DAE">
        <w:trPr>
          <w:cantSplit/>
          <w:trHeight w:val="1268"/>
        </w:trPr>
        <w:tc>
          <w:tcPr>
            <w:tcW w:w="4111" w:type="dxa"/>
            <w:gridSpan w:val="3"/>
            <w:tcBorders>
              <w:top w:val="single" w:sz="4" w:space="0" w:color="auto"/>
              <w:left w:val="single" w:sz="4" w:space="0" w:color="auto"/>
              <w:bottom w:val="single" w:sz="4" w:space="0" w:color="auto"/>
              <w:right w:val="single" w:sz="4" w:space="0" w:color="auto"/>
            </w:tcBorders>
          </w:tcPr>
          <w:p w14:paraId="16AD6485" w14:textId="77777777"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Расходы на оказание услуг по проведению оценки определения рыночной стоимости жилых помещений </w:t>
            </w:r>
          </w:p>
          <w:p w14:paraId="14F607EE" w14:textId="77777777" w:rsidR="006D7DAE" w:rsidRPr="00BD5454" w:rsidRDefault="006D7DAE" w:rsidP="00EC0FF1">
            <w:pPr>
              <w:pStyle w:val="af4"/>
              <w:jc w:val="both"/>
              <w:rPr>
                <w:rFonts w:ascii="Arial" w:hAnsi="Arial" w:cs="Arial"/>
                <w:sz w:val="18"/>
                <w:szCs w:val="18"/>
                <w:lang w:eastAsia="ru-RU"/>
              </w:rPr>
            </w:pPr>
          </w:p>
          <w:p w14:paraId="3D9ADF1F" w14:textId="77777777" w:rsidR="006D7DAE" w:rsidRPr="00BD5454" w:rsidRDefault="006D7DAE" w:rsidP="00EC0FF1">
            <w:pPr>
              <w:pStyle w:val="af4"/>
              <w:jc w:val="both"/>
              <w:rPr>
                <w:rFonts w:ascii="Arial" w:hAnsi="Arial" w:cs="Arial"/>
                <w:sz w:val="18"/>
                <w:szCs w:val="18"/>
                <w:lang w:eastAsia="ru-RU"/>
              </w:rPr>
            </w:pPr>
          </w:p>
          <w:p w14:paraId="796E81CC" w14:textId="77777777" w:rsidR="006D7DAE" w:rsidRPr="00BD5454" w:rsidRDefault="006D7DAE" w:rsidP="00EC0FF1">
            <w:pPr>
              <w:pStyle w:val="af4"/>
              <w:jc w:val="both"/>
              <w:rPr>
                <w:rFonts w:ascii="Arial" w:hAnsi="Arial" w:cs="Arial"/>
                <w:sz w:val="18"/>
                <w:szCs w:val="18"/>
                <w:lang w:eastAsia="ru-RU"/>
              </w:rPr>
            </w:pPr>
          </w:p>
          <w:p w14:paraId="1DF23DE1" w14:textId="7EBA08DE"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B287E7" w14:textId="77777777" w:rsidR="006D7DAE"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 xml:space="preserve">Администрация Шушенского </w:t>
            </w:r>
          </w:p>
          <w:p w14:paraId="713C9509" w14:textId="5E8F8372" w:rsidR="006D7DAE" w:rsidRPr="00E11E15"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района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3C2E723B"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tcPr>
          <w:p w14:paraId="5CE113EE"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1C66AC7"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0210088002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3FB1B8C"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244</w:t>
            </w:r>
          </w:p>
        </w:tc>
        <w:tc>
          <w:tcPr>
            <w:tcW w:w="1133" w:type="dxa"/>
            <w:tcBorders>
              <w:top w:val="single" w:sz="4" w:space="0" w:color="auto"/>
              <w:left w:val="single" w:sz="4" w:space="0" w:color="auto"/>
              <w:bottom w:val="single" w:sz="4" w:space="0" w:color="auto"/>
              <w:right w:val="single" w:sz="4" w:space="0" w:color="auto"/>
            </w:tcBorders>
            <w:vAlign w:val="center"/>
          </w:tcPr>
          <w:p w14:paraId="035CC01A" w14:textId="77777777"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207,500</w:t>
            </w:r>
          </w:p>
        </w:tc>
        <w:tc>
          <w:tcPr>
            <w:tcW w:w="1134" w:type="dxa"/>
            <w:tcBorders>
              <w:top w:val="single" w:sz="4" w:space="0" w:color="auto"/>
              <w:left w:val="single" w:sz="4" w:space="0" w:color="auto"/>
              <w:bottom w:val="single" w:sz="4" w:space="0" w:color="auto"/>
              <w:right w:val="single" w:sz="4" w:space="0" w:color="auto"/>
            </w:tcBorders>
            <w:vAlign w:val="center"/>
          </w:tcPr>
          <w:p w14:paraId="18424AD6" w14:textId="63D0C90B"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FB7891E" w14:textId="3C8F62DF"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D647514"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noWrap/>
            <w:vAlign w:val="center"/>
          </w:tcPr>
          <w:p w14:paraId="51EC5A67"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207,500</w:t>
            </w:r>
          </w:p>
        </w:tc>
        <w:tc>
          <w:tcPr>
            <w:tcW w:w="1701" w:type="dxa"/>
            <w:vMerge/>
            <w:tcBorders>
              <w:top w:val="single" w:sz="4" w:space="0" w:color="auto"/>
              <w:left w:val="single" w:sz="4" w:space="0" w:color="auto"/>
              <w:bottom w:val="single" w:sz="4" w:space="0" w:color="auto"/>
              <w:right w:val="single" w:sz="4" w:space="0" w:color="auto"/>
            </w:tcBorders>
            <w:vAlign w:val="center"/>
          </w:tcPr>
          <w:p w14:paraId="73550EF6" w14:textId="77777777" w:rsidR="006D7DAE" w:rsidRPr="00BD5454" w:rsidRDefault="006D7DAE" w:rsidP="00EB7701">
            <w:pPr>
              <w:spacing w:after="0" w:line="240" w:lineRule="auto"/>
              <w:jc w:val="center"/>
              <w:rPr>
                <w:rFonts w:ascii="Arial" w:hAnsi="Arial" w:cs="Arial"/>
                <w:sz w:val="18"/>
                <w:szCs w:val="18"/>
                <w:lang w:eastAsia="ru-RU"/>
              </w:rPr>
            </w:pPr>
          </w:p>
        </w:tc>
      </w:tr>
      <w:tr w:rsidR="00EB7701" w:rsidRPr="00581440" w14:paraId="6E645B18" w14:textId="77777777" w:rsidTr="006D7DAE">
        <w:trPr>
          <w:cantSplit/>
          <w:trHeight w:val="412"/>
        </w:trPr>
        <w:tc>
          <w:tcPr>
            <w:tcW w:w="4111" w:type="dxa"/>
            <w:gridSpan w:val="3"/>
            <w:tcBorders>
              <w:top w:val="single" w:sz="4" w:space="0" w:color="auto"/>
              <w:left w:val="single" w:sz="4" w:space="0" w:color="auto"/>
              <w:bottom w:val="single" w:sz="4" w:space="0" w:color="auto"/>
              <w:right w:val="single" w:sz="4" w:space="0" w:color="auto"/>
            </w:tcBorders>
          </w:tcPr>
          <w:p w14:paraId="2BA25704" w14:textId="77777777" w:rsidR="00EB7701" w:rsidRPr="006C76EE" w:rsidRDefault="00EB7701" w:rsidP="00EB7701">
            <w:pPr>
              <w:spacing w:after="0" w:line="240" w:lineRule="auto"/>
              <w:rPr>
                <w:rFonts w:ascii="Arial" w:hAnsi="Arial" w:cs="Arial"/>
                <w:sz w:val="20"/>
                <w:szCs w:val="20"/>
                <w:lang w:eastAsia="ru-RU"/>
              </w:rPr>
            </w:pPr>
            <w:r w:rsidRPr="006C76EE">
              <w:rPr>
                <w:rFonts w:ascii="Arial" w:hAnsi="Arial" w:cs="Arial"/>
                <w:sz w:val="20"/>
                <w:szCs w:val="20"/>
                <w:lang w:eastAsia="ru-RU"/>
              </w:rPr>
              <w:t>Итого по подпрограмме</w:t>
            </w:r>
          </w:p>
        </w:tc>
        <w:tc>
          <w:tcPr>
            <w:tcW w:w="1276" w:type="dxa"/>
            <w:tcBorders>
              <w:top w:val="single" w:sz="4" w:space="0" w:color="auto"/>
              <w:left w:val="nil"/>
              <w:bottom w:val="single" w:sz="4" w:space="0" w:color="auto"/>
              <w:right w:val="single" w:sz="4" w:space="0" w:color="auto"/>
            </w:tcBorders>
          </w:tcPr>
          <w:p w14:paraId="0DF0F917" w14:textId="59F778B6" w:rsidR="00EB7701" w:rsidRPr="00CB3171" w:rsidRDefault="00EB7701" w:rsidP="00EB7701">
            <w:pPr>
              <w:spacing w:after="0" w:line="240" w:lineRule="auto"/>
              <w:rPr>
                <w:rFonts w:ascii="Arial" w:hAnsi="Arial" w:cs="Arial"/>
                <w:sz w:val="20"/>
                <w:szCs w:val="20"/>
                <w:lang w:eastAsia="ru-RU"/>
              </w:rPr>
            </w:pPr>
          </w:p>
        </w:tc>
        <w:tc>
          <w:tcPr>
            <w:tcW w:w="527" w:type="dxa"/>
            <w:tcBorders>
              <w:top w:val="single" w:sz="4" w:space="0" w:color="auto"/>
              <w:left w:val="nil"/>
              <w:bottom w:val="single" w:sz="4" w:space="0" w:color="auto"/>
              <w:right w:val="single" w:sz="4" w:space="0" w:color="auto"/>
            </w:tcBorders>
          </w:tcPr>
          <w:p w14:paraId="158171D6" w14:textId="3560BD80" w:rsidR="00EB7701" w:rsidRPr="00CB3171" w:rsidRDefault="00EB7701" w:rsidP="00EB7701">
            <w:pPr>
              <w:spacing w:after="0" w:line="240" w:lineRule="auto"/>
              <w:jc w:val="center"/>
              <w:rPr>
                <w:rFonts w:ascii="Arial" w:hAnsi="Arial" w:cs="Arial"/>
                <w:sz w:val="18"/>
                <w:szCs w:val="18"/>
                <w:lang w:eastAsia="ru-RU"/>
              </w:rPr>
            </w:pPr>
          </w:p>
        </w:tc>
        <w:tc>
          <w:tcPr>
            <w:tcW w:w="749" w:type="dxa"/>
            <w:gridSpan w:val="3"/>
            <w:tcBorders>
              <w:top w:val="single" w:sz="4" w:space="0" w:color="auto"/>
              <w:left w:val="single" w:sz="4" w:space="0" w:color="auto"/>
              <w:bottom w:val="single" w:sz="4" w:space="0" w:color="auto"/>
              <w:right w:val="single" w:sz="4" w:space="0" w:color="auto"/>
            </w:tcBorders>
          </w:tcPr>
          <w:p w14:paraId="79DFFC27" w14:textId="27DBC6A7" w:rsidR="00EB7701" w:rsidRPr="00CB3171" w:rsidRDefault="00EB7701" w:rsidP="00EB7701">
            <w:pPr>
              <w:spacing w:after="0" w:line="240" w:lineRule="auto"/>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noWrap/>
          </w:tcPr>
          <w:p w14:paraId="405C8FF9" w14:textId="41F324E9" w:rsidR="00EB7701" w:rsidRPr="00CB3171" w:rsidRDefault="00EB7701" w:rsidP="00EB7701">
            <w:pPr>
              <w:spacing w:after="0" w:line="240" w:lineRule="auto"/>
              <w:jc w:val="center"/>
              <w:rPr>
                <w:rFonts w:ascii="Arial" w:hAnsi="Arial" w:cs="Arial"/>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3A0C0DDD" w14:textId="77777777" w:rsidR="00EB7701" w:rsidRPr="00CB3171" w:rsidRDefault="00EB7701" w:rsidP="00EB7701">
            <w:pPr>
              <w:spacing w:after="0" w:line="240" w:lineRule="auto"/>
              <w:ind w:left="113" w:right="113"/>
              <w:jc w:val="center"/>
              <w:rPr>
                <w:rFonts w:ascii="Arial"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7B7C98EB" w14:textId="47810E82" w:rsidR="00EB7701" w:rsidRPr="00BD5454" w:rsidRDefault="00BB1D8A" w:rsidP="00EC0FF1">
            <w:pPr>
              <w:spacing w:after="0" w:line="240" w:lineRule="auto"/>
              <w:ind w:right="-109"/>
              <w:jc w:val="center"/>
              <w:rPr>
                <w:rFonts w:ascii="Arial" w:hAnsi="Arial" w:cs="Arial"/>
                <w:sz w:val="18"/>
                <w:szCs w:val="18"/>
                <w:lang w:eastAsia="ru-RU"/>
              </w:rPr>
            </w:pPr>
            <w:r w:rsidRPr="00BD5454">
              <w:rPr>
                <w:rFonts w:ascii="Arial" w:hAnsi="Arial" w:cs="Arial"/>
                <w:sz w:val="18"/>
                <w:szCs w:val="18"/>
              </w:rPr>
              <w:t>247 806,066</w:t>
            </w:r>
          </w:p>
        </w:tc>
        <w:tc>
          <w:tcPr>
            <w:tcW w:w="1134" w:type="dxa"/>
            <w:tcBorders>
              <w:top w:val="single" w:sz="4" w:space="0" w:color="auto"/>
              <w:left w:val="nil"/>
              <w:bottom w:val="single" w:sz="4" w:space="0" w:color="auto"/>
              <w:right w:val="single" w:sz="4" w:space="0" w:color="auto"/>
            </w:tcBorders>
            <w:vAlign w:val="center"/>
          </w:tcPr>
          <w:p w14:paraId="7D88A463" w14:textId="47893430" w:rsidR="00EB7701" w:rsidRPr="00BD5454" w:rsidRDefault="00AF0D94" w:rsidP="00EC0FF1">
            <w:pPr>
              <w:spacing w:after="0" w:line="240" w:lineRule="auto"/>
              <w:ind w:right="-103"/>
              <w:jc w:val="center"/>
              <w:rPr>
                <w:rFonts w:ascii="Arial" w:hAnsi="Arial" w:cs="Arial"/>
                <w:sz w:val="18"/>
                <w:szCs w:val="18"/>
                <w:lang w:eastAsia="ru-RU"/>
              </w:rPr>
            </w:pPr>
            <w:r w:rsidRPr="00BD5454">
              <w:rPr>
                <w:rFonts w:ascii="Arial" w:hAnsi="Arial" w:cs="Arial"/>
                <w:sz w:val="18"/>
                <w:szCs w:val="18"/>
              </w:rPr>
              <w:t>1 176,904</w:t>
            </w:r>
          </w:p>
        </w:tc>
        <w:tc>
          <w:tcPr>
            <w:tcW w:w="1134" w:type="dxa"/>
            <w:tcBorders>
              <w:top w:val="single" w:sz="4" w:space="0" w:color="auto"/>
              <w:left w:val="single" w:sz="4" w:space="0" w:color="auto"/>
              <w:bottom w:val="single" w:sz="4" w:space="0" w:color="auto"/>
              <w:right w:val="single" w:sz="4" w:space="0" w:color="auto"/>
            </w:tcBorders>
            <w:vAlign w:val="center"/>
          </w:tcPr>
          <w:p w14:paraId="5E2E9EE3" w14:textId="48E761B8" w:rsidR="00EB7701" w:rsidRPr="00BD5454" w:rsidRDefault="00EB7701" w:rsidP="00EC0FF1">
            <w:pPr>
              <w:spacing w:after="0" w:line="240" w:lineRule="auto"/>
              <w:ind w:right="-112"/>
              <w:jc w:val="center"/>
              <w:rPr>
                <w:rFonts w:ascii="Arial" w:hAnsi="Arial" w:cs="Arial"/>
                <w:sz w:val="18"/>
                <w:szCs w:val="18"/>
                <w:lang w:eastAsia="ru-RU"/>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14:paraId="1B9E7435" w14:textId="5252ADEE" w:rsidR="00EB7701" w:rsidRPr="00BD5454" w:rsidRDefault="00EB7701" w:rsidP="00EC0FF1">
            <w:pPr>
              <w:spacing w:after="0" w:line="240" w:lineRule="auto"/>
              <w:ind w:right="-11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1A63B3D" w14:textId="274DCE7C" w:rsidR="00EB7701" w:rsidRPr="00BD5454" w:rsidRDefault="009004A0" w:rsidP="00AF0D94">
            <w:pPr>
              <w:spacing w:after="0" w:line="240" w:lineRule="auto"/>
              <w:ind w:right="-112" w:hanging="106"/>
              <w:jc w:val="center"/>
              <w:rPr>
                <w:rFonts w:ascii="Arial" w:hAnsi="Arial" w:cs="Arial"/>
                <w:sz w:val="18"/>
                <w:szCs w:val="18"/>
                <w:lang w:eastAsia="ru-RU"/>
              </w:rPr>
            </w:pPr>
            <w:r>
              <w:rPr>
                <w:rFonts w:ascii="Arial" w:hAnsi="Arial" w:cs="Arial"/>
                <w:sz w:val="18"/>
                <w:szCs w:val="18"/>
              </w:rPr>
              <w:t>248 982,970</w:t>
            </w:r>
          </w:p>
        </w:tc>
        <w:tc>
          <w:tcPr>
            <w:tcW w:w="1701" w:type="dxa"/>
            <w:tcBorders>
              <w:top w:val="single" w:sz="4" w:space="0" w:color="auto"/>
              <w:left w:val="single" w:sz="4" w:space="0" w:color="auto"/>
              <w:bottom w:val="single" w:sz="4" w:space="0" w:color="auto"/>
              <w:right w:val="single" w:sz="4" w:space="0" w:color="auto"/>
            </w:tcBorders>
            <w:vAlign w:val="center"/>
          </w:tcPr>
          <w:p w14:paraId="513B637C" w14:textId="77777777" w:rsidR="00EB7701" w:rsidRPr="00BD5454" w:rsidRDefault="00EB7701" w:rsidP="00EB7701">
            <w:pPr>
              <w:spacing w:after="0" w:line="240" w:lineRule="auto"/>
              <w:jc w:val="center"/>
              <w:rPr>
                <w:rFonts w:ascii="Arial" w:hAnsi="Arial" w:cs="Arial"/>
                <w:sz w:val="18"/>
                <w:szCs w:val="18"/>
                <w:lang w:eastAsia="ru-RU"/>
              </w:rPr>
            </w:pPr>
          </w:p>
        </w:tc>
      </w:tr>
    </w:tbl>
    <w:bookmarkEnd w:id="6"/>
    <w:p w14:paraId="62D67E9A" w14:textId="7BFCA75C" w:rsidR="00641351" w:rsidRPr="00641351" w:rsidRDefault="00E11E15" w:rsidP="00293CD4">
      <w:pPr>
        <w:pStyle w:val="af4"/>
        <w:jc w:val="both"/>
        <w:rPr>
          <w:rFonts w:ascii="Arial" w:eastAsia="Calibri" w:hAnsi="Arial" w:cs="Arial"/>
          <w:sz w:val="18"/>
          <w:szCs w:val="18"/>
          <w:lang w:eastAsia="ru-RU"/>
        </w:rPr>
      </w:pPr>
      <w:r>
        <w:rPr>
          <w:rFonts w:ascii="Arial" w:eastAsia="Calibri" w:hAnsi="Arial" w:cs="Arial"/>
          <w:sz w:val="18"/>
          <w:szCs w:val="18"/>
          <w:lang w:eastAsia="ru-RU"/>
        </w:rPr>
        <w:t>*</w:t>
      </w:r>
      <w:r w:rsidR="00641351" w:rsidRPr="00641351">
        <w:rPr>
          <w:rFonts w:ascii="Arial" w:eastAsia="Calibri" w:hAnsi="Arial" w:cs="Arial"/>
          <w:sz w:val="18"/>
          <w:szCs w:val="18"/>
          <w:lang w:eastAsia="ru-RU"/>
        </w:rPr>
        <w:t>в случае необходимости внесения изменений в действующую программу, возможно добавление столбца/</w:t>
      </w:r>
      <w:proofErr w:type="spellStart"/>
      <w:r w:rsidR="00641351" w:rsidRPr="00641351">
        <w:rPr>
          <w:rFonts w:ascii="Arial" w:eastAsia="Calibri" w:hAnsi="Arial" w:cs="Arial"/>
          <w:sz w:val="18"/>
          <w:szCs w:val="18"/>
          <w:lang w:eastAsia="ru-RU"/>
        </w:rPr>
        <w:t>ов</w:t>
      </w:r>
      <w:proofErr w:type="spellEnd"/>
      <w:r w:rsidR="00641351" w:rsidRPr="00641351">
        <w:rPr>
          <w:rFonts w:ascii="Arial" w:eastAsia="Calibri" w:hAnsi="Arial" w:cs="Arial"/>
          <w:sz w:val="18"/>
          <w:szCs w:val="18"/>
          <w:lang w:eastAsia="ru-RU"/>
        </w:rPr>
        <w:t xml:space="preserve"> с указанием информации об отчётном/текущем финансовом периоде</w:t>
      </w:r>
    </w:p>
    <w:p w14:paraId="0A40237D" w14:textId="7FAD4814" w:rsidR="00BB1D8A" w:rsidRDefault="00BB1D8A" w:rsidP="00293CD4">
      <w:pPr>
        <w:pStyle w:val="af4"/>
        <w:jc w:val="both"/>
        <w:rPr>
          <w:rFonts w:ascii="Arial" w:eastAsia="Calibri" w:hAnsi="Arial" w:cs="Arial"/>
          <w:lang w:eastAsia="ru-RU"/>
        </w:rPr>
      </w:pPr>
    </w:p>
    <w:p w14:paraId="35B31E7A" w14:textId="77777777" w:rsidR="00EC0FF1" w:rsidRDefault="00EC0FF1" w:rsidP="00293CD4">
      <w:pPr>
        <w:pStyle w:val="af4"/>
        <w:jc w:val="both"/>
        <w:rPr>
          <w:rFonts w:ascii="Arial" w:eastAsia="Calibri" w:hAnsi="Arial" w:cs="Arial"/>
          <w:lang w:eastAsia="ru-RU"/>
        </w:rPr>
      </w:pPr>
    </w:p>
    <w:p w14:paraId="28D17E4F" w14:textId="4865AD11" w:rsidR="00293CD4" w:rsidRPr="00EC0FF1" w:rsidRDefault="00EC0FF1" w:rsidP="00293CD4">
      <w:pPr>
        <w:pStyle w:val="af4"/>
        <w:jc w:val="both"/>
        <w:rPr>
          <w:rFonts w:ascii="Arial" w:eastAsia="Calibri" w:hAnsi="Arial" w:cs="Arial"/>
          <w:lang w:eastAsia="ru-RU"/>
        </w:rPr>
      </w:pPr>
      <w:r>
        <w:rPr>
          <w:rFonts w:ascii="Arial" w:eastAsia="Calibri" w:hAnsi="Arial" w:cs="Arial"/>
          <w:lang w:eastAsia="ru-RU"/>
        </w:rPr>
        <w:t xml:space="preserve">Начальник отдела обеспечения </w:t>
      </w:r>
      <w:r w:rsidR="00A964B4" w:rsidRPr="00293CD4">
        <w:rPr>
          <w:rFonts w:ascii="Arial" w:hAnsi="Arial" w:cs="Arial"/>
        </w:rPr>
        <w:t>градостроительной деятельности</w:t>
      </w:r>
    </w:p>
    <w:p w14:paraId="3D3D80AB" w14:textId="6B4A2EF7" w:rsidR="00335C97" w:rsidRPr="00293CD4" w:rsidRDefault="00293CD4" w:rsidP="00293CD4">
      <w:pPr>
        <w:pStyle w:val="af4"/>
        <w:jc w:val="both"/>
        <w:rPr>
          <w:lang w:eastAsia="ru-RU"/>
        </w:rPr>
        <w:sectPr w:rsidR="00335C97" w:rsidRPr="00293CD4" w:rsidSect="002B7D8C">
          <w:pgSz w:w="16837" w:h="11905" w:orient="landscape"/>
          <w:pgMar w:top="992" w:right="1134" w:bottom="567" w:left="567" w:header="720" w:footer="720" w:gutter="0"/>
          <w:cols w:space="720"/>
          <w:noEndnote/>
          <w:docGrid w:linePitch="299"/>
        </w:sectPr>
      </w:pPr>
      <w:r w:rsidRPr="00293CD4">
        <w:rPr>
          <w:rFonts w:ascii="Arial" w:hAnsi="Arial" w:cs="Arial"/>
        </w:rPr>
        <w:t>администрации Шушенского района</w:t>
      </w:r>
      <w:r w:rsidR="00A964B4" w:rsidRPr="00293CD4">
        <w:rPr>
          <w:rFonts w:ascii="Arial" w:hAnsi="Arial" w:cs="Arial"/>
        </w:rPr>
        <w:t xml:space="preserve">                                                                                                                                          </w:t>
      </w:r>
      <w:r>
        <w:rPr>
          <w:rFonts w:ascii="Arial" w:hAnsi="Arial" w:cs="Arial"/>
        </w:rPr>
        <w:t xml:space="preserve">                   </w:t>
      </w:r>
      <w:r w:rsidR="00A964B4" w:rsidRPr="00293CD4">
        <w:rPr>
          <w:rFonts w:ascii="Arial" w:hAnsi="Arial" w:cs="Arial"/>
        </w:rPr>
        <w:t>Е.С. Едифанова</w:t>
      </w:r>
      <w:r w:rsidR="00FA2511" w:rsidRPr="00293CD4">
        <w:t xml:space="preserve">          </w:t>
      </w:r>
    </w:p>
    <w:bookmarkEnd w:id="7"/>
    <w:p w14:paraId="7F99BFEC" w14:textId="77777777" w:rsidR="00E2585F" w:rsidRPr="00D33F77" w:rsidRDefault="00E2585F" w:rsidP="00D33F77">
      <w:pPr>
        <w:widowControl w:val="0"/>
        <w:autoSpaceDE w:val="0"/>
        <w:autoSpaceDN w:val="0"/>
        <w:adjustRightInd w:val="0"/>
        <w:spacing w:after="0" w:line="240" w:lineRule="auto"/>
        <w:ind w:left="5670"/>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Приложение № 4</w:t>
      </w:r>
    </w:p>
    <w:p w14:paraId="11A534FE" w14:textId="34549081" w:rsidR="00E2585F" w:rsidRPr="00D33F77" w:rsidRDefault="00E2585F" w:rsidP="00D33F7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муниципальной программе</w:t>
      </w:r>
      <w:r w:rsidR="00D33F77">
        <w:rPr>
          <w:rFonts w:ascii="Arial" w:eastAsia="Calibri" w:hAnsi="Arial" w:cs="Arial"/>
          <w:sz w:val="20"/>
          <w:szCs w:val="24"/>
          <w:lang w:eastAsia="ru-RU"/>
        </w:rPr>
        <w:t xml:space="preserve"> </w:t>
      </w:r>
      <w:r w:rsidRPr="00D33F77">
        <w:rPr>
          <w:rFonts w:ascii="Arial" w:eastAsia="Calibri" w:hAnsi="Arial" w:cs="Arial"/>
          <w:sz w:val="20"/>
          <w:szCs w:val="24"/>
          <w:lang w:eastAsia="ru-RU"/>
        </w:rPr>
        <w:t>«Создание условий для обеспечения</w:t>
      </w:r>
      <w:r w:rsidR="00D33F77">
        <w:rPr>
          <w:rFonts w:ascii="Arial" w:eastAsia="Calibri" w:hAnsi="Arial" w:cs="Arial"/>
          <w:sz w:val="20"/>
          <w:szCs w:val="24"/>
          <w:lang w:eastAsia="ru-RU"/>
        </w:rPr>
        <w:t xml:space="preserve"> </w:t>
      </w:r>
      <w:r w:rsidRPr="00D33F77">
        <w:rPr>
          <w:rFonts w:ascii="Arial" w:eastAsia="Calibri" w:hAnsi="Arial" w:cs="Arial"/>
          <w:sz w:val="20"/>
          <w:szCs w:val="24"/>
          <w:lang w:eastAsia="ru-RU"/>
        </w:rPr>
        <w:t>доступным и комфортным жильем</w:t>
      </w:r>
      <w:r w:rsidR="00D33F77">
        <w:rPr>
          <w:rFonts w:ascii="Arial" w:eastAsia="Calibri" w:hAnsi="Arial" w:cs="Arial"/>
          <w:sz w:val="20"/>
          <w:szCs w:val="24"/>
          <w:lang w:eastAsia="ru-RU"/>
        </w:rPr>
        <w:t xml:space="preserve"> </w:t>
      </w:r>
      <w:r w:rsidRPr="00D33F77">
        <w:rPr>
          <w:rFonts w:ascii="Arial" w:eastAsia="Calibri" w:hAnsi="Arial" w:cs="Arial"/>
          <w:sz w:val="20"/>
          <w:szCs w:val="24"/>
          <w:lang w:eastAsia="ru-RU"/>
        </w:rPr>
        <w:t>граждан поселка Шушенское»</w:t>
      </w:r>
    </w:p>
    <w:p w14:paraId="5B7398DB" w14:textId="77777777" w:rsidR="001077BA" w:rsidRDefault="001077BA" w:rsidP="001077BA">
      <w:pPr>
        <w:spacing w:after="0" w:line="240" w:lineRule="auto"/>
        <w:jc w:val="right"/>
        <w:rPr>
          <w:rFonts w:ascii="Arial" w:hAnsi="Arial" w:cs="Arial"/>
          <w:b/>
          <w:bCs/>
          <w:sz w:val="24"/>
          <w:szCs w:val="24"/>
        </w:rPr>
      </w:pPr>
    </w:p>
    <w:p w14:paraId="4FDE886A" w14:textId="287142FB" w:rsidR="00FA2511" w:rsidRPr="00690D26" w:rsidRDefault="00FA2511" w:rsidP="00C05788">
      <w:pPr>
        <w:pStyle w:val="af4"/>
        <w:jc w:val="center"/>
        <w:rPr>
          <w:rFonts w:ascii="Arial" w:hAnsi="Arial" w:cs="Arial"/>
          <w:sz w:val="24"/>
          <w:szCs w:val="24"/>
        </w:rPr>
      </w:pPr>
      <w:r w:rsidRPr="00690D26">
        <w:rPr>
          <w:rFonts w:ascii="Arial" w:hAnsi="Arial" w:cs="Arial"/>
          <w:bCs/>
          <w:sz w:val="24"/>
          <w:szCs w:val="24"/>
        </w:rPr>
        <w:t xml:space="preserve">Отдельное </w:t>
      </w:r>
      <w:r w:rsidR="00363C3C" w:rsidRPr="00690D26">
        <w:rPr>
          <w:rFonts w:ascii="Arial" w:hAnsi="Arial" w:cs="Arial"/>
          <w:bCs/>
          <w:sz w:val="24"/>
          <w:szCs w:val="24"/>
        </w:rPr>
        <w:t>мероприятие</w:t>
      </w:r>
      <w:r w:rsidR="00363C3C" w:rsidRPr="00690D26">
        <w:rPr>
          <w:rFonts w:ascii="Arial" w:hAnsi="Arial" w:cs="Arial"/>
          <w:sz w:val="24"/>
          <w:szCs w:val="24"/>
        </w:rPr>
        <w:t xml:space="preserve"> муниципальной</w:t>
      </w:r>
      <w:r w:rsidR="00C05788" w:rsidRPr="00690D26">
        <w:rPr>
          <w:rFonts w:ascii="Arial" w:hAnsi="Arial" w:cs="Arial"/>
          <w:sz w:val="24"/>
          <w:szCs w:val="24"/>
        </w:rPr>
        <w:t xml:space="preserve"> программы</w:t>
      </w:r>
      <w:r w:rsidR="00631391" w:rsidRPr="00690D26">
        <w:rPr>
          <w:rFonts w:ascii="Arial" w:hAnsi="Arial" w:cs="Arial"/>
          <w:sz w:val="24"/>
          <w:szCs w:val="24"/>
        </w:rPr>
        <w:t xml:space="preserve"> поселка Шушенское</w:t>
      </w:r>
    </w:p>
    <w:p w14:paraId="1C23670F" w14:textId="77777777" w:rsidR="003B1EA1" w:rsidRPr="00690D26" w:rsidRDefault="003B1EA1" w:rsidP="00C05788">
      <w:pPr>
        <w:pStyle w:val="af4"/>
        <w:jc w:val="center"/>
        <w:rPr>
          <w:rFonts w:ascii="Arial" w:hAnsi="Arial" w:cs="Arial"/>
          <w:b/>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812"/>
      </w:tblGrid>
      <w:tr w:rsidR="00FA2511" w:rsidRPr="00690D26" w14:paraId="77C06551" w14:textId="77777777" w:rsidTr="00281C96">
        <w:trPr>
          <w:trHeight w:val="1052"/>
        </w:trPr>
        <w:tc>
          <w:tcPr>
            <w:tcW w:w="3998" w:type="dxa"/>
            <w:shd w:val="clear" w:color="auto" w:fill="auto"/>
          </w:tcPr>
          <w:p w14:paraId="27242E3D" w14:textId="187D1B6F" w:rsidR="00FA2511" w:rsidRPr="00690D26" w:rsidRDefault="00FA2511" w:rsidP="00A964B4">
            <w:pPr>
              <w:pStyle w:val="af4"/>
              <w:rPr>
                <w:rFonts w:ascii="Arial" w:hAnsi="Arial" w:cs="Arial"/>
                <w:sz w:val="24"/>
                <w:szCs w:val="24"/>
              </w:rPr>
            </w:pPr>
            <w:r w:rsidRPr="00690D26">
              <w:rPr>
                <w:rFonts w:ascii="Arial" w:hAnsi="Arial" w:cs="Arial"/>
                <w:sz w:val="24"/>
                <w:szCs w:val="24"/>
              </w:rPr>
              <w:t>Наим</w:t>
            </w:r>
            <w:r w:rsidR="00C05788" w:rsidRPr="00690D26">
              <w:rPr>
                <w:rFonts w:ascii="Arial" w:hAnsi="Arial" w:cs="Arial"/>
                <w:sz w:val="24"/>
                <w:szCs w:val="24"/>
              </w:rPr>
              <w:t>енование отдельного мероприятия</w:t>
            </w:r>
          </w:p>
        </w:tc>
        <w:tc>
          <w:tcPr>
            <w:tcW w:w="5812" w:type="dxa"/>
            <w:shd w:val="clear" w:color="auto" w:fill="auto"/>
          </w:tcPr>
          <w:p w14:paraId="320EAAEF" w14:textId="2B24B736" w:rsidR="00081781" w:rsidRPr="00690D26" w:rsidRDefault="00FA2511" w:rsidP="00C05788">
            <w:pPr>
              <w:pStyle w:val="af4"/>
              <w:jc w:val="both"/>
              <w:rPr>
                <w:rFonts w:ascii="Arial" w:hAnsi="Arial" w:cs="Arial"/>
                <w:sz w:val="24"/>
                <w:szCs w:val="24"/>
              </w:rPr>
            </w:pPr>
            <w:r w:rsidRPr="00690D26">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690D26">
              <w:rPr>
                <w:rFonts w:ascii="Arial" w:hAnsi="Arial" w:cs="Arial"/>
                <w:sz w:val="24"/>
                <w:szCs w:val="24"/>
              </w:rPr>
              <w:t>тации по планировке территории</w:t>
            </w:r>
            <w:r w:rsidR="00081781" w:rsidRPr="00690D26">
              <w:rPr>
                <w:rFonts w:ascii="Arial" w:hAnsi="Arial" w:cs="Arial"/>
                <w:sz w:val="24"/>
                <w:szCs w:val="24"/>
              </w:rPr>
              <w:t>.</w:t>
            </w:r>
          </w:p>
        </w:tc>
      </w:tr>
      <w:tr w:rsidR="00FA2511" w:rsidRPr="00690D26" w14:paraId="46BB770D" w14:textId="77777777" w:rsidTr="00281C96">
        <w:tc>
          <w:tcPr>
            <w:tcW w:w="3998" w:type="dxa"/>
            <w:shd w:val="clear" w:color="auto" w:fill="auto"/>
          </w:tcPr>
          <w:p w14:paraId="2AFBD41B" w14:textId="6DAB0DA9" w:rsidR="00FA2511" w:rsidRPr="00690D26" w:rsidRDefault="00FA2511" w:rsidP="00A964B4">
            <w:pPr>
              <w:pStyle w:val="af4"/>
              <w:rPr>
                <w:rFonts w:ascii="Arial" w:hAnsi="Arial" w:cs="Arial"/>
                <w:sz w:val="24"/>
                <w:szCs w:val="24"/>
              </w:rPr>
            </w:pPr>
            <w:r w:rsidRPr="00690D26">
              <w:rPr>
                <w:rFonts w:ascii="Arial" w:hAnsi="Arial" w:cs="Arial"/>
                <w:sz w:val="24"/>
                <w:szCs w:val="24"/>
              </w:rPr>
              <w:t>Наименование муниципальной программы, в рамках которой реализуется</w:t>
            </w:r>
            <w:r w:rsidR="00E11E15" w:rsidRPr="00690D26">
              <w:rPr>
                <w:rFonts w:ascii="Arial" w:hAnsi="Arial" w:cs="Arial"/>
                <w:sz w:val="24"/>
                <w:szCs w:val="24"/>
              </w:rPr>
              <w:t xml:space="preserve"> отдельное</w:t>
            </w:r>
            <w:r w:rsidRPr="00690D26">
              <w:rPr>
                <w:rFonts w:ascii="Arial" w:hAnsi="Arial" w:cs="Arial"/>
                <w:sz w:val="24"/>
                <w:szCs w:val="24"/>
              </w:rPr>
              <w:t xml:space="preserve"> мероприятие</w:t>
            </w:r>
          </w:p>
        </w:tc>
        <w:tc>
          <w:tcPr>
            <w:tcW w:w="5812" w:type="dxa"/>
            <w:shd w:val="clear" w:color="auto" w:fill="auto"/>
          </w:tcPr>
          <w:p w14:paraId="1A04D711" w14:textId="54900F0F" w:rsidR="00FA2511" w:rsidRPr="00690D26" w:rsidRDefault="00FA2511" w:rsidP="00C05788">
            <w:pPr>
              <w:pStyle w:val="af4"/>
              <w:jc w:val="both"/>
              <w:rPr>
                <w:rFonts w:ascii="Arial" w:hAnsi="Arial" w:cs="Arial"/>
                <w:sz w:val="24"/>
                <w:szCs w:val="24"/>
              </w:rPr>
            </w:pPr>
            <w:r w:rsidRPr="00690D26">
              <w:rPr>
                <w:rFonts w:ascii="Arial" w:hAnsi="Arial" w:cs="Arial"/>
                <w:sz w:val="24"/>
                <w:szCs w:val="24"/>
              </w:rPr>
              <w:t xml:space="preserve">Создание условий для обеспечения доступным и комфортным </w:t>
            </w:r>
            <w:r w:rsidR="00C05788" w:rsidRPr="00690D26">
              <w:rPr>
                <w:rFonts w:ascii="Arial" w:hAnsi="Arial" w:cs="Arial"/>
                <w:sz w:val="24"/>
                <w:szCs w:val="24"/>
              </w:rPr>
              <w:t>жилье граждан поселка Шушенское</w:t>
            </w:r>
            <w:r w:rsidRPr="00690D26">
              <w:rPr>
                <w:rFonts w:ascii="Arial" w:hAnsi="Arial" w:cs="Arial"/>
                <w:sz w:val="24"/>
                <w:szCs w:val="24"/>
              </w:rPr>
              <w:t xml:space="preserve"> </w:t>
            </w:r>
          </w:p>
        </w:tc>
      </w:tr>
      <w:tr w:rsidR="00E11E15" w:rsidRPr="00690D26" w14:paraId="74911EF4" w14:textId="77777777" w:rsidTr="00281C96">
        <w:tc>
          <w:tcPr>
            <w:tcW w:w="3998" w:type="dxa"/>
          </w:tcPr>
          <w:p w14:paraId="78EF4DF6" w14:textId="7FA79A3C" w:rsidR="00E11E15" w:rsidRPr="00690D26" w:rsidRDefault="00E11E15" w:rsidP="00E11E15">
            <w:pPr>
              <w:pStyle w:val="af4"/>
              <w:rPr>
                <w:rFonts w:ascii="Arial" w:hAnsi="Arial" w:cs="Arial"/>
                <w:sz w:val="24"/>
                <w:szCs w:val="24"/>
              </w:rPr>
            </w:pPr>
            <w:r w:rsidRPr="00690D26">
              <w:rPr>
                <w:rFonts w:ascii="Arial" w:hAnsi="Arial" w:cs="Arial"/>
                <w:sz w:val="24"/>
                <w:szCs w:val="24"/>
              </w:rPr>
              <w:t>Сроки реализации отдельного мероприятия</w:t>
            </w:r>
          </w:p>
        </w:tc>
        <w:tc>
          <w:tcPr>
            <w:tcW w:w="5812" w:type="dxa"/>
            <w:shd w:val="clear" w:color="auto" w:fill="auto"/>
          </w:tcPr>
          <w:p w14:paraId="0F8ECE68" w14:textId="2C05469D" w:rsidR="00E11E15" w:rsidRPr="00690D26" w:rsidRDefault="00E11E15" w:rsidP="00C05788">
            <w:pPr>
              <w:pStyle w:val="af4"/>
              <w:jc w:val="both"/>
              <w:rPr>
                <w:rFonts w:ascii="Arial" w:hAnsi="Arial" w:cs="Arial"/>
                <w:sz w:val="24"/>
                <w:szCs w:val="24"/>
              </w:rPr>
            </w:pPr>
            <w:r w:rsidRPr="00690D26">
              <w:rPr>
                <w:rFonts w:ascii="Arial" w:hAnsi="Arial" w:cs="Arial"/>
                <w:sz w:val="24"/>
                <w:szCs w:val="24"/>
              </w:rPr>
              <w:t>202</w:t>
            </w:r>
            <w:r w:rsidR="00A72216" w:rsidRPr="00690D26">
              <w:rPr>
                <w:rFonts w:ascii="Arial" w:hAnsi="Arial" w:cs="Arial"/>
                <w:sz w:val="24"/>
                <w:szCs w:val="24"/>
              </w:rPr>
              <w:t>2</w:t>
            </w:r>
            <w:r w:rsidRPr="00690D26">
              <w:rPr>
                <w:rFonts w:ascii="Arial" w:hAnsi="Arial" w:cs="Arial"/>
                <w:sz w:val="24"/>
                <w:szCs w:val="24"/>
              </w:rPr>
              <w:t>-2025 годы</w:t>
            </w:r>
            <w:r w:rsidRPr="00690D26">
              <w:rPr>
                <w:rFonts w:ascii="Arial" w:hAnsi="Arial" w:cs="Arial"/>
                <w:sz w:val="24"/>
                <w:szCs w:val="24"/>
              </w:rPr>
              <w:tab/>
            </w:r>
          </w:p>
        </w:tc>
      </w:tr>
      <w:tr w:rsidR="00FA2511" w:rsidRPr="00690D26" w14:paraId="32420D18" w14:textId="77777777" w:rsidTr="00281C96">
        <w:trPr>
          <w:trHeight w:val="293"/>
        </w:trPr>
        <w:tc>
          <w:tcPr>
            <w:tcW w:w="3998" w:type="dxa"/>
            <w:shd w:val="clear" w:color="auto" w:fill="auto"/>
          </w:tcPr>
          <w:p w14:paraId="61415AE3" w14:textId="77777777" w:rsidR="00FA2511" w:rsidRPr="00690D26" w:rsidRDefault="00FA2511" w:rsidP="00A964B4">
            <w:pPr>
              <w:pStyle w:val="af4"/>
              <w:rPr>
                <w:rFonts w:ascii="Arial" w:hAnsi="Arial" w:cs="Arial"/>
                <w:sz w:val="24"/>
                <w:szCs w:val="24"/>
              </w:rPr>
            </w:pPr>
            <w:r w:rsidRPr="00690D26">
              <w:rPr>
                <w:rFonts w:ascii="Arial" w:hAnsi="Arial" w:cs="Arial"/>
                <w:sz w:val="24"/>
                <w:szCs w:val="24"/>
              </w:rPr>
              <w:t>Цель реализации отдельного мероприятия</w:t>
            </w:r>
          </w:p>
        </w:tc>
        <w:tc>
          <w:tcPr>
            <w:tcW w:w="5812" w:type="dxa"/>
            <w:shd w:val="clear" w:color="auto" w:fill="auto"/>
          </w:tcPr>
          <w:p w14:paraId="23489327" w14:textId="07890CD5" w:rsidR="00C05788" w:rsidRPr="00690D26" w:rsidRDefault="005156A4" w:rsidP="00C05788">
            <w:pPr>
              <w:pStyle w:val="af4"/>
              <w:jc w:val="both"/>
              <w:rPr>
                <w:rFonts w:ascii="Arial" w:hAnsi="Arial" w:cs="Arial"/>
                <w:sz w:val="24"/>
                <w:szCs w:val="24"/>
              </w:rPr>
            </w:pPr>
            <w:r w:rsidRPr="00690D26">
              <w:rPr>
                <w:rFonts w:ascii="Arial" w:hAnsi="Arial" w:cs="Arial"/>
                <w:sz w:val="24"/>
                <w:szCs w:val="24"/>
              </w:rPr>
              <w:t>п</w:t>
            </w:r>
            <w:r w:rsidR="007323C9" w:rsidRPr="00690D26">
              <w:rPr>
                <w:rFonts w:ascii="Arial" w:hAnsi="Arial" w:cs="Arial"/>
                <w:sz w:val="24"/>
                <w:szCs w:val="24"/>
              </w:rPr>
              <w:t>ривести в соответствие с действующим законодательством документы территориального планирования</w:t>
            </w:r>
            <w:r w:rsidRPr="00690D26">
              <w:rPr>
                <w:rFonts w:ascii="Arial" w:hAnsi="Arial" w:cs="Arial"/>
                <w:sz w:val="24"/>
                <w:szCs w:val="24"/>
              </w:rPr>
              <w:t>,</w:t>
            </w:r>
            <w:r w:rsidR="007323C9" w:rsidRPr="00690D26">
              <w:rPr>
                <w:rFonts w:ascii="Arial" w:hAnsi="Arial" w:cs="Arial"/>
                <w:sz w:val="24"/>
                <w:szCs w:val="24"/>
              </w:rPr>
              <w:t xml:space="preserve"> градостроительного зонирования поселка Шушенское</w:t>
            </w:r>
            <w:r w:rsidR="00C05788" w:rsidRPr="00690D26">
              <w:rPr>
                <w:rFonts w:ascii="Arial" w:hAnsi="Arial" w:cs="Arial"/>
                <w:sz w:val="24"/>
                <w:szCs w:val="24"/>
              </w:rPr>
              <w:t>;</w:t>
            </w:r>
            <w:r w:rsidRPr="00690D26">
              <w:rPr>
                <w:rFonts w:ascii="Arial" w:hAnsi="Arial" w:cs="Arial"/>
                <w:sz w:val="24"/>
                <w:szCs w:val="24"/>
              </w:rPr>
              <w:t xml:space="preserve"> </w:t>
            </w:r>
            <w:r w:rsidR="00C05788" w:rsidRPr="00690D26">
              <w:rPr>
                <w:rFonts w:ascii="Arial" w:hAnsi="Arial" w:cs="Arial"/>
                <w:sz w:val="24"/>
                <w:szCs w:val="24"/>
              </w:rPr>
              <w:t xml:space="preserve">обеспечить подготовку документации по планировке территории поселка Шушенское, в </w:t>
            </w:r>
            <w:proofErr w:type="spellStart"/>
            <w:r w:rsidR="00C05788" w:rsidRPr="00690D26">
              <w:rPr>
                <w:rFonts w:ascii="Arial" w:hAnsi="Arial" w:cs="Arial"/>
                <w:sz w:val="24"/>
                <w:szCs w:val="24"/>
              </w:rPr>
              <w:t>т.ч</w:t>
            </w:r>
            <w:proofErr w:type="spellEnd"/>
            <w:r w:rsidR="00C05788" w:rsidRPr="00690D26">
              <w:rPr>
                <w:rFonts w:ascii="Arial" w:hAnsi="Arial" w:cs="Arial"/>
                <w:sz w:val="24"/>
                <w:szCs w:val="24"/>
              </w:rPr>
              <w:t>. для жилищного строительства, на основе документов территориального планирования</w:t>
            </w:r>
          </w:p>
        </w:tc>
      </w:tr>
      <w:tr w:rsidR="00E11E15" w:rsidRPr="00690D26" w14:paraId="1D417867" w14:textId="77777777" w:rsidTr="00281C96">
        <w:trPr>
          <w:trHeight w:val="624"/>
        </w:trPr>
        <w:tc>
          <w:tcPr>
            <w:tcW w:w="3998" w:type="dxa"/>
            <w:shd w:val="clear" w:color="auto" w:fill="auto"/>
          </w:tcPr>
          <w:p w14:paraId="2AFD27F6" w14:textId="7BD959EE" w:rsidR="00E11E15" w:rsidRPr="00690D26" w:rsidRDefault="00E11E15" w:rsidP="00E11E15">
            <w:pPr>
              <w:pStyle w:val="af4"/>
              <w:rPr>
                <w:rFonts w:ascii="Arial" w:hAnsi="Arial" w:cs="Arial"/>
                <w:sz w:val="24"/>
                <w:szCs w:val="24"/>
              </w:rPr>
            </w:pPr>
            <w:r w:rsidRPr="00690D26">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5812" w:type="dxa"/>
          </w:tcPr>
          <w:p w14:paraId="4CF2E4D4" w14:textId="5E83CEAA" w:rsidR="00E11E15" w:rsidRPr="00690D26" w:rsidRDefault="00E11E15" w:rsidP="00C05788">
            <w:pPr>
              <w:pStyle w:val="af4"/>
              <w:jc w:val="both"/>
              <w:rPr>
                <w:rFonts w:ascii="Arial" w:hAnsi="Arial" w:cs="Arial"/>
                <w:sz w:val="24"/>
                <w:szCs w:val="24"/>
              </w:rPr>
            </w:pPr>
            <w:r w:rsidRPr="00690D26">
              <w:rPr>
                <w:rFonts w:ascii="Arial" w:hAnsi="Arial" w:cs="Arial"/>
                <w:sz w:val="24"/>
                <w:szCs w:val="24"/>
              </w:rPr>
              <w:t xml:space="preserve">Администрация Шушенского района (отдел обеспечения </w:t>
            </w:r>
            <w:r w:rsidR="00C05788" w:rsidRPr="00690D26">
              <w:rPr>
                <w:rFonts w:ascii="Arial" w:hAnsi="Arial" w:cs="Arial"/>
                <w:sz w:val="24"/>
                <w:szCs w:val="24"/>
              </w:rPr>
              <w:t>градостроительной деятельности)</w:t>
            </w:r>
          </w:p>
        </w:tc>
      </w:tr>
      <w:tr w:rsidR="001077BA" w:rsidRPr="00690D26" w14:paraId="6CBFC0F4" w14:textId="77777777" w:rsidTr="00281C96">
        <w:trPr>
          <w:trHeight w:val="624"/>
        </w:trPr>
        <w:tc>
          <w:tcPr>
            <w:tcW w:w="3998" w:type="dxa"/>
          </w:tcPr>
          <w:p w14:paraId="73B4C3A8" w14:textId="675000C3" w:rsidR="001077BA" w:rsidRPr="00690D26" w:rsidRDefault="001077BA" w:rsidP="00A964B4">
            <w:pPr>
              <w:pStyle w:val="af4"/>
              <w:rPr>
                <w:rFonts w:ascii="Arial" w:hAnsi="Arial" w:cs="Arial"/>
                <w:sz w:val="24"/>
                <w:szCs w:val="24"/>
              </w:rPr>
            </w:pPr>
            <w:r w:rsidRPr="00690D26">
              <w:rPr>
                <w:rFonts w:ascii="Arial" w:hAnsi="Arial" w:cs="Arial"/>
                <w:sz w:val="24"/>
                <w:szCs w:val="24"/>
              </w:rPr>
              <w:t>Ожидаемые результаты от реализации отдельного мероприятия</w:t>
            </w:r>
            <w:r w:rsidR="00E11E15" w:rsidRPr="00690D26">
              <w:rPr>
                <w:rFonts w:ascii="Arial" w:hAnsi="Arial" w:cs="Arial"/>
                <w:sz w:val="24"/>
                <w:szCs w:val="24"/>
              </w:rPr>
              <w:t>, перечень показателей результативности</w:t>
            </w:r>
          </w:p>
        </w:tc>
        <w:tc>
          <w:tcPr>
            <w:tcW w:w="5812" w:type="dxa"/>
            <w:tcBorders>
              <w:top w:val="single" w:sz="6" w:space="0" w:color="auto"/>
              <w:left w:val="single" w:sz="6" w:space="0" w:color="auto"/>
              <w:bottom w:val="single" w:sz="6" w:space="0" w:color="auto"/>
              <w:right w:val="single" w:sz="6" w:space="0" w:color="auto"/>
            </w:tcBorders>
          </w:tcPr>
          <w:p w14:paraId="6B0B64FC" w14:textId="77777777" w:rsidR="001077BA" w:rsidRPr="00690D26" w:rsidRDefault="00514BCF" w:rsidP="00C05788">
            <w:pPr>
              <w:pStyle w:val="af4"/>
              <w:jc w:val="both"/>
              <w:rPr>
                <w:rFonts w:ascii="Arial" w:hAnsi="Arial" w:cs="Arial"/>
                <w:sz w:val="24"/>
                <w:szCs w:val="24"/>
              </w:rPr>
            </w:pPr>
            <w:r w:rsidRPr="00690D26">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предоставления льготным категориям граждан, обеспечения строительства объектов инженерной, транспортной и социальной инфраструктуры</w:t>
            </w:r>
            <w:r w:rsidR="0057561D" w:rsidRPr="00690D26">
              <w:rPr>
                <w:rFonts w:ascii="Arial" w:hAnsi="Arial" w:cs="Arial"/>
                <w:sz w:val="24"/>
                <w:szCs w:val="24"/>
              </w:rPr>
              <w:t>.</w:t>
            </w:r>
          </w:p>
          <w:p w14:paraId="78C305BB" w14:textId="6F6F0B1A" w:rsidR="00C05788" w:rsidRPr="00690D26" w:rsidRDefault="00C05788" w:rsidP="00C05788">
            <w:pPr>
              <w:pStyle w:val="af4"/>
              <w:jc w:val="both"/>
              <w:rPr>
                <w:rFonts w:ascii="Arial" w:hAnsi="Arial" w:cs="Arial"/>
                <w:sz w:val="24"/>
                <w:szCs w:val="24"/>
              </w:rPr>
            </w:pPr>
            <w:r w:rsidRPr="00690D26">
              <w:rPr>
                <w:rFonts w:ascii="Arial" w:hAnsi="Arial" w:cs="Arial"/>
                <w:sz w:val="24"/>
                <w:szCs w:val="24"/>
              </w:rPr>
              <w:t xml:space="preserve">Перечень показателей результативности </w:t>
            </w:r>
            <w:r w:rsidR="003413B2" w:rsidRPr="00690D26">
              <w:rPr>
                <w:rFonts w:ascii="Arial" w:hAnsi="Arial" w:cs="Arial"/>
                <w:sz w:val="24"/>
                <w:szCs w:val="24"/>
              </w:rPr>
              <w:t>представлен в приложении № 1 к отдельному мероприятию.</w:t>
            </w:r>
          </w:p>
        </w:tc>
      </w:tr>
      <w:tr w:rsidR="00A964B4" w:rsidRPr="00690D26" w14:paraId="7CC8377A" w14:textId="77777777" w:rsidTr="00281C96">
        <w:trPr>
          <w:trHeight w:val="1488"/>
        </w:trPr>
        <w:tc>
          <w:tcPr>
            <w:tcW w:w="3998" w:type="dxa"/>
          </w:tcPr>
          <w:p w14:paraId="5621EAC3" w14:textId="6890668D" w:rsidR="00A964B4" w:rsidRPr="00690D26" w:rsidRDefault="00293CD4" w:rsidP="00A964B4">
            <w:pPr>
              <w:pStyle w:val="af4"/>
              <w:rPr>
                <w:rFonts w:ascii="Arial" w:hAnsi="Arial" w:cs="Arial"/>
                <w:sz w:val="24"/>
                <w:szCs w:val="24"/>
              </w:rPr>
            </w:pPr>
            <w:r w:rsidRPr="00690D26">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812" w:type="dxa"/>
            <w:tcBorders>
              <w:top w:val="single" w:sz="6" w:space="0" w:color="auto"/>
              <w:left w:val="single" w:sz="6" w:space="0" w:color="auto"/>
              <w:bottom w:val="single" w:sz="6" w:space="0" w:color="auto"/>
              <w:right w:val="single" w:sz="6" w:space="0" w:color="auto"/>
            </w:tcBorders>
          </w:tcPr>
          <w:p w14:paraId="1B658777" w14:textId="5BD3542C" w:rsidR="00F319DB" w:rsidRPr="00690D26" w:rsidRDefault="00A964B4" w:rsidP="006C76EE">
            <w:pPr>
              <w:pStyle w:val="af4"/>
              <w:rPr>
                <w:rFonts w:ascii="Arial" w:hAnsi="Arial" w:cs="Arial"/>
                <w:sz w:val="24"/>
                <w:szCs w:val="24"/>
              </w:rPr>
            </w:pPr>
            <w:r w:rsidRPr="00690D26">
              <w:rPr>
                <w:rFonts w:ascii="Arial" w:hAnsi="Arial" w:cs="Arial"/>
                <w:sz w:val="24"/>
                <w:szCs w:val="24"/>
              </w:rPr>
              <w:t xml:space="preserve">Общий объем финансирования </w:t>
            </w:r>
            <w:r w:rsidRPr="00690D26">
              <w:rPr>
                <w:rFonts w:ascii="Arial" w:hAnsi="Arial" w:cs="Arial"/>
                <w:b/>
                <w:sz w:val="24"/>
                <w:szCs w:val="24"/>
              </w:rPr>
              <w:t>202</w:t>
            </w:r>
            <w:r w:rsidR="003B1EA1" w:rsidRPr="00690D26">
              <w:rPr>
                <w:rFonts w:ascii="Arial" w:hAnsi="Arial" w:cs="Arial"/>
                <w:b/>
                <w:sz w:val="24"/>
                <w:szCs w:val="24"/>
              </w:rPr>
              <w:t>2</w:t>
            </w:r>
            <w:r w:rsidRPr="00690D26">
              <w:rPr>
                <w:rFonts w:ascii="Arial" w:hAnsi="Arial" w:cs="Arial"/>
                <w:b/>
                <w:sz w:val="24"/>
                <w:szCs w:val="24"/>
              </w:rPr>
              <w:t>-2025</w:t>
            </w:r>
            <w:r w:rsidRPr="00690D26">
              <w:rPr>
                <w:rFonts w:ascii="Arial" w:hAnsi="Arial" w:cs="Arial"/>
                <w:sz w:val="24"/>
                <w:szCs w:val="24"/>
              </w:rPr>
              <w:t xml:space="preserve"> годов – </w:t>
            </w:r>
            <w:r w:rsidR="00F319DB" w:rsidRPr="003C4321">
              <w:rPr>
                <w:rFonts w:ascii="Arial" w:hAnsi="Arial" w:cs="Arial"/>
                <w:b/>
                <w:sz w:val="24"/>
                <w:szCs w:val="24"/>
              </w:rPr>
              <w:t xml:space="preserve">24,200 </w:t>
            </w:r>
            <w:r w:rsidRPr="00E2585F">
              <w:rPr>
                <w:rFonts w:ascii="Arial" w:hAnsi="Arial" w:cs="Arial"/>
                <w:sz w:val="24"/>
                <w:szCs w:val="24"/>
              </w:rPr>
              <w:t>тыс.</w:t>
            </w:r>
            <w:r w:rsidR="003B1EA1" w:rsidRPr="00E2585F">
              <w:rPr>
                <w:rFonts w:ascii="Arial" w:hAnsi="Arial" w:cs="Arial"/>
                <w:sz w:val="24"/>
                <w:szCs w:val="24"/>
              </w:rPr>
              <w:t xml:space="preserve"> рублей,</w:t>
            </w:r>
            <w:r w:rsidR="003B1EA1" w:rsidRPr="00690D26">
              <w:rPr>
                <w:rFonts w:ascii="Arial" w:hAnsi="Arial" w:cs="Arial"/>
                <w:sz w:val="24"/>
                <w:szCs w:val="24"/>
              </w:rPr>
              <w:t xml:space="preserve"> в том числе</w:t>
            </w:r>
            <w:r w:rsidRPr="00690D26">
              <w:rPr>
                <w:rFonts w:ascii="Arial" w:hAnsi="Arial" w:cs="Arial"/>
                <w:sz w:val="24"/>
                <w:szCs w:val="24"/>
              </w:rPr>
              <w:t xml:space="preserve"> по годам:</w:t>
            </w:r>
          </w:p>
          <w:p w14:paraId="543FBFDA" w14:textId="4CB40143" w:rsidR="00A72216" w:rsidRPr="00690D26" w:rsidRDefault="00A72216" w:rsidP="006C76EE">
            <w:pPr>
              <w:pStyle w:val="af4"/>
              <w:rPr>
                <w:rFonts w:ascii="Arial" w:hAnsi="Arial" w:cs="Arial"/>
                <w:sz w:val="24"/>
                <w:szCs w:val="24"/>
              </w:rPr>
            </w:pPr>
            <w:r w:rsidRPr="00690D26">
              <w:rPr>
                <w:rFonts w:ascii="Arial" w:hAnsi="Arial" w:cs="Arial"/>
                <w:b/>
                <w:sz w:val="24"/>
                <w:szCs w:val="24"/>
              </w:rPr>
              <w:t>2022</w:t>
            </w:r>
            <w:r w:rsidRPr="00690D26">
              <w:rPr>
                <w:rFonts w:ascii="Arial" w:hAnsi="Arial" w:cs="Arial"/>
                <w:sz w:val="24"/>
                <w:szCs w:val="24"/>
              </w:rPr>
              <w:t xml:space="preserve"> год – </w:t>
            </w:r>
            <w:r w:rsidRPr="00690D26">
              <w:rPr>
                <w:rFonts w:ascii="Arial" w:hAnsi="Arial" w:cs="Arial"/>
                <w:b/>
                <w:sz w:val="24"/>
                <w:szCs w:val="24"/>
              </w:rPr>
              <w:t xml:space="preserve">0,000 </w:t>
            </w:r>
            <w:r w:rsidRPr="00E2585F">
              <w:rPr>
                <w:rFonts w:ascii="Arial" w:hAnsi="Arial" w:cs="Arial"/>
                <w:sz w:val="24"/>
                <w:szCs w:val="24"/>
              </w:rPr>
              <w:t>тыс. рублей</w:t>
            </w:r>
            <w:r w:rsidR="003B1EA1" w:rsidRPr="00E2585F">
              <w:rPr>
                <w:rFonts w:ascii="Arial" w:hAnsi="Arial" w:cs="Arial"/>
                <w:sz w:val="24"/>
                <w:szCs w:val="24"/>
              </w:rPr>
              <w:t>,</w:t>
            </w:r>
            <w:r w:rsidR="003B1EA1" w:rsidRPr="00690D26">
              <w:rPr>
                <w:rFonts w:ascii="Arial" w:hAnsi="Arial" w:cs="Arial"/>
                <w:sz w:val="24"/>
                <w:szCs w:val="24"/>
              </w:rPr>
              <w:t xml:space="preserve"> в том числе:</w:t>
            </w:r>
          </w:p>
          <w:p w14:paraId="2CAFFD77" w14:textId="05D0C1D8" w:rsidR="00A72216" w:rsidRPr="00E2585F" w:rsidRDefault="00A72216" w:rsidP="006C76EE">
            <w:pPr>
              <w:pStyle w:val="af4"/>
              <w:rPr>
                <w:rFonts w:ascii="Arial" w:hAnsi="Arial" w:cs="Arial"/>
                <w:sz w:val="24"/>
                <w:szCs w:val="24"/>
              </w:rPr>
            </w:pPr>
            <w:r w:rsidRPr="00690D26">
              <w:rPr>
                <w:rFonts w:ascii="Arial" w:hAnsi="Arial" w:cs="Arial"/>
                <w:sz w:val="24"/>
                <w:szCs w:val="24"/>
              </w:rPr>
              <w:t xml:space="preserve">- средства краевого </w:t>
            </w:r>
            <w:r w:rsidRPr="00E2585F">
              <w:rPr>
                <w:rFonts w:ascii="Arial" w:hAnsi="Arial" w:cs="Arial"/>
                <w:sz w:val="24"/>
                <w:szCs w:val="24"/>
              </w:rPr>
              <w:t>бюджета – 0,000 тыс. рублей</w:t>
            </w:r>
            <w:r w:rsidR="00281C96" w:rsidRPr="00E2585F">
              <w:rPr>
                <w:rFonts w:ascii="Arial" w:hAnsi="Arial" w:cs="Arial"/>
                <w:sz w:val="24"/>
                <w:szCs w:val="24"/>
              </w:rPr>
              <w:t>;</w:t>
            </w:r>
          </w:p>
          <w:p w14:paraId="2E6F7150" w14:textId="22969BEA" w:rsidR="00F319DB" w:rsidRPr="00690D26" w:rsidRDefault="00A72216"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 xml:space="preserve">– </w:t>
            </w:r>
            <w:r w:rsidRPr="00E2585F">
              <w:rPr>
                <w:rFonts w:ascii="Arial" w:hAnsi="Arial" w:cs="Arial"/>
                <w:sz w:val="24"/>
                <w:szCs w:val="24"/>
              </w:rPr>
              <w:t>0,000 тыс. рублей;</w:t>
            </w:r>
          </w:p>
          <w:p w14:paraId="4C7D4574" w14:textId="209DFF6D" w:rsidR="00A964B4" w:rsidRPr="00690D26" w:rsidRDefault="00A964B4" w:rsidP="006C76EE">
            <w:pPr>
              <w:pStyle w:val="af4"/>
              <w:rPr>
                <w:rFonts w:ascii="Arial" w:hAnsi="Arial" w:cs="Arial"/>
                <w:sz w:val="24"/>
                <w:szCs w:val="24"/>
              </w:rPr>
            </w:pPr>
            <w:r w:rsidRPr="00690D26">
              <w:rPr>
                <w:rFonts w:ascii="Arial" w:hAnsi="Arial" w:cs="Arial"/>
                <w:b/>
                <w:sz w:val="24"/>
                <w:szCs w:val="24"/>
              </w:rPr>
              <w:t>2023</w:t>
            </w:r>
            <w:r w:rsidRPr="00690D26">
              <w:rPr>
                <w:rFonts w:ascii="Arial" w:hAnsi="Arial" w:cs="Arial"/>
                <w:sz w:val="24"/>
                <w:szCs w:val="24"/>
              </w:rPr>
              <w:t xml:space="preserve"> год –</w:t>
            </w:r>
            <w:r w:rsidR="00F319DB" w:rsidRPr="003C4321">
              <w:rPr>
                <w:rFonts w:ascii="Arial" w:hAnsi="Arial" w:cs="Arial"/>
                <w:b/>
                <w:sz w:val="24"/>
                <w:szCs w:val="24"/>
              </w:rPr>
              <w:t xml:space="preserve">24,200 </w:t>
            </w:r>
            <w:r w:rsidRPr="00E2585F">
              <w:rPr>
                <w:rFonts w:ascii="Arial" w:hAnsi="Arial" w:cs="Arial"/>
                <w:sz w:val="24"/>
                <w:szCs w:val="24"/>
              </w:rPr>
              <w:t>тыс. рублей</w:t>
            </w:r>
            <w:r w:rsidR="003B1EA1" w:rsidRPr="00E2585F">
              <w:rPr>
                <w:rFonts w:ascii="Arial" w:hAnsi="Arial" w:cs="Arial"/>
                <w:sz w:val="24"/>
                <w:szCs w:val="24"/>
              </w:rPr>
              <w:t>,</w:t>
            </w:r>
            <w:r w:rsidR="003B1EA1" w:rsidRPr="00690D26">
              <w:rPr>
                <w:rFonts w:ascii="Arial" w:hAnsi="Arial" w:cs="Arial"/>
                <w:sz w:val="24"/>
                <w:szCs w:val="24"/>
              </w:rPr>
              <w:t xml:space="preserve"> в том числе:</w:t>
            </w:r>
          </w:p>
          <w:p w14:paraId="7CDE5FEF" w14:textId="77777777" w:rsidR="00A964B4" w:rsidRPr="00E2585F"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 xml:space="preserve">0,000 </w:t>
            </w:r>
            <w:r w:rsidRPr="00E2585F">
              <w:rPr>
                <w:rFonts w:ascii="Arial" w:hAnsi="Arial" w:cs="Arial"/>
                <w:sz w:val="24"/>
                <w:szCs w:val="24"/>
              </w:rPr>
              <w:t>тыс. рублей;</w:t>
            </w:r>
          </w:p>
          <w:p w14:paraId="39BBDA34" w14:textId="13D54477" w:rsidR="00F319DB" w:rsidRPr="00E2585F" w:rsidRDefault="00A964B4"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E2585F">
              <w:rPr>
                <w:rFonts w:ascii="Arial" w:hAnsi="Arial" w:cs="Arial"/>
                <w:sz w:val="24"/>
                <w:szCs w:val="24"/>
              </w:rPr>
              <w:t xml:space="preserve">– </w:t>
            </w:r>
            <w:r w:rsidR="00F319DB" w:rsidRPr="003C4321">
              <w:rPr>
                <w:rFonts w:ascii="Arial" w:hAnsi="Arial" w:cs="Arial"/>
                <w:b/>
                <w:sz w:val="24"/>
                <w:szCs w:val="24"/>
              </w:rPr>
              <w:t xml:space="preserve">24,200 </w:t>
            </w:r>
            <w:r w:rsidRPr="00E2585F">
              <w:rPr>
                <w:rFonts w:ascii="Arial" w:hAnsi="Arial" w:cs="Arial"/>
                <w:sz w:val="24"/>
                <w:szCs w:val="24"/>
              </w:rPr>
              <w:t>тыс. рублей;</w:t>
            </w:r>
          </w:p>
          <w:p w14:paraId="510FF35C" w14:textId="70D7F214" w:rsidR="00A964B4" w:rsidRPr="00690D26" w:rsidRDefault="00A964B4" w:rsidP="006C76EE">
            <w:pPr>
              <w:pStyle w:val="af4"/>
              <w:rPr>
                <w:rFonts w:ascii="Arial" w:hAnsi="Arial" w:cs="Arial"/>
                <w:sz w:val="24"/>
                <w:szCs w:val="24"/>
              </w:rPr>
            </w:pPr>
            <w:r w:rsidRPr="00690D26">
              <w:rPr>
                <w:rFonts w:ascii="Arial" w:hAnsi="Arial" w:cs="Arial"/>
                <w:b/>
                <w:sz w:val="24"/>
                <w:szCs w:val="24"/>
              </w:rPr>
              <w:t>2024</w:t>
            </w:r>
            <w:r w:rsidRPr="00690D26">
              <w:rPr>
                <w:rFonts w:ascii="Arial" w:hAnsi="Arial" w:cs="Arial"/>
                <w:sz w:val="24"/>
                <w:szCs w:val="24"/>
              </w:rPr>
              <w:t xml:space="preserve"> год – </w:t>
            </w:r>
            <w:r w:rsidRPr="00690D26">
              <w:rPr>
                <w:rFonts w:ascii="Arial" w:hAnsi="Arial" w:cs="Arial"/>
                <w:b/>
                <w:sz w:val="24"/>
                <w:szCs w:val="24"/>
              </w:rPr>
              <w:t>0,000 тыс. рублей</w:t>
            </w:r>
            <w:r w:rsidR="003B1EA1" w:rsidRPr="00690D26">
              <w:rPr>
                <w:rFonts w:ascii="Arial" w:hAnsi="Arial" w:cs="Arial"/>
                <w:sz w:val="24"/>
                <w:szCs w:val="24"/>
              </w:rPr>
              <w:t>, в том числе:</w:t>
            </w:r>
          </w:p>
          <w:p w14:paraId="6BF7F7BF" w14:textId="77777777" w:rsidR="00A964B4" w:rsidRPr="00E2585F"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 xml:space="preserve">0,000 </w:t>
            </w:r>
            <w:r w:rsidRPr="00E2585F">
              <w:rPr>
                <w:rFonts w:ascii="Arial" w:hAnsi="Arial" w:cs="Arial"/>
                <w:sz w:val="24"/>
                <w:szCs w:val="24"/>
              </w:rPr>
              <w:t>тыс. рублей;</w:t>
            </w:r>
          </w:p>
          <w:p w14:paraId="2B3183F6" w14:textId="433A6DB4" w:rsidR="00F319DB" w:rsidRPr="00690D26" w:rsidRDefault="00A964B4"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 xml:space="preserve">– </w:t>
            </w:r>
            <w:r w:rsidRPr="00690D26">
              <w:rPr>
                <w:rFonts w:ascii="Arial" w:hAnsi="Arial" w:cs="Arial"/>
                <w:b/>
                <w:sz w:val="24"/>
                <w:szCs w:val="24"/>
              </w:rPr>
              <w:t xml:space="preserve">0,000 </w:t>
            </w:r>
            <w:r w:rsidRPr="00E2585F">
              <w:rPr>
                <w:rFonts w:ascii="Arial" w:hAnsi="Arial" w:cs="Arial"/>
                <w:sz w:val="24"/>
                <w:szCs w:val="24"/>
              </w:rPr>
              <w:t>тыс. рублей;</w:t>
            </w:r>
          </w:p>
          <w:p w14:paraId="43EE66F3" w14:textId="361387E4" w:rsidR="00A964B4" w:rsidRPr="00690D26" w:rsidRDefault="00A964B4" w:rsidP="006C76EE">
            <w:pPr>
              <w:pStyle w:val="af4"/>
              <w:rPr>
                <w:rFonts w:ascii="Arial" w:hAnsi="Arial" w:cs="Arial"/>
                <w:sz w:val="24"/>
                <w:szCs w:val="24"/>
              </w:rPr>
            </w:pPr>
            <w:r w:rsidRPr="00690D26">
              <w:rPr>
                <w:rFonts w:ascii="Arial" w:hAnsi="Arial" w:cs="Arial"/>
                <w:b/>
                <w:sz w:val="24"/>
                <w:szCs w:val="24"/>
              </w:rPr>
              <w:t>2025</w:t>
            </w:r>
            <w:r w:rsidRPr="00690D26">
              <w:rPr>
                <w:rFonts w:ascii="Arial" w:hAnsi="Arial" w:cs="Arial"/>
                <w:sz w:val="24"/>
                <w:szCs w:val="24"/>
              </w:rPr>
              <w:t xml:space="preserve"> год – </w:t>
            </w:r>
            <w:r w:rsidRPr="00690D26">
              <w:rPr>
                <w:rFonts w:ascii="Arial" w:hAnsi="Arial" w:cs="Arial"/>
                <w:b/>
                <w:sz w:val="24"/>
                <w:szCs w:val="24"/>
              </w:rPr>
              <w:t>0,000 тыс. рублей</w:t>
            </w:r>
            <w:r w:rsidR="003B1EA1" w:rsidRPr="00690D26">
              <w:rPr>
                <w:rFonts w:ascii="Arial" w:hAnsi="Arial" w:cs="Arial"/>
                <w:sz w:val="24"/>
                <w:szCs w:val="24"/>
              </w:rPr>
              <w:t>, в том числе:</w:t>
            </w:r>
          </w:p>
          <w:p w14:paraId="2BF04B26" w14:textId="77777777" w:rsidR="00A964B4" w:rsidRPr="00E2585F"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w:t>
            </w:r>
            <w:r w:rsidRPr="00E2585F">
              <w:rPr>
                <w:rFonts w:ascii="Arial" w:hAnsi="Arial" w:cs="Arial"/>
                <w:sz w:val="24"/>
                <w:szCs w:val="24"/>
              </w:rPr>
              <w:t xml:space="preserve">– </w:t>
            </w:r>
            <w:r w:rsidRPr="00690D26">
              <w:rPr>
                <w:rFonts w:ascii="Arial" w:hAnsi="Arial" w:cs="Arial"/>
                <w:b/>
                <w:sz w:val="24"/>
                <w:szCs w:val="24"/>
              </w:rPr>
              <w:t xml:space="preserve">0,000 </w:t>
            </w:r>
            <w:r w:rsidRPr="00E2585F">
              <w:rPr>
                <w:rFonts w:ascii="Arial" w:hAnsi="Arial" w:cs="Arial"/>
                <w:sz w:val="24"/>
                <w:szCs w:val="24"/>
              </w:rPr>
              <w:t>тыс. рублей;</w:t>
            </w:r>
          </w:p>
          <w:p w14:paraId="6E38314D" w14:textId="3C8E2C3B" w:rsidR="00A964B4" w:rsidRPr="00690D26" w:rsidRDefault="00A964B4"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w:t>
            </w:r>
            <w:r w:rsidR="00C05788" w:rsidRPr="00690D26">
              <w:rPr>
                <w:rFonts w:ascii="Arial" w:hAnsi="Arial" w:cs="Arial"/>
                <w:sz w:val="24"/>
                <w:szCs w:val="24"/>
              </w:rPr>
              <w:t xml:space="preserve"> </w:t>
            </w:r>
            <w:r w:rsidRPr="00690D26">
              <w:rPr>
                <w:rFonts w:ascii="Arial" w:hAnsi="Arial" w:cs="Arial"/>
                <w:b/>
                <w:sz w:val="24"/>
                <w:szCs w:val="24"/>
              </w:rPr>
              <w:t xml:space="preserve">0,000 </w:t>
            </w:r>
            <w:r w:rsidRPr="00E2585F">
              <w:rPr>
                <w:rFonts w:ascii="Arial" w:hAnsi="Arial" w:cs="Arial"/>
                <w:sz w:val="24"/>
                <w:szCs w:val="24"/>
              </w:rPr>
              <w:t>тыс. рублей</w:t>
            </w:r>
          </w:p>
        </w:tc>
      </w:tr>
    </w:tbl>
    <w:p w14:paraId="2C47CB56" w14:textId="77777777" w:rsidR="00A72216" w:rsidRPr="00690D26" w:rsidRDefault="00FA2511" w:rsidP="003413B2">
      <w:pPr>
        <w:pStyle w:val="af4"/>
        <w:jc w:val="right"/>
        <w:rPr>
          <w:sz w:val="24"/>
          <w:szCs w:val="24"/>
        </w:rPr>
      </w:pPr>
      <w:r w:rsidRPr="00690D26">
        <w:rPr>
          <w:sz w:val="24"/>
          <w:szCs w:val="24"/>
        </w:rPr>
        <w:t xml:space="preserve">                                                                </w:t>
      </w:r>
    </w:p>
    <w:p w14:paraId="18B0CF98" w14:textId="77777777" w:rsidR="003B1EA1" w:rsidRPr="00690D26" w:rsidRDefault="003B1EA1" w:rsidP="003413B2">
      <w:pPr>
        <w:pStyle w:val="af4"/>
        <w:jc w:val="right"/>
        <w:rPr>
          <w:rFonts w:ascii="Arial" w:hAnsi="Arial" w:cs="Arial"/>
          <w:sz w:val="24"/>
          <w:szCs w:val="24"/>
        </w:rPr>
      </w:pPr>
    </w:p>
    <w:p w14:paraId="1C1F058C" w14:textId="77777777" w:rsidR="003B1EA1" w:rsidRPr="00690D26" w:rsidRDefault="003B1EA1" w:rsidP="003413B2">
      <w:pPr>
        <w:pStyle w:val="af4"/>
        <w:jc w:val="right"/>
        <w:rPr>
          <w:rFonts w:ascii="Arial" w:hAnsi="Arial" w:cs="Arial"/>
          <w:sz w:val="24"/>
          <w:szCs w:val="24"/>
        </w:rPr>
      </w:pPr>
    </w:p>
    <w:p w14:paraId="2FD64E25" w14:textId="77777777" w:rsidR="003B1EA1" w:rsidRPr="00690D26" w:rsidRDefault="003B1EA1" w:rsidP="003413B2">
      <w:pPr>
        <w:pStyle w:val="af4"/>
        <w:jc w:val="right"/>
        <w:rPr>
          <w:rFonts w:ascii="Arial" w:hAnsi="Arial" w:cs="Arial"/>
          <w:sz w:val="24"/>
          <w:szCs w:val="24"/>
        </w:rPr>
      </w:pPr>
    </w:p>
    <w:p w14:paraId="208CF9A5" w14:textId="77777777" w:rsidR="003B1EA1" w:rsidRDefault="003B1EA1" w:rsidP="003413B2">
      <w:pPr>
        <w:pStyle w:val="af4"/>
        <w:jc w:val="right"/>
        <w:rPr>
          <w:rFonts w:ascii="Arial" w:hAnsi="Arial" w:cs="Arial"/>
          <w:sz w:val="23"/>
          <w:szCs w:val="23"/>
        </w:rPr>
      </w:pPr>
    </w:p>
    <w:p w14:paraId="746FBA9A" w14:textId="77777777" w:rsidR="003B1EA1" w:rsidRDefault="003B1EA1" w:rsidP="003413B2">
      <w:pPr>
        <w:pStyle w:val="af4"/>
        <w:jc w:val="right"/>
        <w:rPr>
          <w:rFonts w:ascii="Arial" w:hAnsi="Arial" w:cs="Arial"/>
          <w:sz w:val="23"/>
          <w:szCs w:val="23"/>
        </w:rPr>
      </w:pPr>
    </w:p>
    <w:p w14:paraId="7F679A9A" w14:textId="77777777" w:rsidR="003B1EA1" w:rsidRDefault="003B1EA1" w:rsidP="003413B2">
      <w:pPr>
        <w:pStyle w:val="af4"/>
        <w:jc w:val="right"/>
        <w:rPr>
          <w:rFonts w:ascii="Arial" w:hAnsi="Arial" w:cs="Arial"/>
          <w:sz w:val="23"/>
          <w:szCs w:val="23"/>
        </w:rPr>
      </w:pPr>
    </w:p>
    <w:p w14:paraId="3B6985FC" w14:textId="77777777" w:rsidR="003B1EA1" w:rsidRDefault="003B1EA1" w:rsidP="003413B2">
      <w:pPr>
        <w:pStyle w:val="af4"/>
        <w:jc w:val="right"/>
        <w:rPr>
          <w:rFonts w:ascii="Arial" w:hAnsi="Arial" w:cs="Arial"/>
          <w:sz w:val="23"/>
          <w:szCs w:val="23"/>
        </w:rPr>
      </w:pPr>
    </w:p>
    <w:p w14:paraId="48A8F432" w14:textId="77777777" w:rsidR="003B1EA1" w:rsidRDefault="003B1EA1" w:rsidP="003413B2">
      <w:pPr>
        <w:pStyle w:val="af4"/>
        <w:jc w:val="right"/>
        <w:rPr>
          <w:rFonts w:ascii="Arial" w:hAnsi="Arial" w:cs="Arial"/>
          <w:sz w:val="23"/>
          <w:szCs w:val="23"/>
        </w:rPr>
      </w:pPr>
    </w:p>
    <w:p w14:paraId="4C241A56" w14:textId="77777777" w:rsidR="003B1EA1" w:rsidRDefault="003B1EA1" w:rsidP="003413B2">
      <w:pPr>
        <w:pStyle w:val="af4"/>
        <w:jc w:val="right"/>
        <w:rPr>
          <w:rFonts w:ascii="Arial" w:hAnsi="Arial" w:cs="Arial"/>
          <w:sz w:val="23"/>
          <w:szCs w:val="23"/>
        </w:rPr>
      </w:pPr>
    </w:p>
    <w:p w14:paraId="1A9D6ED4" w14:textId="77777777" w:rsidR="003B1EA1" w:rsidRDefault="003B1EA1" w:rsidP="003413B2">
      <w:pPr>
        <w:pStyle w:val="af4"/>
        <w:jc w:val="right"/>
        <w:rPr>
          <w:rFonts w:ascii="Arial" w:hAnsi="Arial" w:cs="Arial"/>
          <w:sz w:val="23"/>
          <w:szCs w:val="23"/>
        </w:rPr>
      </w:pPr>
    </w:p>
    <w:p w14:paraId="4A3597EA" w14:textId="77777777" w:rsidR="003B1EA1" w:rsidRDefault="003B1EA1" w:rsidP="003413B2">
      <w:pPr>
        <w:pStyle w:val="af4"/>
        <w:jc w:val="right"/>
        <w:rPr>
          <w:rFonts w:ascii="Arial" w:hAnsi="Arial" w:cs="Arial"/>
          <w:sz w:val="23"/>
          <w:szCs w:val="23"/>
        </w:rPr>
      </w:pPr>
    </w:p>
    <w:p w14:paraId="14FCD1B9" w14:textId="77777777" w:rsidR="003B1EA1" w:rsidRDefault="003B1EA1" w:rsidP="003413B2">
      <w:pPr>
        <w:pStyle w:val="af4"/>
        <w:jc w:val="right"/>
        <w:rPr>
          <w:rFonts w:ascii="Arial" w:hAnsi="Arial" w:cs="Arial"/>
          <w:sz w:val="23"/>
          <w:szCs w:val="23"/>
        </w:rPr>
      </w:pPr>
    </w:p>
    <w:p w14:paraId="0B65E0D3" w14:textId="77777777" w:rsidR="003B1EA1" w:rsidRDefault="003B1EA1" w:rsidP="003413B2">
      <w:pPr>
        <w:pStyle w:val="af4"/>
        <w:jc w:val="right"/>
        <w:rPr>
          <w:rFonts w:ascii="Arial" w:hAnsi="Arial" w:cs="Arial"/>
          <w:sz w:val="23"/>
          <w:szCs w:val="23"/>
        </w:rPr>
      </w:pPr>
    </w:p>
    <w:p w14:paraId="570AD54A" w14:textId="55A55E3C" w:rsidR="003B1EA1" w:rsidRDefault="003B1EA1" w:rsidP="003413B2">
      <w:pPr>
        <w:pStyle w:val="af4"/>
        <w:jc w:val="right"/>
        <w:rPr>
          <w:rFonts w:ascii="Arial" w:hAnsi="Arial" w:cs="Arial"/>
          <w:sz w:val="23"/>
          <w:szCs w:val="23"/>
        </w:rPr>
      </w:pPr>
    </w:p>
    <w:p w14:paraId="441D0248" w14:textId="27ED5FDF" w:rsidR="003B1EA1" w:rsidRDefault="003B1EA1" w:rsidP="003413B2">
      <w:pPr>
        <w:pStyle w:val="af4"/>
        <w:jc w:val="right"/>
        <w:rPr>
          <w:rFonts w:ascii="Arial" w:hAnsi="Arial" w:cs="Arial"/>
          <w:sz w:val="23"/>
          <w:szCs w:val="23"/>
        </w:rPr>
      </w:pPr>
    </w:p>
    <w:p w14:paraId="5883AE13" w14:textId="4EB9F45B" w:rsidR="003B1EA1" w:rsidRDefault="003B1EA1" w:rsidP="003413B2">
      <w:pPr>
        <w:pStyle w:val="af4"/>
        <w:jc w:val="right"/>
        <w:rPr>
          <w:rFonts w:ascii="Arial" w:hAnsi="Arial" w:cs="Arial"/>
          <w:sz w:val="23"/>
          <w:szCs w:val="23"/>
        </w:rPr>
      </w:pPr>
    </w:p>
    <w:p w14:paraId="4EE01EA6" w14:textId="0704AD1C" w:rsidR="003B1EA1" w:rsidRDefault="003B1EA1" w:rsidP="003413B2">
      <w:pPr>
        <w:pStyle w:val="af4"/>
        <w:jc w:val="right"/>
        <w:rPr>
          <w:rFonts w:ascii="Arial" w:hAnsi="Arial" w:cs="Arial"/>
          <w:sz w:val="23"/>
          <w:szCs w:val="23"/>
        </w:rPr>
      </w:pPr>
    </w:p>
    <w:p w14:paraId="5971C6BD" w14:textId="7CE22A02" w:rsidR="003B1EA1" w:rsidRDefault="003B1EA1" w:rsidP="003413B2">
      <w:pPr>
        <w:pStyle w:val="af4"/>
        <w:jc w:val="right"/>
        <w:rPr>
          <w:rFonts w:ascii="Arial" w:hAnsi="Arial" w:cs="Arial"/>
          <w:sz w:val="23"/>
          <w:szCs w:val="23"/>
        </w:rPr>
      </w:pPr>
    </w:p>
    <w:p w14:paraId="0B727768" w14:textId="415B7AD1" w:rsidR="003B1EA1" w:rsidRDefault="003B1EA1" w:rsidP="003413B2">
      <w:pPr>
        <w:pStyle w:val="af4"/>
        <w:jc w:val="right"/>
        <w:rPr>
          <w:rFonts w:ascii="Arial" w:hAnsi="Arial" w:cs="Arial"/>
          <w:sz w:val="23"/>
          <w:szCs w:val="23"/>
        </w:rPr>
      </w:pPr>
    </w:p>
    <w:p w14:paraId="6D8379F1" w14:textId="67EA0078" w:rsidR="003B1EA1" w:rsidRDefault="003B1EA1" w:rsidP="003413B2">
      <w:pPr>
        <w:pStyle w:val="af4"/>
        <w:jc w:val="right"/>
        <w:rPr>
          <w:rFonts w:ascii="Arial" w:hAnsi="Arial" w:cs="Arial"/>
          <w:sz w:val="23"/>
          <w:szCs w:val="23"/>
        </w:rPr>
      </w:pPr>
    </w:p>
    <w:p w14:paraId="1720E76B" w14:textId="645AB5F5" w:rsidR="003B1EA1" w:rsidRDefault="003B1EA1" w:rsidP="003413B2">
      <w:pPr>
        <w:pStyle w:val="af4"/>
        <w:jc w:val="right"/>
        <w:rPr>
          <w:rFonts w:ascii="Arial" w:hAnsi="Arial" w:cs="Arial"/>
          <w:sz w:val="23"/>
          <w:szCs w:val="23"/>
        </w:rPr>
      </w:pPr>
    </w:p>
    <w:p w14:paraId="070359CA" w14:textId="26984F6F" w:rsidR="003B1EA1" w:rsidRDefault="003B1EA1" w:rsidP="003413B2">
      <w:pPr>
        <w:pStyle w:val="af4"/>
        <w:jc w:val="right"/>
        <w:rPr>
          <w:rFonts w:ascii="Arial" w:hAnsi="Arial" w:cs="Arial"/>
          <w:sz w:val="23"/>
          <w:szCs w:val="23"/>
        </w:rPr>
      </w:pPr>
    </w:p>
    <w:p w14:paraId="3C2C1FE1" w14:textId="03CFCA51" w:rsidR="003B1EA1" w:rsidRDefault="003B1EA1" w:rsidP="003413B2">
      <w:pPr>
        <w:pStyle w:val="af4"/>
        <w:jc w:val="right"/>
        <w:rPr>
          <w:rFonts w:ascii="Arial" w:hAnsi="Arial" w:cs="Arial"/>
          <w:sz w:val="23"/>
          <w:szCs w:val="23"/>
        </w:rPr>
      </w:pPr>
    </w:p>
    <w:p w14:paraId="55913527" w14:textId="3EB10E0E" w:rsidR="003B1EA1" w:rsidRDefault="003B1EA1" w:rsidP="003413B2">
      <w:pPr>
        <w:pStyle w:val="af4"/>
        <w:jc w:val="right"/>
        <w:rPr>
          <w:rFonts w:ascii="Arial" w:hAnsi="Arial" w:cs="Arial"/>
          <w:sz w:val="23"/>
          <w:szCs w:val="23"/>
        </w:rPr>
      </w:pPr>
    </w:p>
    <w:p w14:paraId="297516B7" w14:textId="0BF525FA" w:rsidR="003B1EA1" w:rsidRDefault="003B1EA1" w:rsidP="003413B2">
      <w:pPr>
        <w:pStyle w:val="af4"/>
        <w:jc w:val="right"/>
        <w:rPr>
          <w:rFonts w:ascii="Arial" w:hAnsi="Arial" w:cs="Arial"/>
          <w:sz w:val="23"/>
          <w:szCs w:val="23"/>
        </w:rPr>
      </w:pPr>
    </w:p>
    <w:p w14:paraId="56BEA3D6" w14:textId="6AA03589" w:rsidR="003B1EA1" w:rsidRDefault="003B1EA1" w:rsidP="003413B2">
      <w:pPr>
        <w:pStyle w:val="af4"/>
        <w:jc w:val="right"/>
        <w:rPr>
          <w:rFonts w:ascii="Arial" w:hAnsi="Arial" w:cs="Arial"/>
          <w:sz w:val="23"/>
          <w:szCs w:val="23"/>
        </w:rPr>
      </w:pPr>
    </w:p>
    <w:p w14:paraId="1F32BF15" w14:textId="78D95B32" w:rsidR="003B1EA1" w:rsidRDefault="003B1EA1" w:rsidP="003413B2">
      <w:pPr>
        <w:pStyle w:val="af4"/>
        <w:jc w:val="right"/>
        <w:rPr>
          <w:rFonts w:ascii="Arial" w:hAnsi="Arial" w:cs="Arial"/>
          <w:sz w:val="23"/>
          <w:szCs w:val="23"/>
        </w:rPr>
      </w:pPr>
    </w:p>
    <w:p w14:paraId="458C93CF" w14:textId="4F9444F3" w:rsidR="003B1EA1" w:rsidRDefault="003B1EA1" w:rsidP="003413B2">
      <w:pPr>
        <w:pStyle w:val="af4"/>
        <w:jc w:val="right"/>
        <w:rPr>
          <w:rFonts w:ascii="Arial" w:hAnsi="Arial" w:cs="Arial"/>
          <w:sz w:val="23"/>
          <w:szCs w:val="23"/>
        </w:rPr>
      </w:pPr>
    </w:p>
    <w:p w14:paraId="0625FF3D" w14:textId="77777777" w:rsidR="00756A17" w:rsidRDefault="00756A17" w:rsidP="003413B2">
      <w:pPr>
        <w:pStyle w:val="af4"/>
        <w:jc w:val="right"/>
        <w:rPr>
          <w:rFonts w:ascii="Arial" w:hAnsi="Arial" w:cs="Arial"/>
          <w:sz w:val="23"/>
          <w:szCs w:val="23"/>
        </w:rPr>
      </w:pPr>
    </w:p>
    <w:p w14:paraId="44C3FC8E" w14:textId="77777777" w:rsidR="00756A17" w:rsidRDefault="00756A17" w:rsidP="00D33F7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p>
    <w:p w14:paraId="6CC274CC" w14:textId="0FC99E20" w:rsidR="00EB09ED" w:rsidRPr="00D33F77" w:rsidRDefault="00EB09ED" w:rsidP="00D33F7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lastRenderedPageBreak/>
        <w:t>Приложение № 1</w:t>
      </w:r>
    </w:p>
    <w:p w14:paraId="71F56C4A" w14:textId="00852ADA" w:rsidR="00EB09ED" w:rsidRPr="00D33F77" w:rsidRDefault="00EB09ED" w:rsidP="00756A17">
      <w:pPr>
        <w:widowControl w:val="0"/>
        <w:autoSpaceDE w:val="0"/>
        <w:autoSpaceDN w:val="0"/>
        <w:adjustRightInd w:val="0"/>
        <w:spacing w:after="0" w:line="240" w:lineRule="auto"/>
        <w:ind w:left="5670" w:right="709"/>
        <w:jc w:val="both"/>
        <w:outlineLvl w:val="2"/>
        <w:rPr>
          <w:rFonts w:ascii="Arial" w:eastAsia="Calibri" w:hAnsi="Arial" w:cs="Arial"/>
          <w:sz w:val="20"/>
          <w:szCs w:val="24"/>
          <w:lang w:eastAsia="ru-RU"/>
        </w:rPr>
      </w:pPr>
      <w:r w:rsidRPr="00D33F77">
        <w:rPr>
          <w:rFonts w:ascii="Arial" w:eastAsia="Calibri" w:hAnsi="Arial" w:cs="Arial"/>
          <w:sz w:val="20"/>
          <w:szCs w:val="24"/>
          <w:lang w:eastAsia="ru-RU"/>
        </w:rPr>
        <w:t>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4E13F030" w14:textId="77777777" w:rsidR="00A964B4" w:rsidRDefault="00A964B4" w:rsidP="00FA2511">
      <w:pPr>
        <w:pStyle w:val="ConsPlusNormal"/>
        <w:ind w:firstLine="0"/>
        <w:rPr>
          <w:sz w:val="24"/>
          <w:szCs w:val="24"/>
        </w:rPr>
      </w:pPr>
    </w:p>
    <w:p w14:paraId="51936738" w14:textId="4D068CFF" w:rsidR="00FA2511" w:rsidRPr="00A964B4" w:rsidRDefault="005E1B1F" w:rsidP="00A964B4">
      <w:pPr>
        <w:pStyle w:val="af4"/>
        <w:jc w:val="center"/>
        <w:rPr>
          <w:rFonts w:ascii="Arial" w:hAnsi="Arial" w:cs="Arial"/>
          <w:sz w:val="24"/>
          <w:szCs w:val="24"/>
        </w:rPr>
      </w:pPr>
      <w:r>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9"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16A42395" w14:textId="78CD4FEF" w:rsidR="008A2544" w:rsidRPr="004D19DB" w:rsidRDefault="008A2544" w:rsidP="00A964B4">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p w14:paraId="7E1D6BEB" w14:textId="12BC00E1" w:rsidR="003413B2" w:rsidRPr="004D19DB" w:rsidRDefault="003413B2" w:rsidP="00A964B4">
            <w:pPr>
              <w:pStyle w:val="af4"/>
              <w:jc w:val="center"/>
              <w:rPr>
                <w:rFonts w:ascii="Arial" w:hAnsi="Arial" w:cs="Arial"/>
                <w:sz w:val="18"/>
                <w:szCs w:val="18"/>
              </w:rPr>
            </w:pP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0358293A"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 xml:space="preserve">год </w:t>
            </w:r>
          </w:p>
          <w:p w14:paraId="255F2D02" w14:textId="6FC8B7C6" w:rsidR="003413B2" w:rsidRPr="004D19DB" w:rsidRDefault="003413B2" w:rsidP="003413B2">
            <w:pPr>
              <w:pStyle w:val="af4"/>
              <w:jc w:val="center"/>
              <w:rPr>
                <w:rFonts w:ascii="Arial" w:hAnsi="Arial" w:cs="Arial"/>
                <w:sz w:val="18"/>
                <w:szCs w:val="18"/>
              </w:rPr>
            </w:pPr>
          </w:p>
        </w:tc>
        <w:tc>
          <w:tcPr>
            <w:tcW w:w="1276" w:type="dxa"/>
          </w:tcPr>
          <w:p w14:paraId="49C21FDD" w14:textId="78385D46"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1-й год планового периода</w:t>
            </w:r>
          </w:p>
          <w:p w14:paraId="374D471D" w14:textId="0FB841F9" w:rsidR="003413B2" w:rsidRPr="004D19DB" w:rsidRDefault="003413B2" w:rsidP="00A964B4">
            <w:pPr>
              <w:pStyle w:val="af4"/>
              <w:jc w:val="center"/>
              <w:rPr>
                <w:rFonts w:ascii="Arial" w:hAnsi="Arial" w:cs="Arial"/>
                <w:sz w:val="18"/>
                <w:szCs w:val="18"/>
              </w:rPr>
            </w:pPr>
          </w:p>
        </w:tc>
        <w:tc>
          <w:tcPr>
            <w:tcW w:w="1134" w:type="dxa"/>
          </w:tcPr>
          <w:p w14:paraId="2AADF79B" w14:textId="6881F0EE"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2-й год планового периода</w:t>
            </w:r>
          </w:p>
          <w:p w14:paraId="6F00C781" w14:textId="32BDBFA3" w:rsidR="003413B2" w:rsidRPr="004D19DB" w:rsidRDefault="003413B2" w:rsidP="002956D0">
            <w:pPr>
              <w:pStyle w:val="af4"/>
              <w:jc w:val="center"/>
              <w:rPr>
                <w:rFonts w:ascii="Arial" w:hAnsi="Arial" w:cs="Arial"/>
                <w:sz w:val="18"/>
                <w:szCs w:val="18"/>
              </w:rPr>
            </w:pP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 xml:space="preserve">обеспечить подготовку документации по планировке территории поселка Шушенское, в </w:t>
            </w:r>
            <w:proofErr w:type="spellStart"/>
            <w:r w:rsidRPr="004D19DB">
              <w:rPr>
                <w:rFonts w:ascii="Arial" w:hAnsi="Arial" w:cs="Arial"/>
                <w:sz w:val="20"/>
                <w:szCs w:val="20"/>
              </w:rPr>
              <w:t>т.ч</w:t>
            </w:r>
            <w:proofErr w:type="spellEnd"/>
            <w:r w:rsidRPr="004D19DB">
              <w:rPr>
                <w:rFonts w:ascii="Arial" w:hAnsi="Arial" w:cs="Arial"/>
                <w:sz w:val="20"/>
                <w:szCs w:val="20"/>
              </w:rPr>
              <w:t>. для жилищного строительства, на основе документов территориального планирования</w:t>
            </w:r>
          </w:p>
        </w:tc>
      </w:tr>
      <w:tr w:rsidR="003413B2" w:rsidRPr="00A964B4" w14:paraId="1B5AEA77" w14:textId="77777777" w:rsidTr="00274144">
        <w:trPr>
          <w:cantSplit/>
          <w:trHeight w:val="1134"/>
        </w:trPr>
        <w:tc>
          <w:tcPr>
            <w:tcW w:w="562" w:type="dxa"/>
            <w:vAlign w:val="center"/>
          </w:tcPr>
          <w:p w14:paraId="3CD724F3" w14:textId="5B1DBACC" w:rsidR="003413B2" w:rsidRPr="004D19DB" w:rsidRDefault="006C76EE" w:rsidP="006C76EE">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0E778CF6" w:rsidR="003413B2" w:rsidRPr="004D19DB" w:rsidRDefault="00E32DDB" w:rsidP="003413B2">
            <w:pPr>
              <w:pStyle w:val="af4"/>
              <w:jc w:val="center"/>
              <w:rPr>
                <w:rFonts w:ascii="Arial" w:hAnsi="Arial" w:cs="Arial"/>
                <w:sz w:val="20"/>
                <w:szCs w:val="20"/>
              </w:rPr>
            </w:pPr>
            <w:r w:rsidRPr="004D19DB">
              <w:rPr>
                <w:rFonts w:ascii="Arial" w:hAnsi="Arial" w:cs="Arial"/>
                <w:sz w:val="20"/>
                <w:szCs w:val="20"/>
              </w:rPr>
              <w:t>0</w:t>
            </w:r>
          </w:p>
        </w:tc>
        <w:tc>
          <w:tcPr>
            <w:tcW w:w="1276" w:type="dxa"/>
            <w:vAlign w:val="center"/>
          </w:tcPr>
          <w:p w14:paraId="605C1C39" w14:textId="6C993998" w:rsidR="00E32DDB" w:rsidRPr="00F32EE9" w:rsidRDefault="00F32EE9" w:rsidP="003413B2">
            <w:pPr>
              <w:pStyle w:val="af4"/>
              <w:jc w:val="center"/>
              <w:rPr>
                <w:rFonts w:ascii="Arial" w:hAnsi="Arial" w:cs="Arial"/>
                <w:sz w:val="20"/>
                <w:szCs w:val="20"/>
                <w:lang w:val="en-US"/>
              </w:rPr>
            </w:pPr>
            <w:r>
              <w:rPr>
                <w:rFonts w:ascii="Arial" w:hAnsi="Arial" w:cs="Arial"/>
                <w:sz w:val="20"/>
                <w:szCs w:val="20"/>
                <w:lang w:val="en-US"/>
              </w:rPr>
              <w:t>1</w:t>
            </w:r>
          </w:p>
        </w:tc>
        <w:tc>
          <w:tcPr>
            <w:tcW w:w="1276" w:type="dxa"/>
            <w:vAlign w:val="center"/>
          </w:tcPr>
          <w:p w14:paraId="2DCAB627" w14:textId="0BD843FD"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413B2">
            <w:pPr>
              <w:pStyle w:val="af4"/>
              <w:jc w:val="center"/>
              <w:rPr>
                <w:rFonts w:ascii="Arial" w:hAnsi="Arial" w:cs="Arial"/>
                <w:sz w:val="20"/>
                <w:szCs w:val="20"/>
              </w:rPr>
            </w:pPr>
            <w:r w:rsidRPr="004D19DB">
              <w:rPr>
                <w:rFonts w:ascii="Arial" w:hAnsi="Arial" w:cs="Arial"/>
                <w:sz w:val="20"/>
                <w:szCs w:val="20"/>
              </w:rPr>
              <w:t>0</w:t>
            </w:r>
          </w:p>
        </w:tc>
      </w:tr>
      <w:bookmarkEnd w:id="9"/>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5E1B1F" w:rsidRDefault="00FA2511" w:rsidP="00A964B4">
      <w:pPr>
        <w:pStyle w:val="af4"/>
        <w:rPr>
          <w:rFonts w:ascii="Arial" w:hAnsi="Arial" w:cs="Arial"/>
          <w:sz w:val="24"/>
          <w:szCs w:val="24"/>
        </w:rPr>
      </w:pPr>
      <w:r w:rsidRPr="005E1B1F">
        <w:rPr>
          <w:rFonts w:ascii="Arial" w:hAnsi="Arial" w:cs="Arial"/>
          <w:sz w:val="24"/>
          <w:szCs w:val="24"/>
        </w:rPr>
        <w:t>Начальник отдела обеспечения</w:t>
      </w:r>
    </w:p>
    <w:p w14:paraId="4F4F5BFE" w14:textId="77777777" w:rsidR="005E1B1F" w:rsidRDefault="00FA2511" w:rsidP="00A964B4">
      <w:pPr>
        <w:pStyle w:val="af4"/>
        <w:rPr>
          <w:rFonts w:ascii="Arial" w:hAnsi="Arial" w:cs="Arial"/>
          <w:sz w:val="24"/>
          <w:szCs w:val="24"/>
        </w:rPr>
      </w:pPr>
      <w:r w:rsidRPr="005E1B1F">
        <w:rPr>
          <w:rFonts w:ascii="Arial" w:hAnsi="Arial" w:cs="Arial"/>
          <w:sz w:val="24"/>
          <w:szCs w:val="24"/>
        </w:rPr>
        <w:t>градостроительной деятельности</w:t>
      </w:r>
    </w:p>
    <w:p w14:paraId="771CC27C" w14:textId="6CF9B59F" w:rsidR="00FA2511" w:rsidRPr="005E1B1F" w:rsidRDefault="005E1B1F" w:rsidP="00A964B4">
      <w:pPr>
        <w:pStyle w:val="af4"/>
        <w:rPr>
          <w:rFonts w:ascii="Arial" w:hAnsi="Arial" w:cs="Arial"/>
          <w:sz w:val="24"/>
          <w:szCs w:val="24"/>
        </w:rPr>
      </w:pPr>
      <w:r>
        <w:rPr>
          <w:rFonts w:ascii="Arial" w:hAnsi="Arial" w:cs="Arial"/>
          <w:sz w:val="24"/>
          <w:szCs w:val="24"/>
        </w:rPr>
        <w:t>администрации Шушенского района</w:t>
      </w:r>
      <w:r w:rsidR="00FA2511" w:rsidRPr="005E1B1F">
        <w:rPr>
          <w:rFonts w:ascii="Arial" w:hAnsi="Arial" w:cs="Arial"/>
          <w:sz w:val="24"/>
          <w:szCs w:val="24"/>
        </w:rPr>
        <w:t xml:space="preserve">                          </w:t>
      </w:r>
      <w:r>
        <w:rPr>
          <w:rFonts w:ascii="Arial" w:hAnsi="Arial" w:cs="Arial"/>
          <w:sz w:val="24"/>
          <w:szCs w:val="24"/>
        </w:rPr>
        <w:t xml:space="preserve">                             </w:t>
      </w:r>
      <w:r w:rsidR="00FA2511" w:rsidRPr="005E1B1F">
        <w:rPr>
          <w:rFonts w:ascii="Arial" w:hAnsi="Arial" w:cs="Arial"/>
          <w:sz w:val="24"/>
          <w:szCs w:val="24"/>
        </w:rPr>
        <w:t xml:space="preserve"> </w:t>
      </w:r>
      <w:r w:rsidR="008A44E6" w:rsidRPr="005E1B1F">
        <w:rPr>
          <w:rFonts w:ascii="Arial" w:hAnsi="Arial" w:cs="Arial"/>
          <w:sz w:val="24"/>
          <w:szCs w:val="24"/>
        </w:rPr>
        <w:t>Е.С. Едифанова</w:t>
      </w:r>
    </w:p>
    <w:p w14:paraId="255E0F53" w14:textId="77777777" w:rsidR="00FA2511" w:rsidRPr="005E1B1F" w:rsidRDefault="00FA2511" w:rsidP="00A964B4">
      <w:pPr>
        <w:pStyle w:val="af4"/>
        <w:rPr>
          <w:rFonts w:ascii="Arial" w:hAnsi="Arial" w:cs="Arial"/>
          <w:sz w:val="24"/>
          <w:szCs w:val="24"/>
        </w:rPr>
      </w:pPr>
    </w:p>
    <w:p w14:paraId="241DDEE6" w14:textId="77777777" w:rsidR="00274144" w:rsidRDefault="00274144" w:rsidP="000B5EF6">
      <w:pPr>
        <w:shd w:val="clear" w:color="auto" w:fill="FFFFFF"/>
        <w:spacing w:after="0" w:line="315" w:lineRule="atLeast"/>
        <w:jc w:val="both"/>
        <w:textAlignment w:val="baseline"/>
        <w:rPr>
          <w:rFonts w:ascii="Arial" w:hAnsi="Arial" w:cs="Arial"/>
          <w:sz w:val="24"/>
          <w:szCs w:val="24"/>
        </w:rPr>
        <w:sectPr w:rsidR="00274144" w:rsidSect="00D33F77">
          <w:pgSz w:w="11906" w:h="16838" w:code="9"/>
          <w:pgMar w:top="31" w:right="282" w:bottom="1276" w:left="1134" w:header="709" w:footer="709" w:gutter="0"/>
          <w:cols w:space="708"/>
          <w:docGrid w:linePitch="360"/>
        </w:sectPr>
      </w:pPr>
    </w:p>
    <w:p w14:paraId="244D1A76" w14:textId="77777777" w:rsidR="00EB09ED" w:rsidRPr="00756A17" w:rsidRDefault="00EB09ED" w:rsidP="00756A1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r w:rsidRPr="00756A17">
        <w:rPr>
          <w:rFonts w:ascii="Arial" w:eastAsia="Calibri" w:hAnsi="Arial" w:cs="Arial"/>
          <w:sz w:val="20"/>
          <w:szCs w:val="24"/>
          <w:lang w:eastAsia="ru-RU"/>
        </w:rPr>
        <w:lastRenderedPageBreak/>
        <w:t>Приложение № 5</w:t>
      </w:r>
    </w:p>
    <w:p w14:paraId="23623746" w14:textId="3692774B" w:rsidR="00EB09ED" w:rsidRPr="00756A17" w:rsidRDefault="00EB09ED" w:rsidP="00756A17">
      <w:pPr>
        <w:widowControl w:val="0"/>
        <w:autoSpaceDE w:val="0"/>
        <w:autoSpaceDN w:val="0"/>
        <w:adjustRightInd w:val="0"/>
        <w:spacing w:after="0" w:line="240" w:lineRule="auto"/>
        <w:ind w:left="5670" w:right="-1"/>
        <w:jc w:val="both"/>
        <w:outlineLvl w:val="2"/>
        <w:rPr>
          <w:rFonts w:ascii="Arial" w:eastAsia="Calibri" w:hAnsi="Arial" w:cs="Arial"/>
          <w:sz w:val="20"/>
          <w:szCs w:val="24"/>
          <w:lang w:eastAsia="ru-RU"/>
        </w:rPr>
      </w:pPr>
      <w:r w:rsidRPr="00756A17">
        <w:rPr>
          <w:rFonts w:ascii="Arial" w:eastAsia="Calibri" w:hAnsi="Arial" w:cs="Arial"/>
          <w:sz w:val="20"/>
          <w:szCs w:val="24"/>
          <w:lang w:eastAsia="ru-RU"/>
        </w:rPr>
        <w:t>к муниципальной программе</w:t>
      </w:r>
      <w:r w:rsidR="00756A17">
        <w:rPr>
          <w:rFonts w:ascii="Arial" w:eastAsia="Calibri" w:hAnsi="Arial" w:cs="Arial"/>
          <w:sz w:val="20"/>
          <w:szCs w:val="24"/>
          <w:lang w:eastAsia="ru-RU"/>
        </w:rPr>
        <w:t xml:space="preserve"> </w:t>
      </w:r>
      <w:r w:rsidRPr="00756A17">
        <w:rPr>
          <w:rFonts w:ascii="Arial" w:eastAsia="Calibri" w:hAnsi="Arial" w:cs="Arial"/>
          <w:sz w:val="20"/>
          <w:szCs w:val="24"/>
          <w:lang w:eastAsia="ru-RU"/>
        </w:rPr>
        <w:t>«Создание условий для обеспечения</w:t>
      </w:r>
      <w:r w:rsidR="00756A17">
        <w:rPr>
          <w:rFonts w:ascii="Arial" w:eastAsia="Calibri" w:hAnsi="Arial" w:cs="Arial"/>
          <w:sz w:val="20"/>
          <w:szCs w:val="24"/>
          <w:lang w:eastAsia="ru-RU"/>
        </w:rPr>
        <w:t xml:space="preserve"> </w:t>
      </w:r>
      <w:r w:rsidRPr="00756A17">
        <w:rPr>
          <w:rFonts w:ascii="Arial" w:eastAsia="Calibri" w:hAnsi="Arial" w:cs="Arial"/>
          <w:sz w:val="20"/>
          <w:szCs w:val="24"/>
          <w:lang w:eastAsia="ru-RU"/>
        </w:rPr>
        <w:t>доступным и комфортным жильем</w:t>
      </w:r>
      <w:r w:rsidR="00756A17">
        <w:rPr>
          <w:rFonts w:ascii="Arial" w:eastAsia="Calibri" w:hAnsi="Arial" w:cs="Arial"/>
          <w:sz w:val="20"/>
          <w:szCs w:val="24"/>
          <w:lang w:eastAsia="ru-RU"/>
        </w:rPr>
        <w:t xml:space="preserve"> </w:t>
      </w:r>
      <w:r w:rsidRPr="00756A17">
        <w:rPr>
          <w:rFonts w:ascii="Arial" w:eastAsia="Calibri" w:hAnsi="Arial" w:cs="Arial"/>
          <w:sz w:val="20"/>
          <w:szCs w:val="24"/>
          <w:lang w:eastAsia="ru-RU"/>
        </w:rPr>
        <w:t>граждан поселка Шушенское»</w:t>
      </w:r>
    </w:p>
    <w:p w14:paraId="12308292" w14:textId="77777777" w:rsidR="00653E92" w:rsidRDefault="00653E92" w:rsidP="00653E92">
      <w:pPr>
        <w:spacing w:after="0" w:line="240" w:lineRule="auto"/>
        <w:jc w:val="right"/>
        <w:rPr>
          <w:rFonts w:ascii="Arial" w:hAnsi="Arial" w:cs="Arial"/>
          <w:b/>
          <w:bCs/>
          <w:sz w:val="24"/>
          <w:szCs w:val="24"/>
        </w:rPr>
      </w:pPr>
    </w:p>
    <w:p w14:paraId="4DA34028" w14:textId="77777777" w:rsidR="00274144" w:rsidRDefault="00274144" w:rsidP="00274144">
      <w:pPr>
        <w:spacing w:after="0" w:line="240" w:lineRule="auto"/>
        <w:jc w:val="right"/>
        <w:rPr>
          <w:rFonts w:ascii="Arial" w:hAnsi="Arial" w:cs="Arial"/>
          <w:b/>
          <w:bCs/>
          <w:sz w:val="24"/>
          <w:szCs w:val="24"/>
        </w:rPr>
      </w:pPr>
    </w:p>
    <w:p w14:paraId="0AE10C29" w14:textId="77777777" w:rsidR="00274144" w:rsidRPr="00690D26" w:rsidRDefault="00274144" w:rsidP="00274144">
      <w:pPr>
        <w:pStyle w:val="af4"/>
        <w:jc w:val="center"/>
        <w:rPr>
          <w:rFonts w:ascii="Arial" w:hAnsi="Arial" w:cs="Arial"/>
          <w:sz w:val="24"/>
          <w:szCs w:val="24"/>
        </w:rPr>
      </w:pPr>
      <w:r w:rsidRPr="00690D26">
        <w:rPr>
          <w:rFonts w:ascii="Arial" w:hAnsi="Arial" w:cs="Arial"/>
          <w:bCs/>
          <w:sz w:val="24"/>
          <w:szCs w:val="24"/>
        </w:rPr>
        <w:t>Отдельное мероприятие</w:t>
      </w:r>
      <w:r w:rsidRPr="00690D26">
        <w:rPr>
          <w:rFonts w:ascii="Arial" w:hAnsi="Arial" w:cs="Arial"/>
          <w:sz w:val="24"/>
          <w:szCs w:val="24"/>
        </w:rPr>
        <w:t xml:space="preserve"> муниципальной программы поселка Шушенское</w:t>
      </w:r>
    </w:p>
    <w:p w14:paraId="769C3B43" w14:textId="77777777" w:rsidR="00274144" w:rsidRPr="00690D26" w:rsidRDefault="00274144" w:rsidP="00274144">
      <w:pPr>
        <w:pStyle w:val="af4"/>
        <w:jc w:val="center"/>
        <w:rPr>
          <w:rFonts w:ascii="Arial" w:hAnsi="Arial" w:cs="Arial"/>
          <w:b/>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37"/>
      </w:tblGrid>
      <w:tr w:rsidR="00274144" w:rsidRPr="00690D26" w14:paraId="7DE40BD9" w14:textId="77777777" w:rsidTr="00281C96">
        <w:trPr>
          <w:trHeight w:val="1052"/>
        </w:trPr>
        <w:tc>
          <w:tcPr>
            <w:tcW w:w="3431" w:type="dxa"/>
            <w:shd w:val="clear" w:color="auto" w:fill="auto"/>
          </w:tcPr>
          <w:p w14:paraId="629A6649"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Наименование отдельного мероприятия</w:t>
            </w:r>
          </w:p>
        </w:tc>
        <w:tc>
          <w:tcPr>
            <w:tcW w:w="6237" w:type="dxa"/>
            <w:shd w:val="clear" w:color="auto" w:fill="auto"/>
          </w:tcPr>
          <w:p w14:paraId="5852DC8E"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Расходы на разработку проекта планировки территории и проекта межевания для организации парковки</w:t>
            </w:r>
          </w:p>
        </w:tc>
      </w:tr>
      <w:tr w:rsidR="00274144" w:rsidRPr="00690D26" w14:paraId="5DB5F257" w14:textId="77777777" w:rsidTr="00281C96">
        <w:tc>
          <w:tcPr>
            <w:tcW w:w="3431" w:type="dxa"/>
            <w:shd w:val="clear" w:color="auto" w:fill="auto"/>
          </w:tcPr>
          <w:p w14:paraId="30A782FD"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Наименование муниципальной программы, в рамках которой реализуется отдельное мероприятие</w:t>
            </w:r>
          </w:p>
        </w:tc>
        <w:tc>
          <w:tcPr>
            <w:tcW w:w="6237" w:type="dxa"/>
            <w:shd w:val="clear" w:color="auto" w:fill="auto"/>
          </w:tcPr>
          <w:p w14:paraId="2558E0D4"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Создание условий для обеспечения доступным и комфортным жилье граждан поселка Шушенское </w:t>
            </w:r>
          </w:p>
        </w:tc>
      </w:tr>
      <w:tr w:rsidR="00274144" w:rsidRPr="00690D26" w14:paraId="058EFC05" w14:textId="77777777" w:rsidTr="00281C96">
        <w:tc>
          <w:tcPr>
            <w:tcW w:w="3431" w:type="dxa"/>
          </w:tcPr>
          <w:p w14:paraId="281EDED4"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Сроки реализации отдельного мероприятия</w:t>
            </w:r>
          </w:p>
        </w:tc>
        <w:tc>
          <w:tcPr>
            <w:tcW w:w="6237" w:type="dxa"/>
            <w:shd w:val="clear" w:color="auto" w:fill="auto"/>
          </w:tcPr>
          <w:p w14:paraId="43574215" w14:textId="5AFFF386" w:rsidR="00274144" w:rsidRPr="00690D26" w:rsidRDefault="00274144" w:rsidP="001037B0">
            <w:pPr>
              <w:pStyle w:val="af4"/>
              <w:jc w:val="both"/>
              <w:rPr>
                <w:rFonts w:ascii="Arial" w:hAnsi="Arial" w:cs="Arial"/>
                <w:sz w:val="24"/>
                <w:szCs w:val="24"/>
              </w:rPr>
            </w:pPr>
            <w:r w:rsidRPr="00690D26">
              <w:rPr>
                <w:rFonts w:ascii="Arial" w:hAnsi="Arial" w:cs="Arial"/>
                <w:sz w:val="24"/>
                <w:szCs w:val="24"/>
              </w:rPr>
              <w:t>2023</w:t>
            </w:r>
            <w:r w:rsidR="009505C6" w:rsidRPr="00690D26">
              <w:rPr>
                <w:rFonts w:ascii="Arial" w:hAnsi="Arial" w:cs="Arial"/>
                <w:sz w:val="24"/>
                <w:szCs w:val="24"/>
              </w:rPr>
              <w:t>-2025</w:t>
            </w:r>
            <w:r w:rsidRPr="00690D26">
              <w:rPr>
                <w:rFonts w:ascii="Arial" w:hAnsi="Arial" w:cs="Arial"/>
                <w:sz w:val="24"/>
                <w:szCs w:val="24"/>
              </w:rPr>
              <w:t xml:space="preserve"> год</w:t>
            </w:r>
            <w:r w:rsidR="009505C6" w:rsidRPr="00690D26">
              <w:rPr>
                <w:rFonts w:ascii="Arial" w:hAnsi="Arial" w:cs="Arial"/>
                <w:sz w:val="24"/>
                <w:szCs w:val="24"/>
              </w:rPr>
              <w:t>ы</w:t>
            </w:r>
          </w:p>
        </w:tc>
      </w:tr>
      <w:tr w:rsidR="00274144" w:rsidRPr="00690D26" w14:paraId="52E881D6" w14:textId="77777777" w:rsidTr="00281C96">
        <w:trPr>
          <w:trHeight w:val="293"/>
        </w:trPr>
        <w:tc>
          <w:tcPr>
            <w:tcW w:w="3431" w:type="dxa"/>
            <w:shd w:val="clear" w:color="auto" w:fill="auto"/>
          </w:tcPr>
          <w:p w14:paraId="5966FDDE"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Цель реализации отдельного мероприятия</w:t>
            </w:r>
          </w:p>
        </w:tc>
        <w:tc>
          <w:tcPr>
            <w:tcW w:w="6237" w:type="dxa"/>
            <w:shd w:val="clear" w:color="auto" w:fill="auto"/>
          </w:tcPr>
          <w:p w14:paraId="5F261460"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Обеспечить подготовку документации по планировке территории для организации парковки в районе поликлиники в п. Шушенское</w:t>
            </w:r>
          </w:p>
        </w:tc>
      </w:tr>
      <w:tr w:rsidR="00274144" w:rsidRPr="00690D26" w14:paraId="75946A37" w14:textId="77777777" w:rsidTr="00281C96">
        <w:trPr>
          <w:trHeight w:val="624"/>
        </w:trPr>
        <w:tc>
          <w:tcPr>
            <w:tcW w:w="3431" w:type="dxa"/>
            <w:shd w:val="clear" w:color="auto" w:fill="auto"/>
          </w:tcPr>
          <w:p w14:paraId="3CC9DC37"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2711EBEB"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Администрация Шушенского района (отдел обеспечения градостроительной деятельности)</w:t>
            </w:r>
          </w:p>
        </w:tc>
      </w:tr>
      <w:tr w:rsidR="00274144" w:rsidRPr="00690D26" w14:paraId="53B32B0B" w14:textId="77777777" w:rsidTr="00281C96">
        <w:trPr>
          <w:trHeight w:val="624"/>
        </w:trPr>
        <w:tc>
          <w:tcPr>
            <w:tcW w:w="3431" w:type="dxa"/>
          </w:tcPr>
          <w:p w14:paraId="59BBA3A2"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0E816E2C"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последующей организации парковки.</w:t>
            </w:r>
          </w:p>
          <w:p w14:paraId="166C4C2D"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Перечень показателей результативности представлен в приложении № 1 к отдельному мероприятию.</w:t>
            </w:r>
          </w:p>
        </w:tc>
      </w:tr>
      <w:tr w:rsidR="00274144" w:rsidRPr="00690D26" w14:paraId="47EA6B4B" w14:textId="77777777" w:rsidTr="00281C96">
        <w:trPr>
          <w:trHeight w:val="1488"/>
        </w:trPr>
        <w:tc>
          <w:tcPr>
            <w:tcW w:w="3431" w:type="dxa"/>
          </w:tcPr>
          <w:p w14:paraId="1B8736E4"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2D517FE7" w14:textId="77777777" w:rsidR="00274144" w:rsidRPr="00690D26" w:rsidRDefault="00274144" w:rsidP="00353B9E">
            <w:pPr>
              <w:pStyle w:val="af4"/>
              <w:jc w:val="both"/>
              <w:rPr>
                <w:rFonts w:ascii="Arial" w:hAnsi="Arial" w:cs="Arial"/>
                <w:b/>
                <w:sz w:val="24"/>
                <w:szCs w:val="24"/>
              </w:rPr>
            </w:pPr>
            <w:r w:rsidRPr="00690D26">
              <w:rPr>
                <w:rFonts w:ascii="Arial" w:hAnsi="Arial" w:cs="Arial"/>
                <w:b/>
                <w:sz w:val="24"/>
                <w:szCs w:val="24"/>
              </w:rPr>
              <w:t xml:space="preserve">Общий объем финансирования 2023-2025 годов – </w:t>
            </w:r>
          </w:p>
          <w:p w14:paraId="04FA96DF" w14:textId="046FD65C"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 xml:space="preserve">247,801 </w:t>
            </w:r>
            <w:r w:rsidRPr="00EB09ED">
              <w:rPr>
                <w:rFonts w:ascii="Arial" w:hAnsi="Arial" w:cs="Arial"/>
                <w:sz w:val="24"/>
                <w:szCs w:val="24"/>
              </w:rPr>
              <w:t>тыс. рублей</w:t>
            </w:r>
            <w:r w:rsidR="00281C96">
              <w:rPr>
                <w:rFonts w:ascii="Arial" w:hAnsi="Arial" w:cs="Arial"/>
                <w:sz w:val="24"/>
                <w:szCs w:val="24"/>
              </w:rPr>
              <w:t>, в том числе по годам:</w:t>
            </w:r>
          </w:p>
          <w:p w14:paraId="1C7AA2DC"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2023</w:t>
            </w:r>
            <w:r w:rsidRPr="00690D26">
              <w:rPr>
                <w:rFonts w:ascii="Arial" w:hAnsi="Arial" w:cs="Arial"/>
                <w:sz w:val="24"/>
                <w:szCs w:val="24"/>
              </w:rPr>
              <w:t xml:space="preserve"> год – </w:t>
            </w:r>
            <w:r w:rsidRPr="00690D26">
              <w:rPr>
                <w:rFonts w:ascii="Arial" w:hAnsi="Arial" w:cs="Arial"/>
                <w:b/>
                <w:sz w:val="24"/>
                <w:szCs w:val="24"/>
              </w:rPr>
              <w:t>247</w:t>
            </w:r>
            <w:bookmarkStart w:id="10" w:name="_GoBack"/>
            <w:bookmarkEnd w:id="10"/>
            <w:r w:rsidRPr="00690D26">
              <w:rPr>
                <w:rFonts w:ascii="Arial" w:hAnsi="Arial" w:cs="Arial"/>
                <w:b/>
                <w:sz w:val="24"/>
                <w:szCs w:val="24"/>
              </w:rPr>
              <w:t xml:space="preserve">,801 </w:t>
            </w:r>
            <w:r w:rsidRPr="00EB09ED">
              <w:rPr>
                <w:rFonts w:ascii="Arial" w:hAnsi="Arial" w:cs="Arial"/>
                <w:sz w:val="24"/>
                <w:szCs w:val="24"/>
              </w:rPr>
              <w:t>тыс. рублей,</w:t>
            </w:r>
            <w:r w:rsidRPr="00690D26">
              <w:rPr>
                <w:rFonts w:ascii="Arial" w:hAnsi="Arial" w:cs="Arial"/>
                <w:sz w:val="24"/>
                <w:szCs w:val="24"/>
              </w:rPr>
              <w:t xml:space="preserve"> в том числе:</w:t>
            </w:r>
          </w:p>
          <w:p w14:paraId="27C68E17" w14:textId="77777777" w:rsidR="00274144" w:rsidRPr="00EB09ED"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 xml:space="preserve">0,000 </w:t>
            </w:r>
            <w:r w:rsidRPr="00EB09ED">
              <w:rPr>
                <w:rFonts w:ascii="Arial" w:hAnsi="Arial" w:cs="Arial"/>
                <w:sz w:val="24"/>
                <w:szCs w:val="24"/>
              </w:rPr>
              <w:t>тыс. рублей;</w:t>
            </w:r>
          </w:p>
          <w:p w14:paraId="1E319347" w14:textId="17822C8F"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 xml:space="preserve">247,801 </w:t>
            </w:r>
            <w:r w:rsidRPr="00EB09ED">
              <w:rPr>
                <w:rFonts w:ascii="Arial" w:hAnsi="Arial" w:cs="Arial"/>
                <w:sz w:val="24"/>
                <w:szCs w:val="24"/>
              </w:rPr>
              <w:t>тыс. рублей</w:t>
            </w:r>
            <w:r w:rsidR="00281C96" w:rsidRPr="00EB09ED">
              <w:rPr>
                <w:rFonts w:ascii="Arial" w:hAnsi="Arial" w:cs="Arial"/>
                <w:sz w:val="24"/>
                <w:szCs w:val="24"/>
              </w:rPr>
              <w:t>;</w:t>
            </w:r>
          </w:p>
          <w:p w14:paraId="6EEBDE1C"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2024</w:t>
            </w:r>
            <w:r w:rsidRPr="00690D26">
              <w:rPr>
                <w:rFonts w:ascii="Arial" w:hAnsi="Arial" w:cs="Arial"/>
                <w:sz w:val="24"/>
                <w:szCs w:val="24"/>
              </w:rPr>
              <w:t xml:space="preserve"> год – </w:t>
            </w:r>
            <w:r w:rsidRPr="00690D26">
              <w:rPr>
                <w:rFonts w:ascii="Arial" w:hAnsi="Arial" w:cs="Arial"/>
                <w:b/>
                <w:sz w:val="24"/>
                <w:szCs w:val="24"/>
              </w:rPr>
              <w:t xml:space="preserve">0,000 </w:t>
            </w:r>
            <w:r w:rsidRPr="00EB09ED">
              <w:rPr>
                <w:rFonts w:ascii="Arial" w:hAnsi="Arial" w:cs="Arial"/>
                <w:sz w:val="24"/>
                <w:szCs w:val="24"/>
              </w:rPr>
              <w:t>тыс. рублей,</w:t>
            </w:r>
            <w:r w:rsidRPr="00690D26">
              <w:rPr>
                <w:rFonts w:ascii="Arial" w:hAnsi="Arial" w:cs="Arial"/>
                <w:sz w:val="24"/>
                <w:szCs w:val="24"/>
              </w:rPr>
              <w:t xml:space="preserve"> в том числе:</w:t>
            </w:r>
          </w:p>
          <w:p w14:paraId="69B4D7C6"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 xml:space="preserve">0,000 </w:t>
            </w:r>
            <w:r w:rsidRPr="00EB09ED">
              <w:rPr>
                <w:rFonts w:ascii="Arial" w:hAnsi="Arial" w:cs="Arial"/>
                <w:sz w:val="24"/>
                <w:szCs w:val="24"/>
              </w:rPr>
              <w:t>тыс. рублей;</w:t>
            </w:r>
          </w:p>
          <w:p w14:paraId="3600E0FF" w14:textId="6D4D16EB" w:rsidR="00274144" w:rsidRPr="00EB09ED"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 xml:space="preserve">0,000 </w:t>
            </w:r>
            <w:r w:rsidRPr="00EB09ED">
              <w:rPr>
                <w:rFonts w:ascii="Arial" w:hAnsi="Arial" w:cs="Arial"/>
                <w:sz w:val="24"/>
                <w:szCs w:val="24"/>
              </w:rPr>
              <w:t>тыс. рублей</w:t>
            </w:r>
            <w:r w:rsidR="00281C96" w:rsidRPr="00EB09ED">
              <w:rPr>
                <w:rFonts w:ascii="Arial" w:hAnsi="Arial" w:cs="Arial"/>
                <w:sz w:val="24"/>
                <w:szCs w:val="24"/>
              </w:rPr>
              <w:t>;</w:t>
            </w:r>
          </w:p>
          <w:p w14:paraId="5AC45DBE"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2025</w:t>
            </w:r>
            <w:r w:rsidRPr="00690D26">
              <w:rPr>
                <w:rFonts w:ascii="Arial" w:hAnsi="Arial" w:cs="Arial"/>
                <w:sz w:val="24"/>
                <w:szCs w:val="24"/>
              </w:rPr>
              <w:t xml:space="preserve"> год – </w:t>
            </w:r>
            <w:r w:rsidRPr="00690D26">
              <w:rPr>
                <w:rFonts w:ascii="Arial" w:hAnsi="Arial" w:cs="Arial"/>
                <w:b/>
                <w:sz w:val="24"/>
                <w:szCs w:val="24"/>
              </w:rPr>
              <w:t xml:space="preserve">0,000 </w:t>
            </w:r>
            <w:r w:rsidRPr="00EB09ED">
              <w:rPr>
                <w:rFonts w:ascii="Arial" w:hAnsi="Arial" w:cs="Arial"/>
                <w:sz w:val="24"/>
                <w:szCs w:val="24"/>
              </w:rPr>
              <w:t xml:space="preserve">тыс. рублей, </w:t>
            </w:r>
            <w:r w:rsidRPr="00690D26">
              <w:rPr>
                <w:rFonts w:ascii="Arial" w:hAnsi="Arial" w:cs="Arial"/>
                <w:sz w:val="24"/>
                <w:szCs w:val="24"/>
              </w:rPr>
              <w:t>в том числе:</w:t>
            </w:r>
          </w:p>
          <w:p w14:paraId="3A4D2A53" w14:textId="77777777" w:rsidR="00274144" w:rsidRPr="00EB09ED"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 xml:space="preserve">0,000 </w:t>
            </w:r>
            <w:r w:rsidRPr="00EB09ED">
              <w:rPr>
                <w:rFonts w:ascii="Arial" w:hAnsi="Arial" w:cs="Arial"/>
                <w:sz w:val="24"/>
                <w:szCs w:val="24"/>
              </w:rPr>
              <w:t>тыс. рублей;</w:t>
            </w:r>
          </w:p>
          <w:p w14:paraId="3D5D85FF"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 xml:space="preserve">0,000 </w:t>
            </w:r>
            <w:r w:rsidRPr="00EB09ED">
              <w:rPr>
                <w:rFonts w:ascii="Arial" w:hAnsi="Arial" w:cs="Arial"/>
                <w:sz w:val="24"/>
                <w:szCs w:val="24"/>
              </w:rPr>
              <w:t>тыс. рублей</w:t>
            </w:r>
          </w:p>
        </w:tc>
      </w:tr>
    </w:tbl>
    <w:p w14:paraId="0722E60E" w14:textId="77777777" w:rsidR="00274144" w:rsidRPr="00690D26" w:rsidRDefault="00274144" w:rsidP="00274144">
      <w:pPr>
        <w:pStyle w:val="af4"/>
        <w:jc w:val="right"/>
        <w:rPr>
          <w:sz w:val="24"/>
          <w:szCs w:val="24"/>
        </w:rPr>
        <w:sectPr w:rsidR="00274144" w:rsidRPr="00690D26" w:rsidSect="003B1EA1">
          <w:pgSz w:w="11906" w:h="16838" w:code="9"/>
          <w:pgMar w:top="31" w:right="1134" w:bottom="1276" w:left="1134" w:header="709" w:footer="709" w:gutter="0"/>
          <w:cols w:space="708"/>
          <w:docGrid w:linePitch="360"/>
        </w:sectPr>
      </w:pPr>
    </w:p>
    <w:p w14:paraId="64ACC463" w14:textId="77777777" w:rsidR="00EB09ED" w:rsidRPr="00756A17" w:rsidRDefault="00EB09ED" w:rsidP="00756A1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r w:rsidRPr="00756A17">
        <w:rPr>
          <w:rFonts w:ascii="Arial" w:eastAsia="Calibri" w:hAnsi="Arial" w:cs="Arial"/>
          <w:sz w:val="20"/>
          <w:szCs w:val="24"/>
          <w:lang w:eastAsia="ru-RU"/>
        </w:rPr>
        <w:lastRenderedPageBreak/>
        <w:t>Приложение № 1</w:t>
      </w:r>
    </w:p>
    <w:p w14:paraId="68CF967E" w14:textId="4B7CCBBE" w:rsidR="00EB09ED" w:rsidRPr="00756A17" w:rsidRDefault="00EB09ED" w:rsidP="00756A17">
      <w:pPr>
        <w:widowControl w:val="0"/>
        <w:autoSpaceDE w:val="0"/>
        <w:autoSpaceDN w:val="0"/>
        <w:adjustRightInd w:val="0"/>
        <w:spacing w:after="0" w:line="240" w:lineRule="auto"/>
        <w:ind w:left="5670" w:right="-1"/>
        <w:jc w:val="both"/>
        <w:outlineLvl w:val="2"/>
        <w:rPr>
          <w:rFonts w:ascii="Arial" w:eastAsia="Calibri" w:hAnsi="Arial" w:cs="Arial"/>
          <w:sz w:val="20"/>
          <w:szCs w:val="24"/>
          <w:lang w:eastAsia="ru-RU"/>
        </w:rPr>
      </w:pPr>
      <w:r w:rsidRPr="00756A17">
        <w:rPr>
          <w:rFonts w:ascii="Arial" w:eastAsia="Calibri" w:hAnsi="Arial" w:cs="Arial"/>
          <w:sz w:val="20"/>
          <w:szCs w:val="24"/>
          <w:lang w:eastAsia="ru-RU"/>
        </w:rPr>
        <w:t>к отдельному мероприятию муниципальной программы «Создание условий для обеспечения доступным и</w:t>
      </w:r>
      <w:r w:rsidR="00756A17">
        <w:rPr>
          <w:rFonts w:ascii="Arial" w:eastAsia="Calibri" w:hAnsi="Arial" w:cs="Arial"/>
          <w:sz w:val="20"/>
          <w:szCs w:val="24"/>
          <w:lang w:eastAsia="ru-RU"/>
        </w:rPr>
        <w:t xml:space="preserve"> </w:t>
      </w:r>
      <w:r w:rsidRPr="00756A17">
        <w:rPr>
          <w:rFonts w:ascii="Arial" w:eastAsia="Calibri" w:hAnsi="Arial" w:cs="Arial"/>
          <w:sz w:val="20"/>
          <w:szCs w:val="24"/>
          <w:lang w:eastAsia="ru-RU"/>
        </w:rPr>
        <w:t>комфортным жильем граждан поселка Шушенское»</w:t>
      </w:r>
    </w:p>
    <w:p w14:paraId="19837D8C" w14:textId="77777777" w:rsidR="00274144" w:rsidRPr="00756A17" w:rsidRDefault="00274144" w:rsidP="00756A17">
      <w:pPr>
        <w:widowControl w:val="0"/>
        <w:autoSpaceDE w:val="0"/>
        <w:autoSpaceDN w:val="0"/>
        <w:adjustRightInd w:val="0"/>
        <w:spacing w:after="0" w:line="240" w:lineRule="auto"/>
        <w:ind w:left="5670" w:right="851"/>
        <w:jc w:val="both"/>
        <w:outlineLvl w:val="2"/>
        <w:rPr>
          <w:rFonts w:ascii="Arial" w:eastAsia="Calibri" w:hAnsi="Arial" w:cs="Arial"/>
          <w:sz w:val="20"/>
          <w:szCs w:val="24"/>
          <w:lang w:eastAsia="ru-RU"/>
        </w:rPr>
      </w:pPr>
    </w:p>
    <w:p w14:paraId="64742EA3" w14:textId="77777777" w:rsidR="00274144" w:rsidRDefault="00274144" w:rsidP="00274144">
      <w:pPr>
        <w:pStyle w:val="ConsPlusNormal"/>
        <w:ind w:firstLine="0"/>
        <w:rPr>
          <w:sz w:val="24"/>
          <w:szCs w:val="24"/>
        </w:rPr>
      </w:pPr>
    </w:p>
    <w:p w14:paraId="582E07B1" w14:textId="77777777" w:rsidR="00274144" w:rsidRPr="00281C96" w:rsidRDefault="00274144" w:rsidP="00274144">
      <w:pPr>
        <w:pStyle w:val="af4"/>
        <w:jc w:val="center"/>
        <w:rPr>
          <w:rFonts w:ascii="Arial" w:hAnsi="Arial" w:cs="Arial"/>
          <w:sz w:val="24"/>
          <w:szCs w:val="24"/>
        </w:rPr>
      </w:pPr>
      <w:r w:rsidRPr="00281C96">
        <w:rPr>
          <w:rFonts w:ascii="Arial" w:hAnsi="Arial" w:cs="Arial"/>
          <w:sz w:val="24"/>
          <w:szCs w:val="24"/>
        </w:rPr>
        <w:t>Перечень показателей результативности</w:t>
      </w:r>
    </w:p>
    <w:p w14:paraId="78EA0164" w14:textId="77777777" w:rsidR="00274144" w:rsidRPr="00A964B4" w:rsidRDefault="00274144" w:rsidP="0027414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274144" w:rsidRPr="004D19DB" w14:paraId="2846746E" w14:textId="77777777" w:rsidTr="00353B9E">
        <w:tc>
          <w:tcPr>
            <w:tcW w:w="562" w:type="dxa"/>
            <w:vMerge w:val="restart"/>
          </w:tcPr>
          <w:p w14:paraId="44444F57"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N</w:t>
            </w:r>
          </w:p>
          <w:p w14:paraId="0BA499BF"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44AADF65"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6A490992"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0F0104C0"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3520040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274144" w:rsidRPr="004D19DB" w14:paraId="53B339A9" w14:textId="77777777" w:rsidTr="00353B9E">
        <w:tc>
          <w:tcPr>
            <w:tcW w:w="562" w:type="dxa"/>
            <w:vMerge/>
          </w:tcPr>
          <w:p w14:paraId="31ED602D" w14:textId="77777777" w:rsidR="00274144" w:rsidRPr="004D19DB" w:rsidRDefault="00274144" w:rsidP="00353B9E">
            <w:pPr>
              <w:pStyle w:val="af4"/>
              <w:jc w:val="center"/>
              <w:rPr>
                <w:rFonts w:ascii="Arial" w:hAnsi="Arial" w:cs="Arial"/>
                <w:sz w:val="18"/>
                <w:szCs w:val="18"/>
              </w:rPr>
            </w:pPr>
          </w:p>
        </w:tc>
        <w:tc>
          <w:tcPr>
            <w:tcW w:w="1985" w:type="dxa"/>
            <w:vMerge/>
          </w:tcPr>
          <w:p w14:paraId="7A8F6B5F" w14:textId="77777777" w:rsidR="00274144" w:rsidRPr="004D19DB" w:rsidRDefault="00274144" w:rsidP="00353B9E">
            <w:pPr>
              <w:pStyle w:val="af4"/>
              <w:jc w:val="center"/>
              <w:rPr>
                <w:rFonts w:ascii="Arial" w:hAnsi="Arial" w:cs="Arial"/>
                <w:sz w:val="18"/>
                <w:szCs w:val="18"/>
              </w:rPr>
            </w:pPr>
          </w:p>
        </w:tc>
        <w:tc>
          <w:tcPr>
            <w:tcW w:w="1134" w:type="dxa"/>
            <w:gridSpan w:val="2"/>
            <w:vMerge/>
          </w:tcPr>
          <w:p w14:paraId="6B171139" w14:textId="77777777" w:rsidR="00274144" w:rsidRPr="004D19DB" w:rsidRDefault="00274144" w:rsidP="00353B9E">
            <w:pPr>
              <w:pStyle w:val="af4"/>
              <w:jc w:val="center"/>
              <w:rPr>
                <w:rFonts w:ascii="Arial" w:hAnsi="Arial" w:cs="Arial"/>
                <w:sz w:val="18"/>
                <w:szCs w:val="18"/>
              </w:rPr>
            </w:pPr>
          </w:p>
        </w:tc>
        <w:tc>
          <w:tcPr>
            <w:tcW w:w="1276" w:type="dxa"/>
            <w:vMerge/>
          </w:tcPr>
          <w:p w14:paraId="6EFC9F55" w14:textId="77777777" w:rsidR="00274144" w:rsidRPr="004D19DB" w:rsidRDefault="00274144" w:rsidP="00353B9E">
            <w:pPr>
              <w:pStyle w:val="af4"/>
              <w:jc w:val="center"/>
              <w:rPr>
                <w:rFonts w:ascii="Arial" w:hAnsi="Arial" w:cs="Arial"/>
                <w:sz w:val="18"/>
                <w:szCs w:val="18"/>
              </w:rPr>
            </w:pPr>
          </w:p>
        </w:tc>
        <w:tc>
          <w:tcPr>
            <w:tcW w:w="1275" w:type="dxa"/>
          </w:tcPr>
          <w:p w14:paraId="6C7961CF"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 xml:space="preserve">текущий финансовый год </w:t>
            </w:r>
          </w:p>
          <w:p w14:paraId="07AA2BA1" w14:textId="541B7A3C" w:rsidR="00274144" w:rsidRPr="004D19DB" w:rsidRDefault="00274144" w:rsidP="00353B9E">
            <w:pPr>
              <w:pStyle w:val="af4"/>
              <w:jc w:val="center"/>
              <w:rPr>
                <w:rFonts w:ascii="Arial" w:hAnsi="Arial" w:cs="Arial"/>
                <w:sz w:val="18"/>
                <w:szCs w:val="18"/>
              </w:rPr>
            </w:pPr>
          </w:p>
        </w:tc>
        <w:tc>
          <w:tcPr>
            <w:tcW w:w="1276" w:type="dxa"/>
          </w:tcPr>
          <w:p w14:paraId="2658627B"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очередной финансовый</w:t>
            </w:r>
          </w:p>
          <w:p w14:paraId="27C6DBDB"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 xml:space="preserve">год </w:t>
            </w:r>
          </w:p>
          <w:p w14:paraId="12ED2BDD" w14:textId="57AEBD9F" w:rsidR="00274144" w:rsidRPr="004D19DB" w:rsidRDefault="00274144" w:rsidP="00353B9E">
            <w:pPr>
              <w:pStyle w:val="af4"/>
              <w:jc w:val="center"/>
              <w:rPr>
                <w:rFonts w:ascii="Arial" w:hAnsi="Arial" w:cs="Arial"/>
                <w:sz w:val="18"/>
                <w:szCs w:val="18"/>
              </w:rPr>
            </w:pPr>
          </w:p>
        </w:tc>
        <w:tc>
          <w:tcPr>
            <w:tcW w:w="1276" w:type="dxa"/>
          </w:tcPr>
          <w:p w14:paraId="2FB885D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1-й год планового периода</w:t>
            </w:r>
          </w:p>
          <w:p w14:paraId="54F2762C" w14:textId="714E1AA3" w:rsidR="00274144" w:rsidRPr="004D19DB" w:rsidRDefault="00274144" w:rsidP="00353B9E">
            <w:pPr>
              <w:pStyle w:val="af4"/>
              <w:jc w:val="center"/>
              <w:rPr>
                <w:rFonts w:ascii="Arial" w:hAnsi="Arial" w:cs="Arial"/>
                <w:sz w:val="18"/>
                <w:szCs w:val="18"/>
              </w:rPr>
            </w:pPr>
          </w:p>
        </w:tc>
        <w:tc>
          <w:tcPr>
            <w:tcW w:w="1134" w:type="dxa"/>
          </w:tcPr>
          <w:p w14:paraId="74AC484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2-й год планового периода</w:t>
            </w:r>
          </w:p>
          <w:p w14:paraId="105CD064" w14:textId="3D4C7BD9" w:rsidR="00274144" w:rsidRPr="004D19DB" w:rsidRDefault="00274144" w:rsidP="00353B9E">
            <w:pPr>
              <w:pStyle w:val="af4"/>
              <w:jc w:val="center"/>
              <w:rPr>
                <w:rFonts w:ascii="Arial" w:hAnsi="Arial" w:cs="Arial"/>
                <w:sz w:val="18"/>
                <w:szCs w:val="18"/>
              </w:rPr>
            </w:pPr>
          </w:p>
        </w:tc>
      </w:tr>
      <w:tr w:rsidR="00274144" w:rsidRPr="004D19DB" w14:paraId="31D0D095" w14:textId="77777777" w:rsidTr="00353B9E">
        <w:trPr>
          <w:cantSplit/>
          <w:trHeight w:val="20"/>
        </w:trPr>
        <w:tc>
          <w:tcPr>
            <w:tcW w:w="9918" w:type="dxa"/>
            <w:gridSpan w:val="9"/>
          </w:tcPr>
          <w:p w14:paraId="1DB7DE1D" w14:textId="77777777" w:rsidR="00274144" w:rsidRPr="004D19DB" w:rsidRDefault="00274144" w:rsidP="00353B9E">
            <w:pPr>
              <w:pStyle w:val="af4"/>
              <w:jc w:val="both"/>
              <w:rPr>
                <w:rFonts w:ascii="Arial" w:hAnsi="Arial" w:cs="Arial"/>
                <w:sz w:val="20"/>
                <w:szCs w:val="20"/>
              </w:rPr>
            </w:pPr>
            <w:r w:rsidRPr="004D19DB">
              <w:rPr>
                <w:rFonts w:ascii="Arial" w:hAnsi="Arial" w:cs="Arial"/>
                <w:sz w:val="20"/>
                <w:szCs w:val="20"/>
              </w:rPr>
              <w:t>Отдельное мероприятие «</w:t>
            </w:r>
            <w:r w:rsidRPr="00AA1667">
              <w:rPr>
                <w:rFonts w:ascii="Arial" w:hAnsi="Arial" w:cs="Arial"/>
                <w:sz w:val="20"/>
                <w:szCs w:val="20"/>
              </w:rPr>
              <w:t>Расходы на разработку проекта планировки территории и проекта межевания для организации парковки</w:t>
            </w:r>
            <w:r w:rsidRPr="004D19DB">
              <w:rPr>
                <w:rFonts w:ascii="Arial" w:hAnsi="Arial" w:cs="Arial"/>
                <w:sz w:val="20"/>
                <w:szCs w:val="20"/>
              </w:rPr>
              <w:t>»</w:t>
            </w:r>
          </w:p>
        </w:tc>
      </w:tr>
      <w:tr w:rsidR="00274144" w:rsidRPr="004D19DB" w14:paraId="25924B9F" w14:textId="77777777" w:rsidTr="00353B9E">
        <w:trPr>
          <w:cantSplit/>
          <w:trHeight w:val="710"/>
        </w:trPr>
        <w:tc>
          <w:tcPr>
            <w:tcW w:w="9918" w:type="dxa"/>
            <w:gridSpan w:val="9"/>
          </w:tcPr>
          <w:p w14:paraId="32DEB9FF" w14:textId="070B8BCC" w:rsidR="00274144" w:rsidRPr="004D19DB" w:rsidRDefault="00274144" w:rsidP="00EB09ED">
            <w:pPr>
              <w:pStyle w:val="af4"/>
              <w:jc w:val="both"/>
              <w:rPr>
                <w:rFonts w:ascii="Arial" w:hAnsi="Arial" w:cs="Arial"/>
                <w:sz w:val="20"/>
                <w:szCs w:val="20"/>
              </w:rPr>
            </w:pPr>
            <w:r w:rsidRPr="004D19DB">
              <w:rPr>
                <w:rFonts w:ascii="Arial" w:hAnsi="Arial" w:cs="Arial"/>
                <w:sz w:val="20"/>
                <w:szCs w:val="20"/>
              </w:rPr>
              <w:t xml:space="preserve">Цель реализации отдельного мероприятия: </w:t>
            </w:r>
            <w:r w:rsidR="00EB09ED">
              <w:rPr>
                <w:rFonts w:ascii="Arial" w:hAnsi="Arial" w:cs="Arial"/>
                <w:sz w:val="20"/>
                <w:szCs w:val="20"/>
              </w:rPr>
              <w:t>о</w:t>
            </w:r>
            <w:r w:rsidRPr="00AA1667">
              <w:rPr>
                <w:rFonts w:ascii="Arial" w:hAnsi="Arial" w:cs="Arial"/>
                <w:sz w:val="20"/>
                <w:szCs w:val="20"/>
              </w:rPr>
              <w:t>беспечить подготовку документации по планировке территории для организации парковки в районе поликлиники в п. Шушенское</w:t>
            </w:r>
          </w:p>
        </w:tc>
      </w:tr>
      <w:tr w:rsidR="00274144" w:rsidRPr="00A964B4" w14:paraId="1907D055" w14:textId="77777777" w:rsidTr="003E4DF9">
        <w:trPr>
          <w:cantSplit/>
          <w:trHeight w:val="1134"/>
        </w:trPr>
        <w:tc>
          <w:tcPr>
            <w:tcW w:w="562" w:type="dxa"/>
            <w:vAlign w:val="center"/>
          </w:tcPr>
          <w:p w14:paraId="786BE062" w14:textId="38632BCC" w:rsidR="00274144" w:rsidRPr="00C50F9E" w:rsidRDefault="00281C96" w:rsidP="00281C96">
            <w:pPr>
              <w:pStyle w:val="af4"/>
              <w:jc w:val="center"/>
              <w:rPr>
                <w:rFonts w:ascii="Arial" w:hAnsi="Arial" w:cs="Arial"/>
                <w:sz w:val="20"/>
                <w:szCs w:val="20"/>
              </w:rPr>
            </w:pPr>
            <w:r w:rsidRPr="00C50F9E">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5D8C16B2" w14:textId="72E1FB9E" w:rsidR="00274144" w:rsidRPr="00C50F9E" w:rsidRDefault="00281C96" w:rsidP="00353B9E">
            <w:pPr>
              <w:pStyle w:val="af4"/>
              <w:rPr>
                <w:rFonts w:ascii="Arial" w:hAnsi="Arial" w:cs="Arial"/>
                <w:sz w:val="20"/>
                <w:szCs w:val="20"/>
              </w:rPr>
            </w:pPr>
            <w:r w:rsidRPr="00C50F9E">
              <w:rPr>
                <w:rFonts w:ascii="Arial" w:hAnsi="Arial" w:cs="Arial"/>
                <w:sz w:val="20"/>
                <w:szCs w:val="20"/>
              </w:rPr>
              <w:t>Разработка</w:t>
            </w:r>
            <w:r w:rsidR="00274144" w:rsidRPr="00C50F9E">
              <w:rPr>
                <w:rFonts w:ascii="Arial" w:hAnsi="Arial" w:cs="Arial"/>
                <w:sz w:val="20"/>
                <w:szCs w:val="20"/>
              </w:rPr>
              <w:t xml:space="preserve"> проекта планировки территории и проекта межевания для организации парковки</w:t>
            </w:r>
          </w:p>
        </w:tc>
        <w:tc>
          <w:tcPr>
            <w:tcW w:w="992" w:type="dxa"/>
            <w:vAlign w:val="center"/>
          </w:tcPr>
          <w:p w14:paraId="624F97AF" w14:textId="77777777" w:rsidR="00274144" w:rsidRPr="004D19DB" w:rsidRDefault="00274144" w:rsidP="00353B9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227AF96E" w14:textId="77777777" w:rsidR="00274144" w:rsidRPr="004D19DB" w:rsidRDefault="00274144" w:rsidP="00353B9E">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62BFB72B" w14:textId="55DB0805" w:rsidR="00274144" w:rsidRPr="004D19DB" w:rsidRDefault="008E00BD" w:rsidP="00353B9E">
            <w:pPr>
              <w:pStyle w:val="af4"/>
              <w:jc w:val="center"/>
              <w:rPr>
                <w:rFonts w:ascii="Arial" w:hAnsi="Arial" w:cs="Arial"/>
                <w:sz w:val="20"/>
                <w:szCs w:val="20"/>
              </w:rPr>
            </w:pPr>
            <w:r>
              <w:rPr>
                <w:rFonts w:ascii="Arial" w:hAnsi="Arial" w:cs="Arial"/>
                <w:sz w:val="20"/>
                <w:szCs w:val="20"/>
              </w:rPr>
              <w:t>0</w:t>
            </w:r>
          </w:p>
        </w:tc>
        <w:tc>
          <w:tcPr>
            <w:tcW w:w="1276" w:type="dxa"/>
            <w:vAlign w:val="center"/>
          </w:tcPr>
          <w:p w14:paraId="6FE2CE06" w14:textId="1F81F4D5" w:rsidR="00274144" w:rsidRPr="004D19DB" w:rsidRDefault="008E00BD" w:rsidP="00353B9E">
            <w:pPr>
              <w:pStyle w:val="af4"/>
              <w:jc w:val="center"/>
              <w:rPr>
                <w:rFonts w:ascii="Arial" w:hAnsi="Arial" w:cs="Arial"/>
                <w:sz w:val="20"/>
                <w:szCs w:val="20"/>
              </w:rPr>
            </w:pPr>
            <w:r>
              <w:rPr>
                <w:rFonts w:ascii="Arial" w:hAnsi="Arial" w:cs="Arial"/>
                <w:sz w:val="20"/>
                <w:szCs w:val="20"/>
              </w:rPr>
              <w:t>1</w:t>
            </w:r>
          </w:p>
        </w:tc>
        <w:tc>
          <w:tcPr>
            <w:tcW w:w="1276" w:type="dxa"/>
            <w:vAlign w:val="center"/>
          </w:tcPr>
          <w:p w14:paraId="6B06C17A"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0</w:t>
            </w:r>
          </w:p>
        </w:tc>
        <w:tc>
          <w:tcPr>
            <w:tcW w:w="1134" w:type="dxa"/>
            <w:vAlign w:val="center"/>
          </w:tcPr>
          <w:p w14:paraId="7D39448D"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0</w:t>
            </w:r>
          </w:p>
        </w:tc>
      </w:tr>
    </w:tbl>
    <w:p w14:paraId="5BD01123" w14:textId="77777777" w:rsidR="00274144" w:rsidRPr="00A964B4" w:rsidRDefault="00274144" w:rsidP="00274144">
      <w:pPr>
        <w:pStyle w:val="af4"/>
        <w:rPr>
          <w:rFonts w:ascii="Arial" w:hAnsi="Arial" w:cs="Arial"/>
          <w:sz w:val="20"/>
          <w:szCs w:val="20"/>
        </w:rPr>
      </w:pPr>
    </w:p>
    <w:p w14:paraId="582E57C3" w14:textId="77777777" w:rsidR="00274144" w:rsidRPr="00A964B4" w:rsidRDefault="00274144" w:rsidP="00274144">
      <w:pPr>
        <w:pStyle w:val="af4"/>
        <w:rPr>
          <w:rFonts w:ascii="Arial" w:hAnsi="Arial" w:cs="Arial"/>
          <w:sz w:val="20"/>
          <w:szCs w:val="20"/>
        </w:rPr>
      </w:pPr>
    </w:p>
    <w:p w14:paraId="04E9AAD6"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Начальник отдела обеспечения</w:t>
      </w:r>
    </w:p>
    <w:p w14:paraId="134B82CD"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градостроительной деятельности</w:t>
      </w:r>
    </w:p>
    <w:p w14:paraId="52E5A8A5"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администрации Шушенского района                                                        Е.С. Едифанова</w:t>
      </w:r>
    </w:p>
    <w:p w14:paraId="08E25952" w14:textId="0B93C66C" w:rsidR="00FA2511" w:rsidRDefault="00FA2511" w:rsidP="000B5EF6">
      <w:pPr>
        <w:shd w:val="clear" w:color="auto" w:fill="FFFFFF"/>
        <w:spacing w:after="0" w:line="315" w:lineRule="atLeast"/>
        <w:jc w:val="both"/>
        <w:textAlignment w:val="baseline"/>
        <w:rPr>
          <w:rFonts w:ascii="Arial" w:hAnsi="Arial" w:cs="Arial"/>
          <w:sz w:val="24"/>
          <w:szCs w:val="24"/>
        </w:rPr>
      </w:pPr>
    </w:p>
    <w:p w14:paraId="3F2FE398" w14:textId="744C41B7" w:rsidR="00D674FE" w:rsidRPr="00756A17" w:rsidRDefault="00D674FE" w:rsidP="00756A17">
      <w:pPr>
        <w:widowControl w:val="0"/>
        <w:autoSpaceDE w:val="0"/>
        <w:autoSpaceDN w:val="0"/>
        <w:adjustRightInd w:val="0"/>
        <w:spacing w:after="0" w:line="240" w:lineRule="auto"/>
        <w:ind w:left="5670" w:right="-1"/>
        <w:jc w:val="both"/>
        <w:outlineLvl w:val="2"/>
        <w:rPr>
          <w:rFonts w:ascii="Arial" w:eastAsia="Calibri" w:hAnsi="Arial" w:cs="Arial"/>
          <w:sz w:val="20"/>
          <w:szCs w:val="24"/>
          <w:lang w:eastAsia="ru-RU"/>
        </w:rPr>
      </w:pPr>
    </w:p>
    <w:sectPr w:rsidR="00D674FE" w:rsidRPr="00756A17" w:rsidSect="003B1EA1">
      <w:pgSz w:w="11906" w:h="16838" w:code="9"/>
      <w:pgMar w:top="3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471D" w14:textId="77777777" w:rsidR="00302350" w:rsidRDefault="00302350">
      <w:r>
        <w:separator/>
      </w:r>
    </w:p>
  </w:endnote>
  <w:endnote w:type="continuationSeparator" w:id="0">
    <w:p w14:paraId="2626DC41" w14:textId="77777777" w:rsidR="00302350" w:rsidRDefault="0030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D9B5" w14:textId="77777777" w:rsidR="00302350" w:rsidRDefault="00302350">
      <w:r>
        <w:separator/>
      </w:r>
    </w:p>
  </w:footnote>
  <w:footnote w:type="continuationSeparator" w:id="0">
    <w:p w14:paraId="3588700A" w14:textId="77777777" w:rsidR="00302350" w:rsidRDefault="0030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D33F77" w:rsidRPr="00A72216" w:rsidRDefault="00D33F77"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3C7"/>
    <w:rsid w:val="00011BEE"/>
    <w:rsid w:val="00011CCD"/>
    <w:rsid w:val="00011E79"/>
    <w:rsid w:val="00015769"/>
    <w:rsid w:val="000157A5"/>
    <w:rsid w:val="00020101"/>
    <w:rsid w:val="00023DFD"/>
    <w:rsid w:val="00025777"/>
    <w:rsid w:val="00027EA3"/>
    <w:rsid w:val="00032E63"/>
    <w:rsid w:val="00034A99"/>
    <w:rsid w:val="00040428"/>
    <w:rsid w:val="0004093B"/>
    <w:rsid w:val="00040A77"/>
    <w:rsid w:val="000411AC"/>
    <w:rsid w:val="000414B5"/>
    <w:rsid w:val="00041D02"/>
    <w:rsid w:val="00043231"/>
    <w:rsid w:val="000449FF"/>
    <w:rsid w:val="00044DE6"/>
    <w:rsid w:val="0004509E"/>
    <w:rsid w:val="00051ED9"/>
    <w:rsid w:val="0005201D"/>
    <w:rsid w:val="00053DE2"/>
    <w:rsid w:val="0005413E"/>
    <w:rsid w:val="0005491B"/>
    <w:rsid w:val="000551C3"/>
    <w:rsid w:val="00056180"/>
    <w:rsid w:val="00056210"/>
    <w:rsid w:val="0005729F"/>
    <w:rsid w:val="00057E26"/>
    <w:rsid w:val="0006057C"/>
    <w:rsid w:val="00060B30"/>
    <w:rsid w:val="00060B70"/>
    <w:rsid w:val="000613D3"/>
    <w:rsid w:val="00061E7D"/>
    <w:rsid w:val="0006640B"/>
    <w:rsid w:val="00071497"/>
    <w:rsid w:val="00072410"/>
    <w:rsid w:val="000725F3"/>
    <w:rsid w:val="0007268A"/>
    <w:rsid w:val="00072E22"/>
    <w:rsid w:val="00073A8E"/>
    <w:rsid w:val="000752C4"/>
    <w:rsid w:val="00080E97"/>
    <w:rsid w:val="00081184"/>
    <w:rsid w:val="0008160E"/>
    <w:rsid w:val="00081781"/>
    <w:rsid w:val="00081C09"/>
    <w:rsid w:val="00084C03"/>
    <w:rsid w:val="000857EA"/>
    <w:rsid w:val="0008673D"/>
    <w:rsid w:val="00087E0D"/>
    <w:rsid w:val="00091687"/>
    <w:rsid w:val="00093AEB"/>
    <w:rsid w:val="00093B7D"/>
    <w:rsid w:val="00096841"/>
    <w:rsid w:val="0009692A"/>
    <w:rsid w:val="00096F3B"/>
    <w:rsid w:val="00097FC4"/>
    <w:rsid w:val="000A02DD"/>
    <w:rsid w:val="000A5E89"/>
    <w:rsid w:val="000A6633"/>
    <w:rsid w:val="000B4C5E"/>
    <w:rsid w:val="000B5EF6"/>
    <w:rsid w:val="000C1843"/>
    <w:rsid w:val="000C25AC"/>
    <w:rsid w:val="000C272D"/>
    <w:rsid w:val="000C2764"/>
    <w:rsid w:val="000C3086"/>
    <w:rsid w:val="000C4374"/>
    <w:rsid w:val="000C6ADF"/>
    <w:rsid w:val="000C701A"/>
    <w:rsid w:val="000C7207"/>
    <w:rsid w:val="000D225E"/>
    <w:rsid w:val="000D2423"/>
    <w:rsid w:val="000D257B"/>
    <w:rsid w:val="000D2F3C"/>
    <w:rsid w:val="000D3059"/>
    <w:rsid w:val="000D4823"/>
    <w:rsid w:val="000D4A6D"/>
    <w:rsid w:val="000D52A8"/>
    <w:rsid w:val="000E20B3"/>
    <w:rsid w:val="000E3899"/>
    <w:rsid w:val="000E3C5F"/>
    <w:rsid w:val="000E3CB6"/>
    <w:rsid w:val="000F0263"/>
    <w:rsid w:val="000F04F4"/>
    <w:rsid w:val="000F2DE8"/>
    <w:rsid w:val="000F31C9"/>
    <w:rsid w:val="000F382A"/>
    <w:rsid w:val="000F3B06"/>
    <w:rsid w:val="000F3FBF"/>
    <w:rsid w:val="000F614A"/>
    <w:rsid w:val="000F646D"/>
    <w:rsid w:val="000F7C3F"/>
    <w:rsid w:val="00103401"/>
    <w:rsid w:val="00103781"/>
    <w:rsid w:val="001037B0"/>
    <w:rsid w:val="0010465B"/>
    <w:rsid w:val="0010479D"/>
    <w:rsid w:val="00106198"/>
    <w:rsid w:val="00106578"/>
    <w:rsid w:val="001077BA"/>
    <w:rsid w:val="0011143E"/>
    <w:rsid w:val="0011188E"/>
    <w:rsid w:val="00111C37"/>
    <w:rsid w:val="00114703"/>
    <w:rsid w:val="001147C0"/>
    <w:rsid w:val="00114FB1"/>
    <w:rsid w:val="001157F5"/>
    <w:rsid w:val="001163A4"/>
    <w:rsid w:val="00120B87"/>
    <w:rsid w:val="00121B77"/>
    <w:rsid w:val="0012255C"/>
    <w:rsid w:val="00124489"/>
    <w:rsid w:val="001268A4"/>
    <w:rsid w:val="00126972"/>
    <w:rsid w:val="001278AE"/>
    <w:rsid w:val="00127FDC"/>
    <w:rsid w:val="001342B1"/>
    <w:rsid w:val="00135DB0"/>
    <w:rsid w:val="001400B1"/>
    <w:rsid w:val="001416FC"/>
    <w:rsid w:val="00143DB9"/>
    <w:rsid w:val="00144288"/>
    <w:rsid w:val="001444B6"/>
    <w:rsid w:val="0014522B"/>
    <w:rsid w:val="00145986"/>
    <w:rsid w:val="00145EB1"/>
    <w:rsid w:val="001468BF"/>
    <w:rsid w:val="001476B8"/>
    <w:rsid w:val="001503F7"/>
    <w:rsid w:val="001508E6"/>
    <w:rsid w:val="001511F6"/>
    <w:rsid w:val="0015320A"/>
    <w:rsid w:val="00155CA1"/>
    <w:rsid w:val="00155F67"/>
    <w:rsid w:val="00157090"/>
    <w:rsid w:val="001603C4"/>
    <w:rsid w:val="00161284"/>
    <w:rsid w:val="0016353A"/>
    <w:rsid w:val="00164A49"/>
    <w:rsid w:val="00164A5F"/>
    <w:rsid w:val="00164F01"/>
    <w:rsid w:val="001662E0"/>
    <w:rsid w:val="00171A89"/>
    <w:rsid w:val="00171D61"/>
    <w:rsid w:val="00171E4D"/>
    <w:rsid w:val="00174A7D"/>
    <w:rsid w:val="00174C69"/>
    <w:rsid w:val="00175318"/>
    <w:rsid w:val="00177458"/>
    <w:rsid w:val="0018082B"/>
    <w:rsid w:val="001811A4"/>
    <w:rsid w:val="00181771"/>
    <w:rsid w:val="001817A2"/>
    <w:rsid w:val="00182EEE"/>
    <w:rsid w:val="00183563"/>
    <w:rsid w:val="00183FCA"/>
    <w:rsid w:val="001845B5"/>
    <w:rsid w:val="001856B9"/>
    <w:rsid w:val="001862B3"/>
    <w:rsid w:val="00187821"/>
    <w:rsid w:val="00192533"/>
    <w:rsid w:val="00193E54"/>
    <w:rsid w:val="00194246"/>
    <w:rsid w:val="00196825"/>
    <w:rsid w:val="00197E62"/>
    <w:rsid w:val="001A072F"/>
    <w:rsid w:val="001A2A25"/>
    <w:rsid w:val="001A33FF"/>
    <w:rsid w:val="001A7BE8"/>
    <w:rsid w:val="001B0E5C"/>
    <w:rsid w:val="001B10A2"/>
    <w:rsid w:val="001B2920"/>
    <w:rsid w:val="001B4C52"/>
    <w:rsid w:val="001B6F07"/>
    <w:rsid w:val="001B75DE"/>
    <w:rsid w:val="001C0DE2"/>
    <w:rsid w:val="001C3065"/>
    <w:rsid w:val="001C4804"/>
    <w:rsid w:val="001C4BAC"/>
    <w:rsid w:val="001C5764"/>
    <w:rsid w:val="001C6A37"/>
    <w:rsid w:val="001C7D90"/>
    <w:rsid w:val="001D1281"/>
    <w:rsid w:val="001D28D0"/>
    <w:rsid w:val="001D6B38"/>
    <w:rsid w:val="001D6FD7"/>
    <w:rsid w:val="001D7240"/>
    <w:rsid w:val="001D727D"/>
    <w:rsid w:val="001E0D4D"/>
    <w:rsid w:val="001E12B7"/>
    <w:rsid w:val="001E44F1"/>
    <w:rsid w:val="001E5435"/>
    <w:rsid w:val="001E6254"/>
    <w:rsid w:val="001E7DA6"/>
    <w:rsid w:val="001F1572"/>
    <w:rsid w:val="001F18F6"/>
    <w:rsid w:val="001F1E64"/>
    <w:rsid w:val="001F32BB"/>
    <w:rsid w:val="001F4EDC"/>
    <w:rsid w:val="001F64F7"/>
    <w:rsid w:val="001F6886"/>
    <w:rsid w:val="001F6A03"/>
    <w:rsid w:val="001F6B76"/>
    <w:rsid w:val="001F7A4C"/>
    <w:rsid w:val="00200397"/>
    <w:rsid w:val="002070DB"/>
    <w:rsid w:val="00207F0F"/>
    <w:rsid w:val="0021041E"/>
    <w:rsid w:val="002162F2"/>
    <w:rsid w:val="002163DB"/>
    <w:rsid w:val="00220995"/>
    <w:rsid w:val="0022108B"/>
    <w:rsid w:val="00223FAE"/>
    <w:rsid w:val="002256E4"/>
    <w:rsid w:val="002269EA"/>
    <w:rsid w:val="00226FC0"/>
    <w:rsid w:val="00227472"/>
    <w:rsid w:val="00232BC5"/>
    <w:rsid w:val="002338B8"/>
    <w:rsid w:val="00233901"/>
    <w:rsid w:val="00233A43"/>
    <w:rsid w:val="00236909"/>
    <w:rsid w:val="002373A6"/>
    <w:rsid w:val="00237407"/>
    <w:rsid w:val="00244313"/>
    <w:rsid w:val="0024451C"/>
    <w:rsid w:val="00245FD3"/>
    <w:rsid w:val="0024796E"/>
    <w:rsid w:val="0025048F"/>
    <w:rsid w:val="00250AAC"/>
    <w:rsid w:val="002516F5"/>
    <w:rsid w:val="00251760"/>
    <w:rsid w:val="00251E49"/>
    <w:rsid w:val="00251EE4"/>
    <w:rsid w:val="00252C76"/>
    <w:rsid w:val="00253147"/>
    <w:rsid w:val="0025427B"/>
    <w:rsid w:val="00254437"/>
    <w:rsid w:val="00254AF2"/>
    <w:rsid w:val="00254D16"/>
    <w:rsid w:val="002606FB"/>
    <w:rsid w:val="002611D3"/>
    <w:rsid w:val="0026386F"/>
    <w:rsid w:val="00263C49"/>
    <w:rsid w:val="00264781"/>
    <w:rsid w:val="00266AED"/>
    <w:rsid w:val="00270A96"/>
    <w:rsid w:val="0027124D"/>
    <w:rsid w:val="00271675"/>
    <w:rsid w:val="002716A4"/>
    <w:rsid w:val="00272031"/>
    <w:rsid w:val="002725B3"/>
    <w:rsid w:val="00274144"/>
    <w:rsid w:val="002759CA"/>
    <w:rsid w:val="002762A1"/>
    <w:rsid w:val="002809E3"/>
    <w:rsid w:val="00281A73"/>
    <w:rsid w:val="00281C96"/>
    <w:rsid w:val="00281E68"/>
    <w:rsid w:val="0028279A"/>
    <w:rsid w:val="0028307B"/>
    <w:rsid w:val="0028361E"/>
    <w:rsid w:val="00287347"/>
    <w:rsid w:val="00287BEA"/>
    <w:rsid w:val="00287D8E"/>
    <w:rsid w:val="002900ED"/>
    <w:rsid w:val="00291786"/>
    <w:rsid w:val="00291B41"/>
    <w:rsid w:val="00293CD4"/>
    <w:rsid w:val="0029470C"/>
    <w:rsid w:val="00294B68"/>
    <w:rsid w:val="00294D2A"/>
    <w:rsid w:val="002956D0"/>
    <w:rsid w:val="002957E2"/>
    <w:rsid w:val="0029620F"/>
    <w:rsid w:val="00296D9A"/>
    <w:rsid w:val="0029757B"/>
    <w:rsid w:val="002A013C"/>
    <w:rsid w:val="002A08B1"/>
    <w:rsid w:val="002A0AEC"/>
    <w:rsid w:val="002A4098"/>
    <w:rsid w:val="002A4290"/>
    <w:rsid w:val="002A74C8"/>
    <w:rsid w:val="002A74ED"/>
    <w:rsid w:val="002B00D9"/>
    <w:rsid w:val="002B13DA"/>
    <w:rsid w:val="002B32AB"/>
    <w:rsid w:val="002B3ED5"/>
    <w:rsid w:val="002B423B"/>
    <w:rsid w:val="002B5FA1"/>
    <w:rsid w:val="002B68AB"/>
    <w:rsid w:val="002B6D6B"/>
    <w:rsid w:val="002B7D8C"/>
    <w:rsid w:val="002C043E"/>
    <w:rsid w:val="002C16A1"/>
    <w:rsid w:val="002C2879"/>
    <w:rsid w:val="002C2FFE"/>
    <w:rsid w:val="002C45C6"/>
    <w:rsid w:val="002C4A20"/>
    <w:rsid w:val="002C6512"/>
    <w:rsid w:val="002C7AFC"/>
    <w:rsid w:val="002D0E2E"/>
    <w:rsid w:val="002D4BC0"/>
    <w:rsid w:val="002D62A5"/>
    <w:rsid w:val="002E08A3"/>
    <w:rsid w:val="002E1EA6"/>
    <w:rsid w:val="002E2C57"/>
    <w:rsid w:val="002E7EE0"/>
    <w:rsid w:val="002F0E2C"/>
    <w:rsid w:val="002F34DF"/>
    <w:rsid w:val="002F4E9A"/>
    <w:rsid w:val="002F5456"/>
    <w:rsid w:val="002F64AC"/>
    <w:rsid w:val="0030015F"/>
    <w:rsid w:val="00300A6F"/>
    <w:rsid w:val="00302350"/>
    <w:rsid w:val="0030342B"/>
    <w:rsid w:val="00305967"/>
    <w:rsid w:val="00310839"/>
    <w:rsid w:val="00311094"/>
    <w:rsid w:val="003119AA"/>
    <w:rsid w:val="00311E16"/>
    <w:rsid w:val="003126EA"/>
    <w:rsid w:val="003128E5"/>
    <w:rsid w:val="00312C64"/>
    <w:rsid w:val="003141C5"/>
    <w:rsid w:val="003141D6"/>
    <w:rsid w:val="00314DB7"/>
    <w:rsid w:val="0031552E"/>
    <w:rsid w:val="00316F7D"/>
    <w:rsid w:val="00317FD7"/>
    <w:rsid w:val="003204AF"/>
    <w:rsid w:val="00320A7B"/>
    <w:rsid w:val="0032314F"/>
    <w:rsid w:val="003236EE"/>
    <w:rsid w:val="003269F3"/>
    <w:rsid w:val="00326B77"/>
    <w:rsid w:val="00326E45"/>
    <w:rsid w:val="003302DC"/>
    <w:rsid w:val="00332043"/>
    <w:rsid w:val="003335F0"/>
    <w:rsid w:val="00334351"/>
    <w:rsid w:val="003349DE"/>
    <w:rsid w:val="00334D39"/>
    <w:rsid w:val="0033517D"/>
    <w:rsid w:val="003359A0"/>
    <w:rsid w:val="00335C97"/>
    <w:rsid w:val="00335CA7"/>
    <w:rsid w:val="00335F6C"/>
    <w:rsid w:val="0033616C"/>
    <w:rsid w:val="00337E7A"/>
    <w:rsid w:val="003413B2"/>
    <w:rsid w:val="00341FA0"/>
    <w:rsid w:val="00342CC5"/>
    <w:rsid w:val="003436AE"/>
    <w:rsid w:val="003462DE"/>
    <w:rsid w:val="003463DB"/>
    <w:rsid w:val="003464EC"/>
    <w:rsid w:val="00346A50"/>
    <w:rsid w:val="003475C9"/>
    <w:rsid w:val="00347D69"/>
    <w:rsid w:val="00350271"/>
    <w:rsid w:val="003504D6"/>
    <w:rsid w:val="00353B9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5116"/>
    <w:rsid w:val="00375690"/>
    <w:rsid w:val="00375AB6"/>
    <w:rsid w:val="0038006B"/>
    <w:rsid w:val="0038217E"/>
    <w:rsid w:val="003822F0"/>
    <w:rsid w:val="0038233B"/>
    <w:rsid w:val="00382557"/>
    <w:rsid w:val="0038475F"/>
    <w:rsid w:val="00386385"/>
    <w:rsid w:val="00386A10"/>
    <w:rsid w:val="003877FA"/>
    <w:rsid w:val="00390DC9"/>
    <w:rsid w:val="003917AB"/>
    <w:rsid w:val="003928B9"/>
    <w:rsid w:val="003947C8"/>
    <w:rsid w:val="003964ED"/>
    <w:rsid w:val="003A101E"/>
    <w:rsid w:val="003A14DF"/>
    <w:rsid w:val="003A1D8E"/>
    <w:rsid w:val="003A1EF9"/>
    <w:rsid w:val="003A33FB"/>
    <w:rsid w:val="003A4100"/>
    <w:rsid w:val="003A5748"/>
    <w:rsid w:val="003A7217"/>
    <w:rsid w:val="003A7BA2"/>
    <w:rsid w:val="003A7F63"/>
    <w:rsid w:val="003B0169"/>
    <w:rsid w:val="003B0C23"/>
    <w:rsid w:val="003B1EA1"/>
    <w:rsid w:val="003B2B33"/>
    <w:rsid w:val="003B4F3D"/>
    <w:rsid w:val="003B59AB"/>
    <w:rsid w:val="003B77B2"/>
    <w:rsid w:val="003C0614"/>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5CA"/>
    <w:rsid w:val="003D6B27"/>
    <w:rsid w:val="003D746D"/>
    <w:rsid w:val="003D768E"/>
    <w:rsid w:val="003E0B70"/>
    <w:rsid w:val="003E273F"/>
    <w:rsid w:val="003E2FD0"/>
    <w:rsid w:val="003E4DF9"/>
    <w:rsid w:val="003E51C3"/>
    <w:rsid w:val="003F051A"/>
    <w:rsid w:val="003F175C"/>
    <w:rsid w:val="003F1FA5"/>
    <w:rsid w:val="003F3E23"/>
    <w:rsid w:val="003F4CFD"/>
    <w:rsid w:val="003F66CA"/>
    <w:rsid w:val="003F769F"/>
    <w:rsid w:val="00400449"/>
    <w:rsid w:val="00400627"/>
    <w:rsid w:val="0040162C"/>
    <w:rsid w:val="00401BC8"/>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A0E"/>
    <w:rsid w:val="00430D04"/>
    <w:rsid w:val="00432C07"/>
    <w:rsid w:val="0043421F"/>
    <w:rsid w:val="004352EB"/>
    <w:rsid w:val="00435496"/>
    <w:rsid w:val="00436C7E"/>
    <w:rsid w:val="0044163C"/>
    <w:rsid w:val="00443A1A"/>
    <w:rsid w:val="00444208"/>
    <w:rsid w:val="00446208"/>
    <w:rsid w:val="00446349"/>
    <w:rsid w:val="00447724"/>
    <w:rsid w:val="004477AD"/>
    <w:rsid w:val="0045048D"/>
    <w:rsid w:val="0045193D"/>
    <w:rsid w:val="004519AE"/>
    <w:rsid w:val="004520E3"/>
    <w:rsid w:val="004529ED"/>
    <w:rsid w:val="004534FC"/>
    <w:rsid w:val="00453D03"/>
    <w:rsid w:val="00454A73"/>
    <w:rsid w:val="00454F3C"/>
    <w:rsid w:val="00460DA8"/>
    <w:rsid w:val="004610B3"/>
    <w:rsid w:val="00462BFD"/>
    <w:rsid w:val="004635BE"/>
    <w:rsid w:val="00466F3E"/>
    <w:rsid w:val="00471B24"/>
    <w:rsid w:val="0047382B"/>
    <w:rsid w:val="00473A8E"/>
    <w:rsid w:val="00473F09"/>
    <w:rsid w:val="00474B99"/>
    <w:rsid w:val="00475310"/>
    <w:rsid w:val="0047625F"/>
    <w:rsid w:val="00476D3B"/>
    <w:rsid w:val="00477C37"/>
    <w:rsid w:val="00477EEB"/>
    <w:rsid w:val="004822B9"/>
    <w:rsid w:val="00482CD2"/>
    <w:rsid w:val="00483469"/>
    <w:rsid w:val="0048387E"/>
    <w:rsid w:val="00491C5E"/>
    <w:rsid w:val="0049455C"/>
    <w:rsid w:val="00494DF1"/>
    <w:rsid w:val="0049648D"/>
    <w:rsid w:val="00497152"/>
    <w:rsid w:val="00497B29"/>
    <w:rsid w:val="004A06F1"/>
    <w:rsid w:val="004A3961"/>
    <w:rsid w:val="004A4AFC"/>
    <w:rsid w:val="004A4E43"/>
    <w:rsid w:val="004B0ACD"/>
    <w:rsid w:val="004B16E2"/>
    <w:rsid w:val="004B46FD"/>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2B72"/>
    <w:rsid w:val="004F3E5E"/>
    <w:rsid w:val="004F4CFC"/>
    <w:rsid w:val="004F501D"/>
    <w:rsid w:val="004F58AD"/>
    <w:rsid w:val="004F6EFA"/>
    <w:rsid w:val="004F70D0"/>
    <w:rsid w:val="004F752C"/>
    <w:rsid w:val="004F7B50"/>
    <w:rsid w:val="00500480"/>
    <w:rsid w:val="00502626"/>
    <w:rsid w:val="00503F2E"/>
    <w:rsid w:val="00505A09"/>
    <w:rsid w:val="00506336"/>
    <w:rsid w:val="00506D03"/>
    <w:rsid w:val="005103A8"/>
    <w:rsid w:val="00510BF6"/>
    <w:rsid w:val="00514783"/>
    <w:rsid w:val="00514BCF"/>
    <w:rsid w:val="005156A4"/>
    <w:rsid w:val="00520740"/>
    <w:rsid w:val="00520DA7"/>
    <w:rsid w:val="00522489"/>
    <w:rsid w:val="00522A53"/>
    <w:rsid w:val="00523D88"/>
    <w:rsid w:val="0052406E"/>
    <w:rsid w:val="005242C2"/>
    <w:rsid w:val="00524D88"/>
    <w:rsid w:val="00526DD3"/>
    <w:rsid w:val="00526F2D"/>
    <w:rsid w:val="00527D63"/>
    <w:rsid w:val="00531256"/>
    <w:rsid w:val="00531892"/>
    <w:rsid w:val="00532711"/>
    <w:rsid w:val="005333E1"/>
    <w:rsid w:val="00535814"/>
    <w:rsid w:val="00535C2D"/>
    <w:rsid w:val="00536B21"/>
    <w:rsid w:val="00536ECD"/>
    <w:rsid w:val="0053745B"/>
    <w:rsid w:val="0054192B"/>
    <w:rsid w:val="00543907"/>
    <w:rsid w:val="0054450C"/>
    <w:rsid w:val="005467FB"/>
    <w:rsid w:val="0054786A"/>
    <w:rsid w:val="00552B3C"/>
    <w:rsid w:val="00555C40"/>
    <w:rsid w:val="00556C11"/>
    <w:rsid w:val="005610D8"/>
    <w:rsid w:val="005610FA"/>
    <w:rsid w:val="00562B30"/>
    <w:rsid w:val="00563590"/>
    <w:rsid w:val="005655E9"/>
    <w:rsid w:val="00567360"/>
    <w:rsid w:val="0057061F"/>
    <w:rsid w:val="005708FB"/>
    <w:rsid w:val="00572E83"/>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CB"/>
    <w:rsid w:val="00597C0B"/>
    <w:rsid w:val="005A0A77"/>
    <w:rsid w:val="005A1038"/>
    <w:rsid w:val="005A1BA8"/>
    <w:rsid w:val="005A5E69"/>
    <w:rsid w:val="005A681A"/>
    <w:rsid w:val="005A7FA5"/>
    <w:rsid w:val="005B0D54"/>
    <w:rsid w:val="005B0EA6"/>
    <w:rsid w:val="005B23A8"/>
    <w:rsid w:val="005B467C"/>
    <w:rsid w:val="005B59A8"/>
    <w:rsid w:val="005B5AAF"/>
    <w:rsid w:val="005B7C2C"/>
    <w:rsid w:val="005C09A2"/>
    <w:rsid w:val="005C1745"/>
    <w:rsid w:val="005C4131"/>
    <w:rsid w:val="005C5085"/>
    <w:rsid w:val="005C50D0"/>
    <w:rsid w:val="005C594C"/>
    <w:rsid w:val="005C63CB"/>
    <w:rsid w:val="005C6838"/>
    <w:rsid w:val="005C692C"/>
    <w:rsid w:val="005D2293"/>
    <w:rsid w:val="005D3CAD"/>
    <w:rsid w:val="005D3E40"/>
    <w:rsid w:val="005D79F8"/>
    <w:rsid w:val="005E106E"/>
    <w:rsid w:val="005E147F"/>
    <w:rsid w:val="005E1A63"/>
    <w:rsid w:val="005E1B1F"/>
    <w:rsid w:val="005E24F5"/>
    <w:rsid w:val="005E2D02"/>
    <w:rsid w:val="005E3125"/>
    <w:rsid w:val="005E328A"/>
    <w:rsid w:val="005E35E8"/>
    <w:rsid w:val="005E4883"/>
    <w:rsid w:val="005E4A3E"/>
    <w:rsid w:val="005E52BF"/>
    <w:rsid w:val="005E5958"/>
    <w:rsid w:val="005E6594"/>
    <w:rsid w:val="005E7B24"/>
    <w:rsid w:val="005F62A6"/>
    <w:rsid w:val="00601B26"/>
    <w:rsid w:val="00602CBE"/>
    <w:rsid w:val="00602F1F"/>
    <w:rsid w:val="0060338C"/>
    <w:rsid w:val="00605B6C"/>
    <w:rsid w:val="0060664C"/>
    <w:rsid w:val="0060684B"/>
    <w:rsid w:val="006069C7"/>
    <w:rsid w:val="0061035C"/>
    <w:rsid w:val="00610F83"/>
    <w:rsid w:val="00612634"/>
    <w:rsid w:val="00613C83"/>
    <w:rsid w:val="00614AD7"/>
    <w:rsid w:val="00615CB7"/>
    <w:rsid w:val="0061790D"/>
    <w:rsid w:val="006209D0"/>
    <w:rsid w:val="00620A69"/>
    <w:rsid w:val="00624120"/>
    <w:rsid w:val="00624BB1"/>
    <w:rsid w:val="0062619F"/>
    <w:rsid w:val="00627443"/>
    <w:rsid w:val="00627578"/>
    <w:rsid w:val="00627F69"/>
    <w:rsid w:val="00630346"/>
    <w:rsid w:val="00630FE5"/>
    <w:rsid w:val="00631229"/>
    <w:rsid w:val="00631391"/>
    <w:rsid w:val="00631DED"/>
    <w:rsid w:val="00633679"/>
    <w:rsid w:val="00633E95"/>
    <w:rsid w:val="00636EA4"/>
    <w:rsid w:val="0063735B"/>
    <w:rsid w:val="006408B3"/>
    <w:rsid w:val="006409A3"/>
    <w:rsid w:val="00641351"/>
    <w:rsid w:val="006419A3"/>
    <w:rsid w:val="0064417C"/>
    <w:rsid w:val="0064421C"/>
    <w:rsid w:val="0064557D"/>
    <w:rsid w:val="00645CF0"/>
    <w:rsid w:val="00651001"/>
    <w:rsid w:val="00651BEE"/>
    <w:rsid w:val="00651FB3"/>
    <w:rsid w:val="006527BA"/>
    <w:rsid w:val="00652EB4"/>
    <w:rsid w:val="00653E92"/>
    <w:rsid w:val="00654D77"/>
    <w:rsid w:val="006563B2"/>
    <w:rsid w:val="006612F1"/>
    <w:rsid w:val="006624C2"/>
    <w:rsid w:val="006628B7"/>
    <w:rsid w:val="00663FFF"/>
    <w:rsid w:val="00664CD4"/>
    <w:rsid w:val="00665CAB"/>
    <w:rsid w:val="006673FA"/>
    <w:rsid w:val="0067024E"/>
    <w:rsid w:val="00670642"/>
    <w:rsid w:val="00670C48"/>
    <w:rsid w:val="00670C6B"/>
    <w:rsid w:val="006714B0"/>
    <w:rsid w:val="00672401"/>
    <w:rsid w:val="00675086"/>
    <w:rsid w:val="00677C7D"/>
    <w:rsid w:val="00681F8B"/>
    <w:rsid w:val="00682A04"/>
    <w:rsid w:val="0068496E"/>
    <w:rsid w:val="00686B2A"/>
    <w:rsid w:val="00686C60"/>
    <w:rsid w:val="00690A42"/>
    <w:rsid w:val="00690D26"/>
    <w:rsid w:val="00690F90"/>
    <w:rsid w:val="00691457"/>
    <w:rsid w:val="00692254"/>
    <w:rsid w:val="006931ED"/>
    <w:rsid w:val="00693317"/>
    <w:rsid w:val="00693368"/>
    <w:rsid w:val="00695597"/>
    <w:rsid w:val="006A02C2"/>
    <w:rsid w:val="006A0339"/>
    <w:rsid w:val="006A0384"/>
    <w:rsid w:val="006A04D3"/>
    <w:rsid w:val="006A0B35"/>
    <w:rsid w:val="006A1915"/>
    <w:rsid w:val="006A19D1"/>
    <w:rsid w:val="006A1A61"/>
    <w:rsid w:val="006A488B"/>
    <w:rsid w:val="006A5733"/>
    <w:rsid w:val="006A7645"/>
    <w:rsid w:val="006B0E50"/>
    <w:rsid w:val="006B51A8"/>
    <w:rsid w:val="006C02E0"/>
    <w:rsid w:val="006C090A"/>
    <w:rsid w:val="006C0CCC"/>
    <w:rsid w:val="006C4B67"/>
    <w:rsid w:val="006C5E34"/>
    <w:rsid w:val="006C5FB0"/>
    <w:rsid w:val="006C6E09"/>
    <w:rsid w:val="006C73E6"/>
    <w:rsid w:val="006C76EE"/>
    <w:rsid w:val="006C7C41"/>
    <w:rsid w:val="006D02BB"/>
    <w:rsid w:val="006D0F23"/>
    <w:rsid w:val="006D2DB5"/>
    <w:rsid w:val="006D2E87"/>
    <w:rsid w:val="006D350C"/>
    <w:rsid w:val="006D472E"/>
    <w:rsid w:val="006D4C84"/>
    <w:rsid w:val="006D60B3"/>
    <w:rsid w:val="006D7DAE"/>
    <w:rsid w:val="006E0ABC"/>
    <w:rsid w:val="006E6155"/>
    <w:rsid w:val="006E78D4"/>
    <w:rsid w:val="006E7B8D"/>
    <w:rsid w:val="006E7F9E"/>
    <w:rsid w:val="006F05C4"/>
    <w:rsid w:val="006F0C5C"/>
    <w:rsid w:val="006F1214"/>
    <w:rsid w:val="006F2AF9"/>
    <w:rsid w:val="006F3D81"/>
    <w:rsid w:val="006F568B"/>
    <w:rsid w:val="006F685C"/>
    <w:rsid w:val="006F7B84"/>
    <w:rsid w:val="00700B27"/>
    <w:rsid w:val="0070138F"/>
    <w:rsid w:val="007014C7"/>
    <w:rsid w:val="00705F04"/>
    <w:rsid w:val="00705FC1"/>
    <w:rsid w:val="0070798F"/>
    <w:rsid w:val="00707F71"/>
    <w:rsid w:val="00711EB7"/>
    <w:rsid w:val="0071207F"/>
    <w:rsid w:val="00712F33"/>
    <w:rsid w:val="00713130"/>
    <w:rsid w:val="007152DD"/>
    <w:rsid w:val="00715716"/>
    <w:rsid w:val="0071591E"/>
    <w:rsid w:val="00715C09"/>
    <w:rsid w:val="007167FE"/>
    <w:rsid w:val="00724301"/>
    <w:rsid w:val="00724BFA"/>
    <w:rsid w:val="00730C58"/>
    <w:rsid w:val="00731165"/>
    <w:rsid w:val="00731A3D"/>
    <w:rsid w:val="007323C9"/>
    <w:rsid w:val="007338B2"/>
    <w:rsid w:val="00733E09"/>
    <w:rsid w:val="00734748"/>
    <w:rsid w:val="00734844"/>
    <w:rsid w:val="00734A51"/>
    <w:rsid w:val="0073642D"/>
    <w:rsid w:val="007370B6"/>
    <w:rsid w:val="00740085"/>
    <w:rsid w:val="007421D0"/>
    <w:rsid w:val="0074339B"/>
    <w:rsid w:val="0074388D"/>
    <w:rsid w:val="00745167"/>
    <w:rsid w:val="007458EA"/>
    <w:rsid w:val="00745EB8"/>
    <w:rsid w:val="0074699E"/>
    <w:rsid w:val="007508E1"/>
    <w:rsid w:val="007510F2"/>
    <w:rsid w:val="0075244C"/>
    <w:rsid w:val="00756A17"/>
    <w:rsid w:val="007576A3"/>
    <w:rsid w:val="0076555A"/>
    <w:rsid w:val="00770688"/>
    <w:rsid w:val="00770853"/>
    <w:rsid w:val="00770E20"/>
    <w:rsid w:val="00771A15"/>
    <w:rsid w:val="00773F2C"/>
    <w:rsid w:val="00775DE9"/>
    <w:rsid w:val="0077640E"/>
    <w:rsid w:val="007764D6"/>
    <w:rsid w:val="00781F3C"/>
    <w:rsid w:val="0078245B"/>
    <w:rsid w:val="00782CCA"/>
    <w:rsid w:val="0078339F"/>
    <w:rsid w:val="00785380"/>
    <w:rsid w:val="00790F53"/>
    <w:rsid w:val="007940FD"/>
    <w:rsid w:val="007943A0"/>
    <w:rsid w:val="007953F2"/>
    <w:rsid w:val="00795486"/>
    <w:rsid w:val="007969D1"/>
    <w:rsid w:val="007A146C"/>
    <w:rsid w:val="007A1F93"/>
    <w:rsid w:val="007A2168"/>
    <w:rsid w:val="007A2179"/>
    <w:rsid w:val="007A332D"/>
    <w:rsid w:val="007B00C9"/>
    <w:rsid w:val="007B019B"/>
    <w:rsid w:val="007B01F1"/>
    <w:rsid w:val="007B2616"/>
    <w:rsid w:val="007B27FD"/>
    <w:rsid w:val="007B352D"/>
    <w:rsid w:val="007B42C9"/>
    <w:rsid w:val="007B48F4"/>
    <w:rsid w:val="007B5C80"/>
    <w:rsid w:val="007B61DF"/>
    <w:rsid w:val="007B6EC6"/>
    <w:rsid w:val="007C18CC"/>
    <w:rsid w:val="007C5DD3"/>
    <w:rsid w:val="007C7177"/>
    <w:rsid w:val="007C737B"/>
    <w:rsid w:val="007C7681"/>
    <w:rsid w:val="007D05A7"/>
    <w:rsid w:val="007D19F7"/>
    <w:rsid w:val="007D2711"/>
    <w:rsid w:val="007D474D"/>
    <w:rsid w:val="007D61E8"/>
    <w:rsid w:val="007D6730"/>
    <w:rsid w:val="007D7EEE"/>
    <w:rsid w:val="007E3AB2"/>
    <w:rsid w:val="007F1EE8"/>
    <w:rsid w:val="007F21CB"/>
    <w:rsid w:val="007F21CF"/>
    <w:rsid w:val="007F32F1"/>
    <w:rsid w:val="007F374D"/>
    <w:rsid w:val="007F5815"/>
    <w:rsid w:val="007F6A45"/>
    <w:rsid w:val="008013FE"/>
    <w:rsid w:val="00804A4B"/>
    <w:rsid w:val="00805743"/>
    <w:rsid w:val="0081348C"/>
    <w:rsid w:val="00821804"/>
    <w:rsid w:val="00822CC3"/>
    <w:rsid w:val="00824B16"/>
    <w:rsid w:val="00826241"/>
    <w:rsid w:val="00826966"/>
    <w:rsid w:val="0083042B"/>
    <w:rsid w:val="008329E4"/>
    <w:rsid w:val="0083379E"/>
    <w:rsid w:val="008337D4"/>
    <w:rsid w:val="00834103"/>
    <w:rsid w:val="008358F3"/>
    <w:rsid w:val="008363A2"/>
    <w:rsid w:val="00837D34"/>
    <w:rsid w:val="00840734"/>
    <w:rsid w:val="00842C3A"/>
    <w:rsid w:val="008466B0"/>
    <w:rsid w:val="00847505"/>
    <w:rsid w:val="0085146E"/>
    <w:rsid w:val="0085186C"/>
    <w:rsid w:val="00851A03"/>
    <w:rsid w:val="00854446"/>
    <w:rsid w:val="00854853"/>
    <w:rsid w:val="0085637C"/>
    <w:rsid w:val="00863DF3"/>
    <w:rsid w:val="00864E10"/>
    <w:rsid w:val="00865145"/>
    <w:rsid w:val="008651F2"/>
    <w:rsid w:val="00865BCB"/>
    <w:rsid w:val="00870FDB"/>
    <w:rsid w:val="00872EB1"/>
    <w:rsid w:val="00875680"/>
    <w:rsid w:val="0087638A"/>
    <w:rsid w:val="00877FAF"/>
    <w:rsid w:val="00881FF8"/>
    <w:rsid w:val="00882ADE"/>
    <w:rsid w:val="00883EE7"/>
    <w:rsid w:val="008908A4"/>
    <w:rsid w:val="008928F7"/>
    <w:rsid w:val="00892D95"/>
    <w:rsid w:val="00895B63"/>
    <w:rsid w:val="00895BB9"/>
    <w:rsid w:val="008962B6"/>
    <w:rsid w:val="008965F3"/>
    <w:rsid w:val="00896D89"/>
    <w:rsid w:val="0089726B"/>
    <w:rsid w:val="008A061C"/>
    <w:rsid w:val="008A1957"/>
    <w:rsid w:val="008A1B08"/>
    <w:rsid w:val="008A2544"/>
    <w:rsid w:val="008A334C"/>
    <w:rsid w:val="008A35F7"/>
    <w:rsid w:val="008A4467"/>
    <w:rsid w:val="008A44E6"/>
    <w:rsid w:val="008A55B2"/>
    <w:rsid w:val="008A5933"/>
    <w:rsid w:val="008A7609"/>
    <w:rsid w:val="008B0CDC"/>
    <w:rsid w:val="008B20CE"/>
    <w:rsid w:val="008B33E1"/>
    <w:rsid w:val="008B42DA"/>
    <w:rsid w:val="008B4E0E"/>
    <w:rsid w:val="008B5ECA"/>
    <w:rsid w:val="008B5FF1"/>
    <w:rsid w:val="008B64F8"/>
    <w:rsid w:val="008B6C9F"/>
    <w:rsid w:val="008C030B"/>
    <w:rsid w:val="008C12FD"/>
    <w:rsid w:val="008C4326"/>
    <w:rsid w:val="008C6836"/>
    <w:rsid w:val="008C6C6A"/>
    <w:rsid w:val="008C750E"/>
    <w:rsid w:val="008C7BAF"/>
    <w:rsid w:val="008C7EFA"/>
    <w:rsid w:val="008D1688"/>
    <w:rsid w:val="008D56A6"/>
    <w:rsid w:val="008D6E22"/>
    <w:rsid w:val="008D6EFC"/>
    <w:rsid w:val="008D6FF7"/>
    <w:rsid w:val="008D7A2E"/>
    <w:rsid w:val="008D7A62"/>
    <w:rsid w:val="008E00BD"/>
    <w:rsid w:val="008E32EE"/>
    <w:rsid w:val="008E44AE"/>
    <w:rsid w:val="008E4F4B"/>
    <w:rsid w:val="008E5BFC"/>
    <w:rsid w:val="008E5D02"/>
    <w:rsid w:val="008F3E78"/>
    <w:rsid w:val="008F48FD"/>
    <w:rsid w:val="008F511A"/>
    <w:rsid w:val="008F56AD"/>
    <w:rsid w:val="008F5F48"/>
    <w:rsid w:val="008F7EF5"/>
    <w:rsid w:val="009004A0"/>
    <w:rsid w:val="009008D3"/>
    <w:rsid w:val="00900E2A"/>
    <w:rsid w:val="009022DD"/>
    <w:rsid w:val="00902DCE"/>
    <w:rsid w:val="00903CD5"/>
    <w:rsid w:val="009048B9"/>
    <w:rsid w:val="009066C8"/>
    <w:rsid w:val="00907C8D"/>
    <w:rsid w:val="009111AE"/>
    <w:rsid w:val="00912D87"/>
    <w:rsid w:val="00914A80"/>
    <w:rsid w:val="0091683B"/>
    <w:rsid w:val="009176E3"/>
    <w:rsid w:val="00922BDB"/>
    <w:rsid w:val="00924C75"/>
    <w:rsid w:val="0092580E"/>
    <w:rsid w:val="00926BC9"/>
    <w:rsid w:val="009274BD"/>
    <w:rsid w:val="00927E9A"/>
    <w:rsid w:val="00930A32"/>
    <w:rsid w:val="00930E3B"/>
    <w:rsid w:val="009322A0"/>
    <w:rsid w:val="00936266"/>
    <w:rsid w:val="00936E6D"/>
    <w:rsid w:val="00937554"/>
    <w:rsid w:val="00937677"/>
    <w:rsid w:val="00937922"/>
    <w:rsid w:val="00937DF3"/>
    <w:rsid w:val="00942039"/>
    <w:rsid w:val="0094519D"/>
    <w:rsid w:val="00946533"/>
    <w:rsid w:val="00946ADC"/>
    <w:rsid w:val="00946CB1"/>
    <w:rsid w:val="00947EDC"/>
    <w:rsid w:val="009505C6"/>
    <w:rsid w:val="009508D4"/>
    <w:rsid w:val="0095227A"/>
    <w:rsid w:val="009524F9"/>
    <w:rsid w:val="00952633"/>
    <w:rsid w:val="009539C1"/>
    <w:rsid w:val="0095432F"/>
    <w:rsid w:val="0095673A"/>
    <w:rsid w:val="00960E27"/>
    <w:rsid w:val="00962D76"/>
    <w:rsid w:val="00963788"/>
    <w:rsid w:val="0096793F"/>
    <w:rsid w:val="0097098B"/>
    <w:rsid w:val="00973826"/>
    <w:rsid w:val="0097464F"/>
    <w:rsid w:val="00975EF6"/>
    <w:rsid w:val="0097655B"/>
    <w:rsid w:val="009779D1"/>
    <w:rsid w:val="00977EDB"/>
    <w:rsid w:val="009803D7"/>
    <w:rsid w:val="00982D48"/>
    <w:rsid w:val="00983698"/>
    <w:rsid w:val="00983E4E"/>
    <w:rsid w:val="009866DD"/>
    <w:rsid w:val="009866F4"/>
    <w:rsid w:val="009911A9"/>
    <w:rsid w:val="00991337"/>
    <w:rsid w:val="009930A9"/>
    <w:rsid w:val="00994D34"/>
    <w:rsid w:val="009960FB"/>
    <w:rsid w:val="009973C5"/>
    <w:rsid w:val="00997443"/>
    <w:rsid w:val="009A1719"/>
    <w:rsid w:val="009A486D"/>
    <w:rsid w:val="009A60EC"/>
    <w:rsid w:val="009A6C7A"/>
    <w:rsid w:val="009A7C5E"/>
    <w:rsid w:val="009A7EE0"/>
    <w:rsid w:val="009B09A4"/>
    <w:rsid w:val="009B2EA7"/>
    <w:rsid w:val="009B4718"/>
    <w:rsid w:val="009B53E0"/>
    <w:rsid w:val="009B5B19"/>
    <w:rsid w:val="009B5C42"/>
    <w:rsid w:val="009B74D5"/>
    <w:rsid w:val="009C0026"/>
    <w:rsid w:val="009C01C6"/>
    <w:rsid w:val="009C0A44"/>
    <w:rsid w:val="009C2642"/>
    <w:rsid w:val="009C618C"/>
    <w:rsid w:val="009C68B5"/>
    <w:rsid w:val="009C6A1B"/>
    <w:rsid w:val="009D1286"/>
    <w:rsid w:val="009D2D4D"/>
    <w:rsid w:val="009D3827"/>
    <w:rsid w:val="009D430C"/>
    <w:rsid w:val="009D594F"/>
    <w:rsid w:val="009D6869"/>
    <w:rsid w:val="009D6B5C"/>
    <w:rsid w:val="009D7D19"/>
    <w:rsid w:val="009E3484"/>
    <w:rsid w:val="009F0CBA"/>
    <w:rsid w:val="009F182E"/>
    <w:rsid w:val="009F30F8"/>
    <w:rsid w:val="009F6D44"/>
    <w:rsid w:val="009F6E72"/>
    <w:rsid w:val="00A006D7"/>
    <w:rsid w:val="00A00FA6"/>
    <w:rsid w:val="00A0150B"/>
    <w:rsid w:val="00A0389D"/>
    <w:rsid w:val="00A04232"/>
    <w:rsid w:val="00A05503"/>
    <w:rsid w:val="00A057CB"/>
    <w:rsid w:val="00A05BDD"/>
    <w:rsid w:val="00A0704C"/>
    <w:rsid w:val="00A077F6"/>
    <w:rsid w:val="00A07F66"/>
    <w:rsid w:val="00A10C70"/>
    <w:rsid w:val="00A1136D"/>
    <w:rsid w:val="00A1347F"/>
    <w:rsid w:val="00A145C1"/>
    <w:rsid w:val="00A14BA0"/>
    <w:rsid w:val="00A157D0"/>
    <w:rsid w:val="00A16415"/>
    <w:rsid w:val="00A1668B"/>
    <w:rsid w:val="00A16DC4"/>
    <w:rsid w:val="00A20968"/>
    <w:rsid w:val="00A210F7"/>
    <w:rsid w:val="00A21D4A"/>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512DA"/>
    <w:rsid w:val="00A51A70"/>
    <w:rsid w:val="00A53F92"/>
    <w:rsid w:val="00A60328"/>
    <w:rsid w:val="00A60732"/>
    <w:rsid w:val="00A60F0B"/>
    <w:rsid w:val="00A62D63"/>
    <w:rsid w:val="00A632F1"/>
    <w:rsid w:val="00A641B9"/>
    <w:rsid w:val="00A65CCF"/>
    <w:rsid w:val="00A67639"/>
    <w:rsid w:val="00A717CC"/>
    <w:rsid w:val="00A71C3F"/>
    <w:rsid w:val="00A71D79"/>
    <w:rsid w:val="00A71D7E"/>
    <w:rsid w:val="00A72216"/>
    <w:rsid w:val="00A72BD1"/>
    <w:rsid w:val="00A72E43"/>
    <w:rsid w:val="00A73E4B"/>
    <w:rsid w:val="00A74B08"/>
    <w:rsid w:val="00A74FC6"/>
    <w:rsid w:val="00A7624E"/>
    <w:rsid w:val="00A7711B"/>
    <w:rsid w:val="00A7768D"/>
    <w:rsid w:val="00A801A2"/>
    <w:rsid w:val="00A81498"/>
    <w:rsid w:val="00A818A6"/>
    <w:rsid w:val="00A82D4D"/>
    <w:rsid w:val="00A8406B"/>
    <w:rsid w:val="00A846C6"/>
    <w:rsid w:val="00A8559D"/>
    <w:rsid w:val="00A85888"/>
    <w:rsid w:val="00A85E0A"/>
    <w:rsid w:val="00A92DD1"/>
    <w:rsid w:val="00A935A9"/>
    <w:rsid w:val="00A9435F"/>
    <w:rsid w:val="00A964B4"/>
    <w:rsid w:val="00A97127"/>
    <w:rsid w:val="00A972DD"/>
    <w:rsid w:val="00A97864"/>
    <w:rsid w:val="00AA1AC1"/>
    <w:rsid w:val="00AA2FE8"/>
    <w:rsid w:val="00AA4713"/>
    <w:rsid w:val="00AA7049"/>
    <w:rsid w:val="00AA797D"/>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4978"/>
    <w:rsid w:val="00AC4F11"/>
    <w:rsid w:val="00AC50E9"/>
    <w:rsid w:val="00AC5BEA"/>
    <w:rsid w:val="00AC64AF"/>
    <w:rsid w:val="00AC6D20"/>
    <w:rsid w:val="00AC6D76"/>
    <w:rsid w:val="00AD067A"/>
    <w:rsid w:val="00AD242D"/>
    <w:rsid w:val="00AD44CF"/>
    <w:rsid w:val="00AD52FC"/>
    <w:rsid w:val="00AD585E"/>
    <w:rsid w:val="00AD5B5A"/>
    <w:rsid w:val="00AE2013"/>
    <w:rsid w:val="00AE4AF0"/>
    <w:rsid w:val="00AE62C4"/>
    <w:rsid w:val="00AE6B57"/>
    <w:rsid w:val="00AF0D94"/>
    <w:rsid w:val="00AF1BB4"/>
    <w:rsid w:val="00AF215B"/>
    <w:rsid w:val="00AF23AD"/>
    <w:rsid w:val="00AF39BE"/>
    <w:rsid w:val="00AF4881"/>
    <w:rsid w:val="00B003CC"/>
    <w:rsid w:val="00B037F7"/>
    <w:rsid w:val="00B041D0"/>
    <w:rsid w:val="00B04C54"/>
    <w:rsid w:val="00B05028"/>
    <w:rsid w:val="00B0516F"/>
    <w:rsid w:val="00B054E8"/>
    <w:rsid w:val="00B06434"/>
    <w:rsid w:val="00B06AFD"/>
    <w:rsid w:val="00B07DE0"/>
    <w:rsid w:val="00B1084A"/>
    <w:rsid w:val="00B119F9"/>
    <w:rsid w:val="00B12FEE"/>
    <w:rsid w:val="00B13076"/>
    <w:rsid w:val="00B1325B"/>
    <w:rsid w:val="00B13D1B"/>
    <w:rsid w:val="00B15E93"/>
    <w:rsid w:val="00B162C5"/>
    <w:rsid w:val="00B202FD"/>
    <w:rsid w:val="00B21894"/>
    <w:rsid w:val="00B21CE2"/>
    <w:rsid w:val="00B2575C"/>
    <w:rsid w:val="00B27DF5"/>
    <w:rsid w:val="00B307B2"/>
    <w:rsid w:val="00B30B0B"/>
    <w:rsid w:val="00B31D33"/>
    <w:rsid w:val="00B31F89"/>
    <w:rsid w:val="00B35F32"/>
    <w:rsid w:val="00B36410"/>
    <w:rsid w:val="00B37B41"/>
    <w:rsid w:val="00B4271E"/>
    <w:rsid w:val="00B42C5E"/>
    <w:rsid w:val="00B43DE8"/>
    <w:rsid w:val="00B44F30"/>
    <w:rsid w:val="00B4668E"/>
    <w:rsid w:val="00B47065"/>
    <w:rsid w:val="00B4755D"/>
    <w:rsid w:val="00B519D5"/>
    <w:rsid w:val="00B524B1"/>
    <w:rsid w:val="00B52B08"/>
    <w:rsid w:val="00B52C45"/>
    <w:rsid w:val="00B52F7A"/>
    <w:rsid w:val="00B531F5"/>
    <w:rsid w:val="00B569E0"/>
    <w:rsid w:val="00B571F9"/>
    <w:rsid w:val="00B576B9"/>
    <w:rsid w:val="00B61A79"/>
    <w:rsid w:val="00B62C6D"/>
    <w:rsid w:val="00B62F4A"/>
    <w:rsid w:val="00B645BD"/>
    <w:rsid w:val="00B662E2"/>
    <w:rsid w:val="00B672BC"/>
    <w:rsid w:val="00B6764A"/>
    <w:rsid w:val="00B70719"/>
    <w:rsid w:val="00B71A71"/>
    <w:rsid w:val="00B721B4"/>
    <w:rsid w:val="00B721BF"/>
    <w:rsid w:val="00B77304"/>
    <w:rsid w:val="00B77B00"/>
    <w:rsid w:val="00B80DAC"/>
    <w:rsid w:val="00B837C1"/>
    <w:rsid w:val="00B84FBE"/>
    <w:rsid w:val="00B85659"/>
    <w:rsid w:val="00B86D4B"/>
    <w:rsid w:val="00B87FC5"/>
    <w:rsid w:val="00B922B7"/>
    <w:rsid w:val="00B94FD6"/>
    <w:rsid w:val="00B95535"/>
    <w:rsid w:val="00B95A6F"/>
    <w:rsid w:val="00B96616"/>
    <w:rsid w:val="00BA05DF"/>
    <w:rsid w:val="00BA129F"/>
    <w:rsid w:val="00BA2EC2"/>
    <w:rsid w:val="00BA3633"/>
    <w:rsid w:val="00BA3E7F"/>
    <w:rsid w:val="00BA46AE"/>
    <w:rsid w:val="00BA4C44"/>
    <w:rsid w:val="00BA66B6"/>
    <w:rsid w:val="00BA7735"/>
    <w:rsid w:val="00BA7FC2"/>
    <w:rsid w:val="00BB0094"/>
    <w:rsid w:val="00BB1D68"/>
    <w:rsid w:val="00BB1D8A"/>
    <w:rsid w:val="00BB2A75"/>
    <w:rsid w:val="00BB2EEE"/>
    <w:rsid w:val="00BB49C4"/>
    <w:rsid w:val="00BB4AFF"/>
    <w:rsid w:val="00BB7044"/>
    <w:rsid w:val="00BC0313"/>
    <w:rsid w:val="00BC08DB"/>
    <w:rsid w:val="00BC3E1B"/>
    <w:rsid w:val="00BC437D"/>
    <w:rsid w:val="00BC4693"/>
    <w:rsid w:val="00BC7249"/>
    <w:rsid w:val="00BD00EE"/>
    <w:rsid w:val="00BD09C5"/>
    <w:rsid w:val="00BD1D00"/>
    <w:rsid w:val="00BD1F8A"/>
    <w:rsid w:val="00BD49DA"/>
    <w:rsid w:val="00BD5454"/>
    <w:rsid w:val="00BD589B"/>
    <w:rsid w:val="00BD760B"/>
    <w:rsid w:val="00BD7614"/>
    <w:rsid w:val="00BE049C"/>
    <w:rsid w:val="00BE0713"/>
    <w:rsid w:val="00BE0D95"/>
    <w:rsid w:val="00BE0E26"/>
    <w:rsid w:val="00BE501E"/>
    <w:rsid w:val="00BE5FF3"/>
    <w:rsid w:val="00BE7AED"/>
    <w:rsid w:val="00BE7E91"/>
    <w:rsid w:val="00BF02B8"/>
    <w:rsid w:val="00BF17EF"/>
    <w:rsid w:val="00BF1B1B"/>
    <w:rsid w:val="00BF21AF"/>
    <w:rsid w:val="00BF4550"/>
    <w:rsid w:val="00BF4AE3"/>
    <w:rsid w:val="00BF541F"/>
    <w:rsid w:val="00BF7DD6"/>
    <w:rsid w:val="00C008DC"/>
    <w:rsid w:val="00C00945"/>
    <w:rsid w:val="00C02197"/>
    <w:rsid w:val="00C02EFD"/>
    <w:rsid w:val="00C04059"/>
    <w:rsid w:val="00C043A4"/>
    <w:rsid w:val="00C04EF3"/>
    <w:rsid w:val="00C05788"/>
    <w:rsid w:val="00C0664C"/>
    <w:rsid w:val="00C0699B"/>
    <w:rsid w:val="00C108DE"/>
    <w:rsid w:val="00C10B81"/>
    <w:rsid w:val="00C1394E"/>
    <w:rsid w:val="00C204EC"/>
    <w:rsid w:val="00C205A8"/>
    <w:rsid w:val="00C208E2"/>
    <w:rsid w:val="00C21795"/>
    <w:rsid w:val="00C2314F"/>
    <w:rsid w:val="00C24F6B"/>
    <w:rsid w:val="00C25DBD"/>
    <w:rsid w:val="00C276DE"/>
    <w:rsid w:val="00C27FD5"/>
    <w:rsid w:val="00C30D77"/>
    <w:rsid w:val="00C31C46"/>
    <w:rsid w:val="00C33DF6"/>
    <w:rsid w:val="00C33EC2"/>
    <w:rsid w:val="00C34067"/>
    <w:rsid w:val="00C35BF6"/>
    <w:rsid w:val="00C41CE0"/>
    <w:rsid w:val="00C41D80"/>
    <w:rsid w:val="00C4379D"/>
    <w:rsid w:val="00C43E41"/>
    <w:rsid w:val="00C44102"/>
    <w:rsid w:val="00C45212"/>
    <w:rsid w:val="00C505B4"/>
    <w:rsid w:val="00C50F9E"/>
    <w:rsid w:val="00C5195C"/>
    <w:rsid w:val="00C51D0E"/>
    <w:rsid w:val="00C5225E"/>
    <w:rsid w:val="00C52534"/>
    <w:rsid w:val="00C5365C"/>
    <w:rsid w:val="00C53BFD"/>
    <w:rsid w:val="00C54131"/>
    <w:rsid w:val="00C55104"/>
    <w:rsid w:val="00C61B03"/>
    <w:rsid w:val="00C61DD0"/>
    <w:rsid w:val="00C62EFA"/>
    <w:rsid w:val="00C6317E"/>
    <w:rsid w:val="00C64323"/>
    <w:rsid w:val="00C6549F"/>
    <w:rsid w:val="00C65901"/>
    <w:rsid w:val="00C70120"/>
    <w:rsid w:val="00C70BFC"/>
    <w:rsid w:val="00C70F87"/>
    <w:rsid w:val="00C729D1"/>
    <w:rsid w:val="00C737B3"/>
    <w:rsid w:val="00C74173"/>
    <w:rsid w:val="00C7456A"/>
    <w:rsid w:val="00C747F3"/>
    <w:rsid w:val="00C77845"/>
    <w:rsid w:val="00C815A6"/>
    <w:rsid w:val="00C815A9"/>
    <w:rsid w:val="00C83DF9"/>
    <w:rsid w:val="00C84044"/>
    <w:rsid w:val="00C84BC8"/>
    <w:rsid w:val="00C85099"/>
    <w:rsid w:val="00C86CA7"/>
    <w:rsid w:val="00C871AF"/>
    <w:rsid w:val="00C91DF5"/>
    <w:rsid w:val="00C92924"/>
    <w:rsid w:val="00C94629"/>
    <w:rsid w:val="00C947E4"/>
    <w:rsid w:val="00C95530"/>
    <w:rsid w:val="00C95E40"/>
    <w:rsid w:val="00CA2789"/>
    <w:rsid w:val="00CA2E77"/>
    <w:rsid w:val="00CA4B28"/>
    <w:rsid w:val="00CA56F1"/>
    <w:rsid w:val="00CA661A"/>
    <w:rsid w:val="00CA68FB"/>
    <w:rsid w:val="00CA6939"/>
    <w:rsid w:val="00CA6951"/>
    <w:rsid w:val="00CA6CC0"/>
    <w:rsid w:val="00CA708B"/>
    <w:rsid w:val="00CA7448"/>
    <w:rsid w:val="00CA7E21"/>
    <w:rsid w:val="00CB03B9"/>
    <w:rsid w:val="00CB0D15"/>
    <w:rsid w:val="00CB11A1"/>
    <w:rsid w:val="00CB3171"/>
    <w:rsid w:val="00CB3298"/>
    <w:rsid w:val="00CB3B82"/>
    <w:rsid w:val="00CB47A3"/>
    <w:rsid w:val="00CB57BB"/>
    <w:rsid w:val="00CB6212"/>
    <w:rsid w:val="00CB7359"/>
    <w:rsid w:val="00CB79B5"/>
    <w:rsid w:val="00CC0CD8"/>
    <w:rsid w:val="00CC226F"/>
    <w:rsid w:val="00CC3FDA"/>
    <w:rsid w:val="00CC598F"/>
    <w:rsid w:val="00CD002B"/>
    <w:rsid w:val="00CD0D9F"/>
    <w:rsid w:val="00CD2D0A"/>
    <w:rsid w:val="00CD3708"/>
    <w:rsid w:val="00CD3D11"/>
    <w:rsid w:val="00CD5756"/>
    <w:rsid w:val="00CD66A8"/>
    <w:rsid w:val="00CD6CCF"/>
    <w:rsid w:val="00CD7262"/>
    <w:rsid w:val="00CE096C"/>
    <w:rsid w:val="00CE1C5E"/>
    <w:rsid w:val="00CE233F"/>
    <w:rsid w:val="00CE3147"/>
    <w:rsid w:val="00CE5DC7"/>
    <w:rsid w:val="00CE5EEB"/>
    <w:rsid w:val="00CE620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68AD"/>
    <w:rsid w:val="00D07DD8"/>
    <w:rsid w:val="00D1049A"/>
    <w:rsid w:val="00D104F4"/>
    <w:rsid w:val="00D1071B"/>
    <w:rsid w:val="00D10E53"/>
    <w:rsid w:val="00D1131A"/>
    <w:rsid w:val="00D13A84"/>
    <w:rsid w:val="00D13CF5"/>
    <w:rsid w:val="00D15D90"/>
    <w:rsid w:val="00D169AB"/>
    <w:rsid w:val="00D177A1"/>
    <w:rsid w:val="00D2113B"/>
    <w:rsid w:val="00D21263"/>
    <w:rsid w:val="00D2189F"/>
    <w:rsid w:val="00D21CD3"/>
    <w:rsid w:val="00D221F3"/>
    <w:rsid w:val="00D2302F"/>
    <w:rsid w:val="00D24DDA"/>
    <w:rsid w:val="00D25871"/>
    <w:rsid w:val="00D25A1E"/>
    <w:rsid w:val="00D25B2C"/>
    <w:rsid w:val="00D27271"/>
    <w:rsid w:val="00D2727C"/>
    <w:rsid w:val="00D279BD"/>
    <w:rsid w:val="00D33222"/>
    <w:rsid w:val="00D338BD"/>
    <w:rsid w:val="00D33F77"/>
    <w:rsid w:val="00D3510C"/>
    <w:rsid w:val="00D3552A"/>
    <w:rsid w:val="00D36BD1"/>
    <w:rsid w:val="00D37FB0"/>
    <w:rsid w:val="00D4117B"/>
    <w:rsid w:val="00D4164A"/>
    <w:rsid w:val="00D46279"/>
    <w:rsid w:val="00D46C0D"/>
    <w:rsid w:val="00D46CE6"/>
    <w:rsid w:val="00D47072"/>
    <w:rsid w:val="00D476AE"/>
    <w:rsid w:val="00D5058B"/>
    <w:rsid w:val="00D51608"/>
    <w:rsid w:val="00D52C00"/>
    <w:rsid w:val="00D5387F"/>
    <w:rsid w:val="00D5428C"/>
    <w:rsid w:val="00D55F7C"/>
    <w:rsid w:val="00D5633E"/>
    <w:rsid w:val="00D61689"/>
    <w:rsid w:val="00D626A6"/>
    <w:rsid w:val="00D62BDD"/>
    <w:rsid w:val="00D62C72"/>
    <w:rsid w:val="00D63D3F"/>
    <w:rsid w:val="00D6413D"/>
    <w:rsid w:val="00D64B36"/>
    <w:rsid w:val="00D6514C"/>
    <w:rsid w:val="00D66A72"/>
    <w:rsid w:val="00D674FE"/>
    <w:rsid w:val="00D67960"/>
    <w:rsid w:val="00D70E57"/>
    <w:rsid w:val="00D74454"/>
    <w:rsid w:val="00D75E1C"/>
    <w:rsid w:val="00D77995"/>
    <w:rsid w:val="00D81E19"/>
    <w:rsid w:val="00D83D37"/>
    <w:rsid w:val="00D85BCC"/>
    <w:rsid w:val="00D906A4"/>
    <w:rsid w:val="00D90774"/>
    <w:rsid w:val="00D91AAC"/>
    <w:rsid w:val="00D92696"/>
    <w:rsid w:val="00D93CFC"/>
    <w:rsid w:val="00D9528F"/>
    <w:rsid w:val="00D95E37"/>
    <w:rsid w:val="00D96194"/>
    <w:rsid w:val="00D978C4"/>
    <w:rsid w:val="00DA205A"/>
    <w:rsid w:val="00DA20CF"/>
    <w:rsid w:val="00DA3FE8"/>
    <w:rsid w:val="00DA406F"/>
    <w:rsid w:val="00DA5625"/>
    <w:rsid w:val="00DA636E"/>
    <w:rsid w:val="00DA6A3B"/>
    <w:rsid w:val="00DB053E"/>
    <w:rsid w:val="00DB099C"/>
    <w:rsid w:val="00DB22F6"/>
    <w:rsid w:val="00DB2E9E"/>
    <w:rsid w:val="00DB3FFB"/>
    <w:rsid w:val="00DB4312"/>
    <w:rsid w:val="00DB7802"/>
    <w:rsid w:val="00DC14D3"/>
    <w:rsid w:val="00DC4F02"/>
    <w:rsid w:val="00DC726E"/>
    <w:rsid w:val="00DD02AC"/>
    <w:rsid w:val="00DD06B0"/>
    <w:rsid w:val="00DD539F"/>
    <w:rsid w:val="00DD5969"/>
    <w:rsid w:val="00DE059A"/>
    <w:rsid w:val="00DE0CEC"/>
    <w:rsid w:val="00DE13EA"/>
    <w:rsid w:val="00DE17AA"/>
    <w:rsid w:val="00DE36B9"/>
    <w:rsid w:val="00DE3BB1"/>
    <w:rsid w:val="00DE3FC6"/>
    <w:rsid w:val="00DE4518"/>
    <w:rsid w:val="00DE6173"/>
    <w:rsid w:val="00DE7D91"/>
    <w:rsid w:val="00DF137D"/>
    <w:rsid w:val="00DF1DE9"/>
    <w:rsid w:val="00DF22B0"/>
    <w:rsid w:val="00DF4885"/>
    <w:rsid w:val="00DF4A49"/>
    <w:rsid w:val="00DF6243"/>
    <w:rsid w:val="00E00B83"/>
    <w:rsid w:val="00E0136B"/>
    <w:rsid w:val="00E014A8"/>
    <w:rsid w:val="00E01A1C"/>
    <w:rsid w:val="00E02403"/>
    <w:rsid w:val="00E02512"/>
    <w:rsid w:val="00E03EFA"/>
    <w:rsid w:val="00E04B31"/>
    <w:rsid w:val="00E051B5"/>
    <w:rsid w:val="00E05468"/>
    <w:rsid w:val="00E06479"/>
    <w:rsid w:val="00E06E25"/>
    <w:rsid w:val="00E07284"/>
    <w:rsid w:val="00E07456"/>
    <w:rsid w:val="00E11E15"/>
    <w:rsid w:val="00E11F28"/>
    <w:rsid w:val="00E11F79"/>
    <w:rsid w:val="00E1310F"/>
    <w:rsid w:val="00E131AF"/>
    <w:rsid w:val="00E13786"/>
    <w:rsid w:val="00E145FE"/>
    <w:rsid w:val="00E1491D"/>
    <w:rsid w:val="00E1686E"/>
    <w:rsid w:val="00E16EA5"/>
    <w:rsid w:val="00E20C0B"/>
    <w:rsid w:val="00E23A55"/>
    <w:rsid w:val="00E25606"/>
    <w:rsid w:val="00E2585F"/>
    <w:rsid w:val="00E26BFE"/>
    <w:rsid w:val="00E26F41"/>
    <w:rsid w:val="00E279A5"/>
    <w:rsid w:val="00E27AE3"/>
    <w:rsid w:val="00E317B2"/>
    <w:rsid w:val="00E3231E"/>
    <w:rsid w:val="00E32DDB"/>
    <w:rsid w:val="00E33906"/>
    <w:rsid w:val="00E3602C"/>
    <w:rsid w:val="00E4499E"/>
    <w:rsid w:val="00E458E9"/>
    <w:rsid w:val="00E45A0C"/>
    <w:rsid w:val="00E46172"/>
    <w:rsid w:val="00E47985"/>
    <w:rsid w:val="00E542A6"/>
    <w:rsid w:val="00E54358"/>
    <w:rsid w:val="00E56FB7"/>
    <w:rsid w:val="00E60B3D"/>
    <w:rsid w:val="00E63646"/>
    <w:rsid w:val="00E63CAD"/>
    <w:rsid w:val="00E65C5E"/>
    <w:rsid w:val="00E67374"/>
    <w:rsid w:val="00E67625"/>
    <w:rsid w:val="00E67C8A"/>
    <w:rsid w:val="00E70B69"/>
    <w:rsid w:val="00E720F6"/>
    <w:rsid w:val="00E72162"/>
    <w:rsid w:val="00E72E85"/>
    <w:rsid w:val="00E741FF"/>
    <w:rsid w:val="00E76960"/>
    <w:rsid w:val="00E77968"/>
    <w:rsid w:val="00E77B38"/>
    <w:rsid w:val="00E77E19"/>
    <w:rsid w:val="00E80067"/>
    <w:rsid w:val="00E80706"/>
    <w:rsid w:val="00E80FBB"/>
    <w:rsid w:val="00E8176B"/>
    <w:rsid w:val="00E82125"/>
    <w:rsid w:val="00E82331"/>
    <w:rsid w:val="00E82C61"/>
    <w:rsid w:val="00E835D3"/>
    <w:rsid w:val="00E83AD7"/>
    <w:rsid w:val="00E84802"/>
    <w:rsid w:val="00E84E96"/>
    <w:rsid w:val="00E859D5"/>
    <w:rsid w:val="00E8770F"/>
    <w:rsid w:val="00E90A30"/>
    <w:rsid w:val="00E90F57"/>
    <w:rsid w:val="00E9395D"/>
    <w:rsid w:val="00E94755"/>
    <w:rsid w:val="00E94F35"/>
    <w:rsid w:val="00E957E4"/>
    <w:rsid w:val="00E95B15"/>
    <w:rsid w:val="00E963AC"/>
    <w:rsid w:val="00EA0C9F"/>
    <w:rsid w:val="00EA546A"/>
    <w:rsid w:val="00EA634C"/>
    <w:rsid w:val="00EA7466"/>
    <w:rsid w:val="00EA7FBE"/>
    <w:rsid w:val="00EB01A3"/>
    <w:rsid w:val="00EB09ED"/>
    <w:rsid w:val="00EB3FB9"/>
    <w:rsid w:val="00EB7701"/>
    <w:rsid w:val="00EB7981"/>
    <w:rsid w:val="00EC0182"/>
    <w:rsid w:val="00EC0CC7"/>
    <w:rsid w:val="00EC0FF1"/>
    <w:rsid w:val="00EC1007"/>
    <w:rsid w:val="00EC44FF"/>
    <w:rsid w:val="00EC6270"/>
    <w:rsid w:val="00ED0570"/>
    <w:rsid w:val="00ED20B1"/>
    <w:rsid w:val="00ED29A5"/>
    <w:rsid w:val="00ED56A3"/>
    <w:rsid w:val="00ED61C2"/>
    <w:rsid w:val="00EE006E"/>
    <w:rsid w:val="00EE258B"/>
    <w:rsid w:val="00EE4795"/>
    <w:rsid w:val="00EE48A2"/>
    <w:rsid w:val="00EE7440"/>
    <w:rsid w:val="00EE781C"/>
    <w:rsid w:val="00EF080E"/>
    <w:rsid w:val="00EF3DFA"/>
    <w:rsid w:val="00EF4969"/>
    <w:rsid w:val="00F0186D"/>
    <w:rsid w:val="00F023AD"/>
    <w:rsid w:val="00F02AAB"/>
    <w:rsid w:val="00F0485F"/>
    <w:rsid w:val="00F04DAD"/>
    <w:rsid w:val="00F055AD"/>
    <w:rsid w:val="00F05E53"/>
    <w:rsid w:val="00F073CB"/>
    <w:rsid w:val="00F10172"/>
    <w:rsid w:val="00F11FD6"/>
    <w:rsid w:val="00F1367F"/>
    <w:rsid w:val="00F13FE8"/>
    <w:rsid w:val="00F147C7"/>
    <w:rsid w:val="00F153A2"/>
    <w:rsid w:val="00F15CB4"/>
    <w:rsid w:val="00F16511"/>
    <w:rsid w:val="00F172BF"/>
    <w:rsid w:val="00F24E90"/>
    <w:rsid w:val="00F25286"/>
    <w:rsid w:val="00F319DB"/>
    <w:rsid w:val="00F32EE9"/>
    <w:rsid w:val="00F334D2"/>
    <w:rsid w:val="00F4391F"/>
    <w:rsid w:val="00F44A33"/>
    <w:rsid w:val="00F45E4B"/>
    <w:rsid w:val="00F4712D"/>
    <w:rsid w:val="00F513F2"/>
    <w:rsid w:val="00F52053"/>
    <w:rsid w:val="00F524E8"/>
    <w:rsid w:val="00F55817"/>
    <w:rsid w:val="00F56EF6"/>
    <w:rsid w:val="00F6025E"/>
    <w:rsid w:val="00F603B1"/>
    <w:rsid w:val="00F64CF1"/>
    <w:rsid w:val="00F656CD"/>
    <w:rsid w:val="00F65941"/>
    <w:rsid w:val="00F66973"/>
    <w:rsid w:val="00F73326"/>
    <w:rsid w:val="00F74400"/>
    <w:rsid w:val="00F772DA"/>
    <w:rsid w:val="00F813CC"/>
    <w:rsid w:val="00F82751"/>
    <w:rsid w:val="00F831BC"/>
    <w:rsid w:val="00F83306"/>
    <w:rsid w:val="00F83663"/>
    <w:rsid w:val="00F83DCC"/>
    <w:rsid w:val="00F859A5"/>
    <w:rsid w:val="00F911A4"/>
    <w:rsid w:val="00F92AB1"/>
    <w:rsid w:val="00F93F0D"/>
    <w:rsid w:val="00F9412D"/>
    <w:rsid w:val="00F954B5"/>
    <w:rsid w:val="00F95B80"/>
    <w:rsid w:val="00F95BBC"/>
    <w:rsid w:val="00F96C24"/>
    <w:rsid w:val="00F9792D"/>
    <w:rsid w:val="00FA0447"/>
    <w:rsid w:val="00FA08FF"/>
    <w:rsid w:val="00FA2511"/>
    <w:rsid w:val="00FA42D8"/>
    <w:rsid w:val="00FB4412"/>
    <w:rsid w:val="00FB4958"/>
    <w:rsid w:val="00FB497F"/>
    <w:rsid w:val="00FB73D0"/>
    <w:rsid w:val="00FC31C6"/>
    <w:rsid w:val="00FC387E"/>
    <w:rsid w:val="00FC548E"/>
    <w:rsid w:val="00FC65EA"/>
    <w:rsid w:val="00FC66FC"/>
    <w:rsid w:val="00FC72EA"/>
    <w:rsid w:val="00FC7354"/>
    <w:rsid w:val="00FC7731"/>
    <w:rsid w:val="00FD0E7F"/>
    <w:rsid w:val="00FD1662"/>
    <w:rsid w:val="00FD1A47"/>
    <w:rsid w:val="00FD22AB"/>
    <w:rsid w:val="00FD3B56"/>
    <w:rsid w:val="00FD76FE"/>
    <w:rsid w:val="00FE0590"/>
    <w:rsid w:val="00FE0B38"/>
    <w:rsid w:val="00FE1E5B"/>
    <w:rsid w:val="00FE6F0D"/>
    <w:rsid w:val="00FE7553"/>
    <w:rsid w:val="00FF0634"/>
    <w:rsid w:val="00FF19E7"/>
    <w:rsid w:val="00FF296A"/>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3E92"/>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523F-87A6-4911-A77E-C1E87D20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9948</Words>
  <Characters>56706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66521</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4</cp:revision>
  <cp:lastPrinted>2023-12-26T08:11:00Z</cp:lastPrinted>
  <dcterms:created xsi:type="dcterms:W3CDTF">2023-12-26T08:18:00Z</dcterms:created>
  <dcterms:modified xsi:type="dcterms:W3CDTF">2023-12-27T07:52:00Z</dcterms:modified>
</cp:coreProperties>
</file>