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Pr="009C12F8" w:rsidRDefault="00AC79DD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-6350</wp:posOffset>
            </wp:positionV>
            <wp:extent cx="895350" cy="753110"/>
            <wp:effectExtent l="0" t="0" r="0" b="0"/>
            <wp:wrapTight wrapText="bothSides">
              <wp:wrapPolygon edited="0">
                <wp:start x="0" y="0"/>
                <wp:lineTo x="0" y="21309"/>
                <wp:lineTo x="21140" y="21309"/>
                <wp:lineTo x="21140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7127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C47F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8E024A" w:rsidP="008E024A">
      <w:pPr>
        <w:widowControl/>
        <w:tabs>
          <w:tab w:val="left" w:pos="6105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6D9E" w:rsidRPr="001B6D9E" w:rsidRDefault="007449E7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D684A">
        <w:rPr>
          <w:rFonts w:ascii="Arial" w:hAnsi="Arial" w:cs="Arial"/>
          <w:sz w:val="24"/>
          <w:szCs w:val="24"/>
        </w:rPr>
        <w:t xml:space="preserve">т </w:t>
      </w:r>
      <w:r w:rsidR="00A43A42">
        <w:rPr>
          <w:rFonts w:ascii="Arial" w:hAnsi="Arial" w:cs="Arial"/>
          <w:sz w:val="24"/>
          <w:szCs w:val="24"/>
        </w:rPr>
        <w:t>20.12.</w:t>
      </w:r>
      <w:r w:rsidR="00092679">
        <w:rPr>
          <w:rFonts w:ascii="Arial" w:hAnsi="Arial" w:cs="Arial"/>
          <w:sz w:val="24"/>
          <w:szCs w:val="24"/>
        </w:rPr>
        <w:t>202</w:t>
      </w:r>
      <w:r w:rsidR="00E67A8F">
        <w:rPr>
          <w:rFonts w:ascii="Arial" w:hAnsi="Arial" w:cs="Arial"/>
          <w:sz w:val="24"/>
          <w:szCs w:val="24"/>
        </w:rPr>
        <w:t>2</w:t>
      </w:r>
      <w:r w:rsidR="00ED684A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 xml:space="preserve">     </w:t>
      </w:r>
      <w:r w:rsidR="007938E3">
        <w:rPr>
          <w:rFonts w:ascii="Arial" w:hAnsi="Arial" w:cs="Arial"/>
          <w:sz w:val="24"/>
          <w:szCs w:val="24"/>
        </w:rPr>
        <w:t xml:space="preserve">                 </w:t>
      </w:r>
      <w:r w:rsidR="00BF5D90">
        <w:rPr>
          <w:rFonts w:ascii="Arial" w:hAnsi="Arial" w:cs="Arial"/>
          <w:sz w:val="24"/>
          <w:szCs w:val="24"/>
        </w:rPr>
        <w:t xml:space="preserve"> </w:t>
      </w:r>
      <w:r w:rsidR="006A79F9">
        <w:rPr>
          <w:rFonts w:ascii="Arial" w:hAnsi="Arial" w:cs="Arial"/>
          <w:sz w:val="24"/>
          <w:szCs w:val="24"/>
        </w:rPr>
        <w:t>пгт</w:t>
      </w:r>
      <w:r w:rsidR="001B6D9E" w:rsidRPr="001B6D9E">
        <w:rPr>
          <w:rFonts w:ascii="Arial" w:hAnsi="Arial" w:cs="Arial"/>
          <w:sz w:val="24"/>
          <w:szCs w:val="24"/>
        </w:rPr>
        <w:t xml:space="preserve"> Шушенское                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</w:rPr>
        <w:t xml:space="preserve">  </w:t>
      </w:r>
      <w:r w:rsidR="006A79F9">
        <w:rPr>
          <w:rFonts w:ascii="Arial" w:hAnsi="Arial" w:cs="Arial"/>
          <w:sz w:val="24"/>
          <w:szCs w:val="24"/>
        </w:rPr>
        <w:t xml:space="preserve">           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1B6D9E" w:rsidRPr="00E81882">
        <w:rPr>
          <w:rFonts w:ascii="Arial" w:hAnsi="Arial" w:cs="Arial"/>
          <w:sz w:val="24"/>
          <w:szCs w:val="24"/>
        </w:rPr>
        <w:t>№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A43A42">
        <w:rPr>
          <w:rFonts w:ascii="Arial" w:hAnsi="Arial" w:cs="Arial"/>
          <w:sz w:val="24"/>
          <w:szCs w:val="24"/>
        </w:rPr>
        <w:t>1951</w:t>
      </w:r>
      <w:r w:rsidR="001B6D9E" w:rsidRPr="001B6D9E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373BBC" w:rsidRPr="00373BBC">
        <w:rPr>
          <w:rFonts w:ascii="Arial" w:hAnsi="Arial" w:cs="Arial"/>
          <w:sz w:val="24"/>
          <w:szCs w:val="24"/>
        </w:rPr>
        <w:t xml:space="preserve">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>
        <w:rPr>
          <w:rFonts w:ascii="Arial" w:hAnsi="Arial" w:cs="Arial"/>
          <w:sz w:val="24"/>
          <w:szCs w:val="24"/>
        </w:rPr>
        <w:t>11</w:t>
      </w:r>
      <w:r w:rsidR="00373BBC" w:rsidRPr="00373BBC">
        <w:rPr>
          <w:rFonts w:ascii="Arial" w:hAnsi="Arial" w:cs="Arial"/>
          <w:sz w:val="24"/>
          <w:szCs w:val="24"/>
        </w:rPr>
        <w:t>.1</w:t>
      </w:r>
      <w:r w:rsidR="00373BBC">
        <w:rPr>
          <w:rFonts w:ascii="Arial" w:hAnsi="Arial" w:cs="Arial"/>
          <w:sz w:val="24"/>
          <w:szCs w:val="24"/>
        </w:rPr>
        <w:t>1</w:t>
      </w:r>
      <w:r w:rsidR="00373BBC" w:rsidRPr="00373BBC">
        <w:rPr>
          <w:rFonts w:ascii="Arial" w:hAnsi="Arial" w:cs="Arial"/>
          <w:sz w:val="24"/>
          <w:szCs w:val="24"/>
        </w:rPr>
        <w:t>.20</w:t>
      </w:r>
      <w:r w:rsidR="00373BBC">
        <w:rPr>
          <w:rFonts w:ascii="Arial" w:hAnsi="Arial" w:cs="Arial"/>
          <w:sz w:val="24"/>
          <w:szCs w:val="24"/>
        </w:rPr>
        <w:t>20 № 1014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муниципальной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373BBC"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</w:t>
      </w:r>
      <w:r w:rsidR="003B74DA">
        <w:rPr>
          <w:rFonts w:ascii="Arial" w:hAnsi="Arial" w:cs="Arial"/>
          <w:sz w:val="24"/>
          <w:szCs w:val="24"/>
        </w:rPr>
        <w:t>урное развитие поселка Шушенское»</w:t>
      </w:r>
    </w:p>
    <w:p w:rsidR="003B74DA" w:rsidRDefault="00C1380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A240EE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A240EE">
        <w:rPr>
          <w:rFonts w:ascii="Arial" w:hAnsi="Arial" w:cs="Arial"/>
          <w:sz w:val="24"/>
          <w:szCs w:val="24"/>
        </w:rPr>
        <w:t>.2021 № 870</w:t>
      </w:r>
      <w:r w:rsidR="00E67A8F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E67A8F">
        <w:rPr>
          <w:rFonts w:ascii="Arial" w:hAnsi="Arial" w:cs="Arial"/>
          <w:sz w:val="24"/>
          <w:szCs w:val="24"/>
        </w:rPr>
        <w:t>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 xml:space="preserve">.2021 </w:t>
      </w:r>
    </w:p>
    <w:p w:rsidR="007B6299" w:rsidRDefault="00E67A8F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1241</w:t>
      </w:r>
      <w:r w:rsidR="00BF11CB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28.02.2022 №</w:t>
      </w:r>
      <w:r w:rsidR="004D51D8">
        <w:rPr>
          <w:rFonts w:ascii="Arial" w:hAnsi="Arial" w:cs="Arial"/>
          <w:sz w:val="24"/>
          <w:szCs w:val="24"/>
        </w:rPr>
        <w:t xml:space="preserve"> </w:t>
      </w:r>
      <w:r w:rsidR="00BF11CB">
        <w:rPr>
          <w:rFonts w:ascii="Arial" w:hAnsi="Arial" w:cs="Arial"/>
          <w:sz w:val="24"/>
          <w:szCs w:val="24"/>
        </w:rPr>
        <w:t>223,</w:t>
      </w:r>
      <w:r w:rsidR="003B74DA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06.04.2022 № 446</w:t>
      </w:r>
      <w:r w:rsidR="007B6299">
        <w:rPr>
          <w:rFonts w:ascii="Arial" w:hAnsi="Arial" w:cs="Arial"/>
          <w:sz w:val="24"/>
          <w:szCs w:val="24"/>
        </w:rPr>
        <w:t>,</w:t>
      </w:r>
    </w:p>
    <w:p w:rsidR="00373BBC" w:rsidRDefault="001A59A2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7B6299" w:rsidRPr="007B6299">
        <w:rPr>
          <w:rFonts w:ascii="Arial" w:hAnsi="Arial" w:cs="Arial"/>
          <w:sz w:val="24"/>
          <w:szCs w:val="24"/>
        </w:rPr>
        <w:t xml:space="preserve"> 28.09.2022 № 1433</w:t>
      </w:r>
      <w:r w:rsidR="00254D53">
        <w:rPr>
          <w:rFonts w:ascii="Arial" w:hAnsi="Arial" w:cs="Arial"/>
          <w:sz w:val="24"/>
          <w:szCs w:val="24"/>
        </w:rPr>
        <w:t>, 11.11.2022 № 1727</w:t>
      </w:r>
      <w:r w:rsidR="00063738" w:rsidRPr="00063738">
        <w:rPr>
          <w:rFonts w:ascii="Arial" w:hAnsi="Arial" w:cs="Arial"/>
          <w:sz w:val="24"/>
          <w:szCs w:val="24"/>
        </w:rPr>
        <w:t>)</w:t>
      </w:r>
    </w:p>
    <w:p w:rsidR="00B53BEC" w:rsidRPr="00063738" w:rsidRDefault="00B53BEC" w:rsidP="00373BBC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1B6D9E" w:rsidRPr="00F7723C" w:rsidRDefault="00BF5D90" w:rsidP="00B53BE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>постановлением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</w:t>
      </w:r>
      <w:r w:rsidR="00536531" w:rsidRPr="0093771F">
        <w:rPr>
          <w:sz w:val="24"/>
          <w:szCs w:val="24"/>
        </w:rPr>
        <w:t>03.10.2022 № 243-р «Об утверждении перечня муниципальных программ поселка Шушенское» (в ред. от 08.11.2022 № 265-р)</w:t>
      </w:r>
      <w:r w:rsidRPr="0093771F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руководствуясь Уставом Шушенско</w:t>
      </w:r>
      <w:r w:rsidR="00F507BC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  <w:r w:rsidR="006A79F9">
        <w:rPr>
          <w:sz w:val="24"/>
          <w:szCs w:val="24"/>
        </w:rPr>
        <w:t>,</w:t>
      </w:r>
      <w:r w:rsidR="00B53BEC">
        <w:rPr>
          <w:sz w:val="24"/>
          <w:szCs w:val="24"/>
        </w:rPr>
        <w:t xml:space="preserve"> </w:t>
      </w:r>
      <w:r w:rsidR="00C47F17" w:rsidRPr="00F7723C">
        <w:rPr>
          <w:sz w:val="24"/>
          <w:szCs w:val="24"/>
        </w:rPr>
        <w:t>ПОСТАНОВЛЯЮ:</w:t>
      </w:r>
    </w:p>
    <w:p w:rsidR="00BF5D90" w:rsidRDefault="00373BBC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1. </w:t>
      </w:r>
      <w:r w:rsidR="00B53BEC">
        <w:rPr>
          <w:rFonts w:ascii="Arial" w:hAnsi="Arial" w:cs="Arial"/>
          <w:sz w:val="24"/>
          <w:szCs w:val="24"/>
        </w:rPr>
        <w:t>Внести в п</w:t>
      </w:r>
      <w:r w:rsidR="00BF5D90" w:rsidRPr="00373BBC">
        <w:rPr>
          <w:rFonts w:ascii="Arial" w:hAnsi="Arial" w:cs="Arial"/>
          <w:sz w:val="24"/>
          <w:szCs w:val="24"/>
        </w:rPr>
        <w:t xml:space="preserve">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</w:t>
      </w:r>
      <w:r w:rsidR="007449E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1A59A2">
        <w:rPr>
          <w:rFonts w:ascii="Arial" w:hAnsi="Arial" w:cs="Arial"/>
          <w:sz w:val="24"/>
          <w:szCs w:val="24"/>
        </w:rPr>
        <w:t>в редакции от 09.08.2021 № 870,</w:t>
      </w:r>
      <w:r w:rsidR="001A59A2" w:rsidRPr="00E67A8F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>от 11.11.2021 № 1241, от 28.02.2022 № 223, от 06.04.2022 № 446</w:t>
      </w:r>
      <w:r w:rsidR="007B6299" w:rsidRPr="001A59A2">
        <w:rPr>
          <w:rFonts w:ascii="Arial" w:hAnsi="Arial" w:cs="Arial"/>
          <w:sz w:val="24"/>
          <w:szCs w:val="24"/>
        </w:rPr>
        <w:t xml:space="preserve">, </w:t>
      </w:r>
      <w:r w:rsidR="001A59A2" w:rsidRPr="001A59A2">
        <w:rPr>
          <w:rFonts w:ascii="Arial" w:hAnsi="Arial" w:cs="Arial"/>
          <w:sz w:val="24"/>
          <w:szCs w:val="24"/>
        </w:rPr>
        <w:t xml:space="preserve">от </w:t>
      </w:r>
      <w:r w:rsidR="007B6299" w:rsidRPr="001A59A2">
        <w:rPr>
          <w:rFonts w:ascii="Arial" w:hAnsi="Arial" w:cs="Arial"/>
          <w:sz w:val="24"/>
          <w:szCs w:val="24"/>
        </w:rPr>
        <w:t>28</w:t>
      </w:r>
      <w:r w:rsidR="007B6299" w:rsidRPr="007B6299">
        <w:rPr>
          <w:rFonts w:ascii="Arial" w:hAnsi="Arial" w:cs="Arial"/>
          <w:sz w:val="24"/>
          <w:szCs w:val="24"/>
        </w:rPr>
        <w:t xml:space="preserve">.09.2022 </w:t>
      </w:r>
      <w:r w:rsidR="001A59A2">
        <w:rPr>
          <w:rFonts w:ascii="Arial" w:hAnsi="Arial" w:cs="Arial"/>
          <w:sz w:val="24"/>
          <w:szCs w:val="24"/>
        </w:rPr>
        <w:t xml:space="preserve">       </w:t>
      </w:r>
      <w:r w:rsidR="007B6299" w:rsidRPr="007B6299">
        <w:rPr>
          <w:rFonts w:ascii="Arial" w:hAnsi="Arial" w:cs="Arial"/>
          <w:sz w:val="24"/>
          <w:szCs w:val="24"/>
        </w:rPr>
        <w:t>№ 1433</w:t>
      </w:r>
      <w:r w:rsidR="00254D53">
        <w:rPr>
          <w:rFonts w:ascii="Arial" w:hAnsi="Arial" w:cs="Arial"/>
          <w:sz w:val="24"/>
          <w:szCs w:val="24"/>
        </w:rPr>
        <w:t>, 11.11.2022 № 1727</w:t>
      </w:r>
      <w:r w:rsidR="00C13803" w:rsidRPr="007B6299">
        <w:rPr>
          <w:rFonts w:ascii="Arial" w:hAnsi="Arial" w:cs="Arial"/>
          <w:sz w:val="24"/>
          <w:szCs w:val="24"/>
        </w:rPr>
        <w:t>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2E6251" w:rsidP="002E625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>муниципальн</w:t>
      </w:r>
      <w:r w:rsidR="00BF5D90">
        <w:rPr>
          <w:rFonts w:ascii="Arial" w:hAnsi="Arial" w:cs="Arial"/>
          <w:color w:val="000000"/>
          <w:sz w:val="24"/>
          <w:szCs w:val="24"/>
        </w:rPr>
        <w:t>ую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BF5D90">
        <w:rPr>
          <w:rFonts w:ascii="Arial" w:hAnsi="Arial" w:cs="Arial"/>
          <w:color w:val="000000"/>
          <w:sz w:val="24"/>
          <w:szCs w:val="24"/>
        </w:rPr>
        <w:t>у</w:t>
      </w:r>
      <w:r w:rsidR="00BF5D90" w:rsidRPr="00373BBC">
        <w:rPr>
          <w:rFonts w:ascii="Arial" w:hAnsi="Arial" w:cs="Arial"/>
          <w:sz w:val="24"/>
          <w:szCs w:val="24"/>
        </w:rPr>
        <w:t xml:space="preserve"> </w:t>
      </w:r>
      <w:r w:rsidR="00BF5D90"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BF5D90">
        <w:rPr>
          <w:rFonts w:ascii="Arial" w:hAnsi="Arial" w:cs="Arial"/>
          <w:sz w:val="24"/>
          <w:szCs w:val="24"/>
        </w:rPr>
        <w:t xml:space="preserve"> </w:t>
      </w:r>
      <w:r w:rsidR="00BF5D90"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</w:t>
      </w:r>
      <w:r>
        <w:rPr>
          <w:rFonts w:ascii="Arial" w:eastAsia="Calibri" w:hAnsi="Arial" w:cs="Arial"/>
          <w:sz w:val="24"/>
          <w:szCs w:val="24"/>
        </w:rPr>
        <w:t>,</w:t>
      </w:r>
      <w:r w:rsidR="00BF5D90" w:rsidRPr="00373BB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373BBC" w:rsidRPr="00373BBC" w:rsidRDefault="002E625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7449E7">
        <w:rPr>
          <w:rFonts w:ascii="Arial" w:hAnsi="Arial" w:cs="Arial"/>
          <w:sz w:val="24"/>
          <w:szCs w:val="24"/>
        </w:rPr>
        <w:t xml:space="preserve"> за исполнением настоящего</w:t>
      </w:r>
      <w:r w:rsidR="00373BBC" w:rsidRPr="00373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373BBC" w:rsidRPr="00C51B5A">
        <w:rPr>
          <w:rFonts w:ascii="Arial" w:hAnsi="Arial" w:cs="Arial"/>
          <w:sz w:val="24"/>
          <w:szCs w:val="24"/>
        </w:rPr>
        <w:t>ос</w:t>
      </w:r>
      <w:r w:rsidR="007449E7" w:rsidRPr="00C51B5A">
        <w:rPr>
          <w:rFonts w:ascii="Arial" w:hAnsi="Arial" w:cs="Arial"/>
          <w:sz w:val="24"/>
          <w:szCs w:val="24"/>
        </w:rPr>
        <w:t>тановления</w:t>
      </w:r>
      <w:r w:rsidR="007449E7">
        <w:rPr>
          <w:rFonts w:ascii="Arial" w:hAnsi="Arial" w:cs="Arial"/>
          <w:sz w:val="24"/>
          <w:szCs w:val="24"/>
        </w:rPr>
        <w:t xml:space="preserve"> возложить на </w:t>
      </w:r>
      <w:r w:rsidR="00373BBC" w:rsidRPr="00373BBC">
        <w:rPr>
          <w:rFonts w:ascii="Arial" w:hAnsi="Arial" w:cs="Arial"/>
          <w:sz w:val="24"/>
          <w:szCs w:val="24"/>
        </w:rPr>
        <w:t xml:space="preserve">заместителя главы Шушенского </w:t>
      </w:r>
      <w:r w:rsidR="00373BBC" w:rsidRPr="0093771F">
        <w:rPr>
          <w:rFonts w:ascii="Arial" w:hAnsi="Arial" w:cs="Arial"/>
          <w:sz w:val="24"/>
          <w:szCs w:val="24"/>
        </w:rPr>
        <w:t xml:space="preserve">района </w:t>
      </w:r>
      <w:r w:rsidRPr="0093771F">
        <w:rPr>
          <w:rFonts w:ascii="Arial" w:hAnsi="Arial" w:cs="Arial"/>
          <w:sz w:val="24"/>
          <w:szCs w:val="24"/>
        </w:rPr>
        <w:t>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Пивень Л.В. </w:t>
      </w:r>
    </w:p>
    <w:p w:rsidR="00373BBC" w:rsidRPr="00373BBC" w:rsidRDefault="0098602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1B5A">
        <w:rPr>
          <w:rFonts w:ascii="Arial" w:hAnsi="Arial" w:cs="Arial"/>
          <w:sz w:val="24"/>
          <w:szCs w:val="24"/>
        </w:rPr>
        <w:t>Настоящее п</w:t>
      </w:r>
      <w:r w:rsidR="007449E7" w:rsidRPr="00C51B5A">
        <w:rPr>
          <w:rFonts w:ascii="Arial" w:hAnsi="Arial" w:cs="Arial"/>
          <w:sz w:val="24"/>
          <w:szCs w:val="24"/>
        </w:rPr>
        <w:t>остановление</w:t>
      </w:r>
      <w:r w:rsidR="007449E7">
        <w:rPr>
          <w:rFonts w:ascii="Arial" w:hAnsi="Arial" w:cs="Arial"/>
          <w:sz w:val="24"/>
          <w:szCs w:val="24"/>
        </w:rPr>
        <w:t xml:space="preserve"> разместить на официальном сайте Шушенского</w:t>
      </w:r>
      <w:r w:rsidR="00373BBC" w:rsidRPr="00373BBC">
        <w:rPr>
          <w:rFonts w:ascii="Arial" w:hAnsi="Arial" w:cs="Arial"/>
          <w:sz w:val="24"/>
          <w:szCs w:val="24"/>
        </w:rPr>
        <w:t xml:space="preserve"> района </w:t>
      </w:r>
      <w:r w:rsidR="002E6251">
        <w:rPr>
          <w:rFonts w:ascii="Arial" w:hAnsi="Arial" w:cs="Arial"/>
          <w:sz w:val="24"/>
          <w:szCs w:val="24"/>
        </w:rPr>
        <w:t>(</w:t>
      </w:r>
      <w:r w:rsidR="00373BBC" w:rsidRPr="00373BBC">
        <w:rPr>
          <w:rFonts w:ascii="Arial" w:hAnsi="Arial" w:cs="Arial"/>
          <w:sz w:val="24"/>
          <w:szCs w:val="24"/>
          <w:lang w:val="en-US"/>
        </w:rPr>
        <w:t>www</w:t>
      </w:r>
      <w:r w:rsidR="00373BBC" w:rsidRPr="00373BBC">
        <w:rPr>
          <w:rFonts w:ascii="Arial" w:hAnsi="Arial" w:cs="Arial"/>
          <w:sz w:val="24"/>
          <w:szCs w:val="24"/>
        </w:rPr>
        <w:t>.</w:t>
      </w:r>
      <w:r w:rsidR="00373BBC" w:rsidRPr="00373BBC">
        <w:rPr>
          <w:rFonts w:ascii="Arial" w:hAnsi="Arial" w:cs="Arial"/>
          <w:sz w:val="24"/>
          <w:szCs w:val="24"/>
          <w:lang w:val="en-US"/>
        </w:rPr>
        <w:t>arshush</w:t>
      </w:r>
      <w:r w:rsidR="00373BBC" w:rsidRPr="00373BBC">
        <w:rPr>
          <w:rFonts w:ascii="Arial" w:hAnsi="Arial" w:cs="Arial"/>
          <w:sz w:val="24"/>
          <w:szCs w:val="24"/>
        </w:rPr>
        <w:t>.</w:t>
      </w:r>
      <w:r w:rsidR="00373BBC" w:rsidRPr="00373BBC">
        <w:rPr>
          <w:rFonts w:ascii="Arial" w:hAnsi="Arial" w:cs="Arial"/>
          <w:sz w:val="24"/>
          <w:szCs w:val="24"/>
          <w:lang w:val="en-US"/>
        </w:rPr>
        <w:t>ru</w:t>
      </w:r>
      <w:r w:rsidR="002E6251">
        <w:rPr>
          <w:rFonts w:ascii="Arial" w:hAnsi="Arial" w:cs="Arial"/>
          <w:sz w:val="24"/>
          <w:szCs w:val="24"/>
        </w:rPr>
        <w:t>)</w:t>
      </w:r>
      <w:r w:rsidR="00373BBC" w:rsidRPr="00373BBC">
        <w:rPr>
          <w:rFonts w:ascii="Arial" w:hAnsi="Arial" w:cs="Arial"/>
          <w:sz w:val="24"/>
          <w:szCs w:val="24"/>
        </w:rPr>
        <w:t xml:space="preserve">.  </w:t>
      </w:r>
    </w:p>
    <w:p w:rsidR="00EB56AA" w:rsidRPr="00EB56AA" w:rsidRDefault="007449E7" w:rsidP="00B53BE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6D3" w:rsidRPr="008C36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B56AA">
        <w:rPr>
          <w:rFonts w:ascii="Arial" w:hAnsi="Arial" w:cs="Arial"/>
          <w:sz w:val="24"/>
          <w:szCs w:val="24"/>
        </w:rPr>
        <w:t>после</w:t>
      </w:r>
      <w:r w:rsidR="008C36D3" w:rsidRPr="008C36D3">
        <w:rPr>
          <w:rFonts w:ascii="Arial" w:hAnsi="Arial" w:cs="Arial"/>
          <w:sz w:val="24"/>
          <w:szCs w:val="24"/>
        </w:rPr>
        <w:t xml:space="preserve"> официал</w:t>
      </w:r>
      <w:r w:rsidR="002E6251">
        <w:rPr>
          <w:rFonts w:ascii="Arial" w:hAnsi="Arial" w:cs="Arial"/>
          <w:sz w:val="24"/>
          <w:szCs w:val="24"/>
        </w:rPr>
        <w:t>ьного опубликования в г</w:t>
      </w:r>
      <w:r w:rsidR="008C36D3" w:rsidRPr="008C36D3">
        <w:rPr>
          <w:rFonts w:ascii="Arial" w:hAnsi="Arial" w:cs="Arial"/>
          <w:sz w:val="24"/>
          <w:szCs w:val="24"/>
        </w:rPr>
        <w:t>азете «Ведомости» Шушенского района и распространяет свое действие на правоотношения</w:t>
      </w:r>
      <w:r w:rsidR="002E6251">
        <w:rPr>
          <w:rFonts w:ascii="Arial" w:hAnsi="Arial" w:cs="Arial"/>
          <w:sz w:val="24"/>
          <w:szCs w:val="24"/>
        </w:rPr>
        <w:t>,</w:t>
      </w:r>
      <w:r w:rsidR="008C36D3" w:rsidRPr="008C36D3">
        <w:rPr>
          <w:rFonts w:ascii="Arial" w:hAnsi="Arial" w:cs="Arial"/>
          <w:sz w:val="24"/>
          <w:szCs w:val="24"/>
        </w:rPr>
        <w:t xml:space="preserve"> возникшие </w:t>
      </w:r>
      <w:r w:rsidR="002E6251">
        <w:rPr>
          <w:rFonts w:ascii="Arial" w:hAnsi="Arial" w:cs="Arial"/>
          <w:sz w:val="24"/>
          <w:szCs w:val="24"/>
          <w:lang w:eastAsia="en-US"/>
        </w:rPr>
        <w:t>с 1 января 2022 года</w:t>
      </w:r>
      <w:r w:rsidR="00EB56AA" w:rsidRPr="00EB56A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E6251">
        <w:rPr>
          <w:rFonts w:ascii="Arial" w:hAnsi="Arial" w:cs="Arial"/>
          <w:sz w:val="24"/>
          <w:szCs w:val="24"/>
        </w:rPr>
        <w:t>в части</w:t>
      </w:r>
      <w:r w:rsidR="00EB56AA" w:rsidRPr="00EB56AA">
        <w:rPr>
          <w:rFonts w:ascii="Arial" w:hAnsi="Arial" w:cs="Arial"/>
          <w:sz w:val="24"/>
          <w:szCs w:val="24"/>
        </w:rPr>
        <w:t xml:space="preserve"> ассигнований на 2022</w:t>
      </w:r>
      <w:r w:rsidR="002E6251">
        <w:rPr>
          <w:rFonts w:ascii="Arial" w:hAnsi="Arial" w:cs="Arial"/>
          <w:sz w:val="24"/>
          <w:szCs w:val="24"/>
        </w:rPr>
        <w:t xml:space="preserve"> год и с 1 января 2023 года </w:t>
      </w:r>
      <w:r w:rsidR="00EB56AA" w:rsidRPr="00EB56AA">
        <w:rPr>
          <w:rFonts w:ascii="Arial" w:hAnsi="Arial" w:cs="Arial"/>
          <w:sz w:val="24"/>
          <w:szCs w:val="24"/>
        </w:rPr>
        <w:t>в части плано</w:t>
      </w:r>
      <w:r w:rsidR="002E6251">
        <w:rPr>
          <w:rFonts w:ascii="Arial" w:hAnsi="Arial" w:cs="Arial"/>
          <w:sz w:val="24"/>
          <w:szCs w:val="24"/>
        </w:rPr>
        <w:t>вых ассигнований на 2023-2025 годы.</w:t>
      </w:r>
      <w:r w:rsidR="00EB56AA" w:rsidRPr="00EB56AA">
        <w:rPr>
          <w:rFonts w:ascii="Arial" w:hAnsi="Arial" w:cs="Arial"/>
          <w:sz w:val="24"/>
          <w:szCs w:val="24"/>
        </w:rPr>
        <w:t xml:space="preserve"> </w:t>
      </w:r>
    </w:p>
    <w:p w:rsidR="008C36D3" w:rsidRPr="008C36D3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34D5A" w:rsidRDefault="00034D5A" w:rsidP="00034D5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Исполняющий полномочия главы </w:t>
      </w:r>
    </w:p>
    <w:p w:rsidR="00034D5A" w:rsidRDefault="00034D5A" w:rsidP="00034D5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Шушенского района                                                                                      Р.В. Куйчик   </w:t>
      </w: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E6251" w:rsidRDefault="00F63005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lastRenderedPageBreak/>
        <w:t>Приложение</w:t>
      </w:r>
      <w:r w:rsidR="002E6251">
        <w:rPr>
          <w:sz w:val="24"/>
          <w:szCs w:val="24"/>
        </w:rPr>
        <w:t xml:space="preserve"> </w:t>
      </w:r>
      <w:r w:rsidR="00A53C95" w:rsidRPr="001B6D9E">
        <w:rPr>
          <w:sz w:val="24"/>
          <w:szCs w:val="24"/>
        </w:rPr>
        <w:t xml:space="preserve">к постановлению </w:t>
      </w:r>
    </w:p>
    <w:p w:rsidR="00A53C95" w:rsidRPr="001B6D9E" w:rsidRDefault="00A53C95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t xml:space="preserve">администрации </w:t>
      </w:r>
      <w:r w:rsidR="002E6251">
        <w:rPr>
          <w:sz w:val="24"/>
          <w:szCs w:val="24"/>
        </w:rPr>
        <w:t xml:space="preserve">Шушенского </w:t>
      </w:r>
      <w:r w:rsidRPr="001B6D9E">
        <w:rPr>
          <w:sz w:val="24"/>
          <w:szCs w:val="24"/>
        </w:rPr>
        <w:t xml:space="preserve">района </w:t>
      </w:r>
    </w:p>
    <w:p w:rsidR="001B6D9E" w:rsidRDefault="007449E7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 w:rsidR="00092679">
        <w:rPr>
          <w:sz w:val="24"/>
          <w:szCs w:val="24"/>
        </w:rPr>
        <w:t xml:space="preserve"> </w:t>
      </w:r>
      <w:r w:rsidR="00A43A42">
        <w:rPr>
          <w:sz w:val="24"/>
          <w:szCs w:val="24"/>
        </w:rPr>
        <w:t>20.12.</w:t>
      </w:r>
      <w:r w:rsidR="002E6251">
        <w:rPr>
          <w:sz w:val="24"/>
          <w:szCs w:val="24"/>
        </w:rPr>
        <w:t xml:space="preserve"> </w:t>
      </w:r>
      <w:r w:rsidR="00E67A8F">
        <w:rPr>
          <w:sz w:val="24"/>
          <w:szCs w:val="24"/>
        </w:rPr>
        <w:t xml:space="preserve">2022 г. </w:t>
      </w:r>
      <w:r w:rsidR="001B6D9E" w:rsidRPr="001B6D9E">
        <w:rPr>
          <w:sz w:val="24"/>
          <w:szCs w:val="24"/>
        </w:rPr>
        <w:t>№</w:t>
      </w:r>
      <w:r w:rsidR="00A53C95" w:rsidRPr="001B6D9E">
        <w:rPr>
          <w:sz w:val="24"/>
          <w:szCs w:val="24"/>
        </w:rPr>
        <w:t xml:space="preserve"> </w:t>
      </w:r>
      <w:r w:rsidR="00A43A42">
        <w:rPr>
          <w:sz w:val="24"/>
          <w:szCs w:val="24"/>
        </w:rPr>
        <w:t>1951</w:t>
      </w:r>
    </w:p>
    <w:p w:rsidR="00F63005" w:rsidRPr="00ED684A" w:rsidRDefault="00A53C9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ED684A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  <w:r w:rsidR="002E6251">
        <w:rPr>
          <w:b w:val="0"/>
          <w:sz w:val="24"/>
          <w:szCs w:val="24"/>
        </w:rPr>
        <w:t xml:space="preserve"> поселка Шушенское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377EAC" w:rsidRDefault="008B5E62" w:rsidP="001848AC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4452" w:rsidRPr="00377EA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F60FB6" w:rsidP="00C94452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Социально–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культурное развитие поселка Шушенское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69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3332DE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Федеральный зак</w:t>
            </w:r>
            <w:r>
              <w:rPr>
                <w:rFonts w:ascii="Arial" w:hAnsi="Arial" w:cs="Arial"/>
                <w:sz w:val="24"/>
                <w:szCs w:val="24"/>
              </w:rPr>
              <w:t>он от 06.10.2003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2DE">
              <w:rPr>
                <w:rFonts w:ascii="Arial" w:hAnsi="Arial" w:cs="Arial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C94452" w:rsidRPr="003332DE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Устав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3332DE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75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Pr="00AF1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2DE">
              <w:rPr>
                <w:rFonts w:ascii="Arial" w:hAnsi="Arial" w:cs="Arial"/>
                <w:sz w:val="24"/>
                <w:szCs w:val="24"/>
              </w:rPr>
              <w:t>08.07.2021 № 761 «Об утверждении Порядка принятия решений о разработке муниципальных программ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, их формировании и реализации»; </w:t>
            </w:r>
          </w:p>
          <w:p w:rsidR="00C94452" w:rsidRDefault="00C94452" w:rsidP="00C94452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>03.10.2022</w:t>
            </w:r>
            <w:r w:rsidRPr="0093771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>24</w:t>
            </w:r>
            <w:r w:rsidRPr="0093771F">
              <w:rPr>
                <w:rFonts w:ascii="Arial" w:hAnsi="Arial" w:cs="Arial"/>
                <w:sz w:val="24"/>
                <w:szCs w:val="24"/>
              </w:rPr>
              <w:t>3-р «Об утверждении перечня муниципальных программ поселка Шушенское</w:t>
            </w:r>
            <w:r w:rsidR="001848AC" w:rsidRPr="0093771F">
              <w:rPr>
                <w:rFonts w:ascii="Arial" w:hAnsi="Arial" w:cs="Arial"/>
                <w:sz w:val="24"/>
                <w:szCs w:val="24"/>
              </w:rPr>
              <w:t>»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 xml:space="preserve"> (в ред. от 08.11.2022 № 265-р)</w:t>
            </w:r>
          </w:p>
          <w:p w:rsidR="00C94452" w:rsidRPr="001B6D9E" w:rsidRDefault="00C94452" w:rsidP="00C94452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8B5E62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08592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1848AC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Соисполнители муниципальной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C94452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 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Создание условий для организации досуга и обеспечение жителей 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 w:rsidR="00536531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C94452" w:rsidRPr="00536531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3. </w:t>
            </w:r>
            <w:r w:rsidR="00C94452" w:rsidRPr="00536531">
              <w:rPr>
                <w:rFonts w:ascii="Arial" w:hAnsi="Arial" w:cs="Arial"/>
                <w:spacing w:val="-6"/>
                <w:sz w:val="24"/>
                <w:szCs w:val="24"/>
              </w:rPr>
              <w:t>Социальная поддержка населения (срок реализации подпрограммы по 2021 год);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36531">
              <w:rPr>
                <w:rFonts w:ascii="Arial" w:hAnsi="Arial" w:cs="Arial"/>
                <w:spacing w:val="-6"/>
                <w:sz w:val="24"/>
                <w:szCs w:val="24"/>
              </w:rPr>
              <w:t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42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C9445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Задачи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7C1317" w:rsidRDefault="007C1317" w:rsidP="007C131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      </w:r>
            <w:r>
              <w:rPr>
                <w:rFonts w:ascii="Arial" w:hAnsi="Arial" w:cs="Arial"/>
                <w:sz w:val="24"/>
                <w:szCs w:val="24"/>
              </w:rPr>
              <w:t>ьно-экономического, общественно-политического, культурного развития поселкового сообщества</w:t>
            </w:r>
          </w:p>
          <w:p w:rsidR="007C1317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317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политического, культурного </w:t>
            </w:r>
            <w:r>
              <w:rPr>
                <w:rFonts w:ascii="Arial" w:hAnsi="Arial" w:cs="Arial"/>
                <w:sz w:val="24"/>
                <w:szCs w:val="24"/>
              </w:rPr>
              <w:t>развития поселкового сообщества</w:t>
            </w: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сообщества.</w:t>
            </w: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7C131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Этапы и с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Программа реализуется в сроки с 2021-202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8592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D302DC" w:rsidRDefault="00C94452" w:rsidP="00C944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показателей результативности </w:t>
            </w:r>
            <w:r w:rsidRPr="00D302DC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  <w:p w:rsidR="00C94452" w:rsidRPr="00085924" w:rsidRDefault="00C94452" w:rsidP="00C94452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</w:t>
            </w:r>
            <w:r w:rsidR="001848AC">
              <w:rPr>
                <w:rFonts w:ascii="Arial" w:hAnsi="Arial" w:cs="Arial"/>
                <w:sz w:val="24"/>
                <w:szCs w:val="24"/>
              </w:rPr>
              <w:t xml:space="preserve">во подарков (ценных призов) для </w:t>
            </w:r>
            <w:r w:rsidRPr="00A53E4E">
              <w:rPr>
                <w:rFonts w:ascii="Arial" w:hAnsi="Arial" w:cs="Arial"/>
                <w:sz w:val="24"/>
                <w:szCs w:val="24"/>
              </w:rPr>
              <w:t>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</w:t>
            </w:r>
            <w:r w:rsidRPr="00DA6972">
              <w:rPr>
                <w:rFonts w:ascii="Arial" w:hAnsi="Arial" w:cs="Arial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</w:t>
            </w:r>
            <w:r>
              <w:rPr>
                <w:rFonts w:ascii="Arial" w:hAnsi="Arial" w:cs="Arial"/>
                <w:sz w:val="24"/>
                <w:szCs w:val="24"/>
              </w:rPr>
              <w:t>, принявших участие в конкурсах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созданных сезонных рабочих мест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4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080E32">
              <w:rPr>
                <w:rFonts w:ascii="Arial" w:hAnsi="Arial" w:cs="Arial"/>
                <w:sz w:val="24"/>
                <w:szCs w:val="24"/>
              </w:rPr>
              <w:t>24178,361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536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11 870,378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sz w:val="24"/>
                <w:szCs w:val="24"/>
              </w:rPr>
              <w:t>10398,813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 w:rsidR="007C1317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Pr="00085924" w:rsidRDefault="00C94452" w:rsidP="0067392B">
            <w:pPr>
              <w:shd w:val="clear" w:color="auto" w:fill="FFFFFF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C9445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67392B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 w:rsidRPr="00B21733">
              <w:rPr>
                <w:rFonts w:ascii="Arial" w:hAnsi="Arial" w:cs="Arial"/>
                <w:sz w:val="24"/>
                <w:szCs w:val="24"/>
              </w:rPr>
              <w:t>аспорту муниципальной программы)</w:t>
            </w:r>
          </w:p>
        </w:tc>
      </w:tr>
    </w:tbl>
    <w:p w:rsidR="003B74DA" w:rsidRDefault="003B74DA" w:rsidP="00C94452">
      <w:pPr>
        <w:pStyle w:val="ConsPlusTitle"/>
        <w:widowControl/>
        <w:tabs>
          <w:tab w:val="left" w:pos="0"/>
        </w:tabs>
        <w:ind w:right="-5"/>
        <w:rPr>
          <w:b w:val="0"/>
          <w:sz w:val="24"/>
          <w:szCs w:val="24"/>
        </w:rPr>
      </w:pPr>
    </w:p>
    <w:p w:rsidR="00F63005" w:rsidRPr="00ED684A" w:rsidRDefault="00967ED3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D0394">
        <w:rPr>
          <w:b w:val="0"/>
          <w:spacing w:val="-5"/>
          <w:sz w:val="24"/>
          <w:szCs w:val="24"/>
        </w:rPr>
        <w:t xml:space="preserve">в </w:t>
      </w:r>
      <w:r w:rsidR="002D0394" w:rsidRPr="00AF1575">
        <w:rPr>
          <w:b w:val="0"/>
          <w:spacing w:val="-5"/>
          <w:sz w:val="24"/>
          <w:szCs w:val="24"/>
        </w:rPr>
        <w:t>сфере культуры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A06C1C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2D0394">
        <w:rPr>
          <w:sz w:val="24"/>
          <w:szCs w:val="24"/>
        </w:rPr>
        <w:t xml:space="preserve"> от 06.10.2003</w:t>
      </w:r>
      <w:r w:rsidR="003F4756" w:rsidRPr="00085924">
        <w:rPr>
          <w:sz w:val="24"/>
          <w:szCs w:val="24"/>
        </w:rPr>
        <w:t xml:space="preserve"> №</w:t>
      </w:r>
      <w:r w:rsidR="00927A9A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</w:t>
      </w:r>
      <w:r w:rsidR="002D0394">
        <w:rPr>
          <w:sz w:val="24"/>
          <w:szCs w:val="24"/>
        </w:rPr>
        <w:t xml:space="preserve"> </w:t>
      </w:r>
      <w:r w:rsidR="00E808CA" w:rsidRPr="00EA67A4">
        <w:rPr>
          <w:sz w:val="24"/>
          <w:szCs w:val="24"/>
        </w:rPr>
        <w:t>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 xml:space="preserve">№ 5-1565 «Об особенностях правового регулирования муниципальной службы в Красноярском крае», </w:t>
      </w:r>
      <w:r w:rsidR="003F4756" w:rsidRPr="00085924">
        <w:rPr>
          <w:sz w:val="24"/>
          <w:szCs w:val="24"/>
        </w:rPr>
        <w:t>Устав поселка Шушенское</w:t>
      </w:r>
      <w:r w:rsidR="0061797B">
        <w:rPr>
          <w:sz w:val="24"/>
          <w:szCs w:val="24"/>
        </w:rPr>
        <w:t>, Устав Шушенского района.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9E207F">
        <w:rPr>
          <w:sz w:val="24"/>
          <w:szCs w:val="24"/>
        </w:rPr>
        <w:t>5</w:t>
      </w:r>
      <w:r w:rsidR="00A06C1C">
        <w:rPr>
          <w:sz w:val="24"/>
          <w:szCs w:val="24"/>
        </w:rPr>
        <w:t xml:space="preserve"> годы.</w:t>
      </w:r>
    </w:p>
    <w:p w:rsidR="00A06C1C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       </w:t>
      </w:r>
    </w:p>
    <w:p w:rsidR="00E808CA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</w:t>
      </w:r>
      <w:r w:rsidRPr="00C24062">
        <w:rPr>
          <w:rFonts w:ascii="Arial" w:hAnsi="Arial" w:cs="Arial"/>
          <w:sz w:val="24"/>
          <w:szCs w:val="24"/>
        </w:rPr>
        <w:lastRenderedPageBreak/>
        <w:t>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85924" w:rsidRDefault="00633061" w:rsidP="008B5E62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>о в поселке 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 xml:space="preserve">лавы </w:t>
      </w:r>
      <w:r w:rsidR="008A2F17">
        <w:rPr>
          <w:rFonts w:ascii="Arial" w:hAnsi="Arial" w:cs="Arial"/>
          <w:sz w:val="24"/>
          <w:szCs w:val="24"/>
        </w:rPr>
        <w:t>района</w:t>
      </w:r>
      <w:r w:rsidR="00A06C1C">
        <w:rPr>
          <w:rFonts w:ascii="Arial" w:hAnsi="Arial" w:cs="Arial"/>
          <w:sz w:val="24"/>
          <w:szCs w:val="24"/>
        </w:rPr>
        <w:t>.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6B2045" w:rsidRDefault="00127EF8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trike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описание основных целей и задач программы, прогноз развития </w:t>
      </w:r>
      <w:r w:rsidR="0061797B">
        <w:rPr>
          <w:b w:val="0"/>
          <w:sz w:val="24"/>
          <w:szCs w:val="24"/>
        </w:rPr>
        <w:t>в сфере культуры</w:t>
      </w:r>
      <w:r w:rsidR="008B5E62">
        <w:rPr>
          <w:b w:val="0"/>
          <w:sz w:val="24"/>
          <w:szCs w:val="24"/>
        </w:rPr>
        <w:t xml:space="preserve"> </w:t>
      </w:r>
    </w:p>
    <w:p w:rsidR="00F63005" w:rsidRPr="00085924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377EAC" w:rsidRPr="00377EAC">
        <w:rPr>
          <w:sz w:val="24"/>
          <w:szCs w:val="24"/>
        </w:rPr>
        <w:t xml:space="preserve"> </w:t>
      </w:r>
      <w:r w:rsidR="00377EAC" w:rsidRPr="00085924">
        <w:rPr>
          <w:sz w:val="24"/>
          <w:szCs w:val="24"/>
        </w:rPr>
        <w:t>населения поселка Шушенское</w:t>
      </w:r>
      <w:r w:rsidRPr="00085924">
        <w:rPr>
          <w:sz w:val="24"/>
          <w:szCs w:val="24"/>
        </w:rPr>
        <w:t>.</w:t>
      </w:r>
    </w:p>
    <w:p w:rsidR="00F63005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</w:t>
      </w:r>
      <w:r w:rsidR="00E808CA" w:rsidRPr="00085924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</w:t>
      </w:r>
      <w:r w:rsidR="0060578C" w:rsidRPr="00085924">
        <w:rPr>
          <w:rFonts w:ascii="Arial" w:hAnsi="Arial" w:cs="Arial"/>
          <w:sz w:val="24"/>
          <w:szCs w:val="24"/>
        </w:rPr>
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</w:t>
      </w:r>
      <w:r w:rsidR="00377EAC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63E1" w:rsidRPr="00085924" w:rsidRDefault="00B763E1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>
        <w:rPr>
          <w:b w:val="0"/>
          <w:sz w:val="24"/>
          <w:szCs w:val="24"/>
        </w:rPr>
        <w:t>и потребностей в</w:t>
      </w:r>
      <w:r w:rsidR="00967ED3" w:rsidRPr="00E66E7A">
        <w:rPr>
          <w:b w:val="0"/>
          <w:sz w:val="24"/>
          <w:szCs w:val="24"/>
        </w:rPr>
        <w:t xml:space="preserve"> сфере </w:t>
      </w:r>
      <w:r w:rsidR="008B5E62">
        <w:rPr>
          <w:b w:val="0"/>
          <w:sz w:val="24"/>
          <w:szCs w:val="24"/>
        </w:rPr>
        <w:t xml:space="preserve">культуры </w:t>
      </w:r>
      <w:r w:rsidR="00967ED3" w:rsidRPr="00E66E7A">
        <w:rPr>
          <w:b w:val="0"/>
          <w:sz w:val="24"/>
          <w:szCs w:val="24"/>
        </w:rPr>
        <w:t>на территории поселка Шушенское</w:t>
      </w:r>
    </w:p>
    <w:p w:rsidR="00B763E1" w:rsidRPr="00085924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</w:t>
      </w:r>
      <w:r w:rsidR="00377EAC">
        <w:rPr>
          <w:rFonts w:ascii="Arial" w:hAnsi="Arial" w:cs="Arial"/>
          <w:sz w:val="24"/>
          <w:szCs w:val="24"/>
        </w:rPr>
        <w:t>нь, ее трудовое воспитание.</w:t>
      </w:r>
      <w:r w:rsidR="003E5E1C">
        <w:rPr>
          <w:rFonts w:ascii="Arial" w:hAnsi="Arial" w:cs="Arial"/>
          <w:sz w:val="24"/>
          <w:szCs w:val="24"/>
        </w:rPr>
        <w:t xml:space="preserve">        </w:t>
      </w:r>
    </w:p>
    <w:p w:rsidR="00B763E1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</w:t>
      </w:r>
      <w:r w:rsidRPr="003E5E1C">
        <w:rPr>
          <w:rFonts w:ascii="Arial" w:hAnsi="Arial" w:cs="Arial"/>
          <w:sz w:val="24"/>
          <w:szCs w:val="24"/>
        </w:rPr>
        <w:lastRenderedPageBreak/>
        <w:t>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8B5E6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B763E1" w:rsidRPr="00085924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B763E1" w:rsidRPr="00085924">
        <w:rPr>
          <w:sz w:val="24"/>
          <w:szCs w:val="24"/>
        </w:rPr>
        <w:t xml:space="preserve">Создание условий для </w:t>
      </w:r>
      <w:r w:rsidR="00DF0EDB">
        <w:rPr>
          <w:sz w:val="24"/>
          <w:szCs w:val="24"/>
        </w:rPr>
        <w:t>организации досуга и обеспечение</w:t>
      </w:r>
      <w:r w:rsidR="00B763E1" w:rsidRPr="00085924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085924">
        <w:rPr>
          <w:b/>
          <w:sz w:val="24"/>
          <w:szCs w:val="24"/>
        </w:rPr>
        <w:t xml:space="preserve"> </w:t>
      </w:r>
      <w:r w:rsidR="00B763E1" w:rsidRPr="00085924">
        <w:rPr>
          <w:sz w:val="24"/>
          <w:szCs w:val="24"/>
        </w:rPr>
        <w:t xml:space="preserve">которая предусмотрена на </w:t>
      </w:r>
      <w:r w:rsidR="00C87F3E" w:rsidRPr="006B2045">
        <w:rPr>
          <w:sz w:val="24"/>
          <w:szCs w:val="24"/>
        </w:rPr>
        <w:t>20</w:t>
      </w:r>
      <w:r w:rsidR="00C8326D" w:rsidRPr="006B2045">
        <w:rPr>
          <w:sz w:val="24"/>
          <w:szCs w:val="24"/>
        </w:rPr>
        <w:t>21</w:t>
      </w:r>
      <w:r w:rsidR="00C87F3E" w:rsidRPr="006B2045">
        <w:rPr>
          <w:sz w:val="24"/>
          <w:szCs w:val="24"/>
        </w:rPr>
        <w:t>-202</w:t>
      </w:r>
      <w:r w:rsidR="00DF0EDB" w:rsidRPr="006B2045">
        <w:rPr>
          <w:sz w:val="24"/>
          <w:szCs w:val="24"/>
        </w:rPr>
        <w:t>5</w:t>
      </w:r>
      <w:r w:rsidR="00B763E1"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="00B763E1"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="00B763E1"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="00B763E1"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="00B763E1"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>
        <w:rPr>
          <w:sz w:val="24"/>
          <w:szCs w:val="24"/>
        </w:rPr>
        <w:t>,</w:t>
      </w:r>
      <w:r w:rsidR="00EA23C4">
        <w:rPr>
          <w:sz w:val="24"/>
          <w:szCs w:val="24"/>
        </w:rPr>
        <w:t xml:space="preserve">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="007449E7">
        <w:rPr>
          <w:rFonts w:ascii="Arial" w:hAnsi="Arial" w:cs="Arial"/>
          <w:sz w:val="24"/>
          <w:szCs w:val="24"/>
        </w:rPr>
        <w:t>-</w:t>
      </w:r>
      <w:r w:rsidRPr="00085924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>
        <w:rPr>
          <w:rFonts w:ascii="Arial" w:hAnsi="Arial" w:cs="Arial"/>
          <w:sz w:val="24"/>
          <w:szCs w:val="24"/>
        </w:rPr>
        <w:t>, подпрограмма</w:t>
      </w:r>
      <w:r w:rsidRPr="00085924">
        <w:rPr>
          <w:rFonts w:ascii="Arial" w:hAnsi="Arial" w:cs="Arial"/>
          <w:sz w:val="24"/>
          <w:szCs w:val="24"/>
        </w:rPr>
        <w:t xml:space="preserve">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9E207F">
        <w:rPr>
          <w:rFonts w:ascii="Arial" w:hAnsi="Arial" w:cs="Arial"/>
          <w:sz w:val="24"/>
          <w:szCs w:val="24"/>
        </w:rPr>
        <w:t>5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A27F0E">
        <w:rPr>
          <w:rFonts w:ascii="Arial" w:hAnsi="Arial" w:cs="Arial"/>
          <w:sz w:val="24"/>
          <w:szCs w:val="24"/>
        </w:rPr>
        <w:t>)</w:t>
      </w:r>
      <w:r w:rsidR="006C7186" w:rsidRPr="00A27F0E">
        <w:rPr>
          <w:rFonts w:ascii="Arial" w:hAnsi="Arial" w:cs="Arial"/>
          <w:sz w:val="24"/>
          <w:szCs w:val="24"/>
        </w:rPr>
        <w:t xml:space="preserve"> </w:t>
      </w:r>
      <w:r w:rsidR="00927A9A" w:rsidRPr="00A27F0E">
        <w:rPr>
          <w:rFonts w:ascii="Arial" w:hAnsi="Arial" w:cs="Arial"/>
          <w:sz w:val="24"/>
          <w:szCs w:val="24"/>
        </w:rPr>
        <w:t>40</w:t>
      </w:r>
      <w:r w:rsidR="006C7186" w:rsidRPr="00A27F0E">
        <w:rPr>
          <w:rFonts w:ascii="Arial" w:hAnsi="Arial" w:cs="Arial"/>
          <w:sz w:val="24"/>
          <w:szCs w:val="24"/>
        </w:rPr>
        <w:t xml:space="preserve"> п</w:t>
      </w:r>
      <w:r w:rsidR="00C8326D" w:rsidRPr="00A27F0E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085924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Pr="001848AC" w:rsidRDefault="001848AC" w:rsidP="008B5E6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6. </w:t>
      </w:r>
      <w:r w:rsidR="00F559E9" w:rsidRPr="001848AC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1848AC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1848AC">
        <w:rPr>
          <w:rFonts w:ascii="Arial" w:hAnsi="Arial" w:cs="Arial"/>
          <w:sz w:val="24"/>
          <w:szCs w:val="24"/>
        </w:rPr>
        <w:t>подпрограммам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1848AC" w:rsidRDefault="00927A9A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знаковых культурно-</w:t>
      </w:r>
      <w:r w:rsidR="00F559E9" w:rsidRPr="001848AC">
        <w:rPr>
          <w:rFonts w:ascii="Arial" w:hAnsi="Arial" w:cs="Arial"/>
          <w:sz w:val="24"/>
          <w:szCs w:val="24"/>
        </w:rPr>
        <w:t>массовых мероприятий поселка Шушенское;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- </w:t>
      </w:r>
      <w:r w:rsidR="003005BD" w:rsidRPr="001848AC">
        <w:rPr>
          <w:rFonts w:ascii="Arial" w:hAnsi="Arial" w:cs="Arial"/>
          <w:sz w:val="24"/>
          <w:szCs w:val="24"/>
        </w:rPr>
        <w:t>с</w:t>
      </w:r>
      <w:r w:rsidRPr="001848AC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1848AC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1848AC">
        <w:rPr>
          <w:rFonts w:ascii="Arial" w:hAnsi="Arial" w:cs="Arial"/>
          <w:sz w:val="24"/>
          <w:szCs w:val="24"/>
        </w:rPr>
        <w:t xml:space="preserve"> </w:t>
      </w:r>
      <w:r w:rsidRPr="001848AC">
        <w:rPr>
          <w:rFonts w:ascii="Arial" w:hAnsi="Arial" w:cs="Arial"/>
          <w:sz w:val="24"/>
          <w:szCs w:val="24"/>
        </w:rPr>
        <w:t>программе.</w:t>
      </w:r>
    </w:p>
    <w:p w:rsidR="00F559E9" w:rsidRPr="00F559E9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Default="001848AC" w:rsidP="008B5E62">
      <w:pPr>
        <w:widowControl/>
        <w:shd w:val="clear" w:color="auto" w:fill="FFFFFF"/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59E9" w:rsidRPr="00F559E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>
        <w:rPr>
          <w:rFonts w:ascii="Arial" w:hAnsi="Arial" w:cs="Arial"/>
          <w:sz w:val="24"/>
          <w:szCs w:val="24"/>
        </w:rPr>
        <w:t>й программы с учетом</w:t>
      </w:r>
      <w:r w:rsidR="00F559E9" w:rsidRPr="00F559E9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B44099">
        <w:rPr>
          <w:rFonts w:ascii="Arial" w:hAnsi="Arial" w:cs="Arial"/>
          <w:sz w:val="24"/>
          <w:szCs w:val="24"/>
        </w:rPr>
        <w:t>по уровням бюджетной системы</w:t>
      </w:r>
    </w:p>
    <w:p w:rsidR="00F559E9" w:rsidRPr="00F559E9" w:rsidRDefault="00F559E9" w:rsidP="00F559E9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Pr="00F559E9" w:rsidRDefault="00F559E9" w:rsidP="001848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F559E9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F559E9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>
        <w:rPr>
          <w:rFonts w:ascii="Arial" w:hAnsi="Arial" w:cs="Arial"/>
          <w:sz w:val="24"/>
          <w:szCs w:val="24"/>
          <w:lang w:eastAsia="en-US"/>
        </w:rPr>
        <w:t>учетом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>
        <w:rPr>
          <w:rFonts w:ascii="Arial" w:hAnsi="Arial" w:cs="Arial"/>
          <w:sz w:val="24"/>
          <w:szCs w:val="24"/>
          <w:lang w:eastAsia="en-US"/>
        </w:rPr>
        <w:t xml:space="preserve">по </w:t>
      </w:r>
      <w:r w:rsidR="00D87E50" w:rsidRPr="00B44099">
        <w:rPr>
          <w:rFonts w:ascii="Arial" w:hAnsi="Arial" w:cs="Arial"/>
          <w:sz w:val="24"/>
          <w:szCs w:val="24"/>
          <w:lang w:eastAsia="en-US"/>
        </w:rPr>
        <w:t xml:space="preserve">уровням бюджетной системы 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>
        <w:rPr>
          <w:rFonts w:ascii="Arial" w:hAnsi="Arial" w:cs="Arial"/>
          <w:sz w:val="24"/>
          <w:szCs w:val="24"/>
          <w:lang w:eastAsia="en-US"/>
        </w:rPr>
        <w:t>2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B44099">
        <w:rPr>
          <w:rFonts w:ascii="Arial" w:hAnsi="Arial" w:cs="Arial"/>
          <w:sz w:val="24"/>
          <w:szCs w:val="24"/>
          <w:lang w:eastAsia="en-US"/>
        </w:rPr>
        <w:t>п</w:t>
      </w:r>
      <w:r w:rsidRPr="00B44099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F559E9" w:rsidRPr="00F559E9" w:rsidRDefault="00F559E9" w:rsidP="00892BC3">
      <w:pPr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559E9" w:rsidRPr="00F559E9" w:rsidRDefault="00F559E9" w:rsidP="00D87E50">
      <w:pPr>
        <w:rPr>
          <w:rFonts w:ascii="Arial" w:eastAsia="Calibri" w:hAnsi="Arial" w:cs="Arial"/>
          <w:sz w:val="24"/>
          <w:szCs w:val="24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55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9"/>
        <w:gridCol w:w="3686"/>
        <w:gridCol w:w="1701"/>
        <w:gridCol w:w="1134"/>
        <w:gridCol w:w="1559"/>
        <w:gridCol w:w="1276"/>
        <w:gridCol w:w="1275"/>
        <w:gridCol w:w="1276"/>
        <w:gridCol w:w="992"/>
        <w:gridCol w:w="1134"/>
        <w:gridCol w:w="1565"/>
        <w:gridCol w:w="1224"/>
      </w:tblGrid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BC375C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«Социально-</w:t>
            </w:r>
            <w:r w:rsidR="009324D5" w:rsidRPr="00BC375C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Шушенское»</w:t>
            </w:r>
          </w:p>
        </w:tc>
      </w:tr>
      <w:tr w:rsidR="009324D5" w:rsidRPr="00DA6972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9324D5" w:rsidRPr="00247C78" w:rsidTr="00C16284">
        <w:trPr>
          <w:gridAfter w:val="2"/>
          <w:wAfter w:w="2789" w:type="dxa"/>
          <w:trHeight w:val="267"/>
        </w:trPr>
        <w:tc>
          <w:tcPr>
            <w:tcW w:w="1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C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324D5" w:rsidRPr="00247C78" w:rsidTr="00C16284">
        <w:trPr>
          <w:gridAfter w:val="2"/>
          <w:wAfter w:w="2789" w:type="dxa"/>
          <w:trHeight w:val="30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59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Цели, </w:t>
            </w:r>
            <w:r w:rsidRPr="00247C78">
              <w:rPr>
                <w:rFonts w:ascii="Arial" w:hAnsi="Arial" w:cs="Arial"/>
                <w:sz w:val="16"/>
                <w:szCs w:val="16"/>
              </w:rPr>
              <w:br/>
              <w:t xml:space="preserve">целевые показатели, </w:t>
            </w:r>
            <w:r w:rsidRPr="00247C78">
              <w:rPr>
                <w:rFonts w:ascii="Arial" w:hAnsi="Arial" w:cs="Arial"/>
                <w:sz w:val="16"/>
                <w:szCs w:val="16"/>
              </w:rPr>
              <w:br/>
              <w:t>задачи муниципальной программы</w:t>
            </w:r>
            <w:r w:rsidRPr="00247C7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9324D5" w:rsidRPr="00247C78" w:rsidTr="00C16284">
        <w:trPr>
          <w:gridAfter w:val="2"/>
          <w:wAfter w:w="2789" w:type="dxa"/>
          <w:trHeight w:val="600"/>
        </w:trPr>
        <w:tc>
          <w:tcPr>
            <w:tcW w:w="7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59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1-й год 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803A84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1-й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803A84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2-ой 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>год планового периода</w:t>
            </w:r>
          </w:p>
        </w:tc>
      </w:tr>
      <w:tr w:rsidR="009324D5" w:rsidRPr="00085924" w:rsidTr="00C16284">
        <w:trPr>
          <w:gridAfter w:val="2"/>
          <w:wAfter w:w="2789" w:type="dxa"/>
          <w:trHeight w:val="356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D5" w:rsidRPr="00A27F0E" w:rsidRDefault="00927A9A" w:rsidP="00927A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27F0E">
              <w:rPr>
                <w:rFonts w:ascii="Arial" w:hAnsi="Arial" w:cs="Arial"/>
                <w:bCs/>
              </w:rPr>
              <w:t>Цель муниципальной программы: с</w:t>
            </w:r>
            <w:r w:rsidR="009324D5" w:rsidRPr="00A27F0E">
              <w:rPr>
                <w:rFonts w:ascii="Arial" w:hAnsi="Arial" w:cs="Arial"/>
                <w:bCs/>
              </w:rPr>
              <w:t>оздание условий для культурного развития населения поселка Шушенское</w:t>
            </w:r>
          </w:p>
        </w:tc>
      </w:tr>
      <w:tr w:rsidR="009324D5" w:rsidRPr="00085924" w:rsidTr="00C16284">
        <w:trPr>
          <w:gridAfter w:val="2"/>
          <w:wAfter w:w="2789" w:type="dxa"/>
          <w:trHeight w:val="40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1.</w:t>
            </w:r>
            <w:r w:rsidRPr="00A27F0E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9324D5" w:rsidRPr="00085924" w:rsidTr="00C16284">
        <w:trPr>
          <w:gridAfter w:val="2"/>
          <w:wAfter w:w="2789" w:type="dxa"/>
          <w:trHeight w:val="47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 xml:space="preserve">Подпрограмма </w:t>
            </w:r>
            <w:r w:rsidR="00E07759" w:rsidRPr="00A27F0E">
              <w:rPr>
                <w:rFonts w:ascii="Arial" w:hAnsi="Arial" w:cs="Arial"/>
                <w:bCs/>
              </w:rPr>
              <w:t>1.</w:t>
            </w:r>
            <w:r w:rsidRPr="00A27F0E">
              <w:rPr>
                <w:rFonts w:ascii="Arial" w:hAnsi="Arial" w:cs="Arial"/>
                <w:bCs/>
              </w:rPr>
              <w:t>1</w:t>
            </w:r>
            <w:r w:rsidRPr="00A27F0E">
              <w:rPr>
                <w:rFonts w:ascii="Arial" w:hAnsi="Arial" w:cs="Arial"/>
              </w:rPr>
              <w:t xml:space="preserve">. </w:t>
            </w:r>
            <w:r w:rsidRPr="00A27F0E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9324D5" w:rsidRPr="00085924" w:rsidTr="00E07759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проведенных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8E1C3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</w:t>
            </w:r>
            <w:r w:rsidR="009324D5" w:rsidRPr="00A27F0E">
              <w:rPr>
                <w:rFonts w:ascii="Arial" w:hAnsi="Arial" w:cs="Arial"/>
              </w:rPr>
              <w:t>ол-во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</w:tr>
      <w:tr w:rsidR="009324D5" w:rsidRPr="00085924" w:rsidTr="00E07759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E1C35" w:rsidP="00E07759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К</w:t>
            </w:r>
            <w:r w:rsidR="009324D5" w:rsidRPr="00A27F0E">
              <w:rPr>
                <w:rFonts w:ascii="Arial" w:hAnsi="Arial" w:cs="Arial"/>
                <w:sz w:val="20"/>
                <w:szCs w:val="20"/>
              </w:rPr>
              <w:t>оличество подарков (ценных призов) для награждения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vAlign w:val="center"/>
          </w:tcPr>
          <w:p w:rsidR="009324D5" w:rsidRPr="00895B33" w:rsidRDefault="009324D5" w:rsidP="00593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9324D5" w:rsidRPr="00895B33" w:rsidRDefault="009324D5" w:rsidP="0059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24D5" w:rsidRPr="00085924" w:rsidTr="00E07759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участников конкурсов при проведении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</w:tr>
      <w:tr w:rsidR="009324D5" w:rsidRPr="00085924" w:rsidTr="00E07759">
        <w:trPr>
          <w:gridAfter w:val="2"/>
          <w:wAfter w:w="2789" w:type="dxa"/>
          <w:trHeight w:val="10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</w:tr>
      <w:tr w:rsidR="009324D5" w:rsidRPr="00085924" w:rsidTr="00E07759">
        <w:trPr>
          <w:gridAfter w:val="2"/>
          <w:wAfter w:w="2789" w:type="dxa"/>
          <w:trHeight w:val="5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</w:tr>
      <w:tr w:rsidR="009324D5" w:rsidRPr="00085924" w:rsidTr="00C16284">
        <w:trPr>
          <w:gridAfter w:val="2"/>
          <w:wAfter w:w="2789" w:type="dxa"/>
          <w:trHeight w:val="55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2</w:t>
            </w:r>
            <w:r w:rsidRPr="00A27F0E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9324D5" w:rsidRPr="00085924" w:rsidTr="00C16284">
        <w:trPr>
          <w:gridAfter w:val="2"/>
          <w:wAfter w:w="2789" w:type="dxa"/>
          <w:trHeight w:val="503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84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2</w:t>
            </w:r>
            <w:r w:rsidR="008E1C35"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1. </w:t>
            </w:r>
            <w:r w:rsidR="008E1C35" w:rsidRPr="00A27F0E">
              <w:rPr>
                <w:rFonts w:ascii="Arial" w:hAnsi="Arial" w:cs="Arial"/>
              </w:rPr>
              <w:t>Содействие развитию детско-</w:t>
            </w:r>
            <w:r w:rsidRPr="00A27F0E">
              <w:rPr>
                <w:rFonts w:ascii="Arial" w:hAnsi="Arial" w:cs="Arial"/>
              </w:rPr>
              <w:t>юношеского творческого, культурного и трудового потенциала поселка Шушенское</w:t>
            </w:r>
          </w:p>
        </w:tc>
      </w:tr>
      <w:tr w:rsidR="009324D5" w:rsidRPr="00085924" w:rsidTr="00C16284">
        <w:trPr>
          <w:gridAfter w:val="2"/>
          <w:wAfter w:w="2789" w:type="dxa"/>
          <w:trHeight w:val="6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2.</w:t>
            </w:r>
            <w:r w:rsidR="00E07759" w:rsidRPr="00A27F0E">
              <w:rPr>
                <w:rFonts w:ascii="Arial" w:hAnsi="Arial" w:cs="Arial"/>
              </w:rPr>
              <w:t>1.</w:t>
            </w:r>
            <w:r w:rsidRPr="00A27F0E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BA5091" w:rsidP="00BA5091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7F5442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</w:tr>
      <w:tr w:rsidR="009324D5" w:rsidRPr="00085924" w:rsidTr="00BA5091">
        <w:trPr>
          <w:gridAfter w:val="2"/>
          <w:wAfter w:w="2789" w:type="dxa"/>
          <w:trHeight w:val="557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3</w:t>
            </w:r>
            <w:r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 Социальная поддержка населения</w:t>
            </w:r>
            <w:r w:rsidR="001F38AF" w:rsidRPr="00A27F0E">
              <w:rPr>
                <w:rFonts w:ascii="Arial" w:hAnsi="Arial" w:cs="Arial"/>
              </w:rPr>
              <w:t xml:space="preserve"> (срок реализации подпрограммы</w:t>
            </w:r>
            <w:r w:rsidR="00856F1A" w:rsidRPr="00A27F0E">
              <w:rPr>
                <w:rFonts w:ascii="Arial" w:hAnsi="Arial" w:cs="Arial"/>
              </w:rPr>
              <w:t xml:space="preserve"> по 2021 год)</w:t>
            </w:r>
          </w:p>
        </w:tc>
      </w:tr>
      <w:tr w:rsidR="009324D5" w:rsidRPr="00085924" w:rsidTr="00BA5091">
        <w:trPr>
          <w:gridAfter w:val="2"/>
          <w:wAfter w:w="2789" w:type="dxa"/>
          <w:trHeight w:val="55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E07759" w:rsidRDefault="009324D5" w:rsidP="00593F48">
            <w:pPr>
              <w:jc w:val="center"/>
              <w:rPr>
                <w:rFonts w:ascii="Arial" w:hAnsi="Arial" w:cs="Arial"/>
              </w:rPr>
            </w:pPr>
            <w:r w:rsidRPr="00E0775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12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8E1C35" w:rsidP="00C162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</w:t>
            </w:r>
            <w:r w:rsidR="009324D5" w:rsidRPr="00FE03FF">
              <w:rPr>
                <w:rFonts w:ascii="Arial" w:hAnsi="Arial" w:cs="Arial"/>
              </w:rPr>
              <w:t>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512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E07759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BA5091">
              <w:rPr>
                <w:rFonts w:ascii="Arial" w:hAnsi="Arial" w:cs="Arial"/>
                <w:spacing w:val="-4"/>
              </w:rPr>
              <w:t xml:space="preserve">4. </w:t>
            </w:r>
            <w:r w:rsidR="009324D5" w:rsidRPr="00BA5091">
              <w:rPr>
                <w:rFonts w:ascii="Arial" w:hAnsi="Arial" w:cs="Arial"/>
                <w:spacing w:val="-4"/>
              </w:rPr>
              <w:t>Отдельное мероприятие - по созданию условий для предоставления транспортных услуг населению поселка Шушенское</w:t>
            </w:r>
            <w:r w:rsidR="001F38AF" w:rsidRPr="00BA5091">
              <w:rPr>
                <w:rFonts w:ascii="Arial" w:hAnsi="Arial" w:cs="Arial"/>
                <w:spacing w:val="-4"/>
              </w:rPr>
              <w:t xml:space="preserve"> (срок реализации отдельного мероприятия</w:t>
            </w:r>
            <w:r w:rsidR="00856F1A" w:rsidRPr="00BA5091">
              <w:rPr>
                <w:rFonts w:ascii="Arial" w:hAnsi="Arial" w:cs="Arial"/>
                <w:spacing w:val="-4"/>
              </w:rPr>
              <w:t xml:space="preserve">  по 2021 год)</w:t>
            </w:r>
          </w:p>
        </w:tc>
      </w:tr>
      <w:tr w:rsidR="009324D5" w:rsidRPr="00085924" w:rsidTr="00C16284">
        <w:trPr>
          <w:gridAfter w:val="2"/>
          <w:wAfter w:w="2789" w:type="dxa"/>
          <w:trHeight w:val="32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324D5" w:rsidRPr="00DA6972">
              <w:rPr>
                <w:rFonts w:ascii="Arial" w:hAnsi="Arial" w:cs="Arial"/>
                <w:bCs/>
              </w:rPr>
              <w:t>оличество рейсов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40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324D5" w:rsidRPr="00DA6972">
              <w:rPr>
                <w:rFonts w:ascii="Arial" w:hAnsi="Arial" w:cs="Arial"/>
              </w:rPr>
              <w:t>робег с пассажирами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километров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9324D5" w:rsidRPr="00DA6972">
              <w:rPr>
                <w:rFonts w:ascii="Arial" w:hAnsi="Arial" w:cs="Arial"/>
              </w:rPr>
              <w:t>оличество перевезенных пассажиров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E67A8F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324D5" w:rsidRPr="00085924" w:rsidRDefault="009324D5" w:rsidP="009324D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324D5" w:rsidRDefault="009324D5" w:rsidP="009324D5">
      <w:pPr>
        <w:rPr>
          <w:rFonts w:ascii="Arial" w:hAnsi="Arial" w:cs="Arial"/>
          <w:sz w:val="24"/>
          <w:szCs w:val="24"/>
        </w:rPr>
      </w:pP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</w:t>
      </w:r>
      <w:r w:rsidRPr="00247C78">
        <w:rPr>
          <w:rFonts w:ascii="Arial" w:hAnsi="Arial" w:cs="Arial"/>
          <w:sz w:val="24"/>
          <w:szCs w:val="24"/>
        </w:rPr>
        <w:t xml:space="preserve">     А.В. Костюченко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</w:t>
      </w:r>
    </w:p>
    <w:p w:rsidR="009324D5" w:rsidRDefault="009324D5" w:rsidP="009324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5BA1" w:rsidRDefault="00465BA1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72DCD" w:rsidRDefault="00872DCD" w:rsidP="00BB4C1E">
      <w:pPr>
        <w:ind w:right="253"/>
        <w:jc w:val="right"/>
        <w:rPr>
          <w:rFonts w:ascii="Arial" w:hAnsi="Arial" w:cs="Arial"/>
        </w:rPr>
      </w:pPr>
    </w:p>
    <w:p w:rsidR="007F5442" w:rsidRDefault="007F5442" w:rsidP="00BB4C1E">
      <w:pPr>
        <w:ind w:right="253"/>
        <w:jc w:val="right"/>
        <w:rPr>
          <w:rFonts w:ascii="Arial" w:hAnsi="Arial" w:cs="Arial"/>
        </w:rPr>
      </w:pPr>
    </w:p>
    <w:p w:rsidR="007F5442" w:rsidRDefault="007F5442" w:rsidP="00BB4C1E">
      <w:pPr>
        <w:ind w:right="253"/>
        <w:jc w:val="right"/>
        <w:rPr>
          <w:rFonts w:ascii="Arial" w:hAnsi="Arial" w:cs="Arial"/>
        </w:rPr>
      </w:pPr>
    </w:p>
    <w:p w:rsidR="007F5442" w:rsidRDefault="007F5442" w:rsidP="00BB4C1E">
      <w:pPr>
        <w:ind w:right="253"/>
        <w:jc w:val="right"/>
        <w:rPr>
          <w:rFonts w:ascii="Arial" w:hAnsi="Arial" w:cs="Arial"/>
        </w:rPr>
      </w:pPr>
    </w:p>
    <w:p w:rsidR="007F5442" w:rsidRDefault="007F5442" w:rsidP="00BB4C1E">
      <w:pPr>
        <w:ind w:right="253"/>
        <w:jc w:val="right"/>
        <w:rPr>
          <w:rFonts w:ascii="Arial" w:hAnsi="Arial" w:cs="Arial"/>
        </w:rPr>
      </w:pPr>
    </w:p>
    <w:p w:rsidR="000016CB" w:rsidRDefault="000016CB" w:rsidP="00BB4C1E">
      <w:pPr>
        <w:ind w:right="253"/>
        <w:jc w:val="right"/>
        <w:rPr>
          <w:rFonts w:ascii="Arial" w:hAnsi="Arial" w:cs="Arial"/>
        </w:rPr>
      </w:pPr>
    </w:p>
    <w:p w:rsidR="00BA5091" w:rsidRDefault="00BA5091" w:rsidP="00BB4C1E">
      <w:pPr>
        <w:ind w:right="253"/>
        <w:jc w:val="right"/>
        <w:rPr>
          <w:rFonts w:ascii="Arial" w:hAnsi="Arial" w:cs="Arial"/>
        </w:rPr>
      </w:pPr>
    </w:p>
    <w:p w:rsidR="00BA5091" w:rsidRDefault="00BA5091" w:rsidP="00BB4C1E">
      <w:pPr>
        <w:ind w:right="253"/>
        <w:jc w:val="right"/>
        <w:rPr>
          <w:rFonts w:ascii="Arial" w:hAnsi="Arial" w:cs="Arial"/>
        </w:rPr>
      </w:pPr>
    </w:p>
    <w:p w:rsidR="002646AB" w:rsidRPr="00C16284" w:rsidRDefault="002646AB" w:rsidP="00C16284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lastRenderedPageBreak/>
        <w:t xml:space="preserve">Приложение № 2 </w:t>
      </w:r>
    </w:p>
    <w:p w:rsidR="00FA525E" w:rsidRPr="00C16284" w:rsidRDefault="002646AB" w:rsidP="00C16284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</w:t>
      </w:r>
      <w:r w:rsidR="00FA525E" w:rsidRPr="00C16284">
        <w:rPr>
          <w:rFonts w:ascii="Arial" w:hAnsi="Arial" w:cs="Arial"/>
        </w:rPr>
        <w:t>п</w:t>
      </w:r>
      <w:r w:rsidRPr="00C16284">
        <w:rPr>
          <w:rFonts w:ascii="Arial" w:hAnsi="Arial" w:cs="Arial"/>
        </w:rPr>
        <w:t>аспорту муниципальной программы</w:t>
      </w:r>
    </w:p>
    <w:p w:rsidR="002646AB" w:rsidRDefault="002646AB" w:rsidP="000016CB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«</w:t>
      </w:r>
      <w:r w:rsidR="00F60FB6">
        <w:rPr>
          <w:rFonts w:ascii="Arial" w:hAnsi="Arial" w:cs="Arial"/>
        </w:rPr>
        <w:t>Социально–</w:t>
      </w:r>
      <w:r w:rsidR="00FA525E" w:rsidRPr="00C16284">
        <w:rPr>
          <w:rFonts w:ascii="Arial" w:hAnsi="Arial" w:cs="Arial"/>
        </w:rPr>
        <w:t>культурное развитие</w:t>
      </w:r>
      <w:r w:rsidR="000016CB">
        <w:rPr>
          <w:rFonts w:ascii="Arial" w:hAnsi="Arial" w:cs="Arial"/>
        </w:rPr>
        <w:t xml:space="preserve"> </w:t>
      </w:r>
      <w:r w:rsidR="00FA525E" w:rsidRPr="00C16284">
        <w:rPr>
          <w:rFonts w:ascii="Arial" w:hAnsi="Arial" w:cs="Arial"/>
        </w:rPr>
        <w:t>поселка Шушенское</w:t>
      </w:r>
      <w:r w:rsidRPr="00C16284">
        <w:rPr>
          <w:rFonts w:ascii="Arial" w:hAnsi="Arial" w:cs="Arial"/>
        </w:rPr>
        <w:t xml:space="preserve">» </w:t>
      </w:r>
    </w:p>
    <w:p w:rsidR="000016CB" w:rsidRPr="00C16284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AB3417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52"/>
        <w:gridCol w:w="1661"/>
        <w:gridCol w:w="1596"/>
        <w:gridCol w:w="1695"/>
        <w:gridCol w:w="1646"/>
        <w:gridCol w:w="1506"/>
        <w:gridCol w:w="1765"/>
        <w:gridCol w:w="1928"/>
      </w:tblGrid>
      <w:tr w:rsidR="002646AB" w:rsidRPr="002646AB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927A9A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A9A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927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927A9A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2646AB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F60FB6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6A79F9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6A79F9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lastRenderedPageBreak/>
        <w:t>Начальник отдела культуры,</w:t>
      </w:r>
    </w:p>
    <w:p w:rsidR="00F60675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администраци</w:t>
      </w:r>
      <w:r w:rsidR="00F60FB6">
        <w:rPr>
          <w:rFonts w:ascii="Arial" w:hAnsi="Arial" w:cs="Arial"/>
          <w:sz w:val="22"/>
          <w:szCs w:val="22"/>
        </w:rPr>
        <w:t>и Шушенского района</w:t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Pr="00F60FB6">
        <w:rPr>
          <w:rFonts w:ascii="Arial" w:hAnsi="Arial" w:cs="Arial"/>
          <w:sz w:val="22"/>
          <w:szCs w:val="22"/>
        </w:rPr>
        <w:t>А.В.</w:t>
      </w:r>
      <w:r w:rsidR="007449E7" w:rsidRPr="00F60FB6">
        <w:rPr>
          <w:rFonts w:ascii="Arial" w:hAnsi="Arial" w:cs="Arial"/>
          <w:sz w:val="22"/>
          <w:szCs w:val="22"/>
        </w:rPr>
        <w:t xml:space="preserve"> </w:t>
      </w:r>
      <w:r w:rsidRPr="00F60FB6">
        <w:rPr>
          <w:rFonts w:ascii="Arial" w:hAnsi="Arial" w:cs="Arial"/>
          <w:sz w:val="22"/>
          <w:szCs w:val="22"/>
        </w:rPr>
        <w:t>Костюченко</w:t>
      </w:r>
    </w:p>
    <w:p w:rsidR="00F60FB6" w:rsidRPr="00F60FB6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BC375C">
        <w:rPr>
          <w:rFonts w:ascii="Arial" w:hAnsi="Arial" w:cs="Arial"/>
          <w:sz w:val="24"/>
          <w:szCs w:val="24"/>
        </w:rPr>
        <w:t>1</w:t>
      </w: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A51F52" w:rsidRPr="00BC375C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C16284" w:rsidRDefault="00FA525E" w:rsidP="00F60FB6">
      <w:pPr>
        <w:pStyle w:val="ab"/>
        <w:jc w:val="right"/>
        <w:rPr>
          <w:rFonts w:ascii="Arial" w:hAnsi="Arial" w:cs="Arial"/>
        </w:rPr>
      </w:pPr>
      <w:r w:rsidRPr="00BC375C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BC375C">
        <w:rPr>
          <w:rFonts w:ascii="Arial" w:hAnsi="Arial" w:cs="Arial"/>
          <w:sz w:val="24"/>
          <w:szCs w:val="24"/>
        </w:rPr>
        <w:t xml:space="preserve"> </w:t>
      </w:r>
      <w:r w:rsidRPr="00BC375C">
        <w:rPr>
          <w:rFonts w:ascii="Arial" w:hAnsi="Arial" w:cs="Arial"/>
          <w:sz w:val="24"/>
          <w:szCs w:val="24"/>
        </w:rPr>
        <w:t>поселка Шушенское»</w:t>
      </w:r>
    </w:p>
    <w:p w:rsidR="00247C78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Информация о </w:t>
      </w:r>
      <w:r w:rsidRPr="00AB3417">
        <w:rPr>
          <w:rFonts w:ascii="Arial" w:hAnsi="Arial" w:cs="Arial"/>
          <w:bCs/>
          <w:sz w:val="24"/>
          <w:szCs w:val="24"/>
        </w:rPr>
        <w:t>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822470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9F779F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9F779F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9F779F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9F779F" w:rsidTr="00247C78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247C78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тчетный/</w:t>
            </w:r>
          </w:p>
          <w:p w:rsidR="009D2CB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  <w:r w:rsidR="009D2CB2">
              <w:rPr>
                <w:rFonts w:ascii="Arial" w:hAnsi="Arial" w:cs="Arial"/>
                <w:sz w:val="18"/>
                <w:szCs w:val="18"/>
              </w:rPr>
              <w:t>*</w:t>
            </w:r>
            <w:r w:rsidRPr="00247C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CB2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чередной финансовый год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торой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247C78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2E" w:rsidRPr="009F779F" w:rsidTr="009D2CB2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72E" w:rsidRPr="00247C78" w:rsidRDefault="00DE272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72E" w:rsidRPr="00247C78" w:rsidRDefault="00DE272E" w:rsidP="0006456B">
            <w:pPr>
              <w:rPr>
                <w:rFonts w:ascii="Arial" w:hAnsi="Arial" w:cs="Arial"/>
              </w:rPr>
            </w:pPr>
            <w:r w:rsidRPr="00247C78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DE272E" w:rsidRPr="00247C78" w:rsidRDefault="00DE272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2E" w:rsidRPr="00247C78" w:rsidRDefault="00DE272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9F779F" w:rsidRDefault="00DE272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9F779F" w:rsidRDefault="00DE272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9F779F" w:rsidRDefault="00DE272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9F779F" w:rsidRDefault="00DE272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247C78" w:rsidRDefault="00DE272E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10398,813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Pr="00247C78" w:rsidRDefault="00DE272E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2E" w:rsidRPr="00247C78" w:rsidRDefault="00DE272E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Pr="00247C78" w:rsidRDefault="00DE272E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Pr="009F779F" w:rsidRDefault="00DE272E" w:rsidP="009C0606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12307,983</w:t>
            </w:r>
          </w:p>
        </w:tc>
      </w:tr>
      <w:tr w:rsidR="00FA525E" w:rsidRPr="009F779F" w:rsidTr="009D2CB2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60FB6" w:rsidP="0006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247C78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10398,813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247C78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DE272E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12307,983</w:t>
            </w:r>
          </w:p>
        </w:tc>
      </w:tr>
      <w:tr w:rsidR="00FA525E" w:rsidRPr="009F779F" w:rsidTr="009D2CB2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247C78">
              <w:rPr>
                <w:rFonts w:ascii="Arial" w:hAnsi="Arial" w:cs="Arial"/>
                <w:spacing w:val="-4"/>
              </w:rPr>
              <w:t>поселка Шушенское</w:t>
            </w:r>
            <w:r w:rsidR="00F60FB6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10285,139</w:t>
            </w:r>
          </w:p>
        </w:tc>
      </w:tr>
      <w:tr w:rsidR="00FA525E" w:rsidRPr="009F779F" w:rsidTr="009D2CB2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 w:rsidRPr="00566CB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</w:t>
            </w:r>
            <w:r w:rsidR="00C522B6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A525E" w:rsidRPr="009F779F" w:rsidTr="009D2CB2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9922,139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9925,139</w:t>
            </w:r>
          </w:p>
        </w:tc>
      </w:tr>
      <w:tr w:rsidR="00FA525E" w:rsidRPr="009F779F" w:rsidTr="009D2CB2">
        <w:trPr>
          <w:gridAfter w:val="4"/>
          <w:wAfter w:w="14685" w:type="dxa"/>
          <w:trHeight w:val="13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Содействие развитию </w:t>
            </w:r>
            <w:r w:rsidRPr="00247C78">
              <w:rPr>
                <w:rFonts w:ascii="Arial" w:hAnsi="Arial" w:cs="Arial"/>
                <w:bCs/>
              </w:rPr>
              <w:lastRenderedPageBreak/>
              <w:t>детско-юношеского творческого, культурного и трудово</w:t>
            </w:r>
            <w:r w:rsidR="00F60FB6">
              <w:rPr>
                <w:rFonts w:ascii="Arial" w:hAnsi="Arial" w:cs="Arial"/>
                <w:bCs/>
              </w:rPr>
              <w:t>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2022,844</w:t>
            </w:r>
          </w:p>
        </w:tc>
      </w:tr>
      <w:tr w:rsidR="00FA525E" w:rsidRPr="009F779F" w:rsidTr="009D2CB2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6A2B30" w:rsidRDefault="00FA525E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6A2B30" w:rsidRDefault="006A2B30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6A2B30" w:rsidRDefault="006A2B30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30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1013,800</w:t>
            </w:r>
          </w:p>
        </w:tc>
      </w:tr>
      <w:tr w:rsidR="00247C78" w:rsidRPr="009F779F" w:rsidTr="00247C78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306,170</w:t>
            </w:r>
          </w:p>
        </w:tc>
      </w:tr>
      <w:tr w:rsidR="00FA525E" w:rsidRPr="009F779F" w:rsidTr="00247C78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702,874</w:t>
            </w:r>
          </w:p>
        </w:tc>
      </w:tr>
    </w:tbl>
    <w:p w:rsidR="00FA525E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</w:t>
      </w:r>
      <w:r>
        <w:rPr>
          <w:rFonts w:ascii="Arial" w:hAnsi="Arial" w:cs="Arial"/>
          <w:sz w:val="16"/>
          <w:szCs w:val="16"/>
        </w:rPr>
        <w:t>етном/текущем финансовом период</w:t>
      </w:r>
      <w:r w:rsidR="007449E7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             </w:t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  <w:t xml:space="preserve">       </w:t>
      </w:r>
      <w:r w:rsidRPr="00247C78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Default="00FA525E" w:rsidP="00FA525E">
      <w:pPr>
        <w:jc w:val="both"/>
        <w:outlineLvl w:val="1"/>
        <w:rPr>
          <w:rFonts w:ascii="Arial" w:hAnsi="Arial" w:cs="Arial"/>
        </w:rPr>
      </w:pP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2" w:name="RANGE!A1:H54"/>
            <w:bookmarkEnd w:id="2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7C78" w:rsidRDefault="00247C78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7C78" w:rsidRDefault="00247C78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7C78" w:rsidRDefault="00247C78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7C78" w:rsidRDefault="00247C78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47C78" w:rsidRDefault="00247C78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7F0E" w:rsidRDefault="00A27F0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27F0E" w:rsidRDefault="00A27F0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BC37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>е</w:t>
            </w:r>
            <w:r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BC375C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6F3DEF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lastRenderedPageBreak/>
        <w:t xml:space="preserve">Информация о ресурсном обеспечении и прогнозной оценке расходов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F04E1F">
        <w:rPr>
          <w:rFonts w:ascii="Arial" w:hAnsi="Arial" w:cs="Arial"/>
          <w:sz w:val="24"/>
          <w:szCs w:val="24"/>
        </w:rPr>
        <w:t xml:space="preserve"> поселка Шушенское</w:t>
      </w:r>
      <w:r w:rsidRPr="00F04E1F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F04E1F">
        <w:rPr>
          <w:rFonts w:ascii="Arial" w:hAnsi="Arial" w:cs="Arial"/>
          <w:sz w:val="24"/>
          <w:szCs w:val="24"/>
        </w:rPr>
        <w:t>ы</w:t>
      </w:r>
    </w:p>
    <w:p w:rsidR="00E65FCF" w:rsidRPr="009F779F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F04E1F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F04E1F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F04E1F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F04E1F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F04E1F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F04E1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75440C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тчетный</w:t>
            </w:r>
            <w:r w:rsidRPr="00AB3417">
              <w:rPr>
                <w:rFonts w:ascii="Arial" w:hAnsi="Arial" w:cs="Arial"/>
                <w:sz w:val="18"/>
                <w:szCs w:val="18"/>
              </w:rPr>
              <w:t>/текущий</w:t>
            </w:r>
          </w:p>
          <w:p w:rsidR="0075440C" w:rsidRPr="00AB3417" w:rsidRDefault="00FA525E" w:rsidP="00F60FB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417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75440C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202</w:t>
            </w:r>
            <w:r w:rsidR="008D43B0" w:rsidRPr="00AB3417">
              <w:rPr>
                <w:rFonts w:ascii="Arial" w:hAnsi="Arial" w:cs="Arial"/>
                <w:sz w:val="18"/>
                <w:szCs w:val="18"/>
              </w:rPr>
              <w:t>3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AB3417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5D9" w:rsidRPr="009F779F" w:rsidTr="009D2CB2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F04E1F" w:rsidRDefault="007035D9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D9" w:rsidRPr="00F04E1F" w:rsidRDefault="007035D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7035D9" w:rsidRPr="00F04E1F" w:rsidRDefault="007035D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7035D9" w:rsidRPr="00F04E1F" w:rsidRDefault="007035D9" w:rsidP="0006456B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  <w:p w:rsidR="007035D9" w:rsidRPr="00F04E1F" w:rsidRDefault="007035D9" w:rsidP="0006456B">
            <w:pPr>
              <w:jc w:val="center"/>
              <w:rPr>
                <w:rFonts w:ascii="Arial" w:hAnsi="Arial" w:cs="Arial"/>
              </w:rPr>
            </w:pPr>
          </w:p>
          <w:p w:rsidR="007035D9" w:rsidRPr="00F04E1F" w:rsidRDefault="007035D9" w:rsidP="0006456B">
            <w:pPr>
              <w:jc w:val="center"/>
              <w:rPr>
                <w:rFonts w:ascii="Arial" w:hAnsi="Arial" w:cs="Arial"/>
              </w:rPr>
            </w:pPr>
          </w:p>
          <w:p w:rsidR="007035D9" w:rsidRPr="00F04E1F" w:rsidRDefault="007035D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7035D9" w:rsidRPr="00F04E1F" w:rsidRDefault="007035D9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5D9" w:rsidRPr="00F04E1F" w:rsidRDefault="007035D9" w:rsidP="009D2CB2">
            <w:pPr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Default="007035D9" w:rsidP="009C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Default="007035D9" w:rsidP="009C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5D9" w:rsidRDefault="007035D9" w:rsidP="009C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5D9" w:rsidRDefault="007035D9" w:rsidP="009C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5D9" w:rsidRDefault="007035D9" w:rsidP="009C06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12307,983</w:t>
            </w:r>
          </w:p>
        </w:tc>
      </w:tr>
      <w:tr w:rsidR="00C522B6" w:rsidRPr="009F779F" w:rsidTr="009D2CB2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DE272E" w:rsidRPr="009F779F" w:rsidTr="009D2CB2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Pr="00F04E1F" w:rsidRDefault="00DE272E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72E" w:rsidRPr="00F04E1F" w:rsidRDefault="00DE272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72E" w:rsidRPr="00F04E1F" w:rsidRDefault="00DE272E" w:rsidP="009D2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бюджеты </w:t>
            </w:r>
            <w:r w:rsidRPr="00F04E1F">
              <w:rPr>
                <w:rFonts w:ascii="Arial" w:hAnsi="Arial" w:cs="Arial"/>
              </w:rPr>
              <w:t>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Default="00DE27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</w:t>
            </w:r>
            <w:r w:rsidR="007035D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2E" w:rsidRDefault="00DE27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035D9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Default="00DE27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035D9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Default="00DE27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035D9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2E" w:rsidRDefault="00DE27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12307,983</w:t>
            </w:r>
          </w:p>
        </w:tc>
      </w:tr>
      <w:tr w:rsidR="00C522B6" w:rsidRPr="009F779F" w:rsidTr="009D2CB2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C522B6" w:rsidRPr="009F779F" w:rsidTr="009D2CB2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7035D9" w:rsidRPr="009F779F" w:rsidTr="009D2CB2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D9" w:rsidRPr="00F04E1F" w:rsidRDefault="007035D9" w:rsidP="00AB3417">
            <w:pPr>
              <w:jc w:val="center"/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5D9" w:rsidRPr="00AB3417" w:rsidRDefault="007035D9" w:rsidP="0006456B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AB3417">
              <w:rPr>
                <w:rFonts w:ascii="Arial" w:hAnsi="Arial" w:cs="Arial"/>
                <w:spacing w:val="-4"/>
              </w:rPr>
              <w:t>поселка Шушенское</w:t>
            </w:r>
            <w:r>
              <w:rPr>
                <w:rFonts w:ascii="Arial" w:hAnsi="Arial" w:cs="Arial"/>
                <w:bCs/>
              </w:rPr>
              <w:t xml:space="preserve"> услугами организаций </w:t>
            </w:r>
            <w:r>
              <w:rPr>
                <w:rFonts w:ascii="Arial" w:hAnsi="Arial" w:cs="Arial"/>
                <w:bCs/>
              </w:rPr>
              <w:lastRenderedPageBreak/>
              <w:t>культуры</w:t>
            </w:r>
          </w:p>
          <w:p w:rsidR="007035D9" w:rsidRPr="00AB3417" w:rsidRDefault="007035D9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D9" w:rsidRPr="00AB3417" w:rsidRDefault="007035D9" w:rsidP="009D2CB2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Pr="00566CBE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10285,139</w:t>
            </w:r>
          </w:p>
        </w:tc>
      </w:tr>
      <w:tr w:rsidR="00C522B6" w:rsidRPr="009F779F" w:rsidTr="009D2CB2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7035D9" w:rsidRPr="009F779F" w:rsidTr="009D2CB2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5D9" w:rsidRPr="00AB3417" w:rsidRDefault="007035D9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D9" w:rsidRPr="00AB3417" w:rsidRDefault="007035D9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Pr="00566CBE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9" w:rsidRPr="009F779F" w:rsidRDefault="007035D9" w:rsidP="009C06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10285,139</w:t>
            </w:r>
          </w:p>
        </w:tc>
      </w:tr>
      <w:tr w:rsidR="00C522B6" w:rsidRPr="009F779F" w:rsidTr="009D2CB2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6D4EB0" w:rsidRPr="009F779F" w:rsidTr="009D2CB2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Подпрограмма 2</w:t>
            </w:r>
          </w:p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EB0" w:rsidRPr="00AB3417" w:rsidRDefault="006D4EB0" w:rsidP="0006456B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Содействие развитию детско-юношеского творческого, культурного и трудово</w:t>
            </w:r>
            <w:r w:rsidR="00F60FB6">
              <w:rPr>
                <w:rFonts w:ascii="Arial" w:hAnsi="Arial" w:cs="Arial"/>
                <w:bCs/>
              </w:rPr>
              <w:t>го потенциала поселка Шушенское</w:t>
            </w:r>
          </w:p>
          <w:p w:rsidR="006D4EB0" w:rsidRPr="00AB3417" w:rsidRDefault="006D4EB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B0" w:rsidRPr="00AB3417" w:rsidRDefault="006D4EB0" w:rsidP="009D2CB2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AB3417" w:rsidRDefault="006D4EB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2022,844</w:t>
            </w:r>
          </w:p>
        </w:tc>
      </w:tr>
      <w:tr w:rsidR="00C522B6" w:rsidRPr="009F779F" w:rsidTr="009D2CB2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22B6" w:rsidRPr="009F779F" w:rsidTr="009D2CB2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6D4EB0" w:rsidRPr="009F779F" w:rsidTr="009D2CB2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B0" w:rsidRPr="00AB3417" w:rsidRDefault="006D4EB0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B0" w:rsidRPr="00AB3417" w:rsidRDefault="006D4EB0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AB3417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AB3417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AB3417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AB3417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AB3417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2022,844</w:t>
            </w:r>
          </w:p>
        </w:tc>
      </w:tr>
      <w:tr w:rsidR="00C522B6" w:rsidRPr="009F779F" w:rsidTr="009D2CB2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AB3417" w:rsidRDefault="00C522B6" w:rsidP="0006456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</w:t>
      </w:r>
      <w:r w:rsidR="002A5B5C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E10CE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F04E1F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</w:t>
      </w:r>
      <w:r w:rsidRPr="00F04E1F">
        <w:rPr>
          <w:rFonts w:ascii="Arial" w:hAnsi="Arial" w:cs="Arial"/>
          <w:sz w:val="24"/>
          <w:szCs w:val="24"/>
        </w:rPr>
        <w:t>А.В. Костюченко</w:t>
      </w: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Sect="00F60675">
          <w:headerReference w:type="default" r:id="rId9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BC375C">
        <w:rPr>
          <w:rFonts w:ascii="Arial" w:hAnsi="Arial" w:cs="Arial"/>
          <w:sz w:val="24"/>
          <w:szCs w:val="24"/>
        </w:rPr>
        <w:t xml:space="preserve"> </w:t>
      </w:r>
      <w:r w:rsidR="00F60516" w:rsidRPr="00BC375C">
        <w:rPr>
          <w:rFonts w:ascii="Arial" w:hAnsi="Arial" w:cs="Arial"/>
          <w:sz w:val="24"/>
          <w:szCs w:val="24"/>
        </w:rPr>
        <w:t>3</w:t>
      </w:r>
      <w:r w:rsidRPr="00BC375C">
        <w:rPr>
          <w:rFonts w:ascii="Arial" w:hAnsi="Arial" w:cs="Arial"/>
          <w:sz w:val="24"/>
          <w:szCs w:val="24"/>
        </w:rPr>
        <w:t xml:space="preserve"> </w:t>
      </w: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265A9F" w:rsidRPr="00BC375C">
        <w:rPr>
          <w:rFonts w:ascii="Arial" w:hAnsi="Arial" w:cs="Arial"/>
          <w:sz w:val="24"/>
          <w:szCs w:val="24"/>
        </w:rPr>
        <w:t>м</w:t>
      </w:r>
      <w:r w:rsidRPr="00BC375C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BC375C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>«Социально-</w:t>
      </w:r>
      <w:r w:rsidR="00265A9F" w:rsidRPr="00BC375C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C16284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635B"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347E17" w:rsidRPr="006D549C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9C6A34" w:rsidRDefault="00265A9F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</w:p>
        </w:tc>
      </w:tr>
      <w:tr w:rsidR="00C1635B" w:rsidRPr="00B21733" w:rsidTr="00347E17">
        <w:trPr>
          <w:trHeight w:val="515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>
              <w:rPr>
                <w:rFonts w:ascii="Arial" w:hAnsi="Arial" w:cs="Arial"/>
                <w:sz w:val="24"/>
                <w:szCs w:val="24"/>
              </w:rPr>
              <w:t>под</w:t>
            </w:r>
            <w:r w:rsidR="006A5CB3">
              <w:rPr>
                <w:rFonts w:ascii="Arial" w:hAnsi="Arial" w:cs="Arial"/>
                <w:sz w:val="24"/>
                <w:szCs w:val="24"/>
              </w:rPr>
              <w:t>пр</w:t>
            </w:r>
            <w:r w:rsidR="00835BD0">
              <w:rPr>
                <w:rFonts w:ascii="Arial" w:hAnsi="Arial" w:cs="Arial"/>
                <w:sz w:val="24"/>
                <w:szCs w:val="24"/>
              </w:rPr>
              <w:t>о</w:t>
            </w:r>
            <w:r w:rsidR="006A5CB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B21733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265A9F">
              <w:rPr>
                <w:rFonts w:ascii="Arial" w:hAnsi="Arial" w:cs="Arial"/>
                <w:sz w:val="24"/>
                <w:szCs w:val="24"/>
              </w:rPr>
              <w:t>п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265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C1635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F60516" w:rsidRPr="00B21733" w:rsidRDefault="00F60516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B21733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03967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F22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03967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B21733" w:rsidTr="00347E17">
        <w:trPr>
          <w:trHeight w:val="2200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B21733" w:rsidTr="00347E17">
        <w:trPr>
          <w:trHeight w:val="575"/>
        </w:trPr>
        <w:tc>
          <w:tcPr>
            <w:tcW w:w="3403" w:type="dxa"/>
          </w:tcPr>
          <w:p w:rsidR="00F60516" w:rsidRPr="00B21733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827B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3" w:rsidRPr="008D43B0">
              <w:rPr>
                <w:rFonts w:ascii="Arial" w:hAnsi="Arial" w:cs="Arial"/>
                <w:sz w:val="24"/>
                <w:szCs w:val="24"/>
              </w:rPr>
              <w:t>на период действия подпрограммы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7035D9" w:rsidRDefault="00C1635B" w:rsidP="00347E17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</w:p>
          <w:p w:rsidR="00C1635B" w:rsidRDefault="007035D9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35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10381,617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35B"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  <w:r w:rsidR="00BC375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67F86"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bCs/>
                <w:sz w:val="24"/>
                <w:szCs w:val="24"/>
              </w:rPr>
              <w:t>10012,139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92AB3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35BD0" w:rsidRPr="00B21733" w:rsidRDefault="00AB79CC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B21733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2.1. Постановка поселковой проблемы и обоснование необходимости разработки подпрограммы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>
        <w:rPr>
          <w:sz w:val="24"/>
          <w:szCs w:val="24"/>
        </w:rPr>
        <w:t>щей прямое влияние на социально-</w:t>
      </w:r>
      <w:r w:rsidRPr="00967F86">
        <w:rPr>
          <w:sz w:val="24"/>
          <w:szCs w:val="24"/>
        </w:rPr>
        <w:t>экономическое развитие поселка.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967F86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подпрограммы - </w:t>
      </w:r>
      <w:r w:rsidR="00967F86" w:rsidRPr="00967F86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F22837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F22837">
        <w:rPr>
          <w:sz w:val="24"/>
          <w:szCs w:val="24"/>
        </w:rPr>
        <w:t>:</w:t>
      </w:r>
    </w:p>
    <w:p w:rsidR="00967F86" w:rsidRPr="00F22837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- п</w:t>
      </w:r>
      <w:r w:rsidR="00BC375C">
        <w:rPr>
          <w:sz w:val="24"/>
          <w:szCs w:val="24"/>
        </w:rPr>
        <w:t>роведение знаковых культурно-</w:t>
      </w:r>
      <w:r w:rsidRPr="00F22837">
        <w:rPr>
          <w:sz w:val="24"/>
          <w:szCs w:val="24"/>
        </w:rPr>
        <w:t>массовых мероприятий поселка Шушенское</w:t>
      </w:r>
      <w:r w:rsidR="00F60516" w:rsidRPr="00F22837">
        <w:rPr>
          <w:sz w:val="24"/>
          <w:szCs w:val="24"/>
        </w:rPr>
        <w:t>.</w:t>
      </w:r>
    </w:p>
    <w:p w:rsidR="00255CFD" w:rsidRPr="00967F86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1C5D8B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1) </w:t>
      </w:r>
      <w:r w:rsidR="00BC375C">
        <w:rPr>
          <w:rFonts w:ascii="Arial" w:hAnsi="Arial" w:cs="Arial"/>
          <w:sz w:val="24"/>
          <w:szCs w:val="24"/>
        </w:rPr>
        <w:t>Проведение знаковых культурно-</w:t>
      </w:r>
      <w:r w:rsidRPr="001C5D8B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в котор</w:t>
      </w:r>
      <w:r w:rsidR="007F5442" w:rsidRPr="001C5D8B">
        <w:rPr>
          <w:rFonts w:ascii="Arial" w:hAnsi="Arial" w:cs="Arial"/>
          <w:sz w:val="24"/>
          <w:szCs w:val="24"/>
        </w:rPr>
        <w:t>ые</w:t>
      </w:r>
      <w:r w:rsidRPr="001C5D8B">
        <w:rPr>
          <w:rFonts w:ascii="Arial" w:hAnsi="Arial" w:cs="Arial"/>
          <w:sz w:val="24"/>
          <w:szCs w:val="24"/>
        </w:rPr>
        <w:t xml:space="preserve"> включены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2) Поддержка субъектов, оказываю</w:t>
      </w:r>
      <w:r w:rsidR="00BC375C">
        <w:rPr>
          <w:rFonts w:ascii="Arial" w:hAnsi="Arial" w:cs="Arial"/>
          <w:sz w:val="24"/>
          <w:szCs w:val="24"/>
        </w:rPr>
        <w:t>щих позитивные социально-</w:t>
      </w:r>
      <w:r w:rsidRPr="001C5D8B">
        <w:rPr>
          <w:rFonts w:ascii="Arial" w:hAnsi="Arial" w:cs="Arial"/>
          <w:sz w:val="24"/>
          <w:szCs w:val="24"/>
        </w:rPr>
        <w:t xml:space="preserve"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</w:t>
      </w:r>
      <w:r w:rsidRPr="001C5D8B">
        <w:rPr>
          <w:rFonts w:ascii="Arial" w:hAnsi="Arial" w:cs="Arial"/>
          <w:sz w:val="24"/>
          <w:szCs w:val="24"/>
        </w:rPr>
        <w:lastRenderedPageBreak/>
        <w:t>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1C5D8B">
        <w:rPr>
          <w:rFonts w:ascii="Arial" w:hAnsi="Arial" w:cs="Arial"/>
          <w:sz w:val="24"/>
          <w:szCs w:val="24"/>
        </w:rPr>
        <w:t>культуры, а</w:t>
      </w:r>
      <w:r w:rsidRPr="001C5D8B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1C5D8B">
        <w:rPr>
          <w:rFonts w:ascii="Arial" w:hAnsi="Arial" w:cs="Arial"/>
          <w:sz w:val="24"/>
          <w:szCs w:val="24"/>
        </w:rPr>
        <w:t xml:space="preserve"> Шушенское</w:t>
      </w:r>
      <w:r w:rsidRPr="001C5D8B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1C5D8B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9C6A34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</w:t>
      </w:r>
      <w:r w:rsidR="00DA36B0">
        <w:rPr>
          <w:rFonts w:ascii="Arial" w:hAnsi="Arial" w:cs="Arial"/>
          <w:sz w:val="24"/>
          <w:szCs w:val="24"/>
        </w:rPr>
        <w:t>тчету о реализации муниц</w:t>
      </w:r>
      <w:r w:rsidR="00FA32D3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827BB">
        <w:rPr>
          <w:rFonts w:ascii="Arial" w:hAnsi="Arial" w:cs="Arial"/>
          <w:sz w:val="24"/>
          <w:szCs w:val="24"/>
        </w:rPr>
        <w:t xml:space="preserve"> </w:t>
      </w:r>
      <w:r w:rsidR="00552EF1" w:rsidRPr="008D43B0">
        <w:rPr>
          <w:rFonts w:ascii="Arial" w:hAnsi="Arial" w:cs="Arial"/>
          <w:sz w:val="24"/>
          <w:szCs w:val="24"/>
        </w:rPr>
        <w:t>п</w:t>
      </w:r>
      <w:r w:rsidRPr="008D43B0">
        <w:rPr>
          <w:rFonts w:ascii="Arial" w:hAnsi="Arial" w:cs="Arial"/>
          <w:sz w:val="24"/>
          <w:szCs w:val="24"/>
        </w:rPr>
        <w:t>остановление</w:t>
      </w:r>
      <w:r w:rsidR="00552EF1" w:rsidRPr="008D43B0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="00552EF1">
        <w:rPr>
          <w:rFonts w:ascii="Arial" w:hAnsi="Arial" w:cs="Arial"/>
          <w:sz w:val="24"/>
          <w:szCs w:val="24"/>
        </w:rPr>
        <w:t xml:space="preserve"> </w:t>
      </w:r>
      <w:r w:rsidR="00552EF1" w:rsidRPr="00E827BB">
        <w:rPr>
          <w:rFonts w:ascii="Arial" w:hAnsi="Arial" w:cs="Arial"/>
          <w:sz w:val="24"/>
          <w:szCs w:val="24"/>
        </w:rPr>
        <w:t>№</w:t>
      </w:r>
      <w:r w:rsidR="00552EF1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347E17" w:rsidRPr="00967F86" w:rsidRDefault="00347E17" w:rsidP="00F60675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F60675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F60675" w:rsidRDefault="00F60675" w:rsidP="00DA36B0">
      <w:pPr>
        <w:jc w:val="both"/>
        <w:rPr>
          <w:rFonts w:ascii="Arial" w:hAnsi="Arial" w:cs="Arial"/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12E4E" w:rsidRPr="00967F86" w:rsidRDefault="00412E4E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67F86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7035D9" w:rsidRDefault="007035D9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7035D9" w:rsidRDefault="00967F86" w:rsidP="007035D9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 w:rsidR="00412E4E" w:rsidRPr="00107F85">
        <w:rPr>
          <w:rFonts w:ascii="Arial" w:hAnsi="Arial" w:cs="Arial"/>
          <w:sz w:val="24"/>
          <w:szCs w:val="24"/>
        </w:rPr>
        <w:t xml:space="preserve"> подпр</w:t>
      </w:r>
      <w:r w:rsidR="005B63F2">
        <w:rPr>
          <w:rFonts w:ascii="Arial" w:hAnsi="Arial" w:cs="Arial"/>
          <w:sz w:val="24"/>
          <w:szCs w:val="24"/>
        </w:rPr>
        <w:t>ограммы за счёт средств бюджета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="005B63F2">
        <w:rPr>
          <w:rFonts w:ascii="Arial" w:hAnsi="Arial" w:cs="Arial"/>
          <w:sz w:val="24"/>
          <w:szCs w:val="24"/>
        </w:rPr>
        <w:t>поселка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="00412E4E" w:rsidRPr="00107F85">
        <w:rPr>
          <w:rFonts w:ascii="Arial" w:hAnsi="Arial" w:cs="Arial"/>
          <w:sz w:val="24"/>
          <w:szCs w:val="24"/>
        </w:rPr>
        <w:t>Шушенское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Pr="00107F85">
        <w:rPr>
          <w:rFonts w:ascii="Arial" w:hAnsi="Arial" w:cs="Arial"/>
          <w:sz w:val="24"/>
          <w:szCs w:val="24"/>
        </w:rPr>
        <w:t>отражён</w:t>
      </w:r>
      <w:r w:rsidR="005B63F2">
        <w:rPr>
          <w:rFonts w:ascii="Arial" w:hAnsi="Arial" w:cs="Arial"/>
          <w:sz w:val="24"/>
          <w:szCs w:val="24"/>
        </w:rPr>
        <w:t xml:space="preserve"> </w:t>
      </w:r>
      <w:r w:rsidRPr="00107F85">
        <w:rPr>
          <w:rFonts w:ascii="Arial" w:hAnsi="Arial" w:cs="Arial"/>
          <w:sz w:val="24"/>
          <w:szCs w:val="24"/>
        </w:rPr>
        <w:t>в пе</w:t>
      </w:r>
      <w:r w:rsidR="005B63F2">
        <w:rPr>
          <w:rFonts w:ascii="Arial" w:hAnsi="Arial" w:cs="Arial"/>
          <w:sz w:val="24"/>
          <w:szCs w:val="24"/>
        </w:rPr>
        <w:t>речне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Pr="00107F85">
        <w:rPr>
          <w:rFonts w:ascii="Arial" w:hAnsi="Arial" w:cs="Arial"/>
          <w:sz w:val="24"/>
          <w:szCs w:val="24"/>
        </w:rPr>
        <w:t>мероприятий подпрограммы "</w:t>
      </w:r>
      <w:r w:rsidR="00107F85" w:rsidRPr="00107F85">
        <w:rPr>
          <w:rFonts w:ascii="Arial" w:hAnsi="Arial" w:cs="Arial"/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107F85">
        <w:rPr>
          <w:rFonts w:ascii="Arial" w:hAnsi="Arial" w:cs="Arial"/>
          <w:sz w:val="24"/>
          <w:szCs w:val="24"/>
        </w:rPr>
        <w:t xml:space="preserve">" и </w:t>
      </w:r>
      <w:r w:rsidR="00412E4E"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</w:t>
      </w:r>
      <w:r w:rsidR="00DA36B0">
        <w:rPr>
          <w:rStyle w:val="ae"/>
          <w:rFonts w:ascii="Arial" w:hAnsi="Arial" w:cs="Arial"/>
          <w:b w:val="0"/>
          <w:bCs/>
          <w:sz w:val="24"/>
          <w:szCs w:val="24"/>
        </w:rPr>
        <w:t xml:space="preserve">финансирования подпрограммы – 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 w:rsidRPr="007035D9">
        <w:rPr>
          <w:rFonts w:ascii="Arial" w:hAnsi="Arial" w:cs="Arial"/>
          <w:bCs/>
          <w:color w:val="000000"/>
          <w:sz w:val="24"/>
          <w:szCs w:val="24"/>
        </w:rPr>
        <w:t>10381,617</w:t>
      </w:r>
      <w:r>
        <w:rPr>
          <w:rFonts w:ascii="Arial" w:hAnsi="Arial" w:cs="Arial"/>
          <w:bCs/>
          <w:color w:val="000000"/>
        </w:rPr>
        <w:t xml:space="preserve"> </w:t>
      </w: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тыс. руб.,</w:t>
      </w:r>
      <w:r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96,478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10012,139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 год – 91,000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91,000 тыс. рублей;</w:t>
      </w:r>
    </w:p>
    <w:p w:rsidR="00967F86" w:rsidRPr="00EC1A40" w:rsidRDefault="007035D9" w:rsidP="007035D9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>2025 год – 91,000 тыс. рублей</w:t>
      </w:r>
    </w:p>
    <w:p w:rsidR="00967F86" w:rsidRDefault="00967F86" w:rsidP="00F60675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Pr="00EC1A40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lastRenderedPageBreak/>
        <w:t>Приложение № 1</w:t>
      </w:r>
    </w:p>
    <w:p w:rsid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подпрограмме «Создание условий для </w:t>
      </w:r>
      <w:r w:rsidR="00DA36B0">
        <w:rPr>
          <w:rFonts w:ascii="Arial" w:hAnsi="Arial" w:cs="Arial"/>
        </w:rPr>
        <w:t>организации досуга и обеспечение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жителей </w:t>
      </w:r>
      <w:r w:rsidR="00107F85" w:rsidRPr="00C16284">
        <w:rPr>
          <w:rFonts w:ascii="Arial" w:hAnsi="Arial" w:cs="Arial"/>
          <w:spacing w:val="-4"/>
        </w:rPr>
        <w:t>поселка Шушенское</w:t>
      </w:r>
      <w:r w:rsidRPr="00C16284">
        <w:rPr>
          <w:rFonts w:ascii="Arial" w:hAnsi="Arial" w:cs="Arial"/>
        </w:rPr>
        <w:t xml:space="preserve"> услугами организаций культуры»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F04E1F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734"/>
        <w:gridCol w:w="1126"/>
        <w:gridCol w:w="2878"/>
        <w:gridCol w:w="1891"/>
        <w:gridCol w:w="1963"/>
        <w:gridCol w:w="1966"/>
        <w:gridCol w:w="1822"/>
      </w:tblGrid>
      <w:tr w:rsidR="00AA0139" w:rsidRPr="00F04E1F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F04E1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F04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E1F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F04E1F">
              <w:rPr>
                <w:rFonts w:ascii="Arial" w:hAnsi="Arial" w:cs="Arial"/>
                <w:sz w:val="18"/>
                <w:szCs w:val="18"/>
              </w:rPr>
              <w:t>под</w:t>
            </w:r>
            <w:r w:rsidRPr="00F04E1F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Текущий финансовый год 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6A79F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B79CC" w:rsidRPr="00F04E1F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F04E1F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892AB3" w:rsidRPr="00F04E1F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C27F26" w:rsidP="00C27F26">
            <w:pPr>
              <w:pStyle w:val="ConsPlusNormal"/>
              <w:widowControl/>
              <w:ind w:left="-359" w:firstLine="34"/>
              <w:jc w:val="center"/>
            </w:pPr>
            <w:r w:rsidRPr="00F04E1F">
              <w:t xml:space="preserve">       </w:t>
            </w:r>
            <w:r w:rsidR="00892AB3" w:rsidRPr="00F04E1F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9765B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</w:tr>
      <w:tr w:rsidR="006757AA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оличество участников конкурсов при проведении </w:t>
            </w:r>
            <w:r w:rsidR="003B5972" w:rsidRPr="00F04E1F">
              <w:rPr>
                <w:rFonts w:ascii="Arial" w:hAnsi="Arial" w:cs="Arial"/>
                <w:sz w:val="20"/>
                <w:szCs w:val="20"/>
              </w:rPr>
              <w:t>знаковых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D9765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D3645F" w:rsidP="008D43B0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3E0AC7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</w:tr>
    </w:tbl>
    <w:p w:rsidR="00AA0139" w:rsidRDefault="00AA0139" w:rsidP="00AA0139">
      <w:pPr>
        <w:jc w:val="both"/>
        <w:rPr>
          <w:rFonts w:ascii="Arial" w:hAnsi="Arial" w:cs="Arial"/>
        </w:rPr>
      </w:pPr>
    </w:p>
    <w:p w:rsidR="001C5D8B" w:rsidRPr="00B21733" w:rsidRDefault="001C5D8B" w:rsidP="00AA0139">
      <w:pPr>
        <w:jc w:val="both"/>
        <w:rPr>
          <w:rFonts w:ascii="Arial" w:hAnsi="Arial" w:cs="Arial"/>
        </w:rPr>
      </w:pP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  </w:t>
      </w:r>
      <w:r w:rsidRPr="00F04E1F">
        <w:rPr>
          <w:rFonts w:ascii="Arial" w:hAnsi="Arial" w:cs="Arial"/>
          <w:sz w:val="24"/>
          <w:szCs w:val="24"/>
        </w:rPr>
        <w:t xml:space="preserve"> А.В.</w:t>
      </w:r>
      <w:r w:rsidR="006A79F9" w:rsidRPr="00F04E1F">
        <w:rPr>
          <w:rFonts w:ascii="Arial" w:hAnsi="Arial" w:cs="Arial"/>
          <w:sz w:val="24"/>
          <w:szCs w:val="24"/>
        </w:rPr>
        <w:t xml:space="preserve"> </w:t>
      </w:r>
      <w:r w:rsidRPr="00F04E1F">
        <w:rPr>
          <w:rFonts w:ascii="Arial" w:hAnsi="Arial" w:cs="Arial"/>
          <w:sz w:val="24"/>
          <w:szCs w:val="24"/>
        </w:rPr>
        <w:t>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482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800"/>
        <w:gridCol w:w="851"/>
        <w:gridCol w:w="708"/>
        <w:gridCol w:w="709"/>
        <w:gridCol w:w="1134"/>
        <w:gridCol w:w="567"/>
        <w:gridCol w:w="1276"/>
        <w:gridCol w:w="1276"/>
        <w:gridCol w:w="992"/>
        <w:gridCol w:w="1134"/>
        <w:gridCol w:w="1276"/>
        <w:gridCol w:w="1701"/>
        <w:gridCol w:w="116"/>
        <w:gridCol w:w="120"/>
        <w:gridCol w:w="308"/>
        <w:gridCol w:w="334"/>
      </w:tblGrid>
      <w:tr w:rsidR="0027368E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D9765B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</w:tr>
      <w:tr w:rsidR="00CF4669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Default="00CF4669" w:rsidP="00702133">
            <w:pPr>
              <w:rPr>
                <w:rFonts w:ascii="Arial" w:hAnsi="Arial" w:cs="Arial"/>
              </w:rPr>
            </w:pPr>
          </w:p>
          <w:p w:rsidR="00CF4669" w:rsidRDefault="00CF4669" w:rsidP="00702133">
            <w:pPr>
              <w:rPr>
                <w:rFonts w:ascii="Arial" w:hAnsi="Arial" w:cs="Arial"/>
              </w:rPr>
            </w:pPr>
          </w:p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3"/>
          <w:wAfter w:w="762" w:type="dxa"/>
          <w:trHeight w:val="387"/>
        </w:trPr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Default="0027368E" w:rsidP="00702133">
            <w:pPr>
              <w:jc w:val="center"/>
              <w:rPr>
                <w:rFonts w:ascii="Arial" w:hAnsi="Arial" w:cs="Arial"/>
              </w:rPr>
            </w:pPr>
          </w:p>
          <w:p w:rsidR="004C13ED" w:rsidRPr="00F4556E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16284" w:rsidRDefault="0027368E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  <w:r w:rsidRPr="00C16284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4C13ED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к подпрограмме «Создание условий для </w:t>
            </w:r>
            <w:r>
              <w:rPr>
                <w:rFonts w:ascii="Arial" w:hAnsi="Arial" w:cs="Arial"/>
              </w:rPr>
              <w:t>организации досуга и обеспечение</w:t>
            </w:r>
          </w:p>
          <w:p w:rsidR="004C13ED" w:rsidRPr="00C16284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 жителей </w:t>
            </w:r>
            <w:r w:rsidRPr="00C16284">
              <w:rPr>
                <w:rFonts w:ascii="Arial" w:hAnsi="Arial" w:cs="Arial"/>
                <w:spacing w:val="-4"/>
              </w:rPr>
              <w:t>поселка Шушенское</w:t>
            </w:r>
            <w:r w:rsidRPr="00C16284">
              <w:rPr>
                <w:rFonts w:ascii="Arial" w:hAnsi="Arial" w:cs="Arial"/>
              </w:rPr>
              <w:t xml:space="preserve"> услугами организаций культуры»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0016CB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0016CB">
              <w:rPr>
                <w:rFonts w:ascii="Arial" w:hAnsi="Arial" w:cs="Arial"/>
                <w:bCs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4C13ED">
        <w:trPr>
          <w:trHeight w:val="465"/>
        </w:trPr>
        <w:tc>
          <w:tcPr>
            <w:tcW w:w="2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0016CB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0016CB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D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0016CB">
              <w:rPr>
                <w:rFonts w:ascii="Arial" w:hAnsi="Arial" w:cs="Arial"/>
                <w:sz w:val="16"/>
                <w:szCs w:val="16"/>
              </w:rPr>
              <w:t xml:space="preserve">от реализации подпрограммного мероприятия </w:t>
            </w:r>
          </w:p>
          <w:p w:rsidR="0027368E" w:rsidRPr="000016CB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4C13ED">
        <w:trPr>
          <w:trHeight w:val="70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18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79CC" w:rsidRPr="000016CB" w:rsidRDefault="00D3645F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тчетный</w:t>
            </w:r>
            <w:r w:rsidRPr="000016CB">
              <w:rPr>
                <w:rFonts w:ascii="Arial" w:hAnsi="Arial" w:cs="Arial"/>
                <w:sz w:val="16"/>
                <w:szCs w:val="16"/>
              </w:rPr>
              <w:t>/текущий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AB79CC" w:rsidRPr="000016CB" w:rsidRDefault="004C13ED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Итого за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4"/>
          <w:wAfter w:w="878" w:type="dxa"/>
          <w:trHeight w:val="370"/>
        </w:trPr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C16284">
        <w:trPr>
          <w:gridAfter w:val="4"/>
          <w:wAfter w:w="878" w:type="dxa"/>
          <w:trHeight w:val="195"/>
        </w:trPr>
        <w:tc>
          <w:tcPr>
            <w:tcW w:w="146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3D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C13ED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ED2FC1" w:rsidP="00702133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702133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220AA5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702133">
            <w:pPr>
              <w:jc w:val="center"/>
            </w:pPr>
            <w:r w:rsidRPr="004C13ED">
              <w:rPr>
                <w:rFonts w:ascii="Arial" w:hAnsi="Arial" w:cs="Arial"/>
              </w:rPr>
              <w:t>360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9B063E" w:rsidP="00F04E1F">
            <w:pPr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9925,139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AB79CC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gridAfter w:val="4"/>
          <w:wAfter w:w="878" w:type="dxa"/>
          <w:trHeight w:val="378"/>
        </w:trPr>
        <w:tc>
          <w:tcPr>
            <w:tcW w:w="2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AB79CC" w:rsidP="00702133">
            <w:pPr>
              <w:rPr>
                <w:rFonts w:ascii="Arial" w:hAnsi="Arial" w:cs="Arial"/>
                <w:bCs/>
              </w:rPr>
            </w:pPr>
            <w:r w:rsidRPr="004C13ED">
              <w:rPr>
                <w:rFonts w:ascii="Arial" w:hAnsi="Arial" w:cs="Arial"/>
                <w:bCs/>
              </w:rPr>
              <w:t>Итого</w:t>
            </w:r>
            <w:r w:rsidR="00862131" w:rsidRPr="004C13ED">
              <w:rPr>
                <w:rFonts w:ascii="Arial" w:hAnsi="Arial" w:cs="Arial"/>
                <w:bCs/>
              </w:rPr>
              <w:t xml:space="preserve"> по подпрограмме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7035D9" w:rsidP="00ED2FC1">
            <w:pPr>
              <w:jc w:val="center"/>
            </w:pPr>
            <w:r>
              <w:rPr>
                <w:rFonts w:ascii="Arial" w:hAnsi="Arial" w:cs="Arial"/>
              </w:rPr>
              <w:t>10012,139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91,000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91,000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AB79C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C13ED">
              <w:rPr>
                <w:rFonts w:ascii="Arial" w:hAnsi="Arial" w:cs="Arial"/>
                <w:sz w:val="20"/>
                <w:szCs w:val="20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7035D9" w:rsidP="00DB0D5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10285,139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AB79CC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552EF1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7368E" w:rsidRPr="000016CB" w:rsidRDefault="0027368E" w:rsidP="0027368E">
      <w:pPr>
        <w:ind w:left="567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</w:t>
      </w:r>
      <w:r w:rsidR="00F04E1F" w:rsidRPr="000016CB">
        <w:rPr>
          <w:rFonts w:ascii="Arial" w:hAnsi="Arial" w:cs="Arial"/>
          <w:sz w:val="22"/>
          <w:szCs w:val="22"/>
        </w:rPr>
        <w:t xml:space="preserve">                         </w:t>
      </w:r>
      <w:r w:rsidR="004C13ED">
        <w:rPr>
          <w:rFonts w:ascii="Arial" w:hAnsi="Arial" w:cs="Arial"/>
          <w:sz w:val="22"/>
          <w:szCs w:val="22"/>
        </w:rPr>
        <w:tab/>
      </w:r>
      <w:r w:rsidR="004C13ED">
        <w:rPr>
          <w:rFonts w:ascii="Arial" w:hAnsi="Arial" w:cs="Arial"/>
          <w:sz w:val="22"/>
          <w:szCs w:val="22"/>
        </w:rPr>
        <w:tab/>
      </w:r>
      <w:r w:rsidR="00F04E1F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А.В.</w:t>
      </w:r>
      <w:r w:rsidR="006A79F9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Костюченко</w:t>
      </w:r>
    </w:p>
    <w:p w:rsidR="0027368E" w:rsidRPr="00F04E1F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F04E1F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4C13ED">
        <w:rPr>
          <w:rFonts w:ascii="Arial" w:hAnsi="Arial" w:cs="Arial"/>
          <w:sz w:val="24"/>
          <w:szCs w:val="24"/>
        </w:rPr>
        <w:t xml:space="preserve"> </w:t>
      </w:r>
      <w:r w:rsidR="00F60516" w:rsidRPr="004C13ED">
        <w:rPr>
          <w:rFonts w:ascii="Arial" w:hAnsi="Arial" w:cs="Arial"/>
          <w:sz w:val="24"/>
          <w:szCs w:val="24"/>
        </w:rPr>
        <w:t>4</w:t>
      </w:r>
    </w:p>
    <w:p w:rsidR="00412E4E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4C13ED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«Социально-</w:t>
      </w:r>
      <w:r w:rsidR="00412E4E" w:rsidRPr="004C13ED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D2FC1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2E4E"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ED2FC1" w:rsidRPr="00423791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36E3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379" w:type="dxa"/>
          </w:tcPr>
          <w:p w:rsidR="00412E4E" w:rsidRDefault="004C13ED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412E4E">
              <w:rPr>
                <w:rFonts w:ascii="Arial" w:hAnsi="Arial" w:cs="Arial"/>
                <w:sz w:val="24"/>
                <w:szCs w:val="24"/>
              </w:rPr>
              <w:t>п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41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412E4E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>
              <w:rPr>
                <w:rFonts w:ascii="Arial" w:hAnsi="Arial" w:cs="Arial"/>
                <w:sz w:val="24"/>
                <w:szCs w:val="24"/>
              </w:rPr>
              <w:t>с</w:t>
            </w:r>
            <w:r w:rsidRPr="00412E4E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B21733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>-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содействие профессиональной ориентации и трудоустройству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B21733" w:rsidTr="00F94CC0">
        <w:trPr>
          <w:trHeight w:val="585"/>
        </w:trPr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412E4E" w:rsidRPr="004A57CF" w:rsidRDefault="00F94CC0" w:rsidP="001C5D8B">
            <w:pPr>
              <w:shd w:val="clear" w:color="auto" w:fill="FFFFFF"/>
              <w:spacing w:line="219" w:lineRule="exact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4A57CF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B21733" w:rsidTr="00F60675">
        <w:tc>
          <w:tcPr>
            <w:tcW w:w="3544" w:type="dxa"/>
          </w:tcPr>
          <w:p w:rsidR="00F67902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412E4E" w:rsidRPr="00E827BB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F60675">
        <w:trPr>
          <w:trHeight w:val="410"/>
        </w:trPr>
        <w:tc>
          <w:tcPr>
            <w:tcW w:w="3544" w:type="dxa"/>
          </w:tcPr>
          <w:p w:rsidR="00F25B18" w:rsidRPr="00B21733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ки финансирования 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55CFD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0104">
              <w:rPr>
                <w:rFonts w:ascii="Arial" w:hAnsi="Arial" w:cs="Arial"/>
                <w:sz w:val="24"/>
                <w:szCs w:val="24"/>
              </w:rPr>
              <w:t>с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указанием </w:t>
            </w:r>
            <w:r w:rsidR="004C13ED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379" w:type="dxa"/>
          </w:tcPr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ED2FC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2337,283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  <w:r w:rsidR="004C13E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414A9">
              <w:rPr>
                <w:rFonts w:ascii="Arial" w:hAnsi="Arial" w:cs="Arial"/>
                <w:bCs/>
                <w:sz w:val="24"/>
                <w:szCs w:val="24"/>
              </w:rPr>
              <w:t>386,674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CA3CD6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B79CC" w:rsidRDefault="00AB79CC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F25B18" w:rsidRPr="00B21733" w:rsidRDefault="00CA3CD6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379" w:type="dxa"/>
          </w:tcPr>
          <w:p w:rsidR="00412E4E" w:rsidRPr="00B21733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DA69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A57CF" w:rsidRPr="00DA6972">
        <w:rPr>
          <w:sz w:val="24"/>
          <w:szCs w:val="24"/>
        </w:rPr>
        <w:t>. Основные разделы подпрограммы</w:t>
      </w:r>
    </w:p>
    <w:p w:rsidR="004A57CF" w:rsidRPr="00DA6972" w:rsidRDefault="004A57CF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Главной особенностью подпрограммы является предложенный механизм перевода молодежи из ресурса в активный субъект социально-экономических </w:t>
      </w:r>
      <w:r w:rsidRPr="004A57CF">
        <w:rPr>
          <w:rFonts w:ascii="Arial" w:hAnsi="Arial" w:cs="Arial"/>
          <w:sz w:val="24"/>
          <w:szCs w:val="24"/>
        </w:rPr>
        <w:lastRenderedPageBreak/>
        <w:t>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риск приобщения к опасным для здоровья зависимостям: наркомании, игромании, алкоголизму.</w:t>
      </w:r>
    </w:p>
    <w:p w:rsidR="004A57CF" w:rsidRPr="00DA6972" w:rsidRDefault="004A57CF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A57CF" w:rsidRPr="00DA6972" w:rsidRDefault="004A57CF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4A57CF" w:rsidRPr="004A57CF" w:rsidRDefault="004A57CF" w:rsidP="001C5D8B">
      <w:pPr>
        <w:pStyle w:val="a3"/>
        <w:spacing w:before="64" w:beforeAutospacing="0" w:after="64" w:afterAutospacing="0"/>
        <w:ind w:firstLine="709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Выбор подпрограммных мероприятий осно</w:t>
      </w:r>
      <w:r w:rsidR="00F94CC0">
        <w:rPr>
          <w:rFonts w:ascii="Arial" w:hAnsi="Arial" w:cs="Arial"/>
        </w:rPr>
        <w:t>вывается на решении поставленной</w:t>
      </w:r>
      <w:r w:rsidRPr="004A57CF">
        <w:rPr>
          <w:rFonts w:ascii="Arial" w:hAnsi="Arial" w:cs="Arial"/>
        </w:rPr>
        <w:t xml:space="preserve"> задач</w:t>
      </w:r>
      <w:r w:rsidR="00F94CC0">
        <w:rPr>
          <w:rFonts w:ascii="Arial" w:hAnsi="Arial" w:cs="Arial"/>
        </w:rPr>
        <w:t>и</w:t>
      </w:r>
      <w:r w:rsidRPr="004A57CF">
        <w:rPr>
          <w:rFonts w:ascii="Arial" w:hAnsi="Arial" w:cs="Arial"/>
        </w:rPr>
        <w:t>:</w:t>
      </w:r>
    </w:p>
    <w:p w:rsidR="004A57CF" w:rsidRPr="004A57CF" w:rsidRDefault="004A57CF" w:rsidP="001C5D8B">
      <w:pPr>
        <w:pStyle w:val="a3"/>
        <w:spacing w:before="64" w:beforeAutospacing="0" w:after="64" w:afterAutospacing="0"/>
        <w:ind w:firstLine="709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профессиональной ориентации и трудоу</w:t>
      </w:r>
      <w:r w:rsidR="00875A27">
        <w:rPr>
          <w:rFonts w:ascii="Arial" w:hAnsi="Arial" w:cs="Arial"/>
        </w:rPr>
        <w:t>стройству подростков и молодежи.</w:t>
      </w:r>
    </w:p>
    <w:p w:rsidR="004A57CF" w:rsidRPr="004A57CF" w:rsidRDefault="004A57CF" w:rsidP="001C5D8B">
      <w:pPr>
        <w:pStyle w:val="a3"/>
        <w:spacing w:before="64" w:beforeAutospacing="0" w:after="64" w:afterAutospacing="0"/>
        <w:ind w:firstLine="709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 xml:space="preserve">Муниципальным координатором подпрограммы является </w:t>
      </w:r>
      <w:r>
        <w:rPr>
          <w:rFonts w:ascii="Arial" w:hAnsi="Arial" w:cs="Arial"/>
        </w:rPr>
        <w:t>отдел культуры, молодёжной политики и туризма администрации Шушенского района</w:t>
      </w:r>
      <w:r w:rsidR="00F94CC0">
        <w:rPr>
          <w:rFonts w:ascii="Arial" w:hAnsi="Arial" w:cs="Arial"/>
        </w:rPr>
        <w:t>. В его</w:t>
      </w:r>
      <w:r w:rsidRPr="004A57CF">
        <w:rPr>
          <w:rFonts w:ascii="Arial" w:hAnsi="Arial" w:cs="Arial"/>
        </w:rPr>
        <w:t xml:space="preserve">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4A57CF" w:rsidRDefault="004A57CF" w:rsidP="001C5D8B">
      <w:pPr>
        <w:pStyle w:val="a3"/>
        <w:spacing w:before="64" w:beforeAutospacing="0" w:after="64" w:afterAutospacing="0"/>
        <w:ind w:firstLine="709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Подпрограмма рассчитана на 20</w:t>
      </w:r>
      <w:r>
        <w:rPr>
          <w:rFonts w:ascii="Arial" w:hAnsi="Arial" w:cs="Arial"/>
        </w:rPr>
        <w:t>21</w:t>
      </w:r>
      <w:r w:rsidRPr="004A57CF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</w:t>
      </w:r>
      <w:r w:rsidR="00BE6EDE">
        <w:rPr>
          <w:rFonts w:ascii="Arial" w:hAnsi="Arial" w:cs="Arial"/>
        </w:rPr>
        <w:t>5</w:t>
      </w:r>
      <w:r w:rsidRPr="004A57C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 согласно перечню мероприятий</w:t>
      </w:r>
      <w:r w:rsidRPr="004A57CF">
        <w:rPr>
          <w:rFonts w:ascii="Arial" w:hAnsi="Arial" w:cs="Arial"/>
        </w:rPr>
        <w:t xml:space="preserve">. </w:t>
      </w:r>
    </w:p>
    <w:p w:rsidR="004A57CF" w:rsidRPr="004A57CF" w:rsidRDefault="004A57CF" w:rsidP="001C5D8B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4A57CF" w:rsidRDefault="004A57CF" w:rsidP="001C5D8B">
      <w:pPr>
        <w:pStyle w:val="a3"/>
        <w:spacing w:before="64" w:beforeAutospacing="0" w:after="64" w:afterAutospacing="0"/>
        <w:ind w:firstLine="709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F60675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4A57CF" w:rsidRPr="007703BC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lastRenderedPageBreak/>
        <w:t>В рамках реали</w:t>
      </w:r>
      <w:r w:rsidR="007703BC">
        <w:rPr>
          <w:rFonts w:ascii="Arial" w:hAnsi="Arial" w:cs="Arial"/>
          <w:sz w:val="24"/>
          <w:szCs w:val="24"/>
        </w:rPr>
        <w:t>зации подпрограммы предусмотрен</w:t>
      </w:r>
      <w:r w:rsidR="00F25B18">
        <w:rPr>
          <w:rFonts w:ascii="Arial" w:hAnsi="Arial" w:cs="Arial"/>
          <w:sz w:val="24"/>
          <w:szCs w:val="24"/>
        </w:rPr>
        <w:t>о</w:t>
      </w:r>
      <w:r w:rsidR="007703BC">
        <w:rPr>
          <w:rFonts w:ascii="Arial" w:hAnsi="Arial" w:cs="Arial"/>
          <w:sz w:val="24"/>
          <w:szCs w:val="24"/>
        </w:rPr>
        <w:t xml:space="preserve"> </w:t>
      </w:r>
      <w:r w:rsidR="007703BC" w:rsidRPr="00F25B18">
        <w:rPr>
          <w:rFonts w:ascii="Arial" w:hAnsi="Arial" w:cs="Arial"/>
          <w:sz w:val="24"/>
          <w:szCs w:val="24"/>
        </w:rPr>
        <w:t>мероприяти</w:t>
      </w:r>
      <w:r w:rsidR="00FA32D3">
        <w:rPr>
          <w:rFonts w:ascii="Arial" w:hAnsi="Arial" w:cs="Arial"/>
          <w:sz w:val="24"/>
          <w:szCs w:val="24"/>
        </w:rPr>
        <w:t>е</w:t>
      </w:r>
      <w:r w:rsidR="007703BC" w:rsidRPr="00F25B18">
        <w:rPr>
          <w:rFonts w:ascii="Arial" w:hAnsi="Arial" w:cs="Arial"/>
          <w:sz w:val="24"/>
          <w:szCs w:val="24"/>
        </w:rPr>
        <w:t>, на</w:t>
      </w:r>
      <w:r w:rsidR="00FA32D3">
        <w:rPr>
          <w:rFonts w:ascii="Arial" w:hAnsi="Arial" w:cs="Arial"/>
          <w:sz w:val="24"/>
          <w:szCs w:val="24"/>
        </w:rPr>
        <w:t>правленно</w:t>
      </w:r>
      <w:r w:rsidR="007703BC" w:rsidRPr="00F25B18">
        <w:rPr>
          <w:rFonts w:ascii="Arial" w:hAnsi="Arial" w:cs="Arial"/>
          <w:sz w:val="24"/>
          <w:szCs w:val="24"/>
        </w:rPr>
        <w:t xml:space="preserve">е </w:t>
      </w:r>
      <w:r w:rsidRPr="00F25B18">
        <w:rPr>
          <w:rFonts w:ascii="Arial" w:hAnsi="Arial" w:cs="Arial"/>
          <w:sz w:val="24"/>
          <w:szCs w:val="24"/>
        </w:rPr>
        <w:t xml:space="preserve">на содействие </w:t>
      </w:r>
      <w:r w:rsidR="007703BC" w:rsidRPr="00F25B18">
        <w:rPr>
          <w:rFonts w:ascii="Arial" w:hAnsi="Arial" w:cs="Arial"/>
          <w:sz w:val="24"/>
          <w:szCs w:val="24"/>
        </w:rPr>
        <w:t>интеллектуальному, духовно-нравственному и творческому развитию детей и молодежи</w:t>
      </w:r>
      <w:r w:rsidRPr="00F25B18">
        <w:rPr>
          <w:rFonts w:ascii="Arial" w:hAnsi="Arial" w:cs="Arial"/>
          <w:sz w:val="24"/>
          <w:szCs w:val="24"/>
        </w:rPr>
        <w:t>.</w:t>
      </w:r>
    </w:p>
    <w:p w:rsidR="004A57CF" w:rsidRPr="004A57CF" w:rsidRDefault="007703BC" w:rsidP="001C5D8B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</w:t>
      </w:r>
      <w:r w:rsidR="004A57CF" w:rsidRPr="004A57C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A57CF" w:rsidRPr="004A57CF">
          <w:rPr>
            <w:rFonts w:ascii="Arial" w:hAnsi="Arial" w:cs="Arial"/>
            <w:sz w:val="24"/>
            <w:szCs w:val="24"/>
          </w:rPr>
          <w:t>подпрограммы</w:t>
        </w:r>
      </w:hyperlink>
      <w:r w:rsidR="004A57CF" w:rsidRPr="004A57CF">
        <w:rPr>
          <w:rFonts w:ascii="Arial" w:hAnsi="Arial" w:cs="Arial"/>
          <w:sz w:val="24"/>
          <w:szCs w:val="24"/>
        </w:rPr>
        <w:t xml:space="preserve"> осуществляется </w:t>
      </w:r>
      <w:r w:rsidR="008608A3" w:rsidRPr="008608A3">
        <w:rPr>
          <w:rFonts w:ascii="Arial" w:hAnsi="Arial" w:cs="Arial"/>
          <w:sz w:val="24"/>
          <w:szCs w:val="24"/>
        </w:rPr>
        <w:t>отдел</w:t>
      </w:r>
      <w:r w:rsidR="008608A3">
        <w:rPr>
          <w:rFonts w:ascii="Arial" w:hAnsi="Arial" w:cs="Arial"/>
          <w:sz w:val="24"/>
          <w:szCs w:val="24"/>
        </w:rPr>
        <w:t>ом</w:t>
      </w:r>
      <w:r w:rsidR="008608A3" w:rsidRPr="008608A3">
        <w:rPr>
          <w:rFonts w:ascii="Arial" w:hAnsi="Arial" w:cs="Arial"/>
          <w:sz w:val="24"/>
          <w:szCs w:val="24"/>
        </w:rPr>
        <w:t xml:space="preserve"> культуры, молодёжной политики и туризма администрации Шушенского района</w:t>
      </w:r>
      <w:r w:rsidR="008608A3" w:rsidRPr="004A57CF">
        <w:rPr>
          <w:rFonts w:ascii="Arial" w:hAnsi="Arial" w:cs="Arial"/>
          <w:sz w:val="24"/>
          <w:szCs w:val="24"/>
        </w:rPr>
        <w:t xml:space="preserve"> </w:t>
      </w:r>
      <w:r w:rsidR="004A57CF" w:rsidRPr="004A57CF">
        <w:rPr>
          <w:rFonts w:ascii="Arial" w:hAnsi="Arial" w:cs="Arial"/>
          <w:sz w:val="24"/>
          <w:szCs w:val="24"/>
        </w:rPr>
        <w:t>во взаимодействии с предприятиями и организациями, независимо от форм собственност</w:t>
      </w:r>
      <w:r>
        <w:rPr>
          <w:rFonts w:ascii="Arial" w:hAnsi="Arial" w:cs="Arial"/>
          <w:sz w:val="24"/>
          <w:szCs w:val="24"/>
        </w:rPr>
        <w:t>и. Ежегодно в рамках мероприятий</w:t>
      </w:r>
      <w:r w:rsidR="007938E3">
        <w:rPr>
          <w:rFonts w:ascii="Arial" w:hAnsi="Arial" w:cs="Arial"/>
          <w:sz w:val="24"/>
          <w:szCs w:val="24"/>
        </w:rPr>
        <w:t xml:space="preserve"> </w:t>
      </w:r>
      <w:r w:rsidR="007938E3" w:rsidRPr="00A27F0E">
        <w:rPr>
          <w:rFonts w:ascii="Arial" w:hAnsi="Arial" w:cs="Arial"/>
          <w:sz w:val="24"/>
          <w:szCs w:val="24"/>
        </w:rPr>
        <w:t>трудоустраивается</w:t>
      </w:r>
      <w:r w:rsidR="00FA32D3" w:rsidRPr="00A27F0E">
        <w:rPr>
          <w:rFonts w:ascii="Arial" w:hAnsi="Arial" w:cs="Arial"/>
          <w:sz w:val="24"/>
          <w:szCs w:val="24"/>
        </w:rPr>
        <w:t xml:space="preserve"> 30</w:t>
      </w:r>
      <w:r w:rsidR="004A57CF" w:rsidRPr="00A27F0E">
        <w:rPr>
          <w:rFonts w:ascii="Arial" w:hAnsi="Arial" w:cs="Arial"/>
          <w:sz w:val="24"/>
          <w:szCs w:val="24"/>
        </w:rPr>
        <w:t xml:space="preserve"> подростков</w:t>
      </w:r>
      <w:r w:rsidR="00A27F0E">
        <w:rPr>
          <w:rFonts w:ascii="Arial" w:hAnsi="Arial" w:cs="Arial"/>
          <w:sz w:val="24"/>
          <w:szCs w:val="24"/>
        </w:rPr>
        <w:t>, а с 2023 года планируется трудоустроить 40 подростков</w:t>
      </w:r>
      <w:r w:rsidR="004A57CF" w:rsidRPr="00A27F0E">
        <w:rPr>
          <w:rFonts w:ascii="Arial" w:hAnsi="Arial" w:cs="Arial"/>
          <w:sz w:val="24"/>
          <w:szCs w:val="24"/>
        </w:rPr>
        <w:t>.</w:t>
      </w:r>
      <w:r w:rsidR="004A57CF" w:rsidRPr="004A57CF">
        <w:rPr>
          <w:rFonts w:ascii="Arial" w:hAnsi="Arial" w:cs="Arial"/>
          <w:sz w:val="24"/>
          <w:szCs w:val="24"/>
        </w:rPr>
        <w:t xml:space="preserve"> Финансирование осуществляется за счет средств местного бюджета. Подросткам закупаются, посредством заключения договора, футболки и бейсболки с логотипом трудового отряда Главы поселка Шушенское. С предприятиями (организациями), трудоустроившими подростков, заключаются договор</w:t>
      </w:r>
      <w:r w:rsidR="008608A3">
        <w:rPr>
          <w:rFonts w:ascii="Arial" w:hAnsi="Arial" w:cs="Arial"/>
          <w:sz w:val="24"/>
          <w:szCs w:val="24"/>
        </w:rPr>
        <w:t>ы</w:t>
      </w:r>
      <w:r w:rsidR="004A57CF" w:rsidRPr="004A57CF">
        <w:rPr>
          <w:rFonts w:ascii="Arial" w:hAnsi="Arial" w:cs="Arial"/>
          <w:sz w:val="24"/>
          <w:szCs w:val="24"/>
        </w:rPr>
        <w:t xml:space="preserve"> на выполнение работ, услуг в сумме расходов на оплату труда с учетом налогов.</w:t>
      </w:r>
    </w:p>
    <w:p w:rsidR="004A57CF" w:rsidRPr="004A57CF" w:rsidRDefault="0081459C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Приоритетные направления данных</w:t>
      </w:r>
      <w:r w:rsidR="004A57CF" w:rsidRPr="004A57CF">
        <w:rPr>
          <w:rFonts w:ascii="Arial" w:hAnsi="Arial" w:cs="Arial"/>
          <w:sz w:val="24"/>
          <w:szCs w:val="24"/>
        </w:rPr>
        <w:t xml:space="preserve"> мероприят</w:t>
      </w:r>
      <w:r>
        <w:rPr>
          <w:rFonts w:ascii="Arial" w:hAnsi="Arial" w:cs="Arial"/>
          <w:sz w:val="24"/>
          <w:szCs w:val="24"/>
        </w:rPr>
        <w:t>ий</w:t>
      </w:r>
      <w:r w:rsidR="004A57CF" w:rsidRPr="004A57CF">
        <w:rPr>
          <w:rFonts w:ascii="Arial" w:hAnsi="Arial" w:cs="Arial"/>
          <w:sz w:val="24"/>
          <w:szCs w:val="24"/>
        </w:rPr>
        <w:t>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8608A3" w:rsidRPr="004A57CF" w:rsidRDefault="008608A3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>
        <w:rPr>
          <w:rFonts w:ascii="Arial" w:hAnsi="Arial" w:cs="Arial"/>
          <w:sz w:val="24"/>
          <w:szCs w:val="24"/>
        </w:rPr>
        <w:t>муниципальной</w:t>
      </w:r>
      <w:r w:rsidR="00C27F26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>
        <w:rPr>
          <w:rFonts w:ascii="Arial" w:hAnsi="Arial" w:cs="Arial"/>
          <w:sz w:val="24"/>
          <w:szCs w:val="24"/>
        </w:rPr>
        <w:t>и</w:t>
      </w:r>
      <w:r w:rsidR="00C27F26">
        <w:rPr>
          <w:rFonts w:ascii="Arial" w:hAnsi="Arial" w:cs="Arial"/>
          <w:sz w:val="24"/>
          <w:szCs w:val="24"/>
        </w:rPr>
        <w:t xml:space="preserve"> </w:t>
      </w:r>
      <w:r w:rsidR="00255CFD">
        <w:rPr>
          <w:rFonts w:ascii="Arial" w:hAnsi="Arial" w:cs="Arial"/>
          <w:sz w:val="24"/>
          <w:szCs w:val="24"/>
        </w:rPr>
        <w:t>п</w:t>
      </w:r>
      <w:r w:rsidRPr="00F25B18">
        <w:rPr>
          <w:rFonts w:ascii="Arial" w:hAnsi="Arial" w:cs="Arial"/>
          <w:sz w:val="24"/>
          <w:szCs w:val="24"/>
        </w:rPr>
        <w:t>остановление</w:t>
      </w:r>
      <w:r w:rsidR="00C27F26" w:rsidRPr="00F25B18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875A27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875A27">
        <w:rPr>
          <w:rFonts w:ascii="Arial" w:hAnsi="Arial" w:cs="Arial"/>
          <w:color w:val="000000"/>
          <w:sz w:val="24"/>
          <w:szCs w:val="24"/>
        </w:rPr>
        <w:t>21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827BB">
        <w:rPr>
          <w:rFonts w:ascii="Arial" w:hAnsi="Arial" w:cs="Arial"/>
          <w:sz w:val="24"/>
          <w:szCs w:val="24"/>
        </w:rPr>
        <w:t>№</w:t>
      </w:r>
      <w:r w:rsidR="00C27F26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F60675" w:rsidRPr="00F60675" w:rsidRDefault="00F60675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lastRenderedPageBreak/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F60675" w:rsidRPr="004A57CF" w:rsidRDefault="00F60675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608A3" w:rsidRPr="00DA6972" w:rsidRDefault="008608A3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97E52" w:rsidRPr="00967F86" w:rsidRDefault="00497E52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Pr="00DA6972" w:rsidRDefault="008608A3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CA3CD6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="006A79F9">
        <w:rPr>
          <w:rFonts w:ascii="Arial" w:hAnsi="Arial" w:cs="Arial"/>
          <w:spacing w:val="-6"/>
          <w:sz w:val="24"/>
          <w:szCs w:val="24"/>
        </w:rPr>
        <w:t>«Содействие развитию детско-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2FC1" w:rsidRDefault="00CA3CD6" w:rsidP="001C5D8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</w:t>
      </w:r>
      <w:r w:rsidR="00C27F26">
        <w:rPr>
          <w:rStyle w:val="ae"/>
          <w:rFonts w:ascii="Arial" w:hAnsi="Arial" w:cs="Arial"/>
          <w:b w:val="0"/>
          <w:bCs/>
          <w:sz w:val="24"/>
          <w:szCs w:val="24"/>
        </w:rPr>
        <w:t xml:space="preserve">ансирования подпрограммы – </w:t>
      </w:r>
      <w:r w:rsidR="00ED2FC1">
        <w:rPr>
          <w:rStyle w:val="ae"/>
          <w:rFonts w:ascii="Arial" w:hAnsi="Arial" w:cs="Arial"/>
          <w:b w:val="0"/>
          <w:bCs/>
          <w:sz w:val="24"/>
          <w:szCs w:val="24"/>
        </w:rPr>
        <w:t>2337,283</w:t>
      </w:r>
      <w:r w:rsidR="00ED2FC1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  <w:r w:rsidR="001C5D8B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ED2FC1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 год – 545,390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545,390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 год – 545,390 тыс. рублей.</w:t>
      </w: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Sect="00F60675">
          <w:headerReference w:type="default" r:id="rId12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FA32D3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FA32D3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347E17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67"/>
        <w:gridCol w:w="1122"/>
        <w:gridCol w:w="2386"/>
        <w:gridCol w:w="1857"/>
        <w:gridCol w:w="1860"/>
        <w:gridCol w:w="1891"/>
        <w:gridCol w:w="1963"/>
      </w:tblGrid>
      <w:tr w:rsidR="0027368E" w:rsidRPr="00347E17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6A79F9" w:rsidP="00347E17">
            <w:pPr>
              <w:pStyle w:val="ConsPlusNormal"/>
              <w:jc w:val="center"/>
            </w:pPr>
            <w:r w:rsidRPr="00347E17">
              <w:t>№№</w:t>
            </w:r>
            <w:r w:rsidR="00347E17" w:rsidRPr="00347E17">
              <w:t xml:space="preserve"> </w:t>
            </w:r>
            <w:r w:rsidR="0027368E" w:rsidRPr="00347E17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347E17" w:rsidRDefault="00347E17" w:rsidP="00347E17">
            <w:pPr>
              <w:pStyle w:val="ConsPlusNormal"/>
              <w:ind w:hanging="70"/>
              <w:jc w:val="center"/>
            </w:pPr>
            <w:r w:rsidRPr="00347E17">
              <w:t xml:space="preserve">Цель, </w:t>
            </w:r>
          </w:p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Единица</w:t>
            </w:r>
            <w:r w:rsidR="00347E17" w:rsidRPr="00347E17">
              <w:t xml:space="preserve"> </w:t>
            </w:r>
            <w:r w:rsidRPr="00347E17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 xml:space="preserve">Годы реализации </w:t>
            </w:r>
            <w:r w:rsidR="00552EF1" w:rsidRPr="00347E17">
              <w:t>под</w:t>
            </w:r>
            <w:r w:rsidRPr="00347E17">
              <w:t>программы</w:t>
            </w:r>
          </w:p>
        </w:tc>
      </w:tr>
      <w:tr w:rsidR="003E0AC7" w:rsidRPr="00347E17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Текущий финансовый год 202</w:t>
            </w:r>
            <w:r w:rsidR="00C36E3C" w:rsidRPr="00347E17"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Очередной финансовый год</w:t>
            </w:r>
          </w:p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202</w:t>
            </w:r>
            <w:r w:rsidR="00C36E3C" w:rsidRPr="00347E17"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Первый год планового периода</w:t>
            </w:r>
          </w:p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6A79F9" w:rsidP="00FA32D3">
            <w:pPr>
              <w:pStyle w:val="ConsPlusNormal"/>
              <w:ind w:firstLine="0"/>
              <w:jc w:val="center"/>
            </w:pPr>
            <w:r w:rsidRPr="00347E17">
              <w:t>Второй</w:t>
            </w:r>
            <w:r w:rsidR="003E0AC7" w:rsidRPr="00347E17">
              <w:t xml:space="preserve"> год</w:t>
            </w:r>
          </w:p>
          <w:p w:rsidR="0067392B" w:rsidRDefault="003E0AC7" w:rsidP="00FA32D3">
            <w:pPr>
              <w:pStyle w:val="ConsPlusNormal"/>
              <w:ind w:firstLine="0"/>
              <w:jc w:val="center"/>
            </w:pPr>
            <w:r w:rsidRPr="00347E17">
              <w:t xml:space="preserve">планового </w:t>
            </w:r>
          </w:p>
          <w:p w:rsidR="003E0AC7" w:rsidRPr="00347E17" w:rsidRDefault="003E0AC7" w:rsidP="00FA32D3">
            <w:pPr>
              <w:pStyle w:val="ConsPlusNormal"/>
              <w:ind w:firstLine="0"/>
              <w:jc w:val="center"/>
            </w:pPr>
            <w:r w:rsidRPr="00347E17">
              <w:t>периода</w:t>
            </w:r>
          </w:p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</w:p>
        </w:tc>
      </w:tr>
      <w:tr w:rsidR="00347E17" w:rsidRPr="00347E17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347E17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12550C" w:rsidRPr="00347E17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347E17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347E17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347E17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  <w:p w:rsidR="0027368E" w:rsidRPr="00347E17" w:rsidRDefault="0027368E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>
        <w:rPr>
          <w:rFonts w:ascii="Arial" w:hAnsi="Arial" w:cs="Arial"/>
          <w:sz w:val="24"/>
          <w:szCs w:val="24"/>
        </w:rPr>
        <w:t xml:space="preserve">       </w:t>
      </w:r>
      <w:r w:rsidR="00347E17"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</w:t>
      </w:r>
      <w:r w:rsidR="00552EF1" w:rsidRPr="00347E17">
        <w:rPr>
          <w:rFonts w:ascii="Arial" w:hAnsi="Arial" w:cs="Arial"/>
          <w:sz w:val="24"/>
          <w:szCs w:val="24"/>
        </w:rPr>
        <w:t xml:space="preserve">. </w:t>
      </w:r>
      <w:r w:rsidRPr="00347E17">
        <w:rPr>
          <w:rFonts w:ascii="Arial" w:hAnsi="Arial" w:cs="Arial"/>
          <w:sz w:val="24"/>
          <w:szCs w:val="24"/>
        </w:rPr>
        <w:t>Костюченко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430BB7" w:rsidRDefault="00430BB7" w:rsidP="0027368E">
      <w:pPr>
        <w:jc w:val="both"/>
        <w:outlineLvl w:val="1"/>
        <w:rPr>
          <w:rFonts w:ascii="Arial" w:hAnsi="Arial" w:cs="Arial"/>
        </w:rPr>
      </w:pPr>
    </w:p>
    <w:p w:rsidR="00430BB7" w:rsidRDefault="00430BB7" w:rsidP="0027368E">
      <w:pPr>
        <w:jc w:val="both"/>
        <w:outlineLvl w:val="1"/>
        <w:rPr>
          <w:rFonts w:ascii="Arial" w:hAnsi="Arial" w:cs="Arial"/>
        </w:rPr>
      </w:pPr>
    </w:p>
    <w:p w:rsidR="00FA32D3" w:rsidRPr="00F4556E" w:rsidRDefault="00FA32D3" w:rsidP="0027368E">
      <w:pPr>
        <w:jc w:val="both"/>
        <w:outlineLvl w:val="1"/>
        <w:rPr>
          <w:rFonts w:ascii="Arial" w:hAnsi="Arial" w:cs="Arial"/>
        </w:rPr>
      </w:pP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756"/>
        <w:gridCol w:w="662"/>
        <w:gridCol w:w="1275"/>
        <w:gridCol w:w="567"/>
        <w:gridCol w:w="1276"/>
        <w:gridCol w:w="1276"/>
        <w:gridCol w:w="992"/>
        <w:gridCol w:w="1276"/>
        <w:gridCol w:w="1276"/>
        <w:gridCol w:w="1559"/>
        <w:gridCol w:w="105"/>
        <w:gridCol w:w="131"/>
        <w:gridCol w:w="308"/>
        <w:gridCol w:w="334"/>
      </w:tblGrid>
      <w:tr w:rsidR="00BE6EDE" w:rsidRPr="00F4556E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BE6EDE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FA32D3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Pr="00FA32D3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32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BE6EDE" w:rsidRPr="00F04E1F" w:rsidTr="00F04E1F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F04E1F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F4556E" w:rsidTr="00F04E1F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FA32D3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6EDE" w:rsidRPr="00F25B18" w:rsidRDefault="0081459C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о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тчетный</w:t>
            </w:r>
            <w:r w:rsidRPr="00F25B18">
              <w:rPr>
                <w:rFonts w:ascii="Arial" w:hAnsi="Arial" w:cs="Arial"/>
                <w:sz w:val="16"/>
                <w:szCs w:val="16"/>
              </w:rPr>
              <w:t>/текущий</w:t>
            </w:r>
          </w:p>
          <w:p w:rsidR="00BE6EDE" w:rsidRPr="00F25B18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04E1F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год*</w:t>
            </w:r>
          </w:p>
          <w:p w:rsidR="00BE6EDE" w:rsidRPr="00F25B18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04E1F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70609D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04E1F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>Цель</w:t>
            </w:r>
            <w:r w:rsidR="00FA32D3">
              <w:rPr>
                <w:rFonts w:ascii="Arial" w:hAnsi="Arial" w:cs="Arial"/>
                <w:bCs/>
              </w:rPr>
              <w:t xml:space="preserve"> подпрограммы</w:t>
            </w:r>
            <w:r w:rsidRPr="00F04E1F">
              <w:rPr>
                <w:rFonts w:ascii="Arial" w:hAnsi="Arial" w:cs="Arial"/>
                <w:bCs/>
              </w:rPr>
              <w:t xml:space="preserve">: </w:t>
            </w:r>
            <w:r w:rsidR="00FA32D3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 </w:t>
            </w:r>
          </w:p>
        </w:tc>
      </w:tr>
      <w:tr w:rsidR="00BE6EDE" w:rsidRPr="00F04E1F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 xml:space="preserve">Задача: </w:t>
            </w:r>
            <w:r w:rsidR="00733962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одействие профессиональной ориентации и трудоустройству подростков и молодежи </w:t>
            </w:r>
          </w:p>
        </w:tc>
      </w:tr>
      <w:tr w:rsidR="00ED2FC1" w:rsidRPr="00F04E1F" w:rsidTr="00FA32D3">
        <w:trPr>
          <w:trHeight w:val="8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FA32D3">
            <w:pPr>
              <w:jc w:val="both"/>
            </w:pPr>
            <w:r w:rsidRPr="00F04E1F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  <w:p w:rsidR="00ED2FC1" w:rsidRPr="00F04E1F" w:rsidRDefault="00ED2FC1" w:rsidP="00FA32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 xml:space="preserve">Администрация Шушенского района </w:t>
            </w:r>
          </w:p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232,207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260,531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1013,800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D0744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созданных сезонных рабочих мест на территории поселка Шушенское, не менее </w:t>
            </w:r>
            <w:r w:rsidR="00D0744A">
              <w:rPr>
                <w:rFonts w:ascii="Arial" w:hAnsi="Arial" w:cs="Arial"/>
                <w:sz w:val="20"/>
                <w:szCs w:val="20"/>
              </w:rPr>
              <w:t>4</w:t>
            </w:r>
            <w:r w:rsidRPr="00F04E1F">
              <w:rPr>
                <w:rFonts w:ascii="Arial" w:hAnsi="Arial" w:cs="Arial"/>
                <w:sz w:val="20"/>
                <w:szCs w:val="20"/>
              </w:rPr>
              <w:t>0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04E1F" w:rsidTr="00F04E1F">
        <w:trPr>
          <w:trHeight w:val="15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70,127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78,681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78,681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</w:pPr>
            <w:r w:rsidRPr="00F04E1F">
              <w:rPr>
                <w:rFonts w:ascii="Arial" w:hAnsi="Arial" w:cs="Arial"/>
              </w:rPr>
              <w:t>78,681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306,170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04E1F" w:rsidTr="00F04E1F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84,340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206,178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206,178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206,178</w:t>
            </w:r>
          </w:p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702,874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04E1F" w:rsidTr="00F04E1F">
        <w:trPr>
          <w:trHeight w:val="43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C1" w:rsidRPr="00F04E1F" w:rsidRDefault="00ED2FC1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</w:tr>
      <w:tr w:rsidR="00347E17" w:rsidRPr="00F04E1F" w:rsidTr="00F04E1F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17" w:rsidRPr="00F04E1F" w:rsidRDefault="00347E17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386,674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545,390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347E17" w:rsidRPr="00F04E1F" w:rsidRDefault="00347E17" w:rsidP="00347E17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  <w:lang w:eastAsia="ru-RU"/>
              </w:rPr>
              <w:t>2022,844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7E17" w:rsidRPr="00F04E1F" w:rsidRDefault="00347E17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E17" w:rsidRPr="00F04E1F" w:rsidRDefault="00347E17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E17" w:rsidRPr="00F04E1F" w:rsidRDefault="00347E17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E17" w:rsidRPr="00F04E1F" w:rsidRDefault="00347E17" w:rsidP="0006456B">
            <w:pPr>
              <w:rPr>
                <w:rFonts w:ascii="Arial" w:hAnsi="Arial" w:cs="Arial"/>
              </w:rPr>
            </w:pPr>
          </w:p>
        </w:tc>
      </w:tr>
      <w:tr w:rsidR="00347E17" w:rsidRPr="00F04E1F" w:rsidTr="00F04E1F">
        <w:trPr>
          <w:gridAfter w:val="4"/>
          <w:wAfter w:w="878" w:type="dxa"/>
          <w:trHeight w:val="37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17" w:rsidRPr="00F04E1F" w:rsidRDefault="00347E17" w:rsidP="00347E17">
            <w:pPr>
              <w:pStyle w:val="ab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E17" w:rsidRPr="00F04E1F" w:rsidRDefault="00347E17" w:rsidP="000645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17" w:rsidRPr="00F04E1F" w:rsidRDefault="00347E17" w:rsidP="0006456B">
            <w:pPr>
              <w:jc w:val="both"/>
              <w:rPr>
                <w:rFonts w:ascii="Arial" w:hAnsi="Arial" w:cs="Arial"/>
              </w:rPr>
            </w:pPr>
          </w:p>
        </w:tc>
      </w:tr>
    </w:tbl>
    <w:p w:rsidR="00430BB7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BE6EDE" w:rsidRDefault="00BE6EDE" w:rsidP="00F60675">
      <w:pPr>
        <w:outlineLvl w:val="1"/>
        <w:rPr>
          <w:rFonts w:ascii="Arial" w:hAnsi="Arial" w:cs="Arial"/>
        </w:rPr>
      </w:pP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00" w:rsidRDefault="00666A00">
      <w:r>
        <w:separator/>
      </w:r>
    </w:p>
  </w:endnote>
  <w:endnote w:type="continuationSeparator" w:id="0">
    <w:p w:rsidR="00666A00" w:rsidRDefault="0066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00" w:rsidRDefault="00666A00">
      <w:r>
        <w:separator/>
      </w:r>
    </w:p>
  </w:footnote>
  <w:footnote w:type="continuationSeparator" w:id="0">
    <w:p w:rsidR="00666A00" w:rsidRDefault="0066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16CB"/>
    <w:rsid w:val="00001E1C"/>
    <w:rsid w:val="00011FAE"/>
    <w:rsid w:val="00030E50"/>
    <w:rsid w:val="00034D5A"/>
    <w:rsid w:val="000405E6"/>
    <w:rsid w:val="0004513F"/>
    <w:rsid w:val="00047AF8"/>
    <w:rsid w:val="00055C09"/>
    <w:rsid w:val="00057DF1"/>
    <w:rsid w:val="00062D5B"/>
    <w:rsid w:val="00063738"/>
    <w:rsid w:val="0006456B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B16D6"/>
    <w:rsid w:val="000B6E7B"/>
    <w:rsid w:val="000F7EAD"/>
    <w:rsid w:val="0010264C"/>
    <w:rsid w:val="0010428A"/>
    <w:rsid w:val="00107F85"/>
    <w:rsid w:val="00115890"/>
    <w:rsid w:val="00116482"/>
    <w:rsid w:val="00116AE5"/>
    <w:rsid w:val="00120BD7"/>
    <w:rsid w:val="0012550C"/>
    <w:rsid w:val="00127EF8"/>
    <w:rsid w:val="001361D9"/>
    <w:rsid w:val="00140B2B"/>
    <w:rsid w:val="001474EE"/>
    <w:rsid w:val="00157B04"/>
    <w:rsid w:val="0016066D"/>
    <w:rsid w:val="001620B4"/>
    <w:rsid w:val="001620F1"/>
    <w:rsid w:val="0016767B"/>
    <w:rsid w:val="0017127E"/>
    <w:rsid w:val="00171E19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32D8"/>
    <w:rsid w:val="001A4A59"/>
    <w:rsid w:val="001A59A2"/>
    <w:rsid w:val="001B23C0"/>
    <w:rsid w:val="001B2F15"/>
    <w:rsid w:val="001B6D9E"/>
    <w:rsid w:val="001C41F9"/>
    <w:rsid w:val="001C5D8B"/>
    <w:rsid w:val="001C7635"/>
    <w:rsid w:val="001D08A0"/>
    <w:rsid w:val="001D24F1"/>
    <w:rsid w:val="001D2D03"/>
    <w:rsid w:val="001D4EBF"/>
    <w:rsid w:val="001D5E2F"/>
    <w:rsid w:val="001D6C9D"/>
    <w:rsid w:val="001E1E28"/>
    <w:rsid w:val="001E3D01"/>
    <w:rsid w:val="001E59AF"/>
    <w:rsid w:val="001F38AF"/>
    <w:rsid w:val="001F6221"/>
    <w:rsid w:val="002003FF"/>
    <w:rsid w:val="00210822"/>
    <w:rsid w:val="00214F6C"/>
    <w:rsid w:val="00216C1C"/>
    <w:rsid w:val="00220A15"/>
    <w:rsid w:val="00220AA5"/>
    <w:rsid w:val="002218B5"/>
    <w:rsid w:val="00224729"/>
    <w:rsid w:val="00230677"/>
    <w:rsid w:val="00231FC1"/>
    <w:rsid w:val="002349E2"/>
    <w:rsid w:val="00240C9F"/>
    <w:rsid w:val="00247C78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4256"/>
    <w:rsid w:val="00275C3D"/>
    <w:rsid w:val="00280104"/>
    <w:rsid w:val="002811C4"/>
    <w:rsid w:val="00282745"/>
    <w:rsid w:val="00291F9A"/>
    <w:rsid w:val="00296C83"/>
    <w:rsid w:val="002A0AFD"/>
    <w:rsid w:val="002A0B11"/>
    <w:rsid w:val="002A1129"/>
    <w:rsid w:val="002A5B5C"/>
    <w:rsid w:val="002B0077"/>
    <w:rsid w:val="002B4E7A"/>
    <w:rsid w:val="002B61BE"/>
    <w:rsid w:val="002C2BD7"/>
    <w:rsid w:val="002C2EDC"/>
    <w:rsid w:val="002D0394"/>
    <w:rsid w:val="002D34F2"/>
    <w:rsid w:val="002D58CB"/>
    <w:rsid w:val="002E4D85"/>
    <w:rsid w:val="002E6251"/>
    <w:rsid w:val="002F0E09"/>
    <w:rsid w:val="002F7B49"/>
    <w:rsid w:val="003005BD"/>
    <w:rsid w:val="00325364"/>
    <w:rsid w:val="00333A77"/>
    <w:rsid w:val="00334A8C"/>
    <w:rsid w:val="00342E30"/>
    <w:rsid w:val="00342F9C"/>
    <w:rsid w:val="00346E15"/>
    <w:rsid w:val="0034769C"/>
    <w:rsid w:val="00347E17"/>
    <w:rsid w:val="00347EA6"/>
    <w:rsid w:val="00351926"/>
    <w:rsid w:val="00352CC4"/>
    <w:rsid w:val="00353398"/>
    <w:rsid w:val="00354A41"/>
    <w:rsid w:val="003625C8"/>
    <w:rsid w:val="003658E3"/>
    <w:rsid w:val="003716D2"/>
    <w:rsid w:val="00373BBC"/>
    <w:rsid w:val="003744F8"/>
    <w:rsid w:val="00377EAC"/>
    <w:rsid w:val="003818EC"/>
    <w:rsid w:val="003856CA"/>
    <w:rsid w:val="00387F01"/>
    <w:rsid w:val="003B3261"/>
    <w:rsid w:val="003B5972"/>
    <w:rsid w:val="003B6705"/>
    <w:rsid w:val="003B74DA"/>
    <w:rsid w:val="003C3D17"/>
    <w:rsid w:val="003D1A70"/>
    <w:rsid w:val="003D4763"/>
    <w:rsid w:val="003D4F9B"/>
    <w:rsid w:val="003E0AC7"/>
    <w:rsid w:val="003E33BD"/>
    <w:rsid w:val="003E3EEE"/>
    <w:rsid w:val="003E5B80"/>
    <w:rsid w:val="003E5E1C"/>
    <w:rsid w:val="003F4756"/>
    <w:rsid w:val="00400C3E"/>
    <w:rsid w:val="0040694F"/>
    <w:rsid w:val="00407F3B"/>
    <w:rsid w:val="00412E4E"/>
    <w:rsid w:val="00415CD2"/>
    <w:rsid w:val="00417A5B"/>
    <w:rsid w:val="004207A3"/>
    <w:rsid w:val="00424EFF"/>
    <w:rsid w:val="00425A82"/>
    <w:rsid w:val="00430BB7"/>
    <w:rsid w:val="00431B72"/>
    <w:rsid w:val="00435A71"/>
    <w:rsid w:val="00440BC8"/>
    <w:rsid w:val="00453B8A"/>
    <w:rsid w:val="00465BA1"/>
    <w:rsid w:val="00472CF1"/>
    <w:rsid w:val="00481674"/>
    <w:rsid w:val="00485C86"/>
    <w:rsid w:val="00486524"/>
    <w:rsid w:val="00492CF9"/>
    <w:rsid w:val="00497E52"/>
    <w:rsid w:val="004A57CF"/>
    <w:rsid w:val="004C13ED"/>
    <w:rsid w:val="004C1847"/>
    <w:rsid w:val="004C5E81"/>
    <w:rsid w:val="004C710A"/>
    <w:rsid w:val="004C7F99"/>
    <w:rsid w:val="004D51D8"/>
    <w:rsid w:val="004D64DC"/>
    <w:rsid w:val="004E3F26"/>
    <w:rsid w:val="004F5266"/>
    <w:rsid w:val="004F5BAC"/>
    <w:rsid w:val="004F5D7C"/>
    <w:rsid w:val="005015F5"/>
    <w:rsid w:val="00504C26"/>
    <w:rsid w:val="0050705E"/>
    <w:rsid w:val="00511DFF"/>
    <w:rsid w:val="005228F1"/>
    <w:rsid w:val="00525955"/>
    <w:rsid w:val="00525C36"/>
    <w:rsid w:val="005269C4"/>
    <w:rsid w:val="00536531"/>
    <w:rsid w:val="005475ED"/>
    <w:rsid w:val="00552789"/>
    <w:rsid w:val="00552EF1"/>
    <w:rsid w:val="00566CBE"/>
    <w:rsid w:val="00572598"/>
    <w:rsid w:val="0057528A"/>
    <w:rsid w:val="005812E9"/>
    <w:rsid w:val="00585ACD"/>
    <w:rsid w:val="005904B9"/>
    <w:rsid w:val="005918C5"/>
    <w:rsid w:val="005919EC"/>
    <w:rsid w:val="00592851"/>
    <w:rsid w:val="00593F48"/>
    <w:rsid w:val="00594704"/>
    <w:rsid w:val="005A0BF3"/>
    <w:rsid w:val="005A102E"/>
    <w:rsid w:val="005B34F6"/>
    <w:rsid w:val="005B3A29"/>
    <w:rsid w:val="005B5E4C"/>
    <w:rsid w:val="005B63F2"/>
    <w:rsid w:val="005B79D3"/>
    <w:rsid w:val="005C39C0"/>
    <w:rsid w:val="005D2215"/>
    <w:rsid w:val="005D712D"/>
    <w:rsid w:val="005E1C59"/>
    <w:rsid w:val="005E4533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51FF6"/>
    <w:rsid w:val="00665F54"/>
    <w:rsid w:val="006664D1"/>
    <w:rsid w:val="00666A00"/>
    <w:rsid w:val="0066780C"/>
    <w:rsid w:val="0067392B"/>
    <w:rsid w:val="006757AA"/>
    <w:rsid w:val="00676000"/>
    <w:rsid w:val="00677127"/>
    <w:rsid w:val="00692714"/>
    <w:rsid w:val="00697B3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481A"/>
    <w:rsid w:val="006C7186"/>
    <w:rsid w:val="006C780A"/>
    <w:rsid w:val="006C7F15"/>
    <w:rsid w:val="006D2FDF"/>
    <w:rsid w:val="006D4EB0"/>
    <w:rsid w:val="006D549C"/>
    <w:rsid w:val="006D6794"/>
    <w:rsid w:val="006F25F7"/>
    <w:rsid w:val="006F3CA3"/>
    <w:rsid w:val="006F3DEF"/>
    <w:rsid w:val="0070082B"/>
    <w:rsid w:val="00702133"/>
    <w:rsid w:val="007035D9"/>
    <w:rsid w:val="007056A8"/>
    <w:rsid w:val="00706836"/>
    <w:rsid w:val="00710003"/>
    <w:rsid w:val="00710C7A"/>
    <w:rsid w:val="00717664"/>
    <w:rsid w:val="00722B90"/>
    <w:rsid w:val="00725DBA"/>
    <w:rsid w:val="00732153"/>
    <w:rsid w:val="00732D32"/>
    <w:rsid w:val="00733962"/>
    <w:rsid w:val="00733987"/>
    <w:rsid w:val="00736EF4"/>
    <w:rsid w:val="007370BC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703BC"/>
    <w:rsid w:val="00773459"/>
    <w:rsid w:val="00785039"/>
    <w:rsid w:val="007859E8"/>
    <w:rsid w:val="007868F6"/>
    <w:rsid w:val="007938E3"/>
    <w:rsid w:val="00793C05"/>
    <w:rsid w:val="00795E90"/>
    <w:rsid w:val="007A1CE4"/>
    <w:rsid w:val="007A7249"/>
    <w:rsid w:val="007B2493"/>
    <w:rsid w:val="007B3E72"/>
    <w:rsid w:val="007B6299"/>
    <w:rsid w:val="007C1317"/>
    <w:rsid w:val="007C2CD2"/>
    <w:rsid w:val="007E3B75"/>
    <w:rsid w:val="007E7247"/>
    <w:rsid w:val="007F1D11"/>
    <w:rsid w:val="007F34C6"/>
    <w:rsid w:val="007F4BBA"/>
    <w:rsid w:val="007F5442"/>
    <w:rsid w:val="00803A84"/>
    <w:rsid w:val="00811B55"/>
    <w:rsid w:val="008138E5"/>
    <w:rsid w:val="0081459C"/>
    <w:rsid w:val="00835BD0"/>
    <w:rsid w:val="00846175"/>
    <w:rsid w:val="00850603"/>
    <w:rsid w:val="008530BC"/>
    <w:rsid w:val="00854DDC"/>
    <w:rsid w:val="00855B06"/>
    <w:rsid w:val="00856F1A"/>
    <w:rsid w:val="008608A3"/>
    <w:rsid w:val="00862131"/>
    <w:rsid w:val="00866F2B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736F"/>
    <w:rsid w:val="0092230C"/>
    <w:rsid w:val="00922E33"/>
    <w:rsid w:val="00927A9A"/>
    <w:rsid w:val="009324D5"/>
    <w:rsid w:val="00933E41"/>
    <w:rsid w:val="0093771F"/>
    <w:rsid w:val="0093774A"/>
    <w:rsid w:val="00940BF6"/>
    <w:rsid w:val="00943ADE"/>
    <w:rsid w:val="00943B36"/>
    <w:rsid w:val="00943B47"/>
    <w:rsid w:val="009470C1"/>
    <w:rsid w:val="00947EA0"/>
    <w:rsid w:val="009569FB"/>
    <w:rsid w:val="00957184"/>
    <w:rsid w:val="00957740"/>
    <w:rsid w:val="00963693"/>
    <w:rsid w:val="00967ED3"/>
    <w:rsid w:val="00967F86"/>
    <w:rsid w:val="009711CF"/>
    <w:rsid w:val="00974F9A"/>
    <w:rsid w:val="00986021"/>
    <w:rsid w:val="00990D6C"/>
    <w:rsid w:val="009912B2"/>
    <w:rsid w:val="009918CD"/>
    <w:rsid w:val="00992C3A"/>
    <w:rsid w:val="00994138"/>
    <w:rsid w:val="009A0969"/>
    <w:rsid w:val="009A7DAA"/>
    <w:rsid w:val="009B063E"/>
    <w:rsid w:val="009B3B6B"/>
    <w:rsid w:val="009C0606"/>
    <w:rsid w:val="009C107B"/>
    <w:rsid w:val="009C268D"/>
    <w:rsid w:val="009C4599"/>
    <w:rsid w:val="009C6A34"/>
    <w:rsid w:val="009D1193"/>
    <w:rsid w:val="009D2CB2"/>
    <w:rsid w:val="009E099B"/>
    <w:rsid w:val="009E09CB"/>
    <w:rsid w:val="009E0B01"/>
    <w:rsid w:val="009E207F"/>
    <w:rsid w:val="009E26C8"/>
    <w:rsid w:val="009E5D95"/>
    <w:rsid w:val="00A00720"/>
    <w:rsid w:val="00A04CFB"/>
    <w:rsid w:val="00A0568F"/>
    <w:rsid w:val="00A06C1C"/>
    <w:rsid w:val="00A124D9"/>
    <w:rsid w:val="00A16432"/>
    <w:rsid w:val="00A200BE"/>
    <w:rsid w:val="00A225E9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7F60"/>
    <w:rsid w:val="00A72714"/>
    <w:rsid w:val="00A768FE"/>
    <w:rsid w:val="00A805FD"/>
    <w:rsid w:val="00A81FBE"/>
    <w:rsid w:val="00A94654"/>
    <w:rsid w:val="00A94F80"/>
    <w:rsid w:val="00AA0139"/>
    <w:rsid w:val="00AA14C9"/>
    <w:rsid w:val="00AA69C3"/>
    <w:rsid w:val="00AB10C3"/>
    <w:rsid w:val="00AB2540"/>
    <w:rsid w:val="00AB3417"/>
    <w:rsid w:val="00AB7922"/>
    <w:rsid w:val="00AB79CC"/>
    <w:rsid w:val="00AC3291"/>
    <w:rsid w:val="00AC7642"/>
    <w:rsid w:val="00AC79DD"/>
    <w:rsid w:val="00AD3E67"/>
    <w:rsid w:val="00AE1FD1"/>
    <w:rsid w:val="00AE3E9C"/>
    <w:rsid w:val="00AE4A99"/>
    <w:rsid w:val="00AE5417"/>
    <w:rsid w:val="00AF1575"/>
    <w:rsid w:val="00AF20C7"/>
    <w:rsid w:val="00AF2A8D"/>
    <w:rsid w:val="00AF6645"/>
    <w:rsid w:val="00B014FF"/>
    <w:rsid w:val="00B025B9"/>
    <w:rsid w:val="00B132CB"/>
    <w:rsid w:val="00B168CE"/>
    <w:rsid w:val="00B17382"/>
    <w:rsid w:val="00B23CD6"/>
    <w:rsid w:val="00B251A6"/>
    <w:rsid w:val="00B345DD"/>
    <w:rsid w:val="00B44099"/>
    <w:rsid w:val="00B504ED"/>
    <w:rsid w:val="00B53A32"/>
    <w:rsid w:val="00B53BEC"/>
    <w:rsid w:val="00B54408"/>
    <w:rsid w:val="00B55C54"/>
    <w:rsid w:val="00B763E1"/>
    <w:rsid w:val="00B875EC"/>
    <w:rsid w:val="00B9092D"/>
    <w:rsid w:val="00B91380"/>
    <w:rsid w:val="00B95503"/>
    <w:rsid w:val="00BA5091"/>
    <w:rsid w:val="00BB220F"/>
    <w:rsid w:val="00BB42FD"/>
    <w:rsid w:val="00BB4C1E"/>
    <w:rsid w:val="00BB5ED6"/>
    <w:rsid w:val="00BB6130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4BE"/>
    <w:rsid w:val="00C15119"/>
    <w:rsid w:val="00C16284"/>
    <w:rsid w:val="00C1635B"/>
    <w:rsid w:val="00C208D5"/>
    <w:rsid w:val="00C2320A"/>
    <w:rsid w:val="00C27F26"/>
    <w:rsid w:val="00C36E3C"/>
    <w:rsid w:val="00C47233"/>
    <w:rsid w:val="00C47F17"/>
    <w:rsid w:val="00C5127F"/>
    <w:rsid w:val="00C51B5A"/>
    <w:rsid w:val="00C522B6"/>
    <w:rsid w:val="00C62503"/>
    <w:rsid w:val="00C63641"/>
    <w:rsid w:val="00C770E7"/>
    <w:rsid w:val="00C8326D"/>
    <w:rsid w:val="00C847E5"/>
    <w:rsid w:val="00C87F3E"/>
    <w:rsid w:val="00C90A86"/>
    <w:rsid w:val="00C94452"/>
    <w:rsid w:val="00C96D72"/>
    <w:rsid w:val="00C97459"/>
    <w:rsid w:val="00CA273F"/>
    <w:rsid w:val="00CA3CD6"/>
    <w:rsid w:val="00CB0733"/>
    <w:rsid w:val="00CB18C9"/>
    <w:rsid w:val="00CB25CC"/>
    <w:rsid w:val="00CB693E"/>
    <w:rsid w:val="00CC11F7"/>
    <w:rsid w:val="00CD2195"/>
    <w:rsid w:val="00CD2513"/>
    <w:rsid w:val="00CD3EE7"/>
    <w:rsid w:val="00CD4052"/>
    <w:rsid w:val="00CD6752"/>
    <w:rsid w:val="00CE08BF"/>
    <w:rsid w:val="00CE0EFC"/>
    <w:rsid w:val="00CF11D6"/>
    <w:rsid w:val="00CF1D3D"/>
    <w:rsid w:val="00CF4669"/>
    <w:rsid w:val="00CF695D"/>
    <w:rsid w:val="00D031AC"/>
    <w:rsid w:val="00D03AAF"/>
    <w:rsid w:val="00D0744A"/>
    <w:rsid w:val="00D22AA0"/>
    <w:rsid w:val="00D24468"/>
    <w:rsid w:val="00D304C4"/>
    <w:rsid w:val="00D33DDA"/>
    <w:rsid w:val="00D36190"/>
    <w:rsid w:val="00D3645F"/>
    <w:rsid w:val="00D40B49"/>
    <w:rsid w:val="00D51267"/>
    <w:rsid w:val="00D52FDF"/>
    <w:rsid w:val="00D70D95"/>
    <w:rsid w:val="00D87C54"/>
    <w:rsid w:val="00D87E50"/>
    <w:rsid w:val="00D9765B"/>
    <w:rsid w:val="00DA36B0"/>
    <w:rsid w:val="00DA6972"/>
    <w:rsid w:val="00DB0D5C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230B0"/>
    <w:rsid w:val="00E3056B"/>
    <w:rsid w:val="00E311E3"/>
    <w:rsid w:val="00E362E2"/>
    <w:rsid w:val="00E414A9"/>
    <w:rsid w:val="00E4681B"/>
    <w:rsid w:val="00E52ED5"/>
    <w:rsid w:val="00E60CF9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8722B"/>
    <w:rsid w:val="00E96243"/>
    <w:rsid w:val="00E97580"/>
    <w:rsid w:val="00EA23C4"/>
    <w:rsid w:val="00EB1BA7"/>
    <w:rsid w:val="00EB3CC1"/>
    <w:rsid w:val="00EB56AA"/>
    <w:rsid w:val="00EC1EDF"/>
    <w:rsid w:val="00EC7649"/>
    <w:rsid w:val="00ED0B08"/>
    <w:rsid w:val="00ED2FC1"/>
    <w:rsid w:val="00ED3863"/>
    <w:rsid w:val="00ED684A"/>
    <w:rsid w:val="00EE1E00"/>
    <w:rsid w:val="00EF7452"/>
    <w:rsid w:val="00EF7D8A"/>
    <w:rsid w:val="00F03091"/>
    <w:rsid w:val="00F043A9"/>
    <w:rsid w:val="00F04E1F"/>
    <w:rsid w:val="00F10566"/>
    <w:rsid w:val="00F12194"/>
    <w:rsid w:val="00F222F3"/>
    <w:rsid w:val="00F22837"/>
    <w:rsid w:val="00F2293E"/>
    <w:rsid w:val="00F2594F"/>
    <w:rsid w:val="00F25B18"/>
    <w:rsid w:val="00F31F0C"/>
    <w:rsid w:val="00F353B2"/>
    <w:rsid w:val="00F417F4"/>
    <w:rsid w:val="00F44FF7"/>
    <w:rsid w:val="00F463C9"/>
    <w:rsid w:val="00F507BC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76FE0"/>
    <w:rsid w:val="00F7723C"/>
    <w:rsid w:val="00F852C7"/>
    <w:rsid w:val="00F94CC0"/>
    <w:rsid w:val="00F950A2"/>
    <w:rsid w:val="00FA16D7"/>
    <w:rsid w:val="00FA32D3"/>
    <w:rsid w:val="00FA525E"/>
    <w:rsid w:val="00FA56C6"/>
    <w:rsid w:val="00FB3525"/>
    <w:rsid w:val="00FC14EE"/>
    <w:rsid w:val="00FC3088"/>
    <w:rsid w:val="00FD29C7"/>
    <w:rsid w:val="00FD2FA1"/>
    <w:rsid w:val="00FE03FF"/>
    <w:rsid w:val="00FE631C"/>
    <w:rsid w:val="00FE773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BA8254-A59A-45C8-8856-E2665760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61108.40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1437-45B0-45F6-884C-5FDB84F2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5189</Words>
  <Characters>47163</Characters>
  <Application>Microsoft Office Word</Application>
  <DocSecurity>0</DocSecurity>
  <Lines>393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52248</CharactersWithSpaces>
  <SharedDoc>false</SharedDoc>
  <HLinks>
    <vt:vector size="12" baseType="variant"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garantf1://7061108.400/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2022-12-15T04:39:00Z</cp:lastPrinted>
  <dcterms:created xsi:type="dcterms:W3CDTF">2023-06-29T09:39:00Z</dcterms:created>
  <dcterms:modified xsi:type="dcterms:W3CDTF">2023-06-29T09:39:00Z</dcterms:modified>
</cp:coreProperties>
</file>