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</w:t>
      </w:r>
      <w:r w:rsidR="00861C43">
        <w:rPr>
          <w:rFonts w:ascii="Times New Roman" w:hAnsi="Times New Roman" w:cs="Times New Roman"/>
          <w:sz w:val="28"/>
          <w:szCs w:val="28"/>
        </w:rPr>
        <w:t>24.11.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B74960">
        <w:rPr>
          <w:rFonts w:ascii="Times New Roman" w:hAnsi="Times New Roman" w:cs="Times New Roman"/>
          <w:sz w:val="28"/>
          <w:szCs w:val="28"/>
        </w:rPr>
        <w:t xml:space="preserve">  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пгт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861C4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№ </w:t>
      </w:r>
      <w:r w:rsidR="00861C43">
        <w:rPr>
          <w:rFonts w:ascii="Times New Roman" w:hAnsi="Times New Roman" w:cs="Times New Roman"/>
          <w:sz w:val="28"/>
          <w:szCs w:val="28"/>
        </w:rPr>
        <w:t>349-32/н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10658" w:type="dxa"/>
        <w:tblLook w:val="04A0" w:firstRow="1" w:lastRow="0" w:firstColumn="1" w:lastColumn="0" w:noHBand="0" w:noVBand="1"/>
      </w:tblPr>
      <w:tblGrid>
        <w:gridCol w:w="5812"/>
        <w:gridCol w:w="4846"/>
      </w:tblGrid>
      <w:tr w:rsidR="0037427B" w:rsidRPr="00805547" w:rsidTr="00ED4FA0">
        <w:trPr>
          <w:trHeight w:val="2286"/>
        </w:trPr>
        <w:tc>
          <w:tcPr>
            <w:tcW w:w="5812" w:type="dxa"/>
          </w:tcPr>
          <w:p w:rsidR="00ED4FA0" w:rsidRPr="00805547" w:rsidRDefault="0037427B" w:rsidP="00ED4FA0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  <w:proofErr w:type="gramStart"/>
            <w:r w:rsidR="00654575">
              <w:rPr>
                <w:rFonts w:ascii="Times New Roman" w:hAnsi="Times New Roman" w:cs="Times New Roman"/>
                <w:sz w:val="28"/>
                <w:szCs w:val="28"/>
              </w:rPr>
              <w:t>( в</w:t>
            </w:r>
            <w:proofErr w:type="gramEnd"/>
            <w:r w:rsidR="00654575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решений от </w:t>
            </w:r>
            <w:r w:rsidR="00ED4FA0" w:rsidRPr="00805547">
              <w:rPr>
                <w:rFonts w:ascii="Times New Roman" w:hAnsi="Times New Roman" w:cs="Times New Roman"/>
                <w:sz w:val="28"/>
                <w:szCs w:val="28"/>
              </w:rPr>
              <w:t>11.01.2023 № 256-вн/н</w:t>
            </w:r>
            <w:r w:rsidR="00ED4FA0">
              <w:rPr>
                <w:rFonts w:ascii="Times New Roman" w:hAnsi="Times New Roman" w:cs="Times New Roman"/>
                <w:sz w:val="28"/>
                <w:szCs w:val="28"/>
              </w:rPr>
              <w:t>, от 14.04.2023  № 281-вн/н, от 09.06.2023 №308-вн/н, от 13.10.2023 № 337-вн/н</w:t>
            </w:r>
            <w:r w:rsidR="00ED4FA0" w:rsidRPr="008055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End w:id="0"/>
          </w:p>
          <w:p w:rsidR="00ED4FA0" w:rsidRPr="00805547" w:rsidRDefault="00ED4FA0" w:rsidP="00654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:rsidR="0037427B" w:rsidRPr="00805547" w:rsidRDefault="0037427B" w:rsidP="00654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27B" w:rsidRPr="0016590C" w:rsidRDefault="00654575" w:rsidP="00ED4FA0">
      <w:pPr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ED4FA0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37427B" w:rsidRPr="00805547" w:rsidRDefault="0037427B" w:rsidP="00805547">
      <w:pPr>
        <w:pStyle w:val="ae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Pr="00805547">
        <w:rPr>
          <w:rFonts w:ascii="Times New Roman" w:hAnsi="Times New Roman" w:cs="Times New Roman"/>
          <w:sz w:val="28"/>
          <w:szCs w:val="28"/>
        </w:rPr>
        <w:t xml:space="preserve">в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Pr="00805547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805547">
        <w:rPr>
          <w:rFonts w:ascii="Times New Roman" w:hAnsi="Times New Roman" w:cs="Times New Roman"/>
          <w:sz w:val="28"/>
          <w:szCs w:val="28"/>
        </w:rPr>
        <w:t>6</w:t>
      </w:r>
      <w:r w:rsidRPr="00805547">
        <w:rPr>
          <w:rFonts w:ascii="Times New Roman" w:hAnsi="Times New Roman" w:cs="Times New Roman"/>
          <w:sz w:val="28"/>
          <w:szCs w:val="28"/>
        </w:rPr>
        <w:t>.12.202</w:t>
      </w:r>
      <w:r w:rsidR="002C59C5" w:rsidRPr="00805547">
        <w:rPr>
          <w:rFonts w:ascii="Times New Roman" w:hAnsi="Times New Roman" w:cs="Times New Roman"/>
          <w:sz w:val="28"/>
          <w:szCs w:val="28"/>
        </w:rPr>
        <w:t>2</w:t>
      </w:r>
      <w:r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805547">
        <w:rPr>
          <w:rFonts w:ascii="Times New Roman" w:hAnsi="Times New Roman" w:cs="Times New Roman"/>
          <w:sz w:val="28"/>
          <w:szCs w:val="28"/>
        </w:rPr>
        <w:t>240</w:t>
      </w:r>
      <w:r w:rsidR="00F21167" w:rsidRPr="00805547">
        <w:rPr>
          <w:rFonts w:ascii="Times New Roman" w:hAnsi="Times New Roman" w:cs="Times New Roman"/>
          <w:sz w:val="28"/>
          <w:szCs w:val="28"/>
        </w:rPr>
        <w:t>-</w:t>
      </w:r>
      <w:r w:rsidR="002C59C5" w:rsidRPr="00805547">
        <w:rPr>
          <w:rFonts w:ascii="Times New Roman" w:hAnsi="Times New Roman" w:cs="Times New Roman"/>
          <w:sz w:val="28"/>
          <w:szCs w:val="28"/>
        </w:rPr>
        <w:t>22</w:t>
      </w:r>
      <w:r w:rsidRPr="00805547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805547">
        <w:rPr>
          <w:rFonts w:ascii="Times New Roman" w:hAnsi="Times New Roman" w:cs="Times New Roman"/>
          <w:sz w:val="28"/>
          <w:szCs w:val="28"/>
        </w:rPr>
        <w:t>3</w:t>
      </w:r>
      <w:r w:rsidRPr="008055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805547">
        <w:rPr>
          <w:rFonts w:ascii="Times New Roman" w:hAnsi="Times New Roman" w:cs="Times New Roman"/>
          <w:sz w:val="28"/>
          <w:szCs w:val="28"/>
        </w:rPr>
        <w:t>4</w:t>
      </w:r>
      <w:r w:rsidRPr="00805547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805547">
        <w:rPr>
          <w:rFonts w:ascii="Times New Roman" w:hAnsi="Times New Roman" w:cs="Times New Roman"/>
          <w:sz w:val="28"/>
          <w:szCs w:val="28"/>
        </w:rPr>
        <w:t>5</w:t>
      </w:r>
      <w:r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805547">
        <w:rPr>
          <w:rFonts w:ascii="Times New Roman" w:hAnsi="Times New Roman" w:cs="Times New Roman"/>
          <w:sz w:val="28"/>
          <w:szCs w:val="28"/>
        </w:rPr>
        <w:t>годов»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="00805547" w:rsidRPr="00805547">
        <w:rPr>
          <w:rFonts w:ascii="Times New Roman" w:hAnsi="Times New Roman" w:cs="Times New Roman"/>
          <w:sz w:val="28"/>
          <w:szCs w:val="28"/>
        </w:rPr>
        <w:t xml:space="preserve"> от 11.01.2023 №256-вн/н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№281-вн/н</w:t>
      </w:r>
      <w:r w:rsidR="00ED4FA0">
        <w:rPr>
          <w:rFonts w:ascii="Times New Roman" w:hAnsi="Times New Roman" w:cs="Times New Roman"/>
          <w:sz w:val="28"/>
          <w:szCs w:val="28"/>
        </w:rPr>
        <w:t>,</w:t>
      </w:r>
      <w:r w:rsidR="00ED4FA0" w:rsidRPr="00ED4FA0">
        <w:rPr>
          <w:rFonts w:ascii="Times New Roman" w:hAnsi="Times New Roman" w:cs="Times New Roman"/>
          <w:sz w:val="28"/>
          <w:szCs w:val="28"/>
        </w:rPr>
        <w:t xml:space="preserve"> </w:t>
      </w:r>
      <w:r w:rsidR="00ED4FA0">
        <w:rPr>
          <w:rFonts w:ascii="Times New Roman" w:hAnsi="Times New Roman" w:cs="Times New Roman"/>
          <w:sz w:val="28"/>
          <w:szCs w:val="28"/>
        </w:rPr>
        <w:t>от 09.06.2023 №308-вн/н, от 13.10.2023 № 337-вн/</w:t>
      </w:r>
      <w:proofErr w:type="gramStart"/>
      <w:r w:rsidR="00ED4FA0">
        <w:rPr>
          <w:rFonts w:ascii="Times New Roman" w:hAnsi="Times New Roman" w:cs="Times New Roman"/>
          <w:sz w:val="28"/>
          <w:szCs w:val="28"/>
        </w:rPr>
        <w:t>н</w:t>
      </w:r>
      <w:r w:rsidR="00ED4FA0" w:rsidRPr="00805547">
        <w:rPr>
          <w:rFonts w:ascii="Times New Roman" w:hAnsi="Times New Roman" w:cs="Times New Roman"/>
          <w:sz w:val="28"/>
          <w:szCs w:val="28"/>
        </w:rPr>
        <w:t>)</w:t>
      </w:r>
      <w:r w:rsidR="00ED4FA0">
        <w:rPr>
          <w:rFonts w:ascii="Times New Roman" w:hAnsi="Times New Roman" w:cs="Times New Roman"/>
          <w:sz w:val="28"/>
          <w:szCs w:val="28"/>
        </w:rPr>
        <w:t xml:space="preserve"> </w:t>
      </w:r>
      <w:r w:rsidR="00206B0D"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 w:rsidR="00206B0D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B4417D" w:rsidRPr="00805547">
        <w:rPr>
          <w:rFonts w:ascii="Times New Roman" w:hAnsi="Times New Roman" w:cs="Times New Roman"/>
          <w:sz w:val="28"/>
          <w:szCs w:val="28"/>
        </w:rPr>
        <w:t>:</w:t>
      </w:r>
    </w:p>
    <w:p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FC1D14" w:rsidRPr="005D4E7C" w:rsidRDefault="0087067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1 пункт 1 </w:t>
      </w:r>
      <w:r w:rsidR="00FC1D14" w:rsidRPr="005D4E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1.  Утвердить основные характеристики районного бюджета на 2023 год:</w:t>
      </w:r>
    </w:p>
    <w:p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ED4FA0">
        <w:rPr>
          <w:rFonts w:ascii="Times New Roman" w:eastAsia="Times New Roman" w:hAnsi="Times New Roman" w:cs="Times New Roman"/>
          <w:sz w:val="28"/>
          <w:szCs w:val="28"/>
        </w:rPr>
        <w:t> 862 089,645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ED4FA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</w:t>
      </w:r>
      <w:r w:rsidR="00ED4FA0">
        <w:rPr>
          <w:rFonts w:ascii="Times New Roman" w:eastAsia="Times New Roman" w:hAnsi="Times New Roman" w:cs="Times New Roman"/>
          <w:sz w:val="28"/>
          <w:szCs w:val="28"/>
        </w:rPr>
        <w:t>64 539,471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  тыс. рублей;</w:t>
      </w:r>
    </w:p>
    <w:p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ED4FA0">
        <w:rPr>
          <w:rFonts w:ascii="Times New Roman" w:eastAsia="Times New Roman" w:hAnsi="Times New Roman" w:cs="Times New Roman"/>
          <w:sz w:val="28"/>
          <w:szCs w:val="28"/>
        </w:rPr>
        <w:t>2 449,827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D40AD6">
        <w:rPr>
          <w:rFonts w:ascii="Times New Roman" w:eastAsia="Times New Roman" w:hAnsi="Times New Roman" w:cs="Times New Roman"/>
          <w:sz w:val="28"/>
          <w:szCs w:val="28"/>
        </w:rPr>
        <w:t>2 449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870673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8706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70673" w:rsidRPr="008706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70673" w:rsidRPr="00D9299B" w:rsidRDefault="00870673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9299B" w:rsidRPr="000D43A3" w:rsidRDefault="000D43A3" w:rsidP="000D43A3">
      <w:pPr>
        <w:pStyle w:val="ae"/>
        <w:numPr>
          <w:ilvl w:val="1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135407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40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35407" w:rsidRPr="00135407" w:rsidRDefault="000D43A3" w:rsidP="0013540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9299B" w:rsidRPr="00D9299B"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135407">
        <w:rPr>
          <w:rFonts w:ascii="Times New Roman" w:eastAsia="Times New Roman" w:hAnsi="Times New Roman" w:cs="Times New Roman"/>
          <w:sz w:val="28"/>
          <w:szCs w:val="28"/>
        </w:rPr>
        <w:t>5</w:t>
      </w:r>
      <w:r w:rsidR="00D9299B" w:rsidRPr="00D929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35407" w:rsidRPr="00135407">
        <w:rPr>
          <w:rFonts w:ascii="Times New Roman" w:eastAsia="Times New Roman" w:hAnsi="Times New Roman" w:cs="Times New Roman"/>
          <w:sz w:val="28"/>
          <w:szCs w:val="28"/>
        </w:rPr>
        <w:t>Публичные нормативные обязательства Шушенского района</w:t>
      </w:r>
    </w:p>
    <w:p w:rsidR="00135407" w:rsidRPr="00135407" w:rsidRDefault="00135407" w:rsidP="0013540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5407" w:rsidRPr="00135407" w:rsidRDefault="00135407" w:rsidP="00135407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407">
        <w:rPr>
          <w:rFonts w:ascii="Times New Roman" w:eastAsia="Times New Roman" w:hAnsi="Times New Roman" w:cs="Times New Roman"/>
          <w:sz w:val="28"/>
          <w:szCs w:val="28"/>
        </w:rPr>
        <w:t xml:space="preserve"> Утвердить общий объем средств районного бюджета на исполнение публичных нормативных обязательств Шушенского района на 2023 год</w:t>
      </w:r>
      <w:r w:rsidRPr="00DD433F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DD433F" w:rsidRPr="00DD433F">
        <w:rPr>
          <w:rFonts w:ascii="Times New Roman" w:eastAsia="Times New Roman" w:hAnsi="Times New Roman" w:cs="Times New Roman"/>
          <w:sz w:val="28"/>
          <w:szCs w:val="28"/>
        </w:rPr>
        <w:lastRenderedPageBreak/>
        <w:t>5 299,431</w:t>
      </w:r>
      <w:r w:rsidRPr="00DD433F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</w:t>
      </w:r>
      <w:r w:rsidRPr="00135407">
        <w:rPr>
          <w:rFonts w:ascii="Times New Roman" w:eastAsia="Times New Roman" w:hAnsi="Times New Roman" w:cs="Times New Roman"/>
          <w:sz w:val="28"/>
          <w:szCs w:val="28"/>
        </w:rPr>
        <w:t xml:space="preserve"> планов</w:t>
      </w:r>
      <w:r w:rsidRPr="00DD433F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35407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D433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35407">
        <w:rPr>
          <w:rFonts w:ascii="Times New Roman" w:eastAsia="Times New Roman" w:hAnsi="Times New Roman" w:cs="Times New Roman"/>
          <w:sz w:val="28"/>
          <w:szCs w:val="28"/>
        </w:rPr>
        <w:t xml:space="preserve"> 2024-2025 год</w:t>
      </w:r>
      <w:r w:rsidRPr="00DD433F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135407">
        <w:rPr>
          <w:rFonts w:ascii="Times New Roman" w:eastAsia="Times New Roman" w:hAnsi="Times New Roman" w:cs="Times New Roman"/>
          <w:sz w:val="28"/>
          <w:szCs w:val="28"/>
        </w:rPr>
        <w:t xml:space="preserve"> в сумме 2</w:t>
      </w:r>
      <w:r w:rsidR="00DD433F" w:rsidRPr="00DD433F">
        <w:rPr>
          <w:rFonts w:ascii="Times New Roman" w:eastAsia="Times New Roman" w:hAnsi="Times New Roman" w:cs="Times New Roman"/>
          <w:sz w:val="28"/>
          <w:szCs w:val="28"/>
        </w:rPr>
        <w:t> 590,709</w:t>
      </w:r>
      <w:r w:rsidRPr="00135407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DD43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5407">
        <w:rPr>
          <w:rFonts w:ascii="Times New Roman" w:eastAsia="Times New Roman" w:hAnsi="Times New Roman" w:cs="Times New Roman"/>
          <w:sz w:val="28"/>
          <w:szCs w:val="28"/>
        </w:rPr>
        <w:t>рублей ежегодно.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35407" w:rsidRDefault="00135407" w:rsidP="00135407">
      <w:pPr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445" w:rsidRDefault="00646424" w:rsidP="00135407">
      <w:pPr>
        <w:pStyle w:val="ae"/>
        <w:numPr>
          <w:ilvl w:val="1"/>
          <w:numId w:val="14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5407">
        <w:rPr>
          <w:rFonts w:ascii="Times New Roman" w:hAnsi="Times New Roman" w:cs="Times New Roman"/>
          <w:sz w:val="28"/>
          <w:szCs w:val="28"/>
        </w:rPr>
        <w:t>в статье 11</w:t>
      </w:r>
      <w:r w:rsidR="00FC4445">
        <w:rPr>
          <w:rFonts w:ascii="Times New Roman" w:hAnsi="Times New Roman" w:cs="Times New Roman"/>
          <w:sz w:val="28"/>
          <w:szCs w:val="28"/>
        </w:rPr>
        <w:t>:</w:t>
      </w:r>
    </w:p>
    <w:p w:rsidR="00524A91" w:rsidRPr="00FC4445" w:rsidRDefault="00524A91" w:rsidP="00FC4445">
      <w:pPr>
        <w:tabs>
          <w:tab w:val="left" w:pos="993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C444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A0F96" w:rsidRPr="00FC4445">
        <w:rPr>
          <w:rFonts w:ascii="Times New Roman" w:hAnsi="Times New Roman" w:cs="Times New Roman"/>
          <w:sz w:val="28"/>
          <w:szCs w:val="28"/>
        </w:rPr>
        <w:t xml:space="preserve"> 2</w:t>
      </w:r>
      <w:r w:rsidRPr="00FC444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A0F96" w:rsidRPr="00935F6F" w:rsidRDefault="00CA0F96" w:rsidP="00CA0F96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35F6F">
        <w:rPr>
          <w:rFonts w:ascii="Times New Roman" w:hAnsi="Times New Roman" w:cs="Times New Roman"/>
          <w:sz w:val="28"/>
          <w:szCs w:val="28"/>
        </w:rPr>
        <w:t>«</w:t>
      </w:r>
      <w:r w:rsidRPr="00935F6F">
        <w:rPr>
          <w:rFonts w:ascii="Times New Roman" w:eastAsia="Times New Roman" w:hAnsi="Times New Roman" w:cs="Times New Roman"/>
          <w:sz w:val="28"/>
          <w:szCs w:val="28"/>
        </w:rPr>
        <w:t>2. Направить бюджетам поселений района средства, поступающие из краевого бюджета в виде субвенций в 2023 году в общей сумме 3</w:t>
      </w:r>
      <w:r w:rsidR="00935F6F" w:rsidRPr="00935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5F6F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5F6F" w:rsidRPr="00935F6F">
        <w:rPr>
          <w:rFonts w:ascii="Times New Roman" w:eastAsia="Times New Roman" w:hAnsi="Times New Roman" w:cs="Times New Roman"/>
          <w:sz w:val="28"/>
          <w:szCs w:val="28"/>
        </w:rPr>
        <w:t>23,185</w:t>
      </w:r>
      <w:r w:rsidRPr="00935F6F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 году в общей сумме 3 272,000 тыс. рублей, в 2025 году в общей сумме 3387,100 тыс. рублей, из них:</w:t>
      </w:r>
    </w:p>
    <w:p w:rsidR="00CA0F96" w:rsidRPr="00CA0F96" w:rsidRDefault="00CA0F96" w:rsidP="00CA0F96">
      <w:pPr>
        <w:pStyle w:val="ae"/>
        <w:ind w:left="0"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5F6F">
        <w:rPr>
          <w:rFonts w:ascii="Times New Roman" w:eastAsia="Times New Roman" w:hAnsi="Times New Roman" w:cs="Times New Roman"/>
          <w:sz w:val="28"/>
          <w:szCs w:val="28"/>
        </w:rPr>
        <w:t xml:space="preserve">      1) субвенции на осуществление государственных полномочий по первичному воинскому учету на территориях, где отсутствуют военные комиссариаты в соответствии с Федеральным законом от 28 марта 1998 года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№ 53-ФЗ «О воинской обязанности и воинской службе» в 2023 году в сумме 2952,900 тыс. рублей, в 2024 году в сумме 3086,000 тыс. рублей, в 2025 году в сумме 3201,100 тыс. </w:t>
      </w:r>
      <w:proofErr w:type="gramStart"/>
      <w:r w:rsidRPr="00CA0F96">
        <w:rPr>
          <w:rFonts w:ascii="Times New Roman" w:eastAsia="Times New Roman" w:hAnsi="Times New Roman" w:cs="Times New Roman"/>
          <w:sz w:val="28"/>
          <w:szCs w:val="28"/>
        </w:rPr>
        <w:t>рублей  согласно</w:t>
      </w:r>
      <w:proofErr w:type="gramEnd"/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№7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CA0F96" w:rsidRDefault="00CA0F96" w:rsidP="00CA0F9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 2)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2023 году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</w:t>
      </w:r>
      <w:r w:rsidR="00935F6F">
        <w:rPr>
          <w:rFonts w:ascii="Times New Roman" w:eastAsia="Times New Roman" w:hAnsi="Times New Roman" w:cs="Times New Roman"/>
          <w:sz w:val="28"/>
          <w:szCs w:val="28"/>
        </w:rPr>
        <w:t>70,285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плановом периоде 2024-2025 годах  в сумме  186,000 тыс. рублей ежегодно, согласно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№8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 w:rsid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C4445" w:rsidRDefault="00FC4445" w:rsidP="00CA0F9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в пункте 3:</w:t>
      </w:r>
    </w:p>
    <w:p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 xml:space="preserve"> абзаце первом цифры «</w:t>
      </w:r>
      <w:r>
        <w:rPr>
          <w:rFonts w:ascii="Times New Roman" w:eastAsia="Times New Roman" w:hAnsi="Times New Roman" w:cs="Times New Roman"/>
          <w:sz w:val="28"/>
          <w:szCs w:val="28"/>
        </w:rPr>
        <w:t>99 706,956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7 355</w:t>
      </w:r>
      <w:r>
        <w:rPr>
          <w:rFonts w:ascii="Times New Roman" w:eastAsia="Times New Roman" w:hAnsi="Times New Roman" w:cs="Times New Roman"/>
          <w:sz w:val="28"/>
          <w:szCs w:val="28"/>
        </w:rPr>
        <w:t>,927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подпункте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цифры «64 646,023» 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71 054,023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в подпункте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1 239,900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1 300,871</w:t>
      </w:r>
      <w:r w:rsidRPr="00FC444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E6F20" w:rsidRPr="009E6F20" w:rsidRDefault="00FC4445" w:rsidP="009E6F20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в подпункте 7</w:t>
      </w:r>
      <w:r w:rsidR="009E6F20" w:rsidRPr="009E6F20">
        <w:rPr>
          <w:rFonts w:ascii="Times New Roman" w:eastAsia="Times New Roman" w:hAnsi="Times New Roman" w:cs="Times New Roman"/>
          <w:sz w:val="28"/>
          <w:szCs w:val="28"/>
        </w:rPr>
        <w:t xml:space="preserve"> цифры «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350,000</w:t>
      </w:r>
      <w:r w:rsidR="009E6F20" w:rsidRPr="009E6F20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9E6F20">
        <w:rPr>
          <w:rFonts w:ascii="Times New Roman" w:eastAsia="Times New Roman" w:hAnsi="Times New Roman" w:cs="Times New Roman"/>
          <w:sz w:val="28"/>
          <w:szCs w:val="28"/>
        </w:rPr>
        <w:t>1 530,000</w:t>
      </w:r>
      <w:r w:rsidR="009E6F20" w:rsidRPr="009E6F2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F34C9" w:rsidRDefault="00BF34C9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4C9" w:rsidRPr="00BF34C9" w:rsidRDefault="00BF34C9" w:rsidP="00BF34C9">
      <w:pPr>
        <w:pStyle w:val="ae"/>
        <w:numPr>
          <w:ilvl w:val="1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4C9">
        <w:rPr>
          <w:rFonts w:ascii="Times New Roman" w:eastAsia="Times New Roman" w:hAnsi="Times New Roman" w:cs="Times New Roman"/>
          <w:sz w:val="28"/>
          <w:szCs w:val="28"/>
        </w:rPr>
        <w:t>Статью 14 изложить в следующей редакции:</w:t>
      </w:r>
    </w:p>
    <w:p w:rsidR="00BF34C9" w:rsidRDefault="00BF34C9" w:rsidP="00BF34C9">
      <w:pPr>
        <w:pStyle w:val="ae"/>
        <w:ind w:left="1440" w:hanging="73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>Статья 14.Дорожный фонд Шушенского района</w:t>
      </w:r>
    </w:p>
    <w:p w:rsidR="00BF34C9" w:rsidRPr="00BF34C9" w:rsidRDefault="00BF34C9" w:rsidP="00BF34C9">
      <w:pPr>
        <w:pStyle w:val="ae"/>
        <w:ind w:left="1440" w:hanging="73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4C9" w:rsidRPr="00BF34C9" w:rsidRDefault="00BF34C9" w:rsidP="00BF34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1.Утвердить объем бюджетных ассигнований дорожного фонда Шушенского района на 2023 </w:t>
      </w:r>
      <w:r>
        <w:rPr>
          <w:rFonts w:ascii="Times New Roman" w:eastAsia="Times New Roman" w:hAnsi="Times New Roman" w:cs="Times New Roman"/>
          <w:sz w:val="28"/>
          <w:szCs w:val="28"/>
        </w:rPr>
        <w:t>в сумме 44,484 тыс. рублей, в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планов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2024-2025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в сумме 53,484 тыс. рублей.</w:t>
      </w:r>
    </w:p>
    <w:p w:rsidR="00BF34C9" w:rsidRPr="00BF34C9" w:rsidRDefault="00BF34C9" w:rsidP="00BF34C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2. Установить, что при определении объема бюджетных ассигнований дорожного фонда Шушенского района налог на прибыль организаций, подлежащий зачислению в районный бюджет, учитывается в 2023 году </w:t>
      </w:r>
      <w:r>
        <w:rPr>
          <w:rFonts w:ascii="Times New Roman" w:eastAsia="Times New Roman" w:hAnsi="Times New Roman" w:cs="Times New Roman"/>
          <w:sz w:val="28"/>
          <w:szCs w:val="28"/>
        </w:rPr>
        <w:t>в сумме 44,484 тыс.</w:t>
      </w:r>
      <w:r w:rsidR="00C16F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рублей, в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плановом периоде 2024-2025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в сумме 53,484 тыс. рублей ежегодно.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BF34C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C16F0C" w:rsidRDefault="00C16F0C" w:rsidP="00C16F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C16F0C" w:rsidRPr="00C16F0C" w:rsidRDefault="00C16F0C" w:rsidP="00C16F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1.5. Статью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Статья 15. Резервный фонд администрации Шушенского района</w:t>
      </w:r>
    </w:p>
    <w:p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F0C" w:rsidRPr="00C16F0C" w:rsidRDefault="00C16F0C" w:rsidP="00C16F0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Шушенского района на 2023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1 200,000 тыс. рублей, в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планов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2024-2025 год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в сумме 1</w:t>
      </w:r>
      <w:r w:rsidR="002937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>500,000 тыс. рублей ежегодно.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C4445" w:rsidRDefault="00FC4445" w:rsidP="00FC4445">
      <w:pPr>
        <w:tabs>
          <w:tab w:val="left" w:pos="-212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7F8C" w:rsidRPr="00C16F0C" w:rsidRDefault="00C16F0C" w:rsidP="00C16F0C">
      <w:pPr>
        <w:pStyle w:val="ae"/>
        <w:numPr>
          <w:ilvl w:val="1"/>
          <w:numId w:val="18"/>
        </w:numPr>
        <w:ind w:left="993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F8C" w:rsidRPr="00C16F0C">
        <w:rPr>
          <w:rFonts w:ascii="Times New Roman" w:eastAsia="Times New Roman" w:hAnsi="Times New Roman" w:cs="Times New Roman"/>
          <w:sz w:val="28"/>
          <w:szCs w:val="28"/>
        </w:rPr>
        <w:t>Статью 16 изложить в следующей редакции:</w:t>
      </w:r>
    </w:p>
    <w:p w:rsidR="00E87F8C" w:rsidRP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87F8C">
        <w:rPr>
          <w:rFonts w:ascii="Times New Roman" w:eastAsia="Times New Roman" w:hAnsi="Times New Roman" w:cs="Times New Roman"/>
          <w:sz w:val="28"/>
          <w:szCs w:val="28"/>
        </w:rPr>
        <w:t xml:space="preserve">Статья 16. Дополнительное финансовое обеспечение переданных поселениями района полномочий </w:t>
      </w:r>
    </w:p>
    <w:p w:rsid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7F8C" w:rsidRP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F8C">
        <w:rPr>
          <w:rFonts w:ascii="Times New Roman" w:eastAsia="Times New Roman" w:hAnsi="Times New Roman" w:cs="Times New Roman"/>
          <w:sz w:val="28"/>
          <w:szCs w:val="28"/>
        </w:rPr>
        <w:t xml:space="preserve"> Направить средства районного бюджета на дополнительное финансовое обеспечение переданных поселениями района полномочий:</w:t>
      </w:r>
    </w:p>
    <w:p w:rsidR="00AF0F68" w:rsidRPr="00AF0F68" w:rsidRDefault="00E87F8C" w:rsidP="00AF0F68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отделу культуры, молодежной политики и туризма на создание условий для организации досуга и обеспечения жителей поселений услугами организаций культуры в 2023 году в </w:t>
      </w:r>
      <w:r w:rsidRPr="00A22480">
        <w:rPr>
          <w:rFonts w:ascii="Times New Roman" w:eastAsia="Times New Roman" w:hAnsi="Times New Roman" w:cs="Times New Roman"/>
          <w:sz w:val="28"/>
          <w:szCs w:val="28"/>
        </w:rPr>
        <w:t>сумме 51</w:t>
      </w:r>
      <w:r w:rsidR="00A22480" w:rsidRPr="00A22480">
        <w:rPr>
          <w:rFonts w:ascii="Times New Roman" w:eastAsia="Times New Roman" w:hAnsi="Times New Roman" w:cs="Times New Roman"/>
          <w:sz w:val="28"/>
          <w:szCs w:val="28"/>
        </w:rPr>
        <w:t xml:space="preserve"> 070,188 </w:t>
      </w:r>
      <w:r w:rsidRPr="00A22480">
        <w:rPr>
          <w:rFonts w:ascii="Times New Roman" w:eastAsia="Times New Roman" w:hAnsi="Times New Roman" w:cs="Times New Roman"/>
          <w:sz w:val="28"/>
          <w:szCs w:val="28"/>
        </w:rPr>
        <w:t>тыс. рублей, в плановом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периоде 2024-2025 годов в сумме 47 991,460 тыс. рублей ежегодно.</w:t>
      </w:r>
    </w:p>
    <w:p w:rsidR="00AF0F68" w:rsidRDefault="00AF0F68" w:rsidP="002A0170">
      <w:pPr>
        <w:pStyle w:val="ae"/>
        <w:numPr>
          <w:ilvl w:val="0"/>
          <w:numId w:val="17"/>
        </w:numPr>
        <w:ind w:hanging="4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Шушенского района:</w:t>
      </w:r>
    </w:p>
    <w:p w:rsidR="00E87F8C" w:rsidRDefault="002A0170" w:rsidP="00B969E7">
      <w:pPr>
        <w:pStyle w:val="ae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F0F68">
        <w:rPr>
          <w:rFonts w:ascii="Times New Roman" w:eastAsia="Times New Roman" w:hAnsi="Times New Roman" w:cs="Times New Roman"/>
          <w:sz w:val="28"/>
          <w:szCs w:val="28"/>
        </w:rPr>
        <w:t xml:space="preserve">а) на 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A0170">
        <w:rPr>
          <w:rFonts w:ascii="Times New Roman" w:eastAsia="Times New Roman" w:hAnsi="Times New Roman" w:cs="Times New Roman"/>
          <w:sz w:val="28"/>
          <w:szCs w:val="28"/>
        </w:rPr>
        <w:t xml:space="preserve">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2023 году в </w:t>
      </w:r>
      <w:r w:rsidRPr="005B652C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91172F">
        <w:rPr>
          <w:rFonts w:ascii="Times New Roman" w:eastAsia="Times New Roman" w:hAnsi="Times New Roman" w:cs="Times New Roman"/>
          <w:sz w:val="28"/>
          <w:szCs w:val="28"/>
        </w:rPr>
        <w:t>128,662</w:t>
      </w:r>
      <w:r w:rsidRPr="005B652C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рублей, 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>в плановом периоде 2024-2025 год</w:t>
      </w:r>
      <w:r w:rsidR="005B652C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100,000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тыс. рублей ежегодно.</w:t>
      </w:r>
      <w:r w:rsidR="00691D0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91D0C" w:rsidRDefault="00691D0C" w:rsidP="00B969E7">
      <w:pPr>
        <w:pStyle w:val="ae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1D0C" w:rsidRDefault="00691D0C" w:rsidP="00691D0C">
      <w:pPr>
        <w:pStyle w:val="ae"/>
        <w:numPr>
          <w:ilvl w:val="1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F0C">
        <w:rPr>
          <w:rFonts w:ascii="Times New Roman" w:eastAsia="Times New Roman" w:hAnsi="Times New Roman" w:cs="Times New Roman"/>
          <w:sz w:val="28"/>
          <w:szCs w:val="28"/>
        </w:rPr>
        <w:t>Статью 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16F0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91D0C" w:rsidRPr="00691D0C" w:rsidRDefault="00691D0C" w:rsidP="00691D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Статья 18. Муниципальный внутренний долг Шушенского района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1.Установить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2024 года в сумме 0,000 тыс. рублей, в том числе по муниципальным гарантиям 0,0 тыс. рублей;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2025 года в сумме 0,000 тыс. рублей, в том числе по муниципальным гарантиям 0,0 тыс. рублей;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2026 года в сумме 0,000 тыс. рублей, в том числе по муниципальным гарантиям 0,0 тыс. рублей.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2. Установить, что в 2023 году и плановом периоде 2024-2025 годов муниципальные гарантии Шушенского района не предоставляются.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2023 год и плановый период 2024-2025 годов не предусмотрены.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91D0C" w:rsidRPr="00691D0C" w:rsidRDefault="00691D0C" w:rsidP="00691D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507" w:rsidRPr="00B46B01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2.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 w:rsidRPr="00B46B01">
        <w:rPr>
          <w:rFonts w:ascii="Times New Roman" w:hAnsi="Times New Roman" w:cs="Times New Roman"/>
          <w:sz w:val="28"/>
          <w:szCs w:val="28"/>
        </w:rPr>
        <w:t>2,</w:t>
      </w:r>
      <w:r w:rsidR="00E504AE" w:rsidRPr="00B46B01">
        <w:rPr>
          <w:rFonts w:ascii="Times New Roman" w:hAnsi="Times New Roman" w:cs="Times New Roman"/>
          <w:sz w:val="28"/>
          <w:szCs w:val="28"/>
        </w:rPr>
        <w:t>3,4,5</w:t>
      </w:r>
      <w:r w:rsidR="009A3472" w:rsidRPr="00B46B01">
        <w:rPr>
          <w:rFonts w:ascii="Times New Roman" w:hAnsi="Times New Roman" w:cs="Times New Roman"/>
          <w:sz w:val="28"/>
          <w:szCs w:val="28"/>
        </w:rPr>
        <w:t>,</w:t>
      </w:r>
      <w:r w:rsidR="0091172F">
        <w:rPr>
          <w:rFonts w:ascii="Times New Roman" w:hAnsi="Times New Roman" w:cs="Times New Roman"/>
          <w:sz w:val="28"/>
          <w:szCs w:val="28"/>
        </w:rPr>
        <w:t>8,9,</w:t>
      </w:r>
      <w:r w:rsidR="00F14C8C">
        <w:rPr>
          <w:rFonts w:ascii="Times New Roman" w:hAnsi="Times New Roman" w:cs="Times New Roman"/>
          <w:sz w:val="28"/>
          <w:szCs w:val="28"/>
        </w:rPr>
        <w:t>10,</w:t>
      </w:r>
      <w:r w:rsidR="0091172F">
        <w:rPr>
          <w:rFonts w:ascii="Times New Roman" w:hAnsi="Times New Roman" w:cs="Times New Roman"/>
          <w:sz w:val="28"/>
          <w:szCs w:val="28"/>
        </w:rPr>
        <w:t>11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к </w:t>
      </w:r>
      <w:r w:rsidR="00D4735F" w:rsidRPr="00B46B01">
        <w:rPr>
          <w:rFonts w:ascii="Times New Roman" w:hAnsi="Times New Roman" w:cs="Times New Roman"/>
          <w:sz w:val="28"/>
          <w:szCs w:val="28"/>
        </w:rPr>
        <w:t>р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B46B01">
        <w:rPr>
          <w:rFonts w:ascii="Times New Roman" w:hAnsi="Times New Roman" w:cs="Times New Roman"/>
          <w:sz w:val="28"/>
          <w:szCs w:val="28"/>
        </w:rPr>
        <w:t>№ 1,2</w:t>
      </w:r>
      <w:r w:rsidR="009C2BC0" w:rsidRPr="00B46B01">
        <w:rPr>
          <w:rFonts w:ascii="Times New Roman" w:hAnsi="Times New Roman" w:cs="Times New Roman"/>
          <w:sz w:val="28"/>
          <w:szCs w:val="28"/>
        </w:rPr>
        <w:t>,3,4</w:t>
      </w:r>
      <w:r w:rsidR="009A3472" w:rsidRPr="00B46B01">
        <w:rPr>
          <w:rFonts w:ascii="Times New Roman" w:hAnsi="Times New Roman" w:cs="Times New Roman"/>
          <w:sz w:val="28"/>
          <w:szCs w:val="28"/>
        </w:rPr>
        <w:t>,5</w:t>
      </w:r>
      <w:r w:rsidR="009C3EF8" w:rsidRPr="00B46B01">
        <w:rPr>
          <w:rFonts w:ascii="Times New Roman" w:hAnsi="Times New Roman" w:cs="Times New Roman"/>
          <w:sz w:val="28"/>
          <w:szCs w:val="28"/>
        </w:rPr>
        <w:t>,6</w:t>
      </w:r>
      <w:r w:rsidR="00A22480">
        <w:rPr>
          <w:rFonts w:ascii="Times New Roman" w:hAnsi="Times New Roman" w:cs="Times New Roman"/>
          <w:sz w:val="28"/>
          <w:szCs w:val="28"/>
        </w:rPr>
        <w:t>,7</w:t>
      </w:r>
      <w:r w:rsidR="0091172F">
        <w:rPr>
          <w:rFonts w:ascii="Times New Roman" w:hAnsi="Times New Roman" w:cs="Times New Roman"/>
          <w:sz w:val="28"/>
          <w:szCs w:val="28"/>
        </w:rPr>
        <w:t>,8</w:t>
      </w:r>
      <w:r w:rsidR="00F14C8C">
        <w:rPr>
          <w:rFonts w:ascii="Times New Roman" w:hAnsi="Times New Roman" w:cs="Times New Roman"/>
          <w:sz w:val="28"/>
          <w:szCs w:val="28"/>
        </w:rPr>
        <w:t>,9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E0128" w:rsidRDefault="00B46B01" w:rsidP="009117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735F" w:rsidRPr="0016590C" w:rsidRDefault="00D4735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16590C" w:rsidTr="005E07A1">
        <w:tc>
          <w:tcPr>
            <w:tcW w:w="4339" w:type="dxa"/>
            <w:shd w:val="clear" w:color="auto" w:fill="auto"/>
          </w:tcPr>
          <w:p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:rsidR="00687CF8" w:rsidRDefault="00687CF8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полномочия</w:t>
            </w:r>
          </w:p>
          <w:p w:rsidR="00DC52B7" w:rsidRPr="0016590C" w:rsidRDefault="00687CF8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 района</w:t>
            </w:r>
          </w:p>
          <w:p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687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687CF8">
              <w:rPr>
                <w:rFonts w:ascii="Times New Roman" w:hAnsi="Times New Roman" w:cs="Times New Roman"/>
                <w:sz w:val="28"/>
                <w:szCs w:val="28"/>
              </w:rPr>
              <w:t>Р.В. Куйчик</w:t>
            </w:r>
          </w:p>
        </w:tc>
      </w:tr>
    </w:tbl>
    <w:p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17" w:rsidRDefault="00664B17">
      <w:r>
        <w:separator/>
      </w:r>
    </w:p>
  </w:endnote>
  <w:endnote w:type="continuationSeparator" w:id="0">
    <w:p w:rsidR="00664B17" w:rsidRDefault="0066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6A" w:rsidRDefault="00E40C91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17" w:rsidRDefault="00664B17">
      <w:r>
        <w:separator/>
      </w:r>
    </w:p>
  </w:footnote>
  <w:footnote w:type="continuationSeparator" w:id="0">
    <w:p w:rsidR="00664B17" w:rsidRDefault="00664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6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2E147819"/>
    <w:multiLevelType w:val="multilevel"/>
    <w:tmpl w:val="47CE20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2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7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6"/>
  </w:num>
  <w:num w:numId="5">
    <w:abstractNumId w:val="12"/>
  </w:num>
  <w:num w:numId="6">
    <w:abstractNumId w:val="9"/>
  </w:num>
  <w:num w:numId="7">
    <w:abstractNumId w:val="16"/>
  </w:num>
  <w:num w:numId="8">
    <w:abstractNumId w:val="15"/>
  </w:num>
  <w:num w:numId="9">
    <w:abstractNumId w:val="2"/>
  </w:num>
  <w:num w:numId="10">
    <w:abstractNumId w:val="17"/>
  </w:num>
  <w:num w:numId="11">
    <w:abstractNumId w:val="14"/>
  </w:num>
  <w:num w:numId="12">
    <w:abstractNumId w:val="7"/>
  </w:num>
  <w:num w:numId="13">
    <w:abstractNumId w:val="4"/>
  </w:num>
  <w:num w:numId="14">
    <w:abstractNumId w:val="1"/>
  </w:num>
  <w:num w:numId="15">
    <w:abstractNumId w:val="13"/>
  </w:num>
  <w:num w:numId="16">
    <w:abstractNumId w:val="8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2BFA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B6BCF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43A3"/>
    <w:rsid w:val="000D55F4"/>
    <w:rsid w:val="000D6A61"/>
    <w:rsid w:val="000E0207"/>
    <w:rsid w:val="000E0D49"/>
    <w:rsid w:val="000E1B7E"/>
    <w:rsid w:val="000E3E3B"/>
    <w:rsid w:val="000E575A"/>
    <w:rsid w:val="000E7188"/>
    <w:rsid w:val="000F1C05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C5F"/>
    <w:rsid w:val="00122D65"/>
    <w:rsid w:val="00123193"/>
    <w:rsid w:val="001241BE"/>
    <w:rsid w:val="0012455A"/>
    <w:rsid w:val="00124F1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5407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30E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B02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7A2"/>
    <w:rsid w:val="00293E7F"/>
    <w:rsid w:val="00294728"/>
    <w:rsid w:val="00294770"/>
    <w:rsid w:val="00295DB4"/>
    <w:rsid w:val="002976E8"/>
    <w:rsid w:val="002A0170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246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1B06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1839"/>
    <w:rsid w:val="0041294D"/>
    <w:rsid w:val="00414F95"/>
    <w:rsid w:val="00415324"/>
    <w:rsid w:val="00416535"/>
    <w:rsid w:val="0041656B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37391"/>
    <w:rsid w:val="0054246D"/>
    <w:rsid w:val="00542484"/>
    <w:rsid w:val="00542F5D"/>
    <w:rsid w:val="00543B84"/>
    <w:rsid w:val="00544F05"/>
    <w:rsid w:val="005454A9"/>
    <w:rsid w:val="00545560"/>
    <w:rsid w:val="00550FC6"/>
    <w:rsid w:val="00551239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652C"/>
    <w:rsid w:val="005B7FA7"/>
    <w:rsid w:val="005C0D6B"/>
    <w:rsid w:val="005C1491"/>
    <w:rsid w:val="005C2451"/>
    <w:rsid w:val="005C2593"/>
    <w:rsid w:val="005C28B6"/>
    <w:rsid w:val="005C3D0B"/>
    <w:rsid w:val="005C4D7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2AAB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4575"/>
    <w:rsid w:val="006551D6"/>
    <w:rsid w:val="00655A81"/>
    <w:rsid w:val="00655F8B"/>
    <w:rsid w:val="006574D4"/>
    <w:rsid w:val="00661F85"/>
    <w:rsid w:val="00664B17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87CF8"/>
    <w:rsid w:val="006914BA"/>
    <w:rsid w:val="00691D0C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2A1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3A55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9B4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7CD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C43"/>
    <w:rsid w:val="00861E3F"/>
    <w:rsid w:val="008623DB"/>
    <w:rsid w:val="00862F3E"/>
    <w:rsid w:val="00863581"/>
    <w:rsid w:val="008643EE"/>
    <w:rsid w:val="008676B4"/>
    <w:rsid w:val="00867CDF"/>
    <w:rsid w:val="00870673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4C7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6AD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72F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35F6F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2E4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E6F2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480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389D"/>
    <w:rsid w:val="00AD77A3"/>
    <w:rsid w:val="00AE02FC"/>
    <w:rsid w:val="00AE0B5C"/>
    <w:rsid w:val="00AE0EBF"/>
    <w:rsid w:val="00AE2004"/>
    <w:rsid w:val="00AE4BA0"/>
    <w:rsid w:val="00AE76EB"/>
    <w:rsid w:val="00AF0F68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46B01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225E"/>
    <w:rsid w:val="00B73E66"/>
    <w:rsid w:val="00B741C8"/>
    <w:rsid w:val="00B74960"/>
    <w:rsid w:val="00B75B51"/>
    <w:rsid w:val="00B75C7F"/>
    <w:rsid w:val="00B761DF"/>
    <w:rsid w:val="00B837B1"/>
    <w:rsid w:val="00B83D83"/>
    <w:rsid w:val="00B84785"/>
    <w:rsid w:val="00B92B8D"/>
    <w:rsid w:val="00B94E91"/>
    <w:rsid w:val="00B959C3"/>
    <w:rsid w:val="00B960B5"/>
    <w:rsid w:val="00B969E7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34C9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16F0C"/>
    <w:rsid w:val="00C203AB"/>
    <w:rsid w:val="00C20995"/>
    <w:rsid w:val="00C21F19"/>
    <w:rsid w:val="00C2202E"/>
    <w:rsid w:val="00C221B5"/>
    <w:rsid w:val="00C22421"/>
    <w:rsid w:val="00C23936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162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4F22"/>
    <w:rsid w:val="00C856CC"/>
    <w:rsid w:val="00C8575C"/>
    <w:rsid w:val="00C87847"/>
    <w:rsid w:val="00C903DB"/>
    <w:rsid w:val="00C936EA"/>
    <w:rsid w:val="00C94064"/>
    <w:rsid w:val="00CA0B9F"/>
    <w:rsid w:val="00CA0F96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6ADF"/>
    <w:rsid w:val="00CF7CB3"/>
    <w:rsid w:val="00D009BF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0AD6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7554D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99B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5306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33F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0C91"/>
    <w:rsid w:val="00E41B8F"/>
    <w:rsid w:val="00E421CE"/>
    <w:rsid w:val="00E4485E"/>
    <w:rsid w:val="00E449E8"/>
    <w:rsid w:val="00E454C0"/>
    <w:rsid w:val="00E473A3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87F8C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4FA0"/>
    <w:rsid w:val="00ED5348"/>
    <w:rsid w:val="00ED63DA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4C8C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097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4445"/>
    <w:rsid w:val="00FC5F61"/>
    <w:rsid w:val="00FC702C"/>
    <w:rsid w:val="00FC76FF"/>
    <w:rsid w:val="00FD038D"/>
    <w:rsid w:val="00FD187B"/>
    <w:rsid w:val="00FD302A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108081-C522-451F-A151-A11BEE7D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411839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411839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1839"/>
    <w:pPr>
      <w:jc w:val="both"/>
    </w:pPr>
    <w:rPr>
      <w:sz w:val="24"/>
    </w:rPr>
  </w:style>
  <w:style w:type="paragraph" w:styleId="a4">
    <w:name w:val="Body Text Indent"/>
    <w:basedOn w:val="a"/>
    <w:rsid w:val="00411839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411839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411839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9A2FB-FE54-4A11-A26D-7076B136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Маегов Евгений Владимирович</cp:lastModifiedBy>
  <cp:revision>15</cp:revision>
  <cp:lastPrinted>2023-11-21T01:35:00Z</cp:lastPrinted>
  <dcterms:created xsi:type="dcterms:W3CDTF">2023-11-15T09:43:00Z</dcterms:created>
  <dcterms:modified xsi:type="dcterms:W3CDTF">2024-01-15T06:55:00Z</dcterms:modified>
</cp:coreProperties>
</file>