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388" w:rsidRPr="00ED260A" w:rsidRDefault="00A92388" w:rsidP="00A92388">
      <w:pPr>
        <w:jc w:val="center"/>
        <w:rPr>
          <w:b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48640" cy="678180"/>
            <wp:effectExtent l="19050" t="0" r="3810" b="0"/>
            <wp:docPr id="27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30000" contrast="74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678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2388" w:rsidRPr="001173D0" w:rsidRDefault="00A92388" w:rsidP="00A92388">
      <w:pPr>
        <w:jc w:val="center"/>
        <w:rPr>
          <w:b/>
          <w:sz w:val="28"/>
          <w:szCs w:val="28"/>
        </w:rPr>
      </w:pPr>
      <w:r w:rsidRPr="001173D0">
        <w:rPr>
          <w:b/>
          <w:sz w:val="28"/>
          <w:szCs w:val="28"/>
        </w:rPr>
        <w:t>КРАСНОЯРСК</w:t>
      </w:r>
      <w:r>
        <w:rPr>
          <w:b/>
          <w:sz w:val="28"/>
          <w:szCs w:val="28"/>
        </w:rPr>
        <w:t>ИЙ</w:t>
      </w:r>
      <w:r w:rsidRPr="001173D0">
        <w:rPr>
          <w:b/>
          <w:sz w:val="28"/>
          <w:szCs w:val="28"/>
        </w:rPr>
        <w:t xml:space="preserve"> КРА</w:t>
      </w:r>
      <w:r>
        <w:rPr>
          <w:b/>
          <w:sz w:val="28"/>
          <w:szCs w:val="28"/>
        </w:rPr>
        <w:t>Й</w:t>
      </w:r>
    </w:p>
    <w:p w:rsidR="00A92388" w:rsidRPr="00ED260A" w:rsidRDefault="00A92388" w:rsidP="00A923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ШУШЕНСКИЙ РАЙОННЫЙ СОВЕТ ДЕПУТАТОВ</w:t>
      </w:r>
    </w:p>
    <w:p w:rsidR="00A92388" w:rsidRDefault="00A92388" w:rsidP="00A92388">
      <w:pPr>
        <w:jc w:val="center"/>
        <w:rPr>
          <w:sz w:val="28"/>
          <w:szCs w:val="28"/>
        </w:rPr>
      </w:pPr>
    </w:p>
    <w:p w:rsidR="00A92388" w:rsidRPr="00470AE0" w:rsidRDefault="00A92388" w:rsidP="00A92388">
      <w:pPr>
        <w:jc w:val="center"/>
        <w:rPr>
          <w:b/>
          <w:sz w:val="28"/>
          <w:szCs w:val="28"/>
        </w:rPr>
      </w:pPr>
      <w:r w:rsidRPr="00470AE0">
        <w:rPr>
          <w:b/>
          <w:sz w:val="28"/>
          <w:szCs w:val="28"/>
        </w:rPr>
        <w:t>ПРЕДСЕДАТЕЛЬ</w:t>
      </w:r>
    </w:p>
    <w:p w:rsidR="00A92388" w:rsidRPr="00ED260A" w:rsidRDefault="00A92388" w:rsidP="00A92388">
      <w:pPr>
        <w:jc w:val="center"/>
        <w:rPr>
          <w:sz w:val="28"/>
          <w:szCs w:val="28"/>
        </w:rPr>
      </w:pPr>
    </w:p>
    <w:p w:rsidR="00A92388" w:rsidRPr="00ED260A" w:rsidRDefault="00A92388" w:rsidP="00A92388">
      <w:pPr>
        <w:jc w:val="center"/>
        <w:rPr>
          <w:b/>
          <w:sz w:val="28"/>
          <w:szCs w:val="28"/>
        </w:rPr>
      </w:pPr>
      <w:r w:rsidRPr="00ED260A">
        <w:rPr>
          <w:b/>
          <w:sz w:val="28"/>
          <w:szCs w:val="28"/>
        </w:rPr>
        <w:t>РАСПОРЯЖЕНИЕ</w:t>
      </w:r>
    </w:p>
    <w:p w:rsidR="00A92388" w:rsidRDefault="00A92388" w:rsidP="00A92388">
      <w:pPr>
        <w:jc w:val="both"/>
        <w:rPr>
          <w:sz w:val="28"/>
          <w:szCs w:val="28"/>
        </w:rPr>
      </w:pPr>
    </w:p>
    <w:p w:rsidR="00A92388" w:rsidRPr="00CA60B3" w:rsidRDefault="003463DA" w:rsidP="00A92388">
      <w:pPr>
        <w:jc w:val="both"/>
        <w:rPr>
          <w:sz w:val="28"/>
          <w:szCs w:val="28"/>
        </w:rPr>
      </w:pPr>
      <w:r>
        <w:rPr>
          <w:sz w:val="28"/>
          <w:szCs w:val="28"/>
        </w:rPr>
        <w:t>28.08.</w:t>
      </w:r>
      <w:r w:rsidR="00A92388">
        <w:rPr>
          <w:sz w:val="28"/>
          <w:szCs w:val="28"/>
        </w:rPr>
        <w:t>202</w:t>
      </w:r>
      <w:r w:rsidR="006E5629">
        <w:rPr>
          <w:sz w:val="28"/>
          <w:szCs w:val="28"/>
        </w:rPr>
        <w:t>4</w:t>
      </w:r>
      <w:r w:rsidR="00A92388" w:rsidRPr="00CA60B3">
        <w:rPr>
          <w:sz w:val="28"/>
          <w:szCs w:val="28"/>
        </w:rPr>
        <w:t xml:space="preserve">      </w:t>
      </w:r>
      <w:r w:rsidR="00A92388">
        <w:rPr>
          <w:sz w:val="28"/>
          <w:szCs w:val="28"/>
        </w:rPr>
        <w:t xml:space="preserve">           </w:t>
      </w:r>
      <w:r w:rsidR="00A92388" w:rsidRPr="00CA60B3">
        <w:rPr>
          <w:sz w:val="28"/>
          <w:szCs w:val="28"/>
        </w:rPr>
        <w:t xml:space="preserve">  </w:t>
      </w:r>
      <w:r w:rsidR="00A92388">
        <w:rPr>
          <w:sz w:val="28"/>
          <w:szCs w:val="28"/>
        </w:rPr>
        <w:t xml:space="preserve">               пгт</w:t>
      </w:r>
      <w:r w:rsidR="00A92388" w:rsidRPr="00CA60B3">
        <w:rPr>
          <w:sz w:val="28"/>
          <w:szCs w:val="28"/>
        </w:rPr>
        <w:t xml:space="preserve"> Шушенское                     </w:t>
      </w:r>
      <w:r w:rsidR="00A92388">
        <w:rPr>
          <w:sz w:val="28"/>
          <w:szCs w:val="28"/>
        </w:rPr>
        <w:t xml:space="preserve">             </w:t>
      </w:r>
      <w:r w:rsidR="00A92388" w:rsidRPr="00CA60B3">
        <w:rPr>
          <w:sz w:val="28"/>
          <w:szCs w:val="28"/>
        </w:rPr>
        <w:t xml:space="preserve">   №</w:t>
      </w:r>
      <w:r>
        <w:rPr>
          <w:sz w:val="28"/>
          <w:szCs w:val="28"/>
        </w:rPr>
        <w:t xml:space="preserve"> 75-о</w:t>
      </w:r>
    </w:p>
    <w:p w:rsidR="00A92388" w:rsidRPr="00CA60B3" w:rsidRDefault="00A92388" w:rsidP="00A92388">
      <w:pPr>
        <w:rPr>
          <w:sz w:val="28"/>
          <w:szCs w:val="28"/>
        </w:rPr>
      </w:pPr>
      <w:r w:rsidRPr="00CA60B3">
        <w:rPr>
          <w:sz w:val="28"/>
          <w:szCs w:val="28"/>
        </w:rPr>
        <w:t xml:space="preserve">                  </w:t>
      </w:r>
    </w:p>
    <w:tbl>
      <w:tblPr>
        <w:tblStyle w:val="af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643"/>
      </w:tblGrid>
      <w:tr w:rsidR="00A92388" w:rsidTr="00B63299">
        <w:tc>
          <w:tcPr>
            <w:tcW w:w="4928" w:type="dxa"/>
          </w:tcPr>
          <w:p w:rsidR="00A92388" w:rsidRDefault="00A92388" w:rsidP="00A7659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утверждении нормативных затрат на обеспечение функций Шушенского районного Совета депутатов</w:t>
            </w:r>
          </w:p>
        </w:tc>
        <w:tc>
          <w:tcPr>
            <w:tcW w:w="4643" w:type="dxa"/>
          </w:tcPr>
          <w:p w:rsidR="00A92388" w:rsidRDefault="00A92388" w:rsidP="00A76597">
            <w:pPr>
              <w:rPr>
                <w:sz w:val="28"/>
                <w:szCs w:val="28"/>
              </w:rPr>
            </w:pPr>
          </w:p>
        </w:tc>
      </w:tr>
    </w:tbl>
    <w:p w:rsidR="00A92388" w:rsidRDefault="00A92388" w:rsidP="00A92388">
      <w:pPr>
        <w:rPr>
          <w:sz w:val="28"/>
          <w:szCs w:val="28"/>
        </w:rPr>
      </w:pPr>
    </w:p>
    <w:p w:rsidR="00A92388" w:rsidRPr="00AB0737" w:rsidRDefault="00A92388" w:rsidP="00A92388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proofErr w:type="gramStart"/>
      <w:r w:rsidRPr="00AB0737">
        <w:rPr>
          <w:sz w:val="28"/>
          <w:szCs w:val="28"/>
        </w:rPr>
        <w:t>В соответствии с</w:t>
      </w:r>
      <w:r>
        <w:rPr>
          <w:sz w:val="28"/>
          <w:szCs w:val="28"/>
        </w:rPr>
        <w:t xml:space="preserve"> частью 5 </w:t>
      </w:r>
      <w:r w:rsidRPr="00AB0737">
        <w:rPr>
          <w:sz w:val="28"/>
          <w:szCs w:val="28"/>
        </w:rPr>
        <w:t>стать</w:t>
      </w:r>
      <w:r>
        <w:rPr>
          <w:sz w:val="28"/>
          <w:szCs w:val="28"/>
        </w:rPr>
        <w:t>и</w:t>
      </w:r>
      <w:r w:rsidRPr="00AB0737">
        <w:rPr>
          <w:sz w:val="28"/>
          <w:szCs w:val="28"/>
        </w:rPr>
        <w:t xml:space="preserve"> 19 Федерального закона от 05.04.2013                   № 44-ФЗ «О контрактной системе в сфере закупок товаров, работ, услуг для обеспечения государственных и муниципальных нужд», постановлением а</w:t>
      </w:r>
      <w:r w:rsidRPr="00AB0737">
        <w:rPr>
          <w:sz w:val="28"/>
          <w:szCs w:val="28"/>
        </w:rPr>
        <w:t>д</w:t>
      </w:r>
      <w:r w:rsidRPr="00AB0737">
        <w:rPr>
          <w:sz w:val="28"/>
          <w:szCs w:val="28"/>
        </w:rPr>
        <w:t>министрации Шушенского района от 26.05.2016 № 332 «Об утверждении тр</w:t>
      </w:r>
      <w:r w:rsidRPr="00AB0737">
        <w:rPr>
          <w:sz w:val="28"/>
          <w:szCs w:val="28"/>
        </w:rPr>
        <w:t>е</w:t>
      </w:r>
      <w:r w:rsidRPr="00AB0737">
        <w:rPr>
          <w:sz w:val="28"/>
          <w:szCs w:val="28"/>
        </w:rPr>
        <w:t xml:space="preserve">бований к порядку разработки и принятия правовых актов </w:t>
      </w:r>
      <w:r w:rsidRPr="00AB0737">
        <w:rPr>
          <w:sz w:val="28"/>
          <w:szCs w:val="28"/>
        </w:rPr>
        <w:br/>
        <w:t>о нормировании в сфере закупок для обеспечения муниципальных нужд ра</w:t>
      </w:r>
      <w:r w:rsidRPr="00AB0737">
        <w:rPr>
          <w:sz w:val="28"/>
          <w:szCs w:val="28"/>
        </w:rPr>
        <w:t>й</w:t>
      </w:r>
      <w:r w:rsidRPr="00AB0737">
        <w:rPr>
          <w:sz w:val="28"/>
          <w:szCs w:val="28"/>
        </w:rPr>
        <w:t>она, содержанию указанных акто</w:t>
      </w:r>
      <w:r>
        <w:rPr>
          <w:sz w:val="28"/>
          <w:szCs w:val="28"/>
        </w:rPr>
        <w:t>в и обеспечению их</w:t>
      </w:r>
      <w:proofErr w:type="gramEnd"/>
      <w:r>
        <w:rPr>
          <w:sz w:val="28"/>
          <w:szCs w:val="28"/>
        </w:rPr>
        <w:t xml:space="preserve"> исполнения»</w:t>
      </w:r>
      <w:r w:rsidRPr="00AB0737">
        <w:rPr>
          <w:sz w:val="28"/>
          <w:szCs w:val="28"/>
        </w:rPr>
        <w:t>, постано</w:t>
      </w:r>
      <w:r w:rsidRPr="00AB0737">
        <w:rPr>
          <w:sz w:val="28"/>
          <w:szCs w:val="28"/>
        </w:rPr>
        <w:t>в</w:t>
      </w:r>
      <w:r w:rsidRPr="00AB0737">
        <w:rPr>
          <w:sz w:val="28"/>
          <w:szCs w:val="28"/>
        </w:rPr>
        <w:t>лением администрации Ш</w:t>
      </w:r>
      <w:r>
        <w:rPr>
          <w:sz w:val="28"/>
          <w:szCs w:val="28"/>
        </w:rPr>
        <w:t xml:space="preserve">ушенского </w:t>
      </w:r>
      <w:r w:rsidRPr="00AB0737">
        <w:rPr>
          <w:sz w:val="28"/>
          <w:szCs w:val="28"/>
        </w:rPr>
        <w:t>района от 12.04.2016 № 219 «Об утве</w:t>
      </w:r>
      <w:r w:rsidRPr="00AB0737">
        <w:rPr>
          <w:sz w:val="28"/>
          <w:szCs w:val="28"/>
        </w:rPr>
        <w:t>р</w:t>
      </w:r>
      <w:r w:rsidRPr="00AB0737">
        <w:rPr>
          <w:sz w:val="28"/>
          <w:szCs w:val="28"/>
        </w:rPr>
        <w:t xml:space="preserve">ждении </w:t>
      </w:r>
      <w:hyperlink r:id="rId9" w:history="1">
        <w:r w:rsidRPr="00AB0737">
          <w:rPr>
            <w:sz w:val="28"/>
            <w:szCs w:val="28"/>
          </w:rPr>
          <w:t>Правил</w:t>
        </w:r>
      </w:hyperlink>
      <w:r w:rsidRPr="00AB0737">
        <w:rPr>
          <w:sz w:val="28"/>
          <w:szCs w:val="28"/>
        </w:rPr>
        <w:t xml:space="preserve"> определения нормативных затрат на обеспечение функций о</w:t>
      </w:r>
      <w:r w:rsidRPr="00AB0737">
        <w:rPr>
          <w:sz w:val="28"/>
          <w:szCs w:val="28"/>
        </w:rPr>
        <w:t>р</w:t>
      </w:r>
      <w:r w:rsidRPr="00AB0737">
        <w:rPr>
          <w:sz w:val="28"/>
          <w:szCs w:val="28"/>
        </w:rPr>
        <w:t xml:space="preserve">ганов администрации Шушенского района </w:t>
      </w:r>
      <w:r>
        <w:rPr>
          <w:sz w:val="28"/>
          <w:szCs w:val="28"/>
        </w:rPr>
        <w:t>и подведомственных</w:t>
      </w:r>
      <w:r w:rsidRPr="00AB0737">
        <w:rPr>
          <w:sz w:val="28"/>
          <w:szCs w:val="28"/>
        </w:rPr>
        <w:t xml:space="preserve"> им</w:t>
      </w:r>
      <w:r>
        <w:rPr>
          <w:sz w:val="28"/>
          <w:szCs w:val="28"/>
        </w:rPr>
        <w:t xml:space="preserve">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пальных</w:t>
      </w:r>
      <w:r w:rsidRPr="00AB0737">
        <w:rPr>
          <w:sz w:val="28"/>
          <w:szCs w:val="28"/>
        </w:rPr>
        <w:t xml:space="preserve"> казённы</w:t>
      </w:r>
      <w:r>
        <w:rPr>
          <w:sz w:val="28"/>
          <w:szCs w:val="28"/>
        </w:rPr>
        <w:t>х</w:t>
      </w:r>
      <w:r w:rsidRPr="00AB0737">
        <w:rPr>
          <w:sz w:val="28"/>
          <w:szCs w:val="28"/>
        </w:rPr>
        <w:t xml:space="preserve"> учреждени</w:t>
      </w:r>
      <w:r>
        <w:rPr>
          <w:sz w:val="28"/>
          <w:szCs w:val="28"/>
        </w:rPr>
        <w:t>й»:</w:t>
      </w:r>
    </w:p>
    <w:p w:rsidR="00A92388" w:rsidRPr="00AB0737" w:rsidRDefault="00185C15" w:rsidP="00A92388">
      <w:pPr>
        <w:tabs>
          <w:tab w:val="left" w:pos="567"/>
          <w:tab w:val="left" w:pos="709"/>
          <w:tab w:val="left" w:pos="851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A92388" w:rsidRPr="00AB0737">
        <w:rPr>
          <w:sz w:val="28"/>
          <w:szCs w:val="28"/>
        </w:rPr>
        <w:t>1.</w:t>
      </w:r>
      <w:r w:rsidR="00A92388">
        <w:rPr>
          <w:sz w:val="28"/>
          <w:szCs w:val="28"/>
        </w:rPr>
        <w:t xml:space="preserve"> </w:t>
      </w:r>
      <w:r w:rsidR="00A92388" w:rsidRPr="00AB0737">
        <w:rPr>
          <w:sz w:val="28"/>
          <w:szCs w:val="28"/>
        </w:rPr>
        <w:t xml:space="preserve">Утвердить нормативные затраты на обеспечение функций </w:t>
      </w:r>
      <w:r w:rsidR="00A92388">
        <w:rPr>
          <w:sz w:val="28"/>
          <w:szCs w:val="28"/>
        </w:rPr>
        <w:t>Шушенского районного Совета депутатов согласно приложени</w:t>
      </w:r>
      <w:r w:rsidR="002B5B07">
        <w:rPr>
          <w:sz w:val="28"/>
          <w:szCs w:val="28"/>
        </w:rPr>
        <w:t>ю</w:t>
      </w:r>
      <w:r w:rsidR="00A92388">
        <w:rPr>
          <w:sz w:val="28"/>
          <w:szCs w:val="28"/>
        </w:rPr>
        <w:t xml:space="preserve"> к настоящему распоряж</w:t>
      </w:r>
      <w:r w:rsidR="00A92388">
        <w:rPr>
          <w:sz w:val="28"/>
          <w:szCs w:val="28"/>
        </w:rPr>
        <w:t>е</w:t>
      </w:r>
      <w:r w:rsidR="00A92388">
        <w:rPr>
          <w:sz w:val="28"/>
          <w:szCs w:val="28"/>
        </w:rPr>
        <w:t>нию</w:t>
      </w:r>
      <w:r w:rsidR="00A92388" w:rsidRPr="00AB0737">
        <w:rPr>
          <w:sz w:val="28"/>
          <w:szCs w:val="28"/>
        </w:rPr>
        <w:t>.</w:t>
      </w:r>
    </w:p>
    <w:p w:rsidR="00A92388" w:rsidRPr="00A47E05" w:rsidRDefault="00A92388" w:rsidP="00A47E05">
      <w:pPr>
        <w:ind w:firstLine="360"/>
        <w:jc w:val="both"/>
        <w:rPr>
          <w:sz w:val="28"/>
          <w:szCs w:val="28"/>
        </w:rPr>
      </w:pPr>
      <w:r w:rsidRPr="00A47E05">
        <w:rPr>
          <w:rFonts w:eastAsia="Calibri"/>
          <w:sz w:val="28"/>
          <w:szCs w:val="28"/>
        </w:rPr>
        <w:t xml:space="preserve">2. </w:t>
      </w:r>
      <w:proofErr w:type="gramStart"/>
      <w:r w:rsidRPr="00A47E05">
        <w:rPr>
          <w:rFonts w:eastAsia="Calibri"/>
          <w:sz w:val="28"/>
          <w:szCs w:val="28"/>
        </w:rPr>
        <w:t>Разместить</w:t>
      </w:r>
      <w:proofErr w:type="gramEnd"/>
      <w:r w:rsidRPr="00A47E05">
        <w:rPr>
          <w:rFonts w:eastAsia="Calibri"/>
          <w:sz w:val="28"/>
          <w:szCs w:val="28"/>
        </w:rPr>
        <w:t xml:space="preserve"> настоящее распоряжение в единой информационной системе в сфере закупок(</w:t>
      </w:r>
      <w:hyperlink r:id="rId10" w:history="1">
        <w:r w:rsidR="00463822" w:rsidRPr="00A47E05">
          <w:rPr>
            <w:rStyle w:val="a9"/>
            <w:rFonts w:eastAsia="Calibri"/>
            <w:sz w:val="28"/>
            <w:szCs w:val="28"/>
            <w:lang w:val="en-US"/>
          </w:rPr>
          <w:t>www</w:t>
        </w:r>
        <w:r w:rsidR="00463822" w:rsidRPr="00A47E05">
          <w:rPr>
            <w:rStyle w:val="a9"/>
            <w:rFonts w:eastAsia="Calibri"/>
            <w:sz w:val="28"/>
            <w:szCs w:val="28"/>
          </w:rPr>
          <w:t>.</w:t>
        </w:r>
        <w:r w:rsidR="00463822" w:rsidRPr="00A47E05">
          <w:rPr>
            <w:rStyle w:val="a9"/>
            <w:rFonts w:eastAsia="Calibri"/>
            <w:sz w:val="28"/>
            <w:szCs w:val="28"/>
            <w:lang w:val="en-US"/>
          </w:rPr>
          <w:t>zakupki</w:t>
        </w:r>
        <w:r w:rsidR="00463822" w:rsidRPr="00A47E05">
          <w:rPr>
            <w:rStyle w:val="a9"/>
            <w:rFonts w:eastAsia="Calibri"/>
            <w:sz w:val="28"/>
            <w:szCs w:val="28"/>
          </w:rPr>
          <w:t>.</w:t>
        </w:r>
        <w:r w:rsidR="00463822" w:rsidRPr="00A47E05">
          <w:rPr>
            <w:rStyle w:val="a9"/>
            <w:rFonts w:eastAsia="Calibri"/>
            <w:sz w:val="28"/>
            <w:szCs w:val="28"/>
            <w:lang w:val="en-US"/>
          </w:rPr>
          <w:t>gov</w:t>
        </w:r>
        <w:r w:rsidR="00463822" w:rsidRPr="00A47E05">
          <w:rPr>
            <w:rStyle w:val="a9"/>
            <w:rFonts w:eastAsia="Calibri"/>
            <w:sz w:val="28"/>
            <w:szCs w:val="28"/>
          </w:rPr>
          <w:t>.</w:t>
        </w:r>
        <w:r w:rsidR="00463822" w:rsidRPr="00A47E05">
          <w:rPr>
            <w:rStyle w:val="a9"/>
            <w:rFonts w:eastAsia="Calibri"/>
            <w:sz w:val="28"/>
            <w:szCs w:val="28"/>
            <w:lang w:val="en-US"/>
          </w:rPr>
          <w:t>ru</w:t>
        </w:r>
      </w:hyperlink>
      <w:r w:rsidRPr="00A47E05">
        <w:rPr>
          <w:rFonts w:eastAsia="Calibri"/>
          <w:sz w:val="28"/>
          <w:szCs w:val="28"/>
        </w:rPr>
        <w:t>)</w:t>
      </w:r>
      <w:r w:rsidR="00463822" w:rsidRPr="00A47E05">
        <w:rPr>
          <w:rFonts w:eastAsia="Calibri"/>
          <w:sz w:val="28"/>
          <w:szCs w:val="28"/>
        </w:rPr>
        <w:t xml:space="preserve"> и на </w:t>
      </w:r>
      <w:r w:rsidR="00A47E05" w:rsidRPr="00A47E05">
        <w:rPr>
          <w:bCs/>
          <w:sz w:val="28"/>
          <w:szCs w:val="28"/>
        </w:rPr>
        <w:t>официальном сайте органов местн</w:t>
      </w:r>
      <w:r w:rsidR="00A47E05" w:rsidRPr="00A47E05">
        <w:rPr>
          <w:bCs/>
          <w:sz w:val="28"/>
          <w:szCs w:val="28"/>
        </w:rPr>
        <w:t>о</w:t>
      </w:r>
      <w:r w:rsidR="00A47E05" w:rsidRPr="00A47E05">
        <w:rPr>
          <w:bCs/>
          <w:sz w:val="28"/>
          <w:szCs w:val="28"/>
        </w:rPr>
        <w:t xml:space="preserve">го самоуправления Шушенского района в сети Интернет </w:t>
      </w:r>
      <w:hyperlink r:id="rId11" w:history="1">
        <w:r w:rsidR="00A47E05" w:rsidRPr="00A47E05">
          <w:rPr>
            <w:rStyle w:val="a9"/>
            <w:bCs/>
            <w:sz w:val="28"/>
            <w:szCs w:val="28"/>
          </w:rPr>
          <w:t>https://arshush.gosuslugi.ru</w:t>
        </w:r>
      </w:hyperlink>
      <w:r w:rsidR="00A47E05" w:rsidRPr="00A47E05">
        <w:rPr>
          <w:sz w:val="28"/>
          <w:szCs w:val="28"/>
        </w:rPr>
        <w:t xml:space="preserve"> </w:t>
      </w:r>
      <w:r w:rsidR="008E49B0" w:rsidRPr="00A47E05">
        <w:rPr>
          <w:sz w:val="28"/>
          <w:szCs w:val="28"/>
        </w:rPr>
        <w:t>в течение</w:t>
      </w:r>
      <w:r w:rsidR="00411467" w:rsidRPr="00A47E05">
        <w:rPr>
          <w:sz w:val="28"/>
          <w:szCs w:val="28"/>
        </w:rPr>
        <w:t xml:space="preserve"> 7 рабочих дней.</w:t>
      </w:r>
    </w:p>
    <w:p w:rsidR="00411467" w:rsidRDefault="00185C15" w:rsidP="00411467">
      <w:pPr>
        <w:autoSpaceDE w:val="0"/>
        <w:autoSpaceDN w:val="0"/>
        <w:adjustRightInd w:val="0"/>
        <w:ind w:left="36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</w:t>
      </w:r>
      <w:r w:rsidR="00411467">
        <w:rPr>
          <w:sz w:val="28"/>
          <w:szCs w:val="28"/>
        </w:rPr>
        <w:t xml:space="preserve">. </w:t>
      </w:r>
      <w:proofErr w:type="gramStart"/>
      <w:r w:rsidR="00411467" w:rsidRPr="00463822">
        <w:rPr>
          <w:sz w:val="28"/>
          <w:szCs w:val="28"/>
        </w:rPr>
        <w:t>Контроль за</w:t>
      </w:r>
      <w:proofErr w:type="gramEnd"/>
      <w:r w:rsidR="00411467" w:rsidRPr="00463822">
        <w:rPr>
          <w:sz w:val="28"/>
          <w:szCs w:val="28"/>
        </w:rPr>
        <w:t xml:space="preserve"> исполнением настоящего распоряжения</w:t>
      </w:r>
      <w:r w:rsidR="00411467" w:rsidRPr="00AB0737">
        <w:rPr>
          <w:sz w:val="28"/>
          <w:szCs w:val="28"/>
        </w:rPr>
        <w:t xml:space="preserve"> оставляю за собой.</w:t>
      </w:r>
    </w:p>
    <w:p w:rsidR="00411467" w:rsidRPr="00411467" w:rsidRDefault="00411467" w:rsidP="00D83BEA">
      <w:pPr>
        <w:autoSpaceDE w:val="0"/>
        <w:autoSpaceDN w:val="0"/>
        <w:adjustRightInd w:val="0"/>
        <w:ind w:firstLine="36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4</w:t>
      </w:r>
      <w:r w:rsidR="00A92388" w:rsidRPr="00463822">
        <w:rPr>
          <w:sz w:val="28"/>
          <w:szCs w:val="28"/>
        </w:rPr>
        <w:t xml:space="preserve">. </w:t>
      </w:r>
      <w:r>
        <w:rPr>
          <w:sz w:val="28"/>
          <w:szCs w:val="28"/>
        </w:rPr>
        <w:t>Настоящее р</w:t>
      </w:r>
      <w:r w:rsidRPr="00411467">
        <w:rPr>
          <w:sz w:val="28"/>
          <w:szCs w:val="28"/>
        </w:rPr>
        <w:t>аспоряжение вступает в силу со дня подписания и распр</w:t>
      </w:r>
      <w:r w:rsidRPr="00411467">
        <w:rPr>
          <w:sz w:val="28"/>
          <w:szCs w:val="28"/>
        </w:rPr>
        <w:t>о</w:t>
      </w:r>
      <w:r w:rsidRPr="00411467">
        <w:rPr>
          <w:sz w:val="28"/>
          <w:szCs w:val="28"/>
        </w:rPr>
        <w:t>страняется на правоотношения, возникшие с 01 января 202</w:t>
      </w:r>
      <w:r>
        <w:rPr>
          <w:sz w:val="28"/>
          <w:szCs w:val="28"/>
        </w:rPr>
        <w:t>4</w:t>
      </w:r>
      <w:r w:rsidRPr="00411467">
        <w:rPr>
          <w:sz w:val="28"/>
          <w:szCs w:val="28"/>
        </w:rPr>
        <w:t xml:space="preserve"> года.  </w:t>
      </w:r>
    </w:p>
    <w:p w:rsidR="008A1087" w:rsidRPr="00411467" w:rsidRDefault="008A1087" w:rsidP="00A92388">
      <w:pPr>
        <w:ind w:right="-1"/>
        <w:jc w:val="both"/>
        <w:rPr>
          <w:sz w:val="28"/>
          <w:szCs w:val="28"/>
        </w:rPr>
      </w:pPr>
    </w:p>
    <w:p w:rsidR="008A1087" w:rsidRDefault="008A1087" w:rsidP="00A92388">
      <w:pPr>
        <w:ind w:right="-1"/>
        <w:jc w:val="both"/>
        <w:rPr>
          <w:sz w:val="28"/>
          <w:szCs w:val="28"/>
        </w:rPr>
      </w:pPr>
    </w:p>
    <w:p w:rsidR="00A92388" w:rsidRDefault="00A92388" w:rsidP="00A92388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Шушенского</w:t>
      </w:r>
    </w:p>
    <w:p w:rsidR="00A92388" w:rsidRPr="003F73C3" w:rsidRDefault="00A92388" w:rsidP="00A92388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районного Совета депутатов</w:t>
      </w:r>
      <w:r w:rsidRPr="003F73C3">
        <w:rPr>
          <w:sz w:val="28"/>
          <w:szCs w:val="28"/>
        </w:rPr>
        <w:t xml:space="preserve">                                                         </w:t>
      </w:r>
      <w:r>
        <w:rPr>
          <w:sz w:val="28"/>
          <w:szCs w:val="28"/>
        </w:rPr>
        <w:t xml:space="preserve">      А.Г. Керзик</w:t>
      </w:r>
    </w:p>
    <w:p w:rsidR="00A92388" w:rsidRDefault="00A92388" w:rsidP="00A92388">
      <w:pPr>
        <w:ind w:right="425"/>
        <w:rPr>
          <w:b/>
          <w:sz w:val="28"/>
          <w:szCs w:val="28"/>
        </w:rPr>
      </w:pPr>
    </w:p>
    <w:p w:rsidR="00A92388" w:rsidRDefault="00A92388" w:rsidP="00A92388">
      <w:pPr>
        <w:ind w:right="425"/>
        <w:rPr>
          <w:b/>
          <w:sz w:val="28"/>
          <w:szCs w:val="28"/>
        </w:rPr>
      </w:pPr>
    </w:p>
    <w:p w:rsidR="00A92388" w:rsidRDefault="00A92388" w:rsidP="00651BEB">
      <w:pPr>
        <w:widowControl w:val="0"/>
        <w:autoSpaceDE w:val="0"/>
        <w:autoSpaceDN w:val="0"/>
        <w:adjustRightInd w:val="0"/>
        <w:ind w:firstLine="709"/>
        <w:jc w:val="right"/>
      </w:pPr>
    </w:p>
    <w:p w:rsidR="00A92388" w:rsidRDefault="00A92388" w:rsidP="00651BEB">
      <w:pPr>
        <w:widowControl w:val="0"/>
        <w:autoSpaceDE w:val="0"/>
        <w:autoSpaceDN w:val="0"/>
        <w:adjustRightInd w:val="0"/>
        <w:ind w:firstLine="709"/>
        <w:jc w:val="right"/>
      </w:pPr>
    </w:p>
    <w:p w:rsidR="00A92388" w:rsidRDefault="00A92388" w:rsidP="00651BEB">
      <w:pPr>
        <w:widowControl w:val="0"/>
        <w:autoSpaceDE w:val="0"/>
        <w:autoSpaceDN w:val="0"/>
        <w:adjustRightInd w:val="0"/>
        <w:ind w:firstLine="709"/>
        <w:jc w:val="right"/>
      </w:pPr>
    </w:p>
    <w:p w:rsidR="00A92388" w:rsidRDefault="00A92388" w:rsidP="00651BEB">
      <w:pPr>
        <w:widowControl w:val="0"/>
        <w:autoSpaceDE w:val="0"/>
        <w:autoSpaceDN w:val="0"/>
        <w:adjustRightInd w:val="0"/>
        <w:ind w:firstLine="709"/>
        <w:jc w:val="right"/>
      </w:pPr>
    </w:p>
    <w:p w:rsidR="00A92388" w:rsidRDefault="00A92388" w:rsidP="00651BEB">
      <w:pPr>
        <w:widowControl w:val="0"/>
        <w:autoSpaceDE w:val="0"/>
        <w:autoSpaceDN w:val="0"/>
        <w:adjustRightInd w:val="0"/>
        <w:ind w:firstLine="709"/>
        <w:jc w:val="right"/>
      </w:pPr>
    </w:p>
    <w:p w:rsidR="008E49B0" w:rsidRDefault="008E49B0" w:rsidP="00651BEB">
      <w:pPr>
        <w:widowControl w:val="0"/>
        <w:autoSpaceDE w:val="0"/>
        <w:autoSpaceDN w:val="0"/>
        <w:adjustRightInd w:val="0"/>
        <w:ind w:firstLine="709"/>
        <w:jc w:val="right"/>
      </w:pPr>
    </w:p>
    <w:tbl>
      <w:tblPr>
        <w:tblStyle w:val="af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495"/>
        <w:gridCol w:w="4217"/>
      </w:tblGrid>
      <w:tr w:rsidR="008E49B0" w:rsidTr="008E49B0">
        <w:trPr>
          <w:trHeight w:val="1432"/>
        </w:trPr>
        <w:tc>
          <w:tcPr>
            <w:tcW w:w="5495" w:type="dxa"/>
          </w:tcPr>
          <w:p w:rsidR="008E49B0" w:rsidRDefault="008E49B0" w:rsidP="00651BEB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4217" w:type="dxa"/>
          </w:tcPr>
          <w:p w:rsidR="008E49B0" w:rsidRPr="008E49B0" w:rsidRDefault="008E49B0" w:rsidP="008E49B0">
            <w:pPr>
              <w:rPr>
                <w:sz w:val="28"/>
                <w:szCs w:val="28"/>
              </w:rPr>
            </w:pPr>
            <w:r w:rsidRPr="008E49B0">
              <w:rPr>
                <w:sz w:val="28"/>
                <w:szCs w:val="28"/>
              </w:rPr>
              <w:t xml:space="preserve">Приложение </w:t>
            </w:r>
          </w:p>
          <w:p w:rsidR="008E49B0" w:rsidRPr="008E49B0" w:rsidRDefault="008E49B0" w:rsidP="008E49B0">
            <w:pPr>
              <w:rPr>
                <w:sz w:val="28"/>
                <w:szCs w:val="28"/>
              </w:rPr>
            </w:pPr>
            <w:r w:rsidRPr="008E49B0">
              <w:rPr>
                <w:sz w:val="28"/>
                <w:szCs w:val="28"/>
              </w:rPr>
              <w:t>к распоряжению председателя</w:t>
            </w:r>
          </w:p>
          <w:p w:rsidR="008E49B0" w:rsidRPr="008E49B0" w:rsidRDefault="008E49B0" w:rsidP="008E49B0">
            <w:pPr>
              <w:rPr>
                <w:sz w:val="28"/>
                <w:szCs w:val="28"/>
              </w:rPr>
            </w:pPr>
            <w:r w:rsidRPr="008E49B0">
              <w:rPr>
                <w:sz w:val="28"/>
                <w:szCs w:val="28"/>
              </w:rPr>
              <w:t>Шушенского районного</w:t>
            </w:r>
          </w:p>
          <w:p w:rsidR="008E49B0" w:rsidRPr="008E49B0" w:rsidRDefault="008E49B0" w:rsidP="008E49B0">
            <w:pPr>
              <w:rPr>
                <w:sz w:val="28"/>
                <w:szCs w:val="28"/>
              </w:rPr>
            </w:pPr>
            <w:r w:rsidRPr="008E49B0">
              <w:rPr>
                <w:sz w:val="28"/>
                <w:szCs w:val="28"/>
              </w:rPr>
              <w:t>Совета депутатов</w:t>
            </w:r>
          </w:p>
          <w:p w:rsidR="008E49B0" w:rsidRPr="008E49B0" w:rsidRDefault="008E49B0" w:rsidP="008E49B0">
            <w:pPr>
              <w:rPr>
                <w:sz w:val="28"/>
                <w:szCs w:val="28"/>
              </w:rPr>
            </w:pPr>
            <w:r w:rsidRPr="008E49B0">
              <w:rPr>
                <w:sz w:val="28"/>
                <w:szCs w:val="28"/>
              </w:rPr>
              <w:t xml:space="preserve"> </w:t>
            </w:r>
            <w:r w:rsidR="00A61EB1">
              <w:rPr>
                <w:sz w:val="28"/>
                <w:szCs w:val="28"/>
              </w:rPr>
              <w:t>о</w:t>
            </w:r>
            <w:r w:rsidRPr="008E49B0">
              <w:rPr>
                <w:sz w:val="28"/>
                <w:szCs w:val="28"/>
              </w:rPr>
              <w:t>т</w:t>
            </w:r>
            <w:r w:rsidR="00A61EB1">
              <w:rPr>
                <w:sz w:val="28"/>
                <w:szCs w:val="28"/>
              </w:rPr>
              <w:t xml:space="preserve"> 28.08.</w:t>
            </w:r>
            <w:r w:rsidRPr="008E49B0">
              <w:rPr>
                <w:sz w:val="28"/>
                <w:szCs w:val="28"/>
              </w:rPr>
              <w:t xml:space="preserve">2024  № </w:t>
            </w:r>
            <w:r w:rsidR="00A61EB1">
              <w:rPr>
                <w:sz w:val="28"/>
                <w:szCs w:val="28"/>
              </w:rPr>
              <w:t>75-о</w:t>
            </w:r>
          </w:p>
          <w:p w:rsidR="008E49B0" w:rsidRDefault="008E49B0" w:rsidP="008E49B0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370916" w:rsidRDefault="008E49B0" w:rsidP="008E49B0">
      <w:pPr>
        <w:widowControl w:val="0"/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>
        <w:tab/>
      </w:r>
    </w:p>
    <w:p w:rsidR="00354A07" w:rsidRPr="00374CF6" w:rsidRDefault="00B114BB" w:rsidP="00B114BB">
      <w:pPr>
        <w:widowControl w:val="0"/>
        <w:autoSpaceDE w:val="0"/>
        <w:autoSpaceDN w:val="0"/>
        <w:adjustRightInd w:val="0"/>
        <w:jc w:val="center"/>
        <w:outlineLvl w:val="2"/>
        <w:rPr>
          <w:rFonts w:eastAsia="Calibri"/>
          <w:sz w:val="28"/>
          <w:szCs w:val="28"/>
        </w:rPr>
      </w:pPr>
      <w:r w:rsidRPr="00374CF6">
        <w:rPr>
          <w:rFonts w:eastAsia="Calibri"/>
          <w:sz w:val="28"/>
          <w:szCs w:val="28"/>
        </w:rPr>
        <w:t xml:space="preserve">Нормативные затраты </w:t>
      </w:r>
    </w:p>
    <w:p w:rsidR="00B114BB" w:rsidRPr="00DB0CB4" w:rsidRDefault="00B114BB" w:rsidP="00B114BB">
      <w:pPr>
        <w:widowControl w:val="0"/>
        <w:autoSpaceDE w:val="0"/>
        <w:autoSpaceDN w:val="0"/>
        <w:adjustRightInd w:val="0"/>
        <w:jc w:val="center"/>
        <w:outlineLvl w:val="2"/>
        <w:rPr>
          <w:rFonts w:eastAsia="Calibri"/>
          <w:b/>
          <w:sz w:val="28"/>
          <w:szCs w:val="28"/>
        </w:rPr>
      </w:pPr>
      <w:r w:rsidRPr="00374CF6">
        <w:rPr>
          <w:rFonts w:eastAsia="Calibri"/>
          <w:sz w:val="28"/>
          <w:szCs w:val="28"/>
        </w:rPr>
        <w:t xml:space="preserve">на обеспечение функций </w:t>
      </w:r>
      <w:r w:rsidR="002110CD">
        <w:rPr>
          <w:rFonts w:eastAsia="Calibri"/>
          <w:sz w:val="28"/>
          <w:szCs w:val="28"/>
        </w:rPr>
        <w:t>Шушенского районного Совета депутатов</w:t>
      </w:r>
    </w:p>
    <w:p w:rsidR="00B114BB" w:rsidRPr="00DB0CB4" w:rsidRDefault="00B114BB" w:rsidP="00B114BB">
      <w:pPr>
        <w:widowControl w:val="0"/>
        <w:autoSpaceDE w:val="0"/>
        <w:autoSpaceDN w:val="0"/>
        <w:adjustRightInd w:val="0"/>
        <w:jc w:val="center"/>
        <w:outlineLvl w:val="2"/>
        <w:rPr>
          <w:rFonts w:eastAsia="Calibri"/>
          <w:b/>
          <w:sz w:val="28"/>
          <w:szCs w:val="28"/>
        </w:rPr>
      </w:pPr>
    </w:p>
    <w:p w:rsidR="00AD7243" w:rsidRPr="00DB0CB4" w:rsidRDefault="00154F54" w:rsidP="00154F5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DB0CB4">
        <w:rPr>
          <w:sz w:val="28"/>
          <w:szCs w:val="28"/>
        </w:rPr>
        <w:t xml:space="preserve">Настоящее приложение регулирует порядок определения нормативных затрат на обеспечение функций </w:t>
      </w:r>
      <w:r w:rsidR="002110CD">
        <w:rPr>
          <w:sz w:val="28"/>
          <w:szCs w:val="28"/>
        </w:rPr>
        <w:t>Шушенского районного Совета депутатов</w:t>
      </w:r>
      <w:r w:rsidRPr="00DB0CB4">
        <w:rPr>
          <w:sz w:val="28"/>
          <w:szCs w:val="28"/>
        </w:rPr>
        <w:t xml:space="preserve">   (далее</w:t>
      </w:r>
      <w:r w:rsidR="002110CD">
        <w:rPr>
          <w:sz w:val="28"/>
          <w:szCs w:val="28"/>
        </w:rPr>
        <w:t xml:space="preserve"> по тексту</w:t>
      </w:r>
      <w:r w:rsidRPr="00DB0CB4">
        <w:rPr>
          <w:sz w:val="28"/>
          <w:szCs w:val="28"/>
        </w:rPr>
        <w:t xml:space="preserve"> </w:t>
      </w:r>
      <w:r w:rsidR="00E230C8" w:rsidRPr="00DB0CB4">
        <w:rPr>
          <w:sz w:val="28"/>
          <w:szCs w:val="28"/>
        </w:rPr>
        <w:t>–</w:t>
      </w:r>
      <w:r w:rsidRPr="00DB0CB4">
        <w:rPr>
          <w:sz w:val="28"/>
          <w:szCs w:val="28"/>
        </w:rPr>
        <w:t xml:space="preserve"> </w:t>
      </w:r>
      <w:r w:rsidR="002110CD">
        <w:rPr>
          <w:sz w:val="28"/>
          <w:szCs w:val="28"/>
        </w:rPr>
        <w:t>районный Совет депутатов, Совет депутатов)</w:t>
      </w:r>
      <w:r w:rsidRPr="00DB0CB4">
        <w:rPr>
          <w:sz w:val="28"/>
          <w:szCs w:val="28"/>
        </w:rPr>
        <w:t xml:space="preserve"> в части зак</w:t>
      </w:r>
      <w:r w:rsidRPr="00DB0CB4">
        <w:rPr>
          <w:sz w:val="28"/>
          <w:szCs w:val="28"/>
        </w:rPr>
        <w:t>у</w:t>
      </w:r>
      <w:r w:rsidRPr="00DB0CB4">
        <w:rPr>
          <w:sz w:val="28"/>
          <w:szCs w:val="28"/>
        </w:rPr>
        <w:t xml:space="preserve">пок товаров, работ и услуг, порядок расчета которых определен </w:t>
      </w:r>
      <w:hyperlink r:id="rId12" w:history="1">
        <w:r w:rsidRPr="00DB0CB4">
          <w:rPr>
            <w:color w:val="0000FF"/>
            <w:sz w:val="28"/>
            <w:szCs w:val="28"/>
          </w:rPr>
          <w:t>Правилами</w:t>
        </w:r>
      </w:hyperlink>
      <w:r w:rsidRPr="00DB0CB4">
        <w:rPr>
          <w:sz w:val="28"/>
          <w:szCs w:val="28"/>
        </w:rPr>
        <w:t xml:space="preserve"> определения нормативных затрат на обеспечение функций органов</w:t>
      </w:r>
      <w:r w:rsidR="006D2D9F" w:rsidRPr="00DB0CB4">
        <w:rPr>
          <w:sz w:val="28"/>
          <w:szCs w:val="28"/>
        </w:rPr>
        <w:t xml:space="preserve"> админис</w:t>
      </w:r>
      <w:r w:rsidR="006D2D9F" w:rsidRPr="00DB0CB4">
        <w:rPr>
          <w:sz w:val="28"/>
          <w:szCs w:val="28"/>
        </w:rPr>
        <w:t>т</w:t>
      </w:r>
      <w:r w:rsidR="006D2D9F" w:rsidRPr="00DB0CB4">
        <w:rPr>
          <w:sz w:val="28"/>
          <w:szCs w:val="28"/>
        </w:rPr>
        <w:t xml:space="preserve">рации </w:t>
      </w:r>
      <w:r w:rsidR="00E230C8" w:rsidRPr="00DB0CB4">
        <w:rPr>
          <w:sz w:val="28"/>
          <w:szCs w:val="28"/>
        </w:rPr>
        <w:t>района</w:t>
      </w:r>
      <w:r w:rsidR="006D2D9F" w:rsidRPr="00DB0CB4">
        <w:rPr>
          <w:sz w:val="28"/>
          <w:szCs w:val="28"/>
        </w:rPr>
        <w:t xml:space="preserve"> и подведомственных им муниципальных казенных учреждений</w:t>
      </w:r>
      <w:r w:rsidR="00E230C8" w:rsidRPr="00DB0CB4">
        <w:rPr>
          <w:sz w:val="28"/>
          <w:szCs w:val="28"/>
        </w:rPr>
        <w:t xml:space="preserve"> района</w:t>
      </w:r>
      <w:r w:rsidR="006D2D9F" w:rsidRPr="00DB0CB4">
        <w:rPr>
          <w:sz w:val="28"/>
          <w:szCs w:val="28"/>
        </w:rPr>
        <w:t xml:space="preserve">, утвержденного постановлением администрации </w:t>
      </w:r>
      <w:r w:rsidR="00E230C8" w:rsidRPr="00DB0CB4">
        <w:rPr>
          <w:sz w:val="28"/>
          <w:szCs w:val="28"/>
        </w:rPr>
        <w:t>района</w:t>
      </w:r>
      <w:r w:rsidR="006D2D9F" w:rsidRPr="00DB0CB4">
        <w:rPr>
          <w:sz w:val="28"/>
          <w:szCs w:val="28"/>
        </w:rPr>
        <w:t xml:space="preserve"> от </w:t>
      </w:r>
      <w:r w:rsidR="00E230C8" w:rsidRPr="00DB0CB4">
        <w:rPr>
          <w:sz w:val="28"/>
          <w:szCs w:val="28"/>
        </w:rPr>
        <w:t>12.04.20</w:t>
      </w:r>
      <w:r w:rsidR="006D2D9F" w:rsidRPr="00DB0CB4">
        <w:rPr>
          <w:sz w:val="28"/>
          <w:szCs w:val="28"/>
        </w:rPr>
        <w:t xml:space="preserve">16 № </w:t>
      </w:r>
      <w:r w:rsidR="00E230C8" w:rsidRPr="00DB0CB4">
        <w:rPr>
          <w:sz w:val="28"/>
          <w:szCs w:val="28"/>
        </w:rPr>
        <w:t>219</w:t>
      </w:r>
      <w:r w:rsidR="00AD7243" w:rsidRPr="00DB0CB4">
        <w:rPr>
          <w:sz w:val="28"/>
          <w:szCs w:val="28"/>
        </w:rPr>
        <w:t>.</w:t>
      </w:r>
      <w:proofErr w:type="gramEnd"/>
    </w:p>
    <w:p w:rsidR="00374CF6" w:rsidRDefault="002C2478" w:rsidP="00374CF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0CB4">
        <w:rPr>
          <w:sz w:val="28"/>
          <w:szCs w:val="28"/>
        </w:rPr>
        <w:t>Общий объем затрат, связанный с закупкой товаров, работ и услуг, ра</w:t>
      </w:r>
      <w:r w:rsidRPr="00DB0CB4">
        <w:rPr>
          <w:sz w:val="28"/>
          <w:szCs w:val="28"/>
        </w:rPr>
        <w:t>с</w:t>
      </w:r>
      <w:r w:rsidRPr="00DB0CB4">
        <w:rPr>
          <w:sz w:val="28"/>
          <w:szCs w:val="28"/>
        </w:rPr>
        <w:t>считанный на основе нормативных затрат, не может превышать объема лим</w:t>
      </w:r>
      <w:r w:rsidRPr="00DB0CB4">
        <w:rPr>
          <w:sz w:val="28"/>
          <w:szCs w:val="28"/>
        </w:rPr>
        <w:t>и</w:t>
      </w:r>
      <w:r w:rsidRPr="00DB0CB4">
        <w:rPr>
          <w:sz w:val="28"/>
          <w:szCs w:val="28"/>
        </w:rPr>
        <w:t xml:space="preserve">тов бюджетных обязательств, доведенных </w:t>
      </w:r>
      <w:r w:rsidR="002110CD">
        <w:rPr>
          <w:sz w:val="28"/>
          <w:szCs w:val="28"/>
        </w:rPr>
        <w:t>районного Совета депутатов</w:t>
      </w:r>
      <w:r w:rsidR="00042060" w:rsidRPr="00DB0CB4">
        <w:rPr>
          <w:sz w:val="28"/>
          <w:szCs w:val="28"/>
        </w:rPr>
        <w:t xml:space="preserve"> как получателя</w:t>
      </w:r>
      <w:r w:rsidRPr="00DB0CB4">
        <w:rPr>
          <w:sz w:val="28"/>
          <w:szCs w:val="28"/>
        </w:rPr>
        <w:t xml:space="preserve"> средств </w:t>
      </w:r>
      <w:r w:rsidR="00E230C8" w:rsidRPr="00DB0CB4">
        <w:rPr>
          <w:sz w:val="28"/>
          <w:szCs w:val="28"/>
        </w:rPr>
        <w:t>районного бюджета</w:t>
      </w:r>
      <w:r w:rsidRPr="00DB0CB4">
        <w:rPr>
          <w:sz w:val="28"/>
          <w:szCs w:val="28"/>
        </w:rPr>
        <w:t xml:space="preserve"> на закупку товаров, работ и услуг в рамках исполнения бюджета </w:t>
      </w:r>
      <w:r w:rsidR="00E230C8" w:rsidRPr="00DB0CB4">
        <w:rPr>
          <w:sz w:val="28"/>
          <w:szCs w:val="28"/>
        </w:rPr>
        <w:t>Шушенского района</w:t>
      </w:r>
      <w:r w:rsidRPr="00DB0CB4">
        <w:rPr>
          <w:sz w:val="28"/>
          <w:szCs w:val="28"/>
        </w:rPr>
        <w:t>.</w:t>
      </w:r>
      <w:r w:rsidR="00374CF6" w:rsidRPr="00374CF6">
        <w:rPr>
          <w:sz w:val="28"/>
          <w:szCs w:val="28"/>
        </w:rPr>
        <w:t xml:space="preserve"> </w:t>
      </w:r>
    </w:p>
    <w:p w:rsidR="00374CF6" w:rsidRPr="00E22E81" w:rsidRDefault="00374CF6" w:rsidP="00374CF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2E81">
        <w:rPr>
          <w:sz w:val="28"/>
          <w:szCs w:val="28"/>
        </w:rPr>
        <w:t xml:space="preserve">Нормативные затраты включают в себя затраты на услуги связи, </w:t>
      </w:r>
      <w:r>
        <w:rPr>
          <w:sz w:val="28"/>
          <w:szCs w:val="28"/>
        </w:rPr>
        <w:t xml:space="preserve">затраты на приобретение основных средств, </w:t>
      </w:r>
      <w:r w:rsidRPr="001A3F11">
        <w:rPr>
          <w:sz w:val="28"/>
          <w:szCs w:val="28"/>
        </w:rPr>
        <w:t xml:space="preserve">затраты на приобретение </w:t>
      </w:r>
      <w:r w:rsidRPr="001A3F11">
        <w:rPr>
          <w:rFonts w:eastAsia="Calibri"/>
          <w:sz w:val="28"/>
          <w:szCs w:val="28"/>
          <w:lang w:eastAsia="en-US"/>
        </w:rPr>
        <w:t>подписок на</w:t>
      </w:r>
      <w:r w:rsidRPr="001A3F11">
        <w:rPr>
          <w:sz w:val="28"/>
          <w:szCs w:val="28"/>
        </w:rPr>
        <w:t xml:space="preserve"> и</w:t>
      </w:r>
      <w:r w:rsidRPr="001A3F11">
        <w:rPr>
          <w:sz w:val="28"/>
          <w:szCs w:val="28"/>
        </w:rPr>
        <w:t>н</w:t>
      </w:r>
      <w:r w:rsidRPr="001A3F11">
        <w:rPr>
          <w:sz w:val="28"/>
          <w:szCs w:val="28"/>
        </w:rPr>
        <w:t>формационные услуги, которые включают в себя затраты на приобретение п</w:t>
      </w:r>
      <w:r w:rsidRPr="001A3F11">
        <w:rPr>
          <w:sz w:val="28"/>
          <w:szCs w:val="28"/>
        </w:rPr>
        <w:t>е</w:t>
      </w:r>
      <w:r w:rsidRPr="001A3F11">
        <w:rPr>
          <w:sz w:val="28"/>
          <w:szCs w:val="28"/>
        </w:rPr>
        <w:t>риодических  печатных изданий, справочной литературы</w:t>
      </w:r>
      <w:r>
        <w:rPr>
          <w:sz w:val="28"/>
          <w:szCs w:val="28"/>
        </w:rPr>
        <w:t>, затраты на приобр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тение материальных запасов.  </w:t>
      </w:r>
    </w:p>
    <w:p w:rsidR="00374CF6" w:rsidRPr="001A3F11" w:rsidRDefault="00374CF6" w:rsidP="00374CF6">
      <w:pPr>
        <w:spacing w:after="4" w:line="252" w:lineRule="auto"/>
        <w:ind w:right="7" w:firstLine="709"/>
        <w:jc w:val="both"/>
        <w:rPr>
          <w:sz w:val="28"/>
          <w:szCs w:val="28"/>
        </w:rPr>
      </w:pPr>
      <w:r w:rsidRPr="001A3F11">
        <w:rPr>
          <w:sz w:val="28"/>
          <w:szCs w:val="28"/>
        </w:rPr>
        <w:t>Для расчета нормативных затрат применяются формулы, установленные Правилами расчета нормативных затрат, а также нормативы:</w:t>
      </w:r>
    </w:p>
    <w:p w:rsidR="00374CF6" w:rsidRPr="001A3F11" w:rsidRDefault="00374CF6" w:rsidP="00374CF6">
      <w:pPr>
        <w:spacing w:after="4" w:line="252" w:lineRule="auto"/>
        <w:ind w:right="7" w:firstLine="709"/>
        <w:jc w:val="both"/>
        <w:rPr>
          <w:noProof/>
          <w:sz w:val="28"/>
          <w:szCs w:val="28"/>
        </w:rPr>
      </w:pPr>
      <w:r w:rsidRPr="001A3F11">
        <w:rPr>
          <w:sz w:val="28"/>
          <w:szCs w:val="28"/>
        </w:rPr>
        <w:t>а) количества абонентских номеров пользовательского (оконечного) оборудования, подключенного к сети подвижной связи;</w:t>
      </w:r>
      <w:r w:rsidR="008C2816" w:rsidRPr="001A3F11">
        <w:rPr>
          <w:noProof/>
          <w:sz w:val="28"/>
          <w:szCs w:val="28"/>
        </w:rPr>
        <w:drawing>
          <wp:inline distT="0" distB="0" distL="0" distR="0">
            <wp:extent cx="7620" cy="7620"/>
            <wp:effectExtent l="0" t="0" r="0" b="0"/>
            <wp:docPr id="31" name="Picture 57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2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4CF6" w:rsidRPr="001A3F11" w:rsidRDefault="00374CF6" w:rsidP="00374CF6">
      <w:pPr>
        <w:ind w:left="14" w:right="122" w:firstLine="709"/>
        <w:jc w:val="both"/>
        <w:rPr>
          <w:sz w:val="28"/>
          <w:szCs w:val="28"/>
        </w:rPr>
      </w:pPr>
      <w:r w:rsidRPr="001A3F11">
        <w:rPr>
          <w:sz w:val="28"/>
          <w:szCs w:val="28"/>
        </w:rPr>
        <w:t>б) цены услуг телефонной связи;</w:t>
      </w:r>
    </w:p>
    <w:p w:rsidR="00374CF6" w:rsidRPr="001A3F11" w:rsidRDefault="00374CF6" w:rsidP="00374CF6">
      <w:pPr>
        <w:ind w:left="14" w:right="115" w:firstLine="709"/>
        <w:jc w:val="both"/>
        <w:rPr>
          <w:sz w:val="28"/>
          <w:szCs w:val="28"/>
        </w:rPr>
      </w:pPr>
      <w:r w:rsidRPr="001A3F11">
        <w:rPr>
          <w:sz w:val="28"/>
          <w:szCs w:val="28"/>
        </w:rPr>
        <w:t>в) количества и цены принтеров, многофункциональных устройств и копировальных аппаратов (оргтехники);</w:t>
      </w:r>
    </w:p>
    <w:p w:rsidR="00374CF6" w:rsidRPr="001A3F11" w:rsidRDefault="00374CF6" w:rsidP="00374CF6">
      <w:pPr>
        <w:ind w:left="14" w:right="101" w:firstLine="709"/>
        <w:jc w:val="both"/>
        <w:rPr>
          <w:sz w:val="28"/>
          <w:szCs w:val="28"/>
        </w:rPr>
      </w:pPr>
      <w:r w:rsidRPr="001A3F11">
        <w:rPr>
          <w:sz w:val="28"/>
          <w:szCs w:val="28"/>
        </w:rPr>
        <w:t>г) количества и цены носителей информации;</w:t>
      </w:r>
    </w:p>
    <w:p w:rsidR="00374CF6" w:rsidRPr="001A3F11" w:rsidRDefault="008C2816" w:rsidP="00374CF6">
      <w:pPr>
        <w:ind w:left="14" w:right="7" w:firstLine="709"/>
        <w:jc w:val="both"/>
        <w:rPr>
          <w:sz w:val="28"/>
          <w:szCs w:val="28"/>
        </w:rPr>
      </w:pPr>
      <w:r w:rsidRPr="001A3F11">
        <w:rPr>
          <w:noProof/>
          <w:sz w:val="28"/>
          <w:szCs w:val="28"/>
        </w:rPr>
        <w:drawing>
          <wp:anchor distT="0" distB="0" distL="114300" distR="114300" simplePos="0" relativeHeight="251657216" behindDoc="0" locked="0" layoutInCell="1" allowOverlap="0">
            <wp:simplePos x="0" y="0"/>
            <wp:positionH relativeFrom="page">
              <wp:posOffset>841375</wp:posOffset>
            </wp:positionH>
            <wp:positionV relativeFrom="page">
              <wp:posOffset>2061845</wp:posOffset>
            </wp:positionV>
            <wp:extent cx="4445" cy="4445"/>
            <wp:effectExtent l="0" t="0" r="0" b="0"/>
            <wp:wrapSquare wrapText="bothSides"/>
            <wp:docPr id="24" name="Picture 57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2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A3F11"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841375</wp:posOffset>
            </wp:positionH>
            <wp:positionV relativeFrom="page">
              <wp:posOffset>2176145</wp:posOffset>
            </wp:positionV>
            <wp:extent cx="4445" cy="4445"/>
            <wp:effectExtent l="0" t="0" r="0" b="0"/>
            <wp:wrapSquare wrapText="bothSides"/>
            <wp:docPr id="23" name="Picture 57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2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74CF6" w:rsidRPr="001A3F11">
        <w:rPr>
          <w:sz w:val="28"/>
          <w:szCs w:val="28"/>
        </w:rPr>
        <w:t>д) количества и цены расходных материалов для различных типов при</w:t>
      </w:r>
      <w:r w:rsidR="00374CF6" w:rsidRPr="001A3F11">
        <w:rPr>
          <w:sz w:val="28"/>
          <w:szCs w:val="28"/>
        </w:rPr>
        <w:t>н</w:t>
      </w:r>
      <w:r w:rsidR="00374CF6" w:rsidRPr="001A3F11">
        <w:rPr>
          <w:sz w:val="28"/>
          <w:szCs w:val="28"/>
        </w:rPr>
        <w:t>теров, многофункциональных устройств, копировальных аппаратов (оргте</w:t>
      </w:r>
      <w:r w:rsidR="00374CF6" w:rsidRPr="001A3F11">
        <w:rPr>
          <w:sz w:val="28"/>
          <w:szCs w:val="28"/>
        </w:rPr>
        <w:t>х</w:t>
      </w:r>
      <w:r w:rsidR="00374CF6" w:rsidRPr="001A3F11">
        <w:rPr>
          <w:sz w:val="28"/>
          <w:szCs w:val="28"/>
        </w:rPr>
        <w:t>ники);</w:t>
      </w:r>
    </w:p>
    <w:p w:rsidR="00374CF6" w:rsidRPr="001A3F11" w:rsidRDefault="004F08AF" w:rsidP="00374CF6">
      <w:pPr>
        <w:spacing w:after="27"/>
        <w:ind w:left="14" w:right="7" w:firstLine="709"/>
        <w:jc w:val="both"/>
        <w:rPr>
          <w:noProof/>
          <w:sz w:val="28"/>
          <w:szCs w:val="28"/>
        </w:rPr>
      </w:pPr>
      <w:r>
        <w:rPr>
          <w:sz w:val="28"/>
          <w:szCs w:val="28"/>
        </w:rPr>
        <w:t>е</w:t>
      </w:r>
      <w:r w:rsidR="00374CF6" w:rsidRPr="001A3F11">
        <w:rPr>
          <w:sz w:val="28"/>
          <w:szCs w:val="28"/>
        </w:rPr>
        <w:t>) количества и цены мебели;</w:t>
      </w:r>
      <w:r w:rsidR="008C2816" w:rsidRPr="001A3F11">
        <w:rPr>
          <w:noProof/>
          <w:sz w:val="28"/>
          <w:szCs w:val="28"/>
        </w:rPr>
        <w:drawing>
          <wp:inline distT="0" distB="0" distL="0" distR="0">
            <wp:extent cx="7620" cy="7620"/>
            <wp:effectExtent l="0" t="0" r="0" b="0"/>
            <wp:docPr id="32" name="Picture 57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2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4CF6" w:rsidRPr="001A3F11" w:rsidRDefault="004F08AF" w:rsidP="00374CF6">
      <w:pPr>
        <w:ind w:right="7" w:firstLine="709"/>
        <w:jc w:val="both"/>
        <w:rPr>
          <w:sz w:val="28"/>
          <w:szCs w:val="28"/>
        </w:rPr>
      </w:pPr>
      <w:r>
        <w:rPr>
          <w:sz w:val="28"/>
          <w:szCs w:val="28"/>
        </w:rPr>
        <w:t>ж</w:t>
      </w:r>
      <w:r w:rsidR="00374CF6" w:rsidRPr="001A3F11">
        <w:rPr>
          <w:sz w:val="28"/>
          <w:szCs w:val="28"/>
        </w:rPr>
        <w:t>) количества и цены канцелярских принадлежностей;</w:t>
      </w:r>
    </w:p>
    <w:p w:rsidR="00374CF6" w:rsidRPr="001A3F11" w:rsidRDefault="004F08AF" w:rsidP="00374CF6">
      <w:pPr>
        <w:ind w:right="7" w:firstLine="709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374CF6" w:rsidRPr="001A3F11">
        <w:rPr>
          <w:sz w:val="28"/>
          <w:szCs w:val="28"/>
        </w:rPr>
        <w:t>) количества и цены рабочих станций.</w:t>
      </w:r>
    </w:p>
    <w:p w:rsidR="000715E2" w:rsidRDefault="000715E2" w:rsidP="00374CF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E28F6" w:rsidRDefault="000E28F6" w:rsidP="00354A07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outlineLvl w:val="3"/>
        <w:rPr>
          <w:sz w:val="28"/>
          <w:szCs w:val="28"/>
        </w:rPr>
      </w:pPr>
      <w:bookmarkStart w:id="0" w:name="Par94"/>
      <w:bookmarkEnd w:id="0"/>
    </w:p>
    <w:p w:rsidR="00C906C0" w:rsidRDefault="00C906C0" w:rsidP="00354A07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outlineLvl w:val="3"/>
        <w:rPr>
          <w:sz w:val="28"/>
          <w:szCs w:val="28"/>
        </w:rPr>
      </w:pPr>
    </w:p>
    <w:p w:rsidR="00354A07" w:rsidRPr="00B621C1" w:rsidRDefault="00354A07" w:rsidP="00354A07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outlineLvl w:val="3"/>
        <w:rPr>
          <w:sz w:val="28"/>
          <w:szCs w:val="28"/>
        </w:rPr>
      </w:pPr>
      <w:r w:rsidRPr="00B621C1">
        <w:rPr>
          <w:sz w:val="28"/>
          <w:szCs w:val="28"/>
        </w:rPr>
        <w:t>1. Затраты на услуги связи</w:t>
      </w:r>
    </w:p>
    <w:p w:rsidR="00354A07" w:rsidRPr="00B621C1" w:rsidRDefault="00354A07" w:rsidP="00354A07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354A07" w:rsidRPr="00B621C1" w:rsidRDefault="00354A07" w:rsidP="00354A0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B621C1">
        <w:rPr>
          <w:sz w:val="28"/>
          <w:szCs w:val="28"/>
        </w:rPr>
        <w:t>1.1</w:t>
      </w:r>
      <w:r w:rsidR="00374CF6">
        <w:rPr>
          <w:sz w:val="28"/>
          <w:szCs w:val="28"/>
        </w:rPr>
        <w:t xml:space="preserve"> </w:t>
      </w:r>
      <w:r w:rsidRPr="00B621C1">
        <w:rPr>
          <w:sz w:val="28"/>
          <w:szCs w:val="28"/>
        </w:rPr>
        <w:t>Нормативные затраты на абонентскую плату</w:t>
      </w:r>
    </w:p>
    <w:p w:rsidR="00354A07" w:rsidRPr="00B621C1" w:rsidRDefault="00354A07" w:rsidP="00354A0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54A07" w:rsidRPr="00B621C1" w:rsidRDefault="00354A07" w:rsidP="00354A0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21C1">
        <w:rPr>
          <w:sz w:val="28"/>
          <w:szCs w:val="28"/>
        </w:rPr>
        <w:t>Нормативные затраты на абонентскую плату (</w:t>
      </w:r>
      <w:proofErr w:type="spellStart"/>
      <w:r w:rsidRPr="00B621C1">
        <w:rPr>
          <w:sz w:val="28"/>
          <w:szCs w:val="28"/>
        </w:rPr>
        <w:t>Заб</w:t>
      </w:r>
      <w:proofErr w:type="spellEnd"/>
      <w:r w:rsidRPr="00B621C1">
        <w:rPr>
          <w:sz w:val="28"/>
          <w:szCs w:val="28"/>
        </w:rPr>
        <w:t>) определяются    по формуле:</w:t>
      </w:r>
    </w:p>
    <w:p w:rsidR="00354A07" w:rsidRPr="00B621C1" w:rsidRDefault="008C2816" w:rsidP="00354A07">
      <w:pPr>
        <w:widowControl w:val="0"/>
        <w:autoSpaceDE w:val="0"/>
        <w:autoSpaceDN w:val="0"/>
        <w:adjustRightInd w:val="0"/>
        <w:jc w:val="center"/>
        <w:rPr>
          <w:rFonts w:eastAsia="BatangChe"/>
          <w:sz w:val="28"/>
          <w:szCs w:val="28"/>
        </w:rPr>
      </w:pPr>
      <w:r w:rsidRPr="00B621C1">
        <w:rPr>
          <w:rFonts w:ascii="Calibri" w:hAnsi="Calibri" w:cs="Calibri"/>
          <w:noProof/>
          <w:position w:val="-28"/>
          <w:sz w:val="28"/>
          <w:szCs w:val="28"/>
        </w:rPr>
        <w:drawing>
          <wp:inline distT="0" distB="0" distL="0" distR="0">
            <wp:extent cx="3566160" cy="876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616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54A07" w:rsidRPr="00B621C1">
        <w:rPr>
          <w:rFonts w:eastAsia="BatangChe"/>
          <w:sz w:val="28"/>
          <w:szCs w:val="28"/>
        </w:rPr>
        <w:t>,</w:t>
      </w:r>
    </w:p>
    <w:p w:rsidR="00354A07" w:rsidRPr="00B621C1" w:rsidRDefault="00354A07" w:rsidP="00354A07">
      <w:pPr>
        <w:widowControl w:val="0"/>
        <w:autoSpaceDE w:val="0"/>
        <w:autoSpaceDN w:val="0"/>
        <w:adjustRightInd w:val="0"/>
        <w:jc w:val="center"/>
        <w:rPr>
          <w:rFonts w:eastAsia="BatangChe"/>
          <w:sz w:val="28"/>
          <w:szCs w:val="28"/>
        </w:rPr>
      </w:pPr>
    </w:p>
    <w:p w:rsidR="00354A07" w:rsidRPr="00B621C1" w:rsidRDefault="00354A07" w:rsidP="00354A0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621C1">
        <w:rPr>
          <w:sz w:val="28"/>
          <w:szCs w:val="28"/>
        </w:rPr>
        <w:t>где:</w:t>
      </w:r>
    </w:p>
    <w:p w:rsidR="00354A07" w:rsidRPr="00374CF6" w:rsidRDefault="008C2816" w:rsidP="00354A0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21C1">
        <w:rPr>
          <w:noProof/>
          <w:sz w:val="28"/>
          <w:szCs w:val="28"/>
        </w:rPr>
        <w:drawing>
          <wp:inline distT="0" distB="0" distL="0" distR="0">
            <wp:extent cx="327660" cy="25146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54A07" w:rsidRPr="00B621C1">
        <w:rPr>
          <w:sz w:val="28"/>
          <w:szCs w:val="28"/>
        </w:rPr>
        <w:t xml:space="preserve"> </w:t>
      </w:r>
      <w:proofErr w:type="gramStart"/>
      <w:r w:rsidR="00354A07" w:rsidRPr="00B621C1">
        <w:rPr>
          <w:sz w:val="28"/>
          <w:szCs w:val="28"/>
        </w:rPr>
        <w:t>– количество абонентских номеров пользовательского (оконечного) оборудования, подключенного к сети местной телефонной связи, использу</w:t>
      </w:r>
      <w:r w:rsidR="00354A07" w:rsidRPr="00B621C1">
        <w:rPr>
          <w:sz w:val="28"/>
          <w:szCs w:val="28"/>
        </w:rPr>
        <w:t>е</w:t>
      </w:r>
      <w:r w:rsidR="00354A07" w:rsidRPr="00B621C1">
        <w:rPr>
          <w:sz w:val="28"/>
          <w:szCs w:val="28"/>
        </w:rPr>
        <w:t>мых для передачи голосовой информации (далее – абонентский номер для п</w:t>
      </w:r>
      <w:r w:rsidR="00354A07" w:rsidRPr="00B621C1">
        <w:rPr>
          <w:sz w:val="28"/>
          <w:szCs w:val="28"/>
        </w:rPr>
        <w:t>е</w:t>
      </w:r>
      <w:r w:rsidR="00354A07" w:rsidRPr="00B621C1">
        <w:rPr>
          <w:sz w:val="28"/>
          <w:szCs w:val="28"/>
        </w:rPr>
        <w:t>редачи голосовой информации), с i-й абонентской платой</w:t>
      </w:r>
      <w:r w:rsidR="00943348">
        <w:rPr>
          <w:sz w:val="28"/>
          <w:szCs w:val="28"/>
        </w:rPr>
        <w:t xml:space="preserve">  </w:t>
      </w:r>
      <w:r w:rsidR="00943348" w:rsidRPr="00374CF6">
        <w:rPr>
          <w:sz w:val="28"/>
          <w:szCs w:val="28"/>
        </w:rPr>
        <w:t xml:space="preserve">- не более </w:t>
      </w:r>
      <w:r w:rsidR="00994E86" w:rsidRPr="00374CF6">
        <w:rPr>
          <w:sz w:val="28"/>
          <w:szCs w:val="28"/>
        </w:rPr>
        <w:t xml:space="preserve">одного </w:t>
      </w:r>
      <w:r w:rsidR="00943348" w:rsidRPr="00374CF6">
        <w:rPr>
          <w:sz w:val="28"/>
          <w:szCs w:val="28"/>
        </w:rPr>
        <w:t xml:space="preserve">номера </w:t>
      </w:r>
      <w:r w:rsidR="00994E86" w:rsidRPr="00374CF6">
        <w:rPr>
          <w:sz w:val="28"/>
          <w:szCs w:val="28"/>
        </w:rPr>
        <w:t xml:space="preserve">на одного работника </w:t>
      </w:r>
      <w:r w:rsidR="00CF5F0C" w:rsidRPr="00374CF6">
        <w:rPr>
          <w:sz w:val="28"/>
          <w:szCs w:val="28"/>
        </w:rPr>
        <w:t>казенного учреждения</w:t>
      </w:r>
      <w:r w:rsidR="00354A07" w:rsidRPr="00374CF6">
        <w:rPr>
          <w:sz w:val="28"/>
          <w:szCs w:val="28"/>
        </w:rPr>
        <w:t>;</w:t>
      </w:r>
      <w:proofErr w:type="gramEnd"/>
    </w:p>
    <w:p w:rsidR="00354A07" w:rsidRPr="00B621C1" w:rsidRDefault="008C2816" w:rsidP="00354A0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71DA7">
        <w:rPr>
          <w:b/>
          <w:noProof/>
          <w:sz w:val="28"/>
          <w:szCs w:val="28"/>
        </w:rPr>
        <w:drawing>
          <wp:inline distT="0" distB="0" distL="0" distR="0">
            <wp:extent cx="327660" cy="25146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54A07" w:rsidRPr="00971DA7">
        <w:rPr>
          <w:sz w:val="28"/>
          <w:szCs w:val="28"/>
        </w:rPr>
        <w:t xml:space="preserve"> – ежемесячная i-я абонентская плата в расчет</w:t>
      </w:r>
      <w:r w:rsidR="00354A07" w:rsidRPr="00B621C1">
        <w:rPr>
          <w:sz w:val="28"/>
          <w:szCs w:val="28"/>
        </w:rPr>
        <w:t>е на 1 абонентский номер для передачи голосовой информации;</w:t>
      </w:r>
    </w:p>
    <w:p w:rsidR="00354A07" w:rsidRPr="00B621C1" w:rsidRDefault="008C2816" w:rsidP="00354A0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21C1">
        <w:rPr>
          <w:noProof/>
          <w:sz w:val="28"/>
          <w:szCs w:val="28"/>
        </w:rPr>
        <w:drawing>
          <wp:inline distT="0" distB="0" distL="0" distR="0">
            <wp:extent cx="335280" cy="251460"/>
            <wp:effectExtent l="0" t="0" r="762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54A07" w:rsidRPr="00B621C1">
        <w:rPr>
          <w:sz w:val="28"/>
          <w:szCs w:val="28"/>
        </w:rPr>
        <w:t xml:space="preserve"> – количество месяцев предоставления услуги с i-й абонентской платой.</w:t>
      </w:r>
      <w:r w:rsidR="001F07F0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903EA" w:rsidRPr="00374CF6" w:rsidRDefault="000903EA" w:rsidP="000903E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74CF6">
        <w:rPr>
          <w:sz w:val="28"/>
          <w:szCs w:val="28"/>
        </w:rPr>
        <w:t xml:space="preserve">Закупка </w:t>
      </w:r>
      <w:proofErr w:type="gramStart"/>
      <w:r w:rsidRPr="00374CF6">
        <w:rPr>
          <w:sz w:val="28"/>
          <w:szCs w:val="28"/>
        </w:rPr>
        <w:t>услуг, относящихся к сфере деятельности субъектов естестве</w:t>
      </w:r>
      <w:r w:rsidRPr="00374CF6">
        <w:rPr>
          <w:sz w:val="28"/>
          <w:szCs w:val="28"/>
        </w:rPr>
        <w:t>н</w:t>
      </w:r>
      <w:r w:rsidRPr="00374CF6">
        <w:rPr>
          <w:sz w:val="28"/>
          <w:szCs w:val="28"/>
        </w:rPr>
        <w:t>ных монополий осуществляется</w:t>
      </w:r>
      <w:proofErr w:type="gramEnd"/>
      <w:r w:rsidRPr="00374CF6">
        <w:rPr>
          <w:sz w:val="28"/>
          <w:szCs w:val="28"/>
        </w:rPr>
        <w:t xml:space="preserve"> в пределах лимита бюджетных обязательств и по  тарифам единственного поставщика. </w:t>
      </w:r>
    </w:p>
    <w:p w:rsidR="000903EA" w:rsidRPr="00B621C1" w:rsidRDefault="000903EA" w:rsidP="00354A0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54A07" w:rsidRPr="00B621C1" w:rsidRDefault="00354A07" w:rsidP="00354A07">
      <w:pPr>
        <w:pStyle w:val="ConsPlusNormal"/>
        <w:spacing w:line="192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621C1">
        <w:rPr>
          <w:rFonts w:ascii="Times New Roman" w:hAnsi="Times New Roman" w:cs="Times New Roman"/>
          <w:sz w:val="28"/>
          <w:szCs w:val="28"/>
        </w:rPr>
        <w:t>1.2</w:t>
      </w:r>
      <w:r w:rsidR="00374CF6">
        <w:rPr>
          <w:rFonts w:ascii="Times New Roman" w:hAnsi="Times New Roman" w:cs="Times New Roman"/>
          <w:sz w:val="28"/>
          <w:szCs w:val="28"/>
        </w:rPr>
        <w:t xml:space="preserve"> </w:t>
      </w:r>
      <w:r w:rsidRPr="00B621C1">
        <w:rPr>
          <w:rFonts w:ascii="Times New Roman" w:hAnsi="Times New Roman" w:cs="Times New Roman"/>
          <w:sz w:val="28"/>
          <w:szCs w:val="28"/>
        </w:rPr>
        <w:t xml:space="preserve"> Нормативные затраты на повременную оплату местных, </w:t>
      </w:r>
    </w:p>
    <w:p w:rsidR="00354A07" w:rsidRPr="00B621C1" w:rsidRDefault="00354A07" w:rsidP="00354A07">
      <w:pPr>
        <w:pStyle w:val="ConsPlusNormal"/>
        <w:spacing w:line="192" w:lineRule="auto"/>
        <w:ind w:firstLine="0"/>
        <w:jc w:val="center"/>
        <w:rPr>
          <w:sz w:val="28"/>
          <w:szCs w:val="28"/>
        </w:rPr>
      </w:pPr>
      <w:r w:rsidRPr="00B621C1">
        <w:rPr>
          <w:rFonts w:ascii="Times New Roman" w:hAnsi="Times New Roman" w:cs="Times New Roman"/>
          <w:sz w:val="28"/>
          <w:szCs w:val="28"/>
        </w:rPr>
        <w:t>междугородних и международных телефонных соединений</w:t>
      </w:r>
    </w:p>
    <w:p w:rsidR="00354A07" w:rsidRPr="00B621C1" w:rsidRDefault="00354A07" w:rsidP="00354A0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54A07" w:rsidRPr="00B621C1" w:rsidRDefault="00354A07" w:rsidP="00354A0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21C1">
        <w:rPr>
          <w:sz w:val="28"/>
          <w:szCs w:val="28"/>
        </w:rPr>
        <w:t>Нормативные затраты на повременную оплату местных, междугородних и международных телефонных соединений (</w:t>
      </w:r>
      <w:proofErr w:type="spellStart"/>
      <w:r w:rsidRPr="00B621C1">
        <w:rPr>
          <w:sz w:val="28"/>
          <w:szCs w:val="28"/>
        </w:rPr>
        <w:t>З</w:t>
      </w:r>
      <w:r w:rsidRPr="00B621C1">
        <w:rPr>
          <w:sz w:val="28"/>
          <w:szCs w:val="28"/>
          <w:vertAlign w:val="subscript"/>
        </w:rPr>
        <w:t>пов</w:t>
      </w:r>
      <w:proofErr w:type="spellEnd"/>
      <w:r w:rsidRPr="00B621C1">
        <w:rPr>
          <w:sz w:val="28"/>
          <w:szCs w:val="28"/>
        </w:rPr>
        <w:t>) определяются по формуле:</w:t>
      </w:r>
    </w:p>
    <w:p w:rsidR="00354A07" w:rsidRPr="00B621C1" w:rsidRDefault="00354A07" w:rsidP="00354A0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54A07" w:rsidRPr="00B621C1" w:rsidRDefault="008C2816" w:rsidP="00354A0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B621C1">
        <w:rPr>
          <w:noProof/>
          <w:sz w:val="28"/>
          <w:szCs w:val="28"/>
        </w:rPr>
        <w:drawing>
          <wp:inline distT="0" distB="0" distL="0" distR="0">
            <wp:extent cx="6065520" cy="51816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5520" cy="518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54A07" w:rsidRPr="00B621C1">
        <w:rPr>
          <w:sz w:val="28"/>
          <w:szCs w:val="28"/>
        </w:rPr>
        <w:t>,</w:t>
      </w:r>
    </w:p>
    <w:p w:rsidR="00354A07" w:rsidRDefault="00354A07" w:rsidP="00354A0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54A07" w:rsidRPr="00B621C1" w:rsidRDefault="00354A07" w:rsidP="00354A0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621C1">
        <w:rPr>
          <w:sz w:val="28"/>
          <w:szCs w:val="28"/>
        </w:rPr>
        <w:t>где:</w:t>
      </w:r>
    </w:p>
    <w:p w:rsidR="00354A07" w:rsidRPr="00374CF6" w:rsidRDefault="008C2816" w:rsidP="00354A0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21C1">
        <w:rPr>
          <w:noProof/>
          <w:sz w:val="28"/>
          <w:szCs w:val="28"/>
        </w:rPr>
        <w:drawing>
          <wp:inline distT="0" distB="0" distL="0" distR="0">
            <wp:extent cx="327660" cy="2667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54A07" w:rsidRPr="00B621C1">
        <w:rPr>
          <w:sz w:val="28"/>
          <w:szCs w:val="28"/>
        </w:rPr>
        <w:t xml:space="preserve"> – количество абонентских номеров для передачи голосовой инфо</w:t>
      </w:r>
      <w:r w:rsidR="00354A07" w:rsidRPr="00B621C1">
        <w:rPr>
          <w:sz w:val="28"/>
          <w:szCs w:val="28"/>
        </w:rPr>
        <w:t>р</w:t>
      </w:r>
      <w:r w:rsidR="00354A07" w:rsidRPr="00B621C1">
        <w:rPr>
          <w:sz w:val="28"/>
          <w:szCs w:val="28"/>
        </w:rPr>
        <w:t xml:space="preserve">мации, используемых для местных телефонных соединений, с g-м </w:t>
      </w:r>
      <w:r w:rsidR="00354A07" w:rsidRPr="00971DA7">
        <w:rPr>
          <w:sz w:val="28"/>
          <w:szCs w:val="28"/>
        </w:rPr>
        <w:t>тарифом</w:t>
      </w:r>
      <w:r w:rsidR="00994E86" w:rsidRPr="00971DA7">
        <w:rPr>
          <w:sz w:val="28"/>
          <w:szCs w:val="28"/>
        </w:rPr>
        <w:t xml:space="preserve"> </w:t>
      </w:r>
      <w:r w:rsidR="00994E86" w:rsidRPr="00374CF6">
        <w:rPr>
          <w:sz w:val="28"/>
          <w:szCs w:val="28"/>
        </w:rPr>
        <w:t>(не более фактически сложившегося количества абонентских номеров за отчетный финансовый год</w:t>
      </w:r>
      <w:r w:rsidR="00B76A8C" w:rsidRPr="00374CF6">
        <w:rPr>
          <w:sz w:val="28"/>
          <w:szCs w:val="28"/>
        </w:rPr>
        <w:t xml:space="preserve"> - </w:t>
      </w:r>
      <w:r w:rsidR="002110CD">
        <w:rPr>
          <w:sz w:val="28"/>
          <w:szCs w:val="28"/>
        </w:rPr>
        <w:t>3</w:t>
      </w:r>
      <w:r w:rsidR="00994E86" w:rsidRPr="00374CF6">
        <w:rPr>
          <w:sz w:val="28"/>
          <w:szCs w:val="28"/>
        </w:rPr>
        <w:t>)</w:t>
      </w:r>
      <w:proofErr w:type="gramStart"/>
      <w:r w:rsidR="00994E86" w:rsidRPr="00374CF6">
        <w:rPr>
          <w:sz w:val="28"/>
          <w:szCs w:val="28"/>
        </w:rPr>
        <w:t xml:space="preserve"> </w:t>
      </w:r>
      <w:r w:rsidR="00354A07" w:rsidRPr="00374CF6">
        <w:rPr>
          <w:sz w:val="28"/>
          <w:szCs w:val="28"/>
        </w:rPr>
        <w:t>;</w:t>
      </w:r>
      <w:proofErr w:type="gramEnd"/>
    </w:p>
    <w:p w:rsidR="00354A07" w:rsidRPr="00971DA7" w:rsidRDefault="00354A07" w:rsidP="00354A0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71DA7">
        <w:rPr>
          <w:sz w:val="28"/>
          <w:szCs w:val="28"/>
          <w:lang w:val="en-US"/>
        </w:rPr>
        <w:t>S</w:t>
      </w:r>
      <w:r w:rsidRPr="00971DA7">
        <w:rPr>
          <w:sz w:val="28"/>
          <w:szCs w:val="28"/>
          <w:vertAlign w:val="subscript"/>
          <w:lang w:val="en-US"/>
        </w:rPr>
        <w:t>g</w:t>
      </w:r>
      <w:r w:rsidRPr="00971DA7">
        <w:rPr>
          <w:sz w:val="28"/>
          <w:szCs w:val="28"/>
          <w:vertAlign w:val="subscript"/>
        </w:rPr>
        <w:t xml:space="preserve">м </w:t>
      </w:r>
      <w:r w:rsidRPr="00971DA7">
        <w:rPr>
          <w:sz w:val="28"/>
          <w:szCs w:val="28"/>
        </w:rPr>
        <w:t xml:space="preserve">– продолжительность местных телефонных соединений в месяц в расчете на 1 абонентский номер для передачи голосовой информации по </w:t>
      </w:r>
      <w:proofErr w:type="spellStart"/>
      <w:r w:rsidRPr="00971DA7">
        <w:rPr>
          <w:sz w:val="28"/>
          <w:szCs w:val="28"/>
        </w:rPr>
        <w:t>g-му</w:t>
      </w:r>
      <w:proofErr w:type="spellEnd"/>
      <w:r w:rsidRPr="00971DA7">
        <w:rPr>
          <w:sz w:val="28"/>
          <w:szCs w:val="28"/>
        </w:rPr>
        <w:t xml:space="preserve"> тарифу;</w:t>
      </w:r>
    </w:p>
    <w:p w:rsidR="00354A07" w:rsidRPr="00971DA7" w:rsidRDefault="00354A07" w:rsidP="00354A0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971DA7">
        <w:rPr>
          <w:sz w:val="28"/>
          <w:szCs w:val="28"/>
        </w:rPr>
        <w:t>P</w:t>
      </w:r>
      <w:r w:rsidRPr="00971DA7">
        <w:rPr>
          <w:sz w:val="28"/>
          <w:szCs w:val="28"/>
          <w:vertAlign w:val="subscript"/>
        </w:rPr>
        <w:t>gм</w:t>
      </w:r>
      <w:proofErr w:type="spellEnd"/>
      <w:r w:rsidRPr="00971DA7">
        <w:rPr>
          <w:sz w:val="28"/>
          <w:szCs w:val="28"/>
        </w:rPr>
        <w:t xml:space="preserve"> - цена минуты разговора при местных телефонных соединениях по </w:t>
      </w:r>
      <w:proofErr w:type="spellStart"/>
      <w:r w:rsidRPr="00971DA7">
        <w:rPr>
          <w:sz w:val="28"/>
          <w:szCs w:val="28"/>
        </w:rPr>
        <w:t>g-му</w:t>
      </w:r>
      <w:proofErr w:type="spellEnd"/>
      <w:r w:rsidRPr="00971DA7">
        <w:rPr>
          <w:sz w:val="28"/>
          <w:szCs w:val="28"/>
        </w:rPr>
        <w:t xml:space="preserve"> тарифу;</w:t>
      </w:r>
    </w:p>
    <w:p w:rsidR="00354A07" w:rsidRPr="00971DA7" w:rsidRDefault="00354A07" w:rsidP="00354A0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971DA7">
        <w:rPr>
          <w:sz w:val="28"/>
          <w:szCs w:val="28"/>
        </w:rPr>
        <w:lastRenderedPageBreak/>
        <w:t>N</w:t>
      </w:r>
      <w:r w:rsidRPr="00971DA7">
        <w:rPr>
          <w:sz w:val="28"/>
          <w:szCs w:val="28"/>
          <w:vertAlign w:val="subscript"/>
        </w:rPr>
        <w:t>gм</w:t>
      </w:r>
      <w:proofErr w:type="spellEnd"/>
      <w:r w:rsidRPr="00971DA7">
        <w:rPr>
          <w:sz w:val="28"/>
          <w:szCs w:val="28"/>
        </w:rPr>
        <w:t xml:space="preserve"> - количество месяцев предоставления услуги местной телефонной связи по </w:t>
      </w:r>
      <w:proofErr w:type="spellStart"/>
      <w:r w:rsidRPr="00971DA7">
        <w:rPr>
          <w:sz w:val="28"/>
          <w:szCs w:val="28"/>
        </w:rPr>
        <w:t>g-му</w:t>
      </w:r>
      <w:proofErr w:type="spellEnd"/>
      <w:r w:rsidRPr="00971DA7">
        <w:rPr>
          <w:sz w:val="28"/>
          <w:szCs w:val="28"/>
        </w:rPr>
        <w:t xml:space="preserve"> тарифу;</w:t>
      </w:r>
    </w:p>
    <w:p w:rsidR="00354A07" w:rsidRPr="00971DA7" w:rsidRDefault="008C2816" w:rsidP="00354A07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971DA7">
        <w:rPr>
          <w:noProof/>
          <w:sz w:val="28"/>
          <w:szCs w:val="28"/>
        </w:rPr>
        <w:drawing>
          <wp:inline distT="0" distB="0" distL="0" distR="0">
            <wp:extent cx="335280" cy="251460"/>
            <wp:effectExtent l="0" t="0" r="762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54A07" w:rsidRPr="00971DA7">
        <w:rPr>
          <w:sz w:val="28"/>
          <w:szCs w:val="28"/>
        </w:rPr>
        <w:t xml:space="preserve"> – количество абонентских номеров для передачи голосовой инфо</w:t>
      </w:r>
      <w:r w:rsidR="00354A07" w:rsidRPr="00971DA7">
        <w:rPr>
          <w:sz w:val="28"/>
          <w:szCs w:val="28"/>
        </w:rPr>
        <w:t>р</w:t>
      </w:r>
      <w:r w:rsidR="00354A07" w:rsidRPr="00971DA7">
        <w:rPr>
          <w:sz w:val="28"/>
          <w:szCs w:val="28"/>
        </w:rPr>
        <w:t>мации, используемых для междугородних телефонных соединений, с i-м т</w:t>
      </w:r>
      <w:r w:rsidR="00354A07" w:rsidRPr="00971DA7">
        <w:rPr>
          <w:sz w:val="28"/>
          <w:szCs w:val="28"/>
        </w:rPr>
        <w:t>а</w:t>
      </w:r>
      <w:r w:rsidR="00354A07" w:rsidRPr="00971DA7">
        <w:rPr>
          <w:sz w:val="28"/>
          <w:szCs w:val="28"/>
        </w:rPr>
        <w:t>рифом</w:t>
      </w:r>
      <w:r w:rsidR="00752CC3" w:rsidRPr="00971DA7">
        <w:rPr>
          <w:sz w:val="28"/>
          <w:szCs w:val="28"/>
        </w:rPr>
        <w:t xml:space="preserve"> </w:t>
      </w:r>
      <w:r w:rsidR="00752CC3" w:rsidRPr="00374CF6">
        <w:rPr>
          <w:sz w:val="28"/>
          <w:szCs w:val="28"/>
        </w:rPr>
        <w:t>(не более фактически сложившегося количества абонентских номеров за отчетный финансовый год</w:t>
      </w:r>
      <w:r w:rsidR="00B76A8C" w:rsidRPr="00374CF6">
        <w:rPr>
          <w:sz w:val="28"/>
          <w:szCs w:val="28"/>
        </w:rPr>
        <w:t xml:space="preserve"> – </w:t>
      </w:r>
      <w:r w:rsidR="002110CD">
        <w:rPr>
          <w:sz w:val="28"/>
          <w:szCs w:val="28"/>
        </w:rPr>
        <w:t>3</w:t>
      </w:r>
      <w:r w:rsidR="00752CC3" w:rsidRPr="00374CF6">
        <w:rPr>
          <w:sz w:val="28"/>
          <w:szCs w:val="28"/>
        </w:rPr>
        <w:t>)</w:t>
      </w:r>
      <w:r w:rsidR="00354A07" w:rsidRPr="00374CF6">
        <w:rPr>
          <w:sz w:val="28"/>
          <w:szCs w:val="28"/>
        </w:rPr>
        <w:t>;</w:t>
      </w:r>
    </w:p>
    <w:p w:rsidR="00354A07" w:rsidRPr="00971DA7" w:rsidRDefault="008C2816" w:rsidP="00354A07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971DA7">
        <w:rPr>
          <w:b/>
          <w:noProof/>
          <w:sz w:val="28"/>
          <w:szCs w:val="28"/>
        </w:rPr>
        <w:drawing>
          <wp:inline distT="0" distB="0" distL="0" distR="0">
            <wp:extent cx="297180" cy="251460"/>
            <wp:effectExtent l="0" t="0" r="762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54A07" w:rsidRPr="00971DA7">
        <w:rPr>
          <w:sz w:val="28"/>
          <w:szCs w:val="28"/>
        </w:rPr>
        <w:t xml:space="preserve"> – продолжительность междугородних телефонных соединений в месяц в расчете на 1 абонентский телефонный номер для передачи   голосовой информации по </w:t>
      </w:r>
      <w:proofErr w:type="spellStart"/>
      <w:r w:rsidR="00354A07" w:rsidRPr="00971DA7">
        <w:rPr>
          <w:sz w:val="28"/>
          <w:szCs w:val="28"/>
        </w:rPr>
        <w:t>i-му</w:t>
      </w:r>
      <w:proofErr w:type="spellEnd"/>
      <w:r w:rsidR="00354A07" w:rsidRPr="00971DA7">
        <w:rPr>
          <w:sz w:val="28"/>
          <w:szCs w:val="28"/>
        </w:rPr>
        <w:t xml:space="preserve"> тарифу</w:t>
      </w:r>
      <w:r w:rsidR="000B438A" w:rsidRPr="00971DA7">
        <w:rPr>
          <w:sz w:val="28"/>
          <w:szCs w:val="28"/>
        </w:rPr>
        <w:t xml:space="preserve"> - </w:t>
      </w:r>
      <w:r w:rsidR="000B438A" w:rsidRPr="00374CF6">
        <w:rPr>
          <w:sz w:val="28"/>
          <w:szCs w:val="28"/>
        </w:rPr>
        <w:t xml:space="preserve">не более </w:t>
      </w:r>
      <w:r w:rsidR="00365B6B" w:rsidRPr="00374CF6">
        <w:rPr>
          <w:sz w:val="28"/>
          <w:szCs w:val="28"/>
        </w:rPr>
        <w:t xml:space="preserve">200 </w:t>
      </w:r>
      <w:r w:rsidR="000B438A" w:rsidRPr="00374CF6">
        <w:rPr>
          <w:sz w:val="28"/>
          <w:szCs w:val="28"/>
        </w:rPr>
        <w:t>минут</w:t>
      </w:r>
      <w:r w:rsidR="00354A07" w:rsidRPr="00374CF6">
        <w:rPr>
          <w:sz w:val="28"/>
          <w:szCs w:val="28"/>
        </w:rPr>
        <w:t>;</w:t>
      </w:r>
    </w:p>
    <w:p w:rsidR="00354A07" w:rsidRPr="00B621C1" w:rsidRDefault="008C2816" w:rsidP="00354A0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B438A">
        <w:rPr>
          <w:b/>
          <w:noProof/>
          <w:sz w:val="28"/>
          <w:szCs w:val="28"/>
        </w:rPr>
        <w:drawing>
          <wp:inline distT="0" distB="0" distL="0" distR="0">
            <wp:extent cx="297180" cy="251460"/>
            <wp:effectExtent l="0" t="0" r="762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54A07" w:rsidRPr="00CD38AF">
        <w:rPr>
          <w:sz w:val="28"/>
          <w:szCs w:val="28"/>
        </w:rPr>
        <w:t xml:space="preserve"> –</w:t>
      </w:r>
      <w:r w:rsidR="00354A07" w:rsidRPr="00B621C1">
        <w:rPr>
          <w:sz w:val="28"/>
          <w:szCs w:val="28"/>
        </w:rPr>
        <w:t xml:space="preserve"> цена минуты разговора при междугородних телефонных     соед</w:t>
      </w:r>
      <w:r w:rsidR="00354A07" w:rsidRPr="00B621C1">
        <w:rPr>
          <w:sz w:val="28"/>
          <w:szCs w:val="28"/>
        </w:rPr>
        <w:t>и</w:t>
      </w:r>
      <w:r w:rsidR="00354A07" w:rsidRPr="00B621C1">
        <w:rPr>
          <w:sz w:val="28"/>
          <w:szCs w:val="28"/>
        </w:rPr>
        <w:t xml:space="preserve">нениях по </w:t>
      </w:r>
      <w:proofErr w:type="spellStart"/>
      <w:r w:rsidR="00354A07" w:rsidRPr="00B621C1">
        <w:rPr>
          <w:sz w:val="28"/>
          <w:szCs w:val="28"/>
        </w:rPr>
        <w:t>i-му</w:t>
      </w:r>
      <w:proofErr w:type="spellEnd"/>
      <w:r w:rsidR="00354A07" w:rsidRPr="00B621C1">
        <w:rPr>
          <w:sz w:val="28"/>
          <w:szCs w:val="28"/>
        </w:rPr>
        <w:t xml:space="preserve"> тарифу;</w:t>
      </w:r>
    </w:p>
    <w:p w:rsidR="00354A07" w:rsidRPr="00B621C1" w:rsidRDefault="008C2816" w:rsidP="00354A0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21C1">
        <w:rPr>
          <w:noProof/>
          <w:sz w:val="28"/>
          <w:szCs w:val="28"/>
        </w:rPr>
        <w:drawing>
          <wp:inline distT="0" distB="0" distL="0" distR="0">
            <wp:extent cx="350520" cy="25146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54A07" w:rsidRPr="00B621C1">
        <w:rPr>
          <w:sz w:val="28"/>
          <w:szCs w:val="28"/>
        </w:rPr>
        <w:t xml:space="preserve"> – количество месяцев предоставления услуги междугородней тел</w:t>
      </w:r>
      <w:r w:rsidR="00354A07" w:rsidRPr="00B621C1">
        <w:rPr>
          <w:sz w:val="28"/>
          <w:szCs w:val="28"/>
        </w:rPr>
        <w:t>е</w:t>
      </w:r>
      <w:r w:rsidR="00354A07" w:rsidRPr="00B621C1">
        <w:rPr>
          <w:sz w:val="28"/>
          <w:szCs w:val="28"/>
        </w:rPr>
        <w:t xml:space="preserve">фонной связи по </w:t>
      </w:r>
      <w:proofErr w:type="spellStart"/>
      <w:r w:rsidR="00354A07" w:rsidRPr="00B621C1">
        <w:rPr>
          <w:sz w:val="28"/>
          <w:szCs w:val="28"/>
        </w:rPr>
        <w:t>i-му</w:t>
      </w:r>
      <w:proofErr w:type="spellEnd"/>
      <w:r w:rsidR="00354A07" w:rsidRPr="00B621C1">
        <w:rPr>
          <w:sz w:val="28"/>
          <w:szCs w:val="28"/>
        </w:rPr>
        <w:t xml:space="preserve"> тарифу;</w:t>
      </w:r>
    </w:p>
    <w:p w:rsidR="00354A07" w:rsidRPr="00826A8E" w:rsidRDefault="008C2816" w:rsidP="00354A0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26A8E">
        <w:rPr>
          <w:noProof/>
          <w:sz w:val="28"/>
          <w:szCs w:val="28"/>
        </w:rPr>
        <w:drawing>
          <wp:inline distT="0" distB="0" distL="0" distR="0">
            <wp:extent cx="350520" cy="26670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54A07" w:rsidRPr="00826A8E">
        <w:rPr>
          <w:sz w:val="28"/>
          <w:szCs w:val="28"/>
        </w:rPr>
        <w:t xml:space="preserve"> – количество абонентских номеров для передачи голосовой инфо</w:t>
      </w:r>
      <w:r w:rsidR="00354A07" w:rsidRPr="00826A8E">
        <w:rPr>
          <w:sz w:val="28"/>
          <w:szCs w:val="28"/>
        </w:rPr>
        <w:t>р</w:t>
      </w:r>
      <w:r w:rsidR="00354A07" w:rsidRPr="00826A8E">
        <w:rPr>
          <w:sz w:val="28"/>
          <w:szCs w:val="28"/>
        </w:rPr>
        <w:t>мации, используемых для международных телефонных соединений, с j-м т</w:t>
      </w:r>
      <w:r w:rsidR="00354A07" w:rsidRPr="00826A8E">
        <w:rPr>
          <w:sz w:val="28"/>
          <w:szCs w:val="28"/>
        </w:rPr>
        <w:t>а</w:t>
      </w:r>
      <w:r w:rsidR="00354A07" w:rsidRPr="00826A8E">
        <w:rPr>
          <w:sz w:val="28"/>
          <w:szCs w:val="28"/>
        </w:rPr>
        <w:t>рифом;</w:t>
      </w:r>
    </w:p>
    <w:p w:rsidR="00354A07" w:rsidRPr="00826A8E" w:rsidRDefault="008C2816" w:rsidP="00354A0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26A8E">
        <w:rPr>
          <w:noProof/>
          <w:sz w:val="28"/>
          <w:szCs w:val="28"/>
        </w:rPr>
        <w:drawing>
          <wp:inline distT="0" distB="0" distL="0" distR="0">
            <wp:extent cx="327660" cy="26670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54A07" w:rsidRPr="00826A8E">
        <w:rPr>
          <w:sz w:val="28"/>
          <w:szCs w:val="28"/>
        </w:rPr>
        <w:t xml:space="preserve"> – продолжительность международных телефонных соединений в месяц в расчете на 1 абонентский номер для передачи голосовой информации по </w:t>
      </w:r>
      <w:proofErr w:type="spellStart"/>
      <w:r w:rsidR="00354A07" w:rsidRPr="00826A8E">
        <w:rPr>
          <w:sz w:val="28"/>
          <w:szCs w:val="28"/>
        </w:rPr>
        <w:t>j-му</w:t>
      </w:r>
      <w:proofErr w:type="spellEnd"/>
      <w:r w:rsidR="00354A07" w:rsidRPr="00826A8E">
        <w:rPr>
          <w:sz w:val="28"/>
          <w:szCs w:val="28"/>
        </w:rPr>
        <w:t xml:space="preserve"> тарифу;</w:t>
      </w:r>
    </w:p>
    <w:p w:rsidR="00354A07" w:rsidRPr="00826A8E" w:rsidRDefault="008C2816" w:rsidP="00354A0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26A8E">
        <w:rPr>
          <w:noProof/>
          <w:sz w:val="28"/>
          <w:szCs w:val="28"/>
        </w:rPr>
        <w:drawing>
          <wp:inline distT="0" distB="0" distL="0" distR="0">
            <wp:extent cx="312420" cy="26670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54A07" w:rsidRPr="00826A8E">
        <w:rPr>
          <w:sz w:val="28"/>
          <w:szCs w:val="28"/>
        </w:rPr>
        <w:t xml:space="preserve"> – цена минуты разговора при международных телефонных соед</w:t>
      </w:r>
      <w:r w:rsidR="00354A07" w:rsidRPr="00826A8E">
        <w:rPr>
          <w:sz w:val="28"/>
          <w:szCs w:val="28"/>
        </w:rPr>
        <w:t>и</w:t>
      </w:r>
      <w:r w:rsidR="00354A07" w:rsidRPr="00826A8E">
        <w:rPr>
          <w:sz w:val="28"/>
          <w:szCs w:val="28"/>
        </w:rPr>
        <w:t xml:space="preserve">нениях по </w:t>
      </w:r>
      <w:proofErr w:type="spellStart"/>
      <w:r w:rsidR="00354A07" w:rsidRPr="00826A8E">
        <w:rPr>
          <w:sz w:val="28"/>
          <w:szCs w:val="28"/>
        </w:rPr>
        <w:t>j-му</w:t>
      </w:r>
      <w:proofErr w:type="spellEnd"/>
      <w:r w:rsidR="00354A07" w:rsidRPr="00826A8E">
        <w:rPr>
          <w:sz w:val="28"/>
          <w:szCs w:val="28"/>
        </w:rPr>
        <w:t xml:space="preserve"> тарифу;</w:t>
      </w:r>
    </w:p>
    <w:p w:rsidR="00354A07" w:rsidRDefault="008C2816" w:rsidP="00354A0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26A8E">
        <w:rPr>
          <w:noProof/>
          <w:sz w:val="28"/>
          <w:szCs w:val="28"/>
        </w:rPr>
        <w:drawing>
          <wp:inline distT="0" distB="0" distL="0" distR="0">
            <wp:extent cx="350520" cy="26670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54A07" w:rsidRPr="00826A8E">
        <w:rPr>
          <w:sz w:val="28"/>
          <w:szCs w:val="28"/>
        </w:rPr>
        <w:t xml:space="preserve"> – количество месяцев предоставления услуги международной т</w:t>
      </w:r>
      <w:r w:rsidR="00354A07" w:rsidRPr="00826A8E">
        <w:rPr>
          <w:sz w:val="28"/>
          <w:szCs w:val="28"/>
        </w:rPr>
        <w:t>е</w:t>
      </w:r>
      <w:r w:rsidR="00354A07" w:rsidRPr="00826A8E">
        <w:rPr>
          <w:sz w:val="28"/>
          <w:szCs w:val="28"/>
        </w:rPr>
        <w:t xml:space="preserve">лефонной связи по </w:t>
      </w:r>
      <w:proofErr w:type="spellStart"/>
      <w:r w:rsidR="00354A07" w:rsidRPr="00826A8E">
        <w:rPr>
          <w:sz w:val="28"/>
          <w:szCs w:val="28"/>
        </w:rPr>
        <w:t>j-му</w:t>
      </w:r>
      <w:proofErr w:type="spellEnd"/>
      <w:r w:rsidR="00354A07" w:rsidRPr="00826A8E">
        <w:rPr>
          <w:sz w:val="28"/>
          <w:szCs w:val="28"/>
        </w:rPr>
        <w:t xml:space="preserve"> тарифу.</w:t>
      </w:r>
    </w:p>
    <w:p w:rsidR="00B76A8C" w:rsidRPr="00374CF6" w:rsidRDefault="008747B0" w:rsidP="00354A0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74CF6">
        <w:rPr>
          <w:sz w:val="28"/>
          <w:szCs w:val="28"/>
        </w:rPr>
        <w:t xml:space="preserve">Закупка </w:t>
      </w:r>
      <w:proofErr w:type="gramStart"/>
      <w:r w:rsidRPr="00374CF6">
        <w:rPr>
          <w:sz w:val="28"/>
          <w:szCs w:val="28"/>
        </w:rPr>
        <w:t>услуг, относящихся к сфере деятельности субъектов естестве</w:t>
      </w:r>
      <w:r w:rsidRPr="00374CF6">
        <w:rPr>
          <w:sz w:val="28"/>
          <w:szCs w:val="28"/>
        </w:rPr>
        <w:t>н</w:t>
      </w:r>
      <w:r w:rsidRPr="00374CF6">
        <w:rPr>
          <w:sz w:val="28"/>
          <w:szCs w:val="28"/>
        </w:rPr>
        <w:t>ных монополий осуществляется</w:t>
      </w:r>
      <w:proofErr w:type="gramEnd"/>
      <w:r w:rsidRPr="00374CF6">
        <w:rPr>
          <w:sz w:val="28"/>
          <w:szCs w:val="28"/>
        </w:rPr>
        <w:t xml:space="preserve"> в пределах лимита бюджетных обязательств и по </w:t>
      </w:r>
      <w:r w:rsidR="00B76A8C" w:rsidRPr="00374CF6">
        <w:rPr>
          <w:sz w:val="28"/>
          <w:szCs w:val="28"/>
        </w:rPr>
        <w:t xml:space="preserve"> тарифам единственного поставщика</w:t>
      </w:r>
      <w:r w:rsidRPr="00374CF6">
        <w:rPr>
          <w:sz w:val="28"/>
          <w:szCs w:val="28"/>
        </w:rPr>
        <w:t>.</w:t>
      </w:r>
      <w:r w:rsidR="00B76A8C" w:rsidRPr="00374CF6">
        <w:rPr>
          <w:sz w:val="28"/>
          <w:szCs w:val="28"/>
        </w:rPr>
        <w:t xml:space="preserve"> </w:t>
      </w:r>
    </w:p>
    <w:p w:rsidR="008E12A7" w:rsidRPr="00B621C1" w:rsidRDefault="008E12A7" w:rsidP="00354A0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54A07" w:rsidRPr="00B621C1" w:rsidRDefault="00374CF6" w:rsidP="00354A07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354A07" w:rsidRPr="00B621C1">
        <w:rPr>
          <w:rFonts w:ascii="Times New Roman" w:hAnsi="Times New Roman" w:cs="Times New Roman"/>
          <w:sz w:val="28"/>
          <w:szCs w:val="28"/>
        </w:rPr>
        <w:t>3 Нормативные затраты на оплату услуг внутризоновой связи</w:t>
      </w:r>
    </w:p>
    <w:p w:rsidR="00354A07" w:rsidRPr="00B621C1" w:rsidRDefault="00354A07" w:rsidP="00354A0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54A07" w:rsidRPr="00374CF6" w:rsidRDefault="00354A07" w:rsidP="00354A0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71DA7">
        <w:rPr>
          <w:sz w:val="28"/>
          <w:szCs w:val="28"/>
        </w:rPr>
        <w:t>Нормативные затраты на оплату услуг внутризоновой связи (</w:t>
      </w:r>
      <w:proofErr w:type="spellStart"/>
      <w:r w:rsidRPr="00971DA7">
        <w:rPr>
          <w:sz w:val="28"/>
          <w:szCs w:val="28"/>
        </w:rPr>
        <w:t>З</w:t>
      </w:r>
      <w:r w:rsidRPr="00971DA7">
        <w:rPr>
          <w:sz w:val="28"/>
          <w:szCs w:val="28"/>
          <w:vertAlign w:val="subscript"/>
        </w:rPr>
        <w:t>внз</w:t>
      </w:r>
      <w:proofErr w:type="spellEnd"/>
      <w:r w:rsidRPr="00971DA7">
        <w:rPr>
          <w:sz w:val="28"/>
          <w:szCs w:val="28"/>
        </w:rPr>
        <w:t xml:space="preserve">) </w:t>
      </w:r>
      <w:r w:rsidRPr="00374CF6">
        <w:rPr>
          <w:sz w:val="28"/>
          <w:szCs w:val="28"/>
        </w:rPr>
        <w:t>опред</w:t>
      </w:r>
      <w:r w:rsidRPr="00374CF6">
        <w:rPr>
          <w:sz w:val="28"/>
          <w:szCs w:val="28"/>
        </w:rPr>
        <w:t>е</w:t>
      </w:r>
      <w:r w:rsidRPr="00374CF6">
        <w:rPr>
          <w:sz w:val="28"/>
          <w:szCs w:val="28"/>
        </w:rPr>
        <w:t>ляются по фактическим затратам в отчетном финансовом году</w:t>
      </w:r>
      <w:r w:rsidR="000151F0" w:rsidRPr="00374CF6">
        <w:rPr>
          <w:sz w:val="28"/>
          <w:szCs w:val="28"/>
        </w:rPr>
        <w:t xml:space="preserve"> в пределах л</w:t>
      </w:r>
      <w:r w:rsidR="000151F0" w:rsidRPr="00374CF6">
        <w:rPr>
          <w:sz w:val="28"/>
          <w:szCs w:val="28"/>
        </w:rPr>
        <w:t>и</w:t>
      </w:r>
      <w:r w:rsidR="000151F0" w:rsidRPr="00374CF6">
        <w:rPr>
          <w:sz w:val="28"/>
          <w:szCs w:val="28"/>
        </w:rPr>
        <w:t>мита бюджетных обязательств</w:t>
      </w:r>
      <w:r w:rsidRPr="00374CF6">
        <w:rPr>
          <w:sz w:val="28"/>
          <w:szCs w:val="28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79"/>
        <w:gridCol w:w="6433"/>
      </w:tblGrid>
      <w:tr w:rsidR="000903EA" w:rsidRPr="00374CF6" w:rsidTr="00B3647D">
        <w:tc>
          <w:tcPr>
            <w:tcW w:w="3332" w:type="dxa"/>
          </w:tcPr>
          <w:p w:rsidR="000903EA" w:rsidRPr="00374CF6" w:rsidRDefault="000903EA" w:rsidP="00443F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74CF6">
              <w:t>Количество</w:t>
            </w:r>
          </w:p>
          <w:p w:rsidR="000903EA" w:rsidRPr="00374CF6" w:rsidRDefault="000903EA" w:rsidP="00443F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74CF6">
              <w:t>абонентских номеров</w:t>
            </w:r>
          </w:p>
        </w:tc>
        <w:tc>
          <w:tcPr>
            <w:tcW w:w="6557" w:type="dxa"/>
          </w:tcPr>
          <w:p w:rsidR="000903EA" w:rsidRPr="00374CF6" w:rsidRDefault="000903EA" w:rsidP="00443F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74CF6">
              <w:t>Продолжительность</w:t>
            </w:r>
          </w:p>
          <w:p w:rsidR="000903EA" w:rsidRPr="00374CF6" w:rsidRDefault="000903EA" w:rsidP="00B5160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74CF6">
              <w:t xml:space="preserve">телефонных соединений в месяц, </w:t>
            </w:r>
            <w:r w:rsidR="00365B6B" w:rsidRPr="00374CF6">
              <w:t>на 1 абонентский номер</w:t>
            </w:r>
            <w:r w:rsidR="00365B6B" w:rsidRPr="00374CF6">
              <w:rPr>
                <w:sz w:val="28"/>
                <w:szCs w:val="28"/>
              </w:rPr>
              <w:t xml:space="preserve"> (</w:t>
            </w:r>
            <w:r w:rsidRPr="00374CF6">
              <w:t>мин</w:t>
            </w:r>
            <w:r w:rsidR="00365B6B" w:rsidRPr="00374CF6">
              <w:t>ут</w:t>
            </w:r>
            <w:r w:rsidR="009D62F7" w:rsidRPr="00374CF6">
              <w:t>.</w:t>
            </w:r>
            <w:r w:rsidR="00365B6B" w:rsidRPr="00374CF6">
              <w:t>)</w:t>
            </w:r>
          </w:p>
        </w:tc>
      </w:tr>
      <w:tr w:rsidR="000903EA" w:rsidRPr="00374CF6" w:rsidTr="00B3647D">
        <w:tc>
          <w:tcPr>
            <w:tcW w:w="3332" w:type="dxa"/>
          </w:tcPr>
          <w:p w:rsidR="000903EA" w:rsidRPr="00374CF6" w:rsidRDefault="002110CD" w:rsidP="00B5160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6557" w:type="dxa"/>
          </w:tcPr>
          <w:p w:rsidR="000903EA" w:rsidRPr="00374CF6" w:rsidRDefault="00273373" w:rsidP="00443F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74CF6">
              <w:t xml:space="preserve">Не более </w:t>
            </w:r>
            <w:r w:rsidR="00365B6B" w:rsidRPr="00374CF6">
              <w:t>200</w:t>
            </w:r>
          </w:p>
        </w:tc>
      </w:tr>
    </w:tbl>
    <w:p w:rsidR="009D62F7" w:rsidRPr="00971DA7" w:rsidRDefault="009D62F7" w:rsidP="000903EA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EE48A0" w:rsidRPr="00971DA7" w:rsidRDefault="000903EA" w:rsidP="00354A0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74CF6">
        <w:rPr>
          <w:sz w:val="28"/>
          <w:szCs w:val="28"/>
        </w:rPr>
        <w:t xml:space="preserve">Закупка </w:t>
      </w:r>
      <w:proofErr w:type="gramStart"/>
      <w:r w:rsidRPr="00374CF6">
        <w:rPr>
          <w:sz w:val="28"/>
          <w:szCs w:val="28"/>
        </w:rPr>
        <w:t>услуг, относящихся к сфере деятельности субъектов естестве</w:t>
      </w:r>
      <w:r w:rsidRPr="00374CF6">
        <w:rPr>
          <w:sz w:val="28"/>
          <w:szCs w:val="28"/>
        </w:rPr>
        <w:t>н</w:t>
      </w:r>
      <w:r w:rsidRPr="00374CF6">
        <w:rPr>
          <w:sz w:val="28"/>
          <w:szCs w:val="28"/>
        </w:rPr>
        <w:t>ных монополий осуществляется</w:t>
      </w:r>
      <w:proofErr w:type="gramEnd"/>
      <w:r w:rsidRPr="00374CF6">
        <w:rPr>
          <w:sz w:val="28"/>
          <w:szCs w:val="28"/>
        </w:rPr>
        <w:t xml:space="preserve"> в пределах лимита бюджетных обязательств и по  тарифам единственного поставщика. </w:t>
      </w:r>
      <w:bookmarkStart w:id="1" w:name="Par174"/>
      <w:bookmarkEnd w:id="1"/>
    </w:p>
    <w:p w:rsidR="00354A07" w:rsidRPr="00971DA7" w:rsidRDefault="00354A07" w:rsidP="00354A07">
      <w:pPr>
        <w:widowControl w:val="0"/>
        <w:autoSpaceDE w:val="0"/>
        <w:autoSpaceDN w:val="0"/>
        <w:adjustRightInd w:val="0"/>
        <w:spacing w:line="192" w:lineRule="auto"/>
        <w:jc w:val="center"/>
        <w:outlineLvl w:val="3"/>
        <w:rPr>
          <w:sz w:val="28"/>
          <w:szCs w:val="28"/>
        </w:rPr>
      </w:pPr>
    </w:p>
    <w:p w:rsidR="00354A07" w:rsidRPr="00971DA7" w:rsidRDefault="00354A07" w:rsidP="00354A07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354A07" w:rsidRPr="00971DA7" w:rsidRDefault="00676771" w:rsidP="00354A07">
      <w:pPr>
        <w:widowControl w:val="0"/>
        <w:autoSpaceDE w:val="0"/>
        <w:autoSpaceDN w:val="0"/>
        <w:adjustRightInd w:val="0"/>
        <w:spacing w:line="192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354A07" w:rsidRPr="00971DA7">
        <w:rPr>
          <w:sz w:val="28"/>
          <w:szCs w:val="28"/>
        </w:rPr>
        <w:t xml:space="preserve"> Нормативные затраты на приобретение рабочих станций</w:t>
      </w:r>
      <w:r w:rsidR="00B873F6" w:rsidRPr="00971DA7">
        <w:rPr>
          <w:sz w:val="28"/>
          <w:szCs w:val="28"/>
        </w:rPr>
        <w:t xml:space="preserve"> (компьютеров)</w:t>
      </w:r>
    </w:p>
    <w:p w:rsidR="00354A07" w:rsidRPr="00971DA7" w:rsidRDefault="00354A07" w:rsidP="00354A07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354A07" w:rsidRPr="00971DA7" w:rsidRDefault="00354A07" w:rsidP="00354A0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71DA7">
        <w:rPr>
          <w:sz w:val="28"/>
          <w:szCs w:val="28"/>
        </w:rPr>
        <w:t>Нормативные затраты на приобретение рабочих станций (компьютеров) (</w:t>
      </w:r>
      <w:proofErr w:type="spellStart"/>
      <w:r w:rsidRPr="00971DA7">
        <w:rPr>
          <w:sz w:val="28"/>
          <w:szCs w:val="28"/>
        </w:rPr>
        <w:t>Зрст</w:t>
      </w:r>
      <w:proofErr w:type="spellEnd"/>
      <w:r w:rsidRPr="00971DA7">
        <w:rPr>
          <w:sz w:val="28"/>
          <w:szCs w:val="28"/>
        </w:rPr>
        <w:t>) определяются по формуле:</w:t>
      </w:r>
    </w:p>
    <w:p w:rsidR="00354A07" w:rsidRPr="00971DA7" w:rsidRDefault="00354A07" w:rsidP="00354A0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54A07" w:rsidRPr="00971DA7" w:rsidRDefault="008C2816" w:rsidP="00354A0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71DA7">
        <w:rPr>
          <w:noProof/>
          <w:position w:val="-28"/>
        </w:rPr>
        <w:drawing>
          <wp:inline distT="0" distB="0" distL="0" distR="0">
            <wp:extent cx="2225040" cy="647700"/>
            <wp:effectExtent l="0" t="0" r="3810" b="0"/>
            <wp:docPr id="15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504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54A07" w:rsidRPr="00971DA7">
        <w:rPr>
          <w:noProof/>
          <w:position w:val="-28"/>
        </w:rPr>
        <w:t>,</w:t>
      </w:r>
    </w:p>
    <w:p w:rsidR="00354A07" w:rsidRPr="00971DA7" w:rsidRDefault="00354A07" w:rsidP="00354A0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71DA7">
        <w:rPr>
          <w:sz w:val="28"/>
          <w:szCs w:val="28"/>
        </w:rPr>
        <w:t>где:</w:t>
      </w:r>
    </w:p>
    <w:p w:rsidR="00767D34" w:rsidRDefault="008C2816" w:rsidP="00354A0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71DA7">
        <w:rPr>
          <w:noProof/>
          <w:position w:val="-14"/>
          <w:sz w:val="28"/>
          <w:szCs w:val="28"/>
        </w:rPr>
        <w:drawing>
          <wp:inline distT="0" distB="0" distL="0" distR="0">
            <wp:extent cx="914400" cy="365760"/>
            <wp:effectExtent l="0" t="0" r="0" b="0"/>
            <wp:docPr id="16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54A07" w:rsidRPr="00971DA7">
        <w:rPr>
          <w:sz w:val="28"/>
          <w:szCs w:val="28"/>
        </w:rPr>
        <w:t>- количество рабочих станций (компьютеров) по i-й должн</w:t>
      </w:r>
      <w:r w:rsidR="00354A07" w:rsidRPr="00971DA7">
        <w:rPr>
          <w:sz w:val="28"/>
          <w:szCs w:val="28"/>
        </w:rPr>
        <w:t>о</w:t>
      </w:r>
      <w:r w:rsidR="00354A07" w:rsidRPr="00971DA7">
        <w:rPr>
          <w:sz w:val="28"/>
          <w:szCs w:val="28"/>
        </w:rPr>
        <w:t xml:space="preserve">сти, не превышающее предельное количество рабочих станций </w:t>
      </w:r>
      <w:r w:rsidR="00DD30BC" w:rsidRPr="00971DA7">
        <w:rPr>
          <w:sz w:val="28"/>
          <w:szCs w:val="28"/>
        </w:rPr>
        <w:t xml:space="preserve">(компьютеров) </w:t>
      </w:r>
      <w:r w:rsidR="00354A07" w:rsidRPr="00971DA7">
        <w:rPr>
          <w:sz w:val="28"/>
          <w:szCs w:val="28"/>
        </w:rPr>
        <w:t>по i-й должности</w:t>
      </w:r>
      <w:r w:rsidR="00767D34">
        <w:rPr>
          <w:sz w:val="28"/>
          <w:szCs w:val="28"/>
        </w:rPr>
        <w:t>;</w:t>
      </w:r>
      <w:r w:rsidR="00354A07" w:rsidRPr="00971DA7">
        <w:rPr>
          <w:sz w:val="28"/>
          <w:szCs w:val="28"/>
        </w:rPr>
        <w:t xml:space="preserve"> </w:t>
      </w:r>
    </w:p>
    <w:p w:rsidR="00354A07" w:rsidRPr="00971DA7" w:rsidRDefault="008C2816" w:rsidP="00354A0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71DA7">
        <w:rPr>
          <w:noProof/>
          <w:sz w:val="28"/>
          <w:szCs w:val="28"/>
        </w:rPr>
        <w:drawing>
          <wp:inline distT="0" distB="0" distL="0" distR="0">
            <wp:extent cx="320040" cy="266700"/>
            <wp:effectExtent l="0" t="0" r="381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54A07" w:rsidRPr="00971DA7">
        <w:rPr>
          <w:sz w:val="28"/>
          <w:szCs w:val="28"/>
        </w:rPr>
        <w:t xml:space="preserve"> – цена приобретения одной рабочей станции (компьютера),   но не более:</w:t>
      </w:r>
    </w:p>
    <w:p w:rsidR="00354A07" w:rsidRPr="00767D34" w:rsidRDefault="0041581B" w:rsidP="00354A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70</w:t>
      </w:r>
      <w:r w:rsidR="00354A07" w:rsidRPr="00767D34">
        <w:rPr>
          <w:rFonts w:ascii="Times New Roman" w:hAnsi="Times New Roman" w:cs="Times New Roman"/>
          <w:sz w:val="28"/>
          <w:szCs w:val="28"/>
        </w:rPr>
        <w:t xml:space="preserve"> 000 руб.* включительно для работников </w:t>
      </w:r>
      <w:r w:rsidR="002110CD">
        <w:rPr>
          <w:rFonts w:ascii="Times New Roman" w:hAnsi="Times New Roman" w:cs="Times New Roman"/>
          <w:sz w:val="28"/>
          <w:szCs w:val="28"/>
        </w:rPr>
        <w:t>районного Совета депутатов</w:t>
      </w:r>
      <w:r w:rsidR="00354A07" w:rsidRPr="00767D34">
        <w:rPr>
          <w:rFonts w:ascii="Times New Roman" w:hAnsi="Times New Roman" w:cs="Times New Roman"/>
          <w:sz w:val="28"/>
          <w:szCs w:val="28"/>
        </w:rPr>
        <w:t>, обрабатывающих текстовые документы и работающих в информационных системах</w:t>
      </w:r>
      <w:r w:rsidR="004C52FE" w:rsidRPr="00767D34">
        <w:rPr>
          <w:rFonts w:ascii="Times New Roman" w:hAnsi="Times New Roman" w:cs="Times New Roman"/>
          <w:sz w:val="28"/>
          <w:szCs w:val="28"/>
        </w:rPr>
        <w:t>.</w:t>
      </w:r>
      <w:r w:rsidR="00354A07" w:rsidRPr="00767D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4A07" w:rsidRPr="00971DA7" w:rsidRDefault="00354A07" w:rsidP="00354A07">
      <w:pPr>
        <w:widowControl w:val="0"/>
        <w:autoSpaceDE w:val="0"/>
        <w:autoSpaceDN w:val="0"/>
        <w:adjustRightInd w:val="0"/>
        <w:ind w:firstLine="540"/>
        <w:rPr>
          <w:sz w:val="28"/>
          <w:szCs w:val="28"/>
        </w:rPr>
      </w:pPr>
    </w:p>
    <w:p w:rsidR="00354A07" w:rsidRPr="00971DA7" w:rsidRDefault="00676771" w:rsidP="00354A07">
      <w:pPr>
        <w:widowControl w:val="0"/>
        <w:autoSpaceDE w:val="0"/>
        <w:autoSpaceDN w:val="0"/>
        <w:adjustRightInd w:val="0"/>
        <w:spacing w:line="192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354A07" w:rsidRPr="00971DA7">
        <w:rPr>
          <w:sz w:val="28"/>
          <w:szCs w:val="28"/>
        </w:rPr>
        <w:t xml:space="preserve"> Нормативные затраты на приобретение принтеров, </w:t>
      </w:r>
    </w:p>
    <w:p w:rsidR="00354A07" w:rsidRPr="00971DA7" w:rsidRDefault="00354A07" w:rsidP="00354A07">
      <w:pPr>
        <w:widowControl w:val="0"/>
        <w:autoSpaceDE w:val="0"/>
        <w:autoSpaceDN w:val="0"/>
        <w:adjustRightInd w:val="0"/>
        <w:spacing w:line="192" w:lineRule="auto"/>
        <w:jc w:val="center"/>
        <w:rPr>
          <w:sz w:val="28"/>
          <w:szCs w:val="28"/>
        </w:rPr>
      </w:pPr>
      <w:r w:rsidRPr="00971DA7">
        <w:rPr>
          <w:sz w:val="28"/>
          <w:szCs w:val="28"/>
        </w:rPr>
        <w:t xml:space="preserve">многофункциональных устройств (МФУ), сканеров, копировальных </w:t>
      </w:r>
    </w:p>
    <w:p w:rsidR="00354A07" w:rsidRPr="00971DA7" w:rsidRDefault="00354A07" w:rsidP="00354A07">
      <w:pPr>
        <w:widowControl w:val="0"/>
        <w:autoSpaceDE w:val="0"/>
        <w:autoSpaceDN w:val="0"/>
        <w:adjustRightInd w:val="0"/>
        <w:spacing w:line="192" w:lineRule="auto"/>
        <w:jc w:val="center"/>
        <w:rPr>
          <w:sz w:val="28"/>
          <w:szCs w:val="28"/>
        </w:rPr>
      </w:pPr>
      <w:r w:rsidRPr="00971DA7">
        <w:rPr>
          <w:sz w:val="28"/>
          <w:szCs w:val="28"/>
        </w:rPr>
        <w:t>аппаратов (оргтехники)</w:t>
      </w:r>
    </w:p>
    <w:p w:rsidR="00354A07" w:rsidRPr="00971DA7" w:rsidRDefault="00354A07" w:rsidP="00354A07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354A07" w:rsidRPr="00971DA7" w:rsidRDefault="00354A07" w:rsidP="00354A0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71DA7">
        <w:rPr>
          <w:sz w:val="28"/>
          <w:szCs w:val="28"/>
        </w:rPr>
        <w:t>Нормативные затраты на приобретение принтеров, многофункционал</w:t>
      </w:r>
      <w:r w:rsidRPr="00971DA7">
        <w:rPr>
          <w:sz w:val="28"/>
          <w:szCs w:val="28"/>
        </w:rPr>
        <w:t>ь</w:t>
      </w:r>
      <w:r w:rsidRPr="00971DA7">
        <w:rPr>
          <w:sz w:val="28"/>
          <w:szCs w:val="28"/>
        </w:rPr>
        <w:t>ных устройств, сканеров, копировальных аппаратов и иной оргтехники (</w:t>
      </w:r>
      <w:proofErr w:type="spellStart"/>
      <w:r w:rsidRPr="00971DA7">
        <w:rPr>
          <w:sz w:val="28"/>
          <w:szCs w:val="28"/>
        </w:rPr>
        <w:t>Зпм</w:t>
      </w:r>
      <w:proofErr w:type="spellEnd"/>
      <w:r w:rsidRPr="00971DA7">
        <w:rPr>
          <w:sz w:val="28"/>
          <w:szCs w:val="28"/>
        </w:rPr>
        <w:t>) определяются по формуле:</w:t>
      </w:r>
    </w:p>
    <w:p w:rsidR="00354A07" w:rsidRPr="00971DA7" w:rsidRDefault="00354A07" w:rsidP="00354A0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54A07" w:rsidRPr="00971DA7" w:rsidRDefault="008C2816" w:rsidP="00354A0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71DA7">
        <w:rPr>
          <w:noProof/>
          <w:position w:val="-28"/>
          <w:sz w:val="28"/>
          <w:szCs w:val="28"/>
        </w:rPr>
        <w:drawing>
          <wp:inline distT="0" distB="0" distL="0" distR="0">
            <wp:extent cx="1714500" cy="647700"/>
            <wp:effectExtent l="0" t="0" r="0" b="0"/>
            <wp:docPr id="18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54A07" w:rsidRPr="00971DA7">
        <w:rPr>
          <w:sz w:val="28"/>
          <w:szCs w:val="28"/>
        </w:rPr>
        <w:t>,</w:t>
      </w:r>
    </w:p>
    <w:p w:rsidR="00354A07" w:rsidRPr="00971DA7" w:rsidRDefault="00354A07" w:rsidP="00354A0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71DA7">
        <w:rPr>
          <w:sz w:val="28"/>
          <w:szCs w:val="28"/>
        </w:rPr>
        <w:t>где:</w:t>
      </w:r>
    </w:p>
    <w:p w:rsidR="00354A07" w:rsidRPr="00676771" w:rsidRDefault="00354A07" w:rsidP="00354A0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971DA7">
        <w:rPr>
          <w:sz w:val="28"/>
          <w:szCs w:val="28"/>
        </w:rPr>
        <w:t>Q</w:t>
      </w:r>
      <w:r w:rsidRPr="00971DA7">
        <w:rPr>
          <w:sz w:val="28"/>
          <w:szCs w:val="28"/>
          <w:vertAlign w:val="subscript"/>
        </w:rPr>
        <w:t>i</w:t>
      </w:r>
      <w:proofErr w:type="spellEnd"/>
      <w:r w:rsidRPr="00971DA7">
        <w:rPr>
          <w:sz w:val="28"/>
          <w:szCs w:val="28"/>
          <w:vertAlign w:val="subscript"/>
        </w:rPr>
        <w:t xml:space="preserve"> пм</w:t>
      </w:r>
      <w:r w:rsidRPr="00971DA7">
        <w:rPr>
          <w:sz w:val="28"/>
          <w:szCs w:val="28"/>
        </w:rPr>
        <w:t xml:space="preserve"> </w:t>
      </w:r>
      <w:r w:rsidR="00B412B7" w:rsidRPr="00971DA7">
        <w:rPr>
          <w:sz w:val="28"/>
          <w:szCs w:val="28"/>
        </w:rPr>
        <w:t>–</w:t>
      </w:r>
      <w:r w:rsidR="00025538" w:rsidRPr="00971DA7">
        <w:rPr>
          <w:sz w:val="28"/>
          <w:szCs w:val="28"/>
        </w:rPr>
        <w:t xml:space="preserve"> </w:t>
      </w:r>
      <w:r w:rsidR="00B412B7" w:rsidRPr="00971DA7">
        <w:rPr>
          <w:sz w:val="28"/>
          <w:szCs w:val="28"/>
        </w:rPr>
        <w:t xml:space="preserve">количество </w:t>
      </w:r>
      <w:r w:rsidRPr="00971DA7">
        <w:rPr>
          <w:sz w:val="28"/>
          <w:szCs w:val="28"/>
        </w:rPr>
        <w:t>принтеров, многофункциональных устройств (МФУ), сканеров, копировальных аппаратов и иной оргтехники по i-й должности в с</w:t>
      </w:r>
      <w:r w:rsidRPr="00971DA7">
        <w:rPr>
          <w:sz w:val="28"/>
          <w:szCs w:val="28"/>
        </w:rPr>
        <w:t>о</w:t>
      </w:r>
      <w:r w:rsidRPr="00971DA7">
        <w:rPr>
          <w:sz w:val="28"/>
          <w:szCs w:val="28"/>
        </w:rPr>
        <w:t xml:space="preserve">ответствии с нормативами </w:t>
      </w:r>
      <w:r w:rsidR="00732EEC">
        <w:rPr>
          <w:sz w:val="28"/>
          <w:szCs w:val="28"/>
        </w:rPr>
        <w:t>районного Совета депутатов</w:t>
      </w:r>
      <w:r w:rsidR="00B412B7" w:rsidRPr="00971DA7">
        <w:rPr>
          <w:sz w:val="28"/>
          <w:szCs w:val="28"/>
        </w:rPr>
        <w:t xml:space="preserve"> </w:t>
      </w:r>
      <w:r w:rsidR="00B412B7" w:rsidRPr="00971DA7">
        <w:rPr>
          <w:b/>
          <w:sz w:val="28"/>
          <w:szCs w:val="28"/>
        </w:rPr>
        <w:t>(</w:t>
      </w:r>
      <w:r w:rsidR="00B412B7" w:rsidRPr="00676771">
        <w:rPr>
          <w:sz w:val="28"/>
          <w:szCs w:val="28"/>
        </w:rPr>
        <w:t>приложение 1</w:t>
      </w:r>
      <w:r w:rsidR="004A7841" w:rsidRPr="00676771">
        <w:rPr>
          <w:sz w:val="28"/>
          <w:szCs w:val="28"/>
        </w:rPr>
        <w:t xml:space="preserve"> к н</w:t>
      </w:r>
      <w:r w:rsidR="004A7841" w:rsidRPr="00676771">
        <w:rPr>
          <w:sz w:val="28"/>
          <w:szCs w:val="28"/>
        </w:rPr>
        <w:t>а</w:t>
      </w:r>
      <w:r w:rsidR="004A7841" w:rsidRPr="00676771">
        <w:rPr>
          <w:sz w:val="28"/>
          <w:szCs w:val="28"/>
        </w:rPr>
        <w:t>стоящим Нормативным затратам</w:t>
      </w:r>
      <w:r w:rsidR="00B412B7" w:rsidRPr="00676771">
        <w:rPr>
          <w:sz w:val="28"/>
          <w:szCs w:val="28"/>
        </w:rPr>
        <w:t>)</w:t>
      </w:r>
      <w:r w:rsidRPr="00676771">
        <w:rPr>
          <w:sz w:val="28"/>
          <w:szCs w:val="28"/>
        </w:rPr>
        <w:t>;</w:t>
      </w:r>
    </w:p>
    <w:p w:rsidR="00354A07" w:rsidRPr="00971DA7" w:rsidRDefault="008C2816" w:rsidP="00354A0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76771">
        <w:rPr>
          <w:noProof/>
          <w:sz w:val="28"/>
          <w:szCs w:val="28"/>
        </w:rPr>
        <w:drawing>
          <wp:inline distT="0" distB="0" distL="0" distR="0">
            <wp:extent cx="297180" cy="251460"/>
            <wp:effectExtent l="0" t="0" r="762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54A07" w:rsidRPr="00676771">
        <w:rPr>
          <w:sz w:val="28"/>
          <w:szCs w:val="28"/>
        </w:rPr>
        <w:t xml:space="preserve"> – цена одного i-го типа принтера, многофункционального</w:t>
      </w:r>
      <w:r w:rsidR="00354A07" w:rsidRPr="00971DA7">
        <w:rPr>
          <w:sz w:val="28"/>
          <w:szCs w:val="28"/>
        </w:rPr>
        <w:t xml:space="preserve"> устройс</w:t>
      </w:r>
      <w:r w:rsidR="00354A07" w:rsidRPr="00971DA7">
        <w:rPr>
          <w:sz w:val="28"/>
          <w:szCs w:val="28"/>
        </w:rPr>
        <w:t>т</w:t>
      </w:r>
      <w:r w:rsidR="00354A07" w:rsidRPr="00971DA7">
        <w:rPr>
          <w:sz w:val="28"/>
          <w:szCs w:val="28"/>
        </w:rPr>
        <w:t>ва (МФУ), сканера, копировального аппарата и иной оргтехники    в соотве</w:t>
      </w:r>
      <w:r w:rsidR="00354A07" w:rsidRPr="00971DA7">
        <w:rPr>
          <w:sz w:val="28"/>
          <w:szCs w:val="28"/>
        </w:rPr>
        <w:t>т</w:t>
      </w:r>
      <w:r w:rsidR="00354A07" w:rsidRPr="00971DA7">
        <w:rPr>
          <w:sz w:val="28"/>
          <w:szCs w:val="28"/>
        </w:rPr>
        <w:t>ствии с типом устройства, но не более:</w:t>
      </w:r>
    </w:p>
    <w:p w:rsidR="00354A07" w:rsidRDefault="0041581B" w:rsidP="00354A0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80</w:t>
      </w:r>
      <w:r w:rsidR="00354A07" w:rsidRPr="00676771">
        <w:rPr>
          <w:sz w:val="28"/>
          <w:szCs w:val="28"/>
        </w:rPr>
        <w:t xml:space="preserve"> 000 руб.* включительно для работников </w:t>
      </w:r>
      <w:r w:rsidR="002110CD">
        <w:rPr>
          <w:sz w:val="28"/>
          <w:szCs w:val="28"/>
        </w:rPr>
        <w:t>районного Совета депутатов</w:t>
      </w:r>
      <w:r w:rsidR="00354A07" w:rsidRPr="00676771">
        <w:rPr>
          <w:sz w:val="28"/>
          <w:szCs w:val="28"/>
        </w:rPr>
        <w:t>,  обрабатывающих текстовые документы и работающие в информационных системах</w:t>
      </w:r>
      <w:r w:rsidR="002C35A6">
        <w:rPr>
          <w:sz w:val="28"/>
          <w:szCs w:val="28"/>
        </w:rPr>
        <w:t xml:space="preserve"> (кроме гео</w:t>
      </w:r>
      <w:r w:rsidR="00A369A3">
        <w:rPr>
          <w:sz w:val="28"/>
          <w:szCs w:val="28"/>
        </w:rPr>
        <w:t>и</w:t>
      </w:r>
      <w:r w:rsidR="002C35A6">
        <w:rPr>
          <w:sz w:val="28"/>
          <w:szCs w:val="28"/>
        </w:rPr>
        <w:t>нформационных)</w:t>
      </w:r>
      <w:r w:rsidR="003C6EEC">
        <w:rPr>
          <w:sz w:val="28"/>
          <w:szCs w:val="28"/>
        </w:rPr>
        <w:t>.</w:t>
      </w:r>
    </w:p>
    <w:p w:rsidR="00A84340" w:rsidRDefault="00A84340" w:rsidP="00A8434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28BE">
        <w:rPr>
          <w:sz w:val="28"/>
          <w:szCs w:val="28"/>
        </w:rPr>
        <w:t xml:space="preserve">120 000 руб.* включительно для работников </w:t>
      </w:r>
      <w:r>
        <w:rPr>
          <w:sz w:val="28"/>
          <w:szCs w:val="28"/>
        </w:rPr>
        <w:t>районного Совета депут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тов</w:t>
      </w:r>
      <w:r w:rsidRPr="004828BE">
        <w:rPr>
          <w:sz w:val="28"/>
          <w:szCs w:val="28"/>
        </w:rPr>
        <w:t xml:space="preserve">,   </w:t>
      </w:r>
      <w:r w:rsidR="00D60571" w:rsidRPr="00676771">
        <w:rPr>
          <w:sz w:val="28"/>
          <w:szCs w:val="28"/>
        </w:rPr>
        <w:t xml:space="preserve">обрабатывающих текстовые </w:t>
      </w:r>
      <w:r w:rsidR="000B1956">
        <w:rPr>
          <w:sz w:val="28"/>
          <w:szCs w:val="28"/>
        </w:rPr>
        <w:t xml:space="preserve">и табличные </w:t>
      </w:r>
      <w:r w:rsidR="00D60571" w:rsidRPr="00676771">
        <w:rPr>
          <w:sz w:val="28"/>
          <w:szCs w:val="28"/>
        </w:rPr>
        <w:t>документы</w:t>
      </w:r>
      <w:r w:rsidR="000B1956">
        <w:rPr>
          <w:sz w:val="28"/>
          <w:szCs w:val="28"/>
        </w:rPr>
        <w:t xml:space="preserve"> больших объемов, требующие высокой скорости печати, а также текстовые и табличные док</w:t>
      </w:r>
      <w:r w:rsidR="000B1956">
        <w:rPr>
          <w:sz w:val="28"/>
          <w:szCs w:val="28"/>
        </w:rPr>
        <w:t>у</w:t>
      </w:r>
      <w:r w:rsidR="000B1956">
        <w:rPr>
          <w:sz w:val="28"/>
          <w:szCs w:val="28"/>
        </w:rPr>
        <w:t>менты формата А3</w:t>
      </w:r>
      <w:r w:rsidR="00BB03AF">
        <w:rPr>
          <w:sz w:val="28"/>
          <w:szCs w:val="28"/>
        </w:rPr>
        <w:t>.</w:t>
      </w:r>
    </w:p>
    <w:p w:rsidR="00D60571" w:rsidRPr="008A0CC3" w:rsidRDefault="00D60571" w:rsidP="00A8434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84340" w:rsidRDefault="00A84340" w:rsidP="00354A0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54A07" w:rsidRPr="00971DA7" w:rsidRDefault="00676771" w:rsidP="00354A07">
      <w:pPr>
        <w:widowControl w:val="0"/>
        <w:autoSpaceDE w:val="0"/>
        <w:autoSpaceDN w:val="0"/>
        <w:adjustRightInd w:val="0"/>
        <w:spacing w:line="192" w:lineRule="auto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354A07" w:rsidRPr="00971DA7">
        <w:rPr>
          <w:sz w:val="28"/>
          <w:szCs w:val="28"/>
        </w:rPr>
        <w:t>. Нормативные затраты на приобретение носителей информации, в том числе магнитных и оптических носителей информации</w:t>
      </w:r>
    </w:p>
    <w:p w:rsidR="00354A07" w:rsidRPr="00971DA7" w:rsidRDefault="00354A07" w:rsidP="00354A07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354A07" w:rsidRPr="00971DA7" w:rsidRDefault="00354A07" w:rsidP="00354A0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71DA7">
        <w:rPr>
          <w:sz w:val="28"/>
          <w:szCs w:val="28"/>
        </w:rPr>
        <w:t>Нормативные затраты на приобретение носителей информации, в том числе магнитных и оптических носителей информации (</w:t>
      </w:r>
      <w:proofErr w:type="spellStart"/>
      <w:r w:rsidRPr="00971DA7">
        <w:rPr>
          <w:sz w:val="28"/>
          <w:szCs w:val="28"/>
        </w:rPr>
        <w:t>З</w:t>
      </w:r>
      <w:r w:rsidRPr="00971DA7">
        <w:rPr>
          <w:sz w:val="28"/>
          <w:szCs w:val="28"/>
          <w:vertAlign w:val="subscript"/>
        </w:rPr>
        <w:t>мн</w:t>
      </w:r>
      <w:proofErr w:type="spellEnd"/>
      <w:r w:rsidRPr="00971DA7">
        <w:rPr>
          <w:sz w:val="28"/>
          <w:szCs w:val="28"/>
        </w:rPr>
        <w:t>) определяются по формуле:</w:t>
      </w:r>
    </w:p>
    <w:p w:rsidR="00354A07" w:rsidRPr="00971DA7" w:rsidRDefault="008C2816" w:rsidP="00354A0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971DA7">
        <w:rPr>
          <w:noProof/>
          <w:sz w:val="28"/>
          <w:szCs w:val="28"/>
        </w:rPr>
        <w:drawing>
          <wp:inline distT="0" distB="0" distL="0" distR="0">
            <wp:extent cx="2103120" cy="693420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312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54A07" w:rsidRPr="00971DA7">
        <w:rPr>
          <w:sz w:val="28"/>
          <w:szCs w:val="28"/>
        </w:rPr>
        <w:t>,</w:t>
      </w:r>
    </w:p>
    <w:p w:rsidR="00354A07" w:rsidRPr="00971DA7" w:rsidRDefault="00354A07" w:rsidP="00354A0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71DA7">
        <w:rPr>
          <w:sz w:val="28"/>
          <w:szCs w:val="28"/>
        </w:rPr>
        <w:t>где:</w:t>
      </w:r>
    </w:p>
    <w:p w:rsidR="00354A07" w:rsidRPr="00971DA7" w:rsidRDefault="008C2816" w:rsidP="00354A07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971DA7">
        <w:rPr>
          <w:noProof/>
          <w:sz w:val="28"/>
          <w:szCs w:val="28"/>
        </w:rPr>
        <w:drawing>
          <wp:inline distT="0" distB="0" distL="0" distR="0">
            <wp:extent cx="350520" cy="251460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54A07" w:rsidRPr="00971DA7">
        <w:rPr>
          <w:sz w:val="28"/>
          <w:szCs w:val="28"/>
        </w:rPr>
        <w:t xml:space="preserve"> –</w:t>
      </w:r>
      <w:r w:rsidR="00CC458A" w:rsidRPr="00971DA7">
        <w:rPr>
          <w:sz w:val="28"/>
          <w:szCs w:val="28"/>
        </w:rPr>
        <w:t xml:space="preserve"> </w:t>
      </w:r>
      <w:r w:rsidR="00354A07" w:rsidRPr="00676771">
        <w:rPr>
          <w:sz w:val="28"/>
          <w:szCs w:val="28"/>
        </w:rPr>
        <w:t xml:space="preserve">количество носителей информации по </w:t>
      </w:r>
      <w:proofErr w:type="spellStart"/>
      <w:r w:rsidR="00354A07" w:rsidRPr="00676771">
        <w:rPr>
          <w:sz w:val="28"/>
          <w:szCs w:val="28"/>
          <w:lang w:val="en-US"/>
        </w:rPr>
        <w:t>i</w:t>
      </w:r>
      <w:proofErr w:type="spellEnd"/>
      <w:r w:rsidR="00354A07" w:rsidRPr="00676771">
        <w:rPr>
          <w:sz w:val="28"/>
          <w:szCs w:val="28"/>
        </w:rPr>
        <w:t>-</w:t>
      </w:r>
      <w:proofErr w:type="spellStart"/>
      <w:r w:rsidR="00354A07" w:rsidRPr="00676771">
        <w:rPr>
          <w:sz w:val="28"/>
          <w:szCs w:val="28"/>
        </w:rPr>
        <w:t>й</w:t>
      </w:r>
      <w:proofErr w:type="spellEnd"/>
      <w:r w:rsidR="00354A07" w:rsidRPr="00676771">
        <w:rPr>
          <w:sz w:val="28"/>
          <w:szCs w:val="28"/>
        </w:rPr>
        <w:t xml:space="preserve"> должности</w:t>
      </w:r>
      <w:r w:rsidR="00A20E6F" w:rsidRPr="00676771">
        <w:rPr>
          <w:sz w:val="28"/>
          <w:szCs w:val="28"/>
        </w:rPr>
        <w:t>, но не более количества, установленного в соответствии с приложением 1 к настоящим Нормативным затратам.</w:t>
      </w:r>
    </w:p>
    <w:p w:rsidR="00354A07" w:rsidRPr="00676771" w:rsidRDefault="008C2816" w:rsidP="00A20E6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71DA7">
        <w:rPr>
          <w:noProof/>
          <w:sz w:val="28"/>
          <w:szCs w:val="28"/>
        </w:rPr>
        <w:drawing>
          <wp:inline distT="0" distB="0" distL="0" distR="0">
            <wp:extent cx="297180" cy="251460"/>
            <wp:effectExtent l="0" t="0" r="762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54A07" w:rsidRPr="00971DA7">
        <w:rPr>
          <w:sz w:val="28"/>
          <w:szCs w:val="28"/>
        </w:rPr>
        <w:t xml:space="preserve"> – цена одной единицы носителя информации по </w:t>
      </w:r>
      <w:proofErr w:type="spellStart"/>
      <w:r w:rsidR="00354A07" w:rsidRPr="00971DA7">
        <w:rPr>
          <w:sz w:val="28"/>
          <w:szCs w:val="28"/>
          <w:lang w:val="en-US"/>
        </w:rPr>
        <w:t>i</w:t>
      </w:r>
      <w:proofErr w:type="spellEnd"/>
      <w:r w:rsidR="00354A07" w:rsidRPr="00971DA7">
        <w:rPr>
          <w:sz w:val="28"/>
          <w:szCs w:val="28"/>
        </w:rPr>
        <w:t>-</w:t>
      </w:r>
      <w:proofErr w:type="spellStart"/>
      <w:r w:rsidR="00354A07" w:rsidRPr="00971DA7">
        <w:rPr>
          <w:sz w:val="28"/>
          <w:szCs w:val="28"/>
        </w:rPr>
        <w:t>й</w:t>
      </w:r>
      <w:proofErr w:type="spellEnd"/>
      <w:r w:rsidR="00354A07" w:rsidRPr="00971DA7">
        <w:rPr>
          <w:sz w:val="28"/>
          <w:szCs w:val="28"/>
        </w:rPr>
        <w:t xml:space="preserve"> должности </w:t>
      </w:r>
      <w:r w:rsidR="000D3930" w:rsidRPr="00676771">
        <w:rPr>
          <w:sz w:val="28"/>
          <w:szCs w:val="28"/>
        </w:rPr>
        <w:t>(</w:t>
      </w:r>
      <w:r w:rsidR="00A20E6F" w:rsidRPr="00676771">
        <w:rPr>
          <w:sz w:val="28"/>
          <w:szCs w:val="28"/>
        </w:rPr>
        <w:t>приложение 1 к настоящим Нормативным затратам</w:t>
      </w:r>
      <w:r w:rsidR="000D3930" w:rsidRPr="00676771">
        <w:rPr>
          <w:sz w:val="28"/>
          <w:szCs w:val="28"/>
        </w:rPr>
        <w:t>)</w:t>
      </w:r>
      <w:r w:rsidR="00A20E6F" w:rsidRPr="00676771">
        <w:rPr>
          <w:sz w:val="28"/>
          <w:szCs w:val="28"/>
        </w:rPr>
        <w:t>.</w:t>
      </w:r>
    </w:p>
    <w:p w:rsidR="00354A07" w:rsidRPr="00971DA7" w:rsidRDefault="00354A07" w:rsidP="00354A07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354A07" w:rsidRPr="00971DA7" w:rsidRDefault="00676771" w:rsidP="00354A07">
      <w:pPr>
        <w:widowControl w:val="0"/>
        <w:autoSpaceDE w:val="0"/>
        <w:autoSpaceDN w:val="0"/>
        <w:adjustRightInd w:val="0"/>
        <w:spacing w:line="192" w:lineRule="auto"/>
        <w:jc w:val="center"/>
        <w:rPr>
          <w:sz w:val="28"/>
          <w:szCs w:val="28"/>
        </w:rPr>
      </w:pPr>
      <w:r>
        <w:rPr>
          <w:sz w:val="28"/>
          <w:szCs w:val="28"/>
        </w:rPr>
        <w:t>5</w:t>
      </w:r>
      <w:r w:rsidR="00354A07" w:rsidRPr="00971DA7">
        <w:rPr>
          <w:sz w:val="28"/>
          <w:szCs w:val="28"/>
        </w:rPr>
        <w:t xml:space="preserve">. Нормативные затраты на приобретение </w:t>
      </w:r>
      <w:r>
        <w:rPr>
          <w:sz w:val="28"/>
          <w:szCs w:val="28"/>
        </w:rPr>
        <w:t>расходных материалов</w:t>
      </w:r>
      <w:r w:rsidR="00354A07" w:rsidRPr="00971DA7">
        <w:rPr>
          <w:sz w:val="28"/>
          <w:szCs w:val="28"/>
        </w:rPr>
        <w:t xml:space="preserve"> для  принт</w:t>
      </w:r>
      <w:r w:rsidR="00354A07" w:rsidRPr="00971DA7">
        <w:rPr>
          <w:sz w:val="28"/>
          <w:szCs w:val="28"/>
        </w:rPr>
        <w:t>е</w:t>
      </w:r>
      <w:r w:rsidR="00354A07" w:rsidRPr="00971DA7">
        <w:rPr>
          <w:sz w:val="28"/>
          <w:szCs w:val="28"/>
        </w:rPr>
        <w:t xml:space="preserve">ров, сканеров, многофункциональных устройств (МФУ) </w:t>
      </w:r>
    </w:p>
    <w:p w:rsidR="00354A07" w:rsidRPr="00971DA7" w:rsidRDefault="00354A07" w:rsidP="00354A07">
      <w:pPr>
        <w:widowControl w:val="0"/>
        <w:autoSpaceDE w:val="0"/>
        <w:autoSpaceDN w:val="0"/>
        <w:adjustRightInd w:val="0"/>
        <w:spacing w:line="192" w:lineRule="auto"/>
        <w:jc w:val="center"/>
        <w:rPr>
          <w:sz w:val="28"/>
          <w:szCs w:val="28"/>
        </w:rPr>
      </w:pPr>
      <w:r w:rsidRPr="00971DA7">
        <w:rPr>
          <w:sz w:val="28"/>
          <w:szCs w:val="28"/>
        </w:rPr>
        <w:t>и копировальных аппаратов (оргтехники)</w:t>
      </w:r>
    </w:p>
    <w:p w:rsidR="00354A07" w:rsidRPr="00971DA7" w:rsidRDefault="00354A07" w:rsidP="00354A07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354A07" w:rsidRPr="00971DA7" w:rsidRDefault="00354A07" w:rsidP="00354A0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71DA7">
        <w:rPr>
          <w:sz w:val="28"/>
          <w:szCs w:val="28"/>
        </w:rPr>
        <w:t>Нормативные затраты на приобретение расходных материалов для принтеров, сканеров, многофункциональных устройств (МФУ), копировал</w:t>
      </w:r>
      <w:r w:rsidRPr="00971DA7">
        <w:rPr>
          <w:sz w:val="28"/>
          <w:szCs w:val="28"/>
        </w:rPr>
        <w:t>ь</w:t>
      </w:r>
      <w:r w:rsidRPr="00971DA7">
        <w:rPr>
          <w:sz w:val="28"/>
          <w:szCs w:val="28"/>
        </w:rPr>
        <w:t>ных аппаратов и иной оргтехники (</w:t>
      </w:r>
      <w:proofErr w:type="spellStart"/>
      <w:r w:rsidRPr="00971DA7">
        <w:rPr>
          <w:sz w:val="28"/>
          <w:szCs w:val="28"/>
        </w:rPr>
        <w:t>Зрм</w:t>
      </w:r>
      <w:proofErr w:type="spellEnd"/>
      <w:r w:rsidRPr="00971DA7">
        <w:rPr>
          <w:sz w:val="28"/>
          <w:szCs w:val="28"/>
        </w:rPr>
        <w:t>) определяются по формуле:</w:t>
      </w:r>
    </w:p>
    <w:p w:rsidR="00354A07" w:rsidRPr="00971DA7" w:rsidRDefault="00354A07" w:rsidP="00354A0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C6EEC" w:rsidRPr="00FE6ED5" w:rsidRDefault="00676C8A" w:rsidP="003C6EEC">
      <w:pPr>
        <w:autoSpaceDE w:val="0"/>
        <w:autoSpaceDN w:val="0"/>
        <w:adjustRightInd w:val="0"/>
        <w:jc w:val="center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рм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nary>
            <m:naryPr>
              <m:chr m:val="∑"/>
              <m:grow m:val="on"/>
              <m:ctrlPr>
                <w:rPr>
                  <w:rFonts w:ascii="Cambria Math" w:hAnsi="Cambria Math"/>
                  <w:sz w:val="28"/>
                  <w:szCs w:val="28"/>
                </w:rPr>
              </m:ctrlPr>
            </m:naryPr>
            <m:sub/>
            <m:sup/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 xml:space="preserve"> рм </m:t>
                  </m:r>
                </m:sub>
              </m:sSub>
            </m:e>
          </m:nary>
          <m:r>
            <w:rPr>
              <w:rFonts w:ascii="Cambria Math" w:hAnsi="Cambria Math"/>
              <w:sz w:val="28"/>
              <w:szCs w:val="28"/>
            </w:rPr>
            <m:t xml:space="preserve">х  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 xml:space="preserve"> рм </m:t>
              </m:r>
            </m:sub>
          </m:sSub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 xml:space="preserve"> х  Р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 xml:space="preserve"> рм </m:t>
              </m:r>
            </m:sub>
          </m:sSub>
          <m:r>
            <w:rPr>
              <w:rFonts w:ascii="Cambria Math" w:hAnsi="Cambria Math"/>
              <w:sz w:val="28"/>
              <w:szCs w:val="28"/>
              <w:lang w:val="en-US"/>
            </w:rPr>
            <m:t xml:space="preserve"> </m:t>
          </m:r>
          <m:r>
            <m:rPr>
              <m:sty m:val="p"/>
            </m:rPr>
            <w:rPr>
              <w:rFonts w:ascii="Cambria Math" w:hAnsi="Cambria Math"/>
              <w:sz w:val="28"/>
              <w:szCs w:val="28"/>
              <w:lang w:val="en-US"/>
            </w:rPr>
            <m:t>,</m:t>
          </m:r>
        </m:oMath>
      </m:oMathPara>
    </w:p>
    <w:p w:rsidR="00354A07" w:rsidRPr="00971DA7" w:rsidRDefault="00354A07" w:rsidP="00354A0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71DA7">
        <w:rPr>
          <w:sz w:val="28"/>
          <w:szCs w:val="28"/>
        </w:rPr>
        <w:t>где:</w:t>
      </w:r>
    </w:p>
    <w:p w:rsidR="003C6EEC" w:rsidRPr="001A3F11" w:rsidRDefault="00676C8A" w:rsidP="003C6EE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 xml:space="preserve"> рм </m:t>
            </m:r>
          </m:sub>
        </m:sSub>
      </m:oMath>
      <w:r w:rsidR="003C6EEC" w:rsidRPr="001A3F11">
        <w:rPr>
          <w:sz w:val="28"/>
          <w:szCs w:val="28"/>
        </w:rPr>
        <w:t xml:space="preserve"> – фактическое количество принтеров, сканеров, многофункци</w:t>
      </w:r>
      <w:r w:rsidR="003C6EEC" w:rsidRPr="001A3F11">
        <w:rPr>
          <w:sz w:val="28"/>
          <w:szCs w:val="28"/>
        </w:rPr>
        <w:t>о</w:t>
      </w:r>
      <w:r w:rsidR="003C6EEC" w:rsidRPr="001A3F11">
        <w:rPr>
          <w:sz w:val="28"/>
          <w:szCs w:val="28"/>
        </w:rPr>
        <w:t>нальных устройств, копировальных аппаратов и иной оргтехники;</w:t>
      </w:r>
    </w:p>
    <w:p w:rsidR="003C6EEC" w:rsidRPr="001A3F11" w:rsidRDefault="003C6EEC" w:rsidP="003C6E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3F11">
        <w:rPr>
          <w:rFonts w:ascii="Times New Roman" w:hAnsi="Times New Roman" w:cs="Times New Roman"/>
          <w:sz w:val="28"/>
          <w:szCs w:val="28"/>
        </w:rPr>
        <w:t>N</w:t>
      </w:r>
      <w:r w:rsidRPr="001A3F11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1A3F11">
        <w:rPr>
          <w:rFonts w:ascii="Times New Roman" w:hAnsi="Times New Roman" w:cs="Times New Roman"/>
          <w:sz w:val="28"/>
          <w:szCs w:val="28"/>
          <w:vertAlign w:val="subscript"/>
        </w:rPr>
        <w:t>рм</w:t>
      </w:r>
      <w:proofErr w:type="spellEnd"/>
      <w:r w:rsidRPr="001A3F11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количество</w:t>
      </w:r>
      <w:r w:rsidRPr="001A3F11">
        <w:rPr>
          <w:rFonts w:ascii="Times New Roman" w:hAnsi="Times New Roman" w:cs="Times New Roman"/>
          <w:sz w:val="28"/>
          <w:szCs w:val="28"/>
        </w:rPr>
        <w:t xml:space="preserve"> расходных материалов для принтеров, многофункци</w:t>
      </w:r>
      <w:r w:rsidRPr="001A3F11">
        <w:rPr>
          <w:rFonts w:ascii="Times New Roman" w:hAnsi="Times New Roman" w:cs="Times New Roman"/>
          <w:sz w:val="28"/>
          <w:szCs w:val="28"/>
        </w:rPr>
        <w:t>о</w:t>
      </w:r>
      <w:r w:rsidRPr="001A3F11">
        <w:rPr>
          <w:rFonts w:ascii="Times New Roman" w:hAnsi="Times New Roman" w:cs="Times New Roman"/>
          <w:sz w:val="28"/>
          <w:szCs w:val="28"/>
        </w:rPr>
        <w:t>нальных устройств (МФУ), копировальных аппаратов и иной оргтехники;</w:t>
      </w:r>
    </w:p>
    <w:p w:rsidR="003C6EEC" w:rsidRDefault="003C6EEC" w:rsidP="003C6EE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A3F11">
        <w:rPr>
          <w:sz w:val="28"/>
          <w:szCs w:val="28"/>
        </w:rPr>
        <w:t>P</w:t>
      </w:r>
      <w:r w:rsidRPr="001A3F11">
        <w:rPr>
          <w:sz w:val="28"/>
          <w:szCs w:val="28"/>
          <w:vertAlign w:val="subscript"/>
        </w:rPr>
        <w:t xml:space="preserve"> </w:t>
      </w:r>
      <w:proofErr w:type="spellStart"/>
      <w:r w:rsidRPr="001A3F11">
        <w:rPr>
          <w:sz w:val="28"/>
          <w:szCs w:val="28"/>
          <w:vertAlign w:val="subscript"/>
        </w:rPr>
        <w:t>рм</w:t>
      </w:r>
      <w:proofErr w:type="spellEnd"/>
      <w:r w:rsidRPr="001A3F11">
        <w:rPr>
          <w:sz w:val="28"/>
          <w:szCs w:val="28"/>
        </w:rPr>
        <w:t xml:space="preserve"> - цена расходного материала для принтеров, многофункциональных устройств, копироваль</w:t>
      </w:r>
      <w:r>
        <w:rPr>
          <w:sz w:val="28"/>
          <w:szCs w:val="28"/>
        </w:rPr>
        <w:t>ных аппаратов и иной оргтехники.</w:t>
      </w:r>
    </w:p>
    <w:p w:rsidR="00082C3D" w:rsidRDefault="00082C3D" w:rsidP="003C6EE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82C3D" w:rsidRPr="001A3F11" w:rsidRDefault="00082C3D" w:rsidP="00082C3D">
      <w:pPr>
        <w:widowControl w:val="0"/>
        <w:autoSpaceDE w:val="0"/>
        <w:autoSpaceDN w:val="0"/>
        <w:adjustRightInd w:val="0"/>
        <w:spacing w:line="192" w:lineRule="auto"/>
        <w:jc w:val="center"/>
        <w:rPr>
          <w:sz w:val="28"/>
          <w:szCs w:val="28"/>
        </w:rPr>
      </w:pPr>
      <w:r w:rsidRPr="001A3F11">
        <w:rPr>
          <w:sz w:val="28"/>
          <w:szCs w:val="28"/>
        </w:rPr>
        <w:t>6. Нормативные затраты на приобретение информационных услуг</w:t>
      </w:r>
    </w:p>
    <w:p w:rsidR="00082C3D" w:rsidRPr="001A3F11" w:rsidRDefault="00082C3D" w:rsidP="00082C3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A3F11">
        <w:rPr>
          <w:sz w:val="28"/>
          <w:szCs w:val="28"/>
        </w:rPr>
        <w:t xml:space="preserve">Нормативные затраты на приобретение </w:t>
      </w:r>
      <w:r w:rsidRPr="001A3F11">
        <w:rPr>
          <w:rFonts w:eastAsia="Calibri"/>
          <w:sz w:val="28"/>
          <w:szCs w:val="28"/>
          <w:lang w:eastAsia="en-US"/>
        </w:rPr>
        <w:t>подписок на</w:t>
      </w:r>
      <w:r w:rsidRPr="001A3F11">
        <w:rPr>
          <w:sz w:val="28"/>
          <w:szCs w:val="28"/>
        </w:rPr>
        <w:t xml:space="preserve"> информационные услуги, которые включают в себя затраты на приобретение периодических   печатных изданий, справочной литературы, а также подачу объявлений в п</w:t>
      </w:r>
      <w:r w:rsidRPr="001A3F11">
        <w:rPr>
          <w:sz w:val="28"/>
          <w:szCs w:val="28"/>
        </w:rPr>
        <w:t>е</w:t>
      </w:r>
      <w:r w:rsidRPr="001A3F11">
        <w:rPr>
          <w:sz w:val="28"/>
          <w:szCs w:val="28"/>
        </w:rPr>
        <w:t>чатные издания (</w:t>
      </w:r>
      <w:proofErr w:type="spellStart"/>
      <w:r w:rsidRPr="001A3F11">
        <w:rPr>
          <w:sz w:val="28"/>
          <w:szCs w:val="28"/>
        </w:rPr>
        <w:t>З</w:t>
      </w:r>
      <w:r w:rsidRPr="001A3F11">
        <w:rPr>
          <w:sz w:val="28"/>
          <w:szCs w:val="28"/>
          <w:vertAlign w:val="subscript"/>
        </w:rPr>
        <w:t>иу</w:t>
      </w:r>
      <w:proofErr w:type="spellEnd"/>
      <w:r w:rsidRPr="001A3F11">
        <w:rPr>
          <w:sz w:val="28"/>
          <w:szCs w:val="28"/>
        </w:rPr>
        <w:t>), определяются по  следующей формуле:</w:t>
      </w:r>
    </w:p>
    <w:p w:rsidR="00082C3D" w:rsidRPr="001A3F11" w:rsidRDefault="00082C3D" w:rsidP="00082C3D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082C3D" w:rsidRPr="001A3F11" w:rsidRDefault="00082C3D" w:rsidP="00082C3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proofErr w:type="spellStart"/>
      <w:r w:rsidRPr="001A3F11">
        <w:rPr>
          <w:sz w:val="28"/>
          <w:szCs w:val="28"/>
        </w:rPr>
        <w:t>З</w:t>
      </w:r>
      <w:r w:rsidRPr="001A3F11">
        <w:rPr>
          <w:sz w:val="28"/>
          <w:szCs w:val="28"/>
          <w:vertAlign w:val="subscript"/>
        </w:rPr>
        <w:t>иу</w:t>
      </w:r>
      <w:proofErr w:type="spellEnd"/>
      <w:r w:rsidRPr="001A3F11">
        <w:rPr>
          <w:sz w:val="28"/>
          <w:szCs w:val="28"/>
          <w:vertAlign w:val="subscript"/>
        </w:rPr>
        <w:t xml:space="preserve">  </w:t>
      </w:r>
      <w:r w:rsidRPr="001A3F11">
        <w:rPr>
          <w:sz w:val="28"/>
          <w:szCs w:val="28"/>
        </w:rPr>
        <w:t>= ∑</w:t>
      </w:r>
      <w:proofErr w:type="spellStart"/>
      <w:r w:rsidRPr="001A3F11">
        <w:rPr>
          <w:sz w:val="28"/>
          <w:szCs w:val="28"/>
          <w:vertAlign w:val="subscript"/>
          <w:lang w:val="en-US"/>
        </w:rPr>
        <w:t>i</w:t>
      </w:r>
      <w:proofErr w:type="spellEnd"/>
      <w:r w:rsidRPr="001A3F11">
        <w:rPr>
          <w:sz w:val="28"/>
          <w:szCs w:val="28"/>
        </w:rPr>
        <w:t xml:space="preserve"> </w:t>
      </w:r>
      <w:proofErr w:type="gramStart"/>
      <w:r w:rsidRPr="001A3F11">
        <w:rPr>
          <w:sz w:val="28"/>
          <w:szCs w:val="28"/>
          <w:lang w:val="en-US"/>
        </w:rPr>
        <w:t>Q</w:t>
      </w:r>
      <w:proofErr w:type="gramEnd"/>
      <w:r w:rsidRPr="001A3F11">
        <w:rPr>
          <w:sz w:val="28"/>
          <w:szCs w:val="28"/>
          <w:vertAlign w:val="subscript"/>
        </w:rPr>
        <w:t>пи</w:t>
      </w:r>
      <w:proofErr w:type="spellStart"/>
      <w:r w:rsidRPr="001A3F11">
        <w:rPr>
          <w:sz w:val="28"/>
          <w:szCs w:val="28"/>
          <w:vertAlign w:val="subscript"/>
          <w:lang w:val="en-US"/>
        </w:rPr>
        <w:t>i</w:t>
      </w:r>
      <w:proofErr w:type="spellEnd"/>
      <w:r w:rsidRPr="001A3F11">
        <w:rPr>
          <w:sz w:val="28"/>
          <w:szCs w:val="28"/>
        </w:rPr>
        <w:t xml:space="preserve"> </w:t>
      </w:r>
      <w:proofErr w:type="spellStart"/>
      <w:r w:rsidRPr="001A3F11">
        <w:rPr>
          <w:sz w:val="28"/>
          <w:szCs w:val="28"/>
        </w:rPr>
        <w:t>х</w:t>
      </w:r>
      <w:proofErr w:type="spellEnd"/>
      <w:r w:rsidRPr="001A3F11">
        <w:rPr>
          <w:sz w:val="28"/>
          <w:szCs w:val="28"/>
        </w:rPr>
        <w:t xml:space="preserve"> </w:t>
      </w:r>
      <w:r w:rsidRPr="001A3F11">
        <w:rPr>
          <w:sz w:val="28"/>
          <w:szCs w:val="28"/>
          <w:lang w:val="en-US"/>
        </w:rPr>
        <w:t>P</w:t>
      </w:r>
      <w:r w:rsidRPr="001A3F11">
        <w:rPr>
          <w:sz w:val="28"/>
          <w:szCs w:val="28"/>
          <w:vertAlign w:val="subscript"/>
        </w:rPr>
        <w:t>пи</w:t>
      </w:r>
      <w:proofErr w:type="spellStart"/>
      <w:r w:rsidRPr="001A3F11">
        <w:rPr>
          <w:sz w:val="28"/>
          <w:szCs w:val="28"/>
          <w:vertAlign w:val="subscript"/>
          <w:lang w:val="en-US"/>
        </w:rPr>
        <w:t>i</w:t>
      </w:r>
      <w:proofErr w:type="spellEnd"/>
      <w:r w:rsidRPr="001A3F11">
        <w:rPr>
          <w:sz w:val="28"/>
          <w:szCs w:val="28"/>
          <w:vertAlign w:val="subscript"/>
        </w:rPr>
        <w:t xml:space="preserve"> </w:t>
      </w:r>
      <w:r w:rsidRPr="001A3F11">
        <w:rPr>
          <w:sz w:val="28"/>
          <w:szCs w:val="28"/>
        </w:rPr>
        <w:t>+ ∑</w:t>
      </w:r>
      <w:r w:rsidRPr="001A3F11">
        <w:rPr>
          <w:sz w:val="28"/>
          <w:szCs w:val="28"/>
          <w:vertAlign w:val="subscript"/>
          <w:lang w:val="en-US"/>
        </w:rPr>
        <w:t>j</w:t>
      </w:r>
      <w:r w:rsidRPr="001A3F11">
        <w:rPr>
          <w:sz w:val="28"/>
          <w:szCs w:val="28"/>
        </w:rPr>
        <w:t xml:space="preserve"> </w:t>
      </w:r>
      <w:r w:rsidRPr="001A3F11">
        <w:rPr>
          <w:sz w:val="28"/>
          <w:szCs w:val="28"/>
          <w:lang w:val="en-US"/>
        </w:rPr>
        <w:t>Q</w:t>
      </w:r>
      <w:r w:rsidRPr="001A3F11">
        <w:rPr>
          <w:sz w:val="28"/>
          <w:szCs w:val="28"/>
          <w:vertAlign w:val="subscript"/>
        </w:rPr>
        <w:t>сл</w:t>
      </w:r>
      <w:r w:rsidRPr="001A3F11">
        <w:rPr>
          <w:sz w:val="28"/>
          <w:szCs w:val="28"/>
          <w:vertAlign w:val="subscript"/>
          <w:lang w:val="en-US"/>
        </w:rPr>
        <w:t>j</w:t>
      </w:r>
      <w:r w:rsidRPr="001A3F11">
        <w:rPr>
          <w:sz w:val="28"/>
          <w:szCs w:val="28"/>
          <w:vertAlign w:val="subscript"/>
        </w:rPr>
        <w:t xml:space="preserve">  </w:t>
      </w:r>
      <w:r w:rsidRPr="001A3F11">
        <w:rPr>
          <w:sz w:val="28"/>
          <w:szCs w:val="28"/>
          <w:lang w:val="en-US"/>
        </w:rPr>
        <w:t>x</w:t>
      </w:r>
      <w:r w:rsidRPr="001A3F11">
        <w:rPr>
          <w:sz w:val="28"/>
          <w:szCs w:val="28"/>
        </w:rPr>
        <w:t xml:space="preserve"> </w:t>
      </w:r>
      <w:r w:rsidRPr="001A3F11">
        <w:rPr>
          <w:sz w:val="28"/>
          <w:szCs w:val="28"/>
          <w:lang w:val="en-US"/>
        </w:rPr>
        <w:t>P</w:t>
      </w:r>
      <w:r w:rsidRPr="001A3F11">
        <w:rPr>
          <w:sz w:val="28"/>
          <w:szCs w:val="28"/>
          <w:vertAlign w:val="subscript"/>
        </w:rPr>
        <w:t>сл</w:t>
      </w:r>
      <w:r w:rsidRPr="001A3F11">
        <w:rPr>
          <w:sz w:val="28"/>
          <w:szCs w:val="28"/>
          <w:vertAlign w:val="subscript"/>
          <w:lang w:val="en-US"/>
        </w:rPr>
        <w:t>j</w:t>
      </w:r>
      <w:r w:rsidRPr="001A3F11">
        <w:rPr>
          <w:sz w:val="28"/>
          <w:szCs w:val="28"/>
          <w:vertAlign w:val="subscript"/>
        </w:rPr>
        <w:t xml:space="preserve"> </w:t>
      </w:r>
      <w:r w:rsidRPr="001A3F11">
        <w:rPr>
          <w:sz w:val="28"/>
          <w:szCs w:val="28"/>
        </w:rPr>
        <w:t>+ ∑</w:t>
      </w:r>
      <w:r w:rsidRPr="001A3F11">
        <w:rPr>
          <w:sz w:val="28"/>
          <w:szCs w:val="28"/>
          <w:vertAlign w:val="subscript"/>
          <w:lang w:val="en-US"/>
        </w:rPr>
        <w:t>k</w:t>
      </w:r>
      <w:r w:rsidRPr="001A3F11">
        <w:rPr>
          <w:sz w:val="28"/>
          <w:szCs w:val="28"/>
        </w:rPr>
        <w:t xml:space="preserve"> </w:t>
      </w:r>
      <w:r w:rsidRPr="001A3F11">
        <w:rPr>
          <w:sz w:val="28"/>
          <w:szCs w:val="28"/>
          <w:lang w:val="en-US"/>
        </w:rPr>
        <w:t>Q</w:t>
      </w:r>
      <w:r w:rsidRPr="001A3F11">
        <w:rPr>
          <w:sz w:val="28"/>
          <w:szCs w:val="28"/>
          <w:vertAlign w:val="subscript"/>
        </w:rPr>
        <w:t>об</w:t>
      </w:r>
      <w:r w:rsidRPr="001A3F11">
        <w:rPr>
          <w:sz w:val="28"/>
          <w:szCs w:val="28"/>
          <w:vertAlign w:val="subscript"/>
          <w:lang w:val="en-US"/>
        </w:rPr>
        <w:t>k</w:t>
      </w:r>
      <w:r w:rsidRPr="001A3F11">
        <w:rPr>
          <w:sz w:val="28"/>
          <w:szCs w:val="28"/>
        </w:rPr>
        <w:t xml:space="preserve"> </w:t>
      </w:r>
      <w:r w:rsidRPr="001A3F11">
        <w:rPr>
          <w:sz w:val="28"/>
          <w:szCs w:val="28"/>
          <w:lang w:val="en-US"/>
        </w:rPr>
        <w:t>x</w:t>
      </w:r>
      <w:r w:rsidRPr="001A3F11">
        <w:rPr>
          <w:sz w:val="28"/>
          <w:szCs w:val="28"/>
        </w:rPr>
        <w:t xml:space="preserve">  </w:t>
      </w:r>
      <w:r w:rsidRPr="001A3F11">
        <w:rPr>
          <w:sz w:val="28"/>
          <w:szCs w:val="28"/>
          <w:lang w:val="en-US"/>
        </w:rPr>
        <w:t>P</w:t>
      </w:r>
      <w:r w:rsidRPr="001A3F11">
        <w:rPr>
          <w:sz w:val="28"/>
          <w:szCs w:val="28"/>
          <w:vertAlign w:val="subscript"/>
        </w:rPr>
        <w:t>об</w:t>
      </w:r>
      <w:r w:rsidRPr="001A3F11">
        <w:rPr>
          <w:sz w:val="28"/>
          <w:szCs w:val="28"/>
          <w:vertAlign w:val="subscript"/>
          <w:lang w:val="en-US"/>
        </w:rPr>
        <w:t>k</w:t>
      </w:r>
      <w:r w:rsidRPr="001A3F11">
        <w:rPr>
          <w:sz w:val="28"/>
          <w:szCs w:val="28"/>
        </w:rPr>
        <w:t>,</w:t>
      </w:r>
    </w:p>
    <w:p w:rsidR="00082C3D" w:rsidRPr="001A3F11" w:rsidRDefault="00082C3D" w:rsidP="00082C3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A3F11">
        <w:rPr>
          <w:sz w:val="28"/>
          <w:szCs w:val="28"/>
        </w:rPr>
        <w:t>где:</w:t>
      </w:r>
    </w:p>
    <w:p w:rsidR="00082C3D" w:rsidRPr="001A3F11" w:rsidRDefault="00082C3D" w:rsidP="00082C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1A3F11">
        <w:rPr>
          <w:rFonts w:ascii="Times New Roman" w:hAnsi="Times New Roman" w:cs="Times New Roman"/>
          <w:sz w:val="28"/>
          <w:szCs w:val="28"/>
        </w:rPr>
        <w:t>Q</w:t>
      </w:r>
      <w:proofErr w:type="gramEnd"/>
      <w:r w:rsidRPr="001A3F11">
        <w:rPr>
          <w:rFonts w:ascii="Times New Roman" w:hAnsi="Times New Roman" w:cs="Times New Roman"/>
          <w:sz w:val="28"/>
          <w:szCs w:val="28"/>
          <w:vertAlign w:val="subscript"/>
        </w:rPr>
        <w:t>пиi</w:t>
      </w:r>
      <w:proofErr w:type="spellEnd"/>
      <w:r w:rsidRPr="001A3F11">
        <w:rPr>
          <w:rFonts w:ascii="Times New Roman" w:hAnsi="Times New Roman" w:cs="Times New Roman"/>
          <w:sz w:val="28"/>
          <w:szCs w:val="28"/>
        </w:rPr>
        <w:t xml:space="preserve"> – количество приобретаемых подписок на i-е периодическое изд</w:t>
      </w:r>
      <w:r w:rsidRPr="001A3F11">
        <w:rPr>
          <w:rFonts w:ascii="Times New Roman" w:hAnsi="Times New Roman" w:cs="Times New Roman"/>
          <w:sz w:val="28"/>
          <w:szCs w:val="28"/>
        </w:rPr>
        <w:t>а</w:t>
      </w:r>
      <w:r w:rsidRPr="001A3F11">
        <w:rPr>
          <w:rFonts w:ascii="Times New Roman" w:hAnsi="Times New Roman" w:cs="Times New Roman"/>
          <w:sz w:val="28"/>
          <w:szCs w:val="28"/>
        </w:rPr>
        <w:t>ние;</w:t>
      </w:r>
    </w:p>
    <w:p w:rsidR="00082C3D" w:rsidRPr="001A3F11" w:rsidRDefault="00082C3D" w:rsidP="00082C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A3F11">
        <w:rPr>
          <w:rFonts w:ascii="Times New Roman" w:hAnsi="Times New Roman" w:cs="Times New Roman"/>
          <w:sz w:val="28"/>
          <w:szCs w:val="28"/>
        </w:rPr>
        <w:t>Р</w:t>
      </w:r>
      <w:r w:rsidRPr="001A3F11">
        <w:rPr>
          <w:rFonts w:ascii="Times New Roman" w:hAnsi="Times New Roman" w:cs="Times New Roman"/>
          <w:sz w:val="28"/>
          <w:szCs w:val="28"/>
          <w:vertAlign w:val="subscript"/>
        </w:rPr>
        <w:t>пи</w:t>
      </w:r>
      <w:proofErr w:type="gramStart"/>
      <w:r w:rsidRPr="001A3F11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proofErr w:type="gramEnd"/>
      <w:r w:rsidRPr="001A3F11">
        <w:rPr>
          <w:rFonts w:ascii="Times New Roman" w:hAnsi="Times New Roman" w:cs="Times New Roman"/>
          <w:sz w:val="28"/>
          <w:szCs w:val="28"/>
        </w:rPr>
        <w:t xml:space="preserve"> – цена годовой подписки на i-е периодическое издание;</w:t>
      </w:r>
    </w:p>
    <w:p w:rsidR="00082C3D" w:rsidRPr="001A3F11" w:rsidRDefault="00082C3D" w:rsidP="00082C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A3F11">
        <w:rPr>
          <w:rFonts w:ascii="Times New Roman" w:hAnsi="Times New Roman" w:cs="Times New Roman"/>
          <w:sz w:val="28"/>
          <w:szCs w:val="28"/>
        </w:rPr>
        <w:lastRenderedPageBreak/>
        <w:t>i</w:t>
      </w:r>
      <w:proofErr w:type="spellEnd"/>
      <w:r w:rsidRPr="001A3F11">
        <w:rPr>
          <w:rFonts w:ascii="Times New Roman" w:hAnsi="Times New Roman" w:cs="Times New Roman"/>
          <w:sz w:val="28"/>
          <w:szCs w:val="28"/>
        </w:rPr>
        <w:t xml:space="preserve"> – вид периодического издания;</w:t>
      </w:r>
    </w:p>
    <w:p w:rsidR="00082C3D" w:rsidRPr="001A3F11" w:rsidRDefault="00082C3D" w:rsidP="00082C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1A3F11">
        <w:rPr>
          <w:rFonts w:ascii="Times New Roman" w:hAnsi="Times New Roman" w:cs="Times New Roman"/>
          <w:sz w:val="28"/>
          <w:szCs w:val="28"/>
        </w:rPr>
        <w:t>Q</w:t>
      </w:r>
      <w:proofErr w:type="gramEnd"/>
      <w:r w:rsidRPr="001A3F11">
        <w:rPr>
          <w:rFonts w:ascii="Times New Roman" w:hAnsi="Times New Roman" w:cs="Times New Roman"/>
          <w:sz w:val="28"/>
          <w:szCs w:val="28"/>
          <w:vertAlign w:val="subscript"/>
        </w:rPr>
        <w:t>слj</w:t>
      </w:r>
      <w:proofErr w:type="spellEnd"/>
      <w:r w:rsidRPr="001A3F11">
        <w:rPr>
          <w:rFonts w:ascii="Times New Roman" w:hAnsi="Times New Roman" w:cs="Times New Roman"/>
          <w:sz w:val="28"/>
          <w:szCs w:val="28"/>
        </w:rPr>
        <w:t xml:space="preserve"> – количество приобретаемой </w:t>
      </w:r>
      <w:proofErr w:type="spellStart"/>
      <w:r w:rsidRPr="001A3F11">
        <w:rPr>
          <w:rFonts w:ascii="Times New Roman" w:hAnsi="Times New Roman" w:cs="Times New Roman"/>
          <w:sz w:val="28"/>
          <w:szCs w:val="28"/>
        </w:rPr>
        <w:t>j-й</w:t>
      </w:r>
      <w:proofErr w:type="spellEnd"/>
      <w:r w:rsidRPr="001A3F11">
        <w:rPr>
          <w:rFonts w:ascii="Times New Roman" w:hAnsi="Times New Roman" w:cs="Times New Roman"/>
          <w:sz w:val="28"/>
          <w:szCs w:val="28"/>
        </w:rPr>
        <w:t xml:space="preserve"> справочной литературы;</w:t>
      </w:r>
    </w:p>
    <w:p w:rsidR="00082C3D" w:rsidRPr="001A3F11" w:rsidRDefault="00082C3D" w:rsidP="00082C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A3F11">
        <w:rPr>
          <w:rFonts w:ascii="Times New Roman" w:hAnsi="Times New Roman" w:cs="Times New Roman"/>
          <w:sz w:val="28"/>
          <w:szCs w:val="28"/>
        </w:rPr>
        <w:t>Р</w:t>
      </w:r>
      <w:r w:rsidRPr="001A3F11">
        <w:rPr>
          <w:rFonts w:ascii="Times New Roman" w:hAnsi="Times New Roman" w:cs="Times New Roman"/>
          <w:sz w:val="28"/>
          <w:szCs w:val="28"/>
          <w:vertAlign w:val="subscript"/>
        </w:rPr>
        <w:t>сл</w:t>
      </w:r>
      <w:proofErr w:type="gramStart"/>
      <w:r w:rsidRPr="001A3F11">
        <w:rPr>
          <w:rFonts w:ascii="Times New Roman" w:hAnsi="Times New Roman" w:cs="Times New Roman"/>
          <w:sz w:val="28"/>
          <w:szCs w:val="28"/>
          <w:vertAlign w:val="subscript"/>
        </w:rPr>
        <w:t>j</w:t>
      </w:r>
      <w:proofErr w:type="spellEnd"/>
      <w:proofErr w:type="gramEnd"/>
      <w:r w:rsidRPr="001A3F11">
        <w:rPr>
          <w:rFonts w:ascii="Times New Roman" w:hAnsi="Times New Roman" w:cs="Times New Roman"/>
          <w:sz w:val="28"/>
          <w:szCs w:val="28"/>
        </w:rPr>
        <w:t xml:space="preserve"> – цена единицы </w:t>
      </w:r>
      <w:proofErr w:type="spellStart"/>
      <w:r w:rsidRPr="001A3F11">
        <w:rPr>
          <w:rFonts w:ascii="Times New Roman" w:hAnsi="Times New Roman" w:cs="Times New Roman"/>
          <w:sz w:val="28"/>
          <w:szCs w:val="28"/>
        </w:rPr>
        <w:t>j-й</w:t>
      </w:r>
      <w:proofErr w:type="spellEnd"/>
      <w:r w:rsidRPr="001A3F11">
        <w:rPr>
          <w:rFonts w:ascii="Times New Roman" w:hAnsi="Times New Roman" w:cs="Times New Roman"/>
          <w:sz w:val="28"/>
          <w:szCs w:val="28"/>
        </w:rPr>
        <w:t xml:space="preserve"> справочной литературы;</w:t>
      </w:r>
    </w:p>
    <w:p w:rsidR="00082C3D" w:rsidRPr="001A3F11" w:rsidRDefault="00082C3D" w:rsidP="00082C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A3F11">
        <w:rPr>
          <w:rFonts w:ascii="Times New Roman" w:hAnsi="Times New Roman" w:cs="Times New Roman"/>
          <w:sz w:val="28"/>
          <w:szCs w:val="28"/>
        </w:rPr>
        <w:t>j</w:t>
      </w:r>
      <w:proofErr w:type="spellEnd"/>
      <w:r w:rsidRPr="001A3F11">
        <w:rPr>
          <w:rFonts w:ascii="Times New Roman" w:hAnsi="Times New Roman" w:cs="Times New Roman"/>
          <w:sz w:val="28"/>
          <w:szCs w:val="28"/>
        </w:rPr>
        <w:t xml:space="preserve"> – вид справочной литературы;</w:t>
      </w:r>
    </w:p>
    <w:p w:rsidR="00082C3D" w:rsidRPr="001A3F11" w:rsidRDefault="00082C3D" w:rsidP="00082C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1A3F11">
        <w:rPr>
          <w:rFonts w:ascii="Times New Roman" w:hAnsi="Times New Roman" w:cs="Times New Roman"/>
          <w:sz w:val="28"/>
          <w:szCs w:val="28"/>
        </w:rPr>
        <w:t>Q</w:t>
      </w:r>
      <w:proofErr w:type="gramEnd"/>
      <w:r w:rsidRPr="001A3F11">
        <w:rPr>
          <w:rFonts w:ascii="Times New Roman" w:hAnsi="Times New Roman" w:cs="Times New Roman"/>
          <w:sz w:val="28"/>
          <w:szCs w:val="28"/>
          <w:vertAlign w:val="subscript"/>
        </w:rPr>
        <w:t>обk</w:t>
      </w:r>
      <w:proofErr w:type="spellEnd"/>
      <w:r w:rsidRPr="001A3F11">
        <w:rPr>
          <w:rFonts w:ascii="Times New Roman" w:hAnsi="Times New Roman" w:cs="Times New Roman"/>
          <w:sz w:val="28"/>
          <w:szCs w:val="28"/>
        </w:rPr>
        <w:t xml:space="preserve"> – количество кв. см, необходимое для размещения k-го объявления;</w:t>
      </w:r>
    </w:p>
    <w:p w:rsidR="00082C3D" w:rsidRPr="001A3F11" w:rsidRDefault="00082C3D" w:rsidP="00082C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A3F11">
        <w:rPr>
          <w:rFonts w:ascii="Times New Roman" w:hAnsi="Times New Roman" w:cs="Times New Roman"/>
          <w:sz w:val="28"/>
          <w:szCs w:val="28"/>
        </w:rPr>
        <w:t>Р</w:t>
      </w:r>
      <w:r w:rsidRPr="001A3F11">
        <w:rPr>
          <w:rFonts w:ascii="Times New Roman" w:hAnsi="Times New Roman" w:cs="Times New Roman"/>
          <w:sz w:val="28"/>
          <w:szCs w:val="28"/>
          <w:vertAlign w:val="subscript"/>
        </w:rPr>
        <w:t>об</w:t>
      </w:r>
      <w:proofErr w:type="gramStart"/>
      <w:r w:rsidRPr="001A3F11">
        <w:rPr>
          <w:rFonts w:ascii="Times New Roman" w:hAnsi="Times New Roman" w:cs="Times New Roman"/>
          <w:sz w:val="28"/>
          <w:szCs w:val="28"/>
          <w:vertAlign w:val="subscript"/>
        </w:rPr>
        <w:t>k</w:t>
      </w:r>
      <w:proofErr w:type="spellEnd"/>
      <w:proofErr w:type="gramEnd"/>
      <w:r w:rsidRPr="001A3F11">
        <w:rPr>
          <w:rFonts w:ascii="Times New Roman" w:hAnsi="Times New Roman" w:cs="Times New Roman"/>
          <w:sz w:val="28"/>
          <w:szCs w:val="28"/>
        </w:rPr>
        <w:t xml:space="preserve"> – цена размещения объявления в расчете на 1 кв. см полосы издания;</w:t>
      </w:r>
    </w:p>
    <w:p w:rsidR="00082C3D" w:rsidRPr="001A3F11" w:rsidRDefault="00082C3D" w:rsidP="00082C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A3F11">
        <w:rPr>
          <w:rFonts w:ascii="Times New Roman" w:hAnsi="Times New Roman" w:cs="Times New Roman"/>
          <w:sz w:val="28"/>
          <w:szCs w:val="28"/>
        </w:rPr>
        <w:t>k</w:t>
      </w:r>
      <w:proofErr w:type="spellEnd"/>
      <w:r w:rsidRPr="001A3F11">
        <w:rPr>
          <w:rFonts w:ascii="Times New Roman" w:hAnsi="Times New Roman" w:cs="Times New Roman"/>
          <w:sz w:val="28"/>
          <w:szCs w:val="28"/>
        </w:rPr>
        <w:t xml:space="preserve"> – вид объявления.</w:t>
      </w: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0"/>
        <w:gridCol w:w="5954"/>
        <w:gridCol w:w="2268"/>
      </w:tblGrid>
      <w:tr w:rsidR="00082C3D" w:rsidRPr="000F3F22" w:rsidTr="00AA0BFA">
        <w:tc>
          <w:tcPr>
            <w:tcW w:w="1560" w:type="dxa"/>
            <w:shd w:val="clear" w:color="auto" w:fill="auto"/>
          </w:tcPr>
          <w:p w:rsidR="00082C3D" w:rsidRPr="000F3F22" w:rsidRDefault="00082C3D" w:rsidP="00AA0BF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F3F22">
              <w:t>Количество приобрета</w:t>
            </w:r>
            <w:r w:rsidRPr="000F3F22">
              <w:t>е</w:t>
            </w:r>
            <w:r w:rsidRPr="000F3F22">
              <w:t>мых подп</w:t>
            </w:r>
            <w:r w:rsidRPr="000F3F22">
              <w:t>и</w:t>
            </w:r>
            <w:r w:rsidRPr="000F3F22">
              <w:t>сок в год</w:t>
            </w:r>
          </w:p>
        </w:tc>
        <w:tc>
          <w:tcPr>
            <w:tcW w:w="5954" w:type="dxa"/>
            <w:shd w:val="clear" w:color="auto" w:fill="auto"/>
          </w:tcPr>
          <w:p w:rsidR="00082C3D" w:rsidRPr="000F3F22" w:rsidRDefault="00082C3D" w:rsidP="00AA0BF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F3F22">
              <w:t>Вид периодического издания</w:t>
            </w:r>
          </w:p>
        </w:tc>
        <w:tc>
          <w:tcPr>
            <w:tcW w:w="2268" w:type="dxa"/>
            <w:shd w:val="clear" w:color="auto" w:fill="auto"/>
          </w:tcPr>
          <w:p w:rsidR="00082C3D" w:rsidRPr="000F3F22" w:rsidRDefault="00082C3D" w:rsidP="00AA0BF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F3F22">
              <w:t>Цена годовой по</w:t>
            </w:r>
            <w:r w:rsidRPr="000F3F22">
              <w:t>д</w:t>
            </w:r>
            <w:r w:rsidRPr="000F3F22">
              <w:t>писки, не более, руб.</w:t>
            </w:r>
          </w:p>
        </w:tc>
      </w:tr>
      <w:tr w:rsidR="00082C3D" w:rsidRPr="000F3F22" w:rsidTr="00AA0BFA">
        <w:tc>
          <w:tcPr>
            <w:tcW w:w="1560" w:type="dxa"/>
            <w:shd w:val="clear" w:color="auto" w:fill="auto"/>
          </w:tcPr>
          <w:p w:rsidR="00082C3D" w:rsidRPr="000F3F22" w:rsidRDefault="00082C3D" w:rsidP="00AA0BF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F3F22">
              <w:t>1</w:t>
            </w:r>
          </w:p>
        </w:tc>
        <w:tc>
          <w:tcPr>
            <w:tcW w:w="5954" w:type="dxa"/>
            <w:shd w:val="clear" w:color="auto" w:fill="auto"/>
          </w:tcPr>
          <w:p w:rsidR="00082C3D" w:rsidRPr="000F3F22" w:rsidRDefault="00082C3D" w:rsidP="00AA0BFA">
            <w:pPr>
              <w:jc w:val="both"/>
              <w:rPr>
                <w:color w:val="000000"/>
              </w:rPr>
            </w:pPr>
            <w:r w:rsidRPr="000F3F22">
              <w:rPr>
                <w:color w:val="000000"/>
              </w:rPr>
              <w:t>Газета «Ленинская искра»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082C3D" w:rsidRPr="000F3F22" w:rsidRDefault="00082C3D" w:rsidP="00AA0BFA">
            <w:pPr>
              <w:jc w:val="center"/>
              <w:rPr>
                <w:color w:val="000000"/>
              </w:rPr>
            </w:pPr>
            <w:r w:rsidRPr="000F3F22">
              <w:rPr>
                <w:color w:val="000000"/>
              </w:rPr>
              <w:t>2000,00</w:t>
            </w:r>
          </w:p>
        </w:tc>
      </w:tr>
    </w:tbl>
    <w:p w:rsidR="00082C3D" w:rsidRPr="001A3F11" w:rsidRDefault="00082C3D" w:rsidP="003C6EE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54A07" w:rsidRPr="00971DA7" w:rsidRDefault="00082C3D" w:rsidP="00354A07">
      <w:pPr>
        <w:widowControl w:val="0"/>
        <w:autoSpaceDE w:val="0"/>
        <w:autoSpaceDN w:val="0"/>
        <w:adjustRightInd w:val="0"/>
        <w:spacing w:line="192" w:lineRule="auto"/>
        <w:jc w:val="center"/>
        <w:rPr>
          <w:sz w:val="28"/>
          <w:szCs w:val="28"/>
        </w:rPr>
      </w:pPr>
      <w:r>
        <w:rPr>
          <w:sz w:val="28"/>
          <w:szCs w:val="28"/>
        </w:rPr>
        <w:t>7</w:t>
      </w:r>
      <w:r w:rsidR="00354A07" w:rsidRPr="00971DA7">
        <w:rPr>
          <w:sz w:val="28"/>
          <w:szCs w:val="28"/>
        </w:rPr>
        <w:t>. Нормативные затраты на приобретение мебели</w:t>
      </w:r>
    </w:p>
    <w:p w:rsidR="00354A07" w:rsidRPr="00971DA7" w:rsidRDefault="00354A07" w:rsidP="00354A0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54A07" w:rsidRPr="00971DA7" w:rsidRDefault="00354A07" w:rsidP="00354A0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71DA7">
        <w:rPr>
          <w:sz w:val="28"/>
          <w:szCs w:val="28"/>
        </w:rPr>
        <w:t>Нормативные затраты на приобретение мебели (</w:t>
      </w:r>
      <w:proofErr w:type="spellStart"/>
      <w:r w:rsidRPr="00971DA7">
        <w:rPr>
          <w:sz w:val="28"/>
          <w:szCs w:val="28"/>
        </w:rPr>
        <w:t>З</w:t>
      </w:r>
      <w:r w:rsidRPr="00971DA7">
        <w:rPr>
          <w:sz w:val="28"/>
          <w:szCs w:val="28"/>
          <w:vertAlign w:val="subscript"/>
        </w:rPr>
        <w:t>пмеб</w:t>
      </w:r>
      <w:proofErr w:type="spellEnd"/>
      <w:r w:rsidRPr="00971DA7">
        <w:rPr>
          <w:sz w:val="28"/>
          <w:szCs w:val="28"/>
        </w:rPr>
        <w:t>) определяются по формуле:</w:t>
      </w:r>
    </w:p>
    <w:p w:rsidR="00354A07" w:rsidRPr="00971DA7" w:rsidRDefault="008C2816" w:rsidP="00354A0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971DA7">
        <w:rPr>
          <w:noProof/>
          <w:sz w:val="28"/>
          <w:szCs w:val="28"/>
        </w:rPr>
        <w:drawing>
          <wp:inline distT="0" distB="0" distL="0" distR="0">
            <wp:extent cx="1714500" cy="472440"/>
            <wp:effectExtent l="0" t="0" r="0" b="381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472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54A07" w:rsidRPr="00971DA7">
        <w:rPr>
          <w:sz w:val="28"/>
          <w:szCs w:val="28"/>
        </w:rPr>
        <w:t>,</w:t>
      </w:r>
    </w:p>
    <w:p w:rsidR="00354A07" w:rsidRPr="00971DA7" w:rsidRDefault="00354A07" w:rsidP="00354A0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71DA7">
        <w:rPr>
          <w:sz w:val="28"/>
          <w:szCs w:val="28"/>
        </w:rPr>
        <w:t>где:</w:t>
      </w:r>
    </w:p>
    <w:p w:rsidR="00587905" w:rsidRPr="00971DA7" w:rsidRDefault="008C2816" w:rsidP="00EA379B">
      <w:pPr>
        <w:ind w:firstLine="709"/>
        <w:jc w:val="both"/>
        <w:rPr>
          <w:sz w:val="28"/>
          <w:szCs w:val="28"/>
        </w:rPr>
      </w:pPr>
      <w:r w:rsidRPr="00971DA7">
        <w:rPr>
          <w:noProof/>
          <w:sz w:val="28"/>
          <w:szCs w:val="28"/>
        </w:rPr>
        <w:drawing>
          <wp:inline distT="0" distB="0" distL="0" distR="0">
            <wp:extent cx="434340" cy="251460"/>
            <wp:effectExtent l="0" t="0" r="381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54A07" w:rsidRPr="00971DA7">
        <w:rPr>
          <w:sz w:val="28"/>
          <w:szCs w:val="28"/>
        </w:rPr>
        <w:t xml:space="preserve"> – количество i-х предметов мебели в соответствии с нормативами</w:t>
      </w:r>
      <w:r w:rsidR="001F088A">
        <w:rPr>
          <w:sz w:val="28"/>
          <w:szCs w:val="28"/>
        </w:rPr>
        <w:t xml:space="preserve"> Шушенского районного Совета депутатов</w:t>
      </w:r>
      <w:r w:rsidR="00EA379B" w:rsidRPr="00971DA7">
        <w:rPr>
          <w:sz w:val="28"/>
          <w:szCs w:val="28"/>
        </w:rPr>
        <w:t xml:space="preserve">, </w:t>
      </w:r>
      <w:r w:rsidR="00354A07" w:rsidRPr="00971DA7">
        <w:rPr>
          <w:sz w:val="28"/>
          <w:szCs w:val="28"/>
        </w:rPr>
        <w:t xml:space="preserve"> </w:t>
      </w:r>
      <w:r w:rsidR="00EA379B" w:rsidRPr="005E0477">
        <w:rPr>
          <w:sz w:val="28"/>
          <w:szCs w:val="28"/>
        </w:rPr>
        <w:t xml:space="preserve">указанными в </w:t>
      </w:r>
      <w:r w:rsidR="00354A07" w:rsidRPr="005E0477">
        <w:rPr>
          <w:sz w:val="28"/>
          <w:szCs w:val="28"/>
        </w:rPr>
        <w:t xml:space="preserve">соответствии с </w:t>
      </w:r>
      <w:hyperlink w:anchor="P3269" w:history="1">
        <w:r w:rsidR="00354A07" w:rsidRPr="005E0477">
          <w:rPr>
            <w:sz w:val="28"/>
            <w:szCs w:val="28"/>
          </w:rPr>
          <w:t>пр</w:t>
        </w:r>
        <w:r w:rsidR="00354A07" w:rsidRPr="005E0477">
          <w:rPr>
            <w:sz w:val="28"/>
            <w:szCs w:val="28"/>
          </w:rPr>
          <w:t>и</w:t>
        </w:r>
        <w:r w:rsidR="00354A07" w:rsidRPr="005E0477">
          <w:rPr>
            <w:sz w:val="28"/>
            <w:szCs w:val="28"/>
          </w:rPr>
          <w:t xml:space="preserve">ложением </w:t>
        </w:r>
        <w:r w:rsidR="00FC5B7A">
          <w:rPr>
            <w:sz w:val="28"/>
            <w:szCs w:val="28"/>
          </w:rPr>
          <w:t>2</w:t>
        </w:r>
        <w:r w:rsidR="00354A07" w:rsidRPr="005E0477">
          <w:rPr>
            <w:sz w:val="28"/>
            <w:szCs w:val="28"/>
          </w:rPr>
          <w:t xml:space="preserve"> </w:t>
        </w:r>
      </w:hyperlink>
      <w:r w:rsidR="00354A07" w:rsidRPr="005E0477">
        <w:rPr>
          <w:sz w:val="28"/>
          <w:szCs w:val="28"/>
        </w:rPr>
        <w:t>к настоящ</w:t>
      </w:r>
      <w:r w:rsidR="00EA379B" w:rsidRPr="005E0477">
        <w:rPr>
          <w:sz w:val="28"/>
          <w:szCs w:val="28"/>
        </w:rPr>
        <w:t>им Нормативным затратам</w:t>
      </w:r>
      <w:r w:rsidR="00354A07" w:rsidRPr="005E0477">
        <w:rPr>
          <w:sz w:val="28"/>
          <w:szCs w:val="28"/>
        </w:rPr>
        <w:t>.</w:t>
      </w:r>
      <w:r w:rsidR="00354A07" w:rsidRPr="00971DA7">
        <w:rPr>
          <w:sz w:val="28"/>
          <w:szCs w:val="28"/>
        </w:rPr>
        <w:t xml:space="preserve"> </w:t>
      </w:r>
    </w:p>
    <w:p w:rsidR="00354A07" w:rsidRPr="00971DA7" w:rsidRDefault="00587905" w:rsidP="005E0477">
      <w:pPr>
        <w:ind w:firstLine="709"/>
        <w:jc w:val="both"/>
        <w:rPr>
          <w:sz w:val="28"/>
          <w:szCs w:val="28"/>
        </w:rPr>
      </w:pPr>
      <w:r w:rsidRPr="00971DA7">
        <w:rPr>
          <w:sz w:val="28"/>
          <w:szCs w:val="28"/>
          <w:lang w:val="en-US"/>
        </w:rPr>
        <w:t>P</w:t>
      </w:r>
      <w:r w:rsidRPr="00971DA7">
        <w:rPr>
          <w:sz w:val="20"/>
          <w:szCs w:val="20"/>
          <w:lang w:val="en-US"/>
        </w:rPr>
        <w:t>i</w:t>
      </w:r>
      <w:proofErr w:type="spellStart"/>
      <w:r w:rsidRPr="00971DA7">
        <w:rPr>
          <w:sz w:val="20"/>
          <w:szCs w:val="20"/>
        </w:rPr>
        <w:t>пмеб</w:t>
      </w:r>
      <w:proofErr w:type="spellEnd"/>
      <w:r w:rsidR="00EA379B" w:rsidRPr="00971DA7">
        <w:rPr>
          <w:sz w:val="28"/>
          <w:szCs w:val="28"/>
        </w:rPr>
        <w:t xml:space="preserve">– цена i-го предмета мебели </w:t>
      </w:r>
      <w:r w:rsidR="00EA379B" w:rsidRPr="005E0477">
        <w:rPr>
          <w:sz w:val="28"/>
          <w:szCs w:val="28"/>
        </w:rPr>
        <w:t>в соответствии с нормативами, указа</w:t>
      </w:r>
      <w:r w:rsidR="00EA379B" w:rsidRPr="005E0477">
        <w:rPr>
          <w:sz w:val="28"/>
          <w:szCs w:val="28"/>
        </w:rPr>
        <w:t>н</w:t>
      </w:r>
      <w:r w:rsidR="00EA379B" w:rsidRPr="005E0477">
        <w:rPr>
          <w:sz w:val="28"/>
          <w:szCs w:val="28"/>
        </w:rPr>
        <w:t xml:space="preserve">ными в </w:t>
      </w:r>
      <w:hyperlink w:anchor="P3269" w:history="1">
        <w:r w:rsidR="00EA379B" w:rsidRPr="005E0477">
          <w:rPr>
            <w:sz w:val="28"/>
            <w:szCs w:val="28"/>
          </w:rPr>
          <w:t xml:space="preserve">приложении </w:t>
        </w:r>
        <w:proofErr w:type="gramStart"/>
        <w:r w:rsidR="00FC5B7A">
          <w:rPr>
            <w:sz w:val="28"/>
            <w:szCs w:val="28"/>
          </w:rPr>
          <w:t>2</w:t>
        </w:r>
        <w:r w:rsidR="00EA379B" w:rsidRPr="005E0477">
          <w:rPr>
            <w:sz w:val="28"/>
            <w:szCs w:val="28"/>
          </w:rPr>
          <w:t xml:space="preserve">  </w:t>
        </w:r>
        <w:proofErr w:type="gramEnd"/>
      </w:hyperlink>
      <w:r w:rsidR="00EA379B" w:rsidRPr="005E0477">
        <w:rPr>
          <w:sz w:val="28"/>
          <w:szCs w:val="28"/>
        </w:rPr>
        <w:t>к настоящим Нормативным затратам.</w:t>
      </w:r>
      <w:r w:rsidR="00EA379B" w:rsidRPr="00971DA7">
        <w:rPr>
          <w:sz w:val="28"/>
          <w:szCs w:val="28"/>
        </w:rPr>
        <w:t xml:space="preserve"> </w:t>
      </w:r>
    </w:p>
    <w:p w:rsidR="00FC5B7A" w:rsidRDefault="00FC5B7A" w:rsidP="00354A07">
      <w:pPr>
        <w:widowControl w:val="0"/>
        <w:autoSpaceDE w:val="0"/>
        <w:autoSpaceDN w:val="0"/>
        <w:adjustRightInd w:val="0"/>
        <w:spacing w:line="192" w:lineRule="auto"/>
        <w:jc w:val="center"/>
        <w:rPr>
          <w:b/>
          <w:sz w:val="28"/>
          <w:szCs w:val="28"/>
        </w:rPr>
      </w:pPr>
    </w:p>
    <w:p w:rsidR="00C906C0" w:rsidRDefault="00C906C0" w:rsidP="00354A07">
      <w:pPr>
        <w:widowControl w:val="0"/>
        <w:autoSpaceDE w:val="0"/>
        <w:autoSpaceDN w:val="0"/>
        <w:adjustRightInd w:val="0"/>
        <w:spacing w:line="192" w:lineRule="auto"/>
        <w:jc w:val="center"/>
        <w:rPr>
          <w:sz w:val="28"/>
          <w:szCs w:val="28"/>
        </w:rPr>
      </w:pPr>
    </w:p>
    <w:p w:rsidR="00354A07" w:rsidRPr="00971DA7" w:rsidRDefault="00082C3D" w:rsidP="00354A07">
      <w:pPr>
        <w:widowControl w:val="0"/>
        <w:autoSpaceDE w:val="0"/>
        <w:autoSpaceDN w:val="0"/>
        <w:adjustRightInd w:val="0"/>
        <w:spacing w:line="192" w:lineRule="auto"/>
        <w:jc w:val="center"/>
        <w:rPr>
          <w:sz w:val="28"/>
          <w:szCs w:val="28"/>
        </w:rPr>
      </w:pPr>
      <w:r>
        <w:rPr>
          <w:sz w:val="28"/>
          <w:szCs w:val="28"/>
        </w:rPr>
        <w:t>8</w:t>
      </w:r>
      <w:r w:rsidR="00354A07" w:rsidRPr="00971DA7">
        <w:rPr>
          <w:sz w:val="28"/>
          <w:szCs w:val="28"/>
        </w:rPr>
        <w:t>. Нормативные затраты на приобретение канцелярских принадлежностей</w:t>
      </w:r>
    </w:p>
    <w:p w:rsidR="00354A07" w:rsidRPr="00971DA7" w:rsidRDefault="00354A07" w:rsidP="00354A0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973F1" w:rsidRPr="001A3F11" w:rsidRDefault="00A973F1" w:rsidP="00A973F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A3F11">
        <w:rPr>
          <w:sz w:val="28"/>
          <w:szCs w:val="28"/>
        </w:rPr>
        <w:t>Нормативные затраты на приобретение канцелярских принадлежностей (</w:t>
      </w:r>
      <w:proofErr w:type="spellStart"/>
      <w:r w:rsidRPr="001A3F11">
        <w:rPr>
          <w:sz w:val="28"/>
          <w:szCs w:val="28"/>
        </w:rPr>
        <w:t>З</w:t>
      </w:r>
      <w:r w:rsidRPr="001A3F11">
        <w:rPr>
          <w:sz w:val="28"/>
          <w:szCs w:val="28"/>
          <w:vertAlign w:val="subscript"/>
        </w:rPr>
        <w:t>канц</w:t>
      </w:r>
      <w:proofErr w:type="spellEnd"/>
      <w:r w:rsidRPr="001A3F11">
        <w:rPr>
          <w:sz w:val="28"/>
          <w:szCs w:val="28"/>
        </w:rPr>
        <w:t>) определяются по формуле:</w:t>
      </w:r>
    </w:p>
    <w:p w:rsidR="00A973F1" w:rsidRPr="001A3F11" w:rsidRDefault="00A973F1" w:rsidP="00A973F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973F1" w:rsidRPr="008757D9" w:rsidRDefault="00676C8A" w:rsidP="00A973F1">
      <w:pPr>
        <w:widowControl w:val="0"/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 xml:space="preserve">канц   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 xml:space="preserve">= 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N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i</m:t>
              </m:r>
              <m:r>
                <w:rPr>
                  <w:rFonts w:ascii="Cambria Math" w:hAnsi="Cambria Math"/>
                  <w:sz w:val="28"/>
                  <w:szCs w:val="28"/>
                </w:rPr>
                <m:t xml:space="preserve">канц  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 xml:space="preserve">× 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P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i</m:t>
              </m:r>
              <m:r>
                <w:rPr>
                  <w:rFonts w:ascii="Cambria Math" w:hAnsi="Cambria Math"/>
                  <w:sz w:val="28"/>
                  <w:szCs w:val="28"/>
                </w:rPr>
                <m:t>канц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 xml:space="preserve">  ,</m:t>
          </m:r>
        </m:oMath>
      </m:oMathPara>
    </w:p>
    <w:p w:rsidR="00A973F1" w:rsidRPr="001A3F11" w:rsidRDefault="00A973F1" w:rsidP="00A973F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A3F11">
        <w:rPr>
          <w:sz w:val="28"/>
          <w:szCs w:val="28"/>
        </w:rPr>
        <w:t>где:</w:t>
      </w:r>
    </w:p>
    <w:p w:rsidR="00A973F1" w:rsidRPr="001A3F11" w:rsidRDefault="00A973F1" w:rsidP="00A973F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434340" cy="251460"/>
            <wp:effectExtent l="0" t="0" r="3810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3F11">
        <w:rPr>
          <w:sz w:val="28"/>
          <w:szCs w:val="28"/>
        </w:rPr>
        <w:t xml:space="preserve"> – количество i-го предмета канцелярских принадлежностей; </w:t>
      </w:r>
    </w:p>
    <w:p w:rsidR="00A973F1" w:rsidRDefault="00A973F1" w:rsidP="00A973F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A3F11">
        <w:rPr>
          <w:noProof/>
          <w:position w:val="-12"/>
          <w:sz w:val="28"/>
          <w:szCs w:val="28"/>
        </w:rPr>
        <w:drawing>
          <wp:inline distT="0" distB="0" distL="0" distR="0">
            <wp:extent cx="525780" cy="342900"/>
            <wp:effectExtent l="0" t="0" r="7620" b="0"/>
            <wp:docPr id="39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3F11">
        <w:rPr>
          <w:sz w:val="28"/>
          <w:szCs w:val="28"/>
        </w:rPr>
        <w:t>- цена i-го предмета канцелярских принадлежностей</w:t>
      </w:r>
      <w:r>
        <w:rPr>
          <w:sz w:val="28"/>
          <w:szCs w:val="28"/>
        </w:rPr>
        <w:t>;</w:t>
      </w:r>
      <w:r w:rsidRPr="001A3F11">
        <w:rPr>
          <w:sz w:val="28"/>
          <w:szCs w:val="28"/>
        </w:rPr>
        <w:t xml:space="preserve"> </w:t>
      </w:r>
    </w:p>
    <w:p w:rsidR="00A973F1" w:rsidRDefault="00A973F1" w:rsidP="00A973F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1A3F11">
        <w:rPr>
          <w:sz w:val="28"/>
          <w:szCs w:val="28"/>
          <w:lang w:val="en-US"/>
        </w:rPr>
        <w:t>i</w:t>
      </w:r>
      <w:proofErr w:type="spellEnd"/>
      <w:r w:rsidRPr="001A3F11">
        <w:rPr>
          <w:sz w:val="28"/>
          <w:szCs w:val="28"/>
        </w:rPr>
        <w:t xml:space="preserve"> – </w:t>
      </w:r>
      <w:proofErr w:type="gramStart"/>
      <w:r w:rsidRPr="001A3F11">
        <w:rPr>
          <w:sz w:val="28"/>
          <w:szCs w:val="28"/>
        </w:rPr>
        <w:t>предмет</w:t>
      </w:r>
      <w:proofErr w:type="gramEnd"/>
      <w:r w:rsidRPr="001A3F11">
        <w:rPr>
          <w:sz w:val="28"/>
          <w:szCs w:val="28"/>
        </w:rPr>
        <w:t xml:space="preserve"> канцелярских принадлежностей.</w:t>
      </w:r>
    </w:p>
    <w:p w:rsidR="00A973F1" w:rsidRPr="005A2D21" w:rsidRDefault="00A973F1" w:rsidP="00A973F1">
      <w:pPr>
        <w:tabs>
          <w:tab w:val="left" w:pos="0"/>
          <w:tab w:val="left" w:pos="9356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A2D21">
        <w:rPr>
          <w:sz w:val="28"/>
          <w:szCs w:val="28"/>
        </w:rPr>
        <w:t>Примечание:</w:t>
      </w:r>
    </w:p>
    <w:p w:rsidR="00A973F1" w:rsidRPr="005A2D21" w:rsidRDefault="00A973F1" w:rsidP="00A973F1">
      <w:pPr>
        <w:widowControl w:val="0"/>
        <w:tabs>
          <w:tab w:val="left" w:pos="9356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A2D21">
        <w:rPr>
          <w:sz w:val="28"/>
          <w:szCs w:val="28"/>
        </w:rPr>
        <w:t xml:space="preserve">Закупка </w:t>
      </w:r>
      <w:r>
        <w:rPr>
          <w:sz w:val="28"/>
          <w:szCs w:val="28"/>
        </w:rPr>
        <w:t xml:space="preserve">канцелярских принадлежностей </w:t>
      </w:r>
      <w:r w:rsidRPr="005A2D21">
        <w:rPr>
          <w:sz w:val="28"/>
          <w:szCs w:val="28"/>
        </w:rPr>
        <w:t>осуществляется в пределах дов</w:t>
      </w:r>
      <w:r w:rsidRPr="005A2D21">
        <w:rPr>
          <w:sz w:val="28"/>
          <w:szCs w:val="28"/>
        </w:rPr>
        <w:t>е</w:t>
      </w:r>
      <w:r w:rsidRPr="005A2D21">
        <w:rPr>
          <w:sz w:val="28"/>
          <w:szCs w:val="28"/>
        </w:rPr>
        <w:t xml:space="preserve">денных лимитов бюджетных обязательств. </w:t>
      </w:r>
    </w:p>
    <w:p w:rsidR="00354A07" w:rsidRDefault="00354A07" w:rsidP="00354A07">
      <w:pPr>
        <w:widowControl w:val="0"/>
        <w:autoSpaceDE w:val="0"/>
        <w:autoSpaceDN w:val="0"/>
        <w:adjustRightInd w:val="0"/>
        <w:spacing w:line="192" w:lineRule="auto"/>
        <w:jc w:val="center"/>
        <w:rPr>
          <w:sz w:val="28"/>
          <w:szCs w:val="28"/>
        </w:rPr>
      </w:pPr>
    </w:p>
    <w:p w:rsidR="0082112A" w:rsidRPr="005E0477" w:rsidRDefault="0082112A" w:rsidP="00354A07">
      <w:pPr>
        <w:widowControl w:val="0"/>
        <w:autoSpaceDE w:val="0"/>
        <w:autoSpaceDN w:val="0"/>
        <w:adjustRightInd w:val="0"/>
        <w:spacing w:line="192" w:lineRule="auto"/>
        <w:jc w:val="center"/>
        <w:rPr>
          <w:sz w:val="28"/>
          <w:szCs w:val="28"/>
        </w:rPr>
      </w:pPr>
    </w:p>
    <w:p w:rsidR="001A708B" w:rsidRDefault="002110CD" w:rsidP="002110CD">
      <w:pPr>
        <w:pStyle w:val="ConsPlusNormal"/>
        <w:ind w:firstLine="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Шушенского </w:t>
      </w:r>
    </w:p>
    <w:p w:rsidR="002110CD" w:rsidRPr="00D201C8" w:rsidRDefault="002110CD" w:rsidP="002110CD">
      <w:pPr>
        <w:pStyle w:val="ConsPlusNormal"/>
        <w:ind w:firstLine="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районного Совета депутатов                                                      </w:t>
      </w:r>
      <w:r w:rsidR="00C906C0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А.Г. Керзик</w:t>
      </w:r>
    </w:p>
    <w:p w:rsidR="001A708B" w:rsidRPr="00D201C8" w:rsidRDefault="001A708B" w:rsidP="00B114BB">
      <w:pPr>
        <w:pStyle w:val="ConsPlusNormal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1A708B" w:rsidRDefault="001A708B" w:rsidP="00B114BB">
      <w:pPr>
        <w:pStyle w:val="ConsPlusNormal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1A708B" w:rsidRDefault="001A708B" w:rsidP="00B114BB">
      <w:pPr>
        <w:pStyle w:val="ConsPlusNormal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8E47E3" w:rsidRPr="00693316" w:rsidRDefault="008E47E3" w:rsidP="008E47E3">
      <w:pPr>
        <w:widowControl w:val="0"/>
        <w:autoSpaceDE w:val="0"/>
        <w:autoSpaceDN w:val="0"/>
        <w:adjustRightInd w:val="0"/>
        <w:ind w:left="5954"/>
      </w:pPr>
      <w:r w:rsidRPr="00693316">
        <w:t xml:space="preserve">Приложение </w:t>
      </w:r>
      <w:r w:rsidR="002B5B07">
        <w:t>1</w:t>
      </w:r>
      <w:r w:rsidR="00A92388">
        <w:t xml:space="preserve"> </w:t>
      </w:r>
    </w:p>
    <w:p w:rsidR="008E47E3" w:rsidRPr="00693316" w:rsidRDefault="008E47E3" w:rsidP="008E47E3">
      <w:pPr>
        <w:widowControl w:val="0"/>
        <w:autoSpaceDE w:val="0"/>
        <w:autoSpaceDN w:val="0"/>
        <w:adjustRightInd w:val="0"/>
        <w:ind w:left="5954"/>
      </w:pPr>
      <w:r w:rsidRPr="00693316">
        <w:t>к Нормативным затратам на обе</w:t>
      </w:r>
      <w:r w:rsidRPr="00693316">
        <w:t>с</w:t>
      </w:r>
      <w:r w:rsidRPr="00693316">
        <w:t xml:space="preserve">печение функций </w:t>
      </w:r>
      <w:r w:rsidR="002110CD">
        <w:t>районного С</w:t>
      </w:r>
      <w:r w:rsidR="002110CD">
        <w:t>о</w:t>
      </w:r>
      <w:r w:rsidR="002110CD">
        <w:t>вета депутатов</w:t>
      </w:r>
    </w:p>
    <w:p w:rsidR="008E47E3" w:rsidRPr="00693316" w:rsidRDefault="008E47E3" w:rsidP="008E47E3">
      <w:pPr>
        <w:widowControl w:val="0"/>
        <w:autoSpaceDE w:val="0"/>
        <w:autoSpaceDN w:val="0"/>
        <w:adjustRightInd w:val="0"/>
        <w:ind w:left="5954"/>
      </w:pPr>
    </w:p>
    <w:p w:rsidR="005767C4" w:rsidRPr="00693316" w:rsidRDefault="008E47E3" w:rsidP="008E47E3">
      <w:pPr>
        <w:widowControl w:val="0"/>
        <w:autoSpaceDE w:val="0"/>
        <w:autoSpaceDN w:val="0"/>
        <w:adjustRightInd w:val="0"/>
        <w:jc w:val="center"/>
      </w:pPr>
      <w:r w:rsidRPr="00693316">
        <w:t>Н</w:t>
      </w:r>
      <w:r w:rsidR="005767C4" w:rsidRPr="00693316">
        <w:t>ОРМАТИВЫ</w:t>
      </w:r>
      <w:r w:rsidRPr="00693316">
        <w:t xml:space="preserve"> </w:t>
      </w:r>
    </w:p>
    <w:p w:rsidR="005767C4" w:rsidRDefault="002110CD" w:rsidP="008E47E3">
      <w:pPr>
        <w:widowControl w:val="0"/>
        <w:autoSpaceDE w:val="0"/>
        <w:autoSpaceDN w:val="0"/>
        <w:adjustRightInd w:val="0"/>
        <w:jc w:val="center"/>
      </w:pPr>
      <w:r>
        <w:t>обеспечения работников</w:t>
      </w:r>
      <w:r w:rsidR="00C906C0">
        <w:t xml:space="preserve"> аппарата </w:t>
      </w:r>
      <w:r>
        <w:t>районного Совета депутатов</w:t>
      </w:r>
    </w:p>
    <w:p w:rsidR="00B37493" w:rsidRPr="00693316" w:rsidRDefault="00B37493" w:rsidP="008E47E3">
      <w:pPr>
        <w:widowControl w:val="0"/>
        <w:autoSpaceDE w:val="0"/>
        <w:autoSpaceDN w:val="0"/>
        <w:adjustRightInd w:val="0"/>
        <w:jc w:val="center"/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0"/>
        <w:gridCol w:w="2613"/>
        <w:gridCol w:w="1668"/>
        <w:gridCol w:w="1990"/>
        <w:gridCol w:w="2262"/>
        <w:gridCol w:w="1134"/>
      </w:tblGrid>
      <w:tr w:rsidR="00B74A49" w:rsidRPr="00971DA7" w:rsidTr="001A708B">
        <w:trPr>
          <w:tblHeader/>
        </w:trPr>
        <w:tc>
          <w:tcPr>
            <w:tcW w:w="540" w:type="dxa"/>
            <w:vAlign w:val="center"/>
          </w:tcPr>
          <w:p w:rsidR="00B74A49" w:rsidRPr="00971DA7" w:rsidRDefault="00B74A49" w:rsidP="00EB282E">
            <w:pPr>
              <w:jc w:val="center"/>
              <w:rPr>
                <w:rFonts w:eastAsia="Calibri"/>
                <w:lang w:eastAsia="en-US"/>
              </w:rPr>
            </w:pPr>
            <w:r w:rsidRPr="00971DA7">
              <w:rPr>
                <w:rFonts w:eastAsia="Calibri"/>
                <w:lang w:eastAsia="en-US"/>
              </w:rPr>
              <w:t xml:space="preserve">№ </w:t>
            </w:r>
            <w:proofErr w:type="spellStart"/>
            <w:proofErr w:type="gramStart"/>
            <w:r w:rsidRPr="00971DA7">
              <w:rPr>
                <w:rFonts w:eastAsia="Calibri"/>
                <w:lang w:eastAsia="en-US"/>
              </w:rPr>
              <w:t>п</w:t>
            </w:r>
            <w:proofErr w:type="spellEnd"/>
            <w:proofErr w:type="gramEnd"/>
            <w:r w:rsidRPr="00971DA7">
              <w:rPr>
                <w:rFonts w:eastAsia="Calibri"/>
                <w:lang w:eastAsia="en-US"/>
              </w:rPr>
              <w:t>/</w:t>
            </w:r>
            <w:proofErr w:type="spellStart"/>
            <w:r w:rsidRPr="00971DA7">
              <w:rPr>
                <w:rFonts w:eastAsia="Calibri"/>
                <w:lang w:eastAsia="en-US"/>
              </w:rPr>
              <w:t>п</w:t>
            </w:r>
            <w:proofErr w:type="spellEnd"/>
          </w:p>
        </w:tc>
        <w:tc>
          <w:tcPr>
            <w:tcW w:w="2613" w:type="dxa"/>
            <w:vAlign w:val="center"/>
          </w:tcPr>
          <w:p w:rsidR="00B74A49" w:rsidRPr="00971DA7" w:rsidRDefault="00B74A49" w:rsidP="00EB282E">
            <w:pPr>
              <w:jc w:val="center"/>
              <w:rPr>
                <w:rFonts w:eastAsia="Calibri"/>
                <w:lang w:eastAsia="en-US"/>
              </w:rPr>
            </w:pPr>
            <w:r w:rsidRPr="00971DA7">
              <w:rPr>
                <w:rFonts w:eastAsia="Calibri"/>
                <w:lang w:eastAsia="en-US"/>
              </w:rPr>
              <w:t>Наименование</w:t>
            </w:r>
          </w:p>
        </w:tc>
        <w:tc>
          <w:tcPr>
            <w:tcW w:w="1668" w:type="dxa"/>
            <w:vAlign w:val="center"/>
          </w:tcPr>
          <w:p w:rsidR="00B74A49" w:rsidRPr="00971DA7" w:rsidRDefault="00B74A49" w:rsidP="00EB282E">
            <w:pPr>
              <w:jc w:val="center"/>
              <w:rPr>
                <w:rFonts w:eastAsia="Calibri"/>
                <w:lang w:eastAsia="en-US"/>
              </w:rPr>
            </w:pPr>
            <w:r w:rsidRPr="00971DA7">
              <w:rPr>
                <w:rFonts w:eastAsia="Calibri"/>
                <w:lang w:eastAsia="en-US"/>
              </w:rPr>
              <w:t>Количество  оборудов</w:t>
            </w:r>
            <w:r w:rsidRPr="00971DA7">
              <w:rPr>
                <w:rFonts w:eastAsia="Calibri"/>
                <w:lang w:eastAsia="en-US"/>
              </w:rPr>
              <w:t>а</w:t>
            </w:r>
            <w:r w:rsidRPr="00971DA7">
              <w:rPr>
                <w:rFonts w:eastAsia="Calibri"/>
                <w:lang w:eastAsia="en-US"/>
              </w:rPr>
              <w:t>ния, средств коммуник</w:t>
            </w:r>
            <w:r w:rsidRPr="00971DA7">
              <w:rPr>
                <w:rFonts w:eastAsia="Calibri"/>
                <w:lang w:eastAsia="en-US"/>
              </w:rPr>
              <w:t>а</w:t>
            </w:r>
            <w:r w:rsidRPr="00971DA7">
              <w:rPr>
                <w:rFonts w:eastAsia="Calibri"/>
                <w:lang w:eastAsia="en-US"/>
              </w:rPr>
              <w:t>ции,  ед.</w:t>
            </w:r>
          </w:p>
        </w:tc>
        <w:tc>
          <w:tcPr>
            <w:tcW w:w="1990" w:type="dxa"/>
            <w:vAlign w:val="center"/>
          </w:tcPr>
          <w:p w:rsidR="00B74A49" w:rsidRPr="00971DA7" w:rsidRDefault="00B74A49" w:rsidP="00EB28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971DA7">
              <w:rPr>
                <w:rFonts w:eastAsia="Calibri"/>
                <w:lang w:eastAsia="en-US"/>
              </w:rPr>
              <w:t>Цена  приобр</w:t>
            </w:r>
            <w:r w:rsidRPr="00971DA7">
              <w:rPr>
                <w:rFonts w:eastAsia="Calibri"/>
                <w:lang w:eastAsia="en-US"/>
              </w:rPr>
              <w:t>е</w:t>
            </w:r>
            <w:r w:rsidRPr="00971DA7">
              <w:rPr>
                <w:rFonts w:eastAsia="Calibri"/>
                <w:lang w:eastAsia="en-US"/>
              </w:rPr>
              <w:t>тения оборуд</w:t>
            </w:r>
            <w:r w:rsidRPr="00971DA7">
              <w:rPr>
                <w:rFonts w:eastAsia="Calibri"/>
                <w:lang w:eastAsia="en-US"/>
              </w:rPr>
              <w:t>о</w:t>
            </w:r>
            <w:r w:rsidRPr="00971DA7">
              <w:rPr>
                <w:rFonts w:eastAsia="Calibri"/>
                <w:lang w:eastAsia="en-US"/>
              </w:rPr>
              <w:t>вания, средств коммуникации, не более, руб.</w:t>
            </w:r>
          </w:p>
        </w:tc>
        <w:tc>
          <w:tcPr>
            <w:tcW w:w="2262" w:type="dxa"/>
            <w:vAlign w:val="center"/>
          </w:tcPr>
          <w:p w:rsidR="00B74A49" w:rsidRPr="00971DA7" w:rsidRDefault="00B74A49" w:rsidP="00EB282E">
            <w:pPr>
              <w:jc w:val="center"/>
              <w:rPr>
                <w:rFonts w:eastAsia="Calibri"/>
                <w:lang w:eastAsia="en-US"/>
              </w:rPr>
            </w:pPr>
            <w:r w:rsidRPr="00971DA7">
              <w:rPr>
                <w:rFonts w:eastAsia="Calibri"/>
                <w:lang w:eastAsia="en-US"/>
              </w:rPr>
              <w:t>Должности рабо</w:t>
            </w:r>
            <w:r w:rsidRPr="00971DA7">
              <w:rPr>
                <w:rFonts w:eastAsia="Calibri"/>
                <w:lang w:eastAsia="en-US"/>
              </w:rPr>
              <w:t>т</w:t>
            </w:r>
            <w:r w:rsidRPr="00971DA7">
              <w:rPr>
                <w:rFonts w:eastAsia="Calibri"/>
                <w:lang w:eastAsia="en-US"/>
              </w:rPr>
              <w:t>ников</w:t>
            </w:r>
          </w:p>
        </w:tc>
        <w:tc>
          <w:tcPr>
            <w:tcW w:w="1134" w:type="dxa"/>
          </w:tcPr>
          <w:p w:rsidR="00B74A49" w:rsidRPr="00971DA7" w:rsidRDefault="00B74A49" w:rsidP="00EB282E">
            <w:pPr>
              <w:jc w:val="center"/>
              <w:rPr>
                <w:rFonts w:eastAsia="Calibri"/>
                <w:lang w:eastAsia="en-US"/>
              </w:rPr>
            </w:pPr>
            <w:r w:rsidRPr="00971DA7">
              <w:rPr>
                <w:rFonts w:eastAsia="Calibri"/>
                <w:lang w:eastAsia="en-US"/>
              </w:rPr>
              <w:t>Срок эксплу</w:t>
            </w:r>
            <w:r w:rsidRPr="00971DA7">
              <w:rPr>
                <w:rFonts w:eastAsia="Calibri"/>
                <w:lang w:eastAsia="en-US"/>
              </w:rPr>
              <w:t>а</w:t>
            </w:r>
            <w:r w:rsidRPr="00971DA7">
              <w:rPr>
                <w:rFonts w:eastAsia="Calibri"/>
                <w:lang w:eastAsia="en-US"/>
              </w:rPr>
              <w:t>тации</w:t>
            </w:r>
          </w:p>
          <w:p w:rsidR="00B74A49" w:rsidRPr="00971DA7" w:rsidRDefault="00B74A49" w:rsidP="00EB282E">
            <w:pPr>
              <w:jc w:val="center"/>
              <w:rPr>
                <w:rFonts w:eastAsia="Calibri"/>
                <w:lang w:eastAsia="en-US"/>
              </w:rPr>
            </w:pPr>
            <w:r w:rsidRPr="00971DA7">
              <w:rPr>
                <w:rFonts w:eastAsia="Calibri"/>
                <w:lang w:eastAsia="en-US"/>
              </w:rPr>
              <w:t>(лет)</w:t>
            </w:r>
          </w:p>
        </w:tc>
      </w:tr>
      <w:tr w:rsidR="00B74A49" w:rsidRPr="00971DA7" w:rsidTr="001A708B">
        <w:trPr>
          <w:tblHeader/>
        </w:trPr>
        <w:tc>
          <w:tcPr>
            <w:tcW w:w="540" w:type="dxa"/>
            <w:vAlign w:val="center"/>
          </w:tcPr>
          <w:p w:rsidR="00B74A49" w:rsidRPr="00971DA7" w:rsidRDefault="00B74A49" w:rsidP="00EB282E">
            <w:pPr>
              <w:jc w:val="center"/>
              <w:rPr>
                <w:rFonts w:eastAsia="Calibri"/>
                <w:lang w:eastAsia="en-US"/>
              </w:rPr>
            </w:pPr>
            <w:r w:rsidRPr="00971DA7">
              <w:rPr>
                <w:rFonts w:eastAsia="Calibri"/>
                <w:lang w:eastAsia="en-US"/>
              </w:rPr>
              <w:t>1</w:t>
            </w:r>
          </w:p>
        </w:tc>
        <w:tc>
          <w:tcPr>
            <w:tcW w:w="2613" w:type="dxa"/>
            <w:vAlign w:val="center"/>
          </w:tcPr>
          <w:p w:rsidR="00B74A49" w:rsidRPr="00971DA7" w:rsidRDefault="00B74A49" w:rsidP="00EB282E">
            <w:pPr>
              <w:jc w:val="center"/>
              <w:rPr>
                <w:rFonts w:eastAsia="Calibri"/>
                <w:lang w:eastAsia="en-US"/>
              </w:rPr>
            </w:pPr>
            <w:r w:rsidRPr="00971DA7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668" w:type="dxa"/>
            <w:vAlign w:val="center"/>
          </w:tcPr>
          <w:p w:rsidR="00B74A49" w:rsidRPr="00971DA7" w:rsidRDefault="00B74A49" w:rsidP="00EB282E">
            <w:pPr>
              <w:jc w:val="center"/>
              <w:rPr>
                <w:rFonts w:eastAsia="Calibri"/>
                <w:lang w:eastAsia="en-US"/>
              </w:rPr>
            </w:pPr>
            <w:r w:rsidRPr="00971DA7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990" w:type="dxa"/>
            <w:vAlign w:val="center"/>
          </w:tcPr>
          <w:p w:rsidR="00B74A49" w:rsidRPr="00971DA7" w:rsidRDefault="00B74A49" w:rsidP="00EB28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971DA7">
              <w:rPr>
                <w:rFonts w:eastAsia="Calibri"/>
                <w:lang w:eastAsia="en-US"/>
              </w:rPr>
              <w:t>4</w:t>
            </w:r>
          </w:p>
        </w:tc>
        <w:tc>
          <w:tcPr>
            <w:tcW w:w="2262" w:type="dxa"/>
            <w:vAlign w:val="center"/>
          </w:tcPr>
          <w:p w:rsidR="00B74A49" w:rsidRPr="00971DA7" w:rsidRDefault="00B74A49" w:rsidP="00EB282E">
            <w:pPr>
              <w:jc w:val="center"/>
              <w:rPr>
                <w:rFonts w:eastAsia="Calibri"/>
                <w:lang w:eastAsia="en-US"/>
              </w:rPr>
            </w:pPr>
            <w:r w:rsidRPr="00971DA7">
              <w:rPr>
                <w:rFonts w:eastAsia="Calibri"/>
                <w:lang w:eastAsia="en-US"/>
              </w:rPr>
              <w:t>5</w:t>
            </w:r>
          </w:p>
        </w:tc>
        <w:tc>
          <w:tcPr>
            <w:tcW w:w="1134" w:type="dxa"/>
          </w:tcPr>
          <w:p w:rsidR="00B74A49" w:rsidRPr="00971DA7" w:rsidRDefault="00B74A49" w:rsidP="00EB282E">
            <w:pPr>
              <w:jc w:val="center"/>
              <w:rPr>
                <w:rFonts w:eastAsia="Calibri"/>
                <w:lang w:eastAsia="en-US"/>
              </w:rPr>
            </w:pPr>
            <w:r w:rsidRPr="00971DA7">
              <w:rPr>
                <w:rFonts w:eastAsia="Calibri"/>
                <w:lang w:eastAsia="en-US"/>
              </w:rPr>
              <w:t>6</w:t>
            </w:r>
          </w:p>
        </w:tc>
      </w:tr>
      <w:tr w:rsidR="001A708B" w:rsidRPr="00971DA7" w:rsidTr="00802E1D">
        <w:trPr>
          <w:trHeight w:val="2822"/>
        </w:trPr>
        <w:tc>
          <w:tcPr>
            <w:tcW w:w="540" w:type="dxa"/>
          </w:tcPr>
          <w:p w:rsidR="001A708B" w:rsidRPr="00971DA7" w:rsidRDefault="001A708B" w:rsidP="00EB282E">
            <w:pPr>
              <w:jc w:val="center"/>
              <w:rPr>
                <w:rFonts w:eastAsia="Calibri"/>
                <w:lang w:eastAsia="en-US"/>
              </w:rPr>
            </w:pPr>
            <w:r w:rsidRPr="00971DA7">
              <w:rPr>
                <w:rFonts w:eastAsia="Calibri"/>
                <w:lang w:eastAsia="en-US"/>
              </w:rPr>
              <w:t>1</w:t>
            </w:r>
          </w:p>
        </w:tc>
        <w:tc>
          <w:tcPr>
            <w:tcW w:w="2613" w:type="dxa"/>
          </w:tcPr>
          <w:p w:rsidR="001A708B" w:rsidRPr="00971DA7" w:rsidRDefault="001A708B" w:rsidP="00983384">
            <w:pPr>
              <w:rPr>
                <w:rFonts w:eastAsia="Calibri"/>
                <w:lang w:eastAsia="en-US"/>
              </w:rPr>
            </w:pPr>
            <w:r w:rsidRPr="00971DA7">
              <w:rPr>
                <w:rFonts w:eastAsia="Calibri"/>
                <w:lang w:eastAsia="en-US"/>
              </w:rPr>
              <w:t>Рабочая станция -компьютер (в составе системный блок, м</w:t>
            </w:r>
            <w:r w:rsidRPr="00971DA7">
              <w:rPr>
                <w:rFonts w:eastAsia="Calibri"/>
                <w:lang w:eastAsia="en-US"/>
              </w:rPr>
              <w:t>о</w:t>
            </w:r>
            <w:r w:rsidRPr="00971DA7">
              <w:rPr>
                <w:rFonts w:eastAsia="Calibri"/>
                <w:lang w:eastAsia="en-US"/>
              </w:rPr>
              <w:t>нитор) или моноблок.</w:t>
            </w:r>
          </w:p>
        </w:tc>
        <w:tc>
          <w:tcPr>
            <w:tcW w:w="1668" w:type="dxa"/>
            <w:vAlign w:val="center"/>
          </w:tcPr>
          <w:p w:rsidR="001A708B" w:rsidRPr="00971DA7" w:rsidRDefault="001A708B" w:rsidP="00EB282E">
            <w:pPr>
              <w:jc w:val="center"/>
              <w:rPr>
                <w:rFonts w:eastAsia="Calibri"/>
                <w:lang w:eastAsia="en-US"/>
              </w:rPr>
            </w:pPr>
            <w:r w:rsidRPr="00971DA7">
              <w:rPr>
                <w:rFonts w:eastAsia="Calibri"/>
                <w:lang w:eastAsia="en-US"/>
              </w:rPr>
              <w:t>Не более 1 комплекта на одного р</w:t>
            </w:r>
            <w:r w:rsidRPr="00971DA7">
              <w:rPr>
                <w:rFonts w:eastAsia="Calibri"/>
                <w:lang w:eastAsia="en-US"/>
              </w:rPr>
              <w:t>а</w:t>
            </w:r>
            <w:r w:rsidRPr="00971DA7">
              <w:rPr>
                <w:rFonts w:eastAsia="Calibri"/>
                <w:lang w:eastAsia="en-US"/>
              </w:rPr>
              <w:t>ботника</w:t>
            </w:r>
          </w:p>
        </w:tc>
        <w:tc>
          <w:tcPr>
            <w:tcW w:w="1990" w:type="dxa"/>
            <w:vAlign w:val="center"/>
          </w:tcPr>
          <w:p w:rsidR="001A708B" w:rsidRPr="00971DA7" w:rsidRDefault="00584B77" w:rsidP="00DF4D9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70</w:t>
            </w:r>
            <w:r w:rsidR="001A708B" w:rsidRPr="00971DA7">
              <w:rPr>
                <w:rFonts w:eastAsia="Calibri"/>
                <w:lang w:eastAsia="en-US"/>
              </w:rPr>
              <w:t xml:space="preserve"> 000</w:t>
            </w:r>
          </w:p>
        </w:tc>
        <w:tc>
          <w:tcPr>
            <w:tcW w:w="2262" w:type="dxa"/>
            <w:vAlign w:val="center"/>
          </w:tcPr>
          <w:p w:rsidR="001A708B" w:rsidRPr="00971DA7" w:rsidRDefault="001A708B" w:rsidP="00EB282E">
            <w:pPr>
              <w:spacing w:line="192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971DA7">
              <w:rPr>
                <w:rFonts w:eastAsia="Calibri"/>
                <w:color w:val="000000"/>
                <w:lang w:eastAsia="en-US"/>
              </w:rPr>
              <w:t>Работники</w:t>
            </w:r>
            <w:r w:rsidR="002B5B07">
              <w:t xml:space="preserve"> аппар</w:t>
            </w:r>
            <w:r w:rsidR="002B5B07">
              <w:t>а</w:t>
            </w:r>
            <w:r w:rsidR="002B5B07">
              <w:t>та</w:t>
            </w:r>
            <w:r w:rsidRPr="00971DA7">
              <w:rPr>
                <w:rFonts w:eastAsia="Calibri"/>
                <w:color w:val="000000"/>
                <w:lang w:eastAsia="en-US"/>
              </w:rPr>
              <w:t xml:space="preserve"> </w:t>
            </w:r>
            <w:r w:rsidR="002110CD">
              <w:t>районного Сов</w:t>
            </w:r>
            <w:r w:rsidR="002110CD">
              <w:t>е</w:t>
            </w:r>
            <w:r w:rsidR="002110CD">
              <w:t>та депутатов</w:t>
            </w:r>
            <w:r w:rsidRPr="00971DA7">
              <w:rPr>
                <w:rFonts w:eastAsia="Calibri"/>
                <w:color w:val="000000"/>
                <w:lang w:eastAsia="en-US"/>
              </w:rPr>
              <w:t xml:space="preserve"> в </w:t>
            </w:r>
            <w:proofErr w:type="gramStart"/>
            <w:r w:rsidRPr="00971DA7">
              <w:rPr>
                <w:rFonts w:eastAsia="Calibri"/>
                <w:color w:val="000000"/>
                <w:lang w:eastAsia="en-US"/>
              </w:rPr>
              <w:t>об</w:t>
            </w:r>
            <w:r w:rsidRPr="00971DA7">
              <w:rPr>
                <w:rFonts w:eastAsia="Calibri"/>
                <w:color w:val="000000"/>
                <w:lang w:eastAsia="en-US"/>
              </w:rPr>
              <w:t>я</w:t>
            </w:r>
            <w:r w:rsidRPr="00971DA7">
              <w:rPr>
                <w:rFonts w:eastAsia="Calibri"/>
                <w:color w:val="000000"/>
                <w:lang w:eastAsia="en-US"/>
              </w:rPr>
              <w:t>занности</w:t>
            </w:r>
            <w:proofErr w:type="gramEnd"/>
            <w:r w:rsidRPr="00971DA7">
              <w:rPr>
                <w:rFonts w:eastAsia="Calibri"/>
                <w:color w:val="000000"/>
                <w:lang w:eastAsia="en-US"/>
              </w:rPr>
              <w:t xml:space="preserve"> которых входит обработка текстовых </w:t>
            </w:r>
          </w:p>
          <w:p w:rsidR="001A708B" w:rsidRPr="00971DA7" w:rsidRDefault="001A708B" w:rsidP="00EB282E">
            <w:pPr>
              <w:spacing w:line="192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971DA7">
              <w:rPr>
                <w:rFonts w:eastAsia="Calibri"/>
                <w:color w:val="000000"/>
                <w:lang w:eastAsia="en-US"/>
              </w:rPr>
              <w:t>документов и раб</w:t>
            </w:r>
            <w:r w:rsidRPr="00971DA7">
              <w:rPr>
                <w:rFonts w:eastAsia="Calibri"/>
                <w:color w:val="000000"/>
                <w:lang w:eastAsia="en-US"/>
              </w:rPr>
              <w:t>о</w:t>
            </w:r>
            <w:r w:rsidRPr="00971DA7">
              <w:rPr>
                <w:rFonts w:eastAsia="Calibri"/>
                <w:color w:val="000000"/>
                <w:lang w:eastAsia="en-US"/>
              </w:rPr>
              <w:t>тающих в инфо</w:t>
            </w:r>
            <w:r w:rsidRPr="00971DA7">
              <w:rPr>
                <w:rFonts w:eastAsia="Calibri"/>
                <w:color w:val="000000"/>
                <w:lang w:eastAsia="en-US"/>
              </w:rPr>
              <w:t>р</w:t>
            </w:r>
            <w:r w:rsidRPr="00971DA7">
              <w:rPr>
                <w:rFonts w:eastAsia="Calibri"/>
                <w:color w:val="000000"/>
                <w:lang w:eastAsia="en-US"/>
              </w:rPr>
              <w:t>мационных сист</w:t>
            </w:r>
            <w:r w:rsidRPr="00971DA7">
              <w:rPr>
                <w:rFonts w:eastAsia="Calibri"/>
                <w:color w:val="000000"/>
                <w:lang w:eastAsia="en-US"/>
              </w:rPr>
              <w:t>е</w:t>
            </w:r>
            <w:r w:rsidRPr="00971DA7">
              <w:rPr>
                <w:rFonts w:eastAsia="Calibri"/>
                <w:color w:val="000000"/>
                <w:lang w:eastAsia="en-US"/>
              </w:rPr>
              <w:t xml:space="preserve">мах </w:t>
            </w:r>
          </w:p>
          <w:p w:rsidR="001A708B" w:rsidRPr="00971DA7" w:rsidRDefault="001A708B" w:rsidP="00EB282E">
            <w:pPr>
              <w:spacing w:line="192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1A708B" w:rsidRPr="00971DA7" w:rsidRDefault="00802E1D" w:rsidP="00802E1D">
            <w:pPr>
              <w:spacing w:line="192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971DA7">
              <w:rPr>
                <w:rFonts w:eastAsia="Calibri"/>
                <w:color w:val="000000"/>
                <w:lang w:eastAsia="en-US"/>
              </w:rPr>
              <w:t>5</w:t>
            </w:r>
          </w:p>
        </w:tc>
      </w:tr>
      <w:tr w:rsidR="00B74A49" w:rsidRPr="00971DA7" w:rsidTr="00802E1D">
        <w:tc>
          <w:tcPr>
            <w:tcW w:w="540" w:type="dxa"/>
          </w:tcPr>
          <w:p w:rsidR="00B74A49" w:rsidRPr="00971DA7" w:rsidRDefault="00B74A49" w:rsidP="00EB282E">
            <w:pPr>
              <w:jc w:val="center"/>
              <w:rPr>
                <w:rFonts w:eastAsia="Calibri"/>
                <w:lang w:eastAsia="en-US"/>
              </w:rPr>
            </w:pPr>
            <w:r w:rsidRPr="00971DA7">
              <w:rPr>
                <w:rFonts w:eastAsia="Calibri"/>
                <w:lang w:eastAsia="en-US"/>
              </w:rPr>
              <w:t>2</w:t>
            </w:r>
          </w:p>
        </w:tc>
        <w:tc>
          <w:tcPr>
            <w:tcW w:w="2613" w:type="dxa"/>
          </w:tcPr>
          <w:p w:rsidR="00B74A49" w:rsidRPr="00971DA7" w:rsidRDefault="00B74A49" w:rsidP="000640DB">
            <w:pPr>
              <w:rPr>
                <w:rFonts w:eastAsia="Calibri"/>
                <w:lang w:eastAsia="en-US"/>
              </w:rPr>
            </w:pPr>
            <w:r w:rsidRPr="00971DA7">
              <w:rPr>
                <w:rFonts w:eastAsia="Calibri"/>
                <w:lang w:eastAsia="en-US"/>
              </w:rPr>
              <w:t>Модуль бесперебойн</w:t>
            </w:r>
            <w:r w:rsidRPr="00971DA7">
              <w:rPr>
                <w:rFonts w:eastAsia="Calibri"/>
                <w:lang w:eastAsia="en-US"/>
              </w:rPr>
              <w:t>о</w:t>
            </w:r>
            <w:r w:rsidRPr="00971DA7">
              <w:rPr>
                <w:rFonts w:eastAsia="Calibri"/>
                <w:lang w:eastAsia="en-US"/>
              </w:rPr>
              <w:t>го питания</w:t>
            </w:r>
          </w:p>
        </w:tc>
        <w:tc>
          <w:tcPr>
            <w:tcW w:w="1668" w:type="dxa"/>
            <w:vAlign w:val="center"/>
          </w:tcPr>
          <w:p w:rsidR="00B74A49" w:rsidRPr="00971DA7" w:rsidRDefault="00B74A49" w:rsidP="00187964">
            <w:pPr>
              <w:jc w:val="center"/>
              <w:rPr>
                <w:rFonts w:eastAsia="Calibri"/>
                <w:lang w:eastAsia="en-US"/>
              </w:rPr>
            </w:pPr>
            <w:r w:rsidRPr="00971DA7">
              <w:rPr>
                <w:rFonts w:eastAsia="Calibri"/>
                <w:lang w:eastAsia="en-US"/>
              </w:rPr>
              <w:t>Не более 1 единицы на одного р</w:t>
            </w:r>
            <w:r w:rsidRPr="00971DA7">
              <w:rPr>
                <w:rFonts w:eastAsia="Calibri"/>
                <w:lang w:eastAsia="en-US"/>
              </w:rPr>
              <w:t>а</w:t>
            </w:r>
            <w:r w:rsidRPr="00971DA7">
              <w:rPr>
                <w:rFonts w:eastAsia="Calibri"/>
                <w:lang w:eastAsia="en-US"/>
              </w:rPr>
              <w:t>ботника</w:t>
            </w:r>
          </w:p>
        </w:tc>
        <w:tc>
          <w:tcPr>
            <w:tcW w:w="1990" w:type="dxa"/>
            <w:vAlign w:val="center"/>
          </w:tcPr>
          <w:p w:rsidR="00B74A49" w:rsidRPr="00971DA7" w:rsidRDefault="00584B77" w:rsidP="00EB282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8 000</w:t>
            </w:r>
          </w:p>
        </w:tc>
        <w:tc>
          <w:tcPr>
            <w:tcW w:w="2262" w:type="dxa"/>
            <w:vAlign w:val="center"/>
          </w:tcPr>
          <w:p w:rsidR="00B74A49" w:rsidRPr="00971DA7" w:rsidRDefault="00B74A49" w:rsidP="00EB282E">
            <w:pPr>
              <w:jc w:val="center"/>
              <w:rPr>
                <w:rFonts w:eastAsia="Calibri"/>
                <w:lang w:eastAsia="en-US"/>
              </w:rPr>
            </w:pPr>
            <w:r w:rsidRPr="00971DA7">
              <w:rPr>
                <w:rFonts w:eastAsia="Calibri"/>
                <w:lang w:eastAsia="en-US"/>
              </w:rPr>
              <w:t>Все категории должностей рабо</w:t>
            </w:r>
            <w:r w:rsidRPr="00971DA7">
              <w:rPr>
                <w:rFonts w:eastAsia="Calibri"/>
                <w:lang w:eastAsia="en-US"/>
              </w:rPr>
              <w:t>т</w:t>
            </w:r>
            <w:r w:rsidRPr="00971DA7">
              <w:rPr>
                <w:rFonts w:eastAsia="Calibri"/>
                <w:lang w:eastAsia="en-US"/>
              </w:rPr>
              <w:t>ников</w:t>
            </w:r>
            <w:r w:rsidR="002B5B07">
              <w:t xml:space="preserve"> аппарата</w:t>
            </w:r>
          </w:p>
        </w:tc>
        <w:tc>
          <w:tcPr>
            <w:tcW w:w="1134" w:type="dxa"/>
            <w:vAlign w:val="center"/>
          </w:tcPr>
          <w:p w:rsidR="00B74A49" w:rsidRPr="00971DA7" w:rsidRDefault="00802E1D" w:rsidP="00802E1D">
            <w:pPr>
              <w:jc w:val="center"/>
              <w:rPr>
                <w:rFonts w:eastAsia="Calibri"/>
                <w:lang w:eastAsia="en-US"/>
              </w:rPr>
            </w:pPr>
            <w:r w:rsidRPr="00971DA7">
              <w:rPr>
                <w:rFonts w:eastAsia="Calibri"/>
                <w:lang w:eastAsia="en-US"/>
              </w:rPr>
              <w:t>5</w:t>
            </w:r>
          </w:p>
        </w:tc>
      </w:tr>
      <w:tr w:rsidR="00B74A49" w:rsidRPr="00971DA7" w:rsidTr="00802E1D">
        <w:trPr>
          <w:trHeight w:val="503"/>
        </w:trPr>
        <w:tc>
          <w:tcPr>
            <w:tcW w:w="540" w:type="dxa"/>
          </w:tcPr>
          <w:p w:rsidR="00B74A49" w:rsidRPr="00971DA7" w:rsidRDefault="00B16EE8" w:rsidP="008357A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2613" w:type="dxa"/>
          </w:tcPr>
          <w:p w:rsidR="00B74A49" w:rsidRPr="00971DA7" w:rsidRDefault="00B74A49" w:rsidP="00B84B4A">
            <w:pPr>
              <w:rPr>
                <w:rFonts w:eastAsia="Calibri"/>
                <w:lang w:eastAsia="en-US"/>
              </w:rPr>
            </w:pPr>
            <w:r w:rsidRPr="00971DA7">
              <w:rPr>
                <w:rFonts w:eastAsia="Calibri"/>
                <w:lang w:eastAsia="en-US"/>
              </w:rPr>
              <w:t>Многофункциональное портативное  устро</w:t>
            </w:r>
            <w:r w:rsidRPr="00971DA7">
              <w:rPr>
                <w:rFonts w:eastAsia="Calibri"/>
                <w:lang w:eastAsia="en-US"/>
              </w:rPr>
              <w:t>й</w:t>
            </w:r>
            <w:r w:rsidRPr="00971DA7">
              <w:rPr>
                <w:rFonts w:eastAsia="Calibri"/>
                <w:lang w:eastAsia="en-US"/>
              </w:rPr>
              <w:t xml:space="preserve">ство (МФУ) </w:t>
            </w:r>
          </w:p>
        </w:tc>
        <w:tc>
          <w:tcPr>
            <w:tcW w:w="1668" w:type="dxa"/>
            <w:vAlign w:val="center"/>
          </w:tcPr>
          <w:p w:rsidR="00B74A49" w:rsidRPr="00971DA7" w:rsidRDefault="00B74A49" w:rsidP="00EB282E">
            <w:pPr>
              <w:jc w:val="center"/>
              <w:rPr>
                <w:rFonts w:eastAsia="Calibri"/>
                <w:lang w:eastAsia="en-US"/>
              </w:rPr>
            </w:pPr>
            <w:r w:rsidRPr="00971DA7">
              <w:rPr>
                <w:rFonts w:eastAsia="Calibri"/>
                <w:lang w:eastAsia="en-US"/>
              </w:rPr>
              <w:t>Не более 1 единицы на одного р</w:t>
            </w:r>
            <w:r w:rsidRPr="00971DA7">
              <w:rPr>
                <w:rFonts w:eastAsia="Calibri"/>
                <w:lang w:eastAsia="en-US"/>
              </w:rPr>
              <w:t>а</w:t>
            </w:r>
            <w:r w:rsidRPr="00971DA7">
              <w:rPr>
                <w:rFonts w:eastAsia="Calibri"/>
                <w:lang w:eastAsia="en-US"/>
              </w:rPr>
              <w:t>ботника</w:t>
            </w:r>
          </w:p>
        </w:tc>
        <w:tc>
          <w:tcPr>
            <w:tcW w:w="1990" w:type="dxa"/>
            <w:vAlign w:val="center"/>
          </w:tcPr>
          <w:p w:rsidR="00B74A49" w:rsidRPr="00971DA7" w:rsidRDefault="00584B77" w:rsidP="00837D7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80</w:t>
            </w:r>
            <w:r w:rsidR="00B74A49" w:rsidRPr="00971DA7">
              <w:rPr>
                <w:rFonts w:eastAsia="Calibri"/>
                <w:lang w:eastAsia="en-US"/>
              </w:rPr>
              <w:t xml:space="preserve"> 000</w:t>
            </w:r>
          </w:p>
        </w:tc>
        <w:tc>
          <w:tcPr>
            <w:tcW w:w="2262" w:type="dxa"/>
            <w:vAlign w:val="center"/>
          </w:tcPr>
          <w:p w:rsidR="001A708B" w:rsidRPr="00971DA7" w:rsidRDefault="001A708B" w:rsidP="001A708B">
            <w:pPr>
              <w:spacing w:line="192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971DA7">
              <w:rPr>
                <w:rFonts w:eastAsia="Calibri"/>
                <w:color w:val="000000"/>
                <w:lang w:eastAsia="en-US"/>
              </w:rPr>
              <w:t xml:space="preserve">Работники </w:t>
            </w:r>
            <w:r w:rsidR="002B5B07">
              <w:t>аппар</w:t>
            </w:r>
            <w:r w:rsidR="002B5B07">
              <w:t>а</w:t>
            </w:r>
            <w:r w:rsidR="002B5B07">
              <w:t xml:space="preserve">та </w:t>
            </w:r>
            <w:r w:rsidR="00651671">
              <w:t>районного Сов</w:t>
            </w:r>
            <w:r w:rsidR="00651671">
              <w:t>е</w:t>
            </w:r>
            <w:r w:rsidR="00651671">
              <w:t>та депутатов</w:t>
            </w:r>
            <w:r w:rsidRPr="00971DA7">
              <w:rPr>
                <w:rFonts w:eastAsia="Calibri"/>
                <w:color w:val="000000"/>
                <w:lang w:eastAsia="en-US"/>
              </w:rPr>
              <w:t xml:space="preserve"> в </w:t>
            </w:r>
            <w:proofErr w:type="gramStart"/>
            <w:r w:rsidRPr="00971DA7">
              <w:rPr>
                <w:rFonts w:eastAsia="Calibri"/>
                <w:color w:val="000000"/>
                <w:lang w:eastAsia="en-US"/>
              </w:rPr>
              <w:t>об</w:t>
            </w:r>
            <w:r w:rsidRPr="00971DA7">
              <w:rPr>
                <w:rFonts w:eastAsia="Calibri"/>
                <w:color w:val="000000"/>
                <w:lang w:eastAsia="en-US"/>
              </w:rPr>
              <w:t>я</w:t>
            </w:r>
            <w:r w:rsidRPr="00971DA7">
              <w:rPr>
                <w:rFonts w:eastAsia="Calibri"/>
                <w:color w:val="000000"/>
                <w:lang w:eastAsia="en-US"/>
              </w:rPr>
              <w:t>занности</w:t>
            </w:r>
            <w:proofErr w:type="gramEnd"/>
            <w:r w:rsidRPr="00971DA7">
              <w:rPr>
                <w:rFonts w:eastAsia="Calibri"/>
                <w:color w:val="000000"/>
                <w:lang w:eastAsia="en-US"/>
              </w:rPr>
              <w:t xml:space="preserve"> которых входит обработка текстовых </w:t>
            </w:r>
          </w:p>
          <w:p w:rsidR="001A708B" w:rsidRPr="00971DA7" w:rsidRDefault="001A708B" w:rsidP="001A708B">
            <w:pPr>
              <w:spacing w:line="192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971DA7">
              <w:rPr>
                <w:rFonts w:eastAsia="Calibri"/>
                <w:color w:val="000000"/>
                <w:lang w:eastAsia="en-US"/>
              </w:rPr>
              <w:t>документов и раб</w:t>
            </w:r>
            <w:r w:rsidRPr="00971DA7">
              <w:rPr>
                <w:rFonts w:eastAsia="Calibri"/>
                <w:color w:val="000000"/>
                <w:lang w:eastAsia="en-US"/>
              </w:rPr>
              <w:t>о</w:t>
            </w:r>
            <w:r w:rsidRPr="00971DA7">
              <w:rPr>
                <w:rFonts w:eastAsia="Calibri"/>
                <w:color w:val="000000"/>
                <w:lang w:eastAsia="en-US"/>
              </w:rPr>
              <w:t>тающих в инфо</w:t>
            </w:r>
            <w:r w:rsidRPr="00971DA7">
              <w:rPr>
                <w:rFonts w:eastAsia="Calibri"/>
                <w:color w:val="000000"/>
                <w:lang w:eastAsia="en-US"/>
              </w:rPr>
              <w:t>р</w:t>
            </w:r>
            <w:r w:rsidRPr="00971DA7">
              <w:rPr>
                <w:rFonts w:eastAsia="Calibri"/>
                <w:color w:val="000000"/>
                <w:lang w:eastAsia="en-US"/>
              </w:rPr>
              <w:t>мационных сист</w:t>
            </w:r>
            <w:r w:rsidRPr="00971DA7">
              <w:rPr>
                <w:rFonts w:eastAsia="Calibri"/>
                <w:color w:val="000000"/>
                <w:lang w:eastAsia="en-US"/>
              </w:rPr>
              <w:t>е</w:t>
            </w:r>
            <w:r w:rsidRPr="00971DA7">
              <w:rPr>
                <w:rFonts w:eastAsia="Calibri"/>
                <w:color w:val="000000"/>
                <w:lang w:eastAsia="en-US"/>
              </w:rPr>
              <w:t xml:space="preserve">мах </w:t>
            </w:r>
          </w:p>
          <w:p w:rsidR="00B74A49" w:rsidRPr="00971DA7" w:rsidRDefault="00B74A49" w:rsidP="00EB282E">
            <w:pPr>
              <w:spacing w:line="192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B74A49" w:rsidRPr="00971DA7" w:rsidRDefault="00802E1D" w:rsidP="00802E1D">
            <w:pPr>
              <w:spacing w:line="192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971DA7">
              <w:rPr>
                <w:rFonts w:eastAsia="Calibri"/>
                <w:color w:val="000000"/>
                <w:lang w:eastAsia="en-US"/>
              </w:rPr>
              <w:t>5</w:t>
            </w:r>
          </w:p>
        </w:tc>
      </w:tr>
      <w:tr w:rsidR="003D16CC" w:rsidRPr="00971DA7" w:rsidTr="0097195C">
        <w:trPr>
          <w:trHeight w:val="503"/>
        </w:trPr>
        <w:tc>
          <w:tcPr>
            <w:tcW w:w="540" w:type="dxa"/>
          </w:tcPr>
          <w:p w:rsidR="003D16CC" w:rsidRPr="003802AA" w:rsidRDefault="00E90FCC" w:rsidP="0098561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</w:p>
        </w:tc>
        <w:tc>
          <w:tcPr>
            <w:tcW w:w="2613" w:type="dxa"/>
          </w:tcPr>
          <w:p w:rsidR="003D16CC" w:rsidRPr="003802AA" w:rsidRDefault="003D16CC" w:rsidP="0098561A">
            <w:r w:rsidRPr="003802AA">
              <w:rPr>
                <w:rFonts w:eastAsia="Calibri"/>
                <w:lang w:eastAsia="en-US"/>
              </w:rPr>
              <w:t>Многофункциональное портативное  устро</w:t>
            </w:r>
            <w:r w:rsidRPr="003802AA">
              <w:rPr>
                <w:rFonts w:eastAsia="Calibri"/>
                <w:lang w:eastAsia="en-US"/>
              </w:rPr>
              <w:t>й</w:t>
            </w:r>
            <w:r w:rsidRPr="003802AA">
              <w:rPr>
                <w:rFonts w:eastAsia="Calibri"/>
                <w:lang w:eastAsia="en-US"/>
              </w:rPr>
              <w:t xml:space="preserve">ство (МФУ), </w:t>
            </w:r>
            <w:r w:rsidRPr="003802AA">
              <w:t>принтер</w:t>
            </w:r>
          </w:p>
        </w:tc>
        <w:tc>
          <w:tcPr>
            <w:tcW w:w="1668" w:type="dxa"/>
            <w:vAlign w:val="center"/>
          </w:tcPr>
          <w:p w:rsidR="003D16CC" w:rsidRPr="003802AA" w:rsidRDefault="003D16CC" w:rsidP="0098561A">
            <w:pPr>
              <w:jc w:val="center"/>
              <w:rPr>
                <w:rFonts w:eastAsia="Calibri"/>
                <w:lang w:eastAsia="en-US"/>
              </w:rPr>
            </w:pPr>
            <w:r w:rsidRPr="003802AA">
              <w:rPr>
                <w:rFonts w:eastAsia="Calibri"/>
                <w:lang w:eastAsia="en-US"/>
              </w:rPr>
              <w:t>Не более 1 единицы  на одного р</w:t>
            </w:r>
            <w:r w:rsidRPr="003802AA">
              <w:rPr>
                <w:rFonts w:eastAsia="Calibri"/>
                <w:lang w:eastAsia="en-US"/>
              </w:rPr>
              <w:t>а</w:t>
            </w:r>
            <w:r w:rsidRPr="003802AA">
              <w:rPr>
                <w:rFonts w:eastAsia="Calibri"/>
                <w:lang w:eastAsia="en-US"/>
              </w:rPr>
              <w:t>ботника</w:t>
            </w:r>
          </w:p>
        </w:tc>
        <w:tc>
          <w:tcPr>
            <w:tcW w:w="1990" w:type="dxa"/>
            <w:vAlign w:val="center"/>
          </w:tcPr>
          <w:p w:rsidR="003D16CC" w:rsidRPr="003802AA" w:rsidRDefault="003D16CC" w:rsidP="0098561A">
            <w:pPr>
              <w:jc w:val="center"/>
              <w:rPr>
                <w:rFonts w:eastAsia="Calibri"/>
                <w:lang w:eastAsia="en-US"/>
              </w:rPr>
            </w:pPr>
            <w:r w:rsidRPr="00152310">
              <w:rPr>
                <w:rFonts w:eastAsia="Calibri"/>
                <w:lang w:eastAsia="en-US"/>
              </w:rPr>
              <w:t>120 000</w:t>
            </w:r>
          </w:p>
        </w:tc>
        <w:tc>
          <w:tcPr>
            <w:tcW w:w="2262" w:type="dxa"/>
            <w:vAlign w:val="center"/>
          </w:tcPr>
          <w:p w:rsidR="003D16CC" w:rsidRPr="003802AA" w:rsidRDefault="003D16CC" w:rsidP="00CB3519">
            <w:pPr>
              <w:spacing w:line="192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802AA">
              <w:t xml:space="preserve">для работников </w:t>
            </w:r>
            <w:r w:rsidR="00CB3519">
              <w:t>районного Совета депутатов</w:t>
            </w:r>
            <w:r w:rsidRPr="003802AA">
              <w:t>,   обр</w:t>
            </w:r>
            <w:r w:rsidRPr="003802AA">
              <w:t>а</w:t>
            </w:r>
            <w:r w:rsidRPr="003802AA">
              <w:t>батывающих те</w:t>
            </w:r>
            <w:r w:rsidRPr="003802AA">
              <w:t>к</w:t>
            </w:r>
            <w:r w:rsidRPr="003802AA">
              <w:t>стовые и табли</w:t>
            </w:r>
            <w:r w:rsidRPr="003802AA">
              <w:t>ч</w:t>
            </w:r>
            <w:r w:rsidRPr="003802AA">
              <w:t>ные документы больших объемов, требующие выс</w:t>
            </w:r>
            <w:r w:rsidRPr="003802AA">
              <w:t>о</w:t>
            </w:r>
            <w:r w:rsidRPr="003802AA">
              <w:t>кой скорости     п</w:t>
            </w:r>
            <w:r w:rsidRPr="003802AA">
              <w:t>е</w:t>
            </w:r>
            <w:r w:rsidRPr="003802AA">
              <w:t>чати, а также те</w:t>
            </w:r>
            <w:r w:rsidRPr="003802AA">
              <w:t>к</w:t>
            </w:r>
            <w:r w:rsidRPr="003802AA">
              <w:t>стовые и табли</w:t>
            </w:r>
            <w:r w:rsidRPr="003802AA">
              <w:t>ч</w:t>
            </w:r>
            <w:r w:rsidRPr="003802AA">
              <w:t>ные документы формата А3;</w:t>
            </w:r>
          </w:p>
        </w:tc>
        <w:tc>
          <w:tcPr>
            <w:tcW w:w="1134" w:type="dxa"/>
          </w:tcPr>
          <w:p w:rsidR="003D16CC" w:rsidRPr="003802AA" w:rsidRDefault="003D16CC" w:rsidP="0098561A">
            <w:pPr>
              <w:spacing w:line="192" w:lineRule="auto"/>
              <w:jc w:val="center"/>
            </w:pPr>
            <w:r w:rsidRPr="003802AA">
              <w:t>5</w:t>
            </w:r>
          </w:p>
        </w:tc>
      </w:tr>
      <w:tr w:rsidR="00B74A49" w:rsidRPr="00971DA7" w:rsidTr="00802E1D">
        <w:tc>
          <w:tcPr>
            <w:tcW w:w="540" w:type="dxa"/>
          </w:tcPr>
          <w:p w:rsidR="00B74A49" w:rsidRPr="00971DA7" w:rsidRDefault="00E90FCC" w:rsidP="004F61E7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2613" w:type="dxa"/>
          </w:tcPr>
          <w:p w:rsidR="00B74A49" w:rsidRDefault="00B74A49" w:rsidP="000640DB">
            <w:pPr>
              <w:rPr>
                <w:rFonts w:eastAsia="Calibri"/>
                <w:lang w:eastAsia="en-US"/>
              </w:rPr>
            </w:pPr>
            <w:r w:rsidRPr="00971DA7">
              <w:rPr>
                <w:rFonts w:eastAsia="Calibri"/>
                <w:lang w:eastAsia="en-US"/>
              </w:rPr>
              <w:t>Магнитные, оптич</w:t>
            </w:r>
            <w:r w:rsidRPr="00971DA7">
              <w:rPr>
                <w:rFonts w:eastAsia="Calibri"/>
                <w:lang w:eastAsia="en-US"/>
              </w:rPr>
              <w:t>е</w:t>
            </w:r>
            <w:r w:rsidRPr="00971DA7">
              <w:rPr>
                <w:rFonts w:eastAsia="Calibri"/>
                <w:lang w:eastAsia="en-US"/>
              </w:rPr>
              <w:t>ские носители инфо</w:t>
            </w:r>
            <w:r w:rsidRPr="00971DA7">
              <w:rPr>
                <w:rFonts w:eastAsia="Calibri"/>
                <w:lang w:eastAsia="en-US"/>
              </w:rPr>
              <w:t>р</w:t>
            </w:r>
            <w:r w:rsidRPr="00971DA7">
              <w:rPr>
                <w:rFonts w:eastAsia="Calibri"/>
                <w:lang w:eastAsia="en-US"/>
              </w:rPr>
              <w:t>мации, флэш - накоп</w:t>
            </w:r>
            <w:r w:rsidRPr="00971DA7">
              <w:rPr>
                <w:rFonts w:eastAsia="Calibri"/>
                <w:lang w:eastAsia="en-US"/>
              </w:rPr>
              <w:t>и</w:t>
            </w:r>
            <w:r w:rsidRPr="00971DA7">
              <w:rPr>
                <w:rFonts w:eastAsia="Calibri"/>
                <w:lang w:eastAsia="en-US"/>
              </w:rPr>
              <w:t>тели и карты памяти</w:t>
            </w:r>
          </w:p>
          <w:p w:rsidR="002B7AA6" w:rsidRPr="00971DA7" w:rsidRDefault="002B7AA6" w:rsidP="000640DB">
            <w:pPr>
              <w:rPr>
                <w:rFonts w:eastAsia="Calibri"/>
                <w:lang w:eastAsia="en-US"/>
              </w:rPr>
            </w:pPr>
          </w:p>
        </w:tc>
        <w:tc>
          <w:tcPr>
            <w:tcW w:w="1668" w:type="dxa"/>
            <w:vAlign w:val="center"/>
          </w:tcPr>
          <w:p w:rsidR="00B74A49" w:rsidRPr="00971DA7" w:rsidRDefault="00B74A49" w:rsidP="004F61E7">
            <w:pPr>
              <w:jc w:val="center"/>
              <w:rPr>
                <w:rFonts w:eastAsia="Calibri"/>
                <w:lang w:eastAsia="en-US"/>
              </w:rPr>
            </w:pPr>
            <w:r w:rsidRPr="00971DA7">
              <w:rPr>
                <w:rFonts w:eastAsia="Calibri"/>
                <w:lang w:eastAsia="en-US"/>
              </w:rPr>
              <w:t>Не более 1 единицы на одного р</w:t>
            </w:r>
            <w:r w:rsidRPr="00971DA7">
              <w:rPr>
                <w:rFonts w:eastAsia="Calibri"/>
                <w:lang w:eastAsia="en-US"/>
              </w:rPr>
              <w:t>а</w:t>
            </w:r>
            <w:r w:rsidRPr="00971DA7">
              <w:rPr>
                <w:rFonts w:eastAsia="Calibri"/>
                <w:lang w:eastAsia="en-US"/>
              </w:rPr>
              <w:t>ботника</w:t>
            </w:r>
          </w:p>
        </w:tc>
        <w:tc>
          <w:tcPr>
            <w:tcW w:w="1990" w:type="dxa"/>
            <w:vAlign w:val="center"/>
          </w:tcPr>
          <w:p w:rsidR="00B74A49" w:rsidRPr="00971DA7" w:rsidRDefault="00B74A49" w:rsidP="007C625D">
            <w:pPr>
              <w:jc w:val="center"/>
              <w:rPr>
                <w:rFonts w:eastAsia="Calibri"/>
                <w:lang w:eastAsia="en-US"/>
              </w:rPr>
            </w:pPr>
            <w:r w:rsidRPr="00971DA7">
              <w:rPr>
                <w:rFonts w:eastAsia="Calibri"/>
                <w:lang w:eastAsia="en-US"/>
              </w:rPr>
              <w:t>1 000</w:t>
            </w:r>
          </w:p>
        </w:tc>
        <w:tc>
          <w:tcPr>
            <w:tcW w:w="2262" w:type="dxa"/>
            <w:vAlign w:val="center"/>
          </w:tcPr>
          <w:p w:rsidR="00B74A49" w:rsidRPr="00971DA7" w:rsidRDefault="00B74A49" w:rsidP="00EB282E">
            <w:pPr>
              <w:jc w:val="center"/>
              <w:rPr>
                <w:rFonts w:eastAsia="Calibri"/>
                <w:lang w:eastAsia="en-US"/>
              </w:rPr>
            </w:pPr>
            <w:r w:rsidRPr="00971DA7">
              <w:rPr>
                <w:rFonts w:eastAsia="Calibri"/>
                <w:lang w:eastAsia="en-US"/>
              </w:rPr>
              <w:t>Все категории должностей рабо</w:t>
            </w:r>
            <w:r w:rsidRPr="00971DA7">
              <w:rPr>
                <w:rFonts w:eastAsia="Calibri"/>
                <w:lang w:eastAsia="en-US"/>
              </w:rPr>
              <w:t>т</w:t>
            </w:r>
            <w:r w:rsidRPr="00971DA7">
              <w:rPr>
                <w:rFonts w:eastAsia="Calibri"/>
                <w:lang w:eastAsia="en-US"/>
              </w:rPr>
              <w:t>ников</w:t>
            </w:r>
            <w:r w:rsidR="002B5B07">
              <w:t xml:space="preserve"> аппарата</w:t>
            </w:r>
          </w:p>
        </w:tc>
        <w:tc>
          <w:tcPr>
            <w:tcW w:w="1134" w:type="dxa"/>
            <w:vAlign w:val="center"/>
          </w:tcPr>
          <w:p w:rsidR="00B74A49" w:rsidRPr="00971DA7" w:rsidRDefault="00802E1D" w:rsidP="00802E1D">
            <w:pPr>
              <w:jc w:val="center"/>
              <w:rPr>
                <w:rFonts w:eastAsia="Calibri"/>
                <w:lang w:eastAsia="en-US"/>
              </w:rPr>
            </w:pPr>
            <w:r w:rsidRPr="00971DA7">
              <w:rPr>
                <w:rFonts w:eastAsia="Calibri"/>
                <w:lang w:eastAsia="en-US"/>
              </w:rPr>
              <w:t>5</w:t>
            </w:r>
          </w:p>
        </w:tc>
      </w:tr>
      <w:tr w:rsidR="009A5053" w:rsidRPr="00971DA7" w:rsidTr="00802E1D">
        <w:tc>
          <w:tcPr>
            <w:tcW w:w="540" w:type="dxa"/>
          </w:tcPr>
          <w:p w:rsidR="009A5053" w:rsidRPr="00971DA7" w:rsidRDefault="00E90FCC" w:rsidP="009A505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6</w:t>
            </w:r>
          </w:p>
        </w:tc>
        <w:tc>
          <w:tcPr>
            <w:tcW w:w="2613" w:type="dxa"/>
          </w:tcPr>
          <w:p w:rsidR="009A5053" w:rsidRPr="00971DA7" w:rsidRDefault="009A5053" w:rsidP="009A505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71DA7">
              <w:rPr>
                <w:rFonts w:eastAsia="Calibri"/>
                <w:color w:val="000000"/>
                <w:lang w:eastAsia="en-US"/>
              </w:rPr>
              <w:t>Ноутбуки</w:t>
            </w:r>
          </w:p>
        </w:tc>
        <w:tc>
          <w:tcPr>
            <w:tcW w:w="1668" w:type="dxa"/>
            <w:vAlign w:val="center"/>
          </w:tcPr>
          <w:p w:rsidR="009A5053" w:rsidRPr="00971DA7" w:rsidRDefault="009A5053" w:rsidP="009A5053">
            <w:pPr>
              <w:jc w:val="center"/>
              <w:rPr>
                <w:rFonts w:eastAsia="Calibri"/>
                <w:lang w:eastAsia="en-US"/>
              </w:rPr>
            </w:pPr>
            <w:r w:rsidRPr="00971DA7">
              <w:rPr>
                <w:rFonts w:eastAsia="Calibri"/>
                <w:lang w:eastAsia="en-US"/>
              </w:rPr>
              <w:t>Не более 1 единицы на одного р</w:t>
            </w:r>
            <w:r w:rsidRPr="00971DA7">
              <w:rPr>
                <w:rFonts w:eastAsia="Calibri"/>
                <w:lang w:eastAsia="en-US"/>
              </w:rPr>
              <w:t>а</w:t>
            </w:r>
            <w:r w:rsidRPr="00971DA7">
              <w:rPr>
                <w:rFonts w:eastAsia="Calibri"/>
                <w:lang w:eastAsia="en-US"/>
              </w:rPr>
              <w:t>ботника</w:t>
            </w:r>
          </w:p>
        </w:tc>
        <w:tc>
          <w:tcPr>
            <w:tcW w:w="1990" w:type="dxa"/>
            <w:vAlign w:val="center"/>
          </w:tcPr>
          <w:p w:rsidR="009A5053" w:rsidRPr="00971DA7" w:rsidRDefault="009A5053" w:rsidP="009A5053">
            <w:pPr>
              <w:jc w:val="center"/>
              <w:rPr>
                <w:rFonts w:eastAsia="Calibri"/>
                <w:lang w:eastAsia="en-US"/>
              </w:rPr>
            </w:pPr>
            <w:r w:rsidRPr="00A92388">
              <w:rPr>
                <w:rFonts w:eastAsia="Calibri"/>
                <w:lang w:eastAsia="en-US"/>
              </w:rPr>
              <w:t>60 000</w:t>
            </w:r>
          </w:p>
        </w:tc>
        <w:tc>
          <w:tcPr>
            <w:tcW w:w="2262" w:type="dxa"/>
            <w:vAlign w:val="center"/>
          </w:tcPr>
          <w:p w:rsidR="009A5053" w:rsidRPr="00971DA7" w:rsidRDefault="009A5053" w:rsidP="009A5053">
            <w:pPr>
              <w:spacing w:line="192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971DA7">
              <w:rPr>
                <w:rFonts w:eastAsia="Calibri"/>
                <w:lang w:eastAsia="en-US"/>
              </w:rPr>
              <w:t>Все категории должностей рабо</w:t>
            </w:r>
            <w:r w:rsidRPr="00971DA7">
              <w:rPr>
                <w:rFonts w:eastAsia="Calibri"/>
                <w:lang w:eastAsia="en-US"/>
              </w:rPr>
              <w:t>т</w:t>
            </w:r>
            <w:r w:rsidRPr="00971DA7">
              <w:rPr>
                <w:rFonts w:eastAsia="Calibri"/>
                <w:lang w:eastAsia="en-US"/>
              </w:rPr>
              <w:t>ников</w:t>
            </w:r>
            <w:r w:rsidR="002B5B07">
              <w:rPr>
                <w:rFonts w:eastAsia="Calibri"/>
                <w:lang w:eastAsia="en-US"/>
              </w:rPr>
              <w:t xml:space="preserve"> </w:t>
            </w:r>
            <w:r w:rsidR="002B5B07">
              <w:t>аппарата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971DA7">
              <w:rPr>
                <w:rFonts w:eastAsia="Calibri"/>
                <w:color w:val="000000"/>
                <w:lang w:eastAsia="en-US"/>
              </w:rPr>
              <w:t xml:space="preserve">в </w:t>
            </w:r>
            <w:proofErr w:type="gramStart"/>
            <w:r w:rsidRPr="00971DA7">
              <w:rPr>
                <w:rFonts w:eastAsia="Calibri"/>
                <w:color w:val="000000"/>
                <w:lang w:eastAsia="en-US"/>
              </w:rPr>
              <w:t>обязанности</w:t>
            </w:r>
            <w:proofErr w:type="gramEnd"/>
            <w:r w:rsidRPr="00971DA7">
              <w:rPr>
                <w:rFonts w:eastAsia="Calibri"/>
                <w:color w:val="000000"/>
                <w:lang w:eastAsia="en-US"/>
              </w:rPr>
              <w:t xml:space="preserve"> кот</w:t>
            </w:r>
            <w:r w:rsidRPr="00971DA7">
              <w:rPr>
                <w:rFonts w:eastAsia="Calibri"/>
                <w:color w:val="000000"/>
                <w:lang w:eastAsia="en-US"/>
              </w:rPr>
              <w:t>о</w:t>
            </w:r>
            <w:r w:rsidRPr="00971DA7">
              <w:rPr>
                <w:rFonts w:eastAsia="Calibri"/>
                <w:color w:val="000000"/>
                <w:lang w:eastAsia="en-US"/>
              </w:rPr>
              <w:t>рых входит обр</w:t>
            </w:r>
            <w:r w:rsidRPr="00971DA7">
              <w:rPr>
                <w:rFonts w:eastAsia="Calibri"/>
                <w:color w:val="000000"/>
                <w:lang w:eastAsia="en-US"/>
              </w:rPr>
              <w:t>а</w:t>
            </w:r>
            <w:r w:rsidRPr="00971DA7">
              <w:rPr>
                <w:rFonts w:eastAsia="Calibri"/>
                <w:color w:val="000000"/>
                <w:lang w:eastAsia="en-US"/>
              </w:rPr>
              <w:t xml:space="preserve">ботка </w:t>
            </w:r>
            <w:r>
              <w:rPr>
                <w:rFonts w:eastAsia="Calibri"/>
                <w:color w:val="000000"/>
                <w:lang w:eastAsia="en-US"/>
              </w:rPr>
              <w:t>текстовых документов и раб</w:t>
            </w:r>
            <w:r>
              <w:rPr>
                <w:rFonts w:eastAsia="Calibri"/>
                <w:color w:val="000000"/>
                <w:lang w:eastAsia="en-US"/>
              </w:rPr>
              <w:t>о</w:t>
            </w:r>
            <w:r>
              <w:rPr>
                <w:rFonts w:eastAsia="Calibri"/>
                <w:color w:val="000000"/>
                <w:lang w:eastAsia="en-US"/>
              </w:rPr>
              <w:t>тающих в инфо</w:t>
            </w:r>
            <w:r>
              <w:rPr>
                <w:rFonts w:eastAsia="Calibri"/>
                <w:color w:val="000000"/>
                <w:lang w:eastAsia="en-US"/>
              </w:rPr>
              <w:t>р</w:t>
            </w:r>
            <w:r>
              <w:rPr>
                <w:rFonts w:eastAsia="Calibri"/>
                <w:color w:val="000000"/>
                <w:lang w:eastAsia="en-US"/>
              </w:rPr>
              <w:t>мационных сист</w:t>
            </w:r>
            <w:r>
              <w:rPr>
                <w:rFonts w:eastAsia="Calibri"/>
                <w:color w:val="000000"/>
                <w:lang w:eastAsia="en-US"/>
              </w:rPr>
              <w:t>е</w:t>
            </w:r>
            <w:r>
              <w:rPr>
                <w:rFonts w:eastAsia="Calibri"/>
                <w:color w:val="000000"/>
                <w:lang w:eastAsia="en-US"/>
              </w:rPr>
              <w:t>мах (кроме геои</w:t>
            </w:r>
            <w:r>
              <w:rPr>
                <w:rFonts w:eastAsia="Calibri"/>
                <w:color w:val="000000"/>
                <w:lang w:eastAsia="en-US"/>
              </w:rPr>
              <w:t>н</w:t>
            </w:r>
            <w:r>
              <w:rPr>
                <w:rFonts w:eastAsia="Calibri"/>
                <w:color w:val="000000"/>
                <w:lang w:eastAsia="en-US"/>
              </w:rPr>
              <w:t>формационных)</w:t>
            </w:r>
          </w:p>
          <w:p w:rsidR="009A5053" w:rsidRPr="00971DA7" w:rsidRDefault="009A5053" w:rsidP="009A5053">
            <w:pPr>
              <w:jc w:val="center"/>
              <w:rPr>
                <w:rFonts w:eastAsia="Calibri"/>
                <w:lang w:eastAsia="en-US"/>
              </w:rPr>
            </w:pPr>
          </w:p>
          <w:p w:rsidR="009A5053" w:rsidRPr="00971DA7" w:rsidRDefault="009A5053" w:rsidP="009A505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9A5053" w:rsidRPr="00971DA7" w:rsidRDefault="009A5053" w:rsidP="009A5053">
            <w:pPr>
              <w:jc w:val="center"/>
              <w:rPr>
                <w:rFonts w:eastAsia="Calibri"/>
                <w:lang w:eastAsia="en-US"/>
              </w:rPr>
            </w:pPr>
            <w:r w:rsidRPr="00971DA7">
              <w:rPr>
                <w:rFonts w:eastAsia="Calibri"/>
                <w:lang w:eastAsia="en-US"/>
              </w:rPr>
              <w:t>5</w:t>
            </w:r>
          </w:p>
        </w:tc>
      </w:tr>
      <w:tr w:rsidR="009A5053" w:rsidRPr="00971DA7" w:rsidTr="00802E1D">
        <w:tc>
          <w:tcPr>
            <w:tcW w:w="540" w:type="dxa"/>
          </w:tcPr>
          <w:p w:rsidR="009A5053" w:rsidRPr="00971DA7" w:rsidRDefault="00E90FCC" w:rsidP="009A505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</w:t>
            </w:r>
          </w:p>
        </w:tc>
        <w:tc>
          <w:tcPr>
            <w:tcW w:w="2613" w:type="dxa"/>
          </w:tcPr>
          <w:p w:rsidR="009A5053" w:rsidRPr="00971DA7" w:rsidRDefault="009A5053" w:rsidP="009A505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971DA7">
              <w:rPr>
                <w:rFonts w:eastAsia="Calibri"/>
                <w:color w:val="000000"/>
                <w:lang w:eastAsia="en-US"/>
              </w:rPr>
              <w:t>Принтер с функцией цветной печати А</w:t>
            </w:r>
            <w:proofErr w:type="gramStart"/>
            <w:r w:rsidRPr="00971DA7">
              <w:rPr>
                <w:rFonts w:eastAsia="Calibri"/>
                <w:color w:val="000000"/>
                <w:lang w:eastAsia="en-US"/>
              </w:rPr>
              <w:t>4</w:t>
            </w:r>
            <w:proofErr w:type="gramEnd"/>
          </w:p>
        </w:tc>
        <w:tc>
          <w:tcPr>
            <w:tcW w:w="1668" w:type="dxa"/>
            <w:vAlign w:val="center"/>
          </w:tcPr>
          <w:p w:rsidR="009A5053" w:rsidRPr="00971DA7" w:rsidRDefault="009A5053" w:rsidP="009A5053">
            <w:pPr>
              <w:jc w:val="center"/>
              <w:rPr>
                <w:rFonts w:eastAsia="Calibri"/>
                <w:lang w:eastAsia="en-US"/>
              </w:rPr>
            </w:pPr>
            <w:r w:rsidRPr="00971DA7">
              <w:rPr>
                <w:rFonts w:eastAsia="Calibri"/>
                <w:lang w:eastAsia="en-US"/>
              </w:rPr>
              <w:t>Не более 1 единицы в расчете на один отдел в составе структурного подраздел</w:t>
            </w:r>
            <w:r w:rsidRPr="00971DA7">
              <w:rPr>
                <w:rFonts w:eastAsia="Calibri"/>
                <w:lang w:eastAsia="en-US"/>
              </w:rPr>
              <w:t>е</w:t>
            </w:r>
            <w:r w:rsidRPr="00971DA7">
              <w:rPr>
                <w:rFonts w:eastAsia="Calibri"/>
                <w:lang w:eastAsia="en-US"/>
              </w:rPr>
              <w:t>ния</w:t>
            </w:r>
          </w:p>
        </w:tc>
        <w:tc>
          <w:tcPr>
            <w:tcW w:w="1990" w:type="dxa"/>
            <w:vAlign w:val="center"/>
          </w:tcPr>
          <w:p w:rsidR="009A5053" w:rsidRPr="00971DA7" w:rsidRDefault="009A5053" w:rsidP="009A5053">
            <w:pPr>
              <w:jc w:val="center"/>
              <w:rPr>
                <w:rFonts w:eastAsia="Calibri"/>
                <w:lang w:eastAsia="en-US"/>
              </w:rPr>
            </w:pPr>
            <w:r w:rsidRPr="002C6F6D">
              <w:rPr>
                <w:rFonts w:eastAsia="Calibri"/>
                <w:lang w:eastAsia="en-US"/>
              </w:rPr>
              <w:t>50000</w:t>
            </w:r>
          </w:p>
        </w:tc>
        <w:tc>
          <w:tcPr>
            <w:tcW w:w="2262" w:type="dxa"/>
            <w:vAlign w:val="center"/>
          </w:tcPr>
          <w:p w:rsidR="009A5053" w:rsidRPr="00971DA7" w:rsidRDefault="009A5053" w:rsidP="009A5053">
            <w:pPr>
              <w:jc w:val="center"/>
              <w:rPr>
                <w:rFonts w:eastAsia="Calibri"/>
                <w:lang w:eastAsia="en-US"/>
              </w:rPr>
            </w:pPr>
            <w:r w:rsidRPr="00971DA7">
              <w:rPr>
                <w:rFonts w:eastAsia="Calibri"/>
                <w:lang w:eastAsia="en-US"/>
              </w:rPr>
              <w:t>Все категории должностей рабо</w:t>
            </w:r>
            <w:r w:rsidRPr="00971DA7">
              <w:rPr>
                <w:rFonts w:eastAsia="Calibri"/>
                <w:lang w:eastAsia="en-US"/>
              </w:rPr>
              <w:t>т</w:t>
            </w:r>
            <w:r w:rsidRPr="00971DA7">
              <w:rPr>
                <w:rFonts w:eastAsia="Calibri"/>
                <w:lang w:eastAsia="en-US"/>
              </w:rPr>
              <w:t>ников</w:t>
            </w:r>
            <w:r w:rsidR="002B5B07">
              <w:t xml:space="preserve"> аппарата</w:t>
            </w:r>
          </w:p>
        </w:tc>
        <w:tc>
          <w:tcPr>
            <w:tcW w:w="1134" w:type="dxa"/>
            <w:vAlign w:val="center"/>
          </w:tcPr>
          <w:p w:rsidR="009A5053" w:rsidRPr="00971DA7" w:rsidRDefault="009A5053" w:rsidP="009A5053">
            <w:pPr>
              <w:jc w:val="center"/>
              <w:rPr>
                <w:rFonts w:eastAsia="Calibri"/>
                <w:lang w:eastAsia="en-US"/>
              </w:rPr>
            </w:pPr>
            <w:r w:rsidRPr="00971DA7">
              <w:rPr>
                <w:rFonts w:eastAsia="Calibri"/>
                <w:lang w:eastAsia="en-US"/>
              </w:rPr>
              <w:t>5</w:t>
            </w:r>
          </w:p>
        </w:tc>
      </w:tr>
    </w:tbl>
    <w:p w:rsidR="00EA767D" w:rsidRPr="00971DA7" w:rsidRDefault="00EA767D" w:rsidP="005767C4">
      <w:pPr>
        <w:widowControl w:val="0"/>
        <w:autoSpaceDE w:val="0"/>
        <w:autoSpaceDN w:val="0"/>
        <w:adjustRightInd w:val="0"/>
        <w:ind w:left="5954"/>
      </w:pPr>
    </w:p>
    <w:p w:rsidR="00EA767D" w:rsidRPr="00971DA7" w:rsidRDefault="00EA767D" w:rsidP="005767C4">
      <w:pPr>
        <w:widowControl w:val="0"/>
        <w:autoSpaceDE w:val="0"/>
        <w:autoSpaceDN w:val="0"/>
        <w:adjustRightInd w:val="0"/>
        <w:ind w:left="5954"/>
      </w:pPr>
    </w:p>
    <w:p w:rsidR="00EA767D" w:rsidRPr="00971DA7" w:rsidRDefault="00EA767D" w:rsidP="005767C4">
      <w:pPr>
        <w:widowControl w:val="0"/>
        <w:autoSpaceDE w:val="0"/>
        <w:autoSpaceDN w:val="0"/>
        <w:adjustRightInd w:val="0"/>
        <w:ind w:left="5954"/>
      </w:pPr>
    </w:p>
    <w:p w:rsidR="00EA767D" w:rsidRPr="00971DA7" w:rsidRDefault="00EA767D" w:rsidP="005767C4">
      <w:pPr>
        <w:widowControl w:val="0"/>
        <w:autoSpaceDE w:val="0"/>
        <w:autoSpaceDN w:val="0"/>
        <w:adjustRightInd w:val="0"/>
        <w:ind w:left="5954"/>
      </w:pPr>
    </w:p>
    <w:p w:rsidR="00880D81" w:rsidRPr="00971DA7" w:rsidRDefault="00880D81" w:rsidP="009C3302">
      <w:pPr>
        <w:pStyle w:val="af9"/>
        <w:ind w:right="503"/>
        <w:jc w:val="right"/>
      </w:pPr>
    </w:p>
    <w:p w:rsidR="00880D81" w:rsidRPr="00971DA7" w:rsidRDefault="00880D81" w:rsidP="009C3302">
      <w:pPr>
        <w:pStyle w:val="af9"/>
        <w:ind w:right="503"/>
        <w:jc w:val="right"/>
      </w:pPr>
    </w:p>
    <w:p w:rsidR="00880D81" w:rsidRPr="00971DA7" w:rsidRDefault="00880D81" w:rsidP="009C3302">
      <w:pPr>
        <w:pStyle w:val="af9"/>
        <w:ind w:right="503"/>
        <w:jc w:val="right"/>
      </w:pPr>
    </w:p>
    <w:p w:rsidR="00E343CE" w:rsidRPr="00971DA7" w:rsidRDefault="00E343CE" w:rsidP="00E343CE"/>
    <w:p w:rsidR="00E343CE" w:rsidRPr="00971DA7" w:rsidRDefault="00E343CE" w:rsidP="00D44A31">
      <w:pPr>
        <w:widowControl w:val="0"/>
        <w:autoSpaceDE w:val="0"/>
        <w:autoSpaceDN w:val="0"/>
        <w:adjustRightInd w:val="0"/>
        <w:jc w:val="center"/>
        <w:rPr>
          <w:bCs/>
        </w:rPr>
      </w:pPr>
    </w:p>
    <w:p w:rsidR="00E343CE" w:rsidRPr="00971DA7" w:rsidRDefault="00E343CE" w:rsidP="00D44A31">
      <w:pPr>
        <w:widowControl w:val="0"/>
        <w:autoSpaceDE w:val="0"/>
        <w:autoSpaceDN w:val="0"/>
        <w:adjustRightInd w:val="0"/>
        <w:jc w:val="center"/>
        <w:rPr>
          <w:bCs/>
        </w:rPr>
      </w:pPr>
    </w:p>
    <w:p w:rsidR="00434FB4" w:rsidRPr="00971DA7" w:rsidRDefault="00434FB4" w:rsidP="00D44A31">
      <w:pPr>
        <w:widowControl w:val="0"/>
        <w:autoSpaceDE w:val="0"/>
        <w:autoSpaceDN w:val="0"/>
        <w:adjustRightInd w:val="0"/>
        <w:jc w:val="center"/>
        <w:rPr>
          <w:bCs/>
        </w:rPr>
      </w:pPr>
    </w:p>
    <w:p w:rsidR="00D44A31" w:rsidRPr="00971DA7" w:rsidRDefault="00D44A31" w:rsidP="00D44A31">
      <w:pPr>
        <w:widowControl w:val="0"/>
        <w:autoSpaceDE w:val="0"/>
        <w:autoSpaceDN w:val="0"/>
        <w:adjustRightInd w:val="0"/>
      </w:pPr>
    </w:p>
    <w:p w:rsidR="00E51DBB" w:rsidRPr="00971DA7" w:rsidRDefault="00E51DBB" w:rsidP="00F3188D">
      <w:pPr>
        <w:widowControl w:val="0"/>
        <w:autoSpaceDE w:val="0"/>
        <w:autoSpaceDN w:val="0"/>
        <w:adjustRightInd w:val="0"/>
        <w:ind w:firstLine="540"/>
        <w:jc w:val="center"/>
      </w:pPr>
    </w:p>
    <w:p w:rsidR="00E51DBB" w:rsidRPr="00971DA7" w:rsidRDefault="00E51DBB" w:rsidP="00F3188D">
      <w:pPr>
        <w:widowControl w:val="0"/>
        <w:autoSpaceDE w:val="0"/>
        <w:autoSpaceDN w:val="0"/>
        <w:adjustRightInd w:val="0"/>
        <w:ind w:firstLine="540"/>
        <w:jc w:val="center"/>
      </w:pPr>
    </w:p>
    <w:p w:rsidR="00E51DBB" w:rsidRPr="00971DA7" w:rsidRDefault="00E51DBB" w:rsidP="00F3188D">
      <w:pPr>
        <w:widowControl w:val="0"/>
        <w:autoSpaceDE w:val="0"/>
        <w:autoSpaceDN w:val="0"/>
        <w:adjustRightInd w:val="0"/>
        <w:ind w:firstLine="540"/>
        <w:jc w:val="center"/>
      </w:pPr>
    </w:p>
    <w:p w:rsidR="00451C90" w:rsidRPr="00971DA7" w:rsidRDefault="00451C90" w:rsidP="006E155B">
      <w:pPr>
        <w:rPr>
          <w:bCs/>
        </w:rPr>
        <w:sectPr w:rsidR="00451C90" w:rsidRPr="00971DA7" w:rsidSect="00A92388">
          <w:footerReference w:type="default" r:id="rId43"/>
          <w:pgSz w:w="11906" w:h="16838"/>
          <w:pgMar w:top="567" w:right="709" w:bottom="567" w:left="1701" w:header="709" w:footer="709" w:gutter="0"/>
          <w:cols w:space="708"/>
          <w:titlePg/>
          <w:docGrid w:linePitch="360"/>
        </w:sectPr>
      </w:pPr>
    </w:p>
    <w:p w:rsidR="003D7606" w:rsidRPr="00971DA7" w:rsidRDefault="003D7606" w:rsidP="003D7606">
      <w:pPr>
        <w:pStyle w:val="af9"/>
        <w:ind w:right="503"/>
        <w:jc w:val="right"/>
      </w:pPr>
      <w:r w:rsidRPr="00971DA7">
        <w:lastRenderedPageBreak/>
        <w:t xml:space="preserve">Приложение </w:t>
      </w:r>
      <w:r w:rsidR="00A973F1">
        <w:t>2</w:t>
      </w:r>
    </w:p>
    <w:p w:rsidR="003D7606" w:rsidRPr="00971DA7" w:rsidRDefault="003D7606" w:rsidP="003D7606">
      <w:pPr>
        <w:pStyle w:val="af9"/>
        <w:ind w:right="503"/>
        <w:jc w:val="right"/>
      </w:pPr>
      <w:r w:rsidRPr="00971DA7">
        <w:t xml:space="preserve">к Нормативным затратам на обеспечение </w:t>
      </w:r>
    </w:p>
    <w:p w:rsidR="003D7606" w:rsidRPr="00971DA7" w:rsidRDefault="003D7606" w:rsidP="003D7606">
      <w:pPr>
        <w:pStyle w:val="af9"/>
        <w:ind w:right="503"/>
        <w:jc w:val="right"/>
      </w:pPr>
      <w:r w:rsidRPr="00971DA7">
        <w:t>функций</w:t>
      </w:r>
      <w:r w:rsidR="00651671">
        <w:t xml:space="preserve"> районного Совета депутатов</w:t>
      </w:r>
    </w:p>
    <w:p w:rsidR="00451C90" w:rsidRPr="00971DA7" w:rsidRDefault="00451C90" w:rsidP="003D7606">
      <w:pPr>
        <w:jc w:val="right"/>
        <w:rPr>
          <w:bCs/>
        </w:rPr>
      </w:pPr>
    </w:p>
    <w:p w:rsidR="003D7606" w:rsidRPr="00971DA7" w:rsidRDefault="003D7606" w:rsidP="003D7606">
      <w:pPr>
        <w:widowControl w:val="0"/>
        <w:autoSpaceDE w:val="0"/>
        <w:autoSpaceDN w:val="0"/>
        <w:adjustRightInd w:val="0"/>
        <w:spacing w:line="192" w:lineRule="auto"/>
        <w:jc w:val="center"/>
      </w:pPr>
    </w:p>
    <w:p w:rsidR="003D7606" w:rsidRPr="00971DA7" w:rsidRDefault="003D7606" w:rsidP="003D7606">
      <w:pPr>
        <w:widowControl w:val="0"/>
        <w:autoSpaceDE w:val="0"/>
        <w:autoSpaceDN w:val="0"/>
        <w:adjustRightInd w:val="0"/>
        <w:spacing w:line="192" w:lineRule="auto"/>
        <w:jc w:val="center"/>
      </w:pPr>
      <w:r w:rsidRPr="00971DA7">
        <w:t>НОРМАТИВЫ</w:t>
      </w:r>
    </w:p>
    <w:p w:rsidR="003D7606" w:rsidRPr="00971DA7" w:rsidRDefault="003D7606" w:rsidP="003D7606">
      <w:pPr>
        <w:widowControl w:val="0"/>
        <w:autoSpaceDE w:val="0"/>
        <w:autoSpaceDN w:val="0"/>
        <w:adjustRightInd w:val="0"/>
        <w:spacing w:line="192" w:lineRule="auto"/>
        <w:ind w:left="426"/>
        <w:jc w:val="center"/>
      </w:pPr>
      <w:r w:rsidRPr="00971DA7">
        <w:t xml:space="preserve">затрат на приобретение мебели для обеспечения функций </w:t>
      </w:r>
      <w:r w:rsidR="00651671">
        <w:t>районного Совета депутатов</w:t>
      </w:r>
    </w:p>
    <w:p w:rsidR="003D7606" w:rsidRPr="00971DA7" w:rsidRDefault="003D7606" w:rsidP="003D760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476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59"/>
        <w:gridCol w:w="5412"/>
        <w:gridCol w:w="1620"/>
        <w:gridCol w:w="2454"/>
        <w:gridCol w:w="2233"/>
        <w:gridCol w:w="2691"/>
      </w:tblGrid>
      <w:tr w:rsidR="003D7606" w:rsidRPr="00971DA7" w:rsidTr="00803A55">
        <w:trPr>
          <w:trHeight w:val="498"/>
          <w:tblHeader/>
        </w:trPr>
        <w:tc>
          <w:tcPr>
            <w:tcW w:w="250" w:type="pct"/>
            <w:shd w:val="clear" w:color="auto" w:fill="auto"/>
            <w:hideMark/>
          </w:tcPr>
          <w:p w:rsidR="003D7606" w:rsidRPr="00971DA7" w:rsidRDefault="003D7606" w:rsidP="00C9161B">
            <w:pPr>
              <w:spacing w:line="192" w:lineRule="auto"/>
              <w:jc w:val="center"/>
              <w:rPr>
                <w:bCs/>
                <w:color w:val="000000"/>
              </w:rPr>
            </w:pPr>
            <w:r w:rsidRPr="00971DA7">
              <w:rPr>
                <w:bCs/>
                <w:color w:val="000000"/>
              </w:rPr>
              <w:t>№ п/п</w:t>
            </w:r>
          </w:p>
        </w:tc>
        <w:tc>
          <w:tcPr>
            <w:tcW w:w="1784" w:type="pct"/>
            <w:shd w:val="clear" w:color="auto" w:fill="auto"/>
            <w:hideMark/>
          </w:tcPr>
          <w:p w:rsidR="003D7606" w:rsidRPr="00971DA7" w:rsidRDefault="003D7606" w:rsidP="00C9161B">
            <w:pPr>
              <w:spacing w:line="192" w:lineRule="auto"/>
              <w:jc w:val="center"/>
              <w:rPr>
                <w:bCs/>
                <w:color w:val="000000"/>
              </w:rPr>
            </w:pPr>
            <w:r w:rsidRPr="00971DA7">
              <w:rPr>
                <w:bCs/>
                <w:color w:val="000000"/>
              </w:rPr>
              <w:t>Наименование</w:t>
            </w:r>
          </w:p>
        </w:tc>
        <w:tc>
          <w:tcPr>
            <w:tcW w:w="534" w:type="pct"/>
            <w:shd w:val="clear" w:color="auto" w:fill="auto"/>
            <w:hideMark/>
          </w:tcPr>
          <w:p w:rsidR="003D7606" w:rsidRPr="00971DA7" w:rsidRDefault="003D7606" w:rsidP="00C9161B">
            <w:pPr>
              <w:spacing w:line="192" w:lineRule="auto"/>
              <w:jc w:val="center"/>
              <w:rPr>
                <w:bCs/>
                <w:color w:val="000000"/>
              </w:rPr>
            </w:pPr>
            <w:r w:rsidRPr="00971DA7">
              <w:rPr>
                <w:bCs/>
                <w:color w:val="000000"/>
              </w:rPr>
              <w:t>Количество, шт.</w:t>
            </w:r>
          </w:p>
        </w:tc>
        <w:tc>
          <w:tcPr>
            <w:tcW w:w="809" w:type="pct"/>
            <w:shd w:val="clear" w:color="auto" w:fill="auto"/>
            <w:hideMark/>
          </w:tcPr>
          <w:p w:rsidR="003D7606" w:rsidRPr="00971DA7" w:rsidRDefault="003D7606" w:rsidP="00C9161B">
            <w:pPr>
              <w:spacing w:line="192" w:lineRule="auto"/>
              <w:jc w:val="center"/>
              <w:rPr>
                <w:bCs/>
                <w:color w:val="000000"/>
              </w:rPr>
            </w:pPr>
            <w:r w:rsidRPr="00971DA7">
              <w:rPr>
                <w:bCs/>
                <w:color w:val="000000"/>
              </w:rPr>
              <w:t>Срок эксплуатации, лет</w:t>
            </w:r>
          </w:p>
        </w:tc>
        <w:tc>
          <w:tcPr>
            <w:tcW w:w="736" w:type="pct"/>
          </w:tcPr>
          <w:p w:rsidR="003D7606" w:rsidRPr="00971DA7" w:rsidRDefault="003D7606" w:rsidP="00C9161B">
            <w:pPr>
              <w:spacing w:line="192" w:lineRule="auto"/>
              <w:jc w:val="center"/>
              <w:rPr>
                <w:bCs/>
                <w:color w:val="000000"/>
              </w:rPr>
            </w:pPr>
            <w:r w:rsidRPr="00971DA7">
              <w:rPr>
                <w:bCs/>
                <w:color w:val="000000"/>
              </w:rPr>
              <w:t>Цена за единицу, не более, руб.</w:t>
            </w:r>
          </w:p>
        </w:tc>
        <w:tc>
          <w:tcPr>
            <w:tcW w:w="887" w:type="pct"/>
            <w:shd w:val="clear" w:color="auto" w:fill="auto"/>
          </w:tcPr>
          <w:p w:rsidR="003D7606" w:rsidRPr="00971DA7" w:rsidRDefault="003D7606" w:rsidP="00C9161B">
            <w:pPr>
              <w:spacing w:line="192" w:lineRule="auto"/>
              <w:jc w:val="center"/>
              <w:rPr>
                <w:bCs/>
                <w:color w:val="000000"/>
              </w:rPr>
            </w:pPr>
            <w:r w:rsidRPr="00971DA7">
              <w:rPr>
                <w:bCs/>
                <w:color w:val="000000"/>
              </w:rPr>
              <w:t>Примечание</w:t>
            </w:r>
          </w:p>
        </w:tc>
      </w:tr>
      <w:tr w:rsidR="003D7606" w:rsidRPr="00971DA7" w:rsidTr="00803A55">
        <w:trPr>
          <w:trHeight w:val="288"/>
          <w:tblHeader/>
        </w:trPr>
        <w:tc>
          <w:tcPr>
            <w:tcW w:w="250" w:type="pct"/>
            <w:shd w:val="clear" w:color="auto" w:fill="auto"/>
          </w:tcPr>
          <w:p w:rsidR="003D7606" w:rsidRPr="00971DA7" w:rsidRDefault="003D7606" w:rsidP="00C9161B">
            <w:pPr>
              <w:jc w:val="center"/>
              <w:outlineLvl w:val="4"/>
            </w:pPr>
            <w:r w:rsidRPr="00971DA7">
              <w:t>1</w:t>
            </w:r>
          </w:p>
        </w:tc>
        <w:tc>
          <w:tcPr>
            <w:tcW w:w="1784" w:type="pct"/>
            <w:shd w:val="clear" w:color="auto" w:fill="auto"/>
          </w:tcPr>
          <w:p w:rsidR="003D7606" w:rsidRPr="00971DA7" w:rsidRDefault="003D7606" w:rsidP="00C9161B">
            <w:pPr>
              <w:jc w:val="center"/>
              <w:outlineLvl w:val="4"/>
              <w:rPr>
                <w:color w:val="000000"/>
              </w:rPr>
            </w:pPr>
            <w:r w:rsidRPr="00971DA7">
              <w:rPr>
                <w:color w:val="000000"/>
              </w:rPr>
              <w:t>2</w:t>
            </w:r>
          </w:p>
        </w:tc>
        <w:tc>
          <w:tcPr>
            <w:tcW w:w="534" w:type="pct"/>
            <w:shd w:val="clear" w:color="auto" w:fill="auto"/>
            <w:noWrap/>
          </w:tcPr>
          <w:p w:rsidR="003D7606" w:rsidRPr="00971DA7" w:rsidRDefault="003D7606" w:rsidP="00C9161B">
            <w:pPr>
              <w:jc w:val="center"/>
              <w:outlineLvl w:val="4"/>
              <w:rPr>
                <w:color w:val="000000"/>
              </w:rPr>
            </w:pPr>
            <w:r w:rsidRPr="00971DA7">
              <w:rPr>
                <w:color w:val="000000"/>
              </w:rPr>
              <w:t>3</w:t>
            </w:r>
          </w:p>
        </w:tc>
        <w:tc>
          <w:tcPr>
            <w:tcW w:w="809" w:type="pct"/>
            <w:shd w:val="clear" w:color="auto" w:fill="auto"/>
            <w:noWrap/>
          </w:tcPr>
          <w:p w:rsidR="003D7606" w:rsidRPr="00971DA7" w:rsidRDefault="003D7606" w:rsidP="00C9161B">
            <w:pPr>
              <w:jc w:val="center"/>
              <w:outlineLvl w:val="4"/>
              <w:rPr>
                <w:color w:val="000000"/>
              </w:rPr>
            </w:pPr>
            <w:r w:rsidRPr="00971DA7">
              <w:rPr>
                <w:color w:val="000000"/>
              </w:rPr>
              <w:t>4</w:t>
            </w:r>
          </w:p>
        </w:tc>
        <w:tc>
          <w:tcPr>
            <w:tcW w:w="736" w:type="pct"/>
          </w:tcPr>
          <w:p w:rsidR="003D7606" w:rsidRPr="00971DA7" w:rsidRDefault="003D7606" w:rsidP="00C9161B">
            <w:pPr>
              <w:jc w:val="center"/>
              <w:outlineLvl w:val="4"/>
              <w:rPr>
                <w:color w:val="000000"/>
              </w:rPr>
            </w:pPr>
          </w:p>
        </w:tc>
        <w:tc>
          <w:tcPr>
            <w:tcW w:w="887" w:type="pct"/>
            <w:shd w:val="clear" w:color="auto" w:fill="auto"/>
          </w:tcPr>
          <w:p w:rsidR="003D7606" w:rsidRPr="00971DA7" w:rsidRDefault="003D7606" w:rsidP="00C9161B">
            <w:pPr>
              <w:jc w:val="center"/>
              <w:outlineLvl w:val="4"/>
              <w:rPr>
                <w:color w:val="000000"/>
              </w:rPr>
            </w:pPr>
            <w:r w:rsidRPr="00971DA7">
              <w:rPr>
                <w:color w:val="000000"/>
              </w:rPr>
              <w:t>5</w:t>
            </w:r>
          </w:p>
        </w:tc>
      </w:tr>
      <w:tr w:rsidR="0030483F" w:rsidRPr="00971DA7" w:rsidTr="0030483F">
        <w:trPr>
          <w:trHeight w:val="288"/>
        </w:trPr>
        <w:tc>
          <w:tcPr>
            <w:tcW w:w="5000" w:type="pct"/>
            <w:gridSpan w:val="6"/>
          </w:tcPr>
          <w:p w:rsidR="0030483F" w:rsidRPr="00971DA7" w:rsidRDefault="0030483F" w:rsidP="00651671">
            <w:pPr>
              <w:jc w:val="center"/>
              <w:outlineLvl w:val="4"/>
              <w:rPr>
                <w:color w:val="000000"/>
              </w:rPr>
            </w:pPr>
            <w:r w:rsidRPr="00971DA7">
              <w:rPr>
                <w:color w:val="000000"/>
              </w:rPr>
              <w:t xml:space="preserve">Кабинет </w:t>
            </w:r>
            <w:r w:rsidR="00651671">
              <w:rPr>
                <w:color w:val="000000"/>
              </w:rPr>
              <w:t>председателя</w:t>
            </w:r>
          </w:p>
        </w:tc>
      </w:tr>
      <w:tr w:rsidR="00EF64AE" w:rsidRPr="00971DA7" w:rsidTr="00803A55">
        <w:trPr>
          <w:trHeight w:val="358"/>
        </w:trPr>
        <w:tc>
          <w:tcPr>
            <w:tcW w:w="250" w:type="pct"/>
            <w:shd w:val="clear" w:color="auto" w:fill="auto"/>
            <w:hideMark/>
          </w:tcPr>
          <w:p w:rsidR="00EF64AE" w:rsidRPr="00971DA7" w:rsidRDefault="00EF64AE" w:rsidP="00C9161B">
            <w:pPr>
              <w:jc w:val="center"/>
              <w:outlineLvl w:val="4"/>
            </w:pPr>
            <w:r w:rsidRPr="00971DA7">
              <w:t>1</w:t>
            </w:r>
          </w:p>
        </w:tc>
        <w:tc>
          <w:tcPr>
            <w:tcW w:w="1784" w:type="pct"/>
            <w:shd w:val="clear" w:color="auto" w:fill="auto"/>
            <w:hideMark/>
          </w:tcPr>
          <w:p w:rsidR="00EF64AE" w:rsidRPr="001A3F11" w:rsidRDefault="00EF64AE" w:rsidP="004E071C">
            <w:pPr>
              <w:outlineLvl w:val="4"/>
              <w:rPr>
                <w:color w:val="000000"/>
              </w:rPr>
            </w:pPr>
            <w:r w:rsidRPr="001A3F11">
              <w:rPr>
                <w:color w:val="000000"/>
              </w:rPr>
              <w:t>Стол руководителя</w:t>
            </w:r>
          </w:p>
        </w:tc>
        <w:tc>
          <w:tcPr>
            <w:tcW w:w="534" w:type="pct"/>
            <w:shd w:val="clear" w:color="auto" w:fill="auto"/>
            <w:noWrap/>
            <w:hideMark/>
          </w:tcPr>
          <w:p w:rsidR="00EF64AE" w:rsidRPr="001A3F11" w:rsidRDefault="00EF64AE" w:rsidP="004E071C">
            <w:pPr>
              <w:jc w:val="center"/>
              <w:outlineLvl w:val="4"/>
              <w:rPr>
                <w:color w:val="000000"/>
              </w:rPr>
            </w:pPr>
            <w:r w:rsidRPr="001A3F11">
              <w:rPr>
                <w:color w:val="000000"/>
              </w:rPr>
              <w:t>1</w:t>
            </w:r>
          </w:p>
        </w:tc>
        <w:tc>
          <w:tcPr>
            <w:tcW w:w="809" w:type="pct"/>
            <w:shd w:val="clear" w:color="auto" w:fill="auto"/>
            <w:noWrap/>
            <w:hideMark/>
          </w:tcPr>
          <w:p w:rsidR="00EF64AE" w:rsidRPr="001A3F11" w:rsidRDefault="00EF64AE" w:rsidP="004E071C">
            <w:pPr>
              <w:jc w:val="center"/>
              <w:outlineLvl w:val="4"/>
              <w:rPr>
                <w:color w:val="000000"/>
              </w:rPr>
            </w:pPr>
            <w:r w:rsidRPr="001A3F11">
              <w:rPr>
                <w:color w:val="000000"/>
              </w:rPr>
              <w:t>7</w:t>
            </w:r>
          </w:p>
        </w:tc>
        <w:tc>
          <w:tcPr>
            <w:tcW w:w="736" w:type="pct"/>
          </w:tcPr>
          <w:p w:rsidR="00EF64AE" w:rsidRPr="002C6F6D" w:rsidRDefault="009A5053" w:rsidP="004E071C">
            <w:pPr>
              <w:jc w:val="center"/>
              <w:outlineLvl w:val="4"/>
              <w:rPr>
                <w:color w:val="000000"/>
              </w:rPr>
            </w:pPr>
            <w:r w:rsidRPr="002C6F6D">
              <w:rPr>
                <w:color w:val="000000"/>
              </w:rPr>
              <w:t>20</w:t>
            </w:r>
            <w:r w:rsidR="00EF64AE" w:rsidRPr="002C6F6D">
              <w:rPr>
                <w:color w:val="000000"/>
              </w:rPr>
              <w:t>000</w:t>
            </w:r>
          </w:p>
        </w:tc>
        <w:tc>
          <w:tcPr>
            <w:tcW w:w="887" w:type="pct"/>
            <w:shd w:val="clear" w:color="auto" w:fill="auto"/>
          </w:tcPr>
          <w:p w:rsidR="00EF64AE" w:rsidRPr="00971DA7" w:rsidRDefault="00EF64AE" w:rsidP="00C9161B">
            <w:pPr>
              <w:jc w:val="center"/>
              <w:outlineLvl w:val="4"/>
              <w:rPr>
                <w:color w:val="000000"/>
              </w:rPr>
            </w:pPr>
          </w:p>
        </w:tc>
      </w:tr>
      <w:tr w:rsidR="00EF64AE" w:rsidRPr="00971DA7" w:rsidTr="00803A55">
        <w:trPr>
          <w:trHeight w:val="321"/>
        </w:trPr>
        <w:tc>
          <w:tcPr>
            <w:tcW w:w="250" w:type="pct"/>
            <w:shd w:val="clear" w:color="auto" w:fill="auto"/>
            <w:hideMark/>
          </w:tcPr>
          <w:p w:rsidR="00EF64AE" w:rsidRPr="00971DA7" w:rsidRDefault="00EF64AE" w:rsidP="00C9161B">
            <w:pPr>
              <w:jc w:val="center"/>
              <w:outlineLvl w:val="4"/>
            </w:pPr>
            <w:r w:rsidRPr="00971DA7">
              <w:t>2</w:t>
            </w:r>
          </w:p>
        </w:tc>
        <w:tc>
          <w:tcPr>
            <w:tcW w:w="1784" w:type="pct"/>
            <w:shd w:val="clear" w:color="auto" w:fill="auto"/>
            <w:hideMark/>
          </w:tcPr>
          <w:p w:rsidR="00EF64AE" w:rsidRPr="001A3F11" w:rsidRDefault="00EF64AE" w:rsidP="009A5053">
            <w:pPr>
              <w:outlineLvl w:val="4"/>
              <w:rPr>
                <w:color w:val="000000"/>
              </w:rPr>
            </w:pPr>
            <w:r w:rsidRPr="001A3F11">
              <w:rPr>
                <w:color w:val="000000"/>
              </w:rPr>
              <w:t>Стол</w:t>
            </w:r>
            <w:r w:rsidR="009A5053">
              <w:rPr>
                <w:color w:val="000000"/>
              </w:rPr>
              <w:t xml:space="preserve"> приставной</w:t>
            </w:r>
          </w:p>
        </w:tc>
        <w:tc>
          <w:tcPr>
            <w:tcW w:w="534" w:type="pct"/>
            <w:shd w:val="clear" w:color="auto" w:fill="auto"/>
            <w:noWrap/>
            <w:hideMark/>
          </w:tcPr>
          <w:p w:rsidR="00EF64AE" w:rsidRPr="001A3F11" w:rsidRDefault="00EF64AE" w:rsidP="004E071C">
            <w:pPr>
              <w:jc w:val="center"/>
              <w:outlineLvl w:val="4"/>
              <w:rPr>
                <w:color w:val="000000"/>
              </w:rPr>
            </w:pPr>
            <w:r w:rsidRPr="001A3F11">
              <w:rPr>
                <w:color w:val="000000"/>
              </w:rPr>
              <w:t>1</w:t>
            </w:r>
          </w:p>
        </w:tc>
        <w:tc>
          <w:tcPr>
            <w:tcW w:w="809" w:type="pct"/>
            <w:shd w:val="clear" w:color="auto" w:fill="auto"/>
            <w:noWrap/>
            <w:hideMark/>
          </w:tcPr>
          <w:p w:rsidR="00EF64AE" w:rsidRPr="001A3F11" w:rsidRDefault="00EF64AE" w:rsidP="004E071C">
            <w:pPr>
              <w:jc w:val="center"/>
              <w:outlineLvl w:val="4"/>
              <w:rPr>
                <w:color w:val="000000"/>
              </w:rPr>
            </w:pPr>
            <w:r w:rsidRPr="001A3F11">
              <w:rPr>
                <w:color w:val="000000"/>
              </w:rPr>
              <w:t>7</w:t>
            </w:r>
          </w:p>
        </w:tc>
        <w:tc>
          <w:tcPr>
            <w:tcW w:w="736" w:type="pct"/>
          </w:tcPr>
          <w:p w:rsidR="00EF64AE" w:rsidRPr="002C6F6D" w:rsidRDefault="009A5053" w:rsidP="004E071C">
            <w:pPr>
              <w:jc w:val="center"/>
              <w:outlineLvl w:val="4"/>
              <w:rPr>
                <w:color w:val="000000"/>
              </w:rPr>
            </w:pPr>
            <w:r w:rsidRPr="002C6F6D">
              <w:rPr>
                <w:color w:val="000000"/>
              </w:rPr>
              <w:t>15</w:t>
            </w:r>
            <w:r w:rsidR="00EF64AE" w:rsidRPr="002C6F6D">
              <w:rPr>
                <w:color w:val="000000"/>
              </w:rPr>
              <w:t>000</w:t>
            </w:r>
          </w:p>
        </w:tc>
        <w:tc>
          <w:tcPr>
            <w:tcW w:w="887" w:type="pct"/>
            <w:shd w:val="clear" w:color="auto" w:fill="auto"/>
          </w:tcPr>
          <w:p w:rsidR="00EF64AE" w:rsidRPr="00971DA7" w:rsidRDefault="00EF64AE" w:rsidP="00C9161B">
            <w:pPr>
              <w:jc w:val="center"/>
              <w:outlineLvl w:val="4"/>
              <w:rPr>
                <w:color w:val="000000"/>
              </w:rPr>
            </w:pPr>
          </w:p>
        </w:tc>
      </w:tr>
      <w:tr w:rsidR="00EF64AE" w:rsidRPr="00971DA7" w:rsidTr="00803A55">
        <w:trPr>
          <w:trHeight w:val="313"/>
        </w:trPr>
        <w:tc>
          <w:tcPr>
            <w:tcW w:w="250" w:type="pct"/>
            <w:shd w:val="clear" w:color="auto" w:fill="auto"/>
            <w:hideMark/>
          </w:tcPr>
          <w:p w:rsidR="00EF64AE" w:rsidRPr="00971DA7" w:rsidRDefault="00EF64AE" w:rsidP="00C9161B">
            <w:pPr>
              <w:jc w:val="center"/>
              <w:outlineLvl w:val="4"/>
            </w:pPr>
            <w:r w:rsidRPr="00971DA7">
              <w:t>3</w:t>
            </w:r>
          </w:p>
        </w:tc>
        <w:tc>
          <w:tcPr>
            <w:tcW w:w="1784" w:type="pct"/>
            <w:shd w:val="clear" w:color="auto" w:fill="auto"/>
            <w:hideMark/>
          </w:tcPr>
          <w:p w:rsidR="00EF64AE" w:rsidRPr="001A3F11" w:rsidRDefault="00EF64AE" w:rsidP="009A5053">
            <w:pPr>
              <w:outlineLvl w:val="4"/>
              <w:rPr>
                <w:color w:val="000000"/>
              </w:rPr>
            </w:pPr>
            <w:r w:rsidRPr="001A3F11">
              <w:rPr>
                <w:color w:val="000000"/>
              </w:rPr>
              <w:t xml:space="preserve">Тумба </w:t>
            </w:r>
            <w:proofErr w:type="spellStart"/>
            <w:r w:rsidR="009A5053">
              <w:rPr>
                <w:color w:val="000000"/>
              </w:rPr>
              <w:t>вкатная</w:t>
            </w:r>
            <w:proofErr w:type="spellEnd"/>
          </w:p>
        </w:tc>
        <w:tc>
          <w:tcPr>
            <w:tcW w:w="534" w:type="pct"/>
            <w:shd w:val="clear" w:color="auto" w:fill="auto"/>
            <w:noWrap/>
            <w:hideMark/>
          </w:tcPr>
          <w:p w:rsidR="00EF64AE" w:rsidRPr="001A3F11" w:rsidRDefault="00EF64AE" w:rsidP="004E071C">
            <w:pPr>
              <w:jc w:val="center"/>
              <w:outlineLvl w:val="4"/>
              <w:rPr>
                <w:color w:val="000000"/>
              </w:rPr>
            </w:pPr>
            <w:r w:rsidRPr="001A3F11">
              <w:rPr>
                <w:color w:val="000000"/>
              </w:rPr>
              <w:t>1</w:t>
            </w:r>
          </w:p>
        </w:tc>
        <w:tc>
          <w:tcPr>
            <w:tcW w:w="809" w:type="pct"/>
            <w:shd w:val="clear" w:color="auto" w:fill="auto"/>
            <w:noWrap/>
            <w:hideMark/>
          </w:tcPr>
          <w:p w:rsidR="00EF64AE" w:rsidRPr="001A3F11" w:rsidRDefault="00EF64AE" w:rsidP="004E071C">
            <w:pPr>
              <w:jc w:val="center"/>
              <w:outlineLvl w:val="4"/>
              <w:rPr>
                <w:color w:val="000000"/>
              </w:rPr>
            </w:pPr>
            <w:r w:rsidRPr="001A3F11">
              <w:rPr>
                <w:color w:val="000000"/>
              </w:rPr>
              <w:t>7</w:t>
            </w:r>
          </w:p>
        </w:tc>
        <w:tc>
          <w:tcPr>
            <w:tcW w:w="736" w:type="pct"/>
          </w:tcPr>
          <w:p w:rsidR="00EF64AE" w:rsidRPr="002C6F6D" w:rsidRDefault="009A5053" w:rsidP="004E071C">
            <w:pPr>
              <w:jc w:val="center"/>
              <w:outlineLvl w:val="4"/>
              <w:rPr>
                <w:color w:val="000000"/>
              </w:rPr>
            </w:pPr>
            <w:r w:rsidRPr="002C6F6D">
              <w:rPr>
                <w:color w:val="000000"/>
              </w:rPr>
              <w:t>6000</w:t>
            </w:r>
          </w:p>
        </w:tc>
        <w:tc>
          <w:tcPr>
            <w:tcW w:w="887" w:type="pct"/>
            <w:shd w:val="clear" w:color="auto" w:fill="auto"/>
          </w:tcPr>
          <w:p w:rsidR="00EF64AE" w:rsidRPr="00971DA7" w:rsidRDefault="00EF64AE" w:rsidP="00C9161B">
            <w:pPr>
              <w:jc w:val="center"/>
              <w:outlineLvl w:val="4"/>
              <w:rPr>
                <w:color w:val="000000"/>
              </w:rPr>
            </w:pPr>
          </w:p>
        </w:tc>
      </w:tr>
      <w:tr w:rsidR="00EF64AE" w:rsidRPr="00971DA7" w:rsidTr="00803A55">
        <w:trPr>
          <w:trHeight w:val="222"/>
        </w:trPr>
        <w:tc>
          <w:tcPr>
            <w:tcW w:w="250" w:type="pct"/>
            <w:shd w:val="clear" w:color="auto" w:fill="auto"/>
            <w:hideMark/>
          </w:tcPr>
          <w:p w:rsidR="00EF64AE" w:rsidRPr="00971DA7" w:rsidRDefault="00EF64AE" w:rsidP="00C9161B">
            <w:pPr>
              <w:jc w:val="center"/>
              <w:outlineLvl w:val="4"/>
            </w:pPr>
            <w:r>
              <w:t>4</w:t>
            </w:r>
          </w:p>
        </w:tc>
        <w:tc>
          <w:tcPr>
            <w:tcW w:w="1784" w:type="pct"/>
            <w:shd w:val="clear" w:color="auto" w:fill="auto"/>
            <w:hideMark/>
          </w:tcPr>
          <w:p w:rsidR="00EF64AE" w:rsidRPr="001A3F11" w:rsidRDefault="00EF64AE" w:rsidP="004E071C">
            <w:pPr>
              <w:outlineLvl w:val="4"/>
              <w:rPr>
                <w:color w:val="000000"/>
              </w:rPr>
            </w:pPr>
            <w:r w:rsidRPr="001A3F11">
              <w:rPr>
                <w:color w:val="000000"/>
              </w:rPr>
              <w:t>Кресло руководителя</w:t>
            </w:r>
          </w:p>
        </w:tc>
        <w:tc>
          <w:tcPr>
            <w:tcW w:w="534" w:type="pct"/>
            <w:shd w:val="clear" w:color="auto" w:fill="auto"/>
            <w:noWrap/>
            <w:hideMark/>
          </w:tcPr>
          <w:p w:rsidR="00EF64AE" w:rsidRPr="001A3F11" w:rsidRDefault="00EF64AE" w:rsidP="004E071C">
            <w:pPr>
              <w:jc w:val="center"/>
              <w:outlineLvl w:val="4"/>
              <w:rPr>
                <w:color w:val="000000"/>
              </w:rPr>
            </w:pPr>
            <w:r w:rsidRPr="001A3F11">
              <w:rPr>
                <w:color w:val="000000"/>
              </w:rPr>
              <w:t>1</w:t>
            </w:r>
          </w:p>
        </w:tc>
        <w:tc>
          <w:tcPr>
            <w:tcW w:w="809" w:type="pct"/>
            <w:shd w:val="clear" w:color="auto" w:fill="auto"/>
            <w:noWrap/>
            <w:hideMark/>
          </w:tcPr>
          <w:p w:rsidR="00EF64AE" w:rsidRPr="001A3F11" w:rsidRDefault="00EF64AE" w:rsidP="004E071C">
            <w:pPr>
              <w:jc w:val="center"/>
              <w:outlineLvl w:val="4"/>
              <w:rPr>
                <w:color w:val="000000"/>
              </w:rPr>
            </w:pPr>
            <w:r w:rsidRPr="001A3F11">
              <w:rPr>
                <w:color w:val="000000"/>
              </w:rPr>
              <w:t>5</w:t>
            </w:r>
          </w:p>
        </w:tc>
        <w:tc>
          <w:tcPr>
            <w:tcW w:w="736" w:type="pct"/>
          </w:tcPr>
          <w:p w:rsidR="00EF64AE" w:rsidRPr="002C6F6D" w:rsidRDefault="009A5053" w:rsidP="004E071C">
            <w:pPr>
              <w:jc w:val="center"/>
              <w:outlineLvl w:val="4"/>
              <w:rPr>
                <w:color w:val="000000"/>
              </w:rPr>
            </w:pPr>
            <w:r w:rsidRPr="002C6F6D">
              <w:rPr>
                <w:color w:val="000000"/>
              </w:rPr>
              <w:t>1</w:t>
            </w:r>
            <w:r w:rsidR="00A973F1" w:rsidRPr="002C6F6D">
              <w:rPr>
                <w:color w:val="000000"/>
              </w:rPr>
              <w:t>0</w:t>
            </w:r>
            <w:r w:rsidR="00EF64AE" w:rsidRPr="002C6F6D">
              <w:rPr>
                <w:color w:val="000000"/>
              </w:rPr>
              <w:t>000</w:t>
            </w:r>
          </w:p>
        </w:tc>
        <w:tc>
          <w:tcPr>
            <w:tcW w:w="887" w:type="pct"/>
            <w:shd w:val="clear" w:color="auto" w:fill="auto"/>
          </w:tcPr>
          <w:p w:rsidR="00EF64AE" w:rsidRPr="00971DA7" w:rsidRDefault="00EF64AE" w:rsidP="00C9161B">
            <w:pPr>
              <w:outlineLvl w:val="4"/>
              <w:rPr>
                <w:color w:val="000000"/>
              </w:rPr>
            </w:pPr>
          </w:p>
        </w:tc>
      </w:tr>
      <w:tr w:rsidR="00EF64AE" w:rsidRPr="00971DA7" w:rsidTr="00803A55">
        <w:trPr>
          <w:trHeight w:val="218"/>
        </w:trPr>
        <w:tc>
          <w:tcPr>
            <w:tcW w:w="250" w:type="pct"/>
            <w:shd w:val="clear" w:color="auto" w:fill="auto"/>
            <w:hideMark/>
          </w:tcPr>
          <w:p w:rsidR="00EF64AE" w:rsidRPr="00971DA7" w:rsidRDefault="00EF64AE" w:rsidP="00C9161B">
            <w:pPr>
              <w:jc w:val="center"/>
              <w:outlineLvl w:val="4"/>
            </w:pPr>
            <w:r>
              <w:t>5</w:t>
            </w:r>
          </w:p>
        </w:tc>
        <w:tc>
          <w:tcPr>
            <w:tcW w:w="1784" w:type="pct"/>
            <w:shd w:val="clear" w:color="auto" w:fill="auto"/>
            <w:hideMark/>
          </w:tcPr>
          <w:p w:rsidR="00EF64AE" w:rsidRPr="001A3F11" w:rsidRDefault="00EF64AE" w:rsidP="004E071C">
            <w:pPr>
              <w:outlineLvl w:val="4"/>
              <w:rPr>
                <w:color w:val="000000"/>
              </w:rPr>
            </w:pPr>
            <w:r w:rsidRPr="001A3F11">
              <w:rPr>
                <w:color w:val="000000"/>
              </w:rPr>
              <w:t>Стол для заседаний</w:t>
            </w:r>
          </w:p>
        </w:tc>
        <w:tc>
          <w:tcPr>
            <w:tcW w:w="534" w:type="pct"/>
            <w:shd w:val="clear" w:color="auto" w:fill="auto"/>
            <w:noWrap/>
            <w:hideMark/>
          </w:tcPr>
          <w:p w:rsidR="00EF64AE" w:rsidRPr="001A3F11" w:rsidRDefault="00EF64AE" w:rsidP="004E071C">
            <w:pPr>
              <w:jc w:val="center"/>
              <w:outlineLvl w:val="4"/>
              <w:rPr>
                <w:color w:val="000000"/>
              </w:rPr>
            </w:pPr>
            <w:r w:rsidRPr="001A3F11">
              <w:rPr>
                <w:color w:val="000000"/>
              </w:rPr>
              <w:t>1</w:t>
            </w:r>
          </w:p>
        </w:tc>
        <w:tc>
          <w:tcPr>
            <w:tcW w:w="809" w:type="pct"/>
            <w:shd w:val="clear" w:color="auto" w:fill="auto"/>
            <w:noWrap/>
            <w:hideMark/>
          </w:tcPr>
          <w:p w:rsidR="00EF64AE" w:rsidRPr="001A3F11" w:rsidRDefault="00EF64AE" w:rsidP="004E071C">
            <w:pPr>
              <w:jc w:val="center"/>
              <w:outlineLvl w:val="4"/>
              <w:rPr>
                <w:color w:val="000000"/>
              </w:rPr>
            </w:pPr>
            <w:r w:rsidRPr="001A3F11">
              <w:rPr>
                <w:color w:val="000000"/>
              </w:rPr>
              <w:t>7</w:t>
            </w:r>
          </w:p>
        </w:tc>
        <w:tc>
          <w:tcPr>
            <w:tcW w:w="736" w:type="pct"/>
          </w:tcPr>
          <w:p w:rsidR="00EF64AE" w:rsidRPr="002C6F6D" w:rsidRDefault="00EF64AE" w:rsidP="004E071C">
            <w:pPr>
              <w:jc w:val="center"/>
              <w:outlineLvl w:val="4"/>
              <w:rPr>
                <w:color w:val="000000"/>
              </w:rPr>
            </w:pPr>
            <w:r w:rsidRPr="002C6F6D">
              <w:rPr>
                <w:color w:val="000000"/>
              </w:rPr>
              <w:t>10000</w:t>
            </w:r>
          </w:p>
        </w:tc>
        <w:tc>
          <w:tcPr>
            <w:tcW w:w="887" w:type="pct"/>
            <w:shd w:val="clear" w:color="auto" w:fill="auto"/>
          </w:tcPr>
          <w:p w:rsidR="00EF64AE" w:rsidRPr="00971DA7" w:rsidRDefault="00EF64AE" w:rsidP="00C9161B">
            <w:pPr>
              <w:outlineLvl w:val="4"/>
              <w:rPr>
                <w:color w:val="000000"/>
              </w:rPr>
            </w:pPr>
          </w:p>
        </w:tc>
      </w:tr>
      <w:tr w:rsidR="00EF64AE" w:rsidRPr="00971DA7" w:rsidTr="00803A55">
        <w:trPr>
          <w:trHeight w:val="390"/>
        </w:trPr>
        <w:tc>
          <w:tcPr>
            <w:tcW w:w="250" w:type="pct"/>
            <w:shd w:val="clear" w:color="auto" w:fill="auto"/>
            <w:hideMark/>
          </w:tcPr>
          <w:p w:rsidR="00EF64AE" w:rsidRPr="00971DA7" w:rsidRDefault="00EF64AE" w:rsidP="00C9161B">
            <w:pPr>
              <w:jc w:val="center"/>
              <w:outlineLvl w:val="4"/>
            </w:pPr>
            <w:r>
              <w:t>6</w:t>
            </w:r>
          </w:p>
        </w:tc>
        <w:tc>
          <w:tcPr>
            <w:tcW w:w="1784" w:type="pct"/>
            <w:shd w:val="clear" w:color="auto" w:fill="auto"/>
            <w:hideMark/>
          </w:tcPr>
          <w:p w:rsidR="00EF64AE" w:rsidRPr="001A3F11" w:rsidRDefault="00EF64AE" w:rsidP="004E071C">
            <w:pPr>
              <w:outlineLvl w:val="4"/>
              <w:rPr>
                <w:color w:val="000000"/>
              </w:rPr>
            </w:pPr>
            <w:r w:rsidRPr="001A3F11">
              <w:rPr>
                <w:color w:val="000000"/>
              </w:rPr>
              <w:t>Стул к столу заседаний</w:t>
            </w:r>
          </w:p>
        </w:tc>
        <w:tc>
          <w:tcPr>
            <w:tcW w:w="534" w:type="pct"/>
            <w:shd w:val="clear" w:color="auto" w:fill="auto"/>
            <w:noWrap/>
            <w:hideMark/>
          </w:tcPr>
          <w:p w:rsidR="00EF64AE" w:rsidRPr="001A3F11" w:rsidRDefault="00EF64AE" w:rsidP="004E071C">
            <w:pPr>
              <w:jc w:val="center"/>
              <w:outlineLvl w:val="4"/>
              <w:rPr>
                <w:color w:val="000000"/>
              </w:rPr>
            </w:pPr>
            <w:r w:rsidRPr="002C6F6D">
              <w:rPr>
                <w:color w:val="000000"/>
              </w:rPr>
              <w:t>1</w:t>
            </w:r>
            <w:r w:rsidR="00A76597">
              <w:rPr>
                <w:color w:val="000000"/>
              </w:rPr>
              <w:t>1</w:t>
            </w:r>
          </w:p>
        </w:tc>
        <w:tc>
          <w:tcPr>
            <w:tcW w:w="809" w:type="pct"/>
            <w:shd w:val="clear" w:color="auto" w:fill="auto"/>
            <w:noWrap/>
            <w:hideMark/>
          </w:tcPr>
          <w:p w:rsidR="00EF64AE" w:rsidRPr="001A3F11" w:rsidRDefault="00EF64AE" w:rsidP="004E071C">
            <w:pPr>
              <w:jc w:val="center"/>
              <w:outlineLvl w:val="4"/>
              <w:rPr>
                <w:color w:val="000000"/>
              </w:rPr>
            </w:pPr>
            <w:r w:rsidRPr="001A3F11">
              <w:rPr>
                <w:color w:val="000000"/>
              </w:rPr>
              <w:t>7</w:t>
            </w:r>
          </w:p>
        </w:tc>
        <w:tc>
          <w:tcPr>
            <w:tcW w:w="736" w:type="pct"/>
          </w:tcPr>
          <w:p w:rsidR="00EF64AE" w:rsidRPr="002C6F6D" w:rsidRDefault="00A973F1" w:rsidP="00A973F1">
            <w:pPr>
              <w:jc w:val="center"/>
              <w:outlineLvl w:val="4"/>
              <w:rPr>
                <w:color w:val="000000"/>
              </w:rPr>
            </w:pPr>
            <w:r w:rsidRPr="002C6F6D">
              <w:rPr>
                <w:color w:val="000000"/>
              </w:rPr>
              <w:t>40</w:t>
            </w:r>
            <w:r w:rsidR="00EF64AE" w:rsidRPr="002C6F6D">
              <w:rPr>
                <w:color w:val="000000"/>
              </w:rPr>
              <w:t>00</w:t>
            </w:r>
          </w:p>
        </w:tc>
        <w:tc>
          <w:tcPr>
            <w:tcW w:w="887" w:type="pct"/>
            <w:shd w:val="clear" w:color="auto" w:fill="auto"/>
          </w:tcPr>
          <w:p w:rsidR="00EF64AE" w:rsidRPr="00971DA7" w:rsidRDefault="00EF64AE" w:rsidP="00C9161B">
            <w:pPr>
              <w:jc w:val="center"/>
              <w:outlineLvl w:val="4"/>
              <w:rPr>
                <w:color w:val="000000"/>
              </w:rPr>
            </w:pPr>
          </w:p>
        </w:tc>
      </w:tr>
      <w:tr w:rsidR="00EF64AE" w:rsidRPr="00971DA7" w:rsidTr="00803A55">
        <w:trPr>
          <w:trHeight w:val="435"/>
        </w:trPr>
        <w:tc>
          <w:tcPr>
            <w:tcW w:w="250" w:type="pct"/>
            <w:shd w:val="clear" w:color="auto" w:fill="auto"/>
          </w:tcPr>
          <w:p w:rsidR="00EF64AE" w:rsidRPr="00971DA7" w:rsidRDefault="00EF64AE" w:rsidP="00100A8C">
            <w:pPr>
              <w:jc w:val="center"/>
              <w:outlineLvl w:val="4"/>
            </w:pPr>
            <w:r>
              <w:t>7</w:t>
            </w:r>
          </w:p>
        </w:tc>
        <w:tc>
          <w:tcPr>
            <w:tcW w:w="1784" w:type="pct"/>
            <w:shd w:val="clear" w:color="auto" w:fill="auto"/>
            <w:hideMark/>
          </w:tcPr>
          <w:p w:rsidR="00EF64AE" w:rsidRPr="001A3F11" w:rsidRDefault="00EF64AE" w:rsidP="004E071C">
            <w:pPr>
              <w:outlineLvl w:val="4"/>
              <w:rPr>
                <w:color w:val="000000"/>
              </w:rPr>
            </w:pPr>
            <w:r w:rsidRPr="001A3F11">
              <w:rPr>
                <w:color w:val="000000"/>
              </w:rPr>
              <w:t>Тумба закрытая</w:t>
            </w:r>
          </w:p>
        </w:tc>
        <w:tc>
          <w:tcPr>
            <w:tcW w:w="534" w:type="pct"/>
            <w:shd w:val="clear" w:color="auto" w:fill="auto"/>
            <w:noWrap/>
            <w:hideMark/>
          </w:tcPr>
          <w:p w:rsidR="00EF64AE" w:rsidRPr="001A3F11" w:rsidRDefault="00EF64AE" w:rsidP="004E071C">
            <w:pPr>
              <w:jc w:val="center"/>
              <w:outlineLvl w:val="4"/>
              <w:rPr>
                <w:color w:val="000000"/>
              </w:rPr>
            </w:pPr>
            <w:r w:rsidRPr="001A3F11">
              <w:rPr>
                <w:color w:val="000000"/>
              </w:rPr>
              <w:t>2</w:t>
            </w:r>
          </w:p>
        </w:tc>
        <w:tc>
          <w:tcPr>
            <w:tcW w:w="809" w:type="pct"/>
            <w:shd w:val="clear" w:color="auto" w:fill="auto"/>
            <w:noWrap/>
            <w:hideMark/>
          </w:tcPr>
          <w:p w:rsidR="00EF64AE" w:rsidRPr="001A3F11" w:rsidRDefault="00EF64AE" w:rsidP="004E071C">
            <w:pPr>
              <w:jc w:val="center"/>
              <w:outlineLvl w:val="4"/>
              <w:rPr>
                <w:color w:val="000000"/>
              </w:rPr>
            </w:pPr>
            <w:r w:rsidRPr="001A3F11">
              <w:rPr>
                <w:color w:val="000000"/>
              </w:rPr>
              <w:t>7</w:t>
            </w:r>
          </w:p>
        </w:tc>
        <w:tc>
          <w:tcPr>
            <w:tcW w:w="736" w:type="pct"/>
          </w:tcPr>
          <w:p w:rsidR="00EF64AE" w:rsidRPr="002C6F6D" w:rsidRDefault="009A5053" w:rsidP="004E071C">
            <w:pPr>
              <w:jc w:val="center"/>
              <w:outlineLvl w:val="4"/>
              <w:rPr>
                <w:color w:val="000000"/>
              </w:rPr>
            </w:pPr>
            <w:r w:rsidRPr="002C6F6D">
              <w:rPr>
                <w:color w:val="000000"/>
              </w:rPr>
              <w:t>10</w:t>
            </w:r>
            <w:r w:rsidR="00EF64AE" w:rsidRPr="002C6F6D">
              <w:rPr>
                <w:color w:val="000000"/>
              </w:rPr>
              <w:t>000</w:t>
            </w:r>
          </w:p>
        </w:tc>
        <w:tc>
          <w:tcPr>
            <w:tcW w:w="887" w:type="pct"/>
            <w:shd w:val="clear" w:color="auto" w:fill="auto"/>
          </w:tcPr>
          <w:p w:rsidR="00EF64AE" w:rsidRPr="00971DA7" w:rsidRDefault="00EF64AE" w:rsidP="00C9161B">
            <w:pPr>
              <w:jc w:val="center"/>
              <w:outlineLvl w:val="4"/>
              <w:rPr>
                <w:color w:val="000000"/>
              </w:rPr>
            </w:pPr>
          </w:p>
        </w:tc>
      </w:tr>
      <w:tr w:rsidR="009A5053" w:rsidRPr="00971DA7" w:rsidTr="00803A55">
        <w:trPr>
          <w:trHeight w:val="435"/>
        </w:trPr>
        <w:tc>
          <w:tcPr>
            <w:tcW w:w="250" w:type="pct"/>
            <w:shd w:val="clear" w:color="auto" w:fill="auto"/>
          </w:tcPr>
          <w:p w:rsidR="009A5053" w:rsidRDefault="009A5053" w:rsidP="00100A8C">
            <w:pPr>
              <w:jc w:val="center"/>
              <w:outlineLvl w:val="4"/>
            </w:pPr>
            <w:r>
              <w:t>8</w:t>
            </w:r>
          </w:p>
        </w:tc>
        <w:tc>
          <w:tcPr>
            <w:tcW w:w="1784" w:type="pct"/>
            <w:shd w:val="clear" w:color="auto" w:fill="auto"/>
          </w:tcPr>
          <w:p w:rsidR="009A5053" w:rsidRPr="002C6F6D" w:rsidRDefault="009A5053" w:rsidP="004E071C">
            <w:pPr>
              <w:outlineLvl w:val="4"/>
              <w:rPr>
                <w:color w:val="000000"/>
              </w:rPr>
            </w:pPr>
            <w:r w:rsidRPr="002C6F6D">
              <w:rPr>
                <w:color w:val="000000"/>
              </w:rPr>
              <w:t>Шкаф гардеробный</w:t>
            </w:r>
          </w:p>
        </w:tc>
        <w:tc>
          <w:tcPr>
            <w:tcW w:w="534" w:type="pct"/>
            <w:shd w:val="clear" w:color="auto" w:fill="auto"/>
            <w:noWrap/>
          </w:tcPr>
          <w:p w:rsidR="009A5053" w:rsidRPr="001A3F11" w:rsidRDefault="009A5053" w:rsidP="004E071C">
            <w:pPr>
              <w:jc w:val="center"/>
              <w:outlineLvl w:val="4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09" w:type="pct"/>
            <w:shd w:val="clear" w:color="auto" w:fill="auto"/>
            <w:noWrap/>
          </w:tcPr>
          <w:p w:rsidR="009A5053" w:rsidRPr="001A3F11" w:rsidRDefault="009A5053" w:rsidP="004E071C">
            <w:pPr>
              <w:jc w:val="center"/>
              <w:outlineLvl w:val="4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736" w:type="pct"/>
          </w:tcPr>
          <w:p w:rsidR="009A5053" w:rsidRPr="002C6F6D" w:rsidRDefault="009A5053" w:rsidP="004E071C">
            <w:pPr>
              <w:jc w:val="center"/>
              <w:outlineLvl w:val="4"/>
              <w:rPr>
                <w:color w:val="000000"/>
              </w:rPr>
            </w:pPr>
            <w:r w:rsidRPr="002C6F6D">
              <w:rPr>
                <w:color w:val="000000"/>
              </w:rPr>
              <w:t>8000</w:t>
            </w:r>
          </w:p>
        </w:tc>
        <w:tc>
          <w:tcPr>
            <w:tcW w:w="887" w:type="pct"/>
            <w:shd w:val="clear" w:color="auto" w:fill="auto"/>
          </w:tcPr>
          <w:p w:rsidR="009A5053" w:rsidRPr="00971DA7" w:rsidRDefault="009A5053" w:rsidP="00C9161B">
            <w:pPr>
              <w:jc w:val="center"/>
              <w:outlineLvl w:val="4"/>
              <w:rPr>
                <w:color w:val="000000"/>
              </w:rPr>
            </w:pPr>
          </w:p>
        </w:tc>
      </w:tr>
      <w:tr w:rsidR="009A5053" w:rsidRPr="00971DA7" w:rsidTr="00803A55">
        <w:trPr>
          <w:trHeight w:val="435"/>
        </w:trPr>
        <w:tc>
          <w:tcPr>
            <w:tcW w:w="250" w:type="pct"/>
            <w:shd w:val="clear" w:color="auto" w:fill="auto"/>
          </w:tcPr>
          <w:p w:rsidR="009A5053" w:rsidRDefault="009A5053" w:rsidP="00100A8C">
            <w:pPr>
              <w:jc w:val="center"/>
              <w:outlineLvl w:val="4"/>
            </w:pPr>
            <w:r>
              <w:t>9</w:t>
            </w:r>
          </w:p>
        </w:tc>
        <w:tc>
          <w:tcPr>
            <w:tcW w:w="1784" w:type="pct"/>
            <w:shd w:val="clear" w:color="auto" w:fill="auto"/>
          </w:tcPr>
          <w:p w:rsidR="009A5053" w:rsidRPr="002C6F6D" w:rsidRDefault="009A5053" w:rsidP="004E071C">
            <w:pPr>
              <w:outlineLvl w:val="4"/>
              <w:rPr>
                <w:color w:val="000000"/>
              </w:rPr>
            </w:pPr>
            <w:r w:rsidRPr="002C6F6D">
              <w:rPr>
                <w:color w:val="000000"/>
              </w:rPr>
              <w:t>Стол письменный</w:t>
            </w:r>
          </w:p>
        </w:tc>
        <w:tc>
          <w:tcPr>
            <w:tcW w:w="534" w:type="pct"/>
            <w:shd w:val="clear" w:color="auto" w:fill="auto"/>
            <w:noWrap/>
          </w:tcPr>
          <w:p w:rsidR="009A5053" w:rsidRDefault="009A5053" w:rsidP="004E071C">
            <w:pPr>
              <w:jc w:val="center"/>
              <w:outlineLvl w:val="4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09" w:type="pct"/>
            <w:shd w:val="clear" w:color="auto" w:fill="auto"/>
            <w:noWrap/>
          </w:tcPr>
          <w:p w:rsidR="009A5053" w:rsidRDefault="009A5053" w:rsidP="004E071C">
            <w:pPr>
              <w:jc w:val="center"/>
              <w:outlineLvl w:val="4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736" w:type="pct"/>
          </w:tcPr>
          <w:p w:rsidR="009A5053" w:rsidRPr="002C6F6D" w:rsidRDefault="009A5053" w:rsidP="004E071C">
            <w:pPr>
              <w:jc w:val="center"/>
              <w:outlineLvl w:val="4"/>
              <w:rPr>
                <w:color w:val="000000"/>
              </w:rPr>
            </w:pPr>
            <w:r w:rsidRPr="002C6F6D">
              <w:rPr>
                <w:color w:val="000000"/>
              </w:rPr>
              <w:t>7000</w:t>
            </w:r>
          </w:p>
        </w:tc>
        <w:tc>
          <w:tcPr>
            <w:tcW w:w="887" w:type="pct"/>
            <w:shd w:val="clear" w:color="auto" w:fill="auto"/>
          </w:tcPr>
          <w:p w:rsidR="009A5053" w:rsidRPr="00971DA7" w:rsidRDefault="009A5053" w:rsidP="00C9161B">
            <w:pPr>
              <w:jc w:val="center"/>
              <w:outlineLvl w:val="4"/>
              <w:rPr>
                <w:color w:val="000000"/>
              </w:rPr>
            </w:pPr>
          </w:p>
        </w:tc>
      </w:tr>
      <w:tr w:rsidR="009A5053" w:rsidRPr="00971DA7" w:rsidTr="00803A55">
        <w:trPr>
          <w:trHeight w:val="435"/>
        </w:trPr>
        <w:tc>
          <w:tcPr>
            <w:tcW w:w="250" w:type="pct"/>
            <w:shd w:val="clear" w:color="auto" w:fill="auto"/>
          </w:tcPr>
          <w:p w:rsidR="009A5053" w:rsidRDefault="009A5053" w:rsidP="00100A8C">
            <w:pPr>
              <w:jc w:val="center"/>
              <w:outlineLvl w:val="4"/>
            </w:pPr>
            <w:r>
              <w:t>10</w:t>
            </w:r>
          </w:p>
        </w:tc>
        <w:tc>
          <w:tcPr>
            <w:tcW w:w="1784" w:type="pct"/>
            <w:shd w:val="clear" w:color="auto" w:fill="auto"/>
          </w:tcPr>
          <w:p w:rsidR="009A5053" w:rsidRPr="002C6F6D" w:rsidRDefault="009A5053" w:rsidP="004E071C">
            <w:pPr>
              <w:outlineLvl w:val="4"/>
              <w:rPr>
                <w:color w:val="000000"/>
              </w:rPr>
            </w:pPr>
            <w:r w:rsidRPr="002C6F6D">
              <w:rPr>
                <w:color w:val="000000"/>
              </w:rPr>
              <w:t>Кресло офисное</w:t>
            </w:r>
          </w:p>
        </w:tc>
        <w:tc>
          <w:tcPr>
            <w:tcW w:w="534" w:type="pct"/>
            <w:shd w:val="clear" w:color="auto" w:fill="auto"/>
            <w:noWrap/>
          </w:tcPr>
          <w:p w:rsidR="009A5053" w:rsidRDefault="009A5053" w:rsidP="004E071C">
            <w:pPr>
              <w:jc w:val="center"/>
              <w:outlineLvl w:val="4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09" w:type="pct"/>
            <w:shd w:val="clear" w:color="auto" w:fill="auto"/>
            <w:noWrap/>
          </w:tcPr>
          <w:p w:rsidR="009A5053" w:rsidRDefault="009A5053" w:rsidP="004E071C">
            <w:pPr>
              <w:jc w:val="center"/>
              <w:outlineLvl w:val="4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736" w:type="pct"/>
          </w:tcPr>
          <w:p w:rsidR="009A5053" w:rsidRPr="002C6F6D" w:rsidRDefault="009A5053" w:rsidP="004E071C">
            <w:pPr>
              <w:jc w:val="center"/>
              <w:outlineLvl w:val="4"/>
              <w:rPr>
                <w:color w:val="000000"/>
              </w:rPr>
            </w:pPr>
            <w:r w:rsidRPr="002C6F6D">
              <w:rPr>
                <w:color w:val="000000"/>
              </w:rPr>
              <w:t>8000</w:t>
            </w:r>
          </w:p>
        </w:tc>
        <w:tc>
          <w:tcPr>
            <w:tcW w:w="887" w:type="pct"/>
            <w:shd w:val="clear" w:color="auto" w:fill="auto"/>
          </w:tcPr>
          <w:p w:rsidR="009A5053" w:rsidRPr="00971DA7" w:rsidRDefault="009A5053" w:rsidP="00C9161B">
            <w:pPr>
              <w:jc w:val="center"/>
              <w:outlineLvl w:val="4"/>
              <w:rPr>
                <w:color w:val="000000"/>
              </w:rPr>
            </w:pPr>
          </w:p>
        </w:tc>
      </w:tr>
      <w:tr w:rsidR="009A5053" w:rsidRPr="00971DA7" w:rsidTr="00803A55">
        <w:trPr>
          <w:trHeight w:val="435"/>
        </w:trPr>
        <w:tc>
          <w:tcPr>
            <w:tcW w:w="250" w:type="pct"/>
            <w:shd w:val="clear" w:color="auto" w:fill="auto"/>
          </w:tcPr>
          <w:p w:rsidR="009A5053" w:rsidRDefault="009A5053" w:rsidP="00100A8C">
            <w:pPr>
              <w:jc w:val="center"/>
              <w:outlineLvl w:val="4"/>
            </w:pPr>
            <w:r>
              <w:t>11</w:t>
            </w:r>
          </w:p>
        </w:tc>
        <w:tc>
          <w:tcPr>
            <w:tcW w:w="1784" w:type="pct"/>
            <w:shd w:val="clear" w:color="auto" w:fill="auto"/>
          </w:tcPr>
          <w:p w:rsidR="009A5053" w:rsidRPr="002C6F6D" w:rsidRDefault="009A5053" w:rsidP="004E071C">
            <w:pPr>
              <w:outlineLvl w:val="4"/>
              <w:rPr>
                <w:color w:val="000000"/>
              </w:rPr>
            </w:pPr>
            <w:r w:rsidRPr="002C6F6D">
              <w:rPr>
                <w:color w:val="000000"/>
              </w:rPr>
              <w:t>Стул</w:t>
            </w:r>
          </w:p>
        </w:tc>
        <w:tc>
          <w:tcPr>
            <w:tcW w:w="534" w:type="pct"/>
            <w:shd w:val="clear" w:color="auto" w:fill="auto"/>
            <w:noWrap/>
          </w:tcPr>
          <w:p w:rsidR="009A5053" w:rsidRDefault="00A76597" w:rsidP="004E071C">
            <w:pPr>
              <w:jc w:val="center"/>
              <w:outlineLvl w:val="4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809" w:type="pct"/>
            <w:shd w:val="clear" w:color="auto" w:fill="auto"/>
            <w:noWrap/>
          </w:tcPr>
          <w:p w:rsidR="009A5053" w:rsidRDefault="009A5053" w:rsidP="004E071C">
            <w:pPr>
              <w:jc w:val="center"/>
              <w:outlineLvl w:val="4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736" w:type="pct"/>
          </w:tcPr>
          <w:p w:rsidR="009A5053" w:rsidRPr="002C6F6D" w:rsidRDefault="009A5053" w:rsidP="004E071C">
            <w:pPr>
              <w:jc w:val="center"/>
              <w:outlineLvl w:val="4"/>
              <w:rPr>
                <w:color w:val="000000"/>
              </w:rPr>
            </w:pPr>
            <w:r w:rsidRPr="002C6F6D">
              <w:rPr>
                <w:color w:val="000000"/>
              </w:rPr>
              <w:t>4000</w:t>
            </w:r>
          </w:p>
        </w:tc>
        <w:tc>
          <w:tcPr>
            <w:tcW w:w="887" w:type="pct"/>
            <w:shd w:val="clear" w:color="auto" w:fill="auto"/>
          </w:tcPr>
          <w:p w:rsidR="009A5053" w:rsidRPr="00971DA7" w:rsidRDefault="009A5053" w:rsidP="00C9161B">
            <w:pPr>
              <w:jc w:val="center"/>
              <w:outlineLvl w:val="4"/>
              <w:rPr>
                <w:color w:val="000000"/>
              </w:rPr>
            </w:pPr>
          </w:p>
        </w:tc>
      </w:tr>
      <w:tr w:rsidR="00EF64AE" w:rsidRPr="00971DA7" w:rsidTr="00803A55">
        <w:trPr>
          <w:trHeight w:val="435"/>
        </w:trPr>
        <w:tc>
          <w:tcPr>
            <w:tcW w:w="250" w:type="pct"/>
            <w:shd w:val="clear" w:color="auto" w:fill="auto"/>
          </w:tcPr>
          <w:p w:rsidR="00EF64AE" w:rsidRPr="00971DA7" w:rsidRDefault="009A5053" w:rsidP="00100A8C">
            <w:pPr>
              <w:jc w:val="center"/>
              <w:outlineLvl w:val="4"/>
            </w:pPr>
            <w:r>
              <w:t>12</w:t>
            </w:r>
          </w:p>
        </w:tc>
        <w:tc>
          <w:tcPr>
            <w:tcW w:w="1784" w:type="pct"/>
            <w:shd w:val="clear" w:color="auto" w:fill="auto"/>
            <w:hideMark/>
          </w:tcPr>
          <w:p w:rsidR="00EF64AE" w:rsidRPr="002C6F6D" w:rsidRDefault="00EF64AE" w:rsidP="004E071C">
            <w:pPr>
              <w:outlineLvl w:val="4"/>
              <w:rPr>
                <w:color w:val="000000"/>
              </w:rPr>
            </w:pPr>
            <w:r w:rsidRPr="002C6F6D">
              <w:rPr>
                <w:color w:val="000000"/>
              </w:rPr>
              <w:t>Шкаф комбинированный</w:t>
            </w:r>
          </w:p>
        </w:tc>
        <w:tc>
          <w:tcPr>
            <w:tcW w:w="534" w:type="pct"/>
            <w:shd w:val="clear" w:color="auto" w:fill="auto"/>
            <w:noWrap/>
            <w:hideMark/>
          </w:tcPr>
          <w:p w:rsidR="00EF64AE" w:rsidRPr="001A3F11" w:rsidRDefault="00EF64AE" w:rsidP="004E071C">
            <w:pPr>
              <w:jc w:val="center"/>
              <w:outlineLvl w:val="4"/>
              <w:rPr>
                <w:color w:val="000000"/>
              </w:rPr>
            </w:pPr>
            <w:r w:rsidRPr="001A3F11">
              <w:rPr>
                <w:color w:val="000000"/>
              </w:rPr>
              <w:t>1</w:t>
            </w:r>
          </w:p>
        </w:tc>
        <w:tc>
          <w:tcPr>
            <w:tcW w:w="809" w:type="pct"/>
            <w:shd w:val="clear" w:color="auto" w:fill="auto"/>
            <w:noWrap/>
            <w:hideMark/>
          </w:tcPr>
          <w:p w:rsidR="00EF64AE" w:rsidRPr="001A3F11" w:rsidRDefault="00EF64AE" w:rsidP="004E071C">
            <w:pPr>
              <w:jc w:val="center"/>
              <w:outlineLvl w:val="4"/>
              <w:rPr>
                <w:color w:val="000000"/>
              </w:rPr>
            </w:pPr>
            <w:r w:rsidRPr="001A3F11">
              <w:rPr>
                <w:color w:val="000000"/>
              </w:rPr>
              <w:t>7</w:t>
            </w:r>
          </w:p>
        </w:tc>
        <w:tc>
          <w:tcPr>
            <w:tcW w:w="736" w:type="pct"/>
          </w:tcPr>
          <w:p w:rsidR="00EF64AE" w:rsidRPr="002C6F6D" w:rsidRDefault="00EF64AE" w:rsidP="004E071C">
            <w:pPr>
              <w:jc w:val="center"/>
              <w:outlineLvl w:val="4"/>
              <w:rPr>
                <w:color w:val="000000"/>
              </w:rPr>
            </w:pPr>
            <w:r w:rsidRPr="002C6F6D">
              <w:rPr>
                <w:color w:val="000000"/>
              </w:rPr>
              <w:t>9200</w:t>
            </w:r>
          </w:p>
        </w:tc>
        <w:tc>
          <w:tcPr>
            <w:tcW w:w="887" w:type="pct"/>
            <w:shd w:val="clear" w:color="auto" w:fill="auto"/>
          </w:tcPr>
          <w:p w:rsidR="00EF64AE" w:rsidRPr="00971DA7" w:rsidRDefault="00EF64AE" w:rsidP="00C9161B">
            <w:pPr>
              <w:jc w:val="center"/>
              <w:outlineLvl w:val="4"/>
              <w:rPr>
                <w:color w:val="000000"/>
              </w:rPr>
            </w:pPr>
          </w:p>
        </w:tc>
      </w:tr>
      <w:tr w:rsidR="00267032" w:rsidRPr="00971DA7" w:rsidTr="00740510">
        <w:trPr>
          <w:trHeight w:val="392"/>
        </w:trPr>
        <w:tc>
          <w:tcPr>
            <w:tcW w:w="5000" w:type="pct"/>
            <w:gridSpan w:val="6"/>
          </w:tcPr>
          <w:p w:rsidR="00267032" w:rsidRPr="00971DA7" w:rsidRDefault="00267032" w:rsidP="00F173FB">
            <w:pPr>
              <w:jc w:val="center"/>
              <w:outlineLvl w:val="4"/>
              <w:rPr>
                <w:b/>
                <w:bCs/>
                <w:color w:val="000000"/>
              </w:rPr>
            </w:pPr>
            <w:r w:rsidRPr="00971DA7">
              <w:rPr>
                <w:bCs/>
                <w:color w:val="000000"/>
              </w:rPr>
              <w:t xml:space="preserve">Кабинеты </w:t>
            </w:r>
            <w:r w:rsidR="00F173FB" w:rsidRPr="00971DA7">
              <w:rPr>
                <w:bCs/>
                <w:color w:val="000000"/>
              </w:rPr>
              <w:t>сотрудников</w:t>
            </w:r>
          </w:p>
        </w:tc>
      </w:tr>
      <w:tr w:rsidR="00267032" w:rsidRPr="00971DA7" w:rsidTr="00803A55">
        <w:trPr>
          <w:trHeight w:val="439"/>
        </w:trPr>
        <w:tc>
          <w:tcPr>
            <w:tcW w:w="250" w:type="pct"/>
            <w:shd w:val="clear" w:color="auto" w:fill="auto"/>
          </w:tcPr>
          <w:p w:rsidR="00267032" w:rsidRPr="00971DA7" w:rsidRDefault="009A5053" w:rsidP="00C9161B">
            <w:pPr>
              <w:jc w:val="center"/>
              <w:outlineLvl w:val="4"/>
            </w:pPr>
            <w:r>
              <w:t>13</w:t>
            </w:r>
          </w:p>
        </w:tc>
        <w:tc>
          <w:tcPr>
            <w:tcW w:w="1784" w:type="pct"/>
            <w:shd w:val="clear" w:color="auto" w:fill="auto"/>
            <w:hideMark/>
          </w:tcPr>
          <w:p w:rsidR="00267032" w:rsidRPr="00971DA7" w:rsidRDefault="00267032" w:rsidP="00C9161B">
            <w:pPr>
              <w:outlineLvl w:val="4"/>
              <w:rPr>
                <w:color w:val="000000"/>
              </w:rPr>
            </w:pPr>
            <w:r w:rsidRPr="00971DA7">
              <w:rPr>
                <w:color w:val="000000"/>
              </w:rPr>
              <w:t>Шкаф комбинированный</w:t>
            </w:r>
          </w:p>
        </w:tc>
        <w:tc>
          <w:tcPr>
            <w:tcW w:w="534" w:type="pct"/>
            <w:shd w:val="clear" w:color="auto" w:fill="auto"/>
            <w:noWrap/>
            <w:hideMark/>
          </w:tcPr>
          <w:p w:rsidR="00267032" w:rsidRPr="00971DA7" w:rsidRDefault="00267032" w:rsidP="00F12A21">
            <w:pPr>
              <w:jc w:val="center"/>
              <w:outlineLvl w:val="4"/>
              <w:rPr>
                <w:color w:val="000000"/>
              </w:rPr>
            </w:pPr>
            <w:r w:rsidRPr="00971DA7">
              <w:rPr>
                <w:color w:val="000000"/>
              </w:rPr>
              <w:t>1</w:t>
            </w:r>
          </w:p>
        </w:tc>
        <w:tc>
          <w:tcPr>
            <w:tcW w:w="809" w:type="pct"/>
            <w:shd w:val="clear" w:color="auto" w:fill="auto"/>
            <w:noWrap/>
            <w:hideMark/>
          </w:tcPr>
          <w:p w:rsidR="00267032" w:rsidRPr="00971DA7" w:rsidRDefault="00267032" w:rsidP="00C9161B">
            <w:pPr>
              <w:jc w:val="center"/>
              <w:outlineLvl w:val="4"/>
              <w:rPr>
                <w:color w:val="000000"/>
              </w:rPr>
            </w:pPr>
            <w:r w:rsidRPr="00971DA7">
              <w:rPr>
                <w:color w:val="000000"/>
              </w:rPr>
              <w:t>8</w:t>
            </w:r>
          </w:p>
        </w:tc>
        <w:tc>
          <w:tcPr>
            <w:tcW w:w="736" w:type="pct"/>
          </w:tcPr>
          <w:p w:rsidR="00267032" w:rsidRPr="00971DA7" w:rsidRDefault="00267032" w:rsidP="00C9161B">
            <w:pPr>
              <w:jc w:val="center"/>
              <w:outlineLvl w:val="4"/>
              <w:rPr>
                <w:color w:val="000000"/>
              </w:rPr>
            </w:pPr>
            <w:r w:rsidRPr="00971DA7">
              <w:rPr>
                <w:color w:val="000000"/>
              </w:rPr>
              <w:t>9200</w:t>
            </w:r>
          </w:p>
        </w:tc>
        <w:tc>
          <w:tcPr>
            <w:tcW w:w="887" w:type="pct"/>
            <w:shd w:val="clear" w:color="auto" w:fill="auto"/>
          </w:tcPr>
          <w:p w:rsidR="00267032" w:rsidRPr="00971DA7" w:rsidRDefault="00267032" w:rsidP="00C9161B">
            <w:pPr>
              <w:jc w:val="center"/>
              <w:outlineLvl w:val="4"/>
              <w:rPr>
                <w:color w:val="000000"/>
              </w:rPr>
            </w:pPr>
          </w:p>
        </w:tc>
      </w:tr>
      <w:tr w:rsidR="00267032" w:rsidRPr="00971DA7" w:rsidTr="00803A55">
        <w:trPr>
          <w:trHeight w:val="320"/>
        </w:trPr>
        <w:tc>
          <w:tcPr>
            <w:tcW w:w="250" w:type="pct"/>
            <w:shd w:val="clear" w:color="auto" w:fill="auto"/>
          </w:tcPr>
          <w:p w:rsidR="00267032" w:rsidRPr="00971DA7" w:rsidRDefault="009C5DA9" w:rsidP="00C9161B">
            <w:pPr>
              <w:jc w:val="center"/>
              <w:outlineLvl w:val="4"/>
            </w:pPr>
            <w:r>
              <w:lastRenderedPageBreak/>
              <w:t>14</w:t>
            </w:r>
          </w:p>
        </w:tc>
        <w:tc>
          <w:tcPr>
            <w:tcW w:w="1784" w:type="pct"/>
            <w:shd w:val="clear" w:color="auto" w:fill="auto"/>
            <w:hideMark/>
          </w:tcPr>
          <w:p w:rsidR="00267032" w:rsidRPr="00971DA7" w:rsidRDefault="00267032" w:rsidP="00C9161B">
            <w:pPr>
              <w:outlineLvl w:val="4"/>
              <w:rPr>
                <w:color w:val="000000"/>
              </w:rPr>
            </w:pPr>
            <w:r w:rsidRPr="00971DA7">
              <w:rPr>
                <w:color w:val="000000"/>
              </w:rPr>
              <w:t>Шкаф гардеробный</w:t>
            </w:r>
          </w:p>
        </w:tc>
        <w:tc>
          <w:tcPr>
            <w:tcW w:w="534" w:type="pct"/>
            <w:shd w:val="clear" w:color="auto" w:fill="auto"/>
            <w:noWrap/>
            <w:hideMark/>
          </w:tcPr>
          <w:p w:rsidR="00267032" w:rsidRPr="00971DA7" w:rsidRDefault="00267032" w:rsidP="00C9161B">
            <w:pPr>
              <w:jc w:val="center"/>
              <w:outlineLvl w:val="4"/>
              <w:rPr>
                <w:color w:val="000000"/>
              </w:rPr>
            </w:pPr>
            <w:r w:rsidRPr="00971DA7">
              <w:rPr>
                <w:color w:val="000000"/>
              </w:rPr>
              <w:t>1</w:t>
            </w:r>
          </w:p>
        </w:tc>
        <w:tc>
          <w:tcPr>
            <w:tcW w:w="809" w:type="pct"/>
            <w:shd w:val="clear" w:color="auto" w:fill="auto"/>
            <w:noWrap/>
            <w:hideMark/>
          </w:tcPr>
          <w:p w:rsidR="00267032" w:rsidRPr="00971DA7" w:rsidRDefault="00267032" w:rsidP="00C9161B">
            <w:pPr>
              <w:jc w:val="center"/>
              <w:outlineLvl w:val="4"/>
              <w:rPr>
                <w:color w:val="000000"/>
              </w:rPr>
            </w:pPr>
            <w:r w:rsidRPr="00971DA7">
              <w:rPr>
                <w:color w:val="000000"/>
              </w:rPr>
              <w:t>8</w:t>
            </w:r>
          </w:p>
        </w:tc>
        <w:tc>
          <w:tcPr>
            <w:tcW w:w="736" w:type="pct"/>
          </w:tcPr>
          <w:p w:rsidR="00267032" w:rsidRPr="00971DA7" w:rsidRDefault="00267032" w:rsidP="00C9161B">
            <w:pPr>
              <w:jc w:val="center"/>
              <w:outlineLvl w:val="4"/>
              <w:rPr>
                <w:color w:val="000000"/>
              </w:rPr>
            </w:pPr>
            <w:r w:rsidRPr="00971DA7">
              <w:rPr>
                <w:color w:val="000000"/>
              </w:rPr>
              <w:t>8000</w:t>
            </w:r>
          </w:p>
        </w:tc>
        <w:tc>
          <w:tcPr>
            <w:tcW w:w="887" w:type="pct"/>
            <w:shd w:val="clear" w:color="auto" w:fill="auto"/>
          </w:tcPr>
          <w:p w:rsidR="00267032" w:rsidRPr="00971DA7" w:rsidRDefault="00267032" w:rsidP="00C9161B">
            <w:pPr>
              <w:jc w:val="center"/>
              <w:outlineLvl w:val="4"/>
              <w:rPr>
                <w:color w:val="000000"/>
              </w:rPr>
            </w:pPr>
          </w:p>
        </w:tc>
      </w:tr>
      <w:tr w:rsidR="00267032" w:rsidRPr="00971DA7" w:rsidTr="00803A55">
        <w:trPr>
          <w:trHeight w:val="297"/>
        </w:trPr>
        <w:tc>
          <w:tcPr>
            <w:tcW w:w="250" w:type="pct"/>
            <w:shd w:val="clear" w:color="auto" w:fill="auto"/>
          </w:tcPr>
          <w:p w:rsidR="00267032" w:rsidRPr="00971DA7" w:rsidRDefault="009C5DA9" w:rsidP="00C9161B">
            <w:pPr>
              <w:jc w:val="center"/>
              <w:outlineLvl w:val="4"/>
            </w:pPr>
            <w:r>
              <w:t>15</w:t>
            </w:r>
          </w:p>
        </w:tc>
        <w:tc>
          <w:tcPr>
            <w:tcW w:w="1784" w:type="pct"/>
            <w:shd w:val="clear" w:color="auto" w:fill="auto"/>
            <w:hideMark/>
          </w:tcPr>
          <w:p w:rsidR="00267032" w:rsidRPr="00971DA7" w:rsidRDefault="00267032" w:rsidP="00C9161B">
            <w:pPr>
              <w:outlineLvl w:val="4"/>
              <w:rPr>
                <w:color w:val="000000"/>
              </w:rPr>
            </w:pPr>
            <w:r w:rsidRPr="00971DA7">
              <w:rPr>
                <w:color w:val="000000"/>
              </w:rPr>
              <w:t>Стул</w:t>
            </w:r>
          </w:p>
        </w:tc>
        <w:tc>
          <w:tcPr>
            <w:tcW w:w="534" w:type="pct"/>
            <w:shd w:val="clear" w:color="auto" w:fill="auto"/>
            <w:noWrap/>
            <w:hideMark/>
          </w:tcPr>
          <w:p w:rsidR="00267032" w:rsidRPr="00971DA7" w:rsidRDefault="00267032" w:rsidP="00C9161B">
            <w:pPr>
              <w:jc w:val="center"/>
              <w:outlineLvl w:val="4"/>
              <w:rPr>
                <w:color w:val="000000"/>
              </w:rPr>
            </w:pPr>
            <w:r w:rsidRPr="00971DA7">
              <w:rPr>
                <w:color w:val="000000"/>
              </w:rPr>
              <w:t>4</w:t>
            </w:r>
          </w:p>
        </w:tc>
        <w:tc>
          <w:tcPr>
            <w:tcW w:w="809" w:type="pct"/>
            <w:shd w:val="clear" w:color="auto" w:fill="auto"/>
            <w:noWrap/>
            <w:hideMark/>
          </w:tcPr>
          <w:p w:rsidR="00267032" w:rsidRPr="00971DA7" w:rsidRDefault="00267032" w:rsidP="00C9161B">
            <w:pPr>
              <w:jc w:val="center"/>
              <w:outlineLvl w:val="4"/>
              <w:rPr>
                <w:color w:val="000000"/>
              </w:rPr>
            </w:pPr>
            <w:r w:rsidRPr="00971DA7">
              <w:rPr>
                <w:color w:val="000000"/>
              </w:rPr>
              <w:t>8</w:t>
            </w:r>
          </w:p>
        </w:tc>
        <w:tc>
          <w:tcPr>
            <w:tcW w:w="736" w:type="pct"/>
          </w:tcPr>
          <w:p w:rsidR="00267032" w:rsidRPr="00971DA7" w:rsidRDefault="00D302E9" w:rsidP="00D13A1E">
            <w:pPr>
              <w:jc w:val="center"/>
              <w:outlineLvl w:val="4"/>
              <w:rPr>
                <w:color w:val="000000"/>
              </w:rPr>
            </w:pPr>
            <w:r>
              <w:rPr>
                <w:color w:val="000000"/>
              </w:rPr>
              <w:t>40</w:t>
            </w:r>
            <w:r w:rsidR="00267032" w:rsidRPr="00971DA7">
              <w:rPr>
                <w:color w:val="000000"/>
              </w:rPr>
              <w:t>00</w:t>
            </w:r>
          </w:p>
        </w:tc>
        <w:tc>
          <w:tcPr>
            <w:tcW w:w="887" w:type="pct"/>
            <w:shd w:val="clear" w:color="auto" w:fill="auto"/>
          </w:tcPr>
          <w:p w:rsidR="00267032" w:rsidRPr="00971DA7" w:rsidRDefault="00267032" w:rsidP="00C9161B">
            <w:pPr>
              <w:outlineLvl w:val="4"/>
              <w:rPr>
                <w:color w:val="000000"/>
              </w:rPr>
            </w:pPr>
          </w:p>
        </w:tc>
      </w:tr>
      <w:tr w:rsidR="00267032" w:rsidRPr="00971DA7" w:rsidTr="00803A55">
        <w:trPr>
          <w:trHeight w:val="259"/>
        </w:trPr>
        <w:tc>
          <w:tcPr>
            <w:tcW w:w="250" w:type="pct"/>
            <w:shd w:val="clear" w:color="auto" w:fill="auto"/>
          </w:tcPr>
          <w:p w:rsidR="00267032" w:rsidRPr="00971DA7" w:rsidRDefault="009C5DA9" w:rsidP="00C9161B">
            <w:pPr>
              <w:jc w:val="center"/>
              <w:outlineLvl w:val="4"/>
            </w:pPr>
            <w:r>
              <w:t>16</w:t>
            </w:r>
          </w:p>
        </w:tc>
        <w:tc>
          <w:tcPr>
            <w:tcW w:w="1784" w:type="pct"/>
            <w:shd w:val="clear" w:color="auto" w:fill="auto"/>
            <w:hideMark/>
          </w:tcPr>
          <w:p w:rsidR="00267032" w:rsidRPr="00971DA7" w:rsidRDefault="00267032" w:rsidP="00C9161B">
            <w:pPr>
              <w:outlineLvl w:val="4"/>
              <w:rPr>
                <w:color w:val="000000"/>
              </w:rPr>
            </w:pPr>
            <w:r w:rsidRPr="00971DA7">
              <w:rPr>
                <w:color w:val="000000"/>
              </w:rPr>
              <w:t>Тумба закрытая</w:t>
            </w:r>
          </w:p>
        </w:tc>
        <w:tc>
          <w:tcPr>
            <w:tcW w:w="534" w:type="pct"/>
            <w:shd w:val="clear" w:color="auto" w:fill="auto"/>
            <w:noWrap/>
            <w:hideMark/>
          </w:tcPr>
          <w:p w:rsidR="00267032" w:rsidRPr="00971DA7" w:rsidRDefault="00EF64AE" w:rsidP="00F12A21">
            <w:pPr>
              <w:jc w:val="center"/>
              <w:outlineLvl w:val="4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09" w:type="pct"/>
            <w:shd w:val="clear" w:color="auto" w:fill="auto"/>
            <w:noWrap/>
            <w:hideMark/>
          </w:tcPr>
          <w:p w:rsidR="00267032" w:rsidRPr="00971DA7" w:rsidRDefault="00267032" w:rsidP="00C9161B">
            <w:pPr>
              <w:jc w:val="center"/>
              <w:outlineLvl w:val="4"/>
              <w:rPr>
                <w:color w:val="000000"/>
              </w:rPr>
            </w:pPr>
            <w:r w:rsidRPr="00971DA7">
              <w:rPr>
                <w:color w:val="000000"/>
              </w:rPr>
              <w:t>8</w:t>
            </w:r>
          </w:p>
        </w:tc>
        <w:tc>
          <w:tcPr>
            <w:tcW w:w="736" w:type="pct"/>
          </w:tcPr>
          <w:p w:rsidR="00267032" w:rsidRPr="00971DA7" w:rsidRDefault="00267032" w:rsidP="00F27961">
            <w:pPr>
              <w:jc w:val="center"/>
              <w:outlineLvl w:val="4"/>
              <w:rPr>
                <w:color w:val="000000"/>
              </w:rPr>
            </w:pPr>
            <w:r w:rsidRPr="00971DA7">
              <w:rPr>
                <w:color w:val="000000"/>
              </w:rPr>
              <w:t>10000</w:t>
            </w:r>
          </w:p>
        </w:tc>
        <w:tc>
          <w:tcPr>
            <w:tcW w:w="887" w:type="pct"/>
            <w:shd w:val="clear" w:color="auto" w:fill="auto"/>
          </w:tcPr>
          <w:p w:rsidR="00267032" w:rsidRPr="00971DA7" w:rsidRDefault="00267032" w:rsidP="00C9161B">
            <w:pPr>
              <w:outlineLvl w:val="4"/>
              <w:rPr>
                <w:color w:val="000000"/>
              </w:rPr>
            </w:pPr>
          </w:p>
        </w:tc>
      </w:tr>
      <w:tr w:rsidR="00267032" w:rsidRPr="00971DA7" w:rsidTr="00F27961">
        <w:trPr>
          <w:trHeight w:val="375"/>
        </w:trPr>
        <w:tc>
          <w:tcPr>
            <w:tcW w:w="5000" w:type="pct"/>
            <w:gridSpan w:val="6"/>
          </w:tcPr>
          <w:p w:rsidR="00267032" w:rsidRPr="00971DA7" w:rsidRDefault="00267032" w:rsidP="00F173FB">
            <w:pPr>
              <w:jc w:val="center"/>
              <w:rPr>
                <w:b/>
                <w:bCs/>
              </w:rPr>
            </w:pPr>
            <w:r w:rsidRPr="00971DA7">
              <w:rPr>
                <w:bCs/>
              </w:rPr>
              <w:t xml:space="preserve">Рабочее место </w:t>
            </w:r>
            <w:r w:rsidR="00F173FB" w:rsidRPr="00971DA7">
              <w:rPr>
                <w:bCs/>
              </w:rPr>
              <w:t>сотрудника</w:t>
            </w:r>
          </w:p>
        </w:tc>
      </w:tr>
      <w:tr w:rsidR="00267032" w:rsidRPr="00971DA7" w:rsidTr="00803A55">
        <w:trPr>
          <w:trHeight w:val="375"/>
        </w:trPr>
        <w:tc>
          <w:tcPr>
            <w:tcW w:w="250" w:type="pct"/>
            <w:shd w:val="clear" w:color="auto" w:fill="auto"/>
          </w:tcPr>
          <w:p w:rsidR="00267032" w:rsidRPr="00971DA7" w:rsidRDefault="009C5DA9" w:rsidP="00C9161B">
            <w:pPr>
              <w:jc w:val="center"/>
            </w:pPr>
            <w:r>
              <w:t>17</w:t>
            </w:r>
          </w:p>
        </w:tc>
        <w:tc>
          <w:tcPr>
            <w:tcW w:w="1784" w:type="pct"/>
            <w:shd w:val="clear" w:color="auto" w:fill="auto"/>
            <w:hideMark/>
          </w:tcPr>
          <w:p w:rsidR="00267032" w:rsidRPr="00971DA7" w:rsidRDefault="00267032" w:rsidP="00C9161B">
            <w:pPr>
              <w:rPr>
                <w:color w:val="000000"/>
              </w:rPr>
            </w:pPr>
            <w:r w:rsidRPr="00971DA7">
              <w:rPr>
                <w:color w:val="000000"/>
              </w:rPr>
              <w:t>Стол компьютерный</w:t>
            </w:r>
          </w:p>
        </w:tc>
        <w:tc>
          <w:tcPr>
            <w:tcW w:w="534" w:type="pct"/>
            <w:shd w:val="clear" w:color="auto" w:fill="auto"/>
            <w:noWrap/>
            <w:hideMark/>
          </w:tcPr>
          <w:p w:rsidR="00267032" w:rsidRPr="00971DA7" w:rsidRDefault="00267032" w:rsidP="00C9161B">
            <w:pPr>
              <w:jc w:val="center"/>
              <w:rPr>
                <w:color w:val="000000"/>
              </w:rPr>
            </w:pPr>
            <w:r w:rsidRPr="00971DA7">
              <w:rPr>
                <w:color w:val="000000"/>
              </w:rPr>
              <w:t>1</w:t>
            </w:r>
          </w:p>
        </w:tc>
        <w:tc>
          <w:tcPr>
            <w:tcW w:w="809" w:type="pct"/>
            <w:shd w:val="clear" w:color="auto" w:fill="auto"/>
            <w:noWrap/>
            <w:hideMark/>
          </w:tcPr>
          <w:p w:rsidR="00267032" w:rsidRPr="00971DA7" w:rsidRDefault="00267032" w:rsidP="00C9161B">
            <w:pPr>
              <w:jc w:val="center"/>
              <w:rPr>
                <w:color w:val="000000"/>
              </w:rPr>
            </w:pPr>
            <w:r w:rsidRPr="00971DA7">
              <w:rPr>
                <w:color w:val="000000"/>
              </w:rPr>
              <w:t>6</w:t>
            </w:r>
          </w:p>
        </w:tc>
        <w:tc>
          <w:tcPr>
            <w:tcW w:w="736" w:type="pct"/>
          </w:tcPr>
          <w:p w:rsidR="00267032" w:rsidRPr="00971DA7" w:rsidRDefault="00267032" w:rsidP="00C9161B">
            <w:pPr>
              <w:jc w:val="center"/>
              <w:rPr>
                <w:color w:val="000000"/>
              </w:rPr>
            </w:pPr>
            <w:r w:rsidRPr="00971DA7">
              <w:rPr>
                <w:color w:val="000000"/>
              </w:rPr>
              <w:t>4000</w:t>
            </w:r>
          </w:p>
        </w:tc>
        <w:tc>
          <w:tcPr>
            <w:tcW w:w="887" w:type="pct"/>
            <w:shd w:val="clear" w:color="auto" w:fill="auto"/>
          </w:tcPr>
          <w:p w:rsidR="00267032" w:rsidRPr="00971DA7" w:rsidRDefault="00267032" w:rsidP="00C9161B">
            <w:pPr>
              <w:jc w:val="center"/>
              <w:rPr>
                <w:color w:val="000000"/>
              </w:rPr>
            </w:pPr>
          </w:p>
        </w:tc>
      </w:tr>
      <w:tr w:rsidR="00267032" w:rsidRPr="00971DA7" w:rsidTr="00803A55">
        <w:trPr>
          <w:trHeight w:val="375"/>
        </w:trPr>
        <w:tc>
          <w:tcPr>
            <w:tcW w:w="250" w:type="pct"/>
            <w:shd w:val="clear" w:color="auto" w:fill="auto"/>
          </w:tcPr>
          <w:p w:rsidR="00267032" w:rsidRPr="00971DA7" w:rsidRDefault="009C5DA9" w:rsidP="00C9161B">
            <w:pPr>
              <w:jc w:val="center"/>
            </w:pPr>
            <w:r>
              <w:t>18</w:t>
            </w:r>
          </w:p>
        </w:tc>
        <w:tc>
          <w:tcPr>
            <w:tcW w:w="1784" w:type="pct"/>
            <w:shd w:val="clear" w:color="auto" w:fill="auto"/>
            <w:hideMark/>
          </w:tcPr>
          <w:p w:rsidR="00267032" w:rsidRPr="00971DA7" w:rsidRDefault="00267032" w:rsidP="006B500F">
            <w:pPr>
              <w:rPr>
                <w:color w:val="000000"/>
              </w:rPr>
            </w:pPr>
            <w:r w:rsidRPr="00971DA7">
              <w:rPr>
                <w:color w:val="000000"/>
              </w:rPr>
              <w:t>Тумба приставная</w:t>
            </w:r>
          </w:p>
        </w:tc>
        <w:tc>
          <w:tcPr>
            <w:tcW w:w="534" w:type="pct"/>
            <w:shd w:val="clear" w:color="auto" w:fill="auto"/>
            <w:noWrap/>
            <w:hideMark/>
          </w:tcPr>
          <w:p w:rsidR="00267032" w:rsidRPr="00971DA7" w:rsidRDefault="00267032" w:rsidP="00C9161B">
            <w:pPr>
              <w:jc w:val="center"/>
              <w:rPr>
                <w:color w:val="000000"/>
              </w:rPr>
            </w:pPr>
            <w:r w:rsidRPr="00971DA7">
              <w:rPr>
                <w:color w:val="000000"/>
              </w:rPr>
              <w:t>2</w:t>
            </w:r>
          </w:p>
        </w:tc>
        <w:tc>
          <w:tcPr>
            <w:tcW w:w="809" w:type="pct"/>
            <w:shd w:val="clear" w:color="auto" w:fill="auto"/>
            <w:noWrap/>
            <w:hideMark/>
          </w:tcPr>
          <w:p w:rsidR="00267032" w:rsidRPr="00971DA7" w:rsidRDefault="00267032" w:rsidP="00C9161B">
            <w:pPr>
              <w:jc w:val="center"/>
              <w:rPr>
                <w:color w:val="000000"/>
              </w:rPr>
            </w:pPr>
            <w:r w:rsidRPr="00971DA7">
              <w:rPr>
                <w:color w:val="000000"/>
              </w:rPr>
              <w:t>6</w:t>
            </w:r>
          </w:p>
        </w:tc>
        <w:tc>
          <w:tcPr>
            <w:tcW w:w="736" w:type="pct"/>
          </w:tcPr>
          <w:p w:rsidR="00267032" w:rsidRPr="00971DA7" w:rsidRDefault="00267032" w:rsidP="00F27961">
            <w:pPr>
              <w:jc w:val="center"/>
              <w:rPr>
                <w:color w:val="000000"/>
              </w:rPr>
            </w:pPr>
            <w:r w:rsidRPr="00971DA7">
              <w:rPr>
                <w:color w:val="000000"/>
              </w:rPr>
              <w:t>4000</w:t>
            </w:r>
          </w:p>
        </w:tc>
        <w:tc>
          <w:tcPr>
            <w:tcW w:w="887" w:type="pct"/>
            <w:shd w:val="clear" w:color="auto" w:fill="auto"/>
          </w:tcPr>
          <w:p w:rsidR="00267032" w:rsidRPr="00971DA7" w:rsidRDefault="00267032" w:rsidP="00C9161B">
            <w:pPr>
              <w:jc w:val="center"/>
              <w:rPr>
                <w:color w:val="000000"/>
              </w:rPr>
            </w:pPr>
          </w:p>
        </w:tc>
      </w:tr>
      <w:tr w:rsidR="00267032" w:rsidRPr="00971DA7" w:rsidTr="00803A55">
        <w:trPr>
          <w:trHeight w:val="375"/>
        </w:trPr>
        <w:tc>
          <w:tcPr>
            <w:tcW w:w="250" w:type="pct"/>
            <w:shd w:val="clear" w:color="auto" w:fill="auto"/>
          </w:tcPr>
          <w:p w:rsidR="00267032" w:rsidRPr="00971DA7" w:rsidRDefault="009C5DA9" w:rsidP="00C9161B">
            <w:pPr>
              <w:jc w:val="center"/>
            </w:pPr>
            <w:r>
              <w:t>19</w:t>
            </w:r>
            <w:bookmarkStart w:id="2" w:name="_GoBack"/>
            <w:bookmarkEnd w:id="2"/>
          </w:p>
        </w:tc>
        <w:tc>
          <w:tcPr>
            <w:tcW w:w="1784" w:type="pct"/>
            <w:shd w:val="clear" w:color="auto" w:fill="auto"/>
            <w:hideMark/>
          </w:tcPr>
          <w:p w:rsidR="00267032" w:rsidRPr="00971DA7" w:rsidRDefault="00267032" w:rsidP="00C9161B">
            <w:pPr>
              <w:rPr>
                <w:color w:val="000000"/>
              </w:rPr>
            </w:pPr>
            <w:r w:rsidRPr="00971DA7">
              <w:rPr>
                <w:color w:val="000000"/>
              </w:rPr>
              <w:t>Кресло офисное</w:t>
            </w:r>
          </w:p>
        </w:tc>
        <w:tc>
          <w:tcPr>
            <w:tcW w:w="534" w:type="pct"/>
            <w:shd w:val="clear" w:color="auto" w:fill="auto"/>
            <w:noWrap/>
            <w:hideMark/>
          </w:tcPr>
          <w:p w:rsidR="00267032" w:rsidRPr="00971DA7" w:rsidRDefault="00267032" w:rsidP="00C9161B">
            <w:pPr>
              <w:jc w:val="center"/>
              <w:rPr>
                <w:color w:val="000000"/>
              </w:rPr>
            </w:pPr>
            <w:r w:rsidRPr="00971DA7">
              <w:rPr>
                <w:color w:val="000000"/>
              </w:rPr>
              <w:t>1</w:t>
            </w:r>
          </w:p>
        </w:tc>
        <w:tc>
          <w:tcPr>
            <w:tcW w:w="809" w:type="pct"/>
            <w:shd w:val="clear" w:color="auto" w:fill="auto"/>
            <w:noWrap/>
            <w:hideMark/>
          </w:tcPr>
          <w:p w:rsidR="00267032" w:rsidRPr="00971DA7" w:rsidRDefault="00267032" w:rsidP="00C9161B">
            <w:pPr>
              <w:jc w:val="center"/>
              <w:rPr>
                <w:color w:val="000000"/>
              </w:rPr>
            </w:pPr>
            <w:r w:rsidRPr="00971DA7">
              <w:rPr>
                <w:color w:val="000000"/>
              </w:rPr>
              <w:t>6</w:t>
            </w:r>
          </w:p>
        </w:tc>
        <w:tc>
          <w:tcPr>
            <w:tcW w:w="736" w:type="pct"/>
          </w:tcPr>
          <w:p w:rsidR="00267032" w:rsidRPr="00971DA7" w:rsidRDefault="00A973F1" w:rsidP="00C916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="00267032" w:rsidRPr="00971DA7">
              <w:rPr>
                <w:color w:val="000000"/>
              </w:rPr>
              <w:t>000</w:t>
            </w:r>
          </w:p>
        </w:tc>
        <w:tc>
          <w:tcPr>
            <w:tcW w:w="887" w:type="pct"/>
            <w:shd w:val="clear" w:color="auto" w:fill="auto"/>
          </w:tcPr>
          <w:p w:rsidR="00267032" w:rsidRPr="00971DA7" w:rsidRDefault="00267032" w:rsidP="00213B43">
            <w:pPr>
              <w:rPr>
                <w:color w:val="000000"/>
              </w:rPr>
            </w:pPr>
          </w:p>
        </w:tc>
      </w:tr>
      <w:tr w:rsidR="00213B43" w:rsidRPr="00971DA7" w:rsidTr="00CC1AAA">
        <w:trPr>
          <w:trHeight w:val="375"/>
        </w:trPr>
        <w:tc>
          <w:tcPr>
            <w:tcW w:w="1" w:type="pct"/>
            <w:gridSpan w:val="6"/>
            <w:shd w:val="clear" w:color="auto" w:fill="auto"/>
          </w:tcPr>
          <w:p w:rsidR="00213B43" w:rsidRPr="00971DA7" w:rsidRDefault="00213B43" w:rsidP="00213B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Зал заседаний</w:t>
            </w:r>
          </w:p>
        </w:tc>
      </w:tr>
      <w:tr w:rsidR="00213B43" w:rsidRPr="00971DA7" w:rsidTr="00803A55">
        <w:trPr>
          <w:trHeight w:val="375"/>
        </w:trPr>
        <w:tc>
          <w:tcPr>
            <w:tcW w:w="250" w:type="pct"/>
            <w:shd w:val="clear" w:color="auto" w:fill="auto"/>
          </w:tcPr>
          <w:p w:rsidR="00213B43" w:rsidRDefault="00213B43" w:rsidP="00C9161B">
            <w:pPr>
              <w:jc w:val="center"/>
            </w:pPr>
            <w:r>
              <w:t>20</w:t>
            </w:r>
          </w:p>
        </w:tc>
        <w:tc>
          <w:tcPr>
            <w:tcW w:w="1784" w:type="pct"/>
            <w:shd w:val="clear" w:color="auto" w:fill="auto"/>
          </w:tcPr>
          <w:p w:rsidR="00213B43" w:rsidRPr="00971DA7" w:rsidRDefault="00213B43" w:rsidP="00C9161B">
            <w:pPr>
              <w:rPr>
                <w:color w:val="000000"/>
              </w:rPr>
            </w:pPr>
            <w:r w:rsidRPr="002C6F6D">
              <w:rPr>
                <w:color w:val="000000"/>
              </w:rPr>
              <w:t>Стул</w:t>
            </w:r>
          </w:p>
        </w:tc>
        <w:tc>
          <w:tcPr>
            <w:tcW w:w="534" w:type="pct"/>
            <w:shd w:val="clear" w:color="auto" w:fill="auto"/>
            <w:noWrap/>
          </w:tcPr>
          <w:p w:rsidR="00213B43" w:rsidRPr="00971DA7" w:rsidRDefault="00213B43" w:rsidP="00C916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</w:t>
            </w:r>
          </w:p>
        </w:tc>
        <w:tc>
          <w:tcPr>
            <w:tcW w:w="809" w:type="pct"/>
            <w:shd w:val="clear" w:color="auto" w:fill="auto"/>
            <w:noWrap/>
          </w:tcPr>
          <w:p w:rsidR="00213B43" w:rsidRPr="00971DA7" w:rsidRDefault="00213B43" w:rsidP="00C916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736" w:type="pct"/>
          </w:tcPr>
          <w:p w:rsidR="00213B43" w:rsidRDefault="00213B43" w:rsidP="00C916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4000</w:t>
            </w:r>
          </w:p>
        </w:tc>
        <w:tc>
          <w:tcPr>
            <w:tcW w:w="887" w:type="pct"/>
            <w:shd w:val="clear" w:color="auto" w:fill="auto"/>
          </w:tcPr>
          <w:p w:rsidR="00213B43" w:rsidRPr="00971DA7" w:rsidRDefault="00213B43" w:rsidP="00213B43">
            <w:pPr>
              <w:rPr>
                <w:color w:val="000000"/>
              </w:rPr>
            </w:pPr>
          </w:p>
        </w:tc>
      </w:tr>
    </w:tbl>
    <w:p w:rsidR="003D7606" w:rsidRPr="00971DA7" w:rsidRDefault="003D7606" w:rsidP="003D760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12A21" w:rsidRPr="00971DA7" w:rsidRDefault="00F12A21" w:rsidP="003D760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12A21" w:rsidRPr="00971DA7" w:rsidRDefault="00F12A21" w:rsidP="00F12A21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971DA7">
        <w:rPr>
          <w:rFonts w:ascii="Times New Roman" w:hAnsi="Times New Roman" w:cs="Times New Roman"/>
          <w:sz w:val="24"/>
          <w:szCs w:val="24"/>
        </w:rPr>
        <w:t xml:space="preserve">Примечание: </w:t>
      </w:r>
    </w:p>
    <w:p w:rsidR="00F12A21" w:rsidRPr="00971DA7" w:rsidRDefault="00F12A21" w:rsidP="00F12A2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6F6D">
        <w:rPr>
          <w:rFonts w:ascii="Times New Roman" w:hAnsi="Times New Roman" w:cs="Times New Roman"/>
          <w:sz w:val="24"/>
          <w:szCs w:val="24"/>
        </w:rPr>
        <w:t>Служебные помещения, по мере необходимости, обеспечиваются предметами, не указанными в настоящем приложении за счет средств, выд</w:t>
      </w:r>
      <w:r w:rsidRPr="002C6F6D">
        <w:rPr>
          <w:rFonts w:ascii="Times New Roman" w:hAnsi="Times New Roman" w:cs="Times New Roman"/>
          <w:sz w:val="24"/>
          <w:szCs w:val="24"/>
        </w:rPr>
        <w:t>е</w:t>
      </w:r>
      <w:r w:rsidR="00EB3715" w:rsidRPr="002C6F6D">
        <w:rPr>
          <w:rFonts w:ascii="Times New Roman" w:hAnsi="Times New Roman" w:cs="Times New Roman"/>
          <w:sz w:val="24"/>
          <w:szCs w:val="24"/>
        </w:rPr>
        <w:t>ляемых на эти цели по решению</w:t>
      </w:r>
      <w:r w:rsidR="002C6F6D">
        <w:rPr>
          <w:rFonts w:ascii="Times New Roman" w:hAnsi="Times New Roman" w:cs="Times New Roman"/>
          <w:sz w:val="24"/>
          <w:szCs w:val="24"/>
        </w:rPr>
        <w:t xml:space="preserve"> председателя Шушенского районного Совета депутатов</w:t>
      </w:r>
      <w:r w:rsidRPr="002C6F6D">
        <w:rPr>
          <w:rFonts w:ascii="Times New Roman" w:hAnsi="Times New Roman" w:cs="Times New Roman"/>
          <w:sz w:val="24"/>
          <w:szCs w:val="24"/>
        </w:rPr>
        <w:t>.</w:t>
      </w:r>
      <w:r w:rsidRPr="00971DA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2A21" w:rsidRPr="006B500F" w:rsidRDefault="00F12A21" w:rsidP="00F12A21">
      <w:pPr>
        <w:widowControl w:val="0"/>
        <w:autoSpaceDE w:val="0"/>
        <w:autoSpaceDN w:val="0"/>
        <w:adjustRightInd w:val="0"/>
        <w:ind w:firstLine="709"/>
        <w:jc w:val="both"/>
      </w:pPr>
      <w:r w:rsidRPr="00971DA7">
        <w:t>Сроки службы мебели, не вошедшей в настоящее приложение, но находящейся в эксплуатации, исчисляются применительно к аналогичным т</w:t>
      </w:r>
      <w:r w:rsidRPr="00971DA7">
        <w:t>и</w:t>
      </w:r>
      <w:r w:rsidRPr="00971DA7">
        <w:t>пам мебели в соответствии с нормативными правовыми актами Российской Федерации.</w:t>
      </w:r>
    </w:p>
    <w:p w:rsidR="008A2238" w:rsidRPr="0049478B" w:rsidRDefault="008A2238" w:rsidP="006E155B">
      <w:pPr>
        <w:widowControl w:val="0"/>
        <w:autoSpaceDE w:val="0"/>
        <w:autoSpaceDN w:val="0"/>
        <w:adjustRightInd w:val="0"/>
        <w:spacing w:line="192" w:lineRule="auto"/>
        <w:ind w:firstLine="5245"/>
        <w:jc w:val="right"/>
        <w:rPr>
          <w:bCs/>
        </w:rPr>
      </w:pPr>
    </w:p>
    <w:sectPr w:rsidR="008A2238" w:rsidRPr="0049478B" w:rsidSect="00451C90">
      <w:pgSz w:w="16838" w:h="11906" w:orient="landscape"/>
      <w:pgMar w:top="1701" w:right="567" w:bottom="709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1F1C" w:rsidRDefault="00841F1C" w:rsidP="009F2774">
      <w:r>
        <w:separator/>
      </w:r>
    </w:p>
  </w:endnote>
  <w:endnote w:type="continuationSeparator" w:id="0">
    <w:p w:rsidR="00841F1C" w:rsidRDefault="00841F1C" w:rsidP="009F27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_FuturicaBs">
    <w:altName w:val="Century Gothic"/>
    <w:charset w:val="CC"/>
    <w:family w:val="swiss"/>
    <w:pitch w:val="variable"/>
    <w:sig w:usb0="00000203" w:usb1="00000000" w:usb2="00000000" w:usb3="00000000" w:csb0="00000004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6597" w:rsidRDefault="00676C8A">
    <w:pPr>
      <w:pStyle w:val="af2"/>
      <w:jc w:val="right"/>
    </w:pPr>
    <w:fldSimple w:instr=" PAGE   \* MERGEFORMAT ">
      <w:r w:rsidR="00A61EB1">
        <w:rPr>
          <w:noProof/>
        </w:rPr>
        <w:t>2</w:t>
      </w:r>
    </w:fldSimple>
  </w:p>
  <w:p w:rsidR="00A76597" w:rsidRDefault="00A76597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1F1C" w:rsidRDefault="00841F1C" w:rsidP="009F2774">
      <w:r>
        <w:separator/>
      </w:r>
    </w:p>
  </w:footnote>
  <w:footnote w:type="continuationSeparator" w:id="0">
    <w:p w:rsidR="00841F1C" w:rsidRDefault="00841F1C" w:rsidP="009F277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8" type="#_x0000_t75" style="width:3in;height:3in;visibility:visible" o:bullet="t">
        <v:imagedata r:id="rId1" o:title=""/>
      </v:shape>
    </w:pict>
  </w:numPicBullet>
  <w:numPicBullet w:numPicBulletId="1">
    <w:pict>
      <v:shape id="_x0000_i1069" type="#_x0000_t75" style="width:3in;height:3in;visibility:visible" o:bullet="t">
        <v:imagedata r:id="rId2" o:title=""/>
      </v:shape>
    </w:pict>
  </w:numPicBullet>
  <w:numPicBullet w:numPicBulletId="2">
    <w:pict>
      <v:shape id="_x0000_i1070" type="#_x0000_t75" style="width:3in;height:3in;visibility:visible" o:bullet="t">
        <v:imagedata r:id="rId3" o:title=""/>
      </v:shape>
    </w:pict>
  </w:numPicBullet>
  <w:numPicBullet w:numPicBulletId="3">
    <w:pict>
      <v:shape id="_x0000_i1071" type="#_x0000_t75" style="width:3in;height:3in" o:bullet="t">
        <v:imagedata r:id="rId4" o:title=""/>
      </v:shape>
    </w:pict>
  </w:numPicBullet>
  <w:numPicBullet w:numPicBulletId="4">
    <w:pict>
      <v:shape id="_x0000_i1072" type="#_x0000_t75" style="width:3in;height:3in" o:bullet="t">
        <v:imagedata r:id="rId5" o:title=""/>
      </v:shape>
    </w:pict>
  </w:numPicBullet>
  <w:numPicBullet w:numPicBulletId="5">
    <w:pict>
      <v:shape id="_x0000_i1073" type="#_x0000_t75" style="width:3in;height:3in" o:bullet="t">
        <v:imagedata r:id="rId6" o:title=""/>
      </v:shape>
    </w:pict>
  </w:numPicBullet>
  <w:numPicBullet w:numPicBulletId="6">
    <w:pict>
      <v:shape id="_x0000_i1074" type="#_x0000_t75" style="width:3in;height:3in" o:bullet="t">
        <v:imagedata r:id="rId7" o:title=""/>
      </v:shape>
    </w:pict>
  </w:numPicBullet>
  <w:numPicBullet w:numPicBulletId="7">
    <w:pict>
      <v:shape id="_x0000_i1075" type="#_x0000_t75" style="width:3in;height:3in" o:bullet="t">
        <v:imagedata r:id="rId8" o:title=""/>
      </v:shape>
    </w:pict>
  </w:numPicBullet>
  <w:numPicBullet w:numPicBulletId="8">
    <w:pict>
      <v:shape id="_x0000_i1076" type="#_x0000_t75" style="width:3in;height:3in" o:bullet="t">
        <v:imagedata r:id="rId9" o:title=""/>
      </v:shape>
    </w:pict>
  </w:numPicBullet>
  <w:numPicBullet w:numPicBulletId="9">
    <w:pict>
      <v:shape id="_x0000_i1077" type="#_x0000_t75" style="width:3in;height:3in" o:bullet="t">
        <v:imagedata r:id="rId10" o:title=""/>
      </v:shape>
    </w:pict>
  </w:numPicBullet>
  <w:numPicBullet w:numPicBulletId="10">
    <w:pict>
      <v:shape id="_x0000_i1078" type="#_x0000_t75" style="width:3in;height:3in" o:bullet="t">
        <v:imagedata r:id="rId11" o:title=""/>
      </v:shape>
    </w:pict>
  </w:numPicBullet>
  <w:numPicBullet w:numPicBulletId="11">
    <w:pict>
      <v:shape id="_x0000_i1079" type="#_x0000_t75" style="width:3in;height:3in" o:bullet="t">
        <v:imagedata r:id="rId12" o:title=""/>
      </v:shape>
    </w:pict>
  </w:numPicBullet>
  <w:numPicBullet w:numPicBulletId="12">
    <w:pict>
      <v:shape id="_x0000_i1080" type="#_x0000_t75" style="width:3in;height:3in" o:bullet="t">
        <v:imagedata r:id="rId13" o:title=""/>
      </v:shape>
    </w:pict>
  </w:numPicBullet>
  <w:numPicBullet w:numPicBulletId="13">
    <w:pict>
      <v:shape id="_x0000_i1081" type="#_x0000_t75" style="width:3in;height:3in" o:bullet="t">
        <v:imagedata r:id="rId14" o:title=""/>
      </v:shape>
    </w:pict>
  </w:numPicBullet>
  <w:numPicBullet w:numPicBulletId="14">
    <w:pict>
      <v:shape id="_x0000_i1082" type="#_x0000_t75" style="width:3in;height:3in" o:bullet="t">
        <v:imagedata r:id="rId15" o:title=""/>
      </v:shape>
    </w:pict>
  </w:numPicBullet>
  <w:numPicBullet w:numPicBulletId="15">
    <w:pict>
      <v:shape id="_x0000_i1083" type="#_x0000_t75" style="width:3in;height:3in" o:bullet="t">
        <v:imagedata r:id="rId16" o:title=""/>
      </v:shape>
    </w:pict>
  </w:numPicBullet>
  <w:numPicBullet w:numPicBulletId="16">
    <w:pict>
      <v:shape id="_x0000_i1084" type="#_x0000_t75" style="width:3in;height:3in" o:bullet="t">
        <v:imagedata r:id="rId17" o:title=""/>
      </v:shape>
    </w:pict>
  </w:numPicBullet>
  <w:numPicBullet w:numPicBulletId="17">
    <w:pict>
      <v:shape id="_x0000_i1085" type="#_x0000_t75" style="width:3in;height:3in" o:bullet="t">
        <v:imagedata r:id="rId18" o:title=""/>
      </v:shape>
    </w:pict>
  </w:numPicBullet>
  <w:numPicBullet w:numPicBulletId="18">
    <w:pict>
      <v:shape id="_x0000_i1086" type="#_x0000_t75" style="width:3in;height:3in;visibility:visible" o:bullet="t">
        <v:imagedata r:id="rId19" o:title=""/>
      </v:shape>
    </w:pict>
  </w:numPicBullet>
  <w:numPicBullet w:numPicBulletId="19">
    <w:pict>
      <v:shape id="_x0000_i1087" type="#_x0000_t75" style="width:3in;height:3in;visibility:visible" o:bullet="t">
        <v:imagedata r:id="rId20" o:title=""/>
      </v:shape>
    </w:pict>
  </w:numPicBullet>
  <w:numPicBullet w:numPicBulletId="20">
    <w:pict>
      <v:shape id="_x0000_i1088" type="#_x0000_t75" style="width:3in;height:3in" o:bullet="t">
        <v:imagedata r:id="rId21" o:title=""/>
      </v:shape>
    </w:pict>
  </w:numPicBullet>
  <w:abstractNum w:abstractNumId="0">
    <w:nsid w:val="01DA48ED"/>
    <w:multiLevelType w:val="multilevel"/>
    <w:tmpl w:val="CC2C4B8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537385E"/>
    <w:multiLevelType w:val="hybridMultilevel"/>
    <w:tmpl w:val="2EA011CA"/>
    <w:lvl w:ilvl="0" w:tplc="478C2D0A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9F816AD"/>
    <w:multiLevelType w:val="multilevel"/>
    <w:tmpl w:val="4DD44B2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0B01546D"/>
    <w:multiLevelType w:val="hybridMultilevel"/>
    <w:tmpl w:val="20A01A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754AE6"/>
    <w:multiLevelType w:val="hybridMultilevel"/>
    <w:tmpl w:val="1F729AAC"/>
    <w:lvl w:ilvl="0" w:tplc="B4246A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FAC6B36"/>
    <w:multiLevelType w:val="hybridMultilevel"/>
    <w:tmpl w:val="1EF051CA"/>
    <w:lvl w:ilvl="0" w:tplc="36F6FEF0">
      <w:start w:val="1"/>
      <w:numFmt w:val="bullet"/>
      <w:lvlText w:val=""/>
      <w:lvlPicBulletId w:val="19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32"/>
        <w:szCs w:val="32"/>
      </w:rPr>
    </w:lvl>
    <w:lvl w:ilvl="1" w:tplc="C9C4D9B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A78D6D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EA2E9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EA019F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98AC5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976349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FFADE7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658824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103D2AA4"/>
    <w:multiLevelType w:val="multilevel"/>
    <w:tmpl w:val="64C65FC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70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9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3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28" w:hanging="2160"/>
      </w:pPr>
      <w:rPr>
        <w:rFonts w:hint="default"/>
      </w:rPr>
    </w:lvl>
  </w:abstractNum>
  <w:abstractNum w:abstractNumId="7">
    <w:nsid w:val="115A5430"/>
    <w:multiLevelType w:val="hybridMultilevel"/>
    <w:tmpl w:val="C50CFFC0"/>
    <w:lvl w:ilvl="0" w:tplc="8E584A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39563B7"/>
    <w:multiLevelType w:val="multilevel"/>
    <w:tmpl w:val="5C9EB59C"/>
    <w:lvl w:ilvl="0">
      <w:start w:val="4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9">
    <w:nsid w:val="17CC33AE"/>
    <w:multiLevelType w:val="hybridMultilevel"/>
    <w:tmpl w:val="584CF73C"/>
    <w:lvl w:ilvl="0" w:tplc="3BCA201C">
      <w:start w:val="1"/>
      <w:numFmt w:val="decimal"/>
      <w:lvlText w:val="%1."/>
      <w:lvlJc w:val="left"/>
      <w:pPr>
        <w:ind w:left="1714" w:hanging="1005"/>
      </w:pPr>
      <w:rPr>
        <w:rFonts w:ascii="Times New Roman" w:eastAsia="Tahom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CA51B57"/>
    <w:multiLevelType w:val="multilevel"/>
    <w:tmpl w:val="733C3BB0"/>
    <w:lvl w:ilvl="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1326" w:hanging="9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26" w:hanging="9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11">
    <w:nsid w:val="1F0412AB"/>
    <w:multiLevelType w:val="hybridMultilevel"/>
    <w:tmpl w:val="7B5609CA"/>
    <w:lvl w:ilvl="0" w:tplc="B536755A">
      <w:start w:val="1"/>
      <w:numFmt w:val="decimal"/>
      <w:lvlText w:val="%1."/>
      <w:lvlJc w:val="left"/>
      <w:pPr>
        <w:ind w:left="10265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95" w:hanging="360"/>
      </w:pPr>
    </w:lvl>
    <w:lvl w:ilvl="2" w:tplc="0419001B" w:tentative="1">
      <w:start w:val="1"/>
      <w:numFmt w:val="lowerRoman"/>
      <w:lvlText w:val="%3."/>
      <w:lvlJc w:val="right"/>
      <w:pPr>
        <w:ind w:left="11015" w:hanging="180"/>
      </w:pPr>
    </w:lvl>
    <w:lvl w:ilvl="3" w:tplc="0419000F" w:tentative="1">
      <w:start w:val="1"/>
      <w:numFmt w:val="decimal"/>
      <w:lvlText w:val="%4."/>
      <w:lvlJc w:val="left"/>
      <w:pPr>
        <w:ind w:left="11735" w:hanging="360"/>
      </w:pPr>
    </w:lvl>
    <w:lvl w:ilvl="4" w:tplc="04190019" w:tentative="1">
      <w:start w:val="1"/>
      <w:numFmt w:val="lowerLetter"/>
      <w:lvlText w:val="%5."/>
      <w:lvlJc w:val="left"/>
      <w:pPr>
        <w:ind w:left="12455" w:hanging="360"/>
      </w:pPr>
    </w:lvl>
    <w:lvl w:ilvl="5" w:tplc="0419001B" w:tentative="1">
      <w:start w:val="1"/>
      <w:numFmt w:val="lowerRoman"/>
      <w:lvlText w:val="%6."/>
      <w:lvlJc w:val="right"/>
      <w:pPr>
        <w:ind w:left="13175" w:hanging="180"/>
      </w:pPr>
    </w:lvl>
    <w:lvl w:ilvl="6" w:tplc="0419000F" w:tentative="1">
      <w:start w:val="1"/>
      <w:numFmt w:val="decimal"/>
      <w:lvlText w:val="%7."/>
      <w:lvlJc w:val="left"/>
      <w:pPr>
        <w:ind w:left="13895" w:hanging="360"/>
      </w:pPr>
    </w:lvl>
    <w:lvl w:ilvl="7" w:tplc="04190019" w:tentative="1">
      <w:start w:val="1"/>
      <w:numFmt w:val="lowerLetter"/>
      <w:lvlText w:val="%8."/>
      <w:lvlJc w:val="left"/>
      <w:pPr>
        <w:ind w:left="14615" w:hanging="360"/>
      </w:pPr>
    </w:lvl>
    <w:lvl w:ilvl="8" w:tplc="0419001B" w:tentative="1">
      <w:start w:val="1"/>
      <w:numFmt w:val="lowerRoman"/>
      <w:lvlText w:val="%9."/>
      <w:lvlJc w:val="right"/>
      <w:pPr>
        <w:ind w:left="15335" w:hanging="180"/>
      </w:pPr>
    </w:lvl>
  </w:abstractNum>
  <w:abstractNum w:abstractNumId="12">
    <w:nsid w:val="22612DF6"/>
    <w:multiLevelType w:val="multilevel"/>
    <w:tmpl w:val="FDB6BD2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>
    <w:nsid w:val="23BB6701"/>
    <w:multiLevelType w:val="hybridMultilevel"/>
    <w:tmpl w:val="E6285296"/>
    <w:lvl w:ilvl="0" w:tplc="0018D7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4EB0083"/>
    <w:multiLevelType w:val="hybridMultilevel"/>
    <w:tmpl w:val="BACCD448"/>
    <w:lvl w:ilvl="0" w:tplc="5E0448EA">
      <w:start w:val="1"/>
      <w:numFmt w:val="bullet"/>
      <w:lvlText w:val=""/>
      <w:lvlPicBulletId w:val="4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B456C51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8DCE14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84091B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5B2E33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FC0B6C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C6EF6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5660AF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52A8BA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>
    <w:nsid w:val="29515058"/>
    <w:multiLevelType w:val="hybridMultilevel"/>
    <w:tmpl w:val="08781C76"/>
    <w:lvl w:ilvl="0" w:tplc="328EECA4">
      <w:start w:val="6"/>
      <w:numFmt w:val="decimal"/>
      <w:lvlText w:val="%1."/>
      <w:lvlJc w:val="left"/>
      <w:pPr>
        <w:ind w:left="33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2EBB765D"/>
    <w:multiLevelType w:val="hybridMultilevel"/>
    <w:tmpl w:val="6BF4CCB8"/>
    <w:lvl w:ilvl="0" w:tplc="32D684A2">
      <w:start w:val="1"/>
      <w:numFmt w:val="bullet"/>
      <w:lvlText w:val=""/>
      <w:lvlPicBulletId w:val="1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A2A6F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CEAAEF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7CAA98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6E6DFD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9DE5CB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CC841A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A567A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13255C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>
    <w:nsid w:val="35931596"/>
    <w:multiLevelType w:val="hybridMultilevel"/>
    <w:tmpl w:val="A7308FBA"/>
    <w:lvl w:ilvl="0" w:tplc="5120C5B8">
      <w:start w:val="1"/>
      <w:numFmt w:val="bullet"/>
      <w:lvlText w:val=""/>
      <w:lvlPicBulletId w:val="17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F02AD7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8FE8E1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6BA279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B6EBC1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EE2639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86AA6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40EEC9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970521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>
    <w:nsid w:val="3A0C0E3D"/>
    <w:multiLevelType w:val="multilevel"/>
    <w:tmpl w:val="0419001F"/>
    <w:numStyleLink w:val="111111"/>
  </w:abstractNum>
  <w:abstractNum w:abstractNumId="19">
    <w:nsid w:val="3CAD7394"/>
    <w:multiLevelType w:val="hybridMultilevel"/>
    <w:tmpl w:val="7F72BC08"/>
    <w:lvl w:ilvl="0" w:tplc="EF8668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092269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E0C097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DDEE8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EAE1D1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B187DD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2F0192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BC21F0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E6A2DC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0">
    <w:nsid w:val="3E3D72CF"/>
    <w:multiLevelType w:val="hybridMultilevel"/>
    <w:tmpl w:val="D8F255BA"/>
    <w:lvl w:ilvl="0" w:tplc="285EF1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40816279"/>
    <w:multiLevelType w:val="hybridMultilevel"/>
    <w:tmpl w:val="F79CD2FE"/>
    <w:lvl w:ilvl="0" w:tplc="A4223FDA">
      <w:start w:val="4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44BD408B"/>
    <w:multiLevelType w:val="hybridMultilevel"/>
    <w:tmpl w:val="536A8904"/>
    <w:lvl w:ilvl="0" w:tplc="FE328CBE">
      <w:start w:val="1"/>
      <w:numFmt w:val="bullet"/>
      <w:lvlText w:val=""/>
      <w:lvlPicBulletId w:val="18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32"/>
        <w:szCs w:val="32"/>
      </w:rPr>
    </w:lvl>
    <w:lvl w:ilvl="1" w:tplc="5EB6DA6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5235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B5A999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14AB69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822E0E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3581C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D70E13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FE0CCA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3">
    <w:nsid w:val="4854030A"/>
    <w:multiLevelType w:val="hybridMultilevel"/>
    <w:tmpl w:val="A6A80DB8"/>
    <w:lvl w:ilvl="0" w:tplc="8E04D1C4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69450A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62A670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A9614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8E23D4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596746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DAEE8B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618DBC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1A6913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4">
    <w:nsid w:val="48D2647C"/>
    <w:multiLevelType w:val="hybridMultilevel"/>
    <w:tmpl w:val="DF5087A8"/>
    <w:lvl w:ilvl="0" w:tplc="CA9A27BC">
      <w:start w:val="7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51C35DF1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2134"/>
        </w:tabs>
        <w:ind w:left="2134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6">
    <w:nsid w:val="57D003FF"/>
    <w:multiLevelType w:val="hybridMultilevel"/>
    <w:tmpl w:val="0AFA64CE"/>
    <w:lvl w:ilvl="0" w:tplc="8EB41BD4">
      <w:start w:val="1"/>
      <w:numFmt w:val="bullet"/>
      <w:lvlText w:val=""/>
      <w:lvlPicBulletId w:val="2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32"/>
        <w:szCs w:val="32"/>
      </w:rPr>
    </w:lvl>
    <w:lvl w:ilvl="1" w:tplc="BC4AD528" w:tentative="1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</w:rPr>
    </w:lvl>
    <w:lvl w:ilvl="2" w:tplc="F52659EC" w:tentative="1">
      <w:start w:val="1"/>
      <w:numFmt w:val="bullet"/>
      <w:lvlText w:val=""/>
      <w:lvlJc w:val="left"/>
      <w:pPr>
        <w:tabs>
          <w:tab w:val="num" w:pos="2084"/>
        </w:tabs>
        <w:ind w:left="2084" w:hanging="360"/>
      </w:pPr>
      <w:rPr>
        <w:rFonts w:ascii="Symbol" w:hAnsi="Symbol" w:hint="default"/>
      </w:rPr>
    </w:lvl>
    <w:lvl w:ilvl="3" w:tplc="26584F60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848C7A3C" w:tentative="1">
      <w:start w:val="1"/>
      <w:numFmt w:val="bullet"/>
      <w:lvlText w:val=""/>
      <w:lvlJc w:val="left"/>
      <w:pPr>
        <w:tabs>
          <w:tab w:val="num" w:pos="3524"/>
        </w:tabs>
        <w:ind w:left="3524" w:hanging="360"/>
      </w:pPr>
      <w:rPr>
        <w:rFonts w:ascii="Symbol" w:hAnsi="Symbol" w:hint="default"/>
      </w:rPr>
    </w:lvl>
    <w:lvl w:ilvl="5" w:tplc="D390E4A0" w:tentative="1">
      <w:start w:val="1"/>
      <w:numFmt w:val="bullet"/>
      <w:lvlText w:val=""/>
      <w:lvlJc w:val="left"/>
      <w:pPr>
        <w:tabs>
          <w:tab w:val="num" w:pos="4244"/>
        </w:tabs>
        <w:ind w:left="4244" w:hanging="360"/>
      </w:pPr>
      <w:rPr>
        <w:rFonts w:ascii="Symbol" w:hAnsi="Symbol" w:hint="default"/>
      </w:rPr>
    </w:lvl>
    <w:lvl w:ilvl="6" w:tplc="4966250E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F2DA42BA" w:tentative="1">
      <w:start w:val="1"/>
      <w:numFmt w:val="bullet"/>
      <w:lvlText w:val=""/>
      <w:lvlJc w:val="left"/>
      <w:pPr>
        <w:tabs>
          <w:tab w:val="num" w:pos="5684"/>
        </w:tabs>
        <w:ind w:left="5684" w:hanging="360"/>
      </w:pPr>
      <w:rPr>
        <w:rFonts w:ascii="Symbol" w:hAnsi="Symbol" w:hint="default"/>
      </w:rPr>
    </w:lvl>
    <w:lvl w:ilvl="8" w:tplc="470639F2" w:tentative="1">
      <w:start w:val="1"/>
      <w:numFmt w:val="bullet"/>
      <w:lvlText w:val=""/>
      <w:lvlJc w:val="left"/>
      <w:pPr>
        <w:tabs>
          <w:tab w:val="num" w:pos="6404"/>
        </w:tabs>
        <w:ind w:left="6404" w:hanging="360"/>
      </w:pPr>
      <w:rPr>
        <w:rFonts w:ascii="Symbol" w:hAnsi="Symbol" w:hint="default"/>
      </w:rPr>
    </w:lvl>
  </w:abstractNum>
  <w:abstractNum w:abstractNumId="27">
    <w:nsid w:val="59BF3435"/>
    <w:multiLevelType w:val="hybridMultilevel"/>
    <w:tmpl w:val="DE2CB93A"/>
    <w:lvl w:ilvl="0" w:tplc="617648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5BDA7F1E"/>
    <w:multiLevelType w:val="multilevel"/>
    <w:tmpl w:val="97040E8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9">
    <w:nsid w:val="5E041A0E"/>
    <w:multiLevelType w:val="multilevel"/>
    <w:tmpl w:val="8C926244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0">
    <w:nsid w:val="67FC0766"/>
    <w:multiLevelType w:val="hybridMultilevel"/>
    <w:tmpl w:val="169CE0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9D315C5"/>
    <w:multiLevelType w:val="hybridMultilevel"/>
    <w:tmpl w:val="8CF88936"/>
    <w:lvl w:ilvl="0" w:tplc="4BE046F0">
      <w:start w:val="1"/>
      <w:numFmt w:val="bullet"/>
      <w:lvlText w:val=""/>
      <w:lvlPicBulletId w:val="1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  <w:sz w:val="36"/>
        <w:szCs w:val="36"/>
      </w:rPr>
    </w:lvl>
    <w:lvl w:ilvl="1" w:tplc="7214F4D4" w:tentative="1">
      <w:start w:val="1"/>
      <w:numFmt w:val="bullet"/>
      <w:lvlText w:val=""/>
      <w:lvlJc w:val="left"/>
      <w:pPr>
        <w:tabs>
          <w:tab w:val="num" w:pos="1790"/>
        </w:tabs>
        <w:ind w:left="1790" w:hanging="360"/>
      </w:pPr>
      <w:rPr>
        <w:rFonts w:ascii="Symbol" w:hAnsi="Symbol" w:hint="default"/>
      </w:rPr>
    </w:lvl>
    <w:lvl w:ilvl="2" w:tplc="06065E3C" w:tentative="1">
      <w:start w:val="1"/>
      <w:numFmt w:val="bullet"/>
      <w:lvlText w:val=""/>
      <w:lvlJc w:val="left"/>
      <w:pPr>
        <w:tabs>
          <w:tab w:val="num" w:pos="2510"/>
        </w:tabs>
        <w:ind w:left="2510" w:hanging="360"/>
      </w:pPr>
      <w:rPr>
        <w:rFonts w:ascii="Symbol" w:hAnsi="Symbol" w:hint="default"/>
      </w:rPr>
    </w:lvl>
    <w:lvl w:ilvl="3" w:tplc="AE962156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3A2C13B8" w:tentative="1">
      <w:start w:val="1"/>
      <w:numFmt w:val="bullet"/>
      <w:lvlText w:val=""/>
      <w:lvlJc w:val="left"/>
      <w:pPr>
        <w:tabs>
          <w:tab w:val="num" w:pos="3950"/>
        </w:tabs>
        <w:ind w:left="3950" w:hanging="360"/>
      </w:pPr>
      <w:rPr>
        <w:rFonts w:ascii="Symbol" w:hAnsi="Symbol" w:hint="default"/>
      </w:rPr>
    </w:lvl>
    <w:lvl w:ilvl="5" w:tplc="EC4CCADC" w:tentative="1">
      <w:start w:val="1"/>
      <w:numFmt w:val="bullet"/>
      <w:lvlText w:val=""/>
      <w:lvlJc w:val="left"/>
      <w:pPr>
        <w:tabs>
          <w:tab w:val="num" w:pos="4670"/>
        </w:tabs>
        <w:ind w:left="4670" w:hanging="360"/>
      </w:pPr>
      <w:rPr>
        <w:rFonts w:ascii="Symbol" w:hAnsi="Symbol" w:hint="default"/>
      </w:rPr>
    </w:lvl>
    <w:lvl w:ilvl="6" w:tplc="E94A5FAE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2646BC20" w:tentative="1">
      <w:start w:val="1"/>
      <w:numFmt w:val="bullet"/>
      <w:lvlText w:val=""/>
      <w:lvlJc w:val="left"/>
      <w:pPr>
        <w:tabs>
          <w:tab w:val="num" w:pos="6110"/>
        </w:tabs>
        <w:ind w:left="6110" w:hanging="360"/>
      </w:pPr>
      <w:rPr>
        <w:rFonts w:ascii="Symbol" w:hAnsi="Symbol" w:hint="default"/>
      </w:rPr>
    </w:lvl>
    <w:lvl w:ilvl="8" w:tplc="BDA01334" w:tentative="1">
      <w:start w:val="1"/>
      <w:numFmt w:val="bullet"/>
      <w:lvlText w:val=""/>
      <w:lvlJc w:val="left"/>
      <w:pPr>
        <w:tabs>
          <w:tab w:val="num" w:pos="6830"/>
        </w:tabs>
        <w:ind w:left="6830" w:hanging="360"/>
      </w:pPr>
      <w:rPr>
        <w:rFonts w:ascii="Symbol" w:hAnsi="Symbol" w:hint="default"/>
      </w:rPr>
    </w:lvl>
  </w:abstractNum>
  <w:abstractNum w:abstractNumId="32">
    <w:nsid w:val="72A85C55"/>
    <w:multiLevelType w:val="hybridMultilevel"/>
    <w:tmpl w:val="D3A04404"/>
    <w:lvl w:ilvl="0" w:tplc="A712DCD4">
      <w:start w:val="1"/>
      <w:numFmt w:val="bullet"/>
      <w:lvlText w:val=""/>
      <w:lvlPicBulletId w:val="14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E0C82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27AFF0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79C6DD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47698D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53E7A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D3E1B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34A7FD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6824BC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3">
    <w:nsid w:val="788B49F2"/>
    <w:multiLevelType w:val="multilevel"/>
    <w:tmpl w:val="B7C82900"/>
    <w:lvl w:ilvl="0">
      <w:start w:val="4"/>
      <w:numFmt w:val="decimal"/>
      <w:lvlText w:val="%1."/>
      <w:lvlJc w:val="left"/>
      <w:pPr>
        <w:ind w:left="1146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686" w:hanging="9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86" w:hanging="900"/>
      </w:pPr>
      <w:rPr>
        <w:rFonts w:hint="default"/>
      </w:rPr>
    </w:lvl>
    <w:lvl w:ilvl="3">
      <w:start w:val="2"/>
      <w:numFmt w:val="decimal"/>
      <w:isLgl/>
      <w:lvlText w:val="%1.%2.%3.%4."/>
      <w:lvlJc w:val="left"/>
      <w:pPr>
        <w:ind w:left="186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2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46" w:hanging="2160"/>
      </w:pPr>
      <w:rPr>
        <w:rFonts w:hint="default"/>
      </w:rPr>
    </w:lvl>
  </w:abstractNum>
  <w:num w:numId="1">
    <w:abstractNumId w:val="10"/>
  </w:num>
  <w:num w:numId="2">
    <w:abstractNumId w:val="25"/>
  </w:num>
  <w:num w:numId="3">
    <w:abstractNumId w:val="0"/>
  </w:num>
  <w:num w:numId="4">
    <w:abstractNumId w:val="33"/>
  </w:num>
  <w:num w:numId="5">
    <w:abstractNumId w:val="19"/>
  </w:num>
  <w:num w:numId="6">
    <w:abstractNumId w:val="31"/>
  </w:num>
  <w:num w:numId="7">
    <w:abstractNumId w:val="26"/>
  </w:num>
  <w:num w:numId="8">
    <w:abstractNumId w:val="8"/>
  </w:num>
  <w:num w:numId="9">
    <w:abstractNumId w:val="3"/>
  </w:num>
  <w:num w:numId="10">
    <w:abstractNumId w:val="6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7"/>
  </w:num>
  <w:num w:numId="14">
    <w:abstractNumId w:val="28"/>
  </w:num>
  <w:num w:numId="15">
    <w:abstractNumId w:val="20"/>
  </w:num>
  <w:num w:numId="16">
    <w:abstractNumId w:val="18"/>
  </w:num>
  <w:num w:numId="17">
    <w:abstractNumId w:val="27"/>
  </w:num>
  <w:num w:numId="18">
    <w:abstractNumId w:val="30"/>
  </w:num>
  <w:num w:numId="19">
    <w:abstractNumId w:val="9"/>
  </w:num>
  <w:num w:numId="20">
    <w:abstractNumId w:val="21"/>
  </w:num>
  <w:num w:numId="21">
    <w:abstractNumId w:val="11"/>
  </w:num>
  <w:num w:numId="22">
    <w:abstractNumId w:val="15"/>
  </w:num>
  <w:num w:numId="23">
    <w:abstractNumId w:val="23"/>
  </w:num>
  <w:num w:numId="24">
    <w:abstractNumId w:val="13"/>
  </w:num>
  <w:num w:numId="25">
    <w:abstractNumId w:val="2"/>
  </w:num>
  <w:num w:numId="26">
    <w:abstractNumId w:val="29"/>
  </w:num>
  <w:num w:numId="27">
    <w:abstractNumId w:val="12"/>
  </w:num>
  <w:num w:numId="28">
    <w:abstractNumId w:val="24"/>
  </w:num>
  <w:num w:numId="29">
    <w:abstractNumId w:val="14"/>
  </w:num>
  <w:num w:numId="30">
    <w:abstractNumId w:val="16"/>
  </w:num>
  <w:num w:numId="31">
    <w:abstractNumId w:val="32"/>
  </w:num>
  <w:num w:numId="32">
    <w:abstractNumId w:val="17"/>
  </w:num>
  <w:num w:numId="33">
    <w:abstractNumId w:val="22"/>
  </w:num>
  <w:num w:numId="34">
    <w:abstractNumId w:val="5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27228"/>
    <w:rsid w:val="00000515"/>
    <w:rsid w:val="000063DE"/>
    <w:rsid w:val="000151F0"/>
    <w:rsid w:val="0001521B"/>
    <w:rsid w:val="000163C4"/>
    <w:rsid w:val="00016733"/>
    <w:rsid w:val="00023151"/>
    <w:rsid w:val="00025538"/>
    <w:rsid w:val="00031E74"/>
    <w:rsid w:val="000372D0"/>
    <w:rsid w:val="00037D22"/>
    <w:rsid w:val="00040AFD"/>
    <w:rsid w:val="00041018"/>
    <w:rsid w:val="00042060"/>
    <w:rsid w:val="00047BA8"/>
    <w:rsid w:val="00051ACC"/>
    <w:rsid w:val="0005401A"/>
    <w:rsid w:val="00054C8D"/>
    <w:rsid w:val="00056A34"/>
    <w:rsid w:val="00056AA2"/>
    <w:rsid w:val="0006232C"/>
    <w:rsid w:val="000633FD"/>
    <w:rsid w:val="000640DB"/>
    <w:rsid w:val="000715E2"/>
    <w:rsid w:val="00072AB6"/>
    <w:rsid w:val="00082C3D"/>
    <w:rsid w:val="00084652"/>
    <w:rsid w:val="00085503"/>
    <w:rsid w:val="0008696A"/>
    <w:rsid w:val="00087460"/>
    <w:rsid w:val="000903EA"/>
    <w:rsid w:val="00091A0B"/>
    <w:rsid w:val="000941DF"/>
    <w:rsid w:val="00095128"/>
    <w:rsid w:val="0009688A"/>
    <w:rsid w:val="00096AA4"/>
    <w:rsid w:val="000A2515"/>
    <w:rsid w:val="000A2691"/>
    <w:rsid w:val="000A26D1"/>
    <w:rsid w:val="000A2915"/>
    <w:rsid w:val="000B1956"/>
    <w:rsid w:val="000B26C0"/>
    <w:rsid w:val="000B3A41"/>
    <w:rsid w:val="000B3A50"/>
    <w:rsid w:val="000B438A"/>
    <w:rsid w:val="000B5767"/>
    <w:rsid w:val="000B6631"/>
    <w:rsid w:val="000B6F88"/>
    <w:rsid w:val="000C0FFC"/>
    <w:rsid w:val="000C1BC6"/>
    <w:rsid w:val="000C3061"/>
    <w:rsid w:val="000D1223"/>
    <w:rsid w:val="000D3930"/>
    <w:rsid w:val="000D3A6C"/>
    <w:rsid w:val="000D3D84"/>
    <w:rsid w:val="000D44B7"/>
    <w:rsid w:val="000D5514"/>
    <w:rsid w:val="000E075D"/>
    <w:rsid w:val="000E160E"/>
    <w:rsid w:val="000E1C5F"/>
    <w:rsid w:val="000E28F6"/>
    <w:rsid w:val="000E4D72"/>
    <w:rsid w:val="000E52C6"/>
    <w:rsid w:val="000E69E9"/>
    <w:rsid w:val="000F06F7"/>
    <w:rsid w:val="000F199B"/>
    <w:rsid w:val="000F21D6"/>
    <w:rsid w:val="000F28BE"/>
    <w:rsid w:val="000F316D"/>
    <w:rsid w:val="000F3A2C"/>
    <w:rsid w:val="000F4C3B"/>
    <w:rsid w:val="000F4F37"/>
    <w:rsid w:val="000F6417"/>
    <w:rsid w:val="000F7D6B"/>
    <w:rsid w:val="00100A8C"/>
    <w:rsid w:val="00102EE2"/>
    <w:rsid w:val="00103DFE"/>
    <w:rsid w:val="00106E57"/>
    <w:rsid w:val="0010767B"/>
    <w:rsid w:val="00110843"/>
    <w:rsid w:val="001203A4"/>
    <w:rsid w:val="001204A3"/>
    <w:rsid w:val="00122D62"/>
    <w:rsid w:val="0012458A"/>
    <w:rsid w:val="00131534"/>
    <w:rsid w:val="00131702"/>
    <w:rsid w:val="00132FA3"/>
    <w:rsid w:val="00133101"/>
    <w:rsid w:val="00133849"/>
    <w:rsid w:val="00134756"/>
    <w:rsid w:val="00136106"/>
    <w:rsid w:val="001372CA"/>
    <w:rsid w:val="00140E89"/>
    <w:rsid w:val="0015165D"/>
    <w:rsid w:val="001530B0"/>
    <w:rsid w:val="00154F54"/>
    <w:rsid w:val="00155651"/>
    <w:rsid w:val="001618B2"/>
    <w:rsid w:val="00165BB0"/>
    <w:rsid w:val="00165D18"/>
    <w:rsid w:val="00167E40"/>
    <w:rsid w:val="00170BE0"/>
    <w:rsid w:val="001732BE"/>
    <w:rsid w:val="0017778D"/>
    <w:rsid w:val="001807E7"/>
    <w:rsid w:val="00185C15"/>
    <w:rsid w:val="0018773C"/>
    <w:rsid w:val="00187964"/>
    <w:rsid w:val="001940A1"/>
    <w:rsid w:val="001943C8"/>
    <w:rsid w:val="00197FC8"/>
    <w:rsid w:val="001A1A72"/>
    <w:rsid w:val="001A708B"/>
    <w:rsid w:val="001B124C"/>
    <w:rsid w:val="001B130D"/>
    <w:rsid w:val="001B40EC"/>
    <w:rsid w:val="001B6472"/>
    <w:rsid w:val="001B7182"/>
    <w:rsid w:val="001B774A"/>
    <w:rsid w:val="001C0F9D"/>
    <w:rsid w:val="001D0C1F"/>
    <w:rsid w:val="001D255D"/>
    <w:rsid w:val="001D2600"/>
    <w:rsid w:val="001D3E65"/>
    <w:rsid w:val="001D3F41"/>
    <w:rsid w:val="001D4219"/>
    <w:rsid w:val="001D6F66"/>
    <w:rsid w:val="001E37EB"/>
    <w:rsid w:val="001F07F0"/>
    <w:rsid w:val="001F088A"/>
    <w:rsid w:val="001F253F"/>
    <w:rsid w:val="001F3028"/>
    <w:rsid w:val="001F4A29"/>
    <w:rsid w:val="001F7716"/>
    <w:rsid w:val="00200DBB"/>
    <w:rsid w:val="002074C3"/>
    <w:rsid w:val="002110CD"/>
    <w:rsid w:val="00213B43"/>
    <w:rsid w:val="00217F38"/>
    <w:rsid w:val="002201DB"/>
    <w:rsid w:val="00227506"/>
    <w:rsid w:val="00231913"/>
    <w:rsid w:val="00232325"/>
    <w:rsid w:val="00235B13"/>
    <w:rsid w:val="00237338"/>
    <w:rsid w:val="00243DEB"/>
    <w:rsid w:val="00244099"/>
    <w:rsid w:val="0024591C"/>
    <w:rsid w:val="002467D6"/>
    <w:rsid w:val="0025502F"/>
    <w:rsid w:val="00255063"/>
    <w:rsid w:val="00255B22"/>
    <w:rsid w:val="00267032"/>
    <w:rsid w:val="00267DA1"/>
    <w:rsid w:val="0027078C"/>
    <w:rsid w:val="0027102D"/>
    <w:rsid w:val="00273373"/>
    <w:rsid w:val="002748AC"/>
    <w:rsid w:val="0027755B"/>
    <w:rsid w:val="00280389"/>
    <w:rsid w:val="002816BE"/>
    <w:rsid w:val="0028301C"/>
    <w:rsid w:val="00284DF6"/>
    <w:rsid w:val="00291025"/>
    <w:rsid w:val="00294080"/>
    <w:rsid w:val="00297E11"/>
    <w:rsid w:val="002A0D65"/>
    <w:rsid w:val="002A3FD3"/>
    <w:rsid w:val="002A5974"/>
    <w:rsid w:val="002A7266"/>
    <w:rsid w:val="002A760B"/>
    <w:rsid w:val="002B226B"/>
    <w:rsid w:val="002B2418"/>
    <w:rsid w:val="002B5B07"/>
    <w:rsid w:val="002B7AA6"/>
    <w:rsid w:val="002C2478"/>
    <w:rsid w:val="002C2BE7"/>
    <w:rsid w:val="002C35A6"/>
    <w:rsid w:val="002C5B2A"/>
    <w:rsid w:val="002C6A73"/>
    <w:rsid w:val="002C6F6D"/>
    <w:rsid w:val="002C7643"/>
    <w:rsid w:val="002D5BF3"/>
    <w:rsid w:val="002E136A"/>
    <w:rsid w:val="002E1FCE"/>
    <w:rsid w:val="002E3218"/>
    <w:rsid w:val="002E3B23"/>
    <w:rsid w:val="002E4350"/>
    <w:rsid w:val="002E530A"/>
    <w:rsid w:val="002E5F03"/>
    <w:rsid w:val="00300F65"/>
    <w:rsid w:val="0030483F"/>
    <w:rsid w:val="00305CD4"/>
    <w:rsid w:val="00306490"/>
    <w:rsid w:val="00307A8B"/>
    <w:rsid w:val="0031141B"/>
    <w:rsid w:val="00311E00"/>
    <w:rsid w:val="00317890"/>
    <w:rsid w:val="0031794A"/>
    <w:rsid w:val="00322F32"/>
    <w:rsid w:val="00324253"/>
    <w:rsid w:val="00324AA1"/>
    <w:rsid w:val="003251D1"/>
    <w:rsid w:val="0033120F"/>
    <w:rsid w:val="00331CF2"/>
    <w:rsid w:val="00334DB8"/>
    <w:rsid w:val="00342FA9"/>
    <w:rsid w:val="00343D64"/>
    <w:rsid w:val="003463DA"/>
    <w:rsid w:val="00351933"/>
    <w:rsid w:val="003538C6"/>
    <w:rsid w:val="00353F9D"/>
    <w:rsid w:val="00354A07"/>
    <w:rsid w:val="003608E0"/>
    <w:rsid w:val="003623EE"/>
    <w:rsid w:val="00365B6B"/>
    <w:rsid w:val="00366B63"/>
    <w:rsid w:val="003670F0"/>
    <w:rsid w:val="003708F4"/>
    <w:rsid w:val="00370916"/>
    <w:rsid w:val="00373DA8"/>
    <w:rsid w:val="00374CF6"/>
    <w:rsid w:val="00376819"/>
    <w:rsid w:val="00377A62"/>
    <w:rsid w:val="00380308"/>
    <w:rsid w:val="00384F70"/>
    <w:rsid w:val="003909CB"/>
    <w:rsid w:val="003915B0"/>
    <w:rsid w:val="003923E4"/>
    <w:rsid w:val="00392D55"/>
    <w:rsid w:val="00393C80"/>
    <w:rsid w:val="0039439A"/>
    <w:rsid w:val="00396965"/>
    <w:rsid w:val="00397175"/>
    <w:rsid w:val="00397533"/>
    <w:rsid w:val="003B0127"/>
    <w:rsid w:val="003B0A4E"/>
    <w:rsid w:val="003B32F2"/>
    <w:rsid w:val="003B3756"/>
    <w:rsid w:val="003B659B"/>
    <w:rsid w:val="003C273D"/>
    <w:rsid w:val="003C2A5B"/>
    <w:rsid w:val="003C3F37"/>
    <w:rsid w:val="003C6EEC"/>
    <w:rsid w:val="003D16CC"/>
    <w:rsid w:val="003D4A44"/>
    <w:rsid w:val="003D7606"/>
    <w:rsid w:val="003E20F0"/>
    <w:rsid w:val="003E6F22"/>
    <w:rsid w:val="003E7FBA"/>
    <w:rsid w:val="003F3040"/>
    <w:rsid w:val="003F47C9"/>
    <w:rsid w:val="0040250C"/>
    <w:rsid w:val="00406566"/>
    <w:rsid w:val="004067A1"/>
    <w:rsid w:val="00406E23"/>
    <w:rsid w:val="00407202"/>
    <w:rsid w:val="00411467"/>
    <w:rsid w:val="0041581B"/>
    <w:rsid w:val="00420429"/>
    <w:rsid w:val="00421059"/>
    <w:rsid w:val="00421BBB"/>
    <w:rsid w:val="00423346"/>
    <w:rsid w:val="0043027F"/>
    <w:rsid w:val="00430675"/>
    <w:rsid w:val="00432018"/>
    <w:rsid w:val="00434FB4"/>
    <w:rsid w:val="0044077B"/>
    <w:rsid w:val="00440D48"/>
    <w:rsid w:val="00442104"/>
    <w:rsid w:val="00443F89"/>
    <w:rsid w:val="00445120"/>
    <w:rsid w:val="0044645D"/>
    <w:rsid w:val="004466CD"/>
    <w:rsid w:val="00447A10"/>
    <w:rsid w:val="00450541"/>
    <w:rsid w:val="004518D8"/>
    <w:rsid w:val="00451C90"/>
    <w:rsid w:val="00451ED9"/>
    <w:rsid w:val="0045783D"/>
    <w:rsid w:val="00463822"/>
    <w:rsid w:val="0046435A"/>
    <w:rsid w:val="004668CE"/>
    <w:rsid w:val="0047011A"/>
    <w:rsid w:val="00471EC1"/>
    <w:rsid w:val="00472407"/>
    <w:rsid w:val="00472A5B"/>
    <w:rsid w:val="004753DB"/>
    <w:rsid w:val="00475637"/>
    <w:rsid w:val="00483917"/>
    <w:rsid w:val="00486357"/>
    <w:rsid w:val="004877DF"/>
    <w:rsid w:val="00492F4C"/>
    <w:rsid w:val="00493393"/>
    <w:rsid w:val="004945FD"/>
    <w:rsid w:val="0049478B"/>
    <w:rsid w:val="004961AA"/>
    <w:rsid w:val="004A4710"/>
    <w:rsid w:val="004A7841"/>
    <w:rsid w:val="004B1C0A"/>
    <w:rsid w:val="004B217A"/>
    <w:rsid w:val="004B2C75"/>
    <w:rsid w:val="004B36D7"/>
    <w:rsid w:val="004C0F42"/>
    <w:rsid w:val="004C0F94"/>
    <w:rsid w:val="004C1C52"/>
    <w:rsid w:val="004C3E42"/>
    <w:rsid w:val="004C4EFF"/>
    <w:rsid w:val="004C52FE"/>
    <w:rsid w:val="004D3F3A"/>
    <w:rsid w:val="004D4099"/>
    <w:rsid w:val="004D4B80"/>
    <w:rsid w:val="004D6505"/>
    <w:rsid w:val="004D7432"/>
    <w:rsid w:val="004D7F01"/>
    <w:rsid w:val="004E071C"/>
    <w:rsid w:val="004E0E84"/>
    <w:rsid w:val="004F08AF"/>
    <w:rsid w:val="004F28DC"/>
    <w:rsid w:val="004F61E7"/>
    <w:rsid w:val="004F6F3B"/>
    <w:rsid w:val="004F72A1"/>
    <w:rsid w:val="005009A5"/>
    <w:rsid w:val="00503C24"/>
    <w:rsid w:val="00504142"/>
    <w:rsid w:val="005045C3"/>
    <w:rsid w:val="00504836"/>
    <w:rsid w:val="0051094C"/>
    <w:rsid w:val="005113DD"/>
    <w:rsid w:val="0051359B"/>
    <w:rsid w:val="005136CB"/>
    <w:rsid w:val="005138DC"/>
    <w:rsid w:val="00524D32"/>
    <w:rsid w:val="005305F6"/>
    <w:rsid w:val="00530C91"/>
    <w:rsid w:val="00537F66"/>
    <w:rsid w:val="00541B4A"/>
    <w:rsid w:val="00542281"/>
    <w:rsid w:val="005625A2"/>
    <w:rsid w:val="00564388"/>
    <w:rsid w:val="0056640D"/>
    <w:rsid w:val="00571B04"/>
    <w:rsid w:val="005733FA"/>
    <w:rsid w:val="005754BC"/>
    <w:rsid w:val="005767C4"/>
    <w:rsid w:val="00577DFA"/>
    <w:rsid w:val="00580428"/>
    <w:rsid w:val="00581DEA"/>
    <w:rsid w:val="00582208"/>
    <w:rsid w:val="00582F78"/>
    <w:rsid w:val="00584B77"/>
    <w:rsid w:val="005869DF"/>
    <w:rsid w:val="0058751F"/>
    <w:rsid w:val="00587905"/>
    <w:rsid w:val="00590459"/>
    <w:rsid w:val="005961FD"/>
    <w:rsid w:val="005A1605"/>
    <w:rsid w:val="005A1626"/>
    <w:rsid w:val="005A5986"/>
    <w:rsid w:val="005A7102"/>
    <w:rsid w:val="005B241E"/>
    <w:rsid w:val="005B3046"/>
    <w:rsid w:val="005C07F6"/>
    <w:rsid w:val="005C27B1"/>
    <w:rsid w:val="005C44C5"/>
    <w:rsid w:val="005C4EE6"/>
    <w:rsid w:val="005C766D"/>
    <w:rsid w:val="005C7D35"/>
    <w:rsid w:val="005D0212"/>
    <w:rsid w:val="005D06DE"/>
    <w:rsid w:val="005D1110"/>
    <w:rsid w:val="005D2ECF"/>
    <w:rsid w:val="005D5FD2"/>
    <w:rsid w:val="005D6B22"/>
    <w:rsid w:val="005E0477"/>
    <w:rsid w:val="005E094B"/>
    <w:rsid w:val="005E0EF5"/>
    <w:rsid w:val="005E3E91"/>
    <w:rsid w:val="005E4A23"/>
    <w:rsid w:val="005E5D58"/>
    <w:rsid w:val="005E67A1"/>
    <w:rsid w:val="005E71BD"/>
    <w:rsid w:val="005F01B0"/>
    <w:rsid w:val="005F0AEB"/>
    <w:rsid w:val="005F2B0B"/>
    <w:rsid w:val="005F2CFB"/>
    <w:rsid w:val="005F3A25"/>
    <w:rsid w:val="005F4793"/>
    <w:rsid w:val="005F53F0"/>
    <w:rsid w:val="00601892"/>
    <w:rsid w:val="006073B6"/>
    <w:rsid w:val="0061469B"/>
    <w:rsid w:val="006155D5"/>
    <w:rsid w:val="00616411"/>
    <w:rsid w:val="00617635"/>
    <w:rsid w:val="00621EAD"/>
    <w:rsid w:val="0062291D"/>
    <w:rsid w:val="00623855"/>
    <w:rsid w:val="006304CD"/>
    <w:rsid w:val="00631A53"/>
    <w:rsid w:val="00631C24"/>
    <w:rsid w:val="00632F67"/>
    <w:rsid w:val="006377E5"/>
    <w:rsid w:val="00640F39"/>
    <w:rsid w:val="00641157"/>
    <w:rsid w:val="00642D47"/>
    <w:rsid w:val="00643888"/>
    <w:rsid w:val="00645905"/>
    <w:rsid w:val="00646D76"/>
    <w:rsid w:val="00650FCC"/>
    <w:rsid w:val="00651671"/>
    <w:rsid w:val="00651BEB"/>
    <w:rsid w:val="0065272A"/>
    <w:rsid w:val="00652916"/>
    <w:rsid w:val="00657D05"/>
    <w:rsid w:val="006619A9"/>
    <w:rsid w:val="00662018"/>
    <w:rsid w:val="00662BAA"/>
    <w:rsid w:val="0066407A"/>
    <w:rsid w:val="00676667"/>
    <w:rsid w:val="00676771"/>
    <w:rsid w:val="00676C8A"/>
    <w:rsid w:val="00680D77"/>
    <w:rsid w:val="00681A5D"/>
    <w:rsid w:val="00693316"/>
    <w:rsid w:val="006954F5"/>
    <w:rsid w:val="006A0652"/>
    <w:rsid w:val="006A4EC7"/>
    <w:rsid w:val="006B0AF3"/>
    <w:rsid w:val="006B2BD9"/>
    <w:rsid w:val="006B500F"/>
    <w:rsid w:val="006B5A9E"/>
    <w:rsid w:val="006C2FBC"/>
    <w:rsid w:val="006C3D66"/>
    <w:rsid w:val="006C7ED4"/>
    <w:rsid w:val="006D2D9F"/>
    <w:rsid w:val="006D2DCE"/>
    <w:rsid w:val="006D382E"/>
    <w:rsid w:val="006D3AC4"/>
    <w:rsid w:val="006E155B"/>
    <w:rsid w:val="006E5629"/>
    <w:rsid w:val="006E585A"/>
    <w:rsid w:val="006E61DA"/>
    <w:rsid w:val="006F5922"/>
    <w:rsid w:val="006F69F5"/>
    <w:rsid w:val="007017EF"/>
    <w:rsid w:val="00703B1C"/>
    <w:rsid w:val="00703BA9"/>
    <w:rsid w:val="00705742"/>
    <w:rsid w:val="00711598"/>
    <w:rsid w:val="00712121"/>
    <w:rsid w:val="00713AB1"/>
    <w:rsid w:val="00715516"/>
    <w:rsid w:val="0072179B"/>
    <w:rsid w:val="00721E6E"/>
    <w:rsid w:val="007230D0"/>
    <w:rsid w:val="00723E2D"/>
    <w:rsid w:val="00726448"/>
    <w:rsid w:val="00727463"/>
    <w:rsid w:val="00732EEC"/>
    <w:rsid w:val="0073775D"/>
    <w:rsid w:val="00740510"/>
    <w:rsid w:val="0074703E"/>
    <w:rsid w:val="0075184C"/>
    <w:rsid w:val="00752CC3"/>
    <w:rsid w:val="00752DA0"/>
    <w:rsid w:val="00756B57"/>
    <w:rsid w:val="00763885"/>
    <w:rsid w:val="0076562B"/>
    <w:rsid w:val="00767B56"/>
    <w:rsid w:val="00767D34"/>
    <w:rsid w:val="007711C0"/>
    <w:rsid w:val="00774875"/>
    <w:rsid w:val="00774C03"/>
    <w:rsid w:val="007762EC"/>
    <w:rsid w:val="00777CBE"/>
    <w:rsid w:val="0078333F"/>
    <w:rsid w:val="0078496D"/>
    <w:rsid w:val="00790656"/>
    <w:rsid w:val="00790E24"/>
    <w:rsid w:val="00792DB0"/>
    <w:rsid w:val="0079457C"/>
    <w:rsid w:val="007967BE"/>
    <w:rsid w:val="007A0287"/>
    <w:rsid w:val="007A2918"/>
    <w:rsid w:val="007A309B"/>
    <w:rsid w:val="007B08A1"/>
    <w:rsid w:val="007B2CB7"/>
    <w:rsid w:val="007B2F5E"/>
    <w:rsid w:val="007B562D"/>
    <w:rsid w:val="007B796C"/>
    <w:rsid w:val="007C0CA8"/>
    <w:rsid w:val="007C43A8"/>
    <w:rsid w:val="007C5563"/>
    <w:rsid w:val="007C625D"/>
    <w:rsid w:val="007C6A56"/>
    <w:rsid w:val="007E162D"/>
    <w:rsid w:val="007E1C1F"/>
    <w:rsid w:val="007E2174"/>
    <w:rsid w:val="007E3A8C"/>
    <w:rsid w:val="007E7167"/>
    <w:rsid w:val="007E77BA"/>
    <w:rsid w:val="007F1443"/>
    <w:rsid w:val="007F16C9"/>
    <w:rsid w:val="007F3A2F"/>
    <w:rsid w:val="007F46AA"/>
    <w:rsid w:val="007F49F7"/>
    <w:rsid w:val="007F5D36"/>
    <w:rsid w:val="007F5F1A"/>
    <w:rsid w:val="007F7299"/>
    <w:rsid w:val="00802E1D"/>
    <w:rsid w:val="00803404"/>
    <w:rsid w:val="00803A55"/>
    <w:rsid w:val="0080581E"/>
    <w:rsid w:val="00810DBB"/>
    <w:rsid w:val="00812352"/>
    <w:rsid w:val="00815791"/>
    <w:rsid w:val="00817DAD"/>
    <w:rsid w:val="0082112A"/>
    <w:rsid w:val="00822071"/>
    <w:rsid w:val="00823442"/>
    <w:rsid w:val="008240F8"/>
    <w:rsid w:val="00826A8E"/>
    <w:rsid w:val="00831D41"/>
    <w:rsid w:val="0083206E"/>
    <w:rsid w:val="008357AE"/>
    <w:rsid w:val="008365B7"/>
    <w:rsid w:val="00836776"/>
    <w:rsid w:val="00837D7B"/>
    <w:rsid w:val="00841801"/>
    <w:rsid w:val="00841F1C"/>
    <w:rsid w:val="00844003"/>
    <w:rsid w:val="00844C5D"/>
    <w:rsid w:val="00844E56"/>
    <w:rsid w:val="0084581F"/>
    <w:rsid w:val="008462A8"/>
    <w:rsid w:val="00846AA1"/>
    <w:rsid w:val="00847801"/>
    <w:rsid w:val="00851A91"/>
    <w:rsid w:val="0085525A"/>
    <w:rsid w:val="008563F0"/>
    <w:rsid w:val="008600BC"/>
    <w:rsid w:val="00860883"/>
    <w:rsid w:val="00860CA3"/>
    <w:rsid w:val="00861EC2"/>
    <w:rsid w:val="008652D8"/>
    <w:rsid w:val="0086740C"/>
    <w:rsid w:val="00871562"/>
    <w:rsid w:val="0087269A"/>
    <w:rsid w:val="00873606"/>
    <w:rsid w:val="00874064"/>
    <w:rsid w:val="0087474D"/>
    <w:rsid w:val="008747B0"/>
    <w:rsid w:val="00874918"/>
    <w:rsid w:val="008766B9"/>
    <w:rsid w:val="00877EAA"/>
    <w:rsid w:val="00880D81"/>
    <w:rsid w:val="0088157F"/>
    <w:rsid w:val="00881BD7"/>
    <w:rsid w:val="00882246"/>
    <w:rsid w:val="0089131E"/>
    <w:rsid w:val="00891D87"/>
    <w:rsid w:val="008926C9"/>
    <w:rsid w:val="008932EC"/>
    <w:rsid w:val="00894ECA"/>
    <w:rsid w:val="00897680"/>
    <w:rsid w:val="008A1087"/>
    <w:rsid w:val="008A2238"/>
    <w:rsid w:val="008A51EC"/>
    <w:rsid w:val="008A5DEC"/>
    <w:rsid w:val="008A5FA6"/>
    <w:rsid w:val="008A773F"/>
    <w:rsid w:val="008B4820"/>
    <w:rsid w:val="008B557A"/>
    <w:rsid w:val="008B6563"/>
    <w:rsid w:val="008C0105"/>
    <w:rsid w:val="008C2816"/>
    <w:rsid w:val="008C5335"/>
    <w:rsid w:val="008C7DAF"/>
    <w:rsid w:val="008C7DB4"/>
    <w:rsid w:val="008D02FD"/>
    <w:rsid w:val="008D1BC7"/>
    <w:rsid w:val="008D5F7C"/>
    <w:rsid w:val="008D6100"/>
    <w:rsid w:val="008E12A7"/>
    <w:rsid w:val="008E3A8C"/>
    <w:rsid w:val="008E47E3"/>
    <w:rsid w:val="008E49B0"/>
    <w:rsid w:val="008F09A9"/>
    <w:rsid w:val="008F393C"/>
    <w:rsid w:val="008F5CA6"/>
    <w:rsid w:val="0090203E"/>
    <w:rsid w:val="00905619"/>
    <w:rsid w:val="009063AD"/>
    <w:rsid w:val="009131EE"/>
    <w:rsid w:val="00914289"/>
    <w:rsid w:val="009153A9"/>
    <w:rsid w:val="009168EC"/>
    <w:rsid w:val="00920E37"/>
    <w:rsid w:val="00923117"/>
    <w:rsid w:val="00927228"/>
    <w:rsid w:val="009347C3"/>
    <w:rsid w:val="00934F80"/>
    <w:rsid w:val="00935A83"/>
    <w:rsid w:val="00943348"/>
    <w:rsid w:val="009433D3"/>
    <w:rsid w:val="00943DAF"/>
    <w:rsid w:val="00944094"/>
    <w:rsid w:val="0095115A"/>
    <w:rsid w:val="00955226"/>
    <w:rsid w:val="00955F4C"/>
    <w:rsid w:val="009565DF"/>
    <w:rsid w:val="009620DA"/>
    <w:rsid w:val="009647B7"/>
    <w:rsid w:val="00964FC3"/>
    <w:rsid w:val="00971DA7"/>
    <w:rsid w:val="00972450"/>
    <w:rsid w:val="00976588"/>
    <w:rsid w:val="00982399"/>
    <w:rsid w:val="00983384"/>
    <w:rsid w:val="00985D5E"/>
    <w:rsid w:val="00986DA6"/>
    <w:rsid w:val="0099187A"/>
    <w:rsid w:val="00991F6A"/>
    <w:rsid w:val="00992395"/>
    <w:rsid w:val="00994884"/>
    <w:rsid w:val="00994E86"/>
    <w:rsid w:val="009A254F"/>
    <w:rsid w:val="009A2663"/>
    <w:rsid w:val="009A4C4A"/>
    <w:rsid w:val="009A5053"/>
    <w:rsid w:val="009A7CEC"/>
    <w:rsid w:val="009B03B9"/>
    <w:rsid w:val="009B0443"/>
    <w:rsid w:val="009B6D22"/>
    <w:rsid w:val="009B765A"/>
    <w:rsid w:val="009C131B"/>
    <w:rsid w:val="009C3302"/>
    <w:rsid w:val="009C50D9"/>
    <w:rsid w:val="009C5AB5"/>
    <w:rsid w:val="009C5DA9"/>
    <w:rsid w:val="009C6F9D"/>
    <w:rsid w:val="009C7406"/>
    <w:rsid w:val="009D081B"/>
    <w:rsid w:val="009D1A25"/>
    <w:rsid w:val="009D3896"/>
    <w:rsid w:val="009D62F7"/>
    <w:rsid w:val="009D73A7"/>
    <w:rsid w:val="009D797E"/>
    <w:rsid w:val="009E2BF5"/>
    <w:rsid w:val="009E4A4F"/>
    <w:rsid w:val="009F2774"/>
    <w:rsid w:val="009F3E89"/>
    <w:rsid w:val="00A014C4"/>
    <w:rsid w:val="00A02091"/>
    <w:rsid w:val="00A023E7"/>
    <w:rsid w:val="00A032A9"/>
    <w:rsid w:val="00A05D89"/>
    <w:rsid w:val="00A06BDB"/>
    <w:rsid w:val="00A1312C"/>
    <w:rsid w:val="00A141E3"/>
    <w:rsid w:val="00A17EFA"/>
    <w:rsid w:val="00A20E6F"/>
    <w:rsid w:val="00A22C34"/>
    <w:rsid w:val="00A2528B"/>
    <w:rsid w:val="00A26162"/>
    <w:rsid w:val="00A327A3"/>
    <w:rsid w:val="00A3551C"/>
    <w:rsid w:val="00A369A3"/>
    <w:rsid w:val="00A470E1"/>
    <w:rsid w:val="00A47E05"/>
    <w:rsid w:val="00A50FBD"/>
    <w:rsid w:val="00A5353E"/>
    <w:rsid w:val="00A5477C"/>
    <w:rsid w:val="00A55272"/>
    <w:rsid w:val="00A60382"/>
    <w:rsid w:val="00A61EB1"/>
    <w:rsid w:val="00A63869"/>
    <w:rsid w:val="00A65D28"/>
    <w:rsid w:val="00A66B54"/>
    <w:rsid w:val="00A72BC7"/>
    <w:rsid w:val="00A76597"/>
    <w:rsid w:val="00A821D1"/>
    <w:rsid w:val="00A84191"/>
    <w:rsid w:val="00A84340"/>
    <w:rsid w:val="00A858E5"/>
    <w:rsid w:val="00A860AB"/>
    <w:rsid w:val="00A86B27"/>
    <w:rsid w:val="00A9206C"/>
    <w:rsid w:val="00A92388"/>
    <w:rsid w:val="00A92E6F"/>
    <w:rsid w:val="00A973F1"/>
    <w:rsid w:val="00AA1087"/>
    <w:rsid w:val="00AA1D04"/>
    <w:rsid w:val="00AA2C20"/>
    <w:rsid w:val="00AA4A95"/>
    <w:rsid w:val="00AB0A49"/>
    <w:rsid w:val="00AB0C32"/>
    <w:rsid w:val="00AB1FCF"/>
    <w:rsid w:val="00AC4FB6"/>
    <w:rsid w:val="00AC5F84"/>
    <w:rsid w:val="00AD7243"/>
    <w:rsid w:val="00AD74A8"/>
    <w:rsid w:val="00AD7CEC"/>
    <w:rsid w:val="00AE0A1D"/>
    <w:rsid w:val="00AE380D"/>
    <w:rsid w:val="00AE7DC9"/>
    <w:rsid w:val="00AF121B"/>
    <w:rsid w:val="00AF24E4"/>
    <w:rsid w:val="00AF75B2"/>
    <w:rsid w:val="00AF7F66"/>
    <w:rsid w:val="00B063A6"/>
    <w:rsid w:val="00B07671"/>
    <w:rsid w:val="00B114BB"/>
    <w:rsid w:val="00B136BE"/>
    <w:rsid w:val="00B16EE8"/>
    <w:rsid w:val="00B23CED"/>
    <w:rsid w:val="00B25214"/>
    <w:rsid w:val="00B25D45"/>
    <w:rsid w:val="00B31F99"/>
    <w:rsid w:val="00B3230A"/>
    <w:rsid w:val="00B32B8B"/>
    <w:rsid w:val="00B32E6E"/>
    <w:rsid w:val="00B3647D"/>
    <w:rsid w:val="00B3689A"/>
    <w:rsid w:val="00B37436"/>
    <w:rsid w:val="00B37493"/>
    <w:rsid w:val="00B412B7"/>
    <w:rsid w:val="00B41BF5"/>
    <w:rsid w:val="00B424F5"/>
    <w:rsid w:val="00B43BCC"/>
    <w:rsid w:val="00B43C24"/>
    <w:rsid w:val="00B46BAA"/>
    <w:rsid w:val="00B5160A"/>
    <w:rsid w:val="00B5334F"/>
    <w:rsid w:val="00B56646"/>
    <w:rsid w:val="00B567C3"/>
    <w:rsid w:val="00B57860"/>
    <w:rsid w:val="00B57B3F"/>
    <w:rsid w:val="00B61494"/>
    <w:rsid w:val="00B63299"/>
    <w:rsid w:val="00B63553"/>
    <w:rsid w:val="00B63DFE"/>
    <w:rsid w:val="00B65B8E"/>
    <w:rsid w:val="00B726E8"/>
    <w:rsid w:val="00B73B12"/>
    <w:rsid w:val="00B74A49"/>
    <w:rsid w:val="00B75F77"/>
    <w:rsid w:val="00B76A8C"/>
    <w:rsid w:val="00B7743B"/>
    <w:rsid w:val="00B824DA"/>
    <w:rsid w:val="00B83D61"/>
    <w:rsid w:val="00B84B4A"/>
    <w:rsid w:val="00B873F6"/>
    <w:rsid w:val="00B87E5F"/>
    <w:rsid w:val="00BA23E9"/>
    <w:rsid w:val="00BA4BC7"/>
    <w:rsid w:val="00BB03AF"/>
    <w:rsid w:val="00BB2726"/>
    <w:rsid w:val="00BB3579"/>
    <w:rsid w:val="00BC2C44"/>
    <w:rsid w:val="00BC347A"/>
    <w:rsid w:val="00BC40CB"/>
    <w:rsid w:val="00BC4FCE"/>
    <w:rsid w:val="00BD1FDA"/>
    <w:rsid w:val="00BD2382"/>
    <w:rsid w:val="00BD2EED"/>
    <w:rsid w:val="00BD6532"/>
    <w:rsid w:val="00BD6FFC"/>
    <w:rsid w:val="00BE10BE"/>
    <w:rsid w:val="00BE1254"/>
    <w:rsid w:val="00BE46AC"/>
    <w:rsid w:val="00BE51DA"/>
    <w:rsid w:val="00BE643F"/>
    <w:rsid w:val="00BF0AAE"/>
    <w:rsid w:val="00BF195D"/>
    <w:rsid w:val="00BF39A3"/>
    <w:rsid w:val="00BF794A"/>
    <w:rsid w:val="00BF7C9D"/>
    <w:rsid w:val="00C00551"/>
    <w:rsid w:val="00C00793"/>
    <w:rsid w:val="00C02F7A"/>
    <w:rsid w:val="00C04CDD"/>
    <w:rsid w:val="00C0647A"/>
    <w:rsid w:val="00C075FE"/>
    <w:rsid w:val="00C14CD3"/>
    <w:rsid w:val="00C153D4"/>
    <w:rsid w:val="00C15B0D"/>
    <w:rsid w:val="00C17CAA"/>
    <w:rsid w:val="00C2275C"/>
    <w:rsid w:val="00C25C96"/>
    <w:rsid w:val="00C276E0"/>
    <w:rsid w:val="00C27CCB"/>
    <w:rsid w:val="00C30912"/>
    <w:rsid w:val="00C30977"/>
    <w:rsid w:val="00C31034"/>
    <w:rsid w:val="00C3314A"/>
    <w:rsid w:val="00C37556"/>
    <w:rsid w:val="00C42CB8"/>
    <w:rsid w:val="00C521B0"/>
    <w:rsid w:val="00C535F3"/>
    <w:rsid w:val="00C55252"/>
    <w:rsid w:val="00C573E7"/>
    <w:rsid w:val="00C5794F"/>
    <w:rsid w:val="00C57CFE"/>
    <w:rsid w:val="00C615D8"/>
    <w:rsid w:val="00C6757E"/>
    <w:rsid w:val="00C67D0D"/>
    <w:rsid w:val="00C7355C"/>
    <w:rsid w:val="00C747E5"/>
    <w:rsid w:val="00C82CA6"/>
    <w:rsid w:val="00C83878"/>
    <w:rsid w:val="00C84533"/>
    <w:rsid w:val="00C906C0"/>
    <w:rsid w:val="00C90D62"/>
    <w:rsid w:val="00C9161B"/>
    <w:rsid w:val="00C943DB"/>
    <w:rsid w:val="00C974C7"/>
    <w:rsid w:val="00CA1845"/>
    <w:rsid w:val="00CA2C65"/>
    <w:rsid w:val="00CA2E8B"/>
    <w:rsid w:val="00CA6AD8"/>
    <w:rsid w:val="00CB3519"/>
    <w:rsid w:val="00CB4ECC"/>
    <w:rsid w:val="00CC1A5B"/>
    <w:rsid w:val="00CC3926"/>
    <w:rsid w:val="00CC458A"/>
    <w:rsid w:val="00CC47A1"/>
    <w:rsid w:val="00CC6522"/>
    <w:rsid w:val="00CC65D5"/>
    <w:rsid w:val="00CC67E2"/>
    <w:rsid w:val="00CD38AF"/>
    <w:rsid w:val="00CE028C"/>
    <w:rsid w:val="00CE12BE"/>
    <w:rsid w:val="00CE64F6"/>
    <w:rsid w:val="00CF187C"/>
    <w:rsid w:val="00CF2C5E"/>
    <w:rsid w:val="00CF3D35"/>
    <w:rsid w:val="00CF5F0C"/>
    <w:rsid w:val="00CF6439"/>
    <w:rsid w:val="00CF6BCE"/>
    <w:rsid w:val="00D01BBB"/>
    <w:rsid w:val="00D02C1A"/>
    <w:rsid w:val="00D04DEC"/>
    <w:rsid w:val="00D0694B"/>
    <w:rsid w:val="00D13A1E"/>
    <w:rsid w:val="00D17FAF"/>
    <w:rsid w:val="00D201C8"/>
    <w:rsid w:val="00D215AE"/>
    <w:rsid w:val="00D23EC3"/>
    <w:rsid w:val="00D25AD1"/>
    <w:rsid w:val="00D27309"/>
    <w:rsid w:val="00D302E9"/>
    <w:rsid w:val="00D37C6A"/>
    <w:rsid w:val="00D411B6"/>
    <w:rsid w:val="00D42EC2"/>
    <w:rsid w:val="00D44A31"/>
    <w:rsid w:val="00D45EDD"/>
    <w:rsid w:val="00D467B8"/>
    <w:rsid w:val="00D53FAC"/>
    <w:rsid w:val="00D60571"/>
    <w:rsid w:val="00D621A1"/>
    <w:rsid w:val="00D667BA"/>
    <w:rsid w:val="00D703DE"/>
    <w:rsid w:val="00D734FC"/>
    <w:rsid w:val="00D7431C"/>
    <w:rsid w:val="00D74F9A"/>
    <w:rsid w:val="00D7522F"/>
    <w:rsid w:val="00D75443"/>
    <w:rsid w:val="00D800AF"/>
    <w:rsid w:val="00D810E3"/>
    <w:rsid w:val="00D82024"/>
    <w:rsid w:val="00D83BEA"/>
    <w:rsid w:val="00D86315"/>
    <w:rsid w:val="00D86A9C"/>
    <w:rsid w:val="00D910ED"/>
    <w:rsid w:val="00D92C68"/>
    <w:rsid w:val="00D96A70"/>
    <w:rsid w:val="00DA147D"/>
    <w:rsid w:val="00DA530E"/>
    <w:rsid w:val="00DA7C51"/>
    <w:rsid w:val="00DA7DAF"/>
    <w:rsid w:val="00DB0C05"/>
    <w:rsid w:val="00DB0CB4"/>
    <w:rsid w:val="00DC06E1"/>
    <w:rsid w:val="00DC1AF4"/>
    <w:rsid w:val="00DD30BC"/>
    <w:rsid w:val="00DD522E"/>
    <w:rsid w:val="00DD7A71"/>
    <w:rsid w:val="00DE05C1"/>
    <w:rsid w:val="00DE26B5"/>
    <w:rsid w:val="00DE32F5"/>
    <w:rsid w:val="00DF2FAB"/>
    <w:rsid w:val="00DF4D9E"/>
    <w:rsid w:val="00DF543B"/>
    <w:rsid w:val="00E01D3C"/>
    <w:rsid w:val="00E02E51"/>
    <w:rsid w:val="00E039E4"/>
    <w:rsid w:val="00E0488B"/>
    <w:rsid w:val="00E11B3F"/>
    <w:rsid w:val="00E154E3"/>
    <w:rsid w:val="00E1596E"/>
    <w:rsid w:val="00E160C0"/>
    <w:rsid w:val="00E16CF1"/>
    <w:rsid w:val="00E176F5"/>
    <w:rsid w:val="00E22382"/>
    <w:rsid w:val="00E230C8"/>
    <w:rsid w:val="00E2491D"/>
    <w:rsid w:val="00E257C3"/>
    <w:rsid w:val="00E26CBC"/>
    <w:rsid w:val="00E27A0A"/>
    <w:rsid w:val="00E27B68"/>
    <w:rsid w:val="00E30E6E"/>
    <w:rsid w:val="00E32F1B"/>
    <w:rsid w:val="00E33C64"/>
    <w:rsid w:val="00E343CE"/>
    <w:rsid w:val="00E401F4"/>
    <w:rsid w:val="00E40F6B"/>
    <w:rsid w:val="00E4508C"/>
    <w:rsid w:val="00E50F9B"/>
    <w:rsid w:val="00E51DBB"/>
    <w:rsid w:val="00E54190"/>
    <w:rsid w:val="00E54493"/>
    <w:rsid w:val="00E562AA"/>
    <w:rsid w:val="00E60BF2"/>
    <w:rsid w:val="00E625EA"/>
    <w:rsid w:val="00E650ED"/>
    <w:rsid w:val="00E65291"/>
    <w:rsid w:val="00E72C45"/>
    <w:rsid w:val="00E72E16"/>
    <w:rsid w:val="00E75A54"/>
    <w:rsid w:val="00E7650F"/>
    <w:rsid w:val="00E809DB"/>
    <w:rsid w:val="00E82F39"/>
    <w:rsid w:val="00E86981"/>
    <w:rsid w:val="00E90FCC"/>
    <w:rsid w:val="00E91C08"/>
    <w:rsid w:val="00E969A1"/>
    <w:rsid w:val="00EA379B"/>
    <w:rsid w:val="00EA6B1A"/>
    <w:rsid w:val="00EA767D"/>
    <w:rsid w:val="00EB282E"/>
    <w:rsid w:val="00EB3715"/>
    <w:rsid w:val="00EB3A97"/>
    <w:rsid w:val="00EB40C1"/>
    <w:rsid w:val="00EB4469"/>
    <w:rsid w:val="00EB707A"/>
    <w:rsid w:val="00EB76A6"/>
    <w:rsid w:val="00EC4A8C"/>
    <w:rsid w:val="00ED2C4B"/>
    <w:rsid w:val="00ED6C07"/>
    <w:rsid w:val="00ED6CFB"/>
    <w:rsid w:val="00EE0CB3"/>
    <w:rsid w:val="00EE1569"/>
    <w:rsid w:val="00EE32FE"/>
    <w:rsid w:val="00EE48A0"/>
    <w:rsid w:val="00EF040F"/>
    <w:rsid w:val="00EF4431"/>
    <w:rsid w:val="00EF64AE"/>
    <w:rsid w:val="00EF677C"/>
    <w:rsid w:val="00F0134E"/>
    <w:rsid w:val="00F01D3E"/>
    <w:rsid w:val="00F02703"/>
    <w:rsid w:val="00F02DC5"/>
    <w:rsid w:val="00F0484C"/>
    <w:rsid w:val="00F0576D"/>
    <w:rsid w:val="00F11482"/>
    <w:rsid w:val="00F1174B"/>
    <w:rsid w:val="00F11E7D"/>
    <w:rsid w:val="00F12A21"/>
    <w:rsid w:val="00F12AA8"/>
    <w:rsid w:val="00F13AE8"/>
    <w:rsid w:val="00F14812"/>
    <w:rsid w:val="00F14B26"/>
    <w:rsid w:val="00F16B2A"/>
    <w:rsid w:val="00F16CEB"/>
    <w:rsid w:val="00F173FB"/>
    <w:rsid w:val="00F21986"/>
    <w:rsid w:val="00F221A4"/>
    <w:rsid w:val="00F22599"/>
    <w:rsid w:val="00F27961"/>
    <w:rsid w:val="00F30CE9"/>
    <w:rsid w:val="00F3188D"/>
    <w:rsid w:val="00F4171C"/>
    <w:rsid w:val="00F44599"/>
    <w:rsid w:val="00F44D9F"/>
    <w:rsid w:val="00F45B59"/>
    <w:rsid w:val="00F45E3D"/>
    <w:rsid w:val="00F514B0"/>
    <w:rsid w:val="00F52839"/>
    <w:rsid w:val="00F543E0"/>
    <w:rsid w:val="00F544B2"/>
    <w:rsid w:val="00F57C9F"/>
    <w:rsid w:val="00F61034"/>
    <w:rsid w:val="00F612B9"/>
    <w:rsid w:val="00F61663"/>
    <w:rsid w:val="00F62F31"/>
    <w:rsid w:val="00F653D9"/>
    <w:rsid w:val="00F73446"/>
    <w:rsid w:val="00F742FC"/>
    <w:rsid w:val="00F81282"/>
    <w:rsid w:val="00F8470C"/>
    <w:rsid w:val="00F86C00"/>
    <w:rsid w:val="00F90014"/>
    <w:rsid w:val="00F90179"/>
    <w:rsid w:val="00F90356"/>
    <w:rsid w:val="00F9237E"/>
    <w:rsid w:val="00F9320A"/>
    <w:rsid w:val="00F946F7"/>
    <w:rsid w:val="00F94A25"/>
    <w:rsid w:val="00F94B5F"/>
    <w:rsid w:val="00FA0DC5"/>
    <w:rsid w:val="00FA25B9"/>
    <w:rsid w:val="00FA4C82"/>
    <w:rsid w:val="00FB0BED"/>
    <w:rsid w:val="00FB409C"/>
    <w:rsid w:val="00FB425B"/>
    <w:rsid w:val="00FB58CF"/>
    <w:rsid w:val="00FB71DA"/>
    <w:rsid w:val="00FC0ACD"/>
    <w:rsid w:val="00FC1B0D"/>
    <w:rsid w:val="00FC5141"/>
    <w:rsid w:val="00FC5B7A"/>
    <w:rsid w:val="00FC69BE"/>
    <w:rsid w:val="00FC6F71"/>
    <w:rsid w:val="00FD02D4"/>
    <w:rsid w:val="00FD0697"/>
    <w:rsid w:val="00FD0AEC"/>
    <w:rsid w:val="00FD1FC7"/>
    <w:rsid w:val="00FD2702"/>
    <w:rsid w:val="00FD54EC"/>
    <w:rsid w:val="00FE2286"/>
    <w:rsid w:val="00FE7200"/>
    <w:rsid w:val="00FF0C8D"/>
    <w:rsid w:val="00FF7D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header" w:uiPriority="99"/>
    <w:lsdException w:name="footer" w:uiPriority="99"/>
    <w:lsdException w:name="caption" w:qFormat="1"/>
    <w:lsdException w:name="page numb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F3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B03B9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1E37EB"/>
    <w:pPr>
      <w:keepNext/>
      <w:jc w:val="center"/>
      <w:outlineLvl w:val="1"/>
    </w:pPr>
    <w:rPr>
      <w:b/>
      <w:bCs/>
      <w:sz w:val="44"/>
      <w:szCs w:val="44"/>
    </w:rPr>
  </w:style>
  <w:style w:type="paragraph" w:styleId="3">
    <w:name w:val="heading 3"/>
    <w:basedOn w:val="a"/>
    <w:link w:val="30"/>
    <w:uiPriority w:val="99"/>
    <w:qFormat/>
    <w:rsid w:val="00DD7A71"/>
    <w:pPr>
      <w:spacing w:before="100" w:beforeAutospacing="1" w:after="100" w:afterAutospacing="1"/>
      <w:outlineLvl w:val="2"/>
    </w:pPr>
    <w:rPr>
      <w:rFonts w:eastAsia="Calibri"/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9"/>
    <w:qFormat/>
    <w:rsid w:val="00DD7A71"/>
    <w:pPr>
      <w:keepNext/>
      <w:spacing w:before="240" w:after="60"/>
      <w:outlineLvl w:val="3"/>
    </w:pPr>
    <w:rPr>
      <w:rFonts w:ascii="Calibri" w:eastAsia="Calibri" w:hAnsi="Calibri"/>
      <w:b/>
      <w:bCs/>
      <w:sz w:val="28"/>
      <w:szCs w:val="28"/>
      <w:lang w:val="en-US" w:eastAsia="en-US"/>
    </w:rPr>
  </w:style>
  <w:style w:type="paragraph" w:styleId="5">
    <w:name w:val="heading 5"/>
    <w:basedOn w:val="a"/>
    <w:next w:val="a"/>
    <w:link w:val="50"/>
    <w:uiPriority w:val="99"/>
    <w:qFormat/>
    <w:rsid w:val="00DD7A71"/>
    <w:pPr>
      <w:spacing w:before="240" w:after="60"/>
      <w:outlineLvl w:val="4"/>
    </w:pPr>
    <w:rPr>
      <w:rFonts w:ascii="Calibri" w:eastAsia="Calibri" w:hAnsi="Calibri"/>
      <w:b/>
      <w:bCs/>
      <w:i/>
      <w:iCs/>
      <w:sz w:val="26"/>
      <w:szCs w:val="26"/>
      <w:lang w:val="en-US" w:eastAsia="en-US"/>
    </w:rPr>
  </w:style>
  <w:style w:type="paragraph" w:styleId="6">
    <w:name w:val="heading 6"/>
    <w:basedOn w:val="a"/>
    <w:next w:val="a"/>
    <w:link w:val="60"/>
    <w:uiPriority w:val="99"/>
    <w:qFormat/>
    <w:rsid w:val="00DD7A71"/>
    <w:pPr>
      <w:spacing w:before="240" w:after="60"/>
      <w:outlineLvl w:val="5"/>
    </w:pPr>
    <w:rPr>
      <w:rFonts w:ascii="Calibri" w:eastAsia="Calibri" w:hAnsi="Calibri"/>
      <w:b/>
      <w:bCs/>
      <w:sz w:val="22"/>
      <w:szCs w:val="22"/>
      <w:lang w:val="en-US" w:eastAsia="en-US"/>
    </w:rPr>
  </w:style>
  <w:style w:type="paragraph" w:styleId="7">
    <w:name w:val="heading 7"/>
    <w:basedOn w:val="a"/>
    <w:next w:val="a"/>
    <w:link w:val="70"/>
    <w:uiPriority w:val="99"/>
    <w:qFormat/>
    <w:rsid w:val="00DD7A71"/>
    <w:pPr>
      <w:spacing w:before="240" w:after="60"/>
      <w:outlineLvl w:val="6"/>
    </w:pPr>
    <w:rPr>
      <w:rFonts w:ascii="Calibri" w:eastAsia="Calibri" w:hAnsi="Calibri"/>
      <w:lang w:val="en-US" w:eastAsia="en-US"/>
    </w:rPr>
  </w:style>
  <w:style w:type="paragraph" w:styleId="8">
    <w:name w:val="heading 8"/>
    <w:basedOn w:val="a"/>
    <w:next w:val="a"/>
    <w:link w:val="80"/>
    <w:uiPriority w:val="99"/>
    <w:qFormat/>
    <w:rsid w:val="00DD7A71"/>
    <w:pPr>
      <w:spacing w:before="240" w:after="60"/>
      <w:outlineLvl w:val="7"/>
    </w:pPr>
    <w:rPr>
      <w:rFonts w:ascii="Calibri" w:eastAsia="Calibri" w:hAnsi="Calibri"/>
      <w:i/>
      <w:iCs/>
      <w:lang w:val="en-US" w:eastAsia="en-US"/>
    </w:rPr>
  </w:style>
  <w:style w:type="paragraph" w:styleId="9">
    <w:name w:val="heading 9"/>
    <w:basedOn w:val="a"/>
    <w:next w:val="a"/>
    <w:link w:val="90"/>
    <w:uiPriority w:val="99"/>
    <w:qFormat/>
    <w:rsid w:val="00DD7A71"/>
    <w:pPr>
      <w:spacing w:before="240" w:after="60"/>
      <w:outlineLvl w:val="8"/>
    </w:pPr>
    <w:rPr>
      <w:rFonts w:ascii="Cambria" w:eastAsia="Calibri" w:hAnsi="Cambria"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99187A"/>
    <w:rPr>
      <w:rFonts w:ascii="Tahoma" w:hAnsi="Tahoma"/>
      <w:sz w:val="16"/>
      <w:szCs w:val="16"/>
    </w:rPr>
  </w:style>
  <w:style w:type="paragraph" w:customStyle="1" w:styleId="CharChar1CharChar1CharChar">
    <w:name w:val="Char Char Знак Знак1 Char Char1 Знак Знак Char Char"/>
    <w:basedOn w:val="a"/>
    <w:rsid w:val="001B647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5">
    <w:name w:val="List Paragraph"/>
    <w:basedOn w:val="a"/>
    <w:uiPriority w:val="99"/>
    <w:qFormat/>
    <w:rsid w:val="009B03B9"/>
    <w:pPr>
      <w:ind w:left="720"/>
      <w:contextualSpacing/>
    </w:pPr>
  </w:style>
  <w:style w:type="character" w:customStyle="1" w:styleId="10">
    <w:name w:val="Заголовок 1 Знак"/>
    <w:link w:val="1"/>
    <w:rsid w:val="009B03B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rsid w:val="001203A4"/>
    <w:rPr>
      <w:b/>
      <w:bCs/>
      <w:sz w:val="44"/>
      <w:szCs w:val="44"/>
    </w:rPr>
  </w:style>
  <w:style w:type="paragraph" w:styleId="a6">
    <w:name w:val="Title"/>
    <w:basedOn w:val="a"/>
    <w:link w:val="a7"/>
    <w:qFormat/>
    <w:rsid w:val="00844E56"/>
    <w:pPr>
      <w:jc w:val="center"/>
    </w:pPr>
    <w:rPr>
      <w:sz w:val="32"/>
      <w:szCs w:val="20"/>
    </w:rPr>
  </w:style>
  <w:style w:type="character" w:customStyle="1" w:styleId="a7">
    <w:name w:val="Название Знак"/>
    <w:link w:val="a6"/>
    <w:rsid w:val="00844E56"/>
    <w:rPr>
      <w:sz w:val="32"/>
    </w:rPr>
  </w:style>
  <w:style w:type="paragraph" w:styleId="a8">
    <w:name w:val="Normal (Web)"/>
    <w:basedOn w:val="a"/>
    <w:uiPriority w:val="99"/>
    <w:unhideWhenUsed/>
    <w:rsid w:val="00705742"/>
    <w:pPr>
      <w:spacing w:before="100" w:beforeAutospacing="1" w:after="100" w:afterAutospacing="1"/>
    </w:pPr>
  </w:style>
  <w:style w:type="paragraph" w:customStyle="1" w:styleId="11">
    <w:name w:val="Абзац списка1"/>
    <w:basedOn w:val="a"/>
    <w:uiPriority w:val="99"/>
    <w:rsid w:val="000E4D7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9">
    <w:name w:val="Hyperlink"/>
    <w:uiPriority w:val="99"/>
    <w:rsid w:val="000E4D72"/>
    <w:rPr>
      <w:color w:val="0563C1"/>
      <w:u w:val="single"/>
    </w:rPr>
  </w:style>
  <w:style w:type="paragraph" w:customStyle="1" w:styleId="aa">
    <w:name w:val="Знак Знак Знак Знак Знак Знак Знак Знак Знак Знак"/>
    <w:basedOn w:val="a"/>
    <w:rsid w:val="000E4D72"/>
    <w:pPr>
      <w:spacing w:after="160" w:line="240" w:lineRule="exact"/>
    </w:pPr>
    <w:rPr>
      <w:rFonts w:ascii="Verdana" w:hAnsi="Verdana"/>
      <w:lang w:val="en-US" w:eastAsia="en-US"/>
    </w:rPr>
  </w:style>
  <w:style w:type="paragraph" w:styleId="ab">
    <w:name w:val="Body Text Indent"/>
    <w:basedOn w:val="a"/>
    <w:link w:val="ac"/>
    <w:uiPriority w:val="99"/>
    <w:rsid w:val="009F2774"/>
    <w:pPr>
      <w:ind w:left="4680"/>
      <w:jc w:val="both"/>
    </w:pPr>
    <w:rPr>
      <w:color w:val="000000"/>
      <w:sz w:val="28"/>
    </w:rPr>
  </w:style>
  <w:style w:type="character" w:customStyle="1" w:styleId="ac">
    <w:name w:val="Основной текст с отступом Знак"/>
    <w:link w:val="ab"/>
    <w:uiPriority w:val="99"/>
    <w:rsid w:val="009F2774"/>
    <w:rPr>
      <w:color w:val="000000"/>
      <w:sz w:val="28"/>
      <w:szCs w:val="24"/>
    </w:rPr>
  </w:style>
  <w:style w:type="paragraph" w:styleId="ad">
    <w:name w:val="Body Text"/>
    <w:basedOn w:val="a"/>
    <w:link w:val="ae"/>
    <w:rsid w:val="009F2774"/>
    <w:pPr>
      <w:spacing w:after="120"/>
    </w:pPr>
  </w:style>
  <w:style w:type="character" w:customStyle="1" w:styleId="ae">
    <w:name w:val="Основной текст Знак"/>
    <w:link w:val="ad"/>
    <w:rsid w:val="009F2774"/>
    <w:rPr>
      <w:sz w:val="24"/>
      <w:szCs w:val="24"/>
    </w:rPr>
  </w:style>
  <w:style w:type="paragraph" w:customStyle="1" w:styleId="ConsPlusNormal">
    <w:name w:val="ConsPlusNormal"/>
    <w:rsid w:val="009F277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9F277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f">
    <w:name w:val="Заголовок сообщения (текст)"/>
    <w:rsid w:val="009F2774"/>
    <w:rPr>
      <w:rFonts w:ascii="Arial Black" w:hAnsi="Arial Black"/>
      <w:spacing w:val="-10"/>
      <w:sz w:val="18"/>
    </w:rPr>
  </w:style>
  <w:style w:type="paragraph" w:styleId="af0">
    <w:name w:val="header"/>
    <w:basedOn w:val="a"/>
    <w:link w:val="af1"/>
    <w:uiPriority w:val="99"/>
    <w:rsid w:val="009F2774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uiPriority w:val="99"/>
    <w:rsid w:val="009F2774"/>
    <w:rPr>
      <w:sz w:val="24"/>
      <w:szCs w:val="24"/>
    </w:rPr>
  </w:style>
  <w:style w:type="paragraph" w:styleId="af2">
    <w:name w:val="footer"/>
    <w:basedOn w:val="a"/>
    <w:link w:val="af3"/>
    <w:uiPriority w:val="99"/>
    <w:rsid w:val="009F2774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uiPriority w:val="99"/>
    <w:rsid w:val="009F2774"/>
    <w:rPr>
      <w:sz w:val="24"/>
      <w:szCs w:val="24"/>
    </w:rPr>
  </w:style>
  <w:style w:type="paragraph" w:styleId="af4">
    <w:name w:val="Document Map"/>
    <w:basedOn w:val="a"/>
    <w:link w:val="af5"/>
    <w:rsid w:val="009F2774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af5">
    <w:name w:val="Схема документа Знак"/>
    <w:link w:val="af4"/>
    <w:rsid w:val="009F2774"/>
    <w:rPr>
      <w:rFonts w:ascii="Tahoma" w:hAnsi="Tahoma"/>
      <w:shd w:val="clear" w:color="auto" w:fill="000080"/>
    </w:rPr>
  </w:style>
  <w:style w:type="character" w:styleId="af6">
    <w:name w:val="Strong"/>
    <w:uiPriority w:val="22"/>
    <w:qFormat/>
    <w:rsid w:val="009F2774"/>
    <w:rPr>
      <w:b/>
      <w:bCs/>
    </w:rPr>
  </w:style>
  <w:style w:type="paragraph" w:styleId="af7">
    <w:name w:val="annotation text"/>
    <w:basedOn w:val="a"/>
    <w:link w:val="af8"/>
    <w:rsid w:val="009F2774"/>
    <w:rPr>
      <w:rFonts w:ascii="a_FuturicaBs" w:hAnsi="a_FuturicaBs"/>
      <w:sz w:val="14"/>
      <w:szCs w:val="20"/>
    </w:rPr>
  </w:style>
  <w:style w:type="character" w:customStyle="1" w:styleId="af8">
    <w:name w:val="Текст примечания Знак"/>
    <w:link w:val="af7"/>
    <w:rsid w:val="009F2774"/>
    <w:rPr>
      <w:rFonts w:ascii="a_FuturicaBs" w:hAnsi="a_FuturicaBs"/>
      <w:sz w:val="14"/>
    </w:rPr>
  </w:style>
  <w:style w:type="paragraph" w:styleId="21">
    <w:name w:val="Body Text 2"/>
    <w:basedOn w:val="a"/>
    <w:link w:val="22"/>
    <w:rsid w:val="009F2774"/>
    <w:pPr>
      <w:spacing w:after="120" w:line="480" w:lineRule="auto"/>
    </w:pPr>
  </w:style>
  <w:style w:type="character" w:customStyle="1" w:styleId="22">
    <w:name w:val="Основной текст 2 Знак"/>
    <w:link w:val="21"/>
    <w:rsid w:val="009F2774"/>
    <w:rPr>
      <w:sz w:val="24"/>
      <w:szCs w:val="24"/>
    </w:rPr>
  </w:style>
  <w:style w:type="paragraph" w:customStyle="1" w:styleId="ConsTitle">
    <w:name w:val="ConsTitle"/>
    <w:rsid w:val="009F2774"/>
    <w:pPr>
      <w:widowControl w:val="0"/>
      <w:ind w:right="19772"/>
    </w:pPr>
    <w:rPr>
      <w:rFonts w:ascii="Arial" w:hAnsi="Arial"/>
      <w:b/>
      <w:snapToGrid w:val="0"/>
      <w:sz w:val="16"/>
    </w:rPr>
  </w:style>
  <w:style w:type="character" w:customStyle="1" w:styleId="style91">
    <w:name w:val="style91"/>
    <w:rsid w:val="009F2774"/>
    <w:rPr>
      <w:sz w:val="21"/>
      <w:szCs w:val="21"/>
    </w:rPr>
  </w:style>
  <w:style w:type="paragraph" w:styleId="af9">
    <w:name w:val="No Spacing"/>
    <w:link w:val="afa"/>
    <w:uiPriority w:val="1"/>
    <w:qFormat/>
    <w:rsid w:val="009F2774"/>
    <w:rPr>
      <w:sz w:val="24"/>
      <w:szCs w:val="24"/>
    </w:rPr>
  </w:style>
  <w:style w:type="table" w:styleId="afb">
    <w:name w:val="Table Grid"/>
    <w:basedOn w:val="a1"/>
    <w:uiPriority w:val="59"/>
    <w:rsid w:val="009F27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Текст выноски Знак"/>
    <w:link w:val="a3"/>
    <w:uiPriority w:val="99"/>
    <w:semiHidden/>
    <w:rsid w:val="009F2774"/>
    <w:rPr>
      <w:rFonts w:ascii="Tahoma" w:hAnsi="Tahoma" w:cs="Tahoma"/>
      <w:sz w:val="16"/>
      <w:szCs w:val="16"/>
    </w:rPr>
  </w:style>
  <w:style w:type="numbering" w:styleId="111111">
    <w:name w:val="Outline List 2"/>
    <w:basedOn w:val="a2"/>
    <w:rsid w:val="009F2774"/>
    <w:pPr>
      <w:numPr>
        <w:numId w:val="2"/>
      </w:numPr>
    </w:pPr>
  </w:style>
  <w:style w:type="paragraph" w:customStyle="1" w:styleId="ConsPlusNonformat">
    <w:name w:val="ConsPlusNonformat"/>
    <w:uiPriority w:val="99"/>
    <w:rsid w:val="009F277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9F2774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afa">
    <w:name w:val="Без интервала Знак"/>
    <w:link w:val="af9"/>
    <w:uiPriority w:val="1"/>
    <w:locked/>
    <w:rsid w:val="009F2774"/>
    <w:rPr>
      <w:sz w:val="24"/>
      <w:szCs w:val="24"/>
      <w:lang w:bidi="ar-SA"/>
    </w:rPr>
  </w:style>
  <w:style w:type="character" w:styleId="afc">
    <w:name w:val="FollowedHyperlink"/>
    <w:uiPriority w:val="99"/>
    <w:unhideWhenUsed/>
    <w:rsid w:val="009F2774"/>
    <w:rPr>
      <w:color w:val="800080"/>
      <w:u w:val="single"/>
    </w:rPr>
  </w:style>
  <w:style w:type="paragraph" w:customStyle="1" w:styleId="xl63">
    <w:name w:val="xl63"/>
    <w:basedOn w:val="a"/>
    <w:rsid w:val="009F27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64">
    <w:name w:val="xl64"/>
    <w:basedOn w:val="a"/>
    <w:rsid w:val="009F27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65">
    <w:name w:val="xl65"/>
    <w:basedOn w:val="a"/>
    <w:rsid w:val="009F27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66">
    <w:name w:val="xl66"/>
    <w:basedOn w:val="a"/>
    <w:rsid w:val="009F27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67">
    <w:name w:val="xl67"/>
    <w:basedOn w:val="a"/>
    <w:rsid w:val="009F27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68">
    <w:name w:val="xl68"/>
    <w:basedOn w:val="a"/>
    <w:rsid w:val="009F27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9">
    <w:name w:val="xl69"/>
    <w:basedOn w:val="a"/>
    <w:rsid w:val="009F2774"/>
    <w:pP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70">
    <w:name w:val="xl70"/>
    <w:basedOn w:val="a"/>
    <w:rsid w:val="009F277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1">
    <w:name w:val="xl71"/>
    <w:basedOn w:val="a"/>
    <w:rsid w:val="009F277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2">
    <w:name w:val="xl72"/>
    <w:basedOn w:val="a"/>
    <w:rsid w:val="009F277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73">
    <w:name w:val="xl73"/>
    <w:basedOn w:val="a"/>
    <w:rsid w:val="009F277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74">
    <w:name w:val="xl74"/>
    <w:basedOn w:val="a"/>
    <w:rsid w:val="009F2774"/>
    <w:pPr>
      <w:spacing w:before="100" w:beforeAutospacing="1" w:after="100" w:afterAutospacing="1"/>
      <w:jc w:val="center"/>
      <w:textAlignment w:val="top"/>
    </w:pPr>
  </w:style>
  <w:style w:type="paragraph" w:customStyle="1" w:styleId="xl75">
    <w:name w:val="xl75"/>
    <w:basedOn w:val="a"/>
    <w:rsid w:val="009F27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76">
    <w:name w:val="xl76"/>
    <w:basedOn w:val="a"/>
    <w:rsid w:val="009F27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77">
    <w:name w:val="xl77"/>
    <w:basedOn w:val="a"/>
    <w:rsid w:val="009F27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963634"/>
    </w:rPr>
  </w:style>
  <w:style w:type="paragraph" w:customStyle="1" w:styleId="xl78">
    <w:name w:val="xl78"/>
    <w:basedOn w:val="a"/>
    <w:rsid w:val="009F27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963634"/>
    </w:rPr>
  </w:style>
  <w:style w:type="paragraph" w:customStyle="1" w:styleId="xl79">
    <w:name w:val="xl79"/>
    <w:basedOn w:val="a"/>
    <w:rsid w:val="009F27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FF0000"/>
    </w:rPr>
  </w:style>
  <w:style w:type="paragraph" w:customStyle="1" w:styleId="xl80">
    <w:name w:val="xl80"/>
    <w:basedOn w:val="a"/>
    <w:rsid w:val="009F27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963634"/>
    </w:rPr>
  </w:style>
  <w:style w:type="paragraph" w:customStyle="1" w:styleId="xl81">
    <w:name w:val="xl81"/>
    <w:basedOn w:val="a"/>
    <w:rsid w:val="009F27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color w:val="963634"/>
    </w:rPr>
  </w:style>
  <w:style w:type="paragraph" w:customStyle="1" w:styleId="xl82">
    <w:name w:val="xl82"/>
    <w:basedOn w:val="a"/>
    <w:rsid w:val="009F27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83">
    <w:name w:val="xl83"/>
    <w:basedOn w:val="a"/>
    <w:rsid w:val="009F27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84">
    <w:name w:val="xl84"/>
    <w:basedOn w:val="a"/>
    <w:rsid w:val="009F2774"/>
    <w:pPr>
      <w:spacing w:before="100" w:beforeAutospacing="1" w:after="100" w:afterAutospacing="1"/>
      <w:textAlignment w:val="top"/>
    </w:pPr>
  </w:style>
  <w:style w:type="paragraph" w:customStyle="1" w:styleId="xl85">
    <w:name w:val="xl85"/>
    <w:basedOn w:val="a"/>
    <w:rsid w:val="009F27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6">
    <w:name w:val="xl86"/>
    <w:basedOn w:val="a"/>
    <w:rsid w:val="009F277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87">
    <w:name w:val="xl87"/>
    <w:basedOn w:val="a"/>
    <w:rsid w:val="009F277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88">
    <w:name w:val="xl88"/>
    <w:basedOn w:val="a"/>
    <w:rsid w:val="009F277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89">
    <w:name w:val="xl89"/>
    <w:basedOn w:val="a"/>
    <w:rsid w:val="009F2774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0">
    <w:name w:val="xl90"/>
    <w:basedOn w:val="a"/>
    <w:rsid w:val="009F277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91">
    <w:name w:val="xl91"/>
    <w:basedOn w:val="a"/>
    <w:rsid w:val="009F277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92">
    <w:name w:val="xl92"/>
    <w:basedOn w:val="a"/>
    <w:rsid w:val="009F277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93">
    <w:name w:val="xl93"/>
    <w:basedOn w:val="a"/>
    <w:rsid w:val="009F2774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4">
    <w:name w:val="xl94"/>
    <w:basedOn w:val="a"/>
    <w:rsid w:val="009F2774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95">
    <w:name w:val="xl95"/>
    <w:basedOn w:val="a"/>
    <w:rsid w:val="009F277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6">
    <w:name w:val="xl96"/>
    <w:basedOn w:val="a"/>
    <w:rsid w:val="009F2774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97">
    <w:name w:val="xl97"/>
    <w:basedOn w:val="a"/>
    <w:rsid w:val="009F2774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8">
    <w:name w:val="xl98"/>
    <w:basedOn w:val="a"/>
    <w:rsid w:val="009F277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99">
    <w:name w:val="xl99"/>
    <w:basedOn w:val="a"/>
    <w:rsid w:val="009F2774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00">
    <w:name w:val="xl100"/>
    <w:basedOn w:val="a"/>
    <w:rsid w:val="009F2774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01">
    <w:name w:val="xl101"/>
    <w:basedOn w:val="a"/>
    <w:rsid w:val="009F277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102">
    <w:name w:val="xl102"/>
    <w:basedOn w:val="a"/>
    <w:rsid w:val="009F2774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03">
    <w:name w:val="xl103"/>
    <w:basedOn w:val="a"/>
    <w:rsid w:val="009F2774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04">
    <w:name w:val="xl104"/>
    <w:basedOn w:val="a"/>
    <w:rsid w:val="009F2774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05">
    <w:name w:val="xl105"/>
    <w:basedOn w:val="a"/>
    <w:rsid w:val="009F277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8"/>
      <w:szCs w:val="28"/>
    </w:rPr>
  </w:style>
  <w:style w:type="paragraph" w:styleId="afd">
    <w:name w:val="footnote text"/>
    <w:basedOn w:val="a"/>
    <w:link w:val="afe"/>
    <w:rsid w:val="009F2774"/>
    <w:rPr>
      <w:sz w:val="20"/>
      <w:szCs w:val="20"/>
    </w:rPr>
  </w:style>
  <w:style w:type="character" w:customStyle="1" w:styleId="afe">
    <w:name w:val="Текст сноски Знак"/>
    <w:basedOn w:val="a0"/>
    <w:link w:val="afd"/>
    <w:rsid w:val="009F2774"/>
  </w:style>
  <w:style w:type="character" w:styleId="aff">
    <w:name w:val="footnote reference"/>
    <w:rsid w:val="009F2774"/>
    <w:rPr>
      <w:vertAlign w:val="superscript"/>
    </w:rPr>
  </w:style>
  <w:style w:type="character" w:customStyle="1" w:styleId="30">
    <w:name w:val="Заголовок 3 Знак"/>
    <w:link w:val="3"/>
    <w:uiPriority w:val="99"/>
    <w:rsid w:val="00DD7A71"/>
    <w:rPr>
      <w:rFonts w:eastAsia="Calibri"/>
      <w:b/>
      <w:bCs/>
      <w:sz w:val="27"/>
      <w:szCs w:val="27"/>
    </w:rPr>
  </w:style>
  <w:style w:type="character" w:customStyle="1" w:styleId="40">
    <w:name w:val="Заголовок 4 Знак"/>
    <w:link w:val="4"/>
    <w:uiPriority w:val="99"/>
    <w:rsid w:val="00DD7A71"/>
    <w:rPr>
      <w:rFonts w:ascii="Calibri" w:eastAsia="Calibri" w:hAnsi="Calibri" w:cs="Calibri"/>
      <w:b/>
      <w:bCs/>
      <w:sz w:val="28"/>
      <w:szCs w:val="28"/>
      <w:lang w:val="en-US" w:eastAsia="en-US"/>
    </w:rPr>
  </w:style>
  <w:style w:type="character" w:customStyle="1" w:styleId="50">
    <w:name w:val="Заголовок 5 Знак"/>
    <w:link w:val="5"/>
    <w:uiPriority w:val="99"/>
    <w:rsid w:val="00DD7A71"/>
    <w:rPr>
      <w:rFonts w:ascii="Calibri" w:eastAsia="Calibri" w:hAnsi="Calibri" w:cs="Calibri"/>
      <w:b/>
      <w:bCs/>
      <w:i/>
      <w:iCs/>
      <w:sz w:val="26"/>
      <w:szCs w:val="26"/>
      <w:lang w:val="en-US" w:eastAsia="en-US"/>
    </w:rPr>
  </w:style>
  <w:style w:type="character" w:customStyle="1" w:styleId="60">
    <w:name w:val="Заголовок 6 Знак"/>
    <w:link w:val="6"/>
    <w:uiPriority w:val="99"/>
    <w:rsid w:val="00DD7A71"/>
    <w:rPr>
      <w:rFonts w:ascii="Calibri" w:eastAsia="Calibri" w:hAnsi="Calibri" w:cs="Calibri"/>
      <w:b/>
      <w:bCs/>
      <w:sz w:val="22"/>
      <w:szCs w:val="22"/>
      <w:lang w:val="en-US" w:eastAsia="en-US"/>
    </w:rPr>
  </w:style>
  <w:style w:type="character" w:customStyle="1" w:styleId="70">
    <w:name w:val="Заголовок 7 Знак"/>
    <w:link w:val="7"/>
    <w:uiPriority w:val="99"/>
    <w:rsid w:val="00DD7A71"/>
    <w:rPr>
      <w:rFonts w:ascii="Calibri" w:eastAsia="Calibri" w:hAnsi="Calibri" w:cs="Calibri"/>
      <w:sz w:val="24"/>
      <w:szCs w:val="24"/>
      <w:lang w:val="en-US" w:eastAsia="en-US"/>
    </w:rPr>
  </w:style>
  <w:style w:type="character" w:customStyle="1" w:styleId="80">
    <w:name w:val="Заголовок 8 Знак"/>
    <w:link w:val="8"/>
    <w:uiPriority w:val="99"/>
    <w:rsid w:val="00DD7A71"/>
    <w:rPr>
      <w:rFonts w:ascii="Calibri" w:eastAsia="Calibri" w:hAnsi="Calibri" w:cs="Calibri"/>
      <w:i/>
      <w:iCs/>
      <w:sz w:val="24"/>
      <w:szCs w:val="24"/>
      <w:lang w:val="en-US" w:eastAsia="en-US"/>
    </w:rPr>
  </w:style>
  <w:style w:type="character" w:customStyle="1" w:styleId="90">
    <w:name w:val="Заголовок 9 Знак"/>
    <w:link w:val="9"/>
    <w:uiPriority w:val="99"/>
    <w:rsid w:val="00DD7A71"/>
    <w:rPr>
      <w:rFonts w:ascii="Cambria" w:eastAsia="Calibri" w:hAnsi="Cambria" w:cs="Cambria"/>
      <w:sz w:val="22"/>
      <w:szCs w:val="22"/>
      <w:lang w:val="en-US" w:eastAsia="en-US"/>
    </w:rPr>
  </w:style>
  <w:style w:type="character" w:styleId="aff0">
    <w:name w:val="page number"/>
    <w:basedOn w:val="a0"/>
    <w:uiPriority w:val="99"/>
    <w:rsid w:val="00DD7A71"/>
  </w:style>
  <w:style w:type="character" w:customStyle="1" w:styleId="ng-binding">
    <w:name w:val="ng-binding"/>
    <w:basedOn w:val="a0"/>
    <w:uiPriority w:val="99"/>
    <w:rsid w:val="00DD7A71"/>
  </w:style>
  <w:style w:type="character" w:customStyle="1" w:styleId="apple-converted-space">
    <w:name w:val="apple-converted-space"/>
    <w:basedOn w:val="a0"/>
    <w:uiPriority w:val="99"/>
    <w:rsid w:val="00DD7A71"/>
  </w:style>
  <w:style w:type="paragraph" w:styleId="aff1">
    <w:name w:val="Subtitle"/>
    <w:basedOn w:val="a"/>
    <w:next w:val="a"/>
    <w:link w:val="aff2"/>
    <w:qFormat/>
    <w:rsid w:val="00DD7A71"/>
    <w:pPr>
      <w:spacing w:after="60"/>
      <w:jc w:val="center"/>
      <w:outlineLvl w:val="1"/>
    </w:pPr>
    <w:rPr>
      <w:rFonts w:ascii="Cambria" w:eastAsia="Calibri" w:hAnsi="Cambria"/>
      <w:lang w:val="en-US" w:eastAsia="en-US"/>
    </w:rPr>
  </w:style>
  <w:style w:type="character" w:customStyle="1" w:styleId="aff2">
    <w:name w:val="Подзаголовок Знак"/>
    <w:link w:val="aff1"/>
    <w:rsid w:val="00DD7A71"/>
    <w:rPr>
      <w:rFonts w:ascii="Cambria" w:eastAsia="Calibri" w:hAnsi="Cambria" w:cs="Cambria"/>
      <w:sz w:val="24"/>
      <w:szCs w:val="24"/>
      <w:lang w:val="en-US" w:eastAsia="en-US"/>
    </w:rPr>
  </w:style>
  <w:style w:type="paragraph" w:customStyle="1" w:styleId="210">
    <w:name w:val="Цитата 21"/>
    <w:basedOn w:val="a"/>
    <w:next w:val="a"/>
    <w:link w:val="QuoteChar"/>
    <w:uiPriority w:val="99"/>
    <w:rsid w:val="00DD7A71"/>
    <w:rPr>
      <w:rFonts w:ascii="Calibri" w:eastAsia="Calibri" w:hAnsi="Calibri"/>
      <w:i/>
      <w:iCs/>
      <w:lang w:val="en-US" w:eastAsia="en-US"/>
    </w:rPr>
  </w:style>
  <w:style w:type="character" w:customStyle="1" w:styleId="QuoteChar">
    <w:name w:val="Quote Char"/>
    <w:link w:val="210"/>
    <w:uiPriority w:val="99"/>
    <w:locked/>
    <w:rsid w:val="00DD7A71"/>
    <w:rPr>
      <w:rFonts w:ascii="Calibri" w:eastAsia="Calibri" w:hAnsi="Calibri" w:cs="Calibri"/>
      <w:i/>
      <w:iCs/>
      <w:sz w:val="24"/>
      <w:szCs w:val="24"/>
      <w:lang w:val="en-US" w:eastAsia="en-US"/>
    </w:rPr>
  </w:style>
  <w:style w:type="paragraph" w:customStyle="1" w:styleId="12">
    <w:name w:val="Выделенная цитата1"/>
    <w:basedOn w:val="a"/>
    <w:next w:val="a"/>
    <w:link w:val="IntenseQuoteChar"/>
    <w:uiPriority w:val="99"/>
    <w:rsid w:val="00DD7A71"/>
    <w:pPr>
      <w:ind w:left="720" w:right="720"/>
    </w:pPr>
    <w:rPr>
      <w:rFonts w:ascii="Calibri" w:eastAsia="Calibri" w:hAnsi="Calibri"/>
      <w:b/>
      <w:bCs/>
      <w:i/>
      <w:iCs/>
      <w:lang w:val="en-US" w:eastAsia="en-US"/>
    </w:rPr>
  </w:style>
  <w:style w:type="character" w:customStyle="1" w:styleId="IntenseQuoteChar">
    <w:name w:val="Intense Quote Char"/>
    <w:link w:val="12"/>
    <w:uiPriority w:val="99"/>
    <w:locked/>
    <w:rsid w:val="00DD7A71"/>
    <w:rPr>
      <w:rFonts w:ascii="Calibri" w:eastAsia="Calibri" w:hAnsi="Calibri" w:cs="Calibri"/>
      <w:b/>
      <w:bCs/>
      <w:i/>
      <w:iCs/>
      <w:sz w:val="24"/>
      <w:szCs w:val="24"/>
      <w:lang w:val="en-US" w:eastAsia="en-US"/>
    </w:rPr>
  </w:style>
  <w:style w:type="character" w:customStyle="1" w:styleId="13">
    <w:name w:val="Замещающий текст1"/>
    <w:uiPriority w:val="99"/>
    <w:semiHidden/>
    <w:rsid w:val="00DD7A71"/>
    <w:rPr>
      <w:color w:val="808080"/>
    </w:rPr>
  </w:style>
  <w:style w:type="paragraph" w:styleId="23">
    <w:name w:val="Body Text Indent 2"/>
    <w:basedOn w:val="a"/>
    <w:link w:val="24"/>
    <w:uiPriority w:val="99"/>
    <w:rsid w:val="00DD7A71"/>
    <w:pPr>
      <w:spacing w:after="120" w:line="480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с отступом 2 Знак"/>
    <w:link w:val="23"/>
    <w:uiPriority w:val="99"/>
    <w:rsid w:val="00DD7A71"/>
    <w:rPr>
      <w:rFonts w:ascii="Calibri" w:eastAsia="Calibri" w:hAnsi="Calibri" w:cs="Calibri"/>
      <w:sz w:val="22"/>
      <w:szCs w:val="22"/>
      <w:lang w:eastAsia="en-US"/>
    </w:rPr>
  </w:style>
  <w:style w:type="character" w:styleId="aff3">
    <w:name w:val="Placeholder Text"/>
    <w:uiPriority w:val="99"/>
    <w:semiHidden/>
    <w:rsid w:val="00DD7A71"/>
    <w:rPr>
      <w:color w:val="808080"/>
    </w:rPr>
  </w:style>
  <w:style w:type="paragraph" w:customStyle="1" w:styleId="ConsPlusDocList">
    <w:name w:val="ConsPlusDocList"/>
    <w:uiPriority w:val="99"/>
    <w:rsid w:val="00DD7A71"/>
    <w:pPr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ConsPlusTitlePage">
    <w:name w:val="ConsPlusTitlePage"/>
    <w:uiPriority w:val="99"/>
    <w:rsid w:val="00DD7A71"/>
    <w:pPr>
      <w:autoSpaceDE w:val="0"/>
      <w:autoSpaceDN w:val="0"/>
      <w:adjustRightInd w:val="0"/>
    </w:pPr>
    <w:rPr>
      <w:rFonts w:ascii="Tahoma" w:eastAsia="Calibri" w:hAnsi="Tahoma" w:cs="Tahoma"/>
    </w:rPr>
  </w:style>
  <w:style w:type="paragraph" w:customStyle="1" w:styleId="ConsPlusJurTerm">
    <w:name w:val="ConsPlusJurTerm"/>
    <w:uiPriority w:val="99"/>
    <w:rsid w:val="00DD7A71"/>
    <w:pPr>
      <w:autoSpaceDE w:val="0"/>
      <w:autoSpaceDN w:val="0"/>
      <w:adjustRightInd w:val="0"/>
    </w:pPr>
    <w:rPr>
      <w:rFonts w:ascii="Tahoma" w:eastAsia="Calibri" w:hAnsi="Tahoma" w:cs="Tahoma"/>
      <w:sz w:val="26"/>
      <w:szCs w:val="26"/>
    </w:rPr>
  </w:style>
  <w:style w:type="character" w:customStyle="1" w:styleId="aff4">
    <w:name w:val="Цветовое выделение"/>
    <w:uiPriority w:val="99"/>
    <w:rsid w:val="00DD7A71"/>
    <w:rPr>
      <w:b/>
      <w:bCs/>
      <w:color w:val="auto"/>
    </w:rPr>
  </w:style>
  <w:style w:type="character" w:customStyle="1" w:styleId="aff5">
    <w:name w:val="Гипертекстовая ссылка"/>
    <w:uiPriority w:val="99"/>
    <w:rsid w:val="00DD7A71"/>
    <w:rPr>
      <w:color w:val="auto"/>
    </w:rPr>
  </w:style>
  <w:style w:type="paragraph" w:customStyle="1" w:styleId="aff6">
    <w:name w:val="Нормальный (таблица)"/>
    <w:basedOn w:val="a"/>
    <w:next w:val="a"/>
    <w:uiPriority w:val="99"/>
    <w:rsid w:val="00DD7A71"/>
    <w:pPr>
      <w:widowControl w:val="0"/>
      <w:autoSpaceDE w:val="0"/>
      <w:autoSpaceDN w:val="0"/>
      <w:adjustRightInd w:val="0"/>
      <w:jc w:val="both"/>
    </w:pPr>
    <w:rPr>
      <w:rFonts w:ascii="Arial" w:eastAsia="Calibri" w:hAnsi="Arial" w:cs="Arial"/>
    </w:rPr>
  </w:style>
  <w:style w:type="paragraph" w:customStyle="1" w:styleId="aff7">
    <w:name w:val="Прижатый влево"/>
    <w:basedOn w:val="a"/>
    <w:next w:val="a"/>
    <w:uiPriority w:val="99"/>
    <w:rsid w:val="00DD7A71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character" w:customStyle="1" w:styleId="41">
    <w:name w:val="Знак Знак4"/>
    <w:uiPriority w:val="99"/>
    <w:rsid w:val="00DD7A71"/>
    <w:rPr>
      <w:rFonts w:ascii="Tahoma" w:hAnsi="Tahoma" w:cs="Tahoma"/>
      <w:sz w:val="16"/>
      <w:szCs w:val="16"/>
      <w:lang w:eastAsia="ru-RU"/>
    </w:rPr>
  </w:style>
  <w:style w:type="character" w:customStyle="1" w:styleId="31">
    <w:name w:val="Знак Знак3"/>
    <w:uiPriority w:val="99"/>
    <w:rsid w:val="00DD7A71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25">
    <w:name w:val="Знак Знак2"/>
    <w:uiPriority w:val="99"/>
    <w:rsid w:val="00DD7A71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WW8Num2z1">
    <w:name w:val="WW8Num2z1"/>
    <w:uiPriority w:val="99"/>
    <w:rsid w:val="00DD7A71"/>
    <w:rPr>
      <w:rFonts w:ascii="Courier New" w:hAnsi="Courier New" w:cs="Courier New"/>
    </w:rPr>
  </w:style>
  <w:style w:type="character" w:customStyle="1" w:styleId="14">
    <w:name w:val="Знак Знак1"/>
    <w:uiPriority w:val="99"/>
    <w:rsid w:val="00DD7A71"/>
    <w:rPr>
      <w:rFonts w:ascii="Times New Roman" w:hAnsi="Times New Roman" w:cs="Times New Roman"/>
      <w:kern w:val="28"/>
      <w:sz w:val="20"/>
      <w:szCs w:val="20"/>
      <w:lang w:eastAsia="ru-RU"/>
    </w:rPr>
  </w:style>
  <w:style w:type="character" w:customStyle="1" w:styleId="BodyTextChar">
    <w:name w:val="Body Text Char"/>
    <w:uiPriority w:val="99"/>
    <w:semiHidden/>
    <w:locked/>
    <w:rsid w:val="00DD7A71"/>
    <w:rPr>
      <w:rFonts w:ascii="Times New Roman" w:hAnsi="Times New Roman" w:cs="Times New Roman"/>
      <w:sz w:val="24"/>
      <w:szCs w:val="24"/>
    </w:rPr>
  </w:style>
  <w:style w:type="table" w:customStyle="1" w:styleId="15">
    <w:name w:val="Сетка таблицы1"/>
    <w:basedOn w:val="a1"/>
    <w:next w:val="afb"/>
    <w:uiPriority w:val="59"/>
    <w:rsid w:val="008E47E3"/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"/>
    <w:basedOn w:val="a1"/>
    <w:next w:val="afb"/>
    <w:uiPriority w:val="59"/>
    <w:rsid w:val="000640D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"/>
    <w:basedOn w:val="a1"/>
    <w:next w:val="afb"/>
    <w:uiPriority w:val="59"/>
    <w:rsid w:val="000640D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354A07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7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5215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66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02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148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712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2.jpeg"/><Relationship Id="rId13" Type="http://schemas.openxmlformats.org/officeDocument/2006/relationships/image" Target="media/image23.jpeg"/><Relationship Id="rId18" Type="http://schemas.openxmlformats.org/officeDocument/2006/relationships/image" Target="media/image28.wmf"/><Relationship Id="rId26" Type="http://schemas.openxmlformats.org/officeDocument/2006/relationships/image" Target="media/image36.wmf"/><Relationship Id="rId39" Type="http://schemas.openxmlformats.org/officeDocument/2006/relationships/image" Target="media/image49.wmf"/><Relationship Id="rId3" Type="http://schemas.openxmlformats.org/officeDocument/2006/relationships/styles" Target="styles.xml"/><Relationship Id="rId21" Type="http://schemas.openxmlformats.org/officeDocument/2006/relationships/image" Target="media/image31.wmf"/><Relationship Id="rId34" Type="http://schemas.openxmlformats.org/officeDocument/2006/relationships/image" Target="media/image44.wmf"/><Relationship Id="rId42" Type="http://schemas.openxmlformats.org/officeDocument/2006/relationships/image" Target="media/image52.wmf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80F03CCE56FA5AAA2FBD18513958208359B3D273DF054CCCDC6FF0C86916F4DC3AAB7E4FF9C497ECd4D3F" TargetMode="External"/><Relationship Id="rId17" Type="http://schemas.openxmlformats.org/officeDocument/2006/relationships/image" Target="media/image27.wmf"/><Relationship Id="rId25" Type="http://schemas.openxmlformats.org/officeDocument/2006/relationships/image" Target="media/image35.wmf"/><Relationship Id="rId33" Type="http://schemas.openxmlformats.org/officeDocument/2006/relationships/image" Target="media/image43.wmf"/><Relationship Id="rId38" Type="http://schemas.openxmlformats.org/officeDocument/2006/relationships/image" Target="media/image48.wmf"/><Relationship Id="rId2" Type="http://schemas.openxmlformats.org/officeDocument/2006/relationships/numbering" Target="numbering.xml"/><Relationship Id="rId16" Type="http://schemas.openxmlformats.org/officeDocument/2006/relationships/image" Target="media/image26.jpeg"/><Relationship Id="rId20" Type="http://schemas.openxmlformats.org/officeDocument/2006/relationships/image" Target="media/image30.wmf"/><Relationship Id="rId29" Type="http://schemas.openxmlformats.org/officeDocument/2006/relationships/image" Target="media/image39.wmf"/><Relationship Id="rId41" Type="http://schemas.openxmlformats.org/officeDocument/2006/relationships/image" Target="media/image51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rshush.gosuslugi.ru" TargetMode="External"/><Relationship Id="rId24" Type="http://schemas.openxmlformats.org/officeDocument/2006/relationships/image" Target="media/image34.wmf"/><Relationship Id="rId32" Type="http://schemas.openxmlformats.org/officeDocument/2006/relationships/image" Target="media/image42.wmf"/><Relationship Id="rId37" Type="http://schemas.openxmlformats.org/officeDocument/2006/relationships/image" Target="media/image47.wmf"/><Relationship Id="rId40" Type="http://schemas.openxmlformats.org/officeDocument/2006/relationships/image" Target="media/image50.wmf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25.jpeg"/><Relationship Id="rId23" Type="http://schemas.openxmlformats.org/officeDocument/2006/relationships/image" Target="media/image33.wmf"/><Relationship Id="rId28" Type="http://schemas.openxmlformats.org/officeDocument/2006/relationships/image" Target="media/image38.wmf"/><Relationship Id="rId36" Type="http://schemas.openxmlformats.org/officeDocument/2006/relationships/image" Target="media/image46.wmf"/><Relationship Id="rId10" Type="http://schemas.openxmlformats.org/officeDocument/2006/relationships/hyperlink" Target="http://www.zakupki.gov.ru" TargetMode="External"/><Relationship Id="rId19" Type="http://schemas.openxmlformats.org/officeDocument/2006/relationships/image" Target="media/image29.wmf"/><Relationship Id="rId31" Type="http://schemas.openxmlformats.org/officeDocument/2006/relationships/image" Target="media/image41.wmf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7E24E3DAE34B6DB82C618969A9694E5F8C95FD3F8C6C094EFF2AE55632F2855AED41C3BE87EE141H8MCE" TargetMode="External"/><Relationship Id="rId14" Type="http://schemas.openxmlformats.org/officeDocument/2006/relationships/image" Target="media/image24.jpeg"/><Relationship Id="rId22" Type="http://schemas.openxmlformats.org/officeDocument/2006/relationships/image" Target="media/image32.wmf"/><Relationship Id="rId27" Type="http://schemas.openxmlformats.org/officeDocument/2006/relationships/image" Target="media/image37.wmf"/><Relationship Id="rId30" Type="http://schemas.openxmlformats.org/officeDocument/2006/relationships/image" Target="media/image40.wmf"/><Relationship Id="rId35" Type="http://schemas.openxmlformats.org/officeDocument/2006/relationships/image" Target="media/image45.wmf"/><Relationship Id="rId43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8" Type="http://schemas.openxmlformats.org/officeDocument/2006/relationships/image" Target="media/image8.wmf"/><Relationship Id="rId13" Type="http://schemas.openxmlformats.org/officeDocument/2006/relationships/image" Target="media/image13.wmf"/><Relationship Id="rId18" Type="http://schemas.openxmlformats.org/officeDocument/2006/relationships/image" Target="media/image18.wmf"/><Relationship Id="rId3" Type="http://schemas.openxmlformats.org/officeDocument/2006/relationships/image" Target="media/image3.wmf"/><Relationship Id="rId21" Type="http://schemas.openxmlformats.org/officeDocument/2006/relationships/image" Target="media/image21.wmf"/><Relationship Id="rId7" Type="http://schemas.openxmlformats.org/officeDocument/2006/relationships/image" Target="media/image7.wmf"/><Relationship Id="rId12" Type="http://schemas.openxmlformats.org/officeDocument/2006/relationships/image" Target="media/image12.wmf"/><Relationship Id="rId17" Type="http://schemas.openxmlformats.org/officeDocument/2006/relationships/image" Target="media/image17.wmf"/><Relationship Id="rId2" Type="http://schemas.openxmlformats.org/officeDocument/2006/relationships/image" Target="media/image2.wmf"/><Relationship Id="rId16" Type="http://schemas.openxmlformats.org/officeDocument/2006/relationships/image" Target="media/image16.wmf"/><Relationship Id="rId20" Type="http://schemas.openxmlformats.org/officeDocument/2006/relationships/image" Target="media/image20.wmf"/><Relationship Id="rId1" Type="http://schemas.openxmlformats.org/officeDocument/2006/relationships/image" Target="media/image1.wmf"/><Relationship Id="rId6" Type="http://schemas.openxmlformats.org/officeDocument/2006/relationships/image" Target="media/image6.wmf"/><Relationship Id="rId11" Type="http://schemas.openxmlformats.org/officeDocument/2006/relationships/image" Target="media/image11.wmf"/><Relationship Id="rId5" Type="http://schemas.openxmlformats.org/officeDocument/2006/relationships/image" Target="media/image5.wmf"/><Relationship Id="rId15" Type="http://schemas.openxmlformats.org/officeDocument/2006/relationships/image" Target="media/image15.wmf"/><Relationship Id="rId10" Type="http://schemas.openxmlformats.org/officeDocument/2006/relationships/image" Target="media/image10.wmf"/><Relationship Id="rId19" Type="http://schemas.openxmlformats.org/officeDocument/2006/relationships/image" Target="media/image19.wmf"/><Relationship Id="rId4" Type="http://schemas.openxmlformats.org/officeDocument/2006/relationships/image" Target="media/image4.wmf"/><Relationship Id="rId9" Type="http://schemas.openxmlformats.org/officeDocument/2006/relationships/image" Target="media/image9.wmf"/><Relationship Id="rId14" Type="http://schemas.openxmlformats.org/officeDocument/2006/relationships/image" Target="media/image14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1055;&#1088;&#1086;&#1077;&#1082;&#1090;%20&#1088;&#1072;&#1089;&#1087;%20&#1053;&#1086;&#1088;&#1084;%20&#1079;&#1072;&#1090;&#1088;%20&#1040;&#1076;&#1084;&#1080;&#1085;+&#1087;&#1086;&#1076;&#1074;%20&#1091;&#1095;&#1088;\&#1055;&#1088;&#1086;&#1077;&#1082;&#1090;%20&#1088;&#1072;&#1089;&#1087;%20&#1053;&#1086;&#1088;&#1084;%20&#1079;&#1072;&#1090;&#1088;%20&#1040;&#1076;&#1084;&#1080;&#1085;+&#1087;&#1086;&#1076;&#1074;%20&#1091;&#1095;&#1088;\&#1055;&#1088;&#1080;&#1083;%202%20&#1053;&#1086;&#1088;&#1084;&#1072;&#1090;&#1080;&#1074;&#1085;&#1099;&#1077;%20&#1079;&#1072;&#1090;&#1088;&#1072;&#1090;&#1099;%20&#1062;&#1041;&#1059;1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EFFEDF-FF82-4601-AC7D-D64D1EFB1F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Прил 2 Нормативные затраты ЦБУ1</Template>
  <TotalTime>206</TotalTime>
  <Pages>11</Pages>
  <Words>2454</Words>
  <Characters>13988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транспорта</Company>
  <LinksUpToDate>false</LinksUpToDate>
  <CharactersWithSpaces>16410</CharactersWithSpaces>
  <SharedDoc>false</SharedDoc>
  <HLinks>
    <vt:vector size="18" baseType="variant">
      <vt:variant>
        <vt:i4>327746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P3269</vt:lpwstr>
      </vt:variant>
      <vt:variant>
        <vt:i4>327746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P3269</vt:lpwstr>
      </vt:variant>
      <vt:variant>
        <vt:i4>3014762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consultantplus://offline/ref=80F03CCE56FA5AAA2FBD18513958208359B3D273DF054CCCDC6FF0C86916F4DC3AAB7E4FF9C497ECd4D3F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57</cp:revision>
  <cp:lastPrinted>2024-08-14T02:36:00Z</cp:lastPrinted>
  <dcterms:created xsi:type="dcterms:W3CDTF">2021-07-30T04:14:00Z</dcterms:created>
  <dcterms:modified xsi:type="dcterms:W3CDTF">2024-08-27T09:09:00Z</dcterms:modified>
</cp:coreProperties>
</file>