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CB" w:rsidRDefault="00B347CB"/>
    <w:p w:rsidR="00B347CB" w:rsidRDefault="00403C18">
      <w:pPr>
        <w:jc w:val="center"/>
        <w:rPr>
          <w:b/>
          <w:sz w:val="28"/>
          <w:szCs w:val="28"/>
        </w:rPr>
      </w:pPr>
      <w:bookmarkStart w:id="0" w:name="_GoBack"/>
      <w:bookmarkEnd w:id="0"/>
      <w:r>
        <w:rPr>
          <w:noProof/>
          <w:sz w:val="28"/>
          <w:szCs w:val="28"/>
          <w:lang w:eastAsia="ru-RU"/>
        </w:rPr>
        <w:drawing>
          <wp:inline distT="0" distB="0" distL="0" distR="0">
            <wp:extent cx="51435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122" t="-99" r="-122" b="-99"/>
                    <a:stretch>
                      <a:fillRect/>
                    </a:stretch>
                  </pic:blipFill>
                  <pic:spPr bwMode="auto">
                    <a:xfrm>
                      <a:off x="0" y="0"/>
                      <a:ext cx="514350" cy="638175"/>
                    </a:xfrm>
                    <a:prstGeom prst="rect">
                      <a:avLst/>
                    </a:prstGeom>
                    <a:solidFill>
                      <a:srgbClr val="FFFFFF"/>
                    </a:solidFill>
                    <a:ln>
                      <a:noFill/>
                    </a:ln>
                  </pic:spPr>
                </pic:pic>
              </a:graphicData>
            </a:graphic>
          </wp:inline>
        </w:drawing>
      </w:r>
    </w:p>
    <w:p w:rsidR="00B347CB" w:rsidRDefault="00B347CB">
      <w:pPr>
        <w:jc w:val="center"/>
      </w:pPr>
      <w:r>
        <w:rPr>
          <w:b/>
          <w:sz w:val="28"/>
          <w:szCs w:val="28"/>
        </w:rPr>
        <w:t>КРАСНОЯРСКИЙ КРАЙ</w:t>
      </w:r>
    </w:p>
    <w:p w:rsidR="00B347CB" w:rsidRDefault="00B347CB">
      <w:pPr>
        <w:jc w:val="center"/>
      </w:pPr>
      <w:r>
        <w:rPr>
          <w:b/>
          <w:sz w:val="28"/>
          <w:szCs w:val="28"/>
        </w:rPr>
        <w:t>ШУШЕНСКИЙ РАЙОННЫЙ СОВЕТ ДЕПУТАТОВ</w:t>
      </w:r>
    </w:p>
    <w:p w:rsidR="00B347CB" w:rsidRDefault="00B347CB">
      <w:pPr>
        <w:jc w:val="center"/>
        <w:rPr>
          <w:b/>
          <w:sz w:val="28"/>
          <w:szCs w:val="28"/>
        </w:rPr>
      </w:pPr>
    </w:p>
    <w:p w:rsidR="00B347CB" w:rsidRDefault="00B347CB">
      <w:pPr>
        <w:pStyle w:val="1"/>
      </w:pPr>
      <w:r>
        <w:rPr>
          <w:szCs w:val="28"/>
        </w:rPr>
        <w:t>РЕШЕНИЕ</w:t>
      </w:r>
    </w:p>
    <w:p w:rsidR="00B347CB" w:rsidRDefault="00B347CB">
      <w:pPr>
        <w:rPr>
          <w:sz w:val="28"/>
          <w:szCs w:val="28"/>
        </w:rPr>
      </w:pPr>
    </w:p>
    <w:p w:rsidR="00B347CB" w:rsidRDefault="00A56304">
      <w:r>
        <w:rPr>
          <w:sz w:val="28"/>
          <w:szCs w:val="28"/>
        </w:rPr>
        <w:t>15.03.</w:t>
      </w:r>
      <w:r w:rsidR="00B347CB">
        <w:rPr>
          <w:sz w:val="28"/>
          <w:szCs w:val="28"/>
        </w:rPr>
        <w:t xml:space="preserve">2024 </w:t>
      </w:r>
      <w:r w:rsidR="00B347CB">
        <w:rPr>
          <w:sz w:val="28"/>
          <w:szCs w:val="28"/>
        </w:rPr>
        <w:tab/>
        <w:t xml:space="preserve">           </w:t>
      </w:r>
      <w:r w:rsidR="00B347CB">
        <w:rPr>
          <w:sz w:val="28"/>
          <w:szCs w:val="28"/>
        </w:rPr>
        <w:tab/>
        <w:t xml:space="preserve">    </w:t>
      </w:r>
      <w:r>
        <w:rPr>
          <w:sz w:val="28"/>
          <w:szCs w:val="28"/>
        </w:rPr>
        <w:t xml:space="preserve">          </w:t>
      </w:r>
      <w:r w:rsidR="00B347CB">
        <w:rPr>
          <w:sz w:val="28"/>
          <w:szCs w:val="28"/>
        </w:rPr>
        <w:t xml:space="preserve">пгт Шушенское      </w:t>
      </w:r>
      <w:r w:rsidR="00B347CB">
        <w:rPr>
          <w:sz w:val="28"/>
          <w:szCs w:val="28"/>
        </w:rPr>
        <w:tab/>
      </w:r>
      <w:r w:rsidR="00B347CB">
        <w:rPr>
          <w:sz w:val="28"/>
          <w:szCs w:val="28"/>
        </w:rPr>
        <w:tab/>
        <w:t xml:space="preserve">                № </w:t>
      </w:r>
      <w:r>
        <w:rPr>
          <w:sz w:val="28"/>
          <w:szCs w:val="28"/>
        </w:rPr>
        <w:t>401-38/н</w:t>
      </w:r>
      <w:r w:rsidR="00B347CB">
        <w:rPr>
          <w:sz w:val="28"/>
          <w:szCs w:val="28"/>
        </w:rPr>
        <w:t xml:space="preserve">     </w:t>
      </w:r>
    </w:p>
    <w:p w:rsidR="00B347CB" w:rsidRDefault="00B347CB">
      <w:pPr>
        <w:rPr>
          <w:sz w:val="28"/>
          <w:szCs w:val="28"/>
        </w:rPr>
      </w:pPr>
    </w:p>
    <w:tbl>
      <w:tblPr>
        <w:tblW w:w="0" w:type="auto"/>
        <w:tblLayout w:type="fixed"/>
        <w:tblLook w:val="0000" w:firstRow="0" w:lastRow="0" w:firstColumn="0" w:lastColumn="0" w:noHBand="0" w:noVBand="0"/>
      </w:tblPr>
      <w:tblGrid>
        <w:gridCol w:w="5920"/>
        <w:gridCol w:w="3985"/>
      </w:tblGrid>
      <w:tr w:rsidR="00B347CB">
        <w:tc>
          <w:tcPr>
            <w:tcW w:w="5920" w:type="dxa"/>
            <w:shd w:val="clear" w:color="auto" w:fill="auto"/>
          </w:tcPr>
          <w:p w:rsidR="00B347CB" w:rsidRDefault="00B347CB">
            <w:pPr>
              <w:jc w:val="both"/>
            </w:pPr>
            <w:r>
              <w:rPr>
                <w:sz w:val="28"/>
                <w:szCs w:val="28"/>
              </w:rPr>
              <w:t>Об официальном сайте  органов местного самоуправления Шушенского района</w:t>
            </w:r>
          </w:p>
        </w:tc>
        <w:tc>
          <w:tcPr>
            <w:tcW w:w="3985" w:type="dxa"/>
            <w:shd w:val="clear" w:color="auto" w:fill="auto"/>
          </w:tcPr>
          <w:p w:rsidR="00B347CB" w:rsidRDefault="00B347CB">
            <w:pPr>
              <w:snapToGrid w:val="0"/>
              <w:rPr>
                <w:sz w:val="28"/>
                <w:szCs w:val="28"/>
              </w:rPr>
            </w:pPr>
          </w:p>
        </w:tc>
      </w:tr>
    </w:tbl>
    <w:p w:rsidR="00B347CB" w:rsidRDefault="00B347CB">
      <w:pPr>
        <w:rPr>
          <w:sz w:val="28"/>
          <w:szCs w:val="28"/>
        </w:rPr>
      </w:pPr>
    </w:p>
    <w:p w:rsidR="00B347CB" w:rsidRDefault="00B347CB">
      <w:pPr>
        <w:rPr>
          <w:sz w:val="28"/>
          <w:szCs w:val="28"/>
        </w:rPr>
      </w:pPr>
    </w:p>
    <w:p w:rsidR="00B347CB" w:rsidRDefault="00B347CB">
      <w:pPr>
        <w:jc w:val="both"/>
      </w:pPr>
      <w:r>
        <w:rPr>
          <w:sz w:val="28"/>
          <w:szCs w:val="28"/>
        </w:rPr>
        <w:tab/>
        <w:t xml:space="preserve">В целях обеспечения реализации Федерального закона от 27.07.2006 </w:t>
      </w:r>
      <w:r>
        <w:rPr>
          <w:sz w:val="28"/>
          <w:szCs w:val="28"/>
        </w:rPr>
        <w:br/>
        <w:t xml:space="preserve">№ 149-ФЗ «Об информации, информационных технологиях и о защите информации», Федерального закона от 09.02.2009 № 8-ФЗ «Об обеспечении доступа к информации о деятельности государственных органов и органов местного самоуправления», постановления Правительства Российской Федерации от 31.12.2022 № 2560 «Об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«Об организации предоставления государственных и муниципальных услуг», и правил взаимодействия официальных сайтов и официальных страниц с Федеральной государственной информационной системой «Единый портал государственных и муниципальных услуг (функций)», руководствуясь статьями 18, 26, 30 Устава Шушенского района Красноярского края, Шушенский районный Совет депутатов, </w:t>
      </w:r>
    </w:p>
    <w:p w:rsidR="00B347CB" w:rsidRDefault="00B347CB">
      <w:pPr>
        <w:jc w:val="both"/>
      </w:pPr>
      <w:r>
        <w:rPr>
          <w:sz w:val="28"/>
          <w:szCs w:val="28"/>
        </w:rPr>
        <w:t>РЕШИЛ:</w:t>
      </w:r>
    </w:p>
    <w:p w:rsidR="00B347CB" w:rsidRDefault="00B347CB">
      <w:pPr>
        <w:ind w:firstLine="709"/>
        <w:jc w:val="both"/>
      </w:pPr>
      <w:r>
        <w:rPr>
          <w:sz w:val="28"/>
          <w:szCs w:val="28"/>
        </w:rPr>
        <w:t>1. Отменить решение Шушенского районного Совета депутатов от 25.05.2012 №272-16/н «Об определении официального сайта муниципального образования Шушенский район».</w:t>
      </w:r>
    </w:p>
    <w:p w:rsidR="00B347CB" w:rsidRDefault="00B347CB">
      <w:pPr>
        <w:ind w:firstLine="709"/>
        <w:jc w:val="both"/>
      </w:pPr>
      <w:r>
        <w:rPr>
          <w:sz w:val="28"/>
          <w:szCs w:val="28"/>
        </w:rPr>
        <w:t xml:space="preserve">2. Утвердить в качестве официального сайта органов местного самоуправления Шушенского района в сети Интернет, предназначенного для </w:t>
      </w:r>
      <w:r>
        <w:rPr>
          <w:sz w:val="28"/>
          <w:szCs w:val="28"/>
        </w:rPr>
        <w:lastRenderedPageBreak/>
        <w:t xml:space="preserve">размещения информации, сайт органов местного самоуправления Шушенского района </w:t>
      </w:r>
      <w:hyperlink r:id="rId6" w:history="1">
        <w:r>
          <w:rPr>
            <w:rStyle w:val="a4"/>
            <w:sz w:val="28"/>
            <w:szCs w:val="28"/>
          </w:rPr>
          <w:t>https://arshush.gosuslugi.ru/</w:t>
        </w:r>
      </w:hyperlink>
      <w:r>
        <w:rPr>
          <w:sz w:val="28"/>
          <w:szCs w:val="28"/>
        </w:rPr>
        <w:t xml:space="preserve"> .</w:t>
      </w:r>
    </w:p>
    <w:p w:rsidR="00B347CB" w:rsidRDefault="00B347CB">
      <w:pPr>
        <w:ind w:firstLine="720"/>
        <w:jc w:val="both"/>
      </w:pPr>
      <w:r>
        <w:rPr>
          <w:sz w:val="28"/>
          <w:szCs w:val="28"/>
        </w:rPr>
        <w:t>3. Утвердить:</w:t>
      </w:r>
    </w:p>
    <w:p w:rsidR="00B347CB" w:rsidRDefault="00B347CB">
      <w:pPr>
        <w:ind w:firstLine="720"/>
        <w:jc w:val="both"/>
      </w:pPr>
      <w:r>
        <w:rPr>
          <w:sz w:val="28"/>
          <w:szCs w:val="28"/>
        </w:rPr>
        <w:t>3.1. Положение об официальном сайте органов местного самоуправления Шушенского района в сети Интернет, в соответствии с приложением №1 к настоящему решению.</w:t>
      </w:r>
    </w:p>
    <w:p w:rsidR="00B347CB" w:rsidRDefault="00B347CB">
      <w:pPr>
        <w:ind w:firstLine="720"/>
        <w:jc w:val="both"/>
      </w:pPr>
      <w:r>
        <w:rPr>
          <w:sz w:val="28"/>
          <w:szCs w:val="28"/>
        </w:rPr>
        <w:t>3.2. Положение о порядке пользования официальным сайтом органов местного самоуправления Шушенского района в сети Интернет, в соответствии с приложением № 2 к настоящему решению.</w:t>
      </w:r>
    </w:p>
    <w:p w:rsidR="00B347CB" w:rsidRDefault="00B347CB">
      <w:pPr>
        <w:ind w:firstLine="720"/>
        <w:jc w:val="both"/>
      </w:pPr>
      <w:r>
        <w:rPr>
          <w:sz w:val="28"/>
          <w:szCs w:val="28"/>
        </w:rPr>
        <w:t>3.3. Порядок организации доступа и осуществления контроля за обеспечением доступа к информации о деятельности администрации Шушенского района, в соответствии с приложением № 3 к настоящему решению.</w:t>
      </w:r>
    </w:p>
    <w:p w:rsidR="00B347CB" w:rsidRDefault="00B347CB">
      <w:pPr>
        <w:ind w:firstLine="720"/>
        <w:jc w:val="both"/>
      </w:pPr>
      <w:r>
        <w:rPr>
          <w:sz w:val="28"/>
          <w:szCs w:val="28"/>
        </w:rPr>
        <w:t>3.4. Регламент информационного наполнения официального сайта органов местного самоуправления Шушенского района, в соответствии с приложением № 4 к настоящему решению.</w:t>
      </w:r>
    </w:p>
    <w:p w:rsidR="00B347CB" w:rsidRDefault="00B347CB">
      <w:pPr>
        <w:pStyle w:val="aa"/>
        <w:numPr>
          <w:ilvl w:val="0"/>
          <w:numId w:val="2"/>
        </w:numPr>
        <w:ind w:left="0" w:firstLine="709"/>
        <w:jc w:val="both"/>
      </w:pPr>
      <w:r>
        <w:rPr>
          <w:sz w:val="28"/>
          <w:szCs w:val="28"/>
        </w:rPr>
        <w:t>Контроль за исполнением настоящего решения возложить на постоянную комиссию законности, правопорядку, защите прав граждан, местному самоуправлению.</w:t>
      </w:r>
    </w:p>
    <w:p w:rsidR="00B347CB" w:rsidRDefault="00B347CB">
      <w:pPr>
        <w:pStyle w:val="aa"/>
        <w:numPr>
          <w:ilvl w:val="0"/>
          <w:numId w:val="2"/>
        </w:numPr>
        <w:ind w:left="0" w:firstLine="709"/>
        <w:jc w:val="both"/>
      </w:pPr>
      <w:r>
        <w:rPr>
          <w:sz w:val="28"/>
          <w:szCs w:val="28"/>
        </w:rPr>
        <w:t>Настоящее решение вступает в силу после его официального опубликования в газете «Ведомости» Шушенского района и распространяет свое действие на правоотношения, возникшие с 01 января 2024 г.</w:t>
      </w:r>
    </w:p>
    <w:p w:rsidR="00B347CB" w:rsidRDefault="00B347CB">
      <w:pPr>
        <w:jc w:val="both"/>
        <w:rPr>
          <w:sz w:val="28"/>
          <w:szCs w:val="28"/>
        </w:rPr>
      </w:pPr>
    </w:p>
    <w:p w:rsidR="00B347CB" w:rsidRDefault="00B347CB">
      <w:pPr>
        <w:jc w:val="both"/>
        <w:rPr>
          <w:sz w:val="28"/>
          <w:szCs w:val="28"/>
        </w:rPr>
      </w:pPr>
    </w:p>
    <w:tbl>
      <w:tblPr>
        <w:tblW w:w="0" w:type="auto"/>
        <w:tblLayout w:type="fixed"/>
        <w:tblLook w:val="0000" w:firstRow="0" w:lastRow="0" w:firstColumn="0" w:lastColumn="0" w:noHBand="0" w:noVBand="0"/>
      </w:tblPr>
      <w:tblGrid>
        <w:gridCol w:w="4785"/>
        <w:gridCol w:w="4786"/>
      </w:tblGrid>
      <w:tr w:rsidR="00B347CB">
        <w:tc>
          <w:tcPr>
            <w:tcW w:w="4785" w:type="dxa"/>
            <w:shd w:val="clear" w:color="auto" w:fill="auto"/>
          </w:tcPr>
          <w:p w:rsidR="00B347CB" w:rsidRDefault="00B347CB">
            <w:pPr>
              <w:autoSpaceDE w:val="0"/>
              <w:ind w:right="-1"/>
            </w:pPr>
            <w:r>
              <w:rPr>
                <w:sz w:val="28"/>
                <w:szCs w:val="28"/>
              </w:rPr>
              <w:t xml:space="preserve">Председатель Шушенского </w:t>
            </w:r>
          </w:p>
          <w:p w:rsidR="00B347CB" w:rsidRDefault="00B347CB">
            <w:pPr>
              <w:autoSpaceDE w:val="0"/>
              <w:ind w:right="-1"/>
            </w:pPr>
            <w:r>
              <w:rPr>
                <w:sz w:val="28"/>
                <w:szCs w:val="28"/>
              </w:rPr>
              <w:t>районного Совета депутатов</w:t>
            </w:r>
          </w:p>
        </w:tc>
        <w:tc>
          <w:tcPr>
            <w:tcW w:w="4786" w:type="dxa"/>
            <w:shd w:val="clear" w:color="auto" w:fill="auto"/>
          </w:tcPr>
          <w:p w:rsidR="00B347CB" w:rsidRDefault="00B347CB">
            <w:pPr>
              <w:autoSpaceDE w:val="0"/>
              <w:ind w:right="-1"/>
              <w:jc w:val="right"/>
            </w:pPr>
            <w:r>
              <w:rPr>
                <w:sz w:val="28"/>
                <w:szCs w:val="28"/>
              </w:rPr>
              <w:t>Глава Шушенского района</w:t>
            </w:r>
          </w:p>
        </w:tc>
      </w:tr>
      <w:tr w:rsidR="00B347CB">
        <w:tc>
          <w:tcPr>
            <w:tcW w:w="4785" w:type="dxa"/>
            <w:shd w:val="clear" w:color="auto" w:fill="auto"/>
          </w:tcPr>
          <w:p w:rsidR="00B347CB" w:rsidRDefault="00B347CB">
            <w:pPr>
              <w:autoSpaceDE w:val="0"/>
              <w:ind w:right="-1"/>
            </w:pPr>
            <w:r>
              <w:rPr>
                <w:sz w:val="28"/>
                <w:szCs w:val="28"/>
              </w:rPr>
              <w:t>_____________ А.Г. Керзик</w:t>
            </w:r>
          </w:p>
        </w:tc>
        <w:tc>
          <w:tcPr>
            <w:tcW w:w="4786" w:type="dxa"/>
            <w:shd w:val="clear" w:color="auto" w:fill="auto"/>
          </w:tcPr>
          <w:p w:rsidR="00B347CB" w:rsidRDefault="00B347CB">
            <w:pPr>
              <w:autoSpaceDE w:val="0"/>
              <w:ind w:right="-1"/>
              <w:jc w:val="right"/>
            </w:pPr>
            <w:r>
              <w:rPr>
                <w:sz w:val="28"/>
                <w:szCs w:val="28"/>
              </w:rPr>
              <w:t>________ Д.В. Джигренюк</w:t>
            </w:r>
          </w:p>
        </w:tc>
      </w:tr>
    </w:tbl>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pageBreakBefore/>
        <w:ind w:left="5670" w:firstLine="11"/>
      </w:pPr>
      <w:r>
        <w:rPr>
          <w:sz w:val="28"/>
          <w:szCs w:val="28"/>
        </w:rPr>
        <w:lastRenderedPageBreak/>
        <w:t>Приложение №1</w:t>
      </w:r>
    </w:p>
    <w:p w:rsidR="00B347CB" w:rsidRDefault="00B347CB">
      <w:pPr>
        <w:ind w:left="5670" w:firstLine="11"/>
      </w:pPr>
      <w:r>
        <w:rPr>
          <w:sz w:val="28"/>
          <w:szCs w:val="28"/>
        </w:rPr>
        <w:t>к решению Шушенского районного Совета депутатов</w:t>
      </w:r>
    </w:p>
    <w:p w:rsidR="00B347CB" w:rsidRDefault="00B347CB">
      <w:pPr>
        <w:ind w:left="5670" w:firstLine="11"/>
      </w:pPr>
      <w:r>
        <w:rPr>
          <w:sz w:val="28"/>
          <w:szCs w:val="28"/>
        </w:rPr>
        <w:t xml:space="preserve">от </w:t>
      </w:r>
      <w:r w:rsidR="00F51790">
        <w:rPr>
          <w:sz w:val="28"/>
          <w:szCs w:val="28"/>
        </w:rPr>
        <w:t>15.03.</w:t>
      </w:r>
      <w:r>
        <w:rPr>
          <w:sz w:val="28"/>
          <w:szCs w:val="28"/>
        </w:rPr>
        <w:t>2024</w:t>
      </w:r>
      <w:r w:rsidR="00F51790">
        <w:rPr>
          <w:sz w:val="28"/>
          <w:szCs w:val="28"/>
        </w:rPr>
        <w:t xml:space="preserve"> № 401-38/н</w:t>
      </w:r>
    </w:p>
    <w:p w:rsidR="00B347CB" w:rsidRDefault="00B347CB">
      <w:pPr>
        <w:ind w:firstLine="720"/>
        <w:jc w:val="right"/>
        <w:rPr>
          <w:sz w:val="28"/>
          <w:szCs w:val="28"/>
        </w:rPr>
      </w:pPr>
    </w:p>
    <w:p w:rsidR="00B347CB" w:rsidRDefault="00B347CB">
      <w:pPr>
        <w:ind w:firstLine="720"/>
        <w:jc w:val="center"/>
      </w:pPr>
      <w:r>
        <w:rPr>
          <w:sz w:val="28"/>
          <w:szCs w:val="28"/>
        </w:rPr>
        <w:t>ПОЛОЖЕНИЕ</w:t>
      </w:r>
    </w:p>
    <w:p w:rsidR="00B347CB" w:rsidRDefault="00B347CB">
      <w:pPr>
        <w:ind w:firstLine="720"/>
        <w:jc w:val="center"/>
      </w:pPr>
      <w:r>
        <w:rPr>
          <w:sz w:val="28"/>
          <w:szCs w:val="28"/>
        </w:rPr>
        <w:t xml:space="preserve">об официальном сайте органов местного самоуправления </w:t>
      </w:r>
    </w:p>
    <w:p w:rsidR="00B347CB" w:rsidRDefault="00B347CB">
      <w:pPr>
        <w:ind w:firstLine="720"/>
        <w:jc w:val="center"/>
      </w:pPr>
      <w:r>
        <w:rPr>
          <w:sz w:val="28"/>
          <w:szCs w:val="28"/>
        </w:rPr>
        <w:t>Шушенского района в сети Интернет</w:t>
      </w:r>
    </w:p>
    <w:p w:rsidR="00B347CB" w:rsidRDefault="00B347CB">
      <w:pPr>
        <w:ind w:firstLine="720"/>
        <w:jc w:val="center"/>
        <w:rPr>
          <w:sz w:val="28"/>
          <w:szCs w:val="28"/>
        </w:rPr>
      </w:pPr>
    </w:p>
    <w:p w:rsidR="00B347CB" w:rsidRDefault="00B347CB">
      <w:pPr>
        <w:pStyle w:val="aa"/>
        <w:numPr>
          <w:ilvl w:val="0"/>
          <w:numId w:val="3"/>
        </w:numPr>
        <w:jc w:val="center"/>
      </w:pPr>
      <w:r>
        <w:rPr>
          <w:sz w:val="28"/>
          <w:szCs w:val="28"/>
        </w:rPr>
        <w:t>Общие положения</w:t>
      </w:r>
    </w:p>
    <w:p w:rsidR="00B347CB" w:rsidRDefault="00B347CB">
      <w:pPr>
        <w:ind w:left="720"/>
        <w:jc w:val="center"/>
        <w:rPr>
          <w:sz w:val="28"/>
          <w:szCs w:val="28"/>
        </w:rPr>
      </w:pPr>
    </w:p>
    <w:p w:rsidR="00B347CB" w:rsidRDefault="00B347CB">
      <w:pPr>
        <w:pStyle w:val="aa"/>
        <w:numPr>
          <w:ilvl w:val="1"/>
          <w:numId w:val="3"/>
        </w:numPr>
        <w:ind w:left="0" w:firstLine="720"/>
        <w:jc w:val="both"/>
      </w:pPr>
      <w:r>
        <w:rPr>
          <w:sz w:val="28"/>
          <w:szCs w:val="28"/>
        </w:rPr>
        <w:t>Настоящее Положение определяет порядок работы официального сайта органов местного самоуправления Шушенского района в сети Интернет (далее – официальный сайт);</w:t>
      </w:r>
    </w:p>
    <w:p w:rsidR="00B347CB" w:rsidRDefault="00B347CB">
      <w:pPr>
        <w:pStyle w:val="aa"/>
        <w:numPr>
          <w:ilvl w:val="1"/>
          <w:numId w:val="3"/>
        </w:numPr>
        <w:ind w:left="0" w:firstLine="720"/>
        <w:jc w:val="both"/>
      </w:pPr>
      <w:r>
        <w:rPr>
          <w:sz w:val="28"/>
          <w:szCs w:val="28"/>
        </w:rPr>
        <w:t xml:space="preserve">Официальный сайт, является официальным информационным ресурсом в сети Интернет органов местного самоуправления Шушенского района (далее – ОМСУ района), определенных в соответствии со статьей 5 Устава Шушенского района: </w:t>
      </w:r>
    </w:p>
    <w:p w:rsidR="00B347CB" w:rsidRDefault="00B347CB">
      <w:pPr>
        <w:ind w:left="720"/>
        <w:jc w:val="both"/>
      </w:pPr>
      <w:r>
        <w:rPr>
          <w:sz w:val="28"/>
          <w:szCs w:val="28"/>
        </w:rPr>
        <w:t xml:space="preserve">1.2.1. Главы Шушенского района; </w:t>
      </w:r>
    </w:p>
    <w:p w:rsidR="00B347CB" w:rsidRDefault="00B347CB">
      <w:pPr>
        <w:ind w:left="720"/>
        <w:jc w:val="both"/>
      </w:pPr>
      <w:r>
        <w:rPr>
          <w:sz w:val="28"/>
          <w:szCs w:val="28"/>
        </w:rPr>
        <w:t xml:space="preserve">1.2.2. Шушенского районного Совета депутатов; </w:t>
      </w:r>
    </w:p>
    <w:p w:rsidR="00B347CB" w:rsidRDefault="00B347CB">
      <w:pPr>
        <w:ind w:left="720"/>
        <w:jc w:val="both"/>
      </w:pPr>
      <w:r>
        <w:rPr>
          <w:sz w:val="28"/>
          <w:szCs w:val="28"/>
        </w:rPr>
        <w:t xml:space="preserve">1.2.3. Администрации Шушенского района; </w:t>
      </w:r>
    </w:p>
    <w:p w:rsidR="00B347CB" w:rsidRDefault="00B347CB">
      <w:pPr>
        <w:ind w:left="720"/>
        <w:jc w:val="both"/>
      </w:pPr>
      <w:r>
        <w:rPr>
          <w:sz w:val="28"/>
          <w:szCs w:val="28"/>
        </w:rPr>
        <w:t>1.2.</w:t>
      </w:r>
      <w:proofErr w:type="gramStart"/>
      <w:r>
        <w:rPr>
          <w:sz w:val="28"/>
          <w:szCs w:val="28"/>
        </w:rPr>
        <w:t>4.Контрольно</w:t>
      </w:r>
      <w:proofErr w:type="gramEnd"/>
      <w:r>
        <w:rPr>
          <w:sz w:val="28"/>
          <w:szCs w:val="28"/>
        </w:rPr>
        <w:t xml:space="preserve">-счетного органа </w:t>
      </w:r>
      <w:r w:rsidR="00801215">
        <w:rPr>
          <w:sz w:val="28"/>
          <w:szCs w:val="28"/>
        </w:rPr>
        <w:t xml:space="preserve">муниципального образования </w:t>
      </w:r>
      <w:r>
        <w:rPr>
          <w:sz w:val="28"/>
          <w:szCs w:val="28"/>
        </w:rPr>
        <w:t>Шушенск</w:t>
      </w:r>
      <w:r w:rsidR="00801215">
        <w:rPr>
          <w:sz w:val="28"/>
          <w:szCs w:val="28"/>
        </w:rPr>
        <w:t>ий</w:t>
      </w:r>
      <w:r>
        <w:rPr>
          <w:sz w:val="28"/>
          <w:szCs w:val="28"/>
        </w:rPr>
        <w:t xml:space="preserve"> район</w:t>
      </w:r>
      <w:r w:rsidR="00801215">
        <w:rPr>
          <w:sz w:val="28"/>
          <w:szCs w:val="28"/>
        </w:rPr>
        <w:t xml:space="preserve"> (далее – Контрольно-счетный орган Шушенского района)</w:t>
      </w:r>
      <w:r>
        <w:rPr>
          <w:sz w:val="28"/>
          <w:szCs w:val="28"/>
        </w:rPr>
        <w:t>.</w:t>
      </w:r>
    </w:p>
    <w:p w:rsidR="00B347CB" w:rsidRDefault="00B347CB">
      <w:pPr>
        <w:pStyle w:val="aa"/>
        <w:numPr>
          <w:ilvl w:val="1"/>
          <w:numId w:val="3"/>
        </w:numPr>
        <w:ind w:left="0" w:firstLine="720"/>
        <w:jc w:val="both"/>
      </w:pPr>
      <w:r>
        <w:rPr>
          <w:sz w:val="28"/>
          <w:szCs w:val="28"/>
        </w:rPr>
        <w:t>Ведение официального сайта осуществляется в соответствии с требованиями федерального законодательства;</w:t>
      </w:r>
    </w:p>
    <w:p w:rsidR="00B347CB" w:rsidRDefault="00B347CB">
      <w:pPr>
        <w:pStyle w:val="aa"/>
        <w:numPr>
          <w:ilvl w:val="1"/>
          <w:numId w:val="3"/>
        </w:numPr>
        <w:ind w:left="0" w:firstLine="720"/>
        <w:jc w:val="both"/>
      </w:pPr>
      <w:r>
        <w:rPr>
          <w:sz w:val="28"/>
          <w:szCs w:val="28"/>
        </w:rPr>
        <w:t>Владельцем официального сайта является администрация Шушенского района;</w:t>
      </w:r>
    </w:p>
    <w:p w:rsidR="00B347CB" w:rsidRDefault="00B347CB">
      <w:pPr>
        <w:pStyle w:val="aa"/>
        <w:numPr>
          <w:ilvl w:val="1"/>
          <w:numId w:val="3"/>
        </w:numPr>
        <w:jc w:val="both"/>
      </w:pPr>
      <w:r>
        <w:rPr>
          <w:sz w:val="28"/>
          <w:szCs w:val="28"/>
        </w:rPr>
        <w:t>Адрес официального сайта: https://arshush.gosuslugi.ru/;</w:t>
      </w:r>
    </w:p>
    <w:p w:rsidR="00B347CB" w:rsidRDefault="00B347CB">
      <w:pPr>
        <w:pStyle w:val="aa"/>
        <w:numPr>
          <w:ilvl w:val="1"/>
          <w:numId w:val="3"/>
        </w:numPr>
        <w:ind w:left="0" w:firstLine="720"/>
        <w:jc w:val="both"/>
      </w:pPr>
      <w:r>
        <w:rPr>
          <w:sz w:val="28"/>
          <w:szCs w:val="28"/>
        </w:rPr>
        <w:t>При использовании (цитировании, перепечатке и т.д.) информации, размещенной на официальном сайте, обязательным требованием является ссылка на адрес официального сайта;</w:t>
      </w:r>
    </w:p>
    <w:p w:rsidR="00B347CB" w:rsidRDefault="00B347CB">
      <w:pPr>
        <w:pStyle w:val="aa"/>
        <w:numPr>
          <w:ilvl w:val="1"/>
          <w:numId w:val="3"/>
        </w:numPr>
        <w:jc w:val="both"/>
      </w:pPr>
      <w:r>
        <w:rPr>
          <w:sz w:val="28"/>
          <w:szCs w:val="28"/>
        </w:rPr>
        <w:t>Официальный сайт не является средством массовой информации.</w:t>
      </w:r>
    </w:p>
    <w:p w:rsidR="00B347CB" w:rsidRDefault="00B347CB">
      <w:pPr>
        <w:pStyle w:val="aa"/>
        <w:numPr>
          <w:ilvl w:val="1"/>
          <w:numId w:val="3"/>
        </w:numPr>
        <w:jc w:val="both"/>
      </w:pPr>
      <w:r>
        <w:rPr>
          <w:sz w:val="28"/>
          <w:szCs w:val="28"/>
        </w:rPr>
        <w:t>Информация, размещаемая на сайте, является официальной, публичной и бесплатной.</w:t>
      </w:r>
    </w:p>
    <w:p w:rsidR="00B347CB" w:rsidRDefault="00B347CB">
      <w:pPr>
        <w:pStyle w:val="aa"/>
        <w:numPr>
          <w:ilvl w:val="1"/>
          <w:numId w:val="3"/>
        </w:numPr>
        <w:jc w:val="both"/>
      </w:pPr>
      <w:r>
        <w:rPr>
          <w:sz w:val="28"/>
          <w:szCs w:val="28"/>
        </w:rPr>
        <w:t xml:space="preserve">Информация размещается на официальном сайте на русском языке. </w:t>
      </w:r>
    </w:p>
    <w:p w:rsidR="00B347CB" w:rsidRDefault="00B347CB">
      <w:pPr>
        <w:pStyle w:val="aa"/>
        <w:numPr>
          <w:ilvl w:val="1"/>
          <w:numId w:val="3"/>
        </w:numPr>
        <w:jc w:val="both"/>
      </w:pPr>
      <w:r>
        <w:rPr>
          <w:sz w:val="28"/>
          <w:szCs w:val="28"/>
        </w:rPr>
        <w:t>Наименование иностранных юридических и физических лиц, а также иностранные официальные обозначения могут быть указаны с использованием букв латинского алфавита.</w:t>
      </w:r>
    </w:p>
    <w:p w:rsidR="00B347CB" w:rsidRDefault="00B347CB">
      <w:pPr>
        <w:pStyle w:val="aa"/>
        <w:numPr>
          <w:ilvl w:val="1"/>
          <w:numId w:val="3"/>
        </w:numPr>
        <w:ind w:left="0" w:firstLine="720"/>
        <w:jc w:val="both"/>
      </w:pPr>
      <w:r>
        <w:rPr>
          <w:sz w:val="28"/>
          <w:szCs w:val="28"/>
        </w:rPr>
        <w:t>Основные понятия, используемые в настоящем Положении:</w:t>
      </w:r>
    </w:p>
    <w:p w:rsidR="00B347CB" w:rsidRDefault="00B347CB">
      <w:pPr>
        <w:pStyle w:val="aa"/>
        <w:ind w:left="0" w:firstLine="720"/>
        <w:jc w:val="both"/>
      </w:pPr>
      <w:r>
        <w:rPr>
          <w:sz w:val="28"/>
          <w:szCs w:val="28"/>
        </w:rPr>
        <w:t xml:space="preserve">1.11.1. официальный сайт – сайт в информационно-телекоммуникационной сети "Интернет", содержащий информацию о деятельности ОМСУ района, </w:t>
      </w:r>
      <w:r>
        <w:rPr>
          <w:sz w:val="28"/>
          <w:szCs w:val="28"/>
        </w:rPr>
        <w:lastRenderedPageBreak/>
        <w:t>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B347CB" w:rsidRDefault="00B347CB">
      <w:pPr>
        <w:pStyle w:val="aa"/>
        <w:ind w:left="0" w:firstLine="709"/>
        <w:jc w:val="both"/>
      </w:pPr>
      <w:r>
        <w:rPr>
          <w:sz w:val="28"/>
          <w:szCs w:val="28"/>
        </w:rPr>
        <w:t xml:space="preserve">1.11.2.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r>
        <w:rPr>
          <w:color w:val="000000"/>
          <w:sz w:val="28"/>
          <w:szCs w:val="28"/>
        </w:rPr>
        <w:t>статьей 10.6</w:t>
      </w:r>
      <w:r>
        <w:rPr>
          <w:sz w:val="28"/>
          <w:szCs w:val="28"/>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B347CB" w:rsidRDefault="00B347CB">
      <w:pPr>
        <w:pStyle w:val="aa"/>
        <w:ind w:left="0" w:firstLine="720"/>
        <w:jc w:val="both"/>
      </w:pPr>
      <w:r>
        <w:rPr>
          <w:sz w:val="28"/>
          <w:szCs w:val="28"/>
        </w:rPr>
        <w:t>1.11.3. адрес сайта – уникальный идентификатор, однозначно характеризующий расположение сайта в Интернете, адрес сайта может быть в числовом формате (</w:t>
      </w:r>
      <w:r>
        <w:rPr>
          <w:sz w:val="28"/>
          <w:szCs w:val="28"/>
          <w:lang w:val="en-US"/>
        </w:rPr>
        <w:t>IP</w:t>
      </w:r>
      <w:r>
        <w:rPr>
          <w:sz w:val="28"/>
          <w:szCs w:val="28"/>
        </w:rPr>
        <w:t>-адрес) и в виде доменного имени;</w:t>
      </w:r>
    </w:p>
    <w:p w:rsidR="00B347CB" w:rsidRDefault="00B347CB">
      <w:pPr>
        <w:pStyle w:val="aa"/>
        <w:ind w:left="0" w:firstLine="709"/>
        <w:jc w:val="both"/>
      </w:pPr>
      <w:r>
        <w:rPr>
          <w:sz w:val="28"/>
          <w:szCs w:val="28"/>
        </w:rPr>
        <w:t>1.11.4.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B347CB" w:rsidRDefault="00B347CB">
      <w:pPr>
        <w:pStyle w:val="aa"/>
        <w:ind w:left="0" w:firstLine="720"/>
        <w:jc w:val="both"/>
      </w:pPr>
      <w:r>
        <w:rPr>
          <w:sz w:val="28"/>
          <w:szCs w:val="28"/>
        </w:rPr>
        <w:t>1.11.5. главная страница –первая страница сайта, на которую попадает пользователь;</w:t>
      </w:r>
    </w:p>
    <w:p w:rsidR="00B347CB" w:rsidRDefault="00B347CB">
      <w:pPr>
        <w:pStyle w:val="aa"/>
        <w:ind w:left="0" w:firstLine="709"/>
        <w:jc w:val="both"/>
      </w:pPr>
      <w:r>
        <w:rPr>
          <w:sz w:val="28"/>
          <w:szCs w:val="28"/>
        </w:rPr>
        <w:t>1.11.6.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B347CB" w:rsidRDefault="00B347CB">
      <w:pPr>
        <w:pStyle w:val="aa"/>
        <w:ind w:left="0" w:firstLine="720"/>
        <w:jc w:val="both"/>
      </w:pPr>
      <w:r>
        <w:rPr>
          <w:sz w:val="28"/>
          <w:szCs w:val="28"/>
        </w:rPr>
        <w:t>1.11.7. ссылка, гиперссылка – элемент гипертекстового документа (кнопка, изображение, выделенный цветом текст), который связан с другим документом и позволяет осуществлять переход к нему.</w:t>
      </w:r>
    </w:p>
    <w:p w:rsidR="00B347CB" w:rsidRDefault="00B347CB">
      <w:pPr>
        <w:ind w:left="720"/>
        <w:jc w:val="both"/>
        <w:rPr>
          <w:sz w:val="28"/>
          <w:szCs w:val="28"/>
        </w:rPr>
      </w:pPr>
    </w:p>
    <w:p w:rsidR="00B347CB" w:rsidRDefault="00B347CB">
      <w:pPr>
        <w:pStyle w:val="aa"/>
        <w:numPr>
          <w:ilvl w:val="0"/>
          <w:numId w:val="3"/>
        </w:numPr>
        <w:jc w:val="center"/>
      </w:pPr>
      <w:r>
        <w:rPr>
          <w:sz w:val="28"/>
          <w:szCs w:val="28"/>
        </w:rPr>
        <w:t>Основные задачи официального сайта</w:t>
      </w:r>
    </w:p>
    <w:p w:rsidR="00B347CB" w:rsidRDefault="00B347CB">
      <w:pPr>
        <w:ind w:left="720"/>
        <w:jc w:val="center"/>
        <w:rPr>
          <w:sz w:val="28"/>
          <w:szCs w:val="28"/>
        </w:rPr>
      </w:pPr>
    </w:p>
    <w:p w:rsidR="00B347CB" w:rsidRDefault="00B347CB">
      <w:pPr>
        <w:ind w:left="720"/>
        <w:jc w:val="both"/>
      </w:pPr>
      <w:r>
        <w:rPr>
          <w:sz w:val="28"/>
          <w:szCs w:val="28"/>
        </w:rPr>
        <w:t>Основными задачами официального сайта являются:</w:t>
      </w:r>
    </w:p>
    <w:p w:rsidR="00B347CB" w:rsidRDefault="00B347CB">
      <w:pPr>
        <w:pStyle w:val="aa"/>
        <w:numPr>
          <w:ilvl w:val="1"/>
          <w:numId w:val="3"/>
        </w:numPr>
        <w:ind w:left="0" w:firstLine="720"/>
        <w:jc w:val="both"/>
      </w:pPr>
      <w:r>
        <w:rPr>
          <w:sz w:val="28"/>
          <w:szCs w:val="28"/>
        </w:rPr>
        <w:t>содействие интеграции ОМСУ района в информационное пространство сети Интернет;</w:t>
      </w:r>
    </w:p>
    <w:p w:rsidR="00B347CB" w:rsidRDefault="00B347CB">
      <w:pPr>
        <w:pStyle w:val="aa"/>
        <w:numPr>
          <w:ilvl w:val="1"/>
          <w:numId w:val="3"/>
        </w:numPr>
        <w:ind w:left="0" w:firstLine="720"/>
        <w:jc w:val="both"/>
      </w:pPr>
      <w:r>
        <w:rPr>
          <w:sz w:val="28"/>
          <w:szCs w:val="28"/>
        </w:rPr>
        <w:t>содействие в обеспечении открытости деятельности ОМСУ района и доступности муниципальных информационных ресурсов, создание условий для взаимодействия ОМСУ района с хозяйствующими субъектами и населением;</w:t>
      </w:r>
    </w:p>
    <w:p w:rsidR="00B347CB" w:rsidRDefault="00B347CB">
      <w:pPr>
        <w:pStyle w:val="aa"/>
        <w:numPr>
          <w:ilvl w:val="1"/>
          <w:numId w:val="3"/>
        </w:numPr>
        <w:ind w:left="0" w:firstLine="720"/>
        <w:jc w:val="both"/>
      </w:pPr>
      <w:r>
        <w:rPr>
          <w:sz w:val="28"/>
          <w:szCs w:val="28"/>
        </w:rPr>
        <w:lastRenderedPageBreak/>
        <w:t>оперативное и объективное информирование сообщества о происходящих в муниципальном образовании Шушенский район общественно-политических, социально-экономических и культурных процессах;</w:t>
      </w:r>
    </w:p>
    <w:p w:rsidR="00B347CB" w:rsidRDefault="00B347CB">
      <w:pPr>
        <w:pStyle w:val="aa"/>
        <w:numPr>
          <w:ilvl w:val="1"/>
          <w:numId w:val="3"/>
        </w:numPr>
        <w:ind w:left="0" w:firstLine="720"/>
        <w:jc w:val="both"/>
      </w:pPr>
      <w:r>
        <w:rPr>
          <w:sz w:val="28"/>
          <w:szCs w:val="28"/>
        </w:rPr>
        <w:t>формирование целостного позитивного образа муниципального образования Шушенский район;</w:t>
      </w:r>
    </w:p>
    <w:p w:rsidR="00B347CB" w:rsidRDefault="00B347CB">
      <w:pPr>
        <w:pStyle w:val="aa"/>
        <w:numPr>
          <w:ilvl w:val="1"/>
          <w:numId w:val="3"/>
        </w:numPr>
        <w:ind w:left="0" w:firstLine="720"/>
        <w:jc w:val="both"/>
      </w:pPr>
      <w:r>
        <w:rPr>
          <w:sz w:val="28"/>
          <w:szCs w:val="28"/>
        </w:rPr>
        <w:t>содействие установлению деловых связей между потенциальными партнерами, ОМСУ района, повышение инвестиционной привлекательности муниципального образования Шушенский район;</w:t>
      </w:r>
    </w:p>
    <w:p w:rsidR="00B347CB" w:rsidRDefault="00B347CB">
      <w:pPr>
        <w:pStyle w:val="aa"/>
        <w:numPr>
          <w:ilvl w:val="1"/>
          <w:numId w:val="3"/>
        </w:numPr>
        <w:ind w:left="0" w:firstLine="720"/>
        <w:jc w:val="both"/>
      </w:pPr>
      <w:r>
        <w:rPr>
          <w:sz w:val="28"/>
          <w:szCs w:val="28"/>
        </w:rPr>
        <w:t>содействие развитию информационно-коммуникационных технологий в ОМСУ района.</w:t>
      </w:r>
    </w:p>
    <w:p w:rsidR="00B347CB" w:rsidRDefault="00B347CB">
      <w:pPr>
        <w:ind w:left="349"/>
        <w:jc w:val="both"/>
        <w:rPr>
          <w:sz w:val="28"/>
          <w:szCs w:val="28"/>
        </w:rPr>
      </w:pPr>
    </w:p>
    <w:p w:rsidR="00B347CB" w:rsidRDefault="00B347CB">
      <w:pPr>
        <w:pStyle w:val="aa"/>
        <w:numPr>
          <w:ilvl w:val="0"/>
          <w:numId w:val="3"/>
        </w:numPr>
        <w:jc w:val="center"/>
      </w:pPr>
      <w:r>
        <w:rPr>
          <w:sz w:val="28"/>
          <w:szCs w:val="28"/>
        </w:rPr>
        <w:t>Управление официальным сайтом</w:t>
      </w:r>
    </w:p>
    <w:p w:rsidR="00B347CB" w:rsidRDefault="00B347CB">
      <w:pPr>
        <w:ind w:firstLine="720"/>
        <w:jc w:val="both"/>
        <w:rPr>
          <w:sz w:val="28"/>
          <w:szCs w:val="28"/>
        </w:rPr>
      </w:pPr>
    </w:p>
    <w:p w:rsidR="00B347CB" w:rsidRDefault="00B347CB">
      <w:pPr>
        <w:pStyle w:val="aa"/>
        <w:numPr>
          <w:ilvl w:val="1"/>
          <w:numId w:val="3"/>
        </w:numPr>
        <w:ind w:left="0" w:firstLine="720"/>
        <w:jc w:val="both"/>
      </w:pPr>
      <w:r>
        <w:rPr>
          <w:sz w:val="28"/>
          <w:szCs w:val="28"/>
        </w:rPr>
        <w:t>Техническое исполнение официального сайта осуществляется главным специалистом отдела юридического и информационного обеспечения администрации района, должностными обязанностями которого предусмотрен функционал по администрированию, приему, обработке и размещению информационных материалов на официальном сайте ОМСУ района (далее – главный редактор официального сайта) и системным администратором финансового управления администрации Шушенского района в части администрирования, приема, обработки и размещения информационных материалов, которые относится к полномочиям финансового управления администрации района (далее – редактор официального сайта);</w:t>
      </w:r>
    </w:p>
    <w:p w:rsidR="00B347CB" w:rsidRDefault="00B347CB">
      <w:pPr>
        <w:pStyle w:val="aa"/>
        <w:numPr>
          <w:ilvl w:val="1"/>
          <w:numId w:val="3"/>
        </w:numPr>
        <w:ind w:left="0" w:firstLine="720"/>
        <w:jc w:val="both"/>
      </w:pPr>
      <w:r>
        <w:rPr>
          <w:sz w:val="28"/>
          <w:szCs w:val="28"/>
        </w:rPr>
        <w:t>Решение о создании, преобразовании или удалении рубрик, или разделов официального сайта и их содержании, наделении подразделений ответственностью за информационное наполнение разделов принимается ОМСУ района по согласованию с главой Шушенского района.</w:t>
      </w:r>
    </w:p>
    <w:p w:rsidR="00B347CB" w:rsidRDefault="00B347CB">
      <w:pPr>
        <w:pStyle w:val="aa"/>
        <w:numPr>
          <w:ilvl w:val="1"/>
          <w:numId w:val="3"/>
        </w:numPr>
        <w:ind w:left="0" w:firstLine="720"/>
        <w:jc w:val="both"/>
      </w:pPr>
      <w:r>
        <w:rPr>
          <w:sz w:val="28"/>
          <w:szCs w:val="28"/>
        </w:rPr>
        <w:t>Предложения о создании, преобразовании или удалении рубрик, или разделов официального сайта и их содержании могут поступать от граждан, организаций любой организационно - правовой формы, органов публичной власти Российской Федерации.</w:t>
      </w:r>
    </w:p>
    <w:p w:rsidR="00B347CB" w:rsidRDefault="00B347CB">
      <w:pPr>
        <w:ind w:firstLine="720"/>
        <w:jc w:val="both"/>
        <w:rPr>
          <w:sz w:val="28"/>
          <w:szCs w:val="28"/>
        </w:rPr>
      </w:pPr>
    </w:p>
    <w:p w:rsidR="00B347CB" w:rsidRDefault="00B347CB">
      <w:pPr>
        <w:ind w:firstLine="720"/>
        <w:jc w:val="both"/>
        <w:rPr>
          <w:sz w:val="28"/>
          <w:szCs w:val="28"/>
        </w:rPr>
      </w:pPr>
    </w:p>
    <w:p w:rsidR="00B347CB" w:rsidRDefault="00B347CB">
      <w:pPr>
        <w:ind w:firstLine="720"/>
        <w:jc w:val="both"/>
        <w:rPr>
          <w:sz w:val="28"/>
          <w:szCs w:val="28"/>
        </w:rPr>
      </w:pPr>
    </w:p>
    <w:p w:rsidR="00B347CB" w:rsidRDefault="00B347CB">
      <w:pPr>
        <w:ind w:firstLine="720"/>
        <w:jc w:val="both"/>
        <w:rPr>
          <w:sz w:val="28"/>
          <w:szCs w:val="28"/>
        </w:rPr>
      </w:pPr>
    </w:p>
    <w:p w:rsidR="00B347CB" w:rsidRDefault="00B347CB">
      <w:pPr>
        <w:ind w:firstLine="720"/>
        <w:jc w:val="right"/>
        <w:rPr>
          <w:sz w:val="28"/>
          <w:szCs w:val="28"/>
        </w:rPr>
      </w:pPr>
    </w:p>
    <w:p w:rsidR="00B347CB" w:rsidRDefault="00B347CB">
      <w:pPr>
        <w:ind w:firstLine="720"/>
        <w:jc w:val="right"/>
        <w:rPr>
          <w:sz w:val="28"/>
          <w:szCs w:val="28"/>
        </w:rPr>
      </w:pPr>
    </w:p>
    <w:p w:rsidR="00B347CB" w:rsidRDefault="00B347CB">
      <w:pPr>
        <w:ind w:firstLine="720"/>
        <w:jc w:val="right"/>
        <w:rPr>
          <w:sz w:val="28"/>
          <w:szCs w:val="28"/>
        </w:rPr>
      </w:pPr>
    </w:p>
    <w:p w:rsidR="00B347CB" w:rsidRDefault="00B347CB">
      <w:pPr>
        <w:ind w:firstLine="720"/>
        <w:jc w:val="right"/>
        <w:rPr>
          <w:sz w:val="28"/>
          <w:szCs w:val="28"/>
        </w:rPr>
      </w:pPr>
    </w:p>
    <w:p w:rsidR="00B347CB" w:rsidRDefault="00B347CB">
      <w:pPr>
        <w:ind w:firstLine="720"/>
        <w:jc w:val="right"/>
        <w:rPr>
          <w:sz w:val="28"/>
          <w:szCs w:val="28"/>
        </w:rPr>
      </w:pPr>
    </w:p>
    <w:p w:rsidR="00B347CB" w:rsidRDefault="00B347CB">
      <w:pPr>
        <w:ind w:firstLine="720"/>
        <w:jc w:val="right"/>
        <w:rPr>
          <w:sz w:val="28"/>
          <w:szCs w:val="28"/>
        </w:rPr>
      </w:pPr>
    </w:p>
    <w:p w:rsidR="00B347CB" w:rsidRDefault="00B347CB">
      <w:pPr>
        <w:ind w:firstLine="720"/>
        <w:jc w:val="right"/>
        <w:rPr>
          <w:sz w:val="28"/>
          <w:szCs w:val="28"/>
        </w:rPr>
      </w:pPr>
    </w:p>
    <w:p w:rsidR="00B347CB" w:rsidRDefault="00B347CB">
      <w:pPr>
        <w:ind w:left="5670" w:firstLine="11"/>
      </w:pPr>
      <w:r>
        <w:rPr>
          <w:sz w:val="28"/>
          <w:szCs w:val="28"/>
        </w:rPr>
        <w:lastRenderedPageBreak/>
        <w:t>Приложение №2</w:t>
      </w:r>
    </w:p>
    <w:p w:rsidR="00B347CB" w:rsidRDefault="00B347CB">
      <w:pPr>
        <w:ind w:left="5670" w:firstLine="11"/>
      </w:pPr>
      <w:r>
        <w:rPr>
          <w:sz w:val="28"/>
          <w:szCs w:val="28"/>
        </w:rPr>
        <w:t>к решению Шушенского районного Совета депутатов</w:t>
      </w:r>
    </w:p>
    <w:p w:rsidR="00B347CB" w:rsidRDefault="00B347CB">
      <w:pPr>
        <w:ind w:left="5670" w:firstLine="11"/>
      </w:pPr>
      <w:r>
        <w:rPr>
          <w:sz w:val="28"/>
          <w:szCs w:val="28"/>
        </w:rPr>
        <w:t xml:space="preserve">от </w:t>
      </w:r>
      <w:proofErr w:type="gramStart"/>
      <w:r w:rsidR="000F7075">
        <w:rPr>
          <w:sz w:val="28"/>
          <w:szCs w:val="28"/>
        </w:rPr>
        <w:t>15.03.</w:t>
      </w:r>
      <w:r>
        <w:rPr>
          <w:sz w:val="28"/>
          <w:szCs w:val="28"/>
        </w:rPr>
        <w:t>2024</w:t>
      </w:r>
      <w:r w:rsidR="000F7075">
        <w:rPr>
          <w:sz w:val="28"/>
          <w:szCs w:val="28"/>
        </w:rPr>
        <w:t xml:space="preserve">  №</w:t>
      </w:r>
      <w:proofErr w:type="gramEnd"/>
      <w:r w:rsidR="000F7075">
        <w:rPr>
          <w:sz w:val="28"/>
          <w:szCs w:val="28"/>
        </w:rPr>
        <w:t xml:space="preserve"> 401-38/н</w:t>
      </w:r>
    </w:p>
    <w:p w:rsidR="00B347CB" w:rsidRDefault="00B347CB">
      <w:pPr>
        <w:ind w:left="5670" w:firstLine="11"/>
        <w:rPr>
          <w:sz w:val="28"/>
          <w:szCs w:val="28"/>
        </w:rPr>
      </w:pPr>
    </w:p>
    <w:p w:rsidR="00B347CB" w:rsidRDefault="00B347CB">
      <w:pPr>
        <w:ind w:firstLine="720"/>
        <w:jc w:val="right"/>
        <w:rPr>
          <w:sz w:val="28"/>
          <w:szCs w:val="28"/>
        </w:rPr>
      </w:pPr>
    </w:p>
    <w:p w:rsidR="00B347CB" w:rsidRDefault="00B347CB">
      <w:pPr>
        <w:jc w:val="center"/>
      </w:pPr>
      <w:r>
        <w:rPr>
          <w:sz w:val="28"/>
          <w:szCs w:val="28"/>
        </w:rPr>
        <w:t>ПОЛОЖЕНИЕ</w:t>
      </w:r>
    </w:p>
    <w:p w:rsidR="00B347CB" w:rsidRDefault="00B347CB">
      <w:pPr>
        <w:jc w:val="center"/>
      </w:pPr>
      <w:r>
        <w:rPr>
          <w:sz w:val="28"/>
          <w:szCs w:val="28"/>
        </w:rPr>
        <w:t xml:space="preserve">о порядке пользования официальным сайтом </w:t>
      </w:r>
    </w:p>
    <w:p w:rsidR="00B347CB" w:rsidRDefault="00B347CB">
      <w:pPr>
        <w:jc w:val="center"/>
      </w:pPr>
      <w:r>
        <w:rPr>
          <w:sz w:val="28"/>
          <w:szCs w:val="28"/>
        </w:rPr>
        <w:t>органов местного самоуправления Шушенский района в сети Интернет</w:t>
      </w:r>
    </w:p>
    <w:p w:rsidR="00B347CB" w:rsidRDefault="00B347CB">
      <w:pPr>
        <w:jc w:val="center"/>
        <w:rPr>
          <w:sz w:val="28"/>
          <w:szCs w:val="28"/>
        </w:rPr>
      </w:pPr>
    </w:p>
    <w:p w:rsidR="00B347CB" w:rsidRDefault="00B347CB">
      <w:pPr>
        <w:pStyle w:val="aa"/>
        <w:numPr>
          <w:ilvl w:val="0"/>
          <w:numId w:val="6"/>
        </w:numPr>
        <w:jc w:val="center"/>
      </w:pPr>
      <w:r>
        <w:rPr>
          <w:sz w:val="28"/>
          <w:szCs w:val="28"/>
        </w:rPr>
        <w:t>Общие положения</w:t>
      </w:r>
    </w:p>
    <w:p w:rsidR="00B347CB" w:rsidRDefault="00B347CB">
      <w:pPr>
        <w:ind w:left="360"/>
        <w:rPr>
          <w:sz w:val="28"/>
          <w:szCs w:val="28"/>
        </w:rPr>
      </w:pPr>
    </w:p>
    <w:p w:rsidR="00B347CB" w:rsidRDefault="00B347CB">
      <w:pPr>
        <w:pStyle w:val="aa"/>
        <w:numPr>
          <w:ilvl w:val="1"/>
          <w:numId w:val="6"/>
        </w:numPr>
        <w:ind w:left="0" w:firstLine="709"/>
        <w:jc w:val="both"/>
      </w:pPr>
      <w:r>
        <w:rPr>
          <w:sz w:val="28"/>
          <w:szCs w:val="28"/>
        </w:rPr>
        <w:t>Настоящее Положение устанавливает порядок пользования официальным сайтом для размещения информации о деятельности ОМСУ района, а также требования к технологическим, программным, лингвистическим, правовым и организационным средствам обеспечения пользования, указанным сайтом;</w:t>
      </w:r>
    </w:p>
    <w:p w:rsidR="00B347CB" w:rsidRDefault="00B347CB">
      <w:pPr>
        <w:pStyle w:val="aa"/>
        <w:numPr>
          <w:ilvl w:val="1"/>
          <w:numId w:val="6"/>
        </w:numPr>
        <w:ind w:left="0" w:firstLine="709"/>
        <w:jc w:val="both"/>
      </w:pPr>
      <w:r>
        <w:rPr>
          <w:sz w:val="28"/>
          <w:szCs w:val="28"/>
        </w:rPr>
        <w:t>На официальном сайте ОМСУ района, в том числе структурными подразделениями администрации района в обязательном порядке размещается информация, предусмотренная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B347CB" w:rsidRDefault="00B347CB">
      <w:pPr>
        <w:pStyle w:val="aa"/>
        <w:numPr>
          <w:ilvl w:val="1"/>
          <w:numId w:val="6"/>
        </w:numPr>
        <w:ind w:left="0" w:firstLine="709"/>
        <w:jc w:val="both"/>
      </w:pPr>
      <w:r>
        <w:rPr>
          <w:sz w:val="28"/>
          <w:szCs w:val="28"/>
        </w:rPr>
        <w:t>На официальном сайте ОМСУ района, в том числе структурными подразделениями администрации района в обязательном порядке размещается информация, предусмотренная Федеральным законом от 25.12.2008 № 273-ФЗ «О противодействии коррупции»;</w:t>
      </w:r>
    </w:p>
    <w:p w:rsidR="00B347CB" w:rsidRDefault="00B347CB">
      <w:pPr>
        <w:pStyle w:val="aa"/>
        <w:numPr>
          <w:ilvl w:val="1"/>
          <w:numId w:val="6"/>
        </w:numPr>
        <w:ind w:left="0" w:firstLine="709"/>
        <w:jc w:val="both"/>
      </w:pPr>
      <w:r>
        <w:rPr>
          <w:sz w:val="28"/>
          <w:szCs w:val="28"/>
        </w:rPr>
        <w:t>На официальном сайте может размещаться также иная информация, имеющая отношение к ОМСУ района, за исключением информации ограниченного доступа, а также сведений, составляющих государственную тайну.</w:t>
      </w:r>
    </w:p>
    <w:p w:rsidR="00B347CB" w:rsidRDefault="00B347CB">
      <w:pPr>
        <w:ind w:left="709"/>
        <w:jc w:val="both"/>
        <w:rPr>
          <w:sz w:val="28"/>
          <w:szCs w:val="28"/>
        </w:rPr>
      </w:pPr>
    </w:p>
    <w:p w:rsidR="00B347CB" w:rsidRDefault="00B347CB">
      <w:pPr>
        <w:pStyle w:val="aa"/>
        <w:numPr>
          <w:ilvl w:val="0"/>
          <w:numId w:val="6"/>
        </w:numPr>
        <w:jc w:val="center"/>
      </w:pPr>
      <w:r>
        <w:rPr>
          <w:sz w:val="28"/>
          <w:szCs w:val="28"/>
        </w:rPr>
        <w:t>Требования к технологическим, программным и лингвистическим средствам обеспечения пользования официальным сайтом</w:t>
      </w:r>
    </w:p>
    <w:p w:rsidR="00B347CB" w:rsidRDefault="00B347CB">
      <w:pPr>
        <w:ind w:left="360"/>
        <w:jc w:val="center"/>
        <w:rPr>
          <w:sz w:val="28"/>
          <w:szCs w:val="28"/>
        </w:rPr>
      </w:pPr>
    </w:p>
    <w:p w:rsidR="00B347CB" w:rsidRDefault="00B347CB">
      <w:pPr>
        <w:pStyle w:val="aa"/>
        <w:numPr>
          <w:ilvl w:val="1"/>
          <w:numId w:val="6"/>
        </w:numPr>
        <w:ind w:left="0" w:firstLine="709"/>
        <w:jc w:val="both"/>
      </w:pPr>
      <w:r>
        <w:rPr>
          <w:sz w:val="28"/>
          <w:szCs w:val="28"/>
        </w:rPr>
        <w:t>Информация, размещаемая на официальном сайте:</w:t>
      </w:r>
    </w:p>
    <w:p w:rsidR="00B347CB" w:rsidRDefault="00B347CB">
      <w:pPr>
        <w:pStyle w:val="aa"/>
        <w:numPr>
          <w:ilvl w:val="2"/>
          <w:numId w:val="6"/>
        </w:numPr>
        <w:ind w:left="0" w:firstLine="709"/>
        <w:jc w:val="both"/>
      </w:pPr>
      <w:r>
        <w:rPr>
          <w:sz w:val="28"/>
          <w:szCs w:val="28"/>
        </w:rPr>
        <w:t>должна быть круглосуточно доступна пользователям для получения, ознакомления и использования, а также для автоматической (без участия человека) обработки информационными системами без взимания платы за ознакомление с информацией или иное ее использование и иных ограничений;</w:t>
      </w:r>
    </w:p>
    <w:p w:rsidR="00B347CB" w:rsidRDefault="00B347CB">
      <w:pPr>
        <w:pStyle w:val="aa"/>
        <w:numPr>
          <w:ilvl w:val="2"/>
          <w:numId w:val="6"/>
        </w:numPr>
        <w:ind w:left="0" w:firstLine="709"/>
        <w:jc w:val="both"/>
      </w:pPr>
      <w:r>
        <w:rPr>
          <w:sz w:val="28"/>
          <w:szCs w:val="28"/>
        </w:rPr>
        <w:t xml:space="preserve">должна быть доступна пользователям без использования программного обеспечения, установка которого на технические средства пользователей требует заключения пользователями лицензионного или иного </w:t>
      </w:r>
      <w:r>
        <w:rPr>
          <w:sz w:val="28"/>
          <w:szCs w:val="28"/>
        </w:rPr>
        <w:lastRenderedPageBreak/>
        <w:t>соглашения с правообладателем программного обеспечения, предусматривающего взимание платы с пользователя;</w:t>
      </w:r>
    </w:p>
    <w:p w:rsidR="00B347CB" w:rsidRDefault="00B347CB">
      <w:pPr>
        <w:pStyle w:val="aa"/>
        <w:numPr>
          <w:ilvl w:val="2"/>
          <w:numId w:val="6"/>
        </w:numPr>
        <w:ind w:left="0" w:firstLine="709"/>
        <w:jc w:val="both"/>
      </w:pPr>
      <w:r>
        <w:rPr>
          <w:sz w:val="28"/>
          <w:szCs w:val="28"/>
        </w:rPr>
        <w:t>не должна быть зашифрована или защищена от доступа иными средствами, не позволяющими осуществить ознакомление пользователей с ее содержанием. Доступ к информации, размещенной на официальном сайте не может быть обусловлен требованиями регистрации пользователей или предоставления ими персональных данных, а также требованием заключения ими лицензионных или иных соглашений.</w:t>
      </w:r>
    </w:p>
    <w:p w:rsidR="00B347CB" w:rsidRDefault="00B347CB">
      <w:pPr>
        <w:pStyle w:val="aa"/>
        <w:numPr>
          <w:ilvl w:val="1"/>
          <w:numId w:val="6"/>
        </w:numPr>
        <w:ind w:left="0" w:firstLine="709"/>
        <w:jc w:val="both"/>
      </w:pPr>
      <w:r>
        <w:rPr>
          <w:sz w:val="28"/>
          <w:szCs w:val="28"/>
        </w:rPr>
        <w:t xml:space="preserve">информация в виде текста размещается на официальном сайте в формате, обеспечивающем возможность поиска и копирования фрагментов текста средствами </w:t>
      </w:r>
      <w:r>
        <w:rPr>
          <w:sz w:val="28"/>
          <w:szCs w:val="28"/>
          <w:lang w:val="en-US"/>
        </w:rPr>
        <w:t>web</w:t>
      </w:r>
      <w:r>
        <w:rPr>
          <w:sz w:val="28"/>
          <w:szCs w:val="28"/>
        </w:rPr>
        <w:t>-обозревателя («гипертекстовый формат»).</w:t>
      </w:r>
    </w:p>
    <w:p w:rsidR="00B347CB" w:rsidRDefault="00B347CB">
      <w:pPr>
        <w:ind w:firstLine="709"/>
        <w:jc w:val="both"/>
      </w:pPr>
      <w:r>
        <w:rPr>
          <w:sz w:val="28"/>
          <w:szCs w:val="28"/>
        </w:rPr>
        <w:t>Нормативные правовые и иные акты, проекты актов, доклады, отчеты, обзоры, прогнозы, протоколы, заключения, статистическая информация, образцы форм и иных документов дополнительно к гипертекстовому формату размещаются на официальном сайте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B347CB" w:rsidRDefault="00B347CB">
      <w:pPr>
        <w:ind w:firstLine="709"/>
        <w:jc w:val="both"/>
      </w:pPr>
      <w:r>
        <w:rPr>
          <w:sz w:val="28"/>
          <w:szCs w:val="28"/>
        </w:rPr>
        <w:t>Нормативные правовые и иные акты могут дополнительно размещаться на официальном сайте в виде графических образов их оригиналов («графический формат»).</w:t>
      </w:r>
    </w:p>
    <w:p w:rsidR="00B347CB" w:rsidRDefault="00B347CB">
      <w:pPr>
        <w:pStyle w:val="aa"/>
        <w:numPr>
          <w:ilvl w:val="1"/>
          <w:numId w:val="6"/>
        </w:numPr>
        <w:ind w:left="0" w:firstLine="709"/>
        <w:jc w:val="both"/>
      </w:pPr>
      <w:r>
        <w:rPr>
          <w:sz w:val="28"/>
          <w:szCs w:val="28"/>
        </w:rPr>
        <w:t>Программное обеспечение и технологические средства обеспечения пользования официальным сайтом, а также форматы размещенной на них информации должны:</w:t>
      </w:r>
    </w:p>
    <w:p w:rsidR="00B347CB" w:rsidRDefault="00B347CB">
      <w:pPr>
        <w:pStyle w:val="aa"/>
        <w:numPr>
          <w:ilvl w:val="2"/>
          <w:numId w:val="6"/>
        </w:numPr>
        <w:ind w:left="0" w:firstLine="709"/>
        <w:jc w:val="both"/>
      </w:pPr>
      <w:r>
        <w:rPr>
          <w:sz w:val="28"/>
          <w:szCs w:val="28"/>
        </w:rPr>
        <w:t xml:space="preserve">обеспечивать свободный доступ пользователей к информации, размещенной на официальном сайте. Пользование информацией, размещенной на официальном сайте не может быть обусловлено требованиями использования пользователями определенных </w:t>
      </w:r>
      <w:r>
        <w:rPr>
          <w:sz w:val="28"/>
          <w:szCs w:val="28"/>
          <w:lang w:val="en-US"/>
        </w:rPr>
        <w:t>web</w:t>
      </w:r>
      <w:r>
        <w:rPr>
          <w:sz w:val="28"/>
          <w:szCs w:val="28"/>
        </w:rPr>
        <w:t>-обозревателей или установки на технические средства пользователей, программного обеспечения, специально созданного для доступа информации, размещенной на официальном сайте.</w:t>
      </w:r>
    </w:p>
    <w:p w:rsidR="00B347CB" w:rsidRDefault="00B347CB">
      <w:pPr>
        <w:pStyle w:val="aa"/>
        <w:numPr>
          <w:ilvl w:val="2"/>
          <w:numId w:val="6"/>
        </w:numPr>
        <w:ind w:left="0" w:firstLine="709"/>
        <w:jc w:val="both"/>
      </w:pPr>
      <w:r>
        <w:rPr>
          <w:sz w:val="28"/>
          <w:szCs w:val="28"/>
        </w:rPr>
        <w:t>предоставлять пользователям возможность беспрепятственного поиска и получения всей текстовой информации, размещенной на официальном сайте, включая поиск документа среди всех документов, опубликованных на официальном сайте по реквизитам, содержанию документа, фрагменту текста.</w:t>
      </w:r>
    </w:p>
    <w:p w:rsidR="00B347CB" w:rsidRDefault="00B347CB">
      <w:pPr>
        <w:pStyle w:val="aa"/>
        <w:numPr>
          <w:ilvl w:val="2"/>
          <w:numId w:val="6"/>
        </w:numPr>
        <w:ind w:left="0" w:firstLine="709"/>
        <w:jc w:val="both"/>
      </w:pPr>
      <w:r>
        <w:rPr>
          <w:sz w:val="28"/>
          <w:szCs w:val="28"/>
        </w:rPr>
        <w:t>предоставлять пользователям возможность поиска и получения информации, размещенной на официальном сайте, средствами автоматизированного сбора данных в сети Интернет, в том числе поисковыми системами.</w:t>
      </w:r>
    </w:p>
    <w:p w:rsidR="00B347CB" w:rsidRDefault="00B347CB">
      <w:pPr>
        <w:pStyle w:val="aa"/>
        <w:numPr>
          <w:ilvl w:val="2"/>
          <w:numId w:val="6"/>
        </w:numPr>
        <w:ind w:left="0" w:firstLine="709"/>
        <w:jc w:val="both"/>
      </w:pPr>
      <w:r>
        <w:rPr>
          <w:sz w:val="28"/>
          <w:szCs w:val="28"/>
        </w:rPr>
        <w:t xml:space="preserve">обеспечивать пользователям возможности навигации, поиска и использования текстовой информации, размещенной на официальном сайте при </w:t>
      </w:r>
      <w:r>
        <w:rPr>
          <w:sz w:val="28"/>
          <w:szCs w:val="28"/>
        </w:rPr>
        <w:lastRenderedPageBreak/>
        <w:t xml:space="preserve">выключенной функции отображения графических элементов страниц в </w:t>
      </w:r>
      <w:r>
        <w:rPr>
          <w:sz w:val="28"/>
          <w:szCs w:val="28"/>
          <w:lang w:val="en-US"/>
        </w:rPr>
        <w:t>web</w:t>
      </w:r>
      <w:r>
        <w:rPr>
          <w:sz w:val="28"/>
          <w:szCs w:val="28"/>
        </w:rPr>
        <w:t>-обозревателе.</w:t>
      </w:r>
    </w:p>
    <w:p w:rsidR="00B347CB" w:rsidRDefault="00B347CB">
      <w:pPr>
        <w:pStyle w:val="aa"/>
        <w:numPr>
          <w:ilvl w:val="2"/>
          <w:numId w:val="6"/>
        </w:numPr>
        <w:ind w:left="0" w:firstLine="709"/>
        <w:jc w:val="both"/>
      </w:pPr>
      <w:r>
        <w:rPr>
          <w:sz w:val="28"/>
          <w:szCs w:val="28"/>
        </w:rPr>
        <w:t xml:space="preserve">предоставлять пользователям возможность масштабировать (увеличивать и уменьшать) шрифт и элементы интерфейса официального сайта средствами </w:t>
      </w:r>
      <w:r>
        <w:rPr>
          <w:sz w:val="28"/>
          <w:szCs w:val="28"/>
          <w:lang w:val="en-US"/>
        </w:rPr>
        <w:t>web</w:t>
      </w:r>
      <w:r>
        <w:rPr>
          <w:sz w:val="28"/>
          <w:szCs w:val="28"/>
        </w:rPr>
        <w:t>-обозревателя.</w:t>
      </w:r>
    </w:p>
    <w:p w:rsidR="00B347CB" w:rsidRDefault="00B347CB">
      <w:pPr>
        <w:pStyle w:val="aa"/>
        <w:numPr>
          <w:ilvl w:val="1"/>
          <w:numId w:val="6"/>
        </w:numPr>
        <w:ind w:left="0" w:firstLine="709"/>
        <w:jc w:val="both"/>
      </w:pPr>
      <w:r>
        <w:rPr>
          <w:sz w:val="28"/>
          <w:szCs w:val="28"/>
        </w:rPr>
        <w:t>В целях защиты информации, размещенной на сайте должно быть обеспечено:</w:t>
      </w:r>
    </w:p>
    <w:p w:rsidR="00B347CB" w:rsidRDefault="00B347CB">
      <w:pPr>
        <w:pStyle w:val="aa"/>
        <w:numPr>
          <w:ilvl w:val="2"/>
          <w:numId w:val="6"/>
        </w:numPr>
        <w:ind w:left="0" w:firstLine="709"/>
        <w:jc w:val="both"/>
      </w:pPr>
      <w:r>
        <w:rPr>
          <w:sz w:val="28"/>
          <w:szCs w:val="28"/>
        </w:rPr>
        <w:t>использование средств защиты информации, в том числе антивирусных средств, межсетевого экранирования и обнаружения аномальной сетевой активности.</w:t>
      </w:r>
    </w:p>
    <w:p w:rsidR="00B347CB" w:rsidRDefault="00B347CB">
      <w:pPr>
        <w:pStyle w:val="aa"/>
        <w:numPr>
          <w:ilvl w:val="2"/>
          <w:numId w:val="6"/>
        </w:numPr>
        <w:ind w:left="0" w:firstLine="709"/>
        <w:jc w:val="both"/>
      </w:pPr>
      <w:r>
        <w:rPr>
          <w:sz w:val="28"/>
          <w:szCs w:val="28"/>
        </w:rPr>
        <w:t>применение средств контроля доступа к информации, размещенной на официальном сайте, а также к операционному и специальному программному обеспечению сайта.</w:t>
      </w:r>
    </w:p>
    <w:p w:rsidR="00B347CB" w:rsidRDefault="00B347CB">
      <w:pPr>
        <w:pStyle w:val="aa"/>
        <w:numPr>
          <w:ilvl w:val="2"/>
          <w:numId w:val="6"/>
        </w:numPr>
        <w:ind w:left="0" w:firstLine="709"/>
        <w:jc w:val="both"/>
      </w:pPr>
      <w:r>
        <w:rPr>
          <w:sz w:val="28"/>
          <w:szCs w:val="28"/>
        </w:rPr>
        <w:t>Применение средств контроля целостности информации при ее размещении, изменении или удалении на официальном сайте.</w:t>
      </w:r>
    </w:p>
    <w:p w:rsidR="00B347CB" w:rsidRDefault="00B347CB">
      <w:pPr>
        <w:pStyle w:val="aa"/>
        <w:numPr>
          <w:ilvl w:val="2"/>
          <w:numId w:val="6"/>
        </w:numPr>
        <w:ind w:left="0" w:firstLine="709"/>
        <w:jc w:val="both"/>
      </w:pPr>
      <w:r>
        <w:rPr>
          <w:sz w:val="28"/>
          <w:szCs w:val="28"/>
        </w:rPr>
        <w:t>Применение средств резервирования данных о регистрации действий, обеспечивающих возможность их восстановления.</w:t>
      </w:r>
    </w:p>
    <w:p w:rsidR="00B347CB" w:rsidRDefault="00B347CB">
      <w:pPr>
        <w:pStyle w:val="aa"/>
        <w:numPr>
          <w:ilvl w:val="2"/>
          <w:numId w:val="6"/>
        </w:numPr>
        <w:ind w:left="0" w:firstLine="709"/>
        <w:jc w:val="both"/>
      </w:pPr>
      <w:r>
        <w:rPr>
          <w:sz w:val="28"/>
          <w:szCs w:val="28"/>
        </w:rPr>
        <w:t>Применение сертифицированных средств защиты информации в порядке, установленном законодательством Российской Федерации.</w:t>
      </w:r>
    </w:p>
    <w:p w:rsidR="00B347CB" w:rsidRDefault="00B347CB">
      <w:pPr>
        <w:ind w:left="709"/>
        <w:jc w:val="both"/>
        <w:rPr>
          <w:sz w:val="28"/>
          <w:szCs w:val="28"/>
        </w:rPr>
      </w:pPr>
    </w:p>
    <w:p w:rsidR="00B347CB" w:rsidRDefault="00B347CB">
      <w:pPr>
        <w:pStyle w:val="aa"/>
        <w:numPr>
          <w:ilvl w:val="0"/>
          <w:numId w:val="6"/>
        </w:numPr>
        <w:ind w:left="0" w:firstLine="709"/>
        <w:jc w:val="center"/>
      </w:pPr>
      <w:r>
        <w:rPr>
          <w:sz w:val="28"/>
          <w:szCs w:val="28"/>
        </w:rPr>
        <w:t>Требования к правовым и организационным средствам обеспечения пользования официальным сайтом</w:t>
      </w:r>
    </w:p>
    <w:p w:rsidR="00B347CB" w:rsidRDefault="00B347CB">
      <w:pPr>
        <w:ind w:left="360"/>
        <w:jc w:val="center"/>
        <w:rPr>
          <w:sz w:val="28"/>
          <w:szCs w:val="28"/>
        </w:rPr>
      </w:pPr>
    </w:p>
    <w:p w:rsidR="00B347CB" w:rsidRDefault="00B347CB">
      <w:pPr>
        <w:pStyle w:val="aa"/>
        <w:numPr>
          <w:ilvl w:val="1"/>
          <w:numId w:val="6"/>
        </w:numPr>
        <w:ind w:left="0" w:firstLine="709"/>
        <w:jc w:val="both"/>
      </w:pPr>
      <w:r>
        <w:rPr>
          <w:sz w:val="28"/>
          <w:szCs w:val="28"/>
        </w:rPr>
        <w:t>ОМСУ района обязаны обеспечивать ведение официального сайта ОМСУ района в соответствии с законодательством Российской Федерации об обеспечении доступа к информации о деятельности муниципальных органов и настоящим Положением.</w:t>
      </w:r>
    </w:p>
    <w:p w:rsidR="00B347CB" w:rsidRDefault="00B347CB">
      <w:pPr>
        <w:ind w:firstLine="850"/>
        <w:jc w:val="both"/>
      </w:pPr>
      <w:r>
        <w:rPr>
          <w:sz w:val="28"/>
          <w:szCs w:val="28"/>
        </w:rPr>
        <w:t xml:space="preserve">3.2. Официальным сайтом должна быть предусмотрена вкладка перехода на альтернативную версию официального сайта для инвалидов по зрению отвечающую требованиям приказа </w:t>
      </w:r>
      <w:proofErr w:type="spellStart"/>
      <w:r>
        <w:rPr>
          <w:sz w:val="28"/>
          <w:szCs w:val="28"/>
        </w:rPr>
        <w:t>Минцифры</w:t>
      </w:r>
      <w:proofErr w:type="spellEnd"/>
      <w:r>
        <w:rPr>
          <w:sz w:val="28"/>
          <w:szCs w:val="28"/>
        </w:rPr>
        <w:t xml:space="preserve"> России от 12.12.2022 N 931 «Об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«Интернет» и ГОСТ Р 52872-2019. Национальный стандарт Российской Федерации.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p w:rsidR="00B347CB" w:rsidRDefault="00B347CB">
      <w:pPr>
        <w:ind w:firstLine="850"/>
        <w:jc w:val="both"/>
      </w:pPr>
    </w:p>
    <w:p w:rsidR="00B347CB" w:rsidRDefault="00B347CB">
      <w:pPr>
        <w:pageBreakBefore/>
        <w:ind w:left="5670" w:firstLine="11"/>
      </w:pPr>
      <w:r>
        <w:rPr>
          <w:sz w:val="28"/>
          <w:szCs w:val="28"/>
        </w:rPr>
        <w:lastRenderedPageBreak/>
        <w:t>Приложение №3</w:t>
      </w:r>
    </w:p>
    <w:p w:rsidR="00B347CB" w:rsidRDefault="00B347CB">
      <w:pPr>
        <w:ind w:left="5670" w:firstLine="11"/>
      </w:pPr>
      <w:r>
        <w:rPr>
          <w:sz w:val="28"/>
          <w:szCs w:val="28"/>
        </w:rPr>
        <w:t>к решению Шушенского районного Совета депутатов</w:t>
      </w:r>
    </w:p>
    <w:p w:rsidR="00B347CB" w:rsidRDefault="00B347CB">
      <w:pPr>
        <w:ind w:left="5670" w:firstLine="11"/>
      </w:pPr>
      <w:r>
        <w:rPr>
          <w:sz w:val="28"/>
          <w:szCs w:val="28"/>
        </w:rPr>
        <w:t xml:space="preserve">от </w:t>
      </w:r>
      <w:r w:rsidR="001641EF">
        <w:rPr>
          <w:sz w:val="28"/>
          <w:szCs w:val="28"/>
        </w:rPr>
        <w:t>15.03.</w:t>
      </w:r>
      <w:r>
        <w:rPr>
          <w:sz w:val="28"/>
          <w:szCs w:val="28"/>
        </w:rPr>
        <w:t xml:space="preserve">2024 </w:t>
      </w:r>
      <w:r w:rsidR="001641EF">
        <w:rPr>
          <w:sz w:val="28"/>
          <w:szCs w:val="28"/>
        </w:rPr>
        <w:t>№ 401-38/н</w:t>
      </w:r>
    </w:p>
    <w:p w:rsidR="00B347CB" w:rsidRDefault="00B347CB">
      <w:pPr>
        <w:ind w:firstLine="720"/>
        <w:jc w:val="right"/>
        <w:rPr>
          <w:sz w:val="28"/>
          <w:szCs w:val="28"/>
        </w:rPr>
      </w:pPr>
    </w:p>
    <w:p w:rsidR="00B347CB" w:rsidRDefault="00B347CB">
      <w:pPr>
        <w:jc w:val="center"/>
      </w:pPr>
      <w:r>
        <w:rPr>
          <w:sz w:val="28"/>
          <w:szCs w:val="28"/>
        </w:rPr>
        <w:t>ПОРЯДОК</w:t>
      </w:r>
    </w:p>
    <w:p w:rsidR="00B347CB" w:rsidRDefault="00B347CB">
      <w:pPr>
        <w:ind w:firstLine="709"/>
        <w:jc w:val="center"/>
      </w:pPr>
      <w:r>
        <w:rPr>
          <w:sz w:val="28"/>
          <w:szCs w:val="28"/>
        </w:rPr>
        <w:t xml:space="preserve">организации доступа и осуществления контроля за обеспечением доступа к информации о деятельности ОМСУ района </w:t>
      </w:r>
    </w:p>
    <w:p w:rsidR="00B347CB" w:rsidRDefault="00B347CB">
      <w:pPr>
        <w:ind w:left="360"/>
        <w:jc w:val="center"/>
        <w:rPr>
          <w:sz w:val="28"/>
          <w:szCs w:val="28"/>
        </w:rPr>
      </w:pPr>
    </w:p>
    <w:p w:rsidR="00B347CB" w:rsidRDefault="00B347CB">
      <w:pPr>
        <w:pStyle w:val="aa"/>
        <w:numPr>
          <w:ilvl w:val="0"/>
          <w:numId w:val="4"/>
        </w:numPr>
        <w:ind w:left="0" w:firstLine="0"/>
        <w:jc w:val="center"/>
      </w:pPr>
      <w:r>
        <w:rPr>
          <w:sz w:val="28"/>
          <w:szCs w:val="28"/>
        </w:rPr>
        <w:t>Основные принципы реализации права на доступ к информации о деятельности администрации Шушенского района</w:t>
      </w:r>
    </w:p>
    <w:p w:rsidR="00B347CB" w:rsidRDefault="00B347CB">
      <w:pPr>
        <w:jc w:val="center"/>
        <w:rPr>
          <w:sz w:val="28"/>
          <w:szCs w:val="28"/>
        </w:rPr>
      </w:pPr>
    </w:p>
    <w:p w:rsidR="00B347CB" w:rsidRDefault="00B347CB">
      <w:pPr>
        <w:ind w:firstLine="709"/>
        <w:jc w:val="both"/>
      </w:pPr>
      <w:r>
        <w:rPr>
          <w:sz w:val="28"/>
          <w:szCs w:val="28"/>
        </w:rPr>
        <w:t>1.1. Основными принципами реализации права на доступ к информации о деятельности ОМСУ района являются:</w:t>
      </w:r>
    </w:p>
    <w:p w:rsidR="00B347CB" w:rsidRDefault="00B347CB">
      <w:pPr>
        <w:pStyle w:val="aa"/>
        <w:ind w:left="0" w:firstLine="709"/>
        <w:jc w:val="both"/>
      </w:pPr>
      <w:r>
        <w:rPr>
          <w:sz w:val="28"/>
          <w:szCs w:val="28"/>
        </w:rPr>
        <w:t>1.1.1. открытость и доступность информации о деятельности ОМСУ района, за исключением случаев, предусмотренных федеральным законом;</w:t>
      </w:r>
    </w:p>
    <w:p w:rsidR="00B347CB" w:rsidRDefault="00B347CB">
      <w:pPr>
        <w:pStyle w:val="aa"/>
        <w:ind w:left="0" w:firstLine="709"/>
        <w:jc w:val="both"/>
      </w:pPr>
      <w:r>
        <w:rPr>
          <w:sz w:val="28"/>
          <w:szCs w:val="28"/>
        </w:rPr>
        <w:t>1.1.2. достоверность информации о деятельности ОМСУ района и своевременность ее предоставления;</w:t>
      </w:r>
    </w:p>
    <w:p w:rsidR="00B347CB" w:rsidRDefault="00B347CB">
      <w:pPr>
        <w:pStyle w:val="aa"/>
        <w:ind w:left="0" w:firstLine="709"/>
        <w:jc w:val="both"/>
      </w:pPr>
      <w:r>
        <w:rPr>
          <w:sz w:val="28"/>
          <w:szCs w:val="28"/>
        </w:rPr>
        <w:t>1.1.3. свобода поиска, получения, передачи и распространения информации о ОМСУ района любым законным способом;</w:t>
      </w:r>
    </w:p>
    <w:p w:rsidR="00B347CB" w:rsidRDefault="00B347CB">
      <w:pPr>
        <w:pStyle w:val="aa"/>
        <w:ind w:left="0" w:firstLine="709"/>
        <w:jc w:val="both"/>
      </w:pPr>
      <w:r>
        <w:rPr>
          <w:sz w:val="28"/>
          <w:szCs w:val="28"/>
        </w:rPr>
        <w:t>1.1.4.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ОМСУ района.</w:t>
      </w:r>
    </w:p>
    <w:p w:rsidR="00B347CB" w:rsidRDefault="00B347CB">
      <w:pPr>
        <w:pStyle w:val="aa"/>
        <w:ind w:left="0" w:firstLine="709"/>
        <w:jc w:val="both"/>
        <w:rPr>
          <w:sz w:val="28"/>
          <w:szCs w:val="28"/>
        </w:rPr>
      </w:pPr>
    </w:p>
    <w:p w:rsidR="00B347CB" w:rsidRDefault="00B347CB">
      <w:pPr>
        <w:pStyle w:val="aa"/>
        <w:numPr>
          <w:ilvl w:val="0"/>
          <w:numId w:val="4"/>
        </w:numPr>
        <w:ind w:left="709" w:firstLine="709"/>
        <w:jc w:val="center"/>
      </w:pPr>
      <w:r>
        <w:rPr>
          <w:sz w:val="28"/>
          <w:szCs w:val="28"/>
        </w:rPr>
        <w:t>Информация о деятельности ОМСУ района доступ к которой ограничен</w:t>
      </w:r>
    </w:p>
    <w:p w:rsidR="00B347CB" w:rsidRDefault="00B347CB">
      <w:pPr>
        <w:jc w:val="center"/>
      </w:pPr>
    </w:p>
    <w:p w:rsidR="00B347CB" w:rsidRDefault="00B347CB">
      <w:pPr>
        <w:pStyle w:val="aa"/>
        <w:numPr>
          <w:ilvl w:val="1"/>
          <w:numId w:val="4"/>
        </w:numPr>
        <w:ind w:left="0" w:firstLine="709"/>
        <w:jc w:val="both"/>
      </w:pPr>
      <w:r>
        <w:rPr>
          <w:sz w:val="28"/>
          <w:szCs w:val="28"/>
        </w:rPr>
        <w:t>На официальном сайте муниципального образования не подлежат размещению:</w:t>
      </w:r>
    </w:p>
    <w:p w:rsidR="00B347CB" w:rsidRDefault="00B347CB">
      <w:pPr>
        <w:pStyle w:val="aa"/>
        <w:ind w:left="0" w:firstLine="709"/>
        <w:jc w:val="both"/>
      </w:pPr>
      <w:r>
        <w:rPr>
          <w:sz w:val="28"/>
          <w:szCs w:val="28"/>
        </w:rPr>
        <w:t>2.1.1. предвыборные агитационные материалы, агитационные материалы при проведении референдумов;</w:t>
      </w:r>
    </w:p>
    <w:p w:rsidR="00B347CB" w:rsidRDefault="00B347CB">
      <w:pPr>
        <w:pStyle w:val="aa"/>
        <w:ind w:left="0" w:firstLine="709"/>
        <w:jc w:val="both"/>
      </w:pPr>
      <w:r>
        <w:rPr>
          <w:sz w:val="28"/>
          <w:szCs w:val="28"/>
        </w:rPr>
        <w:t>2.1.2. реклама любого рода;</w:t>
      </w:r>
    </w:p>
    <w:p w:rsidR="00B347CB" w:rsidRDefault="00B347CB">
      <w:pPr>
        <w:pStyle w:val="aa"/>
        <w:ind w:left="0" w:firstLine="709"/>
        <w:jc w:val="both"/>
      </w:pPr>
      <w:r>
        <w:rPr>
          <w:sz w:val="28"/>
          <w:szCs w:val="28"/>
        </w:rPr>
        <w:t>2.1.3. информация конфиденциального характера;</w:t>
      </w:r>
    </w:p>
    <w:p w:rsidR="00B347CB" w:rsidRDefault="00B347CB">
      <w:pPr>
        <w:pStyle w:val="aa"/>
        <w:ind w:left="0" w:firstLine="709"/>
        <w:jc w:val="both"/>
      </w:pPr>
      <w:r>
        <w:rPr>
          <w:sz w:val="28"/>
          <w:szCs w:val="28"/>
        </w:rPr>
        <w:t>2.1.4. информация, доступ к которой ограничен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и законодательством Российской Федерации о персональных данных.</w:t>
      </w:r>
    </w:p>
    <w:p w:rsidR="00B347CB" w:rsidRDefault="00B347CB">
      <w:pPr>
        <w:pStyle w:val="aa"/>
        <w:ind w:left="0" w:firstLine="709"/>
        <w:jc w:val="both"/>
      </w:pPr>
      <w:r>
        <w:rPr>
          <w:sz w:val="28"/>
          <w:szCs w:val="28"/>
        </w:rPr>
        <w:t>2.2. Не допускаются расхождения между одними и теми же сведениями, размещаемыми в разных разделах официального сайта.</w:t>
      </w:r>
    </w:p>
    <w:p w:rsidR="00B347CB" w:rsidRDefault="00B347CB">
      <w:pPr>
        <w:ind w:left="709"/>
        <w:jc w:val="both"/>
        <w:rPr>
          <w:sz w:val="28"/>
          <w:szCs w:val="28"/>
        </w:rPr>
      </w:pPr>
    </w:p>
    <w:p w:rsidR="00B347CB" w:rsidRDefault="00B347CB">
      <w:pPr>
        <w:pStyle w:val="aa"/>
        <w:numPr>
          <w:ilvl w:val="0"/>
          <w:numId w:val="4"/>
        </w:numPr>
        <w:jc w:val="center"/>
      </w:pPr>
      <w:r>
        <w:rPr>
          <w:sz w:val="28"/>
          <w:szCs w:val="28"/>
        </w:rPr>
        <w:lastRenderedPageBreak/>
        <w:t xml:space="preserve">Способы обеспечения доступа к информации о деятельности </w:t>
      </w:r>
    </w:p>
    <w:p w:rsidR="00B347CB" w:rsidRDefault="00B347CB">
      <w:pPr>
        <w:ind w:left="360"/>
        <w:jc w:val="center"/>
      </w:pPr>
      <w:r>
        <w:rPr>
          <w:sz w:val="28"/>
          <w:szCs w:val="28"/>
        </w:rPr>
        <w:t>ОМСУ района</w:t>
      </w:r>
    </w:p>
    <w:p w:rsidR="00B347CB" w:rsidRDefault="00B347CB">
      <w:pPr>
        <w:ind w:left="360"/>
        <w:jc w:val="center"/>
        <w:rPr>
          <w:sz w:val="28"/>
          <w:szCs w:val="28"/>
        </w:rPr>
      </w:pPr>
    </w:p>
    <w:p w:rsidR="00B347CB" w:rsidRDefault="00B347CB">
      <w:pPr>
        <w:pStyle w:val="aa"/>
        <w:numPr>
          <w:ilvl w:val="1"/>
          <w:numId w:val="4"/>
        </w:numPr>
        <w:ind w:left="0" w:firstLine="709"/>
        <w:jc w:val="both"/>
      </w:pPr>
      <w:r>
        <w:rPr>
          <w:sz w:val="28"/>
          <w:szCs w:val="28"/>
        </w:rPr>
        <w:t>Доступ к информации о деятельности ОМСУ района может обеспечиваться следующими способами:</w:t>
      </w:r>
    </w:p>
    <w:p w:rsidR="00B347CB" w:rsidRDefault="00B347CB">
      <w:pPr>
        <w:pStyle w:val="aa"/>
        <w:numPr>
          <w:ilvl w:val="2"/>
          <w:numId w:val="4"/>
        </w:numPr>
        <w:ind w:left="0" w:firstLine="709"/>
        <w:jc w:val="both"/>
      </w:pPr>
      <w:r>
        <w:rPr>
          <w:sz w:val="28"/>
          <w:szCs w:val="28"/>
        </w:rPr>
        <w:t>обнародование (опубликование) информации о своей деятельности в средствах массовой информации;</w:t>
      </w:r>
    </w:p>
    <w:p w:rsidR="00B347CB" w:rsidRDefault="00B347CB">
      <w:pPr>
        <w:pStyle w:val="aa"/>
        <w:numPr>
          <w:ilvl w:val="2"/>
          <w:numId w:val="4"/>
        </w:numPr>
        <w:ind w:left="0" w:firstLine="709"/>
        <w:jc w:val="both"/>
      </w:pPr>
      <w:r>
        <w:rPr>
          <w:sz w:val="28"/>
          <w:szCs w:val="28"/>
        </w:rPr>
        <w:t>размещение в сети Интернет информации, предусмотренной пунктом 5.2 настоящего порядка;</w:t>
      </w:r>
    </w:p>
    <w:p w:rsidR="00B347CB" w:rsidRDefault="00B347CB">
      <w:pPr>
        <w:pStyle w:val="aa"/>
        <w:numPr>
          <w:ilvl w:val="2"/>
          <w:numId w:val="4"/>
        </w:numPr>
        <w:ind w:left="0" w:firstLine="709"/>
        <w:jc w:val="both"/>
      </w:pPr>
      <w:r>
        <w:rPr>
          <w:sz w:val="28"/>
          <w:szCs w:val="28"/>
        </w:rPr>
        <w:t>размещение информации о своей деятельности в помещениях, занимаемых ОМСУ района, и иных отведенных для этих целей местах;</w:t>
      </w:r>
    </w:p>
    <w:p w:rsidR="00B347CB" w:rsidRDefault="00B347CB">
      <w:pPr>
        <w:pStyle w:val="aa"/>
        <w:numPr>
          <w:ilvl w:val="2"/>
          <w:numId w:val="4"/>
        </w:numPr>
        <w:ind w:left="0" w:firstLine="709"/>
        <w:jc w:val="both"/>
      </w:pPr>
      <w:r>
        <w:rPr>
          <w:sz w:val="28"/>
          <w:szCs w:val="28"/>
        </w:rPr>
        <w:t>ознакомление пользователей с информацией о деятельности ОМСУ района в помещениях, занимаемых указанными органами, а также через библиотечные и архивные фонды;</w:t>
      </w:r>
    </w:p>
    <w:p w:rsidR="00B347CB" w:rsidRDefault="00B347CB">
      <w:pPr>
        <w:pStyle w:val="aa"/>
        <w:numPr>
          <w:ilvl w:val="2"/>
          <w:numId w:val="4"/>
        </w:numPr>
        <w:ind w:left="0" w:firstLine="709"/>
        <w:jc w:val="both"/>
      </w:pPr>
      <w:r>
        <w:rPr>
          <w:sz w:val="28"/>
          <w:szCs w:val="28"/>
        </w:rPr>
        <w:t>предоставление пользователям по их запросу информации о деятельности ОМСУ района;</w:t>
      </w:r>
    </w:p>
    <w:p w:rsidR="00B347CB" w:rsidRDefault="00B347CB">
      <w:pPr>
        <w:pStyle w:val="aa"/>
        <w:numPr>
          <w:ilvl w:val="2"/>
          <w:numId w:val="4"/>
        </w:numPr>
        <w:ind w:left="0" w:firstLine="709"/>
        <w:jc w:val="both"/>
      </w:pPr>
      <w:r>
        <w:rPr>
          <w:sz w:val="28"/>
          <w:szCs w:val="28"/>
        </w:rPr>
        <w:t>другими способами, предусмотренными законами и (или) иными нормативными правовыми актами.</w:t>
      </w:r>
    </w:p>
    <w:p w:rsidR="00B347CB" w:rsidRDefault="00B347CB">
      <w:pPr>
        <w:ind w:left="709"/>
        <w:jc w:val="both"/>
        <w:rPr>
          <w:sz w:val="28"/>
          <w:szCs w:val="28"/>
        </w:rPr>
      </w:pPr>
    </w:p>
    <w:p w:rsidR="00B347CB" w:rsidRDefault="00B347CB">
      <w:pPr>
        <w:pStyle w:val="aa"/>
        <w:numPr>
          <w:ilvl w:val="0"/>
          <w:numId w:val="4"/>
        </w:numPr>
        <w:jc w:val="center"/>
      </w:pPr>
      <w:r>
        <w:rPr>
          <w:sz w:val="28"/>
          <w:szCs w:val="28"/>
        </w:rPr>
        <w:t xml:space="preserve">Форма предоставления информации </w:t>
      </w:r>
    </w:p>
    <w:p w:rsidR="00B347CB" w:rsidRDefault="00B347CB">
      <w:pPr>
        <w:ind w:left="360"/>
        <w:jc w:val="center"/>
      </w:pPr>
      <w:r>
        <w:rPr>
          <w:sz w:val="28"/>
          <w:szCs w:val="28"/>
        </w:rPr>
        <w:t>о деятельности ОМСУ Шушенского района</w:t>
      </w:r>
    </w:p>
    <w:p w:rsidR="00B347CB" w:rsidRDefault="00B347CB">
      <w:pPr>
        <w:ind w:left="360"/>
        <w:jc w:val="center"/>
        <w:rPr>
          <w:sz w:val="28"/>
          <w:szCs w:val="28"/>
        </w:rPr>
      </w:pPr>
    </w:p>
    <w:p w:rsidR="00B347CB" w:rsidRDefault="00B347CB">
      <w:pPr>
        <w:pStyle w:val="aa"/>
        <w:numPr>
          <w:ilvl w:val="1"/>
          <w:numId w:val="4"/>
        </w:numPr>
        <w:ind w:left="0" w:firstLine="709"/>
        <w:jc w:val="both"/>
      </w:pPr>
      <w:r>
        <w:rPr>
          <w:sz w:val="28"/>
          <w:szCs w:val="28"/>
        </w:rPr>
        <w:t>Информация о деятельности ОМСУ района может предоставляться в устной форме и в виде документированной информации, в том числе в виде электронного документа.</w:t>
      </w:r>
    </w:p>
    <w:p w:rsidR="00B347CB" w:rsidRDefault="00B347CB">
      <w:pPr>
        <w:pStyle w:val="aa"/>
        <w:numPr>
          <w:ilvl w:val="1"/>
          <w:numId w:val="4"/>
        </w:numPr>
        <w:ind w:left="0" w:firstLine="709"/>
        <w:jc w:val="both"/>
      </w:pPr>
      <w:r>
        <w:rPr>
          <w:sz w:val="28"/>
          <w:szCs w:val="28"/>
        </w:rPr>
        <w:t>Информация о деятельности ОМСУ района в устной форме предоставляется пользователям во время приема. Указанная информация предоставляется также по телефонам справочных служб ОМСУ района либо по телефонам должностных лиц, уполномоченных ОМСУ района на ее предоставление.</w:t>
      </w:r>
    </w:p>
    <w:p w:rsidR="00B347CB" w:rsidRDefault="00B347CB">
      <w:pPr>
        <w:pStyle w:val="aa"/>
        <w:numPr>
          <w:ilvl w:val="1"/>
          <w:numId w:val="4"/>
        </w:numPr>
        <w:ind w:left="0" w:firstLine="709"/>
        <w:jc w:val="both"/>
      </w:pPr>
      <w:r>
        <w:rPr>
          <w:sz w:val="28"/>
          <w:szCs w:val="28"/>
        </w:rPr>
        <w:t xml:space="preserve">Информация о деятельности ОМСУ района может быть передана по сетям связи общего пользования. </w:t>
      </w:r>
    </w:p>
    <w:p w:rsidR="00B347CB" w:rsidRDefault="00B347CB">
      <w:pPr>
        <w:ind w:left="709"/>
        <w:jc w:val="both"/>
        <w:rPr>
          <w:sz w:val="28"/>
          <w:szCs w:val="28"/>
        </w:rPr>
      </w:pPr>
    </w:p>
    <w:p w:rsidR="00B347CB" w:rsidRDefault="00B347CB">
      <w:pPr>
        <w:pStyle w:val="aa"/>
        <w:numPr>
          <w:ilvl w:val="0"/>
          <w:numId w:val="4"/>
        </w:numPr>
        <w:jc w:val="center"/>
      </w:pPr>
      <w:r>
        <w:rPr>
          <w:sz w:val="28"/>
          <w:szCs w:val="28"/>
        </w:rPr>
        <w:t xml:space="preserve">Предоставление информации </w:t>
      </w:r>
    </w:p>
    <w:p w:rsidR="00B347CB" w:rsidRDefault="00B347CB">
      <w:pPr>
        <w:ind w:left="360"/>
        <w:jc w:val="center"/>
      </w:pPr>
      <w:r>
        <w:rPr>
          <w:sz w:val="28"/>
          <w:szCs w:val="28"/>
        </w:rPr>
        <w:t>о деятельности ОМСУ Шушенского района</w:t>
      </w:r>
    </w:p>
    <w:p w:rsidR="00B347CB" w:rsidRDefault="00B347CB">
      <w:pPr>
        <w:ind w:left="360"/>
        <w:jc w:val="center"/>
        <w:rPr>
          <w:sz w:val="28"/>
          <w:szCs w:val="28"/>
        </w:rPr>
      </w:pPr>
    </w:p>
    <w:p w:rsidR="00B347CB" w:rsidRDefault="00B347CB">
      <w:pPr>
        <w:pStyle w:val="aa"/>
        <w:numPr>
          <w:ilvl w:val="1"/>
          <w:numId w:val="4"/>
        </w:numPr>
        <w:ind w:left="0" w:firstLine="709"/>
        <w:jc w:val="both"/>
      </w:pPr>
      <w:r>
        <w:rPr>
          <w:sz w:val="28"/>
          <w:szCs w:val="28"/>
        </w:rPr>
        <w:t>Обнародование (опубликование) информации о деятельности ОМСУ района:</w:t>
      </w:r>
    </w:p>
    <w:p w:rsidR="00B347CB" w:rsidRDefault="00B347CB">
      <w:pPr>
        <w:pStyle w:val="aa"/>
        <w:ind w:left="0" w:firstLine="709"/>
        <w:jc w:val="both"/>
      </w:pPr>
      <w:r>
        <w:rPr>
          <w:sz w:val="28"/>
          <w:szCs w:val="28"/>
        </w:rPr>
        <w:t>5.1.1. обнародование (опубликование) информации о деятельности ОМСУ района в средствах массовой информации осуществляется в соответствии с законодательством.</w:t>
      </w:r>
    </w:p>
    <w:p w:rsidR="00B347CB" w:rsidRDefault="00B347CB">
      <w:pPr>
        <w:pStyle w:val="aa"/>
        <w:ind w:left="0" w:firstLine="709"/>
        <w:jc w:val="both"/>
      </w:pPr>
      <w:r>
        <w:rPr>
          <w:sz w:val="28"/>
          <w:szCs w:val="28"/>
        </w:rPr>
        <w:lastRenderedPageBreak/>
        <w:t>5.1.2. официальное опубликование нормативных правовых актов осуществляется в соответствии с порядком их официального опубликования, установленным законодательством.</w:t>
      </w:r>
    </w:p>
    <w:p w:rsidR="00B347CB" w:rsidRDefault="00B347CB">
      <w:pPr>
        <w:pStyle w:val="aa"/>
        <w:numPr>
          <w:ilvl w:val="1"/>
          <w:numId w:val="4"/>
        </w:numPr>
        <w:ind w:left="0" w:firstLine="709"/>
        <w:jc w:val="both"/>
      </w:pPr>
      <w:r>
        <w:rPr>
          <w:sz w:val="28"/>
          <w:szCs w:val="28"/>
        </w:rPr>
        <w:t>Информация о деятельности ОМСУ района, размещаемая на официальном сайте в сети Интернет в зависимости от сферы деятельности содержит:</w:t>
      </w:r>
    </w:p>
    <w:p w:rsidR="00B347CB" w:rsidRDefault="00B347CB">
      <w:pPr>
        <w:pStyle w:val="aa"/>
        <w:numPr>
          <w:ilvl w:val="2"/>
          <w:numId w:val="4"/>
        </w:numPr>
        <w:ind w:left="0" w:firstLine="709"/>
        <w:jc w:val="both"/>
      </w:pPr>
      <w:r>
        <w:rPr>
          <w:sz w:val="28"/>
          <w:szCs w:val="28"/>
        </w:rPr>
        <w:t>в отношении Шушенского районного Совета депутатов:</w:t>
      </w:r>
    </w:p>
    <w:p w:rsidR="00B347CB" w:rsidRDefault="00B347CB">
      <w:pPr>
        <w:autoSpaceDE w:val="0"/>
        <w:ind w:firstLine="720"/>
        <w:jc w:val="both"/>
      </w:pPr>
      <w:r>
        <w:rPr>
          <w:sz w:val="28"/>
          <w:szCs w:val="28"/>
        </w:rPr>
        <w:t>а) общая информация о Шушенском районном Совете депутатов, в том числе:</w:t>
      </w:r>
    </w:p>
    <w:p w:rsidR="00B347CB" w:rsidRDefault="00B347CB">
      <w:pPr>
        <w:autoSpaceDE w:val="0"/>
        <w:ind w:firstLine="720"/>
        <w:jc w:val="both"/>
      </w:pPr>
      <w:r>
        <w:rPr>
          <w:sz w:val="28"/>
          <w:szCs w:val="28"/>
        </w:rPr>
        <w:t>- наименование и структура, почтовый адрес, адрес электронной почты, номера телефонов, по которым пользователь информации может направить запрос и получить запрашиваемую информацию;</w:t>
      </w:r>
    </w:p>
    <w:p w:rsidR="00B347CB" w:rsidRDefault="00B347CB">
      <w:pPr>
        <w:autoSpaceDE w:val="0"/>
        <w:ind w:firstLine="720"/>
        <w:jc w:val="both"/>
      </w:pPr>
      <w:r>
        <w:rPr>
          <w:sz w:val="28"/>
          <w:szCs w:val="28"/>
        </w:rPr>
        <w:t>- сведения о полномочиях Шушенского районного Совета депутатов, а также перечень законов и иных нормативных правовых актов, определяющих эти полномочия;</w:t>
      </w:r>
    </w:p>
    <w:p w:rsidR="00B347CB" w:rsidRDefault="00B347CB">
      <w:pPr>
        <w:autoSpaceDE w:val="0"/>
        <w:ind w:firstLine="720"/>
        <w:jc w:val="both"/>
      </w:pPr>
      <w:r>
        <w:rPr>
          <w:sz w:val="28"/>
          <w:szCs w:val="28"/>
        </w:rPr>
        <w:t>- сведения о депутатах Шушенского районного Совета депутатов;</w:t>
      </w:r>
    </w:p>
    <w:p w:rsidR="00B347CB" w:rsidRDefault="00B347CB">
      <w:pPr>
        <w:autoSpaceDE w:val="0"/>
        <w:ind w:firstLine="720"/>
        <w:jc w:val="both"/>
      </w:pPr>
      <w:r>
        <w:rPr>
          <w:sz w:val="28"/>
          <w:szCs w:val="28"/>
        </w:rPr>
        <w:t>- сведения о председателе Шушенского районного Совета депутатов, его заместителе, иных должностных лицах Шушенского районного Совета депутатов (фамилия, имя, отчество, а также иные сведения с согласия указанных лиц);</w:t>
      </w:r>
    </w:p>
    <w:p w:rsidR="00B347CB" w:rsidRDefault="00B347CB">
      <w:pPr>
        <w:autoSpaceDE w:val="0"/>
        <w:ind w:firstLine="720"/>
        <w:jc w:val="both"/>
      </w:pPr>
      <w:r>
        <w:rPr>
          <w:sz w:val="28"/>
          <w:szCs w:val="28"/>
        </w:rPr>
        <w:t>- обобщенная информация об исполнении (ненадлежащем исполнении) депутатами Шушенского районного Совета депутатов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
    <w:p w:rsidR="00B347CB" w:rsidRDefault="00B347CB">
      <w:pPr>
        <w:autoSpaceDE w:val="0"/>
        <w:ind w:firstLine="720"/>
        <w:jc w:val="both"/>
      </w:pPr>
      <w:r>
        <w:rPr>
          <w:sz w:val="28"/>
          <w:szCs w:val="28"/>
        </w:rPr>
        <w:t>- сведения о доходах, об имуществе и обязательствах имущественного характера лиц, замещающих в Шушенском районном Совете депутатов должности муниципальной службы, включенные в перечни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утвержденные согласно пункту 1.2 Закона Красноярского края от 07.07.2009 №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(далее - перечни должностей);</w:t>
      </w:r>
    </w:p>
    <w:p w:rsidR="00B347CB" w:rsidRDefault="00B347CB">
      <w:pPr>
        <w:autoSpaceDE w:val="0"/>
        <w:ind w:firstLine="720"/>
        <w:jc w:val="both"/>
      </w:pPr>
      <w:r>
        <w:rPr>
          <w:sz w:val="28"/>
          <w:szCs w:val="28"/>
        </w:rPr>
        <w:t xml:space="preserve">- сведения об источниках получения средств, за счет которых совершена сделка по приобретению земельного участка, другого объекта недвижимости, </w:t>
      </w:r>
      <w:r>
        <w:rPr>
          <w:sz w:val="28"/>
          <w:szCs w:val="28"/>
        </w:rPr>
        <w:lastRenderedPageBreak/>
        <w:t>транспортного средства, ценных бумаг (долей участия, паев в уставных (складочных) капиталах организаций), если сумма сделки превышает общий доход лиц, замещающих в Шушенском районном Совете депутатов должности муниципальной службы, включенные в перечни должностей, а также их супруг (супругов) и несовершеннолетних детей за три последних года, предшествующих совершению сделки, 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w:t>
      </w:r>
    </w:p>
    <w:p w:rsidR="00B347CB" w:rsidRDefault="00B347CB">
      <w:pPr>
        <w:autoSpaceDE w:val="0"/>
        <w:ind w:firstLine="720"/>
        <w:jc w:val="both"/>
      </w:pPr>
      <w:r>
        <w:rPr>
          <w:sz w:val="28"/>
          <w:szCs w:val="28"/>
        </w:rPr>
        <w:t>б) информация о нормотворческой деятельности Шушенского районного Совета депутатов, в том числе:</w:t>
      </w:r>
    </w:p>
    <w:p w:rsidR="00B347CB" w:rsidRDefault="00B347CB">
      <w:pPr>
        <w:autoSpaceDE w:val="0"/>
        <w:ind w:firstLine="720"/>
        <w:jc w:val="both"/>
      </w:pPr>
      <w:r>
        <w:rPr>
          <w:sz w:val="28"/>
          <w:szCs w:val="28"/>
        </w:rPr>
        <w:t>- тексты проектов муниципальных правовых актов, внесенные в Шушенский районный Совет депутатов;</w:t>
      </w:r>
    </w:p>
    <w:p w:rsidR="00B347CB" w:rsidRDefault="00B347CB">
      <w:pPr>
        <w:autoSpaceDE w:val="0"/>
        <w:ind w:firstLine="720"/>
        <w:jc w:val="both"/>
      </w:pPr>
      <w:r>
        <w:rPr>
          <w:sz w:val="28"/>
          <w:szCs w:val="28"/>
        </w:rPr>
        <w:t>- муниципальные правовые акты, подлежащие официальному опубликованию,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B347CB" w:rsidRDefault="00B347CB">
      <w:pPr>
        <w:autoSpaceDE w:val="0"/>
        <w:ind w:firstLine="720"/>
        <w:jc w:val="both"/>
      </w:pPr>
      <w:r>
        <w:rPr>
          <w:sz w:val="28"/>
          <w:szCs w:val="28"/>
        </w:rPr>
        <w:t>- 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47CB" w:rsidRDefault="00B347CB">
      <w:pPr>
        <w:autoSpaceDE w:val="0"/>
        <w:ind w:firstLine="720"/>
        <w:jc w:val="both"/>
      </w:pPr>
      <w:r>
        <w:rPr>
          <w:sz w:val="28"/>
          <w:szCs w:val="28"/>
        </w:rPr>
        <w:t>- порядок обжалования муниципальных правовых актов и иных решений, принятых Шушенским районным Советом депутатов и должностными лицами Шушенского районного Совета депутатов;</w:t>
      </w:r>
    </w:p>
    <w:p w:rsidR="00B347CB" w:rsidRDefault="00B347CB">
      <w:pPr>
        <w:autoSpaceDE w:val="0"/>
        <w:ind w:firstLine="720"/>
        <w:jc w:val="both"/>
      </w:pPr>
      <w:r>
        <w:rPr>
          <w:sz w:val="28"/>
          <w:szCs w:val="28"/>
        </w:rPr>
        <w:t>- установленные формы обращений, заявлений и иных документов, принимаемых Шушенским районным Советом депутатов к рассмотрению в соответствии с законами и иными нормативными правовыми актами, муниципальными правовыми актами;</w:t>
      </w:r>
    </w:p>
    <w:p w:rsidR="00B347CB" w:rsidRDefault="00B347CB">
      <w:pPr>
        <w:autoSpaceDE w:val="0"/>
        <w:ind w:firstLine="720"/>
        <w:jc w:val="both"/>
      </w:pPr>
      <w:r>
        <w:rPr>
          <w:sz w:val="28"/>
          <w:szCs w:val="28"/>
        </w:rPr>
        <w:t>в) информация об официальных визитах, о рабочих поездках должностных лиц Шушенского районного Совета депутатов;</w:t>
      </w:r>
    </w:p>
    <w:p w:rsidR="00B347CB" w:rsidRDefault="00B347CB">
      <w:pPr>
        <w:autoSpaceDE w:val="0"/>
        <w:ind w:firstLine="720"/>
        <w:jc w:val="both"/>
      </w:pPr>
      <w:r>
        <w:rPr>
          <w:sz w:val="28"/>
          <w:szCs w:val="28"/>
        </w:rPr>
        <w:t>г) информация об официальных страницах Шушенского районного Совета депутатов с указателями данных страниц в информационно-телекоммуникационной сети «Интернет»;</w:t>
      </w:r>
    </w:p>
    <w:p w:rsidR="00B347CB" w:rsidRDefault="00B347CB">
      <w:pPr>
        <w:autoSpaceDE w:val="0"/>
        <w:ind w:firstLine="720"/>
        <w:jc w:val="both"/>
      </w:pPr>
      <w:r>
        <w:rPr>
          <w:sz w:val="28"/>
          <w:szCs w:val="28"/>
        </w:rPr>
        <w:t>д) информация о проводимых Шушенским районным Советом депутатов заседаниях, публичных слушаниях;</w:t>
      </w:r>
    </w:p>
    <w:p w:rsidR="00B347CB" w:rsidRDefault="00B347CB">
      <w:pPr>
        <w:autoSpaceDE w:val="0"/>
        <w:ind w:firstLine="720"/>
        <w:jc w:val="both"/>
      </w:pPr>
      <w:r>
        <w:rPr>
          <w:sz w:val="28"/>
          <w:szCs w:val="28"/>
        </w:rPr>
        <w:t>е) тексты официальных выступлений и заявлений должностных лиц Шушенского районного Совета депутатов;</w:t>
      </w:r>
    </w:p>
    <w:p w:rsidR="00B347CB" w:rsidRDefault="00B347CB">
      <w:pPr>
        <w:autoSpaceDE w:val="0"/>
        <w:ind w:firstLine="720"/>
        <w:jc w:val="both"/>
      </w:pPr>
      <w:r>
        <w:rPr>
          <w:sz w:val="28"/>
          <w:szCs w:val="28"/>
        </w:rPr>
        <w:t>ж) информация о кадровом обеспечении Шушенского районного Совета депутатов, в том числе:</w:t>
      </w:r>
    </w:p>
    <w:p w:rsidR="00B347CB" w:rsidRDefault="00B347CB">
      <w:pPr>
        <w:autoSpaceDE w:val="0"/>
        <w:ind w:firstLine="720"/>
        <w:jc w:val="both"/>
      </w:pPr>
      <w:r>
        <w:rPr>
          <w:sz w:val="28"/>
          <w:szCs w:val="28"/>
        </w:rPr>
        <w:t>- порядок поступления граждан на муниципальную службу в Шушенский районный Совет депутатов;</w:t>
      </w:r>
    </w:p>
    <w:p w:rsidR="00B347CB" w:rsidRDefault="00B347CB">
      <w:pPr>
        <w:autoSpaceDE w:val="0"/>
        <w:ind w:firstLine="720"/>
        <w:jc w:val="both"/>
      </w:pPr>
      <w:r>
        <w:rPr>
          <w:sz w:val="28"/>
          <w:szCs w:val="28"/>
        </w:rPr>
        <w:lastRenderedPageBreak/>
        <w:t>- сведения о вакантных должностях муниципальной службы в Шушенском районном Совете депутатов;</w:t>
      </w:r>
    </w:p>
    <w:p w:rsidR="00B347CB" w:rsidRDefault="00B347CB">
      <w:pPr>
        <w:autoSpaceDE w:val="0"/>
        <w:ind w:firstLine="720"/>
        <w:jc w:val="both"/>
      </w:pPr>
      <w:r>
        <w:rPr>
          <w:sz w:val="28"/>
          <w:szCs w:val="28"/>
        </w:rPr>
        <w:t>- квалификационные требования к кандидатам на замещение вакантных должностей муниципальной службы;</w:t>
      </w:r>
    </w:p>
    <w:p w:rsidR="00B347CB" w:rsidRDefault="00B347CB">
      <w:pPr>
        <w:autoSpaceDE w:val="0"/>
        <w:ind w:firstLine="720"/>
        <w:jc w:val="both"/>
      </w:pPr>
      <w:r>
        <w:rPr>
          <w:sz w:val="28"/>
          <w:szCs w:val="28"/>
        </w:rPr>
        <w:t>- условия и результаты конкурсов на замещение вакантных должностей муниципальной службы;</w:t>
      </w:r>
    </w:p>
    <w:p w:rsidR="00B347CB" w:rsidRDefault="00B347CB">
      <w:pPr>
        <w:autoSpaceDE w:val="0"/>
        <w:ind w:firstLine="720"/>
        <w:jc w:val="both"/>
      </w:pPr>
      <w:r>
        <w:rPr>
          <w:sz w:val="28"/>
          <w:szCs w:val="28"/>
        </w:rPr>
        <w:t>- номера телефонов, по которым можно получить информацию по вопросу замещения вакантных должностей муниципальной службы в Шушенском районном Совете депутатов;</w:t>
      </w:r>
    </w:p>
    <w:p w:rsidR="00B347CB" w:rsidRDefault="00B347CB">
      <w:pPr>
        <w:autoSpaceDE w:val="0"/>
        <w:ind w:firstLine="720"/>
        <w:jc w:val="both"/>
      </w:pPr>
      <w:r>
        <w:rPr>
          <w:sz w:val="28"/>
          <w:szCs w:val="28"/>
        </w:rPr>
        <w:t>з) информация о работе Шушенского районного Совета депутатов с обращениями граждан (физических лиц), организаций (юридических лиц), общественных объединений, в том числе:</w:t>
      </w:r>
    </w:p>
    <w:p w:rsidR="00B347CB" w:rsidRDefault="00B347CB">
      <w:pPr>
        <w:autoSpaceDE w:val="0"/>
        <w:ind w:firstLine="720"/>
        <w:jc w:val="both"/>
      </w:pPr>
      <w:r>
        <w:rPr>
          <w:sz w:val="28"/>
          <w:szCs w:val="28"/>
        </w:rPr>
        <w:t>- порядок и время приема граждан (физических лиц), организаций (юридических лиц), общественных объединений, порядок рассмотрения их обращений с указанием нормативных правовых актов, регулирующих эту деятельность;</w:t>
      </w:r>
    </w:p>
    <w:p w:rsidR="00B347CB" w:rsidRDefault="00B347CB">
      <w:pPr>
        <w:autoSpaceDE w:val="0"/>
        <w:ind w:firstLine="720"/>
        <w:jc w:val="both"/>
      </w:pPr>
      <w:r>
        <w:rPr>
          <w:sz w:val="28"/>
          <w:szCs w:val="28"/>
        </w:rPr>
        <w:t>- фамилия, имя и отчество должностных лиц, к полномочиям которых отнесены организация приема граждан, обеспечение рассмотрения их обращений, а также номер телефона, по которому можно получить информацию справочного характера;</w:t>
      </w:r>
    </w:p>
    <w:p w:rsidR="00B347CB" w:rsidRDefault="00B347CB">
      <w:pPr>
        <w:autoSpaceDE w:val="0"/>
        <w:ind w:firstLine="720"/>
        <w:jc w:val="both"/>
      </w:pPr>
      <w:r>
        <w:rPr>
          <w:sz w:val="28"/>
          <w:szCs w:val="28"/>
        </w:rPr>
        <w:t>- обзоры обращений граждан (физических лиц), организаций (юридических лиц), общественных объединений, а также обобщенная информация о результатах рассмотрения этих обращений и принятых мерах;</w:t>
      </w:r>
    </w:p>
    <w:p w:rsidR="00B347CB" w:rsidRDefault="00B347CB">
      <w:pPr>
        <w:autoSpaceDE w:val="0"/>
        <w:ind w:firstLine="720"/>
        <w:jc w:val="both"/>
      </w:pPr>
      <w:r>
        <w:rPr>
          <w:sz w:val="28"/>
          <w:szCs w:val="28"/>
        </w:rPr>
        <w:t>и) иная информация о деятельности Шушенского районного Совета депутатов с учетом требований действующего законодательства.</w:t>
      </w:r>
    </w:p>
    <w:p w:rsidR="00B347CB" w:rsidRDefault="00B347CB">
      <w:pPr>
        <w:pStyle w:val="aa"/>
        <w:numPr>
          <w:ilvl w:val="2"/>
          <w:numId w:val="4"/>
        </w:numPr>
        <w:ind w:left="0" w:firstLine="709"/>
        <w:jc w:val="both"/>
      </w:pPr>
      <w:r>
        <w:rPr>
          <w:sz w:val="28"/>
          <w:szCs w:val="28"/>
        </w:rPr>
        <w:t>в отношении Главы Шушенского района, администрации Шушенского района:</w:t>
      </w:r>
    </w:p>
    <w:p w:rsidR="00B347CB" w:rsidRDefault="00B347CB">
      <w:pPr>
        <w:autoSpaceDE w:val="0"/>
        <w:ind w:firstLine="720"/>
        <w:jc w:val="both"/>
      </w:pPr>
      <w:r>
        <w:rPr>
          <w:sz w:val="28"/>
          <w:szCs w:val="28"/>
        </w:rPr>
        <w:t>а) общая информация о Главе Шушенского района, администрации Шушенского района:</w:t>
      </w:r>
    </w:p>
    <w:p w:rsidR="00B347CB" w:rsidRDefault="00B347CB">
      <w:pPr>
        <w:autoSpaceDE w:val="0"/>
        <w:ind w:firstLine="720"/>
        <w:jc w:val="both"/>
      </w:pPr>
      <w:r>
        <w:rPr>
          <w:sz w:val="28"/>
          <w:szCs w:val="28"/>
        </w:rPr>
        <w:t>- наименование и структура администрации района, почтовый адрес, адрес электронной почты, по которым пользователь информации может направить запрос и получить запрашиваемую информацию, номера телефонов справочных служб района;</w:t>
      </w:r>
    </w:p>
    <w:p w:rsidR="00B347CB" w:rsidRDefault="00B347CB">
      <w:pPr>
        <w:autoSpaceDE w:val="0"/>
        <w:ind w:firstLine="720"/>
        <w:jc w:val="both"/>
      </w:pPr>
      <w:r>
        <w:rPr>
          <w:sz w:val="28"/>
          <w:szCs w:val="28"/>
        </w:rPr>
        <w:t>- сведения о полномочиях Главы Шушенского района, администрации Шушенского района, а также перечень законов и иных нормативных правовых актов, определяющих эти полномочия;</w:t>
      </w:r>
    </w:p>
    <w:p w:rsidR="00B347CB" w:rsidRDefault="00B347CB">
      <w:pPr>
        <w:autoSpaceDE w:val="0"/>
        <w:ind w:firstLine="720"/>
        <w:jc w:val="both"/>
      </w:pPr>
      <w:r>
        <w:rPr>
          <w:sz w:val="28"/>
          <w:szCs w:val="28"/>
        </w:rPr>
        <w:t>- перечень муниципальных учреждений и предприятий Шушенского района, их почтовые адреса, адреса электронной почты (при наличии), номера телефонов справочных служб;</w:t>
      </w:r>
    </w:p>
    <w:p w:rsidR="00B347CB" w:rsidRDefault="00B347CB">
      <w:pPr>
        <w:autoSpaceDE w:val="0"/>
        <w:ind w:firstLine="720"/>
        <w:jc w:val="both"/>
      </w:pPr>
      <w:r>
        <w:rPr>
          <w:sz w:val="28"/>
          <w:szCs w:val="28"/>
        </w:rPr>
        <w:t xml:space="preserve">- сведения о Главе Шушенского района, заместителях Главы Шушенского района, руководителях отраслевых (функциональных) органов администрации Шушенского района, руководителях муниципальных учреждений и предприятий </w:t>
      </w:r>
      <w:r>
        <w:rPr>
          <w:sz w:val="28"/>
          <w:szCs w:val="28"/>
        </w:rPr>
        <w:lastRenderedPageBreak/>
        <w:t>Шушенского района (фамилия, имя, отчество, а также иные сведения с согласия указанных лиц);</w:t>
      </w:r>
    </w:p>
    <w:p w:rsidR="00B347CB" w:rsidRDefault="00B347CB">
      <w:pPr>
        <w:autoSpaceDE w:val="0"/>
        <w:ind w:firstLine="720"/>
        <w:jc w:val="both"/>
      </w:pPr>
      <w:r>
        <w:rPr>
          <w:sz w:val="28"/>
          <w:szCs w:val="28"/>
        </w:rPr>
        <w:t>- сведения о доходах, об имуществе и обязательствах имущественного характера Главы Шушенского района, лиц, замещающих в администрации Шушенского района должности муниципальной службы, включенные в перечни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утвержденные согласно пункту 1.2 Закона Красноярского края от 07.07.2009 №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(далее - перечни должностей);</w:t>
      </w:r>
    </w:p>
    <w:p w:rsidR="00B347CB" w:rsidRDefault="00B347CB">
      <w:pPr>
        <w:autoSpaceDE w:val="0"/>
        <w:ind w:firstLine="720"/>
        <w:jc w:val="both"/>
      </w:pPr>
      <w:r>
        <w:rPr>
          <w:sz w:val="28"/>
          <w:szCs w:val="28"/>
        </w:rPr>
        <w:t>-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Главы Шушенского района, лиц, замещающих в администрации Шушенского района должности муниципальной службы, включенные в перечни должностей, а также их супруг (супругов) и несовершеннолетних детей за три последних года, предшествующих совершению сделки, 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w:t>
      </w:r>
    </w:p>
    <w:p w:rsidR="00B347CB" w:rsidRDefault="00B347CB">
      <w:pPr>
        <w:autoSpaceDE w:val="0"/>
        <w:ind w:firstLine="720"/>
        <w:jc w:val="both"/>
      </w:pPr>
      <w:r>
        <w:rPr>
          <w:sz w:val="28"/>
          <w:szCs w:val="28"/>
        </w:rPr>
        <w:t>- перечни информационных систем, банков данных, реестров, регистров, находящихся в ведении Главы Шушенского района, администрации Шушенского района;</w:t>
      </w:r>
    </w:p>
    <w:p w:rsidR="00B347CB" w:rsidRDefault="00B347CB">
      <w:pPr>
        <w:autoSpaceDE w:val="0"/>
        <w:ind w:firstLine="720"/>
        <w:jc w:val="both"/>
      </w:pPr>
      <w:r>
        <w:rPr>
          <w:sz w:val="28"/>
          <w:szCs w:val="28"/>
        </w:rPr>
        <w:t>- сведения о средствах массовой информации, учрежденных администрацией Шушенского района;</w:t>
      </w:r>
    </w:p>
    <w:p w:rsidR="00B347CB" w:rsidRDefault="00B347CB">
      <w:pPr>
        <w:autoSpaceDE w:val="0"/>
        <w:ind w:firstLine="720"/>
        <w:jc w:val="both"/>
      </w:pPr>
      <w:r>
        <w:rPr>
          <w:sz w:val="28"/>
          <w:szCs w:val="28"/>
        </w:rPr>
        <w:t>б) информация о нормотворческой деятельности Главы Шушенского района, администрации Шушенского района, в том числе:</w:t>
      </w:r>
    </w:p>
    <w:p w:rsidR="00B347CB" w:rsidRDefault="0097469A">
      <w:pPr>
        <w:autoSpaceDE w:val="0"/>
        <w:ind w:firstLine="720"/>
        <w:jc w:val="both"/>
      </w:pPr>
      <w:r w:rsidRPr="0097469A">
        <w:rPr>
          <w:sz w:val="28"/>
          <w:szCs w:val="28"/>
        </w:rPr>
        <w:t>- тексты проектов муниципальных правовых актов, внесенных в представительные органы муниципальных образований;</w:t>
      </w:r>
    </w:p>
    <w:p w:rsidR="00B347CB" w:rsidRDefault="00B347CB">
      <w:pPr>
        <w:autoSpaceDE w:val="0"/>
        <w:ind w:firstLine="720"/>
        <w:jc w:val="both"/>
      </w:pPr>
      <w:r>
        <w:rPr>
          <w:sz w:val="28"/>
          <w:szCs w:val="28"/>
        </w:rPr>
        <w:t>- муниципальные правовые акты, подлежащие официальному опубликованию,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B347CB" w:rsidRDefault="00B347CB">
      <w:pPr>
        <w:autoSpaceDE w:val="0"/>
        <w:ind w:firstLine="720"/>
        <w:jc w:val="both"/>
      </w:pPr>
      <w:r>
        <w:rPr>
          <w:sz w:val="28"/>
          <w:szCs w:val="28"/>
        </w:rPr>
        <w:lastRenderedPageBreak/>
        <w:t>- 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47CB" w:rsidRDefault="00B347CB">
      <w:pPr>
        <w:autoSpaceDE w:val="0"/>
        <w:ind w:firstLine="720"/>
        <w:jc w:val="both"/>
      </w:pPr>
      <w:r>
        <w:rPr>
          <w:sz w:val="28"/>
          <w:szCs w:val="28"/>
        </w:rPr>
        <w:t>- административные регламенты, стандарты муниципальных услуг;</w:t>
      </w:r>
    </w:p>
    <w:p w:rsidR="00B347CB" w:rsidRDefault="00B347CB">
      <w:pPr>
        <w:autoSpaceDE w:val="0"/>
        <w:ind w:firstLine="720"/>
        <w:jc w:val="both"/>
      </w:pPr>
      <w:r>
        <w:rPr>
          <w:sz w:val="28"/>
          <w:szCs w:val="28"/>
        </w:rPr>
        <w:t>- порядок обжалования муниципальных правовых актов и иных решений, принятых Главой Шушенского района, и должностными лицами администрации Шушенского района;</w:t>
      </w:r>
    </w:p>
    <w:p w:rsidR="00B347CB" w:rsidRDefault="00B347CB">
      <w:pPr>
        <w:autoSpaceDE w:val="0"/>
        <w:ind w:firstLine="720"/>
        <w:jc w:val="both"/>
      </w:pPr>
      <w:r>
        <w:rPr>
          <w:sz w:val="28"/>
          <w:szCs w:val="28"/>
        </w:rPr>
        <w:t>в) информация об участии администрации Шушенского района в целевых и иных программах, международном сотрудничестве, а также о мероприятиях, проводимых Главой Шушенского района и администрацией Шушенского района, в том числе сведения об официальных визитах и о рабочих поездках Главы Шушенского района, заместителей Главы Шушенского района и об официальных делегациях;</w:t>
      </w:r>
    </w:p>
    <w:p w:rsidR="00B347CB" w:rsidRDefault="00B347CB">
      <w:pPr>
        <w:autoSpaceDE w:val="0"/>
        <w:ind w:firstLine="720"/>
        <w:jc w:val="both"/>
      </w:pPr>
      <w:r>
        <w:rPr>
          <w:sz w:val="28"/>
          <w:szCs w:val="28"/>
        </w:rPr>
        <w:t>г)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района до сведения граждан и организаций в соответствии с федеральными законами, законами Красноярского края;</w:t>
      </w:r>
    </w:p>
    <w:p w:rsidR="00B347CB" w:rsidRDefault="00B347CB">
      <w:pPr>
        <w:autoSpaceDE w:val="0"/>
        <w:ind w:firstLine="720"/>
        <w:jc w:val="both"/>
      </w:pPr>
      <w:r>
        <w:rPr>
          <w:sz w:val="28"/>
          <w:szCs w:val="28"/>
        </w:rPr>
        <w:t>д) информация о результатах проверок, проведенных органами местного самоуправления района в пределах их полномочий, а также о результатах данных проверок;</w:t>
      </w:r>
    </w:p>
    <w:p w:rsidR="00B347CB" w:rsidRDefault="00B347CB">
      <w:pPr>
        <w:autoSpaceDE w:val="0"/>
        <w:ind w:firstLine="720"/>
        <w:jc w:val="both"/>
      </w:pPr>
      <w:r>
        <w:rPr>
          <w:sz w:val="28"/>
          <w:szCs w:val="28"/>
        </w:rPr>
        <w:t>е) тексты официальных выступлений и заявлений Главы Шушенского района, заместителей Главы Шушенского района;</w:t>
      </w:r>
    </w:p>
    <w:p w:rsidR="00B347CB" w:rsidRDefault="00B347CB">
      <w:pPr>
        <w:autoSpaceDE w:val="0"/>
        <w:ind w:firstLine="720"/>
        <w:jc w:val="both"/>
      </w:pPr>
      <w:r>
        <w:rPr>
          <w:sz w:val="28"/>
          <w:szCs w:val="28"/>
        </w:rPr>
        <w:t>ж) информация об официальных страницах Главы Шушенского района, администрации Шушенского района с указателями данных страниц в информационно-телекоммуникационной сети «Интернет»;</w:t>
      </w:r>
    </w:p>
    <w:p w:rsidR="00B347CB" w:rsidRDefault="00B347CB">
      <w:pPr>
        <w:autoSpaceDE w:val="0"/>
        <w:ind w:firstLine="720"/>
        <w:jc w:val="both"/>
      </w:pPr>
      <w:r>
        <w:rPr>
          <w:sz w:val="28"/>
          <w:szCs w:val="28"/>
        </w:rPr>
        <w:t>з) статистическая информация о деятельности администрации Шушенского района, в том числе:</w:t>
      </w:r>
    </w:p>
    <w:p w:rsidR="00B347CB" w:rsidRDefault="00B347CB">
      <w:pPr>
        <w:autoSpaceDE w:val="0"/>
        <w:ind w:firstLine="720"/>
        <w:jc w:val="both"/>
      </w:pPr>
      <w:r>
        <w:rPr>
          <w:sz w:val="28"/>
          <w:szCs w:val="28"/>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Шушенского района;</w:t>
      </w:r>
    </w:p>
    <w:p w:rsidR="00B347CB" w:rsidRDefault="00B347CB">
      <w:pPr>
        <w:autoSpaceDE w:val="0"/>
        <w:ind w:firstLine="720"/>
        <w:jc w:val="both"/>
      </w:pPr>
      <w:r>
        <w:rPr>
          <w:sz w:val="28"/>
          <w:szCs w:val="28"/>
        </w:rPr>
        <w:t>- сведения об использовании администрацией Шушенского района, отраслевыми (функциональными) органами администрации Шушенского района, муниципальными учреждениями и предприятиями района выделяемых бюджетных средств в форме отчета об исполнении бюджета района;</w:t>
      </w:r>
    </w:p>
    <w:p w:rsidR="00B347CB" w:rsidRDefault="00B347CB">
      <w:pPr>
        <w:autoSpaceDE w:val="0"/>
        <w:ind w:firstLine="720"/>
        <w:jc w:val="both"/>
      </w:pPr>
      <w:r>
        <w:rPr>
          <w:sz w:val="28"/>
          <w:szCs w:val="28"/>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 района;</w:t>
      </w:r>
    </w:p>
    <w:p w:rsidR="00B347CB" w:rsidRDefault="00B347CB">
      <w:pPr>
        <w:autoSpaceDE w:val="0"/>
        <w:ind w:firstLine="720"/>
        <w:jc w:val="both"/>
      </w:pPr>
      <w:r>
        <w:rPr>
          <w:sz w:val="28"/>
          <w:szCs w:val="28"/>
        </w:rPr>
        <w:lastRenderedPageBreak/>
        <w:t>и) информация о кадровом обеспечении администрации Шушенского района, в том числе:</w:t>
      </w:r>
    </w:p>
    <w:p w:rsidR="00B347CB" w:rsidRDefault="00B347CB">
      <w:pPr>
        <w:autoSpaceDE w:val="0"/>
        <w:ind w:firstLine="720"/>
        <w:jc w:val="both"/>
      </w:pPr>
      <w:r>
        <w:rPr>
          <w:sz w:val="28"/>
          <w:szCs w:val="28"/>
        </w:rPr>
        <w:t>- порядок поступления граждан на муниципальную службу в администрацию Шушенского района;</w:t>
      </w:r>
    </w:p>
    <w:p w:rsidR="00B347CB" w:rsidRDefault="00B347CB">
      <w:pPr>
        <w:autoSpaceDE w:val="0"/>
        <w:ind w:firstLine="720"/>
        <w:jc w:val="both"/>
      </w:pPr>
      <w:r>
        <w:rPr>
          <w:sz w:val="28"/>
          <w:szCs w:val="28"/>
        </w:rPr>
        <w:t>- сведения о вакантных должностях муниципальной службы в администрации Шушенского района;</w:t>
      </w:r>
    </w:p>
    <w:p w:rsidR="00B347CB" w:rsidRDefault="00B347CB">
      <w:pPr>
        <w:autoSpaceDE w:val="0"/>
        <w:ind w:firstLine="720"/>
        <w:jc w:val="both"/>
      </w:pPr>
      <w:r>
        <w:rPr>
          <w:sz w:val="28"/>
          <w:szCs w:val="28"/>
        </w:rPr>
        <w:t>- квалификационные требования к кандидатам на замещение вакантных должностей муниципальной службы;</w:t>
      </w:r>
    </w:p>
    <w:p w:rsidR="00B347CB" w:rsidRDefault="00B347CB">
      <w:pPr>
        <w:autoSpaceDE w:val="0"/>
        <w:ind w:firstLine="720"/>
        <w:jc w:val="both"/>
      </w:pPr>
      <w:r>
        <w:rPr>
          <w:sz w:val="28"/>
          <w:szCs w:val="28"/>
        </w:rPr>
        <w:t>- условия и результаты конкурсов на замещение вакантных должностей муниципальной службы;</w:t>
      </w:r>
    </w:p>
    <w:p w:rsidR="00B347CB" w:rsidRDefault="00B347CB">
      <w:pPr>
        <w:autoSpaceDE w:val="0"/>
        <w:ind w:firstLine="720"/>
        <w:jc w:val="both"/>
      </w:pPr>
      <w:r>
        <w:rPr>
          <w:sz w:val="28"/>
          <w:szCs w:val="28"/>
        </w:rPr>
        <w:t>- номера телефонов, по которым можно получить информацию по вопросу замещения вакантных должностей муниципальной службы в администрации Шушенского района;</w:t>
      </w:r>
    </w:p>
    <w:p w:rsidR="00B347CB" w:rsidRDefault="00B347CB">
      <w:pPr>
        <w:autoSpaceDE w:val="0"/>
        <w:ind w:firstLine="720"/>
        <w:jc w:val="both"/>
      </w:pPr>
      <w:r>
        <w:rPr>
          <w:sz w:val="28"/>
          <w:szCs w:val="28"/>
        </w:rPr>
        <w:t>- перечень муниципальных образовательных учреждений Шушенского района, с указанием почтовых адресов, а также номеров телефонов, по которым можно получить информацию справочного характера об этих образовательных учреждениях;</w:t>
      </w:r>
    </w:p>
    <w:p w:rsidR="00B347CB" w:rsidRDefault="00B347CB">
      <w:pPr>
        <w:autoSpaceDE w:val="0"/>
        <w:ind w:firstLine="720"/>
        <w:jc w:val="both"/>
      </w:pPr>
      <w:r>
        <w:rPr>
          <w:sz w:val="28"/>
          <w:szCs w:val="28"/>
        </w:rPr>
        <w:t>к) информация о работе Главы Шушенского района, администрации Шушенского района с обращениями граждан (физических лиц), организаций (юридических лиц), общественных объединений, в том числе:</w:t>
      </w:r>
    </w:p>
    <w:p w:rsidR="00B347CB" w:rsidRDefault="00B347CB">
      <w:pPr>
        <w:autoSpaceDE w:val="0"/>
        <w:ind w:firstLine="720"/>
        <w:jc w:val="both"/>
      </w:pPr>
      <w:r>
        <w:rPr>
          <w:sz w:val="28"/>
          <w:szCs w:val="28"/>
        </w:rPr>
        <w:t>- порядок и время приема граждан (физических лиц), организаций (юридических лиц), общественных объединений, порядок рассмотрения их обращений с указанием нормативных правовых актов, регулирующих эту деятельность;</w:t>
      </w:r>
    </w:p>
    <w:p w:rsidR="00B347CB" w:rsidRDefault="00B347CB">
      <w:pPr>
        <w:autoSpaceDE w:val="0"/>
        <w:ind w:firstLine="720"/>
        <w:jc w:val="both"/>
      </w:pPr>
      <w:r>
        <w:rPr>
          <w:sz w:val="28"/>
          <w:szCs w:val="28"/>
        </w:rPr>
        <w:t>- фамилия, имя и отчество руководителя отраслевого (функционального) органа администрации Шушенского района, должностного лица, к полномочиям которых отнесены организация приема граждан, обеспечение рассмотрения их обращений, а также номер телефона, по которому можно получить информацию справочного характера;</w:t>
      </w:r>
    </w:p>
    <w:p w:rsidR="00B347CB" w:rsidRDefault="00B347CB">
      <w:pPr>
        <w:autoSpaceDE w:val="0"/>
        <w:ind w:firstLine="720"/>
        <w:jc w:val="both"/>
      </w:pPr>
      <w:r>
        <w:rPr>
          <w:sz w:val="28"/>
          <w:szCs w:val="28"/>
        </w:rPr>
        <w:t>- обзоры обращений граждан (физических лиц), организаций (юридических лиц), общественных объединений, а также обобщенная информация о результатах рассмотрения этих обращений и принятых мерах;</w:t>
      </w:r>
    </w:p>
    <w:p w:rsidR="00B347CB" w:rsidRDefault="00B347CB">
      <w:pPr>
        <w:autoSpaceDE w:val="0"/>
        <w:ind w:firstLine="720"/>
        <w:jc w:val="both"/>
      </w:pPr>
      <w:r>
        <w:rPr>
          <w:sz w:val="28"/>
          <w:szCs w:val="28"/>
        </w:rPr>
        <w:t>л) доклад Главы Шушенского района о достигнутых значениях показателей для оценки эффективности деятельности органов местного самоуправления Шушенского района за отчетный год и их планируемых значениях на 3-летний период;</w:t>
      </w:r>
    </w:p>
    <w:p w:rsidR="00B347CB" w:rsidRDefault="00B347CB">
      <w:pPr>
        <w:autoSpaceDE w:val="0"/>
        <w:ind w:firstLine="720"/>
        <w:jc w:val="both"/>
      </w:pPr>
      <w:r>
        <w:rPr>
          <w:sz w:val="28"/>
          <w:szCs w:val="28"/>
        </w:rPr>
        <w:t>м) иная информация о деятельности Главы Шушенского района, администрации Шушенского района с учетом требований действующего законодательства.</w:t>
      </w:r>
    </w:p>
    <w:p w:rsidR="00B347CB" w:rsidRDefault="00B347CB">
      <w:pPr>
        <w:pStyle w:val="aa"/>
        <w:numPr>
          <w:ilvl w:val="2"/>
          <w:numId w:val="4"/>
        </w:numPr>
        <w:ind w:left="0" w:firstLine="709"/>
        <w:jc w:val="both"/>
      </w:pPr>
      <w:r>
        <w:rPr>
          <w:sz w:val="28"/>
          <w:szCs w:val="28"/>
        </w:rPr>
        <w:t>в отношении Контрольно-счетного органа Шушенского района:</w:t>
      </w:r>
    </w:p>
    <w:p w:rsidR="00B347CB" w:rsidRDefault="00B347CB">
      <w:pPr>
        <w:autoSpaceDE w:val="0"/>
        <w:ind w:firstLine="720"/>
        <w:jc w:val="both"/>
      </w:pPr>
      <w:r>
        <w:rPr>
          <w:sz w:val="28"/>
          <w:szCs w:val="28"/>
        </w:rPr>
        <w:t>а) общая информация о Контрольно-счетном органе Шушенского района, в том числе:</w:t>
      </w:r>
    </w:p>
    <w:p w:rsidR="00B347CB" w:rsidRDefault="00B347CB">
      <w:pPr>
        <w:autoSpaceDE w:val="0"/>
        <w:ind w:firstLine="720"/>
        <w:jc w:val="both"/>
      </w:pPr>
      <w:r>
        <w:rPr>
          <w:sz w:val="28"/>
          <w:szCs w:val="28"/>
        </w:rPr>
        <w:lastRenderedPageBreak/>
        <w:t>- наименование и структура, почтовый адрес, адрес электронной почты, номера телефонов, по которым пользователь информации может направить запрос и получить запрашиваемую информацию;</w:t>
      </w:r>
    </w:p>
    <w:p w:rsidR="00B347CB" w:rsidRDefault="00B347CB">
      <w:pPr>
        <w:autoSpaceDE w:val="0"/>
        <w:ind w:firstLine="720"/>
        <w:jc w:val="both"/>
      </w:pPr>
      <w:r>
        <w:rPr>
          <w:sz w:val="28"/>
          <w:szCs w:val="28"/>
        </w:rPr>
        <w:t>- сведения о полномочиях Контрольно-счетного органа Шушенского района, а также перечень законов и иных нормативных правовых актов, определяющих эти полномочия;</w:t>
      </w:r>
    </w:p>
    <w:p w:rsidR="00B347CB" w:rsidRDefault="00B347CB">
      <w:pPr>
        <w:autoSpaceDE w:val="0"/>
        <w:ind w:firstLine="720"/>
        <w:jc w:val="both"/>
      </w:pPr>
      <w:r>
        <w:rPr>
          <w:sz w:val="28"/>
          <w:szCs w:val="28"/>
        </w:rPr>
        <w:t>- сведения о председателе Контрольно-счетного органа Шушенского района, иных должностных лицах Контрольно-счетного органа Шушенского района (фамилия, имя, отчество, а также иные сведения с согласия указанных лиц);</w:t>
      </w:r>
    </w:p>
    <w:p w:rsidR="00B347CB" w:rsidRDefault="00B347CB">
      <w:pPr>
        <w:autoSpaceDE w:val="0"/>
        <w:ind w:firstLine="720"/>
        <w:jc w:val="both"/>
      </w:pPr>
      <w:r>
        <w:rPr>
          <w:sz w:val="28"/>
          <w:szCs w:val="28"/>
        </w:rPr>
        <w:t>- сведения о доходах, об имуществе и обязательствах имущественного характера лиц, замещающих муниципальные должности в Контрольно-счетном органе Шушенского района, лиц, замещающих в Контрольно-счетном органе Шушенского района должности муниципальной службы, включенные в перечни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утвержденные согласно пункту 1.2 Закона Красноярского края от 07.07.2009 №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(далее - перечни должностей);</w:t>
      </w:r>
    </w:p>
    <w:p w:rsidR="00B347CB" w:rsidRDefault="00B347CB">
      <w:pPr>
        <w:autoSpaceDE w:val="0"/>
        <w:ind w:firstLine="720"/>
        <w:jc w:val="both"/>
      </w:pPr>
      <w:r>
        <w:rPr>
          <w:sz w:val="28"/>
          <w:szCs w:val="28"/>
        </w:rPr>
        <w:t>-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лиц, замещающих муниципальные должности в Контрольно-счетном органе Шушенского района, лиц, замещающих в Контрольно-счетном органе Шушенского района должности муниципальной службы, включенные в перечни должностей, а также их супруг (супругов) и несовершеннолетних детей за три последних года, предшествующих совершению сделки, 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w:t>
      </w:r>
    </w:p>
    <w:p w:rsidR="00B347CB" w:rsidRDefault="00B347CB">
      <w:pPr>
        <w:autoSpaceDE w:val="0"/>
        <w:ind w:firstLine="720"/>
        <w:jc w:val="both"/>
        <w:rPr>
          <w:sz w:val="28"/>
          <w:szCs w:val="28"/>
        </w:rPr>
      </w:pPr>
      <w:r>
        <w:rPr>
          <w:sz w:val="28"/>
          <w:szCs w:val="28"/>
        </w:rPr>
        <w:t>б) информация об официальных страницах Контрольно-счетного органа Шушенского района с указателями данных страниц в информационно-телекоммуникационной сети «Интернет»;</w:t>
      </w:r>
    </w:p>
    <w:p w:rsidR="00110A16" w:rsidRPr="009A2CDA" w:rsidRDefault="00110A16" w:rsidP="00110A16">
      <w:pPr>
        <w:autoSpaceDE w:val="0"/>
        <w:ind w:firstLine="720"/>
        <w:jc w:val="both"/>
        <w:rPr>
          <w:sz w:val="28"/>
          <w:szCs w:val="28"/>
        </w:rPr>
      </w:pPr>
      <w:r w:rsidRPr="009A2CDA">
        <w:rPr>
          <w:sz w:val="28"/>
          <w:szCs w:val="28"/>
        </w:rPr>
        <w:t>в) информацию о нормотворческой деятельности Контрольно-счетного органа Шушенского района, в том числе:</w:t>
      </w:r>
    </w:p>
    <w:p w:rsidR="00110A16" w:rsidRPr="009A2CDA" w:rsidRDefault="00110A16" w:rsidP="00110A16">
      <w:pPr>
        <w:autoSpaceDE w:val="0"/>
        <w:ind w:firstLine="720"/>
        <w:jc w:val="both"/>
        <w:rPr>
          <w:sz w:val="28"/>
          <w:szCs w:val="28"/>
        </w:rPr>
      </w:pPr>
      <w:r w:rsidRPr="009A2CDA">
        <w:rPr>
          <w:sz w:val="28"/>
          <w:szCs w:val="28"/>
        </w:rPr>
        <w:lastRenderedPageBreak/>
        <w:t>-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0A16" w:rsidRPr="009A2CDA" w:rsidRDefault="00110A16" w:rsidP="00110A16">
      <w:pPr>
        <w:autoSpaceDE w:val="0"/>
        <w:ind w:firstLine="720"/>
        <w:jc w:val="both"/>
        <w:rPr>
          <w:sz w:val="28"/>
          <w:szCs w:val="28"/>
        </w:rPr>
      </w:pPr>
      <w:r w:rsidRPr="009A2CDA">
        <w:rPr>
          <w:sz w:val="28"/>
          <w:szCs w:val="28"/>
        </w:rPr>
        <w:t>- установленные формы обращений, заявлений и иных документов, принимаемых Контрольно-счетным органом Шушенского района к рассмотрению в соответствии с законами и иными нормативными правовыми актами, муниципальными правовыми актами;</w:t>
      </w:r>
    </w:p>
    <w:p w:rsidR="00B347CB" w:rsidRPr="009A2CDA" w:rsidRDefault="009A2CDA">
      <w:pPr>
        <w:autoSpaceDE w:val="0"/>
        <w:ind w:firstLine="720"/>
        <w:jc w:val="both"/>
      </w:pPr>
      <w:r w:rsidRPr="009A2CDA">
        <w:rPr>
          <w:sz w:val="28"/>
          <w:szCs w:val="28"/>
        </w:rPr>
        <w:t>г</w:t>
      </w:r>
      <w:r w:rsidR="00B347CB" w:rsidRPr="009A2CDA">
        <w:rPr>
          <w:sz w:val="28"/>
          <w:szCs w:val="28"/>
        </w:rPr>
        <w:t xml:space="preserve">) информация о результатах </w:t>
      </w:r>
      <w:r w:rsidR="004130FD" w:rsidRPr="009A2CDA">
        <w:rPr>
          <w:sz w:val="28"/>
          <w:szCs w:val="28"/>
        </w:rPr>
        <w:t>контрольных и экспертно-аналитических мероприятий</w:t>
      </w:r>
      <w:r w:rsidR="00B347CB" w:rsidRPr="009A2CDA">
        <w:rPr>
          <w:sz w:val="28"/>
          <w:szCs w:val="28"/>
        </w:rPr>
        <w:t>, проведенных Контрольно-счетным органом Шушенского района в пределах своих полномочий;</w:t>
      </w:r>
    </w:p>
    <w:p w:rsidR="00B347CB" w:rsidRPr="009A2CDA" w:rsidRDefault="009A2CDA">
      <w:pPr>
        <w:autoSpaceDE w:val="0"/>
        <w:ind w:firstLine="720"/>
        <w:jc w:val="both"/>
      </w:pPr>
      <w:r w:rsidRPr="009A2CDA">
        <w:rPr>
          <w:sz w:val="28"/>
          <w:szCs w:val="28"/>
        </w:rPr>
        <w:t>д</w:t>
      </w:r>
      <w:r w:rsidR="00B347CB" w:rsidRPr="009A2CDA">
        <w:rPr>
          <w:sz w:val="28"/>
          <w:szCs w:val="28"/>
        </w:rPr>
        <w:t>) информация о кадровом обеспечении Контрольно-счетного органа Шушенского района, в том числе:</w:t>
      </w:r>
    </w:p>
    <w:p w:rsidR="00B347CB" w:rsidRPr="009A2CDA" w:rsidRDefault="00B347CB">
      <w:pPr>
        <w:autoSpaceDE w:val="0"/>
        <w:ind w:firstLine="720"/>
        <w:jc w:val="both"/>
      </w:pPr>
      <w:r w:rsidRPr="009A2CDA">
        <w:rPr>
          <w:sz w:val="28"/>
          <w:szCs w:val="28"/>
        </w:rPr>
        <w:t>- порядок поступления граждан на муниципальную службу в Контрольно-счетный орган Шушенского района;</w:t>
      </w:r>
    </w:p>
    <w:p w:rsidR="00B347CB" w:rsidRPr="009A2CDA" w:rsidRDefault="00B347CB">
      <w:pPr>
        <w:autoSpaceDE w:val="0"/>
        <w:ind w:firstLine="720"/>
        <w:jc w:val="both"/>
      </w:pPr>
      <w:r w:rsidRPr="009A2CDA">
        <w:rPr>
          <w:sz w:val="28"/>
          <w:szCs w:val="28"/>
        </w:rPr>
        <w:t>- сведения о вакантных должностях муниципальной службы в Контрольно-счетном органе Шушенского района;</w:t>
      </w:r>
    </w:p>
    <w:p w:rsidR="00B347CB" w:rsidRPr="009A2CDA" w:rsidRDefault="00B347CB">
      <w:pPr>
        <w:autoSpaceDE w:val="0"/>
        <w:ind w:firstLine="720"/>
        <w:jc w:val="both"/>
      </w:pPr>
      <w:r w:rsidRPr="009A2CDA">
        <w:rPr>
          <w:sz w:val="28"/>
          <w:szCs w:val="28"/>
        </w:rPr>
        <w:t>- квалификационные требования к кандидатам на замещение вакантных должностей муниципальной службы;</w:t>
      </w:r>
    </w:p>
    <w:p w:rsidR="00B347CB" w:rsidRDefault="00B347CB">
      <w:pPr>
        <w:autoSpaceDE w:val="0"/>
        <w:ind w:firstLine="720"/>
        <w:jc w:val="both"/>
      </w:pPr>
      <w:r w:rsidRPr="009A2CDA">
        <w:rPr>
          <w:sz w:val="28"/>
          <w:szCs w:val="28"/>
        </w:rPr>
        <w:t>- номера телефонов, по которым можно получить информацию по вопросу замещения вакантных должностей муниципальной службы в Контрольно-счетном органе Шушенского района;</w:t>
      </w:r>
    </w:p>
    <w:p w:rsidR="00B347CB" w:rsidRDefault="009A2CDA">
      <w:pPr>
        <w:autoSpaceDE w:val="0"/>
        <w:ind w:firstLine="720"/>
        <w:jc w:val="both"/>
      </w:pPr>
      <w:r>
        <w:rPr>
          <w:sz w:val="28"/>
          <w:szCs w:val="28"/>
        </w:rPr>
        <w:t>е</w:t>
      </w:r>
      <w:r w:rsidR="00B347CB">
        <w:rPr>
          <w:sz w:val="28"/>
          <w:szCs w:val="28"/>
        </w:rPr>
        <w:t>) информация о работе Контрольно-счетного органа Шушенского района с обращениями граждан (физических лиц), организаций (юридических лиц), общественных объединений, в том числе:</w:t>
      </w:r>
    </w:p>
    <w:p w:rsidR="00B347CB" w:rsidRDefault="00B347CB">
      <w:pPr>
        <w:autoSpaceDE w:val="0"/>
        <w:ind w:firstLine="720"/>
        <w:jc w:val="both"/>
      </w:pPr>
      <w:r>
        <w:rPr>
          <w:sz w:val="28"/>
          <w:szCs w:val="28"/>
        </w:rPr>
        <w:t>- порядок и время приема граждан (физических лиц), организаций (юридических лиц), общественных объединений, порядок рассмотрения их обращений с указанием нормативных правовых актов, регулирующих эту деятельность;</w:t>
      </w:r>
    </w:p>
    <w:p w:rsidR="00B347CB" w:rsidRDefault="00B347CB">
      <w:pPr>
        <w:autoSpaceDE w:val="0"/>
        <w:ind w:firstLine="720"/>
        <w:jc w:val="both"/>
      </w:pPr>
      <w:r>
        <w:rPr>
          <w:sz w:val="28"/>
          <w:szCs w:val="28"/>
        </w:rPr>
        <w:t>- фамилия, имя и отчество должностных лиц, к полномочиям которых отнесены организация приема граждан, обеспечение рассмотрения их обращений, а также номер телефона, по которому можно получить информацию справочного характера;</w:t>
      </w:r>
    </w:p>
    <w:p w:rsidR="00B347CB" w:rsidRDefault="009A2CDA">
      <w:pPr>
        <w:autoSpaceDE w:val="0"/>
        <w:ind w:firstLine="720"/>
        <w:jc w:val="both"/>
      </w:pPr>
      <w:r>
        <w:rPr>
          <w:sz w:val="28"/>
          <w:szCs w:val="28"/>
        </w:rPr>
        <w:t>ж</w:t>
      </w:r>
      <w:r w:rsidR="00B347CB">
        <w:rPr>
          <w:sz w:val="28"/>
          <w:szCs w:val="28"/>
        </w:rPr>
        <w:t>) отчет о деятельности Контрольно-счетного органа Шушенского района;</w:t>
      </w:r>
    </w:p>
    <w:p w:rsidR="00B347CB" w:rsidRDefault="009A2CDA">
      <w:pPr>
        <w:autoSpaceDE w:val="0"/>
        <w:ind w:firstLine="720"/>
        <w:jc w:val="both"/>
      </w:pPr>
      <w:r>
        <w:rPr>
          <w:sz w:val="28"/>
          <w:szCs w:val="28"/>
        </w:rPr>
        <w:t>з</w:t>
      </w:r>
      <w:r w:rsidR="00B347CB">
        <w:rPr>
          <w:sz w:val="28"/>
          <w:szCs w:val="28"/>
        </w:rPr>
        <w:t>) иная информация о деятельности Контрольно-счетного органа Шушенского района с учетом требований действующего законодательства</w:t>
      </w:r>
    </w:p>
    <w:p w:rsidR="00B347CB" w:rsidRDefault="00B347CB">
      <w:pPr>
        <w:autoSpaceDE w:val="0"/>
        <w:ind w:firstLine="709"/>
        <w:jc w:val="both"/>
      </w:pPr>
      <w:r>
        <w:rPr>
          <w:sz w:val="28"/>
          <w:szCs w:val="28"/>
        </w:rPr>
        <w:t>5.3. Органы местного самоуправления наряду с информацией, указанной в пункте 5.2. и относящейся к их деятельности, могут размещать на официальных сайтах иную информацию о своей деятельности с учетом требований Федерального закона от 09.02.2009 №8-ФЗ «Об обеспечении доступа к информации о деятельности государственных органов и органов местного самоуправления».</w:t>
      </w:r>
    </w:p>
    <w:p w:rsidR="00B347CB" w:rsidRDefault="00B347CB">
      <w:pPr>
        <w:ind w:firstLine="709"/>
        <w:jc w:val="both"/>
        <w:rPr>
          <w:sz w:val="28"/>
          <w:szCs w:val="28"/>
        </w:rPr>
      </w:pPr>
    </w:p>
    <w:p w:rsidR="00B347CB" w:rsidRDefault="00B347CB">
      <w:pPr>
        <w:pStyle w:val="aa"/>
        <w:numPr>
          <w:ilvl w:val="0"/>
          <w:numId w:val="4"/>
        </w:numPr>
        <w:jc w:val="center"/>
      </w:pPr>
      <w:r>
        <w:rPr>
          <w:sz w:val="28"/>
          <w:szCs w:val="28"/>
        </w:rPr>
        <w:t xml:space="preserve">Ответственность </w:t>
      </w:r>
    </w:p>
    <w:p w:rsidR="00B347CB" w:rsidRDefault="00B347CB">
      <w:pPr>
        <w:ind w:left="360"/>
        <w:jc w:val="center"/>
      </w:pPr>
      <w:r>
        <w:rPr>
          <w:sz w:val="28"/>
          <w:szCs w:val="28"/>
        </w:rPr>
        <w:t>за нарушение порядка доступа к информации о деятельности ОМСУ района.</w:t>
      </w:r>
    </w:p>
    <w:p w:rsidR="00B347CB" w:rsidRDefault="00B347CB">
      <w:pPr>
        <w:ind w:firstLine="11"/>
        <w:rPr>
          <w:sz w:val="28"/>
          <w:szCs w:val="28"/>
        </w:rPr>
      </w:pPr>
    </w:p>
    <w:p w:rsidR="00B347CB" w:rsidRDefault="00B347CB">
      <w:pPr>
        <w:ind w:firstLine="709"/>
        <w:jc w:val="both"/>
      </w:pPr>
      <w:r>
        <w:rPr>
          <w:sz w:val="28"/>
          <w:szCs w:val="28"/>
        </w:rPr>
        <w:t>6.1. Должностные лица ОМСУ района и муниципальные служащие, виновные в нарушении прав на доступ к информации о деятельности ОМСУ района, несут дисциплинарную, административную, гражданскую и иную ответственность в соответствии с законодательством.</w:t>
      </w: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ind w:left="5670" w:firstLine="11"/>
        <w:rPr>
          <w:sz w:val="28"/>
          <w:szCs w:val="28"/>
        </w:rPr>
      </w:pPr>
    </w:p>
    <w:p w:rsidR="00B347CB" w:rsidRDefault="00B347CB">
      <w:pPr>
        <w:pageBreakBefore/>
        <w:ind w:left="5670" w:firstLine="11"/>
      </w:pPr>
      <w:r>
        <w:rPr>
          <w:sz w:val="28"/>
          <w:szCs w:val="28"/>
        </w:rPr>
        <w:lastRenderedPageBreak/>
        <w:t>Приложение №4</w:t>
      </w:r>
    </w:p>
    <w:p w:rsidR="00B347CB" w:rsidRDefault="00B347CB">
      <w:pPr>
        <w:ind w:left="5670" w:firstLine="11"/>
      </w:pPr>
      <w:r>
        <w:rPr>
          <w:sz w:val="28"/>
          <w:szCs w:val="28"/>
        </w:rPr>
        <w:t>к решению Шушенского районного Совета депутатов</w:t>
      </w:r>
    </w:p>
    <w:p w:rsidR="00B347CB" w:rsidRDefault="00B347CB">
      <w:pPr>
        <w:ind w:left="5670" w:firstLine="11"/>
      </w:pPr>
      <w:r>
        <w:rPr>
          <w:sz w:val="28"/>
          <w:szCs w:val="28"/>
        </w:rPr>
        <w:t xml:space="preserve">от </w:t>
      </w:r>
      <w:r w:rsidR="00DC754B">
        <w:rPr>
          <w:sz w:val="28"/>
          <w:szCs w:val="28"/>
        </w:rPr>
        <w:t>15.03.</w:t>
      </w:r>
      <w:r>
        <w:rPr>
          <w:sz w:val="28"/>
          <w:szCs w:val="28"/>
        </w:rPr>
        <w:t>2024</w:t>
      </w:r>
      <w:r w:rsidR="00DC754B">
        <w:rPr>
          <w:sz w:val="28"/>
          <w:szCs w:val="28"/>
        </w:rPr>
        <w:t xml:space="preserve"> № 401-38/н</w:t>
      </w:r>
    </w:p>
    <w:p w:rsidR="00B347CB" w:rsidRDefault="00B347CB">
      <w:pPr>
        <w:ind w:firstLine="720"/>
        <w:jc w:val="right"/>
        <w:rPr>
          <w:sz w:val="28"/>
          <w:szCs w:val="28"/>
        </w:rPr>
      </w:pPr>
    </w:p>
    <w:p w:rsidR="00B347CB" w:rsidRDefault="00B347CB">
      <w:pPr>
        <w:jc w:val="center"/>
      </w:pPr>
      <w:r>
        <w:rPr>
          <w:sz w:val="28"/>
          <w:szCs w:val="28"/>
        </w:rPr>
        <w:t>РЕГЛАМЕНТ</w:t>
      </w:r>
    </w:p>
    <w:p w:rsidR="00B347CB" w:rsidRDefault="00B347CB">
      <w:pPr>
        <w:ind w:firstLine="709"/>
        <w:jc w:val="center"/>
      </w:pPr>
      <w:r>
        <w:rPr>
          <w:sz w:val="28"/>
          <w:szCs w:val="28"/>
        </w:rPr>
        <w:t xml:space="preserve">информационного наполнения официального сайта ОМСУ района </w:t>
      </w:r>
    </w:p>
    <w:p w:rsidR="00B347CB" w:rsidRDefault="00B347CB">
      <w:pPr>
        <w:ind w:left="360"/>
        <w:jc w:val="center"/>
        <w:rPr>
          <w:sz w:val="28"/>
          <w:szCs w:val="28"/>
        </w:rPr>
      </w:pPr>
    </w:p>
    <w:p w:rsidR="00B347CB" w:rsidRDefault="00B347CB">
      <w:pPr>
        <w:pStyle w:val="aa"/>
        <w:numPr>
          <w:ilvl w:val="0"/>
          <w:numId w:val="5"/>
        </w:numPr>
        <w:jc w:val="center"/>
      </w:pPr>
      <w:r>
        <w:rPr>
          <w:sz w:val="28"/>
          <w:szCs w:val="28"/>
        </w:rPr>
        <w:t>Общие положения</w:t>
      </w:r>
    </w:p>
    <w:p w:rsidR="00B347CB" w:rsidRDefault="00B347CB">
      <w:pPr>
        <w:ind w:left="-142"/>
        <w:jc w:val="center"/>
        <w:rPr>
          <w:sz w:val="28"/>
          <w:szCs w:val="28"/>
        </w:rPr>
      </w:pPr>
    </w:p>
    <w:p w:rsidR="00B347CB" w:rsidRDefault="00B347CB">
      <w:pPr>
        <w:pStyle w:val="aa"/>
        <w:numPr>
          <w:ilvl w:val="1"/>
          <w:numId w:val="5"/>
        </w:numPr>
        <w:ind w:left="0" w:firstLine="709"/>
        <w:jc w:val="both"/>
      </w:pPr>
      <w:r>
        <w:rPr>
          <w:sz w:val="28"/>
          <w:szCs w:val="28"/>
        </w:rPr>
        <w:t xml:space="preserve">Регламент информационного наполнения официального сайта ОМСУ района (далее – Регламент) определяет процедуры обнародования информации о деятельности ОМСУ района, задачи должностных лиц, ответственных за предоставление информации, а также требования к оформлению информации, опубликованной на официальном сайте администрации района (далее – официальный сайт). Действие Регламента распространяется на всю доменную зону </w:t>
      </w:r>
      <w:hyperlink r:id="rId7" w:history="1">
        <w:r>
          <w:rPr>
            <w:rStyle w:val="a4"/>
            <w:sz w:val="28"/>
            <w:szCs w:val="28"/>
          </w:rPr>
          <w:t>https://arshush.gosuslugi.ru/</w:t>
        </w:r>
      </w:hyperlink>
      <w:r>
        <w:rPr>
          <w:sz w:val="28"/>
          <w:szCs w:val="28"/>
        </w:rPr>
        <w:t>.</w:t>
      </w:r>
    </w:p>
    <w:p w:rsidR="00B347CB" w:rsidRDefault="00B347CB">
      <w:pPr>
        <w:pStyle w:val="aa"/>
        <w:numPr>
          <w:ilvl w:val="1"/>
          <w:numId w:val="5"/>
        </w:numPr>
        <w:ind w:left="0" w:firstLine="709"/>
        <w:jc w:val="both"/>
      </w:pPr>
      <w:r>
        <w:rPr>
          <w:sz w:val="28"/>
          <w:szCs w:val="28"/>
        </w:rPr>
        <w:t>Представленная информация на официальном сайте должна соответствовать требованиям законодательства.</w:t>
      </w:r>
    </w:p>
    <w:p w:rsidR="00B347CB" w:rsidRDefault="00B347CB">
      <w:pPr>
        <w:pStyle w:val="aa"/>
        <w:numPr>
          <w:ilvl w:val="1"/>
          <w:numId w:val="5"/>
        </w:numPr>
        <w:ind w:left="0" w:firstLine="709"/>
        <w:jc w:val="both"/>
      </w:pPr>
      <w:r>
        <w:rPr>
          <w:sz w:val="28"/>
          <w:szCs w:val="28"/>
        </w:rPr>
        <w:t>На официальном сайте запрещено:</w:t>
      </w:r>
    </w:p>
    <w:p w:rsidR="00B347CB" w:rsidRDefault="00B347CB">
      <w:pPr>
        <w:pStyle w:val="aa"/>
        <w:numPr>
          <w:ilvl w:val="2"/>
          <w:numId w:val="5"/>
        </w:numPr>
        <w:ind w:left="0" w:firstLine="709"/>
        <w:jc w:val="both"/>
      </w:pPr>
      <w:r>
        <w:rPr>
          <w:sz w:val="28"/>
          <w:szCs w:val="28"/>
        </w:rPr>
        <w:t>Размещение сведений, относящихся к ограниченному доступу, согласно статьи 5 Федерального закона от 09.02.2009 № 8-ФЗ «Об обеспечении доступа к информации о деятельности государственных органов и органов местного самоуправления», и отнесенных в установленном законом порядке к сведениям, составляющим государственную или иную охраняемую законом тайну.</w:t>
      </w:r>
    </w:p>
    <w:p w:rsidR="00B347CB" w:rsidRDefault="00B347CB">
      <w:pPr>
        <w:pStyle w:val="aa"/>
        <w:numPr>
          <w:ilvl w:val="1"/>
          <w:numId w:val="5"/>
        </w:numPr>
        <w:ind w:left="0" w:firstLine="709"/>
        <w:jc w:val="both"/>
      </w:pPr>
      <w:r>
        <w:rPr>
          <w:sz w:val="28"/>
          <w:szCs w:val="28"/>
        </w:rPr>
        <w:t>Регламент является обязательным для выполнения всеми ОМСУ района.</w:t>
      </w:r>
    </w:p>
    <w:p w:rsidR="00B347CB" w:rsidRDefault="00B347CB">
      <w:pPr>
        <w:ind w:left="709"/>
        <w:jc w:val="both"/>
        <w:rPr>
          <w:sz w:val="28"/>
          <w:szCs w:val="28"/>
        </w:rPr>
      </w:pPr>
    </w:p>
    <w:p w:rsidR="00B347CB" w:rsidRDefault="00B347CB">
      <w:pPr>
        <w:pStyle w:val="aa"/>
        <w:numPr>
          <w:ilvl w:val="0"/>
          <w:numId w:val="5"/>
        </w:numPr>
        <w:jc w:val="center"/>
      </w:pPr>
      <w:r>
        <w:rPr>
          <w:sz w:val="28"/>
          <w:szCs w:val="28"/>
        </w:rPr>
        <w:t>Цели Регламента</w:t>
      </w:r>
    </w:p>
    <w:p w:rsidR="00B347CB" w:rsidRDefault="00B347CB">
      <w:pPr>
        <w:ind w:left="360"/>
        <w:jc w:val="center"/>
        <w:rPr>
          <w:sz w:val="28"/>
          <w:szCs w:val="28"/>
        </w:rPr>
      </w:pPr>
    </w:p>
    <w:p w:rsidR="00B347CB" w:rsidRDefault="00B347CB">
      <w:pPr>
        <w:pStyle w:val="aa"/>
        <w:numPr>
          <w:ilvl w:val="1"/>
          <w:numId w:val="5"/>
        </w:numPr>
        <w:ind w:left="0" w:firstLine="709"/>
        <w:jc w:val="both"/>
      </w:pPr>
      <w:r>
        <w:rPr>
          <w:sz w:val="28"/>
          <w:szCs w:val="28"/>
        </w:rPr>
        <w:t>Регламент предназначен для обеспечения унификации предоставления информации, упорядочения взаимодействия ОМСУ района при обнародовании информации о деятельности ОМСУ района на официальном сайте.</w:t>
      </w:r>
    </w:p>
    <w:p w:rsidR="00B347CB" w:rsidRDefault="00B347CB">
      <w:pPr>
        <w:ind w:left="709"/>
        <w:jc w:val="both"/>
        <w:rPr>
          <w:sz w:val="28"/>
          <w:szCs w:val="28"/>
        </w:rPr>
      </w:pPr>
    </w:p>
    <w:p w:rsidR="00B347CB" w:rsidRDefault="00B347CB">
      <w:pPr>
        <w:pStyle w:val="aa"/>
        <w:numPr>
          <w:ilvl w:val="0"/>
          <w:numId w:val="5"/>
        </w:numPr>
        <w:jc w:val="center"/>
      </w:pPr>
      <w:r>
        <w:rPr>
          <w:sz w:val="28"/>
          <w:szCs w:val="28"/>
        </w:rPr>
        <w:t>Управление информацией на официальном сайте</w:t>
      </w:r>
    </w:p>
    <w:p w:rsidR="00B347CB" w:rsidRDefault="00B347CB">
      <w:pPr>
        <w:ind w:left="360"/>
        <w:jc w:val="center"/>
        <w:rPr>
          <w:sz w:val="28"/>
          <w:szCs w:val="28"/>
        </w:rPr>
      </w:pPr>
    </w:p>
    <w:p w:rsidR="00B347CB" w:rsidRDefault="00B347CB">
      <w:pPr>
        <w:pStyle w:val="aa"/>
        <w:numPr>
          <w:ilvl w:val="1"/>
          <w:numId w:val="5"/>
        </w:numPr>
        <w:ind w:left="0" w:firstLine="709"/>
        <w:jc w:val="both"/>
      </w:pPr>
      <w:r>
        <w:rPr>
          <w:sz w:val="28"/>
          <w:szCs w:val="28"/>
        </w:rPr>
        <w:t>Предоставление информации о деятельности ОМСУ района производится ответственными лицами администрации района, ее структурных подразделений, Шушенского районного Совета депутатов, Контрольно-счетного органа, подведомственными муниципальными учреждениями.</w:t>
      </w:r>
    </w:p>
    <w:p w:rsidR="00B347CB" w:rsidRDefault="00B347CB">
      <w:pPr>
        <w:ind w:firstLine="709"/>
        <w:jc w:val="both"/>
      </w:pPr>
      <w:r>
        <w:rPr>
          <w:sz w:val="28"/>
          <w:szCs w:val="28"/>
        </w:rPr>
        <w:lastRenderedPageBreak/>
        <w:t>Ответственным за полноту, актуальность и достоверность сведений, передаваемых для размещения на официальном сайте, является руководитель структурного подразделения администрации района, подведомственного муниципального учреждения, начальник отдела либо специалист администрации района, председатель Шушенского районного Совета депутатов, председатель Контрольно-счетного органа Шушенского района, предоставивший сведения.</w:t>
      </w:r>
    </w:p>
    <w:p w:rsidR="00B347CB" w:rsidRDefault="00B347CB">
      <w:pPr>
        <w:pStyle w:val="aa"/>
        <w:numPr>
          <w:ilvl w:val="1"/>
          <w:numId w:val="5"/>
        </w:numPr>
        <w:ind w:left="0" w:firstLine="709"/>
        <w:jc w:val="both"/>
      </w:pPr>
      <w:r>
        <w:rPr>
          <w:sz w:val="28"/>
          <w:szCs w:val="28"/>
        </w:rPr>
        <w:t>Прием и обработку поступающих нормативных правовых актов администрации района, как в письменном, так и в электронном виде подлежащих опубликованию на официальном сайте обеспечивает начальник отдела документооборота, кадрового обеспечения и муниципального архива администрации района.</w:t>
      </w:r>
    </w:p>
    <w:p w:rsidR="00B347CB" w:rsidRDefault="00B347CB">
      <w:pPr>
        <w:pStyle w:val="aa"/>
        <w:numPr>
          <w:ilvl w:val="1"/>
          <w:numId w:val="5"/>
        </w:numPr>
        <w:ind w:left="0" w:firstLine="709"/>
        <w:jc w:val="both"/>
      </w:pPr>
      <w:r>
        <w:rPr>
          <w:sz w:val="28"/>
          <w:szCs w:val="28"/>
        </w:rPr>
        <w:t xml:space="preserve">Непосредственное размещение нормативных правовых актов администрации района, направленных от начальника отдела документооборота, кадрового обеспечения и муниципального архива администрации района, осуществляется главным специалистом отдела юридического и информационного обеспечения администрации района, должностными обязанностями которого предусмотрен функционал по размещению нормативных правовых актов администрации района на официальном сайте (далее – главный редактор официального сайта). </w:t>
      </w:r>
    </w:p>
    <w:p w:rsidR="00B347CB" w:rsidRDefault="00B347CB">
      <w:pPr>
        <w:pStyle w:val="aa"/>
        <w:numPr>
          <w:ilvl w:val="1"/>
          <w:numId w:val="5"/>
        </w:numPr>
        <w:ind w:left="0" w:firstLine="709"/>
        <w:jc w:val="both"/>
      </w:pPr>
      <w:r>
        <w:rPr>
          <w:sz w:val="28"/>
          <w:szCs w:val="28"/>
        </w:rPr>
        <w:t>Прием, обработку поступающей информации, ее непосредственное размещение от структурных подразделений администрации района (за исключением финансового управления администрации Шушенского района), подведомственных муниципальных учреждений, начальников отделов либо специалистов администрации района, председателя Шушенского районного Совета депутатов, председателя Контрольно-счетного органа Шушенского района, как в письменном, так и в электронном виде, подлежащей опубликованию на официальном сайте, осуществляет:</w:t>
      </w:r>
    </w:p>
    <w:p w:rsidR="00B347CB" w:rsidRDefault="00B347CB">
      <w:pPr>
        <w:ind w:firstLine="709"/>
        <w:jc w:val="both"/>
      </w:pPr>
      <w:r>
        <w:rPr>
          <w:sz w:val="28"/>
          <w:szCs w:val="28"/>
        </w:rPr>
        <w:t>- главный специалист</w:t>
      </w:r>
      <w:r>
        <w:t xml:space="preserve"> </w:t>
      </w:r>
      <w:r>
        <w:rPr>
          <w:sz w:val="28"/>
          <w:szCs w:val="28"/>
        </w:rPr>
        <w:t xml:space="preserve">отдела юридического и информационного обеспечения администрации района, должностными обязанностями которого предусмотрен функционал по приему, обработке и размещению информационных материалов на официальном сайте администрации района (далее – главный редактор официального сайта). </w:t>
      </w:r>
    </w:p>
    <w:p w:rsidR="00B347CB" w:rsidRDefault="00B347CB">
      <w:pPr>
        <w:ind w:firstLine="709"/>
        <w:jc w:val="both"/>
      </w:pPr>
      <w:r>
        <w:rPr>
          <w:sz w:val="28"/>
          <w:szCs w:val="28"/>
        </w:rPr>
        <w:t>Размещение иной информации, в том числе из внешних источников, возможно по согласованию с главой Шушенского района.</w:t>
      </w:r>
    </w:p>
    <w:p w:rsidR="00B347CB" w:rsidRDefault="00B347CB">
      <w:pPr>
        <w:ind w:firstLine="709"/>
        <w:jc w:val="both"/>
      </w:pPr>
      <w:r>
        <w:rPr>
          <w:sz w:val="28"/>
          <w:szCs w:val="28"/>
        </w:rPr>
        <w:t>3.3.</w:t>
      </w:r>
      <w:r>
        <w:t xml:space="preserve"> </w:t>
      </w:r>
      <w:r>
        <w:rPr>
          <w:sz w:val="28"/>
          <w:szCs w:val="28"/>
        </w:rPr>
        <w:tab/>
        <w:t>Прием и обработку поступающей информации от финансового управления администрации Шушенского района, как в письменном, так и в электронном виде, подлежащей опубликованию на официальном сайте, в части полномочий финансового управления администрации района обеспечивает:</w:t>
      </w:r>
    </w:p>
    <w:p w:rsidR="00B347CB" w:rsidRDefault="00B347CB">
      <w:pPr>
        <w:ind w:firstLine="709"/>
        <w:jc w:val="both"/>
      </w:pPr>
      <w:r>
        <w:rPr>
          <w:sz w:val="28"/>
          <w:szCs w:val="28"/>
        </w:rPr>
        <w:t>- руководитель финансового управления администрации Шушенского района.</w:t>
      </w:r>
    </w:p>
    <w:p w:rsidR="00B347CB" w:rsidRDefault="00B347CB">
      <w:pPr>
        <w:ind w:firstLine="709"/>
        <w:jc w:val="both"/>
      </w:pPr>
      <w:r>
        <w:rPr>
          <w:sz w:val="28"/>
          <w:szCs w:val="28"/>
        </w:rPr>
        <w:t xml:space="preserve">3.4. Непосредственное размещение информационных материалов, направленных от руководителя финансового управления администрации района, </w:t>
      </w:r>
      <w:r>
        <w:rPr>
          <w:sz w:val="28"/>
          <w:szCs w:val="28"/>
        </w:rPr>
        <w:lastRenderedPageBreak/>
        <w:t>осуществляется системным администратором финансового управления администрации района, должностными обязанностями которого предусмотрен функционал по размещению информационных материалов на официальном сайте администрации района</w:t>
      </w:r>
      <w:r>
        <w:t xml:space="preserve"> </w:t>
      </w:r>
      <w:r>
        <w:rPr>
          <w:sz w:val="28"/>
          <w:szCs w:val="28"/>
        </w:rPr>
        <w:t xml:space="preserve">в части полномочий финансового управления администрации района (далее – редактор официального сайта). </w:t>
      </w:r>
    </w:p>
    <w:p w:rsidR="00B347CB" w:rsidRDefault="00B347CB">
      <w:pPr>
        <w:ind w:firstLine="709"/>
        <w:jc w:val="both"/>
      </w:pPr>
      <w:r>
        <w:rPr>
          <w:sz w:val="28"/>
          <w:szCs w:val="28"/>
        </w:rPr>
        <w:t>Размещение иной информации, в том числе из внешних источников, возможно по согласованию с главой Шушенского района.</w:t>
      </w:r>
    </w:p>
    <w:p w:rsidR="00B347CB" w:rsidRDefault="00B347CB">
      <w:pPr>
        <w:ind w:firstLine="709"/>
        <w:jc w:val="both"/>
      </w:pPr>
      <w:r>
        <w:rPr>
          <w:sz w:val="28"/>
          <w:szCs w:val="28"/>
        </w:rPr>
        <w:t>3.5. Редакторы сайта при необходимости могут запрашивать дополнительную информацию у структурных подразделений (юридических лиц, отделов и специалистов администрации района), подведомственных учреждений, а также требовать актуализации предоставленных сведений.</w:t>
      </w:r>
    </w:p>
    <w:p w:rsidR="00B347CB" w:rsidRDefault="00B347CB">
      <w:pPr>
        <w:ind w:firstLine="709"/>
        <w:jc w:val="both"/>
      </w:pPr>
      <w:r>
        <w:rPr>
          <w:sz w:val="28"/>
          <w:szCs w:val="28"/>
        </w:rPr>
        <w:t>Ответственные лица Шушенского районного Совета депутатов и Контрольно-счетного органа Шушенского района самостоятельно осуществляют мониторинг информации, поддержание в актуальном состоянии обнародованной на официальном сайте, каждый по своему направлению.</w:t>
      </w:r>
    </w:p>
    <w:p w:rsidR="00B347CB" w:rsidRDefault="00B347CB">
      <w:pPr>
        <w:ind w:firstLine="709"/>
        <w:jc w:val="both"/>
      </w:pPr>
      <w:r>
        <w:rPr>
          <w:sz w:val="28"/>
          <w:szCs w:val="28"/>
        </w:rPr>
        <w:t>3.6. Структурные изменения официального сайта производятся главным редактором сайта.</w:t>
      </w:r>
    </w:p>
    <w:p w:rsidR="00B347CB" w:rsidRDefault="00B347CB">
      <w:pPr>
        <w:ind w:firstLine="709"/>
        <w:jc w:val="both"/>
        <w:rPr>
          <w:sz w:val="28"/>
          <w:szCs w:val="28"/>
        </w:rPr>
      </w:pPr>
    </w:p>
    <w:p w:rsidR="00B347CB" w:rsidRDefault="00B347CB">
      <w:pPr>
        <w:pStyle w:val="aa"/>
        <w:numPr>
          <w:ilvl w:val="0"/>
          <w:numId w:val="5"/>
        </w:numPr>
        <w:jc w:val="center"/>
      </w:pPr>
      <w:r>
        <w:rPr>
          <w:sz w:val="28"/>
          <w:szCs w:val="28"/>
        </w:rPr>
        <w:t>Оформление предоставления информации</w:t>
      </w:r>
    </w:p>
    <w:p w:rsidR="00B347CB" w:rsidRDefault="00B347CB">
      <w:pPr>
        <w:jc w:val="center"/>
        <w:rPr>
          <w:sz w:val="28"/>
          <w:szCs w:val="28"/>
        </w:rPr>
      </w:pPr>
    </w:p>
    <w:p w:rsidR="00B347CB" w:rsidRDefault="00B347CB">
      <w:pPr>
        <w:pStyle w:val="aa"/>
        <w:numPr>
          <w:ilvl w:val="1"/>
          <w:numId w:val="5"/>
        </w:numPr>
        <w:ind w:left="0" w:firstLine="851"/>
        <w:jc w:val="both"/>
      </w:pPr>
      <w:r>
        <w:rPr>
          <w:sz w:val="28"/>
          <w:szCs w:val="28"/>
        </w:rPr>
        <w:t>Предоставление публикуемых материалов должно быть выдержано в едином дизайне официального сайта, что представляет собой единые элементы: цветовую гамму, начертание и кегль шрифтов, оформление таблиц, списков и прочих элементов.</w:t>
      </w:r>
    </w:p>
    <w:p w:rsidR="00B347CB" w:rsidRDefault="00B347CB">
      <w:pPr>
        <w:pStyle w:val="aa"/>
        <w:numPr>
          <w:ilvl w:val="1"/>
          <w:numId w:val="5"/>
        </w:numPr>
        <w:ind w:left="0" w:firstLine="851"/>
        <w:jc w:val="both"/>
      </w:pPr>
      <w:r>
        <w:rPr>
          <w:sz w:val="28"/>
          <w:szCs w:val="28"/>
        </w:rPr>
        <w:t xml:space="preserve">На всех публикуемых изображениях должен отсутствовать эффект </w:t>
      </w:r>
      <w:proofErr w:type="spellStart"/>
      <w:r>
        <w:rPr>
          <w:sz w:val="28"/>
          <w:szCs w:val="28"/>
        </w:rPr>
        <w:t>пикселизации</w:t>
      </w:r>
      <w:proofErr w:type="spellEnd"/>
      <w:r>
        <w:rPr>
          <w:sz w:val="28"/>
          <w:szCs w:val="28"/>
        </w:rPr>
        <w:t xml:space="preserve">. На публикуемых фотографиях недопустим эффект размытости. </w:t>
      </w:r>
    </w:p>
    <w:p w:rsidR="00B347CB" w:rsidRDefault="00B347CB">
      <w:pPr>
        <w:pStyle w:val="aa"/>
        <w:numPr>
          <w:ilvl w:val="1"/>
          <w:numId w:val="5"/>
        </w:numPr>
        <w:ind w:left="0" w:firstLine="851"/>
        <w:jc w:val="both"/>
      </w:pPr>
      <w:r>
        <w:rPr>
          <w:sz w:val="28"/>
          <w:szCs w:val="28"/>
        </w:rPr>
        <w:t>В текстовых блоках публикуемой информации недопустимы синтаксические, орфографические, пунктуационные, лексические, стилистические и прочие ошибки. Тексты должны быть выдержаны в едином стиле официального сайта.</w:t>
      </w:r>
    </w:p>
    <w:p w:rsidR="00B347CB" w:rsidRDefault="00B347CB">
      <w:pPr>
        <w:pStyle w:val="aa"/>
        <w:numPr>
          <w:ilvl w:val="1"/>
          <w:numId w:val="5"/>
        </w:numPr>
        <w:ind w:left="0" w:firstLine="851"/>
        <w:jc w:val="both"/>
      </w:pPr>
      <w:r>
        <w:rPr>
          <w:sz w:val="28"/>
          <w:szCs w:val="28"/>
        </w:rPr>
        <w:t>Представляемые материалы не должны изменять структуру навигации официального сайта.</w:t>
      </w:r>
    </w:p>
    <w:sectPr w:rsidR="00B347CB">
      <w:pgSz w:w="12240" w:h="15840"/>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4"/>
      <w:numFmt w:val="decimal"/>
      <w:lvlText w:val="%1."/>
      <w:lvlJc w:val="left"/>
      <w:pPr>
        <w:tabs>
          <w:tab w:val="num" w:pos="0"/>
        </w:tabs>
        <w:ind w:left="1800" w:hanging="360"/>
      </w:pPr>
      <w:rPr>
        <w:rFonts w:hint="default"/>
        <w:sz w:val="28"/>
        <w:szCs w:val="28"/>
      </w:rPr>
    </w:lvl>
  </w:abstractNum>
  <w:abstractNum w:abstractNumId="2" w15:restartNumberingAfterBreak="0">
    <w:nsid w:val="00000003"/>
    <w:multiLevelType w:val="multilevel"/>
    <w:tmpl w:val="00000003"/>
    <w:name w:val="WW8Num11"/>
    <w:lvl w:ilvl="0">
      <w:start w:val="1"/>
      <w:numFmt w:val="decimal"/>
      <w:lvlText w:val="%1."/>
      <w:lvlJc w:val="left"/>
      <w:pPr>
        <w:tabs>
          <w:tab w:val="num" w:pos="0"/>
        </w:tabs>
        <w:ind w:left="1080" w:hanging="360"/>
      </w:pPr>
      <w:rPr>
        <w:rFonts w:hint="default"/>
        <w:sz w:val="28"/>
        <w:szCs w:val="28"/>
      </w:rPr>
    </w:lvl>
    <w:lvl w:ilvl="1">
      <w:start w:val="1"/>
      <w:numFmt w:val="decimal"/>
      <w:lvlText w:val="%1.%2."/>
      <w:lvlJc w:val="left"/>
      <w:pPr>
        <w:tabs>
          <w:tab w:val="num" w:pos="0"/>
        </w:tabs>
        <w:ind w:left="1440" w:hanging="720"/>
      </w:pPr>
      <w:rPr>
        <w:rFonts w:hint="default"/>
        <w:sz w:val="28"/>
        <w:szCs w:val="28"/>
      </w:rPr>
    </w:lvl>
    <w:lvl w:ilvl="2">
      <w:start w:val="1"/>
      <w:numFmt w:val="decimal"/>
      <w:lvlText w:val="%1.%2.%3."/>
      <w:lvlJc w:val="left"/>
      <w:pPr>
        <w:tabs>
          <w:tab w:val="num" w:pos="0"/>
        </w:tabs>
        <w:ind w:left="1440" w:hanging="720"/>
      </w:pPr>
      <w:rPr>
        <w:rFonts w:hint="default"/>
        <w:sz w:val="28"/>
        <w:szCs w:val="28"/>
      </w:rPr>
    </w:lvl>
    <w:lvl w:ilvl="3">
      <w:start w:val="1"/>
      <w:numFmt w:val="decimal"/>
      <w:lvlText w:val="%1.%2.%3.%4."/>
      <w:lvlJc w:val="left"/>
      <w:pPr>
        <w:tabs>
          <w:tab w:val="num" w:pos="0"/>
        </w:tabs>
        <w:ind w:left="1800" w:hanging="1080"/>
      </w:pPr>
      <w:rPr>
        <w:rFonts w:hint="default"/>
        <w:sz w:val="28"/>
        <w:szCs w:val="28"/>
      </w:rPr>
    </w:lvl>
    <w:lvl w:ilvl="4">
      <w:start w:val="1"/>
      <w:numFmt w:val="decimal"/>
      <w:lvlText w:val="%1.%2.%3.%4.%5."/>
      <w:lvlJc w:val="left"/>
      <w:pPr>
        <w:tabs>
          <w:tab w:val="num" w:pos="0"/>
        </w:tabs>
        <w:ind w:left="1800" w:hanging="1080"/>
      </w:pPr>
      <w:rPr>
        <w:rFonts w:hint="default"/>
        <w:sz w:val="28"/>
        <w:szCs w:val="28"/>
      </w:rPr>
    </w:lvl>
    <w:lvl w:ilvl="5">
      <w:start w:val="1"/>
      <w:numFmt w:val="decimal"/>
      <w:lvlText w:val="%1.%2.%3.%4.%5.%6."/>
      <w:lvlJc w:val="left"/>
      <w:pPr>
        <w:tabs>
          <w:tab w:val="num" w:pos="0"/>
        </w:tabs>
        <w:ind w:left="2160" w:hanging="1440"/>
      </w:pPr>
      <w:rPr>
        <w:rFonts w:hint="default"/>
        <w:sz w:val="28"/>
        <w:szCs w:val="28"/>
      </w:rPr>
    </w:lvl>
    <w:lvl w:ilvl="6">
      <w:start w:val="1"/>
      <w:numFmt w:val="decimal"/>
      <w:lvlText w:val="%1.%2.%3.%4.%5.%6.%7."/>
      <w:lvlJc w:val="left"/>
      <w:pPr>
        <w:tabs>
          <w:tab w:val="num" w:pos="0"/>
        </w:tabs>
        <w:ind w:left="2520" w:hanging="1800"/>
      </w:pPr>
      <w:rPr>
        <w:rFonts w:hint="default"/>
        <w:sz w:val="28"/>
        <w:szCs w:val="28"/>
      </w:rPr>
    </w:lvl>
    <w:lvl w:ilvl="7">
      <w:start w:val="1"/>
      <w:numFmt w:val="decimal"/>
      <w:lvlText w:val="%1.%2.%3.%4.%5.%6.%7.%8."/>
      <w:lvlJc w:val="left"/>
      <w:pPr>
        <w:tabs>
          <w:tab w:val="num" w:pos="0"/>
        </w:tabs>
        <w:ind w:left="2520" w:hanging="1800"/>
      </w:pPr>
      <w:rPr>
        <w:rFonts w:hint="default"/>
        <w:sz w:val="28"/>
        <w:szCs w:val="28"/>
      </w:rPr>
    </w:lvl>
    <w:lvl w:ilvl="8">
      <w:start w:val="1"/>
      <w:numFmt w:val="decimal"/>
      <w:lvlText w:val="%1.%2.%3.%4.%5.%6.%7.%8.%9."/>
      <w:lvlJc w:val="left"/>
      <w:pPr>
        <w:tabs>
          <w:tab w:val="num" w:pos="0"/>
        </w:tabs>
        <w:ind w:left="2880" w:hanging="2160"/>
      </w:pPr>
      <w:rPr>
        <w:rFonts w:hint="default"/>
        <w:sz w:val="28"/>
        <w:szCs w:val="28"/>
      </w:rPr>
    </w:lvl>
  </w:abstractNum>
  <w:abstractNum w:abstractNumId="3" w15:restartNumberingAfterBreak="0">
    <w:nsid w:val="00000004"/>
    <w:multiLevelType w:val="multilevel"/>
    <w:tmpl w:val="00000004"/>
    <w:name w:val="WW8Num12"/>
    <w:lvl w:ilvl="0">
      <w:start w:val="1"/>
      <w:numFmt w:val="decimal"/>
      <w:lvlText w:val="%1."/>
      <w:lvlJc w:val="left"/>
      <w:pPr>
        <w:tabs>
          <w:tab w:val="num" w:pos="0"/>
        </w:tabs>
        <w:ind w:left="720" w:hanging="360"/>
      </w:pPr>
      <w:rPr>
        <w:rFonts w:hint="default"/>
        <w:sz w:val="28"/>
        <w:szCs w:val="28"/>
      </w:rPr>
    </w:lvl>
    <w:lvl w:ilvl="1">
      <w:start w:val="1"/>
      <w:numFmt w:val="decimal"/>
      <w:lvlText w:val="%1.%2."/>
      <w:lvlJc w:val="left"/>
      <w:pPr>
        <w:tabs>
          <w:tab w:val="num" w:pos="0"/>
        </w:tabs>
        <w:ind w:left="1080" w:hanging="720"/>
      </w:pPr>
      <w:rPr>
        <w:rFonts w:hint="default"/>
        <w:sz w:val="28"/>
        <w:szCs w:val="28"/>
      </w:rPr>
    </w:lvl>
    <w:lvl w:ilvl="2">
      <w:start w:val="1"/>
      <w:numFmt w:val="decimal"/>
      <w:lvlText w:val="%1.%2.%3."/>
      <w:lvlJc w:val="left"/>
      <w:pPr>
        <w:tabs>
          <w:tab w:val="num" w:pos="0"/>
        </w:tabs>
        <w:ind w:left="1080" w:hanging="720"/>
      </w:pPr>
      <w:rPr>
        <w:rFonts w:hint="default"/>
        <w:sz w:val="28"/>
        <w:szCs w:val="28"/>
      </w:rPr>
    </w:lvl>
    <w:lvl w:ilvl="3">
      <w:start w:val="1"/>
      <w:numFmt w:val="decimal"/>
      <w:lvlText w:val="%1.%2.%3.%4."/>
      <w:lvlJc w:val="left"/>
      <w:pPr>
        <w:tabs>
          <w:tab w:val="num" w:pos="0"/>
        </w:tabs>
        <w:ind w:left="1440" w:hanging="1080"/>
      </w:pPr>
      <w:rPr>
        <w:rFonts w:hint="default"/>
        <w:sz w:val="28"/>
        <w:szCs w:val="28"/>
      </w:rPr>
    </w:lvl>
    <w:lvl w:ilvl="4">
      <w:start w:val="1"/>
      <w:numFmt w:val="decimal"/>
      <w:lvlText w:val="%1.%2.%3.%4.%5."/>
      <w:lvlJc w:val="left"/>
      <w:pPr>
        <w:tabs>
          <w:tab w:val="num" w:pos="0"/>
        </w:tabs>
        <w:ind w:left="1440" w:hanging="1080"/>
      </w:pPr>
      <w:rPr>
        <w:rFonts w:hint="default"/>
        <w:sz w:val="28"/>
        <w:szCs w:val="28"/>
      </w:rPr>
    </w:lvl>
    <w:lvl w:ilvl="5">
      <w:start w:val="1"/>
      <w:numFmt w:val="decimal"/>
      <w:lvlText w:val="%1.%2.%3.%4.%5.%6."/>
      <w:lvlJc w:val="left"/>
      <w:pPr>
        <w:tabs>
          <w:tab w:val="num" w:pos="0"/>
        </w:tabs>
        <w:ind w:left="1800" w:hanging="1440"/>
      </w:pPr>
      <w:rPr>
        <w:rFonts w:hint="default"/>
        <w:sz w:val="28"/>
        <w:szCs w:val="28"/>
      </w:rPr>
    </w:lvl>
    <w:lvl w:ilvl="6">
      <w:start w:val="1"/>
      <w:numFmt w:val="decimal"/>
      <w:lvlText w:val="%1.%2.%3.%4.%5.%6.%7."/>
      <w:lvlJc w:val="left"/>
      <w:pPr>
        <w:tabs>
          <w:tab w:val="num" w:pos="0"/>
        </w:tabs>
        <w:ind w:left="2160" w:hanging="1800"/>
      </w:pPr>
      <w:rPr>
        <w:rFonts w:hint="default"/>
        <w:sz w:val="28"/>
        <w:szCs w:val="28"/>
      </w:rPr>
    </w:lvl>
    <w:lvl w:ilvl="7">
      <w:start w:val="1"/>
      <w:numFmt w:val="decimal"/>
      <w:lvlText w:val="%1.%2.%3.%4.%5.%6.%7.%8."/>
      <w:lvlJc w:val="left"/>
      <w:pPr>
        <w:tabs>
          <w:tab w:val="num" w:pos="0"/>
        </w:tabs>
        <w:ind w:left="2160" w:hanging="1800"/>
      </w:pPr>
      <w:rPr>
        <w:rFonts w:hint="default"/>
        <w:sz w:val="28"/>
        <w:szCs w:val="28"/>
      </w:rPr>
    </w:lvl>
    <w:lvl w:ilvl="8">
      <w:start w:val="1"/>
      <w:numFmt w:val="decimal"/>
      <w:lvlText w:val="%1.%2.%3.%4.%5.%6.%7.%8.%9."/>
      <w:lvlJc w:val="left"/>
      <w:pPr>
        <w:tabs>
          <w:tab w:val="num" w:pos="0"/>
        </w:tabs>
        <w:ind w:left="2520" w:hanging="2160"/>
      </w:pPr>
      <w:rPr>
        <w:rFonts w:hint="default"/>
        <w:sz w:val="28"/>
        <w:szCs w:val="28"/>
      </w:rPr>
    </w:lvl>
  </w:abstractNum>
  <w:abstractNum w:abstractNumId="4" w15:restartNumberingAfterBreak="0">
    <w:nsid w:val="00000005"/>
    <w:multiLevelType w:val="multilevel"/>
    <w:tmpl w:val="00000005"/>
    <w:name w:val="WW8Num13"/>
    <w:lvl w:ilvl="0">
      <w:start w:val="1"/>
      <w:numFmt w:val="decimal"/>
      <w:lvlText w:val="%1."/>
      <w:lvlJc w:val="left"/>
      <w:pPr>
        <w:tabs>
          <w:tab w:val="num" w:pos="0"/>
        </w:tabs>
        <w:ind w:left="720" w:hanging="360"/>
      </w:pPr>
      <w:rPr>
        <w:rFonts w:hint="default"/>
        <w:sz w:val="28"/>
        <w:szCs w:val="28"/>
      </w:rPr>
    </w:lvl>
    <w:lvl w:ilvl="1">
      <w:start w:val="1"/>
      <w:numFmt w:val="decimal"/>
      <w:lvlText w:val="%1.%2."/>
      <w:lvlJc w:val="left"/>
      <w:pPr>
        <w:tabs>
          <w:tab w:val="num" w:pos="0"/>
        </w:tabs>
        <w:ind w:left="1080" w:hanging="720"/>
      </w:pPr>
      <w:rPr>
        <w:rFonts w:hint="default"/>
        <w:sz w:val="28"/>
        <w:szCs w:val="28"/>
      </w:rPr>
    </w:lvl>
    <w:lvl w:ilvl="2">
      <w:start w:val="1"/>
      <w:numFmt w:val="decimal"/>
      <w:lvlText w:val="%1.%2.%3."/>
      <w:lvlJc w:val="left"/>
      <w:pPr>
        <w:tabs>
          <w:tab w:val="num" w:pos="0"/>
        </w:tabs>
        <w:ind w:left="1080" w:hanging="720"/>
      </w:pPr>
      <w:rPr>
        <w:rFonts w:hint="default"/>
        <w:sz w:val="28"/>
        <w:szCs w:val="28"/>
      </w:rPr>
    </w:lvl>
    <w:lvl w:ilvl="3">
      <w:start w:val="1"/>
      <w:numFmt w:val="decimal"/>
      <w:lvlText w:val="%1.%2.%3.%4."/>
      <w:lvlJc w:val="left"/>
      <w:pPr>
        <w:tabs>
          <w:tab w:val="num" w:pos="0"/>
        </w:tabs>
        <w:ind w:left="1440" w:hanging="1080"/>
      </w:pPr>
      <w:rPr>
        <w:rFonts w:hint="default"/>
        <w:sz w:val="28"/>
        <w:szCs w:val="28"/>
      </w:rPr>
    </w:lvl>
    <w:lvl w:ilvl="4">
      <w:start w:val="1"/>
      <w:numFmt w:val="decimal"/>
      <w:lvlText w:val="%1.%2.%3.%4.%5."/>
      <w:lvlJc w:val="left"/>
      <w:pPr>
        <w:tabs>
          <w:tab w:val="num" w:pos="0"/>
        </w:tabs>
        <w:ind w:left="1440" w:hanging="1080"/>
      </w:pPr>
      <w:rPr>
        <w:rFonts w:hint="default"/>
        <w:sz w:val="28"/>
        <w:szCs w:val="28"/>
      </w:rPr>
    </w:lvl>
    <w:lvl w:ilvl="5">
      <w:start w:val="1"/>
      <w:numFmt w:val="decimal"/>
      <w:lvlText w:val="%1.%2.%3.%4.%5.%6."/>
      <w:lvlJc w:val="left"/>
      <w:pPr>
        <w:tabs>
          <w:tab w:val="num" w:pos="0"/>
        </w:tabs>
        <w:ind w:left="1800" w:hanging="1440"/>
      </w:pPr>
      <w:rPr>
        <w:rFonts w:hint="default"/>
        <w:sz w:val="28"/>
        <w:szCs w:val="28"/>
      </w:rPr>
    </w:lvl>
    <w:lvl w:ilvl="6">
      <w:start w:val="1"/>
      <w:numFmt w:val="decimal"/>
      <w:lvlText w:val="%1.%2.%3.%4.%5.%6.%7."/>
      <w:lvlJc w:val="left"/>
      <w:pPr>
        <w:tabs>
          <w:tab w:val="num" w:pos="0"/>
        </w:tabs>
        <w:ind w:left="2160" w:hanging="1800"/>
      </w:pPr>
      <w:rPr>
        <w:rFonts w:hint="default"/>
        <w:sz w:val="28"/>
        <w:szCs w:val="28"/>
      </w:rPr>
    </w:lvl>
    <w:lvl w:ilvl="7">
      <w:start w:val="1"/>
      <w:numFmt w:val="decimal"/>
      <w:lvlText w:val="%1.%2.%3.%4.%5.%6.%7.%8."/>
      <w:lvlJc w:val="left"/>
      <w:pPr>
        <w:tabs>
          <w:tab w:val="num" w:pos="0"/>
        </w:tabs>
        <w:ind w:left="2160" w:hanging="1800"/>
      </w:pPr>
      <w:rPr>
        <w:rFonts w:hint="default"/>
        <w:sz w:val="28"/>
        <w:szCs w:val="28"/>
      </w:rPr>
    </w:lvl>
    <w:lvl w:ilvl="8">
      <w:start w:val="1"/>
      <w:numFmt w:val="decimal"/>
      <w:lvlText w:val="%1.%2.%3.%4.%5.%6.%7.%8.%9."/>
      <w:lvlJc w:val="left"/>
      <w:pPr>
        <w:tabs>
          <w:tab w:val="num" w:pos="0"/>
        </w:tabs>
        <w:ind w:left="2520" w:hanging="2160"/>
      </w:pPr>
      <w:rPr>
        <w:rFonts w:hint="default"/>
        <w:sz w:val="28"/>
        <w:szCs w:val="28"/>
      </w:rPr>
    </w:lvl>
  </w:abstractNum>
  <w:abstractNum w:abstractNumId="5" w15:restartNumberingAfterBreak="0">
    <w:nsid w:val="00000006"/>
    <w:multiLevelType w:val="multilevel"/>
    <w:tmpl w:val="00000006"/>
    <w:name w:val="WW8Num14"/>
    <w:lvl w:ilvl="0">
      <w:start w:val="1"/>
      <w:numFmt w:val="decimal"/>
      <w:lvlText w:val="%1."/>
      <w:lvlJc w:val="left"/>
      <w:pPr>
        <w:tabs>
          <w:tab w:val="num" w:pos="0"/>
        </w:tabs>
        <w:ind w:left="720" w:hanging="360"/>
      </w:pPr>
      <w:rPr>
        <w:rFonts w:hint="default"/>
        <w:sz w:val="28"/>
        <w:szCs w:val="28"/>
      </w:rPr>
    </w:lvl>
    <w:lvl w:ilvl="1">
      <w:start w:val="1"/>
      <w:numFmt w:val="decimal"/>
      <w:lvlText w:val="%1.%2."/>
      <w:lvlJc w:val="left"/>
      <w:pPr>
        <w:tabs>
          <w:tab w:val="num" w:pos="0"/>
        </w:tabs>
        <w:ind w:left="1080" w:hanging="720"/>
      </w:pPr>
      <w:rPr>
        <w:rFonts w:hint="default"/>
        <w:sz w:val="28"/>
        <w:szCs w:val="28"/>
      </w:rPr>
    </w:lvl>
    <w:lvl w:ilvl="2">
      <w:start w:val="1"/>
      <w:numFmt w:val="decimal"/>
      <w:lvlText w:val="%1.%2.%3."/>
      <w:lvlJc w:val="left"/>
      <w:pPr>
        <w:tabs>
          <w:tab w:val="num" w:pos="0"/>
        </w:tabs>
        <w:ind w:left="1080" w:hanging="720"/>
      </w:pPr>
      <w:rPr>
        <w:rFonts w:hint="default"/>
        <w:sz w:val="28"/>
        <w:szCs w:val="28"/>
      </w:rPr>
    </w:lvl>
    <w:lvl w:ilvl="3">
      <w:start w:val="1"/>
      <w:numFmt w:val="decimal"/>
      <w:lvlText w:val="%1.%2.%3.%4."/>
      <w:lvlJc w:val="left"/>
      <w:pPr>
        <w:tabs>
          <w:tab w:val="num" w:pos="0"/>
        </w:tabs>
        <w:ind w:left="1440" w:hanging="1080"/>
      </w:pPr>
      <w:rPr>
        <w:rFonts w:hint="default"/>
        <w:sz w:val="28"/>
        <w:szCs w:val="28"/>
      </w:rPr>
    </w:lvl>
    <w:lvl w:ilvl="4">
      <w:start w:val="1"/>
      <w:numFmt w:val="decimal"/>
      <w:lvlText w:val="%1.%2.%3.%4.%5."/>
      <w:lvlJc w:val="left"/>
      <w:pPr>
        <w:tabs>
          <w:tab w:val="num" w:pos="0"/>
        </w:tabs>
        <w:ind w:left="1440" w:hanging="1080"/>
      </w:pPr>
      <w:rPr>
        <w:rFonts w:hint="default"/>
        <w:sz w:val="28"/>
        <w:szCs w:val="28"/>
      </w:rPr>
    </w:lvl>
    <w:lvl w:ilvl="5">
      <w:start w:val="1"/>
      <w:numFmt w:val="decimal"/>
      <w:lvlText w:val="%1.%2.%3.%4.%5.%6."/>
      <w:lvlJc w:val="left"/>
      <w:pPr>
        <w:tabs>
          <w:tab w:val="num" w:pos="0"/>
        </w:tabs>
        <w:ind w:left="1800" w:hanging="1440"/>
      </w:pPr>
      <w:rPr>
        <w:rFonts w:hint="default"/>
        <w:sz w:val="28"/>
        <w:szCs w:val="28"/>
      </w:rPr>
    </w:lvl>
    <w:lvl w:ilvl="6">
      <w:start w:val="1"/>
      <w:numFmt w:val="decimal"/>
      <w:lvlText w:val="%1.%2.%3.%4.%5.%6.%7."/>
      <w:lvlJc w:val="left"/>
      <w:pPr>
        <w:tabs>
          <w:tab w:val="num" w:pos="0"/>
        </w:tabs>
        <w:ind w:left="2160" w:hanging="1800"/>
      </w:pPr>
      <w:rPr>
        <w:rFonts w:hint="default"/>
        <w:sz w:val="28"/>
        <w:szCs w:val="28"/>
      </w:rPr>
    </w:lvl>
    <w:lvl w:ilvl="7">
      <w:start w:val="1"/>
      <w:numFmt w:val="decimal"/>
      <w:lvlText w:val="%1.%2.%3.%4.%5.%6.%7.%8."/>
      <w:lvlJc w:val="left"/>
      <w:pPr>
        <w:tabs>
          <w:tab w:val="num" w:pos="0"/>
        </w:tabs>
        <w:ind w:left="2160" w:hanging="1800"/>
      </w:pPr>
      <w:rPr>
        <w:rFonts w:hint="default"/>
        <w:sz w:val="28"/>
        <w:szCs w:val="28"/>
      </w:rPr>
    </w:lvl>
    <w:lvl w:ilvl="8">
      <w:start w:val="1"/>
      <w:numFmt w:val="decimal"/>
      <w:lvlText w:val="%1.%2.%3.%4.%5.%6.%7.%8.%9."/>
      <w:lvlJc w:val="left"/>
      <w:pPr>
        <w:tabs>
          <w:tab w:val="num" w:pos="0"/>
        </w:tabs>
        <w:ind w:left="2520" w:hanging="2160"/>
      </w:pPr>
      <w:rPr>
        <w:rFonts w:hint="default"/>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9A"/>
    <w:rsid w:val="000F7075"/>
    <w:rsid w:val="00110A16"/>
    <w:rsid w:val="001641EF"/>
    <w:rsid w:val="00403C18"/>
    <w:rsid w:val="004130FD"/>
    <w:rsid w:val="00801215"/>
    <w:rsid w:val="0097469A"/>
    <w:rsid w:val="009A2CDA"/>
    <w:rsid w:val="00A56304"/>
    <w:rsid w:val="00B347CB"/>
    <w:rsid w:val="00DC754B"/>
    <w:rsid w:val="00F5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1455797-DBB0-473C-9530-C8A566E3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8"/>
      <w:szCs w:val="2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sz w:val="28"/>
      <w:szCs w:val="28"/>
    </w:rPr>
  </w:style>
  <w:style w:type="character" w:customStyle="1" w:styleId="WW8Num12z0">
    <w:name w:val="WW8Num12z0"/>
    <w:rPr>
      <w:rFonts w:hint="default"/>
      <w:sz w:val="28"/>
      <w:szCs w:val="28"/>
    </w:rPr>
  </w:style>
  <w:style w:type="character" w:customStyle="1" w:styleId="WW8Num13z0">
    <w:name w:val="WW8Num13z0"/>
    <w:rPr>
      <w:rFonts w:hint="default"/>
      <w:sz w:val="28"/>
      <w:szCs w:val="28"/>
    </w:rPr>
  </w:style>
  <w:style w:type="character" w:customStyle="1" w:styleId="WW8Num14z0">
    <w:name w:val="WW8Num14z0"/>
    <w:rPr>
      <w:rFonts w:hint="default"/>
      <w:sz w:val="28"/>
      <w:szCs w:val="28"/>
    </w:rPr>
  </w:style>
  <w:style w:type="character" w:customStyle="1" w:styleId="WW8Num15z0">
    <w:name w:val="WW8Num15z0"/>
    <w:rPr>
      <w:rFonts w:hint="default"/>
      <w:b/>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sz w:val="28"/>
      <w:szCs w:val="28"/>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hint="default"/>
    </w:rPr>
  </w:style>
  <w:style w:type="character" w:customStyle="1" w:styleId="10">
    <w:name w:val="Основной шрифт абзаца1"/>
  </w:style>
  <w:style w:type="character" w:customStyle="1" w:styleId="a3">
    <w:name w:val="Текст выноски Знак"/>
    <w:rPr>
      <w:rFonts w:ascii="Segoe UI" w:hAnsi="Segoe UI" w:cs="Segoe UI"/>
      <w:sz w:val="18"/>
      <w:szCs w:val="18"/>
    </w:rPr>
  </w:style>
  <w:style w:type="character" w:styleId="a4">
    <w:name w:val="Hyperlink"/>
    <w:rPr>
      <w:color w:val="0000FF"/>
      <w:u w:val="single"/>
    </w:rPr>
  </w:style>
  <w:style w:type="character" w:styleId="a5">
    <w:name w:val="FollowedHyperlink"/>
    <w:rPr>
      <w:color w:val="800080"/>
      <w:u w:val="single"/>
    </w:rPr>
  </w:style>
  <w:style w:type="paragraph" w:customStyle="1" w:styleId="11">
    <w:name w:val="Заголовок1"/>
    <w:basedOn w:val="a"/>
    <w:next w:val="a6"/>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styleId="a9">
    <w:name w:val="Balloon Text"/>
    <w:basedOn w:val="a"/>
    <w:rPr>
      <w:rFonts w:ascii="Segoe UI" w:hAnsi="Segoe UI" w:cs="Segoe UI"/>
      <w:sz w:val="18"/>
      <w:szCs w:val="18"/>
    </w:rPr>
  </w:style>
  <w:style w:type="paragraph" w:styleId="aa">
    <w:name w:val="List Paragraph"/>
    <w:basedOn w:val="a"/>
    <w:qFormat/>
    <w:pPr>
      <w:ind w:left="720"/>
      <w:contextualSpacing/>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shush.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shush.gosuslugi.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6670</Words>
  <Characters>38022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44603</CharactersWithSpaces>
  <SharedDoc>false</SharedDoc>
  <HLinks>
    <vt:vector size="12" baseType="variant">
      <vt:variant>
        <vt:i4>1835078</vt:i4>
      </vt:variant>
      <vt:variant>
        <vt:i4>3</vt:i4>
      </vt:variant>
      <vt:variant>
        <vt:i4>0</vt:i4>
      </vt:variant>
      <vt:variant>
        <vt:i4>5</vt:i4>
      </vt:variant>
      <vt:variant>
        <vt:lpwstr>https://arshush.gosuslugi.ru/</vt:lpwstr>
      </vt:variant>
      <vt:variant>
        <vt:lpwstr/>
      </vt:variant>
      <vt:variant>
        <vt:i4>1835078</vt:i4>
      </vt:variant>
      <vt:variant>
        <vt:i4>0</vt:i4>
      </vt:variant>
      <vt:variant>
        <vt:i4>0</vt:i4>
      </vt:variant>
      <vt:variant>
        <vt:i4>5</vt:i4>
      </vt:variant>
      <vt:variant>
        <vt:lpwstr>https://arshush.gosuslugi.ru/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Маегов Евгений Владимирович</cp:lastModifiedBy>
  <cp:revision>2</cp:revision>
  <cp:lastPrinted>2024-03-05T08:53:00Z</cp:lastPrinted>
  <dcterms:created xsi:type="dcterms:W3CDTF">2024-05-20T06:36:00Z</dcterms:created>
  <dcterms:modified xsi:type="dcterms:W3CDTF">2024-05-20T06:36:00Z</dcterms:modified>
</cp:coreProperties>
</file>