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75C8" w:rsidRDefault="00D3292D">
      <w:pPr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99135" cy="699135"/>
            <wp:effectExtent l="0" t="0" r="0" b="0"/>
            <wp:wrapTight wrapText="bothSides">
              <wp:wrapPolygon edited="0">
                <wp:start x="0" y="0"/>
                <wp:lineTo x="0" y="21188"/>
                <wp:lineTo x="21188" y="21188"/>
                <wp:lineTo x="211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7" t="-397" r="-397" b="-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99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5C8" w:rsidRDefault="00BC75C8">
      <w:pPr>
        <w:jc w:val="center"/>
        <w:rPr>
          <w:b/>
          <w:bCs/>
        </w:rPr>
      </w:pPr>
    </w:p>
    <w:p w:rsidR="00BC75C8" w:rsidRDefault="00BC75C8">
      <w:pPr>
        <w:rPr>
          <w:b/>
          <w:bCs/>
        </w:rPr>
      </w:pPr>
    </w:p>
    <w:p w:rsidR="00D3292D" w:rsidRDefault="00D3292D">
      <w:pPr>
        <w:jc w:val="center"/>
        <w:rPr>
          <w:b/>
          <w:bCs/>
          <w:sz w:val="28"/>
          <w:szCs w:val="28"/>
        </w:rPr>
      </w:pPr>
    </w:p>
    <w:p w:rsidR="00BC75C8" w:rsidRDefault="00BC75C8">
      <w:pPr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КРАСНОЯРСКИЙ КРАЙ</w:t>
      </w:r>
    </w:p>
    <w:p w:rsidR="00BC75C8" w:rsidRDefault="00BC75C8">
      <w:pPr>
        <w:jc w:val="center"/>
      </w:pPr>
      <w:r>
        <w:rPr>
          <w:b/>
          <w:bCs/>
          <w:sz w:val="28"/>
          <w:szCs w:val="28"/>
        </w:rPr>
        <w:t>ШУШЕНСКИЙ РАЙОННЫЙ СОВЕТ ДЕПУТАТОВ</w:t>
      </w:r>
    </w:p>
    <w:p w:rsidR="00BC75C8" w:rsidRDefault="00BC75C8">
      <w:pPr>
        <w:jc w:val="center"/>
        <w:rPr>
          <w:b/>
          <w:bCs/>
          <w:sz w:val="28"/>
          <w:szCs w:val="28"/>
        </w:rPr>
      </w:pPr>
    </w:p>
    <w:p w:rsidR="00BC75C8" w:rsidRDefault="00BC75C8">
      <w:pPr>
        <w:jc w:val="center"/>
      </w:pPr>
      <w:r>
        <w:rPr>
          <w:b/>
          <w:bCs/>
          <w:sz w:val="28"/>
          <w:szCs w:val="28"/>
        </w:rPr>
        <w:t>Р Е Ш Е Н И Е</w:t>
      </w:r>
    </w:p>
    <w:p w:rsidR="00BC75C8" w:rsidRDefault="00BC75C8">
      <w:pPr>
        <w:jc w:val="both"/>
        <w:rPr>
          <w:rFonts w:eastAsia="Arial"/>
          <w:sz w:val="28"/>
          <w:szCs w:val="28"/>
        </w:rPr>
      </w:pPr>
    </w:p>
    <w:p w:rsidR="00BC75C8" w:rsidRDefault="000D38B1">
      <w:pPr>
        <w:pStyle w:val="5"/>
        <w:jc w:val="both"/>
      </w:pPr>
      <w:r>
        <w:rPr>
          <w:sz w:val="28"/>
          <w:szCs w:val="28"/>
          <w:lang w:val="ru-RU"/>
        </w:rPr>
        <w:t>17.05.</w:t>
      </w:r>
      <w:r w:rsidR="00BC75C8">
        <w:rPr>
          <w:sz w:val="28"/>
          <w:szCs w:val="28"/>
          <w:lang w:val="ru-RU"/>
        </w:rPr>
        <w:t>2024</w:t>
      </w:r>
      <w:r w:rsidR="00BC75C8">
        <w:rPr>
          <w:sz w:val="28"/>
          <w:szCs w:val="28"/>
        </w:rPr>
        <w:t xml:space="preserve"> </w:t>
      </w:r>
      <w:r w:rsidR="00BC75C8">
        <w:rPr>
          <w:sz w:val="28"/>
          <w:szCs w:val="28"/>
          <w:lang w:val="ru-RU"/>
        </w:rPr>
        <w:t xml:space="preserve">                       </w:t>
      </w:r>
      <w:r>
        <w:rPr>
          <w:sz w:val="28"/>
          <w:szCs w:val="28"/>
          <w:lang w:val="ru-RU"/>
        </w:rPr>
        <w:t xml:space="preserve">       </w:t>
      </w:r>
      <w:r w:rsidR="00BC75C8">
        <w:rPr>
          <w:sz w:val="28"/>
          <w:szCs w:val="28"/>
          <w:lang w:val="ru-RU"/>
        </w:rPr>
        <w:t xml:space="preserve">   </w:t>
      </w:r>
      <w:r w:rsidR="00BC75C8">
        <w:rPr>
          <w:sz w:val="28"/>
          <w:szCs w:val="28"/>
        </w:rPr>
        <w:t xml:space="preserve">пгт Шушенское                      </w:t>
      </w:r>
      <w:r w:rsidR="00BC75C8">
        <w:rPr>
          <w:sz w:val="28"/>
          <w:szCs w:val="28"/>
          <w:lang w:val="ru-RU"/>
        </w:rPr>
        <w:t xml:space="preserve">          </w:t>
      </w:r>
      <w:r w:rsidR="00BC75C8">
        <w:rPr>
          <w:sz w:val="28"/>
          <w:szCs w:val="28"/>
        </w:rPr>
        <w:t>№</w:t>
      </w:r>
      <w:r w:rsidR="00BC75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420-вн/н</w:t>
      </w:r>
    </w:p>
    <w:p w:rsidR="00BC75C8" w:rsidRDefault="00BC75C8">
      <w:pPr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20"/>
        <w:gridCol w:w="3456"/>
      </w:tblGrid>
      <w:tr w:rsidR="00BC75C8">
        <w:tc>
          <w:tcPr>
            <w:tcW w:w="6120" w:type="dxa"/>
            <w:shd w:val="clear" w:color="auto" w:fill="auto"/>
          </w:tcPr>
          <w:p w:rsidR="00BC75C8" w:rsidRDefault="00BC75C8">
            <w:pPr>
              <w:keepNext/>
              <w:ind w:right="-1"/>
              <w:jc w:val="both"/>
            </w:pPr>
            <w:r>
              <w:rPr>
                <w:sz w:val="28"/>
                <w:szCs w:val="28"/>
              </w:rPr>
              <w:t xml:space="preserve">О внесении изменений в решение Шушенского районного Совета депутатов от 08.02.2013 № 355-вн/н «О резерве управленческих кадров Шушенского района» </w:t>
            </w:r>
          </w:p>
        </w:tc>
        <w:tc>
          <w:tcPr>
            <w:tcW w:w="3456" w:type="dxa"/>
            <w:shd w:val="clear" w:color="auto" w:fill="auto"/>
          </w:tcPr>
          <w:p w:rsidR="00BC75C8" w:rsidRDefault="00BC75C8">
            <w:pPr>
              <w:keepNext/>
              <w:snapToGrid w:val="0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BC75C8" w:rsidRDefault="00BC75C8">
      <w:pPr>
        <w:rPr>
          <w:i/>
          <w:sz w:val="28"/>
          <w:szCs w:val="28"/>
        </w:rPr>
      </w:pPr>
    </w:p>
    <w:p w:rsidR="00BC75C8" w:rsidRDefault="00BC75C8">
      <w:pPr>
        <w:ind w:firstLine="708"/>
        <w:contextualSpacing/>
        <w:jc w:val="both"/>
      </w:pPr>
      <w:r>
        <w:rPr>
          <w:sz w:val="28"/>
          <w:szCs w:val="28"/>
        </w:rPr>
        <w:t>В соответствии со статьей 33 Федерального закона от 02.03.2007 № 25-ФЗ «О муниципальной службе в Российской Федерации», Указом Президента Российской Федерации от 09.02.2013 № 126 «О Комиссии при Президенте Российской Федерации по вопросам государственной службы и резерва управленческих кадров», Указом Губернатора Красноярского края от 01.11.2008 № 186-уг «О комиссии по формированию и подготовке резерва управленческих кадров», руководствуясь статьями 18, 26, 30 Устава Шушенского района, Шушенский районный Совет депутатов</w:t>
      </w:r>
    </w:p>
    <w:p w:rsidR="00BC75C8" w:rsidRDefault="00BC75C8">
      <w:pPr>
        <w:jc w:val="both"/>
      </w:pPr>
      <w:r>
        <w:rPr>
          <w:sz w:val="28"/>
          <w:szCs w:val="28"/>
        </w:rPr>
        <w:t>РЕШИЛ:</w:t>
      </w:r>
    </w:p>
    <w:p w:rsidR="00BC75C8" w:rsidRDefault="00BC75C8">
      <w:pPr>
        <w:ind w:firstLine="680"/>
        <w:jc w:val="both"/>
      </w:pPr>
      <w:r>
        <w:rPr>
          <w:sz w:val="28"/>
          <w:szCs w:val="28"/>
        </w:rPr>
        <w:t xml:space="preserve">1. Внести в решение Шушенского районного Совета депутатов от 08.02.2013 № 355-вн/н «О резерве управленческих кадров Шушенского района» следующие изменения: </w:t>
      </w:r>
    </w:p>
    <w:p w:rsidR="00BC75C8" w:rsidRDefault="00BC75C8">
      <w:pPr>
        <w:autoSpaceDE w:val="0"/>
        <w:ind w:firstLine="540"/>
        <w:jc w:val="both"/>
      </w:pPr>
      <w:r>
        <w:rPr>
          <w:sz w:val="28"/>
          <w:szCs w:val="28"/>
        </w:rPr>
        <w:t>1.1. В преамбуле слова «Указом Президента Российской Федерации от 25.08.2008 № 1252 «О комиссии при Президенте Российской Федерации по формированию и подготовке резерва управленческих кадров» заменить словами «Указом Президента РФ от 09.02.2013 № 126 «О Комиссии при Президенте Российской Федерации по вопросам государственной службы и резерва управленческих кадров».</w:t>
      </w:r>
    </w:p>
    <w:p w:rsidR="00BC75C8" w:rsidRDefault="00BC75C8">
      <w:pPr>
        <w:autoSpaceDE w:val="0"/>
        <w:ind w:firstLine="540"/>
        <w:jc w:val="both"/>
      </w:pPr>
      <w:r>
        <w:rPr>
          <w:sz w:val="28"/>
          <w:szCs w:val="28"/>
        </w:rPr>
        <w:t>1.2. В абзаце третьем пункта 2.2. раздела 2 Порядка слова «Гражданства иностранного государства» заменить словами «Гражданства (подданства) иностранного государства».</w:t>
      </w:r>
    </w:p>
    <w:p w:rsidR="00BC75C8" w:rsidRDefault="00BC75C8">
      <w:pPr>
        <w:autoSpaceDE w:val="0"/>
        <w:ind w:right="-1" w:firstLine="709"/>
        <w:jc w:val="both"/>
      </w:pPr>
      <w:r>
        <w:rPr>
          <w:sz w:val="28"/>
          <w:szCs w:val="28"/>
        </w:rPr>
        <w:t>2. Конт</w:t>
      </w:r>
      <w:r w:rsidR="00F27B49">
        <w:rPr>
          <w:sz w:val="28"/>
          <w:szCs w:val="28"/>
        </w:rPr>
        <w:t>роль за исполнением настоящего р</w:t>
      </w:r>
      <w:r>
        <w:rPr>
          <w:sz w:val="28"/>
          <w:szCs w:val="28"/>
        </w:rPr>
        <w:t>ешения возложить на постоянную комиссию по законности, правопорядку, защите прав граждан, местному самоуправлению.</w:t>
      </w:r>
    </w:p>
    <w:p w:rsidR="00BC75C8" w:rsidRDefault="00BC75C8">
      <w:pPr>
        <w:autoSpaceDE w:val="0"/>
        <w:ind w:firstLine="709"/>
        <w:jc w:val="both"/>
      </w:pPr>
      <w:r>
        <w:rPr>
          <w:sz w:val="28"/>
          <w:szCs w:val="28"/>
        </w:rPr>
        <w:t>3. Настоящее решение вступает в силу после его официального опубликования в газете «Ведомости» Шушенского района.</w:t>
      </w:r>
    </w:p>
    <w:p w:rsidR="00BC75C8" w:rsidRDefault="00BC75C8">
      <w:pPr>
        <w:jc w:val="both"/>
        <w:rPr>
          <w:sz w:val="28"/>
          <w:szCs w:val="28"/>
        </w:rPr>
      </w:pPr>
    </w:p>
    <w:p w:rsidR="00BC75C8" w:rsidRDefault="00BC75C8">
      <w:pPr>
        <w:jc w:val="both"/>
      </w:pPr>
      <w:r>
        <w:rPr>
          <w:sz w:val="28"/>
          <w:szCs w:val="28"/>
        </w:rPr>
        <w:t xml:space="preserve">Председатель Шушенского                                     Глава Шушенского района                          </w:t>
      </w:r>
    </w:p>
    <w:p w:rsidR="00BC75C8" w:rsidRDefault="00BC75C8">
      <w:pPr>
        <w:jc w:val="both"/>
      </w:pPr>
      <w:r>
        <w:rPr>
          <w:sz w:val="28"/>
          <w:szCs w:val="28"/>
        </w:rPr>
        <w:t xml:space="preserve">районного Совета депутатов                                             </w:t>
      </w:r>
    </w:p>
    <w:p w:rsidR="00BC75C8" w:rsidRDefault="00BC75C8">
      <w:pPr>
        <w:jc w:val="both"/>
      </w:pPr>
      <w:r>
        <w:rPr>
          <w:sz w:val="28"/>
          <w:szCs w:val="28"/>
        </w:rPr>
        <w:lastRenderedPageBreak/>
        <w:t xml:space="preserve"> ______________А.Г. Керзик                                    ________ Д.В. Джигренюк</w:t>
      </w:r>
    </w:p>
    <w:sectPr w:rsidR="00BC75C8">
      <w:pgSz w:w="11906" w:h="16838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49"/>
    <w:rsid w:val="000D38B1"/>
    <w:rsid w:val="00BC75C8"/>
    <w:rsid w:val="00D3292D"/>
    <w:rsid w:val="00F2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51AEFC7"/>
  <w15:chartTrackingRefBased/>
  <w15:docId w15:val="{405F4D42-2A47-40BE-A55E-6CDE77C5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cs="Arial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i w:val="0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ascii="Times New Roman" w:eastAsia="Times New Roman" w:hAnsi="Times New Roman" w:cs="Times New Roman"/>
      <w:i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color w:val="auto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2">
    <w:name w:val="Основной шрифт абзаца2"/>
  </w:style>
  <w:style w:type="character" w:styleId="a4">
    <w:name w:val="page number"/>
    <w:basedOn w:val="2"/>
  </w:style>
  <w:style w:type="character" w:customStyle="1" w:styleId="a5">
    <w:name w:val="Текст сноски Знак"/>
    <w:rPr>
      <w:lang w:val="x-none" w:bidi="ar-SA"/>
    </w:rPr>
  </w:style>
  <w:style w:type="character" w:customStyle="1" w:styleId="a6">
    <w:name w:val="Символ сноски"/>
    <w:rPr>
      <w:vertAlign w:val="superscript"/>
    </w:rPr>
  </w:style>
  <w:style w:type="character" w:customStyle="1" w:styleId="blk3">
    <w:name w:val="blk3"/>
    <w:rPr>
      <w:vanish w:val="0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50">
    <w:name w:val="Заголовок 5 Знак"/>
    <w:basedOn w:val="2"/>
    <w:rPr>
      <w:sz w:val="24"/>
      <w:lang w:val="x-none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0">
    <w:name w:val="Основной шрифт абзаца1"/>
  </w:style>
  <w:style w:type="character" w:customStyle="1" w:styleId="aa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10"/>
    <w:rPr>
      <w:color w:val="0000FF"/>
      <w:u w:val="single"/>
    </w:rPr>
  </w:style>
  <w:style w:type="character" w:styleId="ac">
    <w:name w:val="Emphasis"/>
    <w:basedOn w:val="10"/>
    <w:qFormat/>
    <w:rPr>
      <w:i/>
      <w:iCs/>
    </w:rPr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d">
    <w:name w:val="Нижний колонтитул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10"/>
    <w:rPr>
      <w:rFonts w:ascii="Times New Roman" w:hAnsi="Times New Roman" w:cs="Times New Roman"/>
      <w:sz w:val="16"/>
      <w:szCs w:val="16"/>
    </w:rPr>
  </w:style>
  <w:style w:type="character" w:customStyle="1" w:styleId="ae">
    <w:name w:val="Основной текст Знак"/>
    <w:basedOn w:val="10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rPr>
      <w:vertAlign w:val="superscript"/>
    </w:rPr>
  </w:style>
  <w:style w:type="paragraph" w:styleId="af0">
    <w:name w:val="Title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1">
    <w:name w:val="List"/>
    <w:basedOn w:val="a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kern w:val="2"/>
      <w:lang w:eastAsia="zh-CN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footnote text"/>
    <w:basedOn w:val="a"/>
    <w:rPr>
      <w:sz w:val="20"/>
      <w:szCs w:val="20"/>
      <w:lang w:val="x-none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kern w:val="2"/>
      <w:lang w:eastAsia="zh-CN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kern w:val="2"/>
      <w:lang w:eastAsia="zh-C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Textbody">
    <w:name w:val="Text body"/>
    <w:basedOn w:val="a"/>
    <w:pPr>
      <w:spacing w:after="140" w:line="288" w:lineRule="auto"/>
      <w:textAlignment w:val="baseline"/>
    </w:pPr>
    <w:rPr>
      <w:rFonts w:ascii="Liberation Serif" w:eastAsia="SimSun" w:hAnsi="Liberation Serif" w:cs="Mangal"/>
      <w:lang w:val="en-US" w:bidi="hi-IN"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s22">
    <w:name w:val="s_22"/>
    <w:basedOn w:val="a"/>
    <w:pPr>
      <w:spacing w:before="280" w:after="280"/>
    </w:pPr>
  </w:style>
  <w:style w:type="paragraph" w:styleId="af9">
    <w:name w:val="Normal (Web)"/>
    <w:basedOn w:val="a"/>
    <w:pPr>
      <w:spacing w:before="280" w:after="280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kern w:val="2"/>
      <w:sz w:val="22"/>
      <w:szCs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kern w:val="2"/>
      <w:lang w:eastAsia="zh-CN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Маегов Евгений Владимирович</cp:lastModifiedBy>
  <cp:revision>2</cp:revision>
  <cp:lastPrinted>2024-03-13T02:59:00Z</cp:lastPrinted>
  <dcterms:created xsi:type="dcterms:W3CDTF">2024-06-14T02:00:00Z</dcterms:created>
  <dcterms:modified xsi:type="dcterms:W3CDTF">2024-06-14T02:00:00Z</dcterms:modified>
</cp:coreProperties>
</file>