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7215F1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215F1">
        <w:rPr>
          <w:rFonts w:ascii="Arial" w:hAnsi="Arial" w:cs="Arial"/>
          <w:b/>
          <w:i/>
          <w:sz w:val="28"/>
          <w:szCs w:val="28"/>
        </w:rPr>
        <w:t xml:space="preserve"> </w:t>
      </w:r>
      <w:r w:rsidR="0037427B" w:rsidRPr="007215F1">
        <w:rPr>
          <w:rFonts w:ascii="Arial" w:hAnsi="Arial" w:cs="Arial"/>
          <w:b/>
          <w:i/>
          <w:sz w:val="28"/>
          <w:szCs w:val="28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04F">
        <w:rPr>
          <w:rFonts w:ascii="Times New Roman" w:hAnsi="Times New Roman" w:cs="Times New Roman"/>
          <w:sz w:val="28"/>
          <w:szCs w:val="28"/>
        </w:rPr>
        <w:t>30.08</w:t>
      </w:r>
      <w:r w:rsidR="004338B8">
        <w:rPr>
          <w:rFonts w:ascii="Times New Roman" w:hAnsi="Times New Roman" w:cs="Times New Roman"/>
          <w:sz w:val="28"/>
          <w:szCs w:val="28"/>
        </w:rPr>
        <w:t>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26C5">
        <w:rPr>
          <w:rFonts w:ascii="Times New Roman" w:hAnsi="Times New Roman" w:cs="Times New Roman"/>
          <w:sz w:val="28"/>
          <w:szCs w:val="28"/>
        </w:rPr>
        <w:t xml:space="preserve">  </w:t>
      </w:r>
      <w:r w:rsidR="004338B8">
        <w:rPr>
          <w:rFonts w:ascii="Times New Roman" w:hAnsi="Times New Roman" w:cs="Times New Roman"/>
          <w:sz w:val="28"/>
          <w:szCs w:val="28"/>
        </w:rPr>
        <w:t xml:space="preserve">       </w:t>
      </w:r>
      <w:r w:rsidR="005C26C5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</w:t>
      </w:r>
      <w:r w:rsidR="004338B8">
        <w:rPr>
          <w:rFonts w:ascii="Times New Roman" w:hAnsi="Times New Roman" w:cs="Times New Roman"/>
          <w:sz w:val="28"/>
          <w:szCs w:val="28"/>
        </w:rPr>
        <w:t xml:space="preserve"> </w:t>
      </w:r>
      <w:r w:rsidR="00B1104F">
        <w:rPr>
          <w:rFonts w:ascii="Times New Roman" w:hAnsi="Times New Roman" w:cs="Times New Roman"/>
          <w:sz w:val="28"/>
          <w:szCs w:val="28"/>
        </w:rPr>
        <w:t>460-43/н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143"/>
      </w:tblGrid>
      <w:tr w:rsidR="0037427B" w:rsidRPr="0016590C" w:rsidTr="00781519">
        <w:tc>
          <w:tcPr>
            <w:tcW w:w="5495" w:type="dxa"/>
          </w:tcPr>
          <w:p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="00781519" w:rsidRPr="00805547">
              <w:rPr>
                <w:rFonts w:ascii="Times New Roman" w:hAnsi="Times New Roman" w:cs="Times New Roman"/>
                <w:sz w:val="28"/>
                <w:szCs w:val="28"/>
              </w:rPr>
              <w:t>(в редакции решени</w:t>
            </w:r>
            <w:r w:rsidR="007815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81519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781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1519" w:rsidRPr="0080554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81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1519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519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1519">
              <w:rPr>
                <w:rFonts w:ascii="Times New Roman" w:hAnsi="Times New Roman" w:cs="Times New Roman"/>
                <w:sz w:val="28"/>
                <w:szCs w:val="28"/>
              </w:rPr>
              <w:t>371-</w:t>
            </w:r>
            <w:r w:rsidR="00781519" w:rsidRPr="00805547">
              <w:rPr>
                <w:rFonts w:ascii="Times New Roman" w:hAnsi="Times New Roman" w:cs="Times New Roman"/>
                <w:sz w:val="28"/>
                <w:szCs w:val="28"/>
              </w:rPr>
              <w:t>вн/н</w:t>
            </w:r>
            <w:r w:rsidR="00781519">
              <w:rPr>
                <w:rFonts w:ascii="Times New Roman" w:hAnsi="Times New Roman" w:cs="Times New Roman"/>
                <w:sz w:val="28"/>
                <w:szCs w:val="28"/>
              </w:rPr>
              <w:t xml:space="preserve">, от 03.05.2024 №417-вн/н, от 31.05.2024 №433-40/н, от </w:t>
            </w:r>
            <w:r w:rsidR="00781519" w:rsidRPr="00985E81">
              <w:rPr>
                <w:rFonts w:ascii="Times New Roman" w:hAnsi="Times New Roman"/>
                <w:sz w:val="28"/>
                <w:szCs w:val="28"/>
              </w:rPr>
              <w:t>28.06.2024 № 446-41/н</w:t>
            </w:r>
            <w:r w:rsidR="00781519" w:rsidRPr="00985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3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15A" w:rsidRPr="00985E81" w:rsidRDefault="00985E81" w:rsidP="00781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7427B" w:rsidRPr="0016590C" w:rsidRDefault="0037427B" w:rsidP="00985E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B34D27" w:rsidRPr="0016590C">
        <w:rPr>
          <w:rFonts w:ascii="Times New Roman" w:hAnsi="Times New Roman" w:cs="Times New Roman"/>
          <w:sz w:val="28"/>
          <w:szCs w:val="28"/>
        </w:rPr>
        <w:t>годов»</w:t>
      </w:r>
      <w:r w:rsidR="00B34D27">
        <w:rPr>
          <w:rFonts w:ascii="Times New Roman" w:hAnsi="Times New Roman" w:cs="Times New Roman"/>
          <w:sz w:val="28"/>
          <w:szCs w:val="28"/>
        </w:rPr>
        <w:t xml:space="preserve"> (</w:t>
      </w:r>
      <w:r w:rsidR="0069415A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985E81">
        <w:rPr>
          <w:rFonts w:ascii="Times New Roman" w:hAnsi="Times New Roman" w:cs="Times New Roman"/>
          <w:sz w:val="28"/>
          <w:szCs w:val="28"/>
        </w:rPr>
        <w:t>й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69415A">
        <w:rPr>
          <w:rFonts w:ascii="Times New Roman" w:hAnsi="Times New Roman" w:cs="Times New Roman"/>
          <w:sz w:val="28"/>
          <w:szCs w:val="28"/>
        </w:rPr>
        <w:t>9</w:t>
      </w:r>
      <w:r w:rsidR="0069415A" w:rsidRPr="00805547">
        <w:rPr>
          <w:rFonts w:ascii="Times New Roman" w:hAnsi="Times New Roman" w:cs="Times New Roman"/>
          <w:sz w:val="28"/>
          <w:szCs w:val="28"/>
        </w:rPr>
        <w:t>.01.202</w:t>
      </w:r>
      <w:r w:rsidR="0069415A">
        <w:rPr>
          <w:rFonts w:ascii="Times New Roman" w:hAnsi="Times New Roman" w:cs="Times New Roman"/>
          <w:sz w:val="28"/>
          <w:szCs w:val="28"/>
        </w:rPr>
        <w:t>4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r w:rsidR="0069415A">
        <w:rPr>
          <w:rFonts w:ascii="Times New Roman" w:hAnsi="Times New Roman" w:cs="Times New Roman"/>
          <w:sz w:val="28"/>
          <w:szCs w:val="28"/>
        </w:rPr>
        <w:t>371-</w:t>
      </w:r>
      <w:r w:rsidR="0069415A" w:rsidRPr="00805547">
        <w:rPr>
          <w:rFonts w:ascii="Times New Roman" w:hAnsi="Times New Roman" w:cs="Times New Roman"/>
          <w:sz w:val="28"/>
          <w:szCs w:val="28"/>
        </w:rPr>
        <w:t>вн/н</w:t>
      </w:r>
      <w:r w:rsidR="00B34D27">
        <w:rPr>
          <w:rFonts w:ascii="Times New Roman" w:hAnsi="Times New Roman" w:cs="Times New Roman"/>
          <w:sz w:val="28"/>
          <w:szCs w:val="28"/>
        </w:rPr>
        <w:t>, от 03.05.2024 №417-вн/н, от 31.05.2024 №433-40/</w:t>
      </w:r>
      <w:r w:rsidR="00985E81">
        <w:rPr>
          <w:rFonts w:ascii="Times New Roman" w:hAnsi="Times New Roman" w:cs="Times New Roman"/>
          <w:sz w:val="28"/>
          <w:szCs w:val="28"/>
        </w:rPr>
        <w:t xml:space="preserve">н, от </w:t>
      </w:r>
      <w:r w:rsidR="00985E81" w:rsidRPr="00985E81">
        <w:rPr>
          <w:rFonts w:ascii="Times New Roman" w:hAnsi="Times New Roman"/>
          <w:sz w:val="28"/>
          <w:szCs w:val="28"/>
        </w:rPr>
        <w:t>28.06.2024 № 446-41/</w:t>
      </w:r>
      <w:proofErr w:type="gramStart"/>
      <w:r w:rsidR="00985E81" w:rsidRPr="00985E81">
        <w:rPr>
          <w:rFonts w:ascii="Times New Roman" w:hAnsi="Times New Roman"/>
          <w:sz w:val="28"/>
          <w:szCs w:val="28"/>
        </w:rPr>
        <w:t>н</w:t>
      </w:r>
      <w:r w:rsidR="00985E81">
        <w:rPr>
          <w:rFonts w:ascii="Times New Roman" w:hAnsi="Times New Roman"/>
          <w:sz w:val="28"/>
          <w:szCs w:val="28"/>
        </w:rPr>
        <w:t xml:space="preserve"> </w:t>
      </w:r>
      <w:r w:rsidR="00985E81" w:rsidRPr="00985E8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4417D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48" w:rsidRPr="00657639" w:rsidRDefault="00BC5FCB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D5848" w:rsidRPr="00ED5848">
        <w:rPr>
          <w:rFonts w:ascii="Times New Roman" w:hAnsi="Times New Roman" w:cs="Times New Roman"/>
          <w:sz w:val="28"/>
          <w:szCs w:val="28"/>
        </w:rPr>
        <w:t xml:space="preserve"> </w:t>
      </w:r>
      <w:r w:rsidR="00ED5848" w:rsidRPr="00657639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ED5848">
        <w:rPr>
          <w:rFonts w:ascii="Times New Roman" w:hAnsi="Times New Roman" w:cs="Times New Roman"/>
          <w:sz w:val="28"/>
          <w:szCs w:val="28"/>
        </w:rPr>
        <w:t>4</w:t>
      </w:r>
      <w:r w:rsidR="00ED5848" w:rsidRPr="006576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5848">
        <w:rPr>
          <w:rFonts w:ascii="Times New Roman" w:hAnsi="Times New Roman" w:cs="Times New Roman"/>
          <w:sz w:val="28"/>
          <w:szCs w:val="28"/>
        </w:rPr>
        <w:t>5</w:t>
      </w:r>
      <w:r w:rsidR="00ED5848" w:rsidRPr="00657639">
        <w:rPr>
          <w:rFonts w:ascii="Times New Roman" w:hAnsi="Times New Roman" w:cs="Times New Roman"/>
          <w:sz w:val="28"/>
          <w:szCs w:val="28"/>
        </w:rPr>
        <w:t xml:space="preserve"> - 202</w:t>
      </w:r>
      <w:r w:rsidR="00ED5848">
        <w:rPr>
          <w:rFonts w:ascii="Times New Roman" w:hAnsi="Times New Roman" w:cs="Times New Roman"/>
          <w:sz w:val="28"/>
          <w:szCs w:val="28"/>
        </w:rPr>
        <w:t>6</w:t>
      </w:r>
      <w:r w:rsidR="00ED5848" w:rsidRPr="0065763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D5848" w:rsidRPr="00657639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ED5848" w:rsidRPr="00657639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41017,624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41293,424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ED5848" w:rsidRPr="00657639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1324,230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1600,120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40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115715,699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115439,899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ED5848" w:rsidRPr="0009239A" w:rsidRDefault="00ED5848" w:rsidP="00ED58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42 цифры «106508,306» заменить цифрами «106232,506»;</w:t>
      </w:r>
    </w:p>
    <w:p w:rsidR="00ED5848" w:rsidRPr="0009239A" w:rsidRDefault="00ED5848" w:rsidP="00ED5848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ED5848" w:rsidRPr="00333094" w:rsidRDefault="00ED5848" w:rsidP="00ED584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33094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09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205 цифры «40911,496» заменить цифрами «41187,296»;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223-224 цифры «1262,246» заменить цифрами «1538,046»;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233 цифры «1047,940» заменить цифрами «1323,740»;</w:t>
      </w:r>
    </w:p>
    <w:p w:rsidR="00ED5848" w:rsidRPr="006176D5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lastRenderedPageBreak/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233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>
        <w:rPr>
          <w:rFonts w:ascii="Times New Roman" w:hAnsi="Times New Roman" w:cs="Times New Roman"/>
          <w:sz w:val="28"/>
          <w:szCs w:val="28"/>
        </w:rPr>
        <w:t>234-236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5848" w:rsidRPr="006176D5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637"/>
        <w:gridCol w:w="2796"/>
        <w:gridCol w:w="636"/>
        <w:gridCol w:w="776"/>
        <w:gridCol w:w="1616"/>
        <w:gridCol w:w="636"/>
        <w:gridCol w:w="1126"/>
        <w:gridCol w:w="846"/>
        <w:gridCol w:w="846"/>
      </w:tblGrid>
      <w:tr w:rsidR="00ED5848" w:rsidRPr="006176D5" w:rsidTr="00904C88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установке автоматизированной водоразборной колонки (АВК) в пгт Шушенское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6176D5" w:rsidTr="00904C88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6176D5" w:rsidTr="00904C88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ED5848" w:rsidRPr="006176D5" w:rsidRDefault="00ED5848" w:rsidP="00ED5848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ED5848" w:rsidRPr="006176D5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234-907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237-910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ED5848" w:rsidRPr="006176D5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в графе 7: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306 цифры «12308,897» заменить цифрами «12033,097»;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строке 313 цифры «3917,904» заменить цифрами «3642,104»;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314-318 цифры «3897,904» заменить цифрами «3622,104»;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763-764 цифры «15111,972» заменить цифрами «15168,362»;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765-766 цифры «2111,600» заменить цифрами «2055,210»;</w:t>
      </w:r>
    </w:p>
    <w:p w:rsidR="00ED5848" w:rsidRPr="008D695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5848" w:rsidRPr="004D661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D6617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1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D5848" w:rsidRPr="00C3719A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ED5848" w:rsidRPr="004D661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38831,446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39107,246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673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1047,940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1323,740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ED5848" w:rsidRPr="00C3719A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673</w:t>
      </w:r>
      <w:r w:rsidRPr="00C3719A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  <w:szCs w:val="28"/>
        </w:rPr>
        <w:t>674-678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5848" w:rsidRPr="00C3719A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3323"/>
        <w:gridCol w:w="1616"/>
        <w:gridCol w:w="636"/>
        <w:gridCol w:w="776"/>
        <w:gridCol w:w="1126"/>
        <w:gridCol w:w="846"/>
        <w:gridCol w:w="846"/>
      </w:tblGrid>
      <w:tr w:rsidR="00ED5848" w:rsidRPr="00C3719A" w:rsidTr="00904C88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C3719A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установке автоматизированной водоразборной колонки (АВК) в пгт Шушенское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904C88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C3719A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904C88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C3719A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904C88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C3719A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ED5848" w:rsidRPr="00C3719A" w:rsidTr="00904C88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C3719A" w:rsidRDefault="00ED5848" w:rsidP="0090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1030092450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C3719A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848" w:rsidRPr="006176D5" w:rsidRDefault="00ED5848" w:rsidP="00904C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</w:tbl>
    <w:p w:rsidR="00ED5848" w:rsidRPr="00C3719A" w:rsidRDefault="00ED5848" w:rsidP="00ED5848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»</w:t>
      </w:r>
    </w:p>
    <w:p w:rsidR="00ED5848" w:rsidRPr="00C3719A" w:rsidRDefault="00ED5848" w:rsidP="00ED584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674-1163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679-1168</w:t>
      </w:r>
      <w:r w:rsidRPr="00C3719A">
        <w:rPr>
          <w:rFonts w:ascii="Times New Roman" w:hAnsi="Times New Roman" w:cs="Times New Roman"/>
          <w:sz w:val="28"/>
          <w:szCs w:val="28"/>
        </w:rPr>
        <w:t>;</w:t>
      </w:r>
    </w:p>
    <w:p w:rsidR="00ED5848" w:rsidRPr="00C3719A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ED5848" w:rsidRPr="004D6617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 755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4155,832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3880,032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 xml:space="preserve">ах 756-761 </w:t>
      </w:r>
      <w:r w:rsidRPr="004D6617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3897,904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3622,104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1044-1047 цифры «15111,972» заменить цифрами «15168,362»;</w:t>
      </w:r>
    </w:p>
    <w:p w:rsidR="00ED5848" w:rsidRDefault="00ED5848" w:rsidP="00ED58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1048-1051 цифры «2111,600» заменить цифрами «2055,210».</w:t>
      </w:r>
    </w:p>
    <w:p w:rsidR="0059736F" w:rsidRPr="0009239A" w:rsidRDefault="0059736F" w:rsidP="00BC5FCB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920A8F" w:rsidRPr="0016590C" w:rsidRDefault="00B247B0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16590C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16590C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16590C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ab/>
      </w:r>
    </w:p>
    <w:p w:rsidR="00920A8F" w:rsidRPr="0016590C" w:rsidRDefault="00B247B0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16590C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47B0" w:rsidRPr="0016590C" w:rsidRDefault="00B247B0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1296"/>
        <w:gridCol w:w="4003"/>
      </w:tblGrid>
      <w:tr w:rsidR="00DC52B7" w:rsidRPr="0016590C" w:rsidTr="005E07A1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:rsidR="007B581C" w:rsidRDefault="007B581C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2B7" w:rsidRPr="00AD7E43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AD7E43" w:rsidRDefault="00AD7E43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DC52B7" w:rsidP="007B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>Д.В. Джигренюк</w:t>
            </w:r>
          </w:p>
        </w:tc>
      </w:tr>
    </w:tbl>
    <w:p w:rsidR="00DC52B7" w:rsidRPr="0016590C" w:rsidRDefault="00DC52B7" w:rsidP="00141B8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BC5698">
      <w:footerReference w:type="even" r:id="rId9"/>
      <w:footerReference w:type="default" r:id="rId10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ED" w:rsidRDefault="00B730ED">
      <w:r>
        <w:separator/>
      </w:r>
    </w:p>
  </w:endnote>
  <w:endnote w:type="continuationSeparator" w:id="0">
    <w:p w:rsidR="00B730ED" w:rsidRDefault="00B7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4C090D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ED" w:rsidRDefault="00B730ED">
      <w:r>
        <w:separator/>
      </w:r>
    </w:p>
  </w:footnote>
  <w:footnote w:type="continuationSeparator" w:id="0">
    <w:p w:rsidR="00B730ED" w:rsidRDefault="00B7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7B9198A"/>
    <w:multiLevelType w:val="multilevel"/>
    <w:tmpl w:val="FA64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0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426E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1C1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D516B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601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1ED3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8B8"/>
    <w:rsid w:val="00433CA9"/>
    <w:rsid w:val="004340B8"/>
    <w:rsid w:val="00435019"/>
    <w:rsid w:val="00435AFD"/>
    <w:rsid w:val="0043632B"/>
    <w:rsid w:val="00436850"/>
    <w:rsid w:val="00436A4C"/>
    <w:rsid w:val="00440CE3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0952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090D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36F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6C5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415A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5F1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7FF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19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581C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46E7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85E81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4633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4BA0"/>
    <w:rsid w:val="00AE76EB"/>
    <w:rsid w:val="00AF2650"/>
    <w:rsid w:val="00AF57DB"/>
    <w:rsid w:val="00B00B1D"/>
    <w:rsid w:val="00B0178F"/>
    <w:rsid w:val="00B02E94"/>
    <w:rsid w:val="00B032BC"/>
    <w:rsid w:val="00B03CCA"/>
    <w:rsid w:val="00B03FB5"/>
    <w:rsid w:val="00B06087"/>
    <w:rsid w:val="00B1104F"/>
    <w:rsid w:val="00B11B85"/>
    <w:rsid w:val="00B1467D"/>
    <w:rsid w:val="00B15684"/>
    <w:rsid w:val="00B15CB3"/>
    <w:rsid w:val="00B22940"/>
    <w:rsid w:val="00B247B0"/>
    <w:rsid w:val="00B25E32"/>
    <w:rsid w:val="00B274E7"/>
    <w:rsid w:val="00B31C4B"/>
    <w:rsid w:val="00B3206C"/>
    <w:rsid w:val="00B3306F"/>
    <w:rsid w:val="00B33085"/>
    <w:rsid w:val="00B3335E"/>
    <w:rsid w:val="00B34703"/>
    <w:rsid w:val="00B34D27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57BFE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0ED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0B1B"/>
    <w:rsid w:val="00BA2337"/>
    <w:rsid w:val="00BA4BC0"/>
    <w:rsid w:val="00BA6BB5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5FCB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5848"/>
    <w:rsid w:val="00ED7127"/>
    <w:rsid w:val="00EE09F7"/>
    <w:rsid w:val="00EE1D83"/>
    <w:rsid w:val="00EE22F6"/>
    <w:rsid w:val="00EE3FC2"/>
    <w:rsid w:val="00EE42B7"/>
    <w:rsid w:val="00EE49C7"/>
    <w:rsid w:val="00EE5355"/>
    <w:rsid w:val="00EE68FD"/>
    <w:rsid w:val="00EF0B99"/>
    <w:rsid w:val="00EF13AA"/>
    <w:rsid w:val="00EF1CDF"/>
    <w:rsid w:val="00EF2353"/>
    <w:rsid w:val="00EF54AF"/>
    <w:rsid w:val="00EF5B26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1AA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87E52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4C00B-50F5-46F9-A79E-51B29EF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B57BFE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7BFE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BFE"/>
    <w:pPr>
      <w:jc w:val="both"/>
    </w:pPr>
    <w:rPr>
      <w:sz w:val="24"/>
    </w:rPr>
  </w:style>
  <w:style w:type="paragraph" w:styleId="a4">
    <w:name w:val="Body Text Indent"/>
    <w:basedOn w:val="a"/>
    <w:rsid w:val="00B57BFE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B57BFE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B57BFE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9642-815B-4BC9-B1F4-BD4F3B29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49</cp:revision>
  <cp:lastPrinted>2024-01-16T09:15:00Z</cp:lastPrinted>
  <dcterms:created xsi:type="dcterms:W3CDTF">2022-08-23T07:48:00Z</dcterms:created>
  <dcterms:modified xsi:type="dcterms:W3CDTF">2024-11-06T06:51:00Z</dcterms:modified>
</cp:coreProperties>
</file>