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7C" w:rsidRDefault="00691D7C" w:rsidP="00691D7C">
      <w:pPr>
        <w:adjustRightInd w:val="0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68350" cy="882650"/>
            <wp:effectExtent l="1905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7C" w:rsidRDefault="00691D7C" w:rsidP="00691D7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691D7C" w:rsidRDefault="00691D7C" w:rsidP="00691D7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ШУШЕНСКИЙ РАЙОННЫЙ СОВЕТ ДЕПУТАТОВ</w:t>
      </w:r>
    </w:p>
    <w:p w:rsidR="00691D7C" w:rsidRDefault="00691D7C" w:rsidP="0069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D7C" w:rsidRDefault="00691D7C" w:rsidP="0069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91D7C" w:rsidRDefault="00691D7C" w:rsidP="0069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D7C" w:rsidRDefault="00920A76" w:rsidP="00691D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29.11.</w:t>
      </w:r>
      <w:r w:rsidR="00B42316">
        <w:rPr>
          <w:rFonts w:ascii="Times New Roman" w:hAnsi="Times New Roman" w:cs="Times New Roman"/>
          <w:b w:val="0"/>
          <w:sz w:val="28"/>
          <w:szCs w:val="28"/>
        </w:rPr>
        <w:t>2</w:t>
      </w:r>
      <w:r w:rsidR="00691D7C">
        <w:rPr>
          <w:rFonts w:ascii="Times New Roman" w:hAnsi="Times New Roman" w:cs="Times New Roman"/>
          <w:b w:val="0"/>
          <w:sz w:val="28"/>
          <w:szCs w:val="28"/>
        </w:rPr>
        <w:t xml:space="preserve">024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91D7C">
        <w:rPr>
          <w:rFonts w:ascii="Times New Roman" w:hAnsi="Times New Roman" w:cs="Times New Roman"/>
          <w:b w:val="0"/>
          <w:sz w:val="28"/>
          <w:szCs w:val="28"/>
        </w:rPr>
        <w:t xml:space="preserve">    пгт Шушенское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483-45/н</w:t>
      </w:r>
    </w:p>
    <w:p w:rsidR="00CB2BC8" w:rsidRDefault="00CB2BC8" w:rsidP="00691D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691D7C" w:rsidTr="00691D7C">
        <w:tc>
          <w:tcPr>
            <w:tcW w:w="5637" w:type="dxa"/>
            <w:hideMark/>
          </w:tcPr>
          <w:p w:rsidR="00691D7C" w:rsidRDefault="009960BD" w:rsidP="009D15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Шушенского районного Совета депутатов от 17.05.2024 № 428-вн/н «</w:t>
            </w:r>
            <w:r w:rsid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="00691D7C"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еречня должностей муниципальной службы</w:t>
            </w:r>
            <w:r w:rsid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Шушенского районного С</w:t>
            </w:r>
            <w:r w:rsidR="00691D7C"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овета депутатов, после </w:t>
            </w:r>
            <w:proofErr w:type="gramStart"/>
            <w:r w:rsidR="00691D7C"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увольнения</w:t>
            </w:r>
            <w:proofErr w:type="gramEnd"/>
            <w:r w:rsid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91D7C"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с которых на гражданина налагаются ограничения,</w:t>
            </w:r>
            <w:r w:rsid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D158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установленные статьей 12 Ф</w:t>
            </w:r>
            <w:r w:rsidR="00691D7C"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едерального закона от 25.12.2008</w:t>
            </w:r>
            <w:r w:rsid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273-</w:t>
            </w:r>
            <w:r w:rsidR="009D1588">
              <w:rPr>
                <w:rFonts w:ascii="Times New Roman" w:hAnsi="Times New Roman" w:cs="Times New Roman"/>
                <w:b w:val="0"/>
                <w:sz w:val="28"/>
                <w:szCs w:val="28"/>
              </w:rPr>
              <w:t>ФЗ</w:t>
            </w:r>
            <w:r w:rsid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</w:t>
            </w:r>
            <w:r w:rsidR="00691D7C"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противодействии коррупции</w:t>
            </w:r>
            <w:r w:rsid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691D7C" w:rsidRDefault="00691D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1D7C" w:rsidRDefault="00691D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1D7C" w:rsidRDefault="00691D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691D7C" w:rsidRDefault="00691D7C" w:rsidP="00691D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91D7C" w:rsidRPr="00D42E3B" w:rsidRDefault="009960BD" w:rsidP="00691D7C">
      <w:pPr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Руководствуясь </w:t>
      </w:r>
      <w:hyperlink r:id="rId6" w:history="1">
        <w:r w:rsidR="00691D7C" w:rsidRPr="00D42E3B">
          <w:rPr>
            <w:rStyle w:val="a3"/>
            <w:color w:val="auto"/>
            <w:sz w:val="28"/>
            <w:szCs w:val="28"/>
            <w:u w:val="none"/>
          </w:rPr>
          <w:t xml:space="preserve">статьями </w:t>
        </w:r>
      </w:hyperlink>
      <w:r>
        <w:rPr>
          <w:sz w:val="28"/>
          <w:szCs w:val="28"/>
        </w:rPr>
        <w:t xml:space="preserve">18, 23, 26, 30 </w:t>
      </w:r>
      <w:r w:rsidR="00691D7C" w:rsidRPr="00D42E3B">
        <w:rPr>
          <w:sz w:val="28"/>
          <w:szCs w:val="28"/>
        </w:rPr>
        <w:t>Устава Шушенского района</w:t>
      </w:r>
      <w:r w:rsidR="00B20A7A">
        <w:rPr>
          <w:sz w:val="28"/>
          <w:szCs w:val="28"/>
        </w:rPr>
        <w:t xml:space="preserve"> Красноярского края</w:t>
      </w:r>
      <w:r w:rsidR="00691D7C" w:rsidRPr="00D42E3B">
        <w:rPr>
          <w:sz w:val="28"/>
          <w:szCs w:val="28"/>
        </w:rPr>
        <w:t xml:space="preserve">, Шушенский районный Совет депутатов </w:t>
      </w:r>
    </w:p>
    <w:p w:rsidR="00691D7C" w:rsidRPr="00D42E3B" w:rsidRDefault="00320D53" w:rsidP="00691D7C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1D7C" w:rsidRPr="00D42E3B">
        <w:rPr>
          <w:sz w:val="28"/>
          <w:szCs w:val="28"/>
        </w:rPr>
        <w:t>РЕШИЛ:</w:t>
      </w:r>
    </w:p>
    <w:p w:rsidR="00691D7C" w:rsidRDefault="00691D7C" w:rsidP="00691D7C">
      <w:pPr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FF00F9">
        <w:rPr>
          <w:sz w:val="28"/>
          <w:szCs w:val="28"/>
          <w:lang w:eastAsia="ru-RU"/>
        </w:rPr>
        <w:t xml:space="preserve">  </w:t>
      </w:r>
      <w:r w:rsidR="009960BD" w:rsidRPr="00FF00F9">
        <w:rPr>
          <w:sz w:val="28"/>
          <w:szCs w:val="28"/>
          <w:lang w:eastAsia="ru-RU"/>
        </w:rPr>
        <w:t>В</w:t>
      </w:r>
      <w:r w:rsidR="009960BD" w:rsidRPr="00FF00F9">
        <w:rPr>
          <w:sz w:val="28"/>
          <w:szCs w:val="28"/>
        </w:rPr>
        <w:t>нести в решение Шушенского районного Совета депутатов от 17.05.2024 № 428-вн/н «Об утверждении перечня должностей муниципальной службы Шушенского</w:t>
      </w:r>
      <w:r w:rsidR="009960BD">
        <w:rPr>
          <w:sz w:val="28"/>
          <w:szCs w:val="28"/>
        </w:rPr>
        <w:t xml:space="preserve"> районного С</w:t>
      </w:r>
      <w:r w:rsidR="009960BD" w:rsidRPr="00691D7C">
        <w:rPr>
          <w:sz w:val="28"/>
          <w:szCs w:val="28"/>
        </w:rPr>
        <w:t>овета депутатов, после увольнения</w:t>
      </w:r>
      <w:r w:rsidR="009960BD">
        <w:rPr>
          <w:sz w:val="28"/>
          <w:szCs w:val="28"/>
        </w:rPr>
        <w:t xml:space="preserve"> </w:t>
      </w:r>
      <w:r w:rsidR="009960BD" w:rsidRPr="00691D7C">
        <w:rPr>
          <w:sz w:val="28"/>
          <w:szCs w:val="28"/>
        </w:rPr>
        <w:t>с которых на гражданина налагаются ограничения,</w:t>
      </w:r>
      <w:r w:rsidR="009960BD">
        <w:rPr>
          <w:sz w:val="28"/>
          <w:szCs w:val="28"/>
        </w:rPr>
        <w:t xml:space="preserve"> установленные статьей 12 Ф</w:t>
      </w:r>
      <w:r w:rsidR="009960BD" w:rsidRPr="00691D7C">
        <w:rPr>
          <w:sz w:val="28"/>
          <w:szCs w:val="28"/>
        </w:rPr>
        <w:t>едерального закона от 25.12.2008</w:t>
      </w:r>
      <w:r w:rsidR="009960BD">
        <w:rPr>
          <w:sz w:val="28"/>
          <w:szCs w:val="28"/>
        </w:rPr>
        <w:t xml:space="preserve"> № 273-ФЗ «О</w:t>
      </w:r>
      <w:r w:rsidR="009960BD" w:rsidRPr="00691D7C">
        <w:rPr>
          <w:sz w:val="28"/>
          <w:szCs w:val="28"/>
        </w:rPr>
        <w:t xml:space="preserve"> противодействии коррупции</w:t>
      </w:r>
      <w:r w:rsidR="009960BD">
        <w:rPr>
          <w:sz w:val="28"/>
          <w:szCs w:val="28"/>
        </w:rPr>
        <w:t>» следующие изменения:</w:t>
      </w:r>
    </w:p>
    <w:p w:rsidR="005760CD" w:rsidRDefault="009960BD" w:rsidP="00FF00F9">
      <w:pPr>
        <w:widowControl/>
        <w:tabs>
          <w:tab w:val="left" w:pos="709"/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="00FF00F9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ункт 2 решения</w:t>
      </w:r>
      <w:r w:rsidR="00FF00F9">
        <w:rPr>
          <w:sz w:val="28"/>
          <w:szCs w:val="28"/>
          <w:lang w:eastAsia="ru-RU"/>
        </w:rPr>
        <w:t xml:space="preserve"> </w:t>
      </w:r>
      <w:r w:rsidR="002B1EC1">
        <w:rPr>
          <w:sz w:val="28"/>
          <w:szCs w:val="28"/>
          <w:lang w:eastAsia="ru-RU"/>
        </w:rPr>
        <w:t xml:space="preserve">и приложение № 2 к решению </w:t>
      </w:r>
      <w:r w:rsidR="00FF00F9">
        <w:rPr>
          <w:sz w:val="28"/>
          <w:szCs w:val="28"/>
        </w:rPr>
        <w:t>исключить</w:t>
      </w:r>
      <w:r w:rsidR="005760CD">
        <w:rPr>
          <w:sz w:val="28"/>
          <w:szCs w:val="28"/>
          <w:lang w:eastAsia="ru-RU"/>
        </w:rPr>
        <w:t>.</w:t>
      </w:r>
    </w:p>
    <w:p w:rsidR="00691D7C" w:rsidRDefault="00691D7C" w:rsidP="005760CD">
      <w:pPr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760CD">
        <w:rPr>
          <w:sz w:val="28"/>
          <w:szCs w:val="28"/>
        </w:rPr>
        <w:t xml:space="preserve"> </w:t>
      </w:r>
      <w:proofErr w:type="gramStart"/>
      <w:r w:rsidRPr="005760CD">
        <w:rPr>
          <w:sz w:val="28"/>
          <w:szCs w:val="28"/>
        </w:rPr>
        <w:t>Контроль за</w:t>
      </w:r>
      <w:proofErr w:type="gramEnd"/>
      <w:r w:rsidRPr="005760CD">
        <w:rPr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691D7C" w:rsidRPr="005760CD" w:rsidRDefault="00691D7C" w:rsidP="005760CD">
      <w:pPr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760CD">
        <w:rPr>
          <w:sz w:val="28"/>
          <w:szCs w:val="28"/>
        </w:rPr>
        <w:t xml:space="preserve"> </w:t>
      </w:r>
      <w:r w:rsidR="004328DE">
        <w:rPr>
          <w:sz w:val="28"/>
          <w:szCs w:val="28"/>
        </w:rPr>
        <w:t>Настоящее р</w:t>
      </w:r>
      <w:r w:rsidR="004328DE" w:rsidRPr="009126C2">
        <w:rPr>
          <w:sz w:val="28"/>
          <w:szCs w:val="28"/>
        </w:rPr>
        <w:t xml:space="preserve">ешение вступает </w:t>
      </w:r>
      <w:r w:rsidR="00192971">
        <w:rPr>
          <w:sz w:val="28"/>
          <w:szCs w:val="28"/>
        </w:rPr>
        <w:t>после</w:t>
      </w:r>
      <w:r w:rsidR="004328DE">
        <w:rPr>
          <w:sz w:val="28"/>
          <w:szCs w:val="28"/>
        </w:rPr>
        <w:t xml:space="preserve"> его официального опубликования в газете «Ведомости» Шушенского района</w:t>
      </w:r>
      <w:r w:rsidRPr="005760CD">
        <w:rPr>
          <w:sz w:val="28"/>
          <w:szCs w:val="28"/>
        </w:rPr>
        <w:t>.</w:t>
      </w:r>
    </w:p>
    <w:p w:rsidR="00691D7C" w:rsidRDefault="00691D7C" w:rsidP="00691D7C">
      <w:pPr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42E3B" w:rsidRDefault="00D42E3B" w:rsidP="00691D7C">
      <w:pPr>
        <w:adjustRightInd w:val="0"/>
        <w:ind w:firstLine="540"/>
        <w:jc w:val="both"/>
        <w:rPr>
          <w:sz w:val="28"/>
          <w:szCs w:val="28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49A2" w:rsidTr="000949A2">
        <w:tc>
          <w:tcPr>
            <w:tcW w:w="4785" w:type="dxa"/>
          </w:tcPr>
          <w:p w:rsidR="000949A2" w:rsidRPr="009D1588" w:rsidRDefault="000949A2" w:rsidP="000949A2">
            <w:pPr>
              <w:rPr>
                <w:sz w:val="28"/>
                <w:szCs w:val="28"/>
              </w:rPr>
            </w:pPr>
            <w:r w:rsidRPr="009D1588">
              <w:rPr>
                <w:sz w:val="28"/>
                <w:szCs w:val="28"/>
              </w:rPr>
              <w:t xml:space="preserve">Председатель Шушенского </w:t>
            </w:r>
          </w:p>
          <w:p w:rsidR="000949A2" w:rsidRDefault="000949A2" w:rsidP="000949A2">
            <w:pPr>
              <w:rPr>
                <w:sz w:val="28"/>
                <w:szCs w:val="28"/>
              </w:rPr>
            </w:pPr>
            <w:r w:rsidRPr="009D1588">
              <w:rPr>
                <w:sz w:val="28"/>
                <w:szCs w:val="28"/>
              </w:rPr>
              <w:t xml:space="preserve">районного Совета депутатов                                                             </w:t>
            </w:r>
          </w:p>
          <w:p w:rsidR="000949A2" w:rsidRDefault="000949A2" w:rsidP="0009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9D1588">
              <w:rPr>
                <w:sz w:val="28"/>
                <w:szCs w:val="28"/>
              </w:rPr>
              <w:t xml:space="preserve"> А.Г. Керзик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949A2" w:rsidRDefault="000949A2" w:rsidP="000949A2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Шушенского района</w:t>
            </w:r>
          </w:p>
          <w:p w:rsidR="000949A2" w:rsidRDefault="000949A2" w:rsidP="000949A2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0949A2" w:rsidRDefault="000949A2" w:rsidP="000949A2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_________Д.В. Джигренюк</w:t>
            </w:r>
          </w:p>
        </w:tc>
      </w:tr>
    </w:tbl>
    <w:p w:rsidR="009D1588" w:rsidRPr="009D1588" w:rsidRDefault="009D1588" w:rsidP="00691D7C">
      <w:pPr>
        <w:adjustRightInd w:val="0"/>
        <w:ind w:firstLine="540"/>
        <w:jc w:val="both"/>
        <w:rPr>
          <w:sz w:val="28"/>
          <w:szCs w:val="28"/>
        </w:rPr>
      </w:pPr>
    </w:p>
    <w:p w:rsidR="00691D7C" w:rsidRDefault="00691D7C" w:rsidP="00691D7C">
      <w:pPr>
        <w:rPr>
          <w:sz w:val="28"/>
          <w:szCs w:val="28"/>
        </w:rPr>
      </w:pPr>
    </w:p>
    <w:p w:rsidR="00F15087" w:rsidRPr="00593462" w:rsidRDefault="00F15087">
      <w:pPr>
        <w:rPr>
          <w:sz w:val="24"/>
          <w:szCs w:val="24"/>
        </w:rPr>
      </w:pPr>
    </w:p>
    <w:sectPr w:rsidR="00F15087" w:rsidRPr="00593462" w:rsidSect="006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4451"/>
    <w:multiLevelType w:val="multilevel"/>
    <w:tmpl w:val="704A2132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D7C"/>
    <w:rsid w:val="000949A2"/>
    <w:rsid w:val="000B034C"/>
    <w:rsid w:val="000C096B"/>
    <w:rsid w:val="000F2129"/>
    <w:rsid w:val="00145E6F"/>
    <w:rsid w:val="00155C64"/>
    <w:rsid w:val="00180EBB"/>
    <w:rsid w:val="00192971"/>
    <w:rsid w:val="001A6F62"/>
    <w:rsid w:val="002161F8"/>
    <w:rsid w:val="00235462"/>
    <w:rsid w:val="00235C92"/>
    <w:rsid w:val="00242661"/>
    <w:rsid w:val="002B1EC1"/>
    <w:rsid w:val="0030645D"/>
    <w:rsid w:val="00320D53"/>
    <w:rsid w:val="00334A23"/>
    <w:rsid w:val="00335459"/>
    <w:rsid w:val="003939B1"/>
    <w:rsid w:val="004328DE"/>
    <w:rsid w:val="005760CD"/>
    <w:rsid w:val="00593462"/>
    <w:rsid w:val="005D353A"/>
    <w:rsid w:val="005E5461"/>
    <w:rsid w:val="006203A4"/>
    <w:rsid w:val="00664035"/>
    <w:rsid w:val="00691D7C"/>
    <w:rsid w:val="006B019A"/>
    <w:rsid w:val="0078227E"/>
    <w:rsid w:val="00790A97"/>
    <w:rsid w:val="007B007F"/>
    <w:rsid w:val="007B4FDB"/>
    <w:rsid w:val="00817918"/>
    <w:rsid w:val="00834692"/>
    <w:rsid w:val="008F3802"/>
    <w:rsid w:val="00920A76"/>
    <w:rsid w:val="009960BD"/>
    <w:rsid w:val="009D1588"/>
    <w:rsid w:val="009F3D74"/>
    <w:rsid w:val="009F4562"/>
    <w:rsid w:val="00A43363"/>
    <w:rsid w:val="00AC7DD1"/>
    <w:rsid w:val="00B20A7A"/>
    <w:rsid w:val="00B30DBC"/>
    <w:rsid w:val="00B42316"/>
    <w:rsid w:val="00B63BF8"/>
    <w:rsid w:val="00BF0246"/>
    <w:rsid w:val="00C30EE9"/>
    <w:rsid w:val="00C72BA7"/>
    <w:rsid w:val="00C776FC"/>
    <w:rsid w:val="00C81B11"/>
    <w:rsid w:val="00CA4755"/>
    <w:rsid w:val="00CB2BC8"/>
    <w:rsid w:val="00CD7745"/>
    <w:rsid w:val="00D05571"/>
    <w:rsid w:val="00D23775"/>
    <w:rsid w:val="00D24EE9"/>
    <w:rsid w:val="00D42E3B"/>
    <w:rsid w:val="00D96EDC"/>
    <w:rsid w:val="00DB73E7"/>
    <w:rsid w:val="00E136DC"/>
    <w:rsid w:val="00E37A04"/>
    <w:rsid w:val="00F10BCD"/>
    <w:rsid w:val="00F15087"/>
    <w:rsid w:val="00F65DE0"/>
    <w:rsid w:val="00FC4C18"/>
    <w:rsid w:val="00F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1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91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91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09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66983;fld=134;dst=1001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2024-05-12T04:07:00Z</cp:lastPrinted>
  <dcterms:created xsi:type="dcterms:W3CDTF">2024-02-07T10:44:00Z</dcterms:created>
  <dcterms:modified xsi:type="dcterms:W3CDTF">2024-11-29T09:25:00Z</dcterms:modified>
</cp:coreProperties>
</file>