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CA" w:rsidRPr="001967D1" w:rsidRDefault="00A95ACA" w:rsidP="00A95AC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67D1">
        <w:rPr>
          <w:rFonts w:ascii="Times New Roman" w:hAnsi="Times New Roman"/>
          <w:b/>
          <w:bCs/>
          <w:sz w:val="24"/>
          <w:szCs w:val="24"/>
          <w:u w:val="single"/>
        </w:rPr>
        <w:t xml:space="preserve">Инфраструктура поддержки </w:t>
      </w:r>
    </w:p>
    <w:p w:rsidR="00A95ACA" w:rsidRPr="001967D1" w:rsidRDefault="00A95ACA" w:rsidP="00A95AC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67D1">
        <w:rPr>
          <w:rFonts w:ascii="Times New Roman" w:hAnsi="Times New Roman"/>
          <w:b/>
          <w:bCs/>
          <w:sz w:val="24"/>
          <w:szCs w:val="24"/>
          <w:u w:val="single"/>
        </w:rPr>
        <w:t>субъектов малого и среднего предпринимательства в Красноярском крае</w:t>
      </w:r>
    </w:p>
    <w:p w:rsidR="00A95ACA" w:rsidRPr="001967D1" w:rsidRDefault="00A95ACA" w:rsidP="00A95ACA">
      <w:pPr>
        <w:rPr>
          <w:rFonts w:ascii="Times New Roman" w:hAnsi="Times New Roman"/>
          <w:b/>
          <w:bCs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t>1. Федеральная налоговая служба - регистрация юридических лиц и индивидуальных предпринимателей </w:t>
      </w:r>
      <w:r w:rsidRPr="001967D1">
        <w:rPr>
          <w:rFonts w:ascii="Times New Roman" w:hAnsi="Times New Roman"/>
          <w:b/>
          <w:bCs/>
          <w:sz w:val="24"/>
          <w:szCs w:val="24"/>
        </w:rPr>
        <w:br/>
      </w:r>
      <w:hyperlink r:id="rId5" w:history="1">
        <w:r w:rsidRPr="001967D1">
          <w:rPr>
            <w:rStyle w:val="a3"/>
            <w:rFonts w:ascii="Times New Roman" w:hAnsi="Times New Roman"/>
            <w:b/>
            <w:bCs/>
            <w:sz w:val="24"/>
            <w:szCs w:val="24"/>
          </w:rPr>
          <w:t>https://www.nalog.ru/rn24/related_activities/registration_ip_yl/</w:t>
        </w:r>
      </w:hyperlink>
    </w:p>
    <w:p w:rsidR="00A95ACA" w:rsidRPr="001967D1" w:rsidRDefault="00A95ACA" w:rsidP="00A95ACA">
      <w:pPr>
        <w:rPr>
          <w:rFonts w:ascii="Times New Roman" w:hAnsi="Times New Roman"/>
          <w:b/>
          <w:bCs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t>2. Акционерное общество «Федеральная корпорация по развитию малого и среднего предпринимательства» </w:t>
      </w:r>
      <w:hyperlink r:id="rId6" w:history="1">
        <w:r w:rsidRPr="001967D1">
          <w:rPr>
            <w:rStyle w:val="a3"/>
            <w:rFonts w:ascii="Times New Roman" w:hAnsi="Times New Roman"/>
            <w:b/>
            <w:bCs/>
            <w:sz w:val="24"/>
            <w:szCs w:val="24"/>
          </w:rPr>
          <w:t>http://corpmsp.ru/</w:t>
        </w:r>
      </w:hyperlink>
    </w:p>
    <w:p w:rsidR="00A95ACA" w:rsidRPr="001967D1" w:rsidRDefault="00A95ACA" w:rsidP="00A95ACA">
      <w:pPr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t>Основными целями деятельности Корпорации МСП являются: </w:t>
      </w:r>
      <w:r w:rsidRPr="001967D1">
        <w:rPr>
          <w:rFonts w:ascii="Times New Roman" w:hAnsi="Times New Roman"/>
          <w:sz w:val="24"/>
          <w:szCs w:val="24"/>
        </w:rPr>
        <w:br/>
        <w:t>- оказание поддержки субъектам МСП и организациям, образующим инфраструктуру поддержки субъектов МСП; </w:t>
      </w:r>
      <w:r w:rsidRPr="001967D1">
        <w:rPr>
          <w:rFonts w:ascii="Times New Roman" w:hAnsi="Times New Roman"/>
          <w:sz w:val="24"/>
          <w:szCs w:val="24"/>
        </w:rPr>
        <w:br/>
        <w:t>- привлечение денежных средств российских, иностранных и международных организаций в целях поддержки субъектов МСП; </w:t>
      </w:r>
      <w:r w:rsidRPr="001967D1">
        <w:rPr>
          <w:rFonts w:ascii="Times New Roman" w:hAnsi="Times New Roman"/>
          <w:sz w:val="24"/>
          <w:szCs w:val="24"/>
        </w:rPr>
        <w:br/>
        <w:t>- 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  <w:r w:rsidRPr="001967D1">
        <w:rPr>
          <w:rFonts w:ascii="Times New Roman" w:hAnsi="Times New Roman"/>
          <w:sz w:val="24"/>
          <w:szCs w:val="24"/>
        </w:rPr>
        <w:br/>
        <w:t>- 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  <w:r w:rsidRPr="001967D1">
        <w:rPr>
          <w:rFonts w:ascii="Times New Roman" w:hAnsi="Times New Roman"/>
          <w:sz w:val="24"/>
          <w:szCs w:val="24"/>
        </w:rPr>
        <w:br/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  <w:r w:rsidRPr="001967D1">
        <w:rPr>
          <w:rFonts w:ascii="Times New Roman" w:hAnsi="Times New Roman"/>
          <w:sz w:val="24"/>
          <w:szCs w:val="24"/>
        </w:rPr>
        <w:br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  <w:r w:rsidRPr="001967D1">
        <w:rPr>
          <w:rFonts w:ascii="Times New Roman" w:hAnsi="Times New Roman"/>
          <w:sz w:val="24"/>
          <w:szCs w:val="24"/>
        </w:rPr>
        <w:br/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Почтовый адрес:</w:t>
      </w:r>
      <w:r w:rsidRPr="001967D1">
        <w:rPr>
          <w:rFonts w:ascii="Times New Roman" w:hAnsi="Times New Roman"/>
          <w:sz w:val="24"/>
          <w:szCs w:val="24"/>
        </w:rPr>
        <w:tab/>
        <w:t>109074, г. Москва, Славянская площадь, д.4, стр.1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Телефоны:</w:t>
      </w:r>
      <w:r w:rsidRPr="001967D1">
        <w:rPr>
          <w:rFonts w:ascii="Times New Roman" w:hAnsi="Times New Roman"/>
          <w:sz w:val="24"/>
          <w:szCs w:val="24"/>
        </w:rPr>
        <w:tab/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Многоканальный:</w:t>
      </w:r>
      <w:r w:rsidRPr="001967D1">
        <w:rPr>
          <w:rFonts w:ascii="Times New Roman" w:hAnsi="Times New Roman"/>
          <w:sz w:val="24"/>
          <w:szCs w:val="24"/>
        </w:rPr>
        <w:tab/>
        <w:t>+7(495)6989800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Бесплатный:</w:t>
      </w:r>
      <w:r w:rsidRPr="001967D1">
        <w:rPr>
          <w:rFonts w:ascii="Times New Roman" w:hAnsi="Times New Roman"/>
          <w:sz w:val="24"/>
          <w:szCs w:val="24"/>
        </w:rPr>
        <w:tab/>
        <w:t>+7(800)3501010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Факс:</w:t>
      </w:r>
      <w:r w:rsidRPr="001967D1">
        <w:rPr>
          <w:rFonts w:ascii="Times New Roman" w:hAnsi="Times New Roman"/>
          <w:sz w:val="24"/>
          <w:szCs w:val="24"/>
        </w:rPr>
        <w:tab/>
        <w:t>+7(495)6989801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Электронная почта:</w:t>
      </w:r>
      <w:r w:rsidRPr="001967D1">
        <w:rPr>
          <w:rFonts w:ascii="Times New Roman" w:hAnsi="Times New Roman"/>
          <w:sz w:val="24"/>
          <w:szCs w:val="24"/>
        </w:rPr>
        <w:tab/>
        <w:t>info@corpmsp.ru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Время работы:</w:t>
      </w:r>
      <w:r w:rsidRPr="001967D1">
        <w:rPr>
          <w:rFonts w:ascii="Times New Roman" w:hAnsi="Times New Roman"/>
          <w:sz w:val="24"/>
          <w:szCs w:val="24"/>
        </w:rPr>
        <w:tab/>
        <w:t>по будням c 10:00 до 19:00￼</w:t>
      </w:r>
    </w:p>
    <w:p w:rsidR="00A95ACA" w:rsidRDefault="00A95ACA" w:rsidP="00A95ACA">
      <w:pPr>
        <w:rPr>
          <w:rFonts w:ascii="Times New Roman" w:hAnsi="Times New Roman"/>
          <w:b/>
          <w:bCs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367D67">
        <w:rPr>
          <w:rFonts w:ascii="Times New Roman" w:hAnsi="Times New Roman"/>
          <w:b/>
          <w:bCs/>
          <w:sz w:val="24"/>
          <w:szCs w:val="24"/>
        </w:rPr>
        <w:t xml:space="preserve">Агентство развития </w:t>
      </w:r>
      <w:r w:rsidRPr="001967D1">
        <w:rPr>
          <w:rFonts w:ascii="Times New Roman" w:hAnsi="Times New Roman"/>
          <w:b/>
          <w:bCs/>
          <w:sz w:val="24"/>
          <w:szCs w:val="24"/>
        </w:rPr>
        <w:t>малого и среднего предпринимательства  Красноярско</w:t>
      </w:r>
      <w:r w:rsidR="00367D67">
        <w:rPr>
          <w:rFonts w:ascii="Times New Roman" w:hAnsi="Times New Roman"/>
          <w:b/>
          <w:bCs/>
          <w:sz w:val="24"/>
          <w:szCs w:val="24"/>
        </w:rPr>
        <w:t>го</w:t>
      </w:r>
      <w:r w:rsidRPr="001967D1">
        <w:rPr>
          <w:rFonts w:ascii="Times New Roman" w:hAnsi="Times New Roman"/>
          <w:b/>
          <w:bCs/>
          <w:sz w:val="24"/>
          <w:szCs w:val="24"/>
        </w:rPr>
        <w:t xml:space="preserve"> кра</w:t>
      </w:r>
      <w:r w:rsidR="00367D67">
        <w:rPr>
          <w:rFonts w:ascii="Times New Roman" w:hAnsi="Times New Roman"/>
          <w:b/>
          <w:bCs/>
          <w:sz w:val="24"/>
          <w:szCs w:val="24"/>
        </w:rPr>
        <w:t>я</w:t>
      </w:r>
      <w:r w:rsidRPr="001967D1">
        <w:rPr>
          <w:rFonts w:ascii="Times New Roman" w:hAnsi="Times New Roman"/>
          <w:b/>
          <w:bCs/>
          <w:sz w:val="24"/>
          <w:szCs w:val="24"/>
        </w:rPr>
        <w:t> </w:t>
      </w:r>
      <w:hyperlink r:id="rId7" w:history="1"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</w:rPr>
          <w:t>http://</w:t>
        </w:r>
        <w:proofErr w:type="spellStart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kras</w:t>
        </w:r>
        <w:proofErr w:type="spellEnd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</w:rPr>
          <w:t>m</w:t>
        </w:r>
        <w:proofErr w:type="spellStart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sp</w:t>
        </w:r>
        <w:proofErr w:type="spellEnd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krskstate</w:t>
        </w:r>
        <w:proofErr w:type="spellEnd"/>
        <w:r w:rsidR="005F612D" w:rsidRPr="005F612D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</w:rPr>
          <w:t>ru</w:t>
        </w:r>
        <w:proofErr w:type="spellEnd"/>
        <w:r w:rsidR="005F612D" w:rsidRPr="00165EC5">
          <w:rPr>
            <w:rStyle w:val="a3"/>
            <w:rFonts w:ascii="Times New Roman" w:hAnsi="Times New Roman"/>
            <w:b/>
            <w:bCs/>
            <w:sz w:val="24"/>
            <w:szCs w:val="24"/>
          </w:rPr>
          <w:t>/</w:t>
        </w:r>
      </w:hyperlink>
      <w:r w:rsidRPr="001967D1">
        <w:rPr>
          <w:rFonts w:ascii="Times New Roman" w:hAnsi="Times New Roman"/>
          <w:b/>
          <w:bCs/>
          <w:sz w:val="24"/>
          <w:szCs w:val="24"/>
        </w:rPr>
        <w:t> </w:t>
      </w:r>
    </w:p>
    <w:p w:rsidR="005F612D" w:rsidRDefault="005F612D" w:rsidP="00A95ACA">
      <w:pPr>
        <w:rPr>
          <w:rFonts w:ascii="Times New Roman" w:hAnsi="Times New Roman"/>
          <w:sz w:val="28"/>
          <w:szCs w:val="28"/>
        </w:rPr>
      </w:pPr>
      <w:r w:rsidRPr="005F612D">
        <w:rPr>
          <w:rFonts w:ascii="Times New Roman" w:hAnsi="Times New Roman"/>
          <w:sz w:val="24"/>
          <w:szCs w:val="24"/>
        </w:rPr>
        <w:t>Агентство развития малого и среднего предпринимательства Красноярского края является органом исполнительной власти Красноярского края, который разрабатывает и представляет в Правительство края предложения по нормативному правовому регулированию, оказывает государственные услуги, управляет и распоряжается государственной собственностью в сферах развития малого и среднего предпринимательства, экспорта, научной, научно-технической и инновационной деятельности. Агентство реализует мероприятия национальных проектов «Малое и среднее предпринимательство», «Международная кооперация и экспорт» и</w:t>
      </w:r>
      <w:r w:rsidRPr="00B80D19">
        <w:rPr>
          <w:rFonts w:ascii="Times New Roman" w:hAnsi="Times New Roman"/>
          <w:sz w:val="28"/>
          <w:szCs w:val="28"/>
        </w:rPr>
        <w:t xml:space="preserve"> </w:t>
      </w:r>
      <w:r w:rsidRPr="005F612D">
        <w:rPr>
          <w:rFonts w:ascii="Times New Roman" w:hAnsi="Times New Roman"/>
          <w:sz w:val="24"/>
          <w:szCs w:val="24"/>
        </w:rPr>
        <w:t>«Производительность труда».</w:t>
      </w:r>
    </w:p>
    <w:p w:rsidR="00A95ACA" w:rsidRDefault="00A95ACA" w:rsidP="00A95ACA">
      <w:pPr>
        <w:rPr>
          <w:rStyle w:val="a3"/>
          <w:rFonts w:ascii="Times New Roman" w:hAnsi="Times New Roman"/>
          <w:b/>
          <w:bCs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E5629F">
        <w:rPr>
          <w:rFonts w:ascii="Times New Roman" w:hAnsi="Times New Roman"/>
          <w:b/>
          <w:bCs/>
          <w:sz w:val="24"/>
          <w:szCs w:val="24"/>
        </w:rPr>
        <w:t xml:space="preserve">Красноярский региональный </w:t>
      </w:r>
      <w:proofErr w:type="spellStart"/>
      <w:r w:rsidR="00E5629F">
        <w:rPr>
          <w:rFonts w:ascii="Times New Roman" w:hAnsi="Times New Roman"/>
          <w:b/>
          <w:bCs/>
          <w:sz w:val="24"/>
          <w:szCs w:val="24"/>
        </w:rPr>
        <w:t>инновационно</w:t>
      </w:r>
      <w:proofErr w:type="spellEnd"/>
      <w:r w:rsidR="00E5629F">
        <w:rPr>
          <w:rFonts w:ascii="Times New Roman" w:hAnsi="Times New Roman"/>
          <w:b/>
          <w:bCs/>
          <w:sz w:val="24"/>
          <w:szCs w:val="24"/>
        </w:rPr>
        <w:t>-технологический бизнес-инкубатор</w:t>
      </w:r>
      <w:r w:rsidRPr="001967D1">
        <w:rPr>
          <w:rFonts w:ascii="Times New Roman" w:hAnsi="Times New Roman"/>
          <w:b/>
          <w:bCs/>
          <w:sz w:val="24"/>
          <w:szCs w:val="24"/>
        </w:rPr>
        <w:t> </w:t>
      </w:r>
      <w:hyperlink r:id="rId8" w:history="1">
        <w:r w:rsidR="0073423A" w:rsidRPr="006A5870">
          <w:rPr>
            <w:rStyle w:val="a3"/>
            <w:rFonts w:ascii="Times New Roman" w:hAnsi="Times New Roman"/>
            <w:b/>
            <w:bCs/>
            <w:sz w:val="24"/>
            <w:szCs w:val="24"/>
          </w:rPr>
          <w:t>http://www.</w:t>
        </w:r>
        <w:r w:rsidR="0073423A" w:rsidRPr="006A5870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krit</w:t>
        </w:r>
        <w:r w:rsidR="0073423A" w:rsidRPr="006A5870">
          <w:rPr>
            <w:rStyle w:val="a3"/>
            <w:rFonts w:ascii="Times New Roman" w:hAnsi="Times New Roman"/>
            <w:b/>
            <w:bCs/>
            <w:sz w:val="24"/>
            <w:szCs w:val="24"/>
          </w:rPr>
          <w:t>bi.ru/</w:t>
        </w:r>
      </w:hyperlink>
    </w:p>
    <w:p w:rsidR="005F612D" w:rsidRPr="005F612D" w:rsidRDefault="005F612D" w:rsidP="00A95ACA">
      <w:pPr>
        <w:rPr>
          <w:rFonts w:ascii="Times New Roman" w:hAnsi="Times New Roman"/>
          <w:b/>
          <w:bCs/>
          <w:sz w:val="24"/>
          <w:szCs w:val="24"/>
        </w:rPr>
      </w:pPr>
      <w:r w:rsidRPr="005F612D">
        <w:rPr>
          <w:rFonts w:ascii="Times New Roman" w:hAnsi="Times New Roman"/>
          <w:sz w:val="24"/>
          <w:szCs w:val="24"/>
        </w:rPr>
        <w:t>В бизнес-инкубаторе поддерживают предпринимателей-</w:t>
      </w:r>
      <w:proofErr w:type="spellStart"/>
      <w:r w:rsidRPr="005F612D">
        <w:rPr>
          <w:rFonts w:ascii="Times New Roman" w:hAnsi="Times New Roman"/>
          <w:sz w:val="24"/>
          <w:szCs w:val="24"/>
        </w:rPr>
        <w:t>инноваторов</w:t>
      </w:r>
      <w:proofErr w:type="spellEnd"/>
      <w:r w:rsidRPr="005F612D">
        <w:rPr>
          <w:rFonts w:ascii="Times New Roman" w:hAnsi="Times New Roman"/>
          <w:sz w:val="24"/>
          <w:szCs w:val="24"/>
        </w:rPr>
        <w:t xml:space="preserve"> и молодые компании региона: от реализации идеи до коммерциализации и выхода на рынок. КРИТБИ сотрудничает с федеральными институтами поддержки и фондами, финансирующими коммерческую реализацию научно-технических разработок.</w:t>
      </w:r>
    </w:p>
    <w:p w:rsidR="00A95ACA" w:rsidRPr="001967D1" w:rsidRDefault="00A95ACA" w:rsidP="00A95ACA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t>А</w:t>
      </w:r>
      <w:r w:rsidR="004A1740">
        <w:rPr>
          <w:rFonts w:ascii="Times New Roman" w:hAnsi="Times New Roman"/>
          <w:b/>
          <w:bCs/>
          <w:sz w:val="24"/>
          <w:szCs w:val="24"/>
        </w:rPr>
        <w:t>втономная некоммерческая организация «Красноярский краевой центр развития</w:t>
      </w:r>
      <w:r w:rsidRPr="001967D1">
        <w:rPr>
          <w:rFonts w:ascii="Times New Roman" w:hAnsi="Times New Roman"/>
          <w:b/>
          <w:bCs/>
          <w:sz w:val="24"/>
          <w:szCs w:val="24"/>
        </w:rPr>
        <w:t xml:space="preserve"> бизнеса и </w:t>
      </w:r>
      <w:proofErr w:type="spellStart"/>
      <w:r w:rsidRPr="001967D1">
        <w:rPr>
          <w:rFonts w:ascii="Times New Roman" w:hAnsi="Times New Roman"/>
          <w:b/>
          <w:bCs/>
          <w:sz w:val="24"/>
          <w:szCs w:val="24"/>
        </w:rPr>
        <w:t>микрокредитная</w:t>
      </w:r>
      <w:proofErr w:type="spellEnd"/>
      <w:r w:rsidRPr="001967D1">
        <w:rPr>
          <w:rFonts w:ascii="Times New Roman" w:hAnsi="Times New Roman"/>
          <w:b/>
          <w:bCs/>
          <w:sz w:val="24"/>
          <w:szCs w:val="24"/>
        </w:rPr>
        <w:t xml:space="preserve"> компания" (</w:t>
      </w:r>
      <w:r w:rsidR="005448C7">
        <w:rPr>
          <w:rFonts w:ascii="Times New Roman" w:hAnsi="Times New Roman"/>
          <w:b/>
          <w:bCs/>
          <w:sz w:val="24"/>
          <w:szCs w:val="24"/>
        </w:rPr>
        <w:t xml:space="preserve">центр </w:t>
      </w:r>
      <w:r w:rsidRPr="001967D1">
        <w:rPr>
          <w:rFonts w:ascii="Times New Roman" w:hAnsi="Times New Roman"/>
          <w:b/>
          <w:bCs/>
          <w:sz w:val="24"/>
          <w:szCs w:val="24"/>
        </w:rPr>
        <w:t xml:space="preserve"> "</w:t>
      </w:r>
      <w:r w:rsidR="005448C7">
        <w:rPr>
          <w:rFonts w:ascii="Times New Roman" w:hAnsi="Times New Roman"/>
          <w:b/>
          <w:bCs/>
          <w:sz w:val="24"/>
          <w:szCs w:val="24"/>
        </w:rPr>
        <w:t>Мой бизнес»</w:t>
      </w:r>
      <w:r w:rsidRPr="001967D1">
        <w:rPr>
          <w:rFonts w:ascii="Times New Roman" w:hAnsi="Times New Roman"/>
          <w:b/>
          <w:bCs/>
          <w:sz w:val="24"/>
          <w:szCs w:val="24"/>
        </w:rPr>
        <w:t xml:space="preserve">"): </w:t>
      </w:r>
      <w:hyperlink r:id="rId9" w:history="1">
        <w:r w:rsidR="00F13D6F" w:rsidRPr="006A5870">
          <w:rPr>
            <w:rStyle w:val="a3"/>
            <w:rFonts w:ascii="Times New Roman" w:hAnsi="Times New Roman"/>
            <w:b/>
            <w:bCs/>
            <w:sz w:val="24"/>
            <w:szCs w:val="24"/>
          </w:rPr>
          <w:t>http://www.мойбизнес-24.рф/</w:t>
        </w:r>
      </w:hyperlink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Адрес: 66001</w:t>
      </w:r>
      <w:r w:rsidR="00F13D6F">
        <w:rPr>
          <w:rFonts w:ascii="Times New Roman" w:hAnsi="Times New Roman"/>
          <w:sz w:val="24"/>
          <w:szCs w:val="24"/>
        </w:rPr>
        <w:t>6</w:t>
      </w:r>
      <w:r w:rsidRPr="001967D1">
        <w:rPr>
          <w:rFonts w:ascii="Times New Roman" w:hAnsi="Times New Roman"/>
          <w:sz w:val="24"/>
          <w:szCs w:val="24"/>
        </w:rPr>
        <w:t>, г. Красноярск, ул. </w:t>
      </w:r>
      <w:r w:rsidR="00F13D6F">
        <w:rPr>
          <w:rFonts w:ascii="Times New Roman" w:hAnsi="Times New Roman"/>
          <w:sz w:val="24"/>
          <w:szCs w:val="24"/>
        </w:rPr>
        <w:t>Александра Матросова</w:t>
      </w:r>
      <w:r w:rsidRPr="001967D1">
        <w:rPr>
          <w:rFonts w:ascii="Times New Roman" w:hAnsi="Times New Roman"/>
          <w:sz w:val="24"/>
          <w:szCs w:val="24"/>
        </w:rPr>
        <w:t>,</w:t>
      </w:r>
      <w:r w:rsidR="00F13D6F">
        <w:rPr>
          <w:rFonts w:ascii="Times New Roman" w:hAnsi="Times New Roman"/>
          <w:sz w:val="24"/>
          <w:szCs w:val="24"/>
        </w:rPr>
        <w:t xml:space="preserve"> д.2, пом.45</w:t>
      </w:r>
      <w:r w:rsidRPr="001967D1">
        <w:rPr>
          <w:rFonts w:ascii="Times New Roman" w:hAnsi="Times New Roman"/>
          <w:sz w:val="24"/>
          <w:szCs w:val="24"/>
        </w:rPr>
        <w:br/>
        <w:t>Телефон/Факс: 8 (391) 2</w:t>
      </w:r>
      <w:r w:rsidR="00F13D6F">
        <w:rPr>
          <w:rFonts w:ascii="Times New Roman" w:hAnsi="Times New Roman"/>
          <w:sz w:val="24"/>
          <w:szCs w:val="24"/>
        </w:rPr>
        <w:t>0</w:t>
      </w:r>
      <w:r w:rsidRPr="001967D1">
        <w:rPr>
          <w:rFonts w:ascii="Times New Roman" w:hAnsi="Times New Roman"/>
          <w:sz w:val="24"/>
          <w:szCs w:val="24"/>
        </w:rPr>
        <w:t>5–44–32</w:t>
      </w:r>
    </w:p>
    <w:p w:rsidR="00A95ACA" w:rsidRPr="001967D1" w:rsidRDefault="00F13D6F" w:rsidP="00A95AC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многоканальный телефон 8-800-234-0-124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E-</w:t>
      </w:r>
      <w:proofErr w:type="spellStart"/>
      <w:r w:rsidRPr="001967D1">
        <w:rPr>
          <w:rFonts w:ascii="Times New Roman" w:hAnsi="Times New Roman"/>
          <w:sz w:val="24"/>
          <w:szCs w:val="24"/>
        </w:rPr>
        <w:t>mail</w:t>
      </w:r>
      <w:proofErr w:type="spellEnd"/>
      <w:r w:rsidRPr="001967D1">
        <w:rPr>
          <w:rFonts w:ascii="Times New Roman" w:hAnsi="Times New Roman"/>
          <w:sz w:val="24"/>
          <w:szCs w:val="24"/>
        </w:rPr>
        <w:t>: </w:t>
      </w:r>
      <w:proofErr w:type="spellStart"/>
      <w:r w:rsidR="00F13D6F" w:rsidRPr="003A3A79">
        <w:rPr>
          <w:rFonts w:ascii="Times New Roman" w:hAnsi="Times New Roman"/>
          <w:sz w:val="24"/>
          <w:szCs w:val="24"/>
          <w:u w:val="single"/>
          <w:lang w:val="en-US"/>
        </w:rPr>
        <w:t>mb</w:t>
      </w:r>
      <w:proofErr w:type="spellEnd"/>
      <w:r w:rsidR="00F13D6F" w:rsidRPr="003A3A79">
        <w:rPr>
          <w:rFonts w:ascii="Times New Roman" w:hAnsi="Times New Roman"/>
          <w:sz w:val="24"/>
          <w:szCs w:val="24"/>
          <w:u w:val="single"/>
        </w:rPr>
        <w:t>-</w:t>
      </w:r>
      <w:hyperlink r:id="rId10" w:history="1">
        <w:r w:rsidRPr="003A3A79">
          <w:rPr>
            <w:rStyle w:val="a3"/>
            <w:rFonts w:ascii="Times New Roman" w:hAnsi="Times New Roman"/>
            <w:bCs/>
            <w:sz w:val="24"/>
            <w:szCs w:val="24"/>
          </w:rPr>
          <w:t>info@agpb24.ru</w:t>
        </w:r>
      </w:hyperlink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Режим работы:</w:t>
      </w:r>
      <w:r w:rsidRPr="001967D1">
        <w:rPr>
          <w:rFonts w:ascii="Times New Roman" w:hAnsi="Times New Roman"/>
          <w:sz w:val="24"/>
          <w:szCs w:val="24"/>
        </w:rPr>
        <w:br/>
        <w:t>Консультирование: ПН-ЧТ с 8:30 до 17:30, ПТ с 8:30 до 17:00</w:t>
      </w:r>
      <w:r w:rsidRPr="001967D1">
        <w:rPr>
          <w:rFonts w:ascii="Times New Roman" w:hAnsi="Times New Roman"/>
          <w:sz w:val="24"/>
          <w:szCs w:val="24"/>
        </w:rPr>
        <w:br/>
        <w:t>Прием документов: ПН-ПТ с 8:30 до 13:00</w:t>
      </w:r>
      <w:r w:rsidRPr="001967D1">
        <w:rPr>
          <w:rFonts w:ascii="Times New Roman" w:hAnsi="Times New Roman"/>
          <w:sz w:val="24"/>
          <w:szCs w:val="24"/>
        </w:rPr>
        <w:br/>
        <w:t>Обед с 13:00 до 14:00</w:t>
      </w:r>
    </w:p>
    <w:p w:rsidR="00A95ACA" w:rsidRPr="001967D1" w:rsidRDefault="00A95ACA" w:rsidP="00A95ACA">
      <w:pPr>
        <w:pStyle w:val="a5"/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sz w:val="24"/>
          <w:szCs w:val="24"/>
        </w:rPr>
        <w:t>СБ-ВС — выходной.</w:t>
      </w:r>
    </w:p>
    <w:p w:rsidR="00A95ACA" w:rsidRPr="001967D1" w:rsidRDefault="004B2EB3" w:rsidP="00A95AC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Представительство</w:t>
      </w:r>
      <w:r w:rsidR="00A95ACA" w:rsidRPr="001967D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Шушенском районе</w:t>
      </w:r>
      <w:r w:rsidR="00A95ACA" w:rsidRPr="001967D1">
        <w:rPr>
          <w:rFonts w:ascii="Times New Roman" w:hAnsi="Times New Roman"/>
          <w:b/>
          <w:sz w:val="24"/>
          <w:szCs w:val="24"/>
        </w:rPr>
        <w:t>:</w:t>
      </w:r>
    </w:p>
    <w:p w:rsidR="00A95ACA" w:rsidRPr="001967D1" w:rsidRDefault="004B2EB3" w:rsidP="00A95AC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Шушенское, ул. Ленина</w:t>
      </w:r>
      <w:r w:rsidR="00F31283">
        <w:rPr>
          <w:rFonts w:ascii="Times New Roman" w:hAnsi="Times New Roman"/>
          <w:sz w:val="24"/>
          <w:szCs w:val="24"/>
        </w:rPr>
        <w:t>, 64.</w:t>
      </w:r>
      <w:r w:rsidR="00A95ACA" w:rsidRPr="001967D1">
        <w:rPr>
          <w:rFonts w:ascii="Times New Roman" w:hAnsi="Times New Roman"/>
          <w:sz w:val="24"/>
          <w:szCs w:val="24"/>
        </w:rPr>
        <w:t xml:space="preserve">, </w:t>
      </w:r>
      <w:r w:rsidR="00CE756F">
        <w:rPr>
          <w:rFonts w:ascii="Times New Roman" w:hAnsi="Times New Roman"/>
          <w:sz w:val="24"/>
          <w:szCs w:val="24"/>
        </w:rPr>
        <w:t>кабинет 9</w:t>
      </w:r>
      <w:r w:rsidR="00A95ACA" w:rsidRPr="001967D1">
        <w:rPr>
          <w:rFonts w:ascii="Times New Roman" w:hAnsi="Times New Roman"/>
          <w:sz w:val="24"/>
          <w:szCs w:val="24"/>
        </w:rPr>
        <w:t> </w:t>
      </w:r>
      <w:r w:rsidR="00A95ACA" w:rsidRPr="001967D1">
        <w:rPr>
          <w:rFonts w:ascii="Times New Roman" w:hAnsi="Times New Roman"/>
          <w:sz w:val="24"/>
          <w:szCs w:val="24"/>
        </w:rPr>
        <w:br/>
        <w:t>Тел: (391</w:t>
      </w:r>
      <w:r w:rsidR="00CE756F">
        <w:rPr>
          <w:rFonts w:ascii="Times New Roman" w:hAnsi="Times New Roman"/>
          <w:sz w:val="24"/>
          <w:szCs w:val="24"/>
        </w:rPr>
        <w:t>3</w:t>
      </w:r>
      <w:r w:rsidR="00A95ACA" w:rsidRPr="001967D1">
        <w:rPr>
          <w:rFonts w:ascii="Times New Roman" w:hAnsi="Times New Roman"/>
          <w:sz w:val="24"/>
          <w:szCs w:val="24"/>
        </w:rPr>
        <w:t xml:space="preserve">9) </w:t>
      </w:r>
      <w:r w:rsidR="00CE756F">
        <w:rPr>
          <w:rFonts w:ascii="Times New Roman" w:hAnsi="Times New Roman"/>
          <w:sz w:val="24"/>
          <w:szCs w:val="24"/>
        </w:rPr>
        <w:t>3</w:t>
      </w:r>
      <w:r w:rsidR="00A95ACA" w:rsidRPr="001967D1">
        <w:rPr>
          <w:rFonts w:ascii="Times New Roman" w:hAnsi="Times New Roman"/>
          <w:sz w:val="24"/>
          <w:szCs w:val="24"/>
        </w:rPr>
        <w:t>–</w:t>
      </w:r>
      <w:r w:rsidR="00CE756F">
        <w:rPr>
          <w:rFonts w:ascii="Times New Roman" w:hAnsi="Times New Roman"/>
          <w:sz w:val="24"/>
          <w:szCs w:val="24"/>
        </w:rPr>
        <w:t>14</w:t>
      </w:r>
      <w:r w:rsidR="00A95ACA" w:rsidRPr="001967D1">
        <w:rPr>
          <w:rFonts w:ascii="Times New Roman" w:hAnsi="Times New Roman"/>
          <w:sz w:val="24"/>
          <w:szCs w:val="24"/>
        </w:rPr>
        <w:t>–</w:t>
      </w:r>
      <w:r w:rsidR="00CE756F">
        <w:rPr>
          <w:rFonts w:ascii="Times New Roman" w:hAnsi="Times New Roman"/>
          <w:sz w:val="24"/>
          <w:szCs w:val="24"/>
        </w:rPr>
        <w:t>92</w:t>
      </w:r>
      <w:r w:rsidR="00A95ACA" w:rsidRPr="001967D1">
        <w:rPr>
          <w:rFonts w:ascii="Times New Roman" w:hAnsi="Times New Roman"/>
          <w:sz w:val="24"/>
          <w:szCs w:val="24"/>
        </w:rPr>
        <w:br/>
        <w:t>E-</w:t>
      </w:r>
      <w:proofErr w:type="spellStart"/>
      <w:r w:rsidR="00A95ACA" w:rsidRPr="001967D1">
        <w:rPr>
          <w:rFonts w:ascii="Times New Roman" w:hAnsi="Times New Roman"/>
          <w:sz w:val="24"/>
          <w:szCs w:val="24"/>
        </w:rPr>
        <w:t>mail</w:t>
      </w:r>
      <w:proofErr w:type="spellEnd"/>
      <w:r w:rsidR="00A95ACA" w:rsidRPr="001967D1">
        <w:rPr>
          <w:rFonts w:ascii="Times New Roman" w:hAnsi="Times New Roman"/>
          <w:sz w:val="24"/>
          <w:szCs w:val="24"/>
        </w:rPr>
        <w:t>:</w:t>
      </w:r>
      <w:hyperlink r:id="rId11" w:history="1">
        <w:r w:rsidR="00CE756F" w:rsidRPr="00165EC5">
          <w:rPr>
            <w:rStyle w:val="a3"/>
            <w:rFonts w:ascii="Times New Roman" w:hAnsi="Times New Roman"/>
            <w:bCs/>
            <w:sz w:val="24"/>
            <w:szCs w:val="24"/>
          </w:rPr>
          <w:t> </w:t>
        </w:r>
        <w:r w:rsidR="00CE756F" w:rsidRPr="00165EC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Tolstykh</w:t>
        </w:r>
        <w:r w:rsidR="00CE756F" w:rsidRPr="00165EC5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="00CE756F" w:rsidRPr="00165EC5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m</w:t>
        </w:r>
        <w:r w:rsidR="00CE756F" w:rsidRPr="00165EC5">
          <w:rPr>
            <w:rStyle w:val="a3"/>
            <w:rFonts w:ascii="Times New Roman" w:hAnsi="Times New Roman"/>
            <w:bCs/>
            <w:sz w:val="24"/>
            <w:szCs w:val="24"/>
          </w:rPr>
          <w:t>b24.ru</w:t>
        </w:r>
      </w:hyperlink>
    </w:p>
    <w:p w:rsidR="006D6960" w:rsidRDefault="00A95ACA" w:rsidP="00A95ACA">
      <w:pPr>
        <w:rPr>
          <w:rFonts w:ascii="Times New Roman" w:hAnsi="Times New Roman"/>
          <w:sz w:val="24"/>
          <w:szCs w:val="24"/>
        </w:rPr>
      </w:pPr>
      <w:r w:rsidRPr="001967D1"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 Агентства:</w:t>
      </w:r>
      <w:r w:rsidRPr="001967D1">
        <w:rPr>
          <w:rFonts w:ascii="Times New Roman" w:hAnsi="Times New Roman"/>
          <w:sz w:val="24"/>
          <w:szCs w:val="24"/>
        </w:rPr>
        <w:t> </w:t>
      </w:r>
      <w:r w:rsidRPr="001967D1">
        <w:rPr>
          <w:rFonts w:ascii="Times New Roman" w:hAnsi="Times New Roman"/>
          <w:sz w:val="24"/>
          <w:szCs w:val="24"/>
        </w:rPr>
        <w:br/>
        <w:t xml:space="preserve">• Предоставление </w:t>
      </w:r>
      <w:proofErr w:type="spellStart"/>
      <w:r w:rsidRPr="001967D1">
        <w:rPr>
          <w:rFonts w:ascii="Times New Roman" w:hAnsi="Times New Roman"/>
          <w:sz w:val="24"/>
          <w:szCs w:val="24"/>
        </w:rPr>
        <w:t>микрозаймов</w:t>
      </w:r>
      <w:proofErr w:type="spellEnd"/>
      <w:r w:rsidRPr="001967D1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</w:t>
      </w:r>
      <w:r w:rsidR="00CE75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756F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CE756F">
        <w:rPr>
          <w:rFonts w:ascii="Times New Roman" w:hAnsi="Times New Roman"/>
          <w:sz w:val="24"/>
          <w:szCs w:val="24"/>
        </w:rPr>
        <w:t xml:space="preserve"> гражданам</w:t>
      </w:r>
      <w:r w:rsidRPr="001967D1">
        <w:rPr>
          <w:rFonts w:ascii="Times New Roman" w:hAnsi="Times New Roman"/>
          <w:sz w:val="24"/>
          <w:szCs w:val="24"/>
        </w:rPr>
        <w:t> </w:t>
      </w:r>
      <w:r w:rsidRPr="001967D1">
        <w:rPr>
          <w:rFonts w:ascii="Times New Roman" w:hAnsi="Times New Roman"/>
          <w:sz w:val="24"/>
          <w:szCs w:val="24"/>
        </w:rPr>
        <w:br/>
        <w:t>• Предоставление поручительств по банковским кредитам и гарантиям </w:t>
      </w:r>
      <w:r w:rsidRPr="001967D1">
        <w:rPr>
          <w:rFonts w:ascii="Times New Roman" w:hAnsi="Times New Roman"/>
          <w:sz w:val="24"/>
          <w:szCs w:val="24"/>
        </w:rPr>
        <w:br/>
        <w:t>• Лизинг </w:t>
      </w:r>
      <w:r w:rsidRPr="001967D1">
        <w:rPr>
          <w:rFonts w:ascii="Times New Roman" w:hAnsi="Times New Roman"/>
          <w:sz w:val="24"/>
          <w:szCs w:val="24"/>
        </w:rPr>
        <w:br/>
        <w:t>• Поддержка внешнеэкономической деятельности </w:t>
      </w:r>
      <w:r w:rsidRPr="001967D1">
        <w:rPr>
          <w:rFonts w:ascii="Times New Roman" w:hAnsi="Times New Roman"/>
          <w:sz w:val="24"/>
          <w:szCs w:val="24"/>
        </w:rPr>
        <w:br/>
        <w:t>• Продвижение компаний, товаров и услуг на межрегиональных и зарубежных рынках </w:t>
      </w:r>
      <w:r w:rsidRPr="001967D1">
        <w:rPr>
          <w:rFonts w:ascii="Times New Roman" w:hAnsi="Times New Roman"/>
          <w:sz w:val="24"/>
          <w:szCs w:val="24"/>
        </w:rPr>
        <w:br/>
        <w:t>• Информационная, консультационная и методическая поддержка </w:t>
      </w:r>
      <w:r w:rsidRPr="001967D1">
        <w:rPr>
          <w:rFonts w:ascii="Times New Roman" w:hAnsi="Times New Roman"/>
          <w:sz w:val="24"/>
          <w:szCs w:val="24"/>
        </w:rPr>
        <w:br/>
        <w:t>• Организация обучающих курс</w:t>
      </w:r>
      <w:r w:rsidR="00CE756F">
        <w:rPr>
          <w:rFonts w:ascii="Times New Roman" w:hAnsi="Times New Roman"/>
          <w:sz w:val="24"/>
          <w:szCs w:val="24"/>
        </w:rPr>
        <w:t>ов, семинаров, тренингов </w:t>
      </w:r>
    </w:p>
    <w:p w:rsidR="00CE756F" w:rsidRDefault="00CE756F" w:rsidP="00A95AC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Центр поддержки экспорта </w:t>
      </w:r>
    </w:p>
    <w:p w:rsidR="00CE756F" w:rsidRPr="009719F5" w:rsidRDefault="009719F5" w:rsidP="009719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719F5">
        <w:rPr>
          <w:rFonts w:ascii="Times New Roman" w:eastAsiaTheme="minorHAnsi" w:hAnsi="Times New Roman"/>
          <w:sz w:val="24"/>
          <w:szCs w:val="24"/>
        </w:rPr>
        <w:t xml:space="preserve"> </w:t>
      </w:r>
      <w:r w:rsidR="00CE756F" w:rsidRPr="009719F5">
        <w:rPr>
          <w:rFonts w:ascii="Times New Roman" w:eastAsiaTheme="minorHAnsi" w:hAnsi="Times New Roman"/>
          <w:sz w:val="24"/>
          <w:szCs w:val="24"/>
        </w:rPr>
        <w:t>цифровая платформа «Мой экспорт» – https://myexport.exportcenter.ru/</w:t>
      </w:r>
    </w:p>
    <w:p w:rsidR="003B610C" w:rsidRDefault="00CE756F" w:rsidP="00A95ACA">
      <w:pPr>
        <w:rPr>
          <w:rFonts w:ascii="Times New Roman" w:hAnsi="Times New Roman"/>
          <w:bCs/>
          <w:sz w:val="24"/>
          <w:szCs w:val="24"/>
        </w:rPr>
      </w:pPr>
      <w:r w:rsidRPr="00CE756F">
        <w:rPr>
          <w:rFonts w:ascii="Times New Roman" w:hAnsi="Times New Roman"/>
          <w:bCs/>
          <w:sz w:val="24"/>
          <w:szCs w:val="24"/>
        </w:rPr>
        <w:t>Онлайн-доступ к государственным и бизнес сервисам, сопровождающим выход компаний на экспорт, в режиме «Одно окна». Сервисы платформы обеспечивают решение основных задач на каждом этапе экспортного цикла.</w:t>
      </w:r>
    </w:p>
    <w:p w:rsidR="009719F5" w:rsidRPr="009808F8" w:rsidRDefault="009719F5" w:rsidP="00971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6960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6D6960" w:rsidRPr="009808F8">
        <w:rPr>
          <w:rFonts w:ascii="Times New Roman" w:hAnsi="Times New Roman"/>
          <w:b/>
          <w:bCs/>
          <w:sz w:val="24"/>
          <w:szCs w:val="24"/>
        </w:rPr>
        <w:t>П</w:t>
      </w:r>
      <w:r w:rsidRPr="009808F8">
        <w:rPr>
          <w:rFonts w:ascii="Times New Roman" w:eastAsiaTheme="minorHAnsi" w:hAnsi="Times New Roman"/>
          <w:b/>
          <w:sz w:val="24"/>
          <w:szCs w:val="24"/>
        </w:rPr>
        <w:t>латформа для работы с обращениями предпринимателей</w:t>
      </w:r>
      <w:r w:rsidRPr="009808F8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Pr="009808F8">
        <w:rPr>
          <w:rFonts w:ascii="Times New Roman" w:eastAsiaTheme="minorHAnsi" w:hAnsi="Times New Roman"/>
          <w:sz w:val="24"/>
          <w:szCs w:val="24"/>
        </w:rPr>
        <w:t>ЗаБизнес.РФ</w:t>
      </w:r>
      <w:proofErr w:type="spellEnd"/>
      <w:r w:rsidRPr="009808F8">
        <w:rPr>
          <w:rFonts w:ascii="Times New Roman" w:eastAsiaTheme="minorHAnsi" w:hAnsi="Times New Roman"/>
          <w:sz w:val="24"/>
          <w:szCs w:val="24"/>
        </w:rPr>
        <w:t>» – https://забизнес.рф/</w:t>
      </w:r>
    </w:p>
    <w:p w:rsidR="009719F5" w:rsidRPr="009808F8" w:rsidRDefault="009719F5" w:rsidP="00971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08F8">
        <w:rPr>
          <w:rFonts w:ascii="Times New Roman" w:eastAsiaTheme="minorHAnsi" w:hAnsi="Times New Roman"/>
          <w:sz w:val="24"/>
          <w:szCs w:val="24"/>
        </w:rPr>
        <w:t xml:space="preserve"> «Электронный ресурс для приёма обращений предпринимателей в связи с оказанием на них давления со стороны правоохранительных органов».</w:t>
      </w:r>
    </w:p>
    <w:p w:rsidR="009808F8" w:rsidRPr="009808F8" w:rsidRDefault="009808F8" w:rsidP="00971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6960" w:rsidRPr="009808F8" w:rsidRDefault="006D6960" w:rsidP="009719F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808F8">
        <w:rPr>
          <w:rFonts w:ascii="Times New Roman" w:eastAsiaTheme="minorHAnsi" w:hAnsi="Times New Roman"/>
          <w:b/>
          <w:sz w:val="24"/>
          <w:szCs w:val="24"/>
        </w:rPr>
        <w:t>8.  Межведомственная комиссия по устранению административных барьеров</w:t>
      </w:r>
    </w:p>
    <w:p w:rsidR="009719F5" w:rsidRPr="009808F8" w:rsidRDefault="009719F5" w:rsidP="006D696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808F8">
        <w:rPr>
          <w:rFonts w:ascii="Times New Roman" w:eastAsiaTheme="minorHAnsi" w:hAnsi="Times New Roman"/>
          <w:sz w:val="24"/>
          <w:szCs w:val="24"/>
        </w:rPr>
        <w:t>форма для обращения в краевую комиссию для рассмотрения вопросов по устранению административных барьеров в развитии малого и среднего предпринимательства – https://мойбизнес-24.рф/o-proekte/trust/</w:t>
      </w:r>
      <w:r w:rsidRPr="009808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Межведомственная комиссия Красноярского края по рассмотрению вопросов по устранению административных барьеров в развитии малого и среднего предпринимательства, в том </w:t>
      </w:r>
      <w:r w:rsidRPr="009808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числе связанных с деятельностью органов власти, контрольно-надзорных органов, проблемами с доступом к объектам коммунальной и транспортной инфраструктуры, инфраструктуры поддержки субъектов малого и среднего предпринимательства, доступом к ресурсам.</w:t>
      </w:r>
    </w:p>
    <w:p w:rsidR="009808F8" w:rsidRPr="009808F8" w:rsidRDefault="009808F8" w:rsidP="009808F8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95ACA" w:rsidRDefault="006D6960" w:rsidP="00EA558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A95ACA" w:rsidRPr="001967D1">
        <w:rPr>
          <w:rFonts w:ascii="Times New Roman" w:hAnsi="Times New Roman"/>
          <w:b/>
          <w:bCs/>
          <w:sz w:val="24"/>
          <w:szCs w:val="24"/>
        </w:rPr>
        <w:t xml:space="preserve">. Уполномоченный по защите прав </w:t>
      </w:r>
      <w:proofErr w:type="gramStart"/>
      <w:r w:rsidR="00A95ACA" w:rsidRPr="001967D1">
        <w:rPr>
          <w:rFonts w:ascii="Times New Roman" w:hAnsi="Times New Roman"/>
          <w:b/>
          <w:bCs/>
          <w:sz w:val="24"/>
          <w:szCs w:val="24"/>
        </w:rPr>
        <w:t>предпринимателей  Красноярско</w:t>
      </w:r>
      <w:r w:rsidR="00EA5581">
        <w:rPr>
          <w:rFonts w:ascii="Times New Roman" w:hAnsi="Times New Roman"/>
          <w:b/>
          <w:bCs/>
          <w:sz w:val="24"/>
          <w:szCs w:val="24"/>
        </w:rPr>
        <w:t>го</w:t>
      </w:r>
      <w:proofErr w:type="gramEnd"/>
      <w:r w:rsidR="00A95ACA" w:rsidRPr="001967D1">
        <w:rPr>
          <w:rFonts w:ascii="Times New Roman" w:hAnsi="Times New Roman"/>
          <w:b/>
          <w:bCs/>
          <w:sz w:val="24"/>
          <w:szCs w:val="24"/>
        </w:rPr>
        <w:t xml:space="preserve"> кра</w:t>
      </w:r>
      <w:r w:rsidR="00EA5581">
        <w:rPr>
          <w:rFonts w:ascii="Times New Roman" w:hAnsi="Times New Roman"/>
          <w:b/>
          <w:bCs/>
          <w:sz w:val="24"/>
          <w:szCs w:val="24"/>
        </w:rPr>
        <w:t>я –</w:t>
      </w:r>
      <w:r w:rsidR="00A95ACA" w:rsidRPr="001967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D60AD">
        <w:rPr>
          <w:rFonts w:ascii="Times New Roman" w:hAnsi="Times New Roman"/>
          <w:b/>
          <w:bCs/>
          <w:sz w:val="24"/>
          <w:szCs w:val="24"/>
        </w:rPr>
        <w:t>За</w:t>
      </w:r>
      <w:r w:rsidR="00EA5581">
        <w:rPr>
          <w:rFonts w:ascii="Times New Roman" w:hAnsi="Times New Roman"/>
          <w:b/>
          <w:bCs/>
          <w:sz w:val="24"/>
          <w:szCs w:val="24"/>
        </w:rPr>
        <w:t>гитова</w:t>
      </w:r>
      <w:proofErr w:type="spellEnd"/>
      <w:r w:rsidR="00EA5581">
        <w:rPr>
          <w:rFonts w:ascii="Times New Roman" w:hAnsi="Times New Roman"/>
          <w:b/>
          <w:bCs/>
          <w:sz w:val="24"/>
          <w:szCs w:val="24"/>
        </w:rPr>
        <w:t xml:space="preserve"> Ольга Викторовна </w:t>
      </w:r>
    </w:p>
    <w:p w:rsidR="00EA5581" w:rsidRPr="001967D1" w:rsidRDefault="00EA5581" w:rsidP="00EA5581">
      <w:pPr>
        <w:spacing w:after="0"/>
        <w:rPr>
          <w:rFonts w:ascii="Times New Roman" w:hAnsi="Times New Roman"/>
          <w:sz w:val="24"/>
          <w:szCs w:val="24"/>
        </w:rPr>
      </w:pP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информирует и консультирует субъекты предпринимательской деятельности о формах и способах реализации и защиты прав и законных интересов субъектов предпринимательской деятельности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края, и жалобы субъектов предпринимательской деятельности, права и законные интересы которых были нарушены на территории края (далее - заявители), на решения или действия (бездействие) органов государственной власти края, территориальных органов федеральных органов исполнительной власти в крае,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или совместно с органами государственной власти края, органами местного самоуправления, должностными лицами проверяет сообщения о фактах нарушения прав и законных интересов субъектов предпринимательской деятельности, поступившие от граждан и организаций;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информации, содержащейся в обращениях субъектов предпринимательской деятельности, сведениях, документах и материалах, поступающих от органов государственной власти края и органов местного самоуправления, публикациях в средствах массовой информации, осуществляет анализ соблюдения прав и законных интересов субъектов предпринимательской деятельности на территории края;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в пределах своей компетенции меры по урегулированию споров между субъектами предпринимательской деятельности и органами государственной власти края, органами местного самоуправления, организациями, должностными лицами, действия которых обжалуются;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информирует правоохранительные органы о фактах нарушения прав и законных интересов субъектов предпринимательской деятельности;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 в органы государственной власти края, органы местного самоуправления предложения о совершенствовании способов реализации и защиты прав и законных интересов субъектов предпринимательской деятельности, а также принимает участие в разработке проектов нормативных правовых актов, затрагивающих права и законные интересы субъектов предпринимательской деятельности</w:t>
      </w:r>
    </w:p>
    <w:p w:rsidR="00EA5581" w:rsidRPr="00EA5581" w:rsidRDefault="00EA5581" w:rsidP="00EA55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иные действия в соответствии с федеральными законами и законами края.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>График личного приема: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 xml:space="preserve">Четверг, </w:t>
      </w:r>
      <w:proofErr w:type="gramStart"/>
      <w:r w:rsidRPr="00EA5581">
        <w:rPr>
          <w:rFonts w:ascii="Times New Roman" w:hAnsi="Times New Roman"/>
          <w:bCs/>
          <w:sz w:val="24"/>
          <w:szCs w:val="24"/>
        </w:rPr>
        <w:t>с  14</w:t>
      </w:r>
      <w:proofErr w:type="gramEnd"/>
      <w:r w:rsidRPr="00EA5581">
        <w:rPr>
          <w:rFonts w:ascii="Times New Roman" w:hAnsi="Times New Roman"/>
          <w:bCs/>
          <w:sz w:val="24"/>
          <w:szCs w:val="24"/>
        </w:rPr>
        <w:t>:00 до 18:00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lastRenderedPageBreak/>
        <w:t xml:space="preserve">Прием граждан ведется по адресу: 660021, город Красноярск, ул. Карла Маркса, </w:t>
      </w:r>
      <w:proofErr w:type="gramStart"/>
      <w:r w:rsidRPr="00EA5581">
        <w:rPr>
          <w:rFonts w:ascii="Times New Roman" w:hAnsi="Times New Roman"/>
          <w:bCs/>
          <w:sz w:val="24"/>
          <w:szCs w:val="24"/>
        </w:rPr>
        <w:t xml:space="preserve">122,  </w:t>
      </w:r>
      <w:proofErr w:type="spellStart"/>
      <w:r w:rsidRPr="00EA5581">
        <w:rPr>
          <w:rFonts w:ascii="Times New Roman" w:hAnsi="Times New Roman"/>
          <w:bCs/>
          <w:sz w:val="24"/>
          <w:szCs w:val="24"/>
        </w:rPr>
        <w:t>каб</w:t>
      </w:r>
      <w:proofErr w:type="spellEnd"/>
      <w:proofErr w:type="gramEnd"/>
      <w:r w:rsidRPr="00EA5581">
        <w:rPr>
          <w:rFonts w:ascii="Times New Roman" w:hAnsi="Times New Roman"/>
          <w:bCs/>
          <w:sz w:val="24"/>
          <w:szCs w:val="24"/>
        </w:rPr>
        <w:t>. 113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>Запись на прием по телефону: 8 (391) 221-41-22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>Контакты: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 xml:space="preserve">Адрес местонахождения: 660021, город Красноярск, ул. Карла Маркса, </w:t>
      </w:r>
      <w:proofErr w:type="gramStart"/>
      <w:r w:rsidRPr="00EA5581">
        <w:rPr>
          <w:rFonts w:ascii="Times New Roman" w:hAnsi="Times New Roman"/>
          <w:bCs/>
          <w:sz w:val="24"/>
          <w:szCs w:val="24"/>
        </w:rPr>
        <w:t xml:space="preserve">122,  </w:t>
      </w:r>
      <w:proofErr w:type="spellStart"/>
      <w:r w:rsidRPr="00EA5581">
        <w:rPr>
          <w:rFonts w:ascii="Times New Roman" w:hAnsi="Times New Roman"/>
          <w:bCs/>
          <w:sz w:val="24"/>
          <w:szCs w:val="24"/>
        </w:rPr>
        <w:t>каб</w:t>
      </w:r>
      <w:proofErr w:type="spellEnd"/>
      <w:proofErr w:type="gramEnd"/>
      <w:r w:rsidRPr="00EA5581">
        <w:rPr>
          <w:rFonts w:ascii="Times New Roman" w:hAnsi="Times New Roman"/>
          <w:bCs/>
          <w:sz w:val="24"/>
          <w:szCs w:val="24"/>
        </w:rPr>
        <w:t>. 114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 xml:space="preserve">Адрес юридический: 660021, город Красноярск, ул. Карла Маркса, </w:t>
      </w:r>
      <w:proofErr w:type="gramStart"/>
      <w:r w:rsidRPr="00EA5581">
        <w:rPr>
          <w:rFonts w:ascii="Times New Roman" w:hAnsi="Times New Roman"/>
          <w:bCs/>
          <w:sz w:val="24"/>
          <w:szCs w:val="24"/>
        </w:rPr>
        <w:t xml:space="preserve">122,  </w:t>
      </w:r>
      <w:proofErr w:type="spellStart"/>
      <w:r w:rsidRPr="00EA5581">
        <w:rPr>
          <w:rFonts w:ascii="Times New Roman" w:hAnsi="Times New Roman"/>
          <w:bCs/>
          <w:sz w:val="24"/>
          <w:szCs w:val="24"/>
        </w:rPr>
        <w:t>каб</w:t>
      </w:r>
      <w:proofErr w:type="spellEnd"/>
      <w:proofErr w:type="gramEnd"/>
      <w:r w:rsidRPr="00EA5581">
        <w:rPr>
          <w:rFonts w:ascii="Times New Roman" w:hAnsi="Times New Roman"/>
          <w:bCs/>
          <w:sz w:val="24"/>
          <w:szCs w:val="24"/>
        </w:rPr>
        <w:t>. 114</w:t>
      </w:r>
    </w:p>
    <w:p w:rsidR="00EA5581" w:rsidRPr="00EA5581" w:rsidRDefault="00EA5581" w:rsidP="00EA5581">
      <w:pPr>
        <w:pStyle w:val="a5"/>
        <w:rPr>
          <w:rFonts w:ascii="Times New Roman" w:hAnsi="Times New Roman"/>
          <w:bCs/>
          <w:sz w:val="24"/>
          <w:szCs w:val="24"/>
        </w:rPr>
      </w:pPr>
      <w:r w:rsidRPr="00EA5581">
        <w:rPr>
          <w:rFonts w:ascii="Times New Roman" w:hAnsi="Times New Roman"/>
          <w:bCs/>
          <w:sz w:val="24"/>
          <w:szCs w:val="24"/>
        </w:rPr>
        <w:t>телефон: 8 (391) 201-67-12, (391) 221-41-22</w:t>
      </w:r>
    </w:p>
    <w:p w:rsidR="00EA5581" w:rsidRPr="00EA5581" w:rsidRDefault="00EA5581" w:rsidP="00EA558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EA5581">
        <w:rPr>
          <w:color w:val="000000"/>
        </w:rPr>
        <w:t>e-</w:t>
      </w:r>
      <w:proofErr w:type="spellStart"/>
      <w:r w:rsidRPr="00EA5581">
        <w:rPr>
          <w:color w:val="000000"/>
        </w:rPr>
        <w:t>mail</w:t>
      </w:r>
      <w:proofErr w:type="spellEnd"/>
      <w:r w:rsidRPr="00EA5581">
        <w:rPr>
          <w:color w:val="000000"/>
        </w:rPr>
        <w:t>: Krasnoyarsk@ombudsmanbiz.ru</w:t>
      </w:r>
    </w:p>
    <w:p w:rsidR="003B610C" w:rsidRDefault="003B610C" w:rsidP="003B610C">
      <w:pPr>
        <w:pStyle w:val="a5"/>
        <w:rPr>
          <w:rFonts w:ascii="Times New Roman" w:hAnsi="Times New Roman"/>
          <w:sz w:val="24"/>
          <w:szCs w:val="24"/>
        </w:rPr>
      </w:pPr>
    </w:p>
    <w:p w:rsidR="003B610C" w:rsidRDefault="003B610C" w:rsidP="003B610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1967D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Общественный представитель </w:t>
      </w:r>
      <w:r w:rsidRPr="001967D1">
        <w:rPr>
          <w:rFonts w:ascii="Times New Roman" w:hAnsi="Times New Roman"/>
          <w:b/>
          <w:bCs/>
          <w:sz w:val="24"/>
          <w:szCs w:val="24"/>
        </w:rPr>
        <w:t>Уполномоченн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1967D1">
        <w:rPr>
          <w:rFonts w:ascii="Times New Roman" w:hAnsi="Times New Roman"/>
          <w:b/>
          <w:bCs/>
          <w:sz w:val="24"/>
          <w:szCs w:val="24"/>
        </w:rPr>
        <w:t xml:space="preserve"> по защите прав предпринимателей в Красноярском крае</w:t>
      </w:r>
      <w:r>
        <w:rPr>
          <w:rFonts w:ascii="Times New Roman" w:hAnsi="Times New Roman"/>
          <w:b/>
          <w:bCs/>
          <w:sz w:val="24"/>
          <w:szCs w:val="24"/>
        </w:rPr>
        <w:t xml:space="preserve"> на территории Шушенского района –</w:t>
      </w:r>
      <w:r w:rsidRPr="001967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Тиванов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Алексей Николаевич </w:t>
      </w:r>
    </w:p>
    <w:p w:rsidR="0033670F" w:rsidRDefault="0033670F" w:rsidP="003B610C">
      <w:pPr>
        <w:rPr>
          <w:rFonts w:ascii="Times New Roman" w:hAnsi="Times New Roman"/>
          <w:bCs/>
          <w:sz w:val="24"/>
          <w:szCs w:val="24"/>
        </w:rPr>
      </w:pPr>
      <w:r w:rsidRPr="0033670F">
        <w:rPr>
          <w:rFonts w:ascii="Times New Roman" w:hAnsi="Times New Roman"/>
          <w:bCs/>
          <w:sz w:val="24"/>
          <w:szCs w:val="24"/>
        </w:rPr>
        <w:t>Телефон +7 (904) 896-97-44</w:t>
      </w:r>
    </w:p>
    <w:p w:rsidR="0033670F" w:rsidRDefault="0033670F" w:rsidP="003B610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Общественные представители назначаются в целях обеспечения и защиты прав и законных интересов субъектов предпринимательской деятельности.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Обеспечение и защита прав и законных интересов субъектов предпринимательской деятельности.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Содействие восстановлению нарушенных прав субъектов предпринимательской деятельности.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Правовое просвещение субъектов предпринимательской деятельности по вопросам о принадлежащих им правах и способах их защиты.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Содействие улучшению делового и инвестиционного климата.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Информирование Уполномоченного о состоянии соблюдения и защиты прав и законных интересов субъектов предпринимательской деятельности.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Осуществление общественного контроля за соблюдением прав и законных интересов субъектов предпринимательской деятельности исполнительными органами государственной власти Красноярского края и органами местного самоуправления в муниципальном образовании.</w:t>
      </w:r>
    </w:p>
    <w:p w:rsidR="0033670F" w:rsidRPr="0033670F" w:rsidRDefault="0033670F" w:rsidP="0033670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70F">
        <w:rPr>
          <w:rFonts w:ascii="Times New Roman" w:hAnsi="Times New Roman"/>
          <w:sz w:val="24"/>
          <w:szCs w:val="24"/>
        </w:rPr>
        <w:t>Подготовка предложений и направление их Уполномоченному по совершенствованию способов и механизмов защиты прав и законных интересов субъектов предпринимательской деятельности в регионе.</w:t>
      </w:r>
    </w:p>
    <w:p w:rsidR="0033670F" w:rsidRPr="0033670F" w:rsidRDefault="0033670F" w:rsidP="003B610C">
      <w:pPr>
        <w:rPr>
          <w:rFonts w:ascii="Times New Roman" w:hAnsi="Times New Roman"/>
          <w:bCs/>
          <w:sz w:val="24"/>
          <w:szCs w:val="24"/>
        </w:rPr>
      </w:pPr>
    </w:p>
    <w:p w:rsidR="003B610C" w:rsidRDefault="003B610C" w:rsidP="003B610C">
      <w:pPr>
        <w:pStyle w:val="a5"/>
      </w:pPr>
    </w:p>
    <w:sectPr w:rsidR="003B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87C"/>
    <w:multiLevelType w:val="hybridMultilevel"/>
    <w:tmpl w:val="F8CC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9DD"/>
    <w:multiLevelType w:val="hybridMultilevel"/>
    <w:tmpl w:val="71E25D30"/>
    <w:lvl w:ilvl="0" w:tplc="69C8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7EDC"/>
    <w:multiLevelType w:val="hybridMultilevel"/>
    <w:tmpl w:val="1E2E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A7D"/>
    <w:multiLevelType w:val="hybridMultilevel"/>
    <w:tmpl w:val="27C0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F0384"/>
    <w:multiLevelType w:val="hybridMultilevel"/>
    <w:tmpl w:val="FD2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1ADC"/>
    <w:multiLevelType w:val="multilevel"/>
    <w:tmpl w:val="3B1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81D21"/>
    <w:multiLevelType w:val="multilevel"/>
    <w:tmpl w:val="6C08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55DA0"/>
    <w:multiLevelType w:val="hybridMultilevel"/>
    <w:tmpl w:val="E2C64580"/>
    <w:lvl w:ilvl="0" w:tplc="921E2D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F9"/>
    <w:rsid w:val="000D60AD"/>
    <w:rsid w:val="00106CE1"/>
    <w:rsid w:val="0033670F"/>
    <w:rsid w:val="00367D67"/>
    <w:rsid w:val="003A3A79"/>
    <w:rsid w:val="003B610C"/>
    <w:rsid w:val="003D4242"/>
    <w:rsid w:val="00435616"/>
    <w:rsid w:val="004A1740"/>
    <w:rsid w:val="004B2EB3"/>
    <w:rsid w:val="005448C7"/>
    <w:rsid w:val="005F612D"/>
    <w:rsid w:val="006D6960"/>
    <w:rsid w:val="0073423A"/>
    <w:rsid w:val="009719F5"/>
    <w:rsid w:val="009808F8"/>
    <w:rsid w:val="00A95ACA"/>
    <w:rsid w:val="00BE5AF9"/>
    <w:rsid w:val="00CE756F"/>
    <w:rsid w:val="00E5629F"/>
    <w:rsid w:val="00EA5581"/>
    <w:rsid w:val="00F13D6F"/>
    <w:rsid w:val="00F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08C1"/>
  <w15:chartTrackingRefBased/>
  <w15:docId w15:val="{94E0D05A-0930-43B7-BBD8-7A533851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5A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95ACA"/>
    <w:pPr>
      <w:ind w:left="720"/>
      <w:contextualSpacing/>
    </w:pPr>
  </w:style>
  <w:style w:type="paragraph" w:styleId="a5">
    <w:name w:val="No Spacing"/>
    <w:uiPriority w:val="1"/>
    <w:qFormat/>
    <w:rsid w:val="00A95AC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95AC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A5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tb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asmsp.krskstat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msp.ru/" TargetMode="External"/><Relationship Id="rId11" Type="http://schemas.openxmlformats.org/officeDocument/2006/relationships/hyperlink" Target="mailto:&#160;Tolstykh@mb24.ru" TargetMode="External"/><Relationship Id="rId5" Type="http://schemas.openxmlformats.org/officeDocument/2006/relationships/hyperlink" Target="https://www.nalog.ru/rn24/related_activities/registration_ip_yl/" TargetMode="External"/><Relationship Id="rId10" Type="http://schemas.openxmlformats.org/officeDocument/2006/relationships/hyperlink" Target="mailto:info@agpb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4;&#1086;&#1081;&#1073;&#1080;&#1079;&#1085;&#1077;&#1089;-2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LazarevaI</cp:lastModifiedBy>
  <cp:revision>12</cp:revision>
  <dcterms:created xsi:type="dcterms:W3CDTF">2018-06-25T06:43:00Z</dcterms:created>
  <dcterms:modified xsi:type="dcterms:W3CDTF">2023-10-09T07:13:00Z</dcterms:modified>
</cp:coreProperties>
</file>